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0FDFA" w14:textId="77777777" w:rsidR="007578D0" w:rsidRPr="00D322EE" w:rsidRDefault="00F22AEA" w:rsidP="007578D0">
      <w:pPr>
        <w:autoSpaceDE w:val="0"/>
        <w:autoSpaceDN w:val="0"/>
        <w:adjustRightInd w:val="0"/>
        <w:spacing w:after="0" w:line="240" w:lineRule="auto"/>
        <w:rPr>
          <w:rFonts w:ascii="Arial" w:eastAsia="Calibri" w:hAnsi="Arial" w:cs="Arial"/>
          <w:b/>
          <w:bCs/>
          <w:color w:val="000000"/>
          <w:sz w:val="28"/>
          <w:szCs w:val="28"/>
        </w:rPr>
      </w:pPr>
      <w:r>
        <w:rPr>
          <w:noProof/>
          <w:lang w:eastAsia="pl-PL"/>
        </w:rPr>
        <w:drawing>
          <wp:inline distT="0" distB="0" distL="0" distR="0" wp14:anchorId="035ED361" wp14:editId="67DFD70D">
            <wp:extent cx="2524760" cy="313690"/>
            <wp:effectExtent l="0" t="0" r="8890" b="0"/>
            <wp:docPr id="1" name="Obraz 1" descr="Przedszkole Miejskie nr 17 w Gorzowie Wl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zedszkole Miejskie nr 17 w Gorzowie Wlk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4760" cy="313690"/>
                    </a:xfrm>
                    <a:prstGeom prst="rect">
                      <a:avLst/>
                    </a:prstGeom>
                    <a:noFill/>
                    <a:ln>
                      <a:noFill/>
                    </a:ln>
                  </pic:spPr>
                </pic:pic>
              </a:graphicData>
            </a:graphic>
          </wp:inline>
        </w:drawing>
      </w:r>
    </w:p>
    <w:p w14:paraId="0C5C413B" w14:textId="77777777" w:rsidR="007578D0" w:rsidRPr="00D322EE" w:rsidRDefault="007578D0" w:rsidP="007578D0">
      <w:pPr>
        <w:autoSpaceDE w:val="0"/>
        <w:autoSpaceDN w:val="0"/>
        <w:adjustRightInd w:val="0"/>
        <w:spacing w:after="0" w:line="240" w:lineRule="auto"/>
        <w:jc w:val="center"/>
        <w:rPr>
          <w:rFonts w:ascii="Arial Narrow" w:eastAsia="Calibri" w:hAnsi="Arial Narrow" w:cs="Arial"/>
          <w:b/>
          <w:bCs/>
          <w:color w:val="000000"/>
          <w:sz w:val="28"/>
          <w:szCs w:val="28"/>
        </w:rPr>
      </w:pPr>
    </w:p>
    <w:p w14:paraId="4A3F2D01" w14:textId="77777777" w:rsidR="00BD39A9" w:rsidRDefault="00BD39A9" w:rsidP="007578D0">
      <w:pPr>
        <w:autoSpaceDE w:val="0"/>
        <w:autoSpaceDN w:val="0"/>
        <w:adjustRightInd w:val="0"/>
        <w:spacing w:after="0" w:line="240" w:lineRule="auto"/>
        <w:jc w:val="center"/>
        <w:rPr>
          <w:rFonts w:ascii="Arial Narrow" w:eastAsia="Calibri" w:hAnsi="Arial Narrow" w:cs="Arial"/>
          <w:b/>
          <w:bCs/>
          <w:color w:val="000000"/>
          <w:sz w:val="28"/>
          <w:szCs w:val="28"/>
        </w:rPr>
      </w:pPr>
    </w:p>
    <w:p w14:paraId="74AE5E85" w14:textId="76924A54" w:rsidR="007578D0" w:rsidRPr="00D322EE" w:rsidRDefault="007578D0" w:rsidP="007578D0">
      <w:pPr>
        <w:autoSpaceDE w:val="0"/>
        <w:autoSpaceDN w:val="0"/>
        <w:adjustRightInd w:val="0"/>
        <w:spacing w:after="0" w:line="240" w:lineRule="auto"/>
        <w:jc w:val="center"/>
        <w:rPr>
          <w:rFonts w:ascii="Arial Narrow" w:eastAsia="Calibri" w:hAnsi="Arial Narrow" w:cs="Arial"/>
          <w:b/>
          <w:color w:val="000000"/>
          <w:sz w:val="28"/>
          <w:szCs w:val="28"/>
        </w:rPr>
      </w:pPr>
      <w:r w:rsidRPr="00D322EE">
        <w:rPr>
          <w:rFonts w:ascii="Arial Narrow" w:eastAsia="Calibri" w:hAnsi="Arial Narrow" w:cs="Arial"/>
          <w:b/>
          <w:bCs/>
          <w:color w:val="000000"/>
          <w:sz w:val="28"/>
          <w:szCs w:val="28"/>
        </w:rPr>
        <w:t>ZAPYTANIE OFERTOWE</w:t>
      </w:r>
      <w:r w:rsidRPr="00D322EE">
        <w:rPr>
          <w:rFonts w:ascii="Arial Narrow" w:eastAsia="Calibri" w:hAnsi="Arial Narrow" w:cs="Arial"/>
          <w:b/>
          <w:color w:val="000000"/>
          <w:sz w:val="28"/>
          <w:szCs w:val="28"/>
        </w:rPr>
        <w:t xml:space="preserve"> </w:t>
      </w:r>
      <w:r w:rsidRPr="00D322EE">
        <w:rPr>
          <w:rFonts w:ascii="Arial Narrow" w:eastAsia="Calibri" w:hAnsi="Arial Narrow" w:cs="Arial"/>
          <w:b/>
          <w:bCs/>
          <w:color w:val="000000"/>
          <w:sz w:val="28"/>
          <w:szCs w:val="28"/>
        </w:rPr>
        <w:t xml:space="preserve">NR </w:t>
      </w:r>
      <w:r w:rsidR="00CA7EDC">
        <w:rPr>
          <w:rFonts w:ascii="Arial Narrow" w:eastAsia="Calibri" w:hAnsi="Arial Narrow" w:cs="Arial"/>
          <w:b/>
          <w:bCs/>
          <w:color w:val="000000"/>
          <w:sz w:val="28"/>
          <w:szCs w:val="28"/>
        </w:rPr>
        <w:t>PM17.272.3.2024</w:t>
      </w:r>
    </w:p>
    <w:p w14:paraId="606D0861" w14:textId="225DF957" w:rsidR="007578D0" w:rsidRPr="00D322EE" w:rsidRDefault="007578D0" w:rsidP="007578D0">
      <w:pPr>
        <w:autoSpaceDE w:val="0"/>
        <w:autoSpaceDN w:val="0"/>
        <w:adjustRightInd w:val="0"/>
        <w:spacing w:after="0" w:line="240" w:lineRule="auto"/>
        <w:jc w:val="center"/>
        <w:rPr>
          <w:rFonts w:ascii="Arial" w:eastAsia="Calibri" w:hAnsi="Arial" w:cs="Arial"/>
          <w:color w:val="000000"/>
          <w:sz w:val="28"/>
          <w:szCs w:val="28"/>
        </w:rPr>
      </w:pPr>
      <w:r w:rsidRPr="00D322EE">
        <w:rPr>
          <w:rFonts w:ascii="Arial" w:eastAsia="Calibri" w:hAnsi="Arial" w:cs="Arial"/>
          <w:b/>
          <w:bCs/>
          <w:color w:val="000000"/>
          <w:sz w:val="20"/>
          <w:szCs w:val="20"/>
        </w:rPr>
        <w:t xml:space="preserve">z dnia  </w:t>
      </w:r>
      <w:r w:rsidR="005B05B8">
        <w:rPr>
          <w:rFonts w:ascii="Arial" w:eastAsia="Calibri" w:hAnsi="Arial" w:cs="Arial"/>
          <w:b/>
          <w:bCs/>
          <w:color w:val="000000"/>
          <w:sz w:val="20"/>
          <w:szCs w:val="20"/>
        </w:rPr>
        <w:t>15 października</w:t>
      </w:r>
      <w:r w:rsidR="00F22AEA">
        <w:rPr>
          <w:rFonts w:ascii="Arial" w:eastAsia="Calibri" w:hAnsi="Arial" w:cs="Arial"/>
          <w:b/>
          <w:bCs/>
          <w:color w:val="000000"/>
          <w:sz w:val="20"/>
          <w:szCs w:val="20"/>
        </w:rPr>
        <w:t xml:space="preserve"> 2024r</w:t>
      </w:r>
      <w:r>
        <w:rPr>
          <w:rFonts w:ascii="Arial" w:eastAsia="Calibri" w:hAnsi="Arial" w:cs="Arial"/>
          <w:b/>
          <w:bCs/>
          <w:color w:val="000000"/>
          <w:sz w:val="20"/>
          <w:szCs w:val="20"/>
        </w:rPr>
        <w:t>.</w:t>
      </w:r>
    </w:p>
    <w:p w14:paraId="51E75903" w14:textId="77777777" w:rsidR="007578D0" w:rsidRPr="00D322EE" w:rsidRDefault="007578D0" w:rsidP="007578D0">
      <w:pPr>
        <w:autoSpaceDE w:val="0"/>
        <w:autoSpaceDN w:val="0"/>
        <w:adjustRightInd w:val="0"/>
        <w:spacing w:after="0" w:line="240" w:lineRule="auto"/>
        <w:rPr>
          <w:rFonts w:ascii="Arial" w:eastAsia="Calibri" w:hAnsi="Arial" w:cs="Arial"/>
          <w:b/>
          <w:bCs/>
          <w:color w:val="000000"/>
        </w:rPr>
      </w:pPr>
    </w:p>
    <w:p w14:paraId="334EB7E2" w14:textId="1B90FBCB" w:rsidR="007578D0" w:rsidRPr="00D322EE" w:rsidRDefault="007578D0" w:rsidP="007578D0">
      <w:pPr>
        <w:autoSpaceDE w:val="0"/>
        <w:autoSpaceDN w:val="0"/>
        <w:adjustRightInd w:val="0"/>
        <w:spacing w:after="0" w:line="240" w:lineRule="auto"/>
        <w:rPr>
          <w:rFonts w:ascii="Arial" w:eastAsia="Calibri" w:hAnsi="Arial" w:cs="Arial"/>
          <w:b/>
          <w:bCs/>
          <w:color w:val="000000"/>
        </w:rPr>
      </w:pPr>
    </w:p>
    <w:p w14:paraId="6DF1333D" w14:textId="77777777" w:rsidR="007578D0" w:rsidRPr="00F22AEA" w:rsidRDefault="00F22AEA" w:rsidP="00F22AEA">
      <w:pPr>
        <w:autoSpaceDE w:val="0"/>
        <w:autoSpaceDN w:val="0"/>
        <w:adjustRightInd w:val="0"/>
        <w:spacing w:after="0" w:line="240" w:lineRule="auto"/>
        <w:rPr>
          <w:rFonts w:ascii="Arial" w:hAnsi="Arial" w:cs="Arial"/>
          <w:b/>
          <w:sz w:val="20"/>
          <w:szCs w:val="20"/>
        </w:rPr>
      </w:pPr>
      <w:bookmarkStart w:id="0" w:name="_Hlk50615491"/>
      <w:r w:rsidRPr="00F22AEA">
        <w:rPr>
          <w:rFonts w:ascii="Arial" w:hAnsi="Arial" w:cs="Arial"/>
          <w:b/>
          <w:sz w:val="20"/>
          <w:szCs w:val="20"/>
        </w:rPr>
        <w:t>Modernizacja i dostosowanie pomieszczenia na rzecz oddziału integracy</w:t>
      </w:r>
      <w:r>
        <w:rPr>
          <w:rFonts w:ascii="Arial" w:hAnsi="Arial" w:cs="Arial"/>
          <w:b/>
          <w:sz w:val="20"/>
          <w:szCs w:val="20"/>
        </w:rPr>
        <w:t xml:space="preserve">jnego w Przedszkolu Miejskim nr </w:t>
      </w:r>
      <w:r w:rsidRPr="00F22AEA">
        <w:rPr>
          <w:rFonts w:ascii="Arial" w:hAnsi="Arial" w:cs="Arial"/>
          <w:b/>
          <w:sz w:val="20"/>
          <w:szCs w:val="20"/>
        </w:rPr>
        <w:t>17 w Gorzowie Wielkopolskim</w:t>
      </w:r>
      <w:r>
        <w:rPr>
          <w:rFonts w:ascii="Arial" w:hAnsi="Arial" w:cs="Arial"/>
          <w:b/>
          <w:sz w:val="20"/>
          <w:szCs w:val="20"/>
        </w:rPr>
        <w:t xml:space="preserve"> </w:t>
      </w:r>
    </w:p>
    <w:bookmarkEnd w:id="0"/>
    <w:p w14:paraId="594798B4" w14:textId="77777777" w:rsidR="007578D0" w:rsidRPr="00D322EE" w:rsidRDefault="007578D0" w:rsidP="007578D0">
      <w:pPr>
        <w:autoSpaceDE w:val="0"/>
        <w:autoSpaceDN w:val="0"/>
        <w:adjustRightInd w:val="0"/>
        <w:spacing w:after="0" w:line="240" w:lineRule="auto"/>
        <w:jc w:val="both"/>
        <w:rPr>
          <w:rFonts w:ascii="Arial" w:eastAsia="Calibri" w:hAnsi="Arial" w:cs="Arial"/>
          <w:b/>
          <w:color w:val="000000"/>
          <w:sz w:val="24"/>
          <w:szCs w:val="24"/>
        </w:rPr>
      </w:pPr>
    </w:p>
    <w:p w14:paraId="2ABA20D0" w14:textId="77777777" w:rsidR="007578D0" w:rsidRPr="00D322EE" w:rsidRDefault="007578D0" w:rsidP="007578D0">
      <w:pPr>
        <w:autoSpaceDE w:val="0"/>
        <w:autoSpaceDN w:val="0"/>
        <w:adjustRightInd w:val="0"/>
        <w:spacing w:after="0" w:line="240" w:lineRule="auto"/>
        <w:rPr>
          <w:rFonts w:ascii="Arial" w:eastAsia="Calibri" w:hAnsi="Arial" w:cs="Arial"/>
          <w:b/>
          <w:bCs/>
          <w:color w:val="000000"/>
          <w:sz w:val="20"/>
          <w:szCs w:val="20"/>
        </w:rPr>
      </w:pPr>
    </w:p>
    <w:p w14:paraId="418982DC" w14:textId="77777777" w:rsidR="007578D0" w:rsidRPr="00D322EE" w:rsidRDefault="007578D0" w:rsidP="007578D0">
      <w:pPr>
        <w:autoSpaceDE w:val="0"/>
        <w:autoSpaceDN w:val="0"/>
        <w:adjustRightInd w:val="0"/>
        <w:spacing w:after="0" w:line="240" w:lineRule="auto"/>
        <w:rPr>
          <w:rFonts w:ascii="Arial" w:eastAsia="Calibri" w:hAnsi="Arial" w:cs="Arial"/>
          <w:color w:val="000000"/>
          <w:sz w:val="20"/>
          <w:szCs w:val="20"/>
        </w:rPr>
      </w:pPr>
      <w:r w:rsidRPr="00D322EE">
        <w:rPr>
          <w:rFonts w:ascii="Arial" w:eastAsia="Calibri" w:hAnsi="Arial" w:cs="Arial"/>
          <w:b/>
          <w:bCs/>
          <w:color w:val="000000"/>
          <w:sz w:val="20"/>
          <w:szCs w:val="20"/>
        </w:rPr>
        <w:t xml:space="preserve">I. Nazwa oraz adres zamawiającego </w:t>
      </w:r>
    </w:p>
    <w:p w14:paraId="536E0DB5" w14:textId="77777777" w:rsidR="00F22AEA" w:rsidRPr="00F22AEA" w:rsidRDefault="00F22AEA" w:rsidP="00F22AEA">
      <w:pPr>
        <w:suppressAutoHyphens/>
        <w:autoSpaceDN w:val="0"/>
        <w:spacing w:after="0" w:line="240" w:lineRule="auto"/>
        <w:jc w:val="both"/>
        <w:textAlignment w:val="baseline"/>
        <w:rPr>
          <w:rFonts w:ascii="Arial" w:eastAsia="SimSun" w:hAnsi="Arial" w:cs="Arial"/>
          <w:color w:val="000000"/>
          <w:kern w:val="3"/>
          <w:sz w:val="20"/>
          <w:szCs w:val="20"/>
        </w:rPr>
      </w:pPr>
      <w:r w:rsidRPr="00F22AEA">
        <w:rPr>
          <w:rFonts w:ascii="Arial" w:eastAsia="SimSun" w:hAnsi="Arial" w:cs="Arial"/>
          <w:color w:val="000000"/>
          <w:kern w:val="3"/>
          <w:sz w:val="20"/>
          <w:szCs w:val="20"/>
        </w:rPr>
        <w:t xml:space="preserve">Miasto Gorzów Wielkopolski – Przedszkole Miejskie nr </w:t>
      </w:r>
      <w:r>
        <w:rPr>
          <w:rFonts w:ascii="Arial" w:eastAsia="SimSun" w:hAnsi="Arial" w:cs="Arial"/>
          <w:color w:val="000000"/>
          <w:kern w:val="3"/>
          <w:sz w:val="20"/>
          <w:szCs w:val="20"/>
        </w:rPr>
        <w:t>17</w:t>
      </w:r>
      <w:r w:rsidRPr="00F22AEA">
        <w:rPr>
          <w:rFonts w:ascii="Arial" w:eastAsia="SimSun" w:hAnsi="Arial" w:cs="Arial"/>
          <w:color w:val="000000"/>
          <w:kern w:val="3"/>
          <w:sz w:val="20"/>
          <w:szCs w:val="20"/>
        </w:rPr>
        <w:t xml:space="preserve"> w Gorzowie Wielkopolskim z siedzibą przy ul. </w:t>
      </w:r>
      <w:r>
        <w:rPr>
          <w:rFonts w:ascii="Arial" w:eastAsia="SimSun" w:hAnsi="Arial" w:cs="Arial"/>
          <w:color w:val="000000"/>
          <w:kern w:val="3"/>
          <w:sz w:val="20"/>
          <w:szCs w:val="20"/>
        </w:rPr>
        <w:t>Gen. Stanisława Maczka 21</w:t>
      </w:r>
      <w:r w:rsidRPr="00F22AEA">
        <w:rPr>
          <w:rFonts w:ascii="Arial" w:eastAsia="SimSun" w:hAnsi="Arial" w:cs="Arial"/>
          <w:color w:val="000000"/>
          <w:kern w:val="3"/>
          <w:sz w:val="20"/>
          <w:szCs w:val="20"/>
        </w:rPr>
        <w:t xml:space="preserve">; 66-400 Gorzów Wielkopolski </w:t>
      </w:r>
    </w:p>
    <w:p w14:paraId="4010C626" w14:textId="77777777" w:rsidR="00F22AEA" w:rsidRPr="00F22AEA" w:rsidRDefault="00F22AEA" w:rsidP="00F22AEA">
      <w:pPr>
        <w:widowControl w:val="0"/>
        <w:suppressAutoHyphens/>
        <w:autoSpaceDN w:val="0"/>
        <w:spacing w:after="0" w:line="240" w:lineRule="auto"/>
        <w:jc w:val="both"/>
        <w:textAlignment w:val="baseline"/>
        <w:rPr>
          <w:rFonts w:ascii="Arial" w:eastAsia="SimSun" w:hAnsi="Arial" w:cs="Arial"/>
          <w:kern w:val="3"/>
          <w:sz w:val="20"/>
          <w:szCs w:val="20"/>
        </w:rPr>
      </w:pPr>
      <w:r w:rsidRPr="00F22AEA">
        <w:rPr>
          <w:rFonts w:ascii="Arial" w:eastAsia="SimSun" w:hAnsi="Arial" w:cs="Arial"/>
          <w:kern w:val="3"/>
          <w:sz w:val="20"/>
          <w:szCs w:val="20"/>
        </w:rPr>
        <w:t>NIP  5990019632</w:t>
      </w:r>
    </w:p>
    <w:p w14:paraId="5E8E8123" w14:textId="77777777" w:rsidR="00F22AEA" w:rsidRPr="00F22AEA" w:rsidRDefault="00F22AEA" w:rsidP="00F22AEA">
      <w:pPr>
        <w:widowControl w:val="0"/>
        <w:suppressAutoHyphens/>
        <w:autoSpaceDN w:val="0"/>
        <w:spacing w:after="0" w:line="240" w:lineRule="auto"/>
        <w:jc w:val="both"/>
        <w:textAlignment w:val="baseline"/>
        <w:rPr>
          <w:rFonts w:ascii="Arial" w:eastAsia="SimSun" w:hAnsi="Arial" w:cs="Arial"/>
          <w:kern w:val="3"/>
          <w:sz w:val="20"/>
          <w:szCs w:val="20"/>
        </w:rPr>
      </w:pPr>
      <w:r>
        <w:rPr>
          <w:rFonts w:ascii="Arial" w:eastAsia="SimSun" w:hAnsi="Arial" w:cs="Arial"/>
          <w:kern w:val="3"/>
          <w:sz w:val="20"/>
          <w:szCs w:val="20"/>
        </w:rPr>
        <w:t>Tel.</w:t>
      </w:r>
      <w:r w:rsidRPr="00F22AEA">
        <w:rPr>
          <w:rFonts w:ascii="Arial" w:eastAsia="SimSun" w:hAnsi="Arial" w:cs="Arial"/>
          <w:kern w:val="3"/>
          <w:sz w:val="20"/>
          <w:szCs w:val="20"/>
        </w:rPr>
        <w:t xml:space="preserve">: +48 </w:t>
      </w:r>
      <w:r w:rsidRPr="00F22AEA">
        <w:rPr>
          <w:rFonts w:ascii="Arial" w:eastAsia="Calibri" w:hAnsi="Arial" w:cs="Arial"/>
          <w:sz w:val="20"/>
          <w:szCs w:val="20"/>
        </w:rPr>
        <w:t>95</w:t>
      </w:r>
      <w:r>
        <w:rPr>
          <w:rFonts w:ascii="Arial" w:eastAsia="Calibri" w:hAnsi="Arial" w:cs="Arial"/>
          <w:sz w:val="20"/>
          <w:szCs w:val="20"/>
        </w:rPr>
        <w:t>7364100/ +48 957364101</w:t>
      </w:r>
    </w:p>
    <w:p w14:paraId="1BFCF3AF" w14:textId="77777777" w:rsidR="00F22AEA" w:rsidRPr="00F22AEA" w:rsidRDefault="00F22AEA" w:rsidP="00F22AEA">
      <w:pPr>
        <w:spacing w:after="0" w:line="240" w:lineRule="auto"/>
        <w:rPr>
          <w:rFonts w:ascii="Arial" w:eastAsia="Times New Roman" w:hAnsi="Arial" w:cs="Arial"/>
          <w:sz w:val="20"/>
          <w:szCs w:val="20"/>
          <w:lang w:eastAsia="pl-PL"/>
        </w:rPr>
      </w:pPr>
      <w:r w:rsidRPr="00F22AEA">
        <w:rPr>
          <w:rFonts w:ascii="Arial" w:eastAsia="SimSun" w:hAnsi="Arial" w:cs="Arial"/>
          <w:kern w:val="3"/>
          <w:sz w:val="20"/>
          <w:szCs w:val="20"/>
        </w:rPr>
        <w:t xml:space="preserve">Adres poczty elektronicznej: </w:t>
      </w:r>
      <w:hyperlink r:id="rId8" w:history="1">
        <w:r w:rsidRPr="00C11DFB">
          <w:rPr>
            <w:rStyle w:val="Hipercze"/>
            <w:rFonts w:ascii="Arial" w:eastAsia="SimSun" w:hAnsi="Arial" w:cs="Arial"/>
            <w:kern w:val="3"/>
            <w:sz w:val="20"/>
            <w:szCs w:val="20"/>
          </w:rPr>
          <w:t>p17@edu.gorzow.pl</w:t>
        </w:r>
      </w:hyperlink>
      <w:r w:rsidRPr="00F22AEA">
        <w:rPr>
          <w:rFonts w:ascii="Arial" w:eastAsia="SimSun" w:hAnsi="Arial" w:cs="Arial"/>
          <w:kern w:val="3"/>
          <w:sz w:val="20"/>
          <w:szCs w:val="20"/>
        </w:rPr>
        <w:t xml:space="preserve"> </w:t>
      </w:r>
    </w:p>
    <w:p w14:paraId="521D3D7D" w14:textId="77777777" w:rsidR="00F22AEA" w:rsidRPr="00F22AEA" w:rsidRDefault="00BD0B9C" w:rsidP="00F22AEA">
      <w:pPr>
        <w:spacing w:after="0" w:line="240" w:lineRule="auto"/>
        <w:rPr>
          <w:rFonts w:ascii="Arial" w:eastAsia="Times New Roman" w:hAnsi="Arial" w:cs="Arial"/>
          <w:sz w:val="20"/>
          <w:szCs w:val="20"/>
          <w:lang w:eastAsia="pl-PL"/>
        </w:rPr>
      </w:pPr>
      <w:r>
        <w:rPr>
          <w:rFonts w:ascii="Arial" w:eastAsia="SimSun" w:hAnsi="Arial" w:cs="Arial"/>
          <w:kern w:val="3"/>
          <w:sz w:val="20"/>
          <w:szCs w:val="20"/>
        </w:rPr>
        <w:t xml:space="preserve">Adres strony internetowej: </w:t>
      </w:r>
      <w:hyperlink w:history="1">
        <w:r w:rsidRPr="00C11DFB">
          <w:rPr>
            <w:rStyle w:val="Hipercze"/>
            <w:rFonts w:ascii="Arial" w:eastAsia="Calibri" w:hAnsi="Arial" w:cs="Arial"/>
            <w:sz w:val="20"/>
            <w:szCs w:val="20"/>
          </w:rPr>
          <w:t xml:space="preserve">www.pm17-gorzow.pl   </w:t>
        </w:r>
      </w:hyperlink>
      <w:r w:rsidR="00F22AEA" w:rsidRPr="00F22AEA">
        <w:rPr>
          <w:rFonts w:ascii="Arial" w:eastAsia="Calibri" w:hAnsi="Arial" w:cs="Arial"/>
          <w:sz w:val="20"/>
          <w:szCs w:val="20"/>
        </w:rPr>
        <w:t xml:space="preserve"> </w:t>
      </w:r>
      <w:bookmarkStart w:id="1" w:name="_Hlk109074153"/>
    </w:p>
    <w:p w14:paraId="46CCD819" w14:textId="77777777" w:rsidR="00F22AEA" w:rsidRPr="00F22AEA" w:rsidRDefault="00F22AEA" w:rsidP="00F22AEA">
      <w:pPr>
        <w:spacing w:after="0" w:line="240" w:lineRule="auto"/>
        <w:rPr>
          <w:rFonts w:ascii="Arial" w:eastAsia="Times New Roman" w:hAnsi="Arial" w:cs="Arial"/>
          <w:sz w:val="20"/>
          <w:szCs w:val="20"/>
          <w:lang w:eastAsia="pl-PL"/>
        </w:rPr>
      </w:pPr>
      <w:r w:rsidRPr="00F22AEA">
        <w:rPr>
          <w:rFonts w:ascii="Arial" w:eastAsia="SimSun" w:hAnsi="Arial" w:cs="Arial"/>
          <w:color w:val="000000"/>
          <w:kern w:val="3"/>
          <w:sz w:val="20"/>
          <w:szCs w:val="20"/>
          <w:lang w:eastAsia="pl-PL"/>
        </w:rPr>
        <w:t>Adres strony internetowej prowadzonego postępowania:</w:t>
      </w:r>
      <w:r w:rsidR="00BD0B9C" w:rsidRPr="00BD0B9C">
        <w:t xml:space="preserve"> </w:t>
      </w:r>
      <w:hyperlink r:id="rId9" w:history="1">
        <w:r w:rsidR="00BD0B9C" w:rsidRPr="00C11DFB">
          <w:rPr>
            <w:rStyle w:val="Hipercze"/>
            <w:rFonts w:ascii="Arial" w:eastAsia="SimSun" w:hAnsi="Arial" w:cs="Arial"/>
            <w:kern w:val="3"/>
            <w:sz w:val="20"/>
            <w:szCs w:val="20"/>
            <w:lang w:eastAsia="pl-PL"/>
          </w:rPr>
          <w:t>https://bazakonkurencyjnosci.funduszeeuropejskie.gov.pl/</w:t>
        </w:r>
      </w:hyperlink>
      <w:r w:rsidR="00BD0B9C">
        <w:rPr>
          <w:rFonts w:ascii="Arial" w:eastAsia="SimSun" w:hAnsi="Arial" w:cs="Arial"/>
          <w:color w:val="000000"/>
          <w:kern w:val="3"/>
          <w:sz w:val="20"/>
          <w:szCs w:val="20"/>
          <w:lang w:eastAsia="pl-PL"/>
        </w:rPr>
        <w:t xml:space="preserve"> </w:t>
      </w:r>
      <w:bookmarkStart w:id="2" w:name="_Hlk65659351"/>
      <w:bookmarkEnd w:id="1"/>
    </w:p>
    <w:bookmarkEnd w:id="2"/>
    <w:p w14:paraId="3B8B224E" w14:textId="77777777" w:rsidR="007578D0" w:rsidRPr="00D322EE" w:rsidRDefault="00F22AEA" w:rsidP="00BD0B9C">
      <w:pPr>
        <w:suppressAutoHyphens/>
        <w:autoSpaceDN w:val="0"/>
        <w:spacing w:after="0"/>
        <w:jc w:val="both"/>
        <w:textAlignment w:val="baseline"/>
        <w:rPr>
          <w:rFonts w:ascii="Arial" w:eastAsia="SimSun" w:hAnsi="Arial" w:cs="Arial"/>
          <w:kern w:val="3"/>
          <w:sz w:val="20"/>
          <w:szCs w:val="20"/>
        </w:rPr>
      </w:pPr>
      <w:r w:rsidRPr="00F22AEA">
        <w:rPr>
          <w:rFonts w:ascii="Arial" w:eastAsia="Times New Roman" w:hAnsi="Arial" w:cs="Arial"/>
          <w:b/>
          <w:bCs/>
          <w:kern w:val="2"/>
          <w:sz w:val="20"/>
          <w:szCs w:val="20"/>
          <w:lang w:eastAsia="pl-PL" w:bidi="hi-IN"/>
        </w:rPr>
        <w:t xml:space="preserve">Postępowanie prowadzone jest przy użyciu środków komunikacji elektronicznej za pośrednictwem </w:t>
      </w:r>
      <w:r w:rsidR="00BD0B9C">
        <w:rPr>
          <w:rFonts w:ascii="Arial" w:eastAsia="Times New Roman" w:hAnsi="Arial" w:cs="Arial"/>
          <w:b/>
          <w:bCs/>
          <w:kern w:val="2"/>
          <w:sz w:val="20"/>
          <w:szCs w:val="20"/>
          <w:lang w:eastAsia="pl-PL" w:bidi="hi-IN"/>
        </w:rPr>
        <w:t>Bazy Konkurencyjności</w:t>
      </w:r>
      <w:r w:rsidRPr="00F22AEA">
        <w:rPr>
          <w:rFonts w:ascii="Arial" w:eastAsia="Times New Roman" w:hAnsi="Arial" w:cs="Arial"/>
          <w:b/>
          <w:bCs/>
          <w:kern w:val="2"/>
          <w:sz w:val="20"/>
          <w:szCs w:val="20"/>
          <w:lang w:eastAsia="pl-PL" w:bidi="hi-IN"/>
        </w:rPr>
        <w:t xml:space="preserve">, która jest dostępna pod adresem </w:t>
      </w:r>
      <w:hyperlink r:id="rId10" w:history="1">
        <w:r w:rsidR="00BD0B9C" w:rsidRPr="00C11DFB">
          <w:rPr>
            <w:rStyle w:val="Hipercze"/>
            <w:rFonts w:ascii="Arial" w:eastAsia="Times New Roman" w:hAnsi="Arial" w:cs="Arial"/>
            <w:b/>
            <w:bCs/>
            <w:kern w:val="2"/>
            <w:sz w:val="20"/>
            <w:szCs w:val="20"/>
            <w:lang w:eastAsia="pl-PL" w:bidi="hi-IN"/>
          </w:rPr>
          <w:t>https://bazakonkurencyjnosci.funduszeeuropejskie.gov.pl</w:t>
        </w:r>
      </w:hyperlink>
      <w:r w:rsidRPr="00F22AEA">
        <w:rPr>
          <w:rFonts w:ascii="Arial" w:eastAsia="Times New Roman" w:hAnsi="Arial" w:cs="Arial"/>
          <w:b/>
          <w:bCs/>
          <w:kern w:val="2"/>
          <w:sz w:val="20"/>
          <w:szCs w:val="20"/>
          <w:lang w:eastAsia="pl-PL" w:bidi="hi-IN"/>
        </w:rPr>
        <w:t xml:space="preserve">. Korzystanie z </w:t>
      </w:r>
      <w:r w:rsidR="00BD0B9C">
        <w:rPr>
          <w:rFonts w:ascii="Arial" w:eastAsia="Times New Roman" w:hAnsi="Arial" w:cs="Arial"/>
          <w:b/>
          <w:bCs/>
          <w:kern w:val="2"/>
          <w:sz w:val="20"/>
          <w:szCs w:val="20"/>
          <w:lang w:eastAsia="pl-PL" w:bidi="hi-IN"/>
        </w:rPr>
        <w:t xml:space="preserve">Bazy Konkurencyjności </w:t>
      </w:r>
      <w:r w:rsidRPr="00F22AEA">
        <w:rPr>
          <w:rFonts w:ascii="Arial" w:eastAsia="Times New Roman" w:hAnsi="Arial" w:cs="Arial"/>
          <w:b/>
          <w:bCs/>
          <w:kern w:val="2"/>
          <w:sz w:val="20"/>
          <w:szCs w:val="20"/>
          <w:lang w:eastAsia="pl-PL" w:bidi="hi-IN"/>
        </w:rPr>
        <w:t>jest bezpłatne</w:t>
      </w:r>
      <w:r w:rsidR="00BD0B9C">
        <w:rPr>
          <w:rFonts w:ascii="Arial" w:eastAsia="Times New Roman" w:hAnsi="Arial" w:cs="Arial"/>
          <w:b/>
          <w:bCs/>
          <w:kern w:val="2"/>
          <w:sz w:val="20"/>
          <w:szCs w:val="20"/>
          <w:lang w:eastAsia="pl-PL" w:bidi="hi-IN"/>
        </w:rPr>
        <w:t xml:space="preserve">. </w:t>
      </w:r>
    </w:p>
    <w:p w14:paraId="63AFE167" w14:textId="77777777" w:rsidR="007578D0" w:rsidRPr="00D322EE" w:rsidRDefault="007578D0" w:rsidP="007578D0">
      <w:pPr>
        <w:autoSpaceDE w:val="0"/>
        <w:autoSpaceDN w:val="0"/>
        <w:adjustRightInd w:val="0"/>
        <w:spacing w:after="0" w:line="240" w:lineRule="auto"/>
        <w:rPr>
          <w:rFonts w:ascii="Arial" w:eastAsia="Calibri" w:hAnsi="Arial" w:cs="Arial"/>
          <w:b/>
          <w:bCs/>
          <w:color w:val="000000"/>
          <w:sz w:val="20"/>
          <w:szCs w:val="20"/>
        </w:rPr>
      </w:pPr>
    </w:p>
    <w:p w14:paraId="6D6708CD" w14:textId="77777777" w:rsidR="007578D0" w:rsidRPr="00D322EE" w:rsidRDefault="007578D0" w:rsidP="007578D0">
      <w:pPr>
        <w:autoSpaceDE w:val="0"/>
        <w:autoSpaceDN w:val="0"/>
        <w:adjustRightInd w:val="0"/>
        <w:spacing w:after="0" w:line="240" w:lineRule="auto"/>
        <w:rPr>
          <w:rFonts w:ascii="Arial" w:eastAsia="Calibri" w:hAnsi="Arial" w:cs="Arial"/>
          <w:color w:val="000000"/>
          <w:sz w:val="20"/>
          <w:szCs w:val="20"/>
        </w:rPr>
      </w:pPr>
      <w:r w:rsidRPr="00D322EE">
        <w:rPr>
          <w:rFonts w:ascii="Arial" w:eastAsia="Calibri" w:hAnsi="Arial" w:cs="Arial"/>
          <w:b/>
          <w:bCs/>
          <w:color w:val="000000"/>
          <w:sz w:val="20"/>
          <w:szCs w:val="20"/>
        </w:rPr>
        <w:t>Dane osoby do kontaktu odpowiedzialnej za zamówienia:</w:t>
      </w:r>
    </w:p>
    <w:p w14:paraId="24C99F41" w14:textId="77777777" w:rsidR="007578D0" w:rsidRPr="00D322EE" w:rsidRDefault="007578D0" w:rsidP="007578D0">
      <w:pPr>
        <w:autoSpaceDE w:val="0"/>
        <w:autoSpaceDN w:val="0"/>
        <w:adjustRightInd w:val="0"/>
        <w:spacing w:before="120" w:after="120" w:line="240" w:lineRule="auto"/>
        <w:ind w:right="283"/>
        <w:rPr>
          <w:rFonts w:ascii="Arial" w:eastAsia="Calibri" w:hAnsi="Arial" w:cs="Arial"/>
          <w:color w:val="000000"/>
          <w:sz w:val="20"/>
          <w:szCs w:val="20"/>
        </w:rPr>
      </w:pPr>
      <w:r w:rsidRPr="00E835E8">
        <w:rPr>
          <w:rFonts w:ascii="Arial" w:eastAsia="Calibri" w:hAnsi="Arial" w:cs="Arial"/>
          <w:b/>
          <w:bCs/>
          <w:color w:val="000000"/>
          <w:sz w:val="20"/>
          <w:szCs w:val="20"/>
        </w:rPr>
        <w:t xml:space="preserve">Imię i Nazwisko: Bogumiła </w:t>
      </w:r>
      <w:proofErr w:type="spellStart"/>
      <w:r w:rsidRPr="00E835E8">
        <w:rPr>
          <w:rFonts w:ascii="Arial" w:eastAsia="Calibri" w:hAnsi="Arial" w:cs="Arial"/>
          <w:b/>
          <w:bCs/>
          <w:color w:val="000000"/>
          <w:sz w:val="20"/>
          <w:szCs w:val="20"/>
        </w:rPr>
        <w:t>Popkowska</w:t>
      </w:r>
      <w:proofErr w:type="spellEnd"/>
      <w:r w:rsidRPr="00E835E8">
        <w:rPr>
          <w:rFonts w:ascii="Arial" w:eastAsia="Calibri" w:hAnsi="Arial" w:cs="Arial"/>
          <w:b/>
          <w:bCs/>
          <w:color w:val="000000"/>
          <w:sz w:val="20"/>
          <w:szCs w:val="20"/>
        </w:rPr>
        <w:t xml:space="preserve"> – </w:t>
      </w:r>
      <w:hyperlink r:id="rId11" w:history="1">
        <w:r w:rsidRPr="00E835E8">
          <w:rPr>
            <w:rFonts w:ascii="Arial" w:eastAsia="Calibri" w:hAnsi="Arial" w:cs="Arial"/>
            <w:b/>
            <w:bCs/>
            <w:color w:val="0000FF" w:themeColor="hyperlink"/>
            <w:sz w:val="20"/>
            <w:szCs w:val="20"/>
            <w:u w:val="single"/>
          </w:rPr>
          <w:t>tel:662022996</w:t>
        </w:r>
      </w:hyperlink>
      <w:r w:rsidRPr="00D322EE">
        <w:rPr>
          <w:rFonts w:ascii="Arial" w:eastAsia="Calibri" w:hAnsi="Arial" w:cs="Arial"/>
          <w:b/>
          <w:bCs/>
          <w:color w:val="000000"/>
          <w:sz w:val="20"/>
          <w:szCs w:val="20"/>
        </w:rPr>
        <w:t xml:space="preserve"> </w:t>
      </w:r>
    </w:p>
    <w:p w14:paraId="65EF40FA" w14:textId="77777777" w:rsidR="007578D0" w:rsidRPr="00D322EE" w:rsidRDefault="007578D0" w:rsidP="007578D0">
      <w:pPr>
        <w:autoSpaceDE w:val="0"/>
        <w:autoSpaceDN w:val="0"/>
        <w:adjustRightInd w:val="0"/>
        <w:spacing w:after="0" w:line="240" w:lineRule="auto"/>
        <w:rPr>
          <w:rFonts w:ascii="Arial" w:eastAsia="Calibri" w:hAnsi="Arial" w:cs="Arial"/>
          <w:b/>
          <w:bCs/>
          <w:color w:val="000000"/>
          <w:sz w:val="20"/>
          <w:szCs w:val="20"/>
        </w:rPr>
      </w:pPr>
    </w:p>
    <w:p w14:paraId="269C91C9" w14:textId="77777777" w:rsidR="007578D0" w:rsidRPr="00D322EE" w:rsidRDefault="007578D0" w:rsidP="007578D0">
      <w:pPr>
        <w:autoSpaceDE w:val="0"/>
        <w:autoSpaceDN w:val="0"/>
        <w:adjustRightInd w:val="0"/>
        <w:spacing w:after="0" w:line="240" w:lineRule="auto"/>
        <w:rPr>
          <w:rFonts w:ascii="Arial" w:eastAsia="Calibri" w:hAnsi="Arial" w:cs="Arial"/>
          <w:color w:val="000000"/>
          <w:sz w:val="20"/>
          <w:szCs w:val="20"/>
        </w:rPr>
      </w:pPr>
      <w:r w:rsidRPr="00D322EE">
        <w:rPr>
          <w:rFonts w:ascii="Arial" w:eastAsia="Calibri" w:hAnsi="Arial" w:cs="Arial"/>
          <w:b/>
          <w:bCs/>
          <w:color w:val="000000"/>
          <w:sz w:val="20"/>
          <w:szCs w:val="20"/>
        </w:rPr>
        <w:t xml:space="preserve">II. Udzielenie zamówienia </w:t>
      </w:r>
    </w:p>
    <w:p w14:paraId="5F919320" w14:textId="77777777" w:rsidR="007578D0" w:rsidRDefault="00BD0B9C" w:rsidP="00BD0B9C">
      <w:pPr>
        <w:tabs>
          <w:tab w:val="left" w:pos="567"/>
        </w:tabs>
        <w:suppressAutoHyphens/>
        <w:spacing w:before="60" w:after="0" w:line="240" w:lineRule="auto"/>
        <w:jc w:val="both"/>
        <w:rPr>
          <w:rFonts w:ascii="Arial" w:eastAsia="Calibri" w:hAnsi="Arial" w:cs="Arial"/>
          <w:sz w:val="20"/>
          <w:szCs w:val="20"/>
        </w:rPr>
      </w:pPr>
      <w:r>
        <w:rPr>
          <w:rFonts w:ascii="Arial" w:eastAsia="Calibri" w:hAnsi="Arial" w:cs="Arial"/>
          <w:sz w:val="20"/>
          <w:szCs w:val="20"/>
        </w:rPr>
        <w:t xml:space="preserve">Niniejsze zamówienie zostaje przeprowadzone zgodnie z zachowaniem zasady konkurencyjności, o której mowa w aktualnych Wytycznymi kwalifikowalności wydatków na lata 2021-2027 w sposób zapewniający zachowanie uczciwej konkurencji oraz równego traktowania wykonawców. Zamówienie nie podlega przepisom ustawy Prawo zamówień publicznych. </w:t>
      </w:r>
    </w:p>
    <w:p w14:paraId="6EC61AEC" w14:textId="77777777" w:rsidR="00BD0B9C" w:rsidRPr="00D322EE" w:rsidRDefault="00BD0B9C" w:rsidP="00BD0B9C">
      <w:pPr>
        <w:tabs>
          <w:tab w:val="left" w:pos="567"/>
        </w:tabs>
        <w:suppressAutoHyphens/>
        <w:spacing w:before="60" w:after="0" w:line="240" w:lineRule="auto"/>
        <w:jc w:val="both"/>
        <w:rPr>
          <w:rFonts w:ascii="Arial" w:eastAsia="Calibri" w:hAnsi="Arial" w:cs="Arial"/>
          <w:b/>
          <w:bCs/>
          <w:color w:val="000000"/>
          <w:sz w:val="20"/>
          <w:szCs w:val="20"/>
        </w:rPr>
      </w:pPr>
    </w:p>
    <w:p w14:paraId="4103C9F1" w14:textId="77777777" w:rsidR="007578D0" w:rsidRPr="00D322EE" w:rsidRDefault="007578D0" w:rsidP="007578D0">
      <w:pPr>
        <w:autoSpaceDE w:val="0"/>
        <w:autoSpaceDN w:val="0"/>
        <w:adjustRightInd w:val="0"/>
        <w:spacing w:after="0" w:line="240" w:lineRule="auto"/>
        <w:rPr>
          <w:rFonts w:ascii="Arial" w:eastAsia="Calibri" w:hAnsi="Arial" w:cs="Arial"/>
          <w:color w:val="000000"/>
          <w:sz w:val="20"/>
          <w:szCs w:val="20"/>
        </w:rPr>
      </w:pPr>
      <w:r w:rsidRPr="00D322EE">
        <w:rPr>
          <w:rFonts w:ascii="Arial" w:eastAsia="Calibri" w:hAnsi="Arial" w:cs="Arial"/>
          <w:b/>
          <w:bCs/>
          <w:color w:val="000000"/>
          <w:sz w:val="20"/>
          <w:szCs w:val="20"/>
        </w:rPr>
        <w:t xml:space="preserve">III. Opis przedmiotu zamówienia </w:t>
      </w:r>
    </w:p>
    <w:p w14:paraId="49670648" w14:textId="77777777" w:rsidR="00BD0B9C" w:rsidRPr="00BD0B9C" w:rsidRDefault="00BD0B9C" w:rsidP="00BD0B9C">
      <w:pPr>
        <w:autoSpaceDE w:val="0"/>
        <w:autoSpaceDN w:val="0"/>
        <w:adjustRightInd w:val="0"/>
        <w:spacing w:after="0" w:line="259" w:lineRule="auto"/>
        <w:rPr>
          <w:rFonts w:ascii="Arial" w:eastAsia="Calibri" w:hAnsi="Arial" w:cs="Arial"/>
          <w:sz w:val="20"/>
          <w:szCs w:val="20"/>
        </w:rPr>
      </w:pPr>
      <w:r>
        <w:rPr>
          <w:rFonts w:ascii="Arial" w:eastAsia="Calibri" w:hAnsi="Arial" w:cs="Arial"/>
          <w:sz w:val="20"/>
          <w:szCs w:val="20"/>
        </w:rPr>
        <w:t xml:space="preserve">1. Nazwa zamówienia, </w:t>
      </w:r>
      <w:r>
        <w:rPr>
          <w:rFonts w:ascii="Arial" w:hAnsi="Arial" w:cs="Arial"/>
          <w:sz w:val="20"/>
          <w:szCs w:val="20"/>
        </w:rPr>
        <w:t>p</w:t>
      </w:r>
      <w:r w:rsidR="007578D0" w:rsidRPr="009A0B16">
        <w:rPr>
          <w:rFonts w:ascii="Arial" w:hAnsi="Arial" w:cs="Arial"/>
          <w:sz w:val="20"/>
          <w:szCs w:val="20"/>
        </w:rPr>
        <w:t xml:space="preserve">rzedmiotem zamówienia </w:t>
      </w:r>
      <w:r>
        <w:rPr>
          <w:rFonts w:ascii="Arial" w:hAnsi="Arial" w:cs="Arial"/>
          <w:sz w:val="20"/>
          <w:szCs w:val="20"/>
        </w:rPr>
        <w:t xml:space="preserve">jest wykonanie robót budowlanych związanych z modernizacją i dostosowaniem pomieszczenia na rzecz oddziału integracyjnego w Przedszkolu Miejskim nr 17. </w:t>
      </w:r>
    </w:p>
    <w:p w14:paraId="1068C8EF" w14:textId="77777777" w:rsidR="00BD0B9C" w:rsidRDefault="00BD0B9C" w:rsidP="007578D0">
      <w:pPr>
        <w:widowControl w:val="0"/>
        <w:shd w:val="clear" w:color="auto" w:fill="FFFFFF"/>
        <w:tabs>
          <w:tab w:val="left" w:pos="718"/>
        </w:tabs>
        <w:suppressAutoHyphens/>
        <w:autoSpaceDN w:val="0"/>
        <w:spacing w:after="0" w:line="240" w:lineRule="auto"/>
        <w:jc w:val="both"/>
        <w:textAlignment w:val="baseline"/>
        <w:rPr>
          <w:rFonts w:ascii="Arial" w:hAnsi="Arial" w:cs="Arial"/>
          <w:sz w:val="20"/>
          <w:szCs w:val="20"/>
        </w:rPr>
      </w:pPr>
      <w:r>
        <w:rPr>
          <w:rFonts w:ascii="Arial" w:hAnsi="Arial" w:cs="Arial"/>
          <w:sz w:val="20"/>
          <w:szCs w:val="20"/>
        </w:rPr>
        <w:t>2. Zakres prac obejmuje następujące roboty:</w:t>
      </w:r>
    </w:p>
    <w:p w14:paraId="1EF124F6" w14:textId="77777777" w:rsidR="0098083B" w:rsidRDefault="0098083B" w:rsidP="007578D0">
      <w:pPr>
        <w:widowControl w:val="0"/>
        <w:shd w:val="clear" w:color="auto" w:fill="FFFFFF"/>
        <w:tabs>
          <w:tab w:val="left" w:pos="718"/>
        </w:tabs>
        <w:suppressAutoHyphens/>
        <w:autoSpaceDN w:val="0"/>
        <w:spacing w:after="0" w:line="240" w:lineRule="auto"/>
        <w:jc w:val="both"/>
        <w:textAlignment w:val="baseline"/>
        <w:rPr>
          <w:rFonts w:ascii="Arial" w:hAnsi="Arial" w:cs="Arial"/>
          <w:sz w:val="20"/>
          <w:szCs w:val="20"/>
        </w:rPr>
      </w:pPr>
      <w:r>
        <w:rPr>
          <w:rFonts w:ascii="Arial" w:hAnsi="Arial" w:cs="Arial"/>
          <w:sz w:val="20"/>
          <w:szCs w:val="20"/>
        </w:rPr>
        <w:t>1) roboty zabezpieczające,</w:t>
      </w:r>
    </w:p>
    <w:p w14:paraId="2423A452" w14:textId="77777777" w:rsidR="0098083B" w:rsidRDefault="0098083B" w:rsidP="007578D0">
      <w:pPr>
        <w:widowControl w:val="0"/>
        <w:shd w:val="clear" w:color="auto" w:fill="FFFFFF"/>
        <w:tabs>
          <w:tab w:val="left" w:pos="718"/>
        </w:tabs>
        <w:suppressAutoHyphens/>
        <w:autoSpaceDN w:val="0"/>
        <w:spacing w:after="0" w:line="240" w:lineRule="auto"/>
        <w:jc w:val="both"/>
        <w:textAlignment w:val="baseline"/>
        <w:rPr>
          <w:rFonts w:ascii="Arial" w:hAnsi="Arial" w:cs="Arial"/>
          <w:sz w:val="20"/>
          <w:szCs w:val="20"/>
        </w:rPr>
      </w:pPr>
      <w:r>
        <w:rPr>
          <w:rFonts w:ascii="Arial" w:hAnsi="Arial" w:cs="Arial"/>
          <w:sz w:val="20"/>
          <w:szCs w:val="20"/>
        </w:rPr>
        <w:t>2)roboty rozbiórkowe i demontaże,</w:t>
      </w:r>
    </w:p>
    <w:p w14:paraId="0663A50D" w14:textId="77777777" w:rsidR="0098083B" w:rsidRDefault="0098083B" w:rsidP="007578D0">
      <w:pPr>
        <w:widowControl w:val="0"/>
        <w:shd w:val="clear" w:color="auto" w:fill="FFFFFF"/>
        <w:tabs>
          <w:tab w:val="left" w:pos="718"/>
        </w:tabs>
        <w:suppressAutoHyphens/>
        <w:autoSpaceDN w:val="0"/>
        <w:spacing w:after="0" w:line="240" w:lineRule="auto"/>
        <w:jc w:val="both"/>
        <w:textAlignment w:val="baseline"/>
        <w:rPr>
          <w:rFonts w:ascii="Arial" w:hAnsi="Arial" w:cs="Arial"/>
          <w:sz w:val="20"/>
          <w:szCs w:val="20"/>
        </w:rPr>
      </w:pPr>
      <w:r>
        <w:rPr>
          <w:rFonts w:ascii="Arial" w:hAnsi="Arial" w:cs="Arial"/>
          <w:sz w:val="20"/>
          <w:szCs w:val="20"/>
        </w:rPr>
        <w:t>3) roboty w zakresie ścian działowych,</w:t>
      </w:r>
    </w:p>
    <w:p w14:paraId="37BF8D3C" w14:textId="77777777" w:rsidR="0098083B" w:rsidRDefault="0098083B" w:rsidP="007578D0">
      <w:pPr>
        <w:widowControl w:val="0"/>
        <w:shd w:val="clear" w:color="auto" w:fill="FFFFFF"/>
        <w:tabs>
          <w:tab w:val="left" w:pos="718"/>
        </w:tabs>
        <w:suppressAutoHyphens/>
        <w:autoSpaceDN w:val="0"/>
        <w:spacing w:after="0" w:line="240" w:lineRule="auto"/>
        <w:jc w:val="both"/>
        <w:textAlignment w:val="baseline"/>
        <w:rPr>
          <w:rFonts w:ascii="Arial" w:hAnsi="Arial" w:cs="Arial"/>
          <w:sz w:val="20"/>
          <w:szCs w:val="20"/>
        </w:rPr>
      </w:pPr>
      <w:r>
        <w:rPr>
          <w:rFonts w:ascii="Arial" w:hAnsi="Arial" w:cs="Arial"/>
          <w:sz w:val="20"/>
          <w:szCs w:val="20"/>
        </w:rPr>
        <w:t>4) roboty tynkarskie,</w:t>
      </w:r>
    </w:p>
    <w:p w14:paraId="4A9A0266" w14:textId="77777777" w:rsidR="0098083B" w:rsidRDefault="0098083B" w:rsidP="007578D0">
      <w:pPr>
        <w:widowControl w:val="0"/>
        <w:shd w:val="clear" w:color="auto" w:fill="FFFFFF"/>
        <w:tabs>
          <w:tab w:val="left" w:pos="718"/>
        </w:tabs>
        <w:suppressAutoHyphens/>
        <w:autoSpaceDN w:val="0"/>
        <w:spacing w:after="0" w:line="240" w:lineRule="auto"/>
        <w:jc w:val="both"/>
        <w:textAlignment w:val="baseline"/>
        <w:rPr>
          <w:rFonts w:ascii="Arial" w:hAnsi="Arial" w:cs="Arial"/>
          <w:sz w:val="20"/>
          <w:szCs w:val="20"/>
        </w:rPr>
      </w:pPr>
      <w:r>
        <w:rPr>
          <w:rFonts w:ascii="Arial" w:hAnsi="Arial" w:cs="Arial"/>
          <w:sz w:val="20"/>
          <w:szCs w:val="20"/>
        </w:rPr>
        <w:t>5) roboty malarskie,</w:t>
      </w:r>
    </w:p>
    <w:p w14:paraId="115AE776" w14:textId="77777777" w:rsidR="0098083B" w:rsidRDefault="0098083B" w:rsidP="007578D0">
      <w:pPr>
        <w:widowControl w:val="0"/>
        <w:shd w:val="clear" w:color="auto" w:fill="FFFFFF"/>
        <w:tabs>
          <w:tab w:val="left" w:pos="718"/>
        </w:tabs>
        <w:suppressAutoHyphens/>
        <w:autoSpaceDN w:val="0"/>
        <w:spacing w:after="0" w:line="240" w:lineRule="auto"/>
        <w:jc w:val="both"/>
        <w:textAlignment w:val="baseline"/>
        <w:rPr>
          <w:rFonts w:ascii="Arial" w:hAnsi="Arial" w:cs="Arial"/>
          <w:sz w:val="20"/>
          <w:szCs w:val="20"/>
        </w:rPr>
      </w:pPr>
      <w:r>
        <w:rPr>
          <w:rFonts w:ascii="Arial" w:hAnsi="Arial" w:cs="Arial"/>
          <w:sz w:val="20"/>
          <w:szCs w:val="20"/>
        </w:rPr>
        <w:t>6) sufity podwieszane,</w:t>
      </w:r>
    </w:p>
    <w:p w14:paraId="676E5CA0" w14:textId="77777777" w:rsidR="0098083B" w:rsidRDefault="0098083B" w:rsidP="007578D0">
      <w:pPr>
        <w:widowControl w:val="0"/>
        <w:shd w:val="clear" w:color="auto" w:fill="FFFFFF"/>
        <w:tabs>
          <w:tab w:val="left" w:pos="718"/>
        </w:tabs>
        <w:suppressAutoHyphens/>
        <w:autoSpaceDN w:val="0"/>
        <w:spacing w:after="0" w:line="240" w:lineRule="auto"/>
        <w:jc w:val="both"/>
        <w:textAlignment w:val="baseline"/>
        <w:rPr>
          <w:rFonts w:ascii="Arial" w:hAnsi="Arial" w:cs="Arial"/>
          <w:sz w:val="20"/>
          <w:szCs w:val="20"/>
        </w:rPr>
      </w:pPr>
      <w:r>
        <w:rPr>
          <w:rFonts w:ascii="Arial" w:hAnsi="Arial" w:cs="Arial"/>
          <w:sz w:val="20"/>
          <w:szCs w:val="20"/>
        </w:rPr>
        <w:t>7) posadzki,</w:t>
      </w:r>
    </w:p>
    <w:p w14:paraId="0FE46043" w14:textId="77777777" w:rsidR="0098083B" w:rsidRDefault="0098083B" w:rsidP="007578D0">
      <w:pPr>
        <w:widowControl w:val="0"/>
        <w:shd w:val="clear" w:color="auto" w:fill="FFFFFF"/>
        <w:tabs>
          <w:tab w:val="left" w:pos="718"/>
        </w:tabs>
        <w:suppressAutoHyphens/>
        <w:autoSpaceDN w:val="0"/>
        <w:spacing w:after="0" w:line="240" w:lineRule="auto"/>
        <w:jc w:val="both"/>
        <w:textAlignment w:val="baseline"/>
        <w:rPr>
          <w:rFonts w:ascii="Arial" w:hAnsi="Arial" w:cs="Arial"/>
          <w:sz w:val="20"/>
          <w:szCs w:val="20"/>
        </w:rPr>
      </w:pPr>
      <w:r>
        <w:rPr>
          <w:rFonts w:ascii="Arial" w:hAnsi="Arial" w:cs="Arial"/>
          <w:sz w:val="20"/>
          <w:szCs w:val="20"/>
        </w:rPr>
        <w:t>8) osłony okien,</w:t>
      </w:r>
    </w:p>
    <w:p w14:paraId="474DA0AA" w14:textId="77777777" w:rsidR="0098083B" w:rsidRDefault="0098083B" w:rsidP="007578D0">
      <w:pPr>
        <w:widowControl w:val="0"/>
        <w:shd w:val="clear" w:color="auto" w:fill="FFFFFF"/>
        <w:tabs>
          <w:tab w:val="left" w:pos="718"/>
        </w:tabs>
        <w:suppressAutoHyphens/>
        <w:autoSpaceDN w:val="0"/>
        <w:spacing w:after="0" w:line="240" w:lineRule="auto"/>
        <w:jc w:val="both"/>
        <w:textAlignment w:val="baseline"/>
        <w:rPr>
          <w:rFonts w:ascii="Arial" w:hAnsi="Arial" w:cs="Arial"/>
          <w:sz w:val="20"/>
          <w:szCs w:val="20"/>
        </w:rPr>
      </w:pPr>
      <w:r>
        <w:rPr>
          <w:rFonts w:ascii="Arial" w:hAnsi="Arial" w:cs="Arial"/>
          <w:sz w:val="20"/>
          <w:szCs w:val="20"/>
        </w:rPr>
        <w:t xml:space="preserve">9) branża elektryczna (demontaże, instalacja gniazd wtyczkowych- przeniesienie istniejących, instalacja oświetlenia).  </w:t>
      </w:r>
    </w:p>
    <w:p w14:paraId="081967B0" w14:textId="77777777" w:rsidR="00BD39A9" w:rsidRDefault="0098083B" w:rsidP="007578D0">
      <w:pPr>
        <w:widowControl w:val="0"/>
        <w:shd w:val="clear" w:color="auto" w:fill="FFFFFF"/>
        <w:tabs>
          <w:tab w:val="left" w:pos="718"/>
        </w:tabs>
        <w:suppressAutoHyphens/>
        <w:autoSpaceDN w:val="0"/>
        <w:spacing w:after="0" w:line="240" w:lineRule="auto"/>
        <w:jc w:val="both"/>
        <w:textAlignment w:val="baseline"/>
        <w:rPr>
          <w:rFonts w:ascii="Arial" w:hAnsi="Arial" w:cs="Arial"/>
          <w:sz w:val="20"/>
          <w:szCs w:val="20"/>
        </w:rPr>
      </w:pPr>
      <w:r>
        <w:rPr>
          <w:rFonts w:ascii="Arial" w:hAnsi="Arial" w:cs="Arial"/>
          <w:sz w:val="20"/>
          <w:szCs w:val="20"/>
        </w:rPr>
        <w:t xml:space="preserve">3. </w:t>
      </w:r>
      <w:r w:rsidR="00BD39A9">
        <w:rPr>
          <w:rFonts w:ascii="Arial" w:hAnsi="Arial" w:cs="Arial"/>
          <w:sz w:val="20"/>
          <w:szCs w:val="20"/>
        </w:rPr>
        <w:t xml:space="preserve">Szczegółowy opis przedmiotu zamówienia został określony w Załączniku nr </w:t>
      </w:r>
      <w:r w:rsidR="00D433C9">
        <w:rPr>
          <w:rFonts w:ascii="Arial" w:hAnsi="Arial" w:cs="Arial"/>
          <w:sz w:val="20"/>
          <w:szCs w:val="20"/>
        </w:rPr>
        <w:t>8</w:t>
      </w:r>
      <w:r w:rsidR="00BD39A9">
        <w:rPr>
          <w:rFonts w:ascii="Arial" w:hAnsi="Arial" w:cs="Arial"/>
          <w:sz w:val="20"/>
          <w:szCs w:val="20"/>
        </w:rPr>
        <w:t xml:space="preserve"> do Zapytania Ofertowego</w:t>
      </w:r>
      <w:r w:rsidR="00AE004C">
        <w:rPr>
          <w:rFonts w:ascii="Arial" w:hAnsi="Arial" w:cs="Arial"/>
          <w:sz w:val="20"/>
          <w:szCs w:val="20"/>
        </w:rPr>
        <w:t xml:space="preserve"> (przedmiarze robót)</w:t>
      </w:r>
      <w:r w:rsidR="00BD39A9">
        <w:rPr>
          <w:rFonts w:ascii="Arial" w:hAnsi="Arial" w:cs="Arial"/>
          <w:sz w:val="20"/>
          <w:szCs w:val="20"/>
        </w:rPr>
        <w:t>.</w:t>
      </w:r>
    </w:p>
    <w:p w14:paraId="51AB7AD1" w14:textId="77777777" w:rsidR="0098083B" w:rsidRPr="00CA7EDC" w:rsidRDefault="0098083B" w:rsidP="00BD39A9">
      <w:pPr>
        <w:tabs>
          <w:tab w:val="center" w:pos="1240"/>
          <w:tab w:val="center" w:pos="3028"/>
        </w:tabs>
        <w:suppressAutoHyphens/>
        <w:spacing w:after="0"/>
        <w:ind w:right="-142"/>
        <w:rPr>
          <w:rFonts w:ascii="Arial" w:eastAsia="Times New Roman" w:hAnsi="Arial" w:cs="Arial"/>
          <w:b/>
          <w:bCs/>
          <w:color w:val="000000"/>
          <w:sz w:val="20"/>
          <w:szCs w:val="20"/>
          <w:lang w:eastAsia="pl-PL"/>
        </w:rPr>
      </w:pPr>
      <w:r>
        <w:rPr>
          <w:rFonts w:ascii="Arial" w:eastAsia="Times New Roman" w:hAnsi="Arial" w:cs="Arial"/>
          <w:color w:val="000000"/>
          <w:sz w:val="20"/>
          <w:szCs w:val="20"/>
          <w:lang w:eastAsia="pl-PL"/>
        </w:rPr>
        <w:t>4</w:t>
      </w:r>
      <w:r w:rsidR="00BD39A9" w:rsidRPr="00BD39A9">
        <w:rPr>
          <w:rFonts w:ascii="Arial" w:eastAsia="Times New Roman" w:hAnsi="Arial" w:cs="Arial"/>
          <w:color w:val="000000"/>
          <w:sz w:val="20"/>
          <w:szCs w:val="20"/>
          <w:lang w:eastAsia="pl-PL"/>
        </w:rPr>
        <w:t>. </w:t>
      </w:r>
      <w:r>
        <w:rPr>
          <w:rFonts w:ascii="Arial" w:eastAsia="Times New Roman" w:hAnsi="Arial" w:cs="Arial"/>
          <w:color w:val="000000"/>
          <w:sz w:val="20"/>
          <w:szCs w:val="20"/>
          <w:lang w:eastAsia="pl-PL"/>
        </w:rPr>
        <w:t xml:space="preserve">Z uwagi na fakt, że projekt realizowany będzie na terenie Przedszkola Miejskiego w którym funkcjonują inne pomieszczenia, Zamawiający zastrzega sobie prawo, że prace remontowe realizowane </w:t>
      </w:r>
      <w:r w:rsidRPr="00CA7EDC">
        <w:rPr>
          <w:rFonts w:ascii="Arial" w:eastAsia="Times New Roman" w:hAnsi="Arial" w:cs="Arial"/>
          <w:color w:val="000000"/>
          <w:sz w:val="20"/>
          <w:szCs w:val="20"/>
          <w:lang w:eastAsia="pl-PL"/>
        </w:rPr>
        <w:t>mogą być w godzinach od 15:00 do 6:00.</w:t>
      </w:r>
    </w:p>
    <w:p w14:paraId="3A938063" w14:textId="77777777" w:rsidR="007578D0" w:rsidRDefault="0098083B" w:rsidP="007578D0">
      <w:pPr>
        <w:suppressAutoHyphens/>
        <w:autoSpaceDE w:val="0"/>
        <w:autoSpaceDN w:val="0"/>
        <w:adjustRightInd w:val="0"/>
        <w:spacing w:after="0" w:line="259" w:lineRule="auto"/>
        <w:contextualSpacing/>
        <w:jc w:val="both"/>
        <w:rPr>
          <w:rFonts w:ascii="Arial" w:eastAsia="Calibri" w:hAnsi="Arial" w:cs="Arial"/>
          <w:sz w:val="20"/>
          <w:szCs w:val="20"/>
          <w:lang w:eastAsia="ar-SA"/>
        </w:rPr>
      </w:pPr>
      <w:r>
        <w:rPr>
          <w:rFonts w:ascii="Arial" w:eastAsia="Calibri" w:hAnsi="Arial" w:cs="Arial"/>
          <w:sz w:val="20"/>
          <w:szCs w:val="20"/>
          <w:lang w:eastAsia="ar-SA"/>
        </w:rPr>
        <w:lastRenderedPageBreak/>
        <w:t>5</w:t>
      </w:r>
      <w:r w:rsidR="007578D0">
        <w:rPr>
          <w:rFonts w:ascii="Arial" w:eastAsia="Calibri" w:hAnsi="Arial" w:cs="Arial"/>
          <w:sz w:val="20"/>
          <w:szCs w:val="20"/>
          <w:lang w:eastAsia="ar-SA"/>
        </w:rPr>
        <w:t xml:space="preserve">. </w:t>
      </w:r>
      <w:r w:rsidR="007578D0" w:rsidRPr="00D322EE">
        <w:rPr>
          <w:rFonts w:ascii="Arial" w:eastAsia="Calibri" w:hAnsi="Arial" w:cs="Arial"/>
          <w:b/>
          <w:bCs/>
          <w:kern w:val="2"/>
          <w:sz w:val="20"/>
          <w:szCs w:val="20"/>
          <w:u w:val="single"/>
          <w:lang w:eastAsia="pl-PL" w:bidi="hi-IN"/>
        </w:rPr>
        <w:t>Wspólny Słownik Zamówień – CPV</w:t>
      </w:r>
      <w:r w:rsidR="007578D0" w:rsidRPr="00D322EE">
        <w:rPr>
          <w:rFonts w:ascii="Arial" w:eastAsia="Calibri" w:hAnsi="Arial" w:cs="Arial"/>
          <w:kern w:val="2"/>
          <w:sz w:val="20"/>
          <w:szCs w:val="20"/>
          <w:u w:val="single"/>
          <w:lang w:eastAsia="pl-PL" w:bidi="hi-IN"/>
        </w:rPr>
        <w:t xml:space="preserve">: </w:t>
      </w:r>
    </w:p>
    <w:p w14:paraId="47B13559" w14:textId="77777777" w:rsidR="0098083B" w:rsidRDefault="0098083B" w:rsidP="007578D0">
      <w:pPr>
        <w:suppressAutoHyphens/>
        <w:autoSpaceDE w:val="0"/>
        <w:autoSpaceDN w:val="0"/>
        <w:adjustRightInd w:val="0"/>
        <w:spacing w:after="0" w:line="259" w:lineRule="auto"/>
        <w:contextualSpacing/>
        <w:jc w:val="both"/>
        <w:rPr>
          <w:rFonts w:ascii="Arial" w:hAnsi="Arial" w:cs="Arial"/>
          <w:sz w:val="20"/>
          <w:szCs w:val="20"/>
        </w:rPr>
      </w:pPr>
      <w:r>
        <w:rPr>
          <w:rFonts w:ascii="Arial" w:hAnsi="Arial" w:cs="Arial"/>
          <w:sz w:val="20"/>
          <w:szCs w:val="20"/>
        </w:rPr>
        <w:t>45400000 – 1 roboty wykończeniowe w zakresie obiektów budowlanych,</w:t>
      </w:r>
    </w:p>
    <w:p w14:paraId="745879EF" w14:textId="77777777" w:rsidR="0098083B" w:rsidRDefault="0098083B" w:rsidP="007578D0">
      <w:pPr>
        <w:suppressAutoHyphens/>
        <w:autoSpaceDE w:val="0"/>
        <w:autoSpaceDN w:val="0"/>
        <w:adjustRightInd w:val="0"/>
        <w:spacing w:after="0" w:line="259" w:lineRule="auto"/>
        <w:contextualSpacing/>
        <w:jc w:val="both"/>
        <w:rPr>
          <w:rFonts w:ascii="Arial" w:hAnsi="Arial" w:cs="Arial"/>
          <w:sz w:val="20"/>
          <w:szCs w:val="20"/>
        </w:rPr>
      </w:pPr>
      <w:r>
        <w:rPr>
          <w:rFonts w:ascii="Arial" w:hAnsi="Arial" w:cs="Arial"/>
          <w:sz w:val="20"/>
          <w:szCs w:val="20"/>
        </w:rPr>
        <w:t>45430000</w:t>
      </w:r>
      <w:r w:rsidR="00AE004C">
        <w:rPr>
          <w:rFonts w:ascii="Arial" w:hAnsi="Arial" w:cs="Arial"/>
          <w:sz w:val="20"/>
          <w:szCs w:val="20"/>
        </w:rPr>
        <w:t xml:space="preserve"> </w:t>
      </w:r>
      <w:r>
        <w:rPr>
          <w:rFonts w:ascii="Arial" w:hAnsi="Arial" w:cs="Arial"/>
          <w:sz w:val="20"/>
          <w:szCs w:val="20"/>
        </w:rPr>
        <w:t>-</w:t>
      </w:r>
      <w:r w:rsidR="00AE004C">
        <w:rPr>
          <w:rFonts w:ascii="Arial" w:hAnsi="Arial" w:cs="Arial"/>
          <w:sz w:val="20"/>
          <w:szCs w:val="20"/>
        </w:rPr>
        <w:t xml:space="preserve"> </w:t>
      </w:r>
      <w:r>
        <w:rPr>
          <w:rFonts w:ascii="Arial" w:hAnsi="Arial" w:cs="Arial"/>
          <w:sz w:val="20"/>
          <w:szCs w:val="20"/>
        </w:rPr>
        <w:t>0 Pokrywanie podłóg i ścian,</w:t>
      </w:r>
    </w:p>
    <w:p w14:paraId="014AC787" w14:textId="77777777" w:rsidR="0098083B" w:rsidRDefault="0098083B" w:rsidP="007578D0">
      <w:pPr>
        <w:suppressAutoHyphens/>
        <w:autoSpaceDE w:val="0"/>
        <w:autoSpaceDN w:val="0"/>
        <w:adjustRightInd w:val="0"/>
        <w:spacing w:after="0" w:line="259" w:lineRule="auto"/>
        <w:contextualSpacing/>
        <w:jc w:val="both"/>
        <w:rPr>
          <w:rFonts w:ascii="Arial" w:hAnsi="Arial" w:cs="Arial"/>
          <w:sz w:val="20"/>
          <w:szCs w:val="20"/>
        </w:rPr>
      </w:pPr>
      <w:r>
        <w:rPr>
          <w:rFonts w:ascii="Arial" w:hAnsi="Arial" w:cs="Arial"/>
          <w:sz w:val="20"/>
          <w:szCs w:val="20"/>
        </w:rPr>
        <w:t>45442100</w:t>
      </w:r>
      <w:r w:rsidR="00AE004C">
        <w:rPr>
          <w:rFonts w:ascii="Arial" w:hAnsi="Arial" w:cs="Arial"/>
          <w:sz w:val="20"/>
          <w:szCs w:val="20"/>
        </w:rPr>
        <w:t xml:space="preserve"> </w:t>
      </w:r>
      <w:r>
        <w:rPr>
          <w:rFonts w:ascii="Arial" w:hAnsi="Arial" w:cs="Arial"/>
          <w:sz w:val="20"/>
          <w:szCs w:val="20"/>
        </w:rPr>
        <w:t>-</w:t>
      </w:r>
      <w:r w:rsidR="00AE004C">
        <w:rPr>
          <w:rFonts w:ascii="Arial" w:hAnsi="Arial" w:cs="Arial"/>
          <w:sz w:val="20"/>
          <w:szCs w:val="20"/>
        </w:rPr>
        <w:t xml:space="preserve"> </w:t>
      </w:r>
      <w:r>
        <w:rPr>
          <w:rFonts w:ascii="Arial" w:hAnsi="Arial" w:cs="Arial"/>
          <w:sz w:val="20"/>
          <w:szCs w:val="20"/>
        </w:rPr>
        <w:t>8 roboty malarskie,</w:t>
      </w:r>
    </w:p>
    <w:p w14:paraId="2CD549B4" w14:textId="77777777" w:rsidR="0098083B" w:rsidRDefault="0098083B" w:rsidP="007578D0">
      <w:pPr>
        <w:suppressAutoHyphens/>
        <w:autoSpaceDE w:val="0"/>
        <w:autoSpaceDN w:val="0"/>
        <w:adjustRightInd w:val="0"/>
        <w:spacing w:after="0" w:line="259" w:lineRule="auto"/>
        <w:contextualSpacing/>
        <w:jc w:val="both"/>
        <w:rPr>
          <w:rFonts w:ascii="Arial" w:hAnsi="Arial" w:cs="Arial"/>
          <w:sz w:val="20"/>
          <w:szCs w:val="20"/>
        </w:rPr>
      </w:pPr>
      <w:r>
        <w:rPr>
          <w:rFonts w:ascii="Arial" w:hAnsi="Arial" w:cs="Arial"/>
          <w:sz w:val="20"/>
          <w:szCs w:val="20"/>
        </w:rPr>
        <w:t>45315300</w:t>
      </w:r>
      <w:r w:rsidR="00AE004C">
        <w:rPr>
          <w:rFonts w:ascii="Arial" w:hAnsi="Arial" w:cs="Arial"/>
          <w:sz w:val="20"/>
          <w:szCs w:val="20"/>
        </w:rPr>
        <w:t xml:space="preserve"> </w:t>
      </w:r>
      <w:r>
        <w:rPr>
          <w:rFonts w:ascii="Arial" w:hAnsi="Arial" w:cs="Arial"/>
          <w:sz w:val="20"/>
          <w:szCs w:val="20"/>
        </w:rPr>
        <w:t>-</w:t>
      </w:r>
      <w:r w:rsidR="00AE004C">
        <w:rPr>
          <w:rFonts w:ascii="Arial" w:hAnsi="Arial" w:cs="Arial"/>
          <w:sz w:val="20"/>
          <w:szCs w:val="20"/>
        </w:rPr>
        <w:t xml:space="preserve"> </w:t>
      </w:r>
      <w:r>
        <w:rPr>
          <w:rFonts w:ascii="Arial" w:hAnsi="Arial" w:cs="Arial"/>
          <w:sz w:val="20"/>
          <w:szCs w:val="20"/>
        </w:rPr>
        <w:t>1 Instalacje zasilania elektrycznego.</w:t>
      </w:r>
    </w:p>
    <w:p w14:paraId="0D79590F" w14:textId="77777777" w:rsidR="007578D0" w:rsidRPr="00A8589B" w:rsidRDefault="0098083B" w:rsidP="007578D0">
      <w:pPr>
        <w:widowControl w:val="0"/>
        <w:tabs>
          <w:tab w:val="left" w:pos="284"/>
        </w:tabs>
        <w:suppressAutoHyphens/>
        <w:autoSpaceDN w:val="0"/>
        <w:spacing w:after="0" w:line="259" w:lineRule="auto"/>
        <w:jc w:val="both"/>
        <w:textAlignment w:val="baseline"/>
        <w:rPr>
          <w:rFonts w:ascii="Arial" w:eastAsia="Calibri" w:hAnsi="Arial" w:cs="Arial"/>
          <w:sz w:val="20"/>
          <w:szCs w:val="20"/>
          <w:lang w:eastAsia="ar-SA"/>
        </w:rPr>
      </w:pPr>
      <w:r>
        <w:rPr>
          <w:rFonts w:ascii="Arial" w:eastAsia="Calibri" w:hAnsi="Arial" w:cs="Arial"/>
          <w:sz w:val="20"/>
          <w:szCs w:val="20"/>
          <w:lang w:eastAsia="ar-SA"/>
        </w:rPr>
        <w:t>6</w:t>
      </w:r>
      <w:r w:rsidR="007578D0">
        <w:rPr>
          <w:rFonts w:ascii="Arial" w:eastAsia="Calibri" w:hAnsi="Arial" w:cs="Arial"/>
          <w:sz w:val="20"/>
          <w:szCs w:val="20"/>
          <w:lang w:eastAsia="ar-SA"/>
        </w:rPr>
        <w:t>. </w:t>
      </w:r>
      <w:r w:rsidR="007578D0" w:rsidRPr="00A8589B">
        <w:rPr>
          <w:rFonts w:ascii="Arial" w:eastAsia="Calibri" w:hAnsi="Arial" w:cs="Arial"/>
          <w:sz w:val="20"/>
          <w:szCs w:val="20"/>
          <w:lang w:eastAsia="ar-SA"/>
        </w:rPr>
        <w:t>Zamawiający informuje, iż mogące wystąpić w Zapytaniu Ofertowym wraz z załącznikami wskazania nazw zwyczajowych, znaków towarowych, nazw producentów, opisu przedmiotu zamówienia służy wyłącznie określeniu cech wizualnych, technicznych i jakościowych. Użyte w Zapytaniu Ofertowym wraz z załącznikami nazwy produktów, znaki towarowe, patenty lub pochodzenie należy traktować jako przykładowe - Zamawiający dopuszcza zastosowanie materiałów (produktów) równoważnych. Za produkt równoważny uznaje się produkt, który będzie miał te same cechy funkcjonalne, wizualne, materiałowe i techniczne co konkretny produkt wskazany w Zapytaniu Ofertowym i załącznikach jest oznaczony innym znakiem towarowym, patentem lub pochodzeniem. Jakość produktu równoważnego nie może być gorsza od opisanego w przedmiocie zamówienia, w żadnym stopniu nie może obniżać standardu i nie może zmienić zasad oraz rozwiązań technicznych przyjętych w niniejszej dokumentacji postępowania, w szczególności w dokumentacji projektowej, a tym samym pozbawiać Użytkownika żadnych wydajności, funkcjonalności, użyteczności opisanych lub wynikających z załączonych dokumentów.</w:t>
      </w:r>
    </w:p>
    <w:p w14:paraId="035A4B30" w14:textId="77777777" w:rsidR="007578D0" w:rsidRPr="00D322EE" w:rsidRDefault="007578D0" w:rsidP="007578D0">
      <w:pPr>
        <w:tabs>
          <w:tab w:val="left" w:pos="547"/>
        </w:tabs>
        <w:autoSpaceDE w:val="0"/>
        <w:autoSpaceDN w:val="0"/>
        <w:adjustRightInd w:val="0"/>
        <w:spacing w:before="34" w:after="0" w:line="274" w:lineRule="exact"/>
        <w:rPr>
          <w:rFonts w:ascii="Arial" w:eastAsia="Times New Roman" w:hAnsi="Arial" w:cs="Arial"/>
          <w:color w:val="000000"/>
          <w:sz w:val="20"/>
          <w:szCs w:val="20"/>
          <w:lang w:eastAsia="pl-PL"/>
        </w:rPr>
      </w:pPr>
      <w:r w:rsidRPr="00D322EE">
        <w:rPr>
          <w:rFonts w:ascii="Arial" w:eastAsia="Times New Roman" w:hAnsi="Arial" w:cs="Arial"/>
          <w:b/>
          <w:color w:val="000000"/>
          <w:sz w:val="20"/>
          <w:szCs w:val="20"/>
          <w:lang w:eastAsia="pl-PL"/>
        </w:rPr>
        <w:t xml:space="preserve">      </w:t>
      </w:r>
    </w:p>
    <w:p w14:paraId="3A032B25" w14:textId="77777777" w:rsidR="007578D0" w:rsidRPr="00D322EE" w:rsidRDefault="007578D0" w:rsidP="007578D0">
      <w:pPr>
        <w:autoSpaceDE w:val="0"/>
        <w:autoSpaceDN w:val="0"/>
        <w:adjustRightInd w:val="0"/>
        <w:spacing w:after="0" w:line="240" w:lineRule="auto"/>
        <w:rPr>
          <w:rFonts w:ascii="Arial" w:eastAsia="Calibri" w:hAnsi="Arial" w:cs="Arial"/>
          <w:sz w:val="20"/>
          <w:szCs w:val="20"/>
        </w:rPr>
      </w:pPr>
      <w:r w:rsidRPr="00D322EE">
        <w:rPr>
          <w:rFonts w:ascii="Arial" w:eastAsia="Calibri" w:hAnsi="Arial" w:cs="Arial"/>
          <w:b/>
          <w:bCs/>
          <w:sz w:val="20"/>
          <w:szCs w:val="20"/>
        </w:rPr>
        <w:t xml:space="preserve">IV. Przewidywany termin realizacji zamówienia </w:t>
      </w:r>
    </w:p>
    <w:p w14:paraId="269AFD34" w14:textId="77777777" w:rsidR="007578D0" w:rsidRPr="00D322EE" w:rsidRDefault="007578D0" w:rsidP="007578D0">
      <w:pPr>
        <w:tabs>
          <w:tab w:val="left" w:pos="284"/>
        </w:tabs>
        <w:spacing w:after="0" w:line="240" w:lineRule="auto"/>
        <w:jc w:val="both"/>
        <w:rPr>
          <w:rFonts w:ascii="Arial" w:eastAsia="Andale Sans UI" w:hAnsi="Arial" w:cs="Arial"/>
          <w:sz w:val="20"/>
          <w:szCs w:val="20"/>
          <w:lang w:eastAsia="pl-PL"/>
        </w:rPr>
      </w:pPr>
      <w:r w:rsidRPr="00D322EE">
        <w:rPr>
          <w:rFonts w:ascii="Arial" w:eastAsia="Andale Sans UI" w:hAnsi="Arial" w:cs="Arial"/>
          <w:sz w:val="20"/>
          <w:szCs w:val="20"/>
          <w:lang w:eastAsia="pl-PL"/>
        </w:rPr>
        <w:t xml:space="preserve">Zamawiający wymaga aby przedmiot zamówienia został zrealizowany </w:t>
      </w:r>
      <w:r>
        <w:rPr>
          <w:rFonts w:ascii="Arial" w:eastAsia="Andale Sans UI" w:hAnsi="Arial" w:cs="Arial"/>
          <w:sz w:val="20"/>
          <w:szCs w:val="20"/>
          <w:lang w:eastAsia="pl-PL"/>
        </w:rPr>
        <w:t xml:space="preserve">w terminie </w:t>
      </w:r>
      <w:r w:rsidR="0098083B">
        <w:rPr>
          <w:rFonts w:ascii="Arial" w:eastAsia="Andale Sans UI" w:hAnsi="Arial" w:cs="Arial"/>
          <w:sz w:val="20"/>
          <w:szCs w:val="20"/>
          <w:lang w:eastAsia="pl-PL"/>
        </w:rPr>
        <w:t>2</w:t>
      </w:r>
      <w:r w:rsidR="00971E5D">
        <w:rPr>
          <w:rFonts w:ascii="Arial" w:eastAsia="Andale Sans UI" w:hAnsi="Arial" w:cs="Arial"/>
          <w:sz w:val="20"/>
          <w:szCs w:val="20"/>
          <w:lang w:eastAsia="pl-PL"/>
        </w:rPr>
        <w:t xml:space="preserve">0 dni od daty podpisania umowy. </w:t>
      </w:r>
    </w:p>
    <w:p w14:paraId="22F06C17" w14:textId="77777777" w:rsidR="007578D0" w:rsidRPr="00D322EE" w:rsidRDefault="007578D0" w:rsidP="007578D0">
      <w:pPr>
        <w:autoSpaceDE w:val="0"/>
        <w:autoSpaceDN w:val="0"/>
        <w:adjustRightInd w:val="0"/>
        <w:spacing w:after="0" w:line="240" w:lineRule="auto"/>
        <w:rPr>
          <w:rFonts w:ascii="Arial" w:eastAsia="Calibri" w:hAnsi="Arial" w:cs="Arial"/>
          <w:sz w:val="20"/>
          <w:szCs w:val="20"/>
        </w:rPr>
      </w:pPr>
    </w:p>
    <w:p w14:paraId="7C6F6AAB" w14:textId="77777777" w:rsidR="007578D0" w:rsidRPr="00D322EE" w:rsidRDefault="007578D0" w:rsidP="007578D0">
      <w:pPr>
        <w:autoSpaceDE w:val="0"/>
        <w:autoSpaceDN w:val="0"/>
        <w:adjustRightInd w:val="0"/>
        <w:spacing w:after="0" w:line="240" w:lineRule="auto"/>
        <w:rPr>
          <w:rFonts w:ascii="Arial" w:eastAsia="Calibri" w:hAnsi="Arial" w:cs="Arial"/>
          <w:sz w:val="20"/>
          <w:szCs w:val="20"/>
        </w:rPr>
      </w:pPr>
      <w:r w:rsidRPr="00D322EE">
        <w:rPr>
          <w:rFonts w:ascii="Arial" w:eastAsia="Calibri" w:hAnsi="Arial" w:cs="Arial"/>
          <w:b/>
          <w:bCs/>
          <w:sz w:val="20"/>
          <w:szCs w:val="20"/>
        </w:rPr>
        <w:t xml:space="preserve">V. Ogólne postanowienia dotyczące realizacji przedmiotu zapytania </w:t>
      </w:r>
    </w:p>
    <w:p w14:paraId="595C2ACA" w14:textId="77777777" w:rsidR="007578D0" w:rsidRPr="00D322EE" w:rsidRDefault="007578D0" w:rsidP="007578D0">
      <w:pPr>
        <w:autoSpaceDE w:val="0"/>
        <w:autoSpaceDN w:val="0"/>
        <w:adjustRightInd w:val="0"/>
        <w:spacing w:after="0" w:line="240" w:lineRule="auto"/>
        <w:jc w:val="both"/>
        <w:rPr>
          <w:rFonts w:ascii="Arial" w:eastAsia="Calibri" w:hAnsi="Arial" w:cs="Arial"/>
          <w:sz w:val="20"/>
          <w:szCs w:val="20"/>
        </w:rPr>
      </w:pPr>
      <w:r w:rsidRPr="00D322EE">
        <w:rPr>
          <w:rFonts w:ascii="Arial" w:eastAsia="Calibri" w:hAnsi="Arial" w:cs="Arial"/>
          <w:sz w:val="20"/>
          <w:szCs w:val="20"/>
        </w:rPr>
        <w:t xml:space="preserve">1. Wykonawcy nie przysługują środki ochrony prawnej określone przepisami ustawy Prawo Zamówień Publicznych. </w:t>
      </w:r>
    </w:p>
    <w:p w14:paraId="3FE26D36" w14:textId="77777777" w:rsidR="007578D0" w:rsidRPr="00D322EE" w:rsidRDefault="007578D0" w:rsidP="007578D0">
      <w:pPr>
        <w:autoSpaceDE w:val="0"/>
        <w:autoSpaceDN w:val="0"/>
        <w:adjustRightInd w:val="0"/>
        <w:spacing w:after="0" w:line="240" w:lineRule="auto"/>
        <w:jc w:val="both"/>
        <w:rPr>
          <w:rFonts w:ascii="Arial" w:eastAsia="Calibri" w:hAnsi="Arial" w:cs="Arial"/>
          <w:sz w:val="20"/>
          <w:szCs w:val="20"/>
        </w:rPr>
      </w:pPr>
      <w:r w:rsidRPr="00D322EE">
        <w:rPr>
          <w:rFonts w:ascii="Arial" w:eastAsia="Calibri" w:hAnsi="Arial" w:cs="Arial"/>
          <w:sz w:val="20"/>
          <w:szCs w:val="20"/>
        </w:rPr>
        <w:t xml:space="preserve">2. Zamawiający dopuszcza udział podwykonawców w realizacji zamówienia w tym celu Wykonawca wskaże podwykonawców w Formularzu Ofertowym. </w:t>
      </w:r>
    </w:p>
    <w:p w14:paraId="6C8484AF" w14:textId="77777777" w:rsidR="007578D0" w:rsidRPr="00D322EE" w:rsidRDefault="007578D0" w:rsidP="007578D0">
      <w:pPr>
        <w:autoSpaceDE w:val="0"/>
        <w:autoSpaceDN w:val="0"/>
        <w:adjustRightInd w:val="0"/>
        <w:spacing w:after="13" w:line="240" w:lineRule="auto"/>
        <w:jc w:val="both"/>
        <w:rPr>
          <w:rFonts w:ascii="Arial" w:eastAsia="Calibri" w:hAnsi="Arial" w:cs="Arial"/>
          <w:sz w:val="20"/>
          <w:szCs w:val="20"/>
        </w:rPr>
      </w:pPr>
      <w:r w:rsidRPr="00D322EE">
        <w:rPr>
          <w:rFonts w:ascii="Arial" w:eastAsia="Calibri" w:hAnsi="Arial" w:cs="Arial"/>
          <w:sz w:val="20"/>
          <w:szCs w:val="20"/>
        </w:rPr>
        <w:t xml:space="preserve">3. Zamawiający nie dopuszcza składania ofert wariantowych. </w:t>
      </w:r>
    </w:p>
    <w:p w14:paraId="32E32623" w14:textId="77777777" w:rsidR="007578D0" w:rsidRPr="00D322EE" w:rsidRDefault="007578D0" w:rsidP="007578D0">
      <w:pPr>
        <w:autoSpaceDE w:val="0"/>
        <w:autoSpaceDN w:val="0"/>
        <w:adjustRightInd w:val="0"/>
        <w:spacing w:after="13" w:line="240" w:lineRule="auto"/>
        <w:jc w:val="both"/>
        <w:rPr>
          <w:rFonts w:ascii="Arial" w:eastAsia="Calibri" w:hAnsi="Arial" w:cs="Arial"/>
          <w:sz w:val="20"/>
          <w:szCs w:val="20"/>
        </w:rPr>
      </w:pPr>
      <w:r w:rsidRPr="00D322EE">
        <w:rPr>
          <w:rFonts w:ascii="Arial" w:eastAsia="Calibri" w:hAnsi="Arial" w:cs="Arial"/>
          <w:sz w:val="20"/>
          <w:szCs w:val="20"/>
        </w:rPr>
        <w:t xml:space="preserve">4. Zamawiający dopuszcza składania oferty wspólnej przez kilku Wykonawców. </w:t>
      </w:r>
    </w:p>
    <w:p w14:paraId="4F3ACA3B" w14:textId="77777777" w:rsidR="007578D0" w:rsidRPr="00D322EE" w:rsidRDefault="007578D0" w:rsidP="007578D0">
      <w:pPr>
        <w:autoSpaceDE w:val="0"/>
        <w:autoSpaceDN w:val="0"/>
        <w:adjustRightInd w:val="0"/>
        <w:spacing w:after="0" w:line="240" w:lineRule="auto"/>
        <w:jc w:val="both"/>
        <w:rPr>
          <w:rFonts w:ascii="Arial" w:eastAsia="Calibri" w:hAnsi="Arial" w:cs="Arial"/>
          <w:sz w:val="20"/>
          <w:szCs w:val="20"/>
        </w:rPr>
      </w:pPr>
      <w:r w:rsidRPr="00D322EE">
        <w:rPr>
          <w:rFonts w:ascii="Arial" w:eastAsia="Calibri" w:hAnsi="Arial" w:cs="Arial"/>
          <w:sz w:val="20"/>
          <w:szCs w:val="20"/>
        </w:rPr>
        <w:t xml:space="preserve">5. Zamawiający zastrzega sobie prawo do podjęcia negocjacji z wykonawcami, w przypadku przekroczenia zakładanego budżetu, prawo do odstąpienia od udzielenia zamówienia w wypadku nieuzyskania porozumienia w toku prowadzonych negocjacji oraz prawo do odrzucenia oferty, zawierającej rażąco niską cenę w stosunku do przedmiotu zamówienia, szczególnie gdy grozi to nienależytym wykonaniem lub niewykonaniem zamówienia. </w:t>
      </w:r>
    </w:p>
    <w:p w14:paraId="1D6D1825" w14:textId="77777777" w:rsidR="007578D0" w:rsidRPr="00D322EE" w:rsidRDefault="007578D0" w:rsidP="007578D0">
      <w:pPr>
        <w:autoSpaceDE w:val="0"/>
        <w:autoSpaceDN w:val="0"/>
        <w:adjustRightInd w:val="0"/>
        <w:spacing w:after="0" w:line="240" w:lineRule="auto"/>
        <w:rPr>
          <w:rFonts w:ascii="Arial" w:eastAsia="Calibri" w:hAnsi="Arial" w:cs="Arial"/>
          <w:sz w:val="20"/>
          <w:szCs w:val="20"/>
        </w:rPr>
      </w:pPr>
    </w:p>
    <w:p w14:paraId="7D440DB1" w14:textId="77777777" w:rsidR="007578D0" w:rsidRPr="00D322EE" w:rsidRDefault="007578D0" w:rsidP="007578D0">
      <w:pPr>
        <w:autoSpaceDE w:val="0"/>
        <w:autoSpaceDN w:val="0"/>
        <w:adjustRightInd w:val="0"/>
        <w:spacing w:after="0" w:line="240" w:lineRule="auto"/>
        <w:rPr>
          <w:rFonts w:ascii="Arial" w:eastAsia="Calibri" w:hAnsi="Arial" w:cs="Arial"/>
          <w:sz w:val="20"/>
          <w:szCs w:val="20"/>
        </w:rPr>
      </w:pPr>
      <w:r w:rsidRPr="00D322EE">
        <w:rPr>
          <w:rFonts w:ascii="Arial" w:eastAsia="Calibri" w:hAnsi="Arial" w:cs="Arial"/>
          <w:b/>
          <w:bCs/>
          <w:sz w:val="20"/>
          <w:szCs w:val="20"/>
        </w:rPr>
        <w:t xml:space="preserve">VI. Warunki dokonania zmiany umowy </w:t>
      </w:r>
    </w:p>
    <w:p w14:paraId="36CE3FBB" w14:textId="77777777" w:rsidR="007578D0" w:rsidRPr="00D322EE" w:rsidRDefault="007578D0" w:rsidP="007578D0">
      <w:pPr>
        <w:autoSpaceDE w:val="0"/>
        <w:autoSpaceDN w:val="0"/>
        <w:adjustRightInd w:val="0"/>
        <w:spacing w:after="0" w:line="240" w:lineRule="auto"/>
        <w:jc w:val="both"/>
        <w:rPr>
          <w:rFonts w:ascii="Arial" w:eastAsia="Calibri" w:hAnsi="Arial" w:cs="Arial"/>
          <w:sz w:val="20"/>
          <w:szCs w:val="20"/>
        </w:rPr>
      </w:pPr>
      <w:r w:rsidRPr="00D322EE">
        <w:rPr>
          <w:rFonts w:ascii="Arial" w:eastAsia="Calibri" w:hAnsi="Arial" w:cs="Arial"/>
          <w:sz w:val="20"/>
          <w:szCs w:val="20"/>
        </w:rPr>
        <w:t xml:space="preserve">1. Warunkiem ostatecznego wyboru oferty będzie podpisanie umowy z wybranym Wykonawcą  na realizację przedmiotu zamówienia. Umowa poza istotnymi elementami umowy może zawierać inne klauzule, w tym w szczególności zabezpieczające prawidłowe wykonania umowy w szczególności m.in. dotyczące obowiązku zachowania poufności, przekazania bez dodatkowego wynagrodzenia powstałych ewentualnych, możliwości odstąpienia, rozwiązania lub wypowiedzenia umowy przez Zamawiającego w przypadku naruszenia umowy, kary umowne lub inne ogólnie przyjęte (w profesjonalnym obrocie) zabezpieczenia należytej współpracy i prawidłowego wykonania umowy. </w:t>
      </w:r>
    </w:p>
    <w:p w14:paraId="216FA94D" w14:textId="77777777" w:rsidR="007578D0" w:rsidRPr="00D322EE" w:rsidRDefault="007578D0" w:rsidP="007578D0">
      <w:pPr>
        <w:autoSpaceDE w:val="0"/>
        <w:autoSpaceDN w:val="0"/>
        <w:adjustRightInd w:val="0"/>
        <w:spacing w:after="0" w:line="240" w:lineRule="auto"/>
        <w:jc w:val="both"/>
        <w:rPr>
          <w:rFonts w:ascii="Arial" w:eastAsia="Calibri" w:hAnsi="Arial" w:cs="Arial"/>
          <w:sz w:val="20"/>
          <w:szCs w:val="20"/>
        </w:rPr>
      </w:pPr>
      <w:r w:rsidRPr="00D322EE">
        <w:rPr>
          <w:rFonts w:ascii="Arial" w:eastAsia="Calibri" w:hAnsi="Arial" w:cs="Arial"/>
          <w:sz w:val="20"/>
          <w:szCs w:val="20"/>
        </w:rPr>
        <w:t xml:space="preserve">2. Zmiana umowy może nastąpić w następującym zakresie i przypadkach: </w:t>
      </w:r>
    </w:p>
    <w:p w14:paraId="53BEA392" w14:textId="77777777" w:rsidR="007578D0" w:rsidRPr="00D322EE" w:rsidRDefault="007578D0" w:rsidP="007578D0">
      <w:pPr>
        <w:autoSpaceDE w:val="0"/>
        <w:autoSpaceDN w:val="0"/>
        <w:adjustRightInd w:val="0"/>
        <w:spacing w:after="0" w:line="240" w:lineRule="auto"/>
        <w:jc w:val="both"/>
        <w:rPr>
          <w:rFonts w:ascii="Arial" w:eastAsia="Calibri" w:hAnsi="Arial" w:cs="Arial"/>
          <w:sz w:val="20"/>
          <w:szCs w:val="20"/>
        </w:rPr>
      </w:pPr>
      <w:r w:rsidRPr="00D322EE">
        <w:rPr>
          <w:rFonts w:ascii="Arial" w:eastAsia="Calibri" w:hAnsi="Arial" w:cs="Arial"/>
          <w:sz w:val="20"/>
          <w:szCs w:val="20"/>
        </w:rPr>
        <w:t xml:space="preserve">a) modyfikacji przedmiotu umowy mającej na celu jej optymalizację i osiągnięcie zakładanych wskaźników, </w:t>
      </w:r>
    </w:p>
    <w:p w14:paraId="53960582" w14:textId="77777777" w:rsidR="007578D0" w:rsidRPr="00D322EE" w:rsidRDefault="007578D0" w:rsidP="007578D0">
      <w:pPr>
        <w:autoSpaceDE w:val="0"/>
        <w:autoSpaceDN w:val="0"/>
        <w:adjustRightInd w:val="0"/>
        <w:spacing w:after="0" w:line="240" w:lineRule="auto"/>
        <w:jc w:val="both"/>
        <w:rPr>
          <w:rFonts w:ascii="Arial" w:eastAsia="Calibri" w:hAnsi="Arial" w:cs="Arial"/>
          <w:sz w:val="20"/>
          <w:szCs w:val="20"/>
        </w:rPr>
      </w:pPr>
      <w:r w:rsidRPr="00D322EE">
        <w:rPr>
          <w:rFonts w:ascii="Arial" w:eastAsia="Calibri" w:hAnsi="Arial" w:cs="Arial"/>
          <w:sz w:val="20"/>
          <w:szCs w:val="20"/>
        </w:rPr>
        <w:t xml:space="preserve">b) zmiany szczegółowych terminów realizacji przedmiotu umowy z przyczyn leżących po stronie Wykonawcy; </w:t>
      </w:r>
    </w:p>
    <w:p w14:paraId="3D5E3487" w14:textId="77777777" w:rsidR="007578D0" w:rsidRPr="00D322EE" w:rsidRDefault="007578D0" w:rsidP="007578D0">
      <w:pPr>
        <w:autoSpaceDE w:val="0"/>
        <w:autoSpaceDN w:val="0"/>
        <w:adjustRightInd w:val="0"/>
        <w:spacing w:after="0" w:line="240" w:lineRule="auto"/>
        <w:jc w:val="both"/>
        <w:rPr>
          <w:rFonts w:ascii="Arial" w:eastAsia="Calibri" w:hAnsi="Arial" w:cs="Arial"/>
          <w:sz w:val="20"/>
          <w:szCs w:val="20"/>
        </w:rPr>
      </w:pPr>
      <w:r w:rsidRPr="00D322EE">
        <w:rPr>
          <w:rFonts w:ascii="Arial" w:eastAsia="Calibri" w:hAnsi="Arial" w:cs="Arial"/>
          <w:sz w:val="20"/>
          <w:szCs w:val="20"/>
        </w:rPr>
        <w:t xml:space="preserve">c) zmiany sposobu i terminu płatności wynagrodzenia wynikające ze zmian w zakresie przedmiotu umowy wprowadzonych w trakcie jej realizacji lub innych okoliczności, których Strony nie mogły przewidzieć w chwili zawarcia umowy; </w:t>
      </w:r>
    </w:p>
    <w:p w14:paraId="6211F2E3" w14:textId="77777777" w:rsidR="007578D0" w:rsidRPr="00D322EE" w:rsidRDefault="007578D0" w:rsidP="007578D0">
      <w:pPr>
        <w:autoSpaceDE w:val="0"/>
        <w:autoSpaceDN w:val="0"/>
        <w:adjustRightInd w:val="0"/>
        <w:spacing w:after="0" w:line="240" w:lineRule="auto"/>
        <w:jc w:val="both"/>
        <w:rPr>
          <w:rFonts w:ascii="Arial" w:eastAsia="Calibri" w:hAnsi="Arial" w:cs="Arial"/>
          <w:sz w:val="24"/>
          <w:szCs w:val="24"/>
        </w:rPr>
      </w:pPr>
      <w:r w:rsidRPr="00D322EE">
        <w:rPr>
          <w:rFonts w:ascii="Arial" w:eastAsia="Calibri" w:hAnsi="Arial" w:cs="Arial"/>
          <w:sz w:val="20"/>
          <w:szCs w:val="20"/>
        </w:rPr>
        <w:t xml:space="preserve">3. Warunkiem przystąpienia do negocjacji w przedmiocie zmiany umowy z przyczyn określonych powyżej jest złożenie przez Stronę inicjującą drugiej Stronie propozycji zmiany ze wskazaniem okoliczności i zakresu zmiany, z zachowaniem formy pisemnej lub elektronicznej.      </w:t>
      </w:r>
    </w:p>
    <w:p w14:paraId="659FD21E" w14:textId="77777777" w:rsidR="007578D0" w:rsidRPr="00D322EE" w:rsidRDefault="007578D0" w:rsidP="007578D0">
      <w:pPr>
        <w:autoSpaceDE w:val="0"/>
        <w:autoSpaceDN w:val="0"/>
        <w:adjustRightInd w:val="0"/>
        <w:spacing w:after="0" w:line="240" w:lineRule="auto"/>
        <w:rPr>
          <w:rFonts w:ascii="Arial" w:eastAsia="Calibri" w:hAnsi="Arial" w:cs="Arial"/>
          <w:sz w:val="20"/>
          <w:szCs w:val="20"/>
        </w:rPr>
      </w:pPr>
      <w:r w:rsidRPr="00D322EE">
        <w:rPr>
          <w:rFonts w:ascii="Arial" w:eastAsia="Calibri" w:hAnsi="Arial" w:cs="Arial"/>
          <w:sz w:val="20"/>
          <w:szCs w:val="20"/>
        </w:rPr>
        <w:t xml:space="preserve">4. Wszelkie zmiany postanowień zawartej umowy wymagają zawarcia aneksu do umowy w formie pisemnej pod rygorem nieważności, z zastrzeżeniem wyjątków przewidzianych w umowie. </w:t>
      </w:r>
    </w:p>
    <w:p w14:paraId="3F4CB911" w14:textId="77777777" w:rsidR="007578D0" w:rsidRPr="00D322EE" w:rsidRDefault="007578D0" w:rsidP="007578D0">
      <w:pPr>
        <w:autoSpaceDE w:val="0"/>
        <w:autoSpaceDN w:val="0"/>
        <w:adjustRightInd w:val="0"/>
        <w:spacing w:after="0" w:line="240" w:lineRule="auto"/>
        <w:jc w:val="both"/>
        <w:rPr>
          <w:rFonts w:ascii="Arial" w:eastAsia="Calibri" w:hAnsi="Arial" w:cs="Arial"/>
          <w:sz w:val="20"/>
          <w:szCs w:val="20"/>
        </w:rPr>
      </w:pPr>
    </w:p>
    <w:p w14:paraId="7D6497CA" w14:textId="77777777" w:rsidR="007578D0" w:rsidRPr="00D322EE" w:rsidRDefault="007578D0" w:rsidP="007578D0">
      <w:pPr>
        <w:autoSpaceDE w:val="0"/>
        <w:autoSpaceDN w:val="0"/>
        <w:adjustRightInd w:val="0"/>
        <w:spacing w:after="0" w:line="240" w:lineRule="auto"/>
        <w:rPr>
          <w:rFonts w:ascii="Arial" w:eastAsia="Calibri" w:hAnsi="Arial" w:cs="Arial"/>
          <w:sz w:val="20"/>
          <w:szCs w:val="20"/>
        </w:rPr>
      </w:pPr>
      <w:r w:rsidRPr="00D322EE">
        <w:rPr>
          <w:rFonts w:ascii="Arial" w:eastAsia="Calibri" w:hAnsi="Arial" w:cs="Arial"/>
          <w:b/>
          <w:bCs/>
          <w:sz w:val="20"/>
          <w:szCs w:val="20"/>
        </w:rPr>
        <w:lastRenderedPageBreak/>
        <w:t xml:space="preserve">VII. Wymagania wobec Wykonawcy i warunki udziału w postępowaniu. </w:t>
      </w:r>
    </w:p>
    <w:p w14:paraId="17201FB0" w14:textId="77777777" w:rsidR="000E2A5A" w:rsidRPr="000E2A5A" w:rsidRDefault="007A18CD" w:rsidP="000E2A5A">
      <w:pPr>
        <w:pStyle w:val="Akapitzlist"/>
        <w:numPr>
          <w:ilvl w:val="0"/>
          <w:numId w:val="16"/>
        </w:numPr>
        <w:autoSpaceDE w:val="0"/>
        <w:autoSpaceDN w:val="0"/>
        <w:adjustRightInd w:val="0"/>
        <w:spacing w:after="0" w:line="240" w:lineRule="auto"/>
        <w:jc w:val="both"/>
        <w:rPr>
          <w:rFonts w:ascii="Arial" w:eastAsia="Calibri" w:hAnsi="Arial" w:cs="Arial"/>
          <w:sz w:val="20"/>
          <w:szCs w:val="20"/>
        </w:rPr>
      </w:pPr>
      <w:r w:rsidRPr="000E2A5A">
        <w:rPr>
          <w:rFonts w:ascii="Arial" w:eastAsia="Calibri" w:hAnsi="Arial" w:cs="Arial"/>
          <w:sz w:val="20"/>
          <w:szCs w:val="20"/>
        </w:rPr>
        <w:t xml:space="preserve">O udzielenie zamówienia mogą ubiegać się Wykonawcy, którzy </w:t>
      </w:r>
      <w:r w:rsidR="000E2A5A" w:rsidRPr="000E2A5A">
        <w:rPr>
          <w:rFonts w:ascii="Arial" w:eastAsia="Calibri" w:hAnsi="Arial" w:cs="Arial"/>
          <w:sz w:val="20"/>
          <w:szCs w:val="20"/>
        </w:rPr>
        <w:t>nie podlegają wykluczeniu na podstawie okoliczności określonych w załączniku nr 3 i którzy spełniają warunki udziału w postępowaniu potwierdzone oświadczeniem (załącznik nr 2 do Zapytania Ofertowego) w zakresie:</w:t>
      </w:r>
    </w:p>
    <w:p w14:paraId="466C6DCA" w14:textId="77777777" w:rsidR="000E2A5A" w:rsidRDefault="000E2A5A" w:rsidP="000E2A5A">
      <w:pPr>
        <w:pStyle w:val="Akapitzlist"/>
        <w:numPr>
          <w:ilvl w:val="0"/>
          <w:numId w:val="17"/>
        </w:num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Zdolności technicznej lub zawodowej:</w:t>
      </w:r>
    </w:p>
    <w:p w14:paraId="48BCC9D4" w14:textId="77777777" w:rsidR="000E2A5A" w:rsidRDefault="000E2A5A" w:rsidP="000E2A5A">
      <w:pPr>
        <w:pStyle w:val="Akapitzlist"/>
        <w:numPr>
          <w:ilvl w:val="0"/>
          <w:numId w:val="18"/>
        </w:num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W zakresie wiedzy i doświadczenia:</w:t>
      </w:r>
    </w:p>
    <w:p w14:paraId="0D97B5FE" w14:textId="77777777" w:rsidR="000E2A5A" w:rsidRDefault="000E2A5A" w:rsidP="000E2A5A">
      <w:pPr>
        <w:pStyle w:val="Akapitzlist"/>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Zamawiający wymaga, aby Wykonawca wykazał , że w okresie ostatnich 5 lat (liczonych wstecz od dnia upływu terminu składania ofert), a jeżeli okres prowadzenia działalności jest krótszy – w tym okresie, zrealizował w sposób należyty co najmniej 2 roboty budowlane związane z realizacją prac wykończeniowych/ remontowych o wartości co najmniej 80 000,00 złotych brutto każda w czynnym obiekcie.</w:t>
      </w:r>
    </w:p>
    <w:p w14:paraId="102D7AF0" w14:textId="77777777" w:rsidR="000E2A5A" w:rsidRDefault="000E2A5A" w:rsidP="00AE004C">
      <w:pPr>
        <w:autoSpaceDE w:val="0"/>
        <w:autoSpaceDN w:val="0"/>
        <w:adjustRightInd w:val="0"/>
        <w:spacing w:after="0" w:line="240" w:lineRule="auto"/>
        <w:ind w:left="360"/>
        <w:jc w:val="both"/>
        <w:rPr>
          <w:rFonts w:ascii="Arial" w:eastAsia="Calibri" w:hAnsi="Arial" w:cs="Arial"/>
          <w:sz w:val="20"/>
          <w:szCs w:val="20"/>
        </w:rPr>
      </w:pPr>
      <w:r>
        <w:rPr>
          <w:rFonts w:ascii="Arial" w:eastAsia="Calibri" w:hAnsi="Arial" w:cs="Arial"/>
          <w:sz w:val="20"/>
          <w:szCs w:val="20"/>
        </w:rPr>
        <w:t>W celu potwierdzenia spełnienia przez Wykonawcę warunku udziału w postępowaniu Wykonawca złoży wraz z ofertą dowód potwierdzający należyte wykonanie zamówienia wraz z podaniem ich rodzaju, wartości, daty, miejsca wykonania i podmiotów, na rzecz których wykonane było zamówienie, przy czym dowodami, o których mowa, są referencje bądź inne dokumenty wystawione przez podmiot, na rzecz którego były wykonywane zamówienia, a jeżeli z uzasadnionej przyczyny o obiektywnym charakterze wykonawca nie jest w stanie uzyskać tych dokumentów – inne dokumenty.</w:t>
      </w:r>
    </w:p>
    <w:p w14:paraId="3BD1FC5D" w14:textId="77777777" w:rsidR="000E2A5A" w:rsidRDefault="000E2A5A" w:rsidP="000E2A5A">
      <w:pPr>
        <w:pStyle w:val="Akapitzlist"/>
        <w:numPr>
          <w:ilvl w:val="0"/>
          <w:numId w:val="17"/>
        </w:num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Zdolności ekonomicznej lub finansowej:</w:t>
      </w:r>
    </w:p>
    <w:p w14:paraId="01CB57F3" w14:textId="77777777" w:rsidR="000E2A5A" w:rsidRDefault="000E2A5A" w:rsidP="000E2A5A">
      <w:pPr>
        <w:pStyle w:val="Akapitzlist"/>
        <w:numPr>
          <w:ilvl w:val="0"/>
          <w:numId w:val="19"/>
        </w:num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 xml:space="preserve">Wykonawca wykaże, że posiada opłacone ubezpieczenie od odpowiedzialności </w:t>
      </w:r>
      <w:r w:rsidR="0000654E">
        <w:rPr>
          <w:rFonts w:ascii="Arial" w:eastAsia="Calibri" w:hAnsi="Arial" w:cs="Arial"/>
          <w:sz w:val="20"/>
          <w:szCs w:val="20"/>
        </w:rPr>
        <w:t>cywilnej</w:t>
      </w:r>
      <w:r>
        <w:rPr>
          <w:rFonts w:ascii="Arial" w:eastAsia="Calibri" w:hAnsi="Arial" w:cs="Arial"/>
          <w:sz w:val="20"/>
          <w:szCs w:val="20"/>
        </w:rPr>
        <w:t xml:space="preserve"> w zakresie prowadzonej działalności gospodarczej związanej z przedmiotem zamówienia, obejmującej odpowiedzialność za szkodę wyni</w:t>
      </w:r>
      <w:r w:rsidR="0000654E">
        <w:rPr>
          <w:rFonts w:ascii="Arial" w:eastAsia="Calibri" w:hAnsi="Arial" w:cs="Arial"/>
          <w:sz w:val="20"/>
          <w:szCs w:val="20"/>
        </w:rPr>
        <w:t>kł</w:t>
      </w:r>
      <w:r>
        <w:rPr>
          <w:rFonts w:ascii="Arial" w:eastAsia="Calibri" w:hAnsi="Arial" w:cs="Arial"/>
          <w:sz w:val="20"/>
          <w:szCs w:val="20"/>
        </w:rPr>
        <w:t>ą z niewykonania lub nienależytego wykonania umowy, na sumę gwarancyjną w wysokości co najmniej</w:t>
      </w:r>
      <w:r w:rsidR="0000654E">
        <w:rPr>
          <w:rFonts w:ascii="Arial" w:eastAsia="Calibri" w:hAnsi="Arial" w:cs="Arial"/>
          <w:sz w:val="20"/>
          <w:szCs w:val="20"/>
        </w:rPr>
        <w:t xml:space="preserve"> 80 000,00 złotych,</w:t>
      </w:r>
    </w:p>
    <w:p w14:paraId="70F9C8C9" w14:textId="77777777" w:rsidR="0000654E" w:rsidRDefault="0000654E" w:rsidP="0000654E">
      <w:pPr>
        <w:pStyle w:val="Akapitzlist"/>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Na potwierdzenie spełnienia warunku Wykonawca załączy do oferty dokument potwierdzający, że jest ubezpieczony od odpowiedzialności cywilnej w zakresie potwierdzonej działalności związanej z przedmiotem zamówienia na sumę gwarancyjną określoną powyżej, wraz z potwierdzeniem opłacenia ubezpieczenia.</w:t>
      </w:r>
    </w:p>
    <w:p w14:paraId="3998BA1D" w14:textId="77777777" w:rsidR="0000654E" w:rsidRDefault="0000654E" w:rsidP="0000654E">
      <w:pPr>
        <w:pStyle w:val="Akapitzlist"/>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Ocena spełnienia tego warunku udziału w postępowaniu będzie dokonana na zasadzie spełnia/nie spełnia na podstawie przedłożonych wraz z ofertą zaświadczeń potwierdzające spełnienie w. warunku.</w:t>
      </w:r>
    </w:p>
    <w:p w14:paraId="3328B517" w14:textId="77777777" w:rsidR="0000654E" w:rsidRDefault="0000654E" w:rsidP="0000654E">
      <w:pPr>
        <w:pStyle w:val="Akapitzlist"/>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Do oferty wykonawca dołącza aktualne na dzień składania oferty dokumenty potwierdzające kompetencje lub uprawienia do prowadzenia określonej działalności zawodowej, o ile wynika to z odrębnych przepisów.</w:t>
      </w:r>
    </w:p>
    <w:p w14:paraId="3BB802EE" w14:textId="77777777" w:rsidR="0000654E" w:rsidRDefault="0000654E" w:rsidP="0000654E">
      <w:pPr>
        <w:pStyle w:val="Akapitzlist"/>
        <w:numPr>
          <w:ilvl w:val="0"/>
          <w:numId w:val="16"/>
        </w:num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Wykonawcy, którzy wspólnie ubiegają się o zamówienie warunki udziału w postępowaniu mogą spełnić łącznie. Żaden z Wykonawców nie może podlegać wykluczeniu z postępowania. Oświadczenie o braku powiązań z Zamawiającym każdy z Wykonawców musi złożyć osobno.</w:t>
      </w:r>
    </w:p>
    <w:p w14:paraId="1D553A8E" w14:textId="77777777" w:rsidR="0000654E" w:rsidRDefault="0000654E" w:rsidP="0000654E">
      <w:pPr>
        <w:pStyle w:val="Akapitzlist"/>
        <w:numPr>
          <w:ilvl w:val="0"/>
          <w:numId w:val="16"/>
        </w:num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Wykonawca może w celu potwierdzenia spełnienia warunków udziału w postępowaniu, polegać na zdolnościach technicznych lub zawodowych, lub sytuacji finansowej lub ekonomicznej innych podmiotów, niezależnie od charakteru prawnego łączącego go z nim stosunków prawnych.</w:t>
      </w:r>
    </w:p>
    <w:p w14:paraId="69B4281C" w14:textId="77777777" w:rsidR="0000654E" w:rsidRDefault="0000654E" w:rsidP="0000654E">
      <w:pPr>
        <w:pStyle w:val="Akapitzlist"/>
        <w:numPr>
          <w:ilvl w:val="0"/>
          <w:numId w:val="16"/>
        </w:num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Wykonawca, który polega na zdolnościach lub sytuacji innych podmiotów, musi udowodnić Zamawiającemu, że w szczególności przedstawiając zobowiązanie tych podmiotów do oddania mu do dyspozycji niezbędnych zasobów na potrzeby realizacji zamówienia (oryginał zobowiązania), Wzór zobowiązania – Załącznik nr 6 do Zapytania Ofertowego.</w:t>
      </w:r>
    </w:p>
    <w:p w14:paraId="3F73A1CC" w14:textId="77777777" w:rsidR="0000654E" w:rsidRDefault="0000654E" w:rsidP="0000654E">
      <w:pPr>
        <w:pStyle w:val="Akapitzlist"/>
        <w:numPr>
          <w:ilvl w:val="0"/>
          <w:numId w:val="16"/>
        </w:num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W odniesieniu do warunków dotyczących wykształcenia, kwalifikacji zawodowej lub doświadczenia, Wykonawca może polegać na zdolnościach innych podmiotów, jeżeli podmioty te zrealizują roboty budowlane, usługi do realizacji których te zdolności są wymagane.</w:t>
      </w:r>
    </w:p>
    <w:p w14:paraId="5212F0F7" w14:textId="77777777" w:rsidR="0000654E" w:rsidRDefault="00E21541" w:rsidP="0000654E">
      <w:pPr>
        <w:pStyle w:val="Akapitzlist"/>
        <w:numPr>
          <w:ilvl w:val="0"/>
          <w:numId w:val="16"/>
        </w:num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BB3161D" w14:textId="77777777" w:rsidR="00E21541" w:rsidRPr="0000654E" w:rsidRDefault="00E21541" w:rsidP="00E21541">
      <w:pPr>
        <w:pStyle w:val="Akapitzlist"/>
        <w:autoSpaceDE w:val="0"/>
        <w:autoSpaceDN w:val="0"/>
        <w:adjustRightInd w:val="0"/>
        <w:spacing w:after="0" w:line="240" w:lineRule="auto"/>
        <w:jc w:val="both"/>
        <w:rPr>
          <w:rFonts w:ascii="Arial" w:eastAsia="Calibri" w:hAnsi="Arial" w:cs="Arial"/>
          <w:sz w:val="20"/>
          <w:szCs w:val="20"/>
        </w:rPr>
      </w:pPr>
    </w:p>
    <w:p w14:paraId="60641CF7" w14:textId="77777777" w:rsidR="007578D0" w:rsidRPr="00D322EE" w:rsidRDefault="007578D0" w:rsidP="007578D0">
      <w:pPr>
        <w:autoSpaceDE w:val="0"/>
        <w:autoSpaceDN w:val="0"/>
        <w:adjustRightInd w:val="0"/>
        <w:spacing w:after="0" w:line="240" w:lineRule="auto"/>
        <w:rPr>
          <w:rFonts w:ascii="Arial" w:eastAsia="Calibri" w:hAnsi="Arial" w:cs="Arial"/>
          <w:b/>
          <w:bCs/>
          <w:sz w:val="20"/>
          <w:szCs w:val="20"/>
        </w:rPr>
      </w:pPr>
    </w:p>
    <w:p w14:paraId="7BB8260A" w14:textId="77777777" w:rsidR="007578D0" w:rsidRPr="00D322EE" w:rsidRDefault="007578D0" w:rsidP="007578D0">
      <w:pPr>
        <w:autoSpaceDE w:val="0"/>
        <w:autoSpaceDN w:val="0"/>
        <w:adjustRightInd w:val="0"/>
        <w:spacing w:after="0" w:line="240" w:lineRule="auto"/>
        <w:rPr>
          <w:rFonts w:ascii="Arial" w:eastAsia="Calibri" w:hAnsi="Arial" w:cs="Arial"/>
          <w:sz w:val="20"/>
          <w:szCs w:val="20"/>
        </w:rPr>
      </w:pPr>
      <w:r w:rsidRPr="00D322EE">
        <w:rPr>
          <w:rFonts w:ascii="Arial" w:eastAsia="Calibri" w:hAnsi="Arial" w:cs="Arial"/>
          <w:b/>
          <w:bCs/>
          <w:sz w:val="20"/>
          <w:szCs w:val="20"/>
        </w:rPr>
        <w:t xml:space="preserve">VIII. </w:t>
      </w:r>
      <w:r w:rsidRPr="00D322EE">
        <w:rPr>
          <w:rFonts w:ascii="Century Gothic" w:eastAsia="Calibri" w:hAnsi="Century Gothic" w:cs="Century Gothic"/>
          <w:b/>
          <w:bCs/>
          <w:sz w:val="20"/>
          <w:szCs w:val="20"/>
        </w:rPr>
        <w:t xml:space="preserve">Wykluczenia z </w:t>
      </w:r>
      <w:r w:rsidRPr="00D322EE">
        <w:rPr>
          <w:rFonts w:ascii="Arial" w:eastAsia="Calibri" w:hAnsi="Arial" w:cs="Arial"/>
          <w:b/>
          <w:bCs/>
          <w:sz w:val="20"/>
          <w:szCs w:val="20"/>
        </w:rPr>
        <w:t xml:space="preserve">postępowania. </w:t>
      </w:r>
    </w:p>
    <w:p w14:paraId="62984691" w14:textId="77777777" w:rsidR="007578D0" w:rsidRPr="00971E5D" w:rsidRDefault="00971E5D" w:rsidP="00971E5D">
      <w:pPr>
        <w:autoSpaceDE w:val="0"/>
        <w:autoSpaceDN w:val="0"/>
        <w:adjustRightInd w:val="0"/>
        <w:spacing w:after="0"/>
        <w:jc w:val="both"/>
        <w:rPr>
          <w:rFonts w:ascii="Arial" w:eastAsia="Calibri" w:hAnsi="Arial" w:cs="Arial"/>
          <w:color w:val="000000"/>
          <w:sz w:val="20"/>
          <w:szCs w:val="20"/>
        </w:rPr>
      </w:pPr>
      <w:r w:rsidRPr="00971E5D">
        <w:rPr>
          <w:rFonts w:ascii="Arial" w:eastAsia="Calibri" w:hAnsi="Arial" w:cs="Arial"/>
          <w:color w:val="000000"/>
          <w:sz w:val="20"/>
          <w:szCs w:val="20"/>
        </w:rPr>
        <w:t xml:space="preserve">1. Na podstawie art. 7 ust. 1 </w:t>
      </w:r>
      <w:r>
        <w:rPr>
          <w:rFonts w:ascii="Arial" w:eastAsia="Calibri" w:hAnsi="Arial" w:cs="Arial"/>
          <w:color w:val="000000"/>
          <w:sz w:val="20"/>
          <w:szCs w:val="20"/>
        </w:rPr>
        <w:t>ustawy z dnia 13 kwietnia 2022r. o szczególnych rozwiązaniach w zakresie przeciwdziałania wspierania agresji na Ukrainę oraz służących ochronie bezpieczeństwa narodowego (Dz. U. z 2022r., poz.835), z postępowania o udzielenie zamówienia publicznego wyklucza się:</w:t>
      </w:r>
    </w:p>
    <w:p w14:paraId="06D8091D" w14:textId="77777777" w:rsidR="007578D0" w:rsidRDefault="00971E5D" w:rsidP="007578D0">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lastRenderedPageBreak/>
        <w:t>1) wykonawcę wymienionego w wykazach określonych w rozporządzeniu 765/2006 i rozporządzeniu 269/2014 albo wpisanego na podstawie decyzji w sprawie wpisu na listę rozstrzygającej o zastosowaniu środka, o którym mowa w art. 1 pkt.3;</w:t>
      </w:r>
    </w:p>
    <w:p w14:paraId="28E2483F" w14:textId="77777777" w:rsidR="00C93A7A" w:rsidRDefault="00971E5D" w:rsidP="007578D0">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 xml:space="preserve">2) wykonawcę, którego beneficjentem rzeczywistym w rozumieniu ustawy z dnia 1 marca 2018r. o przeciwdziałaniu praniu pieniędzy oraz finansowaniu terroryzmu (Dz. U. z 2022r., poz. 593 i 655) jest osoba wymieniona w wykazach określonych w rozporządzeniu 765/2006 i rozporządzeniu </w:t>
      </w:r>
      <w:r w:rsidR="00C93A7A">
        <w:rPr>
          <w:rFonts w:ascii="Arial" w:eastAsia="Calibri" w:hAnsi="Arial" w:cs="Arial"/>
          <w:sz w:val="20"/>
          <w:szCs w:val="20"/>
        </w:rPr>
        <w:t>269/2014 albo wpisana na listę lub będąca takim beneficjentem rzeczywistym od dnia 24 lutego 2022r., o ile została wpisana na listę na podstawie decyzji w sprawie wpisu na listę rozstrzygającej o zastosowaniu środka, o którym mowa w art.1 pkt.3;</w:t>
      </w:r>
    </w:p>
    <w:p w14:paraId="0BFA60E5" w14:textId="77777777" w:rsidR="00971E5D" w:rsidRDefault="00C93A7A" w:rsidP="007578D0">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sz w:val="20"/>
          <w:szCs w:val="20"/>
        </w:rPr>
        <w:t xml:space="preserve">3) wykonawcę, którego jednostka dominująca w rozumieniu art. 3 ust. 1 pkt. 37 ustawy z dnia 29 września 1994r. o rachunkowości (Dz. U. z 2021r. poz.217, 2105 i 2106), jest podmiot wymieniony w wykazach określonych w rozporządzeniu 765/2006 i rozporządzeniu 269/2014 albo wpisany na podstawie decyzji w sprawie wpisu na listę rozstrzygającej o zastosowaniu środka, o którym mowa  </w:t>
      </w:r>
      <w:r w:rsidR="00971E5D">
        <w:rPr>
          <w:rFonts w:ascii="Arial" w:eastAsia="Calibri" w:hAnsi="Arial" w:cs="Arial"/>
          <w:sz w:val="20"/>
          <w:szCs w:val="20"/>
        </w:rPr>
        <w:t xml:space="preserve"> </w:t>
      </w:r>
      <w:r>
        <w:rPr>
          <w:rFonts w:ascii="Arial" w:eastAsia="Calibri" w:hAnsi="Arial" w:cs="Arial"/>
          <w:sz w:val="20"/>
          <w:szCs w:val="20"/>
        </w:rPr>
        <w:t>w art. 1 pkt.3.</w:t>
      </w:r>
    </w:p>
    <w:p w14:paraId="1F63FA06" w14:textId="77777777" w:rsidR="00C93A7A" w:rsidRPr="00D322EE" w:rsidRDefault="00C93A7A" w:rsidP="007578D0">
      <w:pPr>
        <w:autoSpaceDE w:val="0"/>
        <w:autoSpaceDN w:val="0"/>
        <w:adjustRightInd w:val="0"/>
        <w:spacing w:after="0" w:line="240" w:lineRule="auto"/>
        <w:jc w:val="both"/>
        <w:rPr>
          <w:rFonts w:ascii="Arial" w:eastAsia="Calibri" w:hAnsi="Arial" w:cs="Arial"/>
          <w:sz w:val="20"/>
          <w:szCs w:val="20"/>
        </w:rPr>
      </w:pPr>
    </w:p>
    <w:p w14:paraId="597B80EF" w14:textId="77777777" w:rsidR="007578D0" w:rsidRPr="00D322EE" w:rsidRDefault="007578D0" w:rsidP="007578D0">
      <w:pPr>
        <w:autoSpaceDE w:val="0"/>
        <w:autoSpaceDN w:val="0"/>
        <w:adjustRightInd w:val="0"/>
        <w:spacing w:after="0" w:line="240" w:lineRule="auto"/>
        <w:jc w:val="both"/>
        <w:rPr>
          <w:rFonts w:ascii="Arial" w:eastAsia="Calibri" w:hAnsi="Arial" w:cs="Arial"/>
          <w:b/>
          <w:bCs/>
          <w:sz w:val="20"/>
          <w:szCs w:val="20"/>
        </w:rPr>
      </w:pPr>
      <w:r w:rsidRPr="00D322EE">
        <w:rPr>
          <w:rFonts w:ascii="Arial" w:eastAsia="Calibri" w:hAnsi="Arial" w:cs="Arial"/>
          <w:b/>
          <w:bCs/>
          <w:sz w:val="20"/>
          <w:szCs w:val="20"/>
        </w:rPr>
        <w:t xml:space="preserve">IX. Sposób porozumiewania się zamawiającego z Wykonawcami                                                                          </w:t>
      </w:r>
    </w:p>
    <w:p w14:paraId="720E38F9" w14:textId="77777777" w:rsidR="007578D0" w:rsidRPr="00D322EE" w:rsidRDefault="007578D0" w:rsidP="007578D0">
      <w:pPr>
        <w:autoSpaceDE w:val="0"/>
        <w:autoSpaceDN w:val="0"/>
        <w:adjustRightInd w:val="0"/>
        <w:spacing w:after="0" w:line="240" w:lineRule="auto"/>
        <w:rPr>
          <w:rFonts w:ascii="Arial" w:eastAsia="FreeSans" w:hAnsi="Arial" w:cs="Arial"/>
          <w:sz w:val="20"/>
          <w:szCs w:val="20"/>
        </w:rPr>
      </w:pPr>
      <w:r w:rsidRPr="00D322EE">
        <w:rPr>
          <w:rFonts w:ascii="Arial" w:eastAsia="Calibri" w:hAnsi="Arial" w:cs="Arial"/>
          <w:b/>
          <w:bCs/>
          <w:sz w:val="20"/>
          <w:szCs w:val="20"/>
        </w:rPr>
        <w:t xml:space="preserve"> </w:t>
      </w:r>
      <w:r w:rsidRPr="00D322EE">
        <w:rPr>
          <w:rFonts w:ascii="Arial" w:eastAsia="Calibri" w:hAnsi="Arial" w:cs="Arial"/>
          <w:sz w:val="20"/>
          <w:szCs w:val="20"/>
        </w:rPr>
        <w:t>1. Wszelką korespondencję należy kierować na adres:</w:t>
      </w:r>
      <w:r w:rsidR="006B291D" w:rsidRPr="006B291D">
        <w:rPr>
          <w:rFonts w:ascii="Arial" w:eastAsia="Calibri" w:hAnsi="Arial" w:cs="Arial"/>
          <w:sz w:val="20"/>
          <w:szCs w:val="20"/>
        </w:rPr>
        <w:t xml:space="preserve"> </w:t>
      </w:r>
      <w:hyperlink r:id="rId12" w:history="1">
        <w:r w:rsidR="006B291D" w:rsidRPr="00A020D0">
          <w:rPr>
            <w:rStyle w:val="Hipercze"/>
            <w:rFonts w:ascii="Arial" w:eastAsia="Calibri" w:hAnsi="Arial" w:cs="Arial"/>
            <w:sz w:val="20"/>
            <w:szCs w:val="20"/>
          </w:rPr>
          <w:t>https://bazakonkurencyjnosci.funduszeeuropejskie.gov.pl</w:t>
        </w:r>
      </w:hyperlink>
      <w:r w:rsidR="006B291D">
        <w:rPr>
          <w:rFonts w:ascii="Arial" w:eastAsia="Calibri" w:hAnsi="Arial" w:cs="Arial"/>
          <w:sz w:val="20"/>
          <w:szCs w:val="20"/>
        </w:rPr>
        <w:t xml:space="preserve">. </w:t>
      </w:r>
    </w:p>
    <w:p w14:paraId="26AC94BB" w14:textId="77777777" w:rsidR="007578D0" w:rsidRPr="00D322EE" w:rsidRDefault="007578D0" w:rsidP="007578D0">
      <w:pPr>
        <w:autoSpaceDE w:val="0"/>
        <w:autoSpaceDN w:val="0"/>
        <w:adjustRightInd w:val="0"/>
        <w:spacing w:after="0" w:line="240" w:lineRule="auto"/>
        <w:jc w:val="both"/>
        <w:rPr>
          <w:rFonts w:ascii="Arial" w:eastAsia="Calibri" w:hAnsi="Arial" w:cs="Arial"/>
          <w:sz w:val="20"/>
          <w:szCs w:val="20"/>
        </w:rPr>
      </w:pPr>
      <w:r w:rsidRPr="00D322EE">
        <w:rPr>
          <w:rFonts w:ascii="Arial" w:eastAsia="Calibri" w:hAnsi="Arial" w:cs="Arial"/>
          <w:sz w:val="20"/>
          <w:szCs w:val="20"/>
        </w:rPr>
        <w:t>2. Na każdym etapie realizacji zamówienia Wykonawca zobowiązany będzie do kontaktu z przedstawicielem Zamawiającego, informowania o bieżących działaniach i ewentualnych utrudnieniach w realizacji przedmiotu zamówienia. W trakcie realizacji zamówienia niezbędne dokumenty i informacje zostaną udostępnione Wykonawcy z inicjatywy Zamawiającego lub na prośbę Wykonawcy. Wykonawca będzie zobowiązany do realizacji zamówienia zgodnie z treścią zapytania ofertowego i złożonej oferty, postanowieniami umowy, a także zgodnie z powszechnie obowiązującymi przepisami prawa oraz w</w:t>
      </w:r>
      <w:r>
        <w:rPr>
          <w:rFonts w:ascii="Arial" w:eastAsia="Calibri" w:hAnsi="Arial" w:cs="Arial"/>
          <w:sz w:val="20"/>
          <w:szCs w:val="20"/>
        </w:rPr>
        <w:t xml:space="preserve"> </w:t>
      </w:r>
      <w:r w:rsidRPr="00D322EE">
        <w:rPr>
          <w:rFonts w:ascii="Arial" w:eastAsia="Calibri" w:hAnsi="Arial" w:cs="Arial"/>
          <w:sz w:val="20"/>
          <w:szCs w:val="20"/>
        </w:rPr>
        <w:t>sposób</w:t>
      </w:r>
      <w:r>
        <w:rPr>
          <w:rFonts w:ascii="Arial" w:eastAsia="Calibri" w:hAnsi="Arial" w:cs="Arial"/>
          <w:sz w:val="20"/>
          <w:szCs w:val="20"/>
        </w:rPr>
        <w:t xml:space="preserve"> </w:t>
      </w:r>
      <w:r w:rsidRPr="00D322EE">
        <w:rPr>
          <w:rFonts w:ascii="Arial" w:eastAsia="Calibri" w:hAnsi="Arial" w:cs="Arial"/>
          <w:sz w:val="20"/>
          <w:szCs w:val="20"/>
        </w:rPr>
        <w:t>uwzględniający prawne, organizacyjne i</w:t>
      </w:r>
      <w:r>
        <w:rPr>
          <w:rFonts w:ascii="Arial" w:eastAsia="Calibri" w:hAnsi="Arial" w:cs="Arial"/>
          <w:sz w:val="20"/>
          <w:szCs w:val="20"/>
        </w:rPr>
        <w:t xml:space="preserve"> </w:t>
      </w:r>
      <w:r w:rsidRPr="00D322EE">
        <w:rPr>
          <w:rFonts w:ascii="Arial" w:eastAsia="Calibri" w:hAnsi="Arial" w:cs="Arial"/>
          <w:sz w:val="20"/>
          <w:szCs w:val="20"/>
        </w:rPr>
        <w:t>finansowe</w:t>
      </w:r>
      <w:r>
        <w:rPr>
          <w:rFonts w:ascii="Arial" w:eastAsia="Calibri" w:hAnsi="Arial" w:cs="Arial"/>
          <w:sz w:val="20"/>
          <w:szCs w:val="20"/>
        </w:rPr>
        <w:t xml:space="preserve"> </w:t>
      </w:r>
      <w:r w:rsidRPr="00D322EE">
        <w:rPr>
          <w:rFonts w:ascii="Arial" w:eastAsia="Calibri" w:hAnsi="Arial" w:cs="Arial"/>
          <w:sz w:val="20"/>
          <w:szCs w:val="20"/>
        </w:rPr>
        <w:t>uwarunkowania</w:t>
      </w:r>
      <w:r>
        <w:rPr>
          <w:rFonts w:ascii="Arial" w:eastAsia="Calibri" w:hAnsi="Arial" w:cs="Arial"/>
          <w:sz w:val="20"/>
          <w:szCs w:val="20"/>
        </w:rPr>
        <w:t xml:space="preserve"> </w:t>
      </w:r>
      <w:r w:rsidRPr="00D322EE">
        <w:rPr>
          <w:rFonts w:ascii="Arial" w:eastAsia="Calibri" w:hAnsi="Arial" w:cs="Arial"/>
          <w:sz w:val="20"/>
          <w:szCs w:val="20"/>
        </w:rPr>
        <w:t>w</w:t>
      </w:r>
      <w:r>
        <w:rPr>
          <w:rFonts w:ascii="Arial" w:eastAsia="Calibri" w:hAnsi="Arial" w:cs="Arial"/>
          <w:sz w:val="20"/>
          <w:szCs w:val="20"/>
        </w:rPr>
        <w:t xml:space="preserve"> </w:t>
      </w:r>
      <w:r w:rsidRPr="00D322EE">
        <w:rPr>
          <w:rFonts w:ascii="Arial" w:eastAsia="Calibri" w:hAnsi="Arial" w:cs="Arial"/>
          <w:sz w:val="20"/>
          <w:szCs w:val="20"/>
        </w:rPr>
        <w:t>celu</w:t>
      </w:r>
      <w:r>
        <w:rPr>
          <w:rFonts w:ascii="Arial" w:eastAsia="Calibri" w:hAnsi="Arial" w:cs="Arial"/>
          <w:sz w:val="20"/>
          <w:szCs w:val="20"/>
        </w:rPr>
        <w:t xml:space="preserve"> </w:t>
      </w:r>
      <w:r w:rsidRPr="00D322EE">
        <w:rPr>
          <w:rFonts w:ascii="Arial" w:eastAsia="Calibri" w:hAnsi="Arial" w:cs="Arial"/>
          <w:sz w:val="20"/>
          <w:szCs w:val="20"/>
        </w:rPr>
        <w:t>prawidłowej</w:t>
      </w:r>
      <w:r>
        <w:rPr>
          <w:rFonts w:ascii="Arial" w:eastAsia="Calibri" w:hAnsi="Arial" w:cs="Arial"/>
          <w:sz w:val="20"/>
          <w:szCs w:val="20"/>
        </w:rPr>
        <w:t xml:space="preserve"> </w:t>
      </w:r>
      <w:r w:rsidRPr="00D322EE">
        <w:rPr>
          <w:rFonts w:ascii="Arial" w:eastAsia="Calibri" w:hAnsi="Arial" w:cs="Arial"/>
          <w:sz w:val="20"/>
          <w:szCs w:val="20"/>
        </w:rPr>
        <w:t>realizacji</w:t>
      </w:r>
      <w:r>
        <w:rPr>
          <w:rFonts w:ascii="Arial" w:eastAsia="Calibri" w:hAnsi="Arial" w:cs="Arial"/>
          <w:sz w:val="20"/>
          <w:szCs w:val="20"/>
        </w:rPr>
        <w:t xml:space="preserve"> </w:t>
      </w:r>
      <w:r w:rsidRPr="00D322EE">
        <w:rPr>
          <w:rFonts w:ascii="Arial" w:eastAsia="Calibri" w:hAnsi="Arial" w:cs="Arial"/>
          <w:sz w:val="20"/>
          <w:szCs w:val="20"/>
        </w:rPr>
        <w:t>przedmiotu</w:t>
      </w:r>
      <w:r>
        <w:rPr>
          <w:rFonts w:ascii="Arial" w:eastAsia="Calibri" w:hAnsi="Arial" w:cs="Arial"/>
          <w:sz w:val="20"/>
          <w:szCs w:val="20"/>
        </w:rPr>
        <w:t xml:space="preserve"> </w:t>
      </w:r>
      <w:r w:rsidRPr="00D322EE">
        <w:rPr>
          <w:rFonts w:ascii="Arial" w:eastAsia="Calibri" w:hAnsi="Arial" w:cs="Arial"/>
          <w:sz w:val="20"/>
          <w:szCs w:val="20"/>
        </w:rPr>
        <w:t xml:space="preserve">zamówienia.                                                      </w:t>
      </w:r>
    </w:p>
    <w:p w14:paraId="45D28F8B" w14:textId="77777777" w:rsidR="007578D0" w:rsidRPr="00D322EE" w:rsidRDefault="007578D0" w:rsidP="007578D0">
      <w:pPr>
        <w:autoSpaceDE w:val="0"/>
        <w:autoSpaceDN w:val="0"/>
        <w:adjustRightInd w:val="0"/>
        <w:spacing w:after="0" w:line="240" w:lineRule="auto"/>
        <w:rPr>
          <w:rFonts w:ascii="Arial" w:eastAsia="Calibri" w:hAnsi="Arial" w:cs="Arial"/>
          <w:sz w:val="20"/>
          <w:szCs w:val="20"/>
        </w:rPr>
      </w:pPr>
    </w:p>
    <w:p w14:paraId="39D99785" w14:textId="77777777" w:rsidR="007578D0" w:rsidRPr="00D322EE" w:rsidRDefault="007578D0" w:rsidP="007578D0">
      <w:pPr>
        <w:autoSpaceDE w:val="0"/>
        <w:autoSpaceDN w:val="0"/>
        <w:adjustRightInd w:val="0"/>
        <w:spacing w:after="0" w:line="240" w:lineRule="auto"/>
        <w:rPr>
          <w:rFonts w:ascii="Arial" w:eastAsia="Calibri" w:hAnsi="Arial" w:cs="Arial"/>
          <w:sz w:val="20"/>
          <w:szCs w:val="20"/>
        </w:rPr>
      </w:pPr>
      <w:r w:rsidRPr="00D322EE">
        <w:rPr>
          <w:rFonts w:ascii="Arial" w:eastAsia="Calibri" w:hAnsi="Arial" w:cs="Arial"/>
          <w:b/>
          <w:bCs/>
          <w:sz w:val="20"/>
          <w:szCs w:val="20"/>
        </w:rPr>
        <w:t xml:space="preserve">X. Termin związania ofertą </w:t>
      </w:r>
    </w:p>
    <w:p w14:paraId="6B96A2DA" w14:textId="77777777" w:rsidR="007578D0" w:rsidRPr="00D322EE" w:rsidRDefault="007578D0" w:rsidP="007578D0">
      <w:pPr>
        <w:autoSpaceDE w:val="0"/>
        <w:autoSpaceDN w:val="0"/>
        <w:adjustRightInd w:val="0"/>
        <w:spacing w:after="13" w:line="240" w:lineRule="auto"/>
        <w:rPr>
          <w:rFonts w:ascii="Arial" w:eastAsia="Calibri" w:hAnsi="Arial" w:cs="Arial"/>
          <w:sz w:val="20"/>
          <w:szCs w:val="20"/>
        </w:rPr>
      </w:pPr>
      <w:r w:rsidRPr="00D322EE">
        <w:rPr>
          <w:rFonts w:ascii="Arial" w:eastAsia="Calibri" w:hAnsi="Arial" w:cs="Arial"/>
          <w:sz w:val="20"/>
          <w:szCs w:val="20"/>
        </w:rPr>
        <w:t xml:space="preserve">1. Wykonawca pozostaje związany złożoną ofertą przez okres </w:t>
      </w:r>
      <w:r w:rsidRPr="00D322EE">
        <w:rPr>
          <w:rFonts w:ascii="Arial" w:eastAsia="Calibri" w:hAnsi="Arial" w:cs="Arial"/>
          <w:b/>
          <w:bCs/>
          <w:sz w:val="20"/>
          <w:szCs w:val="20"/>
        </w:rPr>
        <w:t>30 dni</w:t>
      </w:r>
      <w:r w:rsidRPr="00D322EE">
        <w:rPr>
          <w:rFonts w:ascii="Arial" w:eastAsia="Calibri" w:hAnsi="Arial" w:cs="Arial"/>
          <w:sz w:val="20"/>
          <w:szCs w:val="20"/>
        </w:rPr>
        <w:t xml:space="preserve">. </w:t>
      </w:r>
    </w:p>
    <w:p w14:paraId="0CF287B9" w14:textId="77777777" w:rsidR="007578D0" w:rsidRPr="00D322EE" w:rsidRDefault="007578D0" w:rsidP="007578D0">
      <w:pPr>
        <w:autoSpaceDE w:val="0"/>
        <w:autoSpaceDN w:val="0"/>
        <w:adjustRightInd w:val="0"/>
        <w:spacing w:after="0" w:line="240" w:lineRule="auto"/>
        <w:rPr>
          <w:rFonts w:ascii="Arial" w:eastAsia="Calibri" w:hAnsi="Arial" w:cs="Arial"/>
          <w:sz w:val="20"/>
          <w:szCs w:val="20"/>
        </w:rPr>
      </w:pPr>
      <w:r w:rsidRPr="00D322EE">
        <w:rPr>
          <w:rFonts w:ascii="Arial" w:eastAsia="Calibri" w:hAnsi="Arial" w:cs="Arial"/>
          <w:sz w:val="20"/>
          <w:szCs w:val="20"/>
        </w:rPr>
        <w:t xml:space="preserve">2. Bieg terminu rozpoczyna się wraz z upływem terminu składania ofert. </w:t>
      </w:r>
    </w:p>
    <w:p w14:paraId="4F4D87DE" w14:textId="77777777" w:rsidR="007578D0" w:rsidRPr="00D322EE" w:rsidRDefault="007578D0" w:rsidP="007578D0">
      <w:pPr>
        <w:autoSpaceDE w:val="0"/>
        <w:autoSpaceDN w:val="0"/>
        <w:adjustRightInd w:val="0"/>
        <w:spacing w:after="0" w:line="240" w:lineRule="auto"/>
        <w:rPr>
          <w:rFonts w:ascii="Arial" w:eastAsia="Calibri" w:hAnsi="Arial" w:cs="Arial"/>
          <w:sz w:val="20"/>
          <w:szCs w:val="20"/>
        </w:rPr>
      </w:pPr>
    </w:p>
    <w:p w14:paraId="6C622A4F" w14:textId="77777777" w:rsidR="007578D0" w:rsidRPr="00D322EE" w:rsidRDefault="007578D0" w:rsidP="007578D0">
      <w:pPr>
        <w:autoSpaceDE w:val="0"/>
        <w:autoSpaceDN w:val="0"/>
        <w:adjustRightInd w:val="0"/>
        <w:spacing w:after="0" w:line="240" w:lineRule="auto"/>
        <w:rPr>
          <w:rFonts w:ascii="Arial" w:eastAsia="Calibri" w:hAnsi="Arial" w:cs="Arial"/>
          <w:sz w:val="20"/>
          <w:szCs w:val="20"/>
        </w:rPr>
      </w:pPr>
      <w:r w:rsidRPr="00D322EE">
        <w:rPr>
          <w:rFonts w:ascii="Arial" w:eastAsia="Calibri" w:hAnsi="Arial" w:cs="Arial"/>
          <w:b/>
          <w:bCs/>
          <w:sz w:val="20"/>
          <w:szCs w:val="20"/>
        </w:rPr>
        <w:t xml:space="preserve">XI. Miejsce oraz termin składania ofert. </w:t>
      </w:r>
    </w:p>
    <w:p w14:paraId="0CFE10AA" w14:textId="77777777" w:rsidR="00AE004C" w:rsidRDefault="007578D0" w:rsidP="006B291D">
      <w:pPr>
        <w:autoSpaceDE w:val="0"/>
        <w:autoSpaceDN w:val="0"/>
        <w:adjustRightInd w:val="0"/>
        <w:spacing w:after="0" w:line="240" w:lineRule="auto"/>
        <w:jc w:val="both"/>
        <w:rPr>
          <w:rFonts w:ascii="Arial" w:eastAsia="Calibri" w:hAnsi="Arial" w:cs="Arial"/>
          <w:sz w:val="20"/>
          <w:szCs w:val="20"/>
        </w:rPr>
      </w:pPr>
      <w:r w:rsidRPr="001417CD">
        <w:rPr>
          <w:rFonts w:ascii="Arial" w:eastAsia="Calibri" w:hAnsi="Arial" w:cs="Arial"/>
          <w:sz w:val="20"/>
          <w:szCs w:val="20"/>
        </w:rPr>
        <w:t xml:space="preserve">1. Ofertę należy </w:t>
      </w:r>
      <w:r w:rsidR="00AE004C">
        <w:rPr>
          <w:rFonts w:ascii="Arial" w:eastAsia="Calibri" w:hAnsi="Arial" w:cs="Arial"/>
          <w:sz w:val="20"/>
          <w:szCs w:val="20"/>
        </w:rPr>
        <w:t xml:space="preserve">przygotować według wzoru stanowiącego Formularz Ofertowy (załącznik nr 1 do Zapytania Ofertowego). Oferta musi być podpisana przez osobę/osoby upoważnione do składania oświadczeń woli w imieniu Wykonawcy. Dla zachowania ważności oferty, składane oferty wraz z załącznikami należy podpisać i opieczętować (podpis kwalifikowany lub skan podpisanego </w:t>
      </w:r>
      <w:r w:rsidR="006B291D">
        <w:rPr>
          <w:rFonts w:ascii="Arial" w:eastAsia="Calibri" w:hAnsi="Arial" w:cs="Arial"/>
          <w:sz w:val="20"/>
          <w:szCs w:val="20"/>
        </w:rPr>
        <w:t>dokumentu</w:t>
      </w:r>
      <w:r w:rsidR="00AE004C">
        <w:rPr>
          <w:rFonts w:ascii="Arial" w:eastAsia="Calibri" w:hAnsi="Arial" w:cs="Arial"/>
          <w:sz w:val="20"/>
          <w:szCs w:val="20"/>
        </w:rPr>
        <w:t>).</w:t>
      </w:r>
    </w:p>
    <w:p w14:paraId="09D1F5E5" w14:textId="77777777" w:rsidR="006B291D" w:rsidRDefault="006B291D" w:rsidP="006B291D">
      <w:pPr>
        <w:autoSpaceDE w:val="0"/>
        <w:autoSpaceDN w:val="0"/>
        <w:adjustRightInd w:val="0"/>
        <w:spacing w:after="0" w:line="240" w:lineRule="auto"/>
        <w:jc w:val="both"/>
        <w:rPr>
          <w:rFonts w:ascii="Arial" w:eastAsia="Times New Roman" w:hAnsi="Arial" w:cs="Arial"/>
          <w:color w:val="000000"/>
          <w:kern w:val="3"/>
          <w:sz w:val="20"/>
          <w:szCs w:val="20"/>
          <w:lang w:eastAsia="zh-CN"/>
        </w:rPr>
      </w:pPr>
      <w:r>
        <w:rPr>
          <w:rFonts w:ascii="Arial" w:eastAsia="Calibri" w:hAnsi="Arial" w:cs="Arial"/>
          <w:sz w:val="20"/>
          <w:szCs w:val="20"/>
        </w:rPr>
        <w:t xml:space="preserve">Korespondencja pomiędzy Zamawiającym a Wykonawcami, w tym składanie ofert, wymiana informacji oraz przekazywanie dokumentów i oświadczeń odbywa się pisemnie za pomocą Bazy Konkurencyjności (BK2021), za pośrednictwem strony internetowej </w:t>
      </w:r>
      <w:hyperlink r:id="rId13" w:history="1">
        <w:r w:rsidRPr="00A020D0">
          <w:rPr>
            <w:rStyle w:val="Hipercze"/>
            <w:rFonts w:ascii="Arial" w:eastAsia="Calibri" w:hAnsi="Arial" w:cs="Arial"/>
            <w:sz w:val="20"/>
            <w:szCs w:val="20"/>
          </w:rPr>
          <w:t>https://bazakonkurencyjnosci.funduszeeuropejskie.gov.pl</w:t>
        </w:r>
      </w:hyperlink>
      <w:r>
        <w:rPr>
          <w:rFonts w:ascii="Arial" w:eastAsia="Calibri" w:hAnsi="Arial" w:cs="Arial"/>
          <w:sz w:val="20"/>
          <w:szCs w:val="20"/>
        </w:rPr>
        <w:t xml:space="preserve"> . Oferty należy składać wyłącznie za pośrednictwem strony internetowej </w:t>
      </w:r>
      <w:hyperlink r:id="rId14" w:history="1">
        <w:r w:rsidRPr="00A020D0">
          <w:rPr>
            <w:rStyle w:val="Hipercze"/>
            <w:rFonts w:ascii="Arial" w:eastAsia="Calibri" w:hAnsi="Arial" w:cs="Arial"/>
            <w:sz w:val="20"/>
            <w:szCs w:val="20"/>
          </w:rPr>
          <w:t>https://bazakonkurencyjnosci.funduszeeuropejskie.gov.pl</w:t>
        </w:r>
      </w:hyperlink>
      <w:r>
        <w:rPr>
          <w:rFonts w:ascii="Arial" w:eastAsia="Calibri" w:hAnsi="Arial" w:cs="Arial"/>
          <w:sz w:val="20"/>
          <w:szCs w:val="20"/>
        </w:rPr>
        <w:t xml:space="preserve"> , gdzie zamieszczone zostało ogłoszenie o zamówieniu. Oferty złożone w inny sposób będą odrzucone i nie będą podlegały ocenie przez Zamawiającego. </w:t>
      </w:r>
    </w:p>
    <w:p w14:paraId="56D30524" w14:textId="77777777" w:rsidR="007578D0" w:rsidRDefault="007578D0" w:rsidP="007578D0">
      <w:pPr>
        <w:tabs>
          <w:tab w:val="left" w:pos="0"/>
        </w:tabs>
        <w:suppressAutoHyphens/>
        <w:autoSpaceDN w:val="0"/>
        <w:spacing w:after="0"/>
        <w:jc w:val="both"/>
        <w:textAlignment w:val="baseline"/>
        <w:rPr>
          <w:rFonts w:ascii="Arial" w:eastAsia="Times New Roman" w:hAnsi="Arial" w:cs="Arial"/>
          <w:color w:val="000000"/>
          <w:kern w:val="3"/>
          <w:sz w:val="20"/>
          <w:szCs w:val="20"/>
          <w:lang w:eastAsia="zh-CN"/>
        </w:rPr>
      </w:pPr>
      <w:r w:rsidRPr="00D322EE">
        <w:rPr>
          <w:rFonts w:ascii="Arial" w:eastAsia="Times New Roman" w:hAnsi="Arial" w:cs="Arial"/>
          <w:color w:val="000000"/>
          <w:kern w:val="3"/>
          <w:sz w:val="20"/>
          <w:szCs w:val="20"/>
          <w:lang w:eastAsia="zh-CN"/>
        </w:rPr>
        <w:t xml:space="preserve"> </w:t>
      </w:r>
      <w:r w:rsidR="006B291D">
        <w:rPr>
          <w:rFonts w:ascii="Arial" w:eastAsia="Times New Roman" w:hAnsi="Arial" w:cs="Arial"/>
          <w:color w:val="000000"/>
          <w:kern w:val="3"/>
          <w:sz w:val="20"/>
          <w:szCs w:val="20"/>
          <w:lang w:eastAsia="zh-CN"/>
        </w:rPr>
        <w:t>Wykonawca może przed upływem terminu składania ofert zmienić lub wycofać swoją ofertę. W uzasadnionych przypadkach Zamawiający może przed upływem terminu składania ofert zmienić treść Zapytania Ofertowego. Dokonana zmiana treści Zapytania Ofertowego, Zamawiający udostępni na stronie internetowej prowadzonego postępowania. W przypadku gdy zmiana Zapytania Ofertowego jest istotna dla sporządzenia oferty lub wymaga od Wykonawców dodatkowego czasu na zapoznanie się ze zmianą treści i przygotowania ofert, Zamawiający przedłuża termin składania ofert, informując Wykonawców o przedłużonym  terminie składania ofert na stronach internetowych prowadzonego postępowania.</w:t>
      </w:r>
    </w:p>
    <w:p w14:paraId="787923B2" w14:textId="77777777" w:rsidR="00AE004C" w:rsidRDefault="00AE004C" w:rsidP="007578D0">
      <w:pPr>
        <w:tabs>
          <w:tab w:val="left" w:pos="0"/>
        </w:tabs>
        <w:suppressAutoHyphens/>
        <w:autoSpaceDN w:val="0"/>
        <w:spacing w:after="0"/>
        <w:jc w:val="both"/>
        <w:textAlignment w:val="baseline"/>
        <w:rPr>
          <w:rFonts w:ascii="Arial" w:eastAsia="Times New Roman" w:hAnsi="Arial" w:cs="Arial"/>
          <w:color w:val="000000"/>
          <w:kern w:val="3"/>
          <w:sz w:val="20"/>
          <w:szCs w:val="20"/>
          <w:lang w:eastAsia="zh-CN"/>
        </w:rPr>
      </w:pPr>
    </w:p>
    <w:p w14:paraId="5A5B59E6" w14:textId="77777777" w:rsidR="00AE004C" w:rsidRPr="00914FC9" w:rsidRDefault="006B291D" w:rsidP="007578D0">
      <w:pPr>
        <w:tabs>
          <w:tab w:val="left" w:pos="0"/>
        </w:tabs>
        <w:suppressAutoHyphens/>
        <w:autoSpaceDN w:val="0"/>
        <w:spacing w:after="0"/>
        <w:jc w:val="both"/>
        <w:textAlignment w:val="baseline"/>
        <w:rPr>
          <w:rFonts w:ascii="Arial" w:eastAsia="Times New Roman" w:hAnsi="Arial" w:cs="Arial"/>
          <w:i/>
          <w:color w:val="000000"/>
          <w:kern w:val="3"/>
          <w:sz w:val="20"/>
          <w:szCs w:val="20"/>
          <w:u w:val="single"/>
          <w:lang w:eastAsia="zh-CN"/>
        </w:rPr>
      </w:pPr>
      <w:r w:rsidRPr="00914FC9">
        <w:rPr>
          <w:rFonts w:ascii="Arial" w:eastAsia="Times New Roman" w:hAnsi="Arial" w:cs="Arial"/>
          <w:i/>
          <w:color w:val="000000"/>
          <w:kern w:val="3"/>
          <w:sz w:val="20"/>
          <w:szCs w:val="20"/>
          <w:u w:val="single"/>
          <w:lang w:eastAsia="zh-CN"/>
        </w:rPr>
        <w:t>Prawidło</w:t>
      </w:r>
      <w:r w:rsidR="00914FC9" w:rsidRPr="00914FC9">
        <w:rPr>
          <w:rFonts w:ascii="Arial" w:eastAsia="Times New Roman" w:hAnsi="Arial" w:cs="Arial"/>
          <w:i/>
          <w:color w:val="000000"/>
          <w:kern w:val="3"/>
          <w:sz w:val="20"/>
          <w:szCs w:val="20"/>
          <w:u w:val="single"/>
          <w:lang w:eastAsia="zh-CN"/>
        </w:rPr>
        <w:t>wość ofert:</w:t>
      </w:r>
    </w:p>
    <w:p w14:paraId="7D94BEAB" w14:textId="77777777" w:rsidR="00914FC9" w:rsidRDefault="00914FC9" w:rsidP="007578D0">
      <w:pPr>
        <w:tabs>
          <w:tab w:val="left" w:pos="0"/>
        </w:tabs>
        <w:suppressAutoHyphens/>
        <w:autoSpaceDN w:val="0"/>
        <w:spacing w:after="0"/>
        <w:jc w:val="both"/>
        <w:textAlignment w:val="baseline"/>
        <w:rPr>
          <w:rFonts w:ascii="Arial" w:eastAsia="Times New Roman" w:hAnsi="Arial" w:cs="Arial"/>
          <w:color w:val="000000"/>
          <w:kern w:val="3"/>
          <w:sz w:val="20"/>
          <w:szCs w:val="20"/>
          <w:lang w:eastAsia="zh-CN"/>
        </w:rPr>
      </w:pPr>
    </w:p>
    <w:p w14:paraId="4E639876" w14:textId="77777777" w:rsidR="007578D0" w:rsidRDefault="00914FC9" w:rsidP="007578D0">
      <w:pPr>
        <w:autoSpaceDE w:val="0"/>
        <w:autoSpaceDN w:val="0"/>
        <w:adjustRightInd w:val="0"/>
        <w:spacing w:after="0" w:line="240" w:lineRule="auto"/>
        <w:rPr>
          <w:rFonts w:ascii="Arial" w:eastAsia="Times New Roman" w:hAnsi="Arial" w:cs="Arial"/>
          <w:color w:val="000000"/>
          <w:kern w:val="3"/>
          <w:sz w:val="20"/>
          <w:szCs w:val="20"/>
          <w:lang w:eastAsia="zh-CN"/>
        </w:rPr>
      </w:pPr>
      <w:r>
        <w:rPr>
          <w:rFonts w:ascii="Arial" w:eastAsia="Times New Roman" w:hAnsi="Arial" w:cs="Arial"/>
          <w:color w:val="000000"/>
          <w:kern w:val="3"/>
          <w:sz w:val="20"/>
          <w:szCs w:val="20"/>
          <w:lang w:eastAsia="zh-CN"/>
        </w:rPr>
        <w:t>Ocena ofert będzie dotyczyć tylko prawidłowo złożonych ofert, tj.:</w:t>
      </w:r>
    </w:p>
    <w:p w14:paraId="5DDCC7E6" w14:textId="77777777" w:rsidR="00914FC9" w:rsidRDefault="00914FC9" w:rsidP="00914FC9">
      <w:pPr>
        <w:pStyle w:val="Akapitzlist"/>
        <w:numPr>
          <w:ilvl w:val="0"/>
          <w:numId w:val="20"/>
        </w:numPr>
        <w:autoSpaceDE w:val="0"/>
        <w:autoSpaceDN w:val="0"/>
        <w:adjustRightInd w:val="0"/>
        <w:spacing w:after="0" w:line="240" w:lineRule="auto"/>
        <w:rPr>
          <w:rFonts w:ascii="Arial" w:eastAsia="Times New Roman" w:hAnsi="Arial" w:cs="Arial"/>
          <w:color w:val="000000"/>
          <w:kern w:val="3"/>
          <w:sz w:val="20"/>
          <w:szCs w:val="20"/>
          <w:lang w:eastAsia="zh-CN"/>
        </w:rPr>
      </w:pPr>
      <w:r>
        <w:rPr>
          <w:rFonts w:ascii="Arial" w:eastAsia="Times New Roman" w:hAnsi="Arial" w:cs="Arial"/>
          <w:color w:val="000000"/>
          <w:kern w:val="3"/>
          <w:sz w:val="20"/>
          <w:szCs w:val="20"/>
          <w:lang w:eastAsia="zh-CN"/>
        </w:rPr>
        <w:t>Oferta sporządzona na Formularzu Ofertowym – Załącznik nr 1 do niniejszego Zapytania Ofertowego,</w:t>
      </w:r>
    </w:p>
    <w:p w14:paraId="79EDA502" w14:textId="77777777" w:rsidR="00914FC9" w:rsidRDefault="00914FC9" w:rsidP="00914FC9">
      <w:pPr>
        <w:pStyle w:val="Akapitzlist"/>
        <w:numPr>
          <w:ilvl w:val="0"/>
          <w:numId w:val="20"/>
        </w:numPr>
        <w:autoSpaceDE w:val="0"/>
        <w:autoSpaceDN w:val="0"/>
        <w:adjustRightInd w:val="0"/>
        <w:spacing w:after="0" w:line="240" w:lineRule="auto"/>
        <w:rPr>
          <w:rFonts w:ascii="Arial" w:eastAsia="Times New Roman" w:hAnsi="Arial" w:cs="Arial"/>
          <w:color w:val="000000"/>
          <w:kern w:val="3"/>
          <w:sz w:val="20"/>
          <w:szCs w:val="20"/>
          <w:lang w:eastAsia="zh-CN"/>
        </w:rPr>
      </w:pPr>
      <w:r>
        <w:rPr>
          <w:rFonts w:ascii="Arial" w:eastAsia="Times New Roman" w:hAnsi="Arial" w:cs="Arial"/>
          <w:color w:val="000000"/>
          <w:kern w:val="3"/>
          <w:sz w:val="20"/>
          <w:szCs w:val="20"/>
          <w:lang w:eastAsia="zh-CN"/>
        </w:rPr>
        <w:lastRenderedPageBreak/>
        <w:t>Posiadających wymagane załączniki stanowiące integralną część oferty (lista załączników znajduje się w rozdziale…., niniejszego zapytania ofertowego – Wykaz załączników do oferty),</w:t>
      </w:r>
    </w:p>
    <w:p w14:paraId="2CE0317E" w14:textId="77777777" w:rsidR="00914FC9" w:rsidRDefault="00914FC9" w:rsidP="00914FC9">
      <w:pPr>
        <w:pStyle w:val="Akapitzlist"/>
        <w:numPr>
          <w:ilvl w:val="0"/>
          <w:numId w:val="20"/>
        </w:numPr>
        <w:autoSpaceDE w:val="0"/>
        <w:autoSpaceDN w:val="0"/>
        <w:adjustRightInd w:val="0"/>
        <w:spacing w:after="0" w:line="240" w:lineRule="auto"/>
        <w:rPr>
          <w:rFonts w:ascii="Arial" w:eastAsia="Times New Roman" w:hAnsi="Arial" w:cs="Arial"/>
          <w:color w:val="000000"/>
          <w:kern w:val="3"/>
          <w:sz w:val="20"/>
          <w:szCs w:val="20"/>
          <w:lang w:eastAsia="zh-CN"/>
        </w:rPr>
      </w:pPr>
      <w:r>
        <w:rPr>
          <w:rFonts w:ascii="Arial" w:eastAsia="Times New Roman" w:hAnsi="Arial" w:cs="Arial"/>
          <w:color w:val="000000"/>
          <w:kern w:val="3"/>
          <w:sz w:val="20"/>
          <w:szCs w:val="20"/>
          <w:lang w:eastAsia="zh-CN"/>
        </w:rPr>
        <w:t xml:space="preserve">Złożonych w terminie przewidzianym na </w:t>
      </w:r>
      <w:r w:rsidR="003F6482">
        <w:rPr>
          <w:rFonts w:ascii="Arial" w:eastAsia="Times New Roman" w:hAnsi="Arial" w:cs="Arial"/>
          <w:color w:val="000000"/>
          <w:kern w:val="3"/>
          <w:sz w:val="20"/>
          <w:szCs w:val="20"/>
          <w:lang w:eastAsia="zh-CN"/>
        </w:rPr>
        <w:t>składanie ofert,</w:t>
      </w:r>
    </w:p>
    <w:p w14:paraId="2FD77AAD" w14:textId="77777777" w:rsidR="003F6482" w:rsidRDefault="003F6482" w:rsidP="00914FC9">
      <w:pPr>
        <w:pStyle w:val="Akapitzlist"/>
        <w:numPr>
          <w:ilvl w:val="0"/>
          <w:numId w:val="20"/>
        </w:numPr>
        <w:autoSpaceDE w:val="0"/>
        <w:autoSpaceDN w:val="0"/>
        <w:adjustRightInd w:val="0"/>
        <w:spacing w:after="0" w:line="240" w:lineRule="auto"/>
        <w:rPr>
          <w:rFonts w:ascii="Arial" w:eastAsia="Times New Roman" w:hAnsi="Arial" w:cs="Arial"/>
          <w:color w:val="000000"/>
          <w:kern w:val="3"/>
          <w:sz w:val="20"/>
          <w:szCs w:val="20"/>
          <w:lang w:eastAsia="zh-CN"/>
        </w:rPr>
      </w:pPr>
      <w:r>
        <w:rPr>
          <w:rFonts w:ascii="Arial" w:eastAsia="Times New Roman" w:hAnsi="Arial" w:cs="Arial"/>
          <w:color w:val="000000"/>
          <w:kern w:val="3"/>
          <w:sz w:val="20"/>
          <w:szCs w:val="20"/>
          <w:lang w:eastAsia="zh-CN"/>
        </w:rPr>
        <w:t>Sporządzonych w języku polskim,</w:t>
      </w:r>
    </w:p>
    <w:p w14:paraId="788A18C2" w14:textId="77777777" w:rsidR="003F6482" w:rsidRDefault="003F6482" w:rsidP="00914FC9">
      <w:pPr>
        <w:pStyle w:val="Akapitzlist"/>
        <w:numPr>
          <w:ilvl w:val="0"/>
          <w:numId w:val="20"/>
        </w:numPr>
        <w:autoSpaceDE w:val="0"/>
        <w:autoSpaceDN w:val="0"/>
        <w:adjustRightInd w:val="0"/>
        <w:spacing w:after="0" w:line="240" w:lineRule="auto"/>
        <w:rPr>
          <w:rFonts w:ascii="Arial" w:eastAsia="Times New Roman" w:hAnsi="Arial" w:cs="Arial"/>
          <w:color w:val="000000"/>
          <w:kern w:val="3"/>
          <w:sz w:val="20"/>
          <w:szCs w:val="20"/>
          <w:lang w:eastAsia="zh-CN"/>
        </w:rPr>
      </w:pPr>
      <w:r>
        <w:rPr>
          <w:rFonts w:ascii="Arial" w:eastAsia="Times New Roman" w:hAnsi="Arial" w:cs="Arial"/>
          <w:color w:val="000000"/>
          <w:kern w:val="3"/>
          <w:sz w:val="20"/>
          <w:szCs w:val="20"/>
          <w:lang w:eastAsia="zh-CN"/>
        </w:rPr>
        <w:t>Oferta ryczałtowa brutto za cały zakres robót, wyrażonych w walucie PLN,</w:t>
      </w:r>
    </w:p>
    <w:p w14:paraId="64E4C97A" w14:textId="77777777" w:rsidR="003F6482" w:rsidRPr="00914FC9" w:rsidRDefault="003F6482" w:rsidP="00914FC9">
      <w:pPr>
        <w:pStyle w:val="Akapitzlist"/>
        <w:numPr>
          <w:ilvl w:val="0"/>
          <w:numId w:val="20"/>
        </w:numPr>
        <w:autoSpaceDE w:val="0"/>
        <w:autoSpaceDN w:val="0"/>
        <w:adjustRightInd w:val="0"/>
        <w:spacing w:after="0" w:line="240" w:lineRule="auto"/>
        <w:rPr>
          <w:rFonts w:ascii="Arial" w:eastAsia="Times New Roman" w:hAnsi="Arial" w:cs="Arial"/>
          <w:color w:val="000000"/>
          <w:kern w:val="3"/>
          <w:sz w:val="20"/>
          <w:szCs w:val="20"/>
          <w:lang w:eastAsia="zh-CN"/>
        </w:rPr>
      </w:pPr>
      <w:r>
        <w:rPr>
          <w:rFonts w:ascii="Arial" w:eastAsia="Times New Roman" w:hAnsi="Arial" w:cs="Arial"/>
          <w:color w:val="000000"/>
          <w:kern w:val="3"/>
          <w:sz w:val="20"/>
          <w:szCs w:val="20"/>
          <w:lang w:eastAsia="zh-CN"/>
        </w:rPr>
        <w:t xml:space="preserve">Podpisanych przez osobę/osoby upoważnioną/e do składania w imieniu Wykonawcy oświadczeń woli. </w:t>
      </w:r>
    </w:p>
    <w:p w14:paraId="38124907" w14:textId="77777777" w:rsidR="006B291D" w:rsidRDefault="006B291D" w:rsidP="007578D0">
      <w:pPr>
        <w:autoSpaceDE w:val="0"/>
        <w:autoSpaceDN w:val="0"/>
        <w:adjustRightInd w:val="0"/>
        <w:spacing w:after="0" w:line="240" w:lineRule="auto"/>
        <w:rPr>
          <w:rFonts w:ascii="Arial" w:eastAsia="Times New Roman" w:hAnsi="Arial" w:cs="Arial"/>
          <w:color w:val="000000"/>
          <w:kern w:val="3"/>
          <w:sz w:val="20"/>
          <w:szCs w:val="20"/>
          <w:lang w:eastAsia="zh-CN"/>
        </w:rPr>
      </w:pPr>
    </w:p>
    <w:p w14:paraId="3088671D" w14:textId="7F0B7F6A" w:rsidR="006B291D" w:rsidRDefault="003F6482" w:rsidP="007578D0">
      <w:pPr>
        <w:autoSpaceDE w:val="0"/>
        <w:autoSpaceDN w:val="0"/>
        <w:adjustRightInd w:val="0"/>
        <w:spacing w:after="0" w:line="240" w:lineRule="auto"/>
        <w:rPr>
          <w:rFonts w:ascii="Arial" w:eastAsia="Times New Roman" w:hAnsi="Arial" w:cs="Arial"/>
          <w:color w:val="000000"/>
          <w:kern w:val="3"/>
          <w:sz w:val="20"/>
          <w:szCs w:val="20"/>
          <w:lang w:eastAsia="zh-CN"/>
        </w:rPr>
      </w:pPr>
      <w:r>
        <w:rPr>
          <w:rFonts w:ascii="Arial" w:eastAsia="Times New Roman" w:hAnsi="Arial" w:cs="Arial"/>
          <w:color w:val="000000"/>
          <w:kern w:val="3"/>
          <w:sz w:val="20"/>
          <w:szCs w:val="20"/>
          <w:lang w:eastAsia="zh-CN"/>
        </w:rPr>
        <w:t xml:space="preserve">2. </w:t>
      </w:r>
      <w:r w:rsidRPr="00CA7EDC">
        <w:rPr>
          <w:rFonts w:ascii="Arial" w:eastAsia="Times New Roman" w:hAnsi="Arial" w:cs="Arial"/>
          <w:b/>
          <w:bCs/>
          <w:color w:val="000000"/>
          <w:kern w:val="3"/>
          <w:sz w:val="20"/>
          <w:szCs w:val="20"/>
          <w:u w:val="single"/>
          <w:lang w:eastAsia="zh-CN"/>
        </w:rPr>
        <w:t xml:space="preserve">Ofertę należy złożyć w terminie do dnia </w:t>
      </w:r>
      <w:r w:rsidR="00CA7EDC" w:rsidRPr="00CA7EDC">
        <w:rPr>
          <w:rFonts w:ascii="Arial" w:eastAsia="Times New Roman" w:hAnsi="Arial" w:cs="Arial"/>
          <w:b/>
          <w:bCs/>
          <w:color w:val="000000"/>
          <w:kern w:val="3"/>
          <w:sz w:val="20"/>
          <w:szCs w:val="20"/>
          <w:u w:val="single"/>
          <w:lang w:eastAsia="zh-CN"/>
        </w:rPr>
        <w:t>4 listopada</w:t>
      </w:r>
      <w:r w:rsidR="005B05B8" w:rsidRPr="00CA7EDC">
        <w:rPr>
          <w:rFonts w:ascii="Arial" w:eastAsia="Times New Roman" w:hAnsi="Arial" w:cs="Arial"/>
          <w:b/>
          <w:bCs/>
          <w:color w:val="000000"/>
          <w:kern w:val="3"/>
          <w:sz w:val="20"/>
          <w:szCs w:val="20"/>
          <w:u w:val="single"/>
          <w:lang w:eastAsia="zh-CN"/>
        </w:rPr>
        <w:t xml:space="preserve"> 2024 roku</w:t>
      </w:r>
      <w:r w:rsidRPr="00CA7EDC">
        <w:rPr>
          <w:rFonts w:ascii="Arial" w:eastAsia="Times New Roman" w:hAnsi="Arial" w:cs="Arial"/>
          <w:b/>
          <w:bCs/>
          <w:color w:val="000000"/>
          <w:kern w:val="3"/>
          <w:sz w:val="20"/>
          <w:szCs w:val="20"/>
          <w:u w:val="single"/>
          <w:lang w:eastAsia="zh-CN"/>
        </w:rPr>
        <w:t>, godzina</w:t>
      </w:r>
      <w:r w:rsidR="005B05B8" w:rsidRPr="00CA7EDC">
        <w:rPr>
          <w:rFonts w:ascii="Arial" w:eastAsia="Times New Roman" w:hAnsi="Arial" w:cs="Arial"/>
          <w:b/>
          <w:bCs/>
          <w:color w:val="000000"/>
          <w:kern w:val="3"/>
          <w:sz w:val="20"/>
          <w:szCs w:val="20"/>
          <w:u w:val="single"/>
          <w:lang w:eastAsia="zh-CN"/>
        </w:rPr>
        <w:t xml:space="preserve"> 8:00.</w:t>
      </w:r>
    </w:p>
    <w:p w14:paraId="7BE887A4" w14:textId="77777777" w:rsidR="006B291D" w:rsidRPr="00D322EE" w:rsidRDefault="006B291D" w:rsidP="007578D0">
      <w:pPr>
        <w:autoSpaceDE w:val="0"/>
        <w:autoSpaceDN w:val="0"/>
        <w:adjustRightInd w:val="0"/>
        <w:spacing w:after="0" w:line="240" w:lineRule="auto"/>
        <w:rPr>
          <w:rFonts w:ascii="Arial" w:eastAsia="Calibri" w:hAnsi="Arial" w:cs="Arial"/>
          <w:sz w:val="20"/>
          <w:szCs w:val="20"/>
        </w:rPr>
      </w:pPr>
    </w:p>
    <w:p w14:paraId="22A8A30E" w14:textId="77777777" w:rsidR="007578D0" w:rsidRPr="00D322EE" w:rsidRDefault="007578D0" w:rsidP="007578D0">
      <w:pPr>
        <w:autoSpaceDE w:val="0"/>
        <w:autoSpaceDN w:val="0"/>
        <w:adjustRightInd w:val="0"/>
        <w:spacing w:after="0" w:line="240" w:lineRule="auto"/>
        <w:rPr>
          <w:rFonts w:ascii="Arial" w:eastAsia="Calibri" w:hAnsi="Arial" w:cs="Arial"/>
          <w:sz w:val="20"/>
          <w:szCs w:val="20"/>
        </w:rPr>
      </w:pPr>
      <w:r w:rsidRPr="00D322EE">
        <w:rPr>
          <w:rFonts w:ascii="Arial" w:eastAsia="Calibri" w:hAnsi="Arial" w:cs="Arial"/>
          <w:b/>
          <w:bCs/>
          <w:sz w:val="20"/>
          <w:szCs w:val="20"/>
        </w:rPr>
        <w:t xml:space="preserve">XII. Kryteria oceny ofert </w:t>
      </w:r>
    </w:p>
    <w:p w14:paraId="3A8408F5" w14:textId="77777777" w:rsidR="007578D0" w:rsidRPr="00D322EE" w:rsidRDefault="007578D0" w:rsidP="007578D0">
      <w:pPr>
        <w:autoSpaceDE w:val="0"/>
        <w:autoSpaceDN w:val="0"/>
        <w:adjustRightInd w:val="0"/>
        <w:spacing w:after="13" w:line="240" w:lineRule="auto"/>
        <w:rPr>
          <w:rFonts w:ascii="Arial" w:eastAsia="Calibri" w:hAnsi="Arial" w:cs="Arial"/>
          <w:sz w:val="20"/>
          <w:szCs w:val="20"/>
        </w:rPr>
      </w:pPr>
      <w:r w:rsidRPr="00D322EE">
        <w:rPr>
          <w:rFonts w:ascii="Arial" w:eastAsia="Calibri" w:hAnsi="Arial" w:cs="Arial"/>
          <w:sz w:val="20"/>
          <w:szCs w:val="20"/>
        </w:rPr>
        <w:t xml:space="preserve">1. Kryteria, którymi będzie się kierował Zamawiający przy wyborze oferty wraz z wagami (procentowym znaczeniem), oraz sposób obliczenia wartości punktowej oferty. </w:t>
      </w:r>
    </w:p>
    <w:p w14:paraId="765873AB" w14:textId="77777777" w:rsidR="007578D0" w:rsidRDefault="007578D0" w:rsidP="007578D0">
      <w:pPr>
        <w:autoSpaceDE w:val="0"/>
        <w:autoSpaceDN w:val="0"/>
        <w:adjustRightInd w:val="0"/>
        <w:spacing w:after="13" w:line="240" w:lineRule="auto"/>
        <w:rPr>
          <w:rFonts w:ascii="Arial" w:eastAsia="Calibri" w:hAnsi="Arial" w:cs="Arial"/>
          <w:sz w:val="20"/>
          <w:szCs w:val="20"/>
        </w:rPr>
      </w:pPr>
      <w:r>
        <w:rPr>
          <w:rFonts w:ascii="Arial" w:eastAsia="Calibri" w:hAnsi="Arial" w:cs="Arial"/>
          <w:sz w:val="20"/>
          <w:szCs w:val="20"/>
        </w:rPr>
        <w:t xml:space="preserve">a) Cena: </w:t>
      </w:r>
      <w:r w:rsidR="003F6482">
        <w:rPr>
          <w:rFonts w:ascii="Arial" w:eastAsia="Calibri" w:hAnsi="Arial" w:cs="Arial"/>
          <w:sz w:val="20"/>
          <w:szCs w:val="20"/>
        </w:rPr>
        <w:t>70</w:t>
      </w:r>
      <w:r w:rsidRPr="00D322EE">
        <w:rPr>
          <w:rFonts w:ascii="Arial" w:eastAsia="Calibri" w:hAnsi="Arial" w:cs="Arial"/>
          <w:sz w:val="20"/>
          <w:szCs w:val="20"/>
        </w:rPr>
        <w:t>%</w:t>
      </w:r>
    </w:p>
    <w:p w14:paraId="3A5A7111" w14:textId="77777777" w:rsidR="003F6482" w:rsidRDefault="00500C45" w:rsidP="007578D0">
      <w:pPr>
        <w:autoSpaceDE w:val="0"/>
        <w:autoSpaceDN w:val="0"/>
        <w:adjustRightInd w:val="0"/>
        <w:spacing w:after="13" w:line="240" w:lineRule="auto"/>
        <w:rPr>
          <w:rFonts w:ascii="Arial" w:eastAsia="Calibri" w:hAnsi="Arial" w:cs="Arial"/>
          <w:sz w:val="20"/>
          <w:szCs w:val="20"/>
        </w:rPr>
      </w:pPr>
      <w:r>
        <w:rPr>
          <w:rFonts w:ascii="Arial" w:eastAsia="Calibri" w:hAnsi="Arial" w:cs="Arial"/>
          <w:sz w:val="20"/>
          <w:szCs w:val="20"/>
        </w:rPr>
        <w:t>b) Okres gwarancji: 20</w:t>
      </w:r>
      <w:r w:rsidR="003F6482">
        <w:rPr>
          <w:rFonts w:ascii="Arial" w:eastAsia="Calibri" w:hAnsi="Arial" w:cs="Arial"/>
          <w:sz w:val="20"/>
          <w:szCs w:val="20"/>
        </w:rPr>
        <w:t>%</w:t>
      </w:r>
    </w:p>
    <w:p w14:paraId="3AB05C16" w14:textId="77777777" w:rsidR="003F6482" w:rsidRDefault="003F6482" w:rsidP="007578D0">
      <w:pPr>
        <w:autoSpaceDE w:val="0"/>
        <w:autoSpaceDN w:val="0"/>
        <w:adjustRightInd w:val="0"/>
        <w:spacing w:after="13" w:line="240" w:lineRule="auto"/>
        <w:rPr>
          <w:rFonts w:ascii="Arial" w:eastAsia="Calibri" w:hAnsi="Arial" w:cs="Arial"/>
          <w:sz w:val="20"/>
          <w:szCs w:val="20"/>
        </w:rPr>
      </w:pPr>
      <w:r>
        <w:rPr>
          <w:rFonts w:ascii="Arial" w:eastAsia="Calibri" w:hAnsi="Arial" w:cs="Arial"/>
          <w:sz w:val="20"/>
          <w:szCs w:val="20"/>
        </w:rPr>
        <w:t xml:space="preserve">c) Termin realizacji </w:t>
      </w:r>
      <w:r w:rsidR="00500C45">
        <w:rPr>
          <w:rFonts w:ascii="Arial" w:eastAsia="Calibri" w:hAnsi="Arial" w:cs="Arial"/>
          <w:sz w:val="20"/>
          <w:szCs w:val="20"/>
        </w:rPr>
        <w:t>przedmiotu zamówienia: 10</w:t>
      </w:r>
      <w:r>
        <w:rPr>
          <w:rFonts w:ascii="Arial" w:eastAsia="Calibri" w:hAnsi="Arial" w:cs="Arial"/>
          <w:sz w:val="20"/>
          <w:szCs w:val="20"/>
        </w:rPr>
        <w:t>%</w:t>
      </w:r>
    </w:p>
    <w:p w14:paraId="1AC999B4" w14:textId="77777777" w:rsidR="003F6482" w:rsidRDefault="003F6482" w:rsidP="007578D0">
      <w:pPr>
        <w:autoSpaceDE w:val="0"/>
        <w:autoSpaceDN w:val="0"/>
        <w:adjustRightInd w:val="0"/>
        <w:spacing w:after="13" w:line="240" w:lineRule="auto"/>
        <w:rPr>
          <w:rFonts w:ascii="Arial" w:eastAsia="Calibri" w:hAnsi="Arial" w:cs="Arial"/>
          <w:sz w:val="20"/>
          <w:szCs w:val="20"/>
        </w:rPr>
      </w:pPr>
    </w:p>
    <w:p w14:paraId="431A3C79" w14:textId="77777777" w:rsidR="003F6482" w:rsidRDefault="003F6482" w:rsidP="003F6482">
      <w:pPr>
        <w:pStyle w:val="Akapitzlist"/>
        <w:numPr>
          <w:ilvl w:val="0"/>
          <w:numId w:val="21"/>
        </w:numPr>
        <w:autoSpaceDE w:val="0"/>
        <w:autoSpaceDN w:val="0"/>
        <w:adjustRightInd w:val="0"/>
        <w:spacing w:after="13" w:line="240" w:lineRule="auto"/>
        <w:rPr>
          <w:rFonts w:ascii="Arial" w:eastAsia="Calibri" w:hAnsi="Arial" w:cs="Arial"/>
          <w:sz w:val="20"/>
          <w:szCs w:val="20"/>
        </w:rPr>
      </w:pPr>
      <w:r>
        <w:rPr>
          <w:rFonts w:ascii="Arial" w:eastAsia="Calibri" w:hAnsi="Arial" w:cs="Arial"/>
          <w:sz w:val="20"/>
          <w:szCs w:val="20"/>
        </w:rPr>
        <w:t>Kryterium Cena – wskaźnik „C” (maksymalnie możliwych do uzyskania 70 punktów).</w:t>
      </w:r>
    </w:p>
    <w:p w14:paraId="608EBCA1" w14:textId="77777777" w:rsidR="003F6482" w:rsidRDefault="003F6482" w:rsidP="003F6482">
      <w:pPr>
        <w:autoSpaceDE w:val="0"/>
        <w:autoSpaceDN w:val="0"/>
        <w:adjustRightInd w:val="0"/>
        <w:spacing w:after="13" w:line="240" w:lineRule="auto"/>
        <w:rPr>
          <w:rFonts w:ascii="Arial" w:eastAsia="Calibri" w:hAnsi="Arial" w:cs="Arial"/>
          <w:sz w:val="20"/>
          <w:szCs w:val="20"/>
        </w:rPr>
      </w:pPr>
      <w:r>
        <w:rPr>
          <w:rFonts w:ascii="Arial" w:eastAsia="Calibri" w:hAnsi="Arial" w:cs="Arial"/>
          <w:sz w:val="20"/>
          <w:szCs w:val="20"/>
        </w:rPr>
        <w:t>Kryterium „cena” będzie rozpatrywane na podstawie ceny brutto za wykonanie przedmiotu zamówienia, podanej przez Wykonawcę w Formularzu Ofertowym. W tym kryterium można uzyskać maksymalnie 70 punktów. Przyznane punkty zostaną zaokrąglone do dwóch miejsc po przecinku. Liczba punktów w kryterium „Cena” (C) zostanie obliczona według następującego wzoru:</w:t>
      </w:r>
    </w:p>
    <w:p w14:paraId="5EE7620D" w14:textId="77777777" w:rsidR="003F6482" w:rsidRDefault="003F6482" w:rsidP="003F6482">
      <w:pPr>
        <w:autoSpaceDE w:val="0"/>
        <w:autoSpaceDN w:val="0"/>
        <w:adjustRightInd w:val="0"/>
        <w:spacing w:after="13" w:line="240" w:lineRule="auto"/>
        <w:rPr>
          <w:rFonts w:ascii="Arial" w:eastAsia="Calibri" w:hAnsi="Arial" w:cs="Arial"/>
          <w:sz w:val="20"/>
          <w:szCs w:val="20"/>
        </w:rPr>
      </w:pPr>
    </w:p>
    <w:p w14:paraId="6DA96656" w14:textId="77777777" w:rsidR="003F6482" w:rsidRDefault="003F6482" w:rsidP="003F648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Najniższa oferowana cena spośród ważnych ofert</w:t>
      </w:r>
    </w:p>
    <w:p w14:paraId="16C7D460" w14:textId="77777777" w:rsidR="003F6482" w:rsidRDefault="003F6482" w:rsidP="003F648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 -------------------------------------------------------------------     x 70</w:t>
      </w:r>
    </w:p>
    <w:p w14:paraId="0B2B2658" w14:textId="77777777" w:rsidR="003F6482" w:rsidRDefault="003F6482" w:rsidP="003F648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Cena badanej oferty</w:t>
      </w:r>
    </w:p>
    <w:p w14:paraId="116AABAE" w14:textId="77777777" w:rsidR="003F6482" w:rsidRDefault="003F6482" w:rsidP="003F6482">
      <w:pPr>
        <w:autoSpaceDE w:val="0"/>
        <w:autoSpaceDN w:val="0"/>
        <w:adjustRightInd w:val="0"/>
        <w:spacing w:after="13" w:line="240" w:lineRule="auto"/>
        <w:rPr>
          <w:rFonts w:ascii="Arial" w:eastAsia="Calibri" w:hAnsi="Arial" w:cs="Arial"/>
          <w:sz w:val="20"/>
          <w:szCs w:val="20"/>
        </w:rPr>
      </w:pPr>
    </w:p>
    <w:p w14:paraId="4448DE0B" w14:textId="77777777" w:rsidR="003F6482" w:rsidRDefault="003F6482" w:rsidP="00500C45">
      <w:pPr>
        <w:pStyle w:val="Akapitzlist"/>
        <w:numPr>
          <w:ilvl w:val="0"/>
          <w:numId w:val="21"/>
        </w:numPr>
        <w:autoSpaceDE w:val="0"/>
        <w:autoSpaceDN w:val="0"/>
        <w:adjustRightInd w:val="0"/>
        <w:spacing w:after="13" w:line="240" w:lineRule="auto"/>
        <w:jc w:val="both"/>
        <w:rPr>
          <w:rFonts w:ascii="Arial" w:eastAsia="Calibri" w:hAnsi="Arial" w:cs="Arial"/>
          <w:sz w:val="20"/>
          <w:szCs w:val="20"/>
        </w:rPr>
      </w:pPr>
      <w:r>
        <w:rPr>
          <w:rFonts w:ascii="Arial" w:eastAsia="Calibri" w:hAnsi="Arial" w:cs="Arial"/>
          <w:sz w:val="20"/>
          <w:szCs w:val="20"/>
        </w:rPr>
        <w:t xml:space="preserve">Kryterium Okres Gwarancji – wskaźnik „G” (maksymalnie możliwych do uzyskania </w:t>
      </w:r>
      <w:r w:rsidR="00500C45">
        <w:rPr>
          <w:rFonts w:ascii="Arial" w:eastAsia="Calibri" w:hAnsi="Arial" w:cs="Arial"/>
          <w:sz w:val="20"/>
          <w:szCs w:val="20"/>
        </w:rPr>
        <w:t xml:space="preserve">20 </w:t>
      </w:r>
      <w:r>
        <w:rPr>
          <w:rFonts w:ascii="Arial" w:eastAsia="Calibri" w:hAnsi="Arial" w:cs="Arial"/>
          <w:sz w:val="20"/>
          <w:szCs w:val="20"/>
        </w:rPr>
        <w:t>punktów).</w:t>
      </w:r>
    </w:p>
    <w:p w14:paraId="3A7B2FCD" w14:textId="77777777" w:rsidR="003F6482" w:rsidRDefault="003F6482" w:rsidP="00500C45">
      <w:pPr>
        <w:autoSpaceDE w:val="0"/>
        <w:autoSpaceDN w:val="0"/>
        <w:adjustRightInd w:val="0"/>
        <w:spacing w:after="13" w:line="240" w:lineRule="auto"/>
        <w:jc w:val="both"/>
        <w:rPr>
          <w:rFonts w:ascii="Arial" w:eastAsia="Calibri" w:hAnsi="Arial" w:cs="Arial"/>
          <w:sz w:val="20"/>
          <w:szCs w:val="20"/>
        </w:rPr>
      </w:pPr>
      <w:r>
        <w:rPr>
          <w:rFonts w:ascii="Arial" w:eastAsia="Calibri" w:hAnsi="Arial" w:cs="Arial"/>
          <w:sz w:val="20"/>
          <w:szCs w:val="20"/>
        </w:rPr>
        <w:t xml:space="preserve">Oferta może otrzymać maksymalnie </w:t>
      </w:r>
      <w:r w:rsidR="00500C45">
        <w:rPr>
          <w:rFonts w:ascii="Arial" w:eastAsia="Calibri" w:hAnsi="Arial" w:cs="Arial"/>
          <w:sz w:val="20"/>
          <w:szCs w:val="20"/>
        </w:rPr>
        <w:t xml:space="preserve">20 </w:t>
      </w:r>
      <w:r>
        <w:rPr>
          <w:rFonts w:ascii="Arial" w:eastAsia="Calibri" w:hAnsi="Arial" w:cs="Arial"/>
          <w:sz w:val="20"/>
          <w:szCs w:val="20"/>
        </w:rPr>
        <w:t>punktów (1%=1 pkt.) w zakresie kryterium okres gwarancji, przy czym:</w:t>
      </w:r>
    </w:p>
    <w:p w14:paraId="22E5A337" w14:textId="77777777" w:rsidR="003F6482" w:rsidRDefault="003F6482" w:rsidP="00500C45">
      <w:pPr>
        <w:autoSpaceDE w:val="0"/>
        <w:autoSpaceDN w:val="0"/>
        <w:adjustRightInd w:val="0"/>
        <w:spacing w:after="13" w:line="240" w:lineRule="auto"/>
        <w:jc w:val="both"/>
        <w:rPr>
          <w:rFonts w:ascii="Arial" w:eastAsia="Calibri" w:hAnsi="Arial" w:cs="Arial"/>
          <w:sz w:val="20"/>
          <w:szCs w:val="20"/>
        </w:rPr>
      </w:pPr>
      <w:r>
        <w:rPr>
          <w:rFonts w:ascii="Arial" w:eastAsia="Calibri" w:hAnsi="Arial" w:cs="Arial"/>
          <w:sz w:val="20"/>
          <w:szCs w:val="20"/>
        </w:rPr>
        <w:t>- oferta z okresem gwarancji 24 miesiące otrzyma – 0 punktów,</w:t>
      </w:r>
    </w:p>
    <w:p w14:paraId="5EB3435B" w14:textId="77777777" w:rsidR="003F6482" w:rsidRPr="003F6482" w:rsidRDefault="003F6482" w:rsidP="00500C45">
      <w:pPr>
        <w:autoSpaceDE w:val="0"/>
        <w:autoSpaceDN w:val="0"/>
        <w:adjustRightInd w:val="0"/>
        <w:spacing w:after="13" w:line="240" w:lineRule="auto"/>
        <w:jc w:val="both"/>
        <w:rPr>
          <w:rFonts w:ascii="Arial" w:eastAsia="Calibri" w:hAnsi="Arial" w:cs="Arial"/>
          <w:sz w:val="20"/>
          <w:szCs w:val="20"/>
        </w:rPr>
      </w:pPr>
      <w:r>
        <w:rPr>
          <w:rFonts w:ascii="Arial" w:eastAsia="Calibri" w:hAnsi="Arial" w:cs="Arial"/>
          <w:sz w:val="20"/>
          <w:szCs w:val="20"/>
        </w:rPr>
        <w:t xml:space="preserve">- oferta z okresem gwarancji 36 miesięcy otrzyma – </w:t>
      </w:r>
      <w:r w:rsidR="006822F0">
        <w:rPr>
          <w:rFonts w:ascii="Arial" w:eastAsia="Calibri" w:hAnsi="Arial" w:cs="Arial"/>
          <w:sz w:val="20"/>
          <w:szCs w:val="20"/>
        </w:rPr>
        <w:t>10</w:t>
      </w:r>
      <w:r>
        <w:rPr>
          <w:rFonts w:ascii="Arial" w:eastAsia="Calibri" w:hAnsi="Arial" w:cs="Arial"/>
          <w:sz w:val="20"/>
          <w:szCs w:val="20"/>
        </w:rPr>
        <w:t xml:space="preserve"> punktów,</w:t>
      </w:r>
    </w:p>
    <w:p w14:paraId="1E2BD3C0" w14:textId="77777777" w:rsidR="003F6482" w:rsidRDefault="003F6482" w:rsidP="00500C45">
      <w:pPr>
        <w:autoSpaceDE w:val="0"/>
        <w:autoSpaceDN w:val="0"/>
        <w:adjustRightInd w:val="0"/>
        <w:spacing w:after="13" w:line="240" w:lineRule="auto"/>
        <w:jc w:val="both"/>
        <w:rPr>
          <w:rFonts w:ascii="Arial" w:eastAsia="Calibri" w:hAnsi="Arial" w:cs="Arial"/>
          <w:sz w:val="20"/>
          <w:szCs w:val="20"/>
        </w:rPr>
      </w:pPr>
      <w:r>
        <w:rPr>
          <w:rFonts w:ascii="Arial" w:eastAsia="Calibri" w:hAnsi="Arial" w:cs="Arial"/>
          <w:sz w:val="20"/>
          <w:szCs w:val="20"/>
        </w:rPr>
        <w:t>- oferta z okresem gwarancji 48</w:t>
      </w:r>
      <w:r w:rsidR="00500C45">
        <w:rPr>
          <w:rFonts w:ascii="Arial" w:eastAsia="Calibri" w:hAnsi="Arial" w:cs="Arial"/>
          <w:sz w:val="20"/>
          <w:szCs w:val="20"/>
        </w:rPr>
        <w:t xml:space="preserve"> miesięcy</w:t>
      </w:r>
      <w:r>
        <w:rPr>
          <w:rFonts w:ascii="Arial" w:eastAsia="Calibri" w:hAnsi="Arial" w:cs="Arial"/>
          <w:sz w:val="20"/>
          <w:szCs w:val="20"/>
        </w:rPr>
        <w:t xml:space="preserve"> otrzyma – </w:t>
      </w:r>
      <w:r w:rsidR="006822F0">
        <w:rPr>
          <w:rFonts w:ascii="Arial" w:eastAsia="Calibri" w:hAnsi="Arial" w:cs="Arial"/>
          <w:sz w:val="20"/>
          <w:szCs w:val="20"/>
        </w:rPr>
        <w:t>15</w:t>
      </w:r>
      <w:r>
        <w:rPr>
          <w:rFonts w:ascii="Arial" w:eastAsia="Calibri" w:hAnsi="Arial" w:cs="Arial"/>
          <w:sz w:val="20"/>
          <w:szCs w:val="20"/>
        </w:rPr>
        <w:t xml:space="preserve"> punktów,</w:t>
      </w:r>
    </w:p>
    <w:p w14:paraId="1267307D" w14:textId="77777777" w:rsidR="00500C45" w:rsidRDefault="00500C45" w:rsidP="00500C45">
      <w:pPr>
        <w:autoSpaceDE w:val="0"/>
        <w:autoSpaceDN w:val="0"/>
        <w:adjustRightInd w:val="0"/>
        <w:spacing w:after="13" w:line="240" w:lineRule="auto"/>
        <w:jc w:val="both"/>
        <w:rPr>
          <w:rFonts w:ascii="Arial" w:eastAsia="Calibri" w:hAnsi="Arial" w:cs="Arial"/>
          <w:sz w:val="20"/>
          <w:szCs w:val="20"/>
        </w:rPr>
      </w:pPr>
      <w:r>
        <w:rPr>
          <w:rFonts w:ascii="Arial" w:eastAsia="Calibri" w:hAnsi="Arial" w:cs="Arial"/>
          <w:sz w:val="20"/>
          <w:szCs w:val="20"/>
        </w:rPr>
        <w:t>- oferta z okresem gwarancji 6</w:t>
      </w:r>
      <w:r w:rsidR="006822F0">
        <w:rPr>
          <w:rFonts w:ascii="Arial" w:eastAsia="Calibri" w:hAnsi="Arial" w:cs="Arial"/>
          <w:sz w:val="20"/>
          <w:szCs w:val="20"/>
        </w:rPr>
        <w:t>0 i więcej miesięcy otrzyma – 20</w:t>
      </w:r>
      <w:r>
        <w:rPr>
          <w:rFonts w:ascii="Arial" w:eastAsia="Calibri" w:hAnsi="Arial" w:cs="Arial"/>
          <w:sz w:val="20"/>
          <w:szCs w:val="20"/>
        </w:rPr>
        <w:t xml:space="preserve"> punktów,</w:t>
      </w:r>
    </w:p>
    <w:p w14:paraId="1BBBE6AE" w14:textId="77777777" w:rsidR="003F6482" w:rsidRDefault="00500C45" w:rsidP="00500C45">
      <w:pPr>
        <w:autoSpaceDE w:val="0"/>
        <w:autoSpaceDN w:val="0"/>
        <w:adjustRightInd w:val="0"/>
        <w:spacing w:after="13" w:line="240" w:lineRule="auto"/>
        <w:jc w:val="both"/>
        <w:rPr>
          <w:rFonts w:ascii="Arial" w:eastAsia="Calibri" w:hAnsi="Arial" w:cs="Arial"/>
          <w:sz w:val="20"/>
          <w:szCs w:val="20"/>
        </w:rPr>
      </w:pPr>
      <w:r>
        <w:rPr>
          <w:rFonts w:ascii="Arial" w:eastAsia="Calibri" w:hAnsi="Arial" w:cs="Arial"/>
          <w:sz w:val="20"/>
          <w:szCs w:val="20"/>
        </w:rPr>
        <w:t xml:space="preserve">Wykonawca może zaproponować termin gwarancji tylko w pełnych okresach odpowiadających wielokrotności 12 miesięcy, tj. 24,36,48, 60 itd. Wykonawca nie może zaoferować okresu gwarancji krótszego niż 24 miesiące. W przypadku, kiedy Wykonawca w formularzu ofertowym wskaże okres gwarancji na wykonany przedmiot umowy krótszy niż 24 miesiące wówczas Zamawiający odrzuci ofertę Wykonawcy. Zaoferowanie dłuższego okresu gwarancji na wykonany przedmiot umowy niż 60 miesięcy otrzyma </w:t>
      </w:r>
      <w:r w:rsidR="006822F0">
        <w:rPr>
          <w:rFonts w:ascii="Arial" w:eastAsia="Calibri" w:hAnsi="Arial" w:cs="Arial"/>
          <w:sz w:val="20"/>
          <w:szCs w:val="20"/>
        </w:rPr>
        <w:t>20</w:t>
      </w:r>
      <w:r>
        <w:rPr>
          <w:rFonts w:ascii="Arial" w:eastAsia="Calibri" w:hAnsi="Arial" w:cs="Arial"/>
          <w:sz w:val="20"/>
          <w:szCs w:val="20"/>
        </w:rPr>
        <w:t xml:space="preserve"> punktów niezależnie od długości okresu. Punkty w kryterium okres gwarancji zostaną przyznane tylko w przypadku złożenia przez Wykonawcę oświadczenia o oferowanym okresie gwarancji ( w Formularzu Oferty). W przypadku nie złożenia takiego oświadczenia oferta otrzyma 0 punktów oraz Zamawiający uzna, że Wykonawca zaoferował minimalny okres gwarancji tj. 24 miesiące. </w:t>
      </w:r>
    </w:p>
    <w:p w14:paraId="128D6EB1" w14:textId="77777777" w:rsidR="003F6482" w:rsidRDefault="003F6482" w:rsidP="00500C45">
      <w:pPr>
        <w:autoSpaceDE w:val="0"/>
        <w:autoSpaceDN w:val="0"/>
        <w:adjustRightInd w:val="0"/>
        <w:spacing w:after="13" w:line="240" w:lineRule="auto"/>
        <w:jc w:val="both"/>
        <w:rPr>
          <w:rFonts w:ascii="Arial" w:eastAsia="Calibri" w:hAnsi="Arial" w:cs="Arial"/>
          <w:sz w:val="20"/>
          <w:szCs w:val="20"/>
        </w:rPr>
      </w:pPr>
    </w:p>
    <w:p w14:paraId="56DC28BB" w14:textId="77777777" w:rsidR="00500C45" w:rsidRPr="00500C45" w:rsidRDefault="00500C45" w:rsidP="00500C45">
      <w:pPr>
        <w:pStyle w:val="Akapitzlist"/>
        <w:numPr>
          <w:ilvl w:val="0"/>
          <w:numId w:val="21"/>
        </w:numPr>
        <w:autoSpaceDE w:val="0"/>
        <w:autoSpaceDN w:val="0"/>
        <w:adjustRightInd w:val="0"/>
        <w:spacing w:after="13" w:line="240" w:lineRule="auto"/>
        <w:jc w:val="both"/>
        <w:rPr>
          <w:rFonts w:ascii="Arial" w:eastAsia="Calibri" w:hAnsi="Arial" w:cs="Arial"/>
          <w:sz w:val="20"/>
          <w:szCs w:val="20"/>
        </w:rPr>
      </w:pPr>
      <w:r>
        <w:rPr>
          <w:rFonts w:ascii="Arial" w:eastAsia="Calibri" w:hAnsi="Arial" w:cs="Arial"/>
          <w:sz w:val="20"/>
          <w:szCs w:val="20"/>
        </w:rPr>
        <w:t xml:space="preserve">Kryterium Termin realizacji przedmiotu zamówienia – wskaźnik „T” </w:t>
      </w:r>
      <w:r w:rsidRPr="00500C45">
        <w:rPr>
          <w:rFonts w:ascii="Arial" w:eastAsia="Calibri" w:hAnsi="Arial" w:cs="Arial"/>
          <w:sz w:val="20"/>
          <w:szCs w:val="20"/>
        </w:rPr>
        <w:t>(maksy</w:t>
      </w:r>
      <w:r w:rsidR="006822F0">
        <w:rPr>
          <w:rFonts w:ascii="Arial" w:eastAsia="Calibri" w:hAnsi="Arial" w:cs="Arial"/>
          <w:sz w:val="20"/>
          <w:szCs w:val="20"/>
        </w:rPr>
        <w:t>malnie możliwych do uzyskania 10</w:t>
      </w:r>
      <w:r w:rsidRPr="00500C45">
        <w:rPr>
          <w:rFonts w:ascii="Arial" w:eastAsia="Calibri" w:hAnsi="Arial" w:cs="Arial"/>
          <w:sz w:val="20"/>
          <w:szCs w:val="20"/>
        </w:rPr>
        <w:t xml:space="preserve"> punktów).</w:t>
      </w:r>
    </w:p>
    <w:p w14:paraId="5713831F" w14:textId="77777777" w:rsidR="007578D0" w:rsidRPr="006822F0" w:rsidRDefault="00500C45" w:rsidP="006822F0">
      <w:pPr>
        <w:autoSpaceDE w:val="0"/>
        <w:autoSpaceDN w:val="0"/>
        <w:adjustRightInd w:val="0"/>
        <w:spacing w:after="13" w:line="240" w:lineRule="auto"/>
        <w:jc w:val="both"/>
        <w:rPr>
          <w:rFonts w:ascii="Arial" w:eastAsia="Calibri" w:hAnsi="Arial" w:cs="Arial"/>
          <w:sz w:val="20"/>
          <w:szCs w:val="20"/>
        </w:rPr>
      </w:pPr>
      <w:r>
        <w:rPr>
          <w:rFonts w:ascii="Arial" w:eastAsia="Calibri" w:hAnsi="Arial" w:cs="Arial"/>
          <w:sz w:val="20"/>
          <w:szCs w:val="20"/>
        </w:rPr>
        <w:t xml:space="preserve">Maksymalny termin realizacji zamówienia „T” wynosi 20 dni od dnia podpisania umowy. Wykonawca, który nie zaoferuje krótszego terminu realizacji przedmiotu zamówienia  otrzyma 0 punktów, w przedmiotowym kryterium. Zamawiający przyzna punkty Wykonawcom, którzy zaoferują krótszy termin, przyznając po 5 punktów za każde </w:t>
      </w:r>
      <w:r w:rsidR="006822F0">
        <w:rPr>
          <w:rFonts w:ascii="Arial" w:eastAsia="Calibri" w:hAnsi="Arial" w:cs="Arial"/>
          <w:sz w:val="20"/>
          <w:szCs w:val="20"/>
        </w:rPr>
        <w:t xml:space="preserve">5-0 dniowe skrócenie terminu, tj. za realizację w terminie 15-u dni – 5 punktów, za wykonanie w terminie 10 dni – 10 punktów. Maksymalnie Zamawiający przyzna w przedmiotowym kryterium 10 punktów. </w:t>
      </w:r>
    </w:p>
    <w:p w14:paraId="229A1966" w14:textId="77777777" w:rsidR="00C93A7A" w:rsidRDefault="00C93A7A" w:rsidP="007578D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3. Za najkorzystniejszą spośród ważnych ofert, zostanie uznana oferta Wykonawcy, która otrzyma największą liczbę punktów.</w:t>
      </w:r>
      <w:r w:rsidR="006822F0">
        <w:rPr>
          <w:rFonts w:ascii="Arial" w:hAnsi="Arial" w:cs="Arial"/>
          <w:sz w:val="20"/>
          <w:szCs w:val="20"/>
        </w:rPr>
        <w:t xml:space="preserve"> Ilość punktów przyznanych badanej ofercie to suma punktów za kryterium „C” (maksymalnie 70 punktów) + kryterium okres gwarancji „G” (maksymalnie 20 punktów) + kryterium termin realizacji przedmiotu zamówienia „T” (maksymalnie 10 punktów).</w:t>
      </w:r>
    </w:p>
    <w:p w14:paraId="0CCD2F6E" w14:textId="77777777" w:rsidR="006822F0" w:rsidRDefault="00860199" w:rsidP="007578D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2. </w:t>
      </w:r>
      <w:r w:rsidR="006822F0">
        <w:rPr>
          <w:rFonts w:ascii="Arial" w:hAnsi="Arial" w:cs="Arial"/>
          <w:sz w:val="20"/>
          <w:szCs w:val="20"/>
        </w:rPr>
        <w:t xml:space="preserve">Jeżeli nie można wybrać oferty najkorzystniejszej z uwagi na to, że dwie lub więcej ofert przedstawia taki sam bilans ceny i innych kryteriów oceny ofert, Zamawiający wybiera ofertę z najkrótszym terminem realizacji. </w:t>
      </w:r>
    </w:p>
    <w:p w14:paraId="36A14C7A" w14:textId="77777777" w:rsidR="006822F0" w:rsidRDefault="00860199" w:rsidP="007578D0">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3. </w:t>
      </w:r>
      <w:r w:rsidR="006822F0">
        <w:rPr>
          <w:rFonts w:ascii="Arial" w:hAnsi="Arial" w:cs="Arial"/>
          <w:sz w:val="20"/>
          <w:szCs w:val="20"/>
        </w:rPr>
        <w:t xml:space="preserve">Jeżeli zaoferowana cena lub istotne części składowe, wydają się rażąco niskie w stosunku do przedmiotu zamówienia lub budzą wątpliwości Zamawiającego co do możliwości wykonania przedmiotu zamówienia zgodnie z wymaganiami określonymi w dokumentach zamówienia lub wynikających z odrębnych przepisów, Zamawiający żąda od Wykonawcy wyjaśnień, w tym złożenia dowodów w zakresie wyliczenia ceny lub kosztu, lub ich istotnych części składowych, tj. w przypadku, gdy cena całkowita oferty jest niższa o minimum 30% od szacowanej wartości zamówienia brutto lub średniej arytmetycznej cen wszystkich złożonych ofert, Zamawiający rezerwuje sobie prawo do: </w:t>
      </w:r>
    </w:p>
    <w:p w14:paraId="64FFC307" w14:textId="77777777" w:rsidR="006822F0" w:rsidRDefault="006822F0" w:rsidP="006822F0">
      <w:pPr>
        <w:pStyle w:val="Akapitzlist"/>
        <w:numPr>
          <w:ilvl w:val="0"/>
          <w:numId w:val="2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Odrzucenia oferty jako oferta z rażąco niską ceną, podlega oferta Wykonawcy, który nie udzielił wyjaśnień w wyznaczonym terminie, lub jeżeli złożone wyjaśnienia wraz z dowodami nie uzasadniają podanej w ofercie ceny,</w:t>
      </w:r>
    </w:p>
    <w:p w14:paraId="42E9D429" w14:textId="77777777" w:rsidR="006822F0" w:rsidRPr="00860199" w:rsidRDefault="006822F0" w:rsidP="007578D0">
      <w:pPr>
        <w:pStyle w:val="Akapitzlist"/>
        <w:numPr>
          <w:ilvl w:val="0"/>
          <w:numId w:val="2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Obowiązek wykazania, że oferta nie zawiera rażąco niskiej ceny lub kosztu, spoczywa na Wykonawcy.</w:t>
      </w:r>
    </w:p>
    <w:p w14:paraId="1F7D02F6" w14:textId="77777777" w:rsidR="007578D0" w:rsidRDefault="00C93A7A" w:rsidP="007578D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4</w:t>
      </w:r>
      <w:r w:rsidR="007578D0" w:rsidRPr="0080216F">
        <w:rPr>
          <w:rFonts w:ascii="Arial" w:hAnsi="Arial" w:cs="Arial"/>
          <w:sz w:val="20"/>
          <w:szCs w:val="20"/>
        </w:rPr>
        <w:t xml:space="preserve">. Zamawiający zastrzega sobie prawo do nieudzielenia zamówienia bądź unieważnienia zapytania bez wskazywania przyczyn. </w:t>
      </w:r>
    </w:p>
    <w:p w14:paraId="19E75795" w14:textId="77777777" w:rsidR="007578D0" w:rsidRDefault="00C93A7A" w:rsidP="007578D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5</w:t>
      </w:r>
      <w:r w:rsidR="007578D0" w:rsidRPr="0080216F">
        <w:rPr>
          <w:rFonts w:ascii="Arial" w:hAnsi="Arial" w:cs="Arial"/>
          <w:sz w:val="20"/>
          <w:szCs w:val="20"/>
        </w:rPr>
        <w:t xml:space="preserve">. O wyniku rozstrzygniętego zapytania ofertowego Zamawiający niezwłocznie zawiadomi drogą elektroniczną wszystkie podmioty, które przesłały oferty w ustalonym terminie. </w:t>
      </w:r>
    </w:p>
    <w:p w14:paraId="5B17BC27" w14:textId="77777777" w:rsidR="007578D0" w:rsidRDefault="00C93A7A" w:rsidP="007578D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6</w:t>
      </w:r>
      <w:r w:rsidR="007578D0" w:rsidRPr="0080216F">
        <w:rPr>
          <w:rFonts w:ascii="Arial" w:hAnsi="Arial" w:cs="Arial"/>
          <w:sz w:val="20"/>
          <w:szCs w:val="20"/>
        </w:rPr>
        <w:t xml:space="preserve">. Zamawiający jest uprawniony do wyboru kolejnej najkorzystniejszej oferty w przypadku, gdyby Oferent, którego oferta została uznana za najkorzystniejszą odmówił lub uchylał się od zawarcia umowy lub gdyby zawarcie umowy z Oferentem stało się niemożliwe z innych przyczyn. </w:t>
      </w:r>
    </w:p>
    <w:p w14:paraId="389A19E2" w14:textId="77777777" w:rsidR="007578D0" w:rsidRPr="0080216F" w:rsidRDefault="00C93A7A" w:rsidP="007578D0">
      <w:pPr>
        <w:autoSpaceDE w:val="0"/>
        <w:autoSpaceDN w:val="0"/>
        <w:adjustRightInd w:val="0"/>
        <w:spacing w:after="0" w:line="240" w:lineRule="auto"/>
        <w:jc w:val="both"/>
        <w:rPr>
          <w:rFonts w:ascii="Arial" w:eastAsia="Calibri" w:hAnsi="Arial" w:cs="Arial"/>
          <w:sz w:val="20"/>
          <w:szCs w:val="20"/>
        </w:rPr>
      </w:pPr>
      <w:r>
        <w:rPr>
          <w:rFonts w:ascii="Arial" w:hAnsi="Arial" w:cs="Arial"/>
          <w:sz w:val="20"/>
          <w:szCs w:val="20"/>
        </w:rPr>
        <w:t>7</w:t>
      </w:r>
      <w:r w:rsidR="007578D0" w:rsidRPr="0080216F">
        <w:rPr>
          <w:rFonts w:ascii="Arial" w:hAnsi="Arial" w:cs="Arial"/>
          <w:sz w:val="20"/>
          <w:szCs w:val="20"/>
        </w:rPr>
        <w:t>. Z wybranym Wykonawcą zawarta będzie umowa, bazująca na niniejszej dokumentacji i ofercie złożonej przez tego Wykonawcę.</w:t>
      </w:r>
    </w:p>
    <w:p w14:paraId="0ADFB44B" w14:textId="77777777" w:rsidR="007578D0" w:rsidRDefault="007578D0" w:rsidP="007578D0">
      <w:pPr>
        <w:autoSpaceDE w:val="0"/>
        <w:autoSpaceDN w:val="0"/>
        <w:adjustRightInd w:val="0"/>
        <w:spacing w:after="0" w:line="240" w:lineRule="auto"/>
        <w:rPr>
          <w:rFonts w:ascii="Arial" w:eastAsia="Calibri" w:hAnsi="Arial" w:cs="Arial"/>
          <w:b/>
          <w:bCs/>
          <w:sz w:val="20"/>
          <w:szCs w:val="20"/>
        </w:rPr>
      </w:pPr>
    </w:p>
    <w:p w14:paraId="431455C5" w14:textId="77777777" w:rsidR="007578D0" w:rsidRPr="00D322EE" w:rsidRDefault="007578D0" w:rsidP="007578D0">
      <w:pPr>
        <w:autoSpaceDE w:val="0"/>
        <w:autoSpaceDN w:val="0"/>
        <w:adjustRightInd w:val="0"/>
        <w:spacing w:after="0" w:line="240" w:lineRule="auto"/>
        <w:rPr>
          <w:rFonts w:ascii="Arial" w:eastAsia="Calibri" w:hAnsi="Arial" w:cs="Arial"/>
          <w:sz w:val="20"/>
          <w:szCs w:val="20"/>
        </w:rPr>
      </w:pPr>
      <w:r w:rsidRPr="00D322EE">
        <w:rPr>
          <w:rFonts w:ascii="Arial" w:eastAsia="Calibri" w:hAnsi="Arial" w:cs="Arial"/>
          <w:b/>
          <w:bCs/>
          <w:sz w:val="20"/>
          <w:szCs w:val="20"/>
        </w:rPr>
        <w:t xml:space="preserve">XIII. Uzupełniania i poprawianie Ofert </w:t>
      </w:r>
    </w:p>
    <w:p w14:paraId="7E2B4D11" w14:textId="77777777" w:rsidR="007578D0" w:rsidRPr="00D322EE" w:rsidRDefault="007578D0" w:rsidP="007578D0">
      <w:pPr>
        <w:autoSpaceDE w:val="0"/>
        <w:autoSpaceDN w:val="0"/>
        <w:adjustRightInd w:val="0"/>
        <w:spacing w:after="13" w:line="240" w:lineRule="auto"/>
        <w:jc w:val="both"/>
        <w:rPr>
          <w:rFonts w:ascii="Arial" w:eastAsia="Calibri" w:hAnsi="Arial" w:cs="Arial"/>
          <w:sz w:val="20"/>
          <w:szCs w:val="20"/>
        </w:rPr>
      </w:pPr>
      <w:r w:rsidRPr="00D322EE">
        <w:rPr>
          <w:rFonts w:ascii="Arial" w:eastAsia="Calibri" w:hAnsi="Arial" w:cs="Arial"/>
          <w:sz w:val="20"/>
          <w:szCs w:val="20"/>
        </w:rPr>
        <w:t xml:space="preserve">1. Zamawiający może wezwać Wykonawcę do poprawienia/uzupełnienia oferty drogą e-mailową z osobą wyznaczoną przez Wykonawcę do kontaktu w sprawie oferty (zgodnie z danymi kontaktowymi zapisanymi w ofercie). W wezwaniu do poprawienia oferty Zamawiający wyznaczy Wykonawcy nieprzekraczalny termin 3 dni robocze na poprawienie błędów. 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 </w:t>
      </w:r>
    </w:p>
    <w:p w14:paraId="5E387198" w14:textId="77777777" w:rsidR="007578D0" w:rsidRPr="00D322EE" w:rsidRDefault="007578D0" w:rsidP="007578D0">
      <w:pPr>
        <w:autoSpaceDE w:val="0"/>
        <w:autoSpaceDN w:val="0"/>
        <w:adjustRightInd w:val="0"/>
        <w:spacing w:after="13" w:line="240" w:lineRule="auto"/>
        <w:jc w:val="both"/>
        <w:rPr>
          <w:rFonts w:ascii="Arial" w:eastAsia="Calibri" w:hAnsi="Arial" w:cs="Arial"/>
          <w:sz w:val="20"/>
          <w:szCs w:val="20"/>
        </w:rPr>
      </w:pPr>
      <w:r w:rsidRPr="00D322EE">
        <w:rPr>
          <w:rFonts w:ascii="Arial" w:eastAsia="Calibri" w:hAnsi="Arial" w:cs="Arial"/>
          <w:sz w:val="20"/>
          <w:szCs w:val="20"/>
        </w:rPr>
        <w:t xml:space="preserve">2. Zamawiający może w toku badania i oceny ofert żądać od Wykonawców wyjaśnień dotyczących treści złożonych ofert w tym oświadczeń lub dokumentów. </w:t>
      </w:r>
    </w:p>
    <w:p w14:paraId="366ACE21" w14:textId="77777777" w:rsidR="007578D0" w:rsidRPr="00D322EE" w:rsidRDefault="007578D0" w:rsidP="007578D0">
      <w:pPr>
        <w:autoSpaceDE w:val="0"/>
        <w:autoSpaceDN w:val="0"/>
        <w:adjustRightInd w:val="0"/>
        <w:spacing w:after="13" w:line="240" w:lineRule="auto"/>
        <w:jc w:val="both"/>
        <w:rPr>
          <w:rFonts w:ascii="Arial" w:eastAsia="Calibri" w:hAnsi="Arial" w:cs="Arial"/>
          <w:sz w:val="20"/>
          <w:szCs w:val="20"/>
        </w:rPr>
      </w:pPr>
      <w:r w:rsidRPr="00D322EE">
        <w:rPr>
          <w:rFonts w:ascii="Arial" w:eastAsia="Calibri" w:hAnsi="Arial" w:cs="Arial"/>
          <w:sz w:val="20"/>
          <w:szCs w:val="20"/>
        </w:rPr>
        <w:t xml:space="preserve">3. Uzupełniona na wezwanie Zamawiającego oferta powinna spełniać wszystkie wymagania zapytania ofertowego – i to na najpóźniej na dzień, w którym upływał termin składania ofert, z zastrzeżeniem terminu do uzupełnienia oferty. </w:t>
      </w:r>
    </w:p>
    <w:p w14:paraId="3A728FC5" w14:textId="77777777" w:rsidR="007578D0" w:rsidRPr="00D322EE" w:rsidRDefault="007578D0" w:rsidP="007578D0">
      <w:pPr>
        <w:autoSpaceDE w:val="0"/>
        <w:autoSpaceDN w:val="0"/>
        <w:adjustRightInd w:val="0"/>
        <w:spacing w:after="13" w:line="240" w:lineRule="auto"/>
        <w:jc w:val="both"/>
        <w:rPr>
          <w:rFonts w:ascii="Arial" w:eastAsia="Calibri" w:hAnsi="Arial" w:cs="Arial"/>
          <w:sz w:val="20"/>
          <w:szCs w:val="20"/>
        </w:rPr>
      </w:pPr>
      <w:r w:rsidRPr="00D322EE">
        <w:rPr>
          <w:rFonts w:ascii="Arial" w:eastAsia="Calibri" w:hAnsi="Arial" w:cs="Arial"/>
          <w:sz w:val="20"/>
          <w:szCs w:val="20"/>
        </w:rPr>
        <w:t xml:space="preserve">4. Wykonawca nie spełniający wymagań niniejszego zapytania, w szczególności formalnych (złożona po terminie, niekompletna) lub merytorycznych (zwłaszcza nie będącą ofertą w rozumieniu przepisów prawa cywilnego) albo zawierająca inne rozpoznane wady sprzeczne z przepisami prawa, zostanie odrzucona bez jej rozpatrywania. Za ofertę nie spełniającą wymagań niniejszego Zapytania będzie uznana w szczególności taka oferta, która (pomimo ewentualnych wyjaśnień Wykonawcę czy poprawieniu błędów formalnych), nie będzie pozwalała na jednoznaczne określenie i ocenę elementów oferty w świetle kryteriów oceny ofert (dotyczy to zwłaszcza wad określenia ceny). </w:t>
      </w:r>
    </w:p>
    <w:p w14:paraId="580252DB" w14:textId="77777777" w:rsidR="007578D0" w:rsidRPr="00D322EE" w:rsidRDefault="007578D0" w:rsidP="007578D0">
      <w:pPr>
        <w:autoSpaceDE w:val="0"/>
        <w:autoSpaceDN w:val="0"/>
        <w:adjustRightInd w:val="0"/>
        <w:spacing w:after="0" w:line="240" w:lineRule="auto"/>
        <w:jc w:val="both"/>
        <w:rPr>
          <w:rFonts w:ascii="Arial" w:eastAsia="Calibri" w:hAnsi="Arial" w:cs="Arial"/>
          <w:sz w:val="20"/>
          <w:szCs w:val="20"/>
        </w:rPr>
      </w:pPr>
      <w:r w:rsidRPr="00D322EE">
        <w:rPr>
          <w:rFonts w:ascii="Arial" w:eastAsia="Calibri" w:hAnsi="Arial" w:cs="Arial"/>
          <w:sz w:val="20"/>
          <w:szCs w:val="20"/>
        </w:rPr>
        <w:t xml:space="preserve">5. Z tytułu odrzucenia oferty Wykonawcom nie przysługują żadne roszczenia przeciw Zamawiającemu. </w:t>
      </w:r>
    </w:p>
    <w:p w14:paraId="6C3170AD" w14:textId="77777777" w:rsidR="007578D0" w:rsidRDefault="007578D0" w:rsidP="007578D0">
      <w:pPr>
        <w:autoSpaceDE w:val="0"/>
        <w:autoSpaceDN w:val="0"/>
        <w:adjustRightInd w:val="0"/>
        <w:spacing w:after="0" w:line="240" w:lineRule="auto"/>
        <w:rPr>
          <w:rFonts w:ascii="Arial" w:eastAsia="Calibri" w:hAnsi="Arial" w:cs="Arial"/>
          <w:b/>
          <w:bCs/>
          <w:sz w:val="20"/>
          <w:szCs w:val="20"/>
        </w:rPr>
      </w:pPr>
    </w:p>
    <w:p w14:paraId="3FBC83E0" w14:textId="77777777" w:rsidR="007578D0" w:rsidRPr="00D322EE" w:rsidRDefault="007578D0" w:rsidP="007578D0">
      <w:pPr>
        <w:autoSpaceDE w:val="0"/>
        <w:autoSpaceDN w:val="0"/>
        <w:adjustRightInd w:val="0"/>
        <w:spacing w:after="0" w:line="240" w:lineRule="auto"/>
        <w:rPr>
          <w:rFonts w:ascii="Arial" w:eastAsia="Calibri" w:hAnsi="Arial" w:cs="Arial"/>
          <w:sz w:val="20"/>
          <w:szCs w:val="20"/>
        </w:rPr>
      </w:pPr>
      <w:r w:rsidRPr="00D322EE">
        <w:rPr>
          <w:rFonts w:ascii="Arial" w:eastAsia="Calibri" w:hAnsi="Arial" w:cs="Arial"/>
          <w:b/>
          <w:bCs/>
          <w:sz w:val="20"/>
          <w:szCs w:val="20"/>
        </w:rPr>
        <w:t xml:space="preserve">XIV. Wybór Oferty najkorzystniejszej i powiadomienie wykonawców: </w:t>
      </w:r>
    </w:p>
    <w:p w14:paraId="3E1BF8EC" w14:textId="77777777" w:rsidR="007578D0" w:rsidRPr="00D322EE" w:rsidRDefault="007578D0" w:rsidP="00860199">
      <w:pPr>
        <w:autoSpaceDE w:val="0"/>
        <w:autoSpaceDN w:val="0"/>
        <w:adjustRightInd w:val="0"/>
        <w:spacing w:after="0" w:line="240" w:lineRule="auto"/>
        <w:jc w:val="both"/>
        <w:rPr>
          <w:rFonts w:ascii="Arial" w:eastAsia="Calibri" w:hAnsi="Arial" w:cs="Arial"/>
          <w:sz w:val="20"/>
          <w:szCs w:val="20"/>
        </w:rPr>
      </w:pPr>
      <w:r w:rsidRPr="00D322EE">
        <w:rPr>
          <w:rFonts w:ascii="Arial" w:eastAsia="Calibri" w:hAnsi="Arial" w:cs="Arial"/>
          <w:sz w:val="20"/>
          <w:szCs w:val="20"/>
        </w:rPr>
        <w:t xml:space="preserve">1. Zamawiający dokona oceny ofert pod względem formalnym oraz zgodności z niniejszym zapytaniem ofertowym. </w:t>
      </w:r>
    </w:p>
    <w:p w14:paraId="522959B0" w14:textId="77777777" w:rsidR="007578D0" w:rsidRPr="00D322EE" w:rsidRDefault="007578D0" w:rsidP="00860199">
      <w:pPr>
        <w:autoSpaceDE w:val="0"/>
        <w:autoSpaceDN w:val="0"/>
        <w:adjustRightInd w:val="0"/>
        <w:spacing w:after="0" w:line="240" w:lineRule="auto"/>
        <w:jc w:val="both"/>
        <w:rPr>
          <w:rFonts w:ascii="Arial" w:eastAsia="Calibri" w:hAnsi="Arial" w:cs="Arial"/>
          <w:sz w:val="20"/>
          <w:szCs w:val="20"/>
        </w:rPr>
      </w:pPr>
      <w:r w:rsidRPr="00D322EE">
        <w:rPr>
          <w:rFonts w:ascii="Arial" w:eastAsia="Calibri" w:hAnsi="Arial" w:cs="Arial"/>
          <w:sz w:val="20"/>
          <w:szCs w:val="20"/>
        </w:rPr>
        <w:t>2. Za najkorzystniejszą zostanie uznana oferta, która uzyska najwyższą liczbę punktów</w:t>
      </w:r>
    </w:p>
    <w:p w14:paraId="17629A9E" w14:textId="77777777" w:rsidR="007578D0" w:rsidRPr="00D322EE" w:rsidRDefault="007578D0" w:rsidP="00860199">
      <w:pPr>
        <w:autoSpaceDE w:val="0"/>
        <w:autoSpaceDN w:val="0"/>
        <w:adjustRightInd w:val="0"/>
        <w:spacing w:after="0" w:line="240" w:lineRule="auto"/>
        <w:jc w:val="both"/>
        <w:rPr>
          <w:rFonts w:ascii="Arial" w:eastAsia="Calibri" w:hAnsi="Arial" w:cs="Arial"/>
          <w:sz w:val="20"/>
          <w:szCs w:val="20"/>
        </w:rPr>
      </w:pPr>
      <w:r w:rsidRPr="00D322EE">
        <w:rPr>
          <w:rFonts w:ascii="Arial" w:eastAsia="Calibri" w:hAnsi="Arial" w:cs="Arial"/>
          <w:sz w:val="20"/>
          <w:szCs w:val="20"/>
        </w:rPr>
        <w:t>3. Wykonawcy biorący udział w procedurze zostaną poinformowani o liczbie punktów oferty.</w:t>
      </w:r>
    </w:p>
    <w:p w14:paraId="3CD26588" w14:textId="77777777" w:rsidR="007578D0" w:rsidRPr="00D322EE" w:rsidRDefault="007578D0" w:rsidP="00860199">
      <w:pPr>
        <w:autoSpaceDE w:val="0"/>
        <w:autoSpaceDN w:val="0"/>
        <w:adjustRightInd w:val="0"/>
        <w:spacing w:after="0" w:line="240" w:lineRule="auto"/>
        <w:jc w:val="both"/>
        <w:rPr>
          <w:rFonts w:ascii="Arial" w:eastAsia="Calibri" w:hAnsi="Arial" w:cs="Arial"/>
          <w:sz w:val="24"/>
          <w:szCs w:val="24"/>
        </w:rPr>
      </w:pPr>
      <w:r w:rsidRPr="00D322EE">
        <w:rPr>
          <w:rFonts w:ascii="Arial" w:eastAsia="Calibri" w:hAnsi="Arial" w:cs="Arial"/>
          <w:sz w:val="20"/>
          <w:szCs w:val="20"/>
        </w:rPr>
        <w:t xml:space="preserve">4. Zamawiający może nie wybrać żadnej oferty lub zmodyfikować treść zapytania ofertowego w szczególności ze względu na konieczność usunięcia wad zapytania, dostosowania zapytania do wymagań powszechnie obowiązującego prawa lub innych regulacji wiążących Zamawiającego, oraz o ile okaże się to konieczne do prawidłowej realizacji przedmiotu zamówienia. Informacja o zmianie treści zapytania ofertowego zostanie przekazana Wykonawcom poprzez zamieszczenie na stronie internetowej. W przypadku modyfikacji treści zapytania zostanie przedłużony termin składania ofert, a także o zmianie zostaną poinformowane podmioty, do których wysłano zapytanie ofertowe lub zostanie rozpisane nowe zapytanie. </w:t>
      </w:r>
    </w:p>
    <w:p w14:paraId="6E8DECD8" w14:textId="77777777" w:rsidR="007578D0" w:rsidRPr="00D322EE" w:rsidRDefault="007578D0" w:rsidP="007578D0">
      <w:pPr>
        <w:autoSpaceDE w:val="0"/>
        <w:autoSpaceDN w:val="0"/>
        <w:adjustRightInd w:val="0"/>
        <w:spacing w:after="47" w:line="240" w:lineRule="auto"/>
        <w:rPr>
          <w:rFonts w:ascii="Arial" w:eastAsia="Calibri" w:hAnsi="Arial" w:cs="Arial"/>
          <w:b/>
          <w:sz w:val="20"/>
          <w:szCs w:val="20"/>
          <w:u w:val="single"/>
        </w:rPr>
      </w:pPr>
      <w:r w:rsidRPr="00D322EE">
        <w:rPr>
          <w:rFonts w:ascii="Arial" w:eastAsia="Calibri" w:hAnsi="Arial" w:cs="Arial"/>
          <w:b/>
          <w:sz w:val="20"/>
          <w:szCs w:val="20"/>
          <w:u w:val="single"/>
        </w:rPr>
        <w:t xml:space="preserve">5. Zamawiający zastrzega sobie prawo do unieważnienia niniejszego postępowania bez podania uzasadnienia, a także do pozostawienia postępowania bez wyboru oferty. </w:t>
      </w:r>
    </w:p>
    <w:p w14:paraId="55C3FD86" w14:textId="77777777" w:rsidR="007578D0" w:rsidRPr="00D322EE" w:rsidRDefault="007578D0" w:rsidP="007578D0">
      <w:pPr>
        <w:autoSpaceDE w:val="0"/>
        <w:autoSpaceDN w:val="0"/>
        <w:adjustRightInd w:val="0"/>
        <w:spacing w:after="47" w:line="240" w:lineRule="auto"/>
        <w:rPr>
          <w:rFonts w:ascii="Arial" w:eastAsia="Calibri" w:hAnsi="Arial" w:cs="Arial"/>
          <w:sz w:val="20"/>
          <w:szCs w:val="20"/>
        </w:rPr>
      </w:pPr>
      <w:r w:rsidRPr="00D322EE">
        <w:rPr>
          <w:rFonts w:ascii="Arial" w:eastAsia="Calibri" w:hAnsi="Arial" w:cs="Arial"/>
          <w:sz w:val="20"/>
          <w:szCs w:val="20"/>
        </w:rPr>
        <w:lastRenderedPageBreak/>
        <w:t xml:space="preserve">6. Na żądanie Zamawiającego Wykonawca, którego oferta zostanie wybrana, jest zobowiązany do dostarczenia Zamawiającemu pisemnego potwierdzenia podjęcia się wykonania przedmiotu zamówienia w terminie jednego dnia  roboczego. </w:t>
      </w:r>
    </w:p>
    <w:p w14:paraId="5AE1DC9D" w14:textId="77777777" w:rsidR="007578D0" w:rsidRPr="00D322EE" w:rsidRDefault="007578D0" w:rsidP="007578D0">
      <w:pPr>
        <w:autoSpaceDE w:val="0"/>
        <w:autoSpaceDN w:val="0"/>
        <w:adjustRightInd w:val="0"/>
        <w:spacing w:after="0" w:line="240" w:lineRule="auto"/>
        <w:rPr>
          <w:rFonts w:ascii="Arial" w:eastAsia="Calibri" w:hAnsi="Arial" w:cs="Arial"/>
          <w:sz w:val="20"/>
          <w:szCs w:val="20"/>
        </w:rPr>
      </w:pPr>
      <w:r w:rsidRPr="00D322EE">
        <w:rPr>
          <w:rFonts w:ascii="Arial" w:eastAsia="Calibri" w:hAnsi="Arial" w:cs="Arial"/>
          <w:sz w:val="20"/>
          <w:szCs w:val="20"/>
        </w:rPr>
        <w:t xml:space="preserve">7. Jeżeli Wykonawca, którego oferta została wybrana, uchyla się od zawarcia umowy, Zamawiający może wybrać najkorzystniejszą spośród pozostałych ofert. </w:t>
      </w:r>
    </w:p>
    <w:p w14:paraId="25D95232" w14:textId="77777777" w:rsidR="007578D0" w:rsidRDefault="007578D0" w:rsidP="007578D0">
      <w:pPr>
        <w:suppressAutoHyphens/>
        <w:autoSpaceDN w:val="0"/>
        <w:spacing w:after="0"/>
        <w:jc w:val="both"/>
        <w:textAlignment w:val="baseline"/>
        <w:rPr>
          <w:rFonts w:ascii="Calibri" w:eastAsia="Calibri" w:hAnsi="Calibri" w:cs="Calibri"/>
        </w:rPr>
      </w:pPr>
    </w:p>
    <w:p w14:paraId="1D3315DE" w14:textId="77777777" w:rsidR="00860199" w:rsidRDefault="00860199" w:rsidP="00860199">
      <w:pPr>
        <w:suppressAutoHyphens/>
        <w:autoSpaceDN w:val="0"/>
        <w:spacing w:after="0"/>
        <w:jc w:val="both"/>
        <w:textAlignment w:val="baseline"/>
        <w:rPr>
          <w:rFonts w:ascii="Arial" w:eastAsia="Andale Sans UI" w:hAnsi="Arial" w:cs="Arial"/>
          <w:b/>
          <w:bCs/>
          <w:kern w:val="2"/>
          <w:sz w:val="20"/>
          <w:szCs w:val="20"/>
          <w:lang w:eastAsia="pl-PL" w:bidi="hi-IN"/>
        </w:rPr>
      </w:pPr>
      <w:r w:rsidRPr="00D322EE">
        <w:rPr>
          <w:rFonts w:ascii="Arial" w:eastAsia="Calibri" w:hAnsi="Arial" w:cs="Arial"/>
          <w:b/>
          <w:bCs/>
          <w:sz w:val="20"/>
          <w:szCs w:val="20"/>
        </w:rPr>
        <w:t>XV.</w:t>
      </w:r>
      <w:r w:rsidRPr="00D322EE">
        <w:rPr>
          <w:rFonts w:ascii="Arial" w:eastAsia="Andale Sans UI" w:hAnsi="Arial" w:cs="Arial"/>
          <w:b/>
          <w:bCs/>
          <w:kern w:val="2"/>
          <w:sz w:val="20"/>
          <w:szCs w:val="20"/>
          <w:lang w:eastAsia="pl-PL" w:bidi="hi-IN"/>
        </w:rPr>
        <w:t xml:space="preserve"> </w:t>
      </w:r>
      <w:r>
        <w:rPr>
          <w:rFonts w:ascii="Arial" w:eastAsia="Andale Sans UI" w:hAnsi="Arial" w:cs="Arial"/>
          <w:b/>
          <w:bCs/>
          <w:kern w:val="2"/>
          <w:sz w:val="20"/>
          <w:szCs w:val="20"/>
          <w:lang w:eastAsia="pl-PL" w:bidi="hi-IN"/>
        </w:rPr>
        <w:t xml:space="preserve">Informacja na temat zakazu powiązań osobowych lub kapitałowych </w:t>
      </w:r>
    </w:p>
    <w:p w14:paraId="4BDAA6FC" w14:textId="77777777" w:rsidR="00860199" w:rsidRDefault="00860199" w:rsidP="00860199">
      <w:pPr>
        <w:suppressAutoHyphens/>
        <w:autoSpaceDN w:val="0"/>
        <w:spacing w:after="0"/>
        <w:jc w:val="both"/>
        <w:textAlignment w:val="baseline"/>
        <w:rPr>
          <w:rFonts w:ascii="Arial" w:eastAsia="Andale Sans UI" w:hAnsi="Arial" w:cs="Arial"/>
          <w:bCs/>
          <w:kern w:val="2"/>
          <w:sz w:val="20"/>
          <w:szCs w:val="20"/>
          <w:lang w:eastAsia="pl-PL" w:bidi="hi-IN"/>
        </w:rPr>
      </w:pPr>
      <w:r w:rsidRPr="00860199">
        <w:rPr>
          <w:rFonts w:ascii="Arial" w:eastAsia="Andale Sans UI" w:hAnsi="Arial" w:cs="Arial"/>
          <w:bCs/>
          <w:kern w:val="2"/>
          <w:sz w:val="20"/>
          <w:szCs w:val="20"/>
          <w:lang w:eastAsia="pl-PL" w:bidi="hi-IN"/>
        </w:rPr>
        <w:t xml:space="preserve">W postępowaniu nie mogą brać udział Wykonawcy, którzy są powiązani z Zamawiającym </w:t>
      </w:r>
      <w:r>
        <w:rPr>
          <w:rFonts w:ascii="Arial" w:eastAsia="Andale Sans UI" w:hAnsi="Arial" w:cs="Arial"/>
          <w:bCs/>
          <w:kern w:val="2"/>
          <w:sz w:val="20"/>
          <w:szCs w:val="20"/>
          <w:lang w:eastAsia="pl-PL" w:bidi="hi-IN"/>
        </w:rPr>
        <w:t>osobowo lub kapitałowo. Przez powiązania kapitałowe lub osobowe należy rozumieć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1E44FA60" w14:textId="77777777" w:rsidR="00860199" w:rsidRDefault="00860199" w:rsidP="00860199">
      <w:pPr>
        <w:pStyle w:val="Akapitzlist"/>
        <w:numPr>
          <w:ilvl w:val="0"/>
          <w:numId w:val="23"/>
        </w:numPr>
        <w:suppressAutoHyphens/>
        <w:autoSpaceDN w:val="0"/>
        <w:spacing w:after="0"/>
        <w:jc w:val="both"/>
        <w:textAlignment w:val="baseline"/>
        <w:rPr>
          <w:rFonts w:ascii="Arial" w:eastAsia="Andale Sans UI" w:hAnsi="Arial" w:cs="Arial"/>
          <w:bCs/>
          <w:kern w:val="2"/>
          <w:sz w:val="20"/>
          <w:szCs w:val="20"/>
          <w:lang w:eastAsia="pl-PL" w:bidi="hi-IN"/>
        </w:rPr>
      </w:pPr>
      <w:r>
        <w:rPr>
          <w:rFonts w:ascii="Arial" w:eastAsia="Andale Sans UI" w:hAnsi="Arial" w:cs="Arial"/>
          <w:bCs/>
          <w:kern w:val="2"/>
          <w:sz w:val="20"/>
          <w:szCs w:val="20"/>
          <w:lang w:eastAsia="pl-PL" w:bidi="hi-IN"/>
        </w:rPr>
        <w:t>Uczestniczeniu w spółce jako wspólnik spółki cywilnej lub spółki osobowej,</w:t>
      </w:r>
    </w:p>
    <w:p w14:paraId="5745ECC5" w14:textId="77777777" w:rsidR="00860199" w:rsidRDefault="00860199" w:rsidP="00860199">
      <w:pPr>
        <w:pStyle w:val="Akapitzlist"/>
        <w:numPr>
          <w:ilvl w:val="0"/>
          <w:numId w:val="23"/>
        </w:numPr>
        <w:suppressAutoHyphens/>
        <w:autoSpaceDN w:val="0"/>
        <w:spacing w:after="0"/>
        <w:jc w:val="both"/>
        <w:textAlignment w:val="baseline"/>
        <w:rPr>
          <w:rFonts w:ascii="Arial" w:eastAsia="Andale Sans UI" w:hAnsi="Arial" w:cs="Arial"/>
          <w:bCs/>
          <w:kern w:val="2"/>
          <w:sz w:val="20"/>
          <w:szCs w:val="20"/>
          <w:lang w:eastAsia="pl-PL" w:bidi="hi-IN"/>
        </w:rPr>
      </w:pPr>
      <w:r>
        <w:rPr>
          <w:rFonts w:ascii="Arial" w:eastAsia="Andale Sans UI" w:hAnsi="Arial" w:cs="Arial"/>
          <w:bCs/>
          <w:kern w:val="2"/>
          <w:sz w:val="20"/>
          <w:szCs w:val="20"/>
          <w:lang w:eastAsia="pl-PL" w:bidi="hi-IN"/>
        </w:rPr>
        <w:t>Posiadaniu co najmniej 10% udziałów lub akcji, o ile niższy próg nie wynika z przepisów prawa lub nie został określony przez IZ PO,</w:t>
      </w:r>
    </w:p>
    <w:p w14:paraId="30992EBD" w14:textId="77777777" w:rsidR="00860199" w:rsidRDefault="00860199" w:rsidP="00860199">
      <w:pPr>
        <w:pStyle w:val="Akapitzlist"/>
        <w:numPr>
          <w:ilvl w:val="0"/>
          <w:numId w:val="23"/>
        </w:numPr>
        <w:suppressAutoHyphens/>
        <w:autoSpaceDN w:val="0"/>
        <w:spacing w:after="0"/>
        <w:jc w:val="both"/>
        <w:textAlignment w:val="baseline"/>
        <w:rPr>
          <w:rFonts w:ascii="Arial" w:eastAsia="Andale Sans UI" w:hAnsi="Arial" w:cs="Arial"/>
          <w:bCs/>
          <w:kern w:val="2"/>
          <w:sz w:val="20"/>
          <w:szCs w:val="20"/>
          <w:lang w:eastAsia="pl-PL" w:bidi="hi-IN"/>
        </w:rPr>
      </w:pPr>
      <w:r>
        <w:rPr>
          <w:rFonts w:ascii="Arial" w:eastAsia="Andale Sans UI" w:hAnsi="Arial" w:cs="Arial"/>
          <w:bCs/>
          <w:kern w:val="2"/>
          <w:sz w:val="20"/>
          <w:szCs w:val="20"/>
          <w:lang w:eastAsia="pl-PL" w:bidi="hi-IN"/>
        </w:rPr>
        <w:t xml:space="preserve">Pełnieniu funkcji członka organu nadzorczego lub zarządzającego, prokurenta, pełnomocnika, </w:t>
      </w:r>
    </w:p>
    <w:p w14:paraId="7FA2D515" w14:textId="77777777" w:rsidR="00860199" w:rsidRDefault="008B30DE" w:rsidP="00860199">
      <w:pPr>
        <w:pStyle w:val="Akapitzlist"/>
        <w:numPr>
          <w:ilvl w:val="0"/>
          <w:numId w:val="23"/>
        </w:numPr>
        <w:suppressAutoHyphens/>
        <w:autoSpaceDN w:val="0"/>
        <w:spacing w:after="0"/>
        <w:jc w:val="both"/>
        <w:textAlignment w:val="baseline"/>
        <w:rPr>
          <w:rFonts w:ascii="Arial" w:eastAsia="Andale Sans UI" w:hAnsi="Arial" w:cs="Arial"/>
          <w:bCs/>
          <w:kern w:val="2"/>
          <w:sz w:val="20"/>
          <w:szCs w:val="20"/>
          <w:lang w:eastAsia="pl-PL" w:bidi="hi-IN"/>
        </w:rPr>
      </w:pPr>
      <w:r>
        <w:rPr>
          <w:rFonts w:ascii="Arial" w:eastAsia="Andale Sans UI" w:hAnsi="Arial" w:cs="Arial"/>
          <w:bCs/>
          <w:kern w:val="2"/>
          <w:sz w:val="20"/>
          <w:szCs w:val="20"/>
          <w:lang w:eastAsia="pl-PL" w:bidi="hi-IN"/>
        </w:rPr>
        <w:t>Pozostawieniu w związku małżeńskim, w stosunku pokrewieństwa lub powinowactwa w linii prostej, pokrewieństwa drugiego stopnia lub powinowactwa drugiego stopnia w linii bocznej lub w stosunku przysposobienia, opieki lub kurateli.</w:t>
      </w:r>
    </w:p>
    <w:p w14:paraId="24D59153" w14:textId="77777777" w:rsidR="008B30DE" w:rsidRDefault="008B30DE" w:rsidP="008B30DE">
      <w:pPr>
        <w:suppressAutoHyphens/>
        <w:autoSpaceDN w:val="0"/>
        <w:spacing w:after="0"/>
        <w:jc w:val="both"/>
        <w:textAlignment w:val="baseline"/>
        <w:rPr>
          <w:rFonts w:ascii="Arial" w:eastAsia="Andale Sans UI" w:hAnsi="Arial" w:cs="Arial"/>
          <w:bCs/>
          <w:kern w:val="2"/>
          <w:sz w:val="20"/>
          <w:szCs w:val="20"/>
          <w:lang w:eastAsia="pl-PL" w:bidi="hi-IN"/>
        </w:rPr>
      </w:pPr>
      <w:r>
        <w:rPr>
          <w:rFonts w:ascii="Arial" w:eastAsia="Andale Sans UI" w:hAnsi="Arial" w:cs="Arial"/>
          <w:bCs/>
          <w:kern w:val="2"/>
          <w:sz w:val="20"/>
          <w:szCs w:val="20"/>
          <w:lang w:eastAsia="pl-PL" w:bidi="hi-IN"/>
        </w:rPr>
        <w:t xml:space="preserve">Razem z ofertą należy złożyć oświadczenie o braku powiązania osobowego i kapitałowego z Zamawiającym stanowiące załącznik nr </w:t>
      </w:r>
      <w:r w:rsidR="00D433C9">
        <w:rPr>
          <w:rFonts w:ascii="Arial" w:eastAsia="Andale Sans UI" w:hAnsi="Arial" w:cs="Arial"/>
          <w:bCs/>
          <w:kern w:val="2"/>
          <w:sz w:val="20"/>
          <w:szCs w:val="20"/>
          <w:lang w:eastAsia="pl-PL" w:bidi="hi-IN"/>
        </w:rPr>
        <w:t>4</w:t>
      </w:r>
      <w:r>
        <w:rPr>
          <w:rFonts w:ascii="Arial" w:eastAsia="Andale Sans UI" w:hAnsi="Arial" w:cs="Arial"/>
          <w:bCs/>
          <w:kern w:val="2"/>
          <w:sz w:val="20"/>
          <w:szCs w:val="20"/>
          <w:lang w:eastAsia="pl-PL" w:bidi="hi-IN"/>
        </w:rPr>
        <w:t xml:space="preserve"> do Formularza oferty.</w:t>
      </w:r>
    </w:p>
    <w:p w14:paraId="3034D905" w14:textId="77777777" w:rsidR="00860199" w:rsidRDefault="00860199" w:rsidP="007578D0">
      <w:pPr>
        <w:suppressAutoHyphens/>
        <w:autoSpaceDN w:val="0"/>
        <w:spacing w:after="0"/>
        <w:jc w:val="both"/>
        <w:textAlignment w:val="baseline"/>
        <w:rPr>
          <w:rFonts w:ascii="Arial" w:eastAsia="Andale Sans UI" w:hAnsi="Arial" w:cs="Arial"/>
          <w:bCs/>
          <w:kern w:val="2"/>
          <w:sz w:val="20"/>
          <w:szCs w:val="20"/>
          <w:lang w:eastAsia="pl-PL" w:bidi="hi-IN"/>
        </w:rPr>
      </w:pPr>
    </w:p>
    <w:p w14:paraId="767673AC" w14:textId="77777777" w:rsidR="008B30DE" w:rsidRPr="00D322EE" w:rsidRDefault="008B30DE" w:rsidP="008B30DE">
      <w:pPr>
        <w:suppressAutoHyphens/>
        <w:autoSpaceDN w:val="0"/>
        <w:spacing w:after="0"/>
        <w:jc w:val="both"/>
        <w:textAlignment w:val="baseline"/>
        <w:rPr>
          <w:rFonts w:ascii="Arial" w:eastAsia="Calibri" w:hAnsi="Arial" w:cs="Arial"/>
          <w:b/>
          <w:bCs/>
          <w:sz w:val="20"/>
          <w:szCs w:val="20"/>
        </w:rPr>
      </w:pPr>
      <w:r w:rsidRPr="00D322EE">
        <w:rPr>
          <w:rFonts w:ascii="Arial" w:eastAsia="Calibri" w:hAnsi="Arial" w:cs="Arial"/>
          <w:b/>
          <w:bCs/>
          <w:sz w:val="20"/>
          <w:szCs w:val="20"/>
        </w:rPr>
        <w:t>XV</w:t>
      </w:r>
      <w:r>
        <w:rPr>
          <w:rFonts w:ascii="Arial" w:eastAsia="Calibri" w:hAnsi="Arial" w:cs="Arial"/>
          <w:b/>
          <w:bCs/>
          <w:sz w:val="20"/>
          <w:szCs w:val="20"/>
        </w:rPr>
        <w:t>I</w:t>
      </w:r>
      <w:r w:rsidRPr="00D322EE">
        <w:rPr>
          <w:rFonts w:ascii="Arial" w:eastAsia="Calibri" w:hAnsi="Arial" w:cs="Arial"/>
          <w:b/>
          <w:bCs/>
          <w:sz w:val="20"/>
          <w:szCs w:val="20"/>
        </w:rPr>
        <w:t>.</w:t>
      </w:r>
      <w:r w:rsidRPr="00D322EE">
        <w:rPr>
          <w:rFonts w:ascii="Arial" w:eastAsia="Andale Sans UI" w:hAnsi="Arial" w:cs="Arial"/>
          <w:b/>
          <w:bCs/>
          <w:kern w:val="2"/>
          <w:sz w:val="20"/>
          <w:szCs w:val="20"/>
          <w:lang w:eastAsia="pl-PL" w:bidi="hi-IN"/>
        </w:rPr>
        <w:t xml:space="preserve"> </w:t>
      </w:r>
      <w:r>
        <w:rPr>
          <w:rFonts w:ascii="Arial" w:eastAsia="Andale Sans UI" w:hAnsi="Arial" w:cs="Arial"/>
          <w:b/>
          <w:bCs/>
          <w:kern w:val="2"/>
          <w:sz w:val="20"/>
          <w:szCs w:val="20"/>
          <w:lang w:eastAsia="pl-PL" w:bidi="hi-IN"/>
        </w:rPr>
        <w:t xml:space="preserve">Projektowane postanowienia umowy </w:t>
      </w:r>
    </w:p>
    <w:p w14:paraId="39408C0A" w14:textId="77777777" w:rsidR="008B30DE" w:rsidRDefault="008B30DE" w:rsidP="007578D0">
      <w:pPr>
        <w:suppressAutoHyphens/>
        <w:autoSpaceDN w:val="0"/>
        <w:spacing w:after="0"/>
        <w:jc w:val="both"/>
        <w:textAlignment w:val="baseline"/>
        <w:rPr>
          <w:rFonts w:ascii="Arial" w:eastAsia="Andale Sans UI" w:hAnsi="Arial" w:cs="Arial"/>
          <w:bCs/>
          <w:kern w:val="2"/>
          <w:sz w:val="20"/>
          <w:szCs w:val="20"/>
          <w:lang w:eastAsia="pl-PL" w:bidi="hi-IN"/>
        </w:rPr>
      </w:pPr>
      <w:r>
        <w:rPr>
          <w:rFonts w:ascii="Arial" w:eastAsia="Andale Sans UI" w:hAnsi="Arial" w:cs="Arial"/>
          <w:bCs/>
          <w:kern w:val="2"/>
          <w:sz w:val="20"/>
          <w:szCs w:val="20"/>
          <w:lang w:eastAsia="pl-PL" w:bidi="hi-IN"/>
        </w:rPr>
        <w:t xml:space="preserve">Projektowane postanowienia umowy w sprawie zamówienia publicznego zostały zawarte we Wzorze umowy stanowiącym Załącznik nr </w:t>
      </w:r>
      <w:r w:rsidR="00D433C9">
        <w:rPr>
          <w:rFonts w:ascii="Arial" w:eastAsia="Andale Sans UI" w:hAnsi="Arial" w:cs="Arial"/>
          <w:bCs/>
          <w:kern w:val="2"/>
          <w:sz w:val="20"/>
          <w:szCs w:val="20"/>
          <w:lang w:eastAsia="pl-PL" w:bidi="hi-IN"/>
        </w:rPr>
        <w:t xml:space="preserve">5 </w:t>
      </w:r>
      <w:r>
        <w:rPr>
          <w:rFonts w:ascii="Arial" w:eastAsia="Andale Sans UI" w:hAnsi="Arial" w:cs="Arial"/>
          <w:bCs/>
          <w:kern w:val="2"/>
          <w:sz w:val="20"/>
          <w:szCs w:val="20"/>
          <w:lang w:eastAsia="pl-PL" w:bidi="hi-IN"/>
        </w:rPr>
        <w:t xml:space="preserve"> </w:t>
      </w:r>
      <w:r w:rsidR="00D433C9">
        <w:rPr>
          <w:rFonts w:ascii="Arial" w:eastAsia="Andale Sans UI" w:hAnsi="Arial" w:cs="Arial"/>
          <w:bCs/>
          <w:kern w:val="2"/>
          <w:sz w:val="20"/>
          <w:szCs w:val="20"/>
          <w:lang w:eastAsia="pl-PL" w:bidi="hi-IN"/>
        </w:rPr>
        <w:t>d</w:t>
      </w:r>
      <w:r>
        <w:rPr>
          <w:rFonts w:ascii="Arial" w:eastAsia="Andale Sans UI" w:hAnsi="Arial" w:cs="Arial"/>
          <w:bCs/>
          <w:kern w:val="2"/>
          <w:sz w:val="20"/>
          <w:szCs w:val="20"/>
          <w:lang w:eastAsia="pl-PL" w:bidi="hi-IN"/>
        </w:rPr>
        <w:t>o Zapytania Ofertowego.</w:t>
      </w:r>
    </w:p>
    <w:p w14:paraId="7C492D87" w14:textId="77777777" w:rsidR="008B30DE" w:rsidRDefault="008B30DE" w:rsidP="007578D0">
      <w:pPr>
        <w:suppressAutoHyphens/>
        <w:autoSpaceDN w:val="0"/>
        <w:spacing w:after="0"/>
        <w:jc w:val="both"/>
        <w:textAlignment w:val="baseline"/>
        <w:rPr>
          <w:rFonts w:ascii="Arial" w:eastAsia="Andale Sans UI" w:hAnsi="Arial" w:cs="Arial"/>
          <w:bCs/>
          <w:kern w:val="2"/>
          <w:sz w:val="20"/>
          <w:szCs w:val="20"/>
          <w:lang w:eastAsia="pl-PL" w:bidi="hi-IN"/>
        </w:rPr>
      </w:pPr>
      <w:r>
        <w:rPr>
          <w:rFonts w:ascii="Arial" w:eastAsia="Andale Sans UI" w:hAnsi="Arial" w:cs="Arial"/>
          <w:bCs/>
          <w:kern w:val="2"/>
          <w:sz w:val="20"/>
          <w:szCs w:val="20"/>
          <w:lang w:eastAsia="pl-PL" w:bidi="hi-IN"/>
        </w:rPr>
        <w:t xml:space="preserve">Wzór umowy do którego nie wniesiono uwag przed terminem złożenia oferty jest wiążący dla Wykonawcy i na warunkach w nim określonych, po uprzednim uzupełnieniu umowy o zapisy wynikające ze złożonej oferty, Wykonawca wybrany w postepowaniu zobowiązany jest do zawarcia umowy w sprawie zamówienia. </w:t>
      </w:r>
    </w:p>
    <w:p w14:paraId="1E648257" w14:textId="77777777" w:rsidR="008B30DE" w:rsidRPr="00D322EE" w:rsidRDefault="008B30DE" w:rsidP="007578D0">
      <w:pPr>
        <w:suppressAutoHyphens/>
        <w:autoSpaceDN w:val="0"/>
        <w:spacing w:after="0"/>
        <w:jc w:val="both"/>
        <w:textAlignment w:val="baseline"/>
        <w:rPr>
          <w:rFonts w:ascii="Calibri" w:eastAsia="Calibri" w:hAnsi="Calibri" w:cs="Calibri"/>
        </w:rPr>
      </w:pPr>
    </w:p>
    <w:p w14:paraId="10E90578" w14:textId="77777777" w:rsidR="007578D0" w:rsidRPr="00D322EE" w:rsidRDefault="007578D0" w:rsidP="007578D0">
      <w:pPr>
        <w:suppressAutoHyphens/>
        <w:autoSpaceDN w:val="0"/>
        <w:spacing w:after="0"/>
        <w:jc w:val="both"/>
        <w:textAlignment w:val="baseline"/>
        <w:rPr>
          <w:rFonts w:ascii="Arial" w:eastAsia="Calibri" w:hAnsi="Arial" w:cs="Arial"/>
          <w:b/>
          <w:bCs/>
          <w:sz w:val="20"/>
          <w:szCs w:val="20"/>
        </w:rPr>
      </w:pPr>
      <w:r w:rsidRPr="00D322EE">
        <w:rPr>
          <w:rFonts w:ascii="Arial" w:eastAsia="Calibri" w:hAnsi="Arial" w:cs="Arial"/>
          <w:b/>
          <w:bCs/>
          <w:sz w:val="20"/>
          <w:szCs w:val="20"/>
        </w:rPr>
        <w:t>XV</w:t>
      </w:r>
      <w:r w:rsidR="008B30DE">
        <w:rPr>
          <w:rFonts w:ascii="Arial" w:eastAsia="Calibri" w:hAnsi="Arial" w:cs="Arial"/>
          <w:b/>
          <w:bCs/>
          <w:sz w:val="20"/>
          <w:szCs w:val="20"/>
        </w:rPr>
        <w:t>II</w:t>
      </w:r>
      <w:r w:rsidRPr="00D322EE">
        <w:rPr>
          <w:rFonts w:ascii="Arial" w:eastAsia="Calibri" w:hAnsi="Arial" w:cs="Arial"/>
          <w:b/>
          <w:bCs/>
          <w:sz w:val="20"/>
          <w:szCs w:val="20"/>
        </w:rPr>
        <w:t>.</w:t>
      </w:r>
      <w:r w:rsidRPr="00D322EE">
        <w:rPr>
          <w:rFonts w:ascii="Arial" w:eastAsia="Andale Sans UI" w:hAnsi="Arial" w:cs="Arial"/>
          <w:b/>
          <w:bCs/>
          <w:kern w:val="2"/>
          <w:sz w:val="20"/>
          <w:szCs w:val="20"/>
          <w:lang w:eastAsia="pl-PL" w:bidi="hi-IN"/>
        </w:rPr>
        <w:t xml:space="preserve"> Klauzula informacyjna RODO </w:t>
      </w:r>
    </w:p>
    <w:p w14:paraId="56839978" w14:textId="77777777" w:rsidR="007578D0" w:rsidRPr="00D322EE" w:rsidRDefault="007578D0" w:rsidP="00860199">
      <w:pPr>
        <w:suppressAutoHyphens/>
        <w:autoSpaceDN w:val="0"/>
        <w:spacing w:after="0" w:line="240" w:lineRule="auto"/>
        <w:jc w:val="both"/>
        <w:textAlignment w:val="baseline"/>
        <w:rPr>
          <w:rFonts w:ascii="Arial" w:eastAsia="Times New Roman" w:hAnsi="Arial" w:cs="Arial"/>
          <w:b/>
          <w:kern w:val="3"/>
          <w:sz w:val="20"/>
          <w:szCs w:val="20"/>
          <w:lang w:eastAsia="pl-PL" w:bidi="hi-IN"/>
        </w:rPr>
      </w:pPr>
      <w:r w:rsidRPr="00D322EE">
        <w:rPr>
          <w:rFonts w:ascii="Arial" w:eastAsia="Times New Roman" w:hAnsi="Arial" w:cs="Arial"/>
          <w:b/>
          <w:kern w:val="3"/>
          <w:sz w:val="20"/>
          <w:szCs w:val="20"/>
          <w:lang w:eastAsia="pl-PL" w:bidi="hi-IN"/>
        </w:rPr>
        <w:t>Obowiązek informacyjny wynikający z art.13 RODO w przypadku zbierania danych osobowych bezpośrednio od osoby fizycznej, której dane dotyczą, w celu związanym z postępowaniem o udzielenie zamówienia publicznego.</w:t>
      </w:r>
    </w:p>
    <w:p w14:paraId="11A3785F" w14:textId="77777777" w:rsidR="007578D0" w:rsidRPr="00D322EE" w:rsidRDefault="007578D0" w:rsidP="00860199">
      <w:pPr>
        <w:suppressAutoHyphens/>
        <w:autoSpaceDN w:val="0"/>
        <w:spacing w:after="0" w:line="240" w:lineRule="auto"/>
        <w:jc w:val="both"/>
        <w:textAlignment w:val="baseline"/>
        <w:rPr>
          <w:rFonts w:ascii="Arial" w:eastAsia="Times New Roman" w:hAnsi="Arial" w:cs="Arial"/>
          <w:kern w:val="3"/>
          <w:sz w:val="20"/>
          <w:szCs w:val="20"/>
          <w:lang w:eastAsia="pl-PL" w:bidi="hi-IN"/>
        </w:rPr>
      </w:pPr>
      <w:r w:rsidRPr="00D322EE">
        <w:rPr>
          <w:rFonts w:ascii="Arial" w:eastAsia="Times New Roman" w:hAnsi="Arial" w:cs="Arial"/>
          <w:b/>
          <w:kern w:val="3"/>
          <w:sz w:val="20"/>
          <w:szCs w:val="20"/>
          <w:lang w:eastAsia="pl-PL" w:bidi="hi-IN"/>
        </w:rPr>
        <w:t xml:space="preserve">1. Zgodnie z art. 13 ust. 1 i 2 rozporządzenia Parlamentu Europejskiego i Rady (UE) 2016/679 z dnia 27 kwietnia 2016 r. w sprawie ochrony osób fizycznych w związku </w:t>
      </w:r>
      <w:r w:rsidRPr="00D322EE">
        <w:rPr>
          <w:rFonts w:ascii="Arial" w:eastAsia="Times New Roman" w:hAnsi="Arial" w:cs="Arial"/>
          <w:b/>
          <w:kern w:val="3"/>
          <w:sz w:val="20"/>
          <w:szCs w:val="20"/>
          <w:lang w:eastAsia="pl-PL" w:bidi="hi-IN"/>
        </w:rPr>
        <w:br/>
        <w:t xml:space="preserve">z przetwarzaniem danych osobowych i w sprawie swobodnego przepływu takich danych oraz uchylenia dyrektywy </w:t>
      </w:r>
      <w:r w:rsidRPr="00D322EE">
        <w:rPr>
          <w:rFonts w:ascii="Arial" w:eastAsia="Times New Roman" w:hAnsi="Arial" w:cs="Arial"/>
          <w:kern w:val="3"/>
          <w:sz w:val="20"/>
          <w:szCs w:val="20"/>
          <w:lang w:eastAsia="pl-PL" w:bidi="hi-IN"/>
        </w:rPr>
        <w:t>95/46/WE (ogólne rozporządzenie o ochronie danych) (Dz. Urz. UE L 119 z 04.05.2016, str. 1), dalej „RODO”, informuję, że:</w:t>
      </w:r>
    </w:p>
    <w:p w14:paraId="474D9DF1" w14:textId="77777777" w:rsidR="007578D0" w:rsidRPr="00D322EE" w:rsidRDefault="007578D0" w:rsidP="00860199">
      <w:pPr>
        <w:widowControl w:val="0"/>
        <w:numPr>
          <w:ilvl w:val="0"/>
          <w:numId w:val="2"/>
        </w:numPr>
        <w:suppressAutoHyphens/>
        <w:autoSpaceDN w:val="0"/>
        <w:spacing w:after="0" w:line="240" w:lineRule="auto"/>
        <w:jc w:val="both"/>
        <w:textAlignment w:val="baseline"/>
        <w:rPr>
          <w:rFonts w:ascii="Arial" w:eastAsia="Times New Roman" w:hAnsi="Arial" w:cs="Arial"/>
          <w:color w:val="4472C4"/>
          <w:kern w:val="3"/>
          <w:sz w:val="20"/>
          <w:szCs w:val="20"/>
          <w:lang w:eastAsia="pl-PL" w:bidi="hi-IN"/>
        </w:rPr>
      </w:pPr>
      <w:r w:rsidRPr="00D322EE">
        <w:rPr>
          <w:rFonts w:ascii="Arial" w:eastAsia="Times New Roman" w:hAnsi="Arial" w:cs="Arial"/>
          <w:kern w:val="3"/>
          <w:sz w:val="20"/>
          <w:szCs w:val="20"/>
          <w:lang w:eastAsia="pl-PL" w:bidi="hi-IN"/>
        </w:rPr>
        <w:t xml:space="preserve">administratorem Pani/Pana danych osobowych jest </w:t>
      </w:r>
      <w:r w:rsidR="00860199">
        <w:rPr>
          <w:rFonts w:ascii="Arial" w:eastAsia="Times New Roman" w:hAnsi="Arial" w:cs="Arial"/>
          <w:kern w:val="3"/>
          <w:sz w:val="20"/>
          <w:szCs w:val="20"/>
          <w:lang w:eastAsia="pl-PL" w:bidi="hi-IN"/>
        </w:rPr>
        <w:t xml:space="preserve">Miasto Gorzów Wielkopolski – Przedszkole Miejskie nr 17 </w:t>
      </w:r>
      <w:r w:rsidRPr="00D322EE">
        <w:rPr>
          <w:rFonts w:ascii="Arial" w:eastAsia="Times New Roman" w:hAnsi="Arial" w:cs="Arial"/>
          <w:kern w:val="3"/>
          <w:sz w:val="20"/>
          <w:szCs w:val="20"/>
          <w:lang w:eastAsia="pl-PL" w:bidi="hi-IN"/>
        </w:rPr>
        <w:t xml:space="preserve">z siedzibą przy ul. </w:t>
      </w:r>
      <w:r w:rsidR="00860199">
        <w:rPr>
          <w:rFonts w:ascii="Arial" w:eastAsia="Times New Roman" w:hAnsi="Arial" w:cs="Arial"/>
          <w:kern w:val="3"/>
          <w:sz w:val="20"/>
          <w:szCs w:val="20"/>
          <w:lang w:eastAsia="pl-PL" w:bidi="hi-IN"/>
        </w:rPr>
        <w:t>Gen. Stanisława Maczka 21</w:t>
      </w:r>
      <w:r w:rsidRPr="00D322EE">
        <w:rPr>
          <w:rFonts w:ascii="Arial" w:eastAsia="Times New Roman" w:hAnsi="Arial" w:cs="Arial"/>
          <w:kern w:val="3"/>
          <w:sz w:val="20"/>
          <w:szCs w:val="20"/>
          <w:lang w:eastAsia="pl-PL" w:bidi="hi-IN"/>
        </w:rPr>
        <w:t>;</w:t>
      </w:r>
      <w:r w:rsidR="00860199">
        <w:rPr>
          <w:rFonts w:ascii="Arial" w:eastAsia="Times New Roman" w:hAnsi="Arial" w:cs="Arial"/>
          <w:kern w:val="3"/>
          <w:sz w:val="20"/>
          <w:szCs w:val="20"/>
          <w:lang w:eastAsia="pl-PL" w:bidi="hi-IN"/>
        </w:rPr>
        <w:t xml:space="preserve">66-400 Gorzów Wielkopolski; </w:t>
      </w:r>
      <w:r w:rsidRPr="00D322EE">
        <w:rPr>
          <w:rFonts w:ascii="Arial" w:eastAsia="Times New Roman" w:hAnsi="Arial" w:cs="Arial"/>
          <w:kern w:val="3"/>
          <w:sz w:val="20"/>
          <w:szCs w:val="20"/>
          <w:lang w:eastAsia="pl-PL" w:bidi="hi-IN"/>
        </w:rPr>
        <w:t xml:space="preserve">Tel: +48 </w:t>
      </w:r>
      <w:r w:rsidR="00860199">
        <w:rPr>
          <w:rFonts w:ascii="Arial" w:eastAsia="Times New Roman" w:hAnsi="Arial" w:cs="Arial"/>
          <w:kern w:val="3"/>
          <w:sz w:val="20"/>
          <w:szCs w:val="20"/>
          <w:lang w:eastAsia="pl-PL" w:bidi="hi-IN"/>
        </w:rPr>
        <w:t>95 7364100</w:t>
      </w:r>
      <w:r w:rsidRPr="00D322EE">
        <w:rPr>
          <w:rFonts w:ascii="Arial" w:eastAsia="Times New Roman" w:hAnsi="Arial" w:cs="Arial"/>
          <w:iCs/>
          <w:kern w:val="3"/>
          <w:sz w:val="20"/>
          <w:szCs w:val="20"/>
          <w:lang w:eastAsia="pl-PL" w:bidi="hi-IN"/>
        </w:rPr>
        <w:t xml:space="preserve">; e-mail: </w:t>
      </w:r>
      <w:hyperlink r:id="rId15" w:history="1">
        <w:r w:rsidR="00860199" w:rsidRPr="00A020D0">
          <w:rPr>
            <w:rStyle w:val="Hipercze"/>
            <w:rFonts w:ascii="Arial" w:eastAsia="Times New Roman" w:hAnsi="Arial" w:cs="Arial"/>
            <w:iCs/>
            <w:kern w:val="3"/>
            <w:sz w:val="20"/>
            <w:szCs w:val="20"/>
            <w:lang w:eastAsia="pl-PL" w:bidi="hi-IN"/>
          </w:rPr>
          <w:t>p17@edu.gorzow.pl</w:t>
        </w:r>
      </w:hyperlink>
      <w:r w:rsidR="00860199">
        <w:rPr>
          <w:rFonts w:ascii="Arial" w:eastAsia="Times New Roman" w:hAnsi="Arial" w:cs="Arial"/>
          <w:iCs/>
          <w:kern w:val="3"/>
          <w:sz w:val="20"/>
          <w:szCs w:val="20"/>
          <w:lang w:eastAsia="pl-PL" w:bidi="hi-IN"/>
        </w:rPr>
        <w:t xml:space="preserve"> </w:t>
      </w:r>
    </w:p>
    <w:p w14:paraId="07B100B1" w14:textId="77777777" w:rsidR="007578D0" w:rsidRPr="00D322EE" w:rsidRDefault="007578D0" w:rsidP="00770819">
      <w:pPr>
        <w:widowControl w:val="0"/>
        <w:numPr>
          <w:ilvl w:val="0"/>
          <w:numId w:val="2"/>
        </w:numPr>
        <w:suppressAutoHyphens/>
        <w:autoSpaceDN w:val="0"/>
        <w:spacing w:after="0" w:line="240" w:lineRule="auto"/>
        <w:jc w:val="both"/>
        <w:textAlignment w:val="baseline"/>
        <w:rPr>
          <w:rFonts w:ascii="Arial" w:eastAsia="Times New Roman" w:hAnsi="Arial" w:cs="Arial"/>
          <w:kern w:val="3"/>
          <w:sz w:val="20"/>
          <w:szCs w:val="20"/>
          <w:lang w:eastAsia="pl-PL" w:bidi="hi-IN"/>
        </w:rPr>
      </w:pPr>
      <w:r w:rsidRPr="00D322EE">
        <w:rPr>
          <w:rFonts w:ascii="Arial" w:eastAsia="Times New Roman" w:hAnsi="Arial" w:cs="Arial"/>
          <w:iCs/>
          <w:kern w:val="3"/>
          <w:sz w:val="20"/>
          <w:szCs w:val="20"/>
          <w:lang w:eastAsia="pl-PL" w:bidi="hi-IN"/>
        </w:rPr>
        <w:t xml:space="preserve">administrator wyznaczył Inspektora Danych Osobowych  z którym można się kontaktować </w:t>
      </w:r>
      <w:r w:rsidRPr="00D322EE">
        <w:rPr>
          <w:rFonts w:ascii="Arial" w:eastAsia="Times New Roman" w:hAnsi="Arial" w:cs="Arial"/>
          <w:kern w:val="3"/>
          <w:sz w:val="20"/>
          <w:szCs w:val="20"/>
          <w:lang w:eastAsia="pl-PL" w:bidi="hi-IN"/>
        </w:rPr>
        <w:t>e-mail</w:t>
      </w:r>
      <w:r w:rsidRPr="00D322EE">
        <w:rPr>
          <w:rFonts w:ascii="Arial" w:eastAsia="Calibri" w:hAnsi="Arial" w:cs="Arial"/>
          <w:b/>
          <w:color w:val="0000FF"/>
          <w:sz w:val="20"/>
          <w:szCs w:val="20"/>
          <w:u w:val="single"/>
        </w:rPr>
        <w:t xml:space="preserve">: </w:t>
      </w:r>
      <w:r w:rsidR="00770819">
        <w:rPr>
          <w:rFonts w:ascii="Arial" w:eastAsia="Calibri" w:hAnsi="Arial" w:cs="Arial"/>
          <w:b/>
          <w:color w:val="0000FF"/>
          <w:sz w:val="20"/>
          <w:szCs w:val="20"/>
          <w:u w:val="single"/>
        </w:rPr>
        <w:t>zbigniew.michalak.rodo@gmail.com</w:t>
      </w:r>
    </w:p>
    <w:p w14:paraId="2C744D7C" w14:textId="77777777" w:rsidR="007578D0" w:rsidRPr="004C2690" w:rsidRDefault="007578D0" w:rsidP="00860199">
      <w:pPr>
        <w:pStyle w:val="Akapitzlist"/>
        <w:numPr>
          <w:ilvl w:val="0"/>
          <w:numId w:val="2"/>
        </w:numPr>
        <w:shd w:val="clear" w:color="auto" w:fill="FFFFFF"/>
        <w:spacing w:after="0" w:line="240" w:lineRule="auto"/>
        <w:outlineLvl w:val="2"/>
        <w:rPr>
          <w:rFonts w:ascii="Arial" w:eastAsia="Times New Roman" w:hAnsi="Arial" w:cs="Arial"/>
          <w:color w:val="666666"/>
          <w:sz w:val="36"/>
          <w:szCs w:val="36"/>
          <w:lang w:eastAsia="pl-PL"/>
        </w:rPr>
      </w:pPr>
      <w:r w:rsidRPr="004C2690">
        <w:rPr>
          <w:rFonts w:ascii="Arial" w:eastAsia="Times New Roman" w:hAnsi="Arial" w:cs="Arial"/>
          <w:kern w:val="3"/>
          <w:sz w:val="20"/>
          <w:szCs w:val="20"/>
          <w:lang w:eastAsia="pl-PL" w:bidi="hi-IN"/>
        </w:rPr>
        <w:t xml:space="preserve">Pani/Pana dane osobowe przetwarzane będą na podstawie art. 6 ust. 1 lit. c, RODO </w:t>
      </w:r>
      <w:r w:rsidRPr="004C2690">
        <w:rPr>
          <w:rFonts w:ascii="Arial" w:eastAsia="Times New Roman" w:hAnsi="Arial" w:cs="Arial"/>
          <w:kern w:val="3"/>
          <w:sz w:val="20"/>
          <w:szCs w:val="20"/>
          <w:lang w:eastAsia="pl-PL" w:bidi="hi-IN"/>
        </w:rPr>
        <w:br/>
        <w:t xml:space="preserve">w celu związanym z przedmiotowym postępowaniem </w:t>
      </w:r>
      <w:r>
        <w:rPr>
          <w:rFonts w:ascii="Arial" w:eastAsia="Times New Roman" w:hAnsi="Arial" w:cs="Arial"/>
          <w:kern w:val="3"/>
          <w:sz w:val="20"/>
          <w:szCs w:val="20"/>
          <w:lang w:eastAsia="pl-PL" w:bidi="hi-IN"/>
        </w:rPr>
        <w:t xml:space="preserve">pn. </w:t>
      </w:r>
      <w:r w:rsidR="00C93A7A">
        <w:rPr>
          <w:rFonts w:ascii="Arial" w:eastAsia="Times New Roman" w:hAnsi="Arial" w:cs="Arial"/>
          <w:kern w:val="3"/>
          <w:sz w:val="20"/>
          <w:szCs w:val="20"/>
          <w:lang w:eastAsia="pl-PL" w:bidi="hi-IN"/>
        </w:rPr>
        <w:t xml:space="preserve">dostawa mebli biurowych dla Lubuskiego Centrum Produktu Regionalnego w Zielonej Górze, </w:t>
      </w:r>
    </w:p>
    <w:p w14:paraId="04CD56F5" w14:textId="77777777" w:rsidR="007578D0" w:rsidRPr="004C2690" w:rsidRDefault="007578D0" w:rsidP="00860199">
      <w:pPr>
        <w:widowControl w:val="0"/>
        <w:numPr>
          <w:ilvl w:val="0"/>
          <w:numId w:val="2"/>
        </w:numPr>
        <w:suppressAutoHyphens/>
        <w:autoSpaceDN w:val="0"/>
        <w:spacing w:after="0" w:line="240" w:lineRule="auto"/>
        <w:jc w:val="both"/>
        <w:textAlignment w:val="baseline"/>
        <w:rPr>
          <w:rFonts w:ascii="Arial" w:eastAsia="Times New Roman" w:hAnsi="Arial" w:cs="Arial"/>
          <w:kern w:val="3"/>
          <w:sz w:val="20"/>
          <w:szCs w:val="20"/>
          <w:lang w:eastAsia="pl-PL" w:bidi="hi-IN"/>
        </w:rPr>
      </w:pPr>
      <w:r w:rsidRPr="004C2690">
        <w:rPr>
          <w:rFonts w:ascii="Arial" w:eastAsia="Times New Roman" w:hAnsi="Arial" w:cs="Arial"/>
          <w:kern w:val="3"/>
          <w:sz w:val="20"/>
          <w:szCs w:val="20"/>
          <w:lang w:eastAsia="pl-PL" w:bidi="hi-IN"/>
        </w:rPr>
        <w:t xml:space="preserve">odbiorcami Pani/Pana danych osobowych będą osoby lub podmioty, którym udostępniona zostanie dokumentacja postępowania  w oparciu o art. 74 ustawy </w:t>
      </w:r>
      <w:proofErr w:type="spellStart"/>
      <w:r w:rsidRPr="004C2690">
        <w:rPr>
          <w:rFonts w:ascii="Arial" w:eastAsia="Times New Roman" w:hAnsi="Arial" w:cs="Arial"/>
          <w:kern w:val="3"/>
          <w:sz w:val="20"/>
          <w:szCs w:val="20"/>
          <w:lang w:eastAsia="pl-PL" w:bidi="hi-IN"/>
        </w:rPr>
        <w:t>Pzp</w:t>
      </w:r>
      <w:proofErr w:type="spellEnd"/>
      <w:r w:rsidRPr="004C2690">
        <w:rPr>
          <w:rFonts w:ascii="Arial" w:eastAsia="Times New Roman" w:hAnsi="Arial" w:cs="Arial"/>
          <w:kern w:val="3"/>
          <w:sz w:val="20"/>
          <w:szCs w:val="20"/>
          <w:lang w:eastAsia="pl-PL" w:bidi="hi-IN"/>
        </w:rPr>
        <w:t>,</w:t>
      </w:r>
    </w:p>
    <w:p w14:paraId="548D9E5D" w14:textId="77777777" w:rsidR="007578D0" w:rsidRPr="00D322EE" w:rsidRDefault="007578D0" w:rsidP="00860199">
      <w:pPr>
        <w:widowControl w:val="0"/>
        <w:numPr>
          <w:ilvl w:val="0"/>
          <w:numId w:val="2"/>
        </w:numPr>
        <w:suppressAutoHyphens/>
        <w:autoSpaceDN w:val="0"/>
        <w:spacing w:after="0" w:line="240" w:lineRule="auto"/>
        <w:jc w:val="both"/>
        <w:textAlignment w:val="baseline"/>
        <w:rPr>
          <w:rFonts w:ascii="Arial" w:eastAsia="Times New Roman" w:hAnsi="Arial" w:cs="Arial"/>
          <w:kern w:val="3"/>
          <w:sz w:val="20"/>
          <w:szCs w:val="20"/>
          <w:lang w:eastAsia="pl-PL" w:bidi="hi-IN"/>
        </w:rPr>
      </w:pPr>
      <w:r w:rsidRPr="00D322EE">
        <w:rPr>
          <w:rFonts w:ascii="Arial" w:eastAsia="Times New Roman" w:hAnsi="Arial" w:cs="Arial"/>
          <w:kern w:val="3"/>
          <w:sz w:val="20"/>
          <w:szCs w:val="20"/>
          <w:lang w:eastAsia="pl-PL" w:bidi="hi-IN"/>
        </w:rPr>
        <w:t xml:space="preserve">Pani/Pana dane osobowe będą </w:t>
      </w:r>
      <w:r w:rsidRPr="00D322EE">
        <w:rPr>
          <w:rFonts w:ascii="Arial" w:eastAsia="Lucida Sans Unicode" w:hAnsi="Arial" w:cs="Arial"/>
          <w:color w:val="000000"/>
          <w:kern w:val="3"/>
          <w:sz w:val="20"/>
          <w:szCs w:val="20"/>
          <w:lang w:eastAsia="zh-CN"/>
        </w:rPr>
        <w:t xml:space="preserve">przechowywane, zgodnie z art.78 ust.1 ustawy </w:t>
      </w:r>
      <w:proofErr w:type="spellStart"/>
      <w:r w:rsidRPr="00D322EE">
        <w:rPr>
          <w:rFonts w:ascii="Arial" w:eastAsia="Lucida Sans Unicode" w:hAnsi="Arial" w:cs="Arial"/>
          <w:color w:val="000000"/>
          <w:kern w:val="3"/>
          <w:sz w:val="20"/>
          <w:szCs w:val="20"/>
          <w:lang w:eastAsia="zh-CN"/>
        </w:rPr>
        <w:t>Pzp</w:t>
      </w:r>
      <w:proofErr w:type="spellEnd"/>
      <w:r w:rsidRPr="00D322EE">
        <w:rPr>
          <w:rFonts w:ascii="Arial" w:eastAsia="Lucida Sans Unicode" w:hAnsi="Arial" w:cs="Arial"/>
          <w:color w:val="000000"/>
          <w:kern w:val="3"/>
          <w:sz w:val="20"/>
          <w:szCs w:val="20"/>
          <w:lang w:eastAsia="zh-CN"/>
        </w:rPr>
        <w:t>, przez okres 4 lat od dnia zakończenia postępowania o udzielenie zamówienia, a jeżeli czas trwania umowy</w:t>
      </w:r>
      <w:r w:rsidRPr="00D322EE">
        <w:rPr>
          <w:rFonts w:ascii="Cambria" w:eastAsia="Lucida Sans Unicode" w:hAnsi="Cambria" w:cs="Times New Roman"/>
          <w:color w:val="000000"/>
          <w:kern w:val="3"/>
          <w:sz w:val="20"/>
          <w:szCs w:val="20"/>
          <w:lang w:eastAsia="zh-CN"/>
        </w:rPr>
        <w:t xml:space="preserve"> </w:t>
      </w:r>
      <w:r w:rsidRPr="00D322EE">
        <w:rPr>
          <w:rFonts w:ascii="Arial" w:eastAsia="Lucida Sans Unicode" w:hAnsi="Arial" w:cs="Arial"/>
          <w:color w:val="000000"/>
          <w:kern w:val="3"/>
          <w:sz w:val="20"/>
          <w:szCs w:val="20"/>
          <w:lang w:eastAsia="zh-CN"/>
        </w:rPr>
        <w:t>przekracza 4 lata, okres przechowywania obejmuje cały czas trwania umowy;</w:t>
      </w:r>
    </w:p>
    <w:p w14:paraId="580139D0" w14:textId="77777777" w:rsidR="007578D0" w:rsidRPr="00D322EE" w:rsidRDefault="007578D0" w:rsidP="00860199">
      <w:pPr>
        <w:widowControl w:val="0"/>
        <w:numPr>
          <w:ilvl w:val="0"/>
          <w:numId w:val="2"/>
        </w:numPr>
        <w:suppressAutoHyphens/>
        <w:autoSpaceDN w:val="0"/>
        <w:spacing w:after="0" w:line="240" w:lineRule="auto"/>
        <w:jc w:val="both"/>
        <w:textAlignment w:val="baseline"/>
        <w:rPr>
          <w:rFonts w:ascii="Arial" w:eastAsia="Times New Roman" w:hAnsi="Arial" w:cs="Arial"/>
          <w:kern w:val="3"/>
          <w:sz w:val="20"/>
          <w:szCs w:val="20"/>
          <w:lang w:eastAsia="pl-PL" w:bidi="hi-IN"/>
        </w:rPr>
      </w:pPr>
      <w:r w:rsidRPr="00D322EE">
        <w:rPr>
          <w:rFonts w:ascii="Arial" w:eastAsia="Lucida Sans Unicode" w:hAnsi="Arial" w:cs="Arial"/>
          <w:color w:val="000000"/>
          <w:kern w:val="3"/>
          <w:sz w:val="20"/>
          <w:szCs w:val="20"/>
          <w:lang w:eastAsia="zh-CN"/>
        </w:rPr>
        <w:t xml:space="preserve">obowiązek podania przez Panią/Pana danych osobowych bezpośrednio Pani/Pana dotyczących jest wymogiem ustawowym określonym w przepisach ustawy </w:t>
      </w:r>
      <w:proofErr w:type="spellStart"/>
      <w:r w:rsidRPr="00D322EE">
        <w:rPr>
          <w:rFonts w:ascii="Arial" w:eastAsia="Lucida Sans Unicode" w:hAnsi="Arial" w:cs="Arial"/>
          <w:color w:val="000000"/>
          <w:kern w:val="3"/>
          <w:sz w:val="20"/>
          <w:szCs w:val="20"/>
          <w:lang w:eastAsia="zh-CN"/>
        </w:rPr>
        <w:t>Pzp</w:t>
      </w:r>
      <w:proofErr w:type="spellEnd"/>
      <w:r w:rsidRPr="00D322EE">
        <w:rPr>
          <w:rFonts w:ascii="Arial" w:eastAsia="Lucida Sans Unicode" w:hAnsi="Arial" w:cs="Arial"/>
          <w:color w:val="000000"/>
          <w:kern w:val="3"/>
          <w:sz w:val="20"/>
          <w:szCs w:val="20"/>
          <w:lang w:eastAsia="zh-CN"/>
        </w:rPr>
        <w:t xml:space="preserve"> , związanym z udziałem w postępowaniu o udzielenie zamówienia publicznego; </w:t>
      </w:r>
    </w:p>
    <w:p w14:paraId="4213CD35" w14:textId="77777777" w:rsidR="007578D0" w:rsidRPr="00D322EE" w:rsidRDefault="007578D0" w:rsidP="00860199">
      <w:pPr>
        <w:widowControl w:val="0"/>
        <w:numPr>
          <w:ilvl w:val="0"/>
          <w:numId w:val="2"/>
        </w:numPr>
        <w:suppressAutoHyphens/>
        <w:autoSpaceDN w:val="0"/>
        <w:spacing w:after="0" w:line="240" w:lineRule="auto"/>
        <w:jc w:val="both"/>
        <w:textAlignment w:val="baseline"/>
        <w:rPr>
          <w:rFonts w:ascii="Arial" w:eastAsia="Times New Roman" w:hAnsi="Arial" w:cs="Arial"/>
          <w:kern w:val="3"/>
          <w:sz w:val="20"/>
          <w:szCs w:val="20"/>
          <w:lang w:eastAsia="pl-PL" w:bidi="hi-IN"/>
        </w:rPr>
      </w:pPr>
      <w:r w:rsidRPr="00D322EE">
        <w:rPr>
          <w:rFonts w:ascii="Arial" w:eastAsia="Lucida Sans Unicode" w:hAnsi="Arial" w:cs="Arial"/>
          <w:color w:val="000000"/>
          <w:kern w:val="3"/>
          <w:sz w:val="20"/>
          <w:szCs w:val="20"/>
          <w:lang w:eastAsia="zh-CN"/>
        </w:rPr>
        <w:lastRenderedPageBreak/>
        <w:t xml:space="preserve">w odniesieniu do Pani/Pana danych osobowych decyzje nie będą podejmowane </w:t>
      </w:r>
      <w:r w:rsidRPr="00D322EE">
        <w:rPr>
          <w:rFonts w:ascii="Arial" w:eastAsia="Lucida Sans Unicode" w:hAnsi="Arial" w:cs="Arial"/>
          <w:color w:val="000000"/>
          <w:kern w:val="3"/>
          <w:sz w:val="20"/>
          <w:szCs w:val="20"/>
          <w:lang w:eastAsia="zh-CN"/>
        </w:rPr>
        <w:br/>
        <w:t>w sposób zautomatyzowany, stosownie do art.22 RODO.</w:t>
      </w:r>
    </w:p>
    <w:p w14:paraId="0CB452A2" w14:textId="77777777" w:rsidR="007578D0" w:rsidRPr="00D322EE" w:rsidRDefault="007578D0" w:rsidP="00860199">
      <w:pPr>
        <w:widowControl w:val="0"/>
        <w:numPr>
          <w:ilvl w:val="0"/>
          <w:numId w:val="2"/>
        </w:numPr>
        <w:suppressAutoHyphens/>
        <w:autoSpaceDN w:val="0"/>
        <w:spacing w:after="0" w:line="240" w:lineRule="auto"/>
        <w:jc w:val="both"/>
        <w:textAlignment w:val="baseline"/>
        <w:rPr>
          <w:rFonts w:ascii="Arial" w:eastAsia="Times New Roman" w:hAnsi="Arial" w:cs="Arial"/>
          <w:kern w:val="3"/>
          <w:sz w:val="20"/>
          <w:szCs w:val="20"/>
          <w:lang w:eastAsia="pl-PL" w:bidi="hi-IN"/>
        </w:rPr>
      </w:pPr>
      <w:r w:rsidRPr="00D322EE">
        <w:rPr>
          <w:rFonts w:ascii="Arial" w:eastAsia="Lucida Sans Unicode" w:hAnsi="Arial" w:cs="Arial"/>
          <w:color w:val="000000"/>
          <w:kern w:val="3"/>
          <w:sz w:val="20"/>
          <w:szCs w:val="20"/>
          <w:lang w:eastAsia="zh-CN"/>
        </w:rPr>
        <w:t>Posiada Pani/Pan:</w:t>
      </w:r>
    </w:p>
    <w:p w14:paraId="7CD2C54C" w14:textId="77777777" w:rsidR="007578D0" w:rsidRPr="00D322EE" w:rsidRDefault="007578D0" w:rsidP="00860199">
      <w:pPr>
        <w:numPr>
          <w:ilvl w:val="0"/>
          <w:numId w:val="3"/>
        </w:numPr>
        <w:suppressAutoHyphens/>
        <w:autoSpaceDN w:val="0"/>
        <w:spacing w:after="0" w:line="240" w:lineRule="auto"/>
        <w:jc w:val="both"/>
        <w:textAlignment w:val="baseline"/>
        <w:rPr>
          <w:rFonts w:ascii="Arial" w:eastAsia="Lucida Sans Unicode" w:hAnsi="Arial" w:cs="Arial"/>
          <w:color w:val="000000"/>
          <w:kern w:val="3"/>
          <w:sz w:val="20"/>
          <w:szCs w:val="20"/>
          <w:lang w:eastAsia="zh-CN"/>
        </w:rPr>
      </w:pPr>
      <w:r w:rsidRPr="00D322EE">
        <w:rPr>
          <w:rFonts w:ascii="Arial" w:eastAsia="Lucida Sans Unicode" w:hAnsi="Arial" w:cs="Arial"/>
          <w:color w:val="000000"/>
          <w:kern w:val="3"/>
          <w:sz w:val="20"/>
          <w:szCs w:val="20"/>
          <w:lang w:eastAsia="zh-CN"/>
        </w:rPr>
        <w:t>na podstawie art.15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postępowania o udzielenie zamówienia);</w:t>
      </w:r>
    </w:p>
    <w:p w14:paraId="3CE7FA82" w14:textId="77777777" w:rsidR="007578D0" w:rsidRPr="00D322EE" w:rsidRDefault="007578D0" w:rsidP="00860199">
      <w:pPr>
        <w:numPr>
          <w:ilvl w:val="0"/>
          <w:numId w:val="3"/>
        </w:numPr>
        <w:suppressAutoHyphens/>
        <w:autoSpaceDN w:val="0"/>
        <w:spacing w:after="0" w:line="240" w:lineRule="auto"/>
        <w:jc w:val="both"/>
        <w:textAlignment w:val="baseline"/>
        <w:rPr>
          <w:rFonts w:ascii="Arial" w:eastAsia="Lucida Sans Unicode" w:hAnsi="Arial" w:cs="Arial"/>
          <w:color w:val="000000"/>
          <w:kern w:val="3"/>
          <w:sz w:val="20"/>
          <w:szCs w:val="20"/>
          <w:lang w:eastAsia="zh-CN"/>
        </w:rPr>
      </w:pPr>
      <w:r w:rsidRPr="00D322EE">
        <w:rPr>
          <w:rFonts w:ascii="Arial" w:eastAsia="Lucida Sans Unicode" w:hAnsi="Arial" w:cs="Arial"/>
          <w:color w:val="000000"/>
          <w:kern w:val="3"/>
          <w:sz w:val="20"/>
          <w:szCs w:val="20"/>
          <w:lang w:eastAsia="zh-CN"/>
        </w:rPr>
        <w:t xml:space="preserve">na podstawie art.16 RODO prawo do sprostowania Pani/Pana danych osobowych (skorzystanie z prawa  do sprostowania nie może skutkować zmianą wydatku postępowania o udzielenie zamówienia publicznego ani zmianą postanowień umowy w zakresie niezgodnym z ustawą </w:t>
      </w:r>
      <w:proofErr w:type="spellStart"/>
      <w:r w:rsidRPr="00D322EE">
        <w:rPr>
          <w:rFonts w:ascii="Arial" w:eastAsia="Lucida Sans Unicode" w:hAnsi="Arial" w:cs="Arial"/>
          <w:color w:val="000000"/>
          <w:kern w:val="3"/>
          <w:sz w:val="20"/>
          <w:szCs w:val="20"/>
          <w:lang w:eastAsia="zh-CN"/>
        </w:rPr>
        <w:t>Pzp</w:t>
      </w:r>
      <w:proofErr w:type="spellEnd"/>
      <w:r w:rsidRPr="00D322EE">
        <w:rPr>
          <w:rFonts w:ascii="Arial" w:eastAsia="Lucida Sans Unicode" w:hAnsi="Arial" w:cs="Arial"/>
          <w:color w:val="000000"/>
          <w:kern w:val="3"/>
          <w:sz w:val="20"/>
          <w:szCs w:val="20"/>
          <w:lang w:eastAsia="zh-CN"/>
        </w:rPr>
        <w:t>, oraz nie może naruszać integralności protokołu oraz jego załączników);</w:t>
      </w:r>
    </w:p>
    <w:p w14:paraId="2A82177B" w14:textId="77777777" w:rsidR="007578D0" w:rsidRPr="00D322EE" w:rsidRDefault="007578D0" w:rsidP="00860199">
      <w:pPr>
        <w:numPr>
          <w:ilvl w:val="0"/>
          <w:numId w:val="3"/>
        </w:numPr>
        <w:suppressAutoHyphens/>
        <w:autoSpaceDN w:val="0"/>
        <w:spacing w:after="0" w:line="240" w:lineRule="auto"/>
        <w:jc w:val="both"/>
        <w:textAlignment w:val="baseline"/>
        <w:rPr>
          <w:rFonts w:ascii="Arial" w:eastAsia="Lucida Sans Unicode" w:hAnsi="Arial" w:cs="Arial"/>
          <w:color w:val="000000"/>
          <w:kern w:val="3"/>
          <w:sz w:val="20"/>
          <w:szCs w:val="20"/>
          <w:lang w:eastAsia="zh-CN"/>
        </w:rPr>
      </w:pPr>
      <w:r w:rsidRPr="00D322EE">
        <w:rPr>
          <w:rFonts w:ascii="Arial" w:eastAsia="Lucida Sans Unicode" w:hAnsi="Arial" w:cs="Arial"/>
          <w:color w:val="000000"/>
          <w:kern w:val="3"/>
          <w:sz w:val="20"/>
          <w:szCs w:val="20"/>
          <w:lang w:eastAsia="zh-CN"/>
        </w:rPr>
        <w:t>na podstawie art.18 RODO prawo żądania od administratora ograniczenia przetwarzania danych osobowych z zastrzeżeniem okresu trwania postępowania o udzielenie zamówienia publicznego lub konkursu oraz przypadków, o których mowa w art.18 ust.2 RODO (prawo do ograniczenia przetwarzania nie ma zastosowanie w odniesieniu do przechowywania, w celu fizycznej lub prawnej, lub z uwagi na ważne względy interesu publicznego Unii Europejskiej lub państwa członkowskiego);</w:t>
      </w:r>
    </w:p>
    <w:p w14:paraId="5BCBA3BF" w14:textId="77777777" w:rsidR="007578D0" w:rsidRPr="00D322EE" w:rsidRDefault="007578D0" w:rsidP="00860199">
      <w:pPr>
        <w:numPr>
          <w:ilvl w:val="0"/>
          <w:numId w:val="3"/>
        </w:numPr>
        <w:suppressAutoHyphens/>
        <w:autoSpaceDN w:val="0"/>
        <w:spacing w:after="0" w:line="240" w:lineRule="auto"/>
        <w:jc w:val="both"/>
        <w:textAlignment w:val="baseline"/>
        <w:rPr>
          <w:rFonts w:ascii="Arial" w:eastAsia="Lucida Sans Unicode" w:hAnsi="Arial" w:cs="Arial"/>
          <w:color w:val="000000"/>
          <w:kern w:val="3"/>
          <w:sz w:val="20"/>
          <w:szCs w:val="20"/>
          <w:lang w:eastAsia="zh-CN"/>
        </w:rPr>
      </w:pPr>
      <w:r w:rsidRPr="00D322EE">
        <w:rPr>
          <w:rFonts w:ascii="Arial" w:eastAsia="Lucida Sans Unicode" w:hAnsi="Arial" w:cs="Arial"/>
          <w:color w:val="000000"/>
          <w:kern w:val="3"/>
          <w:sz w:val="20"/>
          <w:szCs w:val="20"/>
          <w:lang w:eastAsia="zh-CN"/>
        </w:rPr>
        <w:t>prawo do wniesienia skargi do Prezesa Urzędu Ochrony Danych Osobowych, gdy uzna Pani/Pan, że przetwarzanie danych osobowych Pani/Pana dotyczących narusza przepisy RODO;</w:t>
      </w:r>
    </w:p>
    <w:p w14:paraId="2E55BCF7" w14:textId="77777777" w:rsidR="007578D0" w:rsidRPr="00D322EE" w:rsidRDefault="007578D0" w:rsidP="00860199">
      <w:pPr>
        <w:numPr>
          <w:ilvl w:val="0"/>
          <w:numId w:val="2"/>
        </w:numPr>
        <w:suppressAutoHyphens/>
        <w:autoSpaceDN w:val="0"/>
        <w:spacing w:after="0" w:line="240" w:lineRule="auto"/>
        <w:jc w:val="both"/>
        <w:textAlignment w:val="baseline"/>
        <w:rPr>
          <w:rFonts w:ascii="Arial" w:eastAsia="Lucida Sans Unicode" w:hAnsi="Arial" w:cs="Arial"/>
          <w:color w:val="000000"/>
          <w:kern w:val="3"/>
          <w:sz w:val="20"/>
          <w:szCs w:val="20"/>
          <w:lang w:eastAsia="zh-CN"/>
        </w:rPr>
      </w:pPr>
      <w:r w:rsidRPr="00D322EE">
        <w:rPr>
          <w:rFonts w:ascii="Arial" w:eastAsia="Lucida Sans Unicode" w:hAnsi="Arial" w:cs="Arial"/>
          <w:color w:val="000000"/>
          <w:kern w:val="3"/>
          <w:sz w:val="20"/>
          <w:szCs w:val="20"/>
          <w:lang w:eastAsia="zh-CN"/>
        </w:rPr>
        <w:t>nie przysługuje Pani/Panu:</w:t>
      </w:r>
    </w:p>
    <w:p w14:paraId="2A3F1CC2" w14:textId="77777777" w:rsidR="007578D0" w:rsidRPr="00D322EE" w:rsidRDefault="007578D0" w:rsidP="00860199">
      <w:pPr>
        <w:numPr>
          <w:ilvl w:val="0"/>
          <w:numId w:val="4"/>
        </w:numPr>
        <w:suppressAutoHyphens/>
        <w:autoSpaceDN w:val="0"/>
        <w:spacing w:after="0" w:line="240" w:lineRule="auto"/>
        <w:jc w:val="both"/>
        <w:textAlignment w:val="baseline"/>
        <w:rPr>
          <w:rFonts w:ascii="Arial" w:eastAsia="Lucida Sans Unicode" w:hAnsi="Arial" w:cs="Arial"/>
          <w:color w:val="000000"/>
          <w:kern w:val="3"/>
          <w:sz w:val="20"/>
          <w:szCs w:val="20"/>
          <w:lang w:eastAsia="zh-CN"/>
        </w:rPr>
      </w:pPr>
      <w:r w:rsidRPr="00D322EE">
        <w:rPr>
          <w:rFonts w:ascii="Arial" w:eastAsia="Lucida Sans Unicode" w:hAnsi="Arial" w:cs="Arial"/>
          <w:color w:val="000000"/>
          <w:kern w:val="3"/>
          <w:sz w:val="20"/>
          <w:szCs w:val="20"/>
          <w:lang w:eastAsia="zh-CN"/>
        </w:rPr>
        <w:t xml:space="preserve">w związku z art.17 ust.3 </w:t>
      </w:r>
      <w:proofErr w:type="spellStart"/>
      <w:r w:rsidRPr="00D322EE">
        <w:rPr>
          <w:rFonts w:ascii="Arial" w:eastAsia="Lucida Sans Unicode" w:hAnsi="Arial" w:cs="Arial"/>
          <w:color w:val="000000"/>
          <w:kern w:val="3"/>
          <w:sz w:val="20"/>
          <w:szCs w:val="20"/>
          <w:lang w:eastAsia="zh-CN"/>
        </w:rPr>
        <w:t>lit.b,d</w:t>
      </w:r>
      <w:proofErr w:type="spellEnd"/>
      <w:r w:rsidRPr="00D322EE">
        <w:rPr>
          <w:rFonts w:ascii="Arial" w:eastAsia="Lucida Sans Unicode" w:hAnsi="Arial" w:cs="Arial"/>
          <w:color w:val="000000"/>
          <w:kern w:val="3"/>
          <w:sz w:val="20"/>
          <w:szCs w:val="20"/>
          <w:lang w:eastAsia="zh-CN"/>
        </w:rPr>
        <w:t xml:space="preserve"> lub e RODO prawo do usunięcia danych osobowych;</w:t>
      </w:r>
    </w:p>
    <w:p w14:paraId="523F0DD3" w14:textId="77777777" w:rsidR="007578D0" w:rsidRPr="00D322EE" w:rsidRDefault="007578D0" w:rsidP="00860199">
      <w:pPr>
        <w:numPr>
          <w:ilvl w:val="0"/>
          <w:numId w:val="4"/>
        </w:numPr>
        <w:suppressAutoHyphens/>
        <w:autoSpaceDN w:val="0"/>
        <w:spacing w:after="0" w:line="240" w:lineRule="auto"/>
        <w:jc w:val="both"/>
        <w:textAlignment w:val="baseline"/>
        <w:rPr>
          <w:rFonts w:ascii="Arial" w:eastAsia="Lucida Sans Unicode" w:hAnsi="Arial" w:cs="Arial"/>
          <w:color w:val="000000"/>
          <w:kern w:val="3"/>
          <w:sz w:val="20"/>
          <w:szCs w:val="20"/>
          <w:lang w:eastAsia="zh-CN"/>
        </w:rPr>
      </w:pPr>
      <w:r w:rsidRPr="00D322EE">
        <w:rPr>
          <w:rFonts w:ascii="Arial" w:eastAsia="Lucida Sans Unicode" w:hAnsi="Arial" w:cs="Arial"/>
          <w:color w:val="000000"/>
          <w:kern w:val="3"/>
          <w:sz w:val="20"/>
          <w:szCs w:val="20"/>
          <w:lang w:eastAsia="zh-CN"/>
        </w:rPr>
        <w:t>prawo do przenoszenia danych osobowych, o którym mowa w art.20 RODO;</w:t>
      </w:r>
    </w:p>
    <w:p w14:paraId="58023F34" w14:textId="77777777" w:rsidR="007578D0" w:rsidRPr="00D322EE" w:rsidRDefault="007578D0" w:rsidP="00860199">
      <w:pPr>
        <w:numPr>
          <w:ilvl w:val="0"/>
          <w:numId w:val="4"/>
        </w:numPr>
        <w:suppressAutoHyphens/>
        <w:autoSpaceDN w:val="0"/>
        <w:spacing w:after="0" w:line="240" w:lineRule="auto"/>
        <w:jc w:val="both"/>
        <w:textAlignment w:val="baseline"/>
        <w:rPr>
          <w:rFonts w:ascii="Arial" w:eastAsia="Lucida Sans Unicode" w:hAnsi="Arial" w:cs="Arial"/>
          <w:color w:val="000000"/>
          <w:kern w:val="3"/>
          <w:sz w:val="20"/>
          <w:szCs w:val="20"/>
          <w:lang w:eastAsia="zh-CN"/>
        </w:rPr>
      </w:pPr>
      <w:r w:rsidRPr="00D322EE">
        <w:rPr>
          <w:rFonts w:ascii="Arial" w:eastAsia="Lucida Sans Unicode" w:hAnsi="Arial" w:cs="Arial"/>
          <w:color w:val="000000"/>
          <w:kern w:val="3"/>
          <w:sz w:val="20"/>
          <w:szCs w:val="20"/>
          <w:lang w:eastAsia="zh-CN"/>
        </w:rPr>
        <w:t xml:space="preserve">na podstawie art.21 RODO prawo sprzeciwu, wobec przetwarzania danych osobowych, gdyż podstawą prawną przetwarzania Pani/Pana danych osobowych jest art.6 ust.1 </w:t>
      </w:r>
      <w:proofErr w:type="spellStart"/>
      <w:r w:rsidRPr="00D322EE">
        <w:rPr>
          <w:rFonts w:ascii="Arial" w:eastAsia="Lucida Sans Unicode" w:hAnsi="Arial" w:cs="Arial"/>
          <w:color w:val="000000"/>
          <w:kern w:val="3"/>
          <w:sz w:val="20"/>
          <w:szCs w:val="20"/>
          <w:lang w:eastAsia="zh-CN"/>
        </w:rPr>
        <w:t>lit.c</w:t>
      </w:r>
      <w:proofErr w:type="spellEnd"/>
      <w:r w:rsidRPr="00D322EE">
        <w:rPr>
          <w:rFonts w:ascii="Arial" w:eastAsia="Lucida Sans Unicode" w:hAnsi="Arial" w:cs="Arial"/>
          <w:color w:val="000000"/>
          <w:kern w:val="3"/>
          <w:sz w:val="20"/>
          <w:szCs w:val="20"/>
          <w:lang w:eastAsia="zh-CN"/>
        </w:rPr>
        <w:t xml:space="preserve"> RODO;</w:t>
      </w:r>
    </w:p>
    <w:p w14:paraId="693F88C7" w14:textId="77777777" w:rsidR="007578D0" w:rsidRPr="00D322EE" w:rsidRDefault="007578D0" w:rsidP="00860199">
      <w:pPr>
        <w:suppressAutoHyphens/>
        <w:autoSpaceDN w:val="0"/>
        <w:spacing w:after="0" w:line="240" w:lineRule="auto"/>
        <w:jc w:val="both"/>
        <w:textAlignment w:val="baseline"/>
        <w:rPr>
          <w:rFonts w:ascii="Arial" w:eastAsia="Lucida Sans Unicode" w:hAnsi="Arial" w:cs="Arial"/>
          <w:color w:val="000000"/>
          <w:kern w:val="3"/>
          <w:sz w:val="20"/>
          <w:szCs w:val="20"/>
          <w:lang w:eastAsia="zh-CN"/>
        </w:rPr>
      </w:pPr>
      <w:r w:rsidRPr="00D322EE">
        <w:rPr>
          <w:rFonts w:ascii="Arial" w:eastAsia="Lucida Sans Unicode" w:hAnsi="Arial" w:cs="Arial"/>
          <w:color w:val="000000"/>
          <w:kern w:val="3"/>
          <w:sz w:val="20"/>
          <w:szCs w:val="20"/>
          <w:lang w:eastAsia="zh-CN"/>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456F20CB" w14:textId="77777777" w:rsidR="007578D0" w:rsidRPr="00D322EE" w:rsidRDefault="007578D0" w:rsidP="00860199">
      <w:pPr>
        <w:suppressAutoHyphens/>
        <w:autoSpaceDN w:val="0"/>
        <w:spacing w:after="0" w:line="240" w:lineRule="auto"/>
        <w:ind w:left="360"/>
        <w:jc w:val="both"/>
        <w:textAlignment w:val="baseline"/>
        <w:rPr>
          <w:rFonts w:ascii="Arial" w:eastAsia="Times New Roman" w:hAnsi="Arial" w:cs="Arial"/>
          <w:color w:val="000000"/>
          <w:kern w:val="3"/>
          <w:sz w:val="20"/>
          <w:szCs w:val="20"/>
          <w:lang w:eastAsia="zh-CN"/>
        </w:rPr>
      </w:pPr>
    </w:p>
    <w:p w14:paraId="5349F82B" w14:textId="77777777" w:rsidR="007578D0" w:rsidRPr="00D322EE" w:rsidRDefault="007578D0" w:rsidP="007578D0">
      <w:pPr>
        <w:suppressAutoHyphens/>
        <w:autoSpaceDN w:val="0"/>
        <w:spacing w:after="0"/>
        <w:ind w:left="360"/>
        <w:jc w:val="both"/>
        <w:textAlignment w:val="baseline"/>
        <w:rPr>
          <w:rFonts w:ascii="Arial" w:eastAsia="Times New Roman" w:hAnsi="Arial" w:cs="Arial"/>
          <w:b/>
          <w:bCs/>
          <w:color w:val="000000"/>
          <w:kern w:val="3"/>
          <w:sz w:val="20"/>
          <w:szCs w:val="20"/>
          <w:lang w:eastAsia="zh-CN"/>
        </w:rPr>
      </w:pPr>
      <w:r w:rsidRPr="00D322EE">
        <w:rPr>
          <w:rFonts w:ascii="Arial" w:eastAsia="Times New Roman" w:hAnsi="Arial" w:cs="Arial"/>
          <w:b/>
          <w:bCs/>
          <w:color w:val="000000"/>
          <w:kern w:val="3"/>
          <w:sz w:val="20"/>
          <w:szCs w:val="20"/>
          <w:lang w:eastAsia="zh-CN"/>
        </w:rPr>
        <w:t>XV</w:t>
      </w:r>
      <w:r w:rsidR="008B30DE">
        <w:rPr>
          <w:rFonts w:ascii="Arial" w:eastAsia="Times New Roman" w:hAnsi="Arial" w:cs="Arial"/>
          <w:b/>
          <w:bCs/>
          <w:color w:val="000000"/>
          <w:kern w:val="3"/>
          <w:sz w:val="20"/>
          <w:szCs w:val="20"/>
          <w:lang w:eastAsia="zh-CN"/>
        </w:rPr>
        <w:t>II</w:t>
      </w:r>
      <w:r w:rsidRPr="00D322EE">
        <w:rPr>
          <w:rFonts w:ascii="Arial" w:eastAsia="Times New Roman" w:hAnsi="Arial" w:cs="Arial"/>
          <w:b/>
          <w:bCs/>
          <w:color w:val="000000"/>
          <w:kern w:val="3"/>
          <w:sz w:val="20"/>
          <w:szCs w:val="20"/>
          <w:lang w:eastAsia="zh-CN"/>
        </w:rPr>
        <w:t>I. Wykaz załączników do Zapytania Ofertowego</w:t>
      </w:r>
    </w:p>
    <w:p w14:paraId="57C25D17" w14:textId="77777777" w:rsidR="007578D0" w:rsidRPr="00D322EE" w:rsidRDefault="007578D0" w:rsidP="007578D0">
      <w:pPr>
        <w:widowControl w:val="0"/>
        <w:suppressAutoHyphens/>
        <w:spacing w:after="0" w:line="240" w:lineRule="auto"/>
        <w:textAlignment w:val="baseline"/>
        <w:rPr>
          <w:rFonts w:ascii="Arial" w:eastAsia="Andale Sans UI" w:hAnsi="Arial" w:cs="Arial"/>
          <w:kern w:val="2"/>
          <w:sz w:val="20"/>
          <w:szCs w:val="20"/>
          <w:lang w:eastAsia="pl-PL" w:bidi="hi-IN"/>
        </w:rPr>
      </w:pPr>
      <w:r w:rsidRPr="00D322EE">
        <w:rPr>
          <w:rFonts w:ascii="Arial" w:eastAsia="Andale Sans UI" w:hAnsi="Arial" w:cs="Arial"/>
          <w:kern w:val="2"/>
          <w:sz w:val="20"/>
          <w:szCs w:val="20"/>
          <w:lang w:eastAsia="pl-PL" w:bidi="hi-IN"/>
        </w:rPr>
        <w:t>Wykaz załączników do niniejszego Zapytania Ofertowego będących jego integralną częścią:</w:t>
      </w:r>
    </w:p>
    <w:p w14:paraId="567A2288" w14:textId="77777777" w:rsidR="007578D0" w:rsidRPr="007C4633" w:rsidRDefault="007578D0" w:rsidP="007578D0">
      <w:pPr>
        <w:widowControl w:val="0"/>
        <w:numPr>
          <w:ilvl w:val="0"/>
          <w:numId w:val="6"/>
        </w:numPr>
        <w:suppressAutoHyphens/>
        <w:spacing w:after="0" w:line="240" w:lineRule="auto"/>
        <w:textAlignment w:val="baseline"/>
        <w:rPr>
          <w:rFonts w:ascii="Arial" w:eastAsia="Times New Roman" w:hAnsi="Arial" w:cs="Arial"/>
          <w:kern w:val="2"/>
          <w:sz w:val="20"/>
          <w:szCs w:val="20"/>
          <w:lang w:eastAsia="pl-PL" w:bidi="hi-IN"/>
        </w:rPr>
      </w:pPr>
      <w:r w:rsidRPr="007C4633">
        <w:rPr>
          <w:rFonts w:ascii="Arial" w:eastAsia="Andale Sans UI" w:hAnsi="Arial" w:cs="Arial"/>
          <w:kern w:val="2"/>
          <w:sz w:val="20"/>
          <w:szCs w:val="20"/>
          <w:lang w:eastAsia="pl-PL" w:bidi="hi-IN"/>
        </w:rPr>
        <w:t xml:space="preserve">Załącznik nr 1 – </w:t>
      </w:r>
      <w:r w:rsidR="00860199">
        <w:rPr>
          <w:rFonts w:ascii="Arial" w:eastAsia="Andale Sans UI" w:hAnsi="Arial" w:cs="Arial"/>
          <w:kern w:val="2"/>
          <w:sz w:val="20"/>
          <w:szCs w:val="20"/>
          <w:lang w:eastAsia="pl-PL" w:bidi="hi-IN"/>
        </w:rPr>
        <w:t>Formularz Ofertowy,</w:t>
      </w:r>
      <w:r w:rsidRPr="007C4633">
        <w:rPr>
          <w:rFonts w:ascii="Arial" w:eastAsia="Andale Sans UI" w:hAnsi="Arial" w:cs="Arial"/>
          <w:kern w:val="2"/>
          <w:sz w:val="20"/>
          <w:szCs w:val="20"/>
          <w:lang w:eastAsia="pl-PL" w:bidi="hi-IN"/>
        </w:rPr>
        <w:t xml:space="preserve"> </w:t>
      </w:r>
    </w:p>
    <w:p w14:paraId="268B99D1" w14:textId="77777777" w:rsidR="008B30DE" w:rsidRPr="008B30DE" w:rsidRDefault="007578D0" w:rsidP="007578D0">
      <w:pPr>
        <w:widowControl w:val="0"/>
        <w:numPr>
          <w:ilvl w:val="0"/>
          <w:numId w:val="6"/>
        </w:numPr>
        <w:suppressAutoHyphens/>
        <w:spacing w:after="0" w:line="240" w:lineRule="auto"/>
        <w:textAlignment w:val="baseline"/>
        <w:rPr>
          <w:rFonts w:ascii="Arial" w:eastAsia="Times New Roman" w:hAnsi="Arial" w:cs="Arial"/>
          <w:kern w:val="2"/>
          <w:sz w:val="20"/>
          <w:szCs w:val="20"/>
          <w:lang w:eastAsia="pl-PL" w:bidi="hi-IN"/>
        </w:rPr>
      </w:pPr>
      <w:r w:rsidRPr="00D322EE">
        <w:rPr>
          <w:rFonts w:ascii="Arial" w:eastAsia="Andale Sans UI" w:hAnsi="Arial" w:cs="Arial"/>
          <w:kern w:val="2"/>
          <w:sz w:val="20"/>
          <w:szCs w:val="20"/>
          <w:lang w:eastAsia="pl-PL" w:bidi="hi-IN"/>
        </w:rPr>
        <w:t xml:space="preserve">Załącznik nr 2 </w:t>
      </w:r>
      <w:r w:rsidR="008B30DE">
        <w:rPr>
          <w:rFonts w:ascii="Arial" w:eastAsia="Andale Sans UI" w:hAnsi="Arial" w:cs="Arial"/>
          <w:kern w:val="2"/>
          <w:sz w:val="20"/>
          <w:szCs w:val="20"/>
          <w:lang w:eastAsia="pl-PL" w:bidi="hi-IN"/>
        </w:rPr>
        <w:t>–</w:t>
      </w:r>
      <w:r w:rsidRPr="00D322EE">
        <w:rPr>
          <w:rFonts w:ascii="Arial" w:eastAsia="Andale Sans UI" w:hAnsi="Arial" w:cs="Arial"/>
          <w:kern w:val="2"/>
          <w:sz w:val="20"/>
          <w:szCs w:val="20"/>
          <w:lang w:eastAsia="pl-PL" w:bidi="hi-IN"/>
        </w:rPr>
        <w:t xml:space="preserve"> </w:t>
      </w:r>
      <w:r w:rsidR="008B30DE">
        <w:rPr>
          <w:rFonts w:ascii="Arial" w:eastAsia="Andale Sans UI" w:hAnsi="Arial" w:cs="Arial"/>
          <w:kern w:val="2"/>
          <w:sz w:val="20"/>
          <w:szCs w:val="20"/>
          <w:lang w:eastAsia="pl-PL" w:bidi="hi-IN"/>
        </w:rPr>
        <w:t>Oświadczenie o spełnieniu warunków udziału w postępowaniu,</w:t>
      </w:r>
    </w:p>
    <w:p w14:paraId="5498BBAB" w14:textId="77777777" w:rsidR="007578D0" w:rsidRPr="00D322EE" w:rsidRDefault="007578D0" w:rsidP="007578D0">
      <w:pPr>
        <w:widowControl w:val="0"/>
        <w:numPr>
          <w:ilvl w:val="0"/>
          <w:numId w:val="6"/>
        </w:numPr>
        <w:suppressAutoHyphens/>
        <w:spacing w:after="0" w:line="240" w:lineRule="auto"/>
        <w:textAlignment w:val="baseline"/>
        <w:rPr>
          <w:rFonts w:ascii="Arial" w:eastAsia="Times New Roman" w:hAnsi="Arial" w:cs="Arial"/>
          <w:kern w:val="2"/>
          <w:sz w:val="20"/>
          <w:szCs w:val="20"/>
          <w:lang w:eastAsia="pl-PL" w:bidi="hi-IN"/>
        </w:rPr>
      </w:pPr>
      <w:r w:rsidRPr="00D322EE">
        <w:rPr>
          <w:rFonts w:ascii="Arial" w:eastAsia="Andale Sans UI" w:hAnsi="Arial" w:cs="Arial"/>
          <w:kern w:val="2"/>
          <w:sz w:val="20"/>
          <w:szCs w:val="20"/>
          <w:lang w:eastAsia="pl-PL" w:bidi="hi-IN"/>
        </w:rPr>
        <w:t xml:space="preserve">Załącznik nr 3 -  </w:t>
      </w:r>
      <w:r w:rsidR="008B30DE">
        <w:rPr>
          <w:rFonts w:ascii="Arial" w:eastAsia="Calibri" w:hAnsi="Arial" w:cs="Arial"/>
          <w:color w:val="000000"/>
          <w:sz w:val="20"/>
          <w:szCs w:val="20"/>
          <w:lang w:eastAsia="ar-SA"/>
        </w:rPr>
        <w:t>O</w:t>
      </w:r>
      <w:r w:rsidRPr="00D322EE">
        <w:rPr>
          <w:rFonts w:ascii="Arial" w:eastAsia="Calibri" w:hAnsi="Arial" w:cs="Arial"/>
          <w:color w:val="000000"/>
          <w:sz w:val="20"/>
          <w:szCs w:val="20"/>
          <w:lang w:eastAsia="ar-SA"/>
        </w:rPr>
        <w:t>świadczenie o braku podstaw do wykluczenia</w:t>
      </w:r>
      <w:r w:rsidR="008B30DE">
        <w:rPr>
          <w:rFonts w:ascii="Arial" w:eastAsia="Calibri" w:hAnsi="Arial" w:cs="Arial"/>
          <w:color w:val="000000"/>
          <w:sz w:val="20"/>
          <w:szCs w:val="20"/>
          <w:lang w:eastAsia="ar-SA"/>
        </w:rPr>
        <w:t xml:space="preserve">, </w:t>
      </w:r>
    </w:p>
    <w:p w14:paraId="026479AC" w14:textId="77777777" w:rsidR="007578D0" w:rsidRPr="00D322EE" w:rsidRDefault="007578D0" w:rsidP="007578D0">
      <w:pPr>
        <w:widowControl w:val="0"/>
        <w:numPr>
          <w:ilvl w:val="0"/>
          <w:numId w:val="6"/>
        </w:numPr>
        <w:suppressAutoHyphens/>
        <w:spacing w:after="0" w:line="240" w:lineRule="auto"/>
        <w:textAlignment w:val="baseline"/>
        <w:rPr>
          <w:rFonts w:ascii="Arial" w:eastAsia="Times New Roman" w:hAnsi="Arial" w:cs="Arial"/>
          <w:kern w:val="2"/>
          <w:sz w:val="20"/>
          <w:szCs w:val="20"/>
          <w:lang w:eastAsia="pl-PL" w:bidi="hi-IN"/>
        </w:rPr>
      </w:pPr>
      <w:r w:rsidRPr="00D322EE">
        <w:rPr>
          <w:rFonts w:ascii="Arial" w:eastAsia="Times New Roman" w:hAnsi="Arial" w:cs="Arial"/>
          <w:kern w:val="2"/>
          <w:sz w:val="20"/>
          <w:szCs w:val="20"/>
          <w:lang w:eastAsia="pl-PL" w:bidi="hi-IN"/>
        </w:rPr>
        <w:t xml:space="preserve">Załącznik nr 4 – </w:t>
      </w:r>
      <w:r w:rsidR="008B30DE">
        <w:rPr>
          <w:rFonts w:ascii="Arial" w:eastAsia="Arial" w:hAnsi="Arial" w:cs="Arial"/>
          <w:sz w:val="20"/>
          <w:szCs w:val="20"/>
        </w:rPr>
        <w:t xml:space="preserve">Oświadczenie o braku powiązań osobowych i kapitałowych, </w:t>
      </w:r>
    </w:p>
    <w:p w14:paraId="639C7A33" w14:textId="77777777" w:rsidR="007578D0" w:rsidRPr="00D322EE" w:rsidRDefault="007578D0" w:rsidP="007578D0">
      <w:pPr>
        <w:widowControl w:val="0"/>
        <w:numPr>
          <w:ilvl w:val="0"/>
          <w:numId w:val="6"/>
        </w:numPr>
        <w:suppressAutoHyphens/>
        <w:spacing w:after="0" w:line="240" w:lineRule="auto"/>
        <w:textAlignment w:val="baseline"/>
        <w:rPr>
          <w:rFonts w:ascii="Arial" w:eastAsia="Times New Roman" w:hAnsi="Arial" w:cs="Arial"/>
          <w:kern w:val="2"/>
          <w:sz w:val="20"/>
          <w:szCs w:val="20"/>
          <w:lang w:eastAsia="pl-PL" w:bidi="hi-IN"/>
        </w:rPr>
      </w:pPr>
      <w:r w:rsidRPr="00D322EE">
        <w:rPr>
          <w:rFonts w:ascii="Arial" w:eastAsia="Andale Sans UI" w:hAnsi="Arial" w:cs="Arial"/>
          <w:kern w:val="2"/>
          <w:sz w:val="20"/>
          <w:szCs w:val="20"/>
          <w:lang w:eastAsia="pl-PL" w:bidi="hi-IN"/>
        </w:rPr>
        <w:t>Załącznik nr 5 -  Projektowane postanowienia Umowy,</w:t>
      </w:r>
    </w:p>
    <w:p w14:paraId="0508D1A5" w14:textId="77777777" w:rsidR="008B30DE" w:rsidRPr="008B30DE" w:rsidRDefault="007578D0" w:rsidP="007578D0">
      <w:pPr>
        <w:widowControl w:val="0"/>
        <w:numPr>
          <w:ilvl w:val="0"/>
          <w:numId w:val="6"/>
        </w:numPr>
        <w:suppressAutoHyphens/>
        <w:spacing w:after="0" w:line="240" w:lineRule="auto"/>
        <w:textAlignment w:val="baseline"/>
        <w:rPr>
          <w:rFonts w:ascii="Arial" w:eastAsia="Times New Roman" w:hAnsi="Arial" w:cs="Arial"/>
          <w:kern w:val="2"/>
          <w:sz w:val="20"/>
          <w:szCs w:val="20"/>
          <w:lang w:eastAsia="pl-PL" w:bidi="hi-IN"/>
        </w:rPr>
      </w:pPr>
      <w:r w:rsidRPr="00D322EE">
        <w:rPr>
          <w:rFonts w:ascii="Arial" w:eastAsia="Andale Sans UI" w:hAnsi="Arial" w:cs="Arial"/>
          <w:kern w:val="2"/>
          <w:sz w:val="20"/>
          <w:szCs w:val="20"/>
          <w:lang w:eastAsia="pl-PL" w:bidi="hi-IN"/>
        </w:rPr>
        <w:t>Załącznik nr 6</w:t>
      </w:r>
      <w:r>
        <w:rPr>
          <w:rFonts w:ascii="Arial" w:eastAsia="Andale Sans UI" w:hAnsi="Arial" w:cs="Arial"/>
          <w:kern w:val="2"/>
          <w:sz w:val="20"/>
          <w:szCs w:val="20"/>
          <w:lang w:eastAsia="pl-PL" w:bidi="hi-IN"/>
        </w:rPr>
        <w:t xml:space="preserve"> </w:t>
      </w:r>
      <w:r w:rsidR="008B30DE">
        <w:rPr>
          <w:rFonts w:ascii="Arial" w:eastAsia="Andale Sans UI" w:hAnsi="Arial" w:cs="Arial"/>
          <w:kern w:val="2"/>
          <w:sz w:val="20"/>
          <w:szCs w:val="20"/>
          <w:lang w:eastAsia="pl-PL" w:bidi="hi-IN"/>
        </w:rPr>
        <w:t>–</w:t>
      </w:r>
      <w:r w:rsidRPr="00D322EE">
        <w:rPr>
          <w:rFonts w:ascii="Arial" w:eastAsia="Andale Sans UI" w:hAnsi="Arial" w:cs="Arial"/>
          <w:kern w:val="2"/>
          <w:sz w:val="20"/>
          <w:szCs w:val="20"/>
          <w:lang w:eastAsia="pl-PL" w:bidi="hi-IN"/>
        </w:rPr>
        <w:t xml:space="preserve"> </w:t>
      </w:r>
      <w:r w:rsidR="008B30DE">
        <w:rPr>
          <w:rFonts w:ascii="Arial" w:eastAsia="Andale Sans UI" w:hAnsi="Arial" w:cs="Arial"/>
          <w:kern w:val="2"/>
          <w:sz w:val="20"/>
          <w:szCs w:val="20"/>
          <w:lang w:eastAsia="pl-PL" w:bidi="hi-IN"/>
        </w:rPr>
        <w:t xml:space="preserve">Wzór zobowiązania </w:t>
      </w:r>
    </w:p>
    <w:p w14:paraId="3E5F6CA0" w14:textId="77777777" w:rsidR="007578D0" w:rsidRPr="00D322EE" w:rsidRDefault="008B30DE" w:rsidP="007578D0">
      <w:pPr>
        <w:widowControl w:val="0"/>
        <w:numPr>
          <w:ilvl w:val="0"/>
          <w:numId w:val="6"/>
        </w:numPr>
        <w:suppressAutoHyphens/>
        <w:spacing w:after="0" w:line="240" w:lineRule="auto"/>
        <w:textAlignment w:val="baseline"/>
        <w:rPr>
          <w:rFonts w:ascii="Arial" w:eastAsia="Times New Roman" w:hAnsi="Arial" w:cs="Arial"/>
          <w:kern w:val="2"/>
          <w:sz w:val="20"/>
          <w:szCs w:val="20"/>
          <w:lang w:eastAsia="pl-PL" w:bidi="hi-IN"/>
        </w:rPr>
      </w:pPr>
      <w:r>
        <w:rPr>
          <w:rFonts w:ascii="Arial" w:eastAsia="Andale Sans UI" w:hAnsi="Arial" w:cs="Arial"/>
          <w:kern w:val="2"/>
          <w:sz w:val="20"/>
          <w:szCs w:val="20"/>
          <w:lang w:eastAsia="pl-PL" w:bidi="hi-IN"/>
        </w:rPr>
        <w:t xml:space="preserve">Załącznik nr 7 - </w:t>
      </w:r>
      <w:r w:rsidR="007578D0" w:rsidRPr="00D322EE">
        <w:rPr>
          <w:rFonts w:ascii="Arial" w:eastAsia="Times New Roman" w:hAnsi="Arial" w:cs="Arial"/>
          <w:sz w:val="20"/>
          <w:szCs w:val="20"/>
          <w:lang w:eastAsia="pl-PL"/>
        </w:rPr>
        <w:t>Klauzula informacyjna z art. 13 RODO do zastosowania przez  Zamawiającego w celu związanym z postępowaniem o udzielenie zamówienia publicznego,</w:t>
      </w:r>
    </w:p>
    <w:p w14:paraId="6DD70D1D" w14:textId="77777777" w:rsidR="008B30DE" w:rsidRPr="00D322EE" w:rsidRDefault="008B30DE" w:rsidP="007578D0">
      <w:pPr>
        <w:widowControl w:val="0"/>
        <w:numPr>
          <w:ilvl w:val="0"/>
          <w:numId w:val="6"/>
        </w:numPr>
        <w:suppressAutoHyphens/>
        <w:spacing w:after="0" w:line="240" w:lineRule="auto"/>
        <w:jc w:val="both"/>
        <w:textAlignment w:val="baseline"/>
        <w:rPr>
          <w:rFonts w:ascii="Arial" w:eastAsia="Times New Roman" w:hAnsi="Arial" w:cs="Arial"/>
          <w:kern w:val="2"/>
          <w:sz w:val="20"/>
          <w:szCs w:val="20"/>
          <w:lang w:eastAsia="pl-PL" w:bidi="hi-IN"/>
        </w:rPr>
      </w:pPr>
      <w:r>
        <w:rPr>
          <w:rFonts w:ascii="Arial" w:eastAsia="Times New Roman" w:hAnsi="Arial" w:cs="Arial"/>
          <w:sz w:val="20"/>
          <w:szCs w:val="20"/>
          <w:lang w:eastAsia="pl-PL"/>
        </w:rPr>
        <w:t>Załącznik nr 8 – przedmiar robót.</w:t>
      </w:r>
    </w:p>
    <w:p w14:paraId="6E1F0D50" w14:textId="77777777" w:rsidR="007578D0" w:rsidRPr="00D322EE" w:rsidRDefault="007578D0" w:rsidP="007578D0">
      <w:pPr>
        <w:widowControl w:val="0"/>
        <w:suppressAutoHyphens/>
        <w:spacing w:after="0" w:line="240" w:lineRule="auto"/>
        <w:ind w:left="720"/>
        <w:jc w:val="both"/>
        <w:textAlignment w:val="baseline"/>
        <w:rPr>
          <w:rFonts w:ascii="Arial" w:eastAsia="Times New Roman" w:hAnsi="Arial" w:cs="Arial"/>
          <w:sz w:val="20"/>
          <w:szCs w:val="20"/>
          <w:lang w:eastAsia="pl-PL"/>
        </w:rPr>
      </w:pPr>
    </w:p>
    <w:p w14:paraId="384EB8F7" w14:textId="77777777" w:rsidR="007578D0" w:rsidRPr="00D322EE" w:rsidRDefault="007578D0" w:rsidP="007578D0">
      <w:pPr>
        <w:widowControl w:val="0"/>
        <w:suppressAutoHyphens/>
        <w:spacing w:after="0" w:line="240" w:lineRule="auto"/>
        <w:ind w:left="720"/>
        <w:jc w:val="both"/>
        <w:textAlignment w:val="baseline"/>
        <w:rPr>
          <w:rFonts w:ascii="Arial" w:eastAsia="Times New Roman" w:hAnsi="Arial" w:cs="Arial"/>
          <w:sz w:val="20"/>
          <w:szCs w:val="20"/>
          <w:lang w:eastAsia="pl-PL"/>
        </w:rPr>
      </w:pPr>
    </w:p>
    <w:p w14:paraId="3F1A9BCB" w14:textId="77777777" w:rsidR="007578D0" w:rsidRPr="00D322EE" w:rsidRDefault="007578D0" w:rsidP="007578D0">
      <w:pPr>
        <w:widowControl w:val="0"/>
        <w:suppressAutoHyphens/>
        <w:spacing w:after="0" w:line="240" w:lineRule="auto"/>
        <w:ind w:left="720"/>
        <w:jc w:val="both"/>
        <w:textAlignment w:val="baseline"/>
        <w:rPr>
          <w:rFonts w:ascii="Arial" w:eastAsia="Times New Roman" w:hAnsi="Arial" w:cs="Arial"/>
          <w:sz w:val="20"/>
          <w:szCs w:val="20"/>
          <w:lang w:eastAsia="pl-PL"/>
        </w:rPr>
      </w:pPr>
    </w:p>
    <w:p w14:paraId="7AD7A032" w14:textId="77777777" w:rsidR="007578D0" w:rsidRPr="00D322EE" w:rsidRDefault="007578D0" w:rsidP="007578D0">
      <w:pPr>
        <w:widowControl w:val="0"/>
        <w:suppressAutoHyphens/>
        <w:spacing w:after="0" w:line="240" w:lineRule="auto"/>
        <w:jc w:val="both"/>
        <w:textAlignment w:val="baseline"/>
        <w:rPr>
          <w:rFonts w:ascii="Arial" w:eastAsia="Times New Roman" w:hAnsi="Arial" w:cs="Arial"/>
          <w:sz w:val="20"/>
          <w:szCs w:val="20"/>
          <w:lang w:eastAsia="pl-PL"/>
        </w:rPr>
      </w:pPr>
    </w:p>
    <w:p w14:paraId="3D299C1E" w14:textId="77777777" w:rsidR="007578D0" w:rsidRPr="00D322EE" w:rsidRDefault="007578D0" w:rsidP="007578D0">
      <w:pPr>
        <w:widowControl w:val="0"/>
        <w:suppressAutoHyphens/>
        <w:spacing w:after="0" w:line="240" w:lineRule="auto"/>
        <w:ind w:left="720"/>
        <w:jc w:val="both"/>
        <w:textAlignment w:val="baseline"/>
        <w:rPr>
          <w:rFonts w:ascii="Arial" w:eastAsia="Times New Roman" w:hAnsi="Arial" w:cs="Arial"/>
          <w:sz w:val="20"/>
          <w:szCs w:val="20"/>
          <w:lang w:eastAsia="pl-PL"/>
        </w:rPr>
      </w:pPr>
    </w:p>
    <w:p w14:paraId="005711C7" w14:textId="77777777" w:rsidR="007578D0" w:rsidRPr="00D322EE" w:rsidRDefault="007578D0" w:rsidP="007578D0">
      <w:pPr>
        <w:widowControl w:val="0"/>
        <w:suppressAutoHyphens/>
        <w:spacing w:after="0" w:line="240" w:lineRule="auto"/>
        <w:ind w:left="720"/>
        <w:jc w:val="both"/>
        <w:textAlignment w:val="baseline"/>
        <w:rPr>
          <w:rFonts w:ascii="Arial" w:eastAsia="Times New Roman" w:hAnsi="Arial" w:cs="Arial"/>
          <w:sz w:val="20"/>
          <w:szCs w:val="20"/>
          <w:lang w:eastAsia="pl-PL"/>
        </w:rPr>
      </w:pPr>
    </w:p>
    <w:p w14:paraId="2751C1D5" w14:textId="77777777" w:rsidR="007578D0" w:rsidRDefault="007578D0" w:rsidP="007578D0">
      <w:pPr>
        <w:widowControl w:val="0"/>
        <w:suppressAutoHyphens/>
        <w:spacing w:after="0" w:line="240" w:lineRule="auto"/>
        <w:ind w:left="2124"/>
        <w:jc w:val="center"/>
        <w:rPr>
          <w:rFonts w:ascii="Cambria" w:eastAsia="Andale Sans UI" w:hAnsi="Cambria" w:cs="Arial"/>
        </w:rPr>
      </w:pPr>
      <w:r w:rsidRPr="00D322EE">
        <w:rPr>
          <w:rFonts w:ascii="Cambria" w:eastAsia="Andale Sans UI" w:hAnsi="Cambria" w:cs="Arial"/>
        </w:rPr>
        <w:t>Zatwierdzam:</w:t>
      </w:r>
    </w:p>
    <w:p w14:paraId="7E3B59BD" w14:textId="39951F32" w:rsidR="00CA7EDC" w:rsidRDefault="00CA7EDC" w:rsidP="007578D0">
      <w:pPr>
        <w:widowControl w:val="0"/>
        <w:suppressAutoHyphens/>
        <w:spacing w:after="0" w:line="240" w:lineRule="auto"/>
        <w:ind w:left="2124"/>
        <w:jc w:val="center"/>
        <w:rPr>
          <w:rFonts w:ascii="Cambria" w:eastAsia="Andale Sans UI" w:hAnsi="Cambria" w:cs="Arial"/>
        </w:rPr>
      </w:pPr>
      <w:r>
        <w:rPr>
          <w:rFonts w:ascii="Cambria" w:eastAsia="Andale Sans UI" w:hAnsi="Cambria" w:cs="Arial"/>
        </w:rPr>
        <w:t>Dyrektor Przedszkola Miejskiego nr 17</w:t>
      </w:r>
    </w:p>
    <w:p w14:paraId="65C6EF01" w14:textId="135CE781" w:rsidR="00CA7EDC" w:rsidRPr="00D322EE" w:rsidRDefault="00CA7EDC" w:rsidP="007578D0">
      <w:pPr>
        <w:widowControl w:val="0"/>
        <w:suppressAutoHyphens/>
        <w:spacing w:after="0" w:line="240" w:lineRule="auto"/>
        <w:ind w:left="2124"/>
        <w:jc w:val="center"/>
        <w:rPr>
          <w:rFonts w:ascii="Cambria" w:eastAsia="Andale Sans UI" w:hAnsi="Cambria" w:cs="Arial"/>
        </w:rPr>
      </w:pPr>
      <w:r>
        <w:rPr>
          <w:rFonts w:ascii="Cambria" w:eastAsia="Andale Sans UI" w:hAnsi="Cambria" w:cs="Arial"/>
        </w:rPr>
        <w:t>(-)</w:t>
      </w:r>
    </w:p>
    <w:p w14:paraId="0685C740" w14:textId="389BAB09" w:rsidR="007578D0" w:rsidRPr="00D322EE" w:rsidRDefault="00CA7EDC" w:rsidP="007578D0">
      <w:pPr>
        <w:widowControl w:val="0"/>
        <w:suppressAutoHyphens/>
        <w:spacing w:after="0" w:line="240" w:lineRule="auto"/>
        <w:ind w:left="2277"/>
        <w:jc w:val="center"/>
        <w:textAlignment w:val="baseline"/>
        <w:rPr>
          <w:rFonts w:ascii="Arial" w:eastAsia="Times New Roman" w:hAnsi="Arial" w:cs="Arial"/>
          <w:sz w:val="20"/>
          <w:szCs w:val="20"/>
          <w:lang w:eastAsia="pl-PL"/>
        </w:rPr>
      </w:pPr>
      <w:r>
        <w:rPr>
          <w:rFonts w:ascii="Cambria" w:eastAsia="Andale Sans UI" w:hAnsi="Cambria" w:cs="Arial"/>
        </w:rPr>
        <w:t>Katarzyna Kasprzak</w:t>
      </w:r>
    </w:p>
    <w:p w14:paraId="55398CF5" w14:textId="77777777" w:rsidR="007578D0" w:rsidRPr="00D322EE" w:rsidRDefault="007578D0" w:rsidP="007578D0">
      <w:pPr>
        <w:keepNext/>
        <w:keepLines/>
        <w:pBdr>
          <w:top w:val="nil"/>
          <w:left w:val="nil"/>
          <w:bottom w:val="nil"/>
          <w:right w:val="nil"/>
          <w:between w:val="nil"/>
        </w:pBdr>
        <w:spacing w:after="0" w:line="240" w:lineRule="auto"/>
        <w:outlineLvl w:val="2"/>
        <w:rPr>
          <w:rFonts w:ascii="Arial" w:eastAsia="Arial" w:hAnsi="Arial" w:cs="Arial"/>
          <w:b/>
          <w:lang w:eastAsia="pl-PL"/>
        </w:rPr>
      </w:pPr>
      <w:bookmarkStart w:id="3" w:name="_Toc516437359"/>
      <w:r w:rsidRPr="00D322EE">
        <w:rPr>
          <w:rFonts w:ascii="Arial" w:eastAsia="Arial" w:hAnsi="Arial" w:cs="Arial"/>
          <w:b/>
          <w:lang w:eastAsia="pl-PL"/>
        </w:rPr>
        <w:t xml:space="preserve">                                                           </w:t>
      </w:r>
      <w:bookmarkEnd w:id="3"/>
    </w:p>
    <w:p w14:paraId="1BE18160" w14:textId="77777777" w:rsidR="007578D0" w:rsidRDefault="007578D0" w:rsidP="007578D0">
      <w:pPr>
        <w:keepNext/>
        <w:keepLines/>
        <w:pBdr>
          <w:top w:val="nil"/>
          <w:left w:val="nil"/>
          <w:bottom w:val="nil"/>
          <w:right w:val="nil"/>
          <w:between w:val="nil"/>
        </w:pBdr>
        <w:spacing w:after="0" w:line="240" w:lineRule="auto"/>
        <w:outlineLvl w:val="2"/>
        <w:rPr>
          <w:rFonts w:ascii="Arial" w:eastAsia="Arial" w:hAnsi="Arial" w:cs="Arial"/>
          <w:b/>
          <w:lang w:eastAsia="pl-PL"/>
        </w:rPr>
      </w:pPr>
      <w:r w:rsidRPr="00D322EE">
        <w:rPr>
          <w:rFonts w:ascii="Arial" w:eastAsia="Arial" w:hAnsi="Arial" w:cs="Arial"/>
          <w:b/>
          <w:lang w:eastAsia="pl-PL"/>
        </w:rPr>
        <w:t xml:space="preserve">                   </w:t>
      </w:r>
    </w:p>
    <w:p w14:paraId="352D08B5" w14:textId="77777777" w:rsidR="0097657F" w:rsidRDefault="0097657F" w:rsidP="0097657F">
      <w:pPr>
        <w:spacing w:after="0" w:line="240" w:lineRule="auto"/>
        <w:rPr>
          <w:rFonts w:ascii="Times New Roman" w:eastAsia="Times New Roman" w:hAnsi="Times New Roman" w:cs="Times New Roman"/>
          <w:bCs/>
          <w:color w:val="000000"/>
          <w:lang w:eastAsia="pl-PL"/>
        </w:rPr>
      </w:pPr>
    </w:p>
    <w:p w14:paraId="1BB3D083" w14:textId="77777777" w:rsidR="0097657F" w:rsidRDefault="0097657F" w:rsidP="0097657F">
      <w:pPr>
        <w:spacing w:after="0" w:line="240" w:lineRule="auto"/>
        <w:rPr>
          <w:rFonts w:ascii="Times New Roman" w:eastAsia="Times New Roman" w:hAnsi="Times New Roman" w:cs="Times New Roman"/>
          <w:bCs/>
          <w:color w:val="000000"/>
          <w:lang w:eastAsia="pl-PL"/>
        </w:rPr>
      </w:pPr>
    </w:p>
    <w:p w14:paraId="0E1DFE7E" w14:textId="77777777" w:rsidR="00E835E8" w:rsidRDefault="00E835E8" w:rsidP="0097657F">
      <w:pPr>
        <w:spacing w:after="0" w:line="240" w:lineRule="auto"/>
        <w:rPr>
          <w:rFonts w:ascii="Times New Roman" w:eastAsia="Times New Roman" w:hAnsi="Times New Roman" w:cs="Times New Roman"/>
          <w:bCs/>
          <w:color w:val="000000"/>
          <w:lang w:eastAsia="pl-PL"/>
        </w:rPr>
      </w:pPr>
    </w:p>
    <w:p w14:paraId="651E511F" w14:textId="77777777" w:rsidR="00E835E8" w:rsidRDefault="00E835E8" w:rsidP="0097657F">
      <w:pPr>
        <w:spacing w:after="0" w:line="240" w:lineRule="auto"/>
        <w:rPr>
          <w:rFonts w:ascii="Times New Roman" w:eastAsia="Times New Roman" w:hAnsi="Times New Roman" w:cs="Times New Roman"/>
          <w:bCs/>
          <w:color w:val="000000"/>
          <w:lang w:eastAsia="pl-PL"/>
        </w:rPr>
      </w:pPr>
    </w:p>
    <w:p w14:paraId="434180AE" w14:textId="77777777" w:rsidR="00E835E8" w:rsidRDefault="00E835E8" w:rsidP="0097657F">
      <w:pPr>
        <w:spacing w:after="0" w:line="240" w:lineRule="auto"/>
        <w:rPr>
          <w:rFonts w:ascii="Times New Roman" w:eastAsia="Times New Roman" w:hAnsi="Times New Roman" w:cs="Times New Roman"/>
          <w:bCs/>
          <w:color w:val="000000"/>
          <w:lang w:eastAsia="pl-PL"/>
        </w:rPr>
      </w:pPr>
    </w:p>
    <w:p w14:paraId="7F2D8258" w14:textId="77777777" w:rsidR="00E835E8" w:rsidRDefault="00E835E8" w:rsidP="0097657F">
      <w:pPr>
        <w:spacing w:after="0" w:line="240" w:lineRule="auto"/>
        <w:rPr>
          <w:rFonts w:ascii="Times New Roman" w:eastAsia="Times New Roman" w:hAnsi="Times New Roman" w:cs="Times New Roman"/>
          <w:bCs/>
          <w:color w:val="000000"/>
          <w:lang w:eastAsia="pl-PL"/>
        </w:rPr>
      </w:pPr>
    </w:p>
    <w:p w14:paraId="5C52F360" w14:textId="77777777" w:rsidR="008E6FA6" w:rsidRDefault="008E6FA6" w:rsidP="0097657F">
      <w:pPr>
        <w:spacing w:after="0" w:line="240" w:lineRule="auto"/>
      </w:pPr>
    </w:p>
    <w:p w14:paraId="754F9625" w14:textId="77777777" w:rsidR="008E6FA6" w:rsidRDefault="008E6FA6" w:rsidP="0097657F">
      <w:pPr>
        <w:spacing w:after="0" w:line="240" w:lineRule="auto"/>
      </w:pPr>
    </w:p>
    <w:p w14:paraId="093FF558" w14:textId="77777777" w:rsidR="008E6FA6" w:rsidRPr="008B30DE" w:rsidRDefault="008E6FA6" w:rsidP="008E6FA6">
      <w:pPr>
        <w:spacing w:after="0" w:line="240" w:lineRule="auto"/>
        <w:jc w:val="right"/>
        <w:rPr>
          <w:b/>
        </w:rPr>
      </w:pPr>
      <w:r w:rsidRPr="008B30DE">
        <w:rPr>
          <w:b/>
        </w:rPr>
        <w:t xml:space="preserve">Załącznik nr </w:t>
      </w:r>
      <w:r w:rsidR="008B30DE">
        <w:rPr>
          <w:b/>
        </w:rPr>
        <w:t>1 do Zapytania Ofertowego</w:t>
      </w:r>
      <w:r w:rsidRPr="008B30DE">
        <w:rPr>
          <w:b/>
        </w:rPr>
        <w:t xml:space="preserve"> </w:t>
      </w:r>
    </w:p>
    <w:p w14:paraId="75B3D3A8" w14:textId="77777777" w:rsidR="0097657F" w:rsidRDefault="0097657F" w:rsidP="0097657F">
      <w:pPr>
        <w:spacing w:after="0" w:line="240" w:lineRule="auto"/>
        <w:rPr>
          <w:rFonts w:ascii="Times New Roman" w:eastAsia="Times New Roman" w:hAnsi="Times New Roman" w:cs="Times New Roman"/>
          <w:bCs/>
          <w:color w:val="000000"/>
          <w:lang w:eastAsia="pl-PL"/>
        </w:rPr>
      </w:pPr>
    </w:p>
    <w:p w14:paraId="0ECBD80F" w14:textId="77777777" w:rsidR="0097657F" w:rsidRPr="0097657F" w:rsidRDefault="0097657F" w:rsidP="0097657F">
      <w:pPr>
        <w:spacing w:after="0" w:line="240" w:lineRule="auto"/>
        <w:rPr>
          <w:rFonts w:ascii="Times New Roman" w:eastAsia="Times New Roman" w:hAnsi="Times New Roman" w:cs="Times New Roman"/>
          <w:bCs/>
          <w:color w:val="000000"/>
          <w:lang w:eastAsia="pl-PL"/>
        </w:rPr>
      </w:pPr>
    </w:p>
    <w:p w14:paraId="3D2C6D06" w14:textId="77777777" w:rsidR="0097657F" w:rsidRPr="0097657F" w:rsidRDefault="0097657F" w:rsidP="0097657F">
      <w:pPr>
        <w:spacing w:after="0" w:line="240" w:lineRule="auto"/>
        <w:jc w:val="right"/>
        <w:rPr>
          <w:rFonts w:ascii="Times New Roman" w:eastAsia="Times New Roman" w:hAnsi="Times New Roman" w:cs="Times New Roman"/>
          <w:bCs/>
          <w:color w:val="000000"/>
          <w:lang w:eastAsia="pl-PL"/>
        </w:rPr>
      </w:pPr>
      <w:r w:rsidRPr="0097657F">
        <w:rPr>
          <w:rFonts w:ascii="Times New Roman" w:eastAsia="Times New Roman" w:hAnsi="Times New Roman" w:cs="Times New Roman"/>
          <w:bCs/>
          <w:color w:val="000000"/>
          <w:lang w:eastAsia="pl-PL"/>
        </w:rPr>
        <w:t>...................................................</w:t>
      </w:r>
    </w:p>
    <w:p w14:paraId="6C5F5425" w14:textId="77777777" w:rsidR="0097657F" w:rsidRPr="0097657F" w:rsidRDefault="0097657F" w:rsidP="0097657F">
      <w:pPr>
        <w:spacing w:after="0" w:line="216" w:lineRule="auto"/>
        <w:ind w:left="6381"/>
        <w:jc w:val="center"/>
        <w:rPr>
          <w:rFonts w:ascii="Times New Roman" w:eastAsia="Times New Roman" w:hAnsi="Times New Roman" w:cs="Times New Roman"/>
          <w:bCs/>
          <w:i/>
          <w:color w:val="000000"/>
          <w:vertAlign w:val="superscript"/>
          <w:lang w:eastAsia="pl-PL"/>
        </w:rPr>
      </w:pPr>
      <w:r w:rsidRPr="0097657F">
        <w:rPr>
          <w:rFonts w:ascii="Times New Roman" w:eastAsia="Times New Roman" w:hAnsi="Times New Roman" w:cs="Times New Roman"/>
          <w:bCs/>
          <w:i/>
          <w:color w:val="000000"/>
          <w:vertAlign w:val="superscript"/>
          <w:lang w:eastAsia="pl-PL"/>
        </w:rPr>
        <w:t>(miejscowość, data)</w:t>
      </w:r>
    </w:p>
    <w:p w14:paraId="202C0EE6" w14:textId="77777777" w:rsidR="0097657F" w:rsidRPr="0097657F" w:rsidRDefault="0097657F" w:rsidP="0097657F">
      <w:pPr>
        <w:spacing w:after="0" w:line="240" w:lineRule="auto"/>
        <w:ind w:right="6236"/>
        <w:rPr>
          <w:rFonts w:ascii="Times New Roman" w:eastAsia="Times New Roman" w:hAnsi="Times New Roman" w:cs="Times New Roman"/>
          <w:bCs/>
          <w:color w:val="000000"/>
          <w:lang w:eastAsia="pl-PL"/>
        </w:rPr>
      </w:pPr>
      <w:r w:rsidRPr="0097657F">
        <w:rPr>
          <w:rFonts w:ascii="Times New Roman" w:eastAsia="Times New Roman" w:hAnsi="Times New Roman" w:cs="Times New Roman"/>
          <w:bCs/>
          <w:color w:val="000000"/>
          <w:lang w:eastAsia="pl-PL"/>
        </w:rPr>
        <w:t>...................................................</w:t>
      </w:r>
    </w:p>
    <w:p w14:paraId="55443FFB" w14:textId="77777777" w:rsidR="0097657F" w:rsidRPr="0097657F" w:rsidRDefault="0097657F" w:rsidP="0097657F">
      <w:pPr>
        <w:spacing w:after="0" w:line="216" w:lineRule="auto"/>
        <w:ind w:right="6237"/>
        <w:jc w:val="center"/>
        <w:rPr>
          <w:rFonts w:ascii="Times New Roman" w:eastAsia="Times New Roman" w:hAnsi="Times New Roman" w:cs="Times New Roman"/>
          <w:bCs/>
          <w:i/>
          <w:color w:val="000000"/>
          <w:vertAlign w:val="superscript"/>
          <w:lang w:eastAsia="pl-PL"/>
        </w:rPr>
      </w:pPr>
      <w:r w:rsidRPr="0097657F">
        <w:rPr>
          <w:rFonts w:ascii="Times New Roman" w:eastAsia="Times New Roman" w:hAnsi="Times New Roman" w:cs="Times New Roman"/>
          <w:bCs/>
          <w:i/>
          <w:color w:val="000000"/>
          <w:vertAlign w:val="superscript"/>
          <w:lang w:eastAsia="pl-PL"/>
        </w:rPr>
        <w:t>(pieczątka oferenta)</w:t>
      </w:r>
    </w:p>
    <w:p w14:paraId="36576364" w14:textId="77777777" w:rsidR="0097657F" w:rsidRPr="0097657F" w:rsidRDefault="0097657F" w:rsidP="0097657F">
      <w:pPr>
        <w:autoSpaceDE w:val="0"/>
        <w:autoSpaceDN w:val="0"/>
        <w:adjustRightInd w:val="0"/>
        <w:spacing w:after="0" w:line="240" w:lineRule="auto"/>
        <w:jc w:val="center"/>
        <w:rPr>
          <w:rFonts w:ascii="Times New Roman" w:eastAsia="Times New Roman" w:hAnsi="Times New Roman" w:cs="Times New Roman"/>
          <w:b/>
          <w:bCs/>
          <w:lang w:eastAsia="pl-PL"/>
        </w:rPr>
      </w:pPr>
    </w:p>
    <w:p w14:paraId="518CB9AF" w14:textId="77777777" w:rsidR="0097657F" w:rsidRPr="0097657F" w:rsidRDefault="0097657F" w:rsidP="0097657F">
      <w:pPr>
        <w:autoSpaceDE w:val="0"/>
        <w:autoSpaceDN w:val="0"/>
        <w:adjustRightInd w:val="0"/>
        <w:spacing w:after="0" w:line="240" w:lineRule="auto"/>
        <w:jc w:val="center"/>
        <w:rPr>
          <w:rFonts w:ascii="Times New Roman" w:eastAsia="Times New Roman" w:hAnsi="Times New Roman" w:cs="Times New Roman"/>
          <w:b/>
          <w:bCs/>
          <w:lang w:eastAsia="pl-PL"/>
        </w:rPr>
      </w:pPr>
    </w:p>
    <w:p w14:paraId="1EBC5DEC" w14:textId="77777777" w:rsidR="0097657F" w:rsidRPr="00D433C9" w:rsidRDefault="0097657F" w:rsidP="0097657F">
      <w:pPr>
        <w:autoSpaceDE w:val="0"/>
        <w:autoSpaceDN w:val="0"/>
        <w:adjustRightInd w:val="0"/>
        <w:spacing w:after="0" w:line="240" w:lineRule="auto"/>
        <w:jc w:val="center"/>
        <w:rPr>
          <w:rFonts w:ascii="Times New Roman" w:eastAsia="Times New Roman" w:hAnsi="Times New Roman" w:cs="Times New Roman"/>
          <w:b/>
          <w:bCs/>
          <w:sz w:val="28"/>
          <w:szCs w:val="28"/>
          <w:lang w:eastAsia="pl-PL"/>
        </w:rPr>
      </w:pPr>
      <w:r w:rsidRPr="00D433C9">
        <w:rPr>
          <w:rFonts w:ascii="Times New Roman" w:eastAsia="Times New Roman" w:hAnsi="Times New Roman" w:cs="Times New Roman"/>
          <w:b/>
          <w:bCs/>
          <w:sz w:val="28"/>
          <w:szCs w:val="28"/>
          <w:lang w:eastAsia="pl-PL"/>
        </w:rPr>
        <w:t>FORMULARZ OFERTOWY</w:t>
      </w:r>
    </w:p>
    <w:p w14:paraId="3B6BD710" w14:textId="77777777" w:rsidR="00D433C9" w:rsidRPr="0097657F" w:rsidRDefault="00D433C9" w:rsidP="00D433C9">
      <w:pPr>
        <w:spacing w:after="0"/>
        <w:rPr>
          <w:rFonts w:ascii="Times New Roman" w:eastAsia="Times New Roman" w:hAnsi="Times New Roman" w:cs="Times New Roman"/>
          <w:sz w:val="20"/>
          <w:szCs w:val="20"/>
          <w:lang w:eastAsia="pl-PL"/>
        </w:rPr>
      </w:pPr>
    </w:p>
    <w:p w14:paraId="332660B9" w14:textId="77777777" w:rsidR="0097657F" w:rsidRPr="0097657F" w:rsidRDefault="0097657F" w:rsidP="0097657F">
      <w:pPr>
        <w:numPr>
          <w:ilvl w:val="0"/>
          <w:numId w:val="10"/>
        </w:numPr>
        <w:tabs>
          <w:tab w:val="left" w:pos="142"/>
        </w:tabs>
        <w:suppressAutoHyphens/>
        <w:spacing w:after="0" w:line="240" w:lineRule="auto"/>
        <w:jc w:val="both"/>
        <w:rPr>
          <w:rFonts w:ascii="Times New Roman" w:eastAsia="Times New Roman" w:hAnsi="Times New Roman" w:cs="Times New Roman"/>
          <w:lang w:eastAsia="zh-CN"/>
        </w:rPr>
      </w:pPr>
      <w:r w:rsidRPr="0097657F">
        <w:rPr>
          <w:rFonts w:ascii="Times New Roman" w:eastAsia="Times New Roman" w:hAnsi="Times New Roman" w:cs="Times New Roman"/>
          <w:lang w:eastAsia="zh-CN"/>
        </w:rPr>
        <w:t xml:space="preserve">     Dane Wykonawcy:</w:t>
      </w:r>
      <w:r w:rsidRPr="0097657F">
        <w:rPr>
          <w:rFonts w:ascii="Times New Roman" w:eastAsia="Times New Roman" w:hAnsi="Times New Roman" w:cs="Times New Roman"/>
          <w:lang w:eastAsia="zh-CN"/>
        </w:rPr>
        <w:tab/>
      </w:r>
    </w:p>
    <w:tbl>
      <w:tblPr>
        <w:tblW w:w="5000" w:type="pct"/>
        <w:tblCellMar>
          <w:top w:w="55" w:type="dxa"/>
          <w:left w:w="55" w:type="dxa"/>
          <w:bottom w:w="55" w:type="dxa"/>
          <w:right w:w="55" w:type="dxa"/>
        </w:tblCellMar>
        <w:tblLook w:val="0000" w:firstRow="0" w:lastRow="0" w:firstColumn="0" w:lastColumn="0" w:noHBand="0" w:noVBand="0"/>
      </w:tblPr>
      <w:tblGrid>
        <w:gridCol w:w="471"/>
        <w:gridCol w:w="2444"/>
        <w:gridCol w:w="6149"/>
      </w:tblGrid>
      <w:tr w:rsidR="0097657F" w:rsidRPr="0097657F" w14:paraId="3A61A6ED" w14:textId="77777777" w:rsidTr="00BF6F4D">
        <w:trPr>
          <w:trHeight w:val="397"/>
        </w:trPr>
        <w:tc>
          <w:tcPr>
            <w:tcW w:w="260" w:type="pct"/>
            <w:tcBorders>
              <w:top w:val="single" w:sz="4" w:space="0" w:color="000000"/>
              <w:left w:val="single" w:sz="4" w:space="0" w:color="000000"/>
              <w:bottom w:val="single" w:sz="4" w:space="0" w:color="000000"/>
            </w:tcBorders>
            <w:vAlign w:val="center"/>
          </w:tcPr>
          <w:p w14:paraId="62595FDD" w14:textId="77777777" w:rsidR="0097657F" w:rsidRPr="0097657F" w:rsidRDefault="0097657F" w:rsidP="0097657F">
            <w:pPr>
              <w:suppressLineNumbers/>
              <w:suppressAutoHyphens/>
              <w:spacing w:after="0" w:line="240" w:lineRule="auto"/>
              <w:jc w:val="center"/>
              <w:rPr>
                <w:rFonts w:ascii="Times New Roman" w:eastAsia="Times New Roman" w:hAnsi="Times New Roman" w:cs="Times New Roman"/>
                <w:bCs/>
                <w:sz w:val="20"/>
                <w:szCs w:val="20"/>
                <w:lang w:eastAsia="zh-CN"/>
              </w:rPr>
            </w:pPr>
            <w:r w:rsidRPr="0097657F">
              <w:rPr>
                <w:rFonts w:ascii="Times New Roman" w:eastAsia="Times New Roman" w:hAnsi="Times New Roman" w:cs="Times New Roman"/>
                <w:bCs/>
                <w:sz w:val="20"/>
                <w:szCs w:val="20"/>
                <w:lang w:eastAsia="zh-CN"/>
              </w:rPr>
              <w:t>1.</w:t>
            </w:r>
          </w:p>
        </w:tc>
        <w:tc>
          <w:tcPr>
            <w:tcW w:w="1348" w:type="pct"/>
            <w:tcBorders>
              <w:top w:val="single" w:sz="4" w:space="0" w:color="000000"/>
              <w:left w:val="single" w:sz="4" w:space="0" w:color="000000"/>
              <w:bottom w:val="single" w:sz="4" w:space="0" w:color="000000"/>
            </w:tcBorders>
            <w:shd w:val="clear" w:color="auto" w:fill="auto"/>
            <w:vAlign w:val="center"/>
          </w:tcPr>
          <w:p w14:paraId="19BF8624" w14:textId="77777777" w:rsidR="0097657F" w:rsidRPr="0097657F" w:rsidRDefault="0097657F" w:rsidP="0097657F">
            <w:pPr>
              <w:suppressLineNumbers/>
              <w:suppressAutoHyphens/>
              <w:spacing w:after="0" w:line="240" w:lineRule="auto"/>
              <w:rPr>
                <w:rFonts w:ascii="Times New Roman" w:eastAsia="Times New Roman" w:hAnsi="Times New Roman" w:cs="Times New Roman"/>
                <w:sz w:val="20"/>
                <w:szCs w:val="20"/>
                <w:lang w:eastAsia="zh-CN"/>
              </w:rPr>
            </w:pPr>
            <w:r w:rsidRPr="0097657F">
              <w:rPr>
                <w:rFonts w:ascii="Times New Roman" w:eastAsia="Times New Roman" w:hAnsi="Times New Roman" w:cs="Times New Roman"/>
                <w:b/>
                <w:bCs/>
                <w:sz w:val="20"/>
                <w:szCs w:val="20"/>
                <w:lang w:eastAsia="zh-CN"/>
              </w:rPr>
              <w:t>Nazwa Wykonawcy:</w:t>
            </w:r>
          </w:p>
        </w:tc>
        <w:tc>
          <w:tcPr>
            <w:tcW w:w="33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9D949" w14:textId="77777777" w:rsidR="0097657F" w:rsidRPr="0097657F" w:rsidRDefault="0097657F" w:rsidP="0097657F">
            <w:pPr>
              <w:suppressLineNumbers/>
              <w:suppressAutoHyphens/>
              <w:snapToGrid w:val="0"/>
              <w:spacing w:after="0" w:line="240" w:lineRule="auto"/>
              <w:rPr>
                <w:rFonts w:ascii="Times New Roman" w:eastAsia="Times New Roman" w:hAnsi="Times New Roman" w:cs="Times New Roman"/>
                <w:sz w:val="20"/>
                <w:szCs w:val="20"/>
                <w:lang w:eastAsia="zh-CN"/>
              </w:rPr>
            </w:pPr>
          </w:p>
        </w:tc>
      </w:tr>
      <w:tr w:rsidR="0097657F" w:rsidRPr="0097657F" w14:paraId="681A6526" w14:textId="77777777" w:rsidTr="00BF6F4D">
        <w:trPr>
          <w:trHeight w:val="397"/>
        </w:trPr>
        <w:tc>
          <w:tcPr>
            <w:tcW w:w="260" w:type="pct"/>
            <w:tcBorders>
              <w:top w:val="single" w:sz="4" w:space="0" w:color="000000"/>
              <w:left w:val="single" w:sz="4" w:space="0" w:color="000000"/>
              <w:bottom w:val="single" w:sz="4" w:space="0" w:color="000000"/>
            </w:tcBorders>
            <w:vAlign w:val="center"/>
          </w:tcPr>
          <w:p w14:paraId="4F4DB108" w14:textId="77777777" w:rsidR="0097657F" w:rsidRPr="0097657F" w:rsidRDefault="0097657F" w:rsidP="0097657F">
            <w:pPr>
              <w:suppressLineNumbers/>
              <w:suppressAutoHyphens/>
              <w:spacing w:after="0" w:line="240" w:lineRule="auto"/>
              <w:jc w:val="center"/>
              <w:rPr>
                <w:rFonts w:ascii="Times New Roman" w:eastAsia="Times New Roman" w:hAnsi="Times New Roman" w:cs="Times New Roman"/>
                <w:bCs/>
                <w:sz w:val="20"/>
                <w:szCs w:val="20"/>
                <w:lang w:eastAsia="zh-CN"/>
              </w:rPr>
            </w:pPr>
            <w:r w:rsidRPr="0097657F">
              <w:rPr>
                <w:rFonts w:ascii="Times New Roman" w:eastAsia="Times New Roman" w:hAnsi="Times New Roman" w:cs="Times New Roman"/>
                <w:bCs/>
                <w:sz w:val="20"/>
                <w:szCs w:val="20"/>
                <w:lang w:eastAsia="zh-CN"/>
              </w:rPr>
              <w:t>2.</w:t>
            </w:r>
          </w:p>
        </w:tc>
        <w:tc>
          <w:tcPr>
            <w:tcW w:w="1348" w:type="pct"/>
            <w:tcBorders>
              <w:top w:val="single" w:sz="4" w:space="0" w:color="000000"/>
              <w:left w:val="single" w:sz="4" w:space="0" w:color="000000"/>
              <w:bottom w:val="single" w:sz="4" w:space="0" w:color="000000"/>
            </w:tcBorders>
            <w:shd w:val="clear" w:color="auto" w:fill="auto"/>
            <w:vAlign w:val="center"/>
          </w:tcPr>
          <w:p w14:paraId="728D5F10" w14:textId="77777777" w:rsidR="0097657F" w:rsidRPr="0097657F" w:rsidRDefault="0097657F" w:rsidP="0097657F">
            <w:pPr>
              <w:suppressLineNumbers/>
              <w:suppressAutoHyphens/>
              <w:spacing w:after="0" w:line="240" w:lineRule="auto"/>
              <w:rPr>
                <w:rFonts w:ascii="Times New Roman" w:eastAsia="Times New Roman" w:hAnsi="Times New Roman" w:cs="Times New Roman"/>
                <w:sz w:val="20"/>
                <w:szCs w:val="20"/>
                <w:lang w:eastAsia="zh-CN"/>
              </w:rPr>
            </w:pPr>
            <w:r w:rsidRPr="0097657F">
              <w:rPr>
                <w:rFonts w:ascii="Times New Roman" w:eastAsia="Times New Roman" w:hAnsi="Times New Roman" w:cs="Times New Roman"/>
                <w:b/>
                <w:bCs/>
                <w:sz w:val="20"/>
                <w:szCs w:val="20"/>
                <w:lang w:eastAsia="zh-CN"/>
              </w:rPr>
              <w:t>Adres:</w:t>
            </w:r>
          </w:p>
        </w:tc>
        <w:tc>
          <w:tcPr>
            <w:tcW w:w="33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84DCE1" w14:textId="77777777" w:rsidR="0097657F" w:rsidRPr="0097657F" w:rsidRDefault="0097657F" w:rsidP="0097657F">
            <w:pPr>
              <w:suppressLineNumbers/>
              <w:suppressAutoHyphens/>
              <w:snapToGrid w:val="0"/>
              <w:spacing w:after="0" w:line="240" w:lineRule="auto"/>
              <w:rPr>
                <w:rFonts w:ascii="Times New Roman" w:eastAsia="Times New Roman" w:hAnsi="Times New Roman" w:cs="Times New Roman"/>
                <w:sz w:val="20"/>
                <w:szCs w:val="20"/>
                <w:lang w:eastAsia="zh-CN"/>
              </w:rPr>
            </w:pPr>
          </w:p>
        </w:tc>
      </w:tr>
      <w:tr w:rsidR="0097657F" w:rsidRPr="0097657F" w14:paraId="32291E3C" w14:textId="77777777" w:rsidTr="00BF6F4D">
        <w:trPr>
          <w:trHeight w:val="397"/>
        </w:trPr>
        <w:tc>
          <w:tcPr>
            <w:tcW w:w="260" w:type="pct"/>
            <w:tcBorders>
              <w:top w:val="single" w:sz="4" w:space="0" w:color="000000"/>
              <w:left w:val="single" w:sz="4" w:space="0" w:color="000000"/>
              <w:bottom w:val="single" w:sz="4" w:space="0" w:color="000000"/>
            </w:tcBorders>
            <w:vAlign w:val="center"/>
          </w:tcPr>
          <w:p w14:paraId="57A75299" w14:textId="77777777" w:rsidR="0097657F" w:rsidRPr="0097657F" w:rsidRDefault="0097657F" w:rsidP="0097657F">
            <w:pPr>
              <w:suppressLineNumbers/>
              <w:suppressAutoHyphens/>
              <w:spacing w:after="0" w:line="240" w:lineRule="auto"/>
              <w:jc w:val="center"/>
              <w:rPr>
                <w:rFonts w:ascii="Times New Roman" w:eastAsia="Times New Roman" w:hAnsi="Times New Roman" w:cs="Times New Roman"/>
                <w:bCs/>
                <w:sz w:val="20"/>
                <w:szCs w:val="20"/>
                <w:lang w:eastAsia="zh-CN"/>
              </w:rPr>
            </w:pPr>
            <w:r w:rsidRPr="0097657F">
              <w:rPr>
                <w:rFonts w:ascii="Times New Roman" w:eastAsia="Times New Roman" w:hAnsi="Times New Roman" w:cs="Times New Roman"/>
                <w:bCs/>
                <w:sz w:val="20"/>
                <w:szCs w:val="20"/>
                <w:lang w:eastAsia="zh-CN"/>
              </w:rPr>
              <w:t>3.</w:t>
            </w:r>
          </w:p>
        </w:tc>
        <w:tc>
          <w:tcPr>
            <w:tcW w:w="1348" w:type="pct"/>
            <w:tcBorders>
              <w:top w:val="single" w:sz="4" w:space="0" w:color="000000"/>
              <w:left w:val="single" w:sz="4" w:space="0" w:color="000000"/>
              <w:bottom w:val="single" w:sz="4" w:space="0" w:color="000000"/>
            </w:tcBorders>
            <w:shd w:val="clear" w:color="auto" w:fill="auto"/>
            <w:vAlign w:val="center"/>
          </w:tcPr>
          <w:p w14:paraId="491891B8" w14:textId="77777777" w:rsidR="0097657F" w:rsidRPr="0097657F" w:rsidRDefault="0097657F" w:rsidP="0097657F">
            <w:pPr>
              <w:suppressLineNumbers/>
              <w:suppressAutoHyphens/>
              <w:spacing w:after="0" w:line="240" w:lineRule="auto"/>
              <w:rPr>
                <w:rFonts w:ascii="Times New Roman" w:eastAsia="Times New Roman" w:hAnsi="Times New Roman" w:cs="Times New Roman"/>
                <w:b/>
                <w:sz w:val="20"/>
                <w:szCs w:val="20"/>
                <w:lang w:eastAsia="zh-CN"/>
              </w:rPr>
            </w:pPr>
            <w:r w:rsidRPr="0097657F">
              <w:rPr>
                <w:rFonts w:ascii="Times New Roman" w:eastAsia="Times New Roman" w:hAnsi="Times New Roman" w:cs="Times New Roman"/>
                <w:b/>
                <w:sz w:val="20"/>
                <w:szCs w:val="20"/>
                <w:lang w:eastAsia="zh-CN"/>
              </w:rPr>
              <w:t>Kod, miejscowość:</w:t>
            </w:r>
          </w:p>
        </w:tc>
        <w:tc>
          <w:tcPr>
            <w:tcW w:w="33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9B2D63" w14:textId="77777777" w:rsidR="0097657F" w:rsidRPr="0097657F" w:rsidRDefault="0097657F" w:rsidP="0097657F">
            <w:pPr>
              <w:suppressLineNumbers/>
              <w:suppressAutoHyphens/>
              <w:snapToGrid w:val="0"/>
              <w:spacing w:after="0" w:line="240" w:lineRule="auto"/>
              <w:rPr>
                <w:rFonts w:ascii="Times New Roman" w:eastAsia="Times New Roman" w:hAnsi="Times New Roman" w:cs="Times New Roman"/>
                <w:sz w:val="20"/>
                <w:szCs w:val="20"/>
                <w:lang w:eastAsia="zh-CN"/>
              </w:rPr>
            </w:pPr>
          </w:p>
        </w:tc>
      </w:tr>
      <w:tr w:rsidR="0097657F" w:rsidRPr="0097657F" w14:paraId="4ED2DC48" w14:textId="77777777" w:rsidTr="00BF6F4D">
        <w:trPr>
          <w:trHeight w:val="397"/>
        </w:trPr>
        <w:tc>
          <w:tcPr>
            <w:tcW w:w="260" w:type="pct"/>
            <w:tcBorders>
              <w:top w:val="single" w:sz="4" w:space="0" w:color="000000"/>
              <w:left w:val="single" w:sz="4" w:space="0" w:color="000000"/>
              <w:bottom w:val="single" w:sz="4" w:space="0" w:color="000000"/>
            </w:tcBorders>
            <w:vAlign w:val="center"/>
          </w:tcPr>
          <w:p w14:paraId="6E79B385" w14:textId="77777777" w:rsidR="0097657F" w:rsidRPr="0097657F" w:rsidRDefault="0097657F" w:rsidP="0097657F">
            <w:pPr>
              <w:suppressLineNumbers/>
              <w:suppressAutoHyphens/>
              <w:spacing w:after="0" w:line="240" w:lineRule="auto"/>
              <w:jc w:val="center"/>
              <w:rPr>
                <w:rFonts w:ascii="Times New Roman" w:eastAsia="Times New Roman" w:hAnsi="Times New Roman" w:cs="Times New Roman"/>
                <w:bCs/>
                <w:sz w:val="20"/>
                <w:szCs w:val="20"/>
                <w:lang w:eastAsia="zh-CN"/>
              </w:rPr>
            </w:pPr>
            <w:r w:rsidRPr="0097657F">
              <w:rPr>
                <w:rFonts w:ascii="Times New Roman" w:eastAsia="Times New Roman" w:hAnsi="Times New Roman" w:cs="Times New Roman"/>
                <w:bCs/>
                <w:sz w:val="20"/>
                <w:szCs w:val="20"/>
                <w:lang w:eastAsia="zh-CN"/>
              </w:rPr>
              <w:t>4.</w:t>
            </w:r>
          </w:p>
        </w:tc>
        <w:tc>
          <w:tcPr>
            <w:tcW w:w="1348" w:type="pct"/>
            <w:tcBorders>
              <w:top w:val="single" w:sz="4" w:space="0" w:color="000000"/>
              <w:left w:val="single" w:sz="4" w:space="0" w:color="000000"/>
              <w:bottom w:val="single" w:sz="4" w:space="0" w:color="000000"/>
            </w:tcBorders>
            <w:shd w:val="clear" w:color="auto" w:fill="auto"/>
            <w:vAlign w:val="center"/>
          </w:tcPr>
          <w:p w14:paraId="4DE8D958" w14:textId="77777777" w:rsidR="0097657F" w:rsidRPr="0097657F" w:rsidRDefault="0097657F" w:rsidP="0097657F">
            <w:pPr>
              <w:suppressLineNumbers/>
              <w:suppressAutoHyphens/>
              <w:spacing w:after="0" w:line="240" w:lineRule="auto"/>
              <w:rPr>
                <w:rFonts w:ascii="Times New Roman" w:eastAsia="Times New Roman" w:hAnsi="Times New Roman" w:cs="Times New Roman"/>
                <w:b/>
                <w:bCs/>
                <w:sz w:val="20"/>
                <w:szCs w:val="20"/>
                <w:lang w:eastAsia="zh-CN"/>
              </w:rPr>
            </w:pPr>
            <w:r w:rsidRPr="0097657F">
              <w:rPr>
                <w:rFonts w:ascii="Times New Roman" w:eastAsia="Times New Roman" w:hAnsi="Times New Roman" w:cs="Times New Roman"/>
                <w:b/>
                <w:bCs/>
                <w:sz w:val="20"/>
                <w:szCs w:val="20"/>
                <w:lang w:eastAsia="zh-CN"/>
              </w:rPr>
              <w:t>Numer telefonu:</w:t>
            </w:r>
          </w:p>
        </w:tc>
        <w:tc>
          <w:tcPr>
            <w:tcW w:w="33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6F1B0" w14:textId="77777777" w:rsidR="0097657F" w:rsidRPr="0097657F" w:rsidRDefault="0097657F" w:rsidP="0097657F">
            <w:pPr>
              <w:suppressLineNumbers/>
              <w:suppressAutoHyphens/>
              <w:snapToGrid w:val="0"/>
              <w:spacing w:after="0" w:line="240" w:lineRule="auto"/>
              <w:rPr>
                <w:rFonts w:ascii="Times New Roman" w:eastAsia="Times New Roman" w:hAnsi="Times New Roman" w:cs="Times New Roman"/>
                <w:sz w:val="20"/>
                <w:szCs w:val="20"/>
                <w:lang w:eastAsia="zh-CN"/>
              </w:rPr>
            </w:pPr>
          </w:p>
        </w:tc>
      </w:tr>
      <w:tr w:rsidR="0097657F" w:rsidRPr="0097657F" w14:paraId="21ACBB79" w14:textId="77777777" w:rsidTr="00BF6F4D">
        <w:trPr>
          <w:trHeight w:val="397"/>
        </w:trPr>
        <w:tc>
          <w:tcPr>
            <w:tcW w:w="260" w:type="pct"/>
            <w:tcBorders>
              <w:top w:val="single" w:sz="4" w:space="0" w:color="000000"/>
              <w:left w:val="single" w:sz="4" w:space="0" w:color="000000"/>
              <w:bottom w:val="single" w:sz="4" w:space="0" w:color="000000"/>
            </w:tcBorders>
            <w:vAlign w:val="center"/>
          </w:tcPr>
          <w:p w14:paraId="0A598D00" w14:textId="77777777" w:rsidR="0097657F" w:rsidRPr="0097657F" w:rsidRDefault="0097657F" w:rsidP="0097657F">
            <w:pPr>
              <w:suppressLineNumbers/>
              <w:suppressAutoHyphens/>
              <w:spacing w:after="0" w:line="240" w:lineRule="auto"/>
              <w:jc w:val="center"/>
              <w:rPr>
                <w:rFonts w:ascii="Times New Roman" w:eastAsia="Times New Roman" w:hAnsi="Times New Roman" w:cs="Times New Roman"/>
                <w:bCs/>
                <w:sz w:val="20"/>
                <w:szCs w:val="20"/>
                <w:lang w:eastAsia="zh-CN"/>
              </w:rPr>
            </w:pPr>
            <w:r w:rsidRPr="0097657F">
              <w:rPr>
                <w:rFonts w:ascii="Times New Roman" w:eastAsia="Times New Roman" w:hAnsi="Times New Roman" w:cs="Times New Roman"/>
                <w:bCs/>
                <w:sz w:val="20"/>
                <w:szCs w:val="20"/>
                <w:lang w:eastAsia="zh-CN"/>
              </w:rPr>
              <w:t>5.</w:t>
            </w:r>
          </w:p>
        </w:tc>
        <w:tc>
          <w:tcPr>
            <w:tcW w:w="1348" w:type="pct"/>
            <w:tcBorders>
              <w:top w:val="single" w:sz="4" w:space="0" w:color="000000"/>
              <w:left w:val="single" w:sz="4" w:space="0" w:color="000000"/>
              <w:bottom w:val="single" w:sz="4" w:space="0" w:color="000000"/>
            </w:tcBorders>
            <w:shd w:val="clear" w:color="auto" w:fill="auto"/>
            <w:vAlign w:val="center"/>
          </w:tcPr>
          <w:p w14:paraId="2883007C" w14:textId="77777777" w:rsidR="0097657F" w:rsidRPr="0097657F" w:rsidRDefault="0097657F" w:rsidP="0097657F">
            <w:pPr>
              <w:suppressLineNumbers/>
              <w:suppressAutoHyphens/>
              <w:spacing w:after="0" w:line="240" w:lineRule="auto"/>
              <w:rPr>
                <w:rFonts w:ascii="Times New Roman" w:eastAsia="Times New Roman" w:hAnsi="Times New Roman" w:cs="Times New Roman"/>
                <w:sz w:val="20"/>
                <w:szCs w:val="20"/>
                <w:lang w:eastAsia="zh-CN"/>
              </w:rPr>
            </w:pPr>
            <w:r w:rsidRPr="0097657F">
              <w:rPr>
                <w:rFonts w:ascii="Times New Roman" w:eastAsia="Times New Roman" w:hAnsi="Times New Roman" w:cs="Times New Roman"/>
                <w:b/>
                <w:bCs/>
                <w:sz w:val="20"/>
                <w:szCs w:val="20"/>
                <w:lang w:eastAsia="zh-CN"/>
              </w:rPr>
              <w:t>Adres e-mail:</w:t>
            </w:r>
          </w:p>
        </w:tc>
        <w:tc>
          <w:tcPr>
            <w:tcW w:w="33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B65376" w14:textId="77777777" w:rsidR="0097657F" w:rsidRPr="0097657F" w:rsidRDefault="0097657F" w:rsidP="0097657F">
            <w:pPr>
              <w:suppressLineNumbers/>
              <w:suppressAutoHyphens/>
              <w:snapToGrid w:val="0"/>
              <w:spacing w:after="0" w:line="240" w:lineRule="auto"/>
              <w:rPr>
                <w:rFonts w:ascii="Times New Roman" w:eastAsia="Times New Roman" w:hAnsi="Times New Roman" w:cs="Times New Roman"/>
                <w:sz w:val="20"/>
                <w:szCs w:val="20"/>
                <w:lang w:eastAsia="zh-CN"/>
              </w:rPr>
            </w:pPr>
          </w:p>
        </w:tc>
      </w:tr>
      <w:tr w:rsidR="0097657F" w:rsidRPr="0097657F" w14:paraId="72CB6923" w14:textId="77777777" w:rsidTr="00BF6F4D">
        <w:trPr>
          <w:trHeight w:val="397"/>
        </w:trPr>
        <w:tc>
          <w:tcPr>
            <w:tcW w:w="260" w:type="pct"/>
            <w:tcBorders>
              <w:top w:val="single" w:sz="4" w:space="0" w:color="000000"/>
              <w:left w:val="single" w:sz="4" w:space="0" w:color="000000"/>
              <w:bottom w:val="single" w:sz="4" w:space="0" w:color="000000"/>
            </w:tcBorders>
            <w:vAlign w:val="center"/>
          </w:tcPr>
          <w:p w14:paraId="7AA0D01E" w14:textId="77777777" w:rsidR="0097657F" w:rsidRPr="0097657F" w:rsidRDefault="0097657F" w:rsidP="0097657F">
            <w:pPr>
              <w:suppressLineNumbers/>
              <w:suppressAutoHyphens/>
              <w:spacing w:after="0" w:line="240" w:lineRule="auto"/>
              <w:jc w:val="center"/>
              <w:rPr>
                <w:rFonts w:ascii="Times New Roman" w:eastAsia="Times New Roman" w:hAnsi="Times New Roman" w:cs="Times New Roman"/>
                <w:bCs/>
                <w:sz w:val="20"/>
                <w:szCs w:val="20"/>
                <w:lang w:eastAsia="zh-CN"/>
              </w:rPr>
            </w:pPr>
            <w:r w:rsidRPr="0097657F">
              <w:rPr>
                <w:rFonts w:ascii="Times New Roman" w:eastAsia="Times New Roman" w:hAnsi="Times New Roman" w:cs="Times New Roman"/>
                <w:bCs/>
                <w:sz w:val="20"/>
                <w:szCs w:val="20"/>
                <w:lang w:eastAsia="zh-CN"/>
              </w:rPr>
              <w:t>6.</w:t>
            </w:r>
          </w:p>
        </w:tc>
        <w:tc>
          <w:tcPr>
            <w:tcW w:w="1348" w:type="pct"/>
            <w:tcBorders>
              <w:top w:val="single" w:sz="4" w:space="0" w:color="000000"/>
              <w:left w:val="single" w:sz="4" w:space="0" w:color="000000"/>
              <w:bottom w:val="single" w:sz="4" w:space="0" w:color="000000"/>
            </w:tcBorders>
            <w:shd w:val="clear" w:color="auto" w:fill="auto"/>
            <w:vAlign w:val="center"/>
          </w:tcPr>
          <w:p w14:paraId="065D13D3" w14:textId="77777777" w:rsidR="0097657F" w:rsidRPr="0097657F" w:rsidRDefault="0097657F" w:rsidP="0097657F">
            <w:pPr>
              <w:suppressLineNumbers/>
              <w:suppressAutoHyphens/>
              <w:spacing w:after="0" w:line="240" w:lineRule="auto"/>
              <w:rPr>
                <w:rFonts w:ascii="Times New Roman" w:eastAsia="Times New Roman" w:hAnsi="Times New Roman" w:cs="Times New Roman"/>
                <w:sz w:val="20"/>
                <w:szCs w:val="20"/>
                <w:lang w:eastAsia="zh-CN"/>
              </w:rPr>
            </w:pPr>
            <w:r w:rsidRPr="0097657F">
              <w:rPr>
                <w:rFonts w:ascii="Times New Roman" w:eastAsia="Times New Roman" w:hAnsi="Times New Roman" w:cs="Times New Roman"/>
                <w:b/>
                <w:bCs/>
                <w:sz w:val="20"/>
                <w:szCs w:val="20"/>
                <w:lang w:eastAsia="zh-CN"/>
              </w:rPr>
              <w:t>NIP:</w:t>
            </w:r>
          </w:p>
        </w:tc>
        <w:tc>
          <w:tcPr>
            <w:tcW w:w="33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CE421F" w14:textId="77777777" w:rsidR="0097657F" w:rsidRPr="0097657F" w:rsidRDefault="0097657F" w:rsidP="0097657F">
            <w:pPr>
              <w:suppressLineNumbers/>
              <w:suppressAutoHyphens/>
              <w:snapToGrid w:val="0"/>
              <w:spacing w:after="0" w:line="240" w:lineRule="auto"/>
              <w:rPr>
                <w:rFonts w:ascii="Times New Roman" w:eastAsia="Times New Roman" w:hAnsi="Times New Roman" w:cs="Times New Roman"/>
                <w:sz w:val="20"/>
                <w:szCs w:val="20"/>
                <w:lang w:eastAsia="zh-CN"/>
              </w:rPr>
            </w:pPr>
          </w:p>
        </w:tc>
      </w:tr>
      <w:tr w:rsidR="0097657F" w:rsidRPr="0097657F" w14:paraId="40DEE6AF" w14:textId="77777777" w:rsidTr="00BF6F4D">
        <w:trPr>
          <w:trHeight w:val="397"/>
        </w:trPr>
        <w:tc>
          <w:tcPr>
            <w:tcW w:w="260" w:type="pct"/>
            <w:tcBorders>
              <w:top w:val="single" w:sz="4" w:space="0" w:color="000000"/>
              <w:left w:val="single" w:sz="4" w:space="0" w:color="000000"/>
              <w:bottom w:val="single" w:sz="4" w:space="0" w:color="000000"/>
            </w:tcBorders>
            <w:vAlign w:val="center"/>
          </w:tcPr>
          <w:p w14:paraId="008D67AB" w14:textId="77777777" w:rsidR="0097657F" w:rsidRPr="0097657F" w:rsidRDefault="0097657F" w:rsidP="0097657F">
            <w:pPr>
              <w:suppressLineNumbers/>
              <w:suppressAutoHyphens/>
              <w:spacing w:after="0" w:line="240" w:lineRule="auto"/>
              <w:jc w:val="center"/>
              <w:rPr>
                <w:rFonts w:ascii="Times New Roman" w:eastAsia="Times New Roman" w:hAnsi="Times New Roman" w:cs="Times New Roman"/>
                <w:bCs/>
                <w:sz w:val="20"/>
                <w:szCs w:val="20"/>
                <w:lang w:eastAsia="zh-CN"/>
              </w:rPr>
            </w:pPr>
            <w:r w:rsidRPr="0097657F">
              <w:rPr>
                <w:rFonts w:ascii="Times New Roman" w:eastAsia="Times New Roman" w:hAnsi="Times New Roman" w:cs="Times New Roman"/>
                <w:bCs/>
                <w:sz w:val="20"/>
                <w:szCs w:val="20"/>
                <w:lang w:eastAsia="zh-CN"/>
              </w:rPr>
              <w:t>7.</w:t>
            </w:r>
          </w:p>
        </w:tc>
        <w:tc>
          <w:tcPr>
            <w:tcW w:w="1348" w:type="pct"/>
            <w:tcBorders>
              <w:top w:val="single" w:sz="4" w:space="0" w:color="000000"/>
              <w:left w:val="single" w:sz="4" w:space="0" w:color="000000"/>
              <w:bottom w:val="single" w:sz="4" w:space="0" w:color="000000"/>
            </w:tcBorders>
            <w:shd w:val="clear" w:color="auto" w:fill="auto"/>
            <w:vAlign w:val="center"/>
          </w:tcPr>
          <w:p w14:paraId="4BCEB9A7" w14:textId="77777777" w:rsidR="0097657F" w:rsidRPr="0097657F" w:rsidRDefault="0097657F" w:rsidP="0097657F">
            <w:pPr>
              <w:suppressLineNumbers/>
              <w:suppressAutoHyphens/>
              <w:spacing w:after="0" w:line="240" w:lineRule="auto"/>
              <w:rPr>
                <w:rFonts w:ascii="Times New Roman" w:eastAsia="Times New Roman" w:hAnsi="Times New Roman" w:cs="Times New Roman"/>
                <w:sz w:val="20"/>
                <w:szCs w:val="20"/>
                <w:lang w:eastAsia="zh-CN"/>
              </w:rPr>
            </w:pPr>
            <w:r w:rsidRPr="0097657F">
              <w:rPr>
                <w:rFonts w:ascii="Times New Roman" w:eastAsia="Times New Roman" w:hAnsi="Times New Roman" w:cs="Times New Roman"/>
                <w:b/>
                <w:bCs/>
                <w:sz w:val="20"/>
                <w:szCs w:val="20"/>
                <w:lang w:eastAsia="zh-CN"/>
              </w:rPr>
              <w:t>REGON:</w:t>
            </w:r>
          </w:p>
        </w:tc>
        <w:tc>
          <w:tcPr>
            <w:tcW w:w="33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B50DCA" w14:textId="77777777" w:rsidR="0097657F" w:rsidRPr="0097657F" w:rsidRDefault="0097657F" w:rsidP="0097657F">
            <w:pPr>
              <w:suppressLineNumbers/>
              <w:suppressAutoHyphens/>
              <w:snapToGrid w:val="0"/>
              <w:spacing w:after="0" w:line="240" w:lineRule="auto"/>
              <w:rPr>
                <w:rFonts w:ascii="Times New Roman" w:eastAsia="Times New Roman" w:hAnsi="Times New Roman" w:cs="Times New Roman"/>
                <w:sz w:val="20"/>
                <w:szCs w:val="20"/>
                <w:lang w:eastAsia="zh-CN"/>
              </w:rPr>
            </w:pPr>
          </w:p>
        </w:tc>
      </w:tr>
    </w:tbl>
    <w:p w14:paraId="42449B6B" w14:textId="77777777" w:rsidR="0097657F" w:rsidRPr="0097657F" w:rsidRDefault="0097657F" w:rsidP="0097657F">
      <w:pPr>
        <w:autoSpaceDE w:val="0"/>
        <w:autoSpaceDN w:val="0"/>
        <w:adjustRightInd w:val="0"/>
        <w:spacing w:after="0" w:line="360" w:lineRule="auto"/>
        <w:jc w:val="both"/>
        <w:rPr>
          <w:rFonts w:ascii="Times New Roman" w:eastAsia="Times New Roman" w:hAnsi="Times New Roman" w:cs="Times New Roman"/>
          <w:lang w:eastAsia="pl-PL"/>
        </w:rPr>
      </w:pPr>
    </w:p>
    <w:p w14:paraId="5D0B3B86" w14:textId="77777777" w:rsidR="0097657F" w:rsidRPr="00D433C9" w:rsidRDefault="0097657F" w:rsidP="00D433C9">
      <w:pPr>
        <w:pStyle w:val="Akapitzlist"/>
        <w:numPr>
          <w:ilvl w:val="0"/>
          <w:numId w:val="10"/>
        </w:numPr>
        <w:tabs>
          <w:tab w:val="left" w:pos="567"/>
        </w:tabs>
        <w:suppressAutoHyphens/>
        <w:spacing w:before="60" w:after="0"/>
        <w:jc w:val="both"/>
        <w:rPr>
          <w:rFonts w:ascii="Times New Roman" w:eastAsia="Calibri" w:hAnsi="Times New Roman" w:cs="Times New Roman"/>
        </w:rPr>
      </w:pPr>
      <w:r w:rsidRPr="00D433C9">
        <w:rPr>
          <w:rFonts w:ascii="Times New Roman" w:eastAsia="Times New Roman" w:hAnsi="Times New Roman" w:cs="Times New Roman"/>
          <w:lang w:eastAsia="pl-PL"/>
        </w:rPr>
        <w:t xml:space="preserve">W odpowiedzi na zaproszenie do składania ofert w postępowaniu o udzielenie zamówienia publicznego </w:t>
      </w:r>
      <w:r w:rsidR="00D433C9" w:rsidRPr="00D433C9">
        <w:rPr>
          <w:rFonts w:ascii="Times New Roman" w:eastAsia="Times New Roman" w:hAnsi="Times New Roman" w:cs="Times New Roman"/>
          <w:lang w:eastAsia="pl-PL"/>
        </w:rPr>
        <w:t xml:space="preserve">z zachowaniem zasady konkurencyjności </w:t>
      </w:r>
      <w:r w:rsidR="00D433C9" w:rsidRPr="00D433C9">
        <w:rPr>
          <w:rFonts w:ascii="Times New Roman" w:eastAsia="Calibri" w:hAnsi="Times New Roman" w:cs="Times New Roman"/>
        </w:rPr>
        <w:t xml:space="preserve">o której mowa w aktualnych Wytycznymi kwalifikowalności wydatków na lata 2021-2027 w sposób zapewniający </w:t>
      </w:r>
      <w:r w:rsidR="00D433C9">
        <w:rPr>
          <w:rFonts w:ascii="Times New Roman" w:eastAsia="Calibri" w:hAnsi="Times New Roman" w:cs="Times New Roman"/>
        </w:rPr>
        <w:t>zachowanie uczciwej konkurencji </w:t>
      </w:r>
      <w:r w:rsidR="00D433C9" w:rsidRPr="00D433C9">
        <w:rPr>
          <w:rFonts w:ascii="Times New Roman" w:eastAsia="Calibri" w:hAnsi="Times New Roman" w:cs="Times New Roman"/>
        </w:rPr>
        <w:t>oraz</w:t>
      </w:r>
      <w:r w:rsidR="00D433C9">
        <w:rPr>
          <w:rFonts w:ascii="Times New Roman" w:eastAsia="Calibri" w:hAnsi="Times New Roman" w:cs="Times New Roman"/>
        </w:rPr>
        <w:t xml:space="preserve"> równego traktowania wykonawców, </w:t>
      </w:r>
      <w:r w:rsidRPr="00D433C9">
        <w:rPr>
          <w:rFonts w:ascii="Times New Roman" w:eastAsia="Times New Roman" w:hAnsi="Times New Roman" w:cs="Times New Roman"/>
          <w:lang w:eastAsia="pl-PL"/>
        </w:rPr>
        <w:t xml:space="preserve">pn. </w:t>
      </w:r>
      <w:r w:rsidRPr="00D433C9">
        <w:rPr>
          <w:rFonts w:ascii="Times New Roman" w:eastAsia="Times New Roman" w:hAnsi="Times New Roman" w:cs="Times New Roman"/>
          <w:b/>
          <w:i/>
          <w:lang w:eastAsia="pl-PL"/>
        </w:rPr>
        <w:t>„</w:t>
      </w:r>
      <w:r w:rsidR="00D433C9">
        <w:rPr>
          <w:rFonts w:ascii="Times New Roman" w:eastAsia="Times New Roman" w:hAnsi="Times New Roman" w:cs="Times New Roman"/>
          <w:b/>
          <w:i/>
          <w:lang w:eastAsia="pl-PL"/>
        </w:rPr>
        <w:t>Modernizacja i dostosowanie pomieszczenia na rzecz oddziału integracyjnego w Przedszkolu Miejskim nr 17 w Gorzowie Wielkopolskim</w:t>
      </w:r>
      <w:r w:rsidR="00D433C9">
        <w:rPr>
          <w:rFonts w:ascii="Times New Roman" w:eastAsia="Calibri" w:hAnsi="Times New Roman" w:cs="Times New Roman"/>
        </w:rPr>
        <w:t xml:space="preserve">. </w:t>
      </w:r>
      <w:r w:rsidRPr="00D433C9">
        <w:rPr>
          <w:rFonts w:ascii="Times New Roman" w:eastAsia="Times New Roman" w:hAnsi="Times New Roman" w:cs="Times New Roman"/>
          <w:lang w:eastAsia="pl-PL"/>
        </w:rPr>
        <w:t xml:space="preserve">Składamy ofertę na wykonanie przedmiotu zamówienia, na warunkach i zgodnie z opisem przedmiotu zamówienia za wynagrodzenie całkowite: </w:t>
      </w:r>
    </w:p>
    <w:p w14:paraId="12F773DA" w14:textId="6FA42388" w:rsidR="00D433C9" w:rsidRPr="00CA7EDC" w:rsidRDefault="00CA7EDC" w:rsidP="00D433C9">
      <w:pPr>
        <w:pStyle w:val="Akapitzlist"/>
        <w:tabs>
          <w:tab w:val="left" w:pos="567"/>
        </w:tabs>
        <w:suppressAutoHyphens/>
        <w:spacing w:before="60" w:after="0"/>
        <w:ind w:left="454"/>
        <w:jc w:val="both"/>
        <w:rPr>
          <w:rFonts w:ascii="Times New Roman" w:eastAsia="Calibri" w:hAnsi="Times New Roman" w:cs="Times New Roman"/>
          <w:b/>
          <w:bCs/>
          <w:u w:val="single"/>
        </w:rPr>
      </w:pPr>
      <w:r w:rsidRPr="00CA7EDC">
        <w:rPr>
          <w:rFonts w:ascii="Times New Roman" w:eastAsia="Calibri" w:hAnsi="Times New Roman" w:cs="Times New Roman"/>
          <w:b/>
          <w:bCs/>
          <w:u w:val="single"/>
        </w:rPr>
        <w:t>1) Kryterium Cena:</w:t>
      </w:r>
    </w:p>
    <w:tbl>
      <w:tblPr>
        <w:tblW w:w="42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3212"/>
        <w:gridCol w:w="3848"/>
      </w:tblGrid>
      <w:tr w:rsidR="0097657F" w:rsidRPr="0097657F" w14:paraId="4542DF3E" w14:textId="77777777" w:rsidTr="00BF6F4D">
        <w:trPr>
          <w:trHeight w:val="558"/>
          <w:jc w:val="center"/>
        </w:trPr>
        <w:tc>
          <w:tcPr>
            <w:tcW w:w="450" w:type="pct"/>
            <w:tcBorders>
              <w:bottom w:val="single" w:sz="4" w:space="0" w:color="auto"/>
            </w:tcBorders>
            <w:shd w:val="clear" w:color="auto" w:fill="auto"/>
            <w:vAlign w:val="center"/>
          </w:tcPr>
          <w:p w14:paraId="3A242273" w14:textId="77777777" w:rsidR="0097657F" w:rsidRPr="0097657F" w:rsidRDefault="0097657F" w:rsidP="0097657F">
            <w:pPr>
              <w:spacing w:after="0" w:line="240" w:lineRule="auto"/>
              <w:jc w:val="center"/>
              <w:rPr>
                <w:rFonts w:ascii="Times New Roman" w:eastAsia="Times New Roman" w:hAnsi="Times New Roman" w:cs="Times New Roman"/>
                <w:sz w:val="20"/>
                <w:szCs w:val="20"/>
              </w:rPr>
            </w:pPr>
            <w:r w:rsidRPr="0097657F">
              <w:rPr>
                <w:rFonts w:ascii="Times New Roman" w:eastAsia="Times New Roman" w:hAnsi="Times New Roman" w:cs="Times New Roman"/>
                <w:sz w:val="20"/>
                <w:szCs w:val="20"/>
              </w:rPr>
              <w:t>1.</w:t>
            </w:r>
          </w:p>
        </w:tc>
        <w:tc>
          <w:tcPr>
            <w:tcW w:w="2069" w:type="pct"/>
            <w:tcBorders>
              <w:bottom w:val="single" w:sz="4" w:space="0" w:color="auto"/>
            </w:tcBorders>
            <w:shd w:val="clear" w:color="auto" w:fill="auto"/>
            <w:vAlign w:val="center"/>
          </w:tcPr>
          <w:p w14:paraId="174A6EB8" w14:textId="77777777" w:rsidR="0097657F" w:rsidRPr="0097657F" w:rsidRDefault="0097657F" w:rsidP="0097657F">
            <w:pPr>
              <w:spacing w:after="0" w:line="240" w:lineRule="auto"/>
              <w:ind w:left="-57" w:right="-57"/>
              <w:rPr>
                <w:rFonts w:ascii="Times New Roman" w:eastAsia="Times New Roman" w:hAnsi="Times New Roman" w:cs="Times New Roman"/>
                <w:b/>
                <w:sz w:val="20"/>
                <w:szCs w:val="20"/>
              </w:rPr>
            </w:pPr>
            <w:r w:rsidRPr="0097657F">
              <w:rPr>
                <w:rFonts w:ascii="Times New Roman" w:eastAsia="Times New Roman" w:hAnsi="Times New Roman" w:cs="Times New Roman"/>
                <w:b/>
                <w:sz w:val="20"/>
                <w:szCs w:val="20"/>
              </w:rPr>
              <w:t>Wartość brutto:</w:t>
            </w:r>
          </w:p>
        </w:tc>
        <w:tc>
          <w:tcPr>
            <w:tcW w:w="2480" w:type="pct"/>
            <w:tcBorders>
              <w:bottom w:val="single" w:sz="4" w:space="0" w:color="auto"/>
            </w:tcBorders>
            <w:shd w:val="clear" w:color="auto" w:fill="auto"/>
            <w:vAlign w:val="center"/>
          </w:tcPr>
          <w:p w14:paraId="1D8653A0" w14:textId="77777777" w:rsidR="0097657F" w:rsidRPr="0097657F" w:rsidRDefault="0097657F" w:rsidP="0097657F">
            <w:pPr>
              <w:spacing w:after="0" w:line="240" w:lineRule="auto"/>
              <w:jc w:val="both"/>
              <w:rPr>
                <w:rFonts w:ascii="Times New Roman" w:eastAsia="Times New Roman" w:hAnsi="Times New Roman" w:cs="Times New Roman"/>
                <w:b/>
                <w:sz w:val="20"/>
                <w:szCs w:val="20"/>
              </w:rPr>
            </w:pPr>
          </w:p>
        </w:tc>
      </w:tr>
      <w:tr w:rsidR="0097657F" w:rsidRPr="0097657F" w14:paraId="0CE54CD3" w14:textId="77777777" w:rsidTr="00BF6F4D">
        <w:trPr>
          <w:trHeight w:val="669"/>
          <w:jc w:val="center"/>
        </w:trPr>
        <w:tc>
          <w:tcPr>
            <w:tcW w:w="450" w:type="pct"/>
            <w:shd w:val="clear" w:color="auto" w:fill="auto"/>
            <w:vAlign w:val="center"/>
          </w:tcPr>
          <w:p w14:paraId="317B1741" w14:textId="77777777" w:rsidR="0097657F" w:rsidRPr="0097657F" w:rsidRDefault="0097657F" w:rsidP="0097657F">
            <w:pPr>
              <w:spacing w:after="0" w:line="240" w:lineRule="auto"/>
              <w:jc w:val="center"/>
              <w:rPr>
                <w:rFonts w:ascii="Times New Roman" w:eastAsia="Times New Roman" w:hAnsi="Times New Roman" w:cs="Times New Roman"/>
                <w:sz w:val="20"/>
                <w:szCs w:val="20"/>
              </w:rPr>
            </w:pPr>
            <w:r w:rsidRPr="0097657F">
              <w:rPr>
                <w:rFonts w:ascii="Times New Roman" w:eastAsia="Times New Roman" w:hAnsi="Times New Roman" w:cs="Times New Roman"/>
                <w:sz w:val="20"/>
                <w:szCs w:val="20"/>
              </w:rPr>
              <w:t>2.</w:t>
            </w:r>
          </w:p>
        </w:tc>
        <w:tc>
          <w:tcPr>
            <w:tcW w:w="2069" w:type="pct"/>
            <w:shd w:val="clear" w:color="auto" w:fill="auto"/>
            <w:vAlign w:val="center"/>
          </w:tcPr>
          <w:p w14:paraId="5A37E843" w14:textId="77777777" w:rsidR="0097657F" w:rsidRPr="0097657F" w:rsidRDefault="0097657F" w:rsidP="0097657F">
            <w:pPr>
              <w:spacing w:after="0" w:line="240" w:lineRule="auto"/>
              <w:ind w:left="-57" w:right="-57"/>
              <w:rPr>
                <w:rFonts w:ascii="Times New Roman" w:eastAsia="Times New Roman" w:hAnsi="Times New Roman" w:cs="Times New Roman"/>
                <w:b/>
                <w:sz w:val="20"/>
                <w:szCs w:val="20"/>
              </w:rPr>
            </w:pPr>
            <w:r w:rsidRPr="0097657F">
              <w:rPr>
                <w:rFonts w:ascii="Times New Roman" w:eastAsia="Times New Roman" w:hAnsi="Times New Roman" w:cs="Times New Roman"/>
                <w:b/>
                <w:sz w:val="20"/>
                <w:szCs w:val="20"/>
              </w:rPr>
              <w:t>Wartość brutto słownie:</w:t>
            </w:r>
          </w:p>
        </w:tc>
        <w:tc>
          <w:tcPr>
            <w:tcW w:w="2480" w:type="pct"/>
            <w:shd w:val="clear" w:color="auto" w:fill="auto"/>
            <w:vAlign w:val="center"/>
          </w:tcPr>
          <w:p w14:paraId="2DD62F67" w14:textId="77777777" w:rsidR="0097657F" w:rsidRPr="0097657F" w:rsidRDefault="0097657F" w:rsidP="0097657F">
            <w:pPr>
              <w:spacing w:after="0" w:line="240" w:lineRule="auto"/>
              <w:jc w:val="both"/>
              <w:rPr>
                <w:rFonts w:ascii="Times New Roman" w:eastAsia="Times New Roman" w:hAnsi="Times New Roman" w:cs="Times New Roman"/>
                <w:b/>
                <w:sz w:val="20"/>
                <w:szCs w:val="20"/>
              </w:rPr>
            </w:pPr>
          </w:p>
        </w:tc>
      </w:tr>
      <w:tr w:rsidR="0097657F" w:rsidRPr="0097657F" w14:paraId="7385E091" w14:textId="77777777" w:rsidTr="00BF6F4D">
        <w:trPr>
          <w:trHeight w:val="700"/>
          <w:jc w:val="center"/>
        </w:trPr>
        <w:tc>
          <w:tcPr>
            <w:tcW w:w="450" w:type="pct"/>
            <w:shd w:val="clear" w:color="auto" w:fill="auto"/>
            <w:vAlign w:val="center"/>
          </w:tcPr>
          <w:p w14:paraId="53C0FC4A" w14:textId="77777777" w:rsidR="0097657F" w:rsidRPr="0097657F" w:rsidRDefault="0097657F" w:rsidP="0097657F">
            <w:pPr>
              <w:spacing w:after="0" w:line="240" w:lineRule="auto"/>
              <w:jc w:val="center"/>
              <w:rPr>
                <w:rFonts w:ascii="Times New Roman" w:eastAsia="Times New Roman" w:hAnsi="Times New Roman" w:cs="Times New Roman"/>
                <w:sz w:val="20"/>
                <w:szCs w:val="20"/>
              </w:rPr>
            </w:pPr>
            <w:r w:rsidRPr="0097657F">
              <w:rPr>
                <w:rFonts w:ascii="Times New Roman" w:eastAsia="Times New Roman" w:hAnsi="Times New Roman" w:cs="Times New Roman"/>
                <w:sz w:val="20"/>
                <w:szCs w:val="20"/>
              </w:rPr>
              <w:t>3.</w:t>
            </w:r>
          </w:p>
        </w:tc>
        <w:tc>
          <w:tcPr>
            <w:tcW w:w="2069" w:type="pct"/>
            <w:shd w:val="clear" w:color="auto" w:fill="auto"/>
            <w:vAlign w:val="center"/>
          </w:tcPr>
          <w:p w14:paraId="2D9B8138" w14:textId="77777777" w:rsidR="0097657F" w:rsidRPr="0097657F" w:rsidRDefault="0097657F" w:rsidP="0097657F">
            <w:pPr>
              <w:spacing w:after="0" w:line="240" w:lineRule="auto"/>
              <w:ind w:left="-57" w:right="-57"/>
              <w:rPr>
                <w:rFonts w:ascii="Times New Roman" w:eastAsia="Times New Roman" w:hAnsi="Times New Roman" w:cs="Times New Roman"/>
                <w:b/>
                <w:sz w:val="20"/>
                <w:szCs w:val="20"/>
              </w:rPr>
            </w:pPr>
            <w:r w:rsidRPr="0097657F">
              <w:rPr>
                <w:rFonts w:ascii="Times New Roman" w:eastAsia="Times New Roman" w:hAnsi="Times New Roman" w:cs="Times New Roman"/>
                <w:b/>
                <w:sz w:val="20"/>
                <w:szCs w:val="20"/>
              </w:rPr>
              <w:t>Należny podatek VAT</w:t>
            </w:r>
          </w:p>
        </w:tc>
        <w:tc>
          <w:tcPr>
            <w:tcW w:w="2480" w:type="pct"/>
            <w:shd w:val="clear" w:color="auto" w:fill="auto"/>
            <w:vAlign w:val="center"/>
          </w:tcPr>
          <w:p w14:paraId="41B90F1F" w14:textId="77777777" w:rsidR="0097657F" w:rsidRPr="0097657F" w:rsidRDefault="0097657F" w:rsidP="0097657F">
            <w:pPr>
              <w:spacing w:after="0" w:line="240" w:lineRule="auto"/>
              <w:jc w:val="both"/>
              <w:rPr>
                <w:rFonts w:ascii="Times New Roman" w:eastAsia="Times New Roman" w:hAnsi="Times New Roman" w:cs="Times New Roman"/>
                <w:b/>
                <w:sz w:val="20"/>
                <w:szCs w:val="20"/>
              </w:rPr>
            </w:pPr>
            <w:r w:rsidRPr="0097657F">
              <w:rPr>
                <w:rFonts w:ascii="Times New Roman" w:eastAsia="Times New Roman" w:hAnsi="Times New Roman" w:cs="Times New Roman"/>
                <w:b/>
                <w:sz w:val="20"/>
                <w:szCs w:val="20"/>
              </w:rPr>
              <w:t>…………………. %</w:t>
            </w:r>
          </w:p>
        </w:tc>
      </w:tr>
    </w:tbl>
    <w:p w14:paraId="7204FF60" w14:textId="77777777" w:rsidR="0097657F" w:rsidRDefault="0097657F" w:rsidP="0097657F">
      <w:pPr>
        <w:autoSpaceDE w:val="0"/>
        <w:autoSpaceDN w:val="0"/>
        <w:adjustRightInd w:val="0"/>
        <w:spacing w:after="0" w:line="360" w:lineRule="auto"/>
        <w:jc w:val="both"/>
        <w:rPr>
          <w:rFonts w:ascii="Times New Roman" w:eastAsia="Times New Roman" w:hAnsi="Times New Roman" w:cs="Times New Roman"/>
          <w:sz w:val="12"/>
          <w:szCs w:val="12"/>
          <w:lang w:eastAsia="pl-PL"/>
        </w:rPr>
      </w:pPr>
    </w:p>
    <w:p w14:paraId="5E3B6097" w14:textId="10135788" w:rsidR="00CA7EDC" w:rsidRPr="00CA7EDC" w:rsidRDefault="00CA7EDC" w:rsidP="00CA7EDC">
      <w:pPr>
        <w:pStyle w:val="Akapitzlist"/>
        <w:tabs>
          <w:tab w:val="left" w:pos="567"/>
        </w:tabs>
        <w:suppressAutoHyphens/>
        <w:spacing w:before="60" w:after="0"/>
        <w:ind w:left="454"/>
        <w:jc w:val="both"/>
        <w:rPr>
          <w:rFonts w:ascii="Times New Roman" w:eastAsia="Calibri" w:hAnsi="Times New Roman" w:cs="Times New Roman"/>
          <w:b/>
          <w:bCs/>
          <w:u w:val="single"/>
        </w:rPr>
      </w:pPr>
      <w:r>
        <w:rPr>
          <w:rFonts w:ascii="Times New Roman" w:eastAsia="Calibri" w:hAnsi="Times New Roman" w:cs="Times New Roman"/>
          <w:b/>
          <w:bCs/>
          <w:u w:val="single"/>
        </w:rPr>
        <w:t>2</w:t>
      </w:r>
      <w:r w:rsidRPr="00CA7EDC">
        <w:rPr>
          <w:rFonts w:ascii="Times New Roman" w:eastAsia="Calibri" w:hAnsi="Times New Roman" w:cs="Times New Roman"/>
          <w:b/>
          <w:bCs/>
          <w:u w:val="single"/>
        </w:rPr>
        <w:t xml:space="preserve">) Kryterium </w:t>
      </w:r>
      <w:r>
        <w:rPr>
          <w:rFonts w:ascii="Times New Roman" w:eastAsia="Calibri" w:hAnsi="Times New Roman" w:cs="Times New Roman"/>
          <w:b/>
          <w:bCs/>
          <w:u w:val="single"/>
        </w:rPr>
        <w:t>Okres gwarancji</w:t>
      </w:r>
      <w:r w:rsidRPr="00CA7EDC">
        <w:rPr>
          <w:rFonts w:ascii="Times New Roman" w:eastAsia="Calibri" w:hAnsi="Times New Roman" w:cs="Times New Roman"/>
          <w:b/>
          <w:bCs/>
          <w:u w:val="single"/>
        </w:rPr>
        <w:t>:</w:t>
      </w:r>
    </w:p>
    <w:p w14:paraId="1B0D0970" w14:textId="77777777" w:rsidR="00CA7EDC" w:rsidRDefault="00CA7EDC" w:rsidP="0097657F">
      <w:pPr>
        <w:autoSpaceDE w:val="0"/>
        <w:autoSpaceDN w:val="0"/>
        <w:adjustRightInd w:val="0"/>
        <w:spacing w:after="0" w:line="360" w:lineRule="auto"/>
        <w:jc w:val="both"/>
        <w:rPr>
          <w:rFonts w:ascii="Times New Roman" w:eastAsia="Times New Roman" w:hAnsi="Times New Roman" w:cs="Times New Roman"/>
          <w:sz w:val="12"/>
          <w:szCs w:val="12"/>
          <w:lang w:eastAsia="pl-PL"/>
        </w:rPr>
      </w:pPr>
    </w:p>
    <w:tbl>
      <w:tblPr>
        <w:tblW w:w="9419" w:type="dxa"/>
        <w:tblInd w:w="-10" w:type="dxa"/>
        <w:tblLook w:val="01E0" w:firstRow="1" w:lastRow="1" w:firstColumn="1" w:lastColumn="1" w:noHBand="0" w:noVBand="0"/>
      </w:tblPr>
      <w:tblGrid>
        <w:gridCol w:w="2438"/>
        <w:gridCol w:w="6981"/>
      </w:tblGrid>
      <w:tr w:rsidR="00CA7EDC" w:rsidRPr="00CA7EDC" w14:paraId="2987585E" w14:textId="77777777" w:rsidTr="007E7691">
        <w:trPr>
          <w:trHeight w:val="1034"/>
        </w:trPr>
        <w:tc>
          <w:tcPr>
            <w:tcW w:w="2438" w:type="dxa"/>
            <w:tcBorders>
              <w:top w:val="single" w:sz="8" w:space="0" w:color="000000"/>
              <w:left w:val="single" w:sz="8" w:space="0" w:color="000000"/>
              <w:bottom w:val="single" w:sz="8" w:space="0" w:color="000000"/>
              <w:right w:val="single" w:sz="8" w:space="0" w:color="000000"/>
            </w:tcBorders>
            <w:vAlign w:val="center"/>
          </w:tcPr>
          <w:p w14:paraId="534B8096" w14:textId="77777777" w:rsidR="00CA7EDC" w:rsidRPr="00CA7EDC" w:rsidRDefault="00CA7EDC" w:rsidP="00CA7EDC">
            <w:pPr>
              <w:suppressAutoHyphens/>
              <w:spacing w:after="0" w:line="240" w:lineRule="auto"/>
              <w:jc w:val="center"/>
              <w:rPr>
                <w:rFonts w:ascii="Cambria" w:eastAsia="Batang" w:hAnsi="Cambria" w:cs="Arial"/>
                <w:b/>
                <w:sz w:val="20"/>
                <w:szCs w:val="20"/>
                <w:lang w:eastAsia="pl-PL"/>
              </w:rPr>
            </w:pPr>
            <w:r w:rsidRPr="00CA7EDC">
              <w:rPr>
                <w:rFonts w:ascii="Cambria" w:eastAsia="Batang" w:hAnsi="Cambria" w:cs="Arial"/>
                <w:b/>
                <w:sz w:val="20"/>
                <w:szCs w:val="20"/>
                <w:lang w:eastAsia="pl-PL"/>
              </w:rPr>
              <w:lastRenderedPageBreak/>
              <w:t>Okres gwarancji</w:t>
            </w:r>
          </w:p>
        </w:tc>
        <w:tc>
          <w:tcPr>
            <w:tcW w:w="6981" w:type="dxa"/>
            <w:tcBorders>
              <w:top w:val="single" w:sz="8" w:space="0" w:color="000000"/>
              <w:left w:val="single" w:sz="8" w:space="0" w:color="000000"/>
              <w:bottom w:val="single" w:sz="8" w:space="0" w:color="000000"/>
              <w:right w:val="single" w:sz="8" w:space="0" w:color="000000"/>
            </w:tcBorders>
            <w:vAlign w:val="center"/>
          </w:tcPr>
          <w:p w14:paraId="1290DCBA" w14:textId="77777777" w:rsidR="00CA7EDC" w:rsidRPr="00CA7EDC" w:rsidRDefault="00CA7EDC" w:rsidP="00CA7EDC">
            <w:pPr>
              <w:suppressAutoHyphens/>
              <w:spacing w:after="160" w:line="360" w:lineRule="auto"/>
              <w:rPr>
                <w:rFonts w:ascii="Cambria" w:eastAsia="Andale Sans UI" w:hAnsi="Cambria" w:cs="Times New Roman"/>
                <w:b/>
                <w:sz w:val="20"/>
                <w:szCs w:val="20"/>
                <w:u w:val="single"/>
                <w:lang w:eastAsia="pl-PL"/>
              </w:rPr>
            </w:pPr>
            <w:r w:rsidRPr="00CA7EDC">
              <w:rPr>
                <w:rFonts w:ascii="Cambria" w:eastAsia="Times New Roman" w:hAnsi="Cambria" w:cs="Times New Roman"/>
                <w:bCs/>
                <w:spacing w:val="-1"/>
                <w:sz w:val="20"/>
                <w:szCs w:val="20"/>
                <w:lang w:eastAsia="ar-SA"/>
              </w:rPr>
              <w:t>Na wykonane roboty budowlane udzielam gwarancji na okres  ………..….. miesięcy (słownie: ………………………………………miesięcy)</w:t>
            </w:r>
          </w:p>
          <w:p w14:paraId="5A708411" w14:textId="77777777" w:rsidR="00CA7EDC" w:rsidRPr="00CA7EDC" w:rsidRDefault="00CA7EDC" w:rsidP="00CA7EDC">
            <w:pPr>
              <w:widowControl w:val="0"/>
              <w:spacing w:after="160" w:line="259" w:lineRule="auto"/>
              <w:rPr>
                <w:rFonts w:ascii="Cambria" w:eastAsia="Andale Sans UI" w:hAnsi="Cambria" w:cs="Times New Roman"/>
                <w:b/>
                <w:sz w:val="20"/>
                <w:szCs w:val="20"/>
                <w:u w:val="single"/>
                <w:lang w:eastAsia="pl-PL"/>
              </w:rPr>
            </w:pPr>
          </w:p>
        </w:tc>
      </w:tr>
    </w:tbl>
    <w:p w14:paraId="4591CCBE" w14:textId="14D62A6A" w:rsidR="00CA7EDC" w:rsidRPr="00CA7EDC" w:rsidRDefault="00CA7EDC" w:rsidP="0097657F">
      <w:pPr>
        <w:autoSpaceDE w:val="0"/>
        <w:autoSpaceDN w:val="0"/>
        <w:adjustRightInd w:val="0"/>
        <w:spacing w:after="0" w:line="360" w:lineRule="auto"/>
        <w:jc w:val="both"/>
        <w:rPr>
          <w:rFonts w:ascii="Times New Roman" w:eastAsia="Times New Roman" w:hAnsi="Times New Roman" w:cs="Times New Roman"/>
          <w:sz w:val="20"/>
          <w:szCs w:val="20"/>
          <w:lang w:eastAsia="pl-PL"/>
        </w:rPr>
      </w:pPr>
    </w:p>
    <w:p w14:paraId="5111B62D" w14:textId="5F0C2CA7" w:rsidR="00CA7EDC" w:rsidRDefault="00CA7EDC" w:rsidP="00CA7EDC">
      <w:pPr>
        <w:pStyle w:val="Akapitzlist"/>
        <w:numPr>
          <w:ilvl w:val="0"/>
          <w:numId w:val="22"/>
        </w:numPr>
        <w:tabs>
          <w:tab w:val="left" w:pos="567"/>
        </w:tabs>
        <w:suppressAutoHyphens/>
        <w:spacing w:before="60" w:after="0"/>
        <w:jc w:val="both"/>
        <w:rPr>
          <w:rFonts w:ascii="Times New Roman" w:eastAsia="Calibri" w:hAnsi="Times New Roman" w:cs="Times New Roman"/>
          <w:b/>
          <w:bCs/>
          <w:u w:val="single"/>
        </w:rPr>
      </w:pPr>
      <w:r>
        <w:rPr>
          <w:rFonts w:ascii="Times New Roman" w:eastAsia="Calibri" w:hAnsi="Times New Roman" w:cs="Times New Roman"/>
          <w:b/>
          <w:bCs/>
          <w:u w:val="single"/>
        </w:rPr>
        <w:t>Termin realizacji</w:t>
      </w:r>
      <w:r w:rsidRPr="00CA7EDC">
        <w:rPr>
          <w:rFonts w:ascii="Times New Roman" w:eastAsia="Calibri" w:hAnsi="Times New Roman" w:cs="Times New Roman"/>
          <w:b/>
          <w:bCs/>
          <w:u w:val="single"/>
        </w:rPr>
        <w:t>:</w:t>
      </w:r>
    </w:p>
    <w:tbl>
      <w:tblPr>
        <w:tblW w:w="9419" w:type="dxa"/>
        <w:tblInd w:w="-10" w:type="dxa"/>
        <w:tblLook w:val="01E0" w:firstRow="1" w:lastRow="1" w:firstColumn="1" w:lastColumn="1" w:noHBand="0" w:noVBand="0"/>
      </w:tblPr>
      <w:tblGrid>
        <w:gridCol w:w="2438"/>
        <w:gridCol w:w="6981"/>
      </w:tblGrid>
      <w:tr w:rsidR="00CA7EDC" w:rsidRPr="00CA7EDC" w14:paraId="5C508A58" w14:textId="77777777" w:rsidTr="007E7691">
        <w:trPr>
          <w:trHeight w:val="1034"/>
        </w:trPr>
        <w:tc>
          <w:tcPr>
            <w:tcW w:w="2438" w:type="dxa"/>
            <w:tcBorders>
              <w:top w:val="single" w:sz="8" w:space="0" w:color="000000"/>
              <w:left w:val="single" w:sz="8" w:space="0" w:color="000000"/>
              <w:bottom w:val="single" w:sz="8" w:space="0" w:color="000000"/>
              <w:right w:val="single" w:sz="8" w:space="0" w:color="000000"/>
            </w:tcBorders>
            <w:vAlign w:val="center"/>
          </w:tcPr>
          <w:p w14:paraId="1933092F" w14:textId="67555B69" w:rsidR="00CA7EDC" w:rsidRPr="00CA7EDC" w:rsidRDefault="00CA7EDC" w:rsidP="007E7691">
            <w:pPr>
              <w:suppressAutoHyphens/>
              <w:spacing w:after="0" w:line="240" w:lineRule="auto"/>
              <w:jc w:val="center"/>
              <w:rPr>
                <w:rFonts w:ascii="Cambria" w:eastAsia="Batang" w:hAnsi="Cambria" w:cs="Arial"/>
                <w:b/>
                <w:sz w:val="20"/>
                <w:szCs w:val="20"/>
                <w:lang w:eastAsia="pl-PL"/>
              </w:rPr>
            </w:pPr>
            <w:r>
              <w:rPr>
                <w:rFonts w:ascii="Cambria" w:eastAsia="Batang" w:hAnsi="Cambria" w:cs="Arial"/>
                <w:b/>
                <w:sz w:val="20"/>
                <w:szCs w:val="20"/>
                <w:lang w:eastAsia="pl-PL"/>
              </w:rPr>
              <w:t>Termin realizacji</w:t>
            </w:r>
          </w:p>
        </w:tc>
        <w:tc>
          <w:tcPr>
            <w:tcW w:w="6981" w:type="dxa"/>
            <w:tcBorders>
              <w:top w:val="single" w:sz="8" w:space="0" w:color="000000"/>
              <w:left w:val="single" w:sz="8" w:space="0" w:color="000000"/>
              <w:bottom w:val="single" w:sz="8" w:space="0" w:color="000000"/>
              <w:right w:val="single" w:sz="8" w:space="0" w:color="000000"/>
            </w:tcBorders>
            <w:vAlign w:val="center"/>
          </w:tcPr>
          <w:p w14:paraId="0D24EACE" w14:textId="226AB443" w:rsidR="00CA7EDC" w:rsidRPr="00CA7EDC" w:rsidRDefault="00CA7EDC" w:rsidP="00CA7EDC">
            <w:pPr>
              <w:suppressAutoHyphens/>
              <w:spacing w:after="160" w:line="360" w:lineRule="auto"/>
              <w:rPr>
                <w:rFonts w:ascii="Cambria" w:eastAsia="Andale Sans UI" w:hAnsi="Cambria" w:cs="Times New Roman"/>
                <w:b/>
                <w:sz w:val="20"/>
                <w:szCs w:val="20"/>
                <w:u w:val="single"/>
                <w:lang w:eastAsia="pl-PL"/>
              </w:rPr>
            </w:pPr>
            <w:r>
              <w:rPr>
                <w:rFonts w:ascii="Cambria" w:eastAsia="Times New Roman" w:hAnsi="Cambria" w:cs="Times New Roman"/>
                <w:bCs/>
                <w:spacing w:val="-1"/>
                <w:sz w:val="20"/>
                <w:szCs w:val="20"/>
                <w:lang w:eastAsia="ar-SA"/>
              </w:rPr>
              <w:t xml:space="preserve">Oświadczam że termin realizacji zamówienia wynosi: </w:t>
            </w:r>
            <w:r w:rsidRPr="00CA7EDC">
              <w:rPr>
                <w:rFonts w:ascii="Cambria" w:eastAsia="Times New Roman" w:hAnsi="Cambria" w:cs="Times New Roman"/>
                <w:bCs/>
                <w:spacing w:val="-1"/>
                <w:sz w:val="20"/>
                <w:szCs w:val="20"/>
                <w:lang w:eastAsia="ar-SA"/>
              </w:rPr>
              <w:t xml:space="preserve">………..….. </w:t>
            </w:r>
            <w:r>
              <w:rPr>
                <w:rFonts w:ascii="Cambria" w:eastAsia="Times New Roman" w:hAnsi="Cambria" w:cs="Times New Roman"/>
                <w:bCs/>
                <w:spacing w:val="-1"/>
                <w:sz w:val="20"/>
                <w:szCs w:val="20"/>
                <w:lang w:eastAsia="ar-SA"/>
              </w:rPr>
              <w:t xml:space="preserve">dni </w:t>
            </w:r>
          </w:p>
        </w:tc>
      </w:tr>
    </w:tbl>
    <w:p w14:paraId="4CF697B0" w14:textId="77777777" w:rsidR="00CA7EDC" w:rsidRPr="00CA7EDC" w:rsidRDefault="00CA7EDC" w:rsidP="00CA7EDC">
      <w:pPr>
        <w:pStyle w:val="Akapitzlist"/>
        <w:tabs>
          <w:tab w:val="left" w:pos="567"/>
        </w:tabs>
        <w:suppressAutoHyphens/>
        <w:spacing w:before="60" w:after="0"/>
        <w:jc w:val="both"/>
        <w:rPr>
          <w:rFonts w:ascii="Times New Roman" w:eastAsia="Calibri" w:hAnsi="Times New Roman" w:cs="Times New Roman"/>
          <w:b/>
          <w:bCs/>
          <w:u w:val="single"/>
        </w:rPr>
      </w:pPr>
    </w:p>
    <w:p w14:paraId="44C60ADF" w14:textId="77777777" w:rsidR="0097657F" w:rsidRDefault="0097657F" w:rsidP="0097657F">
      <w:pPr>
        <w:autoSpaceDE w:val="0"/>
        <w:autoSpaceDN w:val="0"/>
        <w:adjustRightInd w:val="0"/>
        <w:spacing w:after="0" w:line="360" w:lineRule="auto"/>
        <w:jc w:val="both"/>
        <w:rPr>
          <w:rFonts w:ascii="Times New Roman" w:eastAsia="Times New Roman" w:hAnsi="Times New Roman" w:cs="Times New Roman"/>
          <w:sz w:val="12"/>
          <w:szCs w:val="12"/>
          <w:lang w:eastAsia="pl-PL"/>
        </w:rPr>
      </w:pPr>
    </w:p>
    <w:p w14:paraId="7C9BF6BB" w14:textId="77777777" w:rsidR="0097657F" w:rsidRPr="0097657F" w:rsidRDefault="0097657F" w:rsidP="0097657F">
      <w:pPr>
        <w:numPr>
          <w:ilvl w:val="0"/>
          <w:numId w:val="10"/>
        </w:numPr>
        <w:autoSpaceDE w:val="0"/>
        <w:autoSpaceDN w:val="0"/>
        <w:adjustRightInd w:val="0"/>
        <w:spacing w:after="0" w:line="360" w:lineRule="auto"/>
        <w:jc w:val="both"/>
        <w:rPr>
          <w:rFonts w:ascii="Times New Roman" w:eastAsia="Times New Roman" w:hAnsi="Times New Roman" w:cs="Times New Roman"/>
          <w:lang w:eastAsia="pl-PL"/>
        </w:rPr>
      </w:pPr>
      <w:r w:rsidRPr="0097657F">
        <w:rPr>
          <w:rFonts w:ascii="Times New Roman" w:eastAsia="Times New Roman" w:hAnsi="Times New Roman" w:cs="Times New Roman"/>
          <w:lang w:eastAsia="pl-PL"/>
        </w:rPr>
        <w:t>Oświadczamy, że:</w:t>
      </w:r>
    </w:p>
    <w:p w14:paraId="06556F74" w14:textId="77777777" w:rsidR="0097657F" w:rsidRPr="0097657F" w:rsidRDefault="0097657F" w:rsidP="0097657F">
      <w:pPr>
        <w:numPr>
          <w:ilvl w:val="1"/>
          <w:numId w:val="11"/>
        </w:numPr>
        <w:autoSpaceDE w:val="0"/>
        <w:autoSpaceDN w:val="0"/>
        <w:adjustRightInd w:val="0"/>
        <w:spacing w:after="0" w:line="360" w:lineRule="auto"/>
        <w:ind w:left="709" w:hanging="283"/>
        <w:jc w:val="both"/>
        <w:rPr>
          <w:rFonts w:ascii="Times New Roman" w:eastAsia="Times New Roman" w:hAnsi="Times New Roman" w:cs="Times New Roman"/>
          <w:lang w:eastAsia="pl-PL"/>
        </w:rPr>
      </w:pPr>
      <w:r w:rsidRPr="0097657F">
        <w:rPr>
          <w:rFonts w:ascii="Times New Roman" w:eastAsia="Times New Roman" w:hAnsi="Times New Roman" w:cs="Times New Roman"/>
          <w:lang w:eastAsia="pl-PL"/>
        </w:rPr>
        <w:t>Zapoznaliśmy się z treścią zaproszenia wraz z załącznikami, nie wnosimy do niej żadnych uwag i zastrzeżeń i uznajemy się związani określonymi w niej zasadami postępowania.</w:t>
      </w:r>
    </w:p>
    <w:p w14:paraId="16A17103" w14:textId="77777777" w:rsidR="0097657F" w:rsidRPr="0097657F" w:rsidRDefault="0097657F" w:rsidP="0097657F">
      <w:pPr>
        <w:numPr>
          <w:ilvl w:val="1"/>
          <w:numId w:val="11"/>
        </w:numPr>
        <w:autoSpaceDE w:val="0"/>
        <w:autoSpaceDN w:val="0"/>
        <w:adjustRightInd w:val="0"/>
        <w:spacing w:after="0" w:line="360" w:lineRule="auto"/>
        <w:ind w:left="709" w:hanging="283"/>
        <w:jc w:val="both"/>
        <w:rPr>
          <w:rFonts w:ascii="Times New Roman" w:eastAsia="Times New Roman" w:hAnsi="Times New Roman" w:cs="Times New Roman"/>
          <w:lang w:eastAsia="pl-PL"/>
        </w:rPr>
      </w:pPr>
      <w:r w:rsidRPr="0097657F">
        <w:rPr>
          <w:rFonts w:ascii="Times New Roman" w:eastAsia="Times New Roman" w:hAnsi="Times New Roman" w:cs="Times New Roman"/>
          <w:lang w:eastAsia="pl-PL"/>
        </w:rPr>
        <w:t>Posiadamy wiedzę i doświadczenie niezbędne do należytego wykonania przedmiotu zamówienia.</w:t>
      </w:r>
    </w:p>
    <w:p w14:paraId="4A793896" w14:textId="77777777" w:rsidR="0097657F" w:rsidRPr="0097657F" w:rsidRDefault="0097657F" w:rsidP="0097657F">
      <w:pPr>
        <w:numPr>
          <w:ilvl w:val="1"/>
          <w:numId w:val="11"/>
        </w:numPr>
        <w:autoSpaceDE w:val="0"/>
        <w:autoSpaceDN w:val="0"/>
        <w:adjustRightInd w:val="0"/>
        <w:spacing w:after="0" w:line="312" w:lineRule="auto"/>
        <w:ind w:left="709" w:hanging="284"/>
        <w:jc w:val="both"/>
        <w:rPr>
          <w:rFonts w:ascii="Times New Roman" w:eastAsia="Times New Roman" w:hAnsi="Times New Roman" w:cs="Times New Roman"/>
          <w:lang w:eastAsia="pl-PL"/>
        </w:rPr>
      </w:pPr>
      <w:r w:rsidRPr="0097657F">
        <w:rPr>
          <w:rFonts w:ascii="Times New Roman" w:eastAsia="Times New Roman" w:hAnsi="Times New Roman" w:cs="Times New Roman"/>
          <w:b/>
          <w:lang w:eastAsia="pl-PL"/>
        </w:rPr>
        <w:t>Nie zachodzą</w:t>
      </w:r>
      <w:r w:rsidRPr="0097657F">
        <w:rPr>
          <w:rFonts w:ascii="Times New Roman" w:eastAsia="Times New Roman" w:hAnsi="Times New Roman" w:cs="Times New Roman"/>
          <w:lang w:eastAsia="pl-PL"/>
        </w:rPr>
        <w:t xml:space="preserve"> w stosunku do mnie/nas przesłanki wykluczenia z postępowania na podstawie </w:t>
      </w:r>
      <w:r w:rsidRPr="0097657F">
        <w:rPr>
          <w:rFonts w:ascii="Times New Roman" w:eastAsia="Times New Roman" w:hAnsi="Times New Roman" w:cs="Times New Roman"/>
          <w:lang w:eastAsia="pl-PL"/>
        </w:rPr>
        <w:br/>
        <w:t>art.  7 ust. 1 ustawy z dnia 13 kwietnia 2022 r. o szczególnych rozwiązaniach w zakresie przeciwdziałania wspieraniu agresji na Ukrainę oraz służących ochronie bezpieczeństwa narodowego (Dz.U. z 2022 r. poz. 835)</w:t>
      </w:r>
    </w:p>
    <w:p w14:paraId="277CAAAF" w14:textId="77777777" w:rsidR="0097657F" w:rsidRPr="0097657F" w:rsidRDefault="0097657F" w:rsidP="0097657F">
      <w:pPr>
        <w:numPr>
          <w:ilvl w:val="1"/>
          <w:numId w:val="11"/>
        </w:numPr>
        <w:autoSpaceDE w:val="0"/>
        <w:autoSpaceDN w:val="0"/>
        <w:adjustRightInd w:val="0"/>
        <w:spacing w:after="0" w:line="360" w:lineRule="auto"/>
        <w:ind w:left="709" w:hanging="283"/>
        <w:jc w:val="both"/>
        <w:rPr>
          <w:rFonts w:ascii="Times New Roman" w:eastAsia="Times New Roman" w:hAnsi="Times New Roman" w:cs="Times New Roman"/>
          <w:lang w:eastAsia="pl-PL"/>
        </w:rPr>
      </w:pPr>
      <w:r w:rsidRPr="0097657F">
        <w:rPr>
          <w:rFonts w:ascii="Times New Roman" w:eastAsia="Times New Roman" w:hAnsi="Times New Roman" w:cs="Times New Roman"/>
          <w:lang w:eastAsia="pl-PL"/>
        </w:rPr>
        <w:t xml:space="preserve">Zapewniamy wykonanie zamówienia w terminie, zgodnie i na warunkach określonych </w:t>
      </w:r>
      <w:r w:rsidRPr="0097657F">
        <w:rPr>
          <w:rFonts w:ascii="Times New Roman" w:eastAsia="Times New Roman" w:hAnsi="Times New Roman" w:cs="Times New Roman"/>
          <w:lang w:eastAsia="pl-PL"/>
        </w:rPr>
        <w:br/>
        <w:t>w zaproszeniu.</w:t>
      </w:r>
    </w:p>
    <w:p w14:paraId="74ACCD65" w14:textId="77777777" w:rsidR="0097657F" w:rsidRPr="0097657F" w:rsidRDefault="0097657F" w:rsidP="0097657F">
      <w:pPr>
        <w:numPr>
          <w:ilvl w:val="1"/>
          <w:numId w:val="11"/>
        </w:numPr>
        <w:autoSpaceDE w:val="0"/>
        <w:autoSpaceDN w:val="0"/>
        <w:adjustRightInd w:val="0"/>
        <w:spacing w:after="0" w:line="360" w:lineRule="auto"/>
        <w:ind w:left="709" w:hanging="283"/>
        <w:jc w:val="both"/>
        <w:rPr>
          <w:rFonts w:ascii="Times New Roman" w:eastAsia="Times New Roman" w:hAnsi="Times New Roman" w:cs="Times New Roman"/>
          <w:lang w:eastAsia="pl-PL"/>
        </w:rPr>
      </w:pPr>
      <w:r w:rsidRPr="0097657F">
        <w:rPr>
          <w:rFonts w:ascii="Times New Roman" w:eastAsia="Times New Roman" w:hAnsi="Times New Roman" w:cs="Times New Roman"/>
          <w:lang w:eastAsia="pl-PL"/>
        </w:rPr>
        <w:t>Do wyliczenia cen brutto zastosowaliśmy właściwą stawkę podatku od towarów i usług (VAT), w wysokości procentowej obowiązującej w dniu składania ofert.</w:t>
      </w:r>
    </w:p>
    <w:p w14:paraId="24508305" w14:textId="77777777" w:rsidR="0097657F" w:rsidRPr="0097657F" w:rsidRDefault="0097657F" w:rsidP="0097657F">
      <w:pPr>
        <w:numPr>
          <w:ilvl w:val="1"/>
          <w:numId w:val="11"/>
        </w:numPr>
        <w:autoSpaceDE w:val="0"/>
        <w:autoSpaceDN w:val="0"/>
        <w:adjustRightInd w:val="0"/>
        <w:spacing w:after="0" w:line="360" w:lineRule="auto"/>
        <w:ind w:left="709" w:hanging="283"/>
        <w:jc w:val="both"/>
        <w:rPr>
          <w:rFonts w:ascii="Times New Roman" w:eastAsia="Times New Roman" w:hAnsi="Times New Roman" w:cs="Times New Roman"/>
          <w:lang w:eastAsia="pl-PL"/>
        </w:rPr>
      </w:pPr>
      <w:r w:rsidRPr="0097657F">
        <w:rPr>
          <w:rFonts w:ascii="Times New Roman" w:eastAsia="Times New Roman" w:hAnsi="Times New Roman" w:cs="Times New Roman"/>
          <w:lang w:eastAsia="pl-PL"/>
        </w:rPr>
        <w:t xml:space="preserve">Wynagrodzenie brutto w PLN zawiera należny podatek VAT oraz zawiera wszystkie koszty </w:t>
      </w:r>
      <w:r w:rsidRPr="0097657F">
        <w:rPr>
          <w:rFonts w:ascii="Times New Roman" w:eastAsia="Times New Roman" w:hAnsi="Times New Roman" w:cs="Times New Roman"/>
          <w:lang w:eastAsia="pl-PL"/>
        </w:rPr>
        <w:br/>
        <w:t>i składniki związane z wykonaniem zamówienia jakie ponosi zamawiający.</w:t>
      </w:r>
    </w:p>
    <w:p w14:paraId="3FBF1CE0" w14:textId="77777777" w:rsidR="0097657F" w:rsidRPr="0097657F" w:rsidRDefault="0097657F" w:rsidP="0097657F">
      <w:pPr>
        <w:numPr>
          <w:ilvl w:val="1"/>
          <w:numId w:val="11"/>
        </w:numPr>
        <w:autoSpaceDE w:val="0"/>
        <w:autoSpaceDN w:val="0"/>
        <w:adjustRightInd w:val="0"/>
        <w:spacing w:after="0" w:line="360" w:lineRule="auto"/>
        <w:ind w:left="709" w:hanging="283"/>
        <w:jc w:val="both"/>
        <w:rPr>
          <w:rFonts w:ascii="Times New Roman" w:eastAsia="Times New Roman" w:hAnsi="Times New Roman" w:cs="Times New Roman"/>
          <w:lang w:eastAsia="pl-PL"/>
        </w:rPr>
      </w:pPr>
      <w:r w:rsidRPr="0097657F">
        <w:rPr>
          <w:rFonts w:ascii="Times New Roman" w:eastAsia="Times New Roman" w:hAnsi="Times New Roman" w:cs="Times New Roman"/>
          <w:lang w:eastAsia="pl-PL"/>
        </w:rPr>
        <w:t>Zobowiązujemy się do realiz</w:t>
      </w:r>
      <w:r w:rsidR="001F1F2D">
        <w:rPr>
          <w:rFonts w:ascii="Times New Roman" w:eastAsia="Times New Roman" w:hAnsi="Times New Roman" w:cs="Times New Roman"/>
          <w:lang w:eastAsia="pl-PL"/>
        </w:rPr>
        <w:t>acji zamówienia w terminie okre</w:t>
      </w:r>
      <w:r w:rsidRPr="0097657F">
        <w:rPr>
          <w:rFonts w:ascii="Times New Roman" w:eastAsia="Times New Roman" w:hAnsi="Times New Roman" w:cs="Times New Roman"/>
          <w:lang w:eastAsia="pl-PL"/>
        </w:rPr>
        <w:t>ślonym w Z</w:t>
      </w:r>
      <w:r w:rsidR="001F1F2D">
        <w:rPr>
          <w:rFonts w:ascii="Times New Roman" w:eastAsia="Times New Roman" w:hAnsi="Times New Roman" w:cs="Times New Roman"/>
          <w:lang w:eastAsia="pl-PL"/>
        </w:rPr>
        <w:t xml:space="preserve">apytaniu Ofertowym. </w:t>
      </w:r>
    </w:p>
    <w:p w14:paraId="21C390D9" w14:textId="77777777" w:rsidR="0097657F" w:rsidRPr="0097657F" w:rsidRDefault="0097657F" w:rsidP="0097657F">
      <w:pPr>
        <w:numPr>
          <w:ilvl w:val="1"/>
          <w:numId w:val="11"/>
        </w:numPr>
        <w:autoSpaceDE w:val="0"/>
        <w:autoSpaceDN w:val="0"/>
        <w:adjustRightInd w:val="0"/>
        <w:spacing w:after="0" w:line="360" w:lineRule="auto"/>
        <w:ind w:left="709" w:hanging="283"/>
        <w:jc w:val="both"/>
        <w:rPr>
          <w:rFonts w:ascii="Times New Roman" w:eastAsia="Times New Roman" w:hAnsi="Times New Roman" w:cs="Times New Roman"/>
          <w:lang w:eastAsia="pl-PL"/>
        </w:rPr>
      </w:pPr>
      <w:r w:rsidRPr="0097657F">
        <w:rPr>
          <w:rFonts w:ascii="Times New Roman" w:eastAsia="Times New Roman" w:hAnsi="Times New Roman" w:cs="Times New Roman"/>
          <w:lang w:eastAsia="pl-PL"/>
        </w:rPr>
        <w:t xml:space="preserve">Wzór umowy będący załącznikiem do </w:t>
      </w:r>
      <w:r w:rsidR="001F1F2D">
        <w:rPr>
          <w:rFonts w:ascii="Times New Roman" w:eastAsia="Times New Roman" w:hAnsi="Times New Roman" w:cs="Times New Roman"/>
          <w:lang w:eastAsia="pl-PL"/>
        </w:rPr>
        <w:t>zapytania ofertowego</w:t>
      </w:r>
      <w:r w:rsidRPr="0097657F">
        <w:rPr>
          <w:rFonts w:ascii="Times New Roman" w:eastAsia="Times New Roman" w:hAnsi="Times New Roman" w:cs="Times New Roman"/>
          <w:lang w:eastAsia="pl-PL"/>
        </w:rPr>
        <w:t xml:space="preserve"> został przez nas zaakceptowany </w:t>
      </w:r>
      <w:r w:rsidRPr="0097657F">
        <w:rPr>
          <w:rFonts w:ascii="Times New Roman" w:eastAsia="Times New Roman" w:hAnsi="Times New Roman" w:cs="Times New Roman"/>
          <w:lang w:eastAsia="pl-PL"/>
        </w:rPr>
        <w:br/>
        <w:t>i zobowiązujemy się w przypadku wyboru naszej oferty do zawarcia umowy na proponowanych warunkach, w miejscu i terminie wyznaczonym przez Zamawiającego.</w:t>
      </w:r>
    </w:p>
    <w:p w14:paraId="669895A5" w14:textId="77777777" w:rsidR="0097657F" w:rsidRPr="0097657F" w:rsidRDefault="0097657F" w:rsidP="0097657F">
      <w:pPr>
        <w:numPr>
          <w:ilvl w:val="1"/>
          <w:numId w:val="11"/>
        </w:numPr>
        <w:autoSpaceDE w:val="0"/>
        <w:autoSpaceDN w:val="0"/>
        <w:adjustRightInd w:val="0"/>
        <w:spacing w:after="0" w:line="360" w:lineRule="auto"/>
        <w:ind w:left="709" w:hanging="283"/>
        <w:jc w:val="both"/>
        <w:rPr>
          <w:rFonts w:ascii="Times New Roman" w:eastAsia="Times New Roman" w:hAnsi="Times New Roman" w:cs="Times New Roman"/>
          <w:lang w:eastAsia="pl-PL"/>
        </w:rPr>
      </w:pPr>
      <w:r w:rsidRPr="0097657F">
        <w:rPr>
          <w:rFonts w:ascii="Times New Roman" w:eastAsia="Times New Roman" w:hAnsi="Times New Roman" w:cs="Times New Roman"/>
          <w:lang w:eastAsia="pl-PL"/>
        </w:rPr>
        <w:t>Osobą upoważniona do kontaktów z Zamawiającym jest Pan/Pani…………………</w:t>
      </w:r>
      <w:r w:rsidRPr="0097657F">
        <w:rPr>
          <w:rFonts w:ascii="Times New Roman" w:eastAsia="Times New Roman" w:hAnsi="Times New Roman" w:cs="Times New Roman"/>
          <w:lang w:eastAsia="pl-PL"/>
        </w:rPr>
        <w:br/>
        <w:t>tel. …………….../faks …………………./e-mail: ………………………….</w:t>
      </w:r>
      <w:r w:rsidRPr="0097657F">
        <w:rPr>
          <w:rFonts w:ascii="Times New Roman" w:eastAsia="Times New Roman" w:hAnsi="Times New Roman" w:cs="Times New Roman"/>
          <w:lang w:eastAsia="pl-PL"/>
        </w:rPr>
        <w:tab/>
      </w:r>
    </w:p>
    <w:p w14:paraId="06B1B95B" w14:textId="77777777" w:rsidR="0097657F" w:rsidRPr="0097657F" w:rsidRDefault="0097657F" w:rsidP="0097657F">
      <w:pPr>
        <w:spacing w:after="0" w:line="240" w:lineRule="auto"/>
        <w:jc w:val="right"/>
        <w:rPr>
          <w:rFonts w:ascii="Times New Roman" w:eastAsia="Times New Roman" w:hAnsi="Times New Roman" w:cs="Times New Roman"/>
          <w:bCs/>
          <w:color w:val="000000"/>
          <w:lang w:eastAsia="pl-PL"/>
        </w:rPr>
      </w:pPr>
    </w:p>
    <w:p w14:paraId="6B208670" w14:textId="77777777" w:rsidR="0097657F" w:rsidRPr="0097657F" w:rsidRDefault="0097657F" w:rsidP="0097657F">
      <w:pPr>
        <w:numPr>
          <w:ilvl w:val="0"/>
          <w:numId w:val="10"/>
        </w:numPr>
        <w:tabs>
          <w:tab w:val="left" w:pos="142"/>
        </w:tabs>
        <w:suppressAutoHyphens/>
        <w:spacing w:after="0" w:line="240" w:lineRule="auto"/>
        <w:jc w:val="both"/>
        <w:rPr>
          <w:rFonts w:ascii="Times New Roman" w:eastAsia="Times New Roman" w:hAnsi="Times New Roman" w:cs="Times New Roman"/>
          <w:lang w:eastAsia="zh-CN"/>
        </w:rPr>
      </w:pPr>
      <w:r w:rsidRPr="0097657F">
        <w:rPr>
          <w:rFonts w:ascii="Times New Roman" w:eastAsia="Times New Roman" w:hAnsi="Times New Roman" w:cs="Times New Roman"/>
          <w:bCs/>
          <w:lang w:eastAsia="zh-CN"/>
        </w:rPr>
        <w:t>Imię i nazwisko osoby odpowiedzialnej za realizację przedmiotu umowy ze strony Wykonawcy:</w:t>
      </w:r>
    </w:p>
    <w:p w14:paraId="59D2613C" w14:textId="77777777" w:rsidR="0097657F" w:rsidRPr="0097657F" w:rsidRDefault="0097657F" w:rsidP="0097657F">
      <w:pPr>
        <w:tabs>
          <w:tab w:val="left" w:pos="142"/>
        </w:tabs>
        <w:suppressAutoHyphens/>
        <w:spacing w:after="0" w:line="240" w:lineRule="auto"/>
        <w:ind w:left="454"/>
        <w:jc w:val="both"/>
        <w:rPr>
          <w:rFonts w:ascii="Times New Roman" w:eastAsia="Times New Roman" w:hAnsi="Times New Roman" w:cs="Times New Roman"/>
          <w:sz w:val="10"/>
          <w:szCs w:val="10"/>
          <w:lang w:eastAsia="zh-CN"/>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5" w:type="dxa"/>
          <w:left w:w="55" w:type="dxa"/>
          <w:bottom w:w="55" w:type="dxa"/>
          <w:right w:w="55" w:type="dxa"/>
        </w:tblCellMar>
        <w:tblLook w:val="0000" w:firstRow="0" w:lastRow="0" w:firstColumn="0" w:lastColumn="0" w:noHBand="0" w:noVBand="0"/>
      </w:tblPr>
      <w:tblGrid>
        <w:gridCol w:w="468"/>
        <w:gridCol w:w="2500"/>
        <w:gridCol w:w="6096"/>
      </w:tblGrid>
      <w:tr w:rsidR="0097657F" w:rsidRPr="0097657F" w14:paraId="5C885958" w14:textId="77777777" w:rsidTr="00BF6F4D">
        <w:trPr>
          <w:trHeight w:val="397"/>
        </w:trPr>
        <w:tc>
          <w:tcPr>
            <w:tcW w:w="258" w:type="pct"/>
            <w:vAlign w:val="center"/>
          </w:tcPr>
          <w:p w14:paraId="76E92006" w14:textId="77777777" w:rsidR="0097657F" w:rsidRPr="0097657F" w:rsidRDefault="0097657F" w:rsidP="0097657F">
            <w:pPr>
              <w:suppressLineNumbers/>
              <w:suppressAutoHyphens/>
              <w:spacing w:after="0" w:line="240" w:lineRule="auto"/>
              <w:jc w:val="center"/>
              <w:rPr>
                <w:rFonts w:ascii="Times New Roman" w:eastAsia="Times New Roman" w:hAnsi="Times New Roman" w:cs="Times New Roman"/>
                <w:bCs/>
                <w:sz w:val="20"/>
                <w:szCs w:val="20"/>
                <w:lang w:eastAsia="zh-CN"/>
              </w:rPr>
            </w:pPr>
            <w:r w:rsidRPr="0097657F">
              <w:rPr>
                <w:rFonts w:ascii="Times New Roman" w:eastAsia="Times New Roman" w:hAnsi="Times New Roman" w:cs="Times New Roman"/>
                <w:bCs/>
                <w:sz w:val="20"/>
                <w:szCs w:val="20"/>
                <w:lang w:eastAsia="zh-CN"/>
              </w:rPr>
              <w:t>1.</w:t>
            </w:r>
          </w:p>
        </w:tc>
        <w:tc>
          <w:tcPr>
            <w:tcW w:w="1379" w:type="pct"/>
            <w:shd w:val="clear" w:color="auto" w:fill="auto"/>
            <w:vAlign w:val="center"/>
          </w:tcPr>
          <w:p w14:paraId="687E6F3A" w14:textId="77777777" w:rsidR="0097657F" w:rsidRPr="0097657F" w:rsidRDefault="0097657F" w:rsidP="0097657F">
            <w:pPr>
              <w:suppressLineNumbers/>
              <w:suppressAutoHyphens/>
              <w:spacing w:after="0" w:line="240" w:lineRule="auto"/>
              <w:rPr>
                <w:rFonts w:ascii="Times New Roman" w:eastAsia="Times New Roman" w:hAnsi="Times New Roman" w:cs="Times New Roman"/>
                <w:sz w:val="24"/>
                <w:szCs w:val="24"/>
                <w:lang w:eastAsia="zh-CN"/>
              </w:rPr>
            </w:pPr>
            <w:r w:rsidRPr="0097657F">
              <w:rPr>
                <w:rFonts w:ascii="Times New Roman" w:eastAsia="Times New Roman" w:hAnsi="Times New Roman" w:cs="Times New Roman"/>
                <w:b/>
                <w:bCs/>
                <w:sz w:val="20"/>
                <w:szCs w:val="20"/>
                <w:lang w:eastAsia="zh-CN"/>
              </w:rPr>
              <w:t>Imię i nazwisko:</w:t>
            </w:r>
          </w:p>
        </w:tc>
        <w:tc>
          <w:tcPr>
            <w:tcW w:w="3363" w:type="pct"/>
            <w:vAlign w:val="center"/>
          </w:tcPr>
          <w:p w14:paraId="557DF762" w14:textId="77777777" w:rsidR="0097657F" w:rsidRPr="0097657F" w:rsidRDefault="0097657F" w:rsidP="0097657F">
            <w:pPr>
              <w:suppressLineNumbers/>
              <w:suppressAutoHyphens/>
              <w:spacing w:after="0" w:line="240" w:lineRule="auto"/>
              <w:rPr>
                <w:rFonts w:ascii="Times New Roman" w:eastAsia="Times New Roman" w:hAnsi="Times New Roman" w:cs="Times New Roman"/>
                <w:b/>
                <w:bCs/>
                <w:sz w:val="20"/>
                <w:szCs w:val="20"/>
                <w:lang w:eastAsia="zh-CN"/>
              </w:rPr>
            </w:pPr>
          </w:p>
        </w:tc>
      </w:tr>
      <w:tr w:rsidR="0097657F" w:rsidRPr="0097657F" w14:paraId="17085DE8" w14:textId="77777777" w:rsidTr="00BF6F4D">
        <w:trPr>
          <w:trHeight w:val="397"/>
        </w:trPr>
        <w:tc>
          <w:tcPr>
            <w:tcW w:w="258" w:type="pct"/>
            <w:vAlign w:val="center"/>
          </w:tcPr>
          <w:p w14:paraId="75D870A3" w14:textId="77777777" w:rsidR="0097657F" w:rsidRPr="0097657F" w:rsidRDefault="0097657F" w:rsidP="0097657F">
            <w:pPr>
              <w:suppressLineNumbers/>
              <w:suppressAutoHyphens/>
              <w:snapToGrid w:val="0"/>
              <w:spacing w:after="0" w:line="240" w:lineRule="auto"/>
              <w:jc w:val="center"/>
              <w:rPr>
                <w:rFonts w:ascii="Times New Roman" w:eastAsia="Times New Roman" w:hAnsi="Times New Roman" w:cs="Times New Roman"/>
                <w:bCs/>
                <w:sz w:val="20"/>
                <w:szCs w:val="20"/>
                <w:lang w:eastAsia="zh-CN"/>
              </w:rPr>
            </w:pPr>
            <w:r w:rsidRPr="0097657F">
              <w:rPr>
                <w:rFonts w:ascii="Times New Roman" w:eastAsia="Times New Roman" w:hAnsi="Times New Roman" w:cs="Times New Roman"/>
                <w:bCs/>
                <w:sz w:val="20"/>
                <w:szCs w:val="20"/>
                <w:lang w:eastAsia="zh-CN"/>
              </w:rPr>
              <w:t>2.</w:t>
            </w:r>
          </w:p>
        </w:tc>
        <w:tc>
          <w:tcPr>
            <w:tcW w:w="1379" w:type="pct"/>
            <w:shd w:val="clear" w:color="auto" w:fill="auto"/>
            <w:vAlign w:val="center"/>
          </w:tcPr>
          <w:p w14:paraId="0B661E18" w14:textId="77777777" w:rsidR="0097657F" w:rsidRPr="0097657F" w:rsidRDefault="0097657F" w:rsidP="0097657F">
            <w:pPr>
              <w:suppressLineNumbers/>
              <w:suppressAutoHyphens/>
              <w:snapToGrid w:val="0"/>
              <w:spacing w:after="0" w:line="240" w:lineRule="auto"/>
              <w:rPr>
                <w:rFonts w:ascii="Times New Roman" w:eastAsia="Times New Roman" w:hAnsi="Times New Roman" w:cs="Times New Roman"/>
                <w:b/>
                <w:bCs/>
                <w:sz w:val="20"/>
                <w:szCs w:val="20"/>
                <w:lang w:eastAsia="zh-CN"/>
              </w:rPr>
            </w:pPr>
            <w:r w:rsidRPr="0097657F">
              <w:rPr>
                <w:rFonts w:ascii="Times New Roman" w:eastAsia="Times New Roman" w:hAnsi="Times New Roman" w:cs="Times New Roman"/>
                <w:b/>
                <w:bCs/>
                <w:sz w:val="20"/>
                <w:szCs w:val="20"/>
                <w:lang w:eastAsia="zh-CN"/>
              </w:rPr>
              <w:t>Adres e-mail:</w:t>
            </w:r>
          </w:p>
        </w:tc>
        <w:tc>
          <w:tcPr>
            <w:tcW w:w="3363" w:type="pct"/>
            <w:vAlign w:val="center"/>
          </w:tcPr>
          <w:p w14:paraId="679D4260" w14:textId="77777777" w:rsidR="0097657F" w:rsidRPr="0097657F" w:rsidRDefault="0097657F" w:rsidP="0097657F">
            <w:pPr>
              <w:suppressLineNumbers/>
              <w:suppressAutoHyphens/>
              <w:snapToGrid w:val="0"/>
              <w:spacing w:after="0" w:line="240" w:lineRule="auto"/>
              <w:rPr>
                <w:rFonts w:ascii="Times New Roman" w:eastAsia="Times New Roman" w:hAnsi="Times New Roman" w:cs="Times New Roman"/>
                <w:b/>
                <w:bCs/>
                <w:sz w:val="20"/>
                <w:szCs w:val="20"/>
                <w:lang w:eastAsia="zh-CN"/>
              </w:rPr>
            </w:pPr>
          </w:p>
        </w:tc>
      </w:tr>
      <w:tr w:rsidR="0097657F" w:rsidRPr="0097657F" w14:paraId="21049916" w14:textId="77777777" w:rsidTr="00BF6F4D">
        <w:trPr>
          <w:trHeight w:val="397"/>
        </w:trPr>
        <w:tc>
          <w:tcPr>
            <w:tcW w:w="258" w:type="pct"/>
            <w:vAlign w:val="center"/>
          </w:tcPr>
          <w:p w14:paraId="37073884" w14:textId="77777777" w:rsidR="0097657F" w:rsidRPr="0097657F" w:rsidRDefault="0097657F" w:rsidP="0097657F">
            <w:pPr>
              <w:suppressLineNumbers/>
              <w:suppressAutoHyphens/>
              <w:snapToGrid w:val="0"/>
              <w:spacing w:after="0" w:line="240" w:lineRule="auto"/>
              <w:jc w:val="center"/>
              <w:rPr>
                <w:rFonts w:ascii="Times New Roman" w:eastAsia="Times New Roman" w:hAnsi="Times New Roman" w:cs="Times New Roman"/>
                <w:bCs/>
                <w:sz w:val="20"/>
                <w:szCs w:val="20"/>
                <w:lang w:eastAsia="zh-CN"/>
              </w:rPr>
            </w:pPr>
            <w:r w:rsidRPr="0097657F">
              <w:rPr>
                <w:rFonts w:ascii="Times New Roman" w:eastAsia="Times New Roman" w:hAnsi="Times New Roman" w:cs="Times New Roman"/>
                <w:bCs/>
                <w:sz w:val="20"/>
                <w:szCs w:val="20"/>
                <w:lang w:eastAsia="zh-CN"/>
              </w:rPr>
              <w:t>3.</w:t>
            </w:r>
          </w:p>
        </w:tc>
        <w:tc>
          <w:tcPr>
            <w:tcW w:w="1379" w:type="pct"/>
            <w:shd w:val="clear" w:color="auto" w:fill="auto"/>
            <w:vAlign w:val="center"/>
          </w:tcPr>
          <w:p w14:paraId="2B0FF260" w14:textId="77777777" w:rsidR="0097657F" w:rsidRPr="0097657F" w:rsidRDefault="0097657F" w:rsidP="0097657F">
            <w:pPr>
              <w:suppressLineNumbers/>
              <w:suppressAutoHyphens/>
              <w:snapToGrid w:val="0"/>
              <w:spacing w:after="0" w:line="240" w:lineRule="auto"/>
              <w:rPr>
                <w:rFonts w:ascii="Times New Roman" w:eastAsia="Times New Roman" w:hAnsi="Times New Roman" w:cs="Times New Roman"/>
                <w:b/>
                <w:bCs/>
                <w:sz w:val="20"/>
                <w:szCs w:val="20"/>
                <w:lang w:eastAsia="zh-CN"/>
              </w:rPr>
            </w:pPr>
            <w:r w:rsidRPr="0097657F">
              <w:rPr>
                <w:rFonts w:ascii="Times New Roman" w:eastAsia="Times New Roman" w:hAnsi="Times New Roman" w:cs="Times New Roman"/>
                <w:b/>
                <w:bCs/>
                <w:sz w:val="20"/>
                <w:szCs w:val="20"/>
                <w:lang w:eastAsia="zh-CN"/>
              </w:rPr>
              <w:t>Numer telefonu:</w:t>
            </w:r>
          </w:p>
        </w:tc>
        <w:tc>
          <w:tcPr>
            <w:tcW w:w="3363" w:type="pct"/>
            <w:vAlign w:val="center"/>
          </w:tcPr>
          <w:p w14:paraId="1DD21F39" w14:textId="77777777" w:rsidR="0097657F" w:rsidRPr="0097657F" w:rsidRDefault="0097657F" w:rsidP="0097657F">
            <w:pPr>
              <w:suppressLineNumbers/>
              <w:suppressAutoHyphens/>
              <w:snapToGrid w:val="0"/>
              <w:spacing w:after="0" w:line="240" w:lineRule="auto"/>
              <w:rPr>
                <w:rFonts w:ascii="Times New Roman" w:eastAsia="Times New Roman" w:hAnsi="Times New Roman" w:cs="Times New Roman"/>
                <w:b/>
                <w:bCs/>
                <w:sz w:val="20"/>
                <w:szCs w:val="20"/>
                <w:lang w:eastAsia="zh-CN"/>
              </w:rPr>
            </w:pPr>
          </w:p>
        </w:tc>
      </w:tr>
    </w:tbl>
    <w:p w14:paraId="4C8CA0E6" w14:textId="77777777" w:rsidR="0097657F" w:rsidRPr="0097657F" w:rsidRDefault="0097657F" w:rsidP="005B05B8">
      <w:pPr>
        <w:spacing w:after="0" w:line="360" w:lineRule="auto"/>
        <w:jc w:val="both"/>
        <w:rPr>
          <w:rFonts w:ascii="Times New Roman" w:eastAsia="Calibri" w:hAnsi="Times New Roman" w:cs="Times New Roman"/>
          <w:i/>
          <w:color w:val="000000"/>
          <w:sz w:val="18"/>
          <w:szCs w:val="18"/>
          <w:lang w:eastAsia="pl-PL"/>
        </w:rPr>
      </w:pPr>
    </w:p>
    <w:p w14:paraId="4A056A33" w14:textId="77777777" w:rsidR="0097657F" w:rsidRPr="0097657F" w:rsidRDefault="0097657F" w:rsidP="0097657F">
      <w:pPr>
        <w:spacing w:after="0" w:line="360" w:lineRule="auto"/>
        <w:ind w:firstLine="709"/>
        <w:jc w:val="both"/>
        <w:rPr>
          <w:rFonts w:ascii="Times New Roman" w:eastAsia="Calibri" w:hAnsi="Times New Roman" w:cs="Times New Roman"/>
          <w:i/>
          <w:sz w:val="18"/>
          <w:szCs w:val="18"/>
          <w:lang w:eastAsia="pl-PL"/>
        </w:rPr>
      </w:pPr>
      <w:r w:rsidRPr="0097657F">
        <w:rPr>
          <w:rFonts w:ascii="Times New Roman" w:eastAsia="Calibri" w:hAnsi="Times New Roman" w:cs="Times New Roman"/>
          <w:i/>
          <w:color w:val="000000"/>
          <w:sz w:val="18"/>
          <w:szCs w:val="18"/>
          <w:lang w:eastAsia="pl-PL"/>
        </w:rPr>
        <w:lastRenderedPageBreak/>
        <w:t xml:space="preserve">Oświadczam, że wypełniłem obowiązki informacyjne przewidziane w art. 13 lub art. 14 </w:t>
      </w:r>
      <w:r w:rsidRPr="0097657F">
        <w:rPr>
          <w:rFonts w:ascii="Times New Roman" w:eastAsia="Calibri" w:hAnsi="Times New Roman" w:cs="Times New Roman"/>
          <w:i/>
          <w:sz w:val="18"/>
          <w:szCs w:val="18"/>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97657F">
        <w:rPr>
          <w:rFonts w:ascii="Times New Roman" w:eastAsia="Calibri" w:hAnsi="Times New Roman" w:cs="Times New Roman"/>
          <w:i/>
          <w:color w:val="000000"/>
          <w:sz w:val="18"/>
          <w:szCs w:val="18"/>
          <w:lang w:eastAsia="pl-PL"/>
        </w:rPr>
        <w:t xml:space="preserve">wobec osób fizycznych, </w:t>
      </w:r>
      <w:r w:rsidRPr="0097657F">
        <w:rPr>
          <w:rFonts w:ascii="Times New Roman" w:eastAsia="Calibri" w:hAnsi="Times New Roman" w:cs="Times New Roman"/>
          <w:i/>
          <w:sz w:val="18"/>
          <w:szCs w:val="18"/>
          <w:lang w:eastAsia="pl-PL"/>
        </w:rPr>
        <w:t>od których dane osobowe bezpośrednio lub pośrednio pozyskałem</w:t>
      </w:r>
      <w:r w:rsidRPr="0097657F">
        <w:rPr>
          <w:rFonts w:ascii="Times New Roman" w:eastAsia="Calibri" w:hAnsi="Times New Roman" w:cs="Times New Roman"/>
          <w:i/>
          <w:color w:val="000000"/>
          <w:sz w:val="18"/>
          <w:szCs w:val="18"/>
          <w:lang w:eastAsia="pl-PL"/>
        </w:rPr>
        <w:t xml:space="preserve"> w celu ubiegania się o udzielenie zamówienia publicznego w niniejszym postępowaniu</w:t>
      </w:r>
      <w:r w:rsidRPr="0097657F">
        <w:rPr>
          <w:rFonts w:ascii="Times New Roman" w:eastAsia="Calibri" w:hAnsi="Times New Roman" w:cs="Times New Roman"/>
          <w:i/>
          <w:sz w:val="18"/>
          <w:szCs w:val="18"/>
          <w:lang w:eastAsia="pl-PL"/>
        </w:rPr>
        <w:t>.</w:t>
      </w:r>
    </w:p>
    <w:p w14:paraId="31C570AC" w14:textId="77777777" w:rsidR="0097657F" w:rsidRPr="0097657F" w:rsidRDefault="0097657F" w:rsidP="0097657F">
      <w:pPr>
        <w:spacing w:after="0" w:line="240" w:lineRule="auto"/>
        <w:rPr>
          <w:rFonts w:ascii="Times New Roman" w:eastAsia="Times New Roman" w:hAnsi="Times New Roman" w:cs="Times New Roman"/>
          <w:bCs/>
          <w:color w:val="000000"/>
          <w:lang w:eastAsia="pl-PL"/>
        </w:rPr>
      </w:pPr>
    </w:p>
    <w:p w14:paraId="7E80471B" w14:textId="77777777" w:rsidR="0097657F" w:rsidRPr="0097657F" w:rsidRDefault="0097657F" w:rsidP="0097657F">
      <w:pPr>
        <w:spacing w:after="0" w:line="240" w:lineRule="auto"/>
        <w:rPr>
          <w:rFonts w:ascii="Times New Roman" w:eastAsia="Times New Roman" w:hAnsi="Times New Roman" w:cs="Times New Roman"/>
          <w:bCs/>
          <w:color w:val="000000"/>
          <w:lang w:eastAsia="pl-PL"/>
        </w:rPr>
      </w:pPr>
    </w:p>
    <w:p w14:paraId="1A34C1BC" w14:textId="77777777" w:rsidR="0097657F" w:rsidRPr="0097657F" w:rsidRDefault="0097657F" w:rsidP="0097657F">
      <w:pPr>
        <w:spacing w:after="0" w:line="240" w:lineRule="auto"/>
        <w:rPr>
          <w:rFonts w:ascii="Times New Roman" w:eastAsia="Times New Roman" w:hAnsi="Times New Roman" w:cs="Times New Roman"/>
          <w:bCs/>
          <w:color w:val="000000"/>
          <w:lang w:eastAsia="pl-PL"/>
        </w:rPr>
      </w:pPr>
    </w:p>
    <w:p w14:paraId="74F90490" w14:textId="77777777" w:rsidR="0097657F" w:rsidRPr="0097657F" w:rsidRDefault="0097657F" w:rsidP="0097657F">
      <w:pPr>
        <w:spacing w:after="0" w:line="240" w:lineRule="auto"/>
        <w:jc w:val="right"/>
        <w:rPr>
          <w:rFonts w:ascii="Times New Roman" w:eastAsia="Times New Roman" w:hAnsi="Times New Roman" w:cs="Times New Roman"/>
          <w:bCs/>
          <w:color w:val="000000"/>
          <w:lang w:eastAsia="pl-PL"/>
        </w:rPr>
      </w:pPr>
      <w:r w:rsidRPr="0097657F">
        <w:rPr>
          <w:rFonts w:ascii="Times New Roman" w:eastAsia="Times New Roman" w:hAnsi="Times New Roman" w:cs="Times New Roman"/>
          <w:bCs/>
          <w:color w:val="000000"/>
          <w:lang w:eastAsia="pl-PL"/>
        </w:rPr>
        <w:t>...................................................</w:t>
      </w:r>
    </w:p>
    <w:p w14:paraId="1030FC28" w14:textId="77777777" w:rsidR="0097657F" w:rsidRPr="0097657F" w:rsidRDefault="0097657F" w:rsidP="0097657F">
      <w:pPr>
        <w:spacing w:after="0" w:line="216" w:lineRule="auto"/>
        <w:ind w:left="5672" w:firstLine="709"/>
        <w:jc w:val="center"/>
        <w:rPr>
          <w:rFonts w:ascii="Times New Roman" w:eastAsia="Times New Roman" w:hAnsi="Times New Roman" w:cs="Times New Roman"/>
          <w:bCs/>
          <w:i/>
          <w:color w:val="000000"/>
          <w:vertAlign w:val="superscript"/>
          <w:lang w:eastAsia="pl-PL"/>
        </w:rPr>
      </w:pPr>
      <w:r w:rsidRPr="0097657F">
        <w:rPr>
          <w:rFonts w:ascii="Times New Roman" w:eastAsia="Times New Roman" w:hAnsi="Times New Roman" w:cs="Times New Roman"/>
          <w:bCs/>
          <w:i/>
          <w:color w:val="000000"/>
          <w:vertAlign w:val="superscript"/>
          <w:lang w:eastAsia="pl-PL"/>
        </w:rPr>
        <w:t>(data i podpis wykonawcy)</w:t>
      </w:r>
    </w:p>
    <w:p w14:paraId="4246371D" w14:textId="77777777" w:rsidR="0097657F" w:rsidRPr="0097657F" w:rsidRDefault="0097657F" w:rsidP="0097657F">
      <w:pPr>
        <w:autoSpaceDE w:val="0"/>
        <w:autoSpaceDN w:val="0"/>
        <w:adjustRightInd w:val="0"/>
        <w:spacing w:after="0" w:line="360" w:lineRule="auto"/>
        <w:rPr>
          <w:rFonts w:ascii="Times New Roman" w:eastAsia="Times New Roman" w:hAnsi="Times New Roman" w:cs="Times New Roman"/>
          <w:sz w:val="20"/>
          <w:szCs w:val="20"/>
          <w:lang w:eastAsia="pl-PL"/>
        </w:rPr>
      </w:pPr>
      <w:r w:rsidRPr="0097657F">
        <w:rPr>
          <w:rFonts w:ascii="Times New Roman" w:eastAsia="Times New Roman" w:hAnsi="Times New Roman" w:cs="Times New Roman"/>
          <w:sz w:val="20"/>
          <w:szCs w:val="20"/>
          <w:lang w:eastAsia="pl-PL"/>
        </w:rPr>
        <w:t>Załączniki do oferty:</w:t>
      </w:r>
    </w:p>
    <w:p w14:paraId="1ABD304D" w14:textId="77777777" w:rsidR="0097657F" w:rsidRPr="0097657F" w:rsidRDefault="0097657F" w:rsidP="0097657F">
      <w:pPr>
        <w:autoSpaceDE w:val="0"/>
        <w:autoSpaceDN w:val="0"/>
        <w:adjustRightInd w:val="0"/>
        <w:spacing w:after="0" w:line="360" w:lineRule="auto"/>
        <w:rPr>
          <w:rFonts w:ascii="Times New Roman" w:eastAsia="Times New Roman" w:hAnsi="Times New Roman" w:cs="Times New Roman"/>
          <w:sz w:val="20"/>
          <w:szCs w:val="20"/>
          <w:lang w:eastAsia="pl-PL"/>
        </w:rPr>
      </w:pPr>
      <w:r w:rsidRPr="0097657F">
        <w:rPr>
          <w:rFonts w:ascii="Times New Roman" w:eastAsia="Times New Roman" w:hAnsi="Times New Roman" w:cs="Times New Roman"/>
          <w:sz w:val="20"/>
          <w:szCs w:val="20"/>
          <w:lang w:eastAsia="pl-PL"/>
        </w:rPr>
        <w:t>1. ……………………………….</w:t>
      </w:r>
    </w:p>
    <w:p w14:paraId="66F2A880" w14:textId="77777777" w:rsidR="0097657F" w:rsidRPr="0097657F" w:rsidRDefault="0097657F" w:rsidP="0097657F">
      <w:pPr>
        <w:autoSpaceDE w:val="0"/>
        <w:autoSpaceDN w:val="0"/>
        <w:adjustRightInd w:val="0"/>
        <w:spacing w:after="0" w:line="360" w:lineRule="auto"/>
        <w:rPr>
          <w:rFonts w:ascii="Times New Roman" w:eastAsia="Times New Roman" w:hAnsi="Times New Roman" w:cs="Times New Roman"/>
          <w:sz w:val="20"/>
          <w:szCs w:val="20"/>
          <w:lang w:eastAsia="pl-PL"/>
        </w:rPr>
      </w:pPr>
      <w:r w:rsidRPr="0097657F">
        <w:rPr>
          <w:rFonts w:ascii="Times New Roman" w:eastAsia="Times New Roman" w:hAnsi="Times New Roman" w:cs="Times New Roman"/>
          <w:sz w:val="20"/>
          <w:szCs w:val="20"/>
          <w:lang w:eastAsia="pl-PL"/>
        </w:rPr>
        <w:t>2. ……………………………….</w:t>
      </w:r>
    </w:p>
    <w:p w14:paraId="06372EFD" w14:textId="77777777" w:rsidR="0097657F" w:rsidRPr="0097657F" w:rsidRDefault="0097657F" w:rsidP="0097657F">
      <w:pPr>
        <w:autoSpaceDE w:val="0"/>
        <w:autoSpaceDN w:val="0"/>
        <w:adjustRightInd w:val="0"/>
        <w:spacing w:after="0" w:line="360" w:lineRule="auto"/>
        <w:rPr>
          <w:rFonts w:ascii="Times New Roman" w:eastAsia="Times New Roman" w:hAnsi="Times New Roman" w:cs="Times New Roman"/>
          <w:lang w:eastAsia="pl-PL"/>
        </w:rPr>
      </w:pPr>
      <w:r w:rsidRPr="0097657F">
        <w:rPr>
          <w:rFonts w:ascii="Times New Roman" w:eastAsia="Times New Roman" w:hAnsi="Times New Roman" w:cs="Times New Roman"/>
          <w:sz w:val="20"/>
          <w:szCs w:val="20"/>
          <w:lang w:eastAsia="pl-PL"/>
        </w:rPr>
        <w:t>3. ……………………………….</w:t>
      </w:r>
    </w:p>
    <w:p w14:paraId="7088C976" w14:textId="77777777" w:rsidR="007578D0" w:rsidRDefault="00D433C9" w:rsidP="00D433C9">
      <w:pPr>
        <w:keepNext/>
        <w:keepLines/>
        <w:pBdr>
          <w:top w:val="nil"/>
          <w:left w:val="nil"/>
          <w:bottom w:val="nil"/>
          <w:right w:val="nil"/>
          <w:between w:val="nil"/>
        </w:pBdr>
        <w:spacing w:after="0" w:line="240" w:lineRule="auto"/>
        <w:jc w:val="right"/>
        <w:outlineLvl w:val="2"/>
        <w:rPr>
          <w:rFonts w:ascii="Arial" w:eastAsia="Arial" w:hAnsi="Arial" w:cs="Arial"/>
          <w:b/>
          <w:lang w:eastAsia="pl-PL"/>
        </w:rPr>
      </w:pPr>
      <w:r w:rsidRPr="00D433C9">
        <w:rPr>
          <w:rFonts w:ascii="Arial" w:eastAsia="Arial" w:hAnsi="Arial" w:cs="Arial"/>
          <w:b/>
          <w:lang w:eastAsia="pl-PL"/>
        </w:rPr>
        <w:t xml:space="preserve">Załącznik nr </w:t>
      </w:r>
      <w:r>
        <w:rPr>
          <w:rFonts w:ascii="Arial" w:eastAsia="Arial" w:hAnsi="Arial" w:cs="Arial"/>
          <w:b/>
          <w:lang w:eastAsia="pl-PL"/>
        </w:rPr>
        <w:t>2</w:t>
      </w:r>
      <w:r w:rsidRPr="00D433C9">
        <w:rPr>
          <w:rFonts w:ascii="Arial" w:eastAsia="Arial" w:hAnsi="Arial" w:cs="Arial"/>
          <w:b/>
          <w:lang w:eastAsia="pl-PL"/>
        </w:rPr>
        <w:t xml:space="preserve"> do Zapytania Ofertowego</w:t>
      </w:r>
    </w:p>
    <w:p w14:paraId="4AA5A83B" w14:textId="77777777" w:rsidR="007578D0" w:rsidRDefault="007578D0" w:rsidP="007578D0">
      <w:pPr>
        <w:keepNext/>
        <w:keepLines/>
        <w:pBdr>
          <w:top w:val="nil"/>
          <w:left w:val="nil"/>
          <w:bottom w:val="nil"/>
          <w:right w:val="nil"/>
          <w:between w:val="nil"/>
        </w:pBdr>
        <w:spacing w:after="0" w:line="240" w:lineRule="auto"/>
        <w:outlineLvl w:val="2"/>
        <w:rPr>
          <w:rFonts w:ascii="Arial" w:eastAsia="Arial" w:hAnsi="Arial" w:cs="Arial"/>
          <w:b/>
          <w:lang w:eastAsia="pl-PL"/>
        </w:rPr>
      </w:pPr>
    </w:p>
    <w:p w14:paraId="5033BCB8" w14:textId="77777777" w:rsidR="007578D0" w:rsidRDefault="007578D0" w:rsidP="007578D0">
      <w:pPr>
        <w:keepNext/>
        <w:keepLines/>
        <w:pBdr>
          <w:top w:val="nil"/>
          <w:left w:val="nil"/>
          <w:bottom w:val="nil"/>
          <w:right w:val="nil"/>
          <w:between w:val="nil"/>
        </w:pBdr>
        <w:spacing w:after="0" w:line="240" w:lineRule="auto"/>
        <w:outlineLvl w:val="2"/>
        <w:rPr>
          <w:rFonts w:ascii="Arial" w:eastAsia="Arial" w:hAnsi="Arial" w:cs="Arial"/>
          <w:b/>
          <w:lang w:eastAsia="pl-PL"/>
        </w:rPr>
      </w:pPr>
    </w:p>
    <w:p w14:paraId="6BDBBE26" w14:textId="77777777" w:rsidR="00D433C9" w:rsidRPr="00D433C9" w:rsidRDefault="00D433C9" w:rsidP="00D433C9">
      <w:pPr>
        <w:spacing w:after="160" w:line="259" w:lineRule="auto"/>
        <w:jc w:val="center"/>
        <w:rPr>
          <w:rFonts w:ascii="Calibri" w:eastAsia="Calibri" w:hAnsi="Calibri" w:cs="Calibri"/>
          <w:b/>
          <w:bCs/>
        </w:rPr>
      </w:pPr>
    </w:p>
    <w:p w14:paraId="681AB9CE" w14:textId="77777777" w:rsidR="00D433C9" w:rsidRPr="00D433C9" w:rsidRDefault="00D433C9" w:rsidP="00D433C9">
      <w:pPr>
        <w:spacing w:after="160" w:line="259" w:lineRule="auto"/>
        <w:jc w:val="center"/>
        <w:rPr>
          <w:rFonts w:ascii="Times New Roman" w:eastAsia="Calibri" w:hAnsi="Times New Roman" w:cs="Times New Roman"/>
          <w:b/>
          <w:bCs/>
          <w:sz w:val="24"/>
          <w:szCs w:val="24"/>
        </w:rPr>
      </w:pPr>
      <w:r w:rsidRPr="00D433C9">
        <w:rPr>
          <w:rFonts w:ascii="Times New Roman" w:eastAsia="Calibri" w:hAnsi="Times New Roman" w:cs="Times New Roman"/>
          <w:b/>
          <w:bCs/>
          <w:sz w:val="24"/>
          <w:szCs w:val="24"/>
          <w:u w:val="single"/>
        </w:rPr>
        <w:t>OŚWIADCZENIE O SPEŁNIENIU WARUNKÓW UDZIAŁU W POSTĘPOWANIU</w:t>
      </w:r>
    </w:p>
    <w:p w14:paraId="6456F35E" w14:textId="77777777" w:rsidR="00D433C9" w:rsidRPr="00D433C9" w:rsidRDefault="00D433C9" w:rsidP="00D433C9">
      <w:pPr>
        <w:spacing w:after="0"/>
        <w:rPr>
          <w:rFonts w:ascii="Calibri" w:eastAsia="Calibri" w:hAnsi="Calibri" w:cs="Calibri"/>
          <w:bCs/>
          <w:u w:val="single"/>
        </w:rPr>
      </w:pPr>
    </w:p>
    <w:p w14:paraId="76C34DB0" w14:textId="77777777" w:rsidR="00D433C9" w:rsidRPr="00D433C9" w:rsidRDefault="00D433C9" w:rsidP="00D433C9">
      <w:pPr>
        <w:spacing w:after="0"/>
        <w:jc w:val="both"/>
        <w:rPr>
          <w:rFonts w:ascii="Times New Roman" w:eastAsia="Calibri" w:hAnsi="Times New Roman" w:cs="Times New Roman"/>
          <w:bCs/>
        </w:rPr>
      </w:pPr>
      <w:r w:rsidRPr="00D433C9">
        <w:rPr>
          <w:rFonts w:ascii="Times New Roman" w:eastAsia="Calibri" w:hAnsi="Times New Roman" w:cs="Times New Roman"/>
        </w:rPr>
        <w:t xml:space="preserve">Dotyczy zapytania ofertowego </w:t>
      </w:r>
      <w:r w:rsidRPr="00D433C9">
        <w:rPr>
          <w:rFonts w:ascii="Times New Roman" w:eastAsia="Calibri" w:hAnsi="Times New Roman" w:cs="Times New Roman"/>
          <w:bCs/>
        </w:rPr>
        <w:t xml:space="preserve">nr ………………..z </w:t>
      </w:r>
      <w:proofErr w:type="spellStart"/>
      <w:r w:rsidRPr="00D433C9">
        <w:rPr>
          <w:rFonts w:ascii="Times New Roman" w:eastAsia="Calibri" w:hAnsi="Times New Roman" w:cs="Times New Roman"/>
          <w:bCs/>
        </w:rPr>
        <w:t>dn</w:t>
      </w:r>
      <w:proofErr w:type="spellEnd"/>
      <w:r w:rsidRPr="00D433C9">
        <w:rPr>
          <w:rFonts w:ascii="Times New Roman" w:eastAsia="Calibri" w:hAnsi="Times New Roman" w:cs="Times New Roman"/>
          <w:bCs/>
        </w:rPr>
        <w:t>………………………..</w:t>
      </w:r>
    </w:p>
    <w:p w14:paraId="3D885266" w14:textId="77777777" w:rsidR="00D433C9" w:rsidRPr="00D433C9" w:rsidRDefault="00D433C9" w:rsidP="00D433C9">
      <w:pPr>
        <w:spacing w:after="160"/>
        <w:ind w:left="720"/>
        <w:contextualSpacing/>
        <w:jc w:val="both"/>
        <w:rPr>
          <w:rFonts w:ascii="Times New Roman" w:eastAsia="Calibri" w:hAnsi="Times New Roman" w:cs="Times New Roman"/>
          <w:bCs/>
          <w:u w:val="single"/>
        </w:rPr>
      </w:pPr>
    </w:p>
    <w:p w14:paraId="31CDD777" w14:textId="77777777" w:rsidR="00D433C9" w:rsidRPr="00D433C9" w:rsidRDefault="00D433C9" w:rsidP="00D433C9">
      <w:pPr>
        <w:spacing w:after="0"/>
        <w:jc w:val="both"/>
        <w:rPr>
          <w:rFonts w:ascii="Times New Roman" w:eastAsia="Calibri" w:hAnsi="Times New Roman" w:cs="Times New Roman"/>
          <w:bCs/>
        </w:rPr>
      </w:pPr>
      <w:r w:rsidRPr="00D433C9">
        <w:rPr>
          <w:rFonts w:ascii="Times New Roman" w:eastAsia="Calibri" w:hAnsi="Times New Roman" w:cs="Times New Roman"/>
        </w:rPr>
        <w:t xml:space="preserve">Ubiegając się o udzielenie zamówienia, oświadczam, że spełniam warunki udziału w niniejszym postępowaniu, określone przez Zamawiającego tj. </w:t>
      </w:r>
    </w:p>
    <w:p w14:paraId="40CFC3DA" w14:textId="77777777" w:rsidR="00D433C9" w:rsidRPr="00D433C9" w:rsidRDefault="00D433C9" w:rsidP="00D433C9">
      <w:pPr>
        <w:spacing w:after="0"/>
        <w:jc w:val="both"/>
        <w:rPr>
          <w:rFonts w:ascii="Times New Roman" w:eastAsia="Calibri" w:hAnsi="Times New Roman" w:cs="Times New Roman"/>
        </w:rPr>
      </w:pPr>
    </w:p>
    <w:p w14:paraId="7D9950F1" w14:textId="77777777" w:rsidR="00D433C9" w:rsidRPr="00D433C9" w:rsidRDefault="00D433C9" w:rsidP="00D433C9">
      <w:pPr>
        <w:numPr>
          <w:ilvl w:val="0"/>
          <w:numId w:val="24"/>
        </w:numPr>
        <w:spacing w:after="0" w:line="259" w:lineRule="auto"/>
        <w:jc w:val="both"/>
        <w:rPr>
          <w:rFonts w:ascii="Times New Roman" w:eastAsia="Calibri" w:hAnsi="Times New Roman" w:cs="Times New Roman"/>
        </w:rPr>
      </w:pPr>
      <w:r w:rsidRPr="00D433C9">
        <w:rPr>
          <w:rFonts w:ascii="Times New Roman" w:eastAsia="Calibri" w:hAnsi="Times New Roman" w:cs="Times New Roman"/>
        </w:rPr>
        <w:t>Posiadam niezbędną wiedza i doświadczenie</w:t>
      </w:r>
    </w:p>
    <w:p w14:paraId="7DC32A14" w14:textId="77777777" w:rsidR="00D433C9" w:rsidRPr="00D433C9" w:rsidRDefault="00D433C9" w:rsidP="00D433C9">
      <w:pPr>
        <w:numPr>
          <w:ilvl w:val="0"/>
          <w:numId w:val="24"/>
        </w:numPr>
        <w:spacing w:after="0" w:line="259" w:lineRule="auto"/>
        <w:jc w:val="both"/>
        <w:rPr>
          <w:rFonts w:ascii="Times New Roman" w:eastAsia="Calibri" w:hAnsi="Times New Roman" w:cs="Times New Roman"/>
        </w:rPr>
      </w:pPr>
      <w:r w:rsidRPr="00D433C9">
        <w:rPr>
          <w:rFonts w:ascii="Times New Roman" w:eastAsia="Calibri" w:hAnsi="Times New Roman" w:cs="Times New Roman"/>
        </w:rPr>
        <w:t xml:space="preserve">Posiadam niezbędny potencjał techniczny </w:t>
      </w:r>
      <w:r w:rsidRPr="00D433C9">
        <w:rPr>
          <w:rFonts w:ascii="Times New Roman" w:eastAsia="Calibri" w:hAnsi="Times New Roman" w:cs="Times New Roman"/>
          <w:bCs/>
        </w:rPr>
        <w:t>w tym dysponuję osobami posiadającymi niezbędną wiedzą i uprawnienia do realizacji zamówienia</w:t>
      </w:r>
    </w:p>
    <w:p w14:paraId="43323D46" w14:textId="77777777" w:rsidR="00D433C9" w:rsidRPr="00D433C9" w:rsidRDefault="00D433C9" w:rsidP="00D433C9">
      <w:pPr>
        <w:numPr>
          <w:ilvl w:val="0"/>
          <w:numId w:val="24"/>
        </w:numPr>
        <w:spacing w:after="0" w:line="259" w:lineRule="auto"/>
        <w:jc w:val="both"/>
        <w:rPr>
          <w:rFonts w:ascii="Times New Roman" w:eastAsia="Calibri" w:hAnsi="Times New Roman" w:cs="Times New Roman"/>
        </w:rPr>
      </w:pPr>
      <w:r w:rsidRPr="00D433C9">
        <w:rPr>
          <w:rFonts w:ascii="Times New Roman" w:eastAsia="Calibri" w:hAnsi="Times New Roman" w:cs="Times New Roman"/>
        </w:rPr>
        <w:t>Znajduję się w sytuacji ekonomicznej i finansowej pozwalającej mi zrealizować zamówienie</w:t>
      </w:r>
    </w:p>
    <w:p w14:paraId="79657194" w14:textId="77777777" w:rsidR="00D433C9" w:rsidRPr="00D433C9" w:rsidRDefault="00D433C9" w:rsidP="00D433C9">
      <w:pPr>
        <w:spacing w:after="0"/>
        <w:ind w:left="502"/>
        <w:jc w:val="both"/>
        <w:rPr>
          <w:rFonts w:ascii="Times New Roman" w:eastAsia="Calibri" w:hAnsi="Times New Roman" w:cs="Times New Roman"/>
          <w:bCs/>
        </w:rPr>
      </w:pPr>
      <w:r w:rsidRPr="00D433C9">
        <w:rPr>
          <w:rFonts w:ascii="Times New Roman" w:eastAsia="Calibri" w:hAnsi="Times New Roman" w:cs="Times New Roman"/>
        </w:rPr>
        <w:t xml:space="preserve">W tym posiadam  </w:t>
      </w:r>
      <w:r w:rsidRPr="00D433C9">
        <w:rPr>
          <w:rFonts w:ascii="Times New Roman" w:eastAsia="Calibri" w:hAnsi="Times New Roman" w:cs="Times New Roman"/>
          <w:bCs/>
        </w:rPr>
        <w:t>ważną na dzień złożenia oferty, aktualną polisą ubezpieczeniową OC (lub inny równoważny dokument) w zakresie prowadzonej działalności gospodarczej, na kwotę nie mniejszą niż 80 000,00 zł. Oraz zobowiąże się do utrzymania i przedkładania aktualnej polisy (lub innego równoważnego dokumentu), w okresie realizacji przedmiotowego zamówienia</w:t>
      </w:r>
    </w:p>
    <w:p w14:paraId="43C34216" w14:textId="77777777" w:rsidR="00D433C9" w:rsidRPr="00D433C9" w:rsidRDefault="00D433C9" w:rsidP="00D433C9">
      <w:pPr>
        <w:numPr>
          <w:ilvl w:val="0"/>
          <w:numId w:val="24"/>
        </w:numPr>
        <w:spacing w:after="0" w:line="259" w:lineRule="auto"/>
        <w:jc w:val="both"/>
        <w:rPr>
          <w:rFonts w:ascii="Times New Roman" w:eastAsia="Calibri" w:hAnsi="Times New Roman" w:cs="Times New Roman"/>
        </w:rPr>
      </w:pPr>
      <w:r w:rsidRPr="00D433C9">
        <w:rPr>
          <w:rFonts w:ascii="Times New Roman" w:eastAsia="Calibri" w:hAnsi="Times New Roman" w:cs="Times New Roman"/>
        </w:rPr>
        <w:t xml:space="preserve">Posiadam uprawnienia do wykonywania </w:t>
      </w:r>
      <w:r w:rsidRPr="00D433C9">
        <w:rPr>
          <w:rFonts w:ascii="Times New Roman" w:eastAsia="Calibri" w:hAnsi="Times New Roman" w:cs="Times New Roman"/>
          <w:color w:val="000000"/>
          <w:spacing w:val="2"/>
          <w:shd w:val="clear" w:color="auto" w:fill="FFFFFF"/>
        </w:rPr>
        <w:t xml:space="preserve">określonej w zapytaniu ofertowym nr </w:t>
      </w:r>
      <w:r>
        <w:rPr>
          <w:rFonts w:ascii="Times New Roman" w:eastAsia="Calibri" w:hAnsi="Times New Roman" w:cs="Times New Roman"/>
          <w:color w:val="000000"/>
          <w:spacing w:val="2"/>
          <w:shd w:val="clear" w:color="auto" w:fill="FFFFFF"/>
        </w:rPr>
        <w:t>………</w:t>
      </w:r>
      <w:r w:rsidRPr="00D433C9">
        <w:rPr>
          <w:rFonts w:ascii="Times New Roman" w:eastAsia="Calibri" w:hAnsi="Times New Roman" w:cs="Times New Roman"/>
          <w:color w:val="000000"/>
          <w:spacing w:val="2"/>
          <w:shd w:val="clear" w:color="auto" w:fill="FFFFFF"/>
        </w:rPr>
        <w:t xml:space="preserve"> działalności lub czynności jeżeli przepisy prawa nakładają obowiązek posiadania takich uprawnień.</w:t>
      </w:r>
    </w:p>
    <w:p w14:paraId="34CB21A1" w14:textId="77777777" w:rsidR="00D433C9" w:rsidRPr="00D433C9" w:rsidRDefault="00D433C9" w:rsidP="00D433C9">
      <w:pPr>
        <w:numPr>
          <w:ilvl w:val="0"/>
          <w:numId w:val="24"/>
        </w:numPr>
        <w:spacing w:after="160" w:line="259" w:lineRule="auto"/>
        <w:contextualSpacing/>
        <w:jc w:val="both"/>
        <w:rPr>
          <w:rFonts w:ascii="Times New Roman" w:eastAsia="Calibri" w:hAnsi="Times New Roman" w:cs="Times New Roman"/>
          <w:bCs/>
        </w:rPr>
      </w:pPr>
      <w:r w:rsidRPr="00D433C9">
        <w:rPr>
          <w:rFonts w:ascii="Times New Roman" w:eastAsia="Calibri" w:hAnsi="Times New Roman" w:cs="Times New Roman"/>
          <w:bCs/>
        </w:rPr>
        <w:t>Zapoznałem/</w:t>
      </w:r>
      <w:proofErr w:type="spellStart"/>
      <w:r w:rsidRPr="00D433C9">
        <w:rPr>
          <w:rFonts w:ascii="Times New Roman" w:eastAsia="Calibri" w:hAnsi="Times New Roman" w:cs="Times New Roman"/>
          <w:bCs/>
        </w:rPr>
        <w:t>am</w:t>
      </w:r>
      <w:proofErr w:type="spellEnd"/>
      <w:r w:rsidRPr="00D433C9">
        <w:rPr>
          <w:rFonts w:ascii="Times New Roman" w:eastAsia="Calibri" w:hAnsi="Times New Roman" w:cs="Times New Roman"/>
          <w:bCs/>
        </w:rPr>
        <w:t xml:space="preserve"> się w sposób wystarczający i konieczny ze szczegółowym zakresem zamówienia zawartym w zapytaniu oraz wszystkimi informacjami niezbędnymi do zrealizowania zamówienia, w tym warunkami umowy a nieznajomość powyższego stanu nie może być przyczyną dodatkowych roszczeń finansowych. </w:t>
      </w:r>
    </w:p>
    <w:p w14:paraId="6FD5FCF2" w14:textId="77777777" w:rsidR="00D433C9" w:rsidRPr="00D433C9" w:rsidRDefault="00D433C9" w:rsidP="00D433C9">
      <w:pPr>
        <w:numPr>
          <w:ilvl w:val="0"/>
          <w:numId w:val="24"/>
        </w:numPr>
        <w:spacing w:after="160" w:line="259" w:lineRule="auto"/>
        <w:contextualSpacing/>
        <w:jc w:val="both"/>
        <w:rPr>
          <w:rFonts w:ascii="Times New Roman" w:eastAsia="Calibri" w:hAnsi="Times New Roman" w:cs="Times New Roman"/>
          <w:bCs/>
        </w:rPr>
      </w:pPr>
      <w:r w:rsidRPr="00D433C9">
        <w:rPr>
          <w:rFonts w:ascii="Times New Roman" w:eastAsia="Calibri" w:hAnsi="Times New Roman" w:cs="Times New Roman"/>
          <w:bCs/>
        </w:rPr>
        <w:t>Jestem związany ofertą przez 30 dni od upływu terminu na składanie ofert</w:t>
      </w:r>
      <w:r w:rsidRPr="00D433C9">
        <w:rPr>
          <w:rFonts w:ascii="Times New Roman" w:eastAsia="Calibri" w:hAnsi="Times New Roman" w:cs="Times New Roman"/>
        </w:rPr>
        <w:t xml:space="preserve">.                                                                                </w:t>
      </w:r>
    </w:p>
    <w:p w14:paraId="7F55B97C" w14:textId="77777777" w:rsidR="00D433C9" w:rsidRPr="00D433C9" w:rsidRDefault="00D433C9" w:rsidP="00D433C9">
      <w:pPr>
        <w:spacing w:after="160" w:line="259" w:lineRule="auto"/>
        <w:ind w:left="720"/>
        <w:contextualSpacing/>
        <w:jc w:val="both"/>
        <w:rPr>
          <w:rFonts w:ascii="Times New Roman" w:eastAsia="Calibri" w:hAnsi="Times New Roman" w:cs="Times New Roman"/>
          <w:bCs/>
        </w:rPr>
      </w:pPr>
      <w:r w:rsidRPr="00D433C9">
        <w:rPr>
          <w:rFonts w:ascii="Times New Roman" w:eastAsia="Calibri" w:hAnsi="Times New Roman" w:cs="Times New Roman"/>
        </w:rPr>
        <w:t xml:space="preserve">  </w:t>
      </w:r>
    </w:p>
    <w:p w14:paraId="16B9C7B4" w14:textId="77777777" w:rsidR="00D433C9" w:rsidRPr="00D433C9" w:rsidRDefault="00D433C9" w:rsidP="00D433C9">
      <w:pPr>
        <w:spacing w:after="0"/>
        <w:ind w:left="502"/>
        <w:jc w:val="center"/>
        <w:rPr>
          <w:rFonts w:ascii="Calibri" w:eastAsia="Calibri" w:hAnsi="Calibri" w:cs="Calibri"/>
        </w:rPr>
      </w:pPr>
    </w:p>
    <w:p w14:paraId="702F0F64" w14:textId="77777777" w:rsidR="00D433C9" w:rsidRPr="00D433C9" w:rsidRDefault="00D433C9" w:rsidP="00D433C9">
      <w:pPr>
        <w:spacing w:after="0"/>
        <w:ind w:left="502"/>
        <w:jc w:val="center"/>
        <w:rPr>
          <w:rFonts w:ascii="Calibri" w:eastAsia="Calibri" w:hAnsi="Calibri" w:cs="Calibri"/>
        </w:rPr>
      </w:pPr>
    </w:p>
    <w:p w14:paraId="586E68B6" w14:textId="77777777" w:rsidR="00D433C9" w:rsidRPr="00D433C9" w:rsidRDefault="00D433C9" w:rsidP="00D433C9">
      <w:pPr>
        <w:spacing w:after="0"/>
        <w:ind w:left="502"/>
        <w:jc w:val="right"/>
        <w:rPr>
          <w:rFonts w:ascii="Calibri" w:eastAsia="Calibri" w:hAnsi="Calibri" w:cs="Calibri"/>
        </w:rPr>
      </w:pPr>
      <w:r w:rsidRPr="00D433C9">
        <w:rPr>
          <w:rFonts w:ascii="Calibri" w:eastAsia="Calibri" w:hAnsi="Calibri" w:cs="Calibri"/>
        </w:rPr>
        <w:t>...........................................................................................</w:t>
      </w:r>
    </w:p>
    <w:p w14:paraId="1EB3F1D9" w14:textId="77777777" w:rsidR="00D433C9" w:rsidRPr="00D433C9" w:rsidRDefault="00D433C9" w:rsidP="00D433C9">
      <w:pPr>
        <w:spacing w:after="0"/>
        <w:jc w:val="right"/>
        <w:rPr>
          <w:rFonts w:ascii="Calibri" w:eastAsia="Calibri" w:hAnsi="Calibri" w:cs="Calibri"/>
          <w:i/>
        </w:rPr>
      </w:pPr>
      <w:r w:rsidRPr="00D433C9">
        <w:rPr>
          <w:rFonts w:ascii="Calibri" w:eastAsia="Calibri" w:hAnsi="Calibri" w:cs="Calibri"/>
        </w:rPr>
        <w:tab/>
      </w:r>
      <w:r w:rsidRPr="00D433C9">
        <w:rPr>
          <w:rFonts w:ascii="Calibri" w:eastAsia="Calibri" w:hAnsi="Calibri" w:cs="Calibri"/>
        </w:rPr>
        <w:tab/>
      </w:r>
      <w:r w:rsidRPr="00D433C9">
        <w:rPr>
          <w:rFonts w:ascii="Calibri" w:eastAsia="Calibri" w:hAnsi="Calibri" w:cs="Calibri"/>
        </w:rPr>
        <w:tab/>
      </w:r>
      <w:r w:rsidRPr="00D433C9">
        <w:rPr>
          <w:rFonts w:ascii="Calibri" w:eastAsia="Calibri" w:hAnsi="Calibri" w:cs="Calibri"/>
        </w:rPr>
        <w:tab/>
      </w:r>
      <w:r w:rsidRPr="00D433C9">
        <w:rPr>
          <w:rFonts w:ascii="Calibri" w:eastAsia="Calibri" w:hAnsi="Calibri" w:cs="Calibri"/>
        </w:rPr>
        <w:tab/>
        <w:t xml:space="preserve">  </w:t>
      </w:r>
      <w:r w:rsidRPr="00D433C9">
        <w:rPr>
          <w:rFonts w:ascii="Calibri" w:eastAsia="Calibri" w:hAnsi="Calibri" w:cs="Calibri"/>
          <w:i/>
        </w:rPr>
        <w:t>podpis upoważnionego przedstawiciela Wykonawcy</w:t>
      </w:r>
    </w:p>
    <w:p w14:paraId="7851E29A" w14:textId="77777777" w:rsidR="00D433C9" w:rsidRPr="00D433C9" w:rsidRDefault="00D433C9" w:rsidP="00D433C9">
      <w:pPr>
        <w:spacing w:after="160" w:line="259" w:lineRule="auto"/>
        <w:rPr>
          <w:rFonts w:ascii="Calibri" w:eastAsia="Calibri" w:hAnsi="Calibri" w:cs="Calibri"/>
          <w:i/>
        </w:rPr>
      </w:pPr>
    </w:p>
    <w:p w14:paraId="786F26CD" w14:textId="77777777" w:rsidR="007578D0" w:rsidRDefault="007578D0" w:rsidP="007578D0">
      <w:pPr>
        <w:keepNext/>
        <w:keepLines/>
        <w:pBdr>
          <w:top w:val="nil"/>
          <w:left w:val="nil"/>
          <w:bottom w:val="nil"/>
          <w:right w:val="nil"/>
          <w:between w:val="nil"/>
        </w:pBdr>
        <w:spacing w:after="0" w:line="240" w:lineRule="auto"/>
        <w:outlineLvl w:val="2"/>
        <w:rPr>
          <w:rFonts w:ascii="Arial" w:eastAsia="Arial" w:hAnsi="Arial" w:cs="Arial"/>
          <w:b/>
          <w:lang w:eastAsia="pl-PL"/>
        </w:rPr>
      </w:pPr>
    </w:p>
    <w:p w14:paraId="5B308639" w14:textId="77777777" w:rsidR="00D433C9" w:rsidRDefault="00D433C9" w:rsidP="00D433C9">
      <w:pPr>
        <w:widowControl w:val="0"/>
        <w:tabs>
          <w:tab w:val="left" w:pos="680"/>
        </w:tabs>
        <w:suppressAutoHyphens/>
        <w:spacing w:after="0"/>
        <w:rPr>
          <w:rFonts w:ascii="Calibri" w:eastAsia="Calibri" w:hAnsi="Calibri" w:cs="Calibri"/>
          <w:b/>
        </w:rPr>
      </w:pPr>
    </w:p>
    <w:p w14:paraId="6F9A2D5E" w14:textId="77777777" w:rsidR="00D433C9" w:rsidRDefault="00D433C9" w:rsidP="00D433C9">
      <w:pPr>
        <w:widowControl w:val="0"/>
        <w:tabs>
          <w:tab w:val="left" w:pos="680"/>
        </w:tabs>
        <w:suppressAutoHyphens/>
        <w:spacing w:after="0"/>
        <w:rPr>
          <w:rFonts w:ascii="Calibri" w:eastAsia="Calibri" w:hAnsi="Calibri" w:cs="Calibri"/>
          <w:b/>
        </w:rPr>
      </w:pPr>
    </w:p>
    <w:p w14:paraId="08CB683C" w14:textId="77777777" w:rsidR="00D433C9" w:rsidRDefault="00D433C9" w:rsidP="00D433C9">
      <w:pPr>
        <w:widowControl w:val="0"/>
        <w:tabs>
          <w:tab w:val="left" w:pos="680"/>
        </w:tabs>
        <w:suppressAutoHyphens/>
        <w:spacing w:after="0"/>
        <w:rPr>
          <w:rFonts w:ascii="Calibri" w:eastAsia="Calibri" w:hAnsi="Calibri" w:cs="Calibri"/>
          <w:b/>
        </w:rPr>
      </w:pPr>
    </w:p>
    <w:p w14:paraId="7E6A8DA6" w14:textId="77777777" w:rsidR="00D433C9" w:rsidRDefault="00D433C9" w:rsidP="00D433C9">
      <w:pPr>
        <w:widowControl w:val="0"/>
        <w:tabs>
          <w:tab w:val="left" w:pos="680"/>
        </w:tabs>
        <w:suppressAutoHyphens/>
        <w:spacing w:after="0"/>
        <w:rPr>
          <w:rFonts w:ascii="Calibri" w:eastAsia="Calibri" w:hAnsi="Calibri" w:cs="Calibri"/>
          <w:b/>
        </w:rPr>
      </w:pPr>
    </w:p>
    <w:p w14:paraId="58C920EC" w14:textId="77777777" w:rsidR="00D433C9" w:rsidRDefault="00D433C9" w:rsidP="00D433C9">
      <w:pPr>
        <w:widowControl w:val="0"/>
        <w:tabs>
          <w:tab w:val="left" w:pos="680"/>
        </w:tabs>
        <w:suppressAutoHyphens/>
        <w:spacing w:after="0"/>
        <w:rPr>
          <w:rFonts w:ascii="Calibri" w:eastAsia="Calibri" w:hAnsi="Calibri" w:cs="Calibri"/>
          <w:b/>
        </w:rPr>
      </w:pPr>
    </w:p>
    <w:p w14:paraId="3700F53F" w14:textId="77777777" w:rsidR="00D433C9" w:rsidRDefault="00D433C9" w:rsidP="00D433C9">
      <w:pPr>
        <w:widowControl w:val="0"/>
        <w:tabs>
          <w:tab w:val="left" w:pos="680"/>
        </w:tabs>
        <w:suppressAutoHyphens/>
        <w:spacing w:after="0"/>
        <w:rPr>
          <w:rFonts w:ascii="Calibri" w:eastAsia="Calibri" w:hAnsi="Calibri" w:cs="Calibri"/>
          <w:b/>
        </w:rPr>
      </w:pPr>
    </w:p>
    <w:p w14:paraId="3ACD40DD" w14:textId="77777777" w:rsidR="00D433C9" w:rsidRDefault="00D433C9" w:rsidP="00D433C9">
      <w:pPr>
        <w:widowControl w:val="0"/>
        <w:tabs>
          <w:tab w:val="left" w:pos="680"/>
        </w:tabs>
        <w:suppressAutoHyphens/>
        <w:spacing w:after="0"/>
        <w:rPr>
          <w:rFonts w:ascii="Calibri" w:eastAsia="Calibri" w:hAnsi="Calibri" w:cs="Calibri"/>
          <w:b/>
        </w:rPr>
      </w:pPr>
    </w:p>
    <w:p w14:paraId="6F3E22FE" w14:textId="77777777" w:rsidR="00D433C9" w:rsidRDefault="00D433C9" w:rsidP="00D433C9">
      <w:pPr>
        <w:widowControl w:val="0"/>
        <w:tabs>
          <w:tab w:val="left" w:pos="680"/>
        </w:tabs>
        <w:suppressAutoHyphens/>
        <w:spacing w:after="0"/>
        <w:rPr>
          <w:rFonts w:ascii="Calibri" w:eastAsia="Calibri" w:hAnsi="Calibri" w:cs="Calibri"/>
          <w:b/>
        </w:rPr>
      </w:pPr>
    </w:p>
    <w:p w14:paraId="3DD159C4" w14:textId="77777777" w:rsidR="00D433C9" w:rsidRDefault="00D433C9" w:rsidP="00D433C9">
      <w:pPr>
        <w:widowControl w:val="0"/>
        <w:tabs>
          <w:tab w:val="left" w:pos="680"/>
        </w:tabs>
        <w:suppressAutoHyphens/>
        <w:spacing w:after="0"/>
        <w:rPr>
          <w:rFonts w:ascii="Calibri" w:eastAsia="Calibri" w:hAnsi="Calibri" w:cs="Calibri"/>
          <w:b/>
        </w:rPr>
      </w:pPr>
    </w:p>
    <w:p w14:paraId="236D98D5" w14:textId="77777777" w:rsidR="00D433C9" w:rsidRDefault="00D433C9" w:rsidP="00D433C9">
      <w:pPr>
        <w:widowControl w:val="0"/>
        <w:tabs>
          <w:tab w:val="left" w:pos="680"/>
        </w:tabs>
        <w:suppressAutoHyphens/>
        <w:spacing w:after="0"/>
        <w:rPr>
          <w:rFonts w:ascii="Calibri" w:eastAsia="Calibri" w:hAnsi="Calibri" w:cs="Calibri"/>
          <w:b/>
        </w:rPr>
      </w:pPr>
    </w:p>
    <w:p w14:paraId="3E8CFB0C" w14:textId="77777777" w:rsidR="00D433C9" w:rsidRDefault="00D433C9" w:rsidP="00D433C9">
      <w:pPr>
        <w:widowControl w:val="0"/>
        <w:tabs>
          <w:tab w:val="left" w:pos="680"/>
        </w:tabs>
        <w:suppressAutoHyphens/>
        <w:spacing w:after="0"/>
        <w:rPr>
          <w:rFonts w:ascii="Calibri" w:eastAsia="Calibri" w:hAnsi="Calibri" w:cs="Calibri"/>
          <w:b/>
        </w:rPr>
      </w:pPr>
    </w:p>
    <w:p w14:paraId="4187C2C4" w14:textId="77777777" w:rsidR="00D433C9" w:rsidRDefault="00D433C9" w:rsidP="00D433C9">
      <w:pPr>
        <w:widowControl w:val="0"/>
        <w:tabs>
          <w:tab w:val="left" w:pos="680"/>
        </w:tabs>
        <w:suppressAutoHyphens/>
        <w:spacing w:after="0"/>
        <w:rPr>
          <w:rFonts w:ascii="Calibri" w:eastAsia="Calibri" w:hAnsi="Calibri" w:cs="Calibri"/>
          <w:b/>
        </w:rPr>
      </w:pPr>
    </w:p>
    <w:p w14:paraId="1047B704" w14:textId="77777777" w:rsidR="00D433C9" w:rsidRDefault="00D433C9" w:rsidP="00D433C9">
      <w:pPr>
        <w:widowControl w:val="0"/>
        <w:tabs>
          <w:tab w:val="left" w:pos="680"/>
        </w:tabs>
        <w:suppressAutoHyphens/>
        <w:spacing w:after="0"/>
        <w:rPr>
          <w:rFonts w:ascii="Calibri" w:eastAsia="Calibri" w:hAnsi="Calibri" w:cs="Calibri"/>
          <w:b/>
        </w:rPr>
      </w:pPr>
    </w:p>
    <w:p w14:paraId="2A44D7D1" w14:textId="77777777" w:rsidR="00D433C9" w:rsidRDefault="00D433C9" w:rsidP="00D433C9">
      <w:pPr>
        <w:keepNext/>
        <w:keepLines/>
        <w:pBdr>
          <w:top w:val="nil"/>
          <w:left w:val="nil"/>
          <w:bottom w:val="nil"/>
          <w:right w:val="nil"/>
          <w:between w:val="nil"/>
        </w:pBdr>
        <w:spacing w:after="0" w:line="240" w:lineRule="auto"/>
        <w:jc w:val="right"/>
        <w:outlineLvl w:val="2"/>
        <w:rPr>
          <w:rFonts w:ascii="Arial" w:eastAsia="Arial" w:hAnsi="Arial" w:cs="Arial"/>
          <w:b/>
          <w:lang w:eastAsia="pl-PL"/>
        </w:rPr>
      </w:pPr>
      <w:r w:rsidRPr="00D433C9">
        <w:rPr>
          <w:rFonts w:ascii="Arial" w:eastAsia="Arial" w:hAnsi="Arial" w:cs="Arial"/>
          <w:b/>
          <w:lang w:eastAsia="pl-PL"/>
        </w:rPr>
        <w:t xml:space="preserve">Załącznik nr </w:t>
      </w:r>
      <w:r>
        <w:rPr>
          <w:rFonts w:ascii="Arial" w:eastAsia="Arial" w:hAnsi="Arial" w:cs="Arial"/>
          <w:b/>
          <w:lang w:eastAsia="pl-PL"/>
        </w:rPr>
        <w:t xml:space="preserve">3 </w:t>
      </w:r>
      <w:r w:rsidRPr="00D433C9">
        <w:rPr>
          <w:rFonts w:ascii="Arial" w:eastAsia="Arial" w:hAnsi="Arial" w:cs="Arial"/>
          <w:b/>
          <w:lang w:eastAsia="pl-PL"/>
        </w:rPr>
        <w:t>do Zapytania Ofertowego</w:t>
      </w:r>
    </w:p>
    <w:p w14:paraId="2E182BB8" w14:textId="77777777" w:rsidR="00D433C9" w:rsidRDefault="00D433C9" w:rsidP="00D433C9">
      <w:pPr>
        <w:keepNext/>
        <w:keepLines/>
        <w:pBdr>
          <w:top w:val="nil"/>
          <w:left w:val="nil"/>
          <w:bottom w:val="nil"/>
          <w:right w:val="nil"/>
          <w:between w:val="nil"/>
        </w:pBdr>
        <w:spacing w:after="0" w:line="240" w:lineRule="auto"/>
        <w:outlineLvl w:val="2"/>
        <w:rPr>
          <w:rFonts w:ascii="Arial" w:eastAsia="Arial" w:hAnsi="Arial" w:cs="Arial"/>
          <w:b/>
          <w:lang w:eastAsia="pl-PL"/>
        </w:rPr>
      </w:pPr>
    </w:p>
    <w:p w14:paraId="7051ED8F" w14:textId="77777777" w:rsidR="00D433C9" w:rsidRDefault="00D433C9" w:rsidP="00D433C9">
      <w:pPr>
        <w:widowControl w:val="0"/>
        <w:tabs>
          <w:tab w:val="left" w:pos="680"/>
        </w:tabs>
        <w:suppressAutoHyphens/>
        <w:spacing w:after="0"/>
        <w:rPr>
          <w:rFonts w:ascii="Calibri" w:eastAsia="Calibri" w:hAnsi="Calibri" w:cs="Calibri"/>
          <w:b/>
        </w:rPr>
      </w:pPr>
    </w:p>
    <w:p w14:paraId="12137E3D" w14:textId="77777777" w:rsidR="00D433C9" w:rsidRDefault="00D433C9" w:rsidP="00D433C9">
      <w:pPr>
        <w:widowControl w:val="0"/>
        <w:tabs>
          <w:tab w:val="left" w:pos="680"/>
        </w:tabs>
        <w:suppressAutoHyphens/>
        <w:spacing w:after="0"/>
        <w:rPr>
          <w:rFonts w:ascii="Calibri" w:eastAsia="Calibri" w:hAnsi="Calibri" w:cs="Calibri"/>
          <w:b/>
        </w:rPr>
      </w:pPr>
    </w:p>
    <w:p w14:paraId="10DEA43C" w14:textId="77777777" w:rsidR="00D433C9" w:rsidRDefault="00D433C9" w:rsidP="00D433C9">
      <w:pPr>
        <w:widowControl w:val="0"/>
        <w:tabs>
          <w:tab w:val="left" w:pos="680"/>
        </w:tabs>
        <w:suppressAutoHyphens/>
        <w:spacing w:after="0"/>
        <w:rPr>
          <w:rFonts w:ascii="Calibri" w:eastAsia="Calibri" w:hAnsi="Calibri" w:cs="Calibri"/>
          <w:b/>
        </w:rPr>
      </w:pPr>
    </w:p>
    <w:p w14:paraId="484F3C81" w14:textId="77777777" w:rsidR="00D433C9" w:rsidRPr="00D433C9" w:rsidRDefault="00D433C9" w:rsidP="00D433C9">
      <w:pPr>
        <w:widowControl w:val="0"/>
        <w:tabs>
          <w:tab w:val="left" w:pos="680"/>
        </w:tabs>
        <w:suppressAutoHyphens/>
        <w:spacing w:after="0"/>
        <w:jc w:val="center"/>
        <w:rPr>
          <w:rFonts w:ascii="Times New Roman" w:eastAsia="Calibri" w:hAnsi="Times New Roman" w:cs="Times New Roman"/>
          <w:b/>
          <w:sz w:val="24"/>
          <w:szCs w:val="24"/>
        </w:rPr>
      </w:pPr>
      <w:r w:rsidRPr="00D433C9">
        <w:rPr>
          <w:rFonts w:ascii="Times New Roman" w:eastAsia="Calibri" w:hAnsi="Times New Roman" w:cs="Times New Roman"/>
          <w:b/>
          <w:sz w:val="24"/>
          <w:szCs w:val="24"/>
        </w:rPr>
        <w:t>OŚWIADCZENIE O BRAKU PODSTAW DO WYKLUCZENIA NA PODSTAWIE</w:t>
      </w:r>
    </w:p>
    <w:p w14:paraId="22D10F3C" w14:textId="77777777" w:rsidR="00D433C9" w:rsidRPr="00D433C9" w:rsidRDefault="00D433C9" w:rsidP="00D433C9">
      <w:pPr>
        <w:widowControl w:val="0"/>
        <w:tabs>
          <w:tab w:val="left" w:pos="680"/>
        </w:tabs>
        <w:suppressAutoHyphens/>
        <w:spacing w:after="0"/>
        <w:jc w:val="center"/>
        <w:rPr>
          <w:rFonts w:ascii="Times New Roman" w:eastAsia="Calibri" w:hAnsi="Times New Roman" w:cs="Times New Roman"/>
          <w:b/>
          <w:sz w:val="24"/>
          <w:szCs w:val="24"/>
        </w:rPr>
      </w:pPr>
      <w:r w:rsidRPr="00D433C9">
        <w:rPr>
          <w:rFonts w:ascii="Times New Roman" w:eastAsia="Calibri" w:hAnsi="Times New Roman" w:cs="Times New Roman"/>
          <w:b/>
          <w:sz w:val="24"/>
          <w:szCs w:val="24"/>
        </w:rPr>
        <w:t>art. 7 ust. 1 Ustawy z dnia 13 kwietnia 2022 r.</w:t>
      </w:r>
    </w:p>
    <w:p w14:paraId="494239A0" w14:textId="77777777" w:rsidR="00D433C9" w:rsidRPr="00D433C9" w:rsidRDefault="00D433C9" w:rsidP="00D433C9">
      <w:pPr>
        <w:spacing w:after="0"/>
        <w:rPr>
          <w:rFonts w:ascii="Calibri" w:eastAsia="Calibri" w:hAnsi="Calibri" w:cs="Calibri"/>
        </w:rPr>
      </w:pPr>
    </w:p>
    <w:p w14:paraId="0CA99E3F" w14:textId="77777777" w:rsidR="00D433C9" w:rsidRPr="00D433C9" w:rsidRDefault="00D433C9" w:rsidP="00D433C9">
      <w:pPr>
        <w:spacing w:after="0"/>
        <w:rPr>
          <w:rFonts w:ascii="Times New Roman" w:eastAsia="Calibri" w:hAnsi="Times New Roman" w:cs="Times New Roman"/>
          <w:b/>
          <w:color w:val="FF0000"/>
        </w:rPr>
      </w:pPr>
      <w:r w:rsidRPr="00D433C9">
        <w:rPr>
          <w:rFonts w:ascii="Times New Roman" w:eastAsia="Calibri" w:hAnsi="Times New Roman" w:cs="Times New Roman"/>
        </w:rPr>
        <w:t xml:space="preserve">Dotyczy zapytania ofertowego  nr </w:t>
      </w:r>
      <w:r>
        <w:rPr>
          <w:rFonts w:ascii="Times New Roman" w:eastAsia="Calibri" w:hAnsi="Times New Roman" w:cs="Times New Roman"/>
          <w:b/>
          <w:bCs/>
        </w:rPr>
        <w:t>……………..</w:t>
      </w:r>
      <w:r w:rsidRPr="00D433C9">
        <w:rPr>
          <w:rFonts w:ascii="Times New Roman" w:eastAsia="Calibri" w:hAnsi="Times New Roman" w:cs="Times New Roman"/>
          <w:b/>
          <w:bCs/>
        </w:rPr>
        <w:t xml:space="preserve">z dn. </w:t>
      </w:r>
      <w:r>
        <w:rPr>
          <w:rFonts w:ascii="Times New Roman" w:eastAsia="Calibri" w:hAnsi="Times New Roman" w:cs="Times New Roman"/>
          <w:b/>
          <w:bCs/>
        </w:rPr>
        <w:t>…………………….</w:t>
      </w:r>
      <w:r w:rsidRPr="00D433C9">
        <w:rPr>
          <w:rFonts w:ascii="Times New Roman" w:eastAsia="Calibri" w:hAnsi="Times New Roman" w:cs="Times New Roman"/>
          <w:b/>
          <w:bCs/>
        </w:rPr>
        <w:t>.</w:t>
      </w:r>
    </w:p>
    <w:p w14:paraId="622898AC" w14:textId="77777777" w:rsidR="00D433C9" w:rsidRPr="00D433C9" w:rsidRDefault="00D433C9" w:rsidP="00D433C9">
      <w:pPr>
        <w:spacing w:after="0"/>
        <w:rPr>
          <w:rFonts w:ascii="Times New Roman" w:eastAsia="Calibri" w:hAnsi="Times New Roman" w:cs="Times New Roman"/>
          <w:bCs/>
        </w:rPr>
      </w:pPr>
    </w:p>
    <w:p w14:paraId="4A75EAC1" w14:textId="77777777" w:rsidR="00D433C9" w:rsidRPr="00D433C9" w:rsidRDefault="00D433C9" w:rsidP="00D433C9">
      <w:pPr>
        <w:spacing w:after="0" w:line="261" w:lineRule="auto"/>
        <w:ind w:left="1"/>
        <w:jc w:val="both"/>
        <w:rPr>
          <w:rFonts w:ascii="Times New Roman" w:eastAsia="Calibri" w:hAnsi="Times New Roman" w:cs="Times New Roman"/>
        </w:rPr>
      </w:pPr>
      <w:r w:rsidRPr="00D433C9">
        <w:rPr>
          <w:rFonts w:ascii="Times New Roman" w:eastAsia="Calibri" w:hAnsi="Times New Roman" w:cs="Times New Roman"/>
        </w:rPr>
        <w:t>Niniejszym oświadczam, że jako Oferent/Wykonawca nie podlegam wykluczeniu z postępowania na podstawie art. 7 ust. 1 ustawy z dnia 13 kwietnia 2022 r. o szczególnych rozwiązaniach w zakresie przeciwdziałania wspieraniu agresji na Ukrainę oraz służących ochronie bezpieczeństwa narodowego, na podstawie którego wyklucza się z postępowania:</w:t>
      </w:r>
    </w:p>
    <w:p w14:paraId="28BBDA03" w14:textId="77777777" w:rsidR="00D433C9" w:rsidRPr="00D433C9" w:rsidRDefault="00D433C9" w:rsidP="00D433C9">
      <w:pPr>
        <w:spacing w:after="0" w:line="128" w:lineRule="exact"/>
        <w:rPr>
          <w:rFonts w:ascii="Times New Roman" w:eastAsia="Calibri" w:hAnsi="Times New Roman" w:cs="Times New Roman"/>
        </w:rPr>
      </w:pPr>
    </w:p>
    <w:p w14:paraId="49A76E25" w14:textId="77777777" w:rsidR="00D433C9" w:rsidRPr="00D433C9" w:rsidRDefault="00D433C9" w:rsidP="00D433C9">
      <w:pPr>
        <w:numPr>
          <w:ilvl w:val="0"/>
          <w:numId w:val="25"/>
        </w:numPr>
        <w:tabs>
          <w:tab w:val="left" w:pos="281"/>
        </w:tabs>
        <w:spacing w:after="0" w:line="254" w:lineRule="auto"/>
        <w:ind w:left="281" w:hanging="281"/>
        <w:jc w:val="both"/>
        <w:rPr>
          <w:rFonts w:ascii="Times New Roman" w:eastAsia="Calibri" w:hAnsi="Times New Roman" w:cs="Times New Roman"/>
        </w:rPr>
      </w:pPr>
      <w:r w:rsidRPr="00D433C9">
        <w:rPr>
          <w:rFonts w:ascii="Times New Roman" w:eastAsia="Calibri" w:hAnsi="Times New Roman" w:cs="Times New Roman"/>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7395F1A" w14:textId="77777777" w:rsidR="00D433C9" w:rsidRPr="00D433C9" w:rsidRDefault="00D433C9" w:rsidP="00D433C9">
      <w:pPr>
        <w:spacing w:after="0" w:line="133" w:lineRule="exact"/>
        <w:rPr>
          <w:rFonts w:ascii="Times New Roman" w:eastAsia="Calibri" w:hAnsi="Times New Roman" w:cs="Times New Roman"/>
        </w:rPr>
      </w:pPr>
    </w:p>
    <w:p w14:paraId="2F02443C" w14:textId="77777777" w:rsidR="00D433C9" w:rsidRPr="00D433C9" w:rsidRDefault="00D433C9" w:rsidP="00D433C9">
      <w:pPr>
        <w:numPr>
          <w:ilvl w:val="0"/>
          <w:numId w:val="25"/>
        </w:numPr>
        <w:tabs>
          <w:tab w:val="left" w:pos="281"/>
        </w:tabs>
        <w:spacing w:after="0" w:line="236" w:lineRule="auto"/>
        <w:ind w:left="281" w:hanging="281"/>
        <w:jc w:val="both"/>
        <w:rPr>
          <w:rFonts w:ascii="Times New Roman" w:eastAsia="Calibri" w:hAnsi="Times New Roman" w:cs="Times New Roman"/>
        </w:rPr>
      </w:pPr>
      <w:r w:rsidRPr="00D433C9">
        <w:rPr>
          <w:rFonts w:ascii="Times New Roman" w:eastAsia="Calibri" w:hAnsi="Times New Roman" w:cs="Times New Roman"/>
        </w:rPr>
        <w:t xml:space="preserve">wykonawcę oraz uczestnika konkursu, którego beneficjentem rzeczywistym w rozumieniu ustawy z dnia 1 marca 2018 r. o przeciwdziałaniu praniu pieniędzy oraz finansowaniu terroryzmu </w:t>
      </w:r>
      <w:r w:rsidRPr="00D433C9">
        <w:rPr>
          <w:rFonts w:ascii="Times New Roman" w:eastAsia="Calibri" w:hAnsi="Times New Roman" w:cs="Times New Roman"/>
        </w:rPr>
        <w:br/>
        <w:t xml:space="preserve">(Dz. </w:t>
      </w:r>
      <w:proofErr w:type="spellStart"/>
      <w:r w:rsidRPr="00D433C9">
        <w:rPr>
          <w:rFonts w:ascii="Times New Roman" w:eastAsia="Calibri" w:hAnsi="Times New Roman" w:cs="Times New Roman"/>
        </w:rPr>
        <w:t>U.z</w:t>
      </w:r>
      <w:proofErr w:type="spellEnd"/>
      <w:r w:rsidRPr="00D433C9">
        <w:rPr>
          <w:rFonts w:ascii="Times New Roman" w:eastAsia="Calibri" w:hAnsi="Times New Roman" w:cs="Times New Roman"/>
        </w:rPr>
        <w:t xml:space="preserve"> 2022r. poz. 593 i 655) jest</w:t>
      </w:r>
      <w:r w:rsidRPr="00D433C9">
        <w:rPr>
          <w:rFonts w:ascii="Times New Roman" w:eastAsia="Calibri" w:hAnsi="Times New Roman" w:cs="Times New Roman"/>
        </w:rPr>
        <w:tab/>
        <w:t>osoba</w:t>
      </w:r>
      <w:r w:rsidRPr="00D433C9">
        <w:rPr>
          <w:rFonts w:ascii="Times New Roman" w:eastAsia="Calibri" w:hAnsi="Times New Roman" w:cs="Times New Roman"/>
        </w:rPr>
        <w:tab/>
        <w:t>wymieniona w wykazach określonych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50078D5" w14:textId="77777777" w:rsidR="00D433C9" w:rsidRPr="00D433C9" w:rsidRDefault="00D433C9" w:rsidP="00D433C9">
      <w:pPr>
        <w:spacing w:after="0" w:line="128" w:lineRule="exact"/>
        <w:rPr>
          <w:rFonts w:ascii="Times New Roman" w:eastAsia="Calibri" w:hAnsi="Times New Roman" w:cs="Times New Roman"/>
        </w:rPr>
      </w:pPr>
    </w:p>
    <w:p w14:paraId="7E283E58" w14:textId="77777777" w:rsidR="00D433C9" w:rsidRPr="00D433C9" w:rsidRDefault="00D433C9" w:rsidP="00D433C9">
      <w:pPr>
        <w:numPr>
          <w:ilvl w:val="0"/>
          <w:numId w:val="26"/>
        </w:numPr>
        <w:tabs>
          <w:tab w:val="left" w:pos="281"/>
        </w:tabs>
        <w:spacing w:after="0" w:line="253" w:lineRule="auto"/>
        <w:ind w:left="281" w:hanging="281"/>
        <w:jc w:val="both"/>
        <w:rPr>
          <w:rFonts w:ascii="Times New Roman" w:eastAsia="Calibri" w:hAnsi="Times New Roman" w:cs="Times New Roman"/>
        </w:rPr>
      </w:pPr>
      <w:r w:rsidRPr="00D433C9">
        <w:rPr>
          <w:rFonts w:ascii="Times New Roman" w:eastAsia="Calibri" w:hAnsi="Times New Roman" w:cs="Times New Roman"/>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w:t>
      </w:r>
    </w:p>
    <w:p w14:paraId="68ECB44C" w14:textId="77777777" w:rsidR="00D433C9" w:rsidRPr="00D433C9" w:rsidRDefault="00D433C9" w:rsidP="00D433C9">
      <w:pPr>
        <w:spacing w:after="0" w:line="77" w:lineRule="exact"/>
        <w:rPr>
          <w:rFonts w:ascii="Times New Roman" w:eastAsia="Calibri" w:hAnsi="Times New Roman" w:cs="Times New Roman"/>
        </w:rPr>
      </w:pPr>
    </w:p>
    <w:p w14:paraId="5BCDAB0A" w14:textId="77777777" w:rsidR="00D433C9" w:rsidRPr="00D433C9" w:rsidRDefault="00D433C9" w:rsidP="00D433C9">
      <w:pPr>
        <w:spacing w:after="0" w:line="253" w:lineRule="auto"/>
        <w:ind w:left="281"/>
        <w:jc w:val="both"/>
        <w:rPr>
          <w:rFonts w:ascii="Times New Roman" w:eastAsia="Calibri" w:hAnsi="Times New Roman" w:cs="Times New Roman"/>
        </w:rPr>
      </w:pPr>
      <w:r w:rsidRPr="00D433C9">
        <w:rPr>
          <w:rFonts w:ascii="Times New Roman" w:eastAsia="Calibri" w:hAnsi="Times New Roman" w:cs="Times New Roman"/>
        </w:rPr>
        <w:t>269/2014 albo wpisany na listę lub będący taką jednostką dominującą od dnia 24 lutego 2022 r., o ile został wpisany na listę na podstawie decyzji w sprawie wpisu na listę rozstrzygającej o zastosowaniu środka, o którym mowa w art. 1 pkt 3 ustawy.</w:t>
      </w:r>
    </w:p>
    <w:p w14:paraId="7C2779E4" w14:textId="77777777" w:rsidR="00D433C9" w:rsidRPr="00D433C9" w:rsidRDefault="00D433C9" w:rsidP="00D433C9">
      <w:pPr>
        <w:tabs>
          <w:tab w:val="left" w:pos="0"/>
          <w:tab w:val="left" w:pos="680"/>
        </w:tabs>
        <w:spacing w:after="0"/>
        <w:ind w:left="680"/>
        <w:jc w:val="both"/>
        <w:rPr>
          <w:rFonts w:ascii="Times New Roman" w:eastAsia="Calibri" w:hAnsi="Times New Roman" w:cs="Times New Roman"/>
        </w:rPr>
      </w:pPr>
    </w:p>
    <w:p w14:paraId="117C292D" w14:textId="77777777" w:rsidR="00D433C9" w:rsidRPr="00D433C9" w:rsidRDefault="00D433C9" w:rsidP="00D433C9">
      <w:pPr>
        <w:tabs>
          <w:tab w:val="left" w:pos="0"/>
          <w:tab w:val="left" w:pos="680"/>
        </w:tabs>
        <w:spacing w:after="0"/>
        <w:jc w:val="both"/>
        <w:rPr>
          <w:rFonts w:ascii="Calibri" w:eastAsia="Calibri" w:hAnsi="Calibri" w:cs="Calibri"/>
        </w:rPr>
      </w:pPr>
    </w:p>
    <w:p w14:paraId="634454E0" w14:textId="77777777" w:rsidR="00D433C9" w:rsidRPr="00D433C9" w:rsidRDefault="00D433C9" w:rsidP="007A5BF1">
      <w:pPr>
        <w:tabs>
          <w:tab w:val="left" w:pos="680"/>
        </w:tabs>
        <w:spacing w:after="0"/>
        <w:ind w:left="680" w:hanging="680"/>
        <w:jc w:val="center"/>
        <w:rPr>
          <w:rFonts w:ascii="Calibri" w:eastAsia="Calibri" w:hAnsi="Calibri" w:cs="Calibri"/>
        </w:rPr>
      </w:pPr>
      <w:r w:rsidRPr="00D433C9">
        <w:rPr>
          <w:rFonts w:ascii="Calibri" w:eastAsia="Calibri" w:hAnsi="Calibri" w:cs="Calibri"/>
        </w:rPr>
        <w:lastRenderedPageBreak/>
        <w:t>.............................................................................</w:t>
      </w:r>
    </w:p>
    <w:p w14:paraId="4F78F1B0" w14:textId="77777777" w:rsidR="00D433C9" w:rsidRPr="00D433C9" w:rsidRDefault="00D433C9" w:rsidP="007A5BF1">
      <w:pPr>
        <w:spacing w:after="0"/>
        <w:jc w:val="center"/>
        <w:rPr>
          <w:rFonts w:ascii="Calibri" w:eastAsia="Calibri" w:hAnsi="Calibri" w:cs="Calibri"/>
          <w:i/>
        </w:rPr>
      </w:pPr>
      <w:r w:rsidRPr="00D433C9">
        <w:rPr>
          <w:rFonts w:ascii="Calibri" w:eastAsia="Calibri" w:hAnsi="Calibri" w:cs="Calibri"/>
          <w:i/>
        </w:rPr>
        <w:t>podpis upoważnionego przedstawiciela Wykonawcy</w:t>
      </w:r>
    </w:p>
    <w:p w14:paraId="6DDCBE62" w14:textId="77777777" w:rsidR="007578D0" w:rsidRDefault="007578D0" w:rsidP="007578D0">
      <w:pPr>
        <w:keepNext/>
        <w:keepLines/>
        <w:pBdr>
          <w:top w:val="nil"/>
          <w:left w:val="nil"/>
          <w:bottom w:val="nil"/>
          <w:right w:val="nil"/>
          <w:between w:val="nil"/>
        </w:pBdr>
        <w:spacing w:after="0" w:line="240" w:lineRule="auto"/>
        <w:outlineLvl w:val="2"/>
        <w:rPr>
          <w:rFonts w:ascii="Arial" w:eastAsia="Arial" w:hAnsi="Arial" w:cs="Arial"/>
          <w:b/>
          <w:lang w:eastAsia="pl-PL"/>
        </w:rPr>
      </w:pPr>
    </w:p>
    <w:p w14:paraId="4880A073" w14:textId="77777777" w:rsidR="007578D0" w:rsidRDefault="007578D0" w:rsidP="007578D0">
      <w:pPr>
        <w:keepNext/>
        <w:keepLines/>
        <w:pBdr>
          <w:top w:val="nil"/>
          <w:left w:val="nil"/>
          <w:bottom w:val="nil"/>
          <w:right w:val="nil"/>
          <w:between w:val="nil"/>
        </w:pBdr>
        <w:spacing w:after="0" w:line="240" w:lineRule="auto"/>
        <w:outlineLvl w:val="2"/>
        <w:rPr>
          <w:rFonts w:ascii="Arial" w:eastAsia="Arial" w:hAnsi="Arial" w:cs="Arial"/>
          <w:b/>
          <w:lang w:eastAsia="pl-PL"/>
        </w:rPr>
      </w:pPr>
    </w:p>
    <w:p w14:paraId="09983685" w14:textId="77777777" w:rsidR="007A5BF1" w:rsidRDefault="007A5BF1" w:rsidP="007A5BF1">
      <w:pPr>
        <w:widowControl w:val="0"/>
        <w:suppressAutoHyphens/>
        <w:spacing w:after="0"/>
        <w:jc w:val="center"/>
        <w:rPr>
          <w:rFonts w:ascii="Calibri" w:eastAsia="Calibri" w:hAnsi="Calibri" w:cs="Calibri"/>
          <w:b/>
          <w:bCs/>
        </w:rPr>
      </w:pPr>
    </w:p>
    <w:p w14:paraId="2F703E85" w14:textId="77777777" w:rsidR="007A5BF1" w:rsidRDefault="007A5BF1" w:rsidP="007A5BF1">
      <w:pPr>
        <w:widowControl w:val="0"/>
        <w:suppressAutoHyphens/>
        <w:spacing w:after="0"/>
        <w:jc w:val="center"/>
        <w:rPr>
          <w:rFonts w:ascii="Calibri" w:eastAsia="Calibri" w:hAnsi="Calibri" w:cs="Calibri"/>
          <w:b/>
          <w:bCs/>
        </w:rPr>
      </w:pPr>
    </w:p>
    <w:p w14:paraId="001B429F" w14:textId="77777777" w:rsidR="007A5BF1" w:rsidRDefault="007A5BF1" w:rsidP="007A5BF1">
      <w:pPr>
        <w:widowControl w:val="0"/>
        <w:suppressAutoHyphens/>
        <w:spacing w:after="0"/>
        <w:jc w:val="center"/>
        <w:rPr>
          <w:rFonts w:ascii="Calibri" w:eastAsia="Calibri" w:hAnsi="Calibri" w:cs="Calibri"/>
          <w:b/>
          <w:bCs/>
        </w:rPr>
      </w:pPr>
    </w:p>
    <w:p w14:paraId="30D77A1F" w14:textId="77777777" w:rsidR="007A5BF1" w:rsidRDefault="007A5BF1" w:rsidP="007A5BF1">
      <w:pPr>
        <w:widowControl w:val="0"/>
        <w:suppressAutoHyphens/>
        <w:spacing w:after="0"/>
        <w:jc w:val="center"/>
        <w:rPr>
          <w:rFonts w:ascii="Calibri" w:eastAsia="Calibri" w:hAnsi="Calibri" w:cs="Calibri"/>
          <w:b/>
          <w:bCs/>
        </w:rPr>
      </w:pPr>
    </w:p>
    <w:p w14:paraId="5574BF1E" w14:textId="77777777" w:rsidR="007A5BF1" w:rsidRDefault="007A5BF1" w:rsidP="007A5BF1">
      <w:pPr>
        <w:widowControl w:val="0"/>
        <w:suppressAutoHyphens/>
        <w:spacing w:after="0"/>
        <w:jc w:val="center"/>
        <w:rPr>
          <w:rFonts w:ascii="Calibri" w:eastAsia="Calibri" w:hAnsi="Calibri" w:cs="Calibri"/>
          <w:b/>
          <w:bCs/>
        </w:rPr>
      </w:pPr>
    </w:p>
    <w:p w14:paraId="7AD4D18A" w14:textId="77777777" w:rsidR="007A5BF1" w:rsidRDefault="007A5BF1" w:rsidP="007A5BF1">
      <w:pPr>
        <w:widowControl w:val="0"/>
        <w:suppressAutoHyphens/>
        <w:spacing w:after="0"/>
        <w:jc w:val="center"/>
        <w:rPr>
          <w:rFonts w:ascii="Calibri" w:eastAsia="Calibri" w:hAnsi="Calibri" w:cs="Calibri"/>
          <w:b/>
          <w:bCs/>
        </w:rPr>
      </w:pPr>
    </w:p>
    <w:p w14:paraId="51778DB3" w14:textId="77777777" w:rsidR="007A5BF1" w:rsidRDefault="007A5BF1" w:rsidP="007A5BF1">
      <w:pPr>
        <w:widowControl w:val="0"/>
        <w:suppressAutoHyphens/>
        <w:spacing w:after="0"/>
        <w:jc w:val="center"/>
        <w:rPr>
          <w:rFonts w:ascii="Calibri" w:eastAsia="Calibri" w:hAnsi="Calibri" w:cs="Calibri"/>
          <w:b/>
          <w:bCs/>
        </w:rPr>
      </w:pPr>
    </w:p>
    <w:p w14:paraId="7283DB86" w14:textId="77777777" w:rsidR="007A5BF1" w:rsidRDefault="007A5BF1" w:rsidP="007A5BF1">
      <w:pPr>
        <w:widowControl w:val="0"/>
        <w:suppressAutoHyphens/>
        <w:spacing w:after="0"/>
        <w:jc w:val="center"/>
        <w:rPr>
          <w:rFonts w:ascii="Calibri" w:eastAsia="Calibri" w:hAnsi="Calibri" w:cs="Calibri"/>
          <w:b/>
          <w:bCs/>
        </w:rPr>
      </w:pPr>
    </w:p>
    <w:p w14:paraId="4789992B" w14:textId="77777777" w:rsidR="007A5BF1" w:rsidRDefault="007A5BF1" w:rsidP="007A5BF1">
      <w:pPr>
        <w:widowControl w:val="0"/>
        <w:suppressAutoHyphens/>
        <w:spacing w:after="0"/>
        <w:jc w:val="center"/>
        <w:rPr>
          <w:rFonts w:ascii="Calibri" w:eastAsia="Calibri" w:hAnsi="Calibri" w:cs="Calibri"/>
          <w:b/>
          <w:bCs/>
        </w:rPr>
      </w:pPr>
    </w:p>
    <w:p w14:paraId="04C5D945" w14:textId="77777777" w:rsidR="007A5BF1" w:rsidRDefault="007A5BF1" w:rsidP="007A5BF1">
      <w:pPr>
        <w:widowControl w:val="0"/>
        <w:suppressAutoHyphens/>
        <w:spacing w:after="0"/>
        <w:jc w:val="center"/>
        <w:rPr>
          <w:rFonts w:ascii="Calibri" w:eastAsia="Calibri" w:hAnsi="Calibri" w:cs="Calibri"/>
          <w:b/>
          <w:bCs/>
        </w:rPr>
      </w:pPr>
    </w:p>
    <w:p w14:paraId="352CECF5" w14:textId="77777777" w:rsidR="007A5BF1" w:rsidRDefault="007A5BF1" w:rsidP="007A5BF1">
      <w:pPr>
        <w:keepNext/>
        <w:keepLines/>
        <w:pBdr>
          <w:top w:val="nil"/>
          <w:left w:val="nil"/>
          <w:bottom w:val="nil"/>
          <w:right w:val="nil"/>
          <w:between w:val="nil"/>
        </w:pBdr>
        <w:spacing w:after="0" w:line="240" w:lineRule="auto"/>
        <w:jc w:val="right"/>
        <w:outlineLvl w:val="2"/>
        <w:rPr>
          <w:rFonts w:ascii="Arial" w:eastAsia="Arial" w:hAnsi="Arial" w:cs="Arial"/>
          <w:b/>
          <w:lang w:eastAsia="pl-PL"/>
        </w:rPr>
      </w:pPr>
      <w:r w:rsidRPr="00D433C9">
        <w:rPr>
          <w:rFonts w:ascii="Arial" w:eastAsia="Arial" w:hAnsi="Arial" w:cs="Arial"/>
          <w:b/>
          <w:lang w:eastAsia="pl-PL"/>
        </w:rPr>
        <w:t xml:space="preserve">Załącznik nr </w:t>
      </w:r>
      <w:r>
        <w:rPr>
          <w:rFonts w:ascii="Arial" w:eastAsia="Arial" w:hAnsi="Arial" w:cs="Arial"/>
          <w:b/>
          <w:lang w:eastAsia="pl-PL"/>
        </w:rPr>
        <w:t xml:space="preserve">4 </w:t>
      </w:r>
      <w:r w:rsidRPr="00D433C9">
        <w:rPr>
          <w:rFonts w:ascii="Arial" w:eastAsia="Arial" w:hAnsi="Arial" w:cs="Arial"/>
          <w:b/>
          <w:lang w:eastAsia="pl-PL"/>
        </w:rPr>
        <w:t>do Zapytania Ofertowego</w:t>
      </w:r>
    </w:p>
    <w:p w14:paraId="178B3205" w14:textId="77777777" w:rsidR="007A5BF1" w:rsidRDefault="007A5BF1" w:rsidP="007A5BF1">
      <w:pPr>
        <w:widowControl w:val="0"/>
        <w:suppressAutoHyphens/>
        <w:spacing w:after="0"/>
        <w:jc w:val="center"/>
        <w:rPr>
          <w:rFonts w:ascii="Calibri" w:eastAsia="Calibri" w:hAnsi="Calibri" w:cs="Calibri"/>
          <w:b/>
          <w:bCs/>
        </w:rPr>
      </w:pPr>
    </w:p>
    <w:p w14:paraId="520ABA70" w14:textId="77777777" w:rsidR="007A5BF1" w:rsidRDefault="007A5BF1" w:rsidP="007A5BF1">
      <w:pPr>
        <w:widowControl w:val="0"/>
        <w:suppressAutoHyphens/>
        <w:spacing w:after="0"/>
        <w:jc w:val="center"/>
        <w:rPr>
          <w:rFonts w:ascii="Calibri" w:eastAsia="Calibri" w:hAnsi="Calibri" w:cs="Calibri"/>
          <w:b/>
          <w:bCs/>
        </w:rPr>
      </w:pPr>
    </w:p>
    <w:p w14:paraId="009F459D" w14:textId="77777777" w:rsidR="007A5BF1" w:rsidRDefault="007A5BF1" w:rsidP="007A5BF1">
      <w:pPr>
        <w:widowControl w:val="0"/>
        <w:suppressAutoHyphens/>
        <w:spacing w:after="0"/>
        <w:jc w:val="center"/>
        <w:rPr>
          <w:rFonts w:ascii="Calibri" w:eastAsia="Calibri" w:hAnsi="Calibri" w:cs="Calibri"/>
          <w:b/>
          <w:bCs/>
        </w:rPr>
      </w:pPr>
    </w:p>
    <w:p w14:paraId="793E533A" w14:textId="77777777" w:rsidR="007A5BF1" w:rsidRDefault="007A5BF1" w:rsidP="007A5BF1">
      <w:pPr>
        <w:widowControl w:val="0"/>
        <w:suppressAutoHyphens/>
        <w:spacing w:after="0"/>
        <w:jc w:val="center"/>
        <w:rPr>
          <w:rFonts w:ascii="Calibri" w:eastAsia="Calibri" w:hAnsi="Calibri" w:cs="Calibri"/>
          <w:b/>
          <w:bCs/>
        </w:rPr>
      </w:pPr>
    </w:p>
    <w:p w14:paraId="670BC4F1" w14:textId="77777777" w:rsidR="007A5BF1" w:rsidRPr="007A5BF1" w:rsidRDefault="007A5BF1" w:rsidP="007A5BF1">
      <w:pPr>
        <w:widowControl w:val="0"/>
        <w:suppressAutoHyphens/>
        <w:spacing w:after="0"/>
        <w:jc w:val="center"/>
        <w:rPr>
          <w:rFonts w:ascii="Times New Roman" w:eastAsia="Calibri" w:hAnsi="Times New Roman" w:cs="Times New Roman"/>
          <w:b/>
          <w:bCs/>
          <w:sz w:val="24"/>
          <w:szCs w:val="24"/>
        </w:rPr>
      </w:pPr>
      <w:r w:rsidRPr="007A5BF1">
        <w:rPr>
          <w:rFonts w:ascii="Times New Roman" w:eastAsia="Calibri" w:hAnsi="Times New Roman" w:cs="Times New Roman"/>
          <w:b/>
          <w:bCs/>
          <w:sz w:val="24"/>
          <w:szCs w:val="24"/>
        </w:rPr>
        <w:t>OŚWIADCZENIE O BRAKU POWIĄZAŃ OSOBOWYCH I KAPITAŁOWYCH</w:t>
      </w:r>
      <w:r>
        <w:rPr>
          <w:rFonts w:ascii="Times New Roman" w:eastAsia="Calibri" w:hAnsi="Times New Roman" w:cs="Times New Roman"/>
          <w:b/>
          <w:bCs/>
          <w:sz w:val="24"/>
          <w:szCs w:val="24"/>
        </w:rPr>
        <w:t xml:space="preserve"> Z </w:t>
      </w:r>
      <w:r w:rsidRPr="007A5BF1">
        <w:rPr>
          <w:rFonts w:ascii="Times New Roman" w:eastAsia="Calibri" w:hAnsi="Times New Roman" w:cs="Times New Roman"/>
          <w:b/>
          <w:bCs/>
          <w:sz w:val="24"/>
          <w:szCs w:val="24"/>
        </w:rPr>
        <w:t>ZAMAWIAJĄCYM</w:t>
      </w:r>
    </w:p>
    <w:p w14:paraId="498F3415" w14:textId="77777777" w:rsidR="007A5BF1" w:rsidRPr="007A5BF1" w:rsidRDefault="007A5BF1" w:rsidP="007A5BF1">
      <w:pPr>
        <w:spacing w:after="160" w:line="0" w:lineRule="atLeast"/>
        <w:rPr>
          <w:rFonts w:ascii="Calibri" w:eastAsia="Calibri" w:hAnsi="Calibri" w:cs="Calibri"/>
        </w:rPr>
      </w:pPr>
    </w:p>
    <w:p w14:paraId="15CDDE00" w14:textId="77777777" w:rsidR="007A5BF1" w:rsidRPr="007A5BF1" w:rsidRDefault="007A5BF1" w:rsidP="007A5BF1">
      <w:pPr>
        <w:spacing w:after="160" w:line="0" w:lineRule="atLeast"/>
        <w:rPr>
          <w:rFonts w:ascii="Calibri" w:eastAsia="Calibri" w:hAnsi="Calibri" w:cs="Calibri"/>
        </w:rPr>
      </w:pPr>
    </w:p>
    <w:p w14:paraId="15CA6DB6" w14:textId="77777777" w:rsidR="007A5BF1" w:rsidRPr="007A5BF1" w:rsidRDefault="007A5BF1" w:rsidP="007A5BF1">
      <w:pPr>
        <w:spacing w:after="160" w:line="0" w:lineRule="atLeast"/>
        <w:rPr>
          <w:rFonts w:ascii="Arial Narrow" w:eastAsia="Times New Roman" w:hAnsi="Arial Narrow" w:cs="Times New Roman"/>
        </w:rPr>
      </w:pPr>
      <w:r w:rsidRPr="007A5BF1">
        <w:rPr>
          <w:rFonts w:ascii="Calibri" w:eastAsia="Calibri" w:hAnsi="Calibri" w:cs="Calibri"/>
        </w:rPr>
        <w:t xml:space="preserve">Dotyczy zapytania ofertowego </w:t>
      </w:r>
      <w:r w:rsidRPr="007A5BF1">
        <w:rPr>
          <w:rFonts w:ascii="Calibri" w:eastAsia="Calibri" w:hAnsi="Calibri" w:cs="Times New Roman"/>
          <w:b/>
          <w:bCs/>
        </w:rPr>
        <w:t xml:space="preserve">nr </w:t>
      </w:r>
      <w:r>
        <w:rPr>
          <w:rFonts w:ascii="Calibri" w:eastAsia="Calibri" w:hAnsi="Calibri" w:cs="Times New Roman"/>
          <w:b/>
          <w:bCs/>
        </w:rPr>
        <w:t>…………………</w:t>
      </w:r>
      <w:r w:rsidRPr="007A5BF1">
        <w:rPr>
          <w:rFonts w:ascii="Calibri" w:eastAsia="Calibri" w:hAnsi="Calibri" w:cs="Times New Roman"/>
          <w:b/>
          <w:bCs/>
        </w:rPr>
        <w:t xml:space="preserve"> z dn. </w:t>
      </w:r>
      <w:r>
        <w:rPr>
          <w:rFonts w:ascii="Calibri" w:eastAsia="Calibri" w:hAnsi="Calibri" w:cs="Times New Roman"/>
          <w:b/>
          <w:bCs/>
        </w:rPr>
        <w:t>………………</w:t>
      </w:r>
      <w:r w:rsidRPr="007A5BF1">
        <w:rPr>
          <w:rFonts w:ascii="Calibri" w:eastAsia="Calibri" w:hAnsi="Calibri" w:cs="Times New Roman"/>
          <w:b/>
          <w:bCs/>
        </w:rPr>
        <w:t>.</w:t>
      </w:r>
      <w:r w:rsidRPr="007A5BF1">
        <w:rPr>
          <w:rFonts w:ascii="Calibri" w:eastAsia="Calibri" w:hAnsi="Calibri" w:cs="Calibri"/>
          <w:b/>
        </w:rPr>
        <w:br/>
      </w:r>
    </w:p>
    <w:p w14:paraId="11DF8C14" w14:textId="77777777" w:rsidR="007A5BF1" w:rsidRPr="007A5BF1" w:rsidRDefault="007A5BF1" w:rsidP="007A5BF1">
      <w:pPr>
        <w:spacing w:after="0" w:line="240" w:lineRule="auto"/>
        <w:ind w:left="1" w:right="80"/>
        <w:jc w:val="both"/>
        <w:rPr>
          <w:rFonts w:ascii="Calibri" w:eastAsia="Calibri" w:hAnsi="Calibri" w:cs="Calibri"/>
        </w:rPr>
      </w:pPr>
      <w:r w:rsidRPr="007A5BF1">
        <w:rPr>
          <w:rFonts w:ascii="Calibri" w:eastAsia="Calibri" w:hAnsi="Calibri" w:cs="Calibri"/>
        </w:rPr>
        <w:t>Niniejszym oświadczam, że jako Oferent/Wykonawca nie jestem powiązana/y osobowo lub kapitałowo z Zamawiającym. Przez powiązania kapitałowe lub osobowe rozumie się wzajemne powiązania między Zamawiającym lub osobami upoważnionymi do zaciągania zobowiązań w imieniu Zamawiającego lub wykonującymi w imieniu Zamawiającego czynności związane z przygotowaniem i prowadzeniem procedury wyboru wykonawcy a Oferentem/Wykonawcą, polegające w szczególności na:</w:t>
      </w:r>
    </w:p>
    <w:p w14:paraId="480D8E24" w14:textId="77777777" w:rsidR="007A5BF1" w:rsidRPr="007A5BF1" w:rsidRDefault="007A5BF1" w:rsidP="007A5BF1">
      <w:pPr>
        <w:numPr>
          <w:ilvl w:val="0"/>
          <w:numId w:val="27"/>
        </w:numPr>
        <w:tabs>
          <w:tab w:val="left" w:pos="281"/>
        </w:tabs>
        <w:spacing w:after="0" w:line="240" w:lineRule="auto"/>
        <w:ind w:left="281" w:hanging="281"/>
        <w:jc w:val="both"/>
        <w:rPr>
          <w:rFonts w:ascii="Calibri" w:eastAsia="Calibri" w:hAnsi="Calibri" w:cs="Calibri"/>
        </w:rPr>
      </w:pPr>
      <w:r w:rsidRPr="007A5BF1">
        <w:rPr>
          <w:rFonts w:ascii="Calibri" w:eastAsia="Calibri" w:hAnsi="Calibri" w:cs="Calibri"/>
        </w:rPr>
        <w:t>uczestniczeniu w spółce jako wspólnik spółki cywilnej lub spółki osobowej,</w:t>
      </w:r>
    </w:p>
    <w:p w14:paraId="4B12E1BB" w14:textId="77777777" w:rsidR="007A5BF1" w:rsidRPr="007A5BF1" w:rsidRDefault="007A5BF1" w:rsidP="007A5BF1">
      <w:pPr>
        <w:spacing w:after="0" w:line="240" w:lineRule="auto"/>
        <w:jc w:val="both"/>
        <w:rPr>
          <w:rFonts w:ascii="Calibri" w:eastAsia="Calibri" w:hAnsi="Calibri" w:cs="Calibri"/>
        </w:rPr>
      </w:pPr>
    </w:p>
    <w:p w14:paraId="2E6A96EE" w14:textId="77777777" w:rsidR="007A5BF1" w:rsidRPr="007A5BF1" w:rsidRDefault="007A5BF1" w:rsidP="007A5BF1">
      <w:pPr>
        <w:numPr>
          <w:ilvl w:val="0"/>
          <w:numId w:val="27"/>
        </w:numPr>
        <w:tabs>
          <w:tab w:val="left" w:pos="281"/>
        </w:tabs>
        <w:spacing w:after="0" w:line="240" w:lineRule="auto"/>
        <w:ind w:left="281" w:hanging="281"/>
        <w:jc w:val="both"/>
        <w:rPr>
          <w:rFonts w:ascii="Calibri" w:eastAsia="Calibri" w:hAnsi="Calibri" w:cs="Calibri"/>
        </w:rPr>
      </w:pPr>
      <w:r w:rsidRPr="007A5BF1">
        <w:rPr>
          <w:rFonts w:ascii="Calibri" w:eastAsia="Calibri" w:hAnsi="Calibri" w:cs="Calibri"/>
        </w:rPr>
        <w:t>posiadaniu co najmniej 10% udziałów lub akcji,</w:t>
      </w:r>
    </w:p>
    <w:p w14:paraId="4A2CF3B0" w14:textId="77777777" w:rsidR="007A5BF1" w:rsidRPr="007A5BF1" w:rsidRDefault="007A5BF1" w:rsidP="007A5BF1">
      <w:pPr>
        <w:spacing w:after="0" w:line="240" w:lineRule="auto"/>
        <w:jc w:val="both"/>
        <w:rPr>
          <w:rFonts w:ascii="Calibri" w:eastAsia="Calibri" w:hAnsi="Calibri" w:cs="Calibri"/>
        </w:rPr>
      </w:pPr>
    </w:p>
    <w:p w14:paraId="398D8EDD" w14:textId="77777777" w:rsidR="007A5BF1" w:rsidRPr="007A5BF1" w:rsidRDefault="007A5BF1" w:rsidP="007A5BF1">
      <w:pPr>
        <w:numPr>
          <w:ilvl w:val="0"/>
          <w:numId w:val="27"/>
        </w:numPr>
        <w:tabs>
          <w:tab w:val="left" w:pos="281"/>
        </w:tabs>
        <w:spacing w:after="0" w:line="240" w:lineRule="auto"/>
        <w:ind w:left="281" w:hanging="281"/>
        <w:jc w:val="both"/>
        <w:rPr>
          <w:rFonts w:ascii="Calibri" w:eastAsia="Calibri" w:hAnsi="Calibri" w:cs="Calibri"/>
        </w:rPr>
      </w:pPr>
      <w:r w:rsidRPr="007A5BF1">
        <w:rPr>
          <w:rFonts w:ascii="Calibri" w:eastAsia="Calibri" w:hAnsi="Calibri" w:cs="Calibri"/>
        </w:rPr>
        <w:t>pełnieniu funkcji członka organu nadzorczego lub zarządzającego, prokurenta, pełnomocnika,</w:t>
      </w:r>
    </w:p>
    <w:p w14:paraId="06AE8BA8" w14:textId="77777777" w:rsidR="007A5BF1" w:rsidRPr="007A5BF1" w:rsidRDefault="007A5BF1" w:rsidP="007A5BF1">
      <w:pPr>
        <w:spacing w:after="0" w:line="240" w:lineRule="auto"/>
        <w:jc w:val="both"/>
        <w:rPr>
          <w:rFonts w:ascii="Calibri" w:eastAsia="Calibri" w:hAnsi="Calibri" w:cs="Calibri"/>
        </w:rPr>
      </w:pPr>
    </w:p>
    <w:p w14:paraId="71305790" w14:textId="77777777" w:rsidR="007A5BF1" w:rsidRPr="007A5BF1" w:rsidRDefault="007A5BF1" w:rsidP="007A5BF1">
      <w:pPr>
        <w:numPr>
          <w:ilvl w:val="0"/>
          <w:numId w:val="27"/>
        </w:numPr>
        <w:tabs>
          <w:tab w:val="left" w:pos="281"/>
        </w:tabs>
        <w:spacing w:after="0" w:line="240" w:lineRule="auto"/>
        <w:ind w:left="281" w:hanging="281"/>
        <w:jc w:val="both"/>
        <w:rPr>
          <w:rFonts w:ascii="Calibri" w:eastAsia="Calibri" w:hAnsi="Calibri" w:cs="Calibri"/>
        </w:rPr>
      </w:pPr>
      <w:r w:rsidRPr="007A5BF1">
        <w:rPr>
          <w:rFonts w:ascii="Calibri" w:eastAsia="Calibri" w:hAnsi="Calibri" w:cs="Calibri"/>
        </w:rPr>
        <w:t>pozostawaniu w związku małżeńskim, w stosunku pokrewieństwa lub powinowactwa w linii prostej, pokrewieństwa lub powinowactwa w linii bocznej do drugiego stopnia, lub związaniu z tytułu przysposobienia, opieki lub kurateli albo pozostawaniu we wspólnym pożyciu z Oferentem/Dostawcą, jego zastępcą prawnym lub członkami organów zarządzających lub organów nadzorczych Oferentów/Dostawców ubiegających się o udzielenie zamówienia,</w:t>
      </w:r>
    </w:p>
    <w:p w14:paraId="669C1D9B" w14:textId="77777777" w:rsidR="007A5BF1" w:rsidRPr="007A5BF1" w:rsidRDefault="007A5BF1" w:rsidP="007A5BF1">
      <w:pPr>
        <w:spacing w:after="0" w:line="240" w:lineRule="auto"/>
        <w:ind w:left="720"/>
        <w:contextualSpacing/>
        <w:jc w:val="both"/>
        <w:rPr>
          <w:rFonts w:ascii="Calibri" w:eastAsia="Calibri" w:hAnsi="Calibri" w:cs="Calibri"/>
        </w:rPr>
      </w:pPr>
    </w:p>
    <w:p w14:paraId="0E28AB8A" w14:textId="77777777" w:rsidR="007A5BF1" w:rsidRPr="007A5BF1" w:rsidRDefault="007A5BF1" w:rsidP="007A5BF1">
      <w:pPr>
        <w:numPr>
          <w:ilvl w:val="0"/>
          <w:numId w:val="27"/>
        </w:numPr>
        <w:spacing w:after="0" w:line="240" w:lineRule="auto"/>
        <w:contextualSpacing/>
        <w:jc w:val="both"/>
        <w:rPr>
          <w:rFonts w:ascii="Calibri" w:eastAsia="Calibri" w:hAnsi="Calibri" w:cs="Calibri"/>
        </w:rPr>
      </w:pPr>
      <w:r w:rsidRPr="007A5BF1">
        <w:rPr>
          <w:rFonts w:ascii="Calibri" w:eastAsia="Calibri" w:hAnsi="Calibri" w:cs="Calibri"/>
        </w:rPr>
        <w:t>pozostawaniu w takim stosunku prawnym lub faktycznym, że istnieje uzasadniona wątpliwość co do bezstronności lub niezależności w związku z postępowaniem o udzielenie zamówienia.</w:t>
      </w:r>
    </w:p>
    <w:p w14:paraId="494973A5" w14:textId="77777777" w:rsidR="007A5BF1" w:rsidRPr="007A5BF1" w:rsidRDefault="007A5BF1" w:rsidP="007A5BF1">
      <w:pPr>
        <w:tabs>
          <w:tab w:val="left" w:pos="281"/>
        </w:tabs>
        <w:spacing w:after="0" w:line="0" w:lineRule="atLeast"/>
        <w:ind w:left="281"/>
        <w:rPr>
          <w:rFonts w:ascii="Calibri" w:eastAsia="Calibri" w:hAnsi="Calibri" w:cs="Calibri"/>
        </w:rPr>
      </w:pPr>
    </w:p>
    <w:p w14:paraId="21E668B8" w14:textId="77777777" w:rsidR="007A5BF1" w:rsidRPr="007A5BF1" w:rsidRDefault="007A5BF1" w:rsidP="007A5BF1">
      <w:pPr>
        <w:spacing w:after="0"/>
        <w:rPr>
          <w:rFonts w:ascii="Arial Narrow" w:eastAsia="Calibri" w:hAnsi="Arial Narrow" w:cs="Times New Roman"/>
        </w:rPr>
      </w:pPr>
    </w:p>
    <w:p w14:paraId="1F4C2447" w14:textId="77777777" w:rsidR="007A5BF1" w:rsidRPr="007A5BF1" w:rsidRDefault="007A5BF1" w:rsidP="007A5BF1">
      <w:pPr>
        <w:spacing w:after="0"/>
        <w:rPr>
          <w:rFonts w:ascii="Arial Narrow" w:eastAsia="Calibri" w:hAnsi="Arial Narrow" w:cs="Times New Roman"/>
        </w:rPr>
      </w:pPr>
    </w:p>
    <w:p w14:paraId="47186B91" w14:textId="77777777" w:rsidR="007A5BF1" w:rsidRPr="007A5BF1" w:rsidRDefault="007A5BF1" w:rsidP="007A5BF1">
      <w:pPr>
        <w:spacing w:after="0"/>
        <w:rPr>
          <w:rFonts w:ascii="Arial Narrow" w:eastAsia="Calibri" w:hAnsi="Arial Narrow" w:cs="Times New Roman"/>
        </w:rPr>
      </w:pPr>
    </w:p>
    <w:p w14:paraId="0EE38739" w14:textId="77777777" w:rsidR="007A5BF1" w:rsidRPr="007A5BF1" w:rsidRDefault="007A5BF1" w:rsidP="007A5BF1">
      <w:pPr>
        <w:spacing w:after="0"/>
        <w:ind w:left="3540" w:firstLine="708"/>
        <w:rPr>
          <w:rFonts w:ascii="Calibri" w:eastAsia="Calibri" w:hAnsi="Calibri" w:cs="Calibri"/>
        </w:rPr>
      </w:pPr>
      <w:r w:rsidRPr="007A5BF1">
        <w:rPr>
          <w:rFonts w:ascii="Calibri" w:eastAsia="Calibri" w:hAnsi="Calibri" w:cs="Calibri"/>
        </w:rPr>
        <w:t xml:space="preserve">……………………….……………………………………… </w:t>
      </w:r>
    </w:p>
    <w:p w14:paraId="49C75E9D" w14:textId="77777777" w:rsidR="007A5BF1" w:rsidRPr="007A5BF1" w:rsidRDefault="007A5BF1" w:rsidP="007A5BF1">
      <w:pPr>
        <w:spacing w:after="0"/>
        <w:jc w:val="center"/>
        <w:rPr>
          <w:rFonts w:ascii="Calibri" w:eastAsia="Calibri" w:hAnsi="Calibri" w:cs="Calibri"/>
          <w:i/>
        </w:rPr>
      </w:pPr>
      <w:r>
        <w:rPr>
          <w:rFonts w:ascii="Calibri" w:eastAsia="Calibri" w:hAnsi="Calibri" w:cs="Calibri"/>
          <w:i/>
        </w:rPr>
        <w:t xml:space="preserve">                                                                </w:t>
      </w:r>
      <w:r w:rsidRPr="007A5BF1">
        <w:rPr>
          <w:rFonts w:ascii="Calibri" w:eastAsia="Calibri" w:hAnsi="Calibri" w:cs="Calibri"/>
          <w:i/>
        </w:rPr>
        <w:t>podpis upoważnionego przedstawiciela Wykonawcy</w:t>
      </w:r>
    </w:p>
    <w:p w14:paraId="00857CC3" w14:textId="77777777" w:rsidR="007A5BF1" w:rsidRPr="007A5BF1" w:rsidRDefault="007A5BF1" w:rsidP="007A5BF1">
      <w:pPr>
        <w:spacing w:after="160" w:line="259" w:lineRule="auto"/>
        <w:rPr>
          <w:rFonts w:ascii="Calibri" w:eastAsia="Calibri" w:hAnsi="Calibri" w:cs="Times New Roman"/>
        </w:rPr>
      </w:pPr>
    </w:p>
    <w:p w14:paraId="1C100282" w14:textId="77777777" w:rsidR="007578D0" w:rsidRDefault="007578D0" w:rsidP="007578D0">
      <w:pPr>
        <w:keepNext/>
        <w:keepLines/>
        <w:pBdr>
          <w:top w:val="nil"/>
          <w:left w:val="nil"/>
          <w:bottom w:val="nil"/>
          <w:right w:val="nil"/>
          <w:between w:val="nil"/>
        </w:pBdr>
        <w:spacing w:after="0" w:line="240" w:lineRule="auto"/>
        <w:outlineLvl w:val="2"/>
        <w:rPr>
          <w:rFonts w:ascii="Arial" w:eastAsia="Arial" w:hAnsi="Arial" w:cs="Arial"/>
          <w:b/>
          <w:lang w:eastAsia="pl-PL"/>
        </w:rPr>
      </w:pPr>
    </w:p>
    <w:p w14:paraId="2D3CFB83" w14:textId="77777777" w:rsidR="007578D0" w:rsidRDefault="007578D0" w:rsidP="007578D0">
      <w:pPr>
        <w:keepNext/>
        <w:keepLines/>
        <w:pBdr>
          <w:top w:val="nil"/>
          <w:left w:val="nil"/>
          <w:bottom w:val="nil"/>
          <w:right w:val="nil"/>
          <w:between w:val="nil"/>
        </w:pBdr>
        <w:spacing w:after="0" w:line="240" w:lineRule="auto"/>
        <w:outlineLvl w:val="2"/>
        <w:rPr>
          <w:rFonts w:ascii="Arial" w:eastAsia="Arial" w:hAnsi="Arial" w:cs="Arial"/>
          <w:b/>
          <w:lang w:eastAsia="pl-PL"/>
        </w:rPr>
      </w:pPr>
    </w:p>
    <w:p w14:paraId="17899E1B" w14:textId="77777777" w:rsidR="007578D0" w:rsidRDefault="007578D0" w:rsidP="007578D0">
      <w:pPr>
        <w:keepNext/>
        <w:keepLines/>
        <w:pBdr>
          <w:top w:val="nil"/>
          <w:left w:val="nil"/>
          <w:bottom w:val="nil"/>
          <w:right w:val="nil"/>
          <w:between w:val="nil"/>
        </w:pBdr>
        <w:spacing w:after="0" w:line="240" w:lineRule="auto"/>
        <w:outlineLvl w:val="2"/>
        <w:rPr>
          <w:rFonts w:ascii="Arial" w:eastAsia="Arial" w:hAnsi="Arial" w:cs="Arial"/>
          <w:b/>
          <w:lang w:eastAsia="pl-PL"/>
        </w:rPr>
      </w:pPr>
    </w:p>
    <w:p w14:paraId="158334E9" w14:textId="77777777" w:rsidR="007578D0" w:rsidRDefault="007578D0" w:rsidP="007578D0">
      <w:pPr>
        <w:keepNext/>
        <w:keepLines/>
        <w:pBdr>
          <w:top w:val="nil"/>
          <w:left w:val="nil"/>
          <w:bottom w:val="nil"/>
          <w:right w:val="nil"/>
          <w:between w:val="nil"/>
        </w:pBdr>
        <w:spacing w:after="0" w:line="240" w:lineRule="auto"/>
        <w:outlineLvl w:val="2"/>
        <w:rPr>
          <w:rFonts w:ascii="Arial" w:eastAsia="Arial" w:hAnsi="Arial" w:cs="Arial"/>
          <w:b/>
          <w:lang w:eastAsia="pl-PL"/>
        </w:rPr>
      </w:pPr>
    </w:p>
    <w:p w14:paraId="6591883A" w14:textId="77777777" w:rsidR="008E6FA6" w:rsidRDefault="008E6FA6" w:rsidP="008E6FA6">
      <w:pPr>
        <w:keepNext/>
        <w:keepLines/>
        <w:spacing w:after="0" w:line="240" w:lineRule="auto"/>
        <w:outlineLvl w:val="2"/>
        <w:rPr>
          <w:rFonts w:ascii="Arial" w:eastAsia="Arial" w:hAnsi="Arial" w:cs="Arial"/>
          <w:b/>
          <w:lang w:eastAsia="pl-PL"/>
        </w:rPr>
      </w:pPr>
    </w:p>
    <w:p w14:paraId="1B23F665" w14:textId="77777777" w:rsidR="001F1F2D" w:rsidRDefault="001F1F2D" w:rsidP="008E6FA6">
      <w:pPr>
        <w:keepNext/>
        <w:keepLines/>
        <w:spacing w:after="0" w:line="240" w:lineRule="auto"/>
        <w:outlineLvl w:val="2"/>
        <w:rPr>
          <w:rFonts w:ascii="Arial" w:eastAsia="Arial" w:hAnsi="Arial" w:cs="Arial"/>
          <w:b/>
          <w:lang w:eastAsia="pl-PL"/>
        </w:rPr>
      </w:pPr>
    </w:p>
    <w:p w14:paraId="4DB05044" w14:textId="77777777" w:rsidR="001F1F2D" w:rsidRDefault="001F1F2D" w:rsidP="008E6FA6">
      <w:pPr>
        <w:keepNext/>
        <w:keepLines/>
        <w:spacing w:after="0" w:line="240" w:lineRule="auto"/>
        <w:outlineLvl w:val="2"/>
        <w:rPr>
          <w:rFonts w:ascii="Arial" w:eastAsia="Arial" w:hAnsi="Arial" w:cs="Arial"/>
          <w:b/>
          <w:lang w:eastAsia="pl-PL"/>
        </w:rPr>
      </w:pPr>
    </w:p>
    <w:p w14:paraId="000416CD" w14:textId="77777777" w:rsidR="001F1F2D" w:rsidRDefault="001F1F2D" w:rsidP="008E6FA6">
      <w:pPr>
        <w:keepNext/>
        <w:keepLines/>
        <w:spacing w:after="0" w:line="240" w:lineRule="auto"/>
        <w:outlineLvl w:val="2"/>
        <w:rPr>
          <w:rFonts w:ascii="Arial" w:eastAsia="Arial" w:hAnsi="Arial" w:cs="Arial"/>
          <w:b/>
          <w:lang w:eastAsia="pl-PL"/>
        </w:rPr>
      </w:pPr>
    </w:p>
    <w:p w14:paraId="37EB5EA3" w14:textId="77777777" w:rsidR="001F1F2D" w:rsidRDefault="001F1F2D" w:rsidP="008E6FA6">
      <w:pPr>
        <w:keepNext/>
        <w:keepLines/>
        <w:spacing w:after="0" w:line="240" w:lineRule="auto"/>
        <w:outlineLvl w:val="2"/>
        <w:rPr>
          <w:rFonts w:ascii="Arial" w:eastAsia="Arial" w:hAnsi="Arial" w:cs="Arial"/>
          <w:b/>
          <w:lang w:eastAsia="pl-PL"/>
        </w:rPr>
      </w:pPr>
    </w:p>
    <w:p w14:paraId="5B9A547A" w14:textId="77777777" w:rsidR="001F1F2D" w:rsidRDefault="001F1F2D" w:rsidP="008E6FA6">
      <w:pPr>
        <w:keepNext/>
        <w:keepLines/>
        <w:spacing w:after="0" w:line="240" w:lineRule="auto"/>
        <w:outlineLvl w:val="2"/>
        <w:rPr>
          <w:rFonts w:ascii="Arial" w:eastAsia="Arial" w:hAnsi="Arial" w:cs="Arial"/>
          <w:b/>
          <w:lang w:eastAsia="pl-PL"/>
        </w:rPr>
      </w:pPr>
    </w:p>
    <w:p w14:paraId="4AA7BC0A" w14:textId="77777777" w:rsidR="001F1F2D" w:rsidRDefault="001F1F2D" w:rsidP="008E6FA6">
      <w:pPr>
        <w:keepNext/>
        <w:keepLines/>
        <w:spacing w:after="0" w:line="240" w:lineRule="auto"/>
        <w:outlineLvl w:val="2"/>
        <w:rPr>
          <w:rFonts w:ascii="Arial" w:eastAsia="Arial" w:hAnsi="Arial" w:cs="Arial"/>
          <w:b/>
          <w:lang w:eastAsia="pl-PL"/>
        </w:rPr>
      </w:pPr>
    </w:p>
    <w:p w14:paraId="1FE59ECE" w14:textId="77777777" w:rsidR="001F1F2D" w:rsidRDefault="001F1F2D" w:rsidP="008E6FA6">
      <w:pPr>
        <w:keepNext/>
        <w:keepLines/>
        <w:spacing w:after="0" w:line="240" w:lineRule="auto"/>
        <w:outlineLvl w:val="2"/>
        <w:rPr>
          <w:rFonts w:ascii="Arial" w:eastAsia="Arial" w:hAnsi="Arial" w:cs="Arial"/>
          <w:b/>
          <w:lang w:eastAsia="pl-PL"/>
        </w:rPr>
      </w:pPr>
    </w:p>
    <w:p w14:paraId="470A1024" w14:textId="77777777" w:rsidR="001F1F2D" w:rsidRDefault="001F1F2D" w:rsidP="008E6FA6">
      <w:pPr>
        <w:keepNext/>
        <w:keepLines/>
        <w:spacing w:after="0" w:line="240" w:lineRule="auto"/>
        <w:outlineLvl w:val="2"/>
        <w:rPr>
          <w:rFonts w:ascii="Arial" w:eastAsia="Arial" w:hAnsi="Arial" w:cs="Arial"/>
          <w:b/>
          <w:lang w:eastAsia="pl-PL"/>
        </w:rPr>
      </w:pPr>
    </w:p>
    <w:p w14:paraId="6819FD9B" w14:textId="77777777" w:rsidR="001F1F2D" w:rsidRDefault="001F1F2D" w:rsidP="008E6FA6">
      <w:pPr>
        <w:keepNext/>
        <w:keepLines/>
        <w:spacing w:after="0" w:line="240" w:lineRule="auto"/>
        <w:outlineLvl w:val="2"/>
        <w:rPr>
          <w:rFonts w:ascii="Arial" w:eastAsia="Arial" w:hAnsi="Arial" w:cs="Arial"/>
          <w:b/>
          <w:lang w:eastAsia="pl-PL"/>
        </w:rPr>
      </w:pPr>
    </w:p>
    <w:p w14:paraId="48231CEB" w14:textId="77777777" w:rsidR="001F1F2D" w:rsidRDefault="001F1F2D" w:rsidP="008E6FA6">
      <w:pPr>
        <w:keepNext/>
        <w:keepLines/>
        <w:spacing w:after="0" w:line="240" w:lineRule="auto"/>
        <w:outlineLvl w:val="2"/>
        <w:rPr>
          <w:rFonts w:ascii="Arial" w:eastAsia="Arial" w:hAnsi="Arial" w:cs="Arial"/>
          <w:b/>
          <w:lang w:eastAsia="pl-PL"/>
        </w:rPr>
      </w:pPr>
    </w:p>
    <w:p w14:paraId="061935A5" w14:textId="77777777" w:rsidR="001F1F2D" w:rsidRDefault="001F1F2D" w:rsidP="008E6FA6">
      <w:pPr>
        <w:keepNext/>
        <w:keepLines/>
        <w:spacing w:after="0" w:line="240" w:lineRule="auto"/>
        <w:outlineLvl w:val="2"/>
        <w:rPr>
          <w:rFonts w:ascii="Arial" w:eastAsia="Arial" w:hAnsi="Arial" w:cs="Arial"/>
          <w:b/>
          <w:lang w:eastAsia="pl-PL"/>
        </w:rPr>
      </w:pPr>
    </w:p>
    <w:p w14:paraId="102BBF5B" w14:textId="77777777" w:rsidR="001F1F2D" w:rsidRDefault="001F1F2D" w:rsidP="008E6FA6">
      <w:pPr>
        <w:keepNext/>
        <w:keepLines/>
        <w:spacing w:after="0" w:line="240" w:lineRule="auto"/>
        <w:outlineLvl w:val="2"/>
        <w:rPr>
          <w:rFonts w:ascii="Arial" w:eastAsia="Arial" w:hAnsi="Arial" w:cs="Arial"/>
          <w:b/>
          <w:lang w:eastAsia="pl-PL"/>
        </w:rPr>
      </w:pPr>
    </w:p>
    <w:p w14:paraId="7958B350" w14:textId="77777777" w:rsidR="001F1F2D" w:rsidRDefault="001F1F2D" w:rsidP="008E6FA6">
      <w:pPr>
        <w:keepNext/>
        <w:keepLines/>
        <w:spacing w:after="0" w:line="240" w:lineRule="auto"/>
        <w:outlineLvl w:val="2"/>
        <w:rPr>
          <w:rFonts w:ascii="Arial" w:eastAsia="Arial" w:hAnsi="Arial" w:cs="Arial"/>
          <w:b/>
          <w:lang w:eastAsia="pl-PL"/>
        </w:rPr>
      </w:pPr>
    </w:p>
    <w:p w14:paraId="5AE3F92D" w14:textId="77777777" w:rsidR="001F1F2D" w:rsidRDefault="001F1F2D" w:rsidP="008E6FA6">
      <w:pPr>
        <w:keepNext/>
        <w:keepLines/>
        <w:spacing w:after="0" w:line="240" w:lineRule="auto"/>
        <w:outlineLvl w:val="2"/>
        <w:rPr>
          <w:rFonts w:ascii="Arial" w:eastAsia="Arial" w:hAnsi="Arial" w:cs="Arial"/>
          <w:b/>
          <w:lang w:eastAsia="pl-PL"/>
        </w:rPr>
      </w:pPr>
    </w:p>
    <w:p w14:paraId="76DB0996" w14:textId="77777777" w:rsidR="001F1F2D" w:rsidRDefault="001F1F2D" w:rsidP="008E6FA6">
      <w:pPr>
        <w:keepNext/>
        <w:keepLines/>
        <w:spacing w:after="0" w:line="240" w:lineRule="auto"/>
        <w:outlineLvl w:val="2"/>
        <w:rPr>
          <w:rFonts w:ascii="Arial" w:eastAsia="Arial" w:hAnsi="Arial" w:cs="Arial"/>
          <w:b/>
          <w:lang w:eastAsia="pl-PL"/>
        </w:rPr>
      </w:pPr>
    </w:p>
    <w:p w14:paraId="4C0BC251" w14:textId="77777777" w:rsidR="001F1F2D" w:rsidRDefault="001F1F2D" w:rsidP="008E6FA6">
      <w:pPr>
        <w:keepNext/>
        <w:keepLines/>
        <w:spacing w:after="0" w:line="240" w:lineRule="auto"/>
        <w:outlineLvl w:val="2"/>
        <w:rPr>
          <w:rFonts w:ascii="Arial" w:eastAsia="Arial" w:hAnsi="Arial" w:cs="Arial"/>
          <w:b/>
          <w:lang w:eastAsia="pl-PL"/>
        </w:rPr>
      </w:pPr>
    </w:p>
    <w:p w14:paraId="7A2A7CF5" w14:textId="77777777" w:rsidR="001F1F2D" w:rsidRDefault="001F1F2D" w:rsidP="008E6FA6">
      <w:pPr>
        <w:keepNext/>
        <w:keepLines/>
        <w:spacing w:after="0" w:line="240" w:lineRule="auto"/>
        <w:outlineLvl w:val="2"/>
        <w:rPr>
          <w:rFonts w:ascii="Arial" w:eastAsia="Arial" w:hAnsi="Arial" w:cs="Arial"/>
          <w:b/>
          <w:lang w:eastAsia="pl-PL"/>
        </w:rPr>
      </w:pPr>
    </w:p>
    <w:p w14:paraId="4B08B38C" w14:textId="77777777" w:rsidR="001F1F2D" w:rsidRDefault="001F1F2D" w:rsidP="008E6FA6">
      <w:pPr>
        <w:keepNext/>
        <w:keepLines/>
        <w:spacing w:after="0" w:line="240" w:lineRule="auto"/>
        <w:outlineLvl w:val="2"/>
        <w:rPr>
          <w:rFonts w:ascii="Arial" w:eastAsia="Arial" w:hAnsi="Arial" w:cs="Arial"/>
          <w:b/>
          <w:lang w:eastAsia="pl-PL"/>
        </w:rPr>
      </w:pPr>
    </w:p>
    <w:p w14:paraId="27DCD51B" w14:textId="77777777" w:rsidR="001F1F2D" w:rsidRDefault="001F1F2D" w:rsidP="008E6FA6">
      <w:pPr>
        <w:keepNext/>
        <w:keepLines/>
        <w:spacing w:after="0" w:line="240" w:lineRule="auto"/>
        <w:outlineLvl w:val="2"/>
        <w:rPr>
          <w:rFonts w:ascii="Arial" w:eastAsia="Arial" w:hAnsi="Arial" w:cs="Arial"/>
          <w:b/>
          <w:lang w:eastAsia="pl-PL"/>
        </w:rPr>
      </w:pPr>
    </w:p>
    <w:p w14:paraId="5DE83F14" w14:textId="77777777" w:rsidR="001F1F2D" w:rsidRDefault="001F1F2D" w:rsidP="008E6FA6">
      <w:pPr>
        <w:keepNext/>
        <w:keepLines/>
        <w:spacing w:after="0" w:line="240" w:lineRule="auto"/>
        <w:outlineLvl w:val="2"/>
        <w:rPr>
          <w:rFonts w:ascii="Arial" w:eastAsia="Arial" w:hAnsi="Arial" w:cs="Arial"/>
          <w:b/>
          <w:lang w:eastAsia="pl-PL"/>
        </w:rPr>
      </w:pPr>
    </w:p>
    <w:p w14:paraId="31C8CD0A" w14:textId="77777777" w:rsidR="001F1F2D" w:rsidRDefault="001F1F2D" w:rsidP="008E6FA6">
      <w:pPr>
        <w:keepNext/>
        <w:keepLines/>
        <w:spacing w:after="0" w:line="240" w:lineRule="auto"/>
        <w:outlineLvl w:val="2"/>
        <w:rPr>
          <w:rFonts w:ascii="Arial" w:eastAsia="Arial" w:hAnsi="Arial" w:cs="Arial"/>
          <w:b/>
          <w:lang w:eastAsia="pl-PL"/>
        </w:rPr>
      </w:pPr>
    </w:p>
    <w:p w14:paraId="7F6ECC40" w14:textId="77777777" w:rsidR="001F1F2D" w:rsidRDefault="001F1F2D" w:rsidP="008E6FA6">
      <w:pPr>
        <w:keepNext/>
        <w:keepLines/>
        <w:spacing w:after="0" w:line="240" w:lineRule="auto"/>
        <w:outlineLvl w:val="2"/>
        <w:rPr>
          <w:rFonts w:ascii="Arial" w:eastAsia="Arial" w:hAnsi="Arial" w:cs="Arial"/>
          <w:b/>
          <w:lang w:eastAsia="pl-PL"/>
        </w:rPr>
      </w:pPr>
    </w:p>
    <w:p w14:paraId="589EA85D" w14:textId="77777777" w:rsidR="001F1F2D" w:rsidRDefault="001F1F2D" w:rsidP="008E6FA6">
      <w:pPr>
        <w:keepNext/>
        <w:keepLines/>
        <w:spacing w:after="0" w:line="240" w:lineRule="auto"/>
        <w:outlineLvl w:val="2"/>
        <w:rPr>
          <w:rFonts w:ascii="Arial" w:eastAsia="Arial" w:hAnsi="Arial" w:cs="Arial"/>
          <w:b/>
          <w:lang w:eastAsia="pl-PL"/>
        </w:rPr>
      </w:pPr>
    </w:p>
    <w:p w14:paraId="59ADCE07" w14:textId="77777777" w:rsidR="001F1F2D" w:rsidRDefault="001F1F2D" w:rsidP="008E6FA6">
      <w:pPr>
        <w:keepNext/>
        <w:keepLines/>
        <w:spacing w:after="0" w:line="240" w:lineRule="auto"/>
        <w:outlineLvl w:val="2"/>
        <w:rPr>
          <w:rFonts w:ascii="Arial" w:eastAsia="Arial" w:hAnsi="Arial" w:cs="Arial"/>
          <w:b/>
          <w:lang w:eastAsia="pl-PL"/>
        </w:rPr>
      </w:pPr>
    </w:p>
    <w:p w14:paraId="7BC5BF00" w14:textId="77777777" w:rsidR="001F1F2D" w:rsidRDefault="001F1F2D" w:rsidP="008E6FA6">
      <w:pPr>
        <w:keepNext/>
        <w:keepLines/>
        <w:spacing w:after="0" w:line="240" w:lineRule="auto"/>
        <w:outlineLvl w:val="2"/>
        <w:rPr>
          <w:rFonts w:ascii="Arial" w:eastAsia="Arial" w:hAnsi="Arial" w:cs="Arial"/>
          <w:b/>
          <w:lang w:eastAsia="pl-PL"/>
        </w:rPr>
      </w:pPr>
    </w:p>
    <w:p w14:paraId="6C3D68BF" w14:textId="77777777" w:rsidR="001F1F2D" w:rsidRDefault="001F1F2D" w:rsidP="008E6FA6">
      <w:pPr>
        <w:keepNext/>
        <w:keepLines/>
        <w:spacing w:after="0" w:line="240" w:lineRule="auto"/>
        <w:outlineLvl w:val="2"/>
        <w:rPr>
          <w:rFonts w:ascii="Arial" w:eastAsia="Arial" w:hAnsi="Arial" w:cs="Arial"/>
          <w:b/>
          <w:lang w:eastAsia="pl-PL"/>
        </w:rPr>
      </w:pPr>
    </w:p>
    <w:p w14:paraId="0AE84A12" w14:textId="77777777" w:rsidR="001F1F2D" w:rsidRDefault="001F1F2D" w:rsidP="008E6FA6">
      <w:pPr>
        <w:keepNext/>
        <w:keepLines/>
        <w:spacing w:after="0" w:line="240" w:lineRule="auto"/>
        <w:outlineLvl w:val="2"/>
        <w:rPr>
          <w:rFonts w:ascii="Arial" w:eastAsia="Arial" w:hAnsi="Arial" w:cs="Arial"/>
          <w:b/>
          <w:lang w:eastAsia="pl-PL"/>
        </w:rPr>
      </w:pPr>
    </w:p>
    <w:p w14:paraId="0C6E508F" w14:textId="77777777" w:rsidR="001F1F2D" w:rsidRDefault="001F1F2D" w:rsidP="008E6FA6">
      <w:pPr>
        <w:keepNext/>
        <w:keepLines/>
        <w:spacing w:after="0" w:line="240" w:lineRule="auto"/>
        <w:outlineLvl w:val="2"/>
        <w:rPr>
          <w:rFonts w:ascii="Arial" w:eastAsia="Arial" w:hAnsi="Arial" w:cs="Arial"/>
          <w:b/>
          <w:lang w:eastAsia="pl-PL"/>
        </w:rPr>
      </w:pPr>
    </w:p>
    <w:p w14:paraId="7F154461" w14:textId="77777777" w:rsidR="001F1F2D" w:rsidRDefault="001F1F2D" w:rsidP="008E6FA6">
      <w:pPr>
        <w:keepNext/>
        <w:keepLines/>
        <w:spacing w:after="0" w:line="240" w:lineRule="auto"/>
        <w:outlineLvl w:val="2"/>
        <w:rPr>
          <w:rFonts w:ascii="Arial" w:eastAsia="Arial" w:hAnsi="Arial" w:cs="Arial"/>
          <w:b/>
          <w:lang w:eastAsia="pl-PL"/>
        </w:rPr>
      </w:pPr>
    </w:p>
    <w:p w14:paraId="6DED338C" w14:textId="77777777" w:rsidR="001F1F2D" w:rsidRDefault="001F1F2D" w:rsidP="008E6FA6">
      <w:pPr>
        <w:keepNext/>
        <w:keepLines/>
        <w:spacing w:after="0" w:line="240" w:lineRule="auto"/>
        <w:outlineLvl w:val="2"/>
        <w:rPr>
          <w:rFonts w:ascii="Arial" w:eastAsia="Arial" w:hAnsi="Arial" w:cs="Arial"/>
          <w:b/>
          <w:lang w:eastAsia="pl-PL"/>
        </w:rPr>
      </w:pPr>
    </w:p>
    <w:p w14:paraId="3FDF7ADE" w14:textId="77777777" w:rsidR="001F1F2D" w:rsidRDefault="001F1F2D" w:rsidP="008E6FA6">
      <w:pPr>
        <w:keepNext/>
        <w:keepLines/>
        <w:spacing w:after="0" w:line="240" w:lineRule="auto"/>
        <w:outlineLvl w:val="2"/>
        <w:rPr>
          <w:rFonts w:ascii="Arial" w:eastAsia="Arial" w:hAnsi="Arial" w:cs="Arial"/>
          <w:b/>
          <w:lang w:eastAsia="pl-PL"/>
        </w:rPr>
      </w:pPr>
    </w:p>
    <w:p w14:paraId="7B797DF9" w14:textId="77777777" w:rsidR="001F1F2D" w:rsidRDefault="001F1F2D" w:rsidP="008E6FA6">
      <w:pPr>
        <w:keepNext/>
        <w:keepLines/>
        <w:spacing w:after="0" w:line="240" w:lineRule="auto"/>
        <w:outlineLvl w:val="2"/>
        <w:rPr>
          <w:rFonts w:ascii="Arial" w:eastAsia="Arial" w:hAnsi="Arial" w:cs="Arial"/>
          <w:b/>
          <w:lang w:eastAsia="pl-PL"/>
        </w:rPr>
      </w:pPr>
    </w:p>
    <w:p w14:paraId="7EE2A5CD" w14:textId="77777777" w:rsidR="001F1F2D" w:rsidRDefault="001F1F2D" w:rsidP="008E6FA6">
      <w:pPr>
        <w:keepNext/>
        <w:keepLines/>
        <w:spacing w:after="0" w:line="240" w:lineRule="auto"/>
        <w:outlineLvl w:val="2"/>
        <w:rPr>
          <w:rFonts w:ascii="Arial" w:eastAsia="Arial" w:hAnsi="Arial" w:cs="Arial"/>
          <w:b/>
          <w:lang w:eastAsia="pl-PL"/>
        </w:rPr>
      </w:pPr>
    </w:p>
    <w:p w14:paraId="57FF9C7D" w14:textId="77777777" w:rsidR="001F1F2D" w:rsidRDefault="001F1F2D" w:rsidP="008E6FA6">
      <w:pPr>
        <w:keepNext/>
        <w:keepLines/>
        <w:spacing w:after="0" w:line="240" w:lineRule="auto"/>
        <w:outlineLvl w:val="2"/>
        <w:rPr>
          <w:rFonts w:ascii="Arial" w:eastAsia="Arial" w:hAnsi="Arial" w:cs="Arial"/>
          <w:b/>
          <w:lang w:eastAsia="pl-PL"/>
        </w:rPr>
      </w:pPr>
    </w:p>
    <w:p w14:paraId="04233A5C" w14:textId="77777777" w:rsidR="001F1F2D" w:rsidRDefault="001F1F2D" w:rsidP="008E6FA6">
      <w:pPr>
        <w:keepNext/>
        <w:keepLines/>
        <w:spacing w:after="0" w:line="240" w:lineRule="auto"/>
        <w:outlineLvl w:val="2"/>
        <w:rPr>
          <w:rFonts w:ascii="Arial" w:eastAsia="Arial" w:hAnsi="Arial" w:cs="Arial"/>
          <w:b/>
          <w:lang w:eastAsia="pl-PL"/>
        </w:rPr>
      </w:pPr>
    </w:p>
    <w:p w14:paraId="568291D2" w14:textId="77777777" w:rsidR="001F1F2D" w:rsidRDefault="001F1F2D" w:rsidP="008E6FA6">
      <w:pPr>
        <w:keepNext/>
        <w:keepLines/>
        <w:spacing w:after="0" w:line="240" w:lineRule="auto"/>
        <w:outlineLvl w:val="2"/>
        <w:rPr>
          <w:rFonts w:ascii="Arial" w:eastAsia="Arial" w:hAnsi="Arial" w:cs="Arial"/>
          <w:b/>
          <w:lang w:eastAsia="pl-PL"/>
        </w:rPr>
      </w:pPr>
    </w:p>
    <w:p w14:paraId="6A20FA2E" w14:textId="77777777" w:rsidR="001F1F2D" w:rsidRDefault="001F1F2D" w:rsidP="008E6FA6">
      <w:pPr>
        <w:keepNext/>
        <w:keepLines/>
        <w:spacing w:after="0" w:line="240" w:lineRule="auto"/>
        <w:outlineLvl w:val="2"/>
        <w:rPr>
          <w:rFonts w:ascii="Arial" w:eastAsia="Arial" w:hAnsi="Arial" w:cs="Arial"/>
          <w:b/>
          <w:lang w:eastAsia="pl-PL"/>
        </w:rPr>
      </w:pPr>
    </w:p>
    <w:p w14:paraId="0E2AAF33" w14:textId="77777777" w:rsidR="001F1F2D" w:rsidRDefault="001F1F2D" w:rsidP="008E6FA6">
      <w:pPr>
        <w:keepNext/>
        <w:keepLines/>
        <w:spacing w:after="0" w:line="240" w:lineRule="auto"/>
        <w:outlineLvl w:val="2"/>
        <w:rPr>
          <w:rFonts w:ascii="Arial" w:eastAsia="Arial" w:hAnsi="Arial" w:cs="Arial"/>
          <w:b/>
          <w:lang w:eastAsia="pl-PL"/>
        </w:rPr>
      </w:pPr>
    </w:p>
    <w:p w14:paraId="168FEE01" w14:textId="77777777" w:rsidR="001F1F2D" w:rsidRDefault="001F1F2D" w:rsidP="008E6FA6">
      <w:pPr>
        <w:keepNext/>
        <w:keepLines/>
        <w:spacing w:after="0" w:line="240" w:lineRule="auto"/>
        <w:outlineLvl w:val="2"/>
        <w:rPr>
          <w:rFonts w:ascii="Arial" w:eastAsia="Arial" w:hAnsi="Arial" w:cs="Arial"/>
          <w:b/>
          <w:lang w:eastAsia="pl-PL"/>
        </w:rPr>
      </w:pPr>
    </w:p>
    <w:p w14:paraId="2AAA51DD" w14:textId="77777777" w:rsidR="001F1F2D" w:rsidRDefault="001F1F2D" w:rsidP="008E6FA6">
      <w:pPr>
        <w:keepNext/>
        <w:keepLines/>
        <w:spacing w:after="0" w:line="240" w:lineRule="auto"/>
        <w:outlineLvl w:val="2"/>
        <w:rPr>
          <w:rFonts w:ascii="Arial" w:eastAsia="Arial" w:hAnsi="Arial" w:cs="Arial"/>
          <w:b/>
          <w:lang w:eastAsia="pl-PL"/>
        </w:rPr>
      </w:pPr>
    </w:p>
    <w:p w14:paraId="63135949" w14:textId="77777777" w:rsidR="001F1F2D" w:rsidRDefault="001F1F2D" w:rsidP="008E6FA6">
      <w:pPr>
        <w:keepNext/>
        <w:keepLines/>
        <w:spacing w:after="0" w:line="240" w:lineRule="auto"/>
        <w:outlineLvl w:val="2"/>
        <w:rPr>
          <w:rFonts w:ascii="Arial" w:eastAsia="Arial" w:hAnsi="Arial" w:cs="Arial"/>
          <w:b/>
          <w:lang w:eastAsia="pl-PL"/>
        </w:rPr>
      </w:pPr>
    </w:p>
    <w:p w14:paraId="785522BA" w14:textId="77777777" w:rsidR="001F1F2D" w:rsidRDefault="001F1F2D" w:rsidP="008E6FA6">
      <w:pPr>
        <w:keepNext/>
        <w:keepLines/>
        <w:spacing w:after="0" w:line="240" w:lineRule="auto"/>
        <w:outlineLvl w:val="2"/>
        <w:rPr>
          <w:rFonts w:ascii="Arial" w:eastAsia="Arial" w:hAnsi="Arial" w:cs="Arial"/>
          <w:b/>
          <w:lang w:eastAsia="pl-PL"/>
        </w:rPr>
      </w:pPr>
    </w:p>
    <w:p w14:paraId="75223845" w14:textId="77777777" w:rsidR="001F1F2D" w:rsidRDefault="001F1F2D" w:rsidP="008E6FA6">
      <w:pPr>
        <w:keepNext/>
        <w:keepLines/>
        <w:spacing w:after="0" w:line="240" w:lineRule="auto"/>
        <w:outlineLvl w:val="2"/>
        <w:rPr>
          <w:rFonts w:ascii="Arial" w:eastAsia="Arial" w:hAnsi="Arial" w:cs="Arial"/>
          <w:b/>
          <w:lang w:eastAsia="pl-PL"/>
        </w:rPr>
      </w:pPr>
    </w:p>
    <w:p w14:paraId="3CD5B543" w14:textId="77777777" w:rsidR="008E6FA6" w:rsidRDefault="008E6FA6" w:rsidP="008E6FA6">
      <w:pPr>
        <w:keepNext/>
        <w:keepLines/>
        <w:spacing w:after="0" w:line="240" w:lineRule="auto"/>
        <w:outlineLvl w:val="2"/>
        <w:rPr>
          <w:rFonts w:ascii="Arial" w:eastAsia="Arial" w:hAnsi="Arial" w:cs="Arial"/>
          <w:b/>
          <w:lang w:eastAsia="pl-PL"/>
        </w:rPr>
      </w:pPr>
    </w:p>
    <w:p w14:paraId="6D97B177" w14:textId="77777777" w:rsidR="007578D0" w:rsidRPr="00D322EE" w:rsidRDefault="007578D0" w:rsidP="008E6FA6">
      <w:pPr>
        <w:keepNext/>
        <w:keepLines/>
        <w:spacing w:after="0" w:line="240" w:lineRule="auto"/>
        <w:jc w:val="right"/>
        <w:outlineLvl w:val="2"/>
        <w:rPr>
          <w:rFonts w:ascii="Arial" w:eastAsia="Arial" w:hAnsi="Arial" w:cs="Arial"/>
          <w:b/>
          <w:sz w:val="20"/>
          <w:szCs w:val="20"/>
          <w:lang w:eastAsia="pl-PL"/>
        </w:rPr>
      </w:pPr>
      <w:r w:rsidRPr="00D322EE">
        <w:rPr>
          <w:rFonts w:ascii="Arial" w:eastAsia="Arial" w:hAnsi="Arial" w:cs="Arial"/>
          <w:b/>
          <w:sz w:val="20"/>
          <w:szCs w:val="20"/>
          <w:lang w:eastAsia="pl-PL"/>
        </w:rPr>
        <w:t xml:space="preserve">Załącznik nr 3 </w:t>
      </w:r>
    </w:p>
    <w:p w14:paraId="6F80122C" w14:textId="77777777" w:rsidR="007578D0" w:rsidRPr="00D322EE" w:rsidRDefault="007578D0" w:rsidP="007578D0">
      <w:pPr>
        <w:autoSpaceDE w:val="0"/>
        <w:autoSpaceDN w:val="0"/>
        <w:adjustRightInd w:val="0"/>
        <w:spacing w:after="0" w:line="240" w:lineRule="auto"/>
        <w:rPr>
          <w:rFonts w:ascii="Times New Roman" w:eastAsia="Calibri" w:hAnsi="Times New Roman" w:cs="Times New Roman"/>
          <w:color w:val="000000"/>
          <w:sz w:val="24"/>
          <w:szCs w:val="24"/>
        </w:rPr>
      </w:pPr>
    </w:p>
    <w:p w14:paraId="1F460A36" w14:textId="77777777" w:rsidR="007578D0" w:rsidRPr="00D322EE" w:rsidRDefault="007578D0" w:rsidP="007578D0">
      <w:pPr>
        <w:autoSpaceDE w:val="0"/>
        <w:autoSpaceDN w:val="0"/>
        <w:adjustRightInd w:val="0"/>
        <w:spacing w:after="0" w:line="240" w:lineRule="auto"/>
        <w:jc w:val="right"/>
        <w:rPr>
          <w:rFonts w:ascii="Arial" w:eastAsia="Calibri" w:hAnsi="Arial" w:cs="Arial"/>
          <w:color w:val="000000"/>
        </w:rPr>
      </w:pPr>
      <w:r w:rsidRPr="00D322EE">
        <w:rPr>
          <w:rFonts w:ascii="Arial" w:eastAsia="Calibri" w:hAnsi="Arial" w:cs="Arial"/>
          <w:color w:val="000000"/>
        </w:rPr>
        <w:t xml:space="preserve">……………, dn. …………………… </w:t>
      </w:r>
    </w:p>
    <w:p w14:paraId="5D028691" w14:textId="77777777" w:rsidR="007578D0" w:rsidRPr="00D322EE" w:rsidRDefault="007578D0" w:rsidP="007578D0">
      <w:pPr>
        <w:autoSpaceDE w:val="0"/>
        <w:autoSpaceDN w:val="0"/>
        <w:adjustRightInd w:val="0"/>
        <w:spacing w:after="0" w:line="240" w:lineRule="auto"/>
        <w:rPr>
          <w:rFonts w:ascii="Arial" w:eastAsia="Calibri" w:hAnsi="Arial" w:cs="Arial"/>
          <w:b/>
          <w:bCs/>
          <w:color w:val="000000"/>
        </w:rPr>
      </w:pPr>
      <w:r w:rsidRPr="00D322EE">
        <w:rPr>
          <w:rFonts w:ascii="Arial" w:eastAsia="Calibri" w:hAnsi="Arial" w:cs="Arial"/>
          <w:b/>
          <w:bCs/>
          <w:color w:val="000000"/>
        </w:rPr>
        <w:t xml:space="preserve">Wykonawca </w:t>
      </w:r>
    </w:p>
    <w:p w14:paraId="44F1576B" w14:textId="77777777" w:rsidR="007578D0" w:rsidRPr="00D322EE" w:rsidRDefault="007578D0" w:rsidP="007578D0">
      <w:pPr>
        <w:autoSpaceDE w:val="0"/>
        <w:autoSpaceDN w:val="0"/>
        <w:adjustRightInd w:val="0"/>
        <w:spacing w:after="0" w:line="240" w:lineRule="auto"/>
        <w:rPr>
          <w:rFonts w:ascii="Arial" w:eastAsia="Calibri" w:hAnsi="Arial" w:cs="Arial"/>
          <w:color w:val="000000"/>
        </w:rPr>
      </w:pPr>
      <w:r w:rsidRPr="00D322EE">
        <w:rPr>
          <w:rFonts w:ascii="Arial" w:eastAsia="Calibri" w:hAnsi="Arial" w:cs="Arial"/>
          <w:i/>
          <w:iCs/>
          <w:color w:val="000000"/>
        </w:rPr>
        <w:t xml:space="preserve">(Nazwa, adres) </w:t>
      </w:r>
    </w:p>
    <w:p w14:paraId="79B38F8A" w14:textId="77777777" w:rsidR="007578D0" w:rsidRPr="00D322EE" w:rsidRDefault="007578D0" w:rsidP="007578D0">
      <w:pPr>
        <w:autoSpaceDE w:val="0"/>
        <w:autoSpaceDN w:val="0"/>
        <w:adjustRightInd w:val="0"/>
        <w:spacing w:after="0" w:line="240" w:lineRule="auto"/>
        <w:rPr>
          <w:rFonts w:ascii="Arial" w:eastAsia="Calibri" w:hAnsi="Arial" w:cs="Arial"/>
          <w:color w:val="000000"/>
        </w:rPr>
      </w:pPr>
      <w:r w:rsidRPr="00D322EE">
        <w:rPr>
          <w:rFonts w:ascii="Arial" w:eastAsia="Calibri" w:hAnsi="Arial" w:cs="Arial"/>
          <w:color w:val="000000"/>
        </w:rPr>
        <w:lastRenderedPageBreak/>
        <w:t xml:space="preserve">………………………………………………………….. </w:t>
      </w:r>
    </w:p>
    <w:p w14:paraId="7896A202" w14:textId="77777777" w:rsidR="007578D0" w:rsidRPr="00D322EE" w:rsidRDefault="007578D0" w:rsidP="007578D0">
      <w:pPr>
        <w:autoSpaceDE w:val="0"/>
        <w:autoSpaceDN w:val="0"/>
        <w:adjustRightInd w:val="0"/>
        <w:spacing w:after="0" w:line="240" w:lineRule="auto"/>
        <w:rPr>
          <w:rFonts w:ascii="Arial" w:eastAsia="Calibri" w:hAnsi="Arial" w:cs="Arial"/>
          <w:color w:val="000000"/>
        </w:rPr>
      </w:pPr>
      <w:r w:rsidRPr="00D322EE">
        <w:rPr>
          <w:rFonts w:ascii="Arial" w:eastAsia="Calibri" w:hAnsi="Arial" w:cs="Arial"/>
          <w:color w:val="000000"/>
        </w:rPr>
        <w:t xml:space="preserve">………………………………………………………….. </w:t>
      </w:r>
    </w:p>
    <w:p w14:paraId="45D210C0" w14:textId="77777777" w:rsidR="007578D0" w:rsidRPr="00D322EE" w:rsidRDefault="007578D0" w:rsidP="007578D0">
      <w:pPr>
        <w:autoSpaceDE w:val="0"/>
        <w:autoSpaceDN w:val="0"/>
        <w:adjustRightInd w:val="0"/>
        <w:spacing w:after="0" w:line="240" w:lineRule="auto"/>
        <w:rPr>
          <w:rFonts w:ascii="Arial" w:eastAsia="Calibri" w:hAnsi="Arial" w:cs="Arial"/>
          <w:b/>
          <w:bCs/>
          <w:color w:val="000000"/>
        </w:rPr>
      </w:pPr>
    </w:p>
    <w:p w14:paraId="26D9707D" w14:textId="77777777" w:rsidR="007578D0" w:rsidRPr="00D322EE" w:rsidRDefault="007578D0" w:rsidP="007578D0">
      <w:pPr>
        <w:autoSpaceDE w:val="0"/>
        <w:autoSpaceDN w:val="0"/>
        <w:adjustRightInd w:val="0"/>
        <w:spacing w:after="0" w:line="240" w:lineRule="auto"/>
        <w:rPr>
          <w:rFonts w:ascii="Arial" w:eastAsia="Calibri" w:hAnsi="Arial" w:cs="Arial"/>
          <w:b/>
          <w:bCs/>
          <w:color w:val="000000"/>
        </w:rPr>
      </w:pPr>
    </w:p>
    <w:p w14:paraId="7EBD43F9" w14:textId="77777777" w:rsidR="007578D0" w:rsidRPr="00D322EE" w:rsidRDefault="007578D0" w:rsidP="007578D0">
      <w:pPr>
        <w:autoSpaceDE w:val="0"/>
        <w:autoSpaceDN w:val="0"/>
        <w:adjustRightInd w:val="0"/>
        <w:spacing w:after="0" w:line="240" w:lineRule="auto"/>
        <w:jc w:val="center"/>
        <w:rPr>
          <w:rFonts w:ascii="Arial" w:eastAsia="Calibri" w:hAnsi="Arial" w:cs="Arial"/>
          <w:color w:val="000000"/>
        </w:rPr>
      </w:pPr>
      <w:r w:rsidRPr="00D322EE">
        <w:rPr>
          <w:rFonts w:ascii="Arial" w:eastAsia="Calibri" w:hAnsi="Arial" w:cs="Arial"/>
          <w:b/>
          <w:bCs/>
          <w:color w:val="000000"/>
        </w:rPr>
        <w:t>Oświadczenie o spełnieniu wszystkich warunków udziału w postępowaniu</w:t>
      </w:r>
    </w:p>
    <w:p w14:paraId="3DE59C1F" w14:textId="77777777" w:rsidR="007578D0" w:rsidRPr="00D322EE" w:rsidRDefault="007578D0" w:rsidP="007578D0">
      <w:pPr>
        <w:autoSpaceDE w:val="0"/>
        <w:autoSpaceDN w:val="0"/>
        <w:adjustRightInd w:val="0"/>
        <w:spacing w:after="0" w:line="240" w:lineRule="auto"/>
        <w:jc w:val="center"/>
        <w:rPr>
          <w:rFonts w:ascii="Arial" w:eastAsia="Calibri" w:hAnsi="Arial" w:cs="Arial"/>
          <w:color w:val="000000"/>
        </w:rPr>
      </w:pPr>
      <w:r w:rsidRPr="00D322EE">
        <w:rPr>
          <w:rFonts w:ascii="Arial" w:eastAsia="Calibri" w:hAnsi="Arial" w:cs="Arial"/>
          <w:color w:val="000000"/>
        </w:rPr>
        <w:t>do zapytania ofertowego nr ………. z …………  r.</w:t>
      </w:r>
    </w:p>
    <w:p w14:paraId="2CA3240F" w14:textId="77777777" w:rsidR="007578D0" w:rsidRPr="00D322EE" w:rsidRDefault="007578D0" w:rsidP="007578D0">
      <w:pPr>
        <w:autoSpaceDE w:val="0"/>
        <w:autoSpaceDN w:val="0"/>
        <w:adjustRightInd w:val="0"/>
        <w:spacing w:after="0" w:line="240" w:lineRule="auto"/>
        <w:rPr>
          <w:rFonts w:ascii="Arial" w:eastAsia="Calibri" w:hAnsi="Arial" w:cs="Arial"/>
          <w:color w:val="000000"/>
        </w:rPr>
      </w:pPr>
    </w:p>
    <w:p w14:paraId="09AB2247" w14:textId="77777777" w:rsidR="007578D0" w:rsidRPr="00D322EE" w:rsidRDefault="007578D0" w:rsidP="007578D0">
      <w:pPr>
        <w:autoSpaceDE w:val="0"/>
        <w:autoSpaceDN w:val="0"/>
        <w:adjustRightInd w:val="0"/>
        <w:spacing w:after="0" w:line="240" w:lineRule="auto"/>
        <w:rPr>
          <w:rFonts w:ascii="Arial" w:eastAsia="Calibri" w:hAnsi="Arial" w:cs="Arial"/>
          <w:color w:val="000000"/>
        </w:rPr>
      </w:pPr>
    </w:p>
    <w:p w14:paraId="054EB492" w14:textId="77777777" w:rsidR="007578D0" w:rsidRPr="00D322EE" w:rsidRDefault="007578D0" w:rsidP="007578D0">
      <w:pPr>
        <w:autoSpaceDE w:val="0"/>
        <w:autoSpaceDN w:val="0"/>
        <w:adjustRightInd w:val="0"/>
        <w:spacing w:after="0" w:line="360" w:lineRule="auto"/>
        <w:rPr>
          <w:rFonts w:ascii="Arial" w:eastAsia="Calibri" w:hAnsi="Arial" w:cs="Arial"/>
          <w:color w:val="000000"/>
        </w:rPr>
      </w:pPr>
      <w:r w:rsidRPr="00D322EE">
        <w:rPr>
          <w:rFonts w:ascii="Arial" w:eastAsia="Calibri" w:hAnsi="Arial" w:cs="Arial"/>
          <w:color w:val="000000"/>
        </w:rPr>
        <w:t xml:space="preserve">Wykonawca oświadcza, że spełnia wszystkie niżej wymienione warunki udziału w postępowaniu: </w:t>
      </w:r>
    </w:p>
    <w:p w14:paraId="3771F00C" w14:textId="77777777" w:rsidR="007578D0" w:rsidRPr="00D322EE" w:rsidRDefault="007578D0" w:rsidP="007578D0">
      <w:pPr>
        <w:autoSpaceDE w:val="0"/>
        <w:autoSpaceDN w:val="0"/>
        <w:adjustRightInd w:val="0"/>
        <w:spacing w:after="10" w:line="360" w:lineRule="auto"/>
        <w:rPr>
          <w:rFonts w:ascii="Arial" w:eastAsia="Calibri" w:hAnsi="Arial" w:cs="Arial"/>
          <w:color w:val="000000"/>
        </w:rPr>
      </w:pPr>
      <w:r w:rsidRPr="00D322EE">
        <w:rPr>
          <w:rFonts w:ascii="Arial" w:eastAsia="Calibri" w:hAnsi="Arial" w:cs="Arial"/>
          <w:color w:val="000000"/>
        </w:rPr>
        <w:t xml:space="preserve">1. Posiadam uprawnienia do wykonywania określonej działalności lub czynności, jeżeli przepisy prawa nakładają obowiązek ich posiadania; </w:t>
      </w:r>
    </w:p>
    <w:p w14:paraId="2912E03E" w14:textId="77777777" w:rsidR="007578D0" w:rsidRPr="00D322EE" w:rsidRDefault="007578D0" w:rsidP="007578D0">
      <w:pPr>
        <w:autoSpaceDE w:val="0"/>
        <w:autoSpaceDN w:val="0"/>
        <w:adjustRightInd w:val="0"/>
        <w:spacing w:after="10" w:line="360" w:lineRule="auto"/>
        <w:rPr>
          <w:rFonts w:ascii="Arial" w:eastAsia="Calibri" w:hAnsi="Arial" w:cs="Arial"/>
          <w:color w:val="000000"/>
        </w:rPr>
      </w:pPr>
      <w:r w:rsidRPr="00D322EE">
        <w:rPr>
          <w:rFonts w:ascii="Arial" w:eastAsia="Calibri" w:hAnsi="Arial" w:cs="Arial"/>
          <w:color w:val="000000"/>
        </w:rPr>
        <w:t xml:space="preserve">2. Posiadam wiedzę i doświadczenie do prawidłowego zrealizowania przedmiotu zamówienia; </w:t>
      </w:r>
    </w:p>
    <w:p w14:paraId="543162DE" w14:textId="77777777" w:rsidR="007578D0" w:rsidRPr="00D322EE" w:rsidRDefault="007578D0" w:rsidP="007578D0">
      <w:pPr>
        <w:autoSpaceDE w:val="0"/>
        <w:autoSpaceDN w:val="0"/>
        <w:adjustRightInd w:val="0"/>
        <w:spacing w:after="0" w:line="240" w:lineRule="auto"/>
        <w:rPr>
          <w:rFonts w:ascii="Arial" w:eastAsia="Calibri" w:hAnsi="Arial" w:cs="Arial"/>
          <w:color w:val="000000"/>
        </w:rPr>
      </w:pPr>
    </w:p>
    <w:p w14:paraId="05AACF45" w14:textId="77777777" w:rsidR="007578D0" w:rsidRPr="00D322EE" w:rsidRDefault="007578D0" w:rsidP="007578D0">
      <w:pPr>
        <w:autoSpaceDE w:val="0"/>
        <w:autoSpaceDN w:val="0"/>
        <w:adjustRightInd w:val="0"/>
        <w:spacing w:after="0" w:line="240" w:lineRule="auto"/>
        <w:jc w:val="center"/>
        <w:rPr>
          <w:rFonts w:ascii="Arial" w:eastAsia="Calibri" w:hAnsi="Arial" w:cs="Arial"/>
          <w:color w:val="000000"/>
        </w:rPr>
      </w:pPr>
    </w:p>
    <w:p w14:paraId="04DE3DC5" w14:textId="77777777" w:rsidR="007578D0" w:rsidRPr="00D322EE" w:rsidRDefault="007578D0" w:rsidP="007578D0">
      <w:pPr>
        <w:autoSpaceDE w:val="0"/>
        <w:autoSpaceDN w:val="0"/>
        <w:adjustRightInd w:val="0"/>
        <w:spacing w:after="0" w:line="240" w:lineRule="auto"/>
        <w:jc w:val="center"/>
        <w:rPr>
          <w:rFonts w:ascii="Arial" w:eastAsia="Calibri" w:hAnsi="Arial" w:cs="Arial"/>
          <w:color w:val="000000"/>
        </w:rPr>
      </w:pPr>
    </w:p>
    <w:p w14:paraId="5CF46EC7" w14:textId="77777777" w:rsidR="007578D0" w:rsidRPr="00D322EE" w:rsidRDefault="007578D0" w:rsidP="007578D0">
      <w:pPr>
        <w:autoSpaceDE w:val="0"/>
        <w:autoSpaceDN w:val="0"/>
        <w:adjustRightInd w:val="0"/>
        <w:spacing w:after="0" w:line="240" w:lineRule="auto"/>
        <w:jc w:val="center"/>
        <w:rPr>
          <w:rFonts w:ascii="Arial" w:eastAsia="Calibri" w:hAnsi="Arial" w:cs="Arial"/>
          <w:color w:val="000000"/>
        </w:rPr>
      </w:pPr>
      <w:r w:rsidRPr="00D322EE">
        <w:rPr>
          <w:rFonts w:ascii="Arial" w:eastAsia="Calibri" w:hAnsi="Arial" w:cs="Arial"/>
          <w:color w:val="000000"/>
        </w:rPr>
        <w:t>………………….………………………………………………………………………</w:t>
      </w:r>
    </w:p>
    <w:p w14:paraId="284ABBAF" w14:textId="77777777" w:rsidR="007578D0" w:rsidRPr="00D322EE" w:rsidRDefault="007578D0" w:rsidP="007578D0">
      <w:pPr>
        <w:jc w:val="center"/>
        <w:rPr>
          <w:rFonts w:ascii="Arial" w:eastAsia="Arial" w:hAnsi="Arial" w:cs="Arial"/>
        </w:rPr>
      </w:pPr>
      <w:r w:rsidRPr="00D322EE">
        <w:rPr>
          <w:rFonts w:ascii="Arial" w:eastAsia="Calibri" w:hAnsi="Arial" w:cs="Arial"/>
          <w:color w:val="000000"/>
        </w:rPr>
        <w:t>data i podpis upoważnionego przedstawiciela Wykonawcy</w:t>
      </w:r>
    </w:p>
    <w:p w14:paraId="560EF7EC" w14:textId="77777777" w:rsidR="007578D0" w:rsidRPr="00D322EE" w:rsidRDefault="007578D0" w:rsidP="007578D0">
      <w:pPr>
        <w:spacing w:after="120"/>
        <w:jc w:val="center"/>
        <w:rPr>
          <w:rFonts w:ascii="Arial" w:eastAsia="Arial" w:hAnsi="Arial" w:cs="Arial"/>
        </w:rPr>
      </w:pPr>
      <w:r w:rsidRPr="00D322EE">
        <w:rPr>
          <w:rFonts w:ascii="Arial" w:eastAsia="Arial" w:hAnsi="Arial" w:cs="Arial"/>
        </w:rPr>
        <w:t>…………………………………………………</w:t>
      </w:r>
    </w:p>
    <w:p w14:paraId="174A004A" w14:textId="77777777" w:rsidR="007578D0" w:rsidRPr="00D322EE" w:rsidRDefault="007578D0" w:rsidP="007578D0">
      <w:pPr>
        <w:spacing w:after="120"/>
        <w:jc w:val="center"/>
        <w:rPr>
          <w:rFonts w:ascii="Arial" w:eastAsia="Arial" w:hAnsi="Arial" w:cs="Arial"/>
        </w:rPr>
      </w:pPr>
      <w:r w:rsidRPr="00D322EE">
        <w:rPr>
          <w:rFonts w:ascii="Arial" w:eastAsia="Arial" w:hAnsi="Arial" w:cs="Arial"/>
        </w:rPr>
        <w:t>(pieczęć Wykonawcy )</w:t>
      </w:r>
    </w:p>
    <w:p w14:paraId="0CF9CB69" w14:textId="77777777" w:rsidR="007578D0" w:rsidRPr="00D322EE" w:rsidRDefault="007578D0" w:rsidP="007578D0">
      <w:pPr>
        <w:rPr>
          <w:rFonts w:ascii="Arial" w:eastAsia="Arial" w:hAnsi="Arial" w:cs="Arial"/>
        </w:rPr>
      </w:pPr>
    </w:p>
    <w:p w14:paraId="65FD3B48" w14:textId="77777777" w:rsidR="007578D0" w:rsidRPr="00D322EE" w:rsidRDefault="007578D0" w:rsidP="007578D0">
      <w:pPr>
        <w:rPr>
          <w:rFonts w:ascii="Arial" w:eastAsia="Arial" w:hAnsi="Arial" w:cs="Arial"/>
        </w:rPr>
      </w:pPr>
    </w:p>
    <w:p w14:paraId="3ED82594" w14:textId="77777777" w:rsidR="007578D0" w:rsidRPr="00D322EE" w:rsidRDefault="007578D0" w:rsidP="007578D0">
      <w:pPr>
        <w:rPr>
          <w:rFonts w:ascii="Arial" w:eastAsia="Arial" w:hAnsi="Arial" w:cs="Arial"/>
        </w:rPr>
      </w:pPr>
    </w:p>
    <w:p w14:paraId="0526723D" w14:textId="77777777" w:rsidR="007578D0" w:rsidRPr="00D322EE" w:rsidRDefault="007578D0" w:rsidP="007578D0">
      <w:pPr>
        <w:rPr>
          <w:rFonts w:ascii="Arial" w:eastAsia="Arial" w:hAnsi="Arial" w:cs="Arial"/>
        </w:rPr>
      </w:pPr>
    </w:p>
    <w:p w14:paraId="2EF94EF9" w14:textId="77777777" w:rsidR="007578D0" w:rsidRPr="00D322EE" w:rsidRDefault="007578D0" w:rsidP="007578D0">
      <w:pPr>
        <w:rPr>
          <w:rFonts w:ascii="Arial" w:eastAsia="Arial" w:hAnsi="Arial" w:cs="Arial"/>
        </w:rPr>
      </w:pPr>
    </w:p>
    <w:p w14:paraId="2D5784DE" w14:textId="77777777" w:rsidR="007578D0" w:rsidRPr="00D322EE" w:rsidRDefault="007578D0" w:rsidP="007578D0">
      <w:pPr>
        <w:rPr>
          <w:rFonts w:ascii="Arial" w:eastAsia="Arial" w:hAnsi="Arial" w:cs="Arial"/>
        </w:rPr>
      </w:pPr>
    </w:p>
    <w:p w14:paraId="11910D65" w14:textId="77777777" w:rsidR="007578D0" w:rsidRDefault="007578D0" w:rsidP="007578D0">
      <w:pPr>
        <w:rPr>
          <w:rFonts w:ascii="Arial" w:eastAsia="Arial" w:hAnsi="Arial" w:cs="Arial"/>
        </w:rPr>
      </w:pPr>
    </w:p>
    <w:p w14:paraId="04BB9FE1" w14:textId="77777777" w:rsidR="008E6FA6" w:rsidRDefault="008E6FA6" w:rsidP="007578D0">
      <w:pPr>
        <w:rPr>
          <w:rFonts w:ascii="Arial" w:eastAsia="Arial" w:hAnsi="Arial" w:cs="Arial"/>
        </w:rPr>
      </w:pPr>
    </w:p>
    <w:p w14:paraId="2CF13974" w14:textId="77777777" w:rsidR="008E6FA6" w:rsidRDefault="008E6FA6" w:rsidP="007578D0">
      <w:pPr>
        <w:rPr>
          <w:rFonts w:ascii="Arial" w:eastAsia="Arial" w:hAnsi="Arial" w:cs="Arial"/>
        </w:rPr>
      </w:pPr>
    </w:p>
    <w:p w14:paraId="3D35F241" w14:textId="77777777" w:rsidR="008E6FA6" w:rsidRDefault="008E6FA6" w:rsidP="007578D0">
      <w:pPr>
        <w:rPr>
          <w:rFonts w:ascii="Arial" w:eastAsia="Arial" w:hAnsi="Arial" w:cs="Arial"/>
        </w:rPr>
      </w:pPr>
    </w:p>
    <w:p w14:paraId="599B7CA8" w14:textId="77777777" w:rsidR="008E6FA6" w:rsidRDefault="008E6FA6" w:rsidP="007578D0">
      <w:pPr>
        <w:rPr>
          <w:rFonts w:ascii="Arial" w:eastAsia="Arial" w:hAnsi="Arial" w:cs="Arial"/>
        </w:rPr>
      </w:pPr>
    </w:p>
    <w:p w14:paraId="3D0A1917" w14:textId="77777777" w:rsidR="008E6FA6" w:rsidRPr="00D322EE" w:rsidRDefault="008E6FA6" w:rsidP="007578D0">
      <w:pPr>
        <w:rPr>
          <w:rFonts w:ascii="Arial" w:eastAsia="Arial" w:hAnsi="Arial" w:cs="Arial"/>
        </w:rPr>
      </w:pPr>
    </w:p>
    <w:p w14:paraId="47715BF3" w14:textId="77777777" w:rsidR="007578D0" w:rsidRPr="00D322EE" w:rsidRDefault="007578D0" w:rsidP="007578D0">
      <w:pPr>
        <w:rPr>
          <w:rFonts w:ascii="Arial" w:eastAsia="Arial" w:hAnsi="Arial" w:cs="Arial"/>
        </w:rPr>
      </w:pPr>
    </w:p>
    <w:p w14:paraId="62E155E3" w14:textId="77777777" w:rsidR="007578D0" w:rsidRPr="00D322EE" w:rsidRDefault="007578D0" w:rsidP="007578D0">
      <w:pPr>
        <w:keepNext/>
        <w:keepLines/>
        <w:spacing w:after="0" w:line="240" w:lineRule="auto"/>
        <w:jc w:val="right"/>
        <w:outlineLvl w:val="2"/>
        <w:rPr>
          <w:rFonts w:ascii="Arial" w:eastAsia="Arial" w:hAnsi="Arial" w:cs="Arial"/>
          <w:b/>
          <w:sz w:val="20"/>
          <w:szCs w:val="20"/>
          <w:lang w:eastAsia="pl-PL"/>
        </w:rPr>
      </w:pPr>
      <w:r w:rsidRPr="00D322EE">
        <w:rPr>
          <w:rFonts w:ascii="Arial" w:eastAsia="Arial" w:hAnsi="Arial" w:cs="Arial"/>
          <w:b/>
          <w:sz w:val="20"/>
          <w:szCs w:val="20"/>
          <w:lang w:eastAsia="pl-PL"/>
        </w:rPr>
        <w:t>Załącznik nr 4</w:t>
      </w:r>
    </w:p>
    <w:p w14:paraId="79A8D2C8" w14:textId="77777777" w:rsidR="007578D0" w:rsidRPr="00D322EE" w:rsidRDefault="007578D0" w:rsidP="007578D0">
      <w:pPr>
        <w:jc w:val="both"/>
        <w:rPr>
          <w:rFonts w:ascii="Arial" w:eastAsia="Arial" w:hAnsi="Arial" w:cs="Arial"/>
        </w:rPr>
      </w:pPr>
    </w:p>
    <w:p w14:paraId="5CAB4362" w14:textId="77777777" w:rsidR="007578D0" w:rsidRPr="00D322EE" w:rsidRDefault="007578D0" w:rsidP="007578D0">
      <w:pPr>
        <w:jc w:val="both"/>
        <w:rPr>
          <w:rFonts w:ascii="Arial" w:eastAsia="Arial" w:hAnsi="Arial" w:cs="Arial"/>
        </w:rPr>
      </w:pPr>
      <w:r w:rsidRPr="00D322EE">
        <w:rPr>
          <w:rFonts w:ascii="Arial" w:eastAsia="Arial" w:hAnsi="Arial" w:cs="Arial"/>
        </w:rPr>
        <w:lastRenderedPageBreak/>
        <w:t xml:space="preserve">Oświadczam, że jako wykonawca zamówienia nie jestem powiązany osobowo lub kapitałowo z Zamawiającym, a więc nie występują wzajemne powiązanie między mną a Zamawiającym oraz osobami upoważnionymi do zaciągania zobowiązań w imieniu podmiotu Zamawiającego i nie ma powiązania z osobami wykonującymi w moim imieniu czynności związane z przygotowaniem oferty a prowadzącymi procedurę wyboru Wykonawcy, w szczególności nie występują wzajemne zależności polegające na: </w:t>
      </w:r>
    </w:p>
    <w:p w14:paraId="3144E2D7" w14:textId="77777777" w:rsidR="007578D0" w:rsidRPr="00D322EE" w:rsidRDefault="007578D0" w:rsidP="007578D0">
      <w:pPr>
        <w:numPr>
          <w:ilvl w:val="0"/>
          <w:numId w:val="1"/>
        </w:numPr>
        <w:spacing w:before="280" w:after="0" w:line="259" w:lineRule="auto"/>
        <w:jc w:val="both"/>
        <w:rPr>
          <w:rFonts w:ascii="Arial" w:eastAsia="Arial" w:hAnsi="Arial" w:cs="Arial"/>
        </w:rPr>
      </w:pPr>
      <w:r w:rsidRPr="00D322EE">
        <w:rPr>
          <w:rFonts w:ascii="Arial" w:eastAsia="Arial" w:hAnsi="Arial" w:cs="Arial"/>
        </w:rPr>
        <w:t>uczestniczeniu w spółce jako wspólnik spółki cywilnej lub osobowej,</w:t>
      </w:r>
    </w:p>
    <w:p w14:paraId="3ABF1C96" w14:textId="77777777" w:rsidR="007578D0" w:rsidRPr="00D322EE" w:rsidRDefault="007578D0" w:rsidP="007578D0">
      <w:pPr>
        <w:numPr>
          <w:ilvl w:val="0"/>
          <w:numId w:val="1"/>
        </w:numPr>
        <w:spacing w:after="0" w:line="259" w:lineRule="auto"/>
        <w:jc w:val="both"/>
        <w:rPr>
          <w:rFonts w:ascii="Arial" w:eastAsia="Arial" w:hAnsi="Arial" w:cs="Arial"/>
        </w:rPr>
      </w:pPr>
      <w:r w:rsidRPr="00D322EE">
        <w:rPr>
          <w:rFonts w:ascii="Arial" w:eastAsia="Arial" w:hAnsi="Arial" w:cs="Arial"/>
        </w:rPr>
        <w:t>posiadaniu co najmniej 10% udziałów lub akcji,</w:t>
      </w:r>
    </w:p>
    <w:p w14:paraId="50B86F19" w14:textId="77777777" w:rsidR="007578D0" w:rsidRPr="00D322EE" w:rsidRDefault="007578D0" w:rsidP="007578D0">
      <w:pPr>
        <w:numPr>
          <w:ilvl w:val="0"/>
          <w:numId w:val="1"/>
        </w:numPr>
        <w:spacing w:after="0" w:line="259" w:lineRule="auto"/>
        <w:jc w:val="both"/>
        <w:rPr>
          <w:rFonts w:ascii="Arial" w:eastAsia="Arial" w:hAnsi="Arial" w:cs="Arial"/>
        </w:rPr>
      </w:pPr>
      <w:r w:rsidRPr="00D322EE">
        <w:rPr>
          <w:rFonts w:ascii="Arial" w:eastAsia="Arial" w:hAnsi="Arial" w:cs="Arial"/>
        </w:rPr>
        <w:t>pełnieniu funkcji członka organu nadzorczego lub zarządzającego, prokurenta, pełnomocnika,</w:t>
      </w:r>
    </w:p>
    <w:p w14:paraId="4E8AEC4C" w14:textId="77777777" w:rsidR="007578D0" w:rsidRPr="00D322EE" w:rsidRDefault="007578D0" w:rsidP="007578D0">
      <w:pPr>
        <w:numPr>
          <w:ilvl w:val="0"/>
          <w:numId w:val="1"/>
        </w:numPr>
        <w:suppressAutoHyphens/>
        <w:spacing w:after="0" w:line="240" w:lineRule="auto"/>
        <w:jc w:val="both"/>
        <w:rPr>
          <w:rFonts w:ascii="Arial" w:eastAsia="Calibri" w:hAnsi="Arial" w:cs="Arial"/>
          <w:lang w:eastAsia="ar-SA"/>
        </w:rPr>
      </w:pPr>
      <w:r w:rsidRPr="00D322EE">
        <w:rPr>
          <w:rFonts w:ascii="Arial" w:eastAsia="Arial" w:hAnsi="Arial" w:cs="Arial"/>
        </w:rPr>
        <w:t>pozostawaniu w związku małżeńskim, w stosunku pokrewieństwa lub powinowactwa w linii prostej, pokrewieństwa lub powinowactwa w bocznej do drugiego stopnia lub w stosunku przysposobienia, opieki lub kurateli.</w:t>
      </w:r>
    </w:p>
    <w:p w14:paraId="4297EDC2" w14:textId="77777777" w:rsidR="007578D0" w:rsidRPr="00D322EE" w:rsidRDefault="007578D0" w:rsidP="007578D0">
      <w:pPr>
        <w:numPr>
          <w:ilvl w:val="0"/>
          <w:numId w:val="1"/>
        </w:numPr>
        <w:suppressAutoHyphens/>
        <w:spacing w:after="0" w:line="240" w:lineRule="auto"/>
        <w:jc w:val="both"/>
        <w:rPr>
          <w:rFonts w:ascii="Arial" w:eastAsia="Calibri" w:hAnsi="Arial" w:cs="Arial"/>
          <w:lang w:eastAsia="ar-SA"/>
        </w:rPr>
      </w:pPr>
      <w:r w:rsidRPr="00D322EE">
        <w:rPr>
          <w:rFonts w:ascii="Arial" w:eastAsia="Calibri" w:hAnsi="Arial" w:cs="Arial"/>
          <w:lang w:eastAsia="ar-SA"/>
        </w:rPr>
        <w:t>pozostawaniu z wykonawcą w takim stosunku prawnym lub faktycznym, że może to budzić uzasadnione wątpliwości co do bezstronności tych osób;</w:t>
      </w:r>
    </w:p>
    <w:p w14:paraId="5989169F" w14:textId="77777777" w:rsidR="007578D0" w:rsidRPr="00D322EE" w:rsidRDefault="007578D0" w:rsidP="007578D0">
      <w:pPr>
        <w:rPr>
          <w:rFonts w:ascii="Arial" w:eastAsia="Arial" w:hAnsi="Arial" w:cs="Arial"/>
        </w:rPr>
      </w:pPr>
    </w:p>
    <w:p w14:paraId="7B35C838" w14:textId="77777777" w:rsidR="007578D0" w:rsidRPr="00D322EE" w:rsidRDefault="007578D0" w:rsidP="007578D0">
      <w:pPr>
        <w:rPr>
          <w:rFonts w:ascii="Arial" w:eastAsia="Arial" w:hAnsi="Arial" w:cs="Arial"/>
        </w:rPr>
      </w:pPr>
    </w:p>
    <w:p w14:paraId="594F1337" w14:textId="77777777" w:rsidR="007578D0" w:rsidRPr="00D322EE" w:rsidRDefault="007578D0" w:rsidP="007578D0">
      <w:pPr>
        <w:spacing w:after="120"/>
        <w:rPr>
          <w:rFonts w:ascii="Arial" w:eastAsia="Arial" w:hAnsi="Arial" w:cs="Arial"/>
        </w:rPr>
      </w:pPr>
    </w:p>
    <w:p w14:paraId="49A0FD05" w14:textId="77777777" w:rsidR="007578D0" w:rsidRPr="00D322EE" w:rsidRDefault="007578D0" w:rsidP="007578D0">
      <w:pPr>
        <w:tabs>
          <w:tab w:val="left" w:pos="1985"/>
          <w:tab w:val="left" w:pos="4820"/>
          <w:tab w:val="left" w:pos="5387"/>
          <w:tab w:val="left" w:pos="8931"/>
        </w:tabs>
        <w:rPr>
          <w:rFonts w:ascii="Arial" w:eastAsia="Arial" w:hAnsi="Arial" w:cs="Arial"/>
        </w:rPr>
      </w:pPr>
      <w:r w:rsidRPr="00D322EE">
        <w:rPr>
          <w:rFonts w:ascii="Arial" w:eastAsia="Arial" w:hAnsi="Arial" w:cs="Arial"/>
          <w:u w:val="single"/>
        </w:rPr>
        <w:tab/>
      </w:r>
      <w:r w:rsidRPr="00D322EE">
        <w:rPr>
          <w:rFonts w:ascii="Arial" w:eastAsia="Arial" w:hAnsi="Arial" w:cs="Arial"/>
        </w:rPr>
        <w:t xml:space="preserve"> dnia </w:t>
      </w:r>
      <w:r w:rsidRPr="00D322EE">
        <w:rPr>
          <w:rFonts w:ascii="Arial" w:eastAsia="Arial" w:hAnsi="Arial" w:cs="Arial"/>
          <w:u w:val="single"/>
        </w:rPr>
        <w:tab/>
      </w:r>
      <w:r w:rsidRPr="00D322EE">
        <w:rPr>
          <w:rFonts w:ascii="Arial" w:eastAsia="Arial" w:hAnsi="Arial" w:cs="Arial"/>
        </w:rPr>
        <w:tab/>
      </w:r>
      <w:r w:rsidRPr="00D322EE">
        <w:rPr>
          <w:rFonts w:ascii="Arial" w:eastAsia="Arial" w:hAnsi="Arial" w:cs="Arial"/>
          <w:u w:val="single"/>
        </w:rPr>
        <w:tab/>
      </w:r>
    </w:p>
    <w:p w14:paraId="40179311" w14:textId="77777777" w:rsidR="007578D0" w:rsidRPr="00D322EE" w:rsidRDefault="007578D0" w:rsidP="007578D0">
      <w:pPr>
        <w:ind w:left="4956"/>
        <w:rPr>
          <w:rFonts w:ascii="Arial" w:eastAsia="Arial" w:hAnsi="Arial" w:cs="Arial"/>
        </w:rPr>
      </w:pPr>
      <w:r w:rsidRPr="00D322EE">
        <w:rPr>
          <w:rFonts w:ascii="Arial" w:eastAsia="Arial" w:hAnsi="Arial" w:cs="Arial"/>
          <w:vertAlign w:val="superscript"/>
        </w:rPr>
        <w:t>czytelny podpis lub pieczęć imienna osoby uprawnionej do składania oświadczeń woli w imieniu Wykonawcy</w:t>
      </w:r>
    </w:p>
    <w:p w14:paraId="6371BC61" w14:textId="77777777" w:rsidR="007578D0" w:rsidRPr="00D322EE" w:rsidRDefault="007578D0" w:rsidP="007578D0">
      <w:pPr>
        <w:rPr>
          <w:rFonts w:ascii="Arial" w:eastAsia="Arial" w:hAnsi="Arial" w:cs="Arial"/>
        </w:rPr>
      </w:pPr>
    </w:p>
    <w:p w14:paraId="1D54C0D6" w14:textId="77777777" w:rsidR="007578D0" w:rsidRPr="00D322EE" w:rsidRDefault="007578D0" w:rsidP="007578D0">
      <w:pPr>
        <w:autoSpaceDE w:val="0"/>
        <w:autoSpaceDN w:val="0"/>
        <w:adjustRightInd w:val="0"/>
        <w:spacing w:after="0" w:line="240" w:lineRule="auto"/>
        <w:rPr>
          <w:rFonts w:ascii="Century Gothic" w:eastAsia="Calibri" w:hAnsi="Century Gothic" w:cs="Century Gothic"/>
          <w:color w:val="000000"/>
          <w:sz w:val="24"/>
          <w:szCs w:val="24"/>
        </w:rPr>
      </w:pPr>
    </w:p>
    <w:p w14:paraId="5776A549" w14:textId="77777777" w:rsidR="007578D0" w:rsidRPr="00D322EE" w:rsidRDefault="007578D0" w:rsidP="007578D0">
      <w:pPr>
        <w:autoSpaceDE w:val="0"/>
        <w:autoSpaceDN w:val="0"/>
        <w:adjustRightInd w:val="0"/>
        <w:spacing w:after="0" w:line="240" w:lineRule="auto"/>
        <w:rPr>
          <w:rFonts w:ascii="Century Gothic" w:eastAsia="Calibri" w:hAnsi="Century Gothic" w:cs="Century Gothic"/>
          <w:color w:val="000000"/>
          <w:sz w:val="24"/>
          <w:szCs w:val="24"/>
        </w:rPr>
      </w:pPr>
    </w:p>
    <w:p w14:paraId="7DAFCFA9" w14:textId="77777777" w:rsidR="007578D0" w:rsidRPr="00D322EE" w:rsidRDefault="007578D0" w:rsidP="007578D0">
      <w:pPr>
        <w:autoSpaceDE w:val="0"/>
        <w:autoSpaceDN w:val="0"/>
        <w:adjustRightInd w:val="0"/>
        <w:spacing w:after="0" w:line="240" w:lineRule="auto"/>
        <w:rPr>
          <w:rFonts w:ascii="Century Gothic" w:eastAsia="Calibri" w:hAnsi="Century Gothic" w:cs="Century Gothic"/>
          <w:color w:val="000000"/>
          <w:sz w:val="24"/>
          <w:szCs w:val="24"/>
        </w:rPr>
      </w:pPr>
    </w:p>
    <w:p w14:paraId="5CBE870C" w14:textId="77777777" w:rsidR="007578D0" w:rsidRPr="00D322EE" w:rsidRDefault="007578D0" w:rsidP="007578D0">
      <w:pPr>
        <w:autoSpaceDE w:val="0"/>
        <w:autoSpaceDN w:val="0"/>
        <w:adjustRightInd w:val="0"/>
        <w:spacing w:after="0" w:line="240" w:lineRule="auto"/>
        <w:rPr>
          <w:rFonts w:ascii="Century Gothic" w:eastAsia="Calibri" w:hAnsi="Century Gothic" w:cs="Century Gothic"/>
          <w:color w:val="000000"/>
          <w:sz w:val="24"/>
          <w:szCs w:val="24"/>
        </w:rPr>
      </w:pPr>
    </w:p>
    <w:p w14:paraId="144FAC8E" w14:textId="77777777" w:rsidR="007578D0" w:rsidRPr="00D322EE" w:rsidRDefault="007578D0" w:rsidP="007578D0">
      <w:pPr>
        <w:autoSpaceDE w:val="0"/>
        <w:autoSpaceDN w:val="0"/>
        <w:adjustRightInd w:val="0"/>
        <w:spacing w:after="0" w:line="240" w:lineRule="auto"/>
        <w:rPr>
          <w:rFonts w:ascii="Century Gothic" w:eastAsia="Calibri" w:hAnsi="Century Gothic" w:cs="Century Gothic"/>
          <w:color w:val="000000"/>
          <w:sz w:val="24"/>
          <w:szCs w:val="24"/>
        </w:rPr>
      </w:pPr>
    </w:p>
    <w:p w14:paraId="4F9B8B37" w14:textId="77777777" w:rsidR="007578D0" w:rsidRPr="00D322EE" w:rsidRDefault="007578D0" w:rsidP="007578D0">
      <w:pPr>
        <w:autoSpaceDE w:val="0"/>
        <w:autoSpaceDN w:val="0"/>
        <w:adjustRightInd w:val="0"/>
        <w:spacing w:after="0" w:line="240" w:lineRule="auto"/>
        <w:rPr>
          <w:rFonts w:ascii="Century Gothic" w:eastAsia="Calibri" w:hAnsi="Century Gothic" w:cs="Century Gothic"/>
          <w:color w:val="000000"/>
          <w:sz w:val="24"/>
          <w:szCs w:val="24"/>
        </w:rPr>
      </w:pPr>
    </w:p>
    <w:p w14:paraId="1D38AFB3" w14:textId="77777777" w:rsidR="007578D0" w:rsidRPr="00D322EE" w:rsidRDefault="007578D0" w:rsidP="007578D0">
      <w:pPr>
        <w:autoSpaceDE w:val="0"/>
        <w:autoSpaceDN w:val="0"/>
        <w:adjustRightInd w:val="0"/>
        <w:spacing w:after="0" w:line="240" w:lineRule="auto"/>
        <w:rPr>
          <w:rFonts w:ascii="Century Gothic" w:eastAsia="Calibri" w:hAnsi="Century Gothic" w:cs="Century Gothic"/>
          <w:color w:val="000000"/>
          <w:sz w:val="24"/>
          <w:szCs w:val="24"/>
        </w:rPr>
      </w:pPr>
    </w:p>
    <w:p w14:paraId="22B91D07" w14:textId="77777777" w:rsidR="007578D0" w:rsidRPr="00D322EE" w:rsidRDefault="007578D0" w:rsidP="007578D0">
      <w:pPr>
        <w:autoSpaceDE w:val="0"/>
        <w:autoSpaceDN w:val="0"/>
        <w:adjustRightInd w:val="0"/>
        <w:spacing w:after="0" w:line="240" w:lineRule="auto"/>
        <w:rPr>
          <w:rFonts w:ascii="Century Gothic" w:eastAsia="Calibri" w:hAnsi="Century Gothic" w:cs="Century Gothic"/>
          <w:color w:val="000000"/>
          <w:sz w:val="24"/>
          <w:szCs w:val="24"/>
        </w:rPr>
      </w:pPr>
    </w:p>
    <w:p w14:paraId="329B5575" w14:textId="77777777" w:rsidR="007578D0" w:rsidRPr="00D322EE" w:rsidRDefault="007578D0" w:rsidP="007578D0">
      <w:pPr>
        <w:autoSpaceDE w:val="0"/>
        <w:autoSpaceDN w:val="0"/>
        <w:adjustRightInd w:val="0"/>
        <w:spacing w:after="0" w:line="240" w:lineRule="auto"/>
        <w:rPr>
          <w:rFonts w:ascii="Century Gothic" w:eastAsia="Calibri" w:hAnsi="Century Gothic" w:cs="Century Gothic"/>
          <w:color w:val="000000"/>
          <w:sz w:val="24"/>
          <w:szCs w:val="24"/>
        </w:rPr>
      </w:pPr>
    </w:p>
    <w:p w14:paraId="0C2A4106" w14:textId="77777777" w:rsidR="007578D0" w:rsidRPr="00D322EE" w:rsidRDefault="007578D0" w:rsidP="007578D0">
      <w:pPr>
        <w:autoSpaceDE w:val="0"/>
        <w:autoSpaceDN w:val="0"/>
        <w:adjustRightInd w:val="0"/>
        <w:spacing w:after="0" w:line="240" w:lineRule="auto"/>
        <w:rPr>
          <w:rFonts w:ascii="Century Gothic" w:eastAsia="Calibri" w:hAnsi="Century Gothic" w:cs="Century Gothic"/>
          <w:color w:val="000000"/>
          <w:sz w:val="24"/>
          <w:szCs w:val="24"/>
        </w:rPr>
      </w:pPr>
    </w:p>
    <w:p w14:paraId="4C0D3CA6" w14:textId="77777777" w:rsidR="007578D0" w:rsidRPr="00D322EE" w:rsidRDefault="007578D0" w:rsidP="007578D0">
      <w:pPr>
        <w:autoSpaceDE w:val="0"/>
        <w:autoSpaceDN w:val="0"/>
        <w:adjustRightInd w:val="0"/>
        <w:spacing w:after="0" w:line="240" w:lineRule="auto"/>
        <w:rPr>
          <w:rFonts w:ascii="Century Gothic" w:eastAsia="Calibri" w:hAnsi="Century Gothic" w:cs="Century Gothic"/>
          <w:color w:val="000000"/>
          <w:sz w:val="24"/>
          <w:szCs w:val="24"/>
        </w:rPr>
      </w:pPr>
    </w:p>
    <w:p w14:paraId="32DC925C" w14:textId="77777777" w:rsidR="007578D0" w:rsidRPr="00D322EE" w:rsidRDefault="007578D0" w:rsidP="007578D0">
      <w:pPr>
        <w:tabs>
          <w:tab w:val="left" w:pos="567"/>
        </w:tabs>
        <w:suppressAutoHyphens/>
        <w:spacing w:after="0" w:line="240" w:lineRule="auto"/>
        <w:textAlignment w:val="baseline"/>
        <w:rPr>
          <w:rFonts w:ascii="Cambria" w:eastAsia="Andale Sans UI" w:hAnsi="Cambria" w:cs="Arial"/>
          <w:kern w:val="2"/>
          <w:sz w:val="20"/>
          <w:szCs w:val="20"/>
          <w:lang w:eastAsia="pl-PL" w:bidi="hi-IN"/>
        </w:rPr>
      </w:pPr>
    </w:p>
    <w:p w14:paraId="52E79608" w14:textId="77777777" w:rsidR="007578D0" w:rsidRDefault="007578D0" w:rsidP="007578D0"/>
    <w:p w14:paraId="19739D1B" w14:textId="77777777" w:rsidR="00162975" w:rsidRDefault="00162975"/>
    <w:sectPr w:rsidR="00162975" w:rsidSect="00BF6F4D">
      <w:headerReference w:type="default" r:id="rId16"/>
      <w:footerReference w:type="default" r:id="rId17"/>
      <w:pgSz w:w="11910" w:h="16840"/>
      <w:pgMar w:top="1418"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B9BBC" w14:textId="77777777" w:rsidR="00CA7EF3" w:rsidRDefault="00CA7EF3" w:rsidP="00BD39A9">
      <w:pPr>
        <w:spacing w:after="0" w:line="240" w:lineRule="auto"/>
      </w:pPr>
      <w:r>
        <w:separator/>
      </w:r>
    </w:p>
  </w:endnote>
  <w:endnote w:type="continuationSeparator" w:id="0">
    <w:p w14:paraId="1A0F18B4" w14:textId="77777777" w:rsidR="00CA7EF3" w:rsidRDefault="00CA7EF3" w:rsidP="00BD3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ndale Sans UI">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FreeSans">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EFD28" w14:textId="60D93DBD" w:rsidR="005903E4" w:rsidRDefault="005903E4" w:rsidP="005903E4">
    <w:pPr>
      <w:pStyle w:val="Stopka"/>
      <w:jc w:val="center"/>
    </w:pPr>
    <w:r>
      <w:t>Zadanie finansowane ze środków Fundusze Europejskie dla Lubuskiego 2021-2027, w ramach Programu FELB.06.00, numer naboru FELB.06.07-IŻ.00-001/24 „ Wsparcie na rzecz wczesnej edukacji i opieki nad dzieckiem (z wyłączeniem infrastruktury)”.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C341D" w14:textId="77777777" w:rsidR="00CA7EF3" w:rsidRDefault="00CA7EF3" w:rsidP="00BD39A9">
      <w:pPr>
        <w:spacing w:after="0" w:line="240" w:lineRule="auto"/>
      </w:pPr>
      <w:r>
        <w:separator/>
      </w:r>
    </w:p>
  </w:footnote>
  <w:footnote w:type="continuationSeparator" w:id="0">
    <w:p w14:paraId="5A68653E" w14:textId="77777777" w:rsidR="00CA7EF3" w:rsidRDefault="00CA7EF3" w:rsidP="00BD3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0A3DC" w14:textId="77777777" w:rsidR="00500C45" w:rsidRDefault="00500C45" w:rsidP="00BF6F4D">
    <w:pPr>
      <w:tabs>
        <w:tab w:val="left" w:pos="3924"/>
        <w:tab w:val="center" w:pos="4536"/>
        <w:tab w:val="center" w:pos="5388"/>
        <w:tab w:val="right" w:pos="9072"/>
      </w:tabs>
      <w:spacing w:after="0" w:line="240" w:lineRule="auto"/>
      <w:jc w:val="center"/>
      <w:rPr>
        <w:rFonts w:ascii="Bookman Old Style" w:hAnsi="Bookman Old Style"/>
        <w:b/>
        <w:bCs/>
        <w:sz w:val="20"/>
        <w:szCs w:val="20"/>
      </w:rPr>
    </w:pPr>
    <w:bookmarkStart w:id="4" w:name="_Hlk50615382"/>
  </w:p>
  <w:bookmarkEnd w:id="4"/>
  <w:p w14:paraId="137AF32F" w14:textId="77777777" w:rsidR="00500C45" w:rsidRDefault="00500C4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1" w15:restartNumberingAfterBreak="0">
    <w:nsid w:val="00000002"/>
    <w:multiLevelType w:val="hybridMultilevel"/>
    <w:tmpl w:val="6633487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122DF"/>
    <w:multiLevelType w:val="hybridMultilevel"/>
    <w:tmpl w:val="963CFC50"/>
    <w:lvl w:ilvl="0" w:tplc="3F88AA0C">
      <w:start w:val="1"/>
      <w:numFmt w:val="decimal"/>
      <w:lvlText w:val="%1)"/>
      <w:lvlJc w:val="left"/>
      <w:pPr>
        <w:ind w:left="502" w:hanging="360"/>
      </w:pPr>
      <w:rPr>
        <w:rFonts w:ascii="Times New Roman" w:eastAsia="SimSun" w:hAnsi="Times New Roman" w:cs="Mangal"/>
        <w:b w:val="0"/>
        <w:bCs/>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ED389B"/>
    <w:multiLevelType w:val="hybridMultilevel"/>
    <w:tmpl w:val="91E0B86C"/>
    <w:lvl w:ilvl="0" w:tplc="038C75F4">
      <w:start w:val="1"/>
      <w:numFmt w:val="decimal"/>
      <w:lvlText w:val="%1)"/>
      <w:lvlJc w:val="left"/>
      <w:pPr>
        <w:ind w:left="720" w:hanging="360"/>
      </w:pPr>
      <w:rPr>
        <w:rFonts w:ascii="Arial Narrow" w:eastAsia="Andale Sans UI" w:hAnsi="Arial Narrow"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6A74BA"/>
    <w:multiLevelType w:val="multilevel"/>
    <w:tmpl w:val="1514F65A"/>
    <w:lvl w:ilvl="0">
      <w:start w:val="1"/>
      <w:numFmt w:val="decimal"/>
      <w:lvlText w:val="%1."/>
      <w:lvlJc w:val="left"/>
      <w:pPr>
        <w:ind w:left="720" w:hanging="360"/>
      </w:pPr>
      <w:rPr>
        <w:rFonts w:ascii="Arial Narrow" w:hAnsi="Arial Narrow" w:hint="default"/>
        <w:b w:val="0"/>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Narrow" w:eastAsia="Times New Roman" w:hAnsi="Arial Narrow"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CD68FE"/>
    <w:multiLevelType w:val="hybridMultilevel"/>
    <w:tmpl w:val="F99A3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823AD0"/>
    <w:multiLevelType w:val="hybridMultilevel"/>
    <w:tmpl w:val="17D4A1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5A65AB"/>
    <w:multiLevelType w:val="hybridMultilevel"/>
    <w:tmpl w:val="D4CE7F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D876D4"/>
    <w:multiLevelType w:val="hybridMultilevel"/>
    <w:tmpl w:val="0BDC406E"/>
    <w:lvl w:ilvl="0" w:tplc="DEE2335E">
      <w:start w:val="2"/>
      <w:numFmt w:val="decimal"/>
      <w:lvlText w:val="%1."/>
      <w:lvlJc w:val="left"/>
      <w:pPr>
        <w:ind w:left="720" w:hanging="360"/>
      </w:pPr>
      <w:rPr>
        <w:rFonts w:ascii="Arial" w:eastAsia="Calibri" w:hAnsi="Arial" w:cs="Arial"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315A23"/>
    <w:multiLevelType w:val="hybridMultilevel"/>
    <w:tmpl w:val="B8204C28"/>
    <w:lvl w:ilvl="0" w:tplc="2A729C04">
      <w:start w:val="1"/>
      <w:numFmt w:val="decimal"/>
      <w:lvlText w:val="%1)"/>
      <w:lvlJc w:val="left"/>
      <w:pPr>
        <w:ind w:left="720" w:hanging="360"/>
      </w:pPr>
      <w:rPr>
        <w:rFonts w:ascii="Arial" w:hAnsi="Arial" w:cs="Arial"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530D65"/>
    <w:multiLevelType w:val="multilevel"/>
    <w:tmpl w:val="ED58F69E"/>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6CB1FF4"/>
    <w:multiLevelType w:val="hybridMultilevel"/>
    <w:tmpl w:val="2C1CB47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E4A32A4"/>
    <w:multiLevelType w:val="hybridMultilevel"/>
    <w:tmpl w:val="94947F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0402ED"/>
    <w:multiLevelType w:val="hybridMultilevel"/>
    <w:tmpl w:val="57F259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8532486"/>
    <w:multiLevelType w:val="hybridMultilevel"/>
    <w:tmpl w:val="D95AF5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5B1B1B"/>
    <w:multiLevelType w:val="hybridMultilevel"/>
    <w:tmpl w:val="F4364A26"/>
    <w:lvl w:ilvl="0" w:tplc="001EB7A6">
      <w:start w:val="1"/>
      <w:numFmt w:val="decimal"/>
      <w:lvlText w:val="%1&gt;"/>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524170"/>
    <w:multiLevelType w:val="hybridMultilevel"/>
    <w:tmpl w:val="4D7AC7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FC22DC"/>
    <w:multiLevelType w:val="hybridMultilevel"/>
    <w:tmpl w:val="02B8A2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714209"/>
    <w:multiLevelType w:val="hybridMultilevel"/>
    <w:tmpl w:val="8772A7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C733E5"/>
    <w:multiLevelType w:val="hybridMultilevel"/>
    <w:tmpl w:val="FE0E2218"/>
    <w:lvl w:ilvl="0" w:tplc="3AF427A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6DB1D83"/>
    <w:multiLevelType w:val="multilevel"/>
    <w:tmpl w:val="6BF40BDA"/>
    <w:lvl w:ilvl="0">
      <w:start w:val="1"/>
      <w:numFmt w:val="upperRoman"/>
      <w:lvlText w:val="%1."/>
      <w:lvlJc w:val="left"/>
      <w:pPr>
        <w:ind w:left="454" w:hanging="454"/>
      </w:pPr>
      <w:rPr>
        <w:rFonts w:hint="default"/>
        <w:b/>
        <w:i w:val="0"/>
        <w:sz w:val="22"/>
        <w:szCs w:val="22"/>
      </w:rPr>
    </w:lvl>
    <w:lvl w:ilvl="1">
      <w:start w:val="1"/>
      <w:numFmt w:val="decimal"/>
      <w:isLgl/>
      <w:lvlText w:val="%1.%2."/>
      <w:lvlJc w:val="left"/>
      <w:pPr>
        <w:ind w:left="1080"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1" w15:restartNumberingAfterBreak="0">
    <w:nsid w:val="68641E73"/>
    <w:multiLevelType w:val="hybridMultilevel"/>
    <w:tmpl w:val="15E409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E07E38"/>
    <w:multiLevelType w:val="hybridMultilevel"/>
    <w:tmpl w:val="786095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0A3465"/>
    <w:multiLevelType w:val="hybridMultilevel"/>
    <w:tmpl w:val="3D2E69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4F0FFF"/>
    <w:multiLevelType w:val="hybridMultilevel"/>
    <w:tmpl w:val="7214F2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8E44D8"/>
    <w:multiLevelType w:val="hybridMultilevel"/>
    <w:tmpl w:val="8F1CCD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6930496">
    <w:abstractNumId w:val="17"/>
  </w:num>
  <w:num w:numId="2" w16cid:durableId="1696152762">
    <w:abstractNumId w:val="9"/>
  </w:num>
  <w:num w:numId="3" w16cid:durableId="1186866970">
    <w:abstractNumId w:val="12"/>
  </w:num>
  <w:num w:numId="4" w16cid:durableId="1861813977">
    <w:abstractNumId w:val="23"/>
  </w:num>
  <w:num w:numId="5" w16cid:durableId="25521440">
    <w:abstractNumId w:val="11"/>
  </w:num>
  <w:num w:numId="6" w16cid:durableId="619531813">
    <w:abstractNumId w:val="3"/>
  </w:num>
  <w:num w:numId="7" w16cid:durableId="1514421723">
    <w:abstractNumId w:val="16"/>
  </w:num>
  <w:num w:numId="8" w16cid:durableId="1960452916">
    <w:abstractNumId w:val="19"/>
  </w:num>
  <w:num w:numId="9" w16cid:durableId="1919631631">
    <w:abstractNumId w:val="8"/>
  </w:num>
  <w:num w:numId="10" w16cid:durableId="1841386752">
    <w:abstractNumId w:val="20"/>
  </w:num>
  <w:num w:numId="11" w16cid:durableId="468520748">
    <w:abstractNumId w:val="10"/>
  </w:num>
  <w:num w:numId="12" w16cid:durableId="1868177540">
    <w:abstractNumId w:val="15"/>
  </w:num>
  <w:num w:numId="13" w16cid:durableId="252249983">
    <w:abstractNumId w:val="5"/>
  </w:num>
  <w:num w:numId="14" w16cid:durableId="995838518">
    <w:abstractNumId w:val="7"/>
  </w:num>
  <w:num w:numId="15" w16cid:durableId="1869679061">
    <w:abstractNumId w:val="4"/>
  </w:num>
  <w:num w:numId="16" w16cid:durableId="754782269">
    <w:abstractNumId w:val="13"/>
  </w:num>
  <w:num w:numId="17" w16cid:durableId="804354114">
    <w:abstractNumId w:val="24"/>
  </w:num>
  <w:num w:numId="18" w16cid:durableId="1012873707">
    <w:abstractNumId w:val="6"/>
  </w:num>
  <w:num w:numId="19" w16cid:durableId="638724468">
    <w:abstractNumId w:val="14"/>
  </w:num>
  <w:num w:numId="20" w16cid:durableId="1103770859">
    <w:abstractNumId w:val="21"/>
  </w:num>
  <w:num w:numId="21" w16cid:durableId="456415998">
    <w:abstractNumId w:val="25"/>
  </w:num>
  <w:num w:numId="22" w16cid:durableId="2147117987">
    <w:abstractNumId w:val="18"/>
  </w:num>
  <w:num w:numId="23" w16cid:durableId="239752775">
    <w:abstractNumId w:val="22"/>
  </w:num>
  <w:num w:numId="24" w16cid:durableId="623578134">
    <w:abstractNumId w:val="2"/>
  </w:num>
  <w:num w:numId="25" w16cid:durableId="972294674">
    <w:abstractNumId w:val="0"/>
  </w:num>
  <w:num w:numId="26" w16cid:durableId="814755532">
    <w:abstractNumId w:val="1"/>
  </w:num>
  <w:num w:numId="27" w16cid:durableId="704058299">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D0"/>
    <w:rsid w:val="0000654E"/>
    <w:rsid w:val="000171F1"/>
    <w:rsid w:val="000E2A5A"/>
    <w:rsid w:val="00162975"/>
    <w:rsid w:val="001F1F2D"/>
    <w:rsid w:val="00297A48"/>
    <w:rsid w:val="003447EA"/>
    <w:rsid w:val="003F6482"/>
    <w:rsid w:val="00426DD0"/>
    <w:rsid w:val="00500C45"/>
    <w:rsid w:val="0052660E"/>
    <w:rsid w:val="005903E4"/>
    <w:rsid w:val="005B05B8"/>
    <w:rsid w:val="005C1E34"/>
    <w:rsid w:val="00661C97"/>
    <w:rsid w:val="006822F0"/>
    <w:rsid w:val="00691D9A"/>
    <w:rsid w:val="006B291D"/>
    <w:rsid w:val="007578D0"/>
    <w:rsid w:val="00770819"/>
    <w:rsid w:val="007755DA"/>
    <w:rsid w:val="007A18CD"/>
    <w:rsid w:val="007A5BF1"/>
    <w:rsid w:val="007B759F"/>
    <w:rsid w:val="00827C35"/>
    <w:rsid w:val="00860199"/>
    <w:rsid w:val="008A32E4"/>
    <w:rsid w:val="008B30DE"/>
    <w:rsid w:val="008E6FA6"/>
    <w:rsid w:val="00914FC9"/>
    <w:rsid w:val="00971E5D"/>
    <w:rsid w:val="0097657F"/>
    <w:rsid w:val="0098083B"/>
    <w:rsid w:val="00A623DE"/>
    <w:rsid w:val="00AE004C"/>
    <w:rsid w:val="00BD0B9C"/>
    <w:rsid w:val="00BD39A9"/>
    <w:rsid w:val="00BF6F4D"/>
    <w:rsid w:val="00C00A37"/>
    <w:rsid w:val="00C93A7A"/>
    <w:rsid w:val="00CA7EDC"/>
    <w:rsid w:val="00CA7EF3"/>
    <w:rsid w:val="00D433C9"/>
    <w:rsid w:val="00D83076"/>
    <w:rsid w:val="00E21541"/>
    <w:rsid w:val="00E56449"/>
    <w:rsid w:val="00E835E8"/>
    <w:rsid w:val="00F22A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D807F"/>
  <w15:docId w15:val="{790E58AB-B3BB-49C6-B684-FF273495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78D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78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78D0"/>
  </w:style>
  <w:style w:type="paragraph" w:styleId="Stopka">
    <w:name w:val="footer"/>
    <w:basedOn w:val="Normalny"/>
    <w:link w:val="StopkaZnak"/>
    <w:uiPriority w:val="99"/>
    <w:unhideWhenUsed/>
    <w:rsid w:val="007578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78D0"/>
  </w:style>
  <w:style w:type="paragraph" w:styleId="Akapitzlist">
    <w:name w:val="List Paragraph"/>
    <w:basedOn w:val="Normalny"/>
    <w:uiPriority w:val="34"/>
    <w:qFormat/>
    <w:rsid w:val="007578D0"/>
    <w:pPr>
      <w:ind w:left="720"/>
      <w:contextualSpacing/>
    </w:pPr>
  </w:style>
  <w:style w:type="character" w:styleId="Hipercze">
    <w:name w:val="Hyperlink"/>
    <w:basedOn w:val="Domylnaczcionkaakapitu"/>
    <w:uiPriority w:val="99"/>
    <w:unhideWhenUsed/>
    <w:rsid w:val="007578D0"/>
    <w:rPr>
      <w:color w:val="0000FF" w:themeColor="hyperlink"/>
      <w:u w:val="single"/>
    </w:rPr>
  </w:style>
  <w:style w:type="table" w:styleId="Tabela-Siatka">
    <w:name w:val="Table Grid"/>
    <w:basedOn w:val="Standardowy"/>
    <w:uiPriority w:val="59"/>
    <w:rsid w:val="00757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578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578D0"/>
    <w:rPr>
      <w:rFonts w:ascii="Tahoma" w:hAnsi="Tahoma" w:cs="Tahoma"/>
      <w:sz w:val="16"/>
      <w:szCs w:val="16"/>
    </w:rPr>
  </w:style>
  <w:style w:type="paragraph" w:styleId="Tekstprzypisukocowego">
    <w:name w:val="endnote text"/>
    <w:basedOn w:val="Normalny"/>
    <w:link w:val="TekstprzypisukocowegoZnak"/>
    <w:uiPriority w:val="99"/>
    <w:semiHidden/>
    <w:unhideWhenUsed/>
    <w:rsid w:val="00C93A7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93A7A"/>
    <w:rPr>
      <w:sz w:val="20"/>
      <w:szCs w:val="20"/>
    </w:rPr>
  </w:style>
  <w:style w:type="character" w:styleId="Odwoanieprzypisukocowego">
    <w:name w:val="endnote reference"/>
    <w:basedOn w:val="Domylnaczcionkaakapitu"/>
    <w:uiPriority w:val="99"/>
    <w:semiHidden/>
    <w:unhideWhenUsed/>
    <w:rsid w:val="00C93A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7@edu.gorzow.pl" TargetMode="External"/><Relationship Id="rId13" Type="http://schemas.openxmlformats.org/officeDocument/2006/relationships/hyperlink" Target="https://bazakonkurencyjnosci.funduszeeuropejskie.gov.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azakonkurencyjnosci.funduszeeuropejskie.gov.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662022996" TargetMode="External"/><Relationship Id="rId5" Type="http://schemas.openxmlformats.org/officeDocument/2006/relationships/footnotes" Target="footnotes.xml"/><Relationship Id="rId15" Type="http://schemas.openxmlformats.org/officeDocument/2006/relationships/hyperlink" Target="mailto:p17@edu.gorzow.pl" TargetMode="External"/><Relationship Id="rId10" Type="http://schemas.openxmlformats.org/officeDocument/2006/relationships/hyperlink" Target="https://bazakonkurencyjnosci.funduszeeuropejskie.gov.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hyperlink" Target="https://bazakonkurencyjnosci.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17</Pages>
  <Words>5930</Words>
  <Characters>35580</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BogumilaP</dc:creator>
  <cp:lastModifiedBy>Bogumiłap</cp:lastModifiedBy>
  <cp:revision>9</cp:revision>
  <dcterms:created xsi:type="dcterms:W3CDTF">2024-10-15T06:53:00Z</dcterms:created>
  <dcterms:modified xsi:type="dcterms:W3CDTF">2024-10-28T09:38:00Z</dcterms:modified>
</cp:coreProperties>
</file>