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12663" w14:textId="77777777" w:rsidR="00AE3A43" w:rsidRPr="003F354B" w:rsidRDefault="00AE3A43">
      <w:pPr>
        <w:spacing w:after="4" w:line="250" w:lineRule="auto"/>
        <w:ind w:left="2125" w:right="32" w:firstLine="0"/>
        <w:jc w:val="right"/>
        <w:rPr>
          <w:rFonts w:ascii="Times New Roman" w:eastAsia="Times New Roman" w:hAnsi="Times New Roman" w:cs="Times New Roman"/>
          <w:b/>
        </w:rPr>
      </w:pPr>
    </w:p>
    <w:p w14:paraId="73B12664" w14:textId="3628873D" w:rsidR="00AE3A43" w:rsidRDefault="007637E4">
      <w:pPr>
        <w:spacing w:after="4" w:line="250" w:lineRule="auto"/>
        <w:ind w:left="2125" w:right="32" w:firstLine="0"/>
        <w:jc w:val="right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 xml:space="preserve">Załącznik nr 1 do Zapytania ofertowego nr </w:t>
      </w:r>
      <w:r w:rsidR="005D0562" w:rsidRPr="005D0562">
        <w:rPr>
          <w:rFonts w:ascii="Times New Roman" w:eastAsia="Times New Roman" w:hAnsi="Times New Roman" w:cs="Times New Roman"/>
          <w:b/>
        </w:rPr>
        <w:t>2024-62653-202489</w:t>
      </w:r>
    </w:p>
    <w:p w14:paraId="69397B9C" w14:textId="77777777" w:rsidR="00200984" w:rsidRPr="003F354B" w:rsidRDefault="00200984">
      <w:pPr>
        <w:spacing w:after="4" w:line="250" w:lineRule="auto"/>
        <w:ind w:left="2125" w:right="32" w:firstLine="0"/>
        <w:jc w:val="right"/>
        <w:rPr>
          <w:rFonts w:ascii="Times New Roman" w:eastAsia="Times New Roman" w:hAnsi="Times New Roman" w:cs="Times New Roman"/>
          <w:b/>
        </w:rPr>
      </w:pPr>
    </w:p>
    <w:p w14:paraId="3CFED24E" w14:textId="77777777" w:rsidR="00DD62EC" w:rsidRPr="003F354B" w:rsidRDefault="00DD62EC" w:rsidP="00DD62EC">
      <w:pPr>
        <w:rPr>
          <w:rFonts w:ascii="Times New Roman" w:hAnsi="Times New Roman" w:cs="Times New Roman"/>
        </w:rPr>
      </w:pPr>
    </w:p>
    <w:tbl>
      <w:tblPr>
        <w:tblStyle w:val="a"/>
        <w:tblW w:w="4164" w:type="dxa"/>
        <w:tblInd w:w="4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59"/>
        <w:gridCol w:w="1805"/>
      </w:tblGrid>
      <w:tr w:rsidR="00AE3A43" w:rsidRPr="003F354B" w14:paraId="73B12668" w14:textId="77777777">
        <w:tc>
          <w:tcPr>
            <w:tcW w:w="2359" w:type="dxa"/>
            <w:tcBorders>
              <w:top w:val="dashed" w:sz="4" w:space="0" w:color="000000"/>
            </w:tcBorders>
          </w:tcPr>
          <w:p w14:paraId="73B12666" w14:textId="77777777" w:rsidR="00AE3A43" w:rsidRPr="003F354B" w:rsidRDefault="007637E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F354B">
              <w:rPr>
                <w:rFonts w:ascii="Times New Roman" w:eastAsia="Times New Roman" w:hAnsi="Times New Roman" w:cs="Times New Roman"/>
                <w:i/>
              </w:rPr>
              <w:t>miejscowość</w:t>
            </w:r>
          </w:p>
        </w:tc>
        <w:tc>
          <w:tcPr>
            <w:tcW w:w="1805" w:type="dxa"/>
            <w:tcBorders>
              <w:top w:val="dashed" w:sz="4" w:space="0" w:color="000000"/>
            </w:tcBorders>
          </w:tcPr>
          <w:p w14:paraId="4C2EC1A8" w14:textId="125E8B75" w:rsidR="00AE3A43" w:rsidRPr="003F354B" w:rsidRDefault="00DD62E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F354B">
              <w:rPr>
                <w:rFonts w:ascii="Times New Roman" w:eastAsia="Times New Roman" w:hAnsi="Times New Roman" w:cs="Times New Roman"/>
                <w:i/>
              </w:rPr>
              <w:t>d</w:t>
            </w:r>
            <w:r w:rsidR="007637E4" w:rsidRPr="003F354B">
              <w:rPr>
                <w:rFonts w:ascii="Times New Roman" w:eastAsia="Times New Roman" w:hAnsi="Times New Roman" w:cs="Times New Roman"/>
                <w:i/>
              </w:rPr>
              <w:t>ata</w:t>
            </w:r>
          </w:p>
          <w:p w14:paraId="73B12667" w14:textId="77777777" w:rsidR="00DD62EC" w:rsidRPr="003F354B" w:rsidRDefault="00DD62E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73B12669" w14:textId="77777777" w:rsidR="00AE3A43" w:rsidRPr="003F354B" w:rsidRDefault="007637E4">
      <w:pPr>
        <w:pStyle w:val="Nagwek2"/>
        <w:spacing w:after="0" w:line="240" w:lineRule="auto"/>
        <w:ind w:left="36" w:right="3" w:firstLine="27"/>
        <w:jc w:val="center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>FORMULARZ OFERTOWY</w:t>
      </w:r>
    </w:p>
    <w:p w14:paraId="73B1266A" w14:textId="77777777" w:rsidR="00AE3A43" w:rsidRPr="003F354B" w:rsidRDefault="00AE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B1266B" w14:textId="77777777" w:rsidR="00AE3A43" w:rsidRPr="003F354B" w:rsidRDefault="007637E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 xml:space="preserve">DANE OFERENTA: </w:t>
      </w:r>
    </w:p>
    <w:p w14:paraId="73B1266C" w14:textId="77777777" w:rsidR="00AE3A43" w:rsidRPr="003F354B" w:rsidRDefault="00AE3A4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AE3A43" w:rsidRPr="003F354B" w14:paraId="73B1266F" w14:textId="77777777">
        <w:tc>
          <w:tcPr>
            <w:tcW w:w="3823" w:type="dxa"/>
          </w:tcPr>
          <w:p w14:paraId="73B1266D" w14:textId="77777777" w:rsidR="00AE3A43" w:rsidRPr="003F354B" w:rsidRDefault="007637E4">
            <w:pPr>
              <w:numPr>
                <w:ilvl w:val="0"/>
                <w:numId w:val="5"/>
              </w:numPr>
              <w:spacing w:after="0" w:line="24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>Nazwa/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73B1266E" w14:textId="77777777" w:rsidR="00AE3A43" w:rsidRPr="003F354B" w:rsidRDefault="00AE3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A43" w:rsidRPr="003F354B" w14:paraId="73B12672" w14:textId="77777777">
        <w:tc>
          <w:tcPr>
            <w:tcW w:w="3823" w:type="dxa"/>
          </w:tcPr>
          <w:p w14:paraId="73B12670" w14:textId="700FE0C2" w:rsidR="00AE3A43" w:rsidRPr="003F354B" w:rsidRDefault="007637E4">
            <w:pPr>
              <w:numPr>
                <w:ilvl w:val="0"/>
                <w:numId w:val="5"/>
              </w:numPr>
              <w:spacing w:after="0" w:line="24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>NIP</w:t>
            </w:r>
            <w:r w:rsidRPr="003F354B">
              <w:rPr>
                <w:rFonts w:ascii="Times New Roman" w:eastAsia="Times New Roman" w:hAnsi="Times New Roman" w:cs="Times New Roman"/>
              </w:rPr>
              <w:tab/>
            </w:r>
            <w:r w:rsidR="00DD62EC" w:rsidRPr="003F354B">
              <w:rPr>
                <w:rFonts w:ascii="Times New Roman" w:eastAsia="Times New Roman" w:hAnsi="Times New Roman" w:cs="Times New Roman"/>
              </w:rPr>
              <w:t>/ KRS / REGON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3B12671" w14:textId="77777777" w:rsidR="00AE3A43" w:rsidRPr="003F354B" w:rsidRDefault="00AE3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A43" w:rsidRPr="003F354B" w14:paraId="73B12675" w14:textId="77777777">
        <w:tc>
          <w:tcPr>
            <w:tcW w:w="3823" w:type="dxa"/>
          </w:tcPr>
          <w:p w14:paraId="73B12673" w14:textId="16AF9ACA" w:rsidR="00AE3A43" w:rsidRPr="003F354B" w:rsidRDefault="007637E4">
            <w:pPr>
              <w:numPr>
                <w:ilvl w:val="0"/>
                <w:numId w:val="5"/>
              </w:numPr>
              <w:spacing w:after="0" w:line="24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 xml:space="preserve">adres </w:t>
            </w:r>
            <w:r w:rsidR="00DD62EC" w:rsidRPr="003F354B">
              <w:rPr>
                <w:rFonts w:ascii="Times New Roman" w:eastAsia="Times New Roman" w:hAnsi="Times New Roman" w:cs="Times New Roman"/>
              </w:rPr>
              <w:t xml:space="preserve">siedziby </w:t>
            </w:r>
            <w:r w:rsidR="00CD00A0" w:rsidRPr="003F354B">
              <w:rPr>
                <w:rFonts w:ascii="Times New Roman" w:eastAsia="Times New Roman" w:hAnsi="Times New Roman" w:cs="Times New Roman"/>
              </w:rPr>
              <w:t>/zamieszkania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3B12674" w14:textId="77777777" w:rsidR="00AE3A43" w:rsidRPr="003F354B" w:rsidRDefault="00AE3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A43" w:rsidRPr="003F354B" w14:paraId="73B12678" w14:textId="77777777">
        <w:tc>
          <w:tcPr>
            <w:tcW w:w="3823" w:type="dxa"/>
          </w:tcPr>
          <w:p w14:paraId="73B12676" w14:textId="77777777" w:rsidR="00AE3A43" w:rsidRPr="003F354B" w:rsidRDefault="007637E4">
            <w:pPr>
              <w:numPr>
                <w:ilvl w:val="0"/>
                <w:numId w:val="5"/>
              </w:numPr>
              <w:spacing w:after="0" w:line="24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3B12677" w14:textId="77777777" w:rsidR="00AE3A43" w:rsidRPr="003F354B" w:rsidRDefault="00AE3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A43" w:rsidRPr="003F354B" w14:paraId="73B1267B" w14:textId="77777777">
        <w:tc>
          <w:tcPr>
            <w:tcW w:w="3823" w:type="dxa"/>
          </w:tcPr>
          <w:p w14:paraId="73B12679" w14:textId="77777777" w:rsidR="00AE3A43" w:rsidRPr="003F354B" w:rsidRDefault="007637E4">
            <w:pPr>
              <w:numPr>
                <w:ilvl w:val="0"/>
                <w:numId w:val="5"/>
              </w:numPr>
              <w:spacing w:after="0" w:line="24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3B1267A" w14:textId="77777777" w:rsidR="00AE3A43" w:rsidRPr="003F354B" w:rsidRDefault="00AE3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B1267C" w14:textId="77777777" w:rsidR="00AE3A43" w:rsidRPr="003F354B" w:rsidRDefault="00AE3A43">
      <w:pPr>
        <w:spacing w:after="0" w:line="240" w:lineRule="auto"/>
        <w:ind w:left="69" w:right="37" w:firstLine="166"/>
        <w:rPr>
          <w:rFonts w:ascii="Times New Roman" w:eastAsia="Times New Roman" w:hAnsi="Times New Roman" w:cs="Times New Roman"/>
        </w:rPr>
      </w:pPr>
    </w:p>
    <w:p w14:paraId="084C4481" w14:textId="77777777" w:rsidR="00DD62EC" w:rsidRPr="003F354B" w:rsidRDefault="00DD62EC">
      <w:pPr>
        <w:spacing w:after="0" w:line="240" w:lineRule="auto"/>
        <w:ind w:left="69" w:right="37" w:firstLine="166"/>
        <w:rPr>
          <w:rFonts w:ascii="Times New Roman" w:eastAsia="Times New Roman" w:hAnsi="Times New Roman" w:cs="Times New Roman"/>
        </w:rPr>
      </w:pPr>
    </w:p>
    <w:p w14:paraId="73B1267D" w14:textId="70ECAEA0" w:rsidR="00AE3A43" w:rsidRPr="003F354B" w:rsidRDefault="007637E4">
      <w:pPr>
        <w:spacing w:after="0" w:line="240" w:lineRule="auto"/>
        <w:ind w:left="69" w:right="37" w:firstLine="166"/>
        <w:jc w:val="right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>ZAMAWIAJĄCY</w:t>
      </w:r>
      <w:r w:rsidR="00DD62EC" w:rsidRPr="003F354B">
        <w:rPr>
          <w:rFonts w:ascii="Times New Roman" w:eastAsia="Times New Roman" w:hAnsi="Times New Roman" w:cs="Times New Roman"/>
          <w:b/>
        </w:rPr>
        <w:t>:</w:t>
      </w:r>
    </w:p>
    <w:p w14:paraId="2A53F645" w14:textId="77777777" w:rsidR="00DD62EC" w:rsidRPr="003F354B" w:rsidRDefault="00DD62EC">
      <w:pPr>
        <w:spacing w:after="0" w:line="240" w:lineRule="auto"/>
        <w:ind w:left="69" w:right="37" w:firstLine="166"/>
        <w:jc w:val="right"/>
        <w:rPr>
          <w:rFonts w:ascii="Times New Roman" w:eastAsia="Times New Roman" w:hAnsi="Times New Roman" w:cs="Times New Roman"/>
          <w:b/>
        </w:rPr>
      </w:pPr>
    </w:p>
    <w:p w14:paraId="73B1267E" w14:textId="77777777" w:rsidR="00AE3A43" w:rsidRPr="003F354B" w:rsidRDefault="007637E4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 xml:space="preserve">Fundacja Campus </w:t>
      </w:r>
      <w:proofErr w:type="spellStart"/>
      <w:r w:rsidRPr="003F354B">
        <w:rPr>
          <w:rFonts w:ascii="Times New Roman" w:eastAsia="Times New Roman" w:hAnsi="Times New Roman" w:cs="Times New Roman"/>
          <w:b/>
        </w:rPr>
        <w:t>Bemke</w:t>
      </w:r>
      <w:proofErr w:type="spellEnd"/>
    </w:p>
    <w:p w14:paraId="73B1267F" w14:textId="77777777" w:rsidR="00AE3A43" w:rsidRPr="003F354B" w:rsidRDefault="007637E4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 xml:space="preserve">Klecza Dolna, Krakowska 4 </w:t>
      </w:r>
    </w:p>
    <w:p w14:paraId="73B12680" w14:textId="77777777" w:rsidR="00AE3A43" w:rsidRPr="003F354B" w:rsidRDefault="007637E4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3F354B">
        <w:rPr>
          <w:rFonts w:ascii="Times New Roman" w:eastAsia="Times New Roman" w:hAnsi="Times New Roman" w:cs="Times New Roman"/>
          <w:b/>
        </w:rPr>
        <w:t>34-124 Klecza Górna</w:t>
      </w:r>
    </w:p>
    <w:p w14:paraId="73B12681" w14:textId="77777777" w:rsidR="00AE3A43" w:rsidRPr="003F354B" w:rsidRDefault="007637E4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b/>
        </w:rPr>
        <w:t>NIP: 551-26-53-624</w:t>
      </w:r>
    </w:p>
    <w:p w14:paraId="210D8818" w14:textId="77777777" w:rsidR="00DD62EC" w:rsidRPr="003F354B" w:rsidRDefault="00DD62EC" w:rsidP="00DD62EC">
      <w:pPr>
        <w:spacing w:after="0"/>
        <w:ind w:left="69" w:right="42" w:firstLine="0"/>
        <w:rPr>
          <w:rFonts w:ascii="Times New Roman" w:eastAsia="Times New Roman" w:hAnsi="Times New Roman" w:cs="Times New Roman"/>
        </w:rPr>
      </w:pPr>
    </w:p>
    <w:p w14:paraId="73B12683" w14:textId="22E53D5D" w:rsidR="00AE3A43" w:rsidRPr="003F354B" w:rsidRDefault="007637E4" w:rsidP="00DD62EC">
      <w:pPr>
        <w:spacing w:after="0"/>
        <w:ind w:left="69" w:right="42" w:firstLine="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>W</w:t>
      </w:r>
      <w:r w:rsidR="003F354B" w:rsidRPr="003F354B">
        <w:rPr>
          <w:rFonts w:ascii="Times New Roman" w:eastAsia="Times New Roman" w:hAnsi="Times New Roman" w:cs="Times New Roman"/>
        </w:rPr>
        <w:t xml:space="preserve"> </w:t>
      </w:r>
      <w:r w:rsidRPr="003F354B">
        <w:rPr>
          <w:rFonts w:ascii="Times New Roman" w:eastAsia="Times New Roman" w:hAnsi="Times New Roman" w:cs="Times New Roman"/>
        </w:rPr>
        <w:t>nawiązaniu do zapytania ofertowego</w:t>
      </w:r>
      <w:r w:rsidRPr="003F354B">
        <w:rPr>
          <w:rFonts w:ascii="Times New Roman" w:eastAsia="Times New Roman" w:hAnsi="Times New Roman" w:cs="Times New Roman"/>
          <w:b/>
        </w:rPr>
        <w:t xml:space="preserve"> pn.</w:t>
      </w:r>
      <w:r w:rsidR="00DD67CB" w:rsidRPr="00DD67CB">
        <w:rPr>
          <w:rFonts w:ascii="Times New Roman" w:hAnsi="Times New Roman" w:cs="Times New Roman"/>
        </w:rPr>
        <w:t xml:space="preserve">: </w:t>
      </w:r>
      <w:r w:rsidR="005A613A">
        <w:rPr>
          <w:rFonts w:ascii="Times New Roman" w:hAnsi="Times New Roman" w:cs="Times New Roman"/>
        </w:rPr>
        <w:t>„</w:t>
      </w:r>
      <w:r w:rsidR="00C02AF5" w:rsidRPr="00C02AF5">
        <w:rPr>
          <w:rFonts w:ascii="Times New Roman" w:hAnsi="Times New Roman" w:cs="Times New Roman"/>
        </w:rPr>
        <w:t xml:space="preserve">Dostawa i montaż poidełka na wodę, koszy na śmieci, stojaków na rowery” na potrzeby Fundacja Campus </w:t>
      </w:r>
      <w:proofErr w:type="spellStart"/>
      <w:r w:rsidR="00C02AF5" w:rsidRPr="00C02AF5">
        <w:rPr>
          <w:rFonts w:ascii="Times New Roman" w:hAnsi="Times New Roman" w:cs="Times New Roman"/>
        </w:rPr>
        <w:t>Bemke</w:t>
      </w:r>
      <w:proofErr w:type="spellEnd"/>
      <w:r w:rsidR="00C02AF5" w:rsidRPr="00C02AF5">
        <w:rPr>
          <w:rFonts w:ascii="Times New Roman" w:hAnsi="Times New Roman" w:cs="Times New Roman"/>
        </w:rPr>
        <w:t xml:space="preserve">, w ramach projektu pt. „Rozwój infrastruktury terenów Campusu </w:t>
      </w:r>
      <w:proofErr w:type="spellStart"/>
      <w:r w:rsidR="00C02AF5" w:rsidRPr="00C02AF5">
        <w:rPr>
          <w:rFonts w:ascii="Times New Roman" w:hAnsi="Times New Roman" w:cs="Times New Roman"/>
        </w:rPr>
        <w:t>Bemke</w:t>
      </w:r>
      <w:proofErr w:type="spellEnd"/>
      <w:r w:rsidR="00C02AF5" w:rsidRPr="00C02AF5">
        <w:rPr>
          <w:rFonts w:ascii="Times New Roman" w:hAnsi="Times New Roman" w:cs="Times New Roman"/>
        </w:rPr>
        <w:t xml:space="preserve"> w Kleczy Dolnej- miejsca edukacji społecznej i transformacji w dążeniu do neutralności klimatycznej” zgodnie z umową o dofinansowanie FEMP.08.14-IZ.00-0022/23-00-XXI/110/FE/2024 z dnia 07.08.2024r., Działanie 8.14 Transformacja klimatyczna, Typ projektu A Rozwój zielono-niebieskiej infrastruktury w powiązaniu z rozwojem usług ekosystemowych i edukacją klimatyczną</w:t>
      </w:r>
      <w:r w:rsidR="00DD67CB" w:rsidRPr="00DD67CB">
        <w:rPr>
          <w:rFonts w:ascii="Times New Roman" w:hAnsi="Times New Roman" w:cs="Times New Roman"/>
        </w:rPr>
        <w:t xml:space="preserve"> na potrzeby Fundacja Campus </w:t>
      </w:r>
      <w:proofErr w:type="spellStart"/>
      <w:r w:rsidR="00DD67CB" w:rsidRPr="00DD67CB">
        <w:rPr>
          <w:rFonts w:ascii="Times New Roman" w:hAnsi="Times New Roman" w:cs="Times New Roman"/>
        </w:rPr>
        <w:t>Bemke</w:t>
      </w:r>
      <w:proofErr w:type="spellEnd"/>
      <w:r w:rsidR="00DD67CB" w:rsidRPr="00DD67CB">
        <w:rPr>
          <w:rFonts w:ascii="Times New Roman" w:hAnsi="Times New Roman" w:cs="Times New Roman"/>
        </w:rPr>
        <w:t xml:space="preserve">, w ramach projektu pt. „Rozwój infrastruktury terenów Campusu </w:t>
      </w:r>
      <w:proofErr w:type="spellStart"/>
      <w:r w:rsidR="00DD67CB" w:rsidRPr="00DD67CB">
        <w:rPr>
          <w:rFonts w:ascii="Times New Roman" w:hAnsi="Times New Roman" w:cs="Times New Roman"/>
        </w:rPr>
        <w:t>Bemke</w:t>
      </w:r>
      <w:proofErr w:type="spellEnd"/>
      <w:r w:rsidR="00DD67CB" w:rsidRPr="00DD67CB">
        <w:rPr>
          <w:rFonts w:ascii="Times New Roman" w:hAnsi="Times New Roman" w:cs="Times New Roman"/>
        </w:rPr>
        <w:t xml:space="preserve"> w Kleczy Dolnej- miejsca edukacji społecznej i transformacji w dążeniu do neutralności klimatycznej” zgodnie z umową o dofinansowanie FEMP.08.14-IZ.00-0022/23-00-XXI/110/FE/2024 z dnia 07.08.2024r., Działanie 8.14 Transformacja klimatyczna, Typ projektu A Rozwój zielono-niebieskiej infrastruktury w powiązaniu z rozwojem usług ekosystemowych i edukacją klimatyczną</w:t>
      </w:r>
      <w:r w:rsidR="00851C75">
        <w:rPr>
          <w:rFonts w:ascii="Times New Roman" w:hAnsi="Times New Roman" w:cs="Times New Roman"/>
        </w:rPr>
        <w:t xml:space="preserve">, </w:t>
      </w:r>
      <w:r w:rsidRPr="003F354B">
        <w:rPr>
          <w:rFonts w:ascii="Times New Roman" w:eastAsia="Times New Roman" w:hAnsi="Times New Roman" w:cs="Times New Roman"/>
        </w:rPr>
        <w:t xml:space="preserve">składamy poniższą ofertę: </w:t>
      </w:r>
    </w:p>
    <w:tbl>
      <w:tblPr>
        <w:tblStyle w:val="a1"/>
        <w:tblW w:w="90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0"/>
        <w:gridCol w:w="1843"/>
        <w:gridCol w:w="1495"/>
      </w:tblGrid>
      <w:tr w:rsidR="00AE3A43" w:rsidRPr="003F354B" w14:paraId="73B12687" w14:textId="77777777" w:rsidTr="001230BC">
        <w:trPr>
          <w:trHeight w:val="18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12684" w14:textId="77777777" w:rsidR="00AE3A43" w:rsidRPr="003F354B" w:rsidRDefault="007637E4">
            <w:pPr>
              <w:ind w:left="0" w:right="5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  <w:b/>
              </w:rPr>
              <w:t xml:space="preserve">Przedmiot zamówienia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12685" w14:textId="7A1907D8" w:rsidR="00AE3A43" w:rsidRPr="003F354B" w:rsidRDefault="00DD62EC" w:rsidP="00DD62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  <w:b/>
              </w:rPr>
              <w:t>Wartość</w:t>
            </w:r>
            <w:r w:rsidR="007637E4" w:rsidRPr="003F354B">
              <w:rPr>
                <w:rFonts w:ascii="Times New Roman" w:eastAsia="Times New Roman" w:hAnsi="Times New Roman" w:cs="Times New Roman"/>
                <w:b/>
              </w:rPr>
              <w:t xml:space="preserve"> netto </w:t>
            </w:r>
            <w:r w:rsidRPr="003F354B">
              <w:rPr>
                <w:rFonts w:ascii="Times New Roman" w:eastAsia="Times New Roman" w:hAnsi="Times New Roman" w:cs="Times New Roman"/>
                <w:b/>
              </w:rPr>
              <w:t>PLN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12686" w14:textId="42BAB41B" w:rsidR="00AE3A43" w:rsidRPr="003F354B" w:rsidRDefault="00DD62EC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  <w:b/>
              </w:rPr>
              <w:t>Wartość brutto PLN</w:t>
            </w:r>
            <w:r w:rsidR="007637E4" w:rsidRPr="003F35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E3A43" w:rsidRPr="003F354B" w14:paraId="73B12695" w14:textId="77777777" w:rsidTr="001230BC">
        <w:trPr>
          <w:trHeight w:val="4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AA85" w14:textId="5AF54921" w:rsidR="001230BC" w:rsidRPr="0049186B" w:rsidRDefault="00840978" w:rsidP="0084097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>Poidełk</w:t>
            </w:r>
            <w:r w:rsidR="00DA3724"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wodę - ze stali nierdzewnej z wodą pitną tzw. poidełko z misą – 1 szt.</w:t>
            </w:r>
            <w:r w:rsidR="00D27281"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wraz z montażem.</w:t>
            </w:r>
          </w:p>
          <w:p w14:paraId="2B05EBA5" w14:textId="1DF817F3" w:rsidR="00F75B23" w:rsidRPr="0049186B" w:rsidRDefault="00DD15C1" w:rsidP="00840978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righ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>Kosze na śmieci – 15 szt.</w:t>
            </w:r>
            <w:r w:rsidR="00D27281" w:rsidRPr="0049186B">
              <w:t xml:space="preserve"> </w:t>
            </w:r>
            <w:r w:rsidR="00D27281"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>wraz z montażem.</w:t>
            </w:r>
          </w:p>
          <w:p w14:paraId="73B12692" w14:textId="312899A7" w:rsidR="00DD15C1" w:rsidRPr="00D27281" w:rsidRDefault="00F57DED" w:rsidP="00D27281">
            <w:pPr>
              <w:pStyle w:val="Akapitzlist"/>
              <w:numPr>
                <w:ilvl w:val="0"/>
                <w:numId w:val="13"/>
              </w:numPr>
              <w:ind w:left="452" w:righ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Stojaki rowerowe – 24 szt. </w:t>
            </w:r>
            <w:r w:rsidR="00D27281" w:rsidRPr="0049186B">
              <w:rPr>
                <w:rFonts w:ascii="Times New Roman" w:eastAsia="Times New Roman" w:hAnsi="Times New Roman" w:cs="Times New Roman"/>
                <w:sz w:val="16"/>
                <w:szCs w:val="16"/>
              </w:rPr>
              <w:t>wraz z montażem.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2693" w14:textId="77777777" w:rsidR="00AE3A43" w:rsidRPr="003F354B" w:rsidRDefault="007637E4">
            <w:pPr>
              <w:ind w:left="45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2694" w14:textId="77777777" w:rsidR="00AE3A43" w:rsidRPr="003F354B" w:rsidRDefault="007637E4">
            <w:pPr>
              <w:ind w:left="47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B12696" w14:textId="488E07D4" w:rsidR="00AE3A43" w:rsidRPr="003F354B" w:rsidRDefault="00AE3A43" w:rsidP="00DD62EC">
      <w:pPr>
        <w:spacing w:line="240" w:lineRule="auto"/>
        <w:ind w:left="0" w:right="42" w:firstLine="0"/>
        <w:rPr>
          <w:rFonts w:ascii="Times New Roman" w:eastAsia="Times New Roman" w:hAnsi="Times New Roman" w:cs="Times New Roman"/>
        </w:rPr>
      </w:pPr>
    </w:p>
    <w:p w14:paraId="27A1EFEB" w14:textId="24F1C621" w:rsidR="00DD62EC" w:rsidRPr="003F354B" w:rsidRDefault="00DD62EC" w:rsidP="00DD62EC">
      <w:pPr>
        <w:spacing w:line="240" w:lineRule="auto"/>
        <w:ind w:left="0" w:right="42" w:firstLine="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>oraz proponujemy poniższe okresy gwarancji:</w:t>
      </w:r>
    </w:p>
    <w:tbl>
      <w:tblPr>
        <w:tblStyle w:val="a2"/>
        <w:tblW w:w="6032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3827"/>
        <w:gridCol w:w="1559"/>
      </w:tblGrid>
      <w:tr w:rsidR="00AE3A43" w:rsidRPr="003F354B" w14:paraId="73B12698" w14:textId="77777777" w:rsidTr="00E5196D">
        <w:tc>
          <w:tcPr>
            <w:tcW w:w="6032" w:type="dxa"/>
            <w:gridSpan w:val="3"/>
          </w:tcPr>
          <w:p w14:paraId="73B12697" w14:textId="3D55A5D1" w:rsidR="00AE3A43" w:rsidRPr="003F354B" w:rsidRDefault="007637E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hAnsi="Times New Roman" w:cs="Times New Roman"/>
                <w:b/>
                <w:u w:val="single"/>
              </w:rPr>
              <w:t>Kryterium gwarancja:*</w:t>
            </w:r>
          </w:p>
        </w:tc>
      </w:tr>
      <w:tr w:rsidR="009B2704" w:rsidRPr="003F354B" w14:paraId="73B1269C" w14:textId="77777777" w:rsidTr="00E5196D">
        <w:tc>
          <w:tcPr>
            <w:tcW w:w="646" w:type="dxa"/>
          </w:tcPr>
          <w:p w14:paraId="73B12699" w14:textId="77777777" w:rsidR="009B2704" w:rsidRPr="003F354B" w:rsidRDefault="009B2704" w:rsidP="009B2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 w:line="249" w:lineRule="auto"/>
              <w:ind w:left="395" w:right="4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7" w:type="dxa"/>
          </w:tcPr>
          <w:p w14:paraId="73B1269A" w14:textId="3066CCE8" w:rsidR="009B2704" w:rsidRPr="003F354B" w:rsidRDefault="009B2704" w:rsidP="009B2704">
            <w:pPr>
              <w:ind w:right="42"/>
              <w:rPr>
                <w:rFonts w:ascii="Times New Roman" w:hAnsi="Times New Roman" w:cs="Times New Roman"/>
                <w:u w:val="single"/>
              </w:rPr>
            </w:pPr>
            <w:r w:rsidRPr="00A3547D">
              <w:t xml:space="preserve">gwarancja min. 24 miesięcy – 0 pkt. </w:t>
            </w:r>
          </w:p>
        </w:tc>
        <w:tc>
          <w:tcPr>
            <w:tcW w:w="1559" w:type="dxa"/>
          </w:tcPr>
          <w:p w14:paraId="73B1269B" w14:textId="77777777" w:rsidR="009B2704" w:rsidRPr="003F354B" w:rsidRDefault="009B2704" w:rsidP="009B270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B2704" w:rsidRPr="003F354B" w14:paraId="73B126A0" w14:textId="77777777" w:rsidTr="00E5196D">
        <w:tc>
          <w:tcPr>
            <w:tcW w:w="646" w:type="dxa"/>
          </w:tcPr>
          <w:p w14:paraId="73B1269D" w14:textId="77777777" w:rsidR="009B2704" w:rsidRPr="003F354B" w:rsidRDefault="009B2704" w:rsidP="009B2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 w:line="249" w:lineRule="auto"/>
              <w:ind w:left="395" w:right="4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7" w:type="dxa"/>
          </w:tcPr>
          <w:p w14:paraId="73B1269E" w14:textId="21EE196F" w:rsidR="009B2704" w:rsidRPr="003F354B" w:rsidRDefault="009B2704" w:rsidP="009B2704">
            <w:pPr>
              <w:ind w:left="171" w:right="42" w:firstLine="0"/>
              <w:rPr>
                <w:rFonts w:ascii="Times New Roman" w:hAnsi="Times New Roman" w:cs="Times New Roman"/>
                <w:u w:val="single"/>
              </w:rPr>
            </w:pPr>
            <w:r w:rsidRPr="00A3547D">
              <w:t xml:space="preserve">gwarancja min. 27 miesięcy – 5 pkt. </w:t>
            </w:r>
          </w:p>
        </w:tc>
        <w:tc>
          <w:tcPr>
            <w:tcW w:w="1559" w:type="dxa"/>
          </w:tcPr>
          <w:p w14:paraId="73B1269F" w14:textId="77777777" w:rsidR="009B2704" w:rsidRPr="003F354B" w:rsidRDefault="009B2704" w:rsidP="009B270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B2704" w:rsidRPr="003F354B" w14:paraId="73B126A4" w14:textId="77777777" w:rsidTr="00E5196D">
        <w:tc>
          <w:tcPr>
            <w:tcW w:w="646" w:type="dxa"/>
          </w:tcPr>
          <w:p w14:paraId="73B126A1" w14:textId="77777777" w:rsidR="009B2704" w:rsidRPr="003F354B" w:rsidRDefault="009B2704" w:rsidP="009B2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 w:line="249" w:lineRule="auto"/>
              <w:ind w:left="395" w:right="4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7" w:type="dxa"/>
          </w:tcPr>
          <w:p w14:paraId="73B126A2" w14:textId="646A7A09" w:rsidR="009B2704" w:rsidRPr="003F354B" w:rsidRDefault="009B2704" w:rsidP="009B2704">
            <w:pPr>
              <w:ind w:left="171" w:right="42" w:firstLine="0"/>
              <w:rPr>
                <w:rFonts w:ascii="Times New Roman" w:hAnsi="Times New Roman" w:cs="Times New Roman"/>
                <w:u w:val="single"/>
              </w:rPr>
            </w:pPr>
            <w:r w:rsidRPr="00A3547D">
              <w:t xml:space="preserve">gwarancja min. 30 miesięcy – 10 pkt. </w:t>
            </w:r>
          </w:p>
        </w:tc>
        <w:tc>
          <w:tcPr>
            <w:tcW w:w="1559" w:type="dxa"/>
          </w:tcPr>
          <w:p w14:paraId="73B126A3" w14:textId="77777777" w:rsidR="009B2704" w:rsidRPr="003F354B" w:rsidRDefault="009B2704" w:rsidP="009B270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B2704" w:rsidRPr="003F354B" w14:paraId="73B126A8" w14:textId="77777777" w:rsidTr="00E5196D">
        <w:tc>
          <w:tcPr>
            <w:tcW w:w="646" w:type="dxa"/>
          </w:tcPr>
          <w:p w14:paraId="73B126A5" w14:textId="77777777" w:rsidR="009B2704" w:rsidRPr="003F354B" w:rsidRDefault="009B2704" w:rsidP="009B2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 w:line="249" w:lineRule="auto"/>
              <w:ind w:left="395" w:right="4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7" w:type="dxa"/>
          </w:tcPr>
          <w:p w14:paraId="73B126A6" w14:textId="09EC55FF" w:rsidR="009B2704" w:rsidRPr="003F354B" w:rsidRDefault="009B2704" w:rsidP="009B2704">
            <w:pPr>
              <w:ind w:left="171" w:right="42" w:firstLine="0"/>
              <w:rPr>
                <w:rFonts w:ascii="Times New Roman" w:hAnsi="Times New Roman" w:cs="Times New Roman"/>
                <w:u w:val="single"/>
              </w:rPr>
            </w:pPr>
            <w:r w:rsidRPr="00A3547D">
              <w:t xml:space="preserve">gwarancja min. 33 miesięcy – 15 pkt. </w:t>
            </w:r>
          </w:p>
        </w:tc>
        <w:tc>
          <w:tcPr>
            <w:tcW w:w="1559" w:type="dxa"/>
          </w:tcPr>
          <w:p w14:paraId="73B126A7" w14:textId="77777777" w:rsidR="009B2704" w:rsidRPr="003F354B" w:rsidRDefault="009B2704" w:rsidP="009B270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B2704" w:rsidRPr="003F354B" w14:paraId="73B126AC" w14:textId="77777777" w:rsidTr="00E5196D">
        <w:tc>
          <w:tcPr>
            <w:tcW w:w="646" w:type="dxa"/>
          </w:tcPr>
          <w:p w14:paraId="73B126A9" w14:textId="77777777" w:rsidR="009B2704" w:rsidRPr="003F354B" w:rsidRDefault="009B2704" w:rsidP="009B2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3" w:line="249" w:lineRule="auto"/>
              <w:ind w:left="395" w:right="42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3827" w:type="dxa"/>
          </w:tcPr>
          <w:p w14:paraId="73B126AA" w14:textId="3A59F7B1" w:rsidR="009B2704" w:rsidRPr="003F354B" w:rsidRDefault="009B2704" w:rsidP="009B2704">
            <w:pPr>
              <w:ind w:left="171" w:right="42" w:firstLine="0"/>
              <w:rPr>
                <w:rFonts w:ascii="Times New Roman" w:hAnsi="Times New Roman" w:cs="Times New Roman"/>
                <w:u w:val="single"/>
              </w:rPr>
            </w:pPr>
            <w:r w:rsidRPr="00A3547D">
              <w:t xml:space="preserve">gwarancja min. 36 miesięcy – 20 pkt. </w:t>
            </w:r>
          </w:p>
        </w:tc>
        <w:tc>
          <w:tcPr>
            <w:tcW w:w="1559" w:type="dxa"/>
          </w:tcPr>
          <w:p w14:paraId="73B126AB" w14:textId="77777777" w:rsidR="009B2704" w:rsidRPr="003F354B" w:rsidRDefault="009B2704" w:rsidP="009B2704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B126AD" w14:textId="77777777" w:rsidR="00AE3A43" w:rsidRPr="003F354B" w:rsidRDefault="007637E4">
      <w:pPr>
        <w:spacing w:line="240" w:lineRule="auto"/>
        <w:ind w:left="342" w:right="42" w:firstLine="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F354B">
        <w:rPr>
          <w:rFonts w:ascii="Times New Roman" w:eastAsia="Times New Roman" w:hAnsi="Times New Roman" w:cs="Times New Roman"/>
          <w:i/>
          <w:sz w:val="16"/>
          <w:szCs w:val="16"/>
        </w:rPr>
        <w:t>*Proszę X zaznaczyć właściwą gwarancję</w:t>
      </w:r>
    </w:p>
    <w:p w14:paraId="73B126C8" w14:textId="77777777" w:rsidR="00AE3A43" w:rsidRPr="003F354B" w:rsidRDefault="007637E4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Oświadczamy, że zapoznaliśmy się z zapytaniem ofertowym wraz z załącznikami i nie wnosimy żadnych zastrzeżeń. </w:t>
      </w:r>
    </w:p>
    <w:p w14:paraId="2B16771A" w14:textId="612404D1" w:rsidR="00C71E75" w:rsidRPr="003F354B" w:rsidRDefault="00C71E75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hAnsi="Times New Roman" w:cs="Times New Roman"/>
        </w:rPr>
        <w:t>Oświadczamy, że znajduje się w sytuacji ekonomicznej, finansowej i organizacyjnej zapewniającej wykonanie zamówienia</w:t>
      </w:r>
      <w:r w:rsidR="000C5987" w:rsidRPr="003F354B">
        <w:rPr>
          <w:rFonts w:ascii="Times New Roman" w:hAnsi="Times New Roman" w:cs="Times New Roman"/>
        </w:rPr>
        <w:t>.</w:t>
      </w:r>
    </w:p>
    <w:p w14:paraId="73B126C9" w14:textId="77777777" w:rsidR="00AE3A43" w:rsidRPr="003F354B" w:rsidRDefault="007637E4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73B126CA" w14:textId="77777777" w:rsidR="00AE3A43" w:rsidRPr="003F354B" w:rsidRDefault="007637E4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Oświadczamy, że wyżej podana cena obejmuje realizację wszystkich zobowiązań Wykonawcy opisanych w zapytaniu ofertowym wraz z załącznikami. </w:t>
      </w:r>
    </w:p>
    <w:p w14:paraId="594EB187" w14:textId="144B1A92" w:rsidR="009B2704" w:rsidRPr="001A5919" w:rsidRDefault="007637E4" w:rsidP="00EC3B41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1A5919">
        <w:rPr>
          <w:rFonts w:ascii="Times New Roman" w:eastAsia="Times New Roman" w:hAnsi="Times New Roman" w:cs="Times New Roman"/>
        </w:rPr>
        <w:t xml:space="preserve">Oświadczamy, iż oferta ważna jest </w:t>
      </w:r>
      <w:r w:rsidRPr="001A5919">
        <w:rPr>
          <w:rFonts w:ascii="Times New Roman" w:eastAsia="Times New Roman" w:hAnsi="Times New Roman" w:cs="Times New Roman"/>
          <w:b/>
        </w:rPr>
        <w:t>do dnia ………………….. r</w:t>
      </w:r>
      <w:r w:rsidRPr="001A5919">
        <w:rPr>
          <w:rFonts w:ascii="Times New Roman" w:eastAsia="Times New Roman" w:hAnsi="Times New Roman" w:cs="Times New Roman"/>
        </w:rPr>
        <w:t xml:space="preserve">. (min. </w:t>
      </w:r>
      <w:r w:rsidRPr="001A5919">
        <w:rPr>
          <w:rFonts w:ascii="Times New Roman" w:eastAsia="Times New Roman" w:hAnsi="Times New Roman" w:cs="Times New Roman"/>
          <w:highlight w:val="white"/>
        </w:rPr>
        <w:t>RRRR-MM-DD</w:t>
      </w:r>
      <w:r w:rsidRPr="001A5919">
        <w:rPr>
          <w:rFonts w:ascii="Times New Roman" w:eastAsia="Times New Roman" w:hAnsi="Times New Roman" w:cs="Times New Roman"/>
        </w:rPr>
        <w:t xml:space="preserve">) </w:t>
      </w:r>
      <w:r w:rsidR="009B2704" w:rsidRPr="001A5919">
        <w:rPr>
          <w:rFonts w:ascii="Times New Roman" w:eastAsia="Times New Roman" w:hAnsi="Times New Roman" w:cs="Times New Roman"/>
        </w:rPr>
        <w:br w:type="page"/>
      </w:r>
    </w:p>
    <w:p w14:paraId="73B126CC" w14:textId="77777777" w:rsidR="00AE3A43" w:rsidRPr="003F354B" w:rsidRDefault="007637E4">
      <w:pPr>
        <w:numPr>
          <w:ilvl w:val="0"/>
          <w:numId w:val="3"/>
        </w:numPr>
        <w:spacing w:after="185"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b/>
        </w:rPr>
        <w:lastRenderedPageBreak/>
        <w:t>Oświadczamy,</w:t>
      </w:r>
      <w:r w:rsidRPr="003F354B">
        <w:rPr>
          <w:rFonts w:ascii="Times New Roman" w:eastAsia="Times New Roman" w:hAnsi="Times New Roman" w:cs="Times New Roman"/>
        </w:rPr>
        <w:t xml:space="preserve"> że dokumenty potwierdzające umocowanie do reprezentacji, Zamawiający może uzyskać za pomocą </w:t>
      </w:r>
      <w:r w:rsidRPr="003F354B">
        <w:rPr>
          <w:rFonts w:ascii="Times New Roman" w:eastAsia="Times New Roman" w:hAnsi="Times New Roman" w:cs="Times New Roman"/>
          <w:b/>
          <w:u w:val="single"/>
        </w:rPr>
        <w:t>bezpłatnych i ogólnodostępnych baz danych</w:t>
      </w:r>
      <w:r w:rsidRPr="003F354B">
        <w:rPr>
          <w:rFonts w:ascii="Times New Roman" w:eastAsia="Times New Roman" w:hAnsi="Times New Roman" w:cs="Times New Roman"/>
          <w:u w:val="single"/>
        </w:rPr>
        <w:t>,</w:t>
      </w:r>
      <w:r w:rsidRPr="003F354B">
        <w:rPr>
          <w:rFonts w:ascii="Times New Roman" w:eastAsia="Times New Roman" w:hAnsi="Times New Roman" w:cs="Times New Roman"/>
        </w:rPr>
        <w:t xml:space="preserve"> pod adresem internetowym: </w:t>
      </w:r>
    </w:p>
    <w:p w14:paraId="73B126CD" w14:textId="77777777" w:rsidR="00AE3A43" w:rsidRPr="003F354B" w:rsidRDefault="007637E4">
      <w:pPr>
        <w:spacing w:after="0" w:line="240" w:lineRule="auto"/>
        <w:ind w:left="1134" w:firstLine="165"/>
        <w:jc w:val="lef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354B">
        <w:rPr>
          <w:rFonts w:ascii="Times New Roman" w:eastAsia="Times New Roman" w:hAnsi="Times New Roman" w:cs="Times New Roman"/>
        </w:rPr>
        <w:t xml:space="preserve">* </w:t>
      </w:r>
      <w:hyperlink r:id="rId8">
        <w:r w:rsidRPr="003F354B">
          <w:rPr>
            <w:rFonts w:ascii="Times New Roman" w:eastAsia="Times New Roman" w:hAnsi="Times New Roman" w:cs="Times New Roman"/>
            <w:color w:val="0563C1"/>
            <w:u w:val="single"/>
          </w:rPr>
          <w:t>https://ems.ms.gov.pl/krs/wyszukiwaniepodmiotu</w:t>
        </w:r>
      </w:hyperlink>
      <w:hyperlink r:id="rId9">
        <w:r w:rsidRPr="003F354B">
          <w:rPr>
            <w:rFonts w:ascii="Times New Roman" w:eastAsia="Times New Roman" w:hAnsi="Times New Roman" w:cs="Times New Roman"/>
          </w:rPr>
          <w:t xml:space="preserve"> </w:t>
        </w:r>
      </w:hyperlink>
      <w:r w:rsidRPr="003F354B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hidden="0" allowOverlap="1" wp14:anchorId="73B12712" wp14:editId="73B12713">
            <wp:simplePos x="0" y="0"/>
            <wp:positionH relativeFrom="column">
              <wp:posOffset>406908</wp:posOffset>
            </wp:positionH>
            <wp:positionV relativeFrom="paragraph">
              <wp:posOffset>-82249</wp:posOffset>
            </wp:positionV>
            <wp:extent cx="356616" cy="21640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126CE" w14:textId="77777777" w:rsidR="00AE3A43" w:rsidRPr="003F354B" w:rsidRDefault="007637E4">
      <w:pPr>
        <w:spacing w:after="4" w:line="240" w:lineRule="auto"/>
        <w:ind w:left="1346" w:firstLine="165"/>
        <w:jc w:val="lef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i/>
        </w:rPr>
        <w:t xml:space="preserve">(dotyczy podmiotów wpisanych do Krajowego Rejestru Sądowego [KRS]), </w:t>
      </w:r>
    </w:p>
    <w:p w14:paraId="73B126CF" w14:textId="77777777" w:rsidR="00AE3A43" w:rsidRPr="003F354B" w:rsidRDefault="007637E4">
      <w:pPr>
        <w:spacing w:after="0" w:line="240" w:lineRule="auto"/>
        <w:ind w:left="636" w:firstLine="166"/>
        <w:jc w:val="lef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B12714" wp14:editId="73B12715">
            <wp:extent cx="356616" cy="2164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354B">
        <w:rPr>
          <w:rFonts w:ascii="Times New Roman" w:eastAsia="Times New Roman" w:hAnsi="Times New Roman" w:cs="Times New Roman"/>
        </w:rPr>
        <w:t xml:space="preserve">* </w:t>
      </w:r>
      <w:hyperlink r:id="rId11">
        <w:r w:rsidRPr="003F354B">
          <w:rPr>
            <w:rFonts w:ascii="Times New Roman" w:eastAsia="Times New Roman" w:hAnsi="Times New Roman" w:cs="Times New Roman"/>
            <w:color w:val="0563C1"/>
            <w:u w:val="single"/>
          </w:rPr>
          <w:t>https://prod.ceidg.gov.pl/ceidg/ceidg.public.ui/Search.aspx</w:t>
        </w:r>
      </w:hyperlink>
      <w:hyperlink r:id="rId12">
        <w:r w:rsidRPr="003F354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73B126D0" w14:textId="77777777" w:rsidR="00AE3A43" w:rsidRPr="003F354B" w:rsidRDefault="007637E4">
      <w:pPr>
        <w:spacing w:after="4" w:line="240" w:lineRule="auto"/>
        <w:ind w:left="1346" w:firstLine="165"/>
        <w:jc w:val="lef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i/>
        </w:rPr>
        <w:t xml:space="preserve">(dotyczy podmiotów wpisanych do Centralnej Ewidencji i Informacji o Działalności Gospodarczej [CEIDG]) </w:t>
      </w:r>
    </w:p>
    <w:p w14:paraId="73B126D1" w14:textId="77777777" w:rsidR="00AE3A43" w:rsidRPr="003F354B" w:rsidRDefault="007637E4">
      <w:pPr>
        <w:spacing w:after="0" w:line="240" w:lineRule="auto"/>
        <w:ind w:left="1068" w:right="42" w:hanging="427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B12716" wp14:editId="73B12717">
            <wp:extent cx="356616" cy="21640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354B">
        <w:rPr>
          <w:rFonts w:ascii="Times New Roman" w:eastAsia="Times New Roman" w:hAnsi="Times New Roman" w:cs="Times New Roman"/>
        </w:rPr>
        <w:t xml:space="preserve">*-......................................................... (wpisać odpowiedni adres internetowy w przypadku innych baz danych niż wyżej wskazane) </w:t>
      </w:r>
    </w:p>
    <w:p w14:paraId="73B126D2" w14:textId="77777777" w:rsidR="00AE3A43" w:rsidRPr="003F354B" w:rsidRDefault="007637E4">
      <w:pPr>
        <w:spacing w:after="0" w:line="240" w:lineRule="auto"/>
        <w:ind w:left="502" w:firstLine="0"/>
        <w:jc w:val="left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 </w:t>
      </w:r>
      <w:r w:rsidRPr="003F354B">
        <w:rPr>
          <w:rFonts w:ascii="Times New Roman" w:eastAsia="Times New Roman" w:hAnsi="Times New Roman" w:cs="Times New Roman"/>
          <w:i/>
        </w:rPr>
        <w:t xml:space="preserve">*proszę wybrać i zaznaczyć opcję właściwą dla danego rodzaju Wykonawcy.  </w:t>
      </w:r>
    </w:p>
    <w:p w14:paraId="73B126D3" w14:textId="77777777" w:rsidR="00AE3A43" w:rsidRPr="003F354B" w:rsidRDefault="007637E4">
      <w:pPr>
        <w:spacing w:after="73" w:line="240" w:lineRule="auto"/>
        <w:ind w:left="502" w:firstLine="0"/>
        <w:jc w:val="left"/>
        <w:rPr>
          <w:rFonts w:ascii="Times New Roman" w:eastAsia="Times New Roman" w:hAnsi="Times New Roman" w:cs="Times New Roman"/>
          <w:i/>
        </w:rPr>
      </w:pPr>
      <w:r w:rsidRPr="003F354B">
        <w:rPr>
          <w:rFonts w:ascii="Times New Roman" w:eastAsia="Times New Roman" w:hAnsi="Times New Roman" w:cs="Times New Roman"/>
          <w:b/>
          <w:i/>
        </w:rPr>
        <w:t>W przypadku reprezentacji na podstawie pełnomocnictwa musi być ono dołączone do oferty</w:t>
      </w:r>
      <w:r w:rsidRPr="003F354B">
        <w:rPr>
          <w:rFonts w:ascii="Times New Roman" w:eastAsia="Times New Roman" w:hAnsi="Times New Roman" w:cs="Times New Roman"/>
          <w:i/>
        </w:rPr>
        <w:t xml:space="preserve"> </w:t>
      </w:r>
    </w:p>
    <w:p w14:paraId="0F9CDDFA" w14:textId="77777777" w:rsidR="00DD62EC" w:rsidRPr="003F354B" w:rsidRDefault="00DD62EC">
      <w:pPr>
        <w:spacing w:after="73" w:line="240" w:lineRule="auto"/>
        <w:ind w:left="502" w:firstLine="0"/>
        <w:jc w:val="left"/>
        <w:rPr>
          <w:rFonts w:ascii="Times New Roman" w:eastAsia="Times New Roman" w:hAnsi="Times New Roman" w:cs="Times New Roman"/>
        </w:rPr>
      </w:pPr>
    </w:p>
    <w:p w14:paraId="73B126D4" w14:textId="77777777" w:rsidR="00AE3A43" w:rsidRPr="003F354B" w:rsidRDefault="007637E4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  <w:b/>
        </w:rPr>
        <w:t xml:space="preserve">Załącznikami </w:t>
      </w:r>
      <w:r w:rsidRPr="003F354B">
        <w:rPr>
          <w:rFonts w:ascii="Times New Roman" w:eastAsia="Times New Roman" w:hAnsi="Times New Roman" w:cs="Times New Roman"/>
        </w:rPr>
        <w:t xml:space="preserve">do niniejszej Oferty, stanowiącymi jej integralną część są: </w:t>
      </w:r>
    </w:p>
    <w:p w14:paraId="73B126D5" w14:textId="001F2291" w:rsidR="00AE3A43" w:rsidRPr="003F354B" w:rsidRDefault="00DD62EC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Tabela wyceny </w:t>
      </w:r>
      <w:r w:rsidR="007637E4" w:rsidRPr="003F354B">
        <w:rPr>
          <w:rFonts w:ascii="Times New Roman" w:eastAsia="Times New Roman" w:hAnsi="Times New Roman" w:cs="Times New Roman"/>
        </w:rPr>
        <w:t>(załącznik nr 2)</w:t>
      </w:r>
      <w:r w:rsidRPr="003F354B">
        <w:rPr>
          <w:rFonts w:ascii="Times New Roman" w:eastAsia="Times New Roman" w:hAnsi="Times New Roman" w:cs="Times New Roman"/>
        </w:rPr>
        <w:t xml:space="preserve"> podpisany pdf</w:t>
      </w:r>
      <w:r w:rsidR="004C05C1">
        <w:rPr>
          <w:rFonts w:ascii="Times New Roman" w:eastAsia="Times New Roman" w:hAnsi="Times New Roman" w:cs="Times New Roman"/>
        </w:rPr>
        <w:t>.</w:t>
      </w:r>
    </w:p>
    <w:p w14:paraId="73B126D6" w14:textId="77777777" w:rsidR="00AE3A43" w:rsidRPr="003F354B" w:rsidRDefault="007637E4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Oświadczenie o braku istnienia oraz braku wpływu powiązań osobowych lub kapitałowych z wykonawcami na bezstronność postępowania (załącznik nr 3). </w:t>
      </w:r>
    </w:p>
    <w:p w14:paraId="73B126D7" w14:textId="77777777" w:rsidR="00AE3A43" w:rsidRPr="003F354B" w:rsidRDefault="007637E4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>Oświadczenie sankcyjne (Załącznik nr 4)</w:t>
      </w:r>
    </w:p>
    <w:p w14:paraId="27710D2E" w14:textId="404C5A57" w:rsidR="00DB6F71" w:rsidRPr="003F354B" w:rsidRDefault="00F11D66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eastAsia="Times New Roman" w:hAnsi="Times New Roman" w:cs="Times New Roman"/>
        </w:rPr>
        <w:t xml:space="preserve">Zaświadczenie o niezaleganiu z opłacaniem </w:t>
      </w:r>
      <w:r w:rsidR="00012290" w:rsidRPr="003F354B">
        <w:rPr>
          <w:rFonts w:ascii="Times New Roman" w:eastAsia="Times New Roman" w:hAnsi="Times New Roman" w:cs="Times New Roman"/>
        </w:rPr>
        <w:t xml:space="preserve">podatków i składek ubezpieczeniowych. </w:t>
      </w:r>
    </w:p>
    <w:p w14:paraId="40FC234B" w14:textId="23E2D462" w:rsidR="00A24BD4" w:rsidRPr="00137945" w:rsidRDefault="0098038C" w:rsidP="00A24BD4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hAnsi="Times New Roman" w:cs="Times New Roman"/>
        </w:rPr>
        <w:t>Oświadczenie z zapoznaniem się aktualnego stanu budowy</w:t>
      </w:r>
      <w:r w:rsidR="00A24BD4" w:rsidRPr="003F354B">
        <w:rPr>
          <w:rFonts w:ascii="Times New Roman" w:hAnsi="Times New Roman" w:cs="Times New Roman"/>
        </w:rPr>
        <w:t xml:space="preserve"> (Załącznik nr 5)</w:t>
      </w:r>
    </w:p>
    <w:p w14:paraId="62D22DB4" w14:textId="77777777" w:rsidR="00137945" w:rsidRPr="00137945" w:rsidRDefault="00137945" w:rsidP="00137945">
      <w:pPr>
        <w:numPr>
          <w:ilvl w:val="1"/>
          <w:numId w:val="4"/>
        </w:numPr>
        <w:spacing w:line="240" w:lineRule="auto"/>
        <w:ind w:right="42" w:hanging="360"/>
        <w:rPr>
          <w:rFonts w:ascii="Times New Roman" w:hAnsi="Times New Roman" w:cs="Times New Roman"/>
        </w:rPr>
      </w:pPr>
      <w:r w:rsidRPr="00137945">
        <w:rPr>
          <w:rFonts w:ascii="Times New Roman" w:hAnsi="Times New Roman" w:cs="Times New Roman"/>
        </w:rPr>
        <w:t xml:space="preserve">Referencje, na wykazanie spełnienia warunków, o których mowa w Rozdziale VIII pkt 1 Zapytania Ofertowego, </w:t>
      </w:r>
    </w:p>
    <w:p w14:paraId="343035BF" w14:textId="77777777" w:rsidR="00137945" w:rsidRPr="00137945" w:rsidRDefault="00137945" w:rsidP="00137945">
      <w:pPr>
        <w:numPr>
          <w:ilvl w:val="1"/>
          <w:numId w:val="4"/>
        </w:numPr>
        <w:spacing w:line="240" w:lineRule="auto"/>
        <w:ind w:right="42" w:hanging="360"/>
        <w:rPr>
          <w:rFonts w:ascii="Times New Roman" w:hAnsi="Times New Roman" w:cs="Times New Roman"/>
        </w:rPr>
      </w:pPr>
      <w:r w:rsidRPr="00137945">
        <w:rPr>
          <w:rFonts w:ascii="Times New Roman" w:hAnsi="Times New Roman" w:cs="Times New Roman"/>
        </w:rPr>
        <w:t xml:space="preserve">zaświadczania o niezaleganiu z opłacaniem podatków i składek ubezpieczeniowych wystawione przez właściwy terytorialnie Urząd Skarbowy oraz Zakład Ubezpieczeń Społecznych (zaświadczenia nie starsze niż 30  dni liczonych od dnia zakończenia postępowania, na wykazanie spełnienia warunków, o których mowa w Rozdziale VIII pkt 3 </w:t>
      </w:r>
      <w:proofErr w:type="spellStart"/>
      <w:r w:rsidRPr="00137945">
        <w:rPr>
          <w:rFonts w:ascii="Times New Roman" w:hAnsi="Times New Roman" w:cs="Times New Roman"/>
        </w:rPr>
        <w:t>ppkt</w:t>
      </w:r>
      <w:proofErr w:type="spellEnd"/>
      <w:r w:rsidRPr="00137945">
        <w:rPr>
          <w:rFonts w:ascii="Times New Roman" w:hAnsi="Times New Roman" w:cs="Times New Roman"/>
        </w:rPr>
        <w:t xml:space="preserve"> 1 Zapytania Ofertowego. </w:t>
      </w:r>
    </w:p>
    <w:p w14:paraId="44FE46CB" w14:textId="6AD3233F" w:rsidR="00A24BD4" w:rsidRPr="003F354B" w:rsidRDefault="00A24BD4" w:rsidP="00A24BD4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3F354B">
        <w:rPr>
          <w:rFonts w:ascii="Times New Roman" w:hAnsi="Times New Roman" w:cs="Times New Roman"/>
          <w:color w:val="000000"/>
        </w:rPr>
        <w:t>inne dodatkowe załączniki przedstawione przez oferenta</w:t>
      </w:r>
    </w:p>
    <w:p w14:paraId="197F5576" w14:textId="77777777" w:rsidR="00A24BD4" w:rsidRPr="003F354B" w:rsidRDefault="00A24BD4" w:rsidP="00A24BD4">
      <w:pPr>
        <w:pBdr>
          <w:top w:val="nil"/>
          <w:left w:val="nil"/>
          <w:bottom w:val="nil"/>
          <w:right w:val="nil"/>
          <w:between w:val="nil"/>
        </w:pBdr>
        <w:ind w:left="360" w:right="42" w:firstLine="0"/>
        <w:rPr>
          <w:rFonts w:ascii="Times New Roman" w:hAnsi="Times New Roman" w:cs="Times New Roman"/>
        </w:rPr>
      </w:pPr>
    </w:p>
    <w:p w14:paraId="468229DB" w14:textId="77777777" w:rsidR="0098038C" w:rsidRPr="003F354B" w:rsidRDefault="0098038C" w:rsidP="00A24BD4">
      <w:pPr>
        <w:spacing w:line="240" w:lineRule="auto"/>
        <w:ind w:left="718" w:right="42" w:firstLine="0"/>
        <w:rPr>
          <w:rFonts w:ascii="Times New Roman" w:eastAsia="Times New Roman" w:hAnsi="Times New Roman" w:cs="Times New Roman"/>
        </w:rPr>
      </w:pPr>
    </w:p>
    <w:tbl>
      <w:tblPr>
        <w:tblStyle w:val="a4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56"/>
        <w:gridCol w:w="4716"/>
      </w:tblGrid>
      <w:tr w:rsidR="00AE3A43" w:rsidRPr="003F354B" w14:paraId="73B126DF" w14:textId="77777777">
        <w:tc>
          <w:tcPr>
            <w:tcW w:w="4356" w:type="dxa"/>
          </w:tcPr>
          <w:p w14:paraId="73B126DB" w14:textId="43CDBE58" w:rsidR="00AE3A43" w:rsidRPr="003F354B" w:rsidRDefault="00AE3A43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6" w:type="dxa"/>
          </w:tcPr>
          <w:p w14:paraId="73B126DC" w14:textId="77777777" w:rsidR="00AE3A43" w:rsidRPr="003F354B" w:rsidRDefault="00AE3A43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FFEEFFF" w14:textId="77777777" w:rsidR="00DD62EC" w:rsidRPr="003F354B" w:rsidRDefault="00DD62EC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B6B85AA" w14:textId="77777777" w:rsidR="00DD62EC" w:rsidRPr="003F354B" w:rsidRDefault="00DD62EC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25F8472" w14:textId="77777777" w:rsidR="00DD62EC" w:rsidRPr="003F354B" w:rsidRDefault="00DD62EC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06ACE3F" w14:textId="77777777" w:rsidR="00DD62EC" w:rsidRPr="003F354B" w:rsidRDefault="00DD62EC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B126DD" w14:textId="77777777" w:rsidR="00AE3A43" w:rsidRPr="003F354B" w:rsidRDefault="007637E4">
            <w:pPr>
              <w:tabs>
                <w:tab w:val="center" w:pos="2881"/>
                <w:tab w:val="center" w:pos="3601"/>
                <w:tab w:val="center" w:pos="632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 xml:space="preserve">………..……………..………………….……………….  </w:t>
            </w:r>
          </w:p>
          <w:p w14:paraId="73B126DE" w14:textId="77777777" w:rsidR="00AE3A43" w:rsidRPr="003F354B" w:rsidRDefault="007637E4">
            <w:pPr>
              <w:spacing w:line="242" w:lineRule="auto"/>
              <w:ind w:left="26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F354B">
              <w:rPr>
                <w:rFonts w:ascii="Times New Roman" w:eastAsia="Times New Roman" w:hAnsi="Times New Roman" w:cs="Times New Roman"/>
              </w:rPr>
              <w:t xml:space="preserve"> </w:t>
            </w:r>
            <w:r w:rsidRPr="003F354B">
              <w:rPr>
                <w:rFonts w:ascii="Times New Roman" w:eastAsia="Times New Roman" w:hAnsi="Times New Roman" w:cs="Times New Roman"/>
                <w:i/>
              </w:rPr>
              <w:t>(czytelny podpis Wykonawcy lub osoby   upoważnionej do reprezentacji)</w:t>
            </w:r>
          </w:p>
        </w:tc>
      </w:tr>
    </w:tbl>
    <w:p w14:paraId="73B126E0" w14:textId="46C8699F" w:rsidR="00AE3A43" w:rsidRPr="003F354B" w:rsidRDefault="00AE3A43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sectPr w:rsidR="00AE3A43" w:rsidRPr="003F354B">
      <w:headerReference w:type="default" r:id="rId13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6E90" w14:textId="77777777" w:rsidR="000C5D19" w:rsidRDefault="000C5D19">
      <w:pPr>
        <w:spacing w:after="0" w:line="240" w:lineRule="auto"/>
      </w:pPr>
      <w:r>
        <w:separator/>
      </w:r>
    </w:p>
  </w:endnote>
  <w:endnote w:type="continuationSeparator" w:id="0">
    <w:p w14:paraId="37806AB3" w14:textId="77777777" w:rsidR="000C5D19" w:rsidRDefault="000C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8AE9B" w14:textId="77777777" w:rsidR="000C5D19" w:rsidRDefault="000C5D19">
      <w:pPr>
        <w:spacing w:after="0" w:line="240" w:lineRule="auto"/>
      </w:pPr>
      <w:r>
        <w:separator/>
      </w:r>
    </w:p>
  </w:footnote>
  <w:footnote w:type="continuationSeparator" w:id="0">
    <w:p w14:paraId="20425B22" w14:textId="77777777" w:rsidR="000C5D19" w:rsidRDefault="000C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2718" w14:textId="77777777" w:rsidR="00AE3A43" w:rsidRDefault="00763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73B1271A" wp14:editId="73B1271B">
          <wp:extent cx="5760720" cy="45974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B12719" w14:textId="77777777" w:rsidR="00AE3A43" w:rsidRDefault="00AE3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7A11"/>
    <w:multiLevelType w:val="multilevel"/>
    <w:tmpl w:val="4E0A52C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5F0093"/>
    <w:multiLevelType w:val="multilevel"/>
    <w:tmpl w:val="6BF64D2E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7345C17"/>
    <w:multiLevelType w:val="hybridMultilevel"/>
    <w:tmpl w:val="660AFB9A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2C142395"/>
    <w:multiLevelType w:val="multilevel"/>
    <w:tmpl w:val="76980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23F"/>
    <w:multiLevelType w:val="multilevel"/>
    <w:tmpl w:val="914CBBAE"/>
    <w:lvl w:ilvl="0">
      <w:start w:val="1"/>
      <w:numFmt w:val="decimal"/>
      <w:lvlText w:val="%1."/>
      <w:lvlJc w:val="left"/>
      <w:pPr>
        <w:ind w:left="526" w:hanging="384"/>
      </w:pPr>
    </w:lvl>
    <w:lvl w:ilvl="1">
      <w:start w:val="1"/>
      <w:numFmt w:val="lowerLetter"/>
      <w:lvlText w:val="%2."/>
      <w:lvlJc w:val="left"/>
      <w:pPr>
        <w:ind w:left="1246" w:hanging="360"/>
      </w:pPr>
    </w:lvl>
    <w:lvl w:ilvl="2">
      <w:start w:val="1"/>
      <w:numFmt w:val="lowerRoman"/>
      <w:lvlText w:val="%3."/>
      <w:lvlJc w:val="right"/>
      <w:pPr>
        <w:ind w:left="1966" w:hanging="180"/>
      </w:pPr>
    </w:lvl>
    <w:lvl w:ilvl="3">
      <w:start w:val="1"/>
      <w:numFmt w:val="decimal"/>
      <w:lvlText w:val="%4."/>
      <w:lvlJc w:val="left"/>
      <w:pPr>
        <w:ind w:left="2686" w:hanging="360"/>
      </w:pPr>
    </w:lvl>
    <w:lvl w:ilvl="4">
      <w:start w:val="1"/>
      <w:numFmt w:val="lowerLetter"/>
      <w:lvlText w:val="%5."/>
      <w:lvlJc w:val="left"/>
      <w:pPr>
        <w:ind w:left="3406" w:hanging="360"/>
      </w:pPr>
    </w:lvl>
    <w:lvl w:ilvl="5">
      <w:start w:val="1"/>
      <w:numFmt w:val="lowerRoman"/>
      <w:lvlText w:val="%6."/>
      <w:lvlJc w:val="right"/>
      <w:pPr>
        <w:ind w:left="4126" w:hanging="180"/>
      </w:pPr>
    </w:lvl>
    <w:lvl w:ilvl="6">
      <w:start w:val="1"/>
      <w:numFmt w:val="decimal"/>
      <w:lvlText w:val="%7."/>
      <w:lvlJc w:val="left"/>
      <w:pPr>
        <w:ind w:left="4846" w:hanging="360"/>
      </w:pPr>
    </w:lvl>
    <w:lvl w:ilvl="7">
      <w:start w:val="1"/>
      <w:numFmt w:val="lowerLetter"/>
      <w:lvlText w:val="%8."/>
      <w:lvlJc w:val="left"/>
      <w:pPr>
        <w:ind w:left="5566" w:hanging="360"/>
      </w:pPr>
    </w:lvl>
    <w:lvl w:ilvl="8">
      <w:start w:val="1"/>
      <w:numFmt w:val="lowerRoman"/>
      <w:lvlText w:val="%9."/>
      <w:lvlJc w:val="right"/>
      <w:pPr>
        <w:ind w:left="6286" w:hanging="180"/>
      </w:pPr>
    </w:lvl>
  </w:abstractNum>
  <w:abstractNum w:abstractNumId="5" w15:restartNumberingAfterBreak="0">
    <w:nsid w:val="3A17363B"/>
    <w:multiLevelType w:val="multilevel"/>
    <w:tmpl w:val="7A7205CC"/>
    <w:lvl w:ilvl="0">
      <w:start w:val="1"/>
      <w:numFmt w:val="decimal"/>
      <w:lvlText w:val="%1."/>
      <w:lvlJc w:val="left"/>
      <w:pPr>
        <w:ind w:left="343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40764062"/>
    <w:multiLevelType w:val="hybridMultilevel"/>
    <w:tmpl w:val="619AB8C4"/>
    <w:lvl w:ilvl="0" w:tplc="FFFFFFF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40D021AE"/>
    <w:multiLevelType w:val="multilevel"/>
    <w:tmpl w:val="B53C4FD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AB81D9E"/>
    <w:multiLevelType w:val="hybridMultilevel"/>
    <w:tmpl w:val="619AB8C4"/>
    <w:lvl w:ilvl="0" w:tplc="F91C3A28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C335607"/>
    <w:multiLevelType w:val="multilevel"/>
    <w:tmpl w:val="F65842C0"/>
    <w:lvl w:ilvl="0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E190D49"/>
    <w:multiLevelType w:val="multilevel"/>
    <w:tmpl w:val="D988D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0A0A"/>
    <w:multiLevelType w:val="multilevel"/>
    <w:tmpl w:val="9A4A8EF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73D626CC"/>
    <w:multiLevelType w:val="multilevel"/>
    <w:tmpl w:val="309C5208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9B86C2E"/>
    <w:multiLevelType w:val="multilevel"/>
    <w:tmpl w:val="D7544288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633515302">
    <w:abstractNumId w:val="10"/>
  </w:num>
  <w:num w:numId="2" w16cid:durableId="2135099695">
    <w:abstractNumId w:val="3"/>
  </w:num>
  <w:num w:numId="3" w16cid:durableId="1850559654">
    <w:abstractNumId w:val="5"/>
  </w:num>
  <w:num w:numId="4" w16cid:durableId="322323710">
    <w:abstractNumId w:val="11"/>
  </w:num>
  <w:num w:numId="5" w16cid:durableId="163325704">
    <w:abstractNumId w:val="13"/>
  </w:num>
  <w:num w:numId="6" w16cid:durableId="290211164">
    <w:abstractNumId w:val="0"/>
  </w:num>
  <w:num w:numId="7" w16cid:durableId="2024280439">
    <w:abstractNumId w:val="1"/>
  </w:num>
  <w:num w:numId="8" w16cid:durableId="1845971118">
    <w:abstractNumId w:val="9"/>
  </w:num>
  <w:num w:numId="9" w16cid:durableId="1799030557">
    <w:abstractNumId w:val="12"/>
  </w:num>
  <w:num w:numId="10" w16cid:durableId="250705691">
    <w:abstractNumId w:val="4"/>
  </w:num>
  <w:num w:numId="11" w16cid:durableId="1827739657">
    <w:abstractNumId w:val="7"/>
  </w:num>
  <w:num w:numId="12" w16cid:durableId="927084697">
    <w:abstractNumId w:val="2"/>
  </w:num>
  <w:num w:numId="13" w16cid:durableId="1189414584">
    <w:abstractNumId w:val="8"/>
  </w:num>
  <w:num w:numId="14" w16cid:durableId="847060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43"/>
    <w:rsid w:val="00000F85"/>
    <w:rsid w:val="00012290"/>
    <w:rsid w:val="000C5987"/>
    <w:rsid w:val="000C5D19"/>
    <w:rsid w:val="001144A0"/>
    <w:rsid w:val="001230BC"/>
    <w:rsid w:val="00137945"/>
    <w:rsid w:val="0019439D"/>
    <w:rsid w:val="001A5919"/>
    <w:rsid w:val="001A6C0D"/>
    <w:rsid w:val="001E06DA"/>
    <w:rsid w:val="00200984"/>
    <w:rsid w:val="00250FC2"/>
    <w:rsid w:val="00292D7C"/>
    <w:rsid w:val="00365897"/>
    <w:rsid w:val="003C016D"/>
    <w:rsid w:val="003E1F61"/>
    <w:rsid w:val="003F354B"/>
    <w:rsid w:val="00410122"/>
    <w:rsid w:val="0041596F"/>
    <w:rsid w:val="0047601A"/>
    <w:rsid w:val="0049186B"/>
    <w:rsid w:val="0049268E"/>
    <w:rsid w:val="004A170C"/>
    <w:rsid w:val="004C05C1"/>
    <w:rsid w:val="00501641"/>
    <w:rsid w:val="00516858"/>
    <w:rsid w:val="00544413"/>
    <w:rsid w:val="00546967"/>
    <w:rsid w:val="00561F84"/>
    <w:rsid w:val="00564336"/>
    <w:rsid w:val="005963D5"/>
    <w:rsid w:val="005A613A"/>
    <w:rsid w:val="005D0562"/>
    <w:rsid w:val="005D70FB"/>
    <w:rsid w:val="0069277B"/>
    <w:rsid w:val="006B6BBB"/>
    <w:rsid w:val="00737CAE"/>
    <w:rsid w:val="00742B4C"/>
    <w:rsid w:val="00743D62"/>
    <w:rsid w:val="007637E4"/>
    <w:rsid w:val="007E7DDE"/>
    <w:rsid w:val="00806F45"/>
    <w:rsid w:val="00840978"/>
    <w:rsid w:val="00851407"/>
    <w:rsid w:val="00851C75"/>
    <w:rsid w:val="00881E9B"/>
    <w:rsid w:val="008967D3"/>
    <w:rsid w:val="008C1BD4"/>
    <w:rsid w:val="008C2829"/>
    <w:rsid w:val="00921F33"/>
    <w:rsid w:val="0098038C"/>
    <w:rsid w:val="00982EA5"/>
    <w:rsid w:val="00986CAE"/>
    <w:rsid w:val="0099154A"/>
    <w:rsid w:val="009B2704"/>
    <w:rsid w:val="009D0D90"/>
    <w:rsid w:val="00A24BD4"/>
    <w:rsid w:val="00AC1AC1"/>
    <w:rsid w:val="00AC4C83"/>
    <w:rsid w:val="00AE3A43"/>
    <w:rsid w:val="00B03E0B"/>
    <w:rsid w:val="00B13C2E"/>
    <w:rsid w:val="00BF0828"/>
    <w:rsid w:val="00BF738A"/>
    <w:rsid w:val="00C02AF5"/>
    <w:rsid w:val="00C71E75"/>
    <w:rsid w:val="00C81AAC"/>
    <w:rsid w:val="00CB4CFA"/>
    <w:rsid w:val="00CC42C7"/>
    <w:rsid w:val="00CD00A0"/>
    <w:rsid w:val="00D27281"/>
    <w:rsid w:val="00D409A4"/>
    <w:rsid w:val="00D442E1"/>
    <w:rsid w:val="00D738C2"/>
    <w:rsid w:val="00D8197E"/>
    <w:rsid w:val="00DA3724"/>
    <w:rsid w:val="00DB6F71"/>
    <w:rsid w:val="00DB7BA1"/>
    <w:rsid w:val="00DD15C1"/>
    <w:rsid w:val="00DD62EC"/>
    <w:rsid w:val="00DD67CB"/>
    <w:rsid w:val="00E05E87"/>
    <w:rsid w:val="00E5196D"/>
    <w:rsid w:val="00EF68A3"/>
    <w:rsid w:val="00F11D66"/>
    <w:rsid w:val="00F16C89"/>
    <w:rsid w:val="00F2799A"/>
    <w:rsid w:val="00F57DED"/>
    <w:rsid w:val="00F75B23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663"/>
  <w15:docId w15:val="{44CDCD46-93D0-496C-8888-E58748F9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"/>
      <w:ind w:left="37" w:firstLine="129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3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E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E4"/>
    <w:rPr>
      <w:b/>
      <w:bCs/>
    </w:rPr>
  </w:style>
  <w:style w:type="paragraph" w:styleId="Akapitzlist">
    <w:name w:val="List Paragraph"/>
    <w:basedOn w:val="Normalny"/>
    <w:uiPriority w:val="34"/>
    <w:qFormat/>
    <w:rsid w:val="00D4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14LGA2//E5OyZ88NU+6MHu56g==">CgMxLjAyDmgubjZxejI4bGtqdXBhOAByITFSaDgyUmxWZTJkRUpNam52cHQ3T1d2VDlfUUhRYVozWQ==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AMP_ACER</dc:creator>
  <cp:lastModifiedBy>Robert Kasprzak</cp:lastModifiedBy>
  <cp:revision>2</cp:revision>
  <dcterms:created xsi:type="dcterms:W3CDTF">2024-10-23T06:33:00Z</dcterms:created>
  <dcterms:modified xsi:type="dcterms:W3CDTF">2024-10-23T06:33:00Z</dcterms:modified>
</cp:coreProperties>
</file>