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CBFCB" w14:textId="375B15B0" w:rsidR="007549D2" w:rsidRPr="0023323C" w:rsidRDefault="00000000">
      <w:pPr>
        <w:jc w:val="right"/>
        <w:rPr>
          <w:b/>
          <w:bCs/>
        </w:rPr>
      </w:pPr>
      <w:r w:rsidRPr="0023323C">
        <w:rPr>
          <w:b/>
          <w:bCs/>
        </w:rPr>
        <w:t>Olsztyn</w:t>
      </w:r>
      <w:r w:rsidRPr="00CC25C8">
        <w:rPr>
          <w:b/>
          <w:bCs/>
        </w:rPr>
        <w:t>, data</w:t>
      </w:r>
      <w:r w:rsidR="00166A20" w:rsidRPr="00CC25C8">
        <w:rPr>
          <w:b/>
          <w:bCs/>
        </w:rPr>
        <w:t xml:space="preserve"> </w:t>
      </w:r>
      <w:r w:rsidR="00CC25C8" w:rsidRPr="00CC25C8">
        <w:rPr>
          <w:b/>
          <w:bCs/>
        </w:rPr>
        <w:t>21</w:t>
      </w:r>
      <w:r w:rsidRPr="00CC25C8">
        <w:rPr>
          <w:b/>
          <w:bCs/>
        </w:rPr>
        <w:t>.</w:t>
      </w:r>
      <w:r w:rsidR="00A142D9" w:rsidRPr="00CC25C8">
        <w:rPr>
          <w:b/>
          <w:bCs/>
        </w:rPr>
        <w:t>10</w:t>
      </w:r>
      <w:r w:rsidRPr="00CC25C8">
        <w:rPr>
          <w:b/>
          <w:bCs/>
        </w:rPr>
        <w:t>.2024</w:t>
      </w:r>
    </w:p>
    <w:p w14:paraId="45669567" w14:textId="77777777" w:rsidR="007549D2" w:rsidRPr="0023323C" w:rsidRDefault="007549D2">
      <w:pPr>
        <w:jc w:val="center"/>
        <w:rPr>
          <w:b/>
          <w:bCs/>
          <w:sz w:val="24"/>
          <w:szCs w:val="24"/>
        </w:rPr>
      </w:pPr>
    </w:p>
    <w:p w14:paraId="0B7E7546" w14:textId="751A0DC5" w:rsidR="007549D2" w:rsidRPr="0023323C" w:rsidRDefault="00000000" w:rsidP="00AE6F31">
      <w:pPr>
        <w:spacing w:line="240" w:lineRule="auto"/>
        <w:jc w:val="center"/>
        <w:rPr>
          <w:b/>
          <w:bCs/>
          <w:sz w:val="24"/>
          <w:szCs w:val="24"/>
        </w:rPr>
      </w:pPr>
      <w:r w:rsidRPr="0023323C">
        <w:rPr>
          <w:b/>
          <w:bCs/>
          <w:sz w:val="24"/>
          <w:szCs w:val="24"/>
        </w:rPr>
        <w:t>Zapytanie Ofertowe Nr RPIX/</w:t>
      </w:r>
      <w:r w:rsidR="00A142D9" w:rsidRPr="0023323C">
        <w:rPr>
          <w:b/>
          <w:bCs/>
          <w:sz w:val="24"/>
          <w:szCs w:val="24"/>
        </w:rPr>
        <w:t>5</w:t>
      </w:r>
      <w:r w:rsidRPr="0023323C">
        <w:rPr>
          <w:b/>
          <w:bCs/>
          <w:sz w:val="24"/>
          <w:szCs w:val="24"/>
        </w:rPr>
        <w:t>/2024</w:t>
      </w:r>
    </w:p>
    <w:p w14:paraId="0D65C4A4" w14:textId="77777777" w:rsidR="007549D2" w:rsidRPr="0023323C" w:rsidRDefault="00000000" w:rsidP="00AE6F31">
      <w:pPr>
        <w:spacing w:line="240" w:lineRule="auto"/>
        <w:jc w:val="center"/>
        <w:rPr>
          <w:b/>
          <w:bCs/>
        </w:rPr>
      </w:pPr>
      <w:r w:rsidRPr="0023323C">
        <w:rPr>
          <w:b/>
          <w:bCs/>
        </w:rPr>
        <w:t>Dotyczy realizacji projektu Nr FEPW.01.01-IP.01-0022/23</w:t>
      </w:r>
    </w:p>
    <w:p w14:paraId="63E0ECB2" w14:textId="7B583933" w:rsidR="007549D2" w:rsidRPr="0023323C" w:rsidRDefault="00000000" w:rsidP="00E043F0">
      <w:pPr>
        <w:pBdr>
          <w:bottom w:val="single" w:sz="12" w:space="1" w:color="000000"/>
        </w:pBdr>
        <w:spacing w:after="0"/>
        <w:jc w:val="center"/>
        <w:rPr>
          <w:i/>
          <w:iCs/>
        </w:rPr>
      </w:pPr>
      <w:bookmarkStart w:id="0" w:name="_Hlk171453700"/>
      <w:r w:rsidRPr="0023323C">
        <w:rPr>
          <w:i/>
          <w:iCs/>
        </w:rPr>
        <w:t xml:space="preserve">„RunPixie: crowdsourcing zdjęć na imprezach </w:t>
      </w:r>
      <w:bookmarkEnd w:id="0"/>
      <w:r w:rsidRPr="0023323C">
        <w:rPr>
          <w:i/>
          <w:iCs/>
        </w:rPr>
        <w:t xml:space="preserve">sportowych z AI” </w:t>
      </w:r>
      <w:r w:rsidR="00E043F0" w:rsidRPr="0023323C">
        <w:rPr>
          <w:i/>
          <w:iCs/>
        </w:rPr>
        <w:t xml:space="preserve"> </w:t>
      </w:r>
      <w:r w:rsidRPr="0023323C">
        <w:rPr>
          <w:i/>
          <w:iCs/>
        </w:rPr>
        <w:t>w ramach programu Fundusze Europejskie dla Polski Wschodniej 2021-2027 (Priorytet FEPW.01 Przedsiębiorczość i Innowacje, Działanie FEPW.01.01 Platformy startowe dla nowych pomysłów, Komponent IIa – Wsparcie rozwoju działalności gospodarczej startupu)</w:t>
      </w:r>
    </w:p>
    <w:p w14:paraId="46E547D3" w14:textId="77777777" w:rsidR="007549D2" w:rsidRPr="0023323C" w:rsidRDefault="007549D2">
      <w:pPr>
        <w:spacing w:after="0" w:line="240" w:lineRule="auto"/>
        <w:jc w:val="both"/>
      </w:pPr>
    </w:p>
    <w:p w14:paraId="6501375A" w14:textId="77777777" w:rsidR="007549D2" w:rsidRPr="0023323C" w:rsidRDefault="00000000">
      <w:pPr>
        <w:spacing w:after="0" w:line="240" w:lineRule="auto"/>
        <w:jc w:val="both"/>
        <w:rPr>
          <w:rFonts w:cstheme="minorHAnsi"/>
        </w:rPr>
      </w:pPr>
      <w:r w:rsidRPr="0023323C">
        <w:t xml:space="preserve">Run Pixie, spółka z ograniczoną odpowiedzialnością (zwana dalej „Zamawiającym”) z siedzibą w Olsztynie (ul. Towarowa 20B, kod pocztowy: 10-417), </w:t>
      </w:r>
      <w:r w:rsidRPr="0023323C">
        <w:rPr>
          <w:rFonts w:cstheme="minorHAnsi"/>
        </w:rPr>
        <w:t>zaprasza do złożenia oferty w postępowaniu o udzielenie zamówienia na podstawie niniejszego zapytania ofertowego pod nazwą:</w:t>
      </w:r>
    </w:p>
    <w:p w14:paraId="7AB55F65" w14:textId="77777777" w:rsidR="007549D2" w:rsidRPr="0023323C" w:rsidRDefault="007549D2">
      <w:pPr>
        <w:jc w:val="center"/>
        <w:rPr>
          <w:b/>
          <w:bCs/>
        </w:rPr>
      </w:pPr>
    </w:p>
    <w:p w14:paraId="1B198E85" w14:textId="0FBD745C" w:rsidR="007549D2" w:rsidRPr="0023323C" w:rsidRDefault="00E043F0">
      <w:pPr>
        <w:jc w:val="center"/>
        <w:rPr>
          <w:b/>
          <w:bCs/>
          <w:sz w:val="24"/>
          <w:szCs w:val="24"/>
        </w:rPr>
      </w:pPr>
      <w:bookmarkStart w:id="1" w:name="_Hlk176432455"/>
      <w:bookmarkStart w:id="2" w:name="_Hlk173754783"/>
      <w:r w:rsidRPr="0023323C">
        <w:rPr>
          <w:b/>
          <w:bCs/>
          <w:sz w:val="24"/>
          <w:szCs w:val="24"/>
        </w:rPr>
        <w:t xml:space="preserve">Usługa stworzenia </w:t>
      </w:r>
      <w:r w:rsidR="00F1438E" w:rsidRPr="0023323C">
        <w:rPr>
          <w:b/>
          <w:bCs/>
          <w:sz w:val="24"/>
          <w:szCs w:val="24"/>
        </w:rPr>
        <w:t xml:space="preserve"> </w:t>
      </w:r>
      <w:r w:rsidRPr="0023323C">
        <w:rPr>
          <w:b/>
          <w:bCs/>
          <w:sz w:val="24"/>
          <w:szCs w:val="24"/>
        </w:rPr>
        <w:t>aplikacji mobilnej Run Pixie z innowacyjnymi funkcjonalnościami</w:t>
      </w:r>
      <w:bookmarkEnd w:id="1"/>
      <w:r w:rsidRPr="0023323C">
        <w:rPr>
          <w:b/>
          <w:bCs/>
          <w:sz w:val="24"/>
          <w:szCs w:val="24"/>
        </w:rPr>
        <w:t>.</w:t>
      </w:r>
    </w:p>
    <w:bookmarkEnd w:id="2"/>
    <w:p w14:paraId="657EB0A8" w14:textId="3B475990" w:rsidR="007549D2" w:rsidRPr="0023323C" w:rsidRDefault="00000000" w:rsidP="00AE6F31">
      <w:pPr>
        <w:pStyle w:val="ListParagraph"/>
        <w:numPr>
          <w:ilvl w:val="0"/>
          <w:numId w:val="111"/>
        </w:numPr>
        <w:rPr>
          <w:b/>
          <w:bCs/>
          <w:u w:val="single"/>
        </w:rPr>
      </w:pPr>
      <w:r w:rsidRPr="0023323C">
        <w:rPr>
          <w:b/>
          <w:bCs/>
          <w:u w:val="single"/>
        </w:rPr>
        <w:t>ZAMAWIAJĄCY</w:t>
      </w:r>
    </w:p>
    <w:p w14:paraId="484C0BB3" w14:textId="77777777" w:rsidR="007549D2" w:rsidRPr="0023323C" w:rsidRDefault="007549D2">
      <w:pPr>
        <w:pStyle w:val="ListParagraph"/>
        <w:ind w:left="1080"/>
        <w:rPr>
          <w:b/>
          <w:bCs/>
          <w:u w:val="single"/>
        </w:rPr>
      </w:pPr>
    </w:p>
    <w:p w14:paraId="2869B6BC" w14:textId="77777777" w:rsidR="007549D2" w:rsidRPr="0023323C" w:rsidRDefault="00000000" w:rsidP="00AE6F31">
      <w:pPr>
        <w:pStyle w:val="ListParagraph"/>
        <w:ind w:left="360"/>
      </w:pPr>
      <w:bookmarkStart w:id="3" w:name="_Hlk172182776"/>
      <w:r w:rsidRPr="0023323C">
        <w:t>Run Pixie spółka z ograniczoną odpowiedzialnością</w:t>
      </w:r>
      <w:bookmarkEnd w:id="3"/>
    </w:p>
    <w:p w14:paraId="7A940291" w14:textId="77777777" w:rsidR="007549D2" w:rsidRPr="0023323C" w:rsidRDefault="00000000" w:rsidP="00AE6F31">
      <w:pPr>
        <w:pStyle w:val="ListParagraph"/>
        <w:ind w:left="360"/>
      </w:pPr>
      <w:r w:rsidRPr="0023323C">
        <w:t xml:space="preserve">ul. Towarowa 20B, </w:t>
      </w:r>
    </w:p>
    <w:p w14:paraId="1B335E54" w14:textId="77777777" w:rsidR="007549D2" w:rsidRPr="0023323C" w:rsidRDefault="00000000" w:rsidP="00AE6F31">
      <w:pPr>
        <w:pStyle w:val="ListParagraph"/>
        <w:ind w:left="360"/>
      </w:pPr>
      <w:r w:rsidRPr="0023323C">
        <w:t>10-417 Olsztyn</w:t>
      </w:r>
    </w:p>
    <w:p w14:paraId="1CB6747D" w14:textId="77777777" w:rsidR="007549D2" w:rsidRPr="0023323C" w:rsidRDefault="00000000" w:rsidP="00AE6F31">
      <w:pPr>
        <w:pStyle w:val="ListParagraph"/>
        <w:ind w:left="360"/>
      </w:pPr>
      <w:r w:rsidRPr="0023323C">
        <w:t>NIP: PL7393965599</w:t>
      </w:r>
    </w:p>
    <w:p w14:paraId="1E9FAD30" w14:textId="77777777" w:rsidR="007549D2" w:rsidRPr="0023323C" w:rsidRDefault="00000000" w:rsidP="00AE6F31">
      <w:pPr>
        <w:pStyle w:val="ListParagraph"/>
        <w:ind w:left="360"/>
      </w:pPr>
      <w:r w:rsidRPr="0023323C">
        <w:t>KRS: 0000960533</w:t>
      </w:r>
    </w:p>
    <w:p w14:paraId="6EC3D2BE" w14:textId="77777777" w:rsidR="007549D2" w:rsidRPr="0023323C" w:rsidRDefault="00000000" w:rsidP="00AE6F31">
      <w:pPr>
        <w:pStyle w:val="ListParagraph"/>
        <w:ind w:left="360"/>
      </w:pPr>
      <w:r w:rsidRPr="0023323C">
        <w:t>REGON: 52150872600000</w:t>
      </w:r>
    </w:p>
    <w:p w14:paraId="6978A7BA" w14:textId="77777777" w:rsidR="007549D2" w:rsidRPr="0023323C" w:rsidRDefault="007549D2">
      <w:pPr>
        <w:pStyle w:val="ListParagraph"/>
        <w:ind w:left="1080"/>
      </w:pPr>
    </w:p>
    <w:p w14:paraId="54C76934" w14:textId="77777777" w:rsidR="007549D2" w:rsidRPr="0023323C" w:rsidRDefault="00000000" w:rsidP="00AE6F31">
      <w:pPr>
        <w:pStyle w:val="ListParagraph"/>
        <w:numPr>
          <w:ilvl w:val="0"/>
          <w:numId w:val="111"/>
        </w:numPr>
        <w:rPr>
          <w:b/>
          <w:bCs/>
          <w:u w:val="single"/>
        </w:rPr>
      </w:pPr>
      <w:r w:rsidRPr="0023323C">
        <w:rPr>
          <w:b/>
          <w:bCs/>
          <w:u w:val="single"/>
        </w:rPr>
        <w:t>POSTANOWIENIA OGÓLNE</w:t>
      </w:r>
    </w:p>
    <w:p w14:paraId="011BD98B" w14:textId="77777777" w:rsidR="007549D2" w:rsidRPr="0023323C" w:rsidRDefault="007549D2">
      <w:pPr>
        <w:pStyle w:val="ListParagraph"/>
        <w:ind w:left="1080"/>
      </w:pPr>
    </w:p>
    <w:p w14:paraId="24756152" w14:textId="77777777" w:rsidR="007549D2" w:rsidRPr="0023323C" w:rsidRDefault="00000000" w:rsidP="00AE6F31">
      <w:pPr>
        <w:pStyle w:val="ListParagraph"/>
        <w:spacing w:line="276" w:lineRule="auto"/>
        <w:ind w:left="360"/>
        <w:jc w:val="both"/>
      </w:pPr>
      <w:r w:rsidRPr="0023323C">
        <w:t>Niniejsze postępowanie („Postępowanie”) jest prowadzome w trybie zapytania ofertowego, z zachowaniem zasady konkurencyjności, w związku z realizacją projektu, pod tytułem: „</w:t>
      </w:r>
      <w:r w:rsidRPr="0023323C">
        <w:rPr>
          <w:i/>
          <w:iCs/>
        </w:rPr>
        <w:t xml:space="preserve">„RunPixie: crowdsourcing zdjęć na imprezach sportowych z AI” w </w:t>
      </w:r>
      <w:r w:rsidRPr="0023323C">
        <w:t>w ramach programu Fundusze Europejskie dla Polski Wschodniej 2021-2027 (Priorytet FEPW.01 Przedsiębiorczość i Innowacje, Działanie FEPW.01.01 Platformy startowe dla nowych pomysłów, Komponent IIa – Wsparcie rozwoju działalności gospodarczej startupu).</w:t>
      </w:r>
    </w:p>
    <w:p w14:paraId="68F23B8E" w14:textId="77777777" w:rsidR="00044CF5" w:rsidRPr="0023323C" w:rsidRDefault="00044CF5" w:rsidP="00AE6F31">
      <w:pPr>
        <w:pStyle w:val="ListParagraph"/>
        <w:spacing w:line="276" w:lineRule="auto"/>
        <w:ind w:left="360"/>
        <w:jc w:val="both"/>
      </w:pPr>
    </w:p>
    <w:p w14:paraId="52596A89" w14:textId="77777777" w:rsidR="007549D2" w:rsidRPr="0023323C" w:rsidRDefault="00000000" w:rsidP="00AE6F31">
      <w:pPr>
        <w:pStyle w:val="ListParagraph"/>
        <w:spacing w:line="276" w:lineRule="auto"/>
        <w:ind w:left="360"/>
        <w:jc w:val="both"/>
      </w:pPr>
      <w:r w:rsidRPr="0023323C">
        <w:t>Niniejsze Postępowanie prowadzone jest zgodnie z zasadami określonymi w Wytycznych Ministerstwa Funduszy i Polityki Regionalnej dotyczących kwalifikowalności wydatków na lata 2021-2027 (dalej: "Wytyczne”).</w:t>
      </w:r>
    </w:p>
    <w:p w14:paraId="2A83133E" w14:textId="77777777" w:rsidR="00E043F0" w:rsidRPr="0023323C" w:rsidRDefault="00E043F0">
      <w:pPr>
        <w:pStyle w:val="ListParagraph"/>
        <w:spacing w:line="276" w:lineRule="auto"/>
        <w:jc w:val="both"/>
      </w:pPr>
    </w:p>
    <w:p w14:paraId="2FD81E8A" w14:textId="77777777" w:rsidR="007549D2" w:rsidRPr="0023323C" w:rsidRDefault="00000000" w:rsidP="00AE6F31">
      <w:pPr>
        <w:pStyle w:val="ListParagraph"/>
        <w:numPr>
          <w:ilvl w:val="0"/>
          <w:numId w:val="111"/>
        </w:numPr>
        <w:spacing w:after="0" w:line="360" w:lineRule="auto"/>
        <w:rPr>
          <w:rFonts w:cstheme="minorHAnsi"/>
          <w:b/>
          <w:sz w:val="20"/>
          <w:szCs w:val="20"/>
          <w:u w:val="single"/>
        </w:rPr>
      </w:pPr>
      <w:r w:rsidRPr="0023323C">
        <w:rPr>
          <w:rFonts w:cstheme="minorHAnsi"/>
          <w:b/>
          <w:sz w:val="20"/>
          <w:szCs w:val="20"/>
          <w:u w:val="single"/>
        </w:rPr>
        <w:t>KRÓTKI OPIS PRZEDMIOTU ZAMÓWIENIA</w:t>
      </w:r>
    </w:p>
    <w:p w14:paraId="6DFB40C3" w14:textId="3110E77D" w:rsidR="007549D2" w:rsidRPr="0023323C" w:rsidRDefault="00000000" w:rsidP="002D2A80">
      <w:pPr>
        <w:pStyle w:val="ListParagraph"/>
        <w:numPr>
          <w:ilvl w:val="1"/>
          <w:numId w:val="112"/>
        </w:numPr>
        <w:spacing w:line="276" w:lineRule="auto"/>
        <w:ind w:left="720"/>
        <w:jc w:val="both"/>
      </w:pPr>
      <w:r w:rsidRPr="0023323C">
        <w:lastRenderedPageBreak/>
        <w:t>Przedmiotem zamówienia jest</w:t>
      </w:r>
      <w:r w:rsidR="00E043F0" w:rsidRPr="0023323C">
        <w:t xml:space="preserve"> stworzenie aplikacji mobilnej Run Pixie z innowacyjnymi funkcjonalnościami. Specyfikacja szczegółowo została opisana w punkcie IV</w:t>
      </w:r>
      <w:r w:rsidR="0092542B" w:rsidRPr="0023323C">
        <w:t>.</w:t>
      </w:r>
    </w:p>
    <w:p w14:paraId="5AF05C32" w14:textId="77777777" w:rsidR="007549D2" w:rsidRPr="0023323C" w:rsidRDefault="00000000" w:rsidP="002D2A80">
      <w:pPr>
        <w:pStyle w:val="ListParagraph"/>
        <w:numPr>
          <w:ilvl w:val="1"/>
          <w:numId w:val="112"/>
        </w:numPr>
        <w:spacing w:line="276" w:lineRule="auto"/>
        <w:ind w:left="720"/>
        <w:jc w:val="both"/>
      </w:pPr>
      <w:r w:rsidRPr="0023323C">
        <w:rPr>
          <w:rFonts w:cstheme="minorHAnsi"/>
        </w:rPr>
        <w:t>Zamówienie jest definiowane poprzez kod Wspólnego Słownika Zamówień jako kod CPV:</w:t>
      </w:r>
    </w:p>
    <w:p w14:paraId="4576CE18" w14:textId="77777777" w:rsidR="004B2303" w:rsidRPr="0023323C" w:rsidRDefault="004B2303" w:rsidP="004B2303">
      <w:pPr>
        <w:pStyle w:val="ListParagraph"/>
        <w:spacing w:line="276" w:lineRule="auto"/>
        <w:jc w:val="both"/>
        <w:rPr>
          <w:rFonts w:cstheme="minorHAnsi"/>
        </w:rPr>
      </w:pPr>
    </w:p>
    <w:p w14:paraId="2AE74B3C" w14:textId="25D08259" w:rsidR="00E043F0" w:rsidRPr="0023323C" w:rsidRDefault="00BB1D4A" w:rsidP="002A6A4B">
      <w:pPr>
        <w:pStyle w:val="ListParagraph"/>
        <w:spacing w:line="276" w:lineRule="auto"/>
        <w:jc w:val="both"/>
        <w:rPr>
          <w:b/>
          <w:bCs/>
        </w:rPr>
      </w:pPr>
      <w:r w:rsidRPr="0023323C">
        <w:rPr>
          <w:b/>
          <w:bCs/>
        </w:rPr>
        <w:t xml:space="preserve">72243000-0 </w:t>
      </w:r>
      <w:r w:rsidRPr="0023323C">
        <w:t>Usługi programowania</w:t>
      </w:r>
    </w:p>
    <w:p w14:paraId="258D8B85" w14:textId="126EC61E" w:rsidR="00BB1D4A" w:rsidRPr="0023323C" w:rsidRDefault="00BB1D4A" w:rsidP="002A6A4B">
      <w:pPr>
        <w:pStyle w:val="ListParagraph"/>
        <w:spacing w:line="276" w:lineRule="auto"/>
        <w:jc w:val="both"/>
        <w:rPr>
          <w:rFonts w:cstheme="minorHAnsi"/>
        </w:rPr>
      </w:pPr>
      <w:r w:rsidRPr="0023323C">
        <w:rPr>
          <w:rFonts w:cstheme="minorHAnsi"/>
          <w:b/>
          <w:bCs/>
        </w:rPr>
        <w:t xml:space="preserve">72212610-8 </w:t>
      </w:r>
      <w:r w:rsidRPr="0023323C">
        <w:rPr>
          <w:rFonts w:cstheme="minorHAnsi"/>
        </w:rPr>
        <w:t>Usługi opracowywania oprogramowania dla baz danych</w:t>
      </w:r>
    </w:p>
    <w:p w14:paraId="765433D2" w14:textId="77777777" w:rsidR="00BB1D4A" w:rsidRPr="0023323C" w:rsidRDefault="00BB1D4A" w:rsidP="002A6A4B">
      <w:pPr>
        <w:pStyle w:val="ListParagraph"/>
        <w:spacing w:line="276" w:lineRule="auto"/>
        <w:jc w:val="both"/>
        <w:rPr>
          <w:rFonts w:cstheme="minorHAnsi"/>
          <w:b/>
          <w:bCs/>
        </w:rPr>
      </w:pPr>
    </w:p>
    <w:p w14:paraId="7B3CBE8E" w14:textId="15F662F5" w:rsidR="007549D2" w:rsidRPr="0023323C" w:rsidRDefault="00000000" w:rsidP="00AE6F31">
      <w:pPr>
        <w:pStyle w:val="ListParagraph"/>
        <w:numPr>
          <w:ilvl w:val="0"/>
          <w:numId w:val="111"/>
        </w:numPr>
        <w:spacing w:after="0" w:line="360" w:lineRule="auto"/>
        <w:rPr>
          <w:rFonts w:cstheme="minorHAnsi"/>
          <w:b/>
          <w:bCs/>
          <w:sz w:val="20"/>
          <w:szCs w:val="20"/>
          <w:u w:val="single"/>
        </w:rPr>
      </w:pPr>
      <w:r w:rsidRPr="0023323C">
        <w:rPr>
          <w:rFonts w:cstheme="minorHAnsi"/>
          <w:b/>
          <w:bCs/>
          <w:sz w:val="20"/>
          <w:szCs w:val="20"/>
          <w:u w:val="single"/>
        </w:rPr>
        <w:t>SZCZEGÓŁOWY OPIS PRZEDMIOTU ZAMÓWIENIA</w:t>
      </w:r>
    </w:p>
    <w:p w14:paraId="6467416C" w14:textId="77777777" w:rsidR="007549D2" w:rsidRPr="0023323C" w:rsidRDefault="007549D2">
      <w:pPr>
        <w:pStyle w:val="ListParagraph"/>
      </w:pPr>
    </w:p>
    <w:p w14:paraId="3CF7AE7C" w14:textId="0C3B9D18" w:rsidR="0012285F" w:rsidRPr="0023323C" w:rsidRDefault="0012285F" w:rsidP="002D2A80">
      <w:pPr>
        <w:pStyle w:val="ListParagraph"/>
        <w:numPr>
          <w:ilvl w:val="1"/>
          <w:numId w:val="1"/>
        </w:numPr>
        <w:shd w:val="clear" w:color="auto" w:fill="D9D9D9" w:themeFill="background1" w:themeFillShade="D9"/>
        <w:ind w:left="720"/>
        <w:rPr>
          <w:b/>
          <w:sz w:val="24"/>
          <w:szCs w:val="24"/>
        </w:rPr>
      </w:pPr>
      <w:r w:rsidRPr="0023323C">
        <w:rPr>
          <w:b/>
          <w:sz w:val="24"/>
          <w:szCs w:val="24"/>
        </w:rPr>
        <w:t>Główne założenia aplikacji mobilnej Run Pixie na Android oraz iOS</w:t>
      </w:r>
    </w:p>
    <w:p w14:paraId="04ED9A06" w14:textId="77777777" w:rsidR="0012285F" w:rsidRPr="0023323C" w:rsidRDefault="0012285F" w:rsidP="002D2A80">
      <w:pPr>
        <w:ind w:left="360"/>
        <w:jc w:val="both"/>
      </w:pPr>
      <w:r w:rsidRPr="0023323C">
        <w:rPr>
          <w:b/>
        </w:rPr>
        <w:t>Cel projektu:</w:t>
      </w:r>
      <w:r w:rsidRPr="0023323C">
        <w:t xml:space="preserve"> Rozwój aplikacji dla biegaczy / kibiców / fotografów z modułem kamery mobilnej do fotografowania biegów i innych imprez sportowych z możliwością automatycznego przesyłania zdjęć na serwer i śledzenia biegaczy w czasie zbliżonym do rzeczywistego na interaktywnej mapie.</w:t>
      </w:r>
    </w:p>
    <w:p w14:paraId="2A3A9CE4" w14:textId="42AFD499" w:rsidR="0012285F" w:rsidRPr="0023323C" w:rsidRDefault="0012285F" w:rsidP="002D2A80">
      <w:pPr>
        <w:ind w:left="360"/>
        <w:jc w:val="both"/>
        <w:rPr>
          <w:sz w:val="24"/>
          <w:szCs w:val="24"/>
        </w:rPr>
      </w:pPr>
      <w:r w:rsidRPr="0023323C">
        <w:rPr>
          <w:b/>
        </w:rPr>
        <w:t>Zakres projektu:</w:t>
      </w:r>
      <w:r w:rsidRPr="0023323C">
        <w:t xml:space="preserve"> Aplikacja na platformy iOS i Android, wykorzystująca Flutter i efektywne </w:t>
      </w:r>
      <w:r w:rsidRPr="0023323C">
        <w:rPr>
          <w:sz w:val="24"/>
          <w:szCs w:val="24"/>
        </w:rPr>
        <w:t>zarządzanie bazą danych Mysql</w:t>
      </w:r>
    </w:p>
    <w:p w14:paraId="04746400" w14:textId="0A79C090" w:rsidR="0012285F" w:rsidRPr="00CC25C8" w:rsidRDefault="0012285F" w:rsidP="002D2A80">
      <w:pPr>
        <w:shd w:val="clear" w:color="auto" w:fill="D9D9D9" w:themeFill="background1" w:themeFillShade="D9"/>
        <w:ind w:left="360"/>
        <w:rPr>
          <w:b/>
          <w:sz w:val="24"/>
          <w:szCs w:val="24"/>
          <w:lang w:val="en-GB"/>
        </w:rPr>
      </w:pPr>
      <w:r w:rsidRPr="00CC25C8">
        <w:rPr>
          <w:b/>
          <w:sz w:val="24"/>
          <w:szCs w:val="24"/>
          <w:lang w:val="en-GB"/>
        </w:rPr>
        <w:t>2.Architektura - Interfejs klienta (Viewer i Controller)</w:t>
      </w:r>
    </w:p>
    <w:p w14:paraId="002CFB57" w14:textId="77777777" w:rsidR="0012285F" w:rsidRPr="0023323C" w:rsidRDefault="0012285F" w:rsidP="002D2A80">
      <w:pPr>
        <w:spacing w:line="240" w:lineRule="auto"/>
        <w:ind w:left="360"/>
        <w:rPr>
          <w:b/>
        </w:rPr>
      </w:pPr>
      <w:bookmarkStart w:id="4" w:name="_dtp83h6z6niq"/>
      <w:bookmarkEnd w:id="4"/>
      <w:r w:rsidRPr="0023323C">
        <w:rPr>
          <w:b/>
        </w:rPr>
        <w:t>2.1 Frontend (Flutter)</w:t>
      </w:r>
    </w:p>
    <w:p w14:paraId="58B2F9F1" w14:textId="77777777" w:rsidR="0012285F" w:rsidRPr="0023323C" w:rsidRDefault="0012285F" w:rsidP="002D2A80">
      <w:pPr>
        <w:pStyle w:val="ListParagraph"/>
        <w:numPr>
          <w:ilvl w:val="0"/>
          <w:numId w:val="50"/>
        </w:numPr>
        <w:spacing w:line="240" w:lineRule="auto"/>
        <w:ind w:left="720"/>
        <w:jc w:val="both"/>
      </w:pPr>
      <w:r w:rsidRPr="0023323C">
        <w:rPr>
          <w:b/>
        </w:rPr>
        <w:t>Kompatybilność platform:</w:t>
      </w:r>
      <w:r w:rsidRPr="0023323C">
        <w:t xml:space="preserve"> iOS i Android w wersjach na telefony oraz na tablety.</w:t>
      </w:r>
    </w:p>
    <w:p w14:paraId="652B7B60" w14:textId="77777777" w:rsidR="0012285F" w:rsidRPr="0023323C" w:rsidRDefault="0012285F" w:rsidP="002D2A80">
      <w:pPr>
        <w:pStyle w:val="ListParagraph"/>
        <w:numPr>
          <w:ilvl w:val="0"/>
          <w:numId w:val="50"/>
        </w:numPr>
        <w:ind w:left="720"/>
        <w:jc w:val="both"/>
      </w:pPr>
      <w:r w:rsidRPr="0023323C">
        <w:rPr>
          <w:b/>
        </w:rPr>
        <w:t>Interfejs użytkownika:</w:t>
      </w:r>
      <w:r w:rsidRPr="0023323C">
        <w:t xml:space="preserve"> Obsługa wielu języków z dynamicznym układem, który dostosowuje się do różnych rozdzielczości urządzeń. Możliwość dostosowania motywów i ikon.</w:t>
      </w:r>
    </w:p>
    <w:p w14:paraId="5028FE85" w14:textId="77777777" w:rsidR="0012285F" w:rsidRPr="0023323C" w:rsidRDefault="0012285F" w:rsidP="002D2A80">
      <w:pPr>
        <w:pStyle w:val="ListParagraph"/>
        <w:numPr>
          <w:ilvl w:val="0"/>
          <w:numId w:val="50"/>
        </w:numPr>
        <w:ind w:left="720"/>
        <w:jc w:val="both"/>
      </w:pPr>
      <w:r w:rsidRPr="0023323C">
        <w:rPr>
          <w:b/>
        </w:rPr>
        <w:t>Moduły aplikacji:</w:t>
      </w:r>
    </w:p>
    <w:p w14:paraId="4FB91CB1" w14:textId="77777777" w:rsidR="0012285F" w:rsidRPr="0023323C" w:rsidRDefault="0012285F" w:rsidP="002D2A80">
      <w:pPr>
        <w:pStyle w:val="ListParagraph"/>
        <w:numPr>
          <w:ilvl w:val="0"/>
          <w:numId w:val="51"/>
        </w:numPr>
        <w:ind w:left="1080"/>
        <w:jc w:val="both"/>
      </w:pPr>
      <w:r w:rsidRPr="0023323C">
        <w:rPr>
          <w:b/>
        </w:rPr>
        <w:t>Moduł kamery:</w:t>
      </w:r>
      <w:r w:rsidRPr="0023323C">
        <w:t xml:space="preserve"> Obsługa zdjęć seryjnych, manualnych, zoom, geotagging.</w:t>
      </w:r>
    </w:p>
    <w:p w14:paraId="0B8E8D1E" w14:textId="77777777" w:rsidR="0012285F" w:rsidRPr="0023323C" w:rsidRDefault="0012285F" w:rsidP="002D2A80">
      <w:pPr>
        <w:pStyle w:val="ListParagraph"/>
        <w:numPr>
          <w:ilvl w:val="0"/>
          <w:numId w:val="51"/>
        </w:numPr>
        <w:ind w:left="1080"/>
        <w:jc w:val="both"/>
      </w:pPr>
      <w:r w:rsidRPr="0023323C">
        <w:rPr>
          <w:b/>
        </w:rPr>
        <w:t>Moduł galerii:</w:t>
      </w:r>
      <w:r w:rsidRPr="0023323C">
        <w:t xml:space="preserve"> Przeglądanie zdjęć, filtracja wg biegów i biegaczy, upload zdjęć.</w:t>
      </w:r>
    </w:p>
    <w:p w14:paraId="76C87111" w14:textId="77777777" w:rsidR="0012285F" w:rsidRPr="0023323C" w:rsidRDefault="0012285F" w:rsidP="002D2A80">
      <w:pPr>
        <w:pStyle w:val="ListParagraph"/>
        <w:numPr>
          <w:ilvl w:val="0"/>
          <w:numId w:val="51"/>
        </w:numPr>
        <w:ind w:left="1080"/>
        <w:jc w:val="both"/>
      </w:pPr>
      <w:r w:rsidRPr="0023323C">
        <w:rPr>
          <w:b/>
        </w:rPr>
        <w:t>Moduł mapy:</w:t>
      </w:r>
      <w:r w:rsidRPr="0023323C">
        <w:t xml:space="preserve"> Lokalizacja GPS biegów i biegaczy, wizualizacja tras i punktów na mapie. Moduł ma bazować na metadanych geolokalizacyjnych ekstrahowanych ze zdjęć. Drugie rozwiązanie ma używać danych GPS ze smartfonów.</w:t>
      </w:r>
    </w:p>
    <w:p w14:paraId="02A689B9" w14:textId="77777777" w:rsidR="0012285F" w:rsidRPr="0023323C" w:rsidRDefault="0012285F" w:rsidP="002D2A80">
      <w:pPr>
        <w:pStyle w:val="ListParagraph"/>
        <w:numPr>
          <w:ilvl w:val="0"/>
          <w:numId w:val="51"/>
        </w:numPr>
        <w:ind w:left="1080"/>
        <w:jc w:val="both"/>
      </w:pPr>
      <w:r w:rsidRPr="0023323C">
        <w:rPr>
          <w:b/>
        </w:rPr>
        <w:t>Moduł użytkownika:</w:t>
      </w:r>
      <w:r w:rsidRPr="0023323C">
        <w:t xml:space="preserve"> Rejestracja, logowanie, ustawienia (łącznie z opcją uploadu tylko po WiFi).</w:t>
      </w:r>
    </w:p>
    <w:p w14:paraId="14CC78E3" w14:textId="77777777" w:rsidR="00AA6EB8" w:rsidRPr="0023323C" w:rsidRDefault="0012285F" w:rsidP="002D2A80">
      <w:pPr>
        <w:pStyle w:val="ListParagraph"/>
        <w:numPr>
          <w:ilvl w:val="0"/>
          <w:numId w:val="51"/>
        </w:numPr>
        <w:ind w:left="1080"/>
      </w:pPr>
      <w:r w:rsidRPr="0023323C">
        <w:rPr>
          <w:b/>
        </w:rPr>
        <w:t>Moduł offline:</w:t>
      </w:r>
      <w:r w:rsidRPr="0023323C">
        <w:t xml:space="preserve"> Implementacja mechanizmów obsługi offline z automatyczną synchronizacją danych po przywróceniu połączenia internetowego.</w:t>
      </w:r>
    </w:p>
    <w:p w14:paraId="36C7E3A1" w14:textId="6EC84A04" w:rsidR="0012285F" w:rsidRPr="0023323C" w:rsidRDefault="0012285F" w:rsidP="002D2A80">
      <w:pPr>
        <w:pStyle w:val="ListParagraph"/>
        <w:numPr>
          <w:ilvl w:val="0"/>
          <w:numId w:val="52"/>
        </w:numPr>
        <w:spacing w:after="0"/>
        <w:ind w:left="720" w:hanging="357"/>
      </w:pPr>
      <w:r w:rsidRPr="0023323C">
        <w:rPr>
          <w:b/>
        </w:rPr>
        <w:t>Integracja z zewnętrznymi bibliotekami:</w:t>
      </w:r>
    </w:p>
    <w:p w14:paraId="2D7472E7" w14:textId="77777777" w:rsidR="0012285F" w:rsidRPr="0023323C" w:rsidRDefault="0012285F" w:rsidP="002D2A80">
      <w:pPr>
        <w:numPr>
          <w:ilvl w:val="1"/>
          <w:numId w:val="16"/>
        </w:numPr>
        <w:spacing w:after="0"/>
        <w:ind w:left="1440" w:hanging="357"/>
      </w:pPr>
      <w:r w:rsidRPr="0023323C">
        <w:t xml:space="preserve">camera (lub podobna) dla obsługi kamery,  </w:t>
      </w:r>
    </w:p>
    <w:p w14:paraId="6768D278" w14:textId="77777777" w:rsidR="0012285F" w:rsidRPr="0023323C" w:rsidRDefault="0012285F" w:rsidP="002D2A80">
      <w:pPr>
        <w:numPr>
          <w:ilvl w:val="1"/>
          <w:numId w:val="16"/>
        </w:numPr>
        <w:spacing w:after="0"/>
        <w:ind w:left="1440" w:hanging="357"/>
      </w:pPr>
      <w:r w:rsidRPr="0023323C">
        <w:t>google_maps_flutter (lub podobna) dla map.</w:t>
      </w:r>
    </w:p>
    <w:p w14:paraId="3D510CC0" w14:textId="77777777" w:rsidR="002D2A80" w:rsidRPr="0023323C" w:rsidRDefault="002D2A80" w:rsidP="002D2A80">
      <w:pPr>
        <w:spacing w:after="0"/>
        <w:ind w:left="1440"/>
      </w:pPr>
    </w:p>
    <w:p w14:paraId="36D12B63" w14:textId="3268FCB7" w:rsidR="0012285F" w:rsidRPr="0023323C" w:rsidRDefault="0012285F" w:rsidP="002D2A80">
      <w:pPr>
        <w:pStyle w:val="ListParagraph"/>
        <w:spacing w:line="240" w:lineRule="auto"/>
        <w:ind w:left="360"/>
        <w:rPr>
          <w:bCs/>
          <w:i/>
          <w:iCs/>
        </w:rPr>
      </w:pPr>
      <w:r w:rsidRPr="0023323C">
        <w:rPr>
          <w:bCs/>
          <w:i/>
          <w:iCs/>
        </w:rPr>
        <w:t>2.1.</w:t>
      </w:r>
      <w:r w:rsidR="00AE6F31" w:rsidRPr="0023323C">
        <w:rPr>
          <w:bCs/>
          <w:i/>
          <w:iCs/>
        </w:rPr>
        <w:t xml:space="preserve">1 </w:t>
      </w:r>
      <w:r w:rsidRPr="0023323C">
        <w:rPr>
          <w:bCs/>
          <w:i/>
          <w:iCs/>
        </w:rPr>
        <w:t>Funkcjonalności kamery</w:t>
      </w:r>
    </w:p>
    <w:p w14:paraId="117A3B53" w14:textId="77777777" w:rsidR="0012285F" w:rsidRPr="0023323C" w:rsidRDefault="0012285F" w:rsidP="002D2A80">
      <w:pPr>
        <w:pStyle w:val="ListParagraph"/>
        <w:numPr>
          <w:ilvl w:val="0"/>
          <w:numId w:val="53"/>
        </w:numPr>
        <w:spacing w:line="240" w:lineRule="auto"/>
        <w:ind w:left="720"/>
        <w:jc w:val="both"/>
      </w:pPr>
      <w:r w:rsidRPr="0023323C">
        <w:rPr>
          <w:b/>
        </w:rPr>
        <w:t>Integracja kamery:</w:t>
      </w:r>
      <w:r w:rsidRPr="0023323C">
        <w:t xml:space="preserve"> Integracja z natywnymi API kamer.</w:t>
      </w:r>
    </w:p>
    <w:p w14:paraId="1942A823" w14:textId="77777777" w:rsidR="0012285F" w:rsidRPr="0023323C" w:rsidRDefault="0012285F" w:rsidP="002D2A80">
      <w:pPr>
        <w:pStyle w:val="ListParagraph"/>
        <w:numPr>
          <w:ilvl w:val="0"/>
          <w:numId w:val="53"/>
        </w:numPr>
        <w:ind w:left="720"/>
        <w:jc w:val="both"/>
      </w:pPr>
      <w:r w:rsidRPr="0023323C">
        <w:rPr>
          <w:b/>
        </w:rPr>
        <w:lastRenderedPageBreak/>
        <w:t>Photo Capture Modes:</w:t>
      </w:r>
      <w:r w:rsidRPr="0023323C">
        <w:t xml:space="preserve"> Implementacja różnych trybów robienia zdjęć, takich jak seryjny i manualny. Umożliwienie użytkownikowi konfiguracji ustawień, np. czasu między zdjęciami w trybie seryjnym.</w:t>
      </w:r>
    </w:p>
    <w:p w14:paraId="2D38F70C" w14:textId="77777777" w:rsidR="0012285F" w:rsidRPr="0023323C" w:rsidRDefault="0012285F" w:rsidP="002D2A80">
      <w:pPr>
        <w:pStyle w:val="ListParagraph"/>
        <w:numPr>
          <w:ilvl w:val="0"/>
          <w:numId w:val="53"/>
        </w:numPr>
        <w:ind w:left="720"/>
        <w:jc w:val="both"/>
      </w:pPr>
      <w:r w:rsidRPr="0023323C">
        <w:rPr>
          <w:b/>
        </w:rPr>
        <w:t>Zoom i Focus:</w:t>
      </w:r>
      <w:r w:rsidRPr="0023323C">
        <w:t xml:space="preserve"> Funkcje zoomu (płynne przybliżanie i oddalanie) i ostrości, dostępne poprzez interfejs użytkownika z suwakami i gestami dotykowymi.</w:t>
      </w:r>
    </w:p>
    <w:p w14:paraId="2AC67A0A" w14:textId="77777777" w:rsidR="0012285F" w:rsidRPr="0023323C" w:rsidRDefault="0012285F" w:rsidP="002D2A80">
      <w:pPr>
        <w:pStyle w:val="ListParagraph"/>
        <w:jc w:val="both"/>
      </w:pPr>
    </w:p>
    <w:p w14:paraId="7D6A40E7" w14:textId="77441A5A" w:rsidR="0012285F" w:rsidRPr="0023323C" w:rsidRDefault="0012285F" w:rsidP="002D2A80">
      <w:pPr>
        <w:pStyle w:val="ListParagraph"/>
        <w:ind w:left="360"/>
        <w:jc w:val="both"/>
        <w:rPr>
          <w:bCs/>
          <w:i/>
          <w:iCs/>
        </w:rPr>
      </w:pPr>
      <w:bookmarkStart w:id="5" w:name="_jemnayevcncf"/>
      <w:bookmarkEnd w:id="5"/>
      <w:r w:rsidRPr="0023323C">
        <w:rPr>
          <w:bCs/>
          <w:i/>
          <w:iCs/>
        </w:rPr>
        <w:t>2.1.</w:t>
      </w:r>
      <w:r w:rsidR="00AE6F31" w:rsidRPr="0023323C">
        <w:rPr>
          <w:bCs/>
          <w:i/>
          <w:iCs/>
        </w:rPr>
        <w:t xml:space="preserve">2 </w:t>
      </w:r>
      <w:r w:rsidRPr="0023323C">
        <w:rPr>
          <w:bCs/>
          <w:i/>
          <w:iCs/>
        </w:rPr>
        <w:t>Zarządzanie zdjęciami</w:t>
      </w:r>
    </w:p>
    <w:p w14:paraId="7048CAF0" w14:textId="77777777" w:rsidR="0012285F" w:rsidRPr="0023323C" w:rsidRDefault="0012285F" w:rsidP="002D2A80">
      <w:pPr>
        <w:pStyle w:val="ListParagraph"/>
        <w:numPr>
          <w:ilvl w:val="0"/>
          <w:numId w:val="54"/>
        </w:numPr>
        <w:ind w:left="720"/>
        <w:jc w:val="both"/>
      </w:pPr>
      <w:r w:rsidRPr="0023323C">
        <w:rPr>
          <w:b/>
        </w:rPr>
        <w:t>Przegląd i edycja zdjęć:</w:t>
      </w:r>
      <w:r w:rsidRPr="0023323C">
        <w:t xml:space="preserve"> Możliwość przeglądania, edycji i zapisywania zdjęć przed ich przesłaniem.</w:t>
      </w:r>
    </w:p>
    <w:p w14:paraId="339E3E1E" w14:textId="77777777" w:rsidR="0012285F" w:rsidRPr="0023323C" w:rsidRDefault="0012285F" w:rsidP="002D2A80">
      <w:pPr>
        <w:pStyle w:val="ListParagraph"/>
        <w:numPr>
          <w:ilvl w:val="0"/>
          <w:numId w:val="54"/>
        </w:numPr>
        <w:ind w:left="720"/>
        <w:jc w:val="both"/>
      </w:pPr>
      <w:r w:rsidRPr="0023323C">
        <w:rPr>
          <w:b/>
        </w:rPr>
        <w:t>Automatyczny upload:</w:t>
      </w:r>
      <w:r w:rsidRPr="0023323C">
        <w:t xml:space="preserve"> Automatyczne ładowanie zdjęć na serwer z opcjami konfiguracyjnymi, takimi jak upload tylko przez WiFi.</w:t>
      </w:r>
    </w:p>
    <w:p w14:paraId="58C1D226" w14:textId="77777777" w:rsidR="0012285F" w:rsidRPr="0023323C" w:rsidRDefault="0012285F" w:rsidP="002D2A80">
      <w:pPr>
        <w:pStyle w:val="ListParagraph"/>
        <w:numPr>
          <w:ilvl w:val="0"/>
          <w:numId w:val="54"/>
        </w:numPr>
        <w:ind w:left="720"/>
        <w:jc w:val="both"/>
      </w:pPr>
      <w:r w:rsidRPr="0023323C">
        <w:rPr>
          <w:b/>
        </w:rPr>
        <w:t>Inteligentny retry (ponawianie próby) uploadu</w:t>
      </w:r>
      <w:r w:rsidRPr="0023323C">
        <w:t>: W przypadku problemów z połączeniem, system będzie próbował ponownie wysłać zdjęcie, bez informowania o tym użytkownika, zapewniając płynność działania.</w:t>
      </w:r>
    </w:p>
    <w:p w14:paraId="1EA7E010" w14:textId="77777777" w:rsidR="0012285F" w:rsidRPr="0023323C" w:rsidRDefault="0012285F" w:rsidP="002D2A80">
      <w:pPr>
        <w:pStyle w:val="ListParagraph"/>
        <w:numPr>
          <w:ilvl w:val="0"/>
          <w:numId w:val="54"/>
        </w:numPr>
        <w:ind w:left="720"/>
        <w:jc w:val="both"/>
      </w:pPr>
      <w:r w:rsidRPr="0023323C">
        <w:rPr>
          <w:b/>
        </w:rPr>
        <w:t>Zachowanie zdjęć w urządzeniu</w:t>
      </w:r>
      <w:r w:rsidRPr="0023323C">
        <w:t>: Użytkownik może zdecydować, czy zdjęcia mają być zapisywane lokalnie na urządzeniu.</w:t>
      </w:r>
    </w:p>
    <w:p w14:paraId="294B7AA3" w14:textId="77777777" w:rsidR="0012285F" w:rsidRPr="0023323C" w:rsidRDefault="0012285F" w:rsidP="002D2A80">
      <w:pPr>
        <w:pStyle w:val="ListParagraph"/>
        <w:numPr>
          <w:ilvl w:val="0"/>
          <w:numId w:val="54"/>
        </w:numPr>
        <w:ind w:left="720"/>
        <w:jc w:val="both"/>
      </w:pPr>
      <w:r w:rsidRPr="0023323C">
        <w:rPr>
          <w:b/>
        </w:rPr>
        <w:t>Geotagging</w:t>
      </w:r>
      <w:r w:rsidRPr="0023323C">
        <w:t>: Inteligentne mechanizmy zapewniające automatyczne procesowanie zdjęć w kontekście przetwarzania danych geolokalizacyjnych.</w:t>
      </w:r>
    </w:p>
    <w:p w14:paraId="7BE0B2F0" w14:textId="77777777" w:rsidR="0012285F" w:rsidRPr="0023323C" w:rsidRDefault="0012285F" w:rsidP="002D2A80">
      <w:pPr>
        <w:pStyle w:val="ListParagraph"/>
        <w:ind w:left="360"/>
        <w:rPr>
          <w:b/>
        </w:rPr>
      </w:pPr>
    </w:p>
    <w:p w14:paraId="041CCE29" w14:textId="2FC4AEA3" w:rsidR="0012285F" w:rsidRPr="0023323C" w:rsidRDefault="0012285F" w:rsidP="002D2A80">
      <w:pPr>
        <w:pStyle w:val="ListParagraph"/>
        <w:ind w:left="0" w:firstLine="360"/>
        <w:rPr>
          <w:i/>
          <w:iCs/>
        </w:rPr>
      </w:pPr>
      <w:r w:rsidRPr="0023323C">
        <w:rPr>
          <w:i/>
          <w:iCs/>
        </w:rPr>
        <w:t>2.1.</w:t>
      </w:r>
      <w:r w:rsidR="00AE6F31" w:rsidRPr="0023323C">
        <w:rPr>
          <w:i/>
          <w:iCs/>
        </w:rPr>
        <w:t>2</w:t>
      </w:r>
      <w:r w:rsidRPr="0023323C">
        <w:rPr>
          <w:i/>
          <w:iCs/>
        </w:rPr>
        <w:t>.1. Mechanizm uploadu selfie</w:t>
      </w:r>
    </w:p>
    <w:p w14:paraId="601DBB55" w14:textId="7E1A415A" w:rsidR="0012285F" w:rsidRPr="0023323C" w:rsidRDefault="0012285F" w:rsidP="002D2A80">
      <w:pPr>
        <w:pStyle w:val="ListParagraph"/>
        <w:ind w:left="360"/>
        <w:rPr>
          <w:b/>
          <w:bCs/>
        </w:rPr>
      </w:pPr>
      <w:r w:rsidRPr="0023323C">
        <w:rPr>
          <w:b/>
          <w:bCs/>
          <w:shd w:val="clear" w:color="auto" w:fill="D9D9D9" w:themeFill="background1" w:themeFillShade="D9"/>
        </w:rPr>
        <w:t>Implementacja</w:t>
      </w:r>
    </w:p>
    <w:p w14:paraId="6FA88DCF" w14:textId="77777777" w:rsidR="0012285F" w:rsidRPr="0023323C" w:rsidRDefault="0012285F" w:rsidP="002D2A80">
      <w:pPr>
        <w:pStyle w:val="ListParagraph"/>
        <w:numPr>
          <w:ilvl w:val="0"/>
          <w:numId w:val="56"/>
        </w:numPr>
        <w:ind w:left="720"/>
        <w:jc w:val="both"/>
      </w:pPr>
      <w:r w:rsidRPr="0023323C">
        <w:t>Dodanie nowej sekcji "Albumy" w głównym interfejsie aplikacji.</w:t>
      </w:r>
    </w:p>
    <w:p w14:paraId="3055278D" w14:textId="77777777" w:rsidR="0012285F" w:rsidRPr="0023323C" w:rsidRDefault="0012285F" w:rsidP="002D2A80">
      <w:pPr>
        <w:pStyle w:val="ListParagraph"/>
        <w:numPr>
          <w:ilvl w:val="0"/>
          <w:numId w:val="56"/>
        </w:numPr>
        <w:ind w:left="720"/>
        <w:jc w:val="both"/>
      </w:pPr>
      <w:r w:rsidRPr="0023323C">
        <w:t>Utworzenie formularza do przesyłania selfie z następującymi polami:</w:t>
      </w:r>
    </w:p>
    <w:p w14:paraId="4DDB0EAF" w14:textId="77777777" w:rsidR="0012285F" w:rsidRPr="0023323C" w:rsidRDefault="0012285F" w:rsidP="002D2A80">
      <w:pPr>
        <w:pStyle w:val="ListParagraph"/>
        <w:numPr>
          <w:ilvl w:val="0"/>
          <w:numId w:val="116"/>
        </w:numPr>
        <w:jc w:val="both"/>
      </w:pPr>
      <w:r w:rsidRPr="0023323C">
        <w:t>Adres e-mail (typ: email, walidacja: poprawny format adresu e-mail)</w:t>
      </w:r>
    </w:p>
    <w:p w14:paraId="67CF2DD5" w14:textId="77777777" w:rsidR="0012285F" w:rsidRPr="0023323C" w:rsidRDefault="0012285F" w:rsidP="002D2A80">
      <w:pPr>
        <w:pStyle w:val="ListParagraph"/>
        <w:numPr>
          <w:ilvl w:val="0"/>
          <w:numId w:val="116"/>
        </w:numPr>
        <w:jc w:val="both"/>
      </w:pPr>
      <w:r w:rsidRPr="0023323C">
        <w:t>Wybór biegu (typ: dropdown, pobieranie listy dostępnych biegów z API)</w:t>
      </w:r>
    </w:p>
    <w:p w14:paraId="121E318D" w14:textId="77777777" w:rsidR="0012285F" w:rsidRPr="0023323C" w:rsidRDefault="0012285F" w:rsidP="002D2A80">
      <w:pPr>
        <w:pStyle w:val="ListParagraph"/>
        <w:numPr>
          <w:ilvl w:val="0"/>
          <w:numId w:val="116"/>
        </w:numPr>
        <w:jc w:val="both"/>
      </w:pPr>
      <w:r w:rsidRPr="0023323C">
        <w:t>Imię i nazwisko (typ: tekst, walidacja: minimum 3 znaki)</w:t>
      </w:r>
    </w:p>
    <w:p w14:paraId="2B5FBAA7" w14:textId="77777777" w:rsidR="0012285F" w:rsidRPr="0023323C" w:rsidRDefault="0012285F" w:rsidP="002D2A80">
      <w:pPr>
        <w:pStyle w:val="ListParagraph"/>
        <w:numPr>
          <w:ilvl w:val="0"/>
          <w:numId w:val="116"/>
        </w:numPr>
        <w:jc w:val="both"/>
      </w:pPr>
      <w:r w:rsidRPr="0023323C">
        <w:t>Numer biegacza (typ: numer, walidacja: tylko cyfry)</w:t>
      </w:r>
    </w:p>
    <w:p w14:paraId="128856A3" w14:textId="77777777" w:rsidR="0012285F" w:rsidRPr="0023323C" w:rsidRDefault="0012285F" w:rsidP="002D2A80">
      <w:pPr>
        <w:pStyle w:val="ListParagraph"/>
        <w:numPr>
          <w:ilvl w:val="0"/>
          <w:numId w:val="116"/>
        </w:numPr>
        <w:jc w:val="both"/>
      </w:pPr>
      <w:r w:rsidRPr="0023323C">
        <w:t>Upload selfie (typ: plik, ograniczenia: format .jpg/.png/.heic, maksymalny rozmiar itp.)</w:t>
      </w:r>
    </w:p>
    <w:p w14:paraId="13174158" w14:textId="77777777" w:rsidR="00DE11A5" w:rsidRPr="0023323C" w:rsidRDefault="00DE11A5" w:rsidP="002D2A80">
      <w:pPr>
        <w:pStyle w:val="ListParagraph"/>
        <w:ind w:left="1080"/>
        <w:jc w:val="both"/>
      </w:pPr>
    </w:p>
    <w:p w14:paraId="13706703" w14:textId="10C930C4" w:rsidR="0012285F" w:rsidRPr="0023323C" w:rsidRDefault="0012285F" w:rsidP="002D2A80">
      <w:pPr>
        <w:pStyle w:val="ListParagraph"/>
        <w:ind w:left="360"/>
        <w:jc w:val="both"/>
        <w:rPr>
          <w:b/>
          <w:bCs/>
        </w:rPr>
      </w:pPr>
      <w:r w:rsidRPr="0023323C">
        <w:rPr>
          <w:b/>
          <w:bCs/>
          <w:shd w:val="clear" w:color="auto" w:fill="D9D9D9" w:themeFill="background1" w:themeFillShade="D9"/>
        </w:rPr>
        <w:t>Funkcjonalności</w:t>
      </w:r>
      <w:r w:rsidR="00AA6EB8" w:rsidRPr="0023323C">
        <w:rPr>
          <w:b/>
          <w:bCs/>
        </w:rPr>
        <w:t>:</w:t>
      </w:r>
    </w:p>
    <w:p w14:paraId="5A2C8F9E" w14:textId="77777777" w:rsidR="0012285F" w:rsidRPr="0023323C" w:rsidRDefault="0012285F" w:rsidP="002D2A80">
      <w:pPr>
        <w:pStyle w:val="ListParagraph"/>
        <w:numPr>
          <w:ilvl w:val="0"/>
          <w:numId w:val="20"/>
        </w:numPr>
        <w:ind w:left="720"/>
        <w:jc w:val="both"/>
      </w:pPr>
      <w:r w:rsidRPr="0023323C">
        <w:t>Wyświetlanie informacji:</w:t>
      </w:r>
    </w:p>
    <w:p w14:paraId="7A8E7CB5" w14:textId="77777777" w:rsidR="0012285F" w:rsidRPr="0023323C" w:rsidRDefault="0012285F" w:rsidP="002D2A80">
      <w:pPr>
        <w:pStyle w:val="ListParagraph"/>
        <w:numPr>
          <w:ilvl w:val="1"/>
          <w:numId w:val="25"/>
        </w:numPr>
        <w:ind w:left="1080"/>
        <w:jc w:val="both"/>
      </w:pPr>
      <w:r w:rsidRPr="0023323C">
        <w:t>Implementacja banera informacyjnego na stronie "Albumy" z tekstem, na przykład: "Prześlij selfie (z widoczną twarzą) i zostaw swój adres e-mail, a powiadomimy Cię, gdy znajdziemy Cię w którymś z albumów!"</w:t>
      </w:r>
    </w:p>
    <w:p w14:paraId="47532390" w14:textId="77777777" w:rsidR="0012285F" w:rsidRPr="0023323C" w:rsidRDefault="0012285F" w:rsidP="002D2A80">
      <w:pPr>
        <w:pStyle w:val="ListParagraph"/>
        <w:numPr>
          <w:ilvl w:val="1"/>
          <w:numId w:val="25"/>
        </w:numPr>
        <w:ind w:left="1080"/>
        <w:jc w:val="both"/>
      </w:pPr>
      <w:r w:rsidRPr="0023323C">
        <w:t>Dodanie przycisku "Powiadom mnie" prowadzącego do formularza.</w:t>
      </w:r>
    </w:p>
    <w:p w14:paraId="5B88363C" w14:textId="77777777" w:rsidR="0012285F" w:rsidRPr="0023323C" w:rsidRDefault="0012285F" w:rsidP="002D2A80">
      <w:pPr>
        <w:pStyle w:val="ListParagraph"/>
        <w:numPr>
          <w:ilvl w:val="0"/>
          <w:numId w:val="20"/>
        </w:numPr>
        <w:ind w:left="720"/>
      </w:pPr>
      <w:r w:rsidRPr="0023323C">
        <w:t>Formularz uploadu:</w:t>
      </w:r>
    </w:p>
    <w:p w14:paraId="13957D5B" w14:textId="77777777" w:rsidR="0012285F" w:rsidRPr="0023323C" w:rsidRDefault="0012285F" w:rsidP="002D2A80">
      <w:pPr>
        <w:pStyle w:val="ListParagraph"/>
        <w:numPr>
          <w:ilvl w:val="1"/>
          <w:numId w:val="26"/>
        </w:numPr>
        <w:ind w:left="1080"/>
      </w:pPr>
      <w:r w:rsidRPr="0023323C">
        <w:t>Tworzenie widoku formularza z responsywnym layoutem, dostosowanym do różnych rozmiarów ekranów.</w:t>
      </w:r>
    </w:p>
    <w:p w14:paraId="68F6D290" w14:textId="77777777" w:rsidR="0012285F" w:rsidRPr="0023323C" w:rsidRDefault="0012285F" w:rsidP="002D2A80">
      <w:pPr>
        <w:pStyle w:val="ListParagraph"/>
        <w:numPr>
          <w:ilvl w:val="1"/>
          <w:numId w:val="26"/>
        </w:numPr>
        <w:ind w:left="1080"/>
      </w:pPr>
      <w:r w:rsidRPr="0023323C">
        <w:t>Implementacja walidacji pól formularza po stronie klienta.</w:t>
      </w:r>
    </w:p>
    <w:p w14:paraId="5FF8DB97" w14:textId="77777777" w:rsidR="0012285F" w:rsidRPr="0023323C" w:rsidRDefault="0012285F" w:rsidP="002D2A80">
      <w:pPr>
        <w:pStyle w:val="ListParagraph"/>
        <w:numPr>
          <w:ilvl w:val="1"/>
          <w:numId w:val="26"/>
        </w:numPr>
        <w:ind w:left="1080"/>
      </w:pPr>
      <w:r w:rsidRPr="0023323C">
        <w:t>Dodanie podglądu wybranego zdjęcia przed wysłaniem.</w:t>
      </w:r>
    </w:p>
    <w:p w14:paraId="690D24AB" w14:textId="77777777" w:rsidR="0012285F" w:rsidRPr="0023323C" w:rsidRDefault="0012285F" w:rsidP="002D2A80">
      <w:pPr>
        <w:pStyle w:val="ListParagraph"/>
        <w:numPr>
          <w:ilvl w:val="0"/>
          <w:numId w:val="20"/>
        </w:numPr>
        <w:ind w:left="714" w:hanging="357"/>
      </w:pPr>
      <w:r w:rsidRPr="0023323C">
        <w:t>Proces uploadu:</w:t>
      </w:r>
    </w:p>
    <w:p w14:paraId="384494C8" w14:textId="77777777" w:rsidR="0012285F" w:rsidRPr="0023323C" w:rsidRDefault="0012285F" w:rsidP="009A6DF0">
      <w:pPr>
        <w:pStyle w:val="ListParagraph"/>
        <w:numPr>
          <w:ilvl w:val="1"/>
          <w:numId w:val="27"/>
        </w:numPr>
        <w:ind w:left="1440"/>
      </w:pPr>
      <w:r w:rsidRPr="0023323C">
        <w:lastRenderedPageBreak/>
        <w:t>Implementacja kompresji zdjęcia po stronie klienta przed wysłaniem, aby zoptymalizować transfer danych.</w:t>
      </w:r>
    </w:p>
    <w:p w14:paraId="3A0C7C45" w14:textId="77777777" w:rsidR="0012285F" w:rsidRPr="0023323C" w:rsidRDefault="0012285F" w:rsidP="009A6DF0">
      <w:pPr>
        <w:pStyle w:val="ListParagraph"/>
        <w:numPr>
          <w:ilvl w:val="1"/>
          <w:numId w:val="27"/>
        </w:numPr>
        <w:ind w:left="1440"/>
      </w:pPr>
      <w:r w:rsidRPr="0023323C">
        <w:t>Wykorzystanie multipart/form-data do przesyłania danych formularza wraz ze zdjęciem.</w:t>
      </w:r>
    </w:p>
    <w:p w14:paraId="0C084513" w14:textId="77777777" w:rsidR="0012285F" w:rsidRPr="0023323C" w:rsidRDefault="0012285F" w:rsidP="009A6DF0">
      <w:pPr>
        <w:pStyle w:val="ListParagraph"/>
        <w:numPr>
          <w:ilvl w:val="1"/>
          <w:numId w:val="27"/>
        </w:numPr>
        <w:ind w:left="1440"/>
      </w:pPr>
      <w:r w:rsidRPr="0023323C">
        <w:t>Implementacja mechanizmu paska postępu pokazującego postęp uploadu.</w:t>
      </w:r>
    </w:p>
    <w:p w14:paraId="344EB3DC" w14:textId="77777777" w:rsidR="0012285F" w:rsidRPr="0023323C" w:rsidRDefault="0012285F" w:rsidP="002D2A80">
      <w:pPr>
        <w:pStyle w:val="ListParagraph"/>
        <w:numPr>
          <w:ilvl w:val="0"/>
          <w:numId w:val="20"/>
        </w:numPr>
        <w:ind w:left="714" w:hanging="357"/>
      </w:pPr>
      <w:r w:rsidRPr="0023323C">
        <w:t>Obsługa błędów:</w:t>
      </w:r>
    </w:p>
    <w:p w14:paraId="4A56BD1D" w14:textId="77777777" w:rsidR="0012285F" w:rsidRPr="0023323C" w:rsidRDefault="0012285F" w:rsidP="009A6DF0">
      <w:pPr>
        <w:pStyle w:val="ListParagraph"/>
        <w:numPr>
          <w:ilvl w:val="1"/>
          <w:numId w:val="28"/>
        </w:numPr>
        <w:ind w:left="1440"/>
      </w:pPr>
      <w:r w:rsidRPr="0023323C">
        <w:t>Wyświetlanie odpowiednich komunikatów w przypadku błędów walidacji lub problemów z przesyłaniem.</w:t>
      </w:r>
    </w:p>
    <w:p w14:paraId="7CA1D23B" w14:textId="77777777" w:rsidR="0012285F" w:rsidRPr="0023323C" w:rsidRDefault="0012285F" w:rsidP="009A6DF0">
      <w:pPr>
        <w:pStyle w:val="ListParagraph"/>
        <w:numPr>
          <w:ilvl w:val="1"/>
          <w:numId w:val="28"/>
        </w:numPr>
        <w:ind w:left="1440"/>
      </w:pPr>
      <w:r w:rsidRPr="0023323C">
        <w:t>Implementacja mechanizmu retry w przypadku nieudanego uploadu.</w:t>
      </w:r>
    </w:p>
    <w:p w14:paraId="670B1353" w14:textId="77777777" w:rsidR="0012285F" w:rsidRPr="0023323C" w:rsidRDefault="0012285F" w:rsidP="002D2A80">
      <w:pPr>
        <w:pStyle w:val="ListParagraph"/>
        <w:numPr>
          <w:ilvl w:val="0"/>
          <w:numId w:val="20"/>
        </w:numPr>
        <w:ind w:left="714" w:hanging="357"/>
      </w:pPr>
      <w:r w:rsidRPr="0023323C">
        <w:t>Potwierdzenie:</w:t>
      </w:r>
    </w:p>
    <w:p w14:paraId="2EF13497" w14:textId="77777777" w:rsidR="0012285F" w:rsidRPr="0023323C" w:rsidRDefault="0012285F" w:rsidP="009A6DF0">
      <w:pPr>
        <w:pStyle w:val="ListParagraph"/>
        <w:numPr>
          <w:ilvl w:val="1"/>
          <w:numId w:val="29"/>
        </w:numPr>
        <w:ind w:left="1440"/>
      </w:pPr>
      <w:r w:rsidRPr="0023323C">
        <w:t>Wyświetlenie komunikatu potwierdzającego udany upload i informacji o dalszych krokach.</w:t>
      </w:r>
    </w:p>
    <w:p w14:paraId="767B4BBC" w14:textId="77777777" w:rsidR="0012285F" w:rsidRPr="0023323C" w:rsidRDefault="0012285F" w:rsidP="002D2A80">
      <w:pPr>
        <w:pStyle w:val="ListParagraph"/>
        <w:numPr>
          <w:ilvl w:val="0"/>
          <w:numId w:val="20"/>
        </w:numPr>
        <w:ind w:left="714" w:hanging="357"/>
      </w:pPr>
      <w:r w:rsidRPr="0023323C">
        <w:t>Integracja z backendem:</w:t>
      </w:r>
    </w:p>
    <w:p w14:paraId="7315650D" w14:textId="77777777" w:rsidR="0012285F" w:rsidRPr="0023323C" w:rsidRDefault="0012285F" w:rsidP="009A6DF0">
      <w:pPr>
        <w:pStyle w:val="ListParagraph"/>
        <w:numPr>
          <w:ilvl w:val="1"/>
          <w:numId w:val="30"/>
        </w:numPr>
        <w:ind w:left="1440"/>
      </w:pPr>
      <w:r w:rsidRPr="0023323C">
        <w:t>Utworzenie endpointu API do odbierania danych formularza i zdjęcia.</w:t>
      </w:r>
    </w:p>
    <w:p w14:paraId="16D2AA5F" w14:textId="77777777" w:rsidR="0012285F" w:rsidRPr="0023323C" w:rsidRDefault="0012285F" w:rsidP="009A6DF0">
      <w:pPr>
        <w:pStyle w:val="ListParagraph"/>
        <w:numPr>
          <w:ilvl w:val="1"/>
          <w:numId w:val="30"/>
        </w:numPr>
        <w:ind w:left="1440"/>
      </w:pPr>
      <w:r w:rsidRPr="0023323C">
        <w:t>Implementacja logiki zapisywania danych w bazie i przechowywania zdjęcia w odpowiednim miejscu na serwerze.</w:t>
      </w:r>
    </w:p>
    <w:p w14:paraId="2ADEC1B9" w14:textId="77777777" w:rsidR="0012285F" w:rsidRPr="0023323C" w:rsidRDefault="0012285F" w:rsidP="002D2A80">
      <w:pPr>
        <w:pStyle w:val="ListParagraph"/>
        <w:numPr>
          <w:ilvl w:val="0"/>
          <w:numId w:val="20"/>
        </w:numPr>
        <w:ind w:left="714" w:hanging="357"/>
      </w:pPr>
      <w:r w:rsidRPr="0023323C">
        <w:t>Powiadomienia:</w:t>
      </w:r>
    </w:p>
    <w:p w14:paraId="3EBAAD6D" w14:textId="77777777" w:rsidR="0012285F" w:rsidRPr="0023323C" w:rsidRDefault="0012285F" w:rsidP="009A6DF0">
      <w:pPr>
        <w:pStyle w:val="ListParagraph"/>
        <w:numPr>
          <w:ilvl w:val="1"/>
          <w:numId w:val="31"/>
        </w:numPr>
        <w:ind w:left="1440"/>
      </w:pPr>
      <w:r w:rsidRPr="0023323C">
        <w:t>Integracja z systemem powiadomień, aby informować użytkownika o znalezieniu jego zdjęć w albumach.</w:t>
      </w:r>
    </w:p>
    <w:p w14:paraId="71769298" w14:textId="77777777" w:rsidR="00DE11A5" w:rsidRPr="0023323C" w:rsidRDefault="00DE11A5" w:rsidP="009A6DF0">
      <w:pPr>
        <w:pStyle w:val="ListParagraph"/>
        <w:ind w:left="1440"/>
      </w:pPr>
    </w:p>
    <w:p w14:paraId="1A9BF28F" w14:textId="7DAFE1B6" w:rsidR="0012285F" w:rsidRPr="0023323C" w:rsidRDefault="0012285F" w:rsidP="002D2A80">
      <w:pPr>
        <w:pStyle w:val="ListParagraph"/>
        <w:ind w:left="357"/>
        <w:rPr>
          <w:b/>
          <w:bCs/>
        </w:rPr>
      </w:pPr>
      <w:r w:rsidRPr="0023323C">
        <w:rPr>
          <w:b/>
          <w:bCs/>
          <w:shd w:val="clear" w:color="auto" w:fill="D9D9D9" w:themeFill="background1" w:themeFillShade="D9"/>
        </w:rPr>
        <w:t>Bezpieczeństwo</w:t>
      </w:r>
    </w:p>
    <w:p w14:paraId="6BB5281F" w14:textId="77777777" w:rsidR="0012285F" w:rsidRPr="0023323C" w:rsidRDefault="0012285F" w:rsidP="002D2A80">
      <w:pPr>
        <w:pStyle w:val="ListParagraph"/>
        <w:numPr>
          <w:ilvl w:val="0"/>
          <w:numId w:val="57"/>
        </w:numPr>
        <w:ind w:left="714" w:hanging="357"/>
      </w:pPr>
      <w:r w:rsidRPr="0023323C">
        <w:t>Implementacja mechanizmów zabezpieczających przed atakami typu CSRF.</w:t>
      </w:r>
    </w:p>
    <w:p w14:paraId="1FD114BD" w14:textId="77777777" w:rsidR="0012285F" w:rsidRPr="0023323C" w:rsidRDefault="0012285F" w:rsidP="002D2A80">
      <w:pPr>
        <w:pStyle w:val="ListParagraph"/>
        <w:numPr>
          <w:ilvl w:val="0"/>
          <w:numId w:val="57"/>
        </w:numPr>
        <w:ind w:left="714" w:hanging="357"/>
      </w:pPr>
      <w:r w:rsidRPr="0023323C">
        <w:t>Walidacja typów i rozmiarów plików po stronie serwera.</w:t>
      </w:r>
    </w:p>
    <w:p w14:paraId="33156AA8" w14:textId="77777777" w:rsidR="0012285F" w:rsidRPr="0023323C" w:rsidRDefault="0012285F" w:rsidP="002D2A80">
      <w:pPr>
        <w:pStyle w:val="ListParagraph"/>
        <w:numPr>
          <w:ilvl w:val="0"/>
          <w:numId w:val="57"/>
        </w:numPr>
        <w:ind w:left="714" w:hanging="357"/>
      </w:pPr>
      <w:r w:rsidRPr="0023323C">
        <w:t>Skanowanie przesyłanych plików pod kątem złośliwego oprogramowania.</w:t>
      </w:r>
    </w:p>
    <w:p w14:paraId="7BFD8843" w14:textId="77777777" w:rsidR="00D97CD5" w:rsidRPr="0023323C" w:rsidRDefault="00D97CD5" w:rsidP="002D2A80">
      <w:pPr>
        <w:pStyle w:val="ListParagraph"/>
        <w:ind w:left="357"/>
      </w:pPr>
    </w:p>
    <w:p w14:paraId="57A97A42" w14:textId="6CE2C02F" w:rsidR="0012285F" w:rsidRPr="0023323C" w:rsidRDefault="0012285F" w:rsidP="002D2A80">
      <w:pPr>
        <w:pStyle w:val="ListParagraph"/>
        <w:ind w:left="357"/>
        <w:rPr>
          <w:b/>
          <w:bCs/>
        </w:rPr>
      </w:pPr>
      <w:r w:rsidRPr="0023323C">
        <w:rPr>
          <w:b/>
          <w:bCs/>
          <w:shd w:val="clear" w:color="auto" w:fill="D9D9D9" w:themeFill="background1" w:themeFillShade="D9"/>
        </w:rPr>
        <w:t>Prywatność</w:t>
      </w:r>
    </w:p>
    <w:p w14:paraId="1BC41DE8" w14:textId="77777777" w:rsidR="0012285F" w:rsidRPr="0023323C" w:rsidRDefault="0012285F" w:rsidP="002D2A80">
      <w:pPr>
        <w:pStyle w:val="ListParagraph"/>
        <w:numPr>
          <w:ilvl w:val="0"/>
          <w:numId w:val="58"/>
        </w:numPr>
        <w:ind w:left="714" w:hanging="357"/>
        <w:jc w:val="both"/>
      </w:pPr>
      <w:r w:rsidRPr="0023323C">
        <w:t>Implementacja mechanizmu zgody na przetwarzanie danych osobowych zgodnie z RODO.</w:t>
      </w:r>
    </w:p>
    <w:p w14:paraId="4DBBFE49" w14:textId="77777777" w:rsidR="0012285F" w:rsidRPr="0023323C" w:rsidRDefault="0012285F" w:rsidP="002D2A80">
      <w:pPr>
        <w:pStyle w:val="ListParagraph"/>
        <w:numPr>
          <w:ilvl w:val="0"/>
          <w:numId w:val="58"/>
        </w:numPr>
        <w:ind w:left="714" w:hanging="357"/>
        <w:jc w:val="both"/>
      </w:pPr>
      <w:r w:rsidRPr="0023323C">
        <w:t>Zapewnienie możliwości usunięcia przesłanych danych na żądanie użytkownika.</w:t>
      </w:r>
    </w:p>
    <w:p w14:paraId="45D86B92" w14:textId="77777777" w:rsidR="00D97CD5" w:rsidRPr="0023323C" w:rsidRDefault="00D97CD5" w:rsidP="009A6DF0">
      <w:pPr>
        <w:pStyle w:val="ListParagraph"/>
        <w:ind w:left="360"/>
      </w:pPr>
    </w:p>
    <w:p w14:paraId="4017086B" w14:textId="13CE2B68" w:rsidR="0012285F" w:rsidRPr="0023323C" w:rsidRDefault="0012285F" w:rsidP="002D2A80">
      <w:pPr>
        <w:pStyle w:val="ListParagraph"/>
        <w:ind w:left="357"/>
        <w:rPr>
          <w:b/>
          <w:bCs/>
        </w:rPr>
      </w:pPr>
      <w:r w:rsidRPr="0023323C">
        <w:rPr>
          <w:b/>
          <w:bCs/>
          <w:shd w:val="clear" w:color="auto" w:fill="D9D9D9" w:themeFill="background1" w:themeFillShade="D9"/>
        </w:rPr>
        <w:t>Wydajność</w:t>
      </w:r>
    </w:p>
    <w:p w14:paraId="4EAAB8CD" w14:textId="77777777" w:rsidR="0012285F" w:rsidRPr="0023323C" w:rsidRDefault="0012285F" w:rsidP="009A6DF0">
      <w:pPr>
        <w:pStyle w:val="ListParagraph"/>
        <w:numPr>
          <w:ilvl w:val="0"/>
          <w:numId w:val="59"/>
        </w:numPr>
        <w:ind w:left="717"/>
        <w:jc w:val="both"/>
      </w:pPr>
      <w:r w:rsidRPr="0023323C">
        <w:t>Asynchroniczne przetwarzanie uploadu, aby nie blokować głównego wątku aplikacji.</w:t>
      </w:r>
    </w:p>
    <w:p w14:paraId="068078B4" w14:textId="77777777" w:rsidR="0012285F" w:rsidRPr="0023323C" w:rsidRDefault="0012285F" w:rsidP="009A6DF0">
      <w:pPr>
        <w:pStyle w:val="ListParagraph"/>
        <w:numPr>
          <w:ilvl w:val="0"/>
          <w:numId w:val="59"/>
        </w:numPr>
        <w:ind w:left="717"/>
        <w:jc w:val="both"/>
      </w:pPr>
      <w:r w:rsidRPr="0023323C">
        <w:t>Implementacja mechanizmu cache dla listy biegów, aby zminimalizować liczbę zapytań do API.</w:t>
      </w:r>
    </w:p>
    <w:p w14:paraId="3487F51C" w14:textId="77777777" w:rsidR="0012285F" w:rsidRPr="0023323C" w:rsidRDefault="0012285F" w:rsidP="0012285F">
      <w:pPr>
        <w:pStyle w:val="ListParagraph"/>
        <w:ind w:left="1080"/>
      </w:pPr>
    </w:p>
    <w:p w14:paraId="415D4307" w14:textId="051255C6" w:rsidR="00232F5A" w:rsidRPr="0023323C" w:rsidRDefault="00232F5A" w:rsidP="002D2A80">
      <w:pPr>
        <w:pStyle w:val="ListParagraph"/>
        <w:ind w:left="0"/>
        <w:rPr>
          <w:b/>
        </w:rPr>
      </w:pPr>
      <w:r w:rsidRPr="0023323C">
        <w:rPr>
          <w:b/>
        </w:rPr>
        <w:t>2.1.</w:t>
      </w:r>
      <w:r w:rsidR="00AE6F31" w:rsidRPr="0023323C">
        <w:rPr>
          <w:b/>
        </w:rPr>
        <w:t>3</w:t>
      </w:r>
      <w:r w:rsidRPr="0023323C">
        <w:rPr>
          <w:b/>
        </w:rPr>
        <w:t xml:space="preserve"> Integracja mapy</w:t>
      </w:r>
    </w:p>
    <w:p w14:paraId="49514E13" w14:textId="77777777" w:rsidR="00232F5A" w:rsidRPr="0023323C" w:rsidRDefault="00232F5A" w:rsidP="002D2A80">
      <w:pPr>
        <w:pStyle w:val="ListParagraph"/>
        <w:ind w:left="0"/>
        <w:rPr>
          <w:b/>
        </w:rPr>
      </w:pPr>
    </w:p>
    <w:p w14:paraId="31E1324B" w14:textId="3422378C" w:rsidR="00232F5A" w:rsidRPr="0023323C" w:rsidRDefault="00232F5A" w:rsidP="002D2A80">
      <w:pPr>
        <w:pStyle w:val="ListParagraph"/>
        <w:ind w:left="0"/>
      </w:pPr>
      <w:bookmarkStart w:id="6" w:name="_n7radpgf91n"/>
      <w:bookmarkEnd w:id="6"/>
      <w:r w:rsidRPr="0023323C">
        <w:rPr>
          <w:i/>
          <w:iCs/>
        </w:rPr>
        <w:t>2.1.</w:t>
      </w:r>
      <w:r w:rsidR="00AE6F31" w:rsidRPr="0023323C">
        <w:rPr>
          <w:i/>
          <w:iCs/>
        </w:rPr>
        <w:t>3</w:t>
      </w:r>
      <w:r w:rsidRPr="0023323C">
        <w:rPr>
          <w:i/>
          <w:iCs/>
        </w:rPr>
        <w:t>.1. Interaktywna mapa z wyświetlaniem położenia na podstawie metadany</w:t>
      </w:r>
      <w:r w:rsidRPr="0023323C">
        <w:t>ch</w:t>
      </w:r>
    </w:p>
    <w:p w14:paraId="0C2B646B" w14:textId="77777777" w:rsidR="00232F5A" w:rsidRPr="0023323C" w:rsidRDefault="00232F5A" w:rsidP="00BA6891">
      <w:pPr>
        <w:pStyle w:val="ListParagraph"/>
        <w:ind w:left="1080"/>
      </w:pPr>
    </w:p>
    <w:p w14:paraId="27533D6A" w14:textId="77777777" w:rsidR="00232F5A" w:rsidRPr="0023323C" w:rsidRDefault="00232F5A" w:rsidP="002D2A80">
      <w:pPr>
        <w:pStyle w:val="ListParagraph"/>
        <w:numPr>
          <w:ilvl w:val="0"/>
          <w:numId w:val="60"/>
        </w:numPr>
        <w:ind w:left="714" w:hanging="357"/>
      </w:pPr>
      <w:r w:rsidRPr="0023323C">
        <w:rPr>
          <w:b/>
        </w:rPr>
        <w:t>Wyświetlanie mapy:</w:t>
      </w:r>
      <w:r w:rsidRPr="0023323C">
        <w:t xml:space="preserve"> Wyświetlanie mapy z lokalizacjami biegów i biegaczy, używając odpowiednich bibliotek.</w:t>
      </w:r>
    </w:p>
    <w:p w14:paraId="3F67E100" w14:textId="77777777" w:rsidR="00232F5A" w:rsidRPr="0023323C" w:rsidRDefault="00232F5A" w:rsidP="002D2A80">
      <w:pPr>
        <w:pStyle w:val="ListParagraph"/>
        <w:numPr>
          <w:ilvl w:val="0"/>
          <w:numId w:val="60"/>
        </w:numPr>
        <w:ind w:left="714" w:hanging="357"/>
      </w:pPr>
      <w:r w:rsidRPr="0023323C">
        <w:rPr>
          <w:b/>
        </w:rPr>
        <w:t>Niestandardowe znaczniki:</w:t>
      </w:r>
      <w:r w:rsidRPr="0023323C">
        <w:t xml:space="preserve"> Dodawanie niestandardowych znaczników dla biegów i zdjęć biegaczy na mapie.</w:t>
      </w:r>
    </w:p>
    <w:p w14:paraId="0F2FA082" w14:textId="77777777" w:rsidR="00232F5A" w:rsidRPr="0023323C" w:rsidRDefault="00232F5A" w:rsidP="002D2A80">
      <w:pPr>
        <w:pStyle w:val="ListParagraph"/>
        <w:numPr>
          <w:ilvl w:val="0"/>
          <w:numId w:val="60"/>
        </w:numPr>
      </w:pPr>
      <w:r w:rsidRPr="0023323C">
        <w:rPr>
          <w:b/>
        </w:rPr>
        <w:lastRenderedPageBreak/>
        <w:t>Interaktywne funkcjonalności:</w:t>
      </w:r>
      <w:r w:rsidRPr="0023323C">
        <w:t xml:space="preserve"> Interakcje z mapą, takie jak zoom, przesuwanie, i kliknięcia w znaczniki dla wyświetlenia szczegółów.</w:t>
      </w:r>
    </w:p>
    <w:p w14:paraId="045C7C65" w14:textId="77777777" w:rsidR="00232F5A" w:rsidRPr="0023323C" w:rsidRDefault="00232F5A" w:rsidP="002D2A80">
      <w:pPr>
        <w:pStyle w:val="ListParagraph"/>
        <w:numPr>
          <w:ilvl w:val="0"/>
          <w:numId w:val="60"/>
        </w:numPr>
      </w:pPr>
      <w:r w:rsidRPr="0023323C">
        <w:rPr>
          <w:b/>
        </w:rPr>
        <w:t>Alertowanie o nowych zdjęciach</w:t>
      </w:r>
      <w:r w:rsidRPr="0023323C">
        <w:t>: Powiadomienia w aplikacji / na mapie, kiedy dostępne są nowe zdjęcia wybranych biegaczy.</w:t>
      </w:r>
    </w:p>
    <w:p w14:paraId="36C8B9D6" w14:textId="0C49C021" w:rsidR="00D97CD5" w:rsidRPr="0023323C" w:rsidRDefault="00232F5A" w:rsidP="002D2A80">
      <w:pPr>
        <w:pStyle w:val="ListParagraph"/>
        <w:numPr>
          <w:ilvl w:val="0"/>
          <w:numId w:val="60"/>
        </w:numPr>
      </w:pPr>
      <w:r w:rsidRPr="0023323C">
        <w:rPr>
          <w:b/>
        </w:rPr>
        <w:t>Detekcja i ekstrakcja metadanych EXIF</w:t>
      </w:r>
      <w:r w:rsidRPr="0023323C">
        <w:t>: Implementacja modułu, który analizuje zdjęcia pod kątem metadanych EXIF, skąd automatycznie wyciągane są informacje o geolokalizacji</w:t>
      </w:r>
    </w:p>
    <w:p w14:paraId="22C80EA4" w14:textId="77777777" w:rsidR="0012285F" w:rsidRPr="0023323C" w:rsidRDefault="0012285F">
      <w:pPr>
        <w:pStyle w:val="ListParagraph"/>
      </w:pPr>
    </w:p>
    <w:p w14:paraId="1DA5943F" w14:textId="77777777" w:rsidR="007C34F2" w:rsidRPr="0023323C" w:rsidRDefault="007C34F2" w:rsidP="002D2A80">
      <w:pPr>
        <w:pStyle w:val="ListParagraph"/>
        <w:ind w:left="360"/>
        <w:rPr>
          <w:i/>
          <w:iCs/>
        </w:rPr>
      </w:pPr>
      <w:r w:rsidRPr="0023323C">
        <w:rPr>
          <w:i/>
          <w:iCs/>
        </w:rPr>
        <w:t>2.1.5.2. Moduł GPS działający w czasie zbliżonym do rzeczywistego - wykorzystanie danych GPS ze smartfonów</w:t>
      </w:r>
    </w:p>
    <w:p w14:paraId="057D90B2" w14:textId="77777777" w:rsidR="007C34F2" w:rsidRPr="0023323C" w:rsidRDefault="007C34F2" w:rsidP="007C34F2">
      <w:pPr>
        <w:pStyle w:val="ListParagraph"/>
        <w:ind w:left="2160"/>
      </w:pPr>
    </w:p>
    <w:p w14:paraId="7F9193F3" w14:textId="77777777" w:rsidR="00DE11A5" w:rsidRPr="0023323C" w:rsidRDefault="00DE11A5" w:rsidP="00DE11A5">
      <w:pPr>
        <w:pStyle w:val="ListParagraph"/>
        <w:numPr>
          <w:ilvl w:val="0"/>
          <w:numId w:val="61"/>
        </w:numPr>
        <w:jc w:val="both"/>
      </w:pPr>
      <w:r w:rsidRPr="0023323C">
        <w:rPr>
          <w:b/>
        </w:rPr>
        <w:t>Ciągła synchronizacja danych</w:t>
      </w:r>
      <w:r w:rsidRPr="0023323C">
        <w:t xml:space="preserve">: Moduł powinien stale aktualizować lokalizacje GPS urządzeń, co </w:t>
      </w:r>
    </w:p>
    <w:p w14:paraId="375A12B3" w14:textId="77777777" w:rsidR="007C34F2" w:rsidRPr="0023323C" w:rsidRDefault="007C34F2" w:rsidP="00DE11A5">
      <w:pPr>
        <w:pStyle w:val="ListParagraph"/>
        <w:numPr>
          <w:ilvl w:val="0"/>
          <w:numId w:val="61"/>
        </w:numPr>
        <w:jc w:val="both"/>
      </w:pPr>
      <w:r w:rsidRPr="0023323C">
        <w:t>pozwala na śledzenie biegaczy w czasie zbliżonym do rzeczywistego na mapie.</w:t>
      </w:r>
    </w:p>
    <w:p w14:paraId="158C24E3" w14:textId="77777777" w:rsidR="007C34F2" w:rsidRPr="0023323C" w:rsidRDefault="007C34F2" w:rsidP="00DE11A5">
      <w:pPr>
        <w:pStyle w:val="ListParagraph"/>
        <w:numPr>
          <w:ilvl w:val="0"/>
          <w:numId w:val="61"/>
        </w:numPr>
        <w:jc w:val="both"/>
      </w:pPr>
      <w:r w:rsidRPr="0023323C">
        <w:rPr>
          <w:b/>
        </w:rPr>
        <w:t>Optymalizacja zużycia baterii</w:t>
      </w:r>
      <w:r w:rsidRPr="0023323C">
        <w:t>: Implementacja strategii zmniejszającej wpływ ciągłego korzystania z GPS na życie baterii, np. poprzez adaptacyjne zmniejszanie częstotliwości pobierania danych w zależności od aktywności użytkownika.</w:t>
      </w:r>
    </w:p>
    <w:p w14:paraId="3C6FD35C" w14:textId="77777777" w:rsidR="007C34F2" w:rsidRPr="0023323C" w:rsidRDefault="007C34F2" w:rsidP="00DE11A5">
      <w:pPr>
        <w:pStyle w:val="ListParagraph"/>
        <w:numPr>
          <w:ilvl w:val="0"/>
          <w:numId w:val="61"/>
        </w:numPr>
        <w:jc w:val="both"/>
      </w:pPr>
      <w:r w:rsidRPr="0023323C">
        <w:rPr>
          <w:b/>
        </w:rPr>
        <w:t>Bezpieczeństwo danych</w:t>
      </w:r>
      <w:r w:rsidRPr="0023323C">
        <w:t>: Zastosowanie szyfrowania danych przesyłanych między urządzeniem a serwerem, aby zapewnić bezpieczeństwo lokalizacji użytkowników.</w:t>
      </w:r>
    </w:p>
    <w:p w14:paraId="6DF4D45F" w14:textId="77777777" w:rsidR="007C34F2" w:rsidRPr="0023323C" w:rsidRDefault="007C34F2" w:rsidP="007C34F2">
      <w:pPr>
        <w:pStyle w:val="ListParagraph"/>
      </w:pPr>
    </w:p>
    <w:p w14:paraId="274A3B0B" w14:textId="77777777" w:rsidR="007C34F2" w:rsidRPr="0023323C" w:rsidRDefault="007C34F2" w:rsidP="002D2A80">
      <w:pPr>
        <w:pStyle w:val="ListParagraph"/>
        <w:ind w:left="360"/>
        <w:rPr>
          <w:b/>
        </w:rPr>
      </w:pPr>
      <w:r w:rsidRPr="0023323C">
        <w:rPr>
          <w:b/>
        </w:rPr>
        <w:t>2.1.6 Autoryzacja użytkownika i zarządzanie profilem</w:t>
      </w:r>
    </w:p>
    <w:p w14:paraId="092D2789" w14:textId="77777777" w:rsidR="007C34F2" w:rsidRPr="0023323C" w:rsidRDefault="007C34F2" w:rsidP="002D2A80">
      <w:pPr>
        <w:pStyle w:val="ListParagraph"/>
        <w:ind w:left="360"/>
        <w:rPr>
          <w:b/>
        </w:rPr>
      </w:pPr>
    </w:p>
    <w:p w14:paraId="65C7DEF3" w14:textId="77777777" w:rsidR="007C34F2" w:rsidRPr="0023323C" w:rsidRDefault="007C34F2" w:rsidP="002D2A80">
      <w:pPr>
        <w:pStyle w:val="ListParagraph"/>
        <w:numPr>
          <w:ilvl w:val="0"/>
          <w:numId w:val="62"/>
        </w:numPr>
        <w:ind w:left="720"/>
        <w:jc w:val="both"/>
      </w:pPr>
      <w:r w:rsidRPr="0023323C">
        <w:rPr>
          <w:b/>
        </w:rPr>
        <w:t>Autoryzacja użytkownika:</w:t>
      </w:r>
      <w:r w:rsidRPr="0023323C">
        <w:t xml:space="preserve"> Integracja z modułem dla zarządzania logowaniem i rejestracją użytkowników.</w:t>
      </w:r>
    </w:p>
    <w:p w14:paraId="3FC0F4D5" w14:textId="77777777" w:rsidR="007C34F2" w:rsidRPr="0023323C" w:rsidRDefault="007C34F2" w:rsidP="002D2A80">
      <w:pPr>
        <w:pStyle w:val="ListParagraph"/>
        <w:numPr>
          <w:ilvl w:val="0"/>
          <w:numId w:val="62"/>
        </w:numPr>
        <w:ind w:left="720"/>
        <w:jc w:val="both"/>
      </w:pPr>
      <w:r w:rsidRPr="0023323C">
        <w:rPr>
          <w:b/>
        </w:rPr>
        <w:t>Zarządzanie profilem:</w:t>
      </w:r>
      <w:r w:rsidRPr="0023323C">
        <w:t xml:space="preserve"> Umożliwienie użytkownikom zarządzania ich profilami, ustawieniami i opcjami aplikacji.</w:t>
      </w:r>
    </w:p>
    <w:p w14:paraId="687D6013" w14:textId="77777777" w:rsidR="007C34F2" w:rsidRPr="0023323C" w:rsidRDefault="007C34F2" w:rsidP="002D2A80">
      <w:pPr>
        <w:pStyle w:val="ListParagraph"/>
        <w:numPr>
          <w:ilvl w:val="0"/>
          <w:numId w:val="62"/>
        </w:numPr>
        <w:ind w:left="720"/>
        <w:jc w:val="both"/>
      </w:pPr>
      <w:r w:rsidRPr="0023323C">
        <w:rPr>
          <w:b/>
        </w:rPr>
        <w:t>Ustawienia</w:t>
      </w:r>
      <w:r w:rsidRPr="0023323C">
        <w:t>: Użytkownicy mogą dostosowywać swoje preferencje dotyczące przesyłania zdjęć, języka aplikacji, i innych opcji.</w:t>
      </w:r>
    </w:p>
    <w:p w14:paraId="4090FFC8" w14:textId="77777777" w:rsidR="007C34F2" w:rsidRPr="0023323C" w:rsidRDefault="007C34F2" w:rsidP="007C34F2">
      <w:pPr>
        <w:pStyle w:val="ListParagraph"/>
      </w:pPr>
    </w:p>
    <w:p w14:paraId="30E934F1" w14:textId="77777777" w:rsidR="007C34F2" w:rsidRPr="0023323C" w:rsidRDefault="007C34F2" w:rsidP="002D2A80">
      <w:pPr>
        <w:pStyle w:val="ListParagraph"/>
        <w:ind w:left="360"/>
        <w:rPr>
          <w:b/>
        </w:rPr>
      </w:pPr>
      <w:r w:rsidRPr="0023323C">
        <w:rPr>
          <w:b/>
        </w:rPr>
        <w:t>2.1.7 Marketplace fotografa</w:t>
      </w:r>
    </w:p>
    <w:p w14:paraId="0F34DE93" w14:textId="77777777" w:rsidR="00DE11A5" w:rsidRPr="0023323C" w:rsidRDefault="00DE11A5" w:rsidP="002D2A80">
      <w:pPr>
        <w:pStyle w:val="ListParagraph"/>
        <w:ind w:left="360"/>
        <w:rPr>
          <w:b/>
        </w:rPr>
      </w:pPr>
    </w:p>
    <w:p w14:paraId="7DA0C4C2" w14:textId="77777777" w:rsidR="007C34F2" w:rsidRPr="0023323C" w:rsidRDefault="007C34F2" w:rsidP="002D2A80">
      <w:pPr>
        <w:pStyle w:val="ListParagraph"/>
        <w:ind w:left="360"/>
        <w:rPr>
          <w:i/>
          <w:iCs/>
        </w:rPr>
      </w:pPr>
      <w:bookmarkStart w:id="7" w:name="_a8ka58r9axwe"/>
      <w:bookmarkEnd w:id="7"/>
      <w:r w:rsidRPr="0023323C">
        <w:rPr>
          <w:i/>
          <w:iCs/>
        </w:rPr>
        <w:t>2.1.7.1 Rejestracja i logowanie profesjonalnego fotografa</w:t>
      </w:r>
    </w:p>
    <w:p w14:paraId="1BA9440F" w14:textId="77777777" w:rsidR="007C34F2" w:rsidRPr="0023323C" w:rsidRDefault="007C34F2" w:rsidP="002D2A80">
      <w:pPr>
        <w:pStyle w:val="ListParagraph"/>
        <w:numPr>
          <w:ilvl w:val="0"/>
          <w:numId w:val="64"/>
        </w:numPr>
        <w:ind w:left="720"/>
        <w:jc w:val="both"/>
      </w:pPr>
      <w:r w:rsidRPr="0023323C">
        <w:rPr>
          <w:b/>
        </w:rPr>
        <w:t>Implementacja rejestracji</w:t>
      </w:r>
      <w:r w:rsidRPr="0023323C">
        <w:t xml:space="preserve">: Modyfikacja istniejącego procesu rejestracji, dodając opcję wyboru roli "Profesjonalny Fotograf". </w:t>
      </w:r>
    </w:p>
    <w:p w14:paraId="47A4B769" w14:textId="77777777" w:rsidR="007C34F2" w:rsidRPr="0023323C" w:rsidRDefault="007C34F2" w:rsidP="002D2A80">
      <w:pPr>
        <w:pStyle w:val="ListParagraph"/>
        <w:numPr>
          <w:ilvl w:val="0"/>
          <w:numId w:val="64"/>
        </w:numPr>
        <w:ind w:left="720"/>
        <w:jc w:val="both"/>
      </w:pPr>
      <w:r w:rsidRPr="0023323C">
        <w:rPr>
          <w:b/>
        </w:rPr>
        <w:t>Dashboard profesjonalnego fotografa</w:t>
      </w:r>
      <w:r w:rsidRPr="0023323C">
        <w:t>: Interfejs zarządzania profilem z możliwością ustawienia cen za pojedyncze zdjęcia oraz wyboru, czy zdjęcia mogą być włączane do albumów zbiorowych.</w:t>
      </w:r>
    </w:p>
    <w:p w14:paraId="151D0752" w14:textId="77777777" w:rsidR="007C34F2" w:rsidRPr="0023323C" w:rsidRDefault="007C34F2" w:rsidP="002D2A80">
      <w:pPr>
        <w:spacing w:after="0" w:line="240" w:lineRule="auto"/>
        <w:ind w:left="360"/>
        <w:rPr>
          <w:i/>
          <w:iCs/>
        </w:rPr>
      </w:pPr>
      <w:bookmarkStart w:id="8" w:name="_9f7lkhs6wwjp"/>
      <w:bookmarkEnd w:id="8"/>
      <w:r w:rsidRPr="0023323C">
        <w:rPr>
          <w:i/>
          <w:iCs/>
        </w:rPr>
        <w:t>2.1.7.2 Zarządzanie zdjęciami i prowizjami</w:t>
      </w:r>
    </w:p>
    <w:p w14:paraId="15AE95E8" w14:textId="77777777" w:rsidR="007C34F2" w:rsidRPr="0023323C" w:rsidRDefault="007C34F2" w:rsidP="002D2A80">
      <w:pPr>
        <w:pStyle w:val="ListParagraph"/>
        <w:numPr>
          <w:ilvl w:val="0"/>
          <w:numId w:val="66"/>
        </w:numPr>
        <w:spacing w:after="0" w:line="240" w:lineRule="auto"/>
        <w:ind w:left="720"/>
        <w:jc w:val="both"/>
      </w:pPr>
      <w:r w:rsidRPr="0023323C">
        <w:rPr>
          <w:b/>
        </w:rPr>
        <w:t>Logika przechowywania zdjęć</w:t>
      </w:r>
      <w:r w:rsidRPr="0023323C">
        <w:t>: Implementacja osobnej logiki folderów dla zdjęć profesjonalnych fotografów.</w:t>
      </w:r>
    </w:p>
    <w:p w14:paraId="65B992D6" w14:textId="77777777" w:rsidR="007C34F2" w:rsidRPr="0023323C" w:rsidRDefault="007C34F2" w:rsidP="002D2A80">
      <w:pPr>
        <w:pStyle w:val="ListParagraph"/>
        <w:numPr>
          <w:ilvl w:val="0"/>
          <w:numId w:val="66"/>
        </w:numPr>
        <w:ind w:left="714" w:hanging="357"/>
        <w:jc w:val="both"/>
      </w:pPr>
      <w:r w:rsidRPr="0023323C">
        <w:rPr>
          <w:b/>
        </w:rPr>
        <w:t>Ustalanie prowizji</w:t>
      </w:r>
      <w:r w:rsidRPr="0023323C">
        <w:t>: Interaktywny system zarządzania prowizjami z automatycznymi powiadomieniami o zmianach warunków współpracy (jakichkolwiek zmianach, np. zmiana procentu prowizji, warunków umowy licencyjnej itp.).</w:t>
      </w:r>
    </w:p>
    <w:p w14:paraId="1B43065E" w14:textId="77777777" w:rsidR="007C34F2" w:rsidRPr="0023323C" w:rsidRDefault="007C34F2" w:rsidP="002D2A80">
      <w:pPr>
        <w:pStyle w:val="ListParagraph"/>
        <w:numPr>
          <w:ilvl w:val="0"/>
          <w:numId w:val="66"/>
        </w:numPr>
        <w:ind w:left="714" w:hanging="357"/>
        <w:jc w:val="both"/>
      </w:pPr>
      <w:r w:rsidRPr="0023323C">
        <w:rPr>
          <w:b/>
        </w:rPr>
        <w:lastRenderedPageBreak/>
        <w:t>Sprzedaż i wypłaty</w:t>
      </w:r>
      <w:r w:rsidRPr="0023323C">
        <w:t>: Panel do śledzenia sprzedaży i prowizji z opcją wypłaty środków po przekroczeniu ustalonego limitu.</w:t>
      </w:r>
    </w:p>
    <w:p w14:paraId="7CBB488C" w14:textId="77777777" w:rsidR="003E781D" w:rsidRPr="0023323C" w:rsidRDefault="003E781D" w:rsidP="003E781D">
      <w:pPr>
        <w:pStyle w:val="ListParagraph"/>
        <w:ind w:left="1440"/>
      </w:pPr>
    </w:p>
    <w:p w14:paraId="6DFF416C" w14:textId="04D68B76" w:rsidR="003E781D" w:rsidRPr="0023323C" w:rsidRDefault="007C34F2" w:rsidP="002D2A80">
      <w:pPr>
        <w:pStyle w:val="ListParagraph"/>
        <w:ind w:left="357"/>
      </w:pPr>
      <w:bookmarkStart w:id="9" w:name="_lsoa3h2zhzlu"/>
      <w:bookmarkEnd w:id="9"/>
      <w:r w:rsidRPr="0023323C">
        <w:rPr>
          <w:i/>
          <w:iCs/>
        </w:rPr>
        <w:t>2.1.7.3 Landing page profesjonalnego fotografa</w:t>
      </w:r>
    </w:p>
    <w:p w14:paraId="4D7E075F" w14:textId="77777777" w:rsidR="007C34F2" w:rsidRPr="0023323C" w:rsidRDefault="007C34F2" w:rsidP="002D2A80">
      <w:pPr>
        <w:pStyle w:val="ListParagraph"/>
        <w:numPr>
          <w:ilvl w:val="0"/>
          <w:numId w:val="67"/>
        </w:numPr>
        <w:ind w:left="717"/>
        <w:jc w:val="both"/>
      </w:pPr>
      <w:r w:rsidRPr="0023323C">
        <w:rPr>
          <w:b/>
        </w:rPr>
        <w:t>Personalizacja strony</w:t>
      </w:r>
      <w:r w:rsidRPr="0023323C">
        <w:t>: Możliwość personalizacji strony fotografa, włącznie z dodaniem zdjęcia profilowego, opisu, i linku do własnej strony internetowej.</w:t>
      </w:r>
    </w:p>
    <w:p w14:paraId="76ED9D00" w14:textId="77777777" w:rsidR="007C34F2" w:rsidRPr="0023323C" w:rsidRDefault="007C34F2" w:rsidP="002D2A80">
      <w:pPr>
        <w:pStyle w:val="ListParagraph"/>
        <w:numPr>
          <w:ilvl w:val="0"/>
          <w:numId w:val="67"/>
        </w:numPr>
        <w:ind w:left="717"/>
        <w:jc w:val="both"/>
      </w:pPr>
      <w:r w:rsidRPr="0023323C">
        <w:rPr>
          <w:b/>
        </w:rPr>
        <w:t>Wyświetlanie zdjęć</w:t>
      </w:r>
      <w:r w:rsidRPr="0023323C">
        <w:t>: Zdjęcia są wyświetlane według kategorii (np. biegi), z opcją zakupu pojedynczego zdjęcia.</w:t>
      </w:r>
    </w:p>
    <w:p w14:paraId="0893B747" w14:textId="77777777" w:rsidR="007C34F2" w:rsidRPr="0023323C" w:rsidRDefault="007C34F2" w:rsidP="007C34F2">
      <w:pPr>
        <w:pStyle w:val="ListParagraph"/>
      </w:pPr>
    </w:p>
    <w:p w14:paraId="4DF26F81" w14:textId="77777777" w:rsidR="007C34F2" w:rsidRPr="0023323C" w:rsidRDefault="007C34F2" w:rsidP="002D2A80">
      <w:pPr>
        <w:pStyle w:val="ListParagraph"/>
        <w:ind w:left="357"/>
        <w:rPr>
          <w:b/>
        </w:rPr>
      </w:pPr>
      <w:r w:rsidRPr="0023323C">
        <w:rPr>
          <w:b/>
        </w:rPr>
        <w:t>2.1.8 Wielojęzyczność</w:t>
      </w:r>
    </w:p>
    <w:p w14:paraId="370AF672" w14:textId="77777777" w:rsidR="0008224A" w:rsidRPr="0023323C" w:rsidRDefault="0008224A" w:rsidP="002D2A80">
      <w:pPr>
        <w:pStyle w:val="ListParagraph"/>
        <w:ind w:left="357"/>
        <w:rPr>
          <w:b/>
        </w:rPr>
      </w:pPr>
    </w:p>
    <w:p w14:paraId="68AC84C6" w14:textId="77777777" w:rsidR="007C34F2" w:rsidRPr="0023323C" w:rsidRDefault="007C34F2" w:rsidP="002D2A80">
      <w:pPr>
        <w:pStyle w:val="ListParagraph"/>
        <w:numPr>
          <w:ilvl w:val="0"/>
          <w:numId w:val="69"/>
        </w:numPr>
        <w:ind w:left="717"/>
        <w:jc w:val="both"/>
      </w:pPr>
      <w:r w:rsidRPr="0023323C">
        <w:rPr>
          <w:b/>
        </w:rPr>
        <w:t>Wsparcie wielojęzyczności:</w:t>
      </w:r>
      <w:r w:rsidRPr="0023323C">
        <w:t xml:space="preserve"> Implementacja wsparcia wielojęzycznego z użyciem modułów dla łatwego tłumaczenia tekstów aplikacji na różne języki.</w:t>
      </w:r>
    </w:p>
    <w:p w14:paraId="3D6E82C3" w14:textId="77777777" w:rsidR="007C34F2" w:rsidRPr="0023323C" w:rsidRDefault="007C34F2" w:rsidP="002D2A80">
      <w:pPr>
        <w:ind w:left="357"/>
        <w:jc w:val="both"/>
        <w:rPr>
          <w:b/>
        </w:rPr>
      </w:pPr>
      <w:bookmarkStart w:id="10" w:name="_fke5iqu6x1xt"/>
      <w:bookmarkEnd w:id="10"/>
      <w:r w:rsidRPr="0023323C">
        <w:rPr>
          <w:b/>
        </w:rPr>
        <w:t>2.1.9 Zarządzanie uprawnieniami i prywatnością</w:t>
      </w:r>
    </w:p>
    <w:p w14:paraId="539B3CB8" w14:textId="77777777" w:rsidR="007C34F2" w:rsidRPr="0023323C" w:rsidRDefault="007C34F2" w:rsidP="002D2A80">
      <w:pPr>
        <w:pStyle w:val="ListParagraph"/>
        <w:numPr>
          <w:ilvl w:val="0"/>
          <w:numId w:val="70"/>
        </w:numPr>
        <w:ind w:left="717"/>
        <w:jc w:val="both"/>
      </w:pPr>
      <w:r w:rsidRPr="0023323C">
        <w:rPr>
          <w:b/>
        </w:rPr>
        <w:t>Uprawnienia</w:t>
      </w:r>
      <w:r w:rsidRPr="0023323C">
        <w:t>: Podczas instalacji aplikacji, użytkownik będzie proszony o zgodę na dostęp do lokalizacji, kamery i pamięci urządzenia.</w:t>
      </w:r>
    </w:p>
    <w:p w14:paraId="05753C6F" w14:textId="77777777" w:rsidR="007C34F2" w:rsidRPr="0023323C" w:rsidRDefault="007C34F2" w:rsidP="002D2A80">
      <w:pPr>
        <w:pStyle w:val="ListParagraph"/>
        <w:numPr>
          <w:ilvl w:val="0"/>
          <w:numId w:val="70"/>
        </w:numPr>
        <w:ind w:left="717"/>
        <w:jc w:val="both"/>
      </w:pPr>
      <w:r w:rsidRPr="0023323C">
        <w:rPr>
          <w:b/>
        </w:rPr>
        <w:t>Prywatność</w:t>
      </w:r>
      <w:r w:rsidRPr="0023323C">
        <w:t>: Przestrzeganie przepisów o ochronie danych, takich jak RODO, zapewniając użytkownikom kontrolę nad ich danymi osobowymi, np. możliwość usuwania danych użytkowników z systemów bazodanowych na ich prośbę.</w:t>
      </w:r>
    </w:p>
    <w:p w14:paraId="50B9EAE6" w14:textId="77777777" w:rsidR="00AA6EB8" w:rsidRPr="0023323C" w:rsidRDefault="00AA6EB8" w:rsidP="00B61FD3">
      <w:pPr>
        <w:pStyle w:val="ListParagraph"/>
        <w:ind w:left="0"/>
      </w:pPr>
    </w:p>
    <w:p w14:paraId="66D4E1BF" w14:textId="0B78A190" w:rsidR="007C34F2" w:rsidRPr="0023323C" w:rsidRDefault="00AA6EB8" w:rsidP="00B61FD3">
      <w:pPr>
        <w:shd w:val="clear" w:color="auto" w:fill="D9D9D9" w:themeFill="background1" w:themeFillShade="D9"/>
        <w:rPr>
          <w:b/>
          <w:bCs/>
          <w:sz w:val="24"/>
          <w:szCs w:val="24"/>
        </w:rPr>
      </w:pPr>
      <w:r w:rsidRPr="0023323C">
        <w:rPr>
          <w:b/>
          <w:bCs/>
          <w:sz w:val="24"/>
          <w:szCs w:val="24"/>
        </w:rPr>
        <w:t xml:space="preserve">3. </w:t>
      </w:r>
      <w:r w:rsidR="007C34F2" w:rsidRPr="0023323C">
        <w:rPr>
          <w:b/>
          <w:bCs/>
          <w:sz w:val="24"/>
          <w:szCs w:val="24"/>
        </w:rPr>
        <w:t>Design, UX i UI</w:t>
      </w:r>
    </w:p>
    <w:p w14:paraId="0FE53A33" w14:textId="77777777" w:rsidR="007C34F2" w:rsidRPr="0023323C" w:rsidRDefault="007C34F2" w:rsidP="002D2A80">
      <w:pPr>
        <w:pStyle w:val="ListParagraph"/>
        <w:ind w:left="357"/>
        <w:rPr>
          <w:b/>
        </w:rPr>
      </w:pPr>
      <w:bookmarkStart w:id="11" w:name="_u4wsbg14isjb"/>
      <w:bookmarkEnd w:id="11"/>
      <w:r w:rsidRPr="0023323C">
        <w:rPr>
          <w:b/>
        </w:rPr>
        <w:t>3.1 Ogólne założenia projektowe</w:t>
      </w:r>
    </w:p>
    <w:p w14:paraId="75AEDE9D" w14:textId="77777777" w:rsidR="007C34F2" w:rsidRPr="0023323C" w:rsidRDefault="007C34F2" w:rsidP="002D2A80">
      <w:pPr>
        <w:ind w:left="357"/>
        <w:rPr>
          <w:i/>
          <w:iCs/>
        </w:rPr>
      </w:pPr>
      <w:bookmarkStart w:id="12" w:name="_mm4wgq1dxbms"/>
      <w:bookmarkEnd w:id="12"/>
      <w:r w:rsidRPr="0023323C">
        <w:rPr>
          <w:i/>
          <w:iCs/>
        </w:rPr>
        <w:t>3.1.1 Identyfikacja wizualna</w:t>
      </w:r>
    </w:p>
    <w:p w14:paraId="509F357B" w14:textId="3BE33010" w:rsidR="007C34F2" w:rsidRPr="0023323C" w:rsidRDefault="007C34F2" w:rsidP="002D2A80">
      <w:pPr>
        <w:pStyle w:val="ListParagraph"/>
        <w:numPr>
          <w:ilvl w:val="0"/>
          <w:numId w:val="71"/>
        </w:numPr>
        <w:ind w:left="714" w:hanging="357"/>
        <w:jc w:val="both"/>
      </w:pPr>
      <w:r w:rsidRPr="0023323C">
        <w:t>Opracowanie spójnej palety kolorystycznej, nawiązującej do motywu biegania i fotografii</w:t>
      </w:r>
    </w:p>
    <w:p w14:paraId="06D380AF" w14:textId="4344C68E" w:rsidR="007C34F2" w:rsidRPr="0023323C" w:rsidRDefault="007C34F2" w:rsidP="002D2A80">
      <w:pPr>
        <w:pStyle w:val="ListParagraph"/>
        <w:numPr>
          <w:ilvl w:val="0"/>
          <w:numId w:val="71"/>
        </w:numPr>
        <w:ind w:left="714" w:hanging="357"/>
        <w:jc w:val="both"/>
      </w:pPr>
      <w:r w:rsidRPr="0023323C">
        <w:t>Projekt aplikacji Run Pixie, łączącej elementy aparatu fotograficznego i funkcjonalności dla biegacza</w:t>
      </w:r>
    </w:p>
    <w:p w14:paraId="7AFC7A9C" w14:textId="58AAB95D" w:rsidR="007C34F2" w:rsidRPr="0023323C" w:rsidRDefault="007C34F2" w:rsidP="002D2A80">
      <w:pPr>
        <w:pStyle w:val="ListParagraph"/>
        <w:numPr>
          <w:ilvl w:val="0"/>
          <w:numId w:val="71"/>
        </w:numPr>
        <w:ind w:left="714" w:hanging="357"/>
        <w:jc w:val="both"/>
      </w:pPr>
      <w:r w:rsidRPr="0023323C">
        <w:t>Stworzenie księgi znaku z wytycznymi dotyczącymi używania logo w różnych kontekstach</w:t>
      </w:r>
    </w:p>
    <w:p w14:paraId="42F8A5FD" w14:textId="77777777" w:rsidR="007C34F2" w:rsidRPr="0023323C" w:rsidRDefault="007C34F2" w:rsidP="00B61FD3">
      <w:pPr>
        <w:pStyle w:val="ListParagraph"/>
        <w:ind w:left="0"/>
      </w:pPr>
    </w:p>
    <w:p w14:paraId="418F77DF" w14:textId="3DDA3E8B" w:rsidR="0008224A" w:rsidRPr="0023323C" w:rsidRDefault="007C34F2" w:rsidP="00B61FD3">
      <w:pPr>
        <w:pStyle w:val="ListParagraph"/>
        <w:ind w:left="360"/>
        <w:rPr>
          <w:i/>
          <w:iCs/>
        </w:rPr>
      </w:pPr>
      <w:bookmarkStart w:id="13" w:name="_eq6unownaod3"/>
      <w:bookmarkEnd w:id="13"/>
      <w:r w:rsidRPr="0023323C">
        <w:rPr>
          <w:i/>
          <w:iCs/>
        </w:rPr>
        <w:t>3.1.2 Typografia</w:t>
      </w:r>
    </w:p>
    <w:p w14:paraId="44FC196D" w14:textId="05E167E4" w:rsidR="007C34F2" w:rsidRPr="0023323C" w:rsidRDefault="007C34F2" w:rsidP="00B61FD3">
      <w:pPr>
        <w:pStyle w:val="ListParagraph"/>
        <w:numPr>
          <w:ilvl w:val="0"/>
          <w:numId w:val="72"/>
        </w:numPr>
        <w:ind w:left="720"/>
        <w:jc w:val="both"/>
      </w:pPr>
      <w:r w:rsidRPr="0023323C">
        <w:t>Wybór czytelnych fontów dla interfejsu użytkownika</w:t>
      </w:r>
    </w:p>
    <w:p w14:paraId="166840FE" w14:textId="4E129E49" w:rsidR="007C34F2" w:rsidRPr="0023323C" w:rsidRDefault="007C34F2" w:rsidP="00B61FD3">
      <w:pPr>
        <w:pStyle w:val="ListParagraph"/>
        <w:numPr>
          <w:ilvl w:val="0"/>
          <w:numId w:val="72"/>
        </w:numPr>
        <w:ind w:left="720"/>
        <w:jc w:val="both"/>
      </w:pPr>
      <w:r w:rsidRPr="0023323C">
        <w:t>Zdefiniowanie hierarchii typograficznej dla nagłówków, tekstu podstawowego i elementów interfejsu</w:t>
      </w:r>
    </w:p>
    <w:p w14:paraId="3892144F" w14:textId="69DC35A0" w:rsidR="007C34F2" w:rsidRPr="0023323C" w:rsidRDefault="007C34F2" w:rsidP="00B61FD3">
      <w:pPr>
        <w:pStyle w:val="ListParagraph"/>
        <w:numPr>
          <w:ilvl w:val="0"/>
          <w:numId w:val="72"/>
        </w:numPr>
        <w:ind w:left="720"/>
        <w:jc w:val="both"/>
      </w:pPr>
      <w:r w:rsidRPr="0023323C">
        <w:t>Zapewnienie odpowiednich kontrastów dla zachowania czytelności na różnych tłach</w:t>
      </w:r>
    </w:p>
    <w:p w14:paraId="5721F1D7" w14:textId="77777777" w:rsidR="007C34F2" w:rsidRPr="0023323C" w:rsidRDefault="007C34F2" w:rsidP="00B61FD3">
      <w:pPr>
        <w:pStyle w:val="ListParagraph"/>
        <w:ind w:left="360"/>
        <w:rPr>
          <w:i/>
          <w:iCs/>
        </w:rPr>
      </w:pPr>
    </w:p>
    <w:p w14:paraId="7DD434B7" w14:textId="227D595E" w:rsidR="0008224A" w:rsidRPr="0023323C" w:rsidRDefault="007C34F2" w:rsidP="00B61FD3">
      <w:pPr>
        <w:pStyle w:val="ListParagraph"/>
        <w:ind w:left="360"/>
        <w:rPr>
          <w:i/>
          <w:iCs/>
        </w:rPr>
      </w:pPr>
      <w:bookmarkStart w:id="14" w:name="_3q6zerql4kn"/>
      <w:bookmarkEnd w:id="14"/>
      <w:r w:rsidRPr="0023323C">
        <w:rPr>
          <w:i/>
          <w:iCs/>
        </w:rPr>
        <w:t>3.1.3 Responsywność</w:t>
      </w:r>
    </w:p>
    <w:p w14:paraId="74168B29" w14:textId="402C91D0" w:rsidR="007C34F2" w:rsidRPr="0023323C" w:rsidRDefault="007C34F2" w:rsidP="00B61FD3">
      <w:pPr>
        <w:pStyle w:val="ListParagraph"/>
        <w:numPr>
          <w:ilvl w:val="0"/>
          <w:numId w:val="73"/>
        </w:numPr>
        <w:ind w:left="720"/>
        <w:jc w:val="both"/>
      </w:pPr>
      <w:r w:rsidRPr="0023323C">
        <w:t>Implementacja fluid design, dostosowującego się płynnie do różnych rozmiarów ekranów</w:t>
      </w:r>
    </w:p>
    <w:p w14:paraId="1FE58B00" w14:textId="07AEEB43" w:rsidR="007C34F2" w:rsidRPr="0023323C" w:rsidRDefault="007C34F2" w:rsidP="00B61FD3">
      <w:pPr>
        <w:pStyle w:val="ListParagraph"/>
        <w:numPr>
          <w:ilvl w:val="0"/>
          <w:numId w:val="73"/>
        </w:numPr>
        <w:ind w:left="720"/>
        <w:jc w:val="both"/>
      </w:pPr>
      <w:r w:rsidRPr="0023323C">
        <w:lastRenderedPageBreak/>
        <w:t>Opracowanie layoutów dla smartfonów (zarówno w orientacji pionowej, jak i poziomej) oraz tabletów</w:t>
      </w:r>
    </w:p>
    <w:p w14:paraId="44123014" w14:textId="522D1CCA" w:rsidR="007C34F2" w:rsidRPr="0023323C" w:rsidRDefault="007C34F2" w:rsidP="00B61FD3">
      <w:pPr>
        <w:pStyle w:val="ListParagraph"/>
        <w:numPr>
          <w:ilvl w:val="0"/>
          <w:numId w:val="73"/>
        </w:numPr>
        <w:ind w:left="720"/>
        <w:jc w:val="both"/>
      </w:pPr>
      <w:r w:rsidRPr="0023323C">
        <w:t>Wykorzystanie jednostek relatywnych (em, rem) zamiast stałych (px) dla elastyczności interfejsu</w:t>
      </w:r>
    </w:p>
    <w:p w14:paraId="08CB4822" w14:textId="77777777" w:rsidR="007C34F2" w:rsidRPr="0023323C" w:rsidRDefault="007C34F2" w:rsidP="007C34F2">
      <w:pPr>
        <w:pStyle w:val="ListParagraph"/>
      </w:pPr>
    </w:p>
    <w:p w14:paraId="754D8937" w14:textId="77777777" w:rsidR="007C34F2" w:rsidRPr="0023323C" w:rsidRDefault="007C34F2" w:rsidP="00BA6891">
      <w:pPr>
        <w:pStyle w:val="ListParagraph"/>
        <w:ind w:left="360"/>
        <w:rPr>
          <w:b/>
        </w:rPr>
      </w:pPr>
      <w:r w:rsidRPr="0023323C">
        <w:rPr>
          <w:b/>
        </w:rPr>
        <w:t>3.2 User Experience (UX)</w:t>
      </w:r>
    </w:p>
    <w:p w14:paraId="377262D7" w14:textId="77777777" w:rsidR="0008224A" w:rsidRPr="0023323C" w:rsidRDefault="0008224A" w:rsidP="007C34F2">
      <w:pPr>
        <w:pStyle w:val="ListParagraph"/>
        <w:rPr>
          <w:b/>
        </w:rPr>
      </w:pPr>
    </w:p>
    <w:p w14:paraId="7A8BA14F" w14:textId="402D3CAC" w:rsidR="0008224A" w:rsidRPr="0023323C" w:rsidRDefault="007C34F2" w:rsidP="00BA6891">
      <w:pPr>
        <w:pStyle w:val="ListParagraph"/>
        <w:ind w:left="360"/>
        <w:rPr>
          <w:i/>
          <w:iCs/>
        </w:rPr>
      </w:pPr>
      <w:bookmarkStart w:id="15" w:name="_ezgiiha1h96w"/>
      <w:bookmarkEnd w:id="15"/>
      <w:r w:rsidRPr="0023323C">
        <w:rPr>
          <w:i/>
          <w:iCs/>
        </w:rPr>
        <w:t>3.2.1 Mapowanie ścieżek użytkownika</w:t>
      </w:r>
    </w:p>
    <w:p w14:paraId="268984E5" w14:textId="0F551838" w:rsidR="007C34F2" w:rsidRPr="0023323C" w:rsidRDefault="007C34F2" w:rsidP="00BA6891">
      <w:pPr>
        <w:pStyle w:val="ListParagraph"/>
        <w:numPr>
          <w:ilvl w:val="0"/>
          <w:numId w:val="74"/>
        </w:numPr>
        <w:ind w:left="723"/>
        <w:jc w:val="both"/>
      </w:pPr>
      <w:r w:rsidRPr="0023323C">
        <w:t>Stworzenie diagramów flow dla głównych procesów w aplikacji (np. rejestracja, robienie zdjęć, przeglądanie albumów)</w:t>
      </w:r>
    </w:p>
    <w:p w14:paraId="04BC0615" w14:textId="5A6AFE91" w:rsidR="007C34F2" w:rsidRPr="0023323C" w:rsidRDefault="007C34F2" w:rsidP="00BA6891">
      <w:pPr>
        <w:pStyle w:val="ListParagraph"/>
        <w:numPr>
          <w:ilvl w:val="0"/>
          <w:numId w:val="74"/>
        </w:numPr>
        <w:ind w:left="723"/>
        <w:jc w:val="both"/>
      </w:pPr>
      <w:r w:rsidRPr="0023323C">
        <w:t>Optymalizacja ścieżek użytkownika w celu minimalizacji liczby kroków potrzebnych do wykonania zadań</w:t>
      </w:r>
    </w:p>
    <w:p w14:paraId="3C4212A5" w14:textId="77777777" w:rsidR="007C34F2" w:rsidRPr="0023323C" w:rsidRDefault="007C34F2" w:rsidP="00BA6891">
      <w:pPr>
        <w:pStyle w:val="ListParagraph"/>
        <w:ind w:left="3"/>
      </w:pPr>
    </w:p>
    <w:p w14:paraId="4DD21490" w14:textId="77777777" w:rsidR="007C34F2" w:rsidRPr="0023323C" w:rsidRDefault="007C34F2" w:rsidP="00BA6891">
      <w:pPr>
        <w:pStyle w:val="ListParagraph"/>
        <w:ind w:left="363"/>
        <w:jc w:val="both"/>
        <w:rPr>
          <w:i/>
          <w:iCs/>
        </w:rPr>
      </w:pPr>
      <w:bookmarkStart w:id="16" w:name="_mtwnpf6dzh4r"/>
      <w:bookmarkEnd w:id="16"/>
      <w:r w:rsidRPr="0023323C">
        <w:rPr>
          <w:i/>
          <w:iCs/>
        </w:rPr>
        <w:t>3.2.2 Personalizacja</w:t>
      </w:r>
    </w:p>
    <w:p w14:paraId="0F6BC33D" w14:textId="3F22A78A" w:rsidR="007C34F2" w:rsidRPr="0023323C" w:rsidRDefault="007C34F2" w:rsidP="00BA6891">
      <w:pPr>
        <w:pStyle w:val="ListParagraph"/>
        <w:numPr>
          <w:ilvl w:val="0"/>
          <w:numId w:val="75"/>
        </w:numPr>
        <w:ind w:left="723"/>
        <w:jc w:val="both"/>
      </w:pPr>
      <w:r w:rsidRPr="0023323C">
        <w:t>Implementacja systemu preferencji użytkownika, pozwalającego na dostosowanie interfejsu</w:t>
      </w:r>
    </w:p>
    <w:p w14:paraId="342DB65B" w14:textId="319C841D" w:rsidR="007C34F2" w:rsidRPr="0023323C" w:rsidRDefault="007C34F2" w:rsidP="00BA6891">
      <w:pPr>
        <w:pStyle w:val="ListParagraph"/>
        <w:numPr>
          <w:ilvl w:val="0"/>
          <w:numId w:val="75"/>
        </w:numPr>
        <w:ind w:left="723"/>
        <w:jc w:val="both"/>
      </w:pPr>
      <w:r w:rsidRPr="0023323C">
        <w:t>Stworzenie mechanizmu rekomendacji zdjęć i biegów na podstawie historii aktywności użytkownika</w:t>
      </w:r>
    </w:p>
    <w:p w14:paraId="58B98791" w14:textId="77777777" w:rsidR="007C34F2" w:rsidRPr="0023323C" w:rsidRDefault="007C34F2" w:rsidP="00BA6891">
      <w:pPr>
        <w:pStyle w:val="ListParagraph"/>
        <w:ind w:left="3"/>
      </w:pPr>
    </w:p>
    <w:p w14:paraId="60929C97" w14:textId="77777777" w:rsidR="007C34F2" w:rsidRPr="0023323C" w:rsidRDefault="007C34F2" w:rsidP="00BA6891">
      <w:pPr>
        <w:pStyle w:val="ListParagraph"/>
        <w:ind w:left="363"/>
        <w:rPr>
          <w:i/>
          <w:iCs/>
        </w:rPr>
      </w:pPr>
      <w:bookmarkStart w:id="17" w:name="_5axlszoc2gis"/>
      <w:bookmarkEnd w:id="17"/>
      <w:r w:rsidRPr="0023323C">
        <w:rPr>
          <w:i/>
          <w:iCs/>
        </w:rPr>
        <w:t>3.2.3 Dostępność</w:t>
      </w:r>
    </w:p>
    <w:p w14:paraId="738E41AA" w14:textId="0A910CC0" w:rsidR="007C34F2" w:rsidRPr="0023323C" w:rsidRDefault="007C34F2" w:rsidP="00BA6891">
      <w:pPr>
        <w:pStyle w:val="ListParagraph"/>
        <w:numPr>
          <w:ilvl w:val="0"/>
          <w:numId w:val="76"/>
        </w:numPr>
        <w:ind w:left="723"/>
      </w:pPr>
      <w:r w:rsidRPr="0023323C">
        <w:t xml:space="preserve">Zapewnienie zgodności z wytycznymi WCAG 2.1 </w:t>
      </w:r>
    </w:p>
    <w:p w14:paraId="337A1DC8" w14:textId="799E03ED" w:rsidR="007C34F2" w:rsidRPr="0023323C" w:rsidRDefault="007C34F2" w:rsidP="00BA6891">
      <w:pPr>
        <w:pStyle w:val="ListParagraph"/>
        <w:numPr>
          <w:ilvl w:val="0"/>
          <w:numId w:val="76"/>
        </w:numPr>
        <w:ind w:left="723"/>
      </w:pPr>
      <w:r w:rsidRPr="0023323C">
        <w:t>Implementacja trybu wysokiego kontrastu i opcji powiększania tekstu</w:t>
      </w:r>
    </w:p>
    <w:p w14:paraId="6ED5416B" w14:textId="0F13C7B1" w:rsidR="007C34F2" w:rsidRPr="0023323C" w:rsidRDefault="007C34F2" w:rsidP="00BA6891">
      <w:pPr>
        <w:pStyle w:val="ListParagraph"/>
        <w:numPr>
          <w:ilvl w:val="0"/>
          <w:numId w:val="76"/>
        </w:numPr>
        <w:ind w:left="723"/>
      </w:pPr>
      <w:r w:rsidRPr="0023323C">
        <w:t>Dodanie opisów alternatywnych dla wybranych, istotnych elementów graficznych</w:t>
      </w:r>
    </w:p>
    <w:p w14:paraId="063B95D1" w14:textId="77777777" w:rsidR="007C34F2" w:rsidRPr="0023323C" w:rsidRDefault="007C34F2" w:rsidP="00BA6891">
      <w:pPr>
        <w:pStyle w:val="ListParagraph"/>
        <w:ind w:left="3"/>
      </w:pPr>
    </w:p>
    <w:p w14:paraId="36EF34CA" w14:textId="77777777" w:rsidR="007C34F2" w:rsidRPr="0023323C" w:rsidRDefault="007C34F2" w:rsidP="00BA6891">
      <w:pPr>
        <w:pStyle w:val="ListParagraph"/>
        <w:ind w:left="363"/>
        <w:rPr>
          <w:i/>
          <w:iCs/>
        </w:rPr>
      </w:pPr>
      <w:bookmarkStart w:id="18" w:name="_v3jiv7gccuov"/>
      <w:bookmarkEnd w:id="18"/>
      <w:r w:rsidRPr="0023323C">
        <w:rPr>
          <w:i/>
          <w:iCs/>
        </w:rPr>
        <w:t>3.2.4 Onboarding</w:t>
      </w:r>
    </w:p>
    <w:p w14:paraId="11C8F643" w14:textId="302DD879" w:rsidR="007C34F2" w:rsidRPr="0023323C" w:rsidRDefault="007C34F2" w:rsidP="00BA6891">
      <w:pPr>
        <w:pStyle w:val="ListParagraph"/>
        <w:numPr>
          <w:ilvl w:val="0"/>
          <w:numId w:val="77"/>
        </w:numPr>
        <w:ind w:left="723"/>
        <w:jc w:val="both"/>
      </w:pPr>
      <w:r w:rsidRPr="0023323C">
        <w:t>Zaprojektowanie interaktywnego samouczka lub podpowiedzi dla nowych użytkowników</w:t>
      </w:r>
    </w:p>
    <w:p w14:paraId="659C29C0" w14:textId="69D67930" w:rsidR="007C34F2" w:rsidRPr="0023323C" w:rsidRDefault="007C34F2" w:rsidP="00BA6891">
      <w:pPr>
        <w:pStyle w:val="ListParagraph"/>
        <w:numPr>
          <w:ilvl w:val="0"/>
          <w:numId w:val="77"/>
        </w:numPr>
        <w:ind w:left="723"/>
        <w:jc w:val="both"/>
      </w:pPr>
      <w:r w:rsidRPr="0023323C">
        <w:t>Stworzenie systemu tooltipów wyjaśniających funkcje interfejsu</w:t>
      </w:r>
    </w:p>
    <w:p w14:paraId="32FA9A8B" w14:textId="77777777" w:rsidR="007C34F2" w:rsidRPr="0023323C" w:rsidRDefault="007C34F2" w:rsidP="00BA6891">
      <w:pPr>
        <w:pStyle w:val="ListParagraph"/>
        <w:ind w:left="0"/>
      </w:pPr>
    </w:p>
    <w:p w14:paraId="5307A0A2" w14:textId="77777777" w:rsidR="007C34F2" w:rsidRPr="0023323C" w:rsidRDefault="007C34F2" w:rsidP="00BA6891">
      <w:pPr>
        <w:pStyle w:val="ListParagraph"/>
        <w:ind w:left="360"/>
        <w:rPr>
          <w:i/>
          <w:iCs/>
        </w:rPr>
      </w:pPr>
      <w:bookmarkStart w:id="19" w:name="_texg03urrru7"/>
      <w:bookmarkEnd w:id="19"/>
      <w:r w:rsidRPr="0023323C">
        <w:rPr>
          <w:i/>
          <w:iCs/>
        </w:rPr>
        <w:t>3.2.5 Feedback i mikrointerakcje</w:t>
      </w:r>
    </w:p>
    <w:p w14:paraId="66AA5465" w14:textId="7AA2C82B" w:rsidR="007C34F2" w:rsidRPr="0023323C" w:rsidRDefault="007C34F2" w:rsidP="00BA6891">
      <w:pPr>
        <w:pStyle w:val="ListParagraph"/>
        <w:numPr>
          <w:ilvl w:val="0"/>
          <w:numId w:val="78"/>
        </w:numPr>
        <w:ind w:left="720"/>
        <w:jc w:val="both"/>
      </w:pPr>
      <w:r w:rsidRPr="0023323C">
        <w:t>Implementacja systemu powiadomień o statusie operacji (np. progress bar przy uploadzie zdjęć)</w:t>
      </w:r>
    </w:p>
    <w:p w14:paraId="2F7495F6" w14:textId="0425FDA5" w:rsidR="007C34F2" w:rsidRPr="0023323C" w:rsidRDefault="007C34F2" w:rsidP="00BA6891">
      <w:pPr>
        <w:pStyle w:val="ListParagraph"/>
        <w:numPr>
          <w:ilvl w:val="0"/>
          <w:numId w:val="78"/>
        </w:numPr>
        <w:ind w:left="720"/>
        <w:jc w:val="both"/>
      </w:pPr>
      <w:r w:rsidRPr="0023323C">
        <w:t>Zaprojektowanie animacji przejść między ekranami i stanami interfejsu</w:t>
      </w:r>
    </w:p>
    <w:p w14:paraId="26A9CE18" w14:textId="14EACAC8" w:rsidR="007C34F2" w:rsidRPr="0023323C" w:rsidRDefault="007C34F2" w:rsidP="00BA6891">
      <w:pPr>
        <w:pStyle w:val="ListParagraph"/>
        <w:numPr>
          <w:ilvl w:val="0"/>
          <w:numId w:val="78"/>
        </w:numPr>
        <w:ind w:left="720"/>
        <w:jc w:val="both"/>
      </w:pPr>
      <w:r w:rsidRPr="0023323C">
        <w:t>Dodanie haptycznych feedbacków dla kluczowych akcji w aplikacji</w:t>
      </w:r>
    </w:p>
    <w:p w14:paraId="5B542C62" w14:textId="77777777" w:rsidR="007C34F2" w:rsidRPr="0023323C" w:rsidRDefault="007C34F2" w:rsidP="007C34F2">
      <w:pPr>
        <w:pStyle w:val="ListParagraph"/>
      </w:pPr>
    </w:p>
    <w:p w14:paraId="4737983F" w14:textId="77777777" w:rsidR="007C34F2" w:rsidRPr="0023323C" w:rsidRDefault="007C34F2" w:rsidP="00BA6891">
      <w:pPr>
        <w:pStyle w:val="ListParagraph"/>
        <w:ind w:left="360"/>
        <w:rPr>
          <w:b/>
        </w:rPr>
      </w:pPr>
      <w:bookmarkStart w:id="20" w:name="_wgewob69v3c4"/>
      <w:bookmarkEnd w:id="20"/>
      <w:r w:rsidRPr="0023323C">
        <w:rPr>
          <w:b/>
        </w:rPr>
        <w:t>3.3 User Interface (UI)</w:t>
      </w:r>
    </w:p>
    <w:p w14:paraId="1B39E6A7" w14:textId="77777777" w:rsidR="0008224A" w:rsidRPr="0023323C" w:rsidRDefault="0008224A" w:rsidP="00BA6891">
      <w:pPr>
        <w:pStyle w:val="ListParagraph"/>
        <w:ind w:left="360"/>
        <w:rPr>
          <w:b/>
        </w:rPr>
      </w:pPr>
    </w:p>
    <w:p w14:paraId="3AD89143" w14:textId="77777777" w:rsidR="007C34F2" w:rsidRPr="0023323C" w:rsidRDefault="007C34F2" w:rsidP="00BA6891">
      <w:pPr>
        <w:pStyle w:val="ListParagraph"/>
        <w:ind w:left="360"/>
        <w:rPr>
          <w:i/>
          <w:iCs/>
        </w:rPr>
      </w:pPr>
      <w:bookmarkStart w:id="21" w:name="_3yj0nrdusx5c"/>
      <w:bookmarkEnd w:id="21"/>
      <w:r w:rsidRPr="0023323C">
        <w:rPr>
          <w:i/>
          <w:iCs/>
        </w:rPr>
        <w:t>3.3.1 Komponenty interfejsu</w:t>
      </w:r>
    </w:p>
    <w:p w14:paraId="21499228" w14:textId="61CE2D71" w:rsidR="007C34F2" w:rsidRPr="0023323C" w:rsidRDefault="007C34F2" w:rsidP="00BA6891">
      <w:pPr>
        <w:pStyle w:val="ListParagraph"/>
        <w:numPr>
          <w:ilvl w:val="0"/>
          <w:numId w:val="79"/>
        </w:numPr>
        <w:ind w:left="723"/>
        <w:jc w:val="both"/>
      </w:pPr>
      <w:r w:rsidRPr="0023323C">
        <w:t>Zaprojektowanie biblioteki komponentów UI (przyciski, pola formularzy, karty, itp.)</w:t>
      </w:r>
    </w:p>
    <w:p w14:paraId="1E78C1B4" w14:textId="7A2C070F" w:rsidR="007C34F2" w:rsidRPr="0023323C" w:rsidRDefault="007C34F2" w:rsidP="00BA6891">
      <w:pPr>
        <w:pStyle w:val="ListParagraph"/>
        <w:numPr>
          <w:ilvl w:val="0"/>
          <w:numId w:val="79"/>
        </w:numPr>
        <w:ind w:left="723"/>
        <w:jc w:val="both"/>
      </w:pPr>
      <w:r w:rsidRPr="0023323C">
        <w:t>Stworzenie systemu ikon spójnych z ogólną estetyką aplikacji</w:t>
      </w:r>
    </w:p>
    <w:p w14:paraId="19ABE093" w14:textId="5A503435" w:rsidR="007C34F2" w:rsidRPr="0023323C" w:rsidRDefault="007C34F2" w:rsidP="00BA6891">
      <w:pPr>
        <w:pStyle w:val="ListParagraph"/>
        <w:numPr>
          <w:ilvl w:val="0"/>
          <w:numId w:val="79"/>
        </w:numPr>
        <w:ind w:left="723"/>
        <w:jc w:val="both"/>
      </w:pPr>
      <w:r w:rsidRPr="0023323C">
        <w:t>Implementacja dark mode i light mode z płynnym przełączaniem</w:t>
      </w:r>
    </w:p>
    <w:p w14:paraId="71D31422" w14:textId="77777777" w:rsidR="007C34F2" w:rsidRPr="0023323C" w:rsidRDefault="007C34F2" w:rsidP="00BA6891">
      <w:pPr>
        <w:pStyle w:val="ListParagraph"/>
        <w:ind w:left="3"/>
      </w:pPr>
    </w:p>
    <w:p w14:paraId="49B8470D" w14:textId="77777777" w:rsidR="007C34F2" w:rsidRPr="0023323C" w:rsidRDefault="007C34F2" w:rsidP="00BA6891">
      <w:pPr>
        <w:pStyle w:val="ListParagraph"/>
        <w:ind w:left="363"/>
        <w:rPr>
          <w:i/>
          <w:iCs/>
        </w:rPr>
      </w:pPr>
      <w:bookmarkStart w:id="22" w:name="_139va0sjzfwu"/>
      <w:bookmarkEnd w:id="22"/>
      <w:r w:rsidRPr="0023323C">
        <w:rPr>
          <w:i/>
          <w:iCs/>
        </w:rPr>
        <w:t>3.3.2 Ekrany główne</w:t>
      </w:r>
    </w:p>
    <w:p w14:paraId="3D8A8A60" w14:textId="49EAB2C6" w:rsidR="007C34F2" w:rsidRPr="0023323C" w:rsidRDefault="007C34F2" w:rsidP="00BA6891">
      <w:pPr>
        <w:pStyle w:val="ListParagraph"/>
        <w:numPr>
          <w:ilvl w:val="0"/>
          <w:numId w:val="80"/>
        </w:numPr>
        <w:ind w:left="723"/>
        <w:jc w:val="both"/>
      </w:pPr>
      <w:r w:rsidRPr="0023323C">
        <w:lastRenderedPageBreak/>
        <w:t>Projekt ekranu głównego z szybkim dostępem do kluczowych funkcji (robienie zdjęć, przeglądanie albumów, mapa)</w:t>
      </w:r>
    </w:p>
    <w:p w14:paraId="06EB57C0" w14:textId="63EB22AE" w:rsidR="007C34F2" w:rsidRPr="0023323C" w:rsidRDefault="007C34F2" w:rsidP="00BA6891">
      <w:pPr>
        <w:pStyle w:val="ListParagraph"/>
        <w:numPr>
          <w:ilvl w:val="0"/>
          <w:numId w:val="80"/>
        </w:numPr>
        <w:ind w:left="723"/>
        <w:jc w:val="both"/>
      </w:pPr>
      <w:r w:rsidRPr="0023323C">
        <w:t>Zaprojektowanie interfejsu modułu kamery z intuicyjnymi kontrolkami</w:t>
      </w:r>
    </w:p>
    <w:p w14:paraId="0D92102F" w14:textId="2AC4DC20" w:rsidR="007C34F2" w:rsidRPr="0023323C" w:rsidRDefault="007C34F2" w:rsidP="00BA6891">
      <w:pPr>
        <w:pStyle w:val="ListParagraph"/>
        <w:numPr>
          <w:ilvl w:val="0"/>
          <w:numId w:val="80"/>
        </w:numPr>
        <w:ind w:left="723"/>
        <w:jc w:val="both"/>
      </w:pPr>
      <w:r w:rsidRPr="0023323C">
        <w:t>Stworzenie layoutu dla galerii zdjęć z opcjami filtrowania i sortowania</w:t>
      </w:r>
    </w:p>
    <w:p w14:paraId="37838DBA" w14:textId="77777777" w:rsidR="007C34F2" w:rsidRPr="0023323C" w:rsidRDefault="007C34F2" w:rsidP="00BA6891">
      <w:pPr>
        <w:pStyle w:val="ListParagraph"/>
        <w:ind w:left="3"/>
      </w:pPr>
    </w:p>
    <w:p w14:paraId="4CE0EA51" w14:textId="77777777" w:rsidR="007C34F2" w:rsidRPr="0023323C" w:rsidRDefault="007C34F2" w:rsidP="00BA6891">
      <w:pPr>
        <w:pStyle w:val="ListParagraph"/>
        <w:ind w:left="363"/>
        <w:rPr>
          <w:i/>
          <w:iCs/>
        </w:rPr>
      </w:pPr>
      <w:bookmarkStart w:id="23" w:name="_bgm4h0jg7pnr"/>
      <w:bookmarkEnd w:id="23"/>
      <w:r w:rsidRPr="0023323C">
        <w:rPr>
          <w:i/>
          <w:iCs/>
        </w:rPr>
        <w:t>3.3.3 Nawigacja</w:t>
      </w:r>
    </w:p>
    <w:p w14:paraId="6B8A05C8" w14:textId="5F06E47E" w:rsidR="007C34F2" w:rsidRPr="0023323C" w:rsidRDefault="007C34F2" w:rsidP="00BA6891">
      <w:pPr>
        <w:pStyle w:val="ListParagraph"/>
        <w:numPr>
          <w:ilvl w:val="0"/>
          <w:numId w:val="81"/>
        </w:numPr>
        <w:ind w:left="723"/>
      </w:pPr>
      <w:r w:rsidRPr="0023323C">
        <w:t>Implementacja bottom navigation bar dla głównych sekcji aplikacji</w:t>
      </w:r>
    </w:p>
    <w:p w14:paraId="290CBA20" w14:textId="7EC4D6AE" w:rsidR="007C34F2" w:rsidRPr="0023323C" w:rsidRDefault="007C34F2" w:rsidP="00BA6891">
      <w:pPr>
        <w:pStyle w:val="ListParagraph"/>
        <w:numPr>
          <w:ilvl w:val="0"/>
          <w:numId w:val="81"/>
        </w:numPr>
        <w:ind w:left="723"/>
      </w:pPr>
      <w:r w:rsidRPr="0023323C">
        <w:t>Zaprojektowanie systemu gestów dla nawigacji (np. swipe między ekranami)</w:t>
      </w:r>
    </w:p>
    <w:p w14:paraId="684D29D3" w14:textId="495A24E0" w:rsidR="007C34F2" w:rsidRPr="0023323C" w:rsidRDefault="007C34F2" w:rsidP="00BA6891">
      <w:pPr>
        <w:pStyle w:val="ListParagraph"/>
        <w:numPr>
          <w:ilvl w:val="0"/>
          <w:numId w:val="81"/>
        </w:numPr>
        <w:ind w:left="723"/>
      </w:pPr>
      <w:r w:rsidRPr="0023323C">
        <w:t>Stworzenie spójnego systemu breadcrumbs dla głębszych poziomów nawigacji</w:t>
      </w:r>
    </w:p>
    <w:p w14:paraId="734A7970" w14:textId="77777777" w:rsidR="007C34F2" w:rsidRPr="0023323C" w:rsidRDefault="007C34F2" w:rsidP="00BA6891">
      <w:pPr>
        <w:pStyle w:val="ListParagraph"/>
        <w:ind w:left="3"/>
      </w:pPr>
    </w:p>
    <w:p w14:paraId="0B21AC36" w14:textId="77777777" w:rsidR="007C34F2" w:rsidRPr="0023323C" w:rsidRDefault="007C34F2" w:rsidP="00BA6891">
      <w:pPr>
        <w:pStyle w:val="ListParagraph"/>
        <w:ind w:left="363"/>
        <w:rPr>
          <w:i/>
          <w:iCs/>
        </w:rPr>
      </w:pPr>
      <w:bookmarkStart w:id="24" w:name="_ocq1e89rjam3"/>
      <w:bookmarkEnd w:id="24"/>
      <w:r w:rsidRPr="0023323C">
        <w:rPr>
          <w:i/>
          <w:iCs/>
        </w:rPr>
        <w:t>3.3.4 Formularze i wprowadzanie danych</w:t>
      </w:r>
    </w:p>
    <w:p w14:paraId="25D84419" w14:textId="62E063A9" w:rsidR="007C34F2" w:rsidRPr="0023323C" w:rsidRDefault="007C34F2" w:rsidP="00BA6891">
      <w:pPr>
        <w:pStyle w:val="ListParagraph"/>
        <w:numPr>
          <w:ilvl w:val="0"/>
          <w:numId w:val="82"/>
        </w:numPr>
        <w:ind w:left="723"/>
      </w:pPr>
      <w:r w:rsidRPr="0023323C">
        <w:t>Projekt intuicyjnych formularzy z walidacją w czasie rzeczywistym</w:t>
      </w:r>
    </w:p>
    <w:p w14:paraId="74B93A90" w14:textId="4CEF2C0F" w:rsidR="007C34F2" w:rsidRPr="0023323C" w:rsidRDefault="007C34F2" w:rsidP="00BA6891">
      <w:pPr>
        <w:pStyle w:val="ListParagraph"/>
        <w:numPr>
          <w:ilvl w:val="0"/>
          <w:numId w:val="82"/>
        </w:numPr>
        <w:ind w:left="723"/>
      </w:pPr>
      <w:r w:rsidRPr="0023323C">
        <w:t>Implementacja auto-uzupełniania i sugestii podczas wpisywania danych</w:t>
      </w:r>
    </w:p>
    <w:p w14:paraId="01088B18" w14:textId="7FB18578" w:rsidR="007C34F2" w:rsidRPr="0023323C" w:rsidRDefault="007C34F2" w:rsidP="00BA6891">
      <w:pPr>
        <w:pStyle w:val="ListParagraph"/>
        <w:numPr>
          <w:ilvl w:val="0"/>
          <w:numId w:val="82"/>
        </w:numPr>
        <w:ind w:left="723"/>
      </w:pPr>
      <w:r w:rsidRPr="0023323C">
        <w:t>Zaprojektowanie customowych kontrolek (np. suwaki do ustawień kamery)</w:t>
      </w:r>
    </w:p>
    <w:p w14:paraId="3FCCD709" w14:textId="77777777" w:rsidR="007C34F2" w:rsidRPr="0023323C" w:rsidRDefault="007C34F2" w:rsidP="00BA6891">
      <w:pPr>
        <w:pStyle w:val="ListParagraph"/>
        <w:ind w:left="3"/>
      </w:pPr>
    </w:p>
    <w:p w14:paraId="30623A68" w14:textId="77777777" w:rsidR="007C34F2" w:rsidRPr="0023323C" w:rsidRDefault="007C34F2" w:rsidP="00BA6891">
      <w:pPr>
        <w:pStyle w:val="ListParagraph"/>
        <w:ind w:left="363"/>
        <w:rPr>
          <w:i/>
          <w:iCs/>
        </w:rPr>
      </w:pPr>
      <w:bookmarkStart w:id="25" w:name="_a3necgqajq1c"/>
      <w:bookmarkEnd w:id="25"/>
      <w:r w:rsidRPr="0023323C">
        <w:rPr>
          <w:i/>
          <w:iCs/>
        </w:rPr>
        <w:t>3.3.5 Wizualizacja danych</w:t>
      </w:r>
    </w:p>
    <w:p w14:paraId="43676752" w14:textId="0241F437" w:rsidR="007C34F2" w:rsidRPr="0023323C" w:rsidRDefault="007C34F2" w:rsidP="00BA6891">
      <w:pPr>
        <w:pStyle w:val="ListParagraph"/>
        <w:numPr>
          <w:ilvl w:val="0"/>
          <w:numId w:val="83"/>
        </w:numPr>
        <w:ind w:left="723"/>
      </w:pPr>
      <w:r w:rsidRPr="0023323C">
        <w:t>Stworzenie interaktywnych wykresów do prezentacji statystyk użytkownika</w:t>
      </w:r>
    </w:p>
    <w:p w14:paraId="70F38FD3" w14:textId="0F0DCAF6" w:rsidR="007C34F2" w:rsidRPr="0023323C" w:rsidRDefault="007C34F2" w:rsidP="00BA6891">
      <w:pPr>
        <w:pStyle w:val="ListParagraph"/>
        <w:numPr>
          <w:ilvl w:val="0"/>
          <w:numId w:val="83"/>
        </w:numPr>
        <w:ind w:left="723"/>
      </w:pPr>
      <w:r w:rsidRPr="0023323C">
        <w:t>Zaprojektowanie systemu tagów i etykiet dla kategoryzacji zdjęć i biegów</w:t>
      </w:r>
    </w:p>
    <w:p w14:paraId="4AE18617" w14:textId="77777777" w:rsidR="007C34F2" w:rsidRPr="0023323C" w:rsidRDefault="007C34F2" w:rsidP="007C34F2">
      <w:pPr>
        <w:pStyle w:val="ListParagraph"/>
      </w:pPr>
    </w:p>
    <w:p w14:paraId="48E204AF" w14:textId="77777777" w:rsidR="007C34F2" w:rsidRPr="0023323C" w:rsidRDefault="007C34F2" w:rsidP="00BA6891">
      <w:pPr>
        <w:pStyle w:val="ListParagraph"/>
        <w:ind w:left="363"/>
        <w:rPr>
          <w:b/>
        </w:rPr>
      </w:pPr>
      <w:bookmarkStart w:id="26" w:name="_7felucurpkzg"/>
      <w:bookmarkEnd w:id="26"/>
      <w:r w:rsidRPr="0023323C">
        <w:rPr>
          <w:b/>
        </w:rPr>
        <w:t>3.4 Prototypowanie i testowanie</w:t>
      </w:r>
    </w:p>
    <w:p w14:paraId="5E41BFD6" w14:textId="77777777" w:rsidR="00332F8A" w:rsidRPr="0023323C" w:rsidRDefault="00332F8A" w:rsidP="00BA6891">
      <w:pPr>
        <w:pStyle w:val="ListParagraph"/>
        <w:ind w:left="363"/>
        <w:rPr>
          <w:b/>
        </w:rPr>
      </w:pPr>
    </w:p>
    <w:p w14:paraId="21DA8FBC" w14:textId="77777777" w:rsidR="007C34F2" w:rsidRPr="0023323C" w:rsidRDefault="007C34F2" w:rsidP="00BA6891">
      <w:pPr>
        <w:pStyle w:val="ListParagraph"/>
        <w:ind w:left="363"/>
        <w:rPr>
          <w:i/>
          <w:iCs/>
        </w:rPr>
      </w:pPr>
      <w:bookmarkStart w:id="27" w:name="_t8jzbt2jentk"/>
      <w:bookmarkEnd w:id="27"/>
      <w:r w:rsidRPr="0023323C">
        <w:rPr>
          <w:i/>
          <w:iCs/>
        </w:rPr>
        <w:t>3.4.1 Prototypy</w:t>
      </w:r>
    </w:p>
    <w:p w14:paraId="58C8D0D3" w14:textId="4BB57A78" w:rsidR="007C34F2" w:rsidRPr="0023323C" w:rsidRDefault="007C34F2" w:rsidP="00BA6891">
      <w:pPr>
        <w:pStyle w:val="ListParagraph"/>
        <w:numPr>
          <w:ilvl w:val="0"/>
          <w:numId w:val="84"/>
        </w:numPr>
        <w:ind w:left="726"/>
        <w:jc w:val="both"/>
      </w:pPr>
      <w:r w:rsidRPr="0023323C">
        <w:t>Stworzenie prototypów lo-fi w formie szkiców i wireframe'ów</w:t>
      </w:r>
    </w:p>
    <w:p w14:paraId="2B000AF7" w14:textId="7CE7CEB3" w:rsidR="007C34F2" w:rsidRPr="0023323C" w:rsidRDefault="007C34F2" w:rsidP="00BA6891">
      <w:pPr>
        <w:pStyle w:val="ListParagraph"/>
        <w:numPr>
          <w:ilvl w:val="0"/>
          <w:numId w:val="84"/>
        </w:numPr>
        <w:ind w:left="726"/>
        <w:jc w:val="both"/>
      </w:pPr>
      <w:r w:rsidRPr="0023323C">
        <w:t>Implementacja interaktywnych prototypów hi-fi w narzędziu typu Figma lub Adobe XD</w:t>
      </w:r>
    </w:p>
    <w:p w14:paraId="3BB1772E" w14:textId="45D13264" w:rsidR="007C34F2" w:rsidRPr="0023323C" w:rsidRDefault="007C34F2" w:rsidP="00BA6891">
      <w:pPr>
        <w:pStyle w:val="ListParagraph"/>
        <w:numPr>
          <w:ilvl w:val="0"/>
          <w:numId w:val="84"/>
        </w:numPr>
        <w:ind w:left="726"/>
        <w:jc w:val="both"/>
      </w:pPr>
      <w:r w:rsidRPr="0023323C">
        <w:t>Przygotowanie prototypów dla różnych scenariuszy użycia i ścieżek użytkownika</w:t>
      </w:r>
    </w:p>
    <w:p w14:paraId="08802CC2" w14:textId="77777777" w:rsidR="007C34F2" w:rsidRPr="0023323C" w:rsidRDefault="007C34F2" w:rsidP="00BA6891">
      <w:pPr>
        <w:pStyle w:val="ListParagraph"/>
        <w:ind w:left="6"/>
      </w:pPr>
    </w:p>
    <w:p w14:paraId="3841B2BE" w14:textId="77777777" w:rsidR="007C34F2" w:rsidRPr="0023323C" w:rsidRDefault="007C34F2" w:rsidP="00BA6891">
      <w:pPr>
        <w:pStyle w:val="ListParagraph"/>
        <w:ind w:left="366"/>
        <w:rPr>
          <w:i/>
          <w:iCs/>
        </w:rPr>
      </w:pPr>
      <w:bookmarkStart w:id="28" w:name="_230n1k40ae9m"/>
      <w:bookmarkEnd w:id="28"/>
      <w:r w:rsidRPr="0023323C">
        <w:rPr>
          <w:i/>
          <w:iCs/>
        </w:rPr>
        <w:t>3.4.2 Iteracja</w:t>
      </w:r>
    </w:p>
    <w:p w14:paraId="4B72F991" w14:textId="52332556" w:rsidR="007C34F2" w:rsidRPr="0023323C" w:rsidRDefault="007C34F2" w:rsidP="00BA6891">
      <w:pPr>
        <w:pStyle w:val="ListParagraph"/>
        <w:numPr>
          <w:ilvl w:val="0"/>
          <w:numId w:val="85"/>
        </w:numPr>
        <w:ind w:left="726"/>
        <w:jc w:val="both"/>
      </w:pPr>
      <w:r w:rsidRPr="0023323C">
        <w:t xml:space="preserve">Ustalenie procesu regularnych rewizji designu na podstawie feedbacku </w:t>
      </w:r>
    </w:p>
    <w:p w14:paraId="14DD01A6" w14:textId="304666E4" w:rsidR="007C34F2" w:rsidRPr="0023323C" w:rsidRDefault="007C34F2" w:rsidP="00BA6891">
      <w:pPr>
        <w:pStyle w:val="ListParagraph"/>
        <w:numPr>
          <w:ilvl w:val="0"/>
          <w:numId w:val="85"/>
        </w:numPr>
        <w:ind w:left="726"/>
        <w:jc w:val="both"/>
      </w:pPr>
      <w:r w:rsidRPr="0023323C">
        <w:t>Stworzenie systemu wersjonowania designu dla śledzenia zmian i ewolucji interfejsu</w:t>
      </w:r>
    </w:p>
    <w:p w14:paraId="7D950C33" w14:textId="70E2963B" w:rsidR="007C34F2" w:rsidRPr="0023323C" w:rsidRDefault="007C34F2" w:rsidP="00BA6891">
      <w:pPr>
        <w:pStyle w:val="ListParagraph"/>
        <w:numPr>
          <w:ilvl w:val="0"/>
          <w:numId w:val="85"/>
        </w:numPr>
        <w:ind w:left="726"/>
        <w:jc w:val="both"/>
      </w:pPr>
      <w:r w:rsidRPr="0023323C">
        <w:t>Implementacja mechanizmów do stopniowego wprowadzania zmian w interfejsie (feature flags)</w:t>
      </w:r>
    </w:p>
    <w:p w14:paraId="5A020AFE" w14:textId="77777777" w:rsidR="007C34F2" w:rsidRPr="0023323C" w:rsidRDefault="007C34F2" w:rsidP="00BA6891">
      <w:pPr>
        <w:pStyle w:val="ListParagraph"/>
        <w:ind w:left="366"/>
      </w:pPr>
    </w:p>
    <w:p w14:paraId="1B6CA5E4" w14:textId="77777777" w:rsidR="007C34F2" w:rsidRPr="0023323C" w:rsidRDefault="007C34F2" w:rsidP="00BA6891">
      <w:pPr>
        <w:pStyle w:val="ListParagraph"/>
        <w:ind w:left="366"/>
        <w:rPr>
          <w:b/>
        </w:rPr>
      </w:pPr>
      <w:bookmarkStart w:id="29" w:name="_prnn2qrhkapa"/>
      <w:bookmarkEnd w:id="29"/>
      <w:r w:rsidRPr="0023323C">
        <w:rPr>
          <w:b/>
        </w:rPr>
        <w:t>3.5 Dokumentacja</w:t>
      </w:r>
    </w:p>
    <w:p w14:paraId="61C83B8D" w14:textId="77777777" w:rsidR="00332F8A" w:rsidRPr="0023323C" w:rsidRDefault="00332F8A" w:rsidP="007C34F2">
      <w:pPr>
        <w:pStyle w:val="ListParagraph"/>
        <w:rPr>
          <w:b/>
        </w:rPr>
      </w:pPr>
    </w:p>
    <w:p w14:paraId="3224D9B8" w14:textId="77777777" w:rsidR="007C34F2" w:rsidRPr="0023323C" w:rsidRDefault="007C34F2" w:rsidP="00BA6891">
      <w:pPr>
        <w:pStyle w:val="ListParagraph"/>
        <w:ind w:left="366"/>
        <w:rPr>
          <w:i/>
          <w:iCs/>
        </w:rPr>
      </w:pPr>
      <w:bookmarkStart w:id="30" w:name="_i39wxu4hkbay"/>
      <w:bookmarkEnd w:id="30"/>
      <w:r w:rsidRPr="0023323C">
        <w:rPr>
          <w:i/>
          <w:iCs/>
        </w:rPr>
        <w:t>3.5.1 Style guide</w:t>
      </w:r>
    </w:p>
    <w:p w14:paraId="4AC14308" w14:textId="32612F0E" w:rsidR="007C34F2" w:rsidRPr="0023323C" w:rsidRDefault="007C34F2" w:rsidP="00BA6891">
      <w:pPr>
        <w:pStyle w:val="ListParagraph"/>
        <w:numPr>
          <w:ilvl w:val="0"/>
          <w:numId w:val="86"/>
        </w:numPr>
        <w:ind w:left="729"/>
      </w:pPr>
      <w:r w:rsidRPr="0023323C">
        <w:t>Stworzenie style guide'a dokumentującego elementy designu</w:t>
      </w:r>
    </w:p>
    <w:p w14:paraId="733565EA" w14:textId="55570447" w:rsidR="007C34F2" w:rsidRPr="0023323C" w:rsidRDefault="007C34F2" w:rsidP="00BA6891">
      <w:pPr>
        <w:pStyle w:val="ListParagraph"/>
        <w:numPr>
          <w:ilvl w:val="0"/>
          <w:numId w:val="86"/>
        </w:numPr>
        <w:ind w:left="729"/>
      </w:pPr>
      <w:r w:rsidRPr="0023323C">
        <w:t>Przygotowanie biblioteki komponentów UI do wykorzystania przez zespół deweloperski</w:t>
      </w:r>
    </w:p>
    <w:p w14:paraId="6293C44E" w14:textId="294E135D" w:rsidR="007C34F2" w:rsidRPr="0023323C" w:rsidRDefault="007C34F2" w:rsidP="00BA6891">
      <w:pPr>
        <w:pStyle w:val="ListParagraph"/>
        <w:numPr>
          <w:ilvl w:val="0"/>
          <w:numId w:val="86"/>
        </w:numPr>
        <w:ind w:left="729"/>
      </w:pPr>
      <w:r w:rsidRPr="0023323C">
        <w:t>Opracowanie wytycznych dotyczących tone of voice dla tekstów w aplikacji</w:t>
      </w:r>
    </w:p>
    <w:p w14:paraId="59DEDFBE" w14:textId="77777777" w:rsidR="007C34F2" w:rsidRPr="0023323C" w:rsidRDefault="007C34F2" w:rsidP="00BA6891">
      <w:pPr>
        <w:pStyle w:val="ListParagraph"/>
        <w:ind w:left="9"/>
      </w:pPr>
    </w:p>
    <w:p w14:paraId="563A5C15" w14:textId="77777777" w:rsidR="007C34F2" w:rsidRPr="0023323C" w:rsidRDefault="007C34F2" w:rsidP="00BA6891">
      <w:pPr>
        <w:pStyle w:val="ListParagraph"/>
        <w:ind w:left="369"/>
        <w:rPr>
          <w:i/>
          <w:iCs/>
        </w:rPr>
      </w:pPr>
      <w:bookmarkStart w:id="31" w:name="_8kcdn479jz0k"/>
      <w:bookmarkEnd w:id="31"/>
      <w:r w:rsidRPr="0023323C">
        <w:rPr>
          <w:i/>
          <w:iCs/>
        </w:rPr>
        <w:t>3.5.2 Specyfikacja techniczna</w:t>
      </w:r>
    </w:p>
    <w:p w14:paraId="17EB663A" w14:textId="18FE5D94" w:rsidR="007C34F2" w:rsidRPr="0023323C" w:rsidRDefault="007C34F2" w:rsidP="00BA6891">
      <w:pPr>
        <w:pStyle w:val="ListParagraph"/>
        <w:numPr>
          <w:ilvl w:val="0"/>
          <w:numId w:val="87"/>
        </w:numPr>
        <w:ind w:left="729"/>
      </w:pPr>
      <w:r w:rsidRPr="0023323C">
        <w:t>Przygotowanie szczegółowych specyfikacji dla każdego ekranu i komponentu</w:t>
      </w:r>
    </w:p>
    <w:p w14:paraId="3CBD7552" w14:textId="7228D6F3" w:rsidR="007C34F2" w:rsidRPr="0023323C" w:rsidRDefault="007C34F2" w:rsidP="00BA6891">
      <w:pPr>
        <w:pStyle w:val="ListParagraph"/>
        <w:numPr>
          <w:ilvl w:val="0"/>
          <w:numId w:val="87"/>
        </w:numPr>
        <w:ind w:left="729"/>
      </w:pPr>
      <w:r w:rsidRPr="0023323C">
        <w:lastRenderedPageBreak/>
        <w:t>Dokumentacja zachowań responsywnych i adaptacyjnych interfejsu</w:t>
      </w:r>
    </w:p>
    <w:p w14:paraId="4B4A91BF" w14:textId="43BA49FB" w:rsidR="007C34F2" w:rsidRPr="0023323C" w:rsidRDefault="007C34F2" w:rsidP="00BA6891">
      <w:pPr>
        <w:pStyle w:val="ListParagraph"/>
        <w:numPr>
          <w:ilvl w:val="0"/>
          <w:numId w:val="87"/>
        </w:numPr>
        <w:ind w:left="729"/>
      </w:pPr>
      <w:r w:rsidRPr="0023323C">
        <w:t>Stworzenie guideline'ów dla implementacji animacji i przejść</w:t>
      </w:r>
    </w:p>
    <w:p w14:paraId="7AC96FD5" w14:textId="77777777" w:rsidR="007C34F2" w:rsidRPr="0023323C" w:rsidRDefault="007C34F2" w:rsidP="00BA6891">
      <w:pPr>
        <w:ind w:left="366"/>
        <w:rPr>
          <w:i/>
          <w:iCs/>
        </w:rPr>
      </w:pPr>
      <w:bookmarkStart w:id="32" w:name="_1tex01pm8ra"/>
      <w:bookmarkEnd w:id="32"/>
      <w:r w:rsidRPr="0023323C">
        <w:rPr>
          <w:i/>
          <w:iCs/>
        </w:rPr>
        <w:t>3.5.3 Design system</w:t>
      </w:r>
    </w:p>
    <w:p w14:paraId="1CD447A6" w14:textId="7AB49A3F" w:rsidR="007C34F2" w:rsidRPr="0023323C" w:rsidRDefault="007C34F2" w:rsidP="00BA6891">
      <w:pPr>
        <w:pStyle w:val="ListParagraph"/>
        <w:numPr>
          <w:ilvl w:val="0"/>
          <w:numId w:val="88"/>
        </w:numPr>
        <w:ind w:left="729"/>
      </w:pPr>
      <w:r w:rsidRPr="0023323C">
        <w:t>Implementacja spójnego design systemu, łączącego wszystkie elementy UI i UX</w:t>
      </w:r>
    </w:p>
    <w:p w14:paraId="16CD7C28" w14:textId="57040323" w:rsidR="007C34F2" w:rsidRPr="0023323C" w:rsidRDefault="007C34F2" w:rsidP="00BA6891">
      <w:pPr>
        <w:pStyle w:val="ListParagraph"/>
        <w:numPr>
          <w:ilvl w:val="0"/>
          <w:numId w:val="88"/>
        </w:numPr>
        <w:ind w:left="729"/>
      </w:pPr>
      <w:r w:rsidRPr="0023323C">
        <w:t>Stworzenie repozytorium designu z możliwością współpracy dla całego zespołu</w:t>
      </w:r>
    </w:p>
    <w:p w14:paraId="30D54202" w14:textId="28C7080C" w:rsidR="007C34F2" w:rsidRPr="0023323C" w:rsidRDefault="007C34F2" w:rsidP="00BA6891">
      <w:pPr>
        <w:pStyle w:val="ListParagraph"/>
        <w:numPr>
          <w:ilvl w:val="0"/>
          <w:numId w:val="88"/>
        </w:numPr>
        <w:ind w:left="729"/>
      </w:pPr>
      <w:r w:rsidRPr="0023323C">
        <w:t>Opracowanie procesu aktualizacji i rozwijania design systemu</w:t>
      </w:r>
    </w:p>
    <w:p w14:paraId="65B966F7" w14:textId="77777777" w:rsidR="007C34F2" w:rsidRPr="0023323C" w:rsidRDefault="007C34F2" w:rsidP="007C34F2">
      <w:pPr>
        <w:pStyle w:val="ListParagraph"/>
      </w:pPr>
    </w:p>
    <w:p w14:paraId="05E1763A" w14:textId="77777777" w:rsidR="007C34F2" w:rsidRPr="00CC25C8" w:rsidRDefault="007C34F2" w:rsidP="00BA6891">
      <w:pPr>
        <w:pStyle w:val="ListParagraph"/>
        <w:shd w:val="clear" w:color="auto" w:fill="D9D9D9" w:themeFill="background1" w:themeFillShade="D9"/>
        <w:ind w:left="369"/>
        <w:rPr>
          <w:b/>
          <w:sz w:val="24"/>
          <w:szCs w:val="24"/>
          <w:lang w:val="en-GB"/>
        </w:rPr>
      </w:pPr>
      <w:r w:rsidRPr="00CC25C8">
        <w:rPr>
          <w:b/>
          <w:sz w:val="24"/>
          <w:szCs w:val="24"/>
          <w:lang w:val="en-GB"/>
        </w:rPr>
        <w:t>4. Architektura - Backend (PHP, Laravel, MySQL, Sockets)</w:t>
      </w:r>
    </w:p>
    <w:p w14:paraId="28AD26E1" w14:textId="77777777" w:rsidR="00FE4CEA" w:rsidRPr="00CC25C8" w:rsidRDefault="00FE4CEA" w:rsidP="007C34F2">
      <w:pPr>
        <w:pStyle w:val="ListParagraph"/>
        <w:rPr>
          <w:b/>
          <w:lang w:val="en-GB"/>
        </w:rPr>
      </w:pPr>
      <w:bookmarkStart w:id="33" w:name="_oe4b2v2fzy31"/>
      <w:bookmarkEnd w:id="33"/>
    </w:p>
    <w:p w14:paraId="35813B0E" w14:textId="139A7CA9" w:rsidR="007C34F2" w:rsidRPr="00CC25C8" w:rsidRDefault="007C34F2" w:rsidP="00BA6891">
      <w:pPr>
        <w:pStyle w:val="ListParagraph"/>
        <w:ind w:left="369"/>
        <w:jc w:val="both"/>
        <w:rPr>
          <w:b/>
          <w:lang w:val="en-GB"/>
        </w:rPr>
      </w:pPr>
      <w:r w:rsidRPr="00CC25C8">
        <w:rPr>
          <w:b/>
          <w:lang w:val="en-GB"/>
        </w:rPr>
        <w:t>4.1 Backend (PHP, Laravel, MySQL, Sockets)</w:t>
      </w:r>
    </w:p>
    <w:p w14:paraId="39C35377" w14:textId="77777777" w:rsidR="007C34F2" w:rsidRPr="00CC25C8" w:rsidRDefault="007C34F2" w:rsidP="00BA6891">
      <w:pPr>
        <w:ind w:left="369"/>
        <w:jc w:val="both"/>
        <w:rPr>
          <w:bCs/>
          <w:i/>
          <w:iCs/>
          <w:lang w:val="en-GB"/>
        </w:rPr>
      </w:pPr>
      <w:bookmarkStart w:id="34" w:name="_y094o3e7yy91"/>
      <w:bookmarkEnd w:id="34"/>
      <w:r w:rsidRPr="00CC25C8">
        <w:rPr>
          <w:bCs/>
          <w:i/>
          <w:iCs/>
          <w:lang w:val="en-GB"/>
        </w:rPr>
        <w:t>4.1.1 Laravel Authentication (z użyciem Passport)</w:t>
      </w:r>
    </w:p>
    <w:p w14:paraId="1565CBBB" w14:textId="77777777" w:rsidR="007C34F2" w:rsidRPr="0023323C" w:rsidRDefault="007C34F2" w:rsidP="0001300E">
      <w:pPr>
        <w:pStyle w:val="ListParagraph"/>
        <w:numPr>
          <w:ilvl w:val="0"/>
          <w:numId w:val="89"/>
        </w:numPr>
        <w:ind w:left="714" w:hanging="357"/>
        <w:jc w:val="both"/>
        <w:rPr>
          <w:b/>
        </w:rPr>
      </w:pPr>
      <w:r w:rsidRPr="0023323C">
        <w:rPr>
          <w:b/>
        </w:rPr>
        <w:t>Implementacja:</w:t>
      </w:r>
    </w:p>
    <w:p w14:paraId="7D45940E" w14:textId="77777777" w:rsidR="007C34F2" w:rsidRPr="0023323C" w:rsidRDefault="007C34F2" w:rsidP="00BA6891">
      <w:pPr>
        <w:pStyle w:val="ListParagraph"/>
        <w:numPr>
          <w:ilvl w:val="1"/>
          <w:numId w:val="38"/>
        </w:numPr>
        <w:ind w:left="1449"/>
        <w:jc w:val="both"/>
      </w:pPr>
      <w:r w:rsidRPr="0023323C">
        <w:t>Wykorzystanie metod autoryzacji Laravel, w tym autoryzacji API za pomocą Laravel Passport do uwierzytelniania poprzez tokeny API.</w:t>
      </w:r>
    </w:p>
    <w:p w14:paraId="714DD618" w14:textId="77777777" w:rsidR="007C34F2" w:rsidRPr="0023323C" w:rsidRDefault="007C34F2" w:rsidP="00BA6891">
      <w:pPr>
        <w:pStyle w:val="ListParagraph"/>
        <w:numPr>
          <w:ilvl w:val="1"/>
          <w:numId w:val="38"/>
        </w:numPr>
        <w:ind w:left="1449"/>
        <w:jc w:val="both"/>
      </w:pPr>
      <w:r w:rsidRPr="0023323C">
        <w:t>Obsługa logowania przez e-mail i hasło.</w:t>
      </w:r>
    </w:p>
    <w:p w14:paraId="521B3E0B" w14:textId="77777777" w:rsidR="007C34F2" w:rsidRPr="0023323C" w:rsidRDefault="007C34F2" w:rsidP="00BA6891">
      <w:pPr>
        <w:pStyle w:val="ListParagraph"/>
        <w:numPr>
          <w:ilvl w:val="1"/>
          <w:numId w:val="38"/>
        </w:numPr>
        <w:ind w:left="1449"/>
        <w:jc w:val="both"/>
      </w:pPr>
      <w:r w:rsidRPr="0023323C">
        <w:t>Logowanie przez Google, Facebook i/lub inne media społecznościowe (jeśli zaimplementowane).</w:t>
      </w:r>
    </w:p>
    <w:p w14:paraId="7A28186A" w14:textId="77777777" w:rsidR="007C34F2" w:rsidRPr="0023323C" w:rsidRDefault="007C34F2" w:rsidP="0001300E">
      <w:pPr>
        <w:pStyle w:val="ListParagraph"/>
        <w:numPr>
          <w:ilvl w:val="0"/>
          <w:numId w:val="90"/>
        </w:numPr>
        <w:ind w:left="714" w:hanging="357"/>
        <w:jc w:val="both"/>
      </w:pPr>
      <w:r w:rsidRPr="0023323C">
        <w:rPr>
          <w:b/>
        </w:rPr>
        <w:t>Funkcje:</w:t>
      </w:r>
    </w:p>
    <w:p w14:paraId="6F3D9457" w14:textId="77777777" w:rsidR="007C34F2" w:rsidRPr="0023323C" w:rsidRDefault="007C34F2" w:rsidP="00BA6891">
      <w:pPr>
        <w:pStyle w:val="ListParagraph"/>
        <w:numPr>
          <w:ilvl w:val="1"/>
          <w:numId w:val="38"/>
        </w:numPr>
        <w:ind w:left="1449"/>
        <w:jc w:val="both"/>
      </w:pPr>
      <w:r w:rsidRPr="0023323C">
        <w:t>Rejestracja nowych użytkowników.</w:t>
      </w:r>
    </w:p>
    <w:p w14:paraId="2870B4EF" w14:textId="77777777" w:rsidR="007C34F2" w:rsidRPr="0023323C" w:rsidRDefault="007C34F2" w:rsidP="00BA6891">
      <w:pPr>
        <w:pStyle w:val="ListParagraph"/>
        <w:numPr>
          <w:ilvl w:val="1"/>
          <w:numId w:val="38"/>
        </w:numPr>
        <w:ind w:left="1449"/>
        <w:jc w:val="both"/>
      </w:pPr>
      <w:r w:rsidRPr="0023323C">
        <w:t>Generowanie i zarządzanie tokenami autoryzacyjnymi dla sesji użytkowników.</w:t>
      </w:r>
    </w:p>
    <w:p w14:paraId="06D9FAE3" w14:textId="77777777" w:rsidR="007C34F2" w:rsidRPr="0023323C" w:rsidRDefault="007C34F2" w:rsidP="00BA6891">
      <w:pPr>
        <w:pStyle w:val="ListParagraph"/>
        <w:numPr>
          <w:ilvl w:val="1"/>
          <w:numId w:val="38"/>
        </w:numPr>
        <w:ind w:left="1449"/>
        <w:jc w:val="both"/>
      </w:pPr>
      <w:r w:rsidRPr="0023323C">
        <w:t>Mechanizm resetowania zapomnianych haseł.</w:t>
      </w:r>
    </w:p>
    <w:p w14:paraId="737A8392" w14:textId="77777777" w:rsidR="007C34F2" w:rsidRPr="0023323C" w:rsidRDefault="007C34F2" w:rsidP="0001300E">
      <w:pPr>
        <w:pStyle w:val="ListParagraph"/>
        <w:numPr>
          <w:ilvl w:val="0"/>
          <w:numId w:val="90"/>
        </w:numPr>
        <w:ind w:left="714" w:hanging="357"/>
        <w:jc w:val="both"/>
        <w:rPr>
          <w:b/>
        </w:rPr>
      </w:pPr>
      <w:r w:rsidRPr="0023323C">
        <w:rPr>
          <w:b/>
        </w:rPr>
        <w:t>Dodatkowe Funkcje:</w:t>
      </w:r>
    </w:p>
    <w:p w14:paraId="3E165F37" w14:textId="77777777" w:rsidR="007C34F2" w:rsidRPr="0023323C" w:rsidRDefault="007C34F2" w:rsidP="00240EFC">
      <w:pPr>
        <w:pStyle w:val="ListParagraph"/>
        <w:numPr>
          <w:ilvl w:val="0"/>
          <w:numId w:val="91"/>
        </w:numPr>
        <w:ind w:left="1446" w:hanging="357"/>
        <w:jc w:val="both"/>
        <w:rPr>
          <w:b/>
        </w:rPr>
      </w:pPr>
      <w:r w:rsidRPr="0023323C">
        <w:t>Stworzenie funkcjonalności działających w oparciu o klucze API dla zintegrowanych partnerów (Organizatorzy biegów).</w:t>
      </w:r>
    </w:p>
    <w:p w14:paraId="7B4F9F76" w14:textId="77777777" w:rsidR="007C34F2" w:rsidRPr="0023323C" w:rsidRDefault="007C34F2" w:rsidP="00240EFC">
      <w:pPr>
        <w:pStyle w:val="ListParagraph"/>
        <w:numPr>
          <w:ilvl w:val="0"/>
          <w:numId w:val="91"/>
        </w:numPr>
        <w:ind w:left="1446" w:hanging="357"/>
        <w:jc w:val="both"/>
        <w:rPr>
          <w:b/>
        </w:rPr>
      </w:pPr>
      <w:r w:rsidRPr="0023323C">
        <w:t>Implementacja mechanizmu OAuth dla zarządzania kluczami API i autoryzacją partnerów przy użyciu Laravel Passport.</w:t>
      </w:r>
    </w:p>
    <w:p w14:paraId="38A573F2" w14:textId="77777777" w:rsidR="007C34F2" w:rsidRPr="0023323C" w:rsidRDefault="007C34F2" w:rsidP="00240EFC">
      <w:pPr>
        <w:pStyle w:val="ListParagraph"/>
        <w:numPr>
          <w:ilvl w:val="0"/>
          <w:numId w:val="107"/>
        </w:numPr>
        <w:jc w:val="both"/>
        <w:rPr>
          <w:b/>
        </w:rPr>
      </w:pPr>
      <w:r w:rsidRPr="0023323C">
        <w:t>Integracja z partnerami poprzez OAuth 2.0, umożliwiając bezpieczne udostępnianie zasobów i zarządzanie uprawnieniami.</w:t>
      </w:r>
    </w:p>
    <w:p w14:paraId="3E5DCAFA" w14:textId="77777777" w:rsidR="007C34F2" w:rsidRPr="0023323C" w:rsidRDefault="007C34F2" w:rsidP="00240EFC">
      <w:pPr>
        <w:pStyle w:val="ListParagraph"/>
        <w:numPr>
          <w:ilvl w:val="0"/>
          <w:numId w:val="107"/>
        </w:numPr>
        <w:jc w:val="both"/>
        <w:rPr>
          <w:b/>
        </w:rPr>
      </w:pPr>
      <w:r w:rsidRPr="0023323C">
        <w:t>Generowanie i zarządzanie kluczami API dla partnerów, w tym ich tworzenie, aktualizowanie i unieważnianie.</w:t>
      </w:r>
    </w:p>
    <w:p w14:paraId="2F40BE46" w14:textId="77777777" w:rsidR="007C34F2" w:rsidRPr="0023323C" w:rsidRDefault="007C34F2" w:rsidP="00240EFC">
      <w:pPr>
        <w:pStyle w:val="ListParagraph"/>
        <w:numPr>
          <w:ilvl w:val="0"/>
          <w:numId w:val="108"/>
        </w:numPr>
        <w:jc w:val="both"/>
        <w:rPr>
          <w:b/>
        </w:rPr>
      </w:pPr>
      <w:r w:rsidRPr="0023323C">
        <w:t>Obsługa mechanizmów odświeżania tokenów i wygaśnięcia sesji.</w:t>
      </w:r>
    </w:p>
    <w:p w14:paraId="61D05B05" w14:textId="77777777" w:rsidR="007C34F2" w:rsidRPr="0023323C" w:rsidRDefault="007C34F2" w:rsidP="00240EFC">
      <w:pPr>
        <w:pStyle w:val="ListParagraph"/>
        <w:numPr>
          <w:ilvl w:val="0"/>
          <w:numId w:val="108"/>
        </w:numPr>
        <w:jc w:val="both"/>
        <w:rPr>
          <w:b/>
        </w:rPr>
      </w:pPr>
      <w:r w:rsidRPr="0023323C">
        <w:t>Monitorowanie i logowanie aktywności związanej z użyciem kluczy API przez partnerów.</w:t>
      </w:r>
    </w:p>
    <w:p w14:paraId="62B5D3AB" w14:textId="77777777" w:rsidR="00240EFC" w:rsidRPr="0023323C" w:rsidRDefault="00240EFC" w:rsidP="00240EFC">
      <w:pPr>
        <w:pStyle w:val="ListParagraph"/>
        <w:ind w:left="2166"/>
        <w:jc w:val="both"/>
        <w:rPr>
          <w:b/>
        </w:rPr>
      </w:pPr>
    </w:p>
    <w:p w14:paraId="1140B59F" w14:textId="5F05A3E8" w:rsidR="007C34F2" w:rsidRPr="0023323C" w:rsidRDefault="007C34F2" w:rsidP="0001300E">
      <w:pPr>
        <w:pStyle w:val="ListParagraph"/>
        <w:ind w:left="357"/>
        <w:rPr>
          <w:bCs/>
          <w:i/>
          <w:iCs/>
        </w:rPr>
      </w:pPr>
      <w:bookmarkStart w:id="35" w:name="_dcymllycnmr9"/>
      <w:bookmarkEnd w:id="35"/>
      <w:r w:rsidRPr="0023323C">
        <w:rPr>
          <w:bCs/>
          <w:i/>
          <w:iCs/>
        </w:rPr>
        <w:t>4.1.2 Udostępnienie funkcjonalności Procesu Zamówienia Produktu przez interfejs API oraz integracja z partnerami O</w:t>
      </w:r>
      <w:r w:rsidR="00240EFC" w:rsidRPr="0023323C">
        <w:rPr>
          <w:bCs/>
          <w:i/>
          <w:iCs/>
        </w:rPr>
        <w:t>a</w:t>
      </w:r>
      <w:r w:rsidRPr="0023323C">
        <w:rPr>
          <w:bCs/>
          <w:i/>
          <w:iCs/>
        </w:rPr>
        <w:t>uth</w:t>
      </w:r>
    </w:p>
    <w:p w14:paraId="5B856E30" w14:textId="77777777" w:rsidR="00240EFC" w:rsidRPr="0023323C" w:rsidRDefault="00240EFC" w:rsidP="00B61FD3">
      <w:pPr>
        <w:pStyle w:val="ListParagraph"/>
        <w:rPr>
          <w:bCs/>
          <w:i/>
          <w:iCs/>
        </w:rPr>
      </w:pPr>
    </w:p>
    <w:p w14:paraId="7A845054" w14:textId="77777777" w:rsidR="007C34F2" w:rsidRPr="0023323C" w:rsidRDefault="007C34F2" w:rsidP="00240EFC">
      <w:pPr>
        <w:pStyle w:val="ListParagraph"/>
        <w:numPr>
          <w:ilvl w:val="0"/>
          <w:numId w:val="93"/>
        </w:numPr>
        <w:ind w:left="717"/>
        <w:jc w:val="both"/>
      </w:pPr>
      <w:r w:rsidRPr="0023323C">
        <w:rPr>
          <w:b/>
        </w:rPr>
        <w:lastRenderedPageBreak/>
        <w:t>Implementacja:</w:t>
      </w:r>
      <w:r w:rsidRPr="0023323C">
        <w:t xml:space="preserve"> Wszystkie kluczowe funkcje systemu związane z procesem zamówienia produktu, zostaną udostępnione za pośrednictwem interfejsu API. Integracja z partnerami będzie realizowana za pomocą mechanizmu OAuth 2.0, który zapewni bezpieczny dostęp do tych funkcji. W ramach implementacji zostanie również opracowana szczegółowa dokumentacja API, która będzie zawierać opisy funkcji, formaty danych oraz przykłady użycia, aby wspierać integrację partnerów.</w:t>
      </w:r>
    </w:p>
    <w:p w14:paraId="410A8FDD" w14:textId="77777777" w:rsidR="007C34F2" w:rsidRPr="0023323C" w:rsidRDefault="007C34F2" w:rsidP="00240EFC">
      <w:pPr>
        <w:pStyle w:val="ListParagraph"/>
        <w:numPr>
          <w:ilvl w:val="0"/>
          <w:numId w:val="93"/>
        </w:numPr>
        <w:ind w:left="717"/>
        <w:jc w:val="both"/>
      </w:pPr>
      <w:r w:rsidRPr="0023323C">
        <w:rPr>
          <w:b/>
        </w:rPr>
        <w:t>Funkcje:</w:t>
      </w:r>
    </w:p>
    <w:p w14:paraId="4D3DFA1C" w14:textId="77777777" w:rsidR="007C34F2" w:rsidRPr="0023323C" w:rsidRDefault="007C34F2" w:rsidP="0001300E">
      <w:pPr>
        <w:pStyle w:val="ListParagraph"/>
        <w:numPr>
          <w:ilvl w:val="0"/>
          <w:numId w:val="117"/>
        </w:numPr>
        <w:ind w:left="1446" w:hanging="357"/>
        <w:jc w:val="both"/>
      </w:pPr>
      <w:r w:rsidRPr="0023323C">
        <w:rPr>
          <w:b/>
        </w:rPr>
        <w:t>Składanie zamówień:</w:t>
      </w:r>
      <w:r w:rsidRPr="0023323C">
        <w:t xml:space="preserve"> Umożliwia partnerom tworzenie nowych zamówień w systemie za pośrednictwem API.</w:t>
      </w:r>
    </w:p>
    <w:p w14:paraId="5DB0E26E" w14:textId="77777777" w:rsidR="007C34F2" w:rsidRPr="0023323C" w:rsidRDefault="007C34F2" w:rsidP="0001300E">
      <w:pPr>
        <w:pStyle w:val="ListParagraph"/>
        <w:numPr>
          <w:ilvl w:val="0"/>
          <w:numId w:val="117"/>
        </w:numPr>
        <w:ind w:left="1446" w:hanging="357"/>
        <w:jc w:val="both"/>
      </w:pPr>
      <w:r w:rsidRPr="0023323C">
        <w:rPr>
          <w:b/>
        </w:rPr>
        <w:t>Śledzenie statusu zamówienia:</w:t>
      </w:r>
      <w:r w:rsidRPr="0023323C">
        <w:t xml:space="preserve"> Pozwala partnerom na monitorowanie statusu zamówień, w tym śledzenie etapów realizacji i aktualnych informacji o przesyłce za pośrednictwem interfejsu e-mail.</w:t>
      </w:r>
    </w:p>
    <w:p w14:paraId="65EB8321" w14:textId="77777777" w:rsidR="007C34F2" w:rsidRPr="0023323C" w:rsidRDefault="007C34F2" w:rsidP="0001300E">
      <w:pPr>
        <w:pStyle w:val="ListParagraph"/>
        <w:numPr>
          <w:ilvl w:val="0"/>
          <w:numId w:val="117"/>
        </w:numPr>
        <w:ind w:left="1446" w:hanging="357"/>
        <w:jc w:val="both"/>
      </w:pPr>
      <w:r w:rsidRPr="0023323C">
        <w:rPr>
          <w:b/>
        </w:rPr>
        <w:t>Bezpieczny dostęp:</w:t>
      </w:r>
      <w:r w:rsidRPr="0023323C">
        <w:t xml:space="preserve"> OAuth 2.0 zapewnia, że dostęp do funkcji API jest autoryzowany i kontrolowany, co zwiększa bezpieczeństwo danych i operacji.</w:t>
      </w:r>
    </w:p>
    <w:p w14:paraId="17127BC8" w14:textId="77777777" w:rsidR="007C34F2" w:rsidRPr="0023323C" w:rsidRDefault="007C34F2" w:rsidP="0001300E">
      <w:pPr>
        <w:pStyle w:val="ListParagraph"/>
        <w:numPr>
          <w:ilvl w:val="0"/>
          <w:numId w:val="117"/>
        </w:numPr>
        <w:ind w:left="1446" w:hanging="357"/>
        <w:jc w:val="both"/>
      </w:pPr>
      <w:r w:rsidRPr="0023323C">
        <w:rPr>
          <w:b/>
        </w:rPr>
        <w:t>Dokumentacja API:</w:t>
      </w:r>
      <w:r w:rsidRPr="0023323C">
        <w:t xml:space="preserve"> Szczegółowe informacje na temat korzystania z funkcji API, w tym formaty danych i przykłady zapytań, wspierają efektywną integrację partnerów.</w:t>
      </w:r>
    </w:p>
    <w:p w14:paraId="09128103" w14:textId="77777777" w:rsidR="00B61FD3" w:rsidRPr="0023323C" w:rsidRDefault="00B61FD3" w:rsidP="00B61FD3">
      <w:pPr>
        <w:pStyle w:val="ListParagraph"/>
        <w:ind w:left="1800"/>
        <w:jc w:val="both"/>
      </w:pPr>
    </w:p>
    <w:p w14:paraId="3B23659F" w14:textId="77777777" w:rsidR="007C34F2" w:rsidRPr="0023323C" w:rsidRDefault="007C34F2" w:rsidP="0001300E">
      <w:pPr>
        <w:pStyle w:val="ListParagraph"/>
        <w:ind w:left="360"/>
        <w:jc w:val="both"/>
        <w:rPr>
          <w:bCs/>
          <w:i/>
          <w:iCs/>
        </w:rPr>
      </w:pPr>
      <w:bookmarkStart w:id="36" w:name="_uko4gduqvrwm"/>
      <w:bookmarkEnd w:id="36"/>
      <w:r w:rsidRPr="0023323C">
        <w:rPr>
          <w:bCs/>
          <w:i/>
          <w:iCs/>
        </w:rPr>
        <w:t>4.1.3 MySQL Database</w:t>
      </w:r>
    </w:p>
    <w:p w14:paraId="57FE66EB" w14:textId="77777777" w:rsidR="007C34F2" w:rsidRPr="0023323C" w:rsidRDefault="007C34F2" w:rsidP="0001300E">
      <w:pPr>
        <w:pStyle w:val="ListParagraph"/>
        <w:numPr>
          <w:ilvl w:val="0"/>
          <w:numId w:val="94"/>
        </w:numPr>
        <w:ind w:left="720"/>
        <w:jc w:val="both"/>
      </w:pPr>
      <w:r w:rsidRPr="0023323C">
        <w:rPr>
          <w:b/>
        </w:rPr>
        <w:t>Implementacja:</w:t>
      </w:r>
      <w:r w:rsidRPr="0023323C">
        <w:t xml:space="preserve"> Projektowanie optymalnej struktury tabel i relacji do przechowywania danych użytkowników, danych o biegach, zdjęciach oraz innych związanych z aplikacją elementach, z myślą o skalowalności i efektywności operacyjnej.</w:t>
      </w:r>
    </w:p>
    <w:p w14:paraId="55BF1D43" w14:textId="77777777" w:rsidR="007C34F2" w:rsidRPr="0023323C" w:rsidRDefault="007C34F2" w:rsidP="0001300E">
      <w:pPr>
        <w:pStyle w:val="ListParagraph"/>
        <w:numPr>
          <w:ilvl w:val="0"/>
          <w:numId w:val="94"/>
        </w:numPr>
        <w:ind w:left="720"/>
        <w:jc w:val="both"/>
      </w:pPr>
      <w:r w:rsidRPr="0023323C">
        <w:rPr>
          <w:b/>
        </w:rPr>
        <w:t>Funkcje:</w:t>
      </w:r>
    </w:p>
    <w:p w14:paraId="1FD26FA7" w14:textId="77777777" w:rsidR="007C34F2" w:rsidRPr="0023323C" w:rsidRDefault="007C34F2" w:rsidP="0001300E">
      <w:pPr>
        <w:pStyle w:val="ListParagraph"/>
        <w:numPr>
          <w:ilvl w:val="0"/>
          <w:numId w:val="95"/>
        </w:numPr>
        <w:ind w:left="1446" w:hanging="357"/>
        <w:jc w:val="both"/>
      </w:pPr>
      <w:r w:rsidRPr="0023323C">
        <w:t>Realizacja szybkiego dodawania, aktualizacji, usuwania i wykonywania zapytań z aplikacji mobilnej.</w:t>
      </w:r>
    </w:p>
    <w:p w14:paraId="67122B1D" w14:textId="77777777" w:rsidR="007C34F2" w:rsidRPr="0023323C" w:rsidRDefault="007C34F2" w:rsidP="0001300E">
      <w:pPr>
        <w:pStyle w:val="ListParagraph"/>
        <w:numPr>
          <w:ilvl w:val="0"/>
          <w:numId w:val="95"/>
        </w:numPr>
        <w:ind w:left="1446" w:hanging="357"/>
        <w:jc w:val="both"/>
      </w:pPr>
      <w:r w:rsidRPr="0023323C">
        <w:t>Implementacja mechanizmów obsługi offline z automatyczną synchronizacją danych po przywróceniu połączenia internetowego.</w:t>
      </w:r>
    </w:p>
    <w:p w14:paraId="45EE85BB" w14:textId="77777777" w:rsidR="00B61FD3" w:rsidRPr="0023323C" w:rsidRDefault="00B61FD3" w:rsidP="00B61FD3">
      <w:pPr>
        <w:pStyle w:val="ListParagraph"/>
        <w:ind w:left="1800"/>
      </w:pPr>
    </w:p>
    <w:p w14:paraId="3F0CE262" w14:textId="77777777" w:rsidR="007C34F2" w:rsidRPr="0023323C" w:rsidRDefault="007C34F2" w:rsidP="0001300E">
      <w:pPr>
        <w:pStyle w:val="ListParagraph"/>
        <w:ind w:left="357"/>
        <w:rPr>
          <w:bCs/>
          <w:i/>
          <w:iCs/>
        </w:rPr>
      </w:pPr>
      <w:bookmarkStart w:id="37" w:name="_y1bvr422kaws"/>
      <w:bookmarkEnd w:id="37"/>
      <w:r w:rsidRPr="0023323C">
        <w:rPr>
          <w:bCs/>
          <w:i/>
          <w:iCs/>
        </w:rPr>
        <w:t>4.1.4 Laravel Filesystem (dla Storage)</w:t>
      </w:r>
    </w:p>
    <w:p w14:paraId="6C55A430" w14:textId="77777777" w:rsidR="007C34F2" w:rsidRPr="0023323C" w:rsidRDefault="007C34F2" w:rsidP="0001300E">
      <w:pPr>
        <w:pStyle w:val="ListParagraph"/>
        <w:numPr>
          <w:ilvl w:val="0"/>
          <w:numId w:val="96"/>
        </w:numPr>
        <w:ind w:left="714" w:hanging="357"/>
        <w:jc w:val="both"/>
      </w:pPr>
      <w:r w:rsidRPr="0023323C">
        <w:rPr>
          <w:b/>
        </w:rPr>
        <w:t>Implementacja:</w:t>
      </w:r>
      <w:r w:rsidRPr="0023323C">
        <w:t xml:space="preserve"> Projektowanie optymalnej struktury folderowej na zewnętrznym serwerze HDD, z uwzględnieniem klasyfikacji zdjęć na podstawie biegu, użytkownika i innych kryteriów, oraz symlinkowanie w celu optymalizacji wydajności.</w:t>
      </w:r>
    </w:p>
    <w:p w14:paraId="2C88B66E" w14:textId="77777777" w:rsidR="007C34F2" w:rsidRPr="0023323C" w:rsidRDefault="007C34F2" w:rsidP="0001300E">
      <w:pPr>
        <w:pStyle w:val="ListParagraph"/>
        <w:numPr>
          <w:ilvl w:val="0"/>
          <w:numId w:val="96"/>
        </w:numPr>
        <w:ind w:left="714" w:hanging="357"/>
        <w:jc w:val="both"/>
      </w:pPr>
      <w:r w:rsidRPr="0023323C">
        <w:rPr>
          <w:b/>
        </w:rPr>
        <w:t>Funkcje:</w:t>
      </w:r>
    </w:p>
    <w:p w14:paraId="13CB7082" w14:textId="77777777" w:rsidR="007C34F2" w:rsidRPr="0023323C" w:rsidRDefault="007C34F2" w:rsidP="00B61FD3">
      <w:pPr>
        <w:pStyle w:val="ListParagraph"/>
        <w:numPr>
          <w:ilvl w:val="0"/>
          <w:numId w:val="97"/>
        </w:numPr>
        <w:ind w:left="1440"/>
        <w:jc w:val="both"/>
      </w:pPr>
      <w:r w:rsidRPr="0023323C">
        <w:t>Realizacja uploadu zdjęć do odpowiednich folderów.</w:t>
      </w:r>
    </w:p>
    <w:p w14:paraId="7EA7D6D5" w14:textId="77777777" w:rsidR="007C34F2" w:rsidRPr="0023323C" w:rsidRDefault="007C34F2" w:rsidP="00B61FD3">
      <w:pPr>
        <w:pStyle w:val="ListParagraph"/>
        <w:numPr>
          <w:ilvl w:val="0"/>
          <w:numId w:val="97"/>
        </w:numPr>
        <w:ind w:left="1440"/>
        <w:jc w:val="both"/>
      </w:pPr>
      <w:r w:rsidRPr="0023323C">
        <w:t>Zarządzanie dostępem do plików (publiczny/prywatny).</w:t>
      </w:r>
    </w:p>
    <w:p w14:paraId="07E99EA5" w14:textId="77777777" w:rsidR="007C34F2" w:rsidRPr="0023323C" w:rsidRDefault="007C34F2" w:rsidP="00B61FD3">
      <w:pPr>
        <w:pStyle w:val="ListParagraph"/>
        <w:numPr>
          <w:ilvl w:val="0"/>
          <w:numId w:val="97"/>
        </w:numPr>
        <w:ind w:left="1440"/>
        <w:jc w:val="both"/>
      </w:pPr>
      <w:r w:rsidRPr="0023323C">
        <w:t>Generowanie bezpiecznych i efektywnych linków do udostępniania zdjęć.</w:t>
      </w:r>
    </w:p>
    <w:p w14:paraId="2BF3ABF8" w14:textId="77777777" w:rsidR="00B61FD3" w:rsidRPr="0023323C" w:rsidRDefault="00B61FD3" w:rsidP="00B61FD3">
      <w:pPr>
        <w:pStyle w:val="ListParagraph"/>
        <w:ind w:left="1800"/>
        <w:jc w:val="both"/>
        <w:rPr>
          <w:bCs/>
          <w:i/>
          <w:iCs/>
        </w:rPr>
      </w:pPr>
    </w:p>
    <w:p w14:paraId="2877DDC2" w14:textId="77777777" w:rsidR="007C34F2" w:rsidRPr="0023323C" w:rsidRDefault="007C34F2" w:rsidP="0001300E">
      <w:pPr>
        <w:pStyle w:val="ListParagraph"/>
        <w:ind w:left="357"/>
        <w:rPr>
          <w:bCs/>
          <w:i/>
          <w:iCs/>
        </w:rPr>
      </w:pPr>
      <w:bookmarkStart w:id="38" w:name="_mwvaksaduw0p"/>
      <w:bookmarkEnd w:id="38"/>
      <w:r w:rsidRPr="0023323C">
        <w:rPr>
          <w:bCs/>
          <w:i/>
          <w:iCs/>
        </w:rPr>
        <w:t>4.1.5 Architektura Wydajnego Wyszukiwania i Zarządzania Indeksami</w:t>
      </w:r>
    </w:p>
    <w:p w14:paraId="63ABF006" w14:textId="77777777" w:rsidR="00B61FD3" w:rsidRPr="0023323C" w:rsidRDefault="00B61FD3" w:rsidP="007C34F2">
      <w:pPr>
        <w:pStyle w:val="ListParagraph"/>
        <w:rPr>
          <w:bCs/>
          <w:i/>
          <w:iCs/>
        </w:rPr>
      </w:pPr>
    </w:p>
    <w:p w14:paraId="19832FB3" w14:textId="77777777" w:rsidR="007C34F2" w:rsidRPr="0023323C" w:rsidRDefault="007C34F2" w:rsidP="00B61FD3">
      <w:pPr>
        <w:pStyle w:val="ListParagraph"/>
        <w:numPr>
          <w:ilvl w:val="0"/>
          <w:numId w:val="98"/>
        </w:numPr>
        <w:jc w:val="both"/>
      </w:pPr>
      <w:r w:rsidRPr="0023323C">
        <w:rPr>
          <w:b/>
        </w:rPr>
        <w:t>Implementacja:</w:t>
      </w:r>
      <w:r w:rsidRPr="0023323C">
        <w:t xml:space="preserve"> Implementacja zakłada ustanowienie i konfigurację dedykowanej instancji silnika pełnotekstowego, takiego jak Typesense lub Elasticsearch, na serwerze zoptymalizowanym do przechowywania indeksów w pamięci RAM. W ramach architektury wdrożony zostaje system </w:t>
      </w:r>
      <w:r w:rsidRPr="0023323C">
        <w:lastRenderedPageBreak/>
        <w:t>Continuous Integration/Continuous Deployment (CI/CD) w celu automatyzacji aktualizacji i wdrażania nowości w silniku. Dodatkowo, proces implementacji uwzględnia stworzenie bezpiecznego połączenia sieciowego między silnikiem a pozostałymi komponentami systemu, poprzez zastosowanie odpowiednich protokołów bezpieczeństwa oraz mechanizmów autoryzacji.</w:t>
      </w:r>
    </w:p>
    <w:p w14:paraId="58C99FCC" w14:textId="77777777" w:rsidR="007C34F2" w:rsidRPr="0023323C" w:rsidRDefault="007C34F2" w:rsidP="00B61FD3">
      <w:pPr>
        <w:pStyle w:val="ListParagraph"/>
        <w:numPr>
          <w:ilvl w:val="0"/>
          <w:numId w:val="98"/>
        </w:numPr>
      </w:pPr>
      <w:r w:rsidRPr="0023323C">
        <w:rPr>
          <w:b/>
        </w:rPr>
        <w:t>Funkcje:</w:t>
      </w:r>
    </w:p>
    <w:p w14:paraId="4A0430AC" w14:textId="77777777" w:rsidR="007C34F2" w:rsidRPr="0023323C" w:rsidRDefault="007C34F2" w:rsidP="0001300E">
      <w:pPr>
        <w:pStyle w:val="ListParagraph"/>
        <w:numPr>
          <w:ilvl w:val="0"/>
          <w:numId w:val="118"/>
        </w:numPr>
        <w:ind w:left="1446" w:hanging="357"/>
        <w:jc w:val="both"/>
      </w:pPr>
      <w:r w:rsidRPr="0023323C">
        <w:rPr>
          <w:b/>
        </w:rPr>
        <w:t>Błyskawiczne wyszukiwanie:</w:t>
      </w:r>
      <w:r w:rsidRPr="0023323C">
        <w:t xml:space="preserve"> Umożliwia przeszukiwanie dużych zbiorów danych z wykorzystaniem indeksów przechowywanych w pamięci RAM, co zapewnia minimalne opóźnienia i maksymalną szybkość działania.</w:t>
      </w:r>
    </w:p>
    <w:p w14:paraId="1DCC0EFA" w14:textId="77777777" w:rsidR="007C34F2" w:rsidRPr="0023323C" w:rsidRDefault="007C34F2" w:rsidP="0001300E">
      <w:pPr>
        <w:pStyle w:val="ListParagraph"/>
        <w:numPr>
          <w:ilvl w:val="0"/>
          <w:numId w:val="118"/>
        </w:numPr>
        <w:ind w:left="1446" w:hanging="357"/>
        <w:jc w:val="both"/>
      </w:pPr>
      <w:r w:rsidRPr="0023323C">
        <w:rPr>
          <w:b/>
        </w:rPr>
        <w:t>Automatyzacja aktualizacji:</w:t>
      </w:r>
      <w:r w:rsidRPr="0023323C">
        <w:t xml:space="preserve"> Integracja z CI/CD zapewnia automatyczne wdrażanie aktualizacji i poprawek, co pozwala na bezproblemowe utrzymanie i skalowanie systemu.</w:t>
      </w:r>
    </w:p>
    <w:p w14:paraId="38675427" w14:textId="77777777" w:rsidR="007C34F2" w:rsidRPr="0023323C" w:rsidRDefault="007C34F2" w:rsidP="0001300E">
      <w:pPr>
        <w:pStyle w:val="ListParagraph"/>
        <w:numPr>
          <w:ilvl w:val="0"/>
          <w:numId w:val="118"/>
        </w:numPr>
        <w:ind w:left="1446" w:hanging="357"/>
        <w:jc w:val="both"/>
      </w:pPr>
      <w:r w:rsidRPr="0023323C">
        <w:rPr>
          <w:b/>
        </w:rPr>
        <w:t>Zabezpieczenie komunikacji:</w:t>
      </w:r>
      <w:r w:rsidRPr="0023323C">
        <w:t xml:space="preserve"> Gwarantuje bezpieczne połączenia między komponentami systemu poprzez wdrożenie protokołów takich jak HTTPS, oraz mechanizmów autoryzacji, co zabezpiecza dane przed nieautoryzowanym dostępem.</w:t>
      </w:r>
    </w:p>
    <w:p w14:paraId="6F143302" w14:textId="77777777" w:rsidR="007C34F2" w:rsidRPr="0023323C" w:rsidRDefault="007C34F2" w:rsidP="0001300E">
      <w:pPr>
        <w:pStyle w:val="ListParagraph"/>
        <w:numPr>
          <w:ilvl w:val="0"/>
          <w:numId w:val="118"/>
        </w:numPr>
        <w:ind w:left="1446" w:hanging="357"/>
        <w:jc w:val="both"/>
      </w:pPr>
      <w:r w:rsidRPr="0023323C">
        <w:rPr>
          <w:b/>
        </w:rPr>
        <w:t>Wysoka dostępność:</w:t>
      </w:r>
      <w:r w:rsidRPr="0023323C">
        <w:t xml:space="preserve"> Monitorowanie wydajności i automatyczne skalowanie instancji w odpowiedzi na rosnące obciążenie, zapewnia nieprzerwaną dostępność i stabilność systemu.</w:t>
      </w:r>
    </w:p>
    <w:p w14:paraId="1C179668" w14:textId="77777777" w:rsidR="00B61FD3" w:rsidRPr="0023323C" w:rsidRDefault="00B61FD3" w:rsidP="0001300E">
      <w:pPr>
        <w:pStyle w:val="ListParagraph"/>
        <w:ind w:left="1446"/>
        <w:jc w:val="both"/>
      </w:pPr>
    </w:p>
    <w:p w14:paraId="74F5C192" w14:textId="77777777" w:rsidR="007C34F2" w:rsidRPr="0023323C" w:rsidRDefault="007C34F2" w:rsidP="0001300E">
      <w:pPr>
        <w:pStyle w:val="ListParagraph"/>
        <w:ind w:left="366"/>
        <w:rPr>
          <w:bCs/>
          <w:i/>
          <w:iCs/>
        </w:rPr>
      </w:pPr>
      <w:bookmarkStart w:id="39" w:name="_rawbohidxzx3"/>
      <w:bookmarkEnd w:id="39"/>
      <w:r w:rsidRPr="0023323C">
        <w:rPr>
          <w:bCs/>
          <w:i/>
          <w:iCs/>
        </w:rPr>
        <w:t>4.1.6 Integracja pełnotekstowego silnika wyszukiwania z frameworkiem</w:t>
      </w:r>
    </w:p>
    <w:p w14:paraId="6F69D53A" w14:textId="77777777" w:rsidR="00B61FD3" w:rsidRPr="0023323C" w:rsidRDefault="00B61FD3" w:rsidP="007C34F2">
      <w:pPr>
        <w:pStyle w:val="ListParagraph"/>
        <w:rPr>
          <w:bCs/>
          <w:i/>
          <w:iCs/>
        </w:rPr>
      </w:pPr>
    </w:p>
    <w:p w14:paraId="130FE2F8" w14:textId="77777777" w:rsidR="007C34F2" w:rsidRPr="0023323C" w:rsidRDefault="007C34F2" w:rsidP="00B61FD3">
      <w:pPr>
        <w:pStyle w:val="ListParagraph"/>
        <w:numPr>
          <w:ilvl w:val="0"/>
          <w:numId w:val="100"/>
        </w:numPr>
        <w:jc w:val="both"/>
      </w:pPr>
      <w:r w:rsidRPr="0023323C">
        <w:rPr>
          <w:b/>
        </w:rPr>
        <w:t>Implementacja:</w:t>
      </w:r>
      <w:r w:rsidRPr="0023323C">
        <w:t xml:space="preserve"> Integracja zaawansowanego silnika pełnotekstowego z aplikacją Laravel, obejmująca dostosowanie modeli danych oraz konfigurację interfejsów do zarządzania indeksami i procesami wyszukiwania. Modele Laravel zostają rozszerzone o funkcjonalności wspierające pełnotekstowe wyszukiwanie, filtrowanie i sortowanie danych. Stworzone zostaje API obsługujące zapytania wyszukiwania, zapewniając użytkownikom szybki i bezpieczny dostęp do wyników, z uwzględnieniem mechanizmów autoryzacji i kontroli dostępu.</w:t>
      </w:r>
    </w:p>
    <w:p w14:paraId="63831158" w14:textId="77777777" w:rsidR="007C34F2" w:rsidRPr="0023323C" w:rsidRDefault="007C34F2" w:rsidP="00B61FD3">
      <w:pPr>
        <w:pStyle w:val="ListParagraph"/>
        <w:numPr>
          <w:ilvl w:val="0"/>
          <w:numId w:val="100"/>
        </w:numPr>
      </w:pPr>
      <w:r w:rsidRPr="0023323C">
        <w:rPr>
          <w:b/>
        </w:rPr>
        <w:t>Funkcje:</w:t>
      </w:r>
    </w:p>
    <w:p w14:paraId="363D4139" w14:textId="77777777" w:rsidR="007C34F2" w:rsidRPr="0023323C" w:rsidRDefault="007C34F2" w:rsidP="0001300E">
      <w:pPr>
        <w:pStyle w:val="ListParagraph"/>
        <w:numPr>
          <w:ilvl w:val="0"/>
          <w:numId w:val="101"/>
        </w:numPr>
        <w:ind w:left="1446" w:hanging="357"/>
        <w:jc w:val="both"/>
      </w:pPr>
      <w:r w:rsidRPr="0023323C">
        <w:rPr>
          <w:b/>
        </w:rPr>
        <w:t>Zaawansowane wyszukiwanie pełnotekstowe:</w:t>
      </w:r>
      <w:r w:rsidRPr="0023323C">
        <w:t xml:space="preserve"> Umożliwia użytkownikom szybkie i precyzyjne przeszukiwanie treści w aplikacji Laravel.</w:t>
      </w:r>
    </w:p>
    <w:p w14:paraId="66FC02E5" w14:textId="77777777" w:rsidR="007C34F2" w:rsidRPr="0023323C" w:rsidRDefault="007C34F2" w:rsidP="0001300E">
      <w:pPr>
        <w:pStyle w:val="ListParagraph"/>
        <w:numPr>
          <w:ilvl w:val="0"/>
          <w:numId w:val="101"/>
        </w:numPr>
        <w:ind w:left="1446" w:hanging="357"/>
        <w:jc w:val="both"/>
      </w:pPr>
      <w:r w:rsidRPr="0023323C">
        <w:rPr>
          <w:b/>
        </w:rPr>
        <w:t>Dynamiczne aktualizacje indeksów:</w:t>
      </w:r>
      <w:r w:rsidRPr="0023323C">
        <w:t xml:space="preserve"> Zapewnia, że indeksy wyszukiwania są automatycznie aktualizowane przy każdej zmianie danych, co gwarantuje aktualność wyników wyszukiwania.</w:t>
      </w:r>
    </w:p>
    <w:p w14:paraId="6D07E733" w14:textId="77777777" w:rsidR="007C34F2" w:rsidRPr="0023323C" w:rsidRDefault="007C34F2" w:rsidP="0001300E">
      <w:pPr>
        <w:pStyle w:val="ListParagraph"/>
        <w:numPr>
          <w:ilvl w:val="0"/>
          <w:numId w:val="101"/>
        </w:numPr>
        <w:ind w:left="1446" w:hanging="357"/>
        <w:jc w:val="both"/>
      </w:pPr>
      <w:r w:rsidRPr="0023323C">
        <w:rPr>
          <w:b/>
        </w:rPr>
        <w:t>Bezpieczny dostęp do wyników:</w:t>
      </w:r>
      <w:r w:rsidRPr="0023323C">
        <w:t xml:space="preserve"> Zintegrowane API zapewnia bezpieczny i szybki dostęp do wyników wyszukiwania, z zastosowaniem odpowiednich mechanizmów autoryzacji.</w:t>
      </w:r>
    </w:p>
    <w:p w14:paraId="633D91D3" w14:textId="77777777" w:rsidR="007C34F2" w:rsidRPr="0023323C" w:rsidRDefault="007C34F2" w:rsidP="0001300E">
      <w:pPr>
        <w:pStyle w:val="ListParagraph"/>
        <w:numPr>
          <w:ilvl w:val="0"/>
          <w:numId w:val="101"/>
        </w:numPr>
        <w:ind w:left="1446" w:hanging="357"/>
        <w:jc w:val="both"/>
      </w:pPr>
      <w:r w:rsidRPr="0023323C">
        <w:rPr>
          <w:b/>
        </w:rPr>
        <w:t>Personalizowane filtrowanie i sortowanie:</w:t>
      </w:r>
      <w:r w:rsidRPr="0023323C">
        <w:t xml:space="preserve"> Umożliwia filtrowanie i sortowanie wyników według różnych kryteriów, dostosowanych do indywidualnych potrzeb użytkowników.</w:t>
      </w:r>
    </w:p>
    <w:p w14:paraId="2D4BF8EC" w14:textId="77777777" w:rsidR="00B61FD3" w:rsidRPr="0023323C" w:rsidRDefault="00B61FD3" w:rsidP="00B61FD3">
      <w:pPr>
        <w:pStyle w:val="ListParagraph"/>
        <w:ind w:left="1800"/>
        <w:jc w:val="both"/>
      </w:pPr>
    </w:p>
    <w:p w14:paraId="4C10470F" w14:textId="77777777" w:rsidR="007C34F2" w:rsidRPr="0023323C" w:rsidRDefault="007C34F2" w:rsidP="0001300E">
      <w:pPr>
        <w:pStyle w:val="ListParagraph"/>
        <w:ind w:left="357"/>
        <w:rPr>
          <w:bCs/>
          <w:i/>
          <w:iCs/>
        </w:rPr>
      </w:pPr>
      <w:bookmarkStart w:id="40" w:name="_saksdq8ulozs"/>
      <w:bookmarkEnd w:id="40"/>
      <w:r w:rsidRPr="0023323C">
        <w:rPr>
          <w:bCs/>
          <w:i/>
          <w:iCs/>
        </w:rPr>
        <w:t>4.1.7 Laravel Queue i Websockets</w:t>
      </w:r>
    </w:p>
    <w:p w14:paraId="4E55BCB3" w14:textId="77777777" w:rsidR="00B61FD3" w:rsidRPr="0023323C" w:rsidRDefault="00B61FD3" w:rsidP="007C34F2">
      <w:pPr>
        <w:pStyle w:val="ListParagraph"/>
        <w:rPr>
          <w:b/>
        </w:rPr>
      </w:pPr>
    </w:p>
    <w:p w14:paraId="2782EA82" w14:textId="77777777" w:rsidR="007C34F2" w:rsidRPr="0023323C" w:rsidRDefault="007C34F2" w:rsidP="00B61FD3">
      <w:pPr>
        <w:pStyle w:val="ListParagraph"/>
        <w:numPr>
          <w:ilvl w:val="0"/>
          <w:numId w:val="102"/>
        </w:numPr>
      </w:pPr>
      <w:r w:rsidRPr="0023323C">
        <w:rPr>
          <w:b/>
        </w:rPr>
        <w:t>Implementacja:</w:t>
      </w:r>
      <w:r w:rsidRPr="0023323C">
        <w:t xml:space="preserve"> Tworzenie skryptów PHP obsługujących wyzwalacze związane z operacjami w bazie danych, zmianami w Storage, autentykacją itp.</w:t>
      </w:r>
    </w:p>
    <w:p w14:paraId="646B51D2" w14:textId="77777777" w:rsidR="007C34F2" w:rsidRPr="0023323C" w:rsidRDefault="007C34F2" w:rsidP="00B61FD3">
      <w:pPr>
        <w:pStyle w:val="ListParagraph"/>
        <w:numPr>
          <w:ilvl w:val="0"/>
          <w:numId w:val="102"/>
        </w:numPr>
      </w:pPr>
      <w:r w:rsidRPr="0023323C">
        <w:rPr>
          <w:b/>
        </w:rPr>
        <w:lastRenderedPageBreak/>
        <w:t>Funkcje:</w:t>
      </w:r>
      <w:r w:rsidRPr="0023323C">
        <w:t xml:space="preserve"> Automatyczne przetwarzanie nowo dodanych zdjęć (np. skalowanie, dodawanie watermarków), zarządzanie powiadomieniami push, logika przyznawania zniżek i promocji, integracja z zewnętrznymi API.</w:t>
      </w:r>
    </w:p>
    <w:p w14:paraId="32724F59" w14:textId="77777777" w:rsidR="00B61FD3" w:rsidRPr="0023323C" w:rsidRDefault="00B61FD3" w:rsidP="00B61FD3">
      <w:pPr>
        <w:pStyle w:val="ListParagraph"/>
        <w:rPr>
          <w:bCs/>
          <w:i/>
          <w:iCs/>
        </w:rPr>
      </w:pPr>
    </w:p>
    <w:p w14:paraId="042EC1E8" w14:textId="77777777" w:rsidR="007C34F2" w:rsidRPr="0023323C" w:rsidRDefault="007C34F2" w:rsidP="0001300E">
      <w:pPr>
        <w:pStyle w:val="ListParagraph"/>
        <w:ind w:left="357"/>
        <w:rPr>
          <w:bCs/>
          <w:i/>
          <w:iCs/>
        </w:rPr>
      </w:pPr>
      <w:bookmarkStart w:id="41" w:name="_tzw1a95yft4u"/>
      <w:bookmarkEnd w:id="41"/>
      <w:r w:rsidRPr="0023323C">
        <w:rPr>
          <w:bCs/>
          <w:i/>
          <w:iCs/>
        </w:rPr>
        <w:t>4.1.8 Pusher / Laravel Echo (dla powiadomień)</w:t>
      </w:r>
    </w:p>
    <w:p w14:paraId="6AB5E2B5" w14:textId="77777777" w:rsidR="00E50F90" w:rsidRPr="0023323C" w:rsidRDefault="00E50F90" w:rsidP="0001300E">
      <w:pPr>
        <w:pStyle w:val="ListParagraph"/>
        <w:ind w:left="357"/>
        <w:rPr>
          <w:bCs/>
          <w:i/>
          <w:iCs/>
        </w:rPr>
      </w:pPr>
    </w:p>
    <w:p w14:paraId="10D181E1" w14:textId="77777777" w:rsidR="007C34F2" w:rsidRPr="0023323C" w:rsidRDefault="007C34F2" w:rsidP="0001300E">
      <w:pPr>
        <w:pStyle w:val="ListParagraph"/>
        <w:numPr>
          <w:ilvl w:val="0"/>
          <w:numId w:val="103"/>
        </w:numPr>
        <w:ind w:left="717"/>
        <w:jc w:val="both"/>
      </w:pPr>
      <w:r w:rsidRPr="0023323C">
        <w:rPr>
          <w:b/>
        </w:rPr>
        <w:t>Implementacja:</w:t>
      </w:r>
      <w:r w:rsidRPr="0023323C">
        <w:t xml:space="preserve"> Konfiguracja Pusher lub Laravel Echo do wysyłania wiadomości do użytkowników na podstawie określonych warunków (np. lokalizacji, zachowań w aplikacji).</w:t>
      </w:r>
    </w:p>
    <w:p w14:paraId="507048BD" w14:textId="77777777" w:rsidR="007C34F2" w:rsidRPr="0023323C" w:rsidRDefault="007C34F2" w:rsidP="0001300E">
      <w:pPr>
        <w:pStyle w:val="ListParagraph"/>
        <w:numPr>
          <w:ilvl w:val="0"/>
          <w:numId w:val="103"/>
        </w:numPr>
        <w:ind w:left="717"/>
        <w:jc w:val="both"/>
      </w:pPr>
      <w:r w:rsidRPr="0023323C">
        <w:rPr>
          <w:b/>
        </w:rPr>
        <w:t>Funkcje:</w:t>
      </w:r>
      <w:r w:rsidRPr="0023323C">
        <w:t xml:space="preserve"> Personalizacja i segmentacja powiadomień, wysyłanie powiadomień o nowych zdjęciach, nadchodzących wydarzeniach, czy innych aktualizacjach w aplikacji.</w:t>
      </w:r>
    </w:p>
    <w:p w14:paraId="6717396A" w14:textId="77777777" w:rsidR="00E50F90" w:rsidRPr="0023323C" w:rsidRDefault="00E50F90" w:rsidP="00E50F90">
      <w:pPr>
        <w:pStyle w:val="ListParagraph"/>
        <w:ind w:left="1080"/>
        <w:jc w:val="both"/>
      </w:pPr>
    </w:p>
    <w:p w14:paraId="7EA356BE" w14:textId="77777777" w:rsidR="007C34F2" w:rsidRPr="0023323C" w:rsidRDefault="007C34F2" w:rsidP="0001300E">
      <w:pPr>
        <w:pStyle w:val="ListParagraph"/>
        <w:ind w:left="357"/>
        <w:rPr>
          <w:bCs/>
          <w:i/>
          <w:iCs/>
        </w:rPr>
      </w:pPr>
      <w:bookmarkStart w:id="42" w:name="_8e0wznoh8bdm"/>
      <w:bookmarkEnd w:id="42"/>
      <w:r w:rsidRPr="0023323C">
        <w:rPr>
          <w:bCs/>
          <w:i/>
          <w:iCs/>
        </w:rPr>
        <w:t>4.1.9 Laravel Broadcasting (dla danych w czasie zbliżonym do rzeczywistego)</w:t>
      </w:r>
    </w:p>
    <w:p w14:paraId="5B43C04A" w14:textId="77777777" w:rsidR="007C34F2" w:rsidRPr="0023323C" w:rsidRDefault="007C34F2" w:rsidP="0001300E">
      <w:pPr>
        <w:pStyle w:val="ListParagraph"/>
        <w:numPr>
          <w:ilvl w:val="0"/>
          <w:numId w:val="104"/>
        </w:numPr>
        <w:ind w:left="717"/>
        <w:jc w:val="both"/>
      </w:pPr>
      <w:r w:rsidRPr="0023323C">
        <w:rPr>
          <w:b/>
        </w:rPr>
        <w:t>Implementacja:</w:t>
      </w:r>
      <w:r w:rsidRPr="0023323C">
        <w:t xml:space="preserve"> Wykorzystanie Laravel Broadcasting do synchronizacji danych w czasie zbliżonym do rzeczywistego, które są krytyczne dla funkcjonowania aplikacji.</w:t>
      </w:r>
    </w:p>
    <w:p w14:paraId="5134CE18" w14:textId="77777777" w:rsidR="007C34F2" w:rsidRPr="0023323C" w:rsidRDefault="007C34F2" w:rsidP="0001300E">
      <w:pPr>
        <w:pStyle w:val="ListParagraph"/>
        <w:numPr>
          <w:ilvl w:val="0"/>
          <w:numId w:val="104"/>
        </w:numPr>
        <w:ind w:left="717"/>
        <w:jc w:val="both"/>
      </w:pPr>
      <w:r w:rsidRPr="0023323C">
        <w:rPr>
          <w:b/>
        </w:rPr>
        <w:t>Funkcje:</w:t>
      </w:r>
      <w:r w:rsidRPr="0023323C">
        <w:t xml:space="preserve"> Synchronizacja stanu aplikacji między różnymi urządzeniami użytkownika, natychmiastowe aktualizacje UI po zmianach danych.</w:t>
      </w:r>
    </w:p>
    <w:p w14:paraId="3D345AD2" w14:textId="77777777" w:rsidR="00E50F90" w:rsidRPr="0023323C" w:rsidRDefault="00E50F90" w:rsidP="00E50F90">
      <w:pPr>
        <w:pStyle w:val="ListParagraph"/>
        <w:ind w:left="1080"/>
        <w:jc w:val="both"/>
      </w:pPr>
    </w:p>
    <w:p w14:paraId="71D3482E" w14:textId="77777777" w:rsidR="007C34F2" w:rsidRPr="0023323C" w:rsidRDefault="007C34F2" w:rsidP="0001300E">
      <w:pPr>
        <w:pStyle w:val="ListParagraph"/>
        <w:ind w:left="357"/>
        <w:rPr>
          <w:bCs/>
          <w:i/>
          <w:iCs/>
        </w:rPr>
      </w:pPr>
      <w:bookmarkStart w:id="43" w:name="_71mgosge84a6"/>
      <w:bookmarkEnd w:id="43"/>
      <w:r w:rsidRPr="0023323C">
        <w:rPr>
          <w:bCs/>
          <w:i/>
          <w:iCs/>
        </w:rPr>
        <w:t>4.1.10 Zasady bezpieczeństwa</w:t>
      </w:r>
    </w:p>
    <w:p w14:paraId="51850844" w14:textId="77777777" w:rsidR="007C34F2" w:rsidRPr="0023323C" w:rsidRDefault="007C34F2" w:rsidP="0001300E">
      <w:pPr>
        <w:pStyle w:val="ListParagraph"/>
        <w:numPr>
          <w:ilvl w:val="0"/>
          <w:numId w:val="105"/>
        </w:numPr>
        <w:ind w:left="717"/>
        <w:jc w:val="both"/>
      </w:pPr>
      <w:r w:rsidRPr="0023323C">
        <w:rPr>
          <w:b/>
        </w:rPr>
        <w:t>Implementacja:</w:t>
      </w:r>
      <w:r w:rsidRPr="0023323C">
        <w:t xml:space="preserve"> Definiowanie i stosowanie zasad bezpieczeństwa w Laravel, takich jak middleware, polityki autoryzacji i walidacja danych.</w:t>
      </w:r>
    </w:p>
    <w:p w14:paraId="779B06C5" w14:textId="77777777" w:rsidR="007C34F2" w:rsidRPr="0023323C" w:rsidRDefault="007C34F2" w:rsidP="0001300E">
      <w:pPr>
        <w:pStyle w:val="ListParagraph"/>
        <w:numPr>
          <w:ilvl w:val="0"/>
          <w:numId w:val="105"/>
        </w:numPr>
        <w:ind w:left="717"/>
        <w:jc w:val="both"/>
      </w:pPr>
      <w:r w:rsidRPr="0023323C">
        <w:rPr>
          <w:b/>
        </w:rPr>
        <w:t>Funkcje:</w:t>
      </w:r>
      <w:r w:rsidRPr="0023323C">
        <w:t xml:space="preserve"> Ograniczenia dostępu do danych na poziomie pola, walidacja formatu danych przy zapisie, kontrola przepływu danych między użytkownikami i serwerem.</w:t>
      </w:r>
    </w:p>
    <w:p w14:paraId="3A2E8F6E" w14:textId="77777777" w:rsidR="00E50F90" w:rsidRPr="0023323C" w:rsidRDefault="00E50F90" w:rsidP="00E50F90">
      <w:pPr>
        <w:pStyle w:val="ListParagraph"/>
        <w:ind w:left="1080"/>
        <w:jc w:val="both"/>
      </w:pPr>
    </w:p>
    <w:p w14:paraId="115FAD41" w14:textId="77777777" w:rsidR="007C34F2" w:rsidRPr="0023323C" w:rsidRDefault="007C34F2" w:rsidP="0001300E">
      <w:pPr>
        <w:pStyle w:val="ListParagraph"/>
        <w:ind w:left="357"/>
        <w:rPr>
          <w:bCs/>
          <w:i/>
          <w:iCs/>
        </w:rPr>
      </w:pPr>
      <w:bookmarkStart w:id="44" w:name="_r5xeq2dwf2vc"/>
      <w:bookmarkEnd w:id="44"/>
      <w:r w:rsidRPr="0023323C">
        <w:rPr>
          <w:bCs/>
          <w:i/>
          <w:iCs/>
        </w:rPr>
        <w:t>4.1.11 Integracja z modułem Marketplace Fotografa</w:t>
      </w:r>
    </w:p>
    <w:p w14:paraId="1E86497E" w14:textId="5CD7554D" w:rsidR="007C34F2" w:rsidRPr="0023323C" w:rsidRDefault="007C34F2" w:rsidP="0001300E">
      <w:pPr>
        <w:spacing w:after="0" w:line="240" w:lineRule="auto"/>
        <w:ind w:left="357"/>
        <w:rPr>
          <w:i/>
          <w:iCs/>
        </w:rPr>
      </w:pPr>
      <w:bookmarkStart w:id="45" w:name="_utv6a5hg7qql"/>
      <w:bookmarkEnd w:id="45"/>
      <w:r w:rsidRPr="0023323C">
        <w:rPr>
          <w:i/>
          <w:iCs/>
        </w:rPr>
        <w:t>4.1.1</w:t>
      </w:r>
      <w:r w:rsidR="00240EFC" w:rsidRPr="0023323C">
        <w:rPr>
          <w:i/>
          <w:iCs/>
        </w:rPr>
        <w:t>1</w:t>
      </w:r>
      <w:r w:rsidRPr="0023323C">
        <w:rPr>
          <w:i/>
          <w:iCs/>
        </w:rPr>
        <w:t>.1 Backend dla Marketplace Fotografa</w:t>
      </w:r>
    </w:p>
    <w:p w14:paraId="20BE2710" w14:textId="77777777" w:rsidR="007C34F2" w:rsidRPr="0023323C" w:rsidRDefault="007C34F2" w:rsidP="0001300E">
      <w:pPr>
        <w:pStyle w:val="ListParagraph"/>
        <w:numPr>
          <w:ilvl w:val="0"/>
          <w:numId w:val="109"/>
        </w:numPr>
        <w:spacing w:after="0" w:line="240" w:lineRule="auto"/>
        <w:ind w:left="717"/>
        <w:jc w:val="both"/>
      </w:pPr>
      <w:r w:rsidRPr="0023323C">
        <w:t>Obsługa danych fotografa: Rozbudowa bazy danych o tabelę zawierającą informacje o cenach, zgody na albumy zbiorowe, i historię sprzedaży.</w:t>
      </w:r>
    </w:p>
    <w:p w14:paraId="39ED64CF" w14:textId="77777777" w:rsidR="007C34F2" w:rsidRPr="0023323C" w:rsidRDefault="007C34F2" w:rsidP="0001300E">
      <w:pPr>
        <w:pStyle w:val="ListParagraph"/>
        <w:numPr>
          <w:ilvl w:val="0"/>
          <w:numId w:val="109"/>
        </w:numPr>
        <w:ind w:left="717"/>
        <w:jc w:val="both"/>
      </w:pPr>
      <w:r w:rsidRPr="0023323C">
        <w:t>Mechanizmy płatności i prowizji: Implementacja systemu obliczania prowizji i integracja z zewnętrznymi systemami płatności dla bezpiecznych transakcji finansowych.</w:t>
      </w:r>
    </w:p>
    <w:p w14:paraId="6341246D" w14:textId="77777777" w:rsidR="007C34F2" w:rsidRPr="0023323C" w:rsidRDefault="007C34F2" w:rsidP="0001300E">
      <w:pPr>
        <w:pStyle w:val="ListParagraph"/>
        <w:numPr>
          <w:ilvl w:val="0"/>
          <w:numId w:val="109"/>
        </w:numPr>
        <w:ind w:left="717"/>
        <w:jc w:val="both"/>
      </w:pPr>
      <w:r w:rsidRPr="0023323C">
        <w:t>Synchronizacja i zarządzanie zdjęciami: Automatyzacja procesu przesyłania i zarządzania zdjęciami na serwerze, włącznie z ich klasyfikacją.</w:t>
      </w:r>
    </w:p>
    <w:p w14:paraId="6E4DA2E9" w14:textId="77777777" w:rsidR="00E50F90" w:rsidRPr="0023323C" w:rsidRDefault="00E50F90" w:rsidP="0001300E">
      <w:pPr>
        <w:pStyle w:val="ListParagraph"/>
        <w:ind w:left="357"/>
        <w:jc w:val="both"/>
      </w:pPr>
    </w:p>
    <w:p w14:paraId="551F5186" w14:textId="2B2970A9" w:rsidR="007C34F2" w:rsidRPr="0023323C" w:rsidRDefault="007C34F2" w:rsidP="0001300E">
      <w:pPr>
        <w:pStyle w:val="ListParagraph"/>
        <w:ind w:left="357"/>
        <w:rPr>
          <w:bCs/>
          <w:i/>
          <w:iCs/>
        </w:rPr>
      </w:pPr>
      <w:bookmarkStart w:id="46" w:name="_207sqbnvrmm6"/>
      <w:bookmarkEnd w:id="46"/>
      <w:r w:rsidRPr="0023323C">
        <w:rPr>
          <w:bCs/>
          <w:i/>
          <w:iCs/>
        </w:rPr>
        <w:t>4.1.1</w:t>
      </w:r>
      <w:r w:rsidR="00240EFC" w:rsidRPr="0023323C">
        <w:rPr>
          <w:bCs/>
          <w:i/>
          <w:iCs/>
        </w:rPr>
        <w:t>2</w:t>
      </w:r>
      <w:r w:rsidRPr="0023323C">
        <w:rPr>
          <w:bCs/>
          <w:i/>
          <w:iCs/>
        </w:rPr>
        <w:t xml:space="preserve"> Monitoring i logging</w:t>
      </w:r>
    </w:p>
    <w:p w14:paraId="2D87590C" w14:textId="77777777" w:rsidR="007C34F2" w:rsidRPr="0023323C" w:rsidRDefault="007C34F2" w:rsidP="0001300E">
      <w:pPr>
        <w:pStyle w:val="ListParagraph"/>
        <w:numPr>
          <w:ilvl w:val="0"/>
          <w:numId w:val="106"/>
        </w:numPr>
        <w:ind w:left="717"/>
        <w:jc w:val="both"/>
      </w:pPr>
      <w:r w:rsidRPr="0023323C">
        <w:rPr>
          <w:b/>
        </w:rPr>
        <w:t>Implementacja:</w:t>
      </w:r>
      <w:r w:rsidRPr="0023323C">
        <w:t xml:space="preserve"> Wykorzystanie narzędzi takich jak Laravel Telescope, Sentry do analizy wydajności aplikacji i śledzenia błędów.</w:t>
      </w:r>
    </w:p>
    <w:p w14:paraId="3C6FF342" w14:textId="77777777" w:rsidR="007C34F2" w:rsidRPr="00CC25C8" w:rsidRDefault="007C34F2" w:rsidP="0001300E">
      <w:pPr>
        <w:pStyle w:val="ListParagraph"/>
        <w:numPr>
          <w:ilvl w:val="0"/>
          <w:numId w:val="106"/>
        </w:numPr>
        <w:ind w:left="717"/>
        <w:jc w:val="both"/>
      </w:pPr>
      <w:r w:rsidRPr="0023323C">
        <w:rPr>
          <w:b/>
        </w:rPr>
        <w:t>Funkcje:</w:t>
      </w:r>
      <w:r w:rsidRPr="0023323C">
        <w:t xml:space="preserve"> Zbieranie danych o wydajności, analiza przyczyn błędów, optymalizacja działania na </w:t>
      </w:r>
      <w:r w:rsidRPr="00CC25C8">
        <w:t>podstawie zebranych danych.</w:t>
      </w:r>
    </w:p>
    <w:p w14:paraId="3C10E447" w14:textId="4ECFD093" w:rsidR="007F243B" w:rsidRPr="00CC25C8" w:rsidRDefault="007F243B" w:rsidP="007F243B">
      <w:pPr>
        <w:ind w:left="357"/>
        <w:jc w:val="both"/>
        <w:rPr>
          <w:rFonts w:eastAsia="Arial" w:cstheme="minorHAnsi"/>
          <w:i/>
          <w:iCs/>
          <w:color w:val="000000"/>
        </w:rPr>
      </w:pPr>
      <w:r w:rsidRPr="00CC25C8">
        <w:rPr>
          <w:rFonts w:cstheme="minorHAnsi"/>
          <w:i/>
          <w:iCs/>
        </w:rPr>
        <w:t xml:space="preserve">4.2.1 </w:t>
      </w:r>
      <w:r w:rsidRPr="00CC25C8">
        <w:rPr>
          <w:rFonts w:eastAsia="Arial" w:cstheme="minorHAnsi"/>
          <w:i/>
          <w:iCs/>
          <w:color w:val="000000"/>
        </w:rPr>
        <w:t>Moduł uploadu dużych plików z wykorzystaniem chunków i kolejek oraz integracja mapowania modeli systemu WordPress</w:t>
      </w:r>
    </w:p>
    <w:p w14:paraId="607D8782" w14:textId="77777777" w:rsidR="007F243B" w:rsidRPr="00CC25C8" w:rsidRDefault="007F243B" w:rsidP="007F243B">
      <w:pPr>
        <w:numPr>
          <w:ilvl w:val="0"/>
          <w:numId w:val="125"/>
        </w:numPr>
        <w:suppressAutoHyphens w:val="0"/>
        <w:spacing w:before="240" w:after="0" w:line="276" w:lineRule="auto"/>
        <w:jc w:val="both"/>
        <w:rPr>
          <w:rFonts w:eastAsia="Arial" w:cstheme="minorHAnsi"/>
        </w:rPr>
      </w:pPr>
      <w:r w:rsidRPr="00CC25C8">
        <w:rPr>
          <w:rFonts w:eastAsia="Arial" w:cstheme="minorHAnsi"/>
          <w:b/>
        </w:rPr>
        <w:lastRenderedPageBreak/>
        <w:t>Implementacja</w:t>
      </w:r>
      <w:r w:rsidRPr="00CC25C8">
        <w:rPr>
          <w:rFonts w:eastAsia="Arial" w:cstheme="minorHAnsi"/>
        </w:rPr>
        <w:t>: Moduł umożliwia przesyłanie bardzo dużych plików do aplikacji Laravel poprzez dzielenie ich na mniejsze fragmenty, co znacząco poprawia niezawodność i stabilność procesu uploadu. Architektura modułu, wspierająca asynchroniczne przetwarzanie plików za pomocą kolejek, pozwala na efektywne zarządzanie zasobami serwera nawet przy dużej liczbie równoczesnych przesyłów. Moduł jest również zintegrowany z systemem WordPress poprzez zaawansowane mapowanie modeli, co umożliwia płynne współdzielenie danych plików oraz ich metadanych między systemami.</w:t>
      </w:r>
    </w:p>
    <w:p w14:paraId="5A529350" w14:textId="77777777" w:rsidR="007F243B" w:rsidRPr="00CC25C8" w:rsidRDefault="007F243B" w:rsidP="007F243B">
      <w:pPr>
        <w:numPr>
          <w:ilvl w:val="0"/>
          <w:numId w:val="125"/>
        </w:numPr>
        <w:suppressAutoHyphens w:val="0"/>
        <w:spacing w:after="0" w:line="276" w:lineRule="auto"/>
        <w:jc w:val="both"/>
        <w:rPr>
          <w:rFonts w:eastAsia="Arial" w:cstheme="minorHAnsi"/>
        </w:rPr>
      </w:pPr>
      <w:r w:rsidRPr="00CC25C8">
        <w:rPr>
          <w:rFonts w:eastAsia="Arial" w:cstheme="minorHAnsi"/>
          <w:b/>
        </w:rPr>
        <w:t>Funkcje</w:t>
      </w:r>
      <w:r w:rsidRPr="00CC25C8">
        <w:rPr>
          <w:rFonts w:eastAsia="Arial" w:cstheme="minorHAnsi"/>
        </w:rPr>
        <w:t>:</w:t>
      </w:r>
    </w:p>
    <w:p w14:paraId="586A03A2" w14:textId="77777777" w:rsidR="007F243B" w:rsidRPr="00CC25C8" w:rsidRDefault="007F243B" w:rsidP="007F243B">
      <w:pPr>
        <w:numPr>
          <w:ilvl w:val="1"/>
          <w:numId w:val="125"/>
        </w:numPr>
        <w:suppressAutoHyphens w:val="0"/>
        <w:spacing w:after="0" w:line="276" w:lineRule="auto"/>
        <w:jc w:val="both"/>
        <w:rPr>
          <w:rFonts w:eastAsia="Arial" w:cstheme="minorHAnsi"/>
        </w:rPr>
      </w:pPr>
      <w:r w:rsidRPr="00CC25C8">
        <w:rPr>
          <w:rFonts w:eastAsia="Arial" w:cstheme="minorHAnsi"/>
          <w:b/>
        </w:rPr>
        <w:t>Upload plików w chunkach</w:t>
      </w:r>
      <w:r w:rsidRPr="00CC25C8">
        <w:rPr>
          <w:rFonts w:eastAsia="Arial" w:cstheme="minorHAnsi"/>
        </w:rPr>
        <w:t>: Umożliwia podział dużych plików na mniejsze fragmenty, co pozwala na stabilne przesyłanie nawet przy słabszej jakości połączenia oraz na wznowienie uploadu w razie jego przerwania.</w:t>
      </w:r>
    </w:p>
    <w:p w14:paraId="761A4014" w14:textId="77777777" w:rsidR="007F243B" w:rsidRPr="00CC25C8" w:rsidRDefault="007F243B" w:rsidP="007F243B">
      <w:pPr>
        <w:numPr>
          <w:ilvl w:val="1"/>
          <w:numId w:val="125"/>
        </w:numPr>
        <w:suppressAutoHyphens w:val="0"/>
        <w:spacing w:after="0" w:line="276" w:lineRule="auto"/>
        <w:jc w:val="both"/>
        <w:rPr>
          <w:rFonts w:eastAsia="Arial" w:cstheme="minorHAnsi"/>
        </w:rPr>
      </w:pPr>
      <w:r w:rsidRPr="00CC25C8">
        <w:rPr>
          <w:rFonts w:eastAsia="Arial" w:cstheme="minorHAnsi"/>
          <w:b/>
        </w:rPr>
        <w:t>Asynchroniczne przetwarzanie w kolejkach</w:t>
      </w:r>
      <w:r w:rsidRPr="00CC25C8">
        <w:rPr>
          <w:rFonts w:eastAsia="Arial" w:cstheme="minorHAnsi"/>
        </w:rPr>
        <w:t>: Dzięki wykorzystaniu systemu kolejek, każdy fragment pliku jest przetwarzany oddzielnie w tle, co pozwala na optymalizację obciążenia serwera i równoczesne przetwarzanie wielu przesyłów.</w:t>
      </w:r>
    </w:p>
    <w:p w14:paraId="6819447C" w14:textId="77777777" w:rsidR="007F243B" w:rsidRPr="00CC25C8" w:rsidRDefault="007F243B" w:rsidP="007F243B">
      <w:pPr>
        <w:numPr>
          <w:ilvl w:val="1"/>
          <w:numId w:val="125"/>
        </w:numPr>
        <w:suppressAutoHyphens w:val="0"/>
        <w:spacing w:after="0" w:line="276" w:lineRule="auto"/>
        <w:jc w:val="both"/>
        <w:rPr>
          <w:rFonts w:eastAsia="Arial" w:cstheme="minorHAnsi"/>
        </w:rPr>
      </w:pPr>
      <w:r w:rsidRPr="00CC25C8">
        <w:rPr>
          <w:rFonts w:eastAsia="Arial" w:cstheme="minorHAnsi"/>
          <w:b/>
        </w:rPr>
        <w:t>Mapowanie modeli WordPress</w:t>
      </w:r>
      <w:r w:rsidRPr="00CC25C8">
        <w:rPr>
          <w:rFonts w:eastAsia="Arial" w:cstheme="minorHAnsi"/>
        </w:rPr>
        <w:t>: Moduł umożliwia głęboką integrację z WordPressem poprzez precyzyjne mapowanie danych, co pozwala na bezproblemowe zarządzanie plikami i ich metadanymi między systemami, zachowując pełną spójność danych.</w:t>
      </w:r>
    </w:p>
    <w:p w14:paraId="2C6547C1" w14:textId="77777777" w:rsidR="007F243B" w:rsidRPr="00CC25C8" w:rsidRDefault="007F243B" w:rsidP="007F243B">
      <w:pPr>
        <w:numPr>
          <w:ilvl w:val="1"/>
          <w:numId w:val="125"/>
        </w:numPr>
        <w:suppressAutoHyphens w:val="0"/>
        <w:spacing w:after="0" w:line="276" w:lineRule="auto"/>
        <w:jc w:val="both"/>
        <w:rPr>
          <w:rFonts w:eastAsia="Arial" w:cstheme="minorHAnsi"/>
        </w:rPr>
      </w:pPr>
      <w:r w:rsidRPr="00CC25C8">
        <w:rPr>
          <w:rFonts w:eastAsia="Arial" w:cstheme="minorHAnsi"/>
          <w:b/>
        </w:rPr>
        <w:t>Bezpieczny upload plików</w:t>
      </w:r>
      <w:r w:rsidRPr="00CC25C8">
        <w:rPr>
          <w:rFonts w:eastAsia="Arial" w:cstheme="minorHAnsi"/>
        </w:rPr>
        <w:t>: System zapewnia pełną autoryzację oraz kontrolę dostępu do przesyłanych plików, co zabezpiecza dane przed nieautoryzowanym dostępem oraz gwarantuje zgodność z polityką bezpieczeństwa.</w:t>
      </w:r>
    </w:p>
    <w:p w14:paraId="447E7082" w14:textId="77777777" w:rsidR="007F243B" w:rsidRPr="00CC25C8" w:rsidRDefault="007F243B" w:rsidP="007F243B">
      <w:pPr>
        <w:numPr>
          <w:ilvl w:val="1"/>
          <w:numId w:val="125"/>
        </w:numPr>
        <w:suppressAutoHyphens w:val="0"/>
        <w:spacing w:after="0" w:line="276" w:lineRule="auto"/>
        <w:jc w:val="both"/>
        <w:rPr>
          <w:rFonts w:eastAsia="Arial" w:cstheme="minorHAnsi"/>
        </w:rPr>
      </w:pPr>
      <w:r w:rsidRPr="00CC25C8">
        <w:rPr>
          <w:rFonts w:eastAsia="Arial" w:cstheme="minorHAnsi"/>
          <w:b/>
        </w:rPr>
        <w:t>Automatyczne składanie plików</w:t>
      </w:r>
      <w:r w:rsidRPr="00CC25C8">
        <w:rPr>
          <w:rFonts w:eastAsia="Arial" w:cstheme="minorHAnsi"/>
        </w:rPr>
        <w:t>: Po przesłaniu wszystkich fragmentów, moduł automatycznie łączy je w jeden plik, zapisując go na serwerze oraz aktualizując powiązane dane w bazach danych Laravela i WordPressa.</w:t>
      </w:r>
    </w:p>
    <w:p w14:paraId="18B7E885" w14:textId="16DD565C" w:rsidR="007F243B" w:rsidRPr="00CC25C8" w:rsidRDefault="007F243B" w:rsidP="007F243B">
      <w:pPr>
        <w:pStyle w:val="ListParagraph"/>
        <w:numPr>
          <w:ilvl w:val="1"/>
          <w:numId w:val="125"/>
        </w:numPr>
        <w:jc w:val="both"/>
        <w:rPr>
          <w:rFonts w:cstheme="minorHAnsi"/>
        </w:rPr>
      </w:pPr>
      <w:r w:rsidRPr="00CC25C8">
        <w:rPr>
          <w:rFonts w:eastAsia="Arial" w:cstheme="minorHAnsi"/>
          <w:b/>
        </w:rPr>
        <w:t>Monitorowanie postępu przesyłania</w:t>
      </w:r>
      <w:r w:rsidRPr="00CC25C8">
        <w:rPr>
          <w:rFonts w:eastAsia="Arial" w:cstheme="minorHAnsi"/>
        </w:rPr>
        <w:t>: Moduł udostępnia API umożliwiające śledzenie w czasie rzeczywistym postępu uploadu, co daje użytkownikowi pełną kontrolę nad procesem przesyłania plików</w:t>
      </w:r>
    </w:p>
    <w:p w14:paraId="479F501D" w14:textId="77777777" w:rsidR="007F243B" w:rsidRPr="00CC25C8" w:rsidRDefault="007F243B" w:rsidP="007F243B">
      <w:pPr>
        <w:pStyle w:val="ListParagraph"/>
        <w:ind w:left="1440"/>
        <w:jc w:val="both"/>
        <w:rPr>
          <w:rFonts w:cstheme="minorHAnsi"/>
        </w:rPr>
      </w:pPr>
    </w:p>
    <w:p w14:paraId="6BEC73A7" w14:textId="1BCCBC90" w:rsidR="007F243B" w:rsidRPr="00CC25C8" w:rsidRDefault="007F243B" w:rsidP="007F243B">
      <w:pPr>
        <w:pStyle w:val="ListParagraph"/>
        <w:ind w:left="357"/>
        <w:jc w:val="both"/>
        <w:rPr>
          <w:rFonts w:eastAsia="Arial" w:cstheme="minorHAnsi"/>
          <w:bCs/>
          <w:i/>
          <w:iCs/>
          <w:color w:val="000000"/>
        </w:rPr>
      </w:pPr>
      <w:r w:rsidRPr="00CC25C8">
        <w:rPr>
          <w:rFonts w:eastAsia="Arial" w:cstheme="minorHAnsi"/>
          <w:bCs/>
          <w:i/>
          <w:iCs/>
        </w:rPr>
        <w:t xml:space="preserve">4.2.2 </w:t>
      </w:r>
      <w:r w:rsidRPr="00CC25C8">
        <w:rPr>
          <w:rFonts w:eastAsia="Arial" w:cstheme="minorHAnsi"/>
          <w:bCs/>
          <w:i/>
          <w:iCs/>
          <w:color w:val="000000"/>
        </w:rPr>
        <w:t>Moduł integracji systemu użytkowników z WordPressem poprzez synchronizację danych oraz akcje</w:t>
      </w:r>
    </w:p>
    <w:p w14:paraId="48B0C679" w14:textId="77777777" w:rsidR="007F243B" w:rsidRPr="00CC25C8" w:rsidRDefault="007F243B" w:rsidP="007F243B">
      <w:pPr>
        <w:pStyle w:val="ListParagraph"/>
        <w:ind w:left="357"/>
        <w:jc w:val="both"/>
        <w:rPr>
          <w:rFonts w:eastAsia="Arial" w:cstheme="minorHAnsi"/>
          <w:bCs/>
        </w:rPr>
      </w:pPr>
    </w:p>
    <w:p w14:paraId="200F994C" w14:textId="77777777" w:rsidR="007F243B" w:rsidRPr="00CC25C8" w:rsidRDefault="007F243B" w:rsidP="007F243B">
      <w:pPr>
        <w:pStyle w:val="ListParagraph"/>
        <w:numPr>
          <w:ilvl w:val="0"/>
          <w:numId w:val="128"/>
        </w:numPr>
        <w:suppressAutoHyphens w:val="0"/>
        <w:spacing w:before="240" w:after="0" w:line="276" w:lineRule="auto"/>
        <w:jc w:val="both"/>
        <w:rPr>
          <w:rFonts w:eastAsia="Arial" w:cstheme="minorHAnsi"/>
        </w:rPr>
      </w:pPr>
      <w:r w:rsidRPr="00CC25C8">
        <w:rPr>
          <w:rFonts w:eastAsia="Arial" w:cstheme="minorHAnsi"/>
          <w:b/>
        </w:rPr>
        <w:t>Implementacja</w:t>
      </w:r>
      <w:r w:rsidRPr="00CC25C8">
        <w:rPr>
          <w:rFonts w:eastAsia="Arial" w:cstheme="minorHAnsi"/>
        </w:rPr>
        <w:t>: Moduł ten umożliwia integrację systemu użytkowników aplikacji Laravel z WordPressem poprzez synchronizację danych między tymi dwoma platformami. Proces synchronizacji oparty jest na precyzyjnych mechanizmach akcji (actions), które reagują na zdarzenia związane z użytkownikami, zapewniając, że dane są spójne w obu systemach. Całość została zaprojektowana tak, aby operacje odbywały się w tle, nie wpływając na wydajność ani stabilność żadnej z aplikacji.</w:t>
      </w:r>
    </w:p>
    <w:p w14:paraId="1CC18611" w14:textId="21C755C5" w:rsidR="007F243B" w:rsidRPr="00CC25C8" w:rsidRDefault="007F243B" w:rsidP="007F243B">
      <w:pPr>
        <w:pStyle w:val="ListParagraph"/>
        <w:numPr>
          <w:ilvl w:val="0"/>
          <w:numId w:val="128"/>
        </w:numPr>
        <w:suppressAutoHyphens w:val="0"/>
        <w:spacing w:before="240" w:after="0" w:line="276" w:lineRule="auto"/>
        <w:jc w:val="both"/>
        <w:rPr>
          <w:rFonts w:eastAsia="Arial" w:cstheme="minorHAnsi"/>
        </w:rPr>
      </w:pPr>
      <w:r w:rsidRPr="00CC25C8">
        <w:rPr>
          <w:rFonts w:eastAsia="Arial" w:cstheme="minorHAnsi"/>
          <w:b/>
        </w:rPr>
        <w:t>Funkcje</w:t>
      </w:r>
    </w:p>
    <w:p w14:paraId="19C69EF9" w14:textId="77777777" w:rsidR="007F243B" w:rsidRPr="00CC25C8" w:rsidRDefault="007F243B" w:rsidP="007F243B">
      <w:pPr>
        <w:numPr>
          <w:ilvl w:val="1"/>
          <w:numId w:val="128"/>
        </w:numPr>
        <w:suppressAutoHyphens w:val="0"/>
        <w:spacing w:after="0" w:line="276" w:lineRule="auto"/>
        <w:jc w:val="both"/>
        <w:rPr>
          <w:rFonts w:eastAsia="Arial" w:cstheme="minorHAnsi"/>
        </w:rPr>
      </w:pPr>
      <w:r w:rsidRPr="00CC25C8">
        <w:rPr>
          <w:rFonts w:eastAsia="Arial" w:cstheme="minorHAnsi"/>
          <w:b/>
        </w:rPr>
        <w:t>Synchronizacja danych użytkowników</w:t>
      </w:r>
      <w:r w:rsidRPr="00CC25C8">
        <w:rPr>
          <w:rFonts w:eastAsia="Arial" w:cstheme="minorHAnsi"/>
        </w:rPr>
        <w:t xml:space="preserve">: Automatycznie aktualizuje dane użytkowników pomiędzy systemami Laravel i WordPress w momencie wystąpienia odpowiednich </w:t>
      </w:r>
      <w:r w:rsidRPr="00CC25C8">
        <w:rPr>
          <w:rFonts w:eastAsia="Arial" w:cstheme="minorHAnsi"/>
        </w:rPr>
        <w:lastRenderedPageBreak/>
        <w:t>zdarzeń, takich jak rejestracja, edycja profilu czy zmiana hasła, zapewniając pełną spójność danych bez ingerencji użytkownika.</w:t>
      </w:r>
    </w:p>
    <w:p w14:paraId="73CD7A90" w14:textId="77777777" w:rsidR="007F243B" w:rsidRPr="00CC25C8" w:rsidRDefault="007F243B" w:rsidP="007F243B">
      <w:pPr>
        <w:numPr>
          <w:ilvl w:val="1"/>
          <w:numId w:val="128"/>
        </w:numPr>
        <w:suppressAutoHyphens w:val="0"/>
        <w:spacing w:after="0" w:line="276" w:lineRule="auto"/>
        <w:jc w:val="both"/>
        <w:rPr>
          <w:rFonts w:eastAsia="Arial" w:cstheme="minorHAnsi"/>
        </w:rPr>
      </w:pPr>
      <w:r w:rsidRPr="00CC25C8">
        <w:rPr>
          <w:rFonts w:eastAsia="Arial" w:cstheme="minorHAnsi"/>
          <w:b/>
        </w:rPr>
        <w:t>Obsługa akcji użytkownika</w:t>
      </w:r>
      <w:r w:rsidRPr="00CC25C8">
        <w:rPr>
          <w:rFonts w:eastAsia="Arial" w:cstheme="minorHAnsi"/>
        </w:rPr>
        <w:t>: Moduł reaguje na zdarzenia użytkownika za pomocą akcji, umożliwiając automatyczne wykonywanie operacji synchronizacyjnych, co zapewnia pełną integrację i spójność danych w obu systemach.</w:t>
      </w:r>
    </w:p>
    <w:p w14:paraId="2CE3EACA" w14:textId="77777777" w:rsidR="007F243B" w:rsidRPr="00CC25C8" w:rsidRDefault="007F243B" w:rsidP="007F243B">
      <w:pPr>
        <w:numPr>
          <w:ilvl w:val="1"/>
          <w:numId w:val="128"/>
        </w:numPr>
        <w:suppressAutoHyphens w:val="0"/>
        <w:spacing w:after="0" w:line="276" w:lineRule="auto"/>
        <w:jc w:val="both"/>
        <w:rPr>
          <w:rFonts w:eastAsia="Arial" w:cstheme="minorHAnsi"/>
        </w:rPr>
      </w:pPr>
      <w:r w:rsidRPr="00CC25C8">
        <w:rPr>
          <w:rFonts w:eastAsia="Arial" w:cstheme="minorHAnsi"/>
          <w:b/>
        </w:rPr>
        <w:t>Spójność ról i uprawnień</w:t>
      </w:r>
      <w:r w:rsidRPr="00CC25C8">
        <w:rPr>
          <w:rFonts w:eastAsia="Arial" w:cstheme="minorHAnsi"/>
        </w:rPr>
        <w:t>: Umożliwia synchronizację ról i uprawnień, co pozwala na spójne przypisywanie poziomów dostępu zarówno w Laravelu, jak i w WordPressie, niezależnie od systemu, w którym dokonano zmiany.</w:t>
      </w:r>
    </w:p>
    <w:p w14:paraId="3EB30041" w14:textId="77777777" w:rsidR="007F243B" w:rsidRPr="00CC25C8" w:rsidRDefault="007F243B" w:rsidP="007F243B">
      <w:pPr>
        <w:numPr>
          <w:ilvl w:val="1"/>
          <w:numId w:val="128"/>
        </w:numPr>
        <w:suppressAutoHyphens w:val="0"/>
        <w:spacing w:after="0" w:line="276" w:lineRule="auto"/>
        <w:jc w:val="both"/>
        <w:rPr>
          <w:rFonts w:eastAsia="Arial" w:cstheme="minorHAnsi"/>
        </w:rPr>
      </w:pPr>
      <w:r w:rsidRPr="00CC25C8">
        <w:rPr>
          <w:rFonts w:eastAsia="Arial" w:cstheme="minorHAnsi"/>
          <w:b/>
        </w:rPr>
        <w:t>Bezpieczna synchronizacja danych</w:t>
      </w:r>
      <w:r w:rsidRPr="00CC25C8">
        <w:rPr>
          <w:rFonts w:eastAsia="Arial" w:cstheme="minorHAnsi"/>
        </w:rPr>
        <w:t>: Dane są przesyłane i aktualizowane w sposób bezpieczny, z zachowaniem standardów ochrony prywatności, co gwarantuje, że dane użytkowników są odpowiednio chronione podczas synchronizacji.</w:t>
      </w:r>
    </w:p>
    <w:p w14:paraId="1237C39E" w14:textId="77777777" w:rsidR="007F243B" w:rsidRPr="00CC25C8" w:rsidRDefault="007F243B" w:rsidP="007F243B">
      <w:pPr>
        <w:numPr>
          <w:ilvl w:val="1"/>
          <w:numId w:val="128"/>
        </w:numPr>
        <w:suppressAutoHyphens w:val="0"/>
        <w:spacing w:after="240" w:line="276" w:lineRule="auto"/>
        <w:jc w:val="both"/>
        <w:rPr>
          <w:rFonts w:eastAsia="Arial" w:cstheme="minorHAnsi"/>
        </w:rPr>
      </w:pPr>
      <w:r w:rsidRPr="00CC25C8">
        <w:rPr>
          <w:rFonts w:eastAsia="Arial" w:cstheme="minorHAnsi"/>
          <w:b/>
        </w:rPr>
        <w:t>Tło procesów i brak wpływu na aplikacje</w:t>
      </w:r>
      <w:r w:rsidRPr="00CC25C8">
        <w:rPr>
          <w:rFonts w:eastAsia="Arial" w:cstheme="minorHAnsi"/>
        </w:rPr>
        <w:t>: Wszystkie operacje synchronizacyjne odbywają się w tle, zapewniając, że procesy nie mają żadnego wpływu na wydajność aplikacji ani nie obciążają zasobów systemu, co gwarantuje stabilność i płynność działania.</w:t>
      </w:r>
    </w:p>
    <w:p w14:paraId="43230BE0" w14:textId="00584F68" w:rsidR="007F243B" w:rsidRPr="00CC25C8" w:rsidRDefault="007F243B" w:rsidP="007F243B">
      <w:pPr>
        <w:suppressAutoHyphens w:val="0"/>
        <w:spacing w:after="240" w:line="276" w:lineRule="auto"/>
        <w:ind w:left="357"/>
        <w:jc w:val="both"/>
        <w:rPr>
          <w:rFonts w:eastAsia="Arial" w:cstheme="minorHAnsi"/>
          <w:bCs/>
          <w:i/>
          <w:iCs/>
          <w:color w:val="000000"/>
        </w:rPr>
      </w:pPr>
      <w:r w:rsidRPr="00CC25C8">
        <w:rPr>
          <w:rFonts w:cstheme="minorHAnsi"/>
          <w:bCs/>
          <w:i/>
          <w:iCs/>
        </w:rPr>
        <w:t xml:space="preserve">4.2.3 </w:t>
      </w:r>
      <w:r w:rsidRPr="00CC25C8">
        <w:rPr>
          <w:rFonts w:eastAsia="Arial" w:cstheme="minorHAnsi"/>
          <w:bCs/>
          <w:i/>
          <w:iCs/>
          <w:color w:val="000000"/>
        </w:rPr>
        <w:t>Autonomiczny moduł integrujący się z systemem e-commerce do tworzenia paczek ZIP i wysyłania maili z bezpiecznym linkiem do pobrania</w:t>
      </w:r>
    </w:p>
    <w:p w14:paraId="5ABDF3DB" w14:textId="77777777" w:rsidR="007F243B" w:rsidRPr="00CC25C8" w:rsidRDefault="007F243B" w:rsidP="007F243B">
      <w:pPr>
        <w:numPr>
          <w:ilvl w:val="0"/>
          <w:numId w:val="130"/>
        </w:numPr>
        <w:suppressAutoHyphens w:val="0"/>
        <w:spacing w:before="240" w:after="0" w:line="276" w:lineRule="auto"/>
        <w:jc w:val="both"/>
        <w:rPr>
          <w:rFonts w:eastAsia="Arial" w:cstheme="minorHAnsi"/>
        </w:rPr>
      </w:pPr>
      <w:r w:rsidRPr="00CC25C8">
        <w:rPr>
          <w:rFonts w:eastAsia="Arial" w:cstheme="minorHAnsi"/>
          <w:b/>
        </w:rPr>
        <w:t>Implementacja</w:t>
      </w:r>
      <w:r w:rsidRPr="00CC25C8">
        <w:rPr>
          <w:rFonts w:eastAsia="Arial" w:cstheme="minorHAnsi"/>
        </w:rPr>
        <w:t>: Moduł ten integruje się z systemem e-commerce, pozwalając na automatyczne generowanie paczek ZIP dla zrealizowanych zamówień. System kolejek umożliwia przetwarzanie zamówień w tle, bez wpływu na wydajność aplikacji. Po zakończeniu tworzenia paczki, moduł automatycznie wysyła mail z bezpiecznym, unikalnym linkiem do pobrania. Linki te są generowane i zarządzane w sposób bezpieczny, wykorzystując technologię strumieniowego pobierania plików, co optymalizuje transfer danych i minimalizuje obciążenie serwera. Dodatkowo moduł zawiera system automatycznego usuwania przeterminowanych plików, zapewniający porządek w systemie plików.</w:t>
      </w:r>
    </w:p>
    <w:p w14:paraId="7524E4F0" w14:textId="77777777" w:rsidR="007F243B" w:rsidRPr="00CC25C8" w:rsidRDefault="007F243B" w:rsidP="007F243B">
      <w:pPr>
        <w:numPr>
          <w:ilvl w:val="0"/>
          <w:numId w:val="130"/>
        </w:numPr>
        <w:suppressAutoHyphens w:val="0"/>
        <w:spacing w:after="0" w:line="276" w:lineRule="auto"/>
        <w:jc w:val="both"/>
        <w:rPr>
          <w:rFonts w:eastAsia="Arial" w:cstheme="minorHAnsi"/>
        </w:rPr>
      </w:pPr>
      <w:r w:rsidRPr="00CC25C8">
        <w:rPr>
          <w:rFonts w:eastAsia="Arial" w:cstheme="minorHAnsi"/>
          <w:b/>
        </w:rPr>
        <w:t>Funkcje</w:t>
      </w:r>
      <w:r w:rsidRPr="00CC25C8">
        <w:rPr>
          <w:rFonts w:eastAsia="Arial" w:cstheme="minorHAnsi"/>
        </w:rPr>
        <w:t>:</w:t>
      </w:r>
    </w:p>
    <w:p w14:paraId="43858477" w14:textId="77777777" w:rsidR="007F243B" w:rsidRPr="00CC25C8" w:rsidRDefault="007F243B" w:rsidP="007F243B">
      <w:pPr>
        <w:numPr>
          <w:ilvl w:val="1"/>
          <w:numId w:val="130"/>
        </w:numPr>
        <w:suppressAutoHyphens w:val="0"/>
        <w:spacing w:after="0" w:line="276" w:lineRule="auto"/>
        <w:jc w:val="both"/>
        <w:rPr>
          <w:rFonts w:eastAsia="Arial" w:cstheme="minorHAnsi"/>
        </w:rPr>
      </w:pPr>
      <w:r w:rsidRPr="00CC25C8">
        <w:rPr>
          <w:rFonts w:eastAsia="Arial" w:cstheme="minorHAnsi"/>
          <w:b/>
        </w:rPr>
        <w:t>Tworzenie paczek ZIP dla zrealizowanych zamówień</w:t>
      </w:r>
      <w:r w:rsidRPr="00CC25C8">
        <w:rPr>
          <w:rFonts w:eastAsia="Arial" w:cstheme="minorHAnsi"/>
        </w:rPr>
        <w:t>: Moduł automatycznie generuje paczki ZIP zawierające wszystkie pliki powiązane z danym zamówieniem po jego realizacji. Proces ten odbywa się w tle, co zapewnia minimalne obciążenie serwera i efektywność przy dużej liczbie zamówień.</w:t>
      </w:r>
    </w:p>
    <w:p w14:paraId="743797D4" w14:textId="77777777" w:rsidR="007F243B" w:rsidRPr="00CC25C8" w:rsidRDefault="007F243B" w:rsidP="007F243B">
      <w:pPr>
        <w:numPr>
          <w:ilvl w:val="1"/>
          <w:numId w:val="130"/>
        </w:numPr>
        <w:suppressAutoHyphens w:val="0"/>
        <w:spacing w:after="0" w:line="276" w:lineRule="auto"/>
        <w:jc w:val="both"/>
        <w:rPr>
          <w:rFonts w:eastAsia="Arial" w:cstheme="minorHAnsi"/>
        </w:rPr>
      </w:pPr>
      <w:r w:rsidRPr="00CC25C8">
        <w:rPr>
          <w:rFonts w:eastAsia="Arial" w:cstheme="minorHAnsi"/>
          <w:b/>
        </w:rPr>
        <w:t>Asynchroniczne przetwarzanie zamówień</w:t>
      </w:r>
      <w:r w:rsidRPr="00CC25C8">
        <w:rPr>
          <w:rFonts w:eastAsia="Arial" w:cstheme="minorHAnsi"/>
        </w:rPr>
        <w:t>: Korzystając z systemu kolejek, moduł przetwarza każde zamówienie w tle, tworząc paczki ZIP bez zakłócania działania głównej aplikacji. Dzięki temu zamówienia mogą być obsługiwane efektywnie, nawet przy dużej skali operacji.</w:t>
      </w:r>
    </w:p>
    <w:p w14:paraId="13C88E9D" w14:textId="77777777" w:rsidR="007F243B" w:rsidRPr="00CC25C8" w:rsidRDefault="007F243B" w:rsidP="007F243B">
      <w:pPr>
        <w:numPr>
          <w:ilvl w:val="1"/>
          <w:numId w:val="130"/>
        </w:numPr>
        <w:suppressAutoHyphens w:val="0"/>
        <w:spacing w:after="0" w:line="276" w:lineRule="auto"/>
        <w:jc w:val="both"/>
        <w:rPr>
          <w:rFonts w:eastAsia="Arial" w:cstheme="minorHAnsi"/>
        </w:rPr>
      </w:pPr>
      <w:r w:rsidRPr="00CC25C8">
        <w:rPr>
          <w:rFonts w:eastAsia="Arial" w:cstheme="minorHAnsi"/>
          <w:b/>
        </w:rPr>
        <w:t>Walidacja poprawności danych zamówień</w:t>
      </w:r>
      <w:r w:rsidRPr="00CC25C8">
        <w:rPr>
          <w:rFonts w:eastAsia="Arial" w:cstheme="minorHAnsi"/>
        </w:rPr>
        <w:t>: Przed przystąpieniem do generowania paczki ZIP, moduł wykonuje szereg walidacji, takich jak sprawdzanie integralności plików oraz poprawności danych zamówienia, aby upewnić się, że wszystkie elementy zamówienia zostały poprawnie przetworzone.</w:t>
      </w:r>
    </w:p>
    <w:p w14:paraId="1013D469" w14:textId="77777777" w:rsidR="007F243B" w:rsidRPr="00CC25C8" w:rsidRDefault="007F243B" w:rsidP="007F243B">
      <w:pPr>
        <w:numPr>
          <w:ilvl w:val="1"/>
          <w:numId w:val="130"/>
        </w:numPr>
        <w:suppressAutoHyphens w:val="0"/>
        <w:spacing w:after="0" w:line="276" w:lineRule="auto"/>
        <w:jc w:val="both"/>
        <w:rPr>
          <w:rFonts w:eastAsia="Arial" w:cstheme="minorHAnsi"/>
        </w:rPr>
      </w:pPr>
      <w:r w:rsidRPr="00CC25C8">
        <w:rPr>
          <w:rFonts w:eastAsia="Arial" w:cstheme="minorHAnsi"/>
          <w:b/>
        </w:rPr>
        <w:lastRenderedPageBreak/>
        <w:t>Wysyłanie maili z bezpiecznym linkiem do pobrania</w:t>
      </w:r>
      <w:r w:rsidRPr="00CC25C8">
        <w:rPr>
          <w:rFonts w:eastAsia="Arial" w:cstheme="minorHAnsi"/>
        </w:rPr>
        <w:t>: Po utworzeniu paczki ZIP, moduł wysyła do klienta wiadomość e-mail z unikalnym, zabezpieczonym linkiem do pobrania. Linki są ważne tylko przez określony czas, a ich dostępność jest monitorowana, co zapewnia pełną kontrolę nad udostępnianiem plików.</w:t>
      </w:r>
    </w:p>
    <w:p w14:paraId="63C87C89" w14:textId="77777777" w:rsidR="007F243B" w:rsidRPr="00CC25C8" w:rsidRDefault="007F243B" w:rsidP="007F243B">
      <w:pPr>
        <w:numPr>
          <w:ilvl w:val="1"/>
          <w:numId w:val="130"/>
        </w:numPr>
        <w:suppressAutoHyphens w:val="0"/>
        <w:spacing w:after="0" w:line="276" w:lineRule="auto"/>
        <w:jc w:val="both"/>
        <w:rPr>
          <w:rFonts w:eastAsia="Arial" w:cstheme="minorHAnsi"/>
        </w:rPr>
      </w:pPr>
      <w:r w:rsidRPr="00CC25C8">
        <w:rPr>
          <w:rFonts w:eastAsia="Arial" w:cstheme="minorHAnsi"/>
          <w:b/>
        </w:rPr>
        <w:t>Strumieniowe pobieranie plików</w:t>
      </w:r>
      <w:r w:rsidRPr="00CC25C8">
        <w:rPr>
          <w:rFonts w:eastAsia="Arial" w:cstheme="minorHAnsi"/>
        </w:rPr>
        <w:t>: Dzięki technologii strumieniowania moduł pozwala na pobieranie plików w sposób zoptymalizowany, co minimalizuje zużycie zasobów serwera. Klient może pobrać pliki bez konieczności pełnego ładowania ich do pamięci serwera, co jest szczególnie przydatne przy dużych plikach ZIP.</w:t>
      </w:r>
    </w:p>
    <w:p w14:paraId="1D5E7D0C" w14:textId="77777777" w:rsidR="007F243B" w:rsidRPr="00CC25C8" w:rsidRDefault="007F243B" w:rsidP="007F243B">
      <w:pPr>
        <w:numPr>
          <w:ilvl w:val="1"/>
          <w:numId w:val="130"/>
        </w:numPr>
        <w:suppressAutoHyphens w:val="0"/>
        <w:spacing w:after="0" w:line="276" w:lineRule="auto"/>
        <w:jc w:val="both"/>
        <w:rPr>
          <w:rFonts w:eastAsia="Arial" w:cstheme="minorHAnsi"/>
        </w:rPr>
      </w:pPr>
      <w:r w:rsidRPr="00CC25C8">
        <w:rPr>
          <w:rFonts w:eastAsia="Arial" w:cstheme="minorHAnsi"/>
          <w:b/>
        </w:rPr>
        <w:t>Automatyczne usuwanie przestarzałych plików</w:t>
      </w:r>
      <w:r w:rsidRPr="00CC25C8">
        <w:rPr>
          <w:rFonts w:eastAsia="Arial" w:cstheme="minorHAnsi"/>
        </w:rPr>
        <w:t>: Moduł zapewnia automatyczne zarządzanie starymi plikami ZIP, usuwając te, które przekroczyły określony wiek. Proces ten odbywa się w tle, z wykorzystaniem harmonogramu i opóźnionych zadań, co zapewnia utrzymanie porządku w systemie plików bez wpływu na bieżące operacje.</w:t>
      </w:r>
    </w:p>
    <w:p w14:paraId="4CEFF0B4" w14:textId="77777777" w:rsidR="007F243B" w:rsidRPr="00CC25C8" w:rsidRDefault="007F243B" w:rsidP="007F243B">
      <w:pPr>
        <w:numPr>
          <w:ilvl w:val="1"/>
          <w:numId w:val="130"/>
        </w:numPr>
        <w:suppressAutoHyphens w:val="0"/>
        <w:spacing w:after="0" w:line="276" w:lineRule="auto"/>
        <w:jc w:val="both"/>
        <w:rPr>
          <w:rFonts w:eastAsia="Arial" w:cstheme="minorHAnsi"/>
        </w:rPr>
      </w:pPr>
      <w:r w:rsidRPr="00CC25C8">
        <w:rPr>
          <w:rFonts w:eastAsia="Arial" w:cstheme="minorHAnsi"/>
          <w:b/>
        </w:rPr>
        <w:t>Zarządzanie dostępem i monitorowanie</w:t>
      </w:r>
      <w:r w:rsidRPr="00CC25C8">
        <w:rPr>
          <w:rFonts w:eastAsia="Arial" w:cstheme="minorHAnsi"/>
        </w:rPr>
        <w:t>: Linki do pobrania są ograniczone czasowo, co zwiększa bezpieczeństwo, a jednocześnie możliwe jest monitorowanie ich użycia. W przypadku wygaśnięcia linku lub przekroczenia limitu pobrań, dostęp do plików jest automatycznie blokowany.</w:t>
      </w:r>
    </w:p>
    <w:p w14:paraId="2BF1FDD6" w14:textId="77777777" w:rsidR="007F243B" w:rsidRPr="00CC25C8" w:rsidRDefault="007F243B" w:rsidP="007F243B">
      <w:pPr>
        <w:numPr>
          <w:ilvl w:val="1"/>
          <w:numId w:val="130"/>
        </w:numPr>
        <w:suppressAutoHyphens w:val="0"/>
        <w:spacing w:after="240" w:line="276" w:lineRule="auto"/>
        <w:jc w:val="both"/>
        <w:rPr>
          <w:rFonts w:eastAsia="Arial" w:cstheme="minorHAnsi"/>
        </w:rPr>
      </w:pPr>
      <w:r w:rsidRPr="00CC25C8">
        <w:rPr>
          <w:rFonts w:eastAsia="Arial" w:cstheme="minorHAnsi"/>
          <w:b/>
        </w:rPr>
        <w:t>Wydajność i bezpieczeństwo</w:t>
      </w:r>
      <w:r w:rsidRPr="00CC25C8">
        <w:rPr>
          <w:rFonts w:eastAsia="Arial" w:cstheme="minorHAnsi"/>
        </w:rPr>
        <w:t>: Dzięki pracy w tle oraz zastosowaniu asynchronicznego przetwarzania zamówień, moduł nie wpływa na wydajność głównej aplikacji. Bezpieczne pobieranie plików i automatyczne usuwanie przestarzałych danych zapewniają optymalizację systemu, a wszystkie operacje są realizowane bez zakłócania działania systemu e-commerce.</w:t>
      </w:r>
    </w:p>
    <w:p w14:paraId="12E9656E" w14:textId="1467D270" w:rsidR="00C3286D" w:rsidRPr="00CC25C8" w:rsidRDefault="00C3286D" w:rsidP="00C3286D">
      <w:pPr>
        <w:suppressAutoHyphens w:val="0"/>
        <w:spacing w:after="240" w:line="276" w:lineRule="auto"/>
        <w:ind w:left="357"/>
        <w:jc w:val="both"/>
        <w:rPr>
          <w:rFonts w:eastAsia="Arial" w:cstheme="minorHAnsi"/>
          <w:bCs/>
          <w:i/>
          <w:iCs/>
        </w:rPr>
      </w:pPr>
      <w:r w:rsidRPr="00CC25C8">
        <w:rPr>
          <w:rFonts w:eastAsia="Arial" w:cstheme="minorHAnsi"/>
          <w:bCs/>
          <w:i/>
          <w:iCs/>
        </w:rPr>
        <w:t xml:space="preserve">4.3.1 </w:t>
      </w:r>
      <w:r w:rsidRPr="00CC25C8">
        <w:rPr>
          <w:bCs/>
          <w:i/>
          <w:iCs/>
        </w:rPr>
        <w:t>Moduł dystrybucji i pobierania zdjęć</w:t>
      </w:r>
    </w:p>
    <w:p w14:paraId="24151C58" w14:textId="77777777" w:rsidR="00C3286D" w:rsidRPr="00CC25C8" w:rsidRDefault="00C3286D" w:rsidP="00C3286D">
      <w:pPr>
        <w:spacing w:before="240" w:after="240"/>
        <w:ind w:left="357"/>
        <w:jc w:val="both"/>
        <w:rPr>
          <w:rFonts w:eastAsia="Arial" w:cstheme="minorHAnsi"/>
        </w:rPr>
      </w:pPr>
      <w:r w:rsidRPr="00CC25C8">
        <w:rPr>
          <w:rFonts w:eastAsia="Arial" w:cstheme="minorHAnsi"/>
        </w:rPr>
        <w:t>Celem modułu jest automatyzacja procesu dystrybucji zdjęć z biegów do różnych urządzeń analizujących i tagujących zdjęcia oraz efektywne pobieranie i zarządzanie tymi zdjęciami.</w:t>
      </w:r>
    </w:p>
    <w:p w14:paraId="030A89DE" w14:textId="1317ADE1" w:rsidR="00C3286D" w:rsidRPr="00CC25C8" w:rsidRDefault="00C3286D" w:rsidP="00C3286D">
      <w:pPr>
        <w:spacing w:before="240" w:after="240"/>
        <w:ind w:left="357"/>
        <w:rPr>
          <w:rFonts w:eastAsia="Arial" w:cstheme="minorHAnsi"/>
          <w:bCs/>
        </w:rPr>
      </w:pPr>
      <w:r w:rsidRPr="00CC25C8">
        <w:rPr>
          <w:rFonts w:eastAsia="Arial" w:cstheme="minorHAnsi"/>
          <w:b/>
        </w:rPr>
        <w:t>Główne funkcjonalności</w:t>
      </w:r>
      <w:r w:rsidRPr="00CC25C8">
        <w:rPr>
          <w:rFonts w:eastAsia="Arial" w:cstheme="minorHAnsi"/>
          <w:bCs/>
        </w:rPr>
        <w:t>:</w:t>
      </w:r>
    </w:p>
    <w:p w14:paraId="2E25104E" w14:textId="1D60D02D" w:rsidR="00C3286D" w:rsidRPr="00CC25C8" w:rsidRDefault="00C3286D" w:rsidP="00C3286D">
      <w:pPr>
        <w:pStyle w:val="ListParagraph"/>
        <w:numPr>
          <w:ilvl w:val="0"/>
          <w:numId w:val="132"/>
        </w:numPr>
        <w:spacing w:before="240" w:after="240"/>
        <w:rPr>
          <w:rFonts w:eastAsia="Arial" w:cstheme="minorHAnsi"/>
          <w:bCs/>
        </w:rPr>
      </w:pPr>
      <w:r w:rsidRPr="00CC25C8">
        <w:t>Integracja z bazą danych na serwerze</w:t>
      </w:r>
    </w:p>
    <w:p w14:paraId="6D4AF2D8" w14:textId="77777777" w:rsidR="00C3286D" w:rsidRPr="00CC25C8" w:rsidRDefault="00C3286D" w:rsidP="00C3286D">
      <w:pPr>
        <w:pStyle w:val="ListParagraph"/>
        <w:numPr>
          <w:ilvl w:val="1"/>
          <w:numId w:val="132"/>
        </w:numPr>
        <w:suppressAutoHyphens w:val="0"/>
        <w:spacing w:after="0" w:line="276" w:lineRule="auto"/>
        <w:rPr>
          <w:rFonts w:eastAsia="Arial" w:cstheme="minorHAnsi"/>
        </w:rPr>
      </w:pPr>
      <w:r w:rsidRPr="00CC25C8">
        <w:rPr>
          <w:rFonts w:eastAsia="Arial" w:cstheme="minorHAnsi"/>
        </w:rPr>
        <w:t>Automatyczne pobieranie danych o zdjęciach z arkusza bazy danych na serwerze.</w:t>
      </w:r>
    </w:p>
    <w:p w14:paraId="09EBEDBA" w14:textId="3BEDB843" w:rsidR="00C3286D" w:rsidRPr="00CC25C8" w:rsidRDefault="00C3286D" w:rsidP="00C3286D">
      <w:pPr>
        <w:pStyle w:val="ListParagraph"/>
        <w:numPr>
          <w:ilvl w:val="1"/>
          <w:numId w:val="132"/>
        </w:numPr>
        <w:suppressAutoHyphens w:val="0"/>
        <w:spacing w:after="240" w:line="276" w:lineRule="auto"/>
        <w:rPr>
          <w:rFonts w:eastAsia="Arial" w:cstheme="minorHAnsi"/>
        </w:rPr>
      </w:pPr>
      <w:r w:rsidRPr="00CC25C8">
        <w:rPr>
          <w:rFonts w:eastAsia="Arial" w:cstheme="minorHAnsi"/>
        </w:rPr>
        <w:t>Aktualizacja statusu zdjęć w arkuszu (przypisanie do urządzenia pobierającego, status pobrania).</w:t>
      </w:r>
    </w:p>
    <w:p w14:paraId="15268BBC" w14:textId="77777777" w:rsidR="00C3286D" w:rsidRPr="00CC25C8" w:rsidRDefault="00C3286D" w:rsidP="003F156B">
      <w:pPr>
        <w:pStyle w:val="ListParagraph"/>
        <w:numPr>
          <w:ilvl w:val="0"/>
          <w:numId w:val="132"/>
        </w:numPr>
        <w:suppressAutoHyphens w:val="0"/>
        <w:spacing w:after="0" w:line="276" w:lineRule="auto"/>
        <w:rPr>
          <w:rFonts w:eastAsia="Arial" w:cstheme="minorHAnsi"/>
        </w:rPr>
      </w:pPr>
      <w:r w:rsidRPr="00CC25C8">
        <w:rPr>
          <w:rFonts w:cstheme="minorHAnsi"/>
        </w:rPr>
        <w:t xml:space="preserve">Pobieranie zdjęć </w:t>
      </w:r>
    </w:p>
    <w:p w14:paraId="6D1908A0" w14:textId="2DBBB549" w:rsidR="00C3286D" w:rsidRPr="00CC25C8" w:rsidRDefault="00C3286D" w:rsidP="00C3286D">
      <w:pPr>
        <w:pStyle w:val="ListParagraph"/>
        <w:numPr>
          <w:ilvl w:val="1"/>
          <w:numId w:val="132"/>
        </w:numPr>
        <w:suppressAutoHyphens w:val="0"/>
        <w:spacing w:after="0" w:line="276" w:lineRule="auto"/>
        <w:rPr>
          <w:rFonts w:eastAsia="Arial" w:cstheme="minorHAnsi"/>
        </w:rPr>
      </w:pPr>
      <w:r w:rsidRPr="00CC25C8">
        <w:rPr>
          <w:rFonts w:eastAsia="Arial" w:cstheme="minorHAnsi"/>
        </w:rPr>
        <w:t>Asynchroniczne pobieranie zdjęć z podanych URL-i .</w:t>
      </w:r>
    </w:p>
    <w:p w14:paraId="746CCC38" w14:textId="77777777" w:rsidR="00C3286D" w:rsidRPr="00CC25C8" w:rsidRDefault="00C3286D" w:rsidP="00C3286D">
      <w:pPr>
        <w:numPr>
          <w:ilvl w:val="1"/>
          <w:numId w:val="132"/>
        </w:numPr>
        <w:suppressAutoHyphens w:val="0"/>
        <w:spacing w:after="0" w:line="276" w:lineRule="auto"/>
        <w:rPr>
          <w:rFonts w:eastAsia="Arial" w:cstheme="minorHAnsi"/>
        </w:rPr>
      </w:pPr>
      <w:r w:rsidRPr="00CC25C8">
        <w:rPr>
          <w:rFonts w:eastAsia="Arial" w:cstheme="minorHAnsi"/>
        </w:rPr>
        <w:t>Grupowanie zdjęć w foldery według ID autora.</w:t>
      </w:r>
    </w:p>
    <w:p w14:paraId="0CE38858" w14:textId="77777777" w:rsidR="00C3286D" w:rsidRPr="00CC25C8" w:rsidRDefault="00C3286D" w:rsidP="00C3286D">
      <w:pPr>
        <w:numPr>
          <w:ilvl w:val="1"/>
          <w:numId w:val="132"/>
        </w:numPr>
        <w:suppressAutoHyphens w:val="0"/>
        <w:spacing w:after="0" w:line="276" w:lineRule="auto"/>
        <w:rPr>
          <w:rFonts w:eastAsia="Arial" w:cstheme="minorHAnsi"/>
        </w:rPr>
      </w:pPr>
      <w:r w:rsidRPr="00CC25C8">
        <w:rPr>
          <w:rFonts w:eastAsia="Arial" w:cstheme="minorHAnsi"/>
        </w:rPr>
        <w:t>Obsługa ponownych prób pobierania w przypadku błędów.</w:t>
      </w:r>
    </w:p>
    <w:p w14:paraId="63C741A0" w14:textId="6E2D80D9" w:rsidR="00C3286D" w:rsidRPr="00CC25C8" w:rsidRDefault="00C3286D" w:rsidP="00C3286D">
      <w:pPr>
        <w:numPr>
          <w:ilvl w:val="0"/>
          <w:numId w:val="132"/>
        </w:numPr>
        <w:suppressAutoHyphens w:val="0"/>
        <w:spacing w:after="0" w:line="276" w:lineRule="auto"/>
        <w:rPr>
          <w:rFonts w:eastAsia="Arial" w:cstheme="minorHAnsi"/>
        </w:rPr>
      </w:pPr>
      <w:r w:rsidRPr="00CC25C8">
        <w:rPr>
          <w:rFonts w:cstheme="minorHAnsi"/>
        </w:rPr>
        <w:t>Zarządzanie plikami lokalnymi</w:t>
      </w:r>
    </w:p>
    <w:p w14:paraId="6BB42DDD" w14:textId="77777777" w:rsidR="00C3286D" w:rsidRPr="00CC25C8" w:rsidRDefault="00C3286D" w:rsidP="00C3286D">
      <w:pPr>
        <w:numPr>
          <w:ilvl w:val="1"/>
          <w:numId w:val="132"/>
        </w:numPr>
        <w:suppressAutoHyphens w:val="0"/>
        <w:spacing w:after="0" w:line="240" w:lineRule="auto"/>
        <w:rPr>
          <w:rFonts w:eastAsia="Arial" w:cstheme="minorHAnsi"/>
        </w:rPr>
      </w:pPr>
      <w:r w:rsidRPr="00CC25C8">
        <w:rPr>
          <w:rFonts w:eastAsia="Arial" w:cstheme="minorHAnsi"/>
        </w:rPr>
        <w:t>Organizacja pobranych zdjęć w strukturze folderów.</w:t>
      </w:r>
    </w:p>
    <w:p w14:paraId="2EB162C6" w14:textId="7EE9C827" w:rsidR="00C3286D" w:rsidRPr="00CC25C8" w:rsidRDefault="00C3286D" w:rsidP="00C3286D">
      <w:pPr>
        <w:numPr>
          <w:ilvl w:val="1"/>
          <w:numId w:val="132"/>
        </w:numPr>
        <w:suppressAutoHyphens w:val="0"/>
        <w:spacing w:after="0" w:line="240" w:lineRule="auto"/>
        <w:rPr>
          <w:rFonts w:ascii="Calibri" w:eastAsia="Arial" w:hAnsi="Calibri" w:cs="Calibri"/>
        </w:rPr>
      </w:pPr>
      <w:r w:rsidRPr="00CC25C8">
        <w:rPr>
          <w:rFonts w:eastAsia="Arial" w:cstheme="minorHAnsi"/>
        </w:rPr>
        <w:lastRenderedPageBreak/>
        <w:t xml:space="preserve">Automatyczne usuwanie nadmiarowych zdjęć dla zachowania określonej liczby zdjęć </w:t>
      </w:r>
      <w:r w:rsidRPr="00CC25C8">
        <w:rPr>
          <w:rFonts w:ascii="Calibri" w:eastAsia="Arial" w:hAnsi="Calibri" w:cs="Calibri"/>
        </w:rPr>
        <w:t>w folderze.</w:t>
      </w:r>
    </w:p>
    <w:p w14:paraId="253428D1" w14:textId="15F6D031" w:rsidR="00C3286D" w:rsidRPr="00CC25C8" w:rsidRDefault="00C3286D" w:rsidP="00C3286D">
      <w:pPr>
        <w:numPr>
          <w:ilvl w:val="0"/>
          <w:numId w:val="132"/>
        </w:numPr>
        <w:suppressAutoHyphens w:val="0"/>
        <w:spacing w:after="0" w:line="240" w:lineRule="auto"/>
        <w:rPr>
          <w:rFonts w:ascii="Calibri" w:eastAsia="Arial" w:hAnsi="Calibri" w:cs="Calibri"/>
        </w:rPr>
      </w:pPr>
      <w:r w:rsidRPr="00CC25C8">
        <w:rPr>
          <w:rFonts w:ascii="Calibri" w:hAnsi="Calibri" w:cs="Calibri"/>
        </w:rPr>
        <w:t>Synchronizacja z serwerem</w:t>
      </w:r>
    </w:p>
    <w:p w14:paraId="6861E9B1" w14:textId="77777777" w:rsidR="00C3286D" w:rsidRPr="00CC25C8" w:rsidRDefault="00C3286D" w:rsidP="00C3286D">
      <w:pPr>
        <w:numPr>
          <w:ilvl w:val="1"/>
          <w:numId w:val="132"/>
        </w:numPr>
        <w:suppressAutoHyphens w:val="0"/>
        <w:spacing w:after="0" w:line="240" w:lineRule="auto"/>
        <w:rPr>
          <w:rFonts w:ascii="Calibri" w:eastAsia="Arial" w:hAnsi="Calibri" w:cs="Calibri"/>
        </w:rPr>
      </w:pPr>
      <w:r w:rsidRPr="00CC25C8">
        <w:rPr>
          <w:rFonts w:ascii="Calibri" w:eastAsia="Arial" w:hAnsi="Calibri" w:cs="Calibri"/>
        </w:rPr>
        <w:t>Cykliczne sprawdzanie dostępności nowych zdjęć.</w:t>
      </w:r>
    </w:p>
    <w:p w14:paraId="0F4F0BD0" w14:textId="77777777" w:rsidR="00C3286D" w:rsidRPr="00CC25C8" w:rsidRDefault="00C3286D" w:rsidP="00C3286D">
      <w:pPr>
        <w:numPr>
          <w:ilvl w:val="1"/>
          <w:numId w:val="132"/>
        </w:numPr>
        <w:suppressAutoHyphens w:val="0"/>
        <w:spacing w:after="240" w:line="240" w:lineRule="auto"/>
        <w:rPr>
          <w:rFonts w:ascii="Calibri" w:eastAsia="Arial" w:hAnsi="Calibri" w:cs="Calibri"/>
        </w:rPr>
      </w:pPr>
      <w:r w:rsidRPr="00CC25C8">
        <w:rPr>
          <w:rFonts w:ascii="Calibri" w:eastAsia="Arial" w:hAnsi="Calibri" w:cs="Calibri"/>
        </w:rPr>
        <w:t>Aktualizacja statusu pobranych zdjęć oraz otagowanych zdjęć na serwerze.</w:t>
      </w:r>
    </w:p>
    <w:p w14:paraId="6586BCDC" w14:textId="77777777" w:rsidR="00921099" w:rsidRPr="00CC25C8" w:rsidRDefault="00921099" w:rsidP="00921099">
      <w:pPr>
        <w:spacing w:after="0"/>
        <w:ind w:left="357"/>
        <w:rPr>
          <w:rFonts w:eastAsia="Arial" w:cstheme="minorHAnsi"/>
          <w:b/>
        </w:rPr>
      </w:pPr>
      <w:r w:rsidRPr="00CC25C8">
        <w:rPr>
          <w:rFonts w:eastAsia="Arial" w:cstheme="minorHAnsi"/>
          <w:b/>
        </w:rPr>
        <w:t>Szczegółowe wymagania</w:t>
      </w:r>
    </w:p>
    <w:p w14:paraId="3F2F8C31" w14:textId="642851AF" w:rsidR="00921099" w:rsidRPr="00CC25C8" w:rsidRDefault="00921099" w:rsidP="00921099">
      <w:pPr>
        <w:pStyle w:val="ListParagraph"/>
        <w:numPr>
          <w:ilvl w:val="0"/>
          <w:numId w:val="138"/>
        </w:numPr>
        <w:spacing w:after="0"/>
        <w:rPr>
          <w:rFonts w:eastAsia="Arial" w:cstheme="minorHAnsi"/>
          <w:bCs/>
        </w:rPr>
      </w:pPr>
      <w:r w:rsidRPr="00CC25C8">
        <w:rPr>
          <w:rFonts w:eastAsia="Arial" w:cstheme="minorHAnsi"/>
          <w:bCs/>
        </w:rPr>
        <w:t>Autoryzacja i bezpieczeństwo</w:t>
      </w:r>
    </w:p>
    <w:p w14:paraId="68537598" w14:textId="77777777" w:rsidR="00921099" w:rsidRPr="00CC25C8" w:rsidRDefault="00921099" w:rsidP="00921099">
      <w:pPr>
        <w:numPr>
          <w:ilvl w:val="1"/>
          <w:numId w:val="138"/>
        </w:numPr>
        <w:suppressAutoHyphens w:val="0"/>
        <w:spacing w:after="0" w:line="276" w:lineRule="auto"/>
        <w:rPr>
          <w:rFonts w:eastAsia="Arial" w:cstheme="minorHAnsi"/>
        </w:rPr>
      </w:pPr>
      <w:r w:rsidRPr="00CC25C8">
        <w:rPr>
          <w:rFonts w:eastAsia="Arial" w:cstheme="minorHAnsi"/>
        </w:rPr>
        <w:t>Implementacja bezpiecznej autoryzacji z danymi na serwerze.</w:t>
      </w:r>
    </w:p>
    <w:p w14:paraId="64D34918" w14:textId="77777777" w:rsidR="00921099" w:rsidRPr="00CC25C8" w:rsidRDefault="00921099" w:rsidP="00921099">
      <w:pPr>
        <w:numPr>
          <w:ilvl w:val="1"/>
          <w:numId w:val="138"/>
        </w:numPr>
        <w:suppressAutoHyphens w:val="0"/>
        <w:spacing w:after="0" w:line="276" w:lineRule="auto"/>
        <w:rPr>
          <w:rFonts w:eastAsia="Arial" w:cstheme="minorHAnsi"/>
        </w:rPr>
      </w:pPr>
      <w:r w:rsidRPr="00CC25C8">
        <w:rPr>
          <w:rFonts w:eastAsia="Arial" w:cstheme="minorHAnsi"/>
        </w:rPr>
        <w:t>Obsługa tokenów dostępu i ich odświeżania.</w:t>
      </w:r>
    </w:p>
    <w:p w14:paraId="46C4DDE2" w14:textId="37EAEE3F" w:rsidR="00921099" w:rsidRPr="00CC25C8" w:rsidRDefault="00921099" w:rsidP="00921099">
      <w:pPr>
        <w:numPr>
          <w:ilvl w:val="0"/>
          <w:numId w:val="138"/>
        </w:numPr>
        <w:suppressAutoHyphens w:val="0"/>
        <w:spacing w:after="0" w:line="276" w:lineRule="auto"/>
        <w:rPr>
          <w:rFonts w:eastAsia="Arial" w:cstheme="minorHAnsi"/>
        </w:rPr>
      </w:pPr>
      <w:r w:rsidRPr="00CC25C8">
        <w:rPr>
          <w:rFonts w:cstheme="minorHAnsi"/>
        </w:rPr>
        <w:t>Wydajność i optymalizacja</w:t>
      </w:r>
    </w:p>
    <w:p w14:paraId="40048660" w14:textId="77777777" w:rsidR="00921099" w:rsidRPr="00CC25C8" w:rsidRDefault="00921099" w:rsidP="00921099">
      <w:pPr>
        <w:numPr>
          <w:ilvl w:val="1"/>
          <w:numId w:val="138"/>
        </w:numPr>
        <w:suppressAutoHyphens w:val="0"/>
        <w:spacing w:after="0" w:line="276" w:lineRule="auto"/>
        <w:rPr>
          <w:rFonts w:eastAsia="Arial" w:cstheme="minorHAnsi"/>
        </w:rPr>
      </w:pPr>
      <w:r w:rsidRPr="00CC25C8">
        <w:rPr>
          <w:rFonts w:eastAsia="Arial" w:cstheme="minorHAnsi"/>
        </w:rPr>
        <w:t>Ograniczenie liczby równoczesnych połączeń do API i pobierania zdjęć.</w:t>
      </w:r>
    </w:p>
    <w:p w14:paraId="08A3DE21" w14:textId="77777777" w:rsidR="00921099" w:rsidRPr="00CC25C8" w:rsidRDefault="00921099" w:rsidP="00921099">
      <w:pPr>
        <w:numPr>
          <w:ilvl w:val="1"/>
          <w:numId w:val="138"/>
        </w:numPr>
        <w:suppressAutoHyphens w:val="0"/>
        <w:spacing w:after="0" w:line="276" w:lineRule="auto"/>
        <w:rPr>
          <w:rFonts w:eastAsia="Arial" w:cstheme="minorHAnsi"/>
        </w:rPr>
      </w:pPr>
      <w:r w:rsidRPr="00CC25C8">
        <w:rPr>
          <w:rFonts w:eastAsia="Arial" w:cstheme="minorHAnsi"/>
        </w:rPr>
        <w:t>Implementacja mechanizmu kolejkowania zadań.</w:t>
      </w:r>
    </w:p>
    <w:p w14:paraId="2CE8AD54" w14:textId="65197633" w:rsidR="00921099" w:rsidRPr="00CC25C8" w:rsidRDefault="00921099" w:rsidP="00921099">
      <w:pPr>
        <w:numPr>
          <w:ilvl w:val="1"/>
          <w:numId w:val="138"/>
        </w:numPr>
        <w:suppressAutoHyphens w:val="0"/>
        <w:spacing w:after="0" w:line="276" w:lineRule="auto"/>
        <w:rPr>
          <w:rFonts w:eastAsia="Arial" w:cstheme="minorHAnsi"/>
        </w:rPr>
      </w:pPr>
      <w:r w:rsidRPr="00CC25C8">
        <w:rPr>
          <w:rFonts w:eastAsia="Arial" w:cstheme="minorHAnsi"/>
        </w:rPr>
        <w:t>Obsługa konfliktów pobierania / kolejkowanie pobierania w przypadku prób połączenia się z bazą danych kilku maszyn jednocześnie.</w:t>
      </w:r>
    </w:p>
    <w:p w14:paraId="10C20D83" w14:textId="7F8D1854" w:rsidR="00921099" w:rsidRPr="00CC25C8" w:rsidRDefault="00921099" w:rsidP="00921099">
      <w:pPr>
        <w:numPr>
          <w:ilvl w:val="0"/>
          <w:numId w:val="138"/>
        </w:numPr>
        <w:suppressAutoHyphens w:val="0"/>
        <w:spacing w:after="0" w:line="276" w:lineRule="auto"/>
        <w:rPr>
          <w:rFonts w:eastAsia="Arial" w:cstheme="minorHAnsi"/>
        </w:rPr>
      </w:pPr>
      <w:r w:rsidRPr="00CC25C8">
        <w:rPr>
          <w:rFonts w:cstheme="minorHAnsi"/>
        </w:rPr>
        <w:t>Konfigurowalność</w:t>
      </w:r>
    </w:p>
    <w:p w14:paraId="7D3D17B1" w14:textId="77777777" w:rsidR="00921099" w:rsidRPr="00CC25C8" w:rsidRDefault="00921099" w:rsidP="00921099">
      <w:pPr>
        <w:numPr>
          <w:ilvl w:val="1"/>
          <w:numId w:val="138"/>
        </w:numPr>
        <w:suppressAutoHyphens w:val="0"/>
        <w:spacing w:after="0" w:line="276" w:lineRule="auto"/>
        <w:rPr>
          <w:rFonts w:eastAsia="Arial" w:cstheme="minorHAnsi"/>
        </w:rPr>
      </w:pPr>
      <w:r w:rsidRPr="00CC25C8">
        <w:rPr>
          <w:rFonts w:eastAsia="Arial" w:cstheme="minorHAnsi"/>
        </w:rPr>
        <w:t>Możliwość ustawienia parametrów takich jak:</w:t>
      </w:r>
    </w:p>
    <w:p w14:paraId="62A3F88A" w14:textId="77777777" w:rsidR="00921099" w:rsidRPr="00CC25C8" w:rsidRDefault="00921099" w:rsidP="00921099">
      <w:pPr>
        <w:numPr>
          <w:ilvl w:val="2"/>
          <w:numId w:val="138"/>
        </w:numPr>
        <w:suppressAutoHyphens w:val="0"/>
        <w:spacing w:after="0" w:line="276" w:lineRule="auto"/>
        <w:rPr>
          <w:rFonts w:eastAsia="Arial" w:cstheme="minorHAnsi"/>
        </w:rPr>
      </w:pPr>
      <w:r w:rsidRPr="00CC25C8">
        <w:rPr>
          <w:rFonts w:eastAsia="Arial" w:cstheme="minorHAnsi"/>
        </w:rPr>
        <w:t>Identyfikator arkusza bazy danych na serwerze</w:t>
      </w:r>
    </w:p>
    <w:p w14:paraId="4782BEFE" w14:textId="77777777" w:rsidR="00921099" w:rsidRPr="00CC25C8" w:rsidRDefault="00921099" w:rsidP="00921099">
      <w:pPr>
        <w:numPr>
          <w:ilvl w:val="2"/>
          <w:numId w:val="138"/>
        </w:numPr>
        <w:suppressAutoHyphens w:val="0"/>
        <w:spacing w:after="0" w:line="276" w:lineRule="auto"/>
        <w:rPr>
          <w:rFonts w:eastAsia="Arial" w:cstheme="minorHAnsi"/>
        </w:rPr>
      </w:pPr>
      <w:r w:rsidRPr="00CC25C8">
        <w:rPr>
          <w:rFonts w:eastAsia="Arial" w:cstheme="minorHAnsi"/>
        </w:rPr>
        <w:t>Ścieżka do folderu z pobranymi zdjęciami</w:t>
      </w:r>
    </w:p>
    <w:p w14:paraId="7DE5EF96" w14:textId="77777777" w:rsidR="00921099" w:rsidRPr="00CC25C8" w:rsidRDefault="00921099" w:rsidP="00921099">
      <w:pPr>
        <w:numPr>
          <w:ilvl w:val="2"/>
          <w:numId w:val="138"/>
        </w:numPr>
        <w:suppressAutoHyphens w:val="0"/>
        <w:spacing w:after="0" w:line="276" w:lineRule="auto"/>
        <w:rPr>
          <w:rFonts w:eastAsia="Arial" w:cstheme="minorHAnsi"/>
        </w:rPr>
      </w:pPr>
      <w:r w:rsidRPr="00CC25C8">
        <w:rPr>
          <w:rFonts w:eastAsia="Arial" w:cstheme="minorHAnsi"/>
        </w:rPr>
        <w:t>Liczba zdjęć w pobieranej paczce</w:t>
      </w:r>
    </w:p>
    <w:p w14:paraId="79253B1C" w14:textId="77777777" w:rsidR="00921099" w:rsidRPr="00CC25C8" w:rsidRDefault="00921099" w:rsidP="00921099">
      <w:pPr>
        <w:numPr>
          <w:ilvl w:val="2"/>
          <w:numId w:val="138"/>
        </w:numPr>
        <w:suppressAutoHyphens w:val="0"/>
        <w:spacing w:after="0" w:line="276" w:lineRule="auto"/>
        <w:rPr>
          <w:rFonts w:eastAsia="Arial" w:cstheme="minorHAnsi"/>
        </w:rPr>
      </w:pPr>
      <w:r w:rsidRPr="00CC25C8">
        <w:rPr>
          <w:rFonts w:eastAsia="Arial" w:cstheme="minorHAnsi"/>
        </w:rPr>
        <w:t>Częstotliwość sprawdzania nowych zdjęć pojawiających się w bazie danych</w:t>
      </w:r>
    </w:p>
    <w:p w14:paraId="2A85E2E0" w14:textId="1FB5BC22" w:rsidR="00921099" w:rsidRPr="00CC25C8" w:rsidRDefault="00921099" w:rsidP="00921099">
      <w:pPr>
        <w:pStyle w:val="ListParagraph"/>
        <w:numPr>
          <w:ilvl w:val="0"/>
          <w:numId w:val="138"/>
        </w:numPr>
        <w:spacing w:after="0"/>
        <w:rPr>
          <w:rFonts w:ascii="Calibri" w:eastAsia="Arial" w:hAnsi="Calibri" w:cs="Calibri"/>
          <w:bCs/>
        </w:rPr>
      </w:pPr>
      <w:r w:rsidRPr="00CC25C8">
        <w:rPr>
          <w:rFonts w:ascii="Calibri" w:eastAsia="Arial" w:hAnsi="Calibri" w:cs="Calibri"/>
          <w:bCs/>
        </w:rPr>
        <w:t>Obsługa błędów i raportowanie</w:t>
      </w:r>
    </w:p>
    <w:p w14:paraId="077551E6" w14:textId="77777777" w:rsidR="00921099" w:rsidRPr="00CC25C8" w:rsidRDefault="00921099" w:rsidP="00921099">
      <w:pPr>
        <w:numPr>
          <w:ilvl w:val="1"/>
          <w:numId w:val="138"/>
        </w:numPr>
        <w:suppressAutoHyphens w:val="0"/>
        <w:spacing w:after="0" w:line="276" w:lineRule="auto"/>
        <w:rPr>
          <w:rFonts w:ascii="Calibri" w:eastAsia="Arial" w:hAnsi="Calibri" w:cs="Calibri"/>
        </w:rPr>
      </w:pPr>
      <w:r w:rsidRPr="00CC25C8">
        <w:rPr>
          <w:rFonts w:ascii="Calibri" w:eastAsia="Arial" w:hAnsi="Calibri" w:cs="Calibri"/>
        </w:rPr>
        <w:t>Implementacja szczegółowego logowania operacji i błędów.</w:t>
      </w:r>
    </w:p>
    <w:p w14:paraId="3AD390EA" w14:textId="77777777" w:rsidR="00921099" w:rsidRPr="00CC25C8" w:rsidRDefault="00921099" w:rsidP="00921099">
      <w:pPr>
        <w:numPr>
          <w:ilvl w:val="1"/>
          <w:numId w:val="138"/>
        </w:numPr>
        <w:suppressAutoHyphens w:val="0"/>
        <w:spacing w:after="0" w:line="276" w:lineRule="auto"/>
        <w:rPr>
          <w:rFonts w:ascii="Calibri" w:eastAsia="Arial" w:hAnsi="Calibri" w:cs="Calibri"/>
        </w:rPr>
      </w:pPr>
      <w:r w:rsidRPr="00CC25C8">
        <w:rPr>
          <w:rFonts w:ascii="Calibri" w:eastAsia="Arial" w:hAnsi="Calibri" w:cs="Calibri"/>
        </w:rPr>
        <w:t>Automatyczne powiadomienia o krytycznych błędach.</w:t>
      </w:r>
    </w:p>
    <w:p w14:paraId="5C967058" w14:textId="1260D29D" w:rsidR="00921099" w:rsidRPr="00CC25C8" w:rsidRDefault="00921099" w:rsidP="00921099">
      <w:pPr>
        <w:numPr>
          <w:ilvl w:val="0"/>
          <w:numId w:val="138"/>
        </w:numPr>
        <w:suppressAutoHyphens w:val="0"/>
        <w:spacing w:after="0" w:line="276" w:lineRule="auto"/>
        <w:rPr>
          <w:rFonts w:ascii="Calibri" w:eastAsia="Arial" w:hAnsi="Calibri" w:cs="Calibri"/>
        </w:rPr>
      </w:pPr>
      <w:r w:rsidRPr="00CC25C8">
        <w:t xml:space="preserve">Interfejs </w:t>
      </w:r>
      <w:r w:rsidRPr="00CC25C8">
        <w:rPr>
          <w:rFonts w:ascii="Calibri" w:hAnsi="Calibri" w:cs="Calibri"/>
        </w:rPr>
        <w:t>użytkownika</w:t>
      </w:r>
    </w:p>
    <w:p w14:paraId="78A476CD" w14:textId="77777777" w:rsidR="00921099" w:rsidRPr="00CC25C8" w:rsidRDefault="00921099" w:rsidP="00921099">
      <w:pPr>
        <w:numPr>
          <w:ilvl w:val="1"/>
          <w:numId w:val="138"/>
        </w:numPr>
        <w:suppressAutoHyphens w:val="0"/>
        <w:spacing w:after="0" w:line="276" w:lineRule="auto"/>
        <w:rPr>
          <w:rFonts w:ascii="Calibri" w:eastAsia="Arial" w:hAnsi="Calibri" w:cs="Calibri"/>
        </w:rPr>
      </w:pPr>
      <w:r w:rsidRPr="00CC25C8">
        <w:rPr>
          <w:rFonts w:ascii="Calibri" w:eastAsia="Arial" w:hAnsi="Calibri" w:cs="Calibri"/>
        </w:rPr>
        <w:t>Panel konfiguracyjny do ustawiania parametrów modułu.</w:t>
      </w:r>
    </w:p>
    <w:p w14:paraId="586E8F42" w14:textId="77777777" w:rsidR="00921099" w:rsidRPr="00CC25C8" w:rsidRDefault="00921099" w:rsidP="00921099">
      <w:pPr>
        <w:numPr>
          <w:ilvl w:val="1"/>
          <w:numId w:val="138"/>
        </w:numPr>
        <w:suppressAutoHyphens w:val="0"/>
        <w:spacing w:after="0" w:line="276" w:lineRule="auto"/>
        <w:rPr>
          <w:rFonts w:ascii="Calibri" w:eastAsia="Arial" w:hAnsi="Calibri" w:cs="Calibri"/>
        </w:rPr>
      </w:pPr>
      <w:r w:rsidRPr="00CC25C8">
        <w:rPr>
          <w:rFonts w:ascii="Calibri" w:eastAsia="Arial" w:hAnsi="Calibri" w:cs="Calibri"/>
        </w:rPr>
        <w:t>Widok statusu pobierania zdjęć z postępem i statystykami.</w:t>
      </w:r>
    </w:p>
    <w:p w14:paraId="1AF4B482" w14:textId="5FFBE3A9" w:rsidR="00921099" w:rsidRPr="00CC25C8" w:rsidRDefault="00921099" w:rsidP="00921099">
      <w:pPr>
        <w:numPr>
          <w:ilvl w:val="0"/>
          <w:numId w:val="138"/>
        </w:numPr>
        <w:suppressAutoHyphens w:val="0"/>
        <w:spacing w:after="0" w:line="276" w:lineRule="auto"/>
        <w:rPr>
          <w:rFonts w:ascii="Calibri" w:eastAsia="Arial" w:hAnsi="Calibri" w:cs="Calibri"/>
        </w:rPr>
      </w:pPr>
      <w:r w:rsidRPr="00CC25C8">
        <w:t>Integracja z istniejącym systemem</w:t>
      </w:r>
    </w:p>
    <w:p w14:paraId="6459FEE9" w14:textId="77777777" w:rsidR="00921099" w:rsidRPr="00CC25C8" w:rsidRDefault="00921099" w:rsidP="00921099">
      <w:pPr>
        <w:numPr>
          <w:ilvl w:val="1"/>
          <w:numId w:val="138"/>
        </w:numPr>
        <w:suppressAutoHyphens w:val="0"/>
        <w:spacing w:after="0" w:line="276" w:lineRule="auto"/>
        <w:jc w:val="both"/>
        <w:rPr>
          <w:rFonts w:ascii="Calibri" w:eastAsia="Arial" w:hAnsi="Calibri" w:cs="Calibri"/>
        </w:rPr>
      </w:pPr>
      <w:r w:rsidRPr="00CC25C8">
        <w:rPr>
          <w:rFonts w:ascii="Calibri" w:eastAsia="Arial" w:hAnsi="Calibri" w:cs="Calibri"/>
        </w:rPr>
        <w:t>Połączenie modułu z istniejącym systemem autentykacji użytkowników.</w:t>
      </w:r>
    </w:p>
    <w:p w14:paraId="28A35F24" w14:textId="01D87949" w:rsidR="00921099" w:rsidRPr="00CC25C8" w:rsidRDefault="00921099" w:rsidP="00921099">
      <w:pPr>
        <w:numPr>
          <w:ilvl w:val="1"/>
          <w:numId w:val="138"/>
        </w:numPr>
        <w:suppressAutoHyphens w:val="0"/>
        <w:spacing w:after="0" w:line="276" w:lineRule="auto"/>
        <w:jc w:val="both"/>
        <w:rPr>
          <w:rFonts w:ascii="Calibri" w:eastAsia="Arial" w:hAnsi="Calibri" w:cs="Calibri"/>
        </w:rPr>
      </w:pPr>
      <w:r w:rsidRPr="00CC25C8">
        <w:rPr>
          <w:rFonts w:ascii="Calibri" w:eastAsia="Arial" w:hAnsi="Calibri" w:cs="Calibri"/>
        </w:rPr>
        <w:t>Integracja z modułem galerii do wyświetlania pobranych zdjęć dla klientów.</w:t>
      </w:r>
    </w:p>
    <w:p w14:paraId="0149F4AD" w14:textId="0D3C4141" w:rsidR="00921099" w:rsidRPr="00CC25C8" w:rsidRDefault="00921099" w:rsidP="00921099">
      <w:pPr>
        <w:numPr>
          <w:ilvl w:val="0"/>
          <w:numId w:val="138"/>
        </w:numPr>
        <w:suppressAutoHyphens w:val="0"/>
        <w:spacing w:after="0" w:line="276" w:lineRule="auto"/>
        <w:jc w:val="both"/>
        <w:rPr>
          <w:rFonts w:ascii="Calibri" w:eastAsia="Arial" w:hAnsi="Calibri" w:cs="Calibri"/>
        </w:rPr>
      </w:pPr>
      <w:r w:rsidRPr="00CC25C8">
        <w:rPr>
          <w:rFonts w:ascii="Calibri" w:hAnsi="Calibri" w:cs="Calibri"/>
        </w:rPr>
        <w:t>Testy i walidacja</w:t>
      </w:r>
    </w:p>
    <w:p w14:paraId="576252E9" w14:textId="77777777" w:rsidR="00921099" w:rsidRPr="00CC25C8" w:rsidRDefault="00921099" w:rsidP="00921099">
      <w:pPr>
        <w:numPr>
          <w:ilvl w:val="1"/>
          <w:numId w:val="138"/>
        </w:numPr>
        <w:suppressAutoHyphens w:val="0"/>
        <w:spacing w:after="0" w:line="276" w:lineRule="auto"/>
        <w:jc w:val="both"/>
        <w:rPr>
          <w:rFonts w:ascii="Calibri" w:eastAsia="Arial" w:hAnsi="Calibri" w:cs="Calibri"/>
        </w:rPr>
      </w:pPr>
      <w:r w:rsidRPr="00CC25C8">
        <w:rPr>
          <w:rFonts w:ascii="Calibri" w:eastAsia="Arial" w:hAnsi="Calibri" w:cs="Calibri"/>
        </w:rPr>
        <w:t>Implementacja testów jednostkowych dla kluczowych funkcji modułu.</w:t>
      </w:r>
    </w:p>
    <w:p w14:paraId="7213A0FD" w14:textId="77777777" w:rsidR="00921099" w:rsidRPr="00CC25C8" w:rsidRDefault="00921099" w:rsidP="00921099">
      <w:pPr>
        <w:numPr>
          <w:ilvl w:val="1"/>
          <w:numId w:val="138"/>
        </w:numPr>
        <w:suppressAutoHyphens w:val="0"/>
        <w:spacing w:after="0" w:line="276" w:lineRule="auto"/>
        <w:jc w:val="both"/>
        <w:rPr>
          <w:rFonts w:ascii="Calibri" w:eastAsia="Arial" w:hAnsi="Calibri" w:cs="Calibri"/>
        </w:rPr>
      </w:pPr>
      <w:r w:rsidRPr="00CC25C8">
        <w:rPr>
          <w:rFonts w:ascii="Calibri" w:eastAsia="Arial" w:hAnsi="Calibri" w:cs="Calibri"/>
        </w:rPr>
        <w:t>Testy wydajnościowe dla scenariuszy dużej liczby zdjęć.</w:t>
      </w:r>
    </w:p>
    <w:p w14:paraId="7613FCC6" w14:textId="77777777" w:rsidR="00921099" w:rsidRPr="00CC25C8" w:rsidRDefault="00921099" w:rsidP="00921099">
      <w:pPr>
        <w:numPr>
          <w:ilvl w:val="1"/>
          <w:numId w:val="138"/>
        </w:numPr>
        <w:suppressAutoHyphens w:val="0"/>
        <w:spacing w:after="240" w:line="276" w:lineRule="auto"/>
        <w:jc w:val="both"/>
        <w:rPr>
          <w:rFonts w:ascii="Calibri" w:eastAsia="Arial" w:hAnsi="Calibri" w:cs="Calibri"/>
        </w:rPr>
      </w:pPr>
      <w:r w:rsidRPr="00CC25C8">
        <w:rPr>
          <w:rFonts w:ascii="Calibri" w:eastAsia="Arial" w:hAnsi="Calibri" w:cs="Calibri"/>
        </w:rPr>
        <w:t>Walidacja integralności pobranych danych.</w:t>
      </w:r>
    </w:p>
    <w:p w14:paraId="6CEE12E8" w14:textId="77777777" w:rsidR="00921099" w:rsidRPr="00921099" w:rsidRDefault="00921099" w:rsidP="00921099">
      <w:pPr>
        <w:pStyle w:val="ListParagraph"/>
        <w:spacing w:after="240"/>
        <w:ind w:left="1440"/>
        <w:rPr>
          <w:rFonts w:ascii="Calibri" w:eastAsia="Arial" w:hAnsi="Calibri" w:cs="Calibri"/>
          <w:bCs/>
        </w:rPr>
      </w:pPr>
    </w:p>
    <w:p w14:paraId="7BF6CA14" w14:textId="063B6AB9" w:rsidR="007549D2" w:rsidRPr="0023323C" w:rsidRDefault="00000000" w:rsidP="003F5138">
      <w:pPr>
        <w:pStyle w:val="ListParagraph"/>
        <w:numPr>
          <w:ilvl w:val="0"/>
          <w:numId w:val="111"/>
        </w:numPr>
        <w:rPr>
          <w:u w:val="single"/>
        </w:rPr>
      </w:pPr>
      <w:r w:rsidRPr="0023323C">
        <w:rPr>
          <w:b/>
          <w:bCs/>
          <w:u w:val="single"/>
        </w:rPr>
        <w:t>TERMIN REALIZACJI ZAMÓWIENIA</w:t>
      </w:r>
    </w:p>
    <w:p w14:paraId="45B35E05" w14:textId="77777777" w:rsidR="007549D2" w:rsidRPr="0023323C" w:rsidRDefault="007549D2">
      <w:pPr>
        <w:pStyle w:val="ListParagraph"/>
        <w:rPr>
          <w:u w:val="single"/>
        </w:rPr>
      </w:pPr>
    </w:p>
    <w:p w14:paraId="0D2AD04B" w14:textId="66E8DF5B" w:rsidR="007549D2" w:rsidRPr="0023323C" w:rsidRDefault="002C7769" w:rsidP="003F5138">
      <w:pPr>
        <w:pStyle w:val="ListParagraph"/>
        <w:ind w:left="360"/>
      </w:pPr>
      <w:r w:rsidRPr="0023323C">
        <w:t xml:space="preserve">Przedmiot zamówienia musi zostać </w:t>
      </w:r>
      <w:r w:rsidR="0012285F" w:rsidRPr="0023323C">
        <w:t>zrealizowany do</w:t>
      </w:r>
      <w:r w:rsidR="0092542B" w:rsidRPr="0023323C">
        <w:t xml:space="preserve"> </w:t>
      </w:r>
      <w:r w:rsidR="0092542B" w:rsidRPr="00CC25C8">
        <w:t>01.02.2025.</w:t>
      </w:r>
    </w:p>
    <w:p w14:paraId="3E8584FE" w14:textId="77777777" w:rsidR="007549D2" w:rsidRPr="0023323C" w:rsidRDefault="007549D2">
      <w:pPr>
        <w:pStyle w:val="ListParagraph"/>
      </w:pPr>
    </w:p>
    <w:p w14:paraId="234BE382" w14:textId="77777777" w:rsidR="007549D2" w:rsidRPr="0023323C" w:rsidRDefault="00000000" w:rsidP="003F5138">
      <w:pPr>
        <w:pStyle w:val="ListParagraph"/>
        <w:numPr>
          <w:ilvl w:val="0"/>
          <w:numId w:val="111"/>
        </w:numPr>
        <w:rPr>
          <w:b/>
          <w:bCs/>
          <w:u w:val="single"/>
        </w:rPr>
      </w:pPr>
      <w:r w:rsidRPr="0023323C">
        <w:rPr>
          <w:b/>
          <w:bCs/>
          <w:u w:val="single"/>
        </w:rPr>
        <w:lastRenderedPageBreak/>
        <w:t>TERMIN I SPOSÓB SKŁADANIA OFERT</w:t>
      </w:r>
    </w:p>
    <w:p w14:paraId="3163C6E6" w14:textId="77777777" w:rsidR="007549D2" w:rsidRPr="0023323C" w:rsidRDefault="007549D2">
      <w:pPr>
        <w:pStyle w:val="ListParagraph"/>
        <w:rPr>
          <w:b/>
          <w:bCs/>
        </w:rPr>
      </w:pPr>
    </w:p>
    <w:p w14:paraId="5BD222C5" w14:textId="056AD364" w:rsidR="007549D2" w:rsidRPr="00CC25C8" w:rsidRDefault="00000000" w:rsidP="003F5138">
      <w:pPr>
        <w:pStyle w:val="ListParagraph"/>
        <w:numPr>
          <w:ilvl w:val="0"/>
          <w:numId w:val="4"/>
        </w:numPr>
        <w:tabs>
          <w:tab w:val="clear" w:pos="0"/>
          <w:tab w:val="num" w:pos="-360"/>
        </w:tabs>
        <w:spacing w:after="0" w:line="276" w:lineRule="auto"/>
        <w:ind w:left="360"/>
        <w:jc w:val="both"/>
      </w:pPr>
      <w:r w:rsidRPr="00CC25C8">
        <w:t xml:space="preserve">Oferty należy składać na specjalnie przygotowanym formularzu ofertowym stanowiącym załącznik nr 1 do niniejszego Zapytania ofertowego w formie pisemnej w nieprzekraczalnym terminie </w:t>
      </w:r>
      <w:r w:rsidRPr="00CC25C8">
        <w:rPr>
          <w:b/>
          <w:bCs/>
        </w:rPr>
        <w:t>d</w:t>
      </w:r>
      <w:r w:rsidRPr="00CC25C8">
        <w:rPr>
          <w:b/>
        </w:rPr>
        <w:t xml:space="preserve">o </w:t>
      </w:r>
      <w:r w:rsidR="00CC25C8" w:rsidRPr="00CC25C8">
        <w:rPr>
          <w:b/>
        </w:rPr>
        <w:t>29</w:t>
      </w:r>
      <w:r w:rsidR="00166A20" w:rsidRPr="00CC25C8">
        <w:rPr>
          <w:b/>
        </w:rPr>
        <w:t xml:space="preserve"> października </w:t>
      </w:r>
      <w:r w:rsidRPr="00CC25C8">
        <w:rPr>
          <w:b/>
        </w:rPr>
        <w:t xml:space="preserve">2024, do godz. </w:t>
      </w:r>
      <w:r w:rsidR="004B2303" w:rsidRPr="00CC25C8">
        <w:rPr>
          <w:b/>
        </w:rPr>
        <w:t>9</w:t>
      </w:r>
      <w:r w:rsidRPr="00CC25C8">
        <w:rPr>
          <w:b/>
        </w:rPr>
        <w:t>:00</w:t>
      </w:r>
    </w:p>
    <w:p w14:paraId="278CC8C4" w14:textId="327C16DE" w:rsidR="007549D2" w:rsidRPr="0023323C" w:rsidRDefault="00000000" w:rsidP="00166A20">
      <w:pPr>
        <w:pStyle w:val="ListParagraph"/>
        <w:spacing w:line="276" w:lineRule="auto"/>
        <w:ind w:left="360"/>
        <w:jc w:val="both"/>
      </w:pPr>
      <w:r w:rsidRPr="00CC25C8">
        <w:t>Ofertę należy złożyć w formie elektronicznej</w:t>
      </w:r>
      <w:r w:rsidR="00166A20" w:rsidRPr="00CC25C8">
        <w:t xml:space="preserve"> (tj. dokumentu elektronicznego podpisanego kwalifikowanym podpisem elektronicznym) albo w postaci elektronicznej opatrzonej podpisem zaufanym lub podpisem osobistym osoby (bądź osób) uprawnionych do reprezentowania Wykonawcy</w:t>
      </w:r>
      <w:r w:rsidR="00166A20" w:rsidRPr="0023323C">
        <w:t xml:space="preserve"> </w:t>
      </w:r>
      <w:r w:rsidRPr="0023323C">
        <w:t>poprzez umieszczenie w dedykowanej bazie BK2021 (</w:t>
      </w:r>
      <w:hyperlink r:id="rId7">
        <w:r w:rsidR="007549D2" w:rsidRPr="0023323C">
          <w:rPr>
            <w:rStyle w:val="Hyperlink"/>
          </w:rPr>
          <w:t>https://bazakonkurencyjnosci.funduszeeuropejskie.gov.pl/</w:t>
        </w:r>
      </w:hyperlink>
      <w:r w:rsidRPr="0023323C">
        <w:t>). O terminowym złożeniu oferty decyduje data złożenia oferty za pośrednictwem BK2021.</w:t>
      </w:r>
    </w:p>
    <w:p w14:paraId="5EFEE1F1" w14:textId="77777777" w:rsidR="007549D2" w:rsidRPr="0023323C" w:rsidRDefault="00000000" w:rsidP="003F5138">
      <w:pPr>
        <w:pStyle w:val="ListParagraph"/>
        <w:numPr>
          <w:ilvl w:val="0"/>
          <w:numId w:val="4"/>
        </w:numPr>
        <w:tabs>
          <w:tab w:val="clear" w:pos="0"/>
          <w:tab w:val="num" w:pos="-360"/>
        </w:tabs>
        <w:spacing w:after="0" w:line="276" w:lineRule="auto"/>
        <w:ind w:left="360"/>
        <w:jc w:val="both"/>
      </w:pPr>
      <w:r w:rsidRPr="0023323C">
        <w:t>W wypadku wystąpienia przynajmniej jednej z okoliczności wymienionych w sekcji 3.2.3. pkt 2) Wytycznych (wersja z dnia ogłoszenia zapytania), oferty należy złożyć w następujący sposób:</w:t>
      </w:r>
    </w:p>
    <w:p w14:paraId="732EB31D" w14:textId="4A4763C6" w:rsidR="007549D2" w:rsidRPr="0023323C" w:rsidRDefault="00000000" w:rsidP="003F5138">
      <w:pPr>
        <w:pStyle w:val="ListParagraph"/>
        <w:numPr>
          <w:ilvl w:val="1"/>
          <w:numId w:val="4"/>
        </w:numPr>
        <w:tabs>
          <w:tab w:val="clear" w:pos="0"/>
          <w:tab w:val="num" w:pos="-360"/>
        </w:tabs>
        <w:spacing w:after="0" w:line="276" w:lineRule="auto"/>
        <w:ind w:left="1080"/>
        <w:jc w:val="both"/>
      </w:pPr>
      <w:r w:rsidRPr="0023323C">
        <w:t xml:space="preserve">w formie elektronicznej </w:t>
      </w:r>
      <w:r w:rsidR="00CC25C8">
        <w:t>(</w:t>
      </w:r>
      <w:r w:rsidR="00CC25C8" w:rsidRPr="00CC25C8">
        <w:t>tj. dokumentu elektronicznego podpisanego kwalifikowanym podpisem elektronicznym) albo w postaci elektronicznej opatrzonej podpisem zaufanym lub podpisem osobistym osoby (bądź osób) uprawnionych do reprezentowania Wykonawcy</w:t>
      </w:r>
      <w:r w:rsidRPr="0023323C">
        <w:t xml:space="preserve"> wysłanej na adres e-mail: </w:t>
      </w:r>
      <w:hyperlink r:id="rId8">
        <w:r w:rsidR="007549D2" w:rsidRPr="0023323C">
          <w:rPr>
            <w:rStyle w:val="Hyperlink"/>
          </w:rPr>
          <w:t>darek@runpixie.com</w:t>
        </w:r>
      </w:hyperlink>
      <w:r w:rsidRPr="0023323C">
        <w:t xml:space="preserve">, </w:t>
      </w:r>
      <w:r w:rsidRPr="0023323C">
        <w:rPr>
          <w:bCs/>
        </w:rPr>
        <w:t>lub</w:t>
      </w:r>
    </w:p>
    <w:p w14:paraId="619A5432" w14:textId="35A234F8" w:rsidR="007549D2" w:rsidRPr="0023323C" w:rsidRDefault="00000000" w:rsidP="003F5138">
      <w:pPr>
        <w:pStyle w:val="ListParagraph"/>
        <w:numPr>
          <w:ilvl w:val="1"/>
          <w:numId w:val="4"/>
        </w:numPr>
        <w:tabs>
          <w:tab w:val="clear" w:pos="0"/>
          <w:tab w:val="num" w:pos="-360"/>
        </w:tabs>
        <w:spacing w:after="0" w:line="276" w:lineRule="auto"/>
        <w:ind w:left="1080"/>
        <w:jc w:val="both"/>
        <w:rPr>
          <w:b/>
          <w:bCs/>
        </w:rPr>
      </w:pPr>
      <w:r w:rsidRPr="0023323C">
        <w:t xml:space="preserve">w formie papierowej, tj. osobiście, pocztą lub przez kuriera na adres Zamawiającego w zamkniętej kopercie z dopiskiem: </w:t>
      </w:r>
      <w:r w:rsidRPr="0023323C">
        <w:rPr>
          <w:b/>
          <w:bCs/>
        </w:rPr>
        <w:t xml:space="preserve">Oferta w postępowaniu nr </w:t>
      </w:r>
      <w:bookmarkStart w:id="47" w:name="_Hlk172182762"/>
      <w:r w:rsidRPr="0023323C">
        <w:rPr>
          <w:b/>
          <w:bCs/>
        </w:rPr>
        <w:t>RPIX/</w:t>
      </w:r>
      <w:r w:rsidR="004B67FD" w:rsidRPr="0023323C">
        <w:rPr>
          <w:b/>
          <w:bCs/>
        </w:rPr>
        <w:t>5</w:t>
      </w:r>
      <w:r w:rsidRPr="0023323C">
        <w:rPr>
          <w:b/>
          <w:bCs/>
        </w:rPr>
        <w:t>/2024</w:t>
      </w:r>
      <w:bookmarkEnd w:id="47"/>
    </w:p>
    <w:p w14:paraId="789CFB52" w14:textId="77777777" w:rsidR="007549D2" w:rsidRPr="0023323C" w:rsidRDefault="00000000" w:rsidP="00044CF5">
      <w:pPr>
        <w:spacing w:after="0" w:line="276" w:lineRule="auto"/>
        <w:ind w:left="360"/>
        <w:jc w:val="both"/>
      </w:pPr>
      <w:r w:rsidRPr="0023323C">
        <w:t xml:space="preserve">Każdorazowo przy wybraniu innego sposobu złożenia oferty niż przez BK2021 należy stosownie taki wybór uzasadnić, a w szczególności wskazać, która z przesłanek z sekcji 3.2.3. pkt 2) Wytycznych (wersja z dnia ogłoszenia zapytania), została spełniona i dlaczego. </w:t>
      </w:r>
    </w:p>
    <w:p w14:paraId="39626DFA" w14:textId="77777777" w:rsidR="007549D2" w:rsidRPr="0023323C" w:rsidRDefault="00000000" w:rsidP="003F5138">
      <w:pPr>
        <w:pStyle w:val="ListParagraph"/>
        <w:numPr>
          <w:ilvl w:val="0"/>
          <w:numId w:val="4"/>
        </w:numPr>
        <w:tabs>
          <w:tab w:val="clear" w:pos="0"/>
          <w:tab w:val="num" w:pos="-360"/>
        </w:tabs>
        <w:spacing w:after="0" w:line="276" w:lineRule="auto"/>
        <w:ind w:left="360"/>
        <w:jc w:val="both"/>
      </w:pPr>
      <w:r w:rsidRPr="0023323C">
        <w:t xml:space="preserve">Złożoną ofertę uznaje się za kompletną, jeśli oferta zawiera wszystkie wymagane informacje i załączniki, o których mowa w Zapytaniu ofertowym. </w:t>
      </w:r>
    </w:p>
    <w:p w14:paraId="1021ECF6" w14:textId="77777777" w:rsidR="007549D2" w:rsidRPr="0023323C" w:rsidRDefault="00000000" w:rsidP="003F5138">
      <w:pPr>
        <w:pStyle w:val="ListParagraph"/>
        <w:numPr>
          <w:ilvl w:val="0"/>
          <w:numId w:val="4"/>
        </w:numPr>
        <w:tabs>
          <w:tab w:val="clear" w:pos="0"/>
          <w:tab w:val="num" w:pos="-360"/>
        </w:tabs>
        <w:spacing w:after="0" w:line="276" w:lineRule="auto"/>
        <w:ind w:left="360"/>
        <w:jc w:val="both"/>
      </w:pPr>
      <w:r w:rsidRPr="0023323C">
        <w:t xml:space="preserve">Wszelkie dokumenty i oświadczenia sporządzone w języku obcym muszą być złożone wraz </w:t>
      </w:r>
      <w:r w:rsidRPr="0023323C">
        <w:br/>
        <w:t>z tłumaczeniem na język polski. W przypadku braku tłumaczeń na język polski lub w razie wątpliwości Zamawiający może uznać, że oferta nie zawiera wymaganego dokumentu.</w:t>
      </w:r>
    </w:p>
    <w:p w14:paraId="008C4461" w14:textId="77777777" w:rsidR="007549D2" w:rsidRPr="0023323C" w:rsidRDefault="00000000" w:rsidP="003F5138">
      <w:pPr>
        <w:pStyle w:val="ListParagraph"/>
        <w:numPr>
          <w:ilvl w:val="0"/>
          <w:numId w:val="4"/>
        </w:numPr>
        <w:tabs>
          <w:tab w:val="clear" w:pos="0"/>
          <w:tab w:val="num" w:pos="-360"/>
        </w:tabs>
        <w:spacing w:after="0" w:line="276" w:lineRule="auto"/>
        <w:ind w:left="360"/>
        <w:jc w:val="both"/>
      </w:pPr>
      <w:r w:rsidRPr="0023323C">
        <w:t xml:space="preserve">Wszelkie zmiany w treści oferty (poprawki, przekreślenia, dopiski) muszą być czytelne oraz parafowane przez osobę(y) podpisujące ofertę. </w:t>
      </w:r>
    </w:p>
    <w:p w14:paraId="2027FAC2" w14:textId="77777777" w:rsidR="007549D2" w:rsidRPr="0023323C" w:rsidRDefault="00000000" w:rsidP="003F5138">
      <w:pPr>
        <w:pStyle w:val="ListParagraph"/>
        <w:numPr>
          <w:ilvl w:val="0"/>
          <w:numId w:val="4"/>
        </w:numPr>
        <w:tabs>
          <w:tab w:val="clear" w:pos="0"/>
          <w:tab w:val="num" w:pos="-360"/>
        </w:tabs>
        <w:spacing w:after="0" w:line="276" w:lineRule="auto"/>
        <w:ind w:left="360"/>
        <w:jc w:val="both"/>
      </w:pPr>
      <w:r w:rsidRPr="0023323C">
        <w:t>W ofercie należy wskazać osobę upoważnioną do kontaktu ze strony Wykonawcy, podając imię, nazwisko, numer telefonu oraz adres elektroniczny.</w:t>
      </w:r>
    </w:p>
    <w:p w14:paraId="38CB9CD3" w14:textId="77777777" w:rsidR="007549D2" w:rsidRPr="0023323C" w:rsidRDefault="00000000" w:rsidP="003F5138">
      <w:pPr>
        <w:pStyle w:val="ListParagraph"/>
        <w:numPr>
          <w:ilvl w:val="0"/>
          <w:numId w:val="4"/>
        </w:numPr>
        <w:tabs>
          <w:tab w:val="clear" w:pos="0"/>
          <w:tab w:val="num" w:pos="-360"/>
        </w:tabs>
        <w:spacing w:after="0" w:line="276" w:lineRule="auto"/>
        <w:ind w:left="360"/>
        <w:jc w:val="both"/>
      </w:pPr>
      <w:r w:rsidRPr="0023323C">
        <w:t>Za datę złożenia oferty uznaje się datę wpływu oferty do Zamawiającego – za pośrednictwem jednego ze sposobów określonych powyżej.</w:t>
      </w:r>
    </w:p>
    <w:p w14:paraId="764C2068" w14:textId="77777777" w:rsidR="007549D2" w:rsidRPr="0023323C" w:rsidRDefault="00000000" w:rsidP="003F5138">
      <w:pPr>
        <w:pStyle w:val="ListParagraph"/>
        <w:numPr>
          <w:ilvl w:val="0"/>
          <w:numId w:val="4"/>
        </w:numPr>
        <w:tabs>
          <w:tab w:val="clear" w:pos="0"/>
          <w:tab w:val="num" w:pos="-360"/>
        </w:tabs>
        <w:spacing w:after="0" w:line="276" w:lineRule="auto"/>
        <w:ind w:left="360"/>
        <w:jc w:val="both"/>
      </w:pPr>
      <w:r w:rsidRPr="0023323C">
        <w:t>Oferty wysłane pocztą należy nadać ze stosownym wyprzedzeniem, aby mogły być dostarczone przed upływem terminu podanego w punkcie 1.</w:t>
      </w:r>
    </w:p>
    <w:p w14:paraId="61841E87" w14:textId="77777777" w:rsidR="007549D2" w:rsidRPr="0023323C" w:rsidRDefault="00000000" w:rsidP="003F5138">
      <w:pPr>
        <w:pStyle w:val="ListParagraph"/>
        <w:numPr>
          <w:ilvl w:val="0"/>
          <w:numId w:val="4"/>
        </w:numPr>
        <w:tabs>
          <w:tab w:val="clear" w:pos="0"/>
          <w:tab w:val="num" w:pos="-360"/>
        </w:tabs>
        <w:spacing w:after="0" w:line="276" w:lineRule="auto"/>
        <w:ind w:left="360"/>
        <w:jc w:val="both"/>
      </w:pPr>
      <w:r w:rsidRPr="0023323C">
        <w:t>Oferty złożone po terminie nie będą brane pod uwagę.</w:t>
      </w:r>
    </w:p>
    <w:p w14:paraId="24941ED9" w14:textId="77777777" w:rsidR="007549D2" w:rsidRPr="0023323C" w:rsidRDefault="00000000">
      <w:pPr>
        <w:pStyle w:val="ListParagraph"/>
        <w:numPr>
          <w:ilvl w:val="0"/>
          <w:numId w:val="4"/>
        </w:numPr>
        <w:spacing w:after="0" w:line="276" w:lineRule="auto"/>
        <w:jc w:val="both"/>
      </w:pPr>
      <w:r w:rsidRPr="0023323C">
        <w:t>Oferent może wprowadzić zmiany lub wycofać złożoną ofertę pod warunkiem, że Zamawiający otrzyma pisemne powiadomienie o ich wprowadzeniu lub wycofaniu oferty przed terminem składania ofert określonym w Zapytaniu ofertowym.</w:t>
      </w:r>
    </w:p>
    <w:p w14:paraId="213A9830" w14:textId="51EC4ED2" w:rsidR="005F0074" w:rsidRPr="00CC25C8" w:rsidRDefault="005F0074" w:rsidP="003F5138">
      <w:pPr>
        <w:pStyle w:val="ListParagraph"/>
        <w:numPr>
          <w:ilvl w:val="0"/>
          <w:numId w:val="111"/>
        </w:numPr>
        <w:spacing w:after="0" w:line="276" w:lineRule="auto"/>
        <w:jc w:val="both"/>
        <w:rPr>
          <w:b/>
          <w:bCs/>
          <w:u w:val="single"/>
        </w:rPr>
      </w:pPr>
      <w:r w:rsidRPr="00CC25C8">
        <w:rPr>
          <w:b/>
          <w:bCs/>
          <w:u w:val="single"/>
        </w:rPr>
        <w:lastRenderedPageBreak/>
        <w:t>WARUNKI UCZESTNICTWA W POSTĘPOWANIU</w:t>
      </w:r>
    </w:p>
    <w:p w14:paraId="08E9C67E" w14:textId="77777777" w:rsidR="005F0074" w:rsidRPr="00CC25C8" w:rsidRDefault="005F0074" w:rsidP="005F0074">
      <w:pPr>
        <w:pStyle w:val="ListParagraph"/>
        <w:spacing w:after="0" w:line="276" w:lineRule="auto"/>
        <w:jc w:val="both"/>
      </w:pPr>
    </w:p>
    <w:p w14:paraId="05F9C910" w14:textId="77777777" w:rsidR="005B4BB3" w:rsidRPr="00CC25C8" w:rsidRDefault="00ED48CC" w:rsidP="005B4BB3">
      <w:pPr>
        <w:pStyle w:val="ListParagraph"/>
        <w:numPr>
          <w:ilvl w:val="0"/>
          <w:numId w:val="119"/>
        </w:numPr>
        <w:spacing w:after="0" w:line="276" w:lineRule="auto"/>
        <w:jc w:val="both"/>
      </w:pPr>
      <w:r w:rsidRPr="00CC25C8">
        <w:t xml:space="preserve">O </w:t>
      </w:r>
      <w:r w:rsidR="00166A20" w:rsidRPr="00CC25C8">
        <w:t xml:space="preserve">udzielenie niniejszego zamówienia może ubiegać się </w:t>
      </w:r>
      <w:r w:rsidRPr="00CC25C8">
        <w:t>Wykonawca</w:t>
      </w:r>
      <w:r w:rsidR="00166A20" w:rsidRPr="00CC25C8">
        <w:t xml:space="preserve">, który spełnia warunki udziału w postępowaniu: </w:t>
      </w:r>
    </w:p>
    <w:p w14:paraId="03D52BB8" w14:textId="61059453" w:rsidR="005B4BB3" w:rsidRPr="00CC25C8" w:rsidRDefault="005B4BB3" w:rsidP="005B4BB3">
      <w:pPr>
        <w:pStyle w:val="ListParagraph"/>
        <w:numPr>
          <w:ilvl w:val="1"/>
          <w:numId w:val="119"/>
        </w:numPr>
        <w:spacing w:after="0" w:line="276" w:lineRule="auto"/>
        <w:jc w:val="both"/>
      </w:pPr>
      <w:r w:rsidRPr="00CC25C8">
        <w:t>Warun</w:t>
      </w:r>
      <w:r w:rsidR="00CC25C8" w:rsidRPr="00CC25C8">
        <w:t>ek</w:t>
      </w:r>
      <w:r w:rsidRPr="00CC25C8">
        <w:t xml:space="preserve"> udziału w</w:t>
      </w:r>
      <w:r w:rsidR="00670AFB" w:rsidRPr="00CC25C8">
        <w:t xml:space="preserve"> </w:t>
      </w:r>
      <w:r w:rsidRPr="00CC25C8">
        <w:t>postępowaniu dotycz</w:t>
      </w:r>
      <w:r w:rsidR="00314AB4" w:rsidRPr="00CC25C8">
        <w:t xml:space="preserve">y posiadania wiedzy i doświadczenia. </w:t>
      </w:r>
      <w:r w:rsidRPr="00CC25C8">
        <w:t>W postępowaniu mogą brać udział Wykonawcy, którzy w okresie ostatnich 3 (trzech) lat przed upływem terminu składania ofert, a jeżeli okres prowadzenia działalności jest krótszy – w tym okresie, zrealizowali co najmniej 3 usługi polegające na wykonaniu aplikacji, w których zakres prac jest zgodny z wymaganym zakresem prac określonym w punkcie IV niniejszego zapytania ofertowe</w:t>
      </w:r>
      <w:r w:rsidR="00213589" w:rsidRPr="00CC25C8">
        <w:t>go</w:t>
      </w:r>
      <w:r w:rsidRPr="00CC25C8">
        <w:t xml:space="preserve"> dotyczącego s</w:t>
      </w:r>
      <w:r w:rsidRPr="00CC25C8">
        <w:rPr>
          <w:rFonts w:cstheme="minorHAnsi"/>
        </w:rPr>
        <w:t>zczegółówego opisu przedmiotu zamówienia.</w:t>
      </w:r>
      <w:r w:rsidRPr="00CC25C8">
        <w:rPr>
          <w:rFonts w:cstheme="minorHAnsi"/>
          <w:sz w:val="20"/>
          <w:szCs w:val="20"/>
        </w:rPr>
        <w:t xml:space="preserve"> </w:t>
      </w:r>
    </w:p>
    <w:p w14:paraId="4A2BDC0A" w14:textId="45D45B90" w:rsidR="00670AFB" w:rsidRPr="00CC25C8" w:rsidRDefault="00670AFB" w:rsidP="00670AFB">
      <w:pPr>
        <w:pStyle w:val="ListParagraph"/>
        <w:numPr>
          <w:ilvl w:val="0"/>
          <w:numId w:val="119"/>
        </w:numPr>
        <w:spacing w:line="276" w:lineRule="auto"/>
        <w:jc w:val="both"/>
        <w:rPr>
          <w:rFonts w:ascii="Calibri" w:eastAsia="Times New Roman" w:hAnsi="Calibri" w:cs="Calibri"/>
          <w:color w:val="201F1E"/>
        </w:rPr>
      </w:pPr>
      <w:r w:rsidRPr="00CC25C8">
        <w:rPr>
          <w:rFonts w:ascii="Calibri" w:eastAsia="Times New Roman" w:hAnsi="Calibri" w:cs="Calibri"/>
          <w:color w:val="201F1E"/>
        </w:rPr>
        <w:t xml:space="preserve">W celu potwierdzenia spełnienia powyższych warunków udziału w postępowaniu prosimy </w:t>
      </w:r>
      <w:r w:rsidRPr="00CC25C8">
        <w:rPr>
          <w:rFonts w:ascii="Calibri" w:hAnsi="Calibri" w:cs="Calibri"/>
        </w:rPr>
        <w:br/>
      </w:r>
      <w:r w:rsidRPr="00CC25C8">
        <w:rPr>
          <w:rFonts w:ascii="Calibri" w:eastAsia="Times New Roman" w:hAnsi="Calibri" w:cs="Calibri"/>
          <w:color w:val="201F1E"/>
        </w:rPr>
        <w:t>o wypełnienie wykazu</w:t>
      </w:r>
      <w:r w:rsidR="00213589" w:rsidRPr="00CC25C8">
        <w:rPr>
          <w:rFonts w:ascii="Calibri" w:eastAsia="Times New Roman" w:hAnsi="Calibri" w:cs="Calibri"/>
          <w:color w:val="201F1E"/>
        </w:rPr>
        <w:t xml:space="preserve"> zrealizowanych </w:t>
      </w:r>
      <w:r w:rsidRPr="00CC25C8">
        <w:rPr>
          <w:rFonts w:ascii="Calibri" w:eastAsia="Times New Roman" w:hAnsi="Calibri" w:cs="Calibri"/>
          <w:color w:val="201F1E"/>
        </w:rPr>
        <w:t xml:space="preserve">usług stanowiącego załącznik nr 2 do oferty. Wykaz </w:t>
      </w:r>
      <w:r w:rsidR="00213589" w:rsidRPr="00CC25C8">
        <w:rPr>
          <w:rFonts w:ascii="Calibri" w:eastAsia="Times New Roman" w:hAnsi="Calibri" w:cs="Calibri"/>
          <w:color w:val="201F1E"/>
        </w:rPr>
        <w:t xml:space="preserve">zrealizowanych </w:t>
      </w:r>
      <w:r w:rsidRPr="00CC25C8">
        <w:rPr>
          <w:rFonts w:ascii="Calibri" w:eastAsia="Times New Roman" w:hAnsi="Calibri" w:cs="Calibri"/>
          <w:color w:val="201F1E"/>
        </w:rPr>
        <w:t xml:space="preserve">usług, a w przypadku świadczeń powtarzających się lub ciągłych również wykonywanych, w okresie ostatnich 3 (trzech) lat, a jeżeli okres prowadzenia działalności jest krótszy – w tym okresie, wraz z podaniem ich wartości, przedmiotu, dat wykonania i podmiotów, na rzecz których usługi zostały wykonane lub są wykonywane </w:t>
      </w:r>
      <w:r w:rsidR="00ED73E6" w:rsidRPr="00CC25C8">
        <w:rPr>
          <w:rFonts w:ascii="Calibri" w:eastAsia="Times New Roman" w:hAnsi="Calibri" w:cs="Calibri"/>
          <w:color w:val="201F1E"/>
        </w:rPr>
        <w:t>ORAZ</w:t>
      </w:r>
      <w:r w:rsidRPr="00CC25C8">
        <w:rPr>
          <w:rFonts w:ascii="Calibri" w:eastAsia="Times New Roman" w:hAnsi="Calibri" w:cs="Calibri"/>
          <w:color w:val="201F1E"/>
        </w:rPr>
        <w:t xml:space="preserve"> załączeniem dowodów określających</w:t>
      </w:r>
      <w:r w:rsidR="00ED73E6" w:rsidRPr="00CC25C8">
        <w:rPr>
          <w:rFonts w:ascii="Calibri" w:eastAsia="Times New Roman" w:hAnsi="Calibri" w:cs="Calibri"/>
          <w:color w:val="201F1E"/>
        </w:rPr>
        <w:t xml:space="preserve">, że </w:t>
      </w:r>
      <w:r w:rsidRPr="00CC25C8">
        <w:rPr>
          <w:rFonts w:ascii="Calibri" w:eastAsia="Times New Roman" w:hAnsi="Calibri" w:cs="Calibri"/>
          <w:color w:val="201F1E"/>
        </w:rPr>
        <w:t>usługi zostały wykonane lub są wykonywane należyci</w:t>
      </w:r>
      <w:r w:rsidR="00213589" w:rsidRPr="00CC25C8">
        <w:rPr>
          <w:rFonts w:ascii="Calibri" w:eastAsia="Times New Roman" w:hAnsi="Calibri" w:cs="Calibri"/>
          <w:color w:val="201F1E"/>
        </w:rPr>
        <w:t>e. D</w:t>
      </w:r>
      <w:r w:rsidRPr="00CC25C8">
        <w:rPr>
          <w:rFonts w:ascii="Calibri" w:eastAsia="Times New Roman" w:hAnsi="Calibri" w:cs="Calibri"/>
          <w:color w:val="201F1E"/>
        </w:rPr>
        <w:t>owodami, o których mowa w niniejszym punkcie są referencje bądź inne dokumenty sporządzone przez podmiot, na rzecz którego usługi zostały wykonane, a w przypadku świadczeń powtarzających się lub ciągłych są wykonywane.</w:t>
      </w:r>
    </w:p>
    <w:p w14:paraId="062E7FE5" w14:textId="2F4EFB19" w:rsidR="005B4BB3" w:rsidRPr="00CC25C8" w:rsidRDefault="00213589" w:rsidP="00255E9B">
      <w:pPr>
        <w:pStyle w:val="ListParagraph"/>
        <w:numPr>
          <w:ilvl w:val="0"/>
          <w:numId w:val="119"/>
        </w:numPr>
        <w:spacing w:after="0" w:line="276" w:lineRule="auto"/>
        <w:jc w:val="both"/>
        <w:rPr>
          <w:rFonts w:ascii="Calibri" w:hAnsi="Calibri" w:cs="Calibri"/>
        </w:rPr>
      </w:pPr>
      <w:r w:rsidRPr="00CC25C8">
        <w:rPr>
          <w:rFonts w:ascii="Calibri" w:eastAsia="Times New Roman" w:hAnsi="Calibri" w:cs="Calibri"/>
          <w:color w:val="201F1E"/>
        </w:rPr>
        <w:t xml:space="preserve">Zamawiający uzna za spełniony warunek posiadania wiedzy i doświadczenia, jeżeli Wykonawca wykaże, że </w:t>
      </w:r>
      <w:r w:rsidRPr="00CC25C8">
        <w:t>w okresie ostatnich 3 (trzech) lat przed upływem terminu składania ofert, a jeżeli okres prowadzenia działalności jest krótszy – w tym okresie, zrealizował co najmniej 3 usługi polegające na wykonaniu aplikacji, w których zakres prac jest zgodny z wymaganym zakresem prac określonym w punkcie IV niniejszego zapytania ofertowego dotyczącego s</w:t>
      </w:r>
      <w:r w:rsidRPr="00CC25C8">
        <w:rPr>
          <w:rFonts w:cstheme="minorHAnsi"/>
        </w:rPr>
        <w:t xml:space="preserve">zczegółówego opisu przedmiotu zamówienia oraz dołączy dowody, że usługi zostały wykonane należycie. </w:t>
      </w:r>
    </w:p>
    <w:p w14:paraId="1B707F9F" w14:textId="77777777" w:rsidR="00E30CE7" w:rsidRPr="00CC25C8" w:rsidRDefault="00E30CE7" w:rsidP="00E30CE7">
      <w:pPr>
        <w:pStyle w:val="ListParagraph"/>
        <w:numPr>
          <w:ilvl w:val="0"/>
          <w:numId w:val="119"/>
        </w:numPr>
        <w:spacing w:after="0" w:line="276" w:lineRule="auto"/>
        <w:jc w:val="both"/>
      </w:pPr>
      <w:r w:rsidRPr="00CC25C8">
        <w:t>Brak spełnienia warunku skutkować będzie odrzuceniem oferty.</w:t>
      </w:r>
    </w:p>
    <w:p w14:paraId="15BEB1B3" w14:textId="23FAD13E" w:rsidR="005B4BB3" w:rsidRPr="0023323C" w:rsidRDefault="005B4BB3" w:rsidP="005B4BB3">
      <w:pPr>
        <w:spacing w:line="276" w:lineRule="auto"/>
        <w:ind w:left="720"/>
        <w:jc w:val="both"/>
      </w:pPr>
    </w:p>
    <w:p w14:paraId="617043B2" w14:textId="77777777" w:rsidR="007549D2" w:rsidRPr="0023323C" w:rsidRDefault="00000000" w:rsidP="003F5138">
      <w:pPr>
        <w:pStyle w:val="ListParagraph"/>
        <w:numPr>
          <w:ilvl w:val="0"/>
          <w:numId w:val="111"/>
        </w:numPr>
        <w:spacing w:after="0" w:line="360" w:lineRule="auto"/>
        <w:jc w:val="both"/>
        <w:rPr>
          <w:rFonts w:cstheme="minorHAnsi"/>
          <w:b/>
          <w:sz w:val="20"/>
          <w:szCs w:val="20"/>
          <w:u w:val="single"/>
        </w:rPr>
      </w:pPr>
      <w:r w:rsidRPr="0023323C">
        <w:rPr>
          <w:rFonts w:cstheme="minorHAnsi"/>
          <w:b/>
          <w:sz w:val="20"/>
          <w:szCs w:val="20"/>
          <w:u w:val="single"/>
        </w:rPr>
        <w:t>LISTA DOKUMENTÓW WYMAGANYCH OD WYKONAWCY</w:t>
      </w:r>
    </w:p>
    <w:p w14:paraId="2AE1EDD7" w14:textId="77777777" w:rsidR="007549D2" w:rsidRPr="0023323C" w:rsidRDefault="00000000" w:rsidP="003F5138">
      <w:pPr>
        <w:pStyle w:val="ListParagraph"/>
        <w:numPr>
          <w:ilvl w:val="0"/>
          <w:numId w:val="6"/>
        </w:numPr>
        <w:tabs>
          <w:tab w:val="clear" w:pos="0"/>
          <w:tab w:val="num" w:pos="-360"/>
        </w:tabs>
        <w:spacing w:after="0" w:line="240" w:lineRule="auto"/>
        <w:ind w:left="360"/>
        <w:jc w:val="both"/>
        <w:rPr>
          <w:rFonts w:cstheme="minorHAnsi"/>
        </w:rPr>
      </w:pPr>
      <w:r w:rsidRPr="0023323C">
        <w:rPr>
          <w:rFonts w:cstheme="minorHAnsi"/>
        </w:rPr>
        <w:t>Ofertę stanowi:</w:t>
      </w:r>
    </w:p>
    <w:p w14:paraId="386E1358" w14:textId="77777777" w:rsidR="007549D2" w:rsidRPr="0023323C" w:rsidRDefault="00000000" w:rsidP="003F5138">
      <w:pPr>
        <w:pStyle w:val="ListParagraph"/>
        <w:numPr>
          <w:ilvl w:val="0"/>
          <w:numId w:val="5"/>
        </w:numPr>
        <w:tabs>
          <w:tab w:val="clear" w:pos="-360"/>
          <w:tab w:val="num" w:pos="-720"/>
        </w:tabs>
        <w:spacing w:after="0" w:line="240" w:lineRule="auto"/>
        <w:ind w:left="720"/>
        <w:jc w:val="both"/>
        <w:rPr>
          <w:rFonts w:cstheme="minorHAnsi"/>
        </w:rPr>
      </w:pPr>
      <w:r w:rsidRPr="0023323C">
        <w:rPr>
          <w:rFonts w:cstheme="minorHAnsi"/>
        </w:rPr>
        <w:t>Załącznik nr 1- Formularz oferty</w:t>
      </w:r>
    </w:p>
    <w:p w14:paraId="46EDE9B5" w14:textId="72CFB5D9" w:rsidR="00670AFB" w:rsidRPr="00CC25C8" w:rsidRDefault="00670AFB" w:rsidP="003F5138">
      <w:pPr>
        <w:pStyle w:val="ListParagraph"/>
        <w:numPr>
          <w:ilvl w:val="0"/>
          <w:numId w:val="5"/>
        </w:numPr>
        <w:tabs>
          <w:tab w:val="clear" w:pos="-360"/>
          <w:tab w:val="num" w:pos="-720"/>
        </w:tabs>
        <w:spacing w:after="0" w:line="240" w:lineRule="auto"/>
        <w:ind w:left="720"/>
        <w:jc w:val="both"/>
        <w:rPr>
          <w:rFonts w:cstheme="minorHAnsi"/>
        </w:rPr>
      </w:pPr>
      <w:r w:rsidRPr="00CC25C8">
        <w:rPr>
          <w:rFonts w:cstheme="minorHAnsi"/>
          <w:lang w:eastAsia="ar-SA"/>
        </w:rPr>
        <w:t xml:space="preserve">Załącznik nr 2- </w:t>
      </w:r>
      <w:bookmarkStart w:id="48" w:name="_Hlk180053484"/>
      <w:r w:rsidRPr="00CC25C8">
        <w:rPr>
          <w:rFonts w:cstheme="minorHAnsi"/>
          <w:lang w:eastAsia="ar-SA"/>
        </w:rPr>
        <w:t xml:space="preserve">Wykaz </w:t>
      </w:r>
      <w:r w:rsidR="00213589" w:rsidRPr="00CC25C8">
        <w:rPr>
          <w:rFonts w:cstheme="minorHAnsi"/>
          <w:lang w:eastAsia="ar-SA"/>
        </w:rPr>
        <w:t>zrealizowanych</w:t>
      </w:r>
      <w:r w:rsidRPr="00CC25C8">
        <w:rPr>
          <w:rFonts w:cstheme="minorHAnsi"/>
          <w:lang w:eastAsia="ar-SA"/>
        </w:rPr>
        <w:t xml:space="preserve"> usług</w:t>
      </w:r>
      <w:bookmarkEnd w:id="48"/>
      <w:r w:rsidR="00E30CE7" w:rsidRPr="00CC25C8">
        <w:rPr>
          <w:rFonts w:cstheme="minorHAnsi"/>
          <w:lang w:eastAsia="ar-SA"/>
        </w:rPr>
        <w:t xml:space="preserve"> i oświadczenie o spełnianiu warunków udziału w postępowaniu</w:t>
      </w:r>
    </w:p>
    <w:p w14:paraId="71E8E052" w14:textId="00735A3D" w:rsidR="007549D2" w:rsidRPr="0023323C" w:rsidRDefault="00000000" w:rsidP="003F5138">
      <w:pPr>
        <w:pStyle w:val="ListParagraph"/>
        <w:numPr>
          <w:ilvl w:val="0"/>
          <w:numId w:val="5"/>
        </w:numPr>
        <w:tabs>
          <w:tab w:val="clear" w:pos="-360"/>
          <w:tab w:val="num" w:pos="-720"/>
        </w:tabs>
        <w:spacing w:after="0" w:line="240" w:lineRule="auto"/>
        <w:ind w:left="720"/>
        <w:jc w:val="both"/>
        <w:rPr>
          <w:rFonts w:cstheme="minorHAnsi"/>
          <w:lang w:eastAsia="ar-SA"/>
        </w:rPr>
      </w:pPr>
      <w:r w:rsidRPr="0023323C">
        <w:rPr>
          <w:rFonts w:cstheme="minorHAnsi"/>
          <w:lang w:eastAsia="ar-SA"/>
        </w:rPr>
        <w:t xml:space="preserve">Załącznik nr </w:t>
      </w:r>
      <w:r w:rsidR="00670AFB" w:rsidRPr="0023323C">
        <w:rPr>
          <w:rFonts w:cstheme="minorHAnsi"/>
          <w:lang w:eastAsia="ar-SA"/>
        </w:rPr>
        <w:t>3</w:t>
      </w:r>
      <w:r w:rsidRPr="0023323C">
        <w:rPr>
          <w:rFonts w:cstheme="minorHAnsi"/>
          <w:lang w:eastAsia="ar-SA"/>
        </w:rPr>
        <w:t xml:space="preserve">- </w:t>
      </w:r>
      <w:r w:rsidRPr="0023323C">
        <w:rPr>
          <w:rFonts w:cstheme="minorHAnsi"/>
          <w:iCs/>
        </w:rPr>
        <w:t>Oświadczenie o braku powiązań</w:t>
      </w:r>
    </w:p>
    <w:p w14:paraId="3070729B" w14:textId="253352E9" w:rsidR="007549D2" w:rsidRPr="0023323C" w:rsidRDefault="00000000" w:rsidP="00592D89">
      <w:pPr>
        <w:pStyle w:val="ListParagraph"/>
        <w:numPr>
          <w:ilvl w:val="0"/>
          <w:numId w:val="5"/>
        </w:numPr>
        <w:tabs>
          <w:tab w:val="clear" w:pos="-360"/>
          <w:tab w:val="num" w:pos="-720"/>
        </w:tabs>
        <w:spacing w:after="0" w:line="240" w:lineRule="auto"/>
        <w:ind w:left="720"/>
        <w:jc w:val="both"/>
        <w:rPr>
          <w:rFonts w:cstheme="minorHAnsi"/>
          <w:iCs/>
        </w:rPr>
      </w:pPr>
      <w:r w:rsidRPr="0023323C">
        <w:rPr>
          <w:rFonts w:cstheme="minorHAnsi"/>
          <w:lang w:eastAsia="ar-SA"/>
        </w:rPr>
        <w:t xml:space="preserve">Załącznik nr </w:t>
      </w:r>
      <w:r w:rsidR="00670AFB" w:rsidRPr="0023323C">
        <w:rPr>
          <w:rFonts w:cstheme="minorHAnsi"/>
          <w:lang w:eastAsia="ar-SA"/>
        </w:rPr>
        <w:t>4</w:t>
      </w:r>
      <w:r w:rsidRPr="0023323C">
        <w:rPr>
          <w:rFonts w:cstheme="minorHAnsi"/>
          <w:lang w:eastAsia="ar-SA"/>
        </w:rPr>
        <w:t xml:space="preserve">- </w:t>
      </w:r>
      <w:r w:rsidRPr="0023323C">
        <w:rPr>
          <w:rFonts w:cstheme="minorHAnsi"/>
        </w:rPr>
        <w:t>Zgoda na przetwarzanie danych osobowych oraz dokumentów</w:t>
      </w:r>
    </w:p>
    <w:p w14:paraId="024F1083" w14:textId="77777777" w:rsidR="00EC5554" w:rsidRPr="0023323C" w:rsidRDefault="00EC5554" w:rsidP="00EC5554">
      <w:pPr>
        <w:pStyle w:val="ListParagraph"/>
        <w:spacing w:after="0" w:line="240" w:lineRule="auto"/>
        <w:ind w:left="1440"/>
        <w:jc w:val="both"/>
        <w:rPr>
          <w:rFonts w:cstheme="minorHAnsi"/>
          <w:iCs/>
        </w:rPr>
      </w:pPr>
    </w:p>
    <w:p w14:paraId="64E97AC6" w14:textId="77777777" w:rsidR="007549D2" w:rsidRPr="00CC25C8" w:rsidRDefault="00000000" w:rsidP="003F5138">
      <w:pPr>
        <w:pStyle w:val="ListParagraph"/>
        <w:numPr>
          <w:ilvl w:val="0"/>
          <w:numId w:val="6"/>
        </w:numPr>
        <w:tabs>
          <w:tab w:val="clear" w:pos="0"/>
          <w:tab w:val="num" w:pos="-360"/>
        </w:tabs>
        <w:spacing w:after="0" w:line="276" w:lineRule="auto"/>
        <w:ind w:left="360"/>
        <w:jc w:val="both"/>
      </w:pPr>
      <w:r w:rsidRPr="00CC25C8">
        <w:t xml:space="preserve">Kompletna oferta musi: </w:t>
      </w:r>
    </w:p>
    <w:p w14:paraId="6C17EF4B" w14:textId="731F29DB" w:rsidR="007549D2" w:rsidRPr="00CC25C8" w:rsidRDefault="00437C2A" w:rsidP="003F5138">
      <w:pPr>
        <w:pStyle w:val="ListParagraph"/>
        <w:numPr>
          <w:ilvl w:val="0"/>
          <w:numId w:val="8"/>
        </w:numPr>
        <w:tabs>
          <w:tab w:val="clear" w:pos="0"/>
          <w:tab w:val="num" w:pos="-720"/>
        </w:tabs>
        <w:spacing w:after="0" w:line="276" w:lineRule="auto"/>
        <w:ind w:left="720"/>
        <w:jc w:val="both"/>
      </w:pPr>
      <w:r w:rsidRPr="00CC25C8">
        <w:t xml:space="preserve">zostać sporządzona na przygotowanym formularzu ofertowym stanowiącym załącznik nr 1 do niniejszego zapytania ofertowego, zawierać wykaz zrealizowanych usług stanowiący załącznik nr 2 </w:t>
      </w:r>
      <w:r w:rsidRPr="00CC25C8">
        <w:lastRenderedPageBreak/>
        <w:t xml:space="preserve">wraz z dołączonymi dowodami należytego wykonania oraz zawierać niezbędne podpisane oświadczenia stanowiące pozostałe załączniki do zapytania ofertowego. </w:t>
      </w:r>
    </w:p>
    <w:p w14:paraId="6D4409A1" w14:textId="77777777" w:rsidR="007549D2" w:rsidRPr="0023323C" w:rsidRDefault="00000000" w:rsidP="003F5138">
      <w:pPr>
        <w:pStyle w:val="ListParagraph"/>
        <w:numPr>
          <w:ilvl w:val="1"/>
          <w:numId w:val="7"/>
        </w:numPr>
        <w:tabs>
          <w:tab w:val="clear" w:pos="0"/>
          <w:tab w:val="num" w:pos="-720"/>
        </w:tabs>
        <w:spacing w:after="0" w:line="276" w:lineRule="auto"/>
        <w:ind w:left="720"/>
        <w:jc w:val="both"/>
      </w:pPr>
      <w:r w:rsidRPr="0023323C">
        <w:t xml:space="preserve">Zawierać stosowne pełnomocnictwo – w przypadku, gdy ofertę podpisuje pełnomocnik; </w:t>
      </w:r>
    </w:p>
    <w:p w14:paraId="66324937" w14:textId="77777777" w:rsidR="007549D2" w:rsidRPr="0023323C" w:rsidRDefault="00000000" w:rsidP="003F5138">
      <w:pPr>
        <w:pStyle w:val="ListParagraph"/>
        <w:numPr>
          <w:ilvl w:val="1"/>
          <w:numId w:val="7"/>
        </w:numPr>
        <w:tabs>
          <w:tab w:val="clear" w:pos="0"/>
          <w:tab w:val="num" w:pos="-720"/>
        </w:tabs>
        <w:spacing w:after="0" w:line="276" w:lineRule="auto"/>
        <w:ind w:left="720"/>
        <w:jc w:val="both"/>
      </w:pPr>
      <w:r w:rsidRPr="0023323C">
        <w:t xml:space="preserve">W przypadku Oferentów wspólnie ubiegających się o udzielenie zamówienia, zawierać dokument ustanawiający pełnomocnika do reprezentowania ich w postępowaniu o udzielenie zamówienia albo reprezentowania w postępowaniu i zawarcia umowy w sprawie zapytania ofertowego. </w:t>
      </w:r>
    </w:p>
    <w:p w14:paraId="322FBA31" w14:textId="77777777" w:rsidR="007549D2" w:rsidRPr="0023323C" w:rsidRDefault="00000000" w:rsidP="003F5138">
      <w:pPr>
        <w:pStyle w:val="ListParagraph"/>
        <w:numPr>
          <w:ilvl w:val="0"/>
          <w:numId w:val="6"/>
        </w:numPr>
        <w:tabs>
          <w:tab w:val="clear" w:pos="0"/>
          <w:tab w:val="num" w:pos="-360"/>
        </w:tabs>
        <w:spacing w:after="0" w:line="276" w:lineRule="auto"/>
        <w:ind w:left="360"/>
        <w:jc w:val="both"/>
      </w:pPr>
      <w:r w:rsidRPr="0023323C">
        <w:t xml:space="preserve">Zamawiający odrzuci ofertę, jeżeli: </w:t>
      </w:r>
    </w:p>
    <w:p w14:paraId="6C06C343" w14:textId="77777777" w:rsidR="007549D2" w:rsidRPr="0023323C" w:rsidRDefault="00000000" w:rsidP="003F5138">
      <w:pPr>
        <w:pStyle w:val="ListParagraph"/>
        <w:numPr>
          <w:ilvl w:val="0"/>
          <w:numId w:val="110"/>
        </w:numPr>
        <w:spacing w:after="0" w:line="276" w:lineRule="auto"/>
        <w:ind w:left="720"/>
        <w:jc w:val="both"/>
      </w:pPr>
      <w:r w:rsidRPr="0023323C">
        <w:t>Oferent ponownie złożył niekompletną/błędną ofertę (oferta złożona po raz drugi), po wezwaniu do jej poprawy przez Zamawiającego;</w:t>
      </w:r>
    </w:p>
    <w:p w14:paraId="5A7DDCE5" w14:textId="4357AB2C" w:rsidR="007549D2" w:rsidRPr="00CC25C8" w:rsidRDefault="00000000" w:rsidP="003F5138">
      <w:pPr>
        <w:pStyle w:val="ListParagraph"/>
        <w:numPr>
          <w:ilvl w:val="0"/>
          <w:numId w:val="110"/>
        </w:numPr>
        <w:spacing w:after="0" w:line="276" w:lineRule="auto"/>
        <w:ind w:left="720"/>
        <w:jc w:val="both"/>
      </w:pPr>
      <w:r w:rsidRPr="00CC25C8">
        <w:t>Oferent złoży</w:t>
      </w:r>
      <w:r w:rsidR="00437C2A" w:rsidRPr="00CC25C8">
        <w:t>ł</w:t>
      </w:r>
      <w:r w:rsidRPr="00CC25C8">
        <w:t xml:space="preserve"> więcej niż jedną ofertę;</w:t>
      </w:r>
    </w:p>
    <w:p w14:paraId="29902B43" w14:textId="0C3ACB6A" w:rsidR="007549D2" w:rsidRPr="00CC25C8" w:rsidRDefault="00000000" w:rsidP="003F5138">
      <w:pPr>
        <w:pStyle w:val="ListParagraph"/>
        <w:numPr>
          <w:ilvl w:val="0"/>
          <w:numId w:val="110"/>
        </w:numPr>
        <w:spacing w:after="0" w:line="276" w:lineRule="auto"/>
        <w:ind w:left="720"/>
        <w:jc w:val="both"/>
      </w:pPr>
      <w:r w:rsidRPr="00CC25C8">
        <w:t>została złożona na niewłaściwym formularzu</w:t>
      </w:r>
      <w:r w:rsidR="00437C2A" w:rsidRPr="00CC25C8">
        <w:t xml:space="preserve"> bądź nie zostały dołączone </w:t>
      </w:r>
      <w:r w:rsidR="0023323C" w:rsidRPr="00CC25C8">
        <w:t>wymagane</w:t>
      </w:r>
      <w:r w:rsidR="00437C2A" w:rsidRPr="00CC25C8">
        <w:t xml:space="preserve"> załączniki</w:t>
      </w:r>
      <w:r w:rsidR="0023323C" w:rsidRPr="00CC25C8">
        <w:t>;</w:t>
      </w:r>
    </w:p>
    <w:p w14:paraId="2C2DBD07" w14:textId="3549BF8A" w:rsidR="0023323C" w:rsidRPr="00CC25C8" w:rsidRDefault="0023323C" w:rsidP="003F5138">
      <w:pPr>
        <w:pStyle w:val="ListParagraph"/>
        <w:numPr>
          <w:ilvl w:val="0"/>
          <w:numId w:val="110"/>
        </w:numPr>
        <w:spacing w:after="0" w:line="276" w:lineRule="auto"/>
        <w:ind w:left="720"/>
        <w:jc w:val="both"/>
      </w:pPr>
      <w:r w:rsidRPr="00CC25C8">
        <w:t>nie spełnia warunku posiadania wiedzy i doświadczenia oraz nie zostały dołączone dowody należytego zrealizowania usług;</w:t>
      </w:r>
    </w:p>
    <w:p w14:paraId="1AD87CAA" w14:textId="77777777" w:rsidR="007549D2" w:rsidRDefault="00000000" w:rsidP="003F5138">
      <w:pPr>
        <w:pStyle w:val="ListParagraph"/>
        <w:numPr>
          <w:ilvl w:val="0"/>
          <w:numId w:val="110"/>
        </w:numPr>
        <w:spacing w:after="0" w:line="276" w:lineRule="auto"/>
        <w:ind w:left="720"/>
        <w:jc w:val="both"/>
      </w:pPr>
      <w:r w:rsidRPr="00CC25C8">
        <w:t>nie została podpisana przez uprawnioną</w:t>
      </w:r>
      <w:r w:rsidRPr="0023323C">
        <w:t xml:space="preserve"> osobę; </w:t>
      </w:r>
    </w:p>
    <w:p w14:paraId="351D2667" w14:textId="6E1878B5" w:rsidR="003B7C01" w:rsidRPr="0023323C" w:rsidRDefault="003B7C01" w:rsidP="003F5138">
      <w:pPr>
        <w:pStyle w:val="ListParagraph"/>
        <w:numPr>
          <w:ilvl w:val="0"/>
          <w:numId w:val="110"/>
        </w:numPr>
        <w:spacing w:after="0" w:line="276" w:lineRule="auto"/>
        <w:ind w:left="720"/>
        <w:jc w:val="both"/>
      </w:pPr>
      <w:r>
        <w:t>nie spełnia warunków formalnych</w:t>
      </w:r>
    </w:p>
    <w:p w14:paraId="7E3338A1" w14:textId="77777777" w:rsidR="007549D2" w:rsidRPr="0023323C" w:rsidRDefault="00000000" w:rsidP="003F5138">
      <w:pPr>
        <w:pStyle w:val="ListParagraph"/>
        <w:numPr>
          <w:ilvl w:val="0"/>
          <w:numId w:val="110"/>
        </w:numPr>
        <w:spacing w:after="0" w:line="276" w:lineRule="auto"/>
        <w:ind w:left="720"/>
        <w:jc w:val="both"/>
      </w:pPr>
      <w:r w:rsidRPr="0023323C">
        <w:t xml:space="preserve">jej treść nie odpowiada warunkom Zapytania Ofertowego; </w:t>
      </w:r>
    </w:p>
    <w:p w14:paraId="0E108582" w14:textId="77777777" w:rsidR="007549D2" w:rsidRPr="0023323C" w:rsidRDefault="00000000" w:rsidP="003F5138">
      <w:pPr>
        <w:pStyle w:val="ListParagraph"/>
        <w:numPr>
          <w:ilvl w:val="0"/>
          <w:numId w:val="110"/>
        </w:numPr>
        <w:spacing w:after="0" w:line="276" w:lineRule="auto"/>
        <w:ind w:left="720"/>
        <w:jc w:val="both"/>
      </w:pPr>
      <w:r w:rsidRPr="0023323C">
        <w:t xml:space="preserve">wpłynęła po terminie wskazanym w pkt VI Zapytania Ofertowego; </w:t>
      </w:r>
    </w:p>
    <w:p w14:paraId="2ADE7A02" w14:textId="77777777" w:rsidR="007549D2" w:rsidRPr="0023323C" w:rsidRDefault="00000000" w:rsidP="003F5138">
      <w:pPr>
        <w:pStyle w:val="ListParagraph"/>
        <w:numPr>
          <w:ilvl w:val="0"/>
          <w:numId w:val="110"/>
        </w:numPr>
        <w:spacing w:after="0" w:line="276" w:lineRule="auto"/>
        <w:ind w:left="720"/>
        <w:jc w:val="both"/>
      </w:pPr>
      <w:r w:rsidRPr="0023323C">
        <w:t>jest nieczytelna;</w:t>
      </w:r>
    </w:p>
    <w:p w14:paraId="33FB77E4" w14:textId="77777777" w:rsidR="007549D2" w:rsidRPr="0023323C" w:rsidRDefault="00000000" w:rsidP="003F5138">
      <w:pPr>
        <w:pStyle w:val="ListParagraph"/>
        <w:numPr>
          <w:ilvl w:val="0"/>
          <w:numId w:val="110"/>
        </w:numPr>
        <w:spacing w:after="0" w:line="276" w:lineRule="auto"/>
        <w:ind w:left="720"/>
        <w:jc w:val="both"/>
      </w:pPr>
      <w:r w:rsidRPr="0023323C">
        <w:t>wpłynęła innym kanałem komunikacji niż wskazanym w Zapytaniu Ofertowym;</w:t>
      </w:r>
    </w:p>
    <w:p w14:paraId="51334583" w14:textId="77777777" w:rsidR="007549D2" w:rsidRPr="0023323C" w:rsidRDefault="00000000" w:rsidP="003F5138">
      <w:pPr>
        <w:pStyle w:val="ListParagraph"/>
        <w:numPr>
          <w:ilvl w:val="0"/>
          <w:numId w:val="110"/>
        </w:numPr>
        <w:spacing w:after="0" w:line="276" w:lineRule="auto"/>
        <w:ind w:left="720"/>
        <w:jc w:val="both"/>
      </w:pPr>
      <w:r w:rsidRPr="0023323C">
        <w:t xml:space="preserve">Oferent podlega wykluczeniu na podstawie art. 7 ust. 1 ustawy z dnia 13 kwietnia 2022 r. </w:t>
      </w:r>
      <w:r w:rsidRPr="0023323C">
        <w:br/>
        <w:t>o szczególnych rozwiązaniach w zakresie przeciwdziałania wspieraniu agresji na Ukrainę̨ oraz służących ochronie bezpieczeństwa narodowego (Dz. U. poz. 835).</w:t>
      </w:r>
    </w:p>
    <w:p w14:paraId="198C52AD" w14:textId="77777777" w:rsidR="009B2CA2" w:rsidRPr="0023323C" w:rsidRDefault="009B2CA2" w:rsidP="009B2CA2">
      <w:pPr>
        <w:pStyle w:val="ListParagraph"/>
        <w:spacing w:after="0" w:line="276" w:lineRule="auto"/>
        <w:jc w:val="both"/>
      </w:pPr>
    </w:p>
    <w:p w14:paraId="36FE8AB5" w14:textId="77777777" w:rsidR="007549D2" w:rsidRPr="0023323C" w:rsidRDefault="007549D2">
      <w:pPr>
        <w:pStyle w:val="ListParagraph"/>
        <w:spacing w:after="0" w:line="276" w:lineRule="auto"/>
        <w:ind w:left="1440"/>
        <w:jc w:val="both"/>
      </w:pPr>
    </w:p>
    <w:p w14:paraId="5E1C0C9B" w14:textId="77777777" w:rsidR="007549D2" w:rsidRPr="0023323C" w:rsidRDefault="00000000" w:rsidP="003F5138">
      <w:pPr>
        <w:pStyle w:val="ListParagraph"/>
        <w:numPr>
          <w:ilvl w:val="0"/>
          <w:numId w:val="111"/>
        </w:numPr>
        <w:rPr>
          <w:b/>
          <w:bCs/>
          <w:u w:val="single"/>
        </w:rPr>
      </w:pPr>
      <w:r w:rsidRPr="0023323C">
        <w:rPr>
          <w:b/>
          <w:bCs/>
          <w:u w:val="single"/>
        </w:rPr>
        <w:t xml:space="preserve">KRYTERIA WYBORU </w:t>
      </w:r>
    </w:p>
    <w:p w14:paraId="751C81C1" w14:textId="4D289BAD" w:rsidR="007549D2" w:rsidRPr="0023323C" w:rsidRDefault="00000000" w:rsidP="003F5138">
      <w:pPr>
        <w:pStyle w:val="Default"/>
        <w:numPr>
          <w:ilvl w:val="1"/>
          <w:numId w:val="111"/>
        </w:numPr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23323C">
        <w:rPr>
          <w:rFonts w:cstheme="minorHAnsi"/>
          <w:sz w:val="22"/>
          <w:szCs w:val="22"/>
          <w:lang w:val="pl-PL"/>
        </w:rPr>
        <w:t xml:space="preserve">Zamawiający dokona oceny ważnych ofert na podstawie następujących kryteriów: </w:t>
      </w:r>
    </w:p>
    <w:tbl>
      <w:tblPr>
        <w:tblpPr w:leftFromText="180" w:rightFromText="180" w:vertAnchor="text" w:horzAnchor="margin" w:tblpX="421" w:tblpY="301"/>
        <w:tblW w:w="8192" w:type="dxa"/>
        <w:tblLayout w:type="fixed"/>
        <w:tblLook w:val="00A0" w:firstRow="1" w:lastRow="0" w:firstColumn="1" w:lastColumn="0" w:noHBand="0" w:noVBand="0"/>
      </w:tblPr>
      <w:tblGrid>
        <w:gridCol w:w="704"/>
        <w:gridCol w:w="6147"/>
        <w:gridCol w:w="1341"/>
      </w:tblGrid>
      <w:tr w:rsidR="003F5138" w:rsidRPr="0023323C" w14:paraId="7C94A522" w14:textId="77777777" w:rsidTr="003F5138">
        <w:trPr>
          <w:trHeight w:val="55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F52F9F6" w14:textId="77777777" w:rsidR="003F5138" w:rsidRPr="0023323C" w:rsidRDefault="003F5138" w:rsidP="003F5138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3323C">
              <w:rPr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D4C1EF2" w14:textId="77777777" w:rsidR="003F5138" w:rsidRPr="0023323C" w:rsidRDefault="003F5138" w:rsidP="003F5138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3323C">
              <w:rPr>
                <w:b/>
                <w:color w:val="000000" w:themeColor="text1"/>
                <w:sz w:val="20"/>
                <w:szCs w:val="20"/>
              </w:rPr>
              <w:t>Kryterium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C4C0CD2" w14:textId="77777777" w:rsidR="003F5138" w:rsidRPr="0023323C" w:rsidRDefault="003F5138" w:rsidP="003F5138">
            <w:pPr>
              <w:widowControl w:val="0"/>
              <w:spacing w:line="276" w:lineRule="auto"/>
              <w:ind w:left="23"/>
              <w:jc w:val="center"/>
              <w:rPr>
                <w:b/>
                <w:color w:val="000000"/>
                <w:sz w:val="20"/>
                <w:szCs w:val="20"/>
              </w:rPr>
            </w:pPr>
            <w:r w:rsidRPr="0023323C">
              <w:rPr>
                <w:b/>
                <w:color w:val="000000" w:themeColor="text1"/>
                <w:sz w:val="20"/>
                <w:szCs w:val="20"/>
              </w:rPr>
              <w:t>Waga</w:t>
            </w:r>
          </w:p>
        </w:tc>
      </w:tr>
      <w:tr w:rsidR="003F5138" w:rsidRPr="0023323C" w14:paraId="55907E03" w14:textId="77777777" w:rsidTr="003F5138">
        <w:trPr>
          <w:trHeight w:val="4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092D" w14:textId="77777777" w:rsidR="003F5138" w:rsidRPr="0023323C" w:rsidRDefault="003F5138" w:rsidP="003F5138">
            <w:pPr>
              <w:widowControl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23323C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FF0E" w14:textId="77777777" w:rsidR="003F5138" w:rsidRPr="0023323C" w:rsidRDefault="003F5138" w:rsidP="003F5138">
            <w:pPr>
              <w:widowControl w:val="0"/>
              <w:spacing w:line="276" w:lineRule="auto"/>
              <w:ind w:right="-108"/>
              <w:rPr>
                <w:sz w:val="20"/>
                <w:szCs w:val="20"/>
              </w:rPr>
            </w:pPr>
            <w:r w:rsidRPr="0023323C">
              <w:t>Całkowita cena brutto *(C)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91BA" w14:textId="77777777" w:rsidR="003F5138" w:rsidRPr="0023323C" w:rsidRDefault="003F5138" w:rsidP="003F5138">
            <w:pPr>
              <w:widowControl w:val="0"/>
              <w:spacing w:line="276" w:lineRule="auto"/>
              <w:ind w:left="23"/>
              <w:rPr>
                <w:color w:val="000000"/>
                <w:sz w:val="20"/>
                <w:szCs w:val="20"/>
              </w:rPr>
            </w:pPr>
            <w:r w:rsidRPr="0023323C">
              <w:rPr>
                <w:color w:val="000000" w:themeColor="text1"/>
                <w:sz w:val="20"/>
                <w:szCs w:val="20"/>
              </w:rPr>
              <w:t>100 pkt.</w:t>
            </w:r>
          </w:p>
        </w:tc>
      </w:tr>
    </w:tbl>
    <w:p w14:paraId="27FCB4A2" w14:textId="77777777" w:rsidR="005F0074" w:rsidRPr="0023323C" w:rsidRDefault="005F0074" w:rsidP="003F5138">
      <w:pPr>
        <w:pStyle w:val="Default"/>
        <w:spacing w:line="276" w:lineRule="auto"/>
        <w:ind w:left="360"/>
        <w:rPr>
          <w:rFonts w:cstheme="minorHAnsi"/>
          <w:sz w:val="22"/>
          <w:szCs w:val="22"/>
          <w:lang w:val="pl-PL"/>
        </w:rPr>
      </w:pPr>
    </w:p>
    <w:p w14:paraId="6AEF406B" w14:textId="77777777" w:rsidR="003F5138" w:rsidRPr="0023323C" w:rsidRDefault="003F5138" w:rsidP="003F5138">
      <w:pPr>
        <w:pStyle w:val="Default"/>
        <w:spacing w:line="276" w:lineRule="auto"/>
        <w:ind w:left="360"/>
        <w:rPr>
          <w:rFonts w:cstheme="minorHAnsi"/>
          <w:sz w:val="22"/>
          <w:szCs w:val="22"/>
          <w:lang w:val="pl-PL"/>
        </w:rPr>
      </w:pPr>
    </w:p>
    <w:p w14:paraId="271422F9" w14:textId="77777777" w:rsidR="003F5138" w:rsidRPr="0023323C" w:rsidRDefault="003F5138" w:rsidP="003F5138">
      <w:pPr>
        <w:pStyle w:val="Default"/>
        <w:spacing w:line="276" w:lineRule="auto"/>
        <w:ind w:left="360"/>
        <w:rPr>
          <w:rFonts w:cstheme="minorHAnsi"/>
          <w:sz w:val="22"/>
          <w:szCs w:val="22"/>
          <w:lang w:val="pl-PL"/>
        </w:rPr>
      </w:pPr>
    </w:p>
    <w:p w14:paraId="54D892EC" w14:textId="77777777" w:rsidR="003F5138" w:rsidRPr="0023323C" w:rsidRDefault="003F5138" w:rsidP="003F5138">
      <w:pPr>
        <w:pStyle w:val="Default"/>
        <w:spacing w:line="276" w:lineRule="auto"/>
        <w:ind w:left="360"/>
        <w:rPr>
          <w:rFonts w:cstheme="minorHAnsi"/>
          <w:sz w:val="22"/>
          <w:szCs w:val="22"/>
          <w:lang w:val="pl-PL"/>
        </w:rPr>
      </w:pPr>
    </w:p>
    <w:p w14:paraId="00D782D3" w14:textId="77777777" w:rsidR="003F5138" w:rsidRPr="0023323C" w:rsidRDefault="003F5138" w:rsidP="003F5138">
      <w:pPr>
        <w:pStyle w:val="Default"/>
        <w:spacing w:line="276" w:lineRule="auto"/>
        <w:ind w:left="360"/>
        <w:rPr>
          <w:rFonts w:cstheme="minorHAnsi"/>
          <w:sz w:val="22"/>
          <w:szCs w:val="22"/>
          <w:lang w:val="pl-PL"/>
        </w:rPr>
      </w:pPr>
    </w:p>
    <w:p w14:paraId="38D0F6AB" w14:textId="67C80E3F" w:rsidR="007549D2" w:rsidRPr="0023323C" w:rsidRDefault="00000000" w:rsidP="003F5138">
      <w:pPr>
        <w:pStyle w:val="Default"/>
        <w:spacing w:line="276" w:lineRule="auto"/>
        <w:ind w:left="360"/>
        <w:rPr>
          <w:rFonts w:asciiTheme="minorHAnsi" w:hAnsiTheme="minorHAnsi" w:cstheme="minorHAnsi"/>
          <w:sz w:val="22"/>
          <w:szCs w:val="22"/>
          <w:lang w:val="pl-PL"/>
        </w:rPr>
      </w:pPr>
      <w:r w:rsidRPr="0023323C">
        <w:rPr>
          <w:rFonts w:cstheme="minorHAnsi"/>
          <w:sz w:val="22"/>
          <w:szCs w:val="22"/>
          <w:lang w:val="pl-PL"/>
        </w:rPr>
        <w:t xml:space="preserve">Zamawiający dokona oceny ofert na podstawie wyniku osiągniętej liczby punktów wyliczonych w oparciu o powyższe kryterium i ustaloną wagę. </w:t>
      </w:r>
    </w:p>
    <w:p w14:paraId="4393C3E1" w14:textId="77777777" w:rsidR="007549D2" w:rsidRPr="0023323C" w:rsidRDefault="007549D2" w:rsidP="003F5138">
      <w:pPr>
        <w:pStyle w:val="Default"/>
        <w:spacing w:line="276" w:lineRule="auto"/>
        <w:ind w:left="360"/>
        <w:rPr>
          <w:rFonts w:asciiTheme="minorHAnsi" w:hAnsiTheme="minorHAnsi" w:cstheme="minorHAnsi"/>
          <w:sz w:val="22"/>
          <w:szCs w:val="22"/>
          <w:lang w:val="pl-PL"/>
        </w:rPr>
      </w:pPr>
    </w:p>
    <w:p w14:paraId="16CE6CB4" w14:textId="77777777" w:rsidR="007549D2" w:rsidRPr="0023323C" w:rsidRDefault="00000000" w:rsidP="003F5138">
      <w:pPr>
        <w:pStyle w:val="Default"/>
        <w:spacing w:line="276" w:lineRule="auto"/>
        <w:ind w:left="360"/>
        <w:rPr>
          <w:rFonts w:asciiTheme="minorHAnsi" w:hAnsiTheme="minorHAnsi" w:cstheme="minorHAnsi"/>
          <w:sz w:val="22"/>
          <w:szCs w:val="22"/>
          <w:lang w:val="pl-PL"/>
        </w:rPr>
      </w:pPr>
      <w:r w:rsidRPr="0023323C">
        <w:rPr>
          <w:rFonts w:cstheme="minorHAnsi"/>
          <w:sz w:val="22"/>
          <w:szCs w:val="22"/>
          <w:lang w:val="pl-PL"/>
        </w:rPr>
        <w:t xml:space="preserve">Punkty będą liczone z dokładnością do dwóch miejsc po przecinku, stosując powszechne zasady zaokrąglania. </w:t>
      </w:r>
    </w:p>
    <w:p w14:paraId="082CE054" w14:textId="77777777" w:rsidR="007549D2" w:rsidRPr="0023323C" w:rsidRDefault="007549D2" w:rsidP="003F5138">
      <w:pPr>
        <w:pStyle w:val="Default"/>
        <w:spacing w:line="276" w:lineRule="auto"/>
        <w:ind w:left="360"/>
        <w:rPr>
          <w:rFonts w:asciiTheme="minorHAnsi" w:hAnsiTheme="minorHAnsi" w:cstheme="minorHAnsi"/>
          <w:sz w:val="22"/>
          <w:szCs w:val="22"/>
          <w:lang w:val="pl-PL"/>
        </w:rPr>
      </w:pPr>
    </w:p>
    <w:p w14:paraId="3CA6AD10" w14:textId="77777777" w:rsidR="007549D2" w:rsidRPr="0023323C" w:rsidRDefault="00000000" w:rsidP="003F5138">
      <w:pPr>
        <w:pStyle w:val="Default"/>
        <w:spacing w:line="276" w:lineRule="auto"/>
        <w:ind w:left="360"/>
        <w:rPr>
          <w:rFonts w:asciiTheme="minorHAnsi" w:hAnsiTheme="minorHAnsi" w:cstheme="minorHAnsi"/>
          <w:sz w:val="22"/>
          <w:szCs w:val="22"/>
          <w:lang w:val="pl-PL"/>
        </w:rPr>
      </w:pPr>
      <w:r w:rsidRPr="0023323C">
        <w:rPr>
          <w:rFonts w:cstheme="minorHAnsi"/>
          <w:sz w:val="22"/>
          <w:szCs w:val="22"/>
          <w:lang w:val="pl-PL"/>
        </w:rPr>
        <w:t xml:space="preserve">Kryterium zostanie ocenione według następującego wzoru: </w:t>
      </w:r>
    </w:p>
    <w:p w14:paraId="614A21A4" w14:textId="77777777" w:rsidR="007549D2" w:rsidRPr="0023323C" w:rsidRDefault="007549D2">
      <w:pPr>
        <w:pStyle w:val="Default"/>
        <w:spacing w:line="276" w:lineRule="auto"/>
        <w:ind w:lef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73F980D1" w14:textId="7FF22CA5" w:rsidR="007549D2" w:rsidRPr="0023323C" w:rsidRDefault="00000000" w:rsidP="003F5138">
      <w:pPr>
        <w:pStyle w:val="Default"/>
        <w:spacing w:line="276" w:lineRule="auto"/>
        <w:ind w:left="360"/>
        <w:rPr>
          <w:rFonts w:asciiTheme="minorHAnsi" w:hAnsiTheme="minorHAnsi" w:cstheme="minorHAnsi"/>
          <w:sz w:val="22"/>
          <w:szCs w:val="22"/>
          <w:lang w:val="pl-PL"/>
        </w:rPr>
      </w:pPr>
      <w:r w:rsidRPr="0023323C">
        <w:rPr>
          <w:rFonts w:cstheme="minorHAnsi"/>
          <w:i/>
          <w:iCs/>
          <w:sz w:val="22"/>
          <w:szCs w:val="22"/>
          <w:lang w:val="pl-PL"/>
        </w:rPr>
        <w:t xml:space="preserve">C = </w:t>
      </w:r>
      <w:r w:rsidRPr="0023323C">
        <w:rPr>
          <w:rFonts w:ascii="Cambria Math" w:hAnsi="Cambria Math" w:cs="Cambria Math"/>
          <w:sz w:val="22"/>
          <w:szCs w:val="22"/>
          <w:lang w:val="pl-PL"/>
        </w:rPr>
        <w:t>𝐶</w:t>
      </w:r>
      <w:r w:rsidR="00AF3F34" w:rsidRPr="0023323C">
        <w:rPr>
          <w:rFonts w:ascii="Cambria Math" w:hAnsi="Cambria Math" w:cs="Cambria Math"/>
          <w:sz w:val="22"/>
          <w:szCs w:val="22"/>
          <w:lang w:val="pl-PL"/>
        </w:rPr>
        <w:t>min</w:t>
      </w:r>
      <w:r w:rsidRPr="0023323C">
        <w:rPr>
          <w:rFonts w:cstheme="minorHAnsi"/>
          <w:sz w:val="22"/>
          <w:szCs w:val="22"/>
          <w:lang w:val="pl-PL"/>
        </w:rPr>
        <w:t xml:space="preserve"> </w:t>
      </w:r>
      <w:r w:rsidRPr="0023323C">
        <w:rPr>
          <w:rFonts w:cstheme="minorHAnsi"/>
          <w:i/>
          <w:iCs/>
          <w:sz w:val="22"/>
          <w:szCs w:val="22"/>
          <w:lang w:val="pl-PL"/>
        </w:rPr>
        <w:t>/</w:t>
      </w:r>
      <w:r w:rsidRPr="0023323C">
        <w:rPr>
          <w:rFonts w:ascii="Cambria Math" w:hAnsi="Cambria Math" w:cs="Cambria Math"/>
          <w:sz w:val="22"/>
          <w:szCs w:val="22"/>
          <w:lang w:val="pl-PL"/>
        </w:rPr>
        <w:t>𝐶𝑜𝑏</w:t>
      </w:r>
      <w:r w:rsidRPr="0023323C">
        <w:rPr>
          <w:rFonts w:cstheme="minorHAnsi"/>
          <w:sz w:val="22"/>
          <w:szCs w:val="22"/>
          <w:lang w:val="pl-PL"/>
        </w:rPr>
        <w:t xml:space="preserve"> </w:t>
      </w:r>
      <w:r w:rsidRPr="0023323C">
        <w:rPr>
          <w:rFonts w:cstheme="minorHAnsi"/>
          <w:i/>
          <w:iCs/>
          <w:sz w:val="22"/>
          <w:szCs w:val="22"/>
          <w:lang w:val="pl-PL"/>
        </w:rPr>
        <w:t xml:space="preserve">x 100 </w:t>
      </w:r>
    </w:p>
    <w:p w14:paraId="45CFD5E0" w14:textId="77777777" w:rsidR="007549D2" w:rsidRPr="0023323C" w:rsidRDefault="00000000" w:rsidP="003F5138">
      <w:pPr>
        <w:pStyle w:val="Default"/>
        <w:spacing w:line="276" w:lineRule="auto"/>
        <w:ind w:left="360"/>
        <w:rPr>
          <w:rFonts w:asciiTheme="minorHAnsi" w:hAnsiTheme="minorHAnsi" w:cstheme="minorHAnsi"/>
          <w:sz w:val="22"/>
          <w:szCs w:val="22"/>
          <w:lang w:val="pl-PL"/>
        </w:rPr>
      </w:pPr>
      <w:r w:rsidRPr="0023323C">
        <w:rPr>
          <w:rFonts w:cstheme="minorHAnsi"/>
          <w:sz w:val="22"/>
          <w:szCs w:val="22"/>
          <w:lang w:val="pl-PL"/>
        </w:rPr>
        <w:t xml:space="preserve">gdzie: </w:t>
      </w:r>
    </w:p>
    <w:p w14:paraId="514CC745" w14:textId="77777777" w:rsidR="007549D2" w:rsidRPr="0023323C" w:rsidRDefault="00000000" w:rsidP="003F5138">
      <w:pPr>
        <w:pStyle w:val="Default"/>
        <w:spacing w:line="276" w:lineRule="auto"/>
        <w:ind w:left="360"/>
        <w:rPr>
          <w:rFonts w:asciiTheme="minorHAnsi" w:hAnsiTheme="minorHAnsi" w:cstheme="minorHAnsi"/>
          <w:sz w:val="22"/>
          <w:szCs w:val="22"/>
          <w:lang w:val="pl-PL"/>
        </w:rPr>
      </w:pPr>
      <w:r w:rsidRPr="0023323C">
        <w:rPr>
          <w:rFonts w:cstheme="minorHAnsi"/>
          <w:sz w:val="22"/>
          <w:szCs w:val="22"/>
          <w:lang w:val="pl-PL"/>
        </w:rPr>
        <w:t xml:space="preserve">C – liczba punktów przyznana badanej ofercie za kryterium ceny </w:t>
      </w:r>
    </w:p>
    <w:p w14:paraId="09857431" w14:textId="2D73396A" w:rsidR="007549D2" w:rsidRPr="0023323C" w:rsidRDefault="00000000" w:rsidP="003F5138">
      <w:pPr>
        <w:pStyle w:val="Default"/>
        <w:spacing w:line="276" w:lineRule="auto"/>
        <w:ind w:firstLine="720"/>
        <w:rPr>
          <w:rFonts w:asciiTheme="minorHAnsi" w:hAnsiTheme="minorHAnsi" w:cstheme="minorHAnsi"/>
          <w:sz w:val="22"/>
          <w:szCs w:val="22"/>
          <w:lang w:val="pl-PL"/>
        </w:rPr>
      </w:pPr>
      <w:r w:rsidRPr="0023323C">
        <w:rPr>
          <w:rFonts w:cstheme="minorHAnsi"/>
          <w:sz w:val="22"/>
          <w:szCs w:val="22"/>
          <w:lang w:val="pl-PL"/>
        </w:rPr>
        <w:t>C</w:t>
      </w:r>
      <w:r w:rsidR="00AF3F34" w:rsidRPr="0023323C">
        <w:rPr>
          <w:rFonts w:cstheme="minorHAnsi"/>
          <w:sz w:val="22"/>
          <w:szCs w:val="22"/>
          <w:lang w:val="pl-PL"/>
        </w:rPr>
        <w:t>min</w:t>
      </w:r>
      <w:r w:rsidRPr="0023323C">
        <w:rPr>
          <w:rFonts w:cstheme="minorHAnsi"/>
          <w:sz w:val="22"/>
          <w:szCs w:val="22"/>
          <w:lang w:val="pl-PL"/>
        </w:rPr>
        <w:t xml:space="preserve"> – cena minimalna</w:t>
      </w:r>
      <w:r w:rsidR="00AF3F34" w:rsidRPr="0023323C">
        <w:rPr>
          <w:rFonts w:cstheme="minorHAnsi"/>
          <w:sz w:val="22"/>
          <w:szCs w:val="22"/>
          <w:lang w:val="pl-PL"/>
        </w:rPr>
        <w:t xml:space="preserve"> brutto</w:t>
      </w:r>
    </w:p>
    <w:p w14:paraId="5BCFC036" w14:textId="77777777" w:rsidR="00AF3F34" w:rsidRPr="0023323C" w:rsidRDefault="00000000" w:rsidP="003F5138">
      <w:pPr>
        <w:pStyle w:val="Default"/>
        <w:spacing w:line="276" w:lineRule="auto"/>
        <w:ind w:left="360"/>
        <w:rPr>
          <w:rFonts w:cstheme="minorHAnsi"/>
          <w:sz w:val="22"/>
          <w:szCs w:val="22"/>
          <w:lang w:val="pl-PL"/>
        </w:rPr>
      </w:pPr>
      <w:r w:rsidRPr="0023323C">
        <w:rPr>
          <w:rFonts w:cstheme="minorHAnsi"/>
          <w:sz w:val="22"/>
          <w:szCs w:val="22"/>
          <w:lang w:val="pl-PL"/>
        </w:rPr>
        <w:t xml:space="preserve">Cob – </w:t>
      </w:r>
      <w:r w:rsidR="00AF3F34" w:rsidRPr="0023323C">
        <w:rPr>
          <w:rFonts w:cstheme="minorHAnsi"/>
          <w:sz w:val="22"/>
          <w:szCs w:val="22"/>
          <w:lang w:val="pl-PL"/>
        </w:rPr>
        <w:t>cena brutto oferty badanej</w:t>
      </w:r>
    </w:p>
    <w:p w14:paraId="5FC73246" w14:textId="2D777BA9" w:rsidR="007549D2" w:rsidRPr="0023323C" w:rsidRDefault="00000000" w:rsidP="003F5138">
      <w:pPr>
        <w:pStyle w:val="Default"/>
        <w:spacing w:line="276" w:lineRule="auto"/>
        <w:ind w:left="360"/>
        <w:rPr>
          <w:rFonts w:asciiTheme="minorHAnsi" w:hAnsiTheme="minorHAnsi" w:cstheme="minorHAnsi"/>
          <w:sz w:val="22"/>
          <w:szCs w:val="22"/>
          <w:lang w:val="pl-PL"/>
        </w:rPr>
      </w:pPr>
      <w:r w:rsidRPr="0023323C">
        <w:rPr>
          <w:rFonts w:cstheme="minorHAnsi"/>
          <w:sz w:val="22"/>
          <w:szCs w:val="22"/>
          <w:lang w:val="pl-PL"/>
        </w:rPr>
        <w:t xml:space="preserve"> </w:t>
      </w:r>
    </w:p>
    <w:p w14:paraId="77E0834A" w14:textId="5A7A0022" w:rsidR="007549D2" w:rsidRPr="0023323C" w:rsidRDefault="00000000" w:rsidP="003F5138">
      <w:pPr>
        <w:pStyle w:val="ListParagraph"/>
        <w:numPr>
          <w:ilvl w:val="1"/>
          <w:numId w:val="111"/>
        </w:numPr>
        <w:spacing w:line="276" w:lineRule="auto"/>
        <w:ind w:left="720"/>
        <w:jc w:val="both"/>
        <w:rPr>
          <w:rFonts w:cstheme="minorHAnsi"/>
        </w:rPr>
      </w:pPr>
      <w:r w:rsidRPr="0023323C">
        <w:rPr>
          <w:rFonts w:cstheme="minorHAnsi"/>
        </w:rPr>
        <w:t>Zamawiający udzieli zamówienia Wykonawcy, którego oferta odpowiada wszystkim wymaganiom przedstawionym w zapytaniu ofertowym oraz jest najkorzystniejsza, tj. otrzyma największą liczbę punktów (max. 100 pkt.).</w:t>
      </w:r>
    </w:p>
    <w:p w14:paraId="5726F1EC" w14:textId="0C4B4BC9" w:rsidR="00764E95" w:rsidRPr="0023323C" w:rsidRDefault="00764E95" w:rsidP="003F5138">
      <w:pPr>
        <w:pStyle w:val="ListParagraph"/>
        <w:numPr>
          <w:ilvl w:val="1"/>
          <w:numId w:val="111"/>
        </w:numPr>
        <w:spacing w:after="0" w:line="276" w:lineRule="auto"/>
        <w:ind w:left="720" w:right="-108"/>
        <w:jc w:val="both"/>
      </w:pPr>
      <w:r w:rsidRPr="0023323C">
        <w:t xml:space="preserve">Cena podana w ofercie powinna obejmować wszystkie koszty i składniki związane z wykonaniem zamówienia oraz warunkami stawianymi przez Zamawiającego. </w:t>
      </w:r>
    </w:p>
    <w:p w14:paraId="168EC48E" w14:textId="28B6EA67" w:rsidR="00764E95" w:rsidRPr="0023323C" w:rsidRDefault="00764E95" w:rsidP="00C02B45">
      <w:pPr>
        <w:pStyle w:val="ListParagraph"/>
        <w:numPr>
          <w:ilvl w:val="1"/>
          <w:numId w:val="111"/>
        </w:numPr>
        <w:spacing w:after="0" w:line="276" w:lineRule="auto"/>
        <w:ind w:left="720" w:right="-108"/>
        <w:jc w:val="both"/>
      </w:pPr>
      <w:r w:rsidRPr="0023323C">
        <w:t>Cena może być tylko jedna za oferowany przedmiot zamówienia, nie dopuszcza się wariantowości cen.</w:t>
      </w:r>
    </w:p>
    <w:p w14:paraId="19ACEF18" w14:textId="77777777" w:rsidR="0023323C" w:rsidRPr="00CC25C8" w:rsidRDefault="00000000" w:rsidP="0023323C">
      <w:pPr>
        <w:pStyle w:val="ListParagraph"/>
        <w:numPr>
          <w:ilvl w:val="1"/>
          <w:numId w:val="111"/>
        </w:numPr>
        <w:spacing w:after="0" w:line="276" w:lineRule="auto"/>
        <w:ind w:left="720" w:right="-108"/>
        <w:jc w:val="both"/>
      </w:pPr>
      <w:r w:rsidRPr="0023323C">
        <w:t xml:space="preserve">Na potrzeby oceny ofert złożonych w walutach obcych zastosowany zostanie średni kurs NBP </w:t>
      </w:r>
      <w:r w:rsidRPr="0023323C">
        <w:br/>
      </w:r>
      <w:r w:rsidRPr="00CC25C8">
        <w:t>z dnia opublikowania zapytania ofertowego.</w:t>
      </w:r>
      <w:r w:rsidR="0023323C" w:rsidRPr="00CC25C8">
        <w:t xml:space="preserve"> </w:t>
      </w:r>
    </w:p>
    <w:p w14:paraId="5B7AEF70" w14:textId="29CE6494" w:rsidR="0023323C" w:rsidRPr="00CC25C8" w:rsidRDefault="0023323C" w:rsidP="0023323C">
      <w:pPr>
        <w:pStyle w:val="ListParagraph"/>
        <w:numPr>
          <w:ilvl w:val="1"/>
          <w:numId w:val="111"/>
        </w:numPr>
        <w:spacing w:after="0" w:line="276" w:lineRule="auto"/>
        <w:ind w:left="720" w:right="-108"/>
        <w:jc w:val="both"/>
      </w:pPr>
      <w:r w:rsidRPr="00CC25C8">
        <w:rPr>
          <w:color w:val="000000"/>
        </w:rPr>
        <w:t>Jeżeli zaoferowana cena różnić się będzie o więcej niż 30% od średniej arytmetycznej cen wszystkich ważnych ofert niepodlegających odrzuceniu lub przedstawiona oferta będzie budzić wątpliwości Zamawiającego co do możliwości wykonania przedmiotu zamówienia, Zamawiający zażąda od Oferenta złożenia w wyznaczonym terminie wyjaśnień, w tym złożenia dowodów w zakresie wyliczenia ceny lub kosztu.</w:t>
      </w:r>
    </w:p>
    <w:p w14:paraId="7DA0D508" w14:textId="6B2B406B" w:rsidR="00AF3F34" w:rsidRPr="0023323C" w:rsidRDefault="00AF3F34" w:rsidP="003F5138">
      <w:pPr>
        <w:pStyle w:val="ListParagraph"/>
        <w:numPr>
          <w:ilvl w:val="1"/>
          <w:numId w:val="111"/>
        </w:numPr>
        <w:spacing w:after="0" w:line="276" w:lineRule="auto"/>
        <w:ind w:left="720" w:right="-108"/>
        <w:jc w:val="both"/>
      </w:pPr>
      <w:r w:rsidRPr="0023323C">
        <w:t>Jeżeli dwie lub więcej ofert otrzyma taką samą liczbę punktów, Zamawiający przeprowadzi z Oferentami negocjacje cenowe i wybierze ofertę, która po negocjacjach uzyskała największą liczbę punktów.</w:t>
      </w:r>
    </w:p>
    <w:p w14:paraId="11F44B75" w14:textId="3A9546BE" w:rsidR="00AF3F34" w:rsidRPr="0023323C" w:rsidRDefault="00AF3F34" w:rsidP="003F5138">
      <w:pPr>
        <w:pStyle w:val="ListParagraph"/>
        <w:numPr>
          <w:ilvl w:val="1"/>
          <w:numId w:val="111"/>
        </w:numPr>
        <w:spacing w:after="0" w:line="276" w:lineRule="auto"/>
        <w:ind w:left="720" w:right="-108"/>
        <w:jc w:val="both"/>
      </w:pPr>
      <w:r w:rsidRPr="0023323C">
        <w:t>Zamawiający zastrzega sobie możliwość negocjowania ceny z Oferentem, który złoży najkorzystniejszą ofertę, w przypadku, gdy wartość oferty przewyższa kwotę środków przeznaczonych na zamówienie.</w:t>
      </w:r>
    </w:p>
    <w:p w14:paraId="337BFF5F" w14:textId="77777777" w:rsidR="007549D2" w:rsidRPr="0023323C" w:rsidRDefault="007549D2" w:rsidP="003F5138">
      <w:pPr>
        <w:spacing w:line="276" w:lineRule="auto"/>
        <w:ind w:left="360"/>
        <w:rPr>
          <w:rFonts w:cstheme="minorHAnsi"/>
        </w:rPr>
      </w:pPr>
    </w:p>
    <w:p w14:paraId="37009BC1" w14:textId="77777777" w:rsidR="007549D2" w:rsidRPr="0023323C" w:rsidRDefault="00000000" w:rsidP="003F5138">
      <w:pPr>
        <w:pStyle w:val="NormalWeb"/>
        <w:numPr>
          <w:ilvl w:val="0"/>
          <w:numId w:val="111"/>
        </w:numPr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b/>
          <w:color w:val="000000" w:themeColor="text1"/>
          <w:u w:val="single"/>
        </w:rPr>
      </w:pPr>
      <w:r w:rsidRPr="0023323C">
        <w:rPr>
          <w:rFonts w:eastAsia="Times New Roman" w:cstheme="minorHAnsi"/>
          <w:b/>
          <w:color w:val="000000" w:themeColor="text1"/>
          <w:u w:val="single"/>
        </w:rPr>
        <w:t>ROZSTRZYGNIĘCIE POSTĘPOWANIA</w:t>
      </w:r>
    </w:p>
    <w:p w14:paraId="2D641674" w14:textId="77777777" w:rsidR="007549D2" w:rsidRPr="0023323C" w:rsidRDefault="007549D2">
      <w:pPr>
        <w:pStyle w:val="NormalWeb"/>
        <w:shd w:val="clear" w:color="auto" w:fill="FFFFFF" w:themeFill="background1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3BE23B9" w14:textId="5B59834D" w:rsidR="007549D2" w:rsidRPr="0023323C" w:rsidRDefault="00000000">
      <w:pPr>
        <w:pStyle w:val="NormalWeb"/>
        <w:numPr>
          <w:ilvl w:val="0"/>
          <w:numId w:val="11"/>
        </w:numPr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23323C">
        <w:rPr>
          <w:rFonts w:eastAsia="Times New Roman" w:cstheme="minorHAnsi"/>
          <w:color w:val="000000" w:themeColor="text1"/>
        </w:rPr>
        <w:t xml:space="preserve">Zamawiający dokona otwarcia ofert w </w:t>
      </w:r>
      <w:r w:rsidRPr="00CC25C8">
        <w:rPr>
          <w:rFonts w:eastAsia="Times New Roman" w:cstheme="minorHAnsi"/>
          <w:color w:val="000000" w:themeColor="text1"/>
        </w:rPr>
        <w:t>dniu</w:t>
      </w:r>
      <w:r w:rsidRPr="00CC25C8">
        <w:rPr>
          <w:rFonts w:eastAsia="Times New Roman" w:cstheme="minorHAnsi"/>
        </w:rPr>
        <w:t xml:space="preserve"> </w:t>
      </w:r>
      <w:r w:rsidR="00CC25C8" w:rsidRPr="00CC25C8">
        <w:rPr>
          <w:rFonts w:eastAsia="Times New Roman" w:cstheme="minorHAnsi"/>
          <w:b/>
          <w:bCs/>
        </w:rPr>
        <w:t>29</w:t>
      </w:r>
      <w:r w:rsidR="00246582" w:rsidRPr="00CC25C8">
        <w:rPr>
          <w:rFonts w:eastAsia="Times New Roman" w:cstheme="minorHAnsi"/>
          <w:b/>
          <w:bCs/>
        </w:rPr>
        <w:t xml:space="preserve"> </w:t>
      </w:r>
      <w:r w:rsidR="00FE54D3" w:rsidRPr="00CC25C8">
        <w:rPr>
          <w:rFonts w:eastAsia="Times New Roman" w:cstheme="minorHAnsi"/>
          <w:b/>
          <w:bCs/>
        </w:rPr>
        <w:t>października</w:t>
      </w:r>
      <w:r w:rsidR="00246582" w:rsidRPr="00CC25C8">
        <w:rPr>
          <w:rFonts w:eastAsia="Times New Roman" w:cstheme="minorHAnsi"/>
        </w:rPr>
        <w:t xml:space="preserve"> </w:t>
      </w:r>
      <w:r w:rsidRPr="00CC25C8">
        <w:rPr>
          <w:rFonts w:eastAsia="Times New Roman" w:cstheme="minorHAnsi"/>
          <w:b/>
          <w:bCs/>
        </w:rPr>
        <w:t xml:space="preserve">2024 </w:t>
      </w:r>
      <w:r w:rsidRPr="00CC25C8">
        <w:rPr>
          <w:rFonts w:eastAsia="Times New Roman" w:cstheme="minorHAnsi"/>
          <w:b/>
        </w:rPr>
        <w:t>o godz. 0</w:t>
      </w:r>
      <w:r w:rsidR="00246582" w:rsidRPr="00CC25C8">
        <w:rPr>
          <w:rFonts w:eastAsia="Times New Roman" w:cstheme="minorHAnsi"/>
          <w:b/>
        </w:rPr>
        <w:t>9</w:t>
      </w:r>
      <w:r w:rsidRPr="00CC25C8">
        <w:rPr>
          <w:rFonts w:eastAsia="Times New Roman" w:cstheme="minorHAnsi"/>
          <w:b/>
        </w:rPr>
        <w:t>.00</w:t>
      </w:r>
      <w:r w:rsidRPr="0023323C">
        <w:rPr>
          <w:rFonts w:eastAsia="Times New Roman" w:cstheme="minorHAnsi"/>
          <w:b/>
          <w:color w:val="000000" w:themeColor="text1"/>
        </w:rPr>
        <w:t xml:space="preserve"> </w:t>
      </w:r>
      <w:r w:rsidRPr="0023323C">
        <w:rPr>
          <w:rFonts w:eastAsia="Times New Roman" w:cstheme="minorHAnsi"/>
          <w:color w:val="000000" w:themeColor="text1"/>
        </w:rPr>
        <w:t>Zamawiający zweryfikuje złożone oferty pod kątem spełnienia wymogów określonych w zapytaniu. W przypadku stwierdzenia w ofercie braków lub nieścisłości oraz niedostarczenia wszystkich wymaganych dokumentów oferent zostanie powiadomiony o możliwości uzupełnienia oferty lub złożenia wyjaśnień w wyznaczonym terminie. W przypadku, kiedy w wyznaczonym terminie Oferent nie złoży wymaganego uzupełnienia lub wyjaśnień, Zamawiający ma prawo odrzucić ofertę jako niespełniającą wymogów.</w:t>
      </w:r>
    </w:p>
    <w:p w14:paraId="606D6A43" w14:textId="77777777" w:rsidR="007549D2" w:rsidRPr="0023323C" w:rsidRDefault="00000000">
      <w:pPr>
        <w:pStyle w:val="NormalWeb"/>
        <w:numPr>
          <w:ilvl w:val="0"/>
          <w:numId w:val="11"/>
        </w:numPr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23323C">
        <w:rPr>
          <w:rFonts w:eastAsia="Times New Roman" w:cstheme="minorHAnsi"/>
          <w:color w:val="000000" w:themeColor="text1"/>
        </w:rPr>
        <w:lastRenderedPageBreak/>
        <w:t xml:space="preserve">Wybór najkorzystniejszej oferty zostanie udokumentowany protokołem postępowania o udzielenie zamówienia publicznego, a informację o dokonanym wyborze zamawiający   umieści na stronach internetowych Bazy konkurencyjności (https://bazakonkurencyjnosci.funduszeeuropejskie.gov.pl/). </w:t>
      </w:r>
      <w:r w:rsidRPr="0023323C">
        <w:rPr>
          <w:rFonts w:cstheme="minorHAnsi"/>
        </w:rPr>
        <w:br/>
      </w:r>
      <w:r w:rsidRPr="0023323C">
        <w:rPr>
          <w:rFonts w:eastAsia="Times New Roman" w:cstheme="minorHAnsi"/>
          <w:color w:val="000000" w:themeColor="text1"/>
        </w:rPr>
        <w:t>W osobnym zawiadomieniu wysłanym do Oferenta, którego oferta zostanie wybrana, Zamawiający określi termin i miejsce zawarcia/negocjacji stosownej umowy.</w:t>
      </w:r>
    </w:p>
    <w:p w14:paraId="6092887F" w14:textId="77777777" w:rsidR="007549D2" w:rsidRPr="0023323C" w:rsidRDefault="00000000">
      <w:pPr>
        <w:pStyle w:val="NormalWeb"/>
        <w:numPr>
          <w:ilvl w:val="0"/>
          <w:numId w:val="11"/>
        </w:numPr>
        <w:shd w:val="clear" w:color="auto" w:fill="FFFFFF" w:themeFill="background1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23323C">
        <w:rPr>
          <w:rFonts w:eastAsia="Times New Roman" w:cstheme="minorHAnsi"/>
          <w:color w:val="000000" w:themeColor="text1"/>
        </w:rPr>
        <w:t>Zamawiający przed podpisaniem umowy zastrzega sobie prawo do weryfikacji oświadczeń Oferentów dotyczących warunków udziału w postępowaniu na podstawie właściwych dokumentów potwierdzających oświadczenia.</w:t>
      </w:r>
    </w:p>
    <w:p w14:paraId="708B4926" w14:textId="77777777" w:rsidR="007549D2" w:rsidRPr="0023323C" w:rsidRDefault="007549D2">
      <w:pPr>
        <w:pStyle w:val="NormalWeb"/>
        <w:shd w:val="clear" w:color="auto" w:fill="FFFFFF" w:themeFill="background1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A822EEB" w14:textId="77777777" w:rsidR="007549D2" w:rsidRPr="0023323C" w:rsidRDefault="00000000">
      <w:pPr>
        <w:pStyle w:val="ListParagraph"/>
        <w:numPr>
          <w:ilvl w:val="0"/>
          <w:numId w:val="9"/>
        </w:numPr>
        <w:spacing w:line="276" w:lineRule="auto"/>
        <w:rPr>
          <w:b/>
          <w:bCs/>
          <w:u w:val="single"/>
        </w:rPr>
      </w:pPr>
      <w:r w:rsidRPr="0023323C">
        <w:rPr>
          <w:b/>
          <w:bCs/>
          <w:u w:val="single"/>
        </w:rPr>
        <w:t>ZAWARCIE I WARUNKI ZMIANY UMOWY</w:t>
      </w:r>
    </w:p>
    <w:p w14:paraId="5F4EA770" w14:textId="77777777" w:rsidR="007549D2" w:rsidRPr="0023323C" w:rsidRDefault="007549D2">
      <w:pPr>
        <w:pStyle w:val="ListParagraph"/>
        <w:spacing w:line="276" w:lineRule="auto"/>
        <w:rPr>
          <w:b/>
          <w:bCs/>
          <w:u w:val="single"/>
        </w:rPr>
      </w:pPr>
    </w:p>
    <w:p w14:paraId="677A6B1F" w14:textId="77777777" w:rsidR="007549D2" w:rsidRPr="0023323C" w:rsidRDefault="00000000" w:rsidP="003F5138">
      <w:pPr>
        <w:pStyle w:val="ListParagraph"/>
        <w:numPr>
          <w:ilvl w:val="6"/>
          <w:numId w:val="7"/>
        </w:numPr>
        <w:tabs>
          <w:tab w:val="clear" w:pos="0"/>
          <w:tab w:val="num" w:pos="-360"/>
        </w:tabs>
        <w:spacing w:line="276" w:lineRule="auto"/>
        <w:ind w:left="360"/>
        <w:jc w:val="both"/>
      </w:pPr>
      <w:r w:rsidRPr="0023323C">
        <w:t>Wykonawca, którego oferta zostanie oceniona jako najkorzystniejsza w ramach niniejszego postępowania zobowiązany jest do zawarcia umowy z Zamawiającym niezwłoczenie, nie później niż w terminie do 7 dni od daty rozstrzygnięcia niniejszego postępowania. W przypadku, gdy wybrany Wykonawca odstąpi od podpisania umowy z Zamawiającym, możliwe jest podpisanie umowy z kolejnym Wykonawcą, który w postępowaniu o udzielenie zamówienia uzyskał kolejną najwyższą liczbę punktów.</w:t>
      </w:r>
    </w:p>
    <w:p w14:paraId="5E6C72A1" w14:textId="77777777" w:rsidR="007549D2" w:rsidRPr="0023323C" w:rsidRDefault="00000000" w:rsidP="003F5138">
      <w:pPr>
        <w:pStyle w:val="ListParagraph"/>
        <w:numPr>
          <w:ilvl w:val="6"/>
          <w:numId w:val="7"/>
        </w:numPr>
        <w:tabs>
          <w:tab w:val="clear" w:pos="0"/>
          <w:tab w:val="num" w:pos="-360"/>
        </w:tabs>
        <w:spacing w:after="0" w:line="276" w:lineRule="auto"/>
        <w:ind w:left="360"/>
        <w:jc w:val="both"/>
      </w:pPr>
      <w:r w:rsidRPr="0023323C">
        <w:t>Zamawiający zastrzega sobie możliwość dokonywania zmian w umowie zawartej z Wykonawcą, nieprowadzących do zmiany charakteru umowy, z powodu:</w:t>
      </w:r>
    </w:p>
    <w:p w14:paraId="017679B0" w14:textId="77777777" w:rsidR="007549D2" w:rsidRPr="0023323C" w:rsidRDefault="00000000" w:rsidP="003F5138">
      <w:pPr>
        <w:pStyle w:val="Default"/>
        <w:numPr>
          <w:ilvl w:val="0"/>
          <w:numId w:val="10"/>
        </w:numPr>
        <w:tabs>
          <w:tab w:val="clear" w:pos="0"/>
          <w:tab w:val="num" w:pos="-360"/>
        </w:tabs>
        <w:spacing w:line="276" w:lineRule="auto"/>
        <w:ind w:left="437"/>
        <w:rPr>
          <w:sz w:val="22"/>
          <w:szCs w:val="22"/>
          <w:lang w:val="pl-PL"/>
        </w:rPr>
      </w:pPr>
      <w:r w:rsidRPr="0023323C">
        <w:rPr>
          <w:sz w:val="22"/>
          <w:szCs w:val="22"/>
          <w:lang w:val="pl-PL"/>
        </w:rPr>
        <w:t xml:space="preserve">wystąpienia konieczności wprowadzenia uzasadnionych zmian w zakresie i sposobie wykonania przedmiotu zamówienia, których nie można było przewidzieć w momencie zawarcia umowy; </w:t>
      </w:r>
    </w:p>
    <w:p w14:paraId="3926F755" w14:textId="77777777" w:rsidR="007549D2" w:rsidRPr="0023323C" w:rsidRDefault="00000000" w:rsidP="003F5138">
      <w:pPr>
        <w:pStyle w:val="Default"/>
        <w:numPr>
          <w:ilvl w:val="0"/>
          <w:numId w:val="10"/>
        </w:numPr>
        <w:tabs>
          <w:tab w:val="clear" w:pos="0"/>
          <w:tab w:val="num" w:pos="-360"/>
        </w:tabs>
        <w:spacing w:line="276" w:lineRule="auto"/>
        <w:ind w:left="1080"/>
        <w:rPr>
          <w:sz w:val="22"/>
          <w:szCs w:val="22"/>
          <w:lang w:val="pl-PL"/>
        </w:rPr>
      </w:pPr>
      <w:r w:rsidRPr="0023323C">
        <w:rPr>
          <w:sz w:val="22"/>
          <w:szCs w:val="22"/>
          <w:lang w:val="pl-PL"/>
        </w:rPr>
        <w:t xml:space="preserve">wystąpienia okoliczności będących wynikiem działania siły wyższej;zmiany istotnych regulacji prawnych, mających wpływ na realizację Projektu. </w:t>
      </w:r>
    </w:p>
    <w:p w14:paraId="26EB39AB" w14:textId="77777777" w:rsidR="007549D2" w:rsidRPr="0023323C" w:rsidRDefault="00000000" w:rsidP="003F5138">
      <w:pPr>
        <w:pStyle w:val="ListParagraph"/>
        <w:spacing w:after="0" w:line="276" w:lineRule="auto"/>
        <w:ind w:left="1080"/>
        <w:jc w:val="both"/>
      </w:pPr>
      <w:r w:rsidRPr="0023323C">
        <w:t>Wszelkie zmiany i uzupełnienia treści umowy, wymagają formy pisemnej w postaci aneksów do umowy, pod rygorem nieważności.</w:t>
      </w:r>
    </w:p>
    <w:p w14:paraId="2910267F" w14:textId="77777777" w:rsidR="007549D2" w:rsidRPr="0023323C" w:rsidRDefault="007549D2">
      <w:pPr>
        <w:pStyle w:val="Default"/>
        <w:spacing w:after="25"/>
        <w:ind w:left="720"/>
        <w:rPr>
          <w:sz w:val="20"/>
          <w:szCs w:val="20"/>
          <w:lang w:val="pl-PL"/>
        </w:rPr>
      </w:pPr>
    </w:p>
    <w:p w14:paraId="6BA193A7" w14:textId="77777777" w:rsidR="007549D2" w:rsidRPr="0023323C" w:rsidRDefault="00000000">
      <w:pPr>
        <w:pStyle w:val="ListParagraph"/>
        <w:numPr>
          <w:ilvl w:val="0"/>
          <w:numId w:val="9"/>
        </w:numPr>
        <w:rPr>
          <w:b/>
          <w:bCs/>
          <w:u w:val="single"/>
        </w:rPr>
      </w:pPr>
      <w:r w:rsidRPr="0023323C">
        <w:rPr>
          <w:b/>
          <w:bCs/>
          <w:u w:val="single"/>
        </w:rPr>
        <w:t>DODATKOWE INFORMACJE</w:t>
      </w:r>
    </w:p>
    <w:p w14:paraId="30AA4C61" w14:textId="77777777" w:rsidR="007549D2" w:rsidRPr="0023323C" w:rsidRDefault="00000000" w:rsidP="003F5138">
      <w:pPr>
        <w:pStyle w:val="Default"/>
        <w:numPr>
          <w:ilvl w:val="6"/>
          <w:numId w:val="10"/>
        </w:numPr>
        <w:tabs>
          <w:tab w:val="clear" w:pos="0"/>
          <w:tab w:val="num" w:pos="-283"/>
        </w:tabs>
        <w:spacing w:line="276" w:lineRule="auto"/>
        <w:ind w:left="360"/>
        <w:rPr>
          <w:sz w:val="22"/>
          <w:szCs w:val="22"/>
          <w:lang w:val="pl-PL"/>
        </w:rPr>
      </w:pPr>
      <w:r w:rsidRPr="0023323C">
        <w:rPr>
          <w:sz w:val="22"/>
          <w:szCs w:val="22"/>
          <w:lang w:val="pl-PL"/>
        </w:rPr>
        <w:t xml:space="preserve">Zamawiający zastrzega sobie prawo do: </w:t>
      </w:r>
    </w:p>
    <w:p w14:paraId="1040EF7F" w14:textId="77777777" w:rsidR="007549D2" w:rsidRPr="0023323C" w:rsidRDefault="00000000" w:rsidP="003F5138">
      <w:pPr>
        <w:pStyle w:val="Default"/>
        <w:numPr>
          <w:ilvl w:val="0"/>
          <w:numId w:val="12"/>
        </w:numPr>
        <w:tabs>
          <w:tab w:val="clear" w:pos="0"/>
          <w:tab w:val="num" w:pos="-283"/>
        </w:tabs>
        <w:spacing w:line="276" w:lineRule="auto"/>
        <w:ind w:left="1080"/>
        <w:rPr>
          <w:sz w:val="22"/>
          <w:szCs w:val="22"/>
          <w:lang w:val="pl-PL"/>
        </w:rPr>
      </w:pPr>
      <w:r w:rsidRPr="0023323C">
        <w:rPr>
          <w:sz w:val="22"/>
          <w:szCs w:val="22"/>
          <w:lang w:val="pl-PL"/>
        </w:rPr>
        <w:t>zmiany warunków udzielenia zamówienia przed upływem terminu składania ofert,</w:t>
      </w:r>
    </w:p>
    <w:p w14:paraId="26308ED7" w14:textId="77777777" w:rsidR="007549D2" w:rsidRPr="0023323C" w:rsidRDefault="00000000" w:rsidP="003F5138">
      <w:pPr>
        <w:pStyle w:val="Default"/>
        <w:numPr>
          <w:ilvl w:val="0"/>
          <w:numId w:val="12"/>
        </w:numPr>
        <w:tabs>
          <w:tab w:val="clear" w:pos="0"/>
          <w:tab w:val="num" w:pos="-283"/>
        </w:tabs>
        <w:spacing w:line="276" w:lineRule="auto"/>
        <w:ind w:left="1080"/>
        <w:rPr>
          <w:sz w:val="22"/>
          <w:szCs w:val="22"/>
          <w:lang w:val="pl-PL"/>
        </w:rPr>
      </w:pPr>
      <w:r w:rsidRPr="0023323C">
        <w:rPr>
          <w:sz w:val="22"/>
          <w:szCs w:val="22"/>
          <w:lang w:val="pl-PL"/>
        </w:rPr>
        <w:t>unieważnienia postępowania,</w:t>
      </w:r>
    </w:p>
    <w:p w14:paraId="2FE48E52" w14:textId="77777777" w:rsidR="007549D2" w:rsidRPr="0023323C" w:rsidRDefault="00000000" w:rsidP="003F5138">
      <w:pPr>
        <w:pStyle w:val="Default"/>
        <w:numPr>
          <w:ilvl w:val="0"/>
          <w:numId w:val="12"/>
        </w:numPr>
        <w:tabs>
          <w:tab w:val="clear" w:pos="0"/>
          <w:tab w:val="num" w:pos="-283"/>
        </w:tabs>
        <w:spacing w:line="276" w:lineRule="auto"/>
        <w:ind w:left="1080"/>
        <w:rPr>
          <w:sz w:val="22"/>
          <w:szCs w:val="22"/>
          <w:lang w:val="pl-PL"/>
        </w:rPr>
      </w:pPr>
      <w:r w:rsidRPr="0023323C">
        <w:rPr>
          <w:sz w:val="22"/>
          <w:szCs w:val="22"/>
          <w:lang w:val="pl-PL"/>
        </w:rPr>
        <w:t>nie wybrania żadnej z przedstawionych ofert bez podania przyczyny,</w:t>
      </w:r>
    </w:p>
    <w:p w14:paraId="6E34ACD0" w14:textId="37D147AD" w:rsidR="007549D2" w:rsidRPr="0023323C" w:rsidRDefault="00000000" w:rsidP="003F5138">
      <w:pPr>
        <w:pStyle w:val="Default"/>
        <w:numPr>
          <w:ilvl w:val="0"/>
          <w:numId w:val="12"/>
        </w:numPr>
        <w:tabs>
          <w:tab w:val="clear" w:pos="0"/>
          <w:tab w:val="num" w:pos="-283"/>
        </w:tabs>
        <w:spacing w:line="276" w:lineRule="auto"/>
        <w:ind w:left="1080"/>
        <w:rPr>
          <w:sz w:val="22"/>
          <w:szCs w:val="22"/>
          <w:lang w:val="pl-PL"/>
        </w:rPr>
      </w:pPr>
      <w:r w:rsidRPr="0023323C">
        <w:rPr>
          <w:sz w:val="22"/>
          <w:szCs w:val="22"/>
          <w:lang w:val="pl-PL"/>
        </w:rPr>
        <w:t>odrzucenia oferty niezgodnej z wymogami niniejszego zapytania</w:t>
      </w:r>
      <w:r w:rsidR="005C35A3" w:rsidRPr="0023323C">
        <w:rPr>
          <w:sz w:val="22"/>
          <w:szCs w:val="22"/>
          <w:lang w:val="pl-PL"/>
        </w:rPr>
        <w:t xml:space="preserve"> bądź niespełnienia kryteriów.</w:t>
      </w:r>
      <w:r w:rsidRPr="0023323C">
        <w:rPr>
          <w:sz w:val="22"/>
          <w:szCs w:val="22"/>
          <w:lang w:val="pl-PL"/>
        </w:rPr>
        <w:t xml:space="preserve"> W przypadku zaistnienia powyższych okoliczności Wykonawcom nie przysługują żadne roszczenia w stosunku do Zamawiającego. </w:t>
      </w:r>
    </w:p>
    <w:p w14:paraId="75D69D46" w14:textId="5CEA2C23" w:rsidR="007549D2" w:rsidRPr="0023323C" w:rsidRDefault="00000000" w:rsidP="003F5138">
      <w:pPr>
        <w:pStyle w:val="Default"/>
        <w:numPr>
          <w:ilvl w:val="6"/>
          <w:numId w:val="10"/>
        </w:numPr>
        <w:tabs>
          <w:tab w:val="clear" w:pos="0"/>
          <w:tab w:val="num" w:pos="-283"/>
        </w:tabs>
        <w:spacing w:line="276" w:lineRule="auto"/>
        <w:ind w:left="360"/>
        <w:rPr>
          <w:sz w:val="22"/>
          <w:szCs w:val="22"/>
          <w:lang w:val="pl-PL"/>
        </w:rPr>
      </w:pPr>
      <w:r w:rsidRPr="0023323C">
        <w:rPr>
          <w:sz w:val="22"/>
          <w:szCs w:val="22"/>
          <w:lang w:val="pl-PL"/>
        </w:rPr>
        <w:t xml:space="preserve">Zamawiający nie dopuszcza składania ofert częściowych. </w:t>
      </w:r>
    </w:p>
    <w:p w14:paraId="455C6E0E" w14:textId="77777777" w:rsidR="007549D2" w:rsidRPr="0023323C" w:rsidRDefault="00000000" w:rsidP="003F5138">
      <w:pPr>
        <w:pStyle w:val="ListParagraph"/>
        <w:numPr>
          <w:ilvl w:val="6"/>
          <w:numId w:val="10"/>
        </w:numPr>
        <w:tabs>
          <w:tab w:val="clear" w:pos="0"/>
          <w:tab w:val="num" w:pos="-283"/>
        </w:tabs>
        <w:spacing w:line="276" w:lineRule="auto"/>
        <w:ind w:left="360"/>
      </w:pPr>
      <w:r w:rsidRPr="0023323C">
        <w:t>Zamawiający zastrzega sobie prawo do negocjacji warunków z wybranymi Oferentami oraz do odwołania zapytania ofertowego bez podania przyczyny.</w:t>
      </w:r>
    </w:p>
    <w:p w14:paraId="05F6F105" w14:textId="77777777" w:rsidR="007549D2" w:rsidRPr="0023323C" w:rsidRDefault="00000000">
      <w:pPr>
        <w:pStyle w:val="Default"/>
        <w:numPr>
          <w:ilvl w:val="0"/>
          <w:numId w:val="9"/>
        </w:numPr>
        <w:rPr>
          <w:sz w:val="22"/>
          <w:szCs w:val="22"/>
          <w:u w:val="single"/>
          <w:lang w:val="pl-PL"/>
        </w:rPr>
      </w:pPr>
      <w:r w:rsidRPr="0023323C">
        <w:rPr>
          <w:b/>
          <w:bCs/>
          <w:sz w:val="22"/>
          <w:szCs w:val="22"/>
          <w:u w:val="single"/>
          <w:lang w:val="pl-PL"/>
        </w:rPr>
        <w:t xml:space="preserve">KLAUZULA DOTYCZĄCA OCHRONY DANYCH OSOBOWYCH </w:t>
      </w:r>
    </w:p>
    <w:p w14:paraId="6D890FCD" w14:textId="77777777" w:rsidR="007549D2" w:rsidRPr="0023323C" w:rsidRDefault="007549D2">
      <w:pPr>
        <w:pStyle w:val="ListParagraph"/>
        <w:rPr>
          <w:sz w:val="16"/>
          <w:szCs w:val="16"/>
        </w:rPr>
      </w:pPr>
    </w:p>
    <w:p w14:paraId="3E301426" w14:textId="77777777" w:rsidR="007549D2" w:rsidRPr="0023323C" w:rsidRDefault="00000000">
      <w:pPr>
        <w:spacing w:after="0" w:line="240" w:lineRule="auto"/>
        <w:jc w:val="both"/>
        <w:rPr>
          <w:sz w:val="18"/>
          <w:szCs w:val="18"/>
        </w:rPr>
      </w:pPr>
      <w:r w:rsidRPr="0023323C">
        <w:rPr>
          <w:sz w:val="18"/>
          <w:szCs w:val="18"/>
        </w:rPr>
        <w:t xml:space="preserve">Zgodnie z art. 13 ust.1 i 2 Rozporządzeniem Parlamentu Europejskiego i Rady UE 2016/679 z dnia 27 kwietnia 2016 r. w sprawie ochrony osób fizycznych w związku z przetwarzaniem danych osobowych i w sprawie swobodnego przepływu takich danych oraz uchylenia dyrektywy 95/46/WE (zwanym dalej „RODO”), celem zapewnienia właściwej ochrony danych osobowych uprzejmie informujemy, że: </w:t>
      </w:r>
    </w:p>
    <w:p w14:paraId="5581C634" w14:textId="77777777" w:rsidR="007549D2" w:rsidRPr="0023323C" w:rsidRDefault="00000000" w:rsidP="00A142D9">
      <w:pPr>
        <w:pStyle w:val="ListParagraph"/>
        <w:numPr>
          <w:ilvl w:val="0"/>
          <w:numId w:val="10"/>
        </w:numPr>
        <w:tabs>
          <w:tab w:val="clear" w:pos="0"/>
          <w:tab w:val="num" w:pos="-360"/>
        </w:tabs>
        <w:spacing w:after="0" w:line="240" w:lineRule="auto"/>
        <w:ind w:left="360"/>
        <w:jc w:val="both"/>
        <w:rPr>
          <w:sz w:val="18"/>
          <w:szCs w:val="18"/>
        </w:rPr>
      </w:pPr>
      <w:r w:rsidRPr="0023323C">
        <w:rPr>
          <w:sz w:val="18"/>
          <w:szCs w:val="18"/>
        </w:rPr>
        <w:t>Administratorem Pani/Pana /Państwa danych jest Run Pixie, spółka z ograniczoną odpowiedzialnością (zwana dalej „Zamawiającym”) Z siedzibą w Olsztynie (ul. Towarowa 20B, kod pocztowy: 10-417), NIP: PL7393965599, KRS: 0000960533, REGON: 52150872600000</w:t>
      </w:r>
    </w:p>
    <w:p w14:paraId="6E9D8EE8" w14:textId="77777777" w:rsidR="007549D2" w:rsidRPr="0023323C" w:rsidRDefault="00000000" w:rsidP="00A142D9">
      <w:pPr>
        <w:pStyle w:val="Default"/>
        <w:numPr>
          <w:ilvl w:val="0"/>
          <w:numId w:val="10"/>
        </w:numPr>
        <w:tabs>
          <w:tab w:val="clear" w:pos="0"/>
          <w:tab w:val="num" w:pos="-360"/>
        </w:tabs>
        <w:ind w:left="360"/>
        <w:jc w:val="both"/>
        <w:rPr>
          <w:sz w:val="18"/>
          <w:szCs w:val="18"/>
          <w:lang w:val="pl-PL"/>
        </w:rPr>
      </w:pPr>
      <w:r w:rsidRPr="0023323C">
        <w:rPr>
          <w:sz w:val="18"/>
          <w:szCs w:val="18"/>
          <w:lang w:val="pl-PL"/>
        </w:rPr>
        <w:t xml:space="preserve">Państwa dane osobowe przetwarzane będą na podstawie art. 6 ust. 1 lit. b i c RODO w celu związanym z niniejszym postępowaniem prowadzonym w celu zawarcia i realizacji umowy będącej następstwem przeprowadzonego postępowania. </w:t>
      </w:r>
    </w:p>
    <w:p w14:paraId="2D804834" w14:textId="77777777" w:rsidR="007549D2" w:rsidRPr="0023323C" w:rsidRDefault="00000000" w:rsidP="00A142D9">
      <w:pPr>
        <w:pStyle w:val="Default"/>
        <w:numPr>
          <w:ilvl w:val="0"/>
          <w:numId w:val="10"/>
        </w:numPr>
        <w:tabs>
          <w:tab w:val="clear" w:pos="0"/>
          <w:tab w:val="num" w:pos="-360"/>
        </w:tabs>
        <w:ind w:left="360"/>
        <w:jc w:val="both"/>
        <w:rPr>
          <w:sz w:val="18"/>
          <w:szCs w:val="18"/>
          <w:lang w:val="pl-PL"/>
        </w:rPr>
      </w:pPr>
      <w:r w:rsidRPr="0023323C">
        <w:rPr>
          <w:sz w:val="18"/>
          <w:szCs w:val="18"/>
          <w:lang w:val="pl-PL"/>
        </w:rPr>
        <w:t xml:space="preserve">Dane Państwa będą przetwarzane w celu związanym z postępowaniem o udzielenie zamówienia. </w:t>
      </w:r>
    </w:p>
    <w:p w14:paraId="2D5EB85A" w14:textId="77777777" w:rsidR="007549D2" w:rsidRPr="0023323C" w:rsidRDefault="00000000" w:rsidP="00A142D9">
      <w:pPr>
        <w:pStyle w:val="ListParagraph"/>
        <w:numPr>
          <w:ilvl w:val="0"/>
          <w:numId w:val="10"/>
        </w:numPr>
        <w:tabs>
          <w:tab w:val="clear" w:pos="0"/>
          <w:tab w:val="num" w:pos="-360"/>
        </w:tabs>
        <w:spacing w:after="0" w:line="240" w:lineRule="auto"/>
        <w:ind w:left="360"/>
        <w:jc w:val="both"/>
        <w:rPr>
          <w:sz w:val="18"/>
          <w:szCs w:val="18"/>
        </w:rPr>
      </w:pPr>
      <w:r w:rsidRPr="0023323C">
        <w:rPr>
          <w:sz w:val="18"/>
          <w:szCs w:val="18"/>
        </w:rPr>
        <w:t>Dane osobowe będą przetwarzane przez okres niezbędny do realizacji ww. celu z uwzględnieniem okresów przechowywania określonych w przepisach odrębnych, w tym przepisów archiwalnych.</w:t>
      </w:r>
    </w:p>
    <w:p w14:paraId="25D316C9" w14:textId="77777777" w:rsidR="007549D2" w:rsidRPr="0023323C" w:rsidRDefault="00000000" w:rsidP="00A142D9">
      <w:pPr>
        <w:pStyle w:val="ListParagraph"/>
        <w:numPr>
          <w:ilvl w:val="0"/>
          <w:numId w:val="10"/>
        </w:numPr>
        <w:tabs>
          <w:tab w:val="clear" w:pos="0"/>
          <w:tab w:val="num" w:pos="-360"/>
        </w:tabs>
        <w:spacing w:after="0" w:line="240" w:lineRule="auto"/>
        <w:ind w:left="360"/>
        <w:jc w:val="both"/>
        <w:rPr>
          <w:sz w:val="18"/>
          <w:szCs w:val="18"/>
        </w:rPr>
      </w:pPr>
      <w:r w:rsidRPr="0023323C">
        <w:rPr>
          <w:sz w:val="18"/>
          <w:szCs w:val="18"/>
        </w:rPr>
        <w:t>Odbiorcami Pani/Pana/Państwa danych będą podmioty, które na podstawie zawartych umów przetwarzają dane osobowe w imieniu Administratora.</w:t>
      </w:r>
    </w:p>
    <w:p w14:paraId="2E1DD870" w14:textId="77777777" w:rsidR="007549D2" w:rsidRPr="0023323C" w:rsidRDefault="00000000" w:rsidP="00A142D9">
      <w:pPr>
        <w:pStyle w:val="Default"/>
        <w:numPr>
          <w:ilvl w:val="0"/>
          <w:numId w:val="10"/>
        </w:numPr>
        <w:tabs>
          <w:tab w:val="clear" w:pos="0"/>
          <w:tab w:val="num" w:pos="-360"/>
        </w:tabs>
        <w:ind w:left="360"/>
        <w:jc w:val="both"/>
        <w:rPr>
          <w:sz w:val="18"/>
          <w:szCs w:val="18"/>
          <w:lang w:val="pl-PL"/>
        </w:rPr>
      </w:pPr>
      <w:r w:rsidRPr="0023323C">
        <w:rPr>
          <w:sz w:val="18"/>
          <w:szCs w:val="18"/>
          <w:lang w:val="pl-PL"/>
        </w:rPr>
        <w:t xml:space="preserve">Państwa dane pozyskane w związku z postępowaniem o udzielenie zamówienia przekazywane będą wszystkim zainteresowanym podmiotom i osobom, gdyż co do zasady postępowanie o udzielenie zamówienia jest realizowane w sposób zapewniający przejrzystość oraz zachowanie uczciwej konkurencji i równego traktowania wykonawców. </w:t>
      </w:r>
    </w:p>
    <w:p w14:paraId="4A051C1A" w14:textId="77777777" w:rsidR="007549D2" w:rsidRPr="0023323C" w:rsidRDefault="00000000" w:rsidP="00A142D9">
      <w:pPr>
        <w:pStyle w:val="Default"/>
        <w:numPr>
          <w:ilvl w:val="0"/>
          <w:numId w:val="10"/>
        </w:numPr>
        <w:tabs>
          <w:tab w:val="clear" w:pos="0"/>
          <w:tab w:val="num" w:pos="-360"/>
        </w:tabs>
        <w:ind w:left="360"/>
        <w:jc w:val="both"/>
        <w:rPr>
          <w:sz w:val="18"/>
          <w:szCs w:val="18"/>
          <w:lang w:val="pl-PL"/>
        </w:rPr>
      </w:pPr>
      <w:r w:rsidRPr="0023323C">
        <w:rPr>
          <w:sz w:val="18"/>
          <w:szCs w:val="18"/>
          <w:lang w:val="pl-PL"/>
        </w:rPr>
        <w:t xml:space="preserve">państwa dane osobowe nie będą przekazywane do krajów nienależących do Europejskiego Obszaru Gospodarczego. </w:t>
      </w:r>
    </w:p>
    <w:p w14:paraId="4113DC00" w14:textId="77777777" w:rsidR="007549D2" w:rsidRPr="0023323C" w:rsidRDefault="00000000" w:rsidP="00A142D9">
      <w:pPr>
        <w:pStyle w:val="Default"/>
        <w:numPr>
          <w:ilvl w:val="0"/>
          <w:numId w:val="10"/>
        </w:numPr>
        <w:tabs>
          <w:tab w:val="clear" w:pos="0"/>
          <w:tab w:val="num" w:pos="-360"/>
        </w:tabs>
        <w:ind w:left="360"/>
        <w:jc w:val="both"/>
        <w:rPr>
          <w:sz w:val="18"/>
          <w:szCs w:val="18"/>
          <w:lang w:val="pl-PL"/>
        </w:rPr>
      </w:pPr>
      <w:r w:rsidRPr="0023323C">
        <w:rPr>
          <w:sz w:val="18"/>
          <w:szCs w:val="18"/>
          <w:lang w:val="pl-PL"/>
        </w:rPr>
        <w:t xml:space="preserve">Odbiorcą danych zawartych w dokumentach związanych z postępowaniem o zamówienie mogą być podmioty kontrolujące zamówienie, w szczególności właściwa instytucja wdrażająca, pośrednicząca lub zarządzająca, Komisja Europejska, Europejski Trybunał Obrachunkowy w zakresie, jaki wynika to z obowiązujących przepisów prawa. Dodatkowo odbiorcą danych zawartych w dokumentach związanych z postępowaniem o zamówienie mogą być podmioty, z którymi Zamawiający zawarł umowy lub porozumienie na wsparcie w realizacji projektu, w szczególności wsparcie doradcze. Odbiorców tych obowiązuje klauzula zachowania poufności pozyskanych w takich okolicznościach wszelkich danych, w tym danych osobowych. </w:t>
      </w:r>
    </w:p>
    <w:p w14:paraId="31EBBB93" w14:textId="77777777" w:rsidR="007549D2" w:rsidRPr="0023323C" w:rsidRDefault="00000000" w:rsidP="00A142D9">
      <w:pPr>
        <w:pStyle w:val="Default"/>
        <w:numPr>
          <w:ilvl w:val="0"/>
          <w:numId w:val="10"/>
        </w:numPr>
        <w:tabs>
          <w:tab w:val="clear" w:pos="0"/>
          <w:tab w:val="num" w:pos="-360"/>
        </w:tabs>
        <w:spacing w:after="3"/>
        <w:ind w:left="360"/>
        <w:jc w:val="both"/>
        <w:rPr>
          <w:sz w:val="18"/>
          <w:szCs w:val="18"/>
          <w:lang w:val="pl-PL"/>
        </w:rPr>
      </w:pPr>
      <w:r w:rsidRPr="0023323C">
        <w:rPr>
          <w:sz w:val="18"/>
          <w:szCs w:val="18"/>
          <w:lang w:val="pl-PL"/>
        </w:rPr>
        <w:t xml:space="preserve">Podanie przez Państwa danych osobowych jest obowiązkowe. Brak podania danych osobowych uniemożliwia udział w niniejszym postępowaniu, a także zawarcie z Zamawiającym umowy w następstwie przeprowadzonego postępowania. </w:t>
      </w:r>
    </w:p>
    <w:p w14:paraId="3B87CC7F" w14:textId="77777777" w:rsidR="007549D2" w:rsidRPr="0023323C" w:rsidRDefault="00000000" w:rsidP="00A142D9">
      <w:pPr>
        <w:pStyle w:val="Default"/>
        <w:numPr>
          <w:ilvl w:val="0"/>
          <w:numId w:val="10"/>
        </w:numPr>
        <w:tabs>
          <w:tab w:val="clear" w:pos="0"/>
          <w:tab w:val="num" w:pos="-360"/>
        </w:tabs>
        <w:spacing w:after="3"/>
        <w:ind w:left="360"/>
        <w:jc w:val="both"/>
        <w:rPr>
          <w:sz w:val="18"/>
          <w:szCs w:val="18"/>
          <w:lang w:val="pl-PL"/>
        </w:rPr>
      </w:pPr>
      <w:r w:rsidRPr="0023323C">
        <w:rPr>
          <w:sz w:val="18"/>
          <w:szCs w:val="18"/>
          <w:lang w:val="pl-PL"/>
        </w:rPr>
        <w:t xml:space="preserve">W związku z przetwarzaniem danych osobowych przysługują Pani/Panu następujące prawa: </w:t>
      </w:r>
    </w:p>
    <w:p w14:paraId="63BCF2A9" w14:textId="77777777" w:rsidR="007549D2" w:rsidRPr="0023323C" w:rsidRDefault="00000000" w:rsidP="00A142D9">
      <w:pPr>
        <w:pStyle w:val="Default"/>
        <w:spacing w:after="3"/>
        <w:ind w:left="360"/>
        <w:jc w:val="both"/>
        <w:rPr>
          <w:sz w:val="18"/>
          <w:szCs w:val="18"/>
          <w:lang w:val="pl-PL"/>
        </w:rPr>
      </w:pPr>
      <w:r w:rsidRPr="0023323C">
        <w:rPr>
          <w:sz w:val="18"/>
          <w:szCs w:val="18"/>
          <w:lang w:val="pl-PL"/>
        </w:rPr>
        <w:t xml:space="preserve">− prawo dostępu do treści swoich danych (zgodnie z art. 15 RODO) </w:t>
      </w:r>
    </w:p>
    <w:p w14:paraId="62B62505" w14:textId="77777777" w:rsidR="007549D2" w:rsidRPr="0023323C" w:rsidRDefault="00000000" w:rsidP="00A142D9">
      <w:pPr>
        <w:pStyle w:val="Default"/>
        <w:spacing w:after="3"/>
        <w:ind w:left="360"/>
        <w:jc w:val="both"/>
        <w:rPr>
          <w:sz w:val="18"/>
          <w:szCs w:val="18"/>
          <w:lang w:val="pl-PL"/>
        </w:rPr>
      </w:pPr>
      <w:r w:rsidRPr="0023323C">
        <w:rPr>
          <w:sz w:val="18"/>
          <w:szCs w:val="18"/>
          <w:lang w:val="pl-PL"/>
        </w:rPr>
        <w:t xml:space="preserve">− prawo do sprostowania danych (zgodnie z art. 16 RODO), </w:t>
      </w:r>
    </w:p>
    <w:p w14:paraId="00B712AD" w14:textId="77777777" w:rsidR="007549D2" w:rsidRPr="0023323C" w:rsidRDefault="00000000" w:rsidP="00A142D9">
      <w:pPr>
        <w:pStyle w:val="Default"/>
        <w:spacing w:after="3"/>
        <w:ind w:left="360"/>
        <w:jc w:val="both"/>
        <w:rPr>
          <w:sz w:val="18"/>
          <w:szCs w:val="18"/>
          <w:lang w:val="pl-PL"/>
        </w:rPr>
      </w:pPr>
      <w:r w:rsidRPr="0023323C">
        <w:rPr>
          <w:sz w:val="18"/>
          <w:szCs w:val="18"/>
          <w:lang w:val="pl-PL"/>
        </w:rPr>
        <w:t xml:space="preserve">− ograniczenia przetwarzania danych (zgodnie z art. 18 RODO), </w:t>
      </w:r>
    </w:p>
    <w:p w14:paraId="0A5432DE" w14:textId="77777777" w:rsidR="007549D2" w:rsidRPr="0023323C" w:rsidRDefault="00000000" w:rsidP="00A142D9">
      <w:pPr>
        <w:pStyle w:val="Default"/>
        <w:spacing w:after="3"/>
        <w:ind w:left="360"/>
        <w:jc w:val="both"/>
        <w:rPr>
          <w:sz w:val="18"/>
          <w:szCs w:val="18"/>
          <w:lang w:val="pl-PL"/>
        </w:rPr>
      </w:pPr>
      <w:r w:rsidRPr="0023323C">
        <w:rPr>
          <w:sz w:val="18"/>
          <w:szCs w:val="18"/>
          <w:lang w:val="pl-PL"/>
        </w:rPr>
        <w:t xml:space="preserve">− prawo do wycofania zgody w dowolnym momencie bez wpływu na zgodność z prawem przetwarzania, którego dokonano na      podstawie zgody przed jej cofnięciem (zgodnie z art. 7 ust. 3 RODO) </w:t>
      </w:r>
    </w:p>
    <w:p w14:paraId="5B303515" w14:textId="77777777" w:rsidR="007549D2" w:rsidRPr="0023323C" w:rsidRDefault="00000000" w:rsidP="00A142D9">
      <w:pPr>
        <w:pStyle w:val="Default"/>
        <w:ind w:left="360"/>
        <w:jc w:val="both"/>
        <w:rPr>
          <w:sz w:val="18"/>
          <w:szCs w:val="18"/>
          <w:lang w:val="pl-PL"/>
        </w:rPr>
      </w:pPr>
      <w:r w:rsidRPr="0023323C">
        <w:rPr>
          <w:sz w:val="18"/>
          <w:szCs w:val="18"/>
          <w:lang w:val="pl-PL"/>
        </w:rPr>
        <w:t xml:space="preserve">− prawo wniesienia skargi do organu nadzorczego (Prezesa Urzędu Ochrony Danych Osobowych) w przypadku uznania, że przetwarzanie danych osobowych Panią/Pana dotyczących narusza przepisy RODO. </w:t>
      </w:r>
    </w:p>
    <w:p w14:paraId="63714214" w14:textId="77777777" w:rsidR="007549D2" w:rsidRPr="0023323C" w:rsidRDefault="007549D2">
      <w:pPr>
        <w:pStyle w:val="ListParagraph"/>
        <w:jc w:val="both"/>
        <w:rPr>
          <w:sz w:val="16"/>
          <w:szCs w:val="16"/>
        </w:rPr>
      </w:pPr>
    </w:p>
    <w:p w14:paraId="0B00DA87" w14:textId="77777777" w:rsidR="007549D2" w:rsidRDefault="00000000">
      <w:pPr>
        <w:pStyle w:val="Default"/>
        <w:rPr>
          <w:b/>
          <w:bCs/>
          <w:sz w:val="23"/>
          <w:szCs w:val="23"/>
          <w:u w:val="single"/>
          <w:lang w:val="pl-PL"/>
        </w:rPr>
      </w:pPr>
      <w:r w:rsidRPr="0023323C">
        <w:rPr>
          <w:b/>
          <w:bCs/>
          <w:sz w:val="23"/>
          <w:szCs w:val="23"/>
          <w:u w:val="single"/>
          <w:lang w:val="pl-PL"/>
        </w:rPr>
        <w:t>ZAŁĄCZNIKI</w:t>
      </w:r>
    </w:p>
    <w:p w14:paraId="6AD42E55" w14:textId="77777777" w:rsidR="009C7BE5" w:rsidRPr="0023323C" w:rsidRDefault="009C7BE5">
      <w:pPr>
        <w:pStyle w:val="Default"/>
        <w:rPr>
          <w:b/>
          <w:bCs/>
          <w:sz w:val="23"/>
          <w:szCs w:val="23"/>
          <w:u w:val="single"/>
          <w:lang w:val="pl-PL"/>
        </w:rPr>
      </w:pPr>
    </w:p>
    <w:p w14:paraId="6039A065" w14:textId="77777777" w:rsidR="009C7BE5" w:rsidRPr="009C7BE5" w:rsidRDefault="009C7BE5" w:rsidP="009C7BE5">
      <w:pPr>
        <w:spacing w:after="0" w:line="240" w:lineRule="auto"/>
        <w:jc w:val="both"/>
        <w:rPr>
          <w:rFonts w:cstheme="minorHAnsi"/>
        </w:rPr>
      </w:pPr>
      <w:r w:rsidRPr="009C7BE5">
        <w:rPr>
          <w:rFonts w:cstheme="minorHAnsi"/>
        </w:rPr>
        <w:t>Załącznik nr 1- Formularz oferty</w:t>
      </w:r>
    </w:p>
    <w:p w14:paraId="1DCB1CC2" w14:textId="77777777" w:rsidR="009C7BE5" w:rsidRPr="009C7BE5" w:rsidRDefault="009C7BE5" w:rsidP="009C7BE5">
      <w:pPr>
        <w:spacing w:after="0" w:line="240" w:lineRule="auto"/>
        <w:jc w:val="both"/>
        <w:rPr>
          <w:rFonts w:cstheme="minorHAnsi"/>
        </w:rPr>
      </w:pPr>
      <w:r w:rsidRPr="009C7BE5">
        <w:rPr>
          <w:rFonts w:cstheme="minorHAnsi"/>
          <w:lang w:eastAsia="ar-SA"/>
        </w:rPr>
        <w:t>Załącznik nr 2- Wykaz zrealizowanych usług i oświadczenie o spełnianiu warunków udziału w postępowaniu</w:t>
      </w:r>
    </w:p>
    <w:p w14:paraId="141AFEB1" w14:textId="77777777" w:rsidR="009C7BE5" w:rsidRPr="009C7BE5" w:rsidRDefault="009C7BE5" w:rsidP="009C7BE5">
      <w:pPr>
        <w:spacing w:after="0" w:line="240" w:lineRule="auto"/>
        <w:jc w:val="both"/>
        <w:rPr>
          <w:rFonts w:cstheme="minorHAnsi"/>
          <w:lang w:eastAsia="ar-SA"/>
        </w:rPr>
      </w:pPr>
      <w:r w:rsidRPr="009C7BE5">
        <w:rPr>
          <w:rFonts w:cstheme="minorHAnsi"/>
          <w:lang w:eastAsia="ar-SA"/>
        </w:rPr>
        <w:t xml:space="preserve">Załącznik nr 3- </w:t>
      </w:r>
      <w:r w:rsidRPr="009C7BE5">
        <w:rPr>
          <w:rFonts w:cstheme="minorHAnsi"/>
          <w:iCs/>
        </w:rPr>
        <w:t>Oświadczenie o braku powiązań</w:t>
      </w:r>
    </w:p>
    <w:p w14:paraId="6AA99953" w14:textId="77777777" w:rsidR="009C7BE5" w:rsidRPr="009C7BE5" w:rsidRDefault="009C7BE5" w:rsidP="009C7BE5">
      <w:pPr>
        <w:spacing w:after="0" w:line="240" w:lineRule="auto"/>
        <w:jc w:val="both"/>
        <w:rPr>
          <w:rFonts w:cstheme="minorHAnsi"/>
          <w:iCs/>
        </w:rPr>
      </w:pPr>
      <w:r w:rsidRPr="009C7BE5">
        <w:rPr>
          <w:rFonts w:cstheme="minorHAnsi"/>
          <w:lang w:eastAsia="ar-SA"/>
        </w:rPr>
        <w:t xml:space="preserve">Załącznik nr 4- </w:t>
      </w:r>
      <w:r w:rsidRPr="009C7BE5">
        <w:rPr>
          <w:rFonts w:cstheme="minorHAnsi"/>
        </w:rPr>
        <w:t>Zgoda na przetwarzanie danych osobowych oraz dokumentów</w:t>
      </w:r>
    </w:p>
    <w:p w14:paraId="0F477828" w14:textId="77777777" w:rsidR="007549D2" w:rsidRPr="0023323C" w:rsidRDefault="007549D2"/>
    <w:p w14:paraId="43D93E05" w14:textId="77777777" w:rsidR="007549D2" w:rsidRPr="0023323C" w:rsidRDefault="007549D2"/>
    <w:p w14:paraId="002D1518" w14:textId="77777777" w:rsidR="007549D2" w:rsidRDefault="007549D2"/>
    <w:sectPr w:rsidR="007549D2">
      <w:headerReference w:type="default" r:id="rId9"/>
      <w:pgSz w:w="12240" w:h="15840"/>
      <w:pgMar w:top="1440" w:right="1440" w:bottom="1440" w:left="1440" w:header="72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8E29A" w14:textId="77777777" w:rsidR="00A57412" w:rsidRPr="0023323C" w:rsidRDefault="00A57412">
      <w:pPr>
        <w:spacing w:after="0" w:line="240" w:lineRule="auto"/>
      </w:pPr>
      <w:r w:rsidRPr="0023323C">
        <w:separator/>
      </w:r>
    </w:p>
  </w:endnote>
  <w:endnote w:type="continuationSeparator" w:id="0">
    <w:p w14:paraId="2D81E564" w14:textId="77777777" w:rsidR="00A57412" w:rsidRPr="0023323C" w:rsidRDefault="00A57412">
      <w:pPr>
        <w:spacing w:after="0" w:line="240" w:lineRule="auto"/>
      </w:pPr>
      <w:r w:rsidRPr="002332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AFBC7" w14:textId="77777777" w:rsidR="00A57412" w:rsidRPr="0023323C" w:rsidRDefault="00A57412">
      <w:pPr>
        <w:spacing w:after="0" w:line="240" w:lineRule="auto"/>
      </w:pPr>
      <w:r w:rsidRPr="0023323C">
        <w:separator/>
      </w:r>
    </w:p>
  </w:footnote>
  <w:footnote w:type="continuationSeparator" w:id="0">
    <w:p w14:paraId="6CBA40ED" w14:textId="77777777" w:rsidR="00A57412" w:rsidRPr="0023323C" w:rsidRDefault="00A57412">
      <w:pPr>
        <w:spacing w:after="0" w:line="240" w:lineRule="auto"/>
      </w:pPr>
      <w:r w:rsidRPr="0023323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25B00" w14:textId="77777777" w:rsidR="007549D2" w:rsidRPr="0023323C" w:rsidRDefault="00000000">
    <w:pPr>
      <w:pStyle w:val="Header"/>
      <w:jc w:val="center"/>
    </w:pPr>
    <w:r w:rsidRPr="0023323C">
      <w:rPr>
        <w:noProof/>
      </w:rPr>
      <w:drawing>
        <wp:anchor distT="0" distB="0" distL="114300" distR="114300" simplePos="0" relativeHeight="12" behindDoc="1" locked="0" layoutInCell="0" allowOverlap="1" wp14:anchorId="3C498149" wp14:editId="6AF1A6D5">
          <wp:simplePos x="0" y="0"/>
          <wp:positionH relativeFrom="margin">
            <wp:align>center</wp:align>
          </wp:positionH>
          <wp:positionV relativeFrom="paragraph">
            <wp:posOffset>220980</wp:posOffset>
          </wp:positionV>
          <wp:extent cx="6248400" cy="654050"/>
          <wp:effectExtent l="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48400" cy="65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8CA0936" w14:textId="77777777" w:rsidR="007549D2" w:rsidRPr="0023323C" w:rsidRDefault="007549D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E3506"/>
    <w:multiLevelType w:val="hybridMultilevel"/>
    <w:tmpl w:val="CF50EEFA"/>
    <w:lvl w:ilvl="0" w:tplc="08090003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" w15:restartNumberingAfterBreak="0">
    <w:nsid w:val="00E755D6"/>
    <w:multiLevelType w:val="hybridMultilevel"/>
    <w:tmpl w:val="4FCC9E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174D75"/>
    <w:multiLevelType w:val="multilevel"/>
    <w:tmpl w:val="680296D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0367280A"/>
    <w:multiLevelType w:val="hybridMultilevel"/>
    <w:tmpl w:val="6CFED6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399465C"/>
    <w:multiLevelType w:val="hybridMultilevel"/>
    <w:tmpl w:val="F41CA1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5512BE1"/>
    <w:multiLevelType w:val="hybridMultilevel"/>
    <w:tmpl w:val="00C26E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640A21"/>
    <w:multiLevelType w:val="multilevel"/>
    <w:tmpl w:val="8A82045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064C3884"/>
    <w:multiLevelType w:val="hybridMultilevel"/>
    <w:tmpl w:val="D16A4B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6B32B5F"/>
    <w:multiLevelType w:val="hybridMultilevel"/>
    <w:tmpl w:val="0F54751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81963B2"/>
    <w:multiLevelType w:val="hybridMultilevel"/>
    <w:tmpl w:val="D952DE8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57109A"/>
    <w:multiLevelType w:val="multilevel"/>
    <w:tmpl w:val="147AD3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08B71412"/>
    <w:multiLevelType w:val="multilevel"/>
    <w:tmpl w:val="5790C3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3" w:hanging="360"/>
      </w:pPr>
      <w:rPr>
        <w:rFonts w:ascii="Calibri" w:eastAsiaTheme="minorHAnsi" w:hAnsi="Calibri" w:cs="Calibri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8CA6B47"/>
    <w:multiLevelType w:val="hybridMultilevel"/>
    <w:tmpl w:val="97287D1A"/>
    <w:lvl w:ilvl="0" w:tplc="08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3" w15:restartNumberingAfterBreak="0">
    <w:nsid w:val="09FC47A0"/>
    <w:multiLevelType w:val="multilevel"/>
    <w:tmpl w:val="B8E6CA3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0A877FC0"/>
    <w:multiLevelType w:val="multilevel"/>
    <w:tmpl w:val="6992A2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0C1244E9"/>
    <w:multiLevelType w:val="multilevel"/>
    <w:tmpl w:val="A12A78D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0C8C7A4C"/>
    <w:multiLevelType w:val="hybridMultilevel"/>
    <w:tmpl w:val="27C889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D971765"/>
    <w:multiLevelType w:val="multilevel"/>
    <w:tmpl w:val="73A4CE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0DA65B41"/>
    <w:multiLevelType w:val="multilevel"/>
    <w:tmpl w:val="20DAAC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0F613BA2"/>
    <w:multiLevelType w:val="hybridMultilevel"/>
    <w:tmpl w:val="E8605C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0FE57489"/>
    <w:multiLevelType w:val="hybridMultilevel"/>
    <w:tmpl w:val="027CA85A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 w15:restartNumberingAfterBreak="0">
    <w:nsid w:val="113665B2"/>
    <w:multiLevelType w:val="hybridMultilevel"/>
    <w:tmpl w:val="7700DC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1242116E"/>
    <w:multiLevelType w:val="multilevel"/>
    <w:tmpl w:val="0FFEFF2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strike w:val="0"/>
        <w:dstrike w:val="0"/>
        <w:u w:val="none"/>
        <w:effect w:val="none"/>
      </w:rPr>
    </w:lvl>
  </w:abstractNum>
  <w:abstractNum w:abstractNumId="23" w15:restartNumberingAfterBreak="0">
    <w:nsid w:val="12A45227"/>
    <w:multiLevelType w:val="hybridMultilevel"/>
    <w:tmpl w:val="D76603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32B0AB3"/>
    <w:multiLevelType w:val="hybridMultilevel"/>
    <w:tmpl w:val="5E4E30A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13316109"/>
    <w:multiLevelType w:val="multilevel"/>
    <w:tmpl w:val="D8BACE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13931630"/>
    <w:multiLevelType w:val="hybridMultilevel"/>
    <w:tmpl w:val="C60C51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14610691"/>
    <w:multiLevelType w:val="multilevel"/>
    <w:tmpl w:val="51A8ED32"/>
    <w:lvl w:ilvl="0">
      <w:start w:val="1"/>
      <w:numFmt w:val="bullet"/>
      <w:lvlText w:val=""/>
      <w:lvlJc w:val="left"/>
      <w:pPr>
        <w:tabs>
          <w:tab w:val="num" w:pos="0"/>
        </w:tabs>
        <w:ind w:left="136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23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14A122D5"/>
    <w:multiLevelType w:val="multilevel"/>
    <w:tmpl w:val="12885180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</w:lvl>
    <w:lvl w:ilvl="1">
      <w:start w:val="1"/>
      <w:numFmt w:val="lowerLetter"/>
      <w:lvlText w:val="%2)"/>
      <w:lvlJc w:val="left"/>
      <w:pPr>
        <w:tabs>
          <w:tab w:val="num" w:pos="1040"/>
        </w:tabs>
        <w:ind w:left="1040" w:hanging="340"/>
      </w:pPr>
      <w:rPr>
        <w:sz w:val="24"/>
      </w:rPr>
    </w:lvl>
    <w:lvl w:ilvl="2">
      <w:start w:val="1"/>
      <w:numFmt w:val="lowerRoman"/>
      <w:lvlText w:val="-"/>
      <w:lvlJc w:val="left"/>
      <w:pPr>
        <w:tabs>
          <w:tab w:val="num" w:pos="1380"/>
        </w:tabs>
        <w:ind w:left="1380" w:hanging="340"/>
      </w:pPr>
      <w:rPr>
        <w:rFonts w:ascii="9999999" w:hAnsi="9999999"/>
      </w:rPr>
    </w:lvl>
    <w:lvl w:ilvl="3">
      <w:start w:val="1"/>
      <w:numFmt w:val="decimal"/>
      <w:lvlText w:val="•"/>
      <w:lvlJc w:val="left"/>
      <w:pPr>
        <w:tabs>
          <w:tab w:val="num" w:pos="1721"/>
        </w:tabs>
        <w:ind w:left="172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2061"/>
        </w:tabs>
        <w:ind w:left="2061" w:hanging="340"/>
      </w:pPr>
      <w:rPr>
        <w:rFonts w:ascii="9999999" w:hAnsi="9999999"/>
      </w:rPr>
    </w:lvl>
    <w:lvl w:ilvl="5">
      <w:start w:val="1"/>
      <w:numFmt w:val="lowerRoman"/>
      <w:lvlText w:val="•"/>
      <w:lvlJc w:val="left"/>
      <w:pPr>
        <w:tabs>
          <w:tab w:val="num" w:pos="2401"/>
        </w:tabs>
        <w:ind w:left="240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741"/>
        </w:tabs>
        <w:ind w:left="2741" w:hanging="340"/>
      </w:pPr>
      <w:rPr>
        <w:rFonts w:ascii="9999999" w:hAnsi="9999999"/>
      </w:rPr>
    </w:lvl>
    <w:lvl w:ilvl="7">
      <w:start w:val="1"/>
      <w:numFmt w:val="lowerLetter"/>
      <w:lvlText w:val="•"/>
      <w:lvlJc w:val="left"/>
      <w:pPr>
        <w:tabs>
          <w:tab w:val="num" w:pos="3081"/>
        </w:tabs>
        <w:ind w:left="308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421"/>
        </w:tabs>
        <w:ind w:left="3421" w:hanging="340"/>
      </w:pPr>
      <w:rPr>
        <w:rFonts w:ascii="9999999" w:hAnsi="9999999"/>
      </w:rPr>
    </w:lvl>
  </w:abstractNum>
  <w:abstractNum w:abstractNumId="29" w15:restartNumberingAfterBreak="0">
    <w:nsid w:val="15686FAC"/>
    <w:multiLevelType w:val="multilevel"/>
    <w:tmpl w:val="553C6F50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0" w15:restartNumberingAfterBreak="0">
    <w:nsid w:val="160E5E00"/>
    <w:multiLevelType w:val="multilevel"/>
    <w:tmpl w:val="823CB45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strike w:val="0"/>
        <w:dstrike w:val="0"/>
        <w:u w:val="none"/>
        <w:effect w:val="none"/>
      </w:rPr>
    </w:lvl>
  </w:abstractNum>
  <w:abstractNum w:abstractNumId="31" w15:restartNumberingAfterBreak="0">
    <w:nsid w:val="165A32C2"/>
    <w:multiLevelType w:val="multilevel"/>
    <w:tmpl w:val="D68079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16F20001"/>
    <w:multiLevelType w:val="multilevel"/>
    <w:tmpl w:val="553C6F50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3" w15:restartNumberingAfterBreak="0">
    <w:nsid w:val="17E01EC5"/>
    <w:multiLevelType w:val="hybridMultilevel"/>
    <w:tmpl w:val="2DB4AB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197F5FD8"/>
    <w:multiLevelType w:val="hybridMultilevel"/>
    <w:tmpl w:val="760C36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198B147C"/>
    <w:multiLevelType w:val="multilevel"/>
    <w:tmpl w:val="8A229B7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6" w15:restartNumberingAfterBreak="0">
    <w:nsid w:val="1B8909D2"/>
    <w:multiLevelType w:val="hybridMultilevel"/>
    <w:tmpl w:val="E5384B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1BF71021"/>
    <w:multiLevelType w:val="multilevel"/>
    <w:tmpl w:val="EE68D2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1C8D14B8"/>
    <w:multiLevelType w:val="multilevel"/>
    <w:tmpl w:val="213AFF7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9" w15:restartNumberingAfterBreak="0">
    <w:nsid w:val="1DE049C1"/>
    <w:multiLevelType w:val="hybridMultilevel"/>
    <w:tmpl w:val="86607A38"/>
    <w:lvl w:ilvl="0" w:tplc="308249DE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0" w15:restartNumberingAfterBreak="0">
    <w:nsid w:val="1E5F4B28"/>
    <w:multiLevelType w:val="multilevel"/>
    <w:tmpl w:val="4B847762"/>
    <w:lvl w:ilvl="0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41" w15:restartNumberingAfterBreak="0">
    <w:nsid w:val="1F331223"/>
    <w:multiLevelType w:val="hybridMultilevel"/>
    <w:tmpl w:val="F9AE1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F3B527C"/>
    <w:multiLevelType w:val="hybridMultilevel"/>
    <w:tmpl w:val="4866C8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1F4F5A0C"/>
    <w:multiLevelType w:val="hybridMultilevel"/>
    <w:tmpl w:val="95C42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06E65A1"/>
    <w:multiLevelType w:val="multilevel"/>
    <w:tmpl w:val="4B847762"/>
    <w:lvl w:ilvl="0">
      <w:start w:val="1"/>
      <w:numFmt w:val="bullet"/>
      <w:lvlText w:val="●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strike w:val="0"/>
        <w:dstrike w:val="0"/>
        <w:u w:val="none"/>
        <w:effect w:val="none"/>
      </w:rPr>
    </w:lvl>
  </w:abstractNum>
  <w:abstractNum w:abstractNumId="45" w15:restartNumberingAfterBreak="0">
    <w:nsid w:val="22997944"/>
    <w:multiLevelType w:val="hybridMultilevel"/>
    <w:tmpl w:val="14CE7F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22C634F8"/>
    <w:multiLevelType w:val="hybridMultilevel"/>
    <w:tmpl w:val="830834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23E12425"/>
    <w:multiLevelType w:val="multilevel"/>
    <w:tmpl w:val="B23E731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8" w15:restartNumberingAfterBreak="0">
    <w:nsid w:val="247269B0"/>
    <w:multiLevelType w:val="multilevel"/>
    <w:tmpl w:val="C75CA5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25195FF0"/>
    <w:multiLevelType w:val="multilevel"/>
    <w:tmpl w:val="3ACE606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strike w:val="0"/>
        <w:dstrike w:val="0"/>
        <w:u w:val="none"/>
        <w:effect w:val="none"/>
      </w:rPr>
    </w:lvl>
  </w:abstractNum>
  <w:abstractNum w:abstractNumId="50" w15:restartNumberingAfterBreak="0">
    <w:nsid w:val="25AB5576"/>
    <w:multiLevelType w:val="hybridMultilevel"/>
    <w:tmpl w:val="CE8EB3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268E59A3"/>
    <w:multiLevelType w:val="multilevel"/>
    <w:tmpl w:val="1288518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52" w15:restartNumberingAfterBreak="0">
    <w:nsid w:val="276F1894"/>
    <w:multiLevelType w:val="multilevel"/>
    <w:tmpl w:val="2E48E276"/>
    <w:lvl w:ilvl="0">
      <w:start w:val="1"/>
      <w:numFmt w:val="bullet"/>
      <w:lvlText w:val="●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strike w:val="0"/>
        <w:dstrike w:val="0"/>
        <w:u w:val="none"/>
        <w:effect w:val="none"/>
      </w:rPr>
    </w:lvl>
  </w:abstractNum>
  <w:abstractNum w:abstractNumId="53" w15:restartNumberingAfterBreak="0">
    <w:nsid w:val="2A7E59C3"/>
    <w:multiLevelType w:val="multilevel"/>
    <w:tmpl w:val="8E32AD3A"/>
    <w:lvl w:ilvl="0">
      <w:start w:val="1"/>
      <w:numFmt w:val="bullet"/>
      <w:lvlText w:val="●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strike w:val="0"/>
        <w:dstrike w:val="0"/>
        <w:u w:val="none"/>
        <w:effect w:val="none"/>
      </w:rPr>
    </w:lvl>
  </w:abstractNum>
  <w:abstractNum w:abstractNumId="54" w15:restartNumberingAfterBreak="0">
    <w:nsid w:val="2B092CFA"/>
    <w:multiLevelType w:val="multilevel"/>
    <w:tmpl w:val="553C6F50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5" w15:restartNumberingAfterBreak="0">
    <w:nsid w:val="2D1656EA"/>
    <w:multiLevelType w:val="hybridMultilevel"/>
    <w:tmpl w:val="08D06480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6" w15:restartNumberingAfterBreak="0">
    <w:nsid w:val="2D6C321E"/>
    <w:multiLevelType w:val="multilevel"/>
    <w:tmpl w:val="39EEBA4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strike w:val="0"/>
        <w:dstrike w:val="0"/>
        <w:u w:val="none"/>
        <w:effect w:val="none"/>
      </w:rPr>
    </w:lvl>
  </w:abstractNum>
  <w:abstractNum w:abstractNumId="57" w15:restartNumberingAfterBreak="0">
    <w:nsid w:val="2F0F010D"/>
    <w:multiLevelType w:val="hybridMultilevel"/>
    <w:tmpl w:val="F7A04A5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FA45FCD"/>
    <w:multiLevelType w:val="multilevel"/>
    <w:tmpl w:val="F4A4EAAA"/>
    <w:lvl w:ilvl="0">
      <w:start w:val="9"/>
      <w:numFmt w:val="upperRoman"/>
      <w:lvlText w:val="%1."/>
      <w:lvlJc w:val="left"/>
      <w:pPr>
        <w:tabs>
          <w:tab w:val="num" w:pos="0"/>
        </w:tabs>
        <w:ind w:left="720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9" w15:restartNumberingAfterBreak="0">
    <w:nsid w:val="30AB3BFA"/>
    <w:multiLevelType w:val="hybridMultilevel"/>
    <w:tmpl w:val="32AC45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312C2C6B"/>
    <w:multiLevelType w:val="multilevel"/>
    <w:tmpl w:val="69542514"/>
    <w:lvl w:ilvl="0">
      <w:start w:val="1"/>
      <w:numFmt w:val="bullet"/>
      <w:lvlText w:val="●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strike w:val="0"/>
        <w:dstrike w:val="0"/>
        <w:u w:val="none"/>
        <w:effect w:val="none"/>
      </w:rPr>
    </w:lvl>
  </w:abstractNum>
  <w:abstractNum w:abstractNumId="61" w15:restartNumberingAfterBreak="0">
    <w:nsid w:val="33B035B3"/>
    <w:multiLevelType w:val="hybridMultilevel"/>
    <w:tmpl w:val="81809E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33DC32C0"/>
    <w:multiLevelType w:val="multilevel"/>
    <w:tmpl w:val="7200C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5D43669"/>
    <w:multiLevelType w:val="multilevel"/>
    <w:tmpl w:val="26F02E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4" w15:restartNumberingAfterBreak="0">
    <w:nsid w:val="3615110E"/>
    <w:multiLevelType w:val="hybridMultilevel"/>
    <w:tmpl w:val="ECC4AE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383756FE"/>
    <w:multiLevelType w:val="multilevel"/>
    <w:tmpl w:val="FD648ED2"/>
    <w:lvl w:ilvl="0">
      <w:start w:val="1"/>
      <w:numFmt w:val="decimal"/>
      <w:lvlText w:val="%1."/>
      <w:lvlJc w:val="left"/>
      <w:pPr>
        <w:tabs>
          <w:tab w:val="num" w:pos="-3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-3"/>
        </w:tabs>
        <w:ind w:left="1437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-3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-3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-3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-3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-3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-3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-3"/>
        </w:tabs>
        <w:ind w:left="6477" w:hanging="180"/>
      </w:pPr>
    </w:lvl>
  </w:abstractNum>
  <w:abstractNum w:abstractNumId="66" w15:restartNumberingAfterBreak="0">
    <w:nsid w:val="38DB6428"/>
    <w:multiLevelType w:val="multilevel"/>
    <w:tmpl w:val="34B42D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7" w15:restartNumberingAfterBreak="0">
    <w:nsid w:val="39635722"/>
    <w:multiLevelType w:val="hybridMultilevel"/>
    <w:tmpl w:val="0AD62146"/>
    <w:lvl w:ilvl="0" w:tplc="08090001">
      <w:start w:val="1"/>
      <w:numFmt w:val="bullet"/>
      <w:lvlText w:val=""/>
      <w:lvlJc w:val="left"/>
      <w:pPr>
        <w:ind w:left="-7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</w:abstractNum>
  <w:abstractNum w:abstractNumId="68" w15:restartNumberingAfterBreak="0">
    <w:nsid w:val="3AA059B5"/>
    <w:multiLevelType w:val="hybridMultilevel"/>
    <w:tmpl w:val="56D6D4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3B0D1627"/>
    <w:multiLevelType w:val="multilevel"/>
    <w:tmpl w:val="12885180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</w:lvl>
    <w:lvl w:ilvl="1">
      <w:start w:val="1"/>
      <w:numFmt w:val="lowerLetter"/>
      <w:lvlText w:val="%2)"/>
      <w:lvlJc w:val="left"/>
      <w:pPr>
        <w:tabs>
          <w:tab w:val="num" w:pos="1040"/>
        </w:tabs>
        <w:ind w:left="1040" w:hanging="340"/>
      </w:pPr>
      <w:rPr>
        <w:sz w:val="24"/>
      </w:rPr>
    </w:lvl>
    <w:lvl w:ilvl="2">
      <w:start w:val="1"/>
      <w:numFmt w:val="lowerRoman"/>
      <w:lvlText w:val="-"/>
      <w:lvlJc w:val="left"/>
      <w:pPr>
        <w:tabs>
          <w:tab w:val="num" w:pos="1380"/>
        </w:tabs>
        <w:ind w:left="1380" w:hanging="340"/>
      </w:pPr>
      <w:rPr>
        <w:rFonts w:ascii="9999999" w:hAnsi="9999999"/>
      </w:rPr>
    </w:lvl>
    <w:lvl w:ilvl="3">
      <w:start w:val="1"/>
      <w:numFmt w:val="decimal"/>
      <w:lvlText w:val="•"/>
      <w:lvlJc w:val="left"/>
      <w:pPr>
        <w:tabs>
          <w:tab w:val="num" w:pos="1721"/>
        </w:tabs>
        <w:ind w:left="172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2061"/>
        </w:tabs>
        <w:ind w:left="2061" w:hanging="340"/>
      </w:pPr>
      <w:rPr>
        <w:rFonts w:ascii="9999999" w:hAnsi="9999999"/>
      </w:rPr>
    </w:lvl>
    <w:lvl w:ilvl="5">
      <w:start w:val="1"/>
      <w:numFmt w:val="lowerRoman"/>
      <w:lvlText w:val="•"/>
      <w:lvlJc w:val="left"/>
      <w:pPr>
        <w:tabs>
          <w:tab w:val="num" w:pos="2401"/>
        </w:tabs>
        <w:ind w:left="240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741"/>
        </w:tabs>
        <w:ind w:left="2741" w:hanging="340"/>
      </w:pPr>
      <w:rPr>
        <w:rFonts w:ascii="9999999" w:hAnsi="9999999"/>
      </w:rPr>
    </w:lvl>
    <w:lvl w:ilvl="7">
      <w:start w:val="1"/>
      <w:numFmt w:val="lowerLetter"/>
      <w:lvlText w:val="•"/>
      <w:lvlJc w:val="left"/>
      <w:pPr>
        <w:tabs>
          <w:tab w:val="num" w:pos="3081"/>
        </w:tabs>
        <w:ind w:left="308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421"/>
        </w:tabs>
        <w:ind w:left="3421" w:hanging="340"/>
      </w:pPr>
      <w:rPr>
        <w:rFonts w:ascii="9999999" w:hAnsi="9999999"/>
      </w:rPr>
    </w:lvl>
  </w:abstractNum>
  <w:abstractNum w:abstractNumId="70" w15:restartNumberingAfterBreak="0">
    <w:nsid w:val="3CAF3BDC"/>
    <w:multiLevelType w:val="multilevel"/>
    <w:tmpl w:val="280EED2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1" w15:restartNumberingAfterBreak="0">
    <w:nsid w:val="3DBA5BEA"/>
    <w:multiLevelType w:val="hybridMultilevel"/>
    <w:tmpl w:val="AF04B9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DD670B5"/>
    <w:multiLevelType w:val="hybridMultilevel"/>
    <w:tmpl w:val="5A6C3F0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3EB30A8B"/>
    <w:multiLevelType w:val="multilevel"/>
    <w:tmpl w:val="307A0A40"/>
    <w:lvl w:ilvl="0">
      <w:start w:val="1"/>
      <w:numFmt w:val="bullet"/>
      <w:lvlText w:val="●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strike w:val="0"/>
        <w:dstrike w:val="0"/>
        <w:u w:val="none"/>
        <w:effect w:val="none"/>
      </w:rPr>
    </w:lvl>
  </w:abstractNum>
  <w:abstractNum w:abstractNumId="74" w15:restartNumberingAfterBreak="0">
    <w:nsid w:val="3F3A4652"/>
    <w:multiLevelType w:val="multilevel"/>
    <w:tmpl w:val="11846E3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5" w15:restartNumberingAfterBreak="0">
    <w:nsid w:val="414F46E1"/>
    <w:multiLevelType w:val="hybridMultilevel"/>
    <w:tmpl w:val="E63AD6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4169184D"/>
    <w:multiLevelType w:val="multilevel"/>
    <w:tmpl w:val="F36E54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7" w15:restartNumberingAfterBreak="0">
    <w:nsid w:val="423D5644"/>
    <w:multiLevelType w:val="multilevel"/>
    <w:tmpl w:val="74A2EBBA"/>
    <w:lvl w:ilvl="0">
      <w:start w:val="1"/>
      <w:numFmt w:val="bullet"/>
      <w:lvlText w:val="●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strike w:val="0"/>
        <w:dstrike w:val="0"/>
        <w:u w:val="none"/>
        <w:effect w:val="none"/>
      </w:rPr>
    </w:lvl>
  </w:abstractNum>
  <w:abstractNum w:abstractNumId="78" w15:restartNumberingAfterBreak="0">
    <w:nsid w:val="42877469"/>
    <w:multiLevelType w:val="multilevel"/>
    <w:tmpl w:val="8A183D6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strike w:val="0"/>
        <w:dstrike w:val="0"/>
        <w:u w:val="none"/>
        <w:effect w:val="none"/>
      </w:rPr>
    </w:lvl>
  </w:abstractNum>
  <w:abstractNum w:abstractNumId="79" w15:restartNumberingAfterBreak="0">
    <w:nsid w:val="463769A4"/>
    <w:multiLevelType w:val="multilevel"/>
    <w:tmpl w:val="8CB80BC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strike w:val="0"/>
        <w:dstrike w:val="0"/>
        <w:u w:val="none"/>
        <w:effect w:val="none"/>
      </w:rPr>
    </w:lvl>
  </w:abstractNum>
  <w:abstractNum w:abstractNumId="80" w15:restartNumberingAfterBreak="0">
    <w:nsid w:val="465C0BE0"/>
    <w:multiLevelType w:val="hybridMultilevel"/>
    <w:tmpl w:val="AD1EC97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48A7728A"/>
    <w:multiLevelType w:val="hybridMultilevel"/>
    <w:tmpl w:val="C582A7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48D12E68"/>
    <w:multiLevelType w:val="multilevel"/>
    <w:tmpl w:val="1E4A5EAE"/>
    <w:lvl w:ilvl="0">
      <w:start w:val="1"/>
      <w:numFmt w:val="bullet"/>
      <w:lvlText w:val="●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strike w:val="0"/>
        <w:dstrike w:val="0"/>
        <w:u w:val="none"/>
        <w:effect w:val="none"/>
      </w:rPr>
    </w:lvl>
  </w:abstractNum>
  <w:abstractNum w:abstractNumId="83" w15:restartNumberingAfterBreak="0">
    <w:nsid w:val="490B6F9B"/>
    <w:multiLevelType w:val="hybridMultilevel"/>
    <w:tmpl w:val="D732238A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4" w15:restartNumberingAfterBreak="0">
    <w:nsid w:val="491914DB"/>
    <w:multiLevelType w:val="hybridMultilevel"/>
    <w:tmpl w:val="74A42268"/>
    <w:lvl w:ilvl="0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85" w15:restartNumberingAfterBreak="0">
    <w:nsid w:val="492138DB"/>
    <w:multiLevelType w:val="hybridMultilevel"/>
    <w:tmpl w:val="20C0E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804D48"/>
    <w:multiLevelType w:val="hybridMultilevel"/>
    <w:tmpl w:val="2530F8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4B0F36FE"/>
    <w:multiLevelType w:val="multilevel"/>
    <w:tmpl w:val="C576C8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8" w15:restartNumberingAfterBreak="0">
    <w:nsid w:val="4B361150"/>
    <w:multiLevelType w:val="multilevel"/>
    <w:tmpl w:val="B4605366"/>
    <w:lvl w:ilvl="0">
      <w:start w:val="1"/>
      <w:numFmt w:val="bullet"/>
      <w:lvlText w:val="●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89" w15:restartNumberingAfterBreak="0">
    <w:nsid w:val="4B8E52CC"/>
    <w:multiLevelType w:val="hybridMultilevel"/>
    <w:tmpl w:val="05AAB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DE765BC"/>
    <w:multiLevelType w:val="hybridMultilevel"/>
    <w:tmpl w:val="5FBC3032"/>
    <w:lvl w:ilvl="0" w:tplc="08090005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91" w15:restartNumberingAfterBreak="0">
    <w:nsid w:val="4DFE48D3"/>
    <w:multiLevelType w:val="hybridMultilevel"/>
    <w:tmpl w:val="05F257B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2" w15:restartNumberingAfterBreak="0">
    <w:nsid w:val="4E205CFC"/>
    <w:multiLevelType w:val="hybridMultilevel"/>
    <w:tmpl w:val="6B32C5E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 w15:restartNumberingAfterBreak="0">
    <w:nsid w:val="4EB94203"/>
    <w:multiLevelType w:val="multilevel"/>
    <w:tmpl w:val="68888D8A"/>
    <w:lvl w:ilvl="0">
      <w:start w:val="1"/>
      <w:numFmt w:val="bullet"/>
      <w:lvlText w:val=""/>
      <w:lvlJc w:val="left"/>
      <w:pPr>
        <w:tabs>
          <w:tab w:val="num" w:pos="-36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840" w:hanging="360"/>
      </w:pPr>
      <w:rPr>
        <w:rFonts w:ascii="Wingdings" w:hAnsi="Wingdings" w:cs="Wingdings" w:hint="default"/>
      </w:rPr>
    </w:lvl>
  </w:abstractNum>
  <w:abstractNum w:abstractNumId="94" w15:restartNumberingAfterBreak="0">
    <w:nsid w:val="50F87006"/>
    <w:multiLevelType w:val="hybridMultilevel"/>
    <w:tmpl w:val="C6A07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22A4C71"/>
    <w:multiLevelType w:val="hybridMultilevel"/>
    <w:tmpl w:val="9572DD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524B5787"/>
    <w:multiLevelType w:val="multilevel"/>
    <w:tmpl w:val="8CB80BC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strike w:val="0"/>
        <w:dstrike w:val="0"/>
        <w:u w:val="none"/>
        <w:effect w:val="none"/>
      </w:rPr>
    </w:lvl>
  </w:abstractNum>
  <w:abstractNum w:abstractNumId="97" w15:restartNumberingAfterBreak="0">
    <w:nsid w:val="53483B52"/>
    <w:multiLevelType w:val="hybridMultilevel"/>
    <w:tmpl w:val="F86029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8" w15:restartNumberingAfterBreak="0">
    <w:nsid w:val="538E2F32"/>
    <w:multiLevelType w:val="multilevel"/>
    <w:tmpl w:val="95C89F5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9" w15:restartNumberingAfterBreak="0">
    <w:nsid w:val="5461626A"/>
    <w:multiLevelType w:val="multilevel"/>
    <w:tmpl w:val="72E06D2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0" w15:restartNumberingAfterBreak="0">
    <w:nsid w:val="5476715A"/>
    <w:multiLevelType w:val="hybridMultilevel"/>
    <w:tmpl w:val="A56C9C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1" w15:restartNumberingAfterBreak="0">
    <w:nsid w:val="55167AC1"/>
    <w:multiLevelType w:val="multilevel"/>
    <w:tmpl w:val="2E1A2492"/>
    <w:lvl w:ilvl="0">
      <w:start w:val="1"/>
      <w:numFmt w:val="bullet"/>
      <w:lvlText w:val="●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strike w:val="0"/>
        <w:dstrike w:val="0"/>
        <w:u w:val="none"/>
        <w:effect w:val="none"/>
      </w:rPr>
    </w:lvl>
  </w:abstractNum>
  <w:abstractNum w:abstractNumId="102" w15:restartNumberingAfterBreak="0">
    <w:nsid w:val="56AB27D1"/>
    <w:multiLevelType w:val="multilevel"/>
    <w:tmpl w:val="63260D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3" w15:restartNumberingAfterBreak="0">
    <w:nsid w:val="56B519AE"/>
    <w:multiLevelType w:val="multilevel"/>
    <w:tmpl w:val="A776F1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4" w15:restartNumberingAfterBreak="0">
    <w:nsid w:val="56E71558"/>
    <w:multiLevelType w:val="hybridMultilevel"/>
    <w:tmpl w:val="0676483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5" w15:restartNumberingAfterBreak="0">
    <w:nsid w:val="595029B4"/>
    <w:multiLevelType w:val="hybridMultilevel"/>
    <w:tmpl w:val="3B7EE2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6" w15:restartNumberingAfterBreak="0">
    <w:nsid w:val="5A7F77D6"/>
    <w:multiLevelType w:val="multilevel"/>
    <w:tmpl w:val="2C1800C8"/>
    <w:lvl w:ilvl="0">
      <w:start w:val="1"/>
      <w:numFmt w:val="bullet"/>
      <w:lvlText w:val="●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strike w:val="0"/>
        <w:dstrike w:val="0"/>
        <w:u w:val="none"/>
        <w:effect w:val="none"/>
      </w:rPr>
    </w:lvl>
  </w:abstractNum>
  <w:abstractNum w:abstractNumId="107" w15:restartNumberingAfterBreak="0">
    <w:nsid w:val="5AA772B7"/>
    <w:multiLevelType w:val="multilevel"/>
    <w:tmpl w:val="6B1EF6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8" w15:restartNumberingAfterBreak="0">
    <w:nsid w:val="5C3650EB"/>
    <w:multiLevelType w:val="hybridMultilevel"/>
    <w:tmpl w:val="206AE6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 w15:restartNumberingAfterBreak="0">
    <w:nsid w:val="5CE166E6"/>
    <w:multiLevelType w:val="hybridMultilevel"/>
    <w:tmpl w:val="89C4C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D610B5F"/>
    <w:multiLevelType w:val="hybridMultilevel"/>
    <w:tmpl w:val="9C5867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1" w15:restartNumberingAfterBreak="0">
    <w:nsid w:val="5D8F7E06"/>
    <w:multiLevelType w:val="multilevel"/>
    <w:tmpl w:val="553C6F50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2" w15:restartNumberingAfterBreak="0">
    <w:nsid w:val="5DAB33F9"/>
    <w:multiLevelType w:val="hybridMultilevel"/>
    <w:tmpl w:val="4F5A7F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3" w15:restartNumberingAfterBreak="0">
    <w:nsid w:val="62B745BF"/>
    <w:multiLevelType w:val="multilevel"/>
    <w:tmpl w:val="FCA86B74"/>
    <w:lvl w:ilvl="0">
      <w:start w:val="1"/>
      <w:numFmt w:val="bullet"/>
      <w:lvlText w:val="●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strike w:val="0"/>
        <w:dstrike w:val="0"/>
        <w:u w:val="none"/>
        <w:effect w:val="none"/>
      </w:rPr>
    </w:lvl>
  </w:abstractNum>
  <w:abstractNum w:abstractNumId="114" w15:restartNumberingAfterBreak="0">
    <w:nsid w:val="633D57AB"/>
    <w:multiLevelType w:val="hybridMultilevel"/>
    <w:tmpl w:val="26D05C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AC7E72"/>
    <w:multiLevelType w:val="hybridMultilevel"/>
    <w:tmpl w:val="67E8907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6" w15:restartNumberingAfterBreak="0">
    <w:nsid w:val="653E5A7F"/>
    <w:multiLevelType w:val="multilevel"/>
    <w:tmpl w:val="EAB479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7" w15:restartNumberingAfterBreak="0">
    <w:nsid w:val="67032D4E"/>
    <w:multiLevelType w:val="multilevel"/>
    <w:tmpl w:val="6860BDD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8" w15:restartNumberingAfterBreak="0">
    <w:nsid w:val="67642A98"/>
    <w:multiLevelType w:val="multilevel"/>
    <w:tmpl w:val="7E620DE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9" w15:restartNumberingAfterBreak="0">
    <w:nsid w:val="68CE63D8"/>
    <w:multiLevelType w:val="hybridMultilevel"/>
    <w:tmpl w:val="548CFC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6A075675"/>
    <w:multiLevelType w:val="multilevel"/>
    <w:tmpl w:val="2946E5E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1" w15:restartNumberingAfterBreak="0">
    <w:nsid w:val="6A3C530A"/>
    <w:multiLevelType w:val="hybridMultilevel"/>
    <w:tmpl w:val="C8469E48"/>
    <w:lvl w:ilvl="0" w:tplc="08090005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122" w15:restartNumberingAfterBreak="0">
    <w:nsid w:val="6A797601"/>
    <w:multiLevelType w:val="multilevel"/>
    <w:tmpl w:val="8FCA9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3" w15:restartNumberingAfterBreak="0">
    <w:nsid w:val="6BE02CBA"/>
    <w:multiLevelType w:val="hybridMultilevel"/>
    <w:tmpl w:val="21EA79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6BEC1283"/>
    <w:multiLevelType w:val="multilevel"/>
    <w:tmpl w:val="ACAAABD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25" w15:restartNumberingAfterBreak="0">
    <w:nsid w:val="6CC91B93"/>
    <w:multiLevelType w:val="multilevel"/>
    <w:tmpl w:val="28DA7D2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26" w15:restartNumberingAfterBreak="0">
    <w:nsid w:val="6F7B243A"/>
    <w:multiLevelType w:val="hybridMultilevel"/>
    <w:tmpl w:val="57E8C9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7" w15:restartNumberingAfterBreak="0">
    <w:nsid w:val="6FF61112"/>
    <w:multiLevelType w:val="multilevel"/>
    <w:tmpl w:val="2CCCFEE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8" w15:restartNumberingAfterBreak="0">
    <w:nsid w:val="71423F75"/>
    <w:multiLevelType w:val="multilevel"/>
    <w:tmpl w:val="5568CC1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9" w15:restartNumberingAfterBreak="0">
    <w:nsid w:val="71680378"/>
    <w:multiLevelType w:val="hybridMultilevel"/>
    <w:tmpl w:val="6EE4B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1AE004D"/>
    <w:multiLevelType w:val="multilevel"/>
    <w:tmpl w:val="F2C2999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strike w:val="0"/>
        <w:dstrike w:val="0"/>
        <w:u w:val="none"/>
        <w:effect w:val="none"/>
      </w:rPr>
    </w:lvl>
  </w:abstractNum>
  <w:abstractNum w:abstractNumId="131" w15:restartNumberingAfterBreak="0">
    <w:nsid w:val="72823D7A"/>
    <w:multiLevelType w:val="multilevel"/>
    <w:tmpl w:val="1924F17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strike w:val="0"/>
        <w:dstrike w:val="0"/>
        <w:u w:val="none"/>
        <w:effect w:val="none"/>
      </w:rPr>
    </w:lvl>
  </w:abstractNum>
  <w:abstractNum w:abstractNumId="132" w15:restartNumberingAfterBreak="0">
    <w:nsid w:val="73FB3058"/>
    <w:multiLevelType w:val="hybridMultilevel"/>
    <w:tmpl w:val="D248CCA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3" w15:restartNumberingAfterBreak="0">
    <w:nsid w:val="74756F0C"/>
    <w:multiLevelType w:val="hybridMultilevel"/>
    <w:tmpl w:val="C21AE23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4" w15:restartNumberingAfterBreak="0">
    <w:nsid w:val="75842B26"/>
    <w:multiLevelType w:val="multilevel"/>
    <w:tmpl w:val="FD648ED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35" w15:restartNumberingAfterBreak="0">
    <w:nsid w:val="75E94699"/>
    <w:multiLevelType w:val="hybridMultilevel"/>
    <w:tmpl w:val="5A12FB40"/>
    <w:lvl w:ilvl="0" w:tplc="4C8E685C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770548C0"/>
    <w:multiLevelType w:val="multilevel"/>
    <w:tmpl w:val="81E6C0F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strike w:val="0"/>
        <w:dstrike w:val="0"/>
        <w:u w:val="none"/>
        <w:effect w:val="none"/>
      </w:rPr>
    </w:lvl>
  </w:abstractNum>
  <w:abstractNum w:abstractNumId="137" w15:restartNumberingAfterBreak="0">
    <w:nsid w:val="772E6D08"/>
    <w:multiLevelType w:val="multilevel"/>
    <w:tmpl w:val="3DDA44B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8" w15:restartNumberingAfterBreak="0">
    <w:nsid w:val="77496CC5"/>
    <w:multiLevelType w:val="hybridMultilevel"/>
    <w:tmpl w:val="01B84A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9" w15:restartNumberingAfterBreak="0">
    <w:nsid w:val="78CE54E5"/>
    <w:multiLevelType w:val="hybridMultilevel"/>
    <w:tmpl w:val="1C9002F0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0" w15:restartNumberingAfterBreak="0">
    <w:nsid w:val="7A654389"/>
    <w:multiLevelType w:val="hybridMultilevel"/>
    <w:tmpl w:val="5B842E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1" w15:restartNumberingAfterBreak="0">
    <w:nsid w:val="7B136229"/>
    <w:multiLevelType w:val="multilevel"/>
    <w:tmpl w:val="FD648E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2" w15:restartNumberingAfterBreak="0">
    <w:nsid w:val="7C397AE0"/>
    <w:multiLevelType w:val="multilevel"/>
    <w:tmpl w:val="6DEC84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3" w15:restartNumberingAfterBreak="0">
    <w:nsid w:val="7E1F3D3A"/>
    <w:multiLevelType w:val="multilevel"/>
    <w:tmpl w:val="53900A8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4" w15:restartNumberingAfterBreak="0">
    <w:nsid w:val="7FA95A27"/>
    <w:multiLevelType w:val="hybridMultilevel"/>
    <w:tmpl w:val="C11A8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39283">
    <w:abstractNumId w:val="32"/>
  </w:num>
  <w:num w:numId="2" w16cid:durableId="1951356855">
    <w:abstractNumId w:val="137"/>
  </w:num>
  <w:num w:numId="3" w16cid:durableId="1174958245">
    <w:abstractNumId w:val="103"/>
  </w:num>
  <w:num w:numId="4" w16cid:durableId="1352756657">
    <w:abstractNumId w:val="141"/>
  </w:num>
  <w:num w:numId="5" w16cid:durableId="159275405">
    <w:abstractNumId w:val="93"/>
  </w:num>
  <w:num w:numId="6" w16cid:durableId="2055617545">
    <w:abstractNumId w:val="25"/>
  </w:num>
  <w:num w:numId="7" w16cid:durableId="1945529311">
    <w:abstractNumId w:val="63"/>
  </w:num>
  <w:num w:numId="8" w16cid:durableId="144249398">
    <w:abstractNumId w:val="125"/>
  </w:num>
  <w:num w:numId="9" w16cid:durableId="806319119">
    <w:abstractNumId w:val="58"/>
  </w:num>
  <w:num w:numId="10" w16cid:durableId="1986465179">
    <w:abstractNumId w:val="11"/>
  </w:num>
  <w:num w:numId="11" w16cid:durableId="1016541082">
    <w:abstractNumId w:val="124"/>
  </w:num>
  <w:num w:numId="12" w16cid:durableId="257562076">
    <w:abstractNumId w:val="27"/>
  </w:num>
  <w:num w:numId="13" w16cid:durableId="238905852">
    <w:abstractNumId w:val="17"/>
  </w:num>
  <w:num w:numId="14" w16cid:durableId="679237192">
    <w:abstractNumId w:val="89"/>
  </w:num>
  <w:num w:numId="15" w16cid:durableId="344092701">
    <w:abstractNumId w:val="88"/>
  </w:num>
  <w:num w:numId="16" w16cid:durableId="2089839963">
    <w:abstractNumId w:val="106"/>
  </w:num>
  <w:num w:numId="17" w16cid:durableId="1693871129">
    <w:abstractNumId w:val="77"/>
  </w:num>
  <w:num w:numId="18" w16cid:durableId="126240305">
    <w:abstractNumId w:val="53"/>
  </w:num>
  <w:num w:numId="19" w16cid:durableId="2069918311">
    <w:abstractNumId w:val="44"/>
  </w:num>
  <w:num w:numId="20" w16cid:durableId="340283825">
    <w:abstractNumId w:val="13"/>
  </w:num>
  <w:num w:numId="21" w16cid:durableId="460079769">
    <w:abstractNumId w:val="101"/>
  </w:num>
  <w:num w:numId="22" w16cid:durableId="12995798">
    <w:abstractNumId w:val="73"/>
  </w:num>
  <w:num w:numId="23" w16cid:durableId="875505854">
    <w:abstractNumId w:val="113"/>
  </w:num>
  <w:num w:numId="24" w16cid:durableId="533427121">
    <w:abstractNumId w:val="39"/>
  </w:num>
  <w:num w:numId="25" w16cid:durableId="1979601652">
    <w:abstractNumId w:val="56"/>
  </w:num>
  <w:num w:numId="26" w16cid:durableId="727413663">
    <w:abstractNumId w:val="130"/>
  </w:num>
  <w:num w:numId="27" w16cid:durableId="1308705889">
    <w:abstractNumId w:val="22"/>
  </w:num>
  <w:num w:numId="28" w16cid:durableId="1567255887">
    <w:abstractNumId w:val="30"/>
  </w:num>
  <w:num w:numId="29" w16cid:durableId="729618051">
    <w:abstractNumId w:val="78"/>
  </w:num>
  <w:num w:numId="30" w16cid:durableId="1232082218">
    <w:abstractNumId w:val="49"/>
  </w:num>
  <w:num w:numId="31" w16cid:durableId="293875042">
    <w:abstractNumId w:val="96"/>
  </w:num>
  <w:num w:numId="32" w16cid:durableId="1014956996">
    <w:abstractNumId w:val="74"/>
  </w:num>
  <w:num w:numId="33" w16cid:durableId="422141663">
    <w:abstractNumId w:val="127"/>
  </w:num>
  <w:num w:numId="34" w16cid:durableId="1841581802">
    <w:abstractNumId w:val="98"/>
  </w:num>
  <w:num w:numId="35" w16cid:durableId="1779135226">
    <w:abstractNumId w:val="120"/>
  </w:num>
  <w:num w:numId="36" w16cid:durableId="1533417411">
    <w:abstractNumId w:val="38"/>
  </w:num>
  <w:num w:numId="37" w16cid:durableId="275186678">
    <w:abstractNumId w:val="143"/>
  </w:num>
  <w:num w:numId="38" w16cid:durableId="1241449542">
    <w:abstractNumId w:val="117"/>
  </w:num>
  <w:num w:numId="39" w16cid:durableId="1206867403">
    <w:abstractNumId w:val="60"/>
  </w:num>
  <w:num w:numId="40" w16cid:durableId="1543900508">
    <w:abstractNumId w:val="70"/>
  </w:num>
  <w:num w:numId="41" w16cid:durableId="1231815747">
    <w:abstractNumId w:val="99"/>
  </w:num>
  <w:num w:numId="42" w16cid:durableId="1964265575">
    <w:abstractNumId w:val="15"/>
  </w:num>
  <w:num w:numId="43" w16cid:durableId="1915897596">
    <w:abstractNumId w:val="82"/>
  </w:num>
  <w:num w:numId="44" w16cid:durableId="1805728856">
    <w:abstractNumId w:val="47"/>
  </w:num>
  <w:num w:numId="45" w16cid:durableId="233324609">
    <w:abstractNumId w:val="2"/>
  </w:num>
  <w:num w:numId="46" w16cid:durableId="1864829014">
    <w:abstractNumId w:val="118"/>
  </w:num>
  <w:num w:numId="47" w16cid:durableId="492261191">
    <w:abstractNumId w:val="6"/>
  </w:num>
  <w:num w:numId="48" w16cid:durableId="683630422">
    <w:abstractNumId w:val="52"/>
  </w:num>
  <w:num w:numId="49" w16cid:durableId="1645889401">
    <w:abstractNumId w:val="128"/>
  </w:num>
  <w:num w:numId="50" w16cid:durableId="501824357">
    <w:abstractNumId w:val="79"/>
  </w:num>
  <w:num w:numId="51" w16cid:durableId="1490973535">
    <w:abstractNumId w:val="80"/>
  </w:num>
  <w:num w:numId="52" w16cid:durableId="1624536066">
    <w:abstractNumId w:val="81"/>
  </w:num>
  <w:num w:numId="53" w16cid:durableId="1881168998">
    <w:abstractNumId w:val="1"/>
  </w:num>
  <w:num w:numId="54" w16cid:durableId="837186916">
    <w:abstractNumId w:val="108"/>
  </w:num>
  <w:num w:numId="55" w16cid:durableId="852569748">
    <w:abstractNumId w:val="40"/>
  </w:num>
  <w:num w:numId="56" w16cid:durableId="1585260876">
    <w:abstractNumId w:val="131"/>
  </w:num>
  <w:num w:numId="57" w16cid:durableId="1115098095">
    <w:abstractNumId w:val="24"/>
  </w:num>
  <w:num w:numId="58" w16cid:durableId="239681894">
    <w:abstractNumId w:val="59"/>
  </w:num>
  <w:num w:numId="59" w16cid:durableId="462887410">
    <w:abstractNumId w:val="9"/>
  </w:num>
  <w:num w:numId="60" w16cid:durableId="1658537745">
    <w:abstractNumId w:val="41"/>
  </w:num>
  <w:num w:numId="61" w16cid:durableId="545262922">
    <w:abstractNumId w:val="129"/>
  </w:num>
  <w:num w:numId="62" w16cid:durableId="235209361">
    <w:abstractNumId w:val="46"/>
  </w:num>
  <w:num w:numId="63" w16cid:durableId="946813846">
    <w:abstractNumId w:val="43"/>
  </w:num>
  <w:num w:numId="64" w16cid:durableId="1928424146">
    <w:abstractNumId w:val="64"/>
  </w:num>
  <w:num w:numId="65" w16cid:durableId="1103694467">
    <w:abstractNumId w:val="5"/>
  </w:num>
  <w:num w:numId="66" w16cid:durableId="1238780848">
    <w:abstractNumId w:val="100"/>
  </w:num>
  <w:num w:numId="67" w16cid:durableId="666322980">
    <w:abstractNumId w:val="114"/>
  </w:num>
  <w:num w:numId="68" w16cid:durableId="1894539398">
    <w:abstractNumId w:val="94"/>
  </w:num>
  <w:num w:numId="69" w16cid:durableId="598215598">
    <w:abstractNumId w:val="84"/>
  </w:num>
  <w:num w:numId="70" w16cid:durableId="1406106112">
    <w:abstractNumId w:val="23"/>
  </w:num>
  <w:num w:numId="71" w16cid:durableId="214244806">
    <w:abstractNumId w:val="133"/>
  </w:num>
  <w:num w:numId="72" w16cid:durableId="885987906">
    <w:abstractNumId w:val="21"/>
  </w:num>
  <w:num w:numId="73" w16cid:durableId="1309362599">
    <w:abstractNumId w:val="112"/>
  </w:num>
  <w:num w:numId="74" w16cid:durableId="795485556">
    <w:abstractNumId w:val="26"/>
  </w:num>
  <w:num w:numId="75" w16cid:durableId="874079706">
    <w:abstractNumId w:val="61"/>
  </w:num>
  <w:num w:numId="76" w16cid:durableId="218056012">
    <w:abstractNumId w:val="75"/>
  </w:num>
  <w:num w:numId="77" w16cid:durableId="389765760">
    <w:abstractNumId w:val="50"/>
  </w:num>
  <w:num w:numId="78" w16cid:durableId="1019425803">
    <w:abstractNumId w:val="71"/>
  </w:num>
  <w:num w:numId="79" w16cid:durableId="1373261485">
    <w:abstractNumId w:val="19"/>
  </w:num>
  <w:num w:numId="80" w16cid:durableId="1802460141">
    <w:abstractNumId w:val="123"/>
  </w:num>
  <w:num w:numId="81" w16cid:durableId="333072052">
    <w:abstractNumId w:val="42"/>
  </w:num>
  <w:num w:numId="82" w16cid:durableId="464273601">
    <w:abstractNumId w:val="140"/>
  </w:num>
  <w:num w:numId="83" w16cid:durableId="514661660">
    <w:abstractNumId w:val="138"/>
  </w:num>
  <w:num w:numId="84" w16cid:durableId="1578203149">
    <w:abstractNumId w:val="119"/>
  </w:num>
  <w:num w:numId="85" w16cid:durableId="98835444">
    <w:abstractNumId w:val="34"/>
  </w:num>
  <w:num w:numId="86" w16cid:durableId="483592397">
    <w:abstractNumId w:val="105"/>
  </w:num>
  <w:num w:numId="87" w16cid:durableId="1240168782">
    <w:abstractNumId w:val="7"/>
  </w:num>
  <w:num w:numId="88" w16cid:durableId="455754567">
    <w:abstractNumId w:val="86"/>
  </w:num>
  <w:num w:numId="89" w16cid:durableId="2123959917">
    <w:abstractNumId w:val="33"/>
  </w:num>
  <w:num w:numId="90" w16cid:durableId="486673840">
    <w:abstractNumId w:val="110"/>
  </w:num>
  <w:num w:numId="91" w16cid:durableId="172962999">
    <w:abstractNumId w:val="0"/>
  </w:num>
  <w:num w:numId="92" w16cid:durableId="2117289893">
    <w:abstractNumId w:val="35"/>
  </w:num>
  <w:num w:numId="93" w16cid:durableId="412775854">
    <w:abstractNumId w:val="115"/>
  </w:num>
  <w:num w:numId="94" w16cid:durableId="219370963">
    <w:abstractNumId w:val="97"/>
  </w:num>
  <w:num w:numId="95" w16cid:durableId="827090648">
    <w:abstractNumId w:val="55"/>
  </w:num>
  <w:num w:numId="96" w16cid:durableId="516190590">
    <w:abstractNumId w:val="67"/>
  </w:num>
  <w:num w:numId="97" w16cid:durableId="1458333959">
    <w:abstractNumId w:val="139"/>
  </w:num>
  <w:num w:numId="98" w16cid:durableId="1776052869">
    <w:abstractNumId w:val="83"/>
  </w:num>
  <w:num w:numId="99" w16cid:durableId="195391673">
    <w:abstractNumId w:val="72"/>
  </w:num>
  <w:num w:numId="100" w16cid:durableId="356471146">
    <w:abstractNumId w:val="12"/>
  </w:num>
  <w:num w:numId="101" w16cid:durableId="466551783">
    <w:abstractNumId w:val="132"/>
  </w:num>
  <w:num w:numId="102" w16cid:durableId="1579050170">
    <w:abstractNumId w:val="20"/>
  </w:num>
  <w:num w:numId="103" w16cid:durableId="1229612886">
    <w:abstractNumId w:val="16"/>
  </w:num>
  <w:num w:numId="104" w16cid:durableId="1817071001">
    <w:abstractNumId w:val="45"/>
  </w:num>
  <w:num w:numId="105" w16cid:durableId="1205287959">
    <w:abstractNumId w:val="3"/>
  </w:num>
  <w:num w:numId="106" w16cid:durableId="856507884">
    <w:abstractNumId w:val="68"/>
  </w:num>
  <w:num w:numId="107" w16cid:durableId="629287303">
    <w:abstractNumId w:val="121"/>
  </w:num>
  <w:num w:numId="108" w16cid:durableId="1539777846">
    <w:abstractNumId w:val="90"/>
  </w:num>
  <w:num w:numId="109" w16cid:durableId="1467238633">
    <w:abstractNumId w:val="95"/>
  </w:num>
  <w:num w:numId="110" w16cid:durableId="1868324302">
    <w:abstractNumId w:val="4"/>
  </w:num>
  <w:num w:numId="111" w16cid:durableId="807211912">
    <w:abstractNumId w:val="135"/>
  </w:num>
  <w:num w:numId="112" w16cid:durableId="1028413406">
    <w:abstractNumId w:val="29"/>
  </w:num>
  <w:num w:numId="113" w16cid:durableId="434058699">
    <w:abstractNumId w:val="111"/>
  </w:num>
  <w:num w:numId="114" w16cid:durableId="1664158317">
    <w:abstractNumId w:val="57"/>
  </w:num>
  <w:num w:numId="115" w16cid:durableId="621303811">
    <w:abstractNumId w:val="54"/>
  </w:num>
  <w:num w:numId="116" w16cid:durableId="303391790">
    <w:abstractNumId w:val="8"/>
  </w:num>
  <w:num w:numId="117" w16cid:durableId="951743700">
    <w:abstractNumId w:val="136"/>
  </w:num>
  <w:num w:numId="118" w16cid:durableId="1503004790">
    <w:abstractNumId w:val="91"/>
  </w:num>
  <w:num w:numId="119" w16cid:durableId="1328628706">
    <w:abstractNumId w:val="134"/>
  </w:num>
  <w:num w:numId="120" w16cid:durableId="932586942">
    <w:abstractNumId w:val="36"/>
  </w:num>
  <w:num w:numId="121" w16cid:durableId="1556697603">
    <w:abstractNumId w:val="28"/>
  </w:num>
  <w:num w:numId="122" w16cid:durableId="209540349">
    <w:abstractNumId w:val="69"/>
  </w:num>
  <w:num w:numId="123" w16cid:durableId="1145900380">
    <w:abstractNumId w:val="51"/>
  </w:num>
  <w:num w:numId="124" w16cid:durableId="148986181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 w16cid:durableId="1157114150">
    <w:abstractNumId w:val="109"/>
  </w:num>
  <w:num w:numId="126" w16cid:durableId="253367600">
    <w:abstractNumId w:val="31"/>
  </w:num>
  <w:num w:numId="127" w16cid:durableId="1497913931">
    <w:abstractNumId w:val="107"/>
  </w:num>
  <w:num w:numId="128" w16cid:durableId="441148952">
    <w:abstractNumId w:val="144"/>
  </w:num>
  <w:num w:numId="129" w16cid:durableId="425544880">
    <w:abstractNumId w:val="65"/>
  </w:num>
  <w:num w:numId="130" w16cid:durableId="592973979">
    <w:abstractNumId w:val="85"/>
  </w:num>
  <w:num w:numId="131" w16cid:durableId="1802386195">
    <w:abstractNumId w:val="18"/>
  </w:num>
  <w:num w:numId="132" w16cid:durableId="981691614">
    <w:abstractNumId w:val="92"/>
  </w:num>
  <w:num w:numId="133" w16cid:durableId="1431700563">
    <w:abstractNumId w:val="122"/>
  </w:num>
  <w:num w:numId="134" w16cid:durableId="1675299393">
    <w:abstractNumId w:val="66"/>
  </w:num>
  <w:num w:numId="135" w16cid:durableId="890848772">
    <w:abstractNumId w:val="142"/>
  </w:num>
  <w:num w:numId="136" w16cid:durableId="1322586821">
    <w:abstractNumId w:val="10"/>
  </w:num>
  <w:num w:numId="137" w16cid:durableId="1587151330">
    <w:abstractNumId w:val="104"/>
  </w:num>
  <w:num w:numId="138" w16cid:durableId="619262728">
    <w:abstractNumId w:val="126"/>
  </w:num>
  <w:num w:numId="139" w16cid:durableId="176576015">
    <w:abstractNumId w:val="37"/>
  </w:num>
  <w:num w:numId="140" w16cid:durableId="1556547989">
    <w:abstractNumId w:val="14"/>
  </w:num>
  <w:num w:numId="141" w16cid:durableId="465319164">
    <w:abstractNumId w:val="76"/>
  </w:num>
  <w:num w:numId="142" w16cid:durableId="1039546733">
    <w:abstractNumId w:val="87"/>
  </w:num>
  <w:num w:numId="143" w16cid:durableId="909728119">
    <w:abstractNumId w:val="102"/>
  </w:num>
  <w:num w:numId="144" w16cid:durableId="1037777673">
    <w:abstractNumId w:val="116"/>
  </w:num>
  <w:num w:numId="145" w16cid:durableId="1913814627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9D2"/>
    <w:rsid w:val="0001300E"/>
    <w:rsid w:val="0002137C"/>
    <w:rsid w:val="00044CF5"/>
    <w:rsid w:val="0008224A"/>
    <w:rsid w:val="000837E2"/>
    <w:rsid w:val="000A2FF2"/>
    <w:rsid w:val="000B33C0"/>
    <w:rsid w:val="000E7AA8"/>
    <w:rsid w:val="0012285F"/>
    <w:rsid w:val="00123561"/>
    <w:rsid w:val="001452C4"/>
    <w:rsid w:val="00166A20"/>
    <w:rsid w:val="00197EA8"/>
    <w:rsid w:val="001C5F2D"/>
    <w:rsid w:val="00213589"/>
    <w:rsid w:val="00232F5A"/>
    <w:rsid w:val="0023323C"/>
    <w:rsid w:val="00240EFC"/>
    <w:rsid w:val="00246582"/>
    <w:rsid w:val="0024794B"/>
    <w:rsid w:val="00250A80"/>
    <w:rsid w:val="002842BA"/>
    <w:rsid w:val="002A6A4B"/>
    <w:rsid w:val="002C52D5"/>
    <w:rsid w:val="002C7769"/>
    <w:rsid w:val="002D2A80"/>
    <w:rsid w:val="00300A1F"/>
    <w:rsid w:val="00314AB4"/>
    <w:rsid w:val="003265D3"/>
    <w:rsid w:val="00332F8A"/>
    <w:rsid w:val="003525AB"/>
    <w:rsid w:val="003861AD"/>
    <w:rsid w:val="003B7C01"/>
    <w:rsid w:val="003C7E2A"/>
    <w:rsid w:val="003E781D"/>
    <w:rsid w:val="003F5138"/>
    <w:rsid w:val="00437C2A"/>
    <w:rsid w:val="004A141A"/>
    <w:rsid w:val="004A29D8"/>
    <w:rsid w:val="004B2303"/>
    <w:rsid w:val="004B67FD"/>
    <w:rsid w:val="004C2A0F"/>
    <w:rsid w:val="005B4BB3"/>
    <w:rsid w:val="005C35A3"/>
    <w:rsid w:val="005F0074"/>
    <w:rsid w:val="006618E6"/>
    <w:rsid w:val="00670AFB"/>
    <w:rsid w:val="0071632B"/>
    <w:rsid w:val="007549D2"/>
    <w:rsid w:val="00764E95"/>
    <w:rsid w:val="007C34F2"/>
    <w:rsid w:val="007F243B"/>
    <w:rsid w:val="0080547A"/>
    <w:rsid w:val="008144EA"/>
    <w:rsid w:val="00885E83"/>
    <w:rsid w:val="00921099"/>
    <w:rsid w:val="0092542B"/>
    <w:rsid w:val="00970AAF"/>
    <w:rsid w:val="0099126A"/>
    <w:rsid w:val="009A2F7A"/>
    <w:rsid w:val="009A6DF0"/>
    <w:rsid w:val="009B1F99"/>
    <w:rsid w:val="009B2CA2"/>
    <w:rsid w:val="009C7BE5"/>
    <w:rsid w:val="00A142D9"/>
    <w:rsid w:val="00A22CB6"/>
    <w:rsid w:val="00A57412"/>
    <w:rsid w:val="00A635D0"/>
    <w:rsid w:val="00A97CA8"/>
    <w:rsid w:val="00AA6EB8"/>
    <w:rsid w:val="00AE6F31"/>
    <w:rsid w:val="00AF3F34"/>
    <w:rsid w:val="00AF70BF"/>
    <w:rsid w:val="00B61FD3"/>
    <w:rsid w:val="00B978DF"/>
    <w:rsid w:val="00BA6891"/>
    <w:rsid w:val="00BB1D4A"/>
    <w:rsid w:val="00C1440A"/>
    <w:rsid w:val="00C3286D"/>
    <w:rsid w:val="00C96B3F"/>
    <w:rsid w:val="00CC25C8"/>
    <w:rsid w:val="00CC7D07"/>
    <w:rsid w:val="00D57B47"/>
    <w:rsid w:val="00D762A6"/>
    <w:rsid w:val="00D97CD5"/>
    <w:rsid w:val="00DA244D"/>
    <w:rsid w:val="00DE11A5"/>
    <w:rsid w:val="00E043F0"/>
    <w:rsid w:val="00E04467"/>
    <w:rsid w:val="00E30CE7"/>
    <w:rsid w:val="00E50F90"/>
    <w:rsid w:val="00EC5554"/>
    <w:rsid w:val="00ED48CC"/>
    <w:rsid w:val="00ED73E6"/>
    <w:rsid w:val="00EF1089"/>
    <w:rsid w:val="00F11BD5"/>
    <w:rsid w:val="00F1438E"/>
    <w:rsid w:val="00F86292"/>
    <w:rsid w:val="00FE4CEA"/>
    <w:rsid w:val="00FE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6FAF2"/>
  <w15:docId w15:val="{59A90DBE-DB31-4825-819E-44A90C2E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BE9"/>
    <w:pPr>
      <w:spacing w:after="160" w:line="259" w:lineRule="auto"/>
    </w:pPr>
    <w:rPr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1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2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2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2F12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2F12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2F12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2F12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2F12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2F12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2F12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2F12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2F124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2F124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2F1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2F124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F1249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2F12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249"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9D48C9"/>
  </w:style>
  <w:style w:type="character" w:customStyle="1" w:styleId="FooterChar">
    <w:name w:val="Footer Char"/>
    <w:basedOn w:val="DefaultParagraphFont"/>
    <w:link w:val="Footer"/>
    <w:uiPriority w:val="99"/>
    <w:qFormat/>
    <w:rsid w:val="009D48C9"/>
  </w:style>
  <w:style w:type="character" w:styleId="Strong">
    <w:name w:val="Strong"/>
    <w:basedOn w:val="DefaultParagraphFont"/>
    <w:uiPriority w:val="22"/>
    <w:qFormat/>
    <w:rsid w:val="007C44C1"/>
    <w:rPr>
      <w:b/>
      <w:bCs/>
    </w:rPr>
  </w:style>
  <w:style w:type="character" w:styleId="Hyperlink">
    <w:name w:val="Hyperlink"/>
    <w:basedOn w:val="DefaultParagraphFont"/>
    <w:uiPriority w:val="99"/>
    <w:unhideWhenUsed/>
    <w:rsid w:val="005012D9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qFormat/>
    <w:rsid w:val="005012D9"/>
  </w:style>
  <w:style w:type="character" w:styleId="UnresolvedMention">
    <w:name w:val="Unresolved Mention"/>
    <w:basedOn w:val="DefaultParagraphFont"/>
    <w:uiPriority w:val="99"/>
    <w:semiHidden/>
    <w:unhideWhenUsed/>
    <w:qFormat/>
    <w:rsid w:val="005012D9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2F1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249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2F1249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249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9D48C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9D48C9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Default">
    <w:name w:val="Default"/>
    <w:qFormat/>
    <w:rsid w:val="001C0C20"/>
    <w:rPr>
      <w:rFonts w:ascii="Calibri" w:eastAsia="Calibri" w:hAnsi="Calibri" w:cs="Calibri"/>
      <w:color w:val="000000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qFormat/>
    <w:rsid w:val="00C813E1"/>
    <w:pPr>
      <w:spacing w:after="0" w:line="240" w:lineRule="auto"/>
    </w:pPr>
    <w:rPr>
      <w:rFonts w:ascii="Calibri" w:hAnsi="Calibri" w:cs="Calibri"/>
      <w:kern w:val="0"/>
      <w:lang w:eastAsia="pl-PL"/>
      <w14:ligatures w14:val="none"/>
    </w:rPr>
  </w:style>
  <w:style w:type="paragraph" w:customStyle="1" w:styleId="Standard">
    <w:name w:val="Standard"/>
    <w:qFormat/>
    <w:pPr>
      <w:spacing w:line="259" w:lineRule="auto"/>
      <w:textAlignment w:val="baseline"/>
    </w:pPr>
    <w:rPr>
      <w:rFonts w:ascii="Liberation Serif" w:eastAsia="NSimSun" w:hAnsi="Liberation Serif" w:cs="Liberation Serif"/>
      <w:sz w:val="24"/>
      <w:szCs w:val="24"/>
      <w:lang w:val="pl-PL" w:eastAsia="zh-CN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14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861583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761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802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320660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47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ek@runpixi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funduszeeuropejskie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22</Pages>
  <Words>7193</Words>
  <Characters>41001</Characters>
  <Application>Microsoft Office Word</Application>
  <DocSecurity>0</DocSecurity>
  <Lines>341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Jemielniak</dc:creator>
  <dc:description/>
  <cp:lastModifiedBy>Małgorzata Kałużna</cp:lastModifiedBy>
  <cp:revision>29</cp:revision>
  <dcterms:created xsi:type="dcterms:W3CDTF">2024-09-03T15:56:00Z</dcterms:created>
  <dcterms:modified xsi:type="dcterms:W3CDTF">2024-10-21T18:32:00Z</dcterms:modified>
  <dc:language>en-US</dc:language>
</cp:coreProperties>
</file>