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42AA5" w14:textId="77777777" w:rsidR="00067455" w:rsidRPr="006E0A35" w:rsidRDefault="00067455" w:rsidP="00067455">
      <w:pPr>
        <w:pStyle w:val="Tekstpodstawowy"/>
        <w:jc w:val="right"/>
        <w:rPr>
          <w:b/>
          <w:bCs/>
        </w:rPr>
      </w:pPr>
      <w:r w:rsidRPr="006E0A35">
        <w:rPr>
          <w:b/>
          <w:bCs/>
        </w:rPr>
        <w:t>Załącznik nr 1 – Specyfikacja techniczna Przedmiotu Zamówienia</w:t>
      </w:r>
    </w:p>
    <w:p w14:paraId="56E4E570" w14:textId="77777777" w:rsidR="00067455" w:rsidRDefault="00067455" w:rsidP="00067455">
      <w:pPr>
        <w:pStyle w:val="Tekstpodstawowy"/>
        <w:spacing w:before="36"/>
      </w:pPr>
    </w:p>
    <w:p w14:paraId="2642F04D" w14:textId="77777777" w:rsidR="00067455" w:rsidRDefault="00067455" w:rsidP="00067455">
      <w:pPr>
        <w:pStyle w:val="Tekstpodstawowy"/>
        <w:spacing w:before="18"/>
        <w:jc w:val="center"/>
      </w:pPr>
      <w:r>
        <w:t>S</w:t>
      </w:r>
      <w:r w:rsidRPr="00471CCC">
        <w:t>amoobsługow</w:t>
      </w:r>
      <w:r>
        <w:t>y</w:t>
      </w:r>
      <w:r w:rsidRPr="00471CCC">
        <w:t xml:space="preserve"> system</w:t>
      </w:r>
      <w:r>
        <w:t xml:space="preserve"> </w:t>
      </w:r>
      <w:r w:rsidRPr="00471CCC">
        <w:t>sprzedaży piwa</w:t>
      </w:r>
      <w:r>
        <w:t xml:space="preserve"> </w:t>
      </w:r>
      <w:r w:rsidRPr="00471CCC">
        <w:t>wraz z niezbędnym</w:t>
      </w:r>
      <w:r>
        <w:t xml:space="preserve"> </w:t>
      </w:r>
      <w:r w:rsidRPr="00471CCC">
        <w:t>wyposażeniem i</w:t>
      </w:r>
      <w:r>
        <w:t xml:space="preserve"> </w:t>
      </w:r>
      <w:r w:rsidRPr="00471CCC">
        <w:t>oprogramowaniem</w:t>
      </w:r>
    </w:p>
    <w:p w14:paraId="7109820D" w14:textId="77777777" w:rsidR="00067455" w:rsidRDefault="00067455" w:rsidP="00067455">
      <w:pPr>
        <w:pStyle w:val="Tekstpodstawowy"/>
        <w:spacing w:before="18"/>
        <w:jc w:val="center"/>
      </w:pPr>
    </w:p>
    <w:p w14:paraId="14CF22E3" w14:textId="730A5659" w:rsidR="00067455" w:rsidRDefault="00067455" w:rsidP="00067455">
      <w:pPr>
        <w:pStyle w:val="Akapitzlist"/>
        <w:numPr>
          <w:ilvl w:val="0"/>
          <w:numId w:val="1"/>
        </w:numPr>
        <w:tabs>
          <w:tab w:val="left" w:pos="352"/>
        </w:tabs>
        <w:ind w:left="352" w:hanging="175"/>
        <w:contextualSpacing w:val="0"/>
        <w:rPr>
          <w:sz w:val="23"/>
        </w:rPr>
      </w:pPr>
      <w:r>
        <w:rPr>
          <w:spacing w:val="1"/>
          <w:sz w:val="23"/>
          <w:u w:val="thick"/>
        </w:rPr>
        <w:t xml:space="preserve"> </w:t>
      </w:r>
      <w:r>
        <w:rPr>
          <w:sz w:val="23"/>
          <w:u w:val="thick"/>
        </w:rPr>
        <w:t>Urządzenia</w:t>
      </w:r>
      <w:r>
        <w:rPr>
          <w:spacing w:val="2"/>
          <w:sz w:val="23"/>
          <w:u w:val="thick"/>
        </w:rPr>
        <w:t xml:space="preserve"> </w:t>
      </w:r>
      <w:r>
        <w:rPr>
          <w:sz w:val="23"/>
          <w:u w:val="thick"/>
        </w:rPr>
        <w:t>do</w:t>
      </w:r>
      <w:r>
        <w:rPr>
          <w:spacing w:val="2"/>
          <w:sz w:val="23"/>
          <w:u w:val="thick"/>
        </w:rPr>
        <w:t xml:space="preserve"> </w:t>
      </w:r>
      <w:proofErr w:type="gramStart"/>
      <w:r w:rsidR="00A35EB7">
        <w:rPr>
          <w:sz w:val="23"/>
          <w:u w:val="thick"/>
        </w:rPr>
        <w:t>automat</w:t>
      </w:r>
      <w:r w:rsidR="00A35EB7">
        <w:rPr>
          <w:sz w:val="23"/>
        </w:rPr>
        <w:t>y</w:t>
      </w:r>
      <w:r w:rsidR="00A35EB7">
        <w:rPr>
          <w:sz w:val="23"/>
          <w:u w:val="thick"/>
        </w:rPr>
        <w:t>zac</w:t>
      </w:r>
      <w:r w:rsidR="00A35EB7">
        <w:rPr>
          <w:sz w:val="23"/>
        </w:rPr>
        <w:t>ji</w:t>
      </w:r>
      <w:r>
        <w:rPr>
          <w:spacing w:val="-46"/>
          <w:sz w:val="23"/>
          <w:u w:val="thick"/>
        </w:rPr>
        <w:t xml:space="preserve"> </w:t>
      </w:r>
      <w:r w:rsidR="00A35EB7">
        <w:rPr>
          <w:spacing w:val="-46"/>
          <w:sz w:val="23"/>
          <w:u w:val="thick"/>
        </w:rPr>
        <w:t xml:space="preserve"> </w:t>
      </w:r>
      <w:r>
        <w:rPr>
          <w:sz w:val="23"/>
          <w:u w:val="thick"/>
        </w:rPr>
        <w:t>i</w:t>
      </w:r>
      <w:proofErr w:type="gramEnd"/>
      <w:r>
        <w:rPr>
          <w:spacing w:val="2"/>
          <w:sz w:val="23"/>
          <w:u w:val="thick"/>
        </w:rPr>
        <w:t xml:space="preserve"> </w:t>
      </w:r>
      <w:r>
        <w:rPr>
          <w:sz w:val="23"/>
          <w:u w:val="thick"/>
        </w:rPr>
        <w:t>nalewania</w:t>
      </w:r>
      <w:r>
        <w:rPr>
          <w:spacing w:val="2"/>
          <w:sz w:val="23"/>
        </w:rPr>
        <w:t xml:space="preserve"> </w:t>
      </w:r>
      <w:r>
        <w:rPr>
          <w:sz w:val="23"/>
        </w:rPr>
        <w:t>p</w:t>
      </w:r>
      <w:r>
        <w:rPr>
          <w:sz w:val="23"/>
          <w:u w:val="thick"/>
        </w:rPr>
        <w:t>iwa</w:t>
      </w:r>
      <w:r>
        <w:rPr>
          <w:spacing w:val="1"/>
          <w:sz w:val="23"/>
          <w:u w:val="thick"/>
        </w:rPr>
        <w:t xml:space="preserve"> </w:t>
      </w:r>
      <w:r>
        <w:rPr>
          <w:sz w:val="23"/>
          <w:u w:val="thick"/>
        </w:rPr>
        <w:t>i</w:t>
      </w:r>
      <w:r>
        <w:rPr>
          <w:spacing w:val="2"/>
          <w:sz w:val="23"/>
          <w:u w:val="thick"/>
        </w:rPr>
        <w:t xml:space="preserve"> </w:t>
      </w:r>
      <w:r>
        <w:rPr>
          <w:sz w:val="23"/>
          <w:u w:val="thick"/>
        </w:rPr>
        <w:t>na</w:t>
      </w:r>
      <w:r>
        <w:rPr>
          <w:sz w:val="23"/>
        </w:rPr>
        <w:t>p</w:t>
      </w:r>
      <w:r>
        <w:rPr>
          <w:sz w:val="23"/>
          <w:u w:val="thick"/>
        </w:rPr>
        <w:t>o</w:t>
      </w:r>
      <w:r>
        <w:rPr>
          <w:sz w:val="23"/>
        </w:rPr>
        <w:t>j</w:t>
      </w:r>
      <w:r>
        <w:rPr>
          <w:spacing w:val="-5"/>
          <w:sz w:val="23"/>
          <w:u w:val="thick"/>
        </w:rPr>
        <w:t>ów</w:t>
      </w:r>
    </w:p>
    <w:p w14:paraId="697A232C" w14:textId="77777777" w:rsidR="00067455" w:rsidRDefault="00067455" w:rsidP="00067455">
      <w:pPr>
        <w:pStyle w:val="Tekstpodstawowy"/>
        <w:spacing w:before="53"/>
        <w:rPr>
          <w:sz w:val="20"/>
        </w:rPr>
      </w:pPr>
    </w:p>
    <w:tbl>
      <w:tblPr>
        <w:tblStyle w:val="TableNormal"/>
        <w:tblW w:w="0" w:type="auto"/>
        <w:tblInd w:w="197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Look w:val="01E0" w:firstRow="1" w:lastRow="1" w:firstColumn="1" w:lastColumn="1" w:noHBand="0" w:noVBand="0"/>
      </w:tblPr>
      <w:tblGrid>
        <w:gridCol w:w="2815"/>
        <w:gridCol w:w="2815"/>
        <w:gridCol w:w="2815"/>
      </w:tblGrid>
      <w:tr w:rsidR="00067455" w14:paraId="1D566A79" w14:textId="77777777" w:rsidTr="007969DD">
        <w:trPr>
          <w:trHeight w:val="273"/>
        </w:trPr>
        <w:tc>
          <w:tcPr>
            <w:tcW w:w="2815" w:type="dxa"/>
          </w:tcPr>
          <w:p w14:paraId="0DA43E7B" w14:textId="77777777" w:rsidR="00067455" w:rsidRDefault="00067455" w:rsidP="007969DD">
            <w:pPr>
              <w:pStyle w:val="TableParagraph"/>
              <w:spacing w:line="253" w:lineRule="exact"/>
              <w:jc w:val="center"/>
              <w:rPr>
                <w:sz w:val="23"/>
              </w:rPr>
            </w:pPr>
            <w:proofErr w:type="spellStart"/>
            <w:r>
              <w:rPr>
                <w:spacing w:val="-5"/>
                <w:sz w:val="23"/>
              </w:rPr>
              <w:t>Lp</w:t>
            </w:r>
            <w:proofErr w:type="spellEnd"/>
            <w:r>
              <w:rPr>
                <w:spacing w:val="-5"/>
                <w:sz w:val="23"/>
              </w:rPr>
              <w:t>.</w:t>
            </w:r>
          </w:p>
        </w:tc>
        <w:tc>
          <w:tcPr>
            <w:tcW w:w="2815" w:type="dxa"/>
          </w:tcPr>
          <w:p w14:paraId="70FDB2F2" w14:textId="77777777" w:rsidR="00067455" w:rsidRDefault="00067455" w:rsidP="007969DD">
            <w:pPr>
              <w:pStyle w:val="TableParagraph"/>
              <w:spacing w:line="253" w:lineRule="exact"/>
              <w:ind w:left="107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Towar</w:t>
            </w:r>
            <w:proofErr w:type="spellEnd"/>
          </w:p>
        </w:tc>
        <w:tc>
          <w:tcPr>
            <w:tcW w:w="2815" w:type="dxa"/>
          </w:tcPr>
          <w:p w14:paraId="4FC6EBF1" w14:textId="77777777" w:rsidR="00067455" w:rsidRDefault="00067455" w:rsidP="007969DD">
            <w:pPr>
              <w:pStyle w:val="TableParagraph"/>
              <w:spacing w:line="253" w:lineRule="exact"/>
              <w:ind w:right="1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Ilość</w:t>
            </w:r>
            <w:proofErr w:type="spellEnd"/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</w:t>
            </w:r>
            <w:proofErr w:type="spellStart"/>
            <w:r>
              <w:rPr>
                <w:spacing w:val="-2"/>
                <w:sz w:val="23"/>
              </w:rPr>
              <w:t>szt</w:t>
            </w:r>
            <w:proofErr w:type="spellEnd"/>
            <w:r>
              <w:rPr>
                <w:spacing w:val="-2"/>
                <w:sz w:val="23"/>
              </w:rPr>
              <w:t>)</w:t>
            </w:r>
          </w:p>
        </w:tc>
      </w:tr>
      <w:tr w:rsidR="00067455" w14:paraId="1F74893B" w14:textId="77777777" w:rsidTr="007969DD">
        <w:trPr>
          <w:trHeight w:val="273"/>
        </w:trPr>
        <w:tc>
          <w:tcPr>
            <w:tcW w:w="2815" w:type="dxa"/>
          </w:tcPr>
          <w:p w14:paraId="173F6958" w14:textId="77777777" w:rsidR="00067455" w:rsidRDefault="00067455" w:rsidP="007969DD">
            <w:pPr>
              <w:pStyle w:val="TableParagraph"/>
              <w:spacing w:line="253" w:lineRule="exact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</w:p>
        </w:tc>
        <w:tc>
          <w:tcPr>
            <w:tcW w:w="2815" w:type="dxa"/>
          </w:tcPr>
          <w:p w14:paraId="76B91016" w14:textId="77777777" w:rsidR="00067455" w:rsidRDefault="00067455" w:rsidP="007969DD">
            <w:pPr>
              <w:pStyle w:val="TableParagraph"/>
              <w:spacing w:line="253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Ekran</w:t>
            </w:r>
            <w:proofErr w:type="spellEnd"/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LCD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10,1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cala</w:t>
            </w:r>
          </w:p>
        </w:tc>
        <w:tc>
          <w:tcPr>
            <w:tcW w:w="2815" w:type="dxa"/>
          </w:tcPr>
          <w:p w14:paraId="34AB01E5" w14:textId="77777777" w:rsidR="00067455" w:rsidRDefault="00067455" w:rsidP="007969DD">
            <w:pPr>
              <w:pStyle w:val="TableParagraph"/>
              <w:spacing w:line="253" w:lineRule="exact"/>
              <w:ind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</w:tr>
      <w:tr w:rsidR="00067455" w14:paraId="13F7F2EB" w14:textId="77777777" w:rsidTr="007969DD">
        <w:trPr>
          <w:trHeight w:val="546"/>
        </w:trPr>
        <w:tc>
          <w:tcPr>
            <w:tcW w:w="2815" w:type="dxa"/>
          </w:tcPr>
          <w:p w14:paraId="54C16A82" w14:textId="77777777" w:rsidR="00067455" w:rsidRDefault="00067455" w:rsidP="007969DD">
            <w:pPr>
              <w:pStyle w:val="TableParagraph"/>
              <w:spacing w:before="13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2815" w:type="dxa"/>
          </w:tcPr>
          <w:p w14:paraId="1B1FE169" w14:textId="77777777" w:rsidR="00067455" w:rsidRDefault="00067455" w:rsidP="007969DD">
            <w:pPr>
              <w:pStyle w:val="TableParagraph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Mikrokomputer</w:t>
            </w:r>
            <w:proofErr w:type="spellEnd"/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z</w:t>
            </w:r>
          </w:p>
          <w:p w14:paraId="31172700" w14:textId="77777777" w:rsidR="00067455" w:rsidRDefault="00067455" w:rsidP="007969DD">
            <w:pPr>
              <w:pStyle w:val="TableParagraph"/>
              <w:spacing w:before="9" w:line="253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nośnikiem</w:t>
            </w:r>
            <w:proofErr w:type="spellEnd"/>
            <w:r>
              <w:rPr>
                <w:spacing w:val="9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pamięci</w:t>
            </w:r>
            <w:proofErr w:type="spellEnd"/>
          </w:p>
        </w:tc>
        <w:tc>
          <w:tcPr>
            <w:tcW w:w="2815" w:type="dxa"/>
          </w:tcPr>
          <w:p w14:paraId="60400B22" w14:textId="77777777" w:rsidR="00067455" w:rsidRDefault="00067455" w:rsidP="007969DD">
            <w:pPr>
              <w:pStyle w:val="TableParagraph"/>
              <w:spacing w:before="137"/>
              <w:ind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</w:tr>
      <w:tr w:rsidR="00067455" w14:paraId="1EDE4831" w14:textId="77777777" w:rsidTr="007969DD">
        <w:trPr>
          <w:trHeight w:val="273"/>
        </w:trPr>
        <w:tc>
          <w:tcPr>
            <w:tcW w:w="2815" w:type="dxa"/>
          </w:tcPr>
          <w:p w14:paraId="2A2ED380" w14:textId="77777777" w:rsidR="00067455" w:rsidRDefault="00067455" w:rsidP="007969DD">
            <w:pPr>
              <w:pStyle w:val="TableParagraph"/>
              <w:spacing w:line="253" w:lineRule="exact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  <w:tc>
          <w:tcPr>
            <w:tcW w:w="2815" w:type="dxa"/>
          </w:tcPr>
          <w:p w14:paraId="61749CD4" w14:textId="77777777" w:rsidR="00067455" w:rsidRDefault="00067455" w:rsidP="007969DD">
            <w:pPr>
              <w:pStyle w:val="TableParagraph"/>
              <w:spacing w:line="253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Czytnik</w:t>
            </w:r>
            <w:proofErr w:type="spellEnd"/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kart</w:t>
            </w:r>
          </w:p>
        </w:tc>
        <w:tc>
          <w:tcPr>
            <w:tcW w:w="2815" w:type="dxa"/>
          </w:tcPr>
          <w:p w14:paraId="51B16E38" w14:textId="77777777" w:rsidR="00067455" w:rsidRDefault="00067455" w:rsidP="007969DD">
            <w:pPr>
              <w:pStyle w:val="TableParagraph"/>
              <w:spacing w:line="253" w:lineRule="exact"/>
              <w:ind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</w:tr>
      <w:tr w:rsidR="00067455" w14:paraId="29DC71AB" w14:textId="77777777" w:rsidTr="007969DD">
        <w:trPr>
          <w:trHeight w:val="273"/>
        </w:trPr>
        <w:tc>
          <w:tcPr>
            <w:tcW w:w="2815" w:type="dxa"/>
          </w:tcPr>
          <w:p w14:paraId="50843E37" w14:textId="77777777" w:rsidR="00067455" w:rsidRDefault="00067455" w:rsidP="007969DD">
            <w:pPr>
              <w:pStyle w:val="TableParagraph"/>
              <w:spacing w:line="253" w:lineRule="exact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4.</w:t>
            </w:r>
          </w:p>
        </w:tc>
        <w:tc>
          <w:tcPr>
            <w:tcW w:w="2815" w:type="dxa"/>
          </w:tcPr>
          <w:p w14:paraId="7C53A994" w14:textId="77777777" w:rsidR="00067455" w:rsidRDefault="00067455" w:rsidP="007969DD">
            <w:pPr>
              <w:pStyle w:val="TableParagraph"/>
              <w:spacing w:line="253" w:lineRule="exact"/>
              <w:ind w:left="107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Kontroler</w:t>
            </w:r>
            <w:proofErr w:type="spellEnd"/>
          </w:p>
        </w:tc>
        <w:tc>
          <w:tcPr>
            <w:tcW w:w="2815" w:type="dxa"/>
          </w:tcPr>
          <w:p w14:paraId="309D9EA8" w14:textId="77777777" w:rsidR="00067455" w:rsidRDefault="00067455" w:rsidP="007969DD">
            <w:pPr>
              <w:pStyle w:val="TableParagraph"/>
              <w:spacing w:line="253" w:lineRule="exact"/>
              <w:ind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</w:tr>
      <w:tr w:rsidR="00067455" w14:paraId="18ACC160" w14:textId="77777777" w:rsidTr="007969DD">
        <w:trPr>
          <w:trHeight w:val="273"/>
        </w:trPr>
        <w:tc>
          <w:tcPr>
            <w:tcW w:w="2815" w:type="dxa"/>
          </w:tcPr>
          <w:p w14:paraId="09017069" w14:textId="77777777" w:rsidR="00067455" w:rsidRDefault="00067455" w:rsidP="007969DD">
            <w:pPr>
              <w:pStyle w:val="TableParagraph"/>
              <w:spacing w:line="253" w:lineRule="exact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5.</w:t>
            </w:r>
          </w:p>
        </w:tc>
        <w:tc>
          <w:tcPr>
            <w:tcW w:w="2815" w:type="dxa"/>
          </w:tcPr>
          <w:p w14:paraId="174223F8" w14:textId="77777777" w:rsidR="00067455" w:rsidRDefault="00067455" w:rsidP="007969DD">
            <w:pPr>
              <w:pStyle w:val="TableParagraph"/>
              <w:spacing w:line="253" w:lineRule="exact"/>
              <w:ind w:left="107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Przepływomierz</w:t>
            </w:r>
            <w:proofErr w:type="spellEnd"/>
          </w:p>
        </w:tc>
        <w:tc>
          <w:tcPr>
            <w:tcW w:w="2815" w:type="dxa"/>
          </w:tcPr>
          <w:p w14:paraId="5F6AA0EE" w14:textId="77777777" w:rsidR="00067455" w:rsidRDefault="00067455" w:rsidP="007969DD">
            <w:pPr>
              <w:pStyle w:val="TableParagraph"/>
              <w:spacing w:line="253" w:lineRule="exact"/>
              <w:ind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</w:tr>
      <w:tr w:rsidR="00067455" w14:paraId="2F47D7BC" w14:textId="77777777" w:rsidTr="007969DD">
        <w:trPr>
          <w:trHeight w:val="273"/>
        </w:trPr>
        <w:tc>
          <w:tcPr>
            <w:tcW w:w="2815" w:type="dxa"/>
          </w:tcPr>
          <w:p w14:paraId="36833D78" w14:textId="77777777" w:rsidR="00067455" w:rsidRDefault="00067455" w:rsidP="007969DD">
            <w:pPr>
              <w:pStyle w:val="TableParagraph"/>
              <w:spacing w:line="253" w:lineRule="exact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6.</w:t>
            </w:r>
          </w:p>
        </w:tc>
        <w:tc>
          <w:tcPr>
            <w:tcW w:w="2815" w:type="dxa"/>
          </w:tcPr>
          <w:p w14:paraId="63D9E3E8" w14:textId="77777777" w:rsidR="00067455" w:rsidRDefault="00067455" w:rsidP="007969DD">
            <w:pPr>
              <w:pStyle w:val="TableParagraph"/>
              <w:spacing w:line="253" w:lineRule="exact"/>
              <w:ind w:left="107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Elektrozawór</w:t>
            </w:r>
            <w:proofErr w:type="spellEnd"/>
          </w:p>
        </w:tc>
        <w:tc>
          <w:tcPr>
            <w:tcW w:w="2815" w:type="dxa"/>
          </w:tcPr>
          <w:p w14:paraId="390927C7" w14:textId="77777777" w:rsidR="00067455" w:rsidRDefault="00067455" w:rsidP="007969DD">
            <w:pPr>
              <w:pStyle w:val="TableParagraph"/>
              <w:spacing w:line="253" w:lineRule="exact"/>
              <w:ind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</w:tr>
      <w:tr w:rsidR="00067455" w14:paraId="716F989F" w14:textId="77777777" w:rsidTr="007969DD">
        <w:trPr>
          <w:trHeight w:val="546"/>
        </w:trPr>
        <w:tc>
          <w:tcPr>
            <w:tcW w:w="2815" w:type="dxa"/>
          </w:tcPr>
          <w:p w14:paraId="722C03FC" w14:textId="77777777" w:rsidR="00067455" w:rsidRDefault="00067455" w:rsidP="007969DD">
            <w:pPr>
              <w:pStyle w:val="TableParagraph"/>
              <w:spacing w:before="13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7.</w:t>
            </w:r>
          </w:p>
        </w:tc>
        <w:tc>
          <w:tcPr>
            <w:tcW w:w="2815" w:type="dxa"/>
          </w:tcPr>
          <w:p w14:paraId="1DA1DFB2" w14:textId="77777777" w:rsidR="00067455" w:rsidRDefault="00067455" w:rsidP="007969DD">
            <w:pPr>
              <w:pStyle w:val="TableParagraph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Oprogramowanie</w:t>
            </w:r>
            <w:proofErr w:type="spellEnd"/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w</w:t>
            </w:r>
            <w:r>
              <w:rPr>
                <w:spacing w:val="8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wersji</w:t>
            </w:r>
            <w:proofErr w:type="spellEnd"/>
          </w:p>
          <w:p w14:paraId="660F80F6" w14:textId="77777777" w:rsidR="00067455" w:rsidRDefault="00067455" w:rsidP="007969DD">
            <w:pPr>
              <w:pStyle w:val="TableParagraph"/>
              <w:spacing w:before="9" w:line="253" w:lineRule="exact"/>
              <w:ind w:left="107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podstawowej</w:t>
            </w:r>
            <w:proofErr w:type="spellEnd"/>
          </w:p>
        </w:tc>
        <w:tc>
          <w:tcPr>
            <w:tcW w:w="2815" w:type="dxa"/>
          </w:tcPr>
          <w:p w14:paraId="7BD33A46" w14:textId="77777777" w:rsidR="00067455" w:rsidRDefault="00067455" w:rsidP="007969DD">
            <w:pPr>
              <w:pStyle w:val="TableParagraph"/>
              <w:spacing w:before="137"/>
              <w:ind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</w:tr>
      <w:tr w:rsidR="00067455" w14:paraId="216A6E55" w14:textId="77777777" w:rsidTr="007969DD">
        <w:trPr>
          <w:trHeight w:val="546"/>
        </w:trPr>
        <w:tc>
          <w:tcPr>
            <w:tcW w:w="2815" w:type="dxa"/>
          </w:tcPr>
          <w:p w14:paraId="613EFC14" w14:textId="77777777" w:rsidR="00067455" w:rsidRDefault="00067455" w:rsidP="007969DD">
            <w:pPr>
              <w:pStyle w:val="TableParagraph"/>
              <w:spacing w:before="137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8.</w:t>
            </w:r>
          </w:p>
        </w:tc>
        <w:tc>
          <w:tcPr>
            <w:tcW w:w="2815" w:type="dxa"/>
          </w:tcPr>
          <w:p w14:paraId="48596FE5" w14:textId="77777777" w:rsidR="00067455" w:rsidRDefault="00067455" w:rsidP="007969DD">
            <w:pPr>
              <w:pStyle w:val="TableParagraph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Montaż</w:t>
            </w:r>
            <w:proofErr w:type="spellEnd"/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+</w:t>
            </w:r>
            <w:r>
              <w:rPr>
                <w:spacing w:val="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materiały</w:t>
            </w:r>
            <w:proofErr w:type="spellEnd"/>
            <w:r>
              <w:rPr>
                <w:spacing w:val="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montażowe</w:t>
            </w:r>
            <w:proofErr w:type="spellEnd"/>
          </w:p>
        </w:tc>
        <w:tc>
          <w:tcPr>
            <w:tcW w:w="2815" w:type="dxa"/>
          </w:tcPr>
          <w:p w14:paraId="2A267BDC" w14:textId="77777777" w:rsidR="00067455" w:rsidRDefault="00067455" w:rsidP="007969DD">
            <w:pPr>
              <w:pStyle w:val="TableParagraph"/>
              <w:spacing w:before="137"/>
              <w:ind w:right="1"/>
              <w:jc w:val="center"/>
              <w:rPr>
                <w:spacing w:val="-10"/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</w:tr>
    </w:tbl>
    <w:p w14:paraId="0B176A54" w14:textId="77777777" w:rsidR="00067455" w:rsidRDefault="00067455" w:rsidP="00067455">
      <w:pPr>
        <w:pStyle w:val="Tekstpodstawowy"/>
        <w:spacing w:before="2"/>
      </w:pPr>
    </w:p>
    <w:p w14:paraId="1C56DBE1" w14:textId="77777777" w:rsidR="00067455" w:rsidRDefault="00067455" w:rsidP="00067455">
      <w:pPr>
        <w:pStyle w:val="Tekstpodstawowy"/>
        <w:spacing w:before="18"/>
        <w:rPr>
          <w:b/>
        </w:rPr>
      </w:pPr>
    </w:p>
    <w:p w14:paraId="4B3E0587" w14:textId="77777777" w:rsidR="00067455" w:rsidRDefault="00067455" w:rsidP="00067455">
      <w:pPr>
        <w:pStyle w:val="Akapitzlist"/>
        <w:numPr>
          <w:ilvl w:val="0"/>
          <w:numId w:val="1"/>
        </w:numPr>
        <w:tabs>
          <w:tab w:val="left" w:pos="352"/>
        </w:tabs>
        <w:spacing w:before="1"/>
        <w:ind w:left="352" w:hanging="175"/>
        <w:contextualSpacing w:val="0"/>
        <w:rPr>
          <w:sz w:val="23"/>
        </w:rPr>
      </w:pPr>
      <w:r>
        <w:rPr>
          <w:spacing w:val="4"/>
          <w:sz w:val="23"/>
          <w:u w:val="thick"/>
        </w:rPr>
        <w:t xml:space="preserve"> </w:t>
      </w:r>
      <w:r>
        <w:rPr>
          <w:sz w:val="23"/>
          <w:u w:val="thick"/>
        </w:rPr>
        <w:t>Instalac</w:t>
      </w:r>
      <w:r>
        <w:rPr>
          <w:sz w:val="23"/>
        </w:rPr>
        <w:t>j</w:t>
      </w:r>
      <w:r>
        <w:rPr>
          <w:sz w:val="23"/>
          <w:u w:val="thick"/>
        </w:rPr>
        <w:t>a</w:t>
      </w:r>
      <w:r>
        <w:rPr>
          <w:spacing w:val="4"/>
          <w:sz w:val="23"/>
          <w:u w:val="thick"/>
        </w:rPr>
        <w:t xml:space="preserve"> </w:t>
      </w:r>
      <w:r>
        <w:rPr>
          <w:sz w:val="23"/>
          <w:u w:val="thick"/>
        </w:rPr>
        <w:t>do</w:t>
      </w:r>
      <w:r>
        <w:rPr>
          <w:spacing w:val="4"/>
          <w:sz w:val="23"/>
          <w:u w:val="thick"/>
        </w:rPr>
        <w:t xml:space="preserve"> </w:t>
      </w:r>
      <w:r>
        <w:rPr>
          <w:sz w:val="23"/>
          <w:u w:val="thick"/>
        </w:rPr>
        <w:t>w</w:t>
      </w:r>
      <w:r>
        <w:rPr>
          <w:sz w:val="23"/>
        </w:rPr>
        <w:t>y</w:t>
      </w:r>
      <w:r>
        <w:rPr>
          <w:sz w:val="23"/>
          <w:u w:val="thick"/>
        </w:rPr>
        <w:t>szynku</w:t>
      </w:r>
      <w:r>
        <w:rPr>
          <w:spacing w:val="4"/>
          <w:sz w:val="23"/>
        </w:rPr>
        <w:t xml:space="preserve"> </w:t>
      </w:r>
      <w:r>
        <w:rPr>
          <w:sz w:val="23"/>
        </w:rPr>
        <w:t>p</w:t>
      </w:r>
      <w:r>
        <w:rPr>
          <w:sz w:val="23"/>
          <w:u w:val="thick"/>
        </w:rPr>
        <w:t>iwa</w:t>
      </w:r>
      <w:r>
        <w:rPr>
          <w:spacing w:val="4"/>
          <w:sz w:val="23"/>
          <w:u w:val="thick"/>
        </w:rPr>
        <w:t xml:space="preserve"> </w:t>
      </w:r>
      <w:r>
        <w:rPr>
          <w:sz w:val="23"/>
          <w:u w:val="thick"/>
        </w:rPr>
        <w:t>i</w:t>
      </w:r>
      <w:r>
        <w:rPr>
          <w:spacing w:val="4"/>
          <w:sz w:val="23"/>
          <w:u w:val="thick"/>
        </w:rPr>
        <w:t xml:space="preserve"> </w:t>
      </w:r>
      <w:r>
        <w:rPr>
          <w:spacing w:val="-2"/>
          <w:sz w:val="23"/>
          <w:u w:val="thick"/>
        </w:rPr>
        <w:t>na</w:t>
      </w:r>
      <w:r>
        <w:rPr>
          <w:spacing w:val="-2"/>
          <w:sz w:val="23"/>
        </w:rPr>
        <w:t>p</w:t>
      </w:r>
      <w:r>
        <w:rPr>
          <w:spacing w:val="-2"/>
          <w:sz w:val="23"/>
          <w:u w:val="thick"/>
        </w:rPr>
        <w:t>o</w:t>
      </w:r>
      <w:r>
        <w:rPr>
          <w:spacing w:val="-2"/>
          <w:sz w:val="23"/>
        </w:rPr>
        <w:t>j</w:t>
      </w:r>
      <w:r>
        <w:rPr>
          <w:spacing w:val="-2"/>
          <w:sz w:val="23"/>
          <w:u w:val="thick"/>
        </w:rPr>
        <w:t>ów</w:t>
      </w:r>
    </w:p>
    <w:p w14:paraId="2566EE20" w14:textId="77777777" w:rsidR="00067455" w:rsidRDefault="00067455" w:rsidP="00067455">
      <w:pPr>
        <w:pStyle w:val="Tekstpodstawowy"/>
        <w:spacing w:before="52"/>
        <w:rPr>
          <w:sz w:val="20"/>
        </w:rPr>
      </w:pPr>
    </w:p>
    <w:tbl>
      <w:tblPr>
        <w:tblStyle w:val="TableNormal"/>
        <w:tblW w:w="0" w:type="auto"/>
        <w:tblInd w:w="197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Look w:val="01E0" w:firstRow="1" w:lastRow="1" w:firstColumn="1" w:lastColumn="1" w:noHBand="0" w:noVBand="0"/>
      </w:tblPr>
      <w:tblGrid>
        <w:gridCol w:w="2815"/>
        <w:gridCol w:w="2815"/>
        <w:gridCol w:w="2815"/>
      </w:tblGrid>
      <w:tr w:rsidR="00067455" w14:paraId="463354BE" w14:textId="77777777" w:rsidTr="007969DD">
        <w:trPr>
          <w:trHeight w:val="273"/>
        </w:trPr>
        <w:tc>
          <w:tcPr>
            <w:tcW w:w="2815" w:type="dxa"/>
          </w:tcPr>
          <w:p w14:paraId="78CA128B" w14:textId="77777777" w:rsidR="00067455" w:rsidRDefault="00067455" w:rsidP="007969DD">
            <w:pPr>
              <w:pStyle w:val="TableParagraph"/>
              <w:spacing w:line="253" w:lineRule="exact"/>
              <w:jc w:val="center"/>
              <w:rPr>
                <w:sz w:val="23"/>
              </w:rPr>
            </w:pPr>
            <w:proofErr w:type="spellStart"/>
            <w:r>
              <w:rPr>
                <w:spacing w:val="-5"/>
                <w:sz w:val="23"/>
              </w:rPr>
              <w:t>Lp</w:t>
            </w:r>
            <w:proofErr w:type="spellEnd"/>
            <w:r>
              <w:rPr>
                <w:spacing w:val="-5"/>
                <w:sz w:val="23"/>
              </w:rPr>
              <w:t>.</w:t>
            </w:r>
          </w:p>
        </w:tc>
        <w:tc>
          <w:tcPr>
            <w:tcW w:w="2815" w:type="dxa"/>
          </w:tcPr>
          <w:p w14:paraId="7B36654A" w14:textId="77777777" w:rsidR="00067455" w:rsidRDefault="00067455" w:rsidP="007969DD">
            <w:pPr>
              <w:pStyle w:val="TableParagraph"/>
              <w:spacing w:line="253" w:lineRule="exact"/>
              <w:ind w:left="107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Towar</w:t>
            </w:r>
            <w:proofErr w:type="spellEnd"/>
          </w:p>
        </w:tc>
        <w:tc>
          <w:tcPr>
            <w:tcW w:w="2815" w:type="dxa"/>
          </w:tcPr>
          <w:p w14:paraId="70D8BF64" w14:textId="77777777" w:rsidR="00067455" w:rsidRDefault="00067455" w:rsidP="007969DD">
            <w:pPr>
              <w:pStyle w:val="TableParagraph"/>
              <w:spacing w:line="253" w:lineRule="exact"/>
              <w:ind w:right="1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Ilość</w:t>
            </w:r>
            <w:proofErr w:type="spellEnd"/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</w:t>
            </w:r>
            <w:proofErr w:type="spellStart"/>
            <w:r>
              <w:rPr>
                <w:spacing w:val="-2"/>
                <w:sz w:val="23"/>
              </w:rPr>
              <w:t>szt</w:t>
            </w:r>
            <w:proofErr w:type="spellEnd"/>
            <w:r>
              <w:rPr>
                <w:spacing w:val="-2"/>
                <w:sz w:val="23"/>
              </w:rPr>
              <w:t>)</w:t>
            </w:r>
          </w:p>
        </w:tc>
      </w:tr>
      <w:tr w:rsidR="00067455" w14:paraId="589E7AC0" w14:textId="77777777" w:rsidTr="007969DD">
        <w:trPr>
          <w:trHeight w:val="546"/>
        </w:trPr>
        <w:tc>
          <w:tcPr>
            <w:tcW w:w="2815" w:type="dxa"/>
          </w:tcPr>
          <w:p w14:paraId="3A46C8C7" w14:textId="77777777" w:rsidR="00067455" w:rsidRDefault="00067455" w:rsidP="007969DD">
            <w:pPr>
              <w:pStyle w:val="TableParagraph"/>
              <w:spacing w:before="13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</w:p>
        </w:tc>
        <w:tc>
          <w:tcPr>
            <w:tcW w:w="2815" w:type="dxa"/>
          </w:tcPr>
          <w:p w14:paraId="48914645" w14:textId="77777777" w:rsidR="00067455" w:rsidRPr="00067455" w:rsidRDefault="00067455" w:rsidP="007969DD">
            <w:pPr>
              <w:pStyle w:val="TableParagraph"/>
              <w:ind w:left="107"/>
              <w:rPr>
                <w:sz w:val="23"/>
                <w:lang w:val="pl-PL"/>
              </w:rPr>
            </w:pPr>
            <w:r w:rsidRPr="00067455">
              <w:rPr>
                <w:sz w:val="23"/>
                <w:lang w:val="pl-PL"/>
              </w:rPr>
              <w:t>Ściana</w:t>
            </w:r>
            <w:r w:rsidRPr="00067455">
              <w:rPr>
                <w:spacing w:val="4"/>
                <w:sz w:val="23"/>
                <w:lang w:val="pl-PL"/>
              </w:rPr>
              <w:t xml:space="preserve"> </w:t>
            </w:r>
            <w:r w:rsidRPr="00067455">
              <w:rPr>
                <w:sz w:val="23"/>
                <w:lang w:val="pl-PL"/>
              </w:rPr>
              <w:t>piwna</w:t>
            </w:r>
            <w:r w:rsidRPr="00067455">
              <w:rPr>
                <w:spacing w:val="5"/>
                <w:sz w:val="23"/>
                <w:lang w:val="pl-PL"/>
              </w:rPr>
              <w:t xml:space="preserve"> </w:t>
            </w:r>
            <w:r w:rsidRPr="00067455">
              <w:rPr>
                <w:sz w:val="23"/>
                <w:lang w:val="pl-PL"/>
              </w:rPr>
              <w:t>ze</w:t>
            </w:r>
            <w:r w:rsidRPr="00067455">
              <w:rPr>
                <w:spacing w:val="4"/>
                <w:sz w:val="23"/>
                <w:lang w:val="pl-PL"/>
              </w:rPr>
              <w:t xml:space="preserve"> </w:t>
            </w:r>
            <w:r w:rsidRPr="00067455">
              <w:rPr>
                <w:spacing w:val="-2"/>
                <w:sz w:val="23"/>
                <w:lang w:val="pl-PL"/>
              </w:rPr>
              <w:t>stali</w:t>
            </w:r>
          </w:p>
          <w:p w14:paraId="0841A5F4" w14:textId="77777777" w:rsidR="00067455" w:rsidRPr="00067455" w:rsidRDefault="00067455" w:rsidP="007969DD">
            <w:pPr>
              <w:pStyle w:val="TableParagraph"/>
              <w:spacing w:before="9" w:line="253" w:lineRule="exact"/>
              <w:ind w:left="107"/>
              <w:rPr>
                <w:sz w:val="23"/>
                <w:lang w:val="pl-PL"/>
              </w:rPr>
            </w:pPr>
            <w:r w:rsidRPr="00067455">
              <w:rPr>
                <w:sz w:val="23"/>
                <w:lang w:val="pl-PL"/>
              </w:rPr>
              <w:t>kwasoodpornej</w:t>
            </w:r>
            <w:r w:rsidRPr="00067455">
              <w:rPr>
                <w:spacing w:val="12"/>
                <w:sz w:val="23"/>
                <w:lang w:val="pl-PL"/>
              </w:rPr>
              <w:t xml:space="preserve"> </w:t>
            </w:r>
            <w:r w:rsidRPr="00067455">
              <w:rPr>
                <w:spacing w:val="-2"/>
                <w:sz w:val="23"/>
                <w:lang w:val="pl-PL"/>
              </w:rPr>
              <w:t>szlifowanej</w:t>
            </w:r>
          </w:p>
        </w:tc>
        <w:tc>
          <w:tcPr>
            <w:tcW w:w="2815" w:type="dxa"/>
          </w:tcPr>
          <w:p w14:paraId="59882FCC" w14:textId="77777777" w:rsidR="00067455" w:rsidRDefault="00067455" w:rsidP="007969DD">
            <w:pPr>
              <w:pStyle w:val="TableParagraph"/>
              <w:spacing w:before="137"/>
              <w:ind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</w:tr>
      <w:tr w:rsidR="00067455" w14:paraId="01358077" w14:textId="77777777" w:rsidTr="007969DD">
        <w:trPr>
          <w:trHeight w:val="1094"/>
        </w:trPr>
        <w:tc>
          <w:tcPr>
            <w:tcW w:w="2815" w:type="dxa"/>
          </w:tcPr>
          <w:p w14:paraId="52D80931" w14:textId="77777777" w:rsidR="00067455" w:rsidRDefault="00067455" w:rsidP="007969DD">
            <w:pPr>
              <w:pStyle w:val="TableParagraph"/>
              <w:spacing w:before="146"/>
              <w:ind w:left="0"/>
              <w:rPr>
                <w:sz w:val="23"/>
              </w:rPr>
            </w:pPr>
          </w:p>
          <w:p w14:paraId="44E576CA" w14:textId="77777777" w:rsidR="00067455" w:rsidRDefault="00067455" w:rsidP="007969DD">
            <w:pPr>
              <w:pStyle w:val="TableParagraph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2815" w:type="dxa"/>
          </w:tcPr>
          <w:p w14:paraId="320B02FE" w14:textId="77777777" w:rsidR="00067455" w:rsidRPr="00067455" w:rsidRDefault="00067455" w:rsidP="007969DD">
            <w:pPr>
              <w:pStyle w:val="TableParagraph"/>
              <w:spacing w:line="247" w:lineRule="auto"/>
              <w:ind w:left="107"/>
              <w:rPr>
                <w:sz w:val="23"/>
                <w:lang w:val="pl-PL"/>
              </w:rPr>
            </w:pPr>
            <w:r w:rsidRPr="00067455">
              <w:rPr>
                <w:sz w:val="23"/>
                <w:lang w:val="pl-PL"/>
              </w:rPr>
              <w:t>Tablica</w:t>
            </w:r>
            <w:r w:rsidRPr="00067455">
              <w:rPr>
                <w:spacing w:val="-2"/>
                <w:sz w:val="23"/>
                <w:lang w:val="pl-PL"/>
              </w:rPr>
              <w:t xml:space="preserve"> </w:t>
            </w:r>
            <w:r w:rsidRPr="00067455">
              <w:rPr>
                <w:sz w:val="23"/>
                <w:lang w:val="pl-PL"/>
              </w:rPr>
              <w:t>wykonana</w:t>
            </w:r>
            <w:r w:rsidRPr="00067455">
              <w:rPr>
                <w:spacing w:val="-2"/>
                <w:sz w:val="23"/>
                <w:lang w:val="pl-PL"/>
              </w:rPr>
              <w:t xml:space="preserve"> </w:t>
            </w:r>
            <w:r w:rsidRPr="00067455">
              <w:rPr>
                <w:sz w:val="23"/>
                <w:lang w:val="pl-PL"/>
              </w:rPr>
              <w:t>ze</w:t>
            </w:r>
            <w:r w:rsidRPr="00067455">
              <w:rPr>
                <w:spacing w:val="-2"/>
                <w:sz w:val="23"/>
                <w:lang w:val="pl-PL"/>
              </w:rPr>
              <w:t xml:space="preserve"> </w:t>
            </w:r>
            <w:r w:rsidRPr="00067455">
              <w:rPr>
                <w:sz w:val="23"/>
                <w:lang w:val="pl-PL"/>
              </w:rPr>
              <w:t>stali kwasoodpornej do zamocowania elementów</w:t>
            </w:r>
          </w:p>
          <w:p w14:paraId="6B7E9B6B" w14:textId="77777777" w:rsidR="00067455" w:rsidRDefault="00067455" w:rsidP="007969DD">
            <w:pPr>
              <w:pStyle w:val="TableParagraph"/>
              <w:spacing w:before="4" w:line="253" w:lineRule="exact"/>
              <w:ind w:left="107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instalacji</w:t>
            </w:r>
            <w:proofErr w:type="spellEnd"/>
          </w:p>
        </w:tc>
        <w:tc>
          <w:tcPr>
            <w:tcW w:w="2815" w:type="dxa"/>
          </w:tcPr>
          <w:p w14:paraId="731D4D35" w14:textId="77777777" w:rsidR="00067455" w:rsidRDefault="00067455" w:rsidP="007969DD">
            <w:pPr>
              <w:pStyle w:val="TableParagraph"/>
              <w:spacing w:before="146"/>
              <w:ind w:left="0"/>
              <w:rPr>
                <w:sz w:val="23"/>
              </w:rPr>
            </w:pPr>
          </w:p>
          <w:p w14:paraId="4627D57A" w14:textId="77777777" w:rsidR="00067455" w:rsidRDefault="00067455" w:rsidP="007969DD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</w:tr>
      <w:tr w:rsidR="00067455" w14:paraId="14C7FC03" w14:textId="77777777" w:rsidTr="007969DD">
        <w:trPr>
          <w:trHeight w:val="820"/>
        </w:trPr>
        <w:tc>
          <w:tcPr>
            <w:tcW w:w="2815" w:type="dxa"/>
          </w:tcPr>
          <w:p w14:paraId="7C8E1238" w14:textId="77777777" w:rsidR="00067455" w:rsidRDefault="00067455" w:rsidP="007969DD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14:paraId="715DE900" w14:textId="77777777" w:rsidR="00067455" w:rsidRDefault="00067455" w:rsidP="007969DD">
            <w:pPr>
              <w:pStyle w:val="TableParagraph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  <w:tc>
          <w:tcPr>
            <w:tcW w:w="2815" w:type="dxa"/>
          </w:tcPr>
          <w:p w14:paraId="3AC097B7" w14:textId="77777777" w:rsidR="00067455" w:rsidRPr="00067455" w:rsidRDefault="00067455" w:rsidP="007969DD">
            <w:pPr>
              <w:pStyle w:val="TableParagraph"/>
              <w:spacing w:line="247" w:lineRule="auto"/>
              <w:ind w:left="107" w:right="95"/>
              <w:rPr>
                <w:sz w:val="23"/>
                <w:lang w:val="pl-PL"/>
              </w:rPr>
            </w:pPr>
            <w:r w:rsidRPr="00067455">
              <w:rPr>
                <w:sz w:val="23"/>
                <w:lang w:val="pl-PL"/>
              </w:rPr>
              <w:t>Kran do piwa chromowany z odłączanym</w:t>
            </w:r>
          </w:p>
          <w:p w14:paraId="098924EB" w14:textId="77777777" w:rsidR="00067455" w:rsidRDefault="00067455" w:rsidP="007969DD">
            <w:pPr>
              <w:pStyle w:val="TableParagraph"/>
              <w:spacing w:before="2" w:line="253" w:lineRule="exact"/>
              <w:ind w:left="107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kompensatorem</w:t>
            </w:r>
            <w:proofErr w:type="spellEnd"/>
          </w:p>
        </w:tc>
        <w:tc>
          <w:tcPr>
            <w:tcW w:w="2815" w:type="dxa"/>
          </w:tcPr>
          <w:p w14:paraId="6D5A1240" w14:textId="77777777" w:rsidR="00067455" w:rsidRDefault="00067455" w:rsidP="007969DD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14:paraId="337B1B02" w14:textId="77777777" w:rsidR="00067455" w:rsidRDefault="00067455" w:rsidP="007969DD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</w:tr>
      <w:tr w:rsidR="00067455" w14:paraId="58097ACF" w14:textId="77777777" w:rsidTr="007969DD">
        <w:trPr>
          <w:trHeight w:val="273"/>
        </w:trPr>
        <w:tc>
          <w:tcPr>
            <w:tcW w:w="2815" w:type="dxa"/>
            <w:tcBorders>
              <w:bottom w:val="single" w:sz="4" w:space="0" w:color="CBCBCB"/>
            </w:tcBorders>
          </w:tcPr>
          <w:p w14:paraId="571BC239" w14:textId="77777777" w:rsidR="00067455" w:rsidRDefault="00067455" w:rsidP="007969DD">
            <w:pPr>
              <w:pStyle w:val="TableParagraph"/>
              <w:spacing w:line="253" w:lineRule="exact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4.</w:t>
            </w:r>
          </w:p>
        </w:tc>
        <w:tc>
          <w:tcPr>
            <w:tcW w:w="2815" w:type="dxa"/>
            <w:tcBorders>
              <w:bottom w:val="single" w:sz="4" w:space="0" w:color="CBCBCB"/>
            </w:tcBorders>
          </w:tcPr>
          <w:p w14:paraId="5EF6FB51" w14:textId="77777777" w:rsidR="00067455" w:rsidRDefault="00067455" w:rsidP="007969DD">
            <w:pPr>
              <w:pStyle w:val="TableParagraph"/>
              <w:spacing w:line="253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Ociekacz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ze</w:t>
            </w:r>
            <w:r>
              <w:rPr>
                <w:spacing w:val="4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zraszaczem</w:t>
            </w:r>
            <w:proofErr w:type="spellEnd"/>
          </w:p>
        </w:tc>
        <w:tc>
          <w:tcPr>
            <w:tcW w:w="2815" w:type="dxa"/>
            <w:tcBorders>
              <w:bottom w:val="single" w:sz="4" w:space="0" w:color="CBCBCB"/>
            </w:tcBorders>
          </w:tcPr>
          <w:p w14:paraId="441440DF" w14:textId="77777777" w:rsidR="00067455" w:rsidRDefault="00067455" w:rsidP="007969DD">
            <w:pPr>
              <w:pStyle w:val="TableParagraph"/>
              <w:spacing w:line="253" w:lineRule="exact"/>
              <w:ind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</w:tr>
    </w:tbl>
    <w:p w14:paraId="7EB94231" w14:textId="77777777" w:rsidR="00067455" w:rsidRDefault="00067455" w:rsidP="00067455">
      <w:pPr>
        <w:spacing w:line="253" w:lineRule="exact"/>
        <w:jc w:val="center"/>
        <w:rPr>
          <w:sz w:val="23"/>
        </w:rPr>
        <w:sectPr w:rsidR="00067455" w:rsidSect="00067455">
          <w:headerReference w:type="default" r:id="rId7"/>
          <w:pgSz w:w="12240" w:h="15840"/>
          <w:pgMar w:top="1400" w:right="1720" w:bottom="1794" w:left="1720" w:header="708" w:footer="708" w:gutter="0"/>
          <w:cols w:space="708"/>
        </w:sectPr>
      </w:pPr>
    </w:p>
    <w:tbl>
      <w:tblPr>
        <w:tblStyle w:val="TableNormal"/>
        <w:tblW w:w="0" w:type="auto"/>
        <w:tblInd w:w="197" w:type="dxa"/>
        <w:tblBorders>
          <w:top w:val="single" w:sz="4" w:space="0" w:color="CBCBCB"/>
          <w:left w:val="single" w:sz="4" w:space="0" w:color="CBCBCB"/>
          <w:bottom w:val="single" w:sz="4" w:space="0" w:color="CBCBCB"/>
          <w:right w:val="single" w:sz="4" w:space="0" w:color="CBCBCB"/>
          <w:insideH w:val="single" w:sz="4" w:space="0" w:color="CBCBCB"/>
          <w:insideV w:val="single" w:sz="4" w:space="0" w:color="CBCBCB"/>
        </w:tblBorders>
        <w:tblLayout w:type="fixed"/>
        <w:tblLook w:val="01E0" w:firstRow="1" w:lastRow="1" w:firstColumn="1" w:lastColumn="1" w:noHBand="0" w:noVBand="0"/>
      </w:tblPr>
      <w:tblGrid>
        <w:gridCol w:w="2815"/>
        <w:gridCol w:w="2815"/>
        <w:gridCol w:w="2815"/>
      </w:tblGrid>
      <w:tr w:rsidR="00067455" w14:paraId="7847DBED" w14:textId="77777777" w:rsidTr="007969DD">
        <w:trPr>
          <w:trHeight w:val="820"/>
        </w:trPr>
        <w:tc>
          <w:tcPr>
            <w:tcW w:w="2815" w:type="dxa"/>
            <w:tcBorders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242D60B1" w14:textId="77777777" w:rsidR="00067455" w:rsidRDefault="00067455" w:rsidP="007969DD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14:paraId="7BE328C2" w14:textId="77777777" w:rsidR="00067455" w:rsidRDefault="00067455" w:rsidP="007969DD">
            <w:pPr>
              <w:pStyle w:val="TableParagraph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5.</w:t>
            </w:r>
          </w:p>
        </w:tc>
        <w:tc>
          <w:tcPr>
            <w:tcW w:w="2815" w:type="dxa"/>
            <w:tcBorders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549F9F19" w14:textId="77777777" w:rsidR="00067455" w:rsidRPr="00067455" w:rsidRDefault="00067455" w:rsidP="007969DD">
            <w:pPr>
              <w:pStyle w:val="TableParagraph"/>
              <w:ind w:left="107"/>
              <w:rPr>
                <w:sz w:val="23"/>
                <w:lang w:val="pl-PL"/>
              </w:rPr>
            </w:pPr>
            <w:proofErr w:type="spellStart"/>
            <w:r w:rsidRPr="00067455">
              <w:rPr>
                <w:sz w:val="23"/>
                <w:lang w:val="pl-PL"/>
              </w:rPr>
              <w:t>Odpieniacz</w:t>
            </w:r>
            <w:proofErr w:type="spellEnd"/>
            <w:r w:rsidRPr="00067455">
              <w:rPr>
                <w:spacing w:val="6"/>
                <w:sz w:val="23"/>
                <w:lang w:val="pl-PL"/>
              </w:rPr>
              <w:t xml:space="preserve"> </w:t>
            </w:r>
            <w:r w:rsidRPr="00067455">
              <w:rPr>
                <w:sz w:val="23"/>
                <w:lang w:val="pl-PL"/>
              </w:rPr>
              <w:t>3/8</w:t>
            </w:r>
            <w:r w:rsidRPr="00067455">
              <w:rPr>
                <w:spacing w:val="6"/>
                <w:sz w:val="23"/>
                <w:lang w:val="pl-PL"/>
              </w:rPr>
              <w:t xml:space="preserve"> </w:t>
            </w:r>
            <w:r w:rsidRPr="00067455">
              <w:rPr>
                <w:spacing w:val="-5"/>
                <w:sz w:val="23"/>
                <w:lang w:val="pl-PL"/>
              </w:rPr>
              <w:t>do</w:t>
            </w:r>
          </w:p>
          <w:p w14:paraId="0AA76F68" w14:textId="77777777" w:rsidR="00067455" w:rsidRPr="00067455" w:rsidRDefault="00067455" w:rsidP="007969DD">
            <w:pPr>
              <w:pStyle w:val="TableParagraph"/>
              <w:spacing w:line="270" w:lineRule="atLeast"/>
              <w:ind w:left="107"/>
              <w:rPr>
                <w:sz w:val="23"/>
                <w:lang w:val="pl-PL"/>
              </w:rPr>
            </w:pPr>
            <w:r w:rsidRPr="00067455">
              <w:rPr>
                <w:sz w:val="23"/>
                <w:lang w:val="pl-PL"/>
              </w:rPr>
              <w:t>wychwytywania nadmiaru CO2 w instalacji</w:t>
            </w:r>
          </w:p>
        </w:tc>
        <w:tc>
          <w:tcPr>
            <w:tcW w:w="2815" w:type="dxa"/>
            <w:tcBorders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54699CC8" w14:textId="77777777" w:rsidR="00067455" w:rsidRPr="00067455" w:rsidRDefault="00067455" w:rsidP="007969DD">
            <w:pPr>
              <w:pStyle w:val="TableParagraph"/>
              <w:spacing w:before="9"/>
              <w:ind w:left="0"/>
              <w:rPr>
                <w:sz w:val="23"/>
                <w:lang w:val="pl-PL"/>
              </w:rPr>
            </w:pPr>
          </w:p>
          <w:p w14:paraId="72B080BE" w14:textId="77777777" w:rsidR="00067455" w:rsidRDefault="00067455" w:rsidP="007969DD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</w:tr>
      <w:tr w:rsidR="00067455" w14:paraId="7ED68281" w14:textId="77777777" w:rsidTr="007969DD">
        <w:trPr>
          <w:trHeight w:val="820"/>
        </w:trPr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77CD0A4E" w14:textId="77777777" w:rsidR="00067455" w:rsidRDefault="00067455" w:rsidP="007969DD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14:paraId="1011523E" w14:textId="77777777" w:rsidR="00067455" w:rsidRDefault="00067455" w:rsidP="007969DD">
            <w:pPr>
              <w:pStyle w:val="TableParagraph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6.</w:t>
            </w:r>
          </w:p>
        </w:tc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038CCA67" w14:textId="77777777" w:rsidR="00067455" w:rsidRPr="00067455" w:rsidRDefault="00067455" w:rsidP="007969DD">
            <w:pPr>
              <w:pStyle w:val="TableParagraph"/>
              <w:spacing w:line="247" w:lineRule="auto"/>
              <w:ind w:left="107"/>
              <w:rPr>
                <w:sz w:val="23"/>
                <w:lang w:val="pl-PL"/>
              </w:rPr>
            </w:pPr>
            <w:r w:rsidRPr="00067455">
              <w:rPr>
                <w:sz w:val="23"/>
                <w:lang w:val="pl-PL"/>
              </w:rPr>
              <w:t>Pompa do przesyłania piwa napędzana sprężonym</w:t>
            </w:r>
          </w:p>
          <w:p w14:paraId="4B3D7588" w14:textId="77777777" w:rsidR="00067455" w:rsidRDefault="00067455" w:rsidP="007969DD">
            <w:pPr>
              <w:pStyle w:val="TableParagraph"/>
              <w:spacing w:before="2" w:line="253" w:lineRule="exact"/>
              <w:ind w:left="107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powietrzem</w:t>
            </w:r>
            <w:proofErr w:type="spellEnd"/>
          </w:p>
        </w:tc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0FD2D161" w14:textId="77777777" w:rsidR="00067455" w:rsidRDefault="00067455" w:rsidP="007969DD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14:paraId="25B72A17" w14:textId="77777777" w:rsidR="00067455" w:rsidRDefault="00067455" w:rsidP="007969DD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</w:tr>
      <w:tr w:rsidR="00067455" w14:paraId="53F0D535" w14:textId="77777777" w:rsidTr="007969DD">
        <w:trPr>
          <w:trHeight w:val="820"/>
        </w:trPr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06597A04" w14:textId="77777777" w:rsidR="00067455" w:rsidRDefault="00067455" w:rsidP="007969DD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14:paraId="31AA9557" w14:textId="77777777" w:rsidR="00067455" w:rsidRDefault="00067455" w:rsidP="007969DD">
            <w:pPr>
              <w:pStyle w:val="TableParagraph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7.</w:t>
            </w:r>
          </w:p>
        </w:tc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782FF2AF" w14:textId="77777777" w:rsidR="00067455" w:rsidRPr="00067455" w:rsidRDefault="00067455" w:rsidP="007969DD">
            <w:pPr>
              <w:pStyle w:val="TableParagraph"/>
              <w:spacing w:line="247" w:lineRule="auto"/>
              <w:ind w:left="107"/>
              <w:rPr>
                <w:sz w:val="23"/>
                <w:lang w:val="pl-PL"/>
              </w:rPr>
            </w:pPr>
            <w:r w:rsidRPr="00067455">
              <w:rPr>
                <w:sz w:val="23"/>
                <w:lang w:val="pl-PL"/>
              </w:rPr>
              <w:t>Głowica przelotowa do instalacji piwa, wykonanie</w:t>
            </w:r>
          </w:p>
          <w:p w14:paraId="627E19BC" w14:textId="77777777" w:rsidR="00067455" w:rsidRDefault="00067455" w:rsidP="007969DD">
            <w:pPr>
              <w:pStyle w:val="TableParagraph"/>
              <w:spacing w:before="2" w:line="253" w:lineRule="exact"/>
              <w:ind w:left="107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kwasoodporne</w:t>
            </w:r>
            <w:proofErr w:type="spellEnd"/>
          </w:p>
        </w:tc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1AAE2C5F" w14:textId="77777777" w:rsidR="00067455" w:rsidRDefault="00067455" w:rsidP="007969DD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14:paraId="26E901A5" w14:textId="77777777" w:rsidR="00067455" w:rsidRDefault="00067455" w:rsidP="007969DD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</w:tr>
      <w:tr w:rsidR="00067455" w14:paraId="612D9097" w14:textId="77777777" w:rsidTr="007969DD">
        <w:trPr>
          <w:trHeight w:val="546"/>
        </w:trPr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593029EB" w14:textId="77777777" w:rsidR="00067455" w:rsidRDefault="00067455" w:rsidP="007969DD">
            <w:pPr>
              <w:pStyle w:val="TableParagraph"/>
              <w:spacing w:before="13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lastRenderedPageBreak/>
              <w:t>8.</w:t>
            </w:r>
          </w:p>
        </w:tc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27C50A25" w14:textId="77777777" w:rsidR="00067455" w:rsidRDefault="00067455" w:rsidP="007969DD">
            <w:pPr>
              <w:pStyle w:val="TableParagraph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Głowica</w:t>
            </w:r>
            <w:proofErr w:type="spellEnd"/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FLACH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z</w:t>
            </w:r>
          </w:p>
          <w:p w14:paraId="4D22E4E3" w14:textId="77777777" w:rsidR="00067455" w:rsidRDefault="00067455" w:rsidP="007969DD">
            <w:pPr>
              <w:pStyle w:val="TableParagraph"/>
              <w:spacing w:before="9" w:line="253" w:lineRule="exact"/>
              <w:ind w:left="107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szybkozłączkami</w:t>
            </w:r>
            <w:proofErr w:type="spellEnd"/>
          </w:p>
        </w:tc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4EB3C230" w14:textId="77777777" w:rsidR="00067455" w:rsidRDefault="00067455" w:rsidP="007969DD">
            <w:pPr>
              <w:pStyle w:val="TableParagraph"/>
              <w:spacing w:before="137"/>
              <w:ind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</w:tr>
      <w:tr w:rsidR="00067455" w14:paraId="245CB762" w14:textId="77777777" w:rsidTr="007969DD">
        <w:trPr>
          <w:trHeight w:val="273"/>
        </w:trPr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2C10D2F0" w14:textId="77777777" w:rsidR="00067455" w:rsidRDefault="00067455" w:rsidP="007969DD">
            <w:pPr>
              <w:pStyle w:val="TableParagraph"/>
              <w:spacing w:line="253" w:lineRule="exact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9.</w:t>
            </w:r>
          </w:p>
        </w:tc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1C79121D" w14:textId="77777777" w:rsidR="00067455" w:rsidRDefault="00067455" w:rsidP="007969DD">
            <w:pPr>
              <w:pStyle w:val="TableParagraph"/>
              <w:spacing w:line="253" w:lineRule="exact"/>
              <w:ind w:left="107"/>
              <w:rPr>
                <w:sz w:val="23"/>
              </w:rPr>
            </w:pPr>
            <w:r>
              <w:rPr>
                <w:sz w:val="23"/>
              </w:rPr>
              <w:t>Regulator</w:t>
            </w:r>
            <w:r>
              <w:rPr>
                <w:spacing w:val="8"/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gazu</w:t>
            </w:r>
            <w:proofErr w:type="spellEnd"/>
          </w:p>
        </w:tc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6BB89C9A" w14:textId="77777777" w:rsidR="00067455" w:rsidRDefault="00067455" w:rsidP="007969DD">
            <w:pPr>
              <w:pStyle w:val="TableParagraph"/>
              <w:spacing w:line="253" w:lineRule="exact"/>
              <w:ind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</w:tr>
      <w:tr w:rsidR="00067455" w14:paraId="45D722D4" w14:textId="77777777" w:rsidTr="007969DD">
        <w:trPr>
          <w:trHeight w:val="820"/>
        </w:trPr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13F3F2C3" w14:textId="77777777" w:rsidR="00067455" w:rsidRDefault="00067455" w:rsidP="007969DD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14:paraId="10B4D33F" w14:textId="77777777" w:rsidR="00067455" w:rsidRDefault="00067455" w:rsidP="007969DD">
            <w:pPr>
              <w:pStyle w:val="TableParagraph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10.</w:t>
            </w:r>
          </w:p>
        </w:tc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0418D867" w14:textId="77777777" w:rsidR="00067455" w:rsidRPr="00067455" w:rsidRDefault="00067455" w:rsidP="007969DD">
            <w:pPr>
              <w:pStyle w:val="TableParagraph"/>
              <w:ind w:left="107"/>
              <w:rPr>
                <w:sz w:val="23"/>
                <w:lang w:val="pl-PL"/>
              </w:rPr>
            </w:pPr>
            <w:r w:rsidRPr="00067455">
              <w:rPr>
                <w:sz w:val="23"/>
                <w:lang w:val="pl-PL"/>
              </w:rPr>
              <w:t>Reduktor</w:t>
            </w:r>
            <w:r w:rsidRPr="00067455">
              <w:rPr>
                <w:spacing w:val="7"/>
                <w:sz w:val="23"/>
                <w:lang w:val="pl-PL"/>
              </w:rPr>
              <w:t xml:space="preserve"> </w:t>
            </w:r>
            <w:r w:rsidRPr="00067455">
              <w:rPr>
                <w:sz w:val="23"/>
                <w:lang w:val="pl-PL"/>
              </w:rPr>
              <w:t>główny</w:t>
            </w:r>
            <w:r w:rsidRPr="00067455">
              <w:rPr>
                <w:spacing w:val="8"/>
                <w:sz w:val="23"/>
                <w:lang w:val="pl-PL"/>
              </w:rPr>
              <w:t xml:space="preserve"> </w:t>
            </w:r>
            <w:r w:rsidRPr="00067455">
              <w:rPr>
                <w:spacing w:val="-10"/>
                <w:sz w:val="23"/>
                <w:lang w:val="pl-PL"/>
              </w:rPr>
              <w:t>o</w:t>
            </w:r>
          </w:p>
          <w:p w14:paraId="4832A9F4" w14:textId="77777777" w:rsidR="00067455" w:rsidRPr="00067455" w:rsidRDefault="00067455" w:rsidP="007969DD">
            <w:pPr>
              <w:pStyle w:val="TableParagraph"/>
              <w:spacing w:line="270" w:lineRule="atLeast"/>
              <w:ind w:left="107" w:right="217"/>
              <w:rPr>
                <w:sz w:val="23"/>
                <w:lang w:val="pl-PL"/>
              </w:rPr>
            </w:pPr>
            <w:r w:rsidRPr="00067455">
              <w:rPr>
                <w:spacing w:val="-2"/>
                <w:sz w:val="23"/>
                <w:lang w:val="pl-PL"/>
              </w:rPr>
              <w:t>zwiększonej przepustowości</w:t>
            </w:r>
          </w:p>
        </w:tc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5AAEDADE" w14:textId="77777777" w:rsidR="00067455" w:rsidRPr="00067455" w:rsidRDefault="00067455" w:rsidP="007969DD">
            <w:pPr>
              <w:pStyle w:val="TableParagraph"/>
              <w:spacing w:before="9"/>
              <w:ind w:left="0"/>
              <w:rPr>
                <w:sz w:val="23"/>
                <w:lang w:val="pl-PL"/>
              </w:rPr>
            </w:pPr>
          </w:p>
          <w:p w14:paraId="010F5FB4" w14:textId="77777777" w:rsidR="00067455" w:rsidRDefault="00067455" w:rsidP="007969DD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</w:tr>
      <w:tr w:rsidR="00067455" w14:paraId="36B8C2FB" w14:textId="77777777" w:rsidTr="007969DD">
        <w:trPr>
          <w:trHeight w:val="546"/>
        </w:trPr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695FFFD2" w14:textId="77777777" w:rsidR="00067455" w:rsidRDefault="00067455" w:rsidP="007969DD">
            <w:pPr>
              <w:pStyle w:val="TableParagraph"/>
              <w:spacing w:before="13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11.</w:t>
            </w:r>
          </w:p>
        </w:tc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22E61AAB" w14:textId="77777777" w:rsidR="00067455" w:rsidRPr="00067455" w:rsidRDefault="00067455" w:rsidP="007969DD">
            <w:pPr>
              <w:pStyle w:val="TableParagraph"/>
              <w:ind w:left="107"/>
              <w:rPr>
                <w:sz w:val="23"/>
                <w:lang w:val="pl-PL"/>
              </w:rPr>
            </w:pPr>
            <w:r w:rsidRPr="00067455">
              <w:rPr>
                <w:sz w:val="23"/>
                <w:lang w:val="pl-PL"/>
              </w:rPr>
              <w:t>Wąż</w:t>
            </w:r>
            <w:r w:rsidRPr="00067455">
              <w:rPr>
                <w:spacing w:val="6"/>
                <w:sz w:val="23"/>
                <w:lang w:val="pl-PL"/>
              </w:rPr>
              <w:t xml:space="preserve"> </w:t>
            </w:r>
            <w:r w:rsidRPr="00067455">
              <w:rPr>
                <w:sz w:val="23"/>
                <w:lang w:val="pl-PL"/>
              </w:rPr>
              <w:t>wysokiego</w:t>
            </w:r>
            <w:r w:rsidRPr="00067455">
              <w:rPr>
                <w:spacing w:val="6"/>
                <w:sz w:val="23"/>
                <w:lang w:val="pl-PL"/>
              </w:rPr>
              <w:t xml:space="preserve"> </w:t>
            </w:r>
            <w:r w:rsidRPr="00067455">
              <w:rPr>
                <w:sz w:val="23"/>
                <w:lang w:val="pl-PL"/>
              </w:rPr>
              <w:t>ciśnienia</w:t>
            </w:r>
            <w:r w:rsidRPr="00067455">
              <w:rPr>
                <w:spacing w:val="7"/>
                <w:sz w:val="23"/>
                <w:lang w:val="pl-PL"/>
              </w:rPr>
              <w:t xml:space="preserve"> </w:t>
            </w:r>
            <w:r w:rsidRPr="00067455">
              <w:rPr>
                <w:spacing w:val="-10"/>
                <w:sz w:val="23"/>
                <w:lang w:val="pl-PL"/>
              </w:rPr>
              <w:t>z</w:t>
            </w:r>
          </w:p>
          <w:p w14:paraId="7099E3DD" w14:textId="77777777" w:rsidR="00067455" w:rsidRPr="00067455" w:rsidRDefault="00067455" w:rsidP="007969DD">
            <w:pPr>
              <w:pStyle w:val="TableParagraph"/>
              <w:spacing w:before="9" w:line="253" w:lineRule="exact"/>
              <w:ind w:left="107"/>
              <w:rPr>
                <w:sz w:val="23"/>
                <w:lang w:val="pl-PL"/>
              </w:rPr>
            </w:pPr>
            <w:r w:rsidRPr="00067455">
              <w:rPr>
                <w:sz w:val="23"/>
                <w:lang w:val="pl-PL"/>
              </w:rPr>
              <w:t>przyłączem</w:t>
            </w:r>
            <w:r w:rsidRPr="00067455">
              <w:rPr>
                <w:spacing w:val="6"/>
                <w:sz w:val="23"/>
                <w:lang w:val="pl-PL"/>
              </w:rPr>
              <w:t xml:space="preserve"> </w:t>
            </w:r>
            <w:r w:rsidRPr="00067455">
              <w:rPr>
                <w:spacing w:val="-2"/>
                <w:sz w:val="23"/>
                <w:lang w:val="pl-PL"/>
              </w:rPr>
              <w:t>ręcznym</w:t>
            </w:r>
          </w:p>
        </w:tc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5AC79C01" w14:textId="77777777" w:rsidR="00067455" w:rsidRPr="00067455" w:rsidRDefault="00067455" w:rsidP="007969DD">
            <w:pPr>
              <w:pStyle w:val="TableParagraph"/>
              <w:ind w:left="0"/>
              <w:rPr>
                <w:lang w:val="pl-PL"/>
              </w:rPr>
            </w:pPr>
          </w:p>
        </w:tc>
      </w:tr>
      <w:tr w:rsidR="00067455" w14:paraId="79E19153" w14:textId="77777777" w:rsidTr="007969DD">
        <w:trPr>
          <w:trHeight w:val="273"/>
        </w:trPr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691CF13F" w14:textId="77777777" w:rsidR="00067455" w:rsidRDefault="00067455" w:rsidP="007969DD">
            <w:pPr>
              <w:pStyle w:val="TableParagraph"/>
              <w:spacing w:line="253" w:lineRule="exact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12.</w:t>
            </w:r>
          </w:p>
        </w:tc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165FE477" w14:textId="77777777" w:rsidR="00067455" w:rsidRDefault="00067455" w:rsidP="007969DD">
            <w:pPr>
              <w:pStyle w:val="TableParagraph"/>
              <w:spacing w:line="253" w:lineRule="exact"/>
              <w:ind w:left="107"/>
              <w:rPr>
                <w:sz w:val="23"/>
              </w:rPr>
            </w:pPr>
            <w:r>
              <w:rPr>
                <w:sz w:val="23"/>
              </w:rPr>
              <w:t>Adapter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CO2/N2</w:t>
            </w:r>
          </w:p>
        </w:tc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77CC7641" w14:textId="77777777" w:rsidR="00067455" w:rsidRDefault="00067455" w:rsidP="007969DD">
            <w:pPr>
              <w:pStyle w:val="TableParagraph"/>
              <w:spacing w:line="253" w:lineRule="exact"/>
              <w:ind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</w:tr>
      <w:tr w:rsidR="00067455" w14:paraId="33728DC3" w14:textId="77777777" w:rsidTr="007969DD">
        <w:trPr>
          <w:trHeight w:val="273"/>
        </w:trPr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5D9104C7" w14:textId="77777777" w:rsidR="00067455" w:rsidRDefault="00067455" w:rsidP="007969DD">
            <w:pPr>
              <w:pStyle w:val="TableParagraph"/>
              <w:spacing w:line="253" w:lineRule="exact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13.</w:t>
            </w:r>
          </w:p>
        </w:tc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1F71283A" w14:textId="77777777" w:rsidR="00067455" w:rsidRDefault="00067455" w:rsidP="007969DD">
            <w:pPr>
              <w:pStyle w:val="TableParagraph"/>
              <w:spacing w:line="253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Reduktor</w:t>
            </w:r>
            <w:proofErr w:type="spellEnd"/>
            <w:r>
              <w:rPr>
                <w:spacing w:val="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pośredni</w:t>
            </w:r>
            <w:proofErr w:type="spellEnd"/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bar</w:t>
            </w:r>
          </w:p>
        </w:tc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5320FC0E" w14:textId="77777777" w:rsidR="00067455" w:rsidRDefault="00067455" w:rsidP="007969DD">
            <w:pPr>
              <w:pStyle w:val="TableParagraph"/>
              <w:spacing w:line="253" w:lineRule="exact"/>
              <w:ind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</w:tr>
      <w:tr w:rsidR="00067455" w14:paraId="5E65DC3F" w14:textId="77777777" w:rsidTr="007969DD">
        <w:trPr>
          <w:trHeight w:val="273"/>
        </w:trPr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4CB5422A" w14:textId="77777777" w:rsidR="00067455" w:rsidRDefault="00067455" w:rsidP="007969DD">
            <w:pPr>
              <w:pStyle w:val="TableParagraph"/>
              <w:spacing w:line="253" w:lineRule="exact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14.</w:t>
            </w:r>
          </w:p>
        </w:tc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60B8144E" w14:textId="77777777" w:rsidR="00067455" w:rsidRDefault="00067455" w:rsidP="007969DD">
            <w:pPr>
              <w:pStyle w:val="TableParagraph"/>
              <w:spacing w:line="253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Reduktor</w:t>
            </w:r>
            <w:proofErr w:type="spellEnd"/>
            <w:r>
              <w:rPr>
                <w:spacing w:val="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pośredni</w:t>
            </w:r>
            <w:proofErr w:type="spellEnd"/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bar</w:t>
            </w:r>
          </w:p>
        </w:tc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10EFE661" w14:textId="77777777" w:rsidR="00067455" w:rsidRDefault="00067455" w:rsidP="007969DD">
            <w:pPr>
              <w:pStyle w:val="TableParagraph"/>
              <w:spacing w:line="253" w:lineRule="exact"/>
              <w:ind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</w:tr>
      <w:tr w:rsidR="00067455" w14:paraId="48AC5780" w14:textId="77777777" w:rsidTr="007969DD">
        <w:trPr>
          <w:trHeight w:val="820"/>
        </w:trPr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04BF41E5" w14:textId="77777777" w:rsidR="00067455" w:rsidRDefault="00067455" w:rsidP="007969DD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14:paraId="384F9BF9" w14:textId="77777777" w:rsidR="00067455" w:rsidRDefault="00067455" w:rsidP="007969DD">
            <w:pPr>
              <w:pStyle w:val="TableParagraph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15</w:t>
            </w:r>
          </w:p>
        </w:tc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611F789F" w14:textId="77777777" w:rsidR="00067455" w:rsidRPr="00067455" w:rsidRDefault="00067455" w:rsidP="007969DD">
            <w:pPr>
              <w:pStyle w:val="TableParagraph"/>
              <w:spacing w:line="247" w:lineRule="auto"/>
              <w:ind w:left="107"/>
              <w:rPr>
                <w:sz w:val="23"/>
                <w:lang w:val="pl-PL"/>
              </w:rPr>
            </w:pPr>
            <w:r w:rsidRPr="00067455">
              <w:rPr>
                <w:sz w:val="23"/>
                <w:lang w:val="pl-PL"/>
              </w:rPr>
              <w:t>Schładzarka do piwa wyposażona w pompę 4</w:t>
            </w:r>
          </w:p>
          <w:p w14:paraId="0F634B73" w14:textId="77777777" w:rsidR="00067455" w:rsidRDefault="00067455" w:rsidP="007969DD">
            <w:pPr>
              <w:pStyle w:val="TableParagraph"/>
              <w:spacing w:before="2" w:line="253" w:lineRule="exact"/>
              <w:ind w:left="107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stopniową</w:t>
            </w:r>
            <w:proofErr w:type="spellEnd"/>
          </w:p>
        </w:tc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6F522C87" w14:textId="77777777" w:rsidR="00067455" w:rsidRDefault="00067455" w:rsidP="007969DD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14:paraId="3E832843" w14:textId="77777777" w:rsidR="00067455" w:rsidRDefault="00067455" w:rsidP="007969DD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</w:tr>
      <w:tr w:rsidR="00067455" w14:paraId="6B71C169" w14:textId="77777777" w:rsidTr="007969DD">
        <w:trPr>
          <w:trHeight w:val="546"/>
        </w:trPr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16A59614" w14:textId="77777777" w:rsidR="00067455" w:rsidRDefault="00067455" w:rsidP="007969DD">
            <w:pPr>
              <w:pStyle w:val="TableParagraph"/>
              <w:spacing w:before="13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16.</w:t>
            </w:r>
          </w:p>
        </w:tc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697B492A" w14:textId="77777777" w:rsidR="00067455" w:rsidRPr="00067455" w:rsidRDefault="00067455" w:rsidP="007969DD">
            <w:pPr>
              <w:pStyle w:val="TableParagraph"/>
              <w:ind w:left="107"/>
              <w:rPr>
                <w:sz w:val="23"/>
                <w:lang w:val="pl-PL"/>
              </w:rPr>
            </w:pPr>
            <w:r w:rsidRPr="00067455">
              <w:rPr>
                <w:sz w:val="23"/>
                <w:lang w:val="pl-PL"/>
              </w:rPr>
              <w:t>Pyton</w:t>
            </w:r>
            <w:r w:rsidRPr="00067455">
              <w:rPr>
                <w:spacing w:val="4"/>
                <w:sz w:val="23"/>
                <w:lang w:val="pl-PL"/>
              </w:rPr>
              <w:t xml:space="preserve"> </w:t>
            </w:r>
            <w:r w:rsidRPr="00067455">
              <w:rPr>
                <w:sz w:val="23"/>
                <w:lang w:val="pl-PL"/>
              </w:rPr>
              <w:t>do</w:t>
            </w:r>
            <w:r w:rsidRPr="00067455">
              <w:rPr>
                <w:spacing w:val="4"/>
                <w:sz w:val="23"/>
                <w:lang w:val="pl-PL"/>
              </w:rPr>
              <w:t xml:space="preserve"> </w:t>
            </w:r>
            <w:r w:rsidRPr="00067455">
              <w:rPr>
                <w:sz w:val="23"/>
                <w:lang w:val="pl-PL"/>
              </w:rPr>
              <w:t>piwa</w:t>
            </w:r>
            <w:r w:rsidRPr="00067455">
              <w:rPr>
                <w:spacing w:val="5"/>
                <w:sz w:val="23"/>
                <w:lang w:val="pl-PL"/>
              </w:rPr>
              <w:t xml:space="preserve"> </w:t>
            </w:r>
            <w:r w:rsidRPr="00067455">
              <w:rPr>
                <w:sz w:val="23"/>
                <w:lang w:val="pl-PL"/>
              </w:rPr>
              <w:t>w</w:t>
            </w:r>
            <w:r w:rsidRPr="00067455">
              <w:rPr>
                <w:spacing w:val="4"/>
                <w:sz w:val="23"/>
                <w:lang w:val="pl-PL"/>
              </w:rPr>
              <w:t xml:space="preserve"> </w:t>
            </w:r>
            <w:r w:rsidRPr="00067455">
              <w:rPr>
                <w:spacing w:val="-2"/>
                <w:sz w:val="23"/>
                <w:lang w:val="pl-PL"/>
              </w:rPr>
              <w:t>otulinie</w:t>
            </w:r>
          </w:p>
          <w:p w14:paraId="39B2D089" w14:textId="77777777" w:rsidR="00067455" w:rsidRPr="00067455" w:rsidRDefault="00067455" w:rsidP="007969DD">
            <w:pPr>
              <w:pStyle w:val="TableParagraph"/>
              <w:spacing w:before="9" w:line="253" w:lineRule="exact"/>
              <w:ind w:left="107"/>
              <w:rPr>
                <w:sz w:val="23"/>
                <w:lang w:val="pl-PL"/>
              </w:rPr>
            </w:pPr>
            <w:r w:rsidRPr="00067455">
              <w:rPr>
                <w:sz w:val="23"/>
                <w:lang w:val="pl-PL"/>
              </w:rPr>
              <w:t>min.</w:t>
            </w:r>
            <w:r w:rsidRPr="00067455">
              <w:rPr>
                <w:spacing w:val="4"/>
                <w:sz w:val="23"/>
                <w:lang w:val="pl-PL"/>
              </w:rPr>
              <w:t xml:space="preserve"> </w:t>
            </w:r>
            <w:r w:rsidRPr="00067455">
              <w:rPr>
                <w:sz w:val="23"/>
                <w:lang w:val="pl-PL"/>
              </w:rPr>
              <w:t>19</w:t>
            </w:r>
            <w:r w:rsidRPr="00067455">
              <w:rPr>
                <w:spacing w:val="4"/>
                <w:sz w:val="23"/>
                <w:lang w:val="pl-PL"/>
              </w:rPr>
              <w:t xml:space="preserve"> </w:t>
            </w:r>
            <w:r w:rsidRPr="00067455">
              <w:rPr>
                <w:spacing w:val="-5"/>
                <w:sz w:val="23"/>
                <w:lang w:val="pl-PL"/>
              </w:rPr>
              <w:t>mm.</w:t>
            </w:r>
          </w:p>
        </w:tc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1BF6F06A" w14:textId="77777777" w:rsidR="00067455" w:rsidRPr="00067455" w:rsidRDefault="00067455" w:rsidP="007969DD">
            <w:pPr>
              <w:pStyle w:val="TableParagraph"/>
              <w:ind w:left="0"/>
              <w:rPr>
                <w:lang w:val="pl-PL"/>
              </w:rPr>
            </w:pPr>
          </w:p>
        </w:tc>
      </w:tr>
      <w:tr w:rsidR="00067455" w14:paraId="334BAE36" w14:textId="77777777" w:rsidTr="007969DD">
        <w:trPr>
          <w:trHeight w:val="546"/>
        </w:trPr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0615CE1D" w14:textId="77777777" w:rsidR="00067455" w:rsidRDefault="00067455" w:rsidP="007969DD">
            <w:pPr>
              <w:pStyle w:val="TableParagraph"/>
              <w:spacing w:before="13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17.</w:t>
            </w:r>
          </w:p>
        </w:tc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0D90D07B" w14:textId="77777777" w:rsidR="00067455" w:rsidRDefault="00067455" w:rsidP="007969DD">
            <w:pPr>
              <w:pStyle w:val="TableParagraph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Kompresor</w:t>
            </w:r>
            <w:proofErr w:type="spellEnd"/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z</w:t>
            </w:r>
            <w:r>
              <w:rPr>
                <w:spacing w:val="6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pierścieniami</w:t>
            </w:r>
            <w:proofErr w:type="spellEnd"/>
          </w:p>
          <w:p w14:paraId="079ABD07" w14:textId="77777777" w:rsidR="00067455" w:rsidRDefault="00067455" w:rsidP="007969DD">
            <w:pPr>
              <w:pStyle w:val="TableParagraph"/>
              <w:spacing w:before="9" w:line="253" w:lineRule="exact"/>
              <w:ind w:left="107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grafitowymi</w:t>
            </w:r>
            <w:proofErr w:type="spellEnd"/>
          </w:p>
        </w:tc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56526DD0" w14:textId="77777777" w:rsidR="00067455" w:rsidRDefault="00067455" w:rsidP="007969DD">
            <w:pPr>
              <w:pStyle w:val="TableParagraph"/>
              <w:spacing w:before="137"/>
              <w:ind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</w:tr>
      <w:tr w:rsidR="00067455" w14:paraId="5FFC639E" w14:textId="77777777" w:rsidTr="007969DD">
        <w:trPr>
          <w:trHeight w:val="546"/>
        </w:trPr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79672BCD" w14:textId="77777777" w:rsidR="00067455" w:rsidRDefault="00067455" w:rsidP="007969DD">
            <w:pPr>
              <w:pStyle w:val="TableParagraph"/>
              <w:spacing w:before="13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18.</w:t>
            </w:r>
          </w:p>
        </w:tc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06083DAE" w14:textId="77777777" w:rsidR="00067455" w:rsidRPr="00067455" w:rsidRDefault="00067455" w:rsidP="007969DD">
            <w:pPr>
              <w:pStyle w:val="TableParagraph"/>
              <w:ind w:left="107"/>
              <w:rPr>
                <w:sz w:val="23"/>
                <w:lang w:val="pl-PL"/>
              </w:rPr>
            </w:pPr>
            <w:r w:rsidRPr="00067455">
              <w:rPr>
                <w:sz w:val="23"/>
                <w:lang w:val="pl-PL"/>
              </w:rPr>
              <w:t>Zawór</w:t>
            </w:r>
            <w:r w:rsidRPr="00067455">
              <w:rPr>
                <w:spacing w:val="6"/>
                <w:sz w:val="23"/>
                <w:lang w:val="pl-PL"/>
              </w:rPr>
              <w:t xml:space="preserve"> </w:t>
            </w:r>
            <w:r w:rsidRPr="00067455">
              <w:rPr>
                <w:sz w:val="23"/>
                <w:lang w:val="pl-PL"/>
              </w:rPr>
              <w:t>trójdrożny</w:t>
            </w:r>
            <w:r w:rsidRPr="00067455">
              <w:rPr>
                <w:spacing w:val="6"/>
                <w:sz w:val="23"/>
                <w:lang w:val="pl-PL"/>
              </w:rPr>
              <w:t xml:space="preserve"> </w:t>
            </w:r>
            <w:r w:rsidRPr="00067455">
              <w:rPr>
                <w:sz w:val="23"/>
                <w:lang w:val="pl-PL"/>
              </w:rPr>
              <w:t>do</w:t>
            </w:r>
            <w:r w:rsidRPr="00067455">
              <w:rPr>
                <w:spacing w:val="6"/>
                <w:sz w:val="23"/>
                <w:lang w:val="pl-PL"/>
              </w:rPr>
              <w:t xml:space="preserve"> </w:t>
            </w:r>
            <w:r w:rsidRPr="00067455">
              <w:rPr>
                <w:spacing w:val="-2"/>
                <w:sz w:val="23"/>
                <w:lang w:val="pl-PL"/>
              </w:rPr>
              <w:t>mycia</w:t>
            </w:r>
          </w:p>
          <w:p w14:paraId="0532E666" w14:textId="77777777" w:rsidR="00067455" w:rsidRPr="00067455" w:rsidRDefault="00067455" w:rsidP="007969DD">
            <w:pPr>
              <w:pStyle w:val="TableParagraph"/>
              <w:spacing w:before="9" w:line="253" w:lineRule="exact"/>
              <w:ind w:left="107"/>
              <w:rPr>
                <w:sz w:val="23"/>
                <w:lang w:val="pl-PL"/>
              </w:rPr>
            </w:pPr>
            <w:r w:rsidRPr="00067455">
              <w:rPr>
                <w:spacing w:val="-2"/>
                <w:sz w:val="23"/>
                <w:lang w:val="pl-PL"/>
              </w:rPr>
              <w:t>instalacji</w:t>
            </w:r>
          </w:p>
        </w:tc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0CBD94A6" w14:textId="77777777" w:rsidR="00067455" w:rsidRDefault="00067455" w:rsidP="007969DD">
            <w:pPr>
              <w:pStyle w:val="TableParagraph"/>
              <w:spacing w:before="137"/>
              <w:ind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</w:tr>
      <w:tr w:rsidR="00067455" w14:paraId="6253FA3B" w14:textId="77777777" w:rsidTr="007969DD">
        <w:trPr>
          <w:trHeight w:val="820"/>
        </w:trPr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708690E4" w14:textId="77777777" w:rsidR="00067455" w:rsidRDefault="00067455" w:rsidP="007969DD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14:paraId="75717BA0" w14:textId="77777777" w:rsidR="00067455" w:rsidRDefault="00067455" w:rsidP="007969DD">
            <w:pPr>
              <w:pStyle w:val="TableParagraph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19.</w:t>
            </w:r>
          </w:p>
        </w:tc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1DA0B29F" w14:textId="77777777" w:rsidR="00067455" w:rsidRPr="00067455" w:rsidRDefault="00067455" w:rsidP="007969DD">
            <w:pPr>
              <w:pStyle w:val="TableParagraph"/>
              <w:ind w:left="107"/>
              <w:rPr>
                <w:sz w:val="23"/>
                <w:lang w:val="pl-PL"/>
              </w:rPr>
            </w:pPr>
            <w:r w:rsidRPr="00067455">
              <w:rPr>
                <w:sz w:val="23"/>
                <w:lang w:val="pl-PL"/>
              </w:rPr>
              <w:t>Urządzenie</w:t>
            </w:r>
            <w:r w:rsidRPr="00067455">
              <w:rPr>
                <w:spacing w:val="8"/>
                <w:sz w:val="23"/>
                <w:lang w:val="pl-PL"/>
              </w:rPr>
              <w:t xml:space="preserve"> </w:t>
            </w:r>
            <w:r w:rsidRPr="00067455">
              <w:rPr>
                <w:sz w:val="23"/>
                <w:lang w:val="pl-PL"/>
              </w:rPr>
              <w:t>ciśnieniowe</w:t>
            </w:r>
            <w:r w:rsidRPr="00067455">
              <w:rPr>
                <w:spacing w:val="8"/>
                <w:sz w:val="23"/>
                <w:lang w:val="pl-PL"/>
              </w:rPr>
              <w:t xml:space="preserve"> </w:t>
            </w:r>
            <w:r w:rsidRPr="00067455">
              <w:rPr>
                <w:spacing w:val="-5"/>
                <w:sz w:val="23"/>
                <w:lang w:val="pl-PL"/>
              </w:rPr>
              <w:t>do</w:t>
            </w:r>
          </w:p>
          <w:p w14:paraId="38F13D3A" w14:textId="77777777" w:rsidR="00067455" w:rsidRPr="00067455" w:rsidRDefault="00067455" w:rsidP="007969DD">
            <w:pPr>
              <w:pStyle w:val="TableParagraph"/>
              <w:spacing w:line="270" w:lineRule="atLeast"/>
              <w:ind w:left="107" w:right="217"/>
              <w:rPr>
                <w:sz w:val="23"/>
                <w:lang w:val="pl-PL"/>
              </w:rPr>
            </w:pPr>
            <w:r w:rsidRPr="00067455">
              <w:rPr>
                <w:sz w:val="23"/>
                <w:lang w:val="pl-PL"/>
              </w:rPr>
              <w:t>mycia</w:t>
            </w:r>
            <w:r w:rsidRPr="00067455">
              <w:rPr>
                <w:spacing w:val="-2"/>
                <w:sz w:val="23"/>
                <w:lang w:val="pl-PL"/>
              </w:rPr>
              <w:t xml:space="preserve"> </w:t>
            </w:r>
            <w:r w:rsidRPr="00067455">
              <w:rPr>
                <w:sz w:val="23"/>
                <w:lang w:val="pl-PL"/>
              </w:rPr>
              <w:t>instalacji</w:t>
            </w:r>
            <w:r w:rsidRPr="00067455">
              <w:rPr>
                <w:spacing w:val="40"/>
                <w:sz w:val="23"/>
                <w:lang w:val="pl-PL"/>
              </w:rPr>
              <w:t xml:space="preserve"> </w:t>
            </w:r>
            <w:r w:rsidRPr="00067455">
              <w:rPr>
                <w:sz w:val="23"/>
                <w:lang w:val="pl-PL"/>
              </w:rPr>
              <w:t xml:space="preserve">z </w:t>
            </w:r>
            <w:proofErr w:type="spellStart"/>
            <w:r w:rsidRPr="00067455">
              <w:rPr>
                <w:sz w:val="23"/>
                <w:lang w:val="pl-PL"/>
              </w:rPr>
              <w:t>fitingami</w:t>
            </w:r>
            <w:proofErr w:type="spellEnd"/>
            <w:r w:rsidRPr="00067455">
              <w:rPr>
                <w:spacing w:val="-5"/>
                <w:sz w:val="23"/>
                <w:lang w:val="pl-PL"/>
              </w:rPr>
              <w:t xml:space="preserve"> </w:t>
            </w:r>
            <w:r w:rsidRPr="00067455">
              <w:rPr>
                <w:spacing w:val="-4"/>
                <w:sz w:val="23"/>
                <w:lang w:val="pl-PL"/>
              </w:rPr>
              <w:t>FLACH</w:t>
            </w:r>
          </w:p>
        </w:tc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19C6AE24" w14:textId="77777777" w:rsidR="00067455" w:rsidRPr="00067455" w:rsidRDefault="00067455" w:rsidP="007969DD">
            <w:pPr>
              <w:pStyle w:val="TableParagraph"/>
              <w:spacing w:before="9"/>
              <w:ind w:left="0"/>
              <w:rPr>
                <w:sz w:val="23"/>
                <w:lang w:val="pl-PL"/>
              </w:rPr>
            </w:pPr>
          </w:p>
          <w:p w14:paraId="76136D46" w14:textId="77777777" w:rsidR="00067455" w:rsidRDefault="00067455" w:rsidP="007969DD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</w:tr>
      <w:tr w:rsidR="00067455" w14:paraId="3ADE6387" w14:textId="77777777" w:rsidTr="007969DD">
        <w:trPr>
          <w:trHeight w:val="820"/>
        </w:trPr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4AB3A78A" w14:textId="77777777" w:rsidR="00067455" w:rsidRDefault="00067455" w:rsidP="007969DD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14:paraId="692F2781" w14:textId="77777777" w:rsidR="00067455" w:rsidRPr="006E0A35" w:rsidRDefault="00067455" w:rsidP="007969DD">
            <w:pPr>
              <w:jc w:val="center"/>
            </w:pPr>
            <w:r>
              <w:t>20.</w:t>
            </w:r>
          </w:p>
        </w:tc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510B7FEA" w14:textId="77777777" w:rsidR="00067455" w:rsidRPr="006E0A35" w:rsidRDefault="00067455" w:rsidP="007969DD">
            <w:pPr>
              <w:tabs>
                <w:tab w:val="left" w:pos="904"/>
              </w:tabs>
            </w:pPr>
            <w:proofErr w:type="spellStart"/>
            <w:r>
              <w:rPr>
                <w:sz w:val="23"/>
              </w:rPr>
              <w:t>Montaż</w:t>
            </w:r>
            <w:proofErr w:type="spellEnd"/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+</w:t>
            </w:r>
            <w:r>
              <w:rPr>
                <w:spacing w:val="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materiały</w:t>
            </w:r>
            <w:proofErr w:type="spellEnd"/>
            <w:r>
              <w:rPr>
                <w:spacing w:val="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montażowe</w:t>
            </w:r>
            <w:proofErr w:type="spellEnd"/>
          </w:p>
        </w:tc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41371E1B" w14:textId="77777777" w:rsidR="00067455" w:rsidRDefault="00067455" w:rsidP="007969DD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14:paraId="7A8AD370" w14:textId="77777777" w:rsidR="00067455" w:rsidRPr="006E0A35" w:rsidRDefault="00067455" w:rsidP="007969DD">
            <w:pPr>
              <w:jc w:val="center"/>
            </w:pPr>
            <w:r>
              <w:t>1</w:t>
            </w:r>
          </w:p>
        </w:tc>
      </w:tr>
    </w:tbl>
    <w:p w14:paraId="009D04FE" w14:textId="77777777" w:rsidR="00067455" w:rsidRDefault="00067455" w:rsidP="00067455">
      <w:pPr>
        <w:pStyle w:val="Tekstpodstawowy"/>
        <w:spacing w:before="28"/>
      </w:pPr>
    </w:p>
    <w:p w14:paraId="22D53AAC" w14:textId="77777777" w:rsidR="00067455" w:rsidRDefault="00067455" w:rsidP="00067455">
      <w:pPr>
        <w:pStyle w:val="Tekstpodstawowy"/>
        <w:spacing w:before="18"/>
        <w:rPr>
          <w:b/>
        </w:rPr>
      </w:pPr>
    </w:p>
    <w:p w14:paraId="6938AD61" w14:textId="77777777" w:rsidR="00067455" w:rsidRDefault="00067455" w:rsidP="00067455">
      <w:pPr>
        <w:pStyle w:val="Akapitzlist"/>
        <w:numPr>
          <w:ilvl w:val="0"/>
          <w:numId w:val="1"/>
        </w:numPr>
        <w:tabs>
          <w:tab w:val="left" w:pos="352"/>
        </w:tabs>
        <w:ind w:left="352" w:hanging="175"/>
        <w:contextualSpacing w:val="0"/>
        <w:rPr>
          <w:sz w:val="23"/>
        </w:rPr>
      </w:pPr>
      <w:r>
        <w:rPr>
          <w:spacing w:val="1"/>
          <w:sz w:val="23"/>
          <w:u w:val="thick"/>
        </w:rPr>
        <w:t xml:space="preserve"> </w:t>
      </w:r>
      <w:r>
        <w:rPr>
          <w:spacing w:val="-2"/>
          <w:sz w:val="23"/>
          <w:u w:val="thick"/>
        </w:rPr>
        <w:t>Chłodnia</w:t>
      </w:r>
    </w:p>
    <w:p w14:paraId="3E603FDD" w14:textId="77777777" w:rsidR="00067455" w:rsidRDefault="00067455" w:rsidP="00067455">
      <w:pPr>
        <w:pStyle w:val="Tekstpodstawowy"/>
        <w:spacing w:before="53"/>
        <w:rPr>
          <w:sz w:val="20"/>
        </w:rPr>
      </w:pPr>
    </w:p>
    <w:tbl>
      <w:tblPr>
        <w:tblStyle w:val="TableNormal"/>
        <w:tblW w:w="0" w:type="auto"/>
        <w:tblInd w:w="197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Look w:val="01E0" w:firstRow="1" w:lastRow="1" w:firstColumn="1" w:lastColumn="1" w:noHBand="0" w:noVBand="0"/>
      </w:tblPr>
      <w:tblGrid>
        <w:gridCol w:w="2815"/>
        <w:gridCol w:w="2815"/>
        <w:gridCol w:w="2815"/>
      </w:tblGrid>
      <w:tr w:rsidR="00067455" w14:paraId="3EA5BB0F" w14:textId="77777777" w:rsidTr="007969DD">
        <w:trPr>
          <w:trHeight w:val="273"/>
        </w:trPr>
        <w:tc>
          <w:tcPr>
            <w:tcW w:w="2815" w:type="dxa"/>
          </w:tcPr>
          <w:p w14:paraId="0D7EC65F" w14:textId="77777777" w:rsidR="00067455" w:rsidRDefault="00067455" w:rsidP="007969DD">
            <w:pPr>
              <w:pStyle w:val="TableParagraph"/>
              <w:spacing w:line="253" w:lineRule="exact"/>
              <w:jc w:val="center"/>
              <w:rPr>
                <w:sz w:val="23"/>
              </w:rPr>
            </w:pPr>
            <w:proofErr w:type="spellStart"/>
            <w:r>
              <w:rPr>
                <w:spacing w:val="-5"/>
                <w:sz w:val="23"/>
              </w:rPr>
              <w:t>Lp</w:t>
            </w:r>
            <w:proofErr w:type="spellEnd"/>
            <w:r>
              <w:rPr>
                <w:spacing w:val="-5"/>
                <w:sz w:val="23"/>
              </w:rPr>
              <w:t>.</w:t>
            </w:r>
          </w:p>
        </w:tc>
        <w:tc>
          <w:tcPr>
            <w:tcW w:w="2815" w:type="dxa"/>
          </w:tcPr>
          <w:p w14:paraId="538CF01F" w14:textId="77777777" w:rsidR="00067455" w:rsidRDefault="00067455" w:rsidP="007969DD">
            <w:pPr>
              <w:pStyle w:val="TableParagraph"/>
              <w:spacing w:line="253" w:lineRule="exact"/>
              <w:ind w:left="107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Towar</w:t>
            </w:r>
            <w:proofErr w:type="spellEnd"/>
          </w:p>
        </w:tc>
        <w:tc>
          <w:tcPr>
            <w:tcW w:w="2815" w:type="dxa"/>
          </w:tcPr>
          <w:p w14:paraId="60E4A549" w14:textId="77777777" w:rsidR="00067455" w:rsidRDefault="00067455" w:rsidP="007969DD">
            <w:pPr>
              <w:pStyle w:val="TableParagraph"/>
              <w:spacing w:line="253" w:lineRule="exact"/>
              <w:ind w:right="1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Ilość</w:t>
            </w:r>
            <w:proofErr w:type="spellEnd"/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</w:t>
            </w:r>
            <w:proofErr w:type="spellStart"/>
            <w:r>
              <w:rPr>
                <w:spacing w:val="-2"/>
                <w:sz w:val="23"/>
              </w:rPr>
              <w:t>szt</w:t>
            </w:r>
            <w:proofErr w:type="spellEnd"/>
            <w:r>
              <w:rPr>
                <w:spacing w:val="-2"/>
                <w:sz w:val="23"/>
              </w:rPr>
              <w:t>)</w:t>
            </w:r>
          </w:p>
        </w:tc>
      </w:tr>
      <w:tr w:rsidR="00067455" w14:paraId="66BC13A1" w14:textId="77777777" w:rsidTr="007969DD">
        <w:trPr>
          <w:trHeight w:val="1094"/>
        </w:trPr>
        <w:tc>
          <w:tcPr>
            <w:tcW w:w="2815" w:type="dxa"/>
            <w:tcBorders>
              <w:bottom w:val="single" w:sz="4" w:space="0" w:color="CBCBCB"/>
            </w:tcBorders>
          </w:tcPr>
          <w:p w14:paraId="77060A9C" w14:textId="77777777" w:rsidR="00067455" w:rsidRDefault="00067455" w:rsidP="007969DD">
            <w:pPr>
              <w:pStyle w:val="TableParagraph"/>
              <w:spacing w:before="146"/>
              <w:ind w:left="0"/>
              <w:rPr>
                <w:sz w:val="23"/>
              </w:rPr>
            </w:pPr>
          </w:p>
          <w:p w14:paraId="3DD1EC8C" w14:textId="77777777" w:rsidR="00067455" w:rsidRDefault="00067455" w:rsidP="007969DD">
            <w:pPr>
              <w:pStyle w:val="TableParagraph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</w:p>
        </w:tc>
        <w:tc>
          <w:tcPr>
            <w:tcW w:w="2815" w:type="dxa"/>
            <w:tcBorders>
              <w:bottom w:val="single" w:sz="4" w:space="0" w:color="CBCBCB"/>
            </w:tcBorders>
          </w:tcPr>
          <w:p w14:paraId="396C83A9" w14:textId="77777777" w:rsidR="00067455" w:rsidRPr="00067455" w:rsidRDefault="00067455" w:rsidP="007969DD">
            <w:pPr>
              <w:pStyle w:val="TableParagraph"/>
              <w:spacing w:line="247" w:lineRule="auto"/>
              <w:ind w:left="107" w:right="170"/>
              <w:rPr>
                <w:sz w:val="23"/>
                <w:lang w:val="pl-PL"/>
              </w:rPr>
            </w:pPr>
            <w:r w:rsidRPr="00067455">
              <w:rPr>
                <w:sz w:val="23"/>
                <w:lang w:val="pl-PL"/>
              </w:rPr>
              <w:t>Komora chłodnicza o</w:t>
            </w:r>
            <w:r w:rsidRPr="00067455">
              <w:rPr>
                <w:spacing w:val="40"/>
                <w:sz w:val="23"/>
                <w:lang w:val="pl-PL"/>
              </w:rPr>
              <w:t xml:space="preserve"> </w:t>
            </w:r>
            <w:r w:rsidRPr="00067455">
              <w:rPr>
                <w:sz w:val="23"/>
                <w:lang w:val="pl-PL"/>
              </w:rPr>
              <w:t>wym. zewnętrznych 2,15 x 3,16</w:t>
            </w:r>
            <w:r w:rsidRPr="00067455">
              <w:rPr>
                <w:spacing w:val="3"/>
                <w:sz w:val="23"/>
                <w:lang w:val="pl-PL"/>
              </w:rPr>
              <w:t xml:space="preserve"> </w:t>
            </w:r>
            <w:r w:rsidRPr="00067455">
              <w:rPr>
                <w:sz w:val="23"/>
                <w:lang w:val="pl-PL"/>
              </w:rPr>
              <w:t>x</w:t>
            </w:r>
            <w:r w:rsidRPr="00067455">
              <w:rPr>
                <w:spacing w:val="4"/>
                <w:sz w:val="23"/>
                <w:lang w:val="pl-PL"/>
              </w:rPr>
              <w:t xml:space="preserve"> </w:t>
            </w:r>
            <w:r w:rsidRPr="00067455">
              <w:rPr>
                <w:sz w:val="23"/>
                <w:lang w:val="pl-PL"/>
              </w:rPr>
              <w:t>2,50</w:t>
            </w:r>
            <w:r w:rsidRPr="00067455">
              <w:rPr>
                <w:spacing w:val="3"/>
                <w:sz w:val="23"/>
                <w:lang w:val="pl-PL"/>
              </w:rPr>
              <w:t xml:space="preserve"> </w:t>
            </w:r>
            <w:r w:rsidRPr="00067455">
              <w:rPr>
                <w:sz w:val="23"/>
                <w:lang w:val="pl-PL"/>
              </w:rPr>
              <w:t>m</w:t>
            </w:r>
            <w:r w:rsidRPr="00067455">
              <w:rPr>
                <w:spacing w:val="4"/>
                <w:sz w:val="23"/>
                <w:lang w:val="pl-PL"/>
              </w:rPr>
              <w:t xml:space="preserve"> </w:t>
            </w:r>
            <w:r w:rsidRPr="00067455">
              <w:rPr>
                <w:sz w:val="23"/>
                <w:lang w:val="pl-PL"/>
              </w:rPr>
              <w:t>wys.</w:t>
            </w:r>
            <w:r w:rsidRPr="00067455">
              <w:rPr>
                <w:spacing w:val="3"/>
                <w:sz w:val="23"/>
                <w:lang w:val="pl-PL"/>
              </w:rPr>
              <w:t xml:space="preserve"> </w:t>
            </w:r>
            <w:r w:rsidRPr="00067455">
              <w:rPr>
                <w:sz w:val="23"/>
                <w:lang w:val="pl-PL"/>
              </w:rPr>
              <w:t>z</w:t>
            </w:r>
            <w:r w:rsidRPr="00067455">
              <w:rPr>
                <w:spacing w:val="4"/>
                <w:sz w:val="23"/>
                <w:lang w:val="pl-PL"/>
              </w:rPr>
              <w:t xml:space="preserve"> </w:t>
            </w:r>
            <w:r w:rsidRPr="00067455">
              <w:rPr>
                <w:spacing w:val="-2"/>
                <w:sz w:val="23"/>
                <w:lang w:val="pl-PL"/>
              </w:rPr>
              <w:t>płyty</w:t>
            </w:r>
          </w:p>
          <w:p w14:paraId="1303CB34" w14:textId="77777777" w:rsidR="00067455" w:rsidRDefault="00067455" w:rsidP="007969DD">
            <w:pPr>
              <w:pStyle w:val="TableParagraph"/>
              <w:spacing w:before="4" w:line="253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warstwowej</w:t>
            </w:r>
            <w:proofErr w:type="spellEnd"/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60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mm</w:t>
            </w:r>
          </w:p>
        </w:tc>
        <w:tc>
          <w:tcPr>
            <w:tcW w:w="2815" w:type="dxa"/>
            <w:tcBorders>
              <w:bottom w:val="single" w:sz="4" w:space="0" w:color="CBCBCB"/>
            </w:tcBorders>
          </w:tcPr>
          <w:p w14:paraId="13975772" w14:textId="77777777" w:rsidR="00067455" w:rsidRDefault="00067455" w:rsidP="007969DD">
            <w:pPr>
              <w:pStyle w:val="TableParagraph"/>
              <w:spacing w:before="146"/>
              <w:ind w:left="0"/>
              <w:rPr>
                <w:sz w:val="23"/>
              </w:rPr>
            </w:pPr>
          </w:p>
          <w:p w14:paraId="300263D1" w14:textId="77777777" w:rsidR="00067455" w:rsidRDefault="00067455" w:rsidP="007969DD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</w:tr>
    </w:tbl>
    <w:p w14:paraId="5849E4FF" w14:textId="77777777" w:rsidR="00067455" w:rsidRDefault="00067455" w:rsidP="00067455">
      <w:pPr>
        <w:jc w:val="center"/>
        <w:rPr>
          <w:sz w:val="23"/>
        </w:rPr>
        <w:sectPr w:rsidR="00067455" w:rsidSect="00067455">
          <w:type w:val="continuous"/>
          <w:pgSz w:w="12240" w:h="15840"/>
          <w:pgMar w:top="1420" w:right="1720" w:bottom="1607" w:left="1720" w:header="708" w:footer="708" w:gutter="0"/>
          <w:cols w:space="708"/>
        </w:sectPr>
      </w:pPr>
    </w:p>
    <w:tbl>
      <w:tblPr>
        <w:tblStyle w:val="TableNormal"/>
        <w:tblW w:w="0" w:type="auto"/>
        <w:tblInd w:w="197" w:type="dxa"/>
        <w:tblBorders>
          <w:top w:val="single" w:sz="4" w:space="0" w:color="CBCBCB"/>
          <w:left w:val="single" w:sz="4" w:space="0" w:color="CBCBCB"/>
          <w:bottom w:val="single" w:sz="4" w:space="0" w:color="CBCBCB"/>
          <w:right w:val="single" w:sz="4" w:space="0" w:color="CBCBCB"/>
          <w:insideH w:val="single" w:sz="4" w:space="0" w:color="CBCBCB"/>
          <w:insideV w:val="single" w:sz="4" w:space="0" w:color="CBCBCB"/>
        </w:tblBorders>
        <w:tblLayout w:type="fixed"/>
        <w:tblLook w:val="01E0" w:firstRow="1" w:lastRow="1" w:firstColumn="1" w:lastColumn="1" w:noHBand="0" w:noVBand="0"/>
      </w:tblPr>
      <w:tblGrid>
        <w:gridCol w:w="2815"/>
        <w:gridCol w:w="2815"/>
        <w:gridCol w:w="2815"/>
      </w:tblGrid>
      <w:tr w:rsidR="00067455" w14:paraId="0A877BAB" w14:textId="77777777" w:rsidTr="007969DD">
        <w:trPr>
          <w:trHeight w:val="1367"/>
        </w:trPr>
        <w:tc>
          <w:tcPr>
            <w:tcW w:w="2815" w:type="dxa"/>
            <w:tcBorders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25E2FEDA" w14:textId="77777777" w:rsidR="00067455" w:rsidRDefault="00067455" w:rsidP="007969DD">
            <w:pPr>
              <w:pStyle w:val="TableParagraph"/>
              <w:ind w:left="0"/>
              <w:rPr>
                <w:sz w:val="23"/>
              </w:rPr>
            </w:pPr>
          </w:p>
          <w:p w14:paraId="1057C079" w14:textId="77777777" w:rsidR="00067455" w:rsidRDefault="00067455" w:rsidP="007969DD">
            <w:pPr>
              <w:pStyle w:val="TableParagraph"/>
              <w:spacing w:before="18"/>
              <w:ind w:left="0"/>
              <w:rPr>
                <w:sz w:val="23"/>
              </w:rPr>
            </w:pPr>
          </w:p>
          <w:p w14:paraId="117F9C2E" w14:textId="77777777" w:rsidR="00067455" w:rsidRDefault="00067455" w:rsidP="007969DD">
            <w:pPr>
              <w:pStyle w:val="TableParagraph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2815" w:type="dxa"/>
            <w:tcBorders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6797495B" w14:textId="77777777" w:rsidR="00067455" w:rsidRPr="00067455" w:rsidRDefault="00067455" w:rsidP="007969DD">
            <w:pPr>
              <w:pStyle w:val="TableParagraph"/>
              <w:spacing w:line="247" w:lineRule="auto"/>
              <w:ind w:left="107" w:right="217"/>
              <w:rPr>
                <w:sz w:val="23"/>
                <w:lang w:val="pl-PL"/>
              </w:rPr>
            </w:pPr>
            <w:r w:rsidRPr="00067455">
              <w:rPr>
                <w:sz w:val="23"/>
                <w:lang w:val="pl-PL"/>
              </w:rPr>
              <w:t>Agregat skraplający CICHY</w:t>
            </w:r>
            <w:r w:rsidRPr="00067455">
              <w:rPr>
                <w:spacing w:val="-4"/>
                <w:sz w:val="23"/>
                <w:lang w:val="pl-PL"/>
              </w:rPr>
              <w:t xml:space="preserve"> </w:t>
            </w:r>
            <w:r w:rsidRPr="00067455">
              <w:rPr>
                <w:sz w:val="23"/>
                <w:lang w:val="pl-PL"/>
              </w:rPr>
              <w:t>SIL</w:t>
            </w:r>
            <w:r w:rsidRPr="00067455">
              <w:rPr>
                <w:spacing w:val="-8"/>
                <w:sz w:val="23"/>
                <w:lang w:val="pl-PL"/>
              </w:rPr>
              <w:t xml:space="preserve"> </w:t>
            </w:r>
            <w:r w:rsidRPr="00067455">
              <w:rPr>
                <w:sz w:val="23"/>
                <w:lang w:val="pl-PL"/>
              </w:rPr>
              <w:t>TECUMSEH</w:t>
            </w:r>
          </w:p>
          <w:p w14:paraId="31E60E30" w14:textId="77777777" w:rsidR="00067455" w:rsidRPr="00067455" w:rsidRDefault="00067455" w:rsidP="007969DD">
            <w:pPr>
              <w:pStyle w:val="TableParagraph"/>
              <w:spacing w:before="2"/>
              <w:ind w:left="107"/>
              <w:rPr>
                <w:sz w:val="23"/>
                <w:lang w:val="pl-PL"/>
              </w:rPr>
            </w:pPr>
            <w:r w:rsidRPr="00067455">
              <w:rPr>
                <w:sz w:val="23"/>
                <w:lang w:val="pl-PL"/>
              </w:rPr>
              <w:t>(58</w:t>
            </w:r>
            <w:r w:rsidRPr="00067455">
              <w:rPr>
                <w:spacing w:val="3"/>
                <w:sz w:val="23"/>
                <w:lang w:val="pl-PL"/>
              </w:rPr>
              <w:t xml:space="preserve"> </w:t>
            </w:r>
            <w:proofErr w:type="spellStart"/>
            <w:r w:rsidRPr="00067455">
              <w:rPr>
                <w:sz w:val="23"/>
                <w:lang w:val="pl-PL"/>
              </w:rPr>
              <w:t>dBA</w:t>
            </w:r>
            <w:proofErr w:type="spellEnd"/>
            <w:r w:rsidRPr="00067455">
              <w:rPr>
                <w:sz w:val="23"/>
                <w:lang w:val="pl-PL"/>
              </w:rPr>
              <w:t>)</w:t>
            </w:r>
            <w:r w:rsidRPr="00067455">
              <w:rPr>
                <w:spacing w:val="3"/>
                <w:sz w:val="23"/>
                <w:lang w:val="pl-PL"/>
              </w:rPr>
              <w:t xml:space="preserve"> </w:t>
            </w:r>
            <w:r w:rsidRPr="00067455">
              <w:rPr>
                <w:sz w:val="23"/>
                <w:lang w:val="pl-PL"/>
              </w:rPr>
              <w:t>-</w:t>
            </w:r>
            <w:r w:rsidRPr="00067455">
              <w:rPr>
                <w:spacing w:val="3"/>
                <w:sz w:val="23"/>
                <w:lang w:val="pl-PL"/>
              </w:rPr>
              <w:t xml:space="preserve"> </w:t>
            </w:r>
            <w:r w:rsidRPr="00067455">
              <w:rPr>
                <w:spacing w:val="-2"/>
                <w:sz w:val="23"/>
                <w:lang w:val="pl-PL"/>
              </w:rPr>
              <w:t>wydajność</w:t>
            </w:r>
          </w:p>
          <w:p w14:paraId="61BB1104" w14:textId="77777777" w:rsidR="00067455" w:rsidRPr="00067455" w:rsidRDefault="00067455" w:rsidP="007969DD">
            <w:pPr>
              <w:pStyle w:val="TableParagraph"/>
              <w:spacing w:line="270" w:lineRule="atLeast"/>
              <w:ind w:left="107"/>
              <w:rPr>
                <w:sz w:val="23"/>
                <w:lang w:val="pl-PL"/>
              </w:rPr>
            </w:pPr>
            <w:r w:rsidRPr="00067455">
              <w:rPr>
                <w:sz w:val="23"/>
                <w:lang w:val="pl-PL"/>
              </w:rPr>
              <w:t>CHŁ przy -10*C: 2,4 kW Zasilanie: 220-240V 50Hz</w:t>
            </w:r>
          </w:p>
        </w:tc>
        <w:tc>
          <w:tcPr>
            <w:tcW w:w="2815" w:type="dxa"/>
            <w:tcBorders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6088AE87" w14:textId="77777777" w:rsidR="00067455" w:rsidRPr="00067455" w:rsidRDefault="00067455" w:rsidP="007969DD">
            <w:pPr>
              <w:pStyle w:val="TableParagraph"/>
              <w:ind w:left="0"/>
              <w:rPr>
                <w:sz w:val="23"/>
                <w:lang w:val="pl-PL"/>
              </w:rPr>
            </w:pPr>
          </w:p>
          <w:p w14:paraId="769C5658" w14:textId="77777777" w:rsidR="00067455" w:rsidRPr="00067455" w:rsidRDefault="00067455" w:rsidP="007969DD">
            <w:pPr>
              <w:pStyle w:val="TableParagraph"/>
              <w:spacing w:before="18"/>
              <w:ind w:left="0"/>
              <w:rPr>
                <w:sz w:val="23"/>
                <w:lang w:val="pl-PL"/>
              </w:rPr>
            </w:pPr>
          </w:p>
          <w:p w14:paraId="66A95DFC" w14:textId="77777777" w:rsidR="00067455" w:rsidRDefault="00067455" w:rsidP="007969DD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</w:tr>
      <w:tr w:rsidR="00067455" w14:paraId="54FA6EFC" w14:textId="77777777" w:rsidTr="007969DD">
        <w:trPr>
          <w:trHeight w:val="1094"/>
        </w:trPr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0AA010E9" w14:textId="77777777" w:rsidR="00067455" w:rsidRDefault="00067455" w:rsidP="007969DD">
            <w:pPr>
              <w:pStyle w:val="TableParagraph"/>
              <w:spacing w:before="146"/>
              <w:ind w:left="0"/>
              <w:rPr>
                <w:sz w:val="23"/>
              </w:rPr>
            </w:pPr>
          </w:p>
          <w:p w14:paraId="39B5808E" w14:textId="77777777" w:rsidR="00067455" w:rsidRDefault="00067455" w:rsidP="007969DD">
            <w:pPr>
              <w:pStyle w:val="TableParagraph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03118D20" w14:textId="77777777" w:rsidR="00067455" w:rsidRPr="00067455" w:rsidRDefault="00067455" w:rsidP="007969DD">
            <w:pPr>
              <w:pStyle w:val="TableParagraph"/>
              <w:spacing w:line="247" w:lineRule="auto"/>
              <w:ind w:left="107" w:right="95"/>
              <w:rPr>
                <w:sz w:val="23"/>
                <w:lang w:val="pl-PL"/>
              </w:rPr>
            </w:pPr>
            <w:r w:rsidRPr="00067455">
              <w:rPr>
                <w:sz w:val="23"/>
                <w:lang w:val="pl-PL"/>
              </w:rPr>
              <w:t>Automatyka - elektrozawory,</w:t>
            </w:r>
            <w:r w:rsidRPr="00067455">
              <w:rPr>
                <w:spacing w:val="-7"/>
                <w:sz w:val="23"/>
                <w:lang w:val="pl-PL"/>
              </w:rPr>
              <w:t xml:space="preserve"> </w:t>
            </w:r>
            <w:r w:rsidRPr="00067455">
              <w:rPr>
                <w:sz w:val="23"/>
                <w:lang w:val="pl-PL"/>
              </w:rPr>
              <w:t>presostaty CASTEL, RANCO,</w:t>
            </w:r>
          </w:p>
          <w:p w14:paraId="535FA751" w14:textId="77777777" w:rsidR="00067455" w:rsidRDefault="00067455" w:rsidP="007969DD">
            <w:pPr>
              <w:pStyle w:val="TableParagraph"/>
              <w:spacing w:before="3" w:line="253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DANFOSS</w:t>
            </w:r>
          </w:p>
        </w:tc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17A2AC17" w14:textId="77777777" w:rsidR="00067455" w:rsidRDefault="00067455" w:rsidP="007969DD">
            <w:pPr>
              <w:pStyle w:val="TableParagraph"/>
              <w:spacing w:before="146"/>
              <w:ind w:left="0"/>
              <w:rPr>
                <w:sz w:val="23"/>
              </w:rPr>
            </w:pPr>
          </w:p>
          <w:p w14:paraId="56B0BAC8" w14:textId="77777777" w:rsidR="00067455" w:rsidRDefault="00067455" w:rsidP="007969DD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1kpl</w:t>
            </w:r>
          </w:p>
        </w:tc>
      </w:tr>
      <w:tr w:rsidR="00067455" w14:paraId="3A902E0F" w14:textId="77777777" w:rsidTr="007969DD">
        <w:trPr>
          <w:trHeight w:val="820"/>
        </w:trPr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26809BB4" w14:textId="77777777" w:rsidR="00067455" w:rsidRDefault="00067455" w:rsidP="007969DD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14:paraId="2EE22048" w14:textId="77777777" w:rsidR="00067455" w:rsidRDefault="00067455" w:rsidP="007969DD">
            <w:pPr>
              <w:pStyle w:val="TableParagraph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4.</w:t>
            </w:r>
          </w:p>
        </w:tc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33FD4678" w14:textId="77777777" w:rsidR="00067455" w:rsidRPr="00067455" w:rsidRDefault="00067455" w:rsidP="007969DD">
            <w:pPr>
              <w:pStyle w:val="TableParagraph"/>
              <w:ind w:left="107"/>
              <w:rPr>
                <w:sz w:val="23"/>
                <w:lang w:val="pl-PL"/>
              </w:rPr>
            </w:pPr>
            <w:r w:rsidRPr="00067455">
              <w:rPr>
                <w:sz w:val="23"/>
                <w:lang w:val="pl-PL"/>
              </w:rPr>
              <w:t>Chłodnica</w:t>
            </w:r>
            <w:r w:rsidRPr="00067455">
              <w:rPr>
                <w:spacing w:val="7"/>
                <w:sz w:val="23"/>
                <w:lang w:val="pl-PL"/>
              </w:rPr>
              <w:t xml:space="preserve"> </w:t>
            </w:r>
            <w:r w:rsidRPr="00067455">
              <w:rPr>
                <w:sz w:val="23"/>
                <w:lang w:val="pl-PL"/>
              </w:rPr>
              <w:t>powietrza</w:t>
            </w:r>
            <w:r w:rsidRPr="00067455">
              <w:rPr>
                <w:spacing w:val="8"/>
                <w:sz w:val="23"/>
                <w:lang w:val="pl-PL"/>
              </w:rPr>
              <w:t xml:space="preserve"> </w:t>
            </w:r>
            <w:r w:rsidRPr="00067455">
              <w:rPr>
                <w:spacing w:val="-5"/>
                <w:sz w:val="23"/>
                <w:lang w:val="pl-PL"/>
              </w:rPr>
              <w:t>EVS</w:t>
            </w:r>
          </w:p>
          <w:p w14:paraId="16853B0B" w14:textId="77777777" w:rsidR="00067455" w:rsidRPr="00067455" w:rsidRDefault="00067455" w:rsidP="007969DD">
            <w:pPr>
              <w:pStyle w:val="TableParagraph"/>
              <w:spacing w:line="270" w:lineRule="atLeast"/>
              <w:ind w:left="107"/>
              <w:rPr>
                <w:sz w:val="23"/>
                <w:lang w:val="pl-PL"/>
              </w:rPr>
            </w:pPr>
            <w:r w:rsidRPr="00067455">
              <w:rPr>
                <w:sz w:val="23"/>
                <w:lang w:val="pl-PL"/>
              </w:rPr>
              <w:t>291 ED z zaworem rozprężnym i grzałkami</w:t>
            </w:r>
          </w:p>
        </w:tc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1036D97C" w14:textId="77777777" w:rsidR="00067455" w:rsidRPr="00067455" w:rsidRDefault="00067455" w:rsidP="007969DD">
            <w:pPr>
              <w:pStyle w:val="TableParagraph"/>
              <w:spacing w:before="9"/>
              <w:ind w:left="0"/>
              <w:rPr>
                <w:sz w:val="23"/>
                <w:lang w:val="pl-PL"/>
              </w:rPr>
            </w:pPr>
          </w:p>
          <w:p w14:paraId="23421E46" w14:textId="77777777" w:rsidR="00067455" w:rsidRDefault="00067455" w:rsidP="007969DD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</w:tr>
      <w:tr w:rsidR="00067455" w14:paraId="6662EED7" w14:textId="77777777" w:rsidTr="007969DD">
        <w:trPr>
          <w:trHeight w:val="1915"/>
        </w:trPr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4843CBFE" w14:textId="77777777" w:rsidR="00067455" w:rsidRDefault="00067455" w:rsidP="007969DD">
            <w:pPr>
              <w:pStyle w:val="TableParagraph"/>
              <w:ind w:left="0"/>
              <w:rPr>
                <w:sz w:val="23"/>
              </w:rPr>
            </w:pPr>
          </w:p>
          <w:p w14:paraId="6BF5A13E" w14:textId="77777777" w:rsidR="00067455" w:rsidRDefault="00067455" w:rsidP="007969DD">
            <w:pPr>
              <w:pStyle w:val="TableParagraph"/>
              <w:ind w:left="0"/>
              <w:rPr>
                <w:sz w:val="23"/>
              </w:rPr>
            </w:pPr>
          </w:p>
          <w:p w14:paraId="4937BCC9" w14:textId="77777777" w:rsidR="00067455" w:rsidRDefault="00067455" w:rsidP="007969DD">
            <w:pPr>
              <w:pStyle w:val="TableParagraph"/>
              <w:spacing w:before="27"/>
              <w:ind w:left="0"/>
              <w:rPr>
                <w:sz w:val="23"/>
              </w:rPr>
            </w:pPr>
          </w:p>
          <w:p w14:paraId="7A524F32" w14:textId="77777777" w:rsidR="00067455" w:rsidRDefault="00067455" w:rsidP="007969DD">
            <w:pPr>
              <w:pStyle w:val="TableParagraph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5.</w:t>
            </w:r>
          </w:p>
        </w:tc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42B52BBF" w14:textId="77777777" w:rsidR="00067455" w:rsidRPr="00067455" w:rsidRDefault="00067455" w:rsidP="007969DD">
            <w:pPr>
              <w:pStyle w:val="TableParagraph"/>
              <w:spacing w:line="247" w:lineRule="auto"/>
              <w:ind w:left="107" w:right="95"/>
              <w:rPr>
                <w:sz w:val="23"/>
                <w:lang w:val="pl-PL"/>
              </w:rPr>
            </w:pPr>
            <w:r w:rsidRPr="00067455">
              <w:rPr>
                <w:sz w:val="23"/>
                <w:lang w:val="pl-PL"/>
              </w:rPr>
              <w:t xml:space="preserve">Instalacja elektryczna i chłodnicza wraz ze </w:t>
            </w:r>
            <w:r w:rsidRPr="00067455">
              <w:rPr>
                <w:spacing w:val="-2"/>
                <w:sz w:val="23"/>
                <w:lang w:val="pl-PL"/>
              </w:rPr>
              <w:t xml:space="preserve">sterowaniem elektronicznym, </w:t>
            </w:r>
            <w:r w:rsidRPr="00067455">
              <w:rPr>
                <w:sz w:val="23"/>
                <w:lang w:val="pl-PL"/>
              </w:rPr>
              <w:t>zabezpieczeniami i oświetleniem LED (oprawa</w:t>
            </w:r>
          </w:p>
          <w:p w14:paraId="3B5C1E85" w14:textId="77777777" w:rsidR="00067455" w:rsidRDefault="00067455" w:rsidP="007969DD">
            <w:pPr>
              <w:pStyle w:val="TableParagraph"/>
              <w:spacing w:before="7" w:line="253" w:lineRule="exact"/>
              <w:ind w:left="107"/>
              <w:rPr>
                <w:sz w:val="23"/>
              </w:rPr>
            </w:pPr>
            <w:r>
              <w:rPr>
                <w:sz w:val="23"/>
              </w:rPr>
              <w:t>LED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12W)</w:t>
            </w:r>
          </w:p>
        </w:tc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580BAFE1" w14:textId="77777777" w:rsidR="00067455" w:rsidRDefault="00067455" w:rsidP="007969DD">
            <w:pPr>
              <w:pStyle w:val="TableParagraph"/>
              <w:ind w:left="0"/>
              <w:rPr>
                <w:sz w:val="23"/>
              </w:rPr>
            </w:pPr>
          </w:p>
          <w:p w14:paraId="5367233A" w14:textId="77777777" w:rsidR="00067455" w:rsidRDefault="00067455" w:rsidP="007969DD">
            <w:pPr>
              <w:pStyle w:val="TableParagraph"/>
              <w:ind w:left="0"/>
              <w:rPr>
                <w:sz w:val="23"/>
              </w:rPr>
            </w:pPr>
          </w:p>
          <w:p w14:paraId="36BF55C4" w14:textId="77777777" w:rsidR="00067455" w:rsidRDefault="00067455" w:rsidP="007969DD">
            <w:pPr>
              <w:pStyle w:val="TableParagraph"/>
              <w:spacing w:before="27"/>
              <w:ind w:left="0"/>
              <w:rPr>
                <w:sz w:val="23"/>
              </w:rPr>
            </w:pPr>
          </w:p>
          <w:p w14:paraId="654A170B" w14:textId="77777777" w:rsidR="00067455" w:rsidRDefault="00067455" w:rsidP="007969DD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1kpl</w:t>
            </w:r>
          </w:p>
        </w:tc>
      </w:tr>
      <w:tr w:rsidR="00067455" w14:paraId="3BED856E" w14:textId="77777777" w:rsidTr="007969DD">
        <w:trPr>
          <w:trHeight w:val="820"/>
        </w:trPr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7C7192E1" w14:textId="77777777" w:rsidR="00067455" w:rsidRDefault="00067455" w:rsidP="007969DD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14:paraId="2C1CCDB5" w14:textId="77777777" w:rsidR="00067455" w:rsidRDefault="00067455" w:rsidP="007969DD">
            <w:pPr>
              <w:pStyle w:val="TableParagraph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6.</w:t>
            </w:r>
          </w:p>
        </w:tc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680C57EB" w14:textId="77777777" w:rsidR="00067455" w:rsidRPr="00067455" w:rsidRDefault="00067455" w:rsidP="007969DD">
            <w:pPr>
              <w:pStyle w:val="TableParagraph"/>
              <w:ind w:left="107"/>
              <w:rPr>
                <w:sz w:val="23"/>
                <w:lang w:val="pl-PL"/>
              </w:rPr>
            </w:pPr>
            <w:r w:rsidRPr="00067455">
              <w:rPr>
                <w:sz w:val="23"/>
                <w:lang w:val="pl-PL"/>
              </w:rPr>
              <w:t>Sterowanie</w:t>
            </w:r>
            <w:r w:rsidRPr="00067455">
              <w:rPr>
                <w:spacing w:val="7"/>
                <w:sz w:val="23"/>
                <w:lang w:val="pl-PL"/>
              </w:rPr>
              <w:t xml:space="preserve"> </w:t>
            </w:r>
            <w:r w:rsidRPr="00067455">
              <w:rPr>
                <w:spacing w:val="-2"/>
                <w:sz w:val="23"/>
                <w:lang w:val="pl-PL"/>
              </w:rPr>
              <w:t>elektroniczne</w:t>
            </w:r>
          </w:p>
          <w:p w14:paraId="3C95B0EE" w14:textId="77777777" w:rsidR="00067455" w:rsidRPr="00067455" w:rsidRDefault="00067455" w:rsidP="007969DD">
            <w:pPr>
              <w:pStyle w:val="TableParagraph"/>
              <w:spacing w:line="270" w:lineRule="atLeast"/>
              <w:ind w:left="107" w:right="217"/>
              <w:rPr>
                <w:sz w:val="23"/>
                <w:lang w:val="pl-PL"/>
              </w:rPr>
            </w:pPr>
            <w:r w:rsidRPr="00067455">
              <w:rPr>
                <w:sz w:val="23"/>
                <w:lang w:val="pl-PL"/>
              </w:rPr>
              <w:t>sterownik</w:t>
            </w:r>
            <w:r w:rsidRPr="00067455">
              <w:rPr>
                <w:spacing w:val="-1"/>
                <w:sz w:val="23"/>
                <w:lang w:val="pl-PL"/>
              </w:rPr>
              <w:t xml:space="preserve"> </w:t>
            </w:r>
            <w:r w:rsidRPr="00067455">
              <w:rPr>
                <w:sz w:val="23"/>
                <w:lang w:val="pl-PL"/>
              </w:rPr>
              <w:t>LAE</w:t>
            </w:r>
            <w:r w:rsidRPr="00067455">
              <w:rPr>
                <w:spacing w:val="-1"/>
                <w:sz w:val="23"/>
                <w:lang w:val="pl-PL"/>
              </w:rPr>
              <w:t xml:space="preserve"> </w:t>
            </w:r>
            <w:r w:rsidRPr="00067455">
              <w:rPr>
                <w:sz w:val="23"/>
                <w:lang w:val="pl-PL"/>
              </w:rPr>
              <w:t>z</w:t>
            </w:r>
            <w:r w:rsidRPr="00067455">
              <w:rPr>
                <w:spacing w:val="-1"/>
                <w:sz w:val="23"/>
                <w:lang w:val="pl-PL"/>
              </w:rPr>
              <w:t xml:space="preserve"> </w:t>
            </w:r>
            <w:r w:rsidRPr="00067455">
              <w:rPr>
                <w:sz w:val="23"/>
                <w:lang w:val="pl-PL"/>
              </w:rPr>
              <w:t xml:space="preserve">2 </w:t>
            </w:r>
            <w:r w:rsidRPr="00067455">
              <w:rPr>
                <w:spacing w:val="-2"/>
                <w:sz w:val="23"/>
                <w:lang w:val="pl-PL"/>
              </w:rPr>
              <w:t>czujkami</w:t>
            </w:r>
          </w:p>
        </w:tc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55B17D24" w14:textId="77777777" w:rsidR="00067455" w:rsidRPr="00067455" w:rsidRDefault="00067455" w:rsidP="007969DD">
            <w:pPr>
              <w:pStyle w:val="TableParagraph"/>
              <w:spacing w:before="9"/>
              <w:ind w:left="0"/>
              <w:rPr>
                <w:sz w:val="23"/>
                <w:lang w:val="pl-PL"/>
              </w:rPr>
            </w:pPr>
          </w:p>
          <w:p w14:paraId="151AB063" w14:textId="77777777" w:rsidR="00067455" w:rsidRDefault="00067455" w:rsidP="007969DD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</w:tr>
      <w:tr w:rsidR="00067455" w14:paraId="36778043" w14:textId="77777777" w:rsidTr="007969DD">
        <w:trPr>
          <w:trHeight w:val="820"/>
        </w:trPr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2224A108" w14:textId="77777777" w:rsidR="00067455" w:rsidRDefault="00067455" w:rsidP="007969DD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14:paraId="7242821A" w14:textId="77777777" w:rsidR="00067455" w:rsidRDefault="00067455" w:rsidP="007969DD">
            <w:pPr>
              <w:pStyle w:val="TableParagraph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7.</w:t>
            </w:r>
          </w:p>
        </w:tc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7C86033F" w14:textId="77777777" w:rsidR="00067455" w:rsidRPr="00067455" w:rsidRDefault="00067455" w:rsidP="007969DD">
            <w:pPr>
              <w:pStyle w:val="TableParagraph"/>
              <w:spacing w:line="247" w:lineRule="auto"/>
              <w:ind w:left="107" w:right="132"/>
              <w:rPr>
                <w:sz w:val="23"/>
                <w:lang w:val="pl-PL"/>
              </w:rPr>
            </w:pPr>
            <w:r w:rsidRPr="00067455">
              <w:rPr>
                <w:sz w:val="23"/>
                <w:lang w:val="pl-PL"/>
              </w:rPr>
              <w:t>Drzwi chłodnicze zlicowane z panelem 200 x</w:t>
            </w:r>
          </w:p>
          <w:p w14:paraId="3C3785FE" w14:textId="77777777" w:rsidR="00067455" w:rsidRPr="00067455" w:rsidRDefault="00067455" w:rsidP="007969DD">
            <w:pPr>
              <w:pStyle w:val="TableParagraph"/>
              <w:spacing w:before="2" w:line="253" w:lineRule="exact"/>
              <w:ind w:left="107"/>
              <w:rPr>
                <w:sz w:val="23"/>
                <w:lang w:val="pl-PL"/>
              </w:rPr>
            </w:pPr>
            <w:r w:rsidRPr="00067455">
              <w:rPr>
                <w:sz w:val="23"/>
                <w:lang w:val="pl-PL"/>
              </w:rPr>
              <w:t>80</w:t>
            </w:r>
            <w:r w:rsidRPr="00067455">
              <w:rPr>
                <w:spacing w:val="3"/>
                <w:sz w:val="23"/>
                <w:lang w:val="pl-PL"/>
              </w:rPr>
              <w:t xml:space="preserve"> </w:t>
            </w:r>
            <w:r w:rsidRPr="00067455">
              <w:rPr>
                <w:sz w:val="23"/>
                <w:lang w:val="pl-PL"/>
              </w:rPr>
              <w:t>cm</w:t>
            </w:r>
            <w:r w:rsidRPr="00067455">
              <w:rPr>
                <w:spacing w:val="4"/>
                <w:sz w:val="23"/>
                <w:lang w:val="pl-PL"/>
              </w:rPr>
              <w:t xml:space="preserve"> </w:t>
            </w:r>
            <w:r w:rsidRPr="00067455">
              <w:rPr>
                <w:sz w:val="23"/>
                <w:lang w:val="pl-PL"/>
              </w:rPr>
              <w:t>z</w:t>
            </w:r>
            <w:r w:rsidRPr="00067455">
              <w:rPr>
                <w:spacing w:val="3"/>
                <w:sz w:val="23"/>
                <w:lang w:val="pl-PL"/>
              </w:rPr>
              <w:t xml:space="preserve"> </w:t>
            </w:r>
            <w:r w:rsidRPr="00067455">
              <w:rPr>
                <w:sz w:val="23"/>
                <w:lang w:val="pl-PL"/>
              </w:rPr>
              <w:t>zamkiem</w:t>
            </w:r>
            <w:r w:rsidRPr="00067455">
              <w:rPr>
                <w:spacing w:val="4"/>
                <w:sz w:val="23"/>
                <w:lang w:val="pl-PL"/>
              </w:rPr>
              <w:t xml:space="preserve"> </w:t>
            </w:r>
            <w:r w:rsidRPr="00067455">
              <w:rPr>
                <w:sz w:val="23"/>
                <w:lang w:val="pl-PL"/>
              </w:rPr>
              <w:t>na</w:t>
            </w:r>
            <w:r w:rsidRPr="00067455">
              <w:rPr>
                <w:spacing w:val="3"/>
                <w:sz w:val="23"/>
                <w:lang w:val="pl-PL"/>
              </w:rPr>
              <w:t xml:space="preserve"> </w:t>
            </w:r>
            <w:r w:rsidRPr="00067455">
              <w:rPr>
                <w:spacing w:val="-4"/>
                <w:sz w:val="23"/>
                <w:lang w:val="pl-PL"/>
              </w:rPr>
              <w:t>klucz</w:t>
            </w:r>
          </w:p>
        </w:tc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391C2FB9" w14:textId="77777777" w:rsidR="00067455" w:rsidRPr="00067455" w:rsidRDefault="00067455" w:rsidP="007969DD">
            <w:pPr>
              <w:pStyle w:val="TableParagraph"/>
              <w:spacing w:before="9"/>
              <w:ind w:left="0"/>
              <w:rPr>
                <w:sz w:val="23"/>
                <w:lang w:val="pl-PL"/>
              </w:rPr>
            </w:pPr>
          </w:p>
          <w:p w14:paraId="095FACDE" w14:textId="77777777" w:rsidR="00067455" w:rsidRDefault="00067455" w:rsidP="007969DD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</w:tr>
      <w:tr w:rsidR="00067455" w14:paraId="61B04D79" w14:textId="77777777" w:rsidTr="007969DD">
        <w:trPr>
          <w:trHeight w:val="546"/>
        </w:trPr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21806C59" w14:textId="77777777" w:rsidR="00067455" w:rsidRDefault="00067455" w:rsidP="007969DD">
            <w:pPr>
              <w:pStyle w:val="TableParagraph"/>
              <w:spacing w:before="13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8.</w:t>
            </w:r>
          </w:p>
        </w:tc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56C95C49" w14:textId="77777777" w:rsidR="00067455" w:rsidRDefault="00067455" w:rsidP="007969DD">
            <w:pPr>
              <w:pStyle w:val="TableParagraph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Kurtyna</w:t>
            </w:r>
            <w:proofErr w:type="spellEnd"/>
            <w:r>
              <w:rPr>
                <w:spacing w:val="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paskowa</w:t>
            </w:r>
            <w:proofErr w:type="spellEnd"/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INOX</w:t>
            </w:r>
          </w:p>
          <w:p w14:paraId="05E64114" w14:textId="77777777" w:rsidR="00067455" w:rsidRDefault="00067455" w:rsidP="007969DD">
            <w:pPr>
              <w:pStyle w:val="TableParagraph"/>
              <w:spacing w:before="9" w:line="253" w:lineRule="exact"/>
              <w:ind w:left="107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chłodnicza</w:t>
            </w:r>
            <w:proofErr w:type="spellEnd"/>
          </w:p>
        </w:tc>
        <w:tc>
          <w:tcPr>
            <w:tcW w:w="281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6D5B4699" w14:textId="77777777" w:rsidR="00067455" w:rsidRDefault="00067455" w:rsidP="007969DD">
            <w:pPr>
              <w:pStyle w:val="TableParagraph"/>
              <w:spacing w:before="137"/>
              <w:ind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</w:tr>
    </w:tbl>
    <w:p w14:paraId="0BB0B96A" w14:textId="77777777" w:rsidR="00A533FE" w:rsidRDefault="00A533FE"/>
    <w:p w14:paraId="4D9A83B4" w14:textId="77777777" w:rsidR="00067455" w:rsidRDefault="00067455" w:rsidP="00067455">
      <w:pPr>
        <w:pStyle w:val="Tekstpodstawowy"/>
      </w:pPr>
      <w:r>
        <w:rPr>
          <w:u w:val="thick"/>
        </w:rPr>
        <w:t>5.</w:t>
      </w:r>
      <w:r>
        <w:rPr>
          <w:spacing w:val="3"/>
          <w:u w:val="thick"/>
        </w:rPr>
        <w:t xml:space="preserve"> </w:t>
      </w:r>
      <w:r>
        <w:rPr>
          <w:u w:val="thick"/>
        </w:rPr>
        <w:t>Sprz</w:t>
      </w:r>
      <w:r>
        <w:t>ę</w:t>
      </w:r>
      <w:r>
        <w:rPr>
          <w:u w:val="thick"/>
        </w:rPr>
        <w:t>t</w:t>
      </w:r>
      <w:r>
        <w:rPr>
          <w:spacing w:val="3"/>
          <w:u w:val="thick"/>
        </w:rPr>
        <w:t xml:space="preserve"> </w:t>
      </w:r>
      <w:r>
        <w:rPr>
          <w:u w:val="thick"/>
        </w:rPr>
        <w:t>IT</w:t>
      </w:r>
      <w:r>
        <w:rPr>
          <w:spacing w:val="-1"/>
          <w:u w:val="thick"/>
        </w:rPr>
        <w:t xml:space="preserve"> </w:t>
      </w:r>
      <w:r>
        <w:rPr>
          <w:u w:val="thick"/>
        </w:rPr>
        <w:t>i</w:t>
      </w:r>
      <w:r>
        <w:rPr>
          <w:spacing w:val="3"/>
          <w:u w:val="thick"/>
        </w:rPr>
        <w:t xml:space="preserve"> </w:t>
      </w:r>
      <w:r>
        <w:rPr>
          <w:spacing w:val="-2"/>
          <w:u w:val="thick"/>
        </w:rPr>
        <w:t>oprogramowanie</w:t>
      </w:r>
    </w:p>
    <w:p w14:paraId="3BBB5E3E" w14:textId="77777777" w:rsidR="00067455" w:rsidRDefault="00067455" w:rsidP="00067455">
      <w:pPr>
        <w:pStyle w:val="Tekstpodstawowy"/>
        <w:spacing w:before="53"/>
        <w:rPr>
          <w:sz w:val="20"/>
        </w:rPr>
      </w:pPr>
    </w:p>
    <w:tbl>
      <w:tblPr>
        <w:tblStyle w:val="TableNormal"/>
        <w:tblW w:w="0" w:type="auto"/>
        <w:tblInd w:w="197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Look w:val="01E0" w:firstRow="1" w:lastRow="1" w:firstColumn="1" w:lastColumn="1" w:noHBand="0" w:noVBand="0"/>
      </w:tblPr>
      <w:tblGrid>
        <w:gridCol w:w="2815"/>
        <w:gridCol w:w="2815"/>
        <w:gridCol w:w="2815"/>
      </w:tblGrid>
      <w:tr w:rsidR="00067455" w14:paraId="146D2AD4" w14:textId="77777777" w:rsidTr="007969DD">
        <w:trPr>
          <w:trHeight w:val="273"/>
        </w:trPr>
        <w:tc>
          <w:tcPr>
            <w:tcW w:w="2815" w:type="dxa"/>
          </w:tcPr>
          <w:p w14:paraId="1E1B3FCD" w14:textId="77777777" w:rsidR="00067455" w:rsidRDefault="00067455" w:rsidP="007969DD">
            <w:pPr>
              <w:pStyle w:val="TableParagraph"/>
              <w:spacing w:line="253" w:lineRule="exact"/>
              <w:jc w:val="center"/>
              <w:rPr>
                <w:sz w:val="23"/>
              </w:rPr>
            </w:pPr>
            <w:proofErr w:type="spellStart"/>
            <w:r>
              <w:rPr>
                <w:spacing w:val="-5"/>
                <w:sz w:val="23"/>
              </w:rPr>
              <w:t>Lp</w:t>
            </w:r>
            <w:proofErr w:type="spellEnd"/>
            <w:r>
              <w:rPr>
                <w:spacing w:val="-5"/>
                <w:sz w:val="23"/>
              </w:rPr>
              <w:t>.</w:t>
            </w:r>
          </w:p>
        </w:tc>
        <w:tc>
          <w:tcPr>
            <w:tcW w:w="2815" w:type="dxa"/>
          </w:tcPr>
          <w:p w14:paraId="166B55B2" w14:textId="77777777" w:rsidR="00067455" w:rsidRDefault="00067455" w:rsidP="007969DD">
            <w:pPr>
              <w:pStyle w:val="TableParagraph"/>
              <w:spacing w:line="253" w:lineRule="exact"/>
              <w:ind w:left="107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Towar</w:t>
            </w:r>
            <w:proofErr w:type="spellEnd"/>
          </w:p>
        </w:tc>
        <w:tc>
          <w:tcPr>
            <w:tcW w:w="2815" w:type="dxa"/>
          </w:tcPr>
          <w:p w14:paraId="2EC34650" w14:textId="77777777" w:rsidR="00067455" w:rsidRDefault="00067455" w:rsidP="007969DD">
            <w:pPr>
              <w:pStyle w:val="TableParagraph"/>
              <w:spacing w:line="253" w:lineRule="exact"/>
              <w:ind w:right="1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Ilość</w:t>
            </w:r>
            <w:proofErr w:type="spellEnd"/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</w:t>
            </w:r>
            <w:proofErr w:type="spellStart"/>
            <w:r>
              <w:rPr>
                <w:spacing w:val="-2"/>
                <w:sz w:val="23"/>
              </w:rPr>
              <w:t>szt</w:t>
            </w:r>
            <w:proofErr w:type="spellEnd"/>
            <w:r>
              <w:rPr>
                <w:spacing w:val="-2"/>
                <w:sz w:val="23"/>
              </w:rPr>
              <w:t>)</w:t>
            </w:r>
          </w:p>
        </w:tc>
      </w:tr>
      <w:tr w:rsidR="00067455" w14:paraId="3FBE7593" w14:textId="77777777" w:rsidTr="007969DD">
        <w:trPr>
          <w:trHeight w:val="1915"/>
        </w:trPr>
        <w:tc>
          <w:tcPr>
            <w:tcW w:w="2815" w:type="dxa"/>
          </w:tcPr>
          <w:p w14:paraId="3B10D099" w14:textId="77777777" w:rsidR="00067455" w:rsidRDefault="00067455" w:rsidP="007969DD">
            <w:pPr>
              <w:pStyle w:val="TableParagraph"/>
              <w:ind w:left="0"/>
              <w:rPr>
                <w:sz w:val="23"/>
              </w:rPr>
            </w:pPr>
          </w:p>
          <w:p w14:paraId="0F1F3F4C" w14:textId="77777777" w:rsidR="00067455" w:rsidRDefault="00067455" w:rsidP="007969DD">
            <w:pPr>
              <w:pStyle w:val="TableParagraph"/>
              <w:ind w:left="0"/>
              <w:rPr>
                <w:sz w:val="23"/>
              </w:rPr>
            </w:pPr>
          </w:p>
          <w:p w14:paraId="3CCC058D" w14:textId="77777777" w:rsidR="00067455" w:rsidRDefault="00067455" w:rsidP="007969DD">
            <w:pPr>
              <w:pStyle w:val="TableParagraph"/>
              <w:spacing w:before="27"/>
              <w:ind w:left="0"/>
              <w:rPr>
                <w:sz w:val="23"/>
              </w:rPr>
            </w:pPr>
          </w:p>
          <w:p w14:paraId="79FDBBE0" w14:textId="77777777" w:rsidR="00067455" w:rsidRDefault="00067455" w:rsidP="007969DD">
            <w:pPr>
              <w:pStyle w:val="TableParagraph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</w:p>
        </w:tc>
        <w:tc>
          <w:tcPr>
            <w:tcW w:w="2815" w:type="dxa"/>
          </w:tcPr>
          <w:p w14:paraId="161D6F6C" w14:textId="77777777" w:rsidR="00067455" w:rsidRDefault="00067455" w:rsidP="007969DD">
            <w:pPr>
              <w:pStyle w:val="TableParagraph"/>
              <w:spacing w:line="247" w:lineRule="auto"/>
              <w:ind w:left="107" w:right="113"/>
              <w:rPr>
                <w:sz w:val="23"/>
              </w:rPr>
            </w:pPr>
            <w:r>
              <w:rPr>
                <w:sz w:val="23"/>
              </w:rPr>
              <w:t xml:space="preserve">Terminal </w:t>
            </w:r>
            <w:proofErr w:type="spellStart"/>
            <w:r>
              <w:rPr>
                <w:sz w:val="23"/>
              </w:rPr>
              <w:t>dotykowy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Posiflex</w:t>
            </w:r>
            <w:proofErr w:type="spellEnd"/>
            <w:r>
              <w:rPr>
                <w:sz w:val="23"/>
              </w:rPr>
              <w:t xml:space="preserve"> XT-3815G2 15" PCAP, CELERON J6412, 16GB DDR4, 128GB SSD,</w:t>
            </w:r>
          </w:p>
          <w:p w14:paraId="02483D35" w14:textId="77777777" w:rsidR="00067455" w:rsidRPr="00067455" w:rsidRDefault="00067455" w:rsidP="007969DD">
            <w:pPr>
              <w:pStyle w:val="TableParagraph"/>
              <w:spacing w:line="274" w:lineRule="exact"/>
              <w:ind w:left="107" w:right="217"/>
              <w:rPr>
                <w:sz w:val="23"/>
                <w:lang w:val="pl-PL"/>
              </w:rPr>
            </w:pPr>
            <w:r w:rsidRPr="00067455">
              <w:rPr>
                <w:sz w:val="23"/>
                <w:lang w:val="pl-PL"/>
              </w:rPr>
              <w:t xml:space="preserve">czytnik kart magnetycznych, bateria UPS, WIN 10 </w:t>
            </w:r>
            <w:proofErr w:type="spellStart"/>
            <w:r w:rsidRPr="00067455">
              <w:rPr>
                <w:sz w:val="23"/>
                <w:lang w:val="pl-PL"/>
              </w:rPr>
              <w:t>IoT</w:t>
            </w:r>
            <w:proofErr w:type="spellEnd"/>
          </w:p>
        </w:tc>
        <w:tc>
          <w:tcPr>
            <w:tcW w:w="2815" w:type="dxa"/>
          </w:tcPr>
          <w:p w14:paraId="2860CBDC" w14:textId="77777777" w:rsidR="00067455" w:rsidRPr="00067455" w:rsidRDefault="00067455" w:rsidP="007969DD">
            <w:pPr>
              <w:pStyle w:val="TableParagraph"/>
              <w:ind w:left="0"/>
              <w:rPr>
                <w:sz w:val="23"/>
                <w:lang w:val="pl-PL"/>
              </w:rPr>
            </w:pPr>
          </w:p>
          <w:p w14:paraId="247973D8" w14:textId="77777777" w:rsidR="00067455" w:rsidRPr="00067455" w:rsidRDefault="00067455" w:rsidP="007969DD">
            <w:pPr>
              <w:pStyle w:val="TableParagraph"/>
              <w:ind w:left="0"/>
              <w:rPr>
                <w:sz w:val="23"/>
                <w:lang w:val="pl-PL"/>
              </w:rPr>
            </w:pPr>
          </w:p>
          <w:p w14:paraId="625DE36F" w14:textId="77777777" w:rsidR="00067455" w:rsidRPr="00067455" w:rsidRDefault="00067455" w:rsidP="007969DD">
            <w:pPr>
              <w:pStyle w:val="TableParagraph"/>
              <w:spacing w:before="27"/>
              <w:ind w:left="0"/>
              <w:rPr>
                <w:sz w:val="23"/>
                <w:lang w:val="pl-PL"/>
              </w:rPr>
            </w:pPr>
          </w:p>
          <w:p w14:paraId="46EAFB7B" w14:textId="77777777" w:rsidR="00067455" w:rsidRDefault="00067455" w:rsidP="007969DD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</w:tr>
      <w:tr w:rsidR="00067455" w14:paraId="74DAC565" w14:textId="77777777" w:rsidTr="007969DD">
        <w:trPr>
          <w:trHeight w:val="1094"/>
        </w:trPr>
        <w:tc>
          <w:tcPr>
            <w:tcW w:w="2815" w:type="dxa"/>
          </w:tcPr>
          <w:p w14:paraId="08B164B8" w14:textId="77777777" w:rsidR="00067455" w:rsidRDefault="00067455" w:rsidP="007969DD">
            <w:pPr>
              <w:pStyle w:val="TableParagraph"/>
              <w:spacing w:before="146"/>
              <w:ind w:left="0"/>
              <w:rPr>
                <w:sz w:val="23"/>
              </w:rPr>
            </w:pPr>
          </w:p>
          <w:p w14:paraId="187191EE" w14:textId="77777777" w:rsidR="00067455" w:rsidRDefault="00067455" w:rsidP="007969DD">
            <w:pPr>
              <w:pStyle w:val="TableParagraph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2815" w:type="dxa"/>
          </w:tcPr>
          <w:p w14:paraId="57F81BF2" w14:textId="77777777" w:rsidR="00067455" w:rsidRDefault="00067455" w:rsidP="007969DD">
            <w:pPr>
              <w:pStyle w:val="TableParagraph"/>
              <w:spacing w:line="247" w:lineRule="auto"/>
              <w:ind w:left="107" w:right="217"/>
              <w:rPr>
                <w:sz w:val="23"/>
              </w:rPr>
            </w:pPr>
            <w:proofErr w:type="spellStart"/>
            <w:r>
              <w:rPr>
                <w:sz w:val="23"/>
              </w:rPr>
              <w:t>Zasilacz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awaryjny</w:t>
            </w:r>
            <w:proofErr w:type="spellEnd"/>
            <w:r>
              <w:rPr>
                <w:sz w:val="23"/>
              </w:rPr>
              <w:t xml:space="preserve"> Ever UPS</w:t>
            </w:r>
            <w:r>
              <w:rPr>
                <w:spacing w:val="-1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Easyline</w:t>
            </w:r>
            <w:proofErr w:type="spellEnd"/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1200AVR FR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2x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PL/2x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C13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230V,</w:t>
            </w:r>
          </w:p>
          <w:p w14:paraId="6454ED80" w14:textId="77777777" w:rsidR="00067455" w:rsidRDefault="00067455" w:rsidP="007969DD">
            <w:pPr>
              <w:pStyle w:val="TableParagraph"/>
              <w:spacing w:before="3" w:line="253" w:lineRule="exact"/>
              <w:ind w:left="107"/>
              <w:rPr>
                <w:sz w:val="23"/>
              </w:rPr>
            </w:pPr>
            <w:r>
              <w:rPr>
                <w:sz w:val="23"/>
              </w:rPr>
              <w:t>USB,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RJ11</w:t>
            </w:r>
          </w:p>
        </w:tc>
        <w:tc>
          <w:tcPr>
            <w:tcW w:w="2815" w:type="dxa"/>
          </w:tcPr>
          <w:p w14:paraId="2928387E" w14:textId="77777777" w:rsidR="00067455" w:rsidRDefault="00067455" w:rsidP="007969DD">
            <w:pPr>
              <w:pStyle w:val="TableParagraph"/>
              <w:spacing w:before="146"/>
              <w:ind w:left="0"/>
              <w:rPr>
                <w:sz w:val="23"/>
              </w:rPr>
            </w:pPr>
          </w:p>
          <w:p w14:paraId="070C1052" w14:textId="77777777" w:rsidR="00067455" w:rsidRDefault="00067455" w:rsidP="007969DD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</w:tr>
      <w:tr w:rsidR="00067455" w14:paraId="719EA754" w14:textId="77777777" w:rsidTr="007969DD">
        <w:trPr>
          <w:trHeight w:val="1915"/>
        </w:trPr>
        <w:tc>
          <w:tcPr>
            <w:tcW w:w="2815" w:type="dxa"/>
          </w:tcPr>
          <w:p w14:paraId="07D3A8F5" w14:textId="77777777" w:rsidR="00067455" w:rsidRDefault="00067455" w:rsidP="007969DD">
            <w:pPr>
              <w:pStyle w:val="TableParagraph"/>
              <w:ind w:left="0"/>
              <w:rPr>
                <w:sz w:val="23"/>
              </w:rPr>
            </w:pPr>
          </w:p>
          <w:p w14:paraId="5E057CD1" w14:textId="77777777" w:rsidR="00067455" w:rsidRDefault="00067455" w:rsidP="007969DD">
            <w:pPr>
              <w:pStyle w:val="TableParagraph"/>
              <w:ind w:left="0"/>
              <w:rPr>
                <w:sz w:val="23"/>
              </w:rPr>
            </w:pPr>
          </w:p>
          <w:p w14:paraId="13925883" w14:textId="77777777" w:rsidR="00067455" w:rsidRDefault="00067455" w:rsidP="007969DD">
            <w:pPr>
              <w:pStyle w:val="TableParagraph"/>
              <w:spacing w:before="27"/>
              <w:ind w:left="0"/>
              <w:rPr>
                <w:sz w:val="23"/>
              </w:rPr>
            </w:pPr>
          </w:p>
          <w:p w14:paraId="705A535B" w14:textId="77777777" w:rsidR="00067455" w:rsidRDefault="00067455" w:rsidP="007969DD">
            <w:pPr>
              <w:pStyle w:val="TableParagraph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  <w:tc>
          <w:tcPr>
            <w:tcW w:w="2815" w:type="dxa"/>
          </w:tcPr>
          <w:p w14:paraId="543CCBFC" w14:textId="77777777" w:rsidR="00067455" w:rsidRDefault="00067455" w:rsidP="007969DD">
            <w:pPr>
              <w:pStyle w:val="TableParagraph"/>
              <w:spacing w:line="247" w:lineRule="auto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Komputer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stacjonarny</w:t>
            </w:r>
            <w:proofErr w:type="spellEnd"/>
            <w:r>
              <w:rPr>
                <w:sz w:val="23"/>
              </w:rPr>
              <w:t xml:space="preserve"> Dell </w:t>
            </w:r>
            <w:proofErr w:type="spellStart"/>
            <w:r>
              <w:rPr>
                <w:sz w:val="23"/>
              </w:rPr>
              <w:t>Optiplex</w:t>
            </w:r>
            <w:proofErr w:type="spellEnd"/>
            <w:r>
              <w:rPr>
                <w:sz w:val="23"/>
              </w:rPr>
              <w:t xml:space="preserve"> 7010 MT</w:t>
            </w:r>
          </w:p>
          <w:p w14:paraId="3B6A5B30" w14:textId="77777777" w:rsidR="00067455" w:rsidRDefault="00067455" w:rsidP="007969DD">
            <w:pPr>
              <w:pStyle w:val="TableParagraph"/>
              <w:spacing w:before="2" w:line="247" w:lineRule="auto"/>
              <w:ind w:left="107" w:right="217"/>
              <w:rPr>
                <w:sz w:val="23"/>
              </w:rPr>
            </w:pPr>
            <w:r>
              <w:rPr>
                <w:sz w:val="23"/>
              </w:rPr>
              <w:t>i5-13500 32GB DDR4 3200 2x256GB SSD</w:t>
            </w:r>
          </w:p>
          <w:p w14:paraId="7A3915B4" w14:textId="77777777" w:rsidR="00067455" w:rsidRDefault="00067455" w:rsidP="007969DD">
            <w:pPr>
              <w:pStyle w:val="TableParagraph"/>
              <w:spacing w:before="3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1x1TB</w:t>
            </w:r>
          </w:p>
          <w:p w14:paraId="7B028F5A" w14:textId="77777777" w:rsidR="00067455" w:rsidRDefault="00067455" w:rsidP="007969DD">
            <w:pPr>
              <w:pStyle w:val="TableParagraph"/>
              <w:spacing w:line="270" w:lineRule="atLeast"/>
              <w:ind w:left="107"/>
              <w:rPr>
                <w:sz w:val="23"/>
              </w:rPr>
            </w:pPr>
            <w:r>
              <w:rPr>
                <w:sz w:val="23"/>
              </w:rPr>
              <w:t>HDD UHD Graphics 770 Windows 11Pro</w:t>
            </w:r>
          </w:p>
        </w:tc>
        <w:tc>
          <w:tcPr>
            <w:tcW w:w="2815" w:type="dxa"/>
          </w:tcPr>
          <w:p w14:paraId="2C425E5E" w14:textId="77777777" w:rsidR="00067455" w:rsidRDefault="00067455" w:rsidP="007969DD">
            <w:pPr>
              <w:pStyle w:val="TableParagraph"/>
              <w:ind w:left="0"/>
              <w:rPr>
                <w:sz w:val="23"/>
              </w:rPr>
            </w:pPr>
          </w:p>
          <w:p w14:paraId="092AFA91" w14:textId="77777777" w:rsidR="00067455" w:rsidRDefault="00067455" w:rsidP="007969DD">
            <w:pPr>
              <w:pStyle w:val="TableParagraph"/>
              <w:ind w:left="0"/>
              <w:rPr>
                <w:sz w:val="23"/>
              </w:rPr>
            </w:pPr>
          </w:p>
          <w:p w14:paraId="50DB4BEA" w14:textId="77777777" w:rsidR="00067455" w:rsidRDefault="00067455" w:rsidP="007969DD">
            <w:pPr>
              <w:pStyle w:val="TableParagraph"/>
              <w:spacing w:before="27"/>
              <w:ind w:left="0"/>
              <w:rPr>
                <w:sz w:val="23"/>
              </w:rPr>
            </w:pPr>
          </w:p>
          <w:p w14:paraId="07FC358A" w14:textId="77777777" w:rsidR="00067455" w:rsidRDefault="00067455" w:rsidP="007969DD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</w:tr>
      <w:tr w:rsidR="00067455" w14:paraId="7168409F" w14:textId="77777777" w:rsidTr="007969DD">
        <w:trPr>
          <w:trHeight w:val="546"/>
        </w:trPr>
        <w:tc>
          <w:tcPr>
            <w:tcW w:w="2815" w:type="dxa"/>
          </w:tcPr>
          <w:p w14:paraId="6E862432" w14:textId="77777777" w:rsidR="00067455" w:rsidRDefault="00067455" w:rsidP="007969DD">
            <w:pPr>
              <w:pStyle w:val="TableParagraph"/>
              <w:spacing w:before="13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lastRenderedPageBreak/>
              <w:t>4.</w:t>
            </w:r>
          </w:p>
        </w:tc>
        <w:tc>
          <w:tcPr>
            <w:tcW w:w="2815" w:type="dxa"/>
          </w:tcPr>
          <w:p w14:paraId="2B27748C" w14:textId="77777777" w:rsidR="00067455" w:rsidRPr="00067455" w:rsidRDefault="00067455" w:rsidP="007969DD">
            <w:pPr>
              <w:pStyle w:val="TableParagraph"/>
              <w:ind w:left="107"/>
              <w:rPr>
                <w:sz w:val="23"/>
                <w:lang w:val="pl-PL"/>
              </w:rPr>
            </w:pPr>
            <w:r w:rsidRPr="00067455">
              <w:rPr>
                <w:sz w:val="23"/>
                <w:lang w:val="pl-PL"/>
              </w:rPr>
              <w:t>Oprogramowanie-</w:t>
            </w:r>
            <w:r w:rsidRPr="00067455">
              <w:rPr>
                <w:spacing w:val="-2"/>
                <w:sz w:val="23"/>
                <w:lang w:val="pl-PL"/>
              </w:rPr>
              <w:t>moduł</w:t>
            </w:r>
          </w:p>
          <w:p w14:paraId="23AEE55E" w14:textId="77777777" w:rsidR="00067455" w:rsidRPr="00067455" w:rsidRDefault="00067455" w:rsidP="007969DD">
            <w:pPr>
              <w:pStyle w:val="TableParagraph"/>
              <w:spacing w:before="9" w:line="253" w:lineRule="exact"/>
              <w:ind w:left="107"/>
              <w:rPr>
                <w:sz w:val="23"/>
                <w:lang w:val="pl-PL"/>
              </w:rPr>
            </w:pPr>
            <w:r w:rsidRPr="00067455">
              <w:rPr>
                <w:sz w:val="23"/>
                <w:lang w:val="pl-PL"/>
              </w:rPr>
              <w:t>do</w:t>
            </w:r>
            <w:r w:rsidRPr="00067455">
              <w:rPr>
                <w:spacing w:val="3"/>
                <w:sz w:val="23"/>
                <w:lang w:val="pl-PL"/>
              </w:rPr>
              <w:t xml:space="preserve"> </w:t>
            </w:r>
            <w:r w:rsidRPr="00067455">
              <w:rPr>
                <w:sz w:val="23"/>
                <w:lang w:val="pl-PL"/>
              </w:rPr>
              <w:t>BW</w:t>
            </w:r>
            <w:r w:rsidRPr="00067455">
              <w:rPr>
                <w:spacing w:val="-1"/>
                <w:sz w:val="23"/>
                <w:lang w:val="pl-PL"/>
              </w:rPr>
              <w:t xml:space="preserve"> </w:t>
            </w:r>
            <w:r w:rsidRPr="00067455">
              <w:rPr>
                <w:sz w:val="23"/>
                <w:lang w:val="pl-PL"/>
              </w:rPr>
              <w:t>6</w:t>
            </w:r>
            <w:r w:rsidRPr="00067455">
              <w:rPr>
                <w:spacing w:val="4"/>
                <w:sz w:val="23"/>
                <w:lang w:val="pl-PL"/>
              </w:rPr>
              <w:t xml:space="preserve"> </w:t>
            </w:r>
            <w:r w:rsidRPr="00067455">
              <w:rPr>
                <w:spacing w:val="-2"/>
                <w:sz w:val="23"/>
                <w:lang w:val="pl-PL"/>
              </w:rPr>
              <w:t>nalewaków</w:t>
            </w:r>
          </w:p>
        </w:tc>
        <w:tc>
          <w:tcPr>
            <w:tcW w:w="2815" w:type="dxa"/>
          </w:tcPr>
          <w:p w14:paraId="07A21E12" w14:textId="77777777" w:rsidR="00067455" w:rsidRDefault="00067455" w:rsidP="007969DD">
            <w:pPr>
              <w:pStyle w:val="TableParagraph"/>
              <w:spacing w:before="137"/>
              <w:ind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</w:tr>
      <w:tr w:rsidR="00067455" w14:paraId="71F7C449" w14:textId="77777777" w:rsidTr="007969DD">
        <w:trPr>
          <w:trHeight w:val="1367"/>
        </w:trPr>
        <w:tc>
          <w:tcPr>
            <w:tcW w:w="2815" w:type="dxa"/>
          </w:tcPr>
          <w:p w14:paraId="47841AC8" w14:textId="77777777" w:rsidR="00067455" w:rsidRDefault="00067455" w:rsidP="007969DD">
            <w:pPr>
              <w:pStyle w:val="TableParagraph"/>
              <w:ind w:left="0"/>
              <w:rPr>
                <w:sz w:val="23"/>
              </w:rPr>
            </w:pPr>
          </w:p>
          <w:p w14:paraId="320450C9" w14:textId="77777777" w:rsidR="00067455" w:rsidRDefault="00067455" w:rsidP="007969DD">
            <w:pPr>
              <w:pStyle w:val="TableParagraph"/>
              <w:spacing w:before="18"/>
              <w:ind w:left="0"/>
              <w:rPr>
                <w:sz w:val="23"/>
              </w:rPr>
            </w:pPr>
          </w:p>
          <w:p w14:paraId="6A9BF899" w14:textId="77777777" w:rsidR="00067455" w:rsidRDefault="00067455" w:rsidP="007969DD">
            <w:pPr>
              <w:pStyle w:val="TableParagraph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5.</w:t>
            </w:r>
          </w:p>
        </w:tc>
        <w:tc>
          <w:tcPr>
            <w:tcW w:w="2815" w:type="dxa"/>
          </w:tcPr>
          <w:p w14:paraId="7C9CEDA7" w14:textId="77777777" w:rsidR="00067455" w:rsidRPr="00067455" w:rsidRDefault="00067455" w:rsidP="007969DD">
            <w:pPr>
              <w:pStyle w:val="TableParagraph"/>
              <w:spacing w:line="247" w:lineRule="auto"/>
              <w:ind w:left="107" w:right="95"/>
              <w:rPr>
                <w:sz w:val="23"/>
                <w:lang w:val="pl-PL"/>
              </w:rPr>
            </w:pPr>
            <w:r w:rsidRPr="00067455">
              <w:rPr>
                <w:sz w:val="23"/>
                <w:lang w:val="pl-PL"/>
              </w:rPr>
              <w:t>Usługi wdrożeniowo- szkoleniowe.</w:t>
            </w:r>
            <w:r w:rsidRPr="00067455">
              <w:rPr>
                <w:spacing w:val="40"/>
                <w:sz w:val="23"/>
                <w:lang w:val="pl-PL"/>
              </w:rPr>
              <w:t xml:space="preserve"> </w:t>
            </w:r>
            <w:r w:rsidRPr="00067455">
              <w:rPr>
                <w:sz w:val="23"/>
                <w:lang w:val="pl-PL"/>
              </w:rPr>
              <w:t>Instalacja oprogramowania</w:t>
            </w:r>
            <w:r w:rsidRPr="00067455">
              <w:rPr>
                <w:spacing w:val="40"/>
                <w:sz w:val="23"/>
                <w:lang w:val="pl-PL"/>
              </w:rPr>
              <w:t xml:space="preserve"> </w:t>
            </w:r>
            <w:r w:rsidRPr="00067455">
              <w:rPr>
                <w:sz w:val="23"/>
                <w:lang w:val="pl-PL"/>
              </w:rPr>
              <w:t>moduł Beer</w:t>
            </w:r>
            <w:r w:rsidRPr="00067455">
              <w:rPr>
                <w:spacing w:val="-10"/>
                <w:sz w:val="23"/>
                <w:lang w:val="pl-PL"/>
              </w:rPr>
              <w:t xml:space="preserve"> </w:t>
            </w:r>
            <w:r w:rsidRPr="00067455">
              <w:rPr>
                <w:sz w:val="23"/>
                <w:lang w:val="pl-PL"/>
              </w:rPr>
              <w:t>Wall,</w:t>
            </w:r>
            <w:r w:rsidRPr="00067455">
              <w:rPr>
                <w:spacing w:val="-5"/>
                <w:sz w:val="23"/>
                <w:lang w:val="pl-PL"/>
              </w:rPr>
              <w:t xml:space="preserve"> </w:t>
            </w:r>
            <w:r w:rsidRPr="00067455">
              <w:rPr>
                <w:spacing w:val="-2"/>
                <w:sz w:val="23"/>
                <w:lang w:val="pl-PL"/>
              </w:rPr>
              <w:t>konfiguracja,</w:t>
            </w:r>
          </w:p>
          <w:p w14:paraId="2B562B56" w14:textId="77777777" w:rsidR="00067455" w:rsidRDefault="00067455" w:rsidP="007969DD">
            <w:pPr>
              <w:pStyle w:val="TableParagraph"/>
              <w:spacing w:before="5" w:line="253" w:lineRule="exact"/>
              <w:ind w:left="107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szkolenia</w:t>
            </w:r>
            <w:proofErr w:type="spellEnd"/>
            <w:r>
              <w:rPr>
                <w:spacing w:val="-2"/>
                <w:sz w:val="23"/>
              </w:rPr>
              <w:t>.</w:t>
            </w:r>
          </w:p>
        </w:tc>
        <w:tc>
          <w:tcPr>
            <w:tcW w:w="2815" w:type="dxa"/>
          </w:tcPr>
          <w:p w14:paraId="23C94BE6" w14:textId="77777777" w:rsidR="00067455" w:rsidRDefault="00067455" w:rsidP="007969DD">
            <w:pPr>
              <w:pStyle w:val="TableParagraph"/>
              <w:ind w:left="0"/>
              <w:rPr>
                <w:sz w:val="23"/>
              </w:rPr>
            </w:pPr>
          </w:p>
          <w:p w14:paraId="7C717F3B" w14:textId="77777777" w:rsidR="00067455" w:rsidRDefault="00067455" w:rsidP="007969DD">
            <w:pPr>
              <w:pStyle w:val="TableParagraph"/>
              <w:spacing w:before="18"/>
              <w:ind w:left="0"/>
              <w:rPr>
                <w:sz w:val="23"/>
              </w:rPr>
            </w:pPr>
          </w:p>
          <w:p w14:paraId="292B01FB" w14:textId="77777777" w:rsidR="00067455" w:rsidRDefault="00067455" w:rsidP="007969DD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</w:tr>
    </w:tbl>
    <w:p w14:paraId="476E5165" w14:textId="77777777" w:rsidR="00067455" w:rsidRDefault="00067455"/>
    <w:sectPr w:rsidR="0006745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8CF8A" w14:textId="77777777" w:rsidR="002E5DC9" w:rsidRDefault="002E5DC9" w:rsidP="00067455">
      <w:r>
        <w:separator/>
      </w:r>
    </w:p>
  </w:endnote>
  <w:endnote w:type="continuationSeparator" w:id="0">
    <w:p w14:paraId="5C2C3F0C" w14:textId="77777777" w:rsidR="002E5DC9" w:rsidRDefault="002E5DC9" w:rsidP="00067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5F157" w14:textId="77777777" w:rsidR="002E5DC9" w:rsidRDefault="002E5DC9" w:rsidP="00067455">
      <w:r>
        <w:separator/>
      </w:r>
    </w:p>
  </w:footnote>
  <w:footnote w:type="continuationSeparator" w:id="0">
    <w:p w14:paraId="3145F339" w14:textId="77777777" w:rsidR="002E5DC9" w:rsidRDefault="002E5DC9" w:rsidP="00067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8F865" w14:textId="77777777" w:rsidR="00067455" w:rsidRDefault="00067455">
    <w:pPr>
      <w:pStyle w:val="Nagwek"/>
    </w:pPr>
    <w:r w:rsidRPr="005606FF">
      <w:rPr>
        <w:noProof/>
        <w:lang w:eastAsia="pl-PL"/>
      </w:rPr>
      <w:drawing>
        <wp:inline distT="0" distB="0" distL="0" distR="0" wp14:anchorId="230F37CD" wp14:editId="19DC6D52">
          <wp:extent cx="5360670" cy="537845"/>
          <wp:effectExtent l="0" t="0" r="0" b="0"/>
          <wp:docPr id="577957363" name="Obraz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067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8800D" w14:textId="5F79BC1E" w:rsidR="00067455" w:rsidRDefault="00067455">
    <w:pPr>
      <w:pStyle w:val="Nagwek"/>
    </w:pPr>
    <w:r w:rsidRPr="005606FF">
      <w:rPr>
        <w:noProof/>
        <w:lang w:eastAsia="pl-PL"/>
      </w:rPr>
      <w:drawing>
        <wp:inline distT="0" distB="0" distL="0" distR="0" wp14:anchorId="5C32C122" wp14:editId="22282752">
          <wp:extent cx="5360670" cy="537845"/>
          <wp:effectExtent l="0" t="0" r="0" b="0"/>
          <wp:docPr id="310440497" name="Obraz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067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633883"/>
    <w:multiLevelType w:val="hybridMultilevel"/>
    <w:tmpl w:val="5F26986C"/>
    <w:lvl w:ilvl="0" w:tplc="04FEF478">
      <w:start w:val="1"/>
      <w:numFmt w:val="decimal"/>
      <w:lvlText w:val="%1."/>
      <w:lvlJc w:val="left"/>
      <w:pPr>
        <w:ind w:left="412" w:hanging="2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3"/>
        <w:szCs w:val="23"/>
        <w:u w:val="thick" w:color="000000"/>
        <w:lang w:val="pl-PL" w:eastAsia="en-US" w:bidi="ar-SA"/>
      </w:rPr>
    </w:lvl>
    <w:lvl w:ilvl="1" w:tplc="2642F572">
      <w:numFmt w:val="bullet"/>
      <w:lvlText w:val="•"/>
      <w:lvlJc w:val="left"/>
      <w:pPr>
        <w:ind w:left="1258" w:hanging="235"/>
      </w:pPr>
      <w:rPr>
        <w:rFonts w:hint="default"/>
        <w:lang w:val="pl-PL" w:eastAsia="en-US" w:bidi="ar-SA"/>
      </w:rPr>
    </w:lvl>
    <w:lvl w:ilvl="2" w:tplc="E13424CA">
      <w:numFmt w:val="bullet"/>
      <w:lvlText w:val="•"/>
      <w:lvlJc w:val="left"/>
      <w:pPr>
        <w:ind w:left="2096" w:hanging="235"/>
      </w:pPr>
      <w:rPr>
        <w:rFonts w:hint="default"/>
        <w:lang w:val="pl-PL" w:eastAsia="en-US" w:bidi="ar-SA"/>
      </w:rPr>
    </w:lvl>
    <w:lvl w:ilvl="3" w:tplc="DEB096F2">
      <w:numFmt w:val="bullet"/>
      <w:lvlText w:val="•"/>
      <w:lvlJc w:val="left"/>
      <w:pPr>
        <w:ind w:left="2934" w:hanging="235"/>
      </w:pPr>
      <w:rPr>
        <w:rFonts w:hint="default"/>
        <w:lang w:val="pl-PL" w:eastAsia="en-US" w:bidi="ar-SA"/>
      </w:rPr>
    </w:lvl>
    <w:lvl w:ilvl="4" w:tplc="3F283AA8">
      <w:numFmt w:val="bullet"/>
      <w:lvlText w:val="•"/>
      <w:lvlJc w:val="left"/>
      <w:pPr>
        <w:ind w:left="3772" w:hanging="235"/>
      </w:pPr>
      <w:rPr>
        <w:rFonts w:hint="default"/>
        <w:lang w:val="pl-PL" w:eastAsia="en-US" w:bidi="ar-SA"/>
      </w:rPr>
    </w:lvl>
    <w:lvl w:ilvl="5" w:tplc="BB10D9C0">
      <w:numFmt w:val="bullet"/>
      <w:lvlText w:val="•"/>
      <w:lvlJc w:val="left"/>
      <w:pPr>
        <w:ind w:left="4610" w:hanging="235"/>
      </w:pPr>
      <w:rPr>
        <w:rFonts w:hint="default"/>
        <w:lang w:val="pl-PL" w:eastAsia="en-US" w:bidi="ar-SA"/>
      </w:rPr>
    </w:lvl>
    <w:lvl w:ilvl="6" w:tplc="2D50D05E">
      <w:numFmt w:val="bullet"/>
      <w:lvlText w:val="•"/>
      <w:lvlJc w:val="left"/>
      <w:pPr>
        <w:ind w:left="5448" w:hanging="235"/>
      </w:pPr>
      <w:rPr>
        <w:rFonts w:hint="default"/>
        <w:lang w:val="pl-PL" w:eastAsia="en-US" w:bidi="ar-SA"/>
      </w:rPr>
    </w:lvl>
    <w:lvl w:ilvl="7" w:tplc="4982939A">
      <w:numFmt w:val="bullet"/>
      <w:lvlText w:val="•"/>
      <w:lvlJc w:val="left"/>
      <w:pPr>
        <w:ind w:left="6286" w:hanging="235"/>
      </w:pPr>
      <w:rPr>
        <w:rFonts w:hint="default"/>
        <w:lang w:val="pl-PL" w:eastAsia="en-US" w:bidi="ar-SA"/>
      </w:rPr>
    </w:lvl>
    <w:lvl w:ilvl="8" w:tplc="050E5EB4">
      <w:numFmt w:val="bullet"/>
      <w:lvlText w:val="•"/>
      <w:lvlJc w:val="left"/>
      <w:pPr>
        <w:ind w:left="7124" w:hanging="235"/>
      </w:pPr>
      <w:rPr>
        <w:rFonts w:hint="default"/>
        <w:lang w:val="pl-PL" w:eastAsia="en-US" w:bidi="ar-SA"/>
      </w:rPr>
    </w:lvl>
  </w:abstractNum>
  <w:num w:numId="1" w16cid:durableId="563374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455"/>
    <w:rsid w:val="00067455"/>
    <w:rsid w:val="002D7A60"/>
    <w:rsid w:val="002E5DC9"/>
    <w:rsid w:val="00373F77"/>
    <w:rsid w:val="006F6DAA"/>
    <w:rsid w:val="007227C7"/>
    <w:rsid w:val="00A35EB7"/>
    <w:rsid w:val="00A533FE"/>
    <w:rsid w:val="00F1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596623"/>
  <w15:chartTrackingRefBased/>
  <w15:docId w15:val="{9DB5EE23-247B-3945-992F-8C2E480F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4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7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7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74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7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74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74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74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74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74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74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74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74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74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74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74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74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74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74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74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7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7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7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7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74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0674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74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7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74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745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674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7455"/>
  </w:style>
  <w:style w:type="paragraph" w:styleId="Stopka">
    <w:name w:val="footer"/>
    <w:basedOn w:val="Normalny"/>
    <w:link w:val="StopkaZnak"/>
    <w:uiPriority w:val="99"/>
    <w:unhideWhenUsed/>
    <w:rsid w:val="000674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7455"/>
  </w:style>
  <w:style w:type="table" w:customStyle="1" w:styleId="TableNormal">
    <w:name w:val="Table Normal"/>
    <w:uiPriority w:val="2"/>
    <w:semiHidden/>
    <w:unhideWhenUsed/>
    <w:qFormat/>
    <w:rsid w:val="0006745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67455"/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67455"/>
    <w:rPr>
      <w:rFonts w:ascii="Times New Roman" w:eastAsia="Times New Roman" w:hAnsi="Times New Roman" w:cs="Times New Roman"/>
      <w:kern w:val="0"/>
      <w:sz w:val="23"/>
      <w:szCs w:val="23"/>
      <w:lang w:eastAsia="en-US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067455"/>
    <w:pPr>
      <w:ind w:left="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396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Urbańska</dc:creator>
  <cp:keywords/>
  <dc:description/>
  <cp:lastModifiedBy>Dorota Urbańska</cp:lastModifiedBy>
  <cp:revision>2</cp:revision>
  <dcterms:created xsi:type="dcterms:W3CDTF">2024-10-16T17:14:00Z</dcterms:created>
  <dcterms:modified xsi:type="dcterms:W3CDTF">2024-10-16T17:20:00Z</dcterms:modified>
</cp:coreProperties>
</file>