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C57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E39D6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1A3C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A2246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5A63B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B16D4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BB17C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8C5AA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7F84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1D3466" w14:textId="77777777" w:rsidR="0016506E" w:rsidRDefault="0016506E">
      <w:pPr>
        <w:rPr>
          <w:rFonts w:ascii="Calibri" w:eastAsia="Calibri" w:hAnsi="Calibri" w:cs="Calibri"/>
          <w:b/>
          <w:sz w:val="24"/>
          <w:szCs w:val="24"/>
        </w:rPr>
      </w:pPr>
    </w:p>
    <w:p w14:paraId="15701522" w14:textId="77777777" w:rsidR="0016506E" w:rsidRPr="008A173C" w:rsidRDefault="0016506E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14:paraId="3DBECCA6" w14:textId="77777777" w:rsidR="00823FFB" w:rsidRPr="00672625" w:rsidRDefault="00823FFB" w:rsidP="00410148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3E1B02C4" w14:textId="7C9559CA" w:rsidR="00314D33" w:rsidRPr="00672625" w:rsidRDefault="008A173C" w:rsidP="00672625">
      <w:pPr>
        <w:pStyle w:val="Default"/>
        <w:jc w:val="center"/>
        <w:rPr>
          <w:rFonts w:asciiTheme="majorHAnsi" w:eastAsia="Calibri" w:hAnsiTheme="majorHAnsi" w:cs="Calibri"/>
          <w:b/>
          <w:color w:val="auto"/>
          <w:sz w:val="22"/>
        </w:rPr>
      </w:pPr>
      <w:r w:rsidRPr="00672625">
        <w:rPr>
          <w:rFonts w:asciiTheme="majorHAnsi" w:hAnsiTheme="majorHAnsi"/>
          <w:b/>
          <w:color w:val="auto"/>
          <w:sz w:val="22"/>
        </w:rPr>
        <w:t xml:space="preserve">Zapytanie ofertowe w ramach projektu 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Pr="00672625">
        <w:rPr>
          <w:rFonts w:asciiTheme="majorHAnsi" w:hAnsiTheme="majorHAnsi" w:cs="Calibri"/>
          <w:b/>
          <w:color w:val="auto"/>
          <w:sz w:val="22"/>
        </w:rPr>
        <w:t>„</w:t>
      </w:r>
      <w:r w:rsidR="00672625" w:rsidRPr="00672625">
        <w:rPr>
          <w:rFonts w:asciiTheme="majorHAnsi" w:hAnsiTheme="majorHAnsi" w:cs="Calibri"/>
          <w:b/>
          <w:color w:val="auto"/>
          <w:sz w:val="22"/>
        </w:rPr>
        <w:t>Zwiększenie zdolności wytwórczych przedsiębiorstwa w celu wzmocnienia konkurencyjności</w:t>
      </w:r>
      <w:r w:rsidRPr="00672625">
        <w:rPr>
          <w:rFonts w:asciiTheme="majorHAnsi" w:hAnsiTheme="majorHAnsi" w:cs="Calibri"/>
          <w:b/>
          <w:color w:val="auto"/>
          <w:sz w:val="22"/>
        </w:rPr>
        <w:t>”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="00672625" w:rsidRPr="00672625">
        <w:rPr>
          <w:rFonts w:asciiTheme="majorHAnsi" w:hAnsiTheme="majorHAnsi"/>
          <w:b/>
          <w:color w:val="auto"/>
          <w:sz w:val="22"/>
        </w:rPr>
        <w:t xml:space="preserve">realizowanego </w:t>
      </w:r>
      <w:r w:rsidR="001877E0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w </w:t>
      </w:r>
      <w:r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Programie </w:t>
      </w:r>
      <w:r w:rsidR="00820DC8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Fundusze Europejskie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dla 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Śląskiego 2021-2027 (Fundusz na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>rze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cz Sprawiedliwej Transformacji) </w:t>
      </w:r>
      <w:r w:rsidR="00CE2F76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dla </w:t>
      </w:r>
      <w:r w:rsidR="00314D33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działania 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>10.03 Wsparcie MŚP na rzecz transformacji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cr/>
      </w:r>
    </w:p>
    <w:p w14:paraId="2D45EC00" w14:textId="77777777" w:rsidR="00314D33" w:rsidRDefault="00314D33" w:rsidP="00314D33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07E7784C" w14:textId="27061AF3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FE9EE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22CC9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0FEAC3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AE2B3C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BD61F5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63C09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DFE00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A26CD2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358CE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6C5BB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07E388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B0C70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CF28B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5A970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61B70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B6365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4FA26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1168B2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E6704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6E245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B75019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C9B0A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E89D69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FB6C3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72C396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4DC609EA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F8A9FB4" w14:textId="77777777" w:rsidR="008A173C" w:rsidRDefault="008A173C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140A3D7" w14:textId="79642B05" w:rsidR="008A173C" w:rsidRPr="00F618C6" w:rsidRDefault="00740E80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15</w:t>
      </w:r>
      <w:r w:rsidR="00C96EE9" w:rsidRPr="00F618C6">
        <w:rPr>
          <w:rFonts w:ascii="Calibri" w:eastAsia="Calibri" w:hAnsi="Calibri" w:cs="Calibri"/>
          <w:sz w:val="22"/>
          <w:szCs w:val="22"/>
        </w:rPr>
        <w:t>.</w:t>
      </w:r>
      <w:r w:rsidR="00461F1C">
        <w:rPr>
          <w:rFonts w:ascii="Calibri" w:eastAsia="Calibri" w:hAnsi="Calibri" w:cs="Calibri"/>
          <w:sz w:val="22"/>
          <w:szCs w:val="22"/>
        </w:rPr>
        <w:t>10</w:t>
      </w:r>
      <w:r w:rsidR="00672625">
        <w:rPr>
          <w:rFonts w:ascii="Calibri" w:eastAsia="Calibri" w:hAnsi="Calibri" w:cs="Calibri"/>
          <w:sz w:val="22"/>
          <w:szCs w:val="22"/>
        </w:rPr>
        <w:t>.2024</w:t>
      </w:r>
    </w:p>
    <w:p w14:paraId="44DDDD72" w14:textId="77777777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i/>
          <w:sz w:val="22"/>
          <w:szCs w:val="22"/>
        </w:rPr>
      </w:pPr>
      <w:r w:rsidRPr="00F618C6">
        <w:rPr>
          <w:rFonts w:ascii="Calibri" w:eastAsia="Calibri" w:hAnsi="Calibri" w:cs="Calibri"/>
          <w:i/>
          <w:sz w:val="22"/>
          <w:szCs w:val="22"/>
        </w:rPr>
        <w:t>Data upublicznienia zapytania ofertowego</w:t>
      </w:r>
    </w:p>
    <w:p w14:paraId="0E85461E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29DFAF5D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I: ZAMAWIAJĄCY</w:t>
      </w:r>
    </w:p>
    <w:p w14:paraId="05573AB0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1F950608" w14:textId="03664F3F" w:rsidR="0016506E" w:rsidRPr="00F618C6" w:rsidRDefault="007B3F28" w:rsidP="00CE2F76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I.1. Nazwa i adres Zamawiającego</w:t>
      </w:r>
    </w:p>
    <w:p w14:paraId="5F379BA1" w14:textId="77777777" w:rsidR="00672625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672625">
        <w:rPr>
          <w:rFonts w:ascii="Calibri" w:hAnsi="Calibri" w:cs="Calibri"/>
          <w:sz w:val="22"/>
          <w:szCs w:val="22"/>
        </w:rPr>
        <w:t>NOYON Agata Penczek</w:t>
      </w:r>
    </w:p>
    <w:p w14:paraId="6CBD3965" w14:textId="735A6BCB" w:rsidR="003016A6" w:rsidRPr="003016A6" w:rsidRDefault="003016A6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ul. </w:t>
      </w:r>
      <w:r w:rsidR="00672625" w:rsidRPr="00672625">
        <w:rPr>
          <w:rFonts w:ascii="Calibri" w:hAnsi="Calibri" w:cs="Calibri"/>
          <w:sz w:val="22"/>
          <w:szCs w:val="22"/>
        </w:rPr>
        <w:t>Ruchu Oporu</w:t>
      </w:r>
      <w:r w:rsidR="00672625">
        <w:rPr>
          <w:rFonts w:ascii="Calibri" w:hAnsi="Calibri" w:cs="Calibri"/>
          <w:sz w:val="22"/>
          <w:szCs w:val="22"/>
        </w:rPr>
        <w:t xml:space="preserve"> 10c</w:t>
      </w:r>
    </w:p>
    <w:p w14:paraId="1FC24E25" w14:textId="4A1BC4E2" w:rsidR="003016A6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43-220</w:t>
      </w:r>
      <w:r w:rsidR="003016A6" w:rsidRPr="003016A6">
        <w:rPr>
          <w:rFonts w:ascii="Calibri" w:hAnsi="Calibri" w:cs="Calibri"/>
          <w:sz w:val="22"/>
          <w:szCs w:val="22"/>
        </w:rPr>
        <w:t xml:space="preserve"> </w:t>
      </w:r>
      <w:r w:rsidRPr="00672625">
        <w:rPr>
          <w:rFonts w:ascii="Calibri" w:hAnsi="Calibri" w:cs="Calibri"/>
          <w:sz w:val="22"/>
          <w:szCs w:val="22"/>
        </w:rPr>
        <w:t>Bojszowy Nowe</w:t>
      </w:r>
    </w:p>
    <w:p w14:paraId="3865A15A" w14:textId="723F0C38" w:rsidR="003016A6" w:rsidRPr="00613AB0" w:rsidRDefault="00F618C6" w:rsidP="00613AB0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NIP: </w:t>
      </w:r>
      <w:r w:rsidR="00672625" w:rsidRPr="00672625">
        <w:rPr>
          <w:rFonts w:ascii="Calibri" w:hAnsi="Calibri" w:cs="Calibri"/>
          <w:sz w:val="22"/>
          <w:szCs w:val="22"/>
        </w:rPr>
        <w:t>6462648916</w:t>
      </w:r>
    </w:p>
    <w:p w14:paraId="4BB71776" w14:textId="77777777" w:rsidR="008A173C" w:rsidRPr="00F618C6" w:rsidRDefault="008A173C" w:rsidP="008A173C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  <w:szCs w:val="22"/>
        </w:rPr>
      </w:pPr>
      <w:r w:rsidRPr="00F618C6">
        <w:rPr>
          <w:rFonts w:ascii="Calibri" w:hAnsi="Calibri" w:cs="Calibri"/>
          <w:b/>
          <w:bCs/>
          <w:sz w:val="22"/>
          <w:szCs w:val="22"/>
        </w:rPr>
        <w:t>Osoba do kontaktu:</w:t>
      </w:r>
      <w:r w:rsidRPr="00F618C6">
        <w:rPr>
          <w:rFonts w:ascii="Calibri" w:hAnsi="Calibri" w:cs="Calibri"/>
          <w:sz w:val="22"/>
          <w:szCs w:val="22"/>
        </w:rPr>
        <w:t xml:space="preserve"> </w:t>
      </w:r>
    </w:p>
    <w:p w14:paraId="6F532036" w14:textId="77777777" w:rsidR="00672625" w:rsidRDefault="00672625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 w:rsidRPr="00672625">
        <w:rPr>
          <w:rFonts w:ascii="Calibri" w:hAnsi="Calibri" w:cs="Calibri"/>
          <w:sz w:val="22"/>
          <w:szCs w:val="22"/>
        </w:rPr>
        <w:t>Agata Penczek</w:t>
      </w:r>
      <w:r w:rsidRPr="00F618C6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43961AA9" w14:textId="147A9AF0" w:rsidR="008A173C" w:rsidRPr="00613AB0" w:rsidRDefault="008A173C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en-US"/>
        </w:rPr>
      </w:pPr>
      <w:r w:rsidRPr="00F618C6">
        <w:rPr>
          <w:rFonts w:ascii="Calibri" w:hAnsi="Calibri" w:cs="Calibri"/>
          <w:sz w:val="22"/>
          <w:szCs w:val="22"/>
          <w:lang w:val="de-DE"/>
        </w:rPr>
        <w:t xml:space="preserve">Tel. </w:t>
      </w:r>
      <w:r w:rsidR="00672625">
        <w:rPr>
          <w:rFonts w:ascii="Calibri" w:hAnsi="Calibri" w:cs="Calibri"/>
          <w:sz w:val="22"/>
          <w:szCs w:val="22"/>
          <w:lang w:val="de-DE"/>
        </w:rPr>
        <w:t>666 090 325</w:t>
      </w:r>
    </w:p>
    <w:p w14:paraId="7089A467" w14:textId="4F52ACAE" w:rsidR="008A173C" w:rsidRPr="00D971CC" w:rsidRDefault="00C66FE0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E-mail: </w:t>
      </w:r>
      <w:r w:rsidR="00613AB0">
        <w:rPr>
          <w:rFonts w:ascii="Calibri" w:hAnsi="Calibri" w:cs="Calibri"/>
          <w:sz w:val="22"/>
          <w:szCs w:val="22"/>
          <w:lang w:val="de-DE"/>
        </w:rPr>
        <w:t>apenczek@noyon.pl</w:t>
      </w:r>
    </w:p>
    <w:p w14:paraId="6657579C" w14:textId="77777777" w:rsidR="0016506E" w:rsidRPr="00D971CC" w:rsidRDefault="0016506E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70A1062" w14:textId="240323F0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I.2. Określenie kodów CPV dotyczących przedmiotu zamówienia</w:t>
      </w:r>
    </w:p>
    <w:p w14:paraId="7DD2253D" w14:textId="2212BE10" w:rsidR="0016506E" w:rsidRDefault="007B3F28" w:rsidP="00A74CB1">
      <w:pPr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CPV przedmiotu zamówienia: </w:t>
      </w:r>
      <w:r w:rsidR="00672625" w:rsidRPr="00672625">
        <w:rPr>
          <w:rFonts w:ascii="Calibri" w:eastAsia="Calibri" w:hAnsi="Calibri" w:cs="Calibri"/>
          <w:sz w:val="22"/>
          <w:szCs w:val="22"/>
        </w:rPr>
        <w:t>42000000-6 Maszyny przemysłowe</w:t>
      </w:r>
    </w:p>
    <w:p w14:paraId="364DD927" w14:textId="15F6E6A8" w:rsidR="00537F8E" w:rsidRPr="00F618C6" w:rsidRDefault="00AD28DF" w:rsidP="00537F8E">
      <w:pPr>
        <w:ind w:left="2694"/>
        <w:rPr>
          <w:rFonts w:ascii="Calibri" w:eastAsia="Calibri" w:hAnsi="Calibri" w:cs="Calibri"/>
          <w:sz w:val="22"/>
          <w:szCs w:val="22"/>
        </w:rPr>
      </w:pPr>
      <w:r w:rsidRPr="00AD28DF">
        <w:rPr>
          <w:rFonts w:ascii="Calibri" w:eastAsia="Calibri" w:hAnsi="Calibri" w:cs="Calibri"/>
          <w:sz w:val="22"/>
          <w:szCs w:val="22"/>
        </w:rPr>
        <w:t>42630000-1 Obrabiarki do obróbki metali</w:t>
      </w:r>
      <w:r w:rsidRPr="00AD28DF">
        <w:rPr>
          <w:rFonts w:ascii="Calibri" w:eastAsia="Calibri" w:hAnsi="Calibri" w:cs="Calibri"/>
          <w:sz w:val="22"/>
          <w:szCs w:val="22"/>
        </w:rPr>
        <w:cr/>
      </w:r>
    </w:p>
    <w:p w14:paraId="01EB90DF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II: PRZEDMIOT ZAMÓWIENIA</w:t>
      </w:r>
    </w:p>
    <w:p w14:paraId="45216A4B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0C828326" w14:textId="2AA59FB8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II.1. Tryb udzielenia zamówienia</w:t>
      </w:r>
    </w:p>
    <w:p w14:paraId="05EDF8FD" w14:textId="37F465EA" w:rsidR="0016506E" w:rsidRPr="00F618C6" w:rsidRDefault="007B3F28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Postępowanie o udzielenie zamówienia prowadzone jest w trybie</w:t>
      </w:r>
      <w:r w:rsidR="00F618C6">
        <w:rPr>
          <w:rFonts w:ascii="Calibri" w:eastAsia="Calibri" w:hAnsi="Calibri" w:cs="Calibri"/>
          <w:sz w:val="22"/>
          <w:szCs w:val="22"/>
        </w:rPr>
        <w:t xml:space="preserve"> zapytania ofertowego zgodnie z </w:t>
      </w:r>
      <w:r w:rsidRPr="00F618C6">
        <w:rPr>
          <w:rFonts w:ascii="Calibri" w:eastAsia="Calibri" w:hAnsi="Calibri" w:cs="Calibri"/>
          <w:sz w:val="22"/>
          <w:szCs w:val="22"/>
        </w:rPr>
        <w:t>zasadą konkurencyjności. Sposób ponoszenia wydatków zgodnie z zasadą uczciwej konkurencji. Umowa zostanie zawarta w wyniku wyboru oferty przez Zamawiającego.</w:t>
      </w:r>
    </w:p>
    <w:p w14:paraId="1575AD85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8E9637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II.2.1. Nazwa nadana zamówieniu przez Zamawiającego:</w:t>
      </w:r>
      <w:r w:rsidRPr="00F618C6">
        <w:rPr>
          <w:rFonts w:ascii="Calibri" w:eastAsia="Calibri" w:hAnsi="Calibri" w:cs="Calibri"/>
          <w:sz w:val="22"/>
          <w:szCs w:val="22"/>
        </w:rPr>
        <w:t xml:space="preserve"> </w:t>
      </w:r>
    </w:p>
    <w:p w14:paraId="6BD8F1F8" w14:textId="7BEEADCA" w:rsidR="008A173C" w:rsidRPr="00F618C6" w:rsidRDefault="00D971CC" w:rsidP="00D971CC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71CC">
        <w:rPr>
          <w:rFonts w:ascii="Calibri" w:hAnsi="Calibri" w:cs="Calibri"/>
          <w:sz w:val="22"/>
          <w:szCs w:val="22"/>
        </w:rPr>
        <w:t>Wycinarka wodna</w:t>
      </w:r>
    </w:p>
    <w:p w14:paraId="017B393F" w14:textId="2E39644A" w:rsidR="0016506E" w:rsidRPr="007F65D7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7F65D7">
        <w:rPr>
          <w:rFonts w:ascii="Calibri" w:eastAsia="Calibri" w:hAnsi="Calibri" w:cs="Calibri"/>
          <w:b/>
          <w:sz w:val="22"/>
          <w:szCs w:val="22"/>
        </w:rPr>
        <w:t>Tytuł projektu:</w:t>
      </w:r>
      <w:r w:rsidR="00672625">
        <w:rPr>
          <w:rFonts w:ascii="Calibri" w:eastAsia="Calibri" w:hAnsi="Calibri" w:cs="Calibri"/>
          <w:sz w:val="22"/>
          <w:szCs w:val="22"/>
        </w:rPr>
        <w:t xml:space="preserve"> 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„</w:t>
      </w:r>
      <w:r w:rsidR="00672625" w:rsidRPr="00672625">
        <w:rPr>
          <w:rFonts w:asciiTheme="majorHAnsi" w:hAnsiTheme="majorHAnsi" w:cs="Calibri"/>
          <w:b/>
          <w:sz w:val="22"/>
          <w:szCs w:val="22"/>
        </w:rPr>
        <w:t>Zwiększenie zdolności wytwórczych przedsiębiorstwa w celu wzmocnienia konkurencyjności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”</w:t>
      </w:r>
    </w:p>
    <w:p w14:paraId="6F4FE3C6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E2247B" w14:textId="77777777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II.2.2. Określenie przedmiotu zamówienia: </w:t>
      </w:r>
    </w:p>
    <w:p w14:paraId="4F633675" w14:textId="6F5D9410" w:rsidR="00F84182" w:rsidRPr="003016A6" w:rsidRDefault="00F618C6" w:rsidP="00D971CC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 </w:t>
      </w:r>
      <w:r w:rsidR="003016A6" w:rsidRPr="003016A6">
        <w:rPr>
          <w:rFonts w:ascii="Calibri" w:hAnsi="Calibri" w:cs="Calibri"/>
          <w:sz w:val="22"/>
          <w:szCs w:val="22"/>
        </w:rPr>
        <w:t>Zakup, dos</w:t>
      </w:r>
      <w:r w:rsidR="00916A44">
        <w:rPr>
          <w:rFonts w:ascii="Calibri" w:hAnsi="Calibri" w:cs="Calibri"/>
          <w:sz w:val="22"/>
          <w:szCs w:val="22"/>
        </w:rPr>
        <w:t xml:space="preserve">tawa, instalacja i uruchomienie </w:t>
      </w:r>
      <w:r w:rsidR="00D971CC">
        <w:rPr>
          <w:rFonts w:ascii="Calibri" w:hAnsi="Calibri" w:cs="Calibri"/>
          <w:sz w:val="22"/>
          <w:szCs w:val="22"/>
        </w:rPr>
        <w:t>w</w:t>
      </w:r>
      <w:r w:rsidR="00D971CC" w:rsidRPr="00D971CC">
        <w:rPr>
          <w:rFonts w:ascii="Calibri" w:hAnsi="Calibri" w:cs="Calibri"/>
          <w:sz w:val="22"/>
          <w:szCs w:val="22"/>
        </w:rPr>
        <w:t>ycinark</w:t>
      </w:r>
      <w:r w:rsidR="00D971CC">
        <w:rPr>
          <w:rFonts w:ascii="Calibri" w:hAnsi="Calibri" w:cs="Calibri"/>
          <w:sz w:val="22"/>
          <w:szCs w:val="22"/>
        </w:rPr>
        <w:t>i</w:t>
      </w:r>
      <w:r w:rsidR="00D971CC" w:rsidRPr="00D971CC">
        <w:rPr>
          <w:rFonts w:ascii="Calibri" w:hAnsi="Calibri" w:cs="Calibri"/>
          <w:sz w:val="22"/>
          <w:szCs w:val="22"/>
        </w:rPr>
        <w:t xml:space="preserve"> wodn</w:t>
      </w:r>
      <w:r w:rsidR="00D971CC">
        <w:rPr>
          <w:rFonts w:ascii="Calibri" w:hAnsi="Calibri" w:cs="Calibri"/>
          <w:sz w:val="22"/>
          <w:szCs w:val="22"/>
        </w:rPr>
        <w:t>ej</w:t>
      </w:r>
    </w:p>
    <w:p w14:paraId="0A1AA18C" w14:textId="2C2D0D9B" w:rsidR="00E26266" w:rsidRPr="00F84182" w:rsidRDefault="007B3F28" w:rsidP="00F8418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F84182">
        <w:rPr>
          <w:rFonts w:ascii="Calibri" w:eastAsia="Calibri" w:hAnsi="Calibri" w:cs="Calibri"/>
          <w:sz w:val="22"/>
          <w:szCs w:val="22"/>
        </w:rPr>
        <w:t xml:space="preserve">Szczegółowy opis przedmiotu zamówienia znajduje się w </w:t>
      </w:r>
      <w:r w:rsidRPr="00F84182">
        <w:rPr>
          <w:rFonts w:ascii="Calibri" w:eastAsia="Calibri" w:hAnsi="Calibri" w:cs="Calibri"/>
          <w:b/>
          <w:sz w:val="22"/>
          <w:szCs w:val="22"/>
        </w:rPr>
        <w:t>załączniku nr 1</w:t>
      </w:r>
      <w:r w:rsidRPr="00F84182">
        <w:rPr>
          <w:rFonts w:ascii="Calibri" w:eastAsia="Calibri" w:hAnsi="Calibri" w:cs="Calibri"/>
          <w:sz w:val="22"/>
          <w:szCs w:val="22"/>
        </w:rPr>
        <w:t xml:space="preserve"> do zapytania ofertowego.</w:t>
      </w:r>
    </w:p>
    <w:p w14:paraId="6E84C2CA" w14:textId="77777777" w:rsidR="002455BD" w:rsidRPr="00F618C6" w:rsidRDefault="002455B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60519E" w14:textId="449C64C1" w:rsidR="00BF5288" w:rsidRPr="00F618C6" w:rsidRDefault="007B3F28" w:rsidP="006019B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Inne postanowienia:</w:t>
      </w:r>
    </w:p>
    <w:p w14:paraId="0693FF8C" w14:textId="17B165C1" w:rsidR="00F618C6" w:rsidRPr="00F618C6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Projekt współfinansowany przez Unię Europejską ze środków </w:t>
      </w:r>
      <w:r w:rsidR="00314D33">
        <w:rPr>
          <w:rFonts w:ascii="Calibri" w:eastAsia="Calibri" w:hAnsi="Calibri" w:cs="Calibri"/>
          <w:sz w:val="22"/>
          <w:szCs w:val="22"/>
        </w:rPr>
        <w:t xml:space="preserve">programu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rzecz Sprawiedliwej Transformacji)</w:t>
      </w:r>
      <w:r w:rsidR="009E69DA">
        <w:rPr>
          <w:rFonts w:ascii="Calibri" w:eastAsia="Calibri" w:hAnsi="Calibri" w:cs="Calibri"/>
          <w:sz w:val="22"/>
          <w:szCs w:val="22"/>
        </w:rPr>
        <w:t>.</w:t>
      </w:r>
      <w:r w:rsidR="00672625" w:rsidRPr="00672625">
        <w:rPr>
          <w:rFonts w:ascii="Calibri" w:eastAsia="Calibri" w:hAnsi="Calibri" w:cs="Calibri"/>
          <w:sz w:val="22"/>
          <w:szCs w:val="22"/>
        </w:rPr>
        <w:cr/>
      </w:r>
    </w:p>
    <w:p w14:paraId="193D3D2B" w14:textId="2573A772" w:rsidR="00BF5288" w:rsidRPr="00F618C6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II.2.3 Warunki</w:t>
      </w:r>
    </w:p>
    <w:p w14:paraId="589E09A8" w14:textId="77777777" w:rsidR="0016506E" w:rsidRPr="00F618C6" w:rsidRDefault="007B3F28" w:rsidP="00D97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częściowej.</w:t>
      </w:r>
    </w:p>
    <w:p w14:paraId="41E548CC" w14:textId="77777777" w:rsidR="0016506E" w:rsidRDefault="007B3F28" w:rsidP="00D97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wariantowej.</w:t>
      </w:r>
    </w:p>
    <w:p w14:paraId="72C4E77E" w14:textId="72F75FC4" w:rsidR="00F618C6" w:rsidRPr="00F618C6" w:rsidRDefault="00F618C6" w:rsidP="00D971CC">
      <w:pPr>
        <w:pStyle w:val="Akapitzlist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Oferent może złożyć tylko 1 ofertę.</w:t>
      </w:r>
    </w:p>
    <w:p w14:paraId="1426A0FD" w14:textId="483B1B86" w:rsidR="0016506E" w:rsidRPr="00F618C6" w:rsidRDefault="008A173C" w:rsidP="00D971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Termin związania ofertą: 9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0 dni.</w:t>
      </w:r>
    </w:p>
    <w:p w14:paraId="2E35F7B0" w14:textId="77777777" w:rsidR="003016A6" w:rsidRPr="00F618C6" w:rsidRDefault="003016A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AB7AA0" w14:textId="1721DDD6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II.3. Miejsce i termin składania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8240" behindDoc="0" locked="0" layoutInCell="1" hidden="0" allowOverlap="1" wp14:anchorId="789A1B75" wp14:editId="4B1C553C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8C3F4A" w14:textId="77777777" w:rsidR="0016506E" w:rsidRPr="00F618C6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>Termin składania ofert:</w:t>
      </w:r>
    </w:p>
    <w:p w14:paraId="5164DAC4" w14:textId="12D36A90" w:rsidR="0016506E" w:rsidRPr="00F618C6" w:rsidRDefault="00740E80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14</w:t>
      </w:r>
      <w:r w:rsidR="00974058"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4F6C1E">
        <w:rPr>
          <w:rFonts w:ascii="Calibri" w:eastAsia="Calibri" w:hAnsi="Calibri" w:cs="Calibri"/>
          <w:color w:val="000000"/>
          <w:sz w:val="22"/>
          <w:szCs w:val="22"/>
        </w:rPr>
        <w:t>11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.2024</w:t>
      </w:r>
    </w:p>
    <w:p w14:paraId="252965B9" w14:textId="3C2E156A" w:rsidR="0016506E" w:rsidRPr="00E2470C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Miejsce składania ofert </w:t>
      </w:r>
    </w:p>
    <w:p w14:paraId="752ACBBA" w14:textId="05D6A1A0" w:rsidR="00E2470C" w:rsidRPr="00BC38FD" w:rsidRDefault="00E2470C" w:rsidP="00E2470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E2470C">
        <w:rPr>
          <w:rFonts w:ascii="Calibri" w:eastAsia="Calibri" w:hAnsi="Calibri" w:cs="Calibri"/>
          <w:sz w:val="22"/>
          <w:szCs w:val="22"/>
        </w:rPr>
        <w:t xml:space="preserve">Ofertę należy złożyć poprzez system Baza Konkurencyjności 2021 (https://bazakonkurencyjnosci.funduszeeuropejskie.gov.pl/).  </w:t>
      </w:r>
    </w:p>
    <w:p w14:paraId="4DA96B4B" w14:textId="77777777" w:rsidR="0016506E" w:rsidRPr="009B4224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Kompletna oferta musi zawierać:</w:t>
      </w:r>
    </w:p>
    <w:p w14:paraId="5C44A72F" w14:textId="77777777" w:rsidR="009B4224" w:rsidRPr="00F618C6" w:rsidRDefault="009B4224" w:rsidP="009B4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Formularz oferty napisany na podstawie wzoru stanowiącego załącznik nr 2 do zapytania ofertowego</w:t>
      </w:r>
    </w:p>
    <w:p w14:paraId="50CE8BDE" w14:textId="77777777" w:rsidR="009B4224" w:rsidRDefault="009B4224" w:rsidP="009B4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Oświadczenie stanowiące załącznik nr 3 do zapytania ofertowego</w:t>
      </w:r>
    </w:p>
    <w:p w14:paraId="1ED89CAA" w14:textId="77777777" w:rsidR="009B4224" w:rsidRPr="00B62EF5" w:rsidRDefault="009B4224" w:rsidP="009B4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62EF5">
        <w:rPr>
          <w:rFonts w:ascii="Calibri" w:eastAsia="Calibri" w:hAnsi="Calibri" w:cs="Calibri"/>
          <w:color w:val="000000"/>
          <w:sz w:val="22"/>
          <w:szCs w:val="22"/>
        </w:rPr>
        <w:t>Podpisane Oświadczenie stanowiące załącznik nr 4 do zapytania ofertowego</w:t>
      </w:r>
    </w:p>
    <w:p w14:paraId="76FEF780" w14:textId="09D08694" w:rsidR="009B4224" w:rsidRPr="00B62EF5" w:rsidRDefault="00D44CA6" w:rsidP="00D44C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62EF5">
        <w:rPr>
          <w:rFonts w:ascii="Calibri" w:eastAsia="Calibri" w:hAnsi="Calibri" w:cs="Calibri"/>
          <w:color w:val="000000"/>
          <w:sz w:val="22"/>
          <w:szCs w:val="22"/>
        </w:rPr>
        <w:t xml:space="preserve">Dokument „Szczegółowa Specyfikacja Techniczna”, w którym należy przedstawić (za pomocą zdjęć, rysunków oraz opisu funkcjonalności) </w:t>
      </w:r>
      <w:r w:rsidRPr="00B62EF5">
        <w:rPr>
          <w:rFonts w:ascii="Calibri" w:eastAsia="Calibri" w:hAnsi="Calibri" w:cs="Calibri"/>
          <w:color w:val="000000"/>
          <w:sz w:val="22"/>
          <w:szCs w:val="22"/>
          <w:u w:val="single"/>
        </w:rPr>
        <w:t>wszystkie</w:t>
      </w:r>
      <w:r w:rsidRPr="00B62EF5">
        <w:rPr>
          <w:rFonts w:ascii="Calibri" w:eastAsia="Calibri" w:hAnsi="Calibri" w:cs="Calibri"/>
          <w:color w:val="000000"/>
          <w:sz w:val="22"/>
          <w:szCs w:val="22"/>
        </w:rPr>
        <w:t xml:space="preserve"> techniczne cechy maszyny wymagane przez Zamawiającego</w:t>
      </w:r>
    </w:p>
    <w:p w14:paraId="20A81DD1" w14:textId="2334DDF0" w:rsidR="00F23AB1" w:rsidRPr="00B62EF5" w:rsidRDefault="00F23AB1" w:rsidP="00F23AB1">
      <w:pPr>
        <w:pStyle w:val="Akapitzlist"/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B62EF5">
        <w:rPr>
          <w:rFonts w:ascii="Calibri" w:eastAsia="Calibri" w:hAnsi="Calibri" w:cs="Calibri"/>
          <w:color w:val="000000"/>
          <w:sz w:val="22"/>
          <w:szCs w:val="22"/>
        </w:rPr>
        <w:t>Załącznik stanowiący tajemnicę przedsiębiorstwa – jeśli dotyczy</w:t>
      </w:r>
    </w:p>
    <w:p w14:paraId="1E5D60EB" w14:textId="6C8C9538" w:rsidR="00F661E9" w:rsidRPr="00B62EF5" w:rsidRDefault="00F661E9" w:rsidP="00F23AB1">
      <w:pPr>
        <w:pStyle w:val="Akapitzlist"/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B62EF5">
        <w:rPr>
          <w:rFonts w:ascii="Calibri" w:eastAsia="Calibri" w:hAnsi="Calibri" w:cs="Calibri"/>
          <w:color w:val="000000"/>
          <w:sz w:val="22"/>
          <w:szCs w:val="22"/>
        </w:rPr>
        <w:t>Pisemne uzasadnienie tajemnicy przedsiębiorstwa – jeśli dotyczy</w:t>
      </w:r>
    </w:p>
    <w:p w14:paraId="2DFD945C" w14:textId="65E4F3A6" w:rsidR="00404618" w:rsidRPr="00B62EF5" w:rsidRDefault="00404618" w:rsidP="00404618">
      <w:pPr>
        <w:pStyle w:val="Akapitzlist"/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B62EF5">
        <w:rPr>
          <w:rFonts w:ascii="Calibri" w:eastAsia="Calibri" w:hAnsi="Calibri" w:cs="Calibri"/>
          <w:color w:val="000000"/>
          <w:sz w:val="22"/>
          <w:szCs w:val="22"/>
        </w:rPr>
        <w:t>Potwierdzenie przelewu dotyczące wadium</w:t>
      </w:r>
    </w:p>
    <w:p w14:paraId="2E69F039" w14:textId="77777777" w:rsidR="009B4224" w:rsidRPr="00B62EF5" w:rsidRDefault="009B4224" w:rsidP="009B4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62EF5">
        <w:rPr>
          <w:rFonts w:ascii="Calibri" w:eastAsia="Calibri" w:hAnsi="Calibri" w:cs="Calibri"/>
          <w:color w:val="000000"/>
          <w:sz w:val="22"/>
          <w:szCs w:val="22"/>
        </w:rPr>
        <w:t>Stosowne pełnomocnictwo – w przypadku gdy ofertę podpisuje pełnomocnik</w:t>
      </w:r>
    </w:p>
    <w:p w14:paraId="169970D3" w14:textId="651C10E2" w:rsidR="009B4224" w:rsidRPr="00B62EF5" w:rsidRDefault="009B4224" w:rsidP="009B4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62EF5">
        <w:rPr>
          <w:rFonts w:ascii="Calibri" w:eastAsia="Calibri" w:hAnsi="Calibri" w:cs="Calibri"/>
          <w:color w:val="000000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41715715" w14:textId="1029EB1E" w:rsidR="009415EB" w:rsidRPr="00B62EF5" w:rsidRDefault="009B4224" w:rsidP="009415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B62EF5">
        <w:rPr>
          <w:rFonts w:ascii="Calibri" w:eastAsia="Calibri" w:hAnsi="Calibri" w:cs="Calibri"/>
          <w:sz w:val="22"/>
          <w:szCs w:val="22"/>
        </w:rPr>
        <w:t xml:space="preserve">Wszelkie informacje stanowiące tajemnicę przedsiębiorstwa w rozumieniu ustawy z dnia 16 kwietnia 1993 r. o zwalczaniu nieuczciwej konkurencji, które Wykonawca zastrzeże, jako tajemnicę przedsiębiorstwa, </w:t>
      </w:r>
      <w:r w:rsidRPr="00B62EF5">
        <w:rPr>
          <w:rFonts w:ascii="Calibri" w:eastAsia="Calibri" w:hAnsi="Calibri" w:cs="Calibri"/>
          <w:sz w:val="22"/>
          <w:szCs w:val="22"/>
          <w:u w:val="single"/>
        </w:rPr>
        <w:t>powinny zostać złożone w osobnym pliku wraz z jednoczesnym zaznaczeniem polecenia „Załącznik stanowiący tajemnicę przedsiębiorstwa"</w:t>
      </w:r>
      <w:r w:rsidRPr="00B62EF5">
        <w:rPr>
          <w:rFonts w:ascii="Calibri" w:eastAsia="Calibri" w:hAnsi="Calibri" w:cs="Calibri"/>
          <w:sz w:val="22"/>
          <w:szCs w:val="22"/>
        </w:rPr>
        <w:t xml:space="preserve">. </w:t>
      </w:r>
    </w:p>
    <w:p w14:paraId="34269E4A" w14:textId="332DA0F6" w:rsidR="009415EB" w:rsidRPr="00B62EF5" w:rsidRDefault="009B4224" w:rsidP="009415E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B62EF5">
        <w:rPr>
          <w:rFonts w:ascii="Calibri" w:eastAsia="Calibri" w:hAnsi="Calibri" w:cs="Calibri"/>
          <w:sz w:val="22"/>
          <w:szCs w:val="22"/>
        </w:rPr>
        <w:t xml:space="preserve">Wykonawca zobowiązany jest, </w:t>
      </w:r>
      <w:bookmarkStart w:id="0" w:name="_GoBack"/>
      <w:r w:rsidRPr="006E180B">
        <w:rPr>
          <w:rFonts w:ascii="Calibri" w:eastAsia="Calibri" w:hAnsi="Calibri" w:cs="Calibri"/>
          <w:sz w:val="22"/>
          <w:szCs w:val="22"/>
          <w:u w:val="single"/>
        </w:rPr>
        <w:t>wraz z</w:t>
      </w:r>
      <w:bookmarkEnd w:id="0"/>
      <w:r w:rsidRPr="00B62EF5">
        <w:rPr>
          <w:rFonts w:ascii="Calibri" w:eastAsia="Calibri" w:hAnsi="Calibri" w:cs="Calibri"/>
          <w:sz w:val="22"/>
          <w:szCs w:val="22"/>
        </w:rPr>
        <w:t xml:space="preserve"> przekazaniem tych informacji, </w:t>
      </w:r>
      <w:r w:rsidRPr="00B62EF5">
        <w:rPr>
          <w:rFonts w:ascii="Calibri" w:eastAsia="Calibri" w:hAnsi="Calibri" w:cs="Calibri"/>
          <w:sz w:val="22"/>
          <w:szCs w:val="22"/>
          <w:u w:val="single"/>
        </w:rPr>
        <w:t>wykazać spełnienie przesłanek</w:t>
      </w:r>
      <w:r w:rsidRPr="00B62EF5">
        <w:rPr>
          <w:rFonts w:ascii="Calibri" w:eastAsia="Calibri" w:hAnsi="Calibri" w:cs="Calibri"/>
          <w:sz w:val="22"/>
          <w:szCs w:val="22"/>
        </w:rPr>
        <w:t xml:space="preserve"> określonych w art. 11 ust. 2 ustawy z dnia 16 kwietnia 1993 r. o zwalczaniu nieuczciwej </w:t>
      </w:r>
      <w:r w:rsidR="009415EB" w:rsidRPr="00B62EF5">
        <w:rPr>
          <w:rFonts w:ascii="Calibri" w:eastAsia="Calibri" w:hAnsi="Calibri" w:cs="Calibri"/>
          <w:sz w:val="22"/>
          <w:szCs w:val="22"/>
        </w:rPr>
        <w:t xml:space="preserve">konkurencji, co powinno zostać złożone w osobnym pliku wraz z jednoczesnym zaznaczeniem: </w:t>
      </w:r>
      <w:r w:rsidR="009415EB" w:rsidRPr="00B62EF5">
        <w:rPr>
          <w:rFonts w:ascii="Calibri" w:eastAsia="Calibri" w:hAnsi="Calibri" w:cs="Calibri"/>
          <w:sz w:val="22"/>
          <w:szCs w:val="22"/>
          <w:u w:val="single"/>
        </w:rPr>
        <w:t>„Uzasadnienie tajemnicy przedsiębiorstwa”.</w:t>
      </w:r>
    </w:p>
    <w:p w14:paraId="209DAF2C" w14:textId="1958C5F1" w:rsidR="009B4224" w:rsidRPr="009415EB" w:rsidRDefault="009B4224" w:rsidP="009415E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B62EF5">
        <w:rPr>
          <w:rFonts w:ascii="Calibri" w:eastAsia="Calibri" w:hAnsi="Calibri" w:cs="Calibri"/>
          <w:sz w:val="22"/>
          <w:szCs w:val="22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A79C08C" w14:textId="1A6E68D1" w:rsidR="00491D7F" w:rsidRPr="00491D7F" w:rsidRDefault="00491D7F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491D7F">
        <w:rPr>
          <w:rFonts w:ascii="Calibri" w:eastAsia="Calibri" w:hAnsi="Calibri" w:cs="Calibri"/>
          <w:sz w:val="22"/>
          <w:szCs w:val="22"/>
        </w:rPr>
        <w:t>Ofertę wraz z załącznikami należy sporządzić w języku polskim.</w:t>
      </w:r>
    </w:p>
    <w:p w14:paraId="40AEC45D" w14:textId="5BC5CD2D" w:rsidR="00BF5288" w:rsidRPr="00F618C6" w:rsidRDefault="008A173C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należy złożyć w ciągu 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461F1C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kalendarzowych od daty upublicznienia zapytania przez Z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amawiającego, przy czym termin 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461F1C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014F2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dni kalendarzowych biegnie od dnia następnego po dniu upublicznienia zapytania ofertowego i kończy się z upływem ostatniego dnia.</w:t>
      </w:r>
    </w:p>
    <w:p w14:paraId="78DA7EFF" w14:textId="04C36029" w:rsidR="00F50836" w:rsidRPr="00F50836" w:rsidRDefault="00F50836" w:rsidP="00D971CC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50836">
        <w:rPr>
          <w:rFonts w:ascii="Calibri" w:eastAsia="Calibri" w:hAnsi="Calibri" w:cs="Calibri"/>
          <w:color w:val="000000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dnia publikacji ogłoszenia o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zamówieniu na stronie Bazy Konkurencyjności. Jeżeli w dniu publikacji ogłoszenia o zamówieniu nie będzie opublikowany średni kurs walut przez NBP Zamawiający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przyjmie kurs przeliczeniowy z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ostatniej opublikowanej tabeli kursów NBP przed dniem pub</w:t>
      </w:r>
      <w:r>
        <w:rPr>
          <w:rFonts w:ascii="Calibri" w:eastAsia="Calibri" w:hAnsi="Calibri" w:cs="Calibri"/>
          <w:color w:val="000000"/>
          <w:sz w:val="22"/>
          <w:szCs w:val="22"/>
        </w:rPr>
        <w:t>likacji ogłoszenia zamówienia w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Bazie Konkurencyjności.</w:t>
      </w:r>
    </w:p>
    <w:p w14:paraId="55C7FCCE" w14:textId="77777777" w:rsidR="0016506E" w:rsidRPr="00F618C6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Koszt przygotowania i dostarczenia oferty pokrywa Oferent. </w:t>
      </w:r>
    </w:p>
    <w:p w14:paraId="743A47AB" w14:textId="77777777" w:rsidR="0016506E" w:rsidRPr="00A22FB7" w:rsidRDefault="007B3F28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Oferty, jakie wpłyną po terminie, zostaną zwrócone do Oferentów bez ich oceny, jako nieważne.</w:t>
      </w:r>
    </w:p>
    <w:p w14:paraId="1C73AFB1" w14:textId="77777777" w:rsidR="00A22FB7" w:rsidRPr="00A22FB7" w:rsidRDefault="00A22FB7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Wszelka korespondencja związana z przygotowaniem i złożeniem ofert musi odbywać się za pomocą portalu bazy konkurencyjności.</w:t>
      </w:r>
    </w:p>
    <w:p w14:paraId="1D27CAFB" w14:textId="77777777" w:rsidR="00A22FB7" w:rsidRPr="00A22FB7" w:rsidRDefault="00A22FB7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lastRenderedPageBreak/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7B2919BE" w14:textId="0851114B" w:rsidR="00A22FB7" w:rsidRPr="004D3EC6" w:rsidRDefault="00A22FB7" w:rsidP="00D97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7ADC6D58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5B8102E8" w14:textId="403A6A70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II.4. Tryb rozpatrzenia ofert: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9264" behindDoc="0" locked="0" layoutInCell="1" hidden="0" allowOverlap="1" wp14:anchorId="18FEB0D9" wp14:editId="7DD3245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59556B" w14:textId="7CE559AC" w:rsidR="0016506E" w:rsidRPr="00F618C6" w:rsidRDefault="007B3F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przedłożone w terminie zostaną przeanalizowane </w:t>
      </w:r>
      <w:r w:rsidR="00F618C6">
        <w:rPr>
          <w:rFonts w:ascii="Calibri" w:eastAsia="Calibri" w:hAnsi="Calibri" w:cs="Calibri"/>
          <w:color w:val="000000"/>
          <w:sz w:val="22"/>
          <w:szCs w:val="22"/>
        </w:rPr>
        <w:t>przez Zamawiającego w terminie 5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roboczych od daty upływu maksymalnego terminu składania ofert określonego w pkt II.3.1 zapytania ofertowego.</w:t>
      </w:r>
    </w:p>
    <w:p w14:paraId="212EF397" w14:textId="77777777" w:rsidR="0016506E" w:rsidRPr="00F618C6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2143BC4D" w14:textId="77777777" w:rsidR="0016506E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29C6CDAF" w14:textId="77777777" w:rsidR="00672625" w:rsidRPr="00F618C6" w:rsidRDefault="00672625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7C128579" w14:textId="05AE10FA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II.5. Kryteria oceny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60288" behindDoc="0" locked="0" layoutInCell="1" hidden="0" allowOverlap="1" wp14:anchorId="2825D73A" wp14:editId="4EBE99C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977C73" w14:textId="5802C408" w:rsidR="0016506E" w:rsidRPr="00F618C6" w:rsidRDefault="007B3F28" w:rsidP="00A97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732D279C" w14:textId="4D0B4782" w:rsidR="006019B4" w:rsidRPr="008871CA" w:rsidRDefault="007B3F28" w:rsidP="008871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będzie oceniał oferty, które nie podlegają odrzuceniu, według następujących kryteriów: </w:t>
      </w:r>
    </w:p>
    <w:p w14:paraId="3B252D41" w14:textId="121A2A40" w:rsidR="004E6544" w:rsidRPr="004E6544" w:rsidRDefault="007B3F28" w:rsidP="00D971C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Cena</w:t>
      </w:r>
      <w:r w:rsidR="008B2507">
        <w:rPr>
          <w:rFonts w:ascii="Calibri" w:eastAsia="Calibri" w:hAnsi="Calibri" w:cs="Calibri"/>
          <w:color w:val="000000"/>
          <w:sz w:val="22"/>
          <w:szCs w:val="22"/>
        </w:rPr>
        <w:t xml:space="preserve"> – Ceny ofert brutto (waga </w:t>
      </w:r>
      <w:r w:rsidR="009F4D50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0 %) będą obliczone zgodnie z poniższym wzorem:</w:t>
      </w:r>
    </w:p>
    <w:p w14:paraId="22AA19B5" w14:textId="581E02BE" w:rsidR="006019B4" w:rsidRPr="006019B4" w:rsidRDefault="006019B4" w:rsidP="0026663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*60</m:t>
          </m:r>
        </m:oMath>
      </m:oMathPara>
    </w:p>
    <w:p w14:paraId="25FED774" w14:textId="77777777" w:rsidR="006019B4" w:rsidRDefault="006019B4" w:rsidP="00EB43EE">
      <w:pPr>
        <w:ind w:firstLine="348"/>
        <w:rPr>
          <w:rFonts w:ascii="Calibri" w:eastAsia="Calibri" w:hAnsi="Calibri" w:cs="Calibri"/>
          <w:sz w:val="22"/>
          <w:szCs w:val="22"/>
        </w:rPr>
      </w:pPr>
    </w:p>
    <w:p w14:paraId="02EE3D84" w14:textId="77777777" w:rsidR="00266635" w:rsidRDefault="007B3F28" w:rsidP="00266635">
      <w:pPr>
        <w:ind w:left="709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3E5735D0" w14:textId="302A7D2C" w:rsidR="006019B4" w:rsidRPr="00266635" w:rsidRDefault="006019B4" w:rsidP="00266635">
      <w:p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C</m:t>
        </m:r>
      </m:oMath>
      <w:r w:rsidR="007B3F28"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– oznacza ilość punktów uzyskanych w kryterium „cena</w:t>
      </w:r>
      <w:r w:rsidR="00EB43EE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oferty brutto” (z dokładnością</w:t>
      </w:r>
      <w:r w:rsidR="00266635">
        <w:rPr>
          <w:rFonts w:ascii="Calibri" w:eastAsia="Calibri" w:hAnsi="Calibri" w:cs="Calibri"/>
          <w:sz w:val="22"/>
          <w:szCs w:val="22"/>
        </w:rPr>
        <w:t xml:space="preserve"> </w:t>
      </w:r>
      <w:r w:rsidR="00266635">
        <w:rPr>
          <w:rFonts w:ascii="Calibri" w:eastAsia="Calibri" w:hAnsi="Calibri" w:cs="Calibri"/>
          <w:color w:val="000000"/>
          <w:sz w:val="22"/>
          <w:szCs w:val="22"/>
        </w:rPr>
        <w:t>do dwóch  miejsc po przecinku).</w:t>
      </w:r>
    </w:p>
    <w:p w14:paraId="03948D56" w14:textId="6910D86C" w:rsidR="006019B4" w:rsidRDefault="00807FF6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7B3F28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sz w:val="22"/>
          <w:szCs w:val="22"/>
        </w:rPr>
        <w:t>– oznacza</w:t>
      </w:r>
      <w:r w:rsidR="006019B4">
        <w:rPr>
          <w:rFonts w:ascii="Calibri" w:eastAsia="Calibri" w:hAnsi="Calibri" w:cs="Calibri"/>
          <w:sz w:val="22"/>
          <w:szCs w:val="22"/>
        </w:rPr>
        <w:t xml:space="preserve"> cenę brutto najtańszej z ofert</w:t>
      </w:r>
      <w:r w:rsidR="00266635">
        <w:rPr>
          <w:rFonts w:ascii="Calibri" w:eastAsia="Calibri" w:hAnsi="Calibri" w:cs="Calibri"/>
          <w:sz w:val="22"/>
          <w:szCs w:val="22"/>
        </w:rPr>
        <w:t>.</w:t>
      </w:r>
    </w:p>
    <w:p w14:paraId="4FFBFDE7" w14:textId="464BA676" w:rsidR="00410148" w:rsidRDefault="00807FF6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  <m:r>
          <w:rPr>
            <w:rFonts w:ascii="Cambria Math" w:eastAsia="Calibri" w:hAnsi="Cambria Math" w:cs="Calibri"/>
            <w:sz w:val="28"/>
            <w:szCs w:val="22"/>
          </w:rPr>
          <m:t xml:space="preserve"> </m:t>
        </m:r>
      </m:oMath>
      <w:r w:rsidR="007B3F28" w:rsidRPr="00F618C6">
        <w:rPr>
          <w:rFonts w:ascii="Calibri" w:eastAsia="Calibri" w:hAnsi="Calibri" w:cs="Calibri"/>
          <w:sz w:val="22"/>
          <w:szCs w:val="22"/>
        </w:rPr>
        <w:t>– oznacz</w:t>
      </w:r>
      <w:r w:rsidR="00266635">
        <w:rPr>
          <w:rFonts w:ascii="Calibri" w:eastAsia="Calibri" w:hAnsi="Calibri" w:cs="Calibri"/>
          <w:sz w:val="22"/>
          <w:szCs w:val="22"/>
        </w:rPr>
        <w:t>a cenę brutto ocenianej oferty.</w:t>
      </w:r>
    </w:p>
    <w:p w14:paraId="00828313" w14:textId="77777777" w:rsidR="008B2507" w:rsidRDefault="008B2507" w:rsidP="00266635">
      <w:pPr>
        <w:ind w:left="709"/>
        <w:rPr>
          <w:rFonts w:ascii="Calibri" w:eastAsia="Calibri" w:hAnsi="Calibri" w:cs="Calibri"/>
          <w:sz w:val="22"/>
          <w:szCs w:val="22"/>
        </w:rPr>
      </w:pPr>
    </w:p>
    <w:p w14:paraId="3B7CE023" w14:textId="22260693" w:rsidR="008B2507" w:rsidRPr="008B2507" w:rsidRDefault="008B2507" w:rsidP="00D971C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Okres gwarancji </w:t>
      </w:r>
      <w:r w:rsidR="009F4D50">
        <w:rPr>
          <w:rFonts w:ascii="Calibri" w:eastAsia="Calibri" w:hAnsi="Calibri" w:cs="Calibri"/>
          <w:b/>
          <w:color w:val="000000"/>
          <w:sz w:val="22"/>
          <w:szCs w:val="22"/>
        </w:rPr>
        <w:t xml:space="preserve">mechanicznej </w:t>
      </w: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w miesiącach – </w:t>
      </w:r>
      <w:r w:rsidRPr="008B2507">
        <w:rPr>
          <w:rFonts w:ascii="Calibri" w:eastAsia="Calibri" w:hAnsi="Calibri" w:cs="Calibri"/>
          <w:color w:val="000000"/>
          <w:sz w:val="22"/>
          <w:szCs w:val="22"/>
        </w:rPr>
        <w:t xml:space="preserve">(waga </w:t>
      </w:r>
      <w:r w:rsidR="009F4D50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8B2507">
        <w:rPr>
          <w:rFonts w:ascii="Calibri" w:eastAsia="Calibri" w:hAnsi="Calibri" w:cs="Calibri"/>
          <w:color w:val="000000"/>
          <w:sz w:val="22"/>
          <w:szCs w:val="22"/>
        </w:rPr>
        <w:t>0 %) obliczony zgodnie z poniższym wzorem:</w:t>
      </w:r>
      <w:r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40AF7C90" w14:textId="77777777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rPr>
          <w:rFonts w:ascii="Calibri" w:eastAsia="Calibri" w:hAnsi="Calibri" w:cs="Calibri"/>
          <w:iCs/>
          <w:sz w:val="28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274A7A61" w14:textId="74967BB7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G=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*30</m:t>
          </m:r>
        </m:oMath>
      </m:oMathPara>
    </w:p>
    <w:p w14:paraId="6F459B73" w14:textId="77777777" w:rsidR="008B2507" w:rsidRPr="00FD75E5" w:rsidRDefault="008B2507" w:rsidP="008B2507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5C697E2A" w14:textId="77777777" w:rsidR="008B2507" w:rsidRPr="00FD75E5" w:rsidRDefault="008B2507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w:r w:rsidRPr="00FD75E5">
        <w:rPr>
          <w:rFonts w:ascii="Calibri" w:eastAsia="Calibri" w:hAnsi="Calibri" w:cs="Calibri"/>
          <w:sz w:val="22"/>
          <w:szCs w:val="22"/>
        </w:rPr>
        <w:t>gdzie:</w:t>
      </w:r>
    </w:p>
    <w:p w14:paraId="561A06F8" w14:textId="020B7AC7" w:rsidR="008B2507" w:rsidRPr="00FD75E5" w:rsidRDefault="008B2507" w:rsidP="008B2507">
      <w:pPr>
        <w:ind w:left="1134" w:hanging="360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G</m:t>
        </m:r>
      </m:oMath>
      <w:r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D75E5">
        <w:rPr>
          <w:rFonts w:ascii="Calibri" w:eastAsia="Calibri" w:hAnsi="Calibri" w:cs="Calibri"/>
          <w:sz w:val="22"/>
          <w:szCs w:val="22"/>
        </w:rPr>
        <w:t>ocena punktowa za oceniane kryterium „Okres gwarancji” (z dokładnością do dwóch miejsc po przecinku).</w:t>
      </w:r>
    </w:p>
    <w:p w14:paraId="3F8A3FA5" w14:textId="6432E972" w:rsidR="008B2507" w:rsidRPr="00FD75E5" w:rsidRDefault="00807FF6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8B2507" w:rsidRPr="00FD75E5">
        <w:rPr>
          <w:rFonts w:ascii="Calibri" w:eastAsia="Calibri" w:hAnsi="Calibri" w:cs="Calibri"/>
          <w:sz w:val="22"/>
          <w:szCs w:val="22"/>
        </w:rPr>
        <w:t>okres gwarancji podany w ocenianej ofercie.</w:t>
      </w:r>
    </w:p>
    <w:p w14:paraId="35B877D5" w14:textId="010F2089" w:rsidR="008B2507" w:rsidRDefault="00807FF6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8B2507" w:rsidRPr="00FD75E5">
        <w:rPr>
          <w:rFonts w:ascii="Calibri" w:eastAsia="Calibri" w:hAnsi="Calibri" w:cs="Calibri"/>
          <w:sz w:val="22"/>
          <w:szCs w:val="22"/>
        </w:rPr>
        <w:t>najdłuższy okres gwarancji spośród wszystkich ocenianych ofert.</w:t>
      </w:r>
    </w:p>
    <w:p w14:paraId="199677FF" w14:textId="77777777" w:rsidR="002B0DDD" w:rsidRDefault="002B0DDD" w:rsidP="008B2507">
      <w:pPr>
        <w:ind w:left="1134" w:hanging="36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C8620C4" w14:textId="77777777" w:rsidR="002B0DDD" w:rsidRDefault="002B0DDD" w:rsidP="008B2507">
      <w:pPr>
        <w:ind w:left="1134" w:hanging="36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A3E2B6" w14:textId="77777777" w:rsidR="002B0DDD" w:rsidRDefault="002B0DDD" w:rsidP="008B2507">
      <w:pPr>
        <w:ind w:left="1134" w:hanging="36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6523299" w14:textId="77777777" w:rsidR="000D54E6" w:rsidRPr="001F0542" w:rsidRDefault="000D54E6" w:rsidP="001F0542">
      <w:pPr>
        <w:rPr>
          <w:rFonts w:ascii="Calibri" w:hAnsi="Calibri" w:cs="Calibri"/>
          <w:sz w:val="22"/>
          <w:szCs w:val="22"/>
        </w:rPr>
      </w:pPr>
    </w:p>
    <w:p w14:paraId="6E7FA451" w14:textId="10AF1367" w:rsidR="000D54E6" w:rsidRPr="008B2507" w:rsidRDefault="009F4D50" w:rsidP="00D971C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Moc pompy w kW</w:t>
      </w:r>
      <w:r w:rsidR="00A1415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0D54E6"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="002908BC" w:rsidRPr="008B2507">
        <w:rPr>
          <w:rFonts w:ascii="Calibri" w:eastAsia="Calibri" w:hAnsi="Calibri" w:cs="Calibri"/>
          <w:color w:val="000000"/>
          <w:sz w:val="22"/>
          <w:szCs w:val="22"/>
        </w:rPr>
        <w:t>(waga 1</w:t>
      </w:r>
      <w:r w:rsidR="000D54E6" w:rsidRPr="008B2507">
        <w:rPr>
          <w:rFonts w:ascii="Calibri" w:eastAsia="Calibri" w:hAnsi="Calibri" w:cs="Calibri"/>
          <w:color w:val="000000"/>
          <w:sz w:val="22"/>
          <w:szCs w:val="22"/>
        </w:rPr>
        <w:t>0 %) obliczony zgodnie z poniższym wzorem:</w:t>
      </w:r>
      <w:r w:rsidR="000D54E6"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31CFBA5D" w14:textId="77777777" w:rsidR="000D54E6" w:rsidRPr="00266635" w:rsidRDefault="000D54E6" w:rsidP="000D54E6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iCs/>
          <w:sz w:val="28"/>
          <w:szCs w:val="22"/>
        </w:rPr>
      </w:pPr>
      <w:r w:rsidRPr="0026663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092D587B" w14:textId="165F4CBF" w:rsidR="000D54E6" w:rsidRPr="00266635" w:rsidRDefault="009F4D50" w:rsidP="000D54E6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P=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*10</m:t>
          </m:r>
        </m:oMath>
      </m:oMathPara>
    </w:p>
    <w:p w14:paraId="2BA8203B" w14:textId="77777777" w:rsidR="000D54E6" w:rsidRPr="00266635" w:rsidRDefault="000D54E6" w:rsidP="000D54E6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6BE93E17" w14:textId="77777777" w:rsidR="000D54E6" w:rsidRPr="00F618C6" w:rsidRDefault="000D54E6" w:rsidP="000D54E6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6DFFDD35" w14:textId="0241B128" w:rsidR="000D54E6" w:rsidRDefault="009F4D50" w:rsidP="00B17727">
      <w:pPr>
        <w:ind w:left="993" w:hanging="360"/>
        <w:rPr>
          <w:rFonts w:ascii="Calibri" w:eastAsia="Calibri" w:hAnsi="Calibri" w:cs="Calibri"/>
          <w:sz w:val="22"/>
          <w:szCs w:val="22"/>
        </w:rPr>
      </w:pPr>
      <m:oMath>
        <m:r>
          <m:rPr>
            <m:sty m:val="bi"/>
          </m:rPr>
          <w:rPr>
            <w:rFonts w:ascii="Cambria Math" w:eastAsia="Calibri" w:hAnsi="Cambria Math" w:cs="Calibri"/>
            <w:sz w:val="22"/>
            <w:szCs w:val="22"/>
          </w:rPr>
          <m:t>P</m:t>
        </m:r>
      </m:oMath>
      <w:r w:rsidR="000D54E6"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0D54E6" w:rsidRPr="00F618C6">
        <w:rPr>
          <w:rFonts w:ascii="Calibri" w:eastAsia="Calibri" w:hAnsi="Calibri" w:cs="Calibri"/>
          <w:sz w:val="22"/>
          <w:szCs w:val="22"/>
        </w:rPr>
        <w:t>ocena punktowa za oceniane kryterium „</w:t>
      </w:r>
      <w:r>
        <w:rPr>
          <w:rFonts w:ascii="Calibri" w:eastAsia="Calibri" w:hAnsi="Calibri" w:cs="Calibri"/>
          <w:sz w:val="22"/>
          <w:szCs w:val="22"/>
        </w:rPr>
        <w:t>Moc pompy w kW</w:t>
      </w:r>
      <w:r w:rsidR="00B17727">
        <w:rPr>
          <w:rFonts w:ascii="Calibri" w:eastAsia="Calibri" w:hAnsi="Calibri" w:cs="Calibri"/>
          <w:sz w:val="22"/>
          <w:szCs w:val="22"/>
        </w:rPr>
        <w:t xml:space="preserve"> </w:t>
      </w:r>
      <w:r w:rsidR="000D54E6" w:rsidRPr="00F618C6">
        <w:rPr>
          <w:rFonts w:ascii="Calibri" w:eastAsia="Calibri" w:hAnsi="Calibri" w:cs="Calibri"/>
          <w:sz w:val="22"/>
          <w:szCs w:val="22"/>
        </w:rPr>
        <w:t xml:space="preserve">” </w:t>
      </w:r>
      <w:r w:rsidR="00B17727">
        <w:rPr>
          <w:rFonts w:ascii="Calibri" w:eastAsia="Calibri" w:hAnsi="Calibri" w:cs="Calibri"/>
          <w:sz w:val="22"/>
          <w:szCs w:val="22"/>
        </w:rPr>
        <w:t>(z </w:t>
      </w:r>
      <w:r w:rsidR="000D54E6" w:rsidRPr="00266635">
        <w:rPr>
          <w:rFonts w:ascii="Calibri" w:eastAsia="Calibri" w:hAnsi="Calibri" w:cs="Calibri"/>
          <w:sz w:val="22"/>
          <w:szCs w:val="22"/>
        </w:rPr>
        <w:t>dokładnością do dwóch miejsc po przecinku)</w:t>
      </w:r>
      <w:r w:rsidR="000D54E6">
        <w:rPr>
          <w:rFonts w:ascii="Calibri" w:eastAsia="Calibri" w:hAnsi="Calibri" w:cs="Calibri"/>
          <w:sz w:val="22"/>
          <w:szCs w:val="22"/>
        </w:rPr>
        <w:t>.</w:t>
      </w:r>
    </w:p>
    <w:p w14:paraId="76D8C637" w14:textId="1CE11E3E" w:rsidR="000A3D5C" w:rsidRPr="000A3D5C" w:rsidRDefault="00807FF6" w:rsidP="000A3D5C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P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0A3D5C" w:rsidRPr="00F618C6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0A3D5C">
        <w:rPr>
          <w:rFonts w:ascii="Calibri" w:eastAsia="Calibri" w:hAnsi="Calibri" w:cs="Calibri"/>
          <w:sz w:val="22"/>
          <w:szCs w:val="22"/>
        </w:rPr>
        <w:t xml:space="preserve">moc pompy w kW podana w ocenianej </w:t>
      </w:r>
      <w:r w:rsidR="000A3D5C" w:rsidRPr="00F618C6">
        <w:rPr>
          <w:rFonts w:ascii="Calibri" w:eastAsia="Calibri" w:hAnsi="Calibri" w:cs="Calibri"/>
          <w:sz w:val="22"/>
          <w:szCs w:val="22"/>
        </w:rPr>
        <w:t>ofercie.</w:t>
      </w:r>
    </w:p>
    <w:p w14:paraId="0BD626FA" w14:textId="25B49E30" w:rsidR="000D54E6" w:rsidRPr="00F618C6" w:rsidRDefault="00807FF6" w:rsidP="000D54E6">
      <w:pPr>
        <w:ind w:left="993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P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0D54E6"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0D54E6" w:rsidRPr="00F618C6">
        <w:rPr>
          <w:rFonts w:ascii="Calibri" w:eastAsia="Calibri" w:hAnsi="Calibri" w:cs="Calibri"/>
          <w:sz w:val="22"/>
          <w:szCs w:val="22"/>
        </w:rPr>
        <w:t>naj</w:t>
      </w:r>
      <w:r w:rsidR="009F4D50">
        <w:rPr>
          <w:rFonts w:ascii="Calibri" w:eastAsia="Calibri" w:hAnsi="Calibri" w:cs="Calibri"/>
          <w:sz w:val="22"/>
          <w:szCs w:val="22"/>
        </w:rPr>
        <w:t xml:space="preserve">większa moc pompy w kW </w:t>
      </w:r>
      <w:r w:rsidR="000D54E6" w:rsidRPr="00F618C6">
        <w:rPr>
          <w:rFonts w:ascii="Calibri" w:eastAsia="Calibri" w:hAnsi="Calibri" w:cs="Calibri"/>
          <w:sz w:val="22"/>
          <w:szCs w:val="22"/>
        </w:rPr>
        <w:t>spoś</w:t>
      </w:r>
      <w:r w:rsidR="000D54E6">
        <w:rPr>
          <w:rFonts w:ascii="Calibri" w:eastAsia="Calibri" w:hAnsi="Calibri" w:cs="Calibri"/>
          <w:sz w:val="22"/>
          <w:szCs w:val="22"/>
        </w:rPr>
        <w:t>ród wszystkich ocenianych ofert.</w:t>
      </w:r>
    </w:p>
    <w:p w14:paraId="0BB0039F" w14:textId="77777777" w:rsidR="00BF5288" w:rsidRPr="00F618C6" w:rsidRDefault="00BF5288" w:rsidP="000D54E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FE37943" w14:textId="77777777" w:rsidR="00CA2E95" w:rsidRDefault="007B3F28" w:rsidP="00CA2E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Do oceny będą brane pod uwagę ceny oferty brutto.</w:t>
      </w:r>
    </w:p>
    <w:p w14:paraId="5D24F8CA" w14:textId="77777777" w:rsidR="00513489" w:rsidRDefault="007B3F28" w:rsidP="00513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Za najkorzystniejszą zostanie uznana oferta, która uzyska najwyższą liczbę punktów.</w:t>
      </w:r>
    </w:p>
    <w:p w14:paraId="099460FB" w14:textId="11800F0C" w:rsidR="00FB71E4" w:rsidRDefault="00513489" w:rsidP="005A7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3489">
        <w:rPr>
          <w:rFonts w:ascii="Calibri" w:eastAsia="Calibri" w:hAnsi="Calibri" w:cs="Calibri"/>
          <w:color w:val="000000"/>
          <w:sz w:val="22"/>
          <w:szCs w:val="22"/>
        </w:rPr>
        <w:t>W przypadku równej ilości punktów Zamawiający przeprowad</w:t>
      </w:r>
      <w:r>
        <w:rPr>
          <w:rFonts w:ascii="Calibri" w:eastAsia="Calibri" w:hAnsi="Calibri" w:cs="Calibri"/>
          <w:color w:val="000000"/>
          <w:sz w:val="22"/>
          <w:szCs w:val="22"/>
        </w:rPr>
        <w:t>zi negocjacje cenowe z każdym z </w:t>
      </w:r>
      <w:r w:rsidRPr="00513489">
        <w:rPr>
          <w:rFonts w:ascii="Calibri" w:eastAsia="Calibri" w:hAnsi="Calibri" w:cs="Calibri"/>
          <w:color w:val="000000"/>
          <w:sz w:val="22"/>
          <w:szCs w:val="22"/>
        </w:rPr>
        <w:t>oferentów</w:t>
      </w:r>
      <w:r w:rsidR="00AD22B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B0A5B45" w14:textId="77777777" w:rsidR="00404618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3DB77E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b/>
          <w:color w:val="000000"/>
          <w:sz w:val="22"/>
          <w:szCs w:val="22"/>
        </w:rPr>
        <w:t xml:space="preserve">II.6. Warunki udziału w postępowaniu </w:t>
      </w:r>
    </w:p>
    <w:p w14:paraId="6FB5157E" w14:textId="77777777" w:rsidR="00404618" w:rsidRPr="00DB2705" w:rsidRDefault="00404618" w:rsidP="0040461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 xml:space="preserve">Wadium </w:t>
      </w:r>
    </w:p>
    <w:p w14:paraId="11066FDF" w14:textId="416F99B9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>Wykonawca jest zobowiąza</w:t>
      </w:r>
      <w:r w:rsidR="009C70E3" w:rsidRPr="00DB2705">
        <w:rPr>
          <w:rFonts w:ascii="Calibri" w:eastAsia="Calibri" w:hAnsi="Calibri" w:cs="Calibri"/>
          <w:color w:val="000000"/>
          <w:sz w:val="22"/>
          <w:szCs w:val="22"/>
        </w:rPr>
        <w:t>ny zapłacić wadium w wysokości 2</w:t>
      </w:r>
      <w:r w:rsidRPr="00DB2705">
        <w:rPr>
          <w:rFonts w:ascii="Calibri" w:eastAsia="Calibri" w:hAnsi="Calibri" w:cs="Calibri"/>
          <w:color w:val="000000"/>
          <w:sz w:val="22"/>
          <w:szCs w:val="22"/>
        </w:rPr>
        <w:t xml:space="preserve">0 000,00 zł (słownie: </w:t>
      </w:r>
      <w:r w:rsidR="00DB2705" w:rsidRPr="00DB2705">
        <w:rPr>
          <w:rFonts w:ascii="Calibri" w:eastAsia="Calibri" w:hAnsi="Calibri" w:cs="Calibri"/>
          <w:color w:val="000000"/>
          <w:sz w:val="22"/>
          <w:szCs w:val="22"/>
        </w:rPr>
        <w:t>dwadzieścia tysięcy złotych zero groszy</w:t>
      </w:r>
      <w:r w:rsidRPr="00DB2705">
        <w:rPr>
          <w:rFonts w:ascii="Calibri" w:eastAsia="Calibri" w:hAnsi="Calibri" w:cs="Calibri"/>
          <w:color w:val="000000"/>
          <w:sz w:val="22"/>
          <w:szCs w:val="22"/>
        </w:rPr>
        <w:t>) na numer konta Zamawiającego 73 1140 2004 0000 3902 7586 0109 z dopiskiem w tytule przelewu: „Wadium – zapytanie ofertowe</w:t>
      </w:r>
      <w:r w:rsidR="00B519C8" w:rsidRPr="00DB2705">
        <w:rPr>
          <w:rFonts w:ascii="Calibri" w:eastAsia="Calibri" w:hAnsi="Calibri" w:cs="Calibri"/>
          <w:color w:val="000000"/>
          <w:sz w:val="22"/>
          <w:szCs w:val="22"/>
        </w:rPr>
        <w:t>:</w:t>
      </w:r>
      <w:r w:rsidRPr="00DB2705">
        <w:rPr>
          <w:rFonts w:ascii="Calibri" w:eastAsia="Calibri" w:hAnsi="Calibri" w:cs="Calibri"/>
          <w:color w:val="000000"/>
          <w:sz w:val="22"/>
          <w:szCs w:val="22"/>
        </w:rPr>
        <w:t xml:space="preserve"> Wycinarka wodna”. </w:t>
      </w:r>
    </w:p>
    <w:p w14:paraId="3EFE8378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5067B0B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 xml:space="preserve">Wadium należy wnieść do upływu terminu składania ofert. Niewniesienie wadium do upływu wyznaczonego terminu skutkuje odrzuceniem oferty. Do oferty należy bezwarunkowo załączyć potwierdzenie wpłaty wadium. Za skuteczne wniesienie wadium w pieniądzu rozumie się gdy w wyznaczonym terminie, tj. do  upływu terminu składania ofert, nastąpi uznanie kwoty wadium na rachunku bankowym Zamawiającego. </w:t>
      </w:r>
    </w:p>
    <w:p w14:paraId="24AB36C8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614BB4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>Wykonawca, którego oferta została wybrana, traci wadium na rzecz Zamawiającego w przypadku, gdy:</w:t>
      </w:r>
    </w:p>
    <w:p w14:paraId="4AA2294F" w14:textId="77777777" w:rsidR="00404618" w:rsidRPr="00DB2705" w:rsidRDefault="00404618" w:rsidP="0040461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>odmówił podpisania umowy w sprawie zamówienia na warunkach określonych w ofercie,</w:t>
      </w:r>
    </w:p>
    <w:p w14:paraId="4A178B46" w14:textId="77777777" w:rsidR="00404618" w:rsidRPr="00DB2705" w:rsidRDefault="00404618" w:rsidP="0040461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>zawarcie umowy w sprawie zamówienia stało się niemożliwe z przyczyn leżących po stronie</w:t>
      </w:r>
    </w:p>
    <w:p w14:paraId="0446D287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>Wykonawcy.</w:t>
      </w:r>
    </w:p>
    <w:p w14:paraId="2C072D35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A5E0B85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 xml:space="preserve">Poza wyjątkami opisanymi w punkcie poprzedzającym, Zamawiający zwróci wadium wszystkim Oferentom niezwłocznie po wyborze oferty najkorzystniejszej lub po unieważnieniu postępowania, z wyjątkiem Oferenta, którego oferta została wybrana jako najkorzystniejsza. Wadium wniesione w formie przelewu, będzie zwracane na konto z którego wpłynęło, o ile Wykonawca nie wskaże innego numeru konta. </w:t>
      </w:r>
    </w:p>
    <w:p w14:paraId="74ECA8CE" w14:textId="77777777" w:rsidR="00404618" w:rsidRPr="00DB2705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14EF95" w14:textId="77777777" w:rsidR="00404618" w:rsidRPr="00404618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B2705">
        <w:rPr>
          <w:rFonts w:ascii="Calibri" w:eastAsia="Calibri" w:hAnsi="Calibri" w:cs="Calibri"/>
          <w:color w:val="000000"/>
          <w:sz w:val="22"/>
          <w:szCs w:val="22"/>
        </w:rPr>
        <w:t>Wykonawcy, którego oferta została wybrana jako najkorzystniejsza zamawiający zwróci wadium niezwłocznie po zawarciu umowy.</w:t>
      </w:r>
    </w:p>
    <w:p w14:paraId="075C483A" w14:textId="77777777" w:rsidR="00404618" w:rsidRPr="005A70BB" w:rsidRDefault="00404618" w:rsidP="00404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8736C0" w14:textId="77777777" w:rsidR="00FB71E4" w:rsidRPr="003016A6" w:rsidRDefault="00FB71E4" w:rsidP="003016A6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20836D3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III: INFORMACJE DODATKOWE</w:t>
      </w:r>
    </w:p>
    <w:p w14:paraId="602BF200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BCB0D" w14:textId="03D2CB73" w:rsidR="0016506E" w:rsidRPr="00F618C6" w:rsidRDefault="007B3F28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III.1. Inne istotne postanowienia</w:t>
      </w:r>
    </w:p>
    <w:p w14:paraId="02DB3A08" w14:textId="77777777" w:rsidR="001B6025" w:rsidRPr="000150B1" w:rsidRDefault="001B6025" w:rsidP="001B6025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 xml:space="preserve">Jeżeli zaoferowana cena lub koszt wydają się rażąco niskie w stosunku do przedmiotu zamówienia tj. różnią się o więcej niż 30% od średniej arytmetycznej cen wszystkich ważnych ofert niepodlegających </w:t>
      </w:r>
      <w:r w:rsidRPr="000150B1">
        <w:rPr>
          <w:rFonts w:ascii="Calibri" w:eastAsia="Calibri" w:hAnsi="Calibri" w:cs="Calibri"/>
          <w:sz w:val="22"/>
          <w:szCs w:val="22"/>
        </w:rPr>
        <w:lastRenderedPageBreak/>
        <w:t xml:space="preserve">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</w:t>
      </w:r>
    </w:p>
    <w:p w14:paraId="2F4DF71C" w14:textId="77777777" w:rsidR="001B6025" w:rsidRPr="000150B1" w:rsidRDefault="001B6025" w:rsidP="001B6025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>Zamawiający ocenia wyjaśnienia w konsultacji z wykonawcą i odrzuca tę ofertę w przypadku, gdy złożone wyjaśnienia wraz z dowodami nie uzasadniają podanej ceny lub kosztu w tej ofercie.</w:t>
      </w:r>
    </w:p>
    <w:p w14:paraId="5D0DBB79" w14:textId="77777777" w:rsidR="001B6025" w:rsidRDefault="001B6025" w:rsidP="001B6025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 xml:space="preserve">Zamawiający odrzuca ofertę wykonawcy, który nie złożył wyjaśnień. </w:t>
      </w:r>
    </w:p>
    <w:p w14:paraId="72DDFAAE" w14:textId="77777777" w:rsidR="001B6025" w:rsidRDefault="001B6025" w:rsidP="001B6025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8E6CA5D" w14:textId="77777777" w:rsidR="001B6025" w:rsidRPr="00F618C6" w:rsidRDefault="001B6025" w:rsidP="001B6025">
      <w:pPr>
        <w:tabs>
          <w:tab w:val="left" w:pos="4380"/>
        </w:tabs>
        <w:spacing w:after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58EE3404" w14:textId="77777777" w:rsidR="001B6025" w:rsidRPr="00F618C6" w:rsidRDefault="001B6025" w:rsidP="001B6025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454E5C50" w14:textId="77777777" w:rsidR="001B6025" w:rsidRDefault="001B6025" w:rsidP="001B6025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po wyborze najkorzystniejszej oferty niezwłocznie powiadomi o tym fakcie Wykonawców/Dostawców poprzez zamieszczenie informacji na od</w:t>
      </w:r>
      <w:r>
        <w:rPr>
          <w:rFonts w:ascii="Calibri" w:eastAsia="Calibri" w:hAnsi="Calibri" w:cs="Calibri"/>
          <w:sz w:val="22"/>
          <w:szCs w:val="22"/>
        </w:rPr>
        <w:t>powiedniej stronie internetowej.</w:t>
      </w:r>
    </w:p>
    <w:p w14:paraId="6A384140" w14:textId="77777777" w:rsidR="001B6025" w:rsidRPr="00A22FB7" w:rsidRDefault="001B6025" w:rsidP="001B6025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35115">
        <w:rPr>
          <w:rFonts w:ascii="Calibri" w:eastAsia="Calibri" w:hAnsi="Calibri" w:cs="Calibri"/>
          <w:sz w:val="22"/>
          <w:szCs w:val="22"/>
        </w:rPr>
        <w:t>Zamawiający nie jest zobligowany do prowadzenia postępowania według ustawy o zamówieniach publicznych.</w:t>
      </w:r>
    </w:p>
    <w:p w14:paraId="0B2C2C70" w14:textId="77777777" w:rsidR="001B6025" w:rsidRPr="00F618C6" w:rsidRDefault="001B6025" w:rsidP="001B6025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zastrzega sobie prawo anulowania zapytania ofertowego bez podawania przyczyn.</w:t>
      </w:r>
    </w:p>
    <w:p w14:paraId="27C9EFCC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2"/>
          <w:szCs w:val="22"/>
        </w:rPr>
      </w:pPr>
    </w:p>
    <w:p w14:paraId="0F2689F8" w14:textId="01CDF31B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III.2. Finansowanie projektu: </w:t>
      </w:r>
    </w:p>
    <w:p w14:paraId="6CF5EF3E" w14:textId="44DC3A62" w:rsidR="00CC4E31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Zamawiający informuje, że projekt zamierza realizować z wykorzystaniem funduszy Unii Europejskiej </w:t>
      </w:r>
      <w:r w:rsidR="00CC4E31">
        <w:rPr>
          <w:rFonts w:ascii="Calibri" w:eastAsia="Calibri" w:hAnsi="Calibri" w:cs="Calibri"/>
          <w:sz w:val="22"/>
          <w:szCs w:val="22"/>
        </w:rPr>
        <w:t xml:space="preserve">w ramach </w:t>
      </w:r>
      <w:r w:rsidR="00CC4E31" w:rsidRPr="00CC4E31">
        <w:rPr>
          <w:rFonts w:ascii="Calibri" w:eastAsia="Calibri" w:hAnsi="Calibri" w:cs="Calibri"/>
          <w:sz w:val="22"/>
          <w:szCs w:val="22"/>
        </w:rPr>
        <w:t>Program</w:t>
      </w:r>
      <w:r w:rsidR="00CC4E31">
        <w:rPr>
          <w:rFonts w:ascii="Calibri" w:eastAsia="Calibri" w:hAnsi="Calibri" w:cs="Calibri"/>
          <w:sz w:val="22"/>
          <w:szCs w:val="22"/>
        </w:rPr>
        <w:t xml:space="preserve">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</w:t>
      </w:r>
      <w:r w:rsidR="00672625">
        <w:rPr>
          <w:rFonts w:ascii="Calibri" w:eastAsia="Calibri" w:hAnsi="Calibri" w:cs="Calibri"/>
          <w:sz w:val="22"/>
          <w:szCs w:val="22"/>
        </w:rPr>
        <w:t>cz Sprawiedliwej Transformacji).</w:t>
      </w:r>
    </w:p>
    <w:p w14:paraId="0A5D3ADF" w14:textId="77777777" w:rsidR="00A22FB7" w:rsidRDefault="00A22FB7" w:rsidP="00F8452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DEB0E9" w14:textId="7F7A07B3" w:rsidR="0016506E" w:rsidRPr="00135115" w:rsidRDefault="007B3F28" w:rsidP="00135115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III.3. Termin i miejsce wykonania zamówienia</w:t>
      </w:r>
    </w:p>
    <w:p w14:paraId="330043A3" w14:textId="7B80954F" w:rsidR="0016506E" w:rsidRPr="009F4D50" w:rsidRDefault="007B3F28">
      <w:pPr>
        <w:widowControl w:val="0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9F4D50">
        <w:rPr>
          <w:rFonts w:ascii="Calibri" w:eastAsia="Calibri" w:hAnsi="Calibri" w:cs="Calibri"/>
          <w:sz w:val="22"/>
          <w:szCs w:val="22"/>
        </w:rPr>
        <w:t xml:space="preserve">Termin </w:t>
      </w:r>
      <w:r w:rsidR="00112213" w:rsidRPr="009F4D50">
        <w:rPr>
          <w:rFonts w:ascii="Calibri" w:eastAsia="Calibri" w:hAnsi="Calibri" w:cs="Calibri"/>
          <w:sz w:val="22"/>
          <w:szCs w:val="22"/>
        </w:rPr>
        <w:t>realizacji</w:t>
      </w:r>
      <w:r w:rsidRPr="009F4D50">
        <w:rPr>
          <w:rFonts w:ascii="Calibri" w:eastAsia="Calibri" w:hAnsi="Calibri" w:cs="Calibri"/>
          <w:sz w:val="22"/>
          <w:szCs w:val="22"/>
        </w:rPr>
        <w:t>:</w:t>
      </w:r>
      <w:r w:rsidR="00CB385C" w:rsidRPr="009F4D50">
        <w:rPr>
          <w:rFonts w:ascii="Calibri" w:eastAsia="Calibri" w:hAnsi="Calibri" w:cs="Calibri"/>
          <w:sz w:val="22"/>
          <w:szCs w:val="22"/>
        </w:rPr>
        <w:t xml:space="preserve"> </w:t>
      </w:r>
      <w:r w:rsidR="009F4D50">
        <w:rPr>
          <w:rFonts w:ascii="Calibri" w:eastAsia="Calibri" w:hAnsi="Calibri" w:cs="Calibri"/>
          <w:sz w:val="22"/>
          <w:szCs w:val="22"/>
        </w:rPr>
        <w:t>365</w:t>
      </w:r>
      <w:r w:rsidR="00672625" w:rsidRPr="009F4D50">
        <w:rPr>
          <w:rFonts w:ascii="Calibri" w:eastAsia="Calibri" w:hAnsi="Calibri" w:cs="Calibri"/>
          <w:sz w:val="22"/>
          <w:szCs w:val="22"/>
        </w:rPr>
        <w:t xml:space="preserve"> </w:t>
      </w:r>
      <w:r w:rsidR="00E27769" w:rsidRPr="009F4D50">
        <w:rPr>
          <w:rFonts w:ascii="Calibri" w:eastAsia="Calibri" w:hAnsi="Calibri" w:cs="Calibri"/>
          <w:sz w:val="22"/>
          <w:szCs w:val="22"/>
        </w:rPr>
        <w:t xml:space="preserve">dni </w:t>
      </w:r>
      <w:r w:rsidR="00672625" w:rsidRPr="009F4D50">
        <w:rPr>
          <w:rFonts w:ascii="Calibri" w:eastAsia="Calibri" w:hAnsi="Calibri" w:cs="Calibri"/>
          <w:sz w:val="22"/>
          <w:szCs w:val="22"/>
        </w:rPr>
        <w:t xml:space="preserve">kalendarzowych </w:t>
      </w:r>
      <w:r w:rsidR="00DA6175" w:rsidRPr="009F4D50">
        <w:rPr>
          <w:rFonts w:ascii="Calibri" w:eastAsia="Calibri" w:hAnsi="Calibri" w:cs="Calibri"/>
          <w:sz w:val="22"/>
          <w:szCs w:val="22"/>
        </w:rPr>
        <w:t xml:space="preserve">od dnia podpisania umowy </w:t>
      </w:r>
    </w:p>
    <w:p w14:paraId="7F7E522E" w14:textId="15F13008" w:rsidR="00C96EE9" w:rsidRPr="000A473A" w:rsidRDefault="007B3F28" w:rsidP="00112213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  <w:r w:rsidRPr="004579A8">
        <w:rPr>
          <w:rFonts w:ascii="Calibri" w:eastAsia="Calibri" w:hAnsi="Calibri" w:cs="Calibri"/>
          <w:sz w:val="22"/>
          <w:szCs w:val="22"/>
        </w:rPr>
        <w:t xml:space="preserve">Miejsce </w:t>
      </w:r>
      <w:r w:rsidR="00112213" w:rsidRPr="004579A8">
        <w:rPr>
          <w:rFonts w:ascii="Calibri" w:eastAsia="Calibri" w:hAnsi="Calibri" w:cs="Calibri"/>
          <w:sz w:val="22"/>
          <w:szCs w:val="22"/>
        </w:rPr>
        <w:t>realizacji</w:t>
      </w:r>
      <w:r w:rsidRPr="004579A8">
        <w:rPr>
          <w:rFonts w:ascii="Calibri" w:eastAsia="Calibri" w:hAnsi="Calibri" w:cs="Calibri"/>
          <w:sz w:val="22"/>
          <w:szCs w:val="22"/>
        </w:rPr>
        <w:t xml:space="preserve">: 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ul. </w:t>
      </w:r>
      <w:r w:rsidR="004579A8" w:rsidRPr="004579A8">
        <w:rPr>
          <w:rFonts w:ascii="Calibri" w:eastAsia="Calibri" w:hAnsi="Calibri" w:cs="Calibri"/>
          <w:sz w:val="22"/>
          <w:szCs w:val="22"/>
        </w:rPr>
        <w:t>Bukowa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, </w:t>
      </w:r>
      <w:r w:rsidR="004579A8" w:rsidRPr="004579A8">
        <w:rPr>
          <w:rFonts w:ascii="Calibri" w:eastAsia="Calibri" w:hAnsi="Calibri" w:cs="Calibri"/>
          <w:sz w:val="22"/>
          <w:szCs w:val="22"/>
        </w:rPr>
        <w:t>41-403 Chełm Śląski</w:t>
      </w:r>
    </w:p>
    <w:p w14:paraId="35A825EC" w14:textId="77777777" w:rsidR="00A22FB7" w:rsidRPr="00F618C6" w:rsidRDefault="00A22FB7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E4426F8" w14:textId="77777777" w:rsidR="0016506E" w:rsidRPr="00F618C6" w:rsidRDefault="007B3F28" w:rsidP="00F618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III.4. Istotne dla stron postanowienia umowy</w:t>
      </w:r>
    </w:p>
    <w:p w14:paraId="48420F52" w14:textId="77777777" w:rsidR="00E455F7" w:rsidRPr="0060243F" w:rsidRDefault="00E455F7" w:rsidP="00D971CC">
      <w:pPr>
        <w:numPr>
          <w:ilvl w:val="0"/>
          <w:numId w:val="12"/>
        </w:num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bookmarkStart w:id="2" w:name="_30j0zll" w:colFirst="0" w:colLast="0"/>
      <w:bookmarkEnd w:id="2"/>
      <w:r w:rsidRPr="0060243F">
        <w:rPr>
          <w:rFonts w:ascii="Calibri" w:eastAsia="Calibri" w:hAnsi="Calibri" w:cs="Calibri"/>
          <w:sz w:val="22"/>
          <w:szCs w:val="22"/>
          <w:lang w:eastAsia="ar-SA"/>
        </w:rPr>
        <w:t>Zamawiający dopuszcza zmianę umowy w formie aneksu w przypadku:</w:t>
      </w:r>
    </w:p>
    <w:p w14:paraId="29529F06" w14:textId="77777777" w:rsidR="00E455F7" w:rsidRPr="0060243F" w:rsidRDefault="00E455F7" w:rsidP="00D971CC">
      <w:pPr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gdy ze strony Instytucji Pośredniczącej pojawi się konieczność zmiany sposobu wykonania zamówienia przez Oferenta,</w:t>
      </w:r>
    </w:p>
    <w:p w14:paraId="61AB61AD" w14:textId="77777777" w:rsidR="00E455F7" w:rsidRPr="0060243F" w:rsidRDefault="00E455F7" w:rsidP="00D971CC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istotnych zmian w zakresie przedmiotu i sposobu realizacji Umowy niespowodowanych działaniem lub zaniechaniem którejkolwiek ze Stron Umowy,</w:t>
      </w:r>
    </w:p>
    <w:p w14:paraId="06CF020B" w14:textId="77777777" w:rsidR="00E455F7" w:rsidRPr="0060243F" w:rsidRDefault="00E455F7" w:rsidP="00D971CC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4E8E0B74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082A04">
        <w:rPr>
          <w:rFonts w:ascii="Calibri" w:hAnsi="Calibri"/>
          <w:sz w:val="22"/>
          <w:szCs w:val="22"/>
          <w:lang w:eastAsia="ar-SA"/>
        </w:rPr>
        <w:t xml:space="preserve">Nastąpi zmiana Wytycznych w zakresie kwalifikowalności wydatków w ramach Europejskiego Funduszu </w:t>
      </w:r>
      <w:r>
        <w:rPr>
          <w:rFonts w:ascii="Calibri" w:hAnsi="Calibri"/>
          <w:sz w:val="22"/>
          <w:szCs w:val="22"/>
          <w:lang w:eastAsia="ar-SA"/>
        </w:rPr>
        <w:t>Rozwoju Regionalnego na lata 202</w:t>
      </w:r>
      <w:r w:rsidRPr="00082A04">
        <w:rPr>
          <w:rFonts w:ascii="Calibri" w:hAnsi="Calibri"/>
          <w:sz w:val="22"/>
          <w:szCs w:val="22"/>
          <w:lang w:eastAsia="ar-SA"/>
        </w:rPr>
        <w:t>1-2027 lub innych obowiązujących Wytycznych,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60243F">
        <w:rPr>
          <w:rFonts w:ascii="Calibri" w:hAnsi="Calibri"/>
          <w:sz w:val="22"/>
          <w:szCs w:val="22"/>
          <w:lang w:eastAsia="ar-SA"/>
        </w:rPr>
        <w:t>obowiązująca dla zawartych umów i wymagająca zmiany Umowy zawartej z Wykonawcą.</w:t>
      </w:r>
    </w:p>
    <w:p w14:paraId="3A5A4878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w interpretacjach Wytycznych.</w:t>
      </w:r>
    </w:p>
    <w:p w14:paraId="349AE994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lastRenderedPageBreak/>
        <w:t>Nastąpi zmiana przepisów prawa powszechnie obowiązującego, skutkująca koniecznością wprowadzenia zmian do zawartej Umowy.</w:t>
      </w:r>
    </w:p>
    <w:p w14:paraId="35FF9F45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2A8DDF01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konieczność likwidacji pomyłek pisarskich i rachunkowych w treści Umowy.</w:t>
      </w:r>
    </w:p>
    <w:p w14:paraId="1FB0E10A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5FB5EE89" w14:textId="77777777" w:rsidR="00E455F7" w:rsidRPr="0060243F" w:rsidRDefault="00E455F7" w:rsidP="00D971CC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Zmiany terminu wykonania zamówienia, w przypadku, gdy z powodów niezależnych od Wykonawcy nie będzie możliwe wykonanie zamówienia w zakładanym terminie.</w:t>
      </w:r>
    </w:p>
    <w:p w14:paraId="31FDC4A0" w14:textId="77777777" w:rsidR="00860B69" w:rsidRPr="00F618C6" w:rsidRDefault="00860B69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1A742624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IV: Załączniki</w:t>
      </w:r>
    </w:p>
    <w:p w14:paraId="74E7F9F5" w14:textId="77777777" w:rsidR="0016506E" w:rsidRPr="00F618C6" w:rsidRDefault="0016506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26D25C4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1 Szczegółowy opis przedmiotu zamówienia</w:t>
      </w:r>
    </w:p>
    <w:p w14:paraId="304E8A20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2 Formularz oferty</w:t>
      </w:r>
    </w:p>
    <w:p w14:paraId="11C68358" w14:textId="77777777" w:rsidR="00326717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3 Oświadczenie o braku powiązań pomiędzy podmiotami współpracującymi</w:t>
      </w:r>
    </w:p>
    <w:p w14:paraId="7A056190" w14:textId="0C27B8B3" w:rsidR="0016506E" w:rsidRPr="00BF4272" w:rsidRDefault="00326717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Załącznik nr 4 Oświadczenie o braku podstaw do wykluczenia z postępowania</w:t>
      </w:r>
    </w:p>
    <w:p w14:paraId="34835039" w14:textId="77777777" w:rsidR="00F84182" w:rsidRDefault="00F8418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CA966B0" w14:textId="77777777" w:rsidR="00F84182" w:rsidRDefault="00F8418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D5C0F04" w14:textId="77777777" w:rsidR="000F472D" w:rsidRDefault="000F472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3B7CBA70" w14:textId="6E988CBD" w:rsidR="0016506E" w:rsidRPr="00F618C6" w:rsidRDefault="007B3F2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 xml:space="preserve">Załącznik nr 1 </w:t>
      </w: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B092E88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SZCZEGÓŁOWY OPIS PRZEDMIOTU ZAMÓWIENIA</w:t>
      </w:r>
    </w:p>
    <w:p w14:paraId="6A4AFB0F" w14:textId="77777777" w:rsidR="0016506E" w:rsidRPr="00F618C6" w:rsidRDefault="0016506E">
      <w:pPr>
        <w:ind w:firstLine="708"/>
        <w:rPr>
          <w:rFonts w:ascii="Calibri" w:eastAsia="Calibri" w:hAnsi="Calibri" w:cs="Calibri"/>
          <w:b/>
          <w:sz w:val="22"/>
          <w:szCs w:val="22"/>
        </w:rPr>
      </w:pPr>
    </w:p>
    <w:p w14:paraId="1BBCEE68" w14:textId="7B0FC1B5" w:rsidR="00395BA5" w:rsidRPr="00F618C6" w:rsidRDefault="007B3F28" w:rsidP="003016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Pr</w:t>
      </w:r>
      <w:r w:rsidR="00F84521">
        <w:rPr>
          <w:rFonts w:ascii="Calibri" w:eastAsia="Calibri" w:hAnsi="Calibri" w:cs="Calibri"/>
          <w:b/>
          <w:color w:val="000000"/>
          <w:sz w:val="22"/>
          <w:szCs w:val="22"/>
        </w:rPr>
        <w:t xml:space="preserve">zedmiotem zamówienia jest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>z</w:t>
      </w:r>
      <w:r w:rsidR="003016A6" w:rsidRPr="003016A6">
        <w:rPr>
          <w:rFonts w:ascii="Calibri" w:eastAsia="Calibri" w:hAnsi="Calibri" w:cs="Calibri"/>
          <w:b/>
          <w:color w:val="000000"/>
          <w:sz w:val="22"/>
          <w:szCs w:val="22"/>
        </w:rPr>
        <w:t xml:space="preserve">akup, dostawa, instalacja i uruchomienie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 xml:space="preserve">nowej </w:t>
      </w:r>
      <w:r w:rsidR="00613AB0">
        <w:rPr>
          <w:rFonts w:ascii="Calibri" w:eastAsia="Calibri" w:hAnsi="Calibri" w:cs="Calibri"/>
          <w:b/>
          <w:color w:val="000000"/>
          <w:sz w:val="22"/>
          <w:szCs w:val="22"/>
        </w:rPr>
        <w:t xml:space="preserve">wycinarki wodnej. </w:t>
      </w:r>
      <w:r w:rsidR="00F50BA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1C5F01DA" w14:textId="39D647B6" w:rsidR="0016506E" w:rsidRDefault="007B3F28" w:rsidP="00672625">
      <w:pPr>
        <w:spacing w:after="120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="00466B21" w:rsidRPr="00F618C6">
        <w:rPr>
          <w:rFonts w:ascii="Calibri" w:eastAsia="Calibri" w:hAnsi="Calibri" w:cs="Calibri"/>
          <w:sz w:val="22"/>
          <w:szCs w:val="22"/>
        </w:rPr>
        <w:t xml:space="preserve"> (parametry minimalne)</w:t>
      </w:r>
      <w:r w:rsidRPr="00F618C6">
        <w:rPr>
          <w:rFonts w:ascii="Calibri" w:eastAsia="Calibri" w:hAnsi="Calibri" w:cs="Calibri"/>
          <w:sz w:val="22"/>
          <w:szCs w:val="22"/>
        </w:rPr>
        <w:t>:</w:t>
      </w:r>
    </w:p>
    <w:p w14:paraId="56671F14" w14:textId="08500DCC" w:rsid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Konstrukcja bramowa </w:t>
      </w:r>
    </w:p>
    <w:p w14:paraId="79A680A1" w14:textId="52F3F2F7" w:rsidR="00613AB0" w:rsidRDefault="00613AB0" w:rsidP="00613AB0">
      <w:pPr>
        <w:pStyle w:val="Akapitzlist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 xml:space="preserve"> </w:t>
      </w:r>
      <w:r w:rsidRPr="00613AB0">
        <w:rPr>
          <w:rFonts w:ascii="Calibri" w:hAnsi="Calibri" w:cs="Calibri"/>
          <w:sz w:val="22"/>
          <w:szCs w:val="22"/>
        </w:rPr>
        <w:t xml:space="preserve"> Długość bramy X  (min mm): 4000</w:t>
      </w:r>
    </w:p>
    <w:p w14:paraId="2A8BBD41" w14:textId="77777777" w:rsidR="00613AB0" w:rsidRPr="009F4D5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9F4D50">
        <w:rPr>
          <w:rFonts w:ascii="Calibri" w:hAnsi="Calibri" w:cs="Calibri"/>
          <w:sz w:val="22"/>
          <w:szCs w:val="22"/>
        </w:rPr>
        <w:t>Cięcie 2D z kompensacją skosu technologicznego</w:t>
      </w:r>
    </w:p>
    <w:p w14:paraId="66B3718B" w14:textId="77777777" w:rsidR="005D527F" w:rsidRPr="009F4D5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9F4D50">
        <w:rPr>
          <w:rFonts w:ascii="Calibri" w:hAnsi="Calibri" w:cs="Calibri"/>
          <w:sz w:val="22"/>
          <w:szCs w:val="22"/>
        </w:rPr>
        <w:t xml:space="preserve">Dokładność pozycjonowania ± 0.05 mm/m </w:t>
      </w:r>
    </w:p>
    <w:p w14:paraId="4DE829D3" w14:textId="0D17BD23" w:rsidR="00613AB0" w:rsidRPr="009F4D5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9F4D50">
        <w:rPr>
          <w:rFonts w:ascii="Calibri" w:hAnsi="Calibri" w:cs="Calibri"/>
          <w:sz w:val="22"/>
          <w:szCs w:val="22"/>
        </w:rPr>
        <w:t>Dokładność cięcia ± 0.025 mm</w:t>
      </w:r>
    </w:p>
    <w:p w14:paraId="5E995ADE" w14:textId="77777777" w:rsidR="00613AB0" w:rsidRPr="009F4D5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9F4D50">
        <w:rPr>
          <w:rFonts w:ascii="Calibri" w:hAnsi="Calibri" w:cs="Calibri"/>
          <w:sz w:val="22"/>
          <w:szCs w:val="22"/>
        </w:rPr>
        <w:t>Obszar roboczy 4000x2000</w:t>
      </w:r>
    </w:p>
    <w:p w14:paraId="635ECF6D" w14:textId="38EB9968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Sztywny,  wolnostojący korpus stalowy X / Y </w:t>
      </w:r>
    </w:p>
    <w:p w14:paraId="4748861A" w14:textId="416904C6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Zbiornik wodny ze stali nierdzewnej, niezwiązany z korpusem i systemem pozycjonowania głowic </w:t>
      </w:r>
    </w:p>
    <w:p w14:paraId="444D76CD" w14:textId="77777777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System pozycjonowania charakteryzujący się:</w:t>
      </w:r>
    </w:p>
    <w:p w14:paraId="6AD36AC4" w14:textId="74E8F02D" w:rsidR="00613AB0" w:rsidRPr="00613AB0" w:rsidRDefault="00613AB0" w:rsidP="00613AB0">
      <w:pPr>
        <w:pStyle w:val="Akapitzlist"/>
        <w:numPr>
          <w:ilvl w:val="0"/>
          <w:numId w:val="26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Kompensacja naprężeń bramy osi X </w:t>
      </w:r>
    </w:p>
    <w:p w14:paraId="4BB3C84E" w14:textId="2752DCCB" w:rsidR="00613AB0" w:rsidRPr="00613AB0" w:rsidRDefault="00613AB0" w:rsidP="00613AB0">
      <w:pPr>
        <w:pStyle w:val="Akapitzlist"/>
        <w:numPr>
          <w:ilvl w:val="0"/>
          <w:numId w:val="26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Dwa niezależne napędy bramy wzdłuż osi Y  – osie Y i V </w:t>
      </w:r>
    </w:p>
    <w:p w14:paraId="4B182FC7" w14:textId="30ED27B2" w:rsidR="00613AB0" w:rsidRPr="00613AB0" w:rsidRDefault="00613AB0" w:rsidP="00613AB0">
      <w:pPr>
        <w:pStyle w:val="Akapitzlist"/>
        <w:numPr>
          <w:ilvl w:val="0"/>
          <w:numId w:val="26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Ruch wzdłuż osi X / Y / V realizowany poprzez śruby i nakrętki kulowe </w:t>
      </w:r>
    </w:p>
    <w:p w14:paraId="79EDBE28" w14:textId="6594CA1B" w:rsidR="00613AB0" w:rsidRPr="00613AB0" w:rsidRDefault="00613AB0" w:rsidP="00613AB0">
      <w:pPr>
        <w:pStyle w:val="Akapitzlist"/>
        <w:numPr>
          <w:ilvl w:val="0"/>
          <w:numId w:val="26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Szerokie prowadnice liniowe (osie Y /  V) - min. 80 mm, (oś X) – min. 60 mm </w:t>
      </w:r>
    </w:p>
    <w:p w14:paraId="30A4EEB5" w14:textId="181A59A2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System sterowania CNC wyposażony w ergonomiczne, intuicyjne środowisko obsługi maszyny z systemem eksperckim </w:t>
      </w:r>
    </w:p>
    <w:p w14:paraId="42665811" w14:textId="230BCAB8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9F4D50">
        <w:rPr>
          <w:rFonts w:ascii="Calibri" w:hAnsi="Calibri" w:cs="Calibri"/>
          <w:sz w:val="22"/>
          <w:szCs w:val="22"/>
        </w:rPr>
        <w:t xml:space="preserve">Głowica robocza do cięcia wodą ze ścierniwem </w:t>
      </w:r>
      <w:r w:rsidR="009F4D50">
        <w:rPr>
          <w:rFonts w:ascii="Calibri" w:hAnsi="Calibri" w:cs="Calibri"/>
          <w:sz w:val="22"/>
          <w:szCs w:val="22"/>
        </w:rPr>
        <w:t>wyposażona w:</w:t>
      </w:r>
      <w:r w:rsidRPr="00613AB0">
        <w:rPr>
          <w:rFonts w:ascii="Calibri" w:hAnsi="Calibri" w:cs="Calibri"/>
          <w:sz w:val="22"/>
          <w:szCs w:val="22"/>
        </w:rPr>
        <w:t xml:space="preserve"> </w:t>
      </w:r>
    </w:p>
    <w:p w14:paraId="6B4D547F" w14:textId="1397B9B9" w:rsidR="00613AB0" w:rsidRPr="00613AB0" w:rsidRDefault="00613AB0" w:rsidP="00613AB0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Dysz</w:t>
      </w:r>
      <w:r w:rsidR="009F4D50">
        <w:rPr>
          <w:rFonts w:ascii="Calibri" w:hAnsi="Calibri" w:cs="Calibri"/>
          <w:sz w:val="22"/>
          <w:szCs w:val="22"/>
        </w:rPr>
        <w:t>ę</w:t>
      </w:r>
      <w:r w:rsidRPr="00613AB0">
        <w:rPr>
          <w:rFonts w:ascii="Calibri" w:hAnsi="Calibri" w:cs="Calibri"/>
          <w:sz w:val="22"/>
          <w:szCs w:val="22"/>
        </w:rPr>
        <w:t xml:space="preserve"> ścierna posiadając</w:t>
      </w:r>
      <w:r w:rsidR="009F4D50">
        <w:rPr>
          <w:rFonts w:ascii="Calibri" w:hAnsi="Calibri" w:cs="Calibri"/>
          <w:sz w:val="22"/>
          <w:szCs w:val="22"/>
        </w:rPr>
        <w:t>ą</w:t>
      </w:r>
      <w:r w:rsidRPr="00613AB0">
        <w:rPr>
          <w:rFonts w:ascii="Calibri" w:hAnsi="Calibri" w:cs="Calibri"/>
          <w:sz w:val="22"/>
          <w:szCs w:val="22"/>
        </w:rPr>
        <w:t xml:space="preserve"> zintegrowaną komorę mieszania wody ze ścierniwem </w:t>
      </w:r>
    </w:p>
    <w:p w14:paraId="10AF818D" w14:textId="44078282" w:rsidR="00613AB0" w:rsidRPr="00613AB0" w:rsidRDefault="00613AB0" w:rsidP="00613AB0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Zawór strumieniowy z regulacją czasu otwarcia/zamknięcia wody  </w:t>
      </w:r>
    </w:p>
    <w:p w14:paraId="3809C9FA" w14:textId="6F267FC7" w:rsidR="00613AB0" w:rsidRPr="00613AB0" w:rsidRDefault="00613AB0" w:rsidP="00613AB0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Wyposażona w czujnik wysokości,  kolizji oraz wskaźnik laserowy </w:t>
      </w:r>
    </w:p>
    <w:p w14:paraId="6A9647CC" w14:textId="19203A66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Pompa wysokiego ciśnienia konstrukcji wzmacniaczowej</w:t>
      </w:r>
      <w:r w:rsidR="009F4D50">
        <w:rPr>
          <w:rFonts w:ascii="Calibri" w:hAnsi="Calibri" w:cs="Calibri"/>
          <w:sz w:val="22"/>
          <w:szCs w:val="22"/>
        </w:rPr>
        <w:t>:</w:t>
      </w:r>
      <w:r w:rsidRPr="00613AB0">
        <w:rPr>
          <w:rFonts w:ascii="Calibri" w:hAnsi="Calibri" w:cs="Calibri"/>
          <w:sz w:val="22"/>
          <w:szCs w:val="22"/>
        </w:rPr>
        <w:t xml:space="preserve"> </w:t>
      </w:r>
    </w:p>
    <w:p w14:paraId="600EE260" w14:textId="77777777" w:rsidR="00613AB0" w:rsidRPr="00613AB0" w:rsidRDefault="00613AB0" w:rsidP="00613AB0">
      <w:pPr>
        <w:pStyle w:val="Akapitzlist"/>
        <w:numPr>
          <w:ilvl w:val="0"/>
          <w:numId w:val="28"/>
        </w:numPr>
        <w:ind w:left="1134"/>
        <w:rPr>
          <w:rFonts w:ascii="Calibri" w:eastAsia="Calibri" w:hAnsi="Calibri" w:cs="Calibri"/>
          <w:b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Wydajność min. 4,0 litry/min pod ciśnieniem  4 000 barów</w:t>
      </w:r>
    </w:p>
    <w:p w14:paraId="4A4B01B6" w14:textId="31046675" w:rsidR="00613AB0" w:rsidRPr="00613AB0" w:rsidRDefault="00613AB0" w:rsidP="00613AB0">
      <w:pPr>
        <w:pStyle w:val="Akapitzlist"/>
        <w:numPr>
          <w:ilvl w:val="0"/>
          <w:numId w:val="28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Moc pompy min. 50 KM (37 kW)</w:t>
      </w:r>
    </w:p>
    <w:p w14:paraId="3A8D8B7E" w14:textId="19EAF1D8" w:rsidR="00613AB0" w:rsidRPr="00613AB0" w:rsidRDefault="00613AB0" w:rsidP="00613AB0">
      <w:pPr>
        <w:pStyle w:val="Akapitzlist"/>
        <w:numPr>
          <w:ilvl w:val="0"/>
          <w:numId w:val="28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Liczba uszczelnień wysokiego ciśnienia ograniczona do minimum – 1 zestaw na stronę wzmacniacza </w:t>
      </w:r>
    </w:p>
    <w:p w14:paraId="632D3B96" w14:textId="654C9EB8" w:rsidR="00613AB0" w:rsidRPr="00613AB0" w:rsidRDefault="00613AB0" w:rsidP="00613AB0">
      <w:pPr>
        <w:pStyle w:val="Akapitzlist"/>
        <w:numPr>
          <w:ilvl w:val="0"/>
          <w:numId w:val="28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Nurniki ceramiczne we wzmacniaczu pompy </w:t>
      </w:r>
    </w:p>
    <w:p w14:paraId="5953C906" w14:textId="4771DBF9" w:rsidR="00613AB0" w:rsidRPr="00613AB0" w:rsidRDefault="00613AB0" w:rsidP="00613AB0">
      <w:pPr>
        <w:pStyle w:val="Akapitzlist"/>
        <w:numPr>
          <w:ilvl w:val="0"/>
          <w:numId w:val="28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Olej roboczy pompy wysokiego ciśnienia chłodzony powietrzem  </w:t>
      </w:r>
    </w:p>
    <w:p w14:paraId="7E53DBB8" w14:textId="1B32EA3D" w:rsidR="00613AB0" w:rsidRPr="00613AB0" w:rsidRDefault="00613AB0" w:rsidP="00613AB0">
      <w:pPr>
        <w:pStyle w:val="Akapitzlist"/>
        <w:numPr>
          <w:ilvl w:val="0"/>
          <w:numId w:val="28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Sterowane pompą z pulpitu głównego maszyny </w:t>
      </w:r>
    </w:p>
    <w:p w14:paraId="72211B4D" w14:textId="575E3C03" w:rsidR="00613AB0" w:rsidRPr="00613AB0" w:rsidRDefault="009F4D5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Parametry osi:</w:t>
      </w:r>
    </w:p>
    <w:p w14:paraId="58C55D6C" w14:textId="2B53BEEC" w:rsidR="00613AB0" w:rsidRPr="00613AB0" w:rsidRDefault="00613AB0" w:rsidP="00613AB0">
      <w:pPr>
        <w:pStyle w:val="Akapitzlist"/>
        <w:numPr>
          <w:ilvl w:val="0"/>
          <w:numId w:val="29"/>
        </w:numPr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ruch osi Z: (min mm) 250 mm </w:t>
      </w:r>
    </w:p>
    <w:p w14:paraId="09FCF800" w14:textId="20670CF1" w:rsidR="00613AB0" w:rsidRPr="00613AB0" w:rsidRDefault="00613AB0" w:rsidP="00613AB0">
      <w:pPr>
        <w:pStyle w:val="Akapitzlist"/>
        <w:numPr>
          <w:ilvl w:val="0"/>
          <w:numId w:val="29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szybkość posuwu w osi X – min. 12 000 mm/min </w:t>
      </w:r>
    </w:p>
    <w:p w14:paraId="48C2BBBE" w14:textId="6D9E709B" w:rsidR="00613AB0" w:rsidRPr="00613AB0" w:rsidRDefault="00613AB0" w:rsidP="00613AB0">
      <w:pPr>
        <w:pStyle w:val="Akapitzlist"/>
        <w:numPr>
          <w:ilvl w:val="0"/>
          <w:numId w:val="29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szybkość posuw</w:t>
      </w:r>
      <w:r>
        <w:rPr>
          <w:rFonts w:ascii="Calibri" w:hAnsi="Calibri" w:cs="Calibri"/>
          <w:sz w:val="22"/>
          <w:szCs w:val="22"/>
        </w:rPr>
        <w:t xml:space="preserve">u w osi Y – min. 12 000 mm/min </w:t>
      </w:r>
    </w:p>
    <w:p w14:paraId="71A93426" w14:textId="710036C9" w:rsidR="00613AB0" w:rsidRPr="00613AB0" w:rsidRDefault="00613AB0" w:rsidP="00613AB0">
      <w:pPr>
        <w:pStyle w:val="Akapitzlist"/>
        <w:numPr>
          <w:ilvl w:val="0"/>
          <w:numId w:val="29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szybkość posuwu w osi Z – min. 5 000 mm/min </w:t>
      </w:r>
    </w:p>
    <w:p w14:paraId="034284A1" w14:textId="5531158E" w:rsidR="00613AB0" w:rsidRPr="00613AB0" w:rsidRDefault="005D527F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613AB0" w:rsidRPr="00613AB0">
        <w:rPr>
          <w:rFonts w:ascii="Calibri" w:hAnsi="Calibri" w:cs="Calibri"/>
          <w:sz w:val="22"/>
          <w:szCs w:val="22"/>
        </w:rPr>
        <w:t>yposażenie urządzenia</w:t>
      </w:r>
      <w:r w:rsidR="009F4D50">
        <w:rPr>
          <w:rFonts w:ascii="Calibri" w:hAnsi="Calibri" w:cs="Calibri"/>
          <w:sz w:val="22"/>
          <w:szCs w:val="22"/>
        </w:rPr>
        <w:t>:</w:t>
      </w:r>
      <w:r w:rsidR="00613AB0" w:rsidRPr="00613AB0">
        <w:rPr>
          <w:rFonts w:ascii="Calibri" w:hAnsi="Calibri" w:cs="Calibri"/>
          <w:sz w:val="22"/>
          <w:szCs w:val="22"/>
        </w:rPr>
        <w:t xml:space="preserve"> </w:t>
      </w:r>
    </w:p>
    <w:p w14:paraId="29E6BA7B" w14:textId="7D262313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jednostk</w:t>
      </w:r>
      <w:r>
        <w:rPr>
          <w:rFonts w:ascii="Calibri" w:hAnsi="Calibri" w:cs="Calibri"/>
          <w:sz w:val="22"/>
          <w:szCs w:val="22"/>
        </w:rPr>
        <w:t xml:space="preserve">a chłodząca szafę elektryczną  </w:t>
      </w:r>
    </w:p>
    <w:p w14:paraId="138CB7B0" w14:textId="6ACFC433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bęben z wężem i pistolet wodny </w:t>
      </w:r>
    </w:p>
    <w:p w14:paraId="186F8B7E" w14:textId="36CB9188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dozownik ścierniwa </w:t>
      </w:r>
    </w:p>
    <w:p w14:paraId="0A472F3A" w14:textId="3A9ACE3F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zestaw narzędzi serwisowych do maszyny i pompy </w:t>
      </w:r>
    </w:p>
    <w:p w14:paraId="67EB7E5D" w14:textId="68214678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 xml:space="preserve">wydajny układ usuwania szlamu oparty o minimum dwie pompy membranowe, przystosowany do </w:t>
      </w:r>
      <w:r>
        <w:rPr>
          <w:rFonts w:ascii="Calibri" w:hAnsi="Calibri" w:cs="Calibri"/>
          <w:sz w:val="22"/>
          <w:szCs w:val="22"/>
        </w:rPr>
        <w:t>napełniania worków typu Big Bag</w:t>
      </w:r>
    </w:p>
    <w:p w14:paraId="505B9BC3" w14:textId="494170CD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kaskadowy zbiornik osadowy </w:t>
      </w:r>
    </w:p>
    <w:p w14:paraId="657369D8" w14:textId="5BADFA78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wstępne filtry wody </w:t>
      </w:r>
    </w:p>
    <w:p w14:paraId="17B073CA" w14:textId="734658E4" w:rsidR="00613AB0" w:rsidRPr="00613AB0" w:rsidRDefault="00613AB0" w:rsidP="00613AB0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rę</w:t>
      </w:r>
      <w:r>
        <w:rPr>
          <w:rFonts w:ascii="Calibri" w:hAnsi="Calibri" w:cs="Calibri"/>
          <w:sz w:val="22"/>
          <w:szCs w:val="22"/>
        </w:rPr>
        <w:t xml:space="preserve">czny panel zdalnego sterowania </w:t>
      </w:r>
    </w:p>
    <w:p w14:paraId="3E4BD2FC" w14:textId="6066BE6B" w:rsidR="009E69DA" w:rsidRPr="009E69DA" w:rsidRDefault="00613AB0" w:rsidP="009E69DA">
      <w:pPr>
        <w:pStyle w:val="Akapitzlist"/>
        <w:numPr>
          <w:ilvl w:val="0"/>
          <w:numId w:val="30"/>
        </w:numPr>
        <w:ind w:left="1134"/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lastRenderedPageBreak/>
        <w:t>ciśnieniowy p</w:t>
      </w:r>
      <w:r>
        <w:rPr>
          <w:rFonts w:ascii="Calibri" w:hAnsi="Calibri" w:cs="Calibri"/>
          <w:sz w:val="22"/>
          <w:szCs w:val="22"/>
        </w:rPr>
        <w:t>odajnik ścierniwa 200l</w:t>
      </w:r>
    </w:p>
    <w:p w14:paraId="0E030720" w14:textId="77777777" w:rsidR="009E69DA" w:rsidRPr="009E69DA" w:rsidRDefault="009E69DA" w:rsidP="009E69DA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9E69DA">
        <w:rPr>
          <w:rFonts w:ascii="Calibri" w:hAnsi="Calibri" w:cs="Calibri"/>
          <w:sz w:val="22"/>
          <w:szCs w:val="22"/>
        </w:rPr>
        <w:t>Dodatkowy wymienny zestaw roboczy Micro do cięcia wodą ze ścierniwem  wyposażony w:</w:t>
      </w:r>
    </w:p>
    <w:p w14:paraId="25350468" w14:textId="1CDA927D" w:rsidR="009E69DA" w:rsidRPr="009E69DA" w:rsidRDefault="009E69DA" w:rsidP="009E69DA">
      <w:pPr>
        <w:pStyle w:val="Akapitzlist"/>
        <w:numPr>
          <w:ilvl w:val="0"/>
          <w:numId w:val="33"/>
        </w:numPr>
        <w:ind w:left="1134"/>
        <w:rPr>
          <w:rFonts w:ascii="Calibri" w:hAnsi="Calibri" w:cs="Calibri"/>
          <w:sz w:val="22"/>
          <w:szCs w:val="22"/>
        </w:rPr>
      </w:pPr>
      <w:r w:rsidRPr="009E69DA">
        <w:rPr>
          <w:rFonts w:ascii="Calibri" w:hAnsi="Calibri" w:cs="Calibri"/>
          <w:sz w:val="22"/>
          <w:szCs w:val="22"/>
        </w:rPr>
        <w:t xml:space="preserve">Głowicę Micro umożliwiającą precyzyjne cięcie dyszą ścierną o średnicy </w:t>
      </w:r>
      <w:r w:rsidR="00B41A31">
        <w:rPr>
          <w:rFonts w:ascii="Calibri" w:hAnsi="Calibri" w:cs="Calibri"/>
          <w:sz w:val="22"/>
          <w:szCs w:val="22"/>
        </w:rPr>
        <w:t>max.</w:t>
      </w:r>
      <w:r w:rsidRPr="009E69DA">
        <w:rPr>
          <w:rFonts w:ascii="Calibri" w:hAnsi="Calibri" w:cs="Calibri"/>
          <w:sz w:val="22"/>
          <w:szCs w:val="22"/>
        </w:rPr>
        <w:t xml:space="preserve"> 0,3 mm </w:t>
      </w:r>
    </w:p>
    <w:p w14:paraId="7DF6E2F1" w14:textId="77777777" w:rsidR="009E69DA" w:rsidRPr="009E69DA" w:rsidRDefault="009E69DA" w:rsidP="009E69DA">
      <w:pPr>
        <w:pStyle w:val="Akapitzlist"/>
        <w:numPr>
          <w:ilvl w:val="0"/>
          <w:numId w:val="33"/>
        </w:numPr>
        <w:ind w:left="1134"/>
        <w:rPr>
          <w:rFonts w:ascii="Calibri" w:hAnsi="Calibri" w:cs="Calibri"/>
          <w:sz w:val="22"/>
          <w:szCs w:val="22"/>
        </w:rPr>
      </w:pPr>
      <w:r w:rsidRPr="009E69DA">
        <w:rPr>
          <w:rFonts w:ascii="Calibri" w:hAnsi="Calibri" w:cs="Calibri"/>
          <w:sz w:val="22"/>
          <w:szCs w:val="22"/>
        </w:rPr>
        <w:t xml:space="preserve">Elektroniczny, precyzyjny dozownik ścierniwa dedykowanego do cięcia Micro o ziarnistości #230  </w:t>
      </w:r>
    </w:p>
    <w:p w14:paraId="45B90A62" w14:textId="036D3D9A" w:rsidR="009E69DA" w:rsidRDefault="009E69DA" w:rsidP="009E69DA">
      <w:pPr>
        <w:pStyle w:val="Akapitzlist"/>
        <w:numPr>
          <w:ilvl w:val="0"/>
          <w:numId w:val="33"/>
        </w:numPr>
        <w:ind w:left="1134"/>
        <w:rPr>
          <w:rFonts w:ascii="Calibri" w:hAnsi="Calibri" w:cs="Calibri"/>
          <w:sz w:val="22"/>
          <w:szCs w:val="22"/>
        </w:rPr>
      </w:pPr>
      <w:r w:rsidRPr="009E69DA">
        <w:rPr>
          <w:rFonts w:ascii="Calibri" w:hAnsi="Calibri" w:cs="Calibri"/>
          <w:sz w:val="22"/>
          <w:szCs w:val="22"/>
        </w:rPr>
        <w:t>Dodatkowy ciśnieniowy podajnik ścierniwa o pojemności min. 50 litrów dedykowany do ścierniwa Micro</w:t>
      </w:r>
    </w:p>
    <w:p w14:paraId="07A63A1B" w14:textId="34791A26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iagnostyka online (teleserwis) </w:t>
      </w:r>
    </w:p>
    <w:p w14:paraId="20525092" w14:textId="77777777" w:rsidR="00613AB0" w:rsidRPr="00613AB0" w:rsidRDefault="00613AB0" w:rsidP="00613AB0">
      <w:pPr>
        <w:pStyle w:val="Akapitzlist"/>
        <w:numPr>
          <w:ilvl w:val="0"/>
          <w:numId w:val="24"/>
        </w:numPr>
        <w:rPr>
          <w:rFonts w:ascii="Calibri" w:eastAsia="Calibri" w:hAnsi="Calibri" w:cs="Calibri"/>
          <w:b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Urządzenie musi spełniać wymogi bezpieczeń</w:t>
      </w:r>
      <w:r>
        <w:rPr>
          <w:rFonts w:ascii="Calibri" w:hAnsi="Calibri" w:cs="Calibri"/>
          <w:sz w:val="22"/>
          <w:szCs w:val="22"/>
        </w:rPr>
        <w:t xml:space="preserve">stwa (strefa ochronna) </w:t>
      </w:r>
    </w:p>
    <w:p w14:paraId="2A938111" w14:textId="28901500" w:rsidR="00613AB0" w:rsidRDefault="005F378E" w:rsidP="005D527F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Oprogramowanie CAD / CAM </w:t>
      </w:r>
    </w:p>
    <w:p w14:paraId="41D5CE18" w14:textId="6EB42512" w:rsidR="002D15B0" w:rsidRDefault="00990AC5" w:rsidP="00990AC5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990AC5">
        <w:rPr>
          <w:rFonts w:ascii="Calibri" w:hAnsi="Calibri" w:cs="Calibri"/>
          <w:sz w:val="22"/>
          <w:szCs w:val="22"/>
        </w:rPr>
        <w:t>aksymalny pobór mocy przez pompę nie większy niż 37kW</w:t>
      </w:r>
    </w:p>
    <w:p w14:paraId="17FCA45C" w14:textId="77777777" w:rsidR="00613AB0" w:rsidRDefault="00613AB0" w:rsidP="00613AB0">
      <w:pPr>
        <w:rPr>
          <w:rFonts w:ascii="Calibri" w:hAnsi="Calibri" w:cs="Calibri"/>
          <w:sz w:val="22"/>
          <w:szCs w:val="22"/>
        </w:rPr>
      </w:pPr>
    </w:p>
    <w:p w14:paraId="391F06AD" w14:textId="71DBA734" w:rsidR="0016506E" w:rsidRPr="00613AB0" w:rsidRDefault="00613AB0" w:rsidP="00613AB0">
      <w:pPr>
        <w:rPr>
          <w:rFonts w:ascii="Calibri" w:eastAsia="Calibri" w:hAnsi="Calibri" w:cs="Calibri"/>
          <w:b/>
          <w:sz w:val="22"/>
          <w:szCs w:val="22"/>
        </w:rPr>
      </w:pPr>
      <w:r w:rsidRPr="00613AB0">
        <w:rPr>
          <w:rFonts w:ascii="Calibri" w:hAnsi="Calibri" w:cs="Calibri"/>
          <w:sz w:val="22"/>
          <w:szCs w:val="22"/>
        </w:rPr>
        <w:t>Ilość – 1 sztuka</w:t>
      </w:r>
      <w:r w:rsidR="007B3F28" w:rsidRPr="00613AB0">
        <w:rPr>
          <w:rFonts w:ascii="Calibri" w:hAnsi="Calibri" w:cs="Calibri"/>
          <w:sz w:val="22"/>
          <w:szCs w:val="22"/>
        </w:rPr>
        <w:br w:type="page"/>
      </w:r>
    </w:p>
    <w:p w14:paraId="71BEB463" w14:textId="5FC670A0" w:rsidR="0016506E" w:rsidRPr="00933B9C" w:rsidRDefault="007B3F28" w:rsidP="00933B9C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>Załącznik nr 2 Formularz oferty</w:t>
      </w:r>
      <w:r w:rsidR="00933B9C">
        <w:rPr>
          <w:rFonts w:ascii="Calibri" w:eastAsia="Calibri" w:hAnsi="Calibri" w:cs="Calibri"/>
          <w:sz w:val="22"/>
          <w:szCs w:val="22"/>
        </w:rPr>
        <w:tab/>
      </w:r>
    </w:p>
    <w:p w14:paraId="406395DA" w14:textId="77777777" w:rsidR="00BC6DDD" w:rsidRDefault="00BC6DDD" w:rsidP="00BC6DDD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807482">
        <w:rPr>
          <w:rFonts w:ascii="Calibri" w:hAnsi="Calibri" w:cs="Calibri"/>
          <w:color w:val="000000" w:themeColor="text1"/>
          <w:sz w:val="22"/>
          <w:szCs w:val="22"/>
        </w:rPr>
        <w:t>................................, dnia ..................</w:t>
      </w:r>
    </w:p>
    <w:p w14:paraId="1B2E8AB4" w14:textId="4778B385" w:rsidR="00BC6DDD" w:rsidRPr="00BC6DDD" w:rsidRDefault="00BC6DDD" w:rsidP="00BC6DDD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</w:r>
      <w:r w:rsidRPr="00196CC4">
        <w:rPr>
          <w:rFonts w:ascii="Calibri" w:hAnsi="Calibri" w:cs="Calibri"/>
          <w:i/>
          <w:color w:val="000000" w:themeColor="text1"/>
          <w:sz w:val="16"/>
          <w:szCs w:val="16"/>
        </w:rPr>
        <w:t>/miejscowość, data/</w:t>
      </w:r>
    </w:p>
    <w:p w14:paraId="70172D06" w14:textId="130AC2F3" w:rsidR="00BC6DDD" w:rsidRPr="00BC6DDD" w:rsidRDefault="007B3F28" w:rsidP="00BC6DDD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E047B0" w:rsidRPr="00807482" w14:paraId="0F20BAF8" w14:textId="77777777" w:rsidTr="00933B9C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96D3E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Wykonawcy</w:t>
            </w:r>
          </w:p>
        </w:tc>
      </w:tr>
      <w:tr w:rsidR="00E047B0" w:rsidRPr="00807482" w14:paraId="644746A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6E98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00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6686DD49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9CF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A2D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5FC3CD8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0470" w14:textId="722F0C88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14E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4BF281F2" w14:textId="583F2E06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CE46" w14:textId="3ED919A0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3FC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9019E" w14:textId="1C83F34D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5756C" w14:textId="3EECC665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5CC3B1F4" w14:textId="77777777" w:rsidTr="00933B9C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57198" w14:textId="75DA5196" w:rsidR="00933B9C" w:rsidRPr="00933B9C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</w:t>
            </w:r>
            <w:r w:rsidRPr="00933B9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odpowiedzialnej za kontakty z Zamawiającym ze strony Wykonawcy</w:t>
            </w:r>
          </w:p>
        </w:tc>
      </w:tr>
      <w:tr w:rsidR="00933B9C" w:rsidRPr="00807482" w14:paraId="49AA1390" w14:textId="77777777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718A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68B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2327E17A" w14:textId="15D5A8B1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6869" w14:textId="33103D3A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38166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C26B7" w14:textId="59A3F628" w:rsidR="00933B9C" w:rsidRPr="00933B9C" w:rsidRDefault="00933B9C" w:rsidP="00933B9C">
            <w:pPr>
              <w:spacing w:before="60" w:after="6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55C60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37EF369" w14:textId="77777777" w:rsidR="00314D33" w:rsidRDefault="00314D33" w:rsidP="00933B9C">
      <w:pPr>
        <w:rPr>
          <w:rFonts w:ascii="Calibri" w:eastAsia="Calibri" w:hAnsi="Calibri" w:cs="Calibri"/>
          <w:b/>
          <w:sz w:val="22"/>
          <w:szCs w:val="22"/>
        </w:rPr>
      </w:pPr>
    </w:p>
    <w:p w14:paraId="5699668A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FFA45B" w14:textId="77777777" w:rsidR="0016506E" w:rsidRPr="00F618C6" w:rsidRDefault="007B3F28">
      <w:pPr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B512A4C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D08D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my niżej podpisani:</w:t>
      </w:r>
    </w:p>
    <w:p w14:paraId="72CCD8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79674D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20CD6A3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działając w imieniu i na rzecz:</w:t>
      </w:r>
    </w:p>
    <w:p w14:paraId="6192FB16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76CF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E399E8" w14:textId="330FE54F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F7C87D7" w14:textId="2E8767C4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SKŁADAMY OFERTĘ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na wykonanie przedmiotu zamówienia zgodnie ze Specyfikacją Zamówienia i oświadczamy, że wykonamy go na warunkach w niej określonych.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9"/>
        <w:gridCol w:w="5245"/>
        <w:gridCol w:w="1640"/>
        <w:gridCol w:w="1638"/>
      </w:tblGrid>
      <w:tr w:rsidR="00907BDA" w:rsidRPr="00907BDA" w14:paraId="4D996092" w14:textId="1D879918" w:rsidTr="00934D79">
        <w:tc>
          <w:tcPr>
            <w:tcW w:w="297" w:type="pct"/>
            <w:hideMark/>
          </w:tcPr>
          <w:p w14:paraId="13BB4265" w14:textId="77777777" w:rsidR="00907BDA" w:rsidRPr="00907BDA" w:rsidRDefault="00907BDA" w:rsidP="00410148">
            <w:pPr>
              <w:autoSpaceDE w:val="0"/>
              <w:rPr>
                <w:rFonts w:ascii="Calibri" w:eastAsia="Calibri" w:hAnsi="Calibri" w:cs="Calibri"/>
                <w:b/>
                <w:bCs/>
              </w:rPr>
            </w:pPr>
            <w:r w:rsidRPr="00907BDA">
              <w:rPr>
                <w:rFonts w:ascii="Calibri" w:eastAsia="Calibri" w:hAnsi="Calibri" w:cs="Calibri"/>
                <w:b/>
                <w:bCs/>
              </w:rPr>
              <w:t>Lp.</w:t>
            </w:r>
          </w:p>
        </w:tc>
        <w:tc>
          <w:tcPr>
            <w:tcW w:w="2894" w:type="pct"/>
            <w:hideMark/>
          </w:tcPr>
          <w:p w14:paraId="11EEC8AD" w14:textId="77777777" w:rsidR="00907BDA" w:rsidRPr="00907BDA" w:rsidRDefault="00907BDA" w:rsidP="00A65359">
            <w:pPr>
              <w:autoSpaceDE w:val="0"/>
              <w:rPr>
                <w:rFonts w:ascii="Calibri" w:eastAsia="Calibri" w:hAnsi="Calibri" w:cs="Calibri"/>
                <w:b/>
                <w:bCs/>
              </w:rPr>
            </w:pPr>
            <w:r w:rsidRPr="00907BDA">
              <w:rPr>
                <w:rFonts w:ascii="Calibri" w:eastAsia="Calibri" w:hAnsi="Calibri" w:cs="Calibri"/>
                <w:b/>
                <w:bCs/>
              </w:rPr>
              <w:t>Parametry i funkcje</w:t>
            </w:r>
          </w:p>
        </w:tc>
        <w:tc>
          <w:tcPr>
            <w:tcW w:w="905" w:type="pct"/>
            <w:hideMark/>
          </w:tcPr>
          <w:p w14:paraId="1095603B" w14:textId="77777777" w:rsidR="00907BDA" w:rsidRPr="00907BDA" w:rsidRDefault="00907BDA" w:rsidP="00A65359">
            <w:pPr>
              <w:autoSpaceDE w:val="0"/>
              <w:rPr>
                <w:rFonts w:ascii="Calibri" w:eastAsia="Calibri" w:hAnsi="Calibri" w:cs="Calibri"/>
                <w:b/>
                <w:bCs/>
              </w:rPr>
            </w:pPr>
            <w:r w:rsidRPr="00907BDA">
              <w:rPr>
                <w:rFonts w:ascii="Calibri" w:eastAsia="Calibri" w:hAnsi="Calibri" w:cs="Calibri"/>
                <w:b/>
                <w:bCs/>
              </w:rPr>
              <w:t>Wartość parametru</w:t>
            </w:r>
            <w:r w:rsidRPr="00907BDA">
              <w:rPr>
                <w:rFonts w:ascii="Calibri" w:eastAsia="Calibri" w:hAnsi="Calibri" w:cs="Calibri"/>
                <w:b/>
                <w:bCs/>
                <w:vertAlign w:val="superscript"/>
              </w:rPr>
              <w:footnoteReference w:customMarkFollows="1" w:id="1"/>
              <w:t>[1]</w:t>
            </w:r>
          </w:p>
        </w:tc>
        <w:tc>
          <w:tcPr>
            <w:tcW w:w="904" w:type="pct"/>
          </w:tcPr>
          <w:p w14:paraId="7608F86B" w14:textId="7CA3C89F" w:rsidR="00907BDA" w:rsidRPr="00907BDA" w:rsidRDefault="00907BDA" w:rsidP="00A65359">
            <w:pPr>
              <w:autoSpaceDE w:val="0"/>
              <w:rPr>
                <w:rFonts w:ascii="Calibri" w:eastAsia="Calibri" w:hAnsi="Calibri" w:cs="Calibri"/>
                <w:b/>
                <w:bCs/>
              </w:rPr>
            </w:pPr>
            <w:r w:rsidRPr="00907BDA">
              <w:rPr>
                <w:rFonts w:ascii="Calibri" w:eastAsia="Calibri" w:hAnsi="Calibri" w:cs="Calibri"/>
                <w:b/>
                <w:bCs/>
              </w:rPr>
              <w:t>Źródło danych potwierdzające wartość parametru</w:t>
            </w:r>
            <w:r w:rsidRPr="00907BDA">
              <w:rPr>
                <w:rFonts w:ascii="Calibri" w:hAnsi="Calibri" w:cs="Calibri"/>
                <w:vertAlign w:val="superscript"/>
              </w:rPr>
              <w:t>[2]</w:t>
            </w:r>
          </w:p>
        </w:tc>
      </w:tr>
      <w:tr w:rsidR="0028279B" w:rsidRPr="00907BDA" w14:paraId="49F80123" w14:textId="16C62D4B" w:rsidTr="00934D79">
        <w:tc>
          <w:tcPr>
            <w:tcW w:w="297" w:type="pct"/>
          </w:tcPr>
          <w:p w14:paraId="03697E36" w14:textId="07634814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894" w:type="pct"/>
          </w:tcPr>
          <w:p w14:paraId="5327C351" w14:textId="7093CF0D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hAnsi="Calibri" w:cs="Calibri"/>
                <w:lang w:eastAsia="pl-PL"/>
              </w:rPr>
            </w:pPr>
            <w:r w:rsidRPr="008B170A">
              <w:rPr>
                <w:rFonts w:ascii="Calibri" w:hAnsi="Calibri" w:cs="Calibri"/>
              </w:rPr>
              <w:t xml:space="preserve">Konstrukcja bramowa </w:t>
            </w:r>
          </w:p>
        </w:tc>
        <w:tc>
          <w:tcPr>
            <w:tcW w:w="905" w:type="pct"/>
          </w:tcPr>
          <w:p w14:paraId="377CCE02" w14:textId="264BFA31" w:rsidR="0028279B" w:rsidRPr="00907BDA" w:rsidRDefault="0028279B" w:rsidP="0028279B">
            <w:pPr>
              <w:autoSpaceDE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4BC45602" w14:textId="77777777" w:rsidR="0028279B" w:rsidRPr="00907BDA" w:rsidRDefault="0028279B" w:rsidP="0028279B">
            <w:pPr>
              <w:autoSpaceDE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515B2996" w14:textId="46247AAB" w:rsidTr="00934D79">
        <w:tc>
          <w:tcPr>
            <w:tcW w:w="297" w:type="pct"/>
          </w:tcPr>
          <w:p w14:paraId="4A507075" w14:textId="71EE265A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  <w:tc>
          <w:tcPr>
            <w:tcW w:w="2894" w:type="pct"/>
          </w:tcPr>
          <w:p w14:paraId="0AF7230E" w14:textId="21512063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hAnsi="Calibri" w:cs="Calibri"/>
                <w:lang w:eastAsia="pl-PL"/>
              </w:rPr>
            </w:pPr>
            <w:r w:rsidRPr="008B170A">
              <w:rPr>
                <w:rFonts w:ascii="Calibri" w:hAnsi="Calibri" w:cs="Calibri"/>
              </w:rPr>
              <w:t>Długość bramy X  (mm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05" w:type="pct"/>
          </w:tcPr>
          <w:p w14:paraId="46088ECD" w14:textId="4BC9FD0C" w:rsidR="0028279B" w:rsidRPr="00907BDA" w:rsidRDefault="0028279B" w:rsidP="0028279B">
            <w:pPr>
              <w:autoSpaceDE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0082DA33" w14:textId="77777777" w:rsidR="0028279B" w:rsidRPr="00907BDA" w:rsidRDefault="0028279B" w:rsidP="0028279B">
            <w:pPr>
              <w:autoSpaceDE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5BA6B55B" w14:textId="36F99578" w:rsidTr="00934D79">
        <w:tc>
          <w:tcPr>
            <w:tcW w:w="297" w:type="pct"/>
          </w:tcPr>
          <w:p w14:paraId="31573489" w14:textId="40542971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894" w:type="pct"/>
          </w:tcPr>
          <w:p w14:paraId="79874BD3" w14:textId="17C4BC63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eastAsia="Calibri" w:hAnsi="Calibri" w:cs="Calibri"/>
                <w:bCs/>
              </w:rPr>
            </w:pPr>
            <w:r w:rsidRPr="008B170A">
              <w:rPr>
                <w:rFonts w:ascii="Calibri" w:hAnsi="Calibri" w:cs="Calibri"/>
              </w:rPr>
              <w:t>Cięcie 2D z kompensacją skosu technologicznego</w:t>
            </w:r>
          </w:p>
        </w:tc>
        <w:tc>
          <w:tcPr>
            <w:tcW w:w="905" w:type="pct"/>
          </w:tcPr>
          <w:p w14:paraId="5674D89C" w14:textId="1EFD87A2" w:rsidR="0028279B" w:rsidRPr="00907BDA" w:rsidRDefault="0028279B" w:rsidP="0028279B">
            <w:pPr>
              <w:autoSpaceDE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1FE7E640" w14:textId="77777777" w:rsidR="0028279B" w:rsidRPr="00907BDA" w:rsidRDefault="0028279B" w:rsidP="0028279B">
            <w:pPr>
              <w:autoSpaceDE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79CA3627" w14:textId="1E78F966" w:rsidTr="00934D79">
        <w:tc>
          <w:tcPr>
            <w:tcW w:w="297" w:type="pct"/>
          </w:tcPr>
          <w:p w14:paraId="2308DCC2" w14:textId="77C6A5B8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894" w:type="pct"/>
          </w:tcPr>
          <w:p w14:paraId="2609CFA0" w14:textId="03C9B883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B170A">
              <w:rPr>
                <w:rFonts w:ascii="Calibri" w:hAnsi="Calibri" w:cs="Calibri"/>
              </w:rPr>
              <w:t xml:space="preserve">Dokładność pozycjonowania </w:t>
            </w:r>
            <w:r>
              <w:rPr>
                <w:rFonts w:ascii="Calibri" w:hAnsi="Calibri" w:cs="Calibri"/>
              </w:rPr>
              <w:t>[</w:t>
            </w:r>
            <w:r w:rsidRPr="008B170A">
              <w:rPr>
                <w:rFonts w:ascii="Calibri" w:hAnsi="Calibri" w:cs="Calibri"/>
              </w:rPr>
              <w:t>mm/m</w:t>
            </w:r>
            <w:r>
              <w:rPr>
                <w:rFonts w:ascii="Calibri" w:hAnsi="Calibri" w:cs="Calibri"/>
              </w:rPr>
              <w:t>]</w:t>
            </w:r>
            <w:r w:rsidRPr="008B170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5" w:type="pct"/>
          </w:tcPr>
          <w:p w14:paraId="616EFC19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220470DC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22FDED5D" w14:textId="77777777" w:rsidTr="00934D79">
        <w:tc>
          <w:tcPr>
            <w:tcW w:w="297" w:type="pct"/>
          </w:tcPr>
          <w:p w14:paraId="0B0C4A01" w14:textId="1AD08399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894" w:type="pct"/>
          </w:tcPr>
          <w:p w14:paraId="717FB564" w14:textId="30A4E22E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hAnsi="Calibri" w:cs="Calibri"/>
              </w:rPr>
            </w:pPr>
            <w:r w:rsidRPr="008B170A">
              <w:rPr>
                <w:rFonts w:ascii="Calibri" w:hAnsi="Calibri" w:cs="Calibri"/>
              </w:rPr>
              <w:t xml:space="preserve">Dokładność cięcia </w:t>
            </w:r>
            <w:r>
              <w:rPr>
                <w:rFonts w:ascii="Calibri" w:hAnsi="Calibri" w:cs="Calibri"/>
              </w:rPr>
              <w:t>[</w:t>
            </w:r>
            <w:r w:rsidRPr="008B170A">
              <w:rPr>
                <w:rFonts w:ascii="Calibri" w:hAnsi="Calibri" w:cs="Calibri"/>
              </w:rPr>
              <w:t>mm</w:t>
            </w:r>
            <w:r>
              <w:rPr>
                <w:rFonts w:ascii="Calibri" w:hAnsi="Calibri" w:cs="Calibri"/>
              </w:rPr>
              <w:t>]</w:t>
            </w:r>
          </w:p>
        </w:tc>
        <w:tc>
          <w:tcPr>
            <w:tcW w:w="905" w:type="pct"/>
          </w:tcPr>
          <w:p w14:paraId="4B5EC3E6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0D8E3117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40D99453" w14:textId="77777777" w:rsidTr="00934D79">
        <w:tc>
          <w:tcPr>
            <w:tcW w:w="297" w:type="pct"/>
          </w:tcPr>
          <w:p w14:paraId="0287D07F" w14:textId="77500AF2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894" w:type="pct"/>
          </w:tcPr>
          <w:p w14:paraId="2F564518" w14:textId="229A3E1E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hAnsi="Calibri" w:cs="Calibri"/>
              </w:rPr>
            </w:pPr>
            <w:r w:rsidRPr="008B170A">
              <w:rPr>
                <w:rFonts w:ascii="Calibri" w:hAnsi="Calibri" w:cs="Calibri"/>
              </w:rPr>
              <w:t xml:space="preserve">Obszar roboczy </w:t>
            </w:r>
            <w:r>
              <w:rPr>
                <w:rFonts w:ascii="Calibri" w:hAnsi="Calibri" w:cs="Calibri"/>
              </w:rPr>
              <w:t>[mm]</w:t>
            </w:r>
          </w:p>
        </w:tc>
        <w:tc>
          <w:tcPr>
            <w:tcW w:w="905" w:type="pct"/>
          </w:tcPr>
          <w:p w14:paraId="1BA582F7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379DEEA9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7E8EF519" w14:textId="77777777" w:rsidTr="00934D79">
        <w:tc>
          <w:tcPr>
            <w:tcW w:w="297" w:type="pct"/>
          </w:tcPr>
          <w:p w14:paraId="761C0034" w14:textId="54C0CBD1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2894" w:type="pct"/>
          </w:tcPr>
          <w:p w14:paraId="2B40B2BE" w14:textId="4DA969E3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Sztywny, </w:t>
            </w:r>
            <w:r w:rsidRPr="008B170A">
              <w:rPr>
                <w:rFonts w:ascii="Calibri" w:hAnsi="Calibri" w:cs="Calibri"/>
              </w:rPr>
              <w:t xml:space="preserve">wolnostojący korpus stalowy X / Y </w:t>
            </w:r>
          </w:p>
        </w:tc>
        <w:tc>
          <w:tcPr>
            <w:tcW w:w="905" w:type="pct"/>
          </w:tcPr>
          <w:p w14:paraId="6C15F392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212E0BFF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1013824B" w14:textId="77777777" w:rsidTr="00934D79">
        <w:tc>
          <w:tcPr>
            <w:tcW w:w="297" w:type="pct"/>
          </w:tcPr>
          <w:p w14:paraId="4D5DBA84" w14:textId="0357EBF8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7.</w:t>
            </w:r>
          </w:p>
        </w:tc>
        <w:tc>
          <w:tcPr>
            <w:tcW w:w="2894" w:type="pct"/>
          </w:tcPr>
          <w:p w14:paraId="1FC92C4D" w14:textId="2343A6DF" w:rsidR="0028279B" w:rsidRPr="00907BDA" w:rsidRDefault="0028279B" w:rsidP="0028279B">
            <w:pPr>
              <w:shd w:val="clear" w:color="auto" w:fill="FFFFFF"/>
              <w:ind w:left="39" w:right="175"/>
              <w:jc w:val="both"/>
              <w:rPr>
                <w:rFonts w:ascii="Calibri" w:hAnsi="Calibri" w:cs="Calibri"/>
              </w:rPr>
            </w:pPr>
            <w:r w:rsidRPr="008B170A">
              <w:rPr>
                <w:rFonts w:ascii="Calibri" w:hAnsi="Calibri" w:cs="Calibri"/>
              </w:rPr>
              <w:t xml:space="preserve">Zbiornik wodny ze stali nierdzewnej, niezwiązany z korpusem i systemem pozycjonowania głowic </w:t>
            </w:r>
          </w:p>
        </w:tc>
        <w:tc>
          <w:tcPr>
            <w:tcW w:w="905" w:type="pct"/>
          </w:tcPr>
          <w:p w14:paraId="03B5515B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  <w:tc>
          <w:tcPr>
            <w:tcW w:w="904" w:type="pct"/>
          </w:tcPr>
          <w:p w14:paraId="5DFEB931" w14:textId="77777777" w:rsidR="0028279B" w:rsidRPr="00907BDA" w:rsidRDefault="0028279B" w:rsidP="0028279B">
            <w:pPr>
              <w:autoSpaceDE w:val="0"/>
              <w:rPr>
                <w:rFonts w:ascii="Calibri" w:eastAsia="Calibri" w:hAnsi="Calibri" w:cs="Calibri"/>
              </w:rPr>
            </w:pPr>
          </w:p>
        </w:tc>
      </w:tr>
      <w:tr w:rsidR="0028279B" w:rsidRPr="00907BDA" w14:paraId="4BC36785" w14:textId="1F6A613F" w:rsidTr="00934D79">
        <w:tc>
          <w:tcPr>
            <w:tcW w:w="297" w:type="pct"/>
          </w:tcPr>
          <w:p w14:paraId="19ED9D97" w14:textId="40E543D0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8.</w:t>
            </w:r>
          </w:p>
        </w:tc>
        <w:tc>
          <w:tcPr>
            <w:tcW w:w="2894" w:type="pct"/>
          </w:tcPr>
          <w:p w14:paraId="2B14956A" w14:textId="73F95875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Cs/>
              </w:rPr>
            </w:pPr>
            <w:r w:rsidRPr="00907BDA">
              <w:rPr>
                <w:rFonts w:ascii="Calibri" w:hAnsi="Calibri" w:cs="Calibri"/>
              </w:rPr>
              <w:t>System pozycjonowania charakteryzujący się:</w:t>
            </w:r>
          </w:p>
        </w:tc>
        <w:tc>
          <w:tcPr>
            <w:tcW w:w="905" w:type="pct"/>
          </w:tcPr>
          <w:p w14:paraId="51FA96D3" w14:textId="20384DFD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4F215FA3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6EF3D6BD" w14:textId="4E5EE16E" w:rsidTr="00934D79">
        <w:tc>
          <w:tcPr>
            <w:tcW w:w="297" w:type="pct"/>
          </w:tcPr>
          <w:p w14:paraId="226745F7" w14:textId="18FB7946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</w:tcPr>
          <w:p w14:paraId="25072D2E" w14:textId="18CD59D2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Cs/>
              </w:rPr>
            </w:pPr>
            <w:r w:rsidRPr="00907BDA">
              <w:rPr>
                <w:rFonts w:ascii="Calibri" w:hAnsi="Calibri" w:cs="Calibri"/>
              </w:rPr>
              <w:t xml:space="preserve">Kompensacja naprężeń bramy osi X </w:t>
            </w:r>
          </w:p>
        </w:tc>
        <w:tc>
          <w:tcPr>
            <w:tcW w:w="905" w:type="pct"/>
          </w:tcPr>
          <w:p w14:paraId="2EA15B6D" w14:textId="69CE28FC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28FB2469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67F31E46" w14:textId="45B095C1" w:rsidTr="00934D79">
        <w:tc>
          <w:tcPr>
            <w:tcW w:w="297" w:type="pct"/>
          </w:tcPr>
          <w:p w14:paraId="1B8211D7" w14:textId="02683DD0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</w:tcPr>
          <w:p w14:paraId="021904FE" w14:textId="7A2340E3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Dwa niezależne napędy bramy wzdłuż osi Y  – osie Y i V </w:t>
            </w:r>
          </w:p>
        </w:tc>
        <w:tc>
          <w:tcPr>
            <w:tcW w:w="905" w:type="pct"/>
          </w:tcPr>
          <w:p w14:paraId="1F9E4A96" w14:textId="493B46D4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226DDD2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69EB4A8D" w14:textId="6BC96140" w:rsidTr="00934D79">
        <w:tc>
          <w:tcPr>
            <w:tcW w:w="297" w:type="pct"/>
          </w:tcPr>
          <w:p w14:paraId="74DD53F8" w14:textId="7417FDB2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</w:tcPr>
          <w:p w14:paraId="67489250" w14:textId="357D4FFB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Cs/>
              </w:rPr>
            </w:pPr>
            <w:r w:rsidRPr="00907BDA">
              <w:rPr>
                <w:rFonts w:ascii="Calibri" w:hAnsi="Calibri" w:cs="Calibri"/>
              </w:rPr>
              <w:t xml:space="preserve">Ruch wzdłuż osi X / Y / V realizowany poprzez śruby i nakrętki kulowe </w:t>
            </w:r>
          </w:p>
        </w:tc>
        <w:tc>
          <w:tcPr>
            <w:tcW w:w="905" w:type="pct"/>
          </w:tcPr>
          <w:p w14:paraId="54EF9705" w14:textId="74010C7A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27A4D6C7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43E36A1B" w14:textId="79D053F3" w:rsidTr="00934D79">
        <w:trPr>
          <w:trHeight w:val="315"/>
        </w:trPr>
        <w:tc>
          <w:tcPr>
            <w:tcW w:w="297" w:type="pct"/>
          </w:tcPr>
          <w:p w14:paraId="5FB1D273" w14:textId="6CFB26AC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3C77CFB2" w14:textId="2B9DFE06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>Szerokie prowadnice liniowe (osie Y /  V) (mm), (oś X) (mm)</w:t>
            </w:r>
          </w:p>
        </w:tc>
        <w:tc>
          <w:tcPr>
            <w:tcW w:w="905" w:type="pct"/>
          </w:tcPr>
          <w:p w14:paraId="757A3FA6" w14:textId="08443A28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4831924E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3C562E9F" w14:textId="30C68C15" w:rsidTr="00934D79">
        <w:tc>
          <w:tcPr>
            <w:tcW w:w="297" w:type="pct"/>
          </w:tcPr>
          <w:p w14:paraId="066A6FF8" w14:textId="1E691A6A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2894" w:type="pct"/>
            <w:vAlign w:val="center"/>
          </w:tcPr>
          <w:p w14:paraId="0B4AD29E" w14:textId="51CDE8BE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Cs/>
              </w:rPr>
            </w:pPr>
            <w:r w:rsidRPr="00907BDA">
              <w:rPr>
                <w:rFonts w:ascii="Calibri" w:hAnsi="Calibri" w:cs="Calibri"/>
              </w:rPr>
              <w:t xml:space="preserve">System sterowania CNC wyposażony w ergonomiczne, intuicyjne środowisko obsługi maszyny z systemem eksperckim </w:t>
            </w:r>
          </w:p>
        </w:tc>
        <w:tc>
          <w:tcPr>
            <w:tcW w:w="905" w:type="pct"/>
          </w:tcPr>
          <w:p w14:paraId="3FCFEBB4" w14:textId="0A80D3D2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4BF8E1FC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3B23B85A" w14:textId="26027104" w:rsidTr="00934D79">
        <w:tc>
          <w:tcPr>
            <w:tcW w:w="297" w:type="pct"/>
          </w:tcPr>
          <w:p w14:paraId="51476613" w14:textId="764B7FA0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2894" w:type="pct"/>
            <w:vAlign w:val="center"/>
          </w:tcPr>
          <w:p w14:paraId="14F02CBF" w14:textId="3A064A9C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28279B">
              <w:rPr>
                <w:rFonts w:ascii="Calibri" w:hAnsi="Calibri" w:cs="Calibri"/>
              </w:rPr>
              <w:t>Głowica robocza do cięcia wodą ze ścierniwem wyposażona w:</w:t>
            </w:r>
          </w:p>
        </w:tc>
        <w:tc>
          <w:tcPr>
            <w:tcW w:w="905" w:type="pct"/>
          </w:tcPr>
          <w:p w14:paraId="376AE657" w14:textId="4610FE14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46B67295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2B72E27D" w14:textId="60568695" w:rsidTr="00934D79">
        <w:tc>
          <w:tcPr>
            <w:tcW w:w="297" w:type="pct"/>
          </w:tcPr>
          <w:p w14:paraId="3FAB589A" w14:textId="67B4B009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466C50B2" w14:textId="2CA11D8B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Dysza ścierna posiadająca zintegrowaną komorę mieszania wody ze ścierniwem </w:t>
            </w:r>
          </w:p>
        </w:tc>
        <w:tc>
          <w:tcPr>
            <w:tcW w:w="905" w:type="pct"/>
          </w:tcPr>
          <w:p w14:paraId="34D09DDD" w14:textId="337263D2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7275F4C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2593A26F" w14:textId="323BFFF6" w:rsidTr="00934D79">
        <w:tc>
          <w:tcPr>
            <w:tcW w:w="297" w:type="pct"/>
          </w:tcPr>
          <w:p w14:paraId="327DF7AE" w14:textId="19D2347F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0F030B55" w14:textId="3BF7335D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Cs/>
              </w:rPr>
            </w:pPr>
            <w:r w:rsidRPr="00907BDA">
              <w:rPr>
                <w:rFonts w:ascii="Calibri" w:hAnsi="Calibri" w:cs="Calibri"/>
              </w:rPr>
              <w:t xml:space="preserve">Zawór strumieniowy z regulacją czasu otwarcia/zamknięcia wody  </w:t>
            </w:r>
          </w:p>
        </w:tc>
        <w:tc>
          <w:tcPr>
            <w:tcW w:w="905" w:type="pct"/>
          </w:tcPr>
          <w:p w14:paraId="77427C0C" w14:textId="1C8AAC5C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42D7447A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2DE71248" w14:textId="576ADA6E" w:rsidTr="00934D79">
        <w:tc>
          <w:tcPr>
            <w:tcW w:w="297" w:type="pct"/>
          </w:tcPr>
          <w:p w14:paraId="2BCB3618" w14:textId="30349CD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49FC6A41" w14:textId="157A56C5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Cs/>
              </w:rPr>
            </w:pPr>
            <w:r w:rsidRPr="00907BDA">
              <w:rPr>
                <w:rFonts w:ascii="Calibri" w:hAnsi="Calibri" w:cs="Calibri"/>
              </w:rPr>
              <w:t xml:space="preserve">Wyposażona w czujnik wysokości,  kolizji oraz wskaźnik laserowy </w:t>
            </w:r>
          </w:p>
        </w:tc>
        <w:tc>
          <w:tcPr>
            <w:tcW w:w="905" w:type="pct"/>
          </w:tcPr>
          <w:p w14:paraId="6223EFFE" w14:textId="6AFB691D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394A8D32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6B75B5EE" w14:textId="7C178BD4" w:rsidTr="00934D79">
        <w:tc>
          <w:tcPr>
            <w:tcW w:w="297" w:type="pct"/>
          </w:tcPr>
          <w:p w14:paraId="66587B0E" w14:textId="3052DF41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11.</w:t>
            </w:r>
          </w:p>
        </w:tc>
        <w:tc>
          <w:tcPr>
            <w:tcW w:w="2894" w:type="pct"/>
            <w:vAlign w:val="center"/>
          </w:tcPr>
          <w:p w14:paraId="2767B896" w14:textId="115F9132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Pompa wysokiego ciśnienia konstrukcji wzmacniaczowej </w:t>
            </w:r>
          </w:p>
        </w:tc>
        <w:tc>
          <w:tcPr>
            <w:tcW w:w="905" w:type="pct"/>
          </w:tcPr>
          <w:p w14:paraId="558F4F18" w14:textId="226F6AFA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2E5C4DF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4DFAD20E" w14:textId="26279948" w:rsidTr="00934D79">
        <w:tc>
          <w:tcPr>
            <w:tcW w:w="297" w:type="pct"/>
          </w:tcPr>
          <w:p w14:paraId="543283E3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30FA7767" w14:textId="5960149F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Wydajność (litry/min) pod ciśnieniem  4 000 barów </w:t>
            </w:r>
          </w:p>
        </w:tc>
        <w:tc>
          <w:tcPr>
            <w:tcW w:w="905" w:type="pct"/>
          </w:tcPr>
          <w:p w14:paraId="13C37F6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58301A80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0362E131" w14:textId="487574F2" w:rsidTr="00934D79">
        <w:tc>
          <w:tcPr>
            <w:tcW w:w="297" w:type="pct"/>
          </w:tcPr>
          <w:p w14:paraId="2A593BCD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3C5803B6" w14:textId="5C385E49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Moc pompy (KM) (kW) </w:t>
            </w:r>
          </w:p>
        </w:tc>
        <w:tc>
          <w:tcPr>
            <w:tcW w:w="905" w:type="pct"/>
          </w:tcPr>
          <w:p w14:paraId="17932799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5D14369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62A42E26" w14:textId="6B7F0E0D" w:rsidTr="00934D79">
        <w:tc>
          <w:tcPr>
            <w:tcW w:w="297" w:type="pct"/>
          </w:tcPr>
          <w:p w14:paraId="0365C8A8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72CF7CD1" w14:textId="5FFAE576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Liczba uszczelnień wysokiego ciśnienia ograniczona do minimum – 1 zestaw na stronę wzmacniacza </w:t>
            </w:r>
          </w:p>
        </w:tc>
        <w:tc>
          <w:tcPr>
            <w:tcW w:w="905" w:type="pct"/>
          </w:tcPr>
          <w:p w14:paraId="1CF44913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044B08B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11279396" w14:textId="4D999E28" w:rsidTr="00934D79">
        <w:tc>
          <w:tcPr>
            <w:tcW w:w="297" w:type="pct"/>
          </w:tcPr>
          <w:p w14:paraId="4F8B5640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2F78A50D" w14:textId="3741C339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Nurniki ceramiczne we wzmacniaczu pompy </w:t>
            </w:r>
          </w:p>
        </w:tc>
        <w:tc>
          <w:tcPr>
            <w:tcW w:w="905" w:type="pct"/>
          </w:tcPr>
          <w:p w14:paraId="4260A85B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19554A49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3AF53CCC" w14:textId="780F9F9E" w:rsidTr="00934D79">
        <w:tc>
          <w:tcPr>
            <w:tcW w:w="297" w:type="pct"/>
          </w:tcPr>
          <w:p w14:paraId="3655A3E1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0E7CC608" w14:textId="70EB3600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Olej roboczy pompy wysokiego ciśnienia chłodzony powietrzem  </w:t>
            </w:r>
          </w:p>
        </w:tc>
        <w:tc>
          <w:tcPr>
            <w:tcW w:w="905" w:type="pct"/>
          </w:tcPr>
          <w:p w14:paraId="63C5EBD5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0A6B6D15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45203951" w14:textId="56447BB2" w:rsidTr="00934D79">
        <w:tc>
          <w:tcPr>
            <w:tcW w:w="297" w:type="pct"/>
          </w:tcPr>
          <w:p w14:paraId="6D2A1F98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040B00FC" w14:textId="0A83851B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Sterowane pompą z pulpitu głównego maszyny </w:t>
            </w:r>
          </w:p>
        </w:tc>
        <w:tc>
          <w:tcPr>
            <w:tcW w:w="905" w:type="pct"/>
          </w:tcPr>
          <w:p w14:paraId="35317347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1C4A36EE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6E7C564F" w14:textId="0BA21087" w:rsidTr="00934D79">
        <w:tc>
          <w:tcPr>
            <w:tcW w:w="297" w:type="pct"/>
          </w:tcPr>
          <w:p w14:paraId="3C2579F9" w14:textId="6C495363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12.</w:t>
            </w:r>
          </w:p>
        </w:tc>
        <w:tc>
          <w:tcPr>
            <w:tcW w:w="2894" w:type="pct"/>
            <w:vAlign w:val="center"/>
          </w:tcPr>
          <w:p w14:paraId="04C51EC7" w14:textId="3B093BD6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Parametry osi </w:t>
            </w:r>
            <w:r w:rsidRPr="00907BD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5" w:type="pct"/>
          </w:tcPr>
          <w:p w14:paraId="193A5930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6360BEAB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2FB1FF7A" w14:textId="117F85BC" w:rsidTr="00934D79">
        <w:tc>
          <w:tcPr>
            <w:tcW w:w="297" w:type="pct"/>
          </w:tcPr>
          <w:p w14:paraId="330806AB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55F48C3C" w14:textId="6FF930D9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ruch osi Z (mm) </w:t>
            </w:r>
          </w:p>
        </w:tc>
        <w:tc>
          <w:tcPr>
            <w:tcW w:w="905" w:type="pct"/>
          </w:tcPr>
          <w:p w14:paraId="21B4C9E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643A281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070A35EC" w14:textId="014A332B" w:rsidTr="00934D79">
        <w:tc>
          <w:tcPr>
            <w:tcW w:w="297" w:type="pct"/>
          </w:tcPr>
          <w:p w14:paraId="5E9EF48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13174A24" w14:textId="1172CABB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>szybkość posuwu w osi X (mm/min)</w:t>
            </w:r>
          </w:p>
        </w:tc>
        <w:tc>
          <w:tcPr>
            <w:tcW w:w="905" w:type="pct"/>
          </w:tcPr>
          <w:p w14:paraId="7F8406EA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169999AB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5E44A23B" w14:textId="1DA8EC92" w:rsidTr="00934D79">
        <w:tc>
          <w:tcPr>
            <w:tcW w:w="297" w:type="pct"/>
          </w:tcPr>
          <w:p w14:paraId="2DC35C67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3ABCA1B4" w14:textId="68210E07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>szybkość posuwu w osi Y (mm/min)</w:t>
            </w:r>
          </w:p>
        </w:tc>
        <w:tc>
          <w:tcPr>
            <w:tcW w:w="905" w:type="pct"/>
          </w:tcPr>
          <w:p w14:paraId="7194386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74886BE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02A87362" w14:textId="30A04A5C" w:rsidTr="00934D79">
        <w:tc>
          <w:tcPr>
            <w:tcW w:w="297" w:type="pct"/>
          </w:tcPr>
          <w:p w14:paraId="0A1090F9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38964446" w14:textId="1ED77C43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>szybkość posuwu w osi Z (mm/min)</w:t>
            </w:r>
          </w:p>
        </w:tc>
        <w:tc>
          <w:tcPr>
            <w:tcW w:w="905" w:type="pct"/>
          </w:tcPr>
          <w:p w14:paraId="77C6048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10516798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03564F0B" w14:textId="1DFFE03A" w:rsidTr="00934D79">
        <w:tc>
          <w:tcPr>
            <w:tcW w:w="297" w:type="pct"/>
          </w:tcPr>
          <w:p w14:paraId="6D600299" w14:textId="16F7ECAF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13.</w:t>
            </w:r>
          </w:p>
        </w:tc>
        <w:tc>
          <w:tcPr>
            <w:tcW w:w="2894" w:type="pct"/>
            <w:vAlign w:val="center"/>
          </w:tcPr>
          <w:p w14:paraId="1750A085" w14:textId="44F570C1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</w:t>
            </w:r>
            <w:r w:rsidRPr="00907BDA">
              <w:rPr>
                <w:rFonts w:ascii="Calibri" w:hAnsi="Calibri" w:cs="Calibri"/>
              </w:rPr>
              <w:t xml:space="preserve">yposażenie urządzenia </w:t>
            </w:r>
          </w:p>
        </w:tc>
        <w:tc>
          <w:tcPr>
            <w:tcW w:w="905" w:type="pct"/>
          </w:tcPr>
          <w:p w14:paraId="0B2AC86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7C49D8C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406371B5" w14:textId="380E1D9D" w:rsidTr="00934D79">
        <w:tc>
          <w:tcPr>
            <w:tcW w:w="297" w:type="pct"/>
          </w:tcPr>
          <w:p w14:paraId="2122FAA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55F62E68" w14:textId="7C9FA18D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jednostka chłodząca szafę elektryczną  </w:t>
            </w:r>
          </w:p>
        </w:tc>
        <w:tc>
          <w:tcPr>
            <w:tcW w:w="905" w:type="pct"/>
          </w:tcPr>
          <w:p w14:paraId="605F3AE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1092E947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3796C6A2" w14:textId="6F0C0914" w:rsidTr="00934D79">
        <w:tc>
          <w:tcPr>
            <w:tcW w:w="297" w:type="pct"/>
          </w:tcPr>
          <w:p w14:paraId="420DF2AA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2C23294B" w14:textId="51FE2837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bęben z wężem i pistolet wodny </w:t>
            </w:r>
          </w:p>
        </w:tc>
        <w:tc>
          <w:tcPr>
            <w:tcW w:w="905" w:type="pct"/>
          </w:tcPr>
          <w:p w14:paraId="5BF3EB4D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3BC53EA0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3ED5F254" w14:textId="19004B6E" w:rsidTr="00934D79">
        <w:tc>
          <w:tcPr>
            <w:tcW w:w="297" w:type="pct"/>
          </w:tcPr>
          <w:p w14:paraId="2E4F10A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2A3E2A9D" w14:textId="1E59A7EA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dozownik ścierniwa </w:t>
            </w:r>
          </w:p>
        </w:tc>
        <w:tc>
          <w:tcPr>
            <w:tcW w:w="905" w:type="pct"/>
          </w:tcPr>
          <w:p w14:paraId="2DF58401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3B5A837E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5D0C90ED" w14:textId="1A734C05" w:rsidTr="00934D79">
        <w:tc>
          <w:tcPr>
            <w:tcW w:w="297" w:type="pct"/>
          </w:tcPr>
          <w:p w14:paraId="30BE63CC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13075670" w14:textId="691140AC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zestaw narzędzi serwisowych do maszyny i pompy </w:t>
            </w:r>
          </w:p>
        </w:tc>
        <w:tc>
          <w:tcPr>
            <w:tcW w:w="905" w:type="pct"/>
          </w:tcPr>
          <w:p w14:paraId="1B8BCB8D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54382E1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49A6C842" w14:textId="0A4CECC5" w:rsidTr="00934D79">
        <w:tc>
          <w:tcPr>
            <w:tcW w:w="297" w:type="pct"/>
          </w:tcPr>
          <w:p w14:paraId="4620B07C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6F1F5D76" w14:textId="003C5164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Style w:val="Teksttreci"/>
                <w:rFonts w:ascii="Calibri" w:hAnsi="Calibri" w:cs="Calibri"/>
                <w:color w:val="000000"/>
                <w:sz w:val="22"/>
                <w:szCs w:val="22"/>
              </w:rPr>
              <w:t xml:space="preserve">wydajny układ usuwania szlamu oparty o minimum dwie pompy membranowe, przystosowany do napełniania worków typu Big Bag </w:t>
            </w:r>
            <w:r w:rsidRPr="00907BDA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1000 kg)</w:t>
            </w:r>
          </w:p>
        </w:tc>
        <w:tc>
          <w:tcPr>
            <w:tcW w:w="905" w:type="pct"/>
          </w:tcPr>
          <w:p w14:paraId="21515E99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4423EED3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170150DA" w14:textId="318DE367" w:rsidTr="00934D79">
        <w:tc>
          <w:tcPr>
            <w:tcW w:w="297" w:type="pct"/>
          </w:tcPr>
          <w:p w14:paraId="1E5D5A0E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7E5488E6" w14:textId="33D9C635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kaskadowy zbiornik osadowy </w:t>
            </w:r>
          </w:p>
        </w:tc>
        <w:tc>
          <w:tcPr>
            <w:tcW w:w="905" w:type="pct"/>
          </w:tcPr>
          <w:p w14:paraId="0C14DA24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2B59BC96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02E7F9A1" w14:textId="2CA49BFD" w:rsidTr="00934D79">
        <w:tc>
          <w:tcPr>
            <w:tcW w:w="297" w:type="pct"/>
          </w:tcPr>
          <w:p w14:paraId="28877065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6EEFAB2E" w14:textId="4495A4A3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wstępne filtry wody </w:t>
            </w:r>
          </w:p>
        </w:tc>
        <w:tc>
          <w:tcPr>
            <w:tcW w:w="905" w:type="pct"/>
          </w:tcPr>
          <w:p w14:paraId="7B86F167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4200F60D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1F5AA740" w14:textId="39EC32F4" w:rsidTr="00934D79">
        <w:tc>
          <w:tcPr>
            <w:tcW w:w="297" w:type="pct"/>
          </w:tcPr>
          <w:p w14:paraId="186036AF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3E1E9CF6" w14:textId="3BD9E2B2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 xml:space="preserve">ręczny panel zdalnego sterowania </w:t>
            </w:r>
          </w:p>
        </w:tc>
        <w:tc>
          <w:tcPr>
            <w:tcW w:w="905" w:type="pct"/>
          </w:tcPr>
          <w:p w14:paraId="37785B7D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356B9980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28279B" w:rsidRPr="00907BDA" w14:paraId="628EAD94" w14:textId="7BEC9BB0" w:rsidTr="00934D79">
        <w:tc>
          <w:tcPr>
            <w:tcW w:w="297" w:type="pct"/>
          </w:tcPr>
          <w:p w14:paraId="73CEF7BF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  <w:vAlign w:val="center"/>
          </w:tcPr>
          <w:p w14:paraId="66034EC0" w14:textId="556FAE1C" w:rsidR="0028279B" w:rsidRPr="00907BDA" w:rsidRDefault="0028279B" w:rsidP="0028279B">
            <w:pPr>
              <w:autoSpaceDE w:val="0"/>
              <w:ind w:left="39" w:right="175"/>
              <w:jc w:val="both"/>
              <w:rPr>
                <w:rFonts w:ascii="Calibri" w:hAnsi="Calibri" w:cs="Calibri"/>
                <w:b/>
                <w:bCs/>
              </w:rPr>
            </w:pPr>
            <w:r w:rsidRPr="00907BDA">
              <w:rPr>
                <w:rFonts w:ascii="Calibri" w:hAnsi="Calibri" w:cs="Calibri"/>
              </w:rPr>
              <w:t>ciśnieniowy podajnik ścierniwa (l</w:t>
            </w:r>
            <w:r>
              <w:rPr>
                <w:rFonts w:ascii="Calibri" w:hAnsi="Calibri" w:cs="Calibri"/>
              </w:rPr>
              <w:t>itry</w:t>
            </w:r>
            <w:r w:rsidRPr="00907BDA">
              <w:rPr>
                <w:rFonts w:ascii="Calibri" w:hAnsi="Calibri" w:cs="Calibri"/>
              </w:rPr>
              <w:t>)</w:t>
            </w:r>
          </w:p>
        </w:tc>
        <w:tc>
          <w:tcPr>
            <w:tcW w:w="905" w:type="pct"/>
          </w:tcPr>
          <w:p w14:paraId="27F0F90A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3F1DA71F" w14:textId="77777777" w:rsidR="0028279B" w:rsidRPr="00907BDA" w:rsidRDefault="0028279B" w:rsidP="0028279B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671837A0" w14:textId="77777777" w:rsidTr="0058695B">
        <w:tc>
          <w:tcPr>
            <w:tcW w:w="297" w:type="pct"/>
          </w:tcPr>
          <w:p w14:paraId="1CF15311" w14:textId="3A705604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14.</w:t>
            </w:r>
          </w:p>
        </w:tc>
        <w:tc>
          <w:tcPr>
            <w:tcW w:w="2894" w:type="pct"/>
          </w:tcPr>
          <w:p w14:paraId="710C7975" w14:textId="174467B3" w:rsidR="009E69DA" w:rsidRPr="00907BDA" w:rsidRDefault="009E69DA" w:rsidP="009E69DA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E69DA">
              <w:rPr>
                <w:rFonts w:ascii="Calibri" w:hAnsi="Calibri" w:cs="Calibri"/>
              </w:rPr>
              <w:t>Dodatkowy wymienny zestaw roboczy Micro do cięcia wodą ze ścierniwem  wyposażony w:</w:t>
            </w:r>
          </w:p>
        </w:tc>
        <w:tc>
          <w:tcPr>
            <w:tcW w:w="905" w:type="pct"/>
          </w:tcPr>
          <w:p w14:paraId="069C65E2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38FD43A1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44AD4ADC" w14:textId="77777777" w:rsidTr="0058695B">
        <w:tc>
          <w:tcPr>
            <w:tcW w:w="297" w:type="pct"/>
          </w:tcPr>
          <w:p w14:paraId="271AE18C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</w:tcPr>
          <w:p w14:paraId="4D4B8B54" w14:textId="759B899E" w:rsidR="009E69DA" w:rsidRPr="00907BDA" w:rsidRDefault="009E69DA" w:rsidP="00B41A31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E69DA">
              <w:rPr>
                <w:rFonts w:ascii="Calibri" w:hAnsi="Calibri" w:cs="Calibri"/>
              </w:rPr>
              <w:t xml:space="preserve">Głowicę Micro umożliwiającą precyzyjne cięcie dyszą ścierną o średnicy </w:t>
            </w:r>
            <w:r w:rsidR="00B41A31">
              <w:rPr>
                <w:rFonts w:ascii="Calibri" w:hAnsi="Calibri" w:cs="Calibri"/>
              </w:rPr>
              <w:t>[mm]</w:t>
            </w:r>
          </w:p>
        </w:tc>
        <w:tc>
          <w:tcPr>
            <w:tcW w:w="905" w:type="pct"/>
          </w:tcPr>
          <w:p w14:paraId="662CFCB1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66E6F0B5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0AE32130" w14:textId="77777777" w:rsidTr="0058695B">
        <w:tc>
          <w:tcPr>
            <w:tcW w:w="297" w:type="pct"/>
          </w:tcPr>
          <w:p w14:paraId="471DC478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</w:tcPr>
          <w:p w14:paraId="5C0714AC" w14:textId="74B80CAE" w:rsidR="009E69DA" w:rsidRPr="00907BDA" w:rsidRDefault="009E69DA" w:rsidP="009E69DA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E69DA">
              <w:rPr>
                <w:rFonts w:ascii="Calibri" w:hAnsi="Calibri" w:cs="Calibri"/>
              </w:rPr>
              <w:t xml:space="preserve">Elektroniczny, precyzyjny dozownik ścierniwa dedykowanego do cięcia Micro o ziarnistości #230  </w:t>
            </w:r>
          </w:p>
        </w:tc>
        <w:tc>
          <w:tcPr>
            <w:tcW w:w="905" w:type="pct"/>
          </w:tcPr>
          <w:p w14:paraId="16B0E59A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1B64F3A1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3D7300E8" w14:textId="77777777" w:rsidTr="0058695B">
        <w:tc>
          <w:tcPr>
            <w:tcW w:w="297" w:type="pct"/>
          </w:tcPr>
          <w:p w14:paraId="467CDCAB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</w:p>
        </w:tc>
        <w:tc>
          <w:tcPr>
            <w:tcW w:w="2894" w:type="pct"/>
          </w:tcPr>
          <w:p w14:paraId="1C3CDCE1" w14:textId="77777777" w:rsidR="00B41A31" w:rsidRDefault="009E69DA" w:rsidP="00B41A31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E69DA">
              <w:rPr>
                <w:rFonts w:ascii="Calibri" w:hAnsi="Calibri" w:cs="Calibri"/>
              </w:rPr>
              <w:t xml:space="preserve">Dodatkowy ciśnieniowy podajnik ścierniwa o pojemności </w:t>
            </w:r>
            <w:r w:rsidR="00B41A31">
              <w:rPr>
                <w:rFonts w:ascii="Calibri" w:hAnsi="Calibri" w:cs="Calibri"/>
              </w:rPr>
              <w:t>[</w:t>
            </w:r>
            <w:r w:rsidRPr="009E69DA">
              <w:rPr>
                <w:rFonts w:ascii="Calibri" w:hAnsi="Calibri" w:cs="Calibri"/>
              </w:rPr>
              <w:t>litrów</w:t>
            </w:r>
            <w:r w:rsidR="00B41A31">
              <w:rPr>
                <w:rFonts w:ascii="Calibri" w:hAnsi="Calibri" w:cs="Calibri"/>
              </w:rPr>
              <w:t>]</w:t>
            </w:r>
          </w:p>
          <w:p w14:paraId="3F2A68BC" w14:textId="529E4153" w:rsidR="009E69DA" w:rsidRPr="00907BDA" w:rsidRDefault="009E69DA" w:rsidP="00B41A31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E69DA">
              <w:rPr>
                <w:rFonts w:ascii="Calibri" w:hAnsi="Calibri" w:cs="Calibri"/>
              </w:rPr>
              <w:t>dedykowany do ścierniwa Micro</w:t>
            </w:r>
          </w:p>
        </w:tc>
        <w:tc>
          <w:tcPr>
            <w:tcW w:w="905" w:type="pct"/>
          </w:tcPr>
          <w:p w14:paraId="5900BB41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0C1C86FB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1DF6148C" w14:textId="77777777" w:rsidTr="00934D79">
        <w:tc>
          <w:tcPr>
            <w:tcW w:w="297" w:type="pct"/>
          </w:tcPr>
          <w:p w14:paraId="7FF6A72F" w14:textId="65F26167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15.</w:t>
            </w:r>
          </w:p>
        </w:tc>
        <w:tc>
          <w:tcPr>
            <w:tcW w:w="2894" w:type="pct"/>
            <w:vAlign w:val="center"/>
          </w:tcPr>
          <w:p w14:paraId="3478AD49" w14:textId="21CAB688" w:rsidR="009E69DA" w:rsidRPr="00907BDA" w:rsidRDefault="009E69DA" w:rsidP="009E69DA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07BDA">
              <w:rPr>
                <w:rFonts w:ascii="Calibri" w:hAnsi="Calibri" w:cs="Calibri"/>
              </w:rPr>
              <w:t xml:space="preserve">Diagnostyka online (teleserwis) </w:t>
            </w:r>
          </w:p>
        </w:tc>
        <w:tc>
          <w:tcPr>
            <w:tcW w:w="905" w:type="pct"/>
          </w:tcPr>
          <w:p w14:paraId="149CA310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5828529C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1EF44443" w14:textId="77777777" w:rsidTr="00934D79">
        <w:tc>
          <w:tcPr>
            <w:tcW w:w="297" w:type="pct"/>
          </w:tcPr>
          <w:p w14:paraId="047F0B97" w14:textId="6A365C9F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16.</w:t>
            </w:r>
          </w:p>
        </w:tc>
        <w:tc>
          <w:tcPr>
            <w:tcW w:w="2894" w:type="pct"/>
            <w:vAlign w:val="center"/>
          </w:tcPr>
          <w:p w14:paraId="18EC5355" w14:textId="78C93846" w:rsidR="009E69DA" w:rsidRPr="00907BDA" w:rsidRDefault="009E69DA" w:rsidP="009E69DA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07BDA">
              <w:rPr>
                <w:rFonts w:ascii="Calibri" w:hAnsi="Calibri" w:cs="Calibri"/>
              </w:rPr>
              <w:t xml:space="preserve">Urządzenie musi spełniać wymogi bezpieczeństwa (strefa ochronna) </w:t>
            </w:r>
          </w:p>
        </w:tc>
        <w:tc>
          <w:tcPr>
            <w:tcW w:w="905" w:type="pct"/>
          </w:tcPr>
          <w:p w14:paraId="3D45B58D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3652BB9D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4487E4E2" w14:textId="77777777" w:rsidTr="0058695B">
        <w:tc>
          <w:tcPr>
            <w:tcW w:w="297" w:type="pct"/>
          </w:tcPr>
          <w:p w14:paraId="1BEB8A18" w14:textId="428C1D92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17.</w:t>
            </w:r>
          </w:p>
        </w:tc>
        <w:tc>
          <w:tcPr>
            <w:tcW w:w="2894" w:type="pct"/>
          </w:tcPr>
          <w:p w14:paraId="361D86B2" w14:textId="5A80D076" w:rsidR="009E69DA" w:rsidRPr="00907BDA" w:rsidRDefault="009E69DA" w:rsidP="009E69DA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07BDA">
              <w:rPr>
                <w:rFonts w:ascii="Calibri" w:hAnsi="Calibri" w:cs="Calibri"/>
                <w:bCs/>
              </w:rPr>
              <w:t>Oprogramowanie CAD / CAM</w:t>
            </w:r>
          </w:p>
        </w:tc>
        <w:tc>
          <w:tcPr>
            <w:tcW w:w="905" w:type="pct"/>
          </w:tcPr>
          <w:p w14:paraId="25C53B8C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1A8A3E62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  <w:tr w:rsidR="009E69DA" w:rsidRPr="00907BDA" w14:paraId="4792C9C2" w14:textId="77777777" w:rsidTr="0058695B">
        <w:tc>
          <w:tcPr>
            <w:tcW w:w="297" w:type="pct"/>
          </w:tcPr>
          <w:p w14:paraId="2C647D2E" w14:textId="145753C4" w:rsidR="009E69DA" w:rsidRPr="00907BDA" w:rsidRDefault="009E69DA" w:rsidP="009E69DA">
            <w:pPr>
              <w:autoSpaceDE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18.</w:t>
            </w:r>
          </w:p>
        </w:tc>
        <w:tc>
          <w:tcPr>
            <w:tcW w:w="2894" w:type="pct"/>
          </w:tcPr>
          <w:p w14:paraId="262327B4" w14:textId="1ACA2299" w:rsidR="009E69DA" w:rsidRPr="00907BDA" w:rsidRDefault="009E69DA" w:rsidP="009E69DA">
            <w:pPr>
              <w:autoSpaceDE w:val="0"/>
              <w:ind w:left="39" w:right="175"/>
              <w:jc w:val="both"/>
              <w:rPr>
                <w:rFonts w:ascii="Calibri" w:hAnsi="Calibri" w:cs="Calibri"/>
              </w:rPr>
            </w:pPr>
            <w:r w:rsidRPr="00990AC5">
              <w:rPr>
                <w:rFonts w:ascii="Calibri" w:hAnsi="Calibri" w:cs="Calibri"/>
                <w:bCs/>
              </w:rPr>
              <w:t xml:space="preserve">Maksymalny pobór mocy przez pompę </w:t>
            </w:r>
            <w:r>
              <w:rPr>
                <w:rFonts w:ascii="Calibri" w:hAnsi="Calibri" w:cs="Calibri"/>
                <w:bCs/>
              </w:rPr>
              <w:t>[</w:t>
            </w:r>
            <w:r w:rsidRPr="00990AC5">
              <w:rPr>
                <w:rFonts w:ascii="Calibri" w:hAnsi="Calibri" w:cs="Calibri"/>
                <w:bCs/>
              </w:rPr>
              <w:t>kW</w:t>
            </w:r>
            <w:r>
              <w:rPr>
                <w:rFonts w:ascii="Calibri" w:hAnsi="Calibri" w:cs="Calibri"/>
                <w:bCs/>
              </w:rPr>
              <w:t>]</w:t>
            </w:r>
          </w:p>
        </w:tc>
        <w:tc>
          <w:tcPr>
            <w:tcW w:w="905" w:type="pct"/>
          </w:tcPr>
          <w:p w14:paraId="2DB6DDA3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</w:tcPr>
          <w:p w14:paraId="5B61875C" w14:textId="77777777" w:rsidR="009E69DA" w:rsidRPr="00907BDA" w:rsidRDefault="009E69DA" w:rsidP="009E69DA">
            <w:pPr>
              <w:autoSpaceDE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7742363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OŚWIADCZAMY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4D7E7677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(wypełniają jedynie przedsiębiorcy składający wspólną ofertę)</w:t>
      </w:r>
    </w:p>
    <w:p w14:paraId="4127CDC4" w14:textId="5BB7A22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OFERUJEMY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realizację przedmiotu zamówienia zgodnie z opisem 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 xml:space="preserve">przedmiotu zamówienia za łączną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cenę brutto .........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................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(słownie.....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</w:t>
      </w:r>
      <w:r w:rsidRPr="00F618C6">
        <w:rPr>
          <w:rFonts w:ascii="Calibri" w:eastAsia="Calibri" w:hAnsi="Calibri" w:cs="Calibri"/>
          <w:sz w:val="22"/>
          <w:szCs w:val="22"/>
        </w:rPr>
        <w:t>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......…………………………………..</w:t>
      </w:r>
      <w:r w:rsidRPr="00F618C6">
        <w:rPr>
          <w:rFonts w:ascii="Calibri" w:eastAsia="Calibri" w:hAnsi="Calibri" w:cs="Calibri"/>
          <w:sz w:val="22"/>
          <w:szCs w:val="22"/>
        </w:rPr>
        <w:t>.……</w:t>
      </w:r>
      <w:r w:rsidR="000508E9">
        <w:rPr>
          <w:rFonts w:ascii="Calibri" w:eastAsia="Calibri" w:hAnsi="Calibri" w:cs="Calibri"/>
          <w:sz w:val="22"/>
          <w:szCs w:val="22"/>
        </w:rPr>
        <w:t>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…………</w:t>
      </w:r>
      <w:r w:rsidRPr="00F618C6">
        <w:rPr>
          <w:rFonts w:ascii="Calibri" w:eastAsia="Calibri" w:hAnsi="Calibri" w:cs="Calibri"/>
          <w:sz w:val="22"/>
          <w:szCs w:val="22"/>
        </w:rPr>
        <w:t>)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netto......................................... (słownie</w:t>
      </w:r>
      <w:r w:rsidR="000508E9">
        <w:rPr>
          <w:rFonts w:ascii="Calibri" w:eastAsia="Calibri" w:hAnsi="Calibri" w:cs="Calibri"/>
          <w:sz w:val="22"/>
          <w:szCs w:val="22"/>
        </w:rPr>
        <w:t>………………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.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</w:t>
      </w:r>
      <w:r w:rsidR="000D2A40"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)</w:t>
      </w:r>
    </w:p>
    <w:p w14:paraId="2F0DA801" w14:textId="556764B7" w:rsidR="0016506E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przez nas termin</w:t>
      </w:r>
      <w:r w:rsidR="00CE2F76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009B">
        <w:rPr>
          <w:rFonts w:ascii="Calibri" w:eastAsia="Calibri" w:hAnsi="Calibri" w:cs="Calibri"/>
          <w:color w:val="000000"/>
          <w:sz w:val="22"/>
          <w:szCs w:val="22"/>
        </w:rPr>
        <w:t>dostawy</w:t>
      </w:r>
      <w:r w:rsidR="00D30ADD">
        <w:rPr>
          <w:rFonts w:ascii="Calibri" w:eastAsia="Calibri" w:hAnsi="Calibri" w:cs="Calibri"/>
          <w:color w:val="000000"/>
          <w:sz w:val="22"/>
          <w:szCs w:val="22"/>
        </w:rPr>
        <w:t xml:space="preserve"> to………………dni kalendarzowych </w:t>
      </w:r>
      <w:r w:rsidR="00CB385C">
        <w:rPr>
          <w:rFonts w:ascii="Calibri" w:eastAsia="Calibri" w:hAnsi="Calibri" w:cs="Calibri"/>
          <w:color w:val="000000"/>
          <w:sz w:val="22"/>
          <w:szCs w:val="22"/>
        </w:rPr>
        <w:t xml:space="preserve">od podpisania umowy. 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267132C" w14:textId="412F55AF" w:rsidR="00D30ADD" w:rsidRPr="00D30ADD" w:rsidRDefault="00D30ADD" w:rsidP="00D30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przez nas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okres gwarancji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to……………………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>….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miesięcy. </w:t>
      </w:r>
    </w:p>
    <w:p w14:paraId="39F2F30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zapoznaliśmy się ze Specyfikacją Zamówienia i nie wnosimy do niej zastrzeżeń oraz przyjmujemy warunki w niej zawarte, określonymi w Specyfikacji Zamówienia.</w:t>
      </w:r>
    </w:p>
    <w:p w14:paraId="3861092A" w14:textId="549DC375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UWAŻAMY SIĘ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za związanych niniejszą ofertą przez czas wskazany w Specyfikac</w:t>
      </w:r>
      <w:r w:rsidR="00F02A3A" w:rsidRPr="00F618C6">
        <w:rPr>
          <w:rFonts w:ascii="Calibri" w:eastAsia="Calibri" w:hAnsi="Calibri" w:cs="Calibri"/>
          <w:color w:val="000000"/>
          <w:sz w:val="22"/>
          <w:szCs w:val="22"/>
        </w:rPr>
        <w:t>ji Zamówienia, tj. przez okres 9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0 dni od upływu terminu składania ofert. </w:t>
      </w:r>
    </w:p>
    <w:p w14:paraId="7DA952A4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004F6E7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024C5F96" w14:textId="77777777" w:rsidR="0016506E" w:rsidRPr="00F618C6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1)........................................................................................</w:t>
      </w:r>
    </w:p>
    <w:p w14:paraId="46FBA701" w14:textId="69AAAA9A" w:rsidR="0016506E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2)</w:t>
      </w:r>
      <w:r w:rsidR="000508E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535FC0B8" w14:textId="706A8059" w:rsidR="000508E9" w:rsidRPr="00F618C6" w:rsidRDefault="000508E9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</w:t>
      </w:r>
      <w:r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3F42AB57" w14:textId="77777777" w:rsidR="0016506E" w:rsidRPr="00F618C6" w:rsidRDefault="0016506E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787CA8D" w14:textId="40CAD230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__________________, dnia __ __ ……… roku</w:t>
      </w:r>
    </w:p>
    <w:p w14:paraId="3F726A40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</w:p>
    <w:p w14:paraId="2362E9B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(pieczęć i podpis Oferenta)</w:t>
      </w:r>
    </w:p>
    <w:p w14:paraId="24AD3B32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9CA7C6" w14:textId="0A4A406D" w:rsidR="00664F95" w:rsidRPr="00F618C6" w:rsidRDefault="007B3F28" w:rsidP="00EB5331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*Niepotrzebne skreślić</w:t>
      </w:r>
      <w:r w:rsidRPr="00F618C6">
        <w:rPr>
          <w:rFonts w:ascii="Calibri" w:hAnsi="Calibri" w:cs="Calibri"/>
          <w:sz w:val="22"/>
          <w:szCs w:val="22"/>
        </w:rPr>
        <w:br w:type="page"/>
      </w:r>
      <w:bookmarkStart w:id="3" w:name="_1fob9te" w:colFirst="0" w:colLast="0"/>
      <w:bookmarkEnd w:id="3"/>
    </w:p>
    <w:p w14:paraId="28B7C9B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Załącznik nr 3 Oświadczenie o braku powiązań pomiędzy podmiotami współpracującymi</w:t>
      </w:r>
    </w:p>
    <w:p w14:paraId="2DC1DC5A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2F39FF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D0A230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EAC7E8" w14:textId="75338EF3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                                                                                         </w:t>
      </w:r>
      <w:r w:rsidR="003C43E5">
        <w:rPr>
          <w:rFonts w:ascii="Calibri" w:eastAsia="Calibri" w:hAnsi="Calibri" w:cs="Calibri"/>
          <w:color w:val="000000"/>
          <w:sz w:val="22"/>
          <w:szCs w:val="22"/>
        </w:rPr>
        <w:t xml:space="preserve">              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……………………………. </w:t>
      </w:r>
    </w:p>
    <w:p w14:paraId="1303E4A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Pieczątka Oferenta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  <w:t>Miejscowość, data</w:t>
      </w:r>
    </w:p>
    <w:p w14:paraId="17681398" w14:textId="77777777" w:rsidR="0016506E" w:rsidRPr="00F618C6" w:rsidRDefault="0016506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C46CCA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Oświadczenie o braku powiązania pomiędzy podmiotami współpracującymi</w:t>
      </w:r>
    </w:p>
    <w:p w14:paraId="208E2833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A8E374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09E026" w14:textId="78EF6268" w:rsidR="00341445" w:rsidRPr="000664AB" w:rsidRDefault="007B3F28" w:rsidP="000664AB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A0343A0" w14:textId="77777777" w:rsidR="00341445" w:rsidRPr="000664AB" w:rsidRDefault="00341445" w:rsidP="00D971C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F41AA8B" w14:textId="61AAE894" w:rsidR="00341445" w:rsidRPr="000664AB" w:rsidRDefault="00341445" w:rsidP="00D971C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0E8E460" w14:textId="2EF4640D" w:rsidR="00341445" w:rsidRPr="000664AB" w:rsidRDefault="00341445" w:rsidP="00D971C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18E1728" w14:textId="77777777" w:rsidR="00341445" w:rsidRDefault="00341445" w:rsidP="00CB2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4AC7C1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DE0B08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Pomiędzy Zamawiającym a Oferentem nie istnieją wymienione powyżej powiązania.</w:t>
      </w:r>
    </w:p>
    <w:p w14:paraId="795A1C87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105532B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454504C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1992584" w14:textId="77777777" w:rsidR="0016506E" w:rsidRPr="00F618C6" w:rsidRDefault="007B3F28">
      <w:pPr>
        <w:jc w:val="right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……………………..…………………………</w:t>
      </w:r>
    </w:p>
    <w:p w14:paraId="260ECC0B" w14:textId="7CF63383" w:rsidR="00326717" w:rsidRDefault="007B3F28" w:rsidP="00CB2F3D">
      <w:pPr>
        <w:ind w:left="5664" w:firstLine="707"/>
        <w:jc w:val="center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Podpis</w:t>
      </w:r>
    </w:p>
    <w:p w14:paraId="57350B33" w14:textId="77777777" w:rsidR="00326717" w:rsidRPr="00867A05" w:rsidRDefault="00326717" w:rsidP="00326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5E153" w14:textId="77777777" w:rsidR="000664AB" w:rsidRDefault="000664AB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8FB8071" w14:textId="129F2187" w:rsidR="00326717" w:rsidRPr="00326717" w:rsidRDefault="00326717" w:rsidP="00326717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lastRenderedPageBreak/>
        <w:t>Załącznik nr 4 Oświadczenie o braku podstaw do wykluczenia z postępowania</w:t>
      </w:r>
    </w:p>
    <w:p w14:paraId="537B2B84" w14:textId="77777777" w:rsidR="00326717" w:rsidRPr="00326717" w:rsidRDefault="00326717" w:rsidP="00326717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3741573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60BAF6BF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7F98F891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A84C432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  Pieczątka Oferenta</w:t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  <w:t xml:space="preserve">                                 Miejscowość, data</w:t>
      </w:r>
    </w:p>
    <w:p w14:paraId="42676CD5" w14:textId="77777777" w:rsidR="00326717" w:rsidRPr="00326717" w:rsidRDefault="00326717" w:rsidP="00326717">
      <w:pPr>
        <w:jc w:val="center"/>
        <w:rPr>
          <w:rFonts w:ascii="Calibri" w:hAnsi="Calibri" w:cs="Calibri"/>
        </w:rPr>
      </w:pPr>
    </w:p>
    <w:p w14:paraId="14C709D6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D12425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Oświadczenie o braku podstaw do wykluczenia  z postępowania</w:t>
      </w:r>
    </w:p>
    <w:p w14:paraId="1C646B45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</w:p>
    <w:p w14:paraId="53740903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 związku z zakazem udziału rosyjskich wykonawców w zamówieniach publicznych oświadczam, że nie spełniam definicji:</w:t>
      </w:r>
    </w:p>
    <w:p w14:paraId="258A94DA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507D4417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beneficjentem rzeczywistym w rozumieniu ustawy z dnia 1 marca 2018 r.o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70A9F879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43AE3D28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obywatelem rosyjskim lub osobą fizyczną lub prawną, podmiotem lub organem z siedzibą w Rosji;</w:t>
      </w:r>
    </w:p>
    <w:p w14:paraId="0E6D0379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prawną, podmiotem lub organem, do którego prawa własności bezpośrednio lub pośrednio w ponad 50% należą do podmiotu, o którym mowa w pkt 4);</w:t>
      </w:r>
    </w:p>
    <w:p w14:paraId="072AE791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fizyczną lub prawną, podmiotem lub organem działającym w imieniu lub pod kierunkiem podmiotów, o których mowa w pkt 4) lub 5);</w:t>
      </w:r>
    </w:p>
    <w:p w14:paraId="14025868" w14:textId="77777777" w:rsidR="00326717" w:rsidRPr="00326717" w:rsidRDefault="00326717" w:rsidP="00D971CC">
      <w:pPr>
        <w:pStyle w:val="Akapitzlist"/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3906402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3FD73497" w14:textId="77777777" w:rsidR="00326717" w:rsidRPr="00326717" w:rsidRDefault="00326717" w:rsidP="00326717">
      <w:pPr>
        <w:rPr>
          <w:rFonts w:ascii="Calibri" w:hAnsi="Calibri" w:cs="Calibri"/>
          <w:sz w:val="22"/>
          <w:szCs w:val="22"/>
        </w:rPr>
      </w:pPr>
    </w:p>
    <w:p w14:paraId="3E094F56" w14:textId="77777777" w:rsidR="00326717" w:rsidRPr="00326717" w:rsidRDefault="00326717" w:rsidP="00326717">
      <w:pPr>
        <w:jc w:val="right"/>
        <w:rPr>
          <w:rFonts w:ascii="Calibri" w:hAnsi="Calibri" w:cs="Calibri"/>
        </w:rPr>
      </w:pPr>
      <w:r w:rsidRPr="00326717">
        <w:rPr>
          <w:rFonts w:ascii="Calibri" w:hAnsi="Calibri" w:cs="Calibri"/>
          <w:sz w:val="22"/>
          <w:szCs w:val="22"/>
        </w:rPr>
        <w:t>……………………..…………………………</w:t>
      </w:r>
    </w:p>
    <w:p w14:paraId="2408971E" w14:textId="05796AE8" w:rsidR="0016506E" w:rsidRPr="004235A0" w:rsidRDefault="004235A0" w:rsidP="004235A0">
      <w:pPr>
        <w:ind w:left="5664" w:firstLine="708"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Podpis</w:t>
      </w:r>
    </w:p>
    <w:sectPr w:rsidR="0016506E" w:rsidRPr="004235A0" w:rsidSect="00BF5288">
      <w:headerReference w:type="even" r:id="rId16"/>
      <w:headerReference w:type="default" r:id="rId17"/>
      <w:footerReference w:type="default" r:id="rId18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C6DB8" w14:textId="77777777" w:rsidR="00807FF6" w:rsidRDefault="00807FF6">
      <w:r>
        <w:separator/>
      </w:r>
    </w:p>
  </w:endnote>
  <w:endnote w:type="continuationSeparator" w:id="0">
    <w:p w14:paraId="2B26D5ED" w14:textId="77777777" w:rsidR="00807FF6" w:rsidRDefault="0080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0929" w14:textId="77777777" w:rsidR="0058695B" w:rsidRDefault="00586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E180B">
      <w:rPr>
        <w:rFonts w:ascii="Calibri" w:eastAsia="Calibri" w:hAnsi="Calibri" w:cs="Calibri"/>
        <w:noProof/>
        <w:color w:val="000000"/>
      </w:rPr>
      <w:t>6</w:t>
    </w:r>
    <w:r>
      <w:rPr>
        <w:rFonts w:ascii="Calibri" w:eastAsia="Calibri" w:hAnsi="Calibri" w:cs="Calibri"/>
        <w:color w:val="000000"/>
      </w:rPr>
      <w:fldChar w:fldCharType="end"/>
    </w:r>
  </w:p>
  <w:p w14:paraId="7A1737BE" w14:textId="77777777" w:rsidR="0058695B" w:rsidRDefault="00586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23925" w14:textId="77777777" w:rsidR="00807FF6" w:rsidRDefault="00807FF6">
      <w:r>
        <w:separator/>
      </w:r>
    </w:p>
  </w:footnote>
  <w:footnote w:type="continuationSeparator" w:id="0">
    <w:p w14:paraId="5D8698B1" w14:textId="77777777" w:rsidR="00807FF6" w:rsidRDefault="00807FF6">
      <w:r>
        <w:continuationSeparator/>
      </w:r>
    </w:p>
  </w:footnote>
  <w:footnote w:id="1">
    <w:p w14:paraId="75F64FFD" w14:textId="77777777" w:rsidR="0058695B" w:rsidRPr="00907BDA" w:rsidRDefault="0058695B" w:rsidP="00B876C0">
      <w:pPr>
        <w:pStyle w:val="Tekstprzypisudolnego"/>
        <w:jc w:val="both"/>
        <w:rPr>
          <w:rFonts w:ascii="Calibri" w:hAnsi="Calibri" w:cs="Calibri"/>
        </w:rPr>
      </w:pPr>
      <w:r w:rsidRPr="00907BDA">
        <w:rPr>
          <w:rStyle w:val="Odwoanieprzypisudolnego"/>
          <w:rFonts w:ascii="Calibri" w:hAnsi="Calibri" w:cs="Calibri"/>
        </w:rPr>
        <w:t>[1]</w:t>
      </w:r>
      <w:r w:rsidRPr="00907BDA">
        <w:rPr>
          <w:rFonts w:ascii="Calibri" w:hAnsi="Calibri" w:cs="Calibri"/>
        </w:rPr>
        <w:t xml:space="preserve"> Proszę podać rzeczywistą wartość parametru oferowanego urządzenia lub wpisać TAK/NIE dla niemierzalnych parametrów lub funkcji</w:t>
      </w:r>
    </w:p>
    <w:p w14:paraId="163D267D" w14:textId="2D1CBE82" w:rsidR="0058695B" w:rsidRDefault="0058695B" w:rsidP="00B876C0">
      <w:pPr>
        <w:pStyle w:val="Tekstprzypisudolnego"/>
        <w:jc w:val="both"/>
      </w:pPr>
      <w:r w:rsidRPr="00907BDA">
        <w:rPr>
          <w:rFonts w:ascii="Calibri" w:hAnsi="Calibri" w:cs="Calibri"/>
          <w:vertAlign w:val="superscript"/>
        </w:rPr>
        <w:t xml:space="preserve">[2] </w:t>
      </w:r>
      <w:r w:rsidRPr="00907BDA">
        <w:rPr>
          <w:rFonts w:ascii="Calibri" w:hAnsi="Calibri" w:cs="Calibri"/>
        </w:rPr>
        <w:t xml:space="preserve">Należy podać źródło danych potwierdzających parametr w załączonej do Oferty </w:t>
      </w:r>
      <w:r>
        <w:rPr>
          <w:rFonts w:ascii="Calibri" w:hAnsi="Calibri" w:cs="Calibri"/>
        </w:rPr>
        <w:t>Szczegó</w:t>
      </w:r>
      <w:r w:rsidRPr="00907BDA">
        <w:rPr>
          <w:rFonts w:ascii="Calibri" w:hAnsi="Calibri" w:cs="Calibri"/>
        </w:rPr>
        <w:t xml:space="preserve"> – nazwa i nr załącznika. Należy podać nr strony, na której znajduje się potwierdzenie spełnienia parametru</w:t>
      </w:r>
      <w:r w:rsidRPr="00907BD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C18CA" w14:textId="77777777" w:rsidR="0058695B" w:rsidRDefault="005869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8695B" w14:paraId="76339A6A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5CFF80B" w14:textId="77777777" w:rsidR="0058695B" w:rsidRDefault="005869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166B7ED0" w14:textId="77777777" w:rsidR="0058695B" w:rsidRDefault="0058695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4ECA99C" w14:textId="77777777" w:rsidR="0058695B" w:rsidRDefault="005869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8695B" w14:paraId="795ADC55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4B7BF0F" w14:textId="77777777" w:rsidR="0058695B" w:rsidRDefault="005869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08296151" w14:textId="77777777" w:rsidR="0058695B" w:rsidRDefault="005869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687231D" w14:textId="77777777" w:rsidR="0058695B" w:rsidRDefault="005869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DC3B00D" w14:textId="77777777" w:rsidR="0058695B" w:rsidRDefault="00586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84731" w14:textId="43E0DDA6" w:rsidR="0058695B" w:rsidRDefault="0058695B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A037CC2" wp14:editId="52D611CA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5104921B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zmZcn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5304B3E2" wp14:editId="4223D5A7">
              <wp:extent cx="304800" cy="304800"/>
              <wp:effectExtent l="0" t="0" r="0" b="0"/>
              <wp:docPr id="6" name="AutoShape 2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331EF4DD" id="AutoShape 2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kztr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24A40C10" wp14:editId="446F84B9">
          <wp:extent cx="5755005" cy="420370"/>
          <wp:effectExtent l="0" t="0" r="0" b="0"/>
          <wp:docPr id="93882773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31772249" wp14:editId="426B1E84">
              <wp:extent cx="304800" cy="304800"/>
              <wp:effectExtent l="0" t="0" r="0" b="0"/>
              <wp:docPr id="5" name="AutoShape 1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4B5B77B6" id="AutoShape 1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hjM+7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6244"/>
    <w:multiLevelType w:val="hybridMultilevel"/>
    <w:tmpl w:val="3E7ED0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D7E"/>
    <w:multiLevelType w:val="hybridMultilevel"/>
    <w:tmpl w:val="C1EC2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66AB"/>
    <w:multiLevelType w:val="hybridMultilevel"/>
    <w:tmpl w:val="E0D4E2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4" w15:restartNumberingAfterBreak="0">
    <w:nsid w:val="0EC671E3"/>
    <w:multiLevelType w:val="hybridMultilevel"/>
    <w:tmpl w:val="A28A05C2"/>
    <w:lvl w:ilvl="0" w:tplc="DAB6F74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EEE7B9C"/>
    <w:multiLevelType w:val="hybridMultilevel"/>
    <w:tmpl w:val="C19C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71B1"/>
    <w:multiLevelType w:val="hybridMultilevel"/>
    <w:tmpl w:val="F02EC3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6E46"/>
    <w:multiLevelType w:val="hybridMultilevel"/>
    <w:tmpl w:val="AEBAA940"/>
    <w:lvl w:ilvl="0" w:tplc="94AC3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465F"/>
    <w:multiLevelType w:val="hybridMultilevel"/>
    <w:tmpl w:val="8ECCD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0CF"/>
    <w:multiLevelType w:val="hybridMultilevel"/>
    <w:tmpl w:val="21C04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0604D"/>
    <w:multiLevelType w:val="hybridMultilevel"/>
    <w:tmpl w:val="575CD1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52A76B6"/>
    <w:multiLevelType w:val="hybridMultilevel"/>
    <w:tmpl w:val="1228E6F0"/>
    <w:lvl w:ilvl="0" w:tplc="045E07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94C0B"/>
    <w:multiLevelType w:val="hybridMultilevel"/>
    <w:tmpl w:val="A162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D436D"/>
    <w:multiLevelType w:val="hybridMultilevel"/>
    <w:tmpl w:val="EE6896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4B2FFC"/>
    <w:multiLevelType w:val="hybridMultilevel"/>
    <w:tmpl w:val="22AEB228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E1E65"/>
    <w:multiLevelType w:val="hybridMultilevel"/>
    <w:tmpl w:val="9BB604AA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83842"/>
    <w:multiLevelType w:val="hybridMultilevel"/>
    <w:tmpl w:val="0D9A1AD0"/>
    <w:lvl w:ilvl="0" w:tplc="DAB6F7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DF76AE3"/>
    <w:multiLevelType w:val="hybridMultilevel"/>
    <w:tmpl w:val="9A924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E1794"/>
    <w:multiLevelType w:val="hybridMultilevel"/>
    <w:tmpl w:val="741230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A1233"/>
    <w:multiLevelType w:val="hybridMultilevel"/>
    <w:tmpl w:val="D9F425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E18B9"/>
    <w:multiLevelType w:val="hybridMultilevel"/>
    <w:tmpl w:val="5F64FB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1627628"/>
    <w:multiLevelType w:val="hybridMultilevel"/>
    <w:tmpl w:val="493E56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330"/>
    <w:multiLevelType w:val="hybridMultilevel"/>
    <w:tmpl w:val="EA100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414D9D"/>
    <w:multiLevelType w:val="hybridMultilevel"/>
    <w:tmpl w:val="BF6287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745563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19"/>
  </w:num>
  <w:num w:numId="4">
    <w:abstractNumId w:val="28"/>
  </w:num>
  <w:num w:numId="5">
    <w:abstractNumId w:val="31"/>
  </w:num>
  <w:num w:numId="6">
    <w:abstractNumId w:val="24"/>
  </w:num>
  <w:num w:numId="7">
    <w:abstractNumId w:val="32"/>
  </w:num>
  <w:num w:numId="8">
    <w:abstractNumId w:val="9"/>
  </w:num>
  <w:num w:numId="9">
    <w:abstractNumId w:val="14"/>
  </w:num>
  <w:num w:numId="10">
    <w:abstractNumId w:val="10"/>
  </w:num>
  <w:num w:numId="11">
    <w:abstractNumId w:val="26"/>
  </w:num>
  <w:num w:numId="12">
    <w:abstractNumId w:val="3"/>
  </w:num>
  <w:num w:numId="13">
    <w:abstractNumId w:val="22"/>
  </w:num>
  <w:num w:numId="14">
    <w:abstractNumId w:val="30"/>
  </w:num>
  <w:num w:numId="15">
    <w:abstractNumId w:val="13"/>
  </w:num>
  <w:num w:numId="16">
    <w:abstractNumId w:val="11"/>
  </w:num>
  <w:num w:numId="17">
    <w:abstractNumId w:val="25"/>
  </w:num>
  <w:num w:numId="18">
    <w:abstractNumId w:val="34"/>
  </w:num>
  <w:num w:numId="19">
    <w:abstractNumId w:val="15"/>
  </w:num>
  <w:num w:numId="20">
    <w:abstractNumId w:val="27"/>
  </w:num>
  <w:num w:numId="21">
    <w:abstractNumId w:val="23"/>
  </w:num>
  <w:num w:numId="22">
    <w:abstractNumId w:val="4"/>
  </w:num>
  <w:num w:numId="23">
    <w:abstractNumId w:val="18"/>
  </w:num>
  <w:num w:numId="24">
    <w:abstractNumId w:val="7"/>
  </w:num>
  <w:num w:numId="25">
    <w:abstractNumId w:val="6"/>
  </w:num>
  <w:num w:numId="26">
    <w:abstractNumId w:val="2"/>
  </w:num>
  <w:num w:numId="27">
    <w:abstractNumId w:val="21"/>
  </w:num>
  <w:num w:numId="28">
    <w:abstractNumId w:val="12"/>
  </w:num>
  <w:num w:numId="29">
    <w:abstractNumId w:val="0"/>
  </w:num>
  <w:num w:numId="30">
    <w:abstractNumId w:val="8"/>
  </w:num>
  <w:num w:numId="31">
    <w:abstractNumId w:val="35"/>
  </w:num>
  <w:num w:numId="32">
    <w:abstractNumId w:val="5"/>
  </w:num>
  <w:num w:numId="33">
    <w:abstractNumId w:val="17"/>
  </w:num>
  <w:num w:numId="34">
    <w:abstractNumId w:val="20"/>
  </w:num>
  <w:num w:numId="35">
    <w:abstractNumId w:val="16"/>
  </w:num>
  <w:num w:numId="3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E"/>
    <w:rsid w:val="0000229A"/>
    <w:rsid w:val="000114E7"/>
    <w:rsid w:val="00014F2E"/>
    <w:rsid w:val="00017C0A"/>
    <w:rsid w:val="00020B0B"/>
    <w:rsid w:val="00027188"/>
    <w:rsid w:val="00035DB0"/>
    <w:rsid w:val="000508E9"/>
    <w:rsid w:val="000664AB"/>
    <w:rsid w:val="00076994"/>
    <w:rsid w:val="00087010"/>
    <w:rsid w:val="000A3D5C"/>
    <w:rsid w:val="000A473A"/>
    <w:rsid w:val="000B0598"/>
    <w:rsid w:val="000B1B11"/>
    <w:rsid w:val="000C4FB2"/>
    <w:rsid w:val="000D10A1"/>
    <w:rsid w:val="000D2A40"/>
    <w:rsid w:val="000D54E6"/>
    <w:rsid w:val="000E7E96"/>
    <w:rsid w:val="000F472D"/>
    <w:rsid w:val="000F6F81"/>
    <w:rsid w:val="001054BB"/>
    <w:rsid w:val="00106C6B"/>
    <w:rsid w:val="00112213"/>
    <w:rsid w:val="00113FCB"/>
    <w:rsid w:val="00114669"/>
    <w:rsid w:val="00116A71"/>
    <w:rsid w:val="0012333F"/>
    <w:rsid w:val="00126E83"/>
    <w:rsid w:val="00127CDE"/>
    <w:rsid w:val="00135115"/>
    <w:rsid w:val="00136001"/>
    <w:rsid w:val="00144180"/>
    <w:rsid w:val="00146C3B"/>
    <w:rsid w:val="001504B3"/>
    <w:rsid w:val="00150B16"/>
    <w:rsid w:val="0016506E"/>
    <w:rsid w:val="00180408"/>
    <w:rsid w:val="00185D46"/>
    <w:rsid w:val="001877E0"/>
    <w:rsid w:val="001A2860"/>
    <w:rsid w:val="001B1355"/>
    <w:rsid w:val="001B3A09"/>
    <w:rsid w:val="001B6025"/>
    <w:rsid w:val="001C35C2"/>
    <w:rsid w:val="001D50E6"/>
    <w:rsid w:val="001F0542"/>
    <w:rsid w:val="001F1D05"/>
    <w:rsid w:val="001F36D0"/>
    <w:rsid w:val="001F64F3"/>
    <w:rsid w:val="00211DC6"/>
    <w:rsid w:val="00217E58"/>
    <w:rsid w:val="00226086"/>
    <w:rsid w:val="00230F72"/>
    <w:rsid w:val="00244879"/>
    <w:rsid w:val="002455BD"/>
    <w:rsid w:val="00245C07"/>
    <w:rsid w:val="0025245B"/>
    <w:rsid w:val="002629F4"/>
    <w:rsid w:val="00263D29"/>
    <w:rsid w:val="00266635"/>
    <w:rsid w:val="00266844"/>
    <w:rsid w:val="0028279B"/>
    <w:rsid w:val="00287520"/>
    <w:rsid w:val="002908BC"/>
    <w:rsid w:val="002B0DDD"/>
    <w:rsid w:val="002C55E3"/>
    <w:rsid w:val="002D15B0"/>
    <w:rsid w:val="002E01A6"/>
    <w:rsid w:val="002E06FC"/>
    <w:rsid w:val="002E5DDB"/>
    <w:rsid w:val="002E71AB"/>
    <w:rsid w:val="002F66DD"/>
    <w:rsid w:val="003016A6"/>
    <w:rsid w:val="00314D33"/>
    <w:rsid w:val="0031587B"/>
    <w:rsid w:val="00326717"/>
    <w:rsid w:val="00333838"/>
    <w:rsid w:val="003343A0"/>
    <w:rsid w:val="00341445"/>
    <w:rsid w:val="003423D2"/>
    <w:rsid w:val="00361F1A"/>
    <w:rsid w:val="00370DBD"/>
    <w:rsid w:val="003944DC"/>
    <w:rsid w:val="00395BA5"/>
    <w:rsid w:val="003A2EFE"/>
    <w:rsid w:val="003B260F"/>
    <w:rsid w:val="003C43E5"/>
    <w:rsid w:val="003C77DA"/>
    <w:rsid w:val="00404308"/>
    <w:rsid w:val="00404618"/>
    <w:rsid w:val="00410148"/>
    <w:rsid w:val="00412AA3"/>
    <w:rsid w:val="00415DA2"/>
    <w:rsid w:val="004235A0"/>
    <w:rsid w:val="00431321"/>
    <w:rsid w:val="00444296"/>
    <w:rsid w:val="004579A8"/>
    <w:rsid w:val="004615B9"/>
    <w:rsid w:val="00461F1C"/>
    <w:rsid w:val="00466B21"/>
    <w:rsid w:val="00470AC4"/>
    <w:rsid w:val="004725E6"/>
    <w:rsid w:val="004805E6"/>
    <w:rsid w:val="00491D7F"/>
    <w:rsid w:val="004947BA"/>
    <w:rsid w:val="00494ED0"/>
    <w:rsid w:val="004B5059"/>
    <w:rsid w:val="004C25DF"/>
    <w:rsid w:val="004D1F21"/>
    <w:rsid w:val="004D3EC6"/>
    <w:rsid w:val="004E13B3"/>
    <w:rsid w:val="004E6544"/>
    <w:rsid w:val="004E7738"/>
    <w:rsid w:val="004F14DB"/>
    <w:rsid w:val="004F68F0"/>
    <w:rsid w:val="004F6C1E"/>
    <w:rsid w:val="004F6E1B"/>
    <w:rsid w:val="00513489"/>
    <w:rsid w:val="005242FC"/>
    <w:rsid w:val="00537F8E"/>
    <w:rsid w:val="00546AF1"/>
    <w:rsid w:val="005743B6"/>
    <w:rsid w:val="0058695B"/>
    <w:rsid w:val="00590DE2"/>
    <w:rsid w:val="005A1769"/>
    <w:rsid w:val="005A6323"/>
    <w:rsid w:val="005A70BB"/>
    <w:rsid w:val="005B39ED"/>
    <w:rsid w:val="005B45D2"/>
    <w:rsid w:val="005D527F"/>
    <w:rsid w:val="005D6F65"/>
    <w:rsid w:val="005F378E"/>
    <w:rsid w:val="006019B4"/>
    <w:rsid w:val="00605F18"/>
    <w:rsid w:val="00613AB0"/>
    <w:rsid w:val="0062440A"/>
    <w:rsid w:val="00624A19"/>
    <w:rsid w:val="00630639"/>
    <w:rsid w:val="00653CF4"/>
    <w:rsid w:val="00654757"/>
    <w:rsid w:val="006548C1"/>
    <w:rsid w:val="0065649B"/>
    <w:rsid w:val="00664F95"/>
    <w:rsid w:val="00672625"/>
    <w:rsid w:val="006751BA"/>
    <w:rsid w:val="006900E9"/>
    <w:rsid w:val="0069226D"/>
    <w:rsid w:val="00696B5A"/>
    <w:rsid w:val="00696E00"/>
    <w:rsid w:val="00697260"/>
    <w:rsid w:val="006B4BA1"/>
    <w:rsid w:val="006B7631"/>
    <w:rsid w:val="006C1F80"/>
    <w:rsid w:val="006D3E9D"/>
    <w:rsid w:val="006E180B"/>
    <w:rsid w:val="006E56E2"/>
    <w:rsid w:val="006F5C75"/>
    <w:rsid w:val="0070009B"/>
    <w:rsid w:val="0073625E"/>
    <w:rsid w:val="00740E80"/>
    <w:rsid w:val="007560FA"/>
    <w:rsid w:val="00765FC9"/>
    <w:rsid w:val="00774696"/>
    <w:rsid w:val="0078776C"/>
    <w:rsid w:val="007A40A1"/>
    <w:rsid w:val="007A7FFB"/>
    <w:rsid w:val="007B1F12"/>
    <w:rsid w:val="007B3F28"/>
    <w:rsid w:val="007C10FC"/>
    <w:rsid w:val="007C6707"/>
    <w:rsid w:val="007D2F56"/>
    <w:rsid w:val="007D42F3"/>
    <w:rsid w:val="007D67A1"/>
    <w:rsid w:val="007D7FFD"/>
    <w:rsid w:val="007E6549"/>
    <w:rsid w:val="007F0F84"/>
    <w:rsid w:val="007F1E75"/>
    <w:rsid w:val="007F65D7"/>
    <w:rsid w:val="00807FF6"/>
    <w:rsid w:val="00810DB0"/>
    <w:rsid w:val="00812A56"/>
    <w:rsid w:val="008206D8"/>
    <w:rsid w:val="00820DC8"/>
    <w:rsid w:val="00823FFB"/>
    <w:rsid w:val="0083240F"/>
    <w:rsid w:val="00832663"/>
    <w:rsid w:val="008359C6"/>
    <w:rsid w:val="008424DB"/>
    <w:rsid w:val="008516DB"/>
    <w:rsid w:val="00852025"/>
    <w:rsid w:val="00860B69"/>
    <w:rsid w:val="00865C0B"/>
    <w:rsid w:val="00870580"/>
    <w:rsid w:val="00880C53"/>
    <w:rsid w:val="008871CA"/>
    <w:rsid w:val="00891DC5"/>
    <w:rsid w:val="0089249A"/>
    <w:rsid w:val="00896F42"/>
    <w:rsid w:val="008A173C"/>
    <w:rsid w:val="008A2306"/>
    <w:rsid w:val="008A6C61"/>
    <w:rsid w:val="008A7E5B"/>
    <w:rsid w:val="008B2507"/>
    <w:rsid w:val="008C055D"/>
    <w:rsid w:val="00907BDA"/>
    <w:rsid w:val="00911E79"/>
    <w:rsid w:val="009150A9"/>
    <w:rsid w:val="00916A44"/>
    <w:rsid w:val="00916FF1"/>
    <w:rsid w:val="0092714F"/>
    <w:rsid w:val="00933B9C"/>
    <w:rsid w:val="00934D79"/>
    <w:rsid w:val="009415EB"/>
    <w:rsid w:val="009423FD"/>
    <w:rsid w:val="00942780"/>
    <w:rsid w:val="00963215"/>
    <w:rsid w:val="00974058"/>
    <w:rsid w:val="009813BE"/>
    <w:rsid w:val="009819D6"/>
    <w:rsid w:val="00984E34"/>
    <w:rsid w:val="00985ACA"/>
    <w:rsid w:val="00990AC5"/>
    <w:rsid w:val="00991062"/>
    <w:rsid w:val="009A48D1"/>
    <w:rsid w:val="009A5445"/>
    <w:rsid w:val="009A5888"/>
    <w:rsid w:val="009B4224"/>
    <w:rsid w:val="009C0340"/>
    <w:rsid w:val="009C656B"/>
    <w:rsid w:val="009C70E3"/>
    <w:rsid w:val="009C771C"/>
    <w:rsid w:val="009D3F1C"/>
    <w:rsid w:val="009E2B1B"/>
    <w:rsid w:val="009E69DA"/>
    <w:rsid w:val="009E6D63"/>
    <w:rsid w:val="009E742C"/>
    <w:rsid w:val="009F4D50"/>
    <w:rsid w:val="009F582C"/>
    <w:rsid w:val="009F7FBE"/>
    <w:rsid w:val="00A01B85"/>
    <w:rsid w:val="00A1148B"/>
    <w:rsid w:val="00A14155"/>
    <w:rsid w:val="00A1633F"/>
    <w:rsid w:val="00A16643"/>
    <w:rsid w:val="00A22FB7"/>
    <w:rsid w:val="00A26D48"/>
    <w:rsid w:val="00A318B2"/>
    <w:rsid w:val="00A32CDC"/>
    <w:rsid w:val="00A35A5A"/>
    <w:rsid w:val="00A60107"/>
    <w:rsid w:val="00A65359"/>
    <w:rsid w:val="00A74CB1"/>
    <w:rsid w:val="00A86670"/>
    <w:rsid w:val="00A91539"/>
    <w:rsid w:val="00A975A0"/>
    <w:rsid w:val="00AA3380"/>
    <w:rsid w:val="00AA47A0"/>
    <w:rsid w:val="00AB1C04"/>
    <w:rsid w:val="00AB36C2"/>
    <w:rsid w:val="00AB5202"/>
    <w:rsid w:val="00AC3286"/>
    <w:rsid w:val="00AD22B4"/>
    <w:rsid w:val="00AD28DF"/>
    <w:rsid w:val="00AD5395"/>
    <w:rsid w:val="00AE51AE"/>
    <w:rsid w:val="00AF05AE"/>
    <w:rsid w:val="00AF0BBB"/>
    <w:rsid w:val="00AF5220"/>
    <w:rsid w:val="00B01881"/>
    <w:rsid w:val="00B10790"/>
    <w:rsid w:val="00B15FB7"/>
    <w:rsid w:val="00B17727"/>
    <w:rsid w:val="00B41A31"/>
    <w:rsid w:val="00B519C8"/>
    <w:rsid w:val="00B520A3"/>
    <w:rsid w:val="00B62EF5"/>
    <w:rsid w:val="00B66329"/>
    <w:rsid w:val="00B67C9E"/>
    <w:rsid w:val="00B876C0"/>
    <w:rsid w:val="00B95909"/>
    <w:rsid w:val="00BA04BB"/>
    <w:rsid w:val="00BA4230"/>
    <w:rsid w:val="00BA4DB9"/>
    <w:rsid w:val="00BA6BCA"/>
    <w:rsid w:val="00BA7F50"/>
    <w:rsid w:val="00BB2A69"/>
    <w:rsid w:val="00BB3B93"/>
    <w:rsid w:val="00BC38FD"/>
    <w:rsid w:val="00BC6DDD"/>
    <w:rsid w:val="00BD5C44"/>
    <w:rsid w:val="00BF4272"/>
    <w:rsid w:val="00BF4CEB"/>
    <w:rsid w:val="00BF5288"/>
    <w:rsid w:val="00BF5AB5"/>
    <w:rsid w:val="00C0534B"/>
    <w:rsid w:val="00C20114"/>
    <w:rsid w:val="00C32B3F"/>
    <w:rsid w:val="00C36686"/>
    <w:rsid w:val="00C55328"/>
    <w:rsid w:val="00C600C3"/>
    <w:rsid w:val="00C63BCC"/>
    <w:rsid w:val="00C66FE0"/>
    <w:rsid w:val="00C70EA4"/>
    <w:rsid w:val="00C74D67"/>
    <w:rsid w:val="00C74DA5"/>
    <w:rsid w:val="00C77B88"/>
    <w:rsid w:val="00C86488"/>
    <w:rsid w:val="00C93834"/>
    <w:rsid w:val="00C96EE9"/>
    <w:rsid w:val="00CA1B48"/>
    <w:rsid w:val="00CA2E95"/>
    <w:rsid w:val="00CA6C52"/>
    <w:rsid w:val="00CB28CD"/>
    <w:rsid w:val="00CB2F3D"/>
    <w:rsid w:val="00CB385C"/>
    <w:rsid w:val="00CC4E31"/>
    <w:rsid w:val="00CD2AED"/>
    <w:rsid w:val="00CE15D3"/>
    <w:rsid w:val="00CE1A5A"/>
    <w:rsid w:val="00CE2F76"/>
    <w:rsid w:val="00CE5487"/>
    <w:rsid w:val="00CF6978"/>
    <w:rsid w:val="00D04D90"/>
    <w:rsid w:val="00D1742A"/>
    <w:rsid w:val="00D27068"/>
    <w:rsid w:val="00D30ADD"/>
    <w:rsid w:val="00D401C9"/>
    <w:rsid w:val="00D435CA"/>
    <w:rsid w:val="00D44CA6"/>
    <w:rsid w:val="00D55BCA"/>
    <w:rsid w:val="00D663AB"/>
    <w:rsid w:val="00D75315"/>
    <w:rsid w:val="00D82111"/>
    <w:rsid w:val="00D971CC"/>
    <w:rsid w:val="00DA6175"/>
    <w:rsid w:val="00DB2705"/>
    <w:rsid w:val="00DC04C6"/>
    <w:rsid w:val="00DD3CA8"/>
    <w:rsid w:val="00DF10D5"/>
    <w:rsid w:val="00DF7DC2"/>
    <w:rsid w:val="00DF7F36"/>
    <w:rsid w:val="00E047B0"/>
    <w:rsid w:val="00E110E3"/>
    <w:rsid w:val="00E2470C"/>
    <w:rsid w:val="00E26266"/>
    <w:rsid w:val="00E27769"/>
    <w:rsid w:val="00E45149"/>
    <w:rsid w:val="00E455F7"/>
    <w:rsid w:val="00E464B4"/>
    <w:rsid w:val="00E6683B"/>
    <w:rsid w:val="00E676A4"/>
    <w:rsid w:val="00E67B89"/>
    <w:rsid w:val="00E72000"/>
    <w:rsid w:val="00E7314E"/>
    <w:rsid w:val="00E83838"/>
    <w:rsid w:val="00E87303"/>
    <w:rsid w:val="00E87930"/>
    <w:rsid w:val="00E9043D"/>
    <w:rsid w:val="00E91E9E"/>
    <w:rsid w:val="00EA2B8C"/>
    <w:rsid w:val="00EB43EE"/>
    <w:rsid w:val="00EB5331"/>
    <w:rsid w:val="00EC5AA7"/>
    <w:rsid w:val="00EC61B8"/>
    <w:rsid w:val="00EE098F"/>
    <w:rsid w:val="00EE0A73"/>
    <w:rsid w:val="00EE28B0"/>
    <w:rsid w:val="00EF0821"/>
    <w:rsid w:val="00EF3ABF"/>
    <w:rsid w:val="00EF4B01"/>
    <w:rsid w:val="00F02A3A"/>
    <w:rsid w:val="00F10062"/>
    <w:rsid w:val="00F1472B"/>
    <w:rsid w:val="00F17A82"/>
    <w:rsid w:val="00F23AB1"/>
    <w:rsid w:val="00F316A5"/>
    <w:rsid w:val="00F31CF9"/>
    <w:rsid w:val="00F3302D"/>
    <w:rsid w:val="00F361A6"/>
    <w:rsid w:val="00F37A4B"/>
    <w:rsid w:val="00F50836"/>
    <w:rsid w:val="00F50BAC"/>
    <w:rsid w:val="00F52441"/>
    <w:rsid w:val="00F618C6"/>
    <w:rsid w:val="00F658AC"/>
    <w:rsid w:val="00F661E9"/>
    <w:rsid w:val="00F66547"/>
    <w:rsid w:val="00F74E4F"/>
    <w:rsid w:val="00F806CF"/>
    <w:rsid w:val="00F84182"/>
    <w:rsid w:val="00F84521"/>
    <w:rsid w:val="00FA580A"/>
    <w:rsid w:val="00FB71E4"/>
    <w:rsid w:val="00FC4F39"/>
    <w:rsid w:val="00FE089B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52E84"/>
  <w15:docId w15:val="{28DCDFDE-673C-4A0A-A169-10C5FEC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5C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uiPriority w:val="99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  <w:style w:type="character" w:customStyle="1" w:styleId="Teksttreci">
    <w:name w:val="Tekst treści_"/>
    <w:link w:val="Teksttreci1"/>
    <w:uiPriority w:val="99"/>
    <w:locked/>
    <w:rsid w:val="00907BDA"/>
    <w:rPr>
      <w:rFonts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07BDA"/>
    <w:pPr>
      <w:widowControl w:val="0"/>
      <w:shd w:val="clear" w:color="auto" w:fill="FFFFFF"/>
      <w:spacing w:line="288" w:lineRule="exact"/>
      <w:ind w:hanging="400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14</Pages>
  <Words>3849</Words>
  <Characters>23098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Magdalena Ojciec</cp:lastModifiedBy>
  <cp:revision>266</cp:revision>
  <dcterms:created xsi:type="dcterms:W3CDTF">2020-07-31T09:08:00Z</dcterms:created>
  <dcterms:modified xsi:type="dcterms:W3CDTF">2024-10-15T09:59:00Z</dcterms:modified>
</cp:coreProperties>
</file>