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537CA" w14:textId="6FD5F6A5" w:rsidR="00A834F4" w:rsidRDefault="0091631E" w:rsidP="0091631E">
      <w:pPr>
        <w:jc w:val="right"/>
        <w:rPr>
          <w:lang w:eastAsia="pl-PL"/>
        </w:rPr>
      </w:pPr>
      <w:r>
        <w:rPr>
          <w:lang w:eastAsia="pl-PL"/>
        </w:rPr>
        <w:t>Załącznik nr 2 do zapytania ofertowego – projekt umowy</w:t>
      </w:r>
    </w:p>
    <w:p w14:paraId="548DBB47" w14:textId="23B884F2" w:rsidR="00D31D03" w:rsidRDefault="00D31D03" w:rsidP="00D31D03">
      <w:pPr>
        <w:rPr>
          <w:lang w:eastAsia="pl-PL"/>
        </w:rPr>
      </w:pPr>
      <w:r>
        <w:rPr>
          <w:lang w:eastAsia="pl-PL"/>
        </w:rPr>
        <w:t>RO.271.1.2024</w:t>
      </w:r>
    </w:p>
    <w:p w14:paraId="125620C3" w14:textId="590FF743" w:rsidR="0091631E" w:rsidRDefault="0091631E" w:rsidP="0091631E">
      <w:pPr>
        <w:spacing w:line="240" w:lineRule="auto"/>
        <w:jc w:val="center"/>
        <w:rPr>
          <w:lang w:eastAsia="pl-PL"/>
        </w:rPr>
      </w:pPr>
      <w:r w:rsidRPr="0091631E">
        <w:rPr>
          <w:lang w:eastAsia="pl-PL"/>
        </w:rPr>
        <w:t xml:space="preserve">Umowa </w:t>
      </w:r>
      <w:r>
        <w:rPr>
          <w:lang w:eastAsia="pl-PL"/>
        </w:rPr>
        <w:t>n</w:t>
      </w:r>
      <w:r w:rsidRPr="0091631E">
        <w:rPr>
          <w:lang w:eastAsia="pl-PL"/>
        </w:rPr>
        <w:t xml:space="preserve">r </w:t>
      </w:r>
      <w:r>
        <w:rPr>
          <w:lang w:eastAsia="pl-PL"/>
        </w:rPr>
        <w:t>……………</w:t>
      </w:r>
    </w:p>
    <w:p w14:paraId="7A95003B" w14:textId="33E10C45" w:rsidR="0091631E" w:rsidRPr="007F1A49" w:rsidRDefault="0030197E" w:rsidP="008C49FD">
      <w:pPr>
        <w:spacing w:after="0"/>
        <w:rPr>
          <w:rFonts w:asciiTheme="minorHAnsi" w:hAnsiTheme="minorHAnsi" w:cstheme="minorHAnsi"/>
          <w:lang w:eastAsia="pl-PL"/>
        </w:rPr>
      </w:pPr>
      <w:r>
        <w:rPr>
          <w:rFonts w:asciiTheme="minorHAnsi" w:hAnsiTheme="minorHAnsi" w:cstheme="minorHAnsi"/>
          <w:i/>
          <w:iCs/>
          <w:lang w:eastAsia="pl-PL"/>
        </w:rPr>
        <w:t xml:space="preserve">Umowa </w:t>
      </w:r>
      <w:r w:rsidR="00381563" w:rsidRPr="00006AB0">
        <w:rPr>
          <w:rFonts w:asciiTheme="minorHAnsi" w:hAnsiTheme="minorHAnsi" w:cstheme="minorHAnsi"/>
          <w:i/>
          <w:iCs/>
          <w:lang w:eastAsia="pl-PL"/>
        </w:rPr>
        <w:t>zawarta w dniu ……..2024 r. w Brańszczyku, pomiędzy: / Umowa została zawarta w dniu opatrzenia umowy kwalifikowanym podpisem przez ostatnią z uprawnionych osób, pomiędzy:</w:t>
      </w:r>
      <w:r w:rsidR="0091631E" w:rsidRPr="007F1A49">
        <w:rPr>
          <w:rFonts w:asciiTheme="minorHAnsi" w:hAnsiTheme="minorHAnsi" w:cstheme="minorHAnsi"/>
          <w:lang w:eastAsia="pl-PL"/>
        </w:rPr>
        <w:br/>
      </w:r>
      <w:r w:rsidR="0091631E" w:rsidRPr="00237A50">
        <w:rPr>
          <w:rFonts w:asciiTheme="minorHAnsi" w:hAnsiTheme="minorHAnsi" w:cstheme="minorHAnsi"/>
          <w:b/>
          <w:bCs/>
          <w:lang w:eastAsia="pl-PL"/>
        </w:rPr>
        <w:t>Gminą Brańszczyk z siedzibą w Brańszczyku</w:t>
      </w:r>
      <w:r w:rsidR="0091631E" w:rsidRPr="007F1A49">
        <w:rPr>
          <w:rFonts w:asciiTheme="minorHAnsi" w:hAnsiTheme="minorHAnsi" w:cstheme="minorHAnsi"/>
          <w:lang w:eastAsia="pl-PL"/>
        </w:rPr>
        <w:t xml:space="preserve">, ul. Jana Pawła II 45, 07-221 Brańszczyk, </w:t>
      </w:r>
      <w:r w:rsidR="0091631E" w:rsidRPr="007F1A49">
        <w:rPr>
          <w:rFonts w:asciiTheme="minorHAnsi" w:hAnsiTheme="minorHAnsi" w:cstheme="minorHAnsi"/>
          <w:lang w:eastAsia="pl-PL"/>
        </w:rPr>
        <w:br/>
        <w:t xml:space="preserve">NIP 762-190-13-87, REGON 550667824, </w:t>
      </w:r>
      <w:r w:rsidR="0091631E" w:rsidRPr="007F1A49">
        <w:rPr>
          <w:rFonts w:asciiTheme="minorHAnsi" w:hAnsiTheme="minorHAnsi" w:cstheme="minorHAnsi"/>
          <w:lang w:eastAsia="pl-PL"/>
        </w:rPr>
        <w:br/>
        <w:t>zwaną dalej „</w:t>
      </w:r>
      <w:r w:rsidR="0091631E" w:rsidRPr="00237A50">
        <w:rPr>
          <w:rFonts w:asciiTheme="minorHAnsi" w:hAnsiTheme="minorHAnsi" w:cstheme="minorHAnsi"/>
          <w:b/>
          <w:bCs/>
          <w:lang w:eastAsia="pl-PL"/>
        </w:rPr>
        <w:t>Zamawiającym</w:t>
      </w:r>
      <w:r w:rsidR="0091631E" w:rsidRPr="007F1A49">
        <w:rPr>
          <w:rFonts w:asciiTheme="minorHAnsi" w:hAnsiTheme="minorHAnsi" w:cstheme="minorHAnsi"/>
          <w:lang w:eastAsia="pl-PL"/>
        </w:rPr>
        <w:t>”, reprezentowanym przez:</w:t>
      </w:r>
      <w:r w:rsidR="0091631E" w:rsidRPr="007F1A49">
        <w:rPr>
          <w:rFonts w:asciiTheme="minorHAnsi" w:hAnsiTheme="minorHAnsi" w:cstheme="minorHAnsi"/>
          <w:lang w:eastAsia="pl-PL"/>
        </w:rPr>
        <w:br/>
        <w:t>prof. dr hab. Wiesław Przybylski – Wójt Gminy Brańszczyk</w:t>
      </w:r>
      <w:r w:rsidR="0091631E" w:rsidRPr="007F1A49">
        <w:rPr>
          <w:rFonts w:asciiTheme="minorHAnsi" w:hAnsiTheme="minorHAnsi" w:cstheme="minorHAnsi"/>
          <w:lang w:eastAsia="pl-PL"/>
        </w:rPr>
        <w:br/>
        <w:t xml:space="preserve">przy kontrasygnacie: </w:t>
      </w:r>
      <w:r w:rsidR="0091631E" w:rsidRPr="007F1A49">
        <w:rPr>
          <w:rFonts w:asciiTheme="minorHAnsi" w:hAnsiTheme="minorHAnsi" w:cstheme="minorHAnsi"/>
          <w:lang w:eastAsia="pl-PL"/>
        </w:rPr>
        <w:br/>
        <w:t>Ewy Kalaty –  Skarbnik Gminy Brańszczyk,</w:t>
      </w:r>
    </w:p>
    <w:p w14:paraId="33ABA4D4" w14:textId="6CB6AF63" w:rsidR="00381563" w:rsidRPr="00006AB0" w:rsidRDefault="0091631E" w:rsidP="008C49FD">
      <w:pPr>
        <w:spacing w:after="0"/>
        <w:rPr>
          <w:rFonts w:asciiTheme="minorHAnsi" w:eastAsia="Calibri" w:hAnsiTheme="minorHAnsi" w:cstheme="minorHAnsi"/>
          <w:i/>
          <w:iCs/>
        </w:rPr>
      </w:pPr>
      <w:r w:rsidRPr="007F1A49">
        <w:rPr>
          <w:rFonts w:asciiTheme="minorHAnsi" w:hAnsiTheme="minorHAnsi" w:cstheme="minorHAnsi"/>
          <w:lang w:eastAsia="pl-PL"/>
        </w:rPr>
        <w:t>a</w:t>
      </w:r>
      <w:r w:rsidRPr="007F1A49">
        <w:rPr>
          <w:rFonts w:asciiTheme="minorHAnsi" w:hAnsiTheme="minorHAnsi" w:cstheme="minorHAnsi"/>
          <w:lang w:eastAsia="pl-PL"/>
        </w:rPr>
        <w:br/>
      </w:r>
      <w:r w:rsidR="00381563" w:rsidRPr="00006AB0">
        <w:rPr>
          <w:rFonts w:asciiTheme="minorHAnsi" w:eastAsia="Calibri" w:hAnsiTheme="minorHAnsi" w:cstheme="minorHAnsi"/>
          <w:i/>
          <w:iCs/>
        </w:rPr>
        <w:t>(w przypadku spółek prawa handlowego)</w:t>
      </w:r>
      <w:r w:rsidR="00381563" w:rsidRPr="00006AB0">
        <w:rPr>
          <w:rFonts w:asciiTheme="minorHAnsi" w:eastAsia="Calibri" w:hAnsiTheme="minorHAnsi" w:cstheme="minorHAnsi"/>
        </w:rPr>
        <w:t xml:space="preserve"> .......................................................................................................z siedzibą ...................................................................... zarejestrowanym w Sądzie Rejonowym w .............................., Wydział ......... Gospodarczy Krajowego Rejestru Sądowego pod numerem KRS ..............................., kapitał zakładowy w wysokości …………..(dotyczy spółki z o.o. i spółki akcyjnej), opłacony w części/w całości (dotyczy spółki akcyjnej), posiadającym REGON: .............................. i NIP: .............................., reprezentowanym przez: .................................................................. </w:t>
      </w:r>
    </w:p>
    <w:p w14:paraId="5ADF1C13" w14:textId="77777777" w:rsidR="00381563" w:rsidRPr="00006AB0" w:rsidRDefault="00381563" w:rsidP="008C49FD">
      <w:pPr>
        <w:spacing w:before="0" w:after="0"/>
        <w:rPr>
          <w:rFonts w:asciiTheme="minorHAnsi" w:eastAsia="Calibri" w:hAnsiTheme="minorHAnsi" w:cstheme="minorHAnsi"/>
        </w:rPr>
      </w:pPr>
    </w:p>
    <w:p w14:paraId="3C44F48C"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i/>
          <w:iCs/>
        </w:rPr>
        <w:t>(w przypadku osoby fizycznej prowadzącej działalność gospodarczą)</w:t>
      </w:r>
      <w:r w:rsidRPr="00006AB0">
        <w:rPr>
          <w:rFonts w:asciiTheme="minorHAnsi" w:eastAsia="Calibri" w:hAnsiTheme="minorHAnsi" w:cstheme="minorHAnsi"/>
        </w:rPr>
        <w:t xml:space="preserve"> </w:t>
      </w:r>
    </w:p>
    <w:p w14:paraId="3C666B10"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rPr>
        <w:t>……………………………… prowadzącym działalność gospodarczą pod nazwą …………………………… na podstawie wpisu do Centralnej Ewidencji i Informacji o Działalności Gospodarczej, zamieszkałym………..…………………..……………………. legitymującym się dowodem osobistym (seria i numer)....................................................., posiadającym REGON: .............................. i NIP: .............................., PESEL ……………………….</w:t>
      </w:r>
    </w:p>
    <w:p w14:paraId="4026143D" w14:textId="77777777" w:rsidR="00381563" w:rsidRPr="00006AB0" w:rsidRDefault="00381563" w:rsidP="008C49FD">
      <w:pPr>
        <w:spacing w:before="0" w:after="0"/>
        <w:rPr>
          <w:rFonts w:asciiTheme="minorHAnsi" w:eastAsia="Calibri" w:hAnsiTheme="minorHAnsi" w:cstheme="minorHAnsi"/>
        </w:rPr>
      </w:pPr>
    </w:p>
    <w:p w14:paraId="0FE33052"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rPr>
        <w:lastRenderedPageBreak/>
        <w:t xml:space="preserve"> </w:t>
      </w:r>
      <w:r w:rsidRPr="00006AB0">
        <w:rPr>
          <w:rFonts w:asciiTheme="minorHAnsi" w:eastAsia="Calibri" w:hAnsiTheme="minorHAnsi" w:cstheme="minorHAnsi"/>
          <w:i/>
          <w:iCs/>
        </w:rPr>
        <w:t>(w przypadku spółki cywilnej )</w:t>
      </w:r>
      <w:r w:rsidRPr="00006AB0">
        <w:rPr>
          <w:rFonts w:asciiTheme="minorHAnsi" w:eastAsia="Calibri" w:hAnsiTheme="minorHAnsi" w:cstheme="minorHAnsi"/>
        </w:rPr>
        <w:t xml:space="preserve"> </w:t>
      </w:r>
    </w:p>
    <w:p w14:paraId="19C16A32"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rPr>
        <w:t xml:space="preserve">1. ………………………….... prowadzącym działalność gospodarczą pod nazwą …………………………zamieszkałym ………………………………………………………., legitymującym się dowodem osobistym (seria i numer).................................................. PESEL.............................................. wpisanym do Centralnej Ewidencji i Informacji o Działalności Gospodarczej, </w:t>
      </w:r>
    </w:p>
    <w:p w14:paraId="2C13C0AE"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rPr>
        <w:t xml:space="preserve">2. ……………………………. prowadzącym działalność gospodarczą pod nazwą …………………………… zamieszkałym …………….……………….………………………… legitymującym się dowodem osobistym ( seria i numer)............................................. PESEL................................................................................................... wpisanym do Centralnej Ewidencji i Informacji o Działalności Gospodarczej prowadzącymi działalność gospodarczą w formie spółki cywilnej pod nazwą ……………….……………………. posiadającym REGON……………………………… i NIP………………………………………………………. pod adresem: ……………………… …………………………………… adres do doręczeń ( jeżeli jest inny niż adres prowadzenia działalności zgłoszony w CEIDG) ………………………………….. </w:t>
      </w:r>
    </w:p>
    <w:p w14:paraId="0CD395C0" w14:textId="77777777" w:rsidR="00381563" w:rsidRPr="00006AB0" w:rsidRDefault="00381563" w:rsidP="008C49FD">
      <w:pPr>
        <w:spacing w:before="0" w:after="0"/>
        <w:rPr>
          <w:rFonts w:asciiTheme="minorHAnsi" w:eastAsia="Calibri" w:hAnsiTheme="minorHAnsi" w:cstheme="minorHAnsi"/>
        </w:rPr>
      </w:pPr>
    </w:p>
    <w:p w14:paraId="2C24A59E"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i/>
          <w:iCs/>
        </w:rPr>
        <w:t>(w przypadku wykonawców wspólnie ubiegających się o udzielenie zamówienia, na przykład w ramach konsorcjum)  (w przypadku spółki prawa handlowego)</w:t>
      </w:r>
      <w:r w:rsidRPr="00006AB0">
        <w:rPr>
          <w:rFonts w:asciiTheme="minorHAnsi" w:eastAsia="Calibri" w:hAnsiTheme="minorHAnsi" w:cstheme="minorHAnsi"/>
        </w:rPr>
        <w:t xml:space="preserve"> 1..................................................................................................................................................... zarejestrowanym w Sądzie Rejonowym w .............................., Wydział .................. Gospodarczy Krajowego Rejestru Sądowego pod numerem KRS ..............................., kapitał zakładowy w wysokości ……………….. (dotyczy spółki z o.o. i spółki akcyjnej), opłacony w całości/w części (dotyczy spółki akcyjnej), posiadającym REGON: .............................. i NIP: .............................., reprezentowanym przez: .................................................................</w:t>
      </w:r>
    </w:p>
    <w:p w14:paraId="14F26116" w14:textId="77777777" w:rsidR="00381563" w:rsidRPr="00006AB0" w:rsidRDefault="00381563" w:rsidP="008C49FD">
      <w:pPr>
        <w:spacing w:before="0" w:after="0"/>
        <w:rPr>
          <w:rFonts w:asciiTheme="minorHAnsi" w:eastAsia="Calibri" w:hAnsiTheme="minorHAnsi" w:cstheme="minorHAnsi"/>
          <w:i/>
          <w:iCs/>
        </w:rPr>
      </w:pPr>
      <w:r w:rsidRPr="00006AB0">
        <w:rPr>
          <w:rFonts w:asciiTheme="minorHAnsi" w:eastAsia="Calibri" w:hAnsiTheme="minorHAnsi" w:cstheme="minorHAnsi"/>
        </w:rPr>
        <w:t xml:space="preserve"> lub </w:t>
      </w:r>
      <w:r w:rsidRPr="00006AB0">
        <w:rPr>
          <w:rFonts w:asciiTheme="minorHAnsi" w:eastAsia="Calibri" w:hAnsiTheme="minorHAnsi" w:cstheme="minorHAnsi"/>
          <w:i/>
          <w:iCs/>
        </w:rPr>
        <w:t>(w przypadku osoby fizycznej prowadzącej działalność gospodarczą)</w:t>
      </w:r>
    </w:p>
    <w:p w14:paraId="318355CB"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rPr>
        <w:t xml:space="preserve"> 2. ………… ……………………, prowadzącym działalność gospodarczą pod nazwą …………………………. zam. ………… ………..……… ……………. legitymującym się dowodem osobistym (seria i numer)....................................................., wpisanym do Centralnej Ewidencji i Informacji o Działalności Gospodarczej, posiadającym REGON: .............................. i NIP: .............................., PESEL ………………………. reprezentowanymi przez pełnomocnika upoważnionego do reprezentowania ich w postępowaniu o udzielenie zamówienia i zawarcia umowy w sprawie zamówienia publicznego, na podstawie pełnomocnictwa nr …. z dnia: …………………………………………………………..………. (Lider Konsorcjum), reprezentowanego przez: </w:t>
      </w:r>
    </w:p>
    <w:p w14:paraId="167F2D8E"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rPr>
        <w:t xml:space="preserve">1) ………………………………………………. </w:t>
      </w:r>
    </w:p>
    <w:p w14:paraId="28036E23" w14:textId="77777777" w:rsidR="00381563" w:rsidRPr="00006AB0" w:rsidRDefault="00381563" w:rsidP="008C49FD">
      <w:pPr>
        <w:spacing w:before="0" w:after="0"/>
        <w:rPr>
          <w:rFonts w:asciiTheme="minorHAnsi" w:eastAsia="Calibri" w:hAnsiTheme="minorHAnsi" w:cstheme="minorHAnsi"/>
        </w:rPr>
      </w:pPr>
      <w:r w:rsidRPr="00006AB0">
        <w:rPr>
          <w:rFonts w:asciiTheme="minorHAnsi" w:eastAsia="Calibri" w:hAnsiTheme="minorHAnsi" w:cstheme="minorHAnsi"/>
        </w:rPr>
        <w:t>2) ……………………………………………….</w:t>
      </w:r>
    </w:p>
    <w:p w14:paraId="002993F4" w14:textId="73922D51" w:rsidR="00263BA8" w:rsidRPr="007F1A49" w:rsidRDefault="0091631E" w:rsidP="008C49FD">
      <w:pPr>
        <w:spacing w:after="0"/>
        <w:rPr>
          <w:rFonts w:asciiTheme="minorHAnsi" w:hAnsiTheme="minorHAnsi" w:cstheme="minorHAnsi"/>
          <w:lang w:eastAsia="pl-PL"/>
        </w:rPr>
      </w:pPr>
      <w:r w:rsidRPr="007F1A49">
        <w:rPr>
          <w:rFonts w:asciiTheme="minorHAnsi" w:hAnsiTheme="minorHAnsi" w:cstheme="minorHAnsi"/>
          <w:lang w:eastAsia="pl-PL"/>
        </w:rPr>
        <w:br/>
        <w:t>zwanym w dalszej części umowy „</w:t>
      </w:r>
      <w:r w:rsidRPr="00006AB0">
        <w:rPr>
          <w:rFonts w:asciiTheme="minorHAnsi" w:hAnsiTheme="minorHAnsi" w:cstheme="minorHAnsi"/>
          <w:b/>
          <w:bCs/>
          <w:lang w:eastAsia="pl-PL"/>
        </w:rPr>
        <w:t>Wykonawcą</w:t>
      </w:r>
      <w:r w:rsidRPr="007F1A49">
        <w:rPr>
          <w:rFonts w:asciiTheme="minorHAnsi" w:hAnsiTheme="minorHAnsi" w:cstheme="minorHAnsi"/>
          <w:lang w:eastAsia="pl-PL"/>
        </w:rPr>
        <w:t>”.</w:t>
      </w:r>
    </w:p>
    <w:p w14:paraId="33AB6438" w14:textId="77777777" w:rsidR="00263BA8" w:rsidRPr="00263BA8" w:rsidRDefault="00263BA8" w:rsidP="00263BA8">
      <w:pPr>
        <w:spacing w:before="0" w:after="0" w:line="276" w:lineRule="auto"/>
        <w:rPr>
          <w:rFonts w:eastAsia="Calibri" w:cs="Calibri"/>
        </w:rPr>
      </w:pPr>
      <w:r w:rsidRPr="00263BA8">
        <w:rPr>
          <w:rFonts w:eastAsia="Calibri" w:cs="Calibri"/>
        </w:rPr>
        <w:t>ww. zwani łącznie w dalszej części umowy „</w:t>
      </w:r>
      <w:r w:rsidRPr="00263BA8">
        <w:rPr>
          <w:rFonts w:eastAsia="Calibri" w:cs="Calibri"/>
          <w:b/>
          <w:bCs/>
        </w:rPr>
        <w:t>Stronami</w:t>
      </w:r>
      <w:r w:rsidRPr="00263BA8">
        <w:rPr>
          <w:rFonts w:eastAsia="Calibri" w:cs="Calibri"/>
        </w:rPr>
        <w:t>”, bądź każdy z osobna „</w:t>
      </w:r>
      <w:r w:rsidRPr="00263BA8">
        <w:rPr>
          <w:rFonts w:eastAsia="Calibri" w:cs="Calibri"/>
          <w:b/>
          <w:bCs/>
        </w:rPr>
        <w:t>Stroną</w:t>
      </w:r>
      <w:r w:rsidRPr="00263BA8">
        <w:rPr>
          <w:rFonts w:eastAsia="Calibri" w:cs="Calibri"/>
        </w:rPr>
        <w:t>”.</w:t>
      </w:r>
    </w:p>
    <w:p w14:paraId="4719DA0F" w14:textId="77777777" w:rsidR="00263BA8" w:rsidRDefault="00263BA8" w:rsidP="0091631E">
      <w:pPr>
        <w:spacing w:line="240" w:lineRule="auto"/>
        <w:jc w:val="both"/>
        <w:rPr>
          <w:lang w:eastAsia="pl-PL"/>
        </w:rPr>
      </w:pPr>
    </w:p>
    <w:p w14:paraId="70274CF4" w14:textId="68DFCDEA" w:rsidR="007F1A49" w:rsidRPr="00E256F9" w:rsidRDefault="0091631E" w:rsidP="008C49FD">
      <w:pPr>
        <w:rPr>
          <w:b/>
          <w:lang w:eastAsia="pl-PL"/>
        </w:rPr>
      </w:pPr>
      <w:r w:rsidRPr="0091631E">
        <w:rPr>
          <w:lang w:eastAsia="pl-PL"/>
        </w:rPr>
        <w:t>Zadanie realizowane jest w ramach projektu „</w:t>
      </w:r>
      <w:proofErr w:type="spellStart"/>
      <w:r w:rsidRPr="0091631E">
        <w:rPr>
          <w:lang w:eastAsia="pl-PL"/>
        </w:rPr>
        <w:t>Cyberbezpieczny</w:t>
      </w:r>
      <w:proofErr w:type="spellEnd"/>
      <w:r w:rsidRPr="0091631E">
        <w:rPr>
          <w:lang w:eastAsia="pl-PL"/>
        </w:rPr>
        <w:t xml:space="preserve"> Samorząd”, w ramach Programu Fundusze Europejskie na Rozwój Cyfrowy 2021-2027 (FERC), Priorytet II: - Zaawansowane usługi cyfrowe, działanie 2.2. Wzmocnienie krajowego systemu </w:t>
      </w:r>
      <w:proofErr w:type="spellStart"/>
      <w:r w:rsidRPr="0091631E">
        <w:rPr>
          <w:lang w:eastAsia="pl-PL"/>
        </w:rPr>
        <w:t>cyberbezpieczeństwa</w:t>
      </w:r>
      <w:proofErr w:type="spellEnd"/>
      <w:r w:rsidRPr="0091631E">
        <w:rPr>
          <w:lang w:eastAsia="pl-PL"/>
        </w:rPr>
        <w:t>, dofinansowanego ze środków Unii Europejskiej oraz budżetu państwa na podstawie umowy o powierzenie grantu o numerze</w:t>
      </w:r>
      <w:r w:rsidR="007F1A49">
        <w:rPr>
          <w:lang w:eastAsia="pl-PL"/>
        </w:rPr>
        <w:t xml:space="preserve"> </w:t>
      </w:r>
      <w:r w:rsidR="007F1A49" w:rsidRPr="00B7150D">
        <w:t>FERC.02.02-CS.01-001/23/1211/ FERC.02.02-CS.01- 001/23/2024</w:t>
      </w:r>
      <w:r w:rsidR="007F1A49">
        <w:t xml:space="preserve"> </w:t>
      </w:r>
      <w:r w:rsidRPr="0091631E">
        <w:rPr>
          <w:lang w:eastAsia="pl-PL"/>
        </w:rPr>
        <w:t xml:space="preserve">zawartej ze Skarbem Państwa, w imieniu którego działa Centrum Projektów Polska Cyfrowa w związku z realizacją zadania pn.: </w:t>
      </w:r>
      <w:bookmarkStart w:id="0" w:name="_Hlk178761484"/>
      <w:r w:rsidR="007F1A49" w:rsidRPr="00E256F9">
        <w:rPr>
          <w:bCs/>
          <w:lang w:eastAsia="pl-PL"/>
        </w:rPr>
        <w:t>„</w:t>
      </w:r>
      <w:r w:rsidR="00E256F9">
        <w:rPr>
          <w:bCs/>
          <w:lang w:eastAsia="pl-PL"/>
        </w:rPr>
        <w:t xml:space="preserve">Podniesienie poziomu </w:t>
      </w:r>
      <w:proofErr w:type="spellStart"/>
      <w:r w:rsidR="00E256F9">
        <w:rPr>
          <w:bCs/>
          <w:lang w:eastAsia="pl-PL"/>
        </w:rPr>
        <w:t>cyberbezpieczeństwa</w:t>
      </w:r>
      <w:proofErr w:type="spellEnd"/>
      <w:r w:rsidR="00E256F9">
        <w:rPr>
          <w:bCs/>
          <w:lang w:eastAsia="pl-PL"/>
        </w:rPr>
        <w:t xml:space="preserve"> w Urzędzie Gminy w Brańszczyku oraz jednostkach organizacyjnych</w:t>
      </w:r>
      <w:r w:rsidR="007F1A49" w:rsidRPr="00E256F9">
        <w:rPr>
          <w:bCs/>
          <w:lang w:eastAsia="pl-PL"/>
        </w:rPr>
        <w:t>”.</w:t>
      </w:r>
      <w:bookmarkEnd w:id="0"/>
    </w:p>
    <w:p w14:paraId="3BD6C246" w14:textId="092F2190" w:rsidR="007F1A49" w:rsidRPr="007F1A49" w:rsidRDefault="007F1A49" w:rsidP="007F1A49">
      <w:pPr>
        <w:spacing w:line="240" w:lineRule="auto"/>
        <w:jc w:val="center"/>
        <w:rPr>
          <w:b/>
          <w:bCs/>
          <w:lang w:eastAsia="pl-PL"/>
        </w:rPr>
      </w:pPr>
      <w:r w:rsidRPr="007F1A49">
        <w:rPr>
          <w:b/>
          <w:bCs/>
          <w:lang w:eastAsia="pl-PL"/>
        </w:rPr>
        <w:t>Preambuła</w:t>
      </w:r>
    </w:p>
    <w:p w14:paraId="1B23C7A3" w14:textId="77777777" w:rsidR="007F1A49" w:rsidRDefault="007F1A49" w:rsidP="008C49FD">
      <w:pPr>
        <w:spacing w:line="240" w:lineRule="auto"/>
        <w:rPr>
          <w:lang w:eastAsia="pl-PL"/>
        </w:rPr>
      </w:pPr>
      <w:r w:rsidRPr="007F1A49">
        <w:rPr>
          <w:lang w:eastAsia="pl-PL"/>
        </w:rPr>
        <w:t xml:space="preserve">Biorąc pod uwagę, że: </w:t>
      </w:r>
    </w:p>
    <w:p w14:paraId="2942DEB4" w14:textId="77777777" w:rsidR="007F1A49" w:rsidRDefault="007F1A49" w:rsidP="008C49FD">
      <w:pPr>
        <w:pStyle w:val="Akapitzlist"/>
        <w:numPr>
          <w:ilvl w:val="0"/>
          <w:numId w:val="18"/>
        </w:numPr>
        <w:rPr>
          <w:lang w:eastAsia="pl-PL"/>
        </w:rPr>
      </w:pPr>
      <w:r w:rsidRPr="007F1A49">
        <w:rPr>
          <w:lang w:eastAsia="pl-PL"/>
        </w:rPr>
        <w:t>Wykonawca posiada kwalifikacje niezbędne do należytego wykonania Przedmiotu Umowy;</w:t>
      </w:r>
    </w:p>
    <w:p w14:paraId="7BB7B66E" w14:textId="729A09FE" w:rsidR="007F1A49" w:rsidRDefault="008B2B75" w:rsidP="008C49FD">
      <w:pPr>
        <w:pStyle w:val="Akapitzlist"/>
        <w:numPr>
          <w:ilvl w:val="0"/>
          <w:numId w:val="18"/>
        </w:numPr>
        <w:rPr>
          <w:lang w:eastAsia="pl-PL"/>
        </w:rPr>
      </w:pPr>
      <w:r w:rsidRPr="008B2B75">
        <w:rPr>
          <w:lang w:eastAsia="pl-PL"/>
        </w:rPr>
        <w:t xml:space="preserve">Podstawę zawarcia umowy stanowi wynik zapytania ofertowego </w:t>
      </w:r>
      <w:r w:rsidR="007F1A49" w:rsidRPr="007F1A49">
        <w:rPr>
          <w:lang w:eastAsia="pl-PL"/>
        </w:rPr>
        <w:t>w postępowaniu o udzielenie zamówienia publicznego w trybie zasady konkurencyjności przeprowadzonym zgodnie z Wytycznymi dotyczącymi kwalifikowalności wydatków na lata 2021</w:t>
      </w:r>
      <w:r w:rsidR="007F1A49">
        <w:rPr>
          <w:lang w:eastAsia="pl-PL"/>
        </w:rPr>
        <w:t xml:space="preserve"> </w:t>
      </w:r>
      <w:r w:rsidR="007F1A49" w:rsidRPr="007F1A49">
        <w:rPr>
          <w:lang w:eastAsia="pl-PL"/>
        </w:rPr>
        <w:t>- 2027</w:t>
      </w:r>
      <w:r w:rsidR="007F1A49">
        <w:rPr>
          <w:lang w:eastAsia="pl-PL"/>
        </w:rPr>
        <w:t>.</w:t>
      </w:r>
      <w:r w:rsidR="007F1A49" w:rsidRPr="007F1A49">
        <w:rPr>
          <w:lang w:eastAsia="pl-PL"/>
        </w:rPr>
        <w:t xml:space="preserve"> </w:t>
      </w:r>
    </w:p>
    <w:p w14:paraId="6CFE2607" w14:textId="62E1639F" w:rsidR="007F1A49" w:rsidRDefault="007F1A49" w:rsidP="008C49FD">
      <w:pPr>
        <w:rPr>
          <w:lang w:eastAsia="pl-PL"/>
        </w:rPr>
      </w:pPr>
      <w:r w:rsidRPr="007F1A49">
        <w:rPr>
          <w:lang w:eastAsia="pl-PL"/>
        </w:rPr>
        <w:t xml:space="preserve">Strony uzgadniają warunki Umowy jak niżej oraz oświadczają, że ich prawa </w:t>
      </w:r>
      <w:r>
        <w:rPr>
          <w:lang w:eastAsia="pl-PL"/>
        </w:rPr>
        <w:br/>
      </w:r>
      <w:r w:rsidRPr="007F1A49">
        <w:rPr>
          <w:lang w:eastAsia="pl-PL"/>
        </w:rPr>
        <w:t>i obowiązki określone w tej Umowie są zgodne z przepisami prawa polskiego oraz że uwarunkowania prawne, techniczne i finansowe są wystarczające do należytego wypełnienia wszystkich zobowiązań przez Strony tej Umowy.</w:t>
      </w:r>
    </w:p>
    <w:p w14:paraId="02429414" w14:textId="77777777" w:rsidR="00772C19" w:rsidRPr="00772C19" w:rsidRDefault="00772C19" w:rsidP="00772C19">
      <w:pPr>
        <w:spacing w:line="240" w:lineRule="auto"/>
        <w:ind w:left="360"/>
        <w:jc w:val="center"/>
        <w:rPr>
          <w:b/>
          <w:bCs/>
          <w:lang w:eastAsia="pl-PL"/>
        </w:rPr>
      </w:pPr>
      <w:r w:rsidRPr="00772C19">
        <w:rPr>
          <w:b/>
          <w:bCs/>
          <w:lang w:eastAsia="pl-PL"/>
        </w:rPr>
        <w:t>§ 1.Postanowienia ogólne</w:t>
      </w:r>
    </w:p>
    <w:p w14:paraId="084BCFC1" w14:textId="77777777" w:rsidR="00772C19" w:rsidRDefault="00772C19" w:rsidP="009D7846">
      <w:pPr>
        <w:pStyle w:val="Akapitzlist"/>
        <w:numPr>
          <w:ilvl w:val="0"/>
          <w:numId w:val="20"/>
        </w:numPr>
        <w:ind w:left="284" w:hanging="284"/>
        <w:rPr>
          <w:lang w:eastAsia="pl-PL"/>
        </w:rPr>
      </w:pPr>
      <w:r w:rsidRPr="00772C19">
        <w:rPr>
          <w:lang w:eastAsia="pl-PL"/>
        </w:rPr>
        <w:t>Definicje:</w:t>
      </w:r>
    </w:p>
    <w:p w14:paraId="704D1699" w14:textId="77777777" w:rsidR="00772C19" w:rsidRDefault="00772C19" w:rsidP="009D7846">
      <w:pPr>
        <w:pStyle w:val="Akapitzlist"/>
        <w:numPr>
          <w:ilvl w:val="1"/>
          <w:numId w:val="20"/>
        </w:numPr>
        <w:ind w:left="993" w:hanging="426"/>
        <w:rPr>
          <w:lang w:eastAsia="pl-PL"/>
        </w:rPr>
      </w:pPr>
      <w:r w:rsidRPr="00772C19">
        <w:rPr>
          <w:lang w:eastAsia="pl-PL"/>
        </w:rPr>
        <w:t>Projekt - „</w:t>
      </w:r>
      <w:proofErr w:type="spellStart"/>
      <w:r w:rsidRPr="00772C19">
        <w:rPr>
          <w:lang w:eastAsia="pl-PL"/>
        </w:rPr>
        <w:t>Cyberbezpieczny</w:t>
      </w:r>
      <w:proofErr w:type="spellEnd"/>
      <w:r w:rsidRPr="00772C19">
        <w:rPr>
          <w:lang w:eastAsia="pl-PL"/>
        </w:rPr>
        <w:t xml:space="preserve"> Samorząd”, Priorytet II: Zaawansowane usługi cyfrowe Działanie 2.2. – Wzmocnienie krajowego systemu </w:t>
      </w:r>
      <w:proofErr w:type="spellStart"/>
      <w:r w:rsidRPr="00772C19">
        <w:rPr>
          <w:lang w:eastAsia="pl-PL"/>
        </w:rPr>
        <w:t>cyberbezpieczeństwa</w:t>
      </w:r>
      <w:proofErr w:type="spellEnd"/>
      <w:r w:rsidRPr="00772C19">
        <w:rPr>
          <w:lang w:eastAsia="pl-PL"/>
        </w:rPr>
        <w:t xml:space="preserve">, Fundusze Europejskie na Rozwój Cyfrowy 2021 – 2027”; </w:t>
      </w:r>
    </w:p>
    <w:p w14:paraId="146FCC28" w14:textId="77777777" w:rsidR="00772C19" w:rsidRDefault="00772C19" w:rsidP="009D7846">
      <w:pPr>
        <w:pStyle w:val="Akapitzlist"/>
        <w:numPr>
          <w:ilvl w:val="1"/>
          <w:numId w:val="20"/>
        </w:numPr>
        <w:ind w:left="993" w:hanging="426"/>
        <w:rPr>
          <w:lang w:eastAsia="pl-PL"/>
        </w:rPr>
      </w:pPr>
      <w:r w:rsidRPr="00772C19">
        <w:rPr>
          <w:lang w:eastAsia="pl-PL"/>
        </w:rPr>
        <w:t>Dokumenty - dokumenty wytworzone w ramach realizacji Przedmiotu Umowy;</w:t>
      </w:r>
    </w:p>
    <w:p w14:paraId="783EC6EA" w14:textId="77777777" w:rsidR="00772C19" w:rsidRDefault="00772C19" w:rsidP="009D7846">
      <w:pPr>
        <w:pStyle w:val="Akapitzlist"/>
        <w:numPr>
          <w:ilvl w:val="1"/>
          <w:numId w:val="20"/>
        </w:numPr>
        <w:ind w:left="993" w:hanging="426"/>
        <w:rPr>
          <w:lang w:eastAsia="pl-PL"/>
        </w:rPr>
      </w:pPr>
      <w:r w:rsidRPr="00772C19">
        <w:rPr>
          <w:lang w:eastAsia="pl-PL"/>
        </w:rPr>
        <w:t>Dzień roboczy- każdy dzień od poniedziałku do piątku z wyłączeniem sobót oraz dni ustawowo wolnych od pracy w Rzeczpospolitej Polskiej;</w:t>
      </w:r>
    </w:p>
    <w:p w14:paraId="4865EE7D" w14:textId="77777777" w:rsidR="00772C19" w:rsidRDefault="00772C19" w:rsidP="009D7846">
      <w:pPr>
        <w:pStyle w:val="Akapitzlist"/>
        <w:numPr>
          <w:ilvl w:val="1"/>
          <w:numId w:val="20"/>
        </w:numPr>
        <w:ind w:left="993" w:hanging="426"/>
        <w:rPr>
          <w:lang w:eastAsia="pl-PL"/>
        </w:rPr>
      </w:pPr>
      <w:r w:rsidRPr="00772C19">
        <w:rPr>
          <w:lang w:eastAsia="pl-PL"/>
        </w:rPr>
        <w:t>Usługi - oznaczają wszelkie czynności oraz dostarczane materiały związane z wykonaniem</w:t>
      </w:r>
      <w:r>
        <w:rPr>
          <w:lang w:eastAsia="pl-PL"/>
        </w:rPr>
        <w:t xml:space="preserve"> </w:t>
      </w:r>
      <w:r w:rsidRPr="00772C19">
        <w:rPr>
          <w:lang w:eastAsia="pl-PL"/>
        </w:rPr>
        <w:t>przedmiotu umowy, które Wykonawca zobowiązany jest dostarczyć w ramach umowy;</w:t>
      </w:r>
    </w:p>
    <w:p w14:paraId="0D1D58DD" w14:textId="77777777" w:rsidR="00772C19" w:rsidRDefault="00772C19" w:rsidP="009D7846">
      <w:pPr>
        <w:pStyle w:val="Akapitzlist"/>
        <w:numPr>
          <w:ilvl w:val="1"/>
          <w:numId w:val="20"/>
        </w:numPr>
        <w:ind w:left="993" w:hanging="426"/>
        <w:rPr>
          <w:lang w:eastAsia="pl-PL"/>
        </w:rPr>
      </w:pPr>
      <w:r w:rsidRPr="00772C19">
        <w:rPr>
          <w:lang w:eastAsia="pl-PL"/>
        </w:rPr>
        <w:t>Umowa - Umowa zawarta między Stronami w wyniku postępowania o udzielenie zamówienia prowadzonego w trybie zasady konkurencyjności;</w:t>
      </w:r>
    </w:p>
    <w:p w14:paraId="3692F2C4" w14:textId="77777777" w:rsidR="00772C19" w:rsidRDefault="00772C19" w:rsidP="009D7846">
      <w:pPr>
        <w:pStyle w:val="Akapitzlist"/>
        <w:numPr>
          <w:ilvl w:val="1"/>
          <w:numId w:val="20"/>
        </w:numPr>
        <w:ind w:left="993" w:hanging="426"/>
        <w:rPr>
          <w:lang w:eastAsia="pl-PL"/>
        </w:rPr>
      </w:pPr>
      <w:r w:rsidRPr="00772C19">
        <w:rPr>
          <w:lang w:eastAsia="pl-PL"/>
        </w:rPr>
        <w:t>Przedmiot umowy - całość usług i innych zobowiązań, do realizacji których zobowiązany jest Wykonawca w ramach umowy;</w:t>
      </w:r>
    </w:p>
    <w:p w14:paraId="21A5115C" w14:textId="77777777" w:rsidR="00772C19" w:rsidRDefault="00772C19" w:rsidP="009D7846">
      <w:pPr>
        <w:pStyle w:val="Akapitzlist"/>
        <w:numPr>
          <w:ilvl w:val="1"/>
          <w:numId w:val="20"/>
        </w:numPr>
        <w:ind w:left="993" w:hanging="426"/>
        <w:rPr>
          <w:lang w:eastAsia="pl-PL"/>
        </w:rPr>
      </w:pPr>
      <w:r w:rsidRPr="00772C19">
        <w:rPr>
          <w:lang w:eastAsia="pl-PL"/>
        </w:rPr>
        <w:t>Strony - Zamawiający i Wykonawca;</w:t>
      </w:r>
    </w:p>
    <w:p w14:paraId="3AD37263" w14:textId="77777777" w:rsidR="00772C19" w:rsidRDefault="00772C19" w:rsidP="009D7846">
      <w:pPr>
        <w:pStyle w:val="Akapitzlist"/>
        <w:numPr>
          <w:ilvl w:val="1"/>
          <w:numId w:val="20"/>
        </w:numPr>
        <w:ind w:left="993" w:hanging="426"/>
        <w:rPr>
          <w:lang w:eastAsia="pl-PL"/>
        </w:rPr>
      </w:pPr>
      <w:r w:rsidRPr="00772C19">
        <w:rPr>
          <w:lang w:eastAsia="pl-PL"/>
        </w:rPr>
        <w:t>Wytyczne - Wytyczne dotyczące kwalifikowalności wydatków na lata 2021-2027</w:t>
      </w:r>
    </w:p>
    <w:p w14:paraId="4D61CDDA" w14:textId="77777777" w:rsidR="00772C19" w:rsidRDefault="00772C19" w:rsidP="009D7846">
      <w:pPr>
        <w:pStyle w:val="Akapitzlist"/>
        <w:numPr>
          <w:ilvl w:val="1"/>
          <w:numId w:val="20"/>
        </w:numPr>
        <w:ind w:left="993" w:hanging="426"/>
        <w:rPr>
          <w:lang w:eastAsia="pl-PL"/>
        </w:rPr>
      </w:pPr>
      <w:r w:rsidRPr="00772C19">
        <w:rPr>
          <w:lang w:eastAsia="pl-PL"/>
        </w:rPr>
        <w:t>ZO - Zapytanie Ofertowe - dokument wraz z załącznikami sporządzony wg Wytycznych opisujący w szczególności Przedmiot Umowy;</w:t>
      </w:r>
    </w:p>
    <w:p w14:paraId="43D40E47" w14:textId="77777777" w:rsidR="00772C19" w:rsidRDefault="00772C19" w:rsidP="009D7846">
      <w:pPr>
        <w:pStyle w:val="Akapitzlist"/>
        <w:numPr>
          <w:ilvl w:val="1"/>
          <w:numId w:val="20"/>
        </w:numPr>
        <w:ind w:left="993" w:hanging="426"/>
        <w:rPr>
          <w:lang w:eastAsia="pl-PL"/>
        </w:rPr>
      </w:pPr>
      <w:r w:rsidRPr="00772C19">
        <w:rPr>
          <w:lang w:eastAsia="pl-PL"/>
        </w:rPr>
        <w:t>Dokumentacja o udzielenie zamówienia – dokumentacja przekazana przez Zamawiającego Wykonawcom w postępowaniu o udzielenie zamówienia publicznego, obejmująca w szczególności: ZO wraz z załącznikami oraz pytania Wykonawców i odpowiedzi Zamawiającego lub informację z zebrania wszystkich Wykonawców w celu wyjaśnienia wątpliwości dotyczących treści ZO;</w:t>
      </w:r>
    </w:p>
    <w:p w14:paraId="024C95DA" w14:textId="35818D1A" w:rsidR="00772C19" w:rsidRDefault="00772C19" w:rsidP="009D7846">
      <w:pPr>
        <w:pStyle w:val="Akapitzlist"/>
        <w:numPr>
          <w:ilvl w:val="1"/>
          <w:numId w:val="20"/>
        </w:numPr>
        <w:ind w:left="993" w:hanging="426"/>
        <w:rPr>
          <w:lang w:eastAsia="pl-PL"/>
        </w:rPr>
      </w:pPr>
      <w:r w:rsidRPr="00772C19">
        <w:rPr>
          <w:lang w:eastAsia="pl-PL"/>
        </w:rPr>
        <w:t xml:space="preserve">Strona prowadzonego postępowania </w:t>
      </w:r>
      <w:r>
        <w:rPr>
          <w:lang w:eastAsia="pl-PL"/>
        </w:rPr>
        <w:t xml:space="preserve"> </w:t>
      </w:r>
      <w:hyperlink r:id="rId11" w:history="1">
        <w:r w:rsidRPr="005E3CD8">
          <w:rPr>
            <w:rStyle w:val="Hipercze"/>
            <w:lang w:eastAsia="pl-PL"/>
          </w:rPr>
          <w:t>https://bazakonkurencyjnosci.funduszeeuropejskie.gov.pl/</w:t>
        </w:r>
      </w:hyperlink>
      <w:r w:rsidRPr="00772C19">
        <w:rPr>
          <w:lang w:eastAsia="pl-PL"/>
        </w:rPr>
        <w:t>;</w:t>
      </w:r>
    </w:p>
    <w:p w14:paraId="3999C62C" w14:textId="5B5449DE" w:rsidR="00772C19" w:rsidRDefault="00772C19" w:rsidP="009D7846">
      <w:pPr>
        <w:pStyle w:val="Akapitzlist"/>
        <w:numPr>
          <w:ilvl w:val="1"/>
          <w:numId w:val="20"/>
        </w:numPr>
        <w:ind w:left="993" w:hanging="426"/>
        <w:rPr>
          <w:lang w:eastAsia="pl-PL"/>
        </w:rPr>
      </w:pPr>
      <w:r w:rsidRPr="00772C19">
        <w:rPr>
          <w:lang w:eastAsia="pl-PL"/>
        </w:rPr>
        <w:t xml:space="preserve">Narada koordynacyjna - oznacza zebranie zwoływane przez Zamawiającego </w:t>
      </w:r>
      <w:r>
        <w:rPr>
          <w:lang w:eastAsia="pl-PL"/>
        </w:rPr>
        <w:br/>
      </w:r>
      <w:r w:rsidRPr="00772C19">
        <w:rPr>
          <w:lang w:eastAsia="pl-PL"/>
        </w:rPr>
        <w:t>w szczególnych przypadkach w celu omówienia lub wyjaśnienia bieżących spraw dotyczących wykonania Umowy o dofinasowanie;</w:t>
      </w:r>
    </w:p>
    <w:p w14:paraId="4A3AF9CB" w14:textId="77777777" w:rsidR="00772C19" w:rsidRDefault="00772C19" w:rsidP="009D7846">
      <w:pPr>
        <w:pStyle w:val="Akapitzlist"/>
        <w:numPr>
          <w:ilvl w:val="1"/>
          <w:numId w:val="20"/>
        </w:numPr>
        <w:ind w:left="993" w:hanging="426"/>
        <w:rPr>
          <w:lang w:eastAsia="pl-PL"/>
        </w:rPr>
      </w:pPr>
      <w:r w:rsidRPr="00772C19">
        <w:rPr>
          <w:lang w:eastAsia="pl-PL"/>
        </w:rPr>
        <w:t xml:space="preserve">Siła wyższa - przez siłę wyższą strony rozumieją wydarzenie lub okoliczność </w:t>
      </w:r>
      <w:r>
        <w:rPr>
          <w:lang w:eastAsia="pl-PL"/>
        </w:rPr>
        <w:br/>
      </w:r>
      <w:r w:rsidRPr="00772C19">
        <w:rPr>
          <w:lang w:eastAsia="pl-PL"/>
        </w:rPr>
        <w:t xml:space="preserve">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Siła wyższa obejmuje w szczególności następujące zdarzenia: </w:t>
      </w:r>
    </w:p>
    <w:p w14:paraId="076D5480" w14:textId="77777777" w:rsidR="00EB6482" w:rsidRDefault="00772C19" w:rsidP="009D7846">
      <w:pPr>
        <w:pStyle w:val="Akapitzlist"/>
        <w:numPr>
          <w:ilvl w:val="2"/>
          <w:numId w:val="20"/>
        </w:numPr>
        <w:ind w:left="1418" w:hanging="284"/>
        <w:rPr>
          <w:lang w:eastAsia="pl-PL"/>
        </w:rPr>
      </w:pPr>
      <w:r w:rsidRPr="00772C19">
        <w:rPr>
          <w:lang w:eastAsia="pl-PL"/>
        </w:rPr>
        <w:t>wojna, działania wojenne, działania wrogów zewnętrznych,</w:t>
      </w:r>
    </w:p>
    <w:p w14:paraId="410F619F" w14:textId="77777777" w:rsidR="00EB6482" w:rsidRDefault="00772C19" w:rsidP="009D7846">
      <w:pPr>
        <w:pStyle w:val="Akapitzlist"/>
        <w:numPr>
          <w:ilvl w:val="2"/>
          <w:numId w:val="20"/>
        </w:numPr>
        <w:ind w:left="1418" w:hanging="284"/>
        <w:rPr>
          <w:lang w:eastAsia="pl-PL"/>
        </w:rPr>
      </w:pPr>
      <w:r w:rsidRPr="00772C19">
        <w:rPr>
          <w:lang w:eastAsia="pl-PL"/>
        </w:rPr>
        <w:t>terroryzm, rewolucja, przewrót wojskowy lub cywilny, wojna domowa,</w:t>
      </w:r>
    </w:p>
    <w:p w14:paraId="3B1DC8DA" w14:textId="77777777" w:rsidR="00EB6482" w:rsidRDefault="00772C19" w:rsidP="009D7846">
      <w:pPr>
        <w:pStyle w:val="Akapitzlist"/>
        <w:numPr>
          <w:ilvl w:val="2"/>
          <w:numId w:val="20"/>
        </w:numPr>
        <w:ind w:left="1418" w:hanging="284"/>
        <w:rPr>
          <w:lang w:eastAsia="pl-PL"/>
        </w:rPr>
      </w:pPr>
      <w:r w:rsidRPr="00772C19">
        <w:rPr>
          <w:lang w:eastAsia="pl-PL"/>
        </w:rPr>
        <w:t>skutki zastosowania amunicji wojskowej, Materiałów wybuchowych, skażenie radioaktywne, z wyjątkiem tych które mogą być spowodowane użyciem ich przez Wykonawcę,</w:t>
      </w:r>
    </w:p>
    <w:p w14:paraId="0B5F45A0" w14:textId="77777777" w:rsidR="00EB6482" w:rsidRDefault="00772C19" w:rsidP="009D7846">
      <w:pPr>
        <w:pStyle w:val="Akapitzlist"/>
        <w:numPr>
          <w:ilvl w:val="2"/>
          <w:numId w:val="20"/>
        </w:numPr>
        <w:ind w:left="1418" w:hanging="284"/>
        <w:rPr>
          <w:lang w:eastAsia="pl-PL"/>
        </w:rPr>
      </w:pPr>
      <w:r w:rsidRPr="00772C19">
        <w:rPr>
          <w:lang w:eastAsia="pl-PL"/>
        </w:rPr>
        <w:t>klęski żywiołowe, jak huragany, powodzie, trzęsienie ziemi,</w:t>
      </w:r>
    </w:p>
    <w:p w14:paraId="537F1C06" w14:textId="77777777" w:rsidR="00EB6482" w:rsidRDefault="00772C19" w:rsidP="009D7846">
      <w:pPr>
        <w:pStyle w:val="Akapitzlist"/>
        <w:numPr>
          <w:ilvl w:val="2"/>
          <w:numId w:val="20"/>
        </w:numPr>
        <w:ind w:left="1418" w:hanging="284"/>
        <w:rPr>
          <w:lang w:eastAsia="pl-PL"/>
        </w:rPr>
      </w:pPr>
      <w:r w:rsidRPr="00772C19">
        <w:rPr>
          <w:lang w:eastAsia="pl-PL"/>
        </w:rPr>
        <w:t>bunty, niepokoje, strajki, okupacje budowy przez osoby inne niż pracownicy Wykonawcy i jego Podwykonawców,</w:t>
      </w:r>
    </w:p>
    <w:p w14:paraId="20F2377E" w14:textId="77777777" w:rsidR="00EB6482" w:rsidRDefault="00772C19" w:rsidP="009D7846">
      <w:pPr>
        <w:pStyle w:val="Akapitzlist"/>
        <w:numPr>
          <w:ilvl w:val="2"/>
          <w:numId w:val="20"/>
        </w:numPr>
        <w:ind w:left="1418" w:hanging="284"/>
        <w:rPr>
          <w:lang w:eastAsia="pl-PL"/>
        </w:rPr>
      </w:pPr>
      <w:r w:rsidRPr="00772C19">
        <w:rPr>
          <w:lang w:eastAsia="pl-PL"/>
        </w:rPr>
        <w:t>inne wydarzenia w takim zakresie, w jakim spełnione są warunki konieczne dla uznania zdarzenia lub okoliczności za siłę wyższą;</w:t>
      </w:r>
    </w:p>
    <w:p w14:paraId="3CE73C42" w14:textId="77777777" w:rsidR="00EB6482" w:rsidRDefault="00EB6482" w:rsidP="009D7846">
      <w:pPr>
        <w:pStyle w:val="Akapitzlist"/>
        <w:numPr>
          <w:ilvl w:val="1"/>
          <w:numId w:val="20"/>
        </w:numPr>
        <w:ind w:left="993" w:hanging="426"/>
        <w:rPr>
          <w:lang w:eastAsia="pl-PL"/>
        </w:rPr>
      </w:pPr>
      <w:r>
        <w:rPr>
          <w:lang w:eastAsia="pl-PL"/>
        </w:rPr>
        <w:t>S</w:t>
      </w:r>
      <w:r w:rsidR="00772C19" w:rsidRPr="00772C19">
        <w:rPr>
          <w:lang w:eastAsia="pl-PL"/>
        </w:rPr>
        <w:t>ZBI – System Zarządzania Bezpieczeństwem Informacji;</w:t>
      </w:r>
    </w:p>
    <w:p w14:paraId="397147BD" w14:textId="3ECDFF70" w:rsidR="00CA2E3C" w:rsidRDefault="00CA2E3C" w:rsidP="009D7846">
      <w:pPr>
        <w:pStyle w:val="Akapitzlist"/>
        <w:numPr>
          <w:ilvl w:val="1"/>
          <w:numId w:val="20"/>
        </w:numPr>
        <w:tabs>
          <w:tab w:val="left" w:pos="993"/>
        </w:tabs>
        <w:ind w:left="851" w:hanging="284"/>
        <w:rPr>
          <w:lang w:eastAsia="pl-PL"/>
        </w:rPr>
      </w:pPr>
      <w:r>
        <w:rPr>
          <w:lang w:eastAsia="pl-PL"/>
        </w:rPr>
        <w:t>UG – Urząd Gminy w Brańszczyku</w:t>
      </w:r>
    </w:p>
    <w:p w14:paraId="66DB64B9" w14:textId="77777777" w:rsidR="00EB6482" w:rsidRDefault="00772C19" w:rsidP="009D7846">
      <w:pPr>
        <w:pStyle w:val="Akapitzlist"/>
        <w:numPr>
          <w:ilvl w:val="0"/>
          <w:numId w:val="20"/>
        </w:numPr>
        <w:ind w:left="284" w:hanging="284"/>
        <w:rPr>
          <w:lang w:eastAsia="pl-PL"/>
        </w:rPr>
      </w:pPr>
      <w:r w:rsidRPr="00772C19">
        <w:rPr>
          <w:lang w:eastAsia="pl-PL"/>
        </w:rPr>
        <w:t xml:space="preserve">Interpretacje: </w:t>
      </w:r>
    </w:p>
    <w:p w14:paraId="724C3BCD" w14:textId="77777777" w:rsidR="00EB6482" w:rsidRDefault="00772C19" w:rsidP="009D7846">
      <w:pPr>
        <w:pStyle w:val="Akapitzlist"/>
        <w:numPr>
          <w:ilvl w:val="1"/>
          <w:numId w:val="20"/>
        </w:numPr>
        <w:ind w:left="851" w:hanging="284"/>
        <w:rPr>
          <w:lang w:eastAsia="pl-PL"/>
        </w:rPr>
      </w:pPr>
      <w:r w:rsidRPr="00772C19">
        <w:rPr>
          <w:lang w:eastAsia="pl-PL"/>
        </w:rPr>
        <w:t>Postanowienia Umowy są interpretowane na podstawie przepisów prawa polskiego;</w:t>
      </w:r>
    </w:p>
    <w:p w14:paraId="118DCA5D" w14:textId="77777777" w:rsidR="00EB6482" w:rsidRDefault="00772C19" w:rsidP="009D7846">
      <w:pPr>
        <w:pStyle w:val="Akapitzlist"/>
        <w:numPr>
          <w:ilvl w:val="1"/>
          <w:numId w:val="20"/>
        </w:numPr>
        <w:ind w:left="851" w:hanging="284"/>
        <w:rPr>
          <w:lang w:eastAsia="pl-PL"/>
        </w:rPr>
      </w:pPr>
      <w:r w:rsidRPr="00772C19">
        <w:rPr>
          <w:lang w:eastAsia="pl-PL"/>
        </w:rPr>
        <w:t>Dokumenty tworzące Umowę należy traktować jako wzajemnie się uzupełniające;</w:t>
      </w:r>
    </w:p>
    <w:p w14:paraId="37AA8682" w14:textId="77777777" w:rsidR="00EB6482" w:rsidRDefault="00772C19" w:rsidP="009D7846">
      <w:pPr>
        <w:pStyle w:val="Akapitzlist"/>
        <w:numPr>
          <w:ilvl w:val="1"/>
          <w:numId w:val="20"/>
        </w:numPr>
        <w:ind w:left="851" w:hanging="284"/>
        <w:rPr>
          <w:lang w:eastAsia="pl-PL"/>
        </w:rPr>
      </w:pPr>
      <w:r w:rsidRPr="00772C19">
        <w:rPr>
          <w:lang w:eastAsia="pl-PL"/>
        </w:rPr>
        <w:t>Umowę tworzą następujące dokumenty, które dla celów interpretacji będą miały pierwszeństwo zgodnie z następującą kolejnością</w:t>
      </w:r>
    </w:p>
    <w:p w14:paraId="0AA8F671" w14:textId="77777777" w:rsidR="00EB6482" w:rsidRDefault="00772C19" w:rsidP="009D7846">
      <w:pPr>
        <w:pStyle w:val="Akapitzlist"/>
        <w:numPr>
          <w:ilvl w:val="2"/>
          <w:numId w:val="20"/>
        </w:numPr>
        <w:ind w:left="1418" w:hanging="284"/>
        <w:rPr>
          <w:lang w:eastAsia="pl-PL"/>
        </w:rPr>
      </w:pPr>
      <w:r w:rsidRPr="00772C19">
        <w:rPr>
          <w:lang w:eastAsia="pl-PL"/>
        </w:rPr>
        <w:t>Umowa,</w:t>
      </w:r>
    </w:p>
    <w:p w14:paraId="7511CE1E" w14:textId="77777777" w:rsidR="00EB6482" w:rsidRDefault="00772C19" w:rsidP="009D7846">
      <w:pPr>
        <w:pStyle w:val="Akapitzlist"/>
        <w:numPr>
          <w:ilvl w:val="2"/>
          <w:numId w:val="20"/>
        </w:numPr>
        <w:ind w:left="1418" w:hanging="284"/>
        <w:rPr>
          <w:lang w:eastAsia="pl-PL"/>
        </w:rPr>
      </w:pPr>
      <w:r w:rsidRPr="00772C19">
        <w:rPr>
          <w:lang w:eastAsia="pl-PL"/>
        </w:rPr>
        <w:t xml:space="preserve">Odpowiedzi i informacje udzielone, przez Zamawiającego na pytania Wykonawców, dotyczące wyjaśnienia treści ZO, przekazane za pomocą środków komunikacji elektronicznej w szczególności opublikowane na stronie prowadzonego postępowania pod adresem </w:t>
      </w:r>
      <w:hyperlink r:id="rId12" w:history="1">
        <w:r w:rsidR="00EB6482" w:rsidRPr="005E3CD8">
          <w:rPr>
            <w:rStyle w:val="Hipercze"/>
            <w:lang w:eastAsia="pl-PL"/>
          </w:rPr>
          <w:t>https://bazakonkurencyjnosci.funduszeeuropejskie.gov.pl</w:t>
        </w:r>
      </w:hyperlink>
      <w:r w:rsidR="00EB6482">
        <w:rPr>
          <w:lang w:eastAsia="pl-PL"/>
        </w:rPr>
        <w:t xml:space="preserve"> </w:t>
      </w:r>
      <w:r w:rsidRPr="00772C19">
        <w:rPr>
          <w:lang w:eastAsia="pl-PL"/>
        </w:rPr>
        <w:t>zgodnie z jego oznaczeniem,</w:t>
      </w:r>
    </w:p>
    <w:p w14:paraId="34AB8A56" w14:textId="77777777" w:rsidR="00EB6482" w:rsidRDefault="00772C19" w:rsidP="009D7846">
      <w:pPr>
        <w:pStyle w:val="Akapitzlist"/>
        <w:numPr>
          <w:ilvl w:val="2"/>
          <w:numId w:val="20"/>
        </w:numPr>
        <w:ind w:left="1418" w:hanging="284"/>
        <w:rPr>
          <w:lang w:eastAsia="pl-PL"/>
        </w:rPr>
      </w:pPr>
      <w:r w:rsidRPr="00772C19">
        <w:rPr>
          <w:lang w:eastAsia="pl-PL"/>
        </w:rPr>
        <w:t>ZO,</w:t>
      </w:r>
    </w:p>
    <w:p w14:paraId="5FC5EB3A" w14:textId="77777777" w:rsidR="00EB6482" w:rsidRDefault="00772C19" w:rsidP="009D7846">
      <w:pPr>
        <w:pStyle w:val="Akapitzlist"/>
        <w:numPr>
          <w:ilvl w:val="2"/>
          <w:numId w:val="20"/>
        </w:numPr>
        <w:ind w:left="1418" w:hanging="284"/>
        <w:rPr>
          <w:lang w:eastAsia="pl-PL"/>
        </w:rPr>
      </w:pPr>
      <w:r w:rsidRPr="00772C19">
        <w:rPr>
          <w:lang w:eastAsia="pl-PL"/>
        </w:rPr>
        <w:t>Oferta Wykonawcy;</w:t>
      </w:r>
    </w:p>
    <w:p w14:paraId="56508F01" w14:textId="77777777" w:rsidR="00EB6482" w:rsidRDefault="00772C19" w:rsidP="009D7846">
      <w:pPr>
        <w:pStyle w:val="Akapitzlist"/>
        <w:numPr>
          <w:ilvl w:val="1"/>
          <w:numId w:val="20"/>
        </w:numPr>
        <w:rPr>
          <w:lang w:eastAsia="pl-PL"/>
        </w:rPr>
      </w:pPr>
      <w:r w:rsidRPr="00772C19">
        <w:rPr>
          <w:lang w:eastAsia="pl-PL"/>
        </w:rPr>
        <w:t>W celu wyeliminowania stwierdzonych rozbieżności w dokumentach, o których mowa w ust.2 pkt 3 Zamawiający jest zobowiązany przedstawić na piśmie wyjaśnienia, zachowując zasadę, że usunięcie stwierdzonej rozbieżności powinno nastąpić z uwzględnieniem pierwszeństwa zapisów i postanowień dokumentów na wyższym miejscu w kolejności, o której mowa w ust.2 pkt 3;</w:t>
      </w:r>
    </w:p>
    <w:p w14:paraId="75654DA8" w14:textId="77777777" w:rsidR="00EB6482" w:rsidRDefault="00772C19" w:rsidP="009D7846">
      <w:pPr>
        <w:pStyle w:val="Akapitzlist"/>
        <w:numPr>
          <w:ilvl w:val="1"/>
          <w:numId w:val="20"/>
        </w:numPr>
        <w:rPr>
          <w:lang w:eastAsia="pl-PL"/>
        </w:rPr>
      </w:pPr>
      <w:r w:rsidRPr="00772C19">
        <w:rPr>
          <w:lang w:eastAsia="pl-PL"/>
        </w:rPr>
        <w:t>Wszelkie dokumenty dostarczane drugiej Stronie w trakcie realizacji Umowy będą sporządzane w języku polskim;</w:t>
      </w:r>
    </w:p>
    <w:p w14:paraId="4599EE91" w14:textId="77777777" w:rsidR="00EB6482" w:rsidRDefault="00772C19" w:rsidP="009D7846">
      <w:pPr>
        <w:pStyle w:val="Akapitzlist"/>
        <w:numPr>
          <w:ilvl w:val="1"/>
          <w:numId w:val="20"/>
        </w:numPr>
        <w:rPr>
          <w:lang w:eastAsia="pl-PL"/>
        </w:rPr>
      </w:pPr>
      <w:r w:rsidRPr="00772C19">
        <w:rPr>
          <w:lang w:eastAsia="pl-PL"/>
        </w:rPr>
        <w:t>Śródtytuły nie wpływają na interpretację postanowień umownych;</w:t>
      </w:r>
    </w:p>
    <w:p w14:paraId="76BE4A2A" w14:textId="77777777" w:rsidR="00EB6482" w:rsidRDefault="00772C19" w:rsidP="009D7846">
      <w:pPr>
        <w:pStyle w:val="Akapitzlist"/>
        <w:numPr>
          <w:ilvl w:val="1"/>
          <w:numId w:val="20"/>
        </w:numPr>
        <w:rPr>
          <w:lang w:eastAsia="pl-PL"/>
        </w:rPr>
      </w:pPr>
      <w:r w:rsidRPr="00772C19">
        <w:rPr>
          <w:lang w:eastAsia="pl-PL"/>
        </w:rPr>
        <w:t xml:space="preserve">Terminy określone w Umowie w dniach, tygodniach i miesiącach odnoszą się do dni, tygodni i miesięcy kalendarzowych. Bieg i upływ terminu określane są zgodnie z przepisami KC. </w:t>
      </w:r>
    </w:p>
    <w:p w14:paraId="60A68C80" w14:textId="3D6214A1" w:rsidR="00772C19" w:rsidRDefault="00772C19" w:rsidP="009D7846">
      <w:pPr>
        <w:ind w:left="1140"/>
        <w:rPr>
          <w:lang w:eastAsia="pl-PL"/>
        </w:rPr>
      </w:pPr>
      <w:r w:rsidRPr="00772C19">
        <w:rPr>
          <w:lang w:eastAsia="pl-PL"/>
        </w:rPr>
        <w:t>Umowa wchodzi w życie w dniu podpisania przez obie Strony.</w:t>
      </w:r>
    </w:p>
    <w:p w14:paraId="41CB8F7E" w14:textId="394CAD57" w:rsidR="002C53A6" w:rsidRPr="002C53A6" w:rsidRDefault="002C53A6" w:rsidP="002C53A6">
      <w:pPr>
        <w:spacing w:line="240" w:lineRule="auto"/>
        <w:jc w:val="center"/>
        <w:rPr>
          <w:b/>
          <w:bCs/>
          <w:lang w:eastAsia="pl-PL"/>
        </w:rPr>
      </w:pPr>
      <w:r w:rsidRPr="002C53A6">
        <w:rPr>
          <w:b/>
          <w:bCs/>
          <w:lang w:eastAsia="pl-PL"/>
        </w:rPr>
        <w:t>§ 2.Przedmiot umowy</w:t>
      </w:r>
    </w:p>
    <w:p w14:paraId="68C7EE6B" w14:textId="32268131" w:rsidR="00E45786" w:rsidRPr="008366D6" w:rsidRDefault="007C546F" w:rsidP="009D7846">
      <w:pPr>
        <w:pStyle w:val="Akapitzlist"/>
        <w:numPr>
          <w:ilvl w:val="0"/>
          <w:numId w:val="22"/>
        </w:numPr>
        <w:ind w:left="284" w:hanging="284"/>
        <w:rPr>
          <w:lang w:eastAsia="pl-PL"/>
        </w:rPr>
      </w:pPr>
      <w:r w:rsidRPr="008366D6">
        <w:rPr>
          <w:lang w:eastAsia="pl-PL"/>
        </w:rPr>
        <w:t>Przedmiotem umowy jest usługa</w:t>
      </w:r>
      <w:r w:rsidR="002C53A6" w:rsidRPr="008366D6">
        <w:rPr>
          <w:lang w:eastAsia="pl-PL"/>
        </w:rPr>
        <w:t xml:space="preserve"> polegając</w:t>
      </w:r>
      <w:r w:rsidRPr="008366D6">
        <w:rPr>
          <w:lang w:eastAsia="pl-PL"/>
        </w:rPr>
        <w:t>a</w:t>
      </w:r>
      <w:r w:rsidR="002C53A6" w:rsidRPr="008366D6">
        <w:rPr>
          <w:lang w:eastAsia="pl-PL"/>
        </w:rPr>
        <w:t xml:space="preserve"> na</w:t>
      </w:r>
      <w:r w:rsidR="00CA2E3C" w:rsidRPr="008366D6">
        <w:rPr>
          <w:bCs/>
          <w:lang w:eastAsia="pl-PL"/>
        </w:rPr>
        <w:t xml:space="preserve"> przeprowadzeniu audytu </w:t>
      </w:r>
      <w:proofErr w:type="spellStart"/>
      <w:r w:rsidR="00CA2E3C" w:rsidRPr="008366D6">
        <w:rPr>
          <w:bCs/>
          <w:lang w:eastAsia="pl-PL"/>
        </w:rPr>
        <w:t>cyberbezpieczeństwa</w:t>
      </w:r>
      <w:proofErr w:type="spellEnd"/>
      <w:r w:rsidR="00CA2E3C" w:rsidRPr="008366D6">
        <w:rPr>
          <w:bCs/>
          <w:lang w:eastAsia="pl-PL"/>
        </w:rPr>
        <w:t xml:space="preserve"> w Urzędzie Gminy w Brańszczyku oraz przeglądzie i aktualizacji istniejącego Systemu Zarządzania Bezpieczeństwem Informacji w Urzędzie Gminy w Brańszczyku</w:t>
      </w:r>
      <w:r w:rsidR="008366D6" w:rsidRPr="008366D6">
        <w:rPr>
          <w:bCs/>
          <w:lang w:eastAsia="pl-PL"/>
        </w:rPr>
        <w:t xml:space="preserve"> </w:t>
      </w:r>
      <w:r w:rsidR="002C53A6" w:rsidRPr="008366D6">
        <w:rPr>
          <w:lang w:eastAsia="pl-PL"/>
        </w:rPr>
        <w:t>- zgodnie ze złożoną ofertą, oraz warunkami określonymi w ZO</w:t>
      </w:r>
      <w:r w:rsidR="008366D6" w:rsidRPr="008366D6">
        <w:rPr>
          <w:lang w:eastAsia="pl-PL"/>
        </w:rPr>
        <w:t>.</w:t>
      </w:r>
    </w:p>
    <w:p w14:paraId="794ADFFB" w14:textId="77777777" w:rsidR="00E45786" w:rsidRDefault="002C53A6" w:rsidP="009D7846">
      <w:pPr>
        <w:pStyle w:val="Akapitzlist"/>
        <w:numPr>
          <w:ilvl w:val="0"/>
          <w:numId w:val="22"/>
        </w:numPr>
        <w:ind w:left="284" w:hanging="284"/>
        <w:rPr>
          <w:lang w:eastAsia="pl-PL"/>
        </w:rPr>
      </w:pPr>
      <w:r w:rsidRPr="002C53A6">
        <w:rPr>
          <w:lang w:eastAsia="pl-PL"/>
        </w:rPr>
        <w:t>Przedmiot umowy, o którym mowa w ust.1 obejmuje w szczególności:</w:t>
      </w:r>
    </w:p>
    <w:p w14:paraId="7CB4A46D" w14:textId="77777777" w:rsidR="00CA2E3C" w:rsidRDefault="00CA2E3C" w:rsidP="009D7846">
      <w:pPr>
        <w:pStyle w:val="Akapitzlist"/>
        <w:numPr>
          <w:ilvl w:val="1"/>
          <w:numId w:val="45"/>
        </w:numPr>
        <w:tabs>
          <w:tab w:val="left" w:pos="1560"/>
        </w:tabs>
        <w:spacing w:after="189"/>
        <w:ind w:left="851" w:hanging="284"/>
        <w:rPr>
          <w:rFonts w:cstheme="minorHAnsi"/>
        </w:rPr>
      </w:pPr>
      <w:r w:rsidRPr="000614DC">
        <w:rPr>
          <w:rFonts w:cstheme="minorHAnsi"/>
        </w:rPr>
        <w:t xml:space="preserve">Audyt </w:t>
      </w:r>
      <w:proofErr w:type="spellStart"/>
      <w:r w:rsidRPr="000614DC">
        <w:rPr>
          <w:rFonts w:cstheme="minorHAnsi"/>
        </w:rPr>
        <w:t>cyberbezpieczeństwa</w:t>
      </w:r>
      <w:proofErr w:type="spellEnd"/>
      <w:r w:rsidRPr="000614DC">
        <w:rPr>
          <w:rFonts w:cstheme="minorHAnsi"/>
        </w:rPr>
        <w:t xml:space="preserve"> </w:t>
      </w:r>
      <w:r>
        <w:rPr>
          <w:rFonts w:cstheme="minorHAnsi"/>
        </w:rPr>
        <w:t xml:space="preserve">w </w:t>
      </w:r>
      <w:r w:rsidRPr="000614DC">
        <w:rPr>
          <w:rFonts w:cstheme="minorHAnsi"/>
        </w:rPr>
        <w:t>Urzęd</w:t>
      </w:r>
      <w:r>
        <w:rPr>
          <w:rFonts w:cstheme="minorHAnsi"/>
        </w:rPr>
        <w:t>zie</w:t>
      </w:r>
      <w:r w:rsidRPr="000614DC">
        <w:rPr>
          <w:rFonts w:cstheme="minorHAnsi"/>
        </w:rPr>
        <w:t xml:space="preserve"> Gminy w Brańszczyku:</w:t>
      </w:r>
    </w:p>
    <w:p w14:paraId="3914D3D9" w14:textId="77777777" w:rsidR="00CA2E3C" w:rsidRDefault="00CA2E3C" w:rsidP="009D7846">
      <w:pPr>
        <w:pStyle w:val="Akapitzlist"/>
        <w:numPr>
          <w:ilvl w:val="0"/>
          <w:numId w:val="46"/>
        </w:numPr>
        <w:spacing w:after="189"/>
        <w:ind w:left="1418" w:hanging="284"/>
        <w:rPr>
          <w:rFonts w:cstheme="minorHAnsi"/>
        </w:rPr>
      </w:pPr>
      <w:r w:rsidRPr="000614DC">
        <w:rPr>
          <w:rFonts w:cstheme="minorHAnsi"/>
        </w:rPr>
        <w:t>Analiz</w:t>
      </w:r>
      <w:r>
        <w:rPr>
          <w:rFonts w:cstheme="minorHAnsi"/>
        </w:rPr>
        <w:t>ę</w:t>
      </w:r>
      <w:r w:rsidRPr="000614DC">
        <w:rPr>
          <w:rFonts w:cstheme="minorHAnsi"/>
        </w:rPr>
        <w:t xml:space="preserve"> wstępn</w:t>
      </w:r>
      <w:r>
        <w:rPr>
          <w:rFonts w:cstheme="minorHAnsi"/>
        </w:rPr>
        <w:t>ą</w:t>
      </w:r>
      <w:r w:rsidRPr="000614DC">
        <w:rPr>
          <w:rFonts w:cstheme="minorHAnsi"/>
        </w:rPr>
        <w:t xml:space="preserve"> stanu bezpieczeństwa informacji w urzędzie w zakresie objętym Audytem</w:t>
      </w:r>
    </w:p>
    <w:p w14:paraId="6F0FF52F" w14:textId="77777777" w:rsidR="00CA2E3C" w:rsidRDefault="00CA2E3C" w:rsidP="009D7846">
      <w:pPr>
        <w:pStyle w:val="Akapitzlist"/>
        <w:numPr>
          <w:ilvl w:val="0"/>
          <w:numId w:val="46"/>
        </w:numPr>
        <w:spacing w:after="189"/>
        <w:ind w:left="1418" w:hanging="284"/>
        <w:rPr>
          <w:rFonts w:cstheme="minorHAnsi"/>
        </w:rPr>
      </w:pPr>
      <w:r w:rsidRPr="000614DC">
        <w:rPr>
          <w:rFonts w:cstheme="minorHAnsi"/>
        </w:rPr>
        <w:t>Zebranie wstępnych odpowiedzi i dowodów audytowych</w:t>
      </w:r>
    </w:p>
    <w:p w14:paraId="523E059B" w14:textId="77777777" w:rsidR="00CA2E3C" w:rsidRDefault="00CA2E3C" w:rsidP="009D7846">
      <w:pPr>
        <w:pStyle w:val="Akapitzlist"/>
        <w:numPr>
          <w:ilvl w:val="0"/>
          <w:numId w:val="46"/>
        </w:numPr>
        <w:spacing w:after="189"/>
        <w:ind w:left="1418" w:hanging="284"/>
        <w:rPr>
          <w:rFonts w:cstheme="minorHAnsi"/>
        </w:rPr>
      </w:pPr>
      <w:r w:rsidRPr="000614DC">
        <w:rPr>
          <w:rFonts w:cstheme="minorHAnsi"/>
        </w:rPr>
        <w:t>Wspólne zdefiniowanie rekomendowanych działań korygujących w zakresie objętym Audytem.</w:t>
      </w:r>
    </w:p>
    <w:p w14:paraId="3069FD20" w14:textId="77777777" w:rsidR="00CA2E3C" w:rsidRDefault="00CA2E3C" w:rsidP="009D7846">
      <w:pPr>
        <w:pStyle w:val="Akapitzlist"/>
        <w:numPr>
          <w:ilvl w:val="0"/>
          <w:numId w:val="46"/>
        </w:numPr>
        <w:spacing w:after="189"/>
        <w:ind w:left="1418" w:hanging="284"/>
        <w:rPr>
          <w:rFonts w:cstheme="minorHAnsi"/>
        </w:rPr>
      </w:pPr>
      <w:r w:rsidRPr="000614DC">
        <w:rPr>
          <w:rFonts w:cstheme="minorHAnsi"/>
        </w:rPr>
        <w:t xml:space="preserve">Wykonanie audytu zgodnie z wymaganiami art. 21 - 23 ustawy o Krajowym Systemie </w:t>
      </w:r>
      <w:proofErr w:type="spellStart"/>
      <w:r w:rsidRPr="000614DC">
        <w:rPr>
          <w:rFonts w:cstheme="minorHAnsi"/>
        </w:rPr>
        <w:t>Cyberbezpieczeństwa</w:t>
      </w:r>
      <w:proofErr w:type="spellEnd"/>
      <w:r w:rsidRPr="000614DC">
        <w:rPr>
          <w:rFonts w:cstheme="minorHAnsi"/>
        </w:rPr>
        <w:t xml:space="preserve"> (KSC) i § 19 rozporządzenia w sprawie Krajowych Ram Interoperacyjności (KRI)</w:t>
      </w:r>
    </w:p>
    <w:p w14:paraId="6D208B17" w14:textId="77777777" w:rsidR="00CA2E3C" w:rsidRDefault="00CA2E3C" w:rsidP="009D7846">
      <w:pPr>
        <w:pStyle w:val="Akapitzlist"/>
        <w:numPr>
          <w:ilvl w:val="0"/>
          <w:numId w:val="46"/>
        </w:numPr>
        <w:spacing w:after="189"/>
        <w:ind w:left="1418" w:hanging="284"/>
        <w:rPr>
          <w:rFonts w:cstheme="minorHAnsi"/>
        </w:rPr>
      </w:pPr>
      <w:r w:rsidRPr="00A63781">
        <w:rPr>
          <w:rFonts w:cstheme="minorHAnsi"/>
        </w:rPr>
        <w:t>Opracowanie</w:t>
      </w:r>
      <w:r>
        <w:rPr>
          <w:rFonts w:cstheme="minorHAnsi"/>
        </w:rPr>
        <w:t xml:space="preserve"> i przekazanie zamawiającemu</w:t>
      </w:r>
      <w:r w:rsidRPr="00A63781">
        <w:rPr>
          <w:rFonts w:cstheme="minorHAnsi"/>
        </w:rPr>
        <w:t xml:space="preserve"> raportu z audytu wskazującego wykryte podatności oraz błędy wraz z rekomendacjami działań naprawczych i korygujących</w:t>
      </w:r>
      <w:r>
        <w:rPr>
          <w:rFonts w:cstheme="minorHAnsi"/>
        </w:rPr>
        <w:t>.</w:t>
      </w:r>
    </w:p>
    <w:p w14:paraId="1484E2BA" w14:textId="77777777" w:rsidR="00CA2E3C" w:rsidRDefault="00CA2E3C" w:rsidP="009D7846">
      <w:pPr>
        <w:pStyle w:val="Akapitzlist"/>
        <w:numPr>
          <w:ilvl w:val="1"/>
          <w:numId w:val="45"/>
        </w:numPr>
        <w:spacing w:after="189"/>
        <w:ind w:left="851" w:hanging="284"/>
        <w:rPr>
          <w:rFonts w:cstheme="minorHAnsi"/>
        </w:rPr>
      </w:pPr>
      <w:r w:rsidRPr="008D2A40">
        <w:rPr>
          <w:rFonts w:cstheme="minorHAnsi"/>
        </w:rPr>
        <w:t>Przegląd i aktualizacja istniejącego Systemu Zarządzania Bezpieczeństwem Informacji</w:t>
      </w:r>
      <w:r>
        <w:rPr>
          <w:rFonts w:cstheme="minorHAnsi"/>
        </w:rPr>
        <w:t xml:space="preserve"> w Urzędzie Gminy w Brańszczyku:</w:t>
      </w:r>
    </w:p>
    <w:p w14:paraId="48FAA64D" w14:textId="77777777" w:rsidR="00CA2E3C" w:rsidRDefault="00CA2E3C" w:rsidP="009D7846">
      <w:pPr>
        <w:pStyle w:val="Akapitzlist"/>
        <w:numPr>
          <w:ilvl w:val="2"/>
          <w:numId w:val="45"/>
        </w:numPr>
        <w:spacing w:after="189"/>
        <w:ind w:left="1418" w:hanging="284"/>
        <w:rPr>
          <w:rFonts w:cstheme="minorHAnsi"/>
        </w:rPr>
      </w:pPr>
      <w:r w:rsidRPr="002A7FD2">
        <w:rPr>
          <w:rFonts w:cstheme="minorHAnsi"/>
        </w:rPr>
        <w:t>sprawdzenie i zrozumienie środowiska UG , obejmujący aktualną strukturę organizacyjną i realizowane procesy oraz wymagania prawne ich funkcjonowania</w:t>
      </w:r>
    </w:p>
    <w:p w14:paraId="52CAC2AB" w14:textId="77777777" w:rsidR="00CA2E3C" w:rsidRDefault="00CA2E3C" w:rsidP="009D7846">
      <w:pPr>
        <w:pStyle w:val="Akapitzlist"/>
        <w:numPr>
          <w:ilvl w:val="2"/>
          <w:numId w:val="45"/>
        </w:numPr>
        <w:spacing w:after="189"/>
        <w:ind w:left="1418" w:hanging="284"/>
        <w:rPr>
          <w:rFonts w:cstheme="minorHAnsi"/>
        </w:rPr>
      </w:pPr>
      <w:r w:rsidRPr="002A7FD2">
        <w:rPr>
          <w:rFonts w:cstheme="minorHAnsi"/>
        </w:rPr>
        <w:t>przegląd aktualnej dokumentacji bezpieczeństwa informacji SZBI, w tym polityk, procedur, instrukcji, regulaminów, wytycznych.</w:t>
      </w:r>
    </w:p>
    <w:p w14:paraId="479B0D23" w14:textId="77777777" w:rsidR="00CA2E3C" w:rsidRDefault="00CA2E3C" w:rsidP="009D7846">
      <w:pPr>
        <w:pStyle w:val="Akapitzlist"/>
        <w:numPr>
          <w:ilvl w:val="2"/>
          <w:numId w:val="45"/>
        </w:numPr>
        <w:spacing w:after="189"/>
        <w:ind w:left="1418" w:hanging="284"/>
        <w:rPr>
          <w:rFonts w:cstheme="minorHAnsi"/>
        </w:rPr>
      </w:pPr>
      <w:r w:rsidRPr="002A7FD2">
        <w:rPr>
          <w:rFonts w:cstheme="minorHAnsi"/>
        </w:rPr>
        <w:t>inwentaryzację i analizę aktywów - zasobów informacyjnych oraz środków służących do gromadzenia i przetwarzania informacji,</w:t>
      </w:r>
    </w:p>
    <w:p w14:paraId="2253CA96" w14:textId="77777777" w:rsidR="00CA2E3C" w:rsidRDefault="00CA2E3C" w:rsidP="009D7846">
      <w:pPr>
        <w:pStyle w:val="Akapitzlist"/>
        <w:numPr>
          <w:ilvl w:val="2"/>
          <w:numId w:val="45"/>
        </w:numPr>
        <w:spacing w:after="189"/>
        <w:ind w:left="1418" w:hanging="284"/>
        <w:rPr>
          <w:rFonts w:cstheme="minorHAnsi"/>
        </w:rPr>
      </w:pPr>
      <w:r w:rsidRPr="002A7FD2">
        <w:rPr>
          <w:rFonts w:cstheme="minorHAnsi"/>
        </w:rPr>
        <w:t>Przeprowadzenie przy udziale przedstawicieli Zamawiającego i udokumentowanie analizy ryzyka, w tym opracowanie i wdrożenie metodyk,</w:t>
      </w:r>
    </w:p>
    <w:p w14:paraId="038FB24A" w14:textId="77777777" w:rsidR="00CA2E3C" w:rsidRDefault="00CA2E3C" w:rsidP="009D7846">
      <w:pPr>
        <w:pStyle w:val="Akapitzlist"/>
        <w:numPr>
          <w:ilvl w:val="2"/>
          <w:numId w:val="45"/>
        </w:numPr>
        <w:spacing w:after="189"/>
        <w:ind w:left="1418" w:hanging="284"/>
        <w:rPr>
          <w:rFonts w:cstheme="minorHAnsi"/>
        </w:rPr>
      </w:pPr>
      <w:r>
        <w:rPr>
          <w:rFonts w:cstheme="minorHAnsi"/>
        </w:rPr>
        <w:t>Aktualizacja do stanu rzeczywistego</w:t>
      </w:r>
      <w:r w:rsidRPr="002A7FD2">
        <w:rPr>
          <w:rFonts w:cstheme="minorHAnsi"/>
        </w:rPr>
        <w:t xml:space="preserve"> dokumentacji SZBI (wszystkich wymaganych przez powołane normy polityk, planów, procedur, instrukcji, metodologii zarządzania ryzykiem </w:t>
      </w:r>
      <w:proofErr w:type="spellStart"/>
      <w:r>
        <w:rPr>
          <w:rFonts w:cstheme="minorHAnsi"/>
        </w:rPr>
        <w:t>itd</w:t>
      </w:r>
      <w:proofErr w:type="spellEnd"/>
      <w:r>
        <w:rPr>
          <w:rFonts w:cstheme="minorHAnsi"/>
        </w:rPr>
        <w:t>).</w:t>
      </w:r>
    </w:p>
    <w:p w14:paraId="3AB77389" w14:textId="77777777" w:rsidR="00CA2E3C" w:rsidRPr="00A63781" w:rsidRDefault="00CA2E3C" w:rsidP="009D7846">
      <w:pPr>
        <w:pStyle w:val="Akapitzlist"/>
        <w:numPr>
          <w:ilvl w:val="2"/>
          <w:numId w:val="45"/>
        </w:numPr>
        <w:spacing w:after="189"/>
        <w:ind w:left="1418" w:hanging="284"/>
        <w:rPr>
          <w:rFonts w:cstheme="minorHAnsi"/>
        </w:rPr>
      </w:pPr>
      <w:r>
        <w:rPr>
          <w:rFonts w:cstheme="minorHAnsi"/>
        </w:rPr>
        <w:t>Przygotowanie i przekazanie zamawiającemu zaktualizowanej dokumentacji w formacie plików .</w:t>
      </w:r>
      <w:proofErr w:type="spellStart"/>
      <w:r>
        <w:rPr>
          <w:rFonts w:cstheme="minorHAnsi"/>
        </w:rPr>
        <w:t>docx</w:t>
      </w:r>
      <w:proofErr w:type="spellEnd"/>
      <w:r>
        <w:rPr>
          <w:rFonts w:cstheme="minorHAnsi"/>
        </w:rPr>
        <w:t xml:space="preserve"> i .pdf.</w:t>
      </w:r>
    </w:p>
    <w:p w14:paraId="563F6AB7" w14:textId="77777777" w:rsidR="00BE2170" w:rsidRDefault="00BE2170" w:rsidP="00BE2170">
      <w:pPr>
        <w:spacing w:before="0" w:after="0" w:line="240" w:lineRule="auto"/>
        <w:jc w:val="center"/>
        <w:rPr>
          <w:b/>
          <w:bCs/>
          <w:lang w:eastAsia="pl-PL"/>
        </w:rPr>
      </w:pPr>
      <w:r w:rsidRPr="00BE2170">
        <w:rPr>
          <w:b/>
          <w:bCs/>
          <w:lang w:eastAsia="pl-PL"/>
        </w:rPr>
        <w:t>§ 3.Termin realizacji Umowy</w:t>
      </w:r>
    </w:p>
    <w:p w14:paraId="0B498D50" w14:textId="77777777" w:rsidR="00BE2170" w:rsidRPr="00BE2170" w:rsidRDefault="00BE2170" w:rsidP="00BE2170">
      <w:pPr>
        <w:spacing w:before="0" w:after="0" w:line="240" w:lineRule="auto"/>
        <w:jc w:val="center"/>
        <w:rPr>
          <w:b/>
          <w:bCs/>
          <w:lang w:eastAsia="pl-PL"/>
        </w:rPr>
      </w:pPr>
    </w:p>
    <w:p w14:paraId="56669BC2" w14:textId="53D130EA" w:rsidR="00BE2170" w:rsidRPr="00BE2170" w:rsidRDefault="00BE2170" w:rsidP="009D7846">
      <w:pPr>
        <w:pStyle w:val="Akapitzlist"/>
        <w:spacing w:before="0" w:after="0"/>
        <w:ind w:left="284"/>
        <w:jc w:val="both"/>
        <w:rPr>
          <w:b/>
          <w:bCs/>
          <w:u w:val="single"/>
          <w:lang w:eastAsia="pl-PL"/>
        </w:rPr>
      </w:pPr>
      <w:r>
        <w:rPr>
          <w:lang w:eastAsia="pl-PL"/>
        </w:rPr>
        <w:t>Wykonawca zobowiązuje się do wykonania przedmiotu umowy w terminie do 40 dni od dnia podpisania Umowy</w:t>
      </w:r>
      <w:r w:rsidRPr="00BE2170">
        <w:rPr>
          <w:b/>
          <w:bCs/>
          <w:u w:val="single"/>
          <w:lang w:eastAsia="pl-PL"/>
        </w:rPr>
        <w:t>.</w:t>
      </w:r>
    </w:p>
    <w:p w14:paraId="3A842F93" w14:textId="77777777" w:rsidR="00BE2170" w:rsidRDefault="00BE2170" w:rsidP="00BE2170">
      <w:pPr>
        <w:pStyle w:val="Akapitzlist"/>
        <w:spacing w:before="0" w:after="0" w:line="240" w:lineRule="auto"/>
        <w:jc w:val="both"/>
        <w:rPr>
          <w:lang w:eastAsia="pl-PL"/>
        </w:rPr>
      </w:pPr>
    </w:p>
    <w:p w14:paraId="1B596C67" w14:textId="77777777" w:rsidR="0053094D" w:rsidRDefault="0053094D" w:rsidP="0053094D">
      <w:pPr>
        <w:pStyle w:val="Akapitzlist"/>
        <w:spacing w:before="0" w:after="0" w:line="240" w:lineRule="auto"/>
        <w:jc w:val="center"/>
        <w:rPr>
          <w:b/>
          <w:bCs/>
          <w:lang w:eastAsia="pl-PL"/>
        </w:rPr>
      </w:pPr>
      <w:r w:rsidRPr="0053094D">
        <w:rPr>
          <w:b/>
          <w:bCs/>
          <w:lang w:eastAsia="pl-PL"/>
        </w:rPr>
        <w:t>§ 4. Sposób realizacji Umowy</w:t>
      </w:r>
    </w:p>
    <w:p w14:paraId="164954E4" w14:textId="77777777" w:rsidR="0053094D" w:rsidRPr="0053094D" w:rsidRDefault="0053094D" w:rsidP="0053094D">
      <w:pPr>
        <w:pStyle w:val="Akapitzlist"/>
        <w:spacing w:before="0" w:after="0" w:line="240" w:lineRule="auto"/>
        <w:jc w:val="center"/>
        <w:rPr>
          <w:b/>
          <w:bCs/>
          <w:lang w:eastAsia="pl-PL"/>
        </w:rPr>
      </w:pPr>
    </w:p>
    <w:p w14:paraId="4CE5E964" w14:textId="118136B4" w:rsidR="00850A26" w:rsidRDefault="0053094D" w:rsidP="00E30D47">
      <w:pPr>
        <w:pStyle w:val="Akapitzlist"/>
        <w:numPr>
          <w:ilvl w:val="0"/>
          <w:numId w:val="24"/>
        </w:numPr>
        <w:spacing w:before="0" w:after="0"/>
        <w:ind w:left="284" w:hanging="284"/>
        <w:rPr>
          <w:lang w:eastAsia="pl-PL"/>
        </w:rPr>
      </w:pPr>
      <w:r w:rsidRPr="0053094D">
        <w:rPr>
          <w:lang w:eastAsia="pl-PL"/>
        </w:rPr>
        <w:t xml:space="preserve">Wykonawca zobowiązuje się do realizacji Przedmiotu Umowy zgodnie z postanowieniami </w:t>
      </w:r>
      <w:r w:rsidR="00ED08E1">
        <w:rPr>
          <w:lang w:eastAsia="pl-PL"/>
        </w:rPr>
        <w:t xml:space="preserve">niniejszej </w:t>
      </w:r>
      <w:r w:rsidRPr="0053094D">
        <w:rPr>
          <w:lang w:eastAsia="pl-PL"/>
        </w:rPr>
        <w:t xml:space="preserve">Umowy, </w:t>
      </w:r>
      <w:r w:rsidR="003C7A26">
        <w:rPr>
          <w:lang w:eastAsia="pl-PL"/>
        </w:rPr>
        <w:t xml:space="preserve">w zakresie szczegółowo określonym w Ofercie Wykonawcy, </w:t>
      </w:r>
      <w:r w:rsidR="008920C4">
        <w:rPr>
          <w:lang w:eastAsia="pl-PL"/>
        </w:rPr>
        <w:t xml:space="preserve">Zapytaniu ofertowym – w szczególności w </w:t>
      </w:r>
      <w:r w:rsidR="00683B64">
        <w:rPr>
          <w:lang w:eastAsia="pl-PL"/>
        </w:rPr>
        <w:t>Opisie przedmiotu zamówienia</w:t>
      </w:r>
      <w:r w:rsidR="00A0755B">
        <w:rPr>
          <w:lang w:eastAsia="pl-PL"/>
        </w:rPr>
        <w:t>, które stanowią integralną część umowy</w:t>
      </w:r>
      <w:r w:rsidRPr="0053094D">
        <w:rPr>
          <w:lang w:eastAsia="pl-PL"/>
        </w:rPr>
        <w:t>.</w:t>
      </w:r>
    </w:p>
    <w:p w14:paraId="04F6EABE" w14:textId="4267C105" w:rsidR="00850A26" w:rsidRDefault="0053094D" w:rsidP="00E30D47">
      <w:pPr>
        <w:pStyle w:val="Akapitzlist"/>
        <w:numPr>
          <w:ilvl w:val="0"/>
          <w:numId w:val="24"/>
        </w:numPr>
        <w:spacing w:before="0" w:after="0"/>
        <w:ind w:left="284" w:hanging="284"/>
        <w:rPr>
          <w:lang w:eastAsia="pl-PL"/>
        </w:rPr>
      </w:pPr>
      <w:r w:rsidRPr="0053094D">
        <w:rPr>
          <w:lang w:eastAsia="pl-PL"/>
        </w:rPr>
        <w:t>Wykonawca przekaże wyniki prac o których mowa w §2</w:t>
      </w:r>
      <w:r w:rsidR="00850A26">
        <w:rPr>
          <w:lang w:eastAsia="pl-PL"/>
        </w:rPr>
        <w:t xml:space="preserve"> </w:t>
      </w:r>
      <w:r w:rsidRPr="0053094D">
        <w:rPr>
          <w:lang w:eastAsia="pl-PL"/>
        </w:rPr>
        <w:t>Umowy w formie gotowego dokumentu w formie pliku Word (</w:t>
      </w:r>
      <w:proofErr w:type="spellStart"/>
      <w:r w:rsidRPr="0053094D">
        <w:rPr>
          <w:lang w:eastAsia="pl-PL"/>
        </w:rPr>
        <w:t>doc</w:t>
      </w:r>
      <w:r w:rsidR="00CA2E3C">
        <w:rPr>
          <w:lang w:eastAsia="pl-PL"/>
        </w:rPr>
        <w:t>x</w:t>
      </w:r>
      <w:proofErr w:type="spellEnd"/>
      <w:r w:rsidRPr="0053094D">
        <w:rPr>
          <w:lang w:eastAsia="pl-PL"/>
        </w:rPr>
        <w:t>) oraz w pliku .pdf, podpisanego kwalifikowanym podpisem elektronicznym lub podpisem zaufanym przez Wykonawcę.</w:t>
      </w:r>
    </w:p>
    <w:p w14:paraId="75229AFC" w14:textId="6ED0A43A" w:rsidR="005D732D" w:rsidRPr="00482EA3" w:rsidRDefault="0053094D" w:rsidP="00E30D47">
      <w:pPr>
        <w:pStyle w:val="Akapitzlist"/>
        <w:numPr>
          <w:ilvl w:val="0"/>
          <w:numId w:val="24"/>
        </w:numPr>
        <w:spacing w:before="0" w:after="0"/>
        <w:ind w:left="284" w:hanging="284"/>
        <w:rPr>
          <w:lang w:eastAsia="pl-PL"/>
        </w:rPr>
      </w:pPr>
      <w:r w:rsidRPr="0053094D">
        <w:rPr>
          <w:lang w:eastAsia="pl-PL"/>
        </w:rPr>
        <w:t xml:space="preserve">Opracowane dokumenty, o których mowa w § 2 ust. </w:t>
      </w:r>
      <w:r w:rsidR="00850A26">
        <w:rPr>
          <w:lang w:eastAsia="pl-PL"/>
        </w:rPr>
        <w:t>2</w:t>
      </w:r>
      <w:r w:rsidRPr="0053094D">
        <w:rPr>
          <w:lang w:eastAsia="pl-PL"/>
        </w:rPr>
        <w:t xml:space="preserve"> będą napisane zwięźle, językiem zrozumiałym dla osób nie posiadających wysokiego przygotowania z zakresu bezpieczeństwa informacji,</w:t>
      </w:r>
      <w:r w:rsidR="00850A26">
        <w:rPr>
          <w:lang w:eastAsia="pl-PL"/>
        </w:rPr>
        <w:t xml:space="preserve"> </w:t>
      </w:r>
      <w:proofErr w:type="spellStart"/>
      <w:r w:rsidR="00850A26" w:rsidRPr="00850A26">
        <w:rPr>
          <w:lang w:eastAsia="pl-PL"/>
        </w:rPr>
        <w:t>cyberbezpieczeństwa</w:t>
      </w:r>
      <w:proofErr w:type="spellEnd"/>
      <w:r w:rsidR="00850A26" w:rsidRPr="00850A26">
        <w:rPr>
          <w:lang w:eastAsia="pl-PL"/>
        </w:rPr>
        <w:t xml:space="preserve"> oraz RODO. Jednocześnie Zamawiający zastrzega, że wszelkie błędy w przygotowanej dokumentacji świadczące o tym, że dokumentacja została przeniesiona z innej organizacji będą podstawą do odrzucenia dokumentów do poprawki, bez ich dalszej analizy ze strony Zamawiającego.</w:t>
      </w:r>
    </w:p>
    <w:p w14:paraId="01C117D4" w14:textId="45E97139" w:rsidR="00E45786" w:rsidRDefault="00E45786" w:rsidP="00BE2170">
      <w:pPr>
        <w:spacing w:before="0" w:after="0" w:line="240" w:lineRule="auto"/>
        <w:jc w:val="both"/>
        <w:rPr>
          <w:lang w:eastAsia="pl-PL"/>
        </w:rPr>
      </w:pPr>
    </w:p>
    <w:p w14:paraId="7333255D" w14:textId="0C2D6749" w:rsidR="005D732D" w:rsidRDefault="005D732D" w:rsidP="005D732D">
      <w:pPr>
        <w:spacing w:before="0" w:after="0" w:line="240" w:lineRule="auto"/>
        <w:jc w:val="center"/>
        <w:rPr>
          <w:b/>
          <w:bCs/>
          <w:lang w:eastAsia="pl-PL"/>
        </w:rPr>
      </w:pPr>
      <w:r w:rsidRPr="005D732D">
        <w:rPr>
          <w:b/>
          <w:bCs/>
          <w:lang w:eastAsia="pl-PL"/>
        </w:rPr>
        <w:t>§ 5.Obowiązki Wykonawcy</w:t>
      </w:r>
    </w:p>
    <w:p w14:paraId="333CCBA7" w14:textId="77777777" w:rsidR="005D732D" w:rsidRPr="005D732D" w:rsidRDefault="005D732D" w:rsidP="005D732D">
      <w:pPr>
        <w:spacing w:before="0" w:after="0" w:line="240" w:lineRule="auto"/>
        <w:jc w:val="center"/>
        <w:rPr>
          <w:b/>
          <w:bCs/>
          <w:lang w:eastAsia="pl-PL"/>
        </w:rPr>
      </w:pPr>
    </w:p>
    <w:p w14:paraId="5B7DAD6E" w14:textId="77777777" w:rsidR="005D732D" w:rsidRDefault="005D732D" w:rsidP="00E30D47">
      <w:pPr>
        <w:pStyle w:val="Akapitzlist"/>
        <w:numPr>
          <w:ilvl w:val="0"/>
          <w:numId w:val="25"/>
        </w:numPr>
        <w:spacing w:before="0" w:after="0"/>
        <w:ind w:left="284" w:hanging="284"/>
        <w:rPr>
          <w:lang w:eastAsia="pl-PL"/>
        </w:rPr>
      </w:pPr>
      <w:r w:rsidRPr="005D732D">
        <w:rPr>
          <w:lang w:eastAsia="pl-PL"/>
        </w:rPr>
        <w:t>Wykonawca zobowiązuje się do wykonania usługi będącej Przedmiotem Umowy z należytą starannością, zgodnie z zasadami współczesnej wiedzy technicznej, obowiązującymi w tym zakresie uregulowaniami i przepisami prawa oraz z uwzględnieniem najlepszych praktyk branżowych.</w:t>
      </w:r>
    </w:p>
    <w:p w14:paraId="60ED3401" w14:textId="77777777" w:rsidR="005D732D" w:rsidRDefault="005D732D" w:rsidP="00E30D47">
      <w:pPr>
        <w:pStyle w:val="Akapitzlist"/>
        <w:numPr>
          <w:ilvl w:val="0"/>
          <w:numId w:val="25"/>
        </w:numPr>
        <w:spacing w:before="0" w:after="0"/>
        <w:ind w:left="284" w:hanging="284"/>
        <w:rPr>
          <w:lang w:eastAsia="pl-PL"/>
        </w:rPr>
      </w:pPr>
      <w:r w:rsidRPr="005D732D">
        <w:rPr>
          <w:lang w:eastAsia="pl-PL"/>
        </w:rPr>
        <w:t>W trakcie realizacji Przedmiotu Umowy organizowane będą spotkania robocze na miejscu w siedzibie Zamawiającego. W wyjątkowych sytuacjach mogą mieć formę spotkań online.</w:t>
      </w:r>
    </w:p>
    <w:p w14:paraId="1C824645" w14:textId="77777777" w:rsidR="005D732D" w:rsidRDefault="005D732D" w:rsidP="00E30D47">
      <w:pPr>
        <w:pStyle w:val="Akapitzlist"/>
        <w:numPr>
          <w:ilvl w:val="0"/>
          <w:numId w:val="25"/>
        </w:numPr>
        <w:spacing w:before="0" w:after="0"/>
        <w:ind w:left="284" w:hanging="284"/>
        <w:rPr>
          <w:lang w:eastAsia="pl-PL"/>
        </w:rPr>
      </w:pPr>
      <w:r w:rsidRPr="005D732D">
        <w:rPr>
          <w:lang w:eastAsia="pl-PL"/>
        </w:rPr>
        <w:t>Wykonawca wykona niniejszą Umowę m.in. w oparciu o informacje pozyskane przez Wykonawcę w toku jej realizacji, dostarczone przez Zamawiającego oraz decyzje przez niego podjęte w trakcie realizacji Umowy.</w:t>
      </w:r>
    </w:p>
    <w:p w14:paraId="5CBD9B22" w14:textId="77777777" w:rsidR="005D732D" w:rsidRDefault="005D732D" w:rsidP="00E30D47">
      <w:pPr>
        <w:pStyle w:val="Akapitzlist"/>
        <w:numPr>
          <w:ilvl w:val="0"/>
          <w:numId w:val="25"/>
        </w:numPr>
        <w:spacing w:before="0" w:after="0"/>
        <w:ind w:left="284" w:hanging="284"/>
        <w:rPr>
          <w:lang w:eastAsia="pl-PL"/>
        </w:rPr>
      </w:pPr>
      <w:r w:rsidRPr="005D732D">
        <w:rPr>
          <w:lang w:eastAsia="pl-PL"/>
        </w:rPr>
        <w:t>Zamawiający zastrzega sobie prawo do zgłaszania uwag w formie pisemnej drogą elektroniczną do dostarczonych przez Wykonawcę opracowań. Wykonawca zobowiązany jest do dokonania uzupełnień i poprawek w dostarczonych dokumentach w zakresie i terminie wyznaczonym przez Zamawiającego w ramach niniejszej Umowy bez dodatkowego wynagrodzenia.</w:t>
      </w:r>
    </w:p>
    <w:p w14:paraId="369AA3E2" w14:textId="0F10CAA1" w:rsidR="005D732D" w:rsidRDefault="005D732D" w:rsidP="00E30D47">
      <w:pPr>
        <w:pStyle w:val="Akapitzlist"/>
        <w:numPr>
          <w:ilvl w:val="0"/>
          <w:numId w:val="25"/>
        </w:numPr>
        <w:spacing w:before="0" w:after="0"/>
        <w:ind w:left="284" w:hanging="284"/>
        <w:rPr>
          <w:lang w:eastAsia="pl-PL"/>
        </w:rPr>
      </w:pPr>
      <w:r w:rsidRPr="005D732D">
        <w:rPr>
          <w:lang w:eastAsia="pl-PL"/>
        </w:rPr>
        <w:t xml:space="preserve">Prace związane z pozyskaniem informacji, dokumentów i innych materiałów niezbędnych do opracowania </w:t>
      </w:r>
      <w:r w:rsidR="00CA2E3C">
        <w:rPr>
          <w:lang w:eastAsia="pl-PL"/>
        </w:rPr>
        <w:t xml:space="preserve">raportu z audytu i aktualizacji </w:t>
      </w:r>
      <w:r w:rsidRPr="005D732D">
        <w:rPr>
          <w:lang w:eastAsia="pl-PL"/>
        </w:rPr>
        <w:t>SZBI Wykonawca zrealizuje w siedzibie Zamawiającego. W wyjątkowych sytuacjach mogą mieć formę spotkań online na uzasadniony pisemny wniosek Wykonawcy i za zgodą Zamawiającego.</w:t>
      </w:r>
    </w:p>
    <w:p w14:paraId="2480BDB9" w14:textId="77777777" w:rsidR="005D732D" w:rsidRDefault="005D732D" w:rsidP="00E30D47">
      <w:pPr>
        <w:pStyle w:val="Akapitzlist"/>
        <w:numPr>
          <w:ilvl w:val="0"/>
          <w:numId w:val="25"/>
        </w:numPr>
        <w:spacing w:before="0" w:after="0"/>
        <w:ind w:left="284" w:hanging="284"/>
        <w:rPr>
          <w:lang w:eastAsia="pl-PL"/>
        </w:rPr>
      </w:pPr>
      <w:r w:rsidRPr="005D732D">
        <w:rPr>
          <w:lang w:eastAsia="pl-PL"/>
        </w:rPr>
        <w:t xml:space="preserve">Wykonawca oświadcza, że posiada kwalifikacje zawodowe, wiedzę fachową dotyczącą wymogów prawnych i uregulowań w dziedzinie </w:t>
      </w:r>
      <w:proofErr w:type="spellStart"/>
      <w:r w:rsidRPr="005D732D">
        <w:rPr>
          <w:lang w:eastAsia="pl-PL"/>
        </w:rPr>
        <w:t>cyberbezpieczeństwa</w:t>
      </w:r>
      <w:proofErr w:type="spellEnd"/>
      <w:r w:rsidRPr="005D732D">
        <w:rPr>
          <w:lang w:eastAsia="pl-PL"/>
        </w:rPr>
        <w:t xml:space="preserve"> oraz umiejętności niezbędne do prawidłowej realizacji Przedmiotu Umowy.</w:t>
      </w:r>
    </w:p>
    <w:p w14:paraId="050AE2D9" w14:textId="78B896A4" w:rsidR="005D732D" w:rsidRDefault="005D732D" w:rsidP="00E30D47">
      <w:pPr>
        <w:pStyle w:val="Akapitzlist"/>
        <w:numPr>
          <w:ilvl w:val="0"/>
          <w:numId w:val="25"/>
        </w:numPr>
        <w:spacing w:before="0" w:after="0"/>
        <w:ind w:left="284" w:hanging="284"/>
        <w:rPr>
          <w:lang w:eastAsia="pl-PL"/>
        </w:rPr>
      </w:pPr>
      <w:r w:rsidRPr="005D732D">
        <w:rPr>
          <w:lang w:eastAsia="pl-PL"/>
        </w:rPr>
        <w:t xml:space="preserve">Przedmiot niniejszej umowy realizowany będzie przez osoby wskazane w § 7 ust 2 Umowy posiadające </w:t>
      </w:r>
      <w:r w:rsidR="00DB63ED">
        <w:rPr>
          <w:lang w:eastAsia="pl-PL"/>
        </w:rPr>
        <w:t>odpowiednie kompetencje i wiedzę z zakresu bezpieczeństwa informacji.</w:t>
      </w:r>
    </w:p>
    <w:p w14:paraId="6AB8C8DF" w14:textId="77777777" w:rsidR="005D732D" w:rsidRDefault="005D732D" w:rsidP="00E30D47">
      <w:pPr>
        <w:pStyle w:val="Akapitzlist"/>
        <w:numPr>
          <w:ilvl w:val="0"/>
          <w:numId w:val="25"/>
        </w:numPr>
        <w:spacing w:before="0" w:after="0"/>
        <w:ind w:left="284" w:hanging="284"/>
        <w:rPr>
          <w:lang w:eastAsia="pl-PL"/>
        </w:rPr>
      </w:pPr>
      <w:r w:rsidRPr="005D732D">
        <w:rPr>
          <w:lang w:eastAsia="pl-PL"/>
        </w:rPr>
        <w:t>Wykonawca przejmuje na siebie odpowiedzialność za działania lub zaniechania osób realizujących Przedmiot Umowy.</w:t>
      </w:r>
    </w:p>
    <w:p w14:paraId="10C8B54C" w14:textId="77777777" w:rsidR="005D732D" w:rsidRDefault="005D732D" w:rsidP="00E30D47">
      <w:pPr>
        <w:pStyle w:val="Akapitzlist"/>
        <w:numPr>
          <w:ilvl w:val="0"/>
          <w:numId w:val="25"/>
        </w:numPr>
        <w:spacing w:before="0" w:after="0"/>
        <w:ind w:left="426" w:hanging="426"/>
        <w:rPr>
          <w:lang w:eastAsia="pl-PL"/>
        </w:rPr>
      </w:pPr>
      <w:r w:rsidRPr="005D732D">
        <w:rPr>
          <w:lang w:eastAsia="pl-PL"/>
        </w:rPr>
        <w:t xml:space="preserve">Wykonawca nie może bez zgody Zamawiającego przekazać praw i obowiązków wynikających z treści niniejszej Umowy na rzecz osób trzecich. </w:t>
      </w:r>
    </w:p>
    <w:p w14:paraId="733C1831" w14:textId="77777777" w:rsidR="005D732D" w:rsidRDefault="005D732D" w:rsidP="00E30D47">
      <w:pPr>
        <w:pStyle w:val="Akapitzlist"/>
        <w:numPr>
          <w:ilvl w:val="0"/>
          <w:numId w:val="25"/>
        </w:numPr>
        <w:spacing w:before="0" w:after="0"/>
        <w:ind w:left="426" w:hanging="426"/>
        <w:rPr>
          <w:lang w:eastAsia="pl-PL"/>
        </w:rPr>
      </w:pPr>
      <w:r w:rsidRPr="005D732D">
        <w:rPr>
          <w:lang w:eastAsia="pl-PL"/>
        </w:rPr>
        <w:t>Wykonawca zobowiązuje się do utrzymania w tajemnicy i nieprzekazywania osobom trzecim, w tym także nieupoważnionym pracownikom, informacji i danych, które uzyskał w trakcie lub w związku z realizacją umowy, bez względu na sposób i formę ich utrwalenia lub przekazania, w szczególności w formie pisemnej, w oryginale lub kserokopii, w postaci faksu lub zapisu elektronicznego, o ile informacje takie nie są powszechnie znane, bądź obowiązek ich ujawnienia nie wynika z obowiązujących przepisów, orzeczeń sądowych lub decyzji odpowiednich władz.</w:t>
      </w:r>
    </w:p>
    <w:p w14:paraId="57F50774" w14:textId="7A38E1D1" w:rsidR="005D732D" w:rsidRDefault="005D732D" w:rsidP="00E30D47">
      <w:pPr>
        <w:pStyle w:val="Akapitzlist"/>
        <w:numPr>
          <w:ilvl w:val="0"/>
          <w:numId w:val="25"/>
        </w:numPr>
        <w:spacing w:before="0" w:after="0" w:line="240" w:lineRule="auto"/>
        <w:ind w:left="426" w:hanging="426"/>
        <w:rPr>
          <w:lang w:eastAsia="pl-PL"/>
        </w:rPr>
      </w:pPr>
      <w:r w:rsidRPr="005D732D">
        <w:rPr>
          <w:lang w:eastAsia="pl-PL"/>
        </w:rPr>
        <w:t>Zasadą poufności nie jest objęty fakt zawarcia oraz warunki Umowy.</w:t>
      </w:r>
    </w:p>
    <w:p w14:paraId="568BF125" w14:textId="77777777" w:rsidR="005D732D" w:rsidRDefault="005D732D" w:rsidP="005D732D">
      <w:pPr>
        <w:spacing w:before="0" w:after="0" w:line="240" w:lineRule="auto"/>
        <w:jc w:val="both"/>
        <w:rPr>
          <w:lang w:eastAsia="pl-PL"/>
        </w:rPr>
      </w:pPr>
    </w:p>
    <w:p w14:paraId="4AE708D5" w14:textId="77777777" w:rsidR="005D732D" w:rsidRDefault="005D732D" w:rsidP="005D732D">
      <w:pPr>
        <w:spacing w:before="0" w:after="0" w:line="240" w:lineRule="auto"/>
        <w:jc w:val="both"/>
        <w:rPr>
          <w:lang w:eastAsia="pl-PL"/>
        </w:rPr>
      </w:pPr>
    </w:p>
    <w:p w14:paraId="3FAB64AA" w14:textId="2D41A86C" w:rsidR="005D732D" w:rsidRDefault="005D732D" w:rsidP="005D732D">
      <w:pPr>
        <w:spacing w:before="0" w:after="0" w:line="240" w:lineRule="auto"/>
        <w:jc w:val="center"/>
        <w:rPr>
          <w:b/>
          <w:bCs/>
          <w:lang w:eastAsia="pl-PL"/>
        </w:rPr>
      </w:pPr>
      <w:bookmarkStart w:id="1" w:name="_Hlk179358272"/>
      <w:r w:rsidRPr="005D732D">
        <w:rPr>
          <w:b/>
          <w:bCs/>
          <w:lang w:eastAsia="pl-PL"/>
        </w:rPr>
        <w:t>§</w:t>
      </w:r>
      <w:bookmarkEnd w:id="1"/>
      <w:r w:rsidRPr="005D732D">
        <w:rPr>
          <w:b/>
          <w:bCs/>
          <w:lang w:eastAsia="pl-PL"/>
        </w:rPr>
        <w:t xml:space="preserve"> 6.Obowiązki Zamawiającego</w:t>
      </w:r>
    </w:p>
    <w:p w14:paraId="0934D60C" w14:textId="77777777" w:rsidR="005D732D" w:rsidRPr="005D732D" w:rsidRDefault="005D732D" w:rsidP="005D732D">
      <w:pPr>
        <w:spacing w:before="0" w:after="0" w:line="240" w:lineRule="auto"/>
        <w:jc w:val="center"/>
        <w:rPr>
          <w:b/>
          <w:bCs/>
          <w:lang w:eastAsia="pl-PL"/>
        </w:rPr>
      </w:pPr>
    </w:p>
    <w:p w14:paraId="4C6B4D25" w14:textId="77777777" w:rsidR="005D732D" w:rsidRDefault="005D732D" w:rsidP="00E30D47">
      <w:pPr>
        <w:spacing w:before="0" w:after="0"/>
        <w:rPr>
          <w:lang w:eastAsia="pl-PL"/>
        </w:rPr>
      </w:pPr>
      <w:r w:rsidRPr="005D732D">
        <w:rPr>
          <w:lang w:eastAsia="pl-PL"/>
        </w:rPr>
        <w:t>Zamawiający zobowiązuje się do:</w:t>
      </w:r>
    </w:p>
    <w:p w14:paraId="2E2B6C96" w14:textId="77777777" w:rsidR="005D732D" w:rsidRDefault="005D732D" w:rsidP="00E30D47">
      <w:pPr>
        <w:pStyle w:val="Akapitzlist"/>
        <w:numPr>
          <w:ilvl w:val="0"/>
          <w:numId w:val="26"/>
        </w:numPr>
        <w:spacing w:before="0" w:after="0"/>
        <w:ind w:left="284" w:hanging="284"/>
        <w:rPr>
          <w:lang w:eastAsia="pl-PL"/>
        </w:rPr>
      </w:pPr>
      <w:r w:rsidRPr="005D732D">
        <w:rPr>
          <w:lang w:eastAsia="pl-PL"/>
        </w:rPr>
        <w:t xml:space="preserve">Udostępnienia Wykonawcy wszelkich informacji, danych i dokumentów wewnętrznych Zamawiającego niezbędnych do prawidłowego wykonania Przedmiotu Umowy. </w:t>
      </w:r>
    </w:p>
    <w:p w14:paraId="350ED7A1" w14:textId="58FCB917" w:rsidR="005D732D" w:rsidRDefault="005D732D" w:rsidP="00E30D47">
      <w:pPr>
        <w:pStyle w:val="Akapitzlist"/>
        <w:numPr>
          <w:ilvl w:val="0"/>
          <w:numId w:val="26"/>
        </w:numPr>
        <w:spacing w:before="0" w:after="0"/>
        <w:ind w:left="284" w:hanging="284"/>
        <w:rPr>
          <w:lang w:eastAsia="pl-PL"/>
        </w:rPr>
      </w:pPr>
      <w:r w:rsidRPr="005D732D">
        <w:rPr>
          <w:lang w:eastAsia="pl-PL"/>
        </w:rPr>
        <w:t>Umożliwienia Wykonawcy przeprowadzenia wywiadów i ankiet z pracownikami Zamawiającego w celu uzyskania informacji niezbędnych do prawidłowego wykonania Przedmiotu Umowy.</w:t>
      </w:r>
    </w:p>
    <w:p w14:paraId="64D2659C" w14:textId="46BF6925" w:rsidR="00A5778A" w:rsidRPr="00963BF7" w:rsidRDefault="00A5778A" w:rsidP="00E30D47">
      <w:pPr>
        <w:pStyle w:val="Akapitzlist"/>
        <w:numPr>
          <w:ilvl w:val="0"/>
          <w:numId w:val="26"/>
        </w:numPr>
        <w:spacing w:before="0" w:after="0"/>
        <w:ind w:left="284" w:hanging="284"/>
        <w:rPr>
          <w:lang w:eastAsia="pl-PL"/>
        </w:rPr>
      </w:pPr>
      <w:r w:rsidRPr="00963BF7">
        <w:rPr>
          <w:lang w:eastAsia="pl-PL"/>
        </w:rPr>
        <w:t>Zamawiający zobowiązuje się do zapłacenia należnego wynagrodzenia</w:t>
      </w:r>
      <w:r w:rsidR="0088378A" w:rsidRPr="00963BF7">
        <w:rPr>
          <w:lang w:eastAsia="pl-PL"/>
        </w:rPr>
        <w:t xml:space="preserve"> Wykonawcy</w:t>
      </w:r>
      <w:r w:rsidR="009750A3" w:rsidRPr="00963BF7">
        <w:rPr>
          <w:lang w:eastAsia="pl-PL"/>
        </w:rPr>
        <w:t xml:space="preserve"> po wykonaniu i odebraniu przedmiotu umowy</w:t>
      </w:r>
      <w:r w:rsidR="00246E19" w:rsidRPr="00963BF7">
        <w:rPr>
          <w:lang w:eastAsia="pl-PL"/>
        </w:rPr>
        <w:t xml:space="preserve"> zgodnie z </w:t>
      </w:r>
      <w:r w:rsidR="00246E19" w:rsidRPr="00D61BCD">
        <w:rPr>
          <w:lang w:eastAsia="pl-PL"/>
        </w:rPr>
        <w:t>§</w:t>
      </w:r>
      <w:r w:rsidR="00246E19" w:rsidRPr="00963BF7">
        <w:rPr>
          <w:lang w:eastAsia="pl-PL"/>
        </w:rPr>
        <w:t xml:space="preserve"> </w:t>
      </w:r>
      <w:r w:rsidR="00460CF9">
        <w:rPr>
          <w:lang w:eastAsia="pl-PL"/>
        </w:rPr>
        <w:t>8 ust. 3</w:t>
      </w:r>
      <w:r w:rsidR="00246E19" w:rsidRPr="00963BF7">
        <w:rPr>
          <w:lang w:eastAsia="pl-PL"/>
        </w:rPr>
        <w:t xml:space="preserve"> niniejszej umowy</w:t>
      </w:r>
      <w:r w:rsidR="009750A3" w:rsidRPr="00963BF7">
        <w:rPr>
          <w:lang w:eastAsia="pl-PL"/>
        </w:rPr>
        <w:t>.</w:t>
      </w:r>
      <w:r w:rsidRPr="00963BF7">
        <w:rPr>
          <w:lang w:eastAsia="pl-PL"/>
        </w:rPr>
        <w:t xml:space="preserve">                                     </w:t>
      </w:r>
    </w:p>
    <w:p w14:paraId="061EFFE5" w14:textId="77777777" w:rsidR="005D732D" w:rsidRPr="005D732D" w:rsidRDefault="005D732D" w:rsidP="005D732D">
      <w:pPr>
        <w:spacing w:before="0" w:after="0" w:line="240" w:lineRule="auto"/>
        <w:jc w:val="center"/>
        <w:rPr>
          <w:b/>
          <w:bCs/>
          <w:lang w:eastAsia="pl-PL"/>
        </w:rPr>
      </w:pPr>
    </w:p>
    <w:p w14:paraId="41C9E7FA" w14:textId="79D54758" w:rsidR="005D732D" w:rsidRPr="005D732D" w:rsidRDefault="005D732D" w:rsidP="005D732D">
      <w:pPr>
        <w:spacing w:before="0" w:after="0" w:line="240" w:lineRule="auto"/>
        <w:jc w:val="center"/>
        <w:rPr>
          <w:b/>
          <w:bCs/>
          <w:lang w:eastAsia="pl-PL"/>
        </w:rPr>
      </w:pPr>
      <w:r w:rsidRPr="005D732D">
        <w:rPr>
          <w:b/>
          <w:bCs/>
          <w:lang w:eastAsia="pl-PL"/>
        </w:rPr>
        <w:t>§ 7.Personel Wykonawcy</w:t>
      </w:r>
    </w:p>
    <w:p w14:paraId="7D25D238" w14:textId="77777777" w:rsidR="005D732D" w:rsidRDefault="005D732D" w:rsidP="005D732D">
      <w:pPr>
        <w:spacing w:before="0" w:after="0" w:line="240" w:lineRule="auto"/>
        <w:jc w:val="center"/>
        <w:rPr>
          <w:lang w:eastAsia="pl-PL"/>
        </w:rPr>
      </w:pPr>
    </w:p>
    <w:p w14:paraId="3BD8EAD7" w14:textId="77777777" w:rsidR="00DB63ED" w:rsidRDefault="005D732D" w:rsidP="00E30D47">
      <w:pPr>
        <w:pStyle w:val="Akapitzlist"/>
        <w:numPr>
          <w:ilvl w:val="0"/>
          <w:numId w:val="27"/>
        </w:numPr>
        <w:spacing w:before="0" w:after="0"/>
        <w:ind w:left="284" w:hanging="284"/>
        <w:rPr>
          <w:lang w:eastAsia="pl-PL"/>
        </w:rPr>
      </w:pPr>
      <w:r w:rsidRPr="005D732D">
        <w:rPr>
          <w:lang w:eastAsia="pl-PL"/>
        </w:rPr>
        <w:t>Wykonawca będzie realizował przedmiot umowy personelem Wykonawcy o kwalifikacjach i doświadczeniu określonym w ZO.</w:t>
      </w:r>
    </w:p>
    <w:p w14:paraId="78C91735" w14:textId="77777777" w:rsidR="00DB63ED" w:rsidRDefault="005D732D" w:rsidP="00E30D47">
      <w:pPr>
        <w:pStyle w:val="Akapitzlist"/>
        <w:numPr>
          <w:ilvl w:val="0"/>
          <w:numId w:val="27"/>
        </w:numPr>
        <w:spacing w:before="0" w:after="0"/>
        <w:ind w:left="284" w:hanging="284"/>
        <w:rPr>
          <w:lang w:eastAsia="pl-PL"/>
        </w:rPr>
      </w:pPr>
      <w:r w:rsidRPr="005D732D">
        <w:rPr>
          <w:lang w:eastAsia="pl-PL"/>
        </w:rPr>
        <w:t>Do wykonywania przedmiotu umowy Wykonawca skieruje niżej wymienionych specjalistów:</w:t>
      </w:r>
    </w:p>
    <w:p w14:paraId="5A7C9AFA" w14:textId="77777777" w:rsidR="00DB63ED" w:rsidRDefault="00DB63ED" w:rsidP="00E30D47">
      <w:pPr>
        <w:pStyle w:val="Akapitzlist"/>
        <w:numPr>
          <w:ilvl w:val="1"/>
          <w:numId w:val="27"/>
        </w:numPr>
        <w:spacing w:before="0" w:after="0"/>
        <w:ind w:left="851" w:hanging="284"/>
        <w:rPr>
          <w:lang w:eastAsia="pl-PL"/>
        </w:rPr>
      </w:pPr>
      <w:r>
        <w:rPr>
          <w:lang w:eastAsia="pl-PL"/>
        </w:rPr>
        <w:t>O</w:t>
      </w:r>
      <w:r w:rsidR="005D732D" w:rsidRPr="005D732D">
        <w:rPr>
          <w:lang w:eastAsia="pl-PL"/>
        </w:rPr>
        <w:t>soba</w:t>
      </w:r>
      <w:r>
        <w:rPr>
          <w:lang w:eastAsia="pl-PL"/>
        </w:rPr>
        <w:t>/y</w:t>
      </w:r>
      <w:r w:rsidR="005D732D" w:rsidRPr="005D732D">
        <w:rPr>
          <w:lang w:eastAsia="pl-PL"/>
        </w:rPr>
        <w:t xml:space="preserve"> odpowiedzialna</w:t>
      </w:r>
      <w:r>
        <w:rPr>
          <w:lang w:eastAsia="pl-PL"/>
        </w:rPr>
        <w:t>/e</w:t>
      </w:r>
      <w:r w:rsidR="005D732D" w:rsidRPr="005D732D">
        <w:rPr>
          <w:lang w:eastAsia="pl-PL"/>
        </w:rPr>
        <w:t xml:space="preserve"> za opracowanie i wdrożenie SZBI - Pani/Pan………………………………………………. </w:t>
      </w:r>
    </w:p>
    <w:p w14:paraId="2AF27BEB" w14:textId="282B3DD1" w:rsidR="00DB63ED" w:rsidRDefault="00DB63ED" w:rsidP="00E30D47">
      <w:pPr>
        <w:pStyle w:val="Akapitzlist"/>
        <w:numPr>
          <w:ilvl w:val="1"/>
          <w:numId w:val="27"/>
        </w:numPr>
        <w:spacing w:before="0" w:after="0"/>
        <w:ind w:left="851" w:hanging="284"/>
        <w:rPr>
          <w:lang w:eastAsia="pl-PL"/>
        </w:rPr>
      </w:pPr>
      <w:r>
        <w:rPr>
          <w:lang w:eastAsia="pl-PL"/>
        </w:rPr>
        <w:t>O</w:t>
      </w:r>
      <w:r w:rsidR="005D732D" w:rsidRPr="005D732D">
        <w:rPr>
          <w:lang w:eastAsia="pl-PL"/>
        </w:rPr>
        <w:t>soba wymieniona w pkt 1</w:t>
      </w:r>
      <w:r w:rsidR="00B26A47">
        <w:rPr>
          <w:lang w:eastAsia="pl-PL"/>
        </w:rPr>
        <w:t>)</w:t>
      </w:r>
      <w:r w:rsidR="005D732D" w:rsidRPr="005D732D">
        <w:rPr>
          <w:lang w:eastAsia="pl-PL"/>
        </w:rPr>
        <w:t xml:space="preserve"> winna posiadać stosowne uprawnienia do wykonywania powierzonych im czynności,</w:t>
      </w:r>
    </w:p>
    <w:p w14:paraId="374C9DF0" w14:textId="77777777" w:rsidR="00DB63ED" w:rsidRDefault="005D732D" w:rsidP="00E30D47">
      <w:pPr>
        <w:pStyle w:val="Akapitzlist"/>
        <w:numPr>
          <w:ilvl w:val="1"/>
          <w:numId w:val="27"/>
        </w:numPr>
        <w:spacing w:before="0" w:after="0"/>
        <w:ind w:left="851" w:hanging="284"/>
        <w:rPr>
          <w:lang w:eastAsia="pl-PL"/>
        </w:rPr>
      </w:pPr>
      <w:r w:rsidRPr="005D732D">
        <w:rPr>
          <w:lang w:eastAsia="pl-PL"/>
        </w:rPr>
        <w:t>zmiana którejkolwiek z w/w osób będzie odbywać się na zasadach określonych w Umowie,</w:t>
      </w:r>
    </w:p>
    <w:p w14:paraId="401D9A54" w14:textId="77777777" w:rsidR="00DB63ED" w:rsidRDefault="005D732D" w:rsidP="00E30D47">
      <w:pPr>
        <w:pStyle w:val="Akapitzlist"/>
        <w:numPr>
          <w:ilvl w:val="1"/>
          <w:numId w:val="27"/>
        </w:numPr>
        <w:spacing w:before="0" w:after="0"/>
        <w:ind w:left="851" w:hanging="284"/>
        <w:rPr>
          <w:lang w:eastAsia="pl-PL"/>
        </w:rPr>
      </w:pPr>
      <w:r w:rsidRPr="005D732D">
        <w:rPr>
          <w:lang w:eastAsia="pl-PL"/>
        </w:rPr>
        <w:t>oprócz wyżej wymienionych specjalistów Wykonawca winien w razie potrzeby zapewnić również innych specjalistów oraz personel pomocniczy (np. asystenci, pracownik biurowy, itp.) niezbędny do prawidłowej realizacji Przedmiotu Umowy.</w:t>
      </w:r>
    </w:p>
    <w:p w14:paraId="5785B995" w14:textId="77777777" w:rsidR="00DB63ED" w:rsidRDefault="005D732D" w:rsidP="00E30D47">
      <w:pPr>
        <w:pStyle w:val="Akapitzlist"/>
        <w:numPr>
          <w:ilvl w:val="0"/>
          <w:numId w:val="27"/>
        </w:numPr>
        <w:spacing w:before="0" w:after="0"/>
        <w:rPr>
          <w:lang w:eastAsia="pl-PL"/>
        </w:rPr>
      </w:pPr>
      <w:r w:rsidRPr="005D732D">
        <w:rPr>
          <w:lang w:eastAsia="pl-PL"/>
        </w:rPr>
        <w:t>Wykonawca oświadcza, że posiada wiedzę i doświadczenie wymagane w realizacji usługi będącej Przedmiotem Umowy i dysponuje odpowiednimi środkami finansowymi umożliwiającymi wykonanie Przedmiotu Umowy.</w:t>
      </w:r>
    </w:p>
    <w:p w14:paraId="5A123C68" w14:textId="77777777" w:rsidR="00DB63ED" w:rsidRDefault="005D732D" w:rsidP="00E30D47">
      <w:pPr>
        <w:pStyle w:val="Akapitzlist"/>
        <w:numPr>
          <w:ilvl w:val="0"/>
          <w:numId w:val="27"/>
        </w:numPr>
        <w:spacing w:before="0" w:after="0"/>
        <w:rPr>
          <w:lang w:eastAsia="pl-PL"/>
        </w:rPr>
      </w:pPr>
      <w:r w:rsidRPr="005D732D">
        <w:rPr>
          <w:lang w:eastAsia="pl-PL"/>
        </w:rPr>
        <w:t xml:space="preserve"> Zamawiający jest uprawniony do żądania wprowadzenia zmiany osób, o których mowa w ust.2, jeżeli osoby te wykonują czynności wynikające z Umowy w sposób sprzeczny z jej postanowieniami lub nienależytą starannością. </w:t>
      </w:r>
    </w:p>
    <w:p w14:paraId="2F6C6250" w14:textId="77777777" w:rsidR="00DB63ED" w:rsidRDefault="005D732D" w:rsidP="00E30D47">
      <w:pPr>
        <w:pStyle w:val="Akapitzlist"/>
        <w:numPr>
          <w:ilvl w:val="0"/>
          <w:numId w:val="27"/>
        </w:numPr>
        <w:spacing w:before="0" w:after="0"/>
        <w:rPr>
          <w:lang w:eastAsia="pl-PL"/>
        </w:rPr>
      </w:pPr>
      <w:r w:rsidRPr="005D732D">
        <w:rPr>
          <w:lang w:eastAsia="pl-PL"/>
        </w:rPr>
        <w:t>Wykonawca nie może dokonywać zmiany osób wchodzących w skład Personelu Wykonawcy wskazanego w ofercie, bez uzyskania wcześniejszej pisemnej zgody Zamawiającego. Wniosek o wprowadzenie zmian powinien być złożony nie później niż 14 dni przed terminem proponowanej zmiany, z zastrzeżeniem ust. 7. Zamawiający zobowiązany jest rozpatrzyć wniosek w terminie do 7 dni od dnia jego otrzymania. Zamawiający może na taką zmianę nie wyrazić zgody z podaniem uzasadnienia.</w:t>
      </w:r>
    </w:p>
    <w:p w14:paraId="4691CB90" w14:textId="77777777" w:rsidR="00DB63ED" w:rsidRDefault="005D732D" w:rsidP="00E30D47">
      <w:pPr>
        <w:pStyle w:val="Akapitzlist"/>
        <w:numPr>
          <w:ilvl w:val="0"/>
          <w:numId w:val="27"/>
        </w:numPr>
        <w:spacing w:before="0" w:after="0"/>
        <w:ind w:left="284" w:hanging="284"/>
        <w:rPr>
          <w:lang w:eastAsia="pl-PL"/>
        </w:rPr>
      </w:pPr>
      <w:r w:rsidRPr="005D732D">
        <w:rPr>
          <w:lang w:eastAsia="pl-PL"/>
        </w:rPr>
        <w:t>Wykonawca jest zobowiązany z własnej inicjatywy zaproponować natychmiastowe zastępstwo w przypadkach:</w:t>
      </w:r>
    </w:p>
    <w:p w14:paraId="32D22BFC" w14:textId="77777777" w:rsidR="00DB63ED" w:rsidRDefault="005D732D" w:rsidP="00E30D47">
      <w:pPr>
        <w:pStyle w:val="Akapitzlist"/>
        <w:numPr>
          <w:ilvl w:val="1"/>
          <w:numId w:val="27"/>
        </w:numPr>
        <w:spacing w:before="0" w:after="0"/>
        <w:ind w:left="851" w:hanging="284"/>
        <w:rPr>
          <w:lang w:eastAsia="pl-PL"/>
        </w:rPr>
      </w:pPr>
      <w:r w:rsidRPr="005D732D">
        <w:rPr>
          <w:lang w:eastAsia="pl-PL"/>
        </w:rPr>
        <w:t>śmierci, choroby, wypadku lub urlopu którejkolwiek z osób Personelu Wykonawcy;</w:t>
      </w:r>
    </w:p>
    <w:p w14:paraId="222AFA88" w14:textId="77777777" w:rsidR="00DB63ED" w:rsidRDefault="005D732D" w:rsidP="00E30D47">
      <w:pPr>
        <w:pStyle w:val="Akapitzlist"/>
        <w:numPr>
          <w:ilvl w:val="1"/>
          <w:numId w:val="27"/>
        </w:numPr>
        <w:spacing w:before="0" w:after="0"/>
        <w:ind w:left="851" w:hanging="284"/>
        <w:rPr>
          <w:lang w:eastAsia="pl-PL"/>
        </w:rPr>
      </w:pPr>
      <w:r w:rsidRPr="005D732D">
        <w:rPr>
          <w:lang w:eastAsia="pl-PL"/>
        </w:rPr>
        <w:t>jeżeli jest konieczne zastąpienie którejkolwiek z osób Personelu Wykonawcy z innych, niż wymienione w pkt 1, niezależnych od Wykonawcy przyczyn określonych w §11,</w:t>
      </w:r>
    </w:p>
    <w:p w14:paraId="394FD4DC" w14:textId="77777777" w:rsidR="00DB63ED" w:rsidRDefault="005D732D" w:rsidP="00E30D47">
      <w:pPr>
        <w:pStyle w:val="Akapitzlist"/>
        <w:numPr>
          <w:ilvl w:val="1"/>
          <w:numId w:val="27"/>
        </w:numPr>
        <w:spacing w:before="0" w:after="0"/>
        <w:ind w:left="851" w:hanging="284"/>
        <w:rPr>
          <w:lang w:eastAsia="pl-PL"/>
        </w:rPr>
      </w:pPr>
      <w:r w:rsidRPr="005D732D">
        <w:rPr>
          <w:lang w:eastAsia="pl-PL"/>
        </w:rPr>
        <w:t xml:space="preserve">Zamawiający jest zobowiązany rozpatrzyć propozycję najpóźniej następnego dnia roboczego następującego po dniu, w którym otrzymał propozycję Wykonawcy. Zamawiający może nie wyrazić zgody na osobę zaproponowaną przez Wykonawcę </w:t>
      </w:r>
      <w:r w:rsidR="00DB63ED">
        <w:rPr>
          <w:lang w:eastAsia="pl-PL"/>
        </w:rPr>
        <w:br/>
      </w:r>
      <w:r w:rsidRPr="005D732D">
        <w:rPr>
          <w:lang w:eastAsia="pl-PL"/>
        </w:rPr>
        <w:t>z podaniem uzasadnienia.</w:t>
      </w:r>
    </w:p>
    <w:p w14:paraId="59C3EB6C" w14:textId="77777777" w:rsidR="00DB63ED" w:rsidRDefault="005D732D" w:rsidP="00E30D47">
      <w:pPr>
        <w:pStyle w:val="Akapitzlist"/>
        <w:numPr>
          <w:ilvl w:val="0"/>
          <w:numId w:val="27"/>
        </w:numPr>
        <w:spacing w:before="0" w:after="0"/>
        <w:ind w:left="284" w:hanging="284"/>
        <w:rPr>
          <w:lang w:eastAsia="pl-PL"/>
        </w:rPr>
      </w:pPr>
      <w:r w:rsidRPr="005D732D">
        <w:rPr>
          <w:lang w:eastAsia="pl-PL"/>
        </w:rPr>
        <w:t>W przypadku, gdy członek Personelu Wykonawcy nie może zostać niezwłocznie, tj. w tym samym dniu, zastąpiony lub zmieniony, Wykonawca jest zobowiązany najpóźniej w tym samym dniu wskazać osoby wykonujące tymczasowo obowiązki osoby zastępowanej lub zmienianej, przy czym stan taki nie będzie trwał dłużej niż 5 dni.</w:t>
      </w:r>
    </w:p>
    <w:p w14:paraId="0C56E564" w14:textId="77777777" w:rsidR="00DB63ED" w:rsidRDefault="005D732D" w:rsidP="00E30D47">
      <w:pPr>
        <w:pStyle w:val="Akapitzlist"/>
        <w:numPr>
          <w:ilvl w:val="0"/>
          <w:numId w:val="27"/>
        </w:numPr>
        <w:spacing w:before="0" w:after="0"/>
        <w:ind w:left="284" w:hanging="284"/>
        <w:rPr>
          <w:lang w:eastAsia="pl-PL"/>
        </w:rPr>
      </w:pPr>
      <w:r w:rsidRPr="005D732D">
        <w:rPr>
          <w:lang w:eastAsia="pl-PL"/>
        </w:rPr>
        <w:t>Wykonawca jest zobowiązany efektywnie organizować pracę Personelu Wykonawcy, aby zapewnić sprawną i terminową realizację zadań objętych Umową.</w:t>
      </w:r>
    </w:p>
    <w:p w14:paraId="4A816F7B" w14:textId="77777777" w:rsidR="00DB63ED" w:rsidRDefault="005D732D" w:rsidP="00E30D47">
      <w:pPr>
        <w:pStyle w:val="Akapitzlist"/>
        <w:numPr>
          <w:ilvl w:val="0"/>
          <w:numId w:val="27"/>
        </w:numPr>
        <w:spacing w:before="0" w:after="0"/>
        <w:ind w:left="284" w:hanging="284"/>
        <w:rPr>
          <w:lang w:eastAsia="pl-PL"/>
        </w:rPr>
      </w:pPr>
      <w:r w:rsidRPr="005D732D">
        <w:rPr>
          <w:lang w:eastAsia="pl-PL"/>
        </w:rPr>
        <w:t>Zmiana lub zastąpienie osób wchodzących w skład Personelu Wykonawcy wymaga zawierania przez Strony aneksu do Umowy.</w:t>
      </w:r>
    </w:p>
    <w:p w14:paraId="558F29BB" w14:textId="629E9BF8" w:rsidR="005D732D" w:rsidRDefault="005D732D" w:rsidP="00E30D47">
      <w:pPr>
        <w:pStyle w:val="Akapitzlist"/>
        <w:numPr>
          <w:ilvl w:val="0"/>
          <w:numId w:val="27"/>
        </w:numPr>
        <w:spacing w:before="0" w:after="0"/>
        <w:ind w:left="426" w:hanging="426"/>
        <w:rPr>
          <w:lang w:eastAsia="pl-PL"/>
        </w:rPr>
      </w:pPr>
      <w:r w:rsidRPr="005D732D">
        <w:rPr>
          <w:lang w:eastAsia="pl-PL"/>
        </w:rPr>
        <w:t xml:space="preserve">Wykonawca ponosi całkowitą odpowiedzialność wobec Zamawiającego i osób trzecich z tytułu roszczeń wynikających z naruszenia przepisów prawa i postanowień Umowy oraz działań </w:t>
      </w:r>
      <w:r w:rsidR="00DB63ED">
        <w:rPr>
          <w:lang w:eastAsia="pl-PL"/>
        </w:rPr>
        <w:br/>
      </w:r>
      <w:r w:rsidRPr="005D732D">
        <w:rPr>
          <w:lang w:eastAsia="pl-PL"/>
        </w:rPr>
        <w:t>i zaniechań uchybiających zasadom wiedzy dokonanych przez osoby realizujące Przedmiot Umowy i jego pracowników oraz Podwykonawców. Wykonawca odpowiada za wszystkie podmioty, przy pomocy których wykonuje zobowiązania Umowy, jak za swoje własne działania i zaniechania.</w:t>
      </w:r>
    </w:p>
    <w:p w14:paraId="6233344B" w14:textId="77777777" w:rsidR="00DB63ED" w:rsidRDefault="005D732D" w:rsidP="00E30D47">
      <w:pPr>
        <w:pStyle w:val="Akapitzlist"/>
        <w:numPr>
          <w:ilvl w:val="0"/>
          <w:numId w:val="27"/>
        </w:numPr>
        <w:spacing w:before="0" w:after="0"/>
        <w:ind w:left="426" w:hanging="426"/>
        <w:rPr>
          <w:lang w:eastAsia="pl-PL"/>
        </w:rPr>
      </w:pPr>
      <w:r w:rsidRPr="005D732D">
        <w:rPr>
          <w:lang w:eastAsia="pl-PL"/>
        </w:rPr>
        <w:t>Wykonawca jest zobowiązany świadczyć Usługi z należytą dbałością, efektywnością oraz starannością, zgodnie z najlepszą praktyką zawodową i doświadczeniem oraz jest zobowiązany działać we współpracy z Zamawiającym i na jego rzecz w okresie realizacji Usługi.</w:t>
      </w:r>
    </w:p>
    <w:p w14:paraId="7D706BF2" w14:textId="77777777" w:rsidR="00DB63ED" w:rsidRDefault="005D732D" w:rsidP="00E30D47">
      <w:pPr>
        <w:pStyle w:val="Akapitzlist"/>
        <w:numPr>
          <w:ilvl w:val="0"/>
          <w:numId w:val="27"/>
        </w:numPr>
        <w:tabs>
          <w:tab w:val="left" w:pos="426"/>
        </w:tabs>
        <w:spacing w:before="0" w:after="0"/>
        <w:ind w:left="284" w:hanging="284"/>
        <w:rPr>
          <w:lang w:eastAsia="pl-PL"/>
        </w:rPr>
      </w:pPr>
      <w:r w:rsidRPr="005D732D">
        <w:rPr>
          <w:lang w:eastAsia="pl-PL"/>
        </w:rPr>
        <w:t>Wykonawca oraz osoby, przy pomocy których wykonuje Umowę, w tym Podwykonawcy, zobowiązani są zawsze działać jako sumienny doradca Zamawiającego, zgodnie z przepisami oraz z zasadami postępowania obowiązującymi w ich zawodzie. W szczególności Wykonawca oraz osoby, przy pomocy których wykonuje Umowę, w tym Podwykonawcy, zobowiązani są powstrzymać się od wszelkich publicznych oświadczeń dotyczących Umowy bez uzyskania wcześniejszej zgody Zamawiającego, jak również od angażowania się w jakąkolwiek działalność pozostającą w konflikcie z ich zobowiązaniami wobec Zamawiającego, wynikającymi z niniejszej Umowy. Wykonawca oraz osoby, przy pomocy których wykonuje Umowę, w tym Podwykonawcy, zobowiązani są wstrzymać się od wszelkich czynności i działań sprzecznych z interesem Zamawiającego.</w:t>
      </w:r>
    </w:p>
    <w:p w14:paraId="7B9AAF7E" w14:textId="5CEA2211" w:rsidR="005D732D" w:rsidRDefault="005D732D" w:rsidP="00E30D47">
      <w:pPr>
        <w:pStyle w:val="Akapitzlist"/>
        <w:numPr>
          <w:ilvl w:val="0"/>
          <w:numId w:val="27"/>
        </w:numPr>
        <w:tabs>
          <w:tab w:val="left" w:pos="426"/>
        </w:tabs>
        <w:spacing w:before="0" w:after="0"/>
        <w:ind w:left="284" w:hanging="284"/>
        <w:rPr>
          <w:lang w:eastAsia="pl-PL"/>
        </w:rPr>
      </w:pPr>
      <w:r w:rsidRPr="005D732D">
        <w:rPr>
          <w:lang w:eastAsia="pl-PL"/>
        </w:rPr>
        <w:t>Wykonawca oraz osoby, przy pomocy których wykonuje Umowę, w tym Podwykonawcy, zobowiązani są przestrzegać tajemnicy służbowej w trakcie realizacji usługi oraz po jej zakończeniu. Wykonawca oraz osoby, przy pomocy których wykonuje Umowę, w tym Podwykonawcy, zobowiązani są nie przekazywać jakiejkolwiek osobie lub podmiotowi żadnej informacji stanowiącej tajemnicę służbową oraz nie podawać jej do wiadomości publicznej, chyba</w:t>
      </w:r>
      <w:r w:rsidR="00DB63ED">
        <w:rPr>
          <w:lang w:eastAsia="pl-PL"/>
        </w:rPr>
        <w:t>,</w:t>
      </w:r>
      <w:r w:rsidRPr="005D732D">
        <w:rPr>
          <w:lang w:eastAsia="pl-PL"/>
        </w:rPr>
        <w:t xml:space="preserve"> że uzyskają wcześniejszą pisemną zgodę Zamawiającego.</w:t>
      </w:r>
    </w:p>
    <w:p w14:paraId="33692C7D" w14:textId="77777777" w:rsidR="00DB63ED" w:rsidRDefault="00DB63ED" w:rsidP="00DB63ED">
      <w:pPr>
        <w:pStyle w:val="Akapitzlist"/>
        <w:spacing w:before="0" w:after="0" w:line="240" w:lineRule="auto"/>
        <w:ind w:left="420"/>
        <w:jc w:val="both"/>
        <w:rPr>
          <w:lang w:eastAsia="pl-PL"/>
        </w:rPr>
      </w:pPr>
    </w:p>
    <w:p w14:paraId="1569D2F1" w14:textId="77777777" w:rsidR="00DB63ED" w:rsidRDefault="00DB63ED" w:rsidP="00DB63ED">
      <w:pPr>
        <w:spacing w:before="0" w:after="0" w:line="240" w:lineRule="auto"/>
        <w:jc w:val="center"/>
        <w:rPr>
          <w:b/>
          <w:bCs/>
          <w:lang w:eastAsia="pl-PL"/>
        </w:rPr>
      </w:pPr>
      <w:r w:rsidRPr="00DB63ED">
        <w:rPr>
          <w:b/>
          <w:bCs/>
          <w:lang w:eastAsia="pl-PL"/>
        </w:rPr>
        <w:t>§ 8.Wynagrodzenie</w:t>
      </w:r>
    </w:p>
    <w:p w14:paraId="57D79806" w14:textId="77777777" w:rsidR="00DB63ED" w:rsidRPr="00DB63ED" w:rsidRDefault="00DB63ED" w:rsidP="00DB63ED">
      <w:pPr>
        <w:spacing w:before="0" w:after="0" w:line="240" w:lineRule="auto"/>
        <w:jc w:val="center"/>
        <w:rPr>
          <w:b/>
          <w:bCs/>
          <w:lang w:eastAsia="pl-PL"/>
        </w:rPr>
      </w:pPr>
    </w:p>
    <w:p w14:paraId="49FE0277" w14:textId="30E1C95F" w:rsidR="00DB63ED" w:rsidRDefault="00DB63ED" w:rsidP="00E30D47">
      <w:pPr>
        <w:pStyle w:val="Akapitzlist"/>
        <w:numPr>
          <w:ilvl w:val="0"/>
          <w:numId w:val="28"/>
        </w:numPr>
        <w:spacing w:before="0" w:after="0"/>
        <w:ind w:left="426"/>
        <w:rPr>
          <w:lang w:eastAsia="pl-PL"/>
        </w:rPr>
      </w:pPr>
      <w:r>
        <w:rPr>
          <w:lang w:eastAsia="pl-PL"/>
        </w:rPr>
        <w:t xml:space="preserve">Łączne wynagrodzenie Wykonawcy za wykonanie Przedmiotu Umowy, zgodnie ze złożoną ofertą wynosi ……………. zł </w:t>
      </w:r>
      <w:r w:rsidR="00460CF9">
        <w:rPr>
          <w:lang w:eastAsia="pl-PL"/>
        </w:rPr>
        <w:t xml:space="preserve">brutto </w:t>
      </w:r>
      <w:r>
        <w:rPr>
          <w:lang w:eastAsia="pl-PL"/>
        </w:rPr>
        <w:t xml:space="preserve">(słownie złotych: ………………………… 00/100), </w:t>
      </w:r>
      <w:r w:rsidR="00AD218A">
        <w:rPr>
          <w:lang w:eastAsia="pl-PL"/>
        </w:rPr>
        <w:t xml:space="preserve">w tym </w:t>
      </w:r>
      <w:r>
        <w:rPr>
          <w:lang w:eastAsia="pl-PL"/>
        </w:rPr>
        <w:t xml:space="preserve">obowiązujący podatek od towarów i usług (VAT) ……..%, …………. </w:t>
      </w:r>
      <w:r w:rsidR="00AD218A">
        <w:rPr>
          <w:lang w:eastAsia="pl-PL"/>
        </w:rPr>
        <w:t xml:space="preserve">zł, </w:t>
      </w:r>
      <w:r w:rsidR="000B5916">
        <w:rPr>
          <w:lang w:eastAsia="pl-PL"/>
        </w:rPr>
        <w:t>…………….</w:t>
      </w:r>
      <w:r w:rsidR="00A4123F">
        <w:rPr>
          <w:lang w:eastAsia="pl-PL"/>
        </w:rPr>
        <w:t xml:space="preserve"> zł </w:t>
      </w:r>
      <w:r w:rsidR="00AD218A">
        <w:rPr>
          <w:lang w:eastAsia="pl-PL"/>
        </w:rPr>
        <w:t>netto</w:t>
      </w:r>
      <w:r w:rsidR="000B5916">
        <w:rPr>
          <w:lang w:eastAsia="pl-PL"/>
        </w:rPr>
        <w:t xml:space="preserve"> </w:t>
      </w:r>
      <w:r>
        <w:rPr>
          <w:lang w:eastAsia="pl-PL"/>
        </w:rPr>
        <w:t>i pokrywa całość kosztów związanych z zakresem prac, do wykonania których Wykonawca się zobowiązał.</w:t>
      </w:r>
    </w:p>
    <w:p w14:paraId="0814A66F" w14:textId="77777777" w:rsidR="00DB63ED" w:rsidRDefault="00DB63ED" w:rsidP="00E30D47">
      <w:pPr>
        <w:pStyle w:val="Akapitzlist"/>
        <w:numPr>
          <w:ilvl w:val="0"/>
          <w:numId w:val="28"/>
        </w:numPr>
        <w:spacing w:before="0" w:after="0"/>
        <w:ind w:left="426"/>
        <w:rPr>
          <w:lang w:eastAsia="pl-PL"/>
        </w:rPr>
      </w:pPr>
      <w:r>
        <w:rPr>
          <w:lang w:eastAsia="pl-PL"/>
        </w:rPr>
        <w:t>Wynagrodzenie, o którym mowa w ust. 1 obejmuje wszystkie koszty Wykonawcy związane z wykonaniem Umowy.</w:t>
      </w:r>
    </w:p>
    <w:p w14:paraId="75C88B99" w14:textId="77777777" w:rsidR="00DB63ED" w:rsidRDefault="00DB63ED" w:rsidP="00E30D47">
      <w:pPr>
        <w:pStyle w:val="Akapitzlist"/>
        <w:numPr>
          <w:ilvl w:val="0"/>
          <w:numId w:val="28"/>
        </w:numPr>
        <w:spacing w:before="0" w:after="0"/>
        <w:ind w:left="426"/>
        <w:rPr>
          <w:lang w:eastAsia="pl-PL"/>
        </w:rPr>
      </w:pPr>
      <w:r>
        <w:rPr>
          <w:lang w:eastAsia="pl-PL"/>
        </w:rPr>
        <w:t>Rozliczenie pomiędzy stronami nastąpi po wykonaniu i odebraniu Przedmiotu niniejszej Umowy. Podstawą do wystawienia faktury za realizację Przedmiotu Umowy będzie protokół odbioru końcowego podpisany przez Strony.</w:t>
      </w:r>
    </w:p>
    <w:p w14:paraId="7A4E19FC" w14:textId="77777777" w:rsidR="00EC0785" w:rsidRDefault="00DB63ED" w:rsidP="00E30D47">
      <w:pPr>
        <w:pStyle w:val="Akapitzlist"/>
        <w:numPr>
          <w:ilvl w:val="0"/>
          <w:numId w:val="28"/>
        </w:numPr>
        <w:spacing w:before="0" w:after="0"/>
        <w:ind w:left="426"/>
        <w:rPr>
          <w:lang w:eastAsia="pl-PL"/>
        </w:rPr>
      </w:pPr>
      <w:r>
        <w:rPr>
          <w:lang w:eastAsia="pl-PL"/>
        </w:rPr>
        <w:t xml:space="preserve"> Wynagrodzenie płatne będzie w terminie do 14 dni od otrzymania przez Zamawiającego poprawnie wystawionej faktury VAT, na rachunek bankowy Wykonawcy Nr: ………………………………….</w:t>
      </w:r>
    </w:p>
    <w:p w14:paraId="34F1729B" w14:textId="77777777" w:rsidR="00EC0785" w:rsidRDefault="00DB63ED" w:rsidP="00E30D47">
      <w:pPr>
        <w:pStyle w:val="Akapitzlist"/>
        <w:numPr>
          <w:ilvl w:val="0"/>
          <w:numId w:val="28"/>
        </w:numPr>
        <w:spacing w:before="0" w:after="0"/>
        <w:ind w:left="426"/>
        <w:rPr>
          <w:lang w:eastAsia="pl-PL"/>
        </w:rPr>
      </w:pPr>
      <w:r>
        <w:rPr>
          <w:lang w:eastAsia="pl-PL"/>
        </w:rPr>
        <w:t>Wierzytelności związane z realizacją niniejszej umowy nie mogą być przedmiotem obrotu pomiędzy</w:t>
      </w:r>
      <w:r w:rsidR="00EC0785">
        <w:rPr>
          <w:lang w:eastAsia="pl-PL"/>
        </w:rPr>
        <w:t xml:space="preserve"> </w:t>
      </w:r>
      <w:r>
        <w:rPr>
          <w:lang w:eastAsia="pl-PL"/>
        </w:rPr>
        <w:t>podmiotami trzecimi.</w:t>
      </w:r>
    </w:p>
    <w:p w14:paraId="6387A904" w14:textId="77777777" w:rsidR="00EC0785" w:rsidRDefault="00DB63ED" w:rsidP="00E30D47">
      <w:pPr>
        <w:pStyle w:val="Akapitzlist"/>
        <w:numPr>
          <w:ilvl w:val="0"/>
          <w:numId w:val="28"/>
        </w:numPr>
        <w:spacing w:before="0" w:after="0"/>
        <w:ind w:left="426"/>
        <w:rPr>
          <w:lang w:eastAsia="pl-PL"/>
        </w:rPr>
      </w:pPr>
      <w:r>
        <w:rPr>
          <w:lang w:eastAsia="pl-PL"/>
        </w:rPr>
        <w:t>Niedoszacowanie, pominięcie oraz brak rozpoznania zakresu przedmiotu umowy nie może być podstawą</w:t>
      </w:r>
      <w:r w:rsidR="00EC0785">
        <w:rPr>
          <w:lang w:eastAsia="pl-PL"/>
        </w:rPr>
        <w:t xml:space="preserve"> </w:t>
      </w:r>
      <w:r>
        <w:rPr>
          <w:lang w:eastAsia="pl-PL"/>
        </w:rPr>
        <w:t>do żądania zmiany wynagrodzenia określonego w ust. 1.</w:t>
      </w:r>
    </w:p>
    <w:p w14:paraId="141A862F" w14:textId="15150C5B" w:rsidR="00DB63ED" w:rsidRDefault="00DB63ED" w:rsidP="00E30D47">
      <w:pPr>
        <w:pStyle w:val="Akapitzlist"/>
        <w:numPr>
          <w:ilvl w:val="0"/>
          <w:numId w:val="28"/>
        </w:numPr>
        <w:spacing w:before="0" w:after="0"/>
        <w:ind w:left="426"/>
        <w:rPr>
          <w:lang w:eastAsia="pl-PL"/>
        </w:rPr>
      </w:pPr>
      <w:r>
        <w:rPr>
          <w:lang w:eastAsia="pl-PL"/>
        </w:rPr>
        <w:t>Faktur</w:t>
      </w:r>
      <w:r w:rsidR="00EC0785">
        <w:rPr>
          <w:lang w:eastAsia="pl-PL"/>
        </w:rPr>
        <w:t>ę</w:t>
      </w:r>
      <w:r>
        <w:rPr>
          <w:lang w:eastAsia="pl-PL"/>
        </w:rPr>
        <w:t xml:space="preserve"> VAT należy wystawić na:</w:t>
      </w:r>
    </w:p>
    <w:p w14:paraId="589A7CA9" w14:textId="426958F1" w:rsidR="00DB63ED" w:rsidRDefault="00DB63ED" w:rsidP="00E30D47">
      <w:pPr>
        <w:spacing w:before="0" w:after="0"/>
        <w:ind w:left="851" w:hanging="426"/>
        <w:rPr>
          <w:lang w:eastAsia="pl-PL"/>
        </w:rPr>
      </w:pPr>
      <w:r w:rsidRPr="00EC0785">
        <w:rPr>
          <w:b/>
          <w:bCs/>
          <w:lang w:eastAsia="pl-PL"/>
        </w:rPr>
        <w:t>Nabywca:</w:t>
      </w:r>
      <w:r>
        <w:rPr>
          <w:lang w:eastAsia="pl-PL"/>
        </w:rPr>
        <w:t xml:space="preserve"> </w:t>
      </w:r>
      <w:r w:rsidR="00EC0785">
        <w:rPr>
          <w:lang w:eastAsia="pl-PL"/>
        </w:rPr>
        <w:t>Gmina Brańszczyk ul. Jana Pawła II 45, 07-221 Brańszczyk, NIP 7621901387</w:t>
      </w:r>
    </w:p>
    <w:p w14:paraId="15F7B69B" w14:textId="77777777" w:rsidR="00EC0785" w:rsidRDefault="00DB63ED" w:rsidP="00E30D47">
      <w:pPr>
        <w:spacing w:before="0" w:after="0"/>
        <w:ind w:left="426"/>
        <w:rPr>
          <w:lang w:eastAsia="pl-PL"/>
        </w:rPr>
      </w:pPr>
      <w:r w:rsidRPr="00EC0785">
        <w:rPr>
          <w:b/>
          <w:bCs/>
          <w:lang w:eastAsia="pl-PL"/>
        </w:rPr>
        <w:t>Odbiorca:</w:t>
      </w:r>
      <w:r>
        <w:rPr>
          <w:lang w:eastAsia="pl-PL"/>
        </w:rPr>
        <w:t xml:space="preserve"> </w:t>
      </w:r>
      <w:r w:rsidR="00EC0785">
        <w:rPr>
          <w:lang w:eastAsia="pl-PL"/>
        </w:rPr>
        <w:t>Urząd Gminy w Brańszczyku ul. Jana Pawła II 45, 07-221 Brańszczyk</w:t>
      </w:r>
    </w:p>
    <w:p w14:paraId="37F427AD" w14:textId="77777777" w:rsidR="00EC0785" w:rsidRDefault="00EC0785" w:rsidP="00E30D47">
      <w:pPr>
        <w:spacing w:before="0" w:after="0" w:line="240" w:lineRule="auto"/>
        <w:rPr>
          <w:lang w:eastAsia="pl-PL"/>
        </w:rPr>
      </w:pPr>
    </w:p>
    <w:p w14:paraId="7BA20198" w14:textId="77777777" w:rsidR="00EC0785" w:rsidRDefault="00DB63ED" w:rsidP="00E30D47">
      <w:pPr>
        <w:pStyle w:val="Akapitzlist"/>
        <w:numPr>
          <w:ilvl w:val="0"/>
          <w:numId w:val="28"/>
        </w:numPr>
        <w:spacing w:before="0" w:after="0"/>
        <w:ind w:left="284" w:hanging="284"/>
        <w:rPr>
          <w:lang w:eastAsia="pl-PL"/>
        </w:rPr>
      </w:pPr>
      <w:r>
        <w:rPr>
          <w:lang w:eastAsia="pl-PL"/>
        </w:rPr>
        <w:t xml:space="preserve">Wykonawca posiada rozliczeniowy firmowy rachunek bankowy </w:t>
      </w:r>
      <w:r w:rsidR="00EC0785">
        <w:rPr>
          <w:lang w:eastAsia="pl-PL"/>
        </w:rPr>
        <w:br/>
      </w:r>
      <w:r>
        <w:rPr>
          <w:lang w:eastAsia="pl-PL"/>
        </w:rPr>
        <w:t>w</w:t>
      </w:r>
      <w:r w:rsidR="00EC0785">
        <w:rPr>
          <w:lang w:eastAsia="pl-PL"/>
        </w:rPr>
        <w:t xml:space="preserve"> </w:t>
      </w:r>
      <w:r>
        <w:rPr>
          <w:lang w:eastAsia="pl-PL"/>
        </w:rPr>
        <w:t>……………………………………………………..</w:t>
      </w:r>
      <w:r w:rsidR="00EC0785">
        <w:rPr>
          <w:lang w:eastAsia="pl-PL"/>
        </w:rPr>
        <w:t xml:space="preserve"> </w:t>
      </w:r>
      <w:r>
        <w:rPr>
          <w:lang w:eastAsia="pl-PL"/>
        </w:rPr>
        <w:t>a właściwym dla niego Urzędem Skarbowym jest ……………………………………………………………. Wykonawca</w:t>
      </w:r>
      <w:r w:rsidR="00EC0785">
        <w:rPr>
          <w:lang w:eastAsia="pl-PL"/>
        </w:rPr>
        <w:t xml:space="preserve"> </w:t>
      </w:r>
      <w:r>
        <w:rPr>
          <w:lang w:eastAsia="pl-PL"/>
        </w:rPr>
        <w:t>oświadcza, że jego rachunkiem rozliczeniowym jest rachunek bankowy wskazany powyżej oraz że ten</w:t>
      </w:r>
      <w:r w:rsidR="00EC0785">
        <w:rPr>
          <w:lang w:eastAsia="pl-PL"/>
        </w:rPr>
        <w:t xml:space="preserve"> </w:t>
      </w:r>
      <w:r>
        <w:rPr>
          <w:lang w:eastAsia="pl-PL"/>
        </w:rPr>
        <w:t>rachunek będzie zamieszczony na fakturze. Zapłata wynagrodzenia nastąpi na ww. rachunek, pod</w:t>
      </w:r>
      <w:r w:rsidR="00EC0785">
        <w:rPr>
          <w:lang w:eastAsia="pl-PL"/>
        </w:rPr>
        <w:t xml:space="preserve"> W</w:t>
      </w:r>
      <w:r>
        <w:rPr>
          <w:lang w:eastAsia="pl-PL"/>
        </w:rPr>
        <w:t>arunkiem</w:t>
      </w:r>
      <w:r w:rsidR="00EC0785">
        <w:rPr>
          <w:lang w:eastAsia="pl-PL"/>
        </w:rPr>
        <w:t>,</w:t>
      </w:r>
      <w:r>
        <w:rPr>
          <w:lang w:eastAsia="pl-PL"/>
        </w:rPr>
        <w:t xml:space="preserve"> że rachunek ten będzie na dzień płatności rachunkiem rozliczeniowym Wykonawcy.</w:t>
      </w:r>
      <w:r w:rsidR="00EC0785">
        <w:rPr>
          <w:lang w:eastAsia="pl-PL"/>
        </w:rPr>
        <w:t xml:space="preserve"> </w:t>
      </w:r>
      <w:r>
        <w:rPr>
          <w:lang w:eastAsia="pl-PL"/>
        </w:rPr>
        <w:t>Niedochowanie tego wymogu przez Wykonawcę uprawnia Zamawiającego do wstrzymana płatności</w:t>
      </w:r>
      <w:r w:rsidR="00EC0785">
        <w:rPr>
          <w:lang w:eastAsia="pl-PL"/>
        </w:rPr>
        <w:t xml:space="preserve"> </w:t>
      </w:r>
      <w:r>
        <w:rPr>
          <w:lang w:eastAsia="pl-PL"/>
        </w:rPr>
        <w:t>danej faktury do czasu wskazania przez Wykonawcę prawidłowego numeru rachunku rozliczeniowego, o</w:t>
      </w:r>
      <w:r w:rsidR="00EC0785">
        <w:rPr>
          <w:lang w:eastAsia="pl-PL"/>
        </w:rPr>
        <w:t xml:space="preserve"> </w:t>
      </w:r>
      <w:r>
        <w:rPr>
          <w:lang w:eastAsia="pl-PL"/>
        </w:rPr>
        <w:t>czym Zamawiający poinformuje Wykonawcę. Strony zgodnie przyjmują, iż powyższe wstrzymanie</w:t>
      </w:r>
      <w:r w:rsidR="00EC0785">
        <w:rPr>
          <w:lang w:eastAsia="pl-PL"/>
        </w:rPr>
        <w:t xml:space="preserve"> </w:t>
      </w:r>
      <w:r>
        <w:rPr>
          <w:lang w:eastAsia="pl-PL"/>
        </w:rPr>
        <w:t>płatności spowodowane nieposiadaniem lub niewskazaniem rachunku rozliczeniowego przez</w:t>
      </w:r>
      <w:r w:rsidR="00EC0785">
        <w:rPr>
          <w:lang w:eastAsia="pl-PL"/>
        </w:rPr>
        <w:t xml:space="preserve"> </w:t>
      </w:r>
      <w:r>
        <w:rPr>
          <w:lang w:eastAsia="pl-PL"/>
        </w:rPr>
        <w:t>Wykonawcę, nie będzie traktowane jako naruszenie przez Zamawiającego warunków Umowy, a</w:t>
      </w:r>
      <w:r w:rsidR="00EC0785">
        <w:rPr>
          <w:lang w:eastAsia="pl-PL"/>
        </w:rPr>
        <w:t xml:space="preserve"> </w:t>
      </w:r>
      <w:r>
        <w:rPr>
          <w:lang w:eastAsia="pl-PL"/>
        </w:rPr>
        <w:t>Zamawiający nie będzie ponosił odpowiedzialności wobec Wykonawcy z tego tytułu, jak również nie</w:t>
      </w:r>
      <w:r w:rsidR="00EC0785">
        <w:rPr>
          <w:lang w:eastAsia="pl-PL"/>
        </w:rPr>
        <w:t xml:space="preserve"> </w:t>
      </w:r>
      <w:r>
        <w:rPr>
          <w:lang w:eastAsia="pl-PL"/>
        </w:rPr>
        <w:t>będzie to uprawniać Wykonawcy do obciążenia Zamawiającego odsetkami ustawowymi za opóźnienie</w:t>
      </w:r>
      <w:r w:rsidR="00EC0785">
        <w:rPr>
          <w:lang w:eastAsia="pl-PL"/>
        </w:rPr>
        <w:t xml:space="preserve"> </w:t>
      </w:r>
      <w:r>
        <w:rPr>
          <w:lang w:eastAsia="pl-PL"/>
        </w:rPr>
        <w:t>w transakcjach handlowych.</w:t>
      </w:r>
    </w:p>
    <w:p w14:paraId="53D256BE" w14:textId="77777777" w:rsidR="00EC0785" w:rsidRDefault="00DB63ED" w:rsidP="00E30D47">
      <w:pPr>
        <w:pStyle w:val="Akapitzlist"/>
        <w:numPr>
          <w:ilvl w:val="0"/>
          <w:numId w:val="28"/>
        </w:numPr>
        <w:spacing w:before="0" w:after="0"/>
        <w:ind w:left="284" w:hanging="284"/>
        <w:rPr>
          <w:lang w:eastAsia="pl-PL"/>
        </w:rPr>
      </w:pPr>
      <w:r>
        <w:rPr>
          <w:lang w:eastAsia="pl-PL"/>
        </w:rPr>
        <w:t>W sytuacji, gdy rachunek bankowy Wykonawcy wskazany na fakturze nie figuruje w wykazie podmiotów</w:t>
      </w:r>
      <w:r w:rsidR="00EC0785">
        <w:rPr>
          <w:lang w:eastAsia="pl-PL"/>
        </w:rPr>
        <w:t xml:space="preserve"> </w:t>
      </w:r>
      <w:r>
        <w:rPr>
          <w:lang w:eastAsia="pl-PL"/>
        </w:rPr>
        <w:t>zarejestrowanych jako podatnicy VAT, o którym mowa w przepisach ustawy dnia 11 marca 2004 r.</w:t>
      </w:r>
      <w:r w:rsidR="00EC0785">
        <w:rPr>
          <w:lang w:eastAsia="pl-PL"/>
        </w:rPr>
        <w:t xml:space="preserve"> </w:t>
      </w:r>
      <w:r>
        <w:rPr>
          <w:lang w:eastAsia="pl-PL"/>
        </w:rPr>
        <w:t>o podatku od towarów i usług (</w:t>
      </w:r>
      <w:proofErr w:type="spellStart"/>
      <w:r>
        <w:rPr>
          <w:lang w:eastAsia="pl-PL"/>
        </w:rPr>
        <w:t>t.j</w:t>
      </w:r>
      <w:proofErr w:type="spellEnd"/>
      <w:r>
        <w:rPr>
          <w:lang w:eastAsia="pl-PL"/>
        </w:rPr>
        <w:t>. Dz. U. z 2024r. poz. 361), zwanym dalej „Wykazem” (tzw. Biała lista</w:t>
      </w:r>
      <w:r w:rsidR="00EC0785">
        <w:rPr>
          <w:lang w:eastAsia="pl-PL"/>
        </w:rPr>
        <w:t xml:space="preserve"> </w:t>
      </w:r>
      <w:r>
        <w:rPr>
          <w:lang w:eastAsia="pl-PL"/>
        </w:rPr>
        <w:t>podatników VAT), Zamawiający wstrzymuje wypłatę wynagrodzenia do czasu zgłoszenia rachunku</w:t>
      </w:r>
      <w:r w:rsidR="00EC0785">
        <w:rPr>
          <w:lang w:eastAsia="pl-PL"/>
        </w:rPr>
        <w:t xml:space="preserve"> </w:t>
      </w:r>
      <w:r>
        <w:rPr>
          <w:lang w:eastAsia="pl-PL"/>
        </w:rPr>
        <w:t>bankowego do Wykazu. W tym przypadku wypłata wynagrodzenia nastąpi nie później niż w ciągu 14 dni</w:t>
      </w:r>
      <w:r w:rsidR="00EC0785">
        <w:rPr>
          <w:lang w:eastAsia="pl-PL"/>
        </w:rPr>
        <w:t xml:space="preserve"> </w:t>
      </w:r>
      <w:r>
        <w:rPr>
          <w:lang w:eastAsia="pl-PL"/>
        </w:rPr>
        <w:t>od dnia poinformowania Zamawiającego w formie pisemnej lub elektronicznej o ujawnieniu rachunku</w:t>
      </w:r>
      <w:r w:rsidR="00EC0785">
        <w:rPr>
          <w:lang w:eastAsia="pl-PL"/>
        </w:rPr>
        <w:t xml:space="preserve"> </w:t>
      </w:r>
      <w:r>
        <w:rPr>
          <w:lang w:eastAsia="pl-PL"/>
        </w:rPr>
        <w:t>bankowego w Wykazie.</w:t>
      </w:r>
    </w:p>
    <w:p w14:paraId="7B46FCE5" w14:textId="77777777" w:rsidR="00EC0785" w:rsidRDefault="00DB63ED" w:rsidP="00E30D47">
      <w:pPr>
        <w:pStyle w:val="Akapitzlist"/>
        <w:numPr>
          <w:ilvl w:val="0"/>
          <w:numId w:val="28"/>
        </w:numPr>
        <w:spacing w:before="0" w:after="0"/>
        <w:ind w:left="284" w:hanging="426"/>
        <w:rPr>
          <w:lang w:eastAsia="pl-PL"/>
        </w:rPr>
      </w:pPr>
      <w:r>
        <w:rPr>
          <w:lang w:eastAsia="pl-PL"/>
        </w:rPr>
        <w:t>Wykonawca, który w dniu podpisania Umowy nie jest czynnym podatnikiem VAT, a podczas</w:t>
      </w:r>
      <w:r w:rsidR="00EC0785">
        <w:rPr>
          <w:lang w:eastAsia="pl-PL"/>
        </w:rPr>
        <w:t xml:space="preserve"> </w:t>
      </w:r>
      <w:r>
        <w:rPr>
          <w:lang w:eastAsia="pl-PL"/>
        </w:rPr>
        <w:t>obowiązywania Umowy stanie się takim podatnikiem, zobowiązuje się do niezwłocznego powiadomienia</w:t>
      </w:r>
      <w:r w:rsidR="00EC0785">
        <w:rPr>
          <w:lang w:eastAsia="pl-PL"/>
        </w:rPr>
        <w:t xml:space="preserve"> </w:t>
      </w:r>
      <w:r>
        <w:rPr>
          <w:lang w:eastAsia="pl-PL"/>
        </w:rPr>
        <w:t>Zamawiającego o tym fakcie oraz do wskazania rachunku rozliczeniowego, na który ma wpływać</w:t>
      </w:r>
      <w:r w:rsidR="00EC0785">
        <w:rPr>
          <w:lang w:eastAsia="pl-PL"/>
        </w:rPr>
        <w:t xml:space="preserve"> </w:t>
      </w:r>
      <w:r>
        <w:rPr>
          <w:lang w:eastAsia="pl-PL"/>
        </w:rPr>
        <w:t>wynagrodzenie, dla którego prowadzony jest rachunek VAT.</w:t>
      </w:r>
    </w:p>
    <w:p w14:paraId="2A6D03FF" w14:textId="3F3C6E94" w:rsidR="00EC0785" w:rsidRDefault="00DB63ED" w:rsidP="00E30D47">
      <w:pPr>
        <w:pStyle w:val="Akapitzlist"/>
        <w:numPr>
          <w:ilvl w:val="0"/>
          <w:numId w:val="28"/>
        </w:numPr>
        <w:spacing w:before="0" w:after="0"/>
        <w:ind w:left="426" w:hanging="426"/>
        <w:rPr>
          <w:lang w:eastAsia="pl-PL"/>
        </w:rPr>
      </w:pPr>
      <w:r>
        <w:rPr>
          <w:lang w:eastAsia="pl-PL"/>
        </w:rPr>
        <w:t xml:space="preserve">Wykonawca oświadcza, że wyraża zgodę na dokonywanie przez Zamawiającego płatności </w:t>
      </w:r>
      <w:r w:rsidR="00807A78">
        <w:rPr>
          <w:lang w:eastAsia="pl-PL"/>
        </w:rPr>
        <w:br/>
      </w:r>
      <w:r>
        <w:rPr>
          <w:lang w:eastAsia="pl-PL"/>
        </w:rPr>
        <w:t>w systemie</w:t>
      </w:r>
      <w:r w:rsidR="00EC0785">
        <w:rPr>
          <w:lang w:eastAsia="pl-PL"/>
        </w:rPr>
        <w:t xml:space="preserve"> </w:t>
      </w:r>
      <w:r>
        <w:rPr>
          <w:lang w:eastAsia="pl-PL"/>
        </w:rPr>
        <w:t xml:space="preserve">podzielonej płatności tzw. </w:t>
      </w:r>
      <w:proofErr w:type="spellStart"/>
      <w:r>
        <w:rPr>
          <w:lang w:eastAsia="pl-PL"/>
        </w:rPr>
        <w:t>split</w:t>
      </w:r>
      <w:proofErr w:type="spellEnd"/>
      <w:r>
        <w:rPr>
          <w:lang w:eastAsia="pl-PL"/>
        </w:rPr>
        <w:t xml:space="preserve"> </w:t>
      </w:r>
      <w:proofErr w:type="spellStart"/>
      <w:r>
        <w:rPr>
          <w:lang w:eastAsia="pl-PL"/>
        </w:rPr>
        <w:t>payment</w:t>
      </w:r>
      <w:proofErr w:type="spellEnd"/>
      <w:r>
        <w:rPr>
          <w:lang w:eastAsia="pl-PL"/>
        </w:rPr>
        <w:t>.</w:t>
      </w:r>
    </w:p>
    <w:p w14:paraId="77BD91D9" w14:textId="77777777" w:rsidR="00807A78" w:rsidRDefault="00DB63ED" w:rsidP="00E30D47">
      <w:pPr>
        <w:pStyle w:val="Akapitzlist"/>
        <w:numPr>
          <w:ilvl w:val="0"/>
          <w:numId w:val="28"/>
        </w:numPr>
        <w:spacing w:before="0" w:after="0"/>
        <w:ind w:left="426" w:hanging="426"/>
        <w:rPr>
          <w:lang w:eastAsia="pl-PL"/>
        </w:rPr>
      </w:pPr>
      <w:r>
        <w:rPr>
          <w:lang w:eastAsia="pl-PL"/>
        </w:rPr>
        <w:t>W przypadku pozyskania przez Zamawiającego informacji o braku uiszczenia należności przez</w:t>
      </w:r>
      <w:r w:rsidR="00EC0785">
        <w:rPr>
          <w:lang w:eastAsia="pl-PL"/>
        </w:rPr>
        <w:t xml:space="preserve"> </w:t>
      </w:r>
      <w:r>
        <w:rPr>
          <w:lang w:eastAsia="pl-PL"/>
        </w:rPr>
        <w:t>Wykonawcę wynagrodzenia podwykonawcy lub dalszemu podwykonawcy (o ile Wykonawca korzystał</w:t>
      </w:r>
      <w:r w:rsidR="00EC0785">
        <w:rPr>
          <w:lang w:eastAsia="pl-PL"/>
        </w:rPr>
        <w:t xml:space="preserve"> </w:t>
      </w:r>
      <w:r>
        <w:rPr>
          <w:lang w:eastAsia="pl-PL"/>
        </w:rPr>
        <w:t>z usług podwykonawcy przy realizacji Przedmiotu Umowy), Zamawiający może dokonać bezpośredniej</w:t>
      </w:r>
      <w:r w:rsidR="00807A78">
        <w:rPr>
          <w:lang w:eastAsia="pl-PL"/>
        </w:rPr>
        <w:t xml:space="preserve"> </w:t>
      </w:r>
      <w:r>
        <w:rPr>
          <w:lang w:eastAsia="pl-PL"/>
        </w:rPr>
        <w:t>zapłaty podwykonawcy lub dalszemu podwykonawcy. Wówczas Zamawiający potrąci kwotę</w:t>
      </w:r>
      <w:r w:rsidR="00807A78">
        <w:rPr>
          <w:lang w:eastAsia="pl-PL"/>
        </w:rPr>
        <w:t xml:space="preserve"> </w:t>
      </w:r>
      <w:r>
        <w:rPr>
          <w:lang w:eastAsia="pl-PL"/>
        </w:rPr>
        <w:t>wypłaconego wynagrodzenia z wynagrodzenia należnego Wykonawcy. Ostateczne rozliczenie wymaga</w:t>
      </w:r>
      <w:r w:rsidR="00807A78">
        <w:rPr>
          <w:lang w:eastAsia="pl-PL"/>
        </w:rPr>
        <w:t xml:space="preserve"> </w:t>
      </w:r>
      <w:r>
        <w:rPr>
          <w:lang w:eastAsia="pl-PL"/>
        </w:rPr>
        <w:t>przedstawienia potwierdzenia/oświadczenia podwykonawcy, dalszego podwykonawcy o rozliczeniu się</w:t>
      </w:r>
      <w:r w:rsidR="00807A78">
        <w:rPr>
          <w:lang w:eastAsia="pl-PL"/>
        </w:rPr>
        <w:t xml:space="preserve"> </w:t>
      </w:r>
      <w:r>
        <w:rPr>
          <w:lang w:eastAsia="pl-PL"/>
        </w:rPr>
        <w:t>z Wykonawcą, podwykonawcą, dalszym podwykonawcą.</w:t>
      </w:r>
    </w:p>
    <w:p w14:paraId="298D039C" w14:textId="77777777" w:rsidR="00807A78" w:rsidRDefault="00DB63ED" w:rsidP="00E30D47">
      <w:pPr>
        <w:pStyle w:val="Akapitzlist"/>
        <w:numPr>
          <w:ilvl w:val="0"/>
          <w:numId w:val="28"/>
        </w:numPr>
        <w:spacing w:before="0" w:after="0"/>
        <w:ind w:left="426" w:hanging="426"/>
        <w:rPr>
          <w:lang w:eastAsia="pl-PL"/>
        </w:rPr>
      </w:pPr>
      <w:r>
        <w:rPr>
          <w:lang w:eastAsia="pl-PL"/>
        </w:rPr>
        <w:t>Zamawiający dokona bezpośredniej zapłaty wymagalnego wynagrodzenia przysługującego</w:t>
      </w:r>
      <w:r w:rsidR="00807A78">
        <w:rPr>
          <w:lang w:eastAsia="pl-PL"/>
        </w:rPr>
        <w:t xml:space="preserve"> </w:t>
      </w:r>
      <w:r>
        <w:rPr>
          <w:lang w:eastAsia="pl-PL"/>
        </w:rPr>
        <w:t>podwykonawcy lub dalszemu podwykonawcy, który zawarł zaakceptowaną przez Zamawiającego umowę</w:t>
      </w:r>
      <w:r w:rsidR="00807A78">
        <w:rPr>
          <w:lang w:eastAsia="pl-PL"/>
        </w:rPr>
        <w:t xml:space="preserve"> </w:t>
      </w:r>
      <w:r>
        <w:rPr>
          <w:lang w:eastAsia="pl-PL"/>
        </w:rPr>
        <w:t>o podwykonawstwo, której celem jest realizacja Przedmiotu Umowy bądź jej części, w przypadku</w:t>
      </w:r>
      <w:r w:rsidR="00807A78">
        <w:rPr>
          <w:lang w:eastAsia="pl-PL"/>
        </w:rPr>
        <w:t xml:space="preserve"> </w:t>
      </w:r>
      <w:r>
        <w:rPr>
          <w:lang w:eastAsia="pl-PL"/>
        </w:rPr>
        <w:t>uchylenia się od obowiązku zapłaty odpowiednio przez Wykonawcę, podwykonawcę lub dalszego</w:t>
      </w:r>
      <w:r w:rsidR="00807A78">
        <w:rPr>
          <w:lang w:eastAsia="pl-PL"/>
        </w:rPr>
        <w:t xml:space="preserve"> </w:t>
      </w:r>
      <w:r>
        <w:rPr>
          <w:lang w:eastAsia="pl-PL"/>
        </w:rPr>
        <w:t>podwykonawcę. Wynagrodzenie, o którym mowa powyżej, dotyczy wyłącznie należności powstałych po</w:t>
      </w:r>
      <w:r w:rsidR="00807A78">
        <w:rPr>
          <w:lang w:eastAsia="pl-PL"/>
        </w:rPr>
        <w:t xml:space="preserve"> </w:t>
      </w:r>
      <w:r>
        <w:rPr>
          <w:lang w:eastAsia="pl-PL"/>
        </w:rPr>
        <w:t>zaakceptowaniu przez Zamawiającego Umowy o podwykonawstwo, której celem jest realizacja</w:t>
      </w:r>
      <w:r w:rsidR="00807A78">
        <w:rPr>
          <w:lang w:eastAsia="pl-PL"/>
        </w:rPr>
        <w:t xml:space="preserve"> </w:t>
      </w:r>
      <w:r>
        <w:rPr>
          <w:lang w:eastAsia="pl-PL"/>
        </w:rPr>
        <w:t>Przedmiotu Umowy bądź jej części, lub po przedłożeniu przez Wykonawcę Zamawiającemu</w:t>
      </w:r>
      <w:r w:rsidR="00807A78">
        <w:rPr>
          <w:lang w:eastAsia="pl-PL"/>
        </w:rPr>
        <w:t xml:space="preserve"> </w:t>
      </w:r>
      <w:r>
        <w:rPr>
          <w:lang w:eastAsia="pl-PL"/>
        </w:rPr>
        <w:t>poświadczonej za zgodność z oryginałem kopii Umowy o podwykonawstwo. Bezpośrednia zapłata</w:t>
      </w:r>
      <w:r w:rsidR="00807A78">
        <w:rPr>
          <w:lang w:eastAsia="pl-PL"/>
        </w:rPr>
        <w:t xml:space="preserve"> </w:t>
      </w:r>
      <w:r>
        <w:rPr>
          <w:lang w:eastAsia="pl-PL"/>
        </w:rPr>
        <w:t>obejmuje wyłącznie należne wynagrodzenie, bez odsetek, należnych podwykonawcy lub dalszemu</w:t>
      </w:r>
      <w:r w:rsidR="00807A78">
        <w:rPr>
          <w:lang w:eastAsia="pl-PL"/>
        </w:rPr>
        <w:t xml:space="preserve"> </w:t>
      </w:r>
      <w:r>
        <w:rPr>
          <w:lang w:eastAsia="pl-PL"/>
        </w:rPr>
        <w:t>podwykonawcy.</w:t>
      </w:r>
    </w:p>
    <w:p w14:paraId="0D985964" w14:textId="77777777" w:rsidR="00807A78" w:rsidRDefault="00DB63ED" w:rsidP="00E30D47">
      <w:pPr>
        <w:pStyle w:val="Akapitzlist"/>
        <w:numPr>
          <w:ilvl w:val="0"/>
          <w:numId w:val="28"/>
        </w:numPr>
        <w:spacing w:before="0" w:after="0"/>
        <w:ind w:left="426" w:hanging="426"/>
        <w:rPr>
          <w:lang w:eastAsia="pl-PL"/>
        </w:rPr>
      </w:pPr>
      <w:r>
        <w:rPr>
          <w:lang w:eastAsia="pl-PL"/>
        </w:rPr>
        <w:t>Przed dokonaniem bezpośredniej zapłaty Zamawiający będzie zobowiązany umożliwić Wykonawcy</w:t>
      </w:r>
      <w:r w:rsidR="00807A78">
        <w:rPr>
          <w:lang w:eastAsia="pl-PL"/>
        </w:rPr>
        <w:t xml:space="preserve"> </w:t>
      </w:r>
      <w:r>
        <w:rPr>
          <w:lang w:eastAsia="pl-PL"/>
        </w:rPr>
        <w:t>zgłoszenie pisemnych uwag dotyczących zasadności bezpośredniej zapłaty podwykonawcy lub dalszemu</w:t>
      </w:r>
      <w:r w:rsidR="00807A78">
        <w:rPr>
          <w:lang w:eastAsia="pl-PL"/>
        </w:rPr>
        <w:t xml:space="preserve"> </w:t>
      </w:r>
      <w:r>
        <w:rPr>
          <w:lang w:eastAsia="pl-PL"/>
        </w:rPr>
        <w:t>podwykonawcy. Zamawiający poinformuje o terminie zgłaszania uwag, nie krótszym, niż 7 dni od dnia</w:t>
      </w:r>
      <w:r w:rsidR="00807A78">
        <w:rPr>
          <w:lang w:eastAsia="pl-PL"/>
        </w:rPr>
        <w:t xml:space="preserve"> </w:t>
      </w:r>
      <w:r>
        <w:rPr>
          <w:lang w:eastAsia="pl-PL"/>
        </w:rPr>
        <w:t>doręczenia tej informacji. W przypadku zgłoszenia uwag, o których mowa powyżej, w terminie</w:t>
      </w:r>
      <w:r w:rsidR="00807A78">
        <w:rPr>
          <w:lang w:eastAsia="pl-PL"/>
        </w:rPr>
        <w:t xml:space="preserve"> </w:t>
      </w:r>
      <w:r>
        <w:rPr>
          <w:lang w:eastAsia="pl-PL"/>
        </w:rPr>
        <w:t>wskazanym przez Zamawiającego, Zamawiający może:</w:t>
      </w:r>
    </w:p>
    <w:p w14:paraId="4DB1B39E" w14:textId="77777777" w:rsidR="00807A78" w:rsidRDefault="00DB63ED" w:rsidP="00E30D47">
      <w:pPr>
        <w:pStyle w:val="Akapitzlist"/>
        <w:numPr>
          <w:ilvl w:val="1"/>
          <w:numId w:val="28"/>
        </w:numPr>
        <w:spacing w:before="0" w:after="0"/>
        <w:ind w:left="851" w:hanging="284"/>
        <w:rPr>
          <w:lang w:eastAsia="pl-PL"/>
        </w:rPr>
      </w:pPr>
      <w:r>
        <w:rPr>
          <w:lang w:eastAsia="pl-PL"/>
        </w:rPr>
        <w:t>nie dokonać bezpośredniej zapłaty wynagrodzenia podwykonawcy lub dalszemu podwykonawcy,</w:t>
      </w:r>
      <w:r w:rsidR="00807A78">
        <w:rPr>
          <w:lang w:eastAsia="pl-PL"/>
        </w:rPr>
        <w:t xml:space="preserve"> </w:t>
      </w:r>
      <w:r>
        <w:rPr>
          <w:lang w:eastAsia="pl-PL"/>
        </w:rPr>
        <w:t>jeżeli Wykonawca wykaże niezasadność takiej zapłaty albo;</w:t>
      </w:r>
    </w:p>
    <w:p w14:paraId="20E59A9E" w14:textId="77777777" w:rsidR="00807A78" w:rsidRDefault="00DB63ED" w:rsidP="00E30D47">
      <w:pPr>
        <w:pStyle w:val="Akapitzlist"/>
        <w:numPr>
          <w:ilvl w:val="1"/>
          <w:numId w:val="28"/>
        </w:numPr>
        <w:spacing w:before="0" w:after="0"/>
        <w:ind w:left="851" w:hanging="284"/>
        <w:rPr>
          <w:lang w:eastAsia="pl-PL"/>
        </w:rPr>
      </w:pPr>
      <w:r>
        <w:rPr>
          <w:lang w:eastAsia="pl-PL"/>
        </w:rPr>
        <w:t>złożyć do depozytu sądowego kwotę potrzebną na pokrycie wynagrodzenia podwykonawcy lub</w:t>
      </w:r>
      <w:r w:rsidR="00807A78">
        <w:rPr>
          <w:lang w:eastAsia="pl-PL"/>
        </w:rPr>
        <w:t xml:space="preserve"> </w:t>
      </w:r>
      <w:r>
        <w:rPr>
          <w:lang w:eastAsia="pl-PL"/>
        </w:rPr>
        <w:t>dalszego podwykonawcy w przypadku istnienia zasadniczej wątpliwości Zamawiającego co do</w:t>
      </w:r>
      <w:r w:rsidR="00807A78">
        <w:rPr>
          <w:lang w:eastAsia="pl-PL"/>
        </w:rPr>
        <w:t xml:space="preserve"> </w:t>
      </w:r>
      <w:r>
        <w:rPr>
          <w:lang w:eastAsia="pl-PL"/>
        </w:rPr>
        <w:t>wysokości należnej zapłaty lub podmiotu, któremu płatność się należy albo;</w:t>
      </w:r>
    </w:p>
    <w:p w14:paraId="26CE9217" w14:textId="77777777" w:rsidR="00807A78" w:rsidRDefault="00DB63ED" w:rsidP="00E30D47">
      <w:pPr>
        <w:pStyle w:val="Akapitzlist"/>
        <w:numPr>
          <w:ilvl w:val="1"/>
          <w:numId w:val="28"/>
        </w:numPr>
        <w:spacing w:before="0" w:after="0"/>
        <w:ind w:left="851" w:hanging="284"/>
        <w:rPr>
          <w:lang w:eastAsia="pl-PL"/>
        </w:rPr>
      </w:pPr>
      <w:r>
        <w:rPr>
          <w:lang w:eastAsia="pl-PL"/>
        </w:rPr>
        <w:t>dokonać bezpośredniej zapłaty wynagrodzenia podwykonawcy lub dalszemu podwykonawcy, jeżeli</w:t>
      </w:r>
      <w:r w:rsidR="00807A78">
        <w:rPr>
          <w:lang w:eastAsia="pl-PL"/>
        </w:rPr>
        <w:t xml:space="preserve"> </w:t>
      </w:r>
      <w:r>
        <w:rPr>
          <w:lang w:eastAsia="pl-PL"/>
        </w:rPr>
        <w:t>podwykonawca lub dalszy podwykonawca wykaże zasadność takiej zapłaty.</w:t>
      </w:r>
    </w:p>
    <w:p w14:paraId="67FCB822" w14:textId="725F1586" w:rsidR="000D7C79" w:rsidRDefault="00DB63ED" w:rsidP="00E30D47">
      <w:pPr>
        <w:pStyle w:val="Akapitzlist"/>
        <w:numPr>
          <w:ilvl w:val="0"/>
          <w:numId w:val="28"/>
        </w:numPr>
        <w:spacing w:before="0" w:after="0"/>
        <w:ind w:left="426" w:hanging="426"/>
        <w:rPr>
          <w:lang w:eastAsia="pl-PL"/>
        </w:rPr>
      </w:pPr>
      <w:r>
        <w:rPr>
          <w:lang w:eastAsia="pl-PL"/>
        </w:rPr>
        <w:t>Zamawiający informuje Wykonawcę o wynikającym z ustawy z dnia 9 listopada 2018 roku</w:t>
      </w:r>
      <w:r w:rsidR="00807A78">
        <w:rPr>
          <w:lang w:eastAsia="pl-PL"/>
        </w:rPr>
        <w:t xml:space="preserve"> </w:t>
      </w:r>
      <w:r>
        <w:rPr>
          <w:lang w:eastAsia="pl-PL"/>
        </w:rPr>
        <w:t>o elektronicznym fakturowaniu w zamówieniach publicznych, koncesjach na roboty budowlane lub usługi</w:t>
      </w:r>
      <w:r w:rsidR="00862B54">
        <w:rPr>
          <w:lang w:eastAsia="pl-PL"/>
        </w:rPr>
        <w:t xml:space="preserve"> </w:t>
      </w:r>
      <w:r>
        <w:rPr>
          <w:lang w:eastAsia="pl-PL"/>
        </w:rPr>
        <w:t>oraz partnerstwie publiczno-prywatnym (Dz. U. z 2020 r., poz. 1666 ze zm.) uprawnieniu do przesyłania</w:t>
      </w:r>
      <w:r w:rsidR="00807A78">
        <w:rPr>
          <w:lang w:eastAsia="pl-PL"/>
        </w:rPr>
        <w:t xml:space="preserve"> </w:t>
      </w:r>
      <w:r>
        <w:rPr>
          <w:lang w:eastAsia="pl-PL"/>
        </w:rPr>
        <w:t>ustrukturyzowanej faktury elektronicznej za pośrednictwem dedykowanej do tego celu platformy. W</w:t>
      </w:r>
      <w:r w:rsidR="00807A78">
        <w:rPr>
          <w:lang w:eastAsia="pl-PL"/>
        </w:rPr>
        <w:t xml:space="preserve"> </w:t>
      </w:r>
      <w:r>
        <w:rPr>
          <w:lang w:eastAsia="pl-PL"/>
        </w:rPr>
        <w:t>przypadku decyzji Wykonawcy o zamiarze przesyłania faktury w sposób wskazany w zdaniu poprzednim</w:t>
      </w:r>
      <w:r w:rsidR="00807A78">
        <w:rPr>
          <w:lang w:eastAsia="pl-PL"/>
        </w:rPr>
        <w:t xml:space="preserve"> </w:t>
      </w:r>
      <w:r>
        <w:rPr>
          <w:lang w:eastAsia="pl-PL"/>
        </w:rPr>
        <w:t>Zamawiający (działając na wniosek Wykonawcy) przekaże Wykonawcy adres skrytki (konto), na który</w:t>
      </w:r>
      <w:r w:rsidR="00807A78">
        <w:rPr>
          <w:lang w:eastAsia="pl-PL"/>
        </w:rPr>
        <w:t xml:space="preserve"> </w:t>
      </w:r>
      <w:r>
        <w:rPr>
          <w:lang w:eastAsia="pl-PL"/>
        </w:rPr>
        <w:t>należy przesyłać ustrukturyzowaną fakturę.</w:t>
      </w:r>
    </w:p>
    <w:p w14:paraId="67225AD4" w14:textId="30DB4BEE" w:rsidR="00DB63ED" w:rsidRDefault="00DB63ED" w:rsidP="00E30D47">
      <w:pPr>
        <w:pStyle w:val="Akapitzlist"/>
        <w:numPr>
          <w:ilvl w:val="0"/>
          <w:numId w:val="28"/>
        </w:numPr>
        <w:spacing w:before="0" w:after="0" w:line="240" w:lineRule="auto"/>
        <w:ind w:left="426" w:hanging="426"/>
        <w:rPr>
          <w:lang w:eastAsia="pl-PL"/>
        </w:rPr>
      </w:pPr>
      <w:r>
        <w:rPr>
          <w:lang w:eastAsia="pl-PL"/>
        </w:rPr>
        <w:t>Strony ustalają, że zapłata następuje z chwilą obciążenia rachunku bankowego Zamawiającego.</w:t>
      </w:r>
    </w:p>
    <w:p w14:paraId="51EBE2BE" w14:textId="77777777" w:rsidR="00A95418" w:rsidRDefault="00A95418" w:rsidP="00E30D47">
      <w:pPr>
        <w:spacing w:before="0" w:after="0" w:line="240" w:lineRule="auto"/>
        <w:rPr>
          <w:lang w:eastAsia="pl-PL"/>
        </w:rPr>
      </w:pPr>
    </w:p>
    <w:p w14:paraId="0E2FE7B0" w14:textId="5ED7F9EA" w:rsidR="00A95418" w:rsidRDefault="00A95418" w:rsidP="00A95418">
      <w:pPr>
        <w:spacing w:before="0" w:after="0" w:line="240" w:lineRule="auto"/>
        <w:jc w:val="center"/>
        <w:rPr>
          <w:b/>
          <w:bCs/>
          <w:lang w:eastAsia="pl-PL"/>
        </w:rPr>
      </w:pPr>
      <w:r w:rsidRPr="00A95418">
        <w:rPr>
          <w:b/>
          <w:bCs/>
          <w:lang w:eastAsia="pl-PL"/>
        </w:rPr>
        <w:t>§ 9.Odbiór</w:t>
      </w:r>
    </w:p>
    <w:p w14:paraId="503A788D" w14:textId="77777777" w:rsidR="00A95418" w:rsidRDefault="00A95418" w:rsidP="00A95418">
      <w:pPr>
        <w:spacing w:before="0" w:after="0" w:line="240" w:lineRule="auto"/>
        <w:jc w:val="center"/>
        <w:rPr>
          <w:lang w:eastAsia="pl-PL"/>
        </w:rPr>
      </w:pPr>
    </w:p>
    <w:p w14:paraId="5101F218" w14:textId="77777777" w:rsidR="00A95418" w:rsidRDefault="00A95418" w:rsidP="00E30D47">
      <w:pPr>
        <w:pStyle w:val="Akapitzlist"/>
        <w:numPr>
          <w:ilvl w:val="0"/>
          <w:numId w:val="30"/>
        </w:numPr>
        <w:spacing w:before="0" w:after="0"/>
        <w:ind w:left="426" w:hanging="426"/>
        <w:rPr>
          <w:lang w:eastAsia="pl-PL"/>
        </w:rPr>
      </w:pPr>
      <w:r w:rsidRPr="00A95418">
        <w:rPr>
          <w:lang w:eastAsia="pl-PL"/>
        </w:rPr>
        <w:t>Wykonawca powiadomi Zamawiającego, nie później niż na jeden dzień roboczy przed zakończeniem planowanego terminu realizacji Przedmiotu Umowy, o który</w:t>
      </w:r>
      <w:r>
        <w:rPr>
          <w:lang w:eastAsia="pl-PL"/>
        </w:rPr>
        <w:t>m</w:t>
      </w:r>
      <w:r w:rsidRPr="00A95418">
        <w:rPr>
          <w:lang w:eastAsia="pl-PL"/>
        </w:rPr>
        <w:t xml:space="preserve"> mowa w § 3 </w:t>
      </w:r>
      <w:r>
        <w:rPr>
          <w:lang w:eastAsia="pl-PL"/>
        </w:rPr>
        <w:t>umowy</w:t>
      </w:r>
    </w:p>
    <w:p w14:paraId="70FE0718" w14:textId="77777777" w:rsidR="00A95418" w:rsidRDefault="00A95418" w:rsidP="00E30D47">
      <w:pPr>
        <w:pStyle w:val="Akapitzlist"/>
        <w:numPr>
          <w:ilvl w:val="0"/>
          <w:numId w:val="30"/>
        </w:numPr>
        <w:spacing w:before="0" w:after="0"/>
        <w:ind w:left="426" w:hanging="426"/>
        <w:rPr>
          <w:lang w:eastAsia="pl-PL"/>
        </w:rPr>
      </w:pPr>
      <w:r w:rsidRPr="00A95418">
        <w:rPr>
          <w:lang w:eastAsia="pl-PL"/>
        </w:rPr>
        <w:t>Wykonawca w termin</w:t>
      </w:r>
      <w:r>
        <w:rPr>
          <w:lang w:eastAsia="pl-PL"/>
        </w:rPr>
        <w:t>ie</w:t>
      </w:r>
      <w:r w:rsidRPr="00A95418">
        <w:rPr>
          <w:lang w:eastAsia="pl-PL"/>
        </w:rPr>
        <w:t xml:space="preserve"> o który</w:t>
      </w:r>
      <w:r>
        <w:rPr>
          <w:lang w:eastAsia="pl-PL"/>
        </w:rPr>
        <w:t>m</w:t>
      </w:r>
      <w:r w:rsidRPr="00A95418">
        <w:rPr>
          <w:lang w:eastAsia="pl-PL"/>
        </w:rPr>
        <w:t xml:space="preserve"> mowa w § 3 przekaże Zamawiającemu wyniki zrealizowanego</w:t>
      </w:r>
      <w:r>
        <w:rPr>
          <w:lang w:eastAsia="pl-PL"/>
        </w:rPr>
        <w:t xml:space="preserve"> </w:t>
      </w:r>
      <w:r w:rsidRPr="00A95418">
        <w:rPr>
          <w:lang w:eastAsia="pl-PL"/>
        </w:rPr>
        <w:t xml:space="preserve">Przedmiotu Umowy, co zostanie potwierdzone </w:t>
      </w:r>
      <w:r>
        <w:rPr>
          <w:lang w:eastAsia="pl-PL"/>
        </w:rPr>
        <w:t>protokołem odbioru.</w:t>
      </w:r>
    </w:p>
    <w:p w14:paraId="6394DAD6" w14:textId="77777777" w:rsidR="00A95418" w:rsidRDefault="00A95418" w:rsidP="00E30D47">
      <w:pPr>
        <w:pStyle w:val="Akapitzlist"/>
        <w:numPr>
          <w:ilvl w:val="0"/>
          <w:numId w:val="30"/>
        </w:numPr>
        <w:spacing w:before="0" w:after="0"/>
        <w:ind w:left="426" w:hanging="426"/>
        <w:rPr>
          <w:lang w:eastAsia="pl-PL"/>
        </w:rPr>
      </w:pPr>
      <w:r w:rsidRPr="00A95418">
        <w:rPr>
          <w:lang w:eastAsia="pl-PL"/>
        </w:rPr>
        <w:t>Zamawiający w terminie 3 dni roboczych od przekazania przez Wykonawcę rezultatu zrealizowanego Przedmiotu Umowy powiadomi Wykonawcę, o akceptacji lub braku akceptacji i konieczności wprowadzenia zmian.</w:t>
      </w:r>
    </w:p>
    <w:p w14:paraId="2A7D7D28" w14:textId="77777777" w:rsidR="00A95418" w:rsidRDefault="00A95418" w:rsidP="00E30D47">
      <w:pPr>
        <w:pStyle w:val="Akapitzlist"/>
        <w:numPr>
          <w:ilvl w:val="0"/>
          <w:numId w:val="30"/>
        </w:numPr>
        <w:spacing w:before="0" w:after="0"/>
        <w:ind w:left="426" w:hanging="426"/>
        <w:rPr>
          <w:lang w:eastAsia="pl-PL"/>
        </w:rPr>
      </w:pPr>
      <w:r w:rsidRPr="00A95418">
        <w:rPr>
          <w:lang w:eastAsia="pl-PL"/>
        </w:rPr>
        <w:t>W przypadku wykrycia wad lub nienależytego wykonania Przedmiotu Umowy</w:t>
      </w:r>
      <w:r>
        <w:rPr>
          <w:lang w:eastAsia="pl-PL"/>
        </w:rPr>
        <w:t xml:space="preserve"> </w:t>
      </w:r>
      <w:r w:rsidRPr="00A95418">
        <w:rPr>
          <w:lang w:eastAsia="pl-PL"/>
        </w:rPr>
        <w:t>Wykonawca będzie zobowiązany do ich usunięcia w terminie 3 dni kalendarzowych od dnia pisemnego zgłoszenia ich Wykonawcy przez Zamawiającego.</w:t>
      </w:r>
    </w:p>
    <w:p w14:paraId="4EACDCBE" w14:textId="77777777" w:rsidR="00A95418" w:rsidRDefault="00A95418" w:rsidP="00E30D47">
      <w:pPr>
        <w:pStyle w:val="Akapitzlist"/>
        <w:numPr>
          <w:ilvl w:val="0"/>
          <w:numId w:val="30"/>
        </w:numPr>
        <w:spacing w:before="0" w:after="0"/>
        <w:ind w:left="426" w:hanging="426"/>
        <w:rPr>
          <w:lang w:eastAsia="pl-PL"/>
        </w:rPr>
      </w:pPr>
      <w:r w:rsidRPr="00A95418">
        <w:rPr>
          <w:lang w:eastAsia="pl-PL"/>
        </w:rPr>
        <w:t>Zamawiający zastrzega sobie prawo do dwukrotnego zgłoszenia zmian w wykonanym Przedmiocie Umowy.</w:t>
      </w:r>
    </w:p>
    <w:p w14:paraId="03D19ECB" w14:textId="77777777" w:rsidR="00A95418" w:rsidRDefault="00A95418" w:rsidP="00E30D47">
      <w:pPr>
        <w:pStyle w:val="Akapitzlist"/>
        <w:numPr>
          <w:ilvl w:val="0"/>
          <w:numId w:val="30"/>
        </w:numPr>
        <w:spacing w:before="0" w:after="0"/>
        <w:ind w:left="426" w:hanging="426"/>
        <w:rPr>
          <w:lang w:eastAsia="pl-PL"/>
        </w:rPr>
      </w:pPr>
      <w:r w:rsidRPr="00A95418">
        <w:rPr>
          <w:lang w:eastAsia="pl-PL"/>
        </w:rPr>
        <w:t>W przypadku, gdy przekazana Zamawiającemu powtórnie poprawiona opracowana dokumentacja, o której mowa w ust. 2 nadal nie będzie uwzględniać wyników uzgodnień i uwag Zamawiającego, Zamawiający zastrzega sobie prawo do odmowy jej odbioru i odstąpienia w tym zakresie od Umowy z winy Wykonawcy.</w:t>
      </w:r>
    </w:p>
    <w:p w14:paraId="0304A65E" w14:textId="6291B4FA" w:rsidR="00A95418" w:rsidRDefault="00A95418" w:rsidP="00E30D47">
      <w:pPr>
        <w:pStyle w:val="Akapitzlist"/>
        <w:numPr>
          <w:ilvl w:val="0"/>
          <w:numId w:val="30"/>
        </w:numPr>
        <w:spacing w:before="0" w:after="0"/>
        <w:ind w:left="426" w:hanging="426"/>
        <w:rPr>
          <w:lang w:eastAsia="pl-PL"/>
        </w:rPr>
      </w:pPr>
      <w:r w:rsidRPr="00A95418">
        <w:rPr>
          <w:lang w:eastAsia="pl-PL"/>
        </w:rPr>
        <w:t>Za datę wykonania przez Wykonawcę zobowiązania wynikającego z niniejszej Umowy, uznaje się datę odbioru</w:t>
      </w:r>
      <w:r>
        <w:rPr>
          <w:lang w:eastAsia="pl-PL"/>
        </w:rPr>
        <w:t xml:space="preserve"> </w:t>
      </w:r>
      <w:r w:rsidRPr="00A95418">
        <w:rPr>
          <w:lang w:eastAsia="pl-PL"/>
        </w:rPr>
        <w:t xml:space="preserve">kompletnej, ostatecznej wersji </w:t>
      </w:r>
      <w:r w:rsidR="00CA2E3C">
        <w:rPr>
          <w:lang w:eastAsia="pl-PL"/>
        </w:rPr>
        <w:t xml:space="preserve">raportu z przeprowadzonego audytu </w:t>
      </w:r>
      <w:proofErr w:type="spellStart"/>
      <w:r w:rsidR="00CA2E3C">
        <w:rPr>
          <w:lang w:eastAsia="pl-PL"/>
        </w:rPr>
        <w:t>cyberbezpieczeństwa</w:t>
      </w:r>
      <w:proofErr w:type="spellEnd"/>
      <w:r w:rsidR="00CA2E3C">
        <w:rPr>
          <w:lang w:eastAsia="pl-PL"/>
        </w:rPr>
        <w:t xml:space="preserve"> oraz </w:t>
      </w:r>
      <w:r w:rsidRPr="00A95418">
        <w:rPr>
          <w:lang w:eastAsia="pl-PL"/>
        </w:rPr>
        <w:t>dokumentacji SZBI</w:t>
      </w:r>
      <w:r w:rsidR="00CA2E3C">
        <w:rPr>
          <w:lang w:eastAsia="pl-PL"/>
        </w:rPr>
        <w:t xml:space="preserve"> </w:t>
      </w:r>
      <w:r>
        <w:rPr>
          <w:lang w:eastAsia="pl-PL"/>
        </w:rPr>
        <w:t>w formie pliku dokumentu .</w:t>
      </w:r>
      <w:proofErr w:type="spellStart"/>
      <w:r>
        <w:rPr>
          <w:lang w:eastAsia="pl-PL"/>
        </w:rPr>
        <w:t>docx</w:t>
      </w:r>
      <w:proofErr w:type="spellEnd"/>
      <w:r>
        <w:rPr>
          <w:lang w:eastAsia="pl-PL"/>
        </w:rPr>
        <w:t xml:space="preserve"> oraz .pdf podpisanego kwalifikowanym podpisem elektronicznym lub podpisem zaufanym przez wykonawcę </w:t>
      </w:r>
      <w:r w:rsidRPr="00A95418">
        <w:rPr>
          <w:lang w:eastAsia="pl-PL"/>
        </w:rPr>
        <w:t>potwierdzonej protokołem odbioru</w:t>
      </w:r>
      <w:r>
        <w:rPr>
          <w:lang w:eastAsia="pl-PL"/>
        </w:rPr>
        <w:t>.</w:t>
      </w:r>
    </w:p>
    <w:p w14:paraId="6501FC70" w14:textId="77777777" w:rsidR="00BC23AE" w:rsidRDefault="00BC23AE" w:rsidP="00BC23AE">
      <w:pPr>
        <w:spacing w:before="0" w:after="0" w:line="240" w:lineRule="auto"/>
        <w:jc w:val="both"/>
        <w:rPr>
          <w:lang w:eastAsia="pl-PL"/>
        </w:rPr>
      </w:pPr>
    </w:p>
    <w:p w14:paraId="6AEA11A8" w14:textId="297B745E" w:rsidR="00BC23AE" w:rsidRPr="00BC23AE" w:rsidRDefault="00BC23AE" w:rsidP="00BC23AE">
      <w:pPr>
        <w:spacing w:before="0" w:after="0" w:line="240" w:lineRule="auto"/>
        <w:jc w:val="center"/>
        <w:rPr>
          <w:b/>
          <w:bCs/>
          <w:lang w:eastAsia="pl-PL"/>
        </w:rPr>
      </w:pPr>
      <w:r w:rsidRPr="00BC23AE">
        <w:rPr>
          <w:b/>
          <w:bCs/>
          <w:lang w:eastAsia="pl-PL"/>
        </w:rPr>
        <w:t>§ 10. Kary umowne</w:t>
      </w:r>
    </w:p>
    <w:p w14:paraId="0F757E50" w14:textId="77777777" w:rsidR="00BC23AE" w:rsidRDefault="00BC23AE" w:rsidP="00BC23AE">
      <w:pPr>
        <w:spacing w:before="0" w:after="0" w:line="240" w:lineRule="auto"/>
        <w:jc w:val="both"/>
        <w:rPr>
          <w:lang w:eastAsia="pl-PL"/>
        </w:rPr>
      </w:pPr>
    </w:p>
    <w:p w14:paraId="7C0548BD" w14:textId="77777777" w:rsidR="00BC23AE" w:rsidRDefault="00BC23AE" w:rsidP="00E30D47">
      <w:pPr>
        <w:pStyle w:val="Akapitzlist"/>
        <w:numPr>
          <w:ilvl w:val="0"/>
          <w:numId w:val="32"/>
        </w:numPr>
        <w:spacing w:before="0" w:after="0"/>
        <w:ind w:left="284" w:hanging="284"/>
        <w:rPr>
          <w:lang w:eastAsia="pl-PL"/>
        </w:rPr>
      </w:pPr>
      <w:r w:rsidRPr="00BC23AE">
        <w:rPr>
          <w:lang w:eastAsia="pl-PL"/>
        </w:rPr>
        <w:t>Wykonawca zapłaci Zamawiającemu karę umowną:</w:t>
      </w:r>
    </w:p>
    <w:p w14:paraId="65A9E1F2" w14:textId="20D7080A" w:rsidR="00BC23AE" w:rsidRDefault="00BC23AE" w:rsidP="00E30D47">
      <w:pPr>
        <w:pStyle w:val="Akapitzlist"/>
        <w:numPr>
          <w:ilvl w:val="1"/>
          <w:numId w:val="32"/>
        </w:numPr>
        <w:spacing w:before="0" w:after="0"/>
        <w:ind w:left="851" w:hanging="284"/>
        <w:rPr>
          <w:lang w:eastAsia="pl-PL"/>
        </w:rPr>
      </w:pPr>
      <w:r w:rsidRPr="00BC23AE">
        <w:rPr>
          <w:lang w:eastAsia="pl-PL"/>
        </w:rPr>
        <w:t>za zwłokę w zakończeniu wykonania przedmiotu umowy, o który</w:t>
      </w:r>
      <w:r>
        <w:rPr>
          <w:lang w:eastAsia="pl-PL"/>
        </w:rPr>
        <w:t>m</w:t>
      </w:r>
      <w:r w:rsidRPr="00BC23AE">
        <w:rPr>
          <w:lang w:eastAsia="pl-PL"/>
        </w:rPr>
        <w:t xml:space="preserve"> mowa w §</w:t>
      </w:r>
      <w:r>
        <w:rPr>
          <w:lang w:eastAsia="pl-PL"/>
        </w:rPr>
        <w:t xml:space="preserve">2 </w:t>
      </w:r>
      <w:r w:rsidRPr="00BC23AE">
        <w:rPr>
          <w:lang w:eastAsia="pl-PL"/>
        </w:rPr>
        <w:t>Umowy w wysokości 300,00 zł za każdy dzień zwłoki jaki upłynie pomiędzy terminem wykonania Przedmiotu Umow</w:t>
      </w:r>
      <w:r>
        <w:rPr>
          <w:lang w:eastAsia="pl-PL"/>
        </w:rPr>
        <w:t>y</w:t>
      </w:r>
      <w:r w:rsidRPr="00BC23AE">
        <w:rPr>
          <w:lang w:eastAsia="pl-PL"/>
        </w:rPr>
        <w:t>, a faktycznym dniem wykonania Przedmiotu Umowy,</w:t>
      </w:r>
    </w:p>
    <w:p w14:paraId="3570EA1E" w14:textId="77777777" w:rsidR="00BC23AE" w:rsidRDefault="00BC23AE" w:rsidP="00E30D47">
      <w:pPr>
        <w:pStyle w:val="Akapitzlist"/>
        <w:numPr>
          <w:ilvl w:val="1"/>
          <w:numId w:val="32"/>
        </w:numPr>
        <w:spacing w:before="0" w:after="0"/>
        <w:ind w:left="851" w:hanging="284"/>
        <w:rPr>
          <w:lang w:eastAsia="pl-PL"/>
        </w:rPr>
      </w:pPr>
      <w:r w:rsidRPr="00BC23AE">
        <w:rPr>
          <w:lang w:eastAsia="pl-PL"/>
        </w:rPr>
        <w:t>za zwłokę w usunięciu wad stwierdzonych przy odbiorze lub w okresie rękojmi – w wysokości 350,00 zł za każdy dzień zwłoki liczonej od dnia wyznaczonego na usunięcie wad,</w:t>
      </w:r>
    </w:p>
    <w:p w14:paraId="4F59942C" w14:textId="77777777" w:rsidR="00BC23AE" w:rsidRDefault="00BC23AE" w:rsidP="00E30D47">
      <w:pPr>
        <w:pStyle w:val="Akapitzlist"/>
        <w:numPr>
          <w:ilvl w:val="1"/>
          <w:numId w:val="32"/>
        </w:numPr>
        <w:spacing w:before="0" w:after="0"/>
        <w:ind w:left="851" w:hanging="284"/>
        <w:rPr>
          <w:lang w:eastAsia="pl-PL"/>
        </w:rPr>
      </w:pPr>
      <w:r w:rsidRPr="00BC23AE">
        <w:rPr>
          <w:lang w:eastAsia="pl-PL"/>
        </w:rPr>
        <w:t>w przypadku odstąpienia od umowy przez Zamawiającego z przyczyn, za które odpowiedzialność ponosi Wykonawca w wysokości 15% całkowitego wynagrodzenia brutto określonego w § 8 ust.1 niniejszej Umowy.</w:t>
      </w:r>
    </w:p>
    <w:p w14:paraId="5C5117B5" w14:textId="77777777" w:rsidR="00BC23AE" w:rsidRDefault="00BC23AE" w:rsidP="00E30D47">
      <w:pPr>
        <w:pStyle w:val="Akapitzlist"/>
        <w:numPr>
          <w:ilvl w:val="0"/>
          <w:numId w:val="32"/>
        </w:numPr>
        <w:spacing w:before="0" w:after="0"/>
        <w:ind w:left="284" w:hanging="284"/>
        <w:rPr>
          <w:lang w:eastAsia="pl-PL"/>
        </w:rPr>
      </w:pPr>
      <w:r w:rsidRPr="00BC23AE">
        <w:rPr>
          <w:lang w:eastAsia="pl-PL"/>
        </w:rPr>
        <w:t xml:space="preserve">Maksymalną łączną wysokość kar umownych strony ustalają na </w:t>
      </w:r>
      <w:r>
        <w:rPr>
          <w:lang w:eastAsia="pl-PL"/>
        </w:rPr>
        <w:t>3</w:t>
      </w:r>
      <w:r w:rsidRPr="00BC23AE">
        <w:rPr>
          <w:lang w:eastAsia="pl-PL"/>
        </w:rPr>
        <w:t>0% wynagrodzenia brutto, o którym mowa w § 8 ust. 1 Umowy. Jeżeli wysokość wyliczonych kar umownych przekroczy 30% wynagrodzenia</w:t>
      </w:r>
      <w:r>
        <w:rPr>
          <w:lang w:eastAsia="pl-PL"/>
        </w:rPr>
        <w:t xml:space="preserve"> </w:t>
      </w:r>
      <w:r w:rsidRPr="00BC23AE">
        <w:rPr>
          <w:lang w:eastAsia="pl-PL"/>
        </w:rPr>
        <w:t>brutto, Zamawiający ma prawo naliczyć karę umowną w wysokości 30% wynagrodzenia brutto i odstąpić od umowy w całości.</w:t>
      </w:r>
    </w:p>
    <w:p w14:paraId="754ACDAC" w14:textId="77777777" w:rsidR="00BC23AE" w:rsidRDefault="00BC23AE" w:rsidP="00E30D47">
      <w:pPr>
        <w:pStyle w:val="Akapitzlist"/>
        <w:numPr>
          <w:ilvl w:val="0"/>
          <w:numId w:val="32"/>
        </w:numPr>
        <w:spacing w:before="0" w:after="0"/>
        <w:ind w:left="284" w:hanging="284"/>
        <w:rPr>
          <w:lang w:eastAsia="pl-PL"/>
        </w:rPr>
      </w:pPr>
      <w:r w:rsidRPr="00BC23AE">
        <w:rPr>
          <w:lang w:eastAsia="pl-PL"/>
        </w:rPr>
        <w:t>Określone w ust. 1-2 kary umowne mogą być naliczane niezależnie od siebie. W przypadku ich naliczenia, Zamawiający wezwie Wykonawcę za pośrednictwem poczty elektronicznej na adres e-mail podany w § 15 ust. 2 umowy, do zapłaty kary umownej informując jednocześnie o przyczynach naliczenia i wysokości kary umownej.</w:t>
      </w:r>
    </w:p>
    <w:p w14:paraId="26ACE4DC" w14:textId="77777777" w:rsidR="00BC23AE" w:rsidRDefault="00BC23AE" w:rsidP="00E30D47">
      <w:pPr>
        <w:pStyle w:val="Akapitzlist"/>
        <w:numPr>
          <w:ilvl w:val="0"/>
          <w:numId w:val="32"/>
        </w:numPr>
        <w:spacing w:before="0" w:after="0"/>
        <w:ind w:left="284" w:hanging="284"/>
        <w:rPr>
          <w:lang w:eastAsia="pl-PL"/>
        </w:rPr>
      </w:pPr>
      <w:r w:rsidRPr="00BC23AE">
        <w:rPr>
          <w:lang w:eastAsia="pl-PL"/>
        </w:rPr>
        <w:t>Termin zapłaty kary umownej wynosi 14 dni od dnia doręczenia wezwania, o którym mowa w ust. 4 do zapłaty naliczonej kary umownej.</w:t>
      </w:r>
    </w:p>
    <w:p w14:paraId="403C748E" w14:textId="77777777" w:rsidR="007E7958" w:rsidRDefault="00BC23AE" w:rsidP="00E30D47">
      <w:pPr>
        <w:pStyle w:val="Akapitzlist"/>
        <w:numPr>
          <w:ilvl w:val="0"/>
          <w:numId w:val="32"/>
        </w:numPr>
        <w:spacing w:before="0" w:after="0"/>
        <w:ind w:left="284" w:hanging="284"/>
        <w:rPr>
          <w:lang w:eastAsia="pl-PL"/>
        </w:rPr>
      </w:pPr>
      <w:r w:rsidRPr="00BC23AE">
        <w:rPr>
          <w:lang w:eastAsia="pl-PL"/>
        </w:rPr>
        <w:t>Zapłata kary przez Wykonawcę lub potrącenie przez Zamawiającego kwoty kary z wynagrodzenia należnego Wykonawcy nie zwalnia Wykonawcy z obowiązku wykonania Przedmiotu Umowy w sposób prawidłowy i terminowy oraz z innych zobowiązań wynikających z umowy.</w:t>
      </w:r>
    </w:p>
    <w:p w14:paraId="3C4552E2" w14:textId="77777777" w:rsidR="007E7958" w:rsidRDefault="00BC23AE" w:rsidP="00E30D47">
      <w:pPr>
        <w:pStyle w:val="Akapitzlist"/>
        <w:numPr>
          <w:ilvl w:val="0"/>
          <w:numId w:val="32"/>
        </w:numPr>
        <w:spacing w:before="0" w:after="0"/>
        <w:ind w:left="284" w:hanging="284"/>
        <w:rPr>
          <w:lang w:eastAsia="pl-PL"/>
        </w:rPr>
      </w:pPr>
      <w:r w:rsidRPr="00BC23AE">
        <w:rPr>
          <w:lang w:eastAsia="pl-PL"/>
        </w:rPr>
        <w:t>Wykonawca nie może odmówić usunięcia wad, bez względu na wysokość związanych z tym kosztów.</w:t>
      </w:r>
    </w:p>
    <w:p w14:paraId="32FDFD80" w14:textId="77777777" w:rsidR="007E7958" w:rsidRDefault="00BC23AE" w:rsidP="00E30D47">
      <w:pPr>
        <w:pStyle w:val="Akapitzlist"/>
        <w:numPr>
          <w:ilvl w:val="0"/>
          <w:numId w:val="32"/>
        </w:numPr>
        <w:spacing w:before="0" w:after="0"/>
        <w:ind w:left="284" w:hanging="284"/>
        <w:rPr>
          <w:lang w:eastAsia="pl-PL"/>
        </w:rPr>
      </w:pPr>
      <w:r w:rsidRPr="00BC23AE">
        <w:rPr>
          <w:lang w:eastAsia="pl-PL"/>
        </w:rPr>
        <w:t>W przypadku uzgodnienia przez Strony zmiany terminów realizacji Przedmiotu Umowy kara umowna będzie liczona od biegu nowych terminów.</w:t>
      </w:r>
    </w:p>
    <w:p w14:paraId="2CC831EA" w14:textId="77777777" w:rsidR="007E7958" w:rsidRDefault="00BC23AE" w:rsidP="00E30D47">
      <w:pPr>
        <w:pStyle w:val="Akapitzlist"/>
        <w:numPr>
          <w:ilvl w:val="0"/>
          <w:numId w:val="32"/>
        </w:numPr>
        <w:spacing w:before="0" w:after="0"/>
        <w:ind w:left="284" w:hanging="284"/>
        <w:rPr>
          <w:lang w:eastAsia="pl-PL"/>
        </w:rPr>
      </w:pPr>
      <w:r w:rsidRPr="00BC23AE">
        <w:rPr>
          <w:lang w:eastAsia="pl-PL"/>
        </w:rPr>
        <w:t>Stronom przysługuje ponadto prawo dochodzenia odszkodowania na zasadach ogólnych prawa cywilnego, jeżeli poniesiona szkoda przewyższy wysokość zastrzeżonych kar umownych.</w:t>
      </w:r>
    </w:p>
    <w:p w14:paraId="1CC01457" w14:textId="62DBFEBB" w:rsidR="00BC23AE" w:rsidRDefault="00BC23AE" w:rsidP="00E30D47">
      <w:pPr>
        <w:pStyle w:val="Akapitzlist"/>
        <w:numPr>
          <w:ilvl w:val="0"/>
          <w:numId w:val="32"/>
        </w:numPr>
        <w:spacing w:before="0" w:after="0"/>
        <w:ind w:left="284" w:hanging="284"/>
        <w:rPr>
          <w:lang w:eastAsia="pl-PL"/>
        </w:rPr>
      </w:pPr>
      <w:r w:rsidRPr="00BC23AE">
        <w:rPr>
          <w:lang w:eastAsia="pl-PL"/>
        </w:rPr>
        <w:t>Wykonawca wyraża zgodę na potracenie kar z wynagrodzenia należnego Wykonawcy, o którym mowa w § 8 ust. 1 bez potrzeby składania dodatkowych wezwań przez Zamawiającego w tym przedmiocie.</w:t>
      </w:r>
    </w:p>
    <w:p w14:paraId="05E8FB9A" w14:textId="77777777" w:rsidR="007E7958" w:rsidRDefault="007E7958" w:rsidP="007E7958">
      <w:pPr>
        <w:spacing w:before="0" w:after="0" w:line="240" w:lineRule="auto"/>
        <w:jc w:val="both"/>
        <w:rPr>
          <w:lang w:eastAsia="pl-PL"/>
        </w:rPr>
      </w:pPr>
    </w:p>
    <w:p w14:paraId="32EAA780" w14:textId="4C0336BC" w:rsidR="007E7958" w:rsidRPr="007E7958" w:rsidRDefault="007E7958" w:rsidP="007E7958">
      <w:pPr>
        <w:spacing w:before="0" w:after="0" w:line="240" w:lineRule="auto"/>
        <w:jc w:val="center"/>
        <w:rPr>
          <w:b/>
          <w:bCs/>
          <w:lang w:eastAsia="pl-PL"/>
        </w:rPr>
      </w:pPr>
      <w:r w:rsidRPr="007E7958">
        <w:rPr>
          <w:b/>
          <w:bCs/>
          <w:lang w:eastAsia="pl-PL"/>
        </w:rPr>
        <w:t>§ 11. Zmiana umowy</w:t>
      </w:r>
    </w:p>
    <w:p w14:paraId="04D7206A" w14:textId="77777777" w:rsidR="007E7958" w:rsidRDefault="007E7958" w:rsidP="007E7958">
      <w:pPr>
        <w:spacing w:before="0" w:after="0" w:line="240" w:lineRule="auto"/>
        <w:jc w:val="both"/>
        <w:rPr>
          <w:lang w:eastAsia="pl-PL"/>
        </w:rPr>
      </w:pPr>
    </w:p>
    <w:p w14:paraId="1F6A67FA" w14:textId="77777777" w:rsidR="007E7958" w:rsidRDefault="007E7958" w:rsidP="00E30D47">
      <w:pPr>
        <w:pStyle w:val="Akapitzlist"/>
        <w:numPr>
          <w:ilvl w:val="0"/>
          <w:numId w:val="33"/>
        </w:numPr>
        <w:spacing w:before="0" w:after="0"/>
        <w:ind w:left="284" w:hanging="284"/>
        <w:jc w:val="both"/>
        <w:rPr>
          <w:lang w:eastAsia="pl-PL"/>
        </w:rPr>
      </w:pPr>
      <w:r w:rsidRPr="007E7958">
        <w:rPr>
          <w:lang w:eastAsia="pl-PL"/>
        </w:rPr>
        <w:t>Umowa może zostać zmieniona w sytuacji wystąpienia okoliczności wskazanych w ust. 9 niniejszego paragrafu, lub jeżeli zmiana jest dopuszczalna na podstawie zapisów Wytycznych.</w:t>
      </w:r>
    </w:p>
    <w:p w14:paraId="40BC3FBB" w14:textId="77777777" w:rsidR="007E7958" w:rsidRDefault="007E7958" w:rsidP="00E30D47">
      <w:pPr>
        <w:pStyle w:val="Akapitzlist"/>
        <w:numPr>
          <w:ilvl w:val="0"/>
          <w:numId w:val="33"/>
        </w:numPr>
        <w:spacing w:before="0" w:after="0"/>
        <w:ind w:left="284" w:hanging="284"/>
        <w:jc w:val="both"/>
        <w:rPr>
          <w:lang w:eastAsia="pl-PL"/>
        </w:rPr>
      </w:pPr>
      <w:r w:rsidRPr="007E7958">
        <w:rPr>
          <w:lang w:eastAsia="pl-PL"/>
        </w:rPr>
        <w:t>Każda ze Stron Umowy może zawnioskować o jej zmianę. W celu dokonania zmiany umowy Strona o to wnioskująca zobowiązana jest do złożenia drugiej Stronie propozycji zmiany w terminie 7 dni od dnia zaistnienia okoliczności będących podstawą zmiany.</w:t>
      </w:r>
    </w:p>
    <w:p w14:paraId="295FCADE" w14:textId="77777777" w:rsidR="007E7958" w:rsidRDefault="007E7958" w:rsidP="00E30D47">
      <w:pPr>
        <w:pStyle w:val="Akapitzlist"/>
        <w:numPr>
          <w:ilvl w:val="0"/>
          <w:numId w:val="33"/>
        </w:numPr>
        <w:spacing w:before="0" w:after="0"/>
        <w:ind w:left="284" w:hanging="284"/>
        <w:jc w:val="both"/>
        <w:rPr>
          <w:lang w:eastAsia="pl-PL"/>
        </w:rPr>
      </w:pPr>
      <w:r w:rsidRPr="007E7958">
        <w:rPr>
          <w:lang w:eastAsia="pl-PL"/>
        </w:rPr>
        <w:t>Wniosek o zmianę umowy powinien zawierać co najmniej:</w:t>
      </w:r>
    </w:p>
    <w:p w14:paraId="2977CE7E"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 xml:space="preserve">zakres proponowanej zmiany; </w:t>
      </w:r>
    </w:p>
    <w:p w14:paraId="04510A98"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opis okoliczności faktycznych stanowiących podstawę do dokonania zmiany;</w:t>
      </w:r>
    </w:p>
    <w:p w14:paraId="6533C9C4"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podstawę dokonania zmiany, to jest podstawę prawną wynikającą z postanowień Umowy;</w:t>
      </w:r>
    </w:p>
    <w:p w14:paraId="2636360B"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informacje potwierdzające, że zostały spełnione okoliczności uzasadniające dokonanie zmiany umowy.</w:t>
      </w:r>
    </w:p>
    <w:p w14:paraId="7826B568" w14:textId="77777777" w:rsidR="007E7958" w:rsidRDefault="007E7958" w:rsidP="00E30D47">
      <w:pPr>
        <w:pStyle w:val="Akapitzlist"/>
        <w:numPr>
          <w:ilvl w:val="0"/>
          <w:numId w:val="33"/>
        </w:numPr>
        <w:spacing w:before="0" w:after="0"/>
        <w:ind w:left="284" w:hanging="284"/>
        <w:jc w:val="both"/>
        <w:rPr>
          <w:lang w:eastAsia="pl-PL"/>
        </w:rPr>
      </w:pPr>
      <w:r w:rsidRPr="007E7958">
        <w:rPr>
          <w:lang w:eastAsia="pl-PL"/>
        </w:rPr>
        <w:t>Strona wnioskująca o zmianę terminu wykonania Umowy lub poszczególnych świadczeń zobowiązana jest do wykazania, że ze względu na zaistniałe okoliczności</w:t>
      </w:r>
      <w:r>
        <w:rPr>
          <w:lang w:eastAsia="pl-PL"/>
        </w:rPr>
        <w:t xml:space="preserve"> </w:t>
      </w:r>
      <w:r w:rsidRPr="007E7958">
        <w:rPr>
          <w:lang w:eastAsia="pl-PL"/>
        </w:rPr>
        <w:t>- uprawniające do dokonania zmiany</w:t>
      </w:r>
      <w:r>
        <w:rPr>
          <w:lang w:eastAsia="pl-PL"/>
        </w:rPr>
        <w:t xml:space="preserve"> </w:t>
      </w:r>
      <w:r w:rsidRPr="007E7958">
        <w:rPr>
          <w:lang w:eastAsia="pl-PL"/>
        </w:rPr>
        <w:t>dochowanie pierwotnego terminu jest niemożliwe.</w:t>
      </w:r>
    </w:p>
    <w:p w14:paraId="392D3D36" w14:textId="77777777" w:rsidR="007E7958" w:rsidRDefault="007E7958" w:rsidP="00E30D47">
      <w:pPr>
        <w:pStyle w:val="Akapitzlist"/>
        <w:numPr>
          <w:ilvl w:val="0"/>
          <w:numId w:val="33"/>
        </w:numPr>
        <w:spacing w:before="0" w:after="0"/>
        <w:ind w:left="284" w:hanging="284"/>
        <w:jc w:val="both"/>
        <w:rPr>
          <w:lang w:eastAsia="pl-PL"/>
        </w:rPr>
      </w:pPr>
      <w:r w:rsidRPr="007E7958">
        <w:rPr>
          <w:lang w:eastAsia="pl-PL"/>
        </w:rPr>
        <w:t>W przypadku złożenia wniosku o zmianę druga Strona jest zobowiązana w terminie 7 dni od dnia otrzymania wniosku do ustosunkowania się do niego. Przede wszystkim druga Strona może:</w:t>
      </w:r>
    </w:p>
    <w:p w14:paraId="1C48C950"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zaakceptować wniosek o zmianę;</w:t>
      </w:r>
    </w:p>
    <w:p w14:paraId="7FB0E0B9"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wezwać Stronę wnioskującą o zmianę do uzupełnienia wniosku lub przedstawienia dodatkowych wyjaśnień wraz ze stosownym uzasadnieniem takiego wezwania;</w:t>
      </w:r>
    </w:p>
    <w:p w14:paraId="6BC4966A"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zaproponować podjęcie negocjacji treści Umowy w zakresie wnioskowanej zmiany;</w:t>
      </w:r>
    </w:p>
    <w:p w14:paraId="487FD106" w14:textId="77777777" w:rsidR="007E7958" w:rsidRDefault="007E7958" w:rsidP="00E30D47">
      <w:pPr>
        <w:pStyle w:val="Akapitzlist"/>
        <w:numPr>
          <w:ilvl w:val="2"/>
          <w:numId w:val="33"/>
        </w:numPr>
        <w:spacing w:before="0" w:after="0"/>
        <w:ind w:left="851" w:hanging="284"/>
        <w:jc w:val="both"/>
        <w:rPr>
          <w:lang w:eastAsia="pl-PL"/>
        </w:rPr>
      </w:pPr>
      <w:r w:rsidRPr="007E7958">
        <w:rPr>
          <w:lang w:eastAsia="pl-PL"/>
        </w:rPr>
        <w:t>odrzucić wniosek o zmianę. Odrzucenie wniosku o zmianę powinno zawierać uzasadnienie.</w:t>
      </w:r>
    </w:p>
    <w:p w14:paraId="06103005" w14:textId="77777777" w:rsidR="007E7958" w:rsidRDefault="007E7958" w:rsidP="00E30D47">
      <w:pPr>
        <w:pStyle w:val="Akapitzlist"/>
        <w:numPr>
          <w:ilvl w:val="0"/>
          <w:numId w:val="33"/>
        </w:numPr>
        <w:spacing w:before="0" w:after="0"/>
        <w:ind w:left="284" w:hanging="284"/>
        <w:jc w:val="both"/>
        <w:rPr>
          <w:lang w:eastAsia="pl-PL"/>
        </w:rPr>
      </w:pPr>
      <w:r w:rsidRPr="007E7958">
        <w:rPr>
          <w:lang w:eastAsia="pl-PL"/>
        </w:rPr>
        <w:t>Zmiana Umowy wymaga formy pisemnej pod rygorem nieważności.</w:t>
      </w:r>
    </w:p>
    <w:p w14:paraId="5FD847BA" w14:textId="77777777" w:rsidR="007E7958" w:rsidRDefault="007E7958" w:rsidP="00524C36">
      <w:pPr>
        <w:pStyle w:val="Akapitzlist"/>
        <w:numPr>
          <w:ilvl w:val="0"/>
          <w:numId w:val="33"/>
        </w:numPr>
        <w:spacing w:before="0" w:after="0"/>
        <w:ind w:left="284" w:hanging="284"/>
        <w:rPr>
          <w:lang w:eastAsia="pl-PL"/>
        </w:rPr>
      </w:pPr>
      <w:r w:rsidRPr="007E7958">
        <w:rPr>
          <w:lang w:eastAsia="pl-PL"/>
        </w:rPr>
        <w:t>Z negocjacji treści zmiany umowy Strony sporządzają notatkę przedstawiającą przebieg spotkania i jego ustalenia.</w:t>
      </w:r>
    </w:p>
    <w:p w14:paraId="59B23A41" w14:textId="77777777" w:rsidR="007E7958" w:rsidRDefault="007E7958" w:rsidP="00524C36">
      <w:pPr>
        <w:pStyle w:val="Akapitzlist"/>
        <w:numPr>
          <w:ilvl w:val="0"/>
          <w:numId w:val="33"/>
        </w:numPr>
        <w:spacing w:before="0" w:after="0"/>
        <w:ind w:left="284" w:hanging="284"/>
        <w:rPr>
          <w:lang w:eastAsia="pl-PL"/>
        </w:rPr>
      </w:pPr>
      <w:r w:rsidRPr="007E7958">
        <w:rPr>
          <w:lang w:eastAsia="pl-PL"/>
        </w:rPr>
        <w:t>W przypadku sporu pomiędzy Stronami co do treści wniosku o zmianę lub zasadności jej dokonania</w:t>
      </w:r>
      <w:r>
        <w:rPr>
          <w:lang w:eastAsia="pl-PL"/>
        </w:rPr>
        <w:t xml:space="preserve"> </w:t>
      </w:r>
      <w:r w:rsidRPr="007E7958">
        <w:rPr>
          <w:lang w:eastAsia="pl-PL"/>
        </w:rPr>
        <w:t>w szczególności w odniesieniu do wpływu okoliczności będących podstawą do zmiany na realizację umowy</w:t>
      </w:r>
      <w:r>
        <w:rPr>
          <w:lang w:eastAsia="pl-PL"/>
        </w:rPr>
        <w:t xml:space="preserve"> </w:t>
      </w:r>
      <w:r w:rsidRPr="007E7958">
        <w:rPr>
          <w:lang w:eastAsia="pl-PL"/>
        </w:rPr>
        <w:t>-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w:t>
      </w:r>
      <w:r>
        <w:rPr>
          <w:lang w:eastAsia="pl-PL"/>
        </w:rPr>
        <w:t xml:space="preserve"> </w:t>
      </w:r>
      <w:r w:rsidRPr="007E7958">
        <w:rPr>
          <w:lang w:eastAsia="pl-PL"/>
        </w:rPr>
        <w:t>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5E5FD30A" w14:textId="77777777" w:rsidR="007E7958" w:rsidRDefault="007E7958" w:rsidP="00524C36">
      <w:pPr>
        <w:pStyle w:val="Akapitzlist"/>
        <w:numPr>
          <w:ilvl w:val="0"/>
          <w:numId w:val="33"/>
        </w:numPr>
        <w:spacing w:before="0" w:after="0"/>
        <w:ind w:left="284" w:hanging="284"/>
        <w:rPr>
          <w:lang w:eastAsia="pl-PL"/>
        </w:rPr>
      </w:pPr>
      <w:r w:rsidRPr="007E7958">
        <w:rPr>
          <w:lang w:eastAsia="pl-PL"/>
        </w:rPr>
        <w:t>Zamawiający przewiduje możliwość zmiany w szczególności:</w:t>
      </w:r>
    </w:p>
    <w:p w14:paraId="28657660" w14:textId="77777777" w:rsidR="007E7958" w:rsidRPr="007E7958" w:rsidRDefault="007E7958" w:rsidP="00E30D47">
      <w:pPr>
        <w:pStyle w:val="Akapitzlist"/>
        <w:numPr>
          <w:ilvl w:val="2"/>
          <w:numId w:val="33"/>
        </w:numPr>
        <w:spacing w:before="0" w:after="0"/>
        <w:ind w:left="851" w:hanging="284"/>
        <w:jc w:val="both"/>
        <w:rPr>
          <w:b/>
          <w:bCs/>
          <w:lang w:eastAsia="pl-PL"/>
        </w:rPr>
      </w:pPr>
      <w:r w:rsidRPr="007E7958">
        <w:rPr>
          <w:b/>
          <w:bCs/>
          <w:lang w:eastAsia="pl-PL"/>
        </w:rPr>
        <w:t xml:space="preserve">terminu wykonania Przedmiotu Umowy, w szczególności w przypadku: </w:t>
      </w:r>
    </w:p>
    <w:p w14:paraId="7523A8DC" w14:textId="77777777" w:rsidR="007E7958" w:rsidRDefault="007E7958" w:rsidP="00E30D47">
      <w:pPr>
        <w:pStyle w:val="Akapitzlist"/>
        <w:numPr>
          <w:ilvl w:val="3"/>
          <w:numId w:val="33"/>
        </w:numPr>
        <w:spacing w:before="0" w:after="0"/>
        <w:ind w:left="1418" w:hanging="284"/>
        <w:jc w:val="both"/>
        <w:rPr>
          <w:lang w:eastAsia="pl-PL"/>
        </w:rPr>
      </w:pPr>
      <w:r w:rsidRPr="007E7958">
        <w:rPr>
          <w:lang w:eastAsia="pl-PL"/>
        </w:rPr>
        <w:t>wstrzymania wykonywania usług przez Zamawiającego, o czas wstrzymania,</w:t>
      </w:r>
    </w:p>
    <w:p w14:paraId="53460137" w14:textId="77777777" w:rsidR="007E7958" w:rsidRDefault="007E7958" w:rsidP="00E30D47">
      <w:pPr>
        <w:pStyle w:val="Akapitzlist"/>
        <w:numPr>
          <w:ilvl w:val="3"/>
          <w:numId w:val="33"/>
        </w:numPr>
        <w:spacing w:before="0" w:after="0"/>
        <w:ind w:left="1418" w:hanging="284"/>
        <w:jc w:val="both"/>
        <w:rPr>
          <w:lang w:eastAsia="pl-PL"/>
        </w:rPr>
      </w:pPr>
      <w:r w:rsidRPr="007E7958">
        <w:rPr>
          <w:lang w:eastAsia="pl-PL"/>
        </w:rPr>
        <w:t>zmiany terminu realizacji Umowy w przypadku wystąpienia przestojów i opóźnień zawinionych przez Zamawiającego,</w:t>
      </w:r>
    </w:p>
    <w:p w14:paraId="5B615364" w14:textId="77777777" w:rsidR="007E7958" w:rsidRDefault="007E7958" w:rsidP="00E30D47">
      <w:pPr>
        <w:pStyle w:val="Akapitzlist"/>
        <w:numPr>
          <w:ilvl w:val="3"/>
          <w:numId w:val="33"/>
        </w:numPr>
        <w:spacing w:before="0" w:after="0"/>
        <w:ind w:left="1418" w:hanging="284"/>
        <w:jc w:val="both"/>
        <w:rPr>
          <w:lang w:eastAsia="pl-PL"/>
        </w:rPr>
      </w:pPr>
      <w:r w:rsidRPr="007E7958">
        <w:rPr>
          <w:lang w:eastAsia="pl-PL"/>
        </w:rPr>
        <w:t>zmiany terminu na skutek działań osób trzecich lub organów władzy publicznej, które spowodują przerwanie lub czasowe zawieszenie realizacji zamówienia,</w:t>
      </w:r>
    </w:p>
    <w:p w14:paraId="5DFD3A29" w14:textId="77777777" w:rsidR="007E7958" w:rsidRDefault="007E7958" w:rsidP="00E30D47">
      <w:pPr>
        <w:pStyle w:val="Akapitzlist"/>
        <w:numPr>
          <w:ilvl w:val="3"/>
          <w:numId w:val="33"/>
        </w:numPr>
        <w:spacing w:before="0" w:after="0"/>
        <w:ind w:left="1418" w:hanging="284"/>
        <w:jc w:val="both"/>
        <w:rPr>
          <w:lang w:eastAsia="pl-PL"/>
        </w:rPr>
      </w:pPr>
      <w:r w:rsidRPr="007E7958">
        <w:rPr>
          <w:lang w:eastAsia="pl-PL"/>
        </w:rPr>
        <w:t>w sytuacji, gdy Zamawiający nie będzie w stanie odebrać Przedmiotu Umowy, np. ze względu na okoliczności organizacyjne, o czas trwania tych okoliczności,</w:t>
      </w:r>
    </w:p>
    <w:p w14:paraId="62D30EA2" w14:textId="77777777" w:rsidR="007E7958" w:rsidRDefault="007E7958" w:rsidP="00E30D47">
      <w:pPr>
        <w:pStyle w:val="Akapitzlist"/>
        <w:numPr>
          <w:ilvl w:val="3"/>
          <w:numId w:val="33"/>
        </w:numPr>
        <w:spacing w:before="0" w:after="0"/>
        <w:ind w:left="1418" w:hanging="284"/>
        <w:jc w:val="both"/>
        <w:rPr>
          <w:lang w:eastAsia="pl-PL"/>
        </w:rPr>
      </w:pPr>
      <w:r w:rsidRPr="007E7958">
        <w:rPr>
          <w:lang w:eastAsia="pl-PL"/>
        </w:rPr>
        <w:t>jeżeli dochowanie terminu przewidzianego w Umowie stało się niemożliwe z przyczyn niezależnych od Wykonawcy,</w:t>
      </w:r>
    </w:p>
    <w:p w14:paraId="7D0871E7" w14:textId="77777777" w:rsidR="007E7958" w:rsidRDefault="007E7958" w:rsidP="0057749E">
      <w:pPr>
        <w:pStyle w:val="Akapitzlist"/>
        <w:numPr>
          <w:ilvl w:val="3"/>
          <w:numId w:val="33"/>
        </w:numPr>
        <w:spacing w:before="0" w:after="0"/>
        <w:ind w:left="1418" w:hanging="284"/>
        <w:rPr>
          <w:lang w:eastAsia="pl-PL"/>
        </w:rPr>
      </w:pPr>
      <w:r w:rsidRPr="007E7958">
        <w:rPr>
          <w:lang w:eastAsia="pl-PL"/>
        </w:rPr>
        <w:t>wprowadzenia stanu zagrożenia epidemicznego i, o którym mowa w ustawie z dnia 5 grudnia 2008 r. o zapobieganiu oraz zwalczaniu zakażeń i chorób zakaźnych u ludzi, jego zaostrzenia lub wprowadzenia przez uprawnione organy państwowe innego stanu nadzwyczajnego, który ma na celu podjęcie określonych działań przeciwepidemicznych i zapobiegawczych dla zminimalizowania skutków epidemii, który znacząco uniemożliwia lub utrudnia realizację przedmiotu zamówienia,</w:t>
      </w:r>
    </w:p>
    <w:p w14:paraId="547EDC1A" w14:textId="77777777" w:rsidR="007E7958" w:rsidRDefault="007E7958" w:rsidP="00E30D47">
      <w:pPr>
        <w:pStyle w:val="Akapitzlist"/>
        <w:numPr>
          <w:ilvl w:val="3"/>
          <w:numId w:val="33"/>
        </w:numPr>
        <w:spacing w:before="0" w:after="0"/>
        <w:ind w:left="1418" w:hanging="284"/>
        <w:jc w:val="both"/>
        <w:rPr>
          <w:lang w:eastAsia="pl-PL"/>
        </w:rPr>
      </w:pPr>
      <w:r w:rsidRPr="007E7958">
        <w:rPr>
          <w:lang w:eastAsia="pl-PL"/>
        </w:rPr>
        <w:t>wystąpienia warunków siły wyższej, które uniemożliwiły wykonanie Umowy w dotychczas ustalonym terminie,</w:t>
      </w:r>
    </w:p>
    <w:p w14:paraId="45533DEB" w14:textId="77777777" w:rsidR="007E7958" w:rsidRDefault="007E7958" w:rsidP="00524C36">
      <w:pPr>
        <w:pStyle w:val="Akapitzlist"/>
        <w:numPr>
          <w:ilvl w:val="3"/>
          <w:numId w:val="33"/>
        </w:numPr>
        <w:spacing w:before="0" w:after="0"/>
        <w:ind w:left="1418" w:hanging="284"/>
        <w:rPr>
          <w:lang w:eastAsia="pl-PL"/>
        </w:rPr>
      </w:pPr>
      <w:r w:rsidRPr="007E7958">
        <w:rPr>
          <w:lang w:eastAsia="pl-PL"/>
        </w:rPr>
        <w:t>wystąpienia zmian powszechnie obowiązujących przepisów prawa w zakresie mającym wpływ na realizację Przedmiotu Umowy,</w:t>
      </w:r>
    </w:p>
    <w:p w14:paraId="38E97C85" w14:textId="77777777" w:rsidR="007E7958" w:rsidRDefault="007E7958" w:rsidP="00524C36">
      <w:pPr>
        <w:pStyle w:val="Akapitzlist"/>
        <w:numPr>
          <w:ilvl w:val="3"/>
          <w:numId w:val="33"/>
        </w:numPr>
        <w:spacing w:before="0" w:after="0"/>
        <w:ind w:left="1418" w:hanging="284"/>
        <w:rPr>
          <w:lang w:eastAsia="pl-PL"/>
        </w:rPr>
      </w:pPr>
      <w:r w:rsidRPr="007E7958">
        <w:rPr>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28DF2AA9" w14:textId="77777777" w:rsidR="007E7958" w:rsidRDefault="007E7958" w:rsidP="00524C36">
      <w:pPr>
        <w:pStyle w:val="Akapitzlist"/>
        <w:numPr>
          <w:ilvl w:val="2"/>
          <w:numId w:val="33"/>
        </w:numPr>
        <w:spacing w:before="0" w:after="0"/>
        <w:ind w:left="851" w:hanging="284"/>
        <w:rPr>
          <w:lang w:eastAsia="pl-PL"/>
        </w:rPr>
      </w:pPr>
      <w:r w:rsidRPr="007E7958">
        <w:rPr>
          <w:b/>
          <w:bCs/>
          <w:lang w:eastAsia="pl-PL"/>
        </w:rPr>
        <w:t>sposobu wykonania Przedmiotu Umowy, zmianę wynagrodzenia Wykonawcy, zmiany zakresu Przedmiotu Umowy, zmiany terminu płatności, sposobu rozliczenia w szczególności w przypadku:</w:t>
      </w:r>
    </w:p>
    <w:p w14:paraId="05589B6F" w14:textId="77777777" w:rsidR="007E7958" w:rsidRDefault="007E7958" w:rsidP="00524C36">
      <w:pPr>
        <w:pStyle w:val="Akapitzlist"/>
        <w:numPr>
          <w:ilvl w:val="3"/>
          <w:numId w:val="33"/>
        </w:numPr>
        <w:spacing w:before="0" w:after="0"/>
        <w:ind w:left="1418" w:hanging="284"/>
        <w:rPr>
          <w:lang w:eastAsia="pl-PL"/>
        </w:rPr>
      </w:pPr>
      <w:r w:rsidRPr="007E7958">
        <w:rPr>
          <w:lang w:eastAsia="pl-PL"/>
        </w:rPr>
        <w:t>konieczności uwzględnienia okoliczności, których nie można było przewidzieć w chwili zawarcia umowy o udzielenie zamówienia,</w:t>
      </w:r>
    </w:p>
    <w:p w14:paraId="59A8605B" w14:textId="77777777" w:rsidR="007E7958" w:rsidRDefault="007E7958" w:rsidP="00524C36">
      <w:pPr>
        <w:pStyle w:val="Akapitzlist"/>
        <w:numPr>
          <w:ilvl w:val="3"/>
          <w:numId w:val="33"/>
        </w:numPr>
        <w:spacing w:before="0" w:after="0"/>
        <w:ind w:left="1418" w:hanging="284"/>
        <w:rPr>
          <w:lang w:eastAsia="pl-PL"/>
        </w:rPr>
      </w:pPr>
      <w:r w:rsidRPr="007E7958">
        <w:rPr>
          <w:lang w:eastAsia="pl-PL"/>
        </w:rPr>
        <w:t>gdy ze względu na interes Zamawiającego zmiana warunków i terminu płatności oraz sposobu rozliczeń, o których mowa w § 8 Umowy jest konieczna, w szczególności wynika z wszelkich zmian zasad dofinansowania projektu w ramach uzyskanego dofinasowania oraz zmiany terminów płatności wynikające z wszelkich uzasadnionych (koniecznych) zmian wprowadzanych do Umowy w szczególności przedłużającego się rozpatrzenia wniosku o płatność skierowanego do Instytucji Zarządzającej,</w:t>
      </w:r>
    </w:p>
    <w:p w14:paraId="6E5BE920" w14:textId="77777777" w:rsidR="007E7958" w:rsidRDefault="007E7958" w:rsidP="00524C36">
      <w:pPr>
        <w:pStyle w:val="Akapitzlist"/>
        <w:numPr>
          <w:ilvl w:val="3"/>
          <w:numId w:val="33"/>
        </w:numPr>
        <w:spacing w:before="0" w:after="0"/>
        <w:ind w:left="1418" w:hanging="284"/>
        <w:rPr>
          <w:lang w:eastAsia="pl-PL"/>
        </w:rPr>
      </w:pPr>
      <w:r w:rsidRPr="007E7958">
        <w:rPr>
          <w:lang w:eastAsia="pl-PL"/>
        </w:rPr>
        <w:t>wystąpienia zmian powszechnie obowiązujących przepisów prawa w zakresie mającym wpływ na realizację Przedmiotu Umowy,</w:t>
      </w:r>
    </w:p>
    <w:p w14:paraId="1719E005" w14:textId="77777777" w:rsidR="007E7958" w:rsidRDefault="007E7958" w:rsidP="00524C36">
      <w:pPr>
        <w:pStyle w:val="Akapitzlist"/>
        <w:numPr>
          <w:ilvl w:val="3"/>
          <w:numId w:val="33"/>
        </w:numPr>
        <w:spacing w:before="0" w:after="0"/>
        <w:ind w:left="1418" w:hanging="284"/>
        <w:rPr>
          <w:lang w:eastAsia="pl-PL"/>
        </w:rPr>
      </w:pPr>
      <w:r w:rsidRPr="007E7958">
        <w:rPr>
          <w:lang w:eastAsia="pl-PL"/>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614BB960" w14:textId="77777777" w:rsidR="007E7958" w:rsidRDefault="007E7958" w:rsidP="00524C36">
      <w:pPr>
        <w:pStyle w:val="Akapitzlist"/>
        <w:numPr>
          <w:ilvl w:val="3"/>
          <w:numId w:val="33"/>
        </w:numPr>
        <w:spacing w:before="0" w:after="0"/>
        <w:ind w:left="1418" w:hanging="284"/>
        <w:rPr>
          <w:lang w:eastAsia="pl-PL"/>
        </w:rPr>
      </w:pPr>
      <w:r w:rsidRPr="007E7958">
        <w:rPr>
          <w:lang w:eastAsia="pl-PL"/>
        </w:rPr>
        <w:t>wystąpienia oczywistych omyłek pisarskich i rachunkowych w treści Umowy,</w:t>
      </w:r>
    </w:p>
    <w:p w14:paraId="09055D14" w14:textId="77777777" w:rsidR="00383052" w:rsidRDefault="007E7958" w:rsidP="00524C36">
      <w:pPr>
        <w:pStyle w:val="Akapitzlist"/>
        <w:numPr>
          <w:ilvl w:val="3"/>
          <w:numId w:val="33"/>
        </w:numPr>
        <w:spacing w:before="0" w:after="0"/>
        <w:ind w:left="1418" w:hanging="284"/>
        <w:rPr>
          <w:lang w:eastAsia="pl-PL"/>
        </w:rPr>
      </w:pPr>
      <w:r w:rsidRPr="007E7958">
        <w:rPr>
          <w:lang w:eastAsia="pl-PL"/>
        </w:rPr>
        <w:t>w przypadku zmiany osób wskazanych w § 7 ust. 2 pkt 1-3 Umowy, Wykonawca z minimum 7</w:t>
      </w:r>
      <w:r>
        <w:rPr>
          <w:lang w:eastAsia="pl-PL"/>
        </w:rPr>
        <w:t xml:space="preserve"> </w:t>
      </w:r>
      <w:r w:rsidRPr="007E7958">
        <w:rPr>
          <w:lang w:eastAsia="pl-PL"/>
        </w:rPr>
        <w:t>- dniowym wyprzedzeniem przedstawi Zamawiającemu pisemnie propozycję zmiany wraz z jej uzasadnieniem, wskazując osobę/y o co najmniej równych kwalifikacjach i doświadczeniu. Wykonawca, po uzyskaniu pisemnej zgody Zamawiającego, może dokonać wymiany osób wskazanych do wykonania Przedmiotu Umowy. Jednocześnie Wykonawcy nie przysługuje roszczenie o zwrot kosztów wynikających bezpośrednio lub pośrednio z wymiany osób, wyznaczonych przez Wykonawcę do wykonania Przedmiotu Umowy. Kwalifikacje</w:t>
      </w:r>
      <w:r>
        <w:rPr>
          <w:lang w:eastAsia="pl-PL"/>
        </w:rPr>
        <w:t xml:space="preserve"> </w:t>
      </w:r>
      <w:r w:rsidRPr="007E7958">
        <w:rPr>
          <w:lang w:eastAsia="pl-PL"/>
        </w:rPr>
        <w:t xml:space="preserve">i doświadczenie nowych osób muszą być co najmniej równe kwalifikacjom osób zastępowanych. Dla uzyskania takiej zgody niezbędne jest złożenie przez Wykonawcę pisemnego wniosku zawierającego: </w:t>
      </w:r>
    </w:p>
    <w:p w14:paraId="37BB43A1" w14:textId="77777777" w:rsidR="00383052" w:rsidRDefault="007E7958" w:rsidP="00524C36">
      <w:pPr>
        <w:pStyle w:val="Akapitzlist"/>
        <w:spacing w:before="0" w:after="0"/>
        <w:ind w:left="1418" w:hanging="284"/>
        <w:rPr>
          <w:lang w:eastAsia="pl-PL"/>
        </w:rPr>
      </w:pPr>
      <w:r w:rsidRPr="007E7958">
        <w:rPr>
          <w:lang w:eastAsia="pl-PL"/>
        </w:rPr>
        <w:t xml:space="preserve">- dane osoby wprowadzanej do składu kadry zgodnie z wymogiem wskazanym na warunek dysponowania odpowiednimi osobami, </w:t>
      </w:r>
    </w:p>
    <w:p w14:paraId="26D17CF5" w14:textId="77777777" w:rsidR="00383052" w:rsidRDefault="007E7958" w:rsidP="00524C36">
      <w:pPr>
        <w:pStyle w:val="Akapitzlist"/>
        <w:spacing w:before="0" w:after="0"/>
        <w:ind w:left="1418" w:hanging="142"/>
        <w:rPr>
          <w:lang w:eastAsia="pl-PL"/>
        </w:rPr>
      </w:pPr>
      <w:r w:rsidRPr="007E7958">
        <w:rPr>
          <w:lang w:eastAsia="pl-PL"/>
        </w:rPr>
        <w:t xml:space="preserve">- kopie dokumentów potwierdzających doświadczenie i kwalifikacje zawodowe tej osoby, </w:t>
      </w:r>
    </w:p>
    <w:p w14:paraId="3CE6680B" w14:textId="77777777" w:rsidR="00383052" w:rsidRDefault="007E7958" w:rsidP="00524C36">
      <w:pPr>
        <w:pStyle w:val="Akapitzlist"/>
        <w:spacing w:before="0" w:after="0"/>
        <w:ind w:left="1418" w:hanging="284"/>
        <w:rPr>
          <w:lang w:eastAsia="pl-PL"/>
        </w:rPr>
      </w:pPr>
      <w:r w:rsidRPr="007E7958">
        <w:rPr>
          <w:lang w:eastAsia="pl-PL"/>
        </w:rPr>
        <w:t xml:space="preserve">- wskazanie funkcji, jaką osoba będzie wykonywała w zespole realizującym Umowę, </w:t>
      </w:r>
    </w:p>
    <w:p w14:paraId="1B4DDF28" w14:textId="77777777" w:rsidR="00383052" w:rsidRDefault="007E7958" w:rsidP="00524C36">
      <w:pPr>
        <w:pStyle w:val="Akapitzlist"/>
        <w:spacing w:before="0" w:after="0"/>
        <w:ind w:left="1418" w:hanging="284"/>
        <w:rPr>
          <w:lang w:eastAsia="pl-PL"/>
        </w:rPr>
      </w:pPr>
      <w:r w:rsidRPr="007E7958">
        <w:rPr>
          <w:lang w:eastAsia="pl-PL"/>
        </w:rPr>
        <w:t xml:space="preserve">- uzasadnienie dokonywanej zmiany. </w:t>
      </w:r>
    </w:p>
    <w:p w14:paraId="57407515" w14:textId="77777777" w:rsidR="00383052" w:rsidRDefault="00383052" w:rsidP="00524C36">
      <w:pPr>
        <w:pStyle w:val="Akapitzlist"/>
        <w:spacing w:before="0" w:after="0"/>
        <w:ind w:left="1418" w:hanging="284"/>
        <w:rPr>
          <w:lang w:eastAsia="pl-PL"/>
        </w:rPr>
      </w:pPr>
    </w:p>
    <w:p w14:paraId="6E86B4D3" w14:textId="77777777" w:rsidR="00383052" w:rsidRDefault="007E7958" w:rsidP="00524C36">
      <w:pPr>
        <w:pStyle w:val="Akapitzlist"/>
        <w:spacing w:before="0" w:after="0"/>
        <w:ind w:left="567"/>
        <w:rPr>
          <w:lang w:eastAsia="pl-PL"/>
        </w:rPr>
      </w:pPr>
      <w:r w:rsidRPr="007E7958">
        <w:rPr>
          <w:lang w:eastAsia="pl-PL"/>
        </w:rPr>
        <w:t>Jako zmianę Zamawiający rozumie także rozszerzenie składu kadry. Nowy członek kadry musi posiadać doświadczenie i kwalifikacje nie mniejsze niż wymagane od osób wskazanych w ofercie w przypadku rozszerzenia składu kadry, a w przypadku zastąpienia innego członka w ramach wymiany - nie mniejsze od osoby zastępowanej,</w:t>
      </w:r>
    </w:p>
    <w:p w14:paraId="04533DA4" w14:textId="77777777" w:rsidR="00383052" w:rsidRDefault="007E7958" w:rsidP="00524C36">
      <w:pPr>
        <w:pStyle w:val="Akapitzlist"/>
        <w:numPr>
          <w:ilvl w:val="3"/>
          <w:numId w:val="33"/>
        </w:numPr>
        <w:spacing w:before="0" w:after="0"/>
        <w:ind w:left="1418" w:hanging="284"/>
        <w:rPr>
          <w:lang w:eastAsia="pl-PL"/>
        </w:rPr>
      </w:pPr>
      <w:r w:rsidRPr="007E7958">
        <w:rPr>
          <w:lang w:eastAsia="pl-PL"/>
        </w:rPr>
        <w:t>wystąpienia konieczności zmian osób przewidzianych do realizacji Przedmiotu Umowy, o których mowa w § 7 ust. 2 pkt 1-3 Umowy, jeżeli Zamawiający uzna, że osoby te nienależycie wykonują swoje obowiązki. W takiej sytuacji Zamawiający pisemnie przedstawi powody, dla których żąda zmiany osób realizujących zamówienie i wskaże termin, w jakim Wykonawca zobowiązany będzie wskazać nowe osoby spełniające wymogi Zamawiającego. Kwalifikacje i doświadczenie nowych osób muszą być co najmniej równe kwalifikacjom osób zastępowanych,</w:t>
      </w:r>
    </w:p>
    <w:p w14:paraId="5A965121"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 xml:space="preserve">ograniczenie zakresu zamówienia: może zostać dokonane przez Zamawiającego, bez skutków finansowych i prawnych dla Zamawiającego, w przypadku: </w:t>
      </w:r>
    </w:p>
    <w:p w14:paraId="4925D4DB" w14:textId="77777777" w:rsidR="00383052" w:rsidRDefault="007E7958" w:rsidP="00E30D47">
      <w:pPr>
        <w:pStyle w:val="Akapitzlist"/>
        <w:spacing w:before="0" w:after="0"/>
        <w:ind w:left="1418" w:hanging="284"/>
        <w:rPr>
          <w:lang w:eastAsia="pl-PL"/>
        </w:rPr>
      </w:pPr>
      <w:r w:rsidRPr="007E7958">
        <w:rPr>
          <w:lang w:eastAsia="pl-PL"/>
        </w:rPr>
        <w:t>- zaistnienia sytuacji, gdy wykonanie niektórych czynności okazało się zbędne, zmieniły się okoliczności związane z wykonaniem Umowy lub wykonanie poszczególnych czynności nie leży w interesie Zamawiającego. Wynagrodzenie Wykonawcy zmniejsza się odpowiednio w stosunku do zmniejszonego zakresu czynności,</w:t>
      </w:r>
    </w:p>
    <w:p w14:paraId="6FD39262"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 xml:space="preserve">konieczności zmiany warunków płatności , w szczególności, gdy zmiany te wynikają: </w:t>
      </w:r>
    </w:p>
    <w:p w14:paraId="7DBD09EC" w14:textId="77777777" w:rsidR="00383052" w:rsidRDefault="007E7958" w:rsidP="00E30D47">
      <w:pPr>
        <w:pStyle w:val="Akapitzlist"/>
        <w:spacing w:before="0" w:after="0"/>
        <w:ind w:left="1418" w:hanging="284"/>
        <w:rPr>
          <w:lang w:eastAsia="pl-PL"/>
        </w:rPr>
      </w:pPr>
      <w:r w:rsidRPr="007E7958">
        <w:rPr>
          <w:lang w:eastAsia="pl-PL"/>
        </w:rPr>
        <w:t xml:space="preserve">- z wszelkich zmian zasad dofinansowania projektu w ramach uzyskanego dofinasowania, </w:t>
      </w:r>
    </w:p>
    <w:p w14:paraId="731AE1E3" w14:textId="77777777" w:rsidR="00383052" w:rsidRDefault="007E7958" w:rsidP="00E30D47">
      <w:pPr>
        <w:pStyle w:val="Akapitzlist"/>
        <w:spacing w:before="0" w:after="0"/>
        <w:ind w:left="1418" w:hanging="284"/>
        <w:rPr>
          <w:lang w:eastAsia="pl-PL"/>
        </w:rPr>
      </w:pPr>
      <w:r w:rsidRPr="007E7958">
        <w:rPr>
          <w:lang w:eastAsia="pl-PL"/>
        </w:rPr>
        <w:t>- z przedłużającego się rozpatrzenia wniosku o płatność skierowanego do Instytucji Zarządzającej bez względu na okoliczności tego przedłużenia;</w:t>
      </w:r>
    </w:p>
    <w:p w14:paraId="0A31B2CB"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wystąpienia zmian powszechnie obowiązujących przepisów prawa w zakresie mającym wpływ na realizację Przedmiotu Umowy,</w:t>
      </w:r>
    </w:p>
    <w:p w14:paraId="63822757"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zmiana zasad dokonywania odbioru Przedmiotu Umowy, jeśli nie spowoduje to zwiększenia kosztów dokonywania odbiorów, które obciążałyby Zamawiającego,</w:t>
      </w:r>
    </w:p>
    <w:p w14:paraId="62268FD4"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siła wyższa uniemożliwiająca wykonanie Przedmiotu Umowy zgodnie z Umową</w:t>
      </w:r>
    </w:p>
    <w:p w14:paraId="4CAF873E"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w przypadkach i na warunkach określonych w podrozdziale 3.2 sekcja 3.2.4. Wytycznych.</w:t>
      </w:r>
    </w:p>
    <w:p w14:paraId="2C096017" w14:textId="77777777" w:rsidR="00383052" w:rsidRDefault="007E7958" w:rsidP="00E30D47">
      <w:pPr>
        <w:pStyle w:val="Akapitzlist"/>
        <w:numPr>
          <w:ilvl w:val="2"/>
          <w:numId w:val="33"/>
        </w:numPr>
        <w:spacing w:before="0" w:after="0"/>
        <w:ind w:left="851" w:hanging="284"/>
        <w:rPr>
          <w:lang w:eastAsia="pl-PL"/>
        </w:rPr>
      </w:pPr>
      <w:r w:rsidRPr="007E7958">
        <w:rPr>
          <w:lang w:eastAsia="pl-PL"/>
        </w:rPr>
        <w:t>Zamawiający przewiduje możliwości zmiany - poprzez zawarcie aneksu do niniejszej umowy - wysokości wynagrodzenia brutto należnego Wykonawcy z tytułu realizacji niniejszej umowy w następujących przypadkach i w następujący sposób:</w:t>
      </w:r>
    </w:p>
    <w:p w14:paraId="148FD861"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w przypadku ustawowej zmiany stawki VAT (zwiększenia lub zmniejszenia) wartości netto z oferty Wykonawcy pozostaną bez zmian, a kwota wynagrodzenia brutto Wykonawcy, zostanie wyliczona na podstawie nowych przepisów z uwzględnieniem stopnia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14:paraId="20748265"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w przypadku zmiany wysokości minimalnego wynagrodzenia za pracę ustalonego na podstawie art. 2 ust. 3-5 ustawy z dnia 10 października 2002 r. o minimalnym wynagrodzeniu za pracę kwota wynagrodzenia Wykonawcy ulegnie zmianie o wartość wzrostu całkowitego kosztu</w:t>
      </w:r>
      <w:r>
        <w:rPr>
          <w:lang w:eastAsia="pl-PL"/>
        </w:rPr>
        <w:t xml:space="preserve"> </w:t>
      </w:r>
      <w:r w:rsidRPr="007E7958">
        <w:rPr>
          <w:lang w:eastAsia="pl-PL"/>
        </w:rPr>
        <w:t>Wykonawcy, wynikającego ze zwiększenia wynagrodzeń osób bezpośrednio wykonujących zamówienie do wysokości aktualnie obowiązującego minimalnego wynagrodzenia, z uwzględnieniem wszystkich obciążeń publicznoprawnych od kwoty wzrostu minimalnego wynagrodzenia,</w:t>
      </w:r>
    </w:p>
    <w:p w14:paraId="5EE3768C"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 xml:space="preserve">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14:paraId="76CF4343"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zmiana wynagrodzenia Wykonawcy, o której mowa w pkt 3) następować będzie na wniosek Wykonawcy. Do wniosku o zmianę wynagrodzenia w przypadkach, o których mowa w pkt 3) lit. a -c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14:paraId="1E1E0D9F"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Wykonawca wystąpi z wnioskiem o zmianę kwoty wynagrodzenia z co najmniej 30 dniowym wyprzedzeniem wobec wnioskowanej daty obowiązywania nowego wynagrodzenia. Wniosek powinien zawierać wyczerpujące uzasadnienie faktyczne i prawne,</w:t>
      </w:r>
    </w:p>
    <w:p w14:paraId="6BB36FCE"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 xml:space="preserve">zmiana wynagrodzenia Wykonawcy może mieć miejsce wyłącznie wtedy, gdy zmiany, o których mowa w pkt 3) będą mieć wpływ na koszt wykonania Przedmiotu Umowy, co Wykonawca zobowiązany jest udowodnić, </w:t>
      </w:r>
    </w:p>
    <w:p w14:paraId="78BF2EED"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Zamawiający po zaakceptowaniu wniosku, o którym mowa w pkt 3 niniejszego paragrafu, wyznaczy datę podpisania aneksu,</w:t>
      </w:r>
    </w:p>
    <w:p w14:paraId="682DF580" w14:textId="77777777" w:rsidR="00383052" w:rsidRDefault="007E7958" w:rsidP="00E30D47">
      <w:pPr>
        <w:pStyle w:val="Akapitzlist"/>
        <w:numPr>
          <w:ilvl w:val="3"/>
          <w:numId w:val="33"/>
        </w:numPr>
        <w:spacing w:before="0" w:after="0"/>
        <w:ind w:left="1418" w:hanging="284"/>
        <w:rPr>
          <w:lang w:eastAsia="pl-PL"/>
        </w:rPr>
      </w:pPr>
      <w:r w:rsidRPr="007E7958">
        <w:rPr>
          <w:lang w:eastAsia="pl-PL"/>
        </w:rPr>
        <w:t>Zmiana Umowy skutkuje zmianą wynagrodzenia jedynie w zakresie płatności realizowanych po dacie zawarcia aneksu do Umowy.</w:t>
      </w:r>
    </w:p>
    <w:p w14:paraId="47C0F4AD" w14:textId="1D623A23" w:rsidR="00383052" w:rsidRDefault="007E7958" w:rsidP="00E30D47">
      <w:pPr>
        <w:pStyle w:val="Akapitzlist"/>
        <w:numPr>
          <w:ilvl w:val="0"/>
          <w:numId w:val="33"/>
        </w:numPr>
        <w:spacing w:before="0" w:after="0"/>
        <w:ind w:left="284" w:hanging="284"/>
        <w:rPr>
          <w:lang w:eastAsia="pl-PL"/>
        </w:rPr>
      </w:pPr>
      <w:r w:rsidRPr="007E7958">
        <w:rPr>
          <w:lang w:eastAsia="pl-PL"/>
        </w:rPr>
        <w:t>W przedstawionych w§ 11 ust. 9 pkt 1) lit. a-h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 11 ust. 9 pkt 1) lit. a-b.</w:t>
      </w:r>
    </w:p>
    <w:p w14:paraId="447A4F22" w14:textId="77777777" w:rsidR="00383052" w:rsidRDefault="007E7958" w:rsidP="00E30D47">
      <w:pPr>
        <w:pStyle w:val="Akapitzlist"/>
        <w:numPr>
          <w:ilvl w:val="0"/>
          <w:numId w:val="33"/>
        </w:numPr>
        <w:spacing w:before="0" w:after="0"/>
        <w:ind w:left="284" w:hanging="284"/>
        <w:rPr>
          <w:lang w:eastAsia="pl-PL"/>
        </w:rPr>
      </w:pPr>
      <w:r w:rsidRPr="007E7958">
        <w:rPr>
          <w:lang w:eastAsia="pl-PL"/>
        </w:rPr>
        <w:t>Jeżeli z jakiejkolwiek przyczyny, która nie uprawnia Wykonawcy do przedłużenia terminu wykonania Przedmiotu Umowy, tempo usług według Zamawiającego nie pozwoli na terminowe ich zakończenie, Zamawiający może polecić Wykonawcy podjęcie działań dla przyspieszenia tempa realizacji. Wszystkie koszty związane z podjętymi działaniami obciążają Wykonawcę.</w:t>
      </w:r>
    </w:p>
    <w:p w14:paraId="1B57160B" w14:textId="77777777" w:rsidR="00383052" w:rsidRDefault="007E7958" w:rsidP="00E30D47">
      <w:pPr>
        <w:pStyle w:val="Akapitzlist"/>
        <w:numPr>
          <w:ilvl w:val="0"/>
          <w:numId w:val="33"/>
        </w:numPr>
        <w:spacing w:before="0" w:after="0"/>
        <w:ind w:left="284" w:hanging="284"/>
        <w:rPr>
          <w:lang w:eastAsia="pl-PL"/>
        </w:rPr>
      </w:pPr>
      <w:r w:rsidRPr="007E7958">
        <w:rPr>
          <w:lang w:eastAsia="pl-PL"/>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05C3BF0A" w14:textId="77777777" w:rsidR="00383052" w:rsidRDefault="007E7958" w:rsidP="00E30D47">
      <w:pPr>
        <w:pStyle w:val="Akapitzlist"/>
        <w:numPr>
          <w:ilvl w:val="0"/>
          <w:numId w:val="33"/>
        </w:numPr>
        <w:spacing w:before="0" w:after="0"/>
        <w:ind w:left="284" w:hanging="284"/>
        <w:jc w:val="both"/>
        <w:rPr>
          <w:lang w:eastAsia="pl-PL"/>
        </w:rPr>
      </w:pPr>
      <w:r w:rsidRPr="007E7958">
        <w:rPr>
          <w:lang w:eastAsia="pl-PL"/>
        </w:rPr>
        <w:t>Nie stanowią zmiany Umowy następujące zmiany:</w:t>
      </w:r>
    </w:p>
    <w:p w14:paraId="35E6150C" w14:textId="77777777" w:rsidR="00383052" w:rsidRDefault="007E7958" w:rsidP="00E30D47">
      <w:pPr>
        <w:pStyle w:val="Akapitzlist"/>
        <w:numPr>
          <w:ilvl w:val="2"/>
          <w:numId w:val="33"/>
        </w:numPr>
        <w:spacing w:before="0" w:after="0"/>
        <w:ind w:left="851" w:hanging="284"/>
        <w:jc w:val="both"/>
        <w:rPr>
          <w:lang w:eastAsia="pl-PL"/>
        </w:rPr>
      </w:pPr>
      <w:r w:rsidRPr="007E7958">
        <w:rPr>
          <w:lang w:eastAsia="pl-PL"/>
        </w:rPr>
        <w:t>danych związanych z obsługą administracyjno-organizacyjną Umowy</w:t>
      </w:r>
      <w:r w:rsidR="00383052">
        <w:rPr>
          <w:lang w:eastAsia="pl-PL"/>
        </w:rPr>
        <w:t>,</w:t>
      </w:r>
    </w:p>
    <w:p w14:paraId="6FAD019B" w14:textId="77777777" w:rsidR="00383052" w:rsidRDefault="007E7958" w:rsidP="00E30D47">
      <w:pPr>
        <w:pStyle w:val="Akapitzlist"/>
        <w:numPr>
          <w:ilvl w:val="2"/>
          <w:numId w:val="33"/>
        </w:numPr>
        <w:spacing w:before="0" w:after="0"/>
        <w:ind w:left="851" w:hanging="284"/>
        <w:jc w:val="both"/>
        <w:rPr>
          <w:lang w:eastAsia="pl-PL"/>
        </w:rPr>
      </w:pPr>
      <w:r w:rsidRPr="007E7958">
        <w:rPr>
          <w:lang w:eastAsia="pl-PL"/>
        </w:rPr>
        <w:t>danych teleadresowych</w:t>
      </w:r>
      <w:r w:rsidR="00383052">
        <w:rPr>
          <w:lang w:eastAsia="pl-PL"/>
        </w:rPr>
        <w:t>,</w:t>
      </w:r>
    </w:p>
    <w:p w14:paraId="5D507BCA" w14:textId="77777777" w:rsidR="00383052" w:rsidRDefault="007E7958" w:rsidP="00E30D47">
      <w:pPr>
        <w:pStyle w:val="Akapitzlist"/>
        <w:numPr>
          <w:ilvl w:val="2"/>
          <w:numId w:val="33"/>
        </w:numPr>
        <w:spacing w:before="0" w:after="0"/>
        <w:ind w:left="851" w:hanging="284"/>
        <w:jc w:val="both"/>
        <w:rPr>
          <w:lang w:eastAsia="pl-PL"/>
        </w:rPr>
      </w:pPr>
      <w:r w:rsidRPr="007E7958">
        <w:rPr>
          <w:lang w:eastAsia="pl-PL"/>
        </w:rPr>
        <w:t>danych rejestrowych,</w:t>
      </w:r>
    </w:p>
    <w:p w14:paraId="182665A0" w14:textId="3A07EE5F" w:rsidR="007E7958" w:rsidRDefault="007E7958" w:rsidP="00E30D47">
      <w:pPr>
        <w:pStyle w:val="Akapitzlist"/>
        <w:numPr>
          <w:ilvl w:val="2"/>
          <w:numId w:val="33"/>
        </w:numPr>
        <w:spacing w:before="0" w:after="0"/>
        <w:ind w:left="851" w:hanging="284"/>
        <w:jc w:val="both"/>
        <w:rPr>
          <w:lang w:eastAsia="pl-PL"/>
        </w:rPr>
      </w:pPr>
      <w:r w:rsidRPr="007E7958">
        <w:rPr>
          <w:lang w:eastAsia="pl-PL"/>
        </w:rPr>
        <w:t>będące następstwem sukcesji uniwersalnej po jednej ze stron Umowy.</w:t>
      </w:r>
    </w:p>
    <w:p w14:paraId="580DC7B3" w14:textId="77777777" w:rsidR="00383052" w:rsidRDefault="00383052" w:rsidP="00383052">
      <w:pPr>
        <w:spacing w:before="0" w:after="0" w:line="240" w:lineRule="auto"/>
        <w:jc w:val="both"/>
        <w:rPr>
          <w:lang w:eastAsia="pl-PL"/>
        </w:rPr>
      </w:pPr>
    </w:p>
    <w:p w14:paraId="14597F69" w14:textId="6A4A5A53" w:rsidR="00A975E2" w:rsidRPr="00A975E2" w:rsidRDefault="00383052" w:rsidP="00A975E2">
      <w:pPr>
        <w:spacing w:before="0" w:after="0" w:line="240" w:lineRule="auto"/>
        <w:jc w:val="center"/>
        <w:rPr>
          <w:b/>
          <w:bCs/>
          <w:lang w:eastAsia="pl-PL"/>
        </w:rPr>
      </w:pPr>
      <w:r w:rsidRPr="00A975E2">
        <w:rPr>
          <w:b/>
          <w:bCs/>
          <w:lang w:eastAsia="pl-PL"/>
        </w:rPr>
        <w:t>§ 12. Autorskie prawa majątkowe</w:t>
      </w:r>
    </w:p>
    <w:p w14:paraId="7C0BC325" w14:textId="77777777" w:rsidR="00A975E2" w:rsidRDefault="00A975E2" w:rsidP="00383052">
      <w:pPr>
        <w:spacing w:before="0" w:after="0" w:line="240" w:lineRule="auto"/>
        <w:jc w:val="both"/>
        <w:rPr>
          <w:lang w:eastAsia="pl-PL"/>
        </w:rPr>
      </w:pPr>
    </w:p>
    <w:p w14:paraId="3334016D" w14:textId="77777777" w:rsidR="00A975E2" w:rsidRDefault="00383052" w:rsidP="00E30D47">
      <w:pPr>
        <w:pStyle w:val="Akapitzlist"/>
        <w:numPr>
          <w:ilvl w:val="0"/>
          <w:numId w:val="35"/>
        </w:numPr>
        <w:spacing w:before="0" w:after="0"/>
        <w:ind w:left="284" w:hanging="284"/>
        <w:rPr>
          <w:lang w:eastAsia="pl-PL"/>
        </w:rPr>
      </w:pPr>
      <w:r w:rsidRPr="00383052">
        <w:rPr>
          <w:lang w:eastAsia="pl-PL"/>
        </w:rPr>
        <w:t>Na mocy niniejszej Umowy Wykonawca przenosi na Zamawiającego wszelkie autorskie prawa majątkowe do wszelkich utworów powstałych w ramach Umowy przekazanych w jakiejkolwiek formie Zamawiającemu na następujących polach eksploatacji: utrwalanie i zwielokrotnianie dostępnymi</w:t>
      </w:r>
      <w:r w:rsidR="00A975E2">
        <w:rPr>
          <w:lang w:eastAsia="pl-PL"/>
        </w:rPr>
        <w:t xml:space="preserve"> </w:t>
      </w:r>
      <w:r w:rsidR="00A975E2" w:rsidRPr="00A975E2">
        <w:rPr>
          <w:lang w:eastAsia="pl-PL"/>
        </w:rPr>
        <w:t>technikami oraz powielenie, w tym również wytwarzanie dowolną techniką nieograniczonej liczby egzemplarzy utworu, lub też zwielokrotnianie dowolną techniką drukarską lub techniką cyfrową, nieograniczone wprowadzanie do obrotu, użyczenie lub najem oryginału albo egzemplarzy powstałych w wyniku zwielokrotnienia oraz publiczne udostępnienie, odtworzenie oraz emitowanie, a także publiczne udostępnianie utworu w taki sposób, aby każdy mógł mieć do niego dostęp w miejscu i w czasie przez siebie wybranym. Uprawnienie Zamawiającego do nieograniczonego wprowadzania utworów do obrotu, użyczenia lub najmu oryginału albo egzemplarzy powstałych w wyniku zwielokrotnienia oraz publiczne udostępnienie, odtworzenie oraz emitowanie, a także publiczne udostępnianie utworów w taki sposób, aby każdy mógł mieć do niego dostęp w miejscu i w czasie przez siebie wybranym nie dotyczy utworów stanowiących tajemnicę przedsiębiorstwa.</w:t>
      </w:r>
    </w:p>
    <w:p w14:paraId="3F408D37" w14:textId="77777777" w:rsidR="00A975E2" w:rsidRDefault="00A975E2" w:rsidP="00E30D47">
      <w:pPr>
        <w:pStyle w:val="Akapitzlist"/>
        <w:numPr>
          <w:ilvl w:val="0"/>
          <w:numId w:val="35"/>
        </w:numPr>
        <w:spacing w:before="0" w:after="0"/>
        <w:ind w:left="284" w:hanging="284"/>
        <w:rPr>
          <w:lang w:eastAsia="pl-PL"/>
        </w:rPr>
      </w:pPr>
      <w:r w:rsidRPr="00A975E2">
        <w:rPr>
          <w:lang w:eastAsia="pl-PL"/>
        </w:rPr>
        <w:t>Przeniesienie autorskich praw majątkowych, o których mowa w ust. 1, następuje z chwilą Odbioru Przedmiotu Umowy oraz zapłaty wynagrodzenia, o którym mowa w § 8 ust.1, które wyczerpuje wszelkie zobowiązania Zamawiającego wobec Wykonawcy z tytułu praw autorskich za całość Przedmiotu Umowy.</w:t>
      </w:r>
    </w:p>
    <w:p w14:paraId="6D1DDCCE" w14:textId="77777777" w:rsidR="00A975E2" w:rsidRDefault="00A975E2" w:rsidP="00E30D47">
      <w:pPr>
        <w:pStyle w:val="Akapitzlist"/>
        <w:numPr>
          <w:ilvl w:val="0"/>
          <w:numId w:val="35"/>
        </w:numPr>
        <w:spacing w:before="0" w:after="0"/>
        <w:ind w:left="284" w:hanging="284"/>
        <w:rPr>
          <w:lang w:eastAsia="pl-PL"/>
        </w:rPr>
      </w:pPr>
      <w:r w:rsidRPr="00A975E2">
        <w:rPr>
          <w:lang w:eastAsia="pl-PL"/>
        </w:rPr>
        <w:t>Wykonawca wraz z przeniesieniem autorskich praw majątkowych do utworów, o których mowa w ust. 1, zezwala Zamawiającemu również na wykonywanie wszelkich zależnych praw autorskich do tych utworów oraz upoważnia Zamawiającego do zlecania osobom trzecim wykonywania zależnych praw autorskich, szczególnie w zakresie sporządzania dalszych opracowań i projektów, wybiórczego wykorzystania dzieła, swobodnej adaptacji oraz dokonywania przeróbek, modyfikacji i wprowadzania dowolnych zmian.</w:t>
      </w:r>
    </w:p>
    <w:p w14:paraId="5289F44A" w14:textId="77777777" w:rsidR="00A975E2" w:rsidRDefault="00A975E2" w:rsidP="00E30D47">
      <w:pPr>
        <w:pStyle w:val="Akapitzlist"/>
        <w:numPr>
          <w:ilvl w:val="0"/>
          <w:numId w:val="35"/>
        </w:numPr>
        <w:spacing w:before="0" w:after="0"/>
        <w:ind w:left="284" w:hanging="284"/>
        <w:rPr>
          <w:lang w:eastAsia="pl-PL"/>
        </w:rPr>
      </w:pPr>
      <w:r w:rsidRPr="00A975E2">
        <w:rPr>
          <w:lang w:eastAsia="pl-PL"/>
        </w:rPr>
        <w:t>Przeniesienie autorskich praw majątkowych oraz zezwolenie na wykonywanie zależnych praw autorskich, o których mowa w niniejszym paragrafie, następuje w ramach wynagrodzenia umownego. Wykonawcy nie przysługuje odrębne wynagrodzenie za korzystanie z dokumentacji związanej z zadaniem na każdym odrębnym polu eksploatacji oraz za zależne prawa autorskie.</w:t>
      </w:r>
    </w:p>
    <w:p w14:paraId="6EDD0371" w14:textId="01E89432" w:rsidR="00383052" w:rsidRDefault="00A975E2" w:rsidP="00E30D47">
      <w:pPr>
        <w:pStyle w:val="Akapitzlist"/>
        <w:numPr>
          <w:ilvl w:val="0"/>
          <w:numId w:val="35"/>
        </w:numPr>
        <w:spacing w:before="0" w:after="0"/>
        <w:ind w:left="284" w:hanging="284"/>
        <w:rPr>
          <w:lang w:eastAsia="pl-PL"/>
        </w:rPr>
      </w:pPr>
      <w:r w:rsidRPr="00A975E2">
        <w:rPr>
          <w:lang w:eastAsia="pl-PL"/>
        </w:rPr>
        <w:t>Wraz z przeniesieniem praw autorskich o których mowa w ust. 1, w ramach wynagrodzenia umownego na Zamawiającego przechodzi własność wszelkich nośników, na których Przedmiot Umowy utrwalono.</w:t>
      </w:r>
    </w:p>
    <w:p w14:paraId="094B6D4B" w14:textId="77777777" w:rsidR="00A975E2" w:rsidRDefault="00A975E2" w:rsidP="00A975E2">
      <w:pPr>
        <w:spacing w:before="0" w:after="0" w:line="240" w:lineRule="auto"/>
        <w:jc w:val="both"/>
        <w:rPr>
          <w:lang w:eastAsia="pl-PL"/>
        </w:rPr>
      </w:pPr>
    </w:p>
    <w:p w14:paraId="50C47D84" w14:textId="6E71A421" w:rsidR="00A975E2" w:rsidRPr="00A975E2" w:rsidRDefault="00A975E2" w:rsidP="00A975E2">
      <w:pPr>
        <w:spacing w:before="0" w:after="0" w:line="240" w:lineRule="auto"/>
        <w:jc w:val="center"/>
        <w:rPr>
          <w:b/>
          <w:bCs/>
          <w:lang w:eastAsia="pl-PL"/>
        </w:rPr>
      </w:pPr>
      <w:r w:rsidRPr="00A975E2">
        <w:rPr>
          <w:b/>
          <w:bCs/>
          <w:lang w:eastAsia="pl-PL"/>
        </w:rPr>
        <w:t>§ 13. Odstąpienie od umowy</w:t>
      </w:r>
    </w:p>
    <w:p w14:paraId="09F3F103" w14:textId="77777777" w:rsidR="00A975E2" w:rsidRDefault="00A975E2" w:rsidP="00A975E2">
      <w:pPr>
        <w:spacing w:before="0" w:after="0" w:line="240" w:lineRule="auto"/>
        <w:jc w:val="both"/>
        <w:rPr>
          <w:lang w:eastAsia="pl-PL"/>
        </w:rPr>
      </w:pPr>
    </w:p>
    <w:p w14:paraId="2278A176" w14:textId="08D6EB09" w:rsidR="00A975E2" w:rsidRDefault="00A975E2" w:rsidP="00E30D47">
      <w:pPr>
        <w:pStyle w:val="Akapitzlist"/>
        <w:numPr>
          <w:ilvl w:val="0"/>
          <w:numId w:val="36"/>
        </w:numPr>
        <w:spacing w:before="0" w:after="0"/>
        <w:ind w:left="284" w:hanging="284"/>
        <w:rPr>
          <w:lang w:eastAsia="pl-PL"/>
        </w:rPr>
      </w:pPr>
      <w:r w:rsidRPr="00A975E2">
        <w:rPr>
          <w:lang w:eastAsia="pl-PL"/>
        </w:rPr>
        <w:t>Oprócz przypadków wymienionych w treści tytułu XV Kodeksu cywilnego Stronom przysługuje prawo odstąpienia od Umowy w następujących sytuacjach:</w:t>
      </w:r>
    </w:p>
    <w:p w14:paraId="2646A46E" w14:textId="77777777" w:rsidR="00A975E2" w:rsidRDefault="00A975E2" w:rsidP="00E30D47">
      <w:pPr>
        <w:pStyle w:val="Akapitzlist"/>
        <w:numPr>
          <w:ilvl w:val="1"/>
          <w:numId w:val="36"/>
        </w:numPr>
        <w:spacing w:before="0" w:after="0"/>
        <w:ind w:left="851" w:hanging="284"/>
        <w:rPr>
          <w:lang w:eastAsia="pl-PL"/>
        </w:rPr>
      </w:pPr>
      <w:r w:rsidRPr="00A975E2">
        <w:rPr>
          <w:lang w:eastAsia="pl-PL"/>
        </w:rPr>
        <w:t>Zamawiającemu przysługuje prawo do odstąpienia od Umowy:</w:t>
      </w:r>
    </w:p>
    <w:p w14:paraId="6E51BF8F" w14:textId="77777777" w:rsidR="00C152FE" w:rsidRDefault="00A975E2" w:rsidP="00E30D47">
      <w:pPr>
        <w:pStyle w:val="Akapitzlist"/>
        <w:numPr>
          <w:ilvl w:val="2"/>
          <w:numId w:val="36"/>
        </w:numPr>
        <w:spacing w:before="0" w:after="0"/>
        <w:ind w:left="1418" w:hanging="284"/>
        <w:rPr>
          <w:lang w:eastAsia="pl-PL"/>
        </w:rPr>
      </w:pPr>
      <w:r w:rsidRPr="00A975E2">
        <w:rPr>
          <w:lang w:eastAsia="pl-PL"/>
        </w:rPr>
        <w:t>w razie wystąpienia istotnej zmiany okoliczności powodującej, że wykonanie Umowy nie leży w interesie publicznym, czego nie można było przewidzieć w chwili zawarcia Umowy, Zamawiający może odstąpić od Umowy w ciągu miesiąca od powzięcia wiadomości o powyższych okolicznościach. W takim wypadku Wykonawca może żądać jedynie wynagrodzenia należnego mu z tytułu wykonania części Umowy,</w:t>
      </w:r>
    </w:p>
    <w:p w14:paraId="42454BD7" w14:textId="77777777" w:rsidR="00C152FE" w:rsidRDefault="00A975E2" w:rsidP="00E30D47">
      <w:pPr>
        <w:pStyle w:val="Akapitzlist"/>
        <w:numPr>
          <w:ilvl w:val="2"/>
          <w:numId w:val="36"/>
        </w:numPr>
        <w:spacing w:before="0" w:after="0"/>
        <w:ind w:left="1418" w:hanging="284"/>
        <w:rPr>
          <w:lang w:eastAsia="pl-PL"/>
        </w:rPr>
      </w:pPr>
      <w:r w:rsidRPr="00A975E2">
        <w:rPr>
          <w:lang w:eastAsia="pl-PL"/>
        </w:rPr>
        <w:t>zostanie ogłoszona upadłość lub rozwiązanie firmy Wykonawcy,</w:t>
      </w:r>
    </w:p>
    <w:p w14:paraId="3E75929F" w14:textId="77777777" w:rsidR="00C152FE" w:rsidRDefault="00A975E2" w:rsidP="00E30D47">
      <w:pPr>
        <w:pStyle w:val="Akapitzlist"/>
        <w:numPr>
          <w:ilvl w:val="2"/>
          <w:numId w:val="36"/>
        </w:numPr>
        <w:spacing w:before="0" w:after="0"/>
        <w:ind w:left="1418" w:hanging="284"/>
        <w:rPr>
          <w:lang w:eastAsia="pl-PL"/>
        </w:rPr>
      </w:pPr>
      <w:r w:rsidRPr="00A975E2">
        <w:rPr>
          <w:lang w:eastAsia="pl-PL"/>
        </w:rPr>
        <w:t>zostanie wydany nakaz zajęcia majątku Wykonawcy,</w:t>
      </w:r>
    </w:p>
    <w:p w14:paraId="22EFB49B" w14:textId="77777777" w:rsidR="00C152FE" w:rsidRDefault="00A975E2" w:rsidP="00E30D47">
      <w:pPr>
        <w:pStyle w:val="Akapitzlist"/>
        <w:numPr>
          <w:ilvl w:val="2"/>
          <w:numId w:val="36"/>
        </w:numPr>
        <w:spacing w:before="0" w:after="0"/>
        <w:ind w:left="1418" w:hanging="284"/>
        <w:rPr>
          <w:lang w:eastAsia="pl-PL"/>
        </w:rPr>
      </w:pPr>
      <w:r w:rsidRPr="00A975E2">
        <w:rPr>
          <w:lang w:eastAsia="pl-PL"/>
        </w:rPr>
        <w:t>Wykonawca nie rozpoczął realizacji Przedmiotu Umowy bez uzasadnionych przyczyn lub przerwał jej wykonywanie, zaś przerwa ta trwała dłużej niż 10 dni pomimo wezwania przez Zamawiającego złożonego na piśmie,</w:t>
      </w:r>
    </w:p>
    <w:p w14:paraId="0F96F9CF" w14:textId="77777777" w:rsidR="00C152FE" w:rsidRDefault="00A975E2" w:rsidP="00E30D47">
      <w:pPr>
        <w:pStyle w:val="Akapitzlist"/>
        <w:numPr>
          <w:ilvl w:val="2"/>
          <w:numId w:val="36"/>
        </w:numPr>
        <w:spacing w:before="0" w:after="0"/>
        <w:ind w:left="1418" w:hanging="284"/>
        <w:rPr>
          <w:lang w:eastAsia="pl-PL"/>
        </w:rPr>
      </w:pPr>
      <w:r w:rsidRPr="00A975E2">
        <w:rPr>
          <w:lang w:eastAsia="pl-PL"/>
        </w:rPr>
        <w:t>w przypadku, gdy suma kar umownych przekroczy 30% wartości brutto umowy,</w:t>
      </w:r>
    </w:p>
    <w:p w14:paraId="77EAE252" w14:textId="77777777" w:rsidR="00C152FE" w:rsidRDefault="00A975E2" w:rsidP="00E30D47">
      <w:pPr>
        <w:pStyle w:val="Akapitzlist"/>
        <w:numPr>
          <w:ilvl w:val="2"/>
          <w:numId w:val="36"/>
        </w:numPr>
        <w:spacing w:before="0" w:after="0"/>
        <w:ind w:left="1418" w:hanging="284"/>
        <w:rPr>
          <w:lang w:eastAsia="pl-PL"/>
        </w:rPr>
      </w:pPr>
      <w:r w:rsidRPr="00A975E2">
        <w:rPr>
          <w:lang w:eastAsia="pl-PL"/>
        </w:rPr>
        <w:t>Wykonawca wykonuje swoje obowiązki w sposób nienależyty,</w:t>
      </w:r>
    </w:p>
    <w:p w14:paraId="231AF1C2" w14:textId="77777777" w:rsidR="00C152FE" w:rsidRDefault="00A975E2" w:rsidP="00E30D47">
      <w:pPr>
        <w:pStyle w:val="Akapitzlist"/>
        <w:numPr>
          <w:ilvl w:val="2"/>
          <w:numId w:val="36"/>
        </w:numPr>
        <w:spacing w:before="0" w:after="0"/>
        <w:ind w:left="1418" w:hanging="284"/>
        <w:rPr>
          <w:lang w:eastAsia="pl-PL"/>
        </w:rPr>
      </w:pPr>
      <w:r w:rsidRPr="00A975E2">
        <w:rPr>
          <w:lang w:eastAsia="pl-PL"/>
        </w:rPr>
        <w:t>w przypadku 2-krotnego niewykonania lub nienależytego wykonania Umowy przez Wykonawcę Zamawiającemu przysługuje prawo do natychmiastowego odstąpienia od umowy bez okresu wypowiedzenia.</w:t>
      </w:r>
    </w:p>
    <w:p w14:paraId="6658F0FC" w14:textId="77777777" w:rsidR="00C152FE" w:rsidRDefault="00A975E2" w:rsidP="00E30D47">
      <w:pPr>
        <w:pStyle w:val="Akapitzlist"/>
        <w:numPr>
          <w:ilvl w:val="0"/>
          <w:numId w:val="36"/>
        </w:numPr>
        <w:spacing w:before="0" w:after="0"/>
        <w:ind w:left="284" w:hanging="284"/>
        <w:rPr>
          <w:lang w:eastAsia="pl-PL"/>
        </w:rPr>
      </w:pPr>
      <w:r w:rsidRPr="00A975E2">
        <w:rPr>
          <w:lang w:eastAsia="pl-PL"/>
        </w:rPr>
        <w:t>Za nienależyte wykonanie umowy przez Wykonawcę uważa się:</w:t>
      </w:r>
    </w:p>
    <w:p w14:paraId="7AD4FD49" w14:textId="77777777" w:rsidR="00C152FE" w:rsidRDefault="00A975E2" w:rsidP="00E30D47">
      <w:pPr>
        <w:pStyle w:val="Akapitzlist"/>
        <w:numPr>
          <w:ilvl w:val="1"/>
          <w:numId w:val="36"/>
        </w:numPr>
        <w:spacing w:before="0" w:after="0"/>
        <w:ind w:left="851" w:hanging="284"/>
        <w:rPr>
          <w:lang w:eastAsia="pl-PL"/>
        </w:rPr>
      </w:pPr>
      <w:r w:rsidRPr="00A975E2">
        <w:rPr>
          <w:lang w:eastAsia="pl-PL"/>
        </w:rPr>
        <w:t>niewywiązanie się z przyjętych do wykonania usług,</w:t>
      </w:r>
    </w:p>
    <w:p w14:paraId="012C0F9B" w14:textId="77777777" w:rsidR="00C152FE" w:rsidRDefault="00A975E2" w:rsidP="00E30D47">
      <w:pPr>
        <w:pStyle w:val="Akapitzlist"/>
        <w:numPr>
          <w:ilvl w:val="1"/>
          <w:numId w:val="36"/>
        </w:numPr>
        <w:spacing w:before="0" w:after="0"/>
        <w:ind w:left="851" w:hanging="284"/>
        <w:rPr>
          <w:lang w:eastAsia="pl-PL"/>
        </w:rPr>
      </w:pPr>
      <w:r w:rsidRPr="00A975E2">
        <w:rPr>
          <w:lang w:eastAsia="pl-PL"/>
        </w:rPr>
        <w:t>brak wymaganych narzędzi, materiałów i Personelu do realizacji Przedmiotu Umowy,</w:t>
      </w:r>
    </w:p>
    <w:p w14:paraId="36E9239D" w14:textId="54C4137A" w:rsidR="00A975E2" w:rsidRDefault="00A975E2" w:rsidP="00E30D47">
      <w:pPr>
        <w:pStyle w:val="Akapitzlist"/>
        <w:numPr>
          <w:ilvl w:val="0"/>
          <w:numId w:val="36"/>
        </w:numPr>
        <w:spacing w:before="0" w:after="0"/>
        <w:ind w:left="284" w:hanging="284"/>
        <w:rPr>
          <w:lang w:eastAsia="pl-PL"/>
        </w:rPr>
      </w:pPr>
      <w:r w:rsidRPr="00A975E2">
        <w:rPr>
          <w:lang w:eastAsia="pl-PL"/>
        </w:rPr>
        <w:t>Wykonawcy przysługuje prawo odstąpienia od umowy w następujących przypadkach:</w:t>
      </w:r>
    </w:p>
    <w:p w14:paraId="25F24DC1" w14:textId="77777777" w:rsidR="00C152FE" w:rsidRDefault="00C152FE" w:rsidP="00E30D47">
      <w:pPr>
        <w:pStyle w:val="Akapitzlist"/>
        <w:numPr>
          <w:ilvl w:val="1"/>
          <w:numId w:val="36"/>
        </w:numPr>
        <w:spacing w:before="0" w:after="0"/>
        <w:ind w:left="851" w:hanging="284"/>
        <w:rPr>
          <w:lang w:eastAsia="pl-PL"/>
        </w:rPr>
      </w:pPr>
      <w:r w:rsidRPr="00C152FE">
        <w:rPr>
          <w:lang w:eastAsia="pl-PL"/>
        </w:rPr>
        <w:t>Zamawiający nie wywiązuje się z obowiązku zapłaty faktury, mimo dodatkowego wezwania w terminie jednego miesiąca od upływu terminu na zapłatę faktury, określonego w niniejszej Umowie.</w:t>
      </w:r>
    </w:p>
    <w:p w14:paraId="4C813E82" w14:textId="77777777" w:rsidR="00C152FE" w:rsidRDefault="00C152FE" w:rsidP="00E30D47">
      <w:pPr>
        <w:pStyle w:val="Akapitzlist"/>
        <w:numPr>
          <w:ilvl w:val="1"/>
          <w:numId w:val="36"/>
        </w:numPr>
        <w:spacing w:before="0" w:after="0"/>
        <w:ind w:left="851" w:hanging="284"/>
        <w:rPr>
          <w:lang w:eastAsia="pl-PL"/>
        </w:rPr>
      </w:pPr>
      <w:r w:rsidRPr="00C152FE">
        <w:rPr>
          <w:lang w:eastAsia="pl-PL"/>
        </w:rPr>
        <w:t>Zamawiający zawiadomi Wykonawcę, iż wobec zaistnienia uprzednio nieprzewidzianych okoliczności nie będzie mógł spełnić swoich zobowiązań umownych wobec niego.</w:t>
      </w:r>
    </w:p>
    <w:p w14:paraId="53B0B1E0" w14:textId="77777777" w:rsidR="00C152FE" w:rsidRDefault="00C152FE" w:rsidP="00E30D47">
      <w:pPr>
        <w:pStyle w:val="Akapitzlist"/>
        <w:numPr>
          <w:ilvl w:val="0"/>
          <w:numId w:val="36"/>
        </w:numPr>
        <w:spacing w:before="0" w:after="0"/>
        <w:ind w:left="284" w:hanging="284"/>
        <w:rPr>
          <w:lang w:eastAsia="pl-PL"/>
        </w:rPr>
      </w:pPr>
      <w:r w:rsidRPr="00C152FE">
        <w:rPr>
          <w:lang w:eastAsia="pl-PL"/>
        </w:rPr>
        <w:t>Z przyczyn leżących po stronie Wykonawcy, Zamawiający może odstąpić od umowy w terminie 15 dni od dnia powzięcia wiadomości o tych przyczynach.</w:t>
      </w:r>
    </w:p>
    <w:p w14:paraId="2E93BA51" w14:textId="77777777" w:rsidR="00C152FE" w:rsidRDefault="00C152FE" w:rsidP="00E30D47">
      <w:pPr>
        <w:pStyle w:val="Akapitzlist"/>
        <w:numPr>
          <w:ilvl w:val="0"/>
          <w:numId w:val="36"/>
        </w:numPr>
        <w:spacing w:before="0" w:after="0"/>
        <w:ind w:left="284" w:hanging="284"/>
        <w:rPr>
          <w:lang w:eastAsia="pl-PL"/>
        </w:rPr>
      </w:pPr>
      <w:r w:rsidRPr="00C152FE">
        <w:rPr>
          <w:lang w:eastAsia="pl-PL"/>
        </w:rPr>
        <w:t>Z przyczyn leżących po stronie Zamawiającego, Wykonawca może odstąpić od umowy w terminie 15 dni od dnia powzięcia wiadomości o tych przyczynach.</w:t>
      </w:r>
    </w:p>
    <w:p w14:paraId="25AF6A03" w14:textId="77777777" w:rsidR="00C152FE" w:rsidRDefault="00C152FE" w:rsidP="00E30D47">
      <w:pPr>
        <w:pStyle w:val="Akapitzlist"/>
        <w:numPr>
          <w:ilvl w:val="0"/>
          <w:numId w:val="36"/>
        </w:numPr>
        <w:spacing w:before="0" w:after="0"/>
        <w:ind w:left="284" w:hanging="284"/>
        <w:rPr>
          <w:lang w:eastAsia="pl-PL"/>
        </w:rPr>
      </w:pPr>
      <w:r w:rsidRPr="00C152FE">
        <w:rPr>
          <w:lang w:eastAsia="pl-PL"/>
        </w:rPr>
        <w:t>Odstąpienie, o którym mowa w ust. 4-5 niniejszego paragrafu, powinno nastąpić w formie pisemnej pod rygorem nieważności oraz zawierać uzasadnienie.</w:t>
      </w:r>
    </w:p>
    <w:p w14:paraId="0E83AD20" w14:textId="77777777" w:rsidR="00C152FE" w:rsidRDefault="00C152FE" w:rsidP="00E30D47">
      <w:pPr>
        <w:pStyle w:val="Akapitzlist"/>
        <w:numPr>
          <w:ilvl w:val="0"/>
          <w:numId w:val="36"/>
        </w:numPr>
        <w:spacing w:before="0" w:after="0"/>
        <w:ind w:left="284" w:hanging="284"/>
        <w:rPr>
          <w:lang w:eastAsia="pl-PL"/>
        </w:rPr>
      </w:pPr>
      <w:r w:rsidRPr="00C152FE">
        <w:rPr>
          <w:lang w:eastAsia="pl-PL"/>
        </w:rPr>
        <w:t>W przypadku odstąpienia od Umowy, według wyboru Zamawiającego Wykonawca wyda wszelkie dokumenty otrzymane od Zamawiającego w związku z wykonywaniem Umowy lub zniszczy takie dokumenty. Zamawiający podejmie decyzję co do zwrotu lub zniszczenia dokumentów, w terminie 7 dni od dnia rozwiązania Umowy i pisemnie powiadomi o swej decyzji Wykonawcę. W przypadku żądania zniszczenia dokumentów Wykonawca jest zobowiązany do przekazania Zamawiającemu pisemnego potwierdzenia dokonania zniszczenia. Powyższe nie dotyczy kopii dokumentów, których pozostawienie w aktach Wykonawcy jest konieczne dla udokumentowania wydanych przez Wykonawcę na rzecz Zamawiającego opinii, udzielonych porad oraz sporządzonych opracowań.</w:t>
      </w:r>
    </w:p>
    <w:p w14:paraId="6EE0E47F" w14:textId="77777777" w:rsidR="00C152FE" w:rsidRDefault="00C152FE" w:rsidP="00E30D47">
      <w:pPr>
        <w:pStyle w:val="Akapitzlist"/>
        <w:numPr>
          <w:ilvl w:val="0"/>
          <w:numId w:val="36"/>
        </w:numPr>
        <w:spacing w:before="0" w:after="0"/>
        <w:ind w:left="284" w:hanging="284"/>
        <w:rPr>
          <w:lang w:eastAsia="pl-PL"/>
        </w:rPr>
      </w:pPr>
      <w:r w:rsidRPr="00C152FE">
        <w:rPr>
          <w:lang w:eastAsia="pl-PL"/>
        </w:rPr>
        <w:t>W przypadku rozwiązania Umowy zgodnie z postanowieniami niniejszego paragrafu Wykonawca zachowuje prawo do wynagrodzenia za usługi faktycznie wykonane do czasu wypowiedzenia, o ile wypowiedzenie nie zostało złożone przez Zamawiającego z powodu niewykonywania lub nienależytego wykonywania Umowy przez Wykonawcę.</w:t>
      </w:r>
    </w:p>
    <w:p w14:paraId="726995A9" w14:textId="492A17D3" w:rsidR="00C152FE" w:rsidRDefault="00C152FE" w:rsidP="00E30D47">
      <w:pPr>
        <w:pStyle w:val="Akapitzlist"/>
        <w:numPr>
          <w:ilvl w:val="0"/>
          <w:numId w:val="36"/>
        </w:numPr>
        <w:spacing w:before="0" w:after="0"/>
        <w:ind w:left="284" w:hanging="284"/>
        <w:rPr>
          <w:lang w:eastAsia="pl-PL"/>
        </w:rPr>
      </w:pPr>
      <w:r w:rsidRPr="00C152FE">
        <w:rPr>
          <w:lang w:eastAsia="pl-PL"/>
        </w:rPr>
        <w:t>Stronom przysługuje prawo rozwiązania Umowy w każdym czasie za 30-dniowym wypowiedzeniem złożonym na piśmie.</w:t>
      </w:r>
    </w:p>
    <w:p w14:paraId="5D482955" w14:textId="252692C6" w:rsidR="00C152FE" w:rsidRPr="00C152FE" w:rsidRDefault="00C152FE" w:rsidP="00C152FE">
      <w:pPr>
        <w:spacing w:before="0" w:after="0" w:line="240" w:lineRule="auto"/>
        <w:jc w:val="center"/>
        <w:rPr>
          <w:b/>
          <w:bCs/>
          <w:lang w:eastAsia="pl-PL"/>
        </w:rPr>
      </w:pPr>
      <w:r w:rsidRPr="00C152FE">
        <w:rPr>
          <w:b/>
          <w:bCs/>
          <w:lang w:eastAsia="pl-PL"/>
        </w:rPr>
        <w:t>§ 14. Podwykonawcy</w:t>
      </w:r>
    </w:p>
    <w:p w14:paraId="5CA79C5D" w14:textId="77777777" w:rsidR="00C152FE" w:rsidRDefault="00C152FE" w:rsidP="00C152FE">
      <w:pPr>
        <w:spacing w:before="0" w:after="0" w:line="240" w:lineRule="auto"/>
        <w:jc w:val="both"/>
        <w:rPr>
          <w:lang w:eastAsia="pl-PL"/>
        </w:rPr>
      </w:pPr>
    </w:p>
    <w:p w14:paraId="1F38D7E9" w14:textId="77777777" w:rsidR="00C152FE" w:rsidRDefault="00C152FE" w:rsidP="00E30D47">
      <w:pPr>
        <w:pStyle w:val="Akapitzlist"/>
        <w:numPr>
          <w:ilvl w:val="0"/>
          <w:numId w:val="37"/>
        </w:numPr>
        <w:spacing w:before="0" w:after="0"/>
        <w:ind w:left="284" w:hanging="284"/>
        <w:rPr>
          <w:lang w:eastAsia="pl-PL"/>
        </w:rPr>
      </w:pPr>
      <w:r w:rsidRPr="00C152FE">
        <w:rPr>
          <w:lang w:eastAsia="pl-PL"/>
        </w:rPr>
        <w:t>Strony Umowy ustalają, że usługa będzie wykonywana przez Wykonawcę osobiście bądź z udziałem podwykonawców.</w:t>
      </w:r>
    </w:p>
    <w:p w14:paraId="70522A2D" w14:textId="77777777" w:rsidR="00C152FE" w:rsidRDefault="00C152FE" w:rsidP="00E30D47">
      <w:pPr>
        <w:pStyle w:val="Akapitzlist"/>
        <w:numPr>
          <w:ilvl w:val="0"/>
          <w:numId w:val="37"/>
        </w:numPr>
        <w:spacing w:before="0" w:after="0"/>
        <w:ind w:left="284" w:hanging="284"/>
        <w:rPr>
          <w:lang w:eastAsia="pl-PL"/>
        </w:rPr>
      </w:pPr>
      <w:r w:rsidRPr="00C152FE">
        <w:rPr>
          <w:lang w:eastAsia="pl-PL"/>
        </w:rPr>
        <w:t>Z zastrzeżeniem przypadku, w którym Zamawiający nałożył obowiązek osobistego wykonania przez Wykonawcę kluczowych części zamówienia w ZO, Wykonawca może:</w:t>
      </w:r>
    </w:p>
    <w:p w14:paraId="53F5A67C" w14:textId="77777777" w:rsidR="00C152FE" w:rsidRDefault="00C152FE" w:rsidP="00E30D47">
      <w:pPr>
        <w:pStyle w:val="Akapitzlist"/>
        <w:numPr>
          <w:ilvl w:val="1"/>
          <w:numId w:val="37"/>
        </w:numPr>
        <w:spacing w:before="0" w:after="0"/>
        <w:ind w:left="851" w:hanging="284"/>
        <w:rPr>
          <w:lang w:eastAsia="pl-PL"/>
        </w:rPr>
      </w:pPr>
      <w:r w:rsidRPr="00C152FE">
        <w:rPr>
          <w:lang w:eastAsia="pl-PL"/>
        </w:rPr>
        <w:t>powierzyć realizację części zamówienia Podwykonawcom, mimo niewskazania w ofercie takiej części do powierzenia Podwykonawcom;</w:t>
      </w:r>
    </w:p>
    <w:p w14:paraId="6BDDC648" w14:textId="77777777" w:rsidR="00C152FE" w:rsidRDefault="00C152FE" w:rsidP="00E30D47">
      <w:pPr>
        <w:pStyle w:val="Akapitzlist"/>
        <w:numPr>
          <w:ilvl w:val="1"/>
          <w:numId w:val="37"/>
        </w:numPr>
        <w:spacing w:before="0" w:after="0"/>
        <w:ind w:left="851" w:hanging="284"/>
        <w:rPr>
          <w:lang w:eastAsia="pl-PL"/>
        </w:rPr>
      </w:pPr>
      <w:r w:rsidRPr="00C152FE">
        <w:rPr>
          <w:lang w:eastAsia="pl-PL"/>
        </w:rPr>
        <w:t>wskazać inny zakres podwykonawstwa niż przedstawiony w Ofercie;</w:t>
      </w:r>
    </w:p>
    <w:p w14:paraId="188559F3" w14:textId="77777777" w:rsidR="00C152FE" w:rsidRDefault="00C152FE" w:rsidP="00E30D47">
      <w:pPr>
        <w:pStyle w:val="Akapitzlist"/>
        <w:numPr>
          <w:ilvl w:val="1"/>
          <w:numId w:val="37"/>
        </w:numPr>
        <w:spacing w:before="0" w:after="0"/>
        <w:ind w:left="851" w:hanging="284"/>
        <w:rPr>
          <w:lang w:eastAsia="pl-PL"/>
        </w:rPr>
      </w:pPr>
      <w:r w:rsidRPr="00C152FE">
        <w:rPr>
          <w:lang w:eastAsia="pl-PL"/>
        </w:rPr>
        <w:t>wskazać innych Podwykonawców niż przedstawieni w Ofercie;</w:t>
      </w:r>
    </w:p>
    <w:p w14:paraId="0EA3F98B" w14:textId="77777777" w:rsidR="00C152FE" w:rsidRDefault="00C152FE" w:rsidP="00E30D47">
      <w:pPr>
        <w:pStyle w:val="Akapitzlist"/>
        <w:numPr>
          <w:ilvl w:val="1"/>
          <w:numId w:val="37"/>
        </w:numPr>
        <w:spacing w:before="0" w:after="0"/>
        <w:ind w:left="851" w:hanging="284"/>
        <w:rPr>
          <w:lang w:eastAsia="pl-PL"/>
        </w:rPr>
      </w:pPr>
      <w:r w:rsidRPr="00C152FE">
        <w:rPr>
          <w:lang w:eastAsia="pl-PL"/>
        </w:rPr>
        <w:t>zrezygnować z podwykonawstwa.</w:t>
      </w:r>
    </w:p>
    <w:p w14:paraId="2599FD99" w14:textId="77777777" w:rsidR="00C152FE" w:rsidRDefault="00C152FE" w:rsidP="00E30D47">
      <w:pPr>
        <w:pStyle w:val="Akapitzlist"/>
        <w:numPr>
          <w:ilvl w:val="0"/>
          <w:numId w:val="37"/>
        </w:numPr>
        <w:spacing w:before="0" w:after="0"/>
        <w:ind w:left="284" w:hanging="284"/>
        <w:rPr>
          <w:lang w:eastAsia="pl-PL"/>
        </w:rPr>
      </w:pPr>
      <w:r w:rsidRPr="00C152FE">
        <w:rPr>
          <w:lang w:eastAsia="pl-PL"/>
        </w:rPr>
        <w:t>Wykonawca oświadcza, że zamierza powierzyć realizację następującej części zamówienia następującym podwykonawcom:</w:t>
      </w:r>
    </w:p>
    <w:p w14:paraId="195A25BE" w14:textId="77777777" w:rsidR="00C152FE" w:rsidRDefault="00C152FE" w:rsidP="00E30D47">
      <w:pPr>
        <w:pStyle w:val="Akapitzlist"/>
        <w:numPr>
          <w:ilvl w:val="1"/>
          <w:numId w:val="37"/>
        </w:numPr>
        <w:spacing w:before="0" w:after="0"/>
        <w:ind w:left="851" w:hanging="284"/>
        <w:rPr>
          <w:lang w:eastAsia="pl-PL"/>
        </w:rPr>
      </w:pPr>
      <w:r w:rsidRPr="00C152FE">
        <w:rPr>
          <w:lang w:eastAsia="pl-PL"/>
        </w:rPr>
        <w:t>nazwa podwykonawcy: …………………...</w:t>
      </w:r>
    </w:p>
    <w:p w14:paraId="4C5912A7" w14:textId="77777777" w:rsidR="00C152FE" w:rsidRDefault="00C152FE" w:rsidP="00E30D47">
      <w:pPr>
        <w:pStyle w:val="Akapitzlist"/>
        <w:numPr>
          <w:ilvl w:val="2"/>
          <w:numId w:val="37"/>
        </w:numPr>
        <w:spacing w:before="0" w:after="0"/>
        <w:ind w:left="1418" w:hanging="284"/>
        <w:rPr>
          <w:lang w:eastAsia="pl-PL"/>
        </w:rPr>
      </w:pPr>
      <w:r w:rsidRPr="00C152FE">
        <w:rPr>
          <w:lang w:eastAsia="pl-PL"/>
        </w:rPr>
        <w:t>opis powierzonej części zamówienia: …………………….</w:t>
      </w:r>
    </w:p>
    <w:p w14:paraId="5CF35C3B" w14:textId="77777777" w:rsidR="00C152FE" w:rsidRDefault="00C152FE" w:rsidP="00E30D47">
      <w:pPr>
        <w:pStyle w:val="Akapitzlist"/>
        <w:numPr>
          <w:ilvl w:val="2"/>
          <w:numId w:val="37"/>
        </w:numPr>
        <w:spacing w:before="0" w:after="0"/>
        <w:ind w:left="1418" w:hanging="284"/>
        <w:rPr>
          <w:lang w:eastAsia="pl-PL"/>
        </w:rPr>
      </w:pPr>
      <w:r w:rsidRPr="00C152FE">
        <w:rPr>
          <w:lang w:eastAsia="pl-PL"/>
        </w:rPr>
        <w:t>Czy podwykonawca jest podmiotem, na którego zasoby wykonawca powołuje się na zasadach określonych w ZO …………………………(tak/nie)</w:t>
      </w:r>
    </w:p>
    <w:p w14:paraId="4CCED21D" w14:textId="77C66D76" w:rsidR="00C152FE" w:rsidRDefault="00C152FE" w:rsidP="00E30D47">
      <w:pPr>
        <w:pStyle w:val="Akapitzlist"/>
        <w:numPr>
          <w:ilvl w:val="1"/>
          <w:numId w:val="37"/>
        </w:numPr>
        <w:spacing w:before="0" w:after="0"/>
        <w:ind w:left="851" w:hanging="284"/>
        <w:rPr>
          <w:lang w:eastAsia="pl-PL"/>
        </w:rPr>
      </w:pPr>
      <w:r w:rsidRPr="00C152FE">
        <w:rPr>
          <w:lang w:eastAsia="pl-PL"/>
        </w:rPr>
        <w:t>…………………………………………………………………………………………………………………………………</w:t>
      </w:r>
    </w:p>
    <w:p w14:paraId="48744AFB" w14:textId="77777777" w:rsidR="00BC5223" w:rsidRDefault="00C152FE" w:rsidP="00E30D47">
      <w:pPr>
        <w:pStyle w:val="Akapitzlist"/>
        <w:numPr>
          <w:ilvl w:val="0"/>
          <w:numId w:val="37"/>
        </w:numPr>
        <w:spacing w:before="0" w:after="0"/>
        <w:ind w:left="284" w:hanging="284"/>
        <w:rPr>
          <w:lang w:eastAsia="pl-PL"/>
        </w:rPr>
      </w:pPr>
      <w:r w:rsidRPr="00C152FE">
        <w:rPr>
          <w:lang w:eastAsia="pl-PL"/>
        </w:rPr>
        <w:t>Wykonawca jest zobowiązany do zawiadomienia Zamawiającego o wszelkich zmianach danych, o których mowa w ust. 3, w trakcie realizacji Przedmiotu Umowy oraz do przekazania informacji na temat nowych podwykonawców, którym w późniejszym okresie zamierza powierzyć realizację części zamówienia.</w:t>
      </w:r>
    </w:p>
    <w:p w14:paraId="526AA9DA" w14:textId="77777777" w:rsidR="00BC5223" w:rsidRDefault="00C152FE" w:rsidP="00E30D47">
      <w:pPr>
        <w:pStyle w:val="Akapitzlist"/>
        <w:numPr>
          <w:ilvl w:val="0"/>
          <w:numId w:val="37"/>
        </w:numPr>
        <w:spacing w:before="0" w:after="0"/>
        <w:ind w:left="284" w:hanging="284"/>
        <w:rPr>
          <w:lang w:eastAsia="pl-PL"/>
        </w:rPr>
      </w:pPr>
      <w:r w:rsidRPr="00C152FE">
        <w:rPr>
          <w:lang w:eastAsia="pl-PL"/>
        </w:rPr>
        <w:t>Jeżeli zmiana albo rezygnacja z podwykonawcy dotyczy podmiotu, na którego zasoby Wykonawca powoływał się na zasadach określonych w §.... ZO, w celu wykazania spełnienia warunków udziału w postępowaniu, Wykonawca jest zobowiązany wykazać Zamawiającemu, że:</w:t>
      </w:r>
    </w:p>
    <w:p w14:paraId="50C02F3E" w14:textId="77777777" w:rsidR="00BC5223" w:rsidRDefault="00BC5223" w:rsidP="00E30D47">
      <w:pPr>
        <w:pStyle w:val="Akapitzlist"/>
        <w:numPr>
          <w:ilvl w:val="1"/>
          <w:numId w:val="37"/>
        </w:numPr>
        <w:spacing w:before="0" w:after="0"/>
        <w:ind w:left="851" w:hanging="284"/>
        <w:rPr>
          <w:lang w:eastAsia="pl-PL"/>
        </w:rPr>
      </w:pPr>
      <w:r w:rsidRPr="00BC5223">
        <w:rPr>
          <w:lang w:eastAsia="pl-PL"/>
        </w:rPr>
        <w:t>proponowany inny podwykonawca lub wykonawca samodzielnie spełnia je w stopniu nie mniejszym niż podwykonawca, na którego zasoby Wykonawca powoływał się w trakcie postępowania o udzielenie zamówienia oraz</w:t>
      </w:r>
    </w:p>
    <w:p w14:paraId="42C4644C" w14:textId="77777777" w:rsidR="00BC5223" w:rsidRDefault="00BC5223" w:rsidP="00E30D47">
      <w:pPr>
        <w:pStyle w:val="Akapitzlist"/>
        <w:numPr>
          <w:ilvl w:val="1"/>
          <w:numId w:val="37"/>
        </w:numPr>
        <w:spacing w:before="0" w:after="0"/>
        <w:ind w:left="851" w:hanging="284"/>
        <w:rPr>
          <w:lang w:eastAsia="pl-PL"/>
        </w:rPr>
      </w:pPr>
      <w:r w:rsidRPr="00BC5223">
        <w:rPr>
          <w:lang w:eastAsia="pl-PL"/>
        </w:rPr>
        <w:t>brak jest podstaw do wykluczenia proponowanego podwykonawcy.</w:t>
      </w:r>
    </w:p>
    <w:p w14:paraId="56C8CFED" w14:textId="77777777" w:rsidR="00BC5223" w:rsidRDefault="00BC5223" w:rsidP="00E30D47">
      <w:pPr>
        <w:pStyle w:val="Akapitzlist"/>
        <w:numPr>
          <w:ilvl w:val="0"/>
          <w:numId w:val="37"/>
        </w:numPr>
        <w:spacing w:before="0" w:after="0"/>
        <w:ind w:left="284" w:hanging="284"/>
        <w:rPr>
          <w:lang w:eastAsia="pl-PL"/>
        </w:rPr>
      </w:pPr>
      <w:r w:rsidRPr="00BC5223">
        <w:rPr>
          <w:lang w:eastAsia="pl-PL"/>
        </w:rPr>
        <w:t>Przepisu ust. 5 nie stosuje się wobec podwykonawców niebędących podmiotami, na których zasoby wykonawca powoływał się na zasadach określonych w §.... ZO oraz do dalszych podwykonawców.</w:t>
      </w:r>
    </w:p>
    <w:p w14:paraId="531BA706" w14:textId="77777777" w:rsidR="00BC5223" w:rsidRDefault="00BC5223" w:rsidP="00E30D47">
      <w:pPr>
        <w:pStyle w:val="Akapitzlist"/>
        <w:numPr>
          <w:ilvl w:val="0"/>
          <w:numId w:val="37"/>
        </w:numPr>
        <w:spacing w:before="0" w:after="0"/>
        <w:ind w:left="284" w:hanging="284"/>
        <w:rPr>
          <w:lang w:eastAsia="pl-PL"/>
        </w:rPr>
      </w:pPr>
      <w:r w:rsidRPr="00BC5223">
        <w:rPr>
          <w:lang w:eastAsia="pl-PL"/>
        </w:rPr>
        <w:t>Umowa z Podwykonawcą powinna stanowić w szczególności, iż:</w:t>
      </w:r>
    </w:p>
    <w:p w14:paraId="6EDA0015" w14:textId="77777777" w:rsidR="00BC5223" w:rsidRDefault="00BC5223" w:rsidP="00E30D47">
      <w:pPr>
        <w:pStyle w:val="Akapitzlist"/>
        <w:numPr>
          <w:ilvl w:val="1"/>
          <w:numId w:val="37"/>
        </w:numPr>
        <w:spacing w:before="0" w:after="0"/>
        <w:ind w:left="851" w:hanging="284"/>
        <w:rPr>
          <w:lang w:eastAsia="pl-PL"/>
        </w:rPr>
      </w:pPr>
      <w:r w:rsidRPr="00BC5223">
        <w:rPr>
          <w:lang w:eastAsia="pl-PL"/>
        </w:rPr>
        <w:t>termin zapłaty wynagrodzenia nie może być dłuższy niż 30 dni,</w:t>
      </w:r>
    </w:p>
    <w:p w14:paraId="4E67C882" w14:textId="77777777" w:rsidR="00BC5223" w:rsidRDefault="00BC5223" w:rsidP="00E30D47">
      <w:pPr>
        <w:pStyle w:val="Akapitzlist"/>
        <w:numPr>
          <w:ilvl w:val="1"/>
          <w:numId w:val="37"/>
        </w:numPr>
        <w:spacing w:before="0" w:after="0"/>
        <w:ind w:left="851" w:hanging="284"/>
        <w:rPr>
          <w:lang w:eastAsia="pl-PL"/>
        </w:rPr>
      </w:pPr>
      <w:r w:rsidRPr="00BC5223">
        <w:rPr>
          <w:lang w:eastAsia="pl-PL"/>
        </w:rPr>
        <w:t xml:space="preserve">w przypadku uchylania się przez Wykonawcę od obowiązku zapłaty wymagalnego wynagrodzenia przysługującego Podwykonawcy lub Dalszemu Podwykonawcy, którzy zawarli: a) zaakceptowane przez Zamawiającego Umowy o Podwykonawstwo, których przedmiotem są dostawy lub usługi, </w:t>
      </w:r>
    </w:p>
    <w:p w14:paraId="7B0DDC40" w14:textId="77777777" w:rsidR="00F81057" w:rsidRDefault="00BC5223" w:rsidP="00E30D47">
      <w:pPr>
        <w:pStyle w:val="Akapitzlist"/>
        <w:spacing w:before="0" w:after="0"/>
        <w:ind w:left="851" w:hanging="284"/>
        <w:rPr>
          <w:lang w:eastAsia="pl-PL"/>
        </w:rPr>
      </w:pPr>
      <w:r w:rsidRPr="00BC5223">
        <w:rPr>
          <w:lang w:eastAsia="pl-PL"/>
        </w:rPr>
        <w:t>Zamawiający zapłaci bezpośrednio Podwykonawcy kwotę należnego wynagrodzenia bez odsetek należnych Wykonawcy lub Dalszemu Podwykonawcy, zgodnie z treścią Umowy o podwykonawstwie.</w:t>
      </w:r>
    </w:p>
    <w:p w14:paraId="2C438967" w14:textId="77777777" w:rsidR="00F81057" w:rsidRDefault="00BC5223" w:rsidP="00E30D47">
      <w:pPr>
        <w:pStyle w:val="Akapitzlist"/>
        <w:numPr>
          <w:ilvl w:val="0"/>
          <w:numId w:val="37"/>
        </w:numPr>
        <w:spacing w:before="0" w:after="0"/>
        <w:ind w:left="284" w:hanging="284"/>
        <w:rPr>
          <w:lang w:eastAsia="pl-PL"/>
        </w:rPr>
      </w:pPr>
      <w:r w:rsidRPr="00BC5223">
        <w:rPr>
          <w:lang w:eastAsia="pl-PL"/>
        </w:rPr>
        <w:t>Umowa o podwykonawstwo nie może zawierać postanowień:</w:t>
      </w:r>
    </w:p>
    <w:p w14:paraId="3D36E02B" w14:textId="77777777" w:rsidR="00F81057" w:rsidRDefault="00BC5223" w:rsidP="00E30D47">
      <w:pPr>
        <w:pStyle w:val="Akapitzlist"/>
        <w:numPr>
          <w:ilvl w:val="1"/>
          <w:numId w:val="37"/>
        </w:numPr>
        <w:spacing w:before="0" w:after="0"/>
        <w:ind w:left="851" w:hanging="284"/>
        <w:rPr>
          <w:lang w:eastAsia="pl-PL"/>
        </w:rPr>
      </w:pPr>
      <w:r w:rsidRPr="00BC5223">
        <w:rPr>
          <w:lang w:eastAsia="pl-PL"/>
        </w:rPr>
        <w:t>uzależniających uzyskanie przez Podwykonawcę płatności od Wykonawcy od zapłaty przez Zamawiającego Wykonawcy wynagrodzenia obejmującego zakres usługi wykonanych przez Podwykonawcę.</w:t>
      </w:r>
    </w:p>
    <w:p w14:paraId="400F7E72" w14:textId="77777777" w:rsidR="00F81057" w:rsidRDefault="00BC5223" w:rsidP="00E30D47">
      <w:pPr>
        <w:pStyle w:val="Akapitzlist"/>
        <w:numPr>
          <w:ilvl w:val="0"/>
          <w:numId w:val="37"/>
        </w:numPr>
        <w:spacing w:before="0" w:after="0"/>
        <w:ind w:left="284" w:hanging="426"/>
        <w:rPr>
          <w:lang w:eastAsia="pl-PL"/>
        </w:rPr>
      </w:pPr>
      <w:r w:rsidRPr="00BC5223">
        <w:rPr>
          <w:lang w:eastAsia="pl-PL"/>
        </w:rPr>
        <w:t>Zawarcie Umowy o podwykonawstwo, której przedmiotem są usługi musi być poprzedzone akceptacją projektu tej umowy przez Zamawiającego, natomiast przystąpienie do realizacji usługi przez Podwykonawcę musi być poprzedzone akceptacją Umowy o podwykonawstwo przez Zamawiającego.</w:t>
      </w:r>
    </w:p>
    <w:p w14:paraId="6924629B" w14:textId="77777777" w:rsidR="00F81057" w:rsidRDefault="00BC5223" w:rsidP="00E30D47">
      <w:pPr>
        <w:pStyle w:val="Akapitzlist"/>
        <w:numPr>
          <w:ilvl w:val="0"/>
          <w:numId w:val="37"/>
        </w:numPr>
        <w:spacing w:before="0" w:after="0"/>
        <w:ind w:left="284" w:hanging="426"/>
        <w:rPr>
          <w:lang w:eastAsia="pl-PL"/>
        </w:rPr>
      </w:pPr>
      <w:r w:rsidRPr="00BC5223">
        <w:rPr>
          <w:lang w:eastAsia="pl-PL"/>
        </w:rPr>
        <w:t>Wykonawca zobowiązany jest do przedłożenia Zamawiającemu projektu Umowy o Podwykonawstwo, której przedmiotem są usługi nie później niż 14 dni przed jej zawarciem.</w:t>
      </w:r>
    </w:p>
    <w:p w14:paraId="164D8F57" w14:textId="77777777" w:rsidR="00F81057" w:rsidRDefault="00BC5223" w:rsidP="00E30D47">
      <w:pPr>
        <w:pStyle w:val="Akapitzlist"/>
        <w:numPr>
          <w:ilvl w:val="0"/>
          <w:numId w:val="37"/>
        </w:numPr>
        <w:spacing w:before="0" w:after="0"/>
        <w:ind w:left="284" w:hanging="426"/>
        <w:rPr>
          <w:lang w:eastAsia="pl-PL"/>
        </w:rPr>
      </w:pPr>
      <w:r w:rsidRPr="00BC5223">
        <w:rPr>
          <w:lang w:eastAsia="pl-PL"/>
        </w:rPr>
        <w:t>Jeżeli Zamawiający w terminie 14 dni od dnia przedłożenia mu projektu Umowy o Podwykonawstwo, której przedmiotem są usługi nie zgłosi na piśmie zastrzeżeń, uważa się, że zaakceptował ten projekt Umowy.</w:t>
      </w:r>
    </w:p>
    <w:p w14:paraId="612D959B" w14:textId="77777777" w:rsidR="00F81057" w:rsidRDefault="00BC5223" w:rsidP="00E30D47">
      <w:pPr>
        <w:pStyle w:val="Akapitzlist"/>
        <w:numPr>
          <w:ilvl w:val="0"/>
          <w:numId w:val="37"/>
        </w:numPr>
        <w:spacing w:before="0" w:after="0"/>
        <w:ind w:left="284" w:hanging="426"/>
        <w:rPr>
          <w:lang w:eastAsia="pl-PL"/>
        </w:rPr>
      </w:pPr>
      <w:r w:rsidRPr="00BC5223">
        <w:rPr>
          <w:lang w:eastAsia="pl-PL"/>
        </w:rPr>
        <w:t>Po akceptacji projektu Umowy o podwykonawstwo, której przedmiotem są usługi lub po bezskutecznym upływie terminu na zgłoszenie przez Zamawiającego zastrzeżeń do tego projektu, Wykonawca przedłoży poświadczony za zgodność z oryginałem odpis Umowy o podwykonawstwo w terminie 14 dni od dnia zawarcia tej Umowy, jednakże nie później niż na 7 dni przed dniem rozpoczęcia realizacji usługi przez Podwykonawcę.</w:t>
      </w:r>
    </w:p>
    <w:p w14:paraId="41DA1037" w14:textId="77777777" w:rsidR="00F81057" w:rsidRDefault="00BC5223" w:rsidP="00E30D47">
      <w:pPr>
        <w:pStyle w:val="Akapitzlist"/>
        <w:numPr>
          <w:ilvl w:val="0"/>
          <w:numId w:val="37"/>
        </w:numPr>
        <w:spacing w:before="0" w:after="0"/>
        <w:ind w:left="284" w:hanging="426"/>
        <w:rPr>
          <w:lang w:eastAsia="pl-PL"/>
        </w:rPr>
      </w:pPr>
      <w:r w:rsidRPr="00BC5223">
        <w:rPr>
          <w:lang w:eastAsia="pl-PL"/>
        </w:rPr>
        <w:t>Jeżeli Zamawiający w terminie 7 dni od dnia przedłożenia Umowy o Podwykonawstwo, której przedmiotem są usługi, nie zgłosi na piśmie sprzeciwu, uważa się, że zaakceptował tę umowę.</w:t>
      </w:r>
    </w:p>
    <w:p w14:paraId="28144D32" w14:textId="77777777" w:rsidR="00F81057" w:rsidRDefault="00BC5223" w:rsidP="00E30D47">
      <w:pPr>
        <w:pStyle w:val="Akapitzlist"/>
        <w:numPr>
          <w:ilvl w:val="0"/>
          <w:numId w:val="37"/>
        </w:numPr>
        <w:spacing w:before="0" w:after="0"/>
        <w:ind w:left="284" w:hanging="426"/>
        <w:rPr>
          <w:lang w:eastAsia="pl-PL"/>
        </w:rPr>
      </w:pPr>
      <w:r w:rsidRPr="00BC5223">
        <w:rPr>
          <w:lang w:eastAsia="pl-PL"/>
        </w:rPr>
        <w:t>Wykonawca jest zobowiązany do zapłaty wynagrodzenia należnego Podwykonawcy w terminach płatności określonych w Umowie o podwykonawstwo.</w:t>
      </w:r>
    </w:p>
    <w:p w14:paraId="55B9A1D5" w14:textId="77777777" w:rsidR="00F81057" w:rsidRDefault="00BC5223" w:rsidP="00E30D47">
      <w:pPr>
        <w:pStyle w:val="Akapitzlist"/>
        <w:numPr>
          <w:ilvl w:val="0"/>
          <w:numId w:val="37"/>
        </w:numPr>
        <w:spacing w:before="0" w:after="0"/>
        <w:ind w:left="284" w:hanging="426"/>
        <w:rPr>
          <w:lang w:eastAsia="pl-PL"/>
        </w:rPr>
      </w:pPr>
      <w:r w:rsidRPr="00BC5223">
        <w:rPr>
          <w:lang w:eastAsia="pl-PL"/>
        </w:rPr>
        <w:t>Wykonawca przedłoży, wraz z projektem Umowy z Podwykonawstwo, odpis z Krajowego Rejestru Sądowego Podwykonawcy lub inny dokument właściwy z uwagi na status prawny Podwykonawcy, potwierdzający uprawnienia osób zawierających umowę w imieniu Podwykonawcy do jego reprezentowania.</w:t>
      </w:r>
    </w:p>
    <w:p w14:paraId="3DF2E6CB" w14:textId="77777777" w:rsidR="00F81057" w:rsidRDefault="00BC5223" w:rsidP="00E30D47">
      <w:pPr>
        <w:pStyle w:val="Akapitzlist"/>
        <w:numPr>
          <w:ilvl w:val="0"/>
          <w:numId w:val="37"/>
        </w:numPr>
        <w:spacing w:before="0" w:after="0"/>
        <w:ind w:left="284" w:hanging="426"/>
        <w:rPr>
          <w:lang w:eastAsia="pl-PL"/>
        </w:rPr>
      </w:pPr>
      <w:r w:rsidRPr="00BC5223">
        <w:rPr>
          <w:lang w:eastAsia="pl-PL"/>
        </w:rPr>
        <w:t>Do zmian postanowień umów o podwykonawstwo stosuje się zasady mające zastosowanie przy zawieraniu Umowy o Podwykonawstwo.</w:t>
      </w:r>
    </w:p>
    <w:p w14:paraId="4A737B8A" w14:textId="77777777" w:rsidR="00F81057" w:rsidRDefault="00BC5223" w:rsidP="00E30D47">
      <w:pPr>
        <w:pStyle w:val="Akapitzlist"/>
        <w:numPr>
          <w:ilvl w:val="0"/>
          <w:numId w:val="37"/>
        </w:numPr>
        <w:spacing w:before="0" w:after="0"/>
        <w:ind w:left="284" w:hanging="426"/>
        <w:rPr>
          <w:lang w:eastAsia="pl-PL"/>
        </w:rPr>
      </w:pPr>
      <w:r w:rsidRPr="00BC5223">
        <w:rPr>
          <w:lang w:eastAsia="pl-PL"/>
        </w:rPr>
        <w:t>Wykonawca jest zobowiązany przedłożyć wraz z rozliczeniem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w:t>
      </w:r>
    </w:p>
    <w:p w14:paraId="45E823CD" w14:textId="77777777" w:rsidR="00F81057" w:rsidRDefault="00BC5223" w:rsidP="00E30D47">
      <w:pPr>
        <w:pStyle w:val="Akapitzlist"/>
        <w:numPr>
          <w:ilvl w:val="0"/>
          <w:numId w:val="37"/>
        </w:numPr>
        <w:spacing w:before="0" w:after="0"/>
        <w:ind w:left="284" w:hanging="568"/>
        <w:rPr>
          <w:lang w:eastAsia="pl-PL"/>
        </w:rPr>
      </w:pPr>
      <w:r w:rsidRPr="00BC5223">
        <w:rPr>
          <w:lang w:eastAsia="pl-PL"/>
        </w:rPr>
        <w:t>Jeżeli w terminie określonym w Umowie o Podwykonawstwo, którą Zamawiający zaakceptował, Wykonawca nie zapłaci w całości lub w części wymagalnego wynagrodzenia przysługującego</w:t>
      </w:r>
      <w:r>
        <w:rPr>
          <w:lang w:eastAsia="pl-PL"/>
        </w:rPr>
        <w:t xml:space="preserve"> </w:t>
      </w:r>
      <w:r w:rsidRPr="00BC5223">
        <w:rPr>
          <w:lang w:eastAsia="pl-PL"/>
        </w:rPr>
        <w:t>Podwykonawcy, Podwykonawca może zwrócić się z żądaniem zapłaty wynagrodzenia bezpośrednio do Zamawiającego.</w:t>
      </w:r>
    </w:p>
    <w:p w14:paraId="224DD70F" w14:textId="77777777" w:rsidR="00F81057" w:rsidRDefault="00BC5223" w:rsidP="00E30D47">
      <w:pPr>
        <w:pStyle w:val="Akapitzlist"/>
        <w:numPr>
          <w:ilvl w:val="0"/>
          <w:numId w:val="37"/>
        </w:numPr>
        <w:spacing w:before="0" w:after="0"/>
        <w:ind w:left="284" w:hanging="426"/>
        <w:rPr>
          <w:lang w:eastAsia="pl-PL"/>
        </w:rPr>
      </w:pPr>
      <w:r w:rsidRPr="00BC5223">
        <w:rPr>
          <w:lang w:eastAsia="pl-PL"/>
        </w:rPr>
        <w:t>Zamawiający jest zobowiązany wezwać Wykonawcę do zgłoszenia uwag dotyczących zasadności zapłaty wynagrodzenia Podwykonawcy lub Dalszemu podwykonawcy w terminie nie krótszym niż 7 dni od dnia doręczenia Wykonawcy żądania Podwykonawcy.</w:t>
      </w:r>
    </w:p>
    <w:p w14:paraId="55E040E3" w14:textId="77777777" w:rsidR="00F81057" w:rsidRDefault="00BC5223" w:rsidP="00E30D47">
      <w:pPr>
        <w:pStyle w:val="Akapitzlist"/>
        <w:numPr>
          <w:ilvl w:val="0"/>
          <w:numId w:val="37"/>
        </w:numPr>
        <w:spacing w:before="0" w:after="0"/>
        <w:ind w:left="284" w:hanging="426"/>
        <w:rPr>
          <w:lang w:eastAsia="pl-PL"/>
        </w:rPr>
      </w:pPr>
      <w:r w:rsidRPr="00BC5223">
        <w:rPr>
          <w:lang w:eastAsia="pl-PL"/>
        </w:rPr>
        <w:t>W przypadku zgłoszenia przez Wykonawcę uwag, o których mowa w ust. 19, podważających zasadność bezpośredniej zapłaty, Zamawiający składa do depozytu sądowego kwotę potrzebną na pokrycie wynagrodzenia Podwykonawcy lub Dalszego podwykonawcy.</w:t>
      </w:r>
    </w:p>
    <w:p w14:paraId="6AC6CCDF" w14:textId="77777777" w:rsidR="00F81057" w:rsidRDefault="00BC5223" w:rsidP="00E30D47">
      <w:pPr>
        <w:pStyle w:val="Akapitzlist"/>
        <w:numPr>
          <w:ilvl w:val="0"/>
          <w:numId w:val="37"/>
        </w:numPr>
        <w:spacing w:before="0" w:after="0"/>
        <w:ind w:left="284" w:hanging="426"/>
        <w:rPr>
          <w:lang w:eastAsia="pl-PL"/>
        </w:rPr>
      </w:pPr>
      <w:r w:rsidRPr="00BC5223">
        <w:rPr>
          <w:lang w:eastAsia="pl-PL"/>
        </w:rPr>
        <w:t>Zamawiający jest zobowiązany zapłacić Podwykonawcy należne wynagrodzenie, jeżeli Podwykonawca udokumentuje jego zasadność dokumentami potwierdzającymi należyte wykonanie i odbiór usług, a Wykonawca nie złoży w trybie określonym w ust.19 i 20 uwag w sposób wystarczający wykazujących niezasadność bezpośredniej zapłaty. Bezpośrednia zapłata obejmuje wyłącznie należne wynagrodzenie bez odsetek należnych Podwykonawcy lub Dalszemu podwykonawcy.</w:t>
      </w:r>
    </w:p>
    <w:p w14:paraId="241C7EFF" w14:textId="77777777" w:rsidR="00F81057" w:rsidRDefault="00BC5223" w:rsidP="00E30D47">
      <w:pPr>
        <w:pStyle w:val="Akapitzlist"/>
        <w:numPr>
          <w:ilvl w:val="0"/>
          <w:numId w:val="37"/>
        </w:numPr>
        <w:spacing w:before="0" w:after="0"/>
        <w:ind w:left="284" w:hanging="426"/>
        <w:rPr>
          <w:lang w:eastAsia="pl-PL"/>
        </w:rPr>
      </w:pPr>
      <w:r w:rsidRPr="00BC5223">
        <w:rPr>
          <w:lang w:eastAsia="pl-PL"/>
        </w:rPr>
        <w:t>Kwota należna Podwykonawcy zostanie uiszczona przez Zamawiającego w złotych polskich (PLN).</w:t>
      </w:r>
    </w:p>
    <w:p w14:paraId="411E2472" w14:textId="77777777" w:rsidR="00F81057" w:rsidRDefault="00BC5223" w:rsidP="00E30D47">
      <w:pPr>
        <w:pStyle w:val="Akapitzlist"/>
        <w:numPr>
          <w:ilvl w:val="0"/>
          <w:numId w:val="37"/>
        </w:numPr>
        <w:spacing w:before="0" w:after="0"/>
        <w:ind w:left="284" w:hanging="426"/>
        <w:rPr>
          <w:lang w:eastAsia="pl-PL"/>
        </w:rPr>
      </w:pPr>
      <w:r w:rsidRPr="00BC5223">
        <w:rPr>
          <w:lang w:eastAsia="pl-PL"/>
        </w:rPr>
        <w:t>Kwotę zapłaconą Podwykonawcy lub skierowaną do depozytu sądowego Zamawiający potrąca z wynagrodzenia należnego Wykonawcy.</w:t>
      </w:r>
    </w:p>
    <w:p w14:paraId="1D09CBE7" w14:textId="77777777" w:rsidR="00F81057" w:rsidRDefault="00BC5223" w:rsidP="00E30D47">
      <w:pPr>
        <w:pStyle w:val="Akapitzlist"/>
        <w:numPr>
          <w:ilvl w:val="0"/>
          <w:numId w:val="37"/>
        </w:numPr>
        <w:spacing w:before="0" w:after="0"/>
        <w:ind w:left="284" w:hanging="426"/>
        <w:rPr>
          <w:lang w:eastAsia="pl-PL"/>
        </w:rPr>
      </w:pPr>
      <w:r w:rsidRPr="00BC5223">
        <w:rPr>
          <w:lang w:eastAsia="pl-PL"/>
        </w:rPr>
        <w:t xml:space="preserve">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 </w:t>
      </w:r>
    </w:p>
    <w:p w14:paraId="1D260114" w14:textId="77777777" w:rsidR="00F81057" w:rsidRDefault="00BC5223" w:rsidP="00E30D47">
      <w:pPr>
        <w:pStyle w:val="Akapitzlist"/>
        <w:numPr>
          <w:ilvl w:val="0"/>
          <w:numId w:val="37"/>
        </w:numPr>
        <w:spacing w:before="0" w:after="0"/>
        <w:ind w:left="284" w:hanging="426"/>
        <w:rPr>
          <w:lang w:eastAsia="pl-PL"/>
        </w:rPr>
      </w:pPr>
      <w:r w:rsidRPr="00BC5223">
        <w:rPr>
          <w:lang w:eastAsia="pl-PL"/>
        </w:rPr>
        <w:t>Zasady dotyczące Podwykonawców mają odpowiednie zastosowanie do Dalszych podwykonawców.</w:t>
      </w:r>
    </w:p>
    <w:p w14:paraId="69F0860F" w14:textId="2C8FA126" w:rsidR="00C152FE" w:rsidRDefault="00BC5223" w:rsidP="00E30D47">
      <w:pPr>
        <w:pStyle w:val="Akapitzlist"/>
        <w:numPr>
          <w:ilvl w:val="0"/>
          <w:numId w:val="37"/>
        </w:numPr>
        <w:spacing w:before="0" w:after="0"/>
        <w:ind w:left="284" w:hanging="426"/>
        <w:rPr>
          <w:lang w:eastAsia="pl-PL"/>
        </w:rPr>
      </w:pPr>
      <w:r w:rsidRPr="00BC5223">
        <w:rPr>
          <w:lang w:eastAsia="pl-PL"/>
        </w:rPr>
        <w:t>Zawierający umowę z Podwykonawcą Wykonawca oraz Zamawiający ponoszą solidarną odpowiedzialność za zapłatę wynagrodzenia za usługi wykonane przez Podwykonawcę.</w:t>
      </w:r>
    </w:p>
    <w:p w14:paraId="15EF9249" w14:textId="77777777" w:rsidR="00F81057" w:rsidRDefault="00F81057" w:rsidP="00F81057">
      <w:pPr>
        <w:spacing w:before="0" w:after="0" w:line="240" w:lineRule="auto"/>
        <w:jc w:val="both"/>
        <w:rPr>
          <w:lang w:eastAsia="pl-PL"/>
        </w:rPr>
      </w:pPr>
    </w:p>
    <w:p w14:paraId="7E235BAC" w14:textId="18200B1E" w:rsidR="00F81057" w:rsidRPr="00F81057" w:rsidRDefault="00F81057" w:rsidP="00F81057">
      <w:pPr>
        <w:spacing w:before="0" w:after="0" w:line="240" w:lineRule="auto"/>
        <w:jc w:val="center"/>
        <w:rPr>
          <w:b/>
          <w:bCs/>
          <w:lang w:eastAsia="pl-PL"/>
        </w:rPr>
      </w:pPr>
      <w:r w:rsidRPr="00F81057">
        <w:rPr>
          <w:b/>
          <w:bCs/>
          <w:lang w:eastAsia="pl-PL"/>
        </w:rPr>
        <w:t>§ 15. Sposób komunikowania się Stron</w:t>
      </w:r>
    </w:p>
    <w:p w14:paraId="41030496" w14:textId="77777777" w:rsidR="00F81057" w:rsidRDefault="00F81057" w:rsidP="00F81057">
      <w:pPr>
        <w:spacing w:before="0" w:after="0" w:line="240" w:lineRule="auto"/>
        <w:jc w:val="both"/>
        <w:rPr>
          <w:lang w:eastAsia="pl-PL"/>
        </w:rPr>
      </w:pPr>
    </w:p>
    <w:p w14:paraId="334AD499" w14:textId="77777777" w:rsidR="00F81057" w:rsidRDefault="00F81057" w:rsidP="00E30D47">
      <w:pPr>
        <w:pStyle w:val="Akapitzlist"/>
        <w:numPr>
          <w:ilvl w:val="0"/>
          <w:numId w:val="39"/>
        </w:numPr>
        <w:spacing w:before="0" w:after="0"/>
        <w:ind w:left="284" w:hanging="284"/>
        <w:rPr>
          <w:lang w:eastAsia="pl-PL"/>
        </w:rPr>
      </w:pPr>
      <w:r w:rsidRPr="00F81057">
        <w:rPr>
          <w:lang w:eastAsia="pl-PL"/>
        </w:rPr>
        <w:t>Strony wskazują następujące dane kontaktowe oraz wyznaczają przedstawicieli do bieżących kontaktów między nimi:</w:t>
      </w:r>
    </w:p>
    <w:p w14:paraId="00778D9D" w14:textId="77777777" w:rsidR="00F81057" w:rsidRDefault="00F81057" w:rsidP="00E30D47">
      <w:pPr>
        <w:pStyle w:val="Akapitzlist"/>
        <w:numPr>
          <w:ilvl w:val="1"/>
          <w:numId w:val="39"/>
        </w:numPr>
        <w:spacing w:before="0" w:after="0"/>
        <w:ind w:left="851" w:hanging="284"/>
        <w:rPr>
          <w:lang w:eastAsia="pl-PL"/>
        </w:rPr>
      </w:pPr>
      <w:r>
        <w:rPr>
          <w:lang w:eastAsia="pl-PL"/>
        </w:rPr>
        <w:t xml:space="preserve">ze </w:t>
      </w:r>
      <w:r w:rsidRPr="00F81057">
        <w:rPr>
          <w:lang w:eastAsia="pl-PL"/>
        </w:rPr>
        <w:t>strony Zamawiającego:</w:t>
      </w:r>
    </w:p>
    <w:p w14:paraId="75501E58" w14:textId="77777777" w:rsidR="00F81057" w:rsidRDefault="00F81057" w:rsidP="00E30D47">
      <w:pPr>
        <w:pStyle w:val="Akapitzlist"/>
        <w:numPr>
          <w:ilvl w:val="2"/>
          <w:numId w:val="39"/>
        </w:numPr>
        <w:spacing w:before="0" w:after="0"/>
        <w:ind w:left="1418" w:hanging="284"/>
        <w:rPr>
          <w:lang w:eastAsia="pl-PL"/>
        </w:rPr>
      </w:pPr>
      <w:r w:rsidRPr="00F81057">
        <w:rPr>
          <w:lang w:eastAsia="pl-PL"/>
        </w:rPr>
        <w:t xml:space="preserve">dane kontaktowe: </w:t>
      </w:r>
    </w:p>
    <w:p w14:paraId="74A0236F" w14:textId="57EB34A9" w:rsidR="00F81057" w:rsidRDefault="00F81057" w:rsidP="00E30D47">
      <w:pPr>
        <w:pStyle w:val="Akapitzlist"/>
        <w:spacing w:before="0" w:after="0"/>
        <w:ind w:left="1418" w:hanging="284"/>
        <w:rPr>
          <w:lang w:eastAsia="pl-PL"/>
        </w:rPr>
      </w:pPr>
      <w:r w:rsidRPr="00F81057">
        <w:rPr>
          <w:lang w:eastAsia="pl-PL"/>
        </w:rPr>
        <w:t xml:space="preserve">- </w:t>
      </w:r>
      <w:r>
        <w:rPr>
          <w:lang w:eastAsia="pl-PL"/>
        </w:rPr>
        <w:t>Urząd Gminy w Brańszczyku</w:t>
      </w:r>
      <w:r w:rsidRPr="00F81057">
        <w:rPr>
          <w:lang w:eastAsia="pl-PL"/>
        </w:rPr>
        <w:t xml:space="preserve">, ul. </w:t>
      </w:r>
      <w:r>
        <w:rPr>
          <w:lang w:eastAsia="pl-PL"/>
        </w:rPr>
        <w:t>Jana Pawła II 45</w:t>
      </w:r>
      <w:r w:rsidRPr="00F81057">
        <w:rPr>
          <w:lang w:eastAsia="pl-PL"/>
        </w:rPr>
        <w:t xml:space="preserve">, </w:t>
      </w:r>
      <w:r>
        <w:rPr>
          <w:lang w:eastAsia="pl-PL"/>
        </w:rPr>
        <w:t>07-221 Brańszczyk</w:t>
      </w:r>
      <w:r w:rsidRPr="00F81057">
        <w:rPr>
          <w:lang w:eastAsia="pl-PL"/>
        </w:rPr>
        <w:t xml:space="preserve">, adres email: </w:t>
      </w:r>
      <w:r>
        <w:rPr>
          <w:lang w:eastAsia="pl-PL"/>
        </w:rPr>
        <w:t>sekretariat@branszczyk.pl</w:t>
      </w:r>
      <w:r w:rsidRPr="00F81057">
        <w:rPr>
          <w:lang w:eastAsia="pl-PL"/>
        </w:rPr>
        <w:t xml:space="preserve">, tel. </w:t>
      </w:r>
      <w:r>
        <w:rPr>
          <w:lang w:eastAsia="pl-PL"/>
        </w:rPr>
        <w:t>29 59 29 310</w:t>
      </w:r>
    </w:p>
    <w:p w14:paraId="7851C3EC" w14:textId="77777777" w:rsidR="00F81057" w:rsidRDefault="00F81057" w:rsidP="00E30D47">
      <w:pPr>
        <w:pStyle w:val="Akapitzlist"/>
        <w:numPr>
          <w:ilvl w:val="2"/>
          <w:numId w:val="39"/>
        </w:numPr>
        <w:spacing w:before="0" w:after="0"/>
        <w:ind w:left="1418" w:hanging="284"/>
        <w:rPr>
          <w:lang w:eastAsia="pl-PL"/>
        </w:rPr>
      </w:pPr>
      <w:r w:rsidRPr="00F81057">
        <w:rPr>
          <w:lang w:eastAsia="pl-PL"/>
        </w:rPr>
        <w:t xml:space="preserve">osoby do kontaktów: </w:t>
      </w:r>
    </w:p>
    <w:p w14:paraId="11A43D18" w14:textId="6FA2E122" w:rsidR="00F777E5" w:rsidRPr="007E3C7F" w:rsidRDefault="00F81057" w:rsidP="007E3C7F">
      <w:pPr>
        <w:pStyle w:val="Akapitzlist"/>
        <w:spacing w:before="0" w:after="0"/>
        <w:ind w:left="1418" w:hanging="284"/>
        <w:rPr>
          <w:lang w:eastAsia="pl-PL"/>
        </w:rPr>
      </w:pPr>
      <w:r w:rsidRPr="00F81057">
        <w:rPr>
          <w:lang w:eastAsia="pl-PL"/>
        </w:rPr>
        <w:t>- Pan P</w:t>
      </w:r>
      <w:r>
        <w:rPr>
          <w:lang w:eastAsia="pl-PL"/>
        </w:rPr>
        <w:t xml:space="preserve">atryk </w:t>
      </w:r>
      <w:proofErr w:type="spellStart"/>
      <w:r>
        <w:rPr>
          <w:lang w:eastAsia="pl-PL"/>
        </w:rPr>
        <w:t>Rajchenbach</w:t>
      </w:r>
      <w:proofErr w:type="spellEnd"/>
      <w:r w:rsidRPr="00F81057">
        <w:rPr>
          <w:lang w:eastAsia="pl-PL"/>
        </w:rPr>
        <w:t xml:space="preserve">, tel. </w:t>
      </w:r>
      <w:r>
        <w:rPr>
          <w:lang w:eastAsia="pl-PL"/>
        </w:rPr>
        <w:t>29 59 29 315</w:t>
      </w:r>
      <w:r w:rsidRPr="00F81057">
        <w:rPr>
          <w:lang w:eastAsia="pl-PL"/>
        </w:rPr>
        <w:t xml:space="preserve">, e-mail: </w:t>
      </w:r>
      <w:hyperlink r:id="rId13" w:history="1">
        <w:r w:rsidRPr="00DF0DAA">
          <w:rPr>
            <w:rStyle w:val="Hipercze"/>
            <w:lang w:eastAsia="pl-PL"/>
          </w:rPr>
          <w:t>patryk.rajchenbach@branszczyk.pl</w:t>
        </w:r>
      </w:hyperlink>
    </w:p>
    <w:p w14:paraId="753C57A2" w14:textId="77777777" w:rsidR="00F777E5" w:rsidRDefault="00F81057" w:rsidP="00E30D47">
      <w:pPr>
        <w:pStyle w:val="Akapitzlist"/>
        <w:numPr>
          <w:ilvl w:val="1"/>
          <w:numId w:val="39"/>
        </w:numPr>
        <w:spacing w:before="0" w:after="0"/>
        <w:ind w:left="851" w:hanging="284"/>
        <w:rPr>
          <w:lang w:eastAsia="pl-PL"/>
        </w:rPr>
      </w:pPr>
      <w:r w:rsidRPr="00F81057">
        <w:rPr>
          <w:lang w:eastAsia="pl-PL"/>
        </w:rPr>
        <w:t>ze strony Wykonawcy:</w:t>
      </w:r>
    </w:p>
    <w:p w14:paraId="7F8B9E2D" w14:textId="77777777" w:rsidR="00F777E5" w:rsidRDefault="00F81057" w:rsidP="00E30D47">
      <w:pPr>
        <w:pStyle w:val="Akapitzlist"/>
        <w:numPr>
          <w:ilvl w:val="2"/>
          <w:numId w:val="39"/>
        </w:numPr>
        <w:spacing w:before="0" w:after="0"/>
        <w:ind w:left="1418" w:hanging="284"/>
        <w:rPr>
          <w:lang w:eastAsia="pl-PL"/>
        </w:rPr>
      </w:pPr>
      <w:r w:rsidRPr="00F81057">
        <w:rPr>
          <w:lang w:eastAsia="pl-PL"/>
        </w:rPr>
        <w:t xml:space="preserve">dane kontaktowe: </w:t>
      </w:r>
    </w:p>
    <w:p w14:paraId="5C7987E4" w14:textId="77777777" w:rsidR="00F777E5" w:rsidRDefault="00F81057" w:rsidP="00E30D47">
      <w:pPr>
        <w:pStyle w:val="Akapitzlist"/>
        <w:spacing w:before="0" w:after="0"/>
        <w:ind w:left="1418" w:hanging="284"/>
        <w:rPr>
          <w:lang w:eastAsia="pl-PL"/>
        </w:rPr>
      </w:pPr>
      <w:r w:rsidRPr="00F81057">
        <w:rPr>
          <w:lang w:eastAsia="pl-PL"/>
        </w:rPr>
        <w:t xml:space="preserve">- …………………, adres e-mail: …………………telefon: ……………. </w:t>
      </w:r>
    </w:p>
    <w:p w14:paraId="4DC60115" w14:textId="77777777" w:rsidR="00F777E5" w:rsidRDefault="00F81057" w:rsidP="00E30D47">
      <w:pPr>
        <w:pStyle w:val="Akapitzlist"/>
        <w:numPr>
          <w:ilvl w:val="2"/>
          <w:numId w:val="39"/>
        </w:numPr>
        <w:spacing w:before="0" w:after="0"/>
        <w:ind w:left="1418" w:hanging="284"/>
        <w:rPr>
          <w:lang w:eastAsia="pl-PL"/>
        </w:rPr>
      </w:pPr>
      <w:r w:rsidRPr="00F81057">
        <w:rPr>
          <w:lang w:eastAsia="pl-PL"/>
        </w:rPr>
        <w:t xml:space="preserve">osoby do kontaktów: </w:t>
      </w:r>
    </w:p>
    <w:p w14:paraId="1E249915" w14:textId="77777777" w:rsidR="00F777E5" w:rsidRDefault="00F81057" w:rsidP="00E30D47">
      <w:pPr>
        <w:pStyle w:val="Akapitzlist"/>
        <w:numPr>
          <w:ilvl w:val="2"/>
          <w:numId w:val="39"/>
        </w:numPr>
        <w:spacing w:before="0" w:after="0"/>
        <w:ind w:left="1418" w:hanging="284"/>
        <w:rPr>
          <w:lang w:eastAsia="pl-PL"/>
        </w:rPr>
      </w:pPr>
      <w:r w:rsidRPr="00F81057">
        <w:rPr>
          <w:lang w:eastAsia="pl-PL"/>
        </w:rPr>
        <w:t>- Pani/Pan ………………………………………. – w zakresie realizacji postanowień niniejszej umowy, tel. ………………., e-mail………………………………………</w:t>
      </w:r>
    </w:p>
    <w:p w14:paraId="2B51BF9E" w14:textId="77777777" w:rsidR="00F777E5" w:rsidRDefault="00F81057" w:rsidP="00E30D47">
      <w:pPr>
        <w:pStyle w:val="Akapitzlist"/>
        <w:numPr>
          <w:ilvl w:val="0"/>
          <w:numId w:val="39"/>
        </w:numPr>
        <w:spacing w:before="0" w:after="0"/>
        <w:ind w:left="284" w:hanging="284"/>
        <w:rPr>
          <w:lang w:eastAsia="pl-PL"/>
        </w:rPr>
      </w:pPr>
      <w:r w:rsidRPr="00F81057">
        <w:rPr>
          <w:lang w:eastAsia="pl-PL"/>
        </w:rPr>
        <w:t xml:space="preserve">Strony mają obowiązek niezwłocznego informowania się wzajemnie o każdej zmianie danych kontaktowych oraz przedstawicieli do bieżących kontaktów na adres e-mail drugiej Strony wskazany odpowiednio w ust. 1 pkt 1) lit. b lub ust. 1 pkt 2) lit. b. Powyższa zmiana nie wymaga aneksu do Umowy. Korespondencja wysłana na ostatnio podane dane kontaktowe Strony uznawana będzie za skutecznie doręczoną drugiej Stronie. </w:t>
      </w:r>
    </w:p>
    <w:p w14:paraId="3FBD34FC" w14:textId="77777777" w:rsidR="00F777E5" w:rsidRDefault="00F81057" w:rsidP="00E30D47">
      <w:pPr>
        <w:pStyle w:val="Akapitzlist"/>
        <w:numPr>
          <w:ilvl w:val="0"/>
          <w:numId w:val="39"/>
        </w:numPr>
        <w:spacing w:before="0" w:after="0"/>
        <w:ind w:left="284" w:hanging="284"/>
        <w:rPr>
          <w:lang w:eastAsia="pl-PL"/>
        </w:rPr>
      </w:pPr>
      <w:r w:rsidRPr="00F81057">
        <w:rPr>
          <w:lang w:eastAsia="pl-PL"/>
        </w:rPr>
        <w:t>O ile Strony nie postanowią inaczej korespondencję, z zastrzeżeniem ust. 4 , Strony będą doręczać sobie pocztą kurierską lub listem poleconym lub pocztą elektroniczną, na ostatnio podane przez Stronę dane kontaktowe.</w:t>
      </w:r>
    </w:p>
    <w:p w14:paraId="24E4F360" w14:textId="77777777" w:rsidR="00F777E5" w:rsidRDefault="00F81057" w:rsidP="00E30D47">
      <w:pPr>
        <w:pStyle w:val="Akapitzlist"/>
        <w:numPr>
          <w:ilvl w:val="0"/>
          <w:numId w:val="39"/>
        </w:numPr>
        <w:spacing w:before="0" w:after="0"/>
        <w:ind w:left="284" w:hanging="284"/>
        <w:rPr>
          <w:lang w:eastAsia="pl-PL"/>
        </w:rPr>
      </w:pPr>
      <w:r w:rsidRPr="00F81057">
        <w:rPr>
          <w:lang w:eastAsia="pl-PL"/>
        </w:rPr>
        <w:t>Oświadczenie o wypowiedzeniu lub odstąpieniu od Umowy, musi mieć formę pisemną i być doręczone drugiej Stronie listem poleconym lub pocztą kurierską, na ostatnio podany przez Stronę adres lub formę elektroniczną i być doręczone drugiej Stronie pocztą elektroniczną na adres e-mail drugiej Strony wskazany odpowiednio w ust. 1 pkt 1 lit. a lub ust. 1 pkt 2 lit. a.</w:t>
      </w:r>
    </w:p>
    <w:p w14:paraId="19042339" w14:textId="77777777" w:rsidR="00F777E5" w:rsidRDefault="00F81057" w:rsidP="00E30D47">
      <w:pPr>
        <w:pStyle w:val="Akapitzlist"/>
        <w:numPr>
          <w:ilvl w:val="0"/>
          <w:numId w:val="39"/>
        </w:numPr>
        <w:spacing w:before="0" w:after="0"/>
        <w:ind w:left="284" w:hanging="284"/>
        <w:rPr>
          <w:lang w:eastAsia="pl-PL"/>
        </w:rPr>
      </w:pPr>
      <w:r w:rsidRPr="00F81057">
        <w:rPr>
          <w:lang w:eastAsia="pl-PL"/>
        </w:rPr>
        <w:t>Korespondencję wysyłaną pocztą elektroniczną uważa się za doręczoną w momencie jej wysłania.</w:t>
      </w:r>
    </w:p>
    <w:p w14:paraId="530B2F87" w14:textId="77777777" w:rsidR="00F777E5" w:rsidRDefault="00F81057" w:rsidP="00E30D47">
      <w:pPr>
        <w:pStyle w:val="Akapitzlist"/>
        <w:numPr>
          <w:ilvl w:val="0"/>
          <w:numId w:val="39"/>
        </w:numPr>
        <w:spacing w:before="0" w:after="0"/>
        <w:ind w:left="284" w:hanging="284"/>
        <w:rPr>
          <w:lang w:eastAsia="pl-PL"/>
        </w:rPr>
      </w:pPr>
      <w:r w:rsidRPr="00F81057">
        <w:rPr>
          <w:lang w:eastAsia="pl-PL"/>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26532473" w14:textId="77777777" w:rsidR="00F777E5" w:rsidRDefault="00F81057" w:rsidP="00E30D47">
      <w:pPr>
        <w:pStyle w:val="Akapitzlist"/>
        <w:numPr>
          <w:ilvl w:val="0"/>
          <w:numId w:val="39"/>
        </w:numPr>
        <w:spacing w:before="0" w:after="0"/>
        <w:ind w:left="284" w:hanging="284"/>
        <w:rPr>
          <w:lang w:eastAsia="pl-PL"/>
        </w:rPr>
      </w:pPr>
      <w:r w:rsidRPr="00F81057">
        <w:rPr>
          <w:lang w:eastAsia="pl-PL"/>
        </w:rPr>
        <w:t>Zamawiający dopuszcza, aby dokumenty wytworzone w ramach realizacji Przedmiotu Umowy w wersji roboczej, przesyłane były drogą elektroniczną, na adres osoby odpowiedzialnej za realizację Umowy ze strony Zamawiającego, o której mowa w ust. 1 pkt 1 lit. b.</w:t>
      </w:r>
    </w:p>
    <w:p w14:paraId="2A12ED25" w14:textId="77777777" w:rsidR="00F777E5" w:rsidRDefault="00F81057" w:rsidP="00E30D47">
      <w:pPr>
        <w:pStyle w:val="Akapitzlist"/>
        <w:numPr>
          <w:ilvl w:val="0"/>
          <w:numId w:val="39"/>
        </w:numPr>
        <w:spacing w:before="0" w:after="0"/>
        <w:ind w:left="284" w:hanging="284"/>
        <w:rPr>
          <w:lang w:eastAsia="pl-PL"/>
        </w:rPr>
      </w:pPr>
      <w:r w:rsidRPr="00F81057">
        <w:rPr>
          <w:lang w:eastAsia="pl-PL"/>
        </w:rPr>
        <w:t>Zamawiający nie dopuszcza, aby wytworzone w ramach realizacji Umowy dokumenty zawierały ogólnodostępne, skopiowane treści w formie nieprzetworzonej (dostępnych w Internecie). Dokumenty będą zawierać przywołania zamiast cytowanie (przepisywania) tekstów analizowanych i powszechnie dostępnych.</w:t>
      </w:r>
    </w:p>
    <w:p w14:paraId="77666077" w14:textId="5A131B80" w:rsidR="00F81057" w:rsidRDefault="00F81057" w:rsidP="00E30D47">
      <w:pPr>
        <w:pStyle w:val="Akapitzlist"/>
        <w:numPr>
          <w:ilvl w:val="0"/>
          <w:numId w:val="39"/>
        </w:numPr>
        <w:spacing w:before="0" w:after="0"/>
        <w:ind w:left="284" w:hanging="284"/>
        <w:rPr>
          <w:lang w:eastAsia="pl-PL"/>
        </w:rPr>
      </w:pPr>
      <w:r w:rsidRPr="00F81057">
        <w:rPr>
          <w:lang w:eastAsia="pl-PL"/>
        </w:rPr>
        <w:t>Dokumenty wytworzone w ramach realizacji Przedmiotu Umowy będą opracowaniem kompletnym i wyczerpującym z punktu widzenia celu, któremu mają służyć i zawierać będą wyłącznie autorskie treści, które powstały w wyniku realizacji przedmiotu Umowy oraz inne autorskie treści Wykonawcy, które nie są publicznie dostępne.</w:t>
      </w:r>
    </w:p>
    <w:p w14:paraId="6A5BC2CC" w14:textId="77777777" w:rsidR="00F777E5" w:rsidRDefault="00F777E5" w:rsidP="00E30D47">
      <w:pPr>
        <w:spacing w:before="0" w:after="0" w:line="240" w:lineRule="auto"/>
        <w:rPr>
          <w:lang w:eastAsia="pl-PL"/>
        </w:rPr>
      </w:pPr>
    </w:p>
    <w:p w14:paraId="6E90B9BC" w14:textId="7D50D513" w:rsidR="00F777E5" w:rsidRPr="00F777E5" w:rsidRDefault="00F777E5" w:rsidP="00F777E5">
      <w:pPr>
        <w:spacing w:before="0" w:after="0" w:line="240" w:lineRule="auto"/>
        <w:jc w:val="center"/>
        <w:rPr>
          <w:b/>
          <w:bCs/>
          <w:lang w:eastAsia="pl-PL"/>
        </w:rPr>
      </w:pPr>
      <w:r w:rsidRPr="00F777E5">
        <w:rPr>
          <w:b/>
          <w:bCs/>
          <w:lang w:eastAsia="pl-PL"/>
        </w:rPr>
        <w:t>§ 16. Postanowienia końcowe</w:t>
      </w:r>
    </w:p>
    <w:p w14:paraId="41A8A1B8" w14:textId="77777777" w:rsidR="00F777E5" w:rsidRDefault="00F777E5" w:rsidP="00F777E5">
      <w:pPr>
        <w:spacing w:before="0" w:after="0" w:line="240" w:lineRule="auto"/>
        <w:jc w:val="both"/>
        <w:rPr>
          <w:lang w:eastAsia="pl-PL"/>
        </w:rPr>
      </w:pPr>
    </w:p>
    <w:p w14:paraId="71B72D93" w14:textId="77777777" w:rsidR="00512C84" w:rsidRDefault="00512C84" w:rsidP="00E30D47">
      <w:pPr>
        <w:pStyle w:val="Akapitzlist"/>
        <w:numPr>
          <w:ilvl w:val="0"/>
          <w:numId w:val="42"/>
        </w:numPr>
        <w:spacing w:before="0" w:after="0"/>
        <w:ind w:left="284" w:hanging="284"/>
        <w:rPr>
          <w:lang w:eastAsia="pl-PL"/>
        </w:rPr>
      </w:pPr>
      <w:r w:rsidRPr="00F777E5">
        <w:rPr>
          <w:lang w:eastAsia="pl-PL"/>
        </w:rPr>
        <w:t>Wszelkie zmiany umowy wymagają formy pisemnej pod rygorem nieważności.</w:t>
      </w:r>
    </w:p>
    <w:p w14:paraId="1B5C5D16" w14:textId="77777777" w:rsidR="00512C84" w:rsidRDefault="00512C84" w:rsidP="00E30D47">
      <w:pPr>
        <w:pStyle w:val="Akapitzlist"/>
        <w:numPr>
          <w:ilvl w:val="0"/>
          <w:numId w:val="42"/>
        </w:numPr>
        <w:spacing w:before="0" w:after="0"/>
        <w:ind w:left="284" w:hanging="284"/>
        <w:rPr>
          <w:lang w:eastAsia="pl-PL"/>
        </w:rPr>
      </w:pPr>
      <w:r w:rsidRPr="00F777E5">
        <w:rPr>
          <w:lang w:eastAsia="pl-PL"/>
        </w:rPr>
        <w:t>W sprawach nieuregulowanych niniejszą umową mają zastosowanie odpowiednie przepisy Kodeksu Cywilnego.</w:t>
      </w:r>
    </w:p>
    <w:p w14:paraId="416BD20F" w14:textId="77777777" w:rsidR="00512C84" w:rsidRDefault="00512C84" w:rsidP="00E30D47">
      <w:pPr>
        <w:pStyle w:val="Akapitzlist"/>
        <w:numPr>
          <w:ilvl w:val="0"/>
          <w:numId w:val="42"/>
        </w:numPr>
        <w:spacing w:before="0" w:after="0"/>
        <w:ind w:left="284" w:hanging="284"/>
        <w:rPr>
          <w:lang w:eastAsia="pl-PL"/>
        </w:rPr>
      </w:pPr>
      <w:r w:rsidRPr="00F777E5">
        <w:rPr>
          <w:lang w:eastAsia="pl-PL"/>
        </w:rPr>
        <w:t>Sprawy sporne będą rozstrzygane przez sąd właściwy miejscowo dla siedziby Zamawiającego.</w:t>
      </w:r>
    </w:p>
    <w:p w14:paraId="606664B6" w14:textId="77777777" w:rsidR="00512C84" w:rsidRDefault="00512C84" w:rsidP="00E30D47">
      <w:pPr>
        <w:pStyle w:val="Akapitzlist"/>
        <w:numPr>
          <w:ilvl w:val="0"/>
          <w:numId w:val="42"/>
        </w:numPr>
        <w:spacing w:before="0" w:after="0"/>
        <w:ind w:left="284" w:hanging="284"/>
        <w:rPr>
          <w:lang w:eastAsia="pl-PL"/>
        </w:rPr>
      </w:pPr>
      <w:r w:rsidRPr="00F777E5">
        <w:rPr>
          <w:lang w:eastAsia="pl-PL"/>
        </w:rPr>
        <w:t>Wykonawca oświadcza, że znany jest mu fakt, iż treść niniejszej Umowy, a w szczególności Przedmiot Umowy i wysokość wynagrodzenia, stanowią informację publiczną w rozumieniu art. 1 ust. 1 ustawy z dnia 6 września 2001 r. o dostępie do informacji, która podlega udostępnieniu w trybie przedmiotowej ustawy, z zastrzeżeniem ust. 5.</w:t>
      </w:r>
    </w:p>
    <w:p w14:paraId="53327D19" w14:textId="77777777" w:rsidR="00512C84" w:rsidRDefault="00512C84" w:rsidP="00E30D47">
      <w:pPr>
        <w:pStyle w:val="Akapitzlist"/>
        <w:numPr>
          <w:ilvl w:val="0"/>
          <w:numId w:val="42"/>
        </w:numPr>
        <w:spacing w:before="0" w:after="0"/>
        <w:ind w:left="284" w:hanging="284"/>
        <w:rPr>
          <w:lang w:eastAsia="pl-PL"/>
        </w:rPr>
      </w:pPr>
      <w:r w:rsidRPr="00F777E5">
        <w:rPr>
          <w:lang w:eastAsia="pl-PL"/>
        </w:rPr>
        <w:t>Wykonawca wyraża zgodę na udostępnienie w trybie ustawy, o której mowa w ust. 4, zawartych w niniejszej umowie dotyczących go danych osobowych w zakresie obejmującym imię i nazwisko oraz dane firmy.</w:t>
      </w:r>
    </w:p>
    <w:p w14:paraId="52F5FFE6" w14:textId="77777777" w:rsidR="00512C84" w:rsidRDefault="00512C84" w:rsidP="00E30D47">
      <w:pPr>
        <w:pStyle w:val="Akapitzlist"/>
        <w:numPr>
          <w:ilvl w:val="0"/>
          <w:numId w:val="42"/>
        </w:numPr>
        <w:spacing w:before="0" w:after="0"/>
        <w:ind w:left="284" w:hanging="284"/>
        <w:rPr>
          <w:lang w:eastAsia="pl-PL"/>
        </w:rPr>
      </w:pPr>
      <w:r w:rsidRPr="00F777E5">
        <w:rPr>
          <w:lang w:eastAsia="pl-PL"/>
        </w:rPr>
        <w:t xml:space="preserve">Wykonawca oświadcza, iż zapoznał się z Załącznikiem nr </w:t>
      </w:r>
      <w:r>
        <w:rPr>
          <w:lang w:eastAsia="pl-PL"/>
        </w:rPr>
        <w:t>3</w:t>
      </w:r>
      <w:r w:rsidRPr="00F777E5">
        <w:rPr>
          <w:lang w:eastAsia="pl-PL"/>
        </w:rPr>
        <w:t xml:space="preserve"> do Umowy (Klauzula informacyjna RODO).</w:t>
      </w:r>
    </w:p>
    <w:p w14:paraId="4266EFE6" w14:textId="77777777" w:rsidR="00512C84" w:rsidRDefault="00512C84" w:rsidP="00E30D47">
      <w:pPr>
        <w:pStyle w:val="Akapitzlist"/>
        <w:numPr>
          <w:ilvl w:val="0"/>
          <w:numId w:val="42"/>
        </w:numPr>
        <w:spacing w:before="0" w:after="0"/>
        <w:ind w:left="284" w:hanging="284"/>
        <w:rPr>
          <w:lang w:eastAsia="pl-PL"/>
        </w:rPr>
      </w:pPr>
      <w:r>
        <w:rPr>
          <w:lang w:eastAsia="pl-PL"/>
        </w:rPr>
        <w:t>W związku z realizacją Umowy każda ze Stron jako odrębny Administrator danych udostępnia drugiej Stronie dane osobowe swoich przedstawicieli i osób wyznaczonych do realizacji Umowy.</w:t>
      </w:r>
    </w:p>
    <w:p w14:paraId="020E2020" w14:textId="77777777" w:rsidR="00512C84" w:rsidRDefault="00512C84" w:rsidP="00E30D47">
      <w:pPr>
        <w:pStyle w:val="Akapitzlist"/>
        <w:numPr>
          <w:ilvl w:val="0"/>
          <w:numId w:val="42"/>
        </w:numPr>
        <w:spacing w:before="0" w:after="0"/>
        <w:ind w:left="284" w:hanging="284"/>
        <w:rPr>
          <w:lang w:eastAsia="pl-PL"/>
        </w:rPr>
      </w:pPr>
      <w:r w:rsidRPr="00F777E5">
        <w:rPr>
          <w:lang w:eastAsia="pl-PL"/>
        </w:rPr>
        <w:t xml:space="preserve">Wykonawca oświadcza, że </w:t>
      </w:r>
      <w:r>
        <w:rPr>
          <w:lang w:eastAsia="pl-PL"/>
        </w:rPr>
        <w:t>Zamawiający</w:t>
      </w:r>
      <w:r w:rsidRPr="00F777E5">
        <w:rPr>
          <w:lang w:eastAsia="pl-PL"/>
        </w:rPr>
        <w:t xml:space="preserve"> wypełnił obowiązki informacyjne przewidziane w art. 13 oraz przekazał informacje, o którym mowa w art. 14 RODO dla osób, których dane przekazał lub przekaże w związku z zawarciem niniejszej Umowy. Wykonawca zobowiązuje się w przypadku wyznaczenia lub wskazania do działania przy wykonywaniu niniejszej Umowy osób innych niż wymienione w jej treści, najpóźniej wraz z przekazaniem Zamawiającemu danych osobowych tych osób, zrealizować obowiązki informacyjne w trybie art. 13 lub art. 14 RODO oraz określone w Załączniku nr 4 do Umowy.</w:t>
      </w:r>
    </w:p>
    <w:p w14:paraId="72F32FBB" w14:textId="77777777" w:rsidR="00512C84" w:rsidRDefault="00512C84" w:rsidP="00E30D47">
      <w:pPr>
        <w:pStyle w:val="Akapitzlist"/>
        <w:numPr>
          <w:ilvl w:val="0"/>
          <w:numId w:val="42"/>
        </w:numPr>
        <w:spacing w:before="0" w:after="0"/>
        <w:ind w:left="284" w:hanging="284"/>
        <w:rPr>
          <w:lang w:eastAsia="pl-PL"/>
        </w:rPr>
      </w:pPr>
      <w:r w:rsidRPr="00F777E5">
        <w:rPr>
          <w:lang w:eastAsia="pl-PL"/>
        </w:rPr>
        <w:t>W celu realizacji Przedmiotu umowy Wykonawca będzie przetwarzał następujące dane osobowe: imiona i nazwiska, numery telefonów oraz adresy mailowe pracowników, którzy będą koordynować realizację Umowy ze strony Zamawiającego.</w:t>
      </w:r>
    </w:p>
    <w:p w14:paraId="767B1D68" w14:textId="77777777" w:rsidR="00512C84" w:rsidRDefault="00512C84" w:rsidP="00E30D47">
      <w:pPr>
        <w:pStyle w:val="Akapitzlist"/>
        <w:numPr>
          <w:ilvl w:val="0"/>
          <w:numId w:val="42"/>
        </w:numPr>
        <w:spacing w:before="0" w:after="0"/>
        <w:ind w:left="284" w:hanging="426"/>
        <w:rPr>
          <w:lang w:eastAsia="pl-PL"/>
        </w:rPr>
      </w:pPr>
      <w:r w:rsidRPr="00F777E5">
        <w:rPr>
          <w:lang w:eastAsia="pl-PL"/>
        </w:rPr>
        <w:t>W celu realizacji Przedmiotu Umowy Zamawiający będzie przetwarzał następujące dane osobowe: imiona i nazwiska, numery telefonów oraz adresy mailowe pracowników, którzy będą koordynować realizację Umowy ze strony Wykonawcy oraz dane osobowe wskazane w umowie.</w:t>
      </w:r>
    </w:p>
    <w:p w14:paraId="6C241517" w14:textId="77777777" w:rsidR="00512C84" w:rsidRDefault="00512C84" w:rsidP="00E30D47">
      <w:pPr>
        <w:pStyle w:val="Akapitzlist"/>
        <w:numPr>
          <w:ilvl w:val="0"/>
          <w:numId w:val="42"/>
        </w:numPr>
        <w:spacing w:before="0" w:after="0"/>
        <w:ind w:left="284" w:hanging="426"/>
        <w:rPr>
          <w:lang w:eastAsia="pl-PL"/>
        </w:rPr>
      </w:pPr>
      <w:r>
        <w:rPr>
          <w:lang w:eastAsia="pl-PL"/>
        </w:rPr>
        <w:t xml:space="preserve">Strony zgodnie postanawiają, że jeżeli przy realizacji przedmiotu Umowy zajdzie konieczność powierzenia przetwarzania danych osobowych, Wykonawca będzie przetwarzał dane osobowe w celach wyznaczonych przez Zamawiającego i na jego zlecenie. Strony przystąpią do zawarcia stosownej umowy powierzenia przetwarzania danych osobowych, której wzór stanowi załącznik nr 4 do niniejszej Umowy, przed podjęciem pierwszej z takich czynności. </w:t>
      </w:r>
    </w:p>
    <w:p w14:paraId="3F4A0C5D" w14:textId="77777777" w:rsidR="00512C84" w:rsidRDefault="00512C84" w:rsidP="00E30D47">
      <w:pPr>
        <w:pStyle w:val="Akapitzlist"/>
        <w:numPr>
          <w:ilvl w:val="0"/>
          <w:numId w:val="42"/>
        </w:numPr>
        <w:spacing w:before="0" w:after="0"/>
        <w:ind w:left="284" w:hanging="426"/>
        <w:rPr>
          <w:lang w:eastAsia="pl-PL"/>
        </w:rPr>
      </w:pPr>
      <w:r w:rsidRPr="00F777E5">
        <w:rPr>
          <w:lang w:eastAsia="pl-PL"/>
        </w:rPr>
        <w:t>Wykonawca w trakcie wykonywania Umowy zobowiązuje się do przetwarzania danych osobowych zgodnie z obowiązującym prawem, w szczególności zachowaniem przepisów Rozporządzenia Parlamentu Europejskiego i Rady (UE) 2016/679 w sprawie ochrony osób fizycznych w związku z przetwarzaniem danych osobowych i w sprawie swobodnego przepływu takich danych oraz uchylenia dyrektywy 95/46/WE.</w:t>
      </w:r>
    </w:p>
    <w:p w14:paraId="16C9331D" w14:textId="77777777" w:rsidR="00512C84" w:rsidRDefault="00512C84" w:rsidP="00E30D47">
      <w:pPr>
        <w:pStyle w:val="Akapitzlist"/>
        <w:numPr>
          <w:ilvl w:val="0"/>
          <w:numId w:val="42"/>
        </w:numPr>
        <w:spacing w:before="0" w:after="0"/>
        <w:ind w:left="284" w:hanging="426"/>
        <w:rPr>
          <w:lang w:eastAsia="pl-PL"/>
        </w:rPr>
      </w:pPr>
      <w:r w:rsidRPr="00F777E5">
        <w:rPr>
          <w:lang w:eastAsia="pl-PL"/>
        </w:rPr>
        <w:t>W sprawach nieuregulowanych Umową mają zastosowanie odpowiednie przepisy prawa polskiego,</w:t>
      </w:r>
      <w:r>
        <w:rPr>
          <w:lang w:eastAsia="pl-PL"/>
        </w:rPr>
        <w:t xml:space="preserve"> </w:t>
      </w:r>
      <w:r w:rsidRPr="00F777E5">
        <w:rPr>
          <w:lang w:eastAsia="pl-PL"/>
        </w:rPr>
        <w:t>a w szczególności przepisy ustawy z dnia 23 kwietnia 1964 r. - Kodeks cywilny, ustawy z dnia 4 lutego 1994 r. o prawie autorskim i prawach pokrewnych ustawy z dnia 10 maja 2018 r. o ochronie danych osobowych, Rozporządzenia Parlamentu Europejskiego i Rady (UE) 2016/679 z dnia 27 kwietnia 2016 r. w sprawie ochrony osób fizycznych w związku z przetwarzaniem danych osobowych i w sprawie swobodnego przepływu takich danych oraz uchylenia dyrektywy 95/46/WE (RODO).</w:t>
      </w:r>
    </w:p>
    <w:p w14:paraId="3FBAA585" w14:textId="77777777" w:rsidR="00512C84" w:rsidRDefault="00512C84" w:rsidP="00E30D47">
      <w:pPr>
        <w:pStyle w:val="Akapitzlist"/>
        <w:numPr>
          <w:ilvl w:val="0"/>
          <w:numId w:val="42"/>
        </w:numPr>
        <w:spacing w:before="0" w:after="0"/>
        <w:ind w:left="284" w:hanging="426"/>
        <w:rPr>
          <w:lang w:eastAsia="pl-PL"/>
        </w:rPr>
      </w:pPr>
      <w:r w:rsidRPr="00F777E5">
        <w:rPr>
          <w:lang w:eastAsia="pl-PL"/>
        </w:rPr>
        <w:t>W sprawach nieobjętych postanowieniami Umowy stosuje się przepisy Kodeksu Cywilnego, ustawy o prawie autorskim i prawach pokrewnych, zapisy Wytycznych oraz innych ustaw i aktów prawa powszechnie obowiązującego.</w:t>
      </w:r>
    </w:p>
    <w:p w14:paraId="766CABD1" w14:textId="77777777" w:rsidR="00512C84" w:rsidRDefault="00512C84" w:rsidP="00E30D47">
      <w:pPr>
        <w:pStyle w:val="Akapitzlist"/>
        <w:numPr>
          <w:ilvl w:val="0"/>
          <w:numId w:val="42"/>
        </w:numPr>
        <w:spacing w:before="0" w:after="0"/>
        <w:ind w:left="284" w:hanging="426"/>
        <w:rPr>
          <w:lang w:eastAsia="pl-PL"/>
        </w:rPr>
      </w:pPr>
      <w:r w:rsidRPr="00F777E5">
        <w:rPr>
          <w:lang w:eastAsia="pl-PL"/>
        </w:rPr>
        <w:t>Umowę sporządzono w 3 jednobrzmiących egzemplarzach, 2 egz. dla Zamawiającego, 1 egz. dla Wykonawcy, każdy na prawach oryginału/ Umowa sporządzona została w formie elektronicznej z użyciem kwalifikowanych podpisów elektronicznych (wybrać właściwe)</w:t>
      </w:r>
      <w:r>
        <w:rPr>
          <w:lang w:eastAsia="pl-PL"/>
        </w:rPr>
        <w:t>.</w:t>
      </w:r>
    </w:p>
    <w:p w14:paraId="42085C39" w14:textId="77777777" w:rsidR="00512C84" w:rsidRDefault="00512C84" w:rsidP="00E30D47">
      <w:pPr>
        <w:spacing w:before="0" w:after="0" w:line="240" w:lineRule="auto"/>
        <w:rPr>
          <w:lang w:eastAsia="pl-PL"/>
        </w:rPr>
      </w:pPr>
    </w:p>
    <w:p w14:paraId="55C6D4BE" w14:textId="77777777" w:rsidR="00512C84" w:rsidRDefault="00512C84" w:rsidP="007E3C7F">
      <w:pPr>
        <w:spacing w:before="0" w:after="0"/>
        <w:rPr>
          <w:lang w:eastAsia="pl-PL"/>
        </w:rPr>
      </w:pPr>
      <w:r>
        <w:rPr>
          <w:lang w:eastAsia="pl-PL"/>
        </w:rPr>
        <w:t>Załączniki do umowy:</w:t>
      </w:r>
    </w:p>
    <w:p w14:paraId="47DC554A" w14:textId="4C8F0E28" w:rsidR="00512C84" w:rsidRDefault="00512C84" w:rsidP="00E30D47">
      <w:pPr>
        <w:spacing w:before="0" w:after="0"/>
        <w:rPr>
          <w:lang w:eastAsia="pl-PL"/>
        </w:rPr>
      </w:pPr>
      <w:r>
        <w:rPr>
          <w:lang w:eastAsia="pl-PL"/>
        </w:rPr>
        <w:t xml:space="preserve">Załącznik nr 1 – </w:t>
      </w:r>
      <w:r w:rsidR="00126C6D" w:rsidRPr="00126C6D">
        <w:rPr>
          <w:lang w:eastAsia="pl-PL"/>
        </w:rPr>
        <w:t>oferta Wykonawcy</w:t>
      </w:r>
    </w:p>
    <w:p w14:paraId="6AC0D0AC" w14:textId="5F2E358A" w:rsidR="00512C84" w:rsidRPr="00482EA3" w:rsidRDefault="00512C84" w:rsidP="00E30D47">
      <w:pPr>
        <w:spacing w:before="0" w:after="0"/>
        <w:rPr>
          <w:lang w:eastAsia="pl-PL"/>
        </w:rPr>
      </w:pPr>
      <w:r>
        <w:rPr>
          <w:lang w:eastAsia="pl-PL"/>
        </w:rPr>
        <w:t xml:space="preserve">Załącznik nr 2 – </w:t>
      </w:r>
      <w:r w:rsidR="00126C6D" w:rsidRPr="00126C6D">
        <w:rPr>
          <w:lang w:eastAsia="pl-PL"/>
        </w:rPr>
        <w:t>klauzula RODO</w:t>
      </w:r>
    </w:p>
    <w:p w14:paraId="103C01A9" w14:textId="04FD531A" w:rsidR="00512C84" w:rsidRDefault="00512C84" w:rsidP="00E30D47">
      <w:pPr>
        <w:spacing w:before="0" w:after="0"/>
        <w:rPr>
          <w:lang w:eastAsia="pl-PL"/>
        </w:rPr>
      </w:pPr>
      <w:r>
        <w:rPr>
          <w:lang w:eastAsia="pl-PL"/>
        </w:rPr>
        <w:t xml:space="preserve">Załącznik nr 3 – </w:t>
      </w:r>
      <w:r w:rsidR="00126C6D" w:rsidRPr="00126C6D">
        <w:rPr>
          <w:lang w:eastAsia="pl-PL"/>
        </w:rPr>
        <w:t>umowa powierzenia przetwarzania danych osobowych</w:t>
      </w:r>
      <w:r w:rsidR="00126C6D" w:rsidRPr="00126C6D">
        <w:rPr>
          <w:lang w:eastAsia="pl-PL"/>
        </w:rPr>
        <w:t xml:space="preserve"> </w:t>
      </w:r>
    </w:p>
    <w:p w14:paraId="69187960" w14:textId="4492D6CE" w:rsidR="00512C84" w:rsidRDefault="00512C84" w:rsidP="00E30D47">
      <w:pPr>
        <w:spacing w:before="0" w:after="0"/>
        <w:rPr>
          <w:lang w:eastAsia="pl-PL"/>
        </w:rPr>
      </w:pPr>
      <w:r>
        <w:rPr>
          <w:lang w:eastAsia="pl-PL"/>
        </w:rPr>
        <w:t xml:space="preserve">Załącznik nr </w:t>
      </w:r>
      <w:r w:rsidR="00126C6D">
        <w:rPr>
          <w:lang w:eastAsia="pl-PL"/>
        </w:rPr>
        <w:t>4</w:t>
      </w:r>
      <w:r>
        <w:rPr>
          <w:lang w:eastAsia="pl-PL"/>
        </w:rPr>
        <w:t xml:space="preserve"> – wzór Protokołu odbioru końcowego Przedmiotu Umowy</w:t>
      </w:r>
    </w:p>
    <w:p w14:paraId="7B66B8BF" w14:textId="18E30337" w:rsidR="00436EF5" w:rsidRDefault="00436EF5" w:rsidP="00E30D47">
      <w:pPr>
        <w:spacing w:before="0" w:after="0"/>
        <w:jc w:val="both"/>
        <w:rPr>
          <w:lang w:eastAsia="pl-PL"/>
        </w:rPr>
      </w:pPr>
    </w:p>
    <w:p w14:paraId="689BBF53" w14:textId="1573539A" w:rsidR="007A0547" w:rsidRDefault="007A0547" w:rsidP="00436EF5">
      <w:pPr>
        <w:spacing w:before="0" w:after="0" w:line="240" w:lineRule="auto"/>
        <w:jc w:val="both"/>
        <w:rPr>
          <w:lang w:eastAsia="pl-PL"/>
        </w:rPr>
      </w:pPr>
    </w:p>
    <w:p w14:paraId="13CC9755" w14:textId="77777777" w:rsidR="00FF03CB" w:rsidRDefault="00FF03CB" w:rsidP="00436EF5">
      <w:pPr>
        <w:spacing w:before="0" w:after="0" w:line="240" w:lineRule="auto"/>
        <w:jc w:val="both"/>
        <w:rPr>
          <w:lang w:eastAsia="pl-PL"/>
        </w:rPr>
      </w:pPr>
    </w:p>
    <w:p w14:paraId="7894850F" w14:textId="77777777" w:rsidR="00FF03CB" w:rsidRDefault="00FF03CB" w:rsidP="00436EF5">
      <w:pPr>
        <w:spacing w:before="0" w:after="0" w:line="240" w:lineRule="auto"/>
        <w:jc w:val="both"/>
        <w:rPr>
          <w:lang w:eastAsia="pl-PL"/>
        </w:rPr>
      </w:pPr>
    </w:p>
    <w:p w14:paraId="3D4AD148" w14:textId="77777777" w:rsidR="00FF03CB" w:rsidRDefault="00FF03CB" w:rsidP="00436EF5">
      <w:pPr>
        <w:spacing w:before="0" w:after="0" w:line="240" w:lineRule="auto"/>
        <w:jc w:val="both"/>
        <w:rPr>
          <w:lang w:eastAsia="pl-PL"/>
        </w:rPr>
      </w:pPr>
    </w:p>
    <w:p w14:paraId="40B2D08D" w14:textId="77777777" w:rsidR="00FF03CB" w:rsidRDefault="00FF03CB" w:rsidP="00436EF5">
      <w:pPr>
        <w:spacing w:before="0" w:after="0" w:line="240" w:lineRule="auto"/>
        <w:jc w:val="both"/>
        <w:rPr>
          <w:lang w:eastAsia="pl-PL"/>
        </w:rPr>
      </w:pPr>
    </w:p>
    <w:p w14:paraId="02A72E2C" w14:textId="77777777" w:rsidR="002F1AB9" w:rsidRDefault="002F1AB9">
      <w:pPr>
        <w:spacing w:before="0" w:after="0" w:line="240" w:lineRule="auto"/>
        <w:rPr>
          <w:lang w:eastAsia="pl-PL"/>
        </w:rPr>
      </w:pPr>
    </w:p>
    <w:p w14:paraId="23D4CE06" w14:textId="77777777" w:rsidR="002F1AB9" w:rsidRDefault="002F1AB9">
      <w:pPr>
        <w:spacing w:before="0" w:after="0" w:line="240" w:lineRule="auto"/>
        <w:rPr>
          <w:lang w:eastAsia="pl-PL"/>
        </w:rPr>
      </w:pPr>
    </w:p>
    <w:p w14:paraId="415B9263" w14:textId="2FD27B87" w:rsidR="00CA2E3C" w:rsidRPr="00FF03CB" w:rsidRDefault="002F1AB9" w:rsidP="00FF03CB">
      <w:pPr>
        <w:spacing w:before="0" w:after="0" w:line="240" w:lineRule="auto"/>
        <w:ind w:left="1418"/>
        <w:rPr>
          <w:b/>
          <w:bCs/>
          <w:lang w:eastAsia="pl-PL"/>
        </w:rPr>
      </w:pPr>
      <w:r w:rsidRPr="002F1AB9">
        <w:rPr>
          <w:b/>
          <w:bCs/>
          <w:lang w:eastAsia="pl-PL"/>
        </w:rPr>
        <w:t>ZAMAWIAJĄCY                                                                            WYKONAWCA</w:t>
      </w:r>
    </w:p>
    <w:sectPr w:rsidR="00CA2E3C" w:rsidRPr="00FF03CB" w:rsidSect="00FE6E9A">
      <w:headerReference w:type="default" r:id="rId14"/>
      <w:footerReference w:type="even" r:id="rId15"/>
      <w:footerReference w:type="default" r:id="rId16"/>
      <w:headerReference w:type="first" r:id="rId17"/>
      <w:footerReference w:type="first" r:id="rId18"/>
      <w:type w:val="continuous"/>
      <w:pgSz w:w="11906" w:h="16838" w:code="9"/>
      <w:pgMar w:top="1701" w:right="907" w:bottom="1418" w:left="851"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3F4D5" w14:textId="77777777" w:rsidR="0004148A" w:rsidRDefault="0004148A">
      <w:r>
        <w:separator/>
      </w:r>
    </w:p>
  </w:endnote>
  <w:endnote w:type="continuationSeparator" w:id="0">
    <w:p w14:paraId="6E7A53A8" w14:textId="77777777" w:rsidR="0004148A" w:rsidRDefault="0004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7E6A" w14:textId="29340701" w:rsidR="00C24F21" w:rsidRPr="00C24F21" w:rsidRDefault="00FF5508" w:rsidP="00C24F21">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63360"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HAns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alt="" style="position:absolute;margin-left:-61.25pt;margin-top:490.05pt;width:599.6pt;height:262.45pt;z-index:-251658240;mso-wrap-edited:f;mso-width-percent:0;mso-height-percent:0;mso-position-horizontal-relative:margin;mso-position-vertical-relative:margin;mso-width-percent:0;mso-height-percent:0" o:allowincell="f">
          <v:imagedata r:id="rId2" o:title="cppc_elementy_tla"/>
          <w10:wrap anchorx="margin" anchory="margin"/>
        </v:shape>
      </w:pict>
    </w:r>
    <w:r w:rsidR="00C24F21" w:rsidRPr="00A25198">
      <w:rPr>
        <w:rFonts w:asciiTheme="minorHAnsi" w:hAnsiTheme="minorHAnsi" w:cstheme="minorHAnsi"/>
        <w:color w:val="646464"/>
        <w:sz w:val="10"/>
        <w:szCs w:val="10"/>
      </w:rPr>
      <w:t xml:space="preserve">CENTRUM PROJEKTÓW POLSKA CYFROWA </w:t>
    </w:r>
    <w:r w:rsidR="00C24F21" w:rsidRPr="00A25198">
      <w:rPr>
        <w:rFonts w:asciiTheme="minorHAnsi" w:hAnsiTheme="minorHAnsi" w:cstheme="minorHAns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4BA0" w14:textId="72F71B98"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7216"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000000">
      <w:rPr>
        <w:rFonts w:asciiTheme="minorHAnsi" w:hAnsiTheme="minorHAnsi" w:cstheme="minorHAnsi"/>
        <w:noProof/>
        <w:sz w:val="10"/>
        <w:szCs w:val="10"/>
      </w:rPr>
      <w:pict w14:anchorId="323B3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60.5pt;margin-top:481.05pt;width:599.6pt;height:262.45pt;z-index:-251657216;mso-wrap-edited:f;mso-width-percent:0;mso-height-percent:0;mso-position-horizontal-relative:margin;mso-position-vertical-relative:margin;mso-width-percent:0;mso-height-percent:0" o:allowincell="f">
          <v:imagedata r:id="rId2" o:title="cppc_elementy_tla"/>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3486E" w14:textId="77777777" w:rsidR="0004148A" w:rsidRDefault="0004148A">
      <w:r>
        <w:separator/>
      </w:r>
    </w:p>
  </w:footnote>
  <w:footnote w:type="continuationSeparator" w:id="0">
    <w:p w14:paraId="64A29D17" w14:textId="77777777" w:rsidR="0004148A" w:rsidRDefault="0004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61312" behindDoc="0" locked="0" layoutInCell="1" allowOverlap="1" wp14:anchorId="2C7A66B0" wp14:editId="21370729">
              <wp:simplePos x="0" y="0"/>
              <wp:positionH relativeFrom="page">
                <wp:align>left</wp:align>
              </wp:positionH>
              <wp:positionV relativeFrom="paragraph">
                <wp:posOffset>-67310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D73"/>
    <w:multiLevelType w:val="hybridMultilevel"/>
    <w:tmpl w:val="D4C4F7E6"/>
    <w:lvl w:ilvl="0" w:tplc="04150017">
      <w:start w:val="1"/>
      <w:numFmt w:val="lowerLetter"/>
      <w:lvlText w:val="%1)"/>
      <w:lvlJc w:val="left"/>
      <w:pPr>
        <w:ind w:left="2128" w:hanging="360"/>
      </w:pPr>
    </w:lvl>
    <w:lvl w:ilvl="1" w:tplc="04150019" w:tentative="1">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1" w15:restartNumberingAfterBreak="0">
    <w:nsid w:val="009E4A56"/>
    <w:multiLevelType w:val="hybridMultilevel"/>
    <w:tmpl w:val="CC4E7A6E"/>
    <w:lvl w:ilvl="0" w:tplc="0415000F">
      <w:start w:val="1"/>
      <w:numFmt w:val="decimal"/>
      <w:lvlText w:val="%1."/>
      <w:lvlJc w:val="left"/>
      <w:pPr>
        <w:ind w:left="1069" w:hanging="360"/>
      </w:pPr>
    </w:lvl>
    <w:lvl w:ilvl="1" w:tplc="04150019">
      <w:start w:val="1"/>
      <w:numFmt w:val="lowerLetter"/>
      <w:lvlText w:val="%2."/>
      <w:lvlJc w:val="left"/>
      <w:pPr>
        <w:ind w:left="1009" w:hanging="360"/>
      </w:pPr>
    </w:lvl>
    <w:lvl w:ilvl="2" w:tplc="04150011">
      <w:start w:val="1"/>
      <w:numFmt w:val="decimal"/>
      <w:lvlText w:val="%3)"/>
      <w:lvlJc w:val="left"/>
      <w:pPr>
        <w:ind w:left="1500" w:hanging="360"/>
      </w:pPr>
    </w:lvl>
    <w:lvl w:ilvl="3" w:tplc="04150017">
      <w:start w:val="1"/>
      <w:numFmt w:val="lowerLetter"/>
      <w:lvlText w:val="%4)"/>
      <w:lvlJc w:val="left"/>
      <w:pPr>
        <w:ind w:left="2400" w:hanging="360"/>
      </w:pPr>
    </w:lvl>
    <w:lvl w:ilvl="4" w:tplc="04150019" w:tentative="1">
      <w:start w:val="1"/>
      <w:numFmt w:val="lowerLetter"/>
      <w:lvlText w:val="%5."/>
      <w:lvlJc w:val="left"/>
      <w:pPr>
        <w:ind w:left="3169" w:hanging="360"/>
      </w:pPr>
    </w:lvl>
    <w:lvl w:ilvl="5" w:tplc="0415001B" w:tentative="1">
      <w:start w:val="1"/>
      <w:numFmt w:val="lowerRoman"/>
      <w:lvlText w:val="%6."/>
      <w:lvlJc w:val="right"/>
      <w:pPr>
        <w:ind w:left="3889" w:hanging="180"/>
      </w:pPr>
    </w:lvl>
    <w:lvl w:ilvl="6" w:tplc="0415000F" w:tentative="1">
      <w:start w:val="1"/>
      <w:numFmt w:val="decimal"/>
      <w:lvlText w:val="%7."/>
      <w:lvlJc w:val="left"/>
      <w:pPr>
        <w:ind w:left="4609" w:hanging="360"/>
      </w:pPr>
    </w:lvl>
    <w:lvl w:ilvl="7" w:tplc="04150019" w:tentative="1">
      <w:start w:val="1"/>
      <w:numFmt w:val="lowerLetter"/>
      <w:lvlText w:val="%8."/>
      <w:lvlJc w:val="left"/>
      <w:pPr>
        <w:ind w:left="5329" w:hanging="360"/>
      </w:pPr>
    </w:lvl>
    <w:lvl w:ilvl="8" w:tplc="0415001B" w:tentative="1">
      <w:start w:val="1"/>
      <w:numFmt w:val="lowerRoman"/>
      <w:lvlText w:val="%9."/>
      <w:lvlJc w:val="right"/>
      <w:pPr>
        <w:ind w:left="6049" w:hanging="180"/>
      </w:pPr>
    </w:lvl>
  </w:abstractNum>
  <w:abstractNum w:abstractNumId="2" w15:restartNumberingAfterBreak="0">
    <w:nsid w:val="01F4147A"/>
    <w:multiLevelType w:val="hybridMultilevel"/>
    <w:tmpl w:val="F208B794"/>
    <w:lvl w:ilvl="0" w:tplc="0415000F">
      <w:start w:val="1"/>
      <w:numFmt w:val="decimal"/>
      <w:lvlText w:val="%1."/>
      <w:lvlJc w:val="left"/>
      <w:pPr>
        <w:ind w:left="720" w:hanging="360"/>
      </w:pPr>
    </w:lvl>
    <w:lvl w:ilvl="1" w:tplc="04150011">
      <w:start w:val="1"/>
      <w:numFmt w:val="decimal"/>
      <w:lvlText w:val="%2)"/>
      <w:lvlJc w:val="left"/>
      <w:pPr>
        <w:ind w:left="1500" w:hanging="360"/>
      </w:pPr>
    </w:lvl>
    <w:lvl w:ilvl="2" w:tplc="04150017">
      <w:start w:val="1"/>
      <w:numFmt w:val="lowerLetter"/>
      <w:lvlText w:val="%3)"/>
      <w:lvlJc w:val="left"/>
      <w:pPr>
        <w:ind w:left="163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B036D"/>
    <w:multiLevelType w:val="hybridMultilevel"/>
    <w:tmpl w:val="564E46A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292268"/>
    <w:multiLevelType w:val="hybridMultilevel"/>
    <w:tmpl w:val="9BC0A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88025A"/>
    <w:multiLevelType w:val="hybridMultilevel"/>
    <w:tmpl w:val="ACE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733B51"/>
    <w:multiLevelType w:val="hybridMultilevel"/>
    <w:tmpl w:val="964C55A6"/>
    <w:lvl w:ilvl="0" w:tplc="9C420E50">
      <w:start w:val="1"/>
      <w:numFmt w:val="decimal"/>
      <w:lvlText w:val="%1."/>
      <w:lvlJc w:val="left"/>
      <w:pPr>
        <w:tabs>
          <w:tab w:val="num" w:pos="720"/>
        </w:tabs>
        <w:ind w:left="720" w:hanging="360"/>
      </w:pPr>
      <w:rPr>
        <w:rFonts w:cs="Times New Roman"/>
      </w:rPr>
    </w:lvl>
    <w:lvl w:ilvl="1" w:tplc="554EFA38">
      <w:start w:val="1"/>
      <w:numFmt w:val="lowerLetter"/>
      <w:lvlText w:val="%2."/>
      <w:lvlJc w:val="left"/>
      <w:pPr>
        <w:tabs>
          <w:tab w:val="num" w:pos="1440"/>
        </w:tabs>
        <w:ind w:left="1440" w:hanging="360"/>
      </w:pPr>
      <w:rPr>
        <w:rFonts w:cs="Times New Roman"/>
      </w:rPr>
    </w:lvl>
    <w:lvl w:ilvl="2" w:tplc="CE285CBC">
      <w:start w:val="1"/>
      <w:numFmt w:val="lowerRoman"/>
      <w:lvlText w:val="%3."/>
      <w:lvlJc w:val="right"/>
      <w:pPr>
        <w:tabs>
          <w:tab w:val="num" w:pos="2160"/>
        </w:tabs>
        <w:ind w:left="2160" w:hanging="180"/>
      </w:pPr>
      <w:rPr>
        <w:rFonts w:cs="Times New Roman"/>
      </w:rPr>
    </w:lvl>
    <w:lvl w:ilvl="3" w:tplc="F432CD76">
      <w:start w:val="1"/>
      <w:numFmt w:val="decimal"/>
      <w:lvlText w:val="%4."/>
      <w:lvlJc w:val="left"/>
      <w:pPr>
        <w:tabs>
          <w:tab w:val="num" w:pos="2880"/>
        </w:tabs>
        <w:ind w:left="2880" w:hanging="360"/>
      </w:pPr>
      <w:rPr>
        <w:rFonts w:cs="Times New Roman"/>
      </w:rPr>
    </w:lvl>
    <w:lvl w:ilvl="4" w:tplc="CFF8FE0A">
      <w:start w:val="1"/>
      <w:numFmt w:val="lowerLetter"/>
      <w:lvlText w:val="%5."/>
      <w:lvlJc w:val="left"/>
      <w:pPr>
        <w:tabs>
          <w:tab w:val="num" w:pos="3600"/>
        </w:tabs>
        <w:ind w:left="3600" w:hanging="360"/>
      </w:pPr>
      <w:rPr>
        <w:rFonts w:cs="Times New Roman"/>
      </w:rPr>
    </w:lvl>
    <w:lvl w:ilvl="5" w:tplc="94108DE0">
      <w:start w:val="1"/>
      <w:numFmt w:val="lowerRoman"/>
      <w:lvlText w:val="%6."/>
      <w:lvlJc w:val="right"/>
      <w:pPr>
        <w:tabs>
          <w:tab w:val="num" w:pos="4320"/>
        </w:tabs>
        <w:ind w:left="4320" w:hanging="180"/>
      </w:pPr>
      <w:rPr>
        <w:rFonts w:cs="Times New Roman"/>
      </w:rPr>
    </w:lvl>
    <w:lvl w:ilvl="6" w:tplc="69C40440">
      <w:start w:val="1"/>
      <w:numFmt w:val="decimal"/>
      <w:lvlText w:val="%7."/>
      <w:lvlJc w:val="left"/>
      <w:pPr>
        <w:tabs>
          <w:tab w:val="num" w:pos="5040"/>
        </w:tabs>
        <w:ind w:left="5040" w:hanging="360"/>
      </w:pPr>
      <w:rPr>
        <w:rFonts w:cs="Times New Roman"/>
      </w:rPr>
    </w:lvl>
    <w:lvl w:ilvl="7" w:tplc="47EA324A">
      <w:start w:val="1"/>
      <w:numFmt w:val="lowerLetter"/>
      <w:lvlText w:val="%8."/>
      <w:lvlJc w:val="left"/>
      <w:pPr>
        <w:tabs>
          <w:tab w:val="num" w:pos="5760"/>
        </w:tabs>
        <w:ind w:left="5760" w:hanging="360"/>
      </w:pPr>
      <w:rPr>
        <w:rFonts w:cs="Times New Roman"/>
      </w:rPr>
    </w:lvl>
    <w:lvl w:ilvl="8" w:tplc="D1567CE6">
      <w:start w:val="1"/>
      <w:numFmt w:val="lowerRoman"/>
      <w:lvlText w:val="%9."/>
      <w:lvlJc w:val="right"/>
      <w:pPr>
        <w:tabs>
          <w:tab w:val="num" w:pos="6480"/>
        </w:tabs>
        <w:ind w:left="6480" w:hanging="180"/>
      </w:pPr>
      <w:rPr>
        <w:rFonts w:cs="Times New Roman"/>
      </w:rPr>
    </w:lvl>
  </w:abstractNum>
  <w:abstractNum w:abstractNumId="7" w15:restartNumberingAfterBreak="0">
    <w:nsid w:val="11F3514E"/>
    <w:multiLevelType w:val="hybridMultilevel"/>
    <w:tmpl w:val="C6AEA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270AE5"/>
    <w:multiLevelType w:val="hybridMultilevel"/>
    <w:tmpl w:val="ACBAF824"/>
    <w:lvl w:ilvl="0" w:tplc="0415000F">
      <w:start w:val="1"/>
      <w:numFmt w:val="decimal"/>
      <w:lvlText w:val="%1."/>
      <w:lvlJc w:val="left"/>
      <w:pPr>
        <w:ind w:left="720" w:hanging="360"/>
      </w:pPr>
    </w:lvl>
    <w:lvl w:ilvl="1" w:tplc="04150011">
      <w:start w:val="1"/>
      <w:numFmt w:val="decimal"/>
      <w:lvlText w:val="%2)"/>
      <w:lvlJc w:val="left"/>
      <w:pPr>
        <w:ind w:left="1500" w:hanging="360"/>
      </w:pPr>
    </w:lvl>
    <w:lvl w:ilvl="2" w:tplc="04150017">
      <w:start w:val="1"/>
      <w:numFmt w:val="lowerLetter"/>
      <w:lvlText w:val="%3)"/>
      <w:lvlJc w:val="left"/>
      <w:pPr>
        <w:ind w:left="240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D1551"/>
    <w:multiLevelType w:val="hybridMultilevel"/>
    <w:tmpl w:val="F52431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DD1108"/>
    <w:multiLevelType w:val="hybridMultilevel"/>
    <w:tmpl w:val="369C7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613D09"/>
    <w:multiLevelType w:val="hybridMultilevel"/>
    <w:tmpl w:val="94ECBEFE"/>
    <w:lvl w:ilvl="0" w:tplc="04150017">
      <w:start w:val="1"/>
      <w:numFmt w:val="lowerLetter"/>
      <w:lvlText w:val="%1)"/>
      <w:lvlJc w:val="left"/>
      <w:pPr>
        <w:ind w:left="2400" w:hanging="360"/>
      </w:pPr>
    </w:lvl>
    <w:lvl w:ilvl="1" w:tplc="04150019" w:tentative="1">
      <w:start w:val="1"/>
      <w:numFmt w:val="lowerLetter"/>
      <w:lvlText w:val="%2."/>
      <w:lvlJc w:val="left"/>
      <w:pPr>
        <w:ind w:left="3120" w:hanging="360"/>
      </w:pPr>
    </w:lvl>
    <w:lvl w:ilvl="2" w:tplc="0415001B" w:tentative="1">
      <w:start w:val="1"/>
      <w:numFmt w:val="lowerRoman"/>
      <w:lvlText w:val="%3."/>
      <w:lvlJc w:val="right"/>
      <w:pPr>
        <w:ind w:left="3840" w:hanging="180"/>
      </w:pPr>
    </w:lvl>
    <w:lvl w:ilvl="3" w:tplc="0415000F" w:tentative="1">
      <w:start w:val="1"/>
      <w:numFmt w:val="decimal"/>
      <w:lvlText w:val="%4."/>
      <w:lvlJc w:val="left"/>
      <w:pPr>
        <w:ind w:left="4560" w:hanging="360"/>
      </w:pPr>
    </w:lvl>
    <w:lvl w:ilvl="4" w:tplc="04150019" w:tentative="1">
      <w:start w:val="1"/>
      <w:numFmt w:val="lowerLetter"/>
      <w:lvlText w:val="%5."/>
      <w:lvlJc w:val="left"/>
      <w:pPr>
        <w:ind w:left="5280" w:hanging="360"/>
      </w:pPr>
    </w:lvl>
    <w:lvl w:ilvl="5" w:tplc="0415001B" w:tentative="1">
      <w:start w:val="1"/>
      <w:numFmt w:val="lowerRoman"/>
      <w:lvlText w:val="%6."/>
      <w:lvlJc w:val="right"/>
      <w:pPr>
        <w:ind w:left="6000" w:hanging="180"/>
      </w:pPr>
    </w:lvl>
    <w:lvl w:ilvl="6" w:tplc="0415000F" w:tentative="1">
      <w:start w:val="1"/>
      <w:numFmt w:val="decimal"/>
      <w:lvlText w:val="%7."/>
      <w:lvlJc w:val="left"/>
      <w:pPr>
        <w:ind w:left="6720" w:hanging="360"/>
      </w:pPr>
    </w:lvl>
    <w:lvl w:ilvl="7" w:tplc="04150019" w:tentative="1">
      <w:start w:val="1"/>
      <w:numFmt w:val="lowerLetter"/>
      <w:lvlText w:val="%8."/>
      <w:lvlJc w:val="left"/>
      <w:pPr>
        <w:ind w:left="7440" w:hanging="360"/>
      </w:pPr>
    </w:lvl>
    <w:lvl w:ilvl="8" w:tplc="0415001B" w:tentative="1">
      <w:start w:val="1"/>
      <w:numFmt w:val="lowerRoman"/>
      <w:lvlText w:val="%9."/>
      <w:lvlJc w:val="right"/>
      <w:pPr>
        <w:ind w:left="8160" w:hanging="180"/>
      </w:pPr>
    </w:lvl>
  </w:abstractNum>
  <w:abstractNum w:abstractNumId="12" w15:restartNumberingAfterBreak="0">
    <w:nsid w:val="1E3F0CB4"/>
    <w:multiLevelType w:val="hybridMultilevel"/>
    <w:tmpl w:val="246C9054"/>
    <w:lvl w:ilvl="0" w:tplc="04DCE1F4">
      <w:start w:val="1"/>
      <w:numFmt w:val="decimal"/>
      <w:lvlText w:val="%1."/>
      <w:lvlJc w:val="left"/>
      <w:pPr>
        <w:ind w:left="420" w:hanging="360"/>
      </w:pPr>
      <w:rPr>
        <w:rFonts w:hint="default"/>
      </w:rPr>
    </w:lvl>
    <w:lvl w:ilvl="1" w:tplc="04150011">
      <w:start w:val="1"/>
      <w:numFmt w:val="decimal"/>
      <w:lvlText w:val="%2)"/>
      <w:lvlJc w:val="left"/>
      <w:pPr>
        <w:ind w:left="150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219C1544"/>
    <w:multiLevelType w:val="hybridMultilevel"/>
    <w:tmpl w:val="E89089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 w15:restartNumberingAfterBreak="0">
    <w:nsid w:val="239307D7"/>
    <w:multiLevelType w:val="hybridMultilevel"/>
    <w:tmpl w:val="D25240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2B15D2"/>
    <w:multiLevelType w:val="hybridMultilevel"/>
    <w:tmpl w:val="47F01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710766"/>
    <w:multiLevelType w:val="hybridMultilevel"/>
    <w:tmpl w:val="D868CF9A"/>
    <w:lvl w:ilvl="0" w:tplc="835A9BB0">
      <w:start w:val="1"/>
      <w:numFmt w:val="upperRoman"/>
      <w:lvlText w:val="%1."/>
      <w:lvlJc w:val="left"/>
      <w:pPr>
        <w:ind w:left="800" w:hanging="720"/>
      </w:pPr>
      <w:rPr>
        <w:rFonts w:hint="default"/>
        <w:b/>
        <w:u w:val="single"/>
      </w:rPr>
    </w:lvl>
    <w:lvl w:ilvl="1" w:tplc="04150011">
      <w:start w:val="1"/>
      <w:numFmt w:val="decimal"/>
      <w:lvlText w:val="%2)"/>
      <w:lvlJc w:val="left"/>
      <w:pPr>
        <w:ind w:left="780" w:hanging="360"/>
      </w:pPr>
    </w:lvl>
    <w:lvl w:ilvl="2" w:tplc="04150017">
      <w:start w:val="1"/>
      <w:numFmt w:val="lowerLetter"/>
      <w:lvlText w:val="%3)"/>
      <w:lvlJc w:val="left"/>
      <w:pPr>
        <w:ind w:left="1771" w:hanging="36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17" w15:restartNumberingAfterBreak="0">
    <w:nsid w:val="26220F5E"/>
    <w:multiLevelType w:val="hybridMultilevel"/>
    <w:tmpl w:val="54640F68"/>
    <w:lvl w:ilvl="0" w:tplc="11E83BB6">
      <w:start w:val="1"/>
      <w:numFmt w:val="decimal"/>
      <w:lvlText w:val="%1."/>
      <w:lvlJc w:val="left"/>
      <w:pPr>
        <w:tabs>
          <w:tab w:val="num" w:pos="720"/>
        </w:tabs>
        <w:ind w:left="720" w:hanging="360"/>
      </w:pPr>
      <w:rPr>
        <w:rFonts w:cs="Times New Roman"/>
      </w:rPr>
    </w:lvl>
    <w:lvl w:ilvl="1" w:tplc="0752364C">
      <w:start w:val="1"/>
      <w:numFmt w:val="lowerLetter"/>
      <w:lvlText w:val="%2."/>
      <w:lvlJc w:val="left"/>
      <w:pPr>
        <w:tabs>
          <w:tab w:val="num" w:pos="1440"/>
        </w:tabs>
        <w:ind w:left="1440" w:hanging="360"/>
      </w:pPr>
      <w:rPr>
        <w:rFonts w:cs="Times New Roman"/>
      </w:rPr>
    </w:lvl>
    <w:lvl w:ilvl="2" w:tplc="82FC66A0">
      <w:start w:val="1"/>
      <w:numFmt w:val="lowerRoman"/>
      <w:lvlText w:val="%3."/>
      <w:lvlJc w:val="right"/>
      <w:pPr>
        <w:tabs>
          <w:tab w:val="num" w:pos="2160"/>
        </w:tabs>
        <w:ind w:left="2160" w:hanging="180"/>
      </w:pPr>
      <w:rPr>
        <w:rFonts w:cs="Times New Roman"/>
      </w:rPr>
    </w:lvl>
    <w:lvl w:ilvl="3" w:tplc="8B082C54">
      <w:start w:val="1"/>
      <w:numFmt w:val="decimal"/>
      <w:lvlText w:val="%4."/>
      <w:lvlJc w:val="left"/>
      <w:pPr>
        <w:tabs>
          <w:tab w:val="num" w:pos="2880"/>
        </w:tabs>
        <w:ind w:left="2880" w:hanging="360"/>
      </w:pPr>
      <w:rPr>
        <w:rFonts w:cs="Times New Roman"/>
      </w:rPr>
    </w:lvl>
    <w:lvl w:ilvl="4" w:tplc="1A64E346">
      <w:start w:val="1"/>
      <w:numFmt w:val="lowerLetter"/>
      <w:lvlText w:val="%5."/>
      <w:lvlJc w:val="left"/>
      <w:pPr>
        <w:tabs>
          <w:tab w:val="num" w:pos="3600"/>
        </w:tabs>
        <w:ind w:left="3600" w:hanging="360"/>
      </w:pPr>
      <w:rPr>
        <w:rFonts w:cs="Times New Roman"/>
      </w:rPr>
    </w:lvl>
    <w:lvl w:ilvl="5" w:tplc="870EBA16">
      <w:start w:val="1"/>
      <w:numFmt w:val="lowerRoman"/>
      <w:lvlText w:val="%6."/>
      <w:lvlJc w:val="right"/>
      <w:pPr>
        <w:tabs>
          <w:tab w:val="num" w:pos="4320"/>
        </w:tabs>
        <w:ind w:left="4320" w:hanging="180"/>
      </w:pPr>
      <w:rPr>
        <w:rFonts w:cs="Times New Roman"/>
      </w:rPr>
    </w:lvl>
    <w:lvl w:ilvl="6" w:tplc="73784EFC">
      <w:start w:val="1"/>
      <w:numFmt w:val="decimal"/>
      <w:lvlText w:val="%7."/>
      <w:lvlJc w:val="left"/>
      <w:pPr>
        <w:tabs>
          <w:tab w:val="num" w:pos="5040"/>
        </w:tabs>
        <w:ind w:left="5040" w:hanging="360"/>
      </w:pPr>
      <w:rPr>
        <w:rFonts w:cs="Times New Roman"/>
      </w:rPr>
    </w:lvl>
    <w:lvl w:ilvl="7" w:tplc="7D5CB2A6">
      <w:start w:val="1"/>
      <w:numFmt w:val="lowerLetter"/>
      <w:lvlText w:val="%8."/>
      <w:lvlJc w:val="left"/>
      <w:pPr>
        <w:tabs>
          <w:tab w:val="num" w:pos="5760"/>
        </w:tabs>
        <w:ind w:left="5760" w:hanging="360"/>
      </w:pPr>
      <w:rPr>
        <w:rFonts w:cs="Times New Roman"/>
      </w:rPr>
    </w:lvl>
    <w:lvl w:ilvl="8" w:tplc="FB9A0230">
      <w:start w:val="1"/>
      <w:numFmt w:val="lowerRoman"/>
      <w:lvlText w:val="%9."/>
      <w:lvlJc w:val="right"/>
      <w:pPr>
        <w:tabs>
          <w:tab w:val="num" w:pos="6480"/>
        </w:tabs>
        <w:ind w:left="6480" w:hanging="180"/>
      </w:pPr>
      <w:rPr>
        <w:rFonts w:cs="Times New Roman"/>
      </w:rPr>
    </w:lvl>
  </w:abstractNum>
  <w:abstractNum w:abstractNumId="18" w15:restartNumberingAfterBreak="0">
    <w:nsid w:val="26821205"/>
    <w:multiLevelType w:val="hybridMultilevel"/>
    <w:tmpl w:val="41F0F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9072E7"/>
    <w:multiLevelType w:val="hybridMultilevel"/>
    <w:tmpl w:val="D0282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714E83"/>
    <w:multiLevelType w:val="hybridMultilevel"/>
    <w:tmpl w:val="72EE7A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D80E5B"/>
    <w:multiLevelType w:val="hybridMultilevel"/>
    <w:tmpl w:val="3C947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F310A1"/>
    <w:multiLevelType w:val="hybridMultilevel"/>
    <w:tmpl w:val="E83010FA"/>
    <w:lvl w:ilvl="0" w:tplc="0415000F">
      <w:start w:val="1"/>
      <w:numFmt w:val="decimal"/>
      <w:lvlText w:val="%1."/>
      <w:lvlJc w:val="left"/>
      <w:pPr>
        <w:ind w:left="720" w:hanging="360"/>
      </w:pPr>
      <w:rPr>
        <w:rFonts w:hint="default"/>
      </w:rPr>
    </w:lvl>
    <w:lvl w:ilvl="1" w:tplc="04150011">
      <w:start w:val="1"/>
      <w:numFmt w:val="decimal"/>
      <w:lvlText w:val="%2)"/>
      <w:lvlJc w:val="left"/>
      <w:pPr>
        <w:ind w:left="1500" w:hanging="360"/>
      </w:pPr>
    </w:lvl>
    <w:lvl w:ilvl="2" w:tplc="04150017">
      <w:start w:val="1"/>
      <w:numFmt w:val="lowerLetter"/>
      <w:lvlText w:val="%3)"/>
      <w:lvlJc w:val="left"/>
      <w:pPr>
        <w:ind w:left="240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CF0DD4"/>
    <w:multiLevelType w:val="hybridMultilevel"/>
    <w:tmpl w:val="C130FF9A"/>
    <w:lvl w:ilvl="0" w:tplc="0415000F">
      <w:start w:val="1"/>
      <w:numFmt w:val="decimal"/>
      <w:lvlText w:val="%1."/>
      <w:lvlJc w:val="left"/>
      <w:pPr>
        <w:ind w:left="780" w:hanging="360"/>
      </w:pPr>
      <w:rPr>
        <w:rFonts w:hint="default"/>
      </w:rPr>
    </w:lvl>
    <w:lvl w:ilvl="1" w:tplc="04150011">
      <w:start w:val="1"/>
      <w:numFmt w:val="decimal"/>
      <w:lvlText w:val="%2)"/>
      <w:lvlJc w:val="left"/>
      <w:pPr>
        <w:ind w:left="786" w:hanging="360"/>
      </w:pPr>
    </w:lvl>
    <w:lvl w:ilvl="2" w:tplc="04150017">
      <w:start w:val="1"/>
      <w:numFmt w:val="lowerLetter"/>
      <w:lvlText w:val="%3)"/>
      <w:lvlJc w:val="left"/>
      <w:pPr>
        <w:ind w:left="2400" w:hanging="36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15:restartNumberingAfterBreak="0">
    <w:nsid w:val="36830394"/>
    <w:multiLevelType w:val="hybridMultilevel"/>
    <w:tmpl w:val="C36EC586"/>
    <w:lvl w:ilvl="0" w:tplc="54CEF890">
      <w:start w:val="1"/>
      <w:numFmt w:val="bullet"/>
      <w:lvlText w:val=""/>
      <w:lvlJc w:val="left"/>
      <w:pPr>
        <w:ind w:left="1069" w:hanging="360"/>
      </w:pPr>
      <w:rPr>
        <w:rFonts w:ascii="Symbol" w:hAnsi="Symbol" w:hint="default"/>
      </w:rPr>
    </w:lvl>
    <w:lvl w:ilvl="1" w:tplc="54FE0BCA" w:tentative="1">
      <w:start w:val="1"/>
      <w:numFmt w:val="bullet"/>
      <w:lvlText w:val="o"/>
      <w:lvlJc w:val="left"/>
      <w:pPr>
        <w:ind w:left="1789" w:hanging="360"/>
      </w:pPr>
      <w:rPr>
        <w:rFonts w:ascii="Courier New" w:hAnsi="Courier New" w:cs="Courier New" w:hint="default"/>
      </w:rPr>
    </w:lvl>
    <w:lvl w:ilvl="2" w:tplc="92F42192" w:tentative="1">
      <w:start w:val="1"/>
      <w:numFmt w:val="bullet"/>
      <w:lvlText w:val=""/>
      <w:lvlJc w:val="left"/>
      <w:pPr>
        <w:ind w:left="2509" w:hanging="360"/>
      </w:pPr>
      <w:rPr>
        <w:rFonts w:ascii="Wingdings" w:hAnsi="Wingdings" w:hint="default"/>
      </w:rPr>
    </w:lvl>
    <w:lvl w:ilvl="3" w:tplc="2F2AAFC6" w:tentative="1">
      <w:start w:val="1"/>
      <w:numFmt w:val="bullet"/>
      <w:lvlText w:val=""/>
      <w:lvlJc w:val="left"/>
      <w:pPr>
        <w:ind w:left="3229" w:hanging="360"/>
      </w:pPr>
      <w:rPr>
        <w:rFonts w:ascii="Symbol" w:hAnsi="Symbol" w:hint="default"/>
      </w:rPr>
    </w:lvl>
    <w:lvl w:ilvl="4" w:tplc="BA549AF0" w:tentative="1">
      <w:start w:val="1"/>
      <w:numFmt w:val="bullet"/>
      <w:lvlText w:val="o"/>
      <w:lvlJc w:val="left"/>
      <w:pPr>
        <w:ind w:left="3949" w:hanging="360"/>
      </w:pPr>
      <w:rPr>
        <w:rFonts w:ascii="Courier New" w:hAnsi="Courier New" w:cs="Courier New" w:hint="default"/>
      </w:rPr>
    </w:lvl>
    <w:lvl w:ilvl="5" w:tplc="96608BE4" w:tentative="1">
      <w:start w:val="1"/>
      <w:numFmt w:val="bullet"/>
      <w:lvlText w:val=""/>
      <w:lvlJc w:val="left"/>
      <w:pPr>
        <w:ind w:left="4669" w:hanging="360"/>
      </w:pPr>
      <w:rPr>
        <w:rFonts w:ascii="Wingdings" w:hAnsi="Wingdings" w:hint="default"/>
      </w:rPr>
    </w:lvl>
    <w:lvl w:ilvl="6" w:tplc="40AEBC70" w:tentative="1">
      <w:start w:val="1"/>
      <w:numFmt w:val="bullet"/>
      <w:lvlText w:val=""/>
      <w:lvlJc w:val="left"/>
      <w:pPr>
        <w:ind w:left="5389" w:hanging="360"/>
      </w:pPr>
      <w:rPr>
        <w:rFonts w:ascii="Symbol" w:hAnsi="Symbol" w:hint="default"/>
      </w:rPr>
    </w:lvl>
    <w:lvl w:ilvl="7" w:tplc="A0126AEA" w:tentative="1">
      <w:start w:val="1"/>
      <w:numFmt w:val="bullet"/>
      <w:lvlText w:val="o"/>
      <w:lvlJc w:val="left"/>
      <w:pPr>
        <w:ind w:left="6109" w:hanging="360"/>
      </w:pPr>
      <w:rPr>
        <w:rFonts w:ascii="Courier New" w:hAnsi="Courier New" w:cs="Courier New" w:hint="default"/>
      </w:rPr>
    </w:lvl>
    <w:lvl w:ilvl="8" w:tplc="F43C5274" w:tentative="1">
      <w:start w:val="1"/>
      <w:numFmt w:val="bullet"/>
      <w:lvlText w:val=""/>
      <w:lvlJc w:val="left"/>
      <w:pPr>
        <w:ind w:left="6829" w:hanging="360"/>
      </w:pPr>
      <w:rPr>
        <w:rFonts w:ascii="Wingdings" w:hAnsi="Wingdings" w:hint="default"/>
      </w:rPr>
    </w:lvl>
  </w:abstractNum>
  <w:abstractNum w:abstractNumId="25" w15:restartNumberingAfterBreak="0">
    <w:nsid w:val="37E80FFB"/>
    <w:multiLevelType w:val="hybridMultilevel"/>
    <w:tmpl w:val="D7903224"/>
    <w:lvl w:ilvl="0" w:tplc="94FE444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B57A4C"/>
    <w:multiLevelType w:val="hybridMultilevel"/>
    <w:tmpl w:val="15CCB9D8"/>
    <w:lvl w:ilvl="0" w:tplc="04150001">
      <w:start w:val="1"/>
      <w:numFmt w:val="bullet"/>
      <w:lvlText w:val=""/>
      <w:lvlJc w:val="left"/>
      <w:pPr>
        <w:ind w:left="1783" w:hanging="360"/>
      </w:pPr>
      <w:rPr>
        <w:rFonts w:ascii="Symbol" w:hAnsi="Symbol" w:hint="default"/>
      </w:rPr>
    </w:lvl>
    <w:lvl w:ilvl="1" w:tplc="04150003" w:tentative="1">
      <w:start w:val="1"/>
      <w:numFmt w:val="bullet"/>
      <w:lvlText w:val="o"/>
      <w:lvlJc w:val="left"/>
      <w:pPr>
        <w:ind w:left="2503" w:hanging="360"/>
      </w:pPr>
      <w:rPr>
        <w:rFonts w:ascii="Courier New" w:hAnsi="Courier New" w:cs="Courier New" w:hint="default"/>
      </w:rPr>
    </w:lvl>
    <w:lvl w:ilvl="2" w:tplc="04150005" w:tentative="1">
      <w:start w:val="1"/>
      <w:numFmt w:val="bullet"/>
      <w:lvlText w:val=""/>
      <w:lvlJc w:val="left"/>
      <w:pPr>
        <w:ind w:left="3223" w:hanging="360"/>
      </w:pPr>
      <w:rPr>
        <w:rFonts w:ascii="Wingdings" w:hAnsi="Wingdings" w:hint="default"/>
      </w:rPr>
    </w:lvl>
    <w:lvl w:ilvl="3" w:tplc="04150001" w:tentative="1">
      <w:start w:val="1"/>
      <w:numFmt w:val="bullet"/>
      <w:lvlText w:val=""/>
      <w:lvlJc w:val="left"/>
      <w:pPr>
        <w:ind w:left="3943" w:hanging="360"/>
      </w:pPr>
      <w:rPr>
        <w:rFonts w:ascii="Symbol" w:hAnsi="Symbol" w:hint="default"/>
      </w:rPr>
    </w:lvl>
    <w:lvl w:ilvl="4" w:tplc="04150003" w:tentative="1">
      <w:start w:val="1"/>
      <w:numFmt w:val="bullet"/>
      <w:lvlText w:val="o"/>
      <w:lvlJc w:val="left"/>
      <w:pPr>
        <w:ind w:left="4663" w:hanging="360"/>
      </w:pPr>
      <w:rPr>
        <w:rFonts w:ascii="Courier New" w:hAnsi="Courier New" w:cs="Courier New" w:hint="default"/>
      </w:rPr>
    </w:lvl>
    <w:lvl w:ilvl="5" w:tplc="04150005" w:tentative="1">
      <w:start w:val="1"/>
      <w:numFmt w:val="bullet"/>
      <w:lvlText w:val=""/>
      <w:lvlJc w:val="left"/>
      <w:pPr>
        <w:ind w:left="5383" w:hanging="360"/>
      </w:pPr>
      <w:rPr>
        <w:rFonts w:ascii="Wingdings" w:hAnsi="Wingdings" w:hint="default"/>
      </w:rPr>
    </w:lvl>
    <w:lvl w:ilvl="6" w:tplc="04150001" w:tentative="1">
      <w:start w:val="1"/>
      <w:numFmt w:val="bullet"/>
      <w:lvlText w:val=""/>
      <w:lvlJc w:val="left"/>
      <w:pPr>
        <w:ind w:left="6103" w:hanging="360"/>
      </w:pPr>
      <w:rPr>
        <w:rFonts w:ascii="Symbol" w:hAnsi="Symbol" w:hint="default"/>
      </w:rPr>
    </w:lvl>
    <w:lvl w:ilvl="7" w:tplc="04150003" w:tentative="1">
      <w:start w:val="1"/>
      <w:numFmt w:val="bullet"/>
      <w:lvlText w:val="o"/>
      <w:lvlJc w:val="left"/>
      <w:pPr>
        <w:ind w:left="6823" w:hanging="360"/>
      </w:pPr>
      <w:rPr>
        <w:rFonts w:ascii="Courier New" w:hAnsi="Courier New" w:cs="Courier New" w:hint="default"/>
      </w:rPr>
    </w:lvl>
    <w:lvl w:ilvl="8" w:tplc="04150005" w:tentative="1">
      <w:start w:val="1"/>
      <w:numFmt w:val="bullet"/>
      <w:lvlText w:val=""/>
      <w:lvlJc w:val="left"/>
      <w:pPr>
        <w:ind w:left="7543" w:hanging="360"/>
      </w:pPr>
      <w:rPr>
        <w:rFonts w:ascii="Wingdings" w:hAnsi="Wingdings" w:hint="default"/>
      </w:rPr>
    </w:lvl>
  </w:abstractNum>
  <w:abstractNum w:abstractNumId="27" w15:restartNumberingAfterBreak="0">
    <w:nsid w:val="3B154764"/>
    <w:multiLevelType w:val="hybridMultilevel"/>
    <w:tmpl w:val="F8FEDCA8"/>
    <w:lvl w:ilvl="0" w:tplc="04150017">
      <w:start w:val="1"/>
      <w:numFmt w:val="lowerLetter"/>
      <w:lvlText w:val="%1)"/>
      <w:lvlJc w:val="left"/>
      <w:pPr>
        <w:ind w:left="2505" w:hanging="360"/>
      </w:pPr>
    </w:lvl>
    <w:lvl w:ilvl="1" w:tplc="04150019" w:tentative="1">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28" w15:restartNumberingAfterBreak="0">
    <w:nsid w:val="3CDE4AC0"/>
    <w:multiLevelType w:val="hybridMultilevel"/>
    <w:tmpl w:val="3FB43516"/>
    <w:lvl w:ilvl="0" w:tplc="04150011">
      <w:start w:val="1"/>
      <w:numFmt w:val="decimal"/>
      <w:lvlText w:val="%1)"/>
      <w:lvlJc w:val="left"/>
      <w:pPr>
        <w:ind w:left="1785" w:hanging="360"/>
      </w:pPr>
    </w:lvl>
    <w:lvl w:ilvl="1" w:tplc="04150017">
      <w:start w:val="1"/>
      <w:numFmt w:val="lowerLetter"/>
      <w:lvlText w:val="%2)"/>
      <w:lvlJc w:val="left"/>
      <w:pPr>
        <w:ind w:left="928" w:hanging="360"/>
      </w:pPr>
    </w:lvl>
    <w:lvl w:ilvl="2" w:tplc="04150001">
      <w:start w:val="1"/>
      <w:numFmt w:val="bullet"/>
      <w:lvlText w:val=""/>
      <w:lvlJc w:val="left"/>
      <w:pPr>
        <w:ind w:left="2865" w:hanging="360"/>
      </w:pPr>
      <w:rPr>
        <w:rFonts w:ascii="Symbol" w:hAnsi="Symbol" w:hint="default"/>
      </w:r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9" w15:restartNumberingAfterBreak="0">
    <w:nsid w:val="421B5073"/>
    <w:multiLevelType w:val="hybridMultilevel"/>
    <w:tmpl w:val="26E0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233A17"/>
    <w:multiLevelType w:val="hybridMultilevel"/>
    <w:tmpl w:val="087609CA"/>
    <w:lvl w:ilvl="0" w:tplc="0415000F">
      <w:start w:val="1"/>
      <w:numFmt w:val="decimal"/>
      <w:lvlText w:val="%1."/>
      <w:lvlJc w:val="left"/>
      <w:pPr>
        <w:ind w:left="1785" w:hanging="360"/>
      </w:pPr>
    </w:lvl>
    <w:lvl w:ilvl="1" w:tplc="FFFFFFFF">
      <w:start w:val="1"/>
      <w:numFmt w:val="lowerLetter"/>
      <w:lvlText w:val="%2)"/>
      <w:lvlJc w:val="left"/>
      <w:pPr>
        <w:ind w:left="2505" w:hanging="360"/>
      </w:pPr>
    </w:lvl>
    <w:lvl w:ilvl="2" w:tplc="FFFFFFFF">
      <w:start w:val="1"/>
      <w:numFmt w:val="bullet"/>
      <w:lvlText w:val=""/>
      <w:lvlJc w:val="left"/>
      <w:pPr>
        <w:ind w:left="2865" w:hanging="360"/>
      </w:pPr>
      <w:rPr>
        <w:rFonts w:ascii="Symbol" w:hAnsi="Symbol" w:hint="default"/>
      </w:rPr>
    </w:lvl>
    <w:lvl w:ilvl="3" w:tplc="FFFFFFFF" w:tentative="1">
      <w:start w:val="1"/>
      <w:numFmt w:val="decimal"/>
      <w:lvlText w:val="%4."/>
      <w:lvlJc w:val="left"/>
      <w:pPr>
        <w:ind w:left="3945" w:hanging="360"/>
      </w:pPr>
    </w:lvl>
    <w:lvl w:ilvl="4" w:tplc="FFFFFFFF" w:tentative="1">
      <w:start w:val="1"/>
      <w:numFmt w:val="lowerLetter"/>
      <w:lvlText w:val="%5."/>
      <w:lvlJc w:val="left"/>
      <w:pPr>
        <w:ind w:left="4665" w:hanging="360"/>
      </w:pPr>
    </w:lvl>
    <w:lvl w:ilvl="5" w:tplc="FFFFFFFF" w:tentative="1">
      <w:start w:val="1"/>
      <w:numFmt w:val="lowerRoman"/>
      <w:lvlText w:val="%6."/>
      <w:lvlJc w:val="right"/>
      <w:pPr>
        <w:ind w:left="5385" w:hanging="180"/>
      </w:pPr>
    </w:lvl>
    <w:lvl w:ilvl="6" w:tplc="FFFFFFFF" w:tentative="1">
      <w:start w:val="1"/>
      <w:numFmt w:val="decimal"/>
      <w:lvlText w:val="%7."/>
      <w:lvlJc w:val="left"/>
      <w:pPr>
        <w:ind w:left="6105" w:hanging="360"/>
      </w:pPr>
    </w:lvl>
    <w:lvl w:ilvl="7" w:tplc="FFFFFFFF" w:tentative="1">
      <w:start w:val="1"/>
      <w:numFmt w:val="lowerLetter"/>
      <w:lvlText w:val="%8."/>
      <w:lvlJc w:val="left"/>
      <w:pPr>
        <w:ind w:left="6825" w:hanging="360"/>
      </w:pPr>
    </w:lvl>
    <w:lvl w:ilvl="8" w:tplc="FFFFFFFF" w:tentative="1">
      <w:start w:val="1"/>
      <w:numFmt w:val="lowerRoman"/>
      <w:lvlText w:val="%9."/>
      <w:lvlJc w:val="right"/>
      <w:pPr>
        <w:ind w:left="7545" w:hanging="180"/>
      </w:pPr>
    </w:lvl>
  </w:abstractNum>
  <w:abstractNum w:abstractNumId="31" w15:restartNumberingAfterBreak="0">
    <w:nsid w:val="496C795B"/>
    <w:multiLevelType w:val="hybridMultilevel"/>
    <w:tmpl w:val="EC6C6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FB6DF6"/>
    <w:multiLevelType w:val="hybridMultilevel"/>
    <w:tmpl w:val="6F84ACE6"/>
    <w:lvl w:ilvl="0" w:tplc="A708542E">
      <w:start w:val="1"/>
      <w:numFmt w:val="decimal"/>
      <w:lvlText w:val="%1."/>
      <w:lvlJc w:val="left"/>
      <w:pPr>
        <w:ind w:left="1429" w:hanging="360"/>
      </w:pPr>
    </w:lvl>
    <w:lvl w:ilvl="1" w:tplc="CDB4FD72" w:tentative="1">
      <w:start w:val="1"/>
      <w:numFmt w:val="lowerLetter"/>
      <w:lvlText w:val="%2."/>
      <w:lvlJc w:val="left"/>
      <w:pPr>
        <w:ind w:left="2149" w:hanging="360"/>
      </w:pPr>
    </w:lvl>
    <w:lvl w:ilvl="2" w:tplc="968AD9E0" w:tentative="1">
      <w:start w:val="1"/>
      <w:numFmt w:val="lowerRoman"/>
      <w:lvlText w:val="%3."/>
      <w:lvlJc w:val="right"/>
      <w:pPr>
        <w:ind w:left="2869" w:hanging="180"/>
      </w:pPr>
    </w:lvl>
    <w:lvl w:ilvl="3" w:tplc="17E03168" w:tentative="1">
      <w:start w:val="1"/>
      <w:numFmt w:val="decimal"/>
      <w:lvlText w:val="%4."/>
      <w:lvlJc w:val="left"/>
      <w:pPr>
        <w:ind w:left="3589" w:hanging="360"/>
      </w:pPr>
    </w:lvl>
    <w:lvl w:ilvl="4" w:tplc="E9E225A6" w:tentative="1">
      <w:start w:val="1"/>
      <w:numFmt w:val="lowerLetter"/>
      <w:lvlText w:val="%5."/>
      <w:lvlJc w:val="left"/>
      <w:pPr>
        <w:ind w:left="4309" w:hanging="360"/>
      </w:pPr>
    </w:lvl>
    <w:lvl w:ilvl="5" w:tplc="BB7AEC0E" w:tentative="1">
      <w:start w:val="1"/>
      <w:numFmt w:val="lowerRoman"/>
      <w:lvlText w:val="%6."/>
      <w:lvlJc w:val="right"/>
      <w:pPr>
        <w:ind w:left="5029" w:hanging="180"/>
      </w:pPr>
    </w:lvl>
    <w:lvl w:ilvl="6" w:tplc="6B7E29C2" w:tentative="1">
      <w:start w:val="1"/>
      <w:numFmt w:val="decimal"/>
      <w:lvlText w:val="%7."/>
      <w:lvlJc w:val="left"/>
      <w:pPr>
        <w:ind w:left="5749" w:hanging="360"/>
      </w:pPr>
    </w:lvl>
    <w:lvl w:ilvl="7" w:tplc="83D28018" w:tentative="1">
      <w:start w:val="1"/>
      <w:numFmt w:val="lowerLetter"/>
      <w:lvlText w:val="%8."/>
      <w:lvlJc w:val="left"/>
      <w:pPr>
        <w:ind w:left="6469" w:hanging="360"/>
      </w:pPr>
    </w:lvl>
    <w:lvl w:ilvl="8" w:tplc="A76C492C" w:tentative="1">
      <w:start w:val="1"/>
      <w:numFmt w:val="lowerRoman"/>
      <w:lvlText w:val="%9."/>
      <w:lvlJc w:val="right"/>
      <w:pPr>
        <w:ind w:left="7189" w:hanging="180"/>
      </w:pPr>
    </w:lvl>
  </w:abstractNum>
  <w:abstractNum w:abstractNumId="33" w15:restartNumberingAfterBreak="0">
    <w:nsid w:val="4E3506B7"/>
    <w:multiLevelType w:val="hybridMultilevel"/>
    <w:tmpl w:val="41F0F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D3446"/>
    <w:multiLevelType w:val="hybridMultilevel"/>
    <w:tmpl w:val="DD64ED76"/>
    <w:lvl w:ilvl="0" w:tplc="0415000F">
      <w:start w:val="1"/>
      <w:numFmt w:val="decimal"/>
      <w:lvlText w:val="%1."/>
      <w:lvlJc w:val="left"/>
      <w:pPr>
        <w:ind w:left="720" w:hanging="360"/>
      </w:pPr>
      <w:rPr>
        <w:rFonts w:hint="default"/>
      </w:rPr>
    </w:lvl>
    <w:lvl w:ilvl="1" w:tplc="04150011">
      <w:start w:val="1"/>
      <w:numFmt w:val="decimal"/>
      <w:lvlText w:val="%2)"/>
      <w:lvlJc w:val="left"/>
      <w:pPr>
        <w:ind w:left="150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4A0EC7"/>
    <w:multiLevelType w:val="hybridMultilevel"/>
    <w:tmpl w:val="1046A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4A225A"/>
    <w:multiLevelType w:val="hybridMultilevel"/>
    <w:tmpl w:val="2DACA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043C6F"/>
    <w:multiLevelType w:val="hybridMultilevel"/>
    <w:tmpl w:val="094280E8"/>
    <w:lvl w:ilvl="0" w:tplc="0415000F">
      <w:start w:val="1"/>
      <w:numFmt w:val="decimal"/>
      <w:lvlText w:val="%1."/>
      <w:lvlJc w:val="left"/>
      <w:pPr>
        <w:ind w:left="720" w:hanging="360"/>
      </w:pPr>
    </w:lvl>
    <w:lvl w:ilvl="1" w:tplc="04150011">
      <w:start w:val="1"/>
      <w:numFmt w:val="decimal"/>
      <w:lvlText w:val="%2)"/>
      <w:lvlJc w:val="left"/>
      <w:pPr>
        <w:ind w:left="150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301CA"/>
    <w:multiLevelType w:val="hybridMultilevel"/>
    <w:tmpl w:val="A1F0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224AD3"/>
    <w:multiLevelType w:val="hybridMultilevel"/>
    <w:tmpl w:val="70025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DF2B6E"/>
    <w:multiLevelType w:val="hybridMultilevel"/>
    <w:tmpl w:val="9C505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EF40B3"/>
    <w:multiLevelType w:val="hybridMultilevel"/>
    <w:tmpl w:val="99AE4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772175"/>
    <w:multiLevelType w:val="hybridMultilevel"/>
    <w:tmpl w:val="91A0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146B02"/>
    <w:multiLevelType w:val="hybridMultilevel"/>
    <w:tmpl w:val="0204A6C4"/>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4" w15:restartNumberingAfterBreak="0">
    <w:nsid w:val="769A48AF"/>
    <w:multiLevelType w:val="hybridMultilevel"/>
    <w:tmpl w:val="5BAEA074"/>
    <w:lvl w:ilvl="0" w:tplc="04150017">
      <w:start w:val="1"/>
      <w:numFmt w:val="lowerLetter"/>
      <w:lvlText w:val="%1)"/>
      <w:lvlJc w:val="left"/>
      <w:pPr>
        <w:ind w:left="2487" w:hanging="360"/>
      </w:pPr>
    </w:lvl>
    <w:lvl w:ilvl="1" w:tplc="04150019" w:tentative="1">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tentative="1">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45" w15:restartNumberingAfterBreak="0">
    <w:nsid w:val="78731E3D"/>
    <w:multiLevelType w:val="hybridMultilevel"/>
    <w:tmpl w:val="64881A96"/>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4F05C0"/>
    <w:multiLevelType w:val="hybridMultilevel"/>
    <w:tmpl w:val="7854C2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3900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020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521561">
    <w:abstractNumId w:val="32"/>
  </w:num>
  <w:num w:numId="4" w16cid:durableId="907615826">
    <w:abstractNumId w:val="24"/>
  </w:num>
  <w:num w:numId="5" w16cid:durableId="397635744">
    <w:abstractNumId w:val="41"/>
  </w:num>
  <w:num w:numId="6" w16cid:durableId="1648318210">
    <w:abstractNumId w:val="39"/>
  </w:num>
  <w:num w:numId="7" w16cid:durableId="331833269">
    <w:abstractNumId w:val="40"/>
  </w:num>
  <w:num w:numId="8" w16cid:durableId="162362834">
    <w:abstractNumId w:val="4"/>
  </w:num>
  <w:num w:numId="9" w16cid:durableId="493955748">
    <w:abstractNumId w:val="5"/>
  </w:num>
  <w:num w:numId="10" w16cid:durableId="1613436086">
    <w:abstractNumId w:val="38"/>
  </w:num>
  <w:num w:numId="11" w16cid:durableId="7873616">
    <w:abstractNumId w:val="29"/>
  </w:num>
  <w:num w:numId="12" w16cid:durableId="1726102718">
    <w:abstractNumId w:val="42"/>
  </w:num>
  <w:num w:numId="13" w16cid:durableId="333580693">
    <w:abstractNumId w:val="35"/>
  </w:num>
  <w:num w:numId="14" w16cid:durableId="1335911795">
    <w:abstractNumId w:val="25"/>
  </w:num>
  <w:num w:numId="15" w16cid:durableId="736320308">
    <w:abstractNumId w:val="21"/>
  </w:num>
  <w:num w:numId="16" w16cid:durableId="1160580737">
    <w:abstractNumId w:val="18"/>
  </w:num>
  <w:num w:numId="17" w16cid:durableId="1300263558">
    <w:abstractNumId w:val="33"/>
  </w:num>
  <w:num w:numId="18" w16cid:durableId="1304038562">
    <w:abstractNumId w:val="36"/>
  </w:num>
  <w:num w:numId="19" w16cid:durableId="1069764690">
    <w:abstractNumId w:val="13"/>
  </w:num>
  <w:num w:numId="20" w16cid:durableId="233587344">
    <w:abstractNumId w:val="23"/>
  </w:num>
  <w:num w:numId="21" w16cid:durableId="1733430895">
    <w:abstractNumId w:val="6"/>
  </w:num>
  <w:num w:numId="22" w16cid:durableId="1083145000">
    <w:abstractNumId w:val="46"/>
  </w:num>
  <w:num w:numId="23" w16cid:durableId="2057117070">
    <w:abstractNumId w:val="0"/>
  </w:num>
  <w:num w:numId="24" w16cid:durableId="1245603407">
    <w:abstractNumId w:val="45"/>
  </w:num>
  <w:num w:numId="25" w16cid:durableId="1121849369">
    <w:abstractNumId w:val="20"/>
  </w:num>
  <w:num w:numId="26" w16cid:durableId="215817715">
    <w:abstractNumId w:val="10"/>
  </w:num>
  <w:num w:numId="27" w16cid:durableId="200212792">
    <w:abstractNumId w:val="12"/>
  </w:num>
  <w:num w:numId="28" w16cid:durableId="1527909735">
    <w:abstractNumId w:val="37"/>
  </w:num>
  <w:num w:numId="29" w16cid:durableId="909540581">
    <w:abstractNumId w:val="19"/>
  </w:num>
  <w:num w:numId="30" w16cid:durableId="1460877986">
    <w:abstractNumId w:val="9"/>
  </w:num>
  <w:num w:numId="31" w16cid:durableId="1857386467">
    <w:abstractNumId w:val="7"/>
  </w:num>
  <w:num w:numId="32" w16cid:durableId="966160746">
    <w:abstractNumId w:val="34"/>
  </w:num>
  <w:num w:numId="33" w16cid:durableId="735709701">
    <w:abstractNumId w:val="1"/>
  </w:num>
  <w:num w:numId="34" w16cid:durableId="275913115">
    <w:abstractNumId w:val="44"/>
  </w:num>
  <w:num w:numId="35" w16cid:durableId="1579363375">
    <w:abstractNumId w:val="31"/>
  </w:num>
  <w:num w:numId="36" w16cid:durableId="1882012274">
    <w:abstractNumId w:val="22"/>
  </w:num>
  <w:num w:numId="37" w16cid:durableId="562719560">
    <w:abstractNumId w:val="2"/>
  </w:num>
  <w:num w:numId="38" w16cid:durableId="1569337307">
    <w:abstractNumId w:val="14"/>
  </w:num>
  <w:num w:numId="39" w16cid:durableId="1451053151">
    <w:abstractNumId w:val="8"/>
  </w:num>
  <w:num w:numId="40" w16cid:durableId="288777502">
    <w:abstractNumId w:val="3"/>
  </w:num>
  <w:num w:numId="41" w16cid:durableId="797450218">
    <w:abstractNumId w:val="11"/>
  </w:num>
  <w:num w:numId="42" w16cid:durableId="1905876411">
    <w:abstractNumId w:val="15"/>
  </w:num>
  <w:num w:numId="43" w16cid:durableId="1044401838">
    <w:abstractNumId w:val="26"/>
  </w:num>
  <w:num w:numId="44" w16cid:durableId="1576352646">
    <w:abstractNumId w:val="16"/>
  </w:num>
  <w:num w:numId="45" w16cid:durableId="1219433924">
    <w:abstractNumId w:val="28"/>
  </w:num>
  <w:num w:numId="46" w16cid:durableId="76447084">
    <w:abstractNumId w:val="43"/>
  </w:num>
  <w:num w:numId="47" w16cid:durableId="742335734">
    <w:abstractNumId w:val="27"/>
  </w:num>
  <w:num w:numId="48" w16cid:durableId="12723946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06AB0"/>
    <w:rsid w:val="00010FC6"/>
    <w:rsid w:val="000367AF"/>
    <w:rsid w:val="0004148A"/>
    <w:rsid w:val="00042509"/>
    <w:rsid w:val="0004603C"/>
    <w:rsid w:val="00064D82"/>
    <w:rsid w:val="00065C40"/>
    <w:rsid w:val="00090F46"/>
    <w:rsid w:val="00094EF6"/>
    <w:rsid w:val="000B5916"/>
    <w:rsid w:val="000C465D"/>
    <w:rsid w:val="000D7C79"/>
    <w:rsid w:val="000E21EF"/>
    <w:rsid w:val="0010162A"/>
    <w:rsid w:val="00110828"/>
    <w:rsid w:val="00126C6D"/>
    <w:rsid w:val="001561C5"/>
    <w:rsid w:val="001A0986"/>
    <w:rsid w:val="001B46CC"/>
    <w:rsid w:val="001C3E7B"/>
    <w:rsid w:val="00212FEC"/>
    <w:rsid w:val="00214307"/>
    <w:rsid w:val="0021495E"/>
    <w:rsid w:val="00237A50"/>
    <w:rsid w:val="00246E19"/>
    <w:rsid w:val="00255D78"/>
    <w:rsid w:val="002571F6"/>
    <w:rsid w:val="00263BA8"/>
    <w:rsid w:val="00283B32"/>
    <w:rsid w:val="002A3810"/>
    <w:rsid w:val="002A6BA1"/>
    <w:rsid w:val="002B08FC"/>
    <w:rsid w:val="002C53A6"/>
    <w:rsid w:val="002D66BB"/>
    <w:rsid w:val="002E6BDD"/>
    <w:rsid w:val="002F04EE"/>
    <w:rsid w:val="002F1AB9"/>
    <w:rsid w:val="002F66E8"/>
    <w:rsid w:val="00300D08"/>
    <w:rsid w:val="0030197E"/>
    <w:rsid w:val="00310274"/>
    <w:rsid w:val="003134FE"/>
    <w:rsid w:val="00381563"/>
    <w:rsid w:val="003816DA"/>
    <w:rsid w:val="00383052"/>
    <w:rsid w:val="0038457E"/>
    <w:rsid w:val="00385FFB"/>
    <w:rsid w:val="0039443B"/>
    <w:rsid w:val="003A5526"/>
    <w:rsid w:val="003B7525"/>
    <w:rsid w:val="003C7A26"/>
    <w:rsid w:val="003D2E1B"/>
    <w:rsid w:val="00412555"/>
    <w:rsid w:val="004178D6"/>
    <w:rsid w:val="00436EF5"/>
    <w:rsid w:val="00460CF9"/>
    <w:rsid w:val="00475240"/>
    <w:rsid w:val="00480316"/>
    <w:rsid w:val="00482EA3"/>
    <w:rsid w:val="004844AD"/>
    <w:rsid w:val="0048671D"/>
    <w:rsid w:val="004E4D06"/>
    <w:rsid w:val="004E62F6"/>
    <w:rsid w:val="004F2978"/>
    <w:rsid w:val="00505F5B"/>
    <w:rsid w:val="005115C2"/>
    <w:rsid w:val="00512C84"/>
    <w:rsid w:val="00515C3F"/>
    <w:rsid w:val="00524C36"/>
    <w:rsid w:val="0053094D"/>
    <w:rsid w:val="0057749E"/>
    <w:rsid w:val="005870A8"/>
    <w:rsid w:val="005A056A"/>
    <w:rsid w:val="005A27E1"/>
    <w:rsid w:val="005A62DE"/>
    <w:rsid w:val="005B7917"/>
    <w:rsid w:val="005D732D"/>
    <w:rsid w:val="005E22E2"/>
    <w:rsid w:val="005F04E2"/>
    <w:rsid w:val="005F567B"/>
    <w:rsid w:val="006112E7"/>
    <w:rsid w:val="00641F0C"/>
    <w:rsid w:val="00651887"/>
    <w:rsid w:val="00652007"/>
    <w:rsid w:val="00656963"/>
    <w:rsid w:val="006760F1"/>
    <w:rsid w:val="00683B64"/>
    <w:rsid w:val="00686C04"/>
    <w:rsid w:val="00692A1D"/>
    <w:rsid w:val="006D19B4"/>
    <w:rsid w:val="006E040C"/>
    <w:rsid w:val="006F0316"/>
    <w:rsid w:val="007021C9"/>
    <w:rsid w:val="007077F2"/>
    <w:rsid w:val="00712562"/>
    <w:rsid w:val="00735813"/>
    <w:rsid w:val="00760990"/>
    <w:rsid w:val="00761B48"/>
    <w:rsid w:val="00772C19"/>
    <w:rsid w:val="00780D75"/>
    <w:rsid w:val="00795B62"/>
    <w:rsid w:val="007A0547"/>
    <w:rsid w:val="007A18BF"/>
    <w:rsid w:val="007C546F"/>
    <w:rsid w:val="007D12C5"/>
    <w:rsid w:val="007E3C7F"/>
    <w:rsid w:val="007E7958"/>
    <w:rsid w:val="007F1A49"/>
    <w:rsid w:val="0080738B"/>
    <w:rsid w:val="00807A78"/>
    <w:rsid w:val="008366D6"/>
    <w:rsid w:val="0084190C"/>
    <w:rsid w:val="00850A26"/>
    <w:rsid w:val="00862B54"/>
    <w:rsid w:val="00863D3F"/>
    <w:rsid w:val="0088192A"/>
    <w:rsid w:val="0088378A"/>
    <w:rsid w:val="0088784C"/>
    <w:rsid w:val="008920C4"/>
    <w:rsid w:val="008A691D"/>
    <w:rsid w:val="008B2B75"/>
    <w:rsid w:val="008C49FD"/>
    <w:rsid w:val="008C4DE6"/>
    <w:rsid w:val="008E77D9"/>
    <w:rsid w:val="0091631E"/>
    <w:rsid w:val="00957672"/>
    <w:rsid w:val="00963BF7"/>
    <w:rsid w:val="009645F9"/>
    <w:rsid w:val="009750A3"/>
    <w:rsid w:val="009970DD"/>
    <w:rsid w:val="009A5797"/>
    <w:rsid w:val="009A70A7"/>
    <w:rsid w:val="009B7B29"/>
    <w:rsid w:val="009D7846"/>
    <w:rsid w:val="009E6E5E"/>
    <w:rsid w:val="009F0300"/>
    <w:rsid w:val="00A02A5A"/>
    <w:rsid w:val="00A02C27"/>
    <w:rsid w:val="00A04839"/>
    <w:rsid w:val="00A0755B"/>
    <w:rsid w:val="00A11B5B"/>
    <w:rsid w:val="00A25198"/>
    <w:rsid w:val="00A34049"/>
    <w:rsid w:val="00A375A9"/>
    <w:rsid w:val="00A4123F"/>
    <w:rsid w:val="00A42564"/>
    <w:rsid w:val="00A43510"/>
    <w:rsid w:val="00A5778A"/>
    <w:rsid w:val="00A834F4"/>
    <w:rsid w:val="00A8394D"/>
    <w:rsid w:val="00A8549E"/>
    <w:rsid w:val="00A95418"/>
    <w:rsid w:val="00A975E2"/>
    <w:rsid w:val="00A97B93"/>
    <w:rsid w:val="00AC22F3"/>
    <w:rsid w:val="00AD218A"/>
    <w:rsid w:val="00AD274B"/>
    <w:rsid w:val="00AF3CB9"/>
    <w:rsid w:val="00AF4EB4"/>
    <w:rsid w:val="00B15B50"/>
    <w:rsid w:val="00B26A47"/>
    <w:rsid w:val="00B371AE"/>
    <w:rsid w:val="00B50CCB"/>
    <w:rsid w:val="00B546E9"/>
    <w:rsid w:val="00B619ED"/>
    <w:rsid w:val="00B66C3C"/>
    <w:rsid w:val="00B77678"/>
    <w:rsid w:val="00B82EF6"/>
    <w:rsid w:val="00BA1E7E"/>
    <w:rsid w:val="00BC23AE"/>
    <w:rsid w:val="00BC5223"/>
    <w:rsid w:val="00BC79CC"/>
    <w:rsid w:val="00BD3048"/>
    <w:rsid w:val="00BE2170"/>
    <w:rsid w:val="00BF6588"/>
    <w:rsid w:val="00C06AC7"/>
    <w:rsid w:val="00C0733F"/>
    <w:rsid w:val="00C14A13"/>
    <w:rsid w:val="00C152FE"/>
    <w:rsid w:val="00C24F21"/>
    <w:rsid w:val="00C3461A"/>
    <w:rsid w:val="00C41BEB"/>
    <w:rsid w:val="00C421F3"/>
    <w:rsid w:val="00C62B1F"/>
    <w:rsid w:val="00C965EE"/>
    <w:rsid w:val="00CA2E3C"/>
    <w:rsid w:val="00CA4211"/>
    <w:rsid w:val="00CB53C1"/>
    <w:rsid w:val="00CC3715"/>
    <w:rsid w:val="00CC431D"/>
    <w:rsid w:val="00CF1AB9"/>
    <w:rsid w:val="00D22CA0"/>
    <w:rsid w:val="00D31D03"/>
    <w:rsid w:val="00D55E20"/>
    <w:rsid w:val="00D61BCD"/>
    <w:rsid w:val="00D8043F"/>
    <w:rsid w:val="00DB63ED"/>
    <w:rsid w:val="00DC0C56"/>
    <w:rsid w:val="00E109BA"/>
    <w:rsid w:val="00E1663C"/>
    <w:rsid w:val="00E256F9"/>
    <w:rsid w:val="00E30D47"/>
    <w:rsid w:val="00E45786"/>
    <w:rsid w:val="00EA5546"/>
    <w:rsid w:val="00EB6482"/>
    <w:rsid w:val="00EB7791"/>
    <w:rsid w:val="00EC0785"/>
    <w:rsid w:val="00ED08E1"/>
    <w:rsid w:val="00EE312E"/>
    <w:rsid w:val="00F5501B"/>
    <w:rsid w:val="00F6134F"/>
    <w:rsid w:val="00F753C2"/>
    <w:rsid w:val="00F777E5"/>
    <w:rsid w:val="00F81057"/>
    <w:rsid w:val="00F8620F"/>
    <w:rsid w:val="00F92055"/>
    <w:rsid w:val="00F9653C"/>
    <w:rsid w:val="00FB0449"/>
    <w:rsid w:val="00FD7FCE"/>
    <w:rsid w:val="00FE3AD8"/>
    <w:rsid w:val="00FE6E9A"/>
    <w:rsid w:val="00FF03CB"/>
    <w:rsid w:val="00FF5508"/>
    <w:rsid w:val="00FF715A"/>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basedOn w:val="Normalny"/>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character" w:styleId="Nierozpoznanawzmianka">
    <w:name w:val="Unresolved Mention"/>
    <w:basedOn w:val="Domylnaczcionkaakapitu"/>
    <w:uiPriority w:val="99"/>
    <w:semiHidden/>
    <w:unhideWhenUsed/>
    <w:rsid w:val="0077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ryk.rajchenbach@branszczyk.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3.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4.xml><?xml version="1.0" encoding="utf-8"?>
<ds:datastoreItem xmlns:ds="http://schemas.openxmlformats.org/officeDocument/2006/customXml" ds:itemID="{B52EAB40-1884-4B1B-8BA3-63849A134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9215</Words>
  <Characters>55291</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64378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Katarzyna Popławska</cp:lastModifiedBy>
  <cp:revision>7</cp:revision>
  <cp:lastPrinted>2018-03-26T09:55:00Z</cp:lastPrinted>
  <dcterms:created xsi:type="dcterms:W3CDTF">2024-10-10T07:43:00Z</dcterms:created>
  <dcterms:modified xsi:type="dcterms:W3CDTF">2024-10-11T11:29:00Z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