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74E2E" w14:textId="43F830EB" w:rsidR="00755A3F" w:rsidRPr="00FA08AB" w:rsidRDefault="00755A3F" w:rsidP="008646C4">
      <w:pPr>
        <w:spacing w:after="0" w:line="360" w:lineRule="auto"/>
        <w:rPr>
          <w:rFonts w:ascii="Arial Narrow" w:eastAsia="Times New Roman" w:hAnsi="Arial Narrow" w:cs="Times"/>
          <w:b/>
          <w:bCs/>
          <w:shd w:val="clear" w:color="auto" w:fill="FFFFFF"/>
          <w:lang w:eastAsia="pl-PL"/>
        </w:rPr>
      </w:pPr>
    </w:p>
    <w:p w14:paraId="07DF1288" w14:textId="48F514D4" w:rsidR="00755A3F" w:rsidRPr="00FA08AB" w:rsidRDefault="00755A3F" w:rsidP="00D02DA9">
      <w:pPr>
        <w:spacing w:after="0" w:line="360" w:lineRule="auto"/>
        <w:jc w:val="center"/>
        <w:rPr>
          <w:rFonts w:ascii="Arial Narrow" w:eastAsia="Times New Roman" w:hAnsi="Arial Narrow" w:cs="Times"/>
          <w:b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/>
          <w:bCs/>
          <w:shd w:val="clear" w:color="auto" w:fill="FFFFFF"/>
          <w:lang w:eastAsia="pl-PL"/>
        </w:rPr>
        <w:t xml:space="preserve">ZAPYTANIE OFERTOWE </w:t>
      </w:r>
      <w:r w:rsidR="00EF6FB3" w:rsidRPr="00FA08AB">
        <w:rPr>
          <w:rFonts w:ascii="Arial Narrow" w:eastAsia="Times New Roman" w:hAnsi="Arial Narrow" w:cs="Times"/>
          <w:b/>
          <w:bCs/>
          <w:shd w:val="clear" w:color="auto" w:fill="FFFFFF"/>
          <w:lang w:eastAsia="pl-PL"/>
        </w:rPr>
        <w:t>NR 2</w:t>
      </w:r>
      <w:r w:rsidRPr="00FA08AB">
        <w:rPr>
          <w:rFonts w:ascii="Arial Narrow" w:eastAsia="Times New Roman" w:hAnsi="Arial Narrow" w:cs="Times"/>
          <w:b/>
          <w:bCs/>
          <w:shd w:val="clear" w:color="auto" w:fill="FFFFFF"/>
          <w:lang w:eastAsia="pl-PL"/>
        </w:rPr>
        <w:t>/</w:t>
      </w:r>
      <w:r w:rsidRPr="00FA08AB">
        <w:rPr>
          <w:rFonts w:ascii="Arial Narrow" w:hAnsi="Arial Narrow"/>
        </w:rPr>
        <w:t xml:space="preserve"> </w:t>
      </w:r>
      <w:r w:rsidRPr="00FA08AB">
        <w:rPr>
          <w:rFonts w:ascii="Arial Narrow" w:eastAsia="Times New Roman" w:hAnsi="Arial Narrow" w:cs="Times"/>
          <w:b/>
          <w:bCs/>
          <w:shd w:val="clear" w:color="auto" w:fill="FFFFFF"/>
          <w:lang w:eastAsia="pl-PL"/>
        </w:rPr>
        <w:t>RPLD.10.02.02-10-0018/18</w:t>
      </w:r>
      <w:r w:rsidR="005525A9">
        <w:rPr>
          <w:rFonts w:ascii="Arial Narrow" w:eastAsia="Times New Roman" w:hAnsi="Arial Narrow" w:cs="Times"/>
          <w:b/>
          <w:bCs/>
          <w:shd w:val="clear" w:color="auto" w:fill="FFFFFF"/>
          <w:lang w:eastAsia="pl-PL"/>
        </w:rPr>
        <w:t xml:space="preserve"> z dnia 2</w:t>
      </w:r>
      <w:r w:rsidR="00C5641C">
        <w:rPr>
          <w:rFonts w:ascii="Arial Narrow" w:eastAsia="Times New Roman" w:hAnsi="Arial Narrow" w:cs="Times"/>
          <w:b/>
          <w:bCs/>
          <w:shd w:val="clear" w:color="auto" w:fill="FFFFFF"/>
          <w:lang w:eastAsia="pl-PL"/>
        </w:rPr>
        <w:t>6</w:t>
      </w:r>
      <w:r w:rsidR="00EF6FB3" w:rsidRPr="00FA08AB">
        <w:rPr>
          <w:rFonts w:ascii="Arial Narrow" w:eastAsia="Times New Roman" w:hAnsi="Arial Narrow" w:cs="Times"/>
          <w:b/>
          <w:bCs/>
          <w:shd w:val="clear" w:color="auto" w:fill="FFFFFF"/>
          <w:lang w:eastAsia="pl-PL"/>
        </w:rPr>
        <w:t>.01.2021</w:t>
      </w:r>
      <w:r w:rsidRPr="00FA08AB">
        <w:rPr>
          <w:rFonts w:ascii="Arial Narrow" w:eastAsia="Times New Roman" w:hAnsi="Arial Narrow" w:cs="Times"/>
          <w:b/>
          <w:bCs/>
          <w:shd w:val="clear" w:color="auto" w:fill="FFFFFF"/>
          <w:lang w:eastAsia="pl-PL"/>
        </w:rPr>
        <w:t xml:space="preserve"> r.</w:t>
      </w:r>
    </w:p>
    <w:p w14:paraId="13D69A64" w14:textId="77777777" w:rsidR="00755A3F" w:rsidRPr="00FA08AB" w:rsidRDefault="00755A3F" w:rsidP="00D02DA9">
      <w:pPr>
        <w:spacing w:after="0" w:line="360" w:lineRule="auto"/>
        <w:jc w:val="center"/>
        <w:rPr>
          <w:rFonts w:ascii="Arial Narrow" w:eastAsia="Times New Roman" w:hAnsi="Arial Narrow" w:cs="Times"/>
          <w:b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/>
          <w:bCs/>
          <w:shd w:val="clear" w:color="auto" w:fill="FFFFFF"/>
          <w:lang w:eastAsia="pl-PL"/>
        </w:rPr>
        <w:t>DOTYCZĄCE REALZIACJI USŁUGI SZKOLENIA</w:t>
      </w:r>
    </w:p>
    <w:p w14:paraId="2AED9D89" w14:textId="77777777" w:rsidR="00755A3F" w:rsidRPr="00FA08AB" w:rsidRDefault="00755A3F" w:rsidP="00D02DA9">
      <w:pPr>
        <w:spacing w:after="0" w:line="360" w:lineRule="auto"/>
        <w:jc w:val="center"/>
        <w:rPr>
          <w:rFonts w:ascii="Arial Narrow" w:eastAsia="Times New Roman" w:hAnsi="Arial Narrow" w:cs="Times"/>
          <w:b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/>
          <w:bCs/>
          <w:shd w:val="clear" w:color="auto" w:fill="FFFFFF"/>
          <w:lang w:eastAsia="pl-PL"/>
        </w:rPr>
        <w:t xml:space="preserve">(KOD CPV </w:t>
      </w:r>
      <w:r w:rsidRPr="00FA08AB">
        <w:rPr>
          <w:rFonts w:ascii="Arial Narrow" w:hAnsi="Arial Narrow"/>
          <w:b/>
        </w:rPr>
        <w:t>80500000-9</w:t>
      </w:r>
      <w:r w:rsidRPr="00FA08AB">
        <w:rPr>
          <w:rFonts w:ascii="Arial Narrow" w:eastAsia="Times New Roman" w:hAnsi="Arial Narrow" w:cs="Times"/>
          <w:b/>
          <w:bCs/>
          <w:shd w:val="clear" w:color="auto" w:fill="FFFFFF"/>
          <w:lang w:eastAsia="pl-PL"/>
        </w:rPr>
        <w:t>)</w:t>
      </w:r>
    </w:p>
    <w:p w14:paraId="78C154E0" w14:textId="77777777" w:rsidR="00755A3F" w:rsidRPr="00FA08AB" w:rsidRDefault="00755A3F" w:rsidP="00D02DA9">
      <w:pPr>
        <w:spacing w:after="0" w:line="360" w:lineRule="auto"/>
        <w:jc w:val="both"/>
        <w:rPr>
          <w:rFonts w:ascii="Arial Narrow" w:eastAsia="Times New Roman" w:hAnsi="Arial Narrow" w:cs="Times"/>
          <w:b/>
          <w:bCs/>
          <w:shd w:val="clear" w:color="auto" w:fill="FFFFFF"/>
          <w:lang w:eastAsia="pl-PL"/>
        </w:rPr>
      </w:pPr>
    </w:p>
    <w:p w14:paraId="2BE219DA" w14:textId="77777777" w:rsidR="00755A3F" w:rsidRPr="00FA08AB" w:rsidRDefault="00755A3F" w:rsidP="00D02DA9">
      <w:pPr>
        <w:spacing w:after="0" w:line="360" w:lineRule="auto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/>
          <w:shd w:val="clear" w:color="auto" w:fill="FFFFFF"/>
          <w:lang w:eastAsia="pl-PL"/>
        </w:rPr>
        <w:t>w ramach Projektu</w:t>
      </w: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 </w:t>
      </w:r>
      <w:r w:rsidRPr="00FA08AB">
        <w:rPr>
          <w:rFonts w:ascii="Arial Narrow" w:eastAsia="Times New Roman" w:hAnsi="Arial Narrow" w:cs="Times"/>
          <w:b/>
          <w:shd w:val="clear" w:color="auto" w:fill="FFFFFF"/>
          <w:lang w:eastAsia="pl-PL"/>
        </w:rPr>
        <w:t xml:space="preserve">„Szansa na nowy start” </w:t>
      </w:r>
      <w:r w:rsidRPr="00FA08AB">
        <w:rPr>
          <w:rFonts w:ascii="Arial Narrow" w:eastAsia="Lucida Sans Unicode" w:hAnsi="Arial Narrow"/>
          <w:b/>
          <w:bCs/>
          <w:kern w:val="2"/>
        </w:rPr>
        <w:t>RPLD.10.02.02-10-0018/18</w:t>
      </w:r>
      <w:r w:rsidRPr="00FA08AB">
        <w:rPr>
          <w:rFonts w:ascii="Arial Narrow" w:eastAsia="Times New Roman" w:hAnsi="Arial Narrow" w:cs="Times"/>
          <w:b/>
          <w:shd w:val="clear" w:color="auto" w:fill="FFFFFF"/>
          <w:lang w:eastAsia="pl-PL"/>
        </w:rPr>
        <w:t xml:space="preserve">, </w:t>
      </w: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realizowanego w ramach Regionalnego Programu Operacyjnego Województwa Łódzkiego na lata 2014-2020; Oś Priorytetowa X „Adaptacyjność pracowników i przedsiębiorstw </w:t>
      </w: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br/>
        <w:t>w regionie”; Działanie X.2 „Rozwój pracowników i przedsiębiorstw”; Poddziałanie X.2.2 „Wdrożenie programów typu outplacement”</w:t>
      </w:r>
    </w:p>
    <w:p w14:paraId="3F5F55D8" w14:textId="77777777" w:rsidR="00755A3F" w:rsidRPr="00FA08AB" w:rsidRDefault="00755A3F" w:rsidP="005E4E3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 Narrow" w:hAnsi="Arial Narrow"/>
          <w:lang w:eastAsia="pl-PL"/>
        </w:rPr>
      </w:pPr>
      <w:r w:rsidRPr="00FA08AB">
        <w:rPr>
          <w:rFonts w:ascii="Arial Narrow" w:hAnsi="Arial Narrow"/>
          <w:b/>
          <w:bCs/>
          <w:lang w:eastAsia="pl-PL"/>
        </w:rPr>
        <w:t xml:space="preserve">ZAMAWIAJĄCY </w:t>
      </w:r>
    </w:p>
    <w:p w14:paraId="476D230C" w14:textId="77777777" w:rsidR="00755A3F" w:rsidRPr="00FA08AB" w:rsidRDefault="00755A3F" w:rsidP="005E4E3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 Narrow" w:hAnsi="Arial Narrow"/>
          <w:lang w:eastAsia="pl-PL"/>
        </w:rPr>
      </w:pPr>
      <w:r w:rsidRPr="00FA08AB">
        <w:rPr>
          <w:rFonts w:ascii="Arial Narrow" w:hAnsi="Arial Narrow"/>
          <w:b/>
          <w:bCs/>
          <w:lang w:eastAsia="pl-PL"/>
        </w:rPr>
        <w:t xml:space="preserve"> Nazwa i adres zamawiającego </w:t>
      </w:r>
    </w:p>
    <w:p w14:paraId="40E66C8F" w14:textId="77777777" w:rsidR="00755A3F" w:rsidRPr="00FA08AB" w:rsidRDefault="00755A3F" w:rsidP="00D02DA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lang w:eastAsia="pl-PL"/>
        </w:rPr>
      </w:pPr>
      <w:r w:rsidRPr="00FA08AB">
        <w:rPr>
          <w:rFonts w:ascii="Arial Narrow" w:hAnsi="Arial Narrow"/>
          <w:lang w:eastAsia="pl-PL"/>
        </w:rPr>
        <w:t xml:space="preserve">Krajowe Stowarzyszenie Wspierania Przedsiębiorczości </w:t>
      </w:r>
    </w:p>
    <w:p w14:paraId="62DF84B0" w14:textId="77777777" w:rsidR="00755A3F" w:rsidRPr="00FA08AB" w:rsidRDefault="00755A3F" w:rsidP="00D02DA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lang w:eastAsia="pl-PL"/>
        </w:rPr>
      </w:pPr>
      <w:r w:rsidRPr="00FA08AB">
        <w:rPr>
          <w:rFonts w:ascii="Arial Narrow" w:hAnsi="Arial Narrow"/>
          <w:lang w:eastAsia="pl-PL"/>
        </w:rPr>
        <w:t xml:space="preserve">ul. </w:t>
      </w:r>
      <w:r w:rsidR="00EF6FB3" w:rsidRPr="00FA08AB">
        <w:rPr>
          <w:rFonts w:ascii="Arial Narrow" w:hAnsi="Arial Narrow"/>
          <w:lang w:eastAsia="pl-PL"/>
        </w:rPr>
        <w:t xml:space="preserve">Stanisława </w:t>
      </w:r>
      <w:r w:rsidRPr="00FA08AB">
        <w:rPr>
          <w:rFonts w:ascii="Arial Narrow" w:hAnsi="Arial Narrow"/>
          <w:lang w:eastAsia="pl-PL"/>
        </w:rPr>
        <w:t xml:space="preserve">Staszica 2A, 26-200 Końskie, województwo: świętokrzyskie </w:t>
      </w:r>
    </w:p>
    <w:p w14:paraId="33F22C81" w14:textId="77777777" w:rsidR="00755A3F" w:rsidRPr="00FA08AB" w:rsidRDefault="00755A3F" w:rsidP="00D02DA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lang w:val="en-US" w:eastAsia="pl-PL"/>
        </w:rPr>
      </w:pPr>
      <w:r w:rsidRPr="00FA08AB">
        <w:rPr>
          <w:rFonts w:ascii="Arial Narrow" w:hAnsi="Arial Narrow"/>
          <w:lang w:val="en-US" w:eastAsia="pl-PL"/>
        </w:rPr>
        <w:t xml:space="preserve">Tel.: 41 375 14 55 </w:t>
      </w:r>
    </w:p>
    <w:p w14:paraId="6CA21F29" w14:textId="77777777" w:rsidR="00755A3F" w:rsidRPr="00FA08AB" w:rsidRDefault="00755A3F" w:rsidP="00D02DA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lang w:val="en-US" w:eastAsia="pl-PL"/>
        </w:rPr>
      </w:pPr>
      <w:r w:rsidRPr="00FA08AB">
        <w:rPr>
          <w:rFonts w:ascii="Arial Narrow" w:hAnsi="Arial Narrow"/>
          <w:lang w:val="en-US" w:eastAsia="pl-PL"/>
        </w:rPr>
        <w:t xml:space="preserve">Fax: 41 375 14 56 </w:t>
      </w:r>
    </w:p>
    <w:p w14:paraId="229260FB" w14:textId="77777777" w:rsidR="00755A3F" w:rsidRPr="00FA08AB" w:rsidRDefault="00755A3F" w:rsidP="00D02DA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lang w:val="en-US" w:eastAsia="pl-PL"/>
        </w:rPr>
      </w:pPr>
      <w:r w:rsidRPr="00FA08AB">
        <w:rPr>
          <w:rFonts w:ascii="Arial Narrow" w:hAnsi="Arial Narrow"/>
          <w:lang w:val="en-US" w:eastAsia="pl-PL"/>
        </w:rPr>
        <w:t>REGON: 290592085</w:t>
      </w:r>
    </w:p>
    <w:p w14:paraId="649F450A" w14:textId="77777777" w:rsidR="00755A3F" w:rsidRPr="00FA08AB" w:rsidRDefault="00755A3F" w:rsidP="00D02DA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lang w:val="en-US" w:eastAsia="pl-PL"/>
        </w:rPr>
      </w:pPr>
      <w:r w:rsidRPr="00FA08AB">
        <w:rPr>
          <w:rFonts w:ascii="Arial Narrow" w:hAnsi="Arial Narrow"/>
          <w:lang w:val="en-US" w:eastAsia="pl-PL"/>
        </w:rPr>
        <w:t xml:space="preserve">NIP: 658-12-20-917 </w:t>
      </w:r>
    </w:p>
    <w:p w14:paraId="4D2871E4" w14:textId="77777777" w:rsidR="00755A3F" w:rsidRPr="00FA08AB" w:rsidRDefault="00755A3F" w:rsidP="00D02DA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lang w:val="en-US" w:eastAsia="pl-PL"/>
        </w:rPr>
      </w:pPr>
      <w:r w:rsidRPr="00FA08AB">
        <w:rPr>
          <w:rFonts w:ascii="Arial Narrow" w:hAnsi="Arial Narrow"/>
          <w:b/>
          <w:bCs/>
          <w:lang w:val="en-US" w:eastAsia="pl-PL"/>
        </w:rPr>
        <w:t xml:space="preserve">e-mail: kswp@kswp.org.pl </w:t>
      </w:r>
    </w:p>
    <w:p w14:paraId="23A608D4" w14:textId="77777777" w:rsidR="00755A3F" w:rsidRPr="00FA08AB" w:rsidRDefault="00755A3F" w:rsidP="00D02DA9">
      <w:pPr>
        <w:spacing w:after="0" w:line="360" w:lineRule="auto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 xml:space="preserve">strona internetowa Zamawiającego: </w:t>
      </w:r>
      <w:hyperlink r:id="rId9" w:history="1">
        <w:r w:rsidRPr="00FA08AB">
          <w:rPr>
            <w:rFonts w:ascii="Arial Narrow" w:hAnsi="Arial Narrow"/>
            <w:u w:val="single"/>
          </w:rPr>
          <w:t>www.kswp.org.pl</w:t>
        </w:r>
      </w:hyperlink>
      <w:r w:rsidRPr="00FA08AB">
        <w:rPr>
          <w:rFonts w:ascii="Arial Narrow" w:hAnsi="Arial Narrow"/>
        </w:rPr>
        <w:t xml:space="preserve"> </w:t>
      </w:r>
    </w:p>
    <w:p w14:paraId="1F63DC0A" w14:textId="77777777" w:rsidR="00755A3F" w:rsidRPr="00FA08AB" w:rsidRDefault="00EF6FB3" w:rsidP="005E4E3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FA08AB">
        <w:rPr>
          <w:rFonts w:ascii="Arial Narrow" w:hAnsi="Arial Narrow"/>
          <w:b/>
          <w:bCs/>
        </w:rPr>
        <w:t>Postanowienia ogólne</w:t>
      </w:r>
    </w:p>
    <w:p w14:paraId="54FD3403" w14:textId="77777777" w:rsidR="00755A3F" w:rsidRPr="00FA08AB" w:rsidRDefault="00755A3F" w:rsidP="005E4E36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FA08AB">
        <w:rPr>
          <w:rFonts w:ascii="Arial Narrow" w:hAnsi="Arial Narrow"/>
          <w:color w:val="auto"/>
          <w:sz w:val="22"/>
          <w:szCs w:val="22"/>
        </w:rPr>
        <w:t xml:space="preserve">Niniejsze postępowanie prowadzone jest zgodnie z zasadą konkurencyjności określoną w </w:t>
      </w:r>
      <w:r w:rsidRPr="00FA08AB">
        <w:rPr>
          <w:rFonts w:ascii="Arial Narrow" w:hAnsi="Arial Narrow"/>
          <w:i/>
          <w:color w:val="auto"/>
          <w:sz w:val="22"/>
          <w:szCs w:val="22"/>
        </w:rPr>
        <w:t xml:space="preserve">Wytycznych </w:t>
      </w:r>
      <w:r w:rsidRPr="00FA08AB">
        <w:rPr>
          <w:rFonts w:ascii="Arial Narrow" w:hAnsi="Arial Narrow"/>
          <w:i/>
          <w:color w:val="auto"/>
          <w:sz w:val="22"/>
          <w:szCs w:val="22"/>
        </w:rPr>
        <w:br/>
        <w:t xml:space="preserve">w zakresie kwalifikowania wydatków w ramach Europejskiego Funduszu Rozwoju Regionalnego, Europejskiego Funduszu Społecznego oraz Funduszu Spójności na lata 2014-2020 i </w:t>
      </w:r>
      <w:r w:rsidRPr="00FA08AB">
        <w:rPr>
          <w:rFonts w:ascii="Arial Narrow" w:hAnsi="Arial Narrow"/>
          <w:color w:val="auto"/>
          <w:sz w:val="22"/>
          <w:szCs w:val="22"/>
        </w:rPr>
        <w:t xml:space="preserve">nie podlega przepisom ustawy </w:t>
      </w:r>
      <w:r w:rsidRPr="00FA08AB">
        <w:rPr>
          <w:rFonts w:ascii="Arial Narrow" w:hAnsi="Arial Narrow"/>
          <w:color w:val="auto"/>
          <w:sz w:val="22"/>
          <w:szCs w:val="22"/>
        </w:rPr>
        <w:br/>
        <w:t xml:space="preserve">z dnia 29 stycznia 2004 r. – Prawo zamówień publicznych (tekst jednolity: Dz. U. z 2017, poz. 1579 </w:t>
      </w:r>
      <w:r w:rsidRPr="00FA08AB">
        <w:rPr>
          <w:rFonts w:ascii="Arial Narrow" w:hAnsi="Arial Narrow"/>
          <w:color w:val="auto"/>
          <w:sz w:val="22"/>
          <w:szCs w:val="22"/>
        </w:rPr>
        <w:br/>
        <w:t xml:space="preserve">z późniejszymi zmianami). W niniejszym postępowaniu przepisy tej ustawy stosuje się odpowiednio, o ile Zapytanie ofertowe zawiera odesłanie do tych uregulowań, jak również w celu ustalenia definicji pojęć występujących </w:t>
      </w:r>
      <w:r w:rsidRPr="00FA08AB">
        <w:rPr>
          <w:rFonts w:ascii="Arial Narrow" w:hAnsi="Arial Narrow"/>
          <w:color w:val="auto"/>
          <w:sz w:val="22"/>
          <w:szCs w:val="22"/>
        </w:rPr>
        <w:br/>
        <w:t xml:space="preserve">w Zapytaniu ofertowym. </w:t>
      </w:r>
    </w:p>
    <w:p w14:paraId="10C142C4" w14:textId="77777777" w:rsidR="00EF6FB3" w:rsidRPr="00FA08AB" w:rsidRDefault="00EF6FB3" w:rsidP="005E4E36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 w:cs="Arial"/>
          <w:sz w:val="22"/>
          <w:szCs w:val="22"/>
        </w:rPr>
        <w:t>Oferent winien zapoznać się ze wszystkimi punktami zapytania ofertowego.</w:t>
      </w:r>
    </w:p>
    <w:p w14:paraId="612B0D5A" w14:textId="77777777" w:rsidR="00860882" w:rsidRPr="00FA08AB" w:rsidRDefault="00EF6FB3" w:rsidP="005E4E36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 w:cs="Arial"/>
          <w:sz w:val="22"/>
          <w:szCs w:val="22"/>
        </w:rPr>
        <w:t>Oferta jak i załączniki do oferty powinny zostać sporządzone przez Oferenta według warunków i postanowień zawartych w zapytaniu ofertowym.</w:t>
      </w:r>
    </w:p>
    <w:p w14:paraId="4BAC1FB8" w14:textId="77777777" w:rsidR="00EF6FB3" w:rsidRPr="00FA08AB" w:rsidRDefault="00EF6FB3" w:rsidP="005E4E36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 w:cs="Arial"/>
          <w:sz w:val="22"/>
          <w:szCs w:val="22"/>
        </w:rPr>
        <w:t>Oferent ponosi wszelkie koszty związane z przygotowaniem i złożeniem oferty.</w:t>
      </w:r>
    </w:p>
    <w:p w14:paraId="2549B082" w14:textId="3D7523D4" w:rsidR="00EF6FB3" w:rsidRPr="00FA08AB" w:rsidRDefault="00EF6FB3" w:rsidP="005E4E36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 w:cs="Arial"/>
          <w:sz w:val="22"/>
          <w:szCs w:val="22"/>
        </w:rPr>
        <w:t>Zapytanie ofertowe zostało upublicznione w dniu </w:t>
      </w:r>
      <w:r w:rsidR="005525A9" w:rsidRPr="006B1D04">
        <w:rPr>
          <w:rFonts w:ascii="Arial Narrow" w:hAnsi="Arial Narrow" w:cs="Arial"/>
          <w:b/>
          <w:sz w:val="22"/>
          <w:szCs w:val="22"/>
        </w:rPr>
        <w:t>2</w:t>
      </w:r>
      <w:r w:rsidR="00C5641C">
        <w:rPr>
          <w:rFonts w:ascii="Arial Narrow" w:hAnsi="Arial Narrow" w:cs="Arial"/>
          <w:b/>
          <w:sz w:val="22"/>
          <w:szCs w:val="22"/>
        </w:rPr>
        <w:t>6</w:t>
      </w:r>
      <w:r w:rsidR="00860882" w:rsidRPr="006B1D04">
        <w:rPr>
          <w:rFonts w:ascii="Arial Narrow" w:hAnsi="Arial Narrow" w:cs="Arial"/>
          <w:b/>
          <w:bCs/>
          <w:color w:val="FF0000"/>
          <w:sz w:val="22"/>
          <w:szCs w:val="22"/>
        </w:rPr>
        <w:t>.</w:t>
      </w:r>
      <w:r w:rsidR="00215ECC">
        <w:rPr>
          <w:rFonts w:ascii="Arial Narrow" w:hAnsi="Arial Narrow" w:cs="Arial"/>
          <w:b/>
          <w:bCs/>
          <w:sz w:val="22"/>
          <w:szCs w:val="22"/>
        </w:rPr>
        <w:t>01.2021 r</w:t>
      </w:r>
      <w:r w:rsidRPr="00FA08AB">
        <w:rPr>
          <w:rFonts w:ascii="Arial Narrow" w:hAnsi="Arial Narrow" w:cs="Arial"/>
          <w:b/>
          <w:bCs/>
          <w:sz w:val="22"/>
          <w:szCs w:val="22"/>
        </w:rPr>
        <w:t>.</w:t>
      </w:r>
      <w:r w:rsidRPr="00FA08AB">
        <w:rPr>
          <w:rFonts w:ascii="Arial Narrow" w:hAnsi="Arial Narrow" w:cs="Arial"/>
          <w:sz w:val="22"/>
          <w:szCs w:val="22"/>
        </w:rPr>
        <w:t> na stronach internetowych:</w:t>
      </w:r>
    </w:p>
    <w:p w14:paraId="17053CD4" w14:textId="77777777" w:rsidR="00EF6FB3" w:rsidRPr="00FA08AB" w:rsidRDefault="00EF6FB3" w:rsidP="00D02DA9">
      <w:pPr>
        <w:pStyle w:val="NormalnyWeb"/>
        <w:shd w:val="clear" w:color="auto" w:fill="FFFFFF"/>
        <w:spacing w:before="0" w:beforeAutospacing="0" w:after="0" w:afterAutospacing="0" w:line="360" w:lineRule="auto"/>
        <w:ind w:left="720"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 w:cs="Arial"/>
          <w:sz w:val="22"/>
          <w:szCs w:val="22"/>
        </w:rPr>
        <w:t>a) https://kswp.org.pl/ – strona Zamawiającego,</w:t>
      </w:r>
    </w:p>
    <w:p w14:paraId="3EFB3D13" w14:textId="77777777" w:rsidR="00EF6FB3" w:rsidRPr="00FA08AB" w:rsidRDefault="00EF6FB3" w:rsidP="00D02DA9">
      <w:pPr>
        <w:pStyle w:val="NormalnyWeb"/>
        <w:shd w:val="clear" w:color="auto" w:fill="FFFFFF"/>
        <w:spacing w:before="0" w:beforeAutospacing="0" w:after="0" w:afterAutospacing="0" w:line="360" w:lineRule="auto"/>
        <w:ind w:left="720"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 w:cs="Arial"/>
          <w:sz w:val="22"/>
          <w:szCs w:val="22"/>
        </w:rPr>
        <w:t>b) https://bazakonkurencyjnosci.funduszeeuropejskie.gov.pl/.</w:t>
      </w:r>
    </w:p>
    <w:p w14:paraId="4762D440" w14:textId="77777777" w:rsidR="00EF6FB3" w:rsidRPr="00FA08AB" w:rsidRDefault="00EF6FB3" w:rsidP="005E4E36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 w:cs="Arial"/>
          <w:sz w:val="22"/>
          <w:szCs w:val="22"/>
        </w:rPr>
        <w:t>Kategoria ogłoszenia: Usługi</w:t>
      </w:r>
    </w:p>
    <w:p w14:paraId="357566A1" w14:textId="77777777" w:rsidR="00EF6FB3" w:rsidRPr="00FA08AB" w:rsidRDefault="00EF6FB3" w:rsidP="005E4E36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 w:cs="Arial"/>
          <w:sz w:val="22"/>
          <w:szCs w:val="22"/>
        </w:rPr>
        <w:t>Podkategoria ogłoszenia: Usługi szkoleniowe</w:t>
      </w:r>
    </w:p>
    <w:p w14:paraId="73EEFDFC" w14:textId="77777777" w:rsidR="00755A3F" w:rsidRPr="00FA08AB" w:rsidRDefault="00755A3F" w:rsidP="00D02DA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lang w:eastAsia="pl-PL"/>
        </w:rPr>
      </w:pPr>
    </w:p>
    <w:p w14:paraId="3292A209" w14:textId="77777777" w:rsidR="00755A3F" w:rsidRPr="00FA08AB" w:rsidRDefault="00860882" w:rsidP="005E4E3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FA08AB">
        <w:rPr>
          <w:rFonts w:ascii="Arial Narrow" w:hAnsi="Arial Narrow"/>
          <w:b/>
          <w:bCs/>
        </w:rPr>
        <w:lastRenderedPageBreak/>
        <w:t>Skrócony opis przedmiotu zamówienia</w:t>
      </w:r>
    </w:p>
    <w:p w14:paraId="3E5F05EA" w14:textId="77777777" w:rsidR="00860882" w:rsidRPr="005525A9" w:rsidRDefault="00860882" w:rsidP="005E4E36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ind w:right="250"/>
        <w:jc w:val="both"/>
        <w:rPr>
          <w:rFonts w:ascii="Arial Narrow" w:hAnsi="Arial Narrow" w:cs="Arial"/>
          <w:shd w:val="clear" w:color="auto" w:fill="FFFFFF"/>
        </w:rPr>
      </w:pPr>
      <w:r w:rsidRPr="005525A9">
        <w:rPr>
          <w:rFonts w:ascii="Arial Narrow" w:hAnsi="Arial Narrow" w:cs="Arial"/>
          <w:shd w:val="clear" w:color="auto" w:fill="FFFFFF"/>
        </w:rPr>
        <w:t>Przedmiotem niniejszego zamówienia jest przeprowadzenie zajęć w ramach szkoleń dla uczestników/uczestniczek projektu „Szansa na nowy start” z zakresu:</w:t>
      </w:r>
    </w:p>
    <w:p w14:paraId="5E72C942" w14:textId="77777777" w:rsidR="00EF6FB3" w:rsidRPr="00FA08AB" w:rsidRDefault="00EF6FB3" w:rsidP="00D02DA9">
      <w:pPr>
        <w:shd w:val="clear" w:color="auto" w:fill="FFFFFF"/>
        <w:spacing w:after="0" w:line="360" w:lineRule="auto"/>
        <w:ind w:left="250" w:right="250" w:firstLine="360"/>
        <w:jc w:val="both"/>
        <w:rPr>
          <w:rFonts w:ascii="Arial Narrow" w:eastAsia="Times New Roman" w:hAnsi="Arial Narrow" w:cs="Arial"/>
          <w:lang w:eastAsia="pl-PL"/>
        </w:rPr>
      </w:pPr>
      <w:r w:rsidRPr="00FA08AB">
        <w:rPr>
          <w:rFonts w:ascii="Arial Narrow" w:eastAsia="Times New Roman" w:hAnsi="Arial Narrow" w:cs="Arial"/>
          <w:lang w:eastAsia="pl-PL"/>
        </w:rPr>
        <w:t xml:space="preserve">Część 1: </w:t>
      </w:r>
      <w:r w:rsidR="005525A9">
        <w:rPr>
          <w:rFonts w:ascii="Arial Narrow" w:eastAsia="Times New Roman" w:hAnsi="Arial Narrow" w:cs="Arial"/>
          <w:lang w:eastAsia="pl-PL"/>
        </w:rPr>
        <w:t>Specjalista ds. logistyki z prawem</w:t>
      </w:r>
      <w:r w:rsidRPr="00FA08AB">
        <w:rPr>
          <w:rFonts w:ascii="Arial Narrow" w:eastAsia="Times New Roman" w:hAnsi="Arial Narrow" w:cs="Arial"/>
          <w:lang w:eastAsia="pl-PL"/>
        </w:rPr>
        <w:t xml:space="preserve"> jazdy kat. </w:t>
      </w:r>
      <w:r w:rsidR="005525A9">
        <w:rPr>
          <w:rFonts w:ascii="Arial Narrow" w:eastAsia="Times New Roman" w:hAnsi="Arial Narrow" w:cs="Arial"/>
          <w:lang w:eastAsia="pl-PL"/>
        </w:rPr>
        <w:t xml:space="preserve">C i </w:t>
      </w:r>
      <w:r w:rsidRPr="00FA08AB">
        <w:rPr>
          <w:rFonts w:ascii="Arial Narrow" w:eastAsia="Times New Roman" w:hAnsi="Arial Narrow" w:cs="Arial"/>
          <w:lang w:eastAsia="pl-PL"/>
        </w:rPr>
        <w:t>C+E</w:t>
      </w:r>
      <w:r w:rsidR="006B1D04">
        <w:rPr>
          <w:rFonts w:ascii="Arial Narrow" w:eastAsia="Times New Roman" w:hAnsi="Arial Narrow" w:cs="Arial"/>
          <w:lang w:eastAsia="pl-PL"/>
        </w:rPr>
        <w:t xml:space="preserve"> (kurs łączony)</w:t>
      </w:r>
      <w:r w:rsidR="005525A9">
        <w:rPr>
          <w:rFonts w:ascii="Arial Narrow" w:eastAsia="Times New Roman" w:hAnsi="Arial Narrow" w:cs="Arial"/>
          <w:lang w:eastAsia="pl-PL"/>
        </w:rPr>
        <w:t xml:space="preserve"> </w:t>
      </w:r>
      <w:r w:rsidRPr="00FA08AB">
        <w:rPr>
          <w:rFonts w:ascii="Arial Narrow" w:eastAsia="Times New Roman" w:hAnsi="Arial Narrow" w:cs="Arial"/>
          <w:lang w:eastAsia="pl-PL"/>
        </w:rPr>
        <w:t>dla 2 uczest</w:t>
      </w:r>
      <w:r w:rsidR="005525A9">
        <w:rPr>
          <w:rFonts w:ascii="Arial Narrow" w:eastAsia="Times New Roman" w:hAnsi="Arial Narrow" w:cs="Arial"/>
          <w:lang w:eastAsia="pl-PL"/>
        </w:rPr>
        <w:t>ników</w:t>
      </w:r>
      <w:r w:rsidR="006B1D04">
        <w:rPr>
          <w:rFonts w:ascii="Arial Narrow" w:eastAsia="Times New Roman" w:hAnsi="Arial Narrow" w:cs="Arial"/>
          <w:lang w:eastAsia="pl-PL"/>
        </w:rPr>
        <w:t>,</w:t>
      </w:r>
      <w:r w:rsidR="005525A9">
        <w:rPr>
          <w:rFonts w:ascii="Arial Narrow" w:eastAsia="Times New Roman" w:hAnsi="Arial Narrow" w:cs="Arial"/>
          <w:lang w:eastAsia="pl-PL"/>
        </w:rPr>
        <w:t xml:space="preserve"> </w:t>
      </w:r>
    </w:p>
    <w:p w14:paraId="749FCE5A" w14:textId="77777777" w:rsidR="00EF6FB3" w:rsidRPr="00FA08AB" w:rsidRDefault="00EF6FB3" w:rsidP="00D02DA9">
      <w:pPr>
        <w:shd w:val="clear" w:color="auto" w:fill="FFFFFF"/>
        <w:spacing w:after="0" w:line="360" w:lineRule="auto"/>
        <w:ind w:left="250" w:right="250" w:firstLine="360"/>
        <w:jc w:val="both"/>
        <w:rPr>
          <w:rFonts w:ascii="Arial Narrow" w:eastAsia="Times New Roman" w:hAnsi="Arial Narrow" w:cs="Arial"/>
          <w:lang w:eastAsia="pl-PL"/>
        </w:rPr>
      </w:pPr>
      <w:r w:rsidRPr="00FA08AB">
        <w:rPr>
          <w:rFonts w:ascii="Arial Narrow" w:eastAsia="Times New Roman" w:hAnsi="Arial Narrow" w:cs="Arial"/>
          <w:lang w:eastAsia="pl-PL"/>
        </w:rPr>
        <w:t xml:space="preserve">Część 2: </w:t>
      </w:r>
      <w:r w:rsidR="005525A9">
        <w:rPr>
          <w:rFonts w:ascii="Arial Narrow" w:eastAsia="Times New Roman" w:hAnsi="Arial Narrow" w:cs="Arial"/>
          <w:lang w:eastAsia="pl-PL"/>
        </w:rPr>
        <w:t>Specjalista ds. logistyki z prawem</w:t>
      </w:r>
      <w:r w:rsidRPr="00FA08AB">
        <w:rPr>
          <w:rFonts w:ascii="Arial Narrow" w:eastAsia="Times New Roman" w:hAnsi="Arial Narrow" w:cs="Arial"/>
          <w:lang w:eastAsia="pl-PL"/>
        </w:rPr>
        <w:t xml:space="preserve"> jazdy kat. T dla 1 ucze</w:t>
      </w:r>
      <w:r w:rsidR="005525A9">
        <w:rPr>
          <w:rFonts w:ascii="Arial Narrow" w:eastAsia="Times New Roman" w:hAnsi="Arial Narrow" w:cs="Arial"/>
          <w:lang w:eastAsia="pl-PL"/>
        </w:rPr>
        <w:t>stnika,</w:t>
      </w:r>
    </w:p>
    <w:p w14:paraId="31BC49AF" w14:textId="77777777" w:rsidR="00EF6FB3" w:rsidRPr="00FA08AB" w:rsidRDefault="00EF6FB3" w:rsidP="00D02DA9">
      <w:pPr>
        <w:shd w:val="clear" w:color="auto" w:fill="FFFFFF"/>
        <w:spacing w:after="0" w:line="360" w:lineRule="auto"/>
        <w:ind w:left="250" w:right="250" w:firstLine="360"/>
        <w:jc w:val="both"/>
        <w:rPr>
          <w:rFonts w:ascii="Arial Narrow" w:eastAsia="Times New Roman" w:hAnsi="Arial Narrow" w:cs="Arial"/>
          <w:lang w:eastAsia="pl-PL"/>
        </w:rPr>
      </w:pPr>
      <w:r w:rsidRPr="00FA08AB">
        <w:rPr>
          <w:rFonts w:ascii="Arial Narrow" w:eastAsia="Times New Roman" w:hAnsi="Arial Narrow" w:cs="Arial"/>
          <w:lang w:eastAsia="pl-PL"/>
        </w:rPr>
        <w:t xml:space="preserve">Część 3: Profesjonalny kelner  z warsztatami baristy i elementami coffee art </w:t>
      </w:r>
      <w:r w:rsidR="00A15932" w:rsidRPr="00FA08AB">
        <w:rPr>
          <w:rFonts w:ascii="Arial Narrow" w:eastAsia="Times New Roman" w:hAnsi="Arial Narrow" w:cs="Arial"/>
          <w:lang w:eastAsia="pl-PL"/>
        </w:rPr>
        <w:t>dla 4</w:t>
      </w:r>
      <w:r w:rsidRPr="00FA08AB">
        <w:rPr>
          <w:rFonts w:ascii="Arial Narrow" w:eastAsia="Times New Roman" w:hAnsi="Arial Narrow" w:cs="Arial"/>
          <w:lang w:eastAsia="pl-PL"/>
        </w:rPr>
        <w:t xml:space="preserve"> uczestników,</w:t>
      </w:r>
    </w:p>
    <w:p w14:paraId="1F638323" w14:textId="77777777" w:rsidR="00EF6FB3" w:rsidRPr="00FA08AB" w:rsidRDefault="00EF6FB3" w:rsidP="00D02DA9">
      <w:pPr>
        <w:shd w:val="clear" w:color="auto" w:fill="FFFFFF"/>
        <w:spacing w:after="0" w:line="360" w:lineRule="auto"/>
        <w:ind w:left="250" w:right="250" w:firstLine="360"/>
        <w:jc w:val="both"/>
        <w:rPr>
          <w:rFonts w:ascii="Arial Narrow" w:eastAsia="Times New Roman" w:hAnsi="Arial Narrow" w:cs="Arial"/>
          <w:lang w:eastAsia="pl-PL"/>
        </w:rPr>
      </w:pPr>
      <w:r w:rsidRPr="00FA08AB">
        <w:rPr>
          <w:rFonts w:ascii="Arial Narrow" w:eastAsia="Times New Roman" w:hAnsi="Arial Narrow" w:cs="Arial"/>
          <w:lang w:eastAsia="pl-PL"/>
        </w:rPr>
        <w:t>Część 4: P</w:t>
      </w:r>
      <w:r w:rsidR="005525A9">
        <w:rPr>
          <w:rFonts w:ascii="Arial Narrow" w:eastAsia="Times New Roman" w:hAnsi="Arial Narrow" w:cs="Arial"/>
          <w:lang w:eastAsia="pl-PL"/>
        </w:rPr>
        <w:t>racownik biurowy</w:t>
      </w:r>
      <w:r w:rsidRPr="00FA08AB">
        <w:rPr>
          <w:rFonts w:ascii="Arial Narrow" w:eastAsia="Times New Roman" w:hAnsi="Arial Narrow" w:cs="Arial"/>
          <w:lang w:eastAsia="pl-PL"/>
        </w:rPr>
        <w:t xml:space="preserve"> ze specjalizacją kadry i płace</w:t>
      </w:r>
      <w:r w:rsidR="005525A9">
        <w:rPr>
          <w:rStyle w:val="Odwoaniedokomentarza"/>
        </w:rPr>
        <w:t xml:space="preserve"> </w:t>
      </w:r>
      <w:r w:rsidR="00D02DA9" w:rsidRPr="00D02DA9">
        <w:rPr>
          <w:rStyle w:val="Odwoaniedokomentarza"/>
          <w:rFonts w:ascii="Arial Narrow" w:hAnsi="Arial Narrow"/>
          <w:sz w:val="22"/>
          <w:szCs w:val="22"/>
        </w:rPr>
        <w:t>dla</w:t>
      </w:r>
      <w:r w:rsidRPr="00D02DA9">
        <w:rPr>
          <w:rFonts w:ascii="Arial Narrow" w:eastAsia="Times New Roman" w:hAnsi="Arial Narrow" w:cs="Arial"/>
          <w:lang w:eastAsia="pl-PL"/>
        </w:rPr>
        <w:t xml:space="preserve"> 4</w:t>
      </w:r>
      <w:r w:rsidR="005E4E36">
        <w:rPr>
          <w:rFonts w:ascii="Arial Narrow" w:eastAsia="Times New Roman" w:hAnsi="Arial Narrow" w:cs="Arial"/>
          <w:lang w:eastAsia="pl-PL"/>
        </w:rPr>
        <w:t xml:space="preserve"> uczestników</w:t>
      </w:r>
    </w:p>
    <w:p w14:paraId="47AA90E8" w14:textId="77777777" w:rsidR="00860882" w:rsidRPr="00FA08AB" w:rsidRDefault="00EF6FB3" w:rsidP="00D02DA9">
      <w:pPr>
        <w:spacing w:after="0" w:line="360" w:lineRule="auto"/>
        <w:ind w:left="610"/>
        <w:jc w:val="both"/>
        <w:rPr>
          <w:rFonts w:ascii="Arial Narrow" w:hAnsi="Arial Narrow"/>
          <w:bCs/>
        </w:rPr>
      </w:pPr>
      <w:r w:rsidRPr="00FA08AB">
        <w:rPr>
          <w:rFonts w:ascii="Arial Narrow" w:hAnsi="Arial Narrow"/>
          <w:bCs/>
        </w:rPr>
        <w:t>,</w:t>
      </w:r>
      <w:r w:rsidR="00755A3F" w:rsidRPr="00FA08AB">
        <w:rPr>
          <w:rFonts w:ascii="Arial Narrow" w:hAnsi="Arial Narrow"/>
          <w:bCs/>
        </w:rPr>
        <w:t>potwierdzającego uzyskane kompetencje (zgodnie z wymogami Wytycznych w zakresie monitorowania postępu rzeczowego realizacji PO na lata 2014-2020 w czterostopniowym procesie: etap 1 – zakres, etap 2 - wzorzec, etap 3 – ocena, etap 4 – porównanie).</w:t>
      </w:r>
    </w:p>
    <w:p w14:paraId="75860126" w14:textId="77777777" w:rsidR="005525A9" w:rsidRPr="005525A9" w:rsidRDefault="005525A9" w:rsidP="005E4E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 Narrow" w:hAnsi="Arial Narrow"/>
          <w:bCs/>
        </w:rPr>
      </w:pPr>
      <w:r w:rsidRPr="005525A9">
        <w:rPr>
          <w:rFonts w:ascii="Arial Narrow" w:hAnsi="Arial Narrow"/>
          <w:bCs/>
        </w:rPr>
        <w:t>Grupę docelową stanowią osoby zamieszkujące na obszarze województwa łódzkiego w rozumieniu przepisów Kodeksu Cywilnego, należące do jednej z poniżej wymienionych grup:</w:t>
      </w:r>
    </w:p>
    <w:p w14:paraId="30E70C16" w14:textId="77777777" w:rsidR="005525A9" w:rsidRPr="00FA08AB" w:rsidRDefault="005525A9" w:rsidP="00D02DA9">
      <w:pPr>
        <w:pStyle w:val="Akapitzlist"/>
        <w:spacing w:after="0" w:line="360" w:lineRule="auto"/>
        <w:ind w:left="644"/>
        <w:jc w:val="both"/>
        <w:rPr>
          <w:rFonts w:ascii="Arial Narrow" w:hAnsi="Arial Narrow"/>
          <w:bCs/>
        </w:rPr>
      </w:pPr>
      <w:r w:rsidRPr="00FA08AB">
        <w:rPr>
          <w:rFonts w:ascii="Arial Narrow" w:hAnsi="Arial Narrow"/>
          <w:bCs/>
        </w:rPr>
        <w:t>i. osoby przewidziane do zwolnienia,</w:t>
      </w:r>
    </w:p>
    <w:p w14:paraId="2AC77672" w14:textId="77777777" w:rsidR="005525A9" w:rsidRPr="00FA08AB" w:rsidRDefault="005525A9" w:rsidP="00D02DA9">
      <w:pPr>
        <w:pStyle w:val="Akapitzlist"/>
        <w:spacing w:after="0" w:line="360" w:lineRule="auto"/>
        <w:ind w:left="644"/>
        <w:jc w:val="both"/>
        <w:rPr>
          <w:rFonts w:ascii="Arial Narrow" w:hAnsi="Arial Narrow"/>
          <w:bCs/>
        </w:rPr>
      </w:pPr>
      <w:r w:rsidRPr="00FA08AB">
        <w:rPr>
          <w:rFonts w:ascii="Arial Narrow" w:hAnsi="Arial Narrow"/>
          <w:bCs/>
        </w:rPr>
        <w:t>ii. osoby zagrożone zwolnieniem,</w:t>
      </w:r>
    </w:p>
    <w:p w14:paraId="4117ADB5" w14:textId="77777777" w:rsidR="005525A9" w:rsidRPr="00FA08AB" w:rsidRDefault="005525A9" w:rsidP="00D02DA9">
      <w:pPr>
        <w:pStyle w:val="Akapitzlist"/>
        <w:spacing w:after="0" w:line="360" w:lineRule="auto"/>
        <w:ind w:left="644"/>
        <w:jc w:val="both"/>
        <w:rPr>
          <w:rFonts w:ascii="Arial Narrow" w:hAnsi="Arial Narrow"/>
          <w:bCs/>
        </w:rPr>
      </w:pPr>
      <w:r w:rsidRPr="00FA08AB">
        <w:rPr>
          <w:rFonts w:ascii="Arial Narrow" w:hAnsi="Arial Narrow"/>
          <w:bCs/>
        </w:rPr>
        <w:t>iii. osoby zwolnione.</w:t>
      </w:r>
    </w:p>
    <w:p w14:paraId="446FDEBB" w14:textId="77777777" w:rsidR="005525A9" w:rsidRPr="005525A9" w:rsidRDefault="005525A9" w:rsidP="005E4E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 Narrow" w:hAnsi="Arial Narrow"/>
        </w:rPr>
      </w:pPr>
      <w:r w:rsidRPr="005525A9">
        <w:rPr>
          <w:rFonts w:ascii="Arial Narrow" w:hAnsi="Arial Narrow"/>
        </w:rPr>
        <w:t>Realizacja szkolenia pozwoli na nabycie lub podniesienie kompetencji UP zwiększających szanse UP na rynku pracy.</w:t>
      </w:r>
    </w:p>
    <w:p w14:paraId="12C08DF1" w14:textId="77777777" w:rsidR="005525A9" w:rsidRPr="00FA08AB" w:rsidRDefault="005525A9" w:rsidP="005E4E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>Szkolenie będzie realizowane zgodnie ze zdiagnozowanymi potrzebami i potencjałem UP oraz zdiagnozowanymi potrzebami lokalnego i regionalnego rynku pracy. Działanie takie oprócz pozytywnego wpływu na efektywność wsparcia zapewni zachowanie zasad równości  szans i niedyskryminacji oraz równości Kobiet i Mężczyzn w dostępie do  oferty wsparcia-szkoleń.</w:t>
      </w:r>
    </w:p>
    <w:p w14:paraId="00122082" w14:textId="77777777" w:rsidR="00860882" w:rsidRPr="005525A9" w:rsidRDefault="005525A9" w:rsidP="005E4E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 Narrow" w:hAnsi="Arial Narrow"/>
          <w:bCs/>
        </w:rPr>
      </w:pPr>
      <w:r w:rsidRPr="005525A9">
        <w:rPr>
          <w:rFonts w:ascii="Arial Narrow" w:hAnsi="Arial Narrow"/>
        </w:rPr>
        <w:t>Szkolenie w ramach projektu zakończy się uzyskaniem dokumentu potwierdzającego kompetencje lub kwalifikacje UP</w:t>
      </w:r>
    </w:p>
    <w:p w14:paraId="5275D96B" w14:textId="77777777" w:rsidR="005525A9" w:rsidRDefault="005525A9" w:rsidP="00D02DA9">
      <w:pPr>
        <w:spacing w:after="0" w:line="360" w:lineRule="auto"/>
        <w:jc w:val="both"/>
        <w:rPr>
          <w:rFonts w:ascii="Arial Narrow" w:hAnsi="Arial Narrow"/>
          <w:b/>
          <w:bCs/>
        </w:rPr>
      </w:pPr>
    </w:p>
    <w:p w14:paraId="0E22AE93" w14:textId="77777777" w:rsidR="00860882" w:rsidRPr="00FA08AB" w:rsidRDefault="00860882" w:rsidP="00D02DA9">
      <w:pPr>
        <w:spacing w:after="0" w:line="360" w:lineRule="auto"/>
        <w:jc w:val="both"/>
        <w:rPr>
          <w:rFonts w:ascii="Arial Narrow" w:hAnsi="Arial Narrow"/>
          <w:b/>
          <w:bCs/>
        </w:rPr>
      </w:pPr>
      <w:r w:rsidRPr="00FA08AB">
        <w:rPr>
          <w:rFonts w:ascii="Arial Narrow" w:hAnsi="Arial Narrow"/>
          <w:b/>
          <w:bCs/>
        </w:rPr>
        <w:t>IV Cel zamówienia</w:t>
      </w:r>
    </w:p>
    <w:p w14:paraId="638FF034" w14:textId="77777777" w:rsidR="00860882" w:rsidRPr="00FA08AB" w:rsidRDefault="00860882" w:rsidP="00D02DA9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FA08AB">
        <w:rPr>
          <w:rFonts w:ascii="Arial Narrow" w:eastAsia="Times New Roman" w:hAnsi="Arial Narrow" w:cs="Arial"/>
          <w:lang w:eastAsia="pl-PL"/>
        </w:rPr>
        <w:t xml:space="preserve">Przedmiotem niniejszego zamówienia jest przeprowadzenie zajęć w ramach szkoleń dla uczestników/uczestniczek projektu „Szansa na nowy start” </w:t>
      </w:r>
      <w:r w:rsidRPr="00FA08AB">
        <w:rPr>
          <w:rFonts w:ascii="Arial Narrow" w:eastAsia="Lucida Sans Unicode" w:hAnsi="Arial Narrow"/>
          <w:b/>
          <w:bCs/>
          <w:kern w:val="2"/>
        </w:rPr>
        <w:t>RPLD.10.02.02-10-0018/18</w:t>
      </w:r>
      <w:r w:rsidRPr="00FA08AB">
        <w:rPr>
          <w:rFonts w:ascii="Arial Narrow" w:eastAsia="Times New Roman" w:hAnsi="Arial Narrow" w:cs="Times"/>
          <w:b/>
          <w:shd w:val="clear" w:color="auto" w:fill="FFFFFF"/>
          <w:lang w:eastAsia="pl-PL"/>
        </w:rPr>
        <w:t xml:space="preserve">, </w:t>
      </w: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>realizowanego w ramach Regionalnego Programu Operacyjnego Województwa Łódzkiego na lata 2014-2020; Oś Priorytetowa X „Adaptacyjność pracowników i przedsiębiorstw w regionie”; Działanie X.2 „Rozwój pracowników i przedsiębiorstw”; Poddziałanie X.2.2 „Wdrożenie programów typu outplacement”</w:t>
      </w:r>
      <w:r w:rsidRPr="00FA08AB">
        <w:rPr>
          <w:rFonts w:ascii="Arial Narrow" w:eastAsia="Times New Roman" w:hAnsi="Arial Narrow" w:cs="Arial"/>
          <w:lang w:eastAsia="pl-PL"/>
        </w:rPr>
        <w:t>. Zamówienie zostało podzielone na 4 części:</w:t>
      </w:r>
    </w:p>
    <w:p w14:paraId="23FEDA93" w14:textId="77777777" w:rsidR="00860882" w:rsidRPr="00D02DA9" w:rsidRDefault="00652C10" w:rsidP="00D02DA9">
      <w:pPr>
        <w:shd w:val="clear" w:color="auto" w:fill="FFFFFF"/>
        <w:spacing w:after="0" w:line="360" w:lineRule="auto"/>
        <w:ind w:right="250"/>
        <w:jc w:val="both"/>
        <w:rPr>
          <w:rFonts w:ascii="Arial Narrow" w:eastAsia="Times New Roman" w:hAnsi="Arial Narrow" w:cs="Arial"/>
          <w:b/>
          <w:lang w:eastAsia="pl-PL"/>
        </w:rPr>
      </w:pPr>
      <w:r w:rsidRPr="00D02DA9">
        <w:rPr>
          <w:rFonts w:ascii="Arial Narrow" w:eastAsia="Times New Roman" w:hAnsi="Arial Narrow" w:cs="Arial"/>
          <w:b/>
          <w:lang w:eastAsia="pl-PL"/>
        </w:rPr>
        <w:t>Część 1: Specjalista ds. logistyki z prawem jazdy kat. C i C+E</w:t>
      </w:r>
      <w:r w:rsidR="00D02DA9" w:rsidRPr="00D02DA9">
        <w:rPr>
          <w:rFonts w:ascii="Arial Narrow" w:eastAsia="Times New Roman" w:hAnsi="Arial Narrow" w:cs="Arial"/>
          <w:b/>
          <w:lang w:eastAsia="pl-PL"/>
        </w:rPr>
        <w:t xml:space="preserve"> (kurs łączony)</w:t>
      </w:r>
      <w:r w:rsidRPr="00D02DA9">
        <w:rPr>
          <w:rStyle w:val="Odwoaniedokomentarza"/>
          <w:b/>
        </w:rPr>
        <w:t>:</w:t>
      </w:r>
    </w:p>
    <w:p w14:paraId="03141186" w14:textId="77777777" w:rsidR="00A15932" w:rsidRPr="00652C10" w:rsidRDefault="00A15932" w:rsidP="005E4E3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 Narrow" w:hAnsi="Arial Narrow"/>
        </w:rPr>
      </w:pPr>
      <w:r w:rsidRPr="00652C10">
        <w:rPr>
          <w:rFonts w:ascii="Arial Narrow" w:hAnsi="Arial Narrow"/>
        </w:rPr>
        <w:t>Szkolenie powinno obejmować następujące elementy:</w:t>
      </w:r>
    </w:p>
    <w:p w14:paraId="33F0E62C" w14:textId="77777777" w:rsidR="00652C10" w:rsidRPr="007B1989" w:rsidRDefault="00652C10" w:rsidP="005E4E36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7B1989">
        <w:rPr>
          <w:rFonts w:ascii="Arial Narrow" w:hAnsi="Arial Narrow" w:cs="Arial"/>
          <w:sz w:val="22"/>
          <w:szCs w:val="22"/>
        </w:rPr>
        <w:t xml:space="preserve">Szkolenie ,,Specjalista ds. logistyki’’ </w:t>
      </w:r>
      <w:r w:rsidRPr="007B1989">
        <w:rPr>
          <w:rFonts w:ascii="Arial Narrow" w:hAnsi="Arial Narrow" w:cs="Arial"/>
          <w:sz w:val="22"/>
          <w:szCs w:val="22"/>
          <w:shd w:val="clear" w:color="auto" w:fill="FFFFFF"/>
        </w:rPr>
        <w:t>prowadzone w formie wykładowej oraz warsztatowej. Szkolenie umożliwia zdobycie / usystematyzowanie / poszerzenie wiedzy z zakresu logistyki  oraz zapoznanie z systemami informacyjnymi i strategiami logistycznymi wykorzystywanymi w przedsiębiorstwach</w:t>
      </w:r>
      <w:r w:rsidR="006B1D04" w:rsidRPr="007B1989">
        <w:rPr>
          <w:rFonts w:ascii="Arial Narrow" w:hAnsi="Arial Narrow" w:cs="Arial"/>
          <w:sz w:val="22"/>
          <w:szCs w:val="22"/>
          <w:shd w:val="clear" w:color="auto" w:fill="FFFFFF"/>
        </w:rPr>
        <w:t>,</w:t>
      </w:r>
    </w:p>
    <w:p w14:paraId="3BBAEB12" w14:textId="6FD0FE50" w:rsidR="00E91190" w:rsidRPr="00FA08AB" w:rsidRDefault="005E7393" w:rsidP="005E4E36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Kurs</w:t>
      </w:r>
      <w:r w:rsidR="00E91190" w:rsidRPr="00FA08AB">
        <w:rPr>
          <w:rFonts w:ascii="Arial Narrow" w:hAnsi="Arial Narrow" w:cs="Arial"/>
          <w:sz w:val="22"/>
          <w:szCs w:val="22"/>
        </w:rPr>
        <w:t xml:space="preserve"> na Prawo jazdy kat. </w:t>
      </w:r>
      <w:r w:rsidR="009A4598">
        <w:rPr>
          <w:rFonts w:ascii="Arial Narrow" w:hAnsi="Arial Narrow" w:cs="Arial"/>
          <w:sz w:val="22"/>
          <w:szCs w:val="22"/>
        </w:rPr>
        <w:t xml:space="preserve">C i </w:t>
      </w:r>
      <w:r w:rsidR="00E91190" w:rsidRPr="00FA08AB">
        <w:rPr>
          <w:rFonts w:ascii="Arial Narrow" w:hAnsi="Arial Narrow" w:cs="Arial"/>
          <w:sz w:val="22"/>
          <w:szCs w:val="22"/>
        </w:rPr>
        <w:t xml:space="preserve">C+E </w:t>
      </w:r>
      <w:r w:rsidR="006B1D04">
        <w:rPr>
          <w:rFonts w:ascii="Arial Narrow" w:hAnsi="Arial Narrow" w:cs="Arial"/>
          <w:sz w:val="22"/>
          <w:szCs w:val="22"/>
        </w:rPr>
        <w:t xml:space="preserve">(kurs łączony) </w:t>
      </w:r>
      <w:r w:rsidR="00E91190" w:rsidRPr="00FA08AB">
        <w:rPr>
          <w:rFonts w:ascii="Arial Narrow" w:hAnsi="Arial Narrow" w:cs="Arial"/>
          <w:sz w:val="22"/>
          <w:szCs w:val="22"/>
        </w:rPr>
        <w:t>zgodnie z Rozporządzeniem Ministra Infra</w:t>
      </w:r>
      <w:r w:rsidR="006B1D04">
        <w:rPr>
          <w:rFonts w:ascii="Arial Narrow" w:hAnsi="Arial Narrow" w:cs="Arial"/>
          <w:sz w:val="22"/>
          <w:szCs w:val="22"/>
        </w:rPr>
        <w:t xml:space="preserve">struktury </w:t>
      </w:r>
      <w:r w:rsidR="00A41810">
        <w:rPr>
          <w:rFonts w:ascii="Arial Narrow" w:hAnsi="Arial Narrow" w:cs="Arial"/>
          <w:sz w:val="22"/>
          <w:szCs w:val="22"/>
        </w:rPr>
        <w:br/>
      </w:r>
      <w:r w:rsidR="006B1D04">
        <w:rPr>
          <w:rFonts w:ascii="Arial Narrow" w:hAnsi="Arial Narrow" w:cs="Arial"/>
          <w:sz w:val="22"/>
          <w:szCs w:val="22"/>
        </w:rPr>
        <w:t xml:space="preserve">i Budownictwa z dnia </w:t>
      </w:r>
      <w:r w:rsidR="00E91190" w:rsidRPr="00FA08AB">
        <w:rPr>
          <w:rFonts w:ascii="Arial Narrow" w:hAnsi="Arial Narrow" w:cs="Arial"/>
          <w:sz w:val="22"/>
          <w:szCs w:val="22"/>
        </w:rPr>
        <w:t>4 marca 2016 r. w sprawie szkolenia osób ubiegających się o uprawnienia do kie</w:t>
      </w:r>
      <w:r w:rsidR="006B1D04">
        <w:rPr>
          <w:rFonts w:ascii="Arial Narrow" w:hAnsi="Arial Narrow" w:cs="Arial"/>
          <w:sz w:val="22"/>
          <w:szCs w:val="22"/>
        </w:rPr>
        <w:t xml:space="preserve">rowania pojazdami, instruktorów </w:t>
      </w:r>
      <w:r w:rsidR="00E91190" w:rsidRPr="00FA08AB">
        <w:rPr>
          <w:rFonts w:ascii="Arial Narrow" w:hAnsi="Arial Narrow" w:cs="Arial"/>
          <w:sz w:val="22"/>
          <w:szCs w:val="22"/>
        </w:rPr>
        <w:t>i wykładowców (t.j.: Dz.U. z 2018 r. poz. 1885)</w:t>
      </w:r>
      <w:r w:rsidR="00652C10">
        <w:rPr>
          <w:rFonts w:ascii="Arial Narrow" w:hAnsi="Arial Narrow" w:cs="Arial"/>
          <w:sz w:val="22"/>
          <w:szCs w:val="22"/>
        </w:rPr>
        <w:t>,</w:t>
      </w:r>
    </w:p>
    <w:p w14:paraId="0B16A8E5" w14:textId="77777777" w:rsidR="00215ECC" w:rsidRDefault="00E91190" w:rsidP="005E4E36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652C10">
        <w:rPr>
          <w:rFonts w:ascii="Arial Narrow" w:hAnsi="Arial Narrow" w:cs="Arial"/>
          <w:sz w:val="22"/>
          <w:szCs w:val="22"/>
        </w:rPr>
        <w:t>Ilość godzin</w:t>
      </w:r>
      <w:r w:rsidR="00215ECC">
        <w:rPr>
          <w:rFonts w:ascii="Arial Narrow" w:hAnsi="Arial Narrow" w:cs="Arial"/>
          <w:sz w:val="22"/>
          <w:szCs w:val="22"/>
        </w:rPr>
        <w:t xml:space="preserve"> 100 h w podziale</w:t>
      </w:r>
      <w:r w:rsidR="009A4598">
        <w:rPr>
          <w:rFonts w:ascii="Arial Narrow" w:hAnsi="Arial Narrow" w:cs="Arial"/>
          <w:sz w:val="22"/>
          <w:szCs w:val="22"/>
        </w:rPr>
        <w:t xml:space="preserve">: </w:t>
      </w:r>
    </w:p>
    <w:p w14:paraId="27921D20" w14:textId="77777777" w:rsidR="00215ECC" w:rsidRDefault="009A4598" w:rsidP="00215ECC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 xml:space="preserve">Specjalista ds. logistyki </w:t>
      </w:r>
      <w:r w:rsidR="006B1D04">
        <w:rPr>
          <w:rFonts w:ascii="Arial Narrow" w:hAnsi="Arial Narrow" w:cs="Arial"/>
          <w:sz w:val="22"/>
          <w:szCs w:val="22"/>
        </w:rPr>
        <w:t>w wymiarze 25</w:t>
      </w:r>
      <w:r w:rsidR="00215ECC">
        <w:rPr>
          <w:rFonts w:ascii="Arial Narrow" w:hAnsi="Arial Narrow" w:cs="Arial"/>
          <w:sz w:val="22"/>
          <w:szCs w:val="22"/>
        </w:rPr>
        <w:t xml:space="preserve"> godzin dydaktycznych, </w:t>
      </w:r>
    </w:p>
    <w:p w14:paraId="6731DE05" w14:textId="77777777" w:rsidR="00215ECC" w:rsidRDefault="00215ECC" w:rsidP="00215ECC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</w:t>
      </w:r>
      <w:r w:rsidR="009A4598">
        <w:rPr>
          <w:rFonts w:ascii="Arial Narrow" w:hAnsi="Arial Narrow" w:cs="Arial"/>
          <w:sz w:val="22"/>
          <w:szCs w:val="22"/>
        </w:rPr>
        <w:t>urs</w:t>
      </w:r>
      <w:r w:rsidR="00E91190" w:rsidRPr="009A4598">
        <w:rPr>
          <w:rFonts w:ascii="Arial Narrow" w:hAnsi="Arial Narrow" w:cs="Arial"/>
          <w:sz w:val="22"/>
          <w:szCs w:val="22"/>
        </w:rPr>
        <w:t xml:space="preserve"> prawa jazdy kat. C</w:t>
      </w:r>
      <w:r w:rsidR="00D02DA9">
        <w:rPr>
          <w:rFonts w:ascii="Arial Narrow" w:hAnsi="Arial Narrow" w:cs="Arial"/>
          <w:sz w:val="22"/>
          <w:szCs w:val="22"/>
        </w:rPr>
        <w:t xml:space="preserve"> </w:t>
      </w:r>
      <w:r w:rsidR="006B1D04">
        <w:rPr>
          <w:rFonts w:ascii="Arial Narrow" w:hAnsi="Arial Narrow" w:cs="Arial"/>
          <w:sz w:val="22"/>
          <w:szCs w:val="22"/>
        </w:rPr>
        <w:t>i C+E (kurs łączony)</w:t>
      </w:r>
      <w:r w:rsidR="00E91190" w:rsidRPr="009A4598">
        <w:rPr>
          <w:rFonts w:ascii="Arial Narrow" w:hAnsi="Arial Narrow" w:cs="Arial"/>
          <w:sz w:val="22"/>
          <w:szCs w:val="22"/>
        </w:rPr>
        <w:t xml:space="preserve"> przypadających na </w:t>
      </w:r>
      <w:r w:rsidR="006B1D04">
        <w:rPr>
          <w:rFonts w:ascii="Arial Narrow" w:hAnsi="Arial Narrow" w:cs="Arial"/>
          <w:sz w:val="22"/>
          <w:szCs w:val="22"/>
        </w:rPr>
        <w:t xml:space="preserve">każdego </w:t>
      </w:r>
      <w:r>
        <w:rPr>
          <w:rFonts w:ascii="Arial Narrow" w:hAnsi="Arial Narrow" w:cs="Arial"/>
          <w:sz w:val="22"/>
          <w:szCs w:val="22"/>
        </w:rPr>
        <w:t xml:space="preserve">uczestnika szkolenia: 75 godz., </w:t>
      </w:r>
      <w:r w:rsidR="006B1D04">
        <w:rPr>
          <w:rFonts w:ascii="Arial Narrow" w:hAnsi="Arial Narrow" w:cs="Arial"/>
          <w:sz w:val="22"/>
          <w:szCs w:val="22"/>
        </w:rPr>
        <w:t>w tym</w:t>
      </w:r>
      <w:r>
        <w:rPr>
          <w:rFonts w:ascii="Arial Narrow" w:hAnsi="Arial Narrow" w:cs="Arial"/>
          <w:sz w:val="22"/>
          <w:szCs w:val="22"/>
        </w:rPr>
        <w:t>:</w:t>
      </w:r>
    </w:p>
    <w:p w14:paraId="5546C7E8" w14:textId="77777777" w:rsidR="00215ECC" w:rsidRDefault="006B1D04" w:rsidP="00215ECC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</w:t>
      </w:r>
      <w:r w:rsidR="00E91190" w:rsidRPr="009A4598">
        <w:rPr>
          <w:rFonts w:ascii="Arial Narrow" w:hAnsi="Arial Narrow" w:cs="Arial"/>
          <w:sz w:val="22"/>
          <w:szCs w:val="22"/>
        </w:rPr>
        <w:t>0 godz. dydaktycznych grupo</w:t>
      </w:r>
      <w:r w:rsidR="00215ECC">
        <w:rPr>
          <w:rFonts w:ascii="Arial Narrow" w:hAnsi="Arial Narrow" w:cs="Arial"/>
          <w:sz w:val="22"/>
          <w:szCs w:val="22"/>
        </w:rPr>
        <w:t xml:space="preserve">wych zajęć teoretycznych, </w:t>
      </w:r>
    </w:p>
    <w:p w14:paraId="7EB8F64D" w14:textId="77777777" w:rsidR="00215ECC" w:rsidRDefault="006B1D04" w:rsidP="00215ECC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20</w:t>
      </w:r>
      <w:r w:rsidR="00E91190" w:rsidRPr="009A4598">
        <w:rPr>
          <w:rFonts w:ascii="Arial Narrow" w:hAnsi="Arial Narrow" w:cs="Arial"/>
          <w:sz w:val="22"/>
          <w:szCs w:val="22"/>
        </w:rPr>
        <w:t xml:space="preserve"> godz. zegarowych ind</w:t>
      </w:r>
      <w:r w:rsidR="00FA08AB" w:rsidRPr="009A4598">
        <w:rPr>
          <w:rFonts w:ascii="Arial Narrow" w:hAnsi="Arial Narrow" w:cs="Arial"/>
          <w:sz w:val="22"/>
          <w:szCs w:val="22"/>
        </w:rPr>
        <w:t>ywidualnych zajęć praktycznych</w:t>
      </w:r>
      <w:r w:rsidR="00215ECC">
        <w:rPr>
          <w:rFonts w:ascii="Arial Narrow" w:hAnsi="Arial Narrow" w:cs="Arial"/>
          <w:sz w:val="22"/>
          <w:szCs w:val="22"/>
        </w:rPr>
        <w:t xml:space="preserve"> dot. kat. C,</w:t>
      </w:r>
    </w:p>
    <w:p w14:paraId="77B131FF" w14:textId="77777777" w:rsidR="00215ECC" w:rsidRDefault="006B1D04" w:rsidP="00215ECC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25 godz. zegarowych indywidualnych zajęć praktycznych dot. kat. C+E)</w:t>
      </w:r>
    </w:p>
    <w:p w14:paraId="7935151F" w14:textId="2A9DFBD3" w:rsidR="00652C10" w:rsidRDefault="00215ECC" w:rsidP="00215ECC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652C10">
        <w:rPr>
          <w:rFonts w:ascii="Arial Narrow" w:hAnsi="Arial Narrow" w:cs="Arial"/>
          <w:sz w:val="22"/>
          <w:szCs w:val="22"/>
        </w:rPr>
        <w:t xml:space="preserve"> </w:t>
      </w:r>
      <w:r w:rsidR="00E91190" w:rsidRPr="00652C10">
        <w:rPr>
          <w:rFonts w:ascii="Arial Narrow" w:hAnsi="Arial Narrow" w:cs="Arial"/>
          <w:sz w:val="22"/>
          <w:szCs w:val="22"/>
        </w:rPr>
        <w:t xml:space="preserve">Zajęcia teoretyczne mogą odbywać się w dni robocze (w godzinach między 08:00 a 20:00) od poniedziałku do piątku; dopuszcza się prowadzenie zajęć teoretycznych w soboty i niedziele. Zajęcia praktyczne mogą być realizowane zarówno w dni robocze, jak i w soboty i niedziele, w godzinach i terminach ustalonych bezpośrednio </w:t>
      </w:r>
      <w:r w:rsidR="00A41810">
        <w:rPr>
          <w:rFonts w:ascii="Arial Narrow" w:hAnsi="Arial Narrow" w:cs="Arial"/>
          <w:sz w:val="22"/>
          <w:szCs w:val="22"/>
        </w:rPr>
        <w:br/>
      </w:r>
      <w:r w:rsidR="00E91190" w:rsidRPr="00652C10">
        <w:rPr>
          <w:rFonts w:ascii="Arial Narrow" w:hAnsi="Arial Narrow" w:cs="Arial"/>
          <w:sz w:val="22"/>
          <w:szCs w:val="22"/>
        </w:rPr>
        <w:t>z osobami skierowanymi przez Zamawiaj</w:t>
      </w:r>
      <w:r w:rsidR="0083035F">
        <w:rPr>
          <w:rFonts w:ascii="Arial Narrow" w:hAnsi="Arial Narrow" w:cs="Arial"/>
          <w:sz w:val="22"/>
          <w:szCs w:val="22"/>
        </w:rPr>
        <w:t>ącego,</w:t>
      </w:r>
      <w:r w:rsidR="00E91190" w:rsidRPr="00652C10">
        <w:rPr>
          <w:rFonts w:ascii="Arial Narrow" w:hAnsi="Arial Narrow" w:cs="Arial"/>
          <w:sz w:val="22"/>
          <w:szCs w:val="22"/>
        </w:rPr>
        <w:t xml:space="preserve"> </w:t>
      </w:r>
    </w:p>
    <w:p w14:paraId="047846FE" w14:textId="77777777" w:rsidR="00E91190" w:rsidRPr="00652C10" w:rsidRDefault="00E91190" w:rsidP="00215ECC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652C10">
        <w:rPr>
          <w:rFonts w:ascii="Arial Narrow" w:hAnsi="Arial Narrow" w:cs="Arial"/>
          <w:sz w:val="22"/>
          <w:szCs w:val="22"/>
        </w:rPr>
        <w:t xml:space="preserve">W przypadku wystąpienia obostrzeń związanych z COVID-19 Zamawiający dopuści realizację zajęć teoretycznych w formie online, z zachowaniem wszelkich przepisów dotyczących realizacji kursów </w:t>
      </w:r>
      <w:r w:rsidR="0083035F">
        <w:rPr>
          <w:rFonts w:ascii="Arial Narrow" w:hAnsi="Arial Narrow" w:cs="Arial"/>
          <w:sz w:val="22"/>
          <w:szCs w:val="22"/>
        </w:rPr>
        <w:t>będących przedmiotem zamówienia,</w:t>
      </w:r>
    </w:p>
    <w:p w14:paraId="15483426" w14:textId="77777777" w:rsidR="00E91190" w:rsidRPr="00FA08AB" w:rsidRDefault="00E91190" w:rsidP="00215ECC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 w:cs="Arial"/>
          <w:sz w:val="22"/>
          <w:szCs w:val="22"/>
        </w:rPr>
        <w:t xml:space="preserve">Miejsce realizacji zajęć </w:t>
      </w:r>
      <w:r w:rsidR="0083035F">
        <w:rPr>
          <w:rFonts w:ascii="Arial Narrow" w:hAnsi="Arial Narrow" w:cs="Arial"/>
          <w:sz w:val="22"/>
          <w:szCs w:val="22"/>
        </w:rPr>
        <w:t>teoretycznych</w:t>
      </w:r>
      <w:r w:rsidRPr="00FA08AB">
        <w:rPr>
          <w:rFonts w:ascii="Arial Narrow" w:hAnsi="Arial Narrow" w:cs="Arial"/>
          <w:sz w:val="22"/>
          <w:szCs w:val="22"/>
        </w:rPr>
        <w:t xml:space="preserve"> </w:t>
      </w:r>
      <w:r w:rsidR="0083035F">
        <w:rPr>
          <w:rFonts w:ascii="Arial Narrow" w:hAnsi="Arial Narrow" w:cs="Arial"/>
          <w:sz w:val="22"/>
          <w:szCs w:val="22"/>
        </w:rPr>
        <w:t>zostanie zapewnione przez Zmawiającego w Piotrowie Trybunalskim,</w:t>
      </w:r>
      <w:r w:rsidRPr="00FA08AB">
        <w:rPr>
          <w:rFonts w:ascii="Arial Narrow" w:hAnsi="Arial Narrow" w:cs="Arial"/>
          <w:sz w:val="22"/>
          <w:szCs w:val="22"/>
        </w:rPr>
        <w:t xml:space="preserve"> zajęcia praktyczne – miasto Piotrków Trybunalski lub okolice ze szczególnym uwzględnieniem miasta </w:t>
      </w:r>
      <w:r w:rsidR="005A1335" w:rsidRPr="00FA08AB">
        <w:rPr>
          <w:rFonts w:ascii="Arial Narrow" w:hAnsi="Arial Narrow" w:cs="Arial"/>
          <w:sz w:val="22"/>
          <w:szCs w:val="22"/>
        </w:rPr>
        <w:t>Piotrkowa Trybunalskiego</w:t>
      </w:r>
      <w:r w:rsidR="0083035F">
        <w:rPr>
          <w:rFonts w:ascii="Arial Narrow" w:hAnsi="Arial Narrow" w:cs="Arial"/>
          <w:sz w:val="22"/>
          <w:szCs w:val="22"/>
        </w:rPr>
        <w:t>,</w:t>
      </w:r>
      <w:r w:rsidRPr="00FA08AB">
        <w:rPr>
          <w:rFonts w:ascii="Arial Narrow" w:hAnsi="Arial Narrow" w:cs="Arial"/>
          <w:sz w:val="22"/>
          <w:szCs w:val="22"/>
        </w:rPr>
        <w:t xml:space="preserve"> gdzie odbędzie się egzamin teoretyczny i prakt</w:t>
      </w:r>
      <w:r w:rsidR="0083035F">
        <w:rPr>
          <w:rFonts w:ascii="Arial Narrow" w:hAnsi="Arial Narrow" w:cs="Arial"/>
          <w:sz w:val="22"/>
          <w:szCs w:val="22"/>
        </w:rPr>
        <w:t>yczny dla uczestników szkolenia,</w:t>
      </w:r>
    </w:p>
    <w:p w14:paraId="0E056049" w14:textId="77777777" w:rsidR="00E91190" w:rsidRPr="00FA08AB" w:rsidRDefault="00E91190" w:rsidP="00215ECC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/>
          <w:sz w:val="22"/>
          <w:szCs w:val="22"/>
        </w:rPr>
        <w:t xml:space="preserve">Czas trwania zajęć 6-8 godzin dydaktycznych  w ciągu dnia, </w:t>
      </w:r>
    </w:p>
    <w:p w14:paraId="7F4B991F" w14:textId="77777777" w:rsidR="00E91190" w:rsidRPr="00FA08AB" w:rsidRDefault="00E91190" w:rsidP="00215ECC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/>
          <w:sz w:val="22"/>
          <w:szCs w:val="22"/>
        </w:rPr>
        <w:t>Minimum 2 przerwy kawowe 1</w:t>
      </w:r>
      <w:r w:rsidR="005F47EC">
        <w:rPr>
          <w:rFonts w:ascii="Arial Narrow" w:hAnsi="Arial Narrow"/>
          <w:sz w:val="22"/>
          <w:szCs w:val="22"/>
        </w:rPr>
        <w:t>5</w:t>
      </w:r>
      <w:r w:rsidRPr="00FA08AB">
        <w:rPr>
          <w:rFonts w:ascii="Arial Narrow" w:hAnsi="Arial Narrow"/>
          <w:sz w:val="22"/>
          <w:szCs w:val="22"/>
        </w:rPr>
        <w:t>-minutowe w trakcie zajęć w ciągu dnia,</w:t>
      </w:r>
    </w:p>
    <w:p w14:paraId="123E3AD7" w14:textId="77777777" w:rsidR="00E91190" w:rsidRPr="00FA08AB" w:rsidRDefault="00E91190" w:rsidP="00215ECC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/>
          <w:sz w:val="22"/>
          <w:szCs w:val="22"/>
        </w:rPr>
        <w:t>S</w:t>
      </w:r>
      <w:r w:rsidR="00A15932" w:rsidRPr="00FA08AB">
        <w:rPr>
          <w:rFonts w:ascii="Arial Narrow" w:hAnsi="Arial Narrow"/>
          <w:sz w:val="22"/>
          <w:szCs w:val="22"/>
        </w:rPr>
        <w:t>zkolenie zamknięte, stacjonarne z wykorzystaniem elementów indywidualnej i grupowej pracy Uczestnika.</w:t>
      </w:r>
    </w:p>
    <w:p w14:paraId="78641841" w14:textId="7767A1A7" w:rsidR="00A15932" w:rsidRPr="0083035F" w:rsidRDefault="00A15932" w:rsidP="00215ECC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/>
          <w:sz w:val="22"/>
          <w:szCs w:val="22"/>
        </w:rPr>
        <w:t xml:space="preserve">Termin realizacji usługi: </w:t>
      </w:r>
      <w:r w:rsidR="00215ECC">
        <w:rPr>
          <w:rFonts w:ascii="Arial Narrow" w:hAnsi="Arial Narrow"/>
          <w:sz w:val="22"/>
          <w:szCs w:val="22"/>
        </w:rPr>
        <w:t>Luty</w:t>
      </w:r>
      <w:r w:rsidR="00E91190" w:rsidRPr="00FA08AB">
        <w:rPr>
          <w:rFonts w:ascii="Arial Narrow" w:hAnsi="Arial Narrow"/>
          <w:sz w:val="22"/>
          <w:szCs w:val="22"/>
        </w:rPr>
        <w:t xml:space="preserve"> 2021</w:t>
      </w:r>
      <w:r w:rsidR="0083035F">
        <w:rPr>
          <w:rFonts w:ascii="Arial Narrow" w:hAnsi="Arial Narrow"/>
          <w:sz w:val="22"/>
          <w:szCs w:val="22"/>
        </w:rPr>
        <w:t xml:space="preserve">. </w:t>
      </w:r>
      <w:r w:rsidRPr="00D02DA9">
        <w:rPr>
          <w:rFonts w:ascii="Arial Narrow" w:hAnsi="Arial Narrow"/>
          <w:sz w:val="22"/>
          <w:szCs w:val="22"/>
        </w:rPr>
        <w:t xml:space="preserve">Podany termin może ulec przesunięciu, z zastrzeżeniem, ze </w:t>
      </w:r>
      <w:r w:rsidR="0083035F" w:rsidRPr="00D02DA9">
        <w:rPr>
          <w:rFonts w:ascii="Arial Narrow" w:hAnsi="Arial Narrow"/>
          <w:sz w:val="22"/>
          <w:szCs w:val="22"/>
        </w:rPr>
        <w:t>zostanie on zaakceptowany przez Zamawiającego.</w:t>
      </w:r>
    </w:p>
    <w:p w14:paraId="330360C3" w14:textId="77777777" w:rsidR="00E91190" w:rsidRPr="0083035F" w:rsidRDefault="00A15932" w:rsidP="005E4E3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>Celem zamówienia jest wybór Oferenta, który zorganizuje i przepr</w:t>
      </w:r>
      <w:r w:rsidR="00E91190" w:rsidRPr="00FA08AB">
        <w:rPr>
          <w:rFonts w:ascii="Arial Narrow" w:hAnsi="Arial Narrow"/>
        </w:rPr>
        <w:t>owadzi szkolenie</w:t>
      </w:r>
      <w:r w:rsidR="00E91190" w:rsidRPr="00FA08AB">
        <w:rPr>
          <w:rFonts w:ascii="Arial Narrow" w:eastAsia="Times New Roman" w:hAnsi="Arial Narrow" w:cs="Arial"/>
          <w:lang w:eastAsia="pl-PL"/>
        </w:rPr>
        <w:t>:</w:t>
      </w:r>
      <w:r w:rsidR="0083035F">
        <w:rPr>
          <w:rFonts w:ascii="Arial Narrow" w:eastAsia="Times New Roman" w:hAnsi="Arial Narrow" w:cs="Arial"/>
          <w:lang w:eastAsia="pl-PL"/>
        </w:rPr>
        <w:t xml:space="preserve"> Specjalista ds. logistyki z prawem</w:t>
      </w:r>
      <w:r w:rsidR="0083035F" w:rsidRPr="00FA08AB">
        <w:rPr>
          <w:rFonts w:ascii="Arial Narrow" w:eastAsia="Times New Roman" w:hAnsi="Arial Narrow" w:cs="Arial"/>
          <w:lang w:eastAsia="pl-PL"/>
        </w:rPr>
        <w:t xml:space="preserve"> jazdy kat. </w:t>
      </w:r>
      <w:r w:rsidR="0083035F">
        <w:rPr>
          <w:rFonts w:ascii="Arial Narrow" w:eastAsia="Times New Roman" w:hAnsi="Arial Narrow" w:cs="Arial"/>
          <w:lang w:eastAsia="pl-PL"/>
        </w:rPr>
        <w:t xml:space="preserve">C i </w:t>
      </w:r>
      <w:r w:rsidR="0083035F" w:rsidRPr="00FA08AB">
        <w:rPr>
          <w:rFonts w:ascii="Arial Narrow" w:eastAsia="Times New Roman" w:hAnsi="Arial Narrow" w:cs="Arial"/>
          <w:lang w:eastAsia="pl-PL"/>
        </w:rPr>
        <w:t>C+E</w:t>
      </w:r>
      <w:r w:rsidR="00D02DA9">
        <w:rPr>
          <w:rFonts w:ascii="Arial Narrow" w:eastAsia="Times New Roman" w:hAnsi="Arial Narrow" w:cs="Arial"/>
          <w:lang w:eastAsia="pl-PL"/>
        </w:rPr>
        <w:t xml:space="preserve"> (kurs łączony)</w:t>
      </w:r>
      <w:r w:rsidR="0083035F">
        <w:rPr>
          <w:rFonts w:ascii="Arial Narrow" w:eastAsia="Times New Roman" w:hAnsi="Arial Narrow" w:cs="Arial"/>
          <w:lang w:eastAsia="pl-PL"/>
        </w:rPr>
        <w:t>”</w:t>
      </w:r>
      <w:r w:rsidR="00E91190" w:rsidRPr="0083035F">
        <w:rPr>
          <w:rFonts w:ascii="Arial Narrow" w:eastAsia="Times New Roman" w:hAnsi="Arial Narrow" w:cs="Arial"/>
          <w:lang w:eastAsia="pl-PL"/>
        </w:rPr>
        <w:t xml:space="preserve"> dla 2 uczestników </w:t>
      </w:r>
      <w:r w:rsidR="00E91190" w:rsidRPr="0083035F">
        <w:rPr>
          <w:rFonts w:ascii="Arial Narrow" w:hAnsi="Arial Narrow"/>
        </w:rPr>
        <w:t>zgodnie ze zdiagnozowanymi potrzebami Uczestników/czek.</w:t>
      </w:r>
    </w:p>
    <w:p w14:paraId="23A3E917" w14:textId="77777777" w:rsidR="00F12F1E" w:rsidRPr="00FA08AB" w:rsidRDefault="00A15932" w:rsidP="005E4E3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>Celem szkolenia nabycie kompetencji</w:t>
      </w:r>
      <w:r w:rsidR="0083035F">
        <w:rPr>
          <w:rFonts w:ascii="Arial Narrow" w:hAnsi="Arial Narrow"/>
        </w:rPr>
        <w:t xml:space="preserve"> lub/i </w:t>
      </w:r>
      <w:r w:rsidR="00E91190" w:rsidRPr="00FA08AB">
        <w:rPr>
          <w:rFonts w:ascii="Arial Narrow" w:hAnsi="Arial Narrow"/>
        </w:rPr>
        <w:t>kwalifikacji</w:t>
      </w:r>
      <w:r w:rsidRPr="00FA08AB">
        <w:rPr>
          <w:rFonts w:ascii="Arial Narrow" w:hAnsi="Arial Narrow"/>
        </w:rPr>
        <w:t xml:space="preserve"> z zakresu</w:t>
      </w:r>
      <w:r w:rsidR="0083035F">
        <w:rPr>
          <w:rFonts w:ascii="Arial Narrow" w:hAnsi="Arial Narrow"/>
        </w:rPr>
        <w:t xml:space="preserve"> ,,Specjalista ds .logistyki z prawem jazdy kat. C i C+E</w:t>
      </w:r>
      <w:r w:rsidR="00D02DA9">
        <w:rPr>
          <w:rFonts w:ascii="Arial Narrow" w:hAnsi="Arial Narrow"/>
        </w:rPr>
        <w:t xml:space="preserve"> </w:t>
      </w:r>
      <w:r w:rsidR="00D02DA9">
        <w:rPr>
          <w:rFonts w:ascii="Arial Narrow" w:eastAsia="Times New Roman" w:hAnsi="Arial Narrow" w:cs="Arial"/>
          <w:lang w:eastAsia="pl-PL"/>
        </w:rPr>
        <w:t>(kurs łączony)</w:t>
      </w:r>
      <w:r w:rsidR="0083035F">
        <w:rPr>
          <w:rFonts w:ascii="Arial Narrow" w:hAnsi="Arial Narrow"/>
        </w:rPr>
        <w:t>”</w:t>
      </w:r>
      <w:r w:rsidR="0083035F" w:rsidRPr="00FA08AB">
        <w:rPr>
          <w:rFonts w:ascii="Arial Narrow" w:eastAsia="Times New Roman" w:hAnsi="Arial Narrow" w:cs="Arial"/>
          <w:lang w:eastAsia="pl-PL"/>
        </w:rPr>
        <w:t xml:space="preserve"> </w:t>
      </w:r>
      <w:r w:rsidR="0083035F">
        <w:rPr>
          <w:rFonts w:ascii="Arial Narrow" w:eastAsia="Times New Roman" w:hAnsi="Arial Narrow" w:cs="Arial"/>
          <w:lang w:eastAsia="pl-PL"/>
        </w:rPr>
        <w:t>d</w:t>
      </w:r>
      <w:r w:rsidR="00E91190" w:rsidRPr="00FA08AB">
        <w:rPr>
          <w:rFonts w:ascii="Arial Narrow" w:eastAsia="Times New Roman" w:hAnsi="Arial Narrow" w:cs="Arial"/>
          <w:lang w:eastAsia="pl-PL"/>
        </w:rPr>
        <w:t>la 2 uczes</w:t>
      </w:r>
      <w:r w:rsidR="0083035F">
        <w:rPr>
          <w:rFonts w:ascii="Arial Narrow" w:eastAsia="Times New Roman" w:hAnsi="Arial Narrow" w:cs="Arial"/>
          <w:lang w:eastAsia="pl-PL"/>
        </w:rPr>
        <w:t>tników szkolenia</w:t>
      </w:r>
      <w:r w:rsidR="00E91190" w:rsidRPr="00FA08AB">
        <w:rPr>
          <w:rFonts w:ascii="Arial Narrow" w:eastAsia="Times New Roman" w:hAnsi="Arial Narrow" w:cs="Arial"/>
          <w:lang w:eastAsia="pl-PL"/>
        </w:rPr>
        <w:t xml:space="preserve"> </w:t>
      </w:r>
      <w:r w:rsidRPr="00FA08AB">
        <w:rPr>
          <w:rFonts w:ascii="Arial Narrow" w:hAnsi="Arial Narrow"/>
        </w:rPr>
        <w:t>określone raportem wa</w:t>
      </w:r>
      <w:r w:rsidR="0083035F">
        <w:rPr>
          <w:rFonts w:ascii="Arial Narrow" w:hAnsi="Arial Narrow"/>
        </w:rPr>
        <w:t xml:space="preserve">lidacji na podstawie testów Pre </w:t>
      </w:r>
      <w:r w:rsidRPr="00FA08AB">
        <w:rPr>
          <w:rFonts w:ascii="Arial Narrow" w:hAnsi="Arial Narrow"/>
        </w:rPr>
        <w:t>i Post testów.</w:t>
      </w:r>
    </w:p>
    <w:p w14:paraId="2E559B7D" w14:textId="2385493A" w:rsidR="00D02DA9" w:rsidRPr="00215ECC" w:rsidRDefault="00A92EEF" w:rsidP="00D02DA9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ind w:right="250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hAnsi="Arial Narrow" w:cs="Arial"/>
        </w:rPr>
        <w:t>D</w:t>
      </w:r>
      <w:r w:rsidR="00860882" w:rsidRPr="00215ECC">
        <w:rPr>
          <w:rFonts w:ascii="Arial Narrow" w:hAnsi="Arial Narrow" w:cs="Arial"/>
        </w:rPr>
        <w:t>o</w:t>
      </w:r>
      <w:r>
        <w:rPr>
          <w:rFonts w:ascii="Arial Narrow" w:hAnsi="Arial Narrow" w:cs="Arial"/>
        </w:rPr>
        <w:t>puszcza się złożenie</w:t>
      </w:r>
      <w:r w:rsidR="0083035F" w:rsidRPr="00215ECC">
        <w:rPr>
          <w:rFonts w:ascii="Arial Narrow" w:hAnsi="Arial Narrow" w:cs="Arial"/>
        </w:rPr>
        <w:t xml:space="preserve"> oferty</w:t>
      </w:r>
      <w:r w:rsidR="00860882" w:rsidRPr="00215ECC">
        <w:rPr>
          <w:rFonts w:ascii="Arial Narrow" w:hAnsi="Arial Narrow" w:cs="Arial"/>
        </w:rPr>
        <w:t xml:space="preserve"> częściowe</w:t>
      </w:r>
      <w:r>
        <w:rPr>
          <w:rFonts w:ascii="Arial Narrow" w:hAnsi="Arial Narrow" w:cs="Arial"/>
        </w:rPr>
        <w:t>j</w:t>
      </w:r>
      <w:r w:rsidR="00215ECC">
        <w:rPr>
          <w:rFonts w:ascii="Arial Narrow" w:hAnsi="Arial Narrow" w:cs="Arial"/>
        </w:rPr>
        <w:t>.</w:t>
      </w:r>
    </w:p>
    <w:p w14:paraId="0BB20551" w14:textId="77777777" w:rsidR="00215ECC" w:rsidRPr="00215ECC" w:rsidRDefault="00215ECC" w:rsidP="00215ECC">
      <w:pPr>
        <w:pStyle w:val="Akapitzlist"/>
        <w:shd w:val="clear" w:color="auto" w:fill="FFFFFF"/>
        <w:spacing w:after="0" w:line="360" w:lineRule="auto"/>
        <w:ind w:right="250"/>
        <w:jc w:val="both"/>
        <w:rPr>
          <w:rFonts w:ascii="Arial Narrow" w:eastAsia="Times New Roman" w:hAnsi="Arial Narrow" w:cs="Arial"/>
          <w:lang w:eastAsia="pl-PL"/>
        </w:rPr>
      </w:pPr>
    </w:p>
    <w:p w14:paraId="253ACF0C" w14:textId="77777777" w:rsidR="00860882" w:rsidRPr="00D02DA9" w:rsidRDefault="00860882" w:rsidP="00D02DA9">
      <w:pPr>
        <w:shd w:val="clear" w:color="auto" w:fill="FFFFFF"/>
        <w:spacing w:after="0" w:line="360" w:lineRule="auto"/>
        <w:ind w:right="250"/>
        <w:jc w:val="both"/>
        <w:rPr>
          <w:rFonts w:ascii="Arial Narrow" w:eastAsia="Times New Roman" w:hAnsi="Arial Narrow" w:cs="Arial"/>
          <w:b/>
          <w:lang w:eastAsia="pl-PL"/>
        </w:rPr>
      </w:pPr>
      <w:r w:rsidRPr="00D02DA9">
        <w:rPr>
          <w:rFonts w:ascii="Arial Narrow" w:eastAsia="Times New Roman" w:hAnsi="Arial Narrow" w:cs="Arial"/>
          <w:b/>
          <w:lang w:eastAsia="pl-PL"/>
        </w:rPr>
        <w:t xml:space="preserve">Część 2: </w:t>
      </w:r>
      <w:r w:rsidR="007B1989" w:rsidRPr="00D02DA9">
        <w:rPr>
          <w:rFonts w:ascii="Arial Narrow" w:eastAsia="Times New Roman" w:hAnsi="Arial Narrow" w:cs="Arial"/>
          <w:b/>
          <w:lang w:eastAsia="pl-PL"/>
        </w:rPr>
        <w:t>Specjalista ds. logistyki z prawem</w:t>
      </w:r>
      <w:r w:rsidR="005E7393" w:rsidRPr="00D02DA9">
        <w:rPr>
          <w:rFonts w:ascii="Arial Narrow" w:eastAsia="Times New Roman" w:hAnsi="Arial Narrow" w:cs="Arial"/>
          <w:b/>
          <w:lang w:eastAsia="pl-PL"/>
        </w:rPr>
        <w:t xml:space="preserve"> jazdy kat. T</w:t>
      </w:r>
      <w:r w:rsidR="007B1989" w:rsidRPr="00D02DA9">
        <w:rPr>
          <w:rFonts w:ascii="Arial Narrow" w:eastAsia="Times New Roman" w:hAnsi="Arial Narrow" w:cs="Arial"/>
          <w:b/>
          <w:lang w:eastAsia="pl-PL"/>
        </w:rPr>
        <w:t>:</w:t>
      </w:r>
    </w:p>
    <w:p w14:paraId="5C25C185" w14:textId="77777777" w:rsidR="005E7393" w:rsidRPr="005E7393" w:rsidRDefault="00F12F1E" w:rsidP="005E4E3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>Szkolenie powinno obejmować następujące elementy:</w:t>
      </w:r>
    </w:p>
    <w:p w14:paraId="2F7DF411" w14:textId="77777777" w:rsidR="005E7393" w:rsidRPr="005E7393" w:rsidRDefault="005E7393" w:rsidP="005E4E36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7B1989">
        <w:rPr>
          <w:rFonts w:ascii="Arial Narrow" w:hAnsi="Arial Narrow" w:cs="Arial"/>
          <w:sz w:val="22"/>
          <w:szCs w:val="22"/>
        </w:rPr>
        <w:t xml:space="preserve">Szkolenie ,,Specjalista ds. logistyki’’ </w:t>
      </w:r>
      <w:r w:rsidRPr="007B1989">
        <w:rPr>
          <w:rFonts w:ascii="Arial Narrow" w:hAnsi="Arial Narrow" w:cs="Arial"/>
          <w:sz w:val="22"/>
          <w:szCs w:val="22"/>
          <w:shd w:val="clear" w:color="auto" w:fill="FFFFFF"/>
        </w:rPr>
        <w:t>prowadzone w formie wykładowej oraz warsztatowej. Szkolenie umożliwia zdobycie / usystematyzowanie / poszerzenie wiedzy z zakresu logistyki  oraz zapoznanie z systemami informacyjnymi i strategiami logistycznymi wykorzystywanymi w przedsiębiorstwach,</w:t>
      </w:r>
    </w:p>
    <w:p w14:paraId="0E090778" w14:textId="77777777" w:rsidR="00F12F1E" w:rsidRPr="00FA08AB" w:rsidRDefault="005E7393" w:rsidP="005E4E36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kurs</w:t>
      </w:r>
      <w:r w:rsidR="00F12F1E" w:rsidRPr="00FA08AB">
        <w:rPr>
          <w:rFonts w:ascii="Arial Narrow" w:hAnsi="Arial Narrow" w:cs="Arial"/>
          <w:sz w:val="22"/>
          <w:szCs w:val="22"/>
        </w:rPr>
        <w:t xml:space="preserve"> na Prawo jazdy kat. T zgodnie z Rozporządzeniem Ministra Infrastruktury i Budownictwa z dnia </w:t>
      </w:r>
      <w:r w:rsidR="00F12F1E" w:rsidRPr="00FA08AB">
        <w:rPr>
          <w:rFonts w:ascii="Arial Narrow" w:hAnsi="Arial Narrow" w:cs="Arial"/>
          <w:sz w:val="22"/>
          <w:szCs w:val="22"/>
        </w:rPr>
        <w:br/>
        <w:t>4 marca 2016 r. w sprawie szkolenia osób ubiegających się o uprawnienia do kierowania pojazdami, instruktorów</w:t>
      </w:r>
      <w:r w:rsidR="00F12F1E" w:rsidRPr="00FA08AB">
        <w:rPr>
          <w:rFonts w:ascii="Arial Narrow" w:hAnsi="Arial Narrow" w:cs="Arial"/>
          <w:sz w:val="22"/>
          <w:szCs w:val="22"/>
        </w:rPr>
        <w:br/>
        <w:t>i wykładowców (t.j.: Dz.U. z 2018 r. poz. 1885)</w:t>
      </w:r>
      <w:r w:rsidR="00FA08AB">
        <w:rPr>
          <w:rFonts w:ascii="Arial Narrow" w:hAnsi="Arial Narrow" w:cs="Arial"/>
          <w:sz w:val="22"/>
          <w:szCs w:val="22"/>
        </w:rPr>
        <w:t>,</w:t>
      </w:r>
    </w:p>
    <w:p w14:paraId="0B705187" w14:textId="35875E32" w:rsidR="005E7393" w:rsidRPr="00215ECC" w:rsidRDefault="005E7393" w:rsidP="00215ECC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652C10">
        <w:rPr>
          <w:rFonts w:ascii="Arial Narrow" w:hAnsi="Arial Narrow" w:cs="Arial"/>
          <w:sz w:val="22"/>
          <w:szCs w:val="22"/>
        </w:rPr>
        <w:lastRenderedPageBreak/>
        <w:t>Ilość godzin</w:t>
      </w:r>
      <w:r>
        <w:rPr>
          <w:rFonts w:ascii="Arial Narrow" w:hAnsi="Arial Narrow" w:cs="Arial"/>
          <w:sz w:val="22"/>
          <w:szCs w:val="22"/>
        </w:rPr>
        <w:t>: Specjalista ds. logistyki w wymiarze 25 godzin dydaktycznych, kurs</w:t>
      </w:r>
      <w:r w:rsidR="00215ECC">
        <w:rPr>
          <w:rFonts w:ascii="Arial Narrow" w:hAnsi="Arial Narrow" w:cs="Arial"/>
          <w:sz w:val="22"/>
          <w:szCs w:val="22"/>
        </w:rPr>
        <w:t xml:space="preserve"> prawa jazdy kat. T</w:t>
      </w:r>
      <w:r w:rsidRPr="009A4598">
        <w:rPr>
          <w:rFonts w:ascii="Arial Narrow" w:hAnsi="Arial Narrow" w:cs="Arial"/>
          <w:sz w:val="22"/>
          <w:szCs w:val="22"/>
        </w:rPr>
        <w:t xml:space="preserve"> przypadających na </w:t>
      </w:r>
      <w:r>
        <w:rPr>
          <w:rFonts w:ascii="Arial Narrow" w:hAnsi="Arial Narrow" w:cs="Arial"/>
          <w:sz w:val="22"/>
          <w:szCs w:val="22"/>
        </w:rPr>
        <w:t>każdego uczestnika szkolenia: 50 godz. (w tym 3</w:t>
      </w:r>
      <w:r w:rsidRPr="009A4598">
        <w:rPr>
          <w:rFonts w:ascii="Arial Narrow" w:hAnsi="Arial Narrow" w:cs="Arial"/>
          <w:sz w:val="22"/>
          <w:szCs w:val="22"/>
        </w:rPr>
        <w:t>0 godz. dydaktycznych grupo</w:t>
      </w:r>
      <w:r>
        <w:rPr>
          <w:rFonts w:ascii="Arial Narrow" w:hAnsi="Arial Narrow" w:cs="Arial"/>
          <w:sz w:val="22"/>
          <w:szCs w:val="22"/>
        </w:rPr>
        <w:t>wych</w:t>
      </w:r>
      <w:r w:rsidR="00215ECC">
        <w:rPr>
          <w:rFonts w:ascii="Arial Narrow" w:hAnsi="Arial Narrow" w:cs="Arial"/>
          <w:sz w:val="22"/>
          <w:szCs w:val="22"/>
        </w:rPr>
        <w:t xml:space="preserve"> </w:t>
      </w:r>
      <w:r w:rsidRPr="00215ECC">
        <w:rPr>
          <w:rFonts w:ascii="Arial Narrow" w:hAnsi="Arial Narrow" w:cs="Arial"/>
          <w:sz w:val="22"/>
          <w:szCs w:val="22"/>
        </w:rPr>
        <w:t>zajęć teoretycznych oraz 20 godz. zegarowych indywidualnych zajęć praktycznych dot. kat. T),</w:t>
      </w:r>
    </w:p>
    <w:p w14:paraId="6EF44DBB" w14:textId="77777777" w:rsidR="00F12F1E" w:rsidRPr="00FA08AB" w:rsidRDefault="00F12F1E" w:rsidP="005E4E36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 w:cs="Arial"/>
          <w:sz w:val="22"/>
          <w:szCs w:val="22"/>
        </w:rPr>
        <w:t>Zajęcia teoretyczne mogą odbywać się w dni robocze (w godzinach między 08:00 a 20:00) od poniedziałku do piątku; dopuszcza się prowadzenie zajęć teoretycznych w soboty i niedziele. Zajęcia praktyczne mogą być realizowane zarówno w dni robocze, jak i w soboty i niedziele, w godzinach i terminach ustalonych bezpośrednio z osobami skierowanymi przez Zamawiającego na kurs prawa jazdy</w:t>
      </w:r>
      <w:r w:rsidR="005E7393">
        <w:rPr>
          <w:rFonts w:ascii="Arial Narrow" w:hAnsi="Arial Narrow" w:cs="Arial"/>
          <w:sz w:val="22"/>
          <w:szCs w:val="22"/>
        </w:rPr>
        <w:t xml:space="preserve"> kat. T,</w:t>
      </w:r>
    </w:p>
    <w:p w14:paraId="2D56E6C9" w14:textId="77777777" w:rsidR="00F12F1E" w:rsidRPr="00FA08AB" w:rsidRDefault="00F12F1E" w:rsidP="005E4E36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 w:cs="Arial"/>
          <w:sz w:val="22"/>
          <w:szCs w:val="22"/>
        </w:rPr>
        <w:t>W przypadku wystąpienia obostrzeń związanych z COVID-19 Zamawiający dopuści realizację zajęć teoretycznych w formie online, z zachowaniem wszelkich przepisów dotyczących realizacji kursów będących przedmiotem zamówienia.</w:t>
      </w:r>
    </w:p>
    <w:p w14:paraId="79E07D90" w14:textId="77777777" w:rsidR="005E7393" w:rsidRPr="00FA08AB" w:rsidRDefault="005E7393" w:rsidP="005E4E36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 w:cs="Arial"/>
          <w:sz w:val="22"/>
          <w:szCs w:val="22"/>
        </w:rPr>
        <w:t xml:space="preserve">Miejsce realizacji zajęć </w:t>
      </w:r>
      <w:r>
        <w:rPr>
          <w:rFonts w:ascii="Arial Narrow" w:hAnsi="Arial Narrow" w:cs="Arial"/>
          <w:sz w:val="22"/>
          <w:szCs w:val="22"/>
        </w:rPr>
        <w:t>teoretycznych</w:t>
      </w:r>
      <w:r w:rsidRPr="00FA08AB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zostanie zapewnione przez Zmawiającego w Piotrowie Trybunalskim,</w:t>
      </w:r>
      <w:r w:rsidRPr="00FA08AB">
        <w:rPr>
          <w:rFonts w:ascii="Arial Narrow" w:hAnsi="Arial Narrow" w:cs="Arial"/>
          <w:sz w:val="22"/>
          <w:szCs w:val="22"/>
        </w:rPr>
        <w:t xml:space="preserve"> zajęcia praktyczne – miasto Piotrków Trybunalski lub okolice ze szczególnym uwzględnieniem miasta Piotrkowa Trybunalskiego</w:t>
      </w:r>
      <w:r>
        <w:rPr>
          <w:rFonts w:ascii="Arial Narrow" w:hAnsi="Arial Narrow" w:cs="Arial"/>
          <w:sz w:val="22"/>
          <w:szCs w:val="22"/>
        </w:rPr>
        <w:t>,</w:t>
      </w:r>
      <w:r w:rsidRPr="00FA08AB">
        <w:rPr>
          <w:rFonts w:ascii="Arial Narrow" w:hAnsi="Arial Narrow" w:cs="Arial"/>
          <w:sz w:val="22"/>
          <w:szCs w:val="22"/>
        </w:rPr>
        <w:t xml:space="preserve"> gdzie odbędzie się egzamin teoretyczny i prakt</w:t>
      </w:r>
      <w:r>
        <w:rPr>
          <w:rFonts w:ascii="Arial Narrow" w:hAnsi="Arial Narrow" w:cs="Arial"/>
          <w:sz w:val="22"/>
          <w:szCs w:val="22"/>
        </w:rPr>
        <w:t>yczny dla uczestników szkolenia,</w:t>
      </w:r>
    </w:p>
    <w:p w14:paraId="343E07A2" w14:textId="77777777" w:rsidR="005E7393" w:rsidRPr="00FA08AB" w:rsidRDefault="005E7393" w:rsidP="005E4E36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/>
          <w:sz w:val="22"/>
          <w:szCs w:val="22"/>
        </w:rPr>
        <w:t xml:space="preserve">Czas trwania zajęć 6-8 godzin dydaktycznych  w ciągu dnia, </w:t>
      </w:r>
    </w:p>
    <w:p w14:paraId="4AB79151" w14:textId="77777777" w:rsidR="005E7393" w:rsidRPr="00FA08AB" w:rsidRDefault="005E7393" w:rsidP="005E4E36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/>
          <w:sz w:val="22"/>
          <w:szCs w:val="22"/>
        </w:rPr>
        <w:t>Minimum 2 przerwy kawowe 1</w:t>
      </w:r>
      <w:r>
        <w:rPr>
          <w:rFonts w:ascii="Arial Narrow" w:hAnsi="Arial Narrow"/>
          <w:sz w:val="22"/>
          <w:szCs w:val="22"/>
        </w:rPr>
        <w:t>5</w:t>
      </w:r>
      <w:r w:rsidRPr="00FA08AB">
        <w:rPr>
          <w:rFonts w:ascii="Arial Narrow" w:hAnsi="Arial Narrow"/>
          <w:sz w:val="22"/>
          <w:szCs w:val="22"/>
        </w:rPr>
        <w:t>-minutowe w trakcie zajęć w ciągu dnia,</w:t>
      </w:r>
    </w:p>
    <w:p w14:paraId="7F4EA47E" w14:textId="77777777" w:rsidR="005E7393" w:rsidRPr="00FA08AB" w:rsidRDefault="005E7393" w:rsidP="005E4E36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/>
          <w:sz w:val="22"/>
          <w:szCs w:val="22"/>
        </w:rPr>
        <w:t>Szkolenie zamknięte, stacjonarne z wykorzystaniem elementów indywidualnej i grupowej pracy Uczestnika.</w:t>
      </w:r>
    </w:p>
    <w:p w14:paraId="07096E56" w14:textId="52357A8C" w:rsidR="005E7393" w:rsidRPr="0083035F" w:rsidRDefault="005E7393" w:rsidP="005E4E36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/>
          <w:sz w:val="22"/>
          <w:szCs w:val="22"/>
        </w:rPr>
        <w:t>Termin real</w:t>
      </w:r>
      <w:r w:rsidR="00215ECC">
        <w:rPr>
          <w:rFonts w:ascii="Arial Narrow" w:hAnsi="Arial Narrow"/>
          <w:sz w:val="22"/>
          <w:szCs w:val="22"/>
        </w:rPr>
        <w:t>izacji usługi: Lu</w:t>
      </w:r>
      <w:r>
        <w:rPr>
          <w:rFonts w:ascii="Arial Narrow" w:hAnsi="Arial Narrow"/>
          <w:sz w:val="22"/>
          <w:szCs w:val="22"/>
        </w:rPr>
        <w:t>ty</w:t>
      </w:r>
      <w:r w:rsidRPr="00FA08AB">
        <w:rPr>
          <w:rFonts w:ascii="Arial Narrow" w:hAnsi="Arial Narrow"/>
          <w:sz w:val="22"/>
          <w:szCs w:val="22"/>
        </w:rPr>
        <w:t xml:space="preserve"> 2021</w:t>
      </w:r>
      <w:r>
        <w:rPr>
          <w:rFonts w:ascii="Arial Narrow" w:hAnsi="Arial Narrow"/>
          <w:sz w:val="22"/>
          <w:szCs w:val="22"/>
        </w:rPr>
        <w:t xml:space="preserve">. </w:t>
      </w:r>
      <w:r w:rsidRPr="00D02DA9">
        <w:rPr>
          <w:rFonts w:ascii="Arial Narrow" w:hAnsi="Arial Narrow"/>
          <w:sz w:val="22"/>
          <w:szCs w:val="22"/>
        </w:rPr>
        <w:t>Podany termin może ulec przesunięciu, z zastrzeżeniem, ze zostanie on zaakceptowany przez Zamawiającego.</w:t>
      </w:r>
    </w:p>
    <w:p w14:paraId="0FDA96C3" w14:textId="77777777" w:rsidR="00F12F1E" w:rsidRPr="005E7393" w:rsidRDefault="00F12F1E" w:rsidP="005E4E3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</w:rPr>
      </w:pPr>
      <w:r w:rsidRPr="005E7393">
        <w:rPr>
          <w:rFonts w:ascii="Arial Narrow" w:hAnsi="Arial Narrow"/>
        </w:rPr>
        <w:t>Celem zamówienia jest wybór Oferenta, który zorganizuje i przeprowadzi szkolenie</w:t>
      </w:r>
      <w:r w:rsidRPr="005E7393">
        <w:rPr>
          <w:rFonts w:ascii="Arial Narrow" w:eastAsia="Times New Roman" w:hAnsi="Arial Narrow" w:cs="Arial"/>
          <w:lang w:eastAsia="pl-PL"/>
        </w:rPr>
        <w:t xml:space="preserve">: </w:t>
      </w:r>
      <w:r w:rsidR="005E7393">
        <w:rPr>
          <w:rFonts w:ascii="Arial Narrow" w:eastAsia="Times New Roman" w:hAnsi="Arial Narrow" w:cs="Arial"/>
          <w:lang w:eastAsia="pl-PL"/>
        </w:rPr>
        <w:t>Specjalista ds. logistyki z prawem</w:t>
      </w:r>
      <w:r w:rsidR="005E7393" w:rsidRPr="00FA08AB">
        <w:rPr>
          <w:rFonts w:ascii="Arial Narrow" w:eastAsia="Times New Roman" w:hAnsi="Arial Narrow" w:cs="Arial"/>
          <w:lang w:eastAsia="pl-PL"/>
        </w:rPr>
        <w:t xml:space="preserve"> jazdy kat. T</w:t>
      </w:r>
      <w:r w:rsidRPr="005E7393">
        <w:rPr>
          <w:rFonts w:ascii="Arial Narrow" w:eastAsia="Times New Roman" w:hAnsi="Arial Narrow" w:cs="Arial"/>
          <w:lang w:eastAsia="pl-PL"/>
        </w:rPr>
        <w:t xml:space="preserve">” </w:t>
      </w:r>
      <w:r w:rsidRPr="005E7393">
        <w:rPr>
          <w:rFonts w:ascii="Arial Narrow" w:hAnsi="Arial Narrow"/>
        </w:rPr>
        <w:t>zgodnie ze zdiagnozowanymi potrzebami Uczestników/czek.</w:t>
      </w:r>
    </w:p>
    <w:p w14:paraId="4FD66F2F" w14:textId="77777777" w:rsidR="005E7393" w:rsidRPr="005E7393" w:rsidRDefault="00F12F1E" w:rsidP="005E4E3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</w:rPr>
      </w:pPr>
      <w:r w:rsidRPr="005E7393">
        <w:rPr>
          <w:rFonts w:ascii="Arial Narrow" w:hAnsi="Arial Narrow"/>
        </w:rPr>
        <w:t>Celem szkolenia nabycie kompetencji/kwalifikacji z zakresu ,,</w:t>
      </w:r>
      <w:r w:rsidR="005E7393" w:rsidRPr="005E7393">
        <w:rPr>
          <w:rFonts w:ascii="Arial Narrow" w:eastAsia="Times New Roman" w:hAnsi="Arial Narrow" w:cs="Arial"/>
          <w:lang w:eastAsia="pl-PL"/>
        </w:rPr>
        <w:t xml:space="preserve"> Specjalista ds. logistyki z prawem jazdy kat. T </w:t>
      </w:r>
      <w:r w:rsidRPr="005E7393">
        <w:rPr>
          <w:rFonts w:ascii="Arial Narrow" w:hAnsi="Arial Narrow"/>
        </w:rPr>
        <w:t xml:space="preserve">określone raportem walidacji na podstawie testów </w:t>
      </w:r>
      <w:r w:rsidR="005E7393" w:rsidRPr="005E7393">
        <w:rPr>
          <w:rFonts w:ascii="Arial Narrow" w:hAnsi="Arial Narrow"/>
        </w:rPr>
        <w:t>Pre i Post testów.</w:t>
      </w:r>
    </w:p>
    <w:p w14:paraId="53438131" w14:textId="77777777" w:rsidR="00D73364" w:rsidRPr="00215ECC" w:rsidRDefault="00D73364" w:rsidP="00D73364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ind w:right="250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hAnsi="Arial Narrow" w:cs="Arial"/>
        </w:rPr>
        <w:t>D</w:t>
      </w:r>
      <w:r w:rsidRPr="00215ECC">
        <w:rPr>
          <w:rFonts w:ascii="Arial Narrow" w:hAnsi="Arial Narrow" w:cs="Arial"/>
        </w:rPr>
        <w:t>o</w:t>
      </w:r>
      <w:r>
        <w:rPr>
          <w:rFonts w:ascii="Arial Narrow" w:hAnsi="Arial Narrow" w:cs="Arial"/>
        </w:rPr>
        <w:t>puszcza się złożenie</w:t>
      </w:r>
      <w:r w:rsidRPr="00215ECC">
        <w:rPr>
          <w:rFonts w:ascii="Arial Narrow" w:hAnsi="Arial Narrow" w:cs="Arial"/>
        </w:rPr>
        <w:t xml:space="preserve"> oferty częściowe</w:t>
      </w:r>
      <w:r>
        <w:rPr>
          <w:rFonts w:ascii="Arial Narrow" w:hAnsi="Arial Narrow" w:cs="Arial"/>
        </w:rPr>
        <w:t>j.</w:t>
      </w:r>
    </w:p>
    <w:p w14:paraId="38FBB65E" w14:textId="77777777" w:rsidR="00D02DA9" w:rsidRPr="005E7393" w:rsidRDefault="00D02DA9" w:rsidP="00D02DA9">
      <w:pPr>
        <w:pStyle w:val="Akapitzlist"/>
        <w:shd w:val="clear" w:color="auto" w:fill="FFFFFF"/>
        <w:spacing w:after="0" w:line="360" w:lineRule="auto"/>
        <w:ind w:right="250"/>
        <w:jc w:val="both"/>
        <w:rPr>
          <w:rFonts w:ascii="Arial Narrow" w:eastAsia="Times New Roman" w:hAnsi="Arial Narrow" w:cs="Arial"/>
          <w:lang w:eastAsia="pl-PL"/>
        </w:rPr>
      </w:pPr>
    </w:p>
    <w:p w14:paraId="2B8FF483" w14:textId="77777777" w:rsidR="00592034" w:rsidRPr="00D02DA9" w:rsidRDefault="005E7393" w:rsidP="00D02DA9">
      <w:pPr>
        <w:shd w:val="clear" w:color="auto" w:fill="FFFFFF"/>
        <w:spacing w:after="0" w:line="360" w:lineRule="auto"/>
        <w:ind w:right="250"/>
        <w:jc w:val="both"/>
        <w:rPr>
          <w:rFonts w:ascii="Arial Narrow" w:eastAsia="Times New Roman" w:hAnsi="Arial Narrow" w:cs="Arial"/>
          <w:b/>
          <w:lang w:eastAsia="pl-PL"/>
        </w:rPr>
      </w:pPr>
      <w:r w:rsidRPr="00D02DA9">
        <w:rPr>
          <w:rFonts w:ascii="Arial Narrow" w:eastAsia="Times New Roman" w:hAnsi="Arial Narrow" w:cs="Arial"/>
          <w:b/>
          <w:lang w:eastAsia="pl-PL"/>
        </w:rPr>
        <w:t xml:space="preserve">Część 3: Profesjonalny kelner </w:t>
      </w:r>
      <w:r w:rsidR="00860882" w:rsidRPr="00D02DA9">
        <w:rPr>
          <w:rFonts w:ascii="Arial Narrow" w:eastAsia="Times New Roman" w:hAnsi="Arial Narrow" w:cs="Arial"/>
          <w:b/>
          <w:lang w:eastAsia="pl-PL"/>
        </w:rPr>
        <w:t>z warsztatami baristy i elementami coffee art</w:t>
      </w:r>
      <w:r w:rsidR="00F12F1E" w:rsidRPr="00D02DA9">
        <w:rPr>
          <w:rFonts w:ascii="Arial Narrow" w:eastAsia="Times New Roman" w:hAnsi="Arial Narrow" w:cs="Arial"/>
          <w:b/>
          <w:lang w:eastAsia="pl-PL"/>
        </w:rPr>
        <w:t>:</w:t>
      </w:r>
    </w:p>
    <w:p w14:paraId="4CA4208D" w14:textId="77777777" w:rsidR="00F12F1E" w:rsidRPr="005E7393" w:rsidRDefault="00F12F1E" w:rsidP="005E4E36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 Narrow" w:hAnsi="Arial Narrow"/>
        </w:rPr>
      </w:pPr>
      <w:r w:rsidRPr="005E7393">
        <w:rPr>
          <w:rFonts w:ascii="Arial Narrow" w:hAnsi="Arial Narrow"/>
        </w:rPr>
        <w:t>Szkolenie powinno obejmować następujące elementy:</w:t>
      </w:r>
    </w:p>
    <w:p w14:paraId="4F81AEB1" w14:textId="77777777" w:rsidR="005A1335" w:rsidRPr="005E7393" w:rsidRDefault="005E7393" w:rsidP="005E4E36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5E7393">
        <w:rPr>
          <w:rFonts w:ascii="Arial Narrow" w:hAnsi="Arial Narrow" w:cs="Arial"/>
          <w:sz w:val="22"/>
          <w:szCs w:val="22"/>
        </w:rPr>
        <w:t>50</w:t>
      </w:r>
      <w:r w:rsidR="005A1335" w:rsidRPr="005E7393">
        <w:rPr>
          <w:rFonts w:ascii="Arial Narrow" w:hAnsi="Arial Narrow" w:cs="Arial"/>
          <w:sz w:val="22"/>
          <w:szCs w:val="22"/>
        </w:rPr>
        <w:t xml:space="preserve"> godzin szkolenia w tym:</w:t>
      </w:r>
      <w:r w:rsidRPr="005E7393">
        <w:rPr>
          <w:rFonts w:ascii="Arial Narrow" w:hAnsi="Arial Narrow" w:cs="Arial"/>
          <w:sz w:val="22"/>
          <w:szCs w:val="22"/>
        </w:rPr>
        <w:t xml:space="preserve"> 34</w:t>
      </w:r>
      <w:r w:rsidR="005A1335" w:rsidRPr="005E7393">
        <w:rPr>
          <w:rFonts w:ascii="Arial Narrow" w:hAnsi="Arial Narrow" w:cs="Arial"/>
          <w:sz w:val="22"/>
          <w:szCs w:val="22"/>
        </w:rPr>
        <w:t xml:space="preserve"> godziny teoretyczne oraz praktyczne z tematu ,,Profesjonalny kelner” oraz 16 godzin warsztatów z baristyki z elementami coffee </w:t>
      </w:r>
      <w:r>
        <w:rPr>
          <w:rFonts w:ascii="Arial Narrow" w:hAnsi="Arial Narrow" w:cs="Arial"/>
          <w:sz w:val="22"/>
          <w:szCs w:val="22"/>
        </w:rPr>
        <w:t>art.,</w:t>
      </w:r>
    </w:p>
    <w:p w14:paraId="3D17A49A" w14:textId="77777777" w:rsidR="005A1335" w:rsidRPr="00FA08AB" w:rsidRDefault="00F12F1E" w:rsidP="005E4E36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5E7393">
        <w:rPr>
          <w:rFonts w:ascii="Arial Narrow" w:hAnsi="Arial Narrow" w:cs="Arial"/>
          <w:sz w:val="22"/>
          <w:szCs w:val="22"/>
        </w:rPr>
        <w:t>Zajęcia teoretyczne mogą odbywać się w dni robocze (w godzinach między 08:00 a 20:00) od poniedziałku do piątku; dopuszcza się prowadzenie zajęć teoretycznych w soboty i niedziele. Zajęcia praktyczne mogą być realizowane zarówno w dni robocze, jak i w soboty i niedziele, w godzinach i terminach ustalonych bezpośrednio z osobami s</w:t>
      </w:r>
      <w:r w:rsidR="005A1335" w:rsidRPr="005E7393">
        <w:rPr>
          <w:rFonts w:ascii="Arial Narrow" w:hAnsi="Arial Narrow" w:cs="Arial"/>
          <w:sz w:val="22"/>
          <w:szCs w:val="22"/>
        </w:rPr>
        <w:t>kierowanymi przez Zamawiającego,</w:t>
      </w:r>
    </w:p>
    <w:p w14:paraId="4F127BCA" w14:textId="77777777" w:rsidR="005A1335" w:rsidRPr="00FA08AB" w:rsidRDefault="00F12F1E" w:rsidP="005E4E36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 w:cs="Arial"/>
          <w:sz w:val="22"/>
          <w:szCs w:val="22"/>
        </w:rPr>
        <w:t>W przypadku wystąpienia obostrzeń związanych z COVID-19 Zamawiający dopuści realizację zajęć teoretycznych w formie online, z zachowaniem wszelkich przepisów dotyczących realizacji kursów będących przedmiotem zamówienia.</w:t>
      </w:r>
    </w:p>
    <w:p w14:paraId="1323D80A" w14:textId="77777777" w:rsidR="005E7393" w:rsidRPr="00FA08AB" w:rsidRDefault="005E7393" w:rsidP="005E4E36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 w:cs="Arial"/>
          <w:sz w:val="22"/>
          <w:szCs w:val="22"/>
        </w:rPr>
        <w:t xml:space="preserve">Miejsce realizacji zajęć </w:t>
      </w:r>
      <w:r>
        <w:rPr>
          <w:rFonts w:ascii="Arial Narrow" w:hAnsi="Arial Narrow" w:cs="Arial"/>
          <w:sz w:val="22"/>
          <w:szCs w:val="22"/>
        </w:rPr>
        <w:t>teoretycznych</w:t>
      </w:r>
      <w:r w:rsidR="00116B04">
        <w:rPr>
          <w:rFonts w:ascii="Arial Narrow" w:hAnsi="Arial Narrow" w:cs="Arial"/>
          <w:sz w:val="22"/>
          <w:szCs w:val="22"/>
        </w:rPr>
        <w:t xml:space="preserve"> i praktyczne</w:t>
      </w:r>
      <w:r w:rsidRPr="00FA08AB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zostanie zapewnione przez Zmawiającego w Piotrowie Trybunalskim,</w:t>
      </w:r>
      <w:r w:rsidRPr="00FA08AB">
        <w:rPr>
          <w:rFonts w:ascii="Arial Narrow" w:hAnsi="Arial Narrow" w:cs="Arial"/>
          <w:sz w:val="22"/>
          <w:szCs w:val="22"/>
        </w:rPr>
        <w:t xml:space="preserve"> </w:t>
      </w:r>
    </w:p>
    <w:p w14:paraId="6123C16F" w14:textId="77777777" w:rsidR="005E7393" w:rsidRPr="00FA08AB" w:rsidRDefault="005E7393" w:rsidP="005E4E36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/>
          <w:sz w:val="22"/>
          <w:szCs w:val="22"/>
        </w:rPr>
        <w:lastRenderedPageBreak/>
        <w:t xml:space="preserve">Czas trwania zajęć 6-8 godzin dydaktycznych  w ciągu dnia, </w:t>
      </w:r>
    </w:p>
    <w:p w14:paraId="33C0BC4E" w14:textId="77777777" w:rsidR="005E7393" w:rsidRPr="00FA08AB" w:rsidRDefault="005E7393" w:rsidP="005E4E36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/>
          <w:sz w:val="22"/>
          <w:szCs w:val="22"/>
        </w:rPr>
        <w:t>Minimum 2 przerwy kawowe 1</w:t>
      </w:r>
      <w:r>
        <w:rPr>
          <w:rFonts w:ascii="Arial Narrow" w:hAnsi="Arial Narrow"/>
          <w:sz w:val="22"/>
          <w:szCs w:val="22"/>
        </w:rPr>
        <w:t>5</w:t>
      </w:r>
      <w:r w:rsidRPr="00FA08AB">
        <w:rPr>
          <w:rFonts w:ascii="Arial Narrow" w:hAnsi="Arial Narrow"/>
          <w:sz w:val="22"/>
          <w:szCs w:val="22"/>
        </w:rPr>
        <w:t>-minutowe w trakcie zajęć w ciągu dnia,</w:t>
      </w:r>
    </w:p>
    <w:p w14:paraId="0404D548" w14:textId="77777777" w:rsidR="005E7393" w:rsidRPr="00FA08AB" w:rsidRDefault="005E7393" w:rsidP="005E4E36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/>
          <w:sz w:val="22"/>
          <w:szCs w:val="22"/>
        </w:rPr>
        <w:t>Szkolenie zamknięte, stacjonarne z wykorzystaniem elementów indywidualnej i grupowej pracy Uczestnika.</w:t>
      </w:r>
    </w:p>
    <w:p w14:paraId="4876CF92" w14:textId="14754418" w:rsidR="005E7393" w:rsidRPr="0083035F" w:rsidRDefault="00215ECC" w:rsidP="005E4E36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Termin realizacji usługi: L</w:t>
      </w:r>
      <w:r w:rsidR="005E7393">
        <w:rPr>
          <w:rFonts w:ascii="Arial Narrow" w:hAnsi="Arial Narrow"/>
          <w:sz w:val="22"/>
          <w:szCs w:val="22"/>
        </w:rPr>
        <w:t>uty</w:t>
      </w:r>
      <w:r w:rsidR="005E7393" w:rsidRPr="00FA08AB">
        <w:rPr>
          <w:rFonts w:ascii="Arial Narrow" w:hAnsi="Arial Narrow"/>
          <w:sz w:val="22"/>
          <w:szCs w:val="22"/>
        </w:rPr>
        <w:t xml:space="preserve"> 2021</w:t>
      </w:r>
      <w:r w:rsidR="005E7393">
        <w:rPr>
          <w:rFonts w:ascii="Arial Narrow" w:hAnsi="Arial Narrow"/>
          <w:sz w:val="22"/>
          <w:szCs w:val="22"/>
        </w:rPr>
        <w:t xml:space="preserve">. </w:t>
      </w:r>
      <w:r w:rsidR="005E7393" w:rsidRPr="00D02DA9">
        <w:rPr>
          <w:rFonts w:ascii="Arial Narrow" w:hAnsi="Arial Narrow"/>
          <w:sz w:val="22"/>
          <w:szCs w:val="22"/>
        </w:rPr>
        <w:t>Podany termin może ulec przesunięciu, z zastrzeżeniem, ze zostanie on zaakceptowany przez Zamawiającego.</w:t>
      </w:r>
    </w:p>
    <w:p w14:paraId="1105F885" w14:textId="77777777" w:rsidR="005A1335" w:rsidRPr="00FA08AB" w:rsidRDefault="00F12F1E" w:rsidP="005E4E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>Celem zamówienia jest wybór Oferenta, który zorganizuje i przeprowadzi szkolenie</w:t>
      </w:r>
      <w:r w:rsidRPr="00FA08AB">
        <w:rPr>
          <w:rFonts w:ascii="Arial Narrow" w:eastAsia="Times New Roman" w:hAnsi="Arial Narrow" w:cs="Arial"/>
          <w:lang w:eastAsia="pl-PL"/>
        </w:rPr>
        <w:t>: ,,</w:t>
      </w:r>
      <w:r w:rsidR="005A0392" w:rsidRPr="00FA08AB">
        <w:rPr>
          <w:rFonts w:ascii="Arial Narrow" w:eastAsia="Times New Roman" w:hAnsi="Arial Narrow" w:cs="Arial"/>
          <w:lang w:eastAsia="pl-PL"/>
        </w:rPr>
        <w:t>Profesjonalny kelner  z warsztatami baristy i elementami coffee art ”</w:t>
      </w:r>
      <w:r w:rsidRPr="00FA08AB">
        <w:rPr>
          <w:rFonts w:ascii="Arial Narrow" w:eastAsia="Times New Roman" w:hAnsi="Arial Narrow" w:cs="Arial"/>
          <w:lang w:eastAsia="pl-PL"/>
        </w:rPr>
        <w:t xml:space="preserve"> </w:t>
      </w:r>
      <w:r w:rsidR="005A1335" w:rsidRPr="00FA08AB">
        <w:rPr>
          <w:rFonts w:ascii="Arial Narrow" w:hAnsi="Arial Narrow"/>
        </w:rPr>
        <w:t xml:space="preserve">zgodnie </w:t>
      </w:r>
      <w:r w:rsidRPr="00FA08AB">
        <w:rPr>
          <w:rFonts w:ascii="Arial Narrow" w:hAnsi="Arial Narrow"/>
        </w:rPr>
        <w:t>ze zdiagnozowanymi potrzebami Uczestników/czek.</w:t>
      </w:r>
    </w:p>
    <w:p w14:paraId="2D1BD00C" w14:textId="77777777" w:rsidR="005A1335" w:rsidRPr="00FA08AB" w:rsidRDefault="00F12F1E" w:rsidP="005E4E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>Celem szkolenia nabycie kompetencji/kwalifikacji z zakresu ,,</w:t>
      </w:r>
      <w:r w:rsidR="005A1335" w:rsidRPr="00FA08AB">
        <w:rPr>
          <w:rFonts w:ascii="Arial Narrow" w:eastAsia="Times New Roman" w:hAnsi="Arial Narrow" w:cs="Arial"/>
          <w:lang w:eastAsia="pl-PL"/>
        </w:rPr>
        <w:t xml:space="preserve"> Profesjonalny kelner  z warsztatami baristy i elementami coffee art </w:t>
      </w:r>
      <w:r w:rsidRPr="00FA08AB">
        <w:rPr>
          <w:rFonts w:ascii="Arial Narrow" w:eastAsia="Times New Roman" w:hAnsi="Arial Narrow" w:cs="Arial"/>
          <w:lang w:eastAsia="pl-PL"/>
        </w:rPr>
        <w:t xml:space="preserve">” </w:t>
      </w:r>
      <w:r w:rsidRPr="00FA08AB">
        <w:rPr>
          <w:rFonts w:ascii="Arial Narrow" w:hAnsi="Arial Narrow"/>
        </w:rPr>
        <w:t>określone raportem w</w:t>
      </w:r>
      <w:r w:rsidR="00116B04">
        <w:rPr>
          <w:rFonts w:ascii="Arial Narrow" w:hAnsi="Arial Narrow"/>
        </w:rPr>
        <w:t>alidacji na podstawie testów Pre</w:t>
      </w:r>
      <w:r w:rsidRPr="00FA08AB">
        <w:rPr>
          <w:rFonts w:ascii="Arial Narrow" w:hAnsi="Arial Narrow"/>
        </w:rPr>
        <w:t xml:space="preserve"> i Post testów.</w:t>
      </w:r>
    </w:p>
    <w:p w14:paraId="5FC017A1" w14:textId="77777777" w:rsidR="00D73364" w:rsidRPr="00215ECC" w:rsidRDefault="00D73364" w:rsidP="00D73364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right="250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hAnsi="Arial Narrow" w:cs="Arial"/>
        </w:rPr>
        <w:t>D</w:t>
      </w:r>
      <w:r w:rsidRPr="00215ECC">
        <w:rPr>
          <w:rFonts w:ascii="Arial Narrow" w:hAnsi="Arial Narrow" w:cs="Arial"/>
        </w:rPr>
        <w:t>o</w:t>
      </w:r>
      <w:r>
        <w:rPr>
          <w:rFonts w:ascii="Arial Narrow" w:hAnsi="Arial Narrow" w:cs="Arial"/>
        </w:rPr>
        <w:t>puszcza się złożenie</w:t>
      </w:r>
      <w:r w:rsidRPr="00215ECC">
        <w:rPr>
          <w:rFonts w:ascii="Arial Narrow" w:hAnsi="Arial Narrow" w:cs="Arial"/>
        </w:rPr>
        <w:t xml:space="preserve"> oferty częściowe</w:t>
      </w:r>
      <w:r>
        <w:rPr>
          <w:rFonts w:ascii="Arial Narrow" w:hAnsi="Arial Narrow" w:cs="Arial"/>
        </w:rPr>
        <w:t>j.</w:t>
      </w:r>
    </w:p>
    <w:p w14:paraId="3DEA25CA" w14:textId="77777777" w:rsidR="00D02DA9" w:rsidRDefault="00D02DA9" w:rsidP="00D02DA9">
      <w:pPr>
        <w:shd w:val="clear" w:color="auto" w:fill="FFFFFF"/>
        <w:spacing w:after="0" w:line="360" w:lineRule="auto"/>
        <w:ind w:right="250"/>
        <w:jc w:val="both"/>
        <w:rPr>
          <w:rFonts w:ascii="Arial Narrow" w:eastAsia="Times New Roman" w:hAnsi="Arial Narrow" w:cs="Arial"/>
          <w:lang w:eastAsia="pl-PL"/>
        </w:rPr>
      </w:pPr>
    </w:p>
    <w:p w14:paraId="5AB880C9" w14:textId="77777777" w:rsidR="00860882" w:rsidRPr="00D02DA9" w:rsidRDefault="00860882" w:rsidP="00D02DA9">
      <w:pPr>
        <w:shd w:val="clear" w:color="auto" w:fill="FFFFFF"/>
        <w:spacing w:after="0" w:line="360" w:lineRule="auto"/>
        <w:ind w:right="250"/>
        <w:jc w:val="both"/>
        <w:rPr>
          <w:rFonts w:ascii="Arial Narrow" w:eastAsia="Times New Roman" w:hAnsi="Arial Narrow" w:cs="Arial"/>
          <w:b/>
          <w:lang w:eastAsia="pl-PL"/>
        </w:rPr>
      </w:pPr>
      <w:r w:rsidRPr="00D02DA9">
        <w:rPr>
          <w:rFonts w:ascii="Arial Narrow" w:eastAsia="Times New Roman" w:hAnsi="Arial Narrow" w:cs="Arial"/>
          <w:b/>
          <w:lang w:eastAsia="pl-PL"/>
        </w:rPr>
        <w:t xml:space="preserve">Część 4: Pracownik </w:t>
      </w:r>
      <w:r w:rsidR="00116B04" w:rsidRPr="00D02DA9">
        <w:rPr>
          <w:rFonts w:ascii="Arial Narrow" w:eastAsia="Times New Roman" w:hAnsi="Arial Narrow" w:cs="Arial"/>
          <w:b/>
          <w:lang w:eastAsia="pl-PL"/>
        </w:rPr>
        <w:t>biurowy</w:t>
      </w:r>
      <w:r w:rsidRPr="00D02DA9">
        <w:rPr>
          <w:rFonts w:ascii="Arial Narrow" w:eastAsia="Times New Roman" w:hAnsi="Arial Narrow" w:cs="Arial"/>
          <w:b/>
          <w:lang w:eastAsia="pl-PL"/>
        </w:rPr>
        <w:t xml:space="preserve"> ze specjalizacją kadry i płace dla 4 uczestników.</w:t>
      </w:r>
    </w:p>
    <w:p w14:paraId="73318704" w14:textId="77777777" w:rsidR="00116B04" w:rsidRPr="00116B04" w:rsidRDefault="005A0392" w:rsidP="005E4E3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 Narrow" w:hAnsi="Arial Narrow"/>
        </w:rPr>
      </w:pPr>
      <w:r w:rsidRPr="00116B04">
        <w:rPr>
          <w:rFonts w:ascii="Arial Narrow" w:hAnsi="Arial Narrow"/>
        </w:rPr>
        <w:t>Szkolenie powinno obejmować następujące elementy:</w:t>
      </w:r>
    </w:p>
    <w:p w14:paraId="4E15A927" w14:textId="3BAD9817" w:rsidR="00116B04" w:rsidRDefault="00116B04" w:rsidP="005E4E36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100 godzin szkolenia w tym: 50</w:t>
      </w:r>
      <w:r w:rsidR="005A0392" w:rsidRPr="00FA08AB">
        <w:rPr>
          <w:rFonts w:ascii="Arial Narrow" w:hAnsi="Arial Narrow" w:cs="Arial"/>
          <w:sz w:val="22"/>
          <w:szCs w:val="22"/>
        </w:rPr>
        <w:t xml:space="preserve"> </w:t>
      </w:r>
      <w:r w:rsidR="005A0392" w:rsidRPr="00116B04">
        <w:rPr>
          <w:rFonts w:ascii="Arial Narrow" w:hAnsi="Arial Narrow" w:cs="Arial"/>
          <w:sz w:val="22"/>
          <w:szCs w:val="22"/>
        </w:rPr>
        <w:t>godziny teoretyczne oraz praktyczne z tematu ,,Pracowni</w:t>
      </w:r>
      <w:r w:rsidRPr="00116B04">
        <w:rPr>
          <w:rFonts w:ascii="Arial Narrow" w:hAnsi="Arial Narrow" w:cs="Arial"/>
          <w:sz w:val="22"/>
          <w:szCs w:val="22"/>
        </w:rPr>
        <w:t xml:space="preserve">k </w:t>
      </w:r>
      <w:r w:rsidR="005A0392" w:rsidRPr="00116B04">
        <w:rPr>
          <w:rFonts w:ascii="Arial Narrow" w:hAnsi="Arial Narrow" w:cs="Arial"/>
          <w:sz w:val="22"/>
          <w:szCs w:val="22"/>
        </w:rPr>
        <w:t xml:space="preserve">biurowy ze specjalizacją kadry i płace” oraz  </w:t>
      </w:r>
      <w:r w:rsidRPr="00116B04">
        <w:rPr>
          <w:rFonts w:ascii="Arial Narrow" w:hAnsi="Arial Narrow" w:cs="Arial"/>
          <w:sz w:val="22"/>
          <w:szCs w:val="22"/>
        </w:rPr>
        <w:t xml:space="preserve">50 </w:t>
      </w:r>
      <w:r w:rsidR="005A0392" w:rsidRPr="00116B04">
        <w:rPr>
          <w:rFonts w:ascii="Arial Narrow" w:hAnsi="Arial Narrow" w:cs="Arial"/>
          <w:sz w:val="22"/>
          <w:szCs w:val="22"/>
        </w:rPr>
        <w:t>godzin praktycznych</w:t>
      </w:r>
      <w:r w:rsidRPr="00116B04">
        <w:rPr>
          <w:rStyle w:val="Odwoaniedokomentarza"/>
          <w:rFonts w:ascii="Arial Narrow" w:eastAsia="Calibri" w:hAnsi="Arial Narrow"/>
          <w:lang w:eastAsia="en-US"/>
        </w:rPr>
        <w:t xml:space="preserve"> Z</w:t>
      </w:r>
      <w:r w:rsidR="005A0392" w:rsidRPr="00116B04">
        <w:rPr>
          <w:rFonts w:ascii="Arial Narrow" w:hAnsi="Arial Narrow" w:cs="Arial"/>
          <w:sz w:val="22"/>
          <w:szCs w:val="22"/>
        </w:rPr>
        <w:t xml:space="preserve"> ,,Symfonia Kadry i Płac</w:t>
      </w:r>
      <w:r w:rsidR="00C5641C">
        <w:rPr>
          <w:rFonts w:ascii="Arial Narrow" w:hAnsi="Arial Narrow" w:cs="Arial"/>
          <w:sz w:val="22"/>
          <w:szCs w:val="22"/>
        </w:rPr>
        <w:t>e”,</w:t>
      </w:r>
    </w:p>
    <w:p w14:paraId="30070B05" w14:textId="77777777" w:rsidR="00116B04" w:rsidRDefault="005A0392" w:rsidP="005E4E36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116B04">
        <w:rPr>
          <w:rFonts w:ascii="Arial Narrow" w:hAnsi="Arial Narrow" w:cs="Arial"/>
          <w:sz w:val="22"/>
          <w:szCs w:val="22"/>
        </w:rPr>
        <w:t>Zajęcia teoretyczne mogą odbywać się w dni robocze (w godzinach między 08:00 a 20:00) od poniedziałku do piątku; dopuszcza się prowadzenie zajęć teoretycznych w soboty i niedziele. Zajęcia praktyczne mogą być realizowane zarówno w dni robocze, jak i w soboty i niedziele, w godzinach i terminach ustalonych bezpośrednio z osobami skierowanymi przez Zamawiającego,</w:t>
      </w:r>
    </w:p>
    <w:p w14:paraId="193E8E18" w14:textId="77777777" w:rsidR="005A0392" w:rsidRPr="00116B04" w:rsidRDefault="005A0392" w:rsidP="005E4E36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116B04">
        <w:rPr>
          <w:rFonts w:ascii="Arial Narrow" w:hAnsi="Arial Narrow" w:cs="Arial"/>
          <w:sz w:val="22"/>
          <w:szCs w:val="22"/>
        </w:rPr>
        <w:t>W przypadku wystąpienia obostrzeń związanych z COVID-19 Zamawiający dopuści realizację zajęć teoretycznych w formie online, z zachowaniem wszelkich przepisów dotyczących realizacji kursów będących przedmiotem zamówienia.</w:t>
      </w:r>
    </w:p>
    <w:p w14:paraId="0FDDE8F1" w14:textId="77777777" w:rsidR="00116B04" w:rsidRPr="00FA08AB" w:rsidRDefault="00116B04" w:rsidP="005E4E36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 w:cs="Arial"/>
          <w:sz w:val="22"/>
          <w:szCs w:val="22"/>
        </w:rPr>
        <w:t xml:space="preserve">Miejsce realizacji zajęć </w:t>
      </w:r>
      <w:r>
        <w:rPr>
          <w:rFonts w:ascii="Arial Narrow" w:hAnsi="Arial Narrow" w:cs="Arial"/>
          <w:sz w:val="22"/>
          <w:szCs w:val="22"/>
        </w:rPr>
        <w:t>teoretycznych i praktyczne</w:t>
      </w:r>
      <w:r w:rsidRPr="00FA08AB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zostanie zapewnione przez Zmawiającego w Piotrowie Trybunalskim,</w:t>
      </w:r>
      <w:r w:rsidRPr="00FA08AB">
        <w:rPr>
          <w:rFonts w:ascii="Arial Narrow" w:hAnsi="Arial Narrow" w:cs="Arial"/>
          <w:sz w:val="22"/>
          <w:szCs w:val="22"/>
        </w:rPr>
        <w:t xml:space="preserve"> </w:t>
      </w:r>
    </w:p>
    <w:p w14:paraId="4F3E1E32" w14:textId="77777777" w:rsidR="00116B04" w:rsidRPr="00FA08AB" w:rsidRDefault="00116B04" w:rsidP="005E4E36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/>
          <w:sz w:val="22"/>
          <w:szCs w:val="22"/>
        </w:rPr>
        <w:t xml:space="preserve">Czas trwania zajęć 6-8 godzin dydaktycznych  w ciągu dnia, </w:t>
      </w:r>
    </w:p>
    <w:p w14:paraId="1D194A4B" w14:textId="77777777" w:rsidR="00116B04" w:rsidRPr="00FA08AB" w:rsidRDefault="00116B04" w:rsidP="005E4E36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/>
          <w:sz w:val="22"/>
          <w:szCs w:val="22"/>
        </w:rPr>
        <w:t>Minimum 2 przerwy kawowe 1</w:t>
      </w:r>
      <w:r>
        <w:rPr>
          <w:rFonts w:ascii="Arial Narrow" w:hAnsi="Arial Narrow"/>
          <w:sz w:val="22"/>
          <w:szCs w:val="22"/>
        </w:rPr>
        <w:t>5</w:t>
      </w:r>
      <w:r w:rsidRPr="00FA08AB">
        <w:rPr>
          <w:rFonts w:ascii="Arial Narrow" w:hAnsi="Arial Narrow"/>
          <w:sz w:val="22"/>
          <w:szCs w:val="22"/>
        </w:rPr>
        <w:t>-minutowe w trakcie zajęć w ciągu dnia,</w:t>
      </w:r>
    </w:p>
    <w:p w14:paraId="6E43E8D3" w14:textId="77777777" w:rsidR="00116B04" w:rsidRPr="00FA08AB" w:rsidRDefault="00116B04" w:rsidP="005E4E36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FA08AB">
        <w:rPr>
          <w:rFonts w:ascii="Arial Narrow" w:hAnsi="Arial Narrow"/>
          <w:sz w:val="22"/>
          <w:szCs w:val="22"/>
        </w:rPr>
        <w:t>Szkolenie zamknięte, stacjonarne z wykorzystaniem elementów indywidualnej i grupowej pracy Uczestnika.</w:t>
      </w:r>
    </w:p>
    <w:p w14:paraId="3E47CEBA" w14:textId="0246A762" w:rsidR="00116B04" w:rsidRPr="0083035F" w:rsidRDefault="00215ECC" w:rsidP="005E4E36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Termin realizacji usługi: Lu</w:t>
      </w:r>
      <w:r w:rsidR="00116B04">
        <w:rPr>
          <w:rFonts w:ascii="Arial Narrow" w:hAnsi="Arial Narrow"/>
          <w:sz w:val="22"/>
          <w:szCs w:val="22"/>
        </w:rPr>
        <w:t>ty</w:t>
      </w:r>
      <w:r w:rsidR="00116B04" w:rsidRPr="00FA08AB">
        <w:rPr>
          <w:rFonts w:ascii="Arial Narrow" w:hAnsi="Arial Narrow"/>
          <w:sz w:val="22"/>
          <w:szCs w:val="22"/>
        </w:rPr>
        <w:t xml:space="preserve"> 2021</w:t>
      </w:r>
      <w:r w:rsidR="00116B04">
        <w:rPr>
          <w:rFonts w:ascii="Arial Narrow" w:hAnsi="Arial Narrow"/>
          <w:sz w:val="22"/>
          <w:szCs w:val="22"/>
        </w:rPr>
        <w:t xml:space="preserve">. </w:t>
      </w:r>
      <w:r w:rsidR="00116B04" w:rsidRPr="00D02DA9">
        <w:rPr>
          <w:rFonts w:ascii="Arial Narrow" w:hAnsi="Arial Narrow"/>
          <w:sz w:val="22"/>
          <w:szCs w:val="22"/>
        </w:rPr>
        <w:t>Podany termin może ulec przesunięciu, z zastrzeżeniem, ze zostanie on zaakceptowany przez Zamawiającego.</w:t>
      </w:r>
    </w:p>
    <w:p w14:paraId="63D29AF2" w14:textId="77777777" w:rsidR="005A0392" w:rsidRPr="00FA08AB" w:rsidRDefault="005A0392" w:rsidP="005E4E3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>Celem zamówienia jest wybór Oferenta, który zorganizuje i przeprowadzi szkolenie</w:t>
      </w:r>
      <w:r w:rsidR="00116B04">
        <w:rPr>
          <w:rFonts w:ascii="Arial Narrow" w:eastAsia="Times New Roman" w:hAnsi="Arial Narrow" w:cs="Arial"/>
          <w:lang w:eastAsia="pl-PL"/>
        </w:rPr>
        <w:t xml:space="preserve">: ,, Pracownik </w:t>
      </w:r>
      <w:r w:rsidRPr="00FA08AB">
        <w:rPr>
          <w:rFonts w:ascii="Arial Narrow" w:eastAsia="Times New Roman" w:hAnsi="Arial Narrow" w:cs="Arial"/>
          <w:lang w:eastAsia="pl-PL"/>
        </w:rPr>
        <w:t xml:space="preserve">biurowy ze specjalizacją kadry i płace” </w:t>
      </w:r>
      <w:r w:rsidRPr="00FA08AB">
        <w:rPr>
          <w:rFonts w:ascii="Arial Narrow" w:hAnsi="Arial Narrow"/>
        </w:rPr>
        <w:t>zgodnie ze zdiagnozowanymi potrzebami Uczestników/czek.</w:t>
      </w:r>
    </w:p>
    <w:p w14:paraId="218F2CE7" w14:textId="77777777" w:rsidR="005A0392" w:rsidRPr="00FA08AB" w:rsidRDefault="005A0392" w:rsidP="005E4E3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>Celem szkolenia nabycie kompetencji/kwalifikacji z zakresu ,,</w:t>
      </w:r>
      <w:r w:rsidR="00116B04">
        <w:rPr>
          <w:rFonts w:ascii="Arial Narrow" w:eastAsia="Times New Roman" w:hAnsi="Arial Narrow" w:cs="Arial"/>
          <w:lang w:eastAsia="pl-PL"/>
        </w:rPr>
        <w:t xml:space="preserve"> Pracownik </w:t>
      </w:r>
      <w:r w:rsidRPr="00FA08AB">
        <w:rPr>
          <w:rFonts w:ascii="Arial Narrow" w:eastAsia="Times New Roman" w:hAnsi="Arial Narrow" w:cs="Arial"/>
          <w:lang w:eastAsia="pl-PL"/>
        </w:rPr>
        <w:t xml:space="preserve">biurowy ze specjalizacją kadry i płace ” </w:t>
      </w:r>
      <w:r w:rsidRPr="00FA08AB">
        <w:rPr>
          <w:rFonts w:ascii="Arial Narrow" w:hAnsi="Arial Narrow"/>
        </w:rPr>
        <w:t>określone raportem w</w:t>
      </w:r>
      <w:r w:rsidR="00116B04">
        <w:rPr>
          <w:rFonts w:ascii="Arial Narrow" w:hAnsi="Arial Narrow"/>
        </w:rPr>
        <w:t>alidacji na podstawie testów Pre</w:t>
      </w:r>
      <w:r w:rsidRPr="00FA08AB">
        <w:rPr>
          <w:rFonts w:ascii="Arial Narrow" w:hAnsi="Arial Narrow"/>
        </w:rPr>
        <w:t xml:space="preserve"> i Post testów.</w:t>
      </w:r>
    </w:p>
    <w:p w14:paraId="67576BBB" w14:textId="77777777" w:rsidR="00D73364" w:rsidRPr="00215ECC" w:rsidRDefault="00D73364" w:rsidP="00D73364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ind w:right="250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hAnsi="Arial Narrow" w:cs="Arial"/>
        </w:rPr>
        <w:t>D</w:t>
      </w:r>
      <w:r w:rsidRPr="00215ECC">
        <w:rPr>
          <w:rFonts w:ascii="Arial Narrow" w:hAnsi="Arial Narrow" w:cs="Arial"/>
        </w:rPr>
        <w:t>o</w:t>
      </w:r>
      <w:r>
        <w:rPr>
          <w:rFonts w:ascii="Arial Narrow" w:hAnsi="Arial Narrow" w:cs="Arial"/>
        </w:rPr>
        <w:t>puszcza się złożenie</w:t>
      </w:r>
      <w:r w:rsidRPr="00215ECC">
        <w:rPr>
          <w:rFonts w:ascii="Arial Narrow" w:hAnsi="Arial Narrow" w:cs="Arial"/>
        </w:rPr>
        <w:t xml:space="preserve"> oferty częściowe</w:t>
      </w:r>
      <w:r>
        <w:rPr>
          <w:rFonts w:ascii="Arial Narrow" w:hAnsi="Arial Narrow" w:cs="Arial"/>
        </w:rPr>
        <w:t>j.</w:t>
      </w:r>
    </w:p>
    <w:p w14:paraId="64C74FE0" w14:textId="77777777" w:rsidR="005A1335" w:rsidRPr="00FA08AB" w:rsidRDefault="005A1335" w:rsidP="00D02DA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</w:p>
    <w:p w14:paraId="4D50313F" w14:textId="77777777" w:rsidR="00755A3F" w:rsidRPr="00FA08AB" w:rsidRDefault="00755A3F" w:rsidP="005E4E3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 Narrow" w:eastAsia="Times New Roman" w:hAnsi="Arial Narrow" w:cs="Times"/>
          <w:b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/>
          <w:shd w:val="clear" w:color="auto" w:fill="FFFFFF"/>
          <w:lang w:eastAsia="pl-PL"/>
        </w:rPr>
        <w:t>WSPÓLNY KOD CPV:</w:t>
      </w:r>
    </w:p>
    <w:p w14:paraId="187E14CE" w14:textId="77777777" w:rsidR="00D02DA9" w:rsidRDefault="00755A3F" w:rsidP="00D02DA9">
      <w:pPr>
        <w:spacing w:after="0" w:line="360" w:lineRule="auto"/>
        <w:ind w:left="360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Przedmiot zamówienia według Wspólnego Słownika Zamówień (CPV): </w:t>
      </w:r>
    </w:p>
    <w:p w14:paraId="37F0F149" w14:textId="77777777" w:rsidR="00D02DA9" w:rsidRPr="00D02DA9" w:rsidRDefault="00755A3F" w:rsidP="00124BF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D02DA9">
        <w:rPr>
          <w:rFonts w:ascii="Arial Narrow" w:eastAsia="Times New Roman" w:hAnsi="Arial Narrow" w:cs="Times"/>
          <w:shd w:val="clear" w:color="auto" w:fill="FFFFFF"/>
          <w:lang w:eastAsia="pl-PL"/>
        </w:rPr>
        <w:lastRenderedPageBreak/>
        <w:t>8050000</w:t>
      </w:r>
      <w:r w:rsidR="009F7904">
        <w:rPr>
          <w:rFonts w:ascii="Arial Narrow" w:eastAsia="Times New Roman" w:hAnsi="Arial Narrow" w:cs="Times"/>
          <w:shd w:val="clear" w:color="auto" w:fill="FFFFFF"/>
          <w:lang w:eastAsia="pl-PL"/>
        </w:rPr>
        <w:t>0-</w:t>
      </w:r>
      <w:r w:rsidRPr="00D02DA9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9 - </w:t>
      </w:r>
      <w:r w:rsidR="00D02DA9" w:rsidRPr="00D02DA9">
        <w:rPr>
          <w:rFonts w:ascii="Arial Narrow" w:eastAsia="Times New Roman" w:hAnsi="Arial Narrow" w:cs="Times"/>
          <w:shd w:val="clear" w:color="auto" w:fill="FFFFFF"/>
          <w:lang w:eastAsia="pl-PL"/>
        </w:rPr>
        <w:t>usługi szkoleniowe,</w:t>
      </w:r>
    </w:p>
    <w:p w14:paraId="18DACA54" w14:textId="17026051" w:rsidR="009C0D38" w:rsidRDefault="00D02DA9" w:rsidP="00124BF8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ind w:right="300"/>
        <w:rPr>
          <w:rFonts w:ascii="Arial Narrow" w:eastAsia="Times New Roman" w:hAnsi="Arial Narrow" w:cs="Arial"/>
          <w:lang w:eastAsia="pl-PL"/>
        </w:rPr>
      </w:pPr>
      <w:r w:rsidRPr="00215ECC">
        <w:rPr>
          <w:rFonts w:ascii="Arial Narrow" w:eastAsia="Times New Roman" w:hAnsi="Arial Narrow" w:cs="Arial"/>
          <w:lang w:eastAsia="pl-PL"/>
        </w:rPr>
        <w:t>80411000-8 – usługi szkół jazdy</w:t>
      </w:r>
      <w:r w:rsidR="00215ECC">
        <w:rPr>
          <w:rFonts w:ascii="Arial Narrow" w:eastAsia="Times New Roman" w:hAnsi="Arial Narrow" w:cs="Arial"/>
          <w:lang w:eastAsia="pl-PL"/>
        </w:rPr>
        <w:t>,</w:t>
      </w:r>
    </w:p>
    <w:p w14:paraId="051F2606" w14:textId="0D4F3D23" w:rsidR="00215ECC" w:rsidRDefault="00D73364" w:rsidP="00124BF8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ind w:right="300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804</w:t>
      </w:r>
      <w:r w:rsidR="00215ECC">
        <w:rPr>
          <w:rFonts w:ascii="Arial Narrow" w:eastAsia="Times New Roman" w:hAnsi="Arial Narrow" w:cs="Arial"/>
          <w:lang w:eastAsia="pl-PL"/>
        </w:rPr>
        <w:t>00000-8 – usługi edukacyjne osób dorosłych oraz inne,</w:t>
      </w:r>
    </w:p>
    <w:p w14:paraId="5027D246" w14:textId="10D23B13" w:rsidR="00215ECC" w:rsidRDefault="00215ECC" w:rsidP="00124BF8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ind w:right="300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80510000-2 – usługi szkolenia specjalistycznego,</w:t>
      </w:r>
    </w:p>
    <w:p w14:paraId="6223C1E4" w14:textId="036B000D" w:rsidR="00215ECC" w:rsidRDefault="00124BF8" w:rsidP="00124BF8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ind w:right="300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80533200-1 – kursy komputerowe,</w:t>
      </w:r>
    </w:p>
    <w:p w14:paraId="6E6FA60D" w14:textId="700624F5" w:rsidR="00124BF8" w:rsidRDefault="00124BF8" w:rsidP="00124BF8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ind w:right="300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80520000 – placówki szkoleniowe</w:t>
      </w:r>
    </w:p>
    <w:p w14:paraId="36C4BA0C" w14:textId="3B9F1113" w:rsidR="00124BF8" w:rsidRDefault="00124BF8" w:rsidP="00124BF8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ind w:right="300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80530000 – usługi szkolenia zawodowego,</w:t>
      </w:r>
    </w:p>
    <w:p w14:paraId="11DDE9AC" w14:textId="20AC1404" w:rsidR="00124BF8" w:rsidRPr="00124BF8" w:rsidRDefault="00124BF8" w:rsidP="00124BF8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ind w:right="300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80521000  - usługi opracowania programów szkoleniowych</w:t>
      </w:r>
    </w:p>
    <w:p w14:paraId="7ED66EF1" w14:textId="77777777" w:rsidR="00124BF8" w:rsidRPr="00124BF8" w:rsidRDefault="00124BF8" w:rsidP="00124BF8">
      <w:pPr>
        <w:shd w:val="clear" w:color="auto" w:fill="FFFFFF"/>
        <w:spacing w:after="0" w:line="240" w:lineRule="auto"/>
        <w:ind w:right="300"/>
        <w:rPr>
          <w:rFonts w:ascii="Arial Narrow" w:eastAsia="Times New Roman" w:hAnsi="Arial Narrow" w:cs="Arial"/>
          <w:lang w:eastAsia="pl-PL"/>
        </w:rPr>
      </w:pPr>
    </w:p>
    <w:p w14:paraId="1C90B429" w14:textId="77777777" w:rsidR="00755A3F" w:rsidRPr="00FA08AB" w:rsidRDefault="00755A3F" w:rsidP="005E4E3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 Narrow" w:eastAsia="Times New Roman" w:hAnsi="Arial Narrow" w:cs="Times"/>
          <w:b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/>
          <w:shd w:val="clear" w:color="auto" w:fill="FFFFFF"/>
          <w:lang w:eastAsia="pl-PL"/>
        </w:rPr>
        <w:t>ZOBOWIĄZANIA OFERENTA WYNIKAJĄCE Z PRZEDMIOTU ZAMÓWIENIA</w:t>
      </w:r>
    </w:p>
    <w:p w14:paraId="765C52D9" w14:textId="77777777" w:rsidR="009C0D38" w:rsidRPr="009F7904" w:rsidRDefault="00755A3F" w:rsidP="009F7904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9F7904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Zorganizowanie i przeprowadzenie </w:t>
      </w:r>
      <w:r w:rsidR="005A1335" w:rsidRPr="009F7904">
        <w:rPr>
          <w:rFonts w:ascii="Arial Narrow" w:eastAsia="Times New Roman" w:hAnsi="Arial Narrow" w:cs="Times"/>
          <w:shd w:val="clear" w:color="auto" w:fill="FFFFFF"/>
          <w:lang w:eastAsia="pl-PL"/>
        </w:rPr>
        <w:t>szkoleń w Piotrkowie Trybunalskim</w:t>
      </w:r>
      <w:r w:rsidR="009C0D38" w:rsidRPr="009F7904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 dla:</w:t>
      </w:r>
    </w:p>
    <w:p w14:paraId="4EE33363" w14:textId="77777777" w:rsidR="009C0D38" w:rsidRPr="009F7904" w:rsidRDefault="009C0D38" w:rsidP="009F7904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right="250"/>
        <w:jc w:val="both"/>
        <w:rPr>
          <w:rFonts w:ascii="Arial Narrow" w:eastAsia="Times New Roman" w:hAnsi="Arial Narrow" w:cs="Arial"/>
          <w:lang w:eastAsia="pl-PL"/>
        </w:rPr>
      </w:pPr>
      <w:r w:rsidRPr="009F7904">
        <w:rPr>
          <w:rFonts w:ascii="Arial Narrow" w:eastAsia="Times New Roman" w:hAnsi="Arial Narrow" w:cs="Arial"/>
          <w:lang w:eastAsia="pl-PL"/>
        </w:rPr>
        <w:t>Część 1: Specjalista ds. logistyki z prawem jazdy kat. C i C+E</w:t>
      </w:r>
      <w:r>
        <w:rPr>
          <w:rStyle w:val="Odwoaniedokomentarza"/>
        </w:rPr>
        <w:t xml:space="preserve"> </w:t>
      </w:r>
      <w:r w:rsidRPr="009F7904">
        <w:rPr>
          <w:rFonts w:ascii="Arial Narrow" w:eastAsia="Times New Roman" w:hAnsi="Arial Narrow" w:cs="Arial"/>
          <w:lang w:eastAsia="pl-PL"/>
        </w:rPr>
        <w:t>kurs łączony) dla 2 uczestników,</w:t>
      </w:r>
    </w:p>
    <w:p w14:paraId="7D372DCF" w14:textId="77777777" w:rsidR="009C0D38" w:rsidRPr="009F7904" w:rsidRDefault="009C0D38" w:rsidP="009F7904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right="250"/>
        <w:jc w:val="both"/>
        <w:rPr>
          <w:rFonts w:ascii="Arial Narrow" w:eastAsia="Times New Roman" w:hAnsi="Arial Narrow" w:cs="Arial"/>
          <w:lang w:eastAsia="pl-PL"/>
        </w:rPr>
      </w:pPr>
      <w:r w:rsidRPr="009F7904">
        <w:rPr>
          <w:rFonts w:ascii="Arial Narrow" w:eastAsia="Times New Roman" w:hAnsi="Arial Narrow" w:cs="Arial"/>
          <w:lang w:eastAsia="pl-PL"/>
        </w:rPr>
        <w:t>Część 2: Specjalista ds. logistyki z prawem jazdy kat. T dla 1 uczestnika,</w:t>
      </w:r>
    </w:p>
    <w:p w14:paraId="48E55E07" w14:textId="77777777" w:rsidR="009C0D38" w:rsidRPr="009F7904" w:rsidRDefault="009C0D38" w:rsidP="009F7904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right="250"/>
        <w:jc w:val="both"/>
        <w:rPr>
          <w:rFonts w:ascii="Arial Narrow" w:eastAsia="Times New Roman" w:hAnsi="Arial Narrow" w:cs="Arial"/>
          <w:lang w:eastAsia="pl-PL"/>
        </w:rPr>
      </w:pPr>
      <w:r w:rsidRPr="009F7904">
        <w:rPr>
          <w:rFonts w:ascii="Arial Narrow" w:eastAsia="Times New Roman" w:hAnsi="Arial Narrow" w:cs="Arial"/>
          <w:lang w:eastAsia="pl-PL"/>
        </w:rPr>
        <w:t>Część 3: Profesjonalny kelner  z warsztatami baristy i elementami coffee art dla 4 uczestników,</w:t>
      </w:r>
    </w:p>
    <w:p w14:paraId="225507E3" w14:textId="77777777" w:rsidR="009C0D38" w:rsidRPr="009F7904" w:rsidRDefault="009C0D38" w:rsidP="009F7904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right="250"/>
        <w:jc w:val="both"/>
        <w:rPr>
          <w:rFonts w:ascii="Arial Narrow" w:eastAsia="Times New Roman" w:hAnsi="Arial Narrow" w:cs="Arial"/>
          <w:lang w:eastAsia="pl-PL"/>
        </w:rPr>
      </w:pPr>
      <w:r w:rsidRPr="009F7904">
        <w:rPr>
          <w:rFonts w:ascii="Arial Narrow" w:eastAsia="Times New Roman" w:hAnsi="Arial Narrow" w:cs="Arial"/>
          <w:lang w:eastAsia="pl-PL"/>
        </w:rPr>
        <w:t>Część 4: Pracownik biurowy ze specjalizacją kadry i płace</w:t>
      </w:r>
      <w:r>
        <w:rPr>
          <w:rStyle w:val="Odwoaniedokomentarza"/>
        </w:rPr>
        <w:t xml:space="preserve"> </w:t>
      </w:r>
      <w:r w:rsidRPr="009F7904">
        <w:rPr>
          <w:rStyle w:val="Odwoaniedokomentarza"/>
          <w:rFonts w:ascii="Arial Narrow" w:hAnsi="Arial Narrow"/>
          <w:sz w:val="22"/>
          <w:szCs w:val="22"/>
        </w:rPr>
        <w:t>dla</w:t>
      </w:r>
      <w:r w:rsidRPr="009F7904">
        <w:rPr>
          <w:rFonts w:ascii="Arial Narrow" w:eastAsia="Times New Roman" w:hAnsi="Arial Narrow" w:cs="Arial"/>
          <w:lang w:eastAsia="pl-PL"/>
        </w:rPr>
        <w:t xml:space="preserve"> 4 uczestników.</w:t>
      </w:r>
    </w:p>
    <w:p w14:paraId="331C6509" w14:textId="77777777" w:rsidR="009C0D38" w:rsidRPr="00496B0D" w:rsidRDefault="009C0D38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2. </w:t>
      </w:r>
      <w:r w:rsidRPr="00496B0D">
        <w:rPr>
          <w:rFonts w:ascii="Arial Narrow" w:hAnsi="Arial Narrow" w:cs="Arial"/>
          <w:sz w:val="22"/>
          <w:szCs w:val="22"/>
        </w:rPr>
        <w:t>Wykonawca zobowiązany jest do zapewnienia materiałów szkoleniowych w formie papierowej. Materiały powinny dotyczyć ściśle tematyki szkolenia i zawierać aktualne przepisy oraz zasady obowiązujące w przepisach prawa (koszty materiałów szkoleniowych powinny być wliczone w koszt szkoleń)</w:t>
      </w:r>
    </w:p>
    <w:p w14:paraId="635CCE61" w14:textId="77777777" w:rsidR="009C0D38" w:rsidRPr="00496B0D" w:rsidRDefault="009C0D38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3. Wykonawca zobowiązany jest do przeprowadzenia na koniec szkoleń egzaminów wewnętrznych oraz wydania Uczestnikom stosownych zaświadczeń o ukończeniu szkoleń oraz zaświadczeń o otrzymaniu pozytywnego wyniku egzaminu wewnętrznego Uczestnikom, jeśli szkolenie ukończą;</w:t>
      </w:r>
    </w:p>
    <w:p w14:paraId="7A663D58" w14:textId="77777777" w:rsidR="009C0D38" w:rsidRPr="00496B0D" w:rsidRDefault="009C0D38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4. Wykonawca zobowiązany będzie do zapewnienia w trakcie trwania szkolenia warunków zgodnych z przepisami bezpieczeństwa i higieny pracy oraz przeciwpożarowymi.</w:t>
      </w:r>
    </w:p>
    <w:p w14:paraId="3F4C5E91" w14:textId="77777777" w:rsidR="009C0D38" w:rsidRPr="00496B0D" w:rsidRDefault="009C0D38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5. Wykonawca zobowiązany przestrzegać aktualnych zasad i ograniczeń związanych z COVID-19.</w:t>
      </w:r>
    </w:p>
    <w:p w14:paraId="6FD4B56B" w14:textId="77777777" w:rsidR="009C0D38" w:rsidRPr="00496B0D" w:rsidRDefault="009C0D38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6. Wykonawca zobowiązany jest do zapewnienia wykwalifikowanej kadry wykładowców/instruktorów posiadających doświadczenie związane z przedmiotem zamówienia.</w:t>
      </w:r>
    </w:p>
    <w:p w14:paraId="4E40B46B" w14:textId="77777777" w:rsidR="009C0D38" w:rsidRPr="00496B0D" w:rsidRDefault="009C0D38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 xml:space="preserve">7. </w:t>
      </w:r>
      <w:r w:rsidRPr="00496B0D">
        <w:rPr>
          <w:rFonts w:ascii="Arial Narrow" w:hAnsi="Arial Narrow" w:cs="Times"/>
          <w:sz w:val="22"/>
          <w:szCs w:val="22"/>
          <w:shd w:val="clear" w:color="auto" w:fill="FFFFFF"/>
        </w:rPr>
        <w:t>Opracowanie i dostarczenie programu szkolenia (uwzględniającego opis szkolenia zawarty w zapytaniu), testów początkowych i końcowych, w terminie nie później niż 3 dni robocze przed rozpoczęciem danego szkolenia.</w:t>
      </w:r>
    </w:p>
    <w:p w14:paraId="2356521A" w14:textId="77777777" w:rsidR="009C0D38" w:rsidRPr="00496B0D" w:rsidRDefault="009C0D38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8. Wykonawca zobowiązany jest do zapewnienia uczestnikom projektu serwisu kawowego podczas trwania zajęć teoretycznych.</w:t>
      </w:r>
    </w:p>
    <w:p w14:paraId="41987222" w14:textId="77777777" w:rsidR="009C0D38" w:rsidRPr="00496B0D" w:rsidRDefault="009C0D38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9. Wykonawca zobowiązany jest do prowadzenia dokumentacji przebiegu szkolenia/kursu, którą stanowią:</w:t>
      </w:r>
    </w:p>
    <w:p w14:paraId="105F4F28" w14:textId="77777777" w:rsidR="009C0D38" w:rsidRPr="00496B0D" w:rsidRDefault="009C0D38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a)    dzienniki zajęć zawierające wymiar godzinowy zajęć, tematy zajęć edukacyjnych oraz imię i nazwisko instruktora;</w:t>
      </w:r>
    </w:p>
    <w:p w14:paraId="336C6BFA" w14:textId="77777777" w:rsidR="009C0D38" w:rsidRPr="00496B0D" w:rsidRDefault="009C0D38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lastRenderedPageBreak/>
        <w:t>b)    listy obecności za każdy dzień uczestnictwa w szkoleniu/kursie zawierające datę zajęć, podpis Uczestników oraz osoby prowadzącej zajęcia;</w:t>
      </w:r>
    </w:p>
    <w:p w14:paraId="6177235F" w14:textId="77777777" w:rsidR="009C0D38" w:rsidRPr="00496B0D" w:rsidRDefault="009C0D38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c)     rejestr/listę wydanych zaświadczeń lub innych dokumentów potwierdzających ukończenie szkolenia/kursu i uzyskanie kwalifikacji, zawierający: numer dokumentu, imię i nazwisko Uczestnika kursu  oraz datę wydania zaświadczenia.</w:t>
      </w:r>
    </w:p>
    <w:p w14:paraId="3294CD47" w14:textId="77777777" w:rsidR="009C0D38" w:rsidRPr="00496B0D" w:rsidRDefault="009C0D38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10. Informowanie Uczestników Projektu o współfinansowaniu szkolenia/kursu ze środków Europejskiego Funduszu Społecznego.</w:t>
      </w:r>
    </w:p>
    <w:p w14:paraId="1193E780" w14:textId="77777777" w:rsidR="009C0D38" w:rsidRPr="00496B0D" w:rsidRDefault="009C0D38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11. Niezwłoczne udostępnianie do wglądu na żądanie Instytucji Zarządzającej lub innych podmiotów uprawnionych do przeprowadzania kontroli wszelkich dokumentów związanych z realizowanym Projektem, w tym dokumentów finansowych.</w:t>
      </w:r>
    </w:p>
    <w:p w14:paraId="7224D0A5" w14:textId="77777777" w:rsidR="009C0D38" w:rsidRPr="00496B0D" w:rsidRDefault="009C0D38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 xml:space="preserve">12. </w:t>
      </w:r>
      <w:r w:rsidR="005A1335" w:rsidRPr="00496B0D">
        <w:rPr>
          <w:rFonts w:ascii="Arial Narrow" w:hAnsi="Arial Narrow" w:cs="Times"/>
          <w:sz w:val="22"/>
          <w:szCs w:val="22"/>
          <w:shd w:val="clear" w:color="auto" w:fill="FFFFFF"/>
        </w:rPr>
        <w:t>Zamawiający zapewnia salę szkoleniową</w:t>
      </w:r>
      <w:r w:rsidR="00755A3F" w:rsidRPr="00496B0D">
        <w:rPr>
          <w:rFonts w:ascii="Arial Narrow" w:hAnsi="Arial Narrow" w:cs="Times"/>
          <w:sz w:val="22"/>
          <w:szCs w:val="22"/>
          <w:shd w:val="clear" w:color="auto" w:fill="FFFFFF"/>
        </w:rPr>
        <w:t xml:space="preserve"> z wyposażeniem niezbędnym do przeprowadzenia szkolenia, tj. sali szkoleniowej spełniającej zasady BHP, wymogi bezpieczeństwa, wymogi akustyczne, oświetleniowe, a także instalację grzewczą oraz posiadających odpowiednie zaplecze sanitarne odpowiadające potrzebom grupy docelowej. Sal</w:t>
      </w:r>
      <w:r w:rsidR="005A1335" w:rsidRPr="00496B0D">
        <w:rPr>
          <w:rFonts w:ascii="Arial Narrow" w:hAnsi="Arial Narrow" w:cs="Times"/>
          <w:sz w:val="22"/>
          <w:szCs w:val="22"/>
          <w:shd w:val="clear" w:color="auto" w:fill="FFFFFF"/>
        </w:rPr>
        <w:t>e odpowiednio wyposażone</w:t>
      </w:r>
      <w:r w:rsidR="00755A3F" w:rsidRPr="00496B0D">
        <w:rPr>
          <w:rFonts w:ascii="Arial Narrow" w:hAnsi="Arial Narrow" w:cs="Times"/>
          <w:sz w:val="22"/>
          <w:szCs w:val="22"/>
          <w:shd w:val="clear" w:color="auto" w:fill="FFFFFF"/>
        </w:rPr>
        <w:t xml:space="preserve"> we wszystkie sprzęty i urządzenia niezbędne do przeprowadzenia</w:t>
      </w:r>
      <w:r w:rsidR="00410DE3" w:rsidRPr="00496B0D">
        <w:rPr>
          <w:rFonts w:ascii="Arial Narrow" w:hAnsi="Arial Narrow" w:cs="Times"/>
          <w:sz w:val="22"/>
          <w:szCs w:val="22"/>
          <w:shd w:val="clear" w:color="auto" w:fill="FFFFFF"/>
        </w:rPr>
        <w:t xml:space="preserve"> zajęć, m.in. miejsca siedzące ( </w:t>
      </w:r>
      <w:r w:rsidR="00755A3F" w:rsidRPr="00496B0D">
        <w:rPr>
          <w:rFonts w:ascii="Arial Narrow" w:hAnsi="Arial Narrow" w:cs="Times"/>
          <w:sz w:val="22"/>
          <w:szCs w:val="22"/>
          <w:shd w:val="clear" w:color="auto" w:fill="FFFFFF"/>
        </w:rPr>
        <w:t>UP + osoba prowadząca zajęcia). Sala pozbawione barier architektonicznych i dostosowana do potrzeb osób z niepełnosprawnością ruchową, wyposażone w komputer, rzutnik itp. Sala zostanie odpowiednio oznaczone zgodnie z wytycznymi Zamawiającego.</w:t>
      </w:r>
    </w:p>
    <w:p w14:paraId="09653E29" w14:textId="77777777" w:rsidR="009C0D38" w:rsidRPr="00496B0D" w:rsidRDefault="009C0D38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Times"/>
          <w:sz w:val="22"/>
          <w:szCs w:val="22"/>
          <w:shd w:val="clear" w:color="auto" w:fill="FFFFFF"/>
        </w:rPr>
      </w:pPr>
      <w:r w:rsidRPr="00496B0D">
        <w:rPr>
          <w:rFonts w:ascii="Arial Narrow" w:hAnsi="Arial Narrow" w:cs="Arial"/>
          <w:sz w:val="22"/>
          <w:szCs w:val="22"/>
        </w:rPr>
        <w:t xml:space="preserve">13. </w:t>
      </w:r>
      <w:r w:rsidR="00410DE3" w:rsidRPr="00496B0D">
        <w:rPr>
          <w:rFonts w:ascii="Arial Narrow" w:hAnsi="Arial Narrow" w:cs="Times"/>
          <w:sz w:val="22"/>
          <w:szCs w:val="22"/>
          <w:shd w:val="clear" w:color="auto" w:fill="FFFFFF"/>
        </w:rPr>
        <w:t>Wykonawca zapewnia plac manewrowy w przypadku części 1 i 2.</w:t>
      </w:r>
    </w:p>
    <w:p w14:paraId="0C0E53E2" w14:textId="77777777" w:rsidR="00496B0D" w:rsidRPr="00496B0D" w:rsidRDefault="009C0D38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Times"/>
          <w:sz w:val="22"/>
          <w:szCs w:val="22"/>
          <w:shd w:val="clear" w:color="auto" w:fill="FFFFFF"/>
        </w:rPr>
      </w:pPr>
      <w:r w:rsidRPr="00496B0D">
        <w:rPr>
          <w:rFonts w:ascii="Arial Narrow" w:hAnsi="Arial Narrow" w:cs="Times"/>
          <w:sz w:val="22"/>
          <w:szCs w:val="22"/>
          <w:shd w:val="clear" w:color="auto" w:fill="FFFFFF"/>
        </w:rPr>
        <w:t xml:space="preserve">14. </w:t>
      </w:r>
      <w:r w:rsidR="00755A3F" w:rsidRPr="00496B0D">
        <w:rPr>
          <w:rFonts w:ascii="Arial Narrow" w:hAnsi="Arial Narrow" w:cs="Times"/>
          <w:sz w:val="22"/>
          <w:szCs w:val="22"/>
          <w:shd w:val="clear" w:color="auto" w:fill="FFFFFF"/>
        </w:rPr>
        <w:t>Informowanie Zamawiającego w formie telefonicznej lub e-mail, niezwłocznie o nieobecnościach uczestników, rezygnacjach uczestników, innego rodzaju problemach lub zaległościach.</w:t>
      </w:r>
    </w:p>
    <w:p w14:paraId="1CB4C64B" w14:textId="77777777" w:rsidR="00496B0D" w:rsidRPr="00496B0D" w:rsidRDefault="00496B0D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Times"/>
          <w:sz w:val="22"/>
          <w:szCs w:val="22"/>
          <w:shd w:val="clear" w:color="auto" w:fill="FFFFFF"/>
        </w:rPr>
      </w:pPr>
      <w:r w:rsidRPr="00496B0D">
        <w:rPr>
          <w:rFonts w:ascii="Arial Narrow" w:hAnsi="Arial Narrow" w:cs="Times"/>
          <w:sz w:val="22"/>
          <w:szCs w:val="22"/>
          <w:shd w:val="clear" w:color="auto" w:fill="FFFFFF"/>
        </w:rPr>
        <w:t xml:space="preserve">15. </w:t>
      </w:r>
      <w:r w:rsidR="00755A3F" w:rsidRPr="00496B0D">
        <w:rPr>
          <w:rFonts w:ascii="Arial Narrow" w:hAnsi="Arial Narrow" w:cs="Times"/>
          <w:sz w:val="22"/>
          <w:szCs w:val="22"/>
          <w:shd w:val="clear" w:color="auto" w:fill="FFFFFF"/>
        </w:rPr>
        <w:t>Przesłanie w terminie 7 dni kalendarzowych od zakończenia szkolenia dokumentów potwierdzających ich odbycie.</w:t>
      </w:r>
    </w:p>
    <w:p w14:paraId="5E27DFC5" w14:textId="77777777" w:rsidR="00496B0D" w:rsidRPr="00496B0D" w:rsidRDefault="00496B0D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Times"/>
          <w:sz w:val="22"/>
          <w:szCs w:val="22"/>
          <w:shd w:val="clear" w:color="auto" w:fill="FFFFFF"/>
        </w:rPr>
      </w:pPr>
      <w:r w:rsidRPr="00496B0D">
        <w:rPr>
          <w:rFonts w:ascii="Arial Narrow" w:hAnsi="Arial Narrow" w:cs="Times"/>
          <w:sz w:val="22"/>
          <w:szCs w:val="22"/>
          <w:shd w:val="clear" w:color="auto" w:fill="FFFFFF"/>
        </w:rPr>
        <w:t xml:space="preserve">16. </w:t>
      </w:r>
      <w:r w:rsidR="00755A3F" w:rsidRPr="00496B0D">
        <w:rPr>
          <w:rFonts w:ascii="Arial Narrow" w:hAnsi="Arial Narrow" w:cs="Times"/>
          <w:sz w:val="22"/>
          <w:szCs w:val="22"/>
          <w:shd w:val="clear" w:color="auto" w:fill="FFFFFF"/>
        </w:rPr>
        <w:t xml:space="preserve">Przestrzeganie zasady równości szans kobiet i mężczyzn podczas realizacji </w:t>
      </w:r>
      <w:r w:rsidRPr="00496B0D">
        <w:rPr>
          <w:rFonts w:ascii="Arial Narrow" w:hAnsi="Arial Narrow" w:cs="Times"/>
          <w:sz w:val="22"/>
          <w:szCs w:val="22"/>
          <w:shd w:val="clear" w:color="auto" w:fill="FFFFFF"/>
        </w:rPr>
        <w:t xml:space="preserve">szkolenia w oparciu o Wytyczne </w:t>
      </w:r>
      <w:r w:rsidR="00755A3F" w:rsidRPr="00496B0D">
        <w:rPr>
          <w:rFonts w:ascii="Arial Narrow" w:hAnsi="Arial Narrow" w:cs="Times"/>
          <w:sz w:val="22"/>
          <w:szCs w:val="22"/>
          <w:shd w:val="clear" w:color="auto" w:fill="FFFFFF"/>
        </w:rPr>
        <w:t>w zakresie realizacji zasady równości szans i niedyskryminacji oraz zasady równości szans kobiet i mężczyzn, w tym unikanie podziału zawodów na zawody dedykowane stereotypowo.</w:t>
      </w:r>
    </w:p>
    <w:p w14:paraId="3AC06F12" w14:textId="77777777" w:rsidR="00496B0D" w:rsidRPr="00496B0D" w:rsidRDefault="00496B0D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Times"/>
          <w:sz w:val="22"/>
          <w:szCs w:val="22"/>
          <w:shd w:val="clear" w:color="auto" w:fill="FFFFFF"/>
        </w:rPr>
      </w:pPr>
      <w:r w:rsidRPr="00496B0D">
        <w:rPr>
          <w:rFonts w:ascii="Arial Narrow" w:hAnsi="Arial Narrow" w:cs="Times"/>
          <w:sz w:val="22"/>
          <w:szCs w:val="22"/>
          <w:shd w:val="clear" w:color="auto" w:fill="FFFFFF"/>
        </w:rPr>
        <w:t xml:space="preserve">17. </w:t>
      </w:r>
      <w:r w:rsidR="00755A3F" w:rsidRPr="00496B0D">
        <w:rPr>
          <w:rFonts w:ascii="Arial Narrow" w:hAnsi="Arial Narrow" w:cs="Times"/>
          <w:sz w:val="22"/>
          <w:szCs w:val="22"/>
          <w:shd w:val="clear" w:color="auto" w:fill="FFFFFF"/>
        </w:rPr>
        <w:t>Wykonawca powinien prowadzić usługi w sposób uzgodniony z Zamawiającym tj. według uzgodnionego harmonogramu.</w:t>
      </w:r>
    </w:p>
    <w:p w14:paraId="0371CB9A" w14:textId="77777777" w:rsidR="00755A3F" w:rsidRPr="00496B0D" w:rsidRDefault="00496B0D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Times"/>
          <w:sz w:val="22"/>
          <w:szCs w:val="22"/>
          <w:shd w:val="clear" w:color="auto" w:fill="FFFFFF"/>
        </w:rPr>
        <w:t xml:space="preserve">18. </w:t>
      </w:r>
      <w:r w:rsidR="00755A3F" w:rsidRPr="00496B0D">
        <w:rPr>
          <w:rFonts w:ascii="Arial Narrow" w:hAnsi="Arial Narrow" w:cs="Times"/>
          <w:sz w:val="22"/>
          <w:szCs w:val="22"/>
          <w:shd w:val="clear" w:color="auto" w:fill="FFFFFF"/>
        </w:rPr>
        <w:t>Wykonawca ponosi koszty związane z realizacją usługi (np. dojazd, nocleg, itp.)</w:t>
      </w:r>
    </w:p>
    <w:p w14:paraId="3F9C800D" w14:textId="77777777" w:rsidR="00755A3F" w:rsidRPr="00FA08AB" w:rsidRDefault="00755A3F" w:rsidP="00D02DA9">
      <w:pPr>
        <w:pStyle w:val="Akapitzlist"/>
        <w:spacing w:after="0" w:line="360" w:lineRule="auto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</w:p>
    <w:p w14:paraId="71E959E5" w14:textId="77777777" w:rsidR="00755A3F" w:rsidRPr="009F7904" w:rsidRDefault="00755A3F" w:rsidP="009F790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 Narrow" w:eastAsia="Times New Roman" w:hAnsi="Arial Narrow" w:cs="Times"/>
          <w:b/>
          <w:shd w:val="clear" w:color="auto" w:fill="FFFFFF"/>
          <w:lang w:eastAsia="pl-PL"/>
        </w:rPr>
      </w:pPr>
      <w:r w:rsidRPr="009F7904">
        <w:rPr>
          <w:rFonts w:ascii="Arial Narrow" w:eastAsia="Times New Roman" w:hAnsi="Arial Narrow" w:cs="Times"/>
          <w:b/>
          <w:shd w:val="clear" w:color="auto" w:fill="FFFFFF"/>
          <w:lang w:eastAsia="pl-PL"/>
        </w:rPr>
        <w:t>WARUNKI UDZIAŁU W POSTĘPOWANIU</w:t>
      </w:r>
    </w:p>
    <w:p w14:paraId="202AAAF7" w14:textId="77777777" w:rsidR="00755A3F" w:rsidRPr="00FA08AB" w:rsidRDefault="00755A3F" w:rsidP="00D02DA9">
      <w:pPr>
        <w:spacing w:after="0" w:line="360" w:lineRule="auto"/>
        <w:ind w:left="360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>O zamówienie mogą ubiegać się Wykonawcy, którzy spełniają łącznie następujące warunki:</w:t>
      </w:r>
    </w:p>
    <w:p w14:paraId="1FED9A7A" w14:textId="77777777" w:rsidR="00755A3F" w:rsidRPr="00FA08AB" w:rsidRDefault="00755A3F" w:rsidP="005E4E36">
      <w:pPr>
        <w:numPr>
          <w:ilvl w:val="0"/>
          <w:numId w:val="3"/>
        </w:numPr>
        <w:spacing w:after="0" w:line="360" w:lineRule="auto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Posiadają wpis do Rejestru Instytucji Szkoleniowych </w:t>
      </w:r>
    </w:p>
    <w:p w14:paraId="794BFE80" w14:textId="77777777" w:rsidR="00755A3F" w:rsidRPr="00FA08AB" w:rsidRDefault="00755A3F" w:rsidP="00D02DA9">
      <w:pPr>
        <w:spacing w:after="0" w:line="360" w:lineRule="auto"/>
        <w:ind w:left="720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lastRenderedPageBreak/>
        <w:t>Opis sposobu dokonywania oceny spełnienia tego warunku: W celu spełnienia tego warunku Wykonawca zobowiązany jest dołączyć do oferty odpowiednie zaświadczenie.</w:t>
      </w:r>
    </w:p>
    <w:p w14:paraId="736F7FF0" w14:textId="77777777" w:rsidR="00410DE3" w:rsidRPr="00FA08AB" w:rsidRDefault="00410DE3" w:rsidP="005E4E3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hAnsi="Arial Narrow" w:cs="Arial"/>
          <w:shd w:val="clear" w:color="auto" w:fill="FFFFFF"/>
        </w:rPr>
        <w:t>Posiadają Wpis do Rejestru Przedsiębiorców prowadzących ośrodki szkolenia kierowców z zakresu Prawa Jazdy kat. C</w:t>
      </w:r>
      <w:r w:rsidR="009F7904">
        <w:rPr>
          <w:rFonts w:ascii="Arial Narrow" w:hAnsi="Arial Narrow" w:cs="Arial"/>
          <w:shd w:val="clear" w:color="auto" w:fill="FFFFFF"/>
        </w:rPr>
        <w:t xml:space="preserve"> i C+E (kurs łączony</w:t>
      </w:r>
      <w:r w:rsidR="00496B0D">
        <w:rPr>
          <w:rFonts w:ascii="Arial Narrow" w:hAnsi="Arial Narrow" w:cs="Arial"/>
          <w:shd w:val="clear" w:color="auto" w:fill="FFFFFF"/>
        </w:rPr>
        <w:t>)</w:t>
      </w:r>
      <w:r w:rsidRPr="00FA08AB">
        <w:rPr>
          <w:rFonts w:ascii="Arial Narrow" w:hAnsi="Arial Narrow" w:cs="Arial"/>
          <w:shd w:val="clear" w:color="auto" w:fill="FFFFFF"/>
        </w:rPr>
        <w:t>, T (warunek weryfikowany na podstawie kopii dokumentu potwierdzającego posiadanie ww. wpisu).</w:t>
      </w:r>
    </w:p>
    <w:p w14:paraId="178C1BBE" w14:textId="221FE262" w:rsidR="00755A3F" w:rsidRPr="00FA08AB" w:rsidRDefault="00755A3F" w:rsidP="009F7904">
      <w:pPr>
        <w:numPr>
          <w:ilvl w:val="0"/>
          <w:numId w:val="3"/>
        </w:numPr>
        <w:spacing w:after="0" w:line="360" w:lineRule="auto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>Zapewniają</w:t>
      </w: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ab/>
        <w:t>wykwalifikowaną kadrę</w:t>
      </w: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ab/>
        <w:t>trenerską, w tym</w:t>
      </w: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ab/>
        <w:t>minimu</w:t>
      </w:r>
      <w:r w:rsidR="00215ECC">
        <w:rPr>
          <w:rFonts w:ascii="Arial Narrow" w:eastAsia="Times New Roman" w:hAnsi="Arial Narrow" w:cs="Times"/>
          <w:shd w:val="clear" w:color="auto" w:fill="FFFFFF"/>
          <w:lang w:eastAsia="pl-PL"/>
        </w:rPr>
        <w:t>m jednego trenera</w:t>
      </w:r>
      <w:r w:rsidR="00215ECC">
        <w:rPr>
          <w:rFonts w:ascii="Arial Narrow" w:eastAsia="Times New Roman" w:hAnsi="Arial Narrow" w:cs="Times"/>
          <w:shd w:val="clear" w:color="auto" w:fill="FFFFFF"/>
          <w:lang w:eastAsia="pl-PL"/>
        </w:rPr>
        <w:tab/>
        <w:t xml:space="preserve">spełniającego </w:t>
      </w: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>poniższe wymagania:</w:t>
      </w:r>
    </w:p>
    <w:p w14:paraId="7510FDBE" w14:textId="77777777" w:rsidR="00755A3F" w:rsidRPr="00FA08AB" w:rsidRDefault="00755A3F" w:rsidP="005E4E3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>legitymujący się wykształceniem wyższym lub certyfikatami lub zaświadczeniami umożliwiającymi przeprowadzenie danego szkolenia w zakresie tematyki szkolenia</w:t>
      </w:r>
    </w:p>
    <w:p w14:paraId="27E36B4B" w14:textId="77777777" w:rsidR="00755A3F" w:rsidRPr="00FA08AB" w:rsidRDefault="00755A3F" w:rsidP="005E4E3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>Posiada doświadczenie praktyczne m</w:t>
      </w:r>
      <w:r w:rsidR="00410DE3"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>in. 5</w:t>
      </w: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00 godz. umożliwiające przeprowadzenie wskazanego szkolenia, w tym dla osób z niepełnosprawnościami, przy czym doświadczenie zawodowe musi być w danej dziedzinie/ pokrewnej/ równoważnej. </w:t>
      </w:r>
    </w:p>
    <w:p w14:paraId="5A97ED18" w14:textId="77777777" w:rsidR="00755A3F" w:rsidRPr="00FA08AB" w:rsidRDefault="00755A3F" w:rsidP="00D02DA9">
      <w:pPr>
        <w:spacing w:after="0" w:line="360" w:lineRule="auto"/>
        <w:ind w:left="720"/>
        <w:jc w:val="both"/>
        <w:rPr>
          <w:rFonts w:ascii="Arial Narrow" w:hAnsi="Arial Narrow"/>
        </w:rPr>
      </w:pPr>
      <w:r w:rsidRPr="00FA08AB">
        <w:rPr>
          <w:rFonts w:ascii="Arial Narrow" w:hAnsi="Arial Narrow" w:cs="Calibri"/>
        </w:rPr>
        <w:t xml:space="preserve">Opis sposobu dokonywania oceny spełnienia tego warunku: W celu spełnienia tego warunku Wykonawca, </w:t>
      </w:r>
      <w:r w:rsidRPr="00FA08AB">
        <w:rPr>
          <w:rFonts w:ascii="Arial Narrow" w:hAnsi="Arial Narrow" w:cs="Calibri"/>
        </w:rPr>
        <w:br/>
        <w:t>w Formularzu oferty w tabeli nr 1 musi wykazać, że trener, który będzie zobowiązany do prowadzenia szkolenia, spełnia warunki opisane powyżej. Przez dziedzinę równoważą rozumie się usługi o zakresie przedmiotowym zbliżonym do tematyki ww. Ponadto załącza CV trenera.</w:t>
      </w:r>
    </w:p>
    <w:p w14:paraId="116F8B30" w14:textId="77777777" w:rsidR="00755A3F" w:rsidRPr="00FA08AB" w:rsidRDefault="00755A3F" w:rsidP="005E4E36">
      <w:pPr>
        <w:numPr>
          <w:ilvl w:val="0"/>
          <w:numId w:val="3"/>
        </w:numPr>
        <w:spacing w:after="0" w:line="360" w:lineRule="auto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Dysponują potencjałem technicznym tj. </w:t>
      </w:r>
      <w:r w:rsidR="00496B0D">
        <w:rPr>
          <w:rFonts w:ascii="Arial Narrow" w:eastAsia="Times New Roman" w:hAnsi="Arial Narrow" w:cs="Times"/>
          <w:shd w:val="clear" w:color="auto" w:fill="FFFFFF"/>
          <w:lang w:eastAsia="pl-PL"/>
        </w:rPr>
        <w:t>placem manewrowym.</w:t>
      </w:r>
    </w:p>
    <w:p w14:paraId="7F3B5F44" w14:textId="77777777" w:rsidR="00755A3F" w:rsidRPr="00FA08AB" w:rsidRDefault="00755A3F" w:rsidP="00D02DA9">
      <w:pPr>
        <w:spacing w:after="0" w:line="360" w:lineRule="auto"/>
        <w:ind w:left="720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>Opis sposobu dokonywania oceny spełnienia tego warunku: Zamawiający nie dokonuje opisu sposobu oceny spełnienia tego warunku. Wykonawca podpisując ofertę jednocześnie oświadcza spełnienie tego warunku.</w:t>
      </w:r>
    </w:p>
    <w:p w14:paraId="23C2A1B3" w14:textId="77777777" w:rsidR="00755A3F" w:rsidRPr="00FA08AB" w:rsidRDefault="00755A3F" w:rsidP="005E4E36">
      <w:pPr>
        <w:numPr>
          <w:ilvl w:val="0"/>
          <w:numId w:val="3"/>
        </w:numPr>
        <w:spacing w:after="0" w:line="360" w:lineRule="auto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>Zobowiązują się do zapewnienia przestrzegania bezpieczeństwa i higieny pracy oraz ochrony zdrowia na etapie realizacji zamówienia.</w:t>
      </w:r>
    </w:p>
    <w:p w14:paraId="7CC21C60" w14:textId="77777777" w:rsidR="00755A3F" w:rsidRPr="00FA08AB" w:rsidRDefault="00755A3F" w:rsidP="00D02DA9">
      <w:pPr>
        <w:spacing w:after="0" w:line="360" w:lineRule="auto"/>
        <w:ind w:left="720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>Opis sposobu dokonywania oceny spełnienia tego warunku: Zamawiający nie dokonuje opisu sposobu oceny spełnienia tego warunku. Wykonawca podpisując ofertę jednocześnie oświadcza spełnienie tego warunku.</w:t>
      </w:r>
    </w:p>
    <w:p w14:paraId="3DC79299" w14:textId="77777777" w:rsidR="00755A3F" w:rsidRPr="00FA08AB" w:rsidRDefault="00755A3F" w:rsidP="005E4E36">
      <w:pPr>
        <w:numPr>
          <w:ilvl w:val="0"/>
          <w:numId w:val="3"/>
        </w:numPr>
        <w:spacing w:after="0" w:line="360" w:lineRule="auto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>Znajdują się w sytuacji ekonomicznej i finansowej zape</w:t>
      </w:r>
      <w:r w:rsidR="00410DE3"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>wniającej wykonanie zamówienia.</w:t>
      </w:r>
    </w:p>
    <w:p w14:paraId="2C4FDE03" w14:textId="77777777" w:rsidR="00755A3F" w:rsidRPr="00FA08AB" w:rsidRDefault="00755A3F" w:rsidP="005E4E36">
      <w:pPr>
        <w:numPr>
          <w:ilvl w:val="0"/>
          <w:numId w:val="3"/>
        </w:numPr>
        <w:spacing w:after="0" w:line="360" w:lineRule="auto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>O realizację zamówienia mogą ubiegać się Oferenci posiadający wiedzę i doświadczenie w obszarze tematycznym, zgodnym z przedmiotem zamówienia tj. m</w:t>
      </w:r>
      <w:r w:rsidR="00496B0D">
        <w:rPr>
          <w:rFonts w:ascii="Arial Narrow" w:eastAsia="Times New Roman" w:hAnsi="Arial Narrow" w:cs="Times"/>
          <w:shd w:val="clear" w:color="auto" w:fill="FFFFFF"/>
          <w:lang w:eastAsia="pl-PL"/>
        </w:rPr>
        <w:t>in. 500</w:t>
      </w: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 godzin</w:t>
      </w:r>
      <w:r w:rsidR="00496B0D">
        <w:rPr>
          <w:rStyle w:val="Odwoaniedokomentarza"/>
        </w:rPr>
        <w:t xml:space="preserve"> </w:t>
      </w:r>
      <w:r w:rsidR="00410DE3"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dokumentowanego doświadczenia </w:t>
      </w:r>
      <w:r w:rsidR="00410DE3"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br/>
        <w:t>w</w:t>
      </w: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 okresie nie dłuższym niż 24 miesiące bezpośrednio przed złożeniem oferty.</w:t>
      </w:r>
    </w:p>
    <w:p w14:paraId="0F04D82F" w14:textId="77777777" w:rsidR="00755A3F" w:rsidRPr="00FA08AB" w:rsidRDefault="00755A3F" w:rsidP="005E4E36">
      <w:pPr>
        <w:numPr>
          <w:ilvl w:val="0"/>
          <w:numId w:val="3"/>
        </w:numPr>
        <w:spacing w:after="0" w:line="360" w:lineRule="auto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Oferenci nie są powiązani osobowo lub kapitałowo z Zamawiającym. </w:t>
      </w:r>
      <w:r w:rsidRPr="00FA08AB">
        <w:rPr>
          <w:rFonts w:ascii="Arial Narrow" w:hAnsi="Arial Narrow"/>
        </w:rPr>
        <w:t xml:space="preserve">Przez powiązania kapitałowe </w:t>
      </w:r>
      <w:r w:rsidRPr="00FA08AB">
        <w:rPr>
          <w:rFonts w:ascii="Arial Narrow" w:hAnsi="Arial Narrow"/>
        </w:rPr>
        <w:br/>
        <w:t xml:space="preserve">lub osobowe rozumie się wzajemne powiązania między beneficjentem lub osobami upoważnionymi </w:t>
      </w:r>
      <w:r w:rsidRPr="00FA08AB">
        <w:rPr>
          <w:rFonts w:ascii="Arial Narrow" w:hAnsi="Arial Narrow"/>
        </w:rPr>
        <w:br/>
        <w:t xml:space="preserve">do zaciągania zobowiązań w imieniu beneficjenta lub osobami wykonującymi w imieniu beneficjenta czynności związanych z przygotowaniem i przeprowadzeniem procedury wyboru Wykonawcy,  a Wykonawcą, polegające w szczególności na: </w:t>
      </w:r>
    </w:p>
    <w:p w14:paraId="47E6344D" w14:textId="77777777" w:rsidR="00755A3F" w:rsidRPr="00FA08AB" w:rsidRDefault="00755A3F" w:rsidP="00D02DA9">
      <w:pPr>
        <w:spacing w:after="0" w:line="360" w:lineRule="auto"/>
        <w:ind w:left="720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 xml:space="preserve">a) uczestniczeniu w spółce jako wspólnik spółki cywilnej lub spółki osobowej, </w:t>
      </w:r>
    </w:p>
    <w:p w14:paraId="657154C6" w14:textId="77777777" w:rsidR="00755A3F" w:rsidRPr="00FA08AB" w:rsidRDefault="00755A3F" w:rsidP="00D02DA9">
      <w:pPr>
        <w:spacing w:after="0" w:line="360" w:lineRule="auto"/>
        <w:ind w:left="720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>b) posiadaniu co najmniej 10 % udziałów lub akcji, o ile niższy próg nie wynika z przepisów prawa lub nie został określony przez IZ PO</w:t>
      </w:r>
    </w:p>
    <w:p w14:paraId="47CE11DC" w14:textId="77777777" w:rsidR="00755A3F" w:rsidRPr="00FA08AB" w:rsidRDefault="00755A3F" w:rsidP="00D02DA9">
      <w:pPr>
        <w:spacing w:after="0" w:line="360" w:lineRule="auto"/>
        <w:ind w:left="720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 xml:space="preserve">c) pełnieniu funkcji członka organu nadzorczego lub zarządzającego, prokurenta, pełnomocnika, </w:t>
      </w:r>
    </w:p>
    <w:p w14:paraId="47900E45" w14:textId="77777777" w:rsidR="00755A3F" w:rsidRPr="00FA08AB" w:rsidRDefault="00755A3F" w:rsidP="00D02DA9">
      <w:pPr>
        <w:spacing w:after="0" w:line="360" w:lineRule="auto"/>
        <w:ind w:left="720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lastRenderedPageBreak/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C8055BD" w14:textId="77777777" w:rsidR="00755A3F" w:rsidRPr="00FA08AB" w:rsidRDefault="00755A3F" w:rsidP="00D02DA9">
      <w:pPr>
        <w:spacing w:after="0" w:line="360" w:lineRule="auto"/>
        <w:ind w:left="720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>Opis sposobu dokonywania oceny spełnienia tego warunku: W celu spełnienia tego warunku Wykonawca zobowiązany jest przedłożyć wraz z ofertą wypełnione i podpisane oświadczenie o braku powiązań osobowych i kapitałowych z Zamawiającym.</w:t>
      </w:r>
    </w:p>
    <w:p w14:paraId="62662A58" w14:textId="77777777" w:rsidR="00755A3F" w:rsidRPr="00FA08AB" w:rsidRDefault="00755A3F" w:rsidP="00D02DA9">
      <w:pPr>
        <w:pStyle w:val="Akapitzlist"/>
        <w:spacing w:after="0" w:line="360" w:lineRule="auto"/>
        <w:jc w:val="both"/>
        <w:rPr>
          <w:rFonts w:ascii="Arial Narrow" w:hAnsi="Arial Narrow"/>
        </w:rPr>
      </w:pPr>
    </w:p>
    <w:p w14:paraId="04736763" w14:textId="77777777" w:rsidR="00755A3F" w:rsidRPr="00FA08AB" w:rsidRDefault="00755A3F" w:rsidP="00D02DA9">
      <w:pPr>
        <w:pStyle w:val="Akapitzlist"/>
        <w:spacing w:after="0" w:line="360" w:lineRule="auto"/>
        <w:jc w:val="both"/>
        <w:rPr>
          <w:rFonts w:ascii="Arial Narrow" w:hAnsi="Arial Narrow"/>
        </w:rPr>
      </w:pPr>
      <w:r w:rsidRPr="00FA08AB">
        <w:rPr>
          <w:rFonts w:ascii="Arial Narrow" w:hAnsi="Arial Narrow"/>
          <w:b/>
        </w:rPr>
        <w:t>UWAGA:</w:t>
      </w:r>
      <w:r w:rsidRPr="00FA08AB">
        <w:rPr>
          <w:rFonts w:ascii="Arial Narrow" w:hAnsi="Arial Narrow"/>
        </w:rPr>
        <w:t xml:space="preserve"> Oferent musi spełniać wszystkie wyżej wymienione warunki udziału w postępowaniu, które oceniane są zero – jedynkowo (według formuły: spełnia – nie spełnia). Wszystkie załączniki należy wypełnić tak, by jednoznacznie wskazywały na spełnianie opisanych warunków udziału w postępowaniu oraz należy dołączyć takie dokumenty, </w:t>
      </w:r>
      <w:r w:rsidRPr="00FA08AB">
        <w:rPr>
          <w:rFonts w:ascii="Arial Narrow" w:hAnsi="Arial Narrow"/>
        </w:rPr>
        <w:br/>
        <w:t xml:space="preserve">z których jednoznacznie wynika, że Wykonawca spełnia warunki udziału w postępowaniu. Zamawiający zastrzega sobie prawo do możliwości potwierdzenia spełniania przez Oferenta wszystkich warunków wymaganych </w:t>
      </w:r>
      <w:r w:rsidRPr="00FA08AB">
        <w:rPr>
          <w:rFonts w:ascii="Arial Narrow" w:hAnsi="Arial Narrow"/>
        </w:rPr>
        <w:br/>
        <w:t>w zapytaniu ofertowym lub do udzielenia dodatkowych wyjaśnień.</w:t>
      </w:r>
    </w:p>
    <w:p w14:paraId="5A51E647" w14:textId="77777777" w:rsidR="00755A3F" w:rsidRPr="00FA08AB" w:rsidRDefault="00755A3F" w:rsidP="00D02DA9">
      <w:pPr>
        <w:pStyle w:val="Akapitzlist"/>
        <w:spacing w:after="0" w:line="360" w:lineRule="auto"/>
        <w:jc w:val="both"/>
        <w:rPr>
          <w:rFonts w:ascii="Arial Narrow" w:hAnsi="Arial Narrow"/>
        </w:rPr>
      </w:pPr>
    </w:p>
    <w:p w14:paraId="12FC1D2B" w14:textId="77777777" w:rsidR="00755A3F" w:rsidRPr="00FA08AB" w:rsidRDefault="00755A3F" w:rsidP="00D02DA9">
      <w:pPr>
        <w:pStyle w:val="Akapitzlist"/>
        <w:spacing w:after="0" w:line="360" w:lineRule="auto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 xml:space="preserve">Zamawiający dopuszcza możliwość uzupełniania dokumentów tylko w przypadku: </w:t>
      </w:r>
    </w:p>
    <w:p w14:paraId="6CF7B942" w14:textId="77777777" w:rsidR="00755A3F" w:rsidRPr="00FA08AB" w:rsidRDefault="00755A3F" w:rsidP="00D02DA9">
      <w:pPr>
        <w:pStyle w:val="Akapitzlist"/>
        <w:spacing w:after="0" w:line="360" w:lineRule="auto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 xml:space="preserve">- oczywistych omyłek pisarskich, </w:t>
      </w:r>
    </w:p>
    <w:p w14:paraId="768B137B" w14:textId="77777777" w:rsidR="00755A3F" w:rsidRPr="00FA08AB" w:rsidRDefault="00755A3F" w:rsidP="00D02DA9">
      <w:pPr>
        <w:pStyle w:val="Akapitzlist"/>
        <w:spacing w:after="0" w:line="360" w:lineRule="auto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>- oczywistych omyłek rachunkowych, z uwzględnieniem konsekwencji  rachunkowych dokonanych poprawek,</w:t>
      </w:r>
    </w:p>
    <w:p w14:paraId="50775549" w14:textId="77777777" w:rsidR="00755A3F" w:rsidRPr="00FA08AB" w:rsidRDefault="00755A3F" w:rsidP="00D02DA9">
      <w:pPr>
        <w:pStyle w:val="Akapitzlist"/>
        <w:spacing w:after="0" w:line="360" w:lineRule="auto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>- innych omyłek polegających na niezgodności oferty ze specyfikacją istotnych warunków zamówienia, niepowodujące istotnych zmian w treści oferty.</w:t>
      </w:r>
    </w:p>
    <w:p w14:paraId="0D0FB840" w14:textId="77777777" w:rsidR="00755A3F" w:rsidRPr="00FA08AB" w:rsidRDefault="00755A3F" w:rsidP="00D02DA9">
      <w:pPr>
        <w:spacing w:after="0" w:line="360" w:lineRule="auto"/>
        <w:jc w:val="both"/>
        <w:rPr>
          <w:rFonts w:ascii="Arial Narrow" w:hAnsi="Arial Narrow"/>
        </w:rPr>
      </w:pPr>
    </w:p>
    <w:p w14:paraId="2F1C23DA" w14:textId="77777777" w:rsidR="00755A3F" w:rsidRPr="00FA08AB" w:rsidRDefault="00755A3F" w:rsidP="009F7904">
      <w:pPr>
        <w:spacing w:after="0" w:line="360" w:lineRule="auto"/>
        <w:ind w:firstLine="360"/>
        <w:jc w:val="both"/>
        <w:rPr>
          <w:rFonts w:ascii="Arial Narrow" w:eastAsia="Times New Roman" w:hAnsi="Arial Narrow" w:cs="Times"/>
          <w:b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/>
          <w:shd w:val="clear" w:color="auto" w:fill="FFFFFF"/>
          <w:lang w:eastAsia="pl-PL"/>
        </w:rPr>
        <w:t>VII</w:t>
      </w:r>
      <w:r w:rsidR="00592034" w:rsidRPr="00FA08AB">
        <w:rPr>
          <w:rFonts w:ascii="Arial Narrow" w:eastAsia="Times New Roman" w:hAnsi="Arial Narrow" w:cs="Times"/>
          <w:b/>
          <w:shd w:val="clear" w:color="auto" w:fill="FFFFFF"/>
          <w:lang w:eastAsia="pl-PL"/>
        </w:rPr>
        <w:t>I</w:t>
      </w:r>
      <w:r w:rsidRPr="00FA08AB">
        <w:rPr>
          <w:rFonts w:ascii="Arial Narrow" w:eastAsia="Times New Roman" w:hAnsi="Arial Narrow" w:cs="Times"/>
          <w:b/>
          <w:shd w:val="clear" w:color="auto" w:fill="FFFFFF"/>
          <w:lang w:eastAsia="pl-PL"/>
        </w:rPr>
        <w:t>. OPIS SPOSOBU PRZYGOTOWANIA OFERTY</w:t>
      </w:r>
    </w:p>
    <w:p w14:paraId="6598294D" w14:textId="77777777" w:rsidR="00755A3F" w:rsidRPr="00FA08AB" w:rsidRDefault="00755A3F" w:rsidP="005E4E3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Oferta powinna zostać złożona na </w:t>
      </w:r>
      <w:r w:rsidRPr="00FA08AB">
        <w:rPr>
          <w:rFonts w:ascii="Arial Narrow" w:eastAsia="Times New Roman" w:hAnsi="Arial Narrow" w:cs="Times"/>
          <w:b/>
          <w:shd w:val="clear" w:color="auto" w:fill="FFFFFF"/>
          <w:lang w:eastAsia="pl-PL"/>
        </w:rPr>
        <w:t>Formularzu oferty</w:t>
      </w: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 stanowiącym </w:t>
      </w:r>
      <w:r w:rsidRPr="00FA08AB">
        <w:rPr>
          <w:rFonts w:ascii="Arial Narrow" w:eastAsia="Times New Roman" w:hAnsi="Arial Narrow" w:cs="Times"/>
          <w:b/>
          <w:shd w:val="clear" w:color="auto" w:fill="FFFFFF"/>
          <w:lang w:eastAsia="pl-PL"/>
        </w:rPr>
        <w:t>Załącznik nr 1</w:t>
      </w: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 do niniejszego zapytania</w:t>
      </w: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.</w:t>
      </w:r>
    </w:p>
    <w:p w14:paraId="19755747" w14:textId="77777777" w:rsidR="00755A3F" w:rsidRPr="00FA08AB" w:rsidRDefault="00755A3F" w:rsidP="00D02DA9">
      <w:pPr>
        <w:spacing w:after="0" w:line="360" w:lineRule="auto"/>
        <w:ind w:firstLine="708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Należy do niej załączyć:</w:t>
      </w:r>
    </w:p>
    <w:p w14:paraId="45A1EC46" w14:textId="77777777" w:rsidR="00755A3F" w:rsidRPr="00FA08AB" w:rsidRDefault="00755A3F" w:rsidP="00D02DA9">
      <w:pPr>
        <w:spacing w:after="0" w:line="360" w:lineRule="auto"/>
        <w:ind w:left="708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 xml:space="preserve">- Wykaz doświadczenia zawodowego Oferenta z prowadzenia szkoleń (tabela nr 2 Formularza oferty) wraz z kopiami dokumentów potwierdzających posiadanie wiedzy i doświadczenia w obszarze tematycznym, zbieżnym z przedmiotem zamówienia potwierdzona za zgodność z oryginałem przez Oferenta;  </w:t>
      </w:r>
    </w:p>
    <w:p w14:paraId="6FF21D15" w14:textId="77777777" w:rsidR="00755A3F" w:rsidRPr="00FA08AB" w:rsidRDefault="00755A3F" w:rsidP="00D02DA9">
      <w:pPr>
        <w:spacing w:after="0" w:line="360" w:lineRule="auto"/>
        <w:ind w:left="720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 xml:space="preserve">- Kopie rekomendacji/referencji/ umów wystawione przez podmiot/y zlecający/e usługę, dotyczące przeprowadzenia zajęć w przedmiocie zamówienia potwierdzone za zgodność z oryginałem przez Oferenta;  </w:t>
      </w:r>
    </w:p>
    <w:p w14:paraId="36529ECC" w14:textId="77777777" w:rsidR="00755A3F" w:rsidRPr="00FA08AB" w:rsidRDefault="00755A3F" w:rsidP="00D02DA9">
      <w:pPr>
        <w:spacing w:after="0" w:line="360" w:lineRule="auto"/>
        <w:ind w:left="720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- Curriculum Vitae trenera (Załącznik nr 3);</w:t>
      </w:r>
    </w:p>
    <w:p w14:paraId="1AA2CECE" w14:textId="77777777" w:rsidR="00755A3F" w:rsidRPr="00FA08AB" w:rsidRDefault="00755A3F" w:rsidP="00D02DA9">
      <w:pPr>
        <w:spacing w:after="0" w:line="360" w:lineRule="auto"/>
        <w:ind w:left="720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- Oświadczenie o braku powiązań osobowych lub kapitałowych z Zamawiającym (Załącznik nr 2);</w:t>
      </w:r>
    </w:p>
    <w:p w14:paraId="72E46E61" w14:textId="77777777" w:rsidR="00755A3F" w:rsidRPr="00FA08AB" w:rsidRDefault="00755A3F" w:rsidP="00D02DA9">
      <w:pPr>
        <w:spacing w:after="0" w:line="360" w:lineRule="auto"/>
        <w:ind w:left="720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- potwierdzenie salda rachunku bankowego należącego do Oferenta - umożliwiającego zabezpieczenie usługi.</w:t>
      </w:r>
    </w:p>
    <w:p w14:paraId="406B6C42" w14:textId="77777777" w:rsidR="00755A3F" w:rsidRPr="00FA08AB" w:rsidRDefault="00755A3F" w:rsidP="00D02DA9">
      <w:pPr>
        <w:spacing w:after="0" w:line="360" w:lineRule="auto"/>
        <w:ind w:left="720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- Program szkolenia, uwzględniający opis szkolenia zawarty w zapytaniu (na końcu programu należy podać propozycję podręcznika/podręczników, które będą przydatne dla uczestników/uczestniczek szkolenia</w:t>
      </w:r>
      <w:r w:rsidR="009F7904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/kursu</w:t>
      </w: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 xml:space="preserve"> – min. 1 – max. 2 pozycje książkowe).</w:t>
      </w:r>
    </w:p>
    <w:p w14:paraId="742504E7" w14:textId="77777777" w:rsidR="00755A3F" w:rsidRPr="00FA08AB" w:rsidRDefault="00755A3F" w:rsidP="009F7904">
      <w:pPr>
        <w:spacing w:after="0" w:line="360" w:lineRule="auto"/>
        <w:ind w:left="708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Niezłożenie wyżej wymienionych dokumentów będzie skutkowało odrzuceniem oferty.</w:t>
      </w:r>
      <w:r w:rsidRPr="00FA08AB">
        <w:rPr>
          <w:rFonts w:ascii="Arial Narrow" w:hAnsi="Arial Narrow"/>
        </w:rPr>
        <w:t xml:space="preserve"> </w:t>
      </w: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Oferta oraz wszelkie załączniki muszą być podpisane przez Oferenta.</w:t>
      </w:r>
    </w:p>
    <w:p w14:paraId="4B3A0575" w14:textId="77777777" w:rsidR="00755A3F" w:rsidRPr="00FA08AB" w:rsidRDefault="00755A3F" w:rsidP="005E4E36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lastRenderedPageBreak/>
        <w:t xml:space="preserve">Oferta powinna być sporządzona w języku polskim na komputerze lub odręcznie drukowanymi literami. </w:t>
      </w: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br/>
        <w:t xml:space="preserve">W przypadku składania oferty przez osoby fizyczne, powinna zawierać datę sporządzenia oraz czytelny podpis Oferenta, </w:t>
      </w: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br/>
        <w:t xml:space="preserve">a w przypadku osób samozatrudnionych - powinna zawierać datę sporządzenia oraz być opatrzona pieczęcią firmową </w:t>
      </w: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br/>
        <w:t>i czytelnym podpisem Oferenta.</w:t>
      </w:r>
    </w:p>
    <w:p w14:paraId="0BF036F1" w14:textId="77777777" w:rsidR="00755A3F" w:rsidRPr="00FA08AB" w:rsidRDefault="00755A3F" w:rsidP="005E4E36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>Dokumenty wchodzące w skład oferty mogą być przedstawiane w formie oryginałów lub poświadczonych przez Oferenta za zgodność z oryginałem kopii.</w:t>
      </w:r>
    </w:p>
    <w:p w14:paraId="19788270" w14:textId="77777777" w:rsidR="00755A3F" w:rsidRPr="00FA08AB" w:rsidRDefault="00755A3F" w:rsidP="005E4E36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Wykonawca ponosi wszelkie koszty związane z przygotowaniem i złożeniem oferty. </w:t>
      </w:r>
    </w:p>
    <w:p w14:paraId="3F30AFB8" w14:textId="77777777" w:rsidR="00755A3F" w:rsidRPr="00FA08AB" w:rsidRDefault="00755A3F" w:rsidP="005E4E3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>Oferta powinna zawierać cenę brutto wyrażoną w złotych polskich</w:t>
      </w:r>
      <w:r w:rsidRPr="00FA08AB">
        <w:rPr>
          <w:rFonts w:ascii="Arial Narrow" w:hAnsi="Arial Narrow"/>
        </w:rPr>
        <w:t xml:space="preserve"> </w:t>
      </w: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obliczoną przez oferenta zgodnie z obowiązującymi przepisami.  Cena uwzględnia wykonanie wszystkich prac i czynności oraz zawiera wszelkie koszty związane </w:t>
      </w: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br/>
        <w:t>z realizacją zamówienia świadczonego przez okres i na warunkach określonych w złożonej ofercie.</w:t>
      </w:r>
    </w:p>
    <w:p w14:paraId="49D2060D" w14:textId="77777777" w:rsidR="00755A3F" w:rsidRPr="00FA08AB" w:rsidRDefault="00755A3F" w:rsidP="00D02DA9">
      <w:pPr>
        <w:pStyle w:val="Akapitzlist"/>
        <w:spacing w:after="0" w:line="360" w:lineRule="auto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>Cena</w:t>
      </w:r>
      <w:r w:rsidR="00592034"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 brutto</w:t>
      </w: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 jest wyrażona w PLN, tj. z dokładnością do dwóch miejsc po przecinku. </w:t>
      </w:r>
    </w:p>
    <w:p w14:paraId="193F0342" w14:textId="77777777" w:rsidR="00755A3F" w:rsidRPr="00FA08AB" w:rsidRDefault="00755A3F" w:rsidP="005E4E3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>W przypadku rozbieżności, co do kwoty oferty, za cenę oferty Zamawiający przyjmuje kwotę wpisaną słownie.</w:t>
      </w:r>
    </w:p>
    <w:p w14:paraId="216CA8FC" w14:textId="77777777" w:rsidR="00755A3F" w:rsidRPr="00FA08AB" w:rsidRDefault="00755A3F" w:rsidP="005E4E36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Zamawiający zastrzega sobie prawo do wyboru tylko tych ofert, których wartość nie przekroczy kwoty określonej </w:t>
      </w: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br/>
        <w:t>we wniosku o dofinansowanie projektu.</w:t>
      </w:r>
    </w:p>
    <w:p w14:paraId="609B9340" w14:textId="77777777" w:rsidR="00755A3F" w:rsidRPr="00FA08AB" w:rsidRDefault="00755A3F" w:rsidP="005E4E36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Arial Narrow" w:eastAsia="Times New Roman" w:hAnsi="Arial Narrow" w:cs="Times"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>Nie jest dopuszczalne składanie ofert wariantowych lub uzupełniających.</w:t>
      </w:r>
    </w:p>
    <w:p w14:paraId="4B6CF7EF" w14:textId="77777777" w:rsidR="00755A3F" w:rsidRPr="00FA08AB" w:rsidRDefault="00755A3F" w:rsidP="005E4E3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O wyborze najkorzystniejszej oferty Zamawiający powiadomi niezwłocznie drogą elektroniczną wszystkich Oferentów, których Oferty zostały złożone w terminie i nie zostały wykluczone z postępowania. Dodatkowo </w:t>
      </w:r>
      <w:r w:rsidRPr="00FA08AB">
        <w:rPr>
          <w:rFonts w:ascii="Arial Narrow" w:hAnsi="Arial Narrow"/>
        </w:rPr>
        <w:t xml:space="preserve">Informacja o dokonanym wyborze zostanie upubliczniona na www.bazakonkurencyjnosci.funduszeeuropejskie.gov.pl </w:t>
      </w:r>
    </w:p>
    <w:p w14:paraId="2E706511" w14:textId="77777777" w:rsidR="00755A3F" w:rsidRPr="00FA08AB" w:rsidRDefault="00755A3F" w:rsidP="00D02DA9">
      <w:pPr>
        <w:pStyle w:val="Akapitzlist"/>
        <w:spacing w:after="0" w:line="360" w:lineRule="auto"/>
        <w:ind w:left="714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shd w:val="clear" w:color="auto" w:fill="FFFFFF"/>
          <w:lang w:eastAsia="pl-PL"/>
        </w:rPr>
        <w:t>Jeżeli Oferent, którego oferta została wybrana, uchyli się od podpisania umowy, Zamawiający może wybrać kolejną ofertę najkorzystniejszą spośród złożonych ofert.</w:t>
      </w:r>
    </w:p>
    <w:p w14:paraId="28E1FD77" w14:textId="77777777" w:rsidR="00755A3F" w:rsidRPr="009F7904" w:rsidRDefault="00755A3F" w:rsidP="005E4E36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496B0D">
        <w:rPr>
          <w:rFonts w:ascii="Arial Narrow" w:hAnsi="Arial Narrow"/>
        </w:rPr>
        <w:t>Osobami uprawnionymi do kontaktowania się z Oferentami i udzielania wyjaśnień dotyczący</w:t>
      </w:r>
      <w:r w:rsidR="00592034" w:rsidRPr="00496B0D">
        <w:rPr>
          <w:rFonts w:ascii="Arial Narrow" w:hAnsi="Arial Narrow"/>
        </w:rPr>
        <w:t xml:space="preserve">ch postępowania jest Weronika Wysmyk </w:t>
      </w:r>
      <w:r w:rsidRPr="00496B0D">
        <w:rPr>
          <w:rFonts w:ascii="Arial Narrow" w:hAnsi="Arial Narrow"/>
        </w:rPr>
        <w:t xml:space="preserve">– Koordynatorka projektu - telefon </w:t>
      </w:r>
      <w:r w:rsidR="00592034" w:rsidRPr="00496B0D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(44) 647 48 08</w:t>
      </w:r>
      <w:r w:rsidR="00496B0D">
        <w:rPr>
          <w:rFonts w:ascii="Arial Narrow" w:hAnsi="Arial Narrow"/>
        </w:rPr>
        <w:t xml:space="preserve">, e-mail: </w:t>
      </w:r>
      <w:hyperlink r:id="rId10" w:history="1">
        <w:r w:rsidR="009F7904" w:rsidRPr="00B073AD">
          <w:rPr>
            <w:rStyle w:val="Hipercze"/>
            <w:rFonts w:ascii="Arial Narrow" w:hAnsi="Arial Narrow"/>
          </w:rPr>
          <w:t>w_wysmyk@kswp.org.pl</w:t>
        </w:r>
      </w:hyperlink>
      <w:r w:rsidR="00496B0D">
        <w:rPr>
          <w:rFonts w:ascii="Arial Narrow" w:hAnsi="Arial Narrow"/>
        </w:rPr>
        <w:t>.</w:t>
      </w:r>
    </w:p>
    <w:p w14:paraId="00C5923B" w14:textId="77777777" w:rsidR="009F7904" w:rsidRPr="00496B0D" w:rsidRDefault="009F7904" w:rsidP="009F7904">
      <w:pPr>
        <w:pStyle w:val="Akapitzlist"/>
        <w:spacing w:after="0" w:line="360" w:lineRule="auto"/>
        <w:ind w:left="714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</w:p>
    <w:p w14:paraId="3687864D" w14:textId="77777777" w:rsidR="00755A3F" w:rsidRPr="00FA08AB" w:rsidRDefault="00592034" w:rsidP="00D02DA9">
      <w:pPr>
        <w:spacing w:after="0" w:line="360" w:lineRule="auto"/>
        <w:jc w:val="both"/>
        <w:rPr>
          <w:rFonts w:ascii="Arial Narrow" w:eastAsia="Times New Roman" w:hAnsi="Arial Narrow" w:cs="Times"/>
          <w:b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/>
          <w:shd w:val="clear" w:color="auto" w:fill="FFFFFF"/>
          <w:lang w:eastAsia="pl-PL"/>
        </w:rPr>
        <w:t>IX.</w:t>
      </w:r>
      <w:r w:rsidR="00755A3F" w:rsidRPr="00FA08AB">
        <w:rPr>
          <w:rFonts w:ascii="Arial Narrow" w:eastAsia="Times New Roman" w:hAnsi="Arial Narrow" w:cs="Times"/>
          <w:b/>
          <w:shd w:val="clear" w:color="auto" w:fill="FFFFFF"/>
          <w:lang w:eastAsia="pl-PL"/>
        </w:rPr>
        <w:t xml:space="preserve"> KRYTERIA OCENY OFERT</w:t>
      </w:r>
    </w:p>
    <w:p w14:paraId="0837F98A" w14:textId="77777777" w:rsidR="00496B0D" w:rsidRPr="00496B0D" w:rsidRDefault="00496B0D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1. Złożone oferty zostaną rozpatrzone pod kątem spełniania warunków określonych w zapytaniu ofertowym. Ocena dokonana zostanie zgodnie z formułą „spełnia — nie spełnia”, w oparciu o informacje zawarte w „Formularzu oferty” (załącznik nr 2 do zapytania ofertowego) i dołączone do oferty załączniki.</w:t>
      </w:r>
    </w:p>
    <w:p w14:paraId="666CDF99" w14:textId="77777777" w:rsidR="00496B0D" w:rsidRPr="00496B0D" w:rsidRDefault="00496B0D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2. Zamawiający może odrzucić ofertę, jeżeli:</w:t>
      </w:r>
    </w:p>
    <w:p w14:paraId="79CAE0D2" w14:textId="77777777" w:rsidR="00496B0D" w:rsidRPr="00496B0D" w:rsidRDefault="00496B0D" w:rsidP="005E4E36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15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jej treść nie będzie odpowiadać treści zapytania ofertowego;</w:t>
      </w:r>
    </w:p>
    <w:p w14:paraId="771FDC3C" w14:textId="77777777" w:rsidR="00496B0D" w:rsidRPr="00496B0D" w:rsidRDefault="00496B0D" w:rsidP="005E4E36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15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zostanie złożona po terminie składania ofert;</w:t>
      </w:r>
    </w:p>
    <w:p w14:paraId="1C50E50E" w14:textId="77777777" w:rsidR="00496B0D" w:rsidRPr="00496B0D" w:rsidRDefault="00496B0D" w:rsidP="005E4E36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150" w:afterAutospacing="0" w:line="360" w:lineRule="auto"/>
        <w:ind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nie będzie zawierała wszystkich wymaganych przez Zamawiającego dokumentów lub oświadczeń.</w:t>
      </w:r>
    </w:p>
    <w:p w14:paraId="66701C48" w14:textId="77777777" w:rsidR="00496B0D" w:rsidRPr="00496B0D" w:rsidRDefault="00496B0D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 xml:space="preserve">3. W przypadku stwierdzenia powiązań, o których mowa w pkt. </w:t>
      </w:r>
      <w:r>
        <w:rPr>
          <w:rFonts w:ascii="Arial Narrow" w:hAnsi="Arial Narrow" w:cs="Arial"/>
          <w:sz w:val="22"/>
          <w:szCs w:val="22"/>
        </w:rPr>
        <w:t>VII</w:t>
      </w:r>
      <w:r w:rsidRPr="00496B0D">
        <w:rPr>
          <w:rFonts w:ascii="Arial Narrow" w:hAnsi="Arial Narrow" w:cs="Arial"/>
          <w:sz w:val="22"/>
          <w:szCs w:val="22"/>
        </w:rPr>
        <w:t xml:space="preserve"> zapytania, Zamawiający wykluczy Oferenta z postępowania o udzielenie zamówienia.</w:t>
      </w:r>
    </w:p>
    <w:p w14:paraId="75F9D9F5" w14:textId="77777777" w:rsidR="00496B0D" w:rsidRPr="00496B0D" w:rsidRDefault="00496B0D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lastRenderedPageBreak/>
        <w:t>Oferty ważne - zgodne z opisem przedmiotu zamówienia, złożone przez Oferentów spełniających warunki udziału postępowaniu zostaną poddane ocenie punktowej, dla każdej części zamówienia oddzielnie, na podstawie następujących kryteriów:</w:t>
      </w:r>
    </w:p>
    <w:p w14:paraId="0D2B8A1D" w14:textId="77777777" w:rsidR="00496B0D" w:rsidRPr="00496B0D" w:rsidRDefault="00496B0D" w:rsidP="00496B0D">
      <w:pPr>
        <w:pStyle w:val="NormalnyWeb"/>
        <w:shd w:val="clear" w:color="auto" w:fill="FFFFFF"/>
        <w:spacing w:before="0" w:beforeAutospacing="0" w:after="150" w:afterAutospacing="0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b/>
          <w:bCs/>
          <w:sz w:val="22"/>
          <w:szCs w:val="22"/>
        </w:rPr>
        <w:t>Kryterium: cena – waga - 100 %;</w:t>
      </w:r>
    </w:p>
    <w:p w14:paraId="5A5E229F" w14:textId="77777777" w:rsidR="00496B0D" w:rsidRPr="00496B0D" w:rsidRDefault="00496B0D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Oferent zobowiązany jest do podania w ofercie ostatecznej ceny za realizację przedmiotu zamówienia</w:t>
      </w:r>
    </w:p>
    <w:p w14:paraId="68630E6B" w14:textId="77777777" w:rsidR="00496B0D" w:rsidRPr="00496B0D" w:rsidRDefault="00496B0D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Podana w ofercie cena ma być wyrażona w walucie PLN. Cena musi uwzględniać wszystkie wymagania niniejszego zapytania ofertowego oraz obejmować wszelkie koszty związane z terminowym i prawidłowym wykonaniem przedmiotu zamówienia oraz warunkami i wytycznymi stawianymi przez Zamawiającego, odnoszącymi się do przedmiotu zamówienia. Cena dla przedmiotu zamówienia może być tylko jedna, nie dopuszcza się wariantowości cen. Wszelkie upusty i rabaty winny być ujęte w obliczonej cenie wskazanej w treści oferty Oferenta, tak by wyliczona cena za realizację przedmiotu zamówienia była ceną ostateczną, bez konieczności dokonywania przez Zamawiającego przeliczeń i innych działań w celu jej określenia. Ceną oferty za realizację przedmiotu zamówienia jest cena brutto.</w:t>
      </w:r>
    </w:p>
    <w:p w14:paraId="3B2D04D9" w14:textId="77777777" w:rsidR="00496B0D" w:rsidRPr="00496B0D" w:rsidRDefault="00496B0D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Wartość punktowa ceny, o której mowa wyżej wyliczona zostanie według następującego wzoru:</w:t>
      </w:r>
    </w:p>
    <w:p w14:paraId="491FDAD7" w14:textId="77777777" w:rsidR="00496B0D" w:rsidRPr="00496B0D" w:rsidRDefault="00496B0D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Najniższa wartość oferty brutto wśród otrzymanych ofert</w:t>
      </w:r>
    </w:p>
    <w:p w14:paraId="661B340F" w14:textId="77777777" w:rsidR="00496B0D" w:rsidRPr="00496B0D" w:rsidRDefault="00496B0D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----------------------------------------------------------------------------------- x 100</w:t>
      </w:r>
    </w:p>
    <w:p w14:paraId="3CA90801" w14:textId="77777777" w:rsidR="00496B0D" w:rsidRPr="00496B0D" w:rsidRDefault="00496B0D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Wartość brutto badanej oferty</w:t>
      </w:r>
    </w:p>
    <w:p w14:paraId="3BA4DF10" w14:textId="77777777" w:rsidR="00496B0D" w:rsidRPr="00496B0D" w:rsidRDefault="00496B0D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Maksymalna liczba punktów możliwych do uzyskania wynosi 100 pkt.</w:t>
      </w:r>
    </w:p>
    <w:p w14:paraId="3F0E3457" w14:textId="77777777" w:rsidR="00496B0D" w:rsidRPr="00496B0D" w:rsidRDefault="00496B0D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5. Zamawiający udzieli zamówienia Oferentowi lub Oferentom, którego/których oferta odpowiada wszystkim wymogom zawartym w zapytaniu ofertowym i zostanie oceniona w podanych kryteriach wyboru jako najkorzystniejsza – uzyskując najwyższą liczbę punktów.</w:t>
      </w:r>
    </w:p>
    <w:p w14:paraId="1EFACB0B" w14:textId="77777777" w:rsidR="00496B0D" w:rsidRPr="00496B0D" w:rsidRDefault="00496B0D" w:rsidP="00496B0D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6. Zamawiający zastrzega sobie możliwość negocjowania ceny z Oferentem, który złoży ważną najkorzystniejszą ofertę w przypadku, gdy cena tej oferty przekracza budżet projektu, którym dysponuje Zamawiający. W przypadku, gdy negocjacje w zakresie wskazanym w zdaniu poprzednim nie przyniosą efektu, Zamawiający unieważni postępowanie.</w:t>
      </w:r>
    </w:p>
    <w:p w14:paraId="164C2BE2" w14:textId="77777777" w:rsidR="00496B0D" w:rsidRPr="00496B0D" w:rsidRDefault="00496B0D" w:rsidP="009F7904">
      <w:pPr>
        <w:pStyle w:val="NormalnyWeb"/>
        <w:shd w:val="clear" w:color="auto" w:fill="FFFFFF"/>
        <w:spacing w:before="0" w:beforeAutospacing="0" w:after="150" w:afterAutospacing="0" w:line="360" w:lineRule="auto"/>
        <w:ind w:left="300" w:right="300"/>
        <w:jc w:val="both"/>
        <w:rPr>
          <w:rFonts w:ascii="Arial Narrow" w:hAnsi="Arial Narrow" w:cs="Arial"/>
          <w:sz w:val="22"/>
          <w:szCs w:val="22"/>
        </w:rPr>
      </w:pPr>
      <w:r w:rsidRPr="00496B0D">
        <w:rPr>
          <w:rFonts w:ascii="Arial Narrow" w:hAnsi="Arial Narrow" w:cs="Arial"/>
          <w:sz w:val="22"/>
          <w:szCs w:val="22"/>
        </w:rPr>
        <w:t>7. Jeżeli Oferent, którego oferta została wybrana, uchyli się od zawarcia umowy w sprawie zamówienia, Zamawiający zastrzega sobie prawo wybrania oferty najkorzystniejszej spośród pozostałych ofert, o ile ta nie przekroczy budżetu projektu, którym dysponuje Zamawiający.</w:t>
      </w:r>
    </w:p>
    <w:p w14:paraId="033C2A23" w14:textId="77777777" w:rsidR="00755A3F" w:rsidRPr="00FA08AB" w:rsidRDefault="00755A3F" w:rsidP="00D02DA9">
      <w:pPr>
        <w:spacing w:after="0" w:line="360" w:lineRule="auto"/>
        <w:jc w:val="both"/>
        <w:rPr>
          <w:rFonts w:ascii="Arial Narrow" w:eastAsia="Times New Roman" w:hAnsi="Arial Narrow" w:cs="Times"/>
          <w:b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/>
          <w:shd w:val="clear" w:color="auto" w:fill="FFFFFF"/>
          <w:lang w:eastAsia="pl-PL"/>
        </w:rPr>
        <w:t>X. MIEJSCE, TERMIN I SPOSÓB SKŁADANIA OFERT</w:t>
      </w:r>
    </w:p>
    <w:p w14:paraId="36293A8F" w14:textId="77777777" w:rsidR="00755A3F" w:rsidRPr="00FA08AB" w:rsidRDefault="00755A3F" w:rsidP="005E4E36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Ofertę należy złożyć:</w:t>
      </w:r>
    </w:p>
    <w:p w14:paraId="66B8627B" w14:textId="77777777" w:rsidR="00755A3F" w:rsidRPr="00FA08AB" w:rsidRDefault="00592034" w:rsidP="00D02DA9">
      <w:pPr>
        <w:spacing w:after="0" w:line="360" w:lineRule="auto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 xml:space="preserve">- osobiście w biurze Projektu </w:t>
      </w:r>
      <w:r w:rsidR="00755A3F"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 xml:space="preserve">Zamawiającego, tj.: Krajowe Stowarzyszenie Wspierania Przedsiębiorczości, </w:t>
      </w: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 xml:space="preserve">Plac Kościuszki 7, 97-300 Piotrków </w:t>
      </w:r>
      <w:r w:rsidR="00FA08AB"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Trybunalski</w:t>
      </w:r>
    </w:p>
    <w:p w14:paraId="4AA6F40E" w14:textId="77777777" w:rsidR="00755A3F" w:rsidRPr="00FA08AB" w:rsidRDefault="00755A3F" w:rsidP="00D02DA9">
      <w:pPr>
        <w:spacing w:after="0" w:line="360" w:lineRule="auto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- listownie pod w/w adres lub</w:t>
      </w:r>
    </w:p>
    <w:p w14:paraId="01EDA218" w14:textId="77777777" w:rsidR="00592034" w:rsidRPr="00FA08AB" w:rsidRDefault="00755A3F" w:rsidP="00D02DA9">
      <w:pPr>
        <w:spacing w:after="0" w:line="360" w:lineRule="auto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 xml:space="preserve">-  e-mailem na adres </w:t>
      </w:r>
      <w:r w:rsidR="00592034" w:rsidRPr="00FA08AB">
        <w:rPr>
          <w:rFonts w:ascii="Arial Narrow" w:hAnsi="Arial Narrow"/>
        </w:rPr>
        <w:t>w_wysmyk@kswp.org.pl</w:t>
      </w:r>
    </w:p>
    <w:p w14:paraId="14702081" w14:textId="77777777" w:rsidR="00755A3F" w:rsidRPr="00FA08AB" w:rsidRDefault="00755A3F" w:rsidP="005E4E36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lastRenderedPageBreak/>
        <w:t>Termin złożenia oferty.</w:t>
      </w:r>
    </w:p>
    <w:p w14:paraId="2C9BA7AB" w14:textId="474AE9A8" w:rsidR="00755A3F" w:rsidRPr="00FA08AB" w:rsidRDefault="00755A3F" w:rsidP="00D02DA9">
      <w:pPr>
        <w:spacing w:after="0" w:line="360" w:lineRule="auto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Ofertę należy złożyć do dnia</w:t>
      </w:r>
      <w:r w:rsidR="00C5641C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 xml:space="preserve"> 04</w:t>
      </w:r>
      <w:r w:rsidR="00215ECC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.02.2021</w:t>
      </w: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.  do godz. 9:0</w:t>
      </w:r>
      <w:r w:rsidR="00215ECC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0.</w:t>
      </w:r>
    </w:p>
    <w:p w14:paraId="6A7C1B71" w14:textId="77777777" w:rsidR="00755A3F" w:rsidRPr="00FA08AB" w:rsidRDefault="00755A3F" w:rsidP="00D02DA9">
      <w:pPr>
        <w:spacing w:after="0" w:line="360" w:lineRule="auto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Oferty, które wpłyną po tym terminie nie będą rozpatrywane.</w:t>
      </w:r>
    </w:p>
    <w:p w14:paraId="3635B377" w14:textId="77777777" w:rsidR="00755A3F" w:rsidRPr="00FA08AB" w:rsidRDefault="00755A3F" w:rsidP="005E4E36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 xml:space="preserve">Oferty składane w </w:t>
      </w:r>
      <w:r w:rsidR="00592034"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biurze Projektu</w:t>
      </w: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 xml:space="preserve"> Zamawiającego lub listownie powinny znajdować się w zamkniętym i nieprzezroczystym opakowaniu zaadresowanym do Zamawiającego z dopiskiem „Oferta na realizację szkolenia  zapytanie ofertowe </w:t>
      </w: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br/>
      </w:r>
      <w:r w:rsidR="00592034"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nr  2</w:t>
      </w: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/</w:t>
      </w:r>
      <w:r w:rsidRPr="00FA08AB">
        <w:rPr>
          <w:rFonts w:ascii="Arial Narrow" w:hAnsi="Arial Narrow"/>
        </w:rPr>
        <w:t xml:space="preserve"> </w:t>
      </w: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RPLD.10.02.02-10-0018/18–– projekt „Szansa na nowy start”. Poza oznaczeniami podanymi wyżej koperta zewnętrzna powinna posiadać nazwę i adres Oferenta.</w:t>
      </w:r>
    </w:p>
    <w:p w14:paraId="4532A7E8" w14:textId="77777777" w:rsidR="00755A3F" w:rsidRPr="00FA08AB" w:rsidRDefault="00755A3F" w:rsidP="005E4E36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 xml:space="preserve">W przypadku składania Oferty w formie wiadomości elektronicznej w temacie należy wpisać: Zapytanie ofertowe </w:t>
      </w: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br/>
        <w:t xml:space="preserve">nr </w:t>
      </w:r>
      <w:r w:rsidR="00592034"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2</w:t>
      </w: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/</w:t>
      </w:r>
      <w:r w:rsidRPr="00FA08AB">
        <w:rPr>
          <w:rFonts w:ascii="Arial Narrow" w:hAnsi="Arial Narrow"/>
        </w:rPr>
        <w:t xml:space="preserve"> </w:t>
      </w: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 xml:space="preserve">RPLD.10.02.02-10-0018/18 W przypadku złożenia Oferty w formie wiadomości elektronicznej, Oferent składa zeskanowaną Ofertę, tj. komplet zeskanowanych dokumentów spełniających wszelkie wymagania formalno-prawne, tj. np. pieczęcie, podpisy. </w:t>
      </w:r>
    </w:p>
    <w:p w14:paraId="43605AA7" w14:textId="77777777" w:rsidR="00755A3F" w:rsidRPr="00FA08AB" w:rsidRDefault="00755A3F" w:rsidP="00D02DA9">
      <w:pPr>
        <w:pStyle w:val="Akapitzlist"/>
        <w:spacing w:after="0" w:line="360" w:lineRule="auto"/>
        <w:ind w:left="284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 xml:space="preserve">Jednocześnie Zamawiający, w przypadku wybrania Oferty jako najkorzystniejszej, wymaga przedłożenia kompletu oryginalnych dokumentów (przesłanych wcześniej drogą elektroniczną) do siedziby Zamawiającego </w:t>
      </w: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br/>
        <w:t>w terminie najpóźniej do dnia podpisania umowy.</w:t>
      </w:r>
    </w:p>
    <w:p w14:paraId="62829DAB" w14:textId="77777777" w:rsidR="00755A3F" w:rsidRPr="00FA08AB" w:rsidRDefault="00755A3F" w:rsidP="005E4E36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W przypadku gdy osoba podpisująca ofertę nie jest upoważniona do zaciągania zobowiązań w imieniu Oferenta należy dołączyć właściwe pełnomocnictwo.</w:t>
      </w:r>
    </w:p>
    <w:p w14:paraId="47E7A3A1" w14:textId="77777777" w:rsidR="00755A3F" w:rsidRPr="00FA08AB" w:rsidRDefault="00755A3F" w:rsidP="005E4E36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 xml:space="preserve">Oferent jest związany ofertą przez okres 30 dni od ostatniego dnia wyznaczonego na składanie ofert. </w:t>
      </w:r>
    </w:p>
    <w:p w14:paraId="1C7D30A8" w14:textId="77777777" w:rsidR="00592034" w:rsidRPr="00FA08AB" w:rsidRDefault="00592034" w:rsidP="00D02DA9">
      <w:pPr>
        <w:spacing w:after="0" w:line="360" w:lineRule="auto"/>
        <w:ind w:left="284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</w:p>
    <w:p w14:paraId="09C0565B" w14:textId="77777777" w:rsidR="00755A3F" w:rsidRPr="00FA08AB" w:rsidRDefault="00755A3F" w:rsidP="00D02DA9">
      <w:pPr>
        <w:spacing w:after="0" w:line="360" w:lineRule="auto"/>
        <w:jc w:val="both"/>
        <w:rPr>
          <w:rFonts w:ascii="Arial Narrow" w:eastAsia="Times New Roman" w:hAnsi="Arial Narrow" w:cs="Times"/>
          <w:b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/>
          <w:shd w:val="clear" w:color="auto" w:fill="FFFFFF"/>
          <w:lang w:eastAsia="pl-PL"/>
        </w:rPr>
        <w:t>X</w:t>
      </w:r>
      <w:r w:rsidR="00592034" w:rsidRPr="00FA08AB">
        <w:rPr>
          <w:rFonts w:ascii="Arial Narrow" w:eastAsia="Times New Roman" w:hAnsi="Arial Narrow" w:cs="Times"/>
          <w:b/>
          <w:shd w:val="clear" w:color="auto" w:fill="FFFFFF"/>
          <w:lang w:eastAsia="pl-PL"/>
        </w:rPr>
        <w:t>I</w:t>
      </w:r>
      <w:r w:rsidRPr="00FA08AB">
        <w:rPr>
          <w:rFonts w:ascii="Arial Narrow" w:eastAsia="Times New Roman" w:hAnsi="Arial Narrow" w:cs="Times"/>
          <w:b/>
          <w:shd w:val="clear" w:color="auto" w:fill="FFFFFF"/>
          <w:lang w:eastAsia="pl-PL"/>
        </w:rPr>
        <w:t>. DODATKOWE INFORMACJE:</w:t>
      </w:r>
    </w:p>
    <w:p w14:paraId="32BD92D0" w14:textId="77777777" w:rsidR="00755A3F" w:rsidRPr="00FA08AB" w:rsidRDefault="00755A3F" w:rsidP="005E4E36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 xml:space="preserve">Zamawiający zastrzega sobie możliwość zmiany lub uzupełnienia treści Zapytania przed upływem terminu </w:t>
      </w:r>
      <w:r w:rsidRPr="00FA08AB">
        <w:rPr>
          <w:rFonts w:ascii="Arial Narrow" w:hAnsi="Arial Narrow"/>
        </w:rPr>
        <w:br/>
        <w:t xml:space="preserve">na składanie ofert. Informacja o wprowadzeniu zmiany lub uzupełnieniu treści Zapytania zostanie przekazana Oferentom niezwłocznie w formie pisemnej, jak również zostanie upubliczniona. Jeżeli wprowadzone zmiany </w:t>
      </w:r>
      <w:r w:rsidRPr="00FA08AB">
        <w:rPr>
          <w:rFonts w:ascii="Arial Narrow" w:hAnsi="Arial Narrow"/>
        </w:rPr>
        <w:br/>
        <w:t xml:space="preserve">lub uzupełnienia treści Zapytania będą wymagały zmiany treści ofert, Zamawiający przedłuży termin składania ofert </w:t>
      </w:r>
      <w:r w:rsidRPr="00FA08AB">
        <w:rPr>
          <w:rFonts w:ascii="Arial Narrow" w:hAnsi="Arial Narrow"/>
        </w:rPr>
        <w:br/>
        <w:t>o czas potrzebny na dokonanie zmian w ofercie.</w:t>
      </w:r>
    </w:p>
    <w:p w14:paraId="2DB6006B" w14:textId="77777777" w:rsidR="00755A3F" w:rsidRPr="00FA08AB" w:rsidRDefault="00755A3F" w:rsidP="005E4E36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>Zamawiający zastrzega sobie możliwość unieważnienia postępowania na każdym jego etapie bez podania przyczyny.</w:t>
      </w:r>
    </w:p>
    <w:p w14:paraId="3A3ACDF5" w14:textId="77777777" w:rsidR="00755A3F" w:rsidRPr="00FA08AB" w:rsidRDefault="00755A3F" w:rsidP="005E4E36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>Od niniejszego postępowania nie przysługują środki odwoławcze.</w:t>
      </w:r>
    </w:p>
    <w:p w14:paraId="7CFBF59C" w14:textId="77777777" w:rsidR="00755A3F" w:rsidRPr="00FA08AB" w:rsidRDefault="00755A3F" w:rsidP="005E4E36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>Zamawiający odrzuci ofertę, jeżeli zawierać będzie rażąco niską cenę w stosunku do przedmiotu zamówienia.</w:t>
      </w:r>
    </w:p>
    <w:p w14:paraId="690A580E" w14:textId="77777777" w:rsidR="00755A3F" w:rsidRPr="00FA08AB" w:rsidRDefault="00755A3F" w:rsidP="005E4E36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 xml:space="preserve">Zamawiający zastrzega, iż termin płatności za przeprowadzenie szkolenia wynosi nie krócej niż 14 dni licząc </w:t>
      </w:r>
      <w:r w:rsidRPr="00FA08AB">
        <w:rPr>
          <w:rFonts w:ascii="Arial Narrow" w:hAnsi="Arial Narrow"/>
        </w:rPr>
        <w:br/>
        <w:t>od jego zakończenia. Zamawiający dokonuje płatności na podstawie faktury/rachunku obejmującej usługę przeprowadzenia szkolenia (zawierającej wszystkie koszty ujęte w zapytaniu) z zastrzeżeniem pkt.6</w:t>
      </w:r>
    </w:p>
    <w:p w14:paraId="4CE110FD" w14:textId="77777777" w:rsidR="00755A3F" w:rsidRPr="00FA08AB" w:rsidRDefault="00755A3F" w:rsidP="005E4E36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ind w:left="426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 xml:space="preserve">Oferent przyjmuje do wiadomości, że jest świadomy, że wypłata wynagrodzenia z tytułu wykonania zamówienia uzależniona jest od otrzymania przez Zamawiającego środków finansowych od Instytucji Pośredniczącej na realizację projektu. W związku z powyższym odroczenie terminu zapłaty spowodowane opóźnieniem przekazania środków EFS </w:t>
      </w:r>
      <w:r w:rsidRPr="00FA08AB">
        <w:rPr>
          <w:rFonts w:ascii="Arial Narrow" w:hAnsi="Arial Narrow"/>
        </w:rPr>
        <w:br/>
        <w:t>z przyczyn niedotyczących Zamawiającego nie stanowi podstawy do dochodzenia przez Oferenta odsetek za czas opóźnienia lub odszkodowania.</w:t>
      </w:r>
    </w:p>
    <w:p w14:paraId="71559612" w14:textId="77777777" w:rsidR="00755A3F" w:rsidRPr="00FA08AB" w:rsidRDefault="00755A3F" w:rsidP="005E4E36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lastRenderedPageBreak/>
        <w:t xml:space="preserve">Zamawiający zastrzega sobie możliwość negocjowania ceny z Oferentem, który złoży ważną najkorzystniejszą ofertę </w:t>
      </w:r>
      <w:r w:rsidRPr="00FA08AB">
        <w:rPr>
          <w:rFonts w:ascii="Arial Narrow" w:hAnsi="Arial Narrow"/>
        </w:rPr>
        <w:br/>
        <w:t xml:space="preserve">w przypadku, gdy cena tej oferty przekracza budżet projektu, którym dysponuje Zamawiający. W przypadku, </w:t>
      </w:r>
      <w:r w:rsidRPr="00FA08AB">
        <w:rPr>
          <w:rFonts w:ascii="Arial Narrow" w:hAnsi="Arial Narrow"/>
        </w:rPr>
        <w:br/>
        <w:t>gdy negocjacje w zakresie wskazanym w zdaniu poprzednim nie przyniosą efektu, Zamawiający unieważni postępowanie.</w:t>
      </w:r>
    </w:p>
    <w:p w14:paraId="7B6B1A69" w14:textId="77777777" w:rsidR="00755A3F" w:rsidRPr="00FA08AB" w:rsidRDefault="00755A3F" w:rsidP="005E4E36">
      <w:pPr>
        <w:pStyle w:val="Akapitzlist"/>
        <w:numPr>
          <w:ilvl w:val="1"/>
          <w:numId w:val="5"/>
        </w:numPr>
        <w:spacing w:after="0" w:line="360" w:lineRule="auto"/>
        <w:ind w:left="426" w:hanging="426"/>
        <w:jc w:val="both"/>
        <w:rPr>
          <w:rFonts w:ascii="Arial Narrow" w:hAnsi="Arial Narrow"/>
        </w:rPr>
      </w:pPr>
      <w:r w:rsidRPr="00FA08AB">
        <w:rPr>
          <w:rFonts w:ascii="Arial Narrow" w:hAnsi="Arial Narrow"/>
        </w:rPr>
        <w:t>Jedna godzina jest liczona jako godzina dydaktyczna tj. 45 minut.</w:t>
      </w:r>
    </w:p>
    <w:p w14:paraId="56E1214F" w14:textId="77777777" w:rsidR="00755A3F" w:rsidRPr="00FA08AB" w:rsidRDefault="00755A3F" w:rsidP="005E4E36">
      <w:pPr>
        <w:pStyle w:val="Akapitzlist"/>
        <w:numPr>
          <w:ilvl w:val="1"/>
          <w:numId w:val="5"/>
        </w:numPr>
        <w:spacing w:after="0" w:line="360" w:lineRule="auto"/>
        <w:ind w:left="426" w:hanging="426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W toku dokonywania oceny złożonych ofert Zamawiający może wymagać udzielenia przez Oferentów wyjaśnień dotyczących treści złożonych przez nich ofert.</w:t>
      </w:r>
    </w:p>
    <w:p w14:paraId="15C7B496" w14:textId="77777777" w:rsidR="00755A3F" w:rsidRPr="00FA08AB" w:rsidRDefault="00755A3F" w:rsidP="005E4E36">
      <w:pPr>
        <w:pStyle w:val="Akapitzlist"/>
        <w:numPr>
          <w:ilvl w:val="1"/>
          <w:numId w:val="5"/>
        </w:numPr>
        <w:spacing w:after="0" w:line="360" w:lineRule="auto"/>
        <w:ind w:left="426" w:hanging="426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Dokumenty osób/firm, które nie zakwalifikowały się nie będą odsyłane.</w:t>
      </w:r>
    </w:p>
    <w:p w14:paraId="29678CA6" w14:textId="77777777" w:rsidR="00755A3F" w:rsidRPr="00FA08AB" w:rsidRDefault="00755A3F" w:rsidP="005E4E36">
      <w:pPr>
        <w:pStyle w:val="Akapitzlist"/>
        <w:numPr>
          <w:ilvl w:val="1"/>
          <w:numId w:val="5"/>
        </w:numPr>
        <w:spacing w:after="0" w:line="360" w:lineRule="auto"/>
        <w:ind w:left="426" w:hanging="426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Zamawiający informuje, iż w umowie zlecenia będą zapisy:</w:t>
      </w:r>
    </w:p>
    <w:p w14:paraId="048B91F4" w14:textId="77777777" w:rsidR="00755A3F" w:rsidRPr="00FA08AB" w:rsidRDefault="00755A3F" w:rsidP="005E4E3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 xml:space="preserve">Przewidujące karę umowną w wysokości 30% łącznego wynagrodzenia Oferenta – w przypadku nie przestrzegania przez Oferenta zapisów Wytycznych w zakresie kwalifikowalności wydatków w ramach Europejskiego Funduszu Rozwoju Regionalnego, Europejskiego Funduszu Społecznego oraz Funduszu Spójności na lata 2014 – 2020 </w:t>
      </w: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br/>
        <w:t>w zakresie maksymalnego dopuszczalnego limitu zaangażowania zawodowego w liczbie 276 godzin miesięcznie oraz nieprowadzenia wymaganej przez Zamawiającego dokumentacji w tym zakresie;</w:t>
      </w:r>
    </w:p>
    <w:p w14:paraId="796AE25A" w14:textId="77777777" w:rsidR="00755A3F" w:rsidRPr="00FA08AB" w:rsidRDefault="00755A3F" w:rsidP="005E4E3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Przewidujące karę umowną w wysokości 30% łącznego wynagrodzenia Oferenta – w przypadku realizowania przez Oferenta umowy niezgodnie z harmonogramem;</w:t>
      </w:r>
    </w:p>
    <w:p w14:paraId="147A970D" w14:textId="77777777" w:rsidR="00755A3F" w:rsidRPr="00FA08AB" w:rsidRDefault="00755A3F" w:rsidP="005E4E3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Przewidujące karę umowną w wysokości 20% łącznego wynagrodzenia Oferenta – w przypadku nie wykonywania przez Oferenta zlecenia w sposób zgodny z postanowieniami umowy oraz bez zachowania należytej staranności;</w:t>
      </w:r>
    </w:p>
    <w:p w14:paraId="3E01870B" w14:textId="77777777" w:rsidR="00755A3F" w:rsidRPr="00FA08AB" w:rsidRDefault="00755A3F" w:rsidP="005E4E3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Zastrzegające Zamawiającemu możliwość potrącania naliczonych kar umownych z wynagrodzenia Oferenta;</w:t>
      </w:r>
    </w:p>
    <w:p w14:paraId="5BA6891C" w14:textId="77777777" w:rsidR="00755A3F" w:rsidRPr="00FA08AB" w:rsidRDefault="00755A3F" w:rsidP="005E4E3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Zastrzegające Zamawiającemu możliwość dochodzenia od Oferenta odszkodowania przenoszącego wysokość kar umownych, na zasadach ogólnych.</w:t>
      </w:r>
    </w:p>
    <w:p w14:paraId="1EE6E864" w14:textId="77777777" w:rsidR="00592034" w:rsidRPr="00FA08AB" w:rsidRDefault="00755A3F" w:rsidP="005E4E3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 Narrow" w:eastAsia="Times New Roman" w:hAnsi="Arial Narrow" w:cs="Times"/>
          <w:bCs/>
          <w:shd w:val="clear" w:color="auto" w:fill="FFFFFF"/>
          <w:lang w:eastAsia="pl-PL"/>
        </w:rPr>
      </w:pPr>
      <w:r w:rsidRPr="00FA08AB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Zastrzeżony zostanie zapis o przeniesieniu pełni autorskich praw majątkowych do wszelkich materiałów wytworzonych i wykorzystanych podczas realizacji umowy. Oferenta nie będzie przysługiwać dodatkowe wynagrodzenie z tego tytułu.</w:t>
      </w:r>
    </w:p>
    <w:p w14:paraId="1B6E096A" w14:textId="77777777" w:rsidR="00592034" w:rsidRPr="00FA08AB" w:rsidRDefault="00592034" w:rsidP="00D02DA9">
      <w:pPr>
        <w:pStyle w:val="Akapitzlist"/>
        <w:spacing w:after="0" w:line="360" w:lineRule="auto"/>
        <w:ind w:left="786"/>
        <w:jc w:val="both"/>
        <w:rPr>
          <w:rFonts w:ascii="Arial Narrow" w:hAnsi="Arial Narrow" w:cs="Arial"/>
        </w:rPr>
      </w:pPr>
    </w:p>
    <w:p w14:paraId="5A1BCD94" w14:textId="7E3FAA6F" w:rsidR="00124BF8" w:rsidRPr="00124BF8" w:rsidRDefault="00124BF8" w:rsidP="00124BF8">
      <w:pPr>
        <w:shd w:val="clear" w:color="auto" w:fill="FFFFFF"/>
        <w:spacing w:after="150" w:line="240" w:lineRule="auto"/>
        <w:ind w:right="300"/>
        <w:jc w:val="both"/>
        <w:rPr>
          <w:rFonts w:ascii="Arial Narrow" w:eastAsia="Times New Roman" w:hAnsi="Arial Narrow" w:cs="Arial"/>
          <w:lang w:eastAsia="pl-PL"/>
        </w:rPr>
      </w:pPr>
      <w:r w:rsidRPr="00124BF8">
        <w:rPr>
          <w:rFonts w:ascii="Arial Narrow" w:eastAsia="Times New Roman" w:hAnsi="Arial Narrow" w:cs="Arial"/>
          <w:b/>
          <w:bCs/>
          <w:lang w:eastAsia="pl-PL"/>
        </w:rPr>
        <w:t>XII.</w:t>
      </w:r>
      <w:r w:rsidRPr="00124BF8">
        <w:rPr>
          <w:rFonts w:ascii="Arial Narrow" w:eastAsia="Times New Roman" w:hAnsi="Arial Narrow" w:cs="Arial"/>
          <w:lang w:eastAsia="pl-PL"/>
        </w:rPr>
        <w:t>  </w:t>
      </w:r>
      <w:r w:rsidRPr="00124BF8">
        <w:rPr>
          <w:rFonts w:ascii="Arial Narrow" w:eastAsia="Times New Roman" w:hAnsi="Arial Narrow" w:cs="Arial"/>
          <w:b/>
          <w:bCs/>
          <w:lang w:eastAsia="pl-PL"/>
        </w:rPr>
        <w:t>Klauzula informacyjna</w:t>
      </w:r>
    </w:p>
    <w:p w14:paraId="77AA7A88" w14:textId="77777777" w:rsidR="00124BF8" w:rsidRPr="00124BF8" w:rsidRDefault="00124BF8" w:rsidP="00124BF8">
      <w:pPr>
        <w:shd w:val="clear" w:color="auto" w:fill="FFFFFF"/>
        <w:spacing w:after="150" w:line="360" w:lineRule="auto"/>
        <w:ind w:left="300" w:right="300"/>
        <w:jc w:val="both"/>
        <w:rPr>
          <w:rFonts w:ascii="Arial Narrow" w:eastAsia="Times New Roman" w:hAnsi="Arial Narrow" w:cs="Arial"/>
          <w:lang w:eastAsia="pl-PL"/>
        </w:rPr>
      </w:pPr>
      <w:r w:rsidRPr="00124BF8">
        <w:rPr>
          <w:rFonts w:ascii="Arial Narrow" w:eastAsia="Times New Roman" w:hAnsi="Arial Narrow" w:cs="Arial"/>
          <w:lang w:eastAsia="pl-PL"/>
        </w:rPr>
        <w:t>Zamawiający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 informuje, że:</w:t>
      </w:r>
    </w:p>
    <w:p w14:paraId="622BB674" w14:textId="73C6FAE7" w:rsidR="00124BF8" w:rsidRPr="00124BF8" w:rsidRDefault="00124BF8" w:rsidP="00124BF8">
      <w:pPr>
        <w:numPr>
          <w:ilvl w:val="0"/>
          <w:numId w:val="31"/>
        </w:numPr>
        <w:shd w:val="clear" w:color="auto" w:fill="FFFFFF"/>
        <w:spacing w:after="75" w:line="360" w:lineRule="auto"/>
        <w:ind w:left="750" w:right="300"/>
        <w:jc w:val="both"/>
        <w:rPr>
          <w:rFonts w:ascii="Arial Narrow" w:eastAsia="Times New Roman" w:hAnsi="Arial Narrow" w:cs="Arial"/>
          <w:lang w:eastAsia="pl-PL"/>
        </w:rPr>
      </w:pPr>
      <w:r w:rsidRPr="00124BF8">
        <w:rPr>
          <w:rFonts w:ascii="Arial Narrow" w:eastAsia="Times New Roman" w:hAnsi="Arial Narrow" w:cs="Arial"/>
          <w:lang w:eastAsia="pl-PL"/>
        </w:rPr>
        <w:t xml:space="preserve">Administratorem Pani/Pana danych osobowych jest Krajowe Stowarzyszenie Wspierania Przedsiębiorczości </w:t>
      </w:r>
      <w:r>
        <w:rPr>
          <w:rFonts w:ascii="Arial Narrow" w:eastAsia="Times New Roman" w:hAnsi="Arial Narrow" w:cs="Arial"/>
          <w:lang w:eastAsia="pl-PL"/>
        </w:rPr>
        <w:br/>
      </w:r>
      <w:r w:rsidRPr="00124BF8">
        <w:rPr>
          <w:rFonts w:ascii="Arial Narrow" w:eastAsia="Times New Roman" w:hAnsi="Arial Narrow" w:cs="Arial"/>
          <w:lang w:eastAsia="pl-PL"/>
        </w:rPr>
        <w:t xml:space="preserve">w Końskich, adres: ul. </w:t>
      </w:r>
      <w:r>
        <w:rPr>
          <w:rFonts w:ascii="Arial Narrow" w:eastAsia="Times New Roman" w:hAnsi="Arial Narrow" w:cs="Arial"/>
          <w:lang w:eastAsia="pl-PL"/>
        </w:rPr>
        <w:t xml:space="preserve">Stanisława </w:t>
      </w:r>
      <w:r w:rsidRPr="00124BF8">
        <w:rPr>
          <w:rFonts w:ascii="Arial Narrow" w:eastAsia="Times New Roman" w:hAnsi="Arial Narrow" w:cs="Arial"/>
          <w:lang w:eastAsia="pl-PL"/>
        </w:rPr>
        <w:t xml:space="preserve">Staszica 2A, 26-200 Końskie zarejestrowane w Sądzie Rejonowym Kielcach, </w:t>
      </w:r>
      <w:r>
        <w:rPr>
          <w:rFonts w:ascii="Arial Narrow" w:eastAsia="Times New Roman" w:hAnsi="Arial Narrow" w:cs="Arial"/>
          <w:lang w:eastAsia="pl-PL"/>
        </w:rPr>
        <w:br/>
      </w:r>
      <w:r w:rsidRPr="00124BF8">
        <w:rPr>
          <w:rFonts w:ascii="Arial Narrow" w:eastAsia="Times New Roman" w:hAnsi="Arial Narrow" w:cs="Arial"/>
          <w:lang w:eastAsia="pl-PL"/>
        </w:rPr>
        <w:t>X Wydział Gospodarczy Krajowego Rejestru Sądowego, pod numerem KRS: 0000020058, NIP: 6581220917, REGON: 290592085, telefon: 41 375 14 55, zwane dalej „KSWP”.</w:t>
      </w:r>
    </w:p>
    <w:p w14:paraId="5D84CAB3" w14:textId="50CCCA41" w:rsidR="00124BF8" w:rsidRPr="00124BF8" w:rsidRDefault="00124BF8" w:rsidP="001B647D">
      <w:pPr>
        <w:numPr>
          <w:ilvl w:val="0"/>
          <w:numId w:val="31"/>
        </w:numPr>
        <w:shd w:val="clear" w:color="auto" w:fill="FFFFFF"/>
        <w:spacing w:after="75" w:line="360" w:lineRule="auto"/>
        <w:ind w:left="750" w:right="300"/>
        <w:jc w:val="both"/>
        <w:rPr>
          <w:rFonts w:ascii="Arial Narrow" w:eastAsia="Times New Roman" w:hAnsi="Arial Narrow" w:cs="Arial"/>
          <w:lang w:eastAsia="pl-PL"/>
        </w:rPr>
      </w:pPr>
      <w:r w:rsidRPr="00124BF8">
        <w:rPr>
          <w:rFonts w:ascii="Arial Narrow" w:eastAsia="Times New Roman" w:hAnsi="Arial Narrow" w:cs="Arial"/>
          <w:lang w:eastAsia="pl-PL"/>
        </w:rPr>
        <w:t xml:space="preserve">Pani/Pana dane przetwarzane będą na podstawie art. 6 ust. 1 lit. c „RODO” w celu związanym z zapytaniem ofertowym nr </w:t>
      </w:r>
      <w:r w:rsidR="001B647D" w:rsidRPr="001B647D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2/</w:t>
      </w:r>
      <w:r w:rsidR="001B647D" w:rsidRPr="001B647D">
        <w:rPr>
          <w:rFonts w:ascii="Arial Narrow" w:hAnsi="Arial Narrow"/>
        </w:rPr>
        <w:t xml:space="preserve"> </w:t>
      </w:r>
      <w:r w:rsidR="001B647D" w:rsidRPr="001B647D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RPLD.10.02.02-10-0018/18 z dnia 2</w:t>
      </w:r>
      <w:r w:rsidR="00C5641C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6</w:t>
      </w:r>
      <w:r w:rsidR="001B647D" w:rsidRPr="001B647D">
        <w:rPr>
          <w:rFonts w:ascii="Arial Narrow" w:eastAsia="Times New Roman" w:hAnsi="Arial Narrow" w:cs="Times"/>
          <w:bCs/>
          <w:shd w:val="clear" w:color="auto" w:fill="FFFFFF"/>
          <w:lang w:eastAsia="pl-PL"/>
        </w:rPr>
        <w:t>.01.2021 r.</w:t>
      </w:r>
      <w:r w:rsidR="001B647D">
        <w:rPr>
          <w:rFonts w:ascii="Arial Narrow" w:eastAsia="Times New Roman" w:hAnsi="Arial Narrow" w:cs="Arial"/>
          <w:lang w:eastAsia="pl-PL"/>
        </w:rPr>
        <w:t xml:space="preserve"> </w:t>
      </w:r>
      <w:r w:rsidRPr="00124BF8">
        <w:rPr>
          <w:rFonts w:ascii="Arial Narrow" w:eastAsia="Times New Roman" w:hAnsi="Arial Narrow" w:cs="Arial"/>
          <w:lang w:eastAsia="pl-PL"/>
        </w:rPr>
        <w:t>Dane osobowe będą przechowywane, zgodnie z przepisami obowiązującymi Zamawiającego jako Beneficjenta Projektu pn.</w:t>
      </w:r>
      <w:r w:rsidRPr="00124BF8">
        <w:rPr>
          <w:rFonts w:ascii="Arial Narrow" w:eastAsia="Times New Roman" w:hAnsi="Arial Narrow" w:cs="Arial"/>
          <w:b/>
          <w:bCs/>
          <w:lang w:eastAsia="pl-PL"/>
        </w:rPr>
        <w:t> </w:t>
      </w:r>
      <w:r w:rsidR="001B647D" w:rsidRPr="001B647D">
        <w:rPr>
          <w:rFonts w:ascii="Arial Narrow" w:eastAsia="Times New Roman" w:hAnsi="Arial Narrow" w:cs="Arial"/>
          <w:lang w:eastAsia="pl-PL"/>
        </w:rPr>
        <w:t>,,</w:t>
      </w:r>
      <w:r w:rsidR="001B647D" w:rsidRPr="001B647D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 </w:t>
      </w:r>
      <w:r w:rsidRPr="001B647D">
        <w:rPr>
          <w:rFonts w:ascii="Arial Narrow" w:eastAsia="Times New Roman" w:hAnsi="Arial Narrow" w:cs="Times"/>
          <w:shd w:val="clear" w:color="auto" w:fill="FFFFFF"/>
          <w:lang w:eastAsia="pl-PL"/>
        </w:rPr>
        <w:t xml:space="preserve">Szansa na nowy start” </w:t>
      </w:r>
      <w:r w:rsidRPr="001B647D">
        <w:rPr>
          <w:rFonts w:ascii="Arial Narrow" w:eastAsia="Lucida Sans Unicode" w:hAnsi="Arial Narrow"/>
          <w:bCs/>
          <w:kern w:val="2"/>
        </w:rPr>
        <w:lastRenderedPageBreak/>
        <w:t>RPLD.10.02.02-10-0018/18</w:t>
      </w:r>
      <w:r w:rsidRPr="001B647D">
        <w:rPr>
          <w:rFonts w:ascii="Arial Narrow" w:eastAsia="Times New Roman" w:hAnsi="Arial Narrow" w:cs="Times"/>
          <w:shd w:val="clear" w:color="auto" w:fill="FFFFFF"/>
          <w:lang w:eastAsia="pl-PL"/>
        </w:rPr>
        <w:t>, realizowanego w ramach Regionalnego Programu Operacyjnego Województwa Łódzkiego na lata 2014-2020; Oś Priorytetowa X „Adaptacyjność pracowników i przedsiębiorstw w regionie”; Działanie X.2 „Rozwój pracowników i przedsiębiorstw”; Poddziałanie X.2.2 „Wdrożenie programów typu outplacement”.</w:t>
      </w:r>
    </w:p>
    <w:p w14:paraId="2A87EF3F" w14:textId="77777777" w:rsidR="00124BF8" w:rsidRPr="00124BF8" w:rsidRDefault="00124BF8" w:rsidP="00124BF8">
      <w:pPr>
        <w:numPr>
          <w:ilvl w:val="0"/>
          <w:numId w:val="31"/>
        </w:numPr>
        <w:shd w:val="clear" w:color="auto" w:fill="FFFFFF"/>
        <w:spacing w:after="75" w:line="360" w:lineRule="auto"/>
        <w:ind w:left="750" w:right="300"/>
        <w:jc w:val="both"/>
        <w:rPr>
          <w:rFonts w:ascii="Arial Narrow" w:eastAsia="Times New Roman" w:hAnsi="Arial Narrow" w:cs="Arial"/>
          <w:lang w:eastAsia="pl-PL"/>
        </w:rPr>
      </w:pPr>
      <w:r w:rsidRPr="00124BF8">
        <w:rPr>
          <w:rFonts w:ascii="Arial Narrow" w:eastAsia="Times New Roman" w:hAnsi="Arial Narrow" w:cs="Arial"/>
          <w:lang w:eastAsia="pl-PL"/>
        </w:rPr>
        <w:t>Obowiązek podania danych osobowych jest wymogiem związanym z udziałem w postępowaniu o udzielenie zamówienia publicznego zgodnie z Wytycznymi; konsekwencje niepodania wymaganych danych wynikają</w:t>
      </w:r>
      <w:r w:rsidRPr="00124BF8">
        <w:rPr>
          <w:rFonts w:ascii="Arial Narrow" w:eastAsia="Times New Roman" w:hAnsi="Arial Narrow" w:cs="Arial"/>
          <w:lang w:eastAsia="pl-PL"/>
        </w:rPr>
        <w:br/>
        <w:t>z Wytycznych i zapytania ofertowego.</w:t>
      </w:r>
    </w:p>
    <w:p w14:paraId="3BF1FD48" w14:textId="77777777" w:rsidR="00124BF8" w:rsidRPr="00124BF8" w:rsidRDefault="00124BF8" w:rsidP="00124BF8">
      <w:pPr>
        <w:numPr>
          <w:ilvl w:val="0"/>
          <w:numId w:val="31"/>
        </w:numPr>
        <w:shd w:val="clear" w:color="auto" w:fill="FFFFFF"/>
        <w:spacing w:after="75" w:line="360" w:lineRule="auto"/>
        <w:ind w:left="750" w:right="300"/>
        <w:jc w:val="both"/>
        <w:rPr>
          <w:rFonts w:ascii="Arial Narrow" w:eastAsia="Times New Roman" w:hAnsi="Arial Narrow" w:cs="Arial"/>
          <w:lang w:eastAsia="pl-PL"/>
        </w:rPr>
      </w:pPr>
      <w:r w:rsidRPr="00124BF8">
        <w:rPr>
          <w:rFonts w:ascii="Arial Narrow" w:eastAsia="Times New Roman" w:hAnsi="Arial Narrow" w:cs="Arial"/>
          <w:lang w:eastAsia="pl-PL"/>
        </w:rPr>
        <w:t>Dane osobowe nie będą przetwarzane przez KSWP w sposób zautomatyzowany, w tym nie będą profilowane.</w:t>
      </w:r>
    </w:p>
    <w:p w14:paraId="4D8E923D" w14:textId="77777777" w:rsidR="00124BF8" w:rsidRPr="00124BF8" w:rsidRDefault="00124BF8" w:rsidP="001B647D">
      <w:pPr>
        <w:numPr>
          <w:ilvl w:val="0"/>
          <w:numId w:val="31"/>
        </w:numPr>
        <w:shd w:val="clear" w:color="auto" w:fill="FFFFFF"/>
        <w:spacing w:after="75"/>
        <w:ind w:left="750" w:right="300"/>
        <w:jc w:val="both"/>
        <w:rPr>
          <w:rFonts w:ascii="Arial Narrow" w:eastAsia="Times New Roman" w:hAnsi="Arial Narrow" w:cs="Arial"/>
          <w:lang w:eastAsia="pl-PL"/>
        </w:rPr>
      </w:pPr>
      <w:r w:rsidRPr="00124BF8">
        <w:rPr>
          <w:rFonts w:ascii="Arial Narrow" w:eastAsia="Times New Roman" w:hAnsi="Arial Narrow" w:cs="Arial"/>
          <w:lang w:eastAsia="pl-PL"/>
        </w:rPr>
        <w:t>Osoba, której dane osobowe będą w przedmiotowym postępowaniu przetwarzane ma:</w:t>
      </w:r>
    </w:p>
    <w:p w14:paraId="718D1B41" w14:textId="77777777" w:rsidR="00124BF8" w:rsidRPr="00124BF8" w:rsidRDefault="00124BF8" w:rsidP="001B647D">
      <w:pPr>
        <w:shd w:val="clear" w:color="auto" w:fill="FFFFFF"/>
        <w:spacing w:after="150"/>
        <w:ind w:left="450" w:right="300"/>
        <w:jc w:val="both"/>
        <w:rPr>
          <w:rFonts w:ascii="Arial Narrow" w:eastAsia="Times New Roman" w:hAnsi="Arial Narrow" w:cs="Arial"/>
          <w:lang w:eastAsia="pl-PL"/>
        </w:rPr>
      </w:pPr>
      <w:r w:rsidRPr="00124BF8">
        <w:rPr>
          <w:rFonts w:ascii="Arial Narrow" w:eastAsia="Times New Roman" w:hAnsi="Arial Narrow" w:cs="Arial"/>
          <w:lang w:eastAsia="pl-PL"/>
        </w:rPr>
        <w:t>1)         prawo dostępu do danych osobowych,</w:t>
      </w:r>
    </w:p>
    <w:p w14:paraId="4D5B786F" w14:textId="77777777" w:rsidR="00124BF8" w:rsidRPr="00124BF8" w:rsidRDefault="00124BF8" w:rsidP="001B647D">
      <w:pPr>
        <w:shd w:val="clear" w:color="auto" w:fill="FFFFFF"/>
        <w:spacing w:after="150"/>
        <w:ind w:left="450" w:right="300"/>
        <w:jc w:val="both"/>
        <w:rPr>
          <w:rFonts w:ascii="Arial Narrow" w:eastAsia="Times New Roman" w:hAnsi="Arial Narrow" w:cs="Arial"/>
          <w:lang w:eastAsia="pl-PL"/>
        </w:rPr>
      </w:pPr>
      <w:r w:rsidRPr="00124BF8">
        <w:rPr>
          <w:rFonts w:ascii="Arial Narrow" w:eastAsia="Times New Roman" w:hAnsi="Arial Narrow" w:cs="Arial"/>
          <w:lang w:eastAsia="pl-PL"/>
        </w:rPr>
        <w:t>2)         prawo do sprostowania danych osobowych,</w:t>
      </w:r>
    </w:p>
    <w:p w14:paraId="492822D9" w14:textId="77777777" w:rsidR="00124BF8" w:rsidRPr="00124BF8" w:rsidRDefault="00124BF8" w:rsidP="001B647D">
      <w:pPr>
        <w:shd w:val="clear" w:color="auto" w:fill="FFFFFF"/>
        <w:spacing w:after="150"/>
        <w:ind w:left="450" w:right="300"/>
        <w:jc w:val="both"/>
        <w:rPr>
          <w:rFonts w:ascii="Arial Narrow" w:eastAsia="Times New Roman" w:hAnsi="Arial Narrow" w:cs="Arial"/>
          <w:lang w:eastAsia="pl-PL"/>
        </w:rPr>
      </w:pPr>
      <w:r w:rsidRPr="00124BF8">
        <w:rPr>
          <w:rFonts w:ascii="Arial Narrow" w:eastAsia="Times New Roman" w:hAnsi="Arial Narrow" w:cs="Arial"/>
          <w:lang w:eastAsia="pl-PL"/>
        </w:rPr>
        <w:t>3)         prawo usunięcia danych osobowych (prawo do bycia zapomnianym),</w:t>
      </w:r>
    </w:p>
    <w:p w14:paraId="23CDC795" w14:textId="77777777" w:rsidR="00124BF8" w:rsidRPr="00124BF8" w:rsidRDefault="00124BF8" w:rsidP="001B647D">
      <w:pPr>
        <w:shd w:val="clear" w:color="auto" w:fill="FFFFFF"/>
        <w:spacing w:after="150"/>
        <w:ind w:left="450" w:right="300"/>
        <w:jc w:val="both"/>
        <w:rPr>
          <w:rFonts w:ascii="Arial Narrow" w:eastAsia="Times New Roman" w:hAnsi="Arial Narrow" w:cs="Arial"/>
          <w:lang w:eastAsia="pl-PL"/>
        </w:rPr>
      </w:pPr>
      <w:r w:rsidRPr="00124BF8">
        <w:rPr>
          <w:rFonts w:ascii="Arial Narrow" w:eastAsia="Times New Roman" w:hAnsi="Arial Narrow" w:cs="Arial"/>
          <w:lang w:eastAsia="pl-PL"/>
        </w:rPr>
        <w:t>4)         prawo do ograniczenia przetwarzania danych osobowych,</w:t>
      </w:r>
    </w:p>
    <w:p w14:paraId="286E766C" w14:textId="77777777" w:rsidR="00124BF8" w:rsidRPr="00124BF8" w:rsidRDefault="00124BF8" w:rsidP="001B647D">
      <w:pPr>
        <w:shd w:val="clear" w:color="auto" w:fill="FFFFFF"/>
        <w:spacing w:after="150"/>
        <w:ind w:left="450" w:right="300"/>
        <w:jc w:val="both"/>
        <w:rPr>
          <w:rFonts w:ascii="Arial Narrow" w:eastAsia="Times New Roman" w:hAnsi="Arial Narrow" w:cs="Arial"/>
          <w:lang w:eastAsia="pl-PL"/>
        </w:rPr>
      </w:pPr>
      <w:r w:rsidRPr="00124BF8">
        <w:rPr>
          <w:rFonts w:ascii="Arial Narrow" w:eastAsia="Times New Roman" w:hAnsi="Arial Narrow" w:cs="Arial"/>
          <w:lang w:eastAsia="pl-PL"/>
        </w:rPr>
        <w:t>5)         prawo do przenoszenia danych do innego administratora,</w:t>
      </w:r>
    </w:p>
    <w:p w14:paraId="30C1D82A" w14:textId="77777777" w:rsidR="00124BF8" w:rsidRPr="00124BF8" w:rsidRDefault="00124BF8" w:rsidP="001B647D">
      <w:pPr>
        <w:shd w:val="clear" w:color="auto" w:fill="FFFFFF"/>
        <w:spacing w:after="150"/>
        <w:ind w:left="450" w:right="300"/>
        <w:jc w:val="both"/>
        <w:rPr>
          <w:rFonts w:ascii="Arial Narrow" w:eastAsia="Times New Roman" w:hAnsi="Arial Narrow" w:cs="Arial"/>
          <w:lang w:eastAsia="pl-PL"/>
        </w:rPr>
      </w:pPr>
      <w:r w:rsidRPr="00124BF8">
        <w:rPr>
          <w:rFonts w:ascii="Arial Narrow" w:eastAsia="Times New Roman" w:hAnsi="Arial Narrow" w:cs="Arial"/>
          <w:lang w:eastAsia="pl-PL"/>
        </w:rPr>
        <w:t>6)         prawo do wniesienia sprzeciwu wobec przetwarzania danych, w tym profilowania, oraz na potrzeby marketingu bezpośredniego,</w:t>
      </w:r>
    </w:p>
    <w:p w14:paraId="178E8F50" w14:textId="77777777" w:rsidR="00124BF8" w:rsidRPr="00124BF8" w:rsidRDefault="00124BF8" w:rsidP="00124BF8">
      <w:pPr>
        <w:shd w:val="clear" w:color="auto" w:fill="FFFFFF"/>
        <w:spacing w:after="150" w:line="360" w:lineRule="auto"/>
        <w:ind w:left="450" w:right="300"/>
        <w:jc w:val="both"/>
        <w:rPr>
          <w:rFonts w:ascii="Arial Narrow" w:eastAsia="Times New Roman" w:hAnsi="Arial Narrow" w:cs="Arial"/>
          <w:lang w:eastAsia="pl-PL"/>
        </w:rPr>
      </w:pPr>
      <w:r w:rsidRPr="00124BF8">
        <w:rPr>
          <w:rFonts w:ascii="Arial Narrow" w:eastAsia="Times New Roman" w:hAnsi="Arial Narrow" w:cs="Arial"/>
          <w:lang w:eastAsia="pl-PL"/>
        </w:rPr>
        <w:t>7)         prawo do cofnięcia zgody w przypadku, gdy KSWP będzie przetwarzało Pani/Pana dane osobowe w oparciu o zgodę, w dowolnym momencie i w dowolny sposób, bez wpływu na zgodność z prawem przetwarzania, którego dokonano na podstawie zgody przed jej wycofaniem,</w:t>
      </w:r>
    </w:p>
    <w:p w14:paraId="531CB18D" w14:textId="77777777" w:rsidR="00124BF8" w:rsidRPr="00124BF8" w:rsidRDefault="00124BF8" w:rsidP="00124BF8">
      <w:pPr>
        <w:shd w:val="clear" w:color="auto" w:fill="FFFFFF"/>
        <w:spacing w:after="150" w:line="360" w:lineRule="auto"/>
        <w:ind w:left="450" w:right="300"/>
        <w:jc w:val="both"/>
        <w:rPr>
          <w:rFonts w:ascii="Arial Narrow" w:eastAsia="Times New Roman" w:hAnsi="Arial Narrow" w:cs="Arial"/>
          <w:lang w:eastAsia="pl-PL"/>
        </w:rPr>
      </w:pPr>
      <w:r w:rsidRPr="00124BF8">
        <w:rPr>
          <w:rFonts w:ascii="Arial Narrow" w:eastAsia="Times New Roman" w:hAnsi="Arial Narrow" w:cs="Arial"/>
          <w:lang w:eastAsia="pl-PL"/>
        </w:rPr>
        <w:t>8)         prawo wniesienia skargi do Prezesa Urzędu Ochrony Danych Osobowych, gdy uzna Pani/Pan, że przetwarzanie danych osobowych narusza przepisy RODO.</w:t>
      </w:r>
    </w:p>
    <w:p w14:paraId="676BED1D" w14:textId="77777777" w:rsidR="00592034" w:rsidRPr="00FA08AB" w:rsidRDefault="00592034" w:rsidP="00D02DA9">
      <w:pPr>
        <w:pStyle w:val="Akapitzlist"/>
        <w:spacing w:after="0" w:line="360" w:lineRule="auto"/>
        <w:ind w:left="786"/>
        <w:jc w:val="both"/>
        <w:rPr>
          <w:rFonts w:ascii="Arial Narrow" w:hAnsi="Arial Narrow" w:cs="Arial"/>
        </w:rPr>
      </w:pPr>
    </w:p>
    <w:p w14:paraId="0A353398" w14:textId="7ABF9127" w:rsidR="00FA08AB" w:rsidRPr="00FA08AB" w:rsidRDefault="00FA08AB" w:rsidP="00D02DA9">
      <w:pPr>
        <w:pStyle w:val="Akapitzlist"/>
        <w:spacing w:after="0" w:line="240" w:lineRule="auto"/>
        <w:ind w:left="786"/>
        <w:jc w:val="both"/>
        <w:rPr>
          <w:rFonts w:ascii="Arial Narrow" w:eastAsia="Times New Roman" w:hAnsi="Arial Narrow" w:cs="Times"/>
          <w:bCs/>
          <w:sz w:val="16"/>
          <w:szCs w:val="16"/>
          <w:shd w:val="clear" w:color="auto" w:fill="FFFFFF"/>
          <w:lang w:eastAsia="pl-PL"/>
        </w:rPr>
      </w:pPr>
      <w:bookmarkStart w:id="0" w:name="_GoBack"/>
      <w:bookmarkEnd w:id="0"/>
    </w:p>
    <w:sectPr w:rsidR="00FA08AB" w:rsidRPr="00FA08AB" w:rsidSect="000A4E9D">
      <w:headerReference w:type="default" r:id="rId11"/>
      <w:footerReference w:type="default" r:id="rId12"/>
      <w:pgSz w:w="11906" w:h="16838"/>
      <w:pgMar w:top="1418" w:right="851" w:bottom="1134" w:left="851" w:header="142" w:footer="21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45AE825" w15:done="0"/>
  <w15:commentEx w15:paraId="3AEB5B8B" w15:done="0"/>
  <w15:commentEx w15:paraId="12CE4263" w15:done="0"/>
  <w15:commentEx w15:paraId="2003BADC" w15:done="0"/>
  <w15:commentEx w15:paraId="5E767757" w15:done="0"/>
  <w15:commentEx w15:paraId="56C3B952" w15:done="0"/>
  <w15:commentEx w15:paraId="41BAA015" w15:done="0"/>
  <w15:commentEx w15:paraId="327CEE03" w15:done="0"/>
  <w15:commentEx w15:paraId="019C5329" w15:done="0"/>
  <w15:commentEx w15:paraId="57FA14C2" w15:done="0"/>
  <w15:commentEx w15:paraId="525CA664" w15:done="0"/>
  <w15:commentEx w15:paraId="38E8AEE2" w15:done="0"/>
  <w15:commentEx w15:paraId="316920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410FC" w16cex:dateUtc="2021-01-21T13:41:00Z"/>
  <w16cex:commentExtensible w16cex:durableId="23B40DA6" w16cex:dateUtc="2021-01-21T13:26:00Z"/>
  <w16cex:commentExtensible w16cex:durableId="23B40E8E" w16cex:dateUtc="2021-01-21T13:30:00Z"/>
  <w16cex:commentExtensible w16cex:durableId="23B40E4D" w16cex:dateUtc="2021-01-21T13:29:00Z"/>
  <w16cex:commentExtensible w16cex:durableId="23B40E2B" w16cex:dateUtc="2021-01-21T13:28:00Z"/>
  <w16cex:commentExtensible w16cex:durableId="23B40E95" w16cex:dateUtc="2021-01-21T13:30:00Z"/>
  <w16cex:commentExtensible w16cex:durableId="23B40E79" w16cex:dateUtc="2021-01-21T13:30:00Z"/>
  <w16cex:commentExtensible w16cex:durableId="23B4110A" w16cex:dateUtc="2021-01-21T13:41:00Z"/>
  <w16cex:commentExtensible w16cex:durableId="23B40EB7" w16cex:dateUtc="2021-01-21T13:31:00Z"/>
  <w16cex:commentExtensible w16cex:durableId="23B40EAD" w16cex:dateUtc="2021-01-21T13:31:00Z"/>
  <w16cex:commentExtensible w16cex:durableId="23B40EB0" w16cex:dateUtc="2021-01-21T13:31:00Z"/>
  <w16cex:commentExtensible w16cex:durableId="23B41070" w16cex:dateUtc="2021-01-21T13:38:00Z"/>
  <w16cex:commentExtensible w16cex:durableId="23B410C1" w16cex:dateUtc="2021-01-21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5AE825" w16cid:durableId="23B410FC"/>
  <w16cid:commentId w16cid:paraId="3AEB5B8B" w16cid:durableId="23B40DA6"/>
  <w16cid:commentId w16cid:paraId="12CE4263" w16cid:durableId="23B40E8E"/>
  <w16cid:commentId w16cid:paraId="2003BADC" w16cid:durableId="23B40E4D"/>
  <w16cid:commentId w16cid:paraId="5E767757" w16cid:durableId="23B40E2B"/>
  <w16cid:commentId w16cid:paraId="56C3B952" w16cid:durableId="23B40E95"/>
  <w16cid:commentId w16cid:paraId="41BAA015" w16cid:durableId="23B40E79"/>
  <w16cid:commentId w16cid:paraId="327CEE03" w16cid:durableId="23B4110A"/>
  <w16cid:commentId w16cid:paraId="019C5329" w16cid:durableId="23B40EB7"/>
  <w16cid:commentId w16cid:paraId="57FA14C2" w16cid:durableId="23B40EAD"/>
  <w16cid:commentId w16cid:paraId="525CA664" w16cid:durableId="23B40EB0"/>
  <w16cid:commentId w16cid:paraId="38E8AEE2" w16cid:durableId="23B41070"/>
  <w16cid:commentId w16cid:paraId="31692005" w16cid:durableId="23B410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3EEF9" w14:textId="77777777" w:rsidR="006214ED" w:rsidRDefault="006214ED" w:rsidP="00226EC9">
      <w:pPr>
        <w:spacing w:after="0" w:line="240" w:lineRule="auto"/>
      </w:pPr>
      <w:r>
        <w:separator/>
      </w:r>
    </w:p>
  </w:endnote>
  <w:endnote w:type="continuationSeparator" w:id="0">
    <w:p w14:paraId="24F5FD49" w14:textId="77777777" w:rsidR="006214ED" w:rsidRDefault="006214ED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rbon Medium">
    <w:altName w:val="Karbon Medium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6"/>
      <w:gridCol w:w="2033"/>
      <w:gridCol w:w="1155"/>
      <w:gridCol w:w="4160"/>
      <w:gridCol w:w="1326"/>
    </w:tblGrid>
    <w:tr w:rsidR="00C1009B" w14:paraId="11C80884" w14:textId="77777777" w:rsidTr="00FA08AB">
      <w:tc>
        <w:tcPr>
          <w:tcW w:w="798" w:type="pct"/>
          <w:vAlign w:val="center"/>
        </w:tcPr>
        <w:p w14:paraId="0B0A545F" w14:textId="77777777" w:rsidR="00C1009B" w:rsidRPr="002E459C" w:rsidRDefault="00C1009B" w:rsidP="005B243E">
          <w:pPr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noProof/>
              <w:sz w:val="16"/>
              <w:szCs w:val="16"/>
              <w:lang w:eastAsia="pl-PL"/>
            </w:rPr>
            <w:drawing>
              <wp:inline distT="0" distB="0" distL="0" distR="0" wp14:anchorId="432D17E8" wp14:editId="33FAF9F2">
                <wp:extent cx="968922" cy="391635"/>
                <wp:effectExtent l="0" t="0" r="3175" b="8890"/>
                <wp:docPr id="26" name="Obraz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kswp_ko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922" cy="391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1" w:type="pct"/>
        </w:tcPr>
        <w:p w14:paraId="265385D3" w14:textId="77777777" w:rsidR="00C1009B" w:rsidRDefault="00C1009B" w:rsidP="00F06BB3">
          <w:pPr>
            <w:pStyle w:val="Stopka"/>
            <w:rPr>
              <w:rFonts w:ascii="Arial Narrow" w:hAnsi="Arial Narrow"/>
              <w:sz w:val="16"/>
              <w:szCs w:val="16"/>
            </w:rPr>
          </w:pPr>
        </w:p>
        <w:p w14:paraId="6D41A3CD" w14:textId="77777777" w:rsidR="00C1009B" w:rsidRPr="008748DD" w:rsidRDefault="00C1009B" w:rsidP="00F06BB3">
          <w:pPr>
            <w:pStyle w:val="Stopka"/>
            <w:rPr>
              <w:rFonts w:ascii="Arial Narrow" w:hAnsi="Arial Narrow"/>
              <w:sz w:val="14"/>
              <w:szCs w:val="14"/>
            </w:rPr>
          </w:pPr>
          <w:r w:rsidRPr="008748DD">
            <w:rPr>
              <w:rFonts w:ascii="Arial Narrow" w:hAnsi="Arial Narrow"/>
              <w:sz w:val="14"/>
              <w:szCs w:val="14"/>
            </w:rPr>
            <w:t>Krajowe Stowarzyszenie</w:t>
          </w:r>
        </w:p>
        <w:p w14:paraId="0A35D980" w14:textId="77777777" w:rsidR="00C1009B" w:rsidRPr="008748DD" w:rsidRDefault="00C1009B" w:rsidP="00F06BB3">
          <w:pPr>
            <w:pStyle w:val="Stopka"/>
            <w:rPr>
              <w:rFonts w:ascii="Arial Narrow" w:hAnsi="Arial Narrow"/>
              <w:sz w:val="14"/>
              <w:szCs w:val="14"/>
            </w:rPr>
          </w:pPr>
          <w:r w:rsidRPr="008748DD">
            <w:rPr>
              <w:rFonts w:ascii="Arial Narrow" w:hAnsi="Arial Narrow"/>
              <w:sz w:val="14"/>
              <w:szCs w:val="14"/>
            </w:rPr>
            <w:t>Wspierania Przedsiębiorczości</w:t>
          </w:r>
        </w:p>
        <w:p w14:paraId="4EE5B7E0" w14:textId="77777777" w:rsidR="00C1009B" w:rsidRPr="008748DD" w:rsidRDefault="00C1009B" w:rsidP="00F06BB3">
          <w:pPr>
            <w:pStyle w:val="Stopka"/>
            <w:rPr>
              <w:rFonts w:ascii="Arial Narrow" w:hAnsi="Arial Narrow"/>
              <w:sz w:val="14"/>
              <w:szCs w:val="14"/>
            </w:rPr>
          </w:pPr>
          <w:r w:rsidRPr="008748DD">
            <w:rPr>
              <w:rFonts w:ascii="Arial Narrow" w:hAnsi="Arial Narrow"/>
              <w:sz w:val="14"/>
              <w:szCs w:val="14"/>
            </w:rPr>
            <w:t xml:space="preserve">ul. </w:t>
          </w:r>
          <w:r w:rsidR="00FA08AB">
            <w:rPr>
              <w:rFonts w:ascii="Arial Narrow" w:hAnsi="Arial Narrow"/>
              <w:sz w:val="14"/>
              <w:szCs w:val="14"/>
            </w:rPr>
            <w:t xml:space="preserve">Stanisława </w:t>
          </w:r>
          <w:r w:rsidRPr="008748DD">
            <w:rPr>
              <w:rFonts w:ascii="Arial Narrow" w:hAnsi="Arial Narrow"/>
              <w:sz w:val="14"/>
              <w:szCs w:val="14"/>
            </w:rPr>
            <w:t xml:space="preserve">Staszica 2A, </w:t>
          </w:r>
          <w:r w:rsidR="00FA08AB">
            <w:rPr>
              <w:rFonts w:ascii="Arial Narrow" w:hAnsi="Arial Narrow"/>
              <w:sz w:val="14"/>
              <w:szCs w:val="14"/>
            </w:rPr>
            <w:br/>
          </w:r>
          <w:r w:rsidRPr="008748DD">
            <w:rPr>
              <w:rFonts w:ascii="Arial Narrow" w:hAnsi="Arial Narrow"/>
              <w:sz w:val="14"/>
              <w:szCs w:val="14"/>
            </w:rPr>
            <w:t>26-200 Końskie</w:t>
          </w:r>
        </w:p>
        <w:p w14:paraId="5DCBE4F0" w14:textId="77777777" w:rsidR="00C1009B" w:rsidRDefault="00C1009B" w:rsidP="00F06BB3">
          <w:pPr>
            <w:pStyle w:val="Stopka"/>
          </w:pPr>
          <w:r w:rsidRPr="008748DD">
            <w:rPr>
              <w:rFonts w:ascii="Arial Narrow" w:hAnsi="Arial Narrow"/>
              <w:sz w:val="14"/>
              <w:szCs w:val="14"/>
            </w:rPr>
            <w:t>tel.: 41 375 14 55</w:t>
          </w:r>
        </w:p>
      </w:tc>
      <w:tc>
        <w:tcPr>
          <w:tcW w:w="619" w:type="pct"/>
          <w:vAlign w:val="bottom"/>
        </w:tcPr>
        <w:p w14:paraId="721ABFD9" w14:textId="77777777" w:rsidR="00C1009B" w:rsidRDefault="0055536B" w:rsidP="001A6C0F">
          <w:pPr>
            <w:pStyle w:val="Stopka"/>
            <w:ind w:left="-108"/>
            <w:jc w:val="center"/>
            <w:rPr>
              <w:rFonts w:ascii="Arial Narrow" w:hAnsi="Arial Narrow"/>
              <w:noProof/>
              <w:sz w:val="16"/>
              <w:szCs w:val="16"/>
              <w:lang w:val="en-GB" w:eastAsia="en-GB"/>
            </w:rPr>
          </w:pPr>
          <w:r>
            <w:rPr>
              <w:rFonts w:ascii="Arial Narrow" w:hAnsi="Arial Narrow"/>
              <w:noProof/>
              <w:sz w:val="16"/>
              <w:szCs w:val="16"/>
              <w:lang w:eastAsia="pl-PL"/>
            </w:rPr>
            <w:drawing>
              <wp:inline distT="0" distB="0" distL="0" distR="0" wp14:anchorId="3E538A83" wp14:editId="25F59603">
                <wp:extent cx="577850" cy="577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zansa Na Nowy Start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85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1" w:type="pct"/>
        </w:tcPr>
        <w:p w14:paraId="073EE0EC" w14:textId="77777777" w:rsidR="005B243E" w:rsidRDefault="005B243E" w:rsidP="00C1009B">
          <w:pPr>
            <w:pStyle w:val="Stopka"/>
            <w:ind w:left="-108"/>
            <w:jc w:val="both"/>
            <w:rPr>
              <w:rFonts w:ascii="Arial Narrow" w:hAnsi="Arial Narrow"/>
              <w:sz w:val="14"/>
              <w:szCs w:val="14"/>
            </w:rPr>
          </w:pPr>
        </w:p>
        <w:p w14:paraId="12475F3B" w14:textId="77777777" w:rsidR="00C1009B" w:rsidRDefault="000565A3" w:rsidP="000565A3">
          <w:pPr>
            <w:pStyle w:val="Stopka"/>
            <w:ind w:left="-108"/>
            <w:jc w:val="both"/>
            <w:rPr>
              <w:rFonts w:ascii="Arial Narrow" w:hAnsi="Arial Narrow"/>
              <w:sz w:val="16"/>
              <w:szCs w:val="16"/>
            </w:rPr>
          </w:pPr>
          <w:r w:rsidRPr="000565A3">
            <w:rPr>
              <w:rFonts w:ascii="Arial Narrow" w:hAnsi="Arial Narrow"/>
              <w:sz w:val="14"/>
              <w:szCs w:val="14"/>
            </w:rPr>
            <w:t>Projekt „Szansa na nowy start” realizowany jest w ramach Regionalnego Programu Operacyjnego Województwa Łódzkiego na lata 2014-2020. Projekt realizowany na podstawie umowy z Województwem Łódzkim pełniącym rolę Instytucji Zarządzającej  Regionalnym Programem Operacyjnym Województwa Łódzkiego na lata 2014 – 2020.</w:t>
          </w:r>
        </w:p>
      </w:tc>
      <w:tc>
        <w:tcPr>
          <w:tcW w:w="481" w:type="pct"/>
          <w:vAlign w:val="center"/>
        </w:tcPr>
        <w:p w14:paraId="571D1553" w14:textId="77777777" w:rsidR="00C1009B" w:rsidRPr="008748DD" w:rsidRDefault="00FA08AB" w:rsidP="005B243E">
          <w:pPr>
            <w:pStyle w:val="Stopka"/>
            <w:jc w:val="center"/>
            <w:rPr>
              <w:rFonts w:ascii="Arial Narrow" w:hAnsi="Arial Narrow"/>
              <w:sz w:val="14"/>
              <w:szCs w:val="14"/>
            </w:rPr>
          </w:pPr>
          <w:r>
            <w:rPr>
              <w:rFonts w:ascii="Arial Narrow" w:hAnsi="Arial Narrow"/>
              <w:noProof/>
              <w:sz w:val="14"/>
              <w:szCs w:val="14"/>
              <w:lang w:eastAsia="pl-PL"/>
            </w:rPr>
            <w:drawing>
              <wp:inline distT="0" distB="0" distL="0" distR="0" wp14:anchorId="5988C36F" wp14:editId="6EBE6B10">
                <wp:extent cx="699602" cy="486271"/>
                <wp:effectExtent l="0" t="0" r="5715" b="952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ISO_CERT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79" cy="524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FB70FE" w14:textId="77777777" w:rsidR="000A4E9D" w:rsidRPr="00CC179A" w:rsidRDefault="000A4E9D" w:rsidP="000A4E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4E376" w14:textId="77777777" w:rsidR="006214ED" w:rsidRDefault="006214ED" w:rsidP="00226EC9">
      <w:pPr>
        <w:spacing w:after="0" w:line="240" w:lineRule="auto"/>
      </w:pPr>
      <w:r>
        <w:separator/>
      </w:r>
    </w:p>
  </w:footnote>
  <w:footnote w:type="continuationSeparator" w:id="0">
    <w:p w14:paraId="12C75565" w14:textId="77777777" w:rsidR="006214ED" w:rsidRDefault="006214ED" w:rsidP="0022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96E50" w14:textId="77777777" w:rsidR="00CC179A" w:rsidRDefault="00CC179A" w:rsidP="00C1009B">
    <w:pPr>
      <w:pStyle w:val="Nagwek"/>
      <w:pBdr>
        <w:bottom w:val="single" w:sz="6" w:space="1" w:color="auto"/>
      </w:pBdr>
      <w:jc w:val="center"/>
      <w:rPr>
        <w:noProof/>
        <w:lang w:val="en-GB" w:eastAsia="en-GB"/>
      </w:rPr>
    </w:pPr>
  </w:p>
  <w:p w14:paraId="64099DB2" w14:textId="77777777" w:rsidR="00C1009B" w:rsidRDefault="00C1009B" w:rsidP="00C1009B">
    <w:pPr>
      <w:pStyle w:val="Nagwek"/>
      <w:pBdr>
        <w:bottom w:val="single" w:sz="6" w:space="1" w:color="auto"/>
      </w:pBdr>
      <w:jc w:val="center"/>
    </w:pPr>
    <w:r>
      <w:rPr>
        <w:noProof/>
        <w:lang w:eastAsia="pl-PL"/>
      </w:rPr>
      <w:drawing>
        <wp:inline distT="0" distB="0" distL="0" distR="0" wp14:anchorId="7662D172" wp14:editId="480A034A">
          <wp:extent cx="5928372" cy="46634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logotypy_top_k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8372" cy="466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F39D10" w14:textId="77777777" w:rsidR="00C1009B" w:rsidRPr="00CC179A" w:rsidRDefault="00C1009B" w:rsidP="00C1009B">
    <w:pPr>
      <w:pStyle w:val="Nagwek"/>
      <w:pBdr>
        <w:bottom w:val="single" w:sz="6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53BE"/>
    <w:multiLevelType w:val="hybridMultilevel"/>
    <w:tmpl w:val="BADE79A2"/>
    <w:lvl w:ilvl="0" w:tplc="04150017">
      <w:start w:val="1"/>
      <w:numFmt w:val="lowerLetter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>
    <w:nsid w:val="06372B94"/>
    <w:multiLevelType w:val="hybridMultilevel"/>
    <w:tmpl w:val="B046241C"/>
    <w:lvl w:ilvl="0" w:tplc="445018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AB72B8"/>
    <w:multiLevelType w:val="hybridMultilevel"/>
    <w:tmpl w:val="419ED05E"/>
    <w:lvl w:ilvl="0" w:tplc="B81EF9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E28D2"/>
    <w:multiLevelType w:val="hybridMultilevel"/>
    <w:tmpl w:val="824880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15C95"/>
    <w:multiLevelType w:val="hybridMultilevel"/>
    <w:tmpl w:val="C2583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66AF4"/>
    <w:multiLevelType w:val="multilevel"/>
    <w:tmpl w:val="CBB2F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C92175"/>
    <w:multiLevelType w:val="hybridMultilevel"/>
    <w:tmpl w:val="D3A84BD6"/>
    <w:lvl w:ilvl="0" w:tplc="501A4E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939BA"/>
    <w:multiLevelType w:val="hybridMultilevel"/>
    <w:tmpl w:val="165E7256"/>
    <w:lvl w:ilvl="0" w:tplc="C778C1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0F7B9C"/>
    <w:multiLevelType w:val="hybridMultilevel"/>
    <w:tmpl w:val="1B3297BE"/>
    <w:lvl w:ilvl="0" w:tplc="0978BC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EDDE264C">
      <w:start w:val="1"/>
      <w:numFmt w:val="decimal"/>
      <w:lvlText w:val="%2."/>
      <w:lvlJc w:val="left"/>
      <w:pPr>
        <w:ind w:left="1364" w:hanging="360"/>
      </w:pPr>
      <w:rPr>
        <w:rFonts w:eastAsia="Times New Roman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E6F0801"/>
    <w:multiLevelType w:val="hybridMultilevel"/>
    <w:tmpl w:val="A9B62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30FF3"/>
    <w:multiLevelType w:val="hybridMultilevel"/>
    <w:tmpl w:val="11F65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E557D"/>
    <w:multiLevelType w:val="hybridMultilevel"/>
    <w:tmpl w:val="411638F6"/>
    <w:lvl w:ilvl="0" w:tplc="1F16DCF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354A3"/>
    <w:multiLevelType w:val="multilevel"/>
    <w:tmpl w:val="5EF0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7F321A"/>
    <w:multiLevelType w:val="hybridMultilevel"/>
    <w:tmpl w:val="876C9E1A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>
    <w:nsid w:val="412D169F"/>
    <w:multiLevelType w:val="hybridMultilevel"/>
    <w:tmpl w:val="89BA4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1561C"/>
    <w:multiLevelType w:val="hybridMultilevel"/>
    <w:tmpl w:val="3CDAE446"/>
    <w:lvl w:ilvl="0" w:tplc="DED8B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06552"/>
    <w:multiLevelType w:val="hybridMultilevel"/>
    <w:tmpl w:val="25024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15610"/>
    <w:multiLevelType w:val="hybridMultilevel"/>
    <w:tmpl w:val="DD9C6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16195"/>
    <w:multiLevelType w:val="hybridMultilevel"/>
    <w:tmpl w:val="CCC88FDC"/>
    <w:lvl w:ilvl="0" w:tplc="8472A238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9">
    <w:nsid w:val="60393006"/>
    <w:multiLevelType w:val="hybridMultilevel"/>
    <w:tmpl w:val="EE2A7C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4357B"/>
    <w:multiLevelType w:val="hybridMultilevel"/>
    <w:tmpl w:val="E5B61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882500"/>
    <w:multiLevelType w:val="hybridMultilevel"/>
    <w:tmpl w:val="9EDE3548"/>
    <w:lvl w:ilvl="0" w:tplc="9752A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B14BD2"/>
    <w:multiLevelType w:val="hybridMultilevel"/>
    <w:tmpl w:val="15F0F2C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87111C9"/>
    <w:multiLevelType w:val="hybridMultilevel"/>
    <w:tmpl w:val="58180C50"/>
    <w:lvl w:ilvl="0" w:tplc="43B005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15D80"/>
    <w:multiLevelType w:val="hybridMultilevel"/>
    <w:tmpl w:val="86D87766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71E773AC"/>
    <w:multiLevelType w:val="hybridMultilevel"/>
    <w:tmpl w:val="0E3EA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F1524C"/>
    <w:multiLevelType w:val="hybridMultilevel"/>
    <w:tmpl w:val="BD4EDB2C"/>
    <w:lvl w:ilvl="0" w:tplc="A6D8474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F4F01"/>
    <w:multiLevelType w:val="hybridMultilevel"/>
    <w:tmpl w:val="1F124C62"/>
    <w:lvl w:ilvl="0" w:tplc="0415000B">
      <w:start w:val="1"/>
      <w:numFmt w:val="bullet"/>
      <w:lvlText w:val=""/>
      <w:lvlJc w:val="left"/>
      <w:pPr>
        <w:ind w:left="22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8">
    <w:nsid w:val="7C4B0B53"/>
    <w:multiLevelType w:val="multilevel"/>
    <w:tmpl w:val="2AB01920"/>
    <w:lvl w:ilvl="0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>
    <w:nsid w:val="7CD82CD3"/>
    <w:multiLevelType w:val="hybridMultilevel"/>
    <w:tmpl w:val="69C63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0B24B0"/>
    <w:multiLevelType w:val="hybridMultilevel"/>
    <w:tmpl w:val="E4B0CF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7"/>
  </w:num>
  <w:num w:numId="4">
    <w:abstractNumId w:val="29"/>
  </w:num>
  <w:num w:numId="5">
    <w:abstractNumId w:val="8"/>
  </w:num>
  <w:num w:numId="6">
    <w:abstractNumId w:val="2"/>
  </w:num>
  <w:num w:numId="7">
    <w:abstractNumId w:val="7"/>
  </w:num>
  <w:num w:numId="8">
    <w:abstractNumId w:val="21"/>
  </w:num>
  <w:num w:numId="9">
    <w:abstractNumId w:val="1"/>
  </w:num>
  <w:num w:numId="10">
    <w:abstractNumId w:val="16"/>
  </w:num>
  <w:num w:numId="11">
    <w:abstractNumId w:val="0"/>
  </w:num>
  <w:num w:numId="12">
    <w:abstractNumId w:val="15"/>
  </w:num>
  <w:num w:numId="13">
    <w:abstractNumId w:val="10"/>
  </w:num>
  <w:num w:numId="14">
    <w:abstractNumId w:val="19"/>
  </w:num>
  <w:num w:numId="15">
    <w:abstractNumId w:val="26"/>
  </w:num>
  <w:num w:numId="16">
    <w:abstractNumId w:val="6"/>
  </w:num>
  <w:num w:numId="17">
    <w:abstractNumId w:val="18"/>
  </w:num>
  <w:num w:numId="18">
    <w:abstractNumId w:val="9"/>
  </w:num>
  <w:num w:numId="19">
    <w:abstractNumId w:val="4"/>
  </w:num>
  <w:num w:numId="20">
    <w:abstractNumId w:val="20"/>
  </w:num>
  <w:num w:numId="21">
    <w:abstractNumId w:val="25"/>
  </w:num>
  <w:num w:numId="22">
    <w:abstractNumId w:val="30"/>
  </w:num>
  <w:num w:numId="23">
    <w:abstractNumId w:val="22"/>
  </w:num>
  <w:num w:numId="24">
    <w:abstractNumId w:val="24"/>
  </w:num>
  <w:num w:numId="25">
    <w:abstractNumId w:val="14"/>
  </w:num>
  <w:num w:numId="26">
    <w:abstractNumId w:val="3"/>
  </w:num>
  <w:num w:numId="27">
    <w:abstractNumId w:val="13"/>
  </w:num>
  <w:num w:numId="28">
    <w:abstractNumId w:val="27"/>
  </w:num>
  <w:num w:numId="29">
    <w:abstractNumId w:val="11"/>
  </w:num>
  <w:num w:numId="30">
    <w:abstractNumId w:val="12"/>
  </w:num>
  <w:num w:numId="31">
    <w:abstractNumId w:val="5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wona Stanik">
    <w15:presenceInfo w15:providerId="AD" w15:userId="S::i_stanik@kswp.pl::84b28a45-04b3-4929-9088-bb6115615d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C3"/>
    <w:rsid w:val="00003449"/>
    <w:rsid w:val="00025D0F"/>
    <w:rsid w:val="000565A3"/>
    <w:rsid w:val="00097DDC"/>
    <w:rsid w:val="000A1692"/>
    <w:rsid w:val="000A4E9D"/>
    <w:rsid w:val="000A6BE5"/>
    <w:rsid w:val="000B73AB"/>
    <w:rsid w:val="000C427C"/>
    <w:rsid w:val="000D1A6A"/>
    <w:rsid w:val="000D4F1F"/>
    <w:rsid w:val="00100FAB"/>
    <w:rsid w:val="00116B04"/>
    <w:rsid w:val="00124BF8"/>
    <w:rsid w:val="00126F7F"/>
    <w:rsid w:val="001302FF"/>
    <w:rsid w:val="00140D6E"/>
    <w:rsid w:val="00176321"/>
    <w:rsid w:val="001A6C0F"/>
    <w:rsid w:val="001B647D"/>
    <w:rsid w:val="001B7FCC"/>
    <w:rsid w:val="001E1C93"/>
    <w:rsid w:val="001F1E92"/>
    <w:rsid w:val="00200BBA"/>
    <w:rsid w:val="00215ECC"/>
    <w:rsid w:val="00226EC9"/>
    <w:rsid w:val="00246994"/>
    <w:rsid w:val="00246FAC"/>
    <w:rsid w:val="0025787C"/>
    <w:rsid w:val="002578C3"/>
    <w:rsid w:val="00267DF7"/>
    <w:rsid w:val="002B390A"/>
    <w:rsid w:val="002D3CBC"/>
    <w:rsid w:val="002E459C"/>
    <w:rsid w:val="002F0665"/>
    <w:rsid w:val="002F3D4B"/>
    <w:rsid w:val="00301031"/>
    <w:rsid w:val="00305BE0"/>
    <w:rsid w:val="0034433B"/>
    <w:rsid w:val="00344949"/>
    <w:rsid w:val="00352F8A"/>
    <w:rsid w:val="003C6E8B"/>
    <w:rsid w:val="003D6727"/>
    <w:rsid w:val="003E00CA"/>
    <w:rsid w:val="003E546A"/>
    <w:rsid w:val="00410DE3"/>
    <w:rsid w:val="00412FD0"/>
    <w:rsid w:val="00414C5B"/>
    <w:rsid w:val="00496B0D"/>
    <w:rsid w:val="004A23B1"/>
    <w:rsid w:val="0050297E"/>
    <w:rsid w:val="005038E8"/>
    <w:rsid w:val="00504A75"/>
    <w:rsid w:val="00506FA4"/>
    <w:rsid w:val="00527CA6"/>
    <w:rsid w:val="00531784"/>
    <w:rsid w:val="00536618"/>
    <w:rsid w:val="005525A9"/>
    <w:rsid w:val="0055536B"/>
    <w:rsid w:val="00573B08"/>
    <w:rsid w:val="00592034"/>
    <w:rsid w:val="005A0392"/>
    <w:rsid w:val="005A1335"/>
    <w:rsid w:val="005B243E"/>
    <w:rsid w:val="005C6D47"/>
    <w:rsid w:val="005E4E36"/>
    <w:rsid w:val="005E59CB"/>
    <w:rsid w:val="005E7393"/>
    <w:rsid w:val="005F47EC"/>
    <w:rsid w:val="006100BC"/>
    <w:rsid w:val="00615F2D"/>
    <w:rsid w:val="006214ED"/>
    <w:rsid w:val="006219F2"/>
    <w:rsid w:val="00632DFF"/>
    <w:rsid w:val="00652C10"/>
    <w:rsid w:val="00654E8C"/>
    <w:rsid w:val="00657A1F"/>
    <w:rsid w:val="00661F63"/>
    <w:rsid w:val="00663AB0"/>
    <w:rsid w:val="0066564C"/>
    <w:rsid w:val="00673771"/>
    <w:rsid w:val="00682028"/>
    <w:rsid w:val="00694F42"/>
    <w:rsid w:val="00696F3E"/>
    <w:rsid w:val="0069782C"/>
    <w:rsid w:val="006A1405"/>
    <w:rsid w:val="006A1A56"/>
    <w:rsid w:val="006B1D04"/>
    <w:rsid w:val="006B44EB"/>
    <w:rsid w:val="006B4DB1"/>
    <w:rsid w:val="007164F3"/>
    <w:rsid w:val="00736FDE"/>
    <w:rsid w:val="00755A3F"/>
    <w:rsid w:val="007911DE"/>
    <w:rsid w:val="0079445A"/>
    <w:rsid w:val="007A01F1"/>
    <w:rsid w:val="007B07F3"/>
    <w:rsid w:val="007B1989"/>
    <w:rsid w:val="007D304C"/>
    <w:rsid w:val="007D6F6D"/>
    <w:rsid w:val="007D7E5D"/>
    <w:rsid w:val="007F1E45"/>
    <w:rsid w:val="008107EC"/>
    <w:rsid w:val="00813AA8"/>
    <w:rsid w:val="0083035F"/>
    <w:rsid w:val="00860882"/>
    <w:rsid w:val="00864294"/>
    <w:rsid w:val="008646C4"/>
    <w:rsid w:val="00871223"/>
    <w:rsid w:val="008748DD"/>
    <w:rsid w:val="008C142B"/>
    <w:rsid w:val="00935A84"/>
    <w:rsid w:val="009701CE"/>
    <w:rsid w:val="009A4598"/>
    <w:rsid w:val="009C0D38"/>
    <w:rsid w:val="009E1C48"/>
    <w:rsid w:val="009F2A9A"/>
    <w:rsid w:val="009F7904"/>
    <w:rsid w:val="00A15932"/>
    <w:rsid w:val="00A41810"/>
    <w:rsid w:val="00A515AA"/>
    <w:rsid w:val="00A54E21"/>
    <w:rsid w:val="00A83425"/>
    <w:rsid w:val="00A9008E"/>
    <w:rsid w:val="00A90912"/>
    <w:rsid w:val="00A92EEF"/>
    <w:rsid w:val="00AA0089"/>
    <w:rsid w:val="00AA0C99"/>
    <w:rsid w:val="00AB2ED1"/>
    <w:rsid w:val="00AB4F6C"/>
    <w:rsid w:val="00AC7659"/>
    <w:rsid w:val="00AE0AA3"/>
    <w:rsid w:val="00BB0B02"/>
    <w:rsid w:val="00BB5EC1"/>
    <w:rsid w:val="00BD66A9"/>
    <w:rsid w:val="00BE2B16"/>
    <w:rsid w:val="00BF229A"/>
    <w:rsid w:val="00C1009B"/>
    <w:rsid w:val="00C5641C"/>
    <w:rsid w:val="00C66BA1"/>
    <w:rsid w:val="00C671E5"/>
    <w:rsid w:val="00CA159B"/>
    <w:rsid w:val="00CC11D1"/>
    <w:rsid w:val="00CC179A"/>
    <w:rsid w:val="00CD1803"/>
    <w:rsid w:val="00CE5D08"/>
    <w:rsid w:val="00D0132C"/>
    <w:rsid w:val="00D01AD8"/>
    <w:rsid w:val="00D02DA9"/>
    <w:rsid w:val="00D04E8D"/>
    <w:rsid w:val="00D168E5"/>
    <w:rsid w:val="00D52B37"/>
    <w:rsid w:val="00D60F51"/>
    <w:rsid w:val="00D73364"/>
    <w:rsid w:val="00DD39C0"/>
    <w:rsid w:val="00DD57C9"/>
    <w:rsid w:val="00E2520D"/>
    <w:rsid w:val="00E46444"/>
    <w:rsid w:val="00E63516"/>
    <w:rsid w:val="00E652D2"/>
    <w:rsid w:val="00E671C5"/>
    <w:rsid w:val="00E7300F"/>
    <w:rsid w:val="00E87624"/>
    <w:rsid w:val="00E91190"/>
    <w:rsid w:val="00EC4556"/>
    <w:rsid w:val="00EE0D41"/>
    <w:rsid w:val="00EF6FB3"/>
    <w:rsid w:val="00F0126A"/>
    <w:rsid w:val="00F05DF6"/>
    <w:rsid w:val="00F12F1E"/>
    <w:rsid w:val="00F315BA"/>
    <w:rsid w:val="00F47979"/>
    <w:rsid w:val="00F65825"/>
    <w:rsid w:val="00F66B9B"/>
    <w:rsid w:val="00FA08AB"/>
    <w:rsid w:val="00FB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DC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A3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EC9"/>
  </w:style>
  <w:style w:type="paragraph" w:styleId="Stopka">
    <w:name w:val="footer"/>
    <w:basedOn w:val="Normalny"/>
    <w:link w:val="StopkaZnak"/>
    <w:uiPriority w:val="99"/>
    <w:unhideWhenUsed/>
    <w:rsid w:val="00226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EC9"/>
  </w:style>
  <w:style w:type="paragraph" w:styleId="Tekstdymka">
    <w:name w:val="Balloon Text"/>
    <w:basedOn w:val="Normalny"/>
    <w:link w:val="TekstdymkaZnak"/>
    <w:uiPriority w:val="99"/>
    <w:semiHidden/>
    <w:unhideWhenUsed/>
    <w:rsid w:val="00226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EC9"/>
    <w:rPr>
      <w:rFonts w:ascii="Tahoma" w:hAnsi="Tahoma" w:cs="Tahoma"/>
      <w:sz w:val="16"/>
      <w:szCs w:val="16"/>
    </w:rPr>
  </w:style>
  <w:style w:type="character" w:customStyle="1" w:styleId="A3">
    <w:name w:val="A3"/>
    <w:uiPriority w:val="99"/>
    <w:rsid w:val="00506FA4"/>
    <w:rPr>
      <w:rFonts w:cs="Karbon Medium"/>
      <w:b/>
      <w:bCs/>
      <w:color w:val="000000"/>
      <w:sz w:val="48"/>
      <w:szCs w:val="48"/>
    </w:rPr>
  </w:style>
  <w:style w:type="paragraph" w:styleId="Akapitzlist">
    <w:name w:val="List Paragraph"/>
    <w:basedOn w:val="Normalny"/>
    <w:uiPriority w:val="34"/>
    <w:qFormat/>
    <w:rsid w:val="001302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573B0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73B08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0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55A3F"/>
    <w:rPr>
      <w:color w:val="0000FF"/>
      <w:u w:val="single"/>
    </w:rPr>
  </w:style>
  <w:style w:type="paragraph" w:customStyle="1" w:styleId="Default">
    <w:name w:val="Default"/>
    <w:rsid w:val="00755A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F6F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EC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A3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EC9"/>
  </w:style>
  <w:style w:type="paragraph" w:styleId="Stopka">
    <w:name w:val="footer"/>
    <w:basedOn w:val="Normalny"/>
    <w:link w:val="StopkaZnak"/>
    <w:uiPriority w:val="99"/>
    <w:unhideWhenUsed/>
    <w:rsid w:val="00226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EC9"/>
  </w:style>
  <w:style w:type="paragraph" w:styleId="Tekstdymka">
    <w:name w:val="Balloon Text"/>
    <w:basedOn w:val="Normalny"/>
    <w:link w:val="TekstdymkaZnak"/>
    <w:uiPriority w:val="99"/>
    <w:semiHidden/>
    <w:unhideWhenUsed/>
    <w:rsid w:val="00226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EC9"/>
    <w:rPr>
      <w:rFonts w:ascii="Tahoma" w:hAnsi="Tahoma" w:cs="Tahoma"/>
      <w:sz w:val="16"/>
      <w:szCs w:val="16"/>
    </w:rPr>
  </w:style>
  <w:style w:type="character" w:customStyle="1" w:styleId="A3">
    <w:name w:val="A3"/>
    <w:uiPriority w:val="99"/>
    <w:rsid w:val="00506FA4"/>
    <w:rPr>
      <w:rFonts w:cs="Karbon Medium"/>
      <w:b/>
      <w:bCs/>
      <w:color w:val="000000"/>
      <w:sz w:val="48"/>
      <w:szCs w:val="48"/>
    </w:rPr>
  </w:style>
  <w:style w:type="paragraph" w:styleId="Akapitzlist">
    <w:name w:val="List Paragraph"/>
    <w:basedOn w:val="Normalny"/>
    <w:uiPriority w:val="34"/>
    <w:qFormat/>
    <w:rsid w:val="001302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573B0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73B08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0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55A3F"/>
    <w:rPr>
      <w:color w:val="0000FF"/>
      <w:u w:val="single"/>
    </w:rPr>
  </w:style>
  <w:style w:type="paragraph" w:customStyle="1" w:styleId="Default">
    <w:name w:val="Default"/>
    <w:rsid w:val="00755A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F6F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E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w_wysmyk@kswp.org.pl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kswp.org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E2830-BA39-4AE4-98D2-B60C5C66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14</Pages>
  <Words>5248</Words>
  <Characters>31493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Strzelczyk</dc:creator>
  <cp:lastModifiedBy>Weronika Wysmyk</cp:lastModifiedBy>
  <cp:revision>7</cp:revision>
  <cp:lastPrinted>2019-10-25T11:37:00Z</cp:lastPrinted>
  <dcterms:created xsi:type="dcterms:W3CDTF">2021-01-25T07:18:00Z</dcterms:created>
  <dcterms:modified xsi:type="dcterms:W3CDTF">2021-01-26T17:35:00Z</dcterms:modified>
</cp:coreProperties>
</file>