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59826" w14:textId="77777777" w:rsidR="009E6230" w:rsidRPr="002F12BD" w:rsidRDefault="009E6230" w:rsidP="009E6230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Część IV</w:t>
      </w:r>
      <w:r w:rsidRPr="002F12BD">
        <w:rPr>
          <w:rFonts w:asciiTheme="minorHAnsi" w:hAnsiTheme="minorHAnsi" w:cstheme="minorHAnsi"/>
          <w:b/>
          <w:bCs/>
          <w:sz w:val="22"/>
        </w:rPr>
        <w:t xml:space="preserve"> – W</w:t>
      </w:r>
      <w:r>
        <w:rPr>
          <w:rFonts w:asciiTheme="minorHAnsi" w:hAnsiTheme="minorHAnsi" w:cstheme="minorHAnsi"/>
          <w:b/>
          <w:bCs/>
          <w:sz w:val="22"/>
        </w:rPr>
        <w:t>YKAZ CEN</w:t>
      </w:r>
    </w:p>
    <w:p w14:paraId="51957E28" w14:textId="77777777" w:rsidR="009E6230" w:rsidRDefault="009E6230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60F5CD8" w14:textId="77777777" w:rsidR="009E6230" w:rsidRPr="00DE67DF" w:rsidRDefault="009E6230" w:rsidP="009E6230">
      <w:pPr>
        <w:spacing w:after="0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4669B504" w14:textId="77777777" w:rsidR="009E6230" w:rsidRPr="00DE67DF" w:rsidRDefault="009E6230" w:rsidP="009E6230">
      <w:pPr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60523FAE" w14:textId="77777777" w:rsidR="009E6230" w:rsidRPr="00DE67DF" w:rsidRDefault="009E6230" w:rsidP="009E6230">
      <w:pPr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4E61DF43" w14:textId="77777777" w:rsidR="009E6230" w:rsidRPr="00DE67DF" w:rsidRDefault="009E6230" w:rsidP="009E6230">
      <w:pPr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1BBEDA25" w14:textId="77777777" w:rsidR="009E6230" w:rsidRPr="00DE67DF" w:rsidRDefault="009E6230" w:rsidP="009E6230">
      <w:pPr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03C377E4" w14:textId="77777777" w:rsidR="009E6230" w:rsidRPr="00DE67DF" w:rsidRDefault="009E6230" w:rsidP="009E6230">
      <w:pPr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7CDB0D03" w14:textId="77777777" w:rsidR="009E6230" w:rsidRPr="00205920" w:rsidRDefault="009E6230" w:rsidP="009E6230">
      <w:pPr>
        <w:spacing w:line="276" w:lineRule="auto"/>
        <w:ind w:left="0" w:right="-132" w:firstLine="0"/>
        <w:rPr>
          <w:rFonts w:ascii="Calibri" w:hAnsi="Calibri" w:cs="Calibr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7A8F2C37" w14:textId="77777777" w:rsidR="009E6230" w:rsidRDefault="009E6230" w:rsidP="009E6230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65D6F29" w14:textId="59C56C06" w:rsidR="009E6230" w:rsidRDefault="009E6230" w:rsidP="009E6230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="001A0164" w:rsidRPr="001A0164">
        <w:rPr>
          <w:rFonts w:ascii="Calibri" w:eastAsia="Times New Roman" w:hAnsi="Calibri"/>
          <w:b/>
          <w:bCs/>
          <w:iCs/>
          <w:color w:val="auto"/>
          <w:sz w:val="22"/>
        </w:rPr>
        <w:t>„Budowa magistrali wodociągowej – drugostronne zasilanie południowych dzielnic miasta Zatonie-Kiełpin”</w:t>
      </w:r>
    </w:p>
    <w:p w14:paraId="55C4B2E2" w14:textId="77777777" w:rsidR="009E6230" w:rsidRPr="002F12BD" w:rsidRDefault="009E6230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BD18911" w14:textId="77777777" w:rsidR="00AA4472" w:rsidRPr="00AA4472" w:rsidRDefault="00AA4472" w:rsidP="00AA447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AA4472">
        <w:rPr>
          <w:rFonts w:asciiTheme="minorHAnsi" w:hAnsiTheme="minorHAnsi" w:cstheme="minorHAnsi"/>
          <w:b/>
          <w:sz w:val="22"/>
        </w:rPr>
        <w:t>WYKONAWCA :</w:t>
      </w:r>
    </w:p>
    <w:p w14:paraId="00840D6C" w14:textId="77777777" w:rsidR="00AA4472" w:rsidRPr="00AA4472" w:rsidRDefault="00AA4472" w:rsidP="00AA447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Cs/>
          <w:sz w:val="22"/>
        </w:rPr>
      </w:pPr>
      <w:r w:rsidRPr="00AA4472">
        <w:rPr>
          <w:rFonts w:asciiTheme="minorHAnsi" w:hAnsiTheme="minorHAnsi" w:cstheme="minorHAnsi"/>
          <w:bCs/>
          <w:sz w:val="22"/>
        </w:rPr>
        <w:t>a)</w:t>
      </w:r>
      <w:r w:rsidRPr="00AA4472">
        <w:rPr>
          <w:rFonts w:asciiTheme="minorHAnsi" w:hAnsiTheme="minorHAnsi" w:cstheme="minorHAnsi"/>
          <w:bCs/>
          <w:sz w:val="22"/>
        </w:rPr>
        <w:tab/>
        <w:t xml:space="preserve">nazwa: ...................................................................................................................................... </w:t>
      </w:r>
    </w:p>
    <w:p w14:paraId="2CC234EE" w14:textId="65039D35" w:rsidR="00AA4472" w:rsidRDefault="00AA4472" w:rsidP="00AA447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AA4472">
        <w:rPr>
          <w:rFonts w:asciiTheme="minorHAnsi" w:hAnsiTheme="minorHAnsi" w:cstheme="minorHAnsi"/>
          <w:bCs/>
          <w:sz w:val="22"/>
        </w:rPr>
        <w:t>b)</w:t>
      </w:r>
      <w:r w:rsidRPr="00AA4472">
        <w:rPr>
          <w:rFonts w:asciiTheme="minorHAnsi" w:hAnsiTheme="minorHAnsi" w:cstheme="minorHAnsi"/>
          <w:bCs/>
          <w:sz w:val="22"/>
        </w:rPr>
        <w:tab/>
        <w:t>adres: .......................................................................................................................................</w:t>
      </w:r>
    </w:p>
    <w:p w14:paraId="27E97E0D" w14:textId="77777777" w:rsidR="00AA4472" w:rsidRDefault="00AA4472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Cs/>
          <w:sz w:val="22"/>
        </w:rPr>
      </w:pPr>
    </w:p>
    <w:p w14:paraId="64A3F5C6" w14:textId="0A9C7C4B" w:rsidR="002F12BD" w:rsidRPr="002F12BD" w:rsidRDefault="002F12BD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iCs/>
          <w:sz w:val="22"/>
        </w:rPr>
        <w:t xml:space="preserve">Wykonawca wypełni załączony do </w:t>
      </w:r>
      <w:r w:rsidR="00BF79FF">
        <w:rPr>
          <w:rFonts w:asciiTheme="minorHAnsi" w:hAnsiTheme="minorHAnsi" w:cstheme="minorHAnsi"/>
          <w:iCs/>
          <w:sz w:val="22"/>
        </w:rPr>
        <w:t xml:space="preserve">Zapytania Ofertowego </w:t>
      </w:r>
      <w:r w:rsidRPr="00822200">
        <w:rPr>
          <w:rFonts w:asciiTheme="minorHAnsi" w:hAnsiTheme="minorHAnsi" w:cstheme="minorHAnsi"/>
          <w:b/>
          <w:bCs/>
          <w:iCs/>
          <w:sz w:val="22"/>
        </w:rPr>
        <w:t>Wykaz Cen</w:t>
      </w:r>
      <w:r w:rsidR="00822200" w:rsidRPr="0070587A">
        <w:rPr>
          <w:rFonts w:asciiTheme="minorHAnsi" w:hAnsiTheme="minorHAnsi" w:cstheme="minorHAnsi"/>
          <w:b/>
          <w:color w:val="FF0000"/>
          <w:sz w:val="22"/>
          <w:vertAlign w:val="superscript"/>
        </w:rPr>
        <w:footnoteReference w:id="1"/>
      </w:r>
      <w:r w:rsidRPr="002F12BD">
        <w:rPr>
          <w:rFonts w:asciiTheme="minorHAnsi" w:hAnsiTheme="minorHAnsi" w:cstheme="minorHAnsi"/>
          <w:iCs/>
          <w:sz w:val="22"/>
        </w:rPr>
        <w:t>.</w:t>
      </w:r>
    </w:p>
    <w:p w14:paraId="0118A8DE" w14:textId="77777777" w:rsidR="002F12BD" w:rsidRPr="002F12BD" w:rsidRDefault="002F12BD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Cs/>
          <w:sz w:val="22"/>
        </w:rPr>
      </w:pPr>
    </w:p>
    <w:p w14:paraId="2A12EA66" w14:textId="46342CA3" w:rsidR="002F12BD" w:rsidRPr="00920206" w:rsidRDefault="002F12BD" w:rsidP="00920206">
      <w:pPr>
        <w:pStyle w:val="Akapitzlist"/>
        <w:numPr>
          <w:ilvl w:val="2"/>
          <w:numId w:val="82"/>
        </w:numPr>
        <w:spacing w:after="0" w:line="259" w:lineRule="auto"/>
        <w:ind w:left="426"/>
        <w:jc w:val="left"/>
        <w:rPr>
          <w:rFonts w:asciiTheme="minorHAnsi" w:hAnsiTheme="minorHAnsi" w:cstheme="minorHAnsi"/>
          <w:iCs/>
          <w:sz w:val="22"/>
          <w:u w:val="single"/>
        </w:rPr>
      </w:pPr>
      <w:r w:rsidRPr="00920206">
        <w:rPr>
          <w:rFonts w:asciiTheme="minorHAnsi" w:hAnsiTheme="minorHAnsi" w:cstheme="minorHAnsi"/>
          <w:iCs/>
          <w:sz w:val="22"/>
          <w:u w:val="single"/>
        </w:rPr>
        <w:t>Zakres pozycji</w:t>
      </w:r>
    </w:p>
    <w:p w14:paraId="32B702CE" w14:textId="3A1A391F" w:rsidR="002F12BD" w:rsidRDefault="002F12BD" w:rsidP="00920206">
      <w:pPr>
        <w:spacing w:after="0" w:line="259" w:lineRule="auto"/>
        <w:ind w:left="0" w:firstLine="0"/>
        <w:rPr>
          <w:rFonts w:asciiTheme="minorHAnsi" w:hAnsiTheme="minorHAnsi" w:cstheme="minorHAnsi"/>
          <w:iCs/>
          <w:sz w:val="22"/>
        </w:rPr>
      </w:pPr>
      <w:r w:rsidRPr="002F12BD">
        <w:rPr>
          <w:rFonts w:asciiTheme="minorHAnsi" w:hAnsiTheme="minorHAnsi" w:cstheme="minorHAnsi"/>
          <w:iCs/>
          <w:sz w:val="22"/>
        </w:rPr>
        <w:t xml:space="preserve">Krótkie opisy pozycji w Wykazie Cen przedstawione są tylko dla celów identyfikacyjnych i nie powinny </w:t>
      </w:r>
      <w:r w:rsidRPr="002F12BD">
        <w:rPr>
          <w:rFonts w:asciiTheme="minorHAnsi" w:hAnsiTheme="minorHAnsi" w:cstheme="minorHAnsi"/>
          <w:iCs/>
          <w:sz w:val="22"/>
        </w:rPr>
        <w:br/>
        <w:t xml:space="preserve">w żaden sposób modyfikować bądź anulować szczegółowego opisu zawartego w </w:t>
      </w:r>
      <w:bookmarkStart w:id="0" w:name="_Hlk163562496"/>
      <w:r w:rsidR="00BF79FF">
        <w:rPr>
          <w:rFonts w:asciiTheme="minorHAnsi" w:hAnsiTheme="minorHAnsi" w:cstheme="minorHAnsi"/>
          <w:iCs/>
          <w:sz w:val="22"/>
        </w:rPr>
        <w:t>Zapytaniu Ofertowym</w:t>
      </w:r>
      <w:bookmarkEnd w:id="0"/>
      <w:r w:rsidRPr="002F12BD">
        <w:rPr>
          <w:rFonts w:asciiTheme="minorHAnsi" w:hAnsiTheme="minorHAnsi" w:cstheme="minorHAnsi"/>
          <w:iCs/>
          <w:sz w:val="22"/>
        </w:rPr>
        <w:t xml:space="preserve">, w tym Specyfikacjach Technicznych Wykonania i Odbioru Robót Budowlanych. Wyceniając poszczególne pozycje, należy odnosić się do </w:t>
      </w:r>
      <w:r w:rsidR="00BF79FF">
        <w:rPr>
          <w:rFonts w:asciiTheme="minorHAnsi" w:hAnsiTheme="minorHAnsi" w:cstheme="minorHAnsi"/>
          <w:iCs/>
          <w:sz w:val="22"/>
        </w:rPr>
        <w:t>Zapytania Ofertowego</w:t>
      </w:r>
      <w:r w:rsidRPr="00BD2AC7">
        <w:rPr>
          <w:rFonts w:asciiTheme="minorHAnsi" w:hAnsiTheme="minorHAnsi" w:cstheme="minorHAnsi"/>
          <w:iCs/>
          <w:sz w:val="22"/>
        </w:rPr>
        <w:t>,</w:t>
      </w:r>
      <w:r w:rsidRPr="002F12BD">
        <w:rPr>
          <w:rFonts w:asciiTheme="minorHAnsi" w:hAnsiTheme="minorHAnsi" w:cstheme="minorHAnsi"/>
          <w:iCs/>
          <w:sz w:val="22"/>
        </w:rPr>
        <w:t xml:space="preserve"> w tym do: Warunków Umowy, Specyfikacji Technicznych oraz odpowiednich części Dokumentacji Projektowej w celu uzyskania pełnych wskazówek, informacji, instrukcji lub opisów robót i zastosowanych materiałów. Oczywistym jest też, że Roboty muszą być wykonane według zasad fachowego wykonawstwa zgodnie ze sztuką budowlaną, przy założeniu podwyższonego miernika staranności w stosunku do podmiotów profesjonalnie trudniących się realizacją robót budowlanych.</w:t>
      </w:r>
    </w:p>
    <w:p w14:paraId="0FA6983F" w14:textId="77777777" w:rsidR="00444822" w:rsidRPr="002F12BD" w:rsidRDefault="00444822" w:rsidP="00920206">
      <w:pPr>
        <w:spacing w:after="0" w:line="259" w:lineRule="auto"/>
        <w:ind w:left="0" w:firstLine="0"/>
        <w:rPr>
          <w:rFonts w:asciiTheme="minorHAnsi" w:hAnsiTheme="minorHAnsi" w:cstheme="minorHAnsi"/>
          <w:iCs/>
          <w:sz w:val="22"/>
        </w:rPr>
      </w:pPr>
    </w:p>
    <w:p w14:paraId="31F35D36" w14:textId="37602FE0" w:rsidR="002F12BD" w:rsidRPr="00920206" w:rsidRDefault="002F12BD" w:rsidP="00920206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iCs/>
          <w:sz w:val="22"/>
          <w:u w:val="single"/>
        </w:rPr>
      </w:pPr>
      <w:r w:rsidRPr="00920206">
        <w:rPr>
          <w:rFonts w:asciiTheme="minorHAnsi" w:hAnsiTheme="minorHAnsi" w:cstheme="minorHAnsi"/>
          <w:iCs/>
          <w:sz w:val="22"/>
          <w:u w:val="single"/>
        </w:rPr>
        <w:t>Wycenianie</w:t>
      </w:r>
    </w:p>
    <w:p w14:paraId="604B9D92" w14:textId="53F04B69" w:rsidR="002F12BD" w:rsidRPr="002F12BD" w:rsidRDefault="002F12BD" w:rsidP="00920206">
      <w:pPr>
        <w:spacing w:after="0" w:line="259" w:lineRule="auto"/>
        <w:ind w:left="0" w:firstLine="0"/>
        <w:rPr>
          <w:rFonts w:asciiTheme="minorHAnsi" w:hAnsiTheme="minorHAnsi" w:cstheme="minorHAnsi"/>
          <w:iCs/>
          <w:sz w:val="22"/>
        </w:rPr>
      </w:pPr>
      <w:r w:rsidRPr="002F12BD">
        <w:rPr>
          <w:rFonts w:asciiTheme="minorHAnsi" w:hAnsiTheme="minorHAnsi" w:cstheme="minorHAnsi"/>
          <w:iCs/>
          <w:sz w:val="22"/>
        </w:rPr>
        <w:t xml:space="preserve">Cena ryczałtowa będzie obejmowała całość robót, jakie określono w </w:t>
      </w:r>
      <w:r w:rsidR="00BF79FF">
        <w:rPr>
          <w:rFonts w:asciiTheme="minorHAnsi" w:hAnsiTheme="minorHAnsi" w:cstheme="minorHAnsi"/>
          <w:iCs/>
          <w:sz w:val="22"/>
        </w:rPr>
        <w:t>Zapytaniu Ofertowym</w:t>
      </w:r>
      <w:r w:rsidRPr="002F12BD">
        <w:rPr>
          <w:rFonts w:asciiTheme="minorHAnsi" w:hAnsiTheme="minorHAnsi" w:cstheme="minorHAnsi"/>
          <w:iCs/>
          <w:sz w:val="22"/>
        </w:rPr>
        <w:t xml:space="preserve">, w tym w: Dokumentacji Projektowej i w Specyfikacjach Technicznych Wykonania i Odbioru Robót Budowlanych, </w:t>
      </w:r>
      <w:r w:rsidR="00656548">
        <w:rPr>
          <w:rFonts w:asciiTheme="minorHAnsi" w:hAnsiTheme="minorHAnsi" w:cstheme="minorHAnsi"/>
          <w:iCs/>
          <w:sz w:val="22"/>
        </w:rPr>
        <w:br/>
      </w:r>
      <w:r w:rsidRPr="002F12BD">
        <w:rPr>
          <w:rFonts w:asciiTheme="minorHAnsi" w:hAnsiTheme="minorHAnsi" w:cstheme="minorHAnsi"/>
          <w:iCs/>
          <w:sz w:val="22"/>
        </w:rPr>
        <w:t xml:space="preserve">w tym również te, których bez względu na przyczynę nie podano w Wykazie Cen. </w:t>
      </w:r>
      <w:r w:rsidRPr="002F12BD">
        <w:rPr>
          <w:rFonts w:asciiTheme="minorHAnsi" w:hAnsiTheme="minorHAnsi" w:cstheme="minorHAnsi"/>
          <w:b/>
          <w:iCs/>
          <w:sz w:val="22"/>
        </w:rPr>
        <w:t>Ryczałtowa cena oferty ujawniona w Formularzu Ofertowym, winna wynikać z Wykazu Cen</w:t>
      </w:r>
      <w:r w:rsidRPr="002F12BD">
        <w:rPr>
          <w:rFonts w:asciiTheme="minorHAnsi" w:hAnsiTheme="minorHAnsi" w:cstheme="minorHAnsi"/>
          <w:iCs/>
          <w:sz w:val="22"/>
        </w:rPr>
        <w:t>.</w:t>
      </w:r>
    </w:p>
    <w:p w14:paraId="4FE8CE08" w14:textId="77777777" w:rsidR="002F12BD" w:rsidRPr="002F12BD" w:rsidRDefault="002F12BD" w:rsidP="00920206">
      <w:pPr>
        <w:spacing w:after="0" w:line="259" w:lineRule="auto"/>
        <w:ind w:left="0" w:firstLine="0"/>
        <w:rPr>
          <w:rFonts w:asciiTheme="minorHAnsi" w:hAnsiTheme="minorHAnsi" w:cstheme="minorHAnsi"/>
          <w:iCs/>
          <w:sz w:val="22"/>
        </w:rPr>
      </w:pPr>
    </w:p>
    <w:p w14:paraId="63D77481" w14:textId="7948A191" w:rsidR="00E50C26" w:rsidRDefault="002F12BD" w:rsidP="00E50C26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iCs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Zamawiający przyjmuje, iż Wykonawca uwzględnił w cenie ofertowej wszystkie wymagania </w:t>
      </w:r>
      <w:r w:rsidRPr="002F12BD">
        <w:rPr>
          <w:rFonts w:asciiTheme="minorHAnsi" w:hAnsiTheme="minorHAnsi" w:cstheme="minorHAnsi"/>
          <w:sz w:val="22"/>
        </w:rPr>
        <w:br/>
        <w:t xml:space="preserve">i zobowiązania zawarte w </w:t>
      </w:r>
      <w:r w:rsidR="00BF79FF">
        <w:rPr>
          <w:rFonts w:asciiTheme="minorHAnsi" w:hAnsiTheme="minorHAnsi" w:cstheme="minorHAnsi"/>
          <w:iCs/>
          <w:sz w:val="22"/>
        </w:rPr>
        <w:t>Zapytaniu Ofertowym</w:t>
      </w:r>
      <w:r w:rsidRPr="002F12BD">
        <w:rPr>
          <w:rFonts w:asciiTheme="minorHAnsi" w:hAnsiTheme="minorHAnsi" w:cstheme="minorHAnsi"/>
          <w:sz w:val="22"/>
        </w:rPr>
        <w:t xml:space="preserve">, w tym we wszystkich częściach </w:t>
      </w:r>
      <w:r w:rsidR="00E50C26">
        <w:rPr>
          <w:rFonts w:asciiTheme="minorHAnsi" w:hAnsiTheme="minorHAnsi" w:cstheme="minorHAnsi"/>
          <w:sz w:val="22"/>
        </w:rPr>
        <w:t>D</w:t>
      </w:r>
      <w:r w:rsidRPr="002F12BD">
        <w:rPr>
          <w:rFonts w:asciiTheme="minorHAnsi" w:hAnsiTheme="minorHAnsi" w:cstheme="minorHAnsi"/>
          <w:sz w:val="22"/>
        </w:rPr>
        <w:t xml:space="preserve">okumentacji </w:t>
      </w:r>
      <w:r w:rsidR="00E50C26">
        <w:rPr>
          <w:rFonts w:asciiTheme="minorHAnsi" w:hAnsiTheme="minorHAnsi" w:cstheme="minorHAnsi"/>
          <w:sz w:val="22"/>
        </w:rPr>
        <w:t>P</w:t>
      </w:r>
      <w:r w:rsidRPr="002F12BD">
        <w:rPr>
          <w:rFonts w:asciiTheme="minorHAnsi" w:hAnsiTheme="minorHAnsi" w:cstheme="minorHAnsi"/>
          <w:sz w:val="22"/>
        </w:rPr>
        <w:t xml:space="preserve">rojektowej i </w:t>
      </w:r>
      <w:r w:rsidR="00E50C26">
        <w:rPr>
          <w:rFonts w:asciiTheme="minorHAnsi" w:hAnsiTheme="minorHAnsi" w:cstheme="minorHAnsi"/>
          <w:sz w:val="22"/>
        </w:rPr>
        <w:t>S</w:t>
      </w:r>
      <w:r w:rsidRPr="002F12BD">
        <w:rPr>
          <w:rFonts w:asciiTheme="minorHAnsi" w:hAnsiTheme="minorHAnsi" w:cstheme="minorHAnsi"/>
          <w:sz w:val="22"/>
        </w:rPr>
        <w:t xml:space="preserve">pecyfikacjach </w:t>
      </w:r>
      <w:r w:rsidR="00E50C26">
        <w:rPr>
          <w:rFonts w:asciiTheme="minorHAnsi" w:hAnsiTheme="minorHAnsi" w:cstheme="minorHAnsi"/>
          <w:sz w:val="22"/>
        </w:rPr>
        <w:t>T</w:t>
      </w:r>
      <w:r w:rsidRPr="002F12BD">
        <w:rPr>
          <w:rFonts w:asciiTheme="minorHAnsi" w:hAnsiTheme="minorHAnsi" w:cstheme="minorHAnsi"/>
          <w:sz w:val="22"/>
        </w:rPr>
        <w:t xml:space="preserve">echnicznych </w:t>
      </w:r>
      <w:r w:rsidR="00E50C26">
        <w:rPr>
          <w:rFonts w:asciiTheme="minorHAnsi" w:hAnsiTheme="minorHAnsi" w:cstheme="minorHAnsi"/>
          <w:sz w:val="22"/>
        </w:rPr>
        <w:t>W</w:t>
      </w:r>
      <w:r w:rsidRPr="002F12BD">
        <w:rPr>
          <w:rFonts w:asciiTheme="minorHAnsi" w:hAnsiTheme="minorHAnsi" w:cstheme="minorHAnsi"/>
          <w:sz w:val="22"/>
        </w:rPr>
        <w:t xml:space="preserve">ykonania i </w:t>
      </w:r>
      <w:r w:rsidR="00E50C26">
        <w:rPr>
          <w:rFonts w:asciiTheme="minorHAnsi" w:hAnsiTheme="minorHAnsi" w:cstheme="minorHAnsi"/>
          <w:sz w:val="22"/>
        </w:rPr>
        <w:t>O</w:t>
      </w:r>
      <w:r w:rsidRPr="002F12BD">
        <w:rPr>
          <w:rFonts w:asciiTheme="minorHAnsi" w:hAnsiTheme="minorHAnsi" w:cstheme="minorHAnsi"/>
          <w:sz w:val="22"/>
        </w:rPr>
        <w:t xml:space="preserve">dbioru </w:t>
      </w:r>
      <w:r w:rsidR="00E50C26">
        <w:rPr>
          <w:rFonts w:asciiTheme="minorHAnsi" w:hAnsiTheme="minorHAnsi" w:cstheme="minorHAnsi"/>
          <w:sz w:val="22"/>
        </w:rPr>
        <w:t>R</w:t>
      </w:r>
      <w:r w:rsidRPr="002F12BD">
        <w:rPr>
          <w:rFonts w:asciiTheme="minorHAnsi" w:hAnsiTheme="minorHAnsi" w:cstheme="minorHAnsi"/>
          <w:sz w:val="22"/>
        </w:rPr>
        <w:t xml:space="preserve">obót </w:t>
      </w:r>
      <w:r w:rsidR="00E50C26">
        <w:rPr>
          <w:rFonts w:asciiTheme="minorHAnsi" w:hAnsiTheme="minorHAnsi" w:cstheme="minorHAnsi"/>
          <w:sz w:val="22"/>
        </w:rPr>
        <w:t>B</w:t>
      </w:r>
      <w:r w:rsidRPr="002F12BD">
        <w:rPr>
          <w:rFonts w:asciiTheme="minorHAnsi" w:hAnsiTheme="minorHAnsi" w:cstheme="minorHAnsi"/>
          <w:sz w:val="22"/>
        </w:rPr>
        <w:t xml:space="preserve">udowlanych, zgodnie </w:t>
      </w:r>
      <w:r w:rsidR="00F92B89">
        <w:rPr>
          <w:rFonts w:asciiTheme="minorHAnsi" w:hAnsiTheme="minorHAnsi" w:cstheme="minorHAnsi"/>
          <w:sz w:val="22"/>
        </w:rPr>
        <w:br/>
      </w:r>
      <w:r w:rsidRPr="002F12BD">
        <w:rPr>
          <w:rFonts w:asciiTheme="minorHAnsi" w:hAnsiTheme="minorHAnsi" w:cstheme="minorHAnsi"/>
          <w:sz w:val="22"/>
        </w:rPr>
        <w:t>z obowiązującymi normami i przepisami, zarówno te, które zostały wyraźnie określone jak i te jedynie zasygnalizowane, i że odpowiednio wycenił pozycje Wykazu Cen.</w:t>
      </w:r>
      <w:r w:rsidRPr="002F12BD">
        <w:rPr>
          <w:rFonts w:asciiTheme="minorHAnsi" w:hAnsiTheme="minorHAnsi" w:cstheme="minorHAnsi"/>
          <w:iCs/>
          <w:sz w:val="22"/>
        </w:rPr>
        <w:t xml:space="preserve"> </w:t>
      </w:r>
    </w:p>
    <w:p w14:paraId="3A5F123C" w14:textId="77777777" w:rsidR="009A3FFE" w:rsidRDefault="009A3FFE" w:rsidP="00E50C26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iCs/>
          <w:sz w:val="22"/>
        </w:rPr>
      </w:pPr>
    </w:p>
    <w:p w14:paraId="5458F1A7" w14:textId="6DAF8DA6" w:rsidR="002F12BD" w:rsidRDefault="002F12BD" w:rsidP="00920206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iCs/>
          <w:sz w:val="22"/>
        </w:rPr>
      </w:pPr>
      <w:r w:rsidRPr="002F12BD">
        <w:rPr>
          <w:rFonts w:asciiTheme="minorHAnsi" w:hAnsiTheme="minorHAnsi" w:cstheme="minorHAnsi"/>
          <w:b/>
          <w:bCs/>
          <w:iCs/>
          <w:sz w:val="22"/>
        </w:rPr>
        <w:t>Wszystkie ceny należy podawać z dokładnością do dwóch miejsc po przecinku.</w:t>
      </w:r>
    </w:p>
    <w:p w14:paraId="0B3CEC4C" w14:textId="77777777" w:rsidR="00D777D5" w:rsidRDefault="00D777D5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</w:p>
    <w:p w14:paraId="675E97F9" w14:textId="77777777" w:rsidR="009E6230" w:rsidRDefault="009E6230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</w:p>
    <w:p w14:paraId="190D4699" w14:textId="77777777" w:rsidR="009E6230" w:rsidRDefault="009E6230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</w:p>
    <w:p w14:paraId="76DA77C2" w14:textId="77777777" w:rsidR="009E6230" w:rsidRDefault="009E6230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</w:p>
    <w:p w14:paraId="1EC0379A" w14:textId="77777777" w:rsidR="00791144" w:rsidRDefault="00791144" w:rsidP="00791144">
      <w:pPr>
        <w:spacing w:after="0" w:line="240" w:lineRule="auto"/>
        <w:ind w:left="0" w:firstLine="0"/>
        <w:jc w:val="left"/>
        <w:rPr>
          <w:rFonts w:ascii="Calibri" w:eastAsia="Times New Roman" w:hAnsi="Calibri"/>
          <w:color w:val="auto"/>
          <w:sz w:val="22"/>
        </w:rPr>
      </w:pPr>
      <w:r w:rsidRPr="00D84EC7">
        <w:rPr>
          <w:rFonts w:ascii="Calibri" w:eastAsia="Times New Roman" w:hAnsi="Calibri"/>
          <w:color w:val="auto"/>
          <w:sz w:val="22"/>
        </w:rPr>
        <w:lastRenderedPageBreak/>
        <w:t xml:space="preserve">Poniżej przedstawiam(y) </w:t>
      </w:r>
      <w:r w:rsidRPr="00D84EC7">
        <w:rPr>
          <w:rFonts w:ascii="Calibri" w:eastAsia="Times New Roman" w:hAnsi="Calibri"/>
          <w:b/>
          <w:color w:val="auto"/>
          <w:sz w:val="22"/>
        </w:rPr>
        <w:t>Wykaz Cen</w:t>
      </w:r>
      <w:r w:rsidRPr="00D84EC7">
        <w:rPr>
          <w:rFonts w:ascii="Calibri" w:eastAsia="Times New Roman" w:hAnsi="Calibri"/>
          <w:color w:val="auto"/>
          <w:sz w:val="22"/>
        </w:rPr>
        <w:t>:</w:t>
      </w:r>
    </w:p>
    <w:p w14:paraId="030827E8" w14:textId="77777777" w:rsidR="00D84EC7" w:rsidRDefault="00D84EC7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1377"/>
        <w:gridCol w:w="5002"/>
        <w:gridCol w:w="1134"/>
        <w:gridCol w:w="1418"/>
      </w:tblGrid>
      <w:tr w:rsidR="006D5D65" w:rsidRPr="006D5D65" w14:paraId="1F323EAB" w14:textId="77777777" w:rsidTr="00444822">
        <w:trPr>
          <w:trHeight w:val="582"/>
        </w:trPr>
        <w:tc>
          <w:tcPr>
            <w:tcW w:w="562" w:type="dxa"/>
            <w:noWrap/>
            <w:hideMark/>
          </w:tcPr>
          <w:p w14:paraId="0071BEBC" w14:textId="77777777" w:rsidR="006D5D65" w:rsidRPr="006D5D65" w:rsidRDefault="006D5D65" w:rsidP="006D5D6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1" w:name="_Hlk99621094"/>
            <w:r w:rsidRPr="006D5D65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1377" w:type="dxa"/>
            <w:hideMark/>
          </w:tcPr>
          <w:p w14:paraId="26AEEC4B" w14:textId="30385245" w:rsidR="006D5D65" w:rsidRPr="006D5D65" w:rsidRDefault="006D5D65" w:rsidP="006D5D6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D5D65">
              <w:rPr>
                <w:rFonts w:asciiTheme="minorHAnsi" w:hAnsiTheme="minorHAnsi" w:cstheme="minorHAnsi"/>
                <w:b/>
                <w:bCs/>
                <w:sz w:val="22"/>
              </w:rPr>
              <w:t>STWiORB / DP</w:t>
            </w:r>
          </w:p>
        </w:tc>
        <w:tc>
          <w:tcPr>
            <w:tcW w:w="5002" w:type="dxa"/>
            <w:noWrap/>
            <w:hideMark/>
          </w:tcPr>
          <w:p w14:paraId="1FABC35B" w14:textId="23A00D8D" w:rsidR="006D5D65" w:rsidRPr="006D5D65" w:rsidRDefault="00AA4472" w:rsidP="006D5D6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Opis</w:t>
            </w:r>
          </w:p>
        </w:tc>
        <w:tc>
          <w:tcPr>
            <w:tcW w:w="1134" w:type="dxa"/>
            <w:noWrap/>
            <w:hideMark/>
          </w:tcPr>
          <w:p w14:paraId="1B722B54" w14:textId="77777777" w:rsidR="006D5D65" w:rsidRPr="006D5D65" w:rsidRDefault="006D5D65" w:rsidP="006D5D6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D5D65">
              <w:rPr>
                <w:rFonts w:asciiTheme="minorHAnsi" w:hAnsiTheme="minorHAnsi" w:cstheme="minorHAnsi"/>
                <w:b/>
                <w:bCs/>
                <w:sz w:val="22"/>
              </w:rPr>
              <w:t>Jednostka</w:t>
            </w:r>
          </w:p>
        </w:tc>
        <w:tc>
          <w:tcPr>
            <w:tcW w:w="1418" w:type="dxa"/>
            <w:hideMark/>
          </w:tcPr>
          <w:p w14:paraId="05F4E643" w14:textId="02DF8AEA" w:rsidR="006D5D65" w:rsidRPr="006D5D65" w:rsidRDefault="006D5D65" w:rsidP="000B14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D5D65">
              <w:rPr>
                <w:rFonts w:asciiTheme="minorHAnsi" w:hAnsiTheme="minorHAnsi" w:cstheme="minorHAnsi"/>
                <w:b/>
                <w:bCs/>
                <w:sz w:val="22"/>
              </w:rPr>
              <w:t>Wartość netto  [PLN]</w:t>
            </w:r>
          </w:p>
        </w:tc>
      </w:tr>
      <w:tr w:rsidR="001A0164" w:rsidRPr="006D5D65" w14:paraId="4A311C26" w14:textId="77777777" w:rsidTr="00444822">
        <w:trPr>
          <w:trHeight w:val="582"/>
        </w:trPr>
        <w:tc>
          <w:tcPr>
            <w:tcW w:w="562" w:type="dxa"/>
            <w:noWrap/>
            <w:hideMark/>
          </w:tcPr>
          <w:p w14:paraId="03D60310" w14:textId="77777777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1377" w:type="dxa"/>
            <w:hideMark/>
          </w:tcPr>
          <w:p w14:paraId="2183F679" w14:textId="77777777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ST-00</w:t>
            </w:r>
          </w:p>
          <w:p w14:paraId="5E935214" w14:textId="77777777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S-01.01. ST S-02.01. ST W-01.01.</w:t>
            </w:r>
          </w:p>
          <w:p w14:paraId="44403623" w14:textId="54C0A61A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D-01.01.</w:t>
            </w:r>
          </w:p>
        </w:tc>
        <w:tc>
          <w:tcPr>
            <w:tcW w:w="5002" w:type="dxa"/>
            <w:noWrap/>
            <w:hideMark/>
          </w:tcPr>
          <w:p w14:paraId="6E69A575" w14:textId="1368E4A8" w:rsidR="001A0164" w:rsidRPr="006D5D65" w:rsidRDefault="001A0164" w:rsidP="001A016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Magistrala wodociągowa  - odcinek od W1 do W6 wraz z uzbrojeniem oraz niezbędnymi odtworzeniami</w:t>
            </w:r>
          </w:p>
        </w:tc>
        <w:tc>
          <w:tcPr>
            <w:tcW w:w="1134" w:type="dxa"/>
            <w:hideMark/>
          </w:tcPr>
          <w:p w14:paraId="65FD78BB" w14:textId="77777777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ryczałt</w:t>
            </w:r>
          </w:p>
        </w:tc>
        <w:tc>
          <w:tcPr>
            <w:tcW w:w="1418" w:type="dxa"/>
            <w:noWrap/>
            <w:hideMark/>
          </w:tcPr>
          <w:p w14:paraId="480D8842" w14:textId="77777777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 </w:t>
            </w:r>
          </w:p>
        </w:tc>
      </w:tr>
      <w:tr w:rsidR="001A0164" w:rsidRPr="006D5D65" w14:paraId="057F757A" w14:textId="77777777" w:rsidTr="00444822">
        <w:trPr>
          <w:trHeight w:val="582"/>
        </w:trPr>
        <w:tc>
          <w:tcPr>
            <w:tcW w:w="562" w:type="dxa"/>
            <w:noWrap/>
            <w:hideMark/>
          </w:tcPr>
          <w:p w14:paraId="5911C548" w14:textId="77777777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377" w:type="dxa"/>
            <w:hideMark/>
          </w:tcPr>
          <w:p w14:paraId="6B931059" w14:textId="77777777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ST-00</w:t>
            </w:r>
          </w:p>
          <w:p w14:paraId="03E70E30" w14:textId="77777777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S-01.01. ST S-02.01. ST W-01.01.</w:t>
            </w:r>
          </w:p>
          <w:p w14:paraId="19CA2F14" w14:textId="5217F19F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D-01.01.</w:t>
            </w:r>
          </w:p>
        </w:tc>
        <w:tc>
          <w:tcPr>
            <w:tcW w:w="5002" w:type="dxa"/>
            <w:noWrap/>
            <w:hideMark/>
          </w:tcPr>
          <w:p w14:paraId="7C7CD686" w14:textId="5B620628" w:rsidR="001A0164" w:rsidRPr="006D5D65" w:rsidRDefault="001A0164" w:rsidP="001A016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Magistrala wodociągowa  - odcinek od W6 do W21 wraz z uzbrojeniem oraz niezbędnymi odtworzeniami</w:t>
            </w:r>
          </w:p>
        </w:tc>
        <w:tc>
          <w:tcPr>
            <w:tcW w:w="1134" w:type="dxa"/>
            <w:hideMark/>
          </w:tcPr>
          <w:p w14:paraId="5C3EBEBA" w14:textId="77777777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ryczałt</w:t>
            </w:r>
          </w:p>
        </w:tc>
        <w:tc>
          <w:tcPr>
            <w:tcW w:w="1418" w:type="dxa"/>
            <w:noWrap/>
            <w:hideMark/>
          </w:tcPr>
          <w:p w14:paraId="6E27BCB6" w14:textId="77777777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 </w:t>
            </w:r>
          </w:p>
        </w:tc>
      </w:tr>
      <w:tr w:rsidR="001A0164" w:rsidRPr="006D5D65" w14:paraId="6D3B631D" w14:textId="77777777" w:rsidTr="00444822">
        <w:trPr>
          <w:trHeight w:val="582"/>
        </w:trPr>
        <w:tc>
          <w:tcPr>
            <w:tcW w:w="562" w:type="dxa"/>
            <w:noWrap/>
          </w:tcPr>
          <w:p w14:paraId="00AE00A5" w14:textId="7918FB9D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377" w:type="dxa"/>
          </w:tcPr>
          <w:p w14:paraId="381391D1" w14:textId="77777777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ST-00</w:t>
            </w:r>
          </w:p>
          <w:p w14:paraId="61CDD71D" w14:textId="77777777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S-01.01. ST S-02.01. ST W-01.01.</w:t>
            </w:r>
          </w:p>
          <w:p w14:paraId="2E5B6DCB" w14:textId="30C26BB9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D-01.01.</w:t>
            </w:r>
          </w:p>
        </w:tc>
        <w:tc>
          <w:tcPr>
            <w:tcW w:w="5002" w:type="dxa"/>
            <w:noWrap/>
          </w:tcPr>
          <w:p w14:paraId="048FD2E7" w14:textId="2188B2F8" w:rsidR="001A0164" w:rsidRPr="005F2494" w:rsidRDefault="001A0164" w:rsidP="001A016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Magistrala wodociągowa  - odcinek od W21 do W 45a wraz z uzbrojeniem oraz niezbędnymi odtworzeniami</w:t>
            </w:r>
          </w:p>
        </w:tc>
        <w:tc>
          <w:tcPr>
            <w:tcW w:w="1134" w:type="dxa"/>
          </w:tcPr>
          <w:p w14:paraId="1C9A91D8" w14:textId="682DFB4A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ryczałt</w:t>
            </w:r>
          </w:p>
        </w:tc>
        <w:tc>
          <w:tcPr>
            <w:tcW w:w="1418" w:type="dxa"/>
            <w:noWrap/>
          </w:tcPr>
          <w:p w14:paraId="70D9C3DA" w14:textId="77777777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1A0164" w:rsidRPr="006D5D65" w14:paraId="2F5C7C9A" w14:textId="77777777" w:rsidTr="00444822">
        <w:trPr>
          <w:trHeight w:val="582"/>
        </w:trPr>
        <w:tc>
          <w:tcPr>
            <w:tcW w:w="562" w:type="dxa"/>
            <w:noWrap/>
            <w:hideMark/>
          </w:tcPr>
          <w:p w14:paraId="05CA7768" w14:textId="2FBE238F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6D5D65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377" w:type="dxa"/>
            <w:hideMark/>
          </w:tcPr>
          <w:p w14:paraId="5AE3F6FE" w14:textId="77777777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ST-00</w:t>
            </w:r>
          </w:p>
          <w:p w14:paraId="76874B68" w14:textId="77777777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S-01.01. ST S-02.01. ST W-01.01.</w:t>
            </w:r>
          </w:p>
          <w:p w14:paraId="43537918" w14:textId="3F64CC84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D-01.01.</w:t>
            </w:r>
          </w:p>
        </w:tc>
        <w:tc>
          <w:tcPr>
            <w:tcW w:w="5002" w:type="dxa"/>
            <w:noWrap/>
            <w:hideMark/>
          </w:tcPr>
          <w:p w14:paraId="74595CEA" w14:textId="3432D4D5" w:rsidR="001A0164" w:rsidRPr="006D5D65" w:rsidRDefault="001A0164" w:rsidP="001A016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Magistrala wodociągowa  - odcinek od W45a do W54 wraz z uzbrojeniem oraz niezbędnymi odtworzeniami</w:t>
            </w:r>
          </w:p>
        </w:tc>
        <w:tc>
          <w:tcPr>
            <w:tcW w:w="1134" w:type="dxa"/>
            <w:hideMark/>
          </w:tcPr>
          <w:p w14:paraId="234E7CFD" w14:textId="77777777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ryczałt</w:t>
            </w:r>
          </w:p>
        </w:tc>
        <w:tc>
          <w:tcPr>
            <w:tcW w:w="1418" w:type="dxa"/>
            <w:noWrap/>
            <w:hideMark/>
          </w:tcPr>
          <w:p w14:paraId="151DB2AE" w14:textId="77777777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D5D65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</w:tc>
      </w:tr>
      <w:tr w:rsidR="001A0164" w:rsidRPr="006D5D65" w14:paraId="3ED084A3" w14:textId="77777777" w:rsidTr="00444822">
        <w:trPr>
          <w:trHeight w:val="600"/>
        </w:trPr>
        <w:tc>
          <w:tcPr>
            <w:tcW w:w="562" w:type="dxa"/>
            <w:noWrap/>
          </w:tcPr>
          <w:p w14:paraId="6549DB87" w14:textId="3BA06835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1377" w:type="dxa"/>
          </w:tcPr>
          <w:p w14:paraId="0C62071C" w14:textId="77777777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ST -00</w:t>
            </w:r>
          </w:p>
          <w:p w14:paraId="27B7870E" w14:textId="77777777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ST S-01.01</w:t>
            </w:r>
          </w:p>
          <w:p w14:paraId="46C4DB4F" w14:textId="77777777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S-01.01. ST S-02.01. ST W-01.01.</w:t>
            </w:r>
          </w:p>
          <w:p w14:paraId="5D77A707" w14:textId="091E3A86" w:rsidR="001A0164" w:rsidRPr="007056CC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7056CC">
              <w:rPr>
                <w:rFonts w:asciiTheme="minorHAnsi" w:hAnsiTheme="minorHAnsi" w:cstheme="minorHAnsi"/>
                <w:sz w:val="22"/>
                <w:lang w:val="en-US"/>
              </w:rPr>
              <w:t>ST D-01.01.</w:t>
            </w:r>
          </w:p>
        </w:tc>
        <w:tc>
          <w:tcPr>
            <w:tcW w:w="5002" w:type="dxa"/>
            <w:noWrap/>
          </w:tcPr>
          <w:p w14:paraId="524FAFBA" w14:textId="11059B8E" w:rsidR="001A0164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F2494">
              <w:rPr>
                <w:rFonts w:asciiTheme="minorHAnsi" w:hAnsiTheme="minorHAnsi" w:cstheme="minorHAnsi"/>
                <w:sz w:val="22"/>
              </w:rPr>
              <w:t>Budowa komory reduktora ciśnienia</w:t>
            </w:r>
            <w:r>
              <w:rPr>
                <w:rFonts w:asciiTheme="minorHAnsi" w:hAnsiTheme="minorHAnsi" w:cstheme="minorHAnsi"/>
                <w:sz w:val="22"/>
              </w:rPr>
              <w:t xml:space="preserve"> K13</w:t>
            </w:r>
            <w:r w:rsidRPr="005F2494">
              <w:rPr>
                <w:rFonts w:asciiTheme="minorHAnsi" w:hAnsiTheme="minorHAnsi" w:cstheme="minorHAnsi"/>
                <w:sz w:val="22"/>
              </w:rPr>
              <w:t xml:space="preserve"> wraz z uzbrojeniem </w:t>
            </w:r>
            <w:r>
              <w:rPr>
                <w:rFonts w:asciiTheme="minorHAnsi" w:hAnsiTheme="minorHAnsi" w:cstheme="minorHAnsi"/>
                <w:sz w:val="22"/>
              </w:rPr>
              <w:t>oraz niezbędnymi odtworzeniami</w:t>
            </w:r>
          </w:p>
        </w:tc>
        <w:tc>
          <w:tcPr>
            <w:tcW w:w="1134" w:type="dxa"/>
          </w:tcPr>
          <w:p w14:paraId="561559E5" w14:textId="57EEB45B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D5D65">
              <w:rPr>
                <w:rFonts w:asciiTheme="minorHAnsi" w:hAnsiTheme="minorHAnsi" w:cstheme="minorHAnsi"/>
                <w:sz w:val="22"/>
              </w:rPr>
              <w:t>ryczałt</w:t>
            </w:r>
          </w:p>
        </w:tc>
        <w:tc>
          <w:tcPr>
            <w:tcW w:w="1418" w:type="dxa"/>
            <w:noWrap/>
          </w:tcPr>
          <w:p w14:paraId="0C26928B" w14:textId="77777777" w:rsidR="001A0164" w:rsidRPr="006D5D65" w:rsidRDefault="001A0164" w:rsidP="001A016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A0164" w:rsidRPr="006D5D65" w14:paraId="3034AB77" w14:textId="77777777" w:rsidTr="00444822">
        <w:trPr>
          <w:trHeight w:val="600"/>
        </w:trPr>
        <w:tc>
          <w:tcPr>
            <w:tcW w:w="8075" w:type="dxa"/>
            <w:gridSpan w:val="4"/>
            <w:hideMark/>
          </w:tcPr>
          <w:p w14:paraId="453567DE" w14:textId="77777777" w:rsidR="001A0164" w:rsidRPr="00791144" w:rsidRDefault="001A0164" w:rsidP="001A0164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791144">
              <w:rPr>
                <w:rFonts w:asciiTheme="minorHAnsi" w:hAnsiTheme="minorHAnsi" w:cstheme="minorHAnsi"/>
                <w:b/>
                <w:sz w:val="22"/>
              </w:rPr>
              <w:t xml:space="preserve">KWOTA CAŁKOWITA BEZ PODATKU VAT (NETTO) </w:t>
            </w:r>
          </w:p>
          <w:p w14:paraId="1D5BE8C2" w14:textId="2CDE79D4" w:rsidR="001A0164" w:rsidRPr="00AA4472" w:rsidRDefault="001A0164" w:rsidP="001A0164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AA4472">
              <w:rPr>
                <w:rFonts w:asciiTheme="minorHAnsi" w:hAnsiTheme="minorHAnsi" w:cstheme="minorHAnsi"/>
                <w:bCs/>
                <w:sz w:val="22"/>
              </w:rPr>
              <w:t>(przenieść do Formularza Oferty )</w:t>
            </w:r>
          </w:p>
        </w:tc>
        <w:tc>
          <w:tcPr>
            <w:tcW w:w="1418" w:type="dxa"/>
            <w:noWrap/>
          </w:tcPr>
          <w:p w14:paraId="69FD29AC" w14:textId="383220A1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A0164" w:rsidRPr="006D5D65" w14:paraId="25812595" w14:textId="77777777" w:rsidTr="00444822">
        <w:trPr>
          <w:trHeight w:val="600"/>
        </w:trPr>
        <w:tc>
          <w:tcPr>
            <w:tcW w:w="8075" w:type="dxa"/>
            <w:gridSpan w:val="4"/>
            <w:hideMark/>
          </w:tcPr>
          <w:p w14:paraId="614006A6" w14:textId="77777777" w:rsidR="001A0164" w:rsidRPr="00791144" w:rsidRDefault="001A0164" w:rsidP="001A0164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91144">
              <w:rPr>
                <w:rFonts w:asciiTheme="minorHAnsi" w:hAnsiTheme="minorHAnsi" w:cstheme="minorHAnsi"/>
                <w:b/>
                <w:bCs/>
                <w:sz w:val="22"/>
              </w:rPr>
              <w:t xml:space="preserve">KWOTA PODATKU VAT </w:t>
            </w:r>
          </w:p>
          <w:p w14:paraId="6FA2B0FF" w14:textId="704BE6A4" w:rsidR="001A0164" w:rsidRPr="00F41253" w:rsidRDefault="001A0164" w:rsidP="001A0164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A4472">
              <w:rPr>
                <w:rFonts w:asciiTheme="minorHAnsi" w:hAnsiTheme="minorHAnsi" w:cstheme="minorHAnsi"/>
                <w:sz w:val="22"/>
              </w:rPr>
              <w:t>(przenieść do Formularza Oferty)</w:t>
            </w:r>
          </w:p>
        </w:tc>
        <w:tc>
          <w:tcPr>
            <w:tcW w:w="1418" w:type="dxa"/>
            <w:noWrap/>
          </w:tcPr>
          <w:p w14:paraId="4F6D0C64" w14:textId="761A8319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A0164" w:rsidRPr="006D5D65" w14:paraId="34412C60" w14:textId="77777777" w:rsidTr="00444822">
        <w:trPr>
          <w:trHeight w:val="600"/>
        </w:trPr>
        <w:tc>
          <w:tcPr>
            <w:tcW w:w="8075" w:type="dxa"/>
            <w:gridSpan w:val="4"/>
            <w:hideMark/>
          </w:tcPr>
          <w:p w14:paraId="3CDD65EB" w14:textId="77777777" w:rsidR="001A0164" w:rsidRPr="00791144" w:rsidRDefault="001A0164" w:rsidP="001A0164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91144">
              <w:rPr>
                <w:rFonts w:asciiTheme="minorHAnsi" w:hAnsiTheme="minorHAnsi" w:cstheme="minorHAnsi"/>
                <w:b/>
                <w:bCs/>
                <w:sz w:val="22"/>
              </w:rPr>
              <w:t xml:space="preserve">KWOTA CAŁKOWITA Z PODATKIEM VAT (BRUTTO) </w:t>
            </w:r>
          </w:p>
          <w:p w14:paraId="668B8305" w14:textId="149BC476" w:rsidR="001A0164" w:rsidRPr="00F41253" w:rsidRDefault="001A0164" w:rsidP="001A0164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A4472">
              <w:rPr>
                <w:rFonts w:asciiTheme="minorHAnsi" w:hAnsiTheme="minorHAnsi" w:cstheme="minorHAnsi"/>
                <w:sz w:val="22"/>
              </w:rPr>
              <w:t>(przenieść do Formularza Oferty)</w:t>
            </w:r>
          </w:p>
        </w:tc>
        <w:tc>
          <w:tcPr>
            <w:tcW w:w="1418" w:type="dxa"/>
            <w:noWrap/>
          </w:tcPr>
          <w:p w14:paraId="112E3202" w14:textId="1216C076" w:rsidR="001A0164" w:rsidRPr="006D5D65" w:rsidRDefault="001A0164" w:rsidP="001A016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1"/>
    </w:tbl>
    <w:p w14:paraId="78FD7F85" w14:textId="77777777" w:rsidR="002F12BD" w:rsidRPr="002F12BD" w:rsidRDefault="002F12BD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3012144B" w14:textId="61A91218" w:rsidR="002F12BD" w:rsidRPr="009A3FFE" w:rsidRDefault="002F12BD" w:rsidP="009A3FFE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t xml:space="preserve">Oświadczam, że powyższy Wykaz Cen przedstawia podział oferowanej kwoty ryczałtowej na pozycje </w:t>
      </w:r>
      <w:r w:rsidRPr="009A3FFE">
        <w:rPr>
          <w:rFonts w:asciiTheme="minorHAnsi" w:hAnsiTheme="minorHAnsi" w:cstheme="minorHAnsi"/>
          <w:sz w:val="22"/>
        </w:rPr>
        <w:br/>
        <w:t xml:space="preserve">w zakresie wykonania, odbioru i przekazania do użytkowania Robót w ramach </w:t>
      </w:r>
      <w:bookmarkStart w:id="2" w:name="_Hlk178241030"/>
      <w:r w:rsidR="00AA4472">
        <w:rPr>
          <w:rFonts w:asciiTheme="minorHAnsi" w:hAnsiTheme="minorHAnsi" w:cstheme="minorHAnsi"/>
          <w:sz w:val="22"/>
        </w:rPr>
        <w:t>Umowy</w:t>
      </w:r>
      <w:bookmarkEnd w:id="2"/>
      <w:r w:rsidRPr="009A3FFE">
        <w:rPr>
          <w:rFonts w:asciiTheme="minorHAnsi" w:hAnsiTheme="minorHAnsi" w:cstheme="minorHAnsi"/>
          <w:sz w:val="22"/>
        </w:rPr>
        <w:t xml:space="preserve"> pn</w:t>
      </w:r>
      <w:r w:rsidR="00E50C26" w:rsidRPr="009A3FFE">
        <w:rPr>
          <w:rFonts w:asciiTheme="minorHAnsi" w:hAnsiTheme="minorHAnsi" w:cstheme="minorHAnsi"/>
          <w:sz w:val="22"/>
        </w:rPr>
        <w:t>.:</w:t>
      </w:r>
      <w:r w:rsidR="00E50C26" w:rsidRPr="00E50C26">
        <w:t xml:space="preserve"> </w:t>
      </w:r>
      <w:r w:rsidR="001A0164" w:rsidRPr="001A0164">
        <w:rPr>
          <w:rFonts w:ascii="Calibri" w:eastAsia="Times New Roman" w:hAnsi="Calibri"/>
          <w:iCs/>
          <w:color w:val="auto"/>
          <w:sz w:val="22"/>
        </w:rPr>
        <w:t>„Budowa magistrali wodociągowej – drugostronne zasilanie południowych dzielnic miasta Zatonie-Kiełpin”</w:t>
      </w:r>
    </w:p>
    <w:p w14:paraId="40A14834" w14:textId="42E7EA86" w:rsidR="002F12BD" w:rsidRPr="009A3FFE" w:rsidRDefault="002F12BD" w:rsidP="009A3FFE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t xml:space="preserve">Płatności za wszystkie pozycje Robót zostaną dokonane na podstawie ustalonej kwoty ryczałtowej, zgodnie z Umową. Opisy poszczególnych pozycji podane w Wykazach Cen nie są traktowane jako ograniczające zobowiązania Wykonawcy wynikające z </w:t>
      </w:r>
      <w:r w:rsidR="00373D55" w:rsidRPr="00373D55">
        <w:rPr>
          <w:rFonts w:asciiTheme="minorHAnsi" w:hAnsiTheme="minorHAnsi" w:cstheme="minorHAnsi"/>
          <w:sz w:val="22"/>
        </w:rPr>
        <w:t>Umowy</w:t>
      </w:r>
      <w:r w:rsidRPr="009A3FFE">
        <w:rPr>
          <w:rFonts w:asciiTheme="minorHAnsi" w:hAnsiTheme="minorHAnsi" w:cstheme="minorHAnsi"/>
          <w:sz w:val="22"/>
        </w:rPr>
        <w:t xml:space="preserve"> na wykonanie Robót, które zostały wyczerpująco opisane w innych dokumentach.</w:t>
      </w:r>
    </w:p>
    <w:p w14:paraId="065BCD42" w14:textId="515811D9" w:rsidR="002F12BD" w:rsidRPr="002F12BD" w:rsidRDefault="002F12BD" w:rsidP="009A3FFE">
      <w:pPr>
        <w:spacing w:after="0" w:line="259" w:lineRule="auto"/>
        <w:ind w:left="426" w:firstLine="0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Ceny wszystkich pozycji Robót zostały podane w PLN </w:t>
      </w:r>
      <w:r w:rsidR="00373D55">
        <w:rPr>
          <w:rFonts w:asciiTheme="minorHAnsi" w:hAnsiTheme="minorHAnsi" w:cstheme="minorHAnsi"/>
          <w:sz w:val="22"/>
        </w:rPr>
        <w:t>.</w:t>
      </w:r>
    </w:p>
    <w:p w14:paraId="0ADE12B4" w14:textId="35EC3626" w:rsidR="002F12BD" w:rsidRPr="009A3FFE" w:rsidRDefault="002F12BD" w:rsidP="009A3FFE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t>Kwoty i stawki za wszystkie pozycje wyszczególnione w Wyka</w:t>
      </w:r>
      <w:r w:rsidR="00373D55">
        <w:rPr>
          <w:rFonts w:asciiTheme="minorHAnsi" w:hAnsiTheme="minorHAnsi" w:cstheme="minorHAnsi"/>
          <w:sz w:val="22"/>
        </w:rPr>
        <w:t xml:space="preserve">zie Cen </w:t>
      </w:r>
      <w:r w:rsidRPr="009A3FFE">
        <w:rPr>
          <w:rFonts w:asciiTheme="minorHAnsi" w:hAnsiTheme="minorHAnsi" w:cstheme="minorHAnsi"/>
          <w:sz w:val="22"/>
        </w:rPr>
        <w:t xml:space="preserve">(w Podziale Oferowanej Kwoty Ryczałtowej na Pozycje) zostały podane jako kwoty i stawki netto bez VAT (podatek od towarów </w:t>
      </w:r>
      <w:r w:rsidRPr="009A3FFE">
        <w:rPr>
          <w:rFonts w:asciiTheme="minorHAnsi" w:hAnsiTheme="minorHAnsi" w:cstheme="minorHAnsi"/>
          <w:sz w:val="22"/>
        </w:rPr>
        <w:br/>
        <w:t>i usług).</w:t>
      </w:r>
    </w:p>
    <w:p w14:paraId="04803FF0" w14:textId="670D8197" w:rsidR="002F12BD" w:rsidRPr="009A3FFE" w:rsidRDefault="002F12BD" w:rsidP="009A3FFE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lastRenderedPageBreak/>
        <w:t>Niezależnie od ograniczeń, jakie mogą sugerować sformułowania dotyczące poszczególnych pozycji i/lub wyjaśnienia w niniejszym wstępie, mam/mamy pełną świadomość, że kwoty, które wprowadzone zostały do Wykazu Cen, dotyczą Robót zakończonych całkowicie pod każdym względem. Jestem/jesteśmy w pełni świadom/i wszystkich wymagań i zobowiązań, wyrażonych bezpośrednio, czy też</w:t>
      </w:r>
      <w:r w:rsidRPr="009A3FFE">
        <w:rPr>
          <w:rFonts w:asciiTheme="minorHAnsi" w:hAnsiTheme="minorHAnsi" w:cstheme="minorHAnsi"/>
          <w:i/>
          <w:sz w:val="22"/>
        </w:rPr>
        <w:t xml:space="preserve"> </w:t>
      </w:r>
      <w:r w:rsidRPr="009A3FFE">
        <w:rPr>
          <w:rFonts w:asciiTheme="minorHAnsi" w:hAnsiTheme="minorHAnsi" w:cstheme="minorHAnsi"/>
          <w:sz w:val="22"/>
        </w:rPr>
        <w:t>sugerowanych, objętych każdą częścią niniejsze</w:t>
      </w:r>
      <w:r w:rsidR="00373D55">
        <w:rPr>
          <w:rFonts w:asciiTheme="minorHAnsi" w:hAnsiTheme="minorHAnsi" w:cstheme="minorHAnsi"/>
          <w:sz w:val="22"/>
        </w:rPr>
        <w:t>j</w:t>
      </w:r>
      <w:r w:rsidRPr="009A3FFE">
        <w:rPr>
          <w:rFonts w:asciiTheme="minorHAnsi" w:hAnsiTheme="minorHAnsi" w:cstheme="minorHAnsi"/>
          <w:sz w:val="22"/>
        </w:rPr>
        <w:t xml:space="preserve"> </w:t>
      </w:r>
      <w:r w:rsidR="00373D55">
        <w:rPr>
          <w:rFonts w:asciiTheme="minorHAnsi" w:hAnsiTheme="minorHAnsi" w:cstheme="minorHAnsi"/>
          <w:sz w:val="22"/>
        </w:rPr>
        <w:t>Umowy</w:t>
      </w:r>
      <w:r w:rsidRPr="009A3FFE">
        <w:rPr>
          <w:rFonts w:asciiTheme="minorHAnsi" w:hAnsiTheme="minorHAnsi" w:cstheme="minorHAnsi"/>
          <w:sz w:val="22"/>
        </w:rPr>
        <w:t xml:space="preserve"> i że stosownie do nich wyceniłem/wyceniliśmy wszystkie pozycje.</w:t>
      </w:r>
    </w:p>
    <w:p w14:paraId="472184AC" w14:textId="4776B3DD" w:rsidR="002F12BD" w:rsidRPr="002F12BD" w:rsidRDefault="002F12BD" w:rsidP="009A3FFE">
      <w:pPr>
        <w:spacing w:after="0" w:line="259" w:lineRule="auto"/>
        <w:ind w:left="426" w:firstLine="0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W związku z powyższym podane kwoty obejmują wszelkie wydatki poboczne nieprzewidziane oraz ryzyka każdego rodzaju, niezbędne do budowy, ukończenia, uruchomienia i konserwacji całości Robót zgodnie z </w:t>
      </w:r>
      <w:r w:rsidR="00373D55">
        <w:rPr>
          <w:rFonts w:asciiTheme="minorHAnsi" w:hAnsiTheme="minorHAnsi" w:cstheme="minorHAnsi"/>
          <w:sz w:val="22"/>
        </w:rPr>
        <w:t>Umową</w:t>
      </w:r>
      <w:r w:rsidRPr="002F12BD">
        <w:rPr>
          <w:rFonts w:asciiTheme="minorHAnsi" w:hAnsiTheme="minorHAnsi" w:cstheme="minorHAnsi"/>
          <w:sz w:val="22"/>
        </w:rPr>
        <w:t>. Z uwagi na to, że Wyka</w:t>
      </w:r>
      <w:r w:rsidR="00373D55">
        <w:rPr>
          <w:rFonts w:asciiTheme="minorHAnsi" w:hAnsiTheme="minorHAnsi" w:cstheme="minorHAnsi"/>
          <w:sz w:val="22"/>
        </w:rPr>
        <w:t>z</w:t>
      </w:r>
      <w:r w:rsidRPr="002F12BD">
        <w:rPr>
          <w:rFonts w:asciiTheme="minorHAnsi" w:hAnsiTheme="minorHAnsi" w:cstheme="minorHAnsi"/>
          <w:sz w:val="22"/>
        </w:rPr>
        <w:t xml:space="preserve"> Cen nie przewiduj</w:t>
      </w:r>
      <w:r w:rsidR="00373D55">
        <w:rPr>
          <w:rFonts w:asciiTheme="minorHAnsi" w:hAnsiTheme="minorHAnsi" w:cstheme="minorHAnsi"/>
          <w:sz w:val="22"/>
        </w:rPr>
        <w:t>e</w:t>
      </w:r>
      <w:r w:rsidRPr="002F12BD">
        <w:rPr>
          <w:rFonts w:asciiTheme="minorHAnsi" w:hAnsiTheme="minorHAnsi" w:cstheme="minorHAnsi"/>
          <w:sz w:val="22"/>
        </w:rPr>
        <w:t xml:space="preserve"> innych pozycji, zostały zapewnione odpowiednie rezerwy w stawkach i kwotach w poszczególnych </w:t>
      </w:r>
      <w:r w:rsidR="00373D55">
        <w:rPr>
          <w:rFonts w:asciiTheme="minorHAnsi" w:hAnsiTheme="minorHAnsi" w:cstheme="minorHAnsi"/>
          <w:sz w:val="22"/>
        </w:rPr>
        <w:t xml:space="preserve">pozycjach </w:t>
      </w:r>
      <w:r w:rsidRPr="002F12BD">
        <w:rPr>
          <w:rFonts w:asciiTheme="minorHAnsi" w:hAnsiTheme="minorHAnsi" w:cstheme="minorHAnsi"/>
          <w:sz w:val="22"/>
        </w:rPr>
        <w:t>Wykaz</w:t>
      </w:r>
      <w:r w:rsidR="00373D55">
        <w:rPr>
          <w:rFonts w:asciiTheme="minorHAnsi" w:hAnsiTheme="minorHAnsi" w:cstheme="minorHAnsi"/>
          <w:sz w:val="22"/>
        </w:rPr>
        <w:t>u</w:t>
      </w:r>
      <w:r w:rsidRPr="002F12BD">
        <w:rPr>
          <w:rFonts w:asciiTheme="minorHAnsi" w:hAnsiTheme="minorHAnsi" w:cstheme="minorHAnsi"/>
          <w:sz w:val="22"/>
        </w:rPr>
        <w:t xml:space="preserve"> Cen na wszelkie ponoszone koszty związane.</w:t>
      </w:r>
    </w:p>
    <w:p w14:paraId="6BEB93F2" w14:textId="778D6D6F" w:rsidR="002F12BD" w:rsidRPr="009A3FFE" w:rsidRDefault="002F12BD" w:rsidP="009A3FFE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t>Wprowadzone kwoty</w:t>
      </w:r>
      <w:r w:rsidRPr="009A3FFE">
        <w:rPr>
          <w:rFonts w:asciiTheme="minorHAnsi" w:hAnsiTheme="minorHAnsi" w:cstheme="minorHAnsi"/>
          <w:i/>
          <w:sz w:val="22"/>
        </w:rPr>
        <w:t xml:space="preserve"> </w:t>
      </w:r>
      <w:r w:rsidRPr="009A3FFE">
        <w:rPr>
          <w:rFonts w:asciiTheme="minorHAnsi" w:hAnsiTheme="minorHAnsi" w:cstheme="minorHAnsi"/>
          <w:sz w:val="22"/>
        </w:rPr>
        <w:t>w odniesieniu do wszystkich pozycji w Wykaz</w:t>
      </w:r>
      <w:r w:rsidR="00373D55">
        <w:rPr>
          <w:rFonts w:asciiTheme="minorHAnsi" w:hAnsiTheme="minorHAnsi" w:cstheme="minorHAnsi"/>
          <w:sz w:val="22"/>
        </w:rPr>
        <w:t>ie</w:t>
      </w:r>
      <w:r w:rsidRPr="009A3FFE">
        <w:rPr>
          <w:rFonts w:asciiTheme="minorHAnsi" w:hAnsiTheme="minorHAnsi" w:cstheme="minorHAnsi"/>
          <w:sz w:val="22"/>
        </w:rPr>
        <w:t xml:space="preserve"> Cen odzwierciedlają właściwy związek z kosztem wykonywania Robót opisanych w </w:t>
      </w:r>
      <w:r w:rsidR="00373D55" w:rsidRPr="00373D55">
        <w:rPr>
          <w:rFonts w:asciiTheme="minorHAnsi" w:hAnsiTheme="minorHAnsi" w:cstheme="minorHAnsi"/>
          <w:sz w:val="22"/>
        </w:rPr>
        <w:t>Umow</w:t>
      </w:r>
      <w:r w:rsidR="00373D55">
        <w:rPr>
          <w:rFonts w:asciiTheme="minorHAnsi" w:hAnsiTheme="minorHAnsi" w:cstheme="minorHAnsi"/>
          <w:sz w:val="22"/>
        </w:rPr>
        <w:t>ie</w:t>
      </w:r>
      <w:r w:rsidRPr="009A3FFE">
        <w:rPr>
          <w:rFonts w:asciiTheme="minorHAnsi" w:hAnsiTheme="minorHAnsi" w:cstheme="minorHAnsi"/>
          <w:sz w:val="22"/>
        </w:rPr>
        <w:t>. Wszystkie koszty</w:t>
      </w:r>
      <w:r w:rsidRPr="009A3FFE">
        <w:rPr>
          <w:rFonts w:asciiTheme="minorHAnsi" w:hAnsiTheme="minorHAnsi" w:cstheme="minorHAnsi"/>
          <w:i/>
          <w:sz w:val="22"/>
        </w:rPr>
        <w:t xml:space="preserve"> </w:t>
      </w:r>
      <w:r w:rsidRPr="009A3FFE">
        <w:rPr>
          <w:rFonts w:asciiTheme="minorHAnsi" w:hAnsiTheme="minorHAnsi" w:cstheme="minorHAnsi"/>
          <w:sz w:val="22"/>
        </w:rPr>
        <w:t>stałe, zyski, koszty ogólne i podobnego rodzaju obciążenia (o ile nie wymienione osobno), odnoszące się do niniejsze</w:t>
      </w:r>
      <w:r w:rsidR="00373D55">
        <w:rPr>
          <w:rFonts w:asciiTheme="minorHAnsi" w:hAnsiTheme="minorHAnsi" w:cstheme="minorHAnsi"/>
          <w:sz w:val="22"/>
        </w:rPr>
        <w:t>j</w:t>
      </w:r>
      <w:r w:rsidRPr="009A3FFE">
        <w:rPr>
          <w:rFonts w:asciiTheme="minorHAnsi" w:hAnsiTheme="minorHAnsi" w:cstheme="minorHAnsi"/>
          <w:sz w:val="22"/>
        </w:rPr>
        <w:t xml:space="preserve"> </w:t>
      </w:r>
      <w:r w:rsidR="00373D55">
        <w:rPr>
          <w:rFonts w:asciiTheme="minorHAnsi" w:hAnsiTheme="minorHAnsi" w:cstheme="minorHAnsi"/>
          <w:sz w:val="22"/>
        </w:rPr>
        <w:t>Umowy</w:t>
      </w:r>
      <w:r w:rsidRPr="009A3FFE">
        <w:rPr>
          <w:rFonts w:asciiTheme="minorHAnsi" w:hAnsiTheme="minorHAnsi" w:cstheme="minorHAnsi"/>
          <w:sz w:val="22"/>
        </w:rPr>
        <w:t xml:space="preserve"> jako całości rozdzielone zostały pomiędzy wszystkie kwoty podane w Wykaz</w:t>
      </w:r>
      <w:r w:rsidR="00373D55">
        <w:rPr>
          <w:rFonts w:asciiTheme="minorHAnsi" w:hAnsiTheme="minorHAnsi" w:cstheme="minorHAnsi"/>
          <w:sz w:val="22"/>
        </w:rPr>
        <w:t>ie</w:t>
      </w:r>
      <w:r w:rsidRPr="009A3FFE">
        <w:rPr>
          <w:rFonts w:asciiTheme="minorHAnsi" w:hAnsiTheme="minorHAnsi" w:cstheme="minorHAnsi"/>
          <w:sz w:val="22"/>
        </w:rPr>
        <w:t xml:space="preserve"> Cen, podczas gdy koszty dotyczące określonych części </w:t>
      </w:r>
      <w:r w:rsidR="00373D55">
        <w:rPr>
          <w:rFonts w:asciiTheme="minorHAnsi" w:hAnsiTheme="minorHAnsi" w:cstheme="minorHAnsi"/>
          <w:sz w:val="22"/>
        </w:rPr>
        <w:t>Umowy</w:t>
      </w:r>
      <w:r w:rsidRPr="009A3FFE">
        <w:rPr>
          <w:rFonts w:asciiTheme="minorHAnsi" w:hAnsiTheme="minorHAnsi" w:cstheme="minorHAnsi"/>
          <w:sz w:val="22"/>
        </w:rPr>
        <w:t xml:space="preserve"> zostały rozciągnięte na te pozycje, których te części dotyczą.</w:t>
      </w:r>
    </w:p>
    <w:p w14:paraId="5D79BB42" w14:textId="0028C132" w:rsidR="009E6230" w:rsidRDefault="002F12BD" w:rsidP="009E6230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t>W Wykaz</w:t>
      </w:r>
      <w:r w:rsidR="00373D55">
        <w:rPr>
          <w:rFonts w:asciiTheme="minorHAnsi" w:hAnsiTheme="minorHAnsi" w:cstheme="minorHAnsi"/>
          <w:sz w:val="22"/>
        </w:rPr>
        <w:t>ie</w:t>
      </w:r>
      <w:r w:rsidRPr="009A3FFE">
        <w:rPr>
          <w:rFonts w:asciiTheme="minorHAnsi" w:hAnsiTheme="minorHAnsi" w:cstheme="minorHAnsi"/>
          <w:sz w:val="22"/>
        </w:rPr>
        <w:t xml:space="preserve"> Cen podano kwoty netto w PLN dla wszystkich pozycji, które obejmują wszelkie koszty realizacji </w:t>
      </w:r>
      <w:r w:rsidR="002A6352" w:rsidRPr="002A6352">
        <w:rPr>
          <w:rFonts w:asciiTheme="minorHAnsi" w:hAnsiTheme="minorHAnsi" w:cstheme="minorHAnsi"/>
          <w:sz w:val="22"/>
        </w:rPr>
        <w:t>Umowy</w:t>
      </w:r>
      <w:r w:rsidRPr="009A3FFE">
        <w:rPr>
          <w:rFonts w:asciiTheme="minorHAnsi" w:hAnsiTheme="minorHAnsi" w:cstheme="minorHAnsi"/>
          <w:sz w:val="22"/>
        </w:rPr>
        <w:t>, w tym:</w:t>
      </w:r>
    </w:p>
    <w:p w14:paraId="1FDA37AA" w14:textId="77777777" w:rsidR="002F12BD" w:rsidRPr="002F12BD" w:rsidRDefault="002F12BD" w:rsidP="00AD293D">
      <w:pPr>
        <w:numPr>
          <w:ilvl w:val="1"/>
          <w:numId w:val="85"/>
        </w:numPr>
        <w:tabs>
          <w:tab w:val="clear" w:pos="3420"/>
          <w:tab w:val="num" w:pos="284"/>
        </w:tabs>
        <w:spacing w:after="0" w:line="259" w:lineRule="auto"/>
        <w:ind w:left="567" w:hanging="283"/>
        <w:rPr>
          <w:rFonts w:asciiTheme="minorHAnsi" w:hAnsiTheme="minorHAnsi" w:cstheme="minorHAnsi"/>
          <w:b/>
          <w:bCs/>
          <w:i/>
          <w:iCs/>
          <w:sz w:val="22"/>
        </w:rPr>
      </w:pPr>
      <w:r w:rsidRPr="002F12BD">
        <w:rPr>
          <w:rFonts w:asciiTheme="minorHAnsi" w:hAnsiTheme="minorHAnsi" w:cstheme="minorHAnsi"/>
          <w:b/>
          <w:bCs/>
          <w:i/>
          <w:iCs/>
          <w:sz w:val="22"/>
        </w:rPr>
        <w:t>koszty bezpośrednie, w tym:</w:t>
      </w:r>
    </w:p>
    <w:p w14:paraId="11964815" w14:textId="77777777" w:rsidR="002F12BD" w:rsidRPr="002F12BD" w:rsidRDefault="002F12BD" w:rsidP="00AD293D">
      <w:pPr>
        <w:numPr>
          <w:ilvl w:val="0"/>
          <w:numId w:val="84"/>
        </w:numPr>
        <w:tabs>
          <w:tab w:val="clear" w:pos="2340"/>
          <w:tab w:val="num" w:pos="567"/>
          <w:tab w:val="num" w:pos="1985"/>
        </w:tabs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wszelkiej robocizny do wykonania danego elementu robót wraz z pracami towarzyszącymi i robotami tymczasowymi, obejmujące płace bezpośrednie, płace uzupełniające, koszty ubezpieczeń społecznych i podatki od płac,</w:t>
      </w:r>
    </w:p>
    <w:p w14:paraId="4D580081" w14:textId="11031BB5" w:rsidR="002F12BD" w:rsidRPr="002F12BD" w:rsidRDefault="002F12BD" w:rsidP="00AD293D">
      <w:pPr>
        <w:numPr>
          <w:ilvl w:val="0"/>
          <w:numId w:val="84"/>
        </w:numPr>
        <w:tabs>
          <w:tab w:val="clear" w:pos="2340"/>
          <w:tab w:val="num" w:pos="567"/>
          <w:tab w:val="num" w:pos="1985"/>
        </w:tabs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materiałów podstawowych i pomocniczych do wykonania danego elementu robót wraz z pracami towarzyszącymi i robotami tymczasowymi, obejmujące również koszty dostarczenia materiałów z miejsca ich zakupu bezpośrednio na stanowiska robocze lub na miejsca składowania na placu budowy,</w:t>
      </w:r>
    </w:p>
    <w:p w14:paraId="44183B84" w14:textId="77777777" w:rsidR="002F12BD" w:rsidRPr="002F12BD" w:rsidRDefault="002F12BD" w:rsidP="00AD293D">
      <w:pPr>
        <w:numPr>
          <w:ilvl w:val="0"/>
          <w:numId w:val="84"/>
        </w:numPr>
        <w:tabs>
          <w:tab w:val="clear" w:pos="2340"/>
          <w:tab w:val="num" w:pos="567"/>
          <w:tab w:val="num" w:pos="1985"/>
        </w:tabs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wszelkiego sprzętu budowlanego, niezbędnego do wykonania danego elementu robót wraz z pracami towarzyszącymi i robotami tymczasowymi, obejmujące również koszty sprowadzenia sprzętu na plac budowy, jego montażu i demontażu po zakończe</w:t>
      </w:r>
      <w:r w:rsidRPr="002F12BD">
        <w:rPr>
          <w:rFonts w:asciiTheme="minorHAnsi" w:hAnsiTheme="minorHAnsi" w:cstheme="minorHAnsi"/>
          <w:sz w:val="22"/>
        </w:rPr>
        <w:softHyphen/>
        <w:t>niu robót,</w:t>
      </w:r>
    </w:p>
    <w:p w14:paraId="70B00AF2" w14:textId="77777777" w:rsidR="002F12BD" w:rsidRPr="002F12BD" w:rsidRDefault="002F12BD" w:rsidP="00AD293D">
      <w:pPr>
        <w:numPr>
          <w:ilvl w:val="1"/>
          <w:numId w:val="85"/>
        </w:numPr>
        <w:tabs>
          <w:tab w:val="clear" w:pos="3420"/>
          <w:tab w:val="num" w:pos="284"/>
        </w:tabs>
        <w:spacing w:after="0" w:line="259" w:lineRule="auto"/>
        <w:ind w:left="567" w:hanging="283"/>
        <w:rPr>
          <w:rFonts w:asciiTheme="minorHAnsi" w:hAnsiTheme="minorHAnsi" w:cstheme="minorHAnsi"/>
          <w:b/>
          <w:bCs/>
          <w:i/>
          <w:iCs/>
          <w:sz w:val="22"/>
        </w:rPr>
      </w:pPr>
      <w:r w:rsidRPr="002F12BD">
        <w:rPr>
          <w:rFonts w:asciiTheme="minorHAnsi" w:hAnsiTheme="minorHAnsi" w:cstheme="minorHAnsi"/>
          <w:b/>
          <w:bCs/>
          <w:i/>
          <w:iCs/>
          <w:sz w:val="22"/>
        </w:rPr>
        <w:t>koszty ogólne budowy, w tym:</w:t>
      </w:r>
    </w:p>
    <w:p w14:paraId="2CA0D782" w14:textId="6B2B6E3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koszty zatrudnienia przez wykonawcę personelu kierowniczego, technicznego </w:t>
      </w:r>
      <w:r w:rsidRPr="002F12BD">
        <w:rPr>
          <w:rFonts w:asciiTheme="minorHAnsi" w:hAnsiTheme="minorHAnsi" w:cstheme="minorHAnsi"/>
          <w:sz w:val="22"/>
        </w:rPr>
        <w:br/>
        <w:t xml:space="preserve">i administracyjnego budowy, obejmujące wynagrodzenie tych pracowników nie zaliczane do płac bezpośrednich, wynagrodzenia uzupełniające, </w:t>
      </w:r>
      <w:r w:rsidR="00E50C26" w:rsidRPr="00E50C26">
        <w:rPr>
          <w:rFonts w:asciiTheme="minorHAnsi" w:hAnsiTheme="minorHAnsi" w:cstheme="minorHAnsi"/>
          <w:sz w:val="22"/>
        </w:rPr>
        <w:t xml:space="preserve">koszty ubezpieczeń społecznych </w:t>
      </w:r>
      <w:r w:rsidR="00791144">
        <w:rPr>
          <w:rFonts w:asciiTheme="minorHAnsi" w:hAnsiTheme="minorHAnsi" w:cstheme="minorHAnsi"/>
          <w:sz w:val="22"/>
        </w:rPr>
        <w:br/>
      </w:r>
      <w:r w:rsidR="00E50C26" w:rsidRPr="00E50C26">
        <w:rPr>
          <w:rFonts w:asciiTheme="minorHAnsi" w:hAnsiTheme="minorHAnsi" w:cstheme="minorHAnsi"/>
          <w:sz w:val="22"/>
        </w:rPr>
        <w:t>i zdrowotnych, koszty zabezpieczeń emerytalnych oraz należności podatkowe i wszystkie inne wynikające z przepisów prawa,</w:t>
      </w:r>
    </w:p>
    <w:p w14:paraId="317857CA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wynagrodzenia bezosobowe, które wg wykonawcy obciążają daną budowę, </w:t>
      </w:r>
    </w:p>
    <w:p w14:paraId="70CCB7BF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montażu i demontażu obiektów zaplecza tymczasowego oraz koszty amortyzacji lub zużycia tych obiektów,</w:t>
      </w:r>
    </w:p>
    <w:p w14:paraId="78B212A5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koszty wyposażenia zaplecza tymczasowego w urządzenia placu budowy, obejmujące drogi tymczasowe, tymczasowe sieci elektryczne, energetyczne, wodociągowe, kanalizacyjne, oświetlenie placu budowy, zastępcze źródła ciepła do ogrzewania obiektów i robót, urządzenia zabezpieczające materiały i roboty przed deszczem, słońcem i mrozem </w:t>
      </w:r>
      <w:r w:rsidRPr="002F12BD">
        <w:rPr>
          <w:rFonts w:asciiTheme="minorHAnsi" w:hAnsiTheme="minorHAnsi" w:cstheme="minorHAnsi"/>
          <w:sz w:val="22"/>
        </w:rPr>
        <w:br/>
        <w:t>i inne tego typu urządzenia,</w:t>
      </w:r>
    </w:p>
    <w:p w14:paraId="6282324F" w14:textId="7C302665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zużycia, konserwacji i remontów lekkiego sprzętu, przedmiotów i narzędzi kwalifikowanych jako środki nietrwałe,</w:t>
      </w:r>
    </w:p>
    <w:p w14:paraId="37D0EFF8" w14:textId="320F9CF9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koszty bezpieczeństwa i higieny pracy, obejmujące koszty związane z realizacją planu bezpieczeństwa i ochrony zdrowia oraz niezbędnych zabezpieczeń stanowisk roboczych </w:t>
      </w:r>
      <w:r w:rsidR="00791144">
        <w:rPr>
          <w:rFonts w:asciiTheme="minorHAnsi" w:hAnsiTheme="minorHAnsi" w:cstheme="minorHAnsi"/>
          <w:sz w:val="22"/>
        </w:rPr>
        <w:br/>
      </w:r>
      <w:r w:rsidRPr="002F12BD">
        <w:rPr>
          <w:rFonts w:asciiTheme="minorHAnsi" w:hAnsiTheme="minorHAnsi" w:cstheme="minorHAnsi"/>
          <w:sz w:val="22"/>
        </w:rPr>
        <w:lastRenderedPageBreak/>
        <w:t>i miejsc wykonywania robót, koszty odzieży i obuwia ochronnego, koszty środków higienicznych, sanitarnych i leczniczych,</w:t>
      </w:r>
    </w:p>
    <w:p w14:paraId="6592CCD1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zatrudnienia pracowników zamiejscowych,</w:t>
      </w:r>
    </w:p>
    <w:p w14:paraId="4BC851F4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zużycia materiałów oraz energii na cele administracyjne i nieprodukcyjne budowy,</w:t>
      </w:r>
    </w:p>
    <w:p w14:paraId="5EFCEA49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podróży służbowych personelu budowy,</w:t>
      </w:r>
    </w:p>
    <w:p w14:paraId="27B4DAE5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 odszkodowań dla osób trzecich z tytułu skutków prowadzonych robót budowlanych,</w:t>
      </w:r>
    </w:p>
    <w:p w14:paraId="603E5E01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badań jakości materiałów, robót i prób odbiorowych oraz badań pomontażowych przewidzianych w Wymaganiach Zamawiającego,</w:t>
      </w:r>
    </w:p>
    <w:p w14:paraId="53A92BE5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koszty uporządkowania terenu budowy po wykonaniu robót - koszty odtworzenia terenu do stanu pierwotnego - małej architektury np. ogrodzenia, chodniki, tereny zielone itp. znajdujące się w pasie prowadzonych robót i poza nim, jeżeli zostały uszkodzone w trakcie prowadzonych robót,</w:t>
      </w:r>
    </w:p>
    <w:p w14:paraId="1C05E0BC" w14:textId="77777777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opłaty graniczne, cła, akcyzy i inne podatki należne za robociznę, materiały i sprzęt,</w:t>
      </w:r>
    </w:p>
    <w:p w14:paraId="288B5F65" w14:textId="4233577B" w:rsidR="002F12BD" w:rsidRPr="002F12BD" w:rsidRDefault="002F12BD" w:rsidP="00AD293D">
      <w:pPr>
        <w:numPr>
          <w:ilvl w:val="0"/>
          <w:numId w:val="86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wszystkie inne, nie wymienione wyżej ogólne koszty budowy, które mogą wystąpić w związku z wykonywaniem robót budowlanych zgodnie z warunkami </w:t>
      </w:r>
      <w:r w:rsidR="002A6352" w:rsidRPr="002A6352">
        <w:rPr>
          <w:rFonts w:asciiTheme="minorHAnsi" w:hAnsiTheme="minorHAnsi" w:cstheme="minorHAnsi"/>
          <w:sz w:val="22"/>
        </w:rPr>
        <w:t>Umowy</w:t>
      </w:r>
      <w:r w:rsidRPr="002F12BD">
        <w:rPr>
          <w:rFonts w:asciiTheme="minorHAnsi" w:hAnsiTheme="minorHAnsi" w:cstheme="minorHAnsi"/>
          <w:sz w:val="22"/>
        </w:rPr>
        <w:t xml:space="preserve"> oraz przepisami technicznymi i prawnymi,</w:t>
      </w:r>
    </w:p>
    <w:p w14:paraId="05D76A08" w14:textId="59438218" w:rsidR="002F12BD" w:rsidRPr="009A3FFE" w:rsidRDefault="002F12BD" w:rsidP="00AD293D">
      <w:pPr>
        <w:pStyle w:val="Akapitzlist"/>
        <w:numPr>
          <w:ilvl w:val="0"/>
          <w:numId w:val="90"/>
        </w:numPr>
        <w:tabs>
          <w:tab w:val="clear" w:pos="2937"/>
          <w:tab w:val="num" w:pos="597"/>
        </w:tabs>
        <w:spacing w:after="0" w:line="259" w:lineRule="auto"/>
        <w:ind w:hanging="313"/>
        <w:rPr>
          <w:rFonts w:asciiTheme="minorHAnsi" w:hAnsiTheme="minorHAnsi" w:cstheme="minorHAnsi"/>
          <w:b/>
          <w:bCs/>
          <w:i/>
          <w:iCs/>
          <w:sz w:val="22"/>
        </w:rPr>
      </w:pPr>
      <w:r w:rsidRPr="009A3FFE">
        <w:rPr>
          <w:rFonts w:asciiTheme="minorHAnsi" w:hAnsiTheme="minorHAnsi" w:cstheme="minorHAnsi"/>
          <w:b/>
          <w:bCs/>
          <w:i/>
          <w:iCs/>
          <w:sz w:val="22"/>
        </w:rPr>
        <w:t>ogólne koszty prowadzenia działalności gospodarczej przez Wykonawcę</w:t>
      </w:r>
    </w:p>
    <w:p w14:paraId="340B5B32" w14:textId="77777777" w:rsidR="002F12BD" w:rsidRPr="002F12BD" w:rsidRDefault="002F12BD" w:rsidP="00AD293D">
      <w:pPr>
        <w:numPr>
          <w:ilvl w:val="0"/>
          <w:numId w:val="87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>ryzyko obciążające wykonawcę i kalkulowany przez wykonawcę zysk;</w:t>
      </w:r>
    </w:p>
    <w:p w14:paraId="32B66009" w14:textId="6A06BEC6" w:rsidR="002F12BD" w:rsidRDefault="002F12BD" w:rsidP="00AD293D">
      <w:pPr>
        <w:numPr>
          <w:ilvl w:val="0"/>
          <w:numId w:val="87"/>
        </w:numPr>
        <w:spacing w:after="0" w:line="259" w:lineRule="auto"/>
        <w:ind w:left="1134" w:hanging="425"/>
        <w:rPr>
          <w:rFonts w:asciiTheme="minorHAnsi" w:hAnsiTheme="minorHAnsi" w:cstheme="minorHAnsi"/>
          <w:sz w:val="22"/>
        </w:rPr>
      </w:pPr>
      <w:r w:rsidRPr="002F12BD">
        <w:rPr>
          <w:rFonts w:asciiTheme="minorHAnsi" w:hAnsiTheme="minorHAnsi" w:cstheme="minorHAnsi"/>
          <w:sz w:val="22"/>
        </w:rPr>
        <w:t xml:space="preserve">wszelkie inne koszty, opłaty i należności, związane z wykonywaniem robót, odpowiedzialnością materialną i zobowiązaniami wykonawcy wymienionymi lub wynikającymi z </w:t>
      </w:r>
      <w:r w:rsidR="00514CF0">
        <w:rPr>
          <w:rFonts w:asciiTheme="minorHAnsi" w:hAnsiTheme="minorHAnsi" w:cstheme="minorHAnsi"/>
          <w:iCs/>
          <w:sz w:val="22"/>
        </w:rPr>
        <w:t>Zapytania Ofertowego</w:t>
      </w:r>
      <w:r w:rsidRPr="002F12BD">
        <w:rPr>
          <w:rFonts w:asciiTheme="minorHAnsi" w:hAnsiTheme="minorHAnsi" w:cstheme="minorHAnsi"/>
          <w:sz w:val="22"/>
        </w:rPr>
        <w:t>, w tym z treści dokumentacji projektowej, specyfikacji technicznych wykonania i odbioru robót budowlanych</w:t>
      </w:r>
      <w:r w:rsidR="00BD2AC7">
        <w:rPr>
          <w:rFonts w:asciiTheme="minorHAnsi" w:hAnsiTheme="minorHAnsi" w:cstheme="minorHAnsi"/>
          <w:sz w:val="22"/>
        </w:rPr>
        <w:t xml:space="preserve"> </w:t>
      </w:r>
      <w:r w:rsidRPr="002F12BD">
        <w:rPr>
          <w:rFonts w:asciiTheme="minorHAnsi" w:hAnsiTheme="minorHAnsi" w:cstheme="minorHAnsi"/>
          <w:sz w:val="22"/>
        </w:rPr>
        <w:t>oraz przepisów dotyczących wykonywania robót budowlanych</w:t>
      </w:r>
      <w:r w:rsidR="00E50C26">
        <w:rPr>
          <w:rFonts w:asciiTheme="minorHAnsi" w:hAnsiTheme="minorHAnsi" w:cstheme="minorHAnsi"/>
          <w:sz w:val="22"/>
        </w:rPr>
        <w:t>,</w:t>
      </w:r>
    </w:p>
    <w:p w14:paraId="77CB3A65" w14:textId="77777777" w:rsidR="00E50C26" w:rsidRPr="00E50C26" w:rsidRDefault="00E50C26" w:rsidP="00AD293D">
      <w:pPr>
        <w:pStyle w:val="Akapitzlist"/>
        <w:numPr>
          <w:ilvl w:val="0"/>
          <w:numId w:val="87"/>
        </w:numPr>
        <w:ind w:left="1134" w:hanging="425"/>
        <w:rPr>
          <w:rFonts w:asciiTheme="minorHAnsi" w:hAnsiTheme="minorHAnsi" w:cstheme="minorHAnsi"/>
          <w:sz w:val="22"/>
        </w:rPr>
      </w:pPr>
      <w:r w:rsidRPr="00E50C26">
        <w:rPr>
          <w:rFonts w:asciiTheme="minorHAnsi" w:hAnsiTheme="minorHAnsi" w:cstheme="minorHAnsi"/>
          <w:sz w:val="22"/>
        </w:rPr>
        <w:t>wszelkie ryzyka i elementy kalkulacyjne ceny wynikające z przepisów prawa w tym przepisy określające obciążenia publiczno-prawne.</w:t>
      </w:r>
    </w:p>
    <w:p w14:paraId="588B041C" w14:textId="77777777" w:rsidR="00E50C26" w:rsidRDefault="00E50C26" w:rsidP="00ED7949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198F0F11" w14:textId="3F96FD56" w:rsidR="002F12BD" w:rsidRPr="009A3FFE" w:rsidRDefault="002F12BD" w:rsidP="009A3FFE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t>Oferowana cena elementu za daną pozycję w Wykazie Cen jest ostateczna, co wyklucza możliwość żądania dodatkowej zapłaty za wykonanie Robót objętych tą pozycją.</w:t>
      </w:r>
    </w:p>
    <w:p w14:paraId="7AE19032" w14:textId="6F755A89" w:rsidR="002F12BD" w:rsidRPr="00BD2AC7" w:rsidRDefault="002F12BD" w:rsidP="00BD2AC7">
      <w:pPr>
        <w:pStyle w:val="Akapitzlist"/>
        <w:numPr>
          <w:ilvl w:val="2"/>
          <w:numId w:val="82"/>
        </w:numPr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r w:rsidRPr="009A3FFE">
        <w:rPr>
          <w:rFonts w:asciiTheme="minorHAnsi" w:hAnsiTheme="minorHAnsi" w:cstheme="minorHAnsi"/>
          <w:sz w:val="22"/>
        </w:rPr>
        <w:t>Kwoty wpisane w Wykazie Cen, zostaną wykorzystane na etapie obliczania należnych płatności częściowych według pozycji z Wykazu Cen.</w:t>
      </w:r>
    </w:p>
    <w:p w14:paraId="5C8A4E7A" w14:textId="77777777" w:rsidR="00BD2AC7" w:rsidRDefault="00BD2AC7" w:rsidP="009A3FFE">
      <w:pPr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</w:p>
    <w:p w14:paraId="3A65BEA2" w14:textId="6D11BCF1" w:rsidR="002F12BD" w:rsidRPr="004E7199" w:rsidRDefault="002F12BD" w:rsidP="009A3FFE">
      <w:pPr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  <w:r w:rsidRPr="009A3FFE">
        <w:rPr>
          <w:rFonts w:asciiTheme="minorHAnsi" w:hAnsiTheme="minorHAnsi" w:cstheme="minorHAnsi"/>
          <w:b/>
          <w:sz w:val="22"/>
        </w:rPr>
        <w:t xml:space="preserve">Oświadczam i przyjmuję do wiadomości, że powyższy Wykaz Cen nie stanowi opisu przedmiotu zamówienia, a jedynie ma charakter pomocniczy celem umożliwienia częściowego rozliczenia robót </w:t>
      </w:r>
      <w:r w:rsidRPr="009A3FFE">
        <w:rPr>
          <w:rFonts w:asciiTheme="minorHAnsi" w:hAnsiTheme="minorHAnsi" w:cstheme="minorHAnsi"/>
          <w:b/>
          <w:sz w:val="22"/>
        </w:rPr>
        <w:br/>
        <w:t xml:space="preserve">i dokonania płatności częściowych w oparciu o zapisy </w:t>
      </w:r>
      <w:r w:rsidR="00BD2AC7" w:rsidRPr="00BD2AC7">
        <w:rPr>
          <w:rFonts w:asciiTheme="minorHAnsi" w:hAnsiTheme="minorHAnsi" w:cstheme="minorHAnsi"/>
          <w:b/>
          <w:sz w:val="22"/>
        </w:rPr>
        <w:t>Umowy.</w:t>
      </w:r>
    </w:p>
    <w:p w14:paraId="6C4F190D" w14:textId="77777777" w:rsidR="002F12BD" w:rsidRPr="009A3FFE" w:rsidRDefault="002F12BD" w:rsidP="009A3FFE">
      <w:pPr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</w:p>
    <w:p w14:paraId="3180FD83" w14:textId="77777777" w:rsidR="002F12BD" w:rsidRPr="00F82221" w:rsidRDefault="002F12BD" w:rsidP="009A3FFE">
      <w:pPr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  <w:r w:rsidRPr="009A3FFE">
        <w:rPr>
          <w:rFonts w:asciiTheme="minorHAnsi" w:hAnsiTheme="minorHAnsi" w:cstheme="minorHAnsi"/>
          <w:b/>
          <w:sz w:val="22"/>
        </w:rPr>
        <w:t>W związku z powyższym oświadczam i przyjmuję do wiadomości, że zapisy Wykazu Cen nie mogą stanowić jakiejkolwiek podstawy do żądania w zakresie podwyższenia wynagrodzenia ryczałtowego.</w:t>
      </w:r>
    </w:p>
    <w:p w14:paraId="3C8A52BF" w14:textId="77777777" w:rsidR="002F12BD" w:rsidRPr="002F12BD" w:rsidRDefault="002F12BD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21954028" w14:textId="77777777" w:rsidR="002F12BD" w:rsidRPr="002F12BD" w:rsidRDefault="002F12BD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46626D9" w14:textId="2E6BAEA4" w:rsidR="002F12BD" w:rsidRDefault="00710E81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Dnia …………………………………</w:t>
      </w:r>
    </w:p>
    <w:p w14:paraId="1DA18EA8" w14:textId="77777777" w:rsidR="009A63EB" w:rsidRDefault="009A63EB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bookmarkStart w:id="3" w:name="_Hlk178167058"/>
    </w:p>
    <w:p w14:paraId="16B69E06" w14:textId="77777777" w:rsidR="009A63EB" w:rsidRDefault="009A63EB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2AA33098" w14:textId="77777777" w:rsidR="009A63EB" w:rsidRPr="00B74EF8" w:rsidRDefault="009A63EB" w:rsidP="009A63EB">
      <w:pPr>
        <w:spacing w:after="0"/>
        <w:ind w:left="4962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518C0418" w14:textId="77777777" w:rsidR="009A63EB" w:rsidRPr="0070587A" w:rsidRDefault="009A63EB" w:rsidP="009A63EB">
      <w:pPr>
        <w:spacing w:after="0"/>
        <w:ind w:left="4962"/>
        <w:jc w:val="right"/>
        <w:rPr>
          <w:rFonts w:asciiTheme="minorHAnsi" w:hAnsiTheme="minorHAnsi" w:cstheme="minorHAnsi"/>
          <w:sz w:val="22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4DE7676F" w14:textId="77777777" w:rsidR="009A63EB" w:rsidRDefault="009A63EB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bookmarkEnd w:id="3"/>
    <w:p w14:paraId="2E6AD943" w14:textId="77777777" w:rsidR="009A63EB" w:rsidRDefault="009A63EB" w:rsidP="002F12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sectPr w:rsidR="009A63EB" w:rsidSect="00BD2AC7">
      <w:headerReference w:type="even" r:id="rId8"/>
      <w:footerReference w:type="even" r:id="rId9"/>
      <w:headerReference w:type="first" r:id="rId10"/>
      <w:footerReference w:type="first" r:id="rId11"/>
      <w:pgSz w:w="11900" w:h="16840"/>
      <w:pgMar w:top="853" w:right="1268" w:bottom="1624" w:left="1276" w:header="769" w:footer="6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DB615" w14:textId="77777777" w:rsidR="00092966" w:rsidRDefault="00092966">
      <w:pPr>
        <w:spacing w:after="0" w:line="240" w:lineRule="auto"/>
      </w:pPr>
      <w:r>
        <w:separator/>
      </w:r>
    </w:p>
  </w:endnote>
  <w:endnote w:type="continuationSeparator" w:id="0">
    <w:p w14:paraId="0D2FFF4E" w14:textId="77777777" w:rsidR="00092966" w:rsidRDefault="0009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EFB6" w14:textId="77777777" w:rsidR="0074439E" w:rsidRDefault="00B33286">
    <w:pPr>
      <w:spacing w:after="33" w:line="257" w:lineRule="auto"/>
      <w:ind w:left="10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77AF26D" wp14:editId="72B33F33">
              <wp:simplePos x="0" y="0"/>
              <wp:positionH relativeFrom="page">
                <wp:posOffset>969264</wp:posOffset>
              </wp:positionH>
              <wp:positionV relativeFrom="page">
                <wp:posOffset>9814558</wp:posOffset>
              </wp:positionV>
              <wp:extent cx="5690616" cy="12192"/>
              <wp:effectExtent l="0" t="0" r="0" b="0"/>
              <wp:wrapSquare wrapText="bothSides"/>
              <wp:docPr id="91245" name="Group 91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0616" cy="12192"/>
                        <a:chOff x="0" y="0"/>
                        <a:chExt cx="5690616" cy="12192"/>
                      </a:xfrm>
                    </wpg:grpSpPr>
                    <wps:wsp>
                      <wps:cNvPr id="92765" name="Shape 92765"/>
                      <wps:cNvSpPr/>
                      <wps:spPr>
                        <a:xfrm>
                          <a:off x="0" y="0"/>
                          <a:ext cx="280111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1112" h="12192">
                              <a:moveTo>
                                <a:pt x="0" y="0"/>
                              </a:moveTo>
                              <a:lnTo>
                                <a:pt x="2801112" y="0"/>
                              </a:lnTo>
                              <a:lnTo>
                                <a:pt x="280111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66" name="Shape 92766"/>
                      <wps:cNvSpPr/>
                      <wps:spPr>
                        <a:xfrm>
                          <a:off x="2801112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67" name="Shape 92767"/>
                      <wps:cNvSpPr/>
                      <wps:spPr>
                        <a:xfrm>
                          <a:off x="2813304" y="0"/>
                          <a:ext cx="287731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7312" h="12192">
                              <a:moveTo>
                                <a:pt x="0" y="0"/>
                              </a:moveTo>
                              <a:lnTo>
                                <a:pt x="2877312" y="0"/>
                              </a:lnTo>
                              <a:lnTo>
                                <a:pt x="287731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245" style="width:448.08pt;height:0.960022pt;position:absolute;mso-position-horizontal-relative:page;mso-position-horizontal:absolute;margin-left:76.32pt;mso-position-vertical-relative:page;margin-top:772.8pt;" coordsize="56906,121">
              <v:shape id="Shape 92768" style="position:absolute;width:28011;height:121;left:0;top:0;" coordsize="2801112,12192" path="m0,0l2801112,0l2801112,12192l0,12192l0,0">
                <v:stroke weight="0pt" endcap="flat" joinstyle="miter" miterlimit="10" on="false" color="#000000" opacity="0"/>
                <v:fill on="true" color="#000000"/>
              </v:shape>
              <v:shape id="Shape 92769" style="position:absolute;width:121;height:121;left:28011;top:0;" coordsize="12192,12192" path="m0,0l12192,0l12192,12192l0,12192l0,0">
                <v:stroke weight="0pt" endcap="flat" joinstyle="miter" miterlimit="10" on="false" color="#000000" opacity="0"/>
                <v:fill on="true" color="#000000"/>
              </v:shape>
              <v:shape id="Shape 92770" style="position:absolute;width:28773;height:121;left:28133;top:0;" coordsize="2877312,12192" path="m0,0l2877312,0l2877312,12192l0,1219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8"/>
      </w:rPr>
      <w:t xml:space="preserve">Biuro Zamówień Publicznych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33</w:t>
    </w:r>
    <w:r>
      <w:rPr>
        <w:sz w:val="16"/>
      </w:rPr>
      <w:fldChar w:fldCharType="end"/>
    </w:r>
    <w:r>
      <w:rPr>
        <w:sz w:val="25"/>
        <w:vertAlign w:val="superscript"/>
      </w:rPr>
      <w:t xml:space="preserve"> </w:t>
    </w:r>
    <w:r>
      <w:rPr>
        <w:sz w:val="18"/>
      </w:rPr>
      <w:t>www.zielona-gora.pl tel. (+48) 68 45 64 419, faks: (+48) 68 45 64 455 e-mail:zamowienia@um.zielona-gora.pl</w:t>
    </w:r>
  </w:p>
  <w:p w14:paraId="01FFE121" w14:textId="77777777" w:rsidR="0074439E" w:rsidRDefault="00B3328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0055F" w14:textId="77777777" w:rsidR="0074439E" w:rsidRDefault="00B33286">
    <w:pPr>
      <w:spacing w:after="33" w:line="257" w:lineRule="auto"/>
      <w:ind w:left="10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DE51AF1" wp14:editId="394780C5">
              <wp:simplePos x="0" y="0"/>
              <wp:positionH relativeFrom="page">
                <wp:posOffset>969264</wp:posOffset>
              </wp:positionH>
              <wp:positionV relativeFrom="page">
                <wp:posOffset>9814558</wp:posOffset>
              </wp:positionV>
              <wp:extent cx="5690616" cy="12192"/>
              <wp:effectExtent l="0" t="0" r="0" b="0"/>
              <wp:wrapSquare wrapText="bothSides"/>
              <wp:docPr id="91153" name="Group 91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0616" cy="12192"/>
                        <a:chOff x="0" y="0"/>
                        <a:chExt cx="5690616" cy="12192"/>
                      </a:xfrm>
                    </wpg:grpSpPr>
                    <wps:wsp>
                      <wps:cNvPr id="92753" name="Shape 92753"/>
                      <wps:cNvSpPr/>
                      <wps:spPr>
                        <a:xfrm>
                          <a:off x="0" y="0"/>
                          <a:ext cx="280111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1112" h="12192">
                              <a:moveTo>
                                <a:pt x="0" y="0"/>
                              </a:moveTo>
                              <a:lnTo>
                                <a:pt x="2801112" y="0"/>
                              </a:lnTo>
                              <a:lnTo>
                                <a:pt x="280111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54" name="Shape 92754"/>
                      <wps:cNvSpPr/>
                      <wps:spPr>
                        <a:xfrm>
                          <a:off x="2801112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55" name="Shape 92755"/>
                      <wps:cNvSpPr/>
                      <wps:spPr>
                        <a:xfrm>
                          <a:off x="2813304" y="0"/>
                          <a:ext cx="287731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7312" h="12192">
                              <a:moveTo>
                                <a:pt x="0" y="0"/>
                              </a:moveTo>
                              <a:lnTo>
                                <a:pt x="2877312" y="0"/>
                              </a:lnTo>
                              <a:lnTo>
                                <a:pt x="287731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153" style="width:448.08pt;height:0.960022pt;position:absolute;mso-position-horizontal-relative:page;mso-position-horizontal:absolute;margin-left:76.32pt;mso-position-vertical-relative:page;margin-top:772.8pt;" coordsize="56906,121">
              <v:shape id="Shape 92756" style="position:absolute;width:28011;height:121;left:0;top:0;" coordsize="2801112,12192" path="m0,0l2801112,0l2801112,12192l0,12192l0,0">
                <v:stroke weight="0pt" endcap="flat" joinstyle="miter" miterlimit="10" on="false" color="#000000" opacity="0"/>
                <v:fill on="true" color="#000000"/>
              </v:shape>
              <v:shape id="Shape 92757" style="position:absolute;width:121;height:121;left:28011;top:0;" coordsize="12192,12192" path="m0,0l12192,0l12192,12192l0,12192l0,0">
                <v:stroke weight="0pt" endcap="flat" joinstyle="miter" miterlimit="10" on="false" color="#000000" opacity="0"/>
                <v:fill on="true" color="#000000"/>
              </v:shape>
              <v:shape id="Shape 92758" style="position:absolute;width:28773;height:121;left:28133;top:0;" coordsize="2877312,12192" path="m0,0l2877312,0l2877312,12192l0,1219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8"/>
      </w:rPr>
      <w:t xml:space="preserve">Biuro Zamówień Publicznych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33</w:t>
    </w:r>
    <w:r>
      <w:rPr>
        <w:sz w:val="16"/>
      </w:rPr>
      <w:fldChar w:fldCharType="end"/>
    </w:r>
    <w:r>
      <w:rPr>
        <w:sz w:val="25"/>
        <w:vertAlign w:val="superscript"/>
      </w:rPr>
      <w:t xml:space="preserve"> </w:t>
    </w:r>
    <w:r>
      <w:rPr>
        <w:sz w:val="18"/>
      </w:rPr>
      <w:t>www.zielona-gora.pl tel. (+48) 68 45 64 419, faks: (+48) 68 45 64 455 e-mail:zamowienia@um.zielona-gora.pl</w:t>
    </w:r>
  </w:p>
  <w:p w14:paraId="5B8B0A0B" w14:textId="77777777" w:rsidR="0074439E" w:rsidRDefault="00B3328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3CE8D" w14:textId="77777777" w:rsidR="00092966" w:rsidRDefault="00092966">
      <w:pPr>
        <w:spacing w:after="3" w:line="229" w:lineRule="auto"/>
        <w:ind w:left="176" w:hanging="142"/>
      </w:pPr>
      <w:r>
        <w:separator/>
      </w:r>
    </w:p>
  </w:footnote>
  <w:footnote w:type="continuationSeparator" w:id="0">
    <w:p w14:paraId="676FD5ED" w14:textId="77777777" w:rsidR="00092966" w:rsidRDefault="00092966">
      <w:pPr>
        <w:spacing w:after="3" w:line="229" w:lineRule="auto"/>
        <w:ind w:left="176" w:hanging="142"/>
      </w:pPr>
      <w:r>
        <w:continuationSeparator/>
      </w:r>
    </w:p>
  </w:footnote>
  <w:footnote w:id="1">
    <w:p w14:paraId="3058FEAC" w14:textId="77777777" w:rsidR="00822200" w:rsidRDefault="00822200" w:rsidP="00822200">
      <w:pPr>
        <w:pStyle w:val="footnotedescription"/>
        <w:spacing w:after="3" w:line="229" w:lineRule="auto"/>
        <w:ind w:left="176" w:hanging="142"/>
        <w:jc w:val="both"/>
      </w:pPr>
      <w:r>
        <w:rPr>
          <w:rStyle w:val="footnotemark"/>
        </w:rPr>
        <w:footnoteRef/>
      </w:r>
      <w:r>
        <w:t xml:space="preserve"> </w:t>
      </w:r>
      <w:r w:rsidRPr="00C62414">
        <w:rPr>
          <w:color w:val="auto"/>
        </w:rPr>
        <w:t>Dokument należy złożyć, pod rygorem nieważności, w formie elektronicznej (opatrzonej kwalifikowanym podpisem elektronicznym) lub w postaci elektronicznej opatrzonej 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ECAB" w14:textId="77777777" w:rsidR="0074439E" w:rsidRDefault="00B33286">
    <w:pPr>
      <w:tabs>
        <w:tab w:val="center" w:pos="2268"/>
        <w:tab w:val="center" w:pos="2834"/>
        <w:tab w:val="center" w:pos="3403"/>
        <w:tab w:val="center" w:pos="3970"/>
        <w:tab w:val="center" w:pos="4536"/>
        <w:tab w:val="center" w:pos="5102"/>
        <w:tab w:val="center" w:pos="713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393B4C4" wp14:editId="048AB612">
              <wp:simplePos x="0" y="0"/>
              <wp:positionH relativeFrom="page">
                <wp:posOffset>882396</wp:posOffset>
              </wp:positionH>
              <wp:positionV relativeFrom="page">
                <wp:posOffset>670555</wp:posOffset>
              </wp:positionV>
              <wp:extent cx="5865876" cy="6096"/>
              <wp:effectExtent l="0" t="0" r="0" b="0"/>
              <wp:wrapSquare wrapText="bothSides"/>
              <wp:docPr id="91228" name="Group 91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5876" cy="6096"/>
                        <a:chOff x="0" y="0"/>
                        <a:chExt cx="5865876" cy="6096"/>
                      </a:xfrm>
                    </wpg:grpSpPr>
                    <wps:wsp>
                      <wps:cNvPr id="92715" name="Shape 92715"/>
                      <wps:cNvSpPr/>
                      <wps:spPr>
                        <a:xfrm>
                          <a:off x="0" y="0"/>
                          <a:ext cx="58658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5876" h="9144">
                              <a:moveTo>
                                <a:pt x="0" y="0"/>
                              </a:moveTo>
                              <a:lnTo>
                                <a:pt x="5865876" y="0"/>
                              </a:lnTo>
                              <a:lnTo>
                                <a:pt x="58658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228" style="width:461.88pt;height:0.47998pt;position:absolute;mso-position-horizontal-relative:page;mso-position-horizontal:absolute;margin-left:69.48pt;mso-position-vertical-relative:page;margin-top:52.7996pt;" coordsize="58658,60">
              <v:shape id="Shape 92716" style="position:absolute;width:58658;height:91;left:0;top:0;" coordsize="5865876,9144" path="m0,0l5865876,0l586587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8"/>
      </w:rPr>
      <w:t>DO-ZP.271.63.4.2021</w:t>
    </w:r>
    <w:r>
      <w:rPr>
        <w:b/>
        <w:i/>
        <w:sz w:val="24"/>
      </w:rPr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</w:r>
    <w:r>
      <w:rPr>
        <w:i/>
        <w:sz w:val="18"/>
      </w:rPr>
      <w:t>Specyfikacja Warunków Zamówienia</w:t>
    </w:r>
    <w:r>
      <w:rPr>
        <w:sz w:val="18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9685" w14:textId="77777777" w:rsidR="0074439E" w:rsidRDefault="00B33286">
    <w:pPr>
      <w:tabs>
        <w:tab w:val="center" w:pos="2268"/>
        <w:tab w:val="center" w:pos="2834"/>
        <w:tab w:val="center" w:pos="3403"/>
        <w:tab w:val="center" w:pos="3970"/>
        <w:tab w:val="center" w:pos="4536"/>
        <w:tab w:val="center" w:pos="5102"/>
        <w:tab w:val="center" w:pos="713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51FE0B9" wp14:editId="22FCF8E4">
              <wp:simplePos x="0" y="0"/>
              <wp:positionH relativeFrom="page">
                <wp:posOffset>882396</wp:posOffset>
              </wp:positionH>
              <wp:positionV relativeFrom="page">
                <wp:posOffset>670555</wp:posOffset>
              </wp:positionV>
              <wp:extent cx="5865876" cy="6096"/>
              <wp:effectExtent l="0" t="0" r="0" b="0"/>
              <wp:wrapSquare wrapText="bothSides"/>
              <wp:docPr id="91136" name="Group 91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5876" cy="6096"/>
                        <a:chOff x="0" y="0"/>
                        <a:chExt cx="5865876" cy="6096"/>
                      </a:xfrm>
                    </wpg:grpSpPr>
                    <wps:wsp>
                      <wps:cNvPr id="92711" name="Shape 92711"/>
                      <wps:cNvSpPr/>
                      <wps:spPr>
                        <a:xfrm>
                          <a:off x="0" y="0"/>
                          <a:ext cx="58658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5876" h="9144">
                              <a:moveTo>
                                <a:pt x="0" y="0"/>
                              </a:moveTo>
                              <a:lnTo>
                                <a:pt x="5865876" y="0"/>
                              </a:lnTo>
                              <a:lnTo>
                                <a:pt x="58658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136" style="width:461.88pt;height:0.47998pt;position:absolute;mso-position-horizontal-relative:page;mso-position-horizontal:absolute;margin-left:69.48pt;mso-position-vertical-relative:page;margin-top:52.7996pt;" coordsize="58658,60">
              <v:shape id="Shape 92712" style="position:absolute;width:58658;height:91;left:0;top:0;" coordsize="5865876,9144" path="m0,0l5865876,0l586587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8"/>
      </w:rPr>
      <w:t>DO-ZP.271.63.4.2021</w:t>
    </w:r>
    <w:r>
      <w:rPr>
        <w:b/>
        <w:i/>
        <w:sz w:val="24"/>
      </w:rPr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  <w:t xml:space="preserve"> </w:t>
    </w:r>
    <w:r>
      <w:rPr>
        <w:b/>
        <w:i/>
        <w:sz w:val="24"/>
      </w:rPr>
      <w:tab/>
    </w:r>
    <w:r>
      <w:rPr>
        <w:i/>
        <w:sz w:val="18"/>
      </w:rPr>
      <w:t>Specyfikacja Warunków Zamówienia</w:t>
    </w:r>
    <w:r>
      <w:rPr>
        <w:sz w:val="1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68AC"/>
    <w:multiLevelType w:val="hybridMultilevel"/>
    <w:tmpl w:val="C8DE810E"/>
    <w:lvl w:ilvl="0" w:tplc="6E90F0C2">
      <w:start w:val="39"/>
      <w:numFmt w:val="decimal"/>
      <w:lvlText w:val="%1.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821B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E0E3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ABD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CEFB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E86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A8D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084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EF8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C7AE0"/>
    <w:multiLevelType w:val="hybridMultilevel"/>
    <w:tmpl w:val="FB1E3C9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986E4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8CB5A4">
      <w:start w:val="1"/>
      <w:numFmt w:val="decimal"/>
      <w:lvlText w:val="%4)"/>
      <w:lvlJc w:val="left"/>
      <w:pPr>
        <w:tabs>
          <w:tab w:val="num" w:pos="1134"/>
        </w:tabs>
        <w:ind w:left="709" w:firstLine="0"/>
      </w:pPr>
      <w:rPr>
        <w:rFonts w:hint="default"/>
        <w:b w:val="0"/>
      </w:rPr>
    </w:lvl>
    <w:lvl w:ilvl="4" w:tplc="B16275FC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0C01D6"/>
    <w:multiLevelType w:val="hybridMultilevel"/>
    <w:tmpl w:val="EA068ED4"/>
    <w:lvl w:ilvl="0" w:tplc="F544D4DE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B493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2818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85A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A449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A49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C5F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AA4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4AC8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231C4C"/>
    <w:multiLevelType w:val="hybridMultilevel"/>
    <w:tmpl w:val="A056969E"/>
    <w:lvl w:ilvl="0" w:tplc="2C6459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8F3C5D"/>
    <w:multiLevelType w:val="hybridMultilevel"/>
    <w:tmpl w:val="262A5FBE"/>
    <w:lvl w:ilvl="0" w:tplc="7CDA152A">
      <w:start w:val="4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69EC8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3633D6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A9214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BCD4C2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E27C6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642E64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82D32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4B3C8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F100F"/>
    <w:multiLevelType w:val="hybridMultilevel"/>
    <w:tmpl w:val="E244086E"/>
    <w:lvl w:ilvl="0" w:tplc="4A7A9D04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0AF10106"/>
    <w:multiLevelType w:val="hybridMultilevel"/>
    <w:tmpl w:val="17F21152"/>
    <w:lvl w:ilvl="0" w:tplc="D750C708">
      <w:start w:val="1"/>
      <w:numFmt w:val="lowerLetter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891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74FC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AD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781F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650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281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623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206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0377AA"/>
    <w:multiLevelType w:val="hybridMultilevel"/>
    <w:tmpl w:val="10BC5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3B82"/>
    <w:multiLevelType w:val="hybridMultilevel"/>
    <w:tmpl w:val="659CA20A"/>
    <w:lvl w:ilvl="0" w:tplc="F49A832A">
      <w:start w:val="1"/>
      <w:numFmt w:val="lowerLetter"/>
      <w:lvlText w:val="%1."/>
      <w:lvlJc w:val="left"/>
      <w:pPr>
        <w:ind w:left="6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41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8E5C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4F9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5283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0DD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E90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C613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21F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256420"/>
    <w:multiLevelType w:val="hybridMultilevel"/>
    <w:tmpl w:val="91B2D8BC"/>
    <w:lvl w:ilvl="0" w:tplc="65F6FD36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46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6859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41D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C8D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78CC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DE1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BA75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A47F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B33A0E"/>
    <w:multiLevelType w:val="hybridMultilevel"/>
    <w:tmpl w:val="B984ACA0"/>
    <w:lvl w:ilvl="0" w:tplc="29FAA0F2">
      <w:start w:val="1"/>
      <w:numFmt w:val="bullet"/>
      <w:lvlText w:val="-"/>
      <w:lvlJc w:val="left"/>
      <w:pPr>
        <w:ind w:left="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BEA4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277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0D7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64A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A57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A68A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E1A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E55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FE0714"/>
    <w:multiLevelType w:val="multilevel"/>
    <w:tmpl w:val="05FC04FA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F91A14"/>
    <w:multiLevelType w:val="hybridMultilevel"/>
    <w:tmpl w:val="DCE00992"/>
    <w:lvl w:ilvl="0" w:tplc="5FF83468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C091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6F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68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0AE2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07D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AF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1013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F62B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A35E19"/>
    <w:multiLevelType w:val="hybridMultilevel"/>
    <w:tmpl w:val="7C729978"/>
    <w:lvl w:ilvl="0" w:tplc="1182010A">
      <w:start w:val="1"/>
      <w:numFmt w:val="lowerLetter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0BA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4F6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DEA8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45C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CC1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C69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60D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98BE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5C3D1A"/>
    <w:multiLevelType w:val="hybridMultilevel"/>
    <w:tmpl w:val="15EC4136"/>
    <w:lvl w:ilvl="0" w:tplc="611E4302">
      <w:start w:val="2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69CC4">
      <w:start w:val="1"/>
      <w:numFmt w:val="lowerLetter"/>
      <w:lvlText w:val="%2)"/>
      <w:lvlJc w:val="left"/>
      <w:pPr>
        <w:ind w:left="11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E8B0C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EBFB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8303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2CBB6C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C751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1098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C4E2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5D7007"/>
    <w:multiLevelType w:val="hybridMultilevel"/>
    <w:tmpl w:val="6CBE465E"/>
    <w:lvl w:ilvl="0" w:tplc="FC8AC468">
      <w:start w:val="1"/>
      <w:numFmt w:val="decimal"/>
      <w:lvlText w:val="%1)"/>
      <w:lvlJc w:val="left"/>
      <w:pPr>
        <w:ind w:left="58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E5E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1A75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FC31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4F3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E862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8C5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68D6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6CD3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26555F"/>
    <w:multiLevelType w:val="hybridMultilevel"/>
    <w:tmpl w:val="3E9C5FCC"/>
    <w:lvl w:ilvl="0" w:tplc="A7F4E1F2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69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CEE5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DE56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C5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828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B23B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ECF8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8A5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7F5423E"/>
    <w:multiLevelType w:val="hybridMultilevel"/>
    <w:tmpl w:val="AE429AFE"/>
    <w:lvl w:ilvl="0" w:tplc="6DC4954E">
      <w:start w:val="2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40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017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D840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2F2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CA1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2D2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6AE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FE8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FC6016"/>
    <w:multiLevelType w:val="hybridMultilevel"/>
    <w:tmpl w:val="0AD4A828"/>
    <w:lvl w:ilvl="0" w:tplc="C526C2C6">
      <w:start w:val="1"/>
      <w:numFmt w:val="lowerLetter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A99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7C06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4B8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880D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9A26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45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ECFC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602B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343D35"/>
    <w:multiLevelType w:val="hybridMultilevel"/>
    <w:tmpl w:val="B0B252DA"/>
    <w:lvl w:ilvl="0" w:tplc="661EFE74">
      <w:start w:val="3"/>
      <w:numFmt w:val="lowerLetter"/>
      <w:lvlText w:val="%1)"/>
      <w:lvlJc w:val="left"/>
      <w:pPr>
        <w:tabs>
          <w:tab w:val="num" w:pos="2937"/>
        </w:tabs>
        <w:ind w:left="59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371A3F"/>
    <w:multiLevelType w:val="hybridMultilevel"/>
    <w:tmpl w:val="D216478A"/>
    <w:lvl w:ilvl="0" w:tplc="E9CE20FC">
      <w:start w:val="1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E3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C689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EDE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6F1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FC7D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4FD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EB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DADB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A7B21F7"/>
    <w:multiLevelType w:val="hybridMultilevel"/>
    <w:tmpl w:val="8D14A1E4"/>
    <w:lvl w:ilvl="0" w:tplc="15DAABC6">
      <w:start w:val="6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B46F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C9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BEC6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6AF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2E00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F879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AC8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C9D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0B274D"/>
    <w:multiLevelType w:val="hybridMultilevel"/>
    <w:tmpl w:val="D60AEA7E"/>
    <w:lvl w:ilvl="0" w:tplc="76E6F842">
      <w:start w:val="12"/>
      <w:numFmt w:val="decimal"/>
      <w:lvlText w:val="%1."/>
      <w:lvlJc w:val="left"/>
      <w:pPr>
        <w:ind w:left="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272E8">
      <w:start w:val="1"/>
      <w:numFmt w:val="lowerLetter"/>
      <w:lvlText w:val="%2)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16D00C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69416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4A67E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C094E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028316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0D442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8E317C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B49717D"/>
    <w:multiLevelType w:val="hybridMultilevel"/>
    <w:tmpl w:val="B88414F8"/>
    <w:lvl w:ilvl="0" w:tplc="C960047A">
      <w:start w:val="13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43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F269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5206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04AB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EA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E040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471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C2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022D14"/>
    <w:multiLevelType w:val="hybridMultilevel"/>
    <w:tmpl w:val="34D40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5060AA"/>
    <w:multiLevelType w:val="hybridMultilevel"/>
    <w:tmpl w:val="D6EEE104"/>
    <w:lvl w:ilvl="0" w:tplc="00000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DC0740E"/>
    <w:multiLevelType w:val="hybridMultilevel"/>
    <w:tmpl w:val="86B09BDA"/>
    <w:lvl w:ilvl="0" w:tplc="74A44E92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AF5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2CC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6B0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1AEB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529A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667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3899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A3C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FCE5648"/>
    <w:multiLevelType w:val="hybridMultilevel"/>
    <w:tmpl w:val="83F6F01E"/>
    <w:lvl w:ilvl="0" w:tplc="64BE3BF8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F6CB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E0F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86E9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ECC1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454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7637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E65A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8623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2B94469"/>
    <w:multiLevelType w:val="hybridMultilevel"/>
    <w:tmpl w:val="C2C0FB5E"/>
    <w:lvl w:ilvl="0" w:tplc="EA0426CC">
      <w:start w:val="1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23D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A9C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2CB2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2A2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50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24B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7E3C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94ED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4161D80"/>
    <w:multiLevelType w:val="hybridMultilevel"/>
    <w:tmpl w:val="EB363226"/>
    <w:lvl w:ilvl="0" w:tplc="62BA112E">
      <w:start w:val="7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81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18F0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440A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660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9ADD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9CCE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60C3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A98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80D4481"/>
    <w:multiLevelType w:val="hybridMultilevel"/>
    <w:tmpl w:val="41388E66"/>
    <w:lvl w:ilvl="0" w:tplc="808E57D6">
      <w:start w:val="3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63F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239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1EBC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F2F9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1C25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8053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887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808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8B02CAD"/>
    <w:multiLevelType w:val="hybridMultilevel"/>
    <w:tmpl w:val="6BDC5592"/>
    <w:lvl w:ilvl="0" w:tplc="FFFFFFFF">
      <w:start w:val="1"/>
      <w:numFmt w:val="lowerLetter"/>
      <w:lvlText w:val="%1)"/>
      <w:lvlJc w:val="left"/>
      <w:pPr>
        <w:ind w:left="1327" w:hanging="360"/>
      </w:pPr>
    </w:lvl>
    <w:lvl w:ilvl="1" w:tplc="04150017">
      <w:start w:val="1"/>
      <w:numFmt w:val="lowerLetter"/>
      <w:lvlText w:val="%2)"/>
      <w:lvlJc w:val="left"/>
      <w:pPr>
        <w:ind w:left="2047" w:hanging="360"/>
      </w:pPr>
    </w:lvl>
    <w:lvl w:ilvl="2" w:tplc="4AF028E4">
      <w:start w:val="1"/>
      <w:numFmt w:val="decimal"/>
      <w:lvlText w:val="%3."/>
      <w:lvlJc w:val="left"/>
      <w:pPr>
        <w:ind w:left="2947" w:hanging="360"/>
      </w:pPr>
      <w:rPr>
        <w:rFonts w:hint="default"/>
      </w:rPr>
    </w:lvl>
    <w:lvl w:ilvl="3" w:tplc="21D667EE">
      <w:start w:val="1"/>
      <w:numFmt w:val="decimal"/>
      <w:lvlText w:val="%4)"/>
      <w:lvlJc w:val="left"/>
      <w:pPr>
        <w:ind w:left="3487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4207" w:hanging="360"/>
      </w:pPr>
    </w:lvl>
    <w:lvl w:ilvl="5" w:tplc="FFFFFFFF" w:tentative="1">
      <w:start w:val="1"/>
      <w:numFmt w:val="lowerRoman"/>
      <w:lvlText w:val="%6."/>
      <w:lvlJc w:val="right"/>
      <w:pPr>
        <w:ind w:left="4927" w:hanging="180"/>
      </w:pPr>
    </w:lvl>
    <w:lvl w:ilvl="6" w:tplc="FFFFFFFF" w:tentative="1">
      <w:start w:val="1"/>
      <w:numFmt w:val="decimal"/>
      <w:lvlText w:val="%7."/>
      <w:lvlJc w:val="left"/>
      <w:pPr>
        <w:ind w:left="5647" w:hanging="360"/>
      </w:pPr>
    </w:lvl>
    <w:lvl w:ilvl="7" w:tplc="FFFFFFFF" w:tentative="1">
      <w:start w:val="1"/>
      <w:numFmt w:val="lowerLetter"/>
      <w:lvlText w:val="%8."/>
      <w:lvlJc w:val="left"/>
      <w:pPr>
        <w:ind w:left="6367" w:hanging="360"/>
      </w:pPr>
    </w:lvl>
    <w:lvl w:ilvl="8" w:tplc="FFFFFFFF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32" w15:restartNumberingAfterBreak="0">
    <w:nsid w:val="29FC54F1"/>
    <w:multiLevelType w:val="multilevel"/>
    <w:tmpl w:val="E044399C"/>
    <w:lvl w:ilvl="0">
      <w:start w:val="4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5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A64025C"/>
    <w:multiLevelType w:val="multilevel"/>
    <w:tmpl w:val="5B1A5D1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B260A99"/>
    <w:multiLevelType w:val="hybridMultilevel"/>
    <w:tmpl w:val="5FA81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A7772"/>
    <w:multiLevelType w:val="hybridMultilevel"/>
    <w:tmpl w:val="54C6A422"/>
    <w:lvl w:ilvl="0" w:tplc="6BB8F9E2">
      <w:start w:val="1"/>
      <w:numFmt w:val="decimal"/>
      <w:lvlText w:val="%1)"/>
      <w:lvlJc w:val="left"/>
      <w:pPr>
        <w:ind w:left="6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E81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3468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628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446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E6F8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A83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294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3C30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F4E0E90"/>
    <w:multiLevelType w:val="hybridMultilevel"/>
    <w:tmpl w:val="2402AFEA"/>
    <w:lvl w:ilvl="0" w:tplc="8C447F5E">
      <w:start w:val="1"/>
      <w:numFmt w:val="decimal"/>
      <w:lvlText w:val="%1)"/>
      <w:lvlJc w:val="left"/>
      <w:pPr>
        <w:ind w:left="5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491A0">
      <w:start w:val="1"/>
      <w:numFmt w:val="lowerLetter"/>
      <w:lvlText w:val="%2)"/>
      <w:lvlJc w:val="left"/>
      <w:pPr>
        <w:ind w:left="11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AE5728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204D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1AF35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5854FC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498DE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055E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DEAE8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0E75967"/>
    <w:multiLevelType w:val="hybridMultilevel"/>
    <w:tmpl w:val="1CC29BCE"/>
    <w:lvl w:ilvl="0" w:tplc="30CA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440310"/>
    <w:multiLevelType w:val="hybridMultilevel"/>
    <w:tmpl w:val="353A602C"/>
    <w:lvl w:ilvl="0" w:tplc="FAFAEB5C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4584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EA876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0EBCD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2804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7FB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AF04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E881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A8D98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52F7CC1"/>
    <w:multiLevelType w:val="hybridMultilevel"/>
    <w:tmpl w:val="93D497E8"/>
    <w:lvl w:ilvl="0" w:tplc="05F01E58">
      <w:start w:val="1"/>
      <w:numFmt w:val="lowerLetter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F29F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12EF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AAD1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EA5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84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92EF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4096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886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7074158"/>
    <w:multiLevelType w:val="hybridMultilevel"/>
    <w:tmpl w:val="7088ABC8"/>
    <w:lvl w:ilvl="0" w:tplc="902418CC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2A18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DAFC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561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20F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80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963F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7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C4F9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78E0A1A"/>
    <w:multiLevelType w:val="hybridMultilevel"/>
    <w:tmpl w:val="8F3A188E"/>
    <w:lvl w:ilvl="0" w:tplc="733650A6">
      <w:start w:val="1"/>
      <w:numFmt w:val="bullet"/>
      <w:lvlText w:val="-"/>
      <w:lvlJc w:val="left"/>
      <w:pPr>
        <w:ind w:left="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6CA96">
      <w:start w:val="1"/>
      <w:numFmt w:val="bullet"/>
      <w:lvlText w:val="o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DE44">
      <w:start w:val="1"/>
      <w:numFmt w:val="bullet"/>
      <w:lvlText w:val="▪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6C3AC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281B4">
      <w:start w:val="1"/>
      <w:numFmt w:val="bullet"/>
      <w:lvlText w:val="o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67A78">
      <w:start w:val="1"/>
      <w:numFmt w:val="bullet"/>
      <w:lvlText w:val="▪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47DC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CE768">
      <w:start w:val="1"/>
      <w:numFmt w:val="bullet"/>
      <w:lvlText w:val="o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A22210">
      <w:start w:val="1"/>
      <w:numFmt w:val="bullet"/>
      <w:lvlText w:val="▪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7991F43"/>
    <w:multiLevelType w:val="hybridMultilevel"/>
    <w:tmpl w:val="4684C78E"/>
    <w:lvl w:ilvl="0" w:tplc="06CAB1D2">
      <w:start w:val="1"/>
      <w:numFmt w:val="lowerLetter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63C4C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9370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FA8230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94695E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C7F80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E5170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C6ABB8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866EE0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8334CD2"/>
    <w:multiLevelType w:val="hybridMultilevel"/>
    <w:tmpl w:val="C9D690D2"/>
    <w:lvl w:ilvl="0" w:tplc="30CA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1E7CF9"/>
    <w:multiLevelType w:val="hybridMultilevel"/>
    <w:tmpl w:val="057CA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A0C2F06"/>
    <w:multiLevelType w:val="hybridMultilevel"/>
    <w:tmpl w:val="A0F2E67C"/>
    <w:lvl w:ilvl="0" w:tplc="E3AA8346">
      <w:start w:val="1"/>
      <w:numFmt w:val="lowerLetter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ACC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8A5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CC7A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0E2A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8A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18F1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06B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8B9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AF45A2E"/>
    <w:multiLevelType w:val="hybridMultilevel"/>
    <w:tmpl w:val="BFB4173C"/>
    <w:lvl w:ilvl="0" w:tplc="BD8ACAC4">
      <w:start w:val="38"/>
      <w:numFmt w:val="decimal"/>
      <w:lvlText w:val="%1.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5CC9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DEED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4283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305D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7E53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4E93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E4A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0478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D011CCC"/>
    <w:multiLevelType w:val="hybridMultilevel"/>
    <w:tmpl w:val="C87CD13E"/>
    <w:lvl w:ilvl="0" w:tplc="88C69CC4">
      <w:start w:val="1"/>
      <w:numFmt w:val="lowerLetter"/>
      <w:lvlText w:val="%1)"/>
      <w:lvlJc w:val="left"/>
      <w:pPr>
        <w:ind w:left="11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602056"/>
    <w:multiLevelType w:val="multilevel"/>
    <w:tmpl w:val="00A89106"/>
    <w:lvl w:ilvl="0">
      <w:start w:val="2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97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2C72A1"/>
    <w:multiLevelType w:val="hybridMultilevel"/>
    <w:tmpl w:val="B92E9522"/>
    <w:lvl w:ilvl="0" w:tplc="C0120704">
      <w:start w:val="1"/>
      <w:numFmt w:val="lowerLetter"/>
      <w:lvlText w:val="%1)"/>
      <w:lvlJc w:val="left"/>
      <w:pPr>
        <w:ind w:left="57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E2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FEC8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C4A5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EC1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A413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F895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E6D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42CC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6F14847"/>
    <w:multiLevelType w:val="hybridMultilevel"/>
    <w:tmpl w:val="51081EE4"/>
    <w:lvl w:ilvl="0" w:tplc="96B6511E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27E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3A75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29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67D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3ECB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6E37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893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A05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A1B3F76"/>
    <w:multiLevelType w:val="multilevel"/>
    <w:tmpl w:val="1B201C44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9" w:hanging="1800"/>
      </w:pPr>
      <w:rPr>
        <w:rFonts w:hint="default"/>
      </w:rPr>
    </w:lvl>
  </w:abstractNum>
  <w:abstractNum w:abstractNumId="53" w15:restartNumberingAfterBreak="0">
    <w:nsid w:val="4C45465D"/>
    <w:multiLevelType w:val="multilevel"/>
    <w:tmpl w:val="19923B56"/>
    <w:lvl w:ilvl="0">
      <w:start w:val="2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97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D091D19"/>
    <w:multiLevelType w:val="hybridMultilevel"/>
    <w:tmpl w:val="C87CD13E"/>
    <w:lvl w:ilvl="0" w:tplc="FFFFFFFF">
      <w:start w:val="1"/>
      <w:numFmt w:val="lowerLetter"/>
      <w:lvlText w:val="%1)"/>
      <w:lvlJc w:val="left"/>
      <w:pPr>
        <w:ind w:left="11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AA23B3"/>
    <w:multiLevelType w:val="hybridMultilevel"/>
    <w:tmpl w:val="612C419C"/>
    <w:lvl w:ilvl="0" w:tplc="5BF08814">
      <w:start w:val="10"/>
      <w:numFmt w:val="decimal"/>
      <w:lvlText w:val="%1)"/>
      <w:lvlJc w:val="left"/>
      <w:pPr>
        <w:ind w:left="6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49F08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24A48E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26BC0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B2051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54EBBC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E5F36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A1614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7E1ABC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F40090E"/>
    <w:multiLevelType w:val="hybridMultilevel"/>
    <w:tmpl w:val="A574C3EA"/>
    <w:lvl w:ilvl="0" w:tplc="5D18EBE8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C0D2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296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90F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424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D2A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68B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CE4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213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F610D5B"/>
    <w:multiLevelType w:val="hybridMultilevel"/>
    <w:tmpl w:val="2A44FF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7D1A2D"/>
    <w:multiLevelType w:val="hybridMultilevel"/>
    <w:tmpl w:val="31026BE4"/>
    <w:lvl w:ilvl="0" w:tplc="6EDC865C">
      <w:start w:val="9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E3B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E9E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E6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465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41E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46E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685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2DA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17C4C82"/>
    <w:multiLevelType w:val="hybridMultilevel"/>
    <w:tmpl w:val="0BB20B16"/>
    <w:lvl w:ilvl="0" w:tplc="8B0CAF76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3807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CAEB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2C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AC1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E2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A53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AF7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2E0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27E6DA1"/>
    <w:multiLevelType w:val="hybridMultilevel"/>
    <w:tmpl w:val="C0DEC096"/>
    <w:lvl w:ilvl="0" w:tplc="CFDA5CBA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741B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C3C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5A0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F671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C0B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5EAD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CCE8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32D9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6BF2C17"/>
    <w:multiLevelType w:val="multilevel"/>
    <w:tmpl w:val="C99CEA72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F52CA2"/>
    <w:multiLevelType w:val="hybridMultilevel"/>
    <w:tmpl w:val="E7D20BC4"/>
    <w:lvl w:ilvl="0" w:tplc="C6BA4948">
      <w:start w:val="29"/>
      <w:numFmt w:val="decimal"/>
      <w:lvlText w:val="%1.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89B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8A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66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026A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7249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06F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E663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9C93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9563F0"/>
    <w:multiLevelType w:val="hybridMultilevel"/>
    <w:tmpl w:val="2EB6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FA1E82"/>
    <w:multiLevelType w:val="hybridMultilevel"/>
    <w:tmpl w:val="BD62F832"/>
    <w:lvl w:ilvl="0" w:tplc="1B06063C">
      <w:start w:val="1"/>
      <w:numFmt w:val="lowerLetter"/>
      <w:lvlText w:val="%1)"/>
      <w:lvlJc w:val="left"/>
      <w:pPr>
        <w:ind w:left="37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BC4E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C40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22C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22EB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0DF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D0C7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0A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E7C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A0D6A2B"/>
    <w:multiLevelType w:val="hybridMultilevel"/>
    <w:tmpl w:val="7370182C"/>
    <w:lvl w:ilvl="0" w:tplc="D5F4A038">
      <w:start w:val="6"/>
      <w:numFmt w:val="decimal"/>
      <w:lvlText w:val="%1."/>
      <w:lvlJc w:val="left"/>
      <w:pPr>
        <w:ind w:left="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C23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2EA8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927F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0C5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8D8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AE8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D45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A1D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B477880"/>
    <w:multiLevelType w:val="hybridMultilevel"/>
    <w:tmpl w:val="4CB6405E"/>
    <w:lvl w:ilvl="0" w:tplc="DB249946">
      <w:start w:val="10"/>
      <w:numFmt w:val="decimal"/>
      <w:lvlText w:val="%1."/>
      <w:lvlJc w:val="left"/>
      <w:pPr>
        <w:ind w:left="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D41D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F443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C6B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640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7AC5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625A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34A5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6A3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C847DA3"/>
    <w:multiLevelType w:val="hybridMultilevel"/>
    <w:tmpl w:val="1FE2722E"/>
    <w:lvl w:ilvl="0" w:tplc="C220DB5C">
      <w:start w:val="1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663C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873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DCE1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C0F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6AA8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6C4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C4B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26D1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DB94142"/>
    <w:multiLevelType w:val="multilevel"/>
    <w:tmpl w:val="F21CB274"/>
    <w:lvl w:ilvl="0">
      <w:start w:val="3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F1F741F"/>
    <w:multiLevelType w:val="hybridMultilevel"/>
    <w:tmpl w:val="F3F6B0BC"/>
    <w:lvl w:ilvl="0" w:tplc="A50C3B7C">
      <w:start w:val="35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A0A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6E88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D845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B4D7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D4E1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96B8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0E8E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828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0BC5385"/>
    <w:multiLevelType w:val="hybridMultilevel"/>
    <w:tmpl w:val="C2BAEF88"/>
    <w:lvl w:ilvl="0" w:tplc="F670B348">
      <w:start w:val="1"/>
      <w:numFmt w:val="lowerLetter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C6A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1243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C462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9E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C21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4A9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A4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4A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2A52C39"/>
    <w:multiLevelType w:val="multilevel"/>
    <w:tmpl w:val="E8FCA440"/>
    <w:lvl w:ilvl="0">
      <w:start w:val="1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0C7D4A"/>
    <w:multiLevelType w:val="hybridMultilevel"/>
    <w:tmpl w:val="DBA2768A"/>
    <w:lvl w:ilvl="0" w:tplc="EB768B6E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927C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CAD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2A8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029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4CF2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08E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4231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468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6E100AF"/>
    <w:multiLevelType w:val="hybridMultilevel"/>
    <w:tmpl w:val="C7EC2A72"/>
    <w:lvl w:ilvl="0" w:tplc="BFEAE734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48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A4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40F1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3CC5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2B0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802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7289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4CA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7A864A5"/>
    <w:multiLevelType w:val="hybridMultilevel"/>
    <w:tmpl w:val="FDD6B27A"/>
    <w:lvl w:ilvl="0" w:tplc="30CA3CCC">
      <w:start w:val="1"/>
      <w:numFmt w:val="bullet"/>
      <w:lvlText w:val=""/>
      <w:lvlJc w:val="left"/>
      <w:pPr>
        <w:tabs>
          <w:tab w:val="num" w:pos="2340"/>
        </w:tabs>
        <w:ind w:left="2263" w:hanging="283"/>
      </w:pPr>
      <w:rPr>
        <w:rFonts w:ascii="Symbol" w:hAnsi="Symbol" w:hint="default"/>
        <w:b/>
        <w:i w:val="0"/>
        <w:sz w:val="24"/>
        <w:szCs w:val="24"/>
      </w:rPr>
    </w:lvl>
    <w:lvl w:ilvl="1" w:tplc="2BC8E51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sz w:val="22"/>
        <w:szCs w:val="22"/>
      </w:rPr>
    </w:lvl>
    <w:lvl w:ilvl="2" w:tplc="04150005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8776757"/>
    <w:multiLevelType w:val="hybridMultilevel"/>
    <w:tmpl w:val="592A2246"/>
    <w:lvl w:ilvl="0" w:tplc="608C70C4">
      <w:start w:val="1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E2B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0216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70E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828B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6BC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7EBA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6C38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64A3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A2F65E6"/>
    <w:multiLevelType w:val="hybridMultilevel"/>
    <w:tmpl w:val="21BEFDF0"/>
    <w:lvl w:ilvl="0" w:tplc="6B02AB66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047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B8F0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27C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24AA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B494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9AF9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C05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7A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AA160D8"/>
    <w:multiLevelType w:val="hybridMultilevel"/>
    <w:tmpl w:val="ED30D788"/>
    <w:lvl w:ilvl="0" w:tplc="29FAA0F2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EF87881"/>
    <w:multiLevelType w:val="hybridMultilevel"/>
    <w:tmpl w:val="E8687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806C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747D39"/>
    <w:multiLevelType w:val="hybridMultilevel"/>
    <w:tmpl w:val="04F8F558"/>
    <w:lvl w:ilvl="0" w:tplc="E8E41F66">
      <w:start w:val="1"/>
      <w:numFmt w:val="lowerLetter"/>
      <w:lvlText w:val="%1)"/>
      <w:lvlJc w:val="left"/>
      <w:pPr>
        <w:ind w:left="585"/>
      </w:pPr>
      <w:rPr>
        <w:rFonts w:asciiTheme="minorHAnsi" w:eastAsia="Arial" w:hAnsiTheme="minorHAnsi" w:cstheme="minorHAnsi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2A0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634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235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8E4D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03A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A2D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4D3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7294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FDE5667"/>
    <w:multiLevelType w:val="hybridMultilevel"/>
    <w:tmpl w:val="6C28A86C"/>
    <w:lvl w:ilvl="0" w:tplc="CFBA8756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0C8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4FA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02AF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01C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FE7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BCD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47B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0AC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FEC0A3A"/>
    <w:multiLevelType w:val="hybridMultilevel"/>
    <w:tmpl w:val="DD6E6F1A"/>
    <w:lvl w:ilvl="0" w:tplc="BE08B17C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AAA9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80F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2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81A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A5F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8004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86C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443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0232F9C"/>
    <w:multiLevelType w:val="hybridMultilevel"/>
    <w:tmpl w:val="354C351E"/>
    <w:lvl w:ilvl="0" w:tplc="512EBEF6">
      <w:start w:val="1"/>
      <w:numFmt w:val="lowerLetter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3AB49A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CCACE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96174E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E9E2A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0C0C2E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E221CC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04D5F4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04D1C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13F546A"/>
    <w:multiLevelType w:val="hybridMultilevel"/>
    <w:tmpl w:val="33F6CC72"/>
    <w:lvl w:ilvl="0" w:tplc="E18A21CA">
      <w:start w:val="1"/>
      <w:numFmt w:val="lowerLetter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053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6A1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8D1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ED5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9AA2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C7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214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2AA6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34A1C83"/>
    <w:multiLevelType w:val="hybridMultilevel"/>
    <w:tmpl w:val="B374DABE"/>
    <w:lvl w:ilvl="0" w:tplc="4F48DFB4">
      <w:start w:val="1"/>
      <w:numFmt w:val="lowerLetter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E1F00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F261CA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6C1D2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2CD17E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03398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2EDE2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8C172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86BF90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3AE3A49"/>
    <w:multiLevelType w:val="hybridMultilevel"/>
    <w:tmpl w:val="9F6EC194"/>
    <w:lvl w:ilvl="0" w:tplc="C97629C4">
      <w:start w:val="1"/>
      <w:numFmt w:val="lowerLetter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8F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A41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C65F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1E0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032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476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A9F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EA5C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60C745C"/>
    <w:multiLevelType w:val="hybridMultilevel"/>
    <w:tmpl w:val="E134165C"/>
    <w:lvl w:ilvl="0" w:tplc="56E06A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7E01B79"/>
    <w:multiLevelType w:val="multilevel"/>
    <w:tmpl w:val="FE0A6BFE"/>
    <w:lvl w:ilvl="0">
      <w:start w:val="9"/>
      <w:numFmt w:val="decimal"/>
      <w:lvlText w:val="%1."/>
      <w:lvlJc w:val="left"/>
      <w:pPr>
        <w:ind w:left="58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87C6E44"/>
    <w:multiLevelType w:val="hybridMultilevel"/>
    <w:tmpl w:val="507E6548"/>
    <w:lvl w:ilvl="0" w:tplc="E3E2136E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FAFF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69A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8B0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BECE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5A1B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9E54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08B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D231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BC91D3E"/>
    <w:multiLevelType w:val="hybridMultilevel"/>
    <w:tmpl w:val="0F3CF0A0"/>
    <w:lvl w:ilvl="0" w:tplc="9FE46214">
      <w:start w:val="1"/>
      <w:numFmt w:val="lowerLetter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661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62F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46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E20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2A4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8E7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0D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8C3B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C6D4265"/>
    <w:multiLevelType w:val="hybridMultilevel"/>
    <w:tmpl w:val="CDEA3A46"/>
    <w:lvl w:ilvl="0" w:tplc="12F6B8DE">
      <w:start w:val="21"/>
      <w:numFmt w:val="decimal"/>
      <w:lvlText w:val="%1.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A33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8B4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040B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62F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F66E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C28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3854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24CC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C92365B"/>
    <w:multiLevelType w:val="hybridMultilevel"/>
    <w:tmpl w:val="FE98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30625E"/>
    <w:multiLevelType w:val="hybridMultilevel"/>
    <w:tmpl w:val="A906EFB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5A9464DA">
      <w:start w:val="1"/>
      <w:numFmt w:val="decimal"/>
      <w:lvlText w:val="%3)"/>
      <w:lvlJc w:val="left"/>
      <w:pPr>
        <w:ind w:left="3135" w:hanging="58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7F0C4C88"/>
    <w:multiLevelType w:val="hybridMultilevel"/>
    <w:tmpl w:val="8AE85916"/>
    <w:lvl w:ilvl="0" w:tplc="FE00E5E2">
      <w:start w:val="43"/>
      <w:numFmt w:val="decimal"/>
      <w:lvlText w:val="%1.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4EE2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7AB2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F2E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58A8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032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FE9C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67C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26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F594063"/>
    <w:multiLevelType w:val="hybridMultilevel"/>
    <w:tmpl w:val="856E3F24"/>
    <w:lvl w:ilvl="0" w:tplc="B7FE2E9A">
      <w:start w:val="46"/>
      <w:numFmt w:val="decimal"/>
      <w:lvlText w:val="%1."/>
      <w:lvlJc w:val="left"/>
      <w:pPr>
        <w:ind w:left="360" w:firstLine="0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36628">
    <w:abstractNumId w:val="71"/>
  </w:num>
  <w:num w:numId="2" w16cid:durableId="163589584">
    <w:abstractNumId w:val="81"/>
  </w:num>
  <w:num w:numId="3" w16cid:durableId="846990247">
    <w:abstractNumId w:val="53"/>
  </w:num>
  <w:num w:numId="4" w16cid:durableId="566771718">
    <w:abstractNumId w:val="88"/>
  </w:num>
  <w:num w:numId="5" w16cid:durableId="86998948">
    <w:abstractNumId w:val="48"/>
  </w:num>
  <w:num w:numId="6" w16cid:durableId="1526365260">
    <w:abstractNumId w:val="68"/>
  </w:num>
  <w:num w:numId="7" w16cid:durableId="410931643">
    <w:abstractNumId w:val="32"/>
  </w:num>
  <w:num w:numId="8" w16cid:durableId="1856994043">
    <w:abstractNumId w:val="39"/>
  </w:num>
  <w:num w:numId="9" w16cid:durableId="801191189">
    <w:abstractNumId w:val="17"/>
  </w:num>
  <w:num w:numId="10" w16cid:durableId="1063141274">
    <w:abstractNumId w:val="33"/>
  </w:num>
  <w:num w:numId="11" w16cid:durableId="1406033857">
    <w:abstractNumId w:val="21"/>
  </w:num>
  <w:num w:numId="12" w16cid:durableId="1730222456">
    <w:abstractNumId w:val="9"/>
  </w:num>
  <w:num w:numId="13" w16cid:durableId="306518270">
    <w:abstractNumId w:val="72"/>
  </w:num>
  <w:num w:numId="14" w16cid:durableId="1634870580">
    <w:abstractNumId w:val="15"/>
  </w:num>
  <w:num w:numId="15" w16cid:durableId="349334607">
    <w:abstractNumId w:val="11"/>
  </w:num>
  <w:num w:numId="16" w16cid:durableId="1844664759">
    <w:abstractNumId w:val="29"/>
  </w:num>
  <w:num w:numId="17" w16cid:durableId="464004494">
    <w:abstractNumId w:val="28"/>
  </w:num>
  <w:num w:numId="18" w16cid:durableId="405029676">
    <w:abstractNumId w:val="85"/>
  </w:num>
  <w:num w:numId="19" w16cid:durableId="813445077">
    <w:abstractNumId w:val="58"/>
  </w:num>
  <w:num w:numId="20" w16cid:durableId="199822737">
    <w:abstractNumId w:val="13"/>
  </w:num>
  <w:num w:numId="21" w16cid:durableId="194077442">
    <w:abstractNumId w:val="87"/>
  </w:num>
  <w:num w:numId="22" w16cid:durableId="1142844216">
    <w:abstractNumId w:val="10"/>
  </w:num>
  <w:num w:numId="23" w16cid:durableId="1626043746">
    <w:abstractNumId w:val="61"/>
  </w:num>
  <w:num w:numId="24" w16cid:durableId="169831110">
    <w:abstractNumId w:val="80"/>
  </w:num>
  <w:num w:numId="25" w16cid:durableId="1916553772">
    <w:abstractNumId w:val="75"/>
  </w:num>
  <w:num w:numId="26" w16cid:durableId="202910661">
    <w:abstractNumId w:val="35"/>
  </w:num>
  <w:num w:numId="27" w16cid:durableId="288509111">
    <w:abstractNumId w:val="23"/>
  </w:num>
  <w:num w:numId="28" w16cid:durableId="671837309">
    <w:abstractNumId w:val="60"/>
  </w:num>
  <w:num w:numId="29" w16cid:durableId="1084960680">
    <w:abstractNumId w:val="79"/>
  </w:num>
  <w:num w:numId="30" w16cid:durableId="95372472">
    <w:abstractNumId w:val="30"/>
  </w:num>
  <w:num w:numId="31" w16cid:durableId="1611670062">
    <w:abstractNumId w:val="90"/>
  </w:num>
  <w:num w:numId="32" w16cid:durableId="2053000417">
    <w:abstractNumId w:val="70"/>
  </w:num>
  <w:num w:numId="33" w16cid:durableId="1007711130">
    <w:abstractNumId w:val="45"/>
  </w:num>
  <w:num w:numId="34" w16cid:durableId="607392075">
    <w:abstractNumId w:val="84"/>
  </w:num>
  <w:num w:numId="35" w16cid:durableId="957102592">
    <w:abstractNumId w:val="41"/>
  </w:num>
  <w:num w:numId="36" w16cid:durableId="1757438665">
    <w:abstractNumId w:val="4"/>
  </w:num>
  <w:num w:numId="37" w16cid:durableId="289946576">
    <w:abstractNumId w:val="42"/>
  </w:num>
  <w:num w:numId="38" w16cid:durableId="114760225">
    <w:abstractNumId w:val="82"/>
  </w:num>
  <w:num w:numId="39" w16cid:durableId="1348824697">
    <w:abstractNumId w:val="55"/>
  </w:num>
  <w:num w:numId="40" w16cid:durableId="985549618">
    <w:abstractNumId w:val="8"/>
  </w:num>
  <w:num w:numId="41" w16cid:durableId="168982091">
    <w:abstractNumId w:val="2"/>
  </w:num>
  <w:num w:numId="42" w16cid:durableId="720176094">
    <w:abstractNumId w:val="27"/>
  </w:num>
  <w:num w:numId="43" w16cid:durableId="1984238394">
    <w:abstractNumId w:val="51"/>
  </w:num>
  <w:num w:numId="44" w16cid:durableId="1830173452">
    <w:abstractNumId w:val="40"/>
  </w:num>
  <w:num w:numId="45" w16cid:durableId="1238128407">
    <w:abstractNumId w:val="56"/>
  </w:num>
  <w:num w:numId="46" w16cid:durableId="980424622">
    <w:abstractNumId w:val="62"/>
  </w:num>
  <w:num w:numId="47" w16cid:durableId="1782452962">
    <w:abstractNumId w:val="67"/>
  </w:num>
  <w:num w:numId="48" w16cid:durableId="1274942212">
    <w:abstractNumId w:val="83"/>
  </w:num>
  <w:num w:numId="49" w16cid:durableId="827744546">
    <w:abstractNumId w:val="50"/>
  </w:num>
  <w:num w:numId="50" w16cid:durableId="999116431">
    <w:abstractNumId w:val="20"/>
  </w:num>
  <w:num w:numId="51" w16cid:durableId="1614746337">
    <w:abstractNumId w:val="76"/>
  </w:num>
  <w:num w:numId="52" w16cid:durableId="1701971035">
    <w:abstractNumId w:val="69"/>
  </w:num>
  <w:num w:numId="53" w16cid:durableId="1143079696">
    <w:abstractNumId w:val="26"/>
  </w:num>
  <w:num w:numId="54" w16cid:durableId="1035618536">
    <w:abstractNumId w:val="12"/>
  </w:num>
  <w:num w:numId="55" w16cid:durableId="1627153032">
    <w:abstractNumId w:val="46"/>
  </w:num>
  <w:num w:numId="56" w16cid:durableId="787546943">
    <w:abstractNumId w:val="18"/>
  </w:num>
  <w:num w:numId="57" w16cid:durableId="2005932970">
    <w:abstractNumId w:val="89"/>
  </w:num>
  <w:num w:numId="58" w16cid:durableId="176698938">
    <w:abstractNumId w:val="16"/>
  </w:num>
  <w:num w:numId="59" w16cid:durableId="1470587155">
    <w:abstractNumId w:val="0"/>
  </w:num>
  <w:num w:numId="60" w16cid:durableId="911892040">
    <w:abstractNumId w:val="36"/>
  </w:num>
  <w:num w:numId="61" w16cid:durableId="508908277">
    <w:abstractNumId w:val="93"/>
  </w:num>
  <w:num w:numId="62" w16cid:durableId="1114714699">
    <w:abstractNumId w:val="64"/>
  </w:num>
  <w:num w:numId="63" w16cid:durableId="940995168">
    <w:abstractNumId w:val="14"/>
  </w:num>
  <w:num w:numId="64" w16cid:durableId="1079791734">
    <w:abstractNumId w:val="65"/>
  </w:num>
  <w:num w:numId="65" w16cid:durableId="1282495519">
    <w:abstractNumId w:val="66"/>
  </w:num>
  <w:num w:numId="66" w16cid:durableId="376777454">
    <w:abstractNumId w:val="59"/>
  </w:num>
  <w:num w:numId="67" w16cid:durableId="911623029">
    <w:abstractNumId w:val="6"/>
  </w:num>
  <w:num w:numId="68" w16cid:durableId="312956433">
    <w:abstractNumId w:val="22"/>
  </w:num>
  <w:num w:numId="69" w16cid:durableId="664819593">
    <w:abstractNumId w:val="73"/>
  </w:num>
  <w:num w:numId="70" w16cid:durableId="1496456013">
    <w:abstractNumId w:val="38"/>
  </w:num>
  <w:num w:numId="71" w16cid:durableId="445661371">
    <w:abstractNumId w:val="78"/>
  </w:num>
  <w:num w:numId="72" w16cid:durableId="2105690185">
    <w:abstractNumId w:val="52"/>
  </w:num>
  <w:num w:numId="73" w16cid:durableId="1926761707">
    <w:abstractNumId w:val="3"/>
  </w:num>
  <w:num w:numId="74" w16cid:durableId="948045062">
    <w:abstractNumId w:val="92"/>
  </w:num>
  <w:num w:numId="75" w16cid:durableId="307368241">
    <w:abstractNumId w:val="86"/>
  </w:num>
  <w:num w:numId="76" w16cid:durableId="2033216984">
    <w:abstractNumId w:val="63"/>
  </w:num>
  <w:num w:numId="77" w16cid:durableId="1928267856">
    <w:abstractNumId w:val="44"/>
  </w:num>
  <w:num w:numId="78" w16cid:durableId="1750928175">
    <w:abstractNumId w:val="94"/>
  </w:num>
  <w:num w:numId="79" w16cid:durableId="670916399">
    <w:abstractNumId w:val="24"/>
  </w:num>
  <w:num w:numId="80" w16cid:durableId="1269385152">
    <w:abstractNumId w:val="57"/>
  </w:num>
  <w:num w:numId="81" w16cid:durableId="1612282893">
    <w:abstractNumId w:val="91"/>
  </w:num>
  <w:num w:numId="82" w16cid:durableId="1753313977">
    <w:abstractNumId w:val="31"/>
  </w:num>
  <w:num w:numId="83" w16cid:durableId="626198928">
    <w:abstractNumId w:val="25"/>
  </w:num>
  <w:num w:numId="84" w16cid:durableId="1812673216">
    <w:abstractNumId w:val="74"/>
  </w:num>
  <w:num w:numId="85" w16cid:durableId="270161988">
    <w:abstractNumId w:val="49"/>
  </w:num>
  <w:num w:numId="86" w16cid:durableId="842015680">
    <w:abstractNumId w:val="37"/>
  </w:num>
  <w:num w:numId="87" w16cid:durableId="507477719">
    <w:abstractNumId w:val="43"/>
  </w:num>
  <w:num w:numId="88" w16cid:durableId="265624934">
    <w:abstractNumId w:val="7"/>
  </w:num>
  <w:num w:numId="89" w16cid:durableId="1642467932">
    <w:abstractNumId w:val="77"/>
  </w:num>
  <w:num w:numId="90" w16cid:durableId="1875849088">
    <w:abstractNumId w:val="19"/>
  </w:num>
  <w:num w:numId="91" w16cid:durableId="1433479113">
    <w:abstractNumId w:val="5"/>
  </w:num>
  <w:num w:numId="92" w16cid:durableId="1258296849">
    <w:abstractNumId w:val="34"/>
  </w:num>
  <w:num w:numId="93" w16cid:durableId="278462668">
    <w:abstractNumId w:val="1"/>
  </w:num>
  <w:num w:numId="94" w16cid:durableId="572861707">
    <w:abstractNumId w:val="47"/>
  </w:num>
  <w:num w:numId="95" w16cid:durableId="142167212">
    <w:abstractNumId w:val="5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9E"/>
    <w:rsid w:val="000012A5"/>
    <w:rsid w:val="00005B8A"/>
    <w:rsid w:val="00007F9F"/>
    <w:rsid w:val="00010BE8"/>
    <w:rsid w:val="0001509C"/>
    <w:rsid w:val="00015A55"/>
    <w:rsid w:val="00022977"/>
    <w:rsid w:val="000305E1"/>
    <w:rsid w:val="00031339"/>
    <w:rsid w:val="0003419D"/>
    <w:rsid w:val="00034ADE"/>
    <w:rsid w:val="0004022B"/>
    <w:rsid w:val="000450FE"/>
    <w:rsid w:val="000453A6"/>
    <w:rsid w:val="000474C9"/>
    <w:rsid w:val="00050EAA"/>
    <w:rsid w:val="00051A0F"/>
    <w:rsid w:val="00051EEC"/>
    <w:rsid w:val="0006257A"/>
    <w:rsid w:val="00063635"/>
    <w:rsid w:val="00065272"/>
    <w:rsid w:val="0008125A"/>
    <w:rsid w:val="00092966"/>
    <w:rsid w:val="000A4ADE"/>
    <w:rsid w:val="000A604D"/>
    <w:rsid w:val="000B1405"/>
    <w:rsid w:val="000B2B10"/>
    <w:rsid w:val="000B5AA8"/>
    <w:rsid w:val="000C25DF"/>
    <w:rsid w:val="000C2B6D"/>
    <w:rsid w:val="000D0133"/>
    <w:rsid w:val="000D03CF"/>
    <w:rsid w:val="000D2AB6"/>
    <w:rsid w:val="000D4971"/>
    <w:rsid w:val="000D686F"/>
    <w:rsid w:val="000E34A4"/>
    <w:rsid w:val="000E6E20"/>
    <w:rsid w:val="000F247D"/>
    <w:rsid w:val="000F282B"/>
    <w:rsid w:val="000F3E89"/>
    <w:rsid w:val="000F73CC"/>
    <w:rsid w:val="00103398"/>
    <w:rsid w:val="00106640"/>
    <w:rsid w:val="00106BB0"/>
    <w:rsid w:val="00107F2B"/>
    <w:rsid w:val="001107A8"/>
    <w:rsid w:val="001149E8"/>
    <w:rsid w:val="001172A3"/>
    <w:rsid w:val="001243F2"/>
    <w:rsid w:val="001248F3"/>
    <w:rsid w:val="00125C74"/>
    <w:rsid w:val="00131C99"/>
    <w:rsid w:val="00134245"/>
    <w:rsid w:val="00160686"/>
    <w:rsid w:val="00167A87"/>
    <w:rsid w:val="00173655"/>
    <w:rsid w:val="001766CD"/>
    <w:rsid w:val="001840AD"/>
    <w:rsid w:val="0018786F"/>
    <w:rsid w:val="00196636"/>
    <w:rsid w:val="00197147"/>
    <w:rsid w:val="001A0164"/>
    <w:rsid w:val="001A2173"/>
    <w:rsid w:val="001A61DE"/>
    <w:rsid w:val="001A635C"/>
    <w:rsid w:val="001A7CF3"/>
    <w:rsid w:val="001B046B"/>
    <w:rsid w:val="001B31DC"/>
    <w:rsid w:val="001B4C4B"/>
    <w:rsid w:val="001C562C"/>
    <w:rsid w:val="001D1327"/>
    <w:rsid w:val="001E12F8"/>
    <w:rsid w:val="001E1B98"/>
    <w:rsid w:val="00206D52"/>
    <w:rsid w:val="00207037"/>
    <w:rsid w:val="00207394"/>
    <w:rsid w:val="00215907"/>
    <w:rsid w:val="002170B9"/>
    <w:rsid w:val="0022049D"/>
    <w:rsid w:val="00220E32"/>
    <w:rsid w:val="00222131"/>
    <w:rsid w:val="0022366B"/>
    <w:rsid w:val="0022523F"/>
    <w:rsid w:val="00225581"/>
    <w:rsid w:val="002307EC"/>
    <w:rsid w:val="002345EF"/>
    <w:rsid w:val="00234A77"/>
    <w:rsid w:val="00236ACA"/>
    <w:rsid w:val="00240E1D"/>
    <w:rsid w:val="00244AD2"/>
    <w:rsid w:val="00253326"/>
    <w:rsid w:val="00253BBB"/>
    <w:rsid w:val="0026193C"/>
    <w:rsid w:val="002652AB"/>
    <w:rsid w:val="0027330C"/>
    <w:rsid w:val="0027616A"/>
    <w:rsid w:val="00277DA3"/>
    <w:rsid w:val="00286555"/>
    <w:rsid w:val="00292D19"/>
    <w:rsid w:val="00295DC1"/>
    <w:rsid w:val="002A17E4"/>
    <w:rsid w:val="002A2219"/>
    <w:rsid w:val="002A6352"/>
    <w:rsid w:val="002B004A"/>
    <w:rsid w:val="002B14DE"/>
    <w:rsid w:val="002B314C"/>
    <w:rsid w:val="002B378F"/>
    <w:rsid w:val="002B3D02"/>
    <w:rsid w:val="002B4208"/>
    <w:rsid w:val="002B6091"/>
    <w:rsid w:val="002B6461"/>
    <w:rsid w:val="002B7EED"/>
    <w:rsid w:val="002C4DBA"/>
    <w:rsid w:val="002D615F"/>
    <w:rsid w:val="002D6710"/>
    <w:rsid w:val="002D6781"/>
    <w:rsid w:val="002D6ADA"/>
    <w:rsid w:val="002E09D6"/>
    <w:rsid w:val="002E3608"/>
    <w:rsid w:val="002E40EE"/>
    <w:rsid w:val="002E71B1"/>
    <w:rsid w:val="002F12BD"/>
    <w:rsid w:val="002F62B3"/>
    <w:rsid w:val="002F77F5"/>
    <w:rsid w:val="00305D23"/>
    <w:rsid w:val="00313E2C"/>
    <w:rsid w:val="00314B70"/>
    <w:rsid w:val="003162C7"/>
    <w:rsid w:val="00324084"/>
    <w:rsid w:val="00330E70"/>
    <w:rsid w:val="00335BC0"/>
    <w:rsid w:val="00337732"/>
    <w:rsid w:val="003400A2"/>
    <w:rsid w:val="003438C5"/>
    <w:rsid w:val="00357D93"/>
    <w:rsid w:val="0036131F"/>
    <w:rsid w:val="003615F0"/>
    <w:rsid w:val="00362AD5"/>
    <w:rsid w:val="00373D55"/>
    <w:rsid w:val="00386950"/>
    <w:rsid w:val="00386A32"/>
    <w:rsid w:val="00392B32"/>
    <w:rsid w:val="003A04CF"/>
    <w:rsid w:val="003A22FB"/>
    <w:rsid w:val="003A339E"/>
    <w:rsid w:val="003A3BEE"/>
    <w:rsid w:val="003A4FA4"/>
    <w:rsid w:val="003B72A9"/>
    <w:rsid w:val="003B79D9"/>
    <w:rsid w:val="003C25CF"/>
    <w:rsid w:val="003C580B"/>
    <w:rsid w:val="003D1016"/>
    <w:rsid w:val="003D11BB"/>
    <w:rsid w:val="003D2893"/>
    <w:rsid w:val="003F051B"/>
    <w:rsid w:val="003F261D"/>
    <w:rsid w:val="00401CC8"/>
    <w:rsid w:val="00401DD3"/>
    <w:rsid w:val="00413127"/>
    <w:rsid w:val="00415B3C"/>
    <w:rsid w:val="00420748"/>
    <w:rsid w:val="00423552"/>
    <w:rsid w:val="0042726E"/>
    <w:rsid w:val="00434998"/>
    <w:rsid w:val="00435764"/>
    <w:rsid w:val="00441B51"/>
    <w:rsid w:val="004421A4"/>
    <w:rsid w:val="00442D27"/>
    <w:rsid w:val="00444822"/>
    <w:rsid w:val="00447658"/>
    <w:rsid w:val="00457F75"/>
    <w:rsid w:val="004615A5"/>
    <w:rsid w:val="00461FFA"/>
    <w:rsid w:val="00462B69"/>
    <w:rsid w:val="00465A4C"/>
    <w:rsid w:val="004671B6"/>
    <w:rsid w:val="00471FA0"/>
    <w:rsid w:val="004801F2"/>
    <w:rsid w:val="00480905"/>
    <w:rsid w:val="00481968"/>
    <w:rsid w:val="0048380B"/>
    <w:rsid w:val="00483F41"/>
    <w:rsid w:val="00484CF5"/>
    <w:rsid w:val="004856EA"/>
    <w:rsid w:val="004877C3"/>
    <w:rsid w:val="00490AC2"/>
    <w:rsid w:val="00493B5E"/>
    <w:rsid w:val="00495306"/>
    <w:rsid w:val="004A0237"/>
    <w:rsid w:val="004A023B"/>
    <w:rsid w:val="004A4B98"/>
    <w:rsid w:val="004A64C5"/>
    <w:rsid w:val="004B19C6"/>
    <w:rsid w:val="004B4CC5"/>
    <w:rsid w:val="004B598B"/>
    <w:rsid w:val="004C3D40"/>
    <w:rsid w:val="004C3DA8"/>
    <w:rsid w:val="004C3E09"/>
    <w:rsid w:val="004C5CF7"/>
    <w:rsid w:val="004D3354"/>
    <w:rsid w:val="004E65F2"/>
    <w:rsid w:val="004E7199"/>
    <w:rsid w:val="004F0EE6"/>
    <w:rsid w:val="004F1AF8"/>
    <w:rsid w:val="004F5F9D"/>
    <w:rsid w:val="004F74C8"/>
    <w:rsid w:val="00502CE4"/>
    <w:rsid w:val="00503637"/>
    <w:rsid w:val="00514CF0"/>
    <w:rsid w:val="00520640"/>
    <w:rsid w:val="0052542C"/>
    <w:rsid w:val="00530F37"/>
    <w:rsid w:val="00541198"/>
    <w:rsid w:val="00543A36"/>
    <w:rsid w:val="005512BF"/>
    <w:rsid w:val="00562926"/>
    <w:rsid w:val="00564809"/>
    <w:rsid w:val="00564AE2"/>
    <w:rsid w:val="00572D35"/>
    <w:rsid w:val="005744B5"/>
    <w:rsid w:val="0057637C"/>
    <w:rsid w:val="005777BF"/>
    <w:rsid w:val="005816E8"/>
    <w:rsid w:val="005A4540"/>
    <w:rsid w:val="005A6B9D"/>
    <w:rsid w:val="005C0BF0"/>
    <w:rsid w:val="005D07E3"/>
    <w:rsid w:val="005D10B5"/>
    <w:rsid w:val="005D1F55"/>
    <w:rsid w:val="005D5860"/>
    <w:rsid w:val="005E3B22"/>
    <w:rsid w:val="005F2494"/>
    <w:rsid w:val="005F26B9"/>
    <w:rsid w:val="005F491E"/>
    <w:rsid w:val="005F4B71"/>
    <w:rsid w:val="005F689A"/>
    <w:rsid w:val="00602D78"/>
    <w:rsid w:val="00611C14"/>
    <w:rsid w:val="00615379"/>
    <w:rsid w:val="006163CF"/>
    <w:rsid w:val="00631A63"/>
    <w:rsid w:val="00640D67"/>
    <w:rsid w:val="00643BE0"/>
    <w:rsid w:val="00650745"/>
    <w:rsid w:val="00656548"/>
    <w:rsid w:val="00657251"/>
    <w:rsid w:val="00664FED"/>
    <w:rsid w:val="00667A3A"/>
    <w:rsid w:val="00670BE1"/>
    <w:rsid w:val="006715FC"/>
    <w:rsid w:val="006719CE"/>
    <w:rsid w:val="00671BF3"/>
    <w:rsid w:val="006740AA"/>
    <w:rsid w:val="006855E8"/>
    <w:rsid w:val="006935C1"/>
    <w:rsid w:val="00696E09"/>
    <w:rsid w:val="006A1823"/>
    <w:rsid w:val="006A5BE4"/>
    <w:rsid w:val="006A7EA9"/>
    <w:rsid w:val="006B2585"/>
    <w:rsid w:val="006B3D23"/>
    <w:rsid w:val="006B5F1A"/>
    <w:rsid w:val="006B6847"/>
    <w:rsid w:val="006C10A1"/>
    <w:rsid w:val="006C3169"/>
    <w:rsid w:val="006C62EF"/>
    <w:rsid w:val="006C723C"/>
    <w:rsid w:val="006C7388"/>
    <w:rsid w:val="006D2599"/>
    <w:rsid w:val="006D5D65"/>
    <w:rsid w:val="006F26C2"/>
    <w:rsid w:val="006F38D5"/>
    <w:rsid w:val="006F4938"/>
    <w:rsid w:val="006F6204"/>
    <w:rsid w:val="007056CC"/>
    <w:rsid w:val="0070587A"/>
    <w:rsid w:val="00706467"/>
    <w:rsid w:val="007067FF"/>
    <w:rsid w:val="00710E81"/>
    <w:rsid w:val="0071137E"/>
    <w:rsid w:val="007117EA"/>
    <w:rsid w:val="007175C5"/>
    <w:rsid w:val="00721D8B"/>
    <w:rsid w:val="0073218C"/>
    <w:rsid w:val="007364BA"/>
    <w:rsid w:val="0074439E"/>
    <w:rsid w:val="00772C18"/>
    <w:rsid w:val="00777772"/>
    <w:rsid w:val="00777841"/>
    <w:rsid w:val="0078066E"/>
    <w:rsid w:val="00781893"/>
    <w:rsid w:val="00787904"/>
    <w:rsid w:val="00791144"/>
    <w:rsid w:val="0079305E"/>
    <w:rsid w:val="007A2091"/>
    <w:rsid w:val="007A3788"/>
    <w:rsid w:val="007B00E7"/>
    <w:rsid w:val="007B5FE9"/>
    <w:rsid w:val="007C012C"/>
    <w:rsid w:val="007C2E8D"/>
    <w:rsid w:val="007C304E"/>
    <w:rsid w:val="007C31D3"/>
    <w:rsid w:val="007C5BD9"/>
    <w:rsid w:val="007D4470"/>
    <w:rsid w:val="007D523D"/>
    <w:rsid w:val="007E470B"/>
    <w:rsid w:val="007E639A"/>
    <w:rsid w:val="007E6C09"/>
    <w:rsid w:val="007F2D2B"/>
    <w:rsid w:val="007F4920"/>
    <w:rsid w:val="008033AD"/>
    <w:rsid w:val="00805D64"/>
    <w:rsid w:val="00812EB5"/>
    <w:rsid w:val="00815370"/>
    <w:rsid w:val="00816DDB"/>
    <w:rsid w:val="00820CC1"/>
    <w:rsid w:val="00821DD0"/>
    <w:rsid w:val="00822200"/>
    <w:rsid w:val="008239FD"/>
    <w:rsid w:val="008264D3"/>
    <w:rsid w:val="0083200B"/>
    <w:rsid w:val="00833619"/>
    <w:rsid w:val="00833AF8"/>
    <w:rsid w:val="00840ED8"/>
    <w:rsid w:val="008548B9"/>
    <w:rsid w:val="0086375A"/>
    <w:rsid w:val="00864B53"/>
    <w:rsid w:val="008765DE"/>
    <w:rsid w:val="00877C52"/>
    <w:rsid w:val="00882473"/>
    <w:rsid w:val="008860E9"/>
    <w:rsid w:val="008A041B"/>
    <w:rsid w:val="008A23C8"/>
    <w:rsid w:val="008A2695"/>
    <w:rsid w:val="008A4565"/>
    <w:rsid w:val="008A6AE2"/>
    <w:rsid w:val="008B3F59"/>
    <w:rsid w:val="008B6834"/>
    <w:rsid w:val="008C214E"/>
    <w:rsid w:val="008C37B8"/>
    <w:rsid w:val="008C6D1C"/>
    <w:rsid w:val="008D42A1"/>
    <w:rsid w:val="008D4F73"/>
    <w:rsid w:val="008E7F0C"/>
    <w:rsid w:val="008F5179"/>
    <w:rsid w:val="008F5334"/>
    <w:rsid w:val="00901E1F"/>
    <w:rsid w:val="009024F4"/>
    <w:rsid w:val="00902EEE"/>
    <w:rsid w:val="00906414"/>
    <w:rsid w:val="0090687E"/>
    <w:rsid w:val="00920206"/>
    <w:rsid w:val="0092587D"/>
    <w:rsid w:val="00931981"/>
    <w:rsid w:val="00936E88"/>
    <w:rsid w:val="009442A3"/>
    <w:rsid w:val="009474A2"/>
    <w:rsid w:val="00954C8D"/>
    <w:rsid w:val="00960D79"/>
    <w:rsid w:val="009637D7"/>
    <w:rsid w:val="00971D2B"/>
    <w:rsid w:val="009764BD"/>
    <w:rsid w:val="00980E3D"/>
    <w:rsid w:val="00990466"/>
    <w:rsid w:val="00992D1D"/>
    <w:rsid w:val="00993EA9"/>
    <w:rsid w:val="00995AA5"/>
    <w:rsid w:val="00997AB8"/>
    <w:rsid w:val="009A0ED2"/>
    <w:rsid w:val="009A3FFE"/>
    <w:rsid w:val="009A63EB"/>
    <w:rsid w:val="009A670B"/>
    <w:rsid w:val="009A793F"/>
    <w:rsid w:val="009C1BBD"/>
    <w:rsid w:val="009C33FE"/>
    <w:rsid w:val="009C460B"/>
    <w:rsid w:val="009D7B9E"/>
    <w:rsid w:val="009E03CD"/>
    <w:rsid w:val="009E09C2"/>
    <w:rsid w:val="009E6230"/>
    <w:rsid w:val="009F203B"/>
    <w:rsid w:val="009F2BFE"/>
    <w:rsid w:val="009F4E1D"/>
    <w:rsid w:val="00A02263"/>
    <w:rsid w:val="00A050C9"/>
    <w:rsid w:val="00A05D24"/>
    <w:rsid w:val="00A1090C"/>
    <w:rsid w:val="00A1495F"/>
    <w:rsid w:val="00A229FB"/>
    <w:rsid w:val="00A2407E"/>
    <w:rsid w:val="00A27A75"/>
    <w:rsid w:val="00A3134C"/>
    <w:rsid w:val="00A4068D"/>
    <w:rsid w:val="00A43989"/>
    <w:rsid w:val="00A47D43"/>
    <w:rsid w:val="00A500FD"/>
    <w:rsid w:val="00A51870"/>
    <w:rsid w:val="00A53332"/>
    <w:rsid w:val="00A533BC"/>
    <w:rsid w:val="00A5370C"/>
    <w:rsid w:val="00A7314C"/>
    <w:rsid w:val="00A75DF6"/>
    <w:rsid w:val="00A77102"/>
    <w:rsid w:val="00A814B3"/>
    <w:rsid w:val="00A83C6D"/>
    <w:rsid w:val="00A8741F"/>
    <w:rsid w:val="00A92746"/>
    <w:rsid w:val="00AA0ECD"/>
    <w:rsid w:val="00AA4472"/>
    <w:rsid w:val="00AB6DD8"/>
    <w:rsid w:val="00AC53C5"/>
    <w:rsid w:val="00AC7A5A"/>
    <w:rsid w:val="00AD293D"/>
    <w:rsid w:val="00AE3E17"/>
    <w:rsid w:val="00AE5338"/>
    <w:rsid w:val="00AE6848"/>
    <w:rsid w:val="00AF1ED5"/>
    <w:rsid w:val="00B06DA6"/>
    <w:rsid w:val="00B15731"/>
    <w:rsid w:val="00B22F28"/>
    <w:rsid w:val="00B2370B"/>
    <w:rsid w:val="00B24455"/>
    <w:rsid w:val="00B3048B"/>
    <w:rsid w:val="00B33286"/>
    <w:rsid w:val="00B43F8F"/>
    <w:rsid w:val="00B44048"/>
    <w:rsid w:val="00B555DF"/>
    <w:rsid w:val="00B675BB"/>
    <w:rsid w:val="00B810AA"/>
    <w:rsid w:val="00B8210B"/>
    <w:rsid w:val="00B83EB2"/>
    <w:rsid w:val="00BA266C"/>
    <w:rsid w:val="00BA3FC8"/>
    <w:rsid w:val="00BA6974"/>
    <w:rsid w:val="00BB5FE3"/>
    <w:rsid w:val="00BB7A62"/>
    <w:rsid w:val="00BD2AC7"/>
    <w:rsid w:val="00BE045B"/>
    <w:rsid w:val="00BE41B9"/>
    <w:rsid w:val="00BE669D"/>
    <w:rsid w:val="00BF79FF"/>
    <w:rsid w:val="00C000C0"/>
    <w:rsid w:val="00C05AED"/>
    <w:rsid w:val="00C079C4"/>
    <w:rsid w:val="00C138ED"/>
    <w:rsid w:val="00C179E6"/>
    <w:rsid w:val="00C20D87"/>
    <w:rsid w:val="00C21241"/>
    <w:rsid w:val="00C22117"/>
    <w:rsid w:val="00C30E01"/>
    <w:rsid w:val="00C31809"/>
    <w:rsid w:val="00C4703A"/>
    <w:rsid w:val="00C50C16"/>
    <w:rsid w:val="00C52B30"/>
    <w:rsid w:val="00C745C7"/>
    <w:rsid w:val="00C820BB"/>
    <w:rsid w:val="00C855AA"/>
    <w:rsid w:val="00C85B39"/>
    <w:rsid w:val="00C866B5"/>
    <w:rsid w:val="00C90ED7"/>
    <w:rsid w:val="00C94C32"/>
    <w:rsid w:val="00C96EDE"/>
    <w:rsid w:val="00CA1F1F"/>
    <w:rsid w:val="00CA2D50"/>
    <w:rsid w:val="00CA4712"/>
    <w:rsid w:val="00CA4A07"/>
    <w:rsid w:val="00CA53C6"/>
    <w:rsid w:val="00CB3D04"/>
    <w:rsid w:val="00CC0336"/>
    <w:rsid w:val="00CC1599"/>
    <w:rsid w:val="00CC1912"/>
    <w:rsid w:val="00CC1C8A"/>
    <w:rsid w:val="00CD423F"/>
    <w:rsid w:val="00CD7CF6"/>
    <w:rsid w:val="00CE45A4"/>
    <w:rsid w:val="00CE6D96"/>
    <w:rsid w:val="00CF4739"/>
    <w:rsid w:val="00CF587E"/>
    <w:rsid w:val="00D0477C"/>
    <w:rsid w:val="00D061FB"/>
    <w:rsid w:val="00D118D0"/>
    <w:rsid w:val="00D337F0"/>
    <w:rsid w:val="00D347B1"/>
    <w:rsid w:val="00D41DE9"/>
    <w:rsid w:val="00D42307"/>
    <w:rsid w:val="00D44C73"/>
    <w:rsid w:val="00D453FB"/>
    <w:rsid w:val="00D505E4"/>
    <w:rsid w:val="00D51044"/>
    <w:rsid w:val="00D530A2"/>
    <w:rsid w:val="00D5341E"/>
    <w:rsid w:val="00D53464"/>
    <w:rsid w:val="00D54779"/>
    <w:rsid w:val="00D61EFA"/>
    <w:rsid w:val="00D62429"/>
    <w:rsid w:val="00D62AA8"/>
    <w:rsid w:val="00D63606"/>
    <w:rsid w:val="00D66AB7"/>
    <w:rsid w:val="00D67C33"/>
    <w:rsid w:val="00D71753"/>
    <w:rsid w:val="00D767B7"/>
    <w:rsid w:val="00D7723A"/>
    <w:rsid w:val="00D777D5"/>
    <w:rsid w:val="00D77996"/>
    <w:rsid w:val="00D80589"/>
    <w:rsid w:val="00D84EC7"/>
    <w:rsid w:val="00D85BAE"/>
    <w:rsid w:val="00D92C92"/>
    <w:rsid w:val="00D95415"/>
    <w:rsid w:val="00D96532"/>
    <w:rsid w:val="00DA7F26"/>
    <w:rsid w:val="00DB5B6B"/>
    <w:rsid w:val="00DC61F2"/>
    <w:rsid w:val="00DD1E04"/>
    <w:rsid w:val="00DD3546"/>
    <w:rsid w:val="00DD4CBA"/>
    <w:rsid w:val="00DE2D3C"/>
    <w:rsid w:val="00DE6D36"/>
    <w:rsid w:val="00DF3375"/>
    <w:rsid w:val="00DF42CD"/>
    <w:rsid w:val="00DF77EE"/>
    <w:rsid w:val="00E06E70"/>
    <w:rsid w:val="00E07EE8"/>
    <w:rsid w:val="00E156BD"/>
    <w:rsid w:val="00E1723A"/>
    <w:rsid w:val="00E20292"/>
    <w:rsid w:val="00E220B9"/>
    <w:rsid w:val="00E23127"/>
    <w:rsid w:val="00E32728"/>
    <w:rsid w:val="00E464B6"/>
    <w:rsid w:val="00E50C26"/>
    <w:rsid w:val="00E53958"/>
    <w:rsid w:val="00E54DB9"/>
    <w:rsid w:val="00E660DC"/>
    <w:rsid w:val="00E660EF"/>
    <w:rsid w:val="00E74BB8"/>
    <w:rsid w:val="00E7691F"/>
    <w:rsid w:val="00E76DBE"/>
    <w:rsid w:val="00E8149F"/>
    <w:rsid w:val="00E86BC8"/>
    <w:rsid w:val="00E90B1E"/>
    <w:rsid w:val="00E97A78"/>
    <w:rsid w:val="00EA0272"/>
    <w:rsid w:val="00EA3C7A"/>
    <w:rsid w:val="00EA5E5A"/>
    <w:rsid w:val="00EA76FC"/>
    <w:rsid w:val="00EB3ABC"/>
    <w:rsid w:val="00EB43EA"/>
    <w:rsid w:val="00EB48E8"/>
    <w:rsid w:val="00EB6B92"/>
    <w:rsid w:val="00EB7089"/>
    <w:rsid w:val="00EC1D42"/>
    <w:rsid w:val="00ED193D"/>
    <w:rsid w:val="00ED2419"/>
    <w:rsid w:val="00ED428B"/>
    <w:rsid w:val="00ED63C8"/>
    <w:rsid w:val="00ED7949"/>
    <w:rsid w:val="00EE0765"/>
    <w:rsid w:val="00EE25AA"/>
    <w:rsid w:val="00EE511D"/>
    <w:rsid w:val="00EF4553"/>
    <w:rsid w:val="00EF57EE"/>
    <w:rsid w:val="00EF78B0"/>
    <w:rsid w:val="00F070D8"/>
    <w:rsid w:val="00F23E8A"/>
    <w:rsid w:val="00F317A0"/>
    <w:rsid w:val="00F3721E"/>
    <w:rsid w:val="00F4076B"/>
    <w:rsid w:val="00F41253"/>
    <w:rsid w:val="00F44AAB"/>
    <w:rsid w:val="00F45F48"/>
    <w:rsid w:val="00F54C80"/>
    <w:rsid w:val="00F5564A"/>
    <w:rsid w:val="00F604A4"/>
    <w:rsid w:val="00F62585"/>
    <w:rsid w:val="00F675E6"/>
    <w:rsid w:val="00F803E1"/>
    <w:rsid w:val="00F81D16"/>
    <w:rsid w:val="00F82221"/>
    <w:rsid w:val="00F82900"/>
    <w:rsid w:val="00F871A7"/>
    <w:rsid w:val="00F90554"/>
    <w:rsid w:val="00F92B89"/>
    <w:rsid w:val="00F93C42"/>
    <w:rsid w:val="00FA3D85"/>
    <w:rsid w:val="00FA559B"/>
    <w:rsid w:val="00FB1A54"/>
    <w:rsid w:val="00FC1358"/>
    <w:rsid w:val="00FC7143"/>
    <w:rsid w:val="00FD14ED"/>
    <w:rsid w:val="00FD172D"/>
    <w:rsid w:val="00FD38EA"/>
    <w:rsid w:val="00FD5969"/>
    <w:rsid w:val="00FE2B6E"/>
    <w:rsid w:val="00FF2B1E"/>
    <w:rsid w:val="00FF353C"/>
    <w:rsid w:val="00FF38C2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274F"/>
  <w15:docId w15:val="{253955A3-109D-4B36-82B7-B7B89D74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00B"/>
    <w:pPr>
      <w:spacing w:after="5" w:line="271" w:lineRule="auto"/>
      <w:ind w:left="6888" w:hanging="576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65"/>
      <w:ind w:left="1301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244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52"/>
      <w:ind w:left="610" w:hanging="10"/>
      <w:outlineLvl w:val="2"/>
    </w:pPr>
    <w:rPr>
      <w:rFonts w:ascii="Arial" w:eastAsia="Arial" w:hAnsi="Arial" w:cs="Arial"/>
      <w:b/>
      <w:i/>
      <w:color w:val="000000"/>
      <w:sz w:val="1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2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B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B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i/>
      <w:color w:val="000000"/>
      <w:sz w:val="16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/>
      <w:ind w:left="3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F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E0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E0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E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D1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D1C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D1C"/>
    <w:rPr>
      <w:rFonts w:ascii="Arial" w:eastAsia="Arial" w:hAnsi="Arial" w:cs="Arial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A76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1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35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B42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2B4208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Tekstpodstawowy2">
    <w:name w:val="Body Text 2"/>
    <w:basedOn w:val="Normalny"/>
    <w:link w:val="Tekstpodstawowy2Znak"/>
    <w:rsid w:val="00CA53C6"/>
    <w:pPr>
      <w:spacing w:after="0" w:line="240" w:lineRule="auto"/>
      <w:ind w:left="0" w:firstLine="0"/>
    </w:pPr>
    <w:rPr>
      <w:rFonts w:eastAsia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A53C6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link w:val="StandardZnak"/>
    <w:rsid w:val="00CA53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ndardZnak">
    <w:name w:val="Standard Znak"/>
    <w:link w:val="Standard"/>
    <w:rsid w:val="00CA53C6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691F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F12B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F12BD"/>
    <w:rPr>
      <w:rFonts w:ascii="Arial" w:eastAsia="Arial" w:hAnsi="Arial" w:cs="Arial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12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12BD"/>
    <w:rPr>
      <w:rFonts w:ascii="Arial" w:eastAsia="Arial" w:hAnsi="Arial" w:cs="Arial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5D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5DF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5DF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BE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BE1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Stopka">
    <w:name w:val="footer"/>
    <w:basedOn w:val="Normalny"/>
    <w:link w:val="StopkaZnak"/>
    <w:semiHidden/>
    <w:unhideWhenUsed/>
    <w:rsid w:val="00D42307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D423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2903">
              <w:marLeft w:val="0"/>
              <w:marRight w:val="12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82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836">
              <w:marLeft w:val="0"/>
              <w:marRight w:val="12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1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A1D5-816E-425F-B135-7E7A80AB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/>
  <dc:creator>UM</dc:creator>
  <cp:keywords/>
  <cp:lastModifiedBy>lukasz.andrzejewski@zwik.zgora.pl</cp:lastModifiedBy>
  <cp:revision>5</cp:revision>
  <cp:lastPrinted>2024-09-25T10:09:00Z</cp:lastPrinted>
  <dcterms:created xsi:type="dcterms:W3CDTF">2024-09-26T09:20:00Z</dcterms:created>
  <dcterms:modified xsi:type="dcterms:W3CDTF">2024-09-26T11:01:00Z</dcterms:modified>
</cp:coreProperties>
</file>