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BEA25" w14:textId="77777777" w:rsidR="00AE73D4" w:rsidRDefault="00AE73D4" w:rsidP="00DC4E3F">
      <w:pPr>
        <w:spacing w:after="0"/>
      </w:pPr>
    </w:p>
    <w:p w14:paraId="60D98BD9" w14:textId="49126E61" w:rsidR="00AE73D4" w:rsidRDefault="00AE73D4" w:rsidP="00DC4E3F">
      <w:pPr>
        <w:spacing w:after="0" w:line="348" w:lineRule="auto"/>
        <w:jc w:val="right"/>
        <w:rPr>
          <w:rFonts w:ascii="Arial" w:eastAsia="Arial" w:hAnsi="Arial" w:cs="Arial"/>
          <w:color w:val="000000"/>
          <w:sz w:val="23"/>
          <w:szCs w:val="22"/>
          <w:lang w:eastAsia="pl-PL"/>
        </w:rPr>
      </w:pPr>
      <w:r w:rsidRPr="00AE73D4">
        <w:rPr>
          <w:rFonts w:ascii="Cambria" w:eastAsia="Cambria" w:hAnsi="Cambria" w:cs="Cambria"/>
          <w:b/>
          <w:i/>
          <w:color w:val="000000"/>
          <w:sz w:val="20"/>
          <w:szCs w:val="22"/>
          <w:lang w:eastAsia="pl-PL"/>
        </w:rPr>
        <w:t xml:space="preserve"> Zał</w:t>
      </w:r>
      <w:r w:rsidR="007E5630">
        <w:rPr>
          <w:rFonts w:ascii="Cambria" w:eastAsia="Cambria" w:hAnsi="Cambria" w:cs="Cambria"/>
          <w:b/>
          <w:i/>
          <w:color w:val="000000"/>
          <w:sz w:val="20"/>
          <w:szCs w:val="22"/>
          <w:lang w:eastAsia="pl-PL"/>
        </w:rPr>
        <w:t>ącznik</w:t>
      </w:r>
      <w:r w:rsidRPr="00AE73D4">
        <w:rPr>
          <w:rFonts w:ascii="Cambria" w:eastAsia="Cambria" w:hAnsi="Cambria" w:cs="Cambria"/>
          <w:b/>
          <w:i/>
          <w:color w:val="000000"/>
          <w:sz w:val="20"/>
          <w:szCs w:val="22"/>
          <w:lang w:eastAsia="pl-PL"/>
        </w:rPr>
        <w:t xml:space="preserve"> Nr 2 - Specyfikacja Istotnych Warunków Zamówienia(SIWZ) </w:t>
      </w:r>
      <w:r w:rsidRPr="00AE73D4">
        <w:rPr>
          <w:rFonts w:ascii="Arial" w:eastAsia="Arial" w:hAnsi="Arial" w:cs="Arial"/>
          <w:b/>
          <w:color w:val="000000"/>
          <w:sz w:val="32"/>
          <w:szCs w:val="22"/>
          <w:lang w:eastAsia="pl-PL"/>
        </w:rPr>
        <w:t xml:space="preserve"> </w:t>
      </w:r>
    </w:p>
    <w:p w14:paraId="610CD287" w14:textId="77777777" w:rsidR="009A75C5" w:rsidRPr="009A75C5" w:rsidRDefault="009A75C5" w:rsidP="00DC4E3F">
      <w:pPr>
        <w:spacing w:after="0" w:line="348" w:lineRule="auto"/>
        <w:jc w:val="right"/>
        <w:rPr>
          <w:rFonts w:ascii="Arial" w:eastAsia="Arial" w:hAnsi="Arial" w:cs="Arial"/>
          <w:color w:val="000000"/>
          <w:sz w:val="23"/>
          <w:szCs w:val="22"/>
          <w:lang w:eastAsia="pl-PL"/>
        </w:rPr>
      </w:pPr>
    </w:p>
    <w:p w14:paraId="5E3D936A" w14:textId="7CA31C85" w:rsidR="00684951" w:rsidRDefault="00AE73D4" w:rsidP="00DC4E3F">
      <w:pPr>
        <w:spacing w:after="0"/>
        <w:jc w:val="center"/>
        <w:rPr>
          <w:rFonts w:ascii="Arial" w:eastAsia="Arial" w:hAnsi="Arial" w:cs="Arial"/>
          <w:b/>
          <w:color w:val="000000"/>
          <w:sz w:val="32"/>
          <w:szCs w:val="22"/>
          <w:lang w:eastAsia="pl-PL"/>
        </w:rPr>
      </w:pPr>
      <w:r w:rsidRPr="00AE73D4">
        <w:rPr>
          <w:rFonts w:ascii="Arial" w:eastAsia="Arial" w:hAnsi="Arial" w:cs="Arial"/>
          <w:b/>
          <w:color w:val="000000"/>
          <w:sz w:val="32"/>
          <w:szCs w:val="22"/>
          <w:lang w:eastAsia="pl-PL"/>
        </w:rPr>
        <w:t>Dostawa i montaż gniazda ekologicznego wykorzystywanego w procesach produkcyjnych</w:t>
      </w:r>
    </w:p>
    <w:p w14:paraId="4189C819" w14:textId="77777777" w:rsidR="00DC4E3F" w:rsidRDefault="00DC4E3F" w:rsidP="00DC4E3F">
      <w:pPr>
        <w:spacing w:after="0"/>
        <w:jc w:val="center"/>
        <w:rPr>
          <w:rFonts w:ascii="Arial" w:eastAsia="Arial" w:hAnsi="Arial" w:cs="Arial"/>
          <w:b/>
          <w:color w:val="000000"/>
          <w:sz w:val="32"/>
          <w:szCs w:val="22"/>
          <w:lang w:eastAsia="pl-PL"/>
        </w:rPr>
      </w:pPr>
    </w:p>
    <w:p w14:paraId="26FC0ED1" w14:textId="5D9F1906" w:rsidR="005B2D05" w:rsidRDefault="005B2D05" w:rsidP="00DC4E3F">
      <w:pPr>
        <w:spacing w:after="0"/>
        <w:rPr>
          <w:rFonts w:ascii="Arial" w:eastAsia="Arial" w:hAnsi="Arial" w:cs="Arial"/>
          <w:b/>
          <w:color w:val="000000"/>
          <w:sz w:val="32"/>
          <w:szCs w:val="22"/>
          <w:lang w:eastAsia="pl-PL"/>
        </w:rPr>
      </w:pPr>
      <w:r w:rsidRPr="00AE73D4">
        <w:rPr>
          <w:rFonts w:ascii="Arial" w:eastAsia="Times New Roman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8FD8C4" wp14:editId="0DF6DE3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34100" cy="342900"/>
                <wp:effectExtent l="0" t="0" r="19050" b="19050"/>
                <wp:wrapNone/>
                <wp:docPr id="130151325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C480FE" w14:textId="16023F25" w:rsidR="005B2D05" w:rsidRPr="00AE73D4" w:rsidRDefault="005B2D05" w:rsidP="005B2D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D0D0D"/>
                                <w:sz w:val="20"/>
                                <w:szCs w:val="20"/>
                              </w:rPr>
                            </w:pPr>
                            <w:r w:rsidRPr="00AE73D4">
                              <w:rPr>
                                <w:rFonts w:ascii="Arial" w:hAnsi="Arial" w:cs="Arial"/>
                                <w:b/>
                                <w:bCs/>
                                <w:color w:val="0D0D0D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D0D0D"/>
                              </w:rPr>
                              <w:t>OGŁOSZENIODAWCA (Działający na rzecz i w imieniu Beneficjenta)</w:t>
                            </w:r>
                          </w:p>
                          <w:p w14:paraId="41957115" w14:textId="77777777" w:rsidR="005B2D05" w:rsidRDefault="005B2D05" w:rsidP="005B2D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1D20002F" w14:textId="77777777" w:rsidR="005B2D05" w:rsidRDefault="005B2D05" w:rsidP="005B2D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FB3BE79" w14:textId="77777777" w:rsidR="005B2D05" w:rsidRPr="00E1346D" w:rsidRDefault="005B2D05" w:rsidP="005B2D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8FD8C4" id="Prostokąt 4" o:spid="_x0000_s1026" style="position:absolute;margin-left:0;margin-top:0;width:483pt;height:27pt;z-index: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" fillcolor="#d9d9d9" strokecolor="window" strokeweight="1pt">
                <v:textbox>
                  <w:txbxContent>
                    <w:p w14:paraId="44C480FE" w14:textId="16023F25" w:rsidR="005B2D05" w:rsidRPr="00AE73D4" w:rsidRDefault="005B2D05" w:rsidP="005B2D05">
                      <w:pPr>
                        <w:rPr>
                          <w:rFonts w:ascii="Arial" w:hAnsi="Arial" w:cs="Arial"/>
                          <w:b/>
                          <w:bCs/>
                          <w:color w:val="0D0D0D"/>
                          <w:sz w:val="20"/>
                          <w:szCs w:val="20"/>
                        </w:rPr>
                      </w:pPr>
                      <w:r w:rsidRPr="00AE73D4">
                        <w:rPr>
                          <w:rFonts w:ascii="Arial" w:hAnsi="Arial" w:cs="Arial"/>
                          <w:b/>
                          <w:bCs/>
                          <w:color w:val="0D0D0D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D0D0D"/>
                        </w:rPr>
                        <w:t>OGŁOSZENIODAWCA (Działający na rzecz i w imieniu Beneficjenta)</w:t>
                      </w:r>
                    </w:p>
                    <w:p w14:paraId="41957115" w14:textId="77777777" w:rsidR="005B2D05" w:rsidRDefault="005B2D05" w:rsidP="005B2D0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1D20002F" w14:textId="77777777" w:rsidR="005B2D05" w:rsidRDefault="005B2D05" w:rsidP="005B2D0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FB3BE79" w14:textId="77777777" w:rsidR="005B2D05" w:rsidRPr="00E1346D" w:rsidRDefault="005B2D05" w:rsidP="005B2D0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BC221B" w14:textId="66391ECA" w:rsidR="005B2D05" w:rsidRPr="005B2D05" w:rsidRDefault="005B2D05" w:rsidP="00DC4E3F">
      <w:pPr>
        <w:pStyle w:val="val"/>
        <w:spacing w:after="0" w:afterAutospacing="0"/>
        <w:rPr>
          <w:rFonts w:ascii="Arial" w:hAnsi="Arial" w:cs="Arial"/>
        </w:rPr>
      </w:pPr>
      <w:r w:rsidRPr="005B2D05">
        <w:rPr>
          <w:rFonts w:ascii="Arial" w:hAnsi="Arial" w:cs="Arial"/>
        </w:rPr>
        <w:t>ROYAL COUNSELS KANCELARIA PRAWNO-CONSULTINGOWA SPÓŁKA Z OGRANICZONĄ ODPOWIEDZIALNOŚCIĄ</w:t>
      </w:r>
      <w:r>
        <w:rPr>
          <w:rFonts w:ascii="Arial" w:hAnsi="Arial" w:cs="Arial"/>
        </w:rPr>
        <w:br/>
      </w:r>
      <w:r w:rsidRPr="005B2D05">
        <w:rPr>
          <w:rFonts w:ascii="Arial" w:hAnsi="Arial" w:cs="Arial"/>
        </w:rPr>
        <w:t>44-100 Gliwice</w:t>
      </w:r>
      <w:r>
        <w:rPr>
          <w:rFonts w:ascii="Arial" w:hAnsi="Arial" w:cs="Arial"/>
        </w:rPr>
        <w:t xml:space="preserve">, ul. </w:t>
      </w:r>
      <w:r w:rsidRPr="005B2D05">
        <w:rPr>
          <w:rFonts w:ascii="Arial" w:hAnsi="Arial" w:cs="Arial"/>
        </w:rPr>
        <w:t>Pawła Stalmacha 6 / 1</w:t>
      </w:r>
      <w:r>
        <w:rPr>
          <w:rFonts w:ascii="Arial" w:hAnsi="Arial" w:cs="Arial"/>
        </w:rPr>
        <w:br/>
        <w:t>NIP:</w:t>
      </w:r>
      <w:r w:rsidRPr="005B2D05">
        <w:t xml:space="preserve"> </w:t>
      </w:r>
      <w:r w:rsidRPr="005B2D05">
        <w:rPr>
          <w:rFonts w:ascii="Arial" w:hAnsi="Arial" w:cs="Arial"/>
        </w:rPr>
        <w:t>9291663625</w:t>
      </w:r>
      <w:r>
        <w:rPr>
          <w:rFonts w:ascii="Arial" w:hAnsi="Arial" w:cs="Arial"/>
        </w:rPr>
        <w:t xml:space="preserve">, KRS: </w:t>
      </w:r>
      <w:r w:rsidRPr="005B2D05">
        <w:rPr>
          <w:rFonts w:ascii="Arial" w:hAnsi="Arial" w:cs="Arial"/>
        </w:rPr>
        <w:t>0000200260</w:t>
      </w:r>
      <w:r>
        <w:rPr>
          <w:rFonts w:ascii="Arial" w:hAnsi="Arial" w:cs="Arial"/>
        </w:rPr>
        <w:br/>
        <w:t xml:space="preserve">REGON: </w:t>
      </w:r>
      <w:r w:rsidRPr="005B2D05">
        <w:rPr>
          <w:rFonts w:ascii="Arial" w:hAnsi="Arial" w:cs="Arial"/>
        </w:rPr>
        <w:t>971291250</w:t>
      </w:r>
      <w:r>
        <w:rPr>
          <w:rFonts w:ascii="Arial" w:hAnsi="Arial" w:cs="Arial"/>
        </w:rPr>
        <w:br/>
      </w:r>
    </w:p>
    <w:p w14:paraId="66BEBBD8" w14:textId="385F1F26" w:rsidR="00AE73D4" w:rsidRDefault="00DC4E3F" w:rsidP="00DC4E3F">
      <w:pPr>
        <w:spacing w:after="0"/>
        <w:rPr>
          <w:rFonts w:ascii="Arial" w:eastAsia="Arial" w:hAnsi="Arial" w:cs="Arial"/>
          <w:b/>
          <w:color w:val="000000"/>
          <w:sz w:val="32"/>
          <w:szCs w:val="22"/>
          <w:lang w:eastAsia="pl-PL"/>
        </w:rPr>
      </w:pPr>
      <w:r w:rsidRPr="00AE73D4">
        <w:rPr>
          <w:rFonts w:ascii="Arial" w:eastAsia="Times New Roman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E8BCD1C" wp14:editId="3425172D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134100" cy="342900"/>
                <wp:effectExtent l="0" t="0" r="19050" b="19050"/>
                <wp:wrapNone/>
                <wp:docPr id="249299040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70FC2B" w14:textId="77777777" w:rsidR="005B2D05" w:rsidRPr="00AE73D4" w:rsidRDefault="005B2D05" w:rsidP="005B2D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D0D0D"/>
                                <w:sz w:val="20"/>
                                <w:szCs w:val="20"/>
                              </w:rPr>
                            </w:pPr>
                            <w:r w:rsidRPr="00AE73D4">
                              <w:rPr>
                                <w:rFonts w:ascii="Arial" w:hAnsi="Arial" w:cs="Arial"/>
                                <w:b/>
                                <w:bCs/>
                                <w:color w:val="0D0D0D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E73D4">
                              <w:rPr>
                                <w:rFonts w:ascii="Arial" w:hAnsi="Arial" w:cs="Arial"/>
                                <w:b/>
                                <w:bCs/>
                                <w:color w:val="0D0D0D"/>
                              </w:rPr>
                              <w:t>ZAMAWIAJĄCY:</w:t>
                            </w:r>
                          </w:p>
                          <w:p w14:paraId="6386C6C0" w14:textId="77777777" w:rsidR="005B2D05" w:rsidRDefault="005B2D05" w:rsidP="005B2D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4839861" w14:textId="77777777" w:rsidR="005B2D05" w:rsidRDefault="005B2D05" w:rsidP="005B2D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77998E8" w14:textId="77777777" w:rsidR="005B2D05" w:rsidRPr="00E1346D" w:rsidRDefault="005B2D05" w:rsidP="005B2D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8BCD1C" id="_x0000_s1027" style="position:absolute;margin-left:0;margin-top:.7pt;width:483pt;height:27pt;z-index:2516551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" fillcolor="#d9d9d9" strokecolor="window" strokeweight="1pt">
                <v:textbox>
                  <w:txbxContent>
                    <w:p w14:paraId="2270FC2B" w14:textId="77777777" w:rsidR="005B2D05" w:rsidRPr="00AE73D4" w:rsidRDefault="005B2D05" w:rsidP="005B2D05">
                      <w:pPr>
                        <w:rPr>
                          <w:rFonts w:ascii="Arial" w:hAnsi="Arial" w:cs="Arial"/>
                          <w:b/>
                          <w:bCs/>
                          <w:color w:val="0D0D0D"/>
                          <w:sz w:val="20"/>
                          <w:szCs w:val="20"/>
                        </w:rPr>
                      </w:pPr>
                      <w:r w:rsidRPr="00AE73D4">
                        <w:rPr>
                          <w:rFonts w:ascii="Arial" w:hAnsi="Arial" w:cs="Arial"/>
                          <w:b/>
                          <w:bCs/>
                          <w:color w:val="0D0D0D"/>
                          <w:sz w:val="20"/>
                          <w:szCs w:val="20"/>
                        </w:rPr>
                        <w:t xml:space="preserve">  </w:t>
                      </w:r>
                      <w:r w:rsidRPr="00AE73D4">
                        <w:rPr>
                          <w:rFonts w:ascii="Arial" w:hAnsi="Arial" w:cs="Arial"/>
                          <w:b/>
                          <w:bCs/>
                          <w:color w:val="0D0D0D"/>
                        </w:rPr>
                        <w:t>ZAMAWIAJĄCY:</w:t>
                      </w:r>
                    </w:p>
                    <w:p w14:paraId="6386C6C0" w14:textId="77777777" w:rsidR="005B2D05" w:rsidRDefault="005B2D05" w:rsidP="005B2D0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4839861" w14:textId="77777777" w:rsidR="005B2D05" w:rsidRDefault="005B2D05" w:rsidP="005B2D0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77998E8" w14:textId="77777777" w:rsidR="005B2D05" w:rsidRPr="00E1346D" w:rsidRDefault="005B2D05" w:rsidP="005B2D0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544176" w14:textId="77777777" w:rsidR="00DC4E3F" w:rsidRDefault="00DC4E3F" w:rsidP="00DC4E3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C79F331" w14:textId="73E3983D" w:rsidR="00AE73D4" w:rsidRPr="00AE73D4" w:rsidRDefault="00AE73D4" w:rsidP="00DC4E3F">
      <w:pPr>
        <w:spacing w:after="0" w:line="240" w:lineRule="auto"/>
        <w:rPr>
          <w:rFonts w:ascii="Arial" w:eastAsia="Arial" w:hAnsi="Arial" w:cs="Arial"/>
          <w:b/>
          <w:color w:val="000000"/>
          <w:sz w:val="32"/>
          <w:szCs w:val="22"/>
          <w:lang w:eastAsia="pl-PL"/>
        </w:rPr>
      </w:pPr>
      <w:r w:rsidRPr="00AE73D4">
        <w:rPr>
          <w:rFonts w:ascii="Arial" w:eastAsia="Times New Roman" w:hAnsi="Arial" w:cs="Arial"/>
          <w:kern w:val="0"/>
          <w14:ligatures w14:val="none"/>
        </w:rPr>
        <w:t>ZYGMUNT J. GŁUCHOWSKI s.c.</w:t>
      </w:r>
      <w:r w:rsidRPr="00AE73D4">
        <w:rPr>
          <w:rFonts w:ascii="Arial" w:eastAsia="Times New Roman" w:hAnsi="Arial" w:cs="Arial"/>
          <w:kern w:val="0"/>
          <w14:ligatures w14:val="none"/>
        </w:rPr>
        <w:br/>
        <w:t>Zygmunt Głuchowski i Helena Głuchowska</w:t>
      </w:r>
      <w:r w:rsidRPr="00AE73D4">
        <w:rPr>
          <w:rFonts w:ascii="Arial" w:eastAsia="Times New Roman" w:hAnsi="Arial" w:cs="Arial"/>
          <w:kern w:val="0"/>
          <w14:ligatures w14:val="none"/>
        </w:rPr>
        <w:br/>
        <w:t>KOOPERACJA PRZEMYSŁOWO-HANDLOWA</w:t>
      </w:r>
      <w:r w:rsidRPr="00AE73D4">
        <w:rPr>
          <w:rFonts w:ascii="Arial" w:eastAsia="Times New Roman" w:hAnsi="Arial" w:cs="Arial"/>
          <w:kern w:val="0"/>
          <w14:ligatures w14:val="none"/>
        </w:rPr>
        <w:br/>
        <w:t>44-164 G</w:t>
      </w:r>
      <w:r w:rsidR="005B2D05">
        <w:rPr>
          <w:rFonts w:ascii="Arial" w:eastAsia="Times New Roman" w:hAnsi="Arial" w:cs="Arial"/>
          <w:kern w:val="0"/>
          <w14:ligatures w14:val="none"/>
        </w:rPr>
        <w:t>liwice,</w:t>
      </w:r>
      <w:r w:rsidRPr="00AE73D4">
        <w:rPr>
          <w:rFonts w:ascii="Arial" w:eastAsia="Times New Roman" w:hAnsi="Arial" w:cs="Arial"/>
          <w:kern w:val="0"/>
          <w14:ligatures w14:val="none"/>
        </w:rPr>
        <w:t xml:space="preserve"> ul. Łódzka 32</w:t>
      </w:r>
      <w:r w:rsidRPr="00AE73D4">
        <w:rPr>
          <w:rFonts w:ascii="Arial" w:eastAsia="Times New Roman" w:hAnsi="Arial" w:cs="Arial"/>
          <w:kern w:val="0"/>
          <w14:ligatures w14:val="none"/>
        </w:rPr>
        <w:br/>
        <w:t>NIP: 631-10-78-935, REGON 272284558</w:t>
      </w:r>
      <w:r w:rsidRPr="00AE73D4">
        <w:rPr>
          <w:rFonts w:ascii="Arial" w:eastAsia="Times New Roman" w:hAnsi="Arial" w:cs="Arial"/>
          <w:kern w:val="0"/>
          <w14:ligatures w14:val="none"/>
        </w:rPr>
        <w:br/>
        <w:t xml:space="preserve">strona internetowa: </w:t>
      </w:r>
      <w:hyperlink r:id="rId8" w:history="1">
        <w:r w:rsidRPr="00AE73D4">
          <w:rPr>
            <w:rFonts w:ascii="Arial" w:eastAsia="Times New Roman" w:hAnsi="Arial" w:cs="Arial"/>
            <w:color w:val="6EAC1C"/>
            <w:kern w:val="0"/>
            <w:u w:val="single"/>
            <w14:ligatures w14:val="none"/>
          </w:rPr>
          <w:t>https://zjg.com.pl/</w:t>
        </w:r>
      </w:hyperlink>
      <w:r w:rsidRPr="00AE73D4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3F411DB0" w14:textId="55EC0104" w:rsidR="00AE73D4" w:rsidRDefault="00AE73D4" w:rsidP="00DC4E3F">
      <w:pPr>
        <w:spacing w:after="0"/>
        <w:jc w:val="both"/>
      </w:pPr>
    </w:p>
    <w:p w14:paraId="0F7592B7" w14:textId="77777777" w:rsidR="00132123" w:rsidRDefault="009A75C5" w:rsidP="00DC4E3F">
      <w:pPr>
        <w:spacing w:after="0"/>
        <w:jc w:val="both"/>
        <w:rPr>
          <w:rFonts w:ascii="Arial" w:hAnsi="Arial" w:cs="Arial"/>
        </w:rPr>
      </w:pPr>
      <w:r w:rsidRPr="009A75C5">
        <w:rPr>
          <w:rFonts w:ascii="Arial" w:hAnsi="Arial" w:cs="Arial"/>
        </w:rPr>
        <w:t>Postępowanie o udzielenie zamówienia prowadzone jest w trybie ZAPYTANIE OFERTOWE, na zasadach określonych w Wytycznych dotyczących kwalifikowalności wydatków na lata 2021-2027</w:t>
      </w:r>
      <w:r w:rsidR="00132123">
        <w:rPr>
          <w:rFonts w:ascii="Arial" w:hAnsi="Arial" w:cs="Arial"/>
        </w:rPr>
        <w:t xml:space="preserve"> i jest realizowane jako 1 z 4 zapytań ofertowych, które pojawią się w Bazie Konkurencyjności, na rzecz projektu o numerze:  </w:t>
      </w:r>
    </w:p>
    <w:p w14:paraId="384313AB" w14:textId="592C318B" w:rsidR="00AE73D4" w:rsidRDefault="00132123" w:rsidP="00DC4E3F">
      <w:pPr>
        <w:spacing w:after="0"/>
        <w:jc w:val="both"/>
        <w:rPr>
          <w:rFonts w:ascii="Arial" w:hAnsi="Arial" w:cs="Arial"/>
        </w:rPr>
      </w:pPr>
      <w:r w:rsidRPr="00132123">
        <w:rPr>
          <w:rFonts w:ascii="Arial" w:hAnsi="Arial" w:cs="Arial"/>
        </w:rPr>
        <w:t>FESL.10.03</w:t>
      </w:r>
      <w:r>
        <w:rPr>
          <w:rFonts w:ascii="Arial" w:hAnsi="Arial" w:cs="Arial"/>
        </w:rPr>
        <w:t>-</w:t>
      </w:r>
      <w:r w:rsidRPr="00132123">
        <w:rPr>
          <w:rFonts w:ascii="Arial" w:hAnsi="Arial" w:cs="Arial"/>
        </w:rPr>
        <w:t>IP.01-04A0/23-003</w:t>
      </w:r>
      <w:r>
        <w:rPr>
          <w:rFonts w:ascii="Arial" w:hAnsi="Arial" w:cs="Arial"/>
        </w:rPr>
        <w:t>, pt. „</w:t>
      </w:r>
      <w:r w:rsidRPr="00132123">
        <w:rPr>
          <w:rFonts w:ascii="Arial" w:hAnsi="Arial" w:cs="Arial"/>
        </w:rPr>
        <w:t>Wdrożenie innowacyjnego gniazda ekologicznego wykorzystywanego w procesach produkcyjnych</w:t>
      </w:r>
      <w:r>
        <w:rPr>
          <w:rFonts w:ascii="Arial" w:hAnsi="Arial" w:cs="Arial"/>
        </w:rPr>
        <w:t xml:space="preserve">”. </w:t>
      </w:r>
    </w:p>
    <w:p w14:paraId="533EB8A6" w14:textId="3DE7B2FF" w:rsidR="009A75C5" w:rsidRDefault="009A75C5" w:rsidP="00DC4E3F">
      <w:pPr>
        <w:spacing w:after="0"/>
        <w:rPr>
          <w:rFonts w:ascii="Arial" w:hAnsi="Arial" w:cs="Arial"/>
        </w:rPr>
      </w:pPr>
    </w:p>
    <w:p w14:paraId="18247BF3" w14:textId="183531A0" w:rsidR="009A75C5" w:rsidRDefault="009A75C5" w:rsidP="00DC4E3F">
      <w:pPr>
        <w:spacing w:after="0"/>
        <w:rPr>
          <w:rFonts w:ascii="Arial" w:hAnsi="Arial" w:cs="Arial"/>
          <w:b/>
          <w:bCs/>
        </w:rPr>
      </w:pPr>
      <w:r w:rsidRPr="009A75C5">
        <w:rPr>
          <w:rFonts w:ascii="Arial" w:hAnsi="Arial" w:cs="Arial"/>
          <w:b/>
          <w:bCs/>
        </w:rPr>
        <w:t>Nazwa Programu:</w:t>
      </w:r>
    </w:p>
    <w:p w14:paraId="56C9F391" w14:textId="77777777" w:rsidR="009A75C5" w:rsidRPr="009A75C5" w:rsidRDefault="009A75C5" w:rsidP="00DC4E3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A75C5">
        <w:rPr>
          <w:rFonts w:ascii="Arial" w:eastAsia="Times New Roman" w:hAnsi="Arial" w:cs="Arial"/>
          <w:kern w:val="0"/>
          <w14:ligatures w14:val="none"/>
        </w:rPr>
        <w:t>Program Fundusze Europejskie dla Śląskiego na lata 2021-2027</w:t>
      </w:r>
    </w:p>
    <w:p w14:paraId="1C91F165" w14:textId="004A5EFC" w:rsidR="009A75C5" w:rsidRPr="009A75C5" w:rsidRDefault="009A75C5" w:rsidP="00DC4E3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A75C5">
        <w:rPr>
          <w:rFonts w:ascii="Arial" w:eastAsia="Times New Roman" w:hAnsi="Arial" w:cs="Arial"/>
          <w:kern w:val="0"/>
          <w14:ligatures w14:val="none"/>
        </w:rPr>
        <w:t>Priorytet 10. Fundusze Europejskie na transformację</w:t>
      </w:r>
    </w:p>
    <w:p w14:paraId="25E682DD" w14:textId="77777777" w:rsidR="009A75C5" w:rsidRPr="009A75C5" w:rsidRDefault="009A75C5" w:rsidP="00DC4E3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A75C5">
        <w:rPr>
          <w:rFonts w:ascii="Arial" w:eastAsia="Times New Roman" w:hAnsi="Arial" w:cs="Arial"/>
          <w:kern w:val="0"/>
          <w14:ligatures w14:val="none"/>
        </w:rPr>
        <w:t>Działanie 10.03 Wsparcie MŚP na rzecz transformacji</w:t>
      </w:r>
    </w:p>
    <w:p w14:paraId="01A11868" w14:textId="6C6BD089" w:rsidR="009A75C5" w:rsidRDefault="009A75C5" w:rsidP="00DC4E3F">
      <w:pPr>
        <w:spacing w:after="0"/>
        <w:rPr>
          <w:rFonts w:ascii="Arial" w:hAnsi="Arial" w:cs="Arial"/>
          <w:b/>
          <w:bCs/>
        </w:rPr>
      </w:pPr>
      <w:r w:rsidRPr="005B2D05">
        <w:rPr>
          <w:rFonts w:ascii="Arial" w:hAnsi="Arial" w:cs="Arial"/>
          <w:b/>
          <w:bCs/>
        </w:rPr>
        <w:t xml:space="preserve">Numer projektu </w:t>
      </w:r>
      <w:r w:rsidR="00BD1EFE" w:rsidRPr="005B2D05">
        <w:rPr>
          <w:rFonts w:ascii="Arial" w:hAnsi="Arial" w:cs="Arial"/>
          <w:b/>
          <w:bCs/>
        </w:rPr>
        <w:t>FESL.10.03-IP.01-04A0/23-003</w:t>
      </w:r>
    </w:p>
    <w:p w14:paraId="4E74DA32" w14:textId="77777777" w:rsidR="00DC4E3F" w:rsidRDefault="00DC4E3F" w:rsidP="00DC4E3F">
      <w:pPr>
        <w:spacing w:after="0"/>
        <w:rPr>
          <w:rFonts w:ascii="Arial" w:hAnsi="Arial" w:cs="Arial"/>
          <w:b/>
          <w:bCs/>
        </w:rPr>
      </w:pPr>
    </w:p>
    <w:p w14:paraId="35F366A3" w14:textId="0B243F8E" w:rsidR="00BD1EFE" w:rsidRPr="00BD1EFE" w:rsidRDefault="005B2D05" w:rsidP="00DC4E3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Termin umieszczenia Zapytania ofertowego: </w:t>
      </w:r>
      <w:r w:rsidRPr="005B2D05">
        <w:rPr>
          <w:rFonts w:ascii="Arial" w:hAnsi="Arial" w:cs="Arial"/>
          <w:highlight w:val="yellow"/>
        </w:rPr>
        <w:t>27.09.2024r.</w:t>
      </w:r>
      <w:r>
        <w:rPr>
          <w:rFonts w:ascii="Arial" w:hAnsi="Arial" w:cs="Arial"/>
          <w:b/>
          <w:bCs/>
        </w:rPr>
        <w:br/>
      </w:r>
      <w:r w:rsidR="00BD1EFE" w:rsidRPr="00BD1EFE">
        <w:rPr>
          <w:rFonts w:ascii="Arial" w:hAnsi="Arial" w:cs="Arial"/>
          <w:b/>
          <w:bCs/>
        </w:rPr>
        <w:t>Termin składania ofert:</w:t>
      </w:r>
      <w:r w:rsidR="00BD1EFE" w:rsidRPr="00BD1EFE">
        <w:rPr>
          <w:rFonts w:ascii="Arial" w:hAnsi="Arial" w:cs="Arial"/>
        </w:rPr>
        <w:t xml:space="preserve"> </w:t>
      </w:r>
      <w:r>
        <w:rPr>
          <w:rFonts w:ascii="Arial" w:hAnsi="Arial" w:cs="Arial"/>
          <w:highlight w:val="yellow"/>
        </w:rPr>
        <w:t>07</w:t>
      </w:r>
      <w:r w:rsidR="00BD1EFE" w:rsidRPr="005B2D05">
        <w:rPr>
          <w:rFonts w:ascii="Arial" w:hAnsi="Arial" w:cs="Arial"/>
          <w:highlight w:val="yellow"/>
        </w:rPr>
        <w:t>.10.2024r.</w:t>
      </w:r>
    </w:p>
    <w:p w14:paraId="15BB256A" w14:textId="55B55474" w:rsidR="00BD1EFE" w:rsidRDefault="00BD1EFE" w:rsidP="00DC4E3F">
      <w:pPr>
        <w:spacing w:after="0"/>
        <w:rPr>
          <w:rFonts w:ascii="Arial" w:hAnsi="Arial" w:cs="Arial"/>
        </w:rPr>
      </w:pPr>
      <w:r w:rsidRPr="00BD1EFE">
        <w:rPr>
          <w:rFonts w:ascii="Arial" w:hAnsi="Arial" w:cs="Arial"/>
          <w:b/>
          <w:bCs/>
        </w:rPr>
        <w:t>Planowany termin podpisania umowy:</w:t>
      </w:r>
      <w:r w:rsidRPr="00BD1EFE">
        <w:rPr>
          <w:rFonts w:ascii="Arial" w:hAnsi="Arial" w:cs="Arial"/>
        </w:rPr>
        <w:t xml:space="preserve"> </w:t>
      </w:r>
      <w:r w:rsidRPr="005B2D05">
        <w:rPr>
          <w:rFonts w:ascii="Arial" w:hAnsi="Arial" w:cs="Arial"/>
          <w:highlight w:val="yellow"/>
        </w:rPr>
        <w:t>10.2024r.</w:t>
      </w:r>
    </w:p>
    <w:p w14:paraId="0780C865" w14:textId="77777777" w:rsidR="00BD1EFE" w:rsidRDefault="00BD1EFE" w:rsidP="00DC4E3F">
      <w:pPr>
        <w:spacing w:after="0"/>
        <w:rPr>
          <w:rFonts w:ascii="Arial" w:hAnsi="Arial" w:cs="Arial"/>
        </w:rPr>
      </w:pPr>
    </w:p>
    <w:p w14:paraId="1B3C43E0" w14:textId="77777777" w:rsidR="00DC4E3F" w:rsidRDefault="00DC4E3F" w:rsidP="00DC4E3F">
      <w:pPr>
        <w:spacing w:after="0"/>
        <w:rPr>
          <w:rFonts w:ascii="Arial" w:hAnsi="Arial" w:cs="Arial"/>
        </w:rPr>
      </w:pPr>
    </w:p>
    <w:p w14:paraId="3B00662F" w14:textId="6B0FDC08" w:rsidR="00894FBC" w:rsidRDefault="00894FBC" w:rsidP="00DC4E3F">
      <w:pPr>
        <w:spacing w:after="0"/>
        <w:rPr>
          <w:rFonts w:ascii="Arial" w:hAnsi="Arial" w:cs="Arial"/>
        </w:rPr>
      </w:pPr>
    </w:p>
    <w:p w14:paraId="4DDA6AF8" w14:textId="4A910509" w:rsidR="00894FBC" w:rsidRDefault="00894FBC" w:rsidP="00DC4E3F">
      <w:pPr>
        <w:spacing w:after="0"/>
        <w:rPr>
          <w:rFonts w:ascii="Arial" w:hAnsi="Arial" w:cs="Arial"/>
        </w:rPr>
      </w:pPr>
    </w:p>
    <w:p w14:paraId="4C551C0E" w14:textId="4AFD2024" w:rsidR="00DC4E3F" w:rsidRDefault="00DC4E3F" w:rsidP="00DC4E3F">
      <w:pPr>
        <w:spacing w:after="0"/>
        <w:rPr>
          <w:rFonts w:ascii="Arial" w:hAnsi="Arial" w:cs="Arial"/>
        </w:rPr>
      </w:pPr>
      <w:r w:rsidRPr="00AE73D4">
        <w:rPr>
          <w:rFonts w:ascii="Arial" w:eastAsia="Times New Roman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C95D76" wp14:editId="20DD9992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134100" cy="342900"/>
                <wp:effectExtent l="0" t="0" r="19050" b="19050"/>
                <wp:wrapNone/>
                <wp:docPr id="1730797655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A09DC8" w14:textId="19941730" w:rsidR="00894FBC" w:rsidRPr="00AE73D4" w:rsidRDefault="00894FBC" w:rsidP="00894FB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D0D0D"/>
                                <w:sz w:val="20"/>
                                <w:szCs w:val="20"/>
                              </w:rPr>
                            </w:pPr>
                            <w:r w:rsidRPr="00AE73D4">
                              <w:rPr>
                                <w:rFonts w:ascii="Arial" w:hAnsi="Arial" w:cs="Arial"/>
                                <w:b/>
                                <w:bCs/>
                                <w:color w:val="0D0D0D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D0D0D"/>
                              </w:rPr>
                              <w:t>CZĘŚĆ 1</w:t>
                            </w:r>
                          </w:p>
                          <w:p w14:paraId="75D1E48F" w14:textId="77777777" w:rsidR="00894FBC" w:rsidRDefault="00894FBC" w:rsidP="00894F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103A392A" w14:textId="77777777" w:rsidR="00894FBC" w:rsidRDefault="00894FBC" w:rsidP="00894F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4AFB370" w14:textId="77777777" w:rsidR="00894FBC" w:rsidRPr="00E1346D" w:rsidRDefault="00894FBC" w:rsidP="00894F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C95D76" id="_x0000_s1028" style="position:absolute;margin-left:0;margin-top:.45pt;width:483pt;height:27pt;z-index:2516695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" fillcolor="#d9d9d9" strokecolor="window" strokeweight="1pt">
                <v:textbox>
                  <w:txbxContent>
                    <w:p w14:paraId="5DA09DC8" w14:textId="19941730" w:rsidR="00894FBC" w:rsidRPr="00AE73D4" w:rsidRDefault="00894FBC" w:rsidP="00894FBC">
                      <w:pPr>
                        <w:rPr>
                          <w:rFonts w:ascii="Arial" w:hAnsi="Arial" w:cs="Arial"/>
                          <w:b/>
                          <w:bCs/>
                          <w:color w:val="0D0D0D"/>
                          <w:sz w:val="20"/>
                          <w:szCs w:val="20"/>
                        </w:rPr>
                      </w:pPr>
                      <w:r w:rsidRPr="00AE73D4">
                        <w:rPr>
                          <w:rFonts w:ascii="Arial" w:hAnsi="Arial" w:cs="Arial"/>
                          <w:b/>
                          <w:bCs/>
                          <w:color w:val="0D0D0D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D0D0D"/>
                        </w:rPr>
                        <w:t>CZĘŚĆ 1</w:t>
                      </w:r>
                    </w:p>
                    <w:p w14:paraId="75D1E48F" w14:textId="77777777" w:rsidR="00894FBC" w:rsidRDefault="00894FBC" w:rsidP="00894FB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103A392A" w14:textId="77777777" w:rsidR="00894FBC" w:rsidRDefault="00894FBC" w:rsidP="00894FB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4AFB370" w14:textId="77777777" w:rsidR="00894FBC" w:rsidRPr="00E1346D" w:rsidRDefault="00894FBC" w:rsidP="00894FB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5C250A" w14:textId="77E5EE8A" w:rsidR="00894FBC" w:rsidRPr="00894FBC" w:rsidRDefault="00894FBC" w:rsidP="00DC4E3F">
      <w:pPr>
        <w:keepNext/>
        <w:keepLines/>
        <w:spacing w:after="0" w:line="259" w:lineRule="auto"/>
        <w:ind w:left="10" w:right="14" w:hanging="10"/>
        <w:jc w:val="center"/>
        <w:outlineLvl w:val="0"/>
        <w:rPr>
          <w:rFonts w:ascii="Arial" w:eastAsia="Arial" w:hAnsi="Arial" w:cs="Arial"/>
          <w:b/>
          <w:color w:val="000000"/>
          <w:sz w:val="29"/>
          <w:szCs w:val="22"/>
          <w:u w:val="single" w:color="000000"/>
          <w:lang w:eastAsia="pl-PL"/>
        </w:rPr>
      </w:pPr>
      <w:bookmarkStart w:id="0" w:name="_Hlk178247850"/>
    </w:p>
    <w:p w14:paraId="2E05AD07" w14:textId="77777777" w:rsidR="00894FBC" w:rsidRPr="00894FBC" w:rsidRDefault="00894FBC" w:rsidP="00DC4E3F">
      <w:pPr>
        <w:spacing w:after="0" w:line="270" w:lineRule="auto"/>
        <w:ind w:left="-5" w:hanging="10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u w:val="single" w:color="000000"/>
          <w:lang w:eastAsia="pl-PL"/>
        </w:rPr>
        <w:t>Przedmiot zamówienia</w:t>
      </w:r>
      <w:r w:rsidRPr="00894FBC">
        <w:rPr>
          <w:rFonts w:ascii="Arial" w:eastAsia="Arial" w:hAnsi="Arial" w:cs="Arial"/>
          <w:color w:val="000000"/>
          <w:lang w:eastAsia="pl-PL"/>
        </w:rPr>
        <w:t>:</w:t>
      </w:r>
      <w:r w:rsidRPr="00894FBC">
        <w:rPr>
          <w:rFonts w:ascii="Arial" w:eastAsia="Arial" w:hAnsi="Arial" w:cs="Arial"/>
          <w:b/>
          <w:color w:val="FF0000"/>
          <w:lang w:eastAsia="pl-PL"/>
        </w:rPr>
        <w:t xml:space="preserve"> </w:t>
      </w:r>
      <w:r w:rsidRPr="00894FBC">
        <w:rPr>
          <w:rFonts w:ascii="Arial" w:eastAsia="Arial" w:hAnsi="Arial" w:cs="Arial"/>
          <w:b/>
          <w:color w:val="000000"/>
          <w:lang w:eastAsia="pl-PL"/>
        </w:rPr>
        <w:t>Linia do obróbki wibrościernej</w:t>
      </w:r>
      <w:r w:rsidRPr="00894FBC">
        <w:rPr>
          <w:rFonts w:ascii="Arial" w:eastAsia="Arial" w:hAnsi="Arial" w:cs="Arial"/>
          <w:b/>
          <w:color w:val="FF0000"/>
          <w:lang w:eastAsia="pl-PL"/>
        </w:rPr>
        <w:t xml:space="preserve"> </w:t>
      </w:r>
      <w:r w:rsidRPr="00894FBC">
        <w:rPr>
          <w:rFonts w:ascii="Arial" w:eastAsia="Calibri" w:hAnsi="Arial" w:cs="Arial"/>
          <w:b/>
          <w:color w:val="000000"/>
          <w:lang w:eastAsia="pl-PL"/>
        </w:rPr>
        <w:t xml:space="preserve"> </w:t>
      </w:r>
    </w:p>
    <w:p w14:paraId="790D2177" w14:textId="77777777" w:rsidR="00DC4E3F" w:rsidRDefault="00DC4E3F" w:rsidP="00DC4E3F">
      <w:pPr>
        <w:spacing w:after="0" w:line="259" w:lineRule="auto"/>
        <w:ind w:left="-5" w:right="2752" w:hanging="10"/>
        <w:rPr>
          <w:rFonts w:ascii="Arial" w:eastAsia="Arial" w:hAnsi="Arial" w:cs="Arial"/>
          <w:color w:val="000000"/>
          <w:u w:val="single" w:color="000000"/>
          <w:lang w:eastAsia="pl-PL"/>
        </w:rPr>
      </w:pPr>
    </w:p>
    <w:p w14:paraId="41F8FFF7" w14:textId="07C9D1D6" w:rsidR="00DC4E3F" w:rsidRPr="00894FBC" w:rsidRDefault="00894FBC" w:rsidP="00DC4E3F">
      <w:pPr>
        <w:spacing w:after="0" w:line="259" w:lineRule="auto"/>
        <w:ind w:left="-5" w:right="2752" w:hanging="10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u w:val="single" w:color="000000"/>
          <w:lang w:eastAsia="pl-PL"/>
        </w:rPr>
        <w:t>Specyfikacja przedmiotu zamówienia:</w:t>
      </w:r>
      <w:r w:rsidRPr="00894FBC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620A4BD8" w14:textId="77777777" w:rsidR="00894FBC" w:rsidRPr="00894FBC" w:rsidRDefault="00894FBC" w:rsidP="00DC4E3F">
      <w:pPr>
        <w:spacing w:after="0" w:line="270" w:lineRule="auto"/>
        <w:ind w:left="-5" w:hanging="10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b/>
          <w:color w:val="000000"/>
          <w:lang w:eastAsia="pl-PL"/>
        </w:rPr>
        <w:t xml:space="preserve">Wibrator – 2 sztuki </w:t>
      </w:r>
    </w:p>
    <w:p w14:paraId="400C9847" w14:textId="77777777" w:rsidR="00894FBC" w:rsidRPr="00894FBC" w:rsidRDefault="00894FBC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Pojemność: 950-1100 l </w:t>
      </w:r>
    </w:p>
    <w:p w14:paraId="3E3AAA78" w14:textId="77777777" w:rsidR="00894FBC" w:rsidRPr="00894FBC" w:rsidRDefault="00894FBC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Szerokość koryta roboczego: 430-480 mm </w:t>
      </w:r>
    </w:p>
    <w:p w14:paraId="6BAA8CCA" w14:textId="77777777" w:rsidR="00894FBC" w:rsidRPr="00894FBC" w:rsidRDefault="00894FBC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Moc silnika: 6 – 8 kW  </w:t>
      </w:r>
    </w:p>
    <w:p w14:paraId="08E8215D" w14:textId="7BBC0FFA" w:rsidR="00894FBC" w:rsidRPr="00894FBC" w:rsidRDefault="00894FBC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Pneumatyczna klapa separacyjna </w:t>
      </w:r>
    </w:p>
    <w:p w14:paraId="4C54A98D" w14:textId="77777777" w:rsidR="00894FBC" w:rsidRPr="00894FBC" w:rsidRDefault="00894FBC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Sito separacyjne </w:t>
      </w:r>
    </w:p>
    <w:p w14:paraId="66F96BF9" w14:textId="77777777" w:rsidR="00894FBC" w:rsidRPr="00894FBC" w:rsidRDefault="00894FBC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Pneumatyczna pokrywa wygłuszająca </w:t>
      </w:r>
    </w:p>
    <w:p w14:paraId="45388E0D" w14:textId="31700EF1" w:rsidR="00894FBC" w:rsidRDefault="00894FBC" w:rsidP="00DC4E3F">
      <w:pPr>
        <w:spacing w:after="0" w:line="240" w:lineRule="auto"/>
        <w:ind w:left="-5" w:right="5452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>Jednostka</w:t>
      </w:r>
      <w:r>
        <w:rPr>
          <w:rFonts w:ascii="Arial" w:eastAsia="Arial" w:hAnsi="Arial" w:cs="Arial"/>
          <w:color w:val="000000"/>
          <w:lang w:eastAsia="pl-PL"/>
        </w:rPr>
        <w:t xml:space="preserve"> </w:t>
      </w:r>
      <w:r w:rsidRPr="00894FBC">
        <w:rPr>
          <w:rFonts w:ascii="Arial" w:eastAsia="Arial" w:hAnsi="Arial" w:cs="Arial"/>
          <w:color w:val="000000"/>
          <w:lang w:eastAsia="pl-PL"/>
        </w:rPr>
        <w:t xml:space="preserve">dozująca wodę Jednostka sterująca z falownikiem </w:t>
      </w:r>
    </w:p>
    <w:p w14:paraId="3C623833" w14:textId="77777777" w:rsidR="00894FBC" w:rsidRPr="00894FBC" w:rsidRDefault="00894FBC" w:rsidP="00DC4E3F">
      <w:pPr>
        <w:spacing w:after="0" w:line="240" w:lineRule="auto"/>
        <w:ind w:left="-5" w:right="5452" w:hanging="10"/>
        <w:jc w:val="both"/>
        <w:rPr>
          <w:rFonts w:ascii="Arial" w:eastAsia="Arial" w:hAnsi="Arial" w:cs="Arial"/>
          <w:color w:val="000000"/>
          <w:lang w:eastAsia="pl-PL"/>
        </w:rPr>
      </w:pPr>
    </w:p>
    <w:p w14:paraId="25AE6C28" w14:textId="77777777" w:rsidR="00894FBC" w:rsidRPr="00894FBC" w:rsidRDefault="00894FBC" w:rsidP="00DC4E3F">
      <w:pPr>
        <w:spacing w:after="0" w:line="240" w:lineRule="auto"/>
        <w:ind w:left="-5" w:hanging="10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b/>
          <w:color w:val="000000"/>
          <w:lang w:eastAsia="pl-PL"/>
        </w:rPr>
        <w:t xml:space="preserve">Suszarka – 2 sztuki </w:t>
      </w:r>
    </w:p>
    <w:p w14:paraId="2F77EF6F" w14:textId="77777777" w:rsidR="00894FBC" w:rsidRPr="00894FBC" w:rsidRDefault="00894FBC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Pojemność: 800 – 950 l </w:t>
      </w:r>
    </w:p>
    <w:p w14:paraId="272931F1" w14:textId="77777777" w:rsidR="00894FBC" w:rsidRPr="00894FBC" w:rsidRDefault="00894FBC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Szerokość koryta roboczego: 450-500 mm </w:t>
      </w:r>
    </w:p>
    <w:p w14:paraId="726DC25D" w14:textId="77777777" w:rsidR="00894FBC" w:rsidRPr="00894FBC" w:rsidRDefault="00894FBC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Szerokość koryta załadowczego: 550-650 mm </w:t>
      </w:r>
    </w:p>
    <w:p w14:paraId="77C6657D" w14:textId="77777777" w:rsidR="00894FBC" w:rsidRPr="00894FBC" w:rsidRDefault="00894FBC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Szerokość koryta wyładowczego: 450-500 mm </w:t>
      </w:r>
    </w:p>
    <w:p w14:paraId="1130686B" w14:textId="77777777" w:rsidR="00894FBC" w:rsidRPr="00894FBC" w:rsidRDefault="00894FBC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Moc silnika 6 – 8 kW  </w:t>
      </w:r>
    </w:p>
    <w:p w14:paraId="09229C07" w14:textId="77777777" w:rsidR="00894FBC" w:rsidRPr="00894FBC" w:rsidRDefault="00894FBC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Sito separacyjne powlekane  </w:t>
      </w:r>
    </w:p>
    <w:p w14:paraId="0FC87324" w14:textId="77777777" w:rsidR="00894FBC" w:rsidRPr="00894FBC" w:rsidRDefault="00894FBC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Pokrywa przeciwpyłowa </w:t>
      </w:r>
    </w:p>
    <w:p w14:paraId="17F5E134" w14:textId="77777777" w:rsidR="00894FBC" w:rsidRPr="00894FBC" w:rsidRDefault="00894FBC" w:rsidP="00DC4E3F">
      <w:pPr>
        <w:spacing w:after="0" w:line="259" w:lineRule="auto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36EC02F6" w14:textId="1C1FEA3D" w:rsidR="00894FBC" w:rsidRPr="00894FBC" w:rsidRDefault="00894FBC" w:rsidP="00DC4E3F">
      <w:pPr>
        <w:spacing w:after="0" w:line="259" w:lineRule="auto"/>
        <w:ind w:right="2752"/>
        <w:rPr>
          <w:rFonts w:ascii="Arial" w:eastAsia="Arial" w:hAnsi="Arial" w:cs="Arial"/>
          <w:color w:val="000000"/>
          <w:lang w:eastAsia="pl-PL"/>
        </w:rPr>
      </w:pPr>
      <w:bookmarkStart w:id="1" w:name="_Hlk178249522"/>
      <w:r w:rsidRPr="00894FBC">
        <w:rPr>
          <w:rFonts w:ascii="Arial" w:eastAsia="Arial" w:hAnsi="Arial" w:cs="Arial"/>
          <w:color w:val="000000"/>
          <w:u w:val="single" w:color="000000"/>
          <w:lang w:eastAsia="pl-PL"/>
        </w:rPr>
        <w:t>Zakres zamówie</w:t>
      </w:r>
      <w:r>
        <w:rPr>
          <w:rFonts w:ascii="Arial" w:eastAsia="Arial" w:hAnsi="Arial" w:cs="Arial"/>
          <w:color w:val="000000"/>
          <w:u w:val="single" w:color="000000"/>
          <w:lang w:eastAsia="pl-PL"/>
        </w:rPr>
        <w:t>nia:</w:t>
      </w:r>
    </w:p>
    <w:p w14:paraId="173A6DD6" w14:textId="108F4BCD" w:rsidR="00894FBC" w:rsidRPr="00894FBC" w:rsidRDefault="00894FBC" w:rsidP="00DC4E3F">
      <w:pPr>
        <w:numPr>
          <w:ilvl w:val="0"/>
          <w:numId w:val="1"/>
        </w:numPr>
        <w:spacing w:after="0" w:line="270" w:lineRule="auto"/>
        <w:ind w:right="10" w:hanging="36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>dostawa</w:t>
      </w:r>
    </w:p>
    <w:p w14:paraId="379475BF" w14:textId="77777777" w:rsidR="00894FBC" w:rsidRPr="00894FBC" w:rsidRDefault="00894FBC" w:rsidP="00DC4E3F">
      <w:pPr>
        <w:numPr>
          <w:ilvl w:val="0"/>
          <w:numId w:val="1"/>
        </w:numPr>
        <w:spacing w:after="0" w:line="270" w:lineRule="auto"/>
        <w:ind w:right="10" w:hanging="36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montaż  </w:t>
      </w:r>
    </w:p>
    <w:p w14:paraId="5575F368" w14:textId="77777777" w:rsidR="00894FBC" w:rsidRPr="00894FBC" w:rsidRDefault="00894FBC" w:rsidP="00DC4E3F">
      <w:pPr>
        <w:numPr>
          <w:ilvl w:val="0"/>
          <w:numId w:val="1"/>
        </w:numPr>
        <w:spacing w:after="0" w:line="270" w:lineRule="auto"/>
        <w:ind w:right="10" w:hanging="36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uruchomienie  </w:t>
      </w:r>
    </w:p>
    <w:p w14:paraId="2907C083" w14:textId="77777777" w:rsidR="00894FBC" w:rsidRPr="00894FBC" w:rsidRDefault="00894FBC" w:rsidP="00DC4E3F">
      <w:pPr>
        <w:numPr>
          <w:ilvl w:val="0"/>
          <w:numId w:val="1"/>
        </w:numPr>
        <w:spacing w:after="0" w:line="270" w:lineRule="auto"/>
        <w:ind w:right="10" w:hanging="36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szkolenie personelu </w:t>
      </w:r>
    </w:p>
    <w:p w14:paraId="2971325D" w14:textId="0056C5E7" w:rsidR="00894FBC" w:rsidRPr="00894FBC" w:rsidRDefault="00894FBC" w:rsidP="00DC4E3F">
      <w:pPr>
        <w:numPr>
          <w:ilvl w:val="0"/>
          <w:numId w:val="1"/>
        </w:numPr>
        <w:spacing w:after="0" w:line="270" w:lineRule="auto"/>
        <w:ind w:right="10" w:hanging="36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>dostarczenie</w:t>
      </w:r>
      <w:r w:rsidR="00FB414A">
        <w:rPr>
          <w:rFonts w:ascii="Arial" w:eastAsia="Arial" w:hAnsi="Arial" w:cs="Arial"/>
          <w:color w:val="000000"/>
          <w:lang w:eastAsia="pl-PL"/>
        </w:rPr>
        <w:t xml:space="preserve"> </w:t>
      </w:r>
      <w:r w:rsidRPr="00894FBC">
        <w:rPr>
          <w:rFonts w:ascii="Arial" w:eastAsia="Arial" w:hAnsi="Arial" w:cs="Arial"/>
          <w:color w:val="000000"/>
          <w:lang w:eastAsia="pl-PL"/>
        </w:rPr>
        <w:t xml:space="preserve">sporządzonych w języku polskim:  </w:t>
      </w:r>
    </w:p>
    <w:p w14:paraId="76A5EC47" w14:textId="77777777" w:rsidR="00894FBC" w:rsidRPr="00894FBC" w:rsidRDefault="00894FBC" w:rsidP="00DC4E3F">
      <w:pPr>
        <w:numPr>
          <w:ilvl w:val="1"/>
          <w:numId w:val="1"/>
        </w:numPr>
        <w:spacing w:after="0" w:line="270" w:lineRule="auto"/>
        <w:ind w:right="10" w:hanging="36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kompletnej dokumentacji technicznej,  </w:t>
      </w:r>
    </w:p>
    <w:p w14:paraId="56665F78" w14:textId="77777777" w:rsidR="00894FBC" w:rsidRPr="00894FBC" w:rsidRDefault="00894FBC" w:rsidP="00DC4E3F">
      <w:pPr>
        <w:numPr>
          <w:ilvl w:val="1"/>
          <w:numId w:val="1"/>
        </w:numPr>
        <w:spacing w:after="0" w:line="270" w:lineRule="auto"/>
        <w:ind w:right="10" w:hanging="36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instrukcji obsługi,  </w:t>
      </w:r>
    </w:p>
    <w:p w14:paraId="30696C37" w14:textId="77777777" w:rsidR="00894FBC" w:rsidRPr="00894FBC" w:rsidRDefault="00894FBC" w:rsidP="00DC4E3F">
      <w:pPr>
        <w:numPr>
          <w:ilvl w:val="1"/>
          <w:numId w:val="1"/>
        </w:numPr>
        <w:spacing w:after="0" w:line="270" w:lineRule="auto"/>
        <w:ind w:right="10" w:hanging="36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spisu części zapasowych i eksploatacyjnych wraz z cennikiem. </w:t>
      </w:r>
    </w:p>
    <w:bookmarkEnd w:id="1"/>
    <w:p w14:paraId="576949DA" w14:textId="77777777" w:rsidR="00894FBC" w:rsidRPr="00894FBC" w:rsidRDefault="00894FBC" w:rsidP="00DC4E3F">
      <w:pPr>
        <w:spacing w:after="0" w:line="259" w:lineRule="auto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7D432228" w14:textId="0E146B98" w:rsidR="00894FBC" w:rsidRDefault="00403C95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>O</w:t>
      </w:r>
      <w:r w:rsidR="00894FBC" w:rsidRPr="00894FBC">
        <w:rPr>
          <w:rFonts w:ascii="Arial" w:eastAsia="Arial" w:hAnsi="Arial" w:cs="Arial"/>
          <w:color w:val="000000"/>
          <w:lang w:eastAsia="pl-PL"/>
        </w:rPr>
        <w:t xml:space="preserve">czekuje się złożenia ofert o terminie ważności nie krótszym niż </w:t>
      </w:r>
      <w:r>
        <w:rPr>
          <w:rFonts w:ascii="Arial" w:eastAsia="Arial" w:hAnsi="Arial" w:cs="Arial"/>
          <w:b/>
          <w:color w:val="000000"/>
          <w:lang w:eastAsia="pl-PL"/>
        </w:rPr>
        <w:t>30</w:t>
      </w:r>
      <w:r w:rsidR="00894FBC" w:rsidRPr="00894FBC">
        <w:rPr>
          <w:rFonts w:ascii="Arial" w:eastAsia="Arial" w:hAnsi="Arial" w:cs="Arial"/>
          <w:color w:val="000000"/>
          <w:lang w:eastAsia="pl-PL"/>
        </w:rPr>
        <w:t xml:space="preserve"> dni</w:t>
      </w:r>
      <w:r w:rsidR="00227D3F">
        <w:rPr>
          <w:rFonts w:ascii="Arial" w:eastAsia="Arial" w:hAnsi="Arial" w:cs="Arial"/>
          <w:color w:val="000000"/>
          <w:lang w:eastAsia="pl-PL"/>
        </w:rPr>
        <w:t>,</w:t>
      </w:r>
      <w:r w:rsidR="00894FBC" w:rsidRPr="00894FBC">
        <w:rPr>
          <w:rFonts w:ascii="Arial" w:eastAsia="Arial" w:hAnsi="Arial" w:cs="Arial"/>
          <w:color w:val="000000"/>
          <w:lang w:eastAsia="pl-PL"/>
        </w:rPr>
        <w:t xml:space="preserve"> </w:t>
      </w:r>
      <w:r w:rsidR="00227D3F" w:rsidRPr="00227D3F">
        <w:rPr>
          <w:rFonts w:ascii="Arial" w:eastAsia="Arial" w:hAnsi="Arial" w:cs="Arial"/>
          <w:color w:val="000000"/>
          <w:lang w:eastAsia="pl-PL"/>
        </w:rPr>
        <w:t xml:space="preserve">jedynie od podmiotów będących </w:t>
      </w:r>
      <w:r w:rsidR="00227D3F" w:rsidRPr="00227D3F">
        <w:rPr>
          <w:rFonts w:ascii="Arial" w:eastAsia="Arial" w:hAnsi="Arial" w:cs="Arial"/>
          <w:b/>
          <w:bCs/>
          <w:color w:val="000000"/>
          <w:lang w:eastAsia="pl-PL"/>
        </w:rPr>
        <w:t>producentem urządzenia</w:t>
      </w:r>
      <w:r w:rsidR="00227D3F" w:rsidRPr="00227D3F">
        <w:rPr>
          <w:rFonts w:ascii="Arial" w:eastAsia="Arial" w:hAnsi="Arial" w:cs="Arial"/>
          <w:color w:val="000000"/>
          <w:lang w:eastAsia="pl-PL"/>
        </w:rPr>
        <w:t xml:space="preserve">.   </w:t>
      </w:r>
    </w:p>
    <w:p w14:paraId="32D46053" w14:textId="77777777" w:rsidR="00227D3F" w:rsidRPr="00894FBC" w:rsidRDefault="00227D3F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</w:p>
    <w:p w14:paraId="1382634D" w14:textId="77777777" w:rsidR="00894FBC" w:rsidRPr="00894FBC" w:rsidRDefault="00894FBC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u w:val="single" w:color="000000"/>
          <w:lang w:eastAsia="pl-PL"/>
        </w:rPr>
        <w:t>Miejsce realizacji</w:t>
      </w:r>
      <w:r w:rsidRPr="00894FBC">
        <w:rPr>
          <w:rFonts w:ascii="Arial" w:eastAsia="Arial" w:hAnsi="Arial" w:cs="Arial"/>
          <w:color w:val="000000"/>
          <w:lang w:eastAsia="pl-PL"/>
        </w:rPr>
        <w:t>:</w:t>
      </w:r>
      <w:r w:rsidRPr="00894FBC">
        <w:rPr>
          <w:rFonts w:ascii="Arial" w:eastAsia="Arial" w:hAnsi="Arial" w:cs="Arial"/>
          <w:b/>
          <w:i/>
          <w:color w:val="000000"/>
          <w:lang w:eastAsia="pl-PL"/>
        </w:rPr>
        <w:t xml:space="preserve"> </w:t>
      </w:r>
      <w:r w:rsidRPr="00894FBC">
        <w:rPr>
          <w:rFonts w:ascii="Arial" w:eastAsia="Arial" w:hAnsi="Arial" w:cs="Arial"/>
          <w:color w:val="000000"/>
          <w:lang w:eastAsia="pl-PL"/>
        </w:rPr>
        <w:t xml:space="preserve">44-153 Sośnicowice ul. Przemysłowa 18 </w:t>
      </w:r>
    </w:p>
    <w:p w14:paraId="0C2843BD" w14:textId="77777777" w:rsidR="00894FBC" w:rsidRPr="00894FBC" w:rsidRDefault="00894FBC" w:rsidP="00DC4E3F">
      <w:pPr>
        <w:spacing w:after="0" w:line="259" w:lineRule="auto"/>
        <w:ind w:left="-5" w:hanging="10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u w:val="single" w:color="000000"/>
          <w:lang w:eastAsia="pl-PL"/>
        </w:rPr>
        <w:t>Kod CPV</w:t>
      </w:r>
      <w:r w:rsidRPr="00894FBC">
        <w:rPr>
          <w:rFonts w:ascii="Arial" w:eastAsia="Arial" w:hAnsi="Arial" w:cs="Arial"/>
          <w:b/>
          <w:i/>
          <w:color w:val="000000"/>
          <w:lang w:eastAsia="pl-PL"/>
        </w:rPr>
        <w:t xml:space="preserve"> 42000000-6 Maszyny przemysłowe</w:t>
      </w:r>
      <w:r w:rsidRPr="00894FBC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7FBB5710" w14:textId="77777777" w:rsidR="00894FBC" w:rsidRPr="00894FBC" w:rsidRDefault="00894FBC" w:rsidP="00DC4E3F">
      <w:pPr>
        <w:spacing w:after="0" w:line="259" w:lineRule="auto"/>
        <w:ind w:left="-5" w:right="2752" w:hanging="10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u w:val="single" w:color="000000"/>
          <w:lang w:eastAsia="pl-PL"/>
        </w:rPr>
        <w:t xml:space="preserve">Minimalny okres gwarancji: </w:t>
      </w:r>
      <w:r w:rsidRPr="00894FBC">
        <w:rPr>
          <w:rFonts w:ascii="Arial" w:eastAsia="Arial" w:hAnsi="Arial" w:cs="Arial"/>
          <w:b/>
          <w:color w:val="000000"/>
          <w:lang w:eastAsia="pl-PL"/>
        </w:rPr>
        <w:t>36</w:t>
      </w:r>
      <w:r w:rsidRPr="00894FBC">
        <w:rPr>
          <w:rFonts w:ascii="Arial" w:eastAsia="Arial" w:hAnsi="Arial" w:cs="Arial"/>
          <w:color w:val="000000"/>
          <w:lang w:eastAsia="pl-PL"/>
        </w:rPr>
        <w:t xml:space="preserve"> miesięcy od uruchomienia </w:t>
      </w:r>
    </w:p>
    <w:p w14:paraId="510803DD" w14:textId="467B2E02" w:rsidR="00894FBC" w:rsidRDefault="00894FBC" w:rsidP="00DC4E3F">
      <w:pPr>
        <w:spacing w:after="0" w:line="276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u w:val="single" w:color="000000"/>
          <w:lang w:eastAsia="pl-PL"/>
        </w:rPr>
        <w:t>Maksymalny czas reakcji serwisowe</w:t>
      </w:r>
      <w:r w:rsidRPr="00894FBC">
        <w:rPr>
          <w:rFonts w:ascii="Arial" w:eastAsia="Arial" w:hAnsi="Arial" w:cs="Arial"/>
          <w:color w:val="000000"/>
          <w:lang w:eastAsia="pl-PL"/>
        </w:rPr>
        <w:t>j od momentu zgłoszenia awarii lub usterki</w:t>
      </w:r>
      <w:r w:rsidR="00DC4E3F">
        <w:rPr>
          <w:rFonts w:ascii="Arial" w:eastAsia="Arial" w:hAnsi="Arial" w:cs="Arial"/>
          <w:color w:val="000000"/>
          <w:lang w:eastAsia="pl-PL"/>
        </w:rPr>
        <w:t xml:space="preserve"> </w:t>
      </w:r>
      <w:r w:rsidRPr="00894FBC">
        <w:rPr>
          <w:rFonts w:ascii="Arial" w:eastAsia="Arial" w:hAnsi="Arial" w:cs="Arial"/>
          <w:color w:val="000000"/>
          <w:lang w:eastAsia="pl-PL"/>
        </w:rPr>
        <w:t xml:space="preserve">(telefonicznie lub mailowo) do momentu bezpośredniej interwencji serwisu w celu jej </w:t>
      </w:r>
      <w:r w:rsidRPr="00894FBC">
        <w:rPr>
          <w:rFonts w:ascii="Arial" w:eastAsia="Arial" w:hAnsi="Arial" w:cs="Arial"/>
          <w:color w:val="000000"/>
          <w:lang w:eastAsia="pl-PL"/>
        </w:rPr>
        <w:lastRenderedPageBreak/>
        <w:t xml:space="preserve">usunięcia: </w:t>
      </w:r>
      <w:r w:rsidRPr="00894FBC">
        <w:rPr>
          <w:rFonts w:ascii="Arial" w:eastAsia="Arial" w:hAnsi="Arial" w:cs="Arial"/>
          <w:b/>
          <w:color w:val="000000"/>
          <w:lang w:eastAsia="pl-PL"/>
        </w:rPr>
        <w:t>48 godzin</w:t>
      </w:r>
      <w:r w:rsidRPr="00894FBC">
        <w:rPr>
          <w:rFonts w:ascii="Arial" w:eastAsia="Arial" w:hAnsi="Arial" w:cs="Arial"/>
          <w:color w:val="000000"/>
          <w:lang w:eastAsia="pl-PL"/>
        </w:rPr>
        <w:t xml:space="preserve"> Kara za brak reakcji serwisowej </w:t>
      </w:r>
      <w:r w:rsidRPr="00894FBC">
        <w:rPr>
          <w:rFonts w:ascii="Arial" w:eastAsia="Arial" w:hAnsi="Arial" w:cs="Arial"/>
          <w:b/>
          <w:color w:val="000000"/>
          <w:lang w:eastAsia="pl-PL"/>
        </w:rPr>
        <w:t>2%</w:t>
      </w:r>
      <w:r w:rsidRPr="00894FBC">
        <w:rPr>
          <w:rFonts w:ascii="Arial" w:eastAsia="Arial" w:hAnsi="Arial" w:cs="Arial"/>
          <w:color w:val="000000"/>
          <w:lang w:eastAsia="pl-PL"/>
        </w:rPr>
        <w:t xml:space="preserve"> całkowitej wartości netto za każdy dzień opóźnienia </w:t>
      </w:r>
    </w:p>
    <w:p w14:paraId="16E833E5" w14:textId="77777777" w:rsidR="00227D3F" w:rsidRPr="00894FBC" w:rsidRDefault="00227D3F" w:rsidP="00DC4E3F">
      <w:pPr>
        <w:spacing w:after="0" w:line="276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</w:p>
    <w:p w14:paraId="3812FC11" w14:textId="71619BBA" w:rsidR="00DC4E3F" w:rsidRDefault="00894FBC" w:rsidP="00FB414A">
      <w:pPr>
        <w:spacing w:after="0" w:line="259" w:lineRule="auto"/>
        <w:ind w:left="-5" w:hanging="10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b/>
          <w:color w:val="000000"/>
          <w:u w:val="single" w:color="000000"/>
          <w:lang w:eastAsia="pl-PL"/>
        </w:rPr>
        <w:t>Warunki handlowe</w:t>
      </w:r>
      <w:r w:rsidRPr="00894FBC">
        <w:rPr>
          <w:rFonts w:ascii="Arial" w:eastAsia="Arial" w:hAnsi="Arial" w:cs="Arial"/>
          <w:color w:val="000000"/>
          <w:u w:val="single" w:color="000000"/>
          <w:lang w:eastAsia="pl-PL"/>
        </w:rPr>
        <w:t>:</w:t>
      </w:r>
      <w:r w:rsidRPr="00894FBC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43351EDA" w14:textId="77777777" w:rsidR="00FB414A" w:rsidRPr="00894FBC" w:rsidRDefault="00FB414A" w:rsidP="00FB414A">
      <w:pPr>
        <w:spacing w:after="0" w:line="259" w:lineRule="auto"/>
        <w:ind w:left="-5" w:hanging="10"/>
        <w:rPr>
          <w:rFonts w:ascii="Arial" w:eastAsia="Arial" w:hAnsi="Arial" w:cs="Arial"/>
          <w:color w:val="000000"/>
          <w:lang w:eastAsia="pl-PL"/>
        </w:rPr>
      </w:pPr>
    </w:p>
    <w:p w14:paraId="124FE4BC" w14:textId="77777777" w:rsidR="00894FBC" w:rsidRPr="00894FBC" w:rsidRDefault="00894FBC" w:rsidP="00DC4E3F">
      <w:pPr>
        <w:numPr>
          <w:ilvl w:val="0"/>
          <w:numId w:val="2"/>
        </w:numPr>
        <w:spacing w:after="0" w:line="259" w:lineRule="auto"/>
        <w:ind w:right="2752" w:hanging="36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u w:val="single" w:color="000000"/>
          <w:lang w:eastAsia="pl-PL"/>
        </w:rPr>
        <w:t>Harmonogram projektu</w:t>
      </w:r>
      <w:r w:rsidRPr="00894FBC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1E06B247" w14:textId="67B37A23" w:rsidR="00894FBC" w:rsidRPr="00894FBC" w:rsidRDefault="00894FBC" w:rsidP="00DC4E3F">
      <w:pPr>
        <w:numPr>
          <w:ilvl w:val="1"/>
          <w:numId w:val="2"/>
        </w:numPr>
        <w:spacing w:after="0" w:line="270" w:lineRule="auto"/>
        <w:ind w:right="10" w:hanging="136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podpisanie umowy planowane na </w:t>
      </w:r>
      <w:r w:rsidRPr="00894FBC">
        <w:rPr>
          <w:rFonts w:ascii="Arial" w:eastAsia="Arial" w:hAnsi="Arial" w:cs="Arial"/>
          <w:b/>
          <w:color w:val="000000"/>
          <w:lang w:eastAsia="pl-PL"/>
        </w:rPr>
        <w:t>październik 202</w:t>
      </w:r>
      <w:r w:rsidR="00403C95">
        <w:rPr>
          <w:rFonts w:ascii="Arial" w:eastAsia="Arial" w:hAnsi="Arial" w:cs="Arial"/>
          <w:b/>
          <w:color w:val="000000"/>
          <w:lang w:eastAsia="pl-PL"/>
        </w:rPr>
        <w:t>4</w:t>
      </w:r>
      <w:r w:rsidRPr="00894FBC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01F20731" w14:textId="69D658BD" w:rsidR="00894FBC" w:rsidRPr="00894FBC" w:rsidRDefault="00894FBC" w:rsidP="00DC4E3F">
      <w:pPr>
        <w:numPr>
          <w:ilvl w:val="1"/>
          <w:numId w:val="2"/>
        </w:numPr>
        <w:spacing w:after="0" w:line="270" w:lineRule="auto"/>
        <w:ind w:right="10" w:hanging="136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dostawa ostatniej partii urządzeń na miejsce: </w:t>
      </w:r>
      <w:r w:rsidR="00403C95" w:rsidRPr="00651718">
        <w:rPr>
          <w:rFonts w:ascii="Arial" w:eastAsia="Arial" w:hAnsi="Arial" w:cs="Arial"/>
          <w:b/>
          <w:color w:val="000000"/>
          <w:highlight w:val="yellow"/>
          <w:lang w:eastAsia="pl-PL"/>
        </w:rPr>
        <w:t>30</w:t>
      </w:r>
      <w:r w:rsidRPr="00894FBC">
        <w:rPr>
          <w:rFonts w:ascii="Arial" w:eastAsia="Arial" w:hAnsi="Arial" w:cs="Arial"/>
          <w:b/>
          <w:color w:val="000000"/>
          <w:highlight w:val="yellow"/>
          <w:lang w:eastAsia="pl-PL"/>
        </w:rPr>
        <w:t>.</w:t>
      </w:r>
      <w:r w:rsidR="00403C95" w:rsidRPr="00651718">
        <w:rPr>
          <w:rFonts w:ascii="Arial" w:eastAsia="Arial" w:hAnsi="Arial" w:cs="Arial"/>
          <w:b/>
          <w:color w:val="000000"/>
          <w:highlight w:val="yellow"/>
          <w:lang w:eastAsia="pl-PL"/>
        </w:rPr>
        <w:t>09</w:t>
      </w:r>
      <w:r w:rsidRPr="00894FBC">
        <w:rPr>
          <w:rFonts w:ascii="Arial" w:eastAsia="Arial" w:hAnsi="Arial" w:cs="Arial"/>
          <w:b/>
          <w:color w:val="000000"/>
          <w:highlight w:val="yellow"/>
          <w:lang w:eastAsia="pl-PL"/>
        </w:rPr>
        <w:t>.2025</w:t>
      </w:r>
      <w:r w:rsidRPr="00894FBC">
        <w:rPr>
          <w:rFonts w:ascii="Arial" w:eastAsia="Arial" w:hAnsi="Arial" w:cs="Arial"/>
          <w:color w:val="FF0000"/>
          <w:lang w:eastAsia="pl-PL"/>
        </w:rPr>
        <w:t xml:space="preserve"> </w:t>
      </w:r>
    </w:p>
    <w:p w14:paraId="3D0A9B86" w14:textId="77777777" w:rsidR="00894FBC" w:rsidRPr="00894FBC" w:rsidRDefault="00894FBC" w:rsidP="00DC4E3F">
      <w:pPr>
        <w:numPr>
          <w:ilvl w:val="0"/>
          <w:numId w:val="2"/>
        </w:numPr>
        <w:spacing w:after="0" w:line="259" w:lineRule="auto"/>
        <w:ind w:right="2752" w:hanging="36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u w:val="single" w:color="000000"/>
          <w:lang w:eastAsia="pl-PL"/>
        </w:rPr>
        <w:t>Warunki płatności</w:t>
      </w:r>
      <w:r w:rsidRPr="00894FBC">
        <w:rPr>
          <w:rFonts w:ascii="Arial" w:eastAsia="Arial" w:hAnsi="Arial" w:cs="Arial"/>
          <w:color w:val="000000"/>
          <w:lang w:eastAsia="pl-PL"/>
        </w:rPr>
        <w:t xml:space="preserve">: </w:t>
      </w:r>
    </w:p>
    <w:p w14:paraId="5AFD2A6A" w14:textId="77777777" w:rsidR="00894FBC" w:rsidRPr="00894FBC" w:rsidRDefault="00894FBC" w:rsidP="00DC4E3F">
      <w:pPr>
        <w:spacing w:after="0" w:line="270" w:lineRule="auto"/>
        <w:ind w:left="730" w:right="1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>Czy płatność częściowa?</w:t>
      </w:r>
      <w:r w:rsidRPr="00894FBC">
        <w:rPr>
          <w:rFonts w:ascii="Arial" w:eastAsia="Arial" w:hAnsi="Arial" w:cs="Arial"/>
          <w:color w:val="FF0000"/>
          <w:lang w:eastAsia="pl-PL"/>
        </w:rPr>
        <w:t xml:space="preserve"> </w:t>
      </w:r>
      <w:r w:rsidRPr="00894FBC">
        <w:rPr>
          <w:rFonts w:ascii="Arial" w:eastAsia="Arial" w:hAnsi="Arial" w:cs="Arial"/>
          <w:b/>
          <w:color w:val="000000"/>
          <w:lang w:eastAsia="pl-PL"/>
        </w:rPr>
        <w:t>TAK</w:t>
      </w:r>
      <w:r w:rsidRPr="00894FBC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3D5100F8" w14:textId="77777777" w:rsidR="00894FBC" w:rsidRPr="00894FBC" w:rsidRDefault="00894FBC" w:rsidP="00DC4E3F">
      <w:pPr>
        <w:spacing w:after="0" w:line="270" w:lineRule="auto"/>
        <w:ind w:left="730" w:right="1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Proponowany harmonogram płatności: </w:t>
      </w:r>
    </w:p>
    <w:p w14:paraId="679F097A" w14:textId="77777777" w:rsidR="00894FBC" w:rsidRPr="00894FBC" w:rsidRDefault="00894FBC" w:rsidP="00DC4E3F">
      <w:pPr>
        <w:numPr>
          <w:ilvl w:val="1"/>
          <w:numId w:val="3"/>
        </w:numPr>
        <w:spacing w:after="0" w:line="270" w:lineRule="auto"/>
        <w:ind w:right="10" w:hanging="361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maksimum </w:t>
      </w:r>
      <w:r w:rsidRPr="00894FBC">
        <w:rPr>
          <w:rFonts w:ascii="Arial" w:eastAsia="Arial" w:hAnsi="Arial" w:cs="Arial"/>
          <w:b/>
          <w:color w:val="000000"/>
          <w:lang w:eastAsia="pl-PL"/>
        </w:rPr>
        <w:t>25%</w:t>
      </w:r>
      <w:r w:rsidRPr="00894FBC">
        <w:rPr>
          <w:rFonts w:ascii="Arial" w:eastAsia="Arial" w:hAnsi="Arial" w:cs="Arial"/>
          <w:color w:val="000000"/>
          <w:lang w:eastAsia="pl-PL"/>
        </w:rPr>
        <w:t xml:space="preserve"> ceny na podstawie faktury VAT wystawionej po podpisaniu Umowy jako wynagrodzenie za mobilizację Wykonawcy i przystąpienie do realizacji przedmiotu Umowy (</w:t>
      </w:r>
      <w:r w:rsidRPr="00894FBC">
        <w:rPr>
          <w:rFonts w:ascii="Arial" w:eastAsia="Arial" w:hAnsi="Arial" w:cs="Arial"/>
          <w:i/>
          <w:color w:val="000000"/>
          <w:lang w:eastAsia="pl-PL"/>
        </w:rPr>
        <w:t>warunkiem wypłacenia zaliczki może być jej zabezpieczenie w formie gwarancji bankowej lub weksla</w:t>
      </w:r>
      <w:r w:rsidRPr="00894FBC">
        <w:rPr>
          <w:rFonts w:ascii="Arial" w:eastAsia="Arial" w:hAnsi="Arial" w:cs="Arial"/>
          <w:color w:val="000000"/>
          <w:lang w:eastAsia="pl-PL"/>
        </w:rPr>
        <w:t xml:space="preserve">); </w:t>
      </w:r>
    </w:p>
    <w:p w14:paraId="5B3B6FED" w14:textId="77777777" w:rsidR="00894FBC" w:rsidRPr="00894FBC" w:rsidRDefault="00894FBC" w:rsidP="00DC4E3F">
      <w:pPr>
        <w:numPr>
          <w:ilvl w:val="1"/>
          <w:numId w:val="3"/>
        </w:numPr>
        <w:spacing w:after="0" w:line="270" w:lineRule="auto"/>
        <w:ind w:right="10" w:hanging="361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b/>
          <w:color w:val="000000"/>
          <w:lang w:eastAsia="pl-PL"/>
        </w:rPr>
        <w:t>20%</w:t>
      </w:r>
      <w:r w:rsidRPr="00894FBC">
        <w:rPr>
          <w:rFonts w:ascii="Arial" w:eastAsia="Arial" w:hAnsi="Arial" w:cs="Arial"/>
          <w:color w:val="000000"/>
          <w:lang w:eastAsia="pl-PL"/>
        </w:rPr>
        <w:t xml:space="preserve"> po zgłoszeniu gotowości do wysyłki, </w:t>
      </w:r>
    </w:p>
    <w:p w14:paraId="1241B270" w14:textId="77777777" w:rsidR="00894FBC" w:rsidRPr="00894FBC" w:rsidRDefault="00894FBC" w:rsidP="00DC4E3F">
      <w:pPr>
        <w:numPr>
          <w:ilvl w:val="1"/>
          <w:numId w:val="3"/>
        </w:numPr>
        <w:spacing w:after="0" w:line="270" w:lineRule="auto"/>
        <w:ind w:right="10" w:hanging="361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b/>
          <w:color w:val="000000"/>
          <w:lang w:eastAsia="pl-PL"/>
        </w:rPr>
        <w:t>30%</w:t>
      </w:r>
      <w:r w:rsidRPr="00894FBC">
        <w:rPr>
          <w:rFonts w:ascii="Arial" w:eastAsia="Arial" w:hAnsi="Arial" w:cs="Arial"/>
          <w:color w:val="000000"/>
          <w:lang w:eastAsia="pl-PL"/>
        </w:rPr>
        <w:t xml:space="preserve"> ceny na podstawie faktury VAT po dostarczeniu ostatniej partii na miejsce docelowe, zgodnie z harmonogramem płatności  </w:t>
      </w:r>
    </w:p>
    <w:p w14:paraId="7D673645" w14:textId="4102AC91" w:rsidR="00894FBC" w:rsidRPr="00894FBC" w:rsidRDefault="00894FBC" w:rsidP="00DC4E3F">
      <w:pPr>
        <w:numPr>
          <w:ilvl w:val="1"/>
          <w:numId w:val="3"/>
        </w:numPr>
        <w:spacing w:after="0" w:line="270" w:lineRule="auto"/>
        <w:ind w:right="10" w:hanging="361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Calibri" w:hAnsi="Arial" w:cs="Arial"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514C602" wp14:editId="52B76E52">
                <wp:simplePos x="0" y="0"/>
                <wp:positionH relativeFrom="page">
                  <wp:posOffset>7009765</wp:posOffset>
                </wp:positionH>
                <wp:positionV relativeFrom="page">
                  <wp:posOffset>7960995</wp:posOffset>
                </wp:positionV>
                <wp:extent cx="374015" cy="225425"/>
                <wp:effectExtent l="0" t="0" r="0" b="0"/>
                <wp:wrapSquare wrapText="bothSides"/>
                <wp:docPr id="14853" name="Group 14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015" cy="225425"/>
                          <a:chOff x="-1" y="-20624"/>
                          <a:chExt cx="374627" cy="226000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 rot="-5399999">
                            <a:off x="94075" y="-75175"/>
                            <a:ext cx="186476" cy="374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2E4A22" w14:textId="434B4019" w:rsidR="00894FBC" w:rsidRDefault="00894FBC" w:rsidP="00894FBC">
                              <w:pPr>
                                <w:spacing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 rot="-5399999">
                            <a:off x="145750" y="-166375"/>
                            <a:ext cx="83124" cy="374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EC6EE" w14:textId="77777777" w:rsidR="00894FBC" w:rsidRDefault="00894FBC" w:rsidP="00894FBC">
                              <w:pPr>
                                <w:spacing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14C602" id="Group 14853" o:spid="_x0000_s1029" style="position:absolute;left:0;text-align:left;margin-left:551.95pt;margin-top:626.85pt;width:29.45pt;height:17.75pt;z-index:251663360;mso-position-horizontal-relative:page;mso-position-vertical-relative:page;mso-width-relative:margin;mso-height-relative:margin" coordorigin="-1,-20624" coordsize="374627,2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">
                <v:rect id="Rectangle 202" o:spid="_x0000_s1030" style="position:absolute;left:94075;top:-75175;width:186476;height:3746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" filled="f" stroked="f">
                  <v:textbox inset="0,0,0,0">
                    <w:txbxContent>
                      <w:p w14:paraId="272E4A22" w14:textId="434B4019" w:rsidR="00894FBC" w:rsidRDefault="00894FBC" w:rsidP="00894FBC">
                        <w:pPr>
                          <w:spacing w:line="259" w:lineRule="auto"/>
                        </w:pPr>
                      </w:p>
                    </w:txbxContent>
                  </v:textbox>
                </v:rect>
                <v:rect id="Rectangle 203" o:spid="_x0000_s1031" style="position:absolute;left:145750;top:-166375;width:83124;height:3746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" filled="f" stroked="f">
                  <v:textbox inset="0,0,0,0">
                    <w:txbxContent>
                      <w:p w14:paraId="35DEC6EE" w14:textId="77777777" w:rsidR="00894FBC" w:rsidRDefault="00894FBC" w:rsidP="00894FBC">
                        <w:pPr>
                          <w:spacing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894FBC">
        <w:rPr>
          <w:rFonts w:ascii="Arial" w:eastAsia="Arial" w:hAnsi="Arial" w:cs="Arial"/>
          <w:color w:val="000000"/>
          <w:lang w:eastAsia="pl-PL"/>
        </w:rPr>
        <w:t xml:space="preserve">minimum </w:t>
      </w:r>
      <w:r w:rsidRPr="00894FBC">
        <w:rPr>
          <w:rFonts w:ascii="Arial" w:eastAsia="Arial" w:hAnsi="Arial" w:cs="Arial"/>
          <w:b/>
          <w:color w:val="000000"/>
          <w:lang w:eastAsia="pl-PL"/>
        </w:rPr>
        <w:t>25 %</w:t>
      </w:r>
      <w:r w:rsidRPr="00894FBC">
        <w:rPr>
          <w:rFonts w:ascii="Arial" w:eastAsia="Arial" w:hAnsi="Arial" w:cs="Arial"/>
          <w:color w:val="000000"/>
          <w:lang w:eastAsia="pl-PL"/>
        </w:rPr>
        <w:t xml:space="preserve"> ceny na podstawie faktury VAT po przekazaniu do eksploatacji na podstawie protokołu odbioru końcowego bezawaryjnego podpisanego przez Zamawiającego. </w:t>
      </w:r>
    </w:p>
    <w:p w14:paraId="7B99EF1F" w14:textId="77777777" w:rsidR="00894FBC" w:rsidRPr="00894FBC" w:rsidRDefault="00894FBC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Wszystkie płatności dokonywane będą w terminie </w:t>
      </w:r>
      <w:r w:rsidRPr="00894FBC">
        <w:rPr>
          <w:rFonts w:ascii="Arial" w:eastAsia="Arial" w:hAnsi="Arial" w:cs="Arial"/>
          <w:b/>
          <w:color w:val="000000"/>
          <w:lang w:eastAsia="pl-PL"/>
        </w:rPr>
        <w:t>30 dni od daty otrzymania</w:t>
      </w:r>
      <w:r w:rsidRPr="00894FBC">
        <w:rPr>
          <w:rFonts w:ascii="Arial" w:eastAsia="Arial" w:hAnsi="Arial" w:cs="Arial"/>
          <w:color w:val="000000"/>
          <w:lang w:eastAsia="pl-PL"/>
        </w:rPr>
        <w:t xml:space="preserve"> faktury wystawionej zgodnie z ustalonymi zasadami rozliczeń.  </w:t>
      </w:r>
    </w:p>
    <w:p w14:paraId="5B77746B" w14:textId="77777777" w:rsidR="00894FBC" w:rsidRPr="00894FBC" w:rsidRDefault="00894FBC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Wszystkie faktury będą dostarczane w formie elektronicznej na uzgodnione adresy email wraz z dokumentami potwierdzającymi osiągnięcie kamienia milowego fakturowania. </w:t>
      </w:r>
    </w:p>
    <w:p w14:paraId="10BA05F7" w14:textId="688DE0C8" w:rsidR="00894FBC" w:rsidRPr="00894FBC" w:rsidRDefault="00894FBC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F553FD" wp14:editId="62101C2D">
                <wp:simplePos x="0" y="0"/>
                <wp:positionH relativeFrom="column">
                  <wp:posOffset>6256156</wp:posOffset>
                </wp:positionH>
                <wp:positionV relativeFrom="paragraph">
                  <wp:posOffset>6917554</wp:posOffset>
                </wp:positionV>
                <wp:extent cx="82913" cy="374014"/>
                <wp:effectExtent l="0" t="0" r="0" b="0"/>
                <wp:wrapSquare wrapText="bothSides"/>
                <wp:docPr id="1877635119" name="Rectangle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1">
                          <a:off x="0" y="0"/>
                          <a:ext cx="82913" cy="3740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ED34AA" w14:textId="77777777" w:rsidR="00894FBC" w:rsidRDefault="00894FBC" w:rsidP="00894FBC">
                            <w:pPr>
                              <w:spacing w:line="259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F553FD" id="Rectangle 400" o:spid="_x0000_s1032" style="position:absolute;left:0;text-align:left;margin-left:492.6pt;margin-top:544.7pt;width:6.55pt;height:29.45pt;rotation:-5898239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" filled="f" stroked="f">
                <v:textbox inset="0,0,0,0">
                  <w:txbxContent>
                    <w:p w14:paraId="61ED34AA" w14:textId="77777777" w:rsidR="00894FBC" w:rsidRDefault="00894FBC" w:rsidP="00894FBC">
                      <w:pPr>
                        <w:spacing w:line="259" w:lineRule="auto"/>
                      </w:pPr>
                      <w:r>
                        <w:rPr>
                          <w:rFonts w:ascii="Calibri" w:eastAsia="Calibri" w:hAnsi="Calibri" w:cs="Calibri"/>
                          <w:sz w:val="44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894FBC">
        <w:rPr>
          <w:rFonts w:ascii="Arial" w:eastAsia="Arial" w:hAnsi="Arial" w:cs="Arial"/>
          <w:color w:val="000000"/>
          <w:lang w:eastAsia="pl-PL"/>
        </w:rPr>
        <w:t xml:space="preserve">Kwoty wskazane w walutach innych niż PLN zostaną przeliczone na PLN po średnim kursie NBP z dnia publikacji zapytania ofertowego. </w:t>
      </w:r>
    </w:p>
    <w:p w14:paraId="4B838715" w14:textId="77777777" w:rsidR="00894FBC" w:rsidRPr="00894FBC" w:rsidRDefault="00894FBC" w:rsidP="00DC4E3F">
      <w:pPr>
        <w:spacing w:after="0" w:line="259" w:lineRule="auto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0FE20CDE" w14:textId="77777777" w:rsidR="00894FBC" w:rsidRPr="00894FBC" w:rsidRDefault="00894FBC" w:rsidP="00DC4E3F">
      <w:pPr>
        <w:spacing w:after="0" w:line="259" w:lineRule="auto"/>
        <w:ind w:left="-5" w:right="2752" w:hanging="10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u w:val="single" w:color="000000"/>
          <w:lang w:eastAsia="pl-PL"/>
        </w:rPr>
        <w:t>Lista wymaganych dokumentów/oświadczeń</w:t>
      </w:r>
      <w:r w:rsidRPr="00894FBC">
        <w:rPr>
          <w:rFonts w:ascii="Arial" w:eastAsia="Arial" w:hAnsi="Arial" w:cs="Arial"/>
          <w:color w:val="000000"/>
          <w:lang w:eastAsia="pl-PL"/>
        </w:rPr>
        <w:t xml:space="preserve">: </w:t>
      </w:r>
    </w:p>
    <w:p w14:paraId="6E146B20" w14:textId="77777777" w:rsidR="00894FBC" w:rsidRPr="00894FBC" w:rsidRDefault="00894FBC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Na ofertę składają się następujące dokumenty i załączniki: </w:t>
      </w:r>
    </w:p>
    <w:p w14:paraId="205E9999" w14:textId="77777777" w:rsidR="00894FBC" w:rsidRPr="00894FBC" w:rsidRDefault="00894FBC" w:rsidP="00DC4E3F">
      <w:pPr>
        <w:numPr>
          <w:ilvl w:val="0"/>
          <w:numId w:val="4"/>
        </w:numPr>
        <w:spacing w:after="0" w:line="270" w:lineRule="auto"/>
        <w:ind w:right="10" w:hanging="36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Oświadczenie o poufności  </w:t>
      </w:r>
    </w:p>
    <w:p w14:paraId="68373681" w14:textId="77777777" w:rsidR="00894FBC" w:rsidRPr="00894FBC" w:rsidRDefault="00894FBC" w:rsidP="00DC4E3F">
      <w:pPr>
        <w:numPr>
          <w:ilvl w:val="0"/>
          <w:numId w:val="4"/>
        </w:numPr>
        <w:spacing w:after="0" w:line="270" w:lineRule="auto"/>
        <w:ind w:right="10" w:hanging="36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Formularz oferty wraz z oświadczeniami Oferenta  </w:t>
      </w:r>
    </w:p>
    <w:p w14:paraId="2932EE59" w14:textId="77777777" w:rsidR="00894FBC" w:rsidRPr="00894FBC" w:rsidRDefault="00894FBC" w:rsidP="00DC4E3F">
      <w:pPr>
        <w:numPr>
          <w:ilvl w:val="0"/>
          <w:numId w:val="4"/>
        </w:numPr>
        <w:spacing w:after="0" w:line="270" w:lineRule="auto"/>
        <w:ind w:right="10" w:hanging="360"/>
        <w:jc w:val="both"/>
        <w:rPr>
          <w:rFonts w:ascii="Arial" w:eastAsia="Arial" w:hAnsi="Arial" w:cs="Arial"/>
          <w:color w:val="FF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Kopia polisy ubezpieczeniowej lub zobowiązanie do zawarcia umowy </w:t>
      </w:r>
      <w:r w:rsidRPr="00894FBC">
        <w:rPr>
          <w:rFonts w:ascii="Arial" w:eastAsia="Arial" w:hAnsi="Arial" w:cs="Arial"/>
          <w:lang w:eastAsia="pl-PL"/>
        </w:rPr>
        <w:t xml:space="preserve">ubezpieczeniowej od odpowiedzialności cywilnej z limitem odpowiedzialności nie niższym niż </w:t>
      </w:r>
      <w:r w:rsidRPr="00894FBC">
        <w:rPr>
          <w:rFonts w:ascii="Arial" w:eastAsia="Arial" w:hAnsi="Arial" w:cs="Arial"/>
          <w:b/>
          <w:lang w:eastAsia="pl-PL"/>
        </w:rPr>
        <w:t>100.000 EUR</w:t>
      </w:r>
      <w:r w:rsidRPr="00894FBC">
        <w:rPr>
          <w:rFonts w:ascii="Arial" w:eastAsia="Arial" w:hAnsi="Arial" w:cs="Arial"/>
          <w:lang w:eastAsia="pl-PL"/>
        </w:rPr>
        <w:t xml:space="preserve"> i dostarczenia jej Zamawiającemu w ciągu </w:t>
      </w:r>
      <w:r w:rsidRPr="00894FBC">
        <w:rPr>
          <w:rFonts w:ascii="Arial" w:eastAsia="Arial" w:hAnsi="Arial" w:cs="Arial"/>
          <w:b/>
          <w:lang w:eastAsia="pl-PL"/>
        </w:rPr>
        <w:t>7</w:t>
      </w:r>
      <w:r w:rsidRPr="00894FBC">
        <w:rPr>
          <w:rFonts w:ascii="Arial" w:eastAsia="Arial" w:hAnsi="Arial" w:cs="Arial"/>
          <w:lang w:eastAsia="pl-PL"/>
        </w:rPr>
        <w:t xml:space="preserve"> dni od daty podpisania umowy </w:t>
      </w:r>
    </w:p>
    <w:p w14:paraId="21EE8CFF" w14:textId="77777777" w:rsidR="00894FBC" w:rsidRPr="00894FBC" w:rsidRDefault="00894FBC" w:rsidP="00DC4E3F">
      <w:pPr>
        <w:numPr>
          <w:ilvl w:val="0"/>
          <w:numId w:val="4"/>
        </w:numPr>
        <w:spacing w:after="0" w:line="270" w:lineRule="auto"/>
        <w:ind w:right="10" w:hanging="36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Pełnomocnictwo lub inny dokument wykazujący umocowanie do reprezentacji Wykonawcy (jeśli dotyczy) </w:t>
      </w:r>
    </w:p>
    <w:p w14:paraId="57A3E31C" w14:textId="75233A4A" w:rsidR="00894FBC" w:rsidRPr="00894FBC" w:rsidRDefault="00894FBC" w:rsidP="00DC4E3F">
      <w:pPr>
        <w:numPr>
          <w:ilvl w:val="0"/>
          <w:numId w:val="4"/>
        </w:numPr>
        <w:spacing w:after="0" w:line="270" w:lineRule="auto"/>
        <w:ind w:right="10" w:hanging="36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Oferta techniczna w języku polskim </w:t>
      </w:r>
      <w:r w:rsidR="00722E4A">
        <w:rPr>
          <w:rFonts w:ascii="Arial" w:eastAsia="Arial" w:hAnsi="Arial" w:cs="Arial"/>
          <w:color w:val="000000"/>
          <w:lang w:eastAsia="pl-PL"/>
        </w:rPr>
        <w:t>lub angielskim</w:t>
      </w:r>
    </w:p>
    <w:p w14:paraId="6B78E45F" w14:textId="77777777" w:rsidR="00227D3F" w:rsidRDefault="00894FBC" w:rsidP="00227D3F">
      <w:pPr>
        <w:numPr>
          <w:ilvl w:val="0"/>
          <w:numId w:val="4"/>
        </w:numPr>
        <w:spacing w:after="0" w:line="270" w:lineRule="auto"/>
        <w:ind w:right="10" w:hanging="36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Lista referencyjna z ostatnich 5 lat </w:t>
      </w:r>
      <w:r w:rsidR="00403C95">
        <w:rPr>
          <w:rFonts w:ascii="Arial" w:eastAsia="Arial" w:hAnsi="Arial" w:cs="Arial"/>
          <w:color w:val="000000"/>
          <w:lang w:eastAsia="pl-PL"/>
        </w:rPr>
        <w:t xml:space="preserve">na </w:t>
      </w:r>
      <w:r w:rsidR="00651718">
        <w:rPr>
          <w:rFonts w:ascii="Arial" w:eastAsia="Arial" w:hAnsi="Arial" w:cs="Arial"/>
          <w:color w:val="000000"/>
          <w:lang w:eastAsia="pl-PL"/>
        </w:rPr>
        <w:t>dostawę maszyn o podobnych parametrach</w:t>
      </w:r>
    </w:p>
    <w:p w14:paraId="1ABCBC2D" w14:textId="46D4C43B" w:rsidR="00403C95" w:rsidRPr="00227D3F" w:rsidRDefault="00894FBC" w:rsidP="00227D3F">
      <w:pPr>
        <w:spacing w:after="0" w:line="270" w:lineRule="auto"/>
        <w:ind w:right="10"/>
        <w:jc w:val="both"/>
        <w:rPr>
          <w:rFonts w:ascii="Arial" w:eastAsia="Arial" w:hAnsi="Arial" w:cs="Arial"/>
          <w:color w:val="000000"/>
          <w:lang w:eastAsia="pl-PL"/>
        </w:rPr>
      </w:pPr>
      <w:r w:rsidRPr="00227D3F">
        <w:rPr>
          <w:rFonts w:ascii="Arial" w:eastAsia="Arial" w:hAnsi="Arial" w:cs="Arial"/>
          <w:color w:val="000000"/>
          <w:lang w:eastAsia="pl-PL"/>
        </w:rPr>
        <w:lastRenderedPageBreak/>
        <w:t xml:space="preserve">Wszystkie ww. dokumenty powinny zostać podpisane przez osoby umocowane do reprezentacji Wykonawcy, a ich skany przesłane poprzez portal Baza Konkurencyjności w terminie określonym do składania ofert. </w:t>
      </w:r>
    </w:p>
    <w:p w14:paraId="31E1AAFC" w14:textId="77777777" w:rsidR="00227D3F" w:rsidRPr="00894FBC" w:rsidRDefault="00227D3F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</w:p>
    <w:p w14:paraId="216B00A4" w14:textId="77777777" w:rsidR="00894FBC" w:rsidRDefault="00894FBC" w:rsidP="00DC4E3F">
      <w:pPr>
        <w:keepNext/>
        <w:keepLines/>
        <w:spacing w:after="0" w:line="259" w:lineRule="auto"/>
        <w:ind w:left="-5" w:hanging="10"/>
        <w:outlineLvl w:val="1"/>
        <w:rPr>
          <w:rFonts w:ascii="Arial" w:eastAsia="Arial" w:hAnsi="Arial" w:cs="Arial"/>
          <w:color w:val="000000"/>
          <w:u w:color="000000"/>
          <w:lang w:eastAsia="pl-PL"/>
        </w:rPr>
      </w:pPr>
      <w:r w:rsidRPr="00894FBC">
        <w:rPr>
          <w:rFonts w:ascii="Arial" w:eastAsia="Arial" w:hAnsi="Arial" w:cs="Arial"/>
          <w:b/>
          <w:color w:val="000000"/>
          <w:u w:val="single" w:color="000000"/>
          <w:lang w:eastAsia="pl-PL"/>
        </w:rPr>
        <w:t>Kryteria oceny</w:t>
      </w:r>
      <w:r w:rsidRPr="00894FBC">
        <w:rPr>
          <w:rFonts w:ascii="Arial" w:eastAsia="Arial" w:hAnsi="Arial" w:cs="Arial"/>
          <w:b/>
          <w:color w:val="000000"/>
          <w:u w:color="000000"/>
          <w:lang w:eastAsia="pl-PL"/>
        </w:rPr>
        <w:t xml:space="preserve"> </w:t>
      </w:r>
      <w:r w:rsidRPr="00894FBC">
        <w:rPr>
          <w:rFonts w:ascii="Arial" w:eastAsia="Arial" w:hAnsi="Arial" w:cs="Arial"/>
          <w:color w:val="000000"/>
          <w:u w:color="000000"/>
          <w:lang w:eastAsia="pl-PL"/>
        </w:rPr>
        <w:t xml:space="preserve"> </w:t>
      </w:r>
    </w:p>
    <w:p w14:paraId="468CA2D5" w14:textId="77777777" w:rsidR="00DC4E3F" w:rsidRPr="00894FBC" w:rsidRDefault="00DC4E3F" w:rsidP="00DC4E3F">
      <w:pPr>
        <w:keepNext/>
        <w:keepLines/>
        <w:spacing w:after="0" w:line="259" w:lineRule="auto"/>
        <w:ind w:left="-5" w:hanging="10"/>
        <w:outlineLvl w:val="1"/>
        <w:rPr>
          <w:rFonts w:ascii="Arial" w:eastAsia="Arial" w:hAnsi="Arial" w:cs="Arial"/>
          <w:b/>
          <w:color w:val="000000"/>
          <w:u w:val="single" w:color="000000"/>
          <w:lang w:eastAsia="pl-PL"/>
        </w:rPr>
      </w:pPr>
    </w:p>
    <w:p w14:paraId="21044B2D" w14:textId="77777777" w:rsidR="00894FBC" w:rsidRPr="00894FBC" w:rsidRDefault="00894FBC" w:rsidP="00DC4E3F">
      <w:pPr>
        <w:spacing w:after="0" w:line="270" w:lineRule="auto"/>
        <w:ind w:left="370" w:right="10" w:hanging="10"/>
        <w:jc w:val="both"/>
        <w:rPr>
          <w:rFonts w:ascii="Arial" w:eastAsia="Arial" w:hAnsi="Arial" w:cs="Arial"/>
          <w:b/>
          <w:bCs/>
          <w:color w:val="000000"/>
          <w:lang w:eastAsia="pl-PL"/>
        </w:rPr>
      </w:pPr>
      <w:r w:rsidRPr="00894FBC">
        <w:rPr>
          <w:rFonts w:ascii="Arial" w:eastAsia="Arial" w:hAnsi="Arial" w:cs="Arial"/>
          <w:b/>
          <w:bCs/>
          <w:color w:val="000000"/>
          <w:lang w:eastAsia="pl-PL"/>
        </w:rPr>
        <w:t xml:space="preserve">1. Cena </w:t>
      </w:r>
    </w:p>
    <w:p w14:paraId="3CC4CEA5" w14:textId="77777777" w:rsidR="00894FBC" w:rsidRPr="00894FBC" w:rsidRDefault="00894FBC" w:rsidP="00DC4E3F">
      <w:pPr>
        <w:spacing w:after="0" w:line="270" w:lineRule="auto"/>
        <w:ind w:right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Waga kryterium: </w:t>
      </w:r>
      <w:r w:rsidRPr="00894FBC">
        <w:rPr>
          <w:rFonts w:ascii="Arial" w:eastAsia="Arial" w:hAnsi="Arial" w:cs="Arial"/>
          <w:b/>
          <w:color w:val="000000"/>
          <w:lang w:eastAsia="pl-PL"/>
        </w:rPr>
        <w:t>80% (</w:t>
      </w:r>
      <w:r w:rsidRPr="00894FBC">
        <w:rPr>
          <w:rFonts w:ascii="Arial" w:eastAsia="Arial" w:hAnsi="Arial" w:cs="Arial"/>
          <w:color w:val="000000"/>
          <w:lang w:eastAsia="pl-PL"/>
        </w:rPr>
        <w:t xml:space="preserve">Max liczba punktów: 80) </w:t>
      </w:r>
    </w:p>
    <w:p w14:paraId="65386CDA" w14:textId="77777777" w:rsidR="00894FBC" w:rsidRPr="00894FBC" w:rsidRDefault="00894FBC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Punkty obliczane w oparciu o cenę netto za przedmiot zamówienia, wg wzoru:  </w:t>
      </w:r>
    </w:p>
    <w:p w14:paraId="40B4CA07" w14:textId="77777777" w:rsidR="00894FBC" w:rsidRPr="00894FBC" w:rsidRDefault="00894FBC" w:rsidP="00DC4E3F">
      <w:pPr>
        <w:spacing w:after="0" w:line="259" w:lineRule="auto"/>
        <w:ind w:left="711" w:right="3" w:hanging="10"/>
        <w:jc w:val="center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b/>
          <w:color w:val="000000"/>
          <w:lang w:eastAsia="pl-PL"/>
        </w:rPr>
        <w:t>C = [(</w:t>
      </w:r>
      <w:proofErr w:type="spellStart"/>
      <w:r w:rsidRPr="00894FBC">
        <w:rPr>
          <w:rFonts w:ascii="Arial" w:eastAsia="Arial" w:hAnsi="Arial" w:cs="Arial"/>
          <w:b/>
          <w:color w:val="000000"/>
          <w:lang w:eastAsia="pl-PL"/>
        </w:rPr>
        <w:t>Cnaj</w:t>
      </w:r>
      <w:proofErr w:type="spellEnd"/>
      <w:r w:rsidRPr="00894FBC">
        <w:rPr>
          <w:rFonts w:ascii="Arial" w:eastAsia="Arial" w:hAnsi="Arial" w:cs="Arial"/>
          <w:b/>
          <w:color w:val="000000"/>
          <w:lang w:eastAsia="pl-PL"/>
        </w:rPr>
        <w:t xml:space="preserve"> / Co) x 100] x W </w:t>
      </w:r>
    </w:p>
    <w:p w14:paraId="72B7386B" w14:textId="77777777" w:rsidR="00894FBC" w:rsidRPr="00894FBC" w:rsidRDefault="00894FBC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gdzie:  </w:t>
      </w:r>
    </w:p>
    <w:p w14:paraId="79FC64D1" w14:textId="77777777" w:rsidR="00894FBC" w:rsidRPr="00894FBC" w:rsidRDefault="00894FBC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C - liczba punktów dla danej oferty  </w:t>
      </w:r>
    </w:p>
    <w:p w14:paraId="62B4A12E" w14:textId="77777777" w:rsidR="00894FBC" w:rsidRPr="00894FBC" w:rsidRDefault="00894FBC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  <w:proofErr w:type="spellStart"/>
      <w:r w:rsidRPr="00894FBC">
        <w:rPr>
          <w:rFonts w:ascii="Arial" w:eastAsia="Arial" w:hAnsi="Arial" w:cs="Arial"/>
          <w:color w:val="000000"/>
          <w:lang w:eastAsia="pl-PL"/>
        </w:rPr>
        <w:t>Cnaj</w:t>
      </w:r>
      <w:proofErr w:type="spellEnd"/>
      <w:r w:rsidRPr="00894FBC">
        <w:rPr>
          <w:rFonts w:ascii="Arial" w:eastAsia="Arial" w:hAnsi="Arial" w:cs="Arial"/>
          <w:color w:val="000000"/>
          <w:lang w:eastAsia="pl-PL"/>
        </w:rPr>
        <w:t xml:space="preserve"> – najniższa cena netto z ważnych ofert  </w:t>
      </w:r>
    </w:p>
    <w:p w14:paraId="46985A45" w14:textId="48B7717C" w:rsidR="00894FBC" w:rsidRPr="00894FBC" w:rsidRDefault="00894FBC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Co - cena netto z danej oferty  </w:t>
      </w:r>
    </w:p>
    <w:p w14:paraId="5DCBECDF" w14:textId="77777777" w:rsidR="00894FBC" w:rsidRPr="00894FBC" w:rsidRDefault="00894FBC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W – waga </w:t>
      </w:r>
    </w:p>
    <w:p w14:paraId="734AFEC0" w14:textId="7E5B1346" w:rsidR="00894FBC" w:rsidRPr="00894FBC" w:rsidRDefault="00894FBC" w:rsidP="00DC4E3F">
      <w:pPr>
        <w:spacing w:after="0" w:line="259" w:lineRule="auto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1F1C007E" w14:textId="7CB462CE" w:rsidR="00894FBC" w:rsidRPr="00894FBC" w:rsidRDefault="00894FBC" w:rsidP="00DC4E3F">
      <w:pPr>
        <w:spacing w:after="0" w:line="270" w:lineRule="auto"/>
        <w:ind w:left="370" w:right="10" w:hanging="10"/>
        <w:jc w:val="both"/>
        <w:rPr>
          <w:rFonts w:ascii="Arial" w:eastAsia="Arial" w:hAnsi="Arial" w:cs="Arial"/>
          <w:b/>
          <w:bCs/>
          <w:color w:val="000000"/>
          <w:lang w:eastAsia="pl-PL"/>
        </w:rPr>
      </w:pPr>
      <w:r w:rsidRPr="00894FBC">
        <w:rPr>
          <w:rFonts w:ascii="Arial" w:eastAsia="Arial" w:hAnsi="Arial" w:cs="Arial"/>
          <w:b/>
          <w:bCs/>
          <w:color w:val="000000"/>
          <w:lang w:eastAsia="pl-PL"/>
        </w:rPr>
        <w:t xml:space="preserve">2. Serwis  </w:t>
      </w:r>
    </w:p>
    <w:p w14:paraId="104B9541" w14:textId="523245D6" w:rsidR="00894FBC" w:rsidRPr="00894FBC" w:rsidRDefault="00894FBC" w:rsidP="00DC4E3F">
      <w:pPr>
        <w:spacing w:after="0" w:line="270" w:lineRule="auto"/>
        <w:ind w:left="-5" w:right="107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czas reakcji serwisu gwarancyjnego od momentu zgłoszenia awarii lub usterki (telefonicznie lub mailowo) do momentu bezpośredniej interwencji serwisu w celu jej usunięcia (liczony w godzinach)  </w:t>
      </w:r>
    </w:p>
    <w:p w14:paraId="2C540FB3" w14:textId="77777777" w:rsidR="00FB414A" w:rsidRDefault="00A600F1" w:rsidP="00DC4E3F">
      <w:pPr>
        <w:spacing w:after="0" w:line="381" w:lineRule="auto"/>
        <w:ind w:left="-5" w:right="3901" w:hanging="10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>W</w:t>
      </w:r>
      <w:r w:rsidR="00894FBC" w:rsidRPr="00894FBC">
        <w:rPr>
          <w:rFonts w:ascii="Arial" w:eastAsia="Arial" w:hAnsi="Arial" w:cs="Arial"/>
          <w:color w:val="000000"/>
          <w:lang w:eastAsia="pl-PL"/>
        </w:rPr>
        <w:t xml:space="preserve">aga kryterium </w:t>
      </w:r>
      <w:r w:rsidR="00894FBC" w:rsidRPr="00894FBC">
        <w:rPr>
          <w:rFonts w:ascii="Arial" w:eastAsia="Arial" w:hAnsi="Arial" w:cs="Arial"/>
          <w:b/>
          <w:color w:val="000000"/>
          <w:lang w:eastAsia="pl-PL"/>
        </w:rPr>
        <w:t xml:space="preserve">15% </w:t>
      </w:r>
      <w:r w:rsidR="00894FBC" w:rsidRPr="00894FBC">
        <w:rPr>
          <w:rFonts w:ascii="Arial" w:eastAsia="Arial" w:hAnsi="Arial" w:cs="Arial"/>
          <w:color w:val="000000"/>
          <w:lang w:eastAsia="pl-PL"/>
        </w:rPr>
        <w:t>(Max liczba punktów 15)</w:t>
      </w:r>
    </w:p>
    <w:p w14:paraId="3EA989EC" w14:textId="55C61D04" w:rsidR="00894FBC" w:rsidRPr="00894FBC" w:rsidRDefault="00894FBC" w:rsidP="00DC4E3F">
      <w:pPr>
        <w:spacing w:after="0" w:line="381" w:lineRule="auto"/>
        <w:ind w:left="-5" w:right="3901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Punkty obliczane wg wzoru: </w:t>
      </w:r>
    </w:p>
    <w:p w14:paraId="009D279D" w14:textId="1C4FAD9B" w:rsidR="00403C95" w:rsidRPr="00894FBC" w:rsidRDefault="00894FBC" w:rsidP="00DC4E3F">
      <w:pPr>
        <w:spacing w:after="0" w:line="270" w:lineRule="auto"/>
        <w:ind w:left="1512" w:hanging="10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b/>
          <w:color w:val="000000"/>
          <w:lang w:eastAsia="pl-PL"/>
        </w:rPr>
        <w:t>S = [(Serwis minimalny / Serwis oferty badanej) x 100] x W</w:t>
      </w:r>
      <w:r w:rsidRPr="00894FBC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725C0107" w14:textId="77777777" w:rsidR="00403C95" w:rsidRDefault="00403C95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</w:p>
    <w:p w14:paraId="380125DA" w14:textId="28056763" w:rsidR="00894FBC" w:rsidRPr="00894FBC" w:rsidRDefault="00894FBC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gdzie:  </w:t>
      </w:r>
    </w:p>
    <w:p w14:paraId="1F15E7F3" w14:textId="3EF8D0D1" w:rsidR="00894FBC" w:rsidRPr="00894FBC" w:rsidRDefault="00894FBC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6FAF53" wp14:editId="1F15C2C4">
                <wp:simplePos x="0" y="0"/>
                <wp:positionH relativeFrom="column">
                  <wp:posOffset>6256064</wp:posOffset>
                </wp:positionH>
                <wp:positionV relativeFrom="paragraph">
                  <wp:posOffset>6917646</wp:posOffset>
                </wp:positionV>
                <wp:extent cx="83098" cy="374015"/>
                <wp:effectExtent l="0" t="0" r="0" b="0"/>
                <wp:wrapTopAndBottom/>
                <wp:docPr id="1826921860" name="Rectangle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1">
                          <a:off x="0" y="0"/>
                          <a:ext cx="83098" cy="3740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19B5B2" w14:textId="77777777" w:rsidR="00894FBC" w:rsidRDefault="00894FBC" w:rsidP="00894FBC">
                            <w:pPr>
                              <w:spacing w:line="259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FAF53" id="Rectangle 563" o:spid="_x0000_s1033" style="position:absolute;left:0;text-align:left;margin-left:492.6pt;margin-top:544.7pt;width:6.55pt;height:29.45pt;rotation:-5898239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" filled="f" stroked="f">
                <v:textbox inset="0,0,0,0">
                  <w:txbxContent>
                    <w:p w14:paraId="2B19B5B2" w14:textId="77777777" w:rsidR="00894FBC" w:rsidRDefault="00894FBC" w:rsidP="00894FBC">
                      <w:pPr>
                        <w:spacing w:line="259" w:lineRule="auto"/>
                      </w:pPr>
                      <w:r>
                        <w:rPr>
                          <w:rFonts w:ascii="Calibri" w:eastAsia="Calibri" w:hAnsi="Calibri" w:cs="Calibri"/>
                          <w:sz w:val="44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894FBC">
        <w:rPr>
          <w:rFonts w:ascii="Arial" w:eastAsia="Arial" w:hAnsi="Arial" w:cs="Arial"/>
          <w:color w:val="000000"/>
          <w:lang w:eastAsia="pl-PL"/>
        </w:rPr>
        <w:t xml:space="preserve">Serwis minimalny – czas dotarcia serwisu wskazany w ofercie, w której zaoferowano najszybszy czas dotarcia w godzinach spośród wszystkich ocenianych ofert.  </w:t>
      </w:r>
    </w:p>
    <w:p w14:paraId="26702142" w14:textId="7EAFB096" w:rsidR="00894FBC" w:rsidRPr="00894FBC" w:rsidRDefault="00894FBC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Serwis badanej oferty – czas dotarcia serwisu badanej oferty w godzinach. </w:t>
      </w:r>
    </w:p>
    <w:p w14:paraId="36B89B7F" w14:textId="576E43E8" w:rsidR="00894FBC" w:rsidRPr="00894FBC" w:rsidRDefault="00894FBC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W – waga  </w:t>
      </w:r>
    </w:p>
    <w:p w14:paraId="63322BA7" w14:textId="53F7D80E" w:rsidR="00894FBC" w:rsidRPr="00894FBC" w:rsidRDefault="00894FBC" w:rsidP="00DC4E3F">
      <w:pPr>
        <w:spacing w:after="0" w:line="259" w:lineRule="auto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16C1A1AD" w14:textId="0773F3AC" w:rsidR="00894FBC" w:rsidRPr="00894FBC" w:rsidRDefault="00894FBC" w:rsidP="00DC4E3F">
      <w:pPr>
        <w:spacing w:after="0" w:line="270" w:lineRule="auto"/>
        <w:ind w:left="370" w:right="10" w:hanging="10"/>
        <w:jc w:val="both"/>
        <w:rPr>
          <w:rFonts w:ascii="Arial" w:eastAsia="Arial" w:hAnsi="Arial" w:cs="Arial"/>
          <w:b/>
          <w:bCs/>
          <w:color w:val="000000"/>
          <w:lang w:eastAsia="pl-PL"/>
        </w:rPr>
      </w:pPr>
      <w:r w:rsidRPr="00894FBC">
        <w:rPr>
          <w:rFonts w:ascii="Arial" w:eastAsia="Arial" w:hAnsi="Arial" w:cs="Arial"/>
          <w:b/>
          <w:bCs/>
          <w:color w:val="000000"/>
          <w:lang w:eastAsia="pl-PL"/>
        </w:rPr>
        <w:t xml:space="preserve">3. Referencje </w:t>
      </w:r>
    </w:p>
    <w:p w14:paraId="1D6434EE" w14:textId="35B5F8D7" w:rsidR="00894FBC" w:rsidRPr="00894FBC" w:rsidRDefault="00894FBC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Max liczba punktów </w:t>
      </w:r>
      <w:r w:rsidRPr="00894FBC">
        <w:rPr>
          <w:rFonts w:ascii="Arial" w:eastAsia="Arial" w:hAnsi="Arial" w:cs="Arial"/>
          <w:b/>
          <w:color w:val="000000"/>
          <w:lang w:eastAsia="pl-PL"/>
        </w:rPr>
        <w:t>5</w:t>
      </w:r>
      <w:r w:rsidRPr="00894FBC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284F4217" w14:textId="630AE283" w:rsidR="00894FBC" w:rsidRPr="00894FBC" w:rsidRDefault="00894FBC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Mniej niż 3 referencje – 0 pkt. </w:t>
      </w:r>
    </w:p>
    <w:p w14:paraId="03A7259B" w14:textId="4F6ECE1B" w:rsidR="00894FBC" w:rsidRPr="00894FBC" w:rsidRDefault="00894FBC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3 – 5 referencji – 2 pkt. </w:t>
      </w:r>
    </w:p>
    <w:p w14:paraId="3E5A5618" w14:textId="0DB47D67" w:rsidR="00894FBC" w:rsidRPr="00894FBC" w:rsidRDefault="00894FBC" w:rsidP="00DC4E3F">
      <w:pPr>
        <w:spacing w:after="0" w:line="270" w:lineRule="auto"/>
        <w:ind w:left="-5" w:right="10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94FBC">
        <w:rPr>
          <w:rFonts w:ascii="Arial" w:eastAsia="Arial" w:hAnsi="Arial" w:cs="Arial"/>
          <w:color w:val="000000"/>
          <w:lang w:eastAsia="pl-PL"/>
        </w:rPr>
        <w:t xml:space="preserve">Powyżej 5 referencji – 5 pkt. </w:t>
      </w:r>
    </w:p>
    <w:bookmarkEnd w:id="0"/>
    <w:p w14:paraId="76F687E9" w14:textId="77777777" w:rsidR="00DC4E3F" w:rsidRDefault="00DC4E3F" w:rsidP="00DC4E3F">
      <w:pPr>
        <w:spacing w:after="0"/>
        <w:rPr>
          <w:rFonts w:ascii="Arial" w:hAnsi="Arial" w:cs="Arial"/>
        </w:rPr>
      </w:pPr>
    </w:p>
    <w:p w14:paraId="200926D4" w14:textId="099972A8" w:rsidR="00651718" w:rsidRDefault="00651718" w:rsidP="00DC4E3F">
      <w:pPr>
        <w:spacing w:after="0"/>
        <w:rPr>
          <w:rFonts w:ascii="Arial" w:hAnsi="Arial" w:cs="Arial"/>
        </w:rPr>
      </w:pPr>
      <w:r w:rsidRPr="00AE73D4">
        <w:rPr>
          <w:rFonts w:ascii="Arial" w:eastAsia="Times New Roman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EBF5BD" wp14:editId="70592AA3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6134100" cy="342900"/>
                <wp:effectExtent l="0" t="0" r="19050" b="19050"/>
                <wp:wrapNone/>
                <wp:docPr id="1075296723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BCAB30" w14:textId="6396A827" w:rsidR="00651718" w:rsidRPr="00AE73D4" w:rsidRDefault="00651718" w:rsidP="006517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D0D0D"/>
                                <w:sz w:val="20"/>
                                <w:szCs w:val="20"/>
                              </w:rPr>
                            </w:pPr>
                            <w:r w:rsidRPr="00AE73D4">
                              <w:rPr>
                                <w:rFonts w:ascii="Arial" w:hAnsi="Arial" w:cs="Arial"/>
                                <w:b/>
                                <w:bCs/>
                                <w:color w:val="0D0D0D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D0D0D"/>
                              </w:rPr>
                              <w:t>CZĘŚĆ 2</w:t>
                            </w:r>
                          </w:p>
                          <w:p w14:paraId="6800263A" w14:textId="77777777" w:rsidR="00651718" w:rsidRDefault="00651718" w:rsidP="006517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8C77E72" w14:textId="77777777" w:rsidR="00651718" w:rsidRDefault="00651718" w:rsidP="006517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84AD386" w14:textId="77777777" w:rsidR="00651718" w:rsidRPr="00E1346D" w:rsidRDefault="00651718" w:rsidP="006517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EBF5BD" id="_x0000_s1034" style="position:absolute;margin-left:0;margin-top:5.95pt;width:483pt;height:27pt;z-index:2516715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" fillcolor="#d9d9d9" strokecolor="window" strokeweight="1pt">
                <v:textbox>
                  <w:txbxContent>
                    <w:p w14:paraId="33BCAB30" w14:textId="6396A827" w:rsidR="00651718" w:rsidRPr="00AE73D4" w:rsidRDefault="00651718" w:rsidP="00651718">
                      <w:pPr>
                        <w:rPr>
                          <w:rFonts w:ascii="Arial" w:hAnsi="Arial" w:cs="Arial"/>
                          <w:b/>
                          <w:bCs/>
                          <w:color w:val="0D0D0D"/>
                          <w:sz w:val="20"/>
                          <w:szCs w:val="20"/>
                        </w:rPr>
                      </w:pPr>
                      <w:r w:rsidRPr="00AE73D4">
                        <w:rPr>
                          <w:rFonts w:ascii="Arial" w:hAnsi="Arial" w:cs="Arial"/>
                          <w:b/>
                          <w:bCs/>
                          <w:color w:val="0D0D0D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D0D0D"/>
                        </w:rPr>
                        <w:t>CZĘŚĆ 2</w:t>
                      </w:r>
                    </w:p>
                    <w:p w14:paraId="6800263A" w14:textId="77777777" w:rsidR="00651718" w:rsidRDefault="00651718" w:rsidP="0065171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8C77E72" w14:textId="77777777" w:rsidR="00651718" w:rsidRDefault="00651718" w:rsidP="0065171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84AD386" w14:textId="77777777" w:rsidR="00651718" w:rsidRPr="00E1346D" w:rsidRDefault="00651718" w:rsidP="0065171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052480" w14:textId="77777777" w:rsidR="00651718" w:rsidRDefault="00651718" w:rsidP="00DC4E3F">
      <w:pPr>
        <w:spacing w:after="0"/>
        <w:rPr>
          <w:rFonts w:ascii="Arial" w:hAnsi="Arial" w:cs="Arial"/>
        </w:rPr>
      </w:pPr>
    </w:p>
    <w:p w14:paraId="38395246" w14:textId="77777777" w:rsidR="00DC4E3F" w:rsidRDefault="00DC4E3F" w:rsidP="00DC4E3F">
      <w:pPr>
        <w:tabs>
          <w:tab w:val="left" w:pos="1395"/>
        </w:tabs>
        <w:spacing w:after="0"/>
        <w:rPr>
          <w:rFonts w:ascii="Arial" w:hAnsi="Arial" w:cs="Arial"/>
          <w:u w:val="single"/>
        </w:rPr>
      </w:pPr>
    </w:p>
    <w:p w14:paraId="6AF05BB9" w14:textId="6AC8E656" w:rsidR="00A600F1" w:rsidRDefault="00A600F1" w:rsidP="00DC4E3F">
      <w:pPr>
        <w:tabs>
          <w:tab w:val="left" w:pos="1395"/>
        </w:tabs>
        <w:spacing w:after="0"/>
        <w:rPr>
          <w:rFonts w:ascii="Arial" w:hAnsi="Arial" w:cs="Arial"/>
          <w:b/>
        </w:rPr>
      </w:pPr>
      <w:r w:rsidRPr="00A600F1">
        <w:rPr>
          <w:rFonts w:ascii="Arial" w:hAnsi="Arial" w:cs="Arial"/>
          <w:u w:val="single"/>
        </w:rPr>
        <w:t>Przedmiot zamówienia</w:t>
      </w:r>
      <w:r w:rsidRPr="00A600F1">
        <w:rPr>
          <w:rFonts w:ascii="Arial" w:hAnsi="Arial" w:cs="Arial"/>
        </w:rPr>
        <w:t>:</w:t>
      </w:r>
      <w:r w:rsidRPr="00A600F1">
        <w:rPr>
          <w:rFonts w:ascii="Arial" w:hAnsi="Arial" w:cs="Arial"/>
          <w:b/>
        </w:rPr>
        <w:t xml:space="preserve"> Urządzenie umożliwiające pracę wody procesowej w obiegu zamkniętym</w:t>
      </w:r>
      <w:r w:rsidRPr="00A600F1">
        <w:rPr>
          <w:rFonts w:ascii="Arial" w:hAnsi="Arial" w:cs="Arial"/>
        </w:rPr>
        <w:t xml:space="preserve"> </w:t>
      </w:r>
      <w:r w:rsidRPr="00A600F1">
        <w:rPr>
          <w:rFonts w:ascii="Arial" w:hAnsi="Arial" w:cs="Arial"/>
          <w:b/>
        </w:rPr>
        <w:t xml:space="preserve">- 1 szt. </w:t>
      </w:r>
    </w:p>
    <w:p w14:paraId="0F5496BD" w14:textId="77777777" w:rsidR="00DC4E3F" w:rsidRPr="00A600F1" w:rsidRDefault="00DC4E3F" w:rsidP="00DC4E3F">
      <w:pPr>
        <w:tabs>
          <w:tab w:val="left" w:pos="1395"/>
        </w:tabs>
        <w:spacing w:after="0"/>
        <w:rPr>
          <w:rFonts w:ascii="Arial" w:hAnsi="Arial" w:cs="Arial"/>
        </w:rPr>
      </w:pPr>
    </w:p>
    <w:p w14:paraId="21FBB634" w14:textId="2B8BEC2E" w:rsidR="00A600F1" w:rsidRPr="00A600F1" w:rsidRDefault="00A600F1" w:rsidP="00DC4E3F">
      <w:pPr>
        <w:tabs>
          <w:tab w:val="left" w:pos="1395"/>
        </w:tabs>
        <w:spacing w:after="0"/>
        <w:rPr>
          <w:rFonts w:ascii="Arial" w:hAnsi="Arial" w:cs="Arial"/>
        </w:rPr>
      </w:pPr>
      <w:r w:rsidRPr="00A600F1">
        <w:rPr>
          <w:rFonts w:ascii="Arial" w:hAnsi="Arial" w:cs="Arial"/>
          <w:u w:val="single"/>
        </w:rPr>
        <w:lastRenderedPageBreak/>
        <w:t xml:space="preserve">Specyfikacja </w:t>
      </w:r>
      <w:r>
        <w:rPr>
          <w:rFonts w:ascii="Arial" w:hAnsi="Arial" w:cs="Arial"/>
          <w:u w:val="single"/>
        </w:rPr>
        <w:t>p</w:t>
      </w:r>
      <w:r w:rsidRPr="00A600F1">
        <w:rPr>
          <w:rFonts w:ascii="Arial" w:hAnsi="Arial" w:cs="Arial"/>
          <w:u w:val="single"/>
        </w:rPr>
        <w:t>rzedmiotu zamówienia:</w:t>
      </w:r>
      <w:r w:rsidRPr="00A600F1">
        <w:rPr>
          <w:rFonts w:ascii="Arial" w:hAnsi="Arial" w:cs="Arial"/>
        </w:rPr>
        <w:t xml:space="preserve"> </w:t>
      </w:r>
    </w:p>
    <w:p w14:paraId="5089B53E" w14:textId="77777777" w:rsidR="00A600F1" w:rsidRPr="00A600F1" w:rsidRDefault="00A600F1" w:rsidP="00DC4E3F">
      <w:pPr>
        <w:tabs>
          <w:tab w:val="left" w:pos="1395"/>
        </w:tabs>
        <w:spacing w:after="0"/>
        <w:rPr>
          <w:rFonts w:ascii="Arial" w:hAnsi="Arial" w:cs="Arial"/>
        </w:rPr>
      </w:pPr>
      <w:r w:rsidRPr="00A600F1">
        <w:rPr>
          <w:rFonts w:ascii="Arial" w:hAnsi="Arial" w:cs="Arial"/>
        </w:rPr>
        <w:t xml:space="preserve">Wydajność: 800 – 1250 l/h </w:t>
      </w:r>
    </w:p>
    <w:p w14:paraId="4DFAE8E2" w14:textId="77777777" w:rsidR="00A600F1" w:rsidRPr="00A600F1" w:rsidRDefault="00A600F1" w:rsidP="00DC4E3F">
      <w:pPr>
        <w:tabs>
          <w:tab w:val="left" w:pos="1395"/>
        </w:tabs>
        <w:spacing w:after="0"/>
        <w:rPr>
          <w:rFonts w:ascii="Arial" w:hAnsi="Arial" w:cs="Arial"/>
        </w:rPr>
      </w:pPr>
      <w:r w:rsidRPr="00A600F1">
        <w:rPr>
          <w:rFonts w:ascii="Arial" w:hAnsi="Arial" w:cs="Arial"/>
        </w:rPr>
        <w:t xml:space="preserve">Moc: 4,5 – 5,5 kW </w:t>
      </w:r>
    </w:p>
    <w:p w14:paraId="2DC50C61" w14:textId="77777777" w:rsidR="00A600F1" w:rsidRPr="00A600F1" w:rsidRDefault="00A600F1" w:rsidP="00DC4E3F">
      <w:pPr>
        <w:tabs>
          <w:tab w:val="left" w:pos="1395"/>
        </w:tabs>
        <w:spacing w:after="0"/>
        <w:rPr>
          <w:rFonts w:ascii="Arial" w:hAnsi="Arial" w:cs="Arial"/>
        </w:rPr>
      </w:pPr>
      <w:r w:rsidRPr="00A600F1">
        <w:rPr>
          <w:rFonts w:ascii="Arial" w:hAnsi="Arial" w:cs="Arial"/>
        </w:rPr>
        <w:t xml:space="preserve">Pojemność kosza: 10-25 kg </w:t>
      </w:r>
    </w:p>
    <w:p w14:paraId="7B78BCC0" w14:textId="77777777" w:rsidR="00A600F1" w:rsidRPr="00A600F1" w:rsidRDefault="00A600F1" w:rsidP="00DC4E3F">
      <w:pPr>
        <w:tabs>
          <w:tab w:val="left" w:pos="1395"/>
        </w:tabs>
        <w:spacing w:after="0"/>
        <w:rPr>
          <w:rFonts w:ascii="Arial" w:hAnsi="Arial" w:cs="Arial"/>
        </w:rPr>
      </w:pPr>
      <w:r w:rsidRPr="00A600F1">
        <w:rPr>
          <w:rFonts w:ascii="Arial" w:hAnsi="Arial" w:cs="Arial"/>
        </w:rPr>
        <w:t xml:space="preserve">Automatyka dozowania </w:t>
      </w:r>
    </w:p>
    <w:p w14:paraId="61EE17F2" w14:textId="77777777" w:rsidR="00A600F1" w:rsidRPr="00A600F1" w:rsidRDefault="00A600F1" w:rsidP="00DC4E3F">
      <w:pPr>
        <w:tabs>
          <w:tab w:val="left" w:pos="1395"/>
        </w:tabs>
        <w:spacing w:after="0"/>
        <w:rPr>
          <w:rFonts w:ascii="Arial" w:hAnsi="Arial" w:cs="Arial"/>
        </w:rPr>
      </w:pPr>
      <w:r w:rsidRPr="00A600F1">
        <w:rPr>
          <w:rFonts w:ascii="Arial" w:hAnsi="Arial" w:cs="Arial"/>
        </w:rPr>
        <w:t xml:space="preserve">Pojemność zbiornika wody brudnej: 250 - 350 l </w:t>
      </w:r>
    </w:p>
    <w:p w14:paraId="0619850C" w14:textId="77777777" w:rsidR="00A600F1" w:rsidRPr="00A600F1" w:rsidRDefault="00A600F1" w:rsidP="00DC4E3F">
      <w:pPr>
        <w:tabs>
          <w:tab w:val="left" w:pos="1395"/>
        </w:tabs>
        <w:spacing w:after="0"/>
        <w:rPr>
          <w:rFonts w:ascii="Arial" w:hAnsi="Arial" w:cs="Arial"/>
        </w:rPr>
      </w:pPr>
      <w:r w:rsidRPr="00A600F1">
        <w:rPr>
          <w:rFonts w:ascii="Arial" w:hAnsi="Arial" w:cs="Arial"/>
        </w:rPr>
        <w:t xml:space="preserve">Pojemność zbiornika wody czystej: 400 - 500 l </w:t>
      </w:r>
    </w:p>
    <w:p w14:paraId="1C11C094" w14:textId="77777777" w:rsidR="00A600F1" w:rsidRPr="00A600F1" w:rsidRDefault="00A600F1" w:rsidP="00DC4E3F">
      <w:pPr>
        <w:tabs>
          <w:tab w:val="left" w:pos="1395"/>
        </w:tabs>
        <w:spacing w:after="0"/>
        <w:rPr>
          <w:rFonts w:ascii="Arial" w:hAnsi="Arial" w:cs="Arial"/>
        </w:rPr>
      </w:pPr>
      <w:r w:rsidRPr="00A600F1">
        <w:rPr>
          <w:rFonts w:ascii="Arial" w:hAnsi="Arial" w:cs="Arial"/>
        </w:rPr>
        <w:t xml:space="preserve"> </w:t>
      </w:r>
    </w:p>
    <w:p w14:paraId="7015AF7A" w14:textId="77777777" w:rsidR="00A600F1" w:rsidRPr="00A600F1" w:rsidRDefault="00A600F1" w:rsidP="00DC4E3F">
      <w:pPr>
        <w:tabs>
          <w:tab w:val="left" w:pos="1395"/>
        </w:tabs>
        <w:spacing w:after="0"/>
        <w:rPr>
          <w:rFonts w:ascii="Arial" w:hAnsi="Arial" w:cs="Arial"/>
        </w:rPr>
      </w:pPr>
      <w:r w:rsidRPr="00A600F1">
        <w:rPr>
          <w:rFonts w:ascii="Arial" w:hAnsi="Arial" w:cs="Arial"/>
          <w:u w:val="single"/>
        </w:rPr>
        <w:t>Zakres zamówienia:</w:t>
      </w:r>
      <w:r w:rsidRPr="00A600F1">
        <w:rPr>
          <w:rFonts w:ascii="Arial" w:hAnsi="Arial" w:cs="Arial"/>
        </w:rPr>
        <w:t xml:space="preserve"> </w:t>
      </w:r>
    </w:p>
    <w:p w14:paraId="791192A8" w14:textId="318A4B71" w:rsidR="00DC4E3F" w:rsidRDefault="00A600F1" w:rsidP="00DC4E3F">
      <w:pPr>
        <w:pStyle w:val="Akapitzlist"/>
        <w:numPr>
          <w:ilvl w:val="0"/>
          <w:numId w:val="7"/>
        </w:numPr>
        <w:tabs>
          <w:tab w:val="left" w:pos="1395"/>
        </w:tabs>
        <w:spacing w:after="0"/>
        <w:rPr>
          <w:rFonts w:ascii="Arial" w:hAnsi="Arial" w:cs="Arial"/>
        </w:rPr>
      </w:pPr>
      <w:r w:rsidRPr="00DC4E3F">
        <w:rPr>
          <w:rFonts w:ascii="Arial" w:hAnsi="Arial" w:cs="Arial"/>
        </w:rPr>
        <w:t xml:space="preserve">pakowanie  </w:t>
      </w:r>
    </w:p>
    <w:p w14:paraId="2AF9F3D7" w14:textId="217CEC9E" w:rsidR="00DC4E3F" w:rsidRDefault="00A600F1" w:rsidP="00DC4E3F">
      <w:pPr>
        <w:pStyle w:val="Akapitzlist"/>
        <w:numPr>
          <w:ilvl w:val="0"/>
          <w:numId w:val="7"/>
        </w:numPr>
        <w:tabs>
          <w:tab w:val="left" w:pos="1395"/>
        </w:tabs>
        <w:spacing w:after="0"/>
        <w:rPr>
          <w:rFonts w:ascii="Arial" w:hAnsi="Arial" w:cs="Arial"/>
        </w:rPr>
      </w:pPr>
      <w:r w:rsidRPr="00DC4E3F">
        <w:rPr>
          <w:rFonts w:ascii="Arial" w:hAnsi="Arial" w:cs="Arial"/>
        </w:rPr>
        <w:t xml:space="preserve">dostawa  </w:t>
      </w:r>
    </w:p>
    <w:p w14:paraId="6D88BB67" w14:textId="7AD082AF" w:rsidR="00DC4E3F" w:rsidRDefault="00A600F1" w:rsidP="00DC4E3F">
      <w:pPr>
        <w:pStyle w:val="Akapitzlist"/>
        <w:numPr>
          <w:ilvl w:val="0"/>
          <w:numId w:val="7"/>
        </w:numPr>
        <w:tabs>
          <w:tab w:val="left" w:pos="1395"/>
        </w:tabs>
        <w:spacing w:after="0"/>
        <w:rPr>
          <w:rFonts w:ascii="Arial" w:hAnsi="Arial" w:cs="Arial"/>
        </w:rPr>
      </w:pPr>
      <w:r w:rsidRPr="00DC4E3F">
        <w:rPr>
          <w:rFonts w:ascii="Arial" w:hAnsi="Arial" w:cs="Arial"/>
        </w:rPr>
        <w:t xml:space="preserve">montaż </w:t>
      </w:r>
    </w:p>
    <w:p w14:paraId="1DC2DB31" w14:textId="77777777" w:rsidR="00DC4E3F" w:rsidRDefault="00A600F1" w:rsidP="00DC4E3F">
      <w:pPr>
        <w:pStyle w:val="Akapitzlist"/>
        <w:numPr>
          <w:ilvl w:val="0"/>
          <w:numId w:val="7"/>
        </w:numPr>
        <w:tabs>
          <w:tab w:val="left" w:pos="1395"/>
        </w:tabs>
        <w:spacing w:after="0"/>
        <w:rPr>
          <w:rFonts w:ascii="Arial" w:hAnsi="Arial" w:cs="Arial"/>
        </w:rPr>
      </w:pPr>
      <w:r w:rsidRPr="00DC4E3F">
        <w:rPr>
          <w:rFonts w:ascii="Arial" w:hAnsi="Arial" w:cs="Arial"/>
        </w:rPr>
        <w:t xml:space="preserve">uruchomienie  </w:t>
      </w:r>
    </w:p>
    <w:p w14:paraId="3F9B85EF" w14:textId="77777777" w:rsidR="00DC4E3F" w:rsidRDefault="00A600F1" w:rsidP="00DC4E3F">
      <w:pPr>
        <w:pStyle w:val="Akapitzlist"/>
        <w:numPr>
          <w:ilvl w:val="0"/>
          <w:numId w:val="7"/>
        </w:numPr>
        <w:tabs>
          <w:tab w:val="left" w:pos="1395"/>
        </w:tabs>
        <w:spacing w:after="0"/>
        <w:rPr>
          <w:rFonts w:ascii="Arial" w:hAnsi="Arial" w:cs="Arial"/>
        </w:rPr>
      </w:pPr>
      <w:r w:rsidRPr="00DC4E3F">
        <w:rPr>
          <w:rFonts w:ascii="Arial" w:hAnsi="Arial" w:cs="Arial"/>
        </w:rPr>
        <w:t xml:space="preserve">szkolenie personelu </w:t>
      </w:r>
    </w:p>
    <w:p w14:paraId="378EC4A6" w14:textId="665D33E9" w:rsidR="00A600F1" w:rsidRPr="00DC4E3F" w:rsidRDefault="00A600F1" w:rsidP="00DC4E3F">
      <w:pPr>
        <w:pStyle w:val="Akapitzlist"/>
        <w:numPr>
          <w:ilvl w:val="0"/>
          <w:numId w:val="7"/>
        </w:numPr>
        <w:tabs>
          <w:tab w:val="left" w:pos="1395"/>
        </w:tabs>
        <w:spacing w:after="0"/>
        <w:rPr>
          <w:rFonts w:ascii="Arial" w:hAnsi="Arial" w:cs="Arial"/>
        </w:rPr>
      </w:pPr>
      <w:r w:rsidRPr="00DC4E3F">
        <w:rPr>
          <w:rFonts w:ascii="Arial" w:hAnsi="Arial" w:cs="Arial"/>
        </w:rPr>
        <w:t xml:space="preserve">dostarczenie sporządzonych w języku polskim:  </w:t>
      </w:r>
    </w:p>
    <w:p w14:paraId="7B1AE0E1" w14:textId="77777777" w:rsidR="00A600F1" w:rsidRPr="00A600F1" w:rsidRDefault="00A600F1" w:rsidP="00DC4E3F">
      <w:pPr>
        <w:numPr>
          <w:ilvl w:val="1"/>
          <w:numId w:val="5"/>
        </w:numPr>
        <w:tabs>
          <w:tab w:val="left" w:pos="1395"/>
        </w:tabs>
        <w:spacing w:after="0"/>
        <w:rPr>
          <w:rFonts w:ascii="Arial" w:hAnsi="Arial" w:cs="Arial"/>
        </w:rPr>
      </w:pPr>
      <w:r w:rsidRPr="00A600F1">
        <w:rPr>
          <w:rFonts w:ascii="Arial" w:hAnsi="Arial" w:cs="Arial"/>
        </w:rPr>
        <w:t xml:space="preserve">kompletnej dokumentacji technicznej,  </w:t>
      </w:r>
    </w:p>
    <w:p w14:paraId="51320A01" w14:textId="77777777" w:rsidR="00A600F1" w:rsidRPr="00A600F1" w:rsidRDefault="00A600F1" w:rsidP="00DC4E3F">
      <w:pPr>
        <w:numPr>
          <w:ilvl w:val="1"/>
          <w:numId w:val="5"/>
        </w:numPr>
        <w:tabs>
          <w:tab w:val="left" w:pos="1395"/>
        </w:tabs>
        <w:spacing w:after="0"/>
        <w:rPr>
          <w:rFonts w:ascii="Arial" w:hAnsi="Arial" w:cs="Arial"/>
        </w:rPr>
      </w:pPr>
      <w:r w:rsidRPr="00A600F1">
        <w:rPr>
          <w:rFonts w:ascii="Arial" w:hAnsi="Arial" w:cs="Arial"/>
        </w:rPr>
        <w:t xml:space="preserve">instrukcji obsługi,  </w:t>
      </w:r>
    </w:p>
    <w:p w14:paraId="07B6A25B" w14:textId="77777777" w:rsidR="00A600F1" w:rsidRPr="00A600F1" w:rsidRDefault="00A600F1" w:rsidP="00DC4E3F">
      <w:pPr>
        <w:numPr>
          <w:ilvl w:val="1"/>
          <w:numId w:val="5"/>
        </w:numPr>
        <w:tabs>
          <w:tab w:val="left" w:pos="1395"/>
        </w:tabs>
        <w:spacing w:after="0"/>
        <w:rPr>
          <w:rFonts w:ascii="Arial" w:hAnsi="Arial" w:cs="Arial"/>
        </w:rPr>
      </w:pPr>
      <w:r w:rsidRPr="00A600F1">
        <w:rPr>
          <w:rFonts w:ascii="Arial" w:hAnsi="Arial" w:cs="Arial"/>
        </w:rPr>
        <w:t xml:space="preserve">spisu części zapasowych i eksploatacyjnych wraz z cennikiem. </w:t>
      </w:r>
    </w:p>
    <w:p w14:paraId="047F364F" w14:textId="77777777" w:rsidR="00A600F1" w:rsidRPr="00A600F1" w:rsidRDefault="00A600F1" w:rsidP="00DC4E3F">
      <w:pPr>
        <w:tabs>
          <w:tab w:val="left" w:pos="1395"/>
        </w:tabs>
        <w:spacing w:after="0"/>
        <w:rPr>
          <w:rFonts w:ascii="Arial" w:hAnsi="Arial" w:cs="Arial"/>
        </w:rPr>
      </w:pPr>
      <w:r w:rsidRPr="00A600F1">
        <w:rPr>
          <w:rFonts w:ascii="Arial" w:hAnsi="Arial" w:cs="Arial"/>
        </w:rPr>
        <w:t xml:space="preserve">  </w:t>
      </w:r>
    </w:p>
    <w:p w14:paraId="1F531F7C" w14:textId="7E1185B4" w:rsidR="00A600F1" w:rsidRPr="00A600F1" w:rsidRDefault="00103A43" w:rsidP="00DC4E3F">
      <w:pPr>
        <w:tabs>
          <w:tab w:val="left" w:pos="139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600F1" w:rsidRPr="00A600F1">
        <w:rPr>
          <w:rFonts w:ascii="Arial" w:hAnsi="Arial" w:cs="Arial"/>
        </w:rPr>
        <w:t xml:space="preserve">czekuje się złożenia ofert o terminie ważności nie krótszym niż </w:t>
      </w:r>
      <w:r w:rsidR="00FB414A">
        <w:rPr>
          <w:rFonts w:ascii="Arial" w:hAnsi="Arial" w:cs="Arial"/>
          <w:b/>
        </w:rPr>
        <w:t>30</w:t>
      </w:r>
      <w:r w:rsidR="00A600F1" w:rsidRPr="00A600F1">
        <w:rPr>
          <w:rFonts w:ascii="Arial" w:hAnsi="Arial" w:cs="Arial"/>
        </w:rPr>
        <w:t xml:space="preserve"> dni</w:t>
      </w:r>
      <w:r w:rsidR="00227D3F">
        <w:rPr>
          <w:rFonts w:ascii="Arial" w:hAnsi="Arial" w:cs="Arial"/>
        </w:rPr>
        <w:t xml:space="preserve">, </w:t>
      </w:r>
      <w:r w:rsidR="00227D3F" w:rsidRPr="00227D3F">
        <w:rPr>
          <w:rFonts w:ascii="Arial" w:hAnsi="Arial" w:cs="Arial"/>
        </w:rPr>
        <w:t xml:space="preserve">jedynie od podmiotów będących </w:t>
      </w:r>
      <w:r w:rsidR="00227D3F" w:rsidRPr="00227D3F">
        <w:rPr>
          <w:rFonts w:ascii="Arial" w:hAnsi="Arial" w:cs="Arial"/>
          <w:b/>
          <w:bCs/>
        </w:rPr>
        <w:t>producentem urządzenia</w:t>
      </w:r>
      <w:r w:rsidR="00227D3F" w:rsidRPr="00227D3F">
        <w:rPr>
          <w:rFonts w:ascii="Arial" w:hAnsi="Arial" w:cs="Arial"/>
        </w:rPr>
        <w:t xml:space="preserve">.   </w:t>
      </w:r>
      <w:r w:rsidR="00A600F1" w:rsidRPr="00A600F1">
        <w:rPr>
          <w:rFonts w:ascii="Arial" w:hAnsi="Arial" w:cs="Arial"/>
        </w:rPr>
        <w:t xml:space="preserve">  </w:t>
      </w:r>
    </w:p>
    <w:p w14:paraId="52EBA705" w14:textId="77777777" w:rsidR="00A600F1" w:rsidRPr="00A600F1" w:rsidRDefault="00A600F1" w:rsidP="00DC4E3F">
      <w:pPr>
        <w:tabs>
          <w:tab w:val="left" w:pos="1395"/>
        </w:tabs>
        <w:spacing w:after="0"/>
        <w:rPr>
          <w:rFonts w:ascii="Arial" w:hAnsi="Arial" w:cs="Arial"/>
        </w:rPr>
      </w:pPr>
      <w:r w:rsidRPr="00A600F1">
        <w:rPr>
          <w:rFonts w:ascii="Arial" w:hAnsi="Arial" w:cs="Arial"/>
        </w:rPr>
        <w:t xml:space="preserve"> </w:t>
      </w:r>
    </w:p>
    <w:p w14:paraId="357355E4" w14:textId="77777777" w:rsidR="00A600F1" w:rsidRPr="00A600F1" w:rsidRDefault="00A600F1" w:rsidP="00DC4E3F">
      <w:pPr>
        <w:tabs>
          <w:tab w:val="left" w:pos="1395"/>
        </w:tabs>
        <w:spacing w:after="0"/>
        <w:rPr>
          <w:rFonts w:ascii="Arial" w:hAnsi="Arial" w:cs="Arial"/>
        </w:rPr>
      </w:pPr>
      <w:r w:rsidRPr="00A600F1">
        <w:rPr>
          <w:rFonts w:ascii="Arial" w:hAnsi="Arial" w:cs="Arial"/>
          <w:u w:val="single"/>
        </w:rPr>
        <w:t>Miejsce realizacji</w:t>
      </w:r>
      <w:r w:rsidRPr="00A600F1">
        <w:rPr>
          <w:rFonts w:ascii="Arial" w:hAnsi="Arial" w:cs="Arial"/>
        </w:rPr>
        <w:t>:</w:t>
      </w:r>
      <w:r w:rsidRPr="00A600F1">
        <w:rPr>
          <w:rFonts w:ascii="Arial" w:hAnsi="Arial" w:cs="Arial"/>
          <w:b/>
          <w:i/>
        </w:rPr>
        <w:t xml:space="preserve"> </w:t>
      </w:r>
      <w:r w:rsidRPr="00A600F1">
        <w:rPr>
          <w:rFonts w:ascii="Arial" w:hAnsi="Arial" w:cs="Arial"/>
        </w:rPr>
        <w:t xml:space="preserve">44-153 Sośnicowice ul. Przemysłowa 18 </w:t>
      </w:r>
    </w:p>
    <w:p w14:paraId="24B2D4F6" w14:textId="77777777" w:rsidR="00A600F1" w:rsidRPr="00A600F1" w:rsidRDefault="00A600F1" w:rsidP="00DC4E3F">
      <w:pPr>
        <w:tabs>
          <w:tab w:val="left" w:pos="1395"/>
        </w:tabs>
        <w:spacing w:after="0"/>
        <w:rPr>
          <w:rFonts w:ascii="Arial" w:hAnsi="Arial" w:cs="Arial"/>
        </w:rPr>
      </w:pPr>
      <w:r w:rsidRPr="00A600F1">
        <w:rPr>
          <w:rFonts w:ascii="Arial" w:hAnsi="Arial" w:cs="Arial"/>
          <w:u w:val="single"/>
        </w:rPr>
        <w:t>Kod CPV</w:t>
      </w:r>
      <w:r w:rsidRPr="00A600F1">
        <w:rPr>
          <w:rFonts w:ascii="Arial" w:hAnsi="Arial" w:cs="Arial"/>
          <w:b/>
          <w:i/>
        </w:rPr>
        <w:t xml:space="preserve"> 42000000-6 Maszyny przemysłowe</w:t>
      </w:r>
      <w:r w:rsidRPr="00A600F1">
        <w:rPr>
          <w:rFonts w:ascii="Arial" w:hAnsi="Arial" w:cs="Arial"/>
        </w:rPr>
        <w:t xml:space="preserve"> </w:t>
      </w:r>
    </w:p>
    <w:p w14:paraId="22181183" w14:textId="7BA09FA1" w:rsidR="00651718" w:rsidRDefault="00A600F1" w:rsidP="00DC4E3F">
      <w:pPr>
        <w:tabs>
          <w:tab w:val="left" w:pos="1395"/>
        </w:tabs>
        <w:spacing w:after="0"/>
        <w:rPr>
          <w:rFonts w:ascii="Arial" w:hAnsi="Arial" w:cs="Arial"/>
        </w:rPr>
      </w:pPr>
      <w:r w:rsidRPr="00A600F1">
        <w:rPr>
          <w:rFonts w:ascii="Arial" w:hAnsi="Arial" w:cs="Arial"/>
          <w:u w:val="single"/>
        </w:rPr>
        <w:t xml:space="preserve">Minimalny okres gwarancji: </w:t>
      </w:r>
      <w:r w:rsidRPr="00A600F1">
        <w:rPr>
          <w:rFonts w:ascii="Arial" w:hAnsi="Arial" w:cs="Arial"/>
          <w:b/>
        </w:rPr>
        <w:t>36</w:t>
      </w:r>
      <w:r w:rsidRPr="00A600F1">
        <w:rPr>
          <w:rFonts w:ascii="Arial" w:hAnsi="Arial" w:cs="Arial"/>
        </w:rPr>
        <w:t xml:space="preserve"> miesięcy od uruchomienia</w:t>
      </w:r>
    </w:p>
    <w:p w14:paraId="3A638D64" w14:textId="77777777" w:rsidR="00103A43" w:rsidRDefault="00FB414A" w:rsidP="00FB414A">
      <w:p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  <w:u w:val="single"/>
        </w:rPr>
        <w:t>Maksymalny czas reakcji serwisowe</w:t>
      </w:r>
      <w:r w:rsidRPr="00FB414A">
        <w:rPr>
          <w:rFonts w:ascii="Arial" w:hAnsi="Arial" w:cs="Arial"/>
        </w:rPr>
        <w:t xml:space="preserve">j od momentu zgłoszenia awarii lub usterki (telefonicznie lub mailowo) do momentu bezpośredniej interwencji serwisu w celu jej usunięcia: </w:t>
      </w:r>
      <w:r w:rsidRPr="00FB414A">
        <w:rPr>
          <w:rFonts w:ascii="Arial" w:hAnsi="Arial" w:cs="Arial"/>
          <w:b/>
        </w:rPr>
        <w:t>48 godzin</w:t>
      </w:r>
      <w:r w:rsidRPr="00FB414A">
        <w:rPr>
          <w:rFonts w:ascii="Arial" w:hAnsi="Arial" w:cs="Arial"/>
        </w:rPr>
        <w:t xml:space="preserve"> </w:t>
      </w:r>
    </w:p>
    <w:p w14:paraId="62DACC63" w14:textId="28BECA4C" w:rsidR="00FB414A" w:rsidRDefault="00FB414A" w:rsidP="00FB414A">
      <w:p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</w:rPr>
        <w:t xml:space="preserve">Kara za brak reakcji serwisowej </w:t>
      </w:r>
      <w:r w:rsidRPr="00FB414A">
        <w:rPr>
          <w:rFonts w:ascii="Arial" w:hAnsi="Arial" w:cs="Arial"/>
          <w:b/>
        </w:rPr>
        <w:t>2%</w:t>
      </w:r>
      <w:r w:rsidRPr="00FB414A">
        <w:rPr>
          <w:rFonts w:ascii="Arial" w:hAnsi="Arial" w:cs="Arial"/>
        </w:rPr>
        <w:t xml:space="preserve"> całkowitej wartości netto za każdy dzień opóźnienia </w:t>
      </w:r>
    </w:p>
    <w:p w14:paraId="257E17BE" w14:textId="77777777" w:rsidR="00FB414A" w:rsidRPr="00FB414A" w:rsidRDefault="00FB414A" w:rsidP="00FB414A">
      <w:pPr>
        <w:tabs>
          <w:tab w:val="left" w:pos="1395"/>
        </w:tabs>
        <w:spacing w:after="0"/>
        <w:rPr>
          <w:rFonts w:ascii="Arial" w:hAnsi="Arial" w:cs="Arial"/>
        </w:rPr>
      </w:pPr>
    </w:p>
    <w:p w14:paraId="7EDFE247" w14:textId="77777777" w:rsidR="00FB414A" w:rsidRDefault="00FB414A" w:rsidP="00FB414A">
      <w:p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  <w:b/>
          <w:u w:val="single"/>
        </w:rPr>
        <w:t>Warunki handlowe</w:t>
      </w:r>
      <w:r w:rsidRPr="00FB414A">
        <w:rPr>
          <w:rFonts w:ascii="Arial" w:hAnsi="Arial" w:cs="Arial"/>
          <w:u w:val="single"/>
        </w:rPr>
        <w:t>:</w:t>
      </w:r>
      <w:r w:rsidRPr="00FB414A">
        <w:rPr>
          <w:rFonts w:ascii="Arial" w:hAnsi="Arial" w:cs="Arial"/>
        </w:rPr>
        <w:t xml:space="preserve"> </w:t>
      </w:r>
    </w:p>
    <w:p w14:paraId="1C1B93D4" w14:textId="77777777" w:rsidR="00FB414A" w:rsidRPr="00FB414A" w:rsidRDefault="00FB414A" w:rsidP="00FB414A">
      <w:pPr>
        <w:tabs>
          <w:tab w:val="left" w:pos="1395"/>
        </w:tabs>
        <w:spacing w:after="0"/>
        <w:rPr>
          <w:rFonts w:ascii="Arial" w:hAnsi="Arial" w:cs="Arial"/>
        </w:rPr>
      </w:pPr>
    </w:p>
    <w:p w14:paraId="6DF8C8B5" w14:textId="77777777" w:rsidR="00FB414A" w:rsidRPr="00D85CA6" w:rsidRDefault="00FB414A" w:rsidP="00D85CA6">
      <w:pPr>
        <w:pStyle w:val="Akapitzlist"/>
        <w:numPr>
          <w:ilvl w:val="0"/>
          <w:numId w:val="20"/>
        </w:numPr>
        <w:tabs>
          <w:tab w:val="left" w:pos="1395"/>
        </w:tabs>
        <w:spacing w:after="0"/>
        <w:rPr>
          <w:rFonts w:ascii="Arial" w:hAnsi="Arial" w:cs="Arial"/>
        </w:rPr>
      </w:pPr>
      <w:r w:rsidRPr="00D85CA6">
        <w:rPr>
          <w:rFonts w:ascii="Arial" w:hAnsi="Arial" w:cs="Arial"/>
          <w:u w:val="single"/>
        </w:rPr>
        <w:t>Harmonogram projektu</w:t>
      </w:r>
      <w:r w:rsidRPr="00D85CA6">
        <w:rPr>
          <w:rFonts w:ascii="Arial" w:hAnsi="Arial" w:cs="Arial"/>
        </w:rPr>
        <w:t xml:space="preserve"> </w:t>
      </w:r>
    </w:p>
    <w:p w14:paraId="7C38BEF6" w14:textId="398D855E" w:rsidR="00FB414A" w:rsidRPr="00FB414A" w:rsidRDefault="00FB414A" w:rsidP="00FB414A">
      <w:pPr>
        <w:numPr>
          <w:ilvl w:val="1"/>
          <w:numId w:val="8"/>
        </w:num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</w:rPr>
        <w:t xml:space="preserve">podpisanie umowy planowane na </w:t>
      </w:r>
      <w:r w:rsidRPr="00FB414A">
        <w:rPr>
          <w:rFonts w:ascii="Arial" w:hAnsi="Arial" w:cs="Arial"/>
          <w:b/>
        </w:rPr>
        <w:t>październik 20</w:t>
      </w:r>
      <w:r>
        <w:rPr>
          <w:rFonts w:ascii="Arial" w:hAnsi="Arial" w:cs="Arial"/>
          <w:b/>
        </w:rPr>
        <w:t>24</w:t>
      </w:r>
      <w:r w:rsidRPr="00FB414A">
        <w:rPr>
          <w:rFonts w:ascii="Arial" w:hAnsi="Arial" w:cs="Arial"/>
        </w:rPr>
        <w:t xml:space="preserve"> </w:t>
      </w:r>
    </w:p>
    <w:p w14:paraId="345DEEF2" w14:textId="77777777" w:rsidR="00D85CA6" w:rsidRDefault="00FB414A" w:rsidP="00D85CA6">
      <w:pPr>
        <w:numPr>
          <w:ilvl w:val="1"/>
          <w:numId w:val="8"/>
        </w:num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</w:rPr>
        <w:t xml:space="preserve">dostawa ostatniej partii urządzeń na miejsce: </w:t>
      </w:r>
      <w:r>
        <w:rPr>
          <w:rFonts w:ascii="Arial" w:hAnsi="Arial" w:cs="Arial"/>
          <w:b/>
        </w:rPr>
        <w:t>30</w:t>
      </w:r>
      <w:r w:rsidRPr="00FB414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09</w:t>
      </w:r>
      <w:r w:rsidRPr="00FB414A">
        <w:rPr>
          <w:rFonts w:ascii="Arial" w:hAnsi="Arial" w:cs="Arial"/>
          <w:b/>
        </w:rPr>
        <w:t>.2025</w:t>
      </w:r>
      <w:r w:rsidRPr="00FB414A">
        <w:rPr>
          <w:rFonts w:ascii="Arial" w:hAnsi="Arial" w:cs="Arial"/>
        </w:rPr>
        <w:t xml:space="preserve"> </w:t>
      </w:r>
    </w:p>
    <w:p w14:paraId="11D5AA4E" w14:textId="033571DD" w:rsidR="00FB414A" w:rsidRPr="00D85CA6" w:rsidRDefault="00FB414A" w:rsidP="00D85CA6">
      <w:pPr>
        <w:pStyle w:val="Akapitzlist"/>
        <w:numPr>
          <w:ilvl w:val="0"/>
          <w:numId w:val="20"/>
        </w:numPr>
        <w:tabs>
          <w:tab w:val="left" w:pos="1395"/>
        </w:tabs>
        <w:spacing w:after="0"/>
        <w:rPr>
          <w:rFonts w:ascii="Arial" w:hAnsi="Arial" w:cs="Arial"/>
        </w:rPr>
      </w:pPr>
      <w:r w:rsidRPr="00D85CA6">
        <w:rPr>
          <w:rFonts w:ascii="Arial" w:hAnsi="Arial" w:cs="Arial"/>
          <w:u w:val="single"/>
        </w:rPr>
        <w:t>Warunki płatności</w:t>
      </w:r>
      <w:r w:rsidRPr="00D85CA6">
        <w:rPr>
          <w:rFonts w:ascii="Arial" w:hAnsi="Arial" w:cs="Arial"/>
        </w:rPr>
        <w:t xml:space="preserve">: </w:t>
      </w:r>
    </w:p>
    <w:p w14:paraId="4CF33CD0" w14:textId="77777777" w:rsidR="00FB414A" w:rsidRPr="00FB414A" w:rsidRDefault="00FB414A" w:rsidP="00FB414A">
      <w:p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</w:rPr>
        <w:t xml:space="preserve">Czy płatność częściowa? </w:t>
      </w:r>
      <w:r w:rsidRPr="00FB414A">
        <w:rPr>
          <w:rFonts w:ascii="Arial" w:hAnsi="Arial" w:cs="Arial"/>
          <w:b/>
        </w:rPr>
        <w:t>TAK</w:t>
      </w:r>
      <w:r w:rsidRPr="00FB414A">
        <w:rPr>
          <w:rFonts w:ascii="Arial" w:hAnsi="Arial" w:cs="Arial"/>
        </w:rPr>
        <w:t xml:space="preserve"> </w:t>
      </w:r>
    </w:p>
    <w:p w14:paraId="2A70E688" w14:textId="77777777" w:rsidR="00FB414A" w:rsidRPr="00FB414A" w:rsidRDefault="00FB414A" w:rsidP="00FB414A">
      <w:p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</w:rPr>
        <w:t xml:space="preserve">Proponowany harmonogram płatności: </w:t>
      </w:r>
    </w:p>
    <w:p w14:paraId="4848C99F" w14:textId="77777777" w:rsidR="00FB414A" w:rsidRPr="00FB414A" w:rsidRDefault="00FB414A" w:rsidP="00FB414A">
      <w:pPr>
        <w:numPr>
          <w:ilvl w:val="1"/>
          <w:numId w:val="9"/>
        </w:num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</w:rPr>
        <w:t xml:space="preserve">maksimum </w:t>
      </w:r>
      <w:r w:rsidRPr="00FB414A">
        <w:rPr>
          <w:rFonts w:ascii="Arial" w:hAnsi="Arial" w:cs="Arial"/>
          <w:b/>
        </w:rPr>
        <w:t>25%</w:t>
      </w:r>
      <w:r w:rsidRPr="00FB414A">
        <w:rPr>
          <w:rFonts w:ascii="Arial" w:hAnsi="Arial" w:cs="Arial"/>
        </w:rPr>
        <w:t xml:space="preserve"> ceny na podstawie faktury VAT wystawionej po podpisaniu Umowy jako wynagrodzenie za mobilizację Wykonawcy i </w:t>
      </w:r>
      <w:r w:rsidRPr="00FB414A">
        <w:rPr>
          <w:rFonts w:ascii="Arial" w:hAnsi="Arial" w:cs="Arial"/>
        </w:rPr>
        <w:lastRenderedPageBreak/>
        <w:t>przystąpienie do realizacji przedmiotu Umowy (</w:t>
      </w:r>
      <w:r w:rsidRPr="00FB414A">
        <w:rPr>
          <w:rFonts w:ascii="Arial" w:hAnsi="Arial" w:cs="Arial"/>
          <w:i/>
        </w:rPr>
        <w:t>warunkiem wypłacenia zaliczki może być jej zabezpieczenie w formie gwarancji bankowej lub weksla</w:t>
      </w:r>
      <w:r w:rsidRPr="00FB414A">
        <w:rPr>
          <w:rFonts w:ascii="Arial" w:hAnsi="Arial" w:cs="Arial"/>
        </w:rPr>
        <w:t xml:space="preserve">); </w:t>
      </w:r>
    </w:p>
    <w:p w14:paraId="2B6BA6EA" w14:textId="77777777" w:rsidR="00FB414A" w:rsidRPr="00FB414A" w:rsidRDefault="00FB414A" w:rsidP="00FB414A">
      <w:pPr>
        <w:numPr>
          <w:ilvl w:val="1"/>
          <w:numId w:val="9"/>
        </w:num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  <w:b/>
        </w:rPr>
        <w:t>20%</w:t>
      </w:r>
      <w:r w:rsidRPr="00FB414A">
        <w:rPr>
          <w:rFonts w:ascii="Arial" w:hAnsi="Arial" w:cs="Arial"/>
        </w:rPr>
        <w:t xml:space="preserve"> po zgłoszeniu gotowości do wysyłki, </w:t>
      </w:r>
    </w:p>
    <w:p w14:paraId="5BEF23CA" w14:textId="77777777" w:rsidR="00FB414A" w:rsidRPr="00FB414A" w:rsidRDefault="00FB414A" w:rsidP="00FB414A">
      <w:pPr>
        <w:numPr>
          <w:ilvl w:val="1"/>
          <w:numId w:val="9"/>
        </w:num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  <w:b/>
        </w:rPr>
        <w:t>30%</w:t>
      </w:r>
      <w:r w:rsidRPr="00FB414A">
        <w:rPr>
          <w:rFonts w:ascii="Arial" w:hAnsi="Arial" w:cs="Arial"/>
        </w:rPr>
        <w:t xml:space="preserve"> ceny na podstawie faktury VAT po dostarczeniu ostatniej partii na miejsce docelowe, zgodnie z harmonogramem płatności  </w:t>
      </w:r>
    </w:p>
    <w:p w14:paraId="003CF2D9" w14:textId="77777777" w:rsidR="00FB414A" w:rsidRPr="00FB414A" w:rsidRDefault="00FB414A" w:rsidP="00FB414A">
      <w:pPr>
        <w:numPr>
          <w:ilvl w:val="1"/>
          <w:numId w:val="9"/>
        </w:num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</w:rPr>
        <w:t xml:space="preserve">minimum </w:t>
      </w:r>
      <w:r w:rsidRPr="00FB414A">
        <w:rPr>
          <w:rFonts w:ascii="Arial" w:hAnsi="Arial" w:cs="Arial"/>
          <w:b/>
        </w:rPr>
        <w:t>25 %</w:t>
      </w:r>
      <w:r w:rsidRPr="00FB414A">
        <w:rPr>
          <w:rFonts w:ascii="Arial" w:hAnsi="Arial" w:cs="Arial"/>
        </w:rPr>
        <w:t xml:space="preserve"> ceny na podstawie faktury VAT po przekazaniu do eksploatacji na podstawie protokołu odbioru końcowego bezawaryjnego podpisanego przez Zamawiającego. </w:t>
      </w:r>
    </w:p>
    <w:p w14:paraId="3D3D28FA" w14:textId="481A7804" w:rsidR="00FB414A" w:rsidRPr="00FB414A" w:rsidRDefault="00FB414A" w:rsidP="00FB414A">
      <w:p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</w:rPr>
        <w:t xml:space="preserve">Wszystkie płatności dokonywane będą w terminie </w:t>
      </w:r>
      <w:r w:rsidRPr="00FB414A">
        <w:rPr>
          <w:rFonts w:ascii="Arial" w:hAnsi="Arial" w:cs="Arial"/>
          <w:b/>
        </w:rPr>
        <w:t>30 dni od daty otrzymania</w:t>
      </w:r>
      <w:r w:rsidRPr="00FB414A">
        <w:rPr>
          <w:rFonts w:ascii="Arial" w:hAnsi="Arial" w:cs="Arial"/>
        </w:rPr>
        <w:t xml:space="preserve"> faktury wystawionej zgodnie z ustalonymi zasadami rozliczeń.  </w:t>
      </w:r>
    </w:p>
    <w:p w14:paraId="6E59D6DC" w14:textId="77777777" w:rsidR="00FB414A" w:rsidRPr="00FB414A" w:rsidRDefault="00FB414A" w:rsidP="00FB414A">
      <w:p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</w:rPr>
        <w:t xml:space="preserve">Wszystkie faktury będą dostarczane w formie elektronicznej na uzgodnione adresy email wraz z dokumentami potwierdzającymi osiągnięcie kamienia milowego fakturowania. </w:t>
      </w:r>
    </w:p>
    <w:p w14:paraId="0794AE8F" w14:textId="77777777" w:rsidR="00FB414A" w:rsidRDefault="00FB414A" w:rsidP="00FB414A">
      <w:p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</w:rPr>
        <w:t xml:space="preserve">Kwoty wskazane w walutach innych niż PLN zostaną przeliczone na PLN po średnim kursie NBP z dnia publikacji zapytania ofertowego. </w:t>
      </w:r>
    </w:p>
    <w:p w14:paraId="06F70272" w14:textId="77777777" w:rsidR="00FB414A" w:rsidRPr="00FB414A" w:rsidRDefault="00FB414A" w:rsidP="00FB414A">
      <w:pPr>
        <w:tabs>
          <w:tab w:val="left" w:pos="1395"/>
        </w:tabs>
        <w:spacing w:after="0"/>
        <w:rPr>
          <w:rFonts w:ascii="Arial" w:hAnsi="Arial" w:cs="Arial"/>
        </w:rPr>
      </w:pPr>
    </w:p>
    <w:p w14:paraId="01337544" w14:textId="77777777" w:rsidR="00FB414A" w:rsidRPr="00FB414A" w:rsidRDefault="00FB414A" w:rsidP="00FB414A">
      <w:p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  <w:u w:val="single"/>
        </w:rPr>
        <w:t>Lista wymaganych dokumentów/oświadczeń</w:t>
      </w:r>
      <w:r w:rsidRPr="00FB414A">
        <w:rPr>
          <w:rFonts w:ascii="Arial" w:hAnsi="Arial" w:cs="Arial"/>
        </w:rPr>
        <w:t xml:space="preserve">: </w:t>
      </w:r>
    </w:p>
    <w:p w14:paraId="2E26640E" w14:textId="77777777" w:rsidR="00FB414A" w:rsidRPr="00FB414A" w:rsidRDefault="00FB414A" w:rsidP="00FB414A">
      <w:p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</w:rPr>
        <w:t xml:space="preserve">Na ofertę składają się następujące dokumenty i załączniki: </w:t>
      </w:r>
    </w:p>
    <w:p w14:paraId="037D3191" w14:textId="77777777" w:rsidR="00D85CA6" w:rsidRDefault="00FB414A" w:rsidP="00D85CA6">
      <w:pPr>
        <w:pStyle w:val="Akapitzlist"/>
        <w:numPr>
          <w:ilvl w:val="0"/>
          <w:numId w:val="19"/>
        </w:numPr>
        <w:tabs>
          <w:tab w:val="left" w:pos="1395"/>
        </w:tabs>
        <w:spacing w:after="0"/>
        <w:rPr>
          <w:rFonts w:ascii="Arial" w:hAnsi="Arial" w:cs="Arial"/>
        </w:rPr>
      </w:pPr>
      <w:r w:rsidRPr="00D85CA6">
        <w:rPr>
          <w:rFonts w:ascii="Arial" w:hAnsi="Arial" w:cs="Arial"/>
        </w:rPr>
        <w:t xml:space="preserve">Oświadczenie o poufności  </w:t>
      </w:r>
    </w:p>
    <w:p w14:paraId="0800937B" w14:textId="77777777" w:rsidR="00D85CA6" w:rsidRDefault="00FB414A" w:rsidP="00D85CA6">
      <w:pPr>
        <w:pStyle w:val="Akapitzlist"/>
        <w:numPr>
          <w:ilvl w:val="0"/>
          <w:numId w:val="19"/>
        </w:numPr>
        <w:tabs>
          <w:tab w:val="left" w:pos="1395"/>
        </w:tabs>
        <w:spacing w:after="0"/>
        <w:rPr>
          <w:rFonts w:ascii="Arial" w:hAnsi="Arial" w:cs="Arial"/>
        </w:rPr>
      </w:pPr>
      <w:r w:rsidRPr="00D85CA6">
        <w:rPr>
          <w:rFonts w:ascii="Arial" w:hAnsi="Arial" w:cs="Arial"/>
        </w:rPr>
        <w:t xml:space="preserve">Formularz oferty wraz z oświadczeniami Oferenta  </w:t>
      </w:r>
    </w:p>
    <w:p w14:paraId="01B16304" w14:textId="77777777" w:rsidR="00D85CA6" w:rsidRDefault="00FB414A" w:rsidP="00D85CA6">
      <w:pPr>
        <w:pStyle w:val="Akapitzlist"/>
        <w:numPr>
          <w:ilvl w:val="0"/>
          <w:numId w:val="19"/>
        </w:numPr>
        <w:tabs>
          <w:tab w:val="left" w:pos="1395"/>
        </w:tabs>
        <w:spacing w:after="0"/>
        <w:rPr>
          <w:rFonts w:ascii="Arial" w:hAnsi="Arial" w:cs="Arial"/>
        </w:rPr>
      </w:pPr>
      <w:r w:rsidRPr="00D85CA6">
        <w:rPr>
          <w:rFonts w:ascii="Arial" w:hAnsi="Arial" w:cs="Arial"/>
        </w:rPr>
        <w:t xml:space="preserve">Kopia polisy ubezpieczeniowej lub zobowiązanie do zawarcia umowy ubezpieczeniowej od odpowiedzialności cywilnej z limitem odpowiedzialności nie niższym niż </w:t>
      </w:r>
      <w:r w:rsidRPr="00D85CA6">
        <w:rPr>
          <w:rFonts w:ascii="Arial" w:hAnsi="Arial" w:cs="Arial"/>
          <w:b/>
        </w:rPr>
        <w:t>100.000 EUR</w:t>
      </w:r>
      <w:r w:rsidRPr="00D85CA6">
        <w:rPr>
          <w:rFonts w:ascii="Arial" w:hAnsi="Arial" w:cs="Arial"/>
        </w:rPr>
        <w:t xml:space="preserve"> i dostarczenia jej Zamawiającemu w ciągu </w:t>
      </w:r>
      <w:r w:rsidRPr="00D85CA6">
        <w:rPr>
          <w:rFonts w:ascii="Arial" w:hAnsi="Arial" w:cs="Arial"/>
          <w:b/>
        </w:rPr>
        <w:t>7</w:t>
      </w:r>
      <w:r w:rsidRPr="00D85CA6">
        <w:rPr>
          <w:rFonts w:ascii="Arial" w:hAnsi="Arial" w:cs="Arial"/>
        </w:rPr>
        <w:t xml:space="preserve"> dni od daty podpisania umowy </w:t>
      </w:r>
    </w:p>
    <w:p w14:paraId="0E19CC75" w14:textId="77777777" w:rsidR="00D85CA6" w:rsidRDefault="00FB414A" w:rsidP="00D85CA6">
      <w:pPr>
        <w:pStyle w:val="Akapitzlist"/>
        <w:numPr>
          <w:ilvl w:val="0"/>
          <w:numId w:val="19"/>
        </w:numPr>
        <w:tabs>
          <w:tab w:val="left" w:pos="1395"/>
        </w:tabs>
        <w:spacing w:after="0"/>
        <w:rPr>
          <w:rFonts w:ascii="Arial" w:hAnsi="Arial" w:cs="Arial"/>
        </w:rPr>
      </w:pPr>
      <w:r w:rsidRPr="00D85CA6">
        <w:rPr>
          <w:rFonts w:ascii="Arial" w:hAnsi="Arial" w:cs="Arial"/>
        </w:rPr>
        <w:t xml:space="preserve">Pełnomocnictwo lub inny dokument wykazujący umocowanie do reprezentacji Wykonawcy (jeśli dotyczy) </w:t>
      </w:r>
    </w:p>
    <w:p w14:paraId="452B3859" w14:textId="643B2F67" w:rsidR="00D85CA6" w:rsidRDefault="00FB414A" w:rsidP="00D85CA6">
      <w:pPr>
        <w:pStyle w:val="Akapitzlist"/>
        <w:numPr>
          <w:ilvl w:val="0"/>
          <w:numId w:val="19"/>
        </w:numPr>
        <w:tabs>
          <w:tab w:val="left" w:pos="1395"/>
        </w:tabs>
        <w:spacing w:after="0"/>
        <w:rPr>
          <w:rFonts w:ascii="Arial" w:hAnsi="Arial" w:cs="Arial"/>
        </w:rPr>
      </w:pPr>
      <w:r w:rsidRPr="00D85CA6">
        <w:rPr>
          <w:rFonts w:ascii="Arial" w:hAnsi="Arial" w:cs="Arial"/>
        </w:rPr>
        <w:t xml:space="preserve">Oferta techniczna w języku polskim </w:t>
      </w:r>
      <w:r w:rsidR="00722E4A" w:rsidRPr="00722E4A">
        <w:rPr>
          <w:rFonts w:ascii="Arial" w:hAnsi="Arial" w:cs="Arial"/>
        </w:rPr>
        <w:t>lub angielskim</w:t>
      </w:r>
    </w:p>
    <w:p w14:paraId="130B5F83" w14:textId="6B9D2096" w:rsidR="00FB414A" w:rsidRDefault="00FB414A" w:rsidP="00D85CA6">
      <w:pPr>
        <w:pStyle w:val="Akapitzlist"/>
        <w:numPr>
          <w:ilvl w:val="0"/>
          <w:numId w:val="19"/>
        </w:numPr>
        <w:tabs>
          <w:tab w:val="left" w:pos="1395"/>
        </w:tabs>
        <w:spacing w:after="0"/>
        <w:rPr>
          <w:rFonts w:ascii="Arial" w:hAnsi="Arial" w:cs="Arial"/>
        </w:rPr>
      </w:pPr>
      <w:r w:rsidRPr="00D85CA6">
        <w:rPr>
          <w:rFonts w:ascii="Arial" w:hAnsi="Arial" w:cs="Arial"/>
        </w:rPr>
        <w:t xml:space="preserve">Lista referencyjna z ostatnich 5 lat </w:t>
      </w:r>
      <w:r w:rsidR="00D85CA6" w:rsidRPr="00D85CA6">
        <w:rPr>
          <w:rFonts w:ascii="Arial" w:hAnsi="Arial" w:cs="Arial"/>
        </w:rPr>
        <w:t>na dostawę maszyn o podobnych parametrach</w:t>
      </w:r>
    </w:p>
    <w:p w14:paraId="23CB65A0" w14:textId="77777777" w:rsidR="00227D3F" w:rsidRPr="00D85CA6" w:rsidRDefault="00227D3F" w:rsidP="00227D3F">
      <w:pPr>
        <w:pStyle w:val="Akapitzlist"/>
        <w:tabs>
          <w:tab w:val="left" w:pos="1395"/>
        </w:tabs>
        <w:spacing w:after="0"/>
        <w:ind w:left="360"/>
        <w:rPr>
          <w:rFonts w:ascii="Arial" w:hAnsi="Arial" w:cs="Arial"/>
        </w:rPr>
      </w:pPr>
    </w:p>
    <w:p w14:paraId="365BD093" w14:textId="77777777" w:rsidR="00FB414A" w:rsidRPr="00FB414A" w:rsidRDefault="00FB414A" w:rsidP="00FB414A">
      <w:p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</w:rPr>
        <w:t xml:space="preserve">Wszystkie ww. dokumenty powinny zostać podpisane przez osoby umocowane do reprezentacji Wykonawcy, a ich skany przesłane poprzez portal Baza Konkurencyjności w terminie określonym do składania ofert. </w:t>
      </w:r>
    </w:p>
    <w:p w14:paraId="7B5D62C7" w14:textId="77777777" w:rsidR="00FB414A" w:rsidRPr="00FB414A" w:rsidRDefault="00FB414A" w:rsidP="00FB414A">
      <w:p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</w:rPr>
        <w:t xml:space="preserve"> </w:t>
      </w:r>
    </w:p>
    <w:p w14:paraId="48A36228" w14:textId="77777777" w:rsidR="00FB414A" w:rsidRDefault="00FB414A" w:rsidP="00FB414A">
      <w:p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  <w:b/>
          <w:u w:val="single"/>
        </w:rPr>
        <w:t>Kryteria oceny</w:t>
      </w:r>
      <w:r w:rsidRPr="00FB414A">
        <w:rPr>
          <w:rFonts w:ascii="Arial" w:hAnsi="Arial" w:cs="Arial"/>
          <w:b/>
        </w:rPr>
        <w:t xml:space="preserve"> </w:t>
      </w:r>
      <w:r w:rsidRPr="00FB414A">
        <w:rPr>
          <w:rFonts w:ascii="Arial" w:hAnsi="Arial" w:cs="Arial"/>
        </w:rPr>
        <w:t xml:space="preserve"> </w:t>
      </w:r>
    </w:p>
    <w:p w14:paraId="4A43BCE4" w14:textId="77777777" w:rsidR="00FB414A" w:rsidRPr="00FB414A" w:rsidRDefault="00FB414A" w:rsidP="00FB414A">
      <w:pPr>
        <w:tabs>
          <w:tab w:val="left" w:pos="1395"/>
        </w:tabs>
        <w:spacing w:after="0"/>
        <w:rPr>
          <w:rFonts w:ascii="Arial" w:hAnsi="Arial" w:cs="Arial"/>
          <w:b/>
          <w:u w:val="single"/>
        </w:rPr>
      </w:pPr>
    </w:p>
    <w:p w14:paraId="3EF967BB" w14:textId="7DB78959" w:rsidR="00FB414A" w:rsidRPr="002205CF" w:rsidRDefault="00FB414A" w:rsidP="002205CF">
      <w:pPr>
        <w:pStyle w:val="Akapitzlist"/>
        <w:numPr>
          <w:ilvl w:val="0"/>
          <w:numId w:val="18"/>
        </w:numPr>
        <w:tabs>
          <w:tab w:val="left" w:pos="1395"/>
        </w:tabs>
        <w:spacing w:after="0"/>
        <w:rPr>
          <w:rFonts w:ascii="Arial" w:hAnsi="Arial" w:cs="Arial"/>
          <w:b/>
          <w:bCs/>
        </w:rPr>
      </w:pPr>
      <w:r w:rsidRPr="002205CF">
        <w:rPr>
          <w:rFonts w:ascii="Arial" w:hAnsi="Arial" w:cs="Arial"/>
          <w:b/>
          <w:bCs/>
        </w:rPr>
        <w:t xml:space="preserve">Cena </w:t>
      </w:r>
    </w:p>
    <w:p w14:paraId="010D4A8D" w14:textId="77777777" w:rsidR="00FB414A" w:rsidRPr="00FB414A" w:rsidRDefault="00FB414A" w:rsidP="00FB414A">
      <w:p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</w:rPr>
        <w:t xml:space="preserve">Waga kryterium: </w:t>
      </w:r>
      <w:r w:rsidRPr="00FB414A">
        <w:rPr>
          <w:rFonts w:ascii="Arial" w:hAnsi="Arial" w:cs="Arial"/>
          <w:b/>
        </w:rPr>
        <w:t>80% (</w:t>
      </w:r>
      <w:r w:rsidRPr="00FB414A">
        <w:rPr>
          <w:rFonts w:ascii="Arial" w:hAnsi="Arial" w:cs="Arial"/>
        </w:rPr>
        <w:t xml:space="preserve">Max liczba punktów: 80) </w:t>
      </w:r>
    </w:p>
    <w:p w14:paraId="75F1BFFD" w14:textId="77777777" w:rsidR="00FB414A" w:rsidRPr="00FB414A" w:rsidRDefault="00FB414A" w:rsidP="00FB414A">
      <w:p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</w:rPr>
        <w:t xml:space="preserve">Punkty obliczane w oparciu o cenę netto za przedmiot zamówienia, wg wzoru:  </w:t>
      </w:r>
    </w:p>
    <w:p w14:paraId="565F32AA" w14:textId="4A8A3008" w:rsidR="00FB414A" w:rsidRPr="00FB414A" w:rsidRDefault="00FB414A" w:rsidP="002205CF">
      <w:pPr>
        <w:tabs>
          <w:tab w:val="left" w:pos="1395"/>
        </w:tabs>
        <w:spacing w:after="0"/>
        <w:jc w:val="center"/>
        <w:rPr>
          <w:rFonts w:ascii="Arial" w:hAnsi="Arial" w:cs="Arial"/>
        </w:rPr>
      </w:pPr>
      <w:r w:rsidRPr="00FB414A">
        <w:rPr>
          <w:rFonts w:ascii="Arial" w:hAnsi="Arial" w:cs="Arial"/>
          <w:b/>
        </w:rPr>
        <w:t>C = [(</w:t>
      </w:r>
      <w:proofErr w:type="spellStart"/>
      <w:r w:rsidRPr="00FB414A">
        <w:rPr>
          <w:rFonts w:ascii="Arial" w:hAnsi="Arial" w:cs="Arial"/>
          <w:b/>
        </w:rPr>
        <w:t>Cnaj</w:t>
      </w:r>
      <w:proofErr w:type="spellEnd"/>
      <w:r w:rsidRPr="00FB414A">
        <w:rPr>
          <w:rFonts w:ascii="Arial" w:hAnsi="Arial" w:cs="Arial"/>
          <w:b/>
        </w:rPr>
        <w:t xml:space="preserve"> / Co) x 100] x W</w:t>
      </w:r>
    </w:p>
    <w:p w14:paraId="1D277C67" w14:textId="77777777" w:rsidR="00FB414A" w:rsidRPr="00FB414A" w:rsidRDefault="00FB414A" w:rsidP="00FB414A">
      <w:p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</w:rPr>
        <w:t xml:space="preserve">gdzie:  </w:t>
      </w:r>
    </w:p>
    <w:p w14:paraId="0EDC2A54" w14:textId="77777777" w:rsidR="00FB414A" w:rsidRPr="00FB414A" w:rsidRDefault="00FB414A" w:rsidP="00FB414A">
      <w:p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</w:rPr>
        <w:lastRenderedPageBreak/>
        <w:t xml:space="preserve">C - liczba punktów dla danej oferty  </w:t>
      </w:r>
    </w:p>
    <w:p w14:paraId="2F5080C1" w14:textId="77777777" w:rsidR="00FB414A" w:rsidRPr="00FB414A" w:rsidRDefault="00FB414A" w:rsidP="00FB414A">
      <w:pPr>
        <w:tabs>
          <w:tab w:val="left" w:pos="1395"/>
        </w:tabs>
        <w:spacing w:after="0"/>
        <w:rPr>
          <w:rFonts w:ascii="Arial" w:hAnsi="Arial" w:cs="Arial"/>
        </w:rPr>
      </w:pPr>
      <w:proofErr w:type="spellStart"/>
      <w:r w:rsidRPr="00FB414A">
        <w:rPr>
          <w:rFonts w:ascii="Arial" w:hAnsi="Arial" w:cs="Arial"/>
        </w:rPr>
        <w:t>Cnaj</w:t>
      </w:r>
      <w:proofErr w:type="spellEnd"/>
      <w:r w:rsidRPr="00FB414A">
        <w:rPr>
          <w:rFonts w:ascii="Arial" w:hAnsi="Arial" w:cs="Arial"/>
        </w:rPr>
        <w:t xml:space="preserve"> – najniższa cena netto z ważnych ofert  </w:t>
      </w:r>
    </w:p>
    <w:p w14:paraId="3E683458" w14:textId="77777777" w:rsidR="00FB414A" w:rsidRPr="00FB414A" w:rsidRDefault="00FB414A" w:rsidP="00FB414A">
      <w:p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</w:rPr>
        <w:t xml:space="preserve">Co - cena netto z danej oferty  </w:t>
      </w:r>
    </w:p>
    <w:p w14:paraId="3EACF1B4" w14:textId="77777777" w:rsidR="00FB414A" w:rsidRPr="00FB414A" w:rsidRDefault="00FB414A" w:rsidP="00FB414A">
      <w:p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</w:rPr>
        <w:t xml:space="preserve">W – waga </w:t>
      </w:r>
    </w:p>
    <w:p w14:paraId="0BC16926" w14:textId="77777777" w:rsidR="00FB414A" w:rsidRDefault="00FB414A" w:rsidP="00FB414A">
      <w:p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</w:rPr>
        <w:t xml:space="preserve"> </w:t>
      </w:r>
    </w:p>
    <w:p w14:paraId="08C81913" w14:textId="63FF7177" w:rsidR="00FB414A" w:rsidRPr="00FB414A" w:rsidRDefault="00D06143" w:rsidP="00FB414A">
      <w:pPr>
        <w:tabs>
          <w:tab w:val="left" w:pos="1395"/>
        </w:tabs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B0C7D5" wp14:editId="49A1BE17">
                <wp:simplePos x="0" y="0"/>
                <wp:positionH relativeFrom="column">
                  <wp:posOffset>6256064</wp:posOffset>
                </wp:positionH>
                <wp:positionV relativeFrom="paragraph">
                  <wp:posOffset>6917646</wp:posOffset>
                </wp:positionV>
                <wp:extent cx="83098" cy="374015"/>
                <wp:effectExtent l="0" t="0" r="0" b="0"/>
                <wp:wrapSquare wrapText="bothSides"/>
                <wp:docPr id="163840708" name="Rectangle 1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1">
                          <a:off x="0" y="0"/>
                          <a:ext cx="83098" cy="3740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43A074" w14:textId="77777777" w:rsidR="002205CF" w:rsidRDefault="002205CF" w:rsidP="002205CF">
                            <w:pPr>
                              <w:spacing w:line="259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B0C7D5" id="Rectangle 1208" o:spid="_x0000_s1035" style="position:absolute;margin-left:492.6pt;margin-top:544.7pt;width:6.55pt;height:29.45pt;rotation:-5898239fd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" filled="f" stroked="f">
                <v:textbox inset="0,0,0,0">
                  <w:txbxContent>
                    <w:p w14:paraId="6F43A074" w14:textId="77777777" w:rsidR="002205CF" w:rsidRDefault="002205CF" w:rsidP="002205CF">
                      <w:pPr>
                        <w:spacing w:line="259" w:lineRule="auto"/>
                      </w:pPr>
                      <w:r>
                        <w:rPr>
                          <w:rFonts w:ascii="Calibri" w:eastAsia="Calibri" w:hAnsi="Calibri" w:cs="Calibri"/>
                          <w:sz w:val="44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2205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7EAAB2" wp14:editId="27C59CB0">
                <wp:simplePos x="0" y="0"/>
                <wp:positionH relativeFrom="column">
                  <wp:posOffset>6256064</wp:posOffset>
                </wp:positionH>
                <wp:positionV relativeFrom="paragraph">
                  <wp:posOffset>6917646</wp:posOffset>
                </wp:positionV>
                <wp:extent cx="83098" cy="374015"/>
                <wp:effectExtent l="0" t="0" r="0" b="0"/>
                <wp:wrapTopAndBottom/>
                <wp:docPr id="1353481501" name="Rectangle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1">
                          <a:off x="0" y="0"/>
                          <a:ext cx="83098" cy="3740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71721D" w14:textId="77777777" w:rsidR="00FB414A" w:rsidRDefault="00FB414A" w:rsidP="00FB414A">
                            <w:pPr>
                              <w:spacing w:line="259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7EAAB2" id="Rectangle 1037" o:spid="_x0000_s1036" style="position:absolute;margin-left:492.6pt;margin-top:544.7pt;width:6.55pt;height:29.45pt;rotation:-5898239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" filled="f" stroked="f">
                <v:textbox inset="0,0,0,0">
                  <w:txbxContent>
                    <w:p w14:paraId="1E71721D" w14:textId="77777777" w:rsidR="00FB414A" w:rsidRDefault="00FB414A" w:rsidP="00FB414A">
                      <w:pPr>
                        <w:spacing w:line="259" w:lineRule="auto"/>
                      </w:pPr>
                      <w:r>
                        <w:rPr>
                          <w:rFonts w:ascii="Calibri" w:eastAsia="Calibri" w:hAnsi="Calibri" w:cs="Calibri"/>
                          <w:sz w:val="44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5EB99B8" w14:textId="59E45C6A" w:rsidR="00FB414A" w:rsidRPr="002205CF" w:rsidRDefault="00FB414A" w:rsidP="002205CF">
      <w:pPr>
        <w:pStyle w:val="Akapitzlist"/>
        <w:numPr>
          <w:ilvl w:val="0"/>
          <w:numId w:val="18"/>
        </w:numPr>
        <w:tabs>
          <w:tab w:val="left" w:pos="1395"/>
        </w:tabs>
        <w:spacing w:after="0"/>
        <w:rPr>
          <w:rFonts w:ascii="Arial" w:hAnsi="Arial" w:cs="Arial"/>
          <w:b/>
          <w:bCs/>
        </w:rPr>
      </w:pPr>
      <w:r w:rsidRPr="002205CF">
        <w:rPr>
          <w:rFonts w:ascii="Arial" w:hAnsi="Arial" w:cs="Arial"/>
          <w:b/>
          <w:bCs/>
        </w:rPr>
        <w:t xml:space="preserve">Serwis  </w:t>
      </w:r>
    </w:p>
    <w:p w14:paraId="256418B0" w14:textId="4675B927" w:rsidR="002205CF" w:rsidRDefault="00FB414A" w:rsidP="00FB414A">
      <w:p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</w:rPr>
        <w:t xml:space="preserve">czas reakcji serwisu gwarancyjnego od momentu zgłoszenia awarii lub usterki (telefonicznie lub mailowo) do momentu bezpośredniej interwencji serwisu w celu jej usunięcia (liczony w godzinach)  waga kryterium </w:t>
      </w:r>
      <w:r w:rsidRPr="00FB414A">
        <w:rPr>
          <w:rFonts w:ascii="Arial" w:hAnsi="Arial" w:cs="Arial"/>
          <w:b/>
        </w:rPr>
        <w:t xml:space="preserve">15% </w:t>
      </w:r>
      <w:r w:rsidRPr="00FB414A">
        <w:rPr>
          <w:rFonts w:ascii="Arial" w:hAnsi="Arial" w:cs="Arial"/>
        </w:rPr>
        <w:t>(Max liczba punktów 15)</w:t>
      </w:r>
    </w:p>
    <w:p w14:paraId="0A74E331" w14:textId="0C13D921" w:rsidR="00FB414A" w:rsidRPr="00FB414A" w:rsidRDefault="002205CF" w:rsidP="00FB414A">
      <w:pPr>
        <w:tabs>
          <w:tab w:val="left" w:pos="139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FB414A" w:rsidRPr="00FB414A">
        <w:rPr>
          <w:rFonts w:ascii="Arial" w:hAnsi="Arial" w:cs="Arial"/>
        </w:rPr>
        <w:t xml:space="preserve">Punkty obliczane wg wzoru: </w:t>
      </w:r>
    </w:p>
    <w:p w14:paraId="413C7CE2" w14:textId="4D2588E2" w:rsidR="00FB414A" w:rsidRPr="00FB414A" w:rsidRDefault="00FB414A" w:rsidP="00FB414A">
      <w:pPr>
        <w:tabs>
          <w:tab w:val="left" w:pos="1395"/>
        </w:tabs>
        <w:spacing w:after="0"/>
        <w:jc w:val="center"/>
        <w:rPr>
          <w:rFonts w:ascii="Arial" w:hAnsi="Arial" w:cs="Arial"/>
        </w:rPr>
      </w:pPr>
      <w:r w:rsidRPr="00FB414A">
        <w:rPr>
          <w:rFonts w:ascii="Arial" w:hAnsi="Arial" w:cs="Arial"/>
          <w:b/>
        </w:rPr>
        <w:t>S = [(Serwis minimalny / Serwis oferty badanej) x 100] x W</w:t>
      </w:r>
    </w:p>
    <w:p w14:paraId="488FB8C7" w14:textId="77777777" w:rsidR="00FB414A" w:rsidRPr="00FB414A" w:rsidRDefault="00FB414A" w:rsidP="00FB414A">
      <w:p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</w:rPr>
        <w:t xml:space="preserve">gdzie:  </w:t>
      </w:r>
    </w:p>
    <w:p w14:paraId="4CB0797E" w14:textId="77777777" w:rsidR="00FB414A" w:rsidRPr="00FB414A" w:rsidRDefault="00FB414A" w:rsidP="00FB414A">
      <w:p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</w:rPr>
        <w:t xml:space="preserve">Serwis minimalny – czas dotarcia serwisu wskazany w ofercie, w której zaoferowano najszybszy czas dotarcia w godzinach spośród wszystkich ocenianych ofert.  </w:t>
      </w:r>
    </w:p>
    <w:p w14:paraId="2931B064" w14:textId="77777777" w:rsidR="00FB414A" w:rsidRPr="00FB414A" w:rsidRDefault="00FB414A" w:rsidP="00FB414A">
      <w:p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</w:rPr>
        <w:t xml:space="preserve">Serwis badanej oferty – czas dotarcia serwisu badanej oferty w godzinach. </w:t>
      </w:r>
    </w:p>
    <w:p w14:paraId="7248A918" w14:textId="77777777" w:rsidR="00FB414A" w:rsidRPr="00FB414A" w:rsidRDefault="00FB414A" w:rsidP="00FB414A">
      <w:p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</w:rPr>
        <w:t xml:space="preserve">W – waga  </w:t>
      </w:r>
    </w:p>
    <w:p w14:paraId="688BE378" w14:textId="77777777" w:rsidR="00FB414A" w:rsidRPr="00FB414A" w:rsidRDefault="00FB414A" w:rsidP="00FB414A">
      <w:p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</w:rPr>
        <w:t xml:space="preserve"> </w:t>
      </w:r>
    </w:p>
    <w:p w14:paraId="59A26635" w14:textId="1D2B1930" w:rsidR="00FB414A" w:rsidRPr="002205CF" w:rsidRDefault="00FB414A" w:rsidP="002205CF">
      <w:pPr>
        <w:pStyle w:val="Akapitzlist"/>
        <w:numPr>
          <w:ilvl w:val="0"/>
          <w:numId w:val="18"/>
        </w:numPr>
        <w:tabs>
          <w:tab w:val="left" w:pos="1395"/>
        </w:tabs>
        <w:spacing w:after="0"/>
        <w:rPr>
          <w:rFonts w:ascii="Arial" w:hAnsi="Arial" w:cs="Arial"/>
          <w:b/>
          <w:bCs/>
        </w:rPr>
      </w:pPr>
      <w:r w:rsidRPr="002205CF">
        <w:rPr>
          <w:rFonts w:ascii="Arial" w:hAnsi="Arial" w:cs="Arial"/>
          <w:b/>
          <w:bCs/>
        </w:rPr>
        <w:t xml:space="preserve">Referencje </w:t>
      </w:r>
    </w:p>
    <w:p w14:paraId="4637E382" w14:textId="77777777" w:rsidR="00FB414A" w:rsidRPr="00FB414A" w:rsidRDefault="00FB414A" w:rsidP="00FB414A">
      <w:p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</w:rPr>
        <w:t xml:space="preserve">Max liczba punktów </w:t>
      </w:r>
      <w:r w:rsidRPr="00FB414A">
        <w:rPr>
          <w:rFonts w:ascii="Arial" w:hAnsi="Arial" w:cs="Arial"/>
          <w:b/>
        </w:rPr>
        <w:t>5</w:t>
      </w:r>
      <w:r w:rsidRPr="00FB414A">
        <w:rPr>
          <w:rFonts w:ascii="Arial" w:hAnsi="Arial" w:cs="Arial"/>
        </w:rPr>
        <w:t xml:space="preserve"> </w:t>
      </w:r>
    </w:p>
    <w:p w14:paraId="691FCD6A" w14:textId="77777777" w:rsidR="00FB414A" w:rsidRPr="00FB414A" w:rsidRDefault="00FB414A" w:rsidP="00FB414A">
      <w:p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</w:rPr>
        <w:t xml:space="preserve">Mniej niż 3 referencje – 0 pkt. </w:t>
      </w:r>
    </w:p>
    <w:p w14:paraId="04183786" w14:textId="77777777" w:rsidR="00FB414A" w:rsidRPr="00FB414A" w:rsidRDefault="00FB414A" w:rsidP="00FB414A">
      <w:p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</w:rPr>
        <w:t xml:space="preserve">3 – 5 referencji – 2 pkt. </w:t>
      </w:r>
    </w:p>
    <w:p w14:paraId="7491EEAE" w14:textId="6A0B0BD8" w:rsidR="00FB414A" w:rsidRDefault="00FB414A" w:rsidP="00FB414A">
      <w:pPr>
        <w:tabs>
          <w:tab w:val="left" w:pos="1395"/>
        </w:tabs>
        <w:spacing w:after="0"/>
        <w:rPr>
          <w:rFonts w:ascii="Arial" w:hAnsi="Arial" w:cs="Arial"/>
        </w:rPr>
      </w:pPr>
      <w:r w:rsidRPr="00FB414A">
        <w:rPr>
          <w:rFonts w:ascii="Arial" w:hAnsi="Arial" w:cs="Arial"/>
        </w:rPr>
        <w:t>Powyżej 5 referencji – 5 pkt.</w:t>
      </w:r>
    </w:p>
    <w:p w14:paraId="3D2B7E05" w14:textId="77777777" w:rsidR="002205CF" w:rsidRDefault="002205CF" w:rsidP="00FB414A">
      <w:pPr>
        <w:tabs>
          <w:tab w:val="left" w:pos="1395"/>
        </w:tabs>
        <w:spacing w:after="0"/>
        <w:rPr>
          <w:rFonts w:ascii="Arial" w:hAnsi="Arial" w:cs="Arial"/>
        </w:rPr>
      </w:pPr>
    </w:p>
    <w:p w14:paraId="15F9043C" w14:textId="7F6E5033" w:rsidR="002205CF" w:rsidRDefault="002205CF" w:rsidP="00FB414A">
      <w:pPr>
        <w:tabs>
          <w:tab w:val="left" w:pos="1395"/>
        </w:tabs>
        <w:spacing w:after="0"/>
        <w:rPr>
          <w:rFonts w:ascii="Arial" w:hAnsi="Arial" w:cs="Arial"/>
        </w:rPr>
      </w:pPr>
      <w:r w:rsidRPr="00AE73D4">
        <w:rPr>
          <w:rFonts w:ascii="Arial" w:eastAsia="Times New Roman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FF63DE" wp14:editId="6318CDF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134100" cy="342900"/>
                <wp:effectExtent l="0" t="0" r="19050" b="19050"/>
                <wp:wrapNone/>
                <wp:docPr id="1275704012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2D0D10" w14:textId="4F8697A0" w:rsidR="002205CF" w:rsidRPr="00AE73D4" w:rsidRDefault="002205CF" w:rsidP="002205C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D0D0D"/>
                                <w:sz w:val="20"/>
                                <w:szCs w:val="20"/>
                              </w:rPr>
                            </w:pPr>
                            <w:r w:rsidRPr="00AE73D4">
                              <w:rPr>
                                <w:rFonts w:ascii="Arial" w:hAnsi="Arial" w:cs="Arial"/>
                                <w:b/>
                                <w:bCs/>
                                <w:color w:val="0D0D0D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D0D0D"/>
                              </w:rPr>
                              <w:t>CZĘŚĆ 3</w:t>
                            </w:r>
                          </w:p>
                          <w:p w14:paraId="3C5AFDE6" w14:textId="77777777" w:rsidR="002205CF" w:rsidRDefault="002205CF" w:rsidP="002205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9CB274A" w14:textId="77777777" w:rsidR="002205CF" w:rsidRDefault="002205CF" w:rsidP="002205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1AF0757" w14:textId="77777777" w:rsidR="002205CF" w:rsidRPr="00E1346D" w:rsidRDefault="002205CF" w:rsidP="002205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FF63DE" id="_x0000_s1037" style="position:absolute;margin-left:0;margin-top:.75pt;width:483pt;height:27pt;z-index:25167667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" fillcolor="#d9d9d9" strokecolor="window" strokeweight="1pt">
                <v:textbox>
                  <w:txbxContent>
                    <w:p w14:paraId="552D0D10" w14:textId="4F8697A0" w:rsidR="002205CF" w:rsidRPr="00AE73D4" w:rsidRDefault="002205CF" w:rsidP="002205CF">
                      <w:pPr>
                        <w:rPr>
                          <w:rFonts w:ascii="Arial" w:hAnsi="Arial" w:cs="Arial"/>
                          <w:b/>
                          <w:bCs/>
                          <w:color w:val="0D0D0D"/>
                          <w:sz w:val="20"/>
                          <w:szCs w:val="20"/>
                        </w:rPr>
                      </w:pPr>
                      <w:r w:rsidRPr="00AE73D4">
                        <w:rPr>
                          <w:rFonts w:ascii="Arial" w:hAnsi="Arial" w:cs="Arial"/>
                          <w:b/>
                          <w:bCs/>
                          <w:color w:val="0D0D0D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D0D0D"/>
                        </w:rPr>
                        <w:t>CZĘŚĆ 3</w:t>
                      </w:r>
                    </w:p>
                    <w:p w14:paraId="3C5AFDE6" w14:textId="77777777" w:rsidR="002205CF" w:rsidRDefault="002205CF" w:rsidP="002205C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9CB274A" w14:textId="77777777" w:rsidR="002205CF" w:rsidRDefault="002205CF" w:rsidP="002205C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1AF0757" w14:textId="77777777" w:rsidR="002205CF" w:rsidRPr="00E1346D" w:rsidRDefault="002205CF" w:rsidP="002205C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106A45" w14:textId="77777777" w:rsidR="002205CF" w:rsidRDefault="002205CF" w:rsidP="002205CF">
      <w:pPr>
        <w:rPr>
          <w:rFonts w:ascii="Arial" w:hAnsi="Arial" w:cs="Arial"/>
        </w:rPr>
      </w:pPr>
    </w:p>
    <w:p w14:paraId="41D3409C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  <w:u w:val="single"/>
        </w:rPr>
        <w:t>Przedmiot zamówienia</w:t>
      </w:r>
      <w:r w:rsidRPr="002205CF">
        <w:rPr>
          <w:rFonts w:ascii="Arial" w:hAnsi="Arial" w:cs="Arial"/>
        </w:rPr>
        <w:t xml:space="preserve">: </w:t>
      </w:r>
      <w:r w:rsidRPr="002205CF">
        <w:rPr>
          <w:rFonts w:ascii="Arial" w:hAnsi="Arial" w:cs="Arial"/>
          <w:b/>
        </w:rPr>
        <w:t xml:space="preserve">System oczyszczania wody </w:t>
      </w:r>
      <w:proofErr w:type="spellStart"/>
      <w:r w:rsidRPr="002205CF">
        <w:rPr>
          <w:rFonts w:ascii="Arial" w:hAnsi="Arial" w:cs="Arial"/>
          <w:b/>
        </w:rPr>
        <w:t>poprocesowej</w:t>
      </w:r>
      <w:proofErr w:type="spellEnd"/>
      <w:r w:rsidRPr="002205CF">
        <w:rPr>
          <w:rFonts w:ascii="Arial" w:hAnsi="Arial" w:cs="Arial"/>
          <w:b/>
        </w:rPr>
        <w:t xml:space="preserve"> wraz ze wstępnym oczyszczaniem frakcji oleistej </w:t>
      </w:r>
      <w:r w:rsidRPr="002205CF">
        <w:rPr>
          <w:rFonts w:ascii="Arial" w:hAnsi="Arial" w:cs="Arial"/>
        </w:rPr>
        <w:t xml:space="preserve"> </w:t>
      </w:r>
    </w:p>
    <w:p w14:paraId="60627A36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  <w:b/>
        </w:rPr>
        <w:t xml:space="preserve"> </w:t>
      </w:r>
    </w:p>
    <w:p w14:paraId="53B1164E" w14:textId="6E484461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  <w:u w:val="single"/>
        </w:rPr>
        <w:t>Specyfikacja Przedmiotu zamówienia:</w:t>
      </w:r>
      <w:r w:rsidRPr="002205CF">
        <w:rPr>
          <w:rFonts w:ascii="Arial" w:hAnsi="Arial" w:cs="Arial"/>
        </w:rPr>
        <w:t xml:space="preserve"> </w:t>
      </w:r>
    </w:p>
    <w:p w14:paraId="76F49960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  <w:b/>
        </w:rPr>
        <w:t>System oczyszczania wody</w:t>
      </w:r>
      <w:r w:rsidRPr="002205CF">
        <w:rPr>
          <w:rFonts w:ascii="Arial" w:hAnsi="Arial" w:cs="Arial"/>
        </w:rPr>
        <w:t xml:space="preserve"> – </w:t>
      </w:r>
      <w:r w:rsidRPr="002205CF">
        <w:rPr>
          <w:rFonts w:ascii="Arial" w:hAnsi="Arial" w:cs="Arial"/>
          <w:b/>
        </w:rPr>
        <w:t>1 szt.</w:t>
      </w:r>
      <w:r w:rsidRPr="002205CF">
        <w:rPr>
          <w:rFonts w:ascii="Arial" w:hAnsi="Arial" w:cs="Arial"/>
        </w:rPr>
        <w:t xml:space="preserve">  </w:t>
      </w:r>
    </w:p>
    <w:p w14:paraId="20AD009F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Wydajność: 8 – 12 l/h </w:t>
      </w:r>
    </w:p>
    <w:p w14:paraId="27FD9A45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Zapotrzebowanie na energię elektryczną: 4 – 6 kW </w:t>
      </w:r>
    </w:p>
    <w:p w14:paraId="47141FFC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Jakość oczyszczania min. 90% </w:t>
      </w:r>
    </w:p>
    <w:p w14:paraId="6A1BD4FF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>Temperatura odparowywania: 30-40</w:t>
      </w:r>
      <w:r w:rsidRPr="002205CF">
        <w:rPr>
          <w:rFonts w:ascii="Arial" w:hAnsi="Arial" w:cs="Arial"/>
          <w:vertAlign w:val="superscript"/>
        </w:rPr>
        <w:t>0</w:t>
      </w:r>
      <w:r w:rsidRPr="002205CF">
        <w:rPr>
          <w:rFonts w:ascii="Arial" w:hAnsi="Arial" w:cs="Arial"/>
        </w:rPr>
        <w:t xml:space="preserve">C </w:t>
      </w:r>
    </w:p>
    <w:p w14:paraId="48C71B4B" w14:textId="2825FE9E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Szerokość: 1300 – 1500 mm </w:t>
      </w:r>
    </w:p>
    <w:p w14:paraId="196EF23A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Długość: 2100 - 2200 mm </w:t>
      </w:r>
    </w:p>
    <w:p w14:paraId="504F56B6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Wewnętrzny system samoczyszczący </w:t>
      </w:r>
    </w:p>
    <w:p w14:paraId="0EBE7470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Płaszcz grzewczy umieszczony na zewnątrz komory roboczej Wyposażenie dodatkowe: </w:t>
      </w:r>
    </w:p>
    <w:p w14:paraId="3B85AAE1" w14:textId="77777777" w:rsidR="002205CF" w:rsidRPr="002205CF" w:rsidRDefault="002205CF" w:rsidP="002205CF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lastRenderedPageBreak/>
        <w:t xml:space="preserve">zbiornik na destylat </w:t>
      </w:r>
    </w:p>
    <w:p w14:paraId="11F94A70" w14:textId="16AD0F12" w:rsidR="002205CF" w:rsidRPr="002205CF" w:rsidRDefault="002205CF" w:rsidP="002205CF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zbiornik na koncentrat </w:t>
      </w:r>
    </w:p>
    <w:p w14:paraId="23A97638" w14:textId="77777777" w:rsidR="002205CF" w:rsidRPr="002205CF" w:rsidRDefault="002205CF" w:rsidP="002205CF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zbiornik na wodę </w:t>
      </w:r>
      <w:proofErr w:type="spellStart"/>
      <w:r w:rsidRPr="002205CF">
        <w:rPr>
          <w:rFonts w:ascii="Arial" w:hAnsi="Arial" w:cs="Arial"/>
        </w:rPr>
        <w:t>poprocesową</w:t>
      </w:r>
      <w:proofErr w:type="spellEnd"/>
      <w:r w:rsidRPr="002205CF">
        <w:rPr>
          <w:rFonts w:ascii="Arial" w:hAnsi="Arial" w:cs="Arial"/>
        </w:rPr>
        <w:t xml:space="preserve"> </w:t>
      </w:r>
    </w:p>
    <w:p w14:paraId="3728F96B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Poziom hałasu: &lt; 80dB </w:t>
      </w:r>
    </w:p>
    <w:p w14:paraId="39F544C1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Możliwość podłączenia urządzenia do Internetu </w:t>
      </w:r>
    </w:p>
    <w:p w14:paraId="115B7383" w14:textId="4281B278" w:rsidR="002205CF" w:rsidRPr="002205CF" w:rsidRDefault="00D06143" w:rsidP="002205CF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A873BF" wp14:editId="14AF6FD3">
                <wp:simplePos x="0" y="0"/>
                <wp:positionH relativeFrom="column">
                  <wp:posOffset>6256156</wp:posOffset>
                </wp:positionH>
                <wp:positionV relativeFrom="paragraph">
                  <wp:posOffset>6917554</wp:posOffset>
                </wp:positionV>
                <wp:extent cx="82913" cy="374014"/>
                <wp:effectExtent l="0" t="0" r="0" b="0"/>
                <wp:wrapSquare wrapText="bothSides"/>
                <wp:docPr id="1846858767" name="Rectangle 1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1">
                          <a:off x="0" y="0"/>
                          <a:ext cx="82913" cy="3740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E515FE" w14:textId="77777777" w:rsidR="002205CF" w:rsidRDefault="002205CF" w:rsidP="002205CF">
                            <w:pPr>
                              <w:spacing w:line="259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A873BF" id="Rectangle 1375" o:spid="_x0000_s1038" style="position:absolute;margin-left:492.6pt;margin-top:544.7pt;width:6.55pt;height:29.45pt;rotation:-5898239fd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" filled="f" stroked="f">
                <v:textbox inset="0,0,0,0">
                  <w:txbxContent>
                    <w:p w14:paraId="12E515FE" w14:textId="77777777" w:rsidR="002205CF" w:rsidRDefault="002205CF" w:rsidP="002205CF">
                      <w:pPr>
                        <w:spacing w:line="259" w:lineRule="auto"/>
                      </w:pPr>
                      <w:r>
                        <w:rPr>
                          <w:rFonts w:ascii="Calibri" w:eastAsia="Calibri" w:hAnsi="Calibri" w:cs="Calibri"/>
                          <w:sz w:val="44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2205CF" w:rsidRPr="002205CF">
        <w:rPr>
          <w:rFonts w:ascii="Arial" w:hAnsi="Arial" w:cs="Arial"/>
        </w:rPr>
        <w:t xml:space="preserve">Zdalne monitorowanie pracy maszyny </w:t>
      </w:r>
    </w:p>
    <w:p w14:paraId="7C6B226E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Przedmiotem oczyszczania będzie woda po obróbce wibrościernej oraz woda po myciu powierzchni płaskich </w:t>
      </w:r>
    </w:p>
    <w:p w14:paraId="3514DEDB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 </w:t>
      </w:r>
    </w:p>
    <w:p w14:paraId="7CB64C00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  <w:b/>
        </w:rPr>
        <w:t xml:space="preserve">Odolejacz – 1 szt. </w:t>
      </w:r>
    </w:p>
    <w:p w14:paraId="788E9109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Separator oleju działający w obiegu zamkniętym </w:t>
      </w:r>
    </w:p>
    <w:p w14:paraId="105EFBFC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Wydajność minimalna 650 l/h Szerokość: 600-800 mm  </w:t>
      </w:r>
    </w:p>
    <w:p w14:paraId="26F5B3D0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Długość: 1400-1600 mm </w:t>
      </w:r>
    </w:p>
    <w:p w14:paraId="3AFFEE0E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Wykonanie czaszy roboczej stal nierdzewna </w:t>
      </w:r>
    </w:p>
    <w:p w14:paraId="075C7178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Przedmiotem oczyszczania będzie woda po obróbce wibrościernej </w:t>
      </w:r>
    </w:p>
    <w:p w14:paraId="0079CF08" w14:textId="77777777" w:rsid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>Minimalna temperatura pracy urządzenia 55</w:t>
      </w:r>
      <w:r w:rsidRPr="002205CF">
        <w:rPr>
          <w:rFonts w:ascii="Arial" w:hAnsi="Arial" w:cs="Arial"/>
          <w:vertAlign w:val="superscript"/>
        </w:rPr>
        <w:t>o</w:t>
      </w:r>
      <w:r w:rsidRPr="002205CF">
        <w:rPr>
          <w:rFonts w:ascii="Arial" w:hAnsi="Arial" w:cs="Arial"/>
        </w:rPr>
        <w:t xml:space="preserve">C </w:t>
      </w:r>
    </w:p>
    <w:p w14:paraId="6A43DDE6" w14:textId="77777777" w:rsidR="009833CD" w:rsidRPr="002205CF" w:rsidRDefault="009833CD" w:rsidP="002205CF">
      <w:pPr>
        <w:spacing w:after="0"/>
        <w:rPr>
          <w:rFonts w:ascii="Arial" w:hAnsi="Arial" w:cs="Arial"/>
        </w:rPr>
      </w:pPr>
    </w:p>
    <w:p w14:paraId="5C080F7D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  <w:u w:val="single"/>
        </w:rPr>
        <w:t>Zakres zamówienia</w:t>
      </w:r>
      <w:r w:rsidRPr="002205CF">
        <w:rPr>
          <w:rFonts w:ascii="Arial" w:hAnsi="Arial" w:cs="Arial"/>
        </w:rPr>
        <w:t xml:space="preserve"> </w:t>
      </w:r>
    </w:p>
    <w:p w14:paraId="3C472759" w14:textId="77777777" w:rsidR="002205CF" w:rsidRPr="002205CF" w:rsidRDefault="002205CF" w:rsidP="002205CF">
      <w:pPr>
        <w:numPr>
          <w:ilvl w:val="0"/>
          <w:numId w:val="12"/>
        </w:num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dostawa,  </w:t>
      </w:r>
    </w:p>
    <w:p w14:paraId="10BD46B8" w14:textId="77777777" w:rsidR="002205CF" w:rsidRPr="002205CF" w:rsidRDefault="002205CF" w:rsidP="002205CF">
      <w:pPr>
        <w:numPr>
          <w:ilvl w:val="0"/>
          <w:numId w:val="12"/>
        </w:num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montaż  </w:t>
      </w:r>
    </w:p>
    <w:p w14:paraId="484EBBF6" w14:textId="77777777" w:rsidR="002205CF" w:rsidRPr="002205CF" w:rsidRDefault="002205CF" w:rsidP="002205CF">
      <w:pPr>
        <w:numPr>
          <w:ilvl w:val="0"/>
          <w:numId w:val="12"/>
        </w:num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uruchomienie  </w:t>
      </w:r>
    </w:p>
    <w:p w14:paraId="0F8DB246" w14:textId="77777777" w:rsidR="002205CF" w:rsidRPr="002205CF" w:rsidRDefault="002205CF" w:rsidP="002205CF">
      <w:pPr>
        <w:numPr>
          <w:ilvl w:val="0"/>
          <w:numId w:val="12"/>
        </w:num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>przeszkolenie personelu</w:t>
      </w:r>
      <w:r w:rsidRPr="002205CF">
        <w:rPr>
          <w:rFonts w:ascii="Arial" w:hAnsi="Arial" w:cs="Arial"/>
          <w:b/>
        </w:rPr>
        <w:t xml:space="preserve"> </w:t>
      </w:r>
      <w:r w:rsidRPr="002205CF">
        <w:rPr>
          <w:rFonts w:ascii="Arial" w:hAnsi="Arial" w:cs="Arial"/>
        </w:rPr>
        <w:t xml:space="preserve"> </w:t>
      </w:r>
    </w:p>
    <w:p w14:paraId="49FCDC1B" w14:textId="77777777" w:rsidR="002205CF" w:rsidRPr="002205CF" w:rsidRDefault="002205CF" w:rsidP="002205CF">
      <w:pPr>
        <w:numPr>
          <w:ilvl w:val="0"/>
          <w:numId w:val="12"/>
        </w:num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dostarczenie, sporządzonych w języku polskim:  </w:t>
      </w:r>
    </w:p>
    <w:p w14:paraId="0494C5E3" w14:textId="77777777" w:rsidR="002205CF" w:rsidRPr="002205CF" w:rsidRDefault="002205CF" w:rsidP="002205CF">
      <w:pPr>
        <w:numPr>
          <w:ilvl w:val="1"/>
          <w:numId w:val="12"/>
        </w:num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kompletnej dokumentacji technicznej,  </w:t>
      </w:r>
    </w:p>
    <w:p w14:paraId="5A785348" w14:textId="77777777" w:rsidR="002205CF" w:rsidRPr="002205CF" w:rsidRDefault="002205CF" w:rsidP="002205CF">
      <w:pPr>
        <w:numPr>
          <w:ilvl w:val="1"/>
          <w:numId w:val="12"/>
        </w:num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instrukcji obsługi,  </w:t>
      </w:r>
    </w:p>
    <w:p w14:paraId="551FC560" w14:textId="77777777" w:rsidR="002205CF" w:rsidRPr="002205CF" w:rsidRDefault="002205CF" w:rsidP="002205CF">
      <w:pPr>
        <w:numPr>
          <w:ilvl w:val="1"/>
          <w:numId w:val="12"/>
        </w:num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spisu części zapasowych i eksploatacyjnych wraz z cennikiem. </w:t>
      </w:r>
    </w:p>
    <w:p w14:paraId="3EE3D402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 </w:t>
      </w:r>
    </w:p>
    <w:p w14:paraId="45492C4A" w14:textId="0784B92C" w:rsidR="002205CF" w:rsidRDefault="00103A43" w:rsidP="002205C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205CF" w:rsidRPr="002205CF">
        <w:rPr>
          <w:rFonts w:ascii="Arial" w:hAnsi="Arial" w:cs="Arial"/>
        </w:rPr>
        <w:t xml:space="preserve">czekuje się złożenia ofert o terminie ważności nie krótszym niż </w:t>
      </w:r>
      <w:r>
        <w:rPr>
          <w:rFonts w:ascii="Arial" w:hAnsi="Arial" w:cs="Arial"/>
          <w:b/>
        </w:rPr>
        <w:t>30</w:t>
      </w:r>
      <w:r w:rsidR="002205CF" w:rsidRPr="002205CF">
        <w:rPr>
          <w:rFonts w:ascii="Arial" w:hAnsi="Arial" w:cs="Arial"/>
        </w:rPr>
        <w:t xml:space="preserve"> dni</w:t>
      </w:r>
      <w:r w:rsidR="00227D3F">
        <w:rPr>
          <w:rFonts w:ascii="Arial" w:hAnsi="Arial" w:cs="Arial"/>
        </w:rPr>
        <w:t xml:space="preserve">, </w:t>
      </w:r>
      <w:r w:rsidR="00227D3F" w:rsidRPr="00227D3F">
        <w:rPr>
          <w:rFonts w:ascii="Arial" w:hAnsi="Arial" w:cs="Arial"/>
        </w:rPr>
        <w:t xml:space="preserve">jedynie od podmiotów będących </w:t>
      </w:r>
      <w:r w:rsidR="00227D3F" w:rsidRPr="00227D3F">
        <w:rPr>
          <w:rFonts w:ascii="Arial" w:hAnsi="Arial" w:cs="Arial"/>
          <w:b/>
          <w:bCs/>
        </w:rPr>
        <w:t>producentem urządzenia</w:t>
      </w:r>
      <w:r w:rsidR="00227D3F" w:rsidRPr="00227D3F">
        <w:rPr>
          <w:rFonts w:ascii="Arial" w:hAnsi="Arial" w:cs="Arial"/>
        </w:rPr>
        <w:t xml:space="preserve">.   </w:t>
      </w:r>
      <w:r w:rsidR="002205CF" w:rsidRPr="002205CF">
        <w:rPr>
          <w:rFonts w:ascii="Arial" w:hAnsi="Arial" w:cs="Arial"/>
        </w:rPr>
        <w:t xml:space="preserve">   </w:t>
      </w:r>
    </w:p>
    <w:p w14:paraId="5C14E5BF" w14:textId="77777777" w:rsidR="00103A43" w:rsidRPr="002205CF" w:rsidRDefault="00103A43" w:rsidP="002205CF">
      <w:pPr>
        <w:spacing w:after="0"/>
        <w:rPr>
          <w:rFonts w:ascii="Arial" w:hAnsi="Arial" w:cs="Arial"/>
        </w:rPr>
      </w:pPr>
    </w:p>
    <w:p w14:paraId="2334EB60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  <w:u w:val="single"/>
        </w:rPr>
        <w:t>Miejsce realizacji</w:t>
      </w:r>
      <w:r w:rsidRPr="002205CF">
        <w:rPr>
          <w:rFonts w:ascii="Arial" w:hAnsi="Arial" w:cs="Arial"/>
        </w:rPr>
        <w:t>:</w:t>
      </w:r>
      <w:r w:rsidRPr="002205CF">
        <w:rPr>
          <w:rFonts w:ascii="Arial" w:hAnsi="Arial" w:cs="Arial"/>
          <w:b/>
          <w:i/>
        </w:rPr>
        <w:t xml:space="preserve"> </w:t>
      </w:r>
      <w:r w:rsidRPr="002205CF">
        <w:rPr>
          <w:rFonts w:ascii="Arial" w:hAnsi="Arial" w:cs="Arial"/>
        </w:rPr>
        <w:t xml:space="preserve">44-153 Sośnicowice ul. Przemysłowa 18 </w:t>
      </w:r>
    </w:p>
    <w:p w14:paraId="40368935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  <w:u w:val="single"/>
        </w:rPr>
        <w:t>Kod CPV</w:t>
      </w:r>
      <w:r w:rsidRPr="002205CF">
        <w:rPr>
          <w:rFonts w:ascii="Arial" w:hAnsi="Arial" w:cs="Arial"/>
          <w:b/>
          <w:i/>
        </w:rPr>
        <w:t xml:space="preserve"> 42912000-2 Maszyny i aparatura do filtrowania lub oczyszczania cieczy</w:t>
      </w:r>
      <w:r w:rsidRPr="002205CF">
        <w:rPr>
          <w:rFonts w:ascii="Arial" w:hAnsi="Arial" w:cs="Arial"/>
        </w:rPr>
        <w:t xml:space="preserve"> </w:t>
      </w:r>
    </w:p>
    <w:p w14:paraId="073A8D19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  <w:u w:val="single"/>
        </w:rPr>
        <w:t>Minimalny okres gwarancji</w:t>
      </w:r>
      <w:r w:rsidRPr="002205CF">
        <w:rPr>
          <w:rFonts w:ascii="Arial" w:hAnsi="Arial" w:cs="Arial"/>
        </w:rPr>
        <w:t>:</w:t>
      </w:r>
      <w:r w:rsidRPr="002205CF">
        <w:rPr>
          <w:rFonts w:ascii="Arial" w:hAnsi="Arial" w:cs="Arial"/>
          <w:b/>
          <w:i/>
        </w:rPr>
        <w:t xml:space="preserve">  </w:t>
      </w:r>
      <w:r w:rsidRPr="002205CF">
        <w:rPr>
          <w:rFonts w:ascii="Arial" w:hAnsi="Arial" w:cs="Arial"/>
          <w:b/>
        </w:rPr>
        <w:t>36</w:t>
      </w:r>
      <w:r w:rsidRPr="002205CF">
        <w:rPr>
          <w:rFonts w:ascii="Arial" w:hAnsi="Arial" w:cs="Arial"/>
        </w:rPr>
        <w:t xml:space="preserve"> miesięcy od uruchomienia </w:t>
      </w:r>
    </w:p>
    <w:p w14:paraId="6C43BF90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  <w:u w:val="single"/>
        </w:rPr>
        <w:t>Maksymalny czas reakcji serwisowe</w:t>
      </w:r>
      <w:r w:rsidRPr="002205CF">
        <w:rPr>
          <w:rFonts w:ascii="Arial" w:hAnsi="Arial" w:cs="Arial"/>
        </w:rPr>
        <w:t xml:space="preserve">j od momentu zgłoszenia awarii lub usterki (telefonicznie lub mailowo) do momentu bezpośredniej interwencji serwisu w celu jej usunięcia: </w:t>
      </w:r>
      <w:r w:rsidRPr="002205CF">
        <w:rPr>
          <w:rFonts w:ascii="Arial" w:hAnsi="Arial" w:cs="Arial"/>
          <w:b/>
        </w:rPr>
        <w:t>48 godzin</w:t>
      </w:r>
      <w:r w:rsidRPr="002205CF">
        <w:rPr>
          <w:rFonts w:ascii="Arial" w:hAnsi="Arial" w:cs="Arial"/>
        </w:rPr>
        <w:t xml:space="preserve"> </w:t>
      </w:r>
    </w:p>
    <w:p w14:paraId="7E18DC16" w14:textId="203E7245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Kara za brak reakcji serwisowej </w:t>
      </w:r>
      <w:r w:rsidRPr="002205CF">
        <w:rPr>
          <w:rFonts w:ascii="Arial" w:hAnsi="Arial" w:cs="Arial"/>
          <w:b/>
        </w:rPr>
        <w:t>2%</w:t>
      </w:r>
      <w:r w:rsidRPr="002205CF">
        <w:rPr>
          <w:rFonts w:ascii="Arial" w:hAnsi="Arial" w:cs="Arial"/>
        </w:rPr>
        <w:t xml:space="preserve"> całkowitej wartości netto za każdy dzień opóźnienia </w:t>
      </w:r>
    </w:p>
    <w:p w14:paraId="1AC04409" w14:textId="475E57A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  <w:b/>
          <w:i/>
        </w:rPr>
        <w:t xml:space="preserve"> </w:t>
      </w:r>
    </w:p>
    <w:p w14:paraId="5CFED37A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  <w:b/>
          <w:u w:val="single"/>
        </w:rPr>
        <w:t>Warunki handlowe</w:t>
      </w:r>
      <w:r w:rsidRPr="002205CF">
        <w:rPr>
          <w:rFonts w:ascii="Arial" w:hAnsi="Arial" w:cs="Arial"/>
          <w:u w:val="single"/>
        </w:rPr>
        <w:t>:</w:t>
      </w:r>
      <w:r w:rsidRPr="002205CF">
        <w:rPr>
          <w:rFonts w:ascii="Arial" w:hAnsi="Arial" w:cs="Arial"/>
        </w:rPr>
        <w:t xml:space="preserve"> </w:t>
      </w:r>
    </w:p>
    <w:p w14:paraId="3703D0BA" w14:textId="77777777" w:rsidR="002205CF" w:rsidRPr="00D85CA6" w:rsidRDefault="002205CF" w:rsidP="00D85CA6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</w:rPr>
      </w:pPr>
      <w:r w:rsidRPr="00D85CA6">
        <w:rPr>
          <w:rFonts w:ascii="Arial" w:hAnsi="Arial" w:cs="Arial"/>
          <w:u w:val="single"/>
        </w:rPr>
        <w:lastRenderedPageBreak/>
        <w:t>Harmonogram projektu</w:t>
      </w:r>
      <w:r w:rsidRPr="00D85CA6">
        <w:rPr>
          <w:rFonts w:ascii="Arial" w:hAnsi="Arial" w:cs="Arial"/>
        </w:rPr>
        <w:t xml:space="preserve"> </w:t>
      </w:r>
    </w:p>
    <w:p w14:paraId="286B4E82" w14:textId="707951D0" w:rsidR="002205CF" w:rsidRPr="002205CF" w:rsidRDefault="002205CF" w:rsidP="002205CF">
      <w:pPr>
        <w:numPr>
          <w:ilvl w:val="1"/>
          <w:numId w:val="13"/>
        </w:num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podpisanie umowy planowane na </w:t>
      </w:r>
      <w:r w:rsidRPr="002205CF">
        <w:rPr>
          <w:rFonts w:ascii="Arial" w:hAnsi="Arial" w:cs="Arial"/>
          <w:b/>
        </w:rPr>
        <w:t>październik 202</w:t>
      </w:r>
      <w:r w:rsidR="00103A43">
        <w:rPr>
          <w:rFonts w:ascii="Arial" w:hAnsi="Arial" w:cs="Arial"/>
          <w:b/>
        </w:rPr>
        <w:t>4</w:t>
      </w:r>
      <w:r w:rsidRPr="002205CF">
        <w:rPr>
          <w:rFonts w:ascii="Arial" w:hAnsi="Arial" w:cs="Arial"/>
        </w:rPr>
        <w:t xml:space="preserve"> </w:t>
      </w:r>
    </w:p>
    <w:p w14:paraId="6FCB013A" w14:textId="77777777" w:rsidR="00D85CA6" w:rsidRDefault="002205CF" w:rsidP="00D85CA6">
      <w:pPr>
        <w:numPr>
          <w:ilvl w:val="1"/>
          <w:numId w:val="13"/>
        </w:num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dostawa ostatniej partii urządzeń na miejsce: </w:t>
      </w:r>
      <w:r w:rsidRPr="002205CF">
        <w:rPr>
          <w:rFonts w:ascii="Arial" w:hAnsi="Arial" w:cs="Arial"/>
          <w:b/>
        </w:rPr>
        <w:t>3</w:t>
      </w:r>
      <w:r w:rsidR="00103A43">
        <w:rPr>
          <w:rFonts w:ascii="Arial" w:hAnsi="Arial" w:cs="Arial"/>
          <w:b/>
        </w:rPr>
        <w:t>0</w:t>
      </w:r>
      <w:r w:rsidRPr="002205CF">
        <w:rPr>
          <w:rFonts w:ascii="Arial" w:hAnsi="Arial" w:cs="Arial"/>
          <w:b/>
        </w:rPr>
        <w:t>.</w:t>
      </w:r>
      <w:r w:rsidR="00103A43">
        <w:rPr>
          <w:rFonts w:ascii="Arial" w:hAnsi="Arial" w:cs="Arial"/>
          <w:b/>
        </w:rPr>
        <w:t>09</w:t>
      </w:r>
      <w:r w:rsidRPr="002205CF">
        <w:rPr>
          <w:rFonts w:ascii="Arial" w:hAnsi="Arial" w:cs="Arial"/>
          <w:b/>
        </w:rPr>
        <w:t>.2025</w:t>
      </w:r>
      <w:r w:rsidRPr="002205CF">
        <w:rPr>
          <w:rFonts w:ascii="Arial" w:hAnsi="Arial" w:cs="Arial"/>
        </w:rPr>
        <w:t xml:space="preserve"> </w:t>
      </w:r>
    </w:p>
    <w:p w14:paraId="644ED5E1" w14:textId="7462079D" w:rsidR="002205CF" w:rsidRPr="00D85CA6" w:rsidRDefault="002205CF" w:rsidP="00D85CA6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</w:rPr>
      </w:pPr>
      <w:r w:rsidRPr="00D85CA6">
        <w:rPr>
          <w:rFonts w:ascii="Arial" w:hAnsi="Arial" w:cs="Arial"/>
          <w:u w:val="single"/>
        </w:rPr>
        <w:t>Warunki płatności</w:t>
      </w:r>
      <w:r w:rsidRPr="00D85CA6">
        <w:rPr>
          <w:rFonts w:ascii="Arial" w:hAnsi="Arial" w:cs="Arial"/>
        </w:rPr>
        <w:t xml:space="preserve">: </w:t>
      </w:r>
    </w:p>
    <w:p w14:paraId="3F700070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Czy płatność częściowa? </w:t>
      </w:r>
      <w:r w:rsidRPr="002205CF">
        <w:rPr>
          <w:rFonts w:ascii="Arial" w:hAnsi="Arial" w:cs="Arial"/>
          <w:b/>
        </w:rPr>
        <w:t>TAK</w:t>
      </w:r>
      <w:r w:rsidRPr="002205CF">
        <w:rPr>
          <w:rFonts w:ascii="Arial" w:hAnsi="Arial" w:cs="Arial"/>
        </w:rPr>
        <w:t xml:space="preserve"> </w:t>
      </w:r>
    </w:p>
    <w:p w14:paraId="46CDB183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Proponowany harmonogram płatności: </w:t>
      </w:r>
    </w:p>
    <w:p w14:paraId="5C1FCCD9" w14:textId="77777777" w:rsidR="002205CF" w:rsidRPr="002205CF" w:rsidRDefault="002205CF" w:rsidP="002205CF">
      <w:pPr>
        <w:numPr>
          <w:ilvl w:val="1"/>
          <w:numId w:val="14"/>
        </w:num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maksimum </w:t>
      </w:r>
      <w:r w:rsidRPr="002205CF">
        <w:rPr>
          <w:rFonts w:ascii="Arial" w:hAnsi="Arial" w:cs="Arial"/>
          <w:b/>
        </w:rPr>
        <w:t>25%</w:t>
      </w:r>
      <w:r w:rsidRPr="002205CF">
        <w:rPr>
          <w:rFonts w:ascii="Arial" w:hAnsi="Arial" w:cs="Arial"/>
        </w:rPr>
        <w:t xml:space="preserve"> ceny na podstawie faktury VAT wystawionej po podpisaniu Umowy jako wynagrodzenie za mobilizację Wykonawcy i przystąpienie do realizacji przedmiotu Umowy (</w:t>
      </w:r>
      <w:r w:rsidRPr="002205CF">
        <w:rPr>
          <w:rFonts w:ascii="Arial" w:hAnsi="Arial" w:cs="Arial"/>
          <w:i/>
        </w:rPr>
        <w:t>warunkiem wypłacenia zaliczki może być jej zabezpieczenie w formie gwarancji bankowej lub weksla</w:t>
      </w:r>
      <w:r w:rsidRPr="002205CF">
        <w:rPr>
          <w:rFonts w:ascii="Arial" w:hAnsi="Arial" w:cs="Arial"/>
        </w:rPr>
        <w:t xml:space="preserve">); </w:t>
      </w:r>
    </w:p>
    <w:p w14:paraId="4B028E01" w14:textId="77777777" w:rsidR="002205CF" w:rsidRPr="002205CF" w:rsidRDefault="002205CF" w:rsidP="002205CF">
      <w:pPr>
        <w:numPr>
          <w:ilvl w:val="1"/>
          <w:numId w:val="14"/>
        </w:numPr>
        <w:spacing w:after="0"/>
        <w:rPr>
          <w:rFonts w:ascii="Arial" w:hAnsi="Arial" w:cs="Arial"/>
        </w:rPr>
      </w:pPr>
      <w:r w:rsidRPr="002205CF">
        <w:rPr>
          <w:rFonts w:ascii="Arial" w:hAnsi="Arial" w:cs="Arial"/>
          <w:b/>
        </w:rPr>
        <w:t>20%</w:t>
      </w:r>
      <w:r w:rsidRPr="002205CF">
        <w:rPr>
          <w:rFonts w:ascii="Arial" w:hAnsi="Arial" w:cs="Arial"/>
        </w:rPr>
        <w:t xml:space="preserve"> po zgłoszeniu gotowości do wysyłki, </w:t>
      </w:r>
    </w:p>
    <w:p w14:paraId="3C0E88CA" w14:textId="77777777" w:rsidR="002205CF" w:rsidRPr="002205CF" w:rsidRDefault="002205CF" w:rsidP="002205CF">
      <w:pPr>
        <w:numPr>
          <w:ilvl w:val="1"/>
          <w:numId w:val="14"/>
        </w:numPr>
        <w:spacing w:after="0"/>
        <w:rPr>
          <w:rFonts w:ascii="Arial" w:hAnsi="Arial" w:cs="Arial"/>
        </w:rPr>
      </w:pPr>
      <w:r w:rsidRPr="002205CF">
        <w:rPr>
          <w:rFonts w:ascii="Arial" w:hAnsi="Arial" w:cs="Arial"/>
          <w:b/>
        </w:rPr>
        <w:t>30%</w:t>
      </w:r>
      <w:r w:rsidRPr="002205CF">
        <w:rPr>
          <w:rFonts w:ascii="Arial" w:hAnsi="Arial" w:cs="Arial"/>
        </w:rPr>
        <w:t xml:space="preserve"> ceny na podstawie faktury VAT po dostarczeniu ostatniej partii na miejsce docelowe, zgodnie z harmonogramem płatności  </w:t>
      </w:r>
    </w:p>
    <w:p w14:paraId="14A291B7" w14:textId="77777777" w:rsidR="002205CF" w:rsidRPr="002205CF" w:rsidRDefault="002205CF" w:rsidP="002205CF">
      <w:pPr>
        <w:numPr>
          <w:ilvl w:val="1"/>
          <w:numId w:val="14"/>
        </w:num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minimum </w:t>
      </w:r>
      <w:r w:rsidRPr="002205CF">
        <w:rPr>
          <w:rFonts w:ascii="Arial" w:hAnsi="Arial" w:cs="Arial"/>
          <w:b/>
        </w:rPr>
        <w:t>25 %</w:t>
      </w:r>
      <w:r w:rsidRPr="002205CF">
        <w:rPr>
          <w:rFonts w:ascii="Arial" w:hAnsi="Arial" w:cs="Arial"/>
        </w:rPr>
        <w:t xml:space="preserve"> ceny na podstawie faktury VAT po przekazaniu do eksploatacji na podstawie protokołu odbioru końcowego bezawaryjnego podpisanego przez Zamawiającego. </w:t>
      </w:r>
    </w:p>
    <w:p w14:paraId="3BBCD546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Wszystkie płatności dokonywane będą w terminie </w:t>
      </w:r>
      <w:r w:rsidRPr="002205CF">
        <w:rPr>
          <w:rFonts w:ascii="Arial" w:hAnsi="Arial" w:cs="Arial"/>
          <w:b/>
        </w:rPr>
        <w:t>30 dni od daty otrzymania</w:t>
      </w:r>
      <w:r w:rsidRPr="002205CF">
        <w:rPr>
          <w:rFonts w:ascii="Arial" w:hAnsi="Arial" w:cs="Arial"/>
        </w:rPr>
        <w:t xml:space="preserve"> faktury wystawionej zgodnie z ustalonymi zasadami rozliczeń.  </w:t>
      </w:r>
    </w:p>
    <w:p w14:paraId="564EB652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Wszystkie faktury będą dostarczane w formie elektronicznej na uzgodnione adresy email wraz z dokumentami potwierdzającymi osiągnięcie kamienia milowego fakturowania. </w:t>
      </w:r>
    </w:p>
    <w:p w14:paraId="24B5441A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Kwoty wskazane w walutach innych niż PLN zostaną przeliczone na PLN po średnim kursie NBP z dnia publikacji zapytania ofertowego. </w:t>
      </w:r>
    </w:p>
    <w:p w14:paraId="59026AE4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 </w:t>
      </w:r>
    </w:p>
    <w:p w14:paraId="4CCB97AD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  <w:u w:val="single"/>
        </w:rPr>
        <w:t>Lista wymaganych dokumentów/oświadczeń</w:t>
      </w:r>
      <w:r w:rsidRPr="002205CF">
        <w:rPr>
          <w:rFonts w:ascii="Arial" w:hAnsi="Arial" w:cs="Arial"/>
        </w:rPr>
        <w:t xml:space="preserve">: </w:t>
      </w:r>
    </w:p>
    <w:p w14:paraId="3986A270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Na ofertę składają się następujące dokumenty i załączniki: </w:t>
      </w:r>
    </w:p>
    <w:p w14:paraId="6C040ED2" w14:textId="77777777" w:rsidR="00D85CA6" w:rsidRDefault="002205CF" w:rsidP="00D85CA6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</w:rPr>
      </w:pPr>
      <w:r w:rsidRPr="00D85CA6">
        <w:rPr>
          <w:rFonts w:ascii="Arial" w:hAnsi="Arial" w:cs="Arial"/>
        </w:rPr>
        <w:t xml:space="preserve">Oświadczenie o poufności  </w:t>
      </w:r>
    </w:p>
    <w:p w14:paraId="69EACFD0" w14:textId="77777777" w:rsidR="00D85CA6" w:rsidRDefault="002205CF" w:rsidP="00D85CA6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</w:rPr>
      </w:pPr>
      <w:r w:rsidRPr="00D85CA6">
        <w:rPr>
          <w:rFonts w:ascii="Arial" w:hAnsi="Arial" w:cs="Arial"/>
        </w:rPr>
        <w:t xml:space="preserve">Formularz oferty wraz z oświadczeniami Oferenta  </w:t>
      </w:r>
    </w:p>
    <w:p w14:paraId="2AC8D1D8" w14:textId="77777777" w:rsidR="00D85CA6" w:rsidRDefault="002205CF" w:rsidP="00D85CA6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</w:rPr>
      </w:pPr>
      <w:r w:rsidRPr="00D85CA6">
        <w:rPr>
          <w:rFonts w:ascii="Arial" w:hAnsi="Arial" w:cs="Arial"/>
        </w:rPr>
        <w:t xml:space="preserve">Kopia polisy ubezpieczeniowej lub zobowiązanie do zawarcia umowy ubezpieczeniowej od odpowiedzialności cywilnej z limitem odpowiedzialności nie niższym niż </w:t>
      </w:r>
      <w:r w:rsidRPr="00D85CA6">
        <w:rPr>
          <w:rFonts w:ascii="Arial" w:hAnsi="Arial" w:cs="Arial"/>
          <w:b/>
        </w:rPr>
        <w:t>100.000 EUR</w:t>
      </w:r>
      <w:r w:rsidRPr="00D85CA6">
        <w:rPr>
          <w:rFonts w:ascii="Arial" w:hAnsi="Arial" w:cs="Arial"/>
        </w:rPr>
        <w:t xml:space="preserve"> i dostarczenia jej Zamawiającemu w ciągu </w:t>
      </w:r>
      <w:r w:rsidRPr="00D85CA6">
        <w:rPr>
          <w:rFonts w:ascii="Arial" w:hAnsi="Arial" w:cs="Arial"/>
          <w:b/>
        </w:rPr>
        <w:t>7</w:t>
      </w:r>
      <w:r w:rsidRPr="00D85CA6">
        <w:rPr>
          <w:rFonts w:ascii="Arial" w:hAnsi="Arial" w:cs="Arial"/>
        </w:rPr>
        <w:t xml:space="preserve"> dni od daty podpisania umowy </w:t>
      </w:r>
    </w:p>
    <w:p w14:paraId="727D9C11" w14:textId="77777777" w:rsidR="00D85CA6" w:rsidRDefault="002205CF" w:rsidP="00D85CA6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</w:rPr>
      </w:pPr>
      <w:r w:rsidRPr="00D85CA6">
        <w:rPr>
          <w:rFonts w:ascii="Arial" w:hAnsi="Arial" w:cs="Arial"/>
        </w:rPr>
        <w:t xml:space="preserve">Pełnomocnictwo lub inny dokument wykazujący umocowanie do reprezentacji Wykonawcy (jeśli dotyczy) </w:t>
      </w:r>
    </w:p>
    <w:p w14:paraId="55C053B8" w14:textId="249BDB59" w:rsidR="00D85CA6" w:rsidRDefault="002205CF" w:rsidP="00D85CA6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</w:rPr>
      </w:pPr>
      <w:r w:rsidRPr="00D85CA6">
        <w:rPr>
          <w:rFonts w:ascii="Arial" w:hAnsi="Arial" w:cs="Arial"/>
        </w:rPr>
        <w:t xml:space="preserve">Oferta techniczna w języku polskim </w:t>
      </w:r>
      <w:r w:rsidR="00722E4A" w:rsidRPr="00722E4A">
        <w:rPr>
          <w:rFonts w:ascii="Arial" w:hAnsi="Arial" w:cs="Arial"/>
        </w:rPr>
        <w:t>lub angielskim</w:t>
      </w:r>
    </w:p>
    <w:p w14:paraId="3FE3A42E" w14:textId="5804DF48" w:rsidR="002205CF" w:rsidRDefault="002205CF" w:rsidP="00D85CA6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</w:rPr>
      </w:pPr>
      <w:r w:rsidRPr="00D85CA6">
        <w:rPr>
          <w:rFonts w:ascii="Arial" w:hAnsi="Arial" w:cs="Arial"/>
        </w:rPr>
        <w:t xml:space="preserve">Lista referencyjna z ostatnich 5 lat </w:t>
      </w:r>
      <w:r w:rsidR="00227D3F" w:rsidRPr="00227D3F">
        <w:rPr>
          <w:rFonts w:ascii="Arial" w:hAnsi="Arial" w:cs="Arial"/>
        </w:rPr>
        <w:t>na dostawę maszyn o podobnych parametrach</w:t>
      </w:r>
    </w:p>
    <w:p w14:paraId="0D0C384F" w14:textId="77777777" w:rsidR="00227D3F" w:rsidRPr="00D85CA6" w:rsidRDefault="00227D3F" w:rsidP="00227D3F">
      <w:pPr>
        <w:pStyle w:val="Akapitzlist"/>
        <w:spacing w:after="0"/>
        <w:ind w:left="360"/>
        <w:rPr>
          <w:rFonts w:ascii="Arial" w:hAnsi="Arial" w:cs="Arial"/>
        </w:rPr>
      </w:pPr>
    </w:p>
    <w:p w14:paraId="1B1E5972" w14:textId="1EC68A59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Wszystkie ww. dokumenty powinny zostać podpisane przez osoby umocowane do reprezentacji Wykonawcy, a ich skany przesłane poprzez portal Baza Konkurencyjności w terminie określonym do składania ofert. </w:t>
      </w:r>
    </w:p>
    <w:p w14:paraId="6B096233" w14:textId="77777777" w:rsidR="00227D3F" w:rsidRDefault="002205CF" w:rsidP="002205CF">
      <w:pPr>
        <w:spacing w:after="0"/>
        <w:rPr>
          <w:rFonts w:ascii="Arial" w:hAnsi="Arial" w:cs="Arial"/>
          <w:b/>
        </w:rPr>
      </w:pPr>
      <w:r w:rsidRPr="002205CF">
        <w:rPr>
          <w:rFonts w:ascii="Arial" w:hAnsi="Arial" w:cs="Arial"/>
          <w:b/>
          <w:u w:val="single"/>
        </w:rPr>
        <w:lastRenderedPageBreak/>
        <w:t>Kryteria oceny</w:t>
      </w:r>
      <w:r w:rsidRPr="002205CF">
        <w:rPr>
          <w:rFonts w:ascii="Arial" w:hAnsi="Arial" w:cs="Arial"/>
          <w:b/>
        </w:rPr>
        <w:t xml:space="preserve"> </w:t>
      </w:r>
    </w:p>
    <w:p w14:paraId="7D168485" w14:textId="7BCC6346" w:rsidR="002205CF" w:rsidRPr="002205CF" w:rsidRDefault="002205CF" w:rsidP="002205CF">
      <w:pPr>
        <w:spacing w:after="0"/>
        <w:rPr>
          <w:rFonts w:ascii="Arial" w:hAnsi="Arial" w:cs="Arial"/>
          <w:b/>
          <w:u w:val="single"/>
        </w:rPr>
      </w:pPr>
      <w:r w:rsidRPr="002205CF">
        <w:rPr>
          <w:rFonts w:ascii="Arial" w:hAnsi="Arial" w:cs="Arial"/>
        </w:rPr>
        <w:t xml:space="preserve"> </w:t>
      </w:r>
    </w:p>
    <w:p w14:paraId="63B9C59D" w14:textId="68DEFF36" w:rsidR="002205CF" w:rsidRPr="002205CF" w:rsidRDefault="002205CF" w:rsidP="002205CF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</w:rPr>
      </w:pPr>
      <w:r w:rsidRPr="002205CF">
        <w:rPr>
          <w:rFonts w:ascii="Arial" w:hAnsi="Arial" w:cs="Arial"/>
          <w:b/>
          <w:bCs/>
        </w:rPr>
        <w:t>Cena</w:t>
      </w:r>
      <w:r w:rsidRPr="002205CF">
        <w:rPr>
          <w:rFonts w:ascii="Arial" w:hAnsi="Arial" w:cs="Arial"/>
        </w:rPr>
        <w:t xml:space="preserve"> </w:t>
      </w:r>
    </w:p>
    <w:p w14:paraId="63E6D315" w14:textId="2C12AE69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Waga kryterium: </w:t>
      </w:r>
      <w:r w:rsidRPr="002205CF">
        <w:rPr>
          <w:rFonts w:ascii="Arial" w:hAnsi="Arial" w:cs="Arial"/>
          <w:b/>
        </w:rPr>
        <w:t>80% (</w:t>
      </w:r>
      <w:r w:rsidRPr="002205CF">
        <w:rPr>
          <w:rFonts w:ascii="Arial" w:hAnsi="Arial" w:cs="Arial"/>
        </w:rPr>
        <w:t xml:space="preserve">Max liczba punktów: 80) </w:t>
      </w:r>
    </w:p>
    <w:p w14:paraId="293CB4B5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Punkty obliczane w oparciu o cenę netto za przedmiot zamówienia, wg wzoru:  </w:t>
      </w:r>
    </w:p>
    <w:p w14:paraId="18ED42B2" w14:textId="27B972CF" w:rsidR="002205CF" w:rsidRPr="002205CF" w:rsidRDefault="002205CF" w:rsidP="002205CF">
      <w:pPr>
        <w:spacing w:after="0"/>
        <w:jc w:val="center"/>
        <w:rPr>
          <w:rFonts w:ascii="Arial" w:hAnsi="Arial" w:cs="Arial"/>
        </w:rPr>
      </w:pPr>
      <w:r w:rsidRPr="002205CF">
        <w:rPr>
          <w:rFonts w:ascii="Arial" w:hAnsi="Arial" w:cs="Arial"/>
          <w:b/>
        </w:rPr>
        <w:t>C = [(</w:t>
      </w:r>
      <w:proofErr w:type="spellStart"/>
      <w:r w:rsidRPr="002205CF">
        <w:rPr>
          <w:rFonts w:ascii="Arial" w:hAnsi="Arial" w:cs="Arial"/>
          <w:b/>
        </w:rPr>
        <w:t>Cnaj</w:t>
      </w:r>
      <w:proofErr w:type="spellEnd"/>
      <w:r w:rsidRPr="002205CF">
        <w:rPr>
          <w:rFonts w:ascii="Arial" w:hAnsi="Arial" w:cs="Arial"/>
          <w:b/>
        </w:rPr>
        <w:t xml:space="preserve"> / Co) x 100] x W</w:t>
      </w:r>
    </w:p>
    <w:p w14:paraId="2047F585" w14:textId="77777777" w:rsidR="00103A43" w:rsidRDefault="00103A43" w:rsidP="002205CF">
      <w:pPr>
        <w:spacing w:after="0"/>
        <w:rPr>
          <w:rFonts w:ascii="Arial" w:hAnsi="Arial" w:cs="Arial"/>
        </w:rPr>
      </w:pPr>
    </w:p>
    <w:p w14:paraId="61247051" w14:textId="18340F9F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gdzie:  </w:t>
      </w:r>
    </w:p>
    <w:p w14:paraId="4DF5C278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C - liczba punktów dla danej oferty  </w:t>
      </w:r>
    </w:p>
    <w:p w14:paraId="683256C6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proofErr w:type="spellStart"/>
      <w:r w:rsidRPr="002205CF">
        <w:rPr>
          <w:rFonts w:ascii="Arial" w:hAnsi="Arial" w:cs="Arial"/>
        </w:rPr>
        <w:t>Cnaj</w:t>
      </w:r>
      <w:proofErr w:type="spellEnd"/>
      <w:r w:rsidRPr="002205CF">
        <w:rPr>
          <w:rFonts w:ascii="Arial" w:hAnsi="Arial" w:cs="Arial"/>
        </w:rPr>
        <w:t xml:space="preserve"> – najniższa cena netto z ważnych ofert  </w:t>
      </w:r>
    </w:p>
    <w:p w14:paraId="6E37DA52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Co - cena netto z danej oferty  </w:t>
      </w:r>
    </w:p>
    <w:p w14:paraId="6FBF674F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W – waga </w:t>
      </w:r>
    </w:p>
    <w:p w14:paraId="1CEB34B7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 </w:t>
      </w:r>
    </w:p>
    <w:p w14:paraId="0652236E" w14:textId="3C7456E0" w:rsidR="002205CF" w:rsidRPr="00103A43" w:rsidRDefault="002205CF" w:rsidP="00103A43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b/>
          <w:bCs/>
        </w:rPr>
      </w:pPr>
      <w:r w:rsidRPr="00103A43">
        <w:rPr>
          <w:rFonts w:ascii="Arial" w:hAnsi="Arial" w:cs="Arial"/>
          <w:b/>
          <w:bCs/>
        </w:rPr>
        <w:t xml:space="preserve">Serwis  </w:t>
      </w:r>
    </w:p>
    <w:p w14:paraId="1825E95D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czas reakcji serwisu gwarancyjnego od momentu zgłoszenia awarii lub usterki (telefonicznie lub mailowo) do momentu bezpośredniej interwencji serwisu w celu jej usunięcia (liczony w godzinach)  waga kryterium </w:t>
      </w:r>
      <w:r w:rsidRPr="002205CF">
        <w:rPr>
          <w:rFonts w:ascii="Arial" w:hAnsi="Arial" w:cs="Arial"/>
          <w:b/>
        </w:rPr>
        <w:t xml:space="preserve">15% </w:t>
      </w:r>
      <w:r w:rsidRPr="002205CF">
        <w:rPr>
          <w:rFonts w:ascii="Arial" w:hAnsi="Arial" w:cs="Arial"/>
        </w:rPr>
        <w:t xml:space="preserve">(Max liczba punktów 15) Punkty obliczane wg wzoru: </w:t>
      </w:r>
    </w:p>
    <w:p w14:paraId="01764352" w14:textId="49571021" w:rsidR="002205CF" w:rsidRPr="002205CF" w:rsidRDefault="002205CF" w:rsidP="002205CF">
      <w:pPr>
        <w:spacing w:after="0"/>
        <w:jc w:val="center"/>
        <w:rPr>
          <w:rFonts w:ascii="Arial" w:hAnsi="Arial" w:cs="Arial"/>
        </w:rPr>
      </w:pPr>
      <w:r w:rsidRPr="002205CF">
        <w:rPr>
          <w:rFonts w:ascii="Arial" w:hAnsi="Arial" w:cs="Arial"/>
          <w:b/>
        </w:rPr>
        <w:t>S = [(Serwis minimalny / Serwis oferty badanej) x 100] x W</w:t>
      </w:r>
    </w:p>
    <w:p w14:paraId="31014C8C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gdzie:  </w:t>
      </w:r>
    </w:p>
    <w:p w14:paraId="19E273B3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Serwis minimalny – czas dotarcia serwisu wskazany w ofercie, w której zaoferowano najszybszy czas dotarcia w godzinach spośród wszystkich ocenianych ofert.  </w:t>
      </w:r>
    </w:p>
    <w:p w14:paraId="1F7D5B08" w14:textId="3353F72A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Serwis badanej oferty – czas dotarcia serwisu badanej oferty w godzinach. </w:t>
      </w:r>
    </w:p>
    <w:p w14:paraId="2719F832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W – waga  </w:t>
      </w:r>
    </w:p>
    <w:p w14:paraId="2A534D6D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 </w:t>
      </w:r>
    </w:p>
    <w:p w14:paraId="58CE13B8" w14:textId="6BE74C4F" w:rsidR="002205CF" w:rsidRPr="00103A43" w:rsidRDefault="002205CF" w:rsidP="00103A43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b/>
          <w:bCs/>
        </w:rPr>
      </w:pPr>
      <w:r w:rsidRPr="00103A43">
        <w:rPr>
          <w:rFonts w:ascii="Arial" w:hAnsi="Arial" w:cs="Arial"/>
          <w:b/>
          <w:bCs/>
        </w:rPr>
        <w:t xml:space="preserve">Referencje </w:t>
      </w:r>
    </w:p>
    <w:p w14:paraId="74D7561D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Max liczba punktów </w:t>
      </w:r>
      <w:r w:rsidRPr="002205CF">
        <w:rPr>
          <w:rFonts w:ascii="Arial" w:hAnsi="Arial" w:cs="Arial"/>
          <w:b/>
        </w:rPr>
        <w:t>5</w:t>
      </w:r>
      <w:r w:rsidRPr="002205CF">
        <w:rPr>
          <w:rFonts w:ascii="Arial" w:hAnsi="Arial" w:cs="Arial"/>
        </w:rPr>
        <w:t xml:space="preserve"> </w:t>
      </w:r>
    </w:p>
    <w:p w14:paraId="040F9E02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Mniej niż 3 referencje – 0 pkt. </w:t>
      </w:r>
    </w:p>
    <w:p w14:paraId="662D75C9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3 – 5 referencji – 2 pkt. </w:t>
      </w:r>
    </w:p>
    <w:p w14:paraId="790C8FA9" w14:textId="77777777" w:rsidR="002205CF" w:rsidRPr="002205CF" w:rsidRDefault="002205CF" w:rsidP="002205CF">
      <w:pPr>
        <w:spacing w:after="0"/>
        <w:rPr>
          <w:rFonts w:ascii="Arial" w:hAnsi="Arial" w:cs="Arial"/>
        </w:rPr>
      </w:pPr>
      <w:r w:rsidRPr="002205CF">
        <w:rPr>
          <w:rFonts w:ascii="Arial" w:hAnsi="Arial" w:cs="Arial"/>
        </w:rPr>
        <w:t xml:space="preserve">Powyżej 5 referencji – 5 pkt. </w:t>
      </w:r>
    </w:p>
    <w:p w14:paraId="38C8AA0F" w14:textId="77777777" w:rsidR="00FC161E" w:rsidRDefault="00FC161E" w:rsidP="002205CF">
      <w:pPr>
        <w:rPr>
          <w:rFonts w:ascii="Arial" w:hAnsi="Arial" w:cs="Arial"/>
        </w:rPr>
      </w:pPr>
    </w:p>
    <w:p w14:paraId="4665DC82" w14:textId="6B25F413" w:rsidR="007E5630" w:rsidRDefault="00D06143" w:rsidP="007E563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7CBCBA" wp14:editId="49532A77">
                <wp:simplePos x="0" y="0"/>
                <wp:positionH relativeFrom="column">
                  <wp:posOffset>6256082</wp:posOffset>
                </wp:positionH>
                <wp:positionV relativeFrom="paragraph">
                  <wp:posOffset>1699833</wp:posOffset>
                </wp:positionV>
                <wp:extent cx="83060" cy="374015"/>
                <wp:effectExtent l="0" t="0" r="0" b="0"/>
                <wp:wrapTopAndBottom/>
                <wp:docPr id="860222992" name="Rectangle 1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1">
                          <a:off x="0" y="0"/>
                          <a:ext cx="83060" cy="3740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E4B49A" w14:textId="77777777" w:rsidR="002205CF" w:rsidRDefault="002205CF" w:rsidP="002205CF">
                            <w:pPr>
                              <w:spacing w:line="259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7CBCBA" id="Rectangle 1742" o:spid="_x0000_s1039" style="position:absolute;margin-left:492.6pt;margin-top:133.85pt;width:6.55pt;height:29.45pt;rotation:-5898239fd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" filled="f" stroked="f">
                <v:textbox inset="0,0,0,0">
                  <w:txbxContent>
                    <w:p w14:paraId="20E4B49A" w14:textId="77777777" w:rsidR="002205CF" w:rsidRDefault="002205CF" w:rsidP="002205CF">
                      <w:pPr>
                        <w:spacing w:line="259" w:lineRule="auto"/>
                      </w:pPr>
                      <w:r>
                        <w:rPr>
                          <w:rFonts w:ascii="Calibri" w:eastAsia="Calibri" w:hAnsi="Calibri" w:cs="Calibri"/>
                          <w:sz w:val="44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044F5AC" w14:textId="081E4836" w:rsidR="007E5630" w:rsidRDefault="007E5630" w:rsidP="007E5630">
      <w:pPr>
        <w:tabs>
          <w:tab w:val="left" w:pos="1410"/>
        </w:tabs>
        <w:jc w:val="both"/>
        <w:rPr>
          <w:rFonts w:ascii="Arial" w:hAnsi="Arial" w:cs="Arial"/>
        </w:rPr>
      </w:pPr>
    </w:p>
    <w:p w14:paraId="4404EB7B" w14:textId="77777777" w:rsidR="007E5630" w:rsidRDefault="007E5630" w:rsidP="007E5630">
      <w:pPr>
        <w:rPr>
          <w:rFonts w:ascii="Arial" w:hAnsi="Arial" w:cs="Arial"/>
        </w:rPr>
      </w:pPr>
    </w:p>
    <w:p w14:paraId="78615329" w14:textId="1148CE75" w:rsidR="007E5630" w:rsidRPr="007E5630" w:rsidRDefault="007E5630" w:rsidP="007E5630">
      <w:pPr>
        <w:tabs>
          <w:tab w:val="left" w:pos="1290"/>
        </w:tabs>
        <w:rPr>
          <w:rFonts w:ascii="Arial" w:hAnsi="Arial" w:cs="Arial"/>
        </w:rPr>
      </w:pPr>
    </w:p>
    <w:sectPr w:rsidR="007E5630" w:rsidRPr="007E563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E9280" w14:textId="77777777" w:rsidR="00894FBC" w:rsidRDefault="00894FBC" w:rsidP="00894FBC">
      <w:pPr>
        <w:spacing w:after="0" w:line="240" w:lineRule="auto"/>
      </w:pPr>
      <w:r>
        <w:separator/>
      </w:r>
    </w:p>
  </w:endnote>
  <w:endnote w:type="continuationSeparator" w:id="0">
    <w:p w14:paraId="5400FD9B" w14:textId="77777777" w:rsidR="00894FBC" w:rsidRDefault="00894FBC" w:rsidP="0089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5DAA5" w14:textId="77777777" w:rsidR="00894FBC" w:rsidRDefault="00894FBC" w:rsidP="00894FBC">
      <w:pPr>
        <w:spacing w:after="0" w:line="240" w:lineRule="auto"/>
      </w:pPr>
      <w:r>
        <w:separator/>
      </w:r>
    </w:p>
  </w:footnote>
  <w:footnote w:type="continuationSeparator" w:id="0">
    <w:p w14:paraId="2D33043B" w14:textId="77777777" w:rsidR="00894FBC" w:rsidRDefault="00894FBC" w:rsidP="00894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46161" w14:textId="5EDBCE86" w:rsidR="00894FBC" w:rsidRDefault="00894FBC">
    <w:pPr>
      <w:pStyle w:val="Nagwek"/>
    </w:pPr>
    <w:r w:rsidRPr="00AE73D4">
      <w:rPr>
        <w:rFonts w:ascii="Calibri" w:eastAsia="Calibri" w:hAnsi="Calibri" w:cs="Times New Roman"/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59264" behindDoc="0" locked="0" layoutInCell="1" allowOverlap="0" wp14:anchorId="318EDA53" wp14:editId="505A6E5B">
          <wp:simplePos x="0" y="0"/>
          <wp:positionH relativeFrom="margin">
            <wp:posOffset>0</wp:posOffset>
          </wp:positionH>
          <wp:positionV relativeFrom="page">
            <wp:posOffset>639445</wp:posOffset>
          </wp:positionV>
          <wp:extent cx="6153150" cy="657225"/>
          <wp:effectExtent l="0" t="0" r="0" b="9525"/>
          <wp:wrapSquare wrapText="bothSides"/>
          <wp:docPr id="1776494574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315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62332"/>
    <w:multiLevelType w:val="hybridMultilevel"/>
    <w:tmpl w:val="C366DD26"/>
    <w:lvl w:ilvl="0" w:tplc="862020B4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C0EDBAE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6C47EE0">
      <w:start w:val="1"/>
      <w:numFmt w:val="bullet"/>
      <w:lvlText w:val="▪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A8608EE">
      <w:start w:val="1"/>
      <w:numFmt w:val="bullet"/>
      <w:lvlText w:val="•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76AE274">
      <w:start w:val="1"/>
      <w:numFmt w:val="bullet"/>
      <w:lvlText w:val="o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742B324">
      <w:start w:val="1"/>
      <w:numFmt w:val="bullet"/>
      <w:lvlText w:val="▪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CBCB884">
      <w:start w:val="1"/>
      <w:numFmt w:val="bullet"/>
      <w:lvlText w:val="•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0F0776C">
      <w:start w:val="1"/>
      <w:numFmt w:val="bullet"/>
      <w:lvlText w:val="o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6AC4074">
      <w:start w:val="1"/>
      <w:numFmt w:val="bullet"/>
      <w:lvlText w:val="▪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370FD"/>
    <w:multiLevelType w:val="hybridMultilevel"/>
    <w:tmpl w:val="D5A6BB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5612A"/>
    <w:multiLevelType w:val="hybridMultilevel"/>
    <w:tmpl w:val="8640ED54"/>
    <w:lvl w:ilvl="0" w:tplc="7A8E212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F19A7"/>
    <w:multiLevelType w:val="hybridMultilevel"/>
    <w:tmpl w:val="7F7E8D34"/>
    <w:lvl w:ilvl="0" w:tplc="68D64AF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94EF380">
      <w:start w:val="1"/>
      <w:numFmt w:val="bullet"/>
      <w:lvlText w:val="▪"/>
      <w:lvlJc w:val="left"/>
      <w:pPr>
        <w:ind w:left="1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05A851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2DA87A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11E9EB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14EDC4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198E1B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93E028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44A327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A02706"/>
    <w:multiLevelType w:val="hybridMultilevel"/>
    <w:tmpl w:val="7DE2C6EC"/>
    <w:lvl w:ilvl="0" w:tplc="C9B4B17A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7B8F16C">
      <w:start w:val="1"/>
      <w:numFmt w:val="bullet"/>
      <w:lvlText w:val="-"/>
      <w:lvlJc w:val="left"/>
      <w:pPr>
        <w:ind w:left="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5F81B4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33AFED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C54142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F10E5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3647B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F78FC2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F8E74A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460B2D"/>
    <w:multiLevelType w:val="hybridMultilevel"/>
    <w:tmpl w:val="9E72EA04"/>
    <w:lvl w:ilvl="0" w:tplc="34004A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1D2E53"/>
    <w:multiLevelType w:val="hybridMultilevel"/>
    <w:tmpl w:val="D4EE5254"/>
    <w:lvl w:ilvl="0" w:tplc="E97837BA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098975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1242912">
      <w:start w:val="1"/>
      <w:numFmt w:val="bullet"/>
      <w:lvlText w:val="▪"/>
      <w:lvlJc w:val="left"/>
      <w:pPr>
        <w:ind w:left="1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A187194">
      <w:start w:val="1"/>
      <w:numFmt w:val="bullet"/>
      <w:lvlText w:val="•"/>
      <w:lvlJc w:val="left"/>
      <w:pPr>
        <w:ind w:left="1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E3E8D78">
      <w:start w:val="1"/>
      <w:numFmt w:val="bullet"/>
      <w:lvlText w:val="o"/>
      <w:lvlJc w:val="left"/>
      <w:pPr>
        <w:ind w:left="2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9DC304E">
      <w:start w:val="1"/>
      <w:numFmt w:val="bullet"/>
      <w:lvlText w:val="▪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F0C78E2">
      <w:start w:val="1"/>
      <w:numFmt w:val="bullet"/>
      <w:lvlText w:val="•"/>
      <w:lvlJc w:val="left"/>
      <w:pPr>
        <w:ind w:left="3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06C1D96">
      <w:start w:val="1"/>
      <w:numFmt w:val="bullet"/>
      <w:lvlText w:val="o"/>
      <w:lvlJc w:val="left"/>
      <w:pPr>
        <w:ind w:left="4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5B2D90C">
      <w:start w:val="1"/>
      <w:numFmt w:val="bullet"/>
      <w:lvlText w:val="▪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7D375C"/>
    <w:multiLevelType w:val="hybridMultilevel"/>
    <w:tmpl w:val="FAF65F94"/>
    <w:lvl w:ilvl="0" w:tplc="0EE23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761D7"/>
    <w:multiLevelType w:val="hybridMultilevel"/>
    <w:tmpl w:val="8162F4A0"/>
    <w:lvl w:ilvl="0" w:tplc="20CA3A9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85CEFA8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FA2B04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35A81E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850666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13635E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40E3E9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726F52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1180650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4976B9"/>
    <w:multiLevelType w:val="hybridMultilevel"/>
    <w:tmpl w:val="504C09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70AE5"/>
    <w:multiLevelType w:val="hybridMultilevel"/>
    <w:tmpl w:val="41141FE6"/>
    <w:lvl w:ilvl="0" w:tplc="1B5C080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FECC3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AE05A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C12A4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C8C72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024979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1348E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5EA21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1E456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EB75AD"/>
    <w:multiLevelType w:val="hybridMultilevel"/>
    <w:tmpl w:val="05862F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E5F77"/>
    <w:multiLevelType w:val="hybridMultilevel"/>
    <w:tmpl w:val="6270EA5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4D4534"/>
    <w:multiLevelType w:val="hybridMultilevel"/>
    <w:tmpl w:val="24786C90"/>
    <w:lvl w:ilvl="0" w:tplc="46688E0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CB684AC">
      <w:start w:val="1"/>
      <w:numFmt w:val="bullet"/>
      <w:lvlText w:val="▪"/>
      <w:lvlJc w:val="left"/>
      <w:pPr>
        <w:ind w:left="1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434124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28C695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736634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82CF6A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B3403B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55AC71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966632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8E51A5"/>
    <w:multiLevelType w:val="hybridMultilevel"/>
    <w:tmpl w:val="B524C78A"/>
    <w:lvl w:ilvl="0" w:tplc="B4581FA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07E45E2">
      <w:start w:val="1"/>
      <w:numFmt w:val="bullet"/>
      <w:lvlText w:val="▪"/>
      <w:lvlJc w:val="left"/>
      <w:pPr>
        <w:ind w:left="1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F4AC6F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7AE61B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0F8CDA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128285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C929E0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AC88E1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30E7FE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27486D"/>
    <w:multiLevelType w:val="hybridMultilevel"/>
    <w:tmpl w:val="C2083D98"/>
    <w:lvl w:ilvl="0" w:tplc="5F0CC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00F37"/>
    <w:multiLevelType w:val="hybridMultilevel"/>
    <w:tmpl w:val="A410633C"/>
    <w:lvl w:ilvl="0" w:tplc="60F299FA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4285A70">
      <w:start w:val="1"/>
      <w:numFmt w:val="bullet"/>
      <w:lvlText w:val="-"/>
      <w:lvlJc w:val="left"/>
      <w:pPr>
        <w:ind w:left="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DDE791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D16B9E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5C6AA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480EB0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3B8BB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846793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22E065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AE429A"/>
    <w:multiLevelType w:val="hybridMultilevel"/>
    <w:tmpl w:val="896A0F18"/>
    <w:lvl w:ilvl="0" w:tplc="7E56261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6B0AD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EA2DE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8F0CC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2A6E1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E64D8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4B6DC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5BA09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692B1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9A76682"/>
    <w:multiLevelType w:val="hybridMultilevel"/>
    <w:tmpl w:val="02C47BB8"/>
    <w:lvl w:ilvl="0" w:tplc="0EE23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D7AE2"/>
    <w:multiLevelType w:val="hybridMultilevel"/>
    <w:tmpl w:val="F1607302"/>
    <w:lvl w:ilvl="0" w:tplc="7FBE38A6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8449268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978AC82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2C460BC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DD4B1DA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88AAF32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72ABCEA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4B0E30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38C5FCC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A0F6050"/>
    <w:multiLevelType w:val="hybridMultilevel"/>
    <w:tmpl w:val="3264B480"/>
    <w:lvl w:ilvl="0" w:tplc="49466E16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F9EEB9A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8CA95C4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F405BAC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B8AD6BA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35CF85C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F706022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15E8C42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E3AA420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AB42216"/>
    <w:multiLevelType w:val="hybridMultilevel"/>
    <w:tmpl w:val="9A7C2DB2"/>
    <w:lvl w:ilvl="0" w:tplc="60F299FA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4B2412"/>
    <w:multiLevelType w:val="hybridMultilevel"/>
    <w:tmpl w:val="F6A238C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D2B6C"/>
    <w:multiLevelType w:val="hybridMultilevel"/>
    <w:tmpl w:val="04EC1B0A"/>
    <w:lvl w:ilvl="0" w:tplc="C916D042">
      <w:start w:val="1"/>
      <w:numFmt w:val="bullet"/>
      <w:lvlText w:val="-"/>
      <w:lvlJc w:val="left"/>
      <w:pPr>
        <w:ind w:left="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946A4D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4062D7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DC64F1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3888C8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42AF73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52862D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A70261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08A479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2956403">
    <w:abstractNumId w:val="19"/>
  </w:num>
  <w:num w:numId="2" w16cid:durableId="1254780601">
    <w:abstractNumId w:val="16"/>
  </w:num>
  <w:num w:numId="3" w16cid:durableId="573514452">
    <w:abstractNumId w:val="14"/>
  </w:num>
  <w:num w:numId="4" w16cid:durableId="635990710">
    <w:abstractNumId w:val="10"/>
  </w:num>
  <w:num w:numId="5" w16cid:durableId="1995331388">
    <w:abstractNumId w:val="20"/>
  </w:num>
  <w:num w:numId="6" w16cid:durableId="114563120">
    <w:abstractNumId w:val="12"/>
  </w:num>
  <w:num w:numId="7" w16cid:durableId="1424452771">
    <w:abstractNumId w:val="1"/>
  </w:num>
  <w:num w:numId="8" w16cid:durableId="1707635431">
    <w:abstractNumId w:val="4"/>
  </w:num>
  <w:num w:numId="9" w16cid:durableId="1567253424">
    <w:abstractNumId w:val="13"/>
  </w:num>
  <w:num w:numId="10" w16cid:durableId="1353724015">
    <w:abstractNumId w:val="17"/>
  </w:num>
  <w:num w:numId="11" w16cid:durableId="734083739">
    <w:abstractNumId w:val="23"/>
  </w:num>
  <w:num w:numId="12" w16cid:durableId="978071693">
    <w:abstractNumId w:val="0"/>
  </w:num>
  <w:num w:numId="13" w16cid:durableId="871654610">
    <w:abstractNumId w:val="6"/>
  </w:num>
  <w:num w:numId="14" w16cid:durableId="913200160">
    <w:abstractNumId w:val="3"/>
  </w:num>
  <w:num w:numId="15" w16cid:durableId="1502239832">
    <w:abstractNumId w:val="8"/>
  </w:num>
  <w:num w:numId="16" w16cid:durableId="1708482506">
    <w:abstractNumId w:val="18"/>
  </w:num>
  <w:num w:numId="17" w16cid:durableId="1367950487">
    <w:abstractNumId w:val="7"/>
  </w:num>
  <w:num w:numId="18" w16cid:durableId="541135230">
    <w:abstractNumId w:val="15"/>
  </w:num>
  <w:num w:numId="19" w16cid:durableId="404424063">
    <w:abstractNumId w:val="5"/>
  </w:num>
  <w:num w:numId="20" w16cid:durableId="641692586">
    <w:abstractNumId w:val="9"/>
  </w:num>
  <w:num w:numId="21" w16cid:durableId="2010210860">
    <w:abstractNumId w:val="21"/>
  </w:num>
  <w:num w:numId="22" w16cid:durableId="1328630588">
    <w:abstractNumId w:val="22"/>
  </w:num>
  <w:num w:numId="23" w16cid:durableId="922646896">
    <w:abstractNumId w:val="11"/>
  </w:num>
  <w:num w:numId="24" w16cid:durableId="338311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D4"/>
    <w:rsid w:val="00103A43"/>
    <w:rsid w:val="00132123"/>
    <w:rsid w:val="002205CF"/>
    <w:rsid w:val="00227D3F"/>
    <w:rsid w:val="00403C95"/>
    <w:rsid w:val="004123D4"/>
    <w:rsid w:val="005B2D05"/>
    <w:rsid w:val="005E6C17"/>
    <w:rsid w:val="00651718"/>
    <w:rsid w:val="00677BCA"/>
    <w:rsid w:val="00684951"/>
    <w:rsid w:val="00722E4A"/>
    <w:rsid w:val="007E5630"/>
    <w:rsid w:val="00894FBC"/>
    <w:rsid w:val="009833CD"/>
    <w:rsid w:val="009A75C5"/>
    <w:rsid w:val="009E16E9"/>
    <w:rsid w:val="00A600F1"/>
    <w:rsid w:val="00AE73D4"/>
    <w:rsid w:val="00BD1EFE"/>
    <w:rsid w:val="00D06143"/>
    <w:rsid w:val="00D85CA6"/>
    <w:rsid w:val="00DC4E3F"/>
    <w:rsid w:val="00EC3EE8"/>
    <w:rsid w:val="00FB414A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1A28"/>
  <w15:chartTrackingRefBased/>
  <w15:docId w15:val="{5AB6A84C-F6DD-49E6-A9AF-8ED40B42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7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7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7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7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7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7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7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7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7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7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7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7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73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73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73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73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73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73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7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7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7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7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7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73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73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73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7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73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73D4"/>
    <w:rPr>
      <w:b/>
      <w:bCs/>
      <w:smallCaps/>
      <w:color w:val="0F4761" w:themeColor="accent1" w:themeShade="BF"/>
      <w:spacing w:val="5"/>
    </w:rPr>
  </w:style>
  <w:style w:type="paragraph" w:customStyle="1" w:styleId="val">
    <w:name w:val="val"/>
    <w:basedOn w:val="Normalny"/>
    <w:rsid w:val="005B2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94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4FBC"/>
  </w:style>
  <w:style w:type="paragraph" w:styleId="Stopka">
    <w:name w:val="footer"/>
    <w:basedOn w:val="Normalny"/>
    <w:link w:val="StopkaZnak"/>
    <w:uiPriority w:val="99"/>
    <w:unhideWhenUsed/>
    <w:rsid w:val="00894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4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97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jg.com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A0B67-66BE-4979-BCE3-FE4C27B41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10</Pages>
  <Words>2185</Words>
  <Characters>13111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ZJG</dc:creator>
  <cp:keywords/>
  <dc:description/>
  <cp:lastModifiedBy>Marketing ZJG</cp:lastModifiedBy>
  <cp:revision>10</cp:revision>
  <dcterms:created xsi:type="dcterms:W3CDTF">2024-09-26T08:11:00Z</dcterms:created>
  <dcterms:modified xsi:type="dcterms:W3CDTF">2024-09-27T09:35:00Z</dcterms:modified>
</cp:coreProperties>
</file>