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F8C4A" w14:textId="6C11B06C" w:rsidR="009F2AE2" w:rsidRPr="004468EA" w:rsidRDefault="009F01B8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5E5BF" w14:textId="77777777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39CBBBAF" w14:textId="28494EE0" w:rsidR="009F2AE2" w:rsidRPr="00AF0F68" w:rsidRDefault="009F2AE2" w:rsidP="00AF0F68">
      <w:pPr>
        <w:pStyle w:val="Akapitzlist"/>
        <w:tabs>
          <w:tab w:val="left" w:pos="573"/>
          <w:tab w:val="left" w:pos="6765"/>
        </w:tabs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Na potrzeby projektu pn</w:t>
      </w:r>
      <w:r w:rsidR="00A457C3">
        <w:rPr>
          <w:rFonts w:ascii="Times New Roman" w:hAnsi="Times New Roman" w:cs="Times New Roman"/>
          <w:b/>
          <w:sz w:val="24"/>
          <w:szCs w:val="24"/>
        </w:rPr>
        <w:t>.</w:t>
      </w:r>
      <w:r w:rsidR="00F3104B">
        <w:rPr>
          <w:rFonts w:ascii="Times New Roman" w:hAnsi="Times New Roman" w:cs="Times New Roman"/>
          <w:b/>
          <w:sz w:val="24"/>
          <w:szCs w:val="24"/>
        </w:rPr>
        <w:t>: ”</w:t>
      </w:r>
      <w:bookmarkStart w:id="0" w:name="_Hlk164769547"/>
      <w:r w:rsidR="002241DD">
        <w:rPr>
          <w:rFonts w:ascii="Times New Roman" w:hAnsi="Times New Roman" w:cs="Times New Roman"/>
          <w:b/>
          <w:sz w:val="24"/>
          <w:szCs w:val="24"/>
        </w:rPr>
        <w:t>Moc Mądrej Motywacji: Projekt edukacyjny dla Szkół podstawowych</w:t>
      </w:r>
      <w:bookmarkEnd w:id="0"/>
      <w:r w:rsidRPr="003F364F">
        <w:rPr>
          <w:rFonts w:ascii="Times New Roman" w:hAnsi="Times New Roman" w:cs="Times New Roman"/>
          <w:b/>
          <w:sz w:val="24"/>
          <w:szCs w:val="24"/>
        </w:rPr>
        <w:t xml:space="preserve">” współfinansowanego ze środków Unii Europejskiej w ramach Europejskiego </w:t>
      </w:r>
      <w:r w:rsidRPr="00041587">
        <w:rPr>
          <w:rFonts w:ascii="Times New Roman" w:hAnsi="Times New Roman" w:cs="Times New Roman"/>
          <w:b/>
          <w:sz w:val="24"/>
          <w:szCs w:val="24"/>
        </w:rPr>
        <w:t>Funduszu Społecznego</w:t>
      </w:r>
      <w:r w:rsidR="00C65B8C" w:rsidRPr="00041587">
        <w:rPr>
          <w:rFonts w:ascii="Times New Roman" w:hAnsi="Times New Roman" w:cs="Times New Roman"/>
          <w:b/>
          <w:sz w:val="24"/>
          <w:szCs w:val="24"/>
        </w:rPr>
        <w:t xml:space="preserve"> Plus</w:t>
      </w:r>
      <w:r w:rsidRPr="00041587">
        <w:rPr>
          <w:rFonts w:ascii="Times New Roman" w:hAnsi="Times New Roman" w:cs="Times New Roman"/>
          <w:b/>
          <w:sz w:val="24"/>
          <w:szCs w:val="24"/>
        </w:rPr>
        <w:t>,</w:t>
      </w:r>
      <w:r w:rsidR="00C65B8C" w:rsidRPr="00041587">
        <w:rPr>
          <w:rFonts w:ascii="Times New Roman" w:hAnsi="Times New Roman" w:cs="Times New Roman"/>
          <w:b/>
          <w:sz w:val="24"/>
          <w:szCs w:val="24"/>
        </w:rPr>
        <w:t xml:space="preserve"> Fundusze Europejskie dla Świętokrzyskiego 2021- 2027</w:t>
      </w:r>
      <w:r w:rsidR="00337B67" w:rsidRPr="00041587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Hlk158290326"/>
      <w:r w:rsidR="00AF0F68">
        <w:rPr>
          <w:rFonts w:ascii="Times New Roman" w:eastAsiaTheme="minorHAnsi" w:hAnsi="Times New Roman" w:cs="Times New Roman"/>
          <w:b/>
          <w:bCs/>
          <w:sz w:val="24"/>
          <w:szCs w:val="24"/>
        </w:rPr>
        <w:t>W</w:t>
      </w:r>
      <w:r w:rsidR="00AF0F68" w:rsidRPr="00AF0F68">
        <w:rPr>
          <w:rFonts w:ascii="Times New Roman" w:eastAsiaTheme="minorHAnsi" w:hAnsi="Times New Roman" w:cs="Times New Roman"/>
          <w:b/>
          <w:bCs/>
          <w:sz w:val="24"/>
          <w:szCs w:val="24"/>
        </w:rPr>
        <w:t>yposażenie Sali terapeutycznej i do integracji sensorycznej w ramach</w:t>
      </w:r>
      <w:r w:rsidR="00AF0F6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="00AF0F68" w:rsidRPr="00AF0F68">
        <w:rPr>
          <w:rFonts w:ascii="Times New Roman" w:eastAsiaTheme="minorHAnsi" w:hAnsi="Times New Roman" w:cs="Times New Roman"/>
          <w:b/>
          <w:bCs/>
          <w:sz w:val="24"/>
          <w:szCs w:val="24"/>
        </w:rPr>
        <w:t>edukacji włączającej</w:t>
      </w:r>
    </w:p>
    <w:bookmarkEnd w:id="1"/>
    <w:p w14:paraId="57EC069C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DDFB" w14:textId="2E3BF6A6" w:rsidR="009F2AE2" w:rsidRPr="003F364F" w:rsidRDefault="003F364F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</w:r>
      <w:r w:rsidR="008E22BD" w:rsidRPr="003F364F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2D00B2C" w14:textId="77777777" w:rsidR="00F4175C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Agencja Rozwoju Regionalnego w Starachowicach</w:t>
      </w:r>
    </w:p>
    <w:p w14:paraId="1DBBA307" w14:textId="01833D37" w:rsidR="009F2AE2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75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ul. Mickiewicza 1a, 27-200 Starachowice</w:t>
      </w:r>
    </w:p>
    <w:p w14:paraId="17BEEEF2" w14:textId="77777777" w:rsidR="00F4175C" w:rsidRPr="00F4175C" w:rsidRDefault="00F4175C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Biuro w Kielcach:</w:t>
      </w:r>
    </w:p>
    <w:p w14:paraId="790AABE5" w14:textId="735A963E" w:rsidR="009F2AE2" w:rsidRPr="00F4175C" w:rsidRDefault="009F2AE2" w:rsidP="00F4175C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Ul. Warszawska 21/9,</w:t>
      </w:r>
      <w:r w:rsidR="00F4175C" w:rsidRPr="00F4175C">
        <w:rPr>
          <w:rFonts w:ascii="Times New Roman" w:hAnsi="Times New Roman" w:cs="Times New Roman"/>
          <w:sz w:val="24"/>
          <w:szCs w:val="24"/>
        </w:rPr>
        <w:t xml:space="preserve"> </w:t>
      </w:r>
      <w:r w:rsidRPr="00F4175C">
        <w:rPr>
          <w:rFonts w:ascii="Times New Roman" w:hAnsi="Times New Roman" w:cs="Times New Roman"/>
          <w:sz w:val="24"/>
          <w:szCs w:val="24"/>
        </w:rPr>
        <w:t>25-512 Kielce</w:t>
      </w:r>
    </w:p>
    <w:p w14:paraId="29716D40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>NIP: 6640012038</w:t>
      </w:r>
    </w:p>
    <w:p w14:paraId="7F78E9DE" w14:textId="77777777" w:rsidR="009F2AE2" w:rsidRPr="00F4175C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5C">
        <w:rPr>
          <w:rFonts w:ascii="Times New Roman" w:hAnsi="Times New Roman" w:cs="Times New Roman"/>
          <w:sz w:val="24"/>
          <w:szCs w:val="24"/>
        </w:rPr>
        <w:t xml:space="preserve">REGON: 290377240 </w:t>
      </w:r>
    </w:p>
    <w:p w14:paraId="083396F3" w14:textId="77777777" w:rsidR="009F2AE2" w:rsidRPr="009B41F0" w:rsidRDefault="009F2AE2" w:rsidP="009B41F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B0BCF" w14:textId="2C519DE9" w:rsidR="009F2AE2" w:rsidRPr="003F364F" w:rsidRDefault="009F2AE2" w:rsidP="003F364F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76">
        <w:rPr>
          <w:rFonts w:ascii="Times New Roman" w:hAnsi="Times New Roman" w:cs="Times New Roman"/>
          <w:b/>
          <w:sz w:val="24"/>
          <w:szCs w:val="24"/>
        </w:rPr>
        <w:t>II</w:t>
      </w:r>
      <w:r w:rsidRPr="009F2AE2">
        <w:rPr>
          <w:rFonts w:ascii="Times New Roman" w:hAnsi="Times New Roman" w:cs="Times New Roman"/>
          <w:sz w:val="24"/>
          <w:szCs w:val="24"/>
        </w:rPr>
        <w:t>.</w:t>
      </w:r>
      <w:r w:rsidRPr="009F2AE2">
        <w:rPr>
          <w:rFonts w:ascii="Times New Roman" w:hAnsi="Times New Roman" w:cs="Times New Roman"/>
          <w:sz w:val="24"/>
          <w:szCs w:val="24"/>
        </w:rPr>
        <w:tab/>
      </w:r>
      <w:r w:rsidRPr="003F364F">
        <w:rPr>
          <w:rFonts w:ascii="Times New Roman" w:hAnsi="Times New Roman" w:cs="Times New Roman"/>
          <w:b/>
          <w:sz w:val="24"/>
          <w:szCs w:val="24"/>
        </w:rPr>
        <w:t xml:space="preserve">TRYB </w:t>
      </w:r>
      <w:r w:rsidR="00293D6F">
        <w:rPr>
          <w:rFonts w:ascii="Times New Roman" w:hAnsi="Times New Roman" w:cs="Times New Roman"/>
          <w:b/>
          <w:sz w:val="24"/>
          <w:szCs w:val="24"/>
        </w:rPr>
        <w:t xml:space="preserve">SKŁADANIA </w:t>
      </w:r>
      <w:r w:rsidRPr="003F364F">
        <w:rPr>
          <w:rFonts w:ascii="Times New Roman" w:hAnsi="Times New Roman" w:cs="Times New Roman"/>
          <w:b/>
          <w:sz w:val="24"/>
          <w:szCs w:val="24"/>
        </w:rPr>
        <w:t>OFERT:</w:t>
      </w:r>
    </w:p>
    <w:p w14:paraId="5AB0CE87" w14:textId="63EFA60F" w:rsidR="009F2AE2" w:rsidRPr="009B41F0" w:rsidRDefault="009F2AE2" w:rsidP="00A457C3">
      <w:pPr>
        <w:pStyle w:val="Akapitzlist"/>
        <w:tabs>
          <w:tab w:val="left" w:pos="573"/>
          <w:tab w:val="left" w:pos="676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1F0">
        <w:rPr>
          <w:rFonts w:ascii="Times New Roman" w:hAnsi="Times New Roman" w:cs="Times New Roman"/>
          <w:sz w:val="24"/>
          <w:szCs w:val="24"/>
        </w:rPr>
        <w:t xml:space="preserve">Postępowanie prowadzone jest </w:t>
      </w:r>
      <w:r w:rsidR="00510603">
        <w:rPr>
          <w:rFonts w:ascii="Times New Roman" w:hAnsi="Times New Roman" w:cs="Times New Roman"/>
          <w:sz w:val="24"/>
          <w:szCs w:val="24"/>
        </w:rPr>
        <w:t xml:space="preserve">zgodnie </w:t>
      </w:r>
      <w:r w:rsidRPr="009B41F0">
        <w:rPr>
          <w:rFonts w:ascii="Times New Roman" w:hAnsi="Times New Roman" w:cs="Times New Roman"/>
          <w:sz w:val="24"/>
          <w:szCs w:val="24"/>
        </w:rPr>
        <w:t>z zasadą konkurencyjności</w:t>
      </w:r>
      <w:r w:rsidR="00C65B8C">
        <w:rPr>
          <w:rFonts w:ascii="Times New Roman" w:hAnsi="Times New Roman" w:cs="Times New Roman"/>
          <w:sz w:val="24"/>
          <w:szCs w:val="24"/>
        </w:rPr>
        <w:t xml:space="preserve"> określoną w </w:t>
      </w:r>
      <w:r w:rsidR="00C65B8C" w:rsidRPr="00C65B8C">
        <w:rPr>
          <w:rFonts w:ascii="Times New Roman" w:hAnsi="Times New Roman" w:cs="Times New Roman"/>
          <w:sz w:val="24"/>
          <w:szCs w:val="24"/>
        </w:rPr>
        <w:t>Wytycznych dotycząc</w:t>
      </w:r>
      <w:r w:rsidR="00C65B8C">
        <w:rPr>
          <w:rFonts w:ascii="Times New Roman" w:hAnsi="Times New Roman" w:cs="Times New Roman"/>
          <w:sz w:val="24"/>
          <w:szCs w:val="24"/>
        </w:rPr>
        <w:t>ych</w:t>
      </w:r>
      <w:r w:rsidR="00C65B8C" w:rsidRPr="00C65B8C">
        <w:rPr>
          <w:rFonts w:ascii="Times New Roman" w:hAnsi="Times New Roman" w:cs="Times New Roman"/>
          <w:sz w:val="24"/>
          <w:szCs w:val="24"/>
        </w:rPr>
        <w:t xml:space="preserve"> kwalifikowalności wydatków na lata 2021-2027</w:t>
      </w:r>
      <w:r w:rsidR="00C65B8C">
        <w:rPr>
          <w:rFonts w:ascii="Times New Roman" w:hAnsi="Times New Roman" w:cs="Times New Roman"/>
          <w:sz w:val="24"/>
          <w:szCs w:val="24"/>
        </w:rPr>
        <w:t>.</w:t>
      </w:r>
    </w:p>
    <w:p w14:paraId="4BEFF213" w14:textId="77777777" w:rsidR="009F2AE2" w:rsidRP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A55C" w14:textId="0765304F" w:rsidR="009F2AE2" w:rsidRPr="008E22BD" w:rsidRDefault="008E22BD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F2AE2" w:rsidRPr="008E22BD">
        <w:rPr>
          <w:rFonts w:ascii="Times New Roman" w:hAnsi="Times New Roman" w:cs="Times New Roman"/>
          <w:b/>
          <w:bCs/>
          <w:sz w:val="24"/>
          <w:szCs w:val="24"/>
        </w:rPr>
        <w:t>iejsce składania ofert:</w:t>
      </w:r>
    </w:p>
    <w:p w14:paraId="2044C2A2" w14:textId="7F0DD6C1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AF2">
        <w:rPr>
          <w:rFonts w:ascii="Times New Roman" w:hAnsi="Times New Roman" w:cs="Times New Roman"/>
          <w:sz w:val="24"/>
          <w:szCs w:val="24"/>
        </w:rPr>
        <w:t xml:space="preserve">poprzez stronę internetową 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https://bazakonkurencyjnosci.funduszeeuropejskie.gov.pl/ Przed złożeniem oferty należy zapoznać się z instrukcjami obsługi portalu, dostępnymi pod </w:t>
      </w:r>
      <w:r w:rsidR="00451AB9">
        <w:rPr>
          <w:rFonts w:ascii="Times New Roman" w:hAnsi="Times New Roman" w:cs="Times New Roman"/>
          <w:sz w:val="24"/>
          <w:szCs w:val="24"/>
        </w:rPr>
        <w:t>adresem</w:t>
      </w:r>
      <w:r w:rsidR="002B5E46" w:rsidRPr="002B5E46">
        <w:rPr>
          <w:rFonts w:ascii="Times New Roman" w:hAnsi="Times New Roman" w:cs="Times New Roman"/>
          <w:sz w:val="24"/>
          <w:szCs w:val="24"/>
        </w:rPr>
        <w:t>: https://instrukcje.cst2021.gov.pl/?app=baza-konkurencyjnosci</w:t>
      </w:r>
    </w:p>
    <w:p w14:paraId="5B515E36" w14:textId="77777777" w:rsidR="008E22BD" w:rsidRDefault="009F2AE2" w:rsidP="008E22B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BD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8E22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B7741" w14:textId="53631DA8" w:rsidR="009F2AE2" w:rsidRPr="008E22BD" w:rsidRDefault="008E22BD" w:rsidP="008E22BD">
      <w:pPr>
        <w:pStyle w:val="Akapitzlist"/>
        <w:numPr>
          <w:ilvl w:val="0"/>
          <w:numId w:val="21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91" w:rsidRPr="00691669">
        <w:rPr>
          <w:rFonts w:ascii="Times New Roman" w:hAnsi="Times New Roman" w:cs="Times New Roman"/>
          <w:sz w:val="24"/>
          <w:szCs w:val="24"/>
        </w:rPr>
        <w:t>D</w:t>
      </w:r>
      <w:r w:rsidR="009F2AE2" w:rsidRPr="00691669">
        <w:rPr>
          <w:rFonts w:ascii="Times New Roman" w:hAnsi="Times New Roman" w:cs="Times New Roman"/>
          <w:sz w:val="24"/>
          <w:szCs w:val="24"/>
        </w:rPr>
        <w:t>o</w:t>
      </w:r>
      <w:r w:rsidR="00072890" w:rsidRPr="00691669">
        <w:rPr>
          <w:rFonts w:ascii="Times New Roman" w:hAnsi="Times New Roman" w:cs="Times New Roman"/>
          <w:sz w:val="24"/>
          <w:szCs w:val="24"/>
        </w:rPr>
        <w:t xml:space="preserve"> </w:t>
      </w:r>
      <w:r w:rsidR="006E21B3" w:rsidRPr="00691669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072890" w:rsidRPr="006916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1669" w:rsidRPr="0069166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72890" w:rsidRPr="006916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2DCD" w:rsidRPr="00691669">
        <w:rPr>
          <w:rFonts w:ascii="Times New Roman" w:hAnsi="Times New Roman" w:cs="Times New Roman"/>
          <w:b/>
          <w:bCs/>
          <w:sz w:val="24"/>
          <w:szCs w:val="24"/>
        </w:rPr>
        <w:t>2024r</w:t>
      </w:r>
      <w:r w:rsidR="00072890" w:rsidRPr="00691669">
        <w:rPr>
          <w:rFonts w:ascii="Times New Roman" w:hAnsi="Times New Roman" w:cs="Times New Roman"/>
          <w:sz w:val="24"/>
          <w:szCs w:val="24"/>
        </w:rPr>
        <w:t>.</w:t>
      </w:r>
      <w:r w:rsidR="006E21B3" w:rsidRPr="00691669">
        <w:rPr>
          <w:rFonts w:ascii="Times New Roman" w:hAnsi="Times New Roman" w:cs="Times New Roman"/>
          <w:sz w:val="24"/>
          <w:szCs w:val="24"/>
        </w:rPr>
        <w:t xml:space="preserve"> </w:t>
      </w:r>
      <w:r w:rsidR="006E21B3" w:rsidRPr="00691669">
        <w:rPr>
          <w:rFonts w:ascii="Times New Roman" w:hAnsi="Times New Roman" w:cs="Times New Roman"/>
          <w:b/>
          <w:bCs/>
          <w:sz w:val="24"/>
          <w:szCs w:val="24"/>
        </w:rPr>
        <w:t>do godziny 11.00</w:t>
      </w:r>
      <w:r w:rsidR="00E02DCD" w:rsidRPr="009541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F2AE2" w:rsidRPr="008E22BD">
        <w:rPr>
          <w:rFonts w:ascii="Times New Roman" w:hAnsi="Times New Roman" w:cs="Times New Roman"/>
          <w:sz w:val="24"/>
          <w:szCs w:val="24"/>
        </w:rPr>
        <w:t>liczy się data</w:t>
      </w:r>
      <w:r w:rsidR="009C62D3">
        <w:rPr>
          <w:rFonts w:ascii="Times New Roman" w:hAnsi="Times New Roman" w:cs="Times New Roman"/>
          <w:sz w:val="24"/>
          <w:szCs w:val="24"/>
        </w:rPr>
        <w:t xml:space="preserve"> </w:t>
      </w:r>
      <w:r w:rsidR="009F2AE2" w:rsidRPr="008E22BD">
        <w:rPr>
          <w:rFonts w:ascii="Times New Roman" w:hAnsi="Times New Roman" w:cs="Times New Roman"/>
          <w:sz w:val="24"/>
          <w:szCs w:val="24"/>
        </w:rPr>
        <w:t>wpływu.</w:t>
      </w:r>
    </w:p>
    <w:p w14:paraId="66FB0890" w14:textId="77777777" w:rsidR="009F2AE2" w:rsidRPr="004468EA" w:rsidRDefault="009F2AE2" w:rsidP="004468EA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45926" w14:textId="77777777" w:rsidR="009F2AE2" w:rsidRDefault="009F2AE2" w:rsidP="009F2AE2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III.</w:t>
      </w:r>
      <w:r w:rsidRPr="003F364F">
        <w:rPr>
          <w:rFonts w:ascii="Times New Roman" w:hAnsi="Times New Roman" w:cs="Times New Roman"/>
          <w:b/>
          <w:sz w:val="24"/>
          <w:szCs w:val="24"/>
        </w:rPr>
        <w:tab/>
        <w:t>PRZEDMIOT ZAMÓWIENIA</w:t>
      </w:r>
    </w:p>
    <w:p w14:paraId="47FF715D" w14:textId="222DFC34" w:rsidR="006D0E9D" w:rsidRPr="006D0E9D" w:rsidRDefault="009F2AE2" w:rsidP="003A440E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3924705"/>
      <w:r w:rsidRPr="006D0E9D">
        <w:rPr>
          <w:rFonts w:ascii="Times New Roman" w:hAnsi="Times New Roman" w:cs="Times New Roman"/>
          <w:sz w:val="24"/>
          <w:szCs w:val="24"/>
        </w:rPr>
        <w:t>Przedmiotem zamówienia jest</w:t>
      </w:r>
      <w:r w:rsidR="00FC7571" w:rsidRPr="006D0E9D">
        <w:rPr>
          <w:rFonts w:ascii="Times New Roman" w:hAnsi="Times New Roman" w:cs="Times New Roman"/>
          <w:sz w:val="24"/>
          <w:szCs w:val="24"/>
        </w:rPr>
        <w:t xml:space="preserve"> </w:t>
      </w:r>
      <w:r w:rsidR="006D0E9D" w:rsidRPr="006D0E9D">
        <w:rPr>
          <w:rFonts w:ascii="Times New Roman" w:hAnsi="Times New Roman" w:cs="Times New Roman"/>
          <w:sz w:val="24"/>
          <w:szCs w:val="24"/>
        </w:rPr>
        <w:t xml:space="preserve">zakup i dostawa </w:t>
      </w:r>
      <w:r w:rsidR="003A440E" w:rsidRPr="003A440E">
        <w:rPr>
          <w:rFonts w:ascii="Times New Roman" w:hAnsi="Times New Roman" w:cs="Times New Roman"/>
          <w:sz w:val="24"/>
          <w:szCs w:val="24"/>
        </w:rPr>
        <w:t>wyposażeni</w:t>
      </w:r>
      <w:r w:rsidR="001E6CC5">
        <w:rPr>
          <w:rFonts w:ascii="Times New Roman" w:hAnsi="Times New Roman" w:cs="Times New Roman"/>
          <w:sz w:val="24"/>
          <w:szCs w:val="24"/>
        </w:rPr>
        <w:t>a</w:t>
      </w:r>
      <w:r w:rsidR="003A440E" w:rsidRPr="003A440E">
        <w:rPr>
          <w:rFonts w:ascii="Times New Roman" w:hAnsi="Times New Roman" w:cs="Times New Roman"/>
          <w:sz w:val="24"/>
          <w:szCs w:val="24"/>
        </w:rPr>
        <w:t xml:space="preserve"> Sali terapeutycznej i do integracji sensorycznej w</w:t>
      </w:r>
      <w:r w:rsidR="003A440E">
        <w:rPr>
          <w:rFonts w:ascii="Times New Roman" w:hAnsi="Times New Roman" w:cs="Times New Roman"/>
          <w:sz w:val="24"/>
          <w:szCs w:val="24"/>
        </w:rPr>
        <w:t xml:space="preserve"> </w:t>
      </w:r>
      <w:r w:rsidR="003A440E" w:rsidRPr="003A440E">
        <w:rPr>
          <w:rFonts w:ascii="Times New Roman" w:hAnsi="Times New Roman" w:cs="Times New Roman"/>
          <w:sz w:val="24"/>
          <w:szCs w:val="24"/>
        </w:rPr>
        <w:t>ramach edukacji włączającej</w:t>
      </w:r>
      <w:r w:rsidR="003A440E">
        <w:rPr>
          <w:rFonts w:ascii="Times New Roman" w:hAnsi="Times New Roman" w:cs="Times New Roman"/>
          <w:sz w:val="24"/>
          <w:szCs w:val="24"/>
        </w:rPr>
        <w:t xml:space="preserve"> </w:t>
      </w:r>
      <w:r w:rsidR="006D0E9D" w:rsidRPr="006D0E9D">
        <w:rPr>
          <w:rFonts w:ascii="Times New Roman" w:hAnsi="Times New Roman" w:cs="Times New Roman"/>
          <w:sz w:val="24"/>
          <w:szCs w:val="24"/>
        </w:rPr>
        <w:t xml:space="preserve">(zestaw dla </w:t>
      </w:r>
      <w:r w:rsidR="003A440E">
        <w:rPr>
          <w:rFonts w:ascii="Times New Roman" w:hAnsi="Times New Roman" w:cs="Times New Roman"/>
          <w:sz w:val="24"/>
          <w:szCs w:val="24"/>
        </w:rPr>
        <w:t>2</w:t>
      </w:r>
      <w:r w:rsidR="006D0E9D" w:rsidRPr="006D0E9D">
        <w:rPr>
          <w:rFonts w:ascii="Times New Roman" w:hAnsi="Times New Roman" w:cs="Times New Roman"/>
          <w:sz w:val="24"/>
          <w:szCs w:val="24"/>
        </w:rPr>
        <w:t xml:space="preserve"> szkół</w:t>
      </w:r>
      <w:r w:rsidR="003A440E">
        <w:rPr>
          <w:rFonts w:ascii="Times New Roman" w:hAnsi="Times New Roman" w:cs="Times New Roman"/>
          <w:sz w:val="24"/>
          <w:szCs w:val="24"/>
        </w:rPr>
        <w:t>,</w:t>
      </w:r>
      <w:r w:rsidR="009541FC">
        <w:rPr>
          <w:rFonts w:ascii="Times New Roman" w:hAnsi="Times New Roman" w:cs="Times New Roman"/>
          <w:sz w:val="24"/>
          <w:szCs w:val="24"/>
        </w:rPr>
        <w:t xml:space="preserve"> szczegóły w punkcie IV</w:t>
      </w:r>
      <w:r w:rsidR="006D0E9D" w:rsidRPr="006D0E9D">
        <w:rPr>
          <w:rFonts w:ascii="Times New Roman" w:hAnsi="Times New Roman" w:cs="Times New Roman"/>
          <w:sz w:val="24"/>
          <w:szCs w:val="24"/>
        </w:rPr>
        <w:t>) po jednym zestawie dla każdej szkoły tj.  Szkoły Podstawowej nr 13 w Starachowicach oraz Szkoły Podstawowej w Bałtowie</w:t>
      </w:r>
    </w:p>
    <w:bookmarkEnd w:id="2"/>
    <w:p w14:paraId="1F24FBF4" w14:textId="77777777" w:rsidR="003B7A8D" w:rsidRDefault="003B7A8D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29780" w14:textId="29B5CAED" w:rsidR="00412856" w:rsidRDefault="007E61DF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Kod</w:t>
      </w:r>
      <w:r w:rsidR="009E7B7D" w:rsidRPr="00FB6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AE2" w:rsidRPr="00FB64D8">
        <w:rPr>
          <w:rFonts w:ascii="Times New Roman" w:hAnsi="Times New Roman" w:cs="Times New Roman"/>
          <w:b/>
          <w:bCs/>
          <w:sz w:val="24"/>
          <w:szCs w:val="24"/>
        </w:rPr>
        <w:t xml:space="preserve">CPV: </w:t>
      </w:r>
    </w:p>
    <w:p w14:paraId="54D96464" w14:textId="77777777" w:rsidR="00DE5601" w:rsidRPr="00E727C2" w:rsidRDefault="00DE5601" w:rsidP="00DE5601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7C2">
        <w:rPr>
          <w:rFonts w:ascii="Times New Roman" w:hAnsi="Times New Roman" w:cs="Times New Roman"/>
          <w:sz w:val="24"/>
          <w:szCs w:val="24"/>
        </w:rPr>
        <w:t>Kod CPV 30190000-7 różny sprzęt i artykuły biurowe</w:t>
      </w:r>
    </w:p>
    <w:p w14:paraId="19603835" w14:textId="77777777" w:rsidR="00303D22" w:rsidRDefault="00303D22" w:rsidP="00303D22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27C2">
        <w:rPr>
          <w:rFonts w:ascii="Times New Roman" w:hAnsi="Times New Roman"/>
          <w:sz w:val="24"/>
          <w:szCs w:val="24"/>
        </w:rPr>
        <w:lastRenderedPageBreak/>
        <w:t xml:space="preserve">Kod CPV  </w:t>
      </w:r>
      <w:hyperlink r:id="rId8" w:history="1">
        <w:r w:rsidRPr="00E727C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39162100-6 - </w:t>
        </w:r>
        <w:r w:rsidRPr="00E727C2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p</w:t>
        </w:r>
        <w:r w:rsidRPr="00E727C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omoce dydaktyczne </w:t>
        </w:r>
      </w:hyperlink>
    </w:p>
    <w:p w14:paraId="395FD013" w14:textId="77777777" w:rsidR="00BA7D1C" w:rsidRPr="00D80AED" w:rsidRDefault="00BA7D1C" w:rsidP="009E7B7D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3081A" w14:textId="1C716C3C" w:rsidR="009F2AE2" w:rsidRDefault="009F2AE2" w:rsidP="00D672FC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4F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02DEB1B9" w14:textId="5242F4E6" w:rsidR="001E6CC5" w:rsidRPr="001E6CC5" w:rsidRDefault="00B21330" w:rsidP="001E6CC5">
      <w:pPr>
        <w:pStyle w:val="Akapitzlist"/>
        <w:numPr>
          <w:ilvl w:val="0"/>
          <w:numId w:val="33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7105286"/>
      <w:r w:rsidRPr="001E6CC5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1E6CC5" w:rsidRPr="001E6CC5">
        <w:rPr>
          <w:rFonts w:ascii="Times New Roman" w:hAnsi="Times New Roman" w:cs="Times New Roman"/>
          <w:sz w:val="24"/>
          <w:szCs w:val="24"/>
        </w:rPr>
        <w:t>zakup i dostawa wyposażenia Sali terapeutycznej i do integracji sensorycznej w ramach edukacji włączającej (zestaw dla 2 szkół, po jednym zestawie dla każdej szkoły tj.  Szkoły Podstawowej nr 13 w Starachowicach oraz Szkoły Podstawowej w Bałtowie</w:t>
      </w:r>
      <w:r w:rsidR="005A0DE2">
        <w:rPr>
          <w:rFonts w:ascii="Times New Roman" w:hAnsi="Times New Roman" w:cs="Times New Roman"/>
          <w:sz w:val="24"/>
          <w:szCs w:val="24"/>
        </w:rPr>
        <w:t>)</w:t>
      </w:r>
    </w:p>
    <w:p w14:paraId="499C45E5" w14:textId="4EA4621D" w:rsidR="001374A8" w:rsidRPr="001E6CC5" w:rsidRDefault="001374A8">
      <w:pPr>
        <w:pStyle w:val="Akapitzlist"/>
        <w:numPr>
          <w:ilvl w:val="0"/>
          <w:numId w:val="33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6CC5">
        <w:rPr>
          <w:rFonts w:ascii="Times New Roman" w:hAnsi="Times New Roman" w:cs="Times New Roman"/>
          <w:sz w:val="24"/>
          <w:szCs w:val="24"/>
        </w:rPr>
        <w:t>Materiały będą wykorzystywane podczas zajęć z uczniami</w:t>
      </w:r>
      <w:r w:rsidR="00FB525A" w:rsidRPr="001E6CC5">
        <w:rPr>
          <w:rFonts w:ascii="Times New Roman" w:hAnsi="Times New Roman" w:cs="Times New Roman"/>
          <w:sz w:val="24"/>
          <w:szCs w:val="24"/>
        </w:rPr>
        <w:t xml:space="preserve"> ze szkół podstawowych</w:t>
      </w:r>
      <w:r w:rsidRPr="001E6CC5">
        <w:rPr>
          <w:rFonts w:ascii="Times New Roman" w:hAnsi="Times New Roman" w:cs="Times New Roman"/>
          <w:sz w:val="24"/>
          <w:szCs w:val="24"/>
        </w:rPr>
        <w:t xml:space="preserve"> z klas III – VII w zakresie </w:t>
      </w:r>
      <w:r w:rsidR="001E6CC5" w:rsidRPr="001E6CC5">
        <w:rPr>
          <w:rFonts w:ascii="Times New Roman" w:hAnsi="Times New Roman" w:cs="Times New Roman"/>
          <w:sz w:val="24"/>
          <w:szCs w:val="24"/>
        </w:rPr>
        <w:t xml:space="preserve">integracji sensorycznej w ramach edukacji włączającej </w:t>
      </w:r>
      <w:r w:rsidRPr="001E6CC5">
        <w:rPr>
          <w:rFonts w:ascii="Times New Roman" w:hAnsi="Times New Roman" w:cs="Times New Roman"/>
          <w:sz w:val="24"/>
          <w:szCs w:val="24"/>
        </w:rPr>
        <w:t xml:space="preserve">z </w:t>
      </w:r>
      <w:r w:rsidR="001E6CC5">
        <w:rPr>
          <w:rFonts w:ascii="Times New Roman" w:hAnsi="Times New Roman" w:cs="Times New Roman"/>
          <w:sz w:val="24"/>
          <w:szCs w:val="24"/>
        </w:rPr>
        <w:t>2</w:t>
      </w:r>
      <w:r w:rsidRPr="001E6CC5">
        <w:rPr>
          <w:rFonts w:ascii="Times New Roman" w:hAnsi="Times New Roman" w:cs="Times New Roman"/>
          <w:sz w:val="24"/>
          <w:szCs w:val="24"/>
        </w:rPr>
        <w:t xml:space="preserve"> szkół podstawowych z woj. świętokrzyskiego, SP 13 oraz 1 placówka z gminy bałtów: SP w Bałtowie.</w:t>
      </w:r>
    </w:p>
    <w:p w14:paraId="7D570488" w14:textId="088F7B1F" w:rsidR="00B21330" w:rsidRDefault="00B21330" w:rsidP="00B21330">
      <w:pPr>
        <w:pStyle w:val="Akapitzlist"/>
        <w:numPr>
          <w:ilvl w:val="0"/>
          <w:numId w:val="33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 jednego zestawu </w:t>
      </w:r>
      <w:r w:rsidR="00E50603">
        <w:rPr>
          <w:rFonts w:ascii="Times New Roman" w:hAnsi="Times New Roman" w:cs="Times New Roman"/>
          <w:sz w:val="24"/>
          <w:szCs w:val="24"/>
        </w:rPr>
        <w:t>dla każdej szkoły (</w:t>
      </w:r>
      <w:r w:rsidR="00E50603" w:rsidRPr="005A0DE2">
        <w:rPr>
          <w:rFonts w:ascii="Times New Roman" w:hAnsi="Times New Roman" w:cs="Times New Roman"/>
          <w:b/>
          <w:bCs/>
          <w:sz w:val="24"/>
          <w:szCs w:val="24"/>
        </w:rPr>
        <w:t xml:space="preserve">łącznie </w:t>
      </w:r>
      <w:r w:rsidR="001E6CC5" w:rsidRPr="005A0D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0603" w:rsidRPr="005A0DE2">
        <w:rPr>
          <w:rFonts w:ascii="Times New Roman" w:hAnsi="Times New Roman" w:cs="Times New Roman"/>
          <w:b/>
          <w:bCs/>
          <w:sz w:val="24"/>
          <w:szCs w:val="24"/>
        </w:rPr>
        <w:t xml:space="preserve"> zestaw</w:t>
      </w:r>
      <w:r w:rsidR="001E6CC5" w:rsidRPr="005A0DE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E506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wchodzi:</w:t>
      </w:r>
    </w:p>
    <w:bookmarkEnd w:id="3"/>
    <w:p w14:paraId="228C0401" w14:textId="5C005282" w:rsidR="006F5546" w:rsidRDefault="006F5546" w:rsidP="00406E29">
      <w:pPr>
        <w:tabs>
          <w:tab w:val="left" w:pos="573"/>
          <w:tab w:val="left" w:pos="6765"/>
        </w:tabs>
        <w:adjustRightInd w:val="0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6F0DBB" w14:textId="30E1428B" w:rsidR="00D11858" w:rsidRPr="00A54254" w:rsidRDefault="006202E7" w:rsidP="00D11858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54">
        <w:rPr>
          <w:rFonts w:ascii="Times New Roman" w:hAnsi="Times New Roman" w:cs="Times New Roman"/>
          <w:sz w:val="24"/>
          <w:szCs w:val="24"/>
        </w:rPr>
        <w:t>Dywan spirala</w:t>
      </w:r>
      <w:r w:rsidR="00D11858" w:rsidRPr="00A54254">
        <w:rPr>
          <w:rFonts w:ascii="Times New Roman" w:hAnsi="Times New Roman" w:cs="Times New Roman"/>
          <w:sz w:val="24"/>
          <w:szCs w:val="24"/>
        </w:rPr>
        <w:t xml:space="preserve">- Dywan ze spiralnym wzorem, wymiary </w:t>
      </w:r>
      <w:r w:rsidR="007D4E09" w:rsidRPr="00A54254">
        <w:rPr>
          <w:rFonts w:ascii="Times New Roman" w:hAnsi="Times New Roman" w:cs="Times New Roman"/>
          <w:sz w:val="24"/>
          <w:szCs w:val="24"/>
        </w:rPr>
        <w:t xml:space="preserve">min. </w:t>
      </w:r>
      <w:r w:rsidR="00D11858" w:rsidRPr="00A54254">
        <w:rPr>
          <w:rFonts w:ascii="Times New Roman" w:hAnsi="Times New Roman" w:cs="Times New Roman"/>
          <w:sz w:val="24"/>
          <w:szCs w:val="24"/>
        </w:rPr>
        <w:t>3m na 3m, 1 sztuka.</w:t>
      </w:r>
    </w:p>
    <w:p w14:paraId="4B87D322" w14:textId="6BC8EC8D" w:rsidR="007D4E09" w:rsidRPr="00A54254" w:rsidRDefault="006202E7" w:rsidP="007D4E09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54">
        <w:rPr>
          <w:rFonts w:ascii="Times New Roman" w:hAnsi="Times New Roman" w:cs="Times New Roman"/>
          <w:sz w:val="24"/>
          <w:szCs w:val="24"/>
        </w:rPr>
        <w:t xml:space="preserve">Mata masująca </w:t>
      </w:r>
      <w:r w:rsidR="001D2BA4" w:rsidRPr="00A54254">
        <w:rPr>
          <w:rFonts w:ascii="Times New Roman" w:hAnsi="Times New Roman" w:cs="Times New Roman"/>
          <w:sz w:val="24"/>
          <w:szCs w:val="24"/>
        </w:rPr>
        <w:t xml:space="preserve">– </w:t>
      </w:r>
      <w:r w:rsidR="00C160A7">
        <w:rPr>
          <w:rFonts w:ascii="Times New Roman" w:hAnsi="Times New Roman" w:cs="Times New Roman"/>
          <w:sz w:val="24"/>
          <w:szCs w:val="24"/>
        </w:rPr>
        <w:t xml:space="preserve">1 zestaw </w:t>
      </w:r>
      <w:r w:rsidR="00D214C4" w:rsidRPr="00A54254">
        <w:rPr>
          <w:rFonts w:ascii="Times New Roman" w:hAnsi="Times New Roman" w:cs="Times New Roman"/>
          <w:sz w:val="24"/>
          <w:szCs w:val="24"/>
        </w:rPr>
        <w:t xml:space="preserve">składa się z 6 elementów, </w:t>
      </w:r>
      <w:r w:rsidR="001D2BA4" w:rsidRPr="00A54254">
        <w:rPr>
          <w:rFonts w:ascii="Times New Roman" w:hAnsi="Times New Roman" w:cs="Times New Roman"/>
          <w:sz w:val="24"/>
          <w:szCs w:val="24"/>
        </w:rPr>
        <w:t xml:space="preserve">wymiary min. jednego </w:t>
      </w:r>
      <w:proofErr w:type="spellStart"/>
      <w:r w:rsidR="001D2BA4" w:rsidRPr="00A54254">
        <w:rPr>
          <w:rFonts w:ascii="Times New Roman" w:hAnsi="Times New Roman" w:cs="Times New Roman"/>
          <w:sz w:val="24"/>
          <w:szCs w:val="24"/>
        </w:rPr>
        <w:t>elem</w:t>
      </w:r>
      <w:proofErr w:type="spellEnd"/>
      <w:r w:rsidR="001D2BA4" w:rsidRPr="00A54254">
        <w:rPr>
          <w:rFonts w:ascii="Times New Roman" w:hAnsi="Times New Roman" w:cs="Times New Roman"/>
          <w:sz w:val="24"/>
          <w:szCs w:val="24"/>
        </w:rPr>
        <w:t xml:space="preserve">. 30cm x 30 cm, gr. 2 cm. Zestaw sensorycznych mat </w:t>
      </w:r>
      <w:r w:rsidR="00D214C4" w:rsidRPr="00A54254">
        <w:rPr>
          <w:rFonts w:ascii="Times New Roman" w:hAnsi="Times New Roman" w:cs="Times New Roman"/>
          <w:sz w:val="24"/>
          <w:szCs w:val="24"/>
        </w:rPr>
        <w:t xml:space="preserve">o strukturze </w:t>
      </w:r>
      <w:r w:rsidR="00A54254" w:rsidRPr="00A54254">
        <w:rPr>
          <w:rFonts w:ascii="Times New Roman" w:hAnsi="Times New Roman" w:cs="Times New Roman"/>
          <w:sz w:val="24"/>
          <w:szCs w:val="24"/>
        </w:rPr>
        <w:t>puzzli</w:t>
      </w:r>
      <w:r w:rsidR="00D214C4" w:rsidRPr="00A54254">
        <w:rPr>
          <w:rFonts w:ascii="Times New Roman" w:hAnsi="Times New Roman" w:cs="Times New Roman"/>
          <w:sz w:val="24"/>
          <w:szCs w:val="24"/>
        </w:rPr>
        <w:t xml:space="preserve"> </w:t>
      </w:r>
      <w:r w:rsidR="001D2BA4" w:rsidRPr="00A54254">
        <w:rPr>
          <w:rFonts w:ascii="Times New Roman" w:hAnsi="Times New Roman" w:cs="Times New Roman"/>
          <w:sz w:val="24"/>
          <w:szCs w:val="24"/>
        </w:rPr>
        <w:t>pod stopy do ćwiczeń i zabaw grupowych. Maty stymulują podeszwy stóp i wzmacniają ich mięśnie. Wspomagają prawidłowy rozwój stóp oraz zapobiegają rozwojowi wad postawy.</w:t>
      </w:r>
      <w:r w:rsidR="00A54254" w:rsidRPr="00A54254">
        <w:rPr>
          <w:rFonts w:ascii="Times New Roman" w:hAnsi="Times New Roman" w:cs="Times New Roman"/>
          <w:sz w:val="24"/>
          <w:szCs w:val="24"/>
        </w:rPr>
        <w:t xml:space="preserve"> Wykonane materiału TPE</w:t>
      </w:r>
      <w:r w:rsidR="00C160A7">
        <w:rPr>
          <w:rFonts w:ascii="Times New Roman" w:hAnsi="Times New Roman" w:cs="Times New Roman"/>
          <w:sz w:val="24"/>
          <w:szCs w:val="24"/>
        </w:rPr>
        <w:t xml:space="preserve">, </w:t>
      </w:r>
      <w:r w:rsidR="00C160A7" w:rsidRPr="00A54254">
        <w:rPr>
          <w:rFonts w:ascii="Times New Roman" w:hAnsi="Times New Roman" w:cs="Times New Roman"/>
          <w:sz w:val="24"/>
          <w:szCs w:val="24"/>
        </w:rPr>
        <w:t>1 zestaw</w:t>
      </w:r>
    </w:p>
    <w:p w14:paraId="541B9191" w14:textId="0D32366E" w:rsidR="007D4E09" w:rsidRPr="00A54254" w:rsidRDefault="006202E7" w:rsidP="007D4E09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54">
        <w:rPr>
          <w:rFonts w:ascii="Times New Roman" w:hAnsi="Times New Roman" w:cs="Times New Roman"/>
          <w:sz w:val="24"/>
          <w:szCs w:val="24"/>
        </w:rPr>
        <w:t>Piankowe maty do masażu stóp</w:t>
      </w:r>
      <w:r w:rsidR="007D4E09" w:rsidRPr="00A54254">
        <w:rPr>
          <w:rFonts w:ascii="Times New Roman" w:hAnsi="Times New Roman" w:cs="Times New Roman"/>
          <w:sz w:val="24"/>
          <w:szCs w:val="24"/>
        </w:rPr>
        <w:t xml:space="preserve">- wymiary min. 52 </w:t>
      </w:r>
      <w:r w:rsidR="005A0DE2">
        <w:rPr>
          <w:rFonts w:ascii="Times New Roman" w:hAnsi="Times New Roman" w:cs="Times New Roman"/>
          <w:sz w:val="24"/>
          <w:szCs w:val="24"/>
        </w:rPr>
        <w:t xml:space="preserve">cm </w:t>
      </w:r>
      <w:r w:rsidR="007D4E09" w:rsidRPr="00A54254">
        <w:rPr>
          <w:rFonts w:ascii="Times New Roman" w:hAnsi="Times New Roman" w:cs="Times New Roman"/>
          <w:sz w:val="24"/>
          <w:szCs w:val="24"/>
        </w:rPr>
        <w:t>x 52 cm, Lekka, piankowa mata z wypustkami, do masażu. Wzmacnia mięśnie stóp, poprawia krążenie krwi, pomaga zapobiegać płaskostopiu. Elementy można łączyć ze sobą na zasadzie puzzli. Mata wykonana z pianki, 1 zestaw</w:t>
      </w:r>
    </w:p>
    <w:p w14:paraId="7DA833BE" w14:textId="04B0D432" w:rsidR="000E21B0" w:rsidRPr="00C160A7" w:rsidRDefault="007D4E09" w:rsidP="000E21B0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2E7" w:rsidRPr="00C160A7">
        <w:rPr>
          <w:rFonts w:ascii="Times New Roman" w:hAnsi="Times New Roman" w:cs="Times New Roman"/>
          <w:sz w:val="24"/>
          <w:szCs w:val="24"/>
        </w:rPr>
        <w:t>Miękkie kształty</w:t>
      </w:r>
      <w:r w:rsidR="00C160A7" w:rsidRPr="00C160A7">
        <w:rPr>
          <w:rFonts w:ascii="Times New Roman" w:hAnsi="Times New Roman" w:cs="Times New Roman"/>
          <w:sz w:val="24"/>
          <w:szCs w:val="24"/>
        </w:rPr>
        <w:t xml:space="preserve">- Miękkie elementy wykorzystywane do edukacji dzieci. Można je ściskać, ugniatać i naciskać. Pod pretekstem dobrej zabawy dzieci przyswajają podstawowe informacje o kształtach i kolorach. 1 zestaw zawiera 12 szt. </w:t>
      </w:r>
      <w:r w:rsidR="005A0DE2">
        <w:rPr>
          <w:rFonts w:ascii="Times New Roman" w:hAnsi="Times New Roman" w:cs="Times New Roman"/>
          <w:sz w:val="24"/>
          <w:szCs w:val="24"/>
        </w:rPr>
        <w:t>m</w:t>
      </w:r>
      <w:r w:rsidR="00C160A7" w:rsidRPr="00C160A7">
        <w:rPr>
          <w:rFonts w:ascii="Times New Roman" w:hAnsi="Times New Roman" w:cs="Times New Roman"/>
          <w:sz w:val="24"/>
          <w:szCs w:val="24"/>
        </w:rPr>
        <w:t>iękkich elementów o 6 różnych kształtach, wymiary 1 elementu min. 15 x 15 cm, 1 zestaw</w:t>
      </w:r>
    </w:p>
    <w:p w14:paraId="6D311D23" w14:textId="7CFE005E" w:rsidR="000E21B0" w:rsidRPr="00C160A7" w:rsidRDefault="000E21B0" w:rsidP="000E21B0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A7">
        <w:rPr>
          <w:rFonts w:ascii="Times New Roman" w:hAnsi="Times New Roman" w:cs="Times New Roman"/>
          <w:sz w:val="24"/>
          <w:szCs w:val="24"/>
        </w:rPr>
        <w:t>Basen prostokątny z piłeczkami – wymiary min. 2 m x 3 m x 60 cm</w:t>
      </w:r>
      <w:r w:rsidR="004D503A" w:rsidRPr="00C160A7">
        <w:rPr>
          <w:rFonts w:ascii="Times New Roman" w:hAnsi="Times New Roman" w:cs="Times New Roman"/>
          <w:sz w:val="24"/>
          <w:szCs w:val="24"/>
        </w:rPr>
        <w:t>. Suchy basen dla dzieci, wykonany na drewnianym stelażu, który jest pokryty pianką poliuretanową i tkaniną kaletniczą. Do zestawu należy dołączyć min. 4000 kolorowych piłeczek o średnicy min. 7 cm</w:t>
      </w:r>
      <w:r w:rsidR="005326D7" w:rsidRPr="00C160A7">
        <w:rPr>
          <w:rFonts w:ascii="Times New Roman" w:hAnsi="Times New Roman" w:cs="Times New Roman"/>
          <w:sz w:val="24"/>
          <w:szCs w:val="24"/>
        </w:rPr>
        <w:t>, 1 zestaw</w:t>
      </w:r>
    </w:p>
    <w:p w14:paraId="65AEA028" w14:textId="0D977DDB" w:rsidR="00C0177B" w:rsidRPr="00C160A7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0A7">
        <w:rPr>
          <w:rFonts w:ascii="Times New Roman" w:hAnsi="Times New Roman" w:cs="Times New Roman"/>
          <w:sz w:val="24"/>
          <w:szCs w:val="24"/>
        </w:rPr>
        <w:t>Walec do raczkowania</w:t>
      </w:r>
      <w:r w:rsidR="00D11311" w:rsidRPr="00C160A7">
        <w:rPr>
          <w:rFonts w:ascii="Times New Roman" w:hAnsi="Times New Roman" w:cs="Times New Roman"/>
          <w:sz w:val="24"/>
          <w:szCs w:val="24"/>
        </w:rPr>
        <w:t xml:space="preserve"> - wymiary min. szer. 50 cm x dł. 350 cm x grubość materaca 8 cm. Piankowy walec pokryty trwałą tkaniną PCV, łatwą do utrzymania w czystości. Przeznaczony do ćwiczeń rozwijających sprawność ruchową. Łączenie na rzep. 1 sztuka</w:t>
      </w:r>
    </w:p>
    <w:p w14:paraId="6407AF17" w14:textId="18AF52C7" w:rsidR="00C0177B" w:rsidRPr="00CB7CBB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BB">
        <w:rPr>
          <w:rFonts w:ascii="Times New Roman" w:hAnsi="Times New Roman" w:cs="Times New Roman"/>
          <w:sz w:val="24"/>
          <w:szCs w:val="24"/>
        </w:rPr>
        <w:t>Plansza</w:t>
      </w:r>
      <w:r w:rsidR="00CB7CBB" w:rsidRPr="00CB7CBB">
        <w:rPr>
          <w:rFonts w:ascii="Times New Roman" w:hAnsi="Times New Roman" w:cs="Times New Roman"/>
          <w:sz w:val="24"/>
          <w:szCs w:val="24"/>
        </w:rPr>
        <w:t xml:space="preserve"> do balansowania</w:t>
      </w:r>
      <w:r w:rsidRPr="00CB7CBB">
        <w:rPr>
          <w:rFonts w:ascii="Times New Roman" w:hAnsi="Times New Roman" w:cs="Times New Roman"/>
          <w:sz w:val="24"/>
          <w:szCs w:val="24"/>
        </w:rPr>
        <w:t xml:space="preserve"> z kulk</w:t>
      </w:r>
      <w:r w:rsidR="007F017F" w:rsidRPr="00CB7CBB">
        <w:rPr>
          <w:rFonts w:ascii="Times New Roman" w:hAnsi="Times New Roman" w:cs="Times New Roman"/>
          <w:sz w:val="24"/>
          <w:szCs w:val="24"/>
        </w:rPr>
        <w:t>ą</w:t>
      </w:r>
      <w:r w:rsidRPr="00CB7CBB">
        <w:rPr>
          <w:rFonts w:ascii="Times New Roman" w:hAnsi="Times New Roman" w:cs="Times New Roman"/>
          <w:sz w:val="24"/>
          <w:szCs w:val="24"/>
        </w:rPr>
        <w:t xml:space="preserve">- </w:t>
      </w:r>
      <w:r w:rsidR="00CB7CBB" w:rsidRPr="00CB7CBB">
        <w:rPr>
          <w:rFonts w:ascii="Times New Roman" w:hAnsi="Times New Roman" w:cs="Times New Roman"/>
          <w:sz w:val="24"/>
          <w:szCs w:val="24"/>
        </w:rPr>
        <w:t>plansza wymiary min. 44,5</w:t>
      </w:r>
      <w:r w:rsidR="001279DA">
        <w:rPr>
          <w:rFonts w:ascii="Times New Roman" w:hAnsi="Times New Roman" w:cs="Times New Roman"/>
          <w:sz w:val="24"/>
          <w:szCs w:val="24"/>
        </w:rPr>
        <w:t xml:space="preserve"> cm</w:t>
      </w:r>
      <w:r w:rsidR="00CB7CBB" w:rsidRPr="00CB7CBB">
        <w:rPr>
          <w:rFonts w:ascii="Times New Roman" w:hAnsi="Times New Roman" w:cs="Times New Roman"/>
          <w:sz w:val="24"/>
          <w:szCs w:val="24"/>
        </w:rPr>
        <w:t xml:space="preserve"> x 29,5</w:t>
      </w:r>
      <w:r w:rsidR="001279DA">
        <w:rPr>
          <w:rFonts w:ascii="Times New Roman" w:hAnsi="Times New Roman" w:cs="Times New Roman"/>
          <w:sz w:val="24"/>
          <w:szCs w:val="24"/>
        </w:rPr>
        <w:t>cm</w:t>
      </w:r>
      <w:r w:rsidR="00CB7CBB" w:rsidRPr="00CB7CBB">
        <w:rPr>
          <w:rFonts w:ascii="Times New Roman" w:hAnsi="Times New Roman" w:cs="Times New Roman"/>
          <w:sz w:val="24"/>
          <w:szCs w:val="24"/>
        </w:rPr>
        <w:t xml:space="preserve"> x 5 cm wraz z 4 kulkami o śr. min. 2,5 cm</w:t>
      </w:r>
      <w:r w:rsidR="00A64964">
        <w:rPr>
          <w:rFonts w:ascii="Times New Roman" w:hAnsi="Times New Roman" w:cs="Times New Roman"/>
          <w:sz w:val="24"/>
          <w:szCs w:val="24"/>
        </w:rPr>
        <w:t xml:space="preserve">, służy </w:t>
      </w:r>
      <w:r w:rsidR="00A64964">
        <w:t xml:space="preserve">do rozwijania koordynacji ruchowej, logicznego myślenia, umiejętności utrzymywania równowagi, a także wyobraźni, </w:t>
      </w:r>
      <w:r w:rsidR="0021033A">
        <w:t>3</w:t>
      </w:r>
      <w:r w:rsidR="00A64964">
        <w:t xml:space="preserve"> zestaw</w:t>
      </w:r>
      <w:r w:rsidR="0021033A">
        <w:t>y</w:t>
      </w:r>
    </w:p>
    <w:p w14:paraId="23D0C3D6" w14:textId="4A330CE0" w:rsidR="00C0177B" w:rsidRPr="00A867B4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7B4">
        <w:rPr>
          <w:rFonts w:ascii="Times New Roman" w:hAnsi="Times New Roman" w:cs="Times New Roman"/>
          <w:sz w:val="24"/>
          <w:szCs w:val="24"/>
        </w:rPr>
        <w:lastRenderedPageBreak/>
        <w:t>Tunel zygzak</w:t>
      </w:r>
      <w:r w:rsidR="004D23A6" w:rsidRPr="00A867B4">
        <w:rPr>
          <w:rFonts w:ascii="Times New Roman" w:hAnsi="Times New Roman" w:cs="Times New Roman"/>
          <w:sz w:val="24"/>
          <w:szCs w:val="24"/>
        </w:rPr>
        <w:t>- wymiary min. śr. 46 cm</w:t>
      </w:r>
      <w:r w:rsidR="005C1C42" w:rsidRPr="00A867B4">
        <w:rPr>
          <w:rFonts w:ascii="Times New Roman" w:hAnsi="Times New Roman" w:cs="Times New Roman"/>
          <w:sz w:val="24"/>
          <w:szCs w:val="24"/>
        </w:rPr>
        <w:t xml:space="preserve"> x </w:t>
      </w:r>
      <w:r w:rsidR="004D23A6" w:rsidRPr="00A867B4">
        <w:rPr>
          <w:rFonts w:ascii="Times New Roman" w:hAnsi="Times New Roman" w:cs="Times New Roman"/>
          <w:sz w:val="24"/>
          <w:szCs w:val="24"/>
        </w:rPr>
        <w:t>dł. 280 cm</w:t>
      </w:r>
      <w:r w:rsidRPr="00A867B4">
        <w:rPr>
          <w:rFonts w:ascii="Times New Roman" w:hAnsi="Times New Roman" w:cs="Times New Roman"/>
          <w:sz w:val="24"/>
          <w:szCs w:val="24"/>
        </w:rPr>
        <w:t xml:space="preserve">, </w:t>
      </w:r>
      <w:r w:rsidR="00A9530A" w:rsidRPr="00A867B4">
        <w:rPr>
          <w:rFonts w:ascii="Times New Roman" w:hAnsi="Times New Roman" w:cs="Times New Roman"/>
          <w:sz w:val="24"/>
          <w:szCs w:val="24"/>
        </w:rPr>
        <w:t>wykonany z miękkiego ortalionowego kolorowego materiału wzmocniony elastyczną konstrukcją</w:t>
      </w:r>
      <w:r w:rsidR="00893411" w:rsidRPr="00A867B4">
        <w:rPr>
          <w:rFonts w:ascii="Times New Roman" w:hAnsi="Times New Roman" w:cs="Times New Roman"/>
          <w:sz w:val="24"/>
          <w:szCs w:val="24"/>
        </w:rPr>
        <w:t>, 1 sztuka</w:t>
      </w:r>
    </w:p>
    <w:p w14:paraId="67C68100" w14:textId="14A71A25" w:rsidR="00C0177B" w:rsidRPr="00A867B4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7B4">
        <w:rPr>
          <w:rFonts w:ascii="Times New Roman" w:hAnsi="Times New Roman" w:cs="Times New Roman"/>
          <w:sz w:val="24"/>
          <w:szCs w:val="24"/>
        </w:rPr>
        <w:t>Trener równowagi z linkami</w:t>
      </w:r>
      <w:r w:rsidR="00D46B74" w:rsidRPr="00A867B4">
        <w:rPr>
          <w:rFonts w:ascii="Times New Roman" w:hAnsi="Times New Roman" w:cs="Times New Roman"/>
          <w:sz w:val="24"/>
          <w:szCs w:val="24"/>
        </w:rPr>
        <w:t>- wymiary: min. dł. początkowa linki z uchwytem: 100 cm ,śr. 53 cm, przyrząd umożliwiający ćwiczenie różnorodnych partii mięśni m.in. talii, brzucha, pleców, nóg i ramion. Dwa elastyczne uchwyty pomagają utrzymać balans na urządzeniu oraz ćwiczyć mięśnie rąk, wykonany z PVC i polipropylenu, rozciągliwe linki z gumy termoplastycznej TPR, uchwyty z pianki, pompka, 1 zestaw</w:t>
      </w:r>
    </w:p>
    <w:p w14:paraId="78C2C57E" w14:textId="4BFBC778" w:rsidR="009D7809" w:rsidRPr="00F41EF0" w:rsidRDefault="006202E7" w:rsidP="009D7809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7B4">
        <w:rPr>
          <w:rFonts w:ascii="Times New Roman" w:hAnsi="Times New Roman" w:cs="Times New Roman"/>
          <w:sz w:val="24"/>
          <w:szCs w:val="24"/>
        </w:rPr>
        <w:t>Ramk</w:t>
      </w:r>
      <w:r w:rsidR="009D7809" w:rsidRPr="00A867B4">
        <w:rPr>
          <w:rFonts w:ascii="Times New Roman" w:hAnsi="Times New Roman" w:cs="Times New Roman"/>
          <w:sz w:val="24"/>
          <w:szCs w:val="24"/>
        </w:rPr>
        <w:t>a</w:t>
      </w:r>
      <w:r w:rsidR="009D7809">
        <w:rPr>
          <w:rFonts w:ascii="Times New Roman" w:hAnsi="Times New Roman" w:cs="Times New Roman"/>
          <w:sz w:val="24"/>
          <w:szCs w:val="24"/>
        </w:rPr>
        <w:t xml:space="preserve"> </w:t>
      </w:r>
      <w:r w:rsidRPr="009D7809">
        <w:rPr>
          <w:rFonts w:ascii="Times New Roman" w:hAnsi="Times New Roman" w:cs="Times New Roman"/>
          <w:sz w:val="24"/>
          <w:szCs w:val="24"/>
        </w:rPr>
        <w:t xml:space="preserve">do </w:t>
      </w:r>
      <w:r w:rsidR="009D7809" w:rsidRPr="009D7809">
        <w:rPr>
          <w:rFonts w:ascii="Times New Roman" w:hAnsi="Times New Roman" w:cs="Times New Roman"/>
          <w:sz w:val="24"/>
          <w:szCs w:val="24"/>
        </w:rPr>
        <w:t>sznurowania – wymiary min. 29,5</w:t>
      </w:r>
      <w:r w:rsidR="00A867B4">
        <w:rPr>
          <w:rFonts w:ascii="Times New Roman" w:hAnsi="Times New Roman" w:cs="Times New Roman"/>
          <w:sz w:val="24"/>
          <w:szCs w:val="24"/>
        </w:rPr>
        <w:t xml:space="preserve"> cm</w:t>
      </w:r>
      <w:r w:rsidR="009D7809" w:rsidRPr="009D7809">
        <w:rPr>
          <w:rFonts w:ascii="Times New Roman" w:hAnsi="Times New Roman" w:cs="Times New Roman"/>
          <w:sz w:val="24"/>
          <w:szCs w:val="24"/>
        </w:rPr>
        <w:t xml:space="preserve"> x 29,5 cm, wykonana z drewna. Dzięki tej pomocy dziecko rozwija umiejętności manualne, koordynację ruchową, zdolność </w:t>
      </w:r>
      <w:r w:rsidR="009D7809" w:rsidRPr="00F41EF0">
        <w:rPr>
          <w:rFonts w:ascii="Times New Roman" w:hAnsi="Times New Roman" w:cs="Times New Roman"/>
          <w:sz w:val="24"/>
          <w:szCs w:val="24"/>
        </w:rPr>
        <w:t>koncentracji i samodzielność, 1 sztuka</w:t>
      </w:r>
    </w:p>
    <w:p w14:paraId="5FA098E7" w14:textId="0AF0E65D" w:rsidR="009D7809" w:rsidRPr="00F41EF0" w:rsidRDefault="009D7809" w:rsidP="009D7809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Ramka z dużymi guzikami - wymiary min. 29,5</w:t>
      </w:r>
      <w:r w:rsidR="00A867B4">
        <w:rPr>
          <w:rFonts w:ascii="Times New Roman" w:hAnsi="Times New Roman" w:cs="Times New Roman"/>
          <w:sz w:val="24"/>
          <w:szCs w:val="24"/>
        </w:rPr>
        <w:t>cm</w:t>
      </w:r>
      <w:r w:rsidRPr="00F41EF0">
        <w:rPr>
          <w:rFonts w:ascii="Times New Roman" w:hAnsi="Times New Roman" w:cs="Times New Roman"/>
          <w:sz w:val="24"/>
          <w:szCs w:val="24"/>
        </w:rPr>
        <w:t xml:space="preserve"> x 29,5 cm, wykonana z drewna. Dzięki tej pomocy dziecko rozwija umiejętności manualne, koordynację ruchową, zdolność koncentracji i samodzielność, 1 sztuka</w:t>
      </w:r>
    </w:p>
    <w:p w14:paraId="2B710AD6" w14:textId="4CC3FBEC" w:rsidR="009D7809" w:rsidRPr="00F41EF0" w:rsidRDefault="009D7809" w:rsidP="009D7809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 xml:space="preserve">Ramka z małymi  guzikami - wymiary min. 29,5 </w:t>
      </w:r>
      <w:r w:rsidR="00A867B4">
        <w:rPr>
          <w:rFonts w:ascii="Times New Roman" w:hAnsi="Times New Roman" w:cs="Times New Roman"/>
          <w:sz w:val="24"/>
          <w:szCs w:val="24"/>
        </w:rPr>
        <w:t xml:space="preserve">cm </w:t>
      </w:r>
      <w:r w:rsidRPr="00F41EF0">
        <w:rPr>
          <w:rFonts w:ascii="Times New Roman" w:hAnsi="Times New Roman" w:cs="Times New Roman"/>
          <w:sz w:val="24"/>
          <w:szCs w:val="24"/>
        </w:rPr>
        <w:t>x 29,5 cm, wykonana z drewna. Dzięki tej pomocy dziecko rozwija umiejętności manualne, koordynację ruchową, zdolność koncentracji i samodzielność, 1 sztuka</w:t>
      </w:r>
    </w:p>
    <w:p w14:paraId="407E34DC" w14:textId="0631C2D1" w:rsidR="00C0177B" w:rsidRPr="00F41EF0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Układanka mozaika do ćwiczeń ręki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. Kolorowa układanka, za pomocą której dziecko ćwiczy koordynację ręka-oko, koncentrację oraz motorykę. Na zestaw układanki składa się tacka  </w:t>
      </w:r>
      <w:r w:rsidR="00927267" w:rsidRPr="00F41EF0">
        <w:rPr>
          <w:rFonts w:ascii="Times New Roman" w:hAnsi="Times New Roman" w:cs="Times New Roman"/>
          <w:sz w:val="24"/>
          <w:szCs w:val="24"/>
        </w:rPr>
        <w:t xml:space="preserve">- 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wymiary min. 22 </w:t>
      </w:r>
      <w:r w:rsidR="00927267" w:rsidRPr="00F41EF0">
        <w:rPr>
          <w:rFonts w:ascii="Times New Roman" w:hAnsi="Times New Roman" w:cs="Times New Roman"/>
          <w:sz w:val="24"/>
          <w:szCs w:val="24"/>
        </w:rPr>
        <w:t xml:space="preserve">cm </w:t>
      </w:r>
      <w:r w:rsidR="00EF58D5" w:rsidRPr="00F41EF0">
        <w:rPr>
          <w:rFonts w:ascii="Times New Roman" w:hAnsi="Times New Roman" w:cs="Times New Roman"/>
          <w:sz w:val="24"/>
          <w:szCs w:val="24"/>
        </w:rPr>
        <w:t>x 22 cm, nakładk</w:t>
      </w:r>
      <w:r w:rsidR="00927267" w:rsidRPr="00F41EF0">
        <w:rPr>
          <w:rFonts w:ascii="Times New Roman" w:hAnsi="Times New Roman" w:cs="Times New Roman"/>
          <w:sz w:val="24"/>
          <w:szCs w:val="24"/>
        </w:rPr>
        <w:t>a min.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 20</w:t>
      </w:r>
      <w:r w:rsidR="00927267" w:rsidRPr="00F41EF0">
        <w:rPr>
          <w:rFonts w:ascii="Times New Roman" w:hAnsi="Times New Roman" w:cs="Times New Roman"/>
          <w:sz w:val="24"/>
          <w:szCs w:val="24"/>
        </w:rPr>
        <w:t>cm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 x 20 cm, </w:t>
      </w:r>
      <w:r w:rsidR="00927267" w:rsidRPr="00F41EF0">
        <w:rPr>
          <w:rFonts w:ascii="Times New Roman" w:hAnsi="Times New Roman" w:cs="Times New Roman"/>
          <w:sz w:val="24"/>
          <w:szCs w:val="24"/>
        </w:rPr>
        <w:t xml:space="preserve">min. 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10 szablonów </w:t>
      </w:r>
      <w:r w:rsidR="00927267" w:rsidRPr="00F41EF0">
        <w:rPr>
          <w:rFonts w:ascii="Times New Roman" w:hAnsi="Times New Roman" w:cs="Times New Roman"/>
          <w:sz w:val="24"/>
          <w:szCs w:val="24"/>
        </w:rPr>
        <w:t>20cm x 20 cm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, szczypce, łyżeczka, </w:t>
      </w:r>
      <w:r w:rsidR="00927267" w:rsidRPr="00F41EF0">
        <w:rPr>
          <w:rFonts w:ascii="Times New Roman" w:hAnsi="Times New Roman" w:cs="Times New Roman"/>
          <w:sz w:val="24"/>
          <w:szCs w:val="24"/>
        </w:rPr>
        <w:t xml:space="preserve">min. 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patyczki, </w:t>
      </w:r>
      <w:r w:rsidR="00927267" w:rsidRPr="00F41EF0">
        <w:rPr>
          <w:rFonts w:ascii="Times New Roman" w:hAnsi="Times New Roman" w:cs="Times New Roman"/>
          <w:sz w:val="24"/>
          <w:szCs w:val="24"/>
        </w:rPr>
        <w:t xml:space="preserve">min. 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80 kuleczek </w:t>
      </w:r>
      <w:r w:rsidR="00927267" w:rsidRPr="00F41EF0">
        <w:rPr>
          <w:rFonts w:ascii="Times New Roman" w:hAnsi="Times New Roman" w:cs="Times New Roman"/>
          <w:sz w:val="24"/>
          <w:szCs w:val="24"/>
        </w:rPr>
        <w:t xml:space="preserve">o śr. min. 2 cm </w:t>
      </w:r>
      <w:r w:rsidR="00EF58D5" w:rsidRPr="00F41EF0">
        <w:rPr>
          <w:rFonts w:ascii="Times New Roman" w:hAnsi="Times New Roman" w:cs="Times New Roman"/>
          <w:sz w:val="24"/>
          <w:szCs w:val="24"/>
        </w:rPr>
        <w:t>w</w:t>
      </w:r>
      <w:r w:rsidR="00927267" w:rsidRPr="00F41EF0">
        <w:rPr>
          <w:rFonts w:ascii="Times New Roman" w:hAnsi="Times New Roman" w:cs="Times New Roman"/>
          <w:sz w:val="24"/>
          <w:szCs w:val="24"/>
        </w:rPr>
        <w:t xml:space="preserve"> min.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 8 kolorach</w:t>
      </w:r>
      <w:r w:rsidR="00927267" w:rsidRPr="00F41EF0">
        <w:rPr>
          <w:rFonts w:ascii="Times New Roman" w:hAnsi="Times New Roman" w:cs="Times New Roman"/>
          <w:sz w:val="24"/>
          <w:szCs w:val="24"/>
        </w:rPr>
        <w:t>, 1 zestaw</w:t>
      </w:r>
      <w:r w:rsidR="00DD44CA" w:rsidRPr="00F41EF0">
        <w:rPr>
          <w:rFonts w:ascii="Times New Roman" w:hAnsi="Times New Roman" w:cs="Times New Roman"/>
          <w:sz w:val="24"/>
          <w:szCs w:val="24"/>
        </w:rPr>
        <w:t xml:space="preserve"> zapakowany w pudełko lub inny format</w:t>
      </w:r>
      <w:r w:rsidR="00EF58D5" w:rsidRPr="00F41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1858A" w14:textId="4D68E05B" w:rsidR="00C0177B" w:rsidRPr="00F41EF0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Drewniana ósemka</w:t>
      </w:r>
      <w:r w:rsidR="0061065F" w:rsidRPr="00F41EF0">
        <w:rPr>
          <w:rFonts w:ascii="Times New Roman" w:hAnsi="Times New Roman" w:cs="Times New Roman"/>
          <w:sz w:val="24"/>
          <w:szCs w:val="24"/>
        </w:rPr>
        <w:t>, wymiary min. 47cm x 21 cm</w:t>
      </w:r>
      <w:r w:rsidR="00715852" w:rsidRPr="00F41EF0">
        <w:rPr>
          <w:rFonts w:ascii="Times New Roman" w:hAnsi="Times New Roman" w:cs="Times New Roman"/>
          <w:sz w:val="24"/>
          <w:szCs w:val="24"/>
        </w:rPr>
        <w:t>, wykonana z bambusa dwustronna: jedna strona z torem prostym, druga z torem ząbkowanym, który wywołuje niewielkie drgania rąk w trakcie toczenia kulki</w:t>
      </w:r>
      <w:r w:rsidR="006D194D" w:rsidRPr="00F41EF0">
        <w:rPr>
          <w:rFonts w:ascii="Times New Roman" w:hAnsi="Times New Roman" w:cs="Times New Roman"/>
          <w:sz w:val="24"/>
          <w:szCs w:val="24"/>
        </w:rPr>
        <w:t>. Ćwiczenia z ósemką usprawniają koordynację wzrokowo-ruchową, wpływają korzystnie na orientację przestrzenną, pamięć, koncentrację, rozróżnianie kierunków oraz wspomagają terapię zaburzeń typu dysleksja i dysgrafia</w:t>
      </w:r>
      <w:r w:rsidR="000F7BA4" w:rsidRPr="00F41EF0">
        <w:rPr>
          <w:rFonts w:ascii="Times New Roman" w:hAnsi="Times New Roman" w:cs="Times New Roman"/>
          <w:sz w:val="24"/>
          <w:szCs w:val="24"/>
        </w:rPr>
        <w:t>.  Zestaw zawierać powinien także min. 3 drewniane kulki, 1</w:t>
      </w:r>
      <w:r w:rsidR="002D67E9" w:rsidRPr="00F41EF0">
        <w:rPr>
          <w:rFonts w:ascii="Times New Roman" w:hAnsi="Times New Roman" w:cs="Times New Roman"/>
          <w:sz w:val="24"/>
          <w:szCs w:val="24"/>
        </w:rPr>
        <w:t xml:space="preserve"> zestaw</w:t>
      </w:r>
    </w:p>
    <w:p w14:paraId="20600D16" w14:textId="7C5DF495" w:rsidR="00C0177B" w:rsidRPr="00F41EF0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EF0">
        <w:rPr>
          <w:rFonts w:ascii="Times New Roman" w:hAnsi="Times New Roman" w:cs="Times New Roman"/>
          <w:sz w:val="24"/>
          <w:szCs w:val="24"/>
        </w:rPr>
        <w:t>Emocjomierz</w:t>
      </w:r>
      <w:proofErr w:type="spellEnd"/>
      <w:r w:rsidRPr="00F41EF0">
        <w:rPr>
          <w:rFonts w:ascii="Times New Roman" w:hAnsi="Times New Roman" w:cs="Times New Roman"/>
          <w:sz w:val="24"/>
          <w:szCs w:val="24"/>
        </w:rPr>
        <w:t xml:space="preserve">, </w:t>
      </w:r>
      <w:r w:rsidR="008A4B08" w:rsidRPr="00F41EF0">
        <w:rPr>
          <w:rFonts w:ascii="Times New Roman" w:hAnsi="Times New Roman" w:cs="Times New Roman"/>
          <w:sz w:val="24"/>
          <w:szCs w:val="24"/>
        </w:rPr>
        <w:t>wymiary min. szer. 50 cm, wys. 51 cm,</w:t>
      </w:r>
      <w:r w:rsidR="008A4B08" w:rsidRPr="00F41EF0">
        <w:rPr>
          <w:rFonts w:ascii="Arial" w:hAnsi="Arial" w:cs="Arial"/>
          <w:color w:val="4A545B"/>
          <w:sz w:val="21"/>
          <w:szCs w:val="21"/>
          <w:shd w:val="clear" w:color="auto" w:fill="FFFFFF"/>
        </w:rPr>
        <w:t xml:space="preserve"> </w:t>
      </w:r>
      <w:r w:rsidR="008A4B08" w:rsidRPr="00F41EF0">
        <w:rPr>
          <w:rFonts w:ascii="Times New Roman" w:hAnsi="Times New Roman" w:cs="Times New Roman"/>
          <w:sz w:val="24"/>
          <w:szCs w:val="24"/>
        </w:rPr>
        <w:t xml:space="preserve">wykonany z lakierowanej płyty MDF. </w:t>
      </w:r>
      <w:proofErr w:type="spellStart"/>
      <w:r w:rsidR="008A4B08" w:rsidRPr="00F41EF0">
        <w:rPr>
          <w:rFonts w:ascii="Times New Roman" w:hAnsi="Times New Roman" w:cs="Times New Roman"/>
          <w:sz w:val="24"/>
          <w:szCs w:val="24"/>
        </w:rPr>
        <w:t>Emocjomierz</w:t>
      </w:r>
      <w:proofErr w:type="spellEnd"/>
      <w:r w:rsidR="008A4B08" w:rsidRPr="00F41EF0">
        <w:rPr>
          <w:rFonts w:ascii="Times New Roman" w:hAnsi="Times New Roman" w:cs="Times New Roman"/>
          <w:sz w:val="24"/>
          <w:szCs w:val="24"/>
        </w:rPr>
        <w:t xml:space="preserve"> służy do wskazywania, jakie emocje w danej chwili odczuwamy, określania ich siły oraz podpowiadania, jak obniżyć ich natężenie. Poprzez przesunięcie wskaźnika dziecko sygnalizuje, jaki ma nastrój, i sprawdza, co może zrobić, by zmniejszyć swój smutek lub złość</w:t>
      </w:r>
      <w:r w:rsidR="00A867B4">
        <w:rPr>
          <w:rFonts w:ascii="Times New Roman" w:hAnsi="Times New Roman" w:cs="Times New Roman"/>
          <w:sz w:val="24"/>
          <w:szCs w:val="24"/>
        </w:rPr>
        <w:t>, 1 zestaw</w:t>
      </w:r>
    </w:p>
    <w:p w14:paraId="5997A793" w14:textId="200F248D" w:rsidR="00C0177B" w:rsidRPr="00F41EF0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Rzutki – wyrzutki</w:t>
      </w:r>
      <w:r w:rsidR="00E641B6" w:rsidRPr="00F41EF0">
        <w:rPr>
          <w:rFonts w:ascii="Times New Roman" w:hAnsi="Times New Roman" w:cs="Times New Roman"/>
          <w:sz w:val="24"/>
          <w:szCs w:val="24"/>
        </w:rPr>
        <w:t>, wymiary min. śr. tarczy 97 cm, tarcza wykonana z weluru, zestaw zawiera także min. 3 piłeczki z rzepem o średnicy min. 4 cm, uchwyt do zawieszenia na ścianie. Pomoc edukacyjna przez uczniów z zaburzeniami zachowania, mającymi problemy w kontrolowaniu wybuchów złości i agresji, 1 zestaw</w:t>
      </w:r>
    </w:p>
    <w:p w14:paraId="75A8B2FC" w14:textId="52EDA92D" w:rsidR="00C0177B" w:rsidRPr="00F41EF0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Plansza do wytupywania złości</w:t>
      </w:r>
      <w:r w:rsidR="00A56CE7" w:rsidRPr="00F41EF0">
        <w:rPr>
          <w:rFonts w:ascii="Times New Roman" w:hAnsi="Times New Roman" w:cs="Times New Roman"/>
          <w:sz w:val="24"/>
          <w:szCs w:val="24"/>
        </w:rPr>
        <w:t>, wymiary min. 44cm x 44 cm</w:t>
      </w:r>
      <w:r w:rsidR="003D2340" w:rsidRPr="00F41EF0">
        <w:rPr>
          <w:rFonts w:ascii="Times New Roman" w:hAnsi="Times New Roman" w:cs="Times New Roman"/>
          <w:sz w:val="24"/>
          <w:szCs w:val="24"/>
        </w:rPr>
        <w:t>,</w:t>
      </w:r>
      <w:r w:rsidR="003D2340" w:rsidRPr="00F41EF0">
        <w:rPr>
          <w:rFonts w:ascii="Arial" w:hAnsi="Arial" w:cs="Arial"/>
          <w:color w:val="4A545B"/>
          <w:sz w:val="21"/>
          <w:szCs w:val="21"/>
          <w:shd w:val="clear" w:color="auto" w:fill="FFFFFF"/>
        </w:rPr>
        <w:t xml:space="preserve"> </w:t>
      </w:r>
      <w:r w:rsidR="003D2340" w:rsidRPr="00F41EF0">
        <w:rPr>
          <w:rFonts w:ascii="Times New Roman" w:hAnsi="Times New Roman" w:cs="Times New Roman"/>
          <w:sz w:val="24"/>
          <w:szCs w:val="24"/>
        </w:rPr>
        <w:t>wykonana</w:t>
      </w:r>
      <w:r w:rsidR="003D2340" w:rsidRPr="003D2340">
        <w:rPr>
          <w:rFonts w:ascii="Times New Roman" w:hAnsi="Times New Roman" w:cs="Times New Roman"/>
          <w:sz w:val="24"/>
          <w:szCs w:val="24"/>
        </w:rPr>
        <w:t xml:space="preserve"> z trwałej i </w:t>
      </w:r>
      <w:r w:rsidR="003D2340" w:rsidRPr="00F41EF0">
        <w:rPr>
          <w:rFonts w:ascii="Times New Roman" w:hAnsi="Times New Roman" w:cs="Times New Roman"/>
          <w:sz w:val="24"/>
          <w:szCs w:val="24"/>
        </w:rPr>
        <w:lastRenderedPageBreak/>
        <w:t>zmywalnej tkaniny PCV.</w:t>
      </w:r>
      <w:r w:rsidR="003D2340" w:rsidRPr="00F41EF0">
        <w:rPr>
          <w:rFonts w:ascii="Arial" w:hAnsi="Arial" w:cs="Arial"/>
          <w:color w:val="4A545B"/>
          <w:sz w:val="21"/>
          <w:szCs w:val="21"/>
          <w:shd w:val="clear" w:color="auto" w:fill="FFFFFF"/>
        </w:rPr>
        <w:t xml:space="preserve"> </w:t>
      </w:r>
      <w:r w:rsidR="003D2340" w:rsidRPr="00F41EF0">
        <w:rPr>
          <w:rFonts w:ascii="Times New Roman" w:hAnsi="Times New Roman" w:cs="Times New Roman"/>
          <w:sz w:val="24"/>
          <w:szCs w:val="24"/>
        </w:rPr>
        <w:t>Plansza do wytupywania złości jest metodą bezpiecznego odreagowywania złości, pomaga dziecku rozpoznać odczuwane emocje</w:t>
      </w:r>
      <w:r w:rsidR="00A867B4">
        <w:rPr>
          <w:rFonts w:ascii="Times New Roman" w:hAnsi="Times New Roman" w:cs="Times New Roman"/>
          <w:sz w:val="24"/>
          <w:szCs w:val="24"/>
        </w:rPr>
        <w:t>, 1 zestaw</w:t>
      </w:r>
    </w:p>
    <w:p w14:paraId="4167251E" w14:textId="4B6073B2" w:rsidR="00C0177B" w:rsidRPr="00F41EF0" w:rsidRDefault="006202E7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Rozgwiazda do gimnastyki palców</w:t>
      </w:r>
      <w:r w:rsidR="00E02E9D" w:rsidRPr="00F41EF0">
        <w:rPr>
          <w:rFonts w:ascii="Times New Roman" w:hAnsi="Times New Roman" w:cs="Times New Roman"/>
          <w:sz w:val="24"/>
          <w:szCs w:val="24"/>
        </w:rPr>
        <w:t>- wymiary min. 10cm x 10cm x 3 cm , Żelowa rozgwiazda do gimnastyki palców. Wzmacnia mięśnie palców, dłoni i przedramion. Pomaga wzmocnić chwyt i redukuje stres</w:t>
      </w:r>
      <w:r w:rsidR="0033073B" w:rsidRPr="00F41EF0">
        <w:rPr>
          <w:rFonts w:ascii="Times New Roman" w:hAnsi="Times New Roman" w:cs="Times New Roman"/>
          <w:sz w:val="24"/>
          <w:szCs w:val="24"/>
        </w:rPr>
        <w:t>,</w:t>
      </w:r>
      <w:r w:rsidR="00E02E9D" w:rsidRPr="00F41EF0">
        <w:rPr>
          <w:rFonts w:ascii="Times New Roman" w:hAnsi="Times New Roman" w:cs="Times New Roman"/>
          <w:sz w:val="24"/>
          <w:szCs w:val="24"/>
        </w:rPr>
        <w:t>3 sztuki</w:t>
      </w:r>
    </w:p>
    <w:p w14:paraId="2544C1D5" w14:textId="1CE6891A" w:rsidR="00C0177B" w:rsidRPr="00F41EF0" w:rsidRDefault="00C0177B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E</w:t>
      </w:r>
      <w:r w:rsidR="006202E7" w:rsidRPr="00F41EF0">
        <w:rPr>
          <w:rFonts w:ascii="Times New Roman" w:hAnsi="Times New Roman" w:cs="Times New Roman"/>
          <w:sz w:val="24"/>
          <w:szCs w:val="24"/>
        </w:rPr>
        <w:t>lastyczna piłka do treningu dłoni</w:t>
      </w:r>
      <w:r w:rsidR="0033073B" w:rsidRPr="00F41EF0">
        <w:rPr>
          <w:rFonts w:ascii="Times New Roman" w:hAnsi="Times New Roman" w:cs="Times New Roman"/>
          <w:sz w:val="24"/>
          <w:szCs w:val="24"/>
        </w:rPr>
        <w:t xml:space="preserve"> –</w:t>
      </w:r>
      <w:r w:rsidR="0033073B" w:rsidRPr="00F41EF0">
        <w:rPr>
          <w:rFonts w:ascii="Arial" w:hAnsi="Arial" w:cs="Arial"/>
          <w:color w:val="4A545B"/>
          <w:sz w:val="21"/>
          <w:szCs w:val="21"/>
          <w:shd w:val="clear" w:color="auto" w:fill="FFFFFF"/>
        </w:rPr>
        <w:t xml:space="preserve"> </w:t>
      </w:r>
      <w:r w:rsidR="0033073B" w:rsidRPr="00F41E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wymiary min. </w:t>
      </w:r>
      <w:r w:rsidR="0033073B" w:rsidRPr="00F41EF0">
        <w:rPr>
          <w:rFonts w:ascii="Times New Roman" w:hAnsi="Times New Roman" w:cs="Times New Roman"/>
          <w:sz w:val="24"/>
          <w:szCs w:val="24"/>
        </w:rPr>
        <w:t xml:space="preserve">śr. 5,5 cm , </w:t>
      </w:r>
      <w:r w:rsidR="002A09D6" w:rsidRPr="00F41EF0">
        <w:rPr>
          <w:rFonts w:ascii="Times New Roman" w:hAnsi="Times New Roman" w:cs="Times New Roman"/>
          <w:sz w:val="24"/>
          <w:szCs w:val="24"/>
        </w:rPr>
        <w:t xml:space="preserve">Żelowa piłka do ćwiczenia zręczności, funkcji motorycznych oraz terapii dłoni, wraca do pierwotnego kształtu, </w:t>
      </w:r>
      <w:r w:rsidR="0033073B" w:rsidRPr="00F41EF0">
        <w:rPr>
          <w:rFonts w:ascii="Times New Roman" w:hAnsi="Times New Roman" w:cs="Times New Roman"/>
          <w:sz w:val="24"/>
          <w:szCs w:val="24"/>
        </w:rPr>
        <w:t>2 sztuki</w:t>
      </w:r>
    </w:p>
    <w:p w14:paraId="21632ECC" w14:textId="7E9719AE" w:rsidR="00C0177B" w:rsidRPr="00F41EF0" w:rsidRDefault="00FA2B1A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W</w:t>
      </w:r>
      <w:r w:rsidR="006202E7" w:rsidRPr="00F41EF0">
        <w:rPr>
          <w:rFonts w:ascii="Times New Roman" w:hAnsi="Times New Roman" w:cs="Times New Roman"/>
          <w:sz w:val="24"/>
          <w:szCs w:val="24"/>
        </w:rPr>
        <w:t xml:space="preserve">iszący fotel </w:t>
      </w:r>
      <w:r w:rsidR="007164D3" w:rsidRPr="00F41EF0">
        <w:rPr>
          <w:rFonts w:ascii="Times New Roman" w:hAnsi="Times New Roman" w:cs="Times New Roman"/>
          <w:sz w:val="24"/>
          <w:szCs w:val="24"/>
        </w:rPr>
        <w:t>– wymiary min. 140 x 105 cm, wys. całkowita do 160 cm, długość belki do 100 cm</w:t>
      </w:r>
      <w:r w:rsidR="008565BF" w:rsidRPr="00F41EF0">
        <w:rPr>
          <w:rFonts w:ascii="Times New Roman" w:hAnsi="Times New Roman" w:cs="Times New Roman"/>
          <w:sz w:val="24"/>
          <w:szCs w:val="24"/>
        </w:rPr>
        <w:t>, hamak wykonany z bawełny. Zintegrowany system obrotowy umożliwia obrót wokół własnej osi. 1 zestaw</w:t>
      </w:r>
    </w:p>
    <w:p w14:paraId="461066B3" w14:textId="7EF301E8" w:rsidR="00C0177B" w:rsidRPr="00F41EF0" w:rsidRDefault="00FA2B1A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H</w:t>
      </w:r>
      <w:r w:rsidR="006202E7" w:rsidRPr="00F41EF0">
        <w:rPr>
          <w:rFonts w:ascii="Times New Roman" w:hAnsi="Times New Roman" w:cs="Times New Roman"/>
          <w:sz w:val="24"/>
          <w:szCs w:val="24"/>
        </w:rPr>
        <w:t xml:space="preserve">amak </w:t>
      </w:r>
      <w:proofErr w:type="spellStart"/>
      <w:r w:rsidR="006202E7" w:rsidRPr="00F41EF0">
        <w:rPr>
          <w:rFonts w:ascii="Times New Roman" w:hAnsi="Times New Roman" w:cs="Times New Roman"/>
          <w:sz w:val="24"/>
          <w:szCs w:val="24"/>
        </w:rPr>
        <w:t>joki</w:t>
      </w:r>
      <w:proofErr w:type="spellEnd"/>
      <w:r w:rsidR="00F67328" w:rsidRPr="00F41EF0">
        <w:rPr>
          <w:rFonts w:ascii="Times New Roman" w:hAnsi="Times New Roman" w:cs="Times New Roman"/>
          <w:sz w:val="24"/>
          <w:szCs w:val="24"/>
        </w:rPr>
        <w:t>, wymiary min. 70cm x 150 cm, obciążenie do 80kg, forma kropli z poduszką do siedzenia, wykonany z bawełny, wkład do poduszki z poliestru, Zestaw do mocowania w komplecie, 1 zestaw</w:t>
      </w:r>
    </w:p>
    <w:p w14:paraId="79A8C5B8" w14:textId="1D02E2FD" w:rsidR="00CB4ECF" w:rsidRPr="00F41EF0" w:rsidRDefault="00FA2B1A" w:rsidP="00CB4ECF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G</w:t>
      </w:r>
      <w:r w:rsidR="006202E7" w:rsidRPr="00F41EF0">
        <w:rPr>
          <w:rFonts w:ascii="Times New Roman" w:hAnsi="Times New Roman" w:cs="Times New Roman"/>
          <w:sz w:val="24"/>
          <w:szCs w:val="24"/>
        </w:rPr>
        <w:t>ruszka do siedzenia</w:t>
      </w:r>
      <w:r w:rsidR="00CB4ECF" w:rsidRPr="00F41EF0">
        <w:rPr>
          <w:rFonts w:ascii="Times New Roman" w:hAnsi="Times New Roman" w:cs="Times New Roman"/>
          <w:sz w:val="24"/>
          <w:szCs w:val="24"/>
        </w:rPr>
        <w:t xml:space="preserve"> – wymiary min. śr. 60 cm, wys. 80 cm</w:t>
      </w:r>
      <w:r w:rsidR="004C1015" w:rsidRPr="00F41EF0">
        <w:rPr>
          <w:rFonts w:ascii="Times New Roman" w:hAnsi="Times New Roman" w:cs="Times New Roman"/>
          <w:sz w:val="24"/>
          <w:szCs w:val="24"/>
        </w:rPr>
        <w:t>, wypełniona granulatem, dopasowujące się kształtem do osoby siedzącej, pokryta trwałą tkaniną PCV, 2 sztuki</w:t>
      </w:r>
    </w:p>
    <w:p w14:paraId="33E0DF0F" w14:textId="54CD9BA3" w:rsidR="00C0177B" w:rsidRPr="00F41EF0" w:rsidRDefault="00FA2B1A" w:rsidP="00CB4ECF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W</w:t>
      </w:r>
      <w:r w:rsidR="006202E7" w:rsidRPr="00F41EF0">
        <w:rPr>
          <w:rFonts w:ascii="Times New Roman" w:hAnsi="Times New Roman" w:cs="Times New Roman"/>
          <w:sz w:val="24"/>
          <w:szCs w:val="24"/>
        </w:rPr>
        <w:t xml:space="preserve">orek </w:t>
      </w:r>
      <w:r w:rsidRPr="00F41EF0">
        <w:rPr>
          <w:rFonts w:ascii="Times New Roman" w:hAnsi="Times New Roman" w:cs="Times New Roman"/>
          <w:sz w:val="24"/>
          <w:szCs w:val="24"/>
        </w:rPr>
        <w:t>treningowy</w:t>
      </w:r>
      <w:r w:rsidR="000145C7" w:rsidRPr="00F41EF0">
        <w:rPr>
          <w:rFonts w:ascii="Times New Roman" w:hAnsi="Times New Roman" w:cs="Times New Roman"/>
          <w:sz w:val="24"/>
          <w:szCs w:val="24"/>
        </w:rPr>
        <w:t>- worek do boksowania złości, wymiary min. 26 cm x 45 cm, Wykonany został z trwałej i zmywalnej tkaniny PCV, ma kształt walcowatej poduszki, jest jednym ze sposobów bezpiecznego odreagowywania złości, 2</w:t>
      </w:r>
      <w:r w:rsidR="00231C5E" w:rsidRPr="00F41EF0">
        <w:rPr>
          <w:rFonts w:ascii="Times New Roman" w:hAnsi="Times New Roman" w:cs="Times New Roman"/>
          <w:sz w:val="24"/>
          <w:szCs w:val="24"/>
        </w:rPr>
        <w:t xml:space="preserve"> sztuki </w:t>
      </w:r>
    </w:p>
    <w:p w14:paraId="35AC1F48" w14:textId="37C46BB4" w:rsidR="00F267B2" w:rsidRPr="00F41EF0" w:rsidRDefault="00FA2B1A" w:rsidP="00C0177B">
      <w:pPr>
        <w:pStyle w:val="Akapitzlist"/>
        <w:numPr>
          <w:ilvl w:val="0"/>
          <w:numId w:val="40"/>
        </w:numPr>
        <w:tabs>
          <w:tab w:val="left" w:pos="573"/>
          <w:tab w:val="left" w:pos="6765"/>
        </w:tabs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F0">
        <w:rPr>
          <w:rFonts w:ascii="Times New Roman" w:hAnsi="Times New Roman" w:cs="Times New Roman"/>
          <w:sz w:val="24"/>
          <w:szCs w:val="24"/>
        </w:rPr>
        <w:t>M</w:t>
      </w:r>
      <w:r w:rsidR="006202E7" w:rsidRPr="00F41EF0">
        <w:rPr>
          <w:rFonts w:ascii="Times New Roman" w:hAnsi="Times New Roman" w:cs="Times New Roman"/>
          <w:sz w:val="24"/>
          <w:szCs w:val="24"/>
        </w:rPr>
        <w:t>iękkie materace-</w:t>
      </w:r>
      <w:r w:rsidR="000C489B" w:rsidRPr="00F41EF0">
        <w:rPr>
          <w:rFonts w:ascii="Arial" w:hAnsi="Arial" w:cs="Arial"/>
          <w:color w:val="4A545B"/>
          <w:sz w:val="21"/>
          <w:szCs w:val="21"/>
          <w:shd w:val="clear" w:color="auto" w:fill="FFFFFF"/>
        </w:rPr>
        <w:t xml:space="preserve"> </w:t>
      </w:r>
      <w:r w:rsidR="000C489B" w:rsidRPr="00F41EF0">
        <w:rPr>
          <w:rFonts w:ascii="Times New Roman" w:hAnsi="Times New Roman" w:cs="Times New Roman"/>
          <w:sz w:val="24"/>
          <w:szCs w:val="24"/>
        </w:rPr>
        <w:t>wymiary min. 244cm x 120cm x 3 cm</w:t>
      </w:r>
      <w:r w:rsidR="00C31CA2" w:rsidRPr="00F41EF0">
        <w:rPr>
          <w:rFonts w:ascii="Times New Roman" w:hAnsi="Times New Roman" w:cs="Times New Roman"/>
          <w:sz w:val="24"/>
          <w:szCs w:val="24"/>
        </w:rPr>
        <w:t xml:space="preserve">, </w:t>
      </w:r>
      <w:r w:rsidR="00F41EF0" w:rsidRPr="00F41EF0">
        <w:t xml:space="preserve">wymiary 1 </w:t>
      </w:r>
      <w:proofErr w:type="spellStart"/>
      <w:r w:rsidR="00F41EF0" w:rsidRPr="00F41EF0">
        <w:t>elem</w:t>
      </w:r>
      <w:proofErr w:type="spellEnd"/>
      <w:r w:rsidR="00F41EF0" w:rsidRPr="00F41EF0">
        <w:t xml:space="preserve">. </w:t>
      </w:r>
      <w:r w:rsidR="00675EB6">
        <w:t>m</w:t>
      </w:r>
      <w:r w:rsidR="00F41EF0" w:rsidRPr="00F41EF0">
        <w:t xml:space="preserve">in. 60 x 120 cm </w:t>
      </w:r>
      <w:r w:rsidR="00C31CA2" w:rsidRPr="00F41EF0">
        <w:t xml:space="preserve">stanowią podkład do ćwiczeń oraz miejsce zabaw dla dzieci. Obszyte </w:t>
      </w:r>
      <w:r w:rsidR="00F41EF0" w:rsidRPr="00F41EF0">
        <w:t xml:space="preserve">kolorową, </w:t>
      </w:r>
      <w:r w:rsidR="00C31CA2" w:rsidRPr="00F41EF0">
        <w:t>trwałą tkaniną PCV, łatwą do czyszczenia</w:t>
      </w:r>
      <w:r w:rsidR="00F41EF0" w:rsidRPr="00F41EF0">
        <w:t>, 1 zestaw</w:t>
      </w:r>
    </w:p>
    <w:p w14:paraId="49C98923" w14:textId="4CEE0335" w:rsidR="00D672FC" w:rsidRDefault="00D672FC" w:rsidP="00227A21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3924928"/>
      <w:r w:rsidRPr="00227A21">
        <w:rPr>
          <w:rFonts w:ascii="Times New Roman" w:hAnsi="Times New Roman" w:cs="Times New Roman"/>
          <w:sz w:val="24"/>
          <w:szCs w:val="24"/>
        </w:rPr>
        <w:t>W ramach przedmiotu zamówienia, Zamawiający wymaga od Wykonawcy:</w:t>
      </w:r>
    </w:p>
    <w:bookmarkEnd w:id="4"/>
    <w:p w14:paraId="1E37E019" w14:textId="20E7DBD3" w:rsidR="00470A1A" w:rsidRPr="008A36D4" w:rsidRDefault="00470A1A" w:rsidP="00470A1A">
      <w:pPr>
        <w:pStyle w:val="Akapitzlist"/>
        <w:numPr>
          <w:ilvl w:val="0"/>
          <w:numId w:val="3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6D4">
        <w:rPr>
          <w:rFonts w:ascii="Times New Roman" w:hAnsi="Times New Roman" w:cs="Times New Roman"/>
          <w:sz w:val="24"/>
          <w:szCs w:val="24"/>
        </w:rPr>
        <w:t>Wszystkie ww. materiały muszą zawierać logotypy projektu</w:t>
      </w:r>
      <w:r w:rsidR="00FB525A" w:rsidRPr="008A36D4">
        <w:rPr>
          <w:rFonts w:ascii="Times New Roman" w:hAnsi="Times New Roman" w:cs="Times New Roman"/>
          <w:sz w:val="24"/>
          <w:szCs w:val="24"/>
        </w:rPr>
        <w:t xml:space="preserve"> zgodnie z zasadami </w:t>
      </w:r>
      <w:r w:rsidR="00FB525A" w:rsidRPr="008A36D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Podręcznika wnioskodawcy i beneficjenta Funduszy Europejskich na lata 2021-2027 w zakresie informacji i promocji</w:t>
      </w:r>
      <w:r w:rsidRPr="008A36D4">
        <w:rPr>
          <w:rFonts w:ascii="Times New Roman" w:hAnsi="Times New Roman" w:cs="Times New Roman"/>
          <w:sz w:val="24"/>
          <w:szCs w:val="24"/>
        </w:rPr>
        <w:t>, które zostaną przekazane przez Zamawiającego po podpisaniu umowy z wybranym Wykonawcą, logotypy muszą być nadrukowane</w:t>
      </w:r>
      <w:r w:rsidR="001C39F2" w:rsidRPr="008A36D4">
        <w:rPr>
          <w:rFonts w:ascii="Times New Roman" w:hAnsi="Times New Roman" w:cs="Times New Roman"/>
          <w:sz w:val="24"/>
          <w:szCs w:val="24"/>
        </w:rPr>
        <w:t>/ trwale naniesione</w:t>
      </w:r>
      <w:r w:rsidRPr="008A36D4">
        <w:rPr>
          <w:rFonts w:ascii="Times New Roman" w:hAnsi="Times New Roman" w:cs="Times New Roman"/>
          <w:sz w:val="24"/>
          <w:szCs w:val="24"/>
        </w:rPr>
        <w:t xml:space="preserve"> na materiał</w:t>
      </w:r>
      <w:r w:rsidR="00FB525A" w:rsidRPr="008A36D4">
        <w:rPr>
          <w:rFonts w:ascii="Times New Roman" w:hAnsi="Times New Roman" w:cs="Times New Roman"/>
          <w:sz w:val="24"/>
          <w:szCs w:val="24"/>
        </w:rPr>
        <w:t>y</w:t>
      </w:r>
      <w:r w:rsidRPr="008A36D4">
        <w:rPr>
          <w:rFonts w:ascii="Times New Roman" w:hAnsi="Times New Roman" w:cs="Times New Roman"/>
          <w:sz w:val="24"/>
          <w:szCs w:val="24"/>
        </w:rPr>
        <w:t xml:space="preserve"> na których jest taka możliwość</w:t>
      </w:r>
      <w:r w:rsidR="00FB525A" w:rsidRPr="008A36D4">
        <w:rPr>
          <w:rFonts w:ascii="Times New Roman" w:hAnsi="Times New Roman" w:cs="Times New Roman"/>
          <w:sz w:val="24"/>
          <w:szCs w:val="24"/>
        </w:rPr>
        <w:t xml:space="preserve"> </w:t>
      </w:r>
      <w:r w:rsidRPr="008A36D4">
        <w:rPr>
          <w:rFonts w:ascii="Times New Roman" w:hAnsi="Times New Roman" w:cs="Times New Roman"/>
          <w:sz w:val="24"/>
          <w:szCs w:val="24"/>
        </w:rPr>
        <w:t>lub naklejone bezpośrednio na materiałach</w:t>
      </w:r>
      <w:r w:rsidR="001C39F2" w:rsidRPr="008A36D4">
        <w:rPr>
          <w:rFonts w:ascii="Times New Roman" w:hAnsi="Times New Roman" w:cs="Times New Roman"/>
          <w:sz w:val="24"/>
          <w:szCs w:val="24"/>
        </w:rPr>
        <w:t>/ opakowaniach</w:t>
      </w:r>
      <w:r w:rsidR="008A36D4">
        <w:rPr>
          <w:rFonts w:ascii="Times New Roman" w:hAnsi="Times New Roman" w:cs="Times New Roman"/>
          <w:sz w:val="24"/>
          <w:szCs w:val="24"/>
        </w:rPr>
        <w:t>,</w:t>
      </w:r>
      <w:r w:rsidRPr="008A36D4">
        <w:rPr>
          <w:rFonts w:ascii="Times New Roman" w:hAnsi="Times New Roman" w:cs="Times New Roman"/>
          <w:sz w:val="24"/>
          <w:szCs w:val="24"/>
        </w:rPr>
        <w:t xml:space="preserve"> na których nie ma możliwości nadruku/</w:t>
      </w:r>
      <w:proofErr w:type="spellStart"/>
      <w:r w:rsidRPr="008A36D4">
        <w:rPr>
          <w:rFonts w:ascii="Times New Roman" w:hAnsi="Times New Roman" w:cs="Times New Roman"/>
          <w:sz w:val="24"/>
          <w:szCs w:val="24"/>
        </w:rPr>
        <w:t>graweru</w:t>
      </w:r>
      <w:proofErr w:type="spellEnd"/>
      <w:r w:rsidRPr="008A36D4">
        <w:rPr>
          <w:rFonts w:ascii="Times New Roman" w:hAnsi="Times New Roman" w:cs="Times New Roman"/>
          <w:sz w:val="24"/>
          <w:szCs w:val="24"/>
        </w:rPr>
        <w:t>.</w:t>
      </w:r>
    </w:p>
    <w:p w14:paraId="51D101DF" w14:textId="103CE8EE" w:rsidR="00B21330" w:rsidRDefault="00470A1A" w:rsidP="00470A1A">
      <w:pPr>
        <w:pStyle w:val="Akapitzlist"/>
        <w:numPr>
          <w:ilvl w:val="0"/>
          <w:numId w:val="3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330" w:rsidRPr="00470A1A">
        <w:rPr>
          <w:rFonts w:ascii="Times New Roman" w:hAnsi="Times New Roman" w:cs="Times New Roman"/>
          <w:sz w:val="24"/>
          <w:szCs w:val="24"/>
        </w:rPr>
        <w:t>Dostawa materiałów nastąpi na adres</w:t>
      </w:r>
      <w:r w:rsidR="00685785">
        <w:rPr>
          <w:rFonts w:ascii="Times New Roman" w:hAnsi="Times New Roman" w:cs="Times New Roman"/>
          <w:sz w:val="24"/>
          <w:szCs w:val="24"/>
        </w:rPr>
        <w:t xml:space="preserve"> szkół</w:t>
      </w:r>
      <w:r w:rsidR="00B21330" w:rsidRPr="00470A1A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C650EEB" w14:textId="513273B7" w:rsidR="00F77DDC" w:rsidRPr="00C8655F" w:rsidRDefault="00F77DDC" w:rsidP="00F77DDC">
      <w:pPr>
        <w:pStyle w:val="Akapitzlist"/>
        <w:numPr>
          <w:ilvl w:val="0"/>
          <w:numId w:val="42"/>
        </w:numPr>
        <w:tabs>
          <w:tab w:val="left" w:pos="573"/>
          <w:tab w:val="left" w:pos="6765"/>
        </w:tabs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1C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nr 13 </w:t>
      </w:r>
      <w:r w:rsidRPr="001C4004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im. Kornela Makuszyńskiego</w:t>
      </w:r>
      <w:r w:rsidRPr="001C4004">
        <w:rPr>
          <w:rStyle w:val="Uwydatnieni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C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Starachowicach</w:t>
      </w:r>
      <w:r w:rsidRPr="001C40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  <w:r w:rsidRPr="001C40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1C400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ul. Prądzyńskiego 2</w:t>
      </w:r>
      <w:r w:rsidRPr="001C4004">
        <w:rPr>
          <w:rFonts w:ascii="Times New Roman" w:hAnsi="Times New Roman" w:cs="Times New Roman"/>
          <w:sz w:val="24"/>
          <w:szCs w:val="24"/>
        </w:rPr>
        <w:t xml:space="preserve">, </w:t>
      </w:r>
      <w:r w:rsidRPr="001C400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27-200 Starachowice</w:t>
      </w:r>
    </w:p>
    <w:p w14:paraId="4D485483" w14:textId="6ADF0725" w:rsidR="00C8655F" w:rsidRPr="00470A1A" w:rsidRDefault="00C8655F" w:rsidP="00F77DDC">
      <w:pPr>
        <w:pStyle w:val="Akapitzlist"/>
        <w:numPr>
          <w:ilvl w:val="0"/>
          <w:numId w:val="4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 w Bałtowie</w:t>
      </w:r>
      <w:r w:rsidRPr="000869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  <w:r w:rsidRPr="000869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8698A">
        <w:rPr>
          <w:rFonts w:ascii="Times New Roman" w:hAnsi="Times New Roman" w:cs="Times New Roman"/>
          <w:sz w:val="24"/>
          <w:szCs w:val="24"/>
          <w:shd w:val="clear" w:color="auto" w:fill="FFFFFF"/>
        </w:rPr>
        <w:t>Bałtów 81, 27-423 Bałtów</w:t>
      </w:r>
    </w:p>
    <w:p w14:paraId="5A41AD8A" w14:textId="77777777" w:rsidR="00B21330" w:rsidRDefault="00B21330" w:rsidP="00B21330">
      <w:pPr>
        <w:tabs>
          <w:tab w:val="left" w:pos="573"/>
          <w:tab w:val="left" w:pos="67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AB65B2" w14:textId="21AF419F" w:rsidR="00B21330" w:rsidRDefault="00B21330" w:rsidP="00B2133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98">
        <w:rPr>
          <w:rFonts w:ascii="Times New Roman" w:hAnsi="Times New Roman" w:cs="Times New Roman"/>
          <w:sz w:val="24"/>
          <w:szCs w:val="24"/>
        </w:rPr>
        <w:t xml:space="preserve">Zamówienie obejmuje dostarczenie </w:t>
      </w:r>
      <w:r w:rsidR="001C39F2" w:rsidRPr="00810498">
        <w:rPr>
          <w:rFonts w:ascii="Times New Roman" w:hAnsi="Times New Roman" w:cs="Times New Roman"/>
          <w:sz w:val="24"/>
          <w:szCs w:val="24"/>
        </w:rPr>
        <w:t xml:space="preserve">wniesienie do budynku </w:t>
      </w:r>
      <w:r w:rsidRPr="00810498">
        <w:rPr>
          <w:rFonts w:ascii="Times New Roman" w:hAnsi="Times New Roman" w:cs="Times New Roman"/>
          <w:sz w:val="24"/>
          <w:szCs w:val="24"/>
        </w:rPr>
        <w:t xml:space="preserve"> </w:t>
      </w:r>
      <w:r w:rsidR="00810498" w:rsidRPr="00810498">
        <w:rPr>
          <w:rFonts w:ascii="Times New Roman" w:hAnsi="Times New Roman" w:cs="Times New Roman"/>
          <w:sz w:val="24"/>
          <w:szCs w:val="24"/>
        </w:rPr>
        <w:t xml:space="preserve">i rozładunek, </w:t>
      </w:r>
      <w:r w:rsidRPr="00810498">
        <w:rPr>
          <w:rFonts w:ascii="Times New Roman" w:hAnsi="Times New Roman" w:cs="Times New Roman"/>
          <w:sz w:val="24"/>
          <w:szCs w:val="24"/>
        </w:rPr>
        <w:t>zakupionych przez Zamawiającego materiałów szkoleniowych</w:t>
      </w:r>
      <w:r w:rsidR="002016C5">
        <w:rPr>
          <w:rFonts w:ascii="Times New Roman" w:hAnsi="Times New Roman" w:cs="Times New Roman"/>
          <w:sz w:val="24"/>
          <w:szCs w:val="24"/>
        </w:rPr>
        <w:t xml:space="preserve"> i dostarczenie do Zamawiającego protokołów </w:t>
      </w:r>
      <w:r w:rsidR="002016C5">
        <w:rPr>
          <w:rFonts w:ascii="Times New Roman" w:hAnsi="Times New Roman" w:cs="Times New Roman"/>
          <w:sz w:val="24"/>
          <w:szCs w:val="24"/>
        </w:rPr>
        <w:lastRenderedPageBreak/>
        <w:t>zdawczo – odbiorczych.</w:t>
      </w:r>
      <w:r w:rsidR="00442114">
        <w:rPr>
          <w:rFonts w:ascii="Times New Roman" w:hAnsi="Times New Roman" w:cs="Times New Roman"/>
          <w:sz w:val="24"/>
          <w:szCs w:val="24"/>
        </w:rPr>
        <w:t>.</w:t>
      </w:r>
    </w:p>
    <w:p w14:paraId="5E6919FB" w14:textId="77777777" w:rsidR="00B21330" w:rsidRDefault="00B21330" w:rsidP="00B21330">
      <w:pPr>
        <w:tabs>
          <w:tab w:val="left" w:pos="573"/>
          <w:tab w:val="left" w:pos="67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16947E" w14:textId="6EF379B8" w:rsidR="00B21330" w:rsidRDefault="00B21330" w:rsidP="00B2133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588">
        <w:rPr>
          <w:rFonts w:ascii="Times New Roman" w:hAnsi="Times New Roman" w:cs="Times New Roman"/>
          <w:sz w:val="24"/>
          <w:szCs w:val="24"/>
        </w:rPr>
        <w:t>Zamawiający wymaga, aby oferowany przez Wykonawcę przedmiot zamówienia był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588">
        <w:rPr>
          <w:rFonts w:ascii="Times New Roman" w:hAnsi="Times New Roman" w:cs="Times New Roman"/>
          <w:sz w:val="24"/>
          <w:szCs w:val="24"/>
        </w:rPr>
        <w:t>fabrycznie nowy, nieużywany, nieuszkodzony, kompletny, nieobciążony prawami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588">
        <w:rPr>
          <w:rFonts w:ascii="Times New Roman" w:hAnsi="Times New Roman" w:cs="Times New Roman"/>
          <w:sz w:val="24"/>
          <w:szCs w:val="24"/>
        </w:rPr>
        <w:t>trzecich oraz winien spełniać wszystkie atesty i normy bezpieczeństwa, musi także posiadać parametry techniczne i funkcjonalne nie gorsze niż te określone w przedmiotowym zapytaniu.</w:t>
      </w:r>
      <w:r w:rsidR="00442114">
        <w:rPr>
          <w:rFonts w:ascii="Times New Roman" w:hAnsi="Times New Roman" w:cs="Times New Roman"/>
          <w:sz w:val="24"/>
          <w:szCs w:val="24"/>
        </w:rPr>
        <w:t xml:space="preserve"> </w:t>
      </w:r>
      <w:r w:rsidR="00442114" w:rsidRPr="00533C2E">
        <w:rPr>
          <w:rFonts w:ascii="Times New Roman" w:hAnsi="Times New Roman" w:cs="Times New Roman"/>
          <w:sz w:val="24"/>
          <w:szCs w:val="24"/>
        </w:rPr>
        <w:t>Dostarczone urządzenia muszą być odpowiednio zapakowane, aby zapobiec uszkodzeniu w czasie dostawy. Wykonawca odpowiada za dostarczany sprzęt w czasie transportu. W przypadku uszkodzeń ponosi pełną odpowiedzialność za powstałe szkody</w:t>
      </w:r>
      <w:r w:rsidR="000212DB">
        <w:rPr>
          <w:rFonts w:ascii="Times New Roman" w:hAnsi="Times New Roman" w:cs="Times New Roman"/>
          <w:sz w:val="24"/>
          <w:szCs w:val="24"/>
        </w:rPr>
        <w:t>.</w:t>
      </w:r>
    </w:p>
    <w:p w14:paraId="20400703" w14:textId="5359C02D" w:rsidR="000212DB" w:rsidRDefault="000212DB" w:rsidP="00B21330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74655613"/>
      <w:r w:rsidRPr="00F636E8">
        <w:rPr>
          <w:rFonts w:ascii="Times New Roman" w:hAnsi="Times New Roman" w:cs="Times New Roman"/>
          <w:sz w:val="24"/>
          <w:szCs w:val="24"/>
        </w:rPr>
        <w:t xml:space="preserve">Zamawiający informuje, że ilekroć we wskazanej powyżej dokumentacji wskazano nazwy zwyczajowe (nazwa producenta, znak towarowy, itp.), to służą one wyłącznie określeniu cech funkcjonalnych, technicznych i jakościowych. Zamawiający dopuszcza możliwość przedstawienia w ofercie produktu równoważnego pod warunkiem, iż oferowany produkt będzie posiadał takie same lub lepsze parametry techniczne, jakościowe, funkcjonalne, użytkowe. </w:t>
      </w:r>
      <w:bookmarkEnd w:id="5"/>
      <w:r w:rsidRPr="00F636E8">
        <w:rPr>
          <w:rFonts w:ascii="Times New Roman" w:hAnsi="Times New Roman" w:cs="Times New Roman"/>
          <w:sz w:val="24"/>
          <w:szCs w:val="24"/>
        </w:rPr>
        <w:t>Wszystkie dostarczone pomoce dydaktyczne muszą posiadać odpowiednie atesty, certyfikaty, świadectwa jakości i spełniać wszelkie wymogi norm określonych obowiązującym prawem.</w:t>
      </w:r>
    </w:p>
    <w:p w14:paraId="7B2A2F9C" w14:textId="5A4B653D" w:rsidR="00D672FC" w:rsidRPr="00175B4F" w:rsidRDefault="00D672FC" w:rsidP="00B21330">
      <w:pPr>
        <w:pStyle w:val="Akapitzlist"/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0B43F" w14:textId="3B09CED8" w:rsidR="009F2AE2" w:rsidRPr="009F2AE2" w:rsidRDefault="009F2AE2" w:rsidP="009F2AE2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F2AE2">
        <w:rPr>
          <w:rFonts w:ascii="Times New Roman" w:hAnsi="Times New Roman" w:cs="Times New Roman"/>
          <w:b/>
          <w:bCs/>
          <w:sz w:val="24"/>
          <w:szCs w:val="24"/>
        </w:rPr>
        <w:t>WARUNKI UDZIAŁU W POSTĘPOWANIU WRAZ Z OPISEM DOKONYWANIA OCENY ICH SPEŁNIANIA</w:t>
      </w:r>
    </w:p>
    <w:p w14:paraId="41BF8E5B" w14:textId="1D1EE363" w:rsidR="009F2AE2" w:rsidRPr="009F2AE2" w:rsidRDefault="009F2AE2" w:rsidP="008D1B5F">
      <w:pPr>
        <w:pStyle w:val="Akapitzlist"/>
        <w:tabs>
          <w:tab w:val="left" w:pos="573"/>
          <w:tab w:val="left" w:pos="676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O udzielenie zamówienia mogą ubiegać się Wykonawcy, któ</w:t>
      </w:r>
      <w:r w:rsidR="003F364F">
        <w:rPr>
          <w:rFonts w:ascii="Times New Roman" w:hAnsi="Times New Roman" w:cs="Times New Roman"/>
          <w:sz w:val="24"/>
          <w:szCs w:val="24"/>
        </w:rPr>
        <w:t xml:space="preserve">rzy posiadają niezbędną wiedzę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Pr="009F2AE2">
        <w:rPr>
          <w:rFonts w:ascii="Times New Roman" w:hAnsi="Times New Roman" w:cs="Times New Roman"/>
          <w:sz w:val="24"/>
          <w:szCs w:val="24"/>
        </w:rPr>
        <w:t xml:space="preserve">i doświadczenie do wykonania zamówienia oraz posiadają konieczne do wykonania zamówienia uprawnienia. </w:t>
      </w:r>
    </w:p>
    <w:p w14:paraId="12A766A8" w14:textId="48B7767C" w:rsidR="009F2AE2" w:rsidRPr="00810498" w:rsidRDefault="009F2AE2" w:rsidP="00E45686">
      <w:pPr>
        <w:tabs>
          <w:tab w:val="left" w:pos="573"/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E45686">
        <w:rPr>
          <w:rFonts w:ascii="Times New Roman" w:hAnsi="Times New Roman" w:cs="Times New Roman"/>
          <w:b/>
          <w:sz w:val="24"/>
          <w:szCs w:val="24"/>
          <w:u w:val="thick"/>
        </w:rPr>
        <w:t>Niezbędne warunki</w:t>
      </w:r>
      <w:r w:rsidRPr="00E4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686">
        <w:rPr>
          <w:rFonts w:ascii="Times New Roman" w:hAnsi="Times New Roman" w:cs="Times New Roman"/>
          <w:sz w:val="24"/>
          <w:szCs w:val="24"/>
        </w:rPr>
        <w:t xml:space="preserve">ubiegania się o wykonanie zamówienia w ramach niniejszego zapytania </w:t>
      </w:r>
      <w:r w:rsidRPr="00810498">
        <w:rPr>
          <w:rFonts w:ascii="Times New Roman" w:hAnsi="Times New Roman" w:cs="Times New Roman"/>
          <w:sz w:val="24"/>
          <w:szCs w:val="24"/>
        </w:rPr>
        <w:t>ofertowego:</w:t>
      </w:r>
    </w:p>
    <w:p w14:paraId="6FBE18E0" w14:textId="77777777" w:rsidR="009F2AE2" w:rsidRPr="00810498" w:rsidRDefault="009F2AE2" w:rsidP="009F2AE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98">
        <w:rPr>
          <w:rFonts w:ascii="Times New Roman" w:eastAsia="Times New Roman" w:hAnsi="Times New Roman" w:cs="Times New Roman"/>
          <w:color w:val="000009"/>
          <w:sz w:val="24"/>
          <w:szCs w:val="24"/>
        </w:rPr>
        <w:t>O udzielenie niniejszego zamówienia mogą ubiegać się wykonawcy, którzy:</w:t>
      </w:r>
    </w:p>
    <w:p w14:paraId="50ED9739" w14:textId="2E8C4866" w:rsidR="00721210" w:rsidRPr="00810498" w:rsidRDefault="00721210" w:rsidP="00721210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98">
        <w:rPr>
          <w:rFonts w:ascii="Times New Roman" w:hAnsi="Times New Roman" w:cs="Times New Roman"/>
          <w:sz w:val="24"/>
          <w:szCs w:val="24"/>
        </w:rPr>
        <w:t>Posiadają uprawnienia do wykonywania określonej działalności lub czynności, jeżeli przepisy prawa nakładają obowiązek posiadania takich uprawnień,</w:t>
      </w:r>
      <w:r w:rsidR="001C39F2" w:rsidRPr="00810498">
        <w:rPr>
          <w:rFonts w:ascii="Times New Roman" w:hAnsi="Times New Roman" w:cs="Times New Roman"/>
          <w:sz w:val="24"/>
          <w:szCs w:val="24"/>
        </w:rPr>
        <w:t xml:space="preserve"> nie podlegają </w:t>
      </w:r>
      <w:proofErr w:type="spellStart"/>
      <w:r w:rsidR="001C39F2" w:rsidRPr="00810498">
        <w:rPr>
          <w:rFonts w:ascii="Times New Roman" w:hAnsi="Times New Roman" w:cs="Times New Roman"/>
          <w:sz w:val="24"/>
          <w:szCs w:val="24"/>
        </w:rPr>
        <w:t>wykluczeniom</w:t>
      </w:r>
      <w:proofErr w:type="spellEnd"/>
      <w:r w:rsidR="001C39F2" w:rsidRPr="00810498">
        <w:rPr>
          <w:rFonts w:ascii="Times New Roman" w:hAnsi="Times New Roman" w:cs="Times New Roman"/>
          <w:sz w:val="24"/>
          <w:szCs w:val="24"/>
        </w:rPr>
        <w:t xml:space="preserve"> wynikającym z przepisów prawa </w:t>
      </w:r>
    </w:p>
    <w:p w14:paraId="5DE17BFD" w14:textId="5A42423A" w:rsidR="009F2AE2" w:rsidRPr="006E3F24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498">
        <w:rPr>
          <w:rFonts w:ascii="Times New Roman" w:hAnsi="Times New Roman" w:cs="Times New Roman"/>
          <w:sz w:val="24"/>
          <w:szCs w:val="24"/>
        </w:rPr>
        <w:t>Znajdują się w sytuacji ekonomicznej i finansowej zapewniającej</w:t>
      </w:r>
      <w:r w:rsidRPr="006E3F24">
        <w:rPr>
          <w:rFonts w:ascii="Times New Roman" w:hAnsi="Times New Roman" w:cs="Times New Roman"/>
          <w:sz w:val="24"/>
          <w:szCs w:val="24"/>
        </w:rPr>
        <w:t xml:space="preserve"> wykonanie zamówienia,</w:t>
      </w:r>
    </w:p>
    <w:p w14:paraId="7F28C609" w14:textId="25385CEC" w:rsidR="009F2AE2" w:rsidRPr="006E3F24" w:rsidRDefault="009F2AE2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 xml:space="preserve">Złożą oświadczenie o braku powiązań osobowych lub kapitałowych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Pr="006E3F24">
        <w:rPr>
          <w:rFonts w:ascii="Times New Roman" w:hAnsi="Times New Roman" w:cs="Times New Roman"/>
          <w:sz w:val="24"/>
          <w:szCs w:val="24"/>
        </w:rPr>
        <w:t>z Zamawiającym,</w:t>
      </w:r>
    </w:p>
    <w:p w14:paraId="357D1361" w14:textId="7604E760" w:rsidR="00E2643E" w:rsidRDefault="00E2643E" w:rsidP="009F2AE2">
      <w:pPr>
        <w:pStyle w:val="Akapitzlist"/>
        <w:numPr>
          <w:ilvl w:val="0"/>
          <w:numId w:val="15"/>
        </w:numPr>
        <w:tabs>
          <w:tab w:val="left" w:pos="573"/>
          <w:tab w:val="left" w:pos="6765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F24">
        <w:rPr>
          <w:rFonts w:ascii="Times New Roman" w:hAnsi="Times New Roman" w:cs="Times New Roman"/>
          <w:sz w:val="24"/>
          <w:szCs w:val="24"/>
        </w:rPr>
        <w:t xml:space="preserve">Dysponują odpowiednim potencjałem technicznym niezbędnym do realizacji zamówienia. </w:t>
      </w:r>
    </w:p>
    <w:p w14:paraId="465A4701" w14:textId="735DFF8F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wykluczy z post</w:t>
      </w:r>
      <w:r w:rsidR="00B63E8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powania Wykonawców, którzy nie spełniają warunków udziału w postepowaniu. </w:t>
      </w:r>
    </w:p>
    <w:p w14:paraId="1701BBFB" w14:textId="7821F713" w:rsidR="00E2643E" w:rsidRDefault="00E2643E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warunków wg. formuły spełnia – nie spełnia</w:t>
      </w:r>
      <w:r w:rsidR="00B63E83">
        <w:rPr>
          <w:rFonts w:ascii="Times New Roman" w:hAnsi="Times New Roman" w:cs="Times New Roman"/>
          <w:sz w:val="24"/>
          <w:szCs w:val="24"/>
        </w:rPr>
        <w:t>.</w:t>
      </w:r>
    </w:p>
    <w:p w14:paraId="63F2EFFF" w14:textId="76A1BD7D" w:rsidR="00F119C5" w:rsidRDefault="00F119C5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</w:t>
      </w:r>
      <w:r w:rsidR="00B63E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możliwość uzupełnienia dokumentów tylko w przypadku oczywistych omyłek rachunkowych, oczywistych omyłek polegających na niezgodności oferty z zapytaniem ofertowym, niepowodujących istotnych zmian w treści oferty.</w:t>
      </w:r>
    </w:p>
    <w:p w14:paraId="386F07CC" w14:textId="77777777" w:rsidR="006876B5" w:rsidRDefault="006876B5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7864B52C" w14:textId="77777777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4A874C4C" w14:textId="576FB349" w:rsidR="009F2AE2" w:rsidRPr="00F54F7B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INFORMACJE NA TEMAT ZAKAZU POWIĄZAŃ</w:t>
      </w:r>
      <w:r w:rsidR="00584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F7B">
        <w:rPr>
          <w:rFonts w:ascii="Times New Roman" w:hAnsi="Times New Roman" w:cs="Times New Roman"/>
          <w:b/>
          <w:sz w:val="24"/>
          <w:szCs w:val="24"/>
        </w:rPr>
        <w:t xml:space="preserve">OSOBOWYCH </w:t>
      </w:r>
      <w:r w:rsidRPr="00F54F7B">
        <w:rPr>
          <w:rFonts w:ascii="Times New Roman" w:hAnsi="Times New Roman" w:cs="Times New Roman"/>
          <w:b/>
          <w:sz w:val="24"/>
          <w:szCs w:val="24"/>
        </w:rPr>
        <w:tab/>
        <w:t>LUB KAPITAŁOWYCH</w:t>
      </w:r>
    </w:p>
    <w:p w14:paraId="45C5048E" w14:textId="7E517D48" w:rsidR="00D75C5D" w:rsidRPr="00D75C5D" w:rsidRDefault="009F2AE2" w:rsidP="00D75C5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>Z udziału w postępowaniu wyłączone są osoby</w:t>
      </w:r>
      <w:r w:rsidR="00584550">
        <w:rPr>
          <w:rFonts w:ascii="Times New Roman" w:hAnsi="Times New Roman" w:cs="Times New Roman"/>
          <w:sz w:val="24"/>
          <w:szCs w:val="24"/>
        </w:rPr>
        <w:t>/instytucje</w:t>
      </w:r>
      <w:r w:rsidRPr="009F2AE2">
        <w:rPr>
          <w:rFonts w:ascii="Times New Roman" w:hAnsi="Times New Roman" w:cs="Times New Roman"/>
          <w:sz w:val="24"/>
          <w:szCs w:val="24"/>
        </w:rPr>
        <w:t xml:space="preserve">, które powiązane są </w:t>
      </w:r>
      <w:r w:rsidR="00156563">
        <w:rPr>
          <w:rFonts w:ascii="Times New Roman" w:hAnsi="Times New Roman" w:cs="Times New Roman"/>
          <w:sz w:val="24"/>
          <w:szCs w:val="24"/>
        </w:rPr>
        <w:br/>
      </w:r>
      <w:r w:rsidRPr="009F2AE2">
        <w:rPr>
          <w:rFonts w:ascii="Times New Roman" w:hAnsi="Times New Roman" w:cs="Times New Roman"/>
          <w:sz w:val="24"/>
          <w:szCs w:val="24"/>
        </w:rPr>
        <w:t xml:space="preserve">z Zamawiającym osobowo lub kapitałowo. </w:t>
      </w:r>
      <w:bookmarkStart w:id="6" w:name="_Hlk158290244"/>
      <w:r w:rsidR="00D75C5D" w:rsidRPr="00D75C5D">
        <w:rPr>
          <w:rFonts w:ascii="Times New Roman" w:hAnsi="Times New Roman" w:cs="Times New Roman"/>
          <w:sz w:val="24"/>
          <w:szCs w:val="24"/>
        </w:rPr>
        <w:t>Przez powiązania kapitałowe lub osobowe rozumie się  wzajemne powiązania mi</w:t>
      </w:r>
      <w:r w:rsidR="00D75C5D">
        <w:rPr>
          <w:rFonts w:ascii="Times New Roman" w:hAnsi="Times New Roman" w:cs="Times New Roman"/>
          <w:sz w:val="24"/>
          <w:szCs w:val="24"/>
        </w:rPr>
        <w:t>ę</w:t>
      </w:r>
      <w:r w:rsidR="00D75C5D" w:rsidRPr="00D75C5D">
        <w:rPr>
          <w:rFonts w:ascii="Times New Roman" w:hAnsi="Times New Roman" w:cs="Times New Roman"/>
          <w:sz w:val="24"/>
          <w:szCs w:val="24"/>
        </w:rPr>
        <w:t xml:space="preserve">dzy Zamawiającym  lub osobą upoważnioną do zaciągania zobowiązań w imieniu zamawiającego lub osobami wykonującymi w imieniu </w:t>
      </w:r>
    </w:p>
    <w:p w14:paraId="3FD0BF7A" w14:textId="28F14CC1" w:rsidR="00D75C5D" w:rsidRPr="00D75C5D" w:rsidRDefault="00D75C5D" w:rsidP="00D75C5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D75C5D">
        <w:rPr>
          <w:rFonts w:ascii="Times New Roman" w:hAnsi="Times New Roman" w:cs="Times New Roman"/>
          <w:sz w:val="24"/>
          <w:szCs w:val="24"/>
        </w:rPr>
        <w:t xml:space="preserve">Zamawiającego czynności związane z przygotowaniem i przeprowadzeniem procedury wyboru wykonawcy polegające w szczególności na:  </w:t>
      </w:r>
    </w:p>
    <w:p w14:paraId="57426FBA" w14:textId="77777777" w:rsidR="00FF6C11" w:rsidRPr="00FF6C11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C11">
        <w:rPr>
          <w:rFonts w:ascii="Times New Roman" w:eastAsia="Calibri" w:hAnsi="Times New Roman" w:cs="Times New Roman"/>
          <w:sz w:val="24"/>
          <w:szCs w:val="24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A72AA98" w14:textId="77777777" w:rsidR="00FF6C11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C11">
        <w:rPr>
          <w:rFonts w:ascii="Times New Roman" w:eastAsia="Calibri" w:hAnsi="Times New Roman" w:cs="Times New Roman"/>
          <w:sz w:val="24"/>
          <w:szCs w:val="24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C7C262E" w14:textId="7C075E2F" w:rsidR="00FF6C11" w:rsidRDefault="00FF6C11" w:rsidP="00FF6C11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C11">
        <w:rPr>
          <w:rFonts w:ascii="Times New Roman" w:eastAsia="Calibri" w:hAnsi="Times New Roman" w:cs="Times New Roman"/>
          <w:sz w:val="24"/>
          <w:szCs w:val="24"/>
        </w:rPr>
        <w:t xml:space="preserve">c) pozostawaniu z wykonawcą w takim stosunku prawnym lub faktycznym, że istnieje uzasadniona wątpliwość co do ich bezstronności lub niezależności w związku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F6C11">
        <w:rPr>
          <w:rFonts w:ascii="Times New Roman" w:eastAsia="Calibri" w:hAnsi="Times New Roman" w:cs="Times New Roman"/>
          <w:sz w:val="24"/>
          <w:szCs w:val="24"/>
        </w:rPr>
        <w:t>z postępowaniem o udzielenie zamówienia.</w:t>
      </w:r>
    </w:p>
    <w:p w14:paraId="007EEA17" w14:textId="4729FF7B" w:rsidR="006D3D19" w:rsidRPr="00C8029F" w:rsidRDefault="009F2AE2" w:rsidP="00C8029F">
      <w:pPr>
        <w:widowControl/>
        <w:tabs>
          <w:tab w:val="left" w:pos="573"/>
          <w:tab w:val="left" w:pos="6765"/>
        </w:tabs>
        <w:autoSpaceDE/>
        <w:autoSpaceDN/>
        <w:spacing w:after="200"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9F2AE2">
        <w:rPr>
          <w:rFonts w:ascii="Times New Roman" w:hAnsi="Times New Roman" w:cs="Times New Roman"/>
          <w:sz w:val="24"/>
          <w:szCs w:val="24"/>
        </w:rPr>
        <w:t xml:space="preserve">W związku z powyższym Wykonawca jest zobowiązany do wypełnienia i podpisania stosownych oświadczeń, stanowiących załączniki do formularza ofertowego, w tym </w:t>
      </w:r>
      <w:r w:rsidRPr="008320D8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BA79B2">
        <w:rPr>
          <w:rFonts w:ascii="Times New Roman" w:hAnsi="Times New Roman" w:cs="Times New Roman"/>
          <w:sz w:val="24"/>
          <w:szCs w:val="24"/>
        </w:rPr>
        <w:t>1</w:t>
      </w:r>
      <w:r w:rsidRPr="008320D8">
        <w:rPr>
          <w:rFonts w:ascii="Times New Roman" w:hAnsi="Times New Roman" w:cs="Times New Roman"/>
          <w:sz w:val="24"/>
          <w:szCs w:val="24"/>
        </w:rPr>
        <w:t>.</w:t>
      </w:r>
      <w:r w:rsidRPr="009F2AE2">
        <w:rPr>
          <w:rFonts w:ascii="Times New Roman" w:hAnsi="Times New Roman" w:cs="Times New Roman"/>
          <w:sz w:val="24"/>
          <w:szCs w:val="24"/>
        </w:rPr>
        <w:t xml:space="preserve"> Oferenci, którzy nie podpiszą ww. oświadczenia zostaną odrzuceni.</w:t>
      </w:r>
      <w:bookmarkEnd w:id="6"/>
    </w:p>
    <w:p w14:paraId="781EF349" w14:textId="73FFC4D6" w:rsidR="009F2AE2" w:rsidRPr="00F54F7B" w:rsidRDefault="009F2AE2" w:rsidP="00F54F7B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INFORMACJE O MOŻLIWOŚCI SKŁADANIA OFERT CZĘŚCIOWYCH</w:t>
      </w:r>
    </w:p>
    <w:p w14:paraId="138F34F5" w14:textId="3858F65F" w:rsidR="009F2AE2" w:rsidRDefault="00A13BDF" w:rsidP="00B63E83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A79B2" w:rsidRPr="007263AB">
        <w:rPr>
          <w:rFonts w:ascii="Times New Roman" w:hAnsi="Times New Roman" w:cs="Times New Roman"/>
          <w:sz w:val="24"/>
          <w:szCs w:val="24"/>
        </w:rPr>
        <w:t>nie</w:t>
      </w:r>
      <w:r w:rsidR="009F2AE2" w:rsidRPr="007263AB">
        <w:rPr>
          <w:rFonts w:ascii="Times New Roman" w:hAnsi="Times New Roman" w:cs="Times New Roman"/>
          <w:sz w:val="24"/>
          <w:szCs w:val="24"/>
        </w:rPr>
        <w:t xml:space="preserve"> dopuszcza możliwości składania ofert częściowych</w:t>
      </w:r>
      <w:r w:rsidR="002C3064" w:rsidRPr="007263AB">
        <w:rPr>
          <w:rFonts w:ascii="Times New Roman" w:hAnsi="Times New Roman" w:cs="Times New Roman"/>
          <w:sz w:val="24"/>
          <w:szCs w:val="24"/>
        </w:rPr>
        <w:t xml:space="preserve"> i </w:t>
      </w:r>
      <w:r w:rsidRPr="007263AB">
        <w:rPr>
          <w:rFonts w:ascii="Times New Roman" w:hAnsi="Times New Roman" w:cs="Times New Roman"/>
          <w:sz w:val="24"/>
          <w:szCs w:val="24"/>
        </w:rPr>
        <w:t xml:space="preserve"> nie dopuszcza </w:t>
      </w:r>
      <w:r w:rsidR="002C3064" w:rsidRPr="007263AB">
        <w:rPr>
          <w:rFonts w:ascii="Times New Roman" w:hAnsi="Times New Roman" w:cs="Times New Roman"/>
          <w:sz w:val="24"/>
          <w:szCs w:val="24"/>
        </w:rPr>
        <w:t>ofert wariantowych</w:t>
      </w:r>
      <w:r w:rsidR="00161842" w:rsidRPr="007263AB">
        <w:rPr>
          <w:rFonts w:ascii="Times New Roman" w:hAnsi="Times New Roman" w:cs="Times New Roman"/>
          <w:sz w:val="24"/>
          <w:szCs w:val="24"/>
        </w:rPr>
        <w:t>.</w:t>
      </w:r>
    </w:p>
    <w:p w14:paraId="24057D3B" w14:textId="772FE1DA" w:rsidR="009F2AE2" w:rsidRPr="00B00FF6" w:rsidRDefault="009F2AE2" w:rsidP="00B00FF6">
      <w:pPr>
        <w:pStyle w:val="Akapitzlist"/>
        <w:numPr>
          <w:ilvl w:val="0"/>
          <w:numId w:val="12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OPIS SPOSOBU PRZYGOTOWANIA I ZŁOŻENIA OFERTY</w:t>
      </w:r>
    </w:p>
    <w:p w14:paraId="01A205BF" w14:textId="573E659B" w:rsidR="009F2AE2" w:rsidRP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F2AE2">
        <w:rPr>
          <w:rFonts w:ascii="Times New Roman" w:hAnsi="Times New Roman" w:cs="Times New Roman"/>
          <w:sz w:val="24"/>
          <w:szCs w:val="24"/>
        </w:rPr>
        <w:t>Oferta winna być sporządzona na piśmie, w języku polskim, w formie zapewniającej pełną czytelność jej treści.</w:t>
      </w:r>
    </w:p>
    <w:p w14:paraId="101DFA73" w14:textId="5D7C17BB" w:rsidR="009F2AE2" w:rsidRDefault="009F2AE2" w:rsidP="009F2AE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F2AE2">
        <w:rPr>
          <w:rFonts w:ascii="Times New Roman" w:hAnsi="Times New Roman" w:cs="Times New Roman"/>
          <w:sz w:val="24"/>
          <w:szCs w:val="24"/>
        </w:rPr>
        <w:t>Oferta powinna zawierać dokumenty</w:t>
      </w:r>
      <w:r w:rsidR="00F73E27">
        <w:rPr>
          <w:rFonts w:ascii="Times New Roman" w:hAnsi="Times New Roman" w:cs="Times New Roman"/>
          <w:sz w:val="24"/>
          <w:szCs w:val="24"/>
        </w:rPr>
        <w:t>:</w:t>
      </w:r>
    </w:p>
    <w:p w14:paraId="115C89EF" w14:textId="0D695F00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>Formularz ofertowy,</w:t>
      </w:r>
    </w:p>
    <w:p w14:paraId="262451FE" w14:textId="0E24458E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19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>
        <w:rPr>
          <w:rFonts w:ascii="Times New Roman" w:hAnsi="Times New Roman" w:cs="Times New Roman"/>
          <w:sz w:val="24"/>
          <w:szCs w:val="24"/>
        </w:rPr>
        <w:t>1</w:t>
      </w:r>
      <w:r w:rsidRPr="004E7199">
        <w:rPr>
          <w:rFonts w:ascii="Times New Roman" w:hAnsi="Times New Roman" w:cs="Times New Roman"/>
          <w:sz w:val="24"/>
          <w:szCs w:val="24"/>
        </w:rPr>
        <w:t xml:space="preserve"> – Oświadczenie o braku powiązań kapitałowych i osobowych </w:t>
      </w:r>
      <w:r w:rsidR="00813C6D">
        <w:rPr>
          <w:rFonts w:ascii="Times New Roman" w:hAnsi="Times New Roman" w:cs="Times New Roman"/>
          <w:sz w:val="24"/>
          <w:szCs w:val="24"/>
        </w:rPr>
        <w:br/>
      </w:r>
      <w:r w:rsidRPr="004E7199">
        <w:rPr>
          <w:rFonts w:ascii="Times New Roman" w:hAnsi="Times New Roman" w:cs="Times New Roman"/>
          <w:sz w:val="24"/>
          <w:szCs w:val="24"/>
        </w:rPr>
        <w:t>z Zamawiającym,</w:t>
      </w:r>
    </w:p>
    <w:p w14:paraId="5A6A51A4" w14:textId="43413D47" w:rsidR="008148CD" w:rsidRPr="004E7199" w:rsidRDefault="008148CD" w:rsidP="008148CD">
      <w:pPr>
        <w:numPr>
          <w:ilvl w:val="0"/>
          <w:numId w:val="16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D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79B2" w:rsidRPr="002B3BD0">
        <w:rPr>
          <w:rFonts w:ascii="Times New Roman" w:hAnsi="Times New Roman" w:cs="Times New Roman"/>
          <w:sz w:val="24"/>
          <w:szCs w:val="24"/>
        </w:rPr>
        <w:t>2</w:t>
      </w:r>
      <w:r w:rsidRPr="002B3BD0">
        <w:rPr>
          <w:rFonts w:ascii="Times New Roman" w:hAnsi="Times New Roman" w:cs="Times New Roman"/>
          <w:sz w:val="24"/>
          <w:szCs w:val="24"/>
        </w:rPr>
        <w:t xml:space="preserve"> –</w:t>
      </w:r>
      <w:r w:rsidR="002B3BD0" w:rsidRPr="002B3BD0">
        <w:rPr>
          <w:rFonts w:ascii="Times New Roman" w:hAnsi="Times New Roman" w:cs="Times New Roman"/>
          <w:sz w:val="24"/>
          <w:szCs w:val="24"/>
        </w:rPr>
        <w:t>Klauzula</w:t>
      </w:r>
      <w:r w:rsidR="002B3BD0">
        <w:rPr>
          <w:rFonts w:ascii="Times New Roman" w:hAnsi="Times New Roman" w:cs="Times New Roman"/>
          <w:sz w:val="24"/>
          <w:szCs w:val="24"/>
        </w:rPr>
        <w:t xml:space="preserve"> informacyjna</w:t>
      </w:r>
      <w:r w:rsidRPr="004E7199">
        <w:rPr>
          <w:rFonts w:ascii="Times New Roman" w:hAnsi="Times New Roman" w:cs="Times New Roman"/>
          <w:sz w:val="24"/>
          <w:szCs w:val="24"/>
        </w:rPr>
        <w:t>,</w:t>
      </w:r>
    </w:p>
    <w:p w14:paraId="61E3674F" w14:textId="77777777" w:rsidR="00161601" w:rsidRDefault="00161601" w:rsidP="00161601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48CD" w:rsidRPr="008148CD">
        <w:rPr>
          <w:rFonts w:ascii="Times New Roman" w:hAnsi="Times New Roman" w:cs="Times New Roman"/>
          <w:sz w:val="24"/>
          <w:szCs w:val="24"/>
        </w:rPr>
        <w:t>Wymagane jest złożenie wraz z ofertą wszelkich dokumentów mających znaczenie dla</w:t>
      </w:r>
    </w:p>
    <w:p w14:paraId="1A69B8B2" w14:textId="76A4D1C3" w:rsidR="008148CD" w:rsidRDefault="00161601" w:rsidP="00161601">
      <w:pPr>
        <w:tabs>
          <w:tab w:val="left" w:pos="573"/>
          <w:tab w:val="left" w:pos="6765"/>
        </w:tabs>
        <w:spacing w:line="276" w:lineRule="auto"/>
        <w:ind w:left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148CD" w:rsidRPr="008148CD">
        <w:rPr>
          <w:rFonts w:ascii="Times New Roman" w:hAnsi="Times New Roman" w:cs="Times New Roman"/>
          <w:sz w:val="24"/>
          <w:szCs w:val="24"/>
        </w:rPr>
        <w:t>spełnienia niezbędnych warunków w ubieganiu się o zamówienie– zgodnie z zapisami pkt. V.</w:t>
      </w:r>
    </w:p>
    <w:p w14:paraId="2D8E5A7E" w14:textId="77777777" w:rsidR="00FF0AA5" w:rsidRPr="004F3E62" w:rsidRDefault="00FF0AA5" w:rsidP="00161601">
      <w:pPr>
        <w:tabs>
          <w:tab w:val="left" w:pos="573"/>
          <w:tab w:val="left" w:pos="6765"/>
        </w:tabs>
        <w:spacing w:line="276" w:lineRule="auto"/>
        <w:ind w:left="573"/>
        <w:jc w:val="both"/>
        <w:rPr>
          <w:rFonts w:ascii="Times New Roman" w:hAnsi="Times New Roman" w:cs="Times New Roman"/>
          <w:sz w:val="24"/>
          <w:szCs w:val="24"/>
        </w:rPr>
      </w:pPr>
    </w:p>
    <w:p w14:paraId="64DF521A" w14:textId="7B7D2E9C" w:rsidR="008148CD" w:rsidRPr="00F54F7B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F7B">
        <w:rPr>
          <w:rFonts w:ascii="Times New Roman" w:hAnsi="Times New Roman" w:cs="Times New Roman"/>
          <w:b/>
          <w:sz w:val="24"/>
          <w:szCs w:val="24"/>
        </w:rPr>
        <w:t>ZAPYTANIE O PRZEDMIOT ZAMÓWIENIA</w:t>
      </w:r>
    </w:p>
    <w:p w14:paraId="665D91F0" w14:textId="142A90D4" w:rsidR="008148CD" w:rsidRPr="008148CD" w:rsidRDefault="008148CD" w:rsidP="002B5E46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 xml:space="preserve">Wszelkich informacji dotyczących przedmiotu zamówienia udziela Pani Anna </w:t>
      </w:r>
      <w:proofErr w:type="spellStart"/>
      <w:r w:rsidRPr="008148CD">
        <w:rPr>
          <w:rFonts w:ascii="Times New Roman" w:hAnsi="Times New Roman" w:cs="Times New Roman"/>
          <w:sz w:val="24"/>
          <w:szCs w:val="24"/>
        </w:rPr>
        <w:t>Piras</w:t>
      </w:r>
      <w:proofErr w:type="spellEnd"/>
      <w:r w:rsidR="00C66B41">
        <w:rPr>
          <w:rFonts w:ascii="Times New Roman" w:hAnsi="Times New Roman" w:cs="Times New Roman"/>
          <w:sz w:val="24"/>
          <w:szCs w:val="24"/>
        </w:rPr>
        <w:t xml:space="preserve"> </w:t>
      </w:r>
      <w:r w:rsidR="00B72E6E">
        <w:rPr>
          <w:rFonts w:ascii="Times New Roman" w:hAnsi="Times New Roman" w:cs="Times New Roman"/>
          <w:sz w:val="24"/>
          <w:szCs w:val="24"/>
        </w:rPr>
        <w:br/>
      </w:r>
      <w:r w:rsidR="00C66B41">
        <w:rPr>
          <w:rFonts w:ascii="Times New Roman" w:hAnsi="Times New Roman" w:cs="Times New Roman"/>
          <w:sz w:val="24"/>
          <w:szCs w:val="24"/>
        </w:rPr>
        <w:t>i Pani Sylwia Mucha</w:t>
      </w:r>
      <w:r w:rsidR="002B5E46">
        <w:rPr>
          <w:rFonts w:ascii="Times New Roman" w:hAnsi="Times New Roman" w:cs="Times New Roman"/>
          <w:sz w:val="24"/>
          <w:szCs w:val="24"/>
        </w:rPr>
        <w:t xml:space="preserve">. 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Nie później niż na 3 dni robocze przed terminem składania ofert </w:t>
      </w:r>
      <w:r w:rsidR="00813C6D">
        <w:rPr>
          <w:rFonts w:ascii="Times New Roman" w:hAnsi="Times New Roman" w:cs="Times New Roman"/>
          <w:sz w:val="24"/>
          <w:szCs w:val="24"/>
        </w:rPr>
        <w:t>W</w:t>
      </w:r>
      <w:r w:rsidR="002B5E46" w:rsidRPr="002B5E46">
        <w:rPr>
          <w:rFonts w:ascii="Times New Roman" w:hAnsi="Times New Roman" w:cs="Times New Roman"/>
          <w:sz w:val="24"/>
          <w:szCs w:val="24"/>
        </w:rPr>
        <w:t>ykonawcy mogą</w:t>
      </w:r>
      <w:r w:rsidR="002B5E46">
        <w:rPr>
          <w:rFonts w:ascii="Times New Roman" w:hAnsi="Times New Roman" w:cs="Times New Roman"/>
          <w:sz w:val="24"/>
          <w:szCs w:val="24"/>
        </w:rPr>
        <w:t xml:space="preserve"> zadawać p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ytania dotyczące niniejszego </w:t>
      </w:r>
      <w:r w:rsidR="00813C6D">
        <w:rPr>
          <w:rFonts w:ascii="Times New Roman" w:hAnsi="Times New Roman" w:cs="Times New Roman"/>
          <w:sz w:val="24"/>
          <w:szCs w:val="24"/>
        </w:rPr>
        <w:t>z</w:t>
      </w:r>
      <w:r w:rsidR="002B5E46" w:rsidRPr="002B5E46">
        <w:rPr>
          <w:rFonts w:ascii="Times New Roman" w:hAnsi="Times New Roman" w:cs="Times New Roman"/>
          <w:sz w:val="24"/>
          <w:szCs w:val="24"/>
        </w:rPr>
        <w:t>apytania ofertowego wyłączenie  za pomocą portalu baza konkurencyjności. Zamawiający zobowiązany jest niezwłocznie, jednak nie później niż 2 dni robocze przed upływem terminu składania ofert, udzielić wyjaśnień.</w:t>
      </w:r>
      <w:r w:rsidR="002B5E46">
        <w:rPr>
          <w:rFonts w:ascii="Times New Roman" w:hAnsi="Times New Roman" w:cs="Times New Roman"/>
          <w:sz w:val="24"/>
          <w:szCs w:val="24"/>
        </w:rPr>
        <w:t xml:space="preserve"> J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eżeli udzielenie wyjaśnień nie jest możliwe nie później niż 2 dni robocze przed upływem terminu składania ofert, Zamawiający odpowiednio przedłuża termin składania ofert. W przypadku </w:t>
      </w:r>
      <w:r w:rsidR="002B5E46">
        <w:rPr>
          <w:rFonts w:ascii="Times New Roman" w:hAnsi="Times New Roman" w:cs="Times New Roman"/>
          <w:sz w:val="24"/>
          <w:szCs w:val="24"/>
        </w:rPr>
        <w:t>wydłużenia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 terminu składania ofert, pierwotny termin na zadawanie pytań  nie </w:t>
      </w:r>
      <w:r w:rsidR="002B5E46">
        <w:rPr>
          <w:rFonts w:ascii="Times New Roman" w:hAnsi="Times New Roman" w:cs="Times New Roman"/>
          <w:sz w:val="24"/>
          <w:szCs w:val="24"/>
        </w:rPr>
        <w:t>zostaje</w:t>
      </w:r>
      <w:r w:rsidR="002B5E46" w:rsidRPr="002B5E46">
        <w:rPr>
          <w:rFonts w:ascii="Times New Roman" w:hAnsi="Times New Roman" w:cs="Times New Roman"/>
          <w:sz w:val="24"/>
          <w:szCs w:val="24"/>
        </w:rPr>
        <w:t xml:space="preserve"> przedłuż</w:t>
      </w:r>
      <w:r w:rsidR="002B5E46">
        <w:rPr>
          <w:rFonts w:ascii="Times New Roman" w:hAnsi="Times New Roman" w:cs="Times New Roman"/>
          <w:sz w:val="24"/>
          <w:szCs w:val="24"/>
        </w:rPr>
        <w:t>ony</w:t>
      </w:r>
      <w:r w:rsidR="002B5E46" w:rsidRPr="002B5E46">
        <w:rPr>
          <w:rFonts w:ascii="Times New Roman" w:hAnsi="Times New Roman" w:cs="Times New Roman"/>
          <w:sz w:val="24"/>
          <w:szCs w:val="24"/>
        </w:rPr>
        <w:t>.</w:t>
      </w:r>
    </w:p>
    <w:p w14:paraId="2EB4884B" w14:textId="6A57E569" w:rsidR="008148CD" w:rsidRPr="002C0B77" w:rsidRDefault="008148CD" w:rsidP="00F54F7B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B77">
        <w:rPr>
          <w:rFonts w:ascii="Times New Roman" w:hAnsi="Times New Roman" w:cs="Times New Roman"/>
          <w:b/>
          <w:bCs/>
          <w:sz w:val="24"/>
          <w:szCs w:val="24"/>
        </w:rPr>
        <w:t>WARUNKI UNIEWAŻNIENIA POSTĘPOWANIA</w:t>
      </w:r>
    </w:p>
    <w:p w14:paraId="3EFC5107" w14:textId="77777777" w:rsidR="0018215B" w:rsidRDefault="008148CD" w:rsidP="008148C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148CD">
        <w:rPr>
          <w:rFonts w:ascii="Times New Roman" w:hAnsi="Times New Roman" w:cs="Times New Roman"/>
          <w:sz w:val="24"/>
          <w:szCs w:val="24"/>
        </w:rPr>
        <w:t>Agencja Rozwoju Regionalnego w Starachowicach  zastrzega sobie prawo do unieważnienia postępowania w przypadku</w:t>
      </w:r>
      <w:r w:rsidR="0018215B">
        <w:rPr>
          <w:rFonts w:ascii="Times New Roman" w:hAnsi="Times New Roman" w:cs="Times New Roman"/>
          <w:sz w:val="24"/>
          <w:szCs w:val="24"/>
        </w:rPr>
        <w:t>:</w:t>
      </w:r>
    </w:p>
    <w:p w14:paraId="5EDD727F" w14:textId="16DF102A" w:rsidR="008148CD" w:rsidRDefault="008148CD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5B">
        <w:rPr>
          <w:rFonts w:ascii="Times New Roman" w:hAnsi="Times New Roman" w:cs="Times New Roman"/>
          <w:sz w:val="24"/>
          <w:szCs w:val="24"/>
        </w:rPr>
        <w:t>rozwiązania umowy o dofinansowaniu</w:t>
      </w:r>
    </w:p>
    <w:p w14:paraId="067BD328" w14:textId="1730AD85" w:rsidR="0018215B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oferty złożone w postępowaniu podlegają odrzuceniu</w:t>
      </w:r>
    </w:p>
    <w:p w14:paraId="417D891B" w14:textId="35654491" w:rsidR="0018215B" w:rsidRDefault="0018215B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najkorzystniejszej oferty lub ofert</w:t>
      </w:r>
      <w:r w:rsidR="00F206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 najniższą ceną przewyższa kwotę, którą Zamawiający ma przewidzianą na sfinansowanie tego zadania w budżecie projektu i nie ma możliwości zwiększenie tej kwoty</w:t>
      </w:r>
    </w:p>
    <w:p w14:paraId="26427297" w14:textId="07A1CFF4" w:rsidR="002C0B77" w:rsidRDefault="002C0B77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obarczone jest niemożliwą do usunięcia wadą uniemożliwiającą zawarcie niepodlegającej unieważnieniu umowy w sprawie udzielenia zamówienia</w:t>
      </w:r>
    </w:p>
    <w:p w14:paraId="1462CB68" w14:textId="5AE6CB12" w:rsidR="002C0B77" w:rsidRDefault="002C0B77" w:rsidP="0018215B">
      <w:pPr>
        <w:pStyle w:val="Akapitzlist"/>
        <w:numPr>
          <w:ilvl w:val="0"/>
          <w:numId w:val="23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uniemożliwienie realizacji zamówienia spowodowane siłą wyższą</w:t>
      </w:r>
    </w:p>
    <w:p w14:paraId="7C9AD741" w14:textId="77777777" w:rsidR="00227FF4" w:rsidRPr="008148CD" w:rsidRDefault="00227FF4" w:rsidP="00C8029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0A208" w14:textId="40CE082A" w:rsidR="00227FF4" w:rsidRPr="00227FF4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KRYTERIA WYBORU OFERT</w:t>
      </w:r>
    </w:p>
    <w:p w14:paraId="5FE4F2BB" w14:textId="40CBCB56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Zamawiający dokona oceny i wyboru ofert w oparciu </w:t>
      </w:r>
      <w:r w:rsidRPr="00227FF4">
        <w:rPr>
          <w:rFonts w:ascii="Times New Roman" w:hAnsi="Times New Roman" w:cs="Times New Roman"/>
          <w:sz w:val="24"/>
          <w:szCs w:val="24"/>
        </w:rPr>
        <w:br/>
        <w:t>o następujące kryteria:</w:t>
      </w:r>
    </w:p>
    <w:p w14:paraId="4EA49AB0" w14:textId="77777777" w:rsidR="00813C6D" w:rsidRDefault="00813C6D" w:rsidP="00F73E27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76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948"/>
      </w:tblGrid>
      <w:tr w:rsidR="00E45686" w:rsidRPr="00227FF4" w14:paraId="5AA9F354" w14:textId="77777777" w:rsidTr="00E45686">
        <w:trPr>
          <w:trHeight w:val="460"/>
        </w:trPr>
        <w:tc>
          <w:tcPr>
            <w:tcW w:w="709" w:type="dxa"/>
            <w:shd w:val="clear" w:color="auto" w:fill="ACAAAA"/>
          </w:tcPr>
          <w:p w14:paraId="1ED928D0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Lp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CAAAA"/>
          </w:tcPr>
          <w:p w14:paraId="0BFF805E" w14:textId="77777777" w:rsidR="00E45686" w:rsidRPr="00227FF4" w:rsidRDefault="00E45686" w:rsidP="00E45686">
            <w:pPr>
              <w:spacing w:line="276" w:lineRule="auto"/>
              <w:ind w:left="1829" w:right="18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Nazwa 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1948" w:type="dxa"/>
            <w:shd w:val="clear" w:color="auto" w:fill="ACAAAA"/>
          </w:tcPr>
          <w:p w14:paraId="7BDCA4C4" w14:textId="77777777" w:rsidR="00E45686" w:rsidRPr="00227FF4" w:rsidRDefault="00E45686" w:rsidP="00E45686">
            <w:pPr>
              <w:spacing w:line="276" w:lineRule="auto"/>
              <w:ind w:left="73"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Znaczenie</w:t>
            </w:r>
            <w:proofErr w:type="spellEnd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kryterium</w:t>
            </w:r>
            <w:proofErr w:type="spellEnd"/>
          </w:p>
        </w:tc>
      </w:tr>
      <w:tr w:rsidR="00E45686" w:rsidRPr="00227FF4" w14:paraId="38FE181E" w14:textId="77777777" w:rsidTr="00E45686">
        <w:trPr>
          <w:trHeight w:val="455"/>
        </w:trPr>
        <w:tc>
          <w:tcPr>
            <w:tcW w:w="709" w:type="dxa"/>
          </w:tcPr>
          <w:p w14:paraId="44E8CEBB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24FC762" w14:textId="4D5FB480" w:rsidR="00E45686" w:rsidRPr="00227FF4" w:rsidRDefault="00E45686" w:rsidP="0054712C">
            <w:pPr>
              <w:tabs>
                <w:tab w:val="left" w:pos="786"/>
              </w:tabs>
              <w:spacing w:before="6" w:line="276" w:lineRule="auto"/>
              <w:ind w:left="110" w:right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E07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Cena</w:t>
            </w:r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brutto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A51E0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za</w:t>
            </w:r>
            <w:r w:rsidR="00352DAB" w:rsidRPr="00A51E0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zakup</w:t>
            </w:r>
            <w:proofErr w:type="spellEnd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i</w:t>
            </w:r>
            <w:proofErr w:type="spellEnd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dostawę</w:t>
            </w:r>
            <w:proofErr w:type="spellEnd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52DAB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</w:rPr>
              <w:t>materiałów</w:t>
            </w:r>
            <w:proofErr w:type="spellEnd"/>
          </w:p>
        </w:tc>
        <w:tc>
          <w:tcPr>
            <w:tcW w:w="1948" w:type="dxa"/>
          </w:tcPr>
          <w:p w14:paraId="66FAA7A3" w14:textId="46A9F1BF" w:rsidR="00E45686" w:rsidRPr="00227FF4" w:rsidRDefault="006A5E08" w:rsidP="00227FF4">
            <w:pPr>
              <w:spacing w:before="103"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8</w:t>
            </w:r>
            <w:r w:rsidR="00E45686"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0 </w:t>
            </w:r>
          </w:p>
        </w:tc>
      </w:tr>
      <w:tr w:rsidR="00E45686" w:rsidRPr="00227FF4" w14:paraId="1C927F7E" w14:textId="77777777" w:rsidTr="00E45686">
        <w:trPr>
          <w:trHeight w:val="690"/>
        </w:trPr>
        <w:tc>
          <w:tcPr>
            <w:tcW w:w="709" w:type="dxa"/>
          </w:tcPr>
          <w:p w14:paraId="06F01310" w14:textId="77777777" w:rsidR="00E45686" w:rsidRPr="00227FF4" w:rsidRDefault="00E45686" w:rsidP="00227FF4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3181053" w14:textId="20F8323D" w:rsidR="00E45686" w:rsidRPr="00227FF4" w:rsidRDefault="00352DAB" w:rsidP="0054712C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Termin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dostawy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materiałów</w:t>
            </w:r>
            <w:proofErr w:type="spellEnd"/>
          </w:p>
        </w:tc>
        <w:tc>
          <w:tcPr>
            <w:tcW w:w="1948" w:type="dxa"/>
          </w:tcPr>
          <w:p w14:paraId="5CA81870" w14:textId="77777777" w:rsidR="00E45686" w:rsidRPr="00227FF4" w:rsidRDefault="00E45686" w:rsidP="00227F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E5A14" w14:textId="62131544" w:rsidR="00E45686" w:rsidRPr="00227FF4" w:rsidRDefault="006A5E08" w:rsidP="00227FF4">
            <w:pPr>
              <w:spacing w:line="276" w:lineRule="auto"/>
              <w:ind w:left="72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1</w:t>
            </w:r>
            <w:r w:rsidR="00E45686" w:rsidRPr="00227FF4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0</w:t>
            </w:r>
          </w:p>
        </w:tc>
      </w:tr>
      <w:tr w:rsidR="00E45686" w:rsidRPr="00227FF4" w14:paraId="1B6C7A31" w14:textId="77777777" w:rsidTr="00E45686">
        <w:trPr>
          <w:trHeight w:val="690"/>
        </w:trPr>
        <w:tc>
          <w:tcPr>
            <w:tcW w:w="709" w:type="dxa"/>
          </w:tcPr>
          <w:p w14:paraId="444F8456" w14:textId="2B9873C2" w:rsidR="00E45686" w:rsidRPr="00227FF4" w:rsidRDefault="00E45686" w:rsidP="002977FE">
            <w:pPr>
              <w:spacing w:line="276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994A5B1" w14:textId="6E54F34D" w:rsidR="00E45686" w:rsidRPr="00227FF4" w:rsidRDefault="00E45686" w:rsidP="002977FE">
            <w:pPr>
              <w:spacing w:line="276" w:lineRule="auto"/>
              <w:ind w:left="110" w:right="224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Aspekty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społeczne</w:t>
            </w:r>
            <w:proofErr w:type="spellEnd"/>
          </w:p>
        </w:tc>
        <w:tc>
          <w:tcPr>
            <w:tcW w:w="1948" w:type="dxa"/>
          </w:tcPr>
          <w:p w14:paraId="602C37FB" w14:textId="649FA20A" w:rsidR="00E45686" w:rsidRPr="00DF3761" w:rsidRDefault="00DF3761" w:rsidP="00DF37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F4AF187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559F6FC7" w14:textId="067C5561" w:rsidR="00227FF4" w:rsidRPr="00BA79B2" w:rsidRDefault="00227FF4" w:rsidP="00BA79B2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9B2">
        <w:rPr>
          <w:rFonts w:ascii="Times New Roman" w:hAnsi="Times New Roman" w:cs="Times New Roman"/>
          <w:sz w:val="24"/>
          <w:szCs w:val="24"/>
        </w:rPr>
        <w:t>Ocena ofert zostanie przeprowadzona wyłącznie w oparciu o przedstawione powyżej kryteria według następujących zasad:</w:t>
      </w:r>
    </w:p>
    <w:p w14:paraId="609013E3" w14:textId="24C5BF1A" w:rsidR="00227FF4" w:rsidRPr="00227FF4" w:rsidRDefault="00227FF4" w:rsidP="00BA79B2">
      <w:pPr>
        <w:tabs>
          <w:tab w:val="left" w:pos="573"/>
          <w:tab w:val="left" w:pos="6765"/>
        </w:tabs>
        <w:spacing w:line="276" w:lineRule="auto"/>
        <w:ind w:left="1098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Oferent może </w:t>
      </w:r>
      <w:r w:rsidRPr="000305B8">
        <w:rPr>
          <w:rFonts w:ascii="Times New Roman" w:hAnsi="Times New Roman" w:cs="Times New Roman"/>
          <w:sz w:val="24"/>
          <w:szCs w:val="24"/>
        </w:rPr>
        <w:t>uzyskać maksymalnie</w:t>
      </w:r>
      <w:r w:rsidRPr="00227FF4">
        <w:rPr>
          <w:rFonts w:ascii="Times New Roman" w:hAnsi="Times New Roman" w:cs="Times New Roman"/>
          <w:sz w:val="24"/>
          <w:szCs w:val="24"/>
        </w:rPr>
        <w:t xml:space="preserve"> </w:t>
      </w:r>
      <w:r w:rsidR="006A5E08">
        <w:rPr>
          <w:rFonts w:ascii="Times New Roman" w:hAnsi="Times New Roman" w:cs="Times New Roman"/>
          <w:sz w:val="24"/>
          <w:szCs w:val="24"/>
        </w:rPr>
        <w:t>8</w:t>
      </w:r>
      <w:r w:rsidRPr="00227FF4">
        <w:rPr>
          <w:rFonts w:ascii="Times New Roman" w:hAnsi="Times New Roman" w:cs="Times New Roman"/>
          <w:sz w:val="24"/>
          <w:szCs w:val="24"/>
        </w:rPr>
        <w:t>0 punktów w kryterium  dotyczącym ceny:</w:t>
      </w:r>
    </w:p>
    <w:p w14:paraId="1257C934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212"/>
        <w:gridCol w:w="4292"/>
      </w:tblGrid>
      <w:tr w:rsidR="00227FF4" w:rsidRPr="00227FF4" w14:paraId="63CA8490" w14:textId="77777777" w:rsidTr="003F364F">
        <w:trPr>
          <w:trHeight w:val="156"/>
        </w:trPr>
        <w:tc>
          <w:tcPr>
            <w:tcW w:w="3212" w:type="dxa"/>
          </w:tcPr>
          <w:p w14:paraId="4CCE8C48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cena oferty najniższej</w:t>
            </w:r>
          </w:p>
        </w:tc>
        <w:tc>
          <w:tcPr>
            <w:tcW w:w="4292" w:type="dxa"/>
            <w:vMerge w:val="restart"/>
          </w:tcPr>
          <w:p w14:paraId="2AE88F6F" w14:textId="48B6743F" w:rsidR="00227FF4" w:rsidRPr="00227FF4" w:rsidRDefault="00227FF4" w:rsidP="00813C6D">
            <w:pPr>
              <w:tabs>
                <w:tab w:val="left" w:pos="573"/>
                <w:tab w:val="left" w:pos="676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2977FE">
              <w:rPr>
                <w:rFonts w:ascii="Times New Roman" w:hAnsi="Times New Roman" w:cs="Times New Roman"/>
                <w:sz w:val="24"/>
                <w:szCs w:val="24"/>
              </w:rPr>
              <w:t>100 pkt</w:t>
            </w: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6A5E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0305B8">
              <w:rPr>
                <w:rFonts w:ascii="Times New Roman" w:hAnsi="Times New Roman" w:cs="Times New Roman"/>
                <w:sz w:val="24"/>
                <w:szCs w:val="24"/>
              </w:rPr>
              <w:t xml:space="preserve"> = C</w:t>
            </w:r>
          </w:p>
          <w:p w14:paraId="36D350AB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F4" w:rsidRPr="00227FF4" w14:paraId="55358EE1" w14:textId="77777777" w:rsidTr="003F364F">
        <w:trPr>
          <w:trHeight w:val="156"/>
        </w:trPr>
        <w:tc>
          <w:tcPr>
            <w:tcW w:w="3212" w:type="dxa"/>
          </w:tcPr>
          <w:p w14:paraId="6B4C7D59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F4">
              <w:rPr>
                <w:rFonts w:ascii="Times New Roman" w:hAnsi="Times New Roman" w:cs="Times New Roman"/>
                <w:sz w:val="24"/>
                <w:szCs w:val="24"/>
              </w:rPr>
              <w:t>cena oferty ocenianej</w:t>
            </w:r>
          </w:p>
        </w:tc>
        <w:tc>
          <w:tcPr>
            <w:tcW w:w="4292" w:type="dxa"/>
            <w:vMerge/>
            <w:tcBorders>
              <w:top w:val="nil"/>
            </w:tcBorders>
          </w:tcPr>
          <w:p w14:paraId="7071B4E4" w14:textId="77777777" w:rsidR="00227FF4" w:rsidRPr="00227FF4" w:rsidRDefault="00227FF4" w:rsidP="00227FF4">
            <w:pPr>
              <w:tabs>
                <w:tab w:val="left" w:pos="573"/>
                <w:tab w:val="left" w:pos="6765"/>
              </w:tabs>
              <w:spacing w:line="276" w:lineRule="auto"/>
              <w:ind w:left="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9420B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7514C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6BE62" w14:textId="77777777" w:rsidR="00454784" w:rsidRDefault="00454784" w:rsidP="00454784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52B26" w14:textId="17F4A950" w:rsidR="009C10A8" w:rsidRPr="009C10A8" w:rsidRDefault="00227FF4" w:rsidP="009C10A8">
      <w:pPr>
        <w:pStyle w:val="Akapitzlist"/>
        <w:numPr>
          <w:ilvl w:val="0"/>
          <w:numId w:val="29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9C10A8">
        <w:rPr>
          <w:rFonts w:ascii="Times New Roman" w:hAnsi="Times New Roman" w:cs="Times New Roman"/>
          <w:sz w:val="24"/>
          <w:szCs w:val="24"/>
        </w:rPr>
        <w:t xml:space="preserve">Oferent może uzyskać maksymalnie </w:t>
      </w:r>
      <w:r w:rsidR="006A5E08">
        <w:rPr>
          <w:rFonts w:ascii="Times New Roman" w:hAnsi="Times New Roman" w:cs="Times New Roman"/>
          <w:sz w:val="24"/>
          <w:szCs w:val="24"/>
        </w:rPr>
        <w:t>1</w:t>
      </w:r>
      <w:r w:rsidRPr="009C10A8">
        <w:rPr>
          <w:rFonts w:ascii="Times New Roman" w:hAnsi="Times New Roman" w:cs="Times New Roman"/>
          <w:sz w:val="24"/>
          <w:szCs w:val="24"/>
        </w:rPr>
        <w:t xml:space="preserve">0 punktów w kryterium dotyczącym </w:t>
      </w:r>
      <w:r w:rsidR="00D615D5">
        <w:rPr>
          <w:rFonts w:ascii="Times New Roman" w:hAnsi="Times New Roman" w:cs="Times New Roman"/>
          <w:sz w:val="24"/>
          <w:szCs w:val="24"/>
        </w:rPr>
        <w:t>terminu dostawy przedmiotu zamówienia</w:t>
      </w:r>
      <w:r w:rsidR="00263F9C" w:rsidRPr="009C10A8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</w:p>
    <w:p w14:paraId="40FA81D0" w14:textId="675C4BCF" w:rsidR="00227FF4" w:rsidRPr="009C10A8" w:rsidRDefault="000305B8" w:rsidP="009C10A8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10A8">
        <w:rPr>
          <w:rFonts w:ascii="Times New Roman" w:hAnsi="Times New Roman" w:cs="Times New Roman"/>
          <w:sz w:val="24"/>
          <w:szCs w:val="24"/>
        </w:rPr>
        <w:t>D =</w:t>
      </w:r>
    </w:p>
    <w:p w14:paraId="58A504B2" w14:textId="7E1E2A6F" w:rsidR="00227FF4" w:rsidRPr="002977FE" w:rsidRDefault="002977F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>1</w:t>
      </w:r>
      <w:r w:rsidR="00227FF4" w:rsidRPr="002977FE">
        <w:rPr>
          <w:rFonts w:ascii="Times New Roman" w:hAnsi="Times New Roman" w:cs="Times New Roman"/>
          <w:sz w:val="24"/>
          <w:szCs w:val="24"/>
        </w:rPr>
        <w:t xml:space="preserve">0 pkt. - </w:t>
      </w:r>
      <w:r w:rsidR="00D615D5" w:rsidRPr="002977FE">
        <w:rPr>
          <w:rFonts w:ascii="Times New Roman" w:hAnsi="Times New Roman" w:cs="Times New Roman"/>
          <w:sz w:val="24"/>
          <w:szCs w:val="24"/>
        </w:rPr>
        <w:t xml:space="preserve">jeżeli </w:t>
      </w:r>
      <w:r w:rsidR="00D615D5">
        <w:rPr>
          <w:rFonts w:ascii="Times New Roman" w:hAnsi="Times New Roman" w:cs="Times New Roman"/>
          <w:sz w:val="24"/>
          <w:szCs w:val="24"/>
        </w:rPr>
        <w:t xml:space="preserve">Wykonawca zapewni dostawę materiałów w terminie do </w:t>
      </w:r>
      <w:r w:rsidR="00B051F4">
        <w:rPr>
          <w:rFonts w:ascii="Times New Roman" w:hAnsi="Times New Roman" w:cs="Times New Roman"/>
          <w:sz w:val="24"/>
          <w:szCs w:val="24"/>
        </w:rPr>
        <w:t>2</w:t>
      </w:r>
      <w:r w:rsidR="00894820">
        <w:rPr>
          <w:rFonts w:ascii="Times New Roman" w:hAnsi="Times New Roman" w:cs="Times New Roman"/>
          <w:sz w:val="24"/>
          <w:szCs w:val="24"/>
        </w:rPr>
        <w:t>2</w:t>
      </w:r>
      <w:r w:rsidR="00D615D5">
        <w:rPr>
          <w:rFonts w:ascii="Times New Roman" w:hAnsi="Times New Roman" w:cs="Times New Roman"/>
          <w:sz w:val="24"/>
          <w:szCs w:val="24"/>
        </w:rPr>
        <w:t xml:space="preserve"> </w:t>
      </w:r>
      <w:r w:rsidR="006A5E08">
        <w:rPr>
          <w:rFonts w:ascii="Times New Roman" w:hAnsi="Times New Roman" w:cs="Times New Roman"/>
          <w:sz w:val="24"/>
          <w:szCs w:val="24"/>
        </w:rPr>
        <w:t>października</w:t>
      </w:r>
      <w:r w:rsidR="00D615D5">
        <w:rPr>
          <w:rFonts w:ascii="Times New Roman" w:hAnsi="Times New Roman" w:cs="Times New Roman"/>
          <w:sz w:val="24"/>
          <w:szCs w:val="24"/>
        </w:rPr>
        <w:t xml:space="preserve"> 2024r</w:t>
      </w:r>
    </w:p>
    <w:p w14:paraId="3D35D121" w14:textId="4C8FBFAE" w:rsidR="002977FE" w:rsidRDefault="00227FF4" w:rsidP="002977FE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977FE">
        <w:rPr>
          <w:rFonts w:ascii="Times New Roman" w:hAnsi="Times New Roman" w:cs="Times New Roman"/>
          <w:sz w:val="24"/>
          <w:szCs w:val="24"/>
        </w:rPr>
        <w:t xml:space="preserve">0 pkt.- </w:t>
      </w:r>
      <w:r w:rsidR="002977FE" w:rsidRPr="002977FE">
        <w:rPr>
          <w:rFonts w:ascii="Times New Roman" w:hAnsi="Times New Roman" w:cs="Times New Roman"/>
          <w:sz w:val="24"/>
          <w:szCs w:val="24"/>
        </w:rPr>
        <w:t xml:space="preserve">jeżeli </w:t>
      </w:r>
      <w:r w:rsidR="00B058F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615D5">
        <w:rPr>
          <w:rFonts w:ascii="Times New Roman" w:hAnsi="Times New Roman" w:cs="Times New Roman"/>
          <w:sz w:val="24"/>
          <w:szCs w:val="24"/>
        </w:rPr>
        <w:t xml:space="preserve">zapewni dostawę materiałów w terminie do </w:t>
      </w:r>
      <w:r w:rsidR="00894820">
        <w:rPr>
          <w:rFonts w:ascii="Times New Roman" w:hAnsi="Times New Roman" w:cs="Times New Roman"/>
          <w:sz w:val="24"/>
          <w:szCs w:val="24"/>
        </w:rPr>
        <w:t>29</w:t>
      </w:r>
      <w:r w:rsidR="00D615D5">
        <w:rPr>
          <w:rFonts w:ascii="Times New Roman" w:hAnsi="Times New Roman" w:cs="Times New Roman"/>
          <w:sz w:val="24"/>
          <w:szCs w:val="24"/>
        </w:rPr>
        <w:t xml:space="preserve"> </w:t>
      </w:r>
      <w:r w:rsidR="006A5E08">
        <w:rPr>
          <w:rFonts w:ascii="Times New Roman" w:hAnsi="Times New Roman" w:cs="Times New Roman"/>
          <w:sz w:val="24"/>
          <w:szCs w:val="24"/>
        </w:rPr>
        <w:t>października</w:t>
      </w:r>
      <w:r w:rsidR="00D615D5">
        <w:rPr>
          <w:rFonts w:ascii="Times New Roman" w:hAnsi="Times New Roman" w:cs="Times New Roman"/>
          <w:sz w:val="24"/>
          <w:szCs w:val="24"/>
        </w:rPr>
        <w:t xml:space="preserve"> 2024r.</w:t>
      </w:r>
    </w:p>
    <w:p w14:paraId="0F90B110" w14:textId="05E9B394" w:rsidR="00D12F0F" w:rsidRDefault="00D12F0F" w:rsidP="002977FE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</w:p>
    <w:p w14:paraId="15A62051" w14:textId="16B8AB48" w:rsidR="00227FF4" w:rsidRDefault="00D12F0F" w:rsidP="00D12F0F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27FF4">
        <w:rPr>
          <w:rFonts w:ascii="Times New Roman" w:hAnsi="Times New Roman" w:cs="Times New Roman"/>
          <w:sz w:val="24"/>
          <w:szCs w:val="24"/>
        </w:rPr>
        <w:t xml:space="preserve">. Oferent może uzyskać maksymalnie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7FF4">
        <w:rPr>
          <w:rFonts w:ascii="Times New Roman" w:hAnsi="Times New Roman" w:cs="Times New Roman"/>
          <w:sz w:val="24"/>
          <w:szCs w:val="24"/>
        </w:rPr>
        <w:t>0 punktów w kryterium dotyczącym</w:t>
      </w:r>
      <w:r>
        <w:rPr>
          <w:rFonts w:ascii="Times New Roman" w:hAnsi="Times New Roman" w:cs="Times New Roman"/>
          <w:sz w:val="24"/>
          <w:szCs w:val="24"/>
        </w:rPr>
        <w:t xml:space="preserve"> aspektu społecznego, jeśli </w:t>
      </w:r>
      <w:r w:rsidR="00FE011C">
        <w:rPr>
          <w:rFonts w:ascii="Times New Roman" w:hAnsi="Times New Roman" w:cs="Times New Roman"/>
          <w:sz w:val="24"/>
          <w:szCs w:val="24"/>
        </w:rPr>
        <w:t xml:space="preserve">Wykonawca </w:t>
      </w:r>
      <w:r w:rsidR="00E41EA9">
        <w:rPr>
          <w:rFonts w:ascii="Times New Roman" w:hAnsi="Times New Roman" w:cs="Times New Roman"/>
          <w:sz w:val="24"/>
          <w:szCs w:val="24"/>
        </w:rPr>
        <w:t>zadeklaruje</w:t>
      </w:r>
      <w:r w:rsidR="00E41EA9" w:rsidRPr="00E41EA9">
        <w:rPr>
          <w:rFonts w:ascii="Times New Roman" w:hAnsi="Times New Roman" w:cs="Times New Roman"/>
          <w:sz w:val="24"/>
          <w:szCs w:val="24"/>
        </w:rPr>
        <w:t xml:space="preserve"> realizację usługi przez osoby zatrudnione przez pomiot ekonomii społecznej i inne wyszczególnione w art. 94 ustawy PZP </w:t>
      </w:r>
      <w:r w:rsidR="00523660">
        <w:rPr>
          <w:rFonts w:ascii="Times New Roman" w:hAnsi="Times New Roman" w:cs="Times New Roman"/>
          <w:sz w:val="24"/>
          <w:szCs w:val="24"/>
        </w:rPr>
        <w:t>–</w:t>
      </w:r>
      <w:r w:rsidR="000305B8">
        <w:rPr>
          <w:rFonts w:ascii="Times New Roman" w:hAnsi="Times New Roman" w:cs="Times New Roman"/>
          <w:sz w:val="24"/>
          <w:szCs w:val="24"/>
        </w:rPr>
        <w:t xml:space="preserve"> A</w:t>
      </w:r>
      <w:r w:rsidR="00523660">
        <w:rPr>
          <w:rFonts w:ascii="Times New Roman" w:hAnsi="Times New Roman" w:cs="Times New Roman"/>
          <w:sz w:val="24"/>
          <w:szCs w:val="24"/>
        </w:rPr>
        <w:t xml:space="preserve">. </w:t>
      </w:r>
      <w:r w:rsidR="00523660" w:rsidRPr="00A80CC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Zamawiający zastrzega sobie możliwość weryfikacji spełnienia kryterium na każdym etapie realizacji zamówienia</w:t>
      </w:r>
      <w:r w:rsidR="005236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77992B53" w14:textId="77777777" w:rsidR="00227FF4" w:rsidRPr="00227FF4" w:rsidRDefault="00227FF4" w:rsidP="00D12F0F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C0C34" w14:textId="77777777" w:rsidR="00D12F0F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Maksymalna ilość punktów możliwych do zdobycia – 100 pkt. </w:t>
      </w:r>
    </w:p>
    <w:p w14:paraId="4A2010DA" w14:textId="5F005814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Cena+ </w:t>
      </w:r>
      <w:r w:rsidR="00BF1B36">
        <w:rPr>
          <w:rFonts w:ascii="Times New Roman" w:hAnsi="Times New Roman" w:cs="Times New Roman"/>
          <w:b/>
          <w:bCs/>
          <w:sz w:val="24"/>
          <w:szCs w:val="24"/>
        </w:rPr>
        <w:t>Termin dostawy</w:t>
      </w:r>
      <w:r w:rsidR="00D12F0F">
        <w:rPr>
          <w:rFonts w:ascii="Times New Roman" w:hAnsi="Times New Roman" w:cs="Times New Roman"/>
          <w:b/>
          <w:bCs/>
          <w:sz w:val="24"/>
          <w:szCs w:val="24"/>
        </w:rPr>
        <w:t xml:space="preserve"> + Aspekt społeczny</w:t>
      </w: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 = wynik punktowy oferty ocenianej.</w:t>
      </w:r>
    </w:p>
    <w:p w14:paraId="4B336538" w14:textId="77777777" w:rsidR="00227FF4" w:rsidRP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6C217" w14:textId="310C1086" w:rsidR="00227FF4" w:rsidRPr="00227FF4" w:rsidRDefault="00227FF4" w:rsidP="0024254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>Oferta zostanie oceniona pod względem merytorycznym pod warunkiem spełniania wszystkich wymagań formalnych zawartych w części V oraz VI niniejszego zapytania ofertowego</w:t>
      </w:r>
      <w:r w:rsidR="00C743CB">
        <w:rPr>
          <w:rFonts w:ascii="Times New Roman" w:hAnsi="Times New Roman" w:cs="Times New Roman"/>
          <w:sz w:val="24"/>
          <w:szCs w:val="24"/>
        </w:rPr>
        <w:t xml:space="preserve"> oraz punktowych.</w:t>
      </w:r>
    </w:p>
    <w:p w14:paraId="7C25E717" w14:textId="4CC288FF" w:rsidR="00227FF4" w:rsidRPr="00227FF4" w:rsidRDefault="00227FF4" w:rsidP="00227FF4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OCENA I WYBÓR NAJKORZYSTNIEJSZEJ OFERTY</w:t>
      </w:r>
    </w:p>
    <w:p w14:paraId="543BAE95" w14:textId="4F3B7FE2" w:rsidR="001D7886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227FF4">
        <w:rPr>
          <w:rFonts w:ascii="Times New Roman" w:hAnsi="Times New Roman" w:cs="Times New Roman"/>
          <w:sz w:val="24"/>
          <w:szCs w:val="24"/>
        </w:rPr>
        <w:t xml:space="preserve">Oferent przed upływem terminu złożenia oferty może wycofać swoją ofertę składając pisemne oświadczenie. Oferta wycofana nie będzie rozpatrywana. </w:t>
      </w:r>
    </w:p>
    <w:p w14:paraId="28EC13E3" w14:textId="6506C189" w:rsidR="001D7886" w:rsidRPr="003C5B84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227FF4">
        <w:rPr>
          <w:rFonts w:ascii="Times New Roman" w:hAnsi="Times New Roman" w:cs="Times New Roman"/>
          <w:sz w:val="24"/>
          <w:szCs w:val="24"/>
        </w:rPr>
        <w:t>W toku oceny ofert Zamawiający może żądać od oferenta wyjaśnień dotyczących złożonej oferty</w:t>
      </w:r>
      <w:r>
        <w:rPr>
          <w:rFonts w:ascii="Times New Roman" w:hAnsi="Times New Roman" w:cs="Times New Roman"/>
          <w:sz w:val="24"/>
          <w:szCs w:val="24"/>
        </w:rPr>
        <w:t>, nie złożenie ich w wyznaczonym terminie skutkuje odrzuceniem oferty.</w:t>
      </w:r>
      <w:r w:rsidR="00354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05B8">
        <w:rPr>
          <w:rFonts w:ascii="Times New Roman" w:hAnsi="Times New Roman" w:cs="Times New Roman"/>
          <w:sz w:val="24"/>
          <w:szCs w:val="24"/>
        </w:rPr>
        <w:t>Oferty, które wpłynęły po terminie,</w:t>
      </w:r>
      <w:r w:rsidR="00D74DB6">
        <w:rPr>
          <w:rFonts w:ascii="Times New Roman" w:hAnsi="Times New Roman" w:cs="Times New Roman"/>
          <w:sz w:val="24"/>
          <w:szCs w:val="24"/>
        </w:rPr>
        <w:t xml:space="preserve"> nie na wymaganym wzorze, innym kanałem niż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D74DB6">
        <w:rPr>
          <w:rFonts w:ascii="Times New Roman" w:hAnsi="Times New Roman" w:cs="Times New Roman"/>
          <w:sz w:val="24"/>
          <w:szCs w:val="24"/>
        </w:rPr>
        <w:t xml:space="preserve"> w zapytaniu,</w:t>
      </w:r>
      <w:r w:rsidR="000305B8">
        <w:rPr>
          <w:rFonts w:ascii="Times New Roman" w:hAnsi="Times New Roman" w:cs="Times New Roman"/>
          <w:sz w:val="24"/>
          <w:szCs w:val="24"/>
        </w:rPr>
        <w:t xml:space="preserve"> nie </w:t>
      </w:r>
      <w:r w:rsidR="000305B8" w:rsidRPr="003C5B84">
        <w:rPr>
          <w:rFonts w:ascii="Times New Roman" w:hAnsi="Times New Roman" w:cs="Times New Roman"/>
          <w:sz w:val="24"/>
          <w:szCs w:val="24"/>
        </w:rPr>
        <w:t xml:space="preserve">spełniające warunków udziału w postępowaniu </w:t>
      </w:r>
      <w:r w:rsidRPr="003C5B84">
        <w:rPr>
          <w:rFonts w:ascii="Times New Roman" w:hAnsi="Times New Roman" w:cs="Times New Roman"/>
          <w:sz w:val="24"/>
          <w:szCs w:val="24"/>
        </w:rPr>
        <w:t>bądź</w:t>
      </w:r>
      <w:r w:rsidR="000305B8" w:rsidRPr="003C5B84">
        <w:rPr>
          <w:rFonts w:ascii="Times New Roman" w:hAnsi="Times New Roman" w:cs="Times New Roman"/>
          <w:sz w:val="24"/>
          <w:szCs w:val="24"/>
        </w:rPr>
        <w:t xml:space="preserve"> nie zawierające wszystkich wymaganych przez Zamawiającego dokumentów i oświadczeń</w:t>
      </w:r>
      <w:r w:rsidR="00D74DB6" w:rsidRPr="003C5B84">
        <w:rPr>
          <w:rFonts w:ascii="Times New Roman" w:hAnsi="Times New Roman" w:cs="Times New Roman"/>
          <w:sz w:val="24"/>
          <w:szCs w:val="24"/>
        </w:rPr>
        <w:t xml:space="preserve"> podpisanych przez osobę uprawnioną</w:t>
      </w:r>
      <w:r w:rsidR="000305B8" w:rsidRPr="003C5B84">
        <w:rPr>
          <w:rFonts w:ascii="Times New Roman" w:hAnsi="Times New Roman" w:cs="Times New Roman"/>
          <w:sz w:val="24"/>
          <w:szCs w:val="24"/>
        </w:rPr>
        <w:t xml:space="preserve"> zostają odrzucone.</w:t>
      </w:r>
    </w:p>
    <w:p w14:paraId="391D1CBF" w14:textId="77777777" w:rsidR="001D7886" w:rsidRDefault="000305B8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3C5B84">
        <w:rPr>
          <w:rFonts w:ascii="Times New Roman" w:hAnsi="Times New Roman" w:cs="Times New Roman"/>
          <w:sz w:val="24"/>
          <w:szCs w:val="24"/>
        </w:rPr>
        <w:t xml:space="preserve"> </w:t>
      </w:r>
      <w:r w:rsidR="001D7886" w:rsidRPr="003C5B84">
        <w:rPr>
          <w:rFonts w:ascii="Times New Roman" w:hAnsi="Times New Roman" w:cs="Times New Roman"/>
          <w:sz w:val="24"/>
          <w:szCs w:val="24"/>
        </w:rPr>
        <w:t xml:space="preserve">- </w:t>
      </w:r>
      <w:r w:rsidR="00227FF4" w:rsidRPr="003C5B84">
        <w:rPr>
          <w:rFonts w:ascii="Times New Roman" w:hAnsi="Times New Roman" w:cs="Times New Roman"/>
          <w:sz w:val="24"/>
          <w:szCs w:val="24"/>
        </w:rPr>
        <w:t>Ocenie merytoryczne</w:t>
      </w:r>
      <w:r w:rsidR="00C743CB" w:rsidRPr="003C5B84">
        <w:rPr>
          <w:rFonts w:ascii="Times New Roman" w:hAnsi="Times New Roman" w:cs="Times New Roman"/>
          <w:sz w:val="24"/>
          <w:szCs w:val="24"/>
        </w:rPr>
        <w:t>j/punktowej</w:t>
      </w:r>
      <w:r w:rsidR="00227FF4" w:rsidRPr="003C5B84">
        <w:rPr>
          <w:rFonts w:ascii="Times New Roman" w:hAnsi="Times New Roman" w:cs="Times New Roman"/>
          <w:sz w:val="24"/>
          <w:szCs w:val="24"/>
        </w:rPr>
        <w:t xml:space="preserve"> podlegają tylko oferty spełniające kryteria formalne.</w:t>
      </w:r>
      <w:r w:rsidR="001D7886" w:rsidRPr="003C5B84">
        <w:t xml:space="preserve"> </w:t>
      </w:r>
      <w:r w:rsidR="001D7886" w:rsidRPr="003C5B84">
        <w:rPr>
          <w:rFonts w:ascii="Times New Roman" w:hAnsi="Times New Roman" w:cs="Times New Roman"/>
          <w:sz w:val="24"/>
          <w:szCs w:val="24"/>
        </w:rPr>
        <w:t>W przypadku braku załączonych do oferty wymaganych niniejszym zapytaniem ofertowym dokumentów, Zamawiający ofertę odrzuca.</w:t>
      </w:r>
    </w:p>
    <w:p w14:paraId="78AFC593" w14:textId="2CF49B32" w:rsidR="00A3592D" w:rsidRDefault="00A3592D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D7886">
        <w:rPr>
          <w:rFonts w:ascii="Times New Roman" w:hAnsi="Times New Roman" w:cs="Times New Roman"/>
          <w:sz w:val="24"/>
          <w:szCs w:val="24"/>
        </w:rPr>
        <w:t xml:space="preserve">- </w:t>
      </w:r>
      <w:r w:rsidR="001D7886" w:rsidRPr="001D7886">
        <w:rPr>
          <w:rFonts w:ascii="Times New Roman" w:hAnsi="Times New Roman" w:cs="Times New Roman"/>
          <w:sz w:val="24"/>
          <w:szCs w:val="24"/>
        </w:rPr>
        <w:t xml:space="preserve">Zamawiający jest uprawniony do poprawienia w tekście oferty oczywistych omyłek pisarskich, rachunkowych niezwłocznie zawiadamiając o tym danego Oferenta.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="001D7886" w:rsidRPr="001D7886">
        <w:rPr>
          <w:rFonts w:ascii="Times New Roman" w:hAnsi="Times New Roman" w:cs="Times New Roman"/>
          <w:sz w:val="24"/>
          <w:szCs w:val="24"/>
        </w:rPr>
        <w:t>W przypadku rozbieżności co do kwoty oferty, za cenę oferty Zamawiający przyjmuje kwotę wpisaną cyfrowo.</w:t>
      </w:r>
    </w:p>
    <w:p w14:paraId="59C33DD4" w14:textId="00161946" w:rsidR="001D7886" w:rsidRDefault="001D7886" w:rsidP="000305B8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7886">
        <w:rPr>
          <w:rFonts w:ascii="Times New Roman" w:hAnsi="Times New Roman" w:cs="Times New Roman"/>
          <w:sz w:val="24"/>
          <w:szCs w:val="24"/>
        </w:rPr>
        <w:t xml:space="preserve">Zamawiający zastrzega sobie prawo do odrzucenia oferty, która zawiera rażąco niską cenę w stosunku do przedmiotu zamówienia, tj. niższą o co najmniej 30 % od średniej arytmetycznej wszystkich ofert złożonych w postępowaniu jeżeli w wyniku wezwania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1D7886">
        <w:rPr>
          <w:rFonts w:ascii="Times New Roman" w:hAnsi="Times New Roman" w:cs="Times New Roman"/>
          <w:sz w:val="24"/>
          <w:szCs w:val="24"/>
        </w:rPr>
        <w:t>o przekazanie odpowiednich dowodów potwierdzających zaproponowaną cenę nie zostały przedłożone odpowiednie wyjaśnienia/informacje/dokumenty.</w:t>
      </w:r>
      <w:r w:rsidR="00072890">
        <w:rPr>
          <w:rFonts w:ascii="Times New Roman" w:hAnsi="Times New Roman" w:cs="Times New Roman"/>
          <w:sz w:val="24"/>
          <w:szCs w:val="24"/>
        </w:rPr>
        <w:t xml:space="preserve"> </w:t>
      </w:r>
      <w:r w:rsidRPr="001D7886">
        <w:rPr>
          <w:rFonts w:ascii="Times New Roman" w:hAnsi="Times New Roman" w:cs="Times New Roman"/>
          <w:sz w:val="24"/>
          <w:szCs w:val="24"/>
        </w:rPr>
        <w:t>Decyzja Zamawiającego o odrzuceniu oferty jest decyzją ostateczną.</w:t>
      </w:r>
    </w:p>
    <w:p w14:paraId="5988CBCE" w14:textId="40110393" w:rsidR="00A308B5" w:rsidRPr="00227FF4" w:rsidRDefault="00227FF4" w:rsidP="00B051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45517" w14:textId="0C069AF7" w:rsidR="00227FF4" w:rsidRPr="00227FF4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>OKREŚLENIE WARUNKÓW ISTOTNYCH ZMIAN UMOWY ZAWARTEJ W WYNIKU PRZEPROWADZONEGO POSTĘPOWANIA O UDZIELENIE ZAMÓWIENIA, O ILE PRZEWIDUJE SIĘ MOŻLIWOŚĆ ZMIANY TAKIEJ UMOWY</w:t>
      </w:r>
    </w:p>
    <w:p w14:paraId="27811FC9" w14:textId="77777777" w:rsidR="00227FF4" w:rsidRDefault="00227FF4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>Przewiduje się możliwość zmiany umowy w przypadku, gdy:</w:t>
      </w:r>
    </w:p>
    <w:p w14:paraId="4EFAB05D" w14:textId="56BEB1B9" w:rsidR="00101B9E" w:rsidRPr="00227FF4" w:rsidRDefault="00101B9E" w:rsidP="00227FF4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Nastąpi zmiana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stanu prawnego regulującego wykonanie przedmiotu umowy - w takim przypadk</w:t>
      </w:r>
      <w:r w:rsidR="000D4D1E">
        <w:rPr>
          <w:rFonts w:ascii="Times New Roman" w:hAnsi="Times New Roman"/>
          <w:sz w:val="24"/>
          <w:szCs w:val="24"/>
          <w:lang w:eastAsia="pl-PL"/>
        </w:rPr>
        <w:t>u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strony mogą dokonać niezwłocznie zmiany umowy w zakresie wymaganym zmienionymi przepisami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2BD5DE92" w14:textId="42C13D82" w:rsidR="00A3592D" w:rsidRPr="00227FF4" w:rsidRDefault="00227FF4" w:rsidP="00242542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227FF4">
        <w:rPr>
          <w:rFonts w:ascii="Times New Roman" w:hAnsi="Times New Roman" w:cs="Times New Roman"/>
          <w:sz w:val="24"/>
          <w:szCs w:val="24"/>
        </w:rPr>
        <w:tab/>
        <w:t>Z niezależnych od obu stron przyczyn, w tym np. z powodu braku chętnych uczestników do skorzystania z usługi, termin realizacji umowy może ulec zmianie</w:t>
      </w:r>
      <w:r w:rsidR="00401037">
        <w:rPr>
          <w:rFonts w:ascii="Times New Roman" w:hAnsi="Times New Roman" w:cs="Times New Roman"/>
          <w:sz w:val="24"/>
          <w:szCs w:val="24"/>
        </w:rPr>
        <w:t xml:space="preserve"> lub w sytuacjach spowodowanych wystąpieniem siły wyższej ni</w:t>
      </w:r>
      <w:r w:rsidR="0054712C">
        <w:rPr>
          <w:rFonts w:ascii="Times New Roman" w:hAnsi="Times New Roman" w:cs="Times New Roman"/>
          <w:sz w:val="24"/>
          <w:szCs w:val="24"/>
        </w:rPr>
        <w:t xml:space="preserve">e będzie możliwe </w:t>
      </w:r>
      <w:r w:rsidR="003A0465">
        <w:rPr>
          <w:rFonts w:ascii="Times New Roman" w:hAnsi="Times New Roman" w:cs="Times New Roman"/>
          <w:sz w:val="24"/>
          <w:szCs w:val="24"/>
        </w:rPr>
        <w:t>zrealizowanie przedmiotu zamówienia</w:t>
      </w:r>
      <w:r w:rsidR="0054712C">
        <w:rPr>
          <w:rFonts w:ascii="Times New Roman" w:hAnsi="Times New Roman" w:cs="Times New Roman"/>
          <w:sz w:val="24"/>
          <w:szCs w:val="24"/>
        </w:rPr>
        <w:t xml:space="preserve"> </w:t>
      </w:r>
      <w:r w:rsidR="00401037">
        <w:rPr>
          <w:rFonts w:ascii="Times New Roman" w:hAnsi="Times New Roman" w:cs="Times New Roman"/>
          <w:sz w:val="24"/>
          <w:szCs w:val="24"/>
        </w:rPr>
        <w:t>we wskazanym terminie i wskazanej formie.</w:t>
      </w:r>
    </w:p>
    <w:p w14:paraId="4FB0E8B4" w14:textId="77777777" w:rsidR="00227FF4" w:rsidRPr="008F7369" w:rsidRDefault="00227FF4" w:rsidP="00227FF4">
      <w:pPr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FF4">
        <w:rPr>
          <w:rFonts w:ascii="Times New Roman" w:hAnsi="Times New Roman" w:cs="Times New Roman"/>
          <w:b/>
          <w:bCs/>
          <w:sz w:val="24"/>
          <w:szCs w:val="24"/>
        </w:rPr>
        <w:t xml:space="preserve">TERMIN </w:t>
      </w:r>
      <w:r w:rsidRPr="008F7369">
        <w:rPr>
          <w:rFonts w:ascii="Times New Roman" w:hAnsi="Times New Roman" w:cs="Times New Roman"/>
          <w:b/>
          <w:bCs/>
          <w:sz w:val="24"/>
          <w:szCs w:val="24"/>
        </w:rPr>
        <w:t>REALIZACJI UMOWY</w:t>
      </w:r>
    </w:p>
    <w:p w14:paraId="16DB9DE6" w14:textId="4E971E60" w:rsidR="008148CD" w:rsidRPr="00307957" w:rsidRDefault="00227FF4" w:rsidP="005A5DDD">
      <w:pPr>
        <w:tabs>
          <w:tab w:val="left" w:pos="573"/>
          <w:tab w:val="left" w:pos="6765"/>
        </w:tabs>
        <w:spacing w:line="276" w:lineRule="auto"/>
        <w:ind w:left="572"/>
        <w:jc w:val="both"/>
        <w:rPr>
          <w:rFonts w:ascii="Times New Roman" w:hAnsi="Times New Roman" w:cs="Times New Roman"/>
          <w:sz w:val="24"/>
          <w:szCs w:val="24"/>
        </w:rPr>
      </w:pPr>
      <w:r w:rsidRPr="008F7369">
        <w:rPr>
          <w:rFonts w:ascii="Times New Roman" w:hAnsi="Times New Roman" w:cs="Times New Roman"/>
          <w:sz w:val="24"/>
          <w:szCs w:val="24"/>
        </w:rPr>
        <w:t xml:space="preserve">Od </w:t>
      </w:r>
      <w:r w:rsidR="00FA3DE0" w:rsidRPr="008F7369">
        <w:rPr>
          <w:rFonts w:ascii="Times New Roman" w:hAnsi="Times New Roman" w:cs="Times New Roman"/>
          <w:sz w:val="24"/>
          <w:szCs w:val="24"/>
        </w:rPr>
        <w:t>dnia zaw</w:t>
      </w:r>
      <w:r w:rsidR="0054712C" w:rsidRPr="008F7369">
        <w:rPr>
          <w:rFonts w:ascii="Times New Roman" w:hAnsi="Times New Roman" w:cs="Times New Roman"/>
          <w:sz w:val="24"/>
          <w:szCs w:val="24"/>
        </w:rPr>
        <w:t xml:space="preserve">arcia umowy do </w:t>
      </w:r>
      <w:r w:rsidR="00515BC8" w:rsidRPr="008F7369">
        <w:rPr>
          <w:rFonts w:ascii="Times New Roman" w:hAnsi="Times New Roman" w:cs="Times New Roman"/>
          <w:sz w:val="24"/>
          <w:szCs w:val="24"/>
        </w:rPr>
        <w:t>dnia</w:t>
      </w:r>
      <w:r w:rsidR="000D4D1E" w:rsidRPr="008F7369">
        <w:rPr>
          <w:rFonts w:ascii="Times New Roman" w:hAnsi="Times New Roman" w:cs="Times New Roman"/>
          <w:sz w:val="24"/>
          <w:szCs w:val="24"/>
        </w:rPr>
        <w:t xml:space="preserve"> </w:t>
      </w:r>
      <w:r w:rsidR="00894820">
        <w:rPr>
          <w:rFonts w:ascii="Times New Roman" w:hAnsi="Times New Roman" w:cs="Times New Roman"/>
          <w:sz w:val="24"/>
          <w:szCs w:val="24"/>
        </w:rPr>
        <w:t>29</w:t>
      </w:r>
      <w:r w:rsidR="00BF1B36">
        <w:rPr>
          <w:rFonts w:ascii="Times New Roman" w:hAnsi="Times New Roman" w:cs="Times New Roman"/>
          <w:sz w:val="24"/>
          <w:szCs w:val="24"/>
        </w:rPr>
        <w:t xml:space="preserve"> </w:t>
      </w:r>
      <w:r w:rsidR="006A5E08">
        <w:rPr>
          <w:rFonts w:ascii="Times New Roman" w:hAnsi="Times New Roman" w:cs="Times New Roman"/>
          <w:sz w:val="24"/>
          <w:szCs w:val="24"/>
        </w:rPr>
        <w:t xml:space="preserve">października </w:t>
      </w:r>
      <w:r w:rsidR="00BF1B36">
        <w:rPr>
          <w:rFonts w:ascii="Times New Roman" w:hAnsi="Times New Roman" w:cs="Times New Roman"/>
          <w:sz w:val="24"/>
          <w:szCs w:val="24"/>
        </w:rPr>
        <w:t>2024r.</w:t>
      </w:r>
    </w:p>
    <w:p w14:paraId="1437A925" w14:textId="0AD300D6" w:rsidR="003647F6" w:rsidRPr="00307957" w:rsidRDefault="00BF6B81" w:rsidP="00A3592D">
      <w:pPr>
        <w:pStyle w:val="Akapitzlist"/>
        <w:numPr>
          <w:ilvl w:val="0"/>
          <w:numId w:val="17"/>
        </w:num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957">
        <w:rPr>
          <w:rFonts w:ascii="Times New Roman" w:hAnsi="Times New Roman" w:cs="Times New Roman"/>
          <w:b/>
          <w:sz w:val="24"/>
          <w:szCs w:val="24"/>
        </w:rPr>
        <w:t>DODATKOWE INFORMACJĘ</w:t>
      </w:r>
    </w:p>
    <w:p w14:paraId="7E11F79C" w14:textId="0F0278C5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1. Cena ofertow</w:t>
      </w:r>
      <w:r w:rsidR="0054712C">
        <w:rPr>
          <w:rFonts w:ascii="Times New Roman" w:hAnsi="Times New Roman" w:cs="Times New Roman"/>
          <w:sz w:val="24"/>
          <w:szCs w:val="24"/>
        </w:rPr>
        <w:t xml:space="preserve">a za wykonanie zamówienia </w:t>
      </w:r>
      <w:r w:rsidRPr="003647F6">
        <w:rPr>
          <w:rFonts w:ascii="Times New Roman" w:hAnsi="Times New Roman" w:cs="Times New Roman"/>
          <w:sz w:val="24"/>
          <w:szCs w:val="24"/>
        </w:rPr>
        <w:t xml:space="preserve">winna być podana liczbowo i słownie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 xml:space="preserve">w złotych polskich. Wykonawca określi cenę ofertową zgodnie z </w:t>
      </w:r>
      <w:r w:rsidR="005A5DDD">
        <w:rPr>
          <w:rFonts w:ascii="Times New Roman" w:hAnsi="Times New Roman" w:cs="Times New Roman"/>
          <w:sz w:val="24"/>
          <w:szCs w:val="24"/>
        </w:rPr>
        <w:t xml:space="preserve">załączonym </w:t>
      </w:r>
      <w:r w:rsidRPr="003647F6">
        <w:rPr>
          <w:rFonts w:ascii="Times New Roman" w:hAnsi="Times New Roman" w:cs="Times New Roman"/>
          <w:sz w:val="24"/>
          <w:szCs w:val="24"/>
        </w:rPr>
        <w:t>formularzem ofertowym.</w:t>
      </w:r>
    </w:p>
    <w:p w14:paraId="125521F2" w14:textId="7B86B04F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 xml:space="preserve">2. Cena oferowana za </w:t>
      </w:r>
      <w:r w:rsidR="0054712C">
        <w:rPr>
          <w:rFonts w:ascii="Times New Roman" w:hAnsi="Times New Roman" w:cs="Times New Roman"/>
          <w:sz w:val="24"/>
          <w:szCs w:val="24"/>
        </w:rPr>
        <w:t>przeprowadzenie</w:t>
      </w:r>
      <w:r w:rsidR="00125E71">
        <w:rPr>
          <w:rFonts w:ascii="Times New Roman" w:hAnsi="Times New Roman" w:cs="Times New Roman"/>
          <w:sz w:val="24"/>
          <w:szCs w:val="24"/>
        </w:rPr>
        <w:t xml:space="preserve"> </w:t>
      </w:r>
      <w:r w:rsidR="007159B3">
        <w:rPr>
          <w:rFonts w:ascii="Times New Roman" w:hAnsi="Times New Roman" w:cs="Times New Roman"/>
          <w:sz w:val="24"/>
          <w:szCs w:val="24"/>
        </w:rPr>
        <w:t xml:space="preserve">zajęć </w:t>
      </w:r>
      <w:r w:rsidRPr="003647F6">
        <w:rPr>
          <w:rFonts w:ascii="Times New Roman" w:hAnsi="Times New Roman" w:cs="Times New Roman"/>
          <w:sz w:val="24"/>
          <w:szCs w:val="24"/>
        </w:rPr>
        <w:t>podana w ofercie powinna obejmować wszystkie koszty i składniki związane z wykonaniem zamówienia oraz warunkami stawianymi przez Zamawiającego. Skutki finansowe błędnego obliczenia ceny oferty wynikające z nie uwzględnienia wszystkich okoliczności mogących mieć wpływ na cenę obciążają Wykonawcę.</w:t>
      </w:r>
    </w:p>
    <w:p w14:paraId="67040792" w14:textId="6170CB19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3. Oferowa</w:t>
      </w:r>
      <w:r w:rsidR="0054712C">
        <w:rPr>
          <w:rFonts w:ascii="Times New Roman" w:hAnsi="Times New Roman" w:cs="Times New Roman"/>
          <w:sz w:val="24"/>
          <w:szCs w:val="24"/>
        </w:rPr>
        <w:t xml:space="preserve">na cena za przeprowadzenie </w:t>
      </w:r>
      <w:r w:rsidR="007159B3">
        <w:rPr>
          <w:rFonts w:ascii="Times New Roman" w:hAnsi="Times New Roman" w:cs="Times New Roman"/>
          <w:sz w:val="24"/>
          <w:szCs w:val="24"/>
        </w:rPr>
        <w:t xml:space="preserve">zajęć </w:t>
      </w:r>
      <w:r w:rsidRPr="003647F6">
        <w:rPr>
          <w:rFonts w:ascii="Times New Roman" w:hAnsi="Times New Roman" w:cs="Times New Roman"/>
          <w:sz w:val="24"/>
          <w:szCs w:val="24"/>
        </w:rPr>
        <w:t>nie ulegnie zmianie przez okres związania ofertą.</w:t>
      </w:r>
    </w:p>
    <w:p w14:paraId="20A350E5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4. Oferty zostaną sklasyfikowane malejąco (od najwyższej do najniższej) zgodnie z liczbą punktów uzyskanych w oparciu o określone w zapytaniu ofertowym zasady. Realizacja zamówienia zostanie powierzona Wykonawcy, który otrzyma największą ilość punktów.</w:t>
      </w:r>
    </w:p>
    <w:p w14:paraId="34632766" w14:textId="77777777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5. Zamawiający zawiadomi wybranego Wykonawcę o miejscu i terminie podpisania umowy.</w:t>
      </w:r>
    </w:p>
    <w:p w14:paraId="113A6ECE" w14:textId="6399AB30" w:rsidR="003647F6" w:rsidRP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647F6" w:rsidRPr="003647F6">
        <w:rPr>
          <w:rFonts w:ascii="Times New Roman" w:hAnsi="Times New Roman" w:cs="Times New Roman"/>
          <w:sz w:val="24"/>
          <w:szCs w:val="24"/>
        </w:rPr>
        <w:t>. Zamawiający zastrzega sobie prawo do unieważnienia postępowania na każdym etapie bez podania przyczyny.</w:t>
      </w:r>
    </w:p>
    <w:p w14:paraId="09B98DA3" w14:textId="12ECC27D" w:rsid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47F6" w:rsidRPr="003647F6">
        <w:rPr>
          <w:rFonts w:ascii="Times New Roman" w:hAnsi="Times New Roman" w:cs="Times New Roman"/>
          <w:sz w:val="24"/>
          <w:szCs w:val="24"/>
        </w:rPr>
        <w:t>. Rozliczenia pomiędzy Zamawiającym a Wykonawcą prowadzone będą w walucie PLN, Zamawiający nie dopuszcza rozliczeń w walutach obcych. Wynagrodzenie będzie przekazywane na podstawie poprawnie wystawionego rachunku/faktury na konto wybranego Wykonawcy</w:t>
      </w:r>
      <w:r w:rsidR="00991F37">
        <w:rPr>
          <w:rFonts w:ascii="Times New Roman" w:hAnsi="Times New Roman" w:cs="Times New Roman"/>
          <w:sz w:val="24"/>
          <w:szCs w:val="24"/>
        </w:rPr>
        <w:t xml:space="preserve"> po realizacj</w:t>
      </w:r>
      <w:r w:rsidR="00161842">
        <w:rPr>
          <w:rFonts w:ascii="Times New Roman" w:hAnsi="Times New Roman" w:cs="Times New Roman"/>
          <w:sz w:val="24"/>
          <w:szCs w:val="24"/>
        </w:rPr>
        <w:t>i</w:t>
      </w:r>
      <w:r w:rsidR="0054712C">
        <w:rPr>
          <w:rFonts w:ascii="Times New Roman" w:hAnsi="Times New Roman" w:cs="Times New Roman"/>
          <w:sz w:val="24"/>
          <w:szCs w:val="24"/>
        </w:rPr>
        <w:t xml:space="preserve"> </w:t>
      </w:r>
      <w:r w:rsidR="007159B3">
        <w:rPr>
          <w:rFonts w:ascii="Times New Roman" w:hAnsi="Times New Roman" w:cs="Times New Roman"/>
          <w:sz w:val="24"/>
          <w:szCs w:val="24"/>
        </w:rPr>
        <w:t>zajęć</w:t>
      </w:r>
      <w:r w:rsidR="00125E71">
        <w:rPr>
          <w:rFonts w:ascii="Times New Roman" w:hAnsi="Times New Roman" w:cs="Times New Roman"/>
          <w:sz w:val="24"/>
          <w:szCs w:val="24"/>
        </w:rPr>
        <w:t xml:space="preserve"> </w:t>
      </w:r>
      <w:r w:rsidR="00161842">
        <w:rPr>
          <w:rFonts w:ascii="Times New Roman" w:hAnsi="Times New Roman" w:cs="Times New Roman"/>
          <w:sz w:val="24"/>
          <w:szCs w:val="24"/>
        </w:rPr>
        <w:t>w formie płatności czasowych.</w:t>
      </w:r>
    </w:p>
    <w:p w14:paraId="1D9F32A4" w14:textId="208C5CF6" w:rsidR="00161842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1842">
        <w:rPr>
          <w:rFonts w:ascii="Times New Roman" w:hAnsi="Times New Roman" w:cs="Times New Roman"/>
          <w:sz w:val="24"/>
          <w:szCs w:val="24"/>
        </w:rPr>
        <w:t>. Nie przewiduje się udzielenia zaliczek na poczet wykonania zamówienia.</w:t>
      </w:r>
    </w:p>
    <w:p w14:paraId="0B1F8A78" w14:textId="7B931AAA" w:rsidR="00161842" w:rsidRPr="003647F6" w:rsidRDefault="005A5DD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1842">
        <w:rPr>
          <w:rFonts w:ascii="Times New Roman" w:hAnsi="Times New Roman" w:cs="Times New Roman"/>
          <w:sz w:val="24"/>
          <w:szCs w:val="24"/>
        </w:rPr>
        <w:t>. Nie przewiduje się wadium/ zabezpieczenia należytego wykonania umowy.</w:t>
      </w:r>
    </w:p>
    <w:p w14:paraId="4B5B01EC" w14:textId="63AB8C50" w:rsidR="003647F6" w:rsidRPr="003647F6" w:rsidRDefault="00161842" w:rsidP="0062453F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5DDD">
        <w:rPr>
          <w:rFonts w:ascii="Times New Roman" w:hAnsi="Times New Roman" w:cs="Times New Roman"/>
          <w:sz w:val="24"/>
          <w:szCs w:val="24"/>
        </w:rPr>
        <w:t>0</w:t>
      </w:r>
      <w:r w:rsidR="003647F6" w:rsidRPr="003647F6">
        <w:rPr>
          <w:rFonts w:ascii="Times New Roman" w:hAnsi="Times New Roman" w:cs="Times New Roman"/>
          <w:sz w:val="24"/>
          <w:szCs w:val="24"/>
        </w:rPr>
        <w:t>. Zamawiający ma prawo nie udzielić zamówienia w przypadku jeżeli oferowana cena będzie wyższa niż przewidziana w budżecie projektu.</w:t>
      </w:r>
    </w:p>
    <w:p w14:paraId="7D65A38E" w14:textId="03EB6135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1</w:t>
      </w:r>
      <w:r w:rsidRPr="003647F6">
        <w:rPr>
          <w:rFonts w:ascii="Times New Roman" w:hAnsi="Times New Roman" w:cs="Times New Roman"/>
          <w:sz w:val="24"/>
          <w:szCs w:val="24"/>
        </w:rPr>
        <w:t>. Wszelkie koszty związane z przygotowaniem ofert obciążają składających je Oferentów.</w:t>
      </w:r>
    </w:p>
    <w:p w14:paraId="3F408336" w14:textId="3C4CCA85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2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nie przestrzegania przez Wykonawcę zapisów Wytycznych </w:t>
      </w:r>
      <w:r w:rsidR="005A5DDD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 xml:space="preserve">w zakresie kwalifikowalności wydatków </w:t>
      </w:r>
      <w:r w:rsidR="001D7886" w:rsidRPr="001D7886">
        <w:rPr>
          <w:rFonts w:ascii="Times New Roman" w:hAnsi="Times New Roman" w:cs="Times New Roman"/>
          <w:sz w:val="24"/>
          <w:szCs w:val="24"/>
        </w:rPr>
        <w:t>a lata 2021-2027</w:t>
      </w:r>
      <w:r w:rsidR="001D7886">
        <w:rPr>
          <w:rFonts w:ascii="Times New Roman" w:hAnsi="Times New Roman" w:cs="Times New Roman"/>
          <w:sz w:val="24"/>
          <w:szCs w:val="24"/>
        </w:rPr>
        <w:t>.</w:t>
      </w:r>
    </w:p>
    <w:p w14:paraId="28F67593" w14:textId="10D92C12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3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realizowania przez Wykonawcę umowy niezgodnie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>z terminami określonymi w umowie.</w:t>
      </w:r>
    </w:p>
    <w:p w14:paraId="120962C5" w14:textId="1F80A5D5" w:rsid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4</w:t>
      </w:r>
      <w:r w:rsidRPr="003647F6">
        <w:rPr>
          <w:rFonts w:ascii="Times New Roman" w:hAnsi="Times New Roman" w:cs="Times New Roman"/>
          <w:sz w:val="24"/>
          <w:szCs w:val="24"/>
        </w:rPr>
        <w:t xml:space="preserve">. Zamawiający przewiduje karę umowną w wysokości 20% łącznego wynagrodzenia Wykonawcy – w przypadku gdy Wykonawca zrealizuje zlecenie w sposób niezgodny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Pr="003647F6">
        <w:rPr>
          <w:rFonts w:ascii="Times New Roman" w:hAnsi="Times New Roman" w:cs="Times New Roman"/>
          <w:sz w:val="24"/>
          <w:szCs w:val="24"/>
        </w:rPr>
        <w:t>z postanowieniami umowy oraz bez zachowania należytej staranności.</w:t>
      </w:r>
    </w:p>
    <w:p w14:paraId="7F1ED662" w14:textId="6A9E16BF" w:rsidR="0043445A" w:rsidRPr="003647F6" w:rsidRDefault="0043445A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47F6">
        <w:rPr>
          <w:rFonts w:ascii="Times New Roman" w:hAnsi="Times New Roman" w:cs="Times New Roman"/>
          <w:sz w:val="24"/>
          <w:szCs w:val="24"/>
        </w:rPr>
        <w:t xml:space="preserve">Zamawiający przewiduje karę umowną w wysokości 20% łącznego wynagrodzenia Wykonawcy – w przypadku  </w:t>
      </w:r>
      <w:r w:rsidRPr="0043445A">
        <w:rPr>
          <w:rFonts w:ascii="Times New Roman" w:hAnsi="Times New Roman" w:cs="Times New Roman"/>
          <w:sz w:val="24"/>
          <w:szCs w:val="24"/>
        </w:rPr>
        <w:t xml:space="preserve">opóźnienia w rozpoczęciu zajęć w terminie wynikającym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43445A">
        <w:rPr>
          <w:rFonts w:ascii="Times New Roman" w:hAnsi="Times New Roman" w:cs="Times New Roman"/>
          <w:sz w:val="24"/>
          <w:szCs w:val="24"/>
        </w:rPr>
        <w:t>z harmonogramu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ED54B" w14:textId="79E0E210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6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</w:t>
      </w:r>
    </w:p>
    <w:p w14:paraId="72E95AC9" w14:textId="54464591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7</w:t>
      </w:r>
      <w:r w:rsidRPr="003647F6">
        <w:rPr>
          <w:rFonts w:ascii="Times New Roman" w:hAnsi="Times New Roman" w:cs="Times New Roman"/>
          <w:sz w:val="24"/>
          <w:szCs w:val="24"/>
        </w:rPr>
        <w:t>. Zamawiający zastrzega sobie możliwość  odstąpienia od umowy w przypadku naruszenia przez Wykonawcę warunków podpisanej umowy</w:t>
      </w:r>
      <w:r w:rsidR="00DD0E54">
        <w:rPr>
          <w:rFonts w:ascii="Times New Roman" w:hAnsi="Times New Roman"/>
          <w:sz w:val="24"/>
          <w:szCs w:val="24"/>
          <w:lang w:eastAsia="pl-PL"/>
        </w:rPr>
        <w:t>.</w:t>
      </w:r>
    </w:p>
    <w:p w14:paraId="7D4CC83A" w14:textId="237A1FF3" w:rsidR="003647F6" w:rsidRPr="003647F6" w:rsidRDefault="003647F6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7F6">
        <w:rPr>
          <w:rFonts w:ascii="Times New Roman" w:hAnsi="Times New Roman" w:cs="Times New Roman"/>
          <w:sz w:val="24"/>
          <w:szCs w:val="24"/>
        </w:rPr>
        <w:t>1</w:t>
      </w:r>
      <w:r w:rsidR="0062453F">
        <w:rPr>
          <w:rFonts w:ascii="Times New Roman" w:hAnsi="Times New Roman" w:cs="Times New Roman"/>
          <w:sz w:val="24"/>
          <w:szCs w:val="24"/>
        </w:rPr>
        <w:t>8</w:t>
      </w:r>
      <w:r w:rsidRPr="003647F6">
        <w:rPr>
          <w:rFonts w:ascii="Times New Roman" w:hAnsi="Times New Roman" w:cs="Times New Roman"/>
          <w:sz w:val="24"/>
          <w:szCs w:val="24"/>
        </w:rPr>
        <w:t>. Niniejsze zapytanie ofertowe nie jest zamówieniem i otrzymane od Oferentów oferty nie powodują powstania żadnych zobowiązań pomiędzy stronami zapytania.</w:t>
      </w:r>
    </w:p>
    <w:p w14:paraId="05AA58FA" w14:textId="74E02B3B" w:rsidR="003647F6" w:rsidRPr="003647F6" w:rsidRDefault="0062453F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647F6" w:rsidRPr="003647F6">
        <w:rPr>
          <w:rFonts w:ascii="Times New Roman" w:hAnsi="Times New Roman" w:cs="Times New Roman"/>
          <w:sz w:val="24"/>
          <w:szCs w:val="24"/>
        </w:rPr>
        <w:t xml:space="preserve">. Wykonawca będzie zobowiązany do oznakowania wszystkich dokumentów zgodnie </w:t>
      </w:r>
      <w:r w:rsidR="0043445A">
        <w:rPr>
          <w:rFonts w:ascii="Times New Roman" w:hAnsi="Times New Roman" w:cs="Times New Roman"/>
          <w:sz w:val="24"/>
          <w:szCs w:val="24"/>
        </w:rPr>
        <w:br/>
      </w:r>
      <w:r w:rsidR="003647F6" w:rsidRPr="003647F6">
        <w:rPr>
          <w:rFonts w:ascii="Times New Roman" w:hAnsi="Times New Roman" w:cs="Times New Roman"/>
          <w:sz w:val="24"/>
          <w:szCs w:val="24"/>
        </w:rPr>
        <w:t>z aktualnie</w:t>
      </w:r>
      <w:r w:rsidR="00242542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3647F6">
        <w:rPr>
          <w:rFonts w:ascii="Times New Roman" w:hAnsi="Times New Roman" w:cs="Times New Roman"/>
          <w:sz w:val="24"/>
          <w:szCs w:val="24"/>
        </w:rPr>
        <w:t>obowiązującymi</w:t>
      </w:r>
      <w:r w:rsidR="00242542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3647F6">
        <w:rPr>
          <w:rFonts w:ascii="Times New Roman" w:hAnsi="Times New Roman" w:cs="Times New Roman"/>
          <w:sz w:val="24"/>
          <w:szCs w:val="24"/>
        </w:rPr>
        <w:t>zasadami w zakresie informacji i promocji projektów współfinansowanych ze środków UE, zgodnie z programem pomocowym z którego udzielone zostało wsparcie w projekcie.</w:t>
      </w:r>
    </w:p>
    <w:p w14:paraId="1C8C684D" w14:textId="0544050E" w:rsidR="00BF6B81" w:rsidRDefault="00161842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453F">
        <w:rPr>
          <w:rFonts w:ascii="Times New Roman" w:hAnsi="Times New Roman" w:cs="Times New Roman"/>
          <w:sz w:val="24"/>
          <w:szCs w:val="24"/>
        </w:rPr>
        <w:t>0</w:t>
      </w:r>
      <w:r w:rsidR="0043445A">
        <w:rPr>
          <w:rFonts w:ascii="Times New Roman" w:hAnsi="Times New Roman" w:cs="Times New Roman"/>
          <w:sz w:val="24"/>
          <w:szCs w:val="24"/>
        </w:rPr>
        <w:t>.</w:t>
      </w:r>
      <w:r w:rsidR="003647F6" w:rsidRPr="003647F6">
        <w:rPr>
          <w:rFonts w:ascii="Times New Roman" w:hAnsi="Times New Roman" w:cs="Times New Roman"/>
          <w:sz w:val="24"/>
          <w:szCs w:val="24"/>
        </w:rPr>
        <w:t xml:space="preserve"> W przypadku podpisania umowy z Wykonawcą, Wykonawca zobowiązuje się do przestrzegania wszelkich wytycznych w zakresie kwalifikowalności wydatków, jakie zostaną wskazane w umowie zawartej pomiędzy Wykonawcą a Zamawiającym.</w:t>
      </w:r>
    </w:p>
    <w:p w14:paraId="7242C7D5" w14:textId="39982FD1" w:rsidR="003B7A8D" w:rsidRDefault="003B7A8D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45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W przypadku gdy osoba podpisująca ofertę nie jest upoważniona do zaciągania zobowiązań w imieniu Wykonawcy należy dołączyć właściwe pełnomocnictwo.</w:t>
      </w:r>
    </w:p>
    <w:p w14:paraId="13FCB546" w14:textId="2D5A5048" w:rsidR="003B7A8D" w:rsidRDefault="00691FD3" w:rsidP="003647F6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245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7A8D">
        <w:rPr>
          <w:rFonts w:ascii="Times New Roman" w:hAnsi="Times New Roman" w:cs="Times New Roman"/>
          <w:sz w:val="24"/>
          <w:szCs w:val="24"/>
        </w:rPr>
        <w:t>W przypadku</w:t>
      </w:r>
      <w:r w:rsidR="00242542">
        <w:rPr>
          <w:rFonts w:ascii="Times New Roman" w:hAnsi="Times New Roman" w:cs="Times New Roman"/>
          <w:sz w:val="24"/>
          <w:szCs w:val="24"/>
        </w:rPr>
        <w:t>,</w:t>
      </w:r>
      <w:r w:rsidR="003B7A8D">
        <w:rPr>
          <w:rFonts w:ascii="Times New Roman" w:hAnsi="Times New Roman" w:cs="Times New Roman"/>
          <w:sz w:val="24"/>
          <w:szCs w:val="24"/>
        </w:rPr>
        <w:t xml:space="preserve"> gdy wybrany Wykonawca odstąpi od podpisania umowy </w:t>
      </w:r>
      <w:r w:rsidR="00404381">
        <w:rPr>
          <w:rFonts w:ascii="Times New Roman" w:hAnsi="Times New Roman" w:cs="Times New Roman"/>
          <w:sz w:val="24"/>
          <w:szCs w:val="24"/>
        </w:rPr>
        <w:br/>
      </w:r>
      <w:r w:rsidR="003B7A8D">
        <w:rPr>
          <w:rFonts w:ascii="Times New Roman" w:hAnsi="Times New Roman" w:cs="Times New Roman"/>
          <w:sz w:val="24"/>
          <w:szCs w:val="24"/>
        </w:rPr>
        <w:t>z Zamawiającym lub będzie uchylał się od podpisania umowy w terminie 7 dni od opublikowania wyników, możliwe jest podpisanie umowy z kolejnym Wykonawcą.</w:t>
      </w:r>
    </w:p>
    <w:p w14:paraId="6D803E34" w14:textId="7CC6A12F" w:rsidR="00242542" w:rsidRDefault="00691FD3" w:rsidP="00242542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445A">
        <w:rPr>
          <w:rFonts w:ascii="Times New Roman" w:hAnsi="Times New Roman" w:cs="Times New Roman"/>
          <w:sz w:val="24"/>
          <w:szCs w:val="24"/>
        </w:rPr>
        <w:t>4</w:t>
      </w:r>
      <w:r w:rsidR="006245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Wymagany termin związania ofertą wynosi 30 dni liczonych od upływu terminu składania ofert</w:t>
      </w:r>
      <w:r w:rsidR="00242542">
        <w:rPr>
          <w:rFonts w:ascii="Times New Roman" w:hAnsi="Times New Roman" w:cs="Times New Roman"/>
          <w:sz w:val="24"/>
          <w:szCs w:val="24"/>
        </w:rPr>
        <w:t>.</w:t>
      </w:r>
    </w:p>
    <w:p w14:paraId="37D8D41D" w14:textId="59C4C9D8" w:rsidR="003647F6" w:rsidRPr="00242542" w:rsidRDefault="003647F6" w:rsidP="00242542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  <w:u w:val="single" w:color="000009"/>
        </w:rPr>
        <w:t>Załączniki:</w:t>
      </w:r>
    </w:p>
    <w:p w14:paraId="144E2FC9" w14:textId="1AFB1E5D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40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Formularz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8"/>
          <w:sz w:val="20"/>
          <w:szCs w:val="20"/>
        </w:rPr>
        <w:t xml:space="preserve"> 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pacing w:val="-4"/>
          <w:sz w:val="20"/>
          <w:szCs w:val="20"/>
        </w:rPr>
        <w:t>ofertowy,</w:t>
      </w:r>
    </w:p>
    <w:p w14:paraId="168BDDEE" w14:textId="5DA2C862" w:rsidR="003647F6" w:rsidRPr="00A3592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37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1</w:t>
      </w:r>
      <w:r w:rsidRPr="00A3592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Oświadczenie o braku powiązań kapitałowych i osobowych z Zamawiającym,</w:t>
      </w:r>
    </w:p>
    <w:p w14:paraId="0ECDB7E0" w14:textId="06587679" w:rsidR="003647F6" w:rsidRPr="00C87ACD" w:rsidRDefault="003647F6" w:rsidP="004E7199">
      <w:pPr>
        <w:pStyle w:val="Akapitzlist"/>
        <w:numPr>
          <w:ilvl w:val="0"/>
          <w:numId w:val="25"/>
        </w:numPr>
        <w:tabs>
          <w:tab w:val="left" w:pos="1807"/>
        </w:tabs>
        <w:spacing w:before="2" w:line="276" w:lineRule="auto"/>
        <w:ind w:right="-42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Załącznik nr </w:t>
      </w:r>
      <w:r w:rsidR="00C201BC"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2</w:t>
      </w:r>
      <w:r w:rsidRP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 xml:space="preserve"> – </w:t>
      </w:r>
      <w:r w:rsidR="00C87ACD"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  <w:t>Klauzula informacyjna</w:t>
      </w:r>
    </w:p>
    <w:p w14:paraId="79952C1A" w14:textId="6712F674" w:rsidR="00F761B3" w:rsidRPr="0054712C" w:rsidRDefault="00F761B3" w:rsidP="0054712C">
      <w:pPr>
        <w:tabs>
          <w:tab w:val="left" w:pos="1807"/>
        </w:tabs>
        <w:spacing w:before="1" w:line="276" w:lineRule="auto"/>
        <w:ind w:left="360" w:right="-422"/>
        <w:jc w:val="both"/>
        <w:rPr>
          <w:rFonts w:ascii="Times New Roman" w:eastAsia="Times New Roman" w:hAnsi="Times New Roman" w:cs="Times New Roman"/>
          <w:i/>
          <w:iCs/>
          <w:color w:val="000009"/>
          <w:sz w:val="20"/>
          <w:szCs w:val="20"/>
        </w:rPr>
      </w:pPr>
    </w:p>
    <w:sectPr w:rsidR="00F761B3" w:rsidRPr="0054712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730B7" w14:textId="77777777" w:rsidR="00A73526" w:rsidRDefault="00A73526" w:rsidP="008777B4">
      <w:r>
        <w:separator/>
      </w:r>
    </w:p>
  </w:endnote>
  <w:endnote w:type="continuationSeparator" w:id="0">
    <w:p w14:paraId="7A9D3340" w14:textId="77777777" w:rsidR="00A73526" w:rsidRDefault="00A73526" w:rsidP="0087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D26A6" w14:textId="77777777" w:rsidR="008D1B5F" w:rsidRDefault="008D1B5F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D5DAA1" wp14:editId="38311CBE">
              <wp:simplePos x="0" y="0"/>
              <wp:positionH relativeFrom="page">
                <wp:posOffset>3927475</wp:posOffset>
              </wp:positionH>
              <wp:positionV relativeFrom="page">
                <wp:posOffset>9672955</wp:posOffset>
              </wp:positionV>
              <wp:extent cx="3104515" cy="6089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BD908" w14:textId="77777777" w:rsidR="008D1B5F" w:rsidRDefault="008D1B5F">
                          <w:pPr>
                            <w:spacing w:before="20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5DA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25pt;margin-top:761.65pt;width:244.45pt;height: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" filled="f" stroked="f">
              <v:textbox inset="0,0,0,0">
                <w:txbxContent>
                  <w:p w14:paraId="05BBD908" w14:textId="77777777" w:rsidR="008D1B5F" w:rsidRDefault="008D1B5F">
                    <w:pPr>
                      <w:spacing w:before="20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a-Siatka"/>
      <w:tblW w:w="96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395"/>
      <w:gridCol w:w="1984"/>
    </w:tblGrid>
    <w:tr w:rsidR="008D1B5F" w:rsidRPr="00B65FDB" w14:paraId="14070209" w14:textId="77777777" w:rsidTr="00DA4BE6">
      <w:trPr>
        <w:trHeight w:val="847"/>
        <w:jc w:val="center"/>
      </w:trPr>
      <w:tc>
        <w:tcPr>
          <w:tcW w:w="3261" w:type="dxa"/>
        </w:tcPr>
        <w:p w14:paraId="579077BC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bookmarkStart w:id="7" w:name="_Hlk7510599"/>
          <w:r w:rsidRPr="00B65FDB">
            <w:rPr>
              <w:rFonts w:ascii="Palatino Linotype" w:eastAsia="Times New Roman" w:hAnsi="Palatino Linotype" w:cs="Times New Roman"/>
              <w:b/>
              <w:color w:val="000000"/>
              <w:sz w:val="13"/>
              <w:szCs w:val="13"/>
              <w:lang w:eastAsia="pl-PL"/>
            </w:rPr>
            <w:t>Agencja Rozwoju Regionalnego w Starachowicach</w:t>
          </w: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 xml:space="preserve">, </w:t>
          </w:r>
        </w:p>
        <w:p w14:paraId="5C4E416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ul. Mickiewicza 1a, 27-200 Starachowice</w:t>
          </w:r>
        </w:p>
        <w:p w14:paraId="41312CDF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NIP 6640012038</w:t>
          </w:r>
        </w:p>
        <w:p w14:paraId="16932FEB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jc w:val="center"/>
            <w:rPr>
              <w:rFonts w:ascii="Palatino Linotype" w:eastAsia="Times New Roman" w:hAnsi="Palatino Linotype" w:cs="Times New Roman"/>
              <w:color w:val="000000"/>
              <w:sz w:val="12"/>
              <w:szCs w:val="12"/>
              <w:lang w:val="en-US" w:eastAsia="pl-PL"/>
            </w:rPr>
          </w:pPr>
          <w:r w:rsidRPr="00B65FDB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val="en-US" w:eastAsia="pl-PL"/>
            </w:rPr>
            <w:t>tel. 41 274-46-90, fax 41 274-04-09, farr@farr.pl</w:t>
          </w:r>
          <w:bookmarkEnd w:id="7"/>
        </w:p>
      </w:tc>
      <w:tc>
        <w:tcPr>
          <w:tcW w:w="4395" w:type="dxa"/>
        </w:tcPr>
        <w:p w14:paraId="27A21A19" w14:textId="77777777" w:rsidR="008D1B5F" w:rsidRPr="00B65FDB" w:rsidRDefault="008D1B5F" w:rsidP="00DA4BE6">
          <w:pPr>
            <w:jc w:val="center"/>
            <w:rPr>
              <w:rFonts w:ascii="Palatino Linotype" w:eastAsia="Calibri" w:hAnsi="Palatino Linotype" w:cs="Times New Roman"/>
              <w:b/>
              <w:sz w:val="13"/>
              <w:szCs w:val="13"/>
            </w:rPr>
          </w:pPr>
        </w:p>
      </w:tc>
      <w:tc>
        <w:tcPr>
          <w:tcW w:w="1984" w:type="dxa"/>
        </w:tcPr>
        <w:p w14:paraId="10CFEEC0" w14:textId="77777777" w:rsidR="008D1B5F" w:rsidRPr="00B65FDB" w:rsidRDefault="008D1B5F" w:rsidP="00DA4BE6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B65FDB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4F287F16" wp14:editId="5FA05591">
                <wp:extent cx="929031" cy="496457"/>
                <wp:effectExtent l="0" t="0" r="444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091" cy="5023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E5D547" w14:textId="77777777" w:rsidR="008D1B5F" w:rsidRDefault="008D1B5F" w:rsidP="00DA4BE6">
    <w:pPr>
      <w:pStyle w:val="Tekstpodstawowy"/>
      <w:spacing w:line="14" w:lineRule="auto"/>
      <w:ind w:left="0" w:firstLine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28937" w14:textId="77777777" w:rsidR="00A73526" w:rsidRDefault="00A73526" w:rsidP="008777B4">
      <w:r>
        <w:separator/>
      </w:r>
    </w:p>
  </w:footnote>
  <w:footnote w:type="continuationSeparator" w:id="0">
    <w:p w14:paraId="09A0D162" w14:textId="77777777" w:rsidR="00A73526" w:rsidRDefault="00A73526" w:rsidP="0087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5BCF9" w14:textId="0D85591D" w:rsidR="008D1B5F" w:rsidRDefault="008D1B5F">
    <w:pPr>
      <w:pStyle w:val="Nagwek"/>
    </w:pPr>
  </w:p>
  <w:p w14:paraId="669018E1" w14:textId="0508EA2F" w:rsidR="008D1B5F" w:rsidRDefault="00C65B8C" w:rsidP="002E5942">
    <w:pPr>
      <w:pStyle w:val="Nagwek"/>
      <w:tabs>
        <w:tab w:val="left" w:pos="4020"/>
      </w:tabs>
      <w:jc w:val="right"/>
      <w:rPr>
        <w:rFonts w:asciiTheme="minorHAnsi" w:hAnsiTheme="minorHAnsi" w:cstheme="minorHAnsi"/>
        <w:sz w:val="20"/>
        <w:szCs w:val="20"/>
      </w:rPr>
    </w:pPr>
    <w:r w:rsidRPr="00701328">
      <w:rPr>
        <w:noProof/>
      </w:rPr>
      <w:drawing>
        <wp:inline distT="0" distB="0" distL="0" distR="0" wp14:anchorId="067AEFD2" wp14:editId="7A9D711A">
          <wp:extent cx="5758180" cy="447675"/>
          <wp:effectExtent l="0" t="0" r="0" b="9525"/>
          <wp:docPr id="1083271593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DDC33" w14:textId="2B3B8051" w:rsidR="008D1B5F" w:rsidRDefault="00C13B1D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Zapytanie ofertowe z</w:t>
    </w:r>
    <w:r w:rsidR="000B445A">
      <w:rPr>
        <w:rFonts w:ascii="Times New Roman" w:hAnsi="Times New Roman" w:cs="Times New Roman"/>
        <w:sz w:val="20"/>
        <w:szCs w:val="20"/>
      </w:rPr>
      <w:t xml:space="preserve"> </w:t>
    </w:r>
    <w:r w:rsidR="00C65B8C">
      <w:rPr>
        <w:rFonts w:ascii="Times New Roman" w:hAnsi="Times New Roman" w:cs="Times New Roman"/>
        <w:sz w:val="20"/>
        <w:szCs w:val="20"/>
      </w:rPr>
      <w:t>dnia</w:t>
    </w:r>
    <w:r w:rsidR="007A1443">
      <w:rPr>
        <w:rFonts w:ascii="Times New Roman" w:hAnsi="Times New Roman" w:cs="Times New Roman"/>
        <w:sz w:val="20"/>
        <w:szCs w:val="20"/>
      </w:rPr>
      <w:t xml:space="preserve"> </w:t>
    </w:r>
    <w:r w:rsidR="000B445A">
      <w:rPr>
        <w:rFonts w:ascii="Times New Roman" w:hAnsi="Times New Roman" w:cs="Times New Roman"/>
        <w:sz w:val="20"/>
        <w:szCs w:val="20"/>
      </w:rPr>
      <w:t>2</w:t>
    </w:r>
    <w:r w:rsidR="00B866EF">
      <w:rPr>
        <w:rFonts w:ascii="Times New Roman" w:hAnsi="Times New Roman" w:cs="Times New Roman"/>
        <w:sz w:val="20"/>
        <w:szCs w:val="20"/>
      </w:rPr>
      <w:t>4</w:t>
    </w:r>
    <w:r w:rsidR="000B445A">
      <w:rPr>
        <w:rFonts w:ascii="Times New Roman" w:hAnsi="Times New Roman" w:cs="Times New Roman"/>
        <w:sz w:val="20"/>
        <w:szCs w:val="20"/>
      </w:rPr>
      <w:t>.0</w:t>
    </w:r>
    <w:r w:rsidR="00B866EF">
      <w:rPr>
        <w:rFonts w:ascii="Times New Roman" w:hAnsi="Times New Roman" w:cs="Times New Roman"/>
        <w:sz w:val="20"/>
        <w:szCs w:val="20"/>
      </w:rPr>
      <w:t>9</w:t>
    </w:r>
    <w:r w:rsidR="000B445A">
      <w:rPr>
        <w:rFonts w:ascii="Times New Roman" w:hAnsi="Times New Roman" w:cs="Times New Roman"/>
        <w:sz w:val="20"/>
        <w:szCs w:val="20"/>
      </w:rPr>
      <w:t>.</w:t>
    </w:r>
    <w:r w:rsidR="00072890">
      <w:rPr>
        <w:rFonts w:ascii="Times New Roman" w:hAnsi="Times New Roman" w:cs="Times New Roman"/>
        <w:sz w:val="20"/>
        <w:szCs w:val="20"/>
      </w:rPr>
      <w:t>2024r.</w:t>
    </w:r>
  </w:p>
  <w:p w14:paraId="1B16429E" w14:textId="77777777" w:rsidR="002E5942" w:rsidRPr="002E5942" w:rsidRDefault="002E5942" w:rsidP="002E5942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781F"/>
    <w:multiLevelType w:val="hybridMultilevel"/>
    <w:tmpl w:val="CFEC0ED4"/>
    <w:lvl w:ilvl="0" w:tplc="7D328E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922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05651235"/>
    <w:multiLevelType w:val="hybridMultilevel"/>
    <w:tmpl w:val="7D742E3A"/>
    <w:lvl w:ilvl="0" w:tplc="BA0AA27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309A0D0A">
      <w:numFmt w:val="bullet"/>
      <w:lvlText w:val="•"/>
      <w:lvlJc w:val="left"/>
      <w:pPr>
        <w:ind w:left="1375" w:hanging="361"/>
      </w:pPr>
      <w:rPr>
        <w:rFonts w:hint="default"/>
        <w:lang w:val="pl-PL" w:eastAsia="en-US" w:bidi="ar-SA"/>
      </w:rPr>
    </w:lvl>
    <w:lvl w:ilvl="2" w:tplc="8FFE68AA">
      <w:numFmt w:val="bullet"/>
      <w:lvlText w:val="•"/>
      <w:lvlJc w:val="left"/>
      <w:pPr>
        <w:ind w:left="2382" w:hanging="361"/>
      </w:pPr>
      <w:rPr>
        <w:rFonts w:hint="default"/>
        <w:lang w:val="pl-PL" w:eastAsia="en-US" w:bidi="ar-SA"/>
      </w:rPr>
    </w:lvl>
    <w:lvl w:ilvl="3" w:tplc="A6CEA4B0">
      <w:numFmt w:val="bullet"/>
      <w:lvlText w:val="•"/>
      <w:lvlJc w:val="left"/>
      <w:pPr>
        <w:ind w:left="3388" w:hanging="361"/>
      </w:pPr>
      <w:rPr>
        <w:rFonts w:hint="default"/>
        <w:lang w:val="pl-PL" w:eastAsia="en-US" w:bidi="ar-SA"/>
      </w:rPr>
    </w:lvl>
    <w:lvl w:ilvl="4" w:tplc="76F8AA06">
      <w:numFmt w:val="bullet"/>
      <w:lvlText w:val="•"/>
      <w:lvlJc w:val="left"/>
      <w:pPr>
        <w:ind w:left="4395" w:hanging="361"/>
      </w:pPr>
      <w:rPr>
        <w:rFonts w:hint="default"/>
        <w:lang w:val="pl-PL" w:eastAsia="en-US" w:bidi="ar-SA"/>
      </w:rPr>
    </w:lvl>
    <w:lvl w:ilvl="5" w:tplc="4C76DCC8">
      <w:numFmt w:val="bullet"/>
      <w:lvlText w:val="•"/>
      <w:lvlJc w:val="left"/>
      <w:pPr>
        <w:ind w:left="5402" w:hanging="361"/>
      </w:pPr>
      <w:rPr>
        <w:rFonts w:hint="default"/>
        <w:lang w:val="pl-PL" w:eastAsia="en-US" w:bidi="ar-SA"/>
      </w:rPr>
    </w:lvl>
    <w:lvl w:ilvl="6" w:tplc="9DFAF088">
      <w:numFmt w:val="bullet"/>
      <w:lvlText w:val="•"/>
      <w:lvlJc w:val="left"/>
      <w:pPr>
        <w:ind w:left="6408" w:hanging="361"/>
      </w:pPr>
      <w:rPr>
        <w:rFonts w:hint="default"/>
        <w:lang w:val="pl-PL" w:eastAsia="en-US" w:bidi="ar-SA"/>
      </w:rPr>
    </w:lvl>
    <w:lvl w:ilvl="7" w:tplc="1C0C7E90">
      <w:numFmt w:val="bullet"/>
      <w:lvlText w:val="•"/>
      <w:lvlJc w:val="left"/>
      <w:pPr>
        <w:ind w:left="7415" w:hanging="361"/>
      </w:pPr>
      <w:rPr>
        <w:rFonts w:hint="default"/>
        <w:lang w:val="pl-PL" w:eastAsia="en-US" w:bidi="ar-SA"/>
      </w:rPr>
    </w:lvl>
    <w:lvl w:ilvl="8" w:tplc="EBBE7BB2">
      <w:numFmt w:val="bullet"/>
      <w:lvlText w:val="•"/>
      <w:lvlJc w:val="left"/>
      <w:pPr>
        <w:ind w:left="8422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B3D4882"/>
    <w:multiLevelType w:val="hybridMultilevel"/>
    <w:tmpl w:val="D30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1085"/>
    <w:multiLevelType w:val="hybridMultilevel"/>
    <w:tmpl w:val="5606B2DE"/>
    <w:lvl w:ilvl="0" w:tplc="8E3031B6">
      <w:start w:val="9"/>
      <w:numFmt w:val="upperRoman"/>
      <w:lvlText w:val="%1."/>
      <w:lvlJc w:val="left"/>
      <w:pPr>
        <w:ind w:left="17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46998"/>
    <w:multiLevelType w:val="hybridMultilevel"/>
    <w:tmpl w:val="87949E6A"/>
    <w:lvl w:ilvl="0" w:tplc="04150019">
      <w:start w:val="1"/>
      <w:numFmt w:val="lowerLetter"/>
      <w:lvlText w:val="%1.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115D530B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7" w15:restartNumberingAfterBreak="0">
    <w:nsid w:val="11DF42F0"/>
    <w:multiLevelType w:val="hybridMultilevel"/>
    <w:tmpl w:val="3D847420"/>
    <w:lvl w:ilvl="0" w:tplc="88886E76">
      <w:start w:val="1"/>
      <w:numFmt w:val="decimal"/>
      <w:lvlText w:val="%1."/>
      <w:lvlJc w:val="left"/>
      <w:pPr>
        <w:ind w:left="472" w:hanging="361"/>
      </w:pPr>
      <w:rPr>
        <w:rFonts w:ascii="Times New Roman" w:eastAsia="Arial Narrow" w:hAnsi="Times New Roman" w:cs="Times New Roman" w:hint="default"/>
        <w:w w:val="59"/>
        <w:sz w:val="24"/>
        <w:szCs w:val="24"/>
        <w:lang w:val="pl-PL" w:eastAsia="en-US" w:bidi="ar-SA"/>
      </w:rPr>
    </w:lvl>
    <w:lvl w:ilvl="1" w:tplc="61F6A6A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2"/>
        <w:szCs w:val="22"/>
        <w:lang w:val="pl-PL" w:eastAsia="en-US" w:bidi="ar-SA"/>
      </w:rPr>
    </w:lvl>
    <w:lvl w:ilvl="2" w:tplc="8B98AE54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6DA85ACA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705AA208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AE20B428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0740843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620CC3E4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A2C4BAF4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4274E8D"/>
    <w:multiLevelType w:val="hybridMultilevel"/>
    <w:tmpl w:val="7BAACAE0"/>
    <w:lvl w:ilvl="0" w:tplc="6B622FA4">
      <w:start w:val="1"/>
      <w:numFmt w:val="decimal"/>
      <w:lvlText w:val="%1."/>
      <w:lvlJc w:val="left"/>
      <w:pPr>
        <w:ind w:left="361" w:hanging="361"/>
      </w:pPr>
      <w:rPr>
        <w:rFonts w:hint="default"/>
        <w:w w:val="100"/>
        <w:lang w:val="pl-PL" w:eastAsia="en-US" w:bidi="ar-SA"/>
      </w:rPr>
    </w:lvl>
    <w:lvl w:ilvl="1" w:tplc="1334150E">
      <w:start w:val="1"/>
      <w:numFmt w:val="lowerLetter"/>
      <w:lvlText w:val="%2)"/>
      <w:lvlJc w:val="left"/>
      <w:pPr>
        <w:ind w:left="709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205A6EAC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2A2C673E">
      <w:numFmt w:val="bullet"/>
      <w:lvlText w:val="•"/>
      <w:lvlJc w:val="left"/>
      <w:pPr>
        <w:ind w:left="2870" w:hanging="360"/>
      </w:pPr>
      <w:rPr>
        <w:rFonts w:hint="default"/>
        <w:lang w:val="pl-PL" w:eastAsia="en-US" w:bidi="ar-SA"/>
      </w:rPr>
    </w:lvl>
    <w:lvl w:ilvl="4" w:tplc="0DCEF574">
      <w:numFmt w:val="bullet"/>
      <w:lvlText w:val="•"/>
      <w:lvlJc w:val="left"/>
      <w:pPr>
        <w:ind w:left="3951" w:hanging="360"/>
      </w:pPr>
      <w:rPr>
        <w:rFonts w:hint="default"/>
        <w:lang w:val="pl-PL" w:eastAsia="en-US" w:bidi="ar-SA"/>
      </w:rPr>
    </w:lvl>
    <w:lvl w:ilvl="5" w:tplc="0BE23F48">
      <w:numFmt w:val="bullet"/>
      <w:lvlText w:val="•"/>
      <w:lvlJc w:val="left"/>
      <w:pPr>
        <w:ind w:left="5031" w:hanging="360"/>
      </w:pPr>
      <w:rPr>
        <w:rFonts w:hint="default"/>
        <w:lang w:val="pl-PL" w:eastAsia="en-US" w:bidi="ar-SA"/>
      </w:rPr>
    </w:lvl>
    <w:lvl w:ilvl="6" w:tplc="38E4FBBC">
      <w:numFmt w:val="bullet"/>
      <w:lvlText w:val="•"/>
      <w:lvlJc w:val="left"/>
      <w:pPr>
        <w:ind w:left="6112" w:hanging="360"/>
      </w:pPr>
      <w:rPr>
        <w:rFonts w:hint="default"/>
        <w:lang w:val="pl-PL" w:eastAsia="en-US" w:bidi="ar-SA"/>
      </w:rPr>
    </w:lvl>
    <w:lvl w:ilvl="7" w:tplc="F8FC751E">
      <w:numFmt w:val="bullet"/>
      <w:lvlText w:val="•"/>
      <w:lvlJc w:val="left"/>
      <w:pPr>
        <w:ind w:left="7193" w:hanging="360"/>
      </w:pPr>
      <w:rPr>
        <w:rFonts w:hint="default"/>
        <w:lang w:val="pl-PL" w:eastAsia="en-US" w:bidi="ar-SA"/>
      </w:rPr>
    </w:lvl>
    <w:lvl w:ilvl="8" w:tplc="84E26580">
      <w:numFmt w:val="bullet"/>
      <w:lvlText w:val="•"/>
      <w:lvlJc w:val="left"/>
      <w:pPr>
        <w:ind w:left="827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4AA7605"/>
    <w:multiLevelType w:val="multilevel"/>
    <w:tmpl w:val="D21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D132D"/>
    <w:multiLevelType w:val="hybridMultilevel"/>
    <w:tmpl w:val="A6BE3A78"/>
    <w:lvl w:ilvl="0" w:tplc="661CB570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24182A7E">
      <w:start w:val="1"/>
      <w:numFmt w:val="lowerLetter"/>
      <w:lvlText w:val="%2)"/>
      <w:lvlJc w:val="left"/>
      <w:pPr>
        <w:ind w:left="832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2" w:tplc="98E8787C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C93822AE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E8E07190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38C42AD4">
      <w:numFmt w:val="bullet"/>
      <w:lvlText w:val="•"/>
      <w:lvlJc w:val="left"/>
      <w:pPr>
        <w:ind w:left="5100" w:hanging="360"/>
      </w:pPr>
      <w:rPr>
        <w:rFonts w:hint="default"/>
        <w:lang w:val="pl-PL" w:eastAsia="en-US" w:bidi="ar-SA"/>
      </w:rPr>
    </w:lvl>
    <w:lvl w:ilvl="6" w:tplc="580EA0D8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F6DAC396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FDEE4040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EA01597"/>
    <w:multiLevelType w:val="hybridMultilevel"/>
    <w:tmpl w:val="8C46F42A"/>
    <w:lvl w:ilvl="0" w:tplc="D7044F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33EAE"/>
    <w:multiLevelType w:val="hybridMultilevel"/>
    <w:tmpl w:val="0D4C87C2"/>
    <w:lvl w:ilvl="0" w:tplc="925AF34A">
      <w:start w:val="1"/>
      <w:numFmt w:val="decimal"/>
      <w:lvlText w:val="%1"/>
      <w:lvlJc w:val="left"/>
      <w:pPr>
        <w:ind w:left="780" w:hanging="360"/>
      </w:pPr>
      <w:rPr>
        <w:rFonts w:ascii="Arial" w:hAnsi="Arial" w:cs="Arial" w:hint="default"/>
        <w:color w:val="212529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40D5133"/>
    <w:multiLevelType w:val="hybridMultilevel"/>
    <w:tmpl w:val="25B4C44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10457"/>
    <w:multiLevelType w:val="hybridMultilevel"/>
    <w:tmpl w:val="6FBC06C6"/>
    <w:lvl w:ilvl="0" w:tplc="4FAE297C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CFD0F9F8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B7EE23C">
      <w:numFmt w:val="bullet"/>
      <w:lvlText w:val="•"/>
      <w:lvlJc w:val="left"/>
      <w:pPr>
        <w:ind w:left="1089" w:hanging="360"/>
      </w:pPr>
      <w:rPr>
        <w:rFonts w:hint="default"/>
        <w:lang w:val="pl-PL" w:eastAsia="en-US" w:bidi="ar-SA"/>
      </w:rPr>
    </w:lvl>
    <w:lvl w:ilvl="3" w:tplc="B11E7D44">
      <w:numFmt w:val="bullet"/>
      <w:lvlText w:val="•"/>
      <w:lvlJc w:val="left"/>
      <w:pPr>
        <w:ind w:left="2257" w:hanging="360"/>
      </w:pPr>
      <w:rPr>
        <w:rFonts w:hint="default"/>
        <w:lang w:val="pl-PL" w:eastAsia="en-US" w:bidi="ar-SA"/>
      </w:rPr>
    </w:lvl>
    <w:lvl w:ilvl="4" w:tplc="0F0CAA16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5" w:tplc="AD563A86">
      <w:numFmt w:val="bullet"/>
      <w:lvlText w:val="•"/>
      <w:lvlJc w:val="left"/>
      <w:pPr>
        <w:ind w:left="4593" w:hanging="360"/>
      </w:pPr>
      <w:rPr>
        <w:rFonts w:hint="default"/>
        <w:lang w:val="pl-PL" w:eastAsia="en-US" w:bidi="ar-SA"/>
      </w:rPr>
    </w:lvl>
    <w:lvl w:ilvl="6" w:tplc="94E0BBD2">
      <w:numFmt w:val="bullet"/>
      <w:lvlText w:val="•"/>
      <w:lvlJc w:val="left"/>
      <w:pPr>
        <w:ind w:left="5762" w:hanging="360"/>
      </w:pPr>
      <w:rPr>
        <w:rFonts w:hint="default"/>
        <w:lang w:val="pl-PL" w:eastAsia="en-US" w:bidi="ar-SA"/>
      </w:rPr>
    </w:lvl>
    <w:lvl w:ilvl="7" w:tplc="FD94BF2A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67B861B8">
      <w:numFmt w:val="bullet"/>
      <w:lvlText w:val="•"/>
      <w:lvlJc w:val="left"/>
      <w:pPr>
        <w:ind w:left="809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9974B21"/>
    <w:multiLevelType w:val="hybridMultilevel"/>
    <w:tmpl w:val="EED4EE00"/>
    <w:lvl w:ilvl="0" w:tplc="0A3279A6">
      <w:start w:val="1"/>
      <w:numFmt w:val="upperRoman"/>
      <w:lvlText w:val="%1."/>
      <w:lvlJc w:val="left"/>
      <w:pPr>
        <w:ind w:left="1295" w:hanging="197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pl-PL" w:eastAsia="en-US" w:bidi="ar-SA"/>
      </w:rPr>
    </w:lvl>
    <w:lvl w:ilvl="1" w:tplc="79123308">
      <w:start w:val="1"/>
      <w:numFmt w:val="decimal"/>
      <w:lvlText w:val="%2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2" w:tplc="17F43B7A">
      <w:start w:val="1"/>
      <w:numFmt w:val="lowerLetter"/>
      <w:lvlText w:val="%3)"/>
      <w:lvlJc w:val="left"/>
      <w:pPr>
        <w:ind w:left="2169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3" w:tplc="0BB6C826">
      <w:numFmt w:val="bullet"/>
      <w:lvlText w:val="•"/>
      <w:lvlJc w:val="left"/>
      <w:pPr>
        <w:ind w:left="2180" w:hanging="360"/>
      </w:pPr>
      <w:rPr>
        <w:rFonts w:hint="default"/>
        <w:lang w:val="pl-PL" w:eastAsia="en-US" w:bidi="ar-SA"/>
      </w:rPr>
    </w:lvl>
    <w:lvl w:ilvl="4" w:tplc="F56CE900">
      <w:numFmt w:val="bullet"/>
      <w:lvlText w:val="•"/>
      <w:lvlJc w:val="left"/>
      <w:pPr>
        <w:ind w:left="3478" w:hanging="360"/>
      </w:pPr>
      <w:rPr>
        <w:rFonts w:hint="default"/>
        <w:lang w:val="pl-PL" w:eastAsia="en-US" w:bidi="ar-SA"/>
      </w:rPr>
    </w:lvl>
    <w:lvl w:ilvl="5" w:tplc="2528D974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CC321922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7" w:tplc="A4D2A4E4">
      <w:numFmt w:val="bullet"/>
      <w:lvlText w:val="•"/>
      <w:lvlJc w:val="left"/>
      <w:pPr>
        <w:ind w:left="7372" w:hanging="360"/>
      </w:pPr>
      <w:rPr>
        <w:rFonts w:hint="default"/>
        <w:lang w:val="pl-PL" w:eastAsia="en-US" w:bidi="ar-SA"/>
      </w:rPr>
    </w:lvl>
    <w:lvl w:ilvl="8" w:tplc="4ACA8A2A">
      <w:numFmt w:val="bullet"/>
      <w:lvlText w:val="•"/>
      <w:lvlJc w:val="left"/>
      <w:pPr>
        <w:ind w:left="867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4740322"/>
    <w:multiLevelType w:val="hybridMultilevel"/>
    <w:tmpl w:val="D466E3BA"/>
    <w:lvl w:ilvl="0" w:tplc="102008C4">
      <w:start w:val="1"/>
      <w:numFmt w:val="decimal"/>
      <w:lvlText w:val="%1."/>
      <w:lvlJc w:val="left"/>
      <w:pPr>
        <w:ind w:left="1458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CC264CF4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2" w:tplc="90C2E6EE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3" w:tplc="FD764BE0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4" w:tplc="2AEE54A0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5" w:tplc="DA00EB48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6" w:tplc="E38C0D92">
      <w:numFmt w:val="bullet"/>
      <w:lvlText w:val="•"/>
      <w:lvlJc w:val="left"/>
      <w:pPr>
        <w:ind w:left="7343" w:hanging="360"/>
      </w:pPr>
      <w:rPr>
        <w:rFonts w:hint="default"/>
        <w:lang w:val="pl-PL" w:eastAsia="en-US" w:bidi="ar-SA"/>
      </w:rPr>
    </w:lvl>
    <w:lvl w:ilvl="7" w:tplc="20969DF2">
      <w:numFmt w:val="bullet"/>
      <w:lvlText w:val="•"/>
      <w:lvlJc w:val="left"/>
      <w:pPr>
        <w:ind w:left="8324" w:hanging="360"/>
      </w:pPr>
      <w:rPr>
        <w:rFonts w:hint="default"/>
        <w:lang w:val="pl-PL" w:eastAsia="en-US" w:bidi="ar-SA"/>
      </w:rPr>
    </w:lvl>
    <w:lvl w:ilvl="8" w:tplc="E6AA842C">
      <w:numFmt w:val="bullet"/>
      <w:lvlText w:val="•"/>
      <w:lvlJc w:val="left"/>
      <w:pPr>
        <w:ind w:left="9305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9234559"/>
    <w:multiLevelType w:val="hybridMultilevel"/>
    <w:tmpl w:val="D222E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85F3C"/>
    <w:multiLevelType w:val="multilevel"/>
    <w:tmpl w:val="8F6C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93071"/>
    <w:multiLevelType w:val="hybridMultilevel"/>
    <w:tmpl w:val="32C4DB24"/>
    <w:lvl w:ilvl="0" w:tplc="ADCA9BD2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B31EEF"/>
    <w:multiLevelType w:val="multilevel"/>
    <w:tmpl w:val="C94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E90C0E"/>
    <w:multiLevelType w:val="hybridMultilevel"/>
    <w:tmpl w:val="20F22D26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2" w15:restartNumberingAfterBreak="0">
    <w:nsid w:val="4C8D7217"/>
    <w:multiLevelType w:val="hybridMultilevel"/>
    <w:tmpl w:val="67F6BAA6"/>
    <w:lvl w:ilvl="0" w:tplc="EB803790">
      <w:start w:val="1"/>
      <w:numFmt w:val="decimal"/>
      <w:lvlText w:val="%1."/>
      <w:lvlJc w:val="left"/>
      <w:pPr>
        <w:ind w:left="361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EE2EF084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B5E00A6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3" w:tplc="5970AE12">
      <w:numFmt w:val="bullet"/>
      <w:lvlText w:val="•"/>
      <w:lvlJc w:val="left"/>
      <w:pPr>
        <w:ind w:left="3165" w:hanging="360"/>
      </w:pPr>
      <w:rPr>
        <w:rFonts w:hint="default"/>
        <w:lang w:val="pl-PL" w:eastAsia="en-US" w:bidi="ar-SA"/>
      </w:rPr>
    </w:lvl>
    <w:lvl w:ilvl="4" w:tplc="8B5A617C">
      <w:numFmt w:val="bullet"/>
      <w:lvlText w:val="•"/>
      <w:lvlJc w:val="left"/>
      <w:pPr>
        <w:ind w:left="4204" w:hanging="360"/>
      </w:pPr>
      <w:rPr>
        <w:rFonts w:hint="default"/>
        <w:lang w:val="pl-PL" w:eastAsia="en-US" w:bidi="ar-SA"/>
      </w:rPr>
    </w:lvl>
    <w:lvl w:ilvl="5" w:tplc="50462492">
      <w:numFmt w:val="bullet"/>
      <w:lvlText w:val="•"/>
      <w:lvlJc w:val="left"/>
      <w:pPr>
        <w:ind w:left="5242" w:hanging="360"/>
      </w:pPr>
      <w:rPr>
        <w:rFonts w:hint="default"/>
        <w:lang w:val="pl-PL" w:eastAsia="en-US" w:bidi="ar-SA"/>
      </w:rPr>
    </w:lvl>
    <w:lvl w:ilvl="6" w:tplc="4B1018D0">
      <w:numFmt w:val="bullet"/>
      <w:lvlText w:val="•"/>
      <w:lvlJc w:val="left"/>
      <w:pPr>
        <w:ind w:left="6281" w:hanging="360"/>
      </w:pPr>
      <w:rPr>
        <w:rFonts w:hint="default"/>
        <w:lang w:val="pl-PL" w:eastAsia="en-US" w:bidi="ar-SA"/>
      </w:rPr>
    </w:lvl>
    <w:lvl w:ilvl="7" w:tplc="60E49CF4">
      <w:numFmt w:val="bullet"/>
      <w:lvlText w:val="•"/>
      <w:lvlJc w:val="left"/>
      <w:pPr>
        <w:ind w:left="7319" w:hanging="360"/>
      </w:pPr>
      <w:rPr>
        <w:rFonts w:hint="default"/>
        <w:lang w:val="pl-PL" w:eastAsia="en-US" w:bidi="ar-SA"/>
      </w:rPr>
    </w:lvl>
    <w:lvl w:ilvl="8" w:tplc="E738F808">
      <w:numFmt w:val="bullet"/>
      <w:lvlText w:val="•"/>
      <w:lvlJc w:val="left"/>
      <w:pPr>
        <w:ind w:left="8358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4DE75117"/>
    <w:multiLevelType w:val="hybridMultilevel"/>
    <w:tmpl w:val="79E2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87FB7"/>
    <w:multiLevelType w:val="hybridMultilevel"/>
    <w:tmpl w:val="AB5098F0"/>
    <w:lvl w:ilvl="0" w:tplc="AAE6CFF4">
      <w:start w:val="1"/>
      <w:numFmt w:val="decimal"/>
      <w:lvlText w:val="%1."/>
      <w:lvlJc w:val="left"/>
      <w:pPr>
        <w:ind w:left="572" w:hanging="361"/>
      </w:pPr>
      <w:rPr>
        <w:rFonts w:hint="default"/>
        <w:w w:val="100"/>
        <w:lang w:val="pl-PL" w:eastAsia="en-US" w:bidi="ar-SA"/>
      </w:rPr>
    </w:lvl>
    <w:lvl w:ilvl="1" w:tplc="693A6B0A">
      <w:numFmt w:val="bullet"/>
      <w:lvlText w:val="•"/>
      <w:lvlJc w:val="left"/>
      <w:pPr>
        <w:ind w:left="1586" w:hanging="361"/>
      </w:pPr>
      <w:rPr>
        <w:rFonts w:hint="default"/>
        <w:lang w:val="pl-PL" w:eastAsia="en-US" w:bidi="ar-SA"/>
      </w:rPr>
    </w:lvl>
    <w:lvl w:ilvl="2" w:tplc="D9D0C092">
      <w:numFmt w:val="bullet"/>
      <w:lvlText w:val="•"/>
      <w:lvlJc w:val="left"/>
      <w:pPr>
        <w:ind w:left="2593" w:hanging="361"/>
      </w:pPr>
      <w:rPr>
        <w:rFonts w:hint="default"/>
        <w:lang w:val="pl-PL" w:eastAsia="en-US" w:bidi="ar-SA"/>
      </w:rPr>
    </w:lvl>
    <w:lvl w:ilvl="3" w:tplc="4162DF0C">
      <w:numFmt w:val="bullet"/>
      <w:lvlText w:val="•"/>
      <w:lvlJc w:val="left"/>
      <w:pPr>
        <w:ind w:left="3599" w:hanging="361"/>
      </w:pPr>
      <w:rPr>
        <w:rFonts w:hint="default"/>
        <w:lang w:val="pl-PL" w:eastAsia="en-US" w:bidi="ar-SA"/>
      </w:rPr>
    </w:lvl>
    <w:lvl w:ilvl="4" w:tplc="76A0688E">
      <w:numFmt w:val="bullet"/>
      <w:lvlText w:val="•"/>
      <w:lvlJc w:val="left"/>
      <w:pPr>
        <w:ind w:left="4606" w:hanging="361"/>
      </w:pPr>
      <w:rPr>
        <w:rFonts w:hint="default"/>
        <w:lang w:val="pl-PL" w:eastAsia="en-US" w:bidi="ar-SA"/>
      </w:rPr>
    </w:lvl>
    <w:lvl w:ilvl="5" w:tplc="9564958E">
      <w:numFmt w:val="bullet"/>
      <w:lvlText w:val="•"/>
      <w:lvlJc w:val="left"/>
      <w:pPr>
        <w:ind w:left="5613" w:hanging="361"/>
      </w:pPr>
      <w:rPr>
        <w:rFonts w:hint="default"/>
        <w:lang w:val="pl-PL" w:eastAsia="en-US" w:bidi="ar-SA"/>
      </w:rPr>
    </w:lvl>
    <w:lvl w:ilvl="6" w:tplc="F69A1FC8">
      <w:numFmt w:val="bullet"/>
      <w:lvlText w:val="•"/>
      <w:lvlJc w:val="left"/>
      <w:pPr>
        <w:ind w:left="6619" w:hanging="361"/>
      </w:pPr>
      <w:rPr>
        <w:rFonts w:hint="default"/>
        <w:lang w:val="pl-PL" w:eastAsia="en-US" w:bidi="ar-SA"/>
      </w:rPr>
    </w:lvl>
    <w:lvl w:ilvl="7" w:tplc="A5148E44">
      <w:numFmt w:val="bullet"/>
      <w:lvlText w:val="•"/>
      <w:lvlJc w:val="left"/>
      <w:pPr>
        <w:ind w:left="7626" w:hanging="361"/>
      </w:pPr>
      <w:rPr>
        <w:rFonts w:hint="default"/>
        <w:lang w:val="pl-PL" w:eastAsia="en-US" w:bidi="ar-SA"/>
      </w:rPr>
    </w:lvl>
    <w:lvl w:ilvl="8" w:tplc="59CEC0EE">
      <w:numFmt w:val="bullet"/>
      <w:lvlText w:val="•"/>
      <w:lvlJc w:val="left"/>
      <w:pPr>
        <w:ind w:left="8633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52B36E6F"/>
    <w:multiLevelType w:val="hybridMultilevel"/>
    <w:tmpl w:val="AD180BFA"/>
    <w:lvl w:ilvl="0" w:tplc="DBC0ECCE">
      <w:start w:val="1"/>
      <w:numFmt w:val="lowerLetter"/>
      <w:lvlText w:val="%1)"/>
      <w:lvlJc w:val="left"/>
      <w:pPr>
        <w:ind w:left="1818" w:hanging="348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4350EAE4">
      <w:numFmt w:val="bullet"/>
      <w:lvlText w:val="•"/>
      <w:lvlJc w:val="left"/>
      <w:pPr>
        <w:ind w:left="2764" w:hanging="348"/>
      </w:pPr>
      <w:rPr>
        <w:rFonts w:hint="default"/>
        <w:lang w:val="pl-PL" w:eastAsia="en-US" w:bidi="ar-SA"/>
      </w:rPr>
    </w:lvl>
    <w:lvl w:ilvl="2" w:tplc="B8866702">
      <w:numFmt w:val="bullet"/>
      <w:lvlText w:val="•"/>
      <w:lvlJc w:val="left"/>
      <w:pPr>
        <w:ind w:left="3709" w:hanging="348"/>
      </w:pPr>
      <w:rPr>
        <w:rFonts w:hint="default"/>
        <w:lang w:val="pl-PL" w:eastAsia="en-US" w:bidi="ar-SA"/>
      </w:rPr>
    </w:lvl>
    <w:lvl w:ilvl="3" w:tplc="103AC832">
      <w:numFmt w:val="bullet"/>
      <w:lvlText w:val="•"/>
      <w:lvlJc w:val="left"/>
      <w:pPr>
        <w:ind w:left="4653" w:hanging="348"/>
      </w:pPr>
      <w:rPr>
        <w:rFonts w:hint="default"/>
        <w:lang w:val="pl-PL" w:eastAsia="en-US" w:bidi="ar-SA"/>
      </w:rPr>
    </w:lvl>
    <w:lvl w:ilvl="4" w:tplc="99700A28">
      <w:numFmt w:val="bullet"/>
      <w:lvlText w:val="•"/>
      <w:lvlJc w:val="left"/>
      <w:pPr>
        <w:ind w:left="5598" w:hanging="348"/>
      </w:pPr>
      <w:rPr>
        <w:rFonts w:hint="default"/>
        <w:lang w:val="pl-PL" w:eastAsia="en-US" w:bidi="ar-SA"/>
      </w:rPr>
    </w:lvl>
    <w:lvl w:ilvl="5" w:tplc="EC3EB530">
      <w:numFmt w:val="bullet"/>
      <w:lvlText w:val="•"/>
      <w:lvlJc w:val="left"/>
      <w:pPr>
        <w:ind w:left="6543" w:hanging="348"/>
      </w:pPr>
      <w:rPr>
        <w:rFonts w:hint="default"/>
        <w:lang w:val="pl-PL" w:eastAsia="en-US" w:bidi="ar-SA"/>
      </w:rPr>
    </w:lvl>
    <w:lvl w:ilvl="6" w:tplc="95AC8506">
      <w:numFmt w:val="bullet"/>
      <w:lvlText w:val="•"/>
      <w:lvlJc w:val="left"/>
      <w:pPr>
        <w:ind w:left="7487" w:hanging="348"/>
      </w:pPr>
      <w:rPr>
        <w:rFonts w:hint="default"/>
        <w:lang w:val="pl-PL" w:eastAsia="en-US" w:bidi="ar-SA"/>
      </w:rPr>
    </w:lvl>
    <w:lvl w:ilvl="7" w:tplc="C23ACC7C">
      <w:numFmt w:val="bullet"/>
      <w:lvlText w:val="•"/>
      <w:lvlJc w:val="left"/>
      <w:pPr>
        <w:ind w:left="8432" w:hanging="348"/>
      </w:pPr>
      <w:rPr>
        <w:rFonts w:hint="default"/>
        <w:lang w:val="pl-PL" w:eastAsia="en-US" w:bidi="ar-SA"/>
      </w:rPr>
    </w:lvl>
    <w:lvl w:ilvl="8" w:tplc="56845F6A">
      <w:numFmt w:val="bullet"/>
      <w:lvlText w:val="•"/>
      <w:lvlJc w:val="left"/>
      <w:pPr>
        <w:ind w:left="9377" w:hanging="348"/>
      </w:pPr>
      <w:rPr>
        <w:rFonts w:hint="default"/>
        <w:lang w:val="pl-PL" w:eastAsia="en-US" w:bidi="ar-SA"/>
      </w:rPr>
    </w:lvl>
  </w:abstractNum>
  <w:abstractNum w:abstractNumId="26" w15:restartNumberingAfterBreak="0">
    <w:nsid w:val="531B7CBC"/>
    <w:multiLevelType w:val="hybridMultilevel"/>
    <w:tmpl w:val="28489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E7F70"/>
    <w:multiLevelType w:val="hybridMultilevel"/>
    <w:tmpl w:val="D9121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15054"/>
    <w:multiLevelType w:val="hybridMultilevel"/>
    <w:tmpl w:val="CD26E6B2"/>
    <w:lvl w:ilvl="0" w:tplc="C8DEA604">
      <w:start w:val="1"/>
      <w:numFmt w:val="decimal"/>
      <w:lvlText w:val="%1."/>
      <w:lvlJc w:val="left"/>
      <w:pPr>
        <w:ind w:left="1098" w:hanging="396"/>
      </w:pPr>
      <w:rPr>
        <w:rFonts w:hint="default"/>
        <w:spacing w:val="-3"/>
        <w:w w:val="100"/>
        <w:lang w:val="pl-PL" w:eastAsia="en-US" w:bidi="ar-SA"/>
      </w:rPr>
    </w:lvl>
    <w:lvl w:ilvl="1" w:tplc="692C5218">
      <w:numFmt w:val="bullet"/>
      <w:lvlText w:val="•"/>
      <w:lvlJc w:val="left"/>
      <w:pPr>
        <w:ind w:left="2116" w:hanging="396"/>
      </w:pPr>
      <w:rPr>
        <w:rFonts w:hint="default"/>
        <w:lang w:val="pl-PL" w:eastAsia="en-US" w:bidi="ar-SA"/>
      </w:rPr>
    </w:lvl>
    <w:lvl w:ilvl="2" w:tplc="CDE66714">
      <w:numFmt w:val="bullet"/>
      <w:lvlText w:val="•"/>
      <w:lvlJc w:val="left"/>
      <w:pPr>
        <w:ind w:left="3133" w:hanging="396"/>
      </w:pPr>
      <w:rPr>
        <w:rFonts w:hint="default"/>
        <w:lang w:val="pl-PL" w:eastAsia="en-US" w:bidi="ar-SA"/>
      </w:rPr>
    </w:lvl>
    <w:lvl w:ilvl="3" w:tplc="D06C4016">
      <w:numFmt w:val="bullet"/>
      <w:lvlText w:val="•"/>
      <w:lvlJc w:val="left"/>
      <w:pPr>
        <w:ind w:left="4149" w:hanging="396"/>
      </w:pPr>
      <w:rPr>
        <w:rFonts w:hint="default"/>
        <w:lang w:val="pl-PL" w:eastAsia="en-US" w:bidi="ar-SA"/>
      </w:rPr>
    </w:lvl>
    <w:lvl w:ilvl="4" w:tplc="0BAC1914">
      <w:numFmt w:val="bullet"/>
      <w:lvlText w:val="•"/>
      <w:lvlJc w:val="left"/>
      <w:pPr>
        <w:ind w:left="5166" w:hanging="396"/>
      </w:pPr>
      <w:rPr>
        <w:rFonts w:hint="default"/>
        <w:lang w:val="pl-PL" w:eastAsia="en-US" w:bidi="ar-SA"/>
      </w:rPr>
    </w:lvl>
    <w:lvl w:ilvl="5" w:tplc="8F728598">
      <w:numFmt w:val="bullet"/>
      <w:lvlText w:val="•"/>
      <w:lvlJc w:val="left"/>
      <w:pPr>
        <w:ind w:left="6183" w:hanging="396"/>
      </w:pPr>
      <w:rPr>
        <w:rFonts w:hint="default"/>
        <w:lang w:val="pl-PL" w:eastAsia="en-US" w:bidi="ar-SA"/>
      </w:rPr>
    </w:lvl>
    <w:lvl w:ilvl="6" w:tplc="92764CE8">
      <w:numFmt w:val="bullet"/>
      <w:lvlText w:val="•"/>
      <w:lvlJc w:val="left"/>
      <w:pPr>
        <w:ind w:left="7199" w:hanging="396"/>
      </w:pPr>
      <w:rPr>
        <w:rFonts w:hint="default"/>
        <w:lang w:val="pl-PL" w:eastAsia="en-US" w:bidi="ar-SA"/>
      </w:rPr>
    </w:lvl>
    <w:lvl w:ilvl="7" w:tplc="F5C6375C">
      <w:numFmt w:val="bullet"/>
      <w:lvlText w:val="•"/>
      <w:lvlJc w:val="left"/>
      <w:pPr>
        <w:ind w:left="8216" w:hanging="396"/>
      </w:pPr>
      <w:rPr>
        <w:rFonts w:hint="default"/>
        <w:lang w:val="pl-PL" w:eastAsia="en-US" w:bidi="ar-SA"/>
      </w:rPr>
    </w:lvl>
    <w:lvl w:ilvl="8" w:tplc="427CE010">
      <w:numFmt w:val="bullet"/>
      <w:lvlText w:val="•"/>
      <w:lvlJc w:val="left"/>
      <w:pPr>
        <w:ind w:left="9233" w:hanging="396"/>
      </w:pPr>
      <w:rPr>
        <w:rFonts w:hint="default"/>
        <w:lang w:val="pl-PL" w:eastAsia="en-US" w:bidi="ar-SA"/>
      </w:rPr>
    </w:lvl>
  </w:abstractNum>
  <w:abstractNum w:abstractNumId="29" w15:restartNumberingAfterBreak="0">
    <w:nsid w:val="607C3767"/>
    <w:multiLevelType w:val="hybridMultilevel"/>
    <w:tmpl w:val="6D688FAC"/>
    <w:lvl w:ilvl="0" w:tplc="5F3A9FE0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2"/>
        <w:szCs w:val="22"/>
        <w:lang w:val="pl-PL" w:eastAsia="en-US" w:bidi="ar-SA"/>
      </w:rPr>
    </w:lvl>
    <w:lvl w:ilvl="1" w:tplc="D1F2BE56">
      <w:numFmt w:val="bullet"/>
      <w:lvlText w:val="•"/>
      <w:lvlJc w:val="left"/>
      <w:pPr>
        <w:ind w:left="2368" w:hanging="284"/>
      </w:pPr>
      <w:rPr>
        <w:rFonts w:hint="default"/>
        <w:lang w:val="pl-PL" w:eastAsia="en-US" w:bidi="ar-SA"/>
      </w:rPr>
    </w:lvl>
    <w:lvl w:ilvl="2" w:tplc="6B8C4F2C">
      <w:numFmt w:val="bullet"/>
      <w:lvlText w:val="•"/>
      <w:lvlJc w:val="left"/>
      <w:pPr>
        <w:ind w:left="3357" w:hanging="284"/>
      </w:pPr>
      <w:rPr>
        <w:rFonts w:hint="default"/>
        <w:lang w:val="pl-PL" w:eastAsia="en-US" w:bidi="ar-SA"/>
      </w:rPr>
    </w:lvl>
    <w:lvl w:ilvl="3" w:tplc="9A984676">
      <w:numFmt w:val="bullet"/>
      <w:lvlText w:val="•"/>
      <w:lvlJc w:val="left"/>
      <w:pPr>
        <w:ind w:left="4345" w:hanging="284"/>
      </w:pPr>
      <w:rPr>
        <w:rFonts w:hint="default"/>
        <w:lang w:val="pl-PL" w:eastAsia="en-US" w:bidi="ar-SA"/>
      </w:rPr>
    </w:lvl>
    <w:lvl w:ilvl="4" w:tplc="7B76D344">
      <w:numFmt w:val="bullet"/>
      <w:lvlText w:val="•"/>
      <w:lvlJc w:val="left"/>
      <w:pPr>
        <w:ind w:left="5334" w:hanging="284"/>
      </w:pPr>
      <w:rPr>
        <w:rFonts w:hint="default"/>
        <w:lang w:val="pl-PL" w:eastAsia="en-US" w:bidi="ar-SA"/>
      </w:rPr>
    </w:lvl>
    <w:lvl w:ilvl="5" w:tplc="75C45A34">
      <w:numFmt w:val="bullet"/>
      <w:lvlText w:val="•"/>
      <w:lvlJc w:val="left"/>
      <w:pPr>
        <w:ind w:left="6323" w:hanging="284"/>
      </w:pPr>
      <w:rPr>
        <w:rFonts w:hint="default"/>
        <w:lang w:val="pl-PL" w:eastAsia="en-US" w:bidi="ar-SA"/>
      </w:rPr>
    </w:lvl>
    <w:lvl w:ilvl="6" w:tplc="00EA75E0">
      <w:numFmt w:val="bullet"/>
      <w:lvlText w:val="•"/>
      <w:lvlJc w:val="left"/>
      <w:pPr>
        <w:ind w:left="7311" w:hanging="284"/>
      </w:pPr>
      <w:rPr>
        <w:rFonts w:hint="default"/>
        <w:lang w:val="pl-PL" w:eastAsia="en-US" w:bidi="ar-SA"/>
      </w:rPr>
    </w:lvl>
    <w:lvl w:ilvl="7" w:tplc="93EC5966">
      <w:numFmt w:val="bullet"/>
      <w:lvlText w:val="•"/>
      <w:lvlJc w:val="left"/>
      <w:pPr>
        <w:ind w:left="8300" w:hanging="284"/>
      </w:pPr>
      <w:rPr>
        <w:rFonts w:hint="default"/>
        <w:lang w:val="pl-PL" w:eastAsia="en-US" w:bidi="ar-SA"/>
      </w:rPr>
    </w:lvl>
    <w:lvl w:ilvl="8" w:tplc="14E02EBC">
      <w:numFmt w:val="bullet"/>
      <w:lvlText w:val="•"/>
      <w:lvlJc w:val="left"/>
      <w:pPr>
        <w:ind w:left="9289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61246D93"/>
    <w:multiLevelType w:val="hybridMultilevel"/>
    <w:tmpl w:val="3DBCD814"/>
    <w:lvl w:ilvl="0" w:tplc="95789556">
      <w:start w:val="1"/>
      <w:numFmt w:val="decimal"/>
      <w:lvlText w:val="%1."/>
      <w:lvlJc w:val="left"/>
      <w:pPr>
        <w:ind w:left="1382" w:hanging="284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3878A3C0">
      <w:start w:val="1"/>
      <w:numFmt w:val="lowerLetter"/>
      <w:lvlText w:val="%2)"/>
      <w:lvlJc w:val="left"/>
      <w:pPr>
        <w:ind w:left="1806" w:hanging="348"/>
      </w:pPr>
      <w:rPr>
        <w:rFonts w:ascii="Times New Roman" w:eastAsia="Times New Roman" w:hAnsi="Times New Roman" w:cs="Times New Roman"/>
        <w:color w:val="000009"/>
        <w:w w:val="100"/>
        <w:sz w:val="22"/>
        <w:szCs w:val="22"/>
        <w:lang w:val="pl-PL" w:eastAsia="en-US" w:bidi="ar-SA"/>
      </w:rPr>
    </w:lvl>
    <w:lvl w:ilvl="2" w:tplc="DFC63060">
      <w:numFmt w:val="bullet"/>
      <w:lvlText w:val="•"/>
      <w:lvlJc w:val="left"/>
      <w:pPr>
        <w:ind w:left="2851" w:hanging="348"/>
      </w:pPr>
      <w:rPr>
        <w:rFonts w:hint="default"/>
        <w:lang w:val="pl-PL" w:eastAsia="en-US" w:bidi="ar-SA"/>
      </w:rPr>
    </w:lvl>
    <w:lvl w:ilvl="3" w:tplc="39B402A2">
      <w:numFmt w:val="bullet"/>
      <w:lvlText w:val="•"/>
      <w:lvlJc w:val="left"/>
      <w:pPr>
        <w:ind w:left="3903" w:hanging="348"/>
      </w:pPr>
      <w:rPr>
        <w:rFonts w:hint="default"/>
        <w:lang w:val="pl-PL" w:eastAsia="en-US" w:bidi="ar-SA"/>
      </w:rPr>
    </w:lvl>
    <w:lvl w:ilvl="4" w:tplc="55CAB506">
      <w:numFmt w:val="bullet"/>
      <w:lvlText w:val="•"/>
      <w:lvlJc w:val="left"/>
      <w:pPr>
        <w:ind w:left="4955" w:hanging="348"/>
      </w:pPr>
      <w:rPr>
        <w:rFonts w:hint="default"/>
        <w:lang w:val="pl-PL" w:eastAsia="en-US" w:bidi="ar-SA"/>
      </w:rPr>
    </w:lvl>
    <w:lvl w:ilvl="5" w:tplc="46324626">
      <w:numFmt w:val="bullet"/>
      <w:lvlText w:val="•"/>
      <w:lvlJc w:val="left"/>
      <w:pPr>
        <w:ind w:left="6007" w:hanging="348"/>
      </w:pPr>
      <w:rPr>
        <w:rFonts w:hint="default"/>
        <w:lang w:val="pl-PL" w:eastAsia="en-US" w:bidi="ar-SA"/>
      </w:rPr>
    </w:lvl>
    <w:lvl w:ilvl="6" w:tplc="8DB01AB8">
      <w:numFmt w:val="bullet"/>
      <w:lvlText w:val="•"/>
      <w:lvlJc w:val="left"/>
      <w:pPr>
        <w:ind w:left="7059" w:hanging="348"/>
      </w:pPr>
      <w:rPr>
        <w:rFonts w:hint="default"/>
        <w:lang w:val="pl-PL" w:eastAsia="en-US" w:bidi="ar-SA"/>
      </w:rPr>
    </w:lvl>
    <w:lvl w:ilvl="7" w:tplc="656EA19E">
      <w:numFmt w:val="bullet"/>
      <w:lvlText w:val="•"/>
      <w:lvlJc w:val="left"/>
      <w:pPr>
        <w:ind w:left="8110" w:hanging="348"/>
      </w:pPr>
      <w:rPr>
        <w:rFonts w:hint="default"/>
        <w:lang w:val="pl-PL" w:eastAsia="en-US" w:bidi="ar-SA"/>
      </w:rPr>
    </w:lvl>
    <w:lvl w:ilvl="8" w:tplc="BFDCE16E">
      <w:numFmt w:val="bullet"/>
      <w:lvlText w:val="•"/>
      <w:lvlJc w:val="left"/>
      <w:pPr>
        <w:ind w:left="9162" w:hanging="348"/>
      </w:pPr>
      <w:rPr>
        <w:rFonts w:hint="default"/>
        <w:lang w:val="pl-PL" w:eastAsia="en-US" w:bidi="ar-SA"/>
      </w:rPr>
    </w:lvl>
  </w:abstractNum>
  <w:abstractNum w:abstractNumId="31" w15:restartNumberingAfterBreak="0">
    <w:nsid w:val="61891B15"/>
    <w:multiLevelType w:val="hybridMultilevel"/>
    <w:tmpl w:val="CD361A86"/>
    <w:lvl w:ilvl="0" w:tplc="2130A8E8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06928"/>
    <w:multiLevelType w:val="hybridMultilevel"/>
    <w:tmpl w:val="E56E2F6C"/>
    <w:lvl w:ilvl="0" w:tplc="9F9484FA">
      <w:start w:val="1"/>
      <w:numFmt w:val="decimal"/>
      <w:lvlText w:val="%1."/>
      <w:lvlJc w:val="left"/>
      <w:pPr>
        <w:ind w:left="472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en-US" w:bidi="ar-SA"/>
      </w:rPr>
    </w:lvl>
    <w:lvl w:ilvl="1" w:tplc="064A8408">
      <w:numFmt w:val="bullet"/>
      <w:lvlText w:val="•"/>
      <w:lvlJc w:val="left"/>
      <w:pPr>
        <w:ind w:left="1474" w:hanging="361"/>
      </w:pPr>
      <w:rPr>
        <w:rFonts w:hint="default"/>
        <w:lang w:val="pl-PL" w:eastAsia="en-US" w:bidi="ar-SA"/>
      </w:rPr>
    </w:lvl>
    <w:lvl w:ilvl="2" w:tplc="9FC02158">
      <w:numFmt w:val="bullet"/>
      <w:lvlText w:val="•"/>
      <w:lvlJc w:val="left"/>
      <w:pPr>
        <w:ind w:left="2469" w:hanging="361"/>
      </w:pPr>
      <w:rPr>
        <w:rFonts w:hint="default"/>
        <w:lang w:val="pl-PL" w:eastAsia="en-US" w:bidi="ar-SA"/>
      </w:rPr>
    </w:lvl>
    <w:lvl w:ilvl="3" w:tplc="7AC8B6F4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27B49DC4">
      <w:numFmt w:val="bullet"/>
      <w:lvlText w:val="•"/>
      <w:lvlJc w:val="left"/>
      <w:pPr>
        <w:ind w:left="4458" w:hanging="361"/>
      </w:pPr>
      <w:rPr>
        <w:rFonts w:hint="default"/>
        <w:lang w:val="pl-PL" w:eastAsia="en-US" w:bidi="ar-SA"/>
      </w:rPr>
    </w:lvl>
    <w:lvl w:ilvl="5" w:tplc="FBC8E144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968856F4">
      <w:numFmt w:val="bullet"/>
      <w:lvlText w:val="•"/>
      <w:lvlJc w:val="left"/>
      <w:pPr>
        <w:ind w:left="6447" w:hanging="361"/>
      </w:pPr>
      <w:rPr>
        <w:rFonts w:hint="default"/>
        <w:lang w:val="pl-PL" w:eastAsia="en-US" w:bidi="ar-SA"/>
      </w:rPr>
    </w:lvl>
    <w:lvl w:ilvl="7" w:tplc="49C2126E">
      <w:numFmt w:val="bullet"/>
      <w:lvlText w:val="•"/>
      <w:lvlJc w:val="left"/>
      <w:pPr>
        <w:ind w:left="7442" w:hanging="361"/>
      </w:pPr>
      <w:rPr>
        <w:rFonts w:hint="default"/>
        <w:lang w:val="pl-PL" w:eastAsia="en-US" w:bidi="ar-SA"/>
      </w:rPr>
    </w:lvl>
    <w:lvl w:ilvl="8" w:tplc="75501DE4">
      <w:numFmt w:val="bullet"/>
      <w:lvlText w:val="•"/>
      <w:lvlJc w:val="left"/>
      <w:pPr>
        <w:ind w:left="8437" w:hanging="361"/>
      </w:pPr>
      <w:rPr>
        <w:rFonts w:hint="default"/>
        <w:lang w:val="pl-PL" w:eastAsia="en-US" w:bidi="ar-SA"/>
      </w:rPr>
    </w:lvl>
  </w:abstractNum>
  <w:abstractNum w:abstractNumId="33" w15:restartNumberingAfterBreak="0">
    <w:nsid w:val="637B287C"/>
    <w:multiLevelType w:val="hybridMultilevel"/>
    <w:tmpl w:val="B3EA8962"/>
    <w:lvl w:ilvl="0" w:tplc="07B404AC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E3EF7"/>
    <w:multiLevelType w:val="hybridMultilevel"/>
    <w:tmpl w:val="2AC298BC"/>
    <w:lvl w:ilvl="0" w:tplc="21C844FE">
      <w:start w:val="1"/>
      <w:numFmt w:val="decimal"/>
      <w:lvlText w:val="%1)"/>
      <w:lvlJc w:val="left"/>
      <w:pPr>
        <w:ind w:left="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5" w15:restartNumberingAfterBreak="0">
    <w:nsid w:val="6AE34CA7"/>
    <w:multiLevelType w:val="hybridMultilevel"/>
    <w:tmpl w:val="FCD2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01E0D"/>
    <w:multiLevelType w:val="hybridMultilevel"/>
    <w:tmpl w:val="0A0A6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34E31"/>
    <w:multiLevelType w:val="hybridMultilevel"/>
    <w:tmpl w:val="D7CEAA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4A0C15"/>
    <w:multiLevelType w:val="multilevel"/>
    <w:tmpl w:val="6D84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B950F2"/>
    <w:multiLevelType w:val="hybridMultilevel"/>
    <w:tmpl w:val="17FC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1C484F"/>
    <w:multiLevelType w:val="hybridMultilevel"/>
    <w:tmpl w:val="AB58D2F8"/>
    <w:lvl w:ilvl="0" w:tplc="2458CDBE">
      <w:start w:val="1"/>
      <w:numFmt w:val="decimal"/>
      <w:lvlText w:val="%1."/>
      <w:lvlJc w:val="left"/>
      <w:pPr>
        <w:ind w:left="572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7832AE36">
      <w:start w:val="1"/>
      <w:numFmt w:val="lowerLetter"/>
      <w:lvlText w:val="%2)"/>
      <w:lvlJc w:val="left"/>
      <w:pPr>
        <w:ind w:left="1292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B8262030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3" w:tplc="57804E10">
      <w:numFmt w:val="bullet"/>
      <w:lvlText w:val="•"/>
      <w:lvlJc w:val="left"/>
      <w:pPr>
        <w:ind w:left="3376" w:hanging="360"/>
      </w:pPr>
      <w:rPr>
        <w:rFonts w:hint="default"/>
        <w:lang w:val="pl-PL" w:eastAsia="en-US" w:bidi="ar-SA"/>
      </w:rPr>
    </w:lvl>
    <w:lvl w:ilvl="4" w:tplc="2E327A70">
      <w:numFmt w:val="bullet"/>
      <w:lvlText w:val="•"/>
      <w:lvlJc w:val="left"/>
      <w:pPr>
        <w:ind w:left="4415" w:hanging="360"/>
      </w:pPr>
      <w:rPr>
        <w:rFonts w:hint="default"/>
        <w:lang w:val="pl-PL" w:eastAsia="en-US" w:bidi="ar-SA"/>
      </w:rPr>
    </w:lvl>
    <w:lvl w:ilvl="5" w:tplc="87F43FF2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A096101A">
      <w:numFmt w:val="bullet"/>
      <w:lvlText w:val="•"/>
      <w:lvlJc w:val="left"/>
      <w:pPr>
        <w:ind w:left="6492" w:hanging="360"/>
      </w:pPr>
      <w:rPr>
        <w:rFonts w:hint="default"/>
        <w:lang w:val="pl-PL" w:eastAsia="en-US" w:bidi="ar-SA"/>
      </w:rPr>
    </w:lvl>
    <w:lvl w:ilvl="7" w:tplc="28F83428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  <w:lvl w:ilvl="8" w:tplc="48E02CDC">
      <w:numFmt w:val="bullet"/>
      <w:lvlText w:val="•"/>
      <w:lvlJc w:val="left"/>
      <w:pPr>
        <w:ind w:left="8569" w:hanging="360"/>
      </w:pPr>
      <w:rPr>
        <w:rFonts w:hint="default"/>
        <w:lang w:val="pl-PL" w:eastAsia="en-US" w:bidi="ar-SA"/>
      </w:rPr>
    </w:lvl>
  </w:abstractNum>
  <w:num w:numId="1" w16cid:durableId="1488085602">
    <w:abstractNumId w:val="24"/>
  </w:num>
  <w:num w:numId="2" w16cid:durableId="1618950805">
    <w:abstractNumId w:val="22"/>
  </w:num>
  <w:num w:numId="3" w16cid:durableId="191113963">
    <w:abstractNumId w:val="2"/>
  </w:num>
  <w:num w:numId="4" w16cid:durableId="319509503">
    <w:abstractNumId w:val="40"/>
  </w:num>
  <w:num w:numId="5" w16cid:durableId="1771584333">
    <w:abstractNumId w:val="14"/>
  </w:num>
  <w:num w:numId="6" w16cid:durableId="1803687902">
    <w:abstractNumId w:val="8"/>
  </w:num>
  <w:num w:numId="7" w16cid:durableId="1201238931">
    <w:abstractNumId w:val="7"/>
  </w:num>
  <w:num w:numId="8" w16cid:durableId="1930501002">
    <w:abstractNumId w:val="10"/>
  </w:num>
  <w:num w:numId="9" w16cid:durableId="757099720">
    <w:abstractNumId w:val="32"/>
  </w:num>
  <w:num w:numId="10" w16cid:durableId="549539947">
    <w:abstractNumId w:val="19"/>
  </w:num>
  <w:num w:numId="11" w16cid:durableId="388455652">
    <w:abstractNumId w:val="15"/>
  </w:num>
  <w:num w:numId="12" w16cid:durableId="1054155411">
    <w:abstractNumId w:val="0"/>
  </w:num>
  <w:num w:numId="13" w16cid:durableId="1298801105">
    <w:abstractNumId w:val="25"/>
  </w:num>
  <w:num w:numId="14" w16cid:durableId="128284983">
    <w:abstractNumId w:val="11"/>
  </w:num>
  <w:num w:numId="15" w16cid:durableId="1624925570">
    <w:abstractNumId w:val="1"/>
  </w:num>
  <w:num w:numId="16" w16cid:durableId="462188282">
    <w:abstractNumId w:val="16"/>
  </w:num>
  <w:num w:numId="17" w16cid:durableId="48648863">
    <w:abstractNumId w:val="4"/>
  </w:num>
  <w:num w:numId="18" w16cid:durableId="1236281184">
    <w:abstractNumId w:val="29"/>
  </w:num>
  <w:num w:numId="19" w16cid:durableId="320500510">
    <w:abstractNumId w:val="28"/>
  </w:num>
  <w:num w:numId="20" w16cid:durableId="341787956">
    <w:abstractNumId w:val="30"/>
  </w:num>
  <w:num w:numId="21" w16cid:durableId="118259197">
    <w:abstractNumId w:val="27"/>
  </w:num>
  <w:num w:numId="22" w16cid:durableId="80565732">
    <w:abstractNumId w:val="21"/>
  </w:num>
  <w:num w:numId="23" w16cid:durableId="1692678294">
    <w:abstractNumId w:val="5"/>
  </w:num>
  <w:num w:numId="24" w16cid:durableId="247544341">
    <w:abstractNumId w:val="6"/>
  </w:num>
  <w:num w:numId="25" w16cid:durableId="1146894643">
    <w:abstractNumId w:val="26"/>
  </w:num>
  <w:num w:numId="26" w16cid:durableId="437248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991142">
    <w:abstractNumId w:val="13"/>
  </w:num>
  <w:num w:numId="28" w16cid:durableId="1791894836">
    <w:abstractNumId w:val="33"/>
  </w:num>
  <w:num w:numId="29" w16cid:durableId="2044400065">
    <w:abstractNumId w:val="35"/>
  </w:num>
  <w:num w:numId="30" w16cid:durableId="59062077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21207497">
    <w:abstractNumId w:val="34"/>
  </w:num>
  <w:num w:numId="32" w16cid:durableId="1940403277">
    <w:abstractNumId w:val="39"/>
  </w:num>
  <w:num w:numId="33" w16cid:durableId="893857886">
    <w:abstractNumId w:val="23"/>
  </w:num>
  <w:num w:numId="34" w16cid:durableId="2015375631">
    <w:abstractNumId w:val="12"/>
  </w:num>
  <w:num w:numId="35" w16cid:durableId="373820482">
    <w:abstractNumId w:val="36"/>
  </w:num>
  <w:num w:numId="36" w16cid:durableId="101613167">
    <w:abstractNumId w:val="38"/>
  </w:num>
  <w:num w:numId="37" w16cid:durableId="355280324">
    <w:abstractNumId w:val="20"/>
  </w:num>
  <w:num w:numId="38" w16cid:durableId="1416124229">
    <w:abstractNumId w:val="9"/>
  </w:num>
  <w:num w:numId="39" w16cid:durableId="365327490">
    <w:abstractNumId w:val="17"/>
  </w:num>
  <w:num w:numId="40" w16cid:durableId="1665352140">
    <w:abstractNumId w:val="3"/>
  </w:num>
  <w:num w:numId="41" w16cid:durableId="1447120177">
    <w:abstractNumId w:val="18"/>
  </w:num>
  <w:num w:numId="42" w16cid:durableId="19875827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B4"/>
    <w:rsid w:val="00003ADD"/>
    <w:rsid w:val="00010520"/>
    <w:rsid w:val="000145C7"/>
    <w:rsid w:val="000212DB"/>
    <w:rsid w:val="000305B8"/>
    <w:rsid w:val="00036977"/>
    <w:rsid w:val="00041587"/>
    <w:rsid w:val="000440A0"/>
    <w:rsid w:val="0004411E"/>
    <w:rsid w:val="00050A98"/>
    <w:rsid w:val="0005529F"/>
    <w:rsid w:val="00055CE8"/>
    <w:rsid w:val="00066D18"/>
    <w:rsid w:val="00070599"/>
    <w:rsid w:val="00072890"/>
    <w:rsid w:val="0007544A"/>
    <w:rsid w:val="00083926"/>
    <w:rsid w:val="00090D8A"/>
    <w:rsid w:val="00093E89"/>
    <w:rsid w:val="00094E46"/>
    <w:rsid w:val="000B306C"/>
    <w:rsid w:val="000B36E3"/>
    <w:rsid w:val="000B445A"/>
    <w:rsid w:val="000C023C"/>
    <w:rsid w:val="000C489B"/>
    <w:rsid w:val="000C5158"/>
    <w:rsid w:val="000C6712"/>
    <w:rsid w:val="000C7B97"/>
    <w:rsid w:val="000D4D1E"/>
    <w:rsid w:val="000D5907"/>
    <w:rsid w:val="000D6EFB"/>
    <w:rsid w:val="000E21B0"/>
    <w:rsid w:val="000E3ECE"/>
    <w:rsid w:val="000E4E23"/>
    <w:rsid w:val="000F35D0"/>
    <w:rsid w:val="000F40C0"/>
    <w:rsid w:val="000F7BA4"/>
    <w:rsid w:val="00100A1D"/>
    <w:rsid w:val="00101B9E"/>
    <w:rsid w:val="00107672"/>
    <w:rsid w:val="00107DAA"/>
    <w:rsid w:val="00111D66"/>
    <w:rsid w:val="00114B6D"/>
    <w:rsid w:val="0011703A"/>
    <w:rsid w:val="00122731"/>
    <w:rsid w:val="00125E71"/>
    <w:rsid w:val="001279DA"/>
    <w:rsid w:val="001374A8"/>
    <w:rsid w:val="00146741"/>
    <w:rsid w:val="00156563"/>
    <w:rsid w:val="0015772C"/>
    <w:rsid w:val="00161601"/>
    <w:rsid w:val="00161842"/>
    <w:rsid w:val="00165944"/>
    <w:rsid w:val="001725E6"/>
    <w:rsid w:val="00173EF6"/>
    <w:rsid w:val="001741C9"/>
    <w:rsid w:val="00175B4F"/>
    <w:rsid w:val="0018215B"/>
    <w:rsid w:val="00182794"/>
    <w:rsid w:val="00183FB3"/>
    <w:rsid w:val="00187844"/>
    <w:rsid w:val="00187B45"/>
    <w:rsid w:val="001A17EB"/>
    <w:rsid w:val="001A2688"/>
    <w:rsid w:val="001B1F52"/>
    <w:rsid w:val="001C39F2"/>
    <w:rsid w:val="001C3F06"/>
    <w:rsid w:val="001C4FED"/>
    <w:rsid w:val="001D0F84"/>
    <w:rsid w:val="001D26D0"/>
    <w:rsid w:val="001D2BA4"/>
    <w:rsid w:val="001D4C84"/>
    <w:rsid w:val="001D6181"/>
    <w:rsid w:val="001D7886"/>
    <w:rsid w:val="001E0E99"/>
    <w:rsid w:val="001E1AB9"/>
    <w:rsid w:val="001E6B1F"/>
    <w:rsid w:val="001E6CC5"/>
    <w:rsid w:val="001E72F8"/>
    <w:rsid w:val="001E752A"/>
    <w:rsid w:val="001E7C95"/>
    <w:rsid w:val="001F073B"/>
    <w:rsid w:val="001F24F3"/>
    <w:rsid w:val="001F3450"/>
    <w:rsid w:val="002010C8"/>
    <w:rsid w:val="002016C5"/>
    <w:rsid w:val="0021033A"/>
    <w:rsid w:val="00210A9B"/>
    <w:rsid w:val="00212D93"/>
    <w:rsid w:val="00217002"/>
    <w:rsid w:val="002203E5"/>
    <w:rsid w:val="00220C3C"/>
    <w:rsid w:val="0022196B"/>
    <w:rsid w:val="002241DD"/>
    <w:rsid w:val="00227A21"/>
    <w:rsid w:val="00227FF4"/>
    <w:rsid w:val="00231C5E"/>
    <w:rsid w:val="0023403A"/>
    <w:rsid w:val="00234288"/>
    <w:rsid w:val="00241803"/>
    <w:rsid w:val="00242542"/>
    <w:rsid w:val="0025082A"/>
    <w:rsid w:val="00252AC4"/>
    <w:rsid w:val="00263F9C"/>
    <w:rsid w:val="00270891"/>
    <w:rsid w:val="00273B7F"/>
    <w:rsid w:val="00273DA6"/>
    <w:rsid w:val="00274795"/>
    <w:rsid w:val="00281E37"/>
    <w:rsid w:val="00290136"/>
    <w:rsid w:val="002906EE"/>
    <w:rsid w:val="002922AF"/>
    <w:rsid w:val="00293D6F"/>
    <w:rsid w:val="002977FE"/>
    <w:rsid w:val="002A09D6"/>
    <w:rsid w:val="002A6487"/>
    <w:rsid w:val="002B3BD0"/>
    <w:rsid w:val="002B5064"/>
    <w:rsid w:val="002B5E46"/>
    <w:rsid w:val="002C0B77"/>
    <w:rsid w:val="002C3064"/>
    <w:rsid w:val="002D2E8E"/>
    <w:rsid w:val="002D65BA"/>
    <w:rsid w:val="002D67E9"/>
    <w:rsid w:val="002E5942"/>
    <w:rsid w:val="002F0AF2"/>
    <w:rsid w:val="002F284A"/>
    <w:rsid w:val="002F3EAB"/>
    <w:rsid w:val="002F4333"/>
    <w:rsid w:val="00303D22"/>
    <w:rsid w:val="0030414F"/>
    <w:rsid w:val="00305FB4"/>
    <w:rsid w:val="00307957"/>
    <w:rsid w:val="0031483E"/>
    <w:rsid w:val="00314AC1"/>
    <w:rsid w:val="00314FDA"/>
    <w:rsid w:val="0033073B"/>
    <w:rsid w:val="00330D26"/>
    <w:rsid w:val="00337B67"/>
    <w:rsid w:val="003428D8"/>
    <w:rsid w:val="00343681"/>
    <w:rsid w:val="003528AE"/>
    <w:rsid w:val="00352DAB"/>
    <w:rsid w:val="003541AC"/>
    <w:rsid w:val="00362A5B"/>
    <w:rsid w:val="0036332C"/>
    <w:rsid w:val="003647F6"/>
    <w:rsid w:val="0036580F"/>
    <w:rsid w:val="00366CEE"/>
    <w:rsid w:val="003736D2"/>
    <w:rsid w:val="00386D57"/>
    <w:rsid w:val="00387382"/>
    <w:rsid w:val="003A0465"/>
    <w:rsid w:val="003A437F"/>
    <w:rsid w:val="003A440E"/>
    <w:rsid w:val="003A4E08"/>
    <w:rsid w:val="003A7380"/>
    <w:rsid w:val="003B635D"/>
    <w:rsid w:val="003B7A8D"/>
    <w:rsid w:val="003C4DFF"/>
    <w:rsid w:val="003C5B84"/>
    <w:rsid w:val="003D2340"/>
    <w:rsid w:val="003E681C"/>
    <w:rsid w:val="003F364F"/>
    <w:rsid w:val="00401037"/>
    <w:rsid w:val="00404381"/>
    <w:rsid w:val="00406E29"/>
    <w:rsid w:val="004105BF"/>
    <w:rsid w:val="00412856"/>
    <w:rsid w:val="00412937"/>
    <w:rsid w:val="00413661"/>
    <w:rsid w:val="00431FFD"/>
    <w:rsid w:val="004323F7"/>
    <w:rsid w:val="0043424C"/>
    <w:rsid w:val="0043445A"/>
    <w:rsid w:val="00436E2C"/>
    <w:rsid w:val="00442114"/>
    <w:rsid w:val="00443584"/>
    <w:rsid w:val="004438D4"/>
    <w:rsid w:val="004468EA"/>
    <w:rsid w:val="00451AB9"/>
    <w:rsid w:val="00454784"/>
    <w:rsid w:val="00470A1A"/>
    <w:rsid w:val="00494DDE"/>
    <w:rsid w:val="00495A10"/>
    <w:rsid w:val="004B1164"/>
    <w:rsid w:val="004C1015"/>
    <w:rsid w:val="004C6888"/>
    <w:rsid w:val="004D23A6"/>
    <w:rsid w:val="004D4E13"/>
    <w:rsid w:val="004D503A"/>
    <w:rsid w:val="004D62C7"/>
    <w:rsid w:val="004E11AB"/>
    <w:rsid w:val="004E51C5"/>
    <w:rsid w:val="004E7199"/>
    <w:rsid w:val="004F2E5F"/>
    <w:rsid w:val="004F3E62"/>
    <w:rsid w:val="00510583"/>
    <w:rsid w:val="00510603"/>
    <w:rsid w:val="00511766"/>
    <w:rsid w:val="00512A4A"/>
    <w:rsid w:val="0051355B"/>
    <w:rsid w:val="00515BC8"/>
    <w:rsid w:val="005211F7"/>
    <w:rsid w:val="00523660"/>
    <w:rsid w:val="005326D7"/>
    <w:rsid w:val="00534559"/>
    <w:rsid w:val="00536DAF"/>
    <w:rsid w:val="0054261B"/>
    <w:rsid w:val="0054712C"/>
    <w:rsid w:val="00553099"/>
    <w:rsid w:val="00570469"/>
    <w:rsid w:val="00572DF9"/>
    <w:rsid w:val="005755BC"/>
    <w:rsid w:val="00582AE4"/>
    <w:rsid w:val="00584550"/>
    <w:rsid w:val="00586221"/>
    <w:rsid w:val="00591009"/>
    <w:rsid w:val="0059509D"/>
    <w:rsid w:val="00595AD7"/>
    <w:rsid w:val="005A0DE2"/>
    <w:rsid w:val="005A17DF"/>
    <w:rsid w:val="005A3DA8"/>
    <w:rsid w:val="005A5DDD"/>
    <w:rsid w:val="005B231C"/>
    <w:rsid w:val="005C1C42"/>
    <w:rsid w:val="005C6BCB"/>
    <w:rsid w:val="005D358B"/>
    <w:rsid w:val="005D3944"/>
    <w:rsid w:val="005E0484"/>
    <w:rsid w:val="005E17C3"/>
    <w:rsid w:val="005E3DC8"/>
    <w:rsid w:val="00602F38"/>
    <w:rsid w:val="00604225"/>
    <w:rsid w:val="0061065F"/>
    <w:rsid w:val="0061791D"/>
    <w:rsid w:val="006202E7"/>
    <w:rsid w:val="006203DE"/>
    <w:rsid w:val="0062453F"/>
    <w:rsid w:val="00627119"/>
    <w:rsid w:val="00633656"/>
    <w:rsid w:val="006338E2"/>
    <w:rsid w:val="0064419D"/>
    <w:rsid w:val="00644625"/>
    <w:rsid w:val="00647A13"/>
    <w:rsid w:val="0065194B"/>
    <w:rsid w:val="00655EB2"/>
    <w:rsid w:val="006615DC"/>
    <w:rsid w:val="00661CE7"/>
    <w:rsid w:val="0067350F"/>
    <w:rsid w:val="00675EB6"/>
    <w:rsid w:val="00680E2C"/>
    <w:rsid w:val="0068289B"/>
    <w:rsid w:val="00685785"/>
    <w:rsid w:val="006876B5"/>
    <w:rsid w:val="00691669"/>
    <w:rsid w:val="00691FD3"/>
    <w:rsid w:val="00694F95"/>
    <w:rsid w:val="00695F1F"/>
    <w:rsid w:val="006A22C6"/>
    <w:rsid w:val="006A5E08"/>
    <w:rsid w:val="006A6C08"/>
    <w:rsid w:val="006B39D6"/>
    <w:rsid w:val="006C23D4"/>
    <w:rsid w:val="006C2E4E"/>
    <w:rsid w:val="006C4726"/>
    <w:rsid w:val="006C50BE"/>
    <w:rsid w:val="006D0E9D"/>
    <w:rsid w:val="006D194D"/>
    <w:rsid w:val="006D23A8"/>
    <w:rsid w:val="006D3D19"/>
    <w:rsid w:val="006D5B43"/>
    <w:rsid w:val="006E0359"/>
    <w:rsid w:val="006E21B3"/>
    <w:rsid w:val="006E3F24"/>
    <w:rsid w:val="006F0111"/>
    <w:rsid w:val="006F2D6A"/>
    <w:rsid w:val="006F5546"/>
    <w:rsid w:val="00702C95"/>
    <w:rsid w:val="00703E86"/>
    <w:rsid w:val="00705A1A"/>
    <w:rsid w:val="00706FD8"/>
    <w:rsid w:val="00715852"/>
    <w:rsid w:val="007159B3"/>
    <w:rsid w:val="007164D3"/>
    <w:rsid w:val="007209E3"/>
    <w:rsid w:val="00721210"/>
    <w:rsid w:val="00721A91"/>
    <w:rsid w:val="007263AB"/>
    <w:rsid w:val="007341F7"/>
    <w:rsid w:val="00753E83"/>
    <w:rsid w:val="00755211"/>
    <w:rsid w:val="00762ECB"/>
    <w:rsid w:val="0077560F"/>
    <w:rsid w:val="0078671C"/>
    <w:rsid w:val="007870A4"/>
    <w:rsid w:val="00790CC9"/>
    <w:rsid w:val="0079344F"/>
    <w:rsid w:val="007A000A"/>
    <w:rsid w:val="007A1443"/>
    <w:rsid w:val="007A3FCF"/>
    <w:rsid w:val="007A4100"/>
    <w:rsid w:val="007A4179"/>
    <w:rsid w:val="007B3FD4"/>
    <w:rsid w:val="007C070C"/>
    <w:rsid w:val="007C7112"/>
    <w:rsid w:val="007D1293"/>
    <w:rsid w:val="007D4E09"/>
    <w:rsid w:val="007D69D5"/>
    <w:rsid w:val="007D775A"/>
    <w:rsid w:val="007E3AF5"/>
    <w:rsid w:val="007E46E9"/>
    <w:rsid w:val="007E61DF"/>
    <w:rsid w:val="007F017F"/>
    <w:rsid w:val="007F599D"/>
    <w:rsid w:val="00803CC1"/>
    <w:rsid w:val="00810498"/>
    <w:rsid w:val="008127D2"/>
    <w:rsid w:val="00813C6D"/>
    <w:rsid w:val="008148CD"/>
    <w:rsid w:val="00815E1B"/>
    <w:rsid w:val="0081781E"/>
    <w:rsid w:val="00822A60"/>
    <w:rsid w:val="00823B33"/>
    <w:rsid w:val="0082521F"/>
    <w:rsid w:val="00826566"/>
    <w:rsid w:val="008320D8"/>
    <w:rsid w:val="00836AB5"/>
    <w:rsid w:val="00853126"/>
    <w:rsid w:val="008563E2"/>
    <w:rsid w:val="008565BF"/>
    <w:rsid w:val="008717B2"/>
    <w:rsid w:val="00876A74"/>
    <w:rsid w:val="008777B4"/>
    <w:rsid w:val="00882DD3"/>
    <w:rsid w:val="00884347"/>
    <w:rsid w:val="0089259A"/>
    <w:rsid w:val="00892BAA"/>
    <w:rsid w:val="00893411"/>
    <w:rsid w:val="00894820"/>
    <w:rsid w:val="00896542"/>
    <w:rsid w:val="008A1CB9"/>
    <w:rsid w:val="008A36D4"/>
    <w:rsid w:val="008A4172"/>
    <w:rsid w:val="008A4B08"/>
    <w:rsid w:val="008A67D5"/>
    <w:rsid w:val="008C009C"/>
    <w:rsid w:val="008C6E30"/>
    <w:rsid w:val="008D0BCE"/>
    <w:rsid w:val="008D1B5F"/>
    <w:rsid w:val="008D232F"/>
    <w:rsid w:val="008D6BB5"/>
    <w:rsid w:val="008D70EB"/>
    <w:rsid w:val="008E22BD"/>
    <w:rsid w:val="008F7369"/>
    <w:rsid w:val="00904688"/>
    <w:rsid w:val="00905DD9"/>
    <w:rsid w:val="00906DEE"/>
    <w:rsid w:val="0091247B"/>
    <w:rsid w:val="00915D86"/>
    <w:rsid w:val="00916BAD"/>
    <w:rsid w:val="00926BAB"/>
    <w:rsid w:val="00927267"/>
    <w:rsid w:val="00936D40"/>
    <w:rsid w:val="00942D85"/>
    <w:rsid w:val="009534C1"/>
    <w:rsid w:val="009541FC"/>
    <w:rsid w:val="00955808"/>
    <w:rsid w:val="0096479C"/>
    <w:rsid w:val="00965858"/>
    <w:rsid w:val="00965A61"/>
    <w:rsid w:val="00966A89"/>
    <w:rsid w:val="00973292"/>
    <w:rsid w:val="009733A8"/>
    <w:rsid w:val="00991B41"/>
    <w:rsid w:val="00991F37"/>
    <w:rsid w:val="0099281E"/>
    <w:rsid w:val="00992A86"/>
    <w:rsid w:val="009935FD"/>
    <w:rsid w:val="0099464E"/>
    <w:rsid w:val="009B41F0"/>
    <w:rsid w:val="009B5AF8"/>
    <w:rsid w:val="009C10A8"/>
    <w:rsid w:val="009C1465"/>
    <w:rsid w:val="009C57AC"/>
    <w:rsid w:val="009C5A80"/>
    <w:rsid w:val="009C62D3"/>
    <w:rsid w:val="009C6FC8"/>
    <w:rsid w:val="009D7809"/>
    <w:rsid w:val="009E52FE"/>
    <w:rsid w:val="009E7B7D"/>
    <w:rsid w:val="009F01B8"/>
    <w:rsid w:val="009F1141"/>
    <w:rsid w:val="009F2AE2"/>
    <w:rsid w:val="009F5EEA"/>
    <w:rsid w:val="009F7307"/>
    <w:rsid w:val="00A00619"/>
    <w:rsid w:val="00A00FCF"/>
    <w:rsid w:val="00A01A24"/>
    <w:rsid w:val="00A07F9B"/>
    <w:rsid w:val="00A132DC"/>
    <w:rsid w:val="00A13A33"/>
    <w:rsid w:val="00A13BDF"/>
    <w:rsid w:val="00A21A44"/>
    <w:rsid w:val="00A226F6"/>
    <w:rsid w:val="00A23706"/>
    <w:rsid w:val="00A253DC"/>
    <w:rsid w:val="00A308B5"/>
    <w:rsid w:val="00A3592D"/>
    <w:rsid w:val="00A36040"/>
    <w:rsid w:val="00A371BB"/>
    <w:rsid w:val="00A37900"/>
    <w:rsid w:val="00A41784"/>
    <w:rsid w:val="00A457C3"/>
    <w:rsid w:val="00A51E07"/>
    <w:rsid w:val="00A54254"/>
    <w:rsid w:val="00A54347"/>
    <w:rsid w:val="00A56CE7"/>
    <w:rsid w:val="00A64964"/>
    <w:rsid w:val="00A6641B"/>
    <w:rsid w:val="00A70869"/>
    <w:rsid w:val="00A73526"/>
    <w:rsid w:val="00A748B5"/>
    <w:rsid w:val="00A75EC8"/>
    <w:rsid w:val="00A81C74"/>
    <w:rsid w:val="00A83108"/>
    <w:rsid w:val="00A850BF"/>
    <w:rsid w:val="00A867B4"/>
    <w:rsid w:val="00A951FF"/>
    <w:rsid w:val="00A9530A"/>
    <w:rsid w:val="00AA09F6"/>
    <w:rsid w:val="00AA173A"/>
    <w:rsid w:val="00AA24E9"/>
    <w:rsid w:val="00AB7CF3"/>
    <w:rsid w:val="00AC30B1"/>
    <w:rsid w:val="00AC3AE2"/>
    <w:rsid w:val="00AC3CB3"/>
    <w:rsid w:val="00AC4B8E"/>
    <w:rsid w:val="00AD63D4"/>
    <w:rsid w:val="00AD7485"/>
    <w:rsid w:val="00AF0F68"/>
    <w:rsid w:val="00AF7F9F"/>
    <w:rsid w:val="00B00FF6"/>
    <w:rsid w:val="00B01DB2"/>
    <w:rsid w:val="00B051F4"/>
    <w:rsid w:val="00B058F9"/>
    <w:rsid w:val="00B175C9"/>
    <w:rsid w:val="00B21330"/>
    <w:rsid w:val="00B21AF8"/>
    <w:rsid w:val="00B22597"/>
    <w:rsid w:val="00B25165"/>
    <w:rsid w:val="00B25BDF"/>
    <w:rsid w:val="00B272F2"/>
    <w:rsid w:val="00B3006C"/>
    <w:rsid w:val="00B37627"/>
    <w:rsid w:val="00B5299F"/>
    <w:rsid w:val="00B63E83"/>
    <w:rsid w:val="00B640D6"/>
    <w:rsid w:val="00B72E6E"/>
    <w:rsid w:val="00B72FEE"/>
    <w:rsid w:val="00B810B6"/>
    <w:rsid w:val="00B81BF1"/>
    <w:rsid w:val="00B836F3"/>
    <w:rsid w:val="00B866EF"/>
    <w:rsid w:val="00BA1A74"/>
    <w:rsid w:val="00BA2481"/>
    <w:rsid w:val="00BA2E6D"/>
    <w:rsid w:val="00BA79B2"/>
    <w:rsid w:val="00BA7D1C"/>
    <w:rsid w:val="00BB3E75"/>
    <w:rsid w:val="00BC45BB"/>
    <w:rsid w:val="00BC7177"/>
    <w:rsid w:val="00BD3176"/>
    <w:rsid w:val="00BD421E"/>
    <w:rsid w:val="00BE7906"/>
    <w:rsid w:val="00BF1B36"/>
    <w:rsid w:val="00BF2676"/>
    <w:rsid w:val="00BF3438"/>
    <w:rsid w:val="00BF456D"/>
    <w:rsid w:val="00BF6B81"/>
    <w:rsid w:val="00BF6E27"/>
    <w:rsid w:val="00BF77BE"/>
    <w:rsid w:val="00C0177B"/>
    <w:rsid w:val="00C03799"/>
    <w:rsid w:val="00C03B35"/>
    <w:rsid w:val="00C0559F"/>
    <w:rsid w:val="00C065F3"/>
    <w:rsid w:val="00C074EE"/>
    <w:rsid w:val="00C13B1D"/>
    <w:rsid w:val="00C15747"/>
    <w:rsid w:val="00C160A7"/>
    <w:rsid w:val="00C201BC"/>
    <w:rsid w:val="00C31BCF"/>
    <w:rsid w:val="00C31CA2"/>
    <w:rsid w:val="00C32A68"/>
    <w:rsid w:val="00C3300B"/>
    <w:rsid w:val="00C3631F"/>
    <w:rsid w:val="00C4173F"/>
    <w:rsid w:val="00C51B65"/>
    <w:rsid w:val="00C51FF6"/>
    <w:rsid w:val="00C543CB"/>
    <w:rsid w:val="00C54B43"/>
    <w:rsid w:val="00C56DA8"/>
    <w:rsid w:val="00C570C9"/>
    <w:rsid w:val="00C60D83"/>
    <w:rsid w:val="00C61CE9"/>
    <w:rsid w:val="00C63F54"/>
    <w:rsid w:val="00C65B8C"/>
    <w:rsid w:val="00C6699D"/>
    <w:rsid w:val="00C66B41"/>
    <w:rsid w:val="00C70210"/>
    <w:rsid w:val="00C743CB"/>
    <w:rsid w:val="00C8029F"/>
    <w:rsid w:val="00C82B83"/>
    <w:rsid w:val="00C8655F"/>
    <w:rsid w:val="00C87ACD"/>
    <w:rsid w:val="00C9132B"/>
    <w:rsid w:val="00C92BFC"/>
    <w:rsid w:val="00CA09FB"/>
    <w:rsid w:val="00CB0E46"/>
    <w:rsid w:val="00CB3823"/>
    <w:rsid w:val="00CB4ECF"/>
    <w:rsid w:val="00CB794D"/>
    <w:rsid w:val="00CB7CBB"/>
    <w:rsid w:val="00CC2A08"/>
    <w:rsid w:val="00CC2F45"/>
    <w:rsid w:val="00CC73F2"/>
    <w:rsid w:val="00CD1F47"/>
    <w:rsid w:val="00CE7331"/>
    <w:rsid w:val="00CF1421"/>
    <w:rsid w:val="00CF1EBE"/>
    <w:rsid w:val="00CF6965"/>
    <w:rsid w:val="00D11311"/>
    <w:rsid w:val="00D11858"/>
    <w:rsid w:val="00D12F0F"/>
    <w:rsid w:val="00D14120"/>
    <w:rsid w:val="00D21443"/>
    <w:rsid w:val="00D214C4"/>
    <w:rsid w:val="00D23F54"/>
    <w:rsid w:val="00D2472E"/>
    <w:rsid w:val="00D25791"/>
    <w:rsid w:val="00D40CDB"/>
    <w:rsid w:val="00D453B2"/>
    <w:rsid w:val="00D45B82"/>
    <w:rsid w:val="00D46A05"/>
    <w:rsid w:val="00D46B74"/>
    <w:rsid w:val="00D46DFA"/>
    <w:rsid w:val="00D615D5"/>
    <w:rsid w:val="00D64E2D"/>
    <w:rsid w:val="00D672FC"/>
    <w:rsid w:val="00D726B6"/>
    <w:rsid w:val="00D72EC7"/>
    <w:rsid w:val="00D74DB6"/>
    <w:rsid w:val="00D7589E"/>
    <w:rsid w:val="00D75C32"/>
    <w:rsid w:val="00D75C5D"/>
    <w:rsid w:val="00D80AED"/>
    <w:rsid w:val="00D8152D"/>
    <w:rsid w:val="00D83645"/>
    <w:rsid w:val="00D87120"/>
    <w:rsid w:val="00D909D1"/>
    <w:rsid w:val="00D91205"/>
    <w:rsid w:val="00DA4BE6"/>
    <w:rsid w:val="00DA6CF9"/>
    <w:rsid w:val="00DB37C9"/>
    <w:rsid w:val="00DB3C63"/>
    <w:rsid w:val="00DB7784"/>
    <w:rsid w:val="00DC5E90"/>
    <w:rsid w:val="00DC6915"/>
    <w:rsid w:val="00DD0E54"/>
    <w:rsid w:val="00DD103F"/>
    <w:rsid w:val="00DD44CA"/>
    <w:rsid w:val="00DE09C1"/>
    <w:rsid w:val="00DE5601"/>
    <w:rsid w:val="00DF3761"/>
    <w:rsid w:val="00E014CD"/>
    <w:rsid w:val="00E02DCD"/>
    <w:rsid w:val="00E02E9D"/>
    <w:rsid w:val="00E056D3"/>
    <w:rsid w:val="00E0703A"/>
    <w:rsid w:val="00E110B7"/>
    <w:rsid w:val="00E204F1"/>
    <w:rsid w:val="00E25655"/>
    <w:rsid w:val="00E2643E"/>
    <w:rsid w:val="00E30BAE"/>
    <w:rsid w:val="00E33641"/>
    <w:rsid w:val="00E33E7F"/>
    <w:rsid w:val="00E41EA9"/>
    <w:rsid w:val="00E4538B"/>
    <w:rsid w:val="00E45686"/>
    <w:rsid w:val="00E47EFA"/>
    <w:rsid w:val="00E50603"/>
    <w:rsid w:val="00E641B6"/>
    <w:rsid w:val="00E727C2"/>
    <w:rsid w:val="00E7663C"/>
    <w:rsid w:val="00E81262"/>
    <w:rsid w:val="00E812A7"/>
    <w:rsid w:val="00E82BD3"/>
    <w:rsid w:val="00E84CB5"/>
    <w:rsid w:val="00E901DA"/>
    <w:rsid w:val="00E92FA0"/>
    <w:rsid w:val="00E9437B"/>
    <w:rsid w:val="00E95E21"/>
    <w:rsid w:val="00E96956"/>
    <w:rsid w:val="00EA03EA"/>
    <w:rsid w:val="00EA0970"/>
    <w:rsid w:val="00EA2DBE"/>
    <w:rsid w:val="00EA462C"/>
    <w:rsid w:val="00EA7CF0"/>
    <w:rsid w:val="00EB1BD9"/>
    <w:rsid w:val="00EC21B5"/>
    <w:rsid w:val="00ED3B1B"/>
    <w:rsid w:val="00EE0BA6"/>
    <w:rsid w:val="00EE703E"/>
    <w:rsid w:val="00EF0F55"/>
    <w:rsid w:val="00EF58D5"/>
    <w:rsid w:val="00F053A6"/>
    <w:rsid w:val="00F109E4"/>
    <w:rsid w:val="00F119C5"/>
    <w:rsid w:val="00F206A8"/>
    <w:rsid w:val="00F211F6"/>
    <w:rsid w:val="00F21BA2"/>
    <w:rsid w:val="00F220E8"/>
    <w:rsid w:val="00F24C2A"/>
    <w:rsid w:val="00F25E84"/>
    <w:rsid w:val="00F267B2"/>
    <w:rsid w:val="00F3104B"/>
    <w:rsid w:val="00F3234A"/>
    <w:rsid w:val="00F36B48"/>
    <w:rsid w:val="00F4175C"/>
    <w:rsid w:val="00F41EF0"/>
    <w:rsid w:val="00F436B2"/>
    <w:rsid w:val="00F45CA6"/>
    <w:rsid w:val="00F46A5D"/>
    <w:rsid w:val="00F4753C"/>
    <w:rsid w:val="00F5228C"/>
    <w:rsid w:val="00F54F7B"/>
    <w:rsid w:val="00F606E5"/>
    <w:rsid w:val="00F6070D"/>
    <w:rsid w:val="00F67328"/>
    <w:rsid w:val="00F73E27"/>
    <w:rsid w:val="00F75699"/>
    <w:rsid w:val="00F761B3"/>
    <w:rsid w:val="00F77DDC"/>
    <w:rsid w:val="00F84288"/>
    <w:rsid w:val="00F92D80"/>
    <w:rsid w:val="00F94AC7"/>
    <w:rsid w:val="00F974C2"/>
    <w:rsid w:val="00F97583"/>
    <w:rsid w:val="00FA2B1A"/>
    <w:rsid w:val="00FA3DE0"/>
    <w:rsid w:val="00FB0643"/>
    <w:rsid w:val="00FB1EED"/>
    <w:rsid w:val="00FB525A"/>
    <w:rsid w:val="00FB64D8"/>
    <w:rsid w:val="00FC0EDE"/>
    <w:rsid w:val="00FC660B"/>
    <w:rsid w:val="00FC7571"/>
    <w:rsid w:val="00FC789C"/>
    <w:rsid w:val="00FD07BE"/>
    <w:rsid w:val="00FE011C"/>
    <w:rsid w:val="00FE372D"/>
    <w:rsid w:val="00FE374D"/>
    <w:rsid w:val="00FE57F9"/>
    <w:rsid w:val="00FE5C12"/>
    <w:rsid w:val="00FE7C4C"/>
    <w:rsid w:val="00FF0AA5"/>
    <w:rsid w:val="00FF530E"/>
    <w:rsid w:val="00FF6143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3928A"/>
  <w15:docId w15:val="{04A2B030-194C-44FC-B6CF-28027224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777B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1"/>
    <w:qFormat/>
    <w:rsid w:val="008777B4"/>
    <w:pPr>
      <w:spacing w:before="127"/>
      <w:ind w:left="2763" w:right="2779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A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777B4"/>
    <w:rPr>
      <w:rFonts w:ascii="Liberation Sans Narrow" w:eastAsia="Liberation Sans Narrow" w:hAnsi="Liberation Sans Narrow" w:cs="Liberation Sans Narrow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777B4"/>
    <w:pPr>
      <w:ind w:left="572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77B4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basedOn w:val="Normalny"/>
    <w:uiPriority w:val="1"/>
    <w:qFormat/>
    <w:rsid w:val="008777B4"/>
    <w:pPr>
      <w:spacing w:before="127"/>
      <w:ind w:left="572" w:hanging="361"/>
    </w:pPr>
  </w:style>
  <w:style w:type="character" w:styleId="Hipercze">
    <w:name w:val="Hyperlink"/>
    <w:basedOn w:val="Domylnaczcionkaakapitu"/>
    <w:uiPriority w:val="99"/>
    <w:unhideWhenUsed/>
    <w:rsid w:val="008777B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7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877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B4"/>
    <w:rPr>
      <w:rFonts w:ascii="Liberation Sans Narrow" w:eastAsia="Liberation Sans Narrow" w:hAnsi="Liberation Sans Narrow" w:cs="Liberation Sans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1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165"/>
    <w:rPr>
      <w:rFonts w:ascii="Tahoma" w:eastAsia="Liberation Sans Narrow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A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27F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3C4D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F4175C"/>
    <w:rPr>
      <w:b/>
      <w:bCs/>
    </w:rPr>
  </w:style>
  <w:style w:type="paragraph" w:styleId="NormalnyWeb">
    <w:name w:val="Normal (Web)"/>
    <w:basedOn w:val="Normalny"/>
    <w:uiPriority w:val="99"/>
    <w:unhideWhenUsed/>
    <w:rsid w:val="00C03B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77D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targibiurowe.pl/cpv-39162100-6-pomoce_dydaktycz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C73D-7C4E-45D9-B9C4-2B908DAC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3360</Words>
  <Characters>20162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Mucha</dc:creator>
  <cp:keywords/>
  <dc:description/>
  <cp:lastModifiedBy>Sylwia Mucha</cp:lastModifiedBy>
  <cp:revision>101</cp:revision>
  <cp:lastPrinted>2022-02-25T10:43:00Z</cp:lastPrinted>
  <dcterms:created xsi:type="dcterms:W3CDTF">2024-05-22T11:48:00Z</dcterms:created>
  <dcterms:modified xsi:type="dcterms:W3CDTF">2024-09-24T09:10:00Z</dcterms:modified>
</cp:coreProperties>
</file>