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627C" w:rsidRDefault="00000000" w:rsidP="00B553ED">
      <w:pPr>
        <w:spacing w:after="0" w:line="259" w:lineRule="auto"/>
        <w:ind w:left="-554" w:firstLine="0"/>
        <w:jc w:val="both"/>
      </w:pPr>
      <w:r>
        <w:rPr>
          <w:rFonts w:ascii="Calibri" w:eastAsia="Calibri" w:hAnsi="Calibri" w:cs="Calibri"/>
          <w:noProof/>
        </w:rPr>
        <mc:AlternateContent>
          <mc:Choice Requires="wpg">
            <w:drawing>
              <wp:inline distT="0" distB="0" distL="0" distR="0">
                <wp:extent cx="6783324" cy="707136"/>
                <wp:effectExtent l="0" t="0" r="0" b="0"/>
                <wp:docPr id="11760" name="Group 11760"/>
                <wp:cNvGraphicFramePr/>
                <a:graphic xmlns:a="http://schemas.openxmlformats.org/drawingml/2006/main">
                  <a:graphicData uri="http://schemas.microsoft.com/office/word/2010/wordprocessingGroup">
                    <wpg:wgp>
                      <wpg:cNvGrpSpPr/>
                      <wpg:grpSpPr>
                        <a:xfrm>
                          <a:off x="0" y="0"/>
                          <a:ext cx="6783324" cy="707136"/>
                          <a:chOff x="0" y="0"/>
                          <a:chExt cx="6783324" cy="707136"/>
                        </a:xfrm>
                      </wpg:grpSpPr>
                      <wps:wsp>
                        <wps:cNvPr id="16247" name="Shape 16247"/>
                        <wps:cNvSpPr/>
                        <wps:spPr>
                          <a:xfrm>
                            <a:off x="1524" y="1523"/>
                            <a:ext cx="6781799" cy="704088"/>
                          </a:xfrm>
                          <a:custGeom>
                            <a:avLst/>
                            <a:gdLst/>
                            <a:ahLst/>
                            <a:cxnLst/>
                            <a:rect l="0" t="0" r="0" b="0"/>
                            <a:pathLst>
                              <a:path w="6781799" h="704088">
                                <a:moveTo>
                                  <a:pt x="0" y="0"/>
                                </a:moveTo>
                                <a:lnTo>
                                  <a:pt x="6781799" y="0"/>
                                </a:lnTo>
                                <a:lnTo>
                                  <a:pt x="6781799" y="704088"/>
                                </a:lnTo>
                                <a:lnTo>
                                  <a:pt x="0" y="704088"/>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pic:pic xmlns:pic="http://schemas.openxmlformats.org/drawingml/2006/picture">
                        <pic:nvPicPr>
                          <pic:cNvPr id="9" name="Picture 9"/>
                          <pic:cNvPicPr/>
                        </pic:nvPicPr>
                        <pic:blipFill>
                          <a:blip r:embed="rId7"/>
                          <a:stretch>
                            <a:fillRect/>
                          </a:stretch>
                        </pic:blipFill>
                        <pic:spPr>
                          <a:xfrm>
                            <a:off x="0" y="0"/>
                            <a:ext cx="6775704" cy="707136"/>
                          </a:xfrm>
                          <a:prstGeom prst="rect">
                            <a:avLst/>
                          </a:prstGeom>
                        </pic:spPr>
                      </pic:pic>
                    </wpg:wgp>
                  </a:graphicData>
                </a:graphic>
              </wp:inline>
            </w:drawing>
          </mc:Choice>
          <mc:Fallback xmlns:a="http://schemas.openxmlformats.org/drawingml/2006/main">
            <w:pict>
              <v:group id="Group 11760" style="width:534.12pt;height:55.68pt;mso-position-horizontal-relative:char;mso-position-vertical-relative:line" coordsize="67833,7071">
                <v:shape id="Shape 16248" style="position:absolute;width:67817;height:7040;left:15;top:15;" coordsize="6781799,704088" path="m0,0l6781799,0l6781799,704088l0,704088l0,0">
                  <v:stroke weight="0pt" endcap="flat" joinstyle="miter" miterlimit="10" on="false" color="#000000" opacity="0"/>
                  <v:fill on="true" color="#e6e6e6"/>
                </v:shape>
                <v:shape id="Picture 9" style="position:absolute;width:67757;height:7071;left:0;top:0;" filled="f">
                  <v:imagedata r:id="rId8"/>
                </v:shape>
              </v:group>
            </w:pict>
          </mc:Fallback>
        </mc:AlternateContent>
      </w:r>
      <w:r>
        <w:rPr>
          <w:sz w:val="20"/>
        </w:rPr>
        <w:t xml:space="preserve"> </w:t>
      </w:r>
    </w:p>
    <w:p w:rsidR="0036627C" w:rsidRDefault="00000000" w:rsidP="00B553ED">
      <w:pPr>
        <w:spacing w:after="0" w:line="259" w:lineRule="auto"/>
        <w:ind w:left="14" w:firstLine="0"/>
        <w:jc w:val="both"/>
      </w:pPr>
      <w:r>
        <w:rPr>
          <w:sz w:val="20"/>
        </w:rPr>
        <w:t xml:space="preserve"> </w:t>
      </w:r>
    </w:p>
    <w:p w:rsidR="0036627C" w:rsidRDefault="00000000" w:rsidP="00B553ED">
      <w:pPr>
        <w:spacing w:after="0" w:line="259" w:lineRule="auto"/>
        <w:ind w:left="14" w:firstLine="0"/>
        <w:jc w:val="both"/>
      </w:pPr>
      <w:r>
        <w:rPr>
          <w:sz w:val="20"/>
        </w:rPr>
        <w:t xml:space="preserve"> </w:t>
      </w:r>
    </w:p>
    <w:p w:rsidR="0036627C" w:rsidRDefault="00000000" w:rsidP="00B553ED">
      <w:pPr>
        <w:spacing w:after="0" w:line="259" w:lineRule="auto"/>
        <w:ind w:left="14" w:firstLine="0"/>
        <w:jc w:val="both"/>
      </w:pPr>
      <w:r>
        <w:rPr>
          <w:sz w:val="20"/>
        </w:rPr>
        <w:t xml:space="preserve"> </w:t>
      </w:r>
    </w:p>
    <w:p w:rsidR="0036627C" w:rsidRDefault="00000000" w:rsidP="00B553ED">
      <w:pPr>
        <w:spacing w:after="0" w:line="259" w:lineRule="auto"/>
        <w:ind w:left="14" w:firstLine="0"/>
        <w:jc w:val="both"/>
      </w:pPr>
      <w:r>
        <w:rPr>
          <w:sz w:val="20"/>
        </w:rPr>
        <w:t xml:space="preserve">Znak sprawy: </w:t>
      </w:r>
      <w:r w:rsidR="00707F91">
        <w:rPr>
          <w:sz w:val="20"/>
        </w:rPr>
        <w:t>RGK.042.3.2024</w:t>
      </w:r>
      <w:r>
        <w:rPr>
          <w:sz w:val="20"/>
        </w:rPr>
        <w:t xml:space="preserve"> </w:t>
      </w:r>
    </w:p>
    <w:p w:rsidR="0036627C" w:rsidRDefault="00000000" w:rsidP="00B553ED">
      <w:pPr>
        <w:spacing w:after="0" w:line="259" w:lineRule="auto"/>
        <w:ind w:left="14" w:firstLine="0"/>
        <w:jc w:val="both"/>
      </w:pPr>
      <w:r>
        <w:rPr>
          <w:sz w:val="20"/>
        </w:rPr>
        <w:t xml:space="preserve"> </w:t>
      </w:r>
    </w:p>
    <w:p w:rsidR="0036627C" w:rsidRDefault="00000000" w:rsidP="00B553ED">
      <w:pPr>
        <w:spacing w:after="0" w:line="259" w:lineRule="auto"/>
        <w:ind w:left="14" w:firstLine="0"/>
        <w:jc w:val="both"/>
      </w:pPr>
      <w:r>
        <w:rPr>
          <w:sz w:val="20"/>
        </w:rPr>
        <w:t xml:space="preserve"> </w:t>
      </w:r>
    </w:p>
    <w:p w:rsidR="0036627C" w:rsidRDefault="00000000" w:rsidP="00B553ED">
      <w:pPr>
        <w:spacing w:after="0" w:line="259" w:lineRule="auto"/>
        <w:ind w:left="14" w:firstLine="0"/>
        <w:jc w:val="both"/>
      </w:pPr>
      <w:r>
        <w:rPr>
          <w:sz w:val="20"/>
        </w:rPr>
        <w:t xml:space="preserve"> </w:t>
      </w:r>
    </w:p>
    <w:p w:rsidR="0036627C" w:rsidRDefault="00000000" w:rsidP="00B553ED">
      <w:pPr>
        <w:spacing w:after="0" w:line="259" w:lineRule="auto"/>
        <w:ind w:left="14" w:firstLine="0"/>
        <w:jc w:val="both"/>
      </w:pPr>
      <w:r>
        <w:rPr>
          <w:sz w:val="20"/>
        </w:rPr>
        <w:t xml:space="preserve"> </w:t>
      </w:r>
    </w:p>
    <w:p w:rsidR="0036627C" w:rsidRDefault="00000000" w:rsidP="00B553ED">
      <w:pPr>
        <w:spacing w:after="0" w:line="259" w:lineRule="auto"/>
        <w:ind w:left="14" w:firstLine="0"/>
        <w:jc w:val="both"/>
      </w:pPr>
      <w:r>
        <w:rPr>
          <w:sz w:val="20"/>
        </w:rPr>
        <w:t xml:space="preserve"> </w:t>
      </w:r>
    </w:p>
    <w:p w:rsidR="0036627C" w:rsidRDefault="00000000" w:rsidP="00B553ED">
      <w:pPr>
        <w:spacing w:after="0" w:line="259" w:lineRule="auto"/>
        <w:ind w:left="14" w:firstLine="0"/>
        <w:jc w:val="both"/>
      </w:pPr>
      <w:r>
        <w:rPr>
          <w:sz w:val="20"/>
        </w:rPr>
        <w:t xml:space="preserve"> </w:t>
      </w:r>
    </w:p>
    <w:p w:rsidR="0036627C" w:rsidRDefault="00000000" w:rsidP="00B553ED">
      <w:pPr>
        <w:spacing w:after="17" w:line="259" w:lineRule="auto"/>
        <w:ind w:left="14" w:firstLine="0"/>
        <w:jc w:val="both"/>
      </w:pPr>
      <w:r>
        <w:rPr>
          <w:sz w:val="20"/>
        </w:rPr>
        <w:t xml:space="preserve"> </w:t>
      </w:r>
    </w:p>
    <w:p w:rsidR="0036627C" w:rsidRDefault="00000000" w:rsidP="00B553ED">
      <w:pPr>
        <w:spacing w:after="19" w:line="259" w:lineRule="auto"/>
        <w:ind w:left="14" w:firstLine="0"/>
        <w:jc w:val="both"/>
      </w:pPr>
      <w:r>
        <w:rPr>
          <w:sz w:val="24"/>
        </w:rPr>
        <w:t xml:space="preserve"> </w:t>
      </w:r>
    </w:p>
    <w:p w:rsidR="0036627C" w:rsidRDefault="00000000" w:rsidP="00B553ED">
      <w:pPr>
        <w:pStyle w:val="Nagwek1"/>
        <w:jc w:val="both"/>
      </w:pPr>
      <w:r>
        <w:t xml:space="preserve">ZAPYTANIE OFERTOWE </w:t>
      </w:r>
    </w:p>
    <w:p w:rsidR="0036627C" w:rsidRDefault="00000000" w:rsidP="00B553ED">
      <w:pPr>
        <w:spacing w:after="0" w:line="259" w:lineRule="auto"/>
        <w:ind w:left="0" w:right="788" w:firstLine="0"/>
        <w:jc w:val="both"/>
      </w:pPr>
      <w:r>
        <w:rPr>
          <w:sz w:val="28"/>
        </w:rPr>
        <w:t xml:space="preserve"> </w:t>
      </w:r>
    </w:p>
    <w:p w:rsidR="0036627C" w:rsidRDefault="00707F91" w:rsidP="00B553ED">
      <w:pPr>
        <w:spacing w:after="0" w:line="253" w:lineRule="auto"/>
        <w:ind w:right="1237"/>
        <w:jc w:val="both"/>
      </w:pPr>
      <w:r w:rsidRPr="005D6E8F">
        <w:rPr>
          <w:rFonts w:asciiTheme="minorHAnsi" w:hAnsiTheme="minorHAnsi" w:cstheme="minorHAnsi"/>
          <w:b/>
        </w:rPr>
        <w:t xml:space="preserve">Dostawa </w:t>
      </w:r>
      <w:r>
        <w:rPr>
          <w:rFonts w:asciiTheme="minorHAnsi" w:hAnsiTheme="minorHAnsi" w:cstheme="minorHAnsi"/>
          <w:b/>
        </w:rPr>
        <w:t>serwera</w:t>
      </w:r>
      <w:r w:rsidRPr="005D6E8F">
        <w:rPr>
          <w:rFonts w:asciiTheme="minorHAnsi" w:hAnsiTheme="minorHAnsi" w:cstheme="minorHAnsi"/>
          <w:b/>
        </w:rPr>
        <w:t xml:space="preserve"> w ramach realizacji</w:t>
      </w:r>
      <w:r>
        <w:rPr>
          <w:rFonts w:asciiTheme="minorHAnsi" w:hAnsiTheme="minorHAnsi" w:cstheme="minorHAnsi"/>
          <w:b/>
        </w:rPr>
        <w:t xml:space="preserve"> </w:t>
      </w:r>
      <w:r w:rsidRPr="005D6E8F">
        <w:rPr>
          <w:rFonts w:asciiTheme="minorHAnsi" w:hAnsiTheme="minorHAnsi" w:cstheme="minorHAnsi"/>
          <w:b/>
        </w:rPr>
        <w:t xml:space="preserve">projektu </w:t>
      </w:r>
      <w:r w:rsidRPr="005D6E8F">
        <w:rPr>
          <w:rFonts w:asciiTheme="minorHAnsi" w:hAnsiTheme="minorHAnsi" w:cstheme="minorHAnsi"/>
          <w:b/>
          <w:bCs/>
        </w:rPr>
        <w:t>„</w:t>
      </w:r>
      <w:r w:rsidRPr="005D6E8F">
        <w:rPr>
          <w:rFonts w:asciiTheme="minorHAnsi" w:hAnsiTheme="minorHAnsi" w:cstheme="minorHAnsi"/>
          <w:b/>
        </w:rPr>
        <w:t xml:space="preserve">Cyberbezpieczny Samorząd” w Gminie </w:t>
      </w:r>
      <w:r>
        <w:rPr>
          <w:rFonts w:asciiTheme="minorHAnsi" w:hAnsiTheme="minorHAnsi" w:cstheme="minorHAnsi"/>
          <w:b/>
        </w:rPr>
        <w:t>Miejskiej Hel</w:t>
      </w:r>
    </w:p>
    <w:p w:rsidR="0036627C" w:rsidRDefault="00000000" w:rsidP="00B553ED">
      <w:pPr>
        <w:spacing w:after="0" w:line="259" w:lineRule="auto"/>
        <w:ind w:left="0" w:right="788" w:firstLine="0"/>
        <w:jc w:val="both"/>
      </w:pPr>
      <w:r>
        <w:rPr>
          <w:sz w:val="28"/>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right="3940" w:firstLine="0"/>
        <w:jc w:val="both"/>
      </w:pPr>
      <w:r>
        <w:rPr>
          <w:sz w:val="24"/>
        </w:rPr>
        <w:t xml:space="preserve"> </w:t>
      </w:r>
    </w:p>
    <w:p w:rsidR="0036627C" w:rsidRDefault="00000000" w:rsidP="00B553ED">
      <w:pPr>
        <w:spacing w:after="43" w:line="259" w:lineRule="auto"/>
        <w:ind w:left="2815" w:firstLine="0"/>
        <w:jc w:val="both"/>
      </w:pPr>
      <w:r>
        <w:rPr>
          <w:noProof/>
        </w:rPr>
        <w:drawing>
          <wp:inline distT="0" distB="0" distL="0" distR="0">
            <wp:extent cx="2173224" cy="134112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2173224" cy="1341120"/>
                    </a:xfrm>
                    <a:prstGeom prst="rect">
                      <a:avLst/>
                    </a:prstGeom>
                  </pic:spPr>
                </pic:pic>
              </a:graphicData>
            </a:graphic>
          </wp:inline>
        </w:drawing>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Projekt współfinansowany przez Unię Europejską  w ramach konkursu grantowego  pn.  </w:t>
      </w:r>
    </w:p>
    <w:p w:rsidR="0036627C" w:rsidRDefault="00000000" w:rsidP="00B553ED">
      <w:pPr>
        <w:spacing w:after="0" w:line="254" w:lineRule="auto"/>
        <w:ind w:left="14" w:right="1298" w:firstLine="0"/>
        <w:jc w:val="both"/>
      </w:pPr>
      <w:r>
        <w:rPr>
          <w:sz w:val="24"/>
        </w:rPr>
        <w:t xml:space="preserve">„Cyberbezpieczny Samorząd” , Priorytet II: Zaawansowane usługi cyfrowe ,  Działanie 2.2. </w:t>
      </w:r>
      <w:r>
        <w:rPr>
          <w:color w:val="1C1A11"/>
          <w:sz w:val="24"/>
        </w:rPr>
        <w:t>– Wzmocnienie krajowego systemu cyberbezpieczeństwa  w ramach programu  FUNDUSZE EUROPEJSKIE NA ROZWÓJ CYFROWY 2021-2027 (FERC)</w:t>
      </w:r>
      <w:r>
        <w:rPr>
          <w:sz w:val="24"/>
        </w:rPr>
        <w:t xml:space="preserve"> </w:t>
      </w:r>
    </w:p>
    <w:p w:rsidR="0036627C" w:rsidRDefault="00000000" w:rsidP="00B553ED">
      <w:pPr>
        <w:spacing w:after="0" w:line="259" w:lineRule="auto"/>
        <w:ind w:left="14" w:firstLine="0"/>
        <w:jc w:val="both"/>
      </w:pPr>
      <w:r>
        <w:rPr>
          <w:color w:val="1C1A11"/>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51" w:line="259" w:lineRule="auto"/>
        <w:ind w:left="0" w:right="802" w:firstLine="0"/>
        <w:jc w:val="both"/>
      </w:pPr>
      <w:r>
        <w:rPr>
          <w:sz w:val="20"/>
        </w:rPr>
        <w:t xml:space="preserve"> </w:t>
      </w:r>
    </w:p>
    <w:p w:rsidR="0036627C" w:rsidRDefault="00000000" w:rsidP="00B553ED">
      <w:pPr>
        <w:spacing w:after="51" w:line="259" w:lineRule="auto"/>
        <w:ind w:left="0" w:right="802" w:firstLine="0"/>
        <w:jc w:val="both"/>
      </w:pPr>
      <w:r>
        <w:rPr>
          <w:sz w:val="20"/>
        </w:rPr>
        <w:lastRenderedPageBreak/>
        <w:t xml:space="preserve"> </w:t>
      </w:r>
    </w:p>
    <w:p w:rsidR="0036627C" w:rsidRDefault="00000000" w:rsidP="00B553ED">
      <w:pPr>
        <w:spacing w:after="48" w:line="259" w:lineRule="auto"/>
        <w:ind w:left="0" w:right="802" w:firstLine="0"/>
        <w:jc w:val="both"/>
      </w:pPr>
      <w:r>
        <w:rPr>
          <w:sz w:val="20"/>
        </w:rPr>
        <w:t xml:space="preserve"> </w:t>
      </w:r>
    </w:p>
    <w:p w:rsidR="0036627C" w:rsidRDefault="00000000" w:rsidP="00B553ED">
      <w:pPr>
        <w:spacing w:after="0" w:line="259" w:lineRule="auto"/>
        <w:ind w:left="0" w:right="802" w:firstLine="0"/>
        <w:jc w:val="both"/>
      </w:pPr>
      <w:r>
        <w:rPr>
          <w:sz w:val="20"/>
        </w:rPr>
        <w:t xml:space="preserve"> </w:t>
      </w:r>
    </w:p>
    <w:p w:rsidR="0036627C" w:rsidRDefault="00000000" w:rsidP="00B553ED">
      <w:pPr>
        <w:spacing w:after="89" w:line="259" w:lineRule="auto"/>
        <w:ind w:left="14" w:firstLine="0"/>
        <w:jc w:val="both"/>
      </w:pPr>
      <w:r>
        <w:rPr>
          <w:sz w:val="20"/>
        </w:rPr>
        <w:t xml:space="preserve"> </w:t>
      </w:r>
    </w:p>
    <w:p w:rsidR="0036627C" w:rsidRDefault="00000000" w:rsidP="00B553ED">
      <w:pPr>
        <w:pStyle w:val="Nagwek2"/>
        <w:ind w:left="9"/>
        <w:jc w:val="both"/>
      </w:pPr>
      <w:r>
        <w:rPr>
          <w:u w:val="none"/>
        </w:rPr>
        <w:t xml:space="preserve">1. </w:t>
      </w:r>
      <w:r>
        <w:t>NAZWA I ADRES ZAMAWIAJĄCEGO</w:t>
      </w:r>
      <w:r>
        <w:rPr>
          <w:u w:val="none"/>
        </w:rPr>
        <w:t xml:space="preserve"> </w:t>
      </w:r>
    </w:p>
    <w:p w:rsidR="0036627C" w:rsidRDefault="00000000" w:rsidP="00B553ED">
      <w:pPr>
        <w:spacing w:after="70" w:line="259" w:lineRule="auto"/>
        <w:ind w:left="0" w:right="802" w:firstLine="0"/>
        <w:jc w:val="both"/>
      </w:pPr>
      <w:r>
        <w:rPr>
          <w:sz w:val="20"/>
        </w:rPr>
        <w:t xml:space="preserve"> </w:t>
      </w:r>
    </w:p>
    <w:p w:rsidR="0036627C" w:rsidRDefault="00000000" w:rsidP="00B553ED">
      <w:pPr>
        <w:spacing w:after="31"/>
        <w:ind w:right="821"/>
        <w:jc w:val="both"/>
      </w:pPr>
      <w:r>
        <w:t xml:space="preserve"> Gmina </w:t>
      </w:r>
      <w:r w:rsidR="000A5E9D">
        <w:t>Miejska Hel</w:t>
      </w:r>
    </w:p>
    <w:p w:rsidR="0036627C" w:rsidRDefault="00000000" w:rsidP="00B553ED">
      <w:pPr>
        <w:spacing w:after="31"/>
        <w:ind w:right="821"/>
        <w:jc w:val="both"/>
      </w:pPr>
      <w:r>
        <w:t xml:space="preserve"> z siedzibą </w:t>
      </w:r>
      <w:r w:rsidR="000A5E9D">
        <w:t>przy ul. Wiejskiej 50</w:t>
      </w:r>
      <w:r>
        <w:t xml:space="preserve">, </w:t>
      </w:r>
      <w:r w:rsidR="000A5E9D">
        <w:t>84</w:t>
      </w:r>
      <w:r>
        <w:t>-</w:t>
      </w:r>
      <w:r w:rsidR="000A5E9D">
        <w:t>150</w:t>
      </w:r>
      <w:r>
        <w:t xml:space="preserve"> </w:t>
      </w:r>
      <w:r w:rsidR="000A5E9D">
        <w:t>Hel</w:t>
      </w:r>
      <w:r>
        <w:t xml:space="preserve"> </w:t>
      </w:r>
    </w:p>
    <w:p w:rsidR="0036627C" w:rsidRDefault="00000000" w:rsidP="00B553ED">
      <w:pPr>
        <w:spacing w:after="27"/>
        <w:ind w:left="384" w:right="6468"/>
        <w:jc w:val="both"/>
      </w:pPr>
      <w:r>
        <w:t xml:space="preserve"> NIP:</w:t>
      </w:r>
      <w:r w:rsidR="000A5E9D">
        <w:t>587 1705172</w:t>
      </w:r>
      <w:r>
        <w:t xml:space="preserve">  </w:t>
      </w:r>
      <w:r w:rsidR="000A5E9D">
        <w:br/>
      </w:r>
      <w:r>
        <w:t>Tel.:</w:t>
      </w:r>
      <w:r w:rsidR="000A5E9D">
        <w:t>586777270</w:t>
      </w:r>
      <w:r w:rsidR="000A5E9D">
        <w:br/>
      </w:r>
      <w:r>
        <w:t xml:space="preserve">e-mail: </w:t>
      </w:r>
      <w:r w:rsidR="000A5E9D">
        <w:t>ratusz</w:t>
      </w:r>
      <w:r>
        <w:t>@</w:t>
      </w:r>
      <w:r w:rsidR="000A5E9D">
        <w:t>gohel</w:t>
      </w:r>
      <w:r>
        <w:t xml:space="preserve">.pl  </w:t>
      </w:r>
    </w:p>
    <w:p w:rsidR="0036627C" w:rsidRDefault="00000000" w:rsidP="00B553ED">
      <w:pPr>
        <w:spacing w:after="9" w:line="259" w:lineRule="auto"/>
        <w:ind w:left="374" w:firstLine="0"/>
        <w:jc w:val="both"/>
      </w:pPr>
      <w:r>
        <w:t xml:space="preserve"> </w:t>
      </w:r>
    </w:p>
    <w:p w:rsidR="0036627C" w:rsidRDefault="00000000" w:rsidP="00B553ED">
      <w:pPr>
        <w:spacing w:after="92" w:line="259" w:lineRule="auto"/>
        <w:ind w:left="374" w:firstLine="0"/>
        <w:jc w:val="both"/>
      </w:pPr>
      <w:r>
        <w:rPr>
          <w:sz w:val="20"/>
        </w:rPr>
        <w:t xml:space="preserve"> </w:t>
      </w:r>
    </w:p>
    <w:p w:rsidR="0036627C" w:rsidRDefault="00000000" w:rsidP="00B553ED">
      <w:pPr>
        <w:pStyle w:val="Nagwek2"/>
        <w:spacing w:after="31"/>
        <w:ind w:left="9"/>
        <w:jc w:val="both"/>
      </w:pPr>
      <w:r>
        <w:rPr>
          <w:u w:val="none"/>
        </w:rPr>
        <w:t xml:space="preserve">2. </w:t>
      </w:r>
      <w:r>
        <w:t>TRYB UDZIELANIA ZAMÓWIENIA</w:t>
      </w:r>
      <w:r>
        <w:rPr>
          <w:u w:val="none"/>
        </w:rPr>
        <w:t xml:space="preserve">  </w:t>
      </w:r>
    </w:p>
    <w:p w:rsidR="0036627C" w:rsidRDefault="00000000" w:rsidP="00B553ED">
      <w:pPr>
        <w:spacing w:after="0" w:line="259" w:lineRule="auto"/>
        <w:ind w:left="14" w:firstLine="0"/>
        <w:jc w:val="both"/>
      </w:pPr>
      <w:r>
        <w:rPr>
          <w:sz w:val="28"/>
        </w:rPr>
        <w:t xml:space="preserve"> </w:t>
      </w:r>
    </w:p>
    <w:p w:rsidR="0036627C" w:rsidRDefault="00000000" w:rsidP="00B553ED">
      <w:pPr>
        <w:spacing w:after="0" w:line="259" w:lineRule="auto"/>
        <w:ind w:left="9" w:right="848"/>
        <w:jc w:val="both"/>
      </w:pPr>
      <w:r>
        <w:t xml:space="preserve">2.1. Postępowanie prowadzone jest w formie Zapytania ofertowego </w:t>
      </w:r>
      <w:r w:rsidR="006C39B1">
        <w:t>z pominięciem ustawy Prawo zamówień publicznych (Dz. U. 2024 r., poz. 1320 ze zm.).</w:t>
      </w:r>
      <w:r>
        <w:t xml:space="preserve"> </w:t>
      </w:r>
    </w:p>
    <w:p w:rsidR="0036627C" w:rsidRDefault="00000000" w:rsidP="00B553ED">
      <w:pPr>
        <w:spacing w:after="0" w:line="259" w:lineRule="auto"/>
        <w:ind w:left="14" w:firstLine="0"/>
        <w:jc w:val="both"/>
      </w:pPr>
      <w:r>
        <w:t xml:space="preserve"> </w:t>
      </w:r>
    </w:p>
    <w:p w:rsidR="0036627C" w:rsidRDefault="00000000" w:rsidP="00B553ED">
      <w:pPr>
        <w:ind w:left="24" w:right="821"/>
        <w:jc w:val="both"/>
      </w:pPr>
      <w:r>
        <w:t>2.2. Niniejsze postępowanie na dostawy jest zamówieniem o wartości szacunkowej która nie przekracza wartości o której mowa w art.2.1  pkt.1) ustawy Pzp</w:t>
      </w:r>
      <w:r w:rsidR="006C39B1">
        <w:t>.</w:t>
      </w:r>
      <w:r>
        <w:t xml:space="preserve">  </w:t>
      </w:r>
    </w:p>
    <w:p w:rsidR="0036627C" w:rsidRDefault="00000000" w:rsidP="00B553ED">
      <w:pPr>
        <w:spacing w:after="0" w:line="259" w:lineRule="auto"/>
        <w:ind w:left="14" w:firstLine="0"/>
        <w:jc w:val="both"/>
      </w:pPr>
      <w:r>
        <w:t xml:space="preserve"> </w:t>
      </w:r>
    </w:p>
    <w:p w:rsidR="0036627C" w:rsidRDefault="00000000" w:rsidP="00B553ED">
      <w:pPr>
        <w:ind w:left="24" w:right="821"/>
        <w:jc w:val="both"/>
      </w:pPr>
      <w:r>
        <w:t>2.3 Przedmiotowe postępowanie zosta</w:t>
      </w:r>
      <w:r w:rsidR="006C39B1">
        <w:t>ło</w:t>
      </w:r>
      <w:r>
        <w:t xml:space="preserve"> upublicznione w Bazie konkurencyjności (BK2021) na stronie internetowej </w:t>
      </w:r>
      <w:r>
        <w:rPr>
          <w:color w:val="000080"/>
          <w:u w:val="single" w:color="000080"/>
        </w:rPr>
        <w:t>https://bazakonkurencyjnosci.funduszeeuropejskie.gov.pl</w:t>
      </w:r>
      <w:r>
        <w:rPr>
          <w:color w:val="000080"/>
        </w:rPr>
        <w:t xml:space="preserve">  </w:t>
      </w:r>
    </w:p>
    <w:p w:rsidR="0036627C" w:rsidRDefault="00000000" w:rsidP="00B553ED">
      <w:pPr>
        <w:spacing w:after="0" w:line="259" w:lineRule="auto"/>
        <w:ind w:left="14" w:firstLine="0"/>
        <w:jc w:val="both"/>
      </w:pPr>
      <w:r>
        <w:rPr>
          <w:color w:val="000080"/>
        </w:rPr>
        <w:t xml:space="preserve"> </w:t>
      </w:r>
    </w:p>
    <w:p w:rsidR="0036627C" w:rsidRDefault="00000000" w:rsidP="00B553ED">
      <w:pPr>
        <w:spacing w:after="0" w:line="259" w:lineRule="auto"/>
        <w:ind w:left="14" w:firstLine="0"/>
        <w:jc w:val="both"/>
      </w:pPr>
      <w:r>
        <w:t xml:space="preserve"> </w:t>
      </w:r>
    </w:p>
    <w:p w:rsidR="0036627C" w:rsidRDefault="00000000" w:rsidP="00B553ED">
      <w:pPr>
        <w:ind w:left="24" w:right="821"/>
        <w:jc w:val="both"/>
      </w:pPr>
      <w:r>
        <w:t xml:space="preserve">2.5. Klauzula informacyjna RODO </w:t>
      </w:r>
    </w:p>
    <w:p w:rsidR="009E329E" w:rsidRPr="009E329E" w:rsidRDefault="009E329E" w:rsidP="00B553ED">
      <w:pPr>
        <w:jc w:val="both"/>
        <w:rPr>
          <w:b/>
          <w:bCs/>
          <w:color w:val="auto"/>
        </w:rPr>
      </w:pPr>
      <w:r w:rsidRPr="009E329E">
        <w:rPr>
          <w:rStyle w:val="WW8Num36z2"/>
          <w:rFonts w:ascii="Times New Roman" w:hAnsi="Times New Roman"/>
          <w:color w:val="auto"/>
          <w:shd w:val="clear" w:color="auto" w:fill="FFFFFF"/>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dalej „RODO”, informuję, że: </w:t>
      </w:r>
    </w:p>
    <w:p w:rsidR="009E329E" w:rsidRPr="009E329E" w:rsidRDefault="009E329E" w:rsidP="00B553ED">
      <w:pPr>
        <w:pStyle w:val="WW-Zawartoramki"/>
        <w:numPr>
          <w:ilvl w:val="0"/>
          <w:numId w:val="23"/>
        </w:numPr>
        <w:tabs>
          <w:tab w:val="left" w:pos="360"/>
        </w:tabs>
        <w:suppressAutoHyphens w:val="0"/>
        <w:spacing w:after="160" w:line="259" w:lineRule="auto"/>
        <w:ind w:left="567" w:hanging="567"/>
        <w:jc w:val="both"/>
        <w:rPr>
          <w:sz w:val="20"/>
          <w:szCs w:val="20"/>
        </w:rPr>
      </w:pPr>
      <w:r w:rsidRPr="009E329E">
        <w:rPr>
          <w:sz w:val="20"/>
          <w:szCs w:val="20"/>
        </w:rPr>
        <w:t xml:space="preserve">Administratorem Pani/Pana danych osobowych jest  </w:t>
      </w:r>
      <w:r w:rsidRPr="009E329E">
        <w:rPr>
          <w:b/>
          <w:sz w:val="20"/>
          <w:szCs w:val="20"/>
        </w:rPr>
        <w:t>Burmistrz Helu</w:t>
      </w:r>
      <w:r w:rsidRPr="009E329E">
        <w:rPr>
          <w:sz w:val="20"/>
          <w:szCs w:val="20"/>
        </w:rPr>
        <w:t>, którego dane kontaktowe są następujące:</w:t>
      </w:r>
    </w:p>
    <w:p w:rsidR="009E329E" w:rsidRPr="009E329E" w:rsidRDefault="009E329E" w:rsidP="00B553ED">
      <w:pPr>
        <w:pStyle w:val="WW-Zawartoramki"/>
        <w:numPr>
          <w:ilvl w:val="0"/>
          <w:numId w:val="27"/>
        </w:numPr>
        <w:tabs>
          <w:tab w:val="left" w:pos="360"/>
        </w:tabs>
        <w:suppressAutoHyphens w:val="0"/>
        <w:spacing w:after="160" w:line="259" w:lineRule="auto"/>
        <w:jc w:val="both"/>
        <w:rPr>
          <w:sz w:val="20"/>
          <w:szCs w:val="20"/>
        </w:rPr>
      </w:pPr>
      <w:r w:rsidRPr="009E329E">
        <w:rPr>
          <w:sz w:val="20"/>
          <w:szCs w:val="20"/>
        </w:rPr>
        <w:t xml:space="preserve">adres korespondencyjny ul. Wiejskiej 50, Hel 84-150  </w:t>
      </w:r>
    </w:p>
    <w:p w:rsidR="009E329E" w:rsidRPr="009E329E" w:rsidRDefault="009E329E" w:rsidP="00B553ED">
      <w:pPr>
        <w:pStyle w:val="WW-Zawartoramki"/>
        <w:numPr>
          <w:ilvl w:val="0"/>
          <w:numId w:val="27"/>
        </w:numPr>
        <w:tabs>
          <w:tab w:val="left" w:pos="360"/>
        </w:tabs>
        <w:suppressAutoHyphens w:val="0"/>
        <w:spacing w:after="160" w:line="259" w:lineRule="auto"/>
        <w:jc w:val="both"/>
        <w:rPr>
          <w:sz w:val="20"/>
          <w:szCs w:val="20"/>
        </w:rPr>
      </w:pPr>
      <w:r w:rsidRPr="009E329E">
        <w:rPr>
          <w:sz w:val="20"/>
          <w:szCs w:val="20"/>
        </w:rPr>
        <w:t>nr telefonu (58) 677-72-40</w:t>
      </w:r>
    </w:p>
    <w:p w:rsidR="009E329E" w:rsidRPr="009E329E" w:rsidRDefault="009E329E" w:rsidP="00B553ED">
      <w:pPr>
        <w:pStyle w:val="WW-Zawartoramki"/>
        <w:numPr>
          <w:ilvl w:val="0"/>
          <w:numId w:val="27"/>
        </w:numPr>
        <w:tabs>
          <w:tab w:val="left" w:pos="360"/>
        </w:tabs>
        <w:suppressAutoHyphens w:val="0"/>
        <w:spacing w:after="160" w:line="259" w:lineRule="auto"/>
        <w:jc w:val="both"/>
        <w:rPr>
          <w:sz w:val="20"/>
          <w:szCs w:val="20"/>
        </w:rPr>
      </w:pPr>
      <w:r w:rsidRPr="009E329E">
        <w:rPr>
          <w:sz w:val="20"/>
          <w:szCs w:val="20"/>
        </w:rPr>
        <w:t>adres e-mail: : ratusz@gohel.pl</w:t>
      </w:r>
    </w:p>
    <w:p w:rsidR="009E329E" w:rsidRPr="009E329E" w:rsidRDefault="009E329E" w:rsidP="00B553ED">
      <w:pPr>
        <w:pStyle w:val="WW-Zawartoramki"/>
        <w:numPr>
          <w:ilvl w:val="0"/>
          <w:numId w:val="27"/>
        </w:numPr>
        <w:tabs>
          <w:tab w:val="left" w:pos="360"/>
        </w:tabs>
        <w:suppressAutoHyphens w:val="0"/>
        <w:spacing w:after="160" w:line="259" w:lineRule="auto"/>
        <w:jc w:val="both"/>
        <w:rPr>
          <w:sz w:val="20"/>
          <w:szCs w:val="20"/>
        </w:rPr>
      </w:pPr>
      <w:r w:rsidRPr="009E329E">
        <w:rPr>
          <w:sz w:val="20"/>
          <w:szCs w:val="20"/>
        </w:rPr>
        <w:t xml:space="preserve">elektroniczna skrzynka podawcza /umhel/SkrytkaESP </w:t>
      </w:r>
    </w:p>
    <w:p w:rsidR="009E329E" w:rsidRPr="009E329E" w:rsidRDefault="009E329E" w:rsidP="00B553ED">
      <w:pPr>
        <w:pStyle w:val="WW-Zawartoramki"/>
        <w:numPr>
          <w:ilvl w:val="0"/>
          <w:numId w:val="23"/>
        </w:numPr>
        <w:suppressAutoHyphens w:val="0"/>
        <w:ind w:left="426" w:hanging="426"/>
        <w:jc w:val="both"/>
        <w:rPr>
          <w:sz w:val="20"/>
          <w:szCs w:val="20"/>
        </w:rPr>
      </w:pPr>
      <w:r w:rsidRPr="009E329E">
        <w:rPr>
          <w:sz w:val="20"/>
          <w:szCs w:val="20"/>
        </w:rPr>
        <w:t xml:space="preserve">w sprawach związanych z Pani/Pana danymi osobowymi proszę kontaktować się z Inspektorem Ochrony Danych za pośrednictwem poczty elektronicznej na adres e-mail: </w:t>
      </w:r>
      <w:hyperlink r:id="rId10" w:history="1">
        <w:r w:rsidRPr="009E329E">
          <w:rPr>
            <w:rStyle w:val="WW-WW8Num35z0"/>
            <w:rFonts w:ascii="Times New Roman" w:hAnsi="Times New Roman"/>
            <w:sz w:val="20"/>
            <w:szCs w:val="20"/>
          </w:rPr>
          <w:t>iod@gohel.pl</w:t>
        </w:r>
      </w:hyperlink>
      <w:r w:rsidRPr="009E329E">
        <w:rPr>
          <w:sz w:val="20"/>
          <w:szCs w:val="20"/>
        </w:rPr>
        <w:t xml:space="preserve"> lub listownie na adres Administratora.</w:t>
      </w:r>
    </w:p>
    <w:p w:rsidR="009E329E" w:rsidRPr="009E329E" w:rsidRDefault="009E329E" w:rsidP="00B553ED">
      <w:pPr>
        <w:pStyle w:val="WW-Zawartoramki"/>
        <w:numPr>
          <w:ilvl w:val="0"/>
          <w:numId w:val="23"/>
        </w:numPr>
        <w:suppressAutoHyphens w:val="0"/>
        <w:ind w:left="426" w:hanging="426"/>
        <w:jc w:val="both"/>
        <w:rPr>
          <w:sz w:val="20"/>
          <w:szCs w:val="20"/>
        </w:rPr>
      </w:pPr>
      <w:r w:rsidRPr="009E329E">
        <w:rPr>
          <w:sz w:val="20"/>
          <w:szCs w:val="20"/>
        </w:rPr>
        <w:t xml:space="preserve">Pani/Pana dane osobowe przetwarzane będą na podstawie art. 6 ust. 1 lit. c) RODO </w:t>
      </w:r>
      <w:r w:rsidRPr="009E329E">
        <w:rPr>
          <w:b/>
          <w:sz w:val="20"/>
          <w:szCs w:val="20"/>
        </w:rPr>
        <w:t>w celu prowadzenia przedmiotowego postepowania o udzielenie zamówienia publicznego</w:t>
      </w:r>
      <w:r w:rsidRPr="009E329E">
        <w:rPr>
          <w:sz w:val="20"/>
          <w:szCs w:val="20"/>
        </w:rPr>
        <w:t xml:space="preserve"> oraz jego rozstrzygnięcia, jak również zawarcia umowy (art. 6 ust.1 </w:t>
      </w:r>
      <w:r w:rsidRPr="009E329E">
        <w:rPr>
          <w:sz w:val="20"/>
          <w:szCs w:val="20"/>
        </w:rPr>
        <w:br/>
        <w:t>lit. b) RODO) w sprawie zamówienia publicznego oraz jego realizacji i udokumentowania postępowania o udzielenie zamówienia publicznego i jego archiwizacji.</w:t>
      </w:r>
    </w:p>
    <w:p w:rsidR="009E329E" w:rsidRPr="009E329E" w:rsidRDefault="009E329E" w:rsidP="00B553ED">
      <w:pPr>
        <w:pStyle w:val="WW-Zawartoramki"/>
        <w:numPr>
          <w:ilvl w:val="0"/>
          <w:numId w:val="23"/>
        </w:numPr>
        <w:suppressAutoHyphens w:val="0"/>
        <w:spacing w:after="160" w:line="259" w:lineRule="auto"/>
        <w:ind w:left="426" w:hanging="426"/>
        <w:jc w:val="both"/>
        <w:rPr>
          <w:sz w:val="20"/>
          <w:szCs w:val="20"/>
        </w:rPr>
      </w:pPr>
      <w:r w:rsidRPr="009E329E">
        <w:rPr>
          <w:sz w:val="20"/>
          <w:szCs w:val="20"/>
        </w:rPr>
        <w:t xml:space="preserve">odbiorcami Pani/Pana danych osobowych będą osoby lub podmioty, którym administrator będzie zobowiązany udostępnić dokumentację postępowania w oparciu o obowiązujące przepisy prawa w tym w oparciu o art. 18 oraz 74 ustawy Pzp </w:t>
      </w:r>
    </w:p>
    <w:p w:rsidR="009E329E" w:rsidRPr="009E329E" w:rsidRDefault="009E329E" w:rsidP="00B553ED">
      <w:pPr>
        <w:pStyle w:val="WW-Zawartoramki"/>
        <w:numPr>
          <w:ilvl w:val="0"/>
          <w:numId w:val="23"/>
        </w:numPr>
        <w:suppressAutoHyphens w:val="0"/>
        <w:spacing w:after="160" w:line="259" w:lineRule="auto"/>
        <w:ind w:left="426" w:hanging="426"/>
        <w:jc w:val="both"/>
        <w:rPr>
          <w:sz w:val="20"/>
          <w:szCs w:val="20"/>
        </w:rPr>
      </w:pPr>
      <w:r w:rsidRPr="009E329E">
        <w:rPr>
          <w:sz w:val="20"/>
          <w:szCs w:val="20"/>
        </w:rPr>
        <w:lastRenderedPageBreak/>
        <w:t xml:space="preserve">Pani/Pana dane osobowe przechowywane przez okres niezbędny do realizacji celów przetwarzania, nie krócej niż okres wskazany w art. 78 ustawy Pzp i w przepisach o archiwizacji, w tym w ustawie z dnia 14 lipca 1983 r. o narodowym zasobie archiwalnym i archiwach. </w:t>
      </w:r>
    </w:p>
    <w:p w:rsidR="009E329E" w:rsidRPr="009E329E" w:rsidRDefault="009E329E" w:rsidP="00B553ED">
      <w:pPr>
        <w:pStyle w:val="WW-Zawartoramki"/>
        <w:numPr>
          <w:ilvl w:val="0"/>
          <w:numId w:val="26"/>
        </w:numPr>
        <w:suppressAutoHyphens w:val="0"/>
        <w:spacing w:after="160" w:line="259" w:lineRule="auto"/>
        <w:ind w:left="426" w:hanging="426"/>
        <w:jc w:val="both"/>
        <w:rPr>
          <w:sz w:val="20"/>
          <w:szCs w:val="20"/>
        </w:rPr>
      </w:pPr>
      <w:r w:rsidRPr="009E329E">
        <w:rPr>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9E329E" w:rsidRPr="009E329E" w:rsidRDefault="009E329E" w:rsidP="00B553ED">
      <w:pPr>
        <w:pStyle w:val="WW-Zawartoramki"/>
        <w:numPr>
          <w:ilvl w:val="0"/>
          <w:numId w:val="26"/>
        </w:numPr>
        <w:suppressAutoHyphens w:val="0"/>
        <w:spacing w:after="160" w:line="259" w:lineRule="auto"/>
        <w:ind w:left="426" w:hanging="426"/>
        <w:jc w:val="both"/>
        <w:rPr>
          <w:sz w:val="20"/>
          <w:szCs w:val="20"/>
        </w:rPr>
      </w:pPr>
      <w:r w:rsidRPr="009E329E">
        <w:rPr>
          <w:sz w:val="20"/>
          <w:szCs w:val="20"/>
        </w:rPr>
        <w:t>w odniesieniu do Pani/Pana danych osobowych decyzje nie będą podejmowane w sposób zautomatyzowany, stosowanie do art. 22 RODO;</w:t>
      </w:r>
    </w:p>
    <w:p w:rsidR="009E329E" w:rsidRPr="009E329E" w:rsidRDefault="009E329E" w:rsidP="00B553ED">
      <w:pPr>
        <w:jc w:val="both"/>
        <w:rPr>
          <w:color w:val="auto"/>
        </w:rPr>
      </w:pPr>
      <w:r w:rsidRPr="009E329E">
        <w:rPr>
          <w:b/>
          <w:bCs/>
          <w:color w:val="auto"/>
        </w:rPr>
        <w:t>Posiada Pani/Pan</w:t>
      </w:r>
      <w:r w:rsidRPr="009E329E">
        <w:rPr>
          <w:color w:val="auto"/>
        </w:rPr>
        <w:t xml:space="preserve">: </w:t>
      </w:r>
    </w:p>
    <w:p w:rsidR="009E329E" w:rsidRPr="009E329E" w:rsidRDefault="009E329E" w:rsidP="00B553ED">
      <w:pPr>
        <w:numPr>
          <w:ilvl w:val="0"/>
          <w:numId w:val="24"/>
        </w:numPr>
        <w:shd w:val="clear" w:color="auto" w:fill="FFFFFF"/>
        <w:spacing w:after="0" w:line="240" w:lineRule="auto"/>
        <w:ind w:left="714" w:hanging="357"/>
        <w:jc w:val="both"/>
        <w:rPr>
          <w:color w:val="auto"/>
        </w:rPr>
      </w:pPr>
      <w:r w:rsidRPr="009E329E">
        <w:rPr>
          <w:color w:val="auto"/>
        </w:rPr>
        <w:t>prawo dostępu do danych osobowych Pani/Pana dotyczących na podstawie art. 15 RODO; </w:t>
      </w:r>
    </w:p>
    <w:p w:rsidR="009E329E" w:rsidRPr="009E329E" w:rsidRDefault="009E329E" w:rsidP="00B553ED">
      <w:pPr>
        <w:numPr>
          <w:ilvl w:val="0"/>
          <w:numId w:val="24"/>
        </w:numPr>
        <w:shd w:val="clear" w:color="auto" w:fill="FFFFFF"/>
        <w:spacing w:after="0" w:line="240" w:lineRule="auto"/>
        <w:ind w:left="714" w:hanging="357"/>
        <w:jc w:val="both"/>
        <w:rPr>
          <w:color w:val="auto"/>
        </w:rPr>
      </w:pPr>
      <w:r w:rsidRPr="009E329E">
        <w:rPr>
          <w:color w:val="auto"/>
        </w:rPr>
        <w:t>prawo do sprostowania lub uzupełnienia Pani/Pana danych osobowych na podstawie art. 16 RODO,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oraz jego załączników;</w:t>
      </w:r>
    </w:p>
    <w:p w:rsidR="009E329E" w:rsidRPr="009E329E" w:rsidRDefault="009E329E" w:rsidP="00B553ED">
      <w:pPr>
        <w:numPr>
          <w:ilvl w:val="0"/>
          <w:numId w:val="24"/>
        </w:numPr>
        <w:shd w:val="clear" w:color="auto" w:fill="FFFFFF"/>
        <w:spacing w:before="100" w:beforeAutospacing="1" w:after="100" w:afterAutospacing="1" w:line="240" w:lineRule="auto"/>
        <w:jc w:val="both"/>
        <w:rPr>
          <w:color w:val="auto"/>
        </w:rPr>
      </w:pPr>
      <w:r w:rsidRPr="009E329E">
        <w:rPr>
          <w:color w:val="auto"/>
        </w:rPr>
        <w:t>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na podstawie art. 18 RODO, a także nie ogranicza przetwarzania danych osobowych do czasu zakończenia postępowania o udzielenie zamówienia;</w:t>
      </w:r>
    </w:p>
    <w:p w:rsidR="009E329E" w:rsidRPr="009E329E" w:rsidRDefault="009E329E" w:rsidP="00B553ED">
      <w:pPr>
        <w:numPr>
          <w:ilvl w:val="0"/>
          <w:numId w:val="24"/>
        </w:numPr>
        <w:shd w:val="clear" w:color="auto" w:fill="FFFFFF"/>
        <w:spacing w:before="100" w:beforeAutospacing="1" w:after="100" w:afterAutospacing="1" w:line="240" w:lineRule="auto"/>
        <w:jc w:val="both"/>
        <w:rPr>
          <w:color w:val="auto"/>
        </w:rPr>
      </w:pPr>
      <w:r w:rsidRPr="009E329E">
        <w:rPr>
          <w:color w:val="auto"/>
        </w:rPr>
        <w:t>prawo do wniesienia skargi do Prezesa Urzędu Ochrony Danych Osobowych, gdy uzna Pani/Pan, że przetwarzanie danych osobowych Pani/Pana dotyczących narusza przepisy RODO;</w:t>
      </w:r>
    </w:p>
    <w:p w:rsidR="009E329E" w:rsidRPr="009E329E" w:rsidRDefault="009E329E" w:rsidP="00B553ED">
      <w:pPr>
        <w:shd w:val="clear" w:color="auto" w:fill="FFFFFF"/>
        <w:spacing w:before="80"/>
        <w:jc w:val="both"/>
        <w:rPr>
          <w:color w:val="auto"/>
        </w:rPr>
      </w:pPr>
      <w:r w:rsidRPr="009E329E">
        <w:rPr>
          <w:b/>
          <w:bCs/>
          <w:color w:val="auto"/>
        </w:rPr>
        <w:t>Nie przysługuje Pani/Panu</w:t>
      </w:r>
      <w:r w:rsidRPr="009E329E">
        <w:rPr>
          <w:color w:val="auto"/>
        </w:rPr>
        <w:t>:</w:t>
      </w:r>
    </w:p>
    <w:p w:rsidR="009E329E" w:rsidRPr="009E329E" w:rsidRDefault="009E329E" w:rsidP="00B553ED">
      <w:pPr>
        <w:numPr>
          <w:ilvl w:val="0"/>
          <w:numId w:val="25"/>
        </w:numPr>
        <w:shd w:val="clear" w:color="auto" w:fill="FFFFFF"/>
        <w:spacing w:before="80" w:after="0" w:line="240" w:lineRule="auto"/>
        <w:ind w:left="714" w:hanging="357"/>
        <w:contextualSpacing/>
        <w:jc w:val="both"/>
        <w:rPr>
          <w:color w:val="auto"/>
        </w:rPr>
      </w:pPr>
      <w:r w:rsidRPr="009E329E">
        <w:rPr>
          <w:color w:val="auto"/>
        </w:rPr>
        <w:t>prawo do usunięcia danych osobowych w związku z art. 17 ust. 3 lit. b, d lub e RODO; </w:t>
      </w:r>
    </w:p>
    <w:p w:rsidR="009E329E" w:rsidRPr="009E329E" w:rsidRDefault="009E329E" w:rsidP="00B553ED">
      <w:pPr>
        <w:pStyle w:val="WW-Zawartoramki"/>
        <w:numPr>
          <w:ilvl w:val="0"/>
          <w:numId w:val="25"/>
        </w:numPr>
        <w:shd w:val="clear" w:color="auto" w:fill="FFFFFF"/>
        <w:suppressAutoHyphens w:val="0"/>
        <w:jc w:val="both"/>
        <w:rPr>
          <w:sz w:val="20"/>
          <w:szCs w:val="20"/>
          <w:lang w:eastAsia="pl-PL"/>
        </w:rPr>
      </w:pPr>
      <w:r w:rsidRPr="009E329E">
        <w:rPr>
          <w:sz w:val="20"/>
          <w:szCs w:val="20"/>
          <w:lang w:eastAsia="pl-PL"/>
        </w:rPr>
        <w:t xml:space="preserve">prawo do przenoszenia danych osobowych, o którym mowa w art. 20 RODO; </w:t>
      </w:r>
    </w:p>
    <w:p w:rsidR="009E329E" w:rsidRPr="009E329E" w:rsidRDefault="009E329E" w:rsidP="00B553ED">
      <w:pPr>
        <w:pStyle w:val="WW-Zawartoramki"/>
        <w:numPr>
          <w:ilvl w:val="0"/>
          <w:numId w:val="25"/>
        </w:numPr>
        <w:shd w:val="clear" w:color="auto" w:fill="FFFFFF"/>
        <w:suppressAutoHyphens w:val="0"/>
        <w:spacing w:after="100" w:afterAutospacing="1"/>
        <w:jc w:val="both"/>
        <w:rPr>
          <w:sz w:val="20"/>
          <w:szCs w:val="20"/>
          <w:lang w:eastAsia="pl-PL"/>
        </w:rPr>
      </w:pPr>
      <w:r w:rsidRPr="009E329E">
        <w:rPr>
          <w:sz w:val="20"/>
          <w:szCs w:val="20"/>
          <w:lang w:eastAsia="pl-PL"/>
        </w:rPr>
        <w:t>prawo sprzeciwu, wobec przetwarzania danych osobowych na podstawie art. 21 RODO, gdyż podstawą prawną przetwarzania Pani/Pana danych osobowych jest art. 6 ust. 1 lit. c RODO.</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92" w:line="259" w:lineRule="auto"/>
        <w:ind w:left="14" w:firstLine="0"/>
        <w:jc w:val="both"/>
      </w:pPr>
      <w:r>
        <w:rPr>
          <w:sz w:val="20"/>
        </w:rPr>
        <w:t xml:space="preserve"> </w:t>
      </w:r>
    </w:p>
    <w:p w:rsidR="0036627C" w:rsidRDefault="00000000" w:rsidP="00B553ED">
      <w:pPr>
        <w:pStyle w:val="Nagwek2"/>
        <w:ind w:left="9"/>
        <w:jc w:val="both"/>
      </w:pPr>
      <w:r>
        <w:rPr>
          <w:u w:val="none"/>
        </w:rPr>
        <w:t xml:space="preserve">3. </w:t>
      </w:r>
      <w:r>
        <w:t>OPIS PRZEDMIOTU ZAMÓWIENIA</w:t>
      </w:r>
      <w:r>
        <w:rPr>
          <w:u w:val="none"/>
        </w:rPr>
        <w:t xml:space="preserve">  </w:t>
      </w:r>
    </w:p>
    <w:p w:rsidR="0036627C" w:rsidRDefault="00000000" w:rsidP="00B553ED">
      <w:pPr>
        <w:spacing w:after="104" w:line="259" w:lineRule="auto"/>
        <w:ind w:left="14" w:firstLine="0"/>
        <w:jc w:val="both"/>
      </w:pPr>
      <w:r>
        <w:rPr>
          <w:sz w:val="10"/>
        </w:rPr>
        <w:t xml:space="preserve"> </w:t>
      </w:r>
    </w:p>
    <w:p w:rsidR="0036627C" w:rsidRDefault="00000000" w:rsidP="00B553ED">
      <w:pPr>
        <w:ind w:left="24" w:right="821"/>
        <w:jc w:val="both"/>
      </w:pPr>
      <w:r>
        <w:t xml:space="preserve">3.1. Przedmiotem zamówienia jest dostawa </w:t>
      </w:r>
      <w:r w:rsidR="008C53E5">
        <w:t>serwera</w:t>
      </w:r>
      <w:r>
        <w:t xml:space="preserve"> w celu realizacji  projektu „Cyberbezpieczny Samorząd” w Gminie </w:t>
      </w:r>
      <w:r w:rsidR="008C53E5">
        <w:t>Miejskiej Hel</w:t>
      </w:r>
      <w:r>
        <w:t xml:space="preserve"> w ramach programu FERC 2021-2027,  oś priorytetowa II: Zaawansowane usługi cyfrowe, Działanie 2.2., </w:t>
      </w:r>
      <w:r>
        <w:rPr>
          <w:color w:val="1C1A11"/>
        </w:rPr>
        <w:t>wzmocnienie krajowego systemu cyberbezpieczeństwa.</w:t>
      </w:r>
      <w:r>
        <w:t xml:space="preserve"> </w:t>
      </w:r>
    </w:p>
    <w:p w:rsidR="0036627C" w:rsidRDefault="00000000" w:rsidP="00B553ED">
      <w:pPr>
        <w:spacing w:after="0" w:line="259" w:lineRule="auto"/>
        <w:ind w:left="14" w:firstLine="0"/>
        <w:jc w:val="both"/>
      </w:pPr>
      <w:r>
        <w:t xml:space="preserve"> </w:t>
      </w:r>
      <w:r>
        <w:rPr>
          <w:sz w:val="24"/>
        </w:rPr>
        <w:t xml:space="preserve">           </w:t>
      </w:r>
    </w:p>
    <w:p w:rsidR="0036627C" w:rsidRDefault="00000000" w:rsidP="00B553ED">
      <w:pPr>
        <w:spacing w:after="166" w:line="258" w:lineRule="auto"/>
        <w:ind w:left="-1" w:right="719" w:firstLine="0"/>
        <w:jc w:val="both"/>
      </w:pPr>
      <w:r>
        <w:t xml:space="preserve">3.3. </w:t>
      </w:r>
      <w:r>
        <w:rPr>
          <w:u w:val="single" w:color="000000"/>
        </w:rPr>
        <w:t>Szczegółowy opis przedmiotu zamówienia stanowi :</w:t>
      </w:r>
      <w:r>
        <w:t xml:space="preserve"> </w:t>
      </w:r>
    </w:p>
    <w:p w:rsidR="0036627C" w:rsidRDefault="001A783C" w:rsidP="001A783C">
      <w:pPr>
        <w:spacing w:after="166" w:line="258" w:lineRule="auto"/>
        <w:ind w:left="-1" w:right="719" w:firstLine="0"/>
        <w:jc w:val="both"/>
      </w:pPr>
      <w:r>
        <w:t xml:space="preserve">Zamawiający wymaga minimalny </w:t>
      </w:r>
      <w:r w:rsidRPr="001A783C">
        <w:rPr>
          <w:b/>
          <w:bCs/>
        </w:rPr>
        <w:t>okres gwarancji 60 miesięcy</w:t>
      </w:r>
      <w:r>
        <w:t xml:space="preserve"> na przedmiot zamówienia, załącznik nr.</w:t>
      </w:r>
      <w:r w:rsidR="008C53E5">
        <w:t xml:space="preserve"> </w:t>
      </w:r>
      <w:r>
        <w:t xml:space="preserve">4  do Zapytania Ofertowego – Opis przedmiotu zamówienia ( zwany dalej OPZ ). </w:t>
      </w:r>
    </w:p>
    <w:p w:rsidR="0036627C" w:rsidRDefault="00000000" w:rsidP="00B553ED">
      <w:pPr>
        <w:spacing w:after="0" w:line="342" w:lineRule="auto"/>
        <w:ind w:left="14" w:right="10113" w:firstLine="0"/>
        <w:jc w:val="both"/>
      </w:pPr>
      <w:r>
        <w:t xml:space="preserve"> </w:t>
      </w:r>
      <w:r>
        <w:rPr>
          <w:sz w:val="20"/>
        </w:rPr>
        <w:t xml:space="preserve"> </w:t>
      </w:r>
    </w:p>
    <w:p w:rsidR="0036627C" w:rsidRDefault="00000000" w:rsidP="00B553ED">
      <w:pPr>
        <w:spacing w:after="231"/>
        <w:ind w:left="24" w:right="821"/>
        <w:jc w:val="both"/>
      </w:pPr>
      <w:r>
        <w:t xml:space="preserve">3.4.   Wspólny Słownik Zamówień kod CPV: </w:t>
      </w:r>
    </w:p>
    <w:p w:rsidR="0036627C" w:rsidRDefault="00000000" w:rsidP="00B553ED">
      <w:pPr>
        <w:spacing w:after="166"/>
        <w:ind w:left="384" w:right="821"/>
        <w:jc w:val="both"/>
      </w:pPr>
      <w:r>
        <w:t xml:space="preserve">Rodzaj zamówienia – dostawy </w:t>
      </w:r>
    </w:p>
    <w:p w:rsidR="0036627C" w:rsidRDefault="00000000" w:rsidP="00B553ED">
      <w:pPr>
        <w:spacing w:after="166"/>
        <w:ind w:left="384" w:right="821"/>
        <w:jc w:val="both"/>
      </w:pPr>
      <w:r>
        <w:t xml:space="preserve">48820000-2  Serwery   </w:t>
      </w:r>
    </w:p>
    <w:p w:rsidR="0036627C" w:rsidRDefault="0036627C" w:rsidP="00B553ED">
      <w:pPr>
        <w:spacing w:after="70" w:line="259" w:lineRule="auto"/>
        <w:ind w:left="14" w:firstLine="0"/>
        <w:jc w:val="both"/>
      </w:pPr>
    </w:p>
    <w:p w:rsidR="0036627C" w:rsidRDefault="00000000" w:rsidP="00B553ED">
      <w:pPr>
        <w:spacing w:after="174" w:line="253" w:lineRule="auto"/>
        <w:ind w:left="24" w:right="622"/>
        <w:jc w:val="both"/>
      </w:pPr>
      <w:r>
        <w:t xml:space="preserve">3.5. INNE WYMAGANIA STAWIANE WYKONAWCY </w:t>
      </w:r>
    </w:p>
    <w:p w:rsidR="0036627C" w:rsidRDefault="00000000" w:rsidP="00B553ED">
      <w:pPr>
        <w:spacing w:after="0" w:line="259" w:lineRule="auto"/>
        <w:ind w:left="449" w:firstLine="0"/>
        <w:jc w:val="both"/>
      </w:pPr>
      <w:r>
        <w:t xml:space="preserve"> </w:t>
      </w:r>
    </w:p>
    <w:p w:rsidR="0036627C" w:rsidRDefault="00000000" w:rsidP="00B553ED">
      <w:pPr>
        <w:spacing w:after="3" w:line="253" w:lineRule="auto"/>
        <w:ind w:left="24" w:right="622"/>
        <w:jc w:val="both"/>
      </w:pPr>
      <w:r>
        <w:t xml:space="preserve">3.5.1. Wymagany okres gwarancji    </w:t>
      </w:r>
    </w:p>
    <w:p w:rsidR="0036627C" w:rsidRDefault="00000000" w:rsidP="00B553ED">
      <w:pPr>
        <w:ind w:left="24" w:right="821"/>
        <w:jc w:val="both"/>
      </w:pPr>
      <w:r>
        <w:t xml:space="preserve">Zamawiający wymaga aby Wykonawca udzielił co najmniej  </w:t>
      </w:r>
      <w:r w:rsidR="00AD4035">
        <w:t>60</w:t>
      </w:r>
      <w:r>
        <w:t xml:space="preserve"> miesięcznej gwarancji  na dostarczony przedmiot zamówienia , która liczona będzie od następnego dnia po bezusterkowym odbiorze  końcowym przedmiotu zamówienia.</w:t>
      </w:r>
    </w:p>
    <w:p w:rsidR="0036627C" w:rsidRDefault="00000000" w:rsidP="00B553ED">
      <w:pPr>
        <w:spacing w:after="0" w:line="259" w:lineRule="auto"/>
        <w:ind w:left="14" w:firstLine="0"/>
        <w:jc w:val="both"/>
      </w:pPr>
      <w:r>
        <w:t xml:space="preserve"> </w:t>
      </w:r>
    </w:p>
    <w:p w:rsidR="0036627C" w:rsidRDefault="00000000" w:rsidP="00B553ED">
      <w:pPr>
        <w:ind w:left="24" w:right="821"/>
        <w:jc w:val="both"/>
      </w:pPr>
      <w:r>
        <w:t xml:space="preserve">Zamawiający wymaga również od Wykonawcy : </w:t>
      </w:r>
    </w:p>
    <w:p w:rsidR="0036627C" w:rsidRDefault="00000000" w:rsidP="00B553ED">
      <w:pPr>
        <w:numPr>
          <w:ilvl w:val="0"/>
          <w:numId w:val="2"/>
        </w:numPr>
        <w:ind w:right="821" w:hanging="283"/>
        <w:jc w:val="both"/>
      </w:pPr>
      <w:r>
        <w:t xml:space="preserve">Usuwanie bieżących usterek i awarii w okresie gwarancji.  </w:t>
      </w:r>
    </w:p>
    <w:p w:rsidR="0036627C" w:rsidRDefault="00000000" w:rsidP="00B553ED">
      <w:pPr>
        <w:numPr>
          <w:ilvl w:val="0"/>
          <w:numId w:val="2"/>
        </w:numPr>
        <w:ind w:right="821" w:hanging="283"/>
        <w:jc w:val="both"/>
      </w:pPr>
      <w:r>
        <w:t xml:space="preserve">Świadczenie wsparcia technicznego w zakresie dostarczonych urządzeń i systemów w okresie gwarancji </w:t>
      </w:r>
    </w:p>
    <w:p w:rsidR="0036627C" w:rsidRDefault="00000000" w:rsidP="00B553ED">
      <w:pPr>
        <w:spacing w:after="7" w:line="259" w:lineRule="auto"/>
        <w:ind w:left="14" w:firstLine="0"/>
        <w:jc w:val="both"/>
      </w:pPr>
      <w:r>
        <w:t xml:space="preserve"> </w:t>
      </w:r>
    </w:p>
    <w:p w:rsidR="0036627C" w:rsidRDefault="00000000" w:rsidP="00B553ED">
      <w:pPr>
        <w:spacing w:after="3" w:line="253" w:lineRule="auto"/>
        <w:ind w:left="24" w:right="622"/>
        <w:jc w:val="both"/>
      </w:pPr>
      <w:r>
        <w:t xml:space="preserve">3.5.2 Wymagania w zakresie urządzeń ,wyposażenia i oprogramowania </w:t>
      </w:r>
    </w:p>
    <w:p w:rsidR="0036627C" w:rsidRDefault="00000000" w:rsidP="00B553ED">
      <w:pPr>
        <w:spacing w:after="180" w:line="259" w:lineRule="auto"/>
        <w:ind w:left="734" w:firstLine="0"/>
        <w:jc w:val="both"/>
      </w:pPr>
      <w:r>
        <w:t xml:space="preserve"> </w:t>
      </w:r>
    </w:p>
    <w:p w:rsidR="0036627C" w:rsidRDefault="00000000" w:rsidP="00B553ED">
      <w:pPr>
        <w:numPr>
          <w:ilvl w:val="1"/>
          <w:numId w:val="2"/>
        </w:numPr>
        <w:spacing w:after="181" w:line="259" w:lineRule="auto"/>
        <w:ind w:right="848" w:hanging="360"/>
        <w:jc w:val="both"/>
      </w:pPr>
      <w:r>
        <w:t xml:space="preserve">Wszystkie podane typy urządzeń, oprogramowania, systemów IT  jakie przytoczono </w:t>
      </w:r>
      <w:r w:rsidR="008C53E5">
        <w:br/>
      </w:r>
      <w:r>
        <w:t xml:space="preserve">w dokumentacji   postępowania należy traktować jako przykładowe, mające na celu doprecyzowanie przedmiotu zamówienia oraz określające standard techniczny i jakościowy, </w:t>
      </w:r>
      <w:r w:rsidR="008C53E5">
        <w:br/>
      </w:r>
      <w:r>
        <w:t xml:space="preserve">z możliwością zastąpienia ich zamiennie innymi  urządzeniami, oprogramowaniem co najmniej równoważnymi, pod warunkiem osiągnięcia założonych standardów technicznych i jakościowych oraz zgodność z opisem zamówienia.  </w:t>
      </w:r>
    </w:p>
    <w:p w:rsidR="0036627C" w:rsidRDefault="00D1642D" w:rsidP="00B553ED">
      <w:pPr>
        <w:numPr>
          <w:ilvl w:val="1"/>
          <w:numId w:val="2"/>
        </w:numPr>
        <w:spacing w:after="181" w:line="259" w:lineRule="auto"/>
        <w:ind w:right="848" w:hanging="360"/>
        <w:jc w:val="both"/>
      </w:pPr>
      <w:r>
        <w:t xml:space="preserve">Przedmiot zamówienia musi posiadać wymagane atesty, certyfikaty oraz znaczenie CE. </w:t>
      </w:r>
      <w:r w:rsidR="008C53E5">
        <w:br/>
      </w:r>
      <w:r>
        <w:t xml:space="preserve">W przypadku gdy w dokumentacji postępowania przedmiot zamówienia jest opisany ze wskazaniem znaków towarowych (marek), patentów lub pochodzenia (producenta), źródła lub szczególnego procesu, który charakteryzuje produkty lub usługi dostarczane przez konkretnego dostawcę, to przyjmuje się, że wskazaniom takim towarzyszą wyrazy „lub równoważne”. Wykonawca, który powołuje się na rozwiązania równoważne opisywanym przez Zamawiającego, jest obowiązany wykazać, że oferowane przez niego rozwiązania ( urządzenia, oprogramowanie  </w:t>
      </w:r>
      <w:r w:rsidR="008C53E5">
        <w:br/>
      </w:r>
      <w:r>
        <w:t xml:space="preserve">i inne elementy) spełniają wymagania określone przez Zamawiającego. </w:t>
      </w:r>
    </w:p>
    <w:p w:rsidR="0036627C" w:rsidRDefault="00000000" w:rsidP="00B553ED">
      <w:pPr>
        <w:numPr>
          <w:ilvl w:val="1"/>
          <w:numId w:val="2"/>
        </w:numPr>
        <w:spacing w:after="167" w:line="259" w:lineRule="auto"/>
        <w:ind w:right="848" w:hanging="360"/>
        <w:jc w:val="both"/>
      </w:pPr>
      <w:r>
        <w:t>Wykonawca dostarczy  wyłącznie urządzeni</w:t>
      </w:r>
      <w:r w:rsidR="008C53E5">
        <w:t>e</w:t>
      </w:r>
      <w:r>
        <w:t xml:space="preserve"> nowe, które </w:t>
      </w:r>
      <w:r w:rsidR="008C53E5">
        <w:t>jest</w:t>
      </w:r>
      <w:r>
        <w:t xml:space="preserve"> w bieżącej produkcji. Nie dopuszcza się stosowania urządzeń i rozwiązań określonych jako prototyp, seria próbna, wyrób warsztatowy lub jako produkcja jednostkowa. Urządzenia i wyposażenie powinny pochodzić od producenta zapewniającego usługi serwisowe  i  gwarancyjne</w:t>
      </w:r>
      <w:r w:rsidR="008C53E5">
        <w:t>.</w:t>
      </w:r>
    </w:p>
    <w:p w:rsidR="0036627C" w:rsidRDefault="00000000" w:rsidP="00B553ED">
      <w:pPr>
        <w:spacing w:after="0" w:line="259" w:lineRule="auto"/>
        <w:ind w:left="14" w:firstLine="0"/>
        <w:jc w:val="both"/>
      </w:pPr>
      <w:r>
        <w:t xml:space="preserve"> </w:t>
      </w:r>
    </w:p>
    <w:p w:rsidR="0036627C" w:rsidRDefault="00000000" w:rsidP="00B553ED">
      <w:pPr>
        <w:spacing w:after="118" w:line="253" w:lineRule="auto"/>
        <w:ind w:left="24" w:right="622"/>
        <w:jc w:val="both"/>
      </w:pPr>
      <w:r>
        <w:t xml:space="preserve">3.5.3  Podwykonawstwo </w:t>
      </w:r>
    </w:p>
    <w:p w:rsidR="0036627C" w:rsidRDefault="00000000" w:rsidP="00B553ED">
      <w:pPr>
        <w:numPr>
          <w:ilvl w:val="0"/>
          <w:numId w:val="3"/>
        </w:numPr>
        <w:spacing w:after="111"/>
        <w:ind w:right="848" w:hanging="267"/>
        <w:jc w:val="both"/>
      </w:pPr>
      <w:r>
        <w:t xml:space="preserve">Zamawiający dopuszcza powierzenie podwykonawcom wykonania dowolnej części zamówienia.  </w:t>
      </w:r>
    </w:p>
    <w:p w:rsidR="0036627C" w:rsidRDefault="00000000" w:rsidP="00B553ED">
      <w:pPr>
        <w:numPr>
          <w:ilvl w:val="0"/>
          <w:numId w:val="3"/>
        </w:numPr>
        <w:spacing w:after="111" w:line="259" w:lineRule="auto"/>
        <w:ind w:right="848" w:hanging="267"/>
        <w:jc w:val="both"/>
      </w:pPr>
      <w:r>
        <w:t xml:space="preserve">Zamawiający żąda, jeżeli Wykonawca zamierza powierzyć podwykonawcom wykonanie części zamówienia, wskazania tych części zamówienia w ofercie (sporządzonej zgodnie ze wzorem stanowiącym Załącznik 1 do zapytania ofertowego ) i podania nazwy podwykonawców. </w:t>
      </w:r>
    </w:p>
    <w:p w:rsidR="0036627C" w:rsidRDefault="00000000" w:rsidP="00B553ED">
      <w:pPr>
        <w:numPr>
          <w:ilvl w:val="0"/>
          <w:numId w:val="3"/>
        </w:numPr>
        <w:spacing w:after="114" w:line="259" w:lineRule="auto"/>
        <w:ind w:right="848" w:hanging="267"/>
        <w:jc w:val="both"/>
      </w:pPr>
      <w:r>
        <w:t xml:space="preserve">Zamawiający żąda również od Wykonawcy który zamierza powierzyć podwykonawcom wykonanie części zamówienia, złożenia oświadczenia  o braku podstaw do wykluczenia  (sporządzonego zgodnie ze wzorem stanowiącym Załącznik 2 do zapytania ofertowego) i podania nazwy podwykonawców, których to oświadczenie dotyczy. </w:t>
      </w:r>
    </w:p>
    <w:p w:rsidR="0036627C" w:rsidRDefault="00000000" w:rsidP="00B553ED">
      <w:pPr>
        <w:numPr>
          <w:ilvl w:val="0"/>
          <w:numId w:val="3"/>
        </w:numPr>
        <w:spacing w:after="114" w:line="259" w:lineRule="auto"/>
        <w:ind w:right="848" w:hanging="267"/>
        <w:jc w:val="both"/>
      </w:pPr>
      <w:r>
        <w:t>Powierzenie części zamówienia podwykonawcom nie zwalnia wykonawcy z odpowiedzialności za należyte wykonanie zamówienia. Wykonawca będzie odpowiedzialny za działania, uchybienia i zaniedbania podwykonawców i ich pracowników w takim samym stopniu jakby to były działania, uchybienia  i zaniedbania jego własnych pracowników</w:t>
      </w:r>
      <w:r w:rsidR="002146F5">
        <w:t>.</w:t>
      </w:r>
      <w:r>
        <w:t xml:space="preserve"> </w:t>
      </w:r>
    </w:p>
    <w:p w:rsidR="0036627C" w:rsidRDefault="00000000" w:rsidP="00B553ED">
      <w:pPr>
        <w:spacing w:after="112" w:line="259" w:lineRule="auto"/>
        <w:ind w:left="14" w:firstLine="0"/>
        <w:jc w:val="both"/>
      </w:pPr>
      <w:r>
        <w:lastRenderedPageBreak/>
        <w:t xml:space="preserve"> </w:t>
      </w:r>
    </w:p>
    <w:p w:rsidR="0036627C" w:rsidRDefault="00000000" w:rsidP="00B553ED">
      <w:pPr>
        <w:spacing w:after="116" w:line="253" w:lineRule="auto"/>
        <w:ind w:left="24" w:right="622"/>
        <w:jc w:val="both"/>
      </w:pPr>
      <w:r>
        <w:t xml:space="preserve">3.6.  WARUNKI UMOWNE REALIZACJI ZAMÓWIENIA </w:t>
      </w:r>
    </w:p>
    <w:p w:rsidR="0036627C" w:rsidRDefault="00000000" w:rsidP="00B553ED">
      <w:pPr>
        <w:spacing w:after="90"/>
        <w:ind w:left="24" w:right="821"/>
        <w:jc w:val="both"/>
      </w:pPr>
      <w:r>
        <w:t xml:space="preserve">Szczegółowe zasady określające obowiązki Wykonawcy, sposób realizacji zamówienia, możliwe zmiany umowy, kary itp.  zawarte zostały w Projekcie umowy – załącznik nr 5 do zapytania ofertowego. </w:t>
      </w:r>
    </w:p>
    <w:p w:rsidR="0036627C" w:rsidRDefault="00000000" w:rsidP="00B553ED">
      <w:pPr>
        <w:spacing w:after="0" w:line="259" w:lineRule="auto"/>
        <w:ind w:left="14" w:firstLine="0"/>
        <w:jc w:val="both"/>
      </w:pPr>
      <w:r>
        <w:rPr>
          <w:sz w:val="20"/>
        </w:rPr>
        <w:t xml:space="preserve"> </w:t>
      </w:r>
    </w:p>
    <w:p w:rsidR="0036627C" w:rsidRDefault="00000000" w:rsidP="00B553ED">
      <w:pPr>
        <w:numPr>
          <w:ilvl w:val="0"/>
          <w:numId w:val="4"/>
        </w:numPr>
        <w:spacing w:after="0" w:line="259" w:lineRule="auto"/>
        <w:ind w:left="257" w:hanging="243"/>
        <w:jc w:val="both"/>
      </w:pPr>
      <w:r>
        <w:rPr>
          <w:color w:val="00000A"/>
          <w:sz w:val="24"/>
          <w:u w:val="single" w:color="00000A"/>
        </w:rPr>
        <w:t>TERMIN WYKONANIA ZAMÓWIENIA.</w:t>
      </w:r>
      <w:r>
        <w:rPr>
          <w:color w:val="00000A"/>
          <w:sz w:val="24"/>
        </w:rPr>
        <w:t xml:space="preserve"> </w:t>
      </w:r>
    </w:p>
    <w:p w:rsidR="0036627C" w:rsidRDefault="00000000" w:rsidP="00B553ED">
      <w:pPr>
        <w:spacing w:after="2" w:line="259" w:lineRule="auto"/>
        <w:ind w:left="14" w:firstLine="0"/>
        <w:jc w:val="both"/>
      </w:pPr>
      <w:r>
        <w:rPr>
          <w:color w:val="00000A"/>
        </w:rPr>
        <w:t xml:space="preserve"> </w:t>
      </w:r>
    </w:p>
    <w:p w:rsidR="0036627C" w:rsidRDefault="00000000" w:rsidP="00B553ED">
      <w:pPr>
        <w:numPr>
          <w:ilvl w:val="1"/>
          <w:numId w:val="4"/>
        </w:numPr>
        <w:ind w:right="821" w:hanging="360"/>
        <w:jc w:val="both"/>
      </w:pPr>
      <w:r>
        <w:t xml:space="preserve">Termin zakończenia realizacji zamówienia : do </w:t>
      </w:r>
      <w:r w:rsidR="000350E9">
        <w:t>21</w:t>
      </w:r>
      <w:r>
        <w:t xml:space="preserve"> dni od daty zawarcia umowy   </w:t>
      </w:r>
    </w:p>
    <w:p w:rsidR="0036627C" w:rsidRDefault="00000000" w:rsidP="00B553ED">
      <w:pPr>
        <w:numPr>
          <w:ilvl w:val="1"/>
          <w:numId w:val="4"/>
        </w:numPr>
        <w:spacing w:after="27"/>
        <w:ind w:right="821" w:hanging="360"/>
        <w:jc w:val="both"/>
      </w:pPr>
      <w:r>
        <w:t xml:space="preserve">Powyższy termin należy rozumieć jako datę bezusterkowego odbioru końcowego przedmiotu zamówienia przez Zamawiającego . </w:t>
      </w:r>
    </w:p>
    <w:p w:rsidR="0036627C" w:rsidRDefault="00000000" w:rsidP="00B553ED">
      <w:pPr>
        <w:spacing w:after="177" w:line="259" w:lineRule="auto"/>
        <w:ind w:left="14" w:firstLine="0"/>
        <w:jc w:val="both"/>
      </w:pPr>
      <w:r>
        <w:rPr>
          <w:sz w:val="24"/>
        </w:rPr>
        <w:t xml:space="preserve"> </w:t>
      </w:r>
    </w:p>
    <w:p w:rsidR="0036627C" w:rsidRDefault="00000000" w:rsidP="00B553ED">
      <w:pPr>
        <w:pStyle w:val="Nagwek2"/>
        <w:spacing w:after="156"/>
        <w:ind w:left="9"/>
        <w:jc w:val="both"/>
      </w:pPr>
      <w:r>
        <w:t>5. WARUNKI STAWIANE W POSTĘPOWANIU</w:t>
      </w:r>
      <w:r>
        <w:rPr>
          <w:u w:val="none"/>
        </w:rPr>
        <w:t xml:space="preserve"> </w:t>
      </w:r>
    </w:p>
    <w:p w:rsidR="0036627C" w:rsidRDefault="00000000" w:rsidP="00B553ED">
      <w:pPr>
        <w:spacing w:after="3" w:line="257" w:lineRule="auto"/>
        <w:ind w:left="9" w:right="765"/>
        <w:jc w:val="both"/>
      </w:pPr>
      <w:r>
        <w:rPr>
          <w:color w:val="00000A"/>
        </w:rPr>
        <w:t xml:space="preserve">O udzielenie zamówienia mogą ubiegać się Wykonawcy, którzy: </w:t>
      </w:r>
    </w:p>
    <w:p w:rsidR="0036627C" w:rsidRDefault="00000000" w:rsidP="00B553ED">
      <w:pPr>
        <w:spacing w:after="2" w:line="259" w:lineRule="auto"/>
        <w:ind w:left="14" w:firstLine="0"/>
        <w:jc w:val="both"/>
      </w:pPr>
      <w:r>
        <w:rPr>
          <w:color w:val="00000A"/>
        </w:rPr>
        <w:t xml:space="preserve"> </w:t>
      </w:r>
    </w:p>
    <w:p w:rsidR="0036627C" w:rsidRDefault="00000000" w:rsidP="00B553ED">
      <w:pPr>
        <w:spacing w:after="0" w:line="259" w:lineRule="auto"/>
        <w:ind w:left="14" w:firstLine="0"/>
        <w:jc w:val="both"/>
      </w:pPr>
      <w:r>
        <w:rPr>
          <w:u w:val="single" w:color="000000"/>
        </w:rPr>
        <w:t>5.1 Nie podlegają wykluczeniu</w:t>
      </w:r>
      <w:r>
        <w:t xml:space="preserve"> </w:t>
      </w:r>
    </w:p>
    <w:p w:rsidR="0036627C" w:rsidRDefault="00000000" w:rsidP="00B553ED">
      <w:pPr>
        <w:spacing w:after="0" w:line="259" w:lineRule="auto"/>
        <w:ind w:left="14" w:firstLine="0"/>
        <w:jc w:val="both"/>
      </w:pPr>
      <w:r>
        <w:t xml:space="preserve"> </w:t>
      </w:r>
    </w:p>
    <w:p w:rsidR="0036627C" w:rsidRDefault="00000000" w:rsidP="00B553ED">
      <w:pPr>
        <w:spacing w:after="3" w:line="253" w:lineRule="auto"/>
        <w:ind w:left="24" w:right="622"/>
        <w:jc w:val="both"/>
      </w:pPr>
      <w:r>
        <w:t xml:space="preserve">5.1.1.  Zamawiający wykluczy Wykonawcę który jest podmiotem powiązanym z Zamawiającym osobowo lub kapitałowo. </w:t>
      </w:r>
    </w:p>
    <w:p w:rsidR="0036627C" w:rsidRDefault="00000000" w:rsidP="00B553ED">
      <w:pPr>
        <w:spacing w:after="0" w:line="259" w:lineRule="auto"/>
        <w:ind w:left="14" w:firstLine="0"/>
        <w:jc w:val="both"/>
      </w:pPr>
      <w:r>
        <w:t xml:space="preserve"> </w:t>
      </w:r>
    </w:p>
    <w:p w:rsidR="0036627C" w:rsidRDefault="00000000" w:rsidP="00B553ED">
      <w:pPr>
        <w:spacing w:after="0" w:line="259" w:lineRule="auto"/>
        <w:ind w:left="9" w:right="848"/>
        <w:jc w:val="both"/>
      </w:pPr>
      <w: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rsidR="0036627C" w:rsidRDefault="00000000" w:rsidP="00B553ED">
      <w:pPr>
        <w:numPr>
          <w:ilvl w:val="0"/>
          <w:numId w:val="5"/>
        </w:numPr>
        <w:ind w:right="821" w:hanging="232"/>
        <w:jc w:val="both"/>
      </w:pPr>
      <w:r>
        <w:t xml:space="preserve">uczestniczeniu w spółce jako wspólnik spółki cywilnej lub spółki osobowej, </w:t>
      </w:r>
    </w:p>
    <w:p w:rsidR="0036627C" w:rsidRDefault="00000000" w:rsidP="00B553ED">
      <w:pPr>
        <w:numPr>
          <w:ilvl w:val="0"/>
          <w:numId w:val="5"/>
        </w:numPr>
        <w:ind w:right="821" w:hanging="232"/>
        <w:jc w:val="both"/>
      </w:pPr>
      <w:r>
        <w:t xml:space="preserve">posiadaniu co najmniej 10% udziałów lub akcji, o ile niższy próg nie wynika z przepisów prawa . </w:t>
      </w:r>
    </w:p>
    <w:p w:rsidR="0036627C" w:rsidRDefault="00000000" w:rsidP="00B553ED">
      <w:pPr>
        <w:numPr>
          <w:ilvl w:val="0"/>
          <w:numId w:val="5"/>
        </w:numPr>
        <w:ind w:right="821" w:hanging="232"/>
        <w:jc w:val="both"/>
      </w:pPr>
      <w:r>
        <w:t xml:space="preserve">pełnieniu funkcji członka organu nadzorczego lub zarządzającego, prokurenta, pełnomocnika, </w:t>
      </w:r>
    </w:p>
    <w:p w:rsidR="0036627C" w:rsidRDefault="00000000" w:rsidP="00B553ED">
      <w:pPr>
        <w:numPr>
          <w:ilvl w:val="0"/>
          <w:numId w:val="5"/>
        </w:numPr>
        <w:ind w:right="821" w:hanging="232"/>
        <w:jc w:val="both"/>
      </w:pPr>
      <w:r>
        <w:t xml:space="preserve">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 </w:t>
      </w:r>
    </w:p>
    <w:p w:rsidR="0036627C" w:rsidRDefault="00000000" w:rsidP="00B553ED">
      <w:pPr>
        <w:numPr>
          <w:ilvl w:val="0"/>
          <w:numId w:val="5"/>
        </w:numPr>
        <w:ind w:right="821" w:hanging="232"/>
        <w:jc w:val="both"/>
      </w:pPr>
      <w:r>
        <w:t xml:space="preserve">z Wykonawcą w takim stosunku prawnym lub faktycznym, że istnieje uzasadniona wątpliwość co do ich bezstronności lub niezależności w związku z postępowaniem o udzielenie zamówienia. </w:t>
      </w:r>
    </w:p>
    <w:p w:rsidR="0036627C" w:rsidRDefault="00000000" w:rsidP="00B553ED">
      <w:pPr>
        <w:spacing w:after="112" w:line="259" w:lineRule="auto"/>
        <w:ind w:left="14" w:firstLine="0"/>
        <w:jc w:val="both"/>
      </w:pPr>
      <w:r>
        <w:t xml:space="preserve"> </w:t>
      </w:r>
    </w:p>
    <w:p w:rsidR="0036627C" w:rsidRDefault="00000000" w:rsidP="00B553ED">
      <w:pPr>
        <w:spacing w:after="111"/>
        <w:ind w:left="24" w:right="821"/>
        <w:jc w:val="both"/>
      </w:pPr>
      <w:r>
        <w:t>5.1.2.   Zamawiający</w:t>
      </w:r>
      <w:r>
        <w:rPr>
          <w:color w:val="FF0000"/>
        </w:rPr>
        <w:t xml:space="preserve"> </w:t>
      </w:r>
      <w:r>
        <w:t xml:space="preserve">również wykluczy wykonawcę w następujących przypadkach: </w:t>
      </w:r>
    </w:p>
    <w:p w:rsidR="0036627C" w:rsidRDefault="00000000" w:rsidP="00B553ED">
      <w:pPr>
        <w:numPr>
          <w:ilvl w:val="0"/>
          <w:numId w:val="6"/>
        </w:numPr>
        <w:spacing w:after="114" w:line="259" w:lineRule="auto"/>
        <w:ind w:right="848"/>
        <w:jc w:val="both"/>
      </w:pPr>
      <w: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36627C" w:rsidRDefault="00000000" w:rsidP="00B553ED">
      <w:pPr>
        <w:numPr>
          <w:ilvl w:val="0"/>
          <w:numId w:val="6"/>
        </w:numPr>
        <w:spacing w:after="114" w:line="259" w:lineRule="auto"/>
        <w:ind w:right="848"/>
        <w:jc w:val="both"/>
      </w:pPr>
      <w:r>
        <w:t xml:space="preserve">Zamawiający w związku w wejście w życie ustawy z dnia 13 kwietnia 2022 r. o szczególnych rozwiązaniach w zakresie przeciwdziałania wspieraniu agresji na Ukrainę oraz służących ochronie bezpieczeństwa narodowego (dalej: „ustawa”) wykluczy z postępowania Wykonawcę wobec którego zachodzą podstawy wykluczenia o których mowa w art.7 ust.1  ustawy.  </w:t>
      </w:r>
    </w:p>
    <w:p w:rsidR="0036627C" w:rsidRDefault="0036627C" w:rsidP="009C1A93">
      <w:pPr>
        <w:spacing w:after="2" w:line="259" w:lineRule="auto"/>
        <w:ind w:left="10" w:firstLine="0"/>
        <w:jc w:val="both"/>
        <w:rPr>
          <w:color w:val="00000A"/>
        </w:rPr>
      </w:pPr>
    </w:p>
    <w:p w:rsidR="009C1A93" w:rsidRDefault="009C1A93" w:rsidP="00B553ED">
      <w:pPr>
        <w:spacing w:after="2" w:line="259" w:lineRule="auto"/>
        <w:ind w:left="14" w:firstLine="0"/>
        <w:jc w:val="both"/>
      </w:pPr>
    </w:p>
    <w:p w:rsidR="0036627C" w:rsidRDefault="00000000" w:rsidP="00B553ED">
      <w:pPr>
        <w:spacing w:after="3" w:line="257" w:lineRule="auto"/>
        <w:ind w:left="9" w:right="765"/>
        <w:jc w:val="both"/>
      </w:pPr>
      <w:r>
        <w:rPr>
          <w:color w:val="00000A"/>
        </w:rPr>
        <w:lastRenderedPageBreak/>
        <w:t xml:space="preserve">5.1.3.  Jeżeli wykonawcy wspólnie ubiegają się o udzielenie zamówienia, każdy z nich musi wykazać brak podstaw do wykluczenia o których mowa w ust. 5.1.1 -5.1.2 </w:t>
      </w:r>
    </w:p>
    <w:p w:rsidR="0036627C" w:rsidRDefault="00000000" w:rsidP="00B553ED">
      <w:pPr>
        <w:spacing w:after="2" w:line="259" w:lineRule="auto"/>
        <w:ind w:left="14" w:firstLine="0"/>
        <w:jc w:val="both"/>
      </w:pPr>
      <w:r>
        <w:rPr>
          <w:color w:val="00000A"/>
        </w:rPr>
        <w:t xml:space="preserve"> </w:t>
      </w:r>
    </w:p>
    <w:p w:rsidR="0036627C" w:rsidRDefault="00000000" w:rsidP="00B553ED">
      <w:pPr>
        <w:spacing w:after="2" w:line="259" w:lineRule="auto"/>
        <w:ind w:left="14" w:firstLine="0"/>
        <w:jc w:val="both"/>
      </w:pPr>
      <w:r>
        <w:rPr>
          <w:color w:val="00000A"/>
          <w:u w:val="single" w:color="00000A"/>
        </w:rPr>
        <w:t>5.2 Spełniają warunki udziału w postępowaniu:</w:t>
      </w:r>
      <w:r>
        <w:rPr>
          <w:color w:val="00000A"/>
        </w:rPr>
        <w:t xml:space="preserve"> </w:t>
      </w:r>
    </w:p>
    <w:p w:rsidR="0036627C" w:rsidRDefault="00000000" w:rsidP="00B553ED">
      <w:pPr>
        <w:spacing w:after="0" w:line="259" w:lineRule="auto"/>
        <w:ind w:left="14" w:firstLine="0"/>
        <w:jc w:val="both"/>
      </w:pPr>
      <w:r>
        <w:t xml:space="preserve"> </w:t>
      </w:r>
    </w:p>
    <w:p w:rsidR="0036627C" w:rsidRDefault="00000000" w:rsidP="00B553ED">
      <w:pPr>
        <w:numPr>
          <w:ilvl w:val="0"/>
          <w:numId w:val="7"/>
        </w:numPr>
        <w:ind w:right="821" w:hanging="283"/>
        <w:jc w:val="both"/>
      </w:pPr>
      <w:r>
        <w:t xml:space="preserve">w zakresie kompetencji lub uprawnień do prowadzenia określonej działalności zawodowej, o ile wynika to z odrębnych przepisów: </w:t>
      </w:r>
      <w:r>
        <w:rPr>
          <w:u w:val="single" w:color="000000"/>
        </w:rPr>
        <w:t>Zamawiający nie formułuje szczegółowych wymagań dotyczących</w:t>
      </w:r>
      <w:r>
        <w:t xml:space="preserve"> </w:t>
      </w:r>
      <w:r>
        <w:rPr>
          <w:u w:val="single" w:color="000000"/>
        </w:rPr>
        <w:t>spełnienia wyżej wymienionego warunku.</w:t>
      </w:r>
      <w:r>
        <w:t xml:space="preserve"> </w:t>
      </w:r>
    </w:p>
    <w:p w:rsidR="0036627C" w:rsidRDefault="00000000" w:rsidP="00B553ED">
      <w:pPr>
        <w:numPr>
          <w:ilvl w:val="0"/>
          <w:numId w:val="7"/>
        </w:numPr>
        <w:spacing w:after="166" w:line="258" w:lineRule="auto"/>
        <w:ind w:right="821" w:hanging="283"/>
        <w:jc w:val="both"/>
      </w:pPr>
      <w:r>
        <w:t xml:space="preserve">w zakresie sytuacji ekonomicznej lub finansowej:  </w:t>
      </w:r>
      <w:r>
        <w:rPr>
          <w:u w:val="single" w:color="000000"/>
        </w:rPr>
        <w:t>Zamawiający nie formułuje szczegółowych</w:t>
      </w:r>
      <w:r>
        <w:t xml:space="preserve"> </w:t>
      </w:r>
      <w:r>
        <w:rPr>
          <w:u w:val="single" w:color="000000"/>
        </w:rPr>
        <w:t>wymagań dotyczących spełnienia wyżej wymienionego warunku.</w:t>
      </w:r>
      <w:r>
        <w:t xml:space="preserve"> </w:t>
      </w:r>
    </w:p>
    <w:p w:rsidR="0036627C" w:rsidRDefault="00000000" w:rsidP="00B553ED">
      <w:pPr>
        <w:numPr>
          <w:ilvl w:val="0"/>
          <w:numId w:val="7"/>
        </w:numPr>
        <w:ind w:right="821" w:hanging="283"/>
        <w:jc w:val="both"/>
      </w:pPr>
      <w:r>
        <w:t xml:space="preserve">w zakresie zdolności technicznej lub zawodowej : </w:t>
      </w:r>
    </w:p>
    <w:p w:rsidR="0036627C" w:rsidRDefault="00000000" w:rsidP="00B553ED">
      <w:pPr>
        <w:spacing w:after="0" w:line="258" w:lineRule="auto"/>
        <w:ind w:left="292" w:right="719" w:hanging="293"/>
        <w:jc w:val="both"/>
      </w:pPr>
      <w:r>
        <w:t xml:space="preserve">      </w:t>
      </w:r>
      <w:r>
        <w:rPr>
          <w:u w:val="single" w:color="000000"/>
        </w:rPr>
        <w:t>Zamawiający nie formułuje szczegółowych wymagań dotyczących spełnienia wyżej wymienionego</w:t>
      </w:r>
      <w:r>
        <w:t xml:space="preserve"> </w:t>
      </w:r>
      <w:r>
        <w:rPr>
          <w:u w:val="single" w:color="000000"/>
        </w:rPr>
        <w:t>warunku</w:t>
      </w:r>
      <w:r>
        <w:t xml:space="preserve"> </w:t>
      </w:r>
    </w:p>
    <w:p w:rsidR="0036627C" w:rsidRDefault="00000000" w:rsidP="00B553ED">
      <w:pPr>
        <w:spacing w:after="0" w:line="259" w:lineRule="auto"/>
        <w:ind w:left="14" w:firstLine="0"/>
        <w:jc w:val="both"/>
      </w:pPr>
      <w:r>
        <w:t xml:space="preserve">   </w:t>
      </w:r>
    </w:p>
    <w:p w:rsidR="0036627C" w:rsidRDefault="00000000" w:rsidP="00B553ED">
      <w:pPr>
        <w:spacing w:after="2" w:line="259" w:lineRule="auto"/>
        <w:ind w:left="14" w:firstLine="0"/>
        <w:jc w:val="both"/>
      </w:pPr>
      <w:r>
        <w:rPr>
          <w:color w:val="00000A"/>
        </w:rPr>
        <w:t xml:space="preserve">   </w:t>
      </w:r>
    </w:p>
    <w:p w:rsidR="0036627C" w:rsidRDefault="00000000" w:rsidP="00B553ED">
      <w:pPr>
        <w:ind w:left="24" w:right="821"/>
        <w:jc w:val="both"/>
      </w:pPr>
      <w:r>
        <w:t xml:space="preserve">5.2.1.  Ocena spełniania ww. warunków dokonana zostanie zgodnie z formułą spełnia – nie spełnia w oparciu o informacje przedstawione w dokumentach. </w:t>
      </w:r>
    </w:p>
    <w:p w:rsidR="0036627C" w:rsidRDefault="00000000" w:rsidP="00B553ED">
      <w:pPr>
        <w:spacing w:after="2" w:line="259" w:lineRule="auto"/>
        <w:ind w:left="14" w:firstLine="0"/>
        <w:jc w:val="both"/>
      </w:pPr>
      <w:r>
        <w:rPr>
          <w:color w:val="00000A"/>
        </w:rPr>
        <w:t xml:space="preserve"> </w:t>
      </w:r>
    </w:p>
    <w:p w:rsidR="0036627C" w:rsidRDefault="00000000" w:rsidP="00B553ED">
      <w:pPr>
        <w:spacing w:after="3" w:line="257" w:lineRule="auto"/>
        <w:ind w:left="9" w:right="765"/>
        <w:jc w:val="both"/>
      </w:pPr>
      <w:r>
        <w:rPr>
          <w:color w:val="00000A"/>
        </w:rPr>
        <w:t xml:space="preserve">5.2.2.  Jeżeli wykonawcy wspólnie ubiegają się o udzielenie zamówienia, powinni łącznie spełniać warunki,  o którym mowa w ust 5.2.  </w:t>
      </w:r>
    </w:p>
    <w:p w:rsidR="0036627C" w:rsidRDefault="00000000" w:rsidP="00B553ED">
      <w:pPr>
        <w:spacing w:after="2" w:line="259" w:lineRule="auto"/>
        <w:ind w:left="14" w:firstLine="0"/>
        <w:jc w:val="both"/>
      </w:pPr>
      <w:r>
        <w:rPr>
          <w:color w:val="00000A"/>
        </w:rPr>
        <w:t xml:space="preserve"> </w:t>
      </w:r>
    </w:p>
    <w:p w:rsidR="0036627C" w:rsidRDefault="00000000" w:rsidP="00B553ED">
      <w:pPr>
        <w:spacing w:after="3" w:line="257" w:lineRule="auto"/>
        <w:ind w:left="9" w:right="765"/>
        <w:jc w:val="both"/>
      </w:pPr>
      <w:r>
        <w:rPr>
          <w:color w:val="00000A"/>
        </w:rPr>
        <w:t xml:space="preserve">5.2.3. W odniesieniu do warunków dotyczących wykształcenia, kwalifikacji zawodowych lub doświadczenia, wykonawcy mogą polegać na zdolnościach innych podmiotów, jeśli podmioty te zrealizują dostawy lub usługi , których zdolności są wymagane do realizacji zamówienia. </w:t>
      </w:r>
    </w:p>
    <w:p w:rsidR="0036627C" w:rsidRDefault="00000000" w:rsidP="00B553ED">
      <w:pPr>
        <w:spacing w:after="70" w:line="259" w:lineRule="auto"/>
        <w:ind w:left="14" w:firstLine="0"/>
        <w:jc w:val="both"/>
      </w:pPr>
      <w:r>
        <w:rPr>
          <w:sz w:val="20"/>
        </w:rPr>
        <w:t xml:space="preserve"> </w:t>
      </w:r>
    </w:p>
    <w:p w:rsidR="0036627C" w:rsidRDefault="00000000" w:rsidP="00B553ED">
      <w:pPr>
        <w:spacing w:after="2" w:line="259" w:lineRule="auto"/>
        <w:ind w:left="14" w:firstLine="0"/>
        <w:jc w:val="both"/>
      </w:pPr>
      <w:r>
        <w:rPr>
          <w:color w:val="00000A"/>
        </w:rPr>
        <w:t xml:space="preserve"> </w:t>
      </w:r>
    </w:p>
    <w:p w:rsidR="0036627C" w:rsidRDefault="00000000" w:rsidP="00B553ED">
      <w:pPr>
        <w:numPr>
          <w:ilvl w:val="0"/>
          <w:numId w:val="8"/>
        </w:numPr>
        <w:spacing w:after="1" w:line="260" w:lineRule="auto"/>
        <w:ind w:right="168"/>
        <w:jc w:val="both"/>
      </w:pPr>
      <w:r>
        <w:rPr>
          <w:color w:val="00000A"/>
        </w:rPr>
        <w:t xml:space="preserve">OPIS SPOSOBU POTWIERDZENIA SPEŁNIENIA WARUNKÓW UDZIAŁU W POSTĘPOWANIU ORAZ BRAKU PODSTAW DO WYKLUCZENIA. </w:t>
      </w:r>
    </w:p>
    <w:p w:rsidR="0036627C" w:rsidRDefault="00000000" w:rsidP="00B553ED">
      <w:pPr>
        <w:spacing w:after="4" w:line="259" w:lineRule="auto"/>
        <w:ind w:left="14" w:firstLine="0"/>
        <w:jc w:val="both"/>
      </w:pPr>
      <w:r>
        <w:rPr>
          <w:color w:val="00000A"/>
        </w:rPr>
        <w:t xml:space="preserve"> </w:t>
      </w:r>
    </w:p>
    <w:p w:rsidR="0036627C" w:rsidRDefault="00000000" w:rsidP="00B553ED">
      <w:pPr>
        <w:spacing w:after="3" w:line="257" w:lineRule="auto"/>
        <w:ind w:left="9" w:right="765"/>
        <w:jc w:val="both"/>
      </w:pPr>
      <w:r>
        <w:rPr>
          <w:color w:val="00000A"/>
        </w:rPr>
        <w:t xml:space="preserve">6.1. </w:t>
      </w:r>
      <w:r>
        <w:rPr>
          <w:color w:val="00000A"/>
          <w:u w:val="single" w:color="00000A"/>
        </w:rPr>
        <w:t>W celu potwierdzenia spełniania warunków udziału</w:t>
      </w:r>
      <w:r>
        <w:rPr>
          <w:color w:val="00000A"/>
        </w:rPr>
        <w:t xml:space="preserve">, o których mowa w pkt 5.2 wykonawca zobowiązany jest przedłożyć wraz z ofertą: </w:t>
      </w:r>
    </w:p>
    <w:p w:rsidR="0036627C" w:rsidRDefault="00000000" w:rsidP="00B553ED">
      <w:pPr>
        <w:spacing w:after="0" w:line="259" w:lineRule="auto"/>
        <w:ind w:left="14" w:firstLine="0"/>
        <w:jc w:val="both"/>
      </w:pPr>
      <w:r>
        <w:t xml:space="preserve"> </w:t>
      </w:r>
    </w:p>
    <w:p w:rsidR="0036627C" w:rsidRDefault="00000000" w:rsidP="00B553ED">
      <w:pPr>
        <w:spacing w:after="3" w:line="253" w:lineRule="auto"/>
        <w:ind w:left="24" w:right="622"/>
        <w:jc w:val="both"/>
      </w:pPr>
      <w:r>
        <w:t xml:space="preserve">a) Oświadczenie o spełnieniu warunków udziału – zgodnie ze wzorem </w:t>
      </w:r>
      <w:r>
        <w:rPr>
          <w:u w:val="single" w:color="000000"/>
        </w:rPr>
        <w:t>załącznik nr 3 do Zapytania</w:t>
      </w:r>
      <w:r>
        <w:t xml:space="preserve"> </w:t>
      </w:r>
      <w:r>
        <w:rPr>
          <w:u w:val="single" w:color="000000"/>
        </w:rPr>
        <w:t>ofertowego</w:t>
      </w:r>
      <w: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3" w:line="257" w:lineRule="auto"/>
        <w:ind w:left="9" w:right="765"/>
        <w:jc w:val="both"/>
      </w:pPr>
      <w:r>
        <w:rPr>
          <w:color w:val="00000A"/>
        </w:rPr>
        <w:t xml:space="preserve">6.2. </w:t>
      </w:r>
      <w:r>
        <w:rPr>
          <w:color w:val="00000A"/>
          <w:u w:val="single" w:color="00000A"/>
        </w:rPr>
        <w:t>W celu wykazania braku podstaw do wykluczenia</w:t>
      </w:r>
      <w:r>
        <w:rPr>
          <w:color w:val="00000A"/>
        </w:rPr>
        <w:t xml:space="preserve">, o których mowa w pkt 5.1 Wykonawca zobowiązany jest przedłożyć wraz z ofertą: </w:t>
      </w:r>
    </w:p>
    <w:p w:rsidR="0036627C" w:rsidRDefault="00000000" w:rsidP="00B553ED">
      <w:pPr>
        <w:spacing w:after="0" w:line="259" w:lineRule="auto"/>
        <w:ind w:left="14" w:firstLine="0"/>
        <w:jc w:val="both"/>
      </w:pPr>
      <w:r>
        <w:rPr>
          <w:sz w:val="24"/>
        </w:rPr>
        <w:t xml:space="preserve"> </w:t>
      </w:r>
    </w:p>
    <w:p w:rsidR="0036627C" w:rsidRDefault="00000000" w:rsidP="00B553ED">
      <w:pPr>
        <w:spacing w:after="3" w:line="253" w:lineRule="auto"/>
        <w:ind w:left="441" w:right="622" w:hanging="427"/>
        <w:jc w:val="both"/>
      </w:pPr>
      <w:r>
        <w:rPr>
          <w:sz w:val="23"/>
        </w:rPr>
        <w:t xml:space="preserve">a) </w:t>
      </w:r>
      <w:r>
        <w:t xml:space="preserve">oświadczenie o braku podstaw o wykluczenia – zgodnie ze wzorem </w:t>
      </w:r>
      <w:r>
        <w:rPr>
          <w:u w:val="single" w:color="000000"/>
        </w:rPr>
        <w:t>załącznik nr 2 do Zapytania</w:t>
      </w:r>
      <w:r>
        <w:t xml:space="preserve">   </w:t>
      </w:r>
      <w:r>
        <w:rPr>
          <w:u w:val="single" w:color="000000"/>
        </w:rPr>
        <w:t>ofertowego</w:t>
      </w:r>
      <w:r>
        <w:rPr>
          <w:sz w:val="23"/>
        </w:rPr>
        <w:t xml:space="preserve"> </w:t>
      </w:r>
    </w:p>
    <w:p w:rsidR="0036627C" w:rsidRDefault="00000000" w:rsidP="00B553ED">
      <w:pPr>
        <w:spacing w:after="2" w:line="259" w:lineRule="auto"/>
        <w:ind w:left="14" w:firstLine="0"/>
        <w:jc w:val="both"/>
      </w:pPr>
      <w:r>
        <w:rPr>
          <w:color w:val="00000A"/>
        </w:rPr>
        <w:t xml:space="preserve"> </w:t>
      </w:r>
    </w:p>
    <w:p w:rsidR="0036627C" w:rsidRDefault="00000000" w:rsidP="00B553ED">
      <w:pPr>
        <w:ind w:left="24" w:right="821"/>
        <w:jc w:val="both"/>
      </w:pPr>
      <w:r>
        <w:t xml:space="preserve">6.3 W celu potwierdzenia, że oferowane  dostawy   odpowiadają wymaganiom określonym przez         Zamawiającego,  należy  załączyć do oferty : </w:t>
      </w:r>
    </w:p>
    <w:p w:rsidR="0036627C" w:rsidRDefault="00000000" w:rsidP="00B553ED">
      <w:pPr>
        <w:spacing w:after="0" w:line="259" w:lineRule="auto"/>
        <w:ind w:left="14" w:firstLine="0"/>
        <w:jc w:val="both"/>
      </w:pPr>
      <w:r>
        <w:t xml:space="preserve"> </w:t>
      </w:r>
    </w:p>
    <w:p w:rsidR="0036627C" w:rsidRDefault="00000000" w:rsidP="00B553ED">
      <w:pPr>
        <w:numPr>
          <w:ilvl w:val="0"/>
          <w:numId w:val="9"/>
        </w:numPr>
        <w:spacing w:after="3" w:line="257" w:lineRule="auto"/>
        <w:ind w:right="765" w:hanging="286"/>
        <w:jc w:val="both"/>
      </w:pPr>
      <w:r>
        <w:rPr>
          <w:color w:val="00000A"/>
        </w:rPr>
        <w:t xml:space="preserve">Karty katalogowe lub specyfikacje lub inne dokumentację techniczną opisującą dostarczane urządzenia i oprogramowanie. </w:t>
      </w:r>
    </w:p>
    <w:p w:rsidR="0036627C" w:rsidRDefault="00000000" w:rsidP="00B553ED">
      <w:pPr>
        <w:spacing w:after="2" w:line="259" w:lineRule="auto"/>
        <w:ind w:left="156" w:firstLine="0"/>
        <w:jc w:val="both"/>
      </w:pPr>
      <w:r>
        <w:rPr>
          <w:color w:val="00000A"/>
        </w:rPr>
        <w:t xml:space="preserve"> </w:t>
      </w:r>
    </w:p>
    <w:p w:rsidR="0036627C" w:rsidRDefault="0036627C" w:rsidP="00B553ED">
      <w:pPr>
        <w:spacing w:after="0" w:line="259" w:lineRule="auto"/>
        <w:ind w:left="14" w:firstLine="0"/>
        <w:jc w:val="both"/>
      </w:pPr>
    </w:p>
    <w:p w:rsidR="0036627C" w:rsidRDefault="00000000" w:rsidP="00B553ED">
      <w:pPr>
        <w:spacing w:after="2" w:line="259" w:lineRule="auto"/>
        <w:ind w:left="14" w:firstLine="0"/>
        <w:jc w:val="both"/>
      </w:pPr>
      <w:r>
        <w:rPr>
          <w:color w:val="00000A"/>
        </w:rPr>
        <w:lastRenderedPageBreak/>
        <w:t xml:space="preserve"> </w:t>
      </w:r>
    </w:p>
    <w:p w:rsidR="0036627C" w:rsidRDefault="00000000" w:rsidP="00B553ED">
      <w:pPr>
        <w:spacing w:after="2" w:line="259" w:lineRule="auto"/>
        <w:ind w:left="14" w:firstLine="0"/>
        <w:jc w:val="both"/>
      </w:pPr>
      <w:r>
        <w:rPr>
          <w:color w:val="00000A"/>
        </w:rPr>
        <w:t xml:space="preserve"> </w:t>
      </w:r>
    </w:p>
    <w:p w:rsidR="0036627C" w:rsidRDefault="00000000" w:rsidP="00B553ED">
      <w:pPr>
        <w:spacing w:after="2" w:line="259" w:lineRule="auto"/>
        <w:ind w:left="14" w:firstLine="0"/>
        <w:jc w:val="both"/>
      </w:pPr>
      <w:r>
        <w:rPr>
          <w:color w:val="00000A"/>
        </w:rPr>
        <w:t xml:space="preserve"> </w:t>
      </w:r>
    </w:p>
    <w:p w:rsidR="0036627C" w:rsidRDefault="00000000" w:rsidP="00B553ED">
      <w:pPr>
        <w:spacing w:after="2" w:line="259" w:lineRule="auto"/>
        <w:ind w:left="14" w:firstLine="0"/>
        <w:jc w:val="both"/>
      </w:pPr>
      <w:r>
        <w:rPr>
          <w:color w:val="00000A"/>
        </w:rPr>
        <w:t xml:space="preserve"> </w:t>
      </w:r>
    </w:p>
    <w:p w:rsidR="0036627C" w:rsidRDefault="00000000" w:rsidP="00B553ED">
      <w:pPr>
        <w:spacing w:after="0" w:line="259" w:lineRule="auto"/>
        <w:ind w:left="14" w:firstLine="0"/>
        <w:jc w:val="both"/>
      </w:pPr>
      <w:r>
        <w:rPr>
          <w:color w:val="00000A"/>
        </w:rPr>
        <w:t xml:space="preserve"> </w:t>
      </w:r>
    </w:p>
    <w:p w:rsidR="0036627C" w:rsidRDefault="00000000" w:rsidP="00B553ED">
      <w:pPr>
        <w:numPr>
          <w:ilvl w:val="0"/>
          <w:numId w:val="10"/>
        </w:numPr>
        <w:spacing w:after="1" w:line="260" w:lineRule="auto"/>
        <w:ind w:right="168" w:hanging="270"/>
        <w:jc w:val="both"/>
      </w:pPr>
      <w:r>
        <w:rPr>
          <w:color w:val="00000A"/>
        </w:rPr>
        <w:t xml:space="preserve">OPIS KRYTERIÓW WYBORU WYKONAWCY WRAZ Z PODANIEM WAG  I SPOSOBU OCENY   </w:t>
      </w:r>
    </w:p>
    <w:p w:rsidR="0036627C" w:rsidRDefault="00000000" w:rsidP="00B553ED">
      <w:pPr>
        <w:spacing w:after="1" w:line="260" w:lineRule="auto"/>
        <w:ind w:left="9" w:right="168"/>
        <w:jc w:val="both"/>
      </w:pPr>
      <w:r>
        <w:rPr>
          <w:color w:val="00000A"/>
        </w:rPr>
        <w:t xml:space="preserve">     OFERT </w:t>
      </w:r>
    </w:p>
    <w:p w:rsidR="0036627C" w:rsidRDefault="00000000" w:rsidP="00B553ED">
      <w:pPr>
        <w:spacing w:after="0" w:line="259" w:lineRule="auto"/>
        <w:ind w:left="14" w:firstLine="0"/>
        <w:jc w:val="both"/>
      </w:pPr>
      <w:r>
        <w:rPr>
          <w:color w:val="00000A"/>
        </w:rPr>
        <w:t xml:space="preserve"> </w:t>
      </w:r>
    </w:p>
    <w:tbl>
      <w:tblPr>
        <w:tblStyle w:val="TableGrid"/>
        <w:tblW w:w="9211" w:type="dxa"/>
        <w:tblInd w:w="19" w:type="dxa"/>
        <w:tblCellMar>
          <w:top w:w="48" w:type="dxa"/>
          <w:left w:w="346" w:type="dxa"/>
          <w:right w:w="115" w:type="dxa"/>
        </w:tblCellMar>
        <w:tblLook w:val="04A0" w:firstRow="1" w:lastRow="0" w:firstColumn="1" w:lastColumn="0" w:noHBand="0" w:noVBand="1"/>
      </w:tblPr>
      <w:tblGrid>
        <w:gridCol w:w="7442"/>
        <w:gridCol w:w="1769"/>
      </w:tblGrid>
      <w:tr w:rsidR="0036627C">
        <w:trPr>
          <w:trHeight w:val="278"/>
        </w:trPr>
        <w:tc>
          <w:tcPr>
            <w:tcW w:w="7442" w:type="dxa"/>
            <w:tcBorders>
              <w:top w:val="single" w:sz="4" w:space="0" w:color="000000"/>
              <w:left w:val="single" w:sz="4" w:space="0" w:color="000000"/>
              <w:bottom w:val="single" w:sz="4" w:space="0" w:color="000000"/>
              <w:right w:val="single" w:sz="4" w:space="0" w:color="000000"/>
            </w:tcBorders>
          </w:tcPr>
          <w:p w:rsidR="0036627C" w:rsidRDefault="00000000" w:rsidP="00B553ED">
            <w:pPr>
              <w:spacing w:after="0" w:line="259" w:lineRule="auto"/>
              <w:ind w:left="0" w:firstLine="0"/>
              <w:jc w:val="both"/>
            </w:pPr>
            <w:r>
              <w:t xml:space="preserve">Kryterium – </w:t>
            </w:r>
          </w:p>
        </w:tc>
        <w:tc>
          <w:tcPr>
            <w:tcW w:w="1769" w:type="dxa"/>
            <w:tcBorders>
              <w:top w:val="single" w:sz="4" w:space="0" w:color="000000"/>
              <w:left w:val="single" w:sz="4" w:space="0" w:color="000000"/>
              <w:bottom w:val="single" w:sz="4" w:space="0" w:color="000000"/>
              <w:right w:val="single" w:sz="4" w:space="0" w:color="000000"/>
            </w:tcBorders>
          </w:tcPr>
          <w:p w:rsidR="0036627C" w:rsidRDefault="00000000" w:rsidP="00B553ED">
            <w:pPr>
              <w:spacing w:after="0" w:line="259" w:lineRule="auto"/>
              <w:ind w:left="0" w:right="235" w:firstLine="0"/>
              <w:jc w:val="both"/>
            </w:pPr>
            <w:r>
              <w:t xml:space="preserve">znaczenie </w:t>
            </w:r>
          </w:p>
        </w:tc>
      </w:tr>
      <w:tr w:rsidR="0036627C">
        <w:trPr>
          <w:trHeight w:val="816"/>
        </w:trPr>
        <w:tc>
          <w:tcPr>
            <w:tcW w:w="7442" w:type="dxa"/>
            <w:tcBorders>
              <w:top w:val="single" w:sz="4" w:space="0" w:color="000000"/>
              <w:left w:val="single" w:sz="4" w:space="0" w:color="000000"/>
              <w:bottom w:val="single" w:sz="4" w:space="0" w:color="000000"/>
              <w:right w:val="single" w:sz="4" w:space="0" w:color="000000"/>
            </w:tcBorders>
          </w:tcPr>
          <w:p w:rsidR="0036627C" w:rsidRDefault="00000000" w:rsidP="00B553ED">
            <w:pPr>
              <w:spacing w:after="0" w:line="259" w:lineRule="auto"/>
              <w:ind w:left="0" w:firstLine="0"/>
              <w:jc w:val="both"/>
            </w:pPr>
            <w:r>
              <w:t xml:space="preserve">Cena oferty brutto (C) </w:t>
            </w:r>
          </w:p>
        </w:tc>
        <w:tc>
          <w:tcPr>
            <w:tcW w:w="1769" w:type="dxa"/>
            <w:tcBorders>
              <w:top w:val="single" w:sz="4" w:space="0" w:color="000000"/>
              <w:left w:val="single" w:sz="4" w:space="0" w:color="000000"/>
              <w:bottom w:val="single" w:sz="4" w:space="0" w:color="000000"/>
              <w:right w:val="single" w:sz="4" w:space="0" w:color="000000"/>
            </w:tcBorders>
          </w:tcPr>
          <w:p w:rsidR="0036627C" w:rsidRDefault="00DB5442" w:rsidP="00B553ED">
            <w:pPr>
              <w:spacing w:after="0" w:line="259" w:lineRule="auto"/>
              <w:ind w:left="0" w:right="235" w:firstLine="0"/>
              <w:jc w:val="both"/>
            </w:pPr>
            <w:r>
              <w:t xml:space="preserve">100 % </w:t>
            </w:r>
          </w:p>
          <w:p w:rsidR="0036627C" w:rsidRDefault="00000000" w:rsidP="00B553ED">
            <w:pPr>
              <w:spacing w:after="0" w:line="259" w:lineRule="auto"/>
              <w:ind w:left="0" w:right="238" w:firstLine="0"/>
              <w:jc w:val="both"/>
            </w:pPr>
            <w:r>
              <w:t xml:space="preserve"> </w:t>
            </w:r>
          </w:p>
          <w:p w:rsidR="0036627C" w:rsidRDefault="00000000" w:rsidP="00B553ED">
            <w:pPr>
              <w:spacing w:after="0" w:line="259" w:lineRule="auto"/>
              <w:ind w:left="0" w:right="188" w:firstLine="0"/>
              <w:jc w:val="both"/>
            </w:pPr>
            <w:r>
              <w:t xml:space="preserve"> </w:t>
            </w:r>
          </w:p>
        </w:tc>
      </w:tr>
    </w:tbl>
    <w:p w:rsidR="0036627C" w:rsidRDefault="00000000" w:rsidP="00B553ED">
      <w:pPr>
        <w:spacing w:after="4" w:line="259" w:lineRule="auto"/>
        <w:ind w:left="14" w:firstLine="0"/>
        <w:jc w:val="both"/>
      </w:pPr>
      <w:r>
        <w:rPr>
          <w:color w:val="00000A"/>
        </w:rPr>
        <w:t xml:space="preserve">  </w:t>
      </w:r>
    </w:p>
    <w:p w:rsidR="0036627C" w:rsidRDefault="00000000" w:rsidP="00B553ED">
      <w:pPr>
        <w:spacing w:after="2" w:line="259" w:lineRule="auto"/>
        <w:ind w:left="14" w:firstLine="0"/>
        <w:jc w:val="both"/>
      </w:pPr>
      <w:r>
        <w:rPr>
          <w:color w:val="00000A"/>
        </w:rPr>
        <w:t xml:space="preserve"> </w:t>
      </w:r>
    </w:p>
    <w:p w:rsidR="0036627C" w:rsidRDefault="00000000" w:rsidP="00B553ED">
      <w:pPr>
        <w:spacing w:after="3" w:line="257" w:lineRule="auto"/>
        <w:ind w:left="9" w:right="3438"/>
        <w:jc w:val="both"/>
      </w:pPr>
      <w:r>
        <w:rPr>
          <w:color w:val="00000A"/>
        </w:rPr>
        <w:t xml:space="preserve">7.1 Kryterium Cena brutto (C) - znaczenie w ocenie  </w:t>
      </w:r>
      <w:r w:rsidR="00DB5442">
        <w:rPr>
          <w:color w:val="00000A"/>
        </w:rPr>
        <w:t>100</w:t>
      </w:r>
      <w:r>
        <w:rPr>
          <w:color w:val="00000A"/>
        </w:rPr>
        <w:t xml:space="preserve">% = </w:t>
      </w:r>
      <w:r w:rsidR="00DB5442">
        <w:rPr>
          <w:color w:val="00000A"/>
        </w:rPr>
        <w:t>100</w:t>
      </w:r>
      <w:r>
        <w:rPr>
          <w:color w:val="00000A"/>
        </w:rPr>
        <w:t xml:space="preserve"> pkt        obliczane wg. wzoru: </w:t>
      </w:r>
    </w:p>
    <w:p w:rsidR="0036627C" w:rsidRDefault="00000000" w:rsidP="00B553ED">
      <w:pPr>
        <w:spacing w:after="3" w:line="257" w:lineRule="auto"/>
        <w:ind w:left="308" w:right="765"/>
        <w:jc w:val="both"/>
      </w:pPr>
      <w:r>
        <w:rPr>
          <w:color w:val="00000A"/>
        </w:rPr>
        <w:t xml:space="preserve">Liczba punktów = (C min. /C of.) x </w:t>
      </w:r>
      <w:r w:rsidR="00DB5442">
        <w:rPr>
          <w:color w:val="00000A"/>
        </w:rPr>
        <w:t>100</w:t>
      </w:r>
      <w:r>
        <w:rPr>
          <w:color w:val="00000A"/>
        </w:rPr>
        <w:t xml:space="preserve"> pkt </w:t>
      </w:r>
    </w:p>
    <w:p w:rsidR="0036627C" w:rsidRDefault="00000000" w:rsidP="00B553ED">
      <w:pPr>
        <w:spacing w:after="3" w:line="257" w:lineRule="auto"/>
        <w:ind w:left="308" w:right="765"/>
        <w:jc w:val="both"/>
      </w:pPr>
      <w:r>
        <w:rPr>
          <w:color w:val="00000A"/>
        </w:rPr>
        <w:t xml:space="preserve">Gdzie: C min. – Cena najniższa spośród wszystkich ofert </w:t>
      </w:r>
    </w:p>
    <w:p w:rsidR="0036627C" w:rsidRDefault="00000000" w:rsidP="00B553ED">
      <w:pPr>
        <w:spacing w:after="3" w:line="257" w:lineRule="auto"/>
        <w:ind w:left="308" w:right="765"/>
        <w:jc w:val="both"/>
      </w:pPr>
      <w:r>
        <w:rPr>
          <w:color w:val="00000A"/>
        </w:rPr>
        <w:t xml:space="preserve">C of. -Cena podana w ofercie badanej </w:t>
      </w:r>
    </w:p>
    <w:p w:rsidR="0036627C" w:rsidRDefault="00000000" w:rsidP="00B553ED">
      <w:pPr>
        <w:spacing w:after="3" w:line="257" w:lineRule="auto"/>
        <w:ind w:left="308" w:right="765"/>
        <w:jc w:val="both"/>
      </w:pPr>
      <w:r>
        <w:rPr>
          <w:color w:val="00000A"/>
        </w:rPr>
        <w:t xml:space="preserve">Liczba uzyskanych pkt. jest zaokrąglana do dwóch miejsc po przecinku </w:t>
      </w:r>
    </w:p>
    <w:p w:rsidR="0036627C" w:rsidRDefault="00000000" w:rsidP="00B553ED">
      <w:pPr>
        <w:spacing w:after="2" w:line="259" w:lineRule="auto"/>
        <w:ind w:left="298" w:firstLine="0"/>
        <w:jc w:val="both"/>
      </w:pPr>
      <w:r>
        <w:rPr>
          <w:color w:val="00000A"/>
        </w:rPr>
        <w:t xml:space="preserve"> </w:t>
      </w:r>
    </w:p>
    <w:p w:rsidR="0036627C" w:rsidRDefault="00000000" w:rsidP="00B553ED">
      <w:pPr>
        <w:spacing w:after="3" w:line="257" w:lineRule="auto"/>
        <w:ind w:left="9" w:right="765"/>
        <w:jc w:val="both"/>
      </w:pPr>
      <w:r>
        <w:rPr>
          <w:color w:val="00000A"/>
        </w:rPr>
        <w:t>a) Podana przez Wykonawcę cena jest ceną ryczałtową.</w:t>
      </w:r>
      <w:r>
        <w:rPr>
          <w:color w:val="FF0000"/>
        </w:rPr>
        <w:t xml:space="preserve"> </w:t>
      </w:r>
    </w:p>
    <w:p w:rsidR="0036627C" w:rsidRDefault="00000000" w:rsidP="00B553ED">
      <w:pPr>
        <w:spacing w:after="3" w:line="257" w:lineRule="auto"/>
        <w:ind w:left="9" w:right="765"/>
        <w:jc w:val="both"/>
      </w:pPr>
      <w:r>
        <w:rPr>
          <w:color w:val="00000A"/>
        </w:rPr>
        <w:t>b)Cenę oferty należy wyrazić w złotych polskich, z dokładnością do dwóch miejsc po przecinku.</w:t>
      </w:r>
      <w:r>
        <w:rPr>
          <w:color w:val="FF0000"/>
        </w:rPr>
        <w:t xml:space="preserve"> </w:t>
      </w:r>
    </w:p>
    <w:p w:rsidR="0036627C" w:rsidRDefault="00000000" w:rsidP="00B553ED">
      <w:pPr>
        <w:spacing w:after="3" w:line="257" w:lineRule="auto"/>
        <w:ind w:left="9" w:right="765"/>
        <w:jc w:val="both"/>
      </w:pPr>
      <w:r>
        <w:rPr>
          <w:color w:val="00000A"/>
        </w:rPr>
        <w:t>c) Podana w ofercie cena musi uwzględniać wszystkie wymagania niniejszego Zapytania ofertowego oraz  obejmować wszystkie koszty związane z należytą realizacją przedmiotu zamówienia.</w:t>
      </w:r>
      <w:r>
        <w:rPr>
          <w:color w:val="FF0000"/>
        </w:rPr>
        <w:t xml:space="preserve"> </w:t>
      </w:r>
    </w:p>
    <w:p w:rsidR="0036627C" w:rsidRDefault="00000000" w:rsidP="00DB5442">
      <w:pPr>
        <w:spacing w:after="0" w:line="259" w:lineRule="auto"/>
        <w:ind w:left="14" w:firstLine="0"/>
        <w:jc w:val="both"/>
      </w:pPr>
      <w:r>
        <w:t xml:space="preserve"> </w:t>
      </w:r>
    </w:p>
    <w:p w:rsidR="0036627C" w:rsidRDefault="00000000" w:rsidP="00B553ED">
      <w:pPr>
        <w:spacing w:after="0" w:line="259" w:lineRule="auto"/>
        <w:ind w:left="14" w:firstLine="0"/>
        <w:jc w:val="both"/>
      </w:pPr>
      <w:r>
        <w:t xml:space="preserve"> </w:t>
      </w:r>
    </w:p>
    <w:p w:rsidR="0036627C" w:rsidRDefault="00000000" w:rsidP="00B553ED">
      <w:pPr>
        <w:spacing w:after="3" w:line="253" w:lineRule="auto"/>
        <w:ind w:left="24" w:right="622"/>
        <w:jc w:val="both"/>
      </w:pPr>
      <w:r>
        <w:t xml:space="preserve">Za najkorzystniejszą zostanie uznana oferta, która uzyska największą liczbę punktów </w:t>
      </w:r>
      <w:r w:rsidR="00DB5442">
        <w:t>na podstawie kryterium „Cena”.</w:t>
      </w:r>
      <w:r>
        <w:rPr>
          <w:color w:val="FF0000"/>
        </w:rPr>
        <w:t xml:space="preserve"> </w:t>
      </w:r>
    </w:p>
    <w:p w:rsidR="00356C8B" w:rsidRDefault="00356C8B" w:rsidP="00DB5442">
      <w:pPr>
        <w:spacing w:after="0" w:line="259" w:lineRule="auto"/>
        <w:ind w:left="0" w:firstLine="0"/>
        <w:jc w:val="both"/>
      </w:pPr>
    </w:p>
    <w:p w:rsidR="00356C8B" w:rsidRDefault="00356C8B" w:rsidP="00B553ED">
      <w:pPr>
        <w:spacing w:after="0" w:line="259" w:lineRule="auto"/>
        <w:ind w:left="14" w:firstLine="0"/>
        <w:jc w:val="both"/>
      </w:pPr>
    </w:p>
    <w:p w:rsidR="0036627C" w:rsidRDefault="00000000" w:rsidP="006B12E2">
      <w:pPr>
        <w:numPr>
          <w:ilvl w:val="0"/>
          <w:numId w:val="12"/>
        </w:numPr>
        <w:spacing w:after="3" w:line="256" w:lineRule="auto"/>
        <w:ind w:hanging="365"/>
        <w:jc w:val="both"/>
      </w:pPr>
      <w:r>
        <w:rPr>
          <w:sz w:val="24"/>
        </w:rPr>
        <w:t xml:space="preserve">KOMUNIKACJA W POSTĘPOWANIU .TERMINY I SPOSÓB PRZEKAZYWANIA ODPOWIEDZI I </w:t>
      </w:r>
      <w:r w:rsidRPr="006B12E2">
        <w:rPr>
          <w:sz w:val="24"/>
        </w:rPr>
        <w:t xml:space="preserve">WYJAŚNIEŃ PRZEZ ZAMAWIAJĄCEGO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ind w:right="821" w:hanging="708"/>
        <w:jc w:val="both"/>
      </w:pPr>
      <w:r>
        <w:t xml:space="preserve">Komunikacja w postępowaniu o udzielenie zamówienia, w tym składanie ofert, wymiana informacji między Zamawiającym a Wykonawcą oraz przekazywanie dokumentów i oświadczeń odbywa się pisemnie za pomocą Bazy Konkurencyjności (BK2021).  </w:t>
      </w:r>
    </w:p>
    <w:p w:rsidR="0036627C" w:rsidRDefault="00000000" w:rsidP="00B553ED">
      <w:pPr>
        <w:spacing w:after="0" w:line="259" w:lineRule="auto"/>
        <w:ind w:left="14" w:firstLine="0"/>
        <w:jc w:val="both"/>
      </w:pPr>
      <w:r>
        <w:rPr>
          <w:sz w:val="24"/>
        </w:rPr>
        <w:t xml:space="preserve"> </w:t>
      </w:r>
    </w:p>
    <w:p w:rsidR="0036627C" w:rsidRDefault="00000000" w:rsidP="00B553ED">
      <w:pPr>
        <w:numPr>
          <w:ilvl w:val="0"/>
          <w:numId w:val="12"/>
        </w:numPr>
        <w:spacing w:after="3" w:line="256" w:lineRule="auto"/>
        <w:ind w:hanging="365"/>
        <w:jc w:val="both"/>
      </w:pPr>
      <w:r>
        <w:rPr>
          <w:sz w:val="24"/>
        </w:rPr>
        <w:t xml:space="preserve">WYMAGANIA DOTYCZĄCE WADIUM </w:t>
      </w:r>
    </w:p>
    <w:p w:rsidR="0036627C" w:rsidRDefault="00000000" w:rsidP="00B553ED">
      <w:pPr>
        <w:numPr>
          <w:ilvl w:val="1"/>
          <w:numId w:val="12"/>
        </w:numPr>
        <w:ind w:right="821" w:hanging="708"/>
        <w:jc w:val="both"/>
      </w:pPr>
      <w:r>
        <w:t xml:space="preserve">Zamawiający nie wymaga wniesienia wadium . </w:t>
      </w:r>
    </w:p>
    <w:p w:rsidR="0036627C" w:rsidRDefault="00000000" w:rsidP="00B553ED">
      <w:pPr>
        <w:spacing w:after="0" w:line="259" w:lineRule="auto"/>
        <w:ind w:left="14" w:firstLine="0"/>
        <w:jc w:val="both"/>
      </w:pPr>
      <w:r>
        <w:rPr>
          <w:sz w:val="24"/>
        </w:rPr>
        <w:t xml:space="preserve"> </w:t>
      </w:r>
    </w:p>
    <w:p w:rsidR="0036627C" w:rsidRDefault="00000000" w:rsidP="00B553ED">
      <w:pPr>
        <w:numPr>
          <w:ilvl w:val="0"/>
          <w:numId w:val="12"/>
        </w:numPr>
        <w:spacing w:after="3" w:line="256" w:lineRule="auto"/>
        <w:ind w:hanging="365"/>
        <w:jc w:val="both"/>
      </w:pPr>
      <w:r>
        <w:rPr>
          <w:sz w:val="24"/>
        </w:rPr>
        <w:t xml:space="preserve">OPIS SPOSOBU PRZYGOTOWANIA OFERTY.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ind w:right="821" w:hanging="708"/>
        <w:jc w:val="both"/>
      </w:pPr>
      <w:r>
        <w:t xml:space="preserve">Wykonawca powinien przygotować ofertę na Formularzu ofertowym który stanowi załącznik nr 1 do niniejszego zapytania.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ind w:right="821" w:hanging="708"/>
        <w:jc w:val="both"/>
      </w:pPr>
      <w:r>
        <w:t xml:space="preserve">Oferta powinna być złożona pod rygorem nieważności, w formie elektronicznej (podpisanej kwalifikowanym podpisem elektronicznym) lub w postaci elektronicznej opatrzonej podpisem zaufanym lub podpisem osobistym przez osobę/osoby uprawnione do reprezentowania Wykonawcy zgodnie z reprezentacją wynikającą z rejestru bądź ewidencji lub na podstawie udzielonego pełnomocnictwa. </w:t>
      </w:r>
    </w:p>
    <w:p w:rsidR="0036627C" w:rsidRDefault="00000000" w:rsidP="00B553ED">
      <w:pPr>
        <w:spacing w:after="0" w:line="259" w:lineRule="auto"/>
        <w:ind w:left="14" w:firstLine="0"/>
        <w:jc w:val="both"/>
      </w:pPr>
      <w:r>
        <w:lastRenderedPageBreak/>
        <w:t xml:space="preserve"> </w:t>
      </w:r>
    </w:p>
    <w:p w:rsidR="0036627C" w:rsidRDefault="00000000" w:rsidP="00B553ED">
      <w:pPr>
        <w:numPr>
          <w:ilvl w:val="1"/>
          <w:numId w:val="12"/>
        </w:numPr>
        <w:ind w:right="821" w:hanging="708"/>
        <w:jc w:val="both"/>
      </w:pPr>
      <w:r>
        <w:t xml:space="preserve">Ofertę stanowi prawidłowo wypełniony Formularz Ofertowy wraz z wymaganymi załącznikami.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ind w:right="821" w:hanging="708"/>
        <w:jc w:val="both"/>
      </w:pPr>
      <w:r>
        <w:t xml:space="preserve">Do formularza oferty należy dołączyć wymagane zapisami zapytania dokumenty, tj.: </w:t>
      </w:r>
    </w:p>
    <w:p w:rsidR="0036627C" w:rsidRDefault="00000000" w:rsidP="00B553ED">
      <w:pPr>
        <w:numPr>
          <w:ilvl w:val="2"/>
          <w:numId w:val="12"/>
        </w:numPr>
        <w:ind w:right="821" w:hanging="282"/>
        <w:jc w:val="both"/>
      </w:pPr>
      <w:r>
        <w:t xml:space="preserve">Załącznik nr 2 - Oświadczenie o braku podstaw do wykluczenia. </w:t>
      </w:r>
    </w:p>
    <w:p w:rsidR="0036627C" w:rsidRDefault="00000000" w:rsidP="00B553ED">
      <w:pPr>
        <w:numPr>
          <w:ilvl w:val="2"/>
          <w:numId w:val="12"/>
        </w:numPr>
        <w:ind w:right="821" w:hanging="282"/>
        <w:jc w:val="both"/>
      </w:pPr>
      <w:r>
        <w:t xml:space="preserve">Załącznik nr 3 - Oświadczenie o spełnieniu warunków udziału. </w:t>
      </w:r>
    </w:p>
    <w:p w:rsidR="0036627C" w:rsidRDefault="00000000" w:rsidP="00B553ED">
      <w:pPr>
        <w:numPr>
          <w:ilvl w:val="2"/>
          <w:numId w:val="12"/>
        </w:numPr>
        <w:ind w:right="821" w:hanging="282"/>
        <w:jc w:val="both"/>
      </w:pPr>
      <w:r>
        <w:t xml:space="preserve">pełnomocnictwo w przypadku, gdy oferta lub inne dokumenty podpisane będą przez  </w:t>
      </w:r>
    </w:p>
    <w:p w:rsidR="0036627C" w:rsidRDefault="00000000" w:rsidP="00B553ED">
      <w:pPr>
        <w:ind w:left="24" w:right="821"/>
        <w:jc w:val="both"/>
      </w:pPr>
      <w:r>
        <w:t xml:space="preserve">            Pełnomocnika.           </w:t>
      </w:r>
    </w:p>
    <w:p w:rsidR="0036627C" w:rsidRDefault="00000000" w:rsidP="00B553ED">
      <w:pPr>
        <w:numPr>
          <w:ilvl w:val="2"/>
          <w:numId w:val="12"/>
        </w:numPr>
        <w:ind w:right="821" w:hanging="282"/>
        <w:jc w:val="both"/>
      </w:pPr>
      <w:r>
        <w:t xml:space="preserve">pełnomocnictwo do reprezentowania wszystkich Wykonawców wspólnie ubiegających się o               udzielenie Zamówienia. </w:t>
      </w:r>
    </w:p>
    <w:p w:rsidR="0036627C" w:rsidRDefault="00000000" w:rsidP="00B553ED">
      <w:pPr>
        <w:numPr>
          <w:ilvl w:val="2"/>
          <w:numId w:val="12"/>
        </w:numPr>
        <w:spacing w:after="180"/>
        <w:ind w:right="821" w:hanging="282"/>
        <w:jc w:val="both"/>
      </w:pPr>
      <w:r>
        <w:t xml:space="preserve">dokumenty o których mowa w ust.6.3. zapytania ofertowego. </w:t>
      </w:r>
    </w:p>
    <w:p w:rsidR="0036627C" w:rsidRDefault="00000000" w:rsidP="00B553ED">
      <w:pPr>
        <w:spacing w:after="0" w:line="259" w:lineRule="auto"/>
        <w:ind w:left="14" w:firstLine="0"/>
        <w:jc w:val="both"/>
      </w:pPr>
      <w:r>
        <w:rPr>
          <w:sz w:val="24"/>
        </w:rPr>
        <w:t xml:space="preserve">  </w:t>
      </w:r>
    </w:p>
    <w:p w:rsidR="0036627C" w:rsidRDefault="00000000" w:rsidP="00B553ED">
      <w:pPr>
        <w:numPr>
          <w:ilvl w:val="1"/>
          <w:numId w:val="12"/>
        </w:numPr>
        <w:ind w:right="821" w:hanging="708"/>
        <w:jc w:val="both"/>
      </w:pPr>
      <w:r>
        <w:t xml:space="preserve">Wypełnione załączniki do oferty należy opatrzyć kwalifikowanym podpisem elektronicznym,             podpisem zaufanym lub podpisem osobistym z zastrzeżeniem: </w:t>
      </w:r>
    </w:p>
    <w:p w:rsidR="0036627C" w:rsidRDefault="00000000" w:rsidP="00B553ED">
      <w:pPr>
        <w:spacing w:after="0" w:line="259" w:lineRule="auto"/>
        <w:ind w:left="14" w:firstLine="0"/>
        <w:jc w:val="both"/>
      </w:pPr>
      <w:r>
        <w:t xml:space="preserve">  </w:t>
      </w:r>
    </w:p>
    <w:p w:rsidR="0036627C" w:rsidRDefault="00000000" w:rsidP="00B553ED">
      <w:pPr>
        <w:ind w:left="946" w:right="821" w:hanging="360"/>
        <w:jc w:val="both"/>
      </w:pPr>
      <w:r>
        <w:t>a) pełnomocnictw</w:t>
      </w:r>
      <w:r w:rsidR="00DA73DF">
        <w:t xml:space="preserve">, </w:t>
      </w:r>
      <w:r>
        <w:t>które powinny zostać podpisane przez osobę / osoby udzielające tych</w:t>
      </w:r>
      <w:r w:rsidR="00DA73DF">
        <w:t xml:space="preserve"> </w:t>
      </w:r>
      <w:r>
        <w:t xml:space="preserve">pełnomocnictw. </w:t>
      </w:r>
    </w:p>
    <w:p w:rsidR="0036627C" w:rsidRDefault="00000000" w:rsidP="00B553ED">
      <w:pPr>
        <w:spacing w:after="12" w:line="259" w:lineRule="auto"/>
        <w:ind w:left="14" w:firstLine="0"/>
        <w:jc w:val="both"/>
      </w:pPr>
      <w:r>
        <w:t xml:space="preserve"> </w:t>
      </w:r>
    </w:p>
    <w:p w:rsidR="0036627C" w:rsidRDefault="00000000" w:rsidP="00B553ED">
      <w:pPr>
        <w:numPr>
          <w:ilvl w:val="0"/>
          <w:numId w:val="12"/>
        </w:numPr>
        <w:spacing w:after="3" w:line="256" w:lineRule="auto"/>
        <w:ind w:hanging="365"/>
        <w:jc w:val="both"/>
      </w:pPr>
      <w:r>
        <w:rPr>
          <w:sz w:val="24"/>
        </w:rPr>
        <w:t xml:space="preserve">MIEJSCE, TERMIN i SPOSÓB SKŁADANIA OFERT. </w:t>
      </w:r>
    </w:p>
    <w:p w:rsidR="0036627C" w:rsidRDefault="00000000" w:rsidP="00B553ED">
      <w:pPr>
        <w:spacing w:after="31" w:line="259" w:lineRule="auto"/>
        <w:ind w:left="0" w:firstLine="0"/>
        <w:jc w:val="both"/>
      </w:pPr>
      <w:r>
        <w:t xml:space="preserve"> </w:t>
      </w:r>
    </w:p>
    <w:p w:rsidR="0036627C" w:rsidRDefault="00000000" w:rsidP="00B553ED">
      <w:pPr>
        <w:numPr>
          <w:ilvl w:val="1"/>
          <w:numId w:val="12"/>
        </w:numPr>
        <w:spacing w:after="27"/>
        <w:ind w:right="821" w:hanging="708"/>
        <w:jc w:val="both"/>
      </w:pPr>
      <w:r>
        <w:t xml:space="preserve">Ofertę wraz z załącznikami należy składać za pośrednictwem Bazy konkurencyjności (BK2021) :  </w:t>
      </w:r>
      <w:r>
        <w:rPr>
          <w:color w:val="0000FF"/>
          <w:u w:val="single" w:color="0000FF"/>
        </w:rPr>
        <w:t xml:space="preserve">https://bazakonkurencyjnosci.funduszeeuropejskie.gov.pl  </w:t>
      </w:r>
      <w:r>
        <w:t xml:space="preserve">w terminie do dnia </w:t>
      </w:r>
      <w:r w:rsidR="00DA73DF">
        <w:t>09</w:t>
      </w:r>
      <w:r>
        <w:t>.</w:t>
      </w:r>
      <w:r w:rsidR="00DA73DF">
        <w:t>10</w:t>
      </w:r>
      <w:r>
        <w:t xml:space="preserve">.2024 r. do godz. 9.00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ind w:right="821" w:hanging="708"/>
        <w:jc w:val="both"/>
      </w:pPr>
      <w:r>
        <w:t xml:space="preserve">O terminowym złożeniu oferty decyduje data złożenia oferty za pośrednictwem BK2021.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ind w:right="821" w:hanging="708"/>
        <w:jc w:val="both"/>
      </w:pPr>
      <w:r>
        <w:t xml:space="preserve">Zamawiający odrzuci ofertę złożoną po terminie składania ofert.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ind w:right="821" w:hanging="708"/>
        <w:jc w:val="both"/>
      </w:pPr>
      <w:r>
        <w:t xml:space="preserve">Ofertę wraz z załącznikami składa się, pod rygorem nieważności, w formie elektronicznej (podpisanej kwalifikowanym podpisem elektronicznym) lub w postaci elektronicznej opatrzonej podpisem zaufanym lub podpisem osobistym.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spacing w:after="163"/>
        <w:ind w:right="821" w:hanging="708"/>
        <w:jc w:val="both"/>
      </w:pPr>
      <w:r>
        <w:t xml:space="preserve">Brak podpisu oferty jednym w wyżej wymienionych sposobów będzie skutkowało odrzuceniem oferty. </w:t>
      </w:r>
    </w:p>
    <w:p w:rsidR="0036627C" w:rsidRDefault="00000000" w:rsidP="00B553ED">
      <w:pPr>
        <w:numPr>
          <w:ilvl w:val="1"/>
          <w:numId w:val="12"/>
        </w:numPr>
        <w:spacing w:after="163"/>
        <w:ind w:right="821" w:hanging="708"/>
        <w:jc w:val="both"/>
      </w:pPr>
      <w:r>
        <w:t>Oferta winna być sporządzona w języku polskim pod rygorem nieważności.</w:t>
      </w:r>
      <w:r w:rsidR="00DA73DF">
        <w:t xml:space="preserve"> </w:t>
      </w:r>
      <w:r>
        <w:t>Dokumenty sporządzone</w:t>
      </w:r>
      <w:r w:rsidR="00DA73DF">
        <w:t xml:space="preserve"> </w:t>
      </w:r>
      <w:r>
        <w:t xml:space="preserve">w języku obcym są składane wraz z tłumaczeniem na język polski.  </w:t>
      </w:r>
    </w:p>
    <w:p w:rsidR="0036627C" w:rsidRDefault="00000000" w:rsidP="00B553ED">
      <w:pPr>
        <w:numPr>
          <w:ilvl w:val="1"/>
          <w:numId w:val="12"/>
        </w:numPr>
        <w:spacing w:after="163"/>
        <w:ind w:right="821" w:hanging="708"/>
        <w:jc w:val="both"/>
      </w:pPr>
      <w:r>
        <w:t xml:space="preserve">Zamawiający nie dopuszcza innej formy i sposobu składania ofert niż za pośrednictwem Bazy Konkurencyjności 2021.  </w:t>
      </w:r>
    </w:p>
    <w:p w:rsidR="0036627C" w:rsidRDefault="00000000" w:rsidP="00B553ED">
      <w:pPr>
        <w:numPr>
          <w:ilvl w:val="1"/>
          <w:numId w:val="12"/>
        </w:numPr>
        <w:spacing w:after="264"/>
        <w:ind w:right="821" w:hanging="708"/>
        <w:jc w:val="both"/>
      </w:pPr>
      <w:r>
        <w:t xml:space="preserve">Oferta złożona poza BK2021 zostanie odrzucona przez Zamawiającego.  </w:t>
      </w:r>
    </w:p>
    <w:p w:rsidR="0036627C" w:rsidRDefault="00000000" w:rsidP="00B553ED">
      <w:pPr>
        <w:spacing w:after="256" w:line="259" w:lineRule="auto"/>
        <w:ind w:left="14" w:firstLine="0"/>
        <w:jc w:val="both"/>
      </w:pPr>
      <w:r>
        <w:rPr>
          <w:sz w:val="24"/>
        </w:rPr>
        <w:t xml:space="preserve"> </w:t>
      </w:r>
    </w:p>
    <w:p w:rsidR="0036627C" w:rsidRDefault="00000000" w:rsidP="00B553ED">
      <w:pPr>
        <w:numPr>
          <w:ilvl w:val="0"/>
          <w:numId w:val="12"/>
        </w:numPr>
        <w:spacing w:after="238" w:line="256" w:lineRule="auto"/>
        <w:ind w:hanging="365"/>
        <w:jc w:val="both"/>
      </w:pPr>
      <w:r>
        <w:rPr>
          <w:sz w:val="24"/>
        </w:rPr>
        <w:t xml:space="preserve">SPOSÓB OBLICZENIA CENY. </w:t>
      </w:r>
    </w:p>
    <w:p w:rsidR="0036627C" w:rsidRDefault="00000000" w:rsidP="00B553ED">
      <w:pPr>
        <w:numPr>
          <w:ilvl w:val="1"/>
          <w:numId w:val="12"/>
        </w:numPr>
        <w:spacing w:after="126"/>
        <w:ind w:right="821" w:hanging="708"/>
        <w:jc w:val="both"/>
      </w:pPr>
      <w:r>
        <w:t>Obowiązującym wynagrodzeniem będzie wynagrodzenie ryczałtowe w rozumieniu   przepisów ustawy z dnia 23 kwietnia 1964 r. Kodeks Cywilny (t. j. Dz. U. z 20</w:t>
      </w:r>
      <w:r w:rsidR="00C62884">
        <w:t>24</w:t>
      </w:r>
      <w:r>
        <w:t xml:space="preserve"> r., poz.</w:t>
      </w:r>
      <w:r w:rsidR="00C62884">
        <w:t>1061</w:t>
      </w:r>
      <w:r>
        <w:t xml:space="preserve"> z</w:t>
      </w:r>
      <w:r w:rsidR="00C62884">
        <w:t>e</w:t>
      </w:r>
      <w:r>
        <w:t>.</w:t>
      </w:r>
      <w:r w:rsidR="00C62884">
        <w:t xml:space="preserve"> zm</w:t>
      </w:r>
      <w:r>
        <w:t xml:space="preserve">) </w:t>
      </w:r>
    </w:p>
    <w:p w:rsidR="0036627C" w:rsidRDefault="00000000" w:rsidP="00B553ED">
      <w:pPr>
        <w:numPr>
          <w:ilvl w:val="1"/>
          <w:numId w:val="12"/>
        </w:numPr>
        <w:spacing w:after="125"/>
        <w:ind w:right="821" w:hanging="708"/>
        <w:jc w:val="both"/>
      </w:pPr>
      <w:r>
        <w:t xml:space="preserve">Ceną oferty jest kwota brutto określona przez Wykonawcę w Formularzu oferty. </w:t>
      </w:r>
    </w:p>
    <w:p w:rsidR="0036627C" w:rsidRDefault="00000000" w:rsidP="00B553ED">
      <w:pPr>
        <w:numPr>
          <w:ilvl w:val="1"/>
          <w:numId w:val="12"/>
        </w:numPr>
        <w:spacing w:after="111"/>
        <w:ind w:right="821" w:hanging="708"/>
        <w:jc w:val="both"/>
      </w:pPr>
      <w:r>
        <w:lastRenderedPageBreak/>
        <w:t xml:space="preserve">Cena oferty musi jednoznacznie wynikać z formularza ofertowego. </w:t>
      </w:r>
    </w:p>
    <w:p w:rsidR="0036627C" w:rsidRDefault="00000000" w:rsidP="00B553ED">
      <w:pPr>
        <w:numPr>
          <w:ilvl w:val="1"/>
          <w:numId w:val="12"/>
        </w:numPr>
        <w:spacing w:after="126"/>
        <w:ind w:right="821" w:hanging="708"/>
        <w:jc w:val="both"/>
      </w:pPr>
      <w:r>
        <w:t xml:space="preserve">Do obliczania ceny brutto oferty Wykonawca powinien zastosować stawkę podatku VAT od towarów i usług zgodną z obowiązującymi przepisami. </w:t>
      </w:r>
    </w:p>
    <w:p w:rsidR="0036627C" w:rsidRDefault="00000000" w:rsidP="00B553ED">
      <w:pPr>
        <w:numPr>
          <w:ilvl w:val="1"/>
          <w:numId w:val="12"/>
        </w:numPr>
        <w:spacing w:after="111"/>
        <w:ind w:right="821" w:hanging="708"/>
        <w:jc w:val="both"/>
      </w:pPr>
      <w:r>
        <w:t xml:space="preserve">Rozliczenia między Zamawiającym, a Wykonawcą będą prowadzone w PLN. </w:t>
      </w:r>
    </w:p>
    <w:p w:rsidR="0036627C" w:rsidRDefault="00000000" w:rsidP="00B553ED">
      <w:pPr>
        <w:numPr>
          <w:ilvl w:val="1"/>
          <w:numId w:val="12"/>
        </w:numPr>
        <w:spacing w:after="128" w:line="259" w:lineRule="auto"/>
        <w:ind w:right="821" w:hanging="708"/>
        <w:jc w:val="both"/>
      </w:pPr>
      <w:r>
        <w:t>Pod pojęciem ceny ofertowej brutto należy rozumieć cenę w rozumieniu art. 3 ust. 1 pkt 1 i ust 2 ustawy z dnia 9 maja 2014 r. o informowaniu o cenach towarów i usług (Dz. U. 20</w:t>
      </w:r>
      <w:r w:rsidR="00C62884">
        <w:t>23</w:t>
      </w:r>
      <w:r>
        <w:t xml:space="preserve"> poz. </w:t>
      </w:r>
      <w:r w:rsidR="00C62884">
        <w:t>168 ze zm.</w:t>
      </w:r>
      <w:r>
        <w:t xml:space="preserve">) tj. wartość wyrażoną w jednostkach pieniężnych, którą Zamawiający jest obowiązany zapłacić Wykonawcy. </w:t>
      </w:r>
    </w:p>
    <w:p w:rsidR="0036627C" w:rsidRDefault="00000000" w:rsidP="00B553ED">
      <w:pPr>
        <w:numPr>
          <w:ilvl w:val="1"/>
          <w:numId w:val="12"/>
        </w:numPr>
        <w:spacing w:after="126"/>
        <w:ind w:right="821" w:hanging="708"/>
        <w:jc w:val="both"/>
      </w:pPr>
      <w:r>
        <w:t xml:space="preserve">W cenie należy uwzględnić wszystkie wymagania określone w Zapytaniu ofertowym,  projektu umowy oraz wszelkie inne koszty jakie są niezbędne do należytego oraz zgodnego z obowiązującymi przepisami realizacji przedmiotu zamówienia. </w:t>
      </w:r>
    </w:p>
    <w:p w:rsidR="0036627C" w:rsidRDefault="00000000" w:rsidP="00B553ED">
      <w:pPr>
        <w:numPr>
          <w:ilvl w:val="1"/>
          <w:numId w:val="12"/>
        </w:numPr>
        <w:ind w:right="821" w:hanging="708"/>
        <w:jc w:val="both"/>
      </w:pPr>
      <w:r>
        <w:t xml:space="preserve">Rozliczenie i zapłata nastąpi zgodnie z warunkami określonymi w projekcie umowy. </w:t>
      </w:r>
    </w:p>
    <w:p w:rsidR="0036627C" w:rsidRDefault="00000000" w:rsidP="00B553ED">
      <w:pPr>
        <w:numPr>
          <w:ilvl w:val="1"/>
          <w:numId w:val="12"/>
        </w:numPr>
        <w:spacing w:after="112"/>
        <w:ind w:right="821" w:hanging="708"/>
        <w:jc w:val="both"/>
      </w:pPr>
      <w:r>
        <w:t xml:space="preserve">Cena brutto (z VAT) musi być podana cyfrowo i słownie, wyrażona w złotych polskich w zaokrągleniu do dwóch miejsc po przecinku (grosze). </w:t>
      </w:r>
    </w:p>
    <w:p w:rsidR="0036627C" w:rsidRDefault="00000000" w:rsidP="00B553ED">
      <w:pPr>
        <w:numPr>
          <w:ilvl w:val="1"/>
          <w:numId w:val="12"/>
        </w:numPr>
        <w:spacing w:after="128"/>
        <w:ind w:right="821" w:hanging="708"/>
        <w:jc w:val="both"/>
      </w:pPr>
      <w:r>
        <w:t xml:space="preserve">W przypadku wydłużenia czasu realizacji umowy Wykonawcy nie przysługuje dodatkowe wynagrodzenie. </w:t>
      </w:r>
    </w:p>
    <w:p w:rsidR="0036627C" w:rsidRDefault="00000000" w:rsidP="00B553ED">
      <w:pPr>
        <w:spacing w:after="0" w:line="259" w:lineRule="auto"/>
        <w:ind w:left="14" w:firstLine="0"/>
        <w:jc w:val="both"/>
      </w:pPr>
      <w:r>
        <w:rPr>
          <w:sz w:val="24"/>
        </w:rPr>
        <w:t xml:space="preserve"> </w:t>
      </w:r>
    </w:p>
    <w:p w:rsidR="0036627C" w:rsidRDefault="00000000" w:rsidP="00B553ED">
      <w:pPr>
        <w:numPr>
          <w:ilvl w:val="0"/>
          <w:numId w:val="12"/>
        </w:numPr>
        <w:spacing w:after="3" w:line="256" w:lineRule="auto"/>
        <w:ind w:hanging="365"/>
        <w:jc w:val="both"/>
      </w:pPr>
      <w:r>
        <w:rPr>
          <w:sz w:val="24"/>
        </w:rPr>
        <w:t xml:space="preserve">BADANIE OFERT i UDZIELENIE ZAMÓWIENIA.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ind w:right="821" w:hanging="708"/>
        <w:jc w:val="both"/>
      </w:pPr>
      <w:r>
        <w:t xml:space="preserve">Zamawiający wybiera ofertę najkorzystniejszą na podstawie kryteriów oceny ofert określonych                       w Zapytaniu ofertowym.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spacing w:after="0" w:line="259" w:lineRule="auto"/>
        <w:ind w:right="821" w:hanging="708"/>
        <w:jc w:val="both"/>
      </w:pPr>
      <w:r>
        <w:t xml:space="preserve">Zamawiający udzieli zamówienia Wykonawcy, który spełni wszystkie postawione w niniejszym Zapytaniu ofertowym warunki udziału w postępowaniu, nie podlega wykluczeniu z postępowania oraz otrzyma największą liczbę punktów spośród rozpatrywanych ofert.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spacing w:after="0" w:line="259" w:lineRule="auto"/>
        <w:ind w:right="821" w:hanging="708"/>
        <w:jc w:val="both"/>
      </w:pPr>
      <w:r>
        <w:t xml:space="preserve">W toku badania i oceny ofert Zamawiający może żądać od wykonawców wyjaśnień dotyczących treści złożonych ofert w szczególności w zakresie dokumentów i danych potwierdzających spełnienie warunków  udziału w postępowaniu.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ind w:right="821" w:hanging="708"/>
        <w:jc w:val="both"/>
      </w:pPr>
      <w:r>
        <w:t xml:space="preserve">Zamawiający przewiduje możliwość wezwania wykonawcy do uzupełnienia oferty, w przypadku stwierdzenia, że oferta nie jest kompletna. Wezwanie do złożenia wyjaśnień lub uzupełnień nie może prowadzić do zmiany treści oferty. </w:t>
      </w:r>
    </w:p>
    <w:p w:rsidR="0036627C" w:rsidRDefault="00000000" w:rsidP="00B553ED">
      <w:pPr>
        <w:spacing w:after="0" w:line="259" w:lineRule="auto"/>
        <w:ind w:left="14" w:firstLine="0"/>
        <w:jc w:val="both"/>
      </w:pPr>
      <w:r>
        <w:t xml:space="preserve"> </w:t>
      </w:r>
    </w:p>
    <w:p w:rsidR="0036627C" w:rsidRDefault="00000000" w:rsidP="00B553ED">
      <w:pPr>
        <w:numPr>
          <w:ilvl w:val="1"/>
          <w:numId w:val="12"/>
        </w:numPr>
        <w:ind w:right="821" w:hanging="708"/>
        <w:jc w:val="both"/>
      </w:pPr>
      <w:r>
        <w:t xml:space="preserve">Z postępowania o udzielenie zamówienia wyklucza się: </w:t>
      </w:r>
    </w:p>
    <w:p w:rsidR="0036627C" w:rsidRDefault="00000000" w:rsidP="00B553ED">
      <w:pPr>
        <w:numPr>
          <w:ilvl w:val="0"/>
          <w:numId w:val="13"/>
        </w:numPr>
        <w:ind w:right="821" w:hanging="232"/>
        <w:jc w:val="both"/>
      </w:pPr>
      <w:r>
        <w:t xml:space="preserve">Wykonawcę, który nie wykazał spełnienia warunków udziału w postępowaniu lub nie wykazał braku podstaw wykluczenia, </w:t>
      </w:r>
    </w:p>
    <w:p w:rsidR="0036627C" w:rsidRDefault="00000000" w:rsidP="00B553ED">
      <w:pPr>
        <w:numPr>
          <w:ilvl w:val="0"/>
          <w:numId w:val="13"/>
        </w:numPr>
        <w:ind w:right="821" w:hanging="232"/>
        <w:jc w:val="both"/>
      </w:pPr>
      <w:r>
        <w:t xml:space="preserve">Wykonawcę powiązanego osobowo lub kapitałowo z zamawiającym. </w:t>
      </w:r>
    </w:p>
    <w:p w:rsidR="0036627C" w:rsidRDefault="00000000" w:rsidP="00B553ED">
      <w:pPr>
        <w:spacing w:after="0" w:line="259" w:lineRule="auto"/>
        <w:ind w:left="14" w:firstLine="0"/>
        <w:jc w:val="both"/>
      </w:pPr>
      <w:r>
        <w:t xml:space="preserve"> </w:t>
      </w:r>
    </w:p>
    <w:p w:rsidR="0036627C" w:rsidRDefault="00000000" w:rsidP="00B553ED">
      <w:pPr>
        <w:spacing w:after="0" w:line="259" w:lineRule="auto"/>
        <w:ind w:left="14" w:firstLine="0"/>
        <w:jc w:val="both"/>
      </w:pPr>
      <w:r>
        <w:t xml:space="preserve"> </w:t>
      </w:r>
    </w:p>
    <w:p w:rsidR="0036627C" w:rsidRDefault="00000000" w:rsidP="00B553ED">
      <w:pPr>
        <w:ind w:left="24" w:right="821"/>
        <w:jc w:val="both"/>
      </w:pPr>
      <w:r>
        <w:t xml:space="preserve">13.6. Zamawiający odrzuci ofertę, jeżeli: </w:t>
      </w:r>
    </w:p>
    <w:p w:rsidR="0036627C" w:rsidRDefault="00000000" w:rsidP="00B553ED">
      <w:pPr>
        <w:numPr>
          <w:ilvl w:val="0"/>
          <w:numId w:val="14"/>
        </w:numPr>
        <w:ind w:right="821" w:hanging="232"/>
        <w:jc w:val="both"/>
      </w:pPr>
      <w:r>
        <w:t xml:space="preserve">treść oferty nie odpowiada treści Zapytania ofertowego, </w:t>
      </w:r>
    </w:p>
    <w:p w:rsidR="0036627C" w:rsidRDefault="00000000" w:rsidP="00B553ED">
      <w:pPr>
        <w:numPr>
          <w:ilvl w:val="0"/>
          <w:numId w:val="14"/>
        </w:numPr>
        <w:ind w:right="821" w:hanging="232"/>
        <w:jc w:val="both"/>
      </w:pPr>
      <w:r>
        <w:t xml:space="preserve">jej złożenie stanowi czyn nieuczciwej konkurencji w rozumieniu przepisów o zwalczaniu nieuczciwej konkurencji, </w:t>
      </w:r>
    </w:p>
    <w:p w:rsidR="0036627C" w:rsidRDefault="00000000" w:rsidP="00B553ED">
      <w:pPr>
        <w:numPr>
          <w:ilvl w:val="0"/>
          <w:numId w:val="14"/>
        </w:numPr>
        <w:ind w:right="821" w:hanging="232"/>
        <w:jc w:val="both"/>
      </w:pPr>
      <w:r>
        <w:t xml:space="preserve">została złożona przez Wykonawcę wykluczonego z udziału w postępowaniu o udzielenie zamówienia, </w:t>
      </w:r>
    </w:p>
    <w:p w:rsidR="0036627C" w:rsidRDefault="00000000" w:rsidP="00B553ED">
      <w:pPr>
        <w:numPr>
          <w:ilvl w:val="0"/>
          <w:numId w:val="14"/>
        </w:numPr>
        <w:ind w:right="821" w:hanging="232"/>
        <w:jc w:val="both"/>
      </w:pPr>
      <w:r>
        <w:lastRenderedPageBreak/>
        <w:t xml:space="preserve">zawiera błędy w obliczeniu ceny których nie można poprawić lub nie zawiera informacji niezbędnych do oceny oferty których nie można uzupełnić. </w:t>
      </w:r>
    </w:p>
    <w:p w:rsidR="0036627C" w:rsidRDefault="00000000" w:rsidP="00B553ED">
      <w:pPr>
        <w:spacing w:after="0" w:line="259" w:lineRule="auto"/>
        <w:ind w:left="14" w:firstLine="0"/>
        <w:jc w:val="both"/>
      </w:pPr>
      <w:r>
        <w:t xml:space="preserve"> </w:t>
      </w:r>
    </w:p>
    <w:p w:rsidR="0036627C" w:rsidRDefault="0036627C" w:rsidP="00B553ED">
      <w:pPr>
        <w:spacing w:after="0" w:line="259" w:lineRule="auto"/>
        <w:ind w:left="14" w:firstLine="0"/>
        <w:jc w:val="both"/>
      </w:pPr>
    </w:p>
    <w:p w:rsidR="0036627C" w:rsidRDefault="003D1BBF" w:rsidP="003D1BBF">
      <w:pPr>
        <w:numPr>
          <w:ilvl w:val="0"/>
          <w:numId w:val="15"/>
        </w:numPr>
        <w:spacing w:after="167" w:line="259" w:lineRule="auto"/>
        <w:ind w:right="848"/>
        <w:jc w:val="both"/>
      </w:pPr>
      <w:r>
        <w:t xml:space="preserve">7.Jeżeli Wykonawca, którego oferta została oceniona jako najkorzystniejsza, uchylał się będzie od zawarcia umowy, Zamawiający zbada, czy nie podlega wykluczeniu oraz czy spełnia warunki udziału w postępowaniu Wykonawca, który złożył ofertę najwyżej ocenioną spośród pozostałych ofert. </w:t>
      </w:r>
    </w:p>
    <w:p w:rsidR="0036627C" w:rsidRDefault="00000000" w:rsidP="00B553ED">
      <w:pPr>
        <w:spacing w:after="0" w:line="259" w:lineRule="auto"/>
        <w:ind w:left="14" w:firstLine="0"/>
        <w:jc w:val="both"/>
      </w:pPr>
      <w:r>
        <w:t xml:space="preserve"> </w:t>
      </w:r>
    </w:p>
    <w:p w:rsidR="0036627C" w:rsidRDefault="00000000" w:rsidP="00B553ED">
      <w:pPr>
        <w:numPr>
          <w:ilvl w:val="1"/>
          <w:numId w:val="15"/>
        </w:numPr>
        <w:ind w:right="821" w:hanging="609"/>
        <w:jc w:val="both"/>
      </w:pPr>
      <w:r>
        <w:t xml:space="preserve">Wynik postępowania i wybór najkorzystniejszej oferty zostaną przekazane drogą elektroniczną Wykonawcom, którzy złożyli oferty. </w:t>
      </w:r>
    </w:p>
    <w:p w:rsidR="0036627C" w:rsidRDefault="00000000" w:rsidP="00B553ED">
      <w:pPr>
        <w:spacing w:after="0" w:line="259" w:lineRule="auto"/>
        <w:ind w:left="14" w:firstLine="0"/>
        <w:jc w:val="both"/>
      </w:pPr>
      <w:r>
        <w:t xml:space="preserve"> </w:t>
      </w:r>
    </w:p>
    <w:p w:rsidR="0036627C" w:rsidRDefault="00000000" w:rsidP="00B553ED">
      <w:pPr>
        <w:numPr>
          <w:ilvl w:val="1"/>
          <w:numId w:val="15"/>
        </w:numPr>
        <w:ind w:right="821" w:hanging="609"/>
        <w:jc w:val="both"/>
      </w:pPr>
      <w:r>
        <w:t xml:space="preserve">Zamawiający unieważni postępowanie jeżeli: </w:t>
      </w:r>
    </w:p>
    <w:p w:rsidR="0036627C" w:rsidRDefault="00000000" w:rsidP="00B553ED">
      <w:pPr>
        <w:numPr>
          <w:ilvl w:val="0"/>
          <w:numId w:val="16"/>
        </w:numPr>
        <w:ind w:left="237" w:right="821" w:hanging="223"/>
        <w:jc w:val="both"/>
      </w:pPr>
      <w:r>
        <w:t xml:space="preserve">nie złożono żadnej oferty niepodlegającej odrzuceniu, </w:t>
      </w:r>
    </w:p>
    <w:p w:rsidR="0036627C" w:rsidRDefault="00000000" w:rsidP="00B553ED">
      <w:pPr>
        <w:numPr>
          <w:ilvl w:val="0"/>
          <w:numId w:val="16"/>
        </w:numPr>
        <w:ind w:left="237" w:right="821" w:hanging="223"/>
        <w:jc w:val="both"/>
      </w:pPr>
      <w:r>
        <w:t xml:space="preserve">cena najkorzystniejszej oferty lub oferta z najniższą ceną przewyższa kwotę, którą Zamawiający zamierza przeznaczyć na sfinansowanie zamówienia. </w:t>
      </w:r>
    </w:p>
    <w:p w:rsidR="0036627C" w:rsidRDefault="00000000" w:rsidP="00B553ED">
      <w:pPr>
        <w:numPr>
          <w:ilvl w:val="0"/>
          <w:numId w:val="16"/>
        </w:numPr>
        <w:ind w:left="237" w:right="821" w:hanging="223"/>
        <w:jc w:val="both"/>
      </w:pPr>
      <w:r>
        <w:t xml:space="preserve">wystąpi istotna zmiana okoliczności powodująca, że prowadzenie postępowania lub wykonanie zamówienia nie leży w interesie zamawiającego, czego nie można było wcześniej przewidzieć, d) postępowanie obarczone jest niemożliwą do usunięcia wadą uniemożliwiającą zawarcie niepodlegającej unieważnieniu umowy. </w:t>
      </w:r>
    </w:p>
    <w:p w:rsidR="0036627C" w:rsidRDefault="00000000" w:rsidP="00B553ED">
      <w:pPr>
        <w:spacing w:after="0" w:line="259" w:lineRule="auto"/>
        <w:ind w:left="14" w:firstLine="0"/>
        <w:jc w:val="both"/>
      </w:pPr>
      <w:r>
        <w:t xml:space="preserve"> </w:t>
      </w:r>
    </w:p>
    <w:p w:rsidR="0036627C" w:rsidRDefault="0036627C" w:rsidP="00B553ED">
      <w:pPr>
        <w:spacing w:after="0" w:line="259" w:lineRule="auto"/>
        <w:ind w:left="14" w:firstLine="0"/>
        <w:jc w:val="both"/>
      </w:pPr>
    </w:p>
    <w:p w:rsidR="0036627C" w:rsidRDefault="00000000" w:rsidP="00B553ED">
      <w:pPr>
        <w:numPr>
          <w:ilvl w:val="0"/>
          <w:numId w:val="17"/>
        </w:numPr>
        <w:spacing w:after="3" w:line="256" w:lineRule="auto"/>
        <w:ind w:hanging="363"/>
        <w:jc w:val="both"/>
      </w:pPr>
      <w:r>
        <w:rPr>
          <w:sz w:val="24"/>
        </w:rPr>
        <w:t xml:space="preserve">INFORMACJE O FORMALNOŚCIACH NIEZBĘDNYCH DO ZAWARCIA UMOWY Z </w:t>
      </w:r>
    </w:p>
    <w:p w:rsidR="0036627C" w:rsidRDefault="00000000" w:rsidP="00B553ED">
      <w:pPr>
        <w:spacing w:after="3" w:line="256" w:lineRule="auto"/>
        <w:ind w:left="9"/>
        <w:jc w:val="both"/>
      </w:pPr>
      <w:r>
        <w:rPr>
          <w:sz w:val="24"/>
        </w:rPr>
        <w:t xml:space="preserve">WYKONAWCĄ  </w:t>
      </w:r>
    </w:p>
    <w:p w:rsidR="0036627C" w:rsidRDefault="00000000" w:rsidP="00B553ED">
      <w:pPr>
        <w:spacing w:after="0" w:line="259" w:lineRule="auto"/>
        <w:ind w:left="14" w:firstLine="0"/>
        <w:jc w:val="both"/>
      </w:pPr>
      <w:r>
        <w:t xml:space="preserve"> </w:t>
      </w:r>
    </w:p>
    <w:p w:rsidR="0036627C" w:rsidRDefault="00000000" w:rsidP="00B553ED">
      <w:pPr>
        <w:numPr>
          <w:ilvl w:val="1"/>
          <w:numId w:val="17"/>
        </w:numPr>
        <w:ind w:right="821"/>
        <w:jc w:val="both"/>
      </w:pPr>
      <w:r>
        <w:t>Umowa z wybranym wykonawcą zostanie zawarta w terminie nie krótszym niż 3 dni robocze od  wybor</w:t>
      </w:r>
      <w:r w:rsidR="00096022">
        <w:t>u</w:t>
      </w:r>
      <w:r>
        <w:t xml:space="preserve"> najkorzystniejszej oferty</w:t>
      </w:r>
      <w:r>
        <w:rPr>
          <w:sz w:val="24"/>
        </w:rPr>
        <w:t>.</w:t>
      </w:r>
      <w:r>
        <w:t xml:space="preserve">  </w:t>
      </w:r>
    </w:p>
    <w:p w:rsidR="0036627C" w:rsidRDefault="00000000" w:rsidP="00B553ED">
      <w:pPr>
        <w:spacing w:after="0" w:line="259" w:lineRule="auto"/>
        <w:ind w:left="14" w:firstLine="0"/>
        <w:jc w:val="both"/>
      </w:pPr>
      <w:r>
        <w:t xml:space="preserve"> </w:t>
      </w:r>
    </w:p>
    <w:p w:rsidR="0036627C" w:rsidRDefault="00000000" w:rsidP="00B553ED">
      <w:pPr>
        <w:numPr>
          <w:ilvl w:val="1"/>
          <w:numId w:val="17"/>
        </w:numPr>
        <w:ind w:right="821"/>
        <w:jc w:val="both"/>
      </w:pPr>
      <w:r>
        <w:t xml:space="preserve">Wykonawca zostanie poinformowany e-mailem lub telefonicznie o terminie i miejscu podpisania umowy. </w:t>
      </w:r>
    </w:p>
    <w:p w:rsidR="0036627C" w:rsidRDefault="00000000" w:rsidP="00B553ED">
      <w:pPr>
        <w:spacing w:after="0" w:line="259" w:lineRule="auto"/>
        <w:ind w:left="14" w:firstLine="0"/>
        <w:jc w:val="both"/>
      </w:pPr>
      <w:r>
        <w:t xml:space="preserve"> </w:t>
      </w:r>
    </w:p>
    <w:p w:rsidR="0036627C" w:rsidRDefault="00000000" w:rsidP="00B553ED">
      <w:pPr>
        <w:numPr>
          <w:ilvl w:val="1"/>
          <w:numId w:val="17"/>
        </w:numPr>
        <w:spacing w:after="169"/>
        <w:ind w:right="821"/>
        <w:jc w:val="both"/>
      </w:pPr>
      <w:r>
        <w:t xml:space="preserve">Zamawiający nie wymaga od wykonawcy wniesienia zabezpieczenia należytego wykonania umowy. </w:t>
      </w:r>
    </w:p>
    <w:p w:rsidR="0036627C" w:rsidRDefault="0036627C" w:rsidP="00B553ED">
      <w:pPr>
        <w:spacing w:after="0" w:line="259" w:lineRule="auto"/>
        <w:ind w:left="14" w:firstLine="0"/>
        <w:jc w:val="both"/>
      </w:pPr>
    </w:p>
    <w:p w:rsidR="0036627C" w:rsidRDefault="00000000" w:rsidP="00B553ED">
      <w:pPr>
        <w:spacing w:after="218" w:line="256" w:lineRule="auto"/>
        <w:ind w:left="9"/>
        <w:jc w:val="both"/>
      </w:pPr>
      <w:r>
        <w:rPr>
          <w:sz w:val="24"/>
        </w:rPr>
        <w:t xml:space="preserve">15.OKREŚLENIE WARUNKÓW ISTOTNYCH ZMIAN UMOWY ZAWARTEJ W WYNIKU PRZEPROWADZONEGO POSTĘPOWANIA O UDZIELENIE ZAMÓWIENIA </w:t>
      </w:r>
    </w:p>
    <w:p w:rsidR="0036627C" w:rsidRDefault="00000000" w:rsidP="00B553ED">
      <w:pPr>
        <w:numPr>
          <w:ilvl w:val="1"/>
          <w:numId w:val="18"/>
        </w:numPr>
        <w:spacing w:after="231"/>
        <w:ind w:left="456" w:right="821" w:hanging="442"/>
        <w:jc w:val="both"/>
      </w:pPr>
      <w:r>
        <w:t xml:space="preserve">.Wzór umowy stanowi Załącznik 5 do Zapytania ofertowego </w:t>
      </w:r>
    </w:p>
    <w:p w:rsidR="0036627C" w:rsidRDefault="00000000" w:rsidP="00B553ED">
      <w:pPr>
        <w:numPr>
          <w:ilvl w:val="1"/>
          <w:numId w:val="18"/>
        </w:numPr>
        <w:ind w:left="456" w:right="821" w:hanging="442"/>
        <w:jc w:val="both"/>
      </w:pPr>
      <w:r>
        <w:t xml:space="preserve">Nie jest możliwe dokonywanie istotnych zmian  postanowień zawartej umowy w stosunku do treści oferty, na podstawie której dokonano wyboru wykonawcy, oprócz określonych poniżej. </w:t>
      </w:r>
    </w:p>
    <w:p w:rsidR="0036627C" w:rsidRDefault="00000000" w:rsidP="00B553ED">
      <w:pPr>
        <w:spacing w:after="0" w:line="259" w:lineRule="auto"/>
        <w:ind w:left="14" w:firstLine="0"/>
        <w:jc w:val="both"/>
      </w:pPr>
      <w:r>
        <w:t xml:space="preserve"> </w:t>
      </w:r>
    </w:p>
    <w:p w:rsidR="0036627C" w:rsidRDefault="00000000" w:rsidP="00B553ED">
      <w:pPr>
        <w:numPr>
          <w:ilvl w:val="1"/>
          <w:numId w:val="18"/>
        </w:numPr>
        <w:ind w:left="456" w:right="821" w:hanging="442"/>
        <w:jc w:val="both"/>
      </w:pPr>
      <w:r>
        <w:t xml:space="preserve">Zamawiający dopuszcza zmiany postanowień zawartej umowy w stosunku do treści oferty na podstawie, której dokonano wyboru Wykonawcy, w sytuacji gdy wystąpi co najmniej jedna okoliczność  przewidziana we wzorze umowy ( załącznik 5 do Zapytania ofertowego) </w:t>
      </w:r>
    </w:p>
    <w:p w:rsidR="0036627C" w:rsidRDefault="00000000" w:rsidP="00B553ED">
      <w:pPr>
        <w:spacing w:after="0" w:line="259" w:lineRule="auto"/>
        <w:ind w:left="14" w:firstLine="0"/>
        <w:jc w:val="both"/>
      </w:pPr>
      <w:r>
        <w:t xml:space="preserve"> </w:t>
      </w:r>
    </w:p>
    <w:p w:rsidR="0036627C" w:rsidRDefault="00000000" w:rsidP="00B553ED">
      <w:pPr>
        <w:numPr>
          <w:ilvl w:val="1"/>
          <w:numId w:val="18"/>
        </w:numPr>
        <w:ind w:left="456" w:right="821" w:hanging="442"/>
        <w:jc w:val="both"/>
      </w:pPr>
      <w:r>
        <w:t xml:space="preserve">Zamawiający zarówno na etapie wyłonienia wykonawcy jak i w trakcie realizacji zamówienia, nie przewiduje negocjacji żadnego z dokumentów związanych z przedmiotowym zamówieniem (w tym w szczególności umowy i załączników do niej) </w:t>
      </w:r>
      <w:r>
        <w:rPr>
          <w:color w:val="FF0000"/>
        </w:rPr>
        <w:t xml:space="preserve"> </w:t>
      </w:r>
    </w:p>
    <w:p w:rsidR="0036627C" w:rsidRDefault="00000000" w:rsidP="00B553ED">
      <w:pPr>
        <w:spacing w:after="0" w:line="259" w:lineRule="auto"/>
        <w:ind w:left="14" w:firstLine="0"/>
        <w:jc w:val="both"/>
      </w:pPr>
      <w:r>
        <w:rPr>
          <w:sz w:val="24"/>
        </w:rPr>
        <w:lastRenderedPageBreak/>
        <w:t xml:space="preserve"> </w:t>
      </w:r>
    </w:p>
    <w:p w:rsidR="0036627C" w:rsidRDefault="00000000" w:rsidP="00B553ED">
      <w:pPr>
        <w:numPr>
          <w:ilvl w:val="0"/>
          <w:numId w:val="19"/>
        </w:numPr>
        <w:spacing w:after="3" w:line="256" w:lineRule="auto"/>
        <w:ind w:hanging="363"/>
        <w:jc w:val="both"/>
      </w:pPr>
      <w:r>
        <w:rPr>
          <w:sz w:val="24"/>
        </w:rPr>
        <w:t xml:space="preserve">INFORMACJE DODATKOWE DOTYCZĄCE ZAMÓWIENIA </w:t>
      </w:r>
    </w:p>
    <w:p w:rsidR="0036627C" w:rsidRDefault="00000000" w:rsidP="00B553ED">
      <w:pPr>
        <w:numPr>
          <w:ilvl w:val="1"/>
          <w:numId w:val="19"/>
        </w:numPr>
        <w:spacing w:after="31"/>
        <w:ind w:left="456" w:right="821" w:hanging="442"/>
        <w:jc w:val="both"/>
      </w:pPr>
      <w:r>
        <w:t xml:space="preserve">Zamawiający nie dopuszcza możliwość składania ofert częściowych.  </w:t>
      </w:r>
    </w:p>
    <w:p w:rsidR="0036627C" w:rsidRDefault="00000000" w:rsidP="00B553ED">
      <w:pPr>
        <w:numPr>
          <w:ilvl w:val="1"/>
          <w:numId w:val="19"/>
        </w:numPr>
        <w:spacing w:after="31"/>
        <w:ind w:left="456" w:right="821" w:hanging="442"/>
        <w:jc w:val="both"/>
      </w:pPr>
      <w:r>
        <w:t xml:space="preserve">Zamawiający nie przewiduje udzielenia zamówień uzupełniających. </w:t>
      </w:r>
    </w:p>
    <w:p w:rsidR="0036627C" w:rsidRDefault="00000000" w:rsidP="00B553ED">
      <w:pPr>
        <w:numPr>
          <w:ilvl w:val="1"/>
          <w:numId w:val="19"/>
        </w:numPr>
        <w:spacing w:after="31"/>
        <w:ind w:left="456" w:right="821" w:hanging="442"/>
        <w:jc w:val="both"/>
      </w:pPr>
      <w:r>
        <w:t xml:space="preserve">Zamawiający nie dopuszcza możliwości składania ofert wariantowych. </w:t>
      </w:r>
    </w:p>
    <w:p w:rsidR="0036627C" w:rsidRDefault="00000000" w:rsidP="00B553ED">
      <w:pPr>
        <w:numPr>
          <w:ilvl w:val="1"/>
          <w:numId w:val="19"/>
        </w:numPr>
        <w:ind w:left="456" w:right="821" w:hanging="442"/>
        <w:jc w:val="both"/>
      </w:pPr>
      <w:r>
        <w:t xml:space="preserve">Wykonawca pokrywa wszelkie koszty poniesione w związku z przygotowaniem oferty i udziałem                      w postępowaniu. </w:t>
      </w:r>
    </w:p>
    <w:p w:rsidR="0036627C" w:rsidRDefault="00000000" w:rsidP="00B553ED">
      <w:pPr>
        <w:numPr>
          <w:ilvl w:val="1"/>
          <w:numId w:val="19"/>
        </w:numPr>
        <w:spacing w:after="27"/>
        <w:ind w:left="456" w:right="821" w:hanging="442"/>
        <w:jc w:val="both"/>
      </w:pPr>
      <w:r>
        <w:t xml:space="preserve">Wykonawca może, przed upływem terminu składania ofert, zmienić lub wycofać ofertę.  W takim przypadku, przed upływem terminu składania ofert Zamawiający musi otrzymać: </w:t>
      </w:r>
    </w:p>
    <w:p w:rsidR="0036627C" w:rsidRDefault="00000000" w:rsidP="00B553ED">
      <w:pPr>
        <w:numPr>
          <w:ilvl w:val="0"/>
          <w:numId w:val="20"/>
        </w:numPr>
        <w:spacing w:after="27"/>
        <w:ind w:right="821"/>
        <w:jc w:val="both"/>
      </w:pPr>
      <w:r>
        <w:t xml:space="preserve">Oświadczenie w formie pisemnej, że Wykonawca chce dokonać zmian w ofercie. Oświadczenie oraz zmiany do oferty muszą być złożone w miejscu i według zasad obowiązujących przy składaniu oferty.  </w:t>
      </w:r>
    </w:p>
    <w:p w:rsidR="0036627C" w:rsidRDefault="00000000" w:rsidP="00B553ED">
      <w:pPr>
        <w:numPr>
          <w:ilvl w:val="0"/>
          <w:numId w:val="20"/>
        </w:numPr>
        <w:spacing w:after="27"/>
        <w:ind w:right="821"/>
        <w:jc w:val="both"/>
      </w:pPr>
      <w:r>
        <w:t xml:space="preserve">Oświadczenie w formie pisemnej, że Wykonawca wycofuje ofertę. Wycofanie należy złożyć w miejscu i według zasad obowiązujących przy składaniu oferty. </w:t>
      </w:r>
    </w:p>
    <w:p w:rsidR="0036627C" w:rsidRDefault="00000000" w:rsidP="00B553ED">
      <w:pPr>
        <w:numPr>
          <w:ilvl w:val="1"/>
          <w:numId w:val="21"/>
        </w:numPr>
        <w:spacing w:after="31"/>
        <w:ind w:left="449" w:right="835" w:hanging="442"/>
        <w:jc w:val="both"/>
      </w:pPr>
      <w:r>
        <w:t xml:space="preserve">Wykonawca jest związany ofertą przez 30 dni. Wykonawca samodzielnie lub na wniosek </w:t>
      </w:r>
    </w:p>
    <w:p w:rsidR="0036627C" w:rsidRDefault="00000000" w:rsidP="00B553ED">
      <w:pPr>
        <w:spacing w:after="27"/>
        <w:ind w:left="24" w:right="821"/>
        <w:jc w:val="both"/>
      </w:pPr>
      <w:r>
        <w:t xml:space="preserve">Zamawiającego może przedłużyć termin związania ofertą  o oznaczony przez Zamawiającego okres nie dłuższy jednak niż 30 dni.  </w:t>
      </w:r>
    </w:p>
    <w:p w:rsidR="0036627C" w:rsidRDefault="00000000" w:rsidP="00B553ED">
      <w:pPr>
        <w:numPr>
          <w:ilvl w:val="1"/>
          <w:numId w:val="21"/>
        </w:numPr>
        <w:spacing w:after="0" w:line="259" w:lineRule="auto"/>
        <w:ind w:left="449" w:right="835" w:hanging="442"/>
        <w:jc w:val="both"/>
      </w:pPr>
      <w:r>
        <w:t xml:space="preserve">Zamawiający może w każdym czasie, przed udzieleniem niniejszego zamówienia publicznego, unieważnić przedmiotowe Zapytanie Ofertowe bez podania przyczyny. złożenie oferty nie stanowi podstawy do wystąpienia z jakimkolwiek roszczeniem wobec Zamawiającego ze strony podmiotu, który złożył ofertę. </w:t>
      </w:r>
    </w:p>
    <w:p w:rsidR="0036627C" w:rsidRDefault="00000000" w:rsidP="00B553ED">
      <w:pPr>
        <w:spacing w:after="0" w:line="259" w:lineRule="auto"/>
        <w:ind w:left="14" w:firstLine="0"/>
        <w:jc w:val="both"/>
      </w:pPr>
      <w:r>
        <w:t xml:space="preserve"> </w:t>
      </w:r>
    </w:p>
    <w:p w:rsidR="0036627C" w:rsidRDefault="00000000" w:rsidP="00B553ED">
      <w:pPr>
        <w:spacing w:after="0" w:line="259" w:lineRule="auto"/>
        <w:ind w:left="14" w:firstLine="0"/>
        <w:jc w:val="both"/>
      </w:pPr>
      <w:r>
        <w:t xml:space="preserve"> </w:t>
      </w:r>
    </w:p>
    <w:p w:rsidR="0036627C" w:rsidRDefault="00000000" w:rsidP="00B553ED">
      <w:pPr>
        <w:spacing w:after="0" w:line="259" w:lineRule="auto"/>
        <w:ind w:left="14" w:firstLine="0"/>
        <w:jc w:val="both"/>
      </w:pPr>
      <w:r>
        <w:t xml:space="preserve"> </w:t>
      </w:r>
    </w:p>
    <w:p w:rsidR="0036627C" w:rsidRDefault="00000000" w:rsidP="00B553ED">
      <w:pPr>
        <w:ind w:left="24" w:right="821"/>
        <w:jc w:val="both"/>
      </w:pPr>
      <w:r>
        <w:t xml:space="preserve">Załączniki do Zapytania Ofertowego :  </w:t>
      </w:r>
    </w:p>
    <w:p w:rsidR="0036627C" w:rsidRDefault="00000000" w:rsidP="00B553ED">
      <w:pPr>
        <w:spacing w:after="0" w:line="259" w:lineRule="auto"/>
        <w:ind w:left="14" w:firstLine="0"/>
        <w:jc w:val="both"/>
      </w:pPr>
      <w:r>
        <w:t xml:space="preserve"> </w:t>
      </w:r>
    </w:p>
    <w:p w:rsidR="0036627C" w:rsidRDefault="00000000" w:rsidP="00B553ED">
      <w:pPr>
        <w:numPr>
          <w:ilvl w:val="2"/>
          <w:numId w:val="22"/>
        </w:numPr>
        <w:ind w:right="821" w:hanging="360"/>
        <w:jc w:val="both"/>
      </w:pPr>
      <w:r>
        <w:t xml:space="preserve">Załącznik nr 1 - Formularz ofertowy </w:t>
      </w:r>
    </w:p>
    <w:p w:rsidR="0036627C" w:rsidRDefault="00000000" w:rsidP="00B553ED">
      <w:pPr>
        <w:numPr>
          <w:ilvl w:val="2"/>
          <w:numId w:val="22"/>
        </w:numPr>
        <w:ind w:right="821" w:hanging="360"/>
        <w:jc w:val="both"/>
      </w:pPr>
      <w:r>
        <w:t xml:space="preserve">Załącznik nr 2 - Oświadczenie o braku podstaw do wykluczenia  </w:t>
      </w:r>
    </w:p>
    <w:p w:rsidR="0036627C" w:rsidRDefault="00000000" w:rsidP="00B553ED">
      <w:pPr>
        <w:numPr>
          <w:ilvl w:val="2"/>
          <w:numId w:val="22"/>
        </w:numPr>
        <w:ind w:right="821" w:hanging="360"/>
        <w:jc w:val="both"/>
      </w:pPr>
      <w:r>
        <w:t xml:space="preserve">Załącznik nr 3 - Oświadczenie o spełnieniu warunków udziału </w:t>
      </w:r>
    </w:p>
    <w:p w:rsidR="0036627C" w:rsidRDefault="00000000" w:rsidP="00B553ED">
      <w:pPr>
        <w:numPr>
          <w:ilvl w:val="2"/>
          <w:numId w:val="22"/>
        </w:numPr>
        <w:ind w:right="821" w:hanging="360"/>
        <w:jc w:val="both"/>
      </w:pPr>
      <w:r>
        <w:t xml:space="preserve">Załącznik nr 4 – Opis przedmiotu zamówienie ( OPZ ) </w:t>
      </w:r>
    </w:p>
    <w:p w:rsidR="0036627C" w:rsidRDefault="00000000" w:rsidP="00B553ED">
      <w:pPr>
        <w:numPr>
          <w:ilvl w:val="2"/>
          <w:numId w:val="22"/>
        </w:numPr>
        <w:ind w:right="821" w:hanging="360"/>
        <w:jc w:val="both"/>
      </w:pPr>
      <w:r>
        <w:t xml:space="preserve">Załącznik nr 5 - Wzór umowy </w:t>
      </w:r>
    </w:p>
    <w:p w:rsidR="0036627C" w:rsidRDefault="00000000" w:rsidP="00B553ED">
      <w:pPr>
        <w:spacing w:after="0" w:line="259" w:lineRule="auto"/>
        <w:ind w:left="14" w:firstLine="0"/>
        <w:jc w:val="both"/>
      </w:pPr>
      <w:r>
        <w:t xml:space="preserve"> </w:t>
      </w:r>
    </w:p>
    <w:p w:rsidR="0036627C" w:rsidRDefault="00000000" w:rsidP="00B553ED">
      <w:pPr>
        <w:spacing w:after="0" w:line="259" w:lineRule="auto"/>
        <w:ind w:left="14" w:firstLine="0"/>
        <w:jc w:val="both"/>
      </w:pPr>
      <w:r>
        <w:t xml:space="preserve"> </w:t>
      </w:r>
    </w:p>
    <w:p w:rsidR="0036627C" w:rsidRDefault="0036627C" w:rsidP="00F86C6D">
      <w:pPr>
        <w:spacing w:after="0" w:line="259" w:lineRule="auto"/>
        <w:ind w:left="0" w:firstLine="0"/>
        <w:jc w:val="both"/>
      </w:pPr>
    </w:p>
    <w:sectPr w:rsidR="0036627C">
      <w:headerReference w:type="even" r:id="rId11"/>
      <w:headerReference w:type="default" r:id="rId12"/>
      <w:footerReference w:type="even" r:id="rId13"/>
      <w:footerReference w:type="default" r:id="rId14"/>
      <w:headerReference w:type="first" r:id="rId15"/>
      <w:footerReference w:type="first" r:id="rId16"/>
      <w:pgSz w:w="11906" w:h="16838"/>
      <w:pgMar w:top="706" w:right="440" w:bottom="891" w:left="12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4261" w:rsidRDefault="00654261">
      <w:pPr>
        <w:spacing w:after="0" w:line="240" w:lineRule="auto"/>
      </w:pPr>
      <w:r>
        <w:separator/>
      </w:r>
    </w:p>
  </w:endnote>
  <w:endnote w:type="continuationSeparator" w:id="0">
    <w:p w:rsidR="00654261" w:rsidRDefault="0065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627C" w:rsidRDefault="00000000">
    <w:pPr>
      <w:spacing w:after="27" w:line="259" w:lineRule="auto"/>
      <w:ind w:left="14" w:firstLine="0"/>
    </w:pPr>
    <w:r>
      <w:rPr>
        <w:sz w:val="20"/>
      </w:rPr>
      <w:t xml:space="preserve"> </w:t>
    </w:r>
  </w:p>
  <w:p w:rsidR="0036627C" w:rsidRDefault="00000000">
    <w:pPr>
      <w:spacing w:after="0" w:line="259" w:lineRule="auto"/>
      <w:ind w:left="14"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829056</wp:posOffset>
              </wp:positionH>
              <wp:positionV relativeFrom="page">
                <wp:posOffset>10354056</wp:posOffset>
              </wp:positionV>
              <wp:extent cx="5903977" cy="6096"/>
              <wp:effectExtent l="0" t="0" r="0" b="0"/>
              <wp:wrapSquare wrapText="bothSides"/>
              <wp:docPr id="15601" name="Group 15601"/>
              <wp:cNvGraphicFramePr/>
              <a:graphic xmlns:a="http://schemas.openxmlformats.org/drawingml/2006/main">
                <a:graphicData uri="http://schemas.microsoft.com/office/word/2010/wordprocessingGroup">
                  <wpg:wgp>
                    <wpg:cNvGrpSpPr/>
                    <wpg:grpSpPr>
                      <a:xfrm>
                        <a:off x="0" y="0"/>
                        <a:ext cx="5903977" cy="6096"/>
                        <a:chOff x="0" y="0"/>
                        <a:chExt cx="5903977" cy="6096"/>
                      </a:xfrm>
                    </wpg:grpSpPr>
                    <wps:wsp>
                      <wps:cNvPr id="15602" name="Shape 15602"/>
                      <wps:cNvSpPr/>
                      <wps:spPr>
                        <a:xfrm>
                          <a:off x="0" y="0"/>
                          <a:ext cx="5903977" cy="0"/>
                        </a:xfrm>
                        <a:custGeom>
                          <a:avLst/>
                          <a:gdLst/>
                          <a:ahLst/>
                          <a:cxnLst/>
                          <a:rect l="0" t="0" r="0" b="0"/>
                          <a:pathLst>
                            <a:path w="5903977">
                              <a:moveTo>
                                <a:pt x="0" y="0"/>
                              </a:moveTo>
                              <a:lnTo>
                                <a:pt x="5903977"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601" style="width:464.88pt;height:0.48pt;position:absolute;mso-position-horizontal-relative:page;mso-position-horizontal:absolute;margin-left:65.28pt;mso-position-vertical-relative:page;margin-top:815.28pt;" coordsize="59039,60">
              <v:shape id="Shape 15602" style="position:absolute;width:59039;height:0;left:0;top:0;" coordsize="5903977,0" path="m0,0l5903977,0">
                <v:stroke weight="0.48pt" endcap="flat" joinstyle="round" on="true" color="#000000"/>
                <v:fill on="false" color="#000000" opacity="0"/>
              </v:shape>
              <w10:wrap type="square"/>
            </v:group>
          </w:pict>
        </mc:Fallback>
      </mc:AlternateContent>
    </w:r>
    <w:r>
      <w:rPr>
        <w:sz w:val="24"/>
      </w:rPr>
      <w:t xml:space="preserve"> </w:t>
    </w:r>
  </w:p>
  <w:p w:rsidR="0036627C" w:rsidRDefault="00000000">
    <w:pPr>
      <w:tabs>
        <w:tab w:val="center" w:pos="8793"/>
      </w:tabs>
      <w:spacing w:after="0" w:line="259" w:lineRule="auto"/>
      <w:ind w:left="0" w:firstLine="0"/>
    </w:pPr>
    <w:r>
      <w:rPr>
        <w:sz w:val="14"/>
      </w:rPr>
      <w:t xml:space="preserve"> </w:t>
    </w:r>
    <w:r>
      <w:rPr>
        <w:sz w:val="14"/>
      </w:rPr>
      <w:tab/>
      <w:t xml:space="preserve">Strona: </w:t>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13</w:t>
      </w:r>
    </w:fldSimple>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627C" w:rsidRDefault="00000000">
    <w:pPr>
      <w:spacing w:after="27" w:line="259" w:lineRule="auto"/>
      <w:ind w:left="14" w:firstLine="0"/>
    </w:pPr>
    <w:r>
      <w:rPr>
        <w:sz w:val="20"/>
      </w:rPr>
      <w:t xml:space="preserve"> </w:t>
    </w:r>
  </w:p>
  <w:p w:rsidR="0036627C" w:rsidRDefault="00000000">
    <w:pPr>
      <w:spacing w:after="0" w:line="259" w:lineRule="auto"/>
      <w:ind w:left="14"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829056</wp:posOffset>
              </wp:positionH>
              <wp:positionV relativeFrom="page">
                <wp:posOffset>10354056</wp:posOffset>
              </wp:positionV>
              <wp:extent cx="5903977" cy="6096"/>
              <wp:effectExtent l="0" t="0" r="0" b="0"/>
              <wp:wrapSquare wrapText="bothSides"/>
              <wp:docPr id="15570" name="Group 15570"/>
              <wp:cNvGraphicFramePr/>
              <a:graphic xmlns:a="http://schemas.openxmlformats.org/drawingml/2006/main">
                <a:graphicData uri="http://schemas.microsoft.com/office/word/2010/wordprocessingGroup">
                  <wpg:wgp>
                    <wpg:cNvGrpSpPr/>
                    <wpg:grpSpPr>
                      <a:xfrm>
                        <a:off x="0" y="0"/>
                        <a:ext cx="5903977" cy="6096"/>
                        <a:chOff x="0" y="0"/>
                        <a:chExt cx="5903977" cy="6096"/>
                      </a:xfrm>
                    </wpg:grpSpPr>
                    <wps:wsp>
                      <wps:cNvPr id="15571" name="Shape 15571"/>
                      <wps:cNvSpPr/>
                      <wps:spPr>
                        <a:xfrm>
                          <a:off x="0" y="0"/>
                          <a:ext cx="5903977" cy="0"/>
                        </a:xfrm>
                        <a:custGeom>
                          <a:avLst/>
                          <a:gdLst/>
                          <a:ahLst/>
                          <a:cxnLst/>
                          <a:rect l="0" t="0" r="0" b="0"/>
                          <a:pathLst>
                            <a:path w="5903977">
                              <a:moveTo>
                                <a:pt x="0" y="0"/>
                              </a:moveTo>
                              <a:lnTo>
                                <a:pt x="5903977"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570" style="width:464.88pt;height:0.48pt;position:absolute;mso-position-horizontal-relative:page;mso-position-horizontal:absolute;margin-left:65.28pt;mso-position-vertical-relative:page;margin-top:815.28pt;" coordsize="59039,60">
              <v:shape id="Shape 15571" style="position:absolute;width:59039;height:0;left:0;top:0;" coordsize="5903977,0" path="m0,0l5903977,0">
                <v:stroke weight="0.48pt" endcap="flat" joinstyle="round" on="true" color="#000000"/>
                <v:fill on="false" color="#000000" opacity="0"/>
              </v:shape>
              <w10:wrap type="square"/>
            </v:group>
          </w:pict>
        </mc:Fallback>
      </mc:AlternateContent>
    </w:r>
    <w:r>
      <w:rPr>
        <w:sz w:val="24"/>
      </w:rPr>
      <w:t xml:space="preserve"> </w:t>
    </w:r>
  </w:p>
  <w:p w:rsidR="0036627C" w:rsidRDefault="00000000">
    <w:pPr>
      <w:tabs>
        <w:tab w:val="center" w:pos="8793"/>
      </w:tabs>
      <w:spacing w:after="0" w:line="259" w:lineRule="auto"/>
      <w:ind w:left="0" w:firstLine="0"/>
    </w:pPr>
    <w:r>
      <w:rPr>
        <w:sz w:val="14"/>
      </w:rPr>
      <w:t xml:space="preserve"> </w:t>
    </w:r>
    <w:r>
      <w:rPr>
        <w:sz w:val="14"/>
      </w:rPr>
      <w:tab/>
      <w:t xml:space="preserve">Strona: </w:t>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13</w:t>
      </w:r>
    </w:fldSimple>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627C" w:rsidRDefault="0036627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4261" w:rsidRDefault="00654261">
      <w:pPr>
        <w:spacing w:after="0" w:line="240" w:lineRule="auto"/>
      </w:pPr>
      <w:r>
        <w:separator/>
      </w:r>
    </w:p>
  </w:footnote>
  <w:footnote w:type="continuationSeparator" w:id="0">
    <w:p w:rsidR="00654261" w:rsidRDefault="00654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627C" w:rsidRDefault="00000000">
    <w:pPr>
      <w:spacing w:after="0" w:line="259" w:lineRule="auto"/>
      <w:ind w:left="1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826008</wp:posOffset>
              </wp:positionH>
              <wp:positionV relativeFrom="page">
                <wp:posOffset>448058</wp:posOffset>
              </wp:positionV>
              <wp:extent cx="5931510" cy="662938"/>
              <wp:effectExtent l="0" t="0" r="0" b="0"/>
              <wp:wrapSquare wrapText="bothSides"/>
              <wp:docPr id="15587" name="Group 15587"/>
              <wp:cNvGraphicFramePr/>
              <a:graphic xmlns:a="http://schemas.openxmlformats.org/drawingml/2006/main">
                <a:graphicData uri="http://schemas.microsoft.com/office/word/2010/wordprocessingGroup">
                  <wpg:wgp>
                    <wpg:cNvGrpSpPr/>
                    <wpg:grpSpPr>
                      <a:xfrm>
                        <a:off x="0" y="0"/>
                        <a:ext cx="5931510" cy="662938"/>
                        <a:chOff x="0" y="0"/>
                        <a:chExt cx="5931510" cy="662938"/>
                      </a:xfrm>
                    </wpg:grpSpPr>
                    <wps:wsp>
                      <wps:cNvPr id="16401" name="Shape 16401"/>
                      <wps:cNvSpPr/>
                      <wps:spPr>
                        <a:xfrm>
                          <a:off x="1524" y="1522"/>
                          <a:ext cx="5905501" cy="614172"/>
                        </a:xfrm>
                        <a:custGeom>
                          <a:avLst/>
                          <a:gdLst/>
                          <a:ahLst/>
                          <a:cxnLst/>
                          <a:rect l="0" t="0" r="0" b="0"/>
                          <a:pathLst>
                            <a:path w="5905501" h="614172">
                              <a:moveTo>
                                <a:pt x="0" y="0"/>
                              </a:moveTo>
                              <a:lnTo>
                                <a:pt x="5905501" y="0"/>
                              </a:lnTo>
                              <a:lnTo>
                                <a:pt x="5905501" y="614172"/>
                              </a:lnTo>
                              <a:lnTo>
                                <a:pt x="0" y="614172"/>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5591" name="Rectangle 15591"/>
                      <wps:cNvSpPr/>
                      <wps:spPr>
                        <a:xfrm>
                          <a:off x="5907025" y="551341"/>
                          <a:ext cx="32565" cy="110505"/>
                        </a:xfrm>
                        <a:prstGeom prst="rect">
                          <a:avLst/>
                        </a:prstGeom>
                        <a:ln>
                          <a:noFill/>
                        </a:ln>
                      </wps:spPr>
                      <wps:txbx>
                        <w:txbxContent>
                          <w:p w:rsidR="0036627C" w:rsidRDefault="00000000">
                            <w:pPr>
                              <w:spacing w:after="160" w:line="259" w:lineRule="auto"/>
                              <w:ind w:left="0" w:firstLine="0"/>
                            </w:pPr>
                            <w:r>
                              <w:rPr>
                                <w:sz w:val="14"/>
                              </w:rPr>
                              <w:t xml:space="preserve"> </w:t>
                            </w:r>
                          </w:p>
                        </w:txbxContent>
                      </wps:txbx>
                      <wps:bodyPr horzOverflow="overflow" vert="horz" lIns="0" tIns="0" rIns="0" bIns="0" rtlCol="0">
                        <a:noAutofit/>
                      </wps:bodyPr>
                    </wps:wsp>
                    <pic:pic xmlns:pic="http://schemas.openxmlformats.org/drawingml/2006/picture">
                      <pic:nvPicPr>
                        <pic:cNvPr id="15589" name="Picture 15589"/>
                        <pic:cNvPicPr/>
                      </pic:nvPicPr>
                      <pic:blipFill>
                        <a:blip r:embed="rId1"/>
                        <a:stretch>
                          <a:fillRect/>
                        </a:stretch>
                      </pic:blipFill>
                      <pic:spPr>
                        <a:xfrm>
                          <a:off x="0" y="0"/>
                          <a:ext cx="5903976" cy="618744"/>
                        </a:xfrm>
                        <a:prstGeom prst="rect">
                          <a:avLst/>
                        </a:prstGeom>
                      </pic:spPr>
                    </pic:pic>
                    <wps:wsp>
                      <wps:cNvPr id="15590" name="Shape 15590"/>
                      <wps:cNvSpPr/>
                      <wps:spPr>
                        <a:xfrm>
                          <a:off x="3048" y="662938"/>
                          <a:ext cx="5903977" cy="0"/>
                        </a:xfrm>
                        <a:custGeom>
                          <a:avLst/>
                          <a:gdLst/>
                          <a:ahLst/>
                          <a:cxnLst/>
                          <a:rect l="0" t="0" r="0" b="0"/>
                          <a:pathLst>
                            <a:path w="5903977">
                              <a:moveTo>
                                <a:pt x="0" y="0"/>
                              </a:moveTo>
                              <a:lnTo>
                                <a:pt x="5903977"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5587" o:spid="_x0000_s1026" style="position:absolute;left:0;text-align:left;margin-left:65.05pt;margin-top:35.3pt;width:467.05pt;height:52.2pt;z-index:251658240;mso-position-horizontal-relative:page;mso-position-vertical-relative:page" coordsize="59315,66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&#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hf7Tuv8An6n/AO/lFVqKAPQ6KKKACiiigAoo&#10;ooAKKKKACiiigAopM0tABRRSUAL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nlFFFAHodFFFABRRRQAUUUUAFFJmloAKSlrL1LxFpuj2/mXd3&#10;BDH/ANdBTs3sK6W5oDHpTv0rwzx3+194A8ExyiTU45Z0/hr5Y+Jn/BSqbybiHw9bDPY169DKcZiP&#10;ggebXx9DD7n6KfaI/M2eYvmelSnAr8/f2KP2gvFHxe+IFz/a0knl1+gXDVz43BzwVT2dTc6qFdYi&#10;HtID6KKK886Q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SloooAKSlooAKKKKACiiigA&#10;ooooAKKKKACiiigAooooAKKKKACiiigAooooAKKKKACiiigAooooAKKKKACiiigDzyiiigD0Oiii&#10;gAooooAKKKKACiiigAooooAKSl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PKKKKAPQ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&#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">
              <v:shape id="Shape 16401" o:spid="_x0000_s1027" style="position:absolute;left:15;top:15;width:59055;height:6141;visibility:visible;mso-wrap-style:square;v-text-anchor:top" coordsize="5905501,6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" path="m,l5905501,r,614172l,614172,,e" fillcolor="#e6e6e6" stroked="f" strokeweight="0">
                <v:stroke miterlimit="83231f" joinstyle="miter"/>
                <v:path arrowok="t" textboxrect="0,0,5905501,614172"/>
              </v:shape>
              <v:rect id="Rectangle 15591" o:spid="_x0000_s1028" style="position:absolute;left:59070;top:5513;width:325;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" filled="f" stroked="f">
                <v:textbox inset="0,0,0,0">
                  <w:txbxContent>
                    <w:p w:rsidR="0036627C" w:rsidRDefault="00000000">
                      <w:pPr>
                        <w:spacing w:after="160" w:line="259" w:lineRule="auto"/>
                        <w:ind w:left="0" w:firstLine="0"/>
                      </w:pPr>
                      <w:r>
                        <w:rPr>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89" o:spid="_x0000_s1029" type="#_x0000_t75" style="position:absolute;width:59039;height:6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">
                <v:imagedata r:id="rId2" o:title=""/>
              </v:shape>
              <v:shape id="Shape 15590" o:spid="_x0000_s1030" style="position:absolute;left:30;top:6629;width:59040;height:0;visibility:visible;mso-wrap-style:square;v-text-anchor:top" coordsize="590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" path="m,l5903977,e" filled="f" strokeweight=".48pt">
                <v:path arrowok="t" textboxrect="0,0,5903977,0"/>
              </v:shape>
              <w10:wrap type="square" anchorx="page" anchory="page"/>
            </v:group>
          </w:pict>
        </mc:Fallback>
      </mc:AlternateConten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627C" w:rsidRDefault="00000000">
    <w:pPr>
      <w:spacing w:after="0" w:line="259" w:lineRule="auto"/>
      <w:ind w:left="14"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826008</wp:posOffset>
              </wp:positionH>
              <wp:positionV relativeFrom="page">
                <wp:posOffset>448058</wp:posOffset>
              </wp:positionV>
              <wp:extent cx="5931510" cy="662938"/>
              <wp:effectExtent l="0" t="0" r="0" b="0"/>
              <wp:wrapSquare wrapText="bothSides"/>
              <wp:docPr id="15556" name="Group 15556"/>
              <wp:cNvGraphicFramePr/>
              <a:graphic xmlns:a="http://schemas.openxmlformats.org/drawingml/2006/main">
                <a:graphicData uri="http://schemas.microsoft.com/office/word/2010/wordprocessingGroup">
                  <wpg:wgp>
                    <wpg:cNvGrpSpPr/>
                    <wpg:grpSpPr>
                      <a:xfrm>
                        <a:off x="0" y="0"/>
                        <a:ext cx="5931510" cy="662938"/>
                        <a:chOff x="0" y="0"/>
                        <a:chExt cx="5931510" cy="662938"/>
                      </a:xfrm>
                    </wpg:grpSpPr>
                    <wps:wsp>
                      <wps:cNvPr id="16399" name="Shape 16399"/>
                      <wps:cNvSpPr/>
                      <wps:spPr>
                        <a:xfrm>
                          <a:off x="1524" y="1522"/>
                          <a:ext cx="5905501" cy="614172"/>
                        </a:xfrm>
                        <a:custGeom>
                          <a:avLst/>
                          <a:gdLst/>
                          <a:ahLst/>
                          <a:cxnLst/>
                          <a:rect l="0" t="0" r="0" b="0"/>
                          <a:pathLst>
                            <a:path w="5905501" h="614172">
                              <a:moveTo>
                                <a:pt x="0" y="0"/>
                              </a:moveTo>
                              <a:lnTo>
                                <a:pt x="5905501" y="0"/>
                              </a:lnTo>
                              <a:lnTo>
                                <a:pt x="5905501" y="614172"/>
                              </a:lnTo>
                              <a:lnTo>
                                <a:pt x="0" y="614172"/>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5560" name="Rectangle 15560"/>
                      <wps:cNvSpPr/>
                      <wps:spPr>
                        <a:xfrm>
                          <a:off x="5907025" y="551341"/>
                          <a:ext cx="32565" cy="110505"/>
                        </a:xfrm>
                        <a:prstGeom prst="rect">
                          <a:avLst/>
                        </a:prstGeom>
                        <a:ln>
                          <a:noFill/>
                        </a:ln>
                      </wps:spPr>
                      <wps:txbx>
                        <w:txbxContent>
                          <w:p w:rsidR="0036627C" w:rsidRDefault="00000000">
                            <w:pPr>
                              <w:spacing w:after="160" w:line="259" w:lineRule="auto"/>
                              <w:ind w:left="0" w:firstLine="0"/>
                            </w:pPr>
                            <w:r>
                              <w:rPr>
                                <w:sz w:val="14"/>
                              </w:rPr>
                              <w:t xml:space="preserve"> </w:t>
                            </w:r>
                          </w:p>
                        </w:txbxContent>
                      </wps:txbx>
                      <wps:bodyPr horzOverflow="overflow" vert="horz" lIns="0" tIns="0" rIns="0" bIns="0" rtlCol="0">
                        <a:noAutofit/>
                      </wps:bodyPr>
                    </wps:wsp>
                    <pic:pic xmlns:pic="http://schemas.openxmlformats.org/drawingml/2006/picture">
                      <pic:nvPicPr>
                        <pic:cNvPr id="15558" name="Picture 15558"/>
                        <pic:cNvPicPr/>
                      </pic:nvPicPr>
                      <pic:blipFill>
                        <a:blip r:embed="rId1"/>
                        <a:stretch>
                          <a:fillRect/>
                        </a:stretch>
                      </pic:blipFill>
                      <pic:spPr>
                        <a:xfrm>
                          <a:off x="0" y="0"/>
                          <a:ext cx="5903976" cy="618744"/>
                        </a:xfrm>
                        <a:prstGeom prst="rect">
                          <a:avLst/>
                        </a:prstGeom>
                      </pic:spPr>
                    </pic:pic>
                    <wps:wsp>
                      <wps:cNvPr id="15559" name="Shape 15559"/>
                      <wps:cNvSpPr/>
                      <wps:spPr>
                        <a:xfrm>
                          <a:off x="3048" y="662938"/>
                          <a:ext cx="5903977" cy="0"/>
                        </a:xfrm>
                        <a:custGeom>
                          <a:avLst/>
                          <a:gdLst/>
                          <a:ahLst/>
                          <a:cxnLst/>
                          <a:rect l="0" t="0" r="0" b="0"/>
                          <a:pathLst>
                            <a:path w="5903977">
                              <a:moveTo>
                                <a:pt x="0" y="0"/>
                              </a:moveTo>
                              <a:lnTo>
                                <a:pt x="5903977"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5556" o:spid="_x0000_s1031" style="position:absolute;left:0;text-align:left;margin-left:65.05pt;margin-top:35.3pt;width:467.05pt;height:52.2pt;z-index:251659264;mso-position-horizontal-relative:page;mso-position-vertical-relative:page" coordsize="59315,66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4X+07r/AJ+p/wDv5RVaigD0Oiii&#10;gAooooAKKKKACiiigAooooAKKTNLQAUUUlAC0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55RRRQB6HRRRQAUUUUAFFFFABRSZpaACkpay9S8R&#10;abo9v5l3dwQx/wDXQU7N7CuluaAx6U79K8M8d/tfeAPBMcok1OOWdP4a+WPiZ/wUqm8m4h8PWwz2&#10;NevQynGYj4IHm18fQw+5+in2iPzNnmL5npUpwK/P39ij9oLxR8XviBc/2tJJ5dfoFw1c+Nwc8FU9&#10;nU3OqhXWIh7SA+iiivPOk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EpaKKACkpaKACi&#10;iigAooooAKKKKACiiigAooooAKKKKACiiigAooooAKKKKACiiigAooooAKKKKACiiigAooooA88o&#10;oooA9DooooAKKKKACiiigAooooAKKKKACkpa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zyiiigD0O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">
              <v:shape id="Shape 16399" o:spid="_x0000_s1032" style="position:absolute;left:15;top:15;width:59055;height:6141;visibility:visible;mso-wrap-style:square;v-text-anchor:top" coordsize="5905501,6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" path="m,l5905501,r,614172l,614172,,e" fillcolor="#e6e6e6" stroked="f" strokeweight="0">
                <v:stroke miterlimit="83231f" joinstyle="miter"/>
                <v:path arrowok="t" textboxrect="0,0,5905501,614172"/>
              </v:shape>
              <v:rect id="Rectangle 15560" o:spid="_x0000_s1033" style="position:absolute;left:59070;top:5513;width:325;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" filled="f" stroked="f">
                <v:textbox inset="0,0,0,0">
                  <w:txbxContent>
                    <w:p w:rsidR="0036627C" w:rsidRDefault="00000000">
                      <w:pPr>
                        <w:spacing w:after="160" w:line="259" w:lineRule="auto"/>
                        <w:ind w:left="0" w:firstLine="0"/>
                      </w:pPr>
                      <w:r>
                        <w:rPr>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58" o:spid="_x0000_s1034" type="#_x0000_t75" style="position:absolute;width:59039;height:6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">
                <v:imagedata r:id="rId2" o:title=""/>
              </v:shape>
              <v:shape id="Shape 15559" o:spid="_x0000_s1035" style="position:absolute;left:30;top:6629;width:59040;height:0;visibility:visible;mso-wrap-style:square;v-text-anchor:top" coordsize="590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" path="m,l5903977,e" filled="f" strokeweight=".48pt">
                <v:path arrowok="t" textboxrect="0,0,5903977,0"/>
              </v:shape>
              <w10:wrap type="square" anchorx="page" anchory="page"/>
            </v:group>
          </w:pict>
        </mc:Fallback>
      </mc:AlternateContent>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627C" w:rsidRDefault="0036627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3A06"/>
    <w:multiLevelType w:val="hybridMultilevel"/>
    <w:tmpl w:val="823A6A66"/>
    <w:lvl w:ilvl="0" w:tplc="3BCC86F6">
      <w:start w:val="1"/>
      <w:numFmt w:val="decimal"/>
      <w:lvlText w:val="%1."/>
      <w:lvlJc w:val="left"/>
      <w:pPr>
        <w:ind w:left="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40E6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5AFE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F46F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B295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6E0B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96CF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B0E5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0ED8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8F4754"/>
    <w:multiLevelType w:val="hybridMultilevel"/>
    <w:tmpl w:val="458ED764"/>
    <w:lvl w:ilvl="0" w:tplc="D6D42ED6">
      <w:start w:val="1"/>
      <w:numFmt w:val="bullet"/>
      <w:lvlText w:val=""/>
      <w:lvlJc w:val="left"/>
      <w:pPr>
        <w:ind w:left="1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F0062C">
      <w:start w:val="1"/>
      <w:numFmt w:val="bullet"/>
      <w:lvlText w:val="o"/>
      <w:lvlJc w:val="left"/>
      <w:pPr>
        <w:ind w:left="1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DC2904">
      <w:start w:val="1"/>
      <w:numFmt w:val="bullet"/>
      <w:lvlText w:val="▪"/>
      <w:lvlJc w:val="left"/>
      <w:pPr>
        <w:ind w:left="2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1CE386">
      <w:start w:val="1"/>
      <w:numFmt w:val="bullet"/>
      <w:lvlText w:val="•"/>
      <w:lvlJc w:val="left"/>
      <w:pPr>
        <w:ind w:left="3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02D98E">
      <w:start w:val="1"/>
      <w:numFmt w:val="bullet"/>
      <w:lvlText w:val="o"/>
      <w:lvlJc w:val="left"/>
      <w:pPr>
        <w:ind w:left="3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B42000">
      <w:start w:val="1"/>
      <w:numFmt w:val="bullet"/>
      <w:lvlText w:val="▪"/>
      <w:lvlJc w:val="left"/>
      <w:pPr>
        <w:ind w:left="4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A0DA8A">
      <w:start w:val="1"/>
      <w:numFmt w:val="bullet"/>
      <w:lvlText w:val="•"/>
      <w:lvlJc w:val="left"/>
      <w:pPr>
        <w:ind w:left="5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DAD6BE">
      <w:start w:val="1"/>
      <w:numFmt w:val="bullet"/>
      <w:lvlText w:val="o"/>
      <w:lvlJc w:val="left"/>
      <w:pPr>
        <w:ind w:left="6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544F6C">
      <w:start w:val="1"/>
      <w:numFmt w:val="bullet"/>
      <w:lvlText w:val="▪"/>
      <w:lvlJc w:val="left"/>
      <w:pPr>
        <w:ind w:left="6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B24008"/>
    <w:multiLevelType w:val="multilevel"/>
    <w:tmpl w:val="594E7E82"/>
    <w:lvl w:ilvl="0">
      <w:start w:val="14"/>
      <w:numFmt w:val="decimal"/>
      <w:lvlText w:val="%1."/>
      <w:lvlJc w:val="left"/>
      <w:pPr>
        <w:ind w:left="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0334F9"/>
    <w:multiLevelType w:val="hybridMultilevel"/>
    <w:tmpl w:val="C8DE78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5003D9"/>
    <w:multiLevelType w:val="hybridMultilevel"/>
    <w:tmpl w:val="BB403C7E"/>
    <w:lvl w:ilvl="0" w:tplc="35182D6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E24664">
      <w:start w:val="1"/>
      <w:numFmt w:val="lowerLetter"/>
      <w:lvlText w:val="%2"/>
      <w:lvlJc w:val="left"/>
      <w:pPr>
        <w:ind w:left="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CBEE4">
      <w:start w:val="1"/>
      <w:numFmt w:val="decimal"/>
      <w:lvlRestart w:val="0"/>
      <w:lvlText w:val="%3."/>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4971E">
      <w:start w:val="1"/>
      <w:numFmt w:val="decimal"/>
      <w:lvlText w:val="%4"/>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BA5A14">
      <w:start w:val="1"/>
      <w:numFmt w:val="lowerLetter"/>
      <w:lvlText w:val="%5"/>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341F58">
      <w:start w:val="1"/>
      <w:numFmt w:val="lowerRoman"/>
      <w:lvlText w:val="%6"/>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C4812E">
      <w:start w:val="1"/>
      <w:numFmt w:val="decimal"/>
      <w:lvlText w:val="%7"/>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F49986">
      <w:start w:val="1"/>
      <w:numFmt w:val="lowerLetter"/>
      <w:lvlText w:val="%8"/>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B88FE8">
      <w:start w:val="1"/>
      <w:numFmt w:val="lowerRoman"/>
      <w:lvlText w:val="%9"/>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1B1F93"/>
    <w:multiLevelType w:val="hybridMultilevel"/>
    <w:tmpl w:val="F2869044"/>
    <w:lvl w:ilvl="0" w:tplc="2C60C9CA">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28C6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05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618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F0C4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7AA7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90F9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6060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A677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E9606D"/>
    <w:multiLevelType w:val="hybridMultilevel"/>
    <w:tmpl w:val="E74E27AA"/>
    <w:lvl w:ilvl="0" w:tplc="20384D0E">
      <w:start w:val="1"/>
      <w:numFmt w:val="lowerLetter"/>
      <w:lvlText w:val="%1)"/>
      <w:lvlJc w:val="left"/>
      <w:pPr>
        <w:ind w:left="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CC8F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F0E2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A223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8087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1EE0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6813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CA69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78DA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D97A88"/>
    <w:multiLevelType w:val="multilevel"/>
    <w:tmpl w:val="1C10075A"/>
    <w:lvl w:ilvl="0">
      <w:start w:val="16"/>
      <w:numFmt w:val="decimal"/>
      <w:lvlText w:val="%1."/>
      <w:lvlJc w:val="left"/>
      <w:pPr>
        <w:ind w:left="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F023B4"/>
    <w:multiLevelType w:val="hybridMultilevel"/>
    <w:tmpl w:val="DDF6AB0E"/>
    <w:lvl w:ilvl="0" w:tplc="B0821ADE">
      <w:start w:val="1"/>
      <w:numFmt w:val="lowerLetter"/>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F623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DEF6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28F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2C39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3A6B2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9442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ECCA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08CE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F022E2"/>
    <w:multiLevelType w:val="hybridMultilevel"/>
    <w:tmpl w:val="EB20C212"/>
    <w:lvl w:ilvl="0" w:tplc="D61CA214">
      <w:start w:val="6"/>
      <w:numFmt w:val="decimal"/>
      <w:lvlText w:val="%1."/>
      <w:lvlJc w:val="left"/>
      <w:pPr>
        <w:ind w:left="1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1" w:tplc="8B6AC5A4">
      <w:start w:val="1"/>
      <w:numFmt w:val="lowerLetter"/>
      <w:lvlText w:val="%2"/>
      <w:lvlJc w:val="left"/>
      <w:pPr>
        <w:ind w:left="10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DEE8FC5A">
      <w:start w:val="1"/>
      <w:numFmt w:val="lowerRoman"/>
      <w:lvlText w:val="%3"/>
      <w:lvlJc w:val="left"/>
      <w:pPr>
        <w:ind w:left="18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A44EB6D8">
      <w:start w:val="1"/>
      <w:numFmt w:val="decimal"/>
      <w:lvlText w:val="%4"/>
      <w:lvlJc w:val="left"/>
      <w:pPr>
        <w:ind w:left="25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1DC09C52">
      <w:start w:val="1"/>
      <w:numFmt w:val="lowerLetter"/>
      <w:lvlText w:val="%5"/>
      <w:lvlJc w:val="left"/>
      <w:pPr>
        <w:ind w:left="324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8E189F68">
      <w:start w:val="1"/>
      <w:numFmt w:val="lowerRoman"/>
      <w:lvlText w:val="%6"/>
      <w:lvlJc w:val="left"/>
      <w:pPr>
        <w:ind w:left="396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FAF2E112">
      <w:start w:val="1"/>
      <w:numFmt w:val="decimal"/>
      <w:lvlText w:val="%7"/>
      <w:lvlJc w:val="left"/>
      <w:pPr>
        <w:ind w:left="46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EC064C84">
      <w:start w:val="1"/>
      <w:numFmt w:val="lowerLetter"/>
      <w:lvlText w:val="%8"/>
      <w:lvlJc w:val="left"/>
      <w:pPr>
        <w:ind w:left="54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D4160876">
      <w:start w:val="1"/>
      <w:numFmt w:val="lowerRoman"/>
      <w:lvlText w:val="%9"/>
      <w:lvlJc w:val="left"/>
      <w:pPr>
        <w:ind w:left="61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2A32025D"/>
    <w:multiLevelType w:val="multilevel"/>
    <w:tmpl w:val="BE705190"/>
    <w:lvl w:ilvl="0">
      <w:start w:val="4"/>
      <w:numFmt w:val="decimal"/>
      <w:lvlText w:val="%1."/>
      <w:lvlJc w:val="left"/>
      <w:pPr>
        <w:ind w:left="258"/>
      </w:pPr>
      <w:rPr>
        <w:rFonts w:ascii="Times New Roman" w:eastAsia="Times New Roman" w:hAnsi="Times New Roman" w:cs="Times New Roman"/>
        <w:b w:val="0"/>
        <w:i w:val="0"/>
        <w:strike w:val="0"/>
        <w:dstrike w:val="0"/>
        <w:color w:val="00000A"/>
        <w:sz w:val="24"/>
        <w:szCs w:val="24"/>
        <w:u w:val="single" w:color="00000A"/>
        <w:bdr w:val="none" w:sz="0" w:space="0" w:color="auto"/>
        <w:shd w:val="clear" w:color="auto" w:fill="auto"/>
        <w:vertAlign w:val="baseline"/>
      </w:rPr>
    </w:lvl>
    <w:lvl w:ilvl="1">
      <w:start w:val="1"/>
      <w:numFmt w:val="decimal"/>
      <w:lvlText w:val="%1.%2"/>
      <w:lvlJc w:val="left"/>
      <w:pPr>
        <w:ind w:left="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B51616"/>
    <w:multiLevelType w:val="hybridMultilevel"/>
    <w:tmpl w:val="DC80C994"/>
    <w:lvl w:ilvl="0" w:tplc="ECD8AF16">
      <w:start w:val="1"/>
      <w:numFmt w:val="lowerLetter"/>
      <w:lvlText w:val="%1)"/>
      <w:lvlJc w:val="left"/>
      <w:pPr>
        <w:ind w:left="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7656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AC37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EC82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4C9D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D658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E4A55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A2884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7EA6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190AB1"/>
    <w:multiLevelType w:val="multilevel"/>
    <w:tmpl w:val="A65EDF92"/>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B2279A"/>
    <w:multiLevelType w:val="multilevel"/>
    <w:tmpl w:val="14AC52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B73BE"/>
    <w:multiLevelType w:val="hybridMultilevel"/>
    <w:tmpl w:val="309EA85E"/>
    <w:lvl w:ilvl="0" w:tplc="C76C2614">
      <w:start w:val="7"/>
      <w:numFmt w:val="decimal"/>
      <w:lvlText w:val="%1."/>
      <w:lvlJc w:val="left"/>
      <w:pPr>
        <w:ind w:left="27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1" w:tplc="4D7C21C0">
      <w:start w:val="1"/>
      <w:numFmt w:val="lowerLetter"/>
      <w:lvlText w:val="%2"/>
      <w:lvlJc w:val="left"/>
      <w:pPr>
        <w:ind w:left="10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14D458B6">
      <w:start w:val="1"/>
      <w:numFmt w:val="lowerRoman"/>
      <w:lvlText w:val="%3"/>
      <w:lvlJc w:val="left"/>
      <w:pPr>
        <w:ind w:left="18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90D24044">
      <w:start w:val="1"/>
      <w:numFmt w:val="decimal"/>
      <w:lvlText w:val="%4"/>
      <w:lvlJc w:val="left"/>
      <w:pPr>
        <w:ind w:left="25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FE08002E">
      <w:start w:val="1"/>
      <w:numFmt w:val="lowerLetter"/>
      <w:lvlText w:val="%5"/>
      <w:lvlJc w:val="left"/>
      <w:pPr>
        <w:ind w:left="324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4E86F5D0">
      <w:start w:val="1"/>
      <w:numFmt w:val="lowerRoman"/>
      <w:lvlText w:val="%6"/>
      <w:lvlJc w:val="left"/>
      <w:pPr>
        <w:ind w:left="396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DC6809EC">
      <w:start w:val="1"/>
      <w:numFmt w:val="decimal"/>
      <w:lvlText w:val="%7"/>
      <w:lvlJc w:val="left"/>
      <w:pPr>
        <w:ind w:left="46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18B6475A">
      <w:start w:val="1"/>
      <w:numFmt w:val="lowerLetter"/>
      <w:lvlText w:val="%8"/>
      <w:lvlJc w:val="left"/>
      <w:pPr>
        <w:ind w:left="54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B316EEDA">
      <w:start w:val="1"/>
      <w:numFmt w:val="lowerRoman"/>
      <w:lvlText w:val="%9"/>
      <w:lvlJc w:val="left"/>
      <w:pPr>
        <w:ind w:left="61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15" w15:restartNumberingAfterBreak="0">
    <w:nsid w:val="44FD6FDD"/>
    <w:multiLevelType w:val="multilevel"/>
    <w:tmpl w:val="99D400C0"/>
    <w:lvl w:ilvl="0">
      <w:start w:val="1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AE5D67"/>
    <w:multiLevelType w:val="multilevel"/>
    <w:tmpl w:val="1F54355E"/>
    <w:lvl w:ilvl="0">
      <w:start w:val="1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9C25750"/>
    <w:multiLevelType w:val="multilevel"/>
    <w:tmpl w:val="A720E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E34613"/>
    <w:multiLevelType w:val="hybridMultilevel"/>
    <w:tmpl w:val="24C26824"/>
    <w:lvl w:ilvl="0" w:tplc="A19A3902">
      <w:start w:val="1"/>
      <w:numFmt w:val="upperLetter"/>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30F5E6">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58E3B8">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665F2A">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602AE2">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6EC1A6">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221BA8">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940ABE">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DCD0BE">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98594B"/>
    <w:multiLevelType w:val="hybridMultilevel"/>
    <w:tmpl w:val="A31CD272"/>
    <w:lvl w:ilvl="0" w:tplc="AE161F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0F14CA"/>
    <w:multiLevelType w:val="hybridMultilevel"/>
    <w:tmpl w:val="892A6FDE"/>
    <w:lvl w:ilvl="0" w:tplc="3648DB7C">
      <w:start w:val="1"/>
      <w:numFmt w:val="lowerLetter"/>
      <w:lvlText w:val="%1)"/>
      <w:lvlJc w:val="left"/>
      <w:pPr>
        <w:ind w:left="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B411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9C1B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DEEA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2660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4606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9436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1EF7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E0F4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024F7E"/>
    <w:multiLevelType w:val="hybridMultilevel"/>
    <w:tmpl w:val="82EE78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6B1B78"/>
    <w:multiLevelType w:val="multilevel"/>
    <w:tmpl w:val="023C210A"/>
    <w:lvl w:ilvl="0">
      <w:start w:val="8"/>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12207F"/>
    <w:multiLevelType w:val="hybridMultilevel"/>
    <w:tmpl w:val="C8C0001A"/>
    <w:lvl w:ilvl="0" w:tplc="53A8BDC0">
      <w:start w:val="1"/>
      <w:numFmt w:val="lowerLetter"/>
      <w:lvlText w:val="%1)"/>
      <w:lvlJc w:val="left"/>
      <w:pPr>
        <w:ind w:left="442"/>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1" w:tplc="0CAC6FF2">
      <w:start w:val="1"/>
      <w:numFmt w:val="lowerLetter"/>
      <w:lvlText w:val="%2"/>
      <w:lvlJc w:val="left"/>
      <w:pPr>
        <w:ind w:left="1222"/>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337A154C">
      <w:start w:val="1"/>
      <w:numFmt w:val="lowerRoman"/>
      <w:lvlText w:val="%3"/>
      <w:lvlJc w:val="left"/>
      <w:pPr>
        <w:ind w:left="1942"/>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66FC42AC">
      <w:start w:val="1"/>
      <w:numFmt w:val="decimal"/>
      <w:lvlText w:val="%4"/>
      <w:lvlJc w:val="left"/>
      <w:pPr>
        <w:ind w:left="2662"/>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22489C40">
      <w:start w:val="1"/>
      <w:numFmt w:val="lowerLetter"/>
      <w:lvlText w:val="%5"/>
      <w:lvlJc w:val="left"/>
      <w:pPr>
        <w:ind w:left="3382"/>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BD5ACD00">
      <w:start w:val="1"/>
      <w:numFmt w:val="lowerRoman"/>
      <w:lvlText w:val="%6"/>
      <w:lvlJc w:val="left"/>
      <w:pPr>
        <w:ind w:left="4102"/>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FC0ACE7E">
      <w:start w:val="1"/>
      <w:numFmt w:val="decimal"/>
      <w:lvlText w:val="%7"/>
      <w:lvlJc w:val="left"/>
      <w:pPr>
        <w:ind w:left="4822"/>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6832C754">
      <w:start w:val="1"/>
      <w:numFmt w:val="lowerLetter"/>
      <w:lvlText w:val="%8"/>
      <w:lvlJc w:val="left"/>
      <w:pPr>
        <w:ind w:left="5542"/>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8BE2CD74">
      <w:start w:val="1"/>
      <w:numFmt w:val="lowerRoman"/>
      <w:lvlText w:val="%9"/>
      <w:lvlJc w:val="left"/>
      <w:pPr>
        <w:ind w:left="6262"/>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24" w15:restartNumberingAfterBreak="0">
    <w:nsid w:val="6A243B7D"/>
    <w:multiLevelType w:val="hybridMultilevel"/>
    <w:tmpl w:val="E3C20A50"/>
    <w:lvl w:ilvl="0" w:tplc="062E5D1C">
      <w:start w:val="1"/>
      <w:numFmt w:val="lowerLetter"/>
      <w:lvlText w:val="%1)"/>
      <w:lvlJc w:val="left"/>
      <w:pPr>
        <w:ind w:left="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B224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40AC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7001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68C2C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287E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4453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2E4B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6AC8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AB317A2"/>
    <w:multiLevelType w:val="hybridMultilevel"/>
    <w:tmpl w:val="C9264514"/>
    <w:lvl w:ilvl="0" w:tplc="836C5508">
      <w:start w:val="1"/>
      <w:numFmt w:val="bullet"/>
      <w:lvlText w:val="•"/>
      <w:lvlJc w:val="left"/>
      <w:pPr>
        <w:ind w:left="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900D98">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E2A804">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E21E1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CE57E0">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64D30E">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B0F4C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60440">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08BB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E132C93"/>
    <w:multiLevelType w:val="hybridMultilevel"/>
    <w:tmpl w:val="653AD9D4"/>
    <w:lvl w:ilvl="0" w:tplc="5836654C">
      <w:start w:val="1"/>
      <w:numFmt w:val="lowerLetter"/>
      <w:lvlText w:val="%1)"/>
      <w:lvlJc w:val="left"/>
      <w:pPr>
        <w:ind w:left="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88A6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AC47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685B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3208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2819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F085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1268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942B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38552428">
    <w:abstractNumId w:val="1"/>
  </w:num>
  <w:num w:numId="2" w16cid:durableId="769815005">
    <w:abstractNumId w:val="25"/>
  </w:num>
  <w:num w:numId="3" w16cid:durableId="714548558">
    <w:abstractNumId w:val="0"/>
  </w:num>
  <w:num w:numId="4" w16cid:durableId="1775595065">
    <w:abstractNumId w:val="10"/>
  </w:num>
  <w:num w:numId="5" w16cid:durableId="1241214597">
    <w:abstractNumId w:val="11"/>
  </w:num>
  <w:num w:numId="6" w16cid:durableId="22632294">
    <w:abstractNumId w:val="5"/>
  </w:num>
  <w:num w:numId="7" w16cid:durableId="1881550210">
    <w:abstractNumId w:val="6"/>
  </w:num>
  <w:num w:numId="8" w16cid:durableId="613945451">
    <w:abstractNumId w:val="9"/>
  </w:num>
  <w:num w:numId="9" w16cid:durableId="1849446488">
    <w:abstractNumId w:val="23"/>
  </w:num>
  <w:num w:numId="10" w16cid:durableId="285738191">
    <w:abstractNumId w:val="14"/>
  </w:num>
  <w:num w:numId="11" w16cid:durableId="1581675167">
    <w:abstractNumId w:val="18"/>
  </w:num>
  <w:num w:numId="12" w16cid:durableId="601450305">
    <w:abstractNumId w:val="22"/>
  </w:num>
  <w:num w:numId="13" w16cid:durableId="1035740040">
    <w:abstractNumId w:val="20"/>
  </w:num>
  <w:num w:numId="14" w16cid:durableId="1769276141">
    <w:abstractNumId w:val="26"/>
  </w:num>
  <w:num w:numId="15" w16cid:durableId="478621203">
    <w:abstractNumId w:val="16"/>
  </w:num>
  <w:num w:numId="16" w16cid:durableId="51587838">
    <w:abstractNumId w:val="24"/>
  </w:num>
  <w:num w:numId="17" w16cid:durableId="1774395342">
    <w:abstractNumId w:val="2"/>
  </w:num>
  <w:num w:numId="18" w16cid:durableId="878515858">
    <w:abstractNumId w:val="12"/>
  </w:num>
  <w:num w:numId="19" w16cid:durableId="961151498">
    <w:abstractNumId w:val="7"/>
  </w:num>
  <w:num w:numId="20" w16cid:durableId="1470630213">
    <w:abstractNumId w:val="8"/>
  </w:num>
  <w:num w:numId="21" w16cid:durableId="592713032">
    <w:abstractNumId w:val="15"/>
  </w:num>
  <w:num w:numId="22" w16cid:durableId="1480003840">
    <w:abstractNumId w:val="4"/>
  </w:num>
  <w:num w:numId="23" w16cid:durableId="792136055">
    <w:abstractNumId w:val="21"/>
  </w:num>
  <w:num w:numId="24" w16cid:durableId="1350914999">
    <w:abstractNumId w:val="17"/>
  </w:num>
  <w:num w:numId="25" w16cid:durableId="1184856102">
    <w:abstractNumId w:val="13"/>
  </w:num>
  <w:num w:numId="26" w16cid:durableId="944729775">
    <w:abstractNumId w:val="3"/>
  </w:num>
  <w:num w:numId="27" w16cid:durableId="1566450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27C"/>
    <w:rsid w:val="00022697"/>
    <w:rsid w:val="000350E9"/>
    <w:rsid w:val="00096022"/>
    <w:rsid w:val="000A5E9D"/>
    <w:rsid w:val="001A783C"/>
    <w:rsid w:val="002146F5"/>
    <w:rsid w:val="00305F16"/>
    <w:rsid w:val="00356C8B"/>
    <w:rsid w:val="0036627C"/>
    <w:rsid w:val="003D1BBF"/>
    <w:rsid w:val="00426477"/>
    <w:rsid w:val="00625F66"/>
    <w:rsid w:val="00652FA3"/>
    <w:rsid w:val="00654261"/>
    <w:rsid w:val="00675762"/>
    <w:rsid w:val="006B12E2"/>
    <w:rsid w:val="006C39B1"/>
    <w:rsid w:val="00707F91"/>
    <w:rsid w:val="00710E91"/>
    <w:rsid w:val="00885F88"/>
    <w:rsid w:val="008C53E5"/>
    <w:rsid w:val="00963E9A"/>
    <w:rsid w:val="009C1A93"/>
    <w:rsid w:val="009C32F8"/>
    <w:rsid w:val="009E329E"/>
    <w:rsid w:val="00A07A94"/>
    <w:rsid w:val="00AA717F"/>
    <w:rsid w:val="00AD4035"/>
    <w:rsid w:val="00B553ED"/>
    <w:rsid w:val="00C62884"/>
    <w:rsid w:val="00D035BC"/>
    <w:rsid w:val="00D1642D"/>
    <w:rsid w:val="00DA73DF"/>
    <w:rsid w:val="00DB5442"/>
    <w:rsid w:val="00E768FF"/>
    <w:rsid w:val="00F52631"/>
    <w:rsid w:val="00F74758"/>
    <w:rsid w:val="00F86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02E5"/>
  <w15:docId w15:val="{EF763C7C-E594-4A38-B214-B1C57F1F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1" w:lineRule="auto"/>
      <w:ind w:left="370" w:hanging="10"/>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0"/>
      <w:ind w:right="853"/>
      <w:jc w:val="center"/>
      <w:outlineLvl w:val="0"/>
    </w:pPr>
    <w:rPr>
      <w:rFonts w:ascii="Times New Roman" w:eastAsia="Times New Roman" w:hAnsi="Times New Roman" w:cs="Times New Roman"/>
      <w:color w:val="000000"/>
      <w:sz w:val="28"/>
    </w:rPr>
  </w:style>
  <w:style w:type="paragraph" w:styleId="Nagwek2">
    <w:name w:val="heading 2"/>
    <w:next w:val="Normalny"/>
    <w:link w:val="Nagwek2Znak"/>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u w:val="single" w:color="000000"/>
    </w:rPr>
  </w:style>
  <w:style w:type="character" w:customStyle="1" w:styleId="Nagwek1Znak">
    <w:name w:val="Nagłówek 1 Znak"/>
    <w:link w:val="Nagwek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WW-WW8Num35z0">
    <w:name w:val="WW-WW8Num35z0"/>
    <w:rsid w:val="009E329E"/>
    <w:rPr>
      <w:rFonts w:ascii="Symbol" w:hAnsi="Symbol"/>
    </w:rPr>
  </w:style>
  <w:style w:type="character" w:customStyle="1" w:styleId="WW8Num36z2">
    <w:name w:val="WW8Num36z2"/>
    <w:rsid w:val="009E329E"/>
    <w:rPr>
      <w:rFonts w:ascii="Wingdings" w:hAnsi="Wingdings"/>
    </w:rPr>
  </w:style>
  <w:style w:type="paragraph" w:customStyle="1" w:styleId="WW-Zawartoramki">
    <w:name w:val="WW-Zawartość ramki"/>
    <w:basedOn w:val="Tekstpodstawowy"/>
    <w:rsid w:val="009E329E"/>
    <w:pPr>
      <w:suppressAutoHyphens/>
      <w:spacing w:line="240" w:lineRule="auto"/>
      <w:ind w:left="0" w:firstLine="0"/>
    </w:pPr>
    <w:rPr>
      <w:color w:val="auto"/>
      <w:kern w:val="0"/>
      <w:sz w:val="24"/>
      <w:szCs w:val="24"/>
      <w:lang w:eastAsia="ar-SA"/>
      <w14:ligatures w14:val="none"/>
    </w:rPr>
  </w:style>
  <w:style w:type="paragraph" w:styleId="Tekstpodstawowy">
    <w:name w:val="Body Text"/>
    <w:basedOn w:val="Normalny"/>
    <w:link w:val="TekstpodstawowyZnak"/>
    <w:uiPriority w:val="99"/>
    <w:semiHidden/>
    <w:unhideWhenUsed/>
    <w:rsid w:val="009E329E"/>
    <w:pPr>
      <w:spacing w:after="120"/>
    </w:pPr>
  </w:style>
  <w:style w:type="character" w:customStyle="1" w:styleId="TekstpodstawowyZnak">
    <w:name w:val="Tekst podstawowy Znak"/>
    <w:basedOn w:val="Domylnaczcionkaakapitu"/>
    <w:link w:val="Tekstpodstawowy"/>
    <w:uiPriority w:val="99"/>
    <w:semiHidden/>
    <w:rsid w:val="009E329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od@gohel.pl"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11</Pages>
  <Words>3477</Words>
  <Characters>20867</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Microsoft Word - Zapytanie ofertowe_bez zaB czników .docx</vt:lpstr>
    </vt:vector>
  </TitlesOfParts>
  <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ofertowe_bez zaB czników .docx</dc:title>
  <dc:subject/>
  <dc:creator>RafaB Nowak</dc:creator>
  <cp:keywords/>
  <cp:lastModifiedBy>Dawid Lewandowski</cp:lastModifiedBy>
  <cp:revision>32</cp:revision>
  <dcterms:created xsi:type="dcterms:W3CDTF">2024-09-19T11:16:00Z</dcterms:created>
  <dcterms:modified xsi:type="dcterms:W3CDTF">2024-09-20T10:07:00Z</dcterms:modified>
</cp:coreProperties>
</file>