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50B" w:rsidRDefault="0022750B" w:rsidP="00500611">
      <w:pPr>
        <w:ind w:left="45"/>
      </w:pPr>
      <w:r>
        <w:rPr>
          <w:noProof/>
          <w:lang w:eastAsia="pl-PL"/>
        </w:rPr>
        <w:drawing>
          <wp:inline distT="0" distB="0" distL="0" distR="0" wp14:anchorId="344D2FBE" wp14:editId="102D5B9A">
            <wp:extent cx="5760720" cy="808355"/>
            <wp:effectExtent l="0" t="0" r="0" b="0"/>
            <wp:docPr id="1" name="Obraz 1" descr="C:\Users\Klient\AppData\Local\Microsoft\Windows\Temporary Internet Files\Content.Word\KP 2021-2027_poziom kolor wersja 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ient\AppData\Local\Microsoft\Windows\Temporary Internet Files\Content.Word\KP 2021-2027_poziom kolor wersja mi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808355"/>
                    </a:xfrm>
                    <a:prstGeom prst="rect">
                      <a:avLst/>
                    </a:prstGeom>
                    <a:noFill/>
                    <a:ln>
                      <a:noFill/>
                    </a:ln>
                  </pic:spPr>
                </pic:pic>
              </a:graphicData>
            </a:graphic>
          </wp:inline>
        </w:drawing>
      </w:r>
      <w:bookmarkStart w:id="0" w:name="_GoBack"/>
      <w:bookmarkEnd w:id="0"/>
    </w:p>
    <w:p w:rsidR="00500611" w:rsidRDefault="00500611" w:rsidP="00500611">
      <w:pPr>
        <w:ind w:left="45"/>
      </w:pPr>
      <w:r>
        <w:t>Załącznik nr 3 do Zapytania ofertowego Nr 1/</w:t>
      </w:r>
      <w:r w:rsidR="00EE5602">
        <w:t>08.14</w:t>
      </w:r>
      <w:r>
        <w:t xml:space="preserve"> – </w:t>
      </w:r>
    </w:p>
    <w:p w:rsidR="00500611" w:rsidRDefault="00500611" w:rsidP="00500611">
      <w:pPr>
        <w:ind w:left="45"/>
      </w:pPr>
      <w:r>
        <w:t xml:space="preserve">P R O J E K T– UMOWA Nr </w:t>
      </w:r>
      <w:r w:rsidR="00EE5602">
        <w:t>08.14</w:t>
      </w:r>
      <w:r>
        <w:t>. ……………..202</w:t>
      </w:r>
      <w:r w:rsidR="00EE5602">
        <w:t>4</w:t>
      </w:r>
      <w:r>
        <w:t xml:space="preserve"> zawarta w dniu ………</w:t>
      </w:r>
      <w:r w:rsidR="00EE5602">
        <w:t>…………..</w:t>
      </w:r>
      <w:r>
        <w:t>. w Inowrocławiu, pomiędzy: Niepubliczna Szkoła Podstawowa Monika Stanek-</w:t>
      </w:r>
      <w:proofErr w:type="spellStart"/>
      <w:r>
        <w:t>Oźmina</w:t>
      </w:r>
      <w:proofErr w:type="spellEnd"/>
      <w:r>
        <w:t xml:space="preserve">, ul. Najświętszej Marii Panny 23/Szklarska 7, </w:t>
      </w:r>
      <w:r w:rsidRPr="00C4786A">
        <w:t>88</w:t>
      </w:r>
      <w:r>
        <w:t>-</w:t>
      </w:r>
      <w:r w:rsidRPr="00C4786A">
        <w:t>100 Inowrocław</w:t>
      </w:r>
      <w:r>
        <w:t xml:space="preserve">  NIP: 556-241-86-70; REGON: 340168851; reprezentowaną przez: Panią Monikę Stanek-</w:t>
      </w:r>
      <w:proofErr w:type="spellStart"/>
      <w:r>
        <w:t>Oźmina</w:t>
      </w:r>
      <w:proofErr w:type="spellEnd"/>
      <w:r>
        <w:t xml:space="preserve"> – organ prowadzący, zwaną dalej Zamawiającym, </w:t>
      </w:r>
    </w:p>
    <w:p w:rsidR="00500611" w:rsidRDefault="00500611" w:rsidP="00500611">
      <w:pPr>
        <w:ind w:left="45"/>
      </w:pPr>
      <w:r>
        <w:t>a . ............................................................... z siedzibą ..................................................................... NIP: ................................................., KRS ............................ reprezentowaną przez : .................................................................................................................................................. zwaną dalej Wykonawcą, Zamawiający i Wykonawca są dalej łącznie zwani Stronami lub każdy z osobna Stroną.</w:t>
      </w:r>
    </w:p>
    <w:p w:rsidR="00500611" w:rsidRDefault="00500611" w:rsidP="00500611">
      <w:pPr>
        <w:ind w:left="45"/>
      </w:pPr>
      <w:r>
        <w:t xml:space="preserve">W wyniku wyboru przez Zamawiającego oferty Wykonawcy, dokonanego w oparciu o wytyczne Instytucji Zarządzającej </w:t>
      </w:r>
      <w:r w:rsidR="00EE5602">
        <w:t xml:space="preserve">Funduszami Europejskimi dla Kujaw i Pomorza 2021-2027 </w:t>
      </w:r>
      <w:r>
        <w:t>Województwa Kujawsko–Pomorskiego</w:t>
      </w:r>
      <w:r w:rsidR="00EE5602">
        <w:t xml:space="preserve"> </w:t>
      </w:r>
      <w:r>
        <w:t>w sprawie udzielania zamówień współfinansowanych ze środków EFS, w stosunku do których nie stosuje się ustawy z dnia 11 września 2019 r. Prawo zamówień publicznych (</w:t>
      </w:r>
      <w:proofErr w:type="spellStart"/>
      <w:r>
        <w:t>t.j</w:t>
      </w:r>
      <w:proofErr w:type="spellEnd"/>
      <w:r>
        <w:t>. Dz. U. z 202</w:t>
      </w:r>
      <w:r w:rsidR="00EE5602">
        <w:t>3</w:t>
      </w:r>
      <w:r>
        <w:t>r. poz. 1</w:t>
      </w:r>
      <w:r w:rsidR="00EE5602">
        <w:t>605</w:t>
      </w:r>
      <w:r>
        <w:t xml:space="preserve"> z zm.), została zawarta umowa o następującej treści ( w dalszej części zwana Umową): </w:t>
      </w:r>
    </w:p>
    <w:p w:rsidR="00500611" w:rsidRDefault="00500611" w:rsidP="00500611">
      <w:pPr>
        <w:ind w:left="45"/>
      </w:pPr>
      <w:r>
        <w:t xml:space="preserve">§ 1 </w:t>
      </w:r>
    </w:p>
    <w:p w:rsidR="00500611" w:rsidRDefault="00500611" w:rsidP="00500611">
      <w:pPr>
        <w:ind w:left="45"/>
      </w:pPr>
      <w:r>
        <w:t xml:space="preserve">1. Przedmiotem Umowy jest przeprowadzenie zajęć dla uczniów w ramach projektu </w:t>
      </w:r>
      <w:r w:rsidR="00EE5602">
        <w:t>„</w:t>
      </w:r>
      <w:r w:rsidR="00EE5602" w:rsidRPr="00BC34E1">
        <w:rPr>
          <w:b/>
        </w:rPr>
        <w:t>Uczniowie i nauczyciele Niepublicznej Szkoły Podstawowej w Inowrocławiu rozwijają swoje kompetencje</w:t>
      </w:r>
      <w:r w:rsidR="00EE5602">
        <w:rPr>
          <w:b/>
        </w:rPr>
        <w:t>”</w:t>
      </w:r>
      <w:r>
        <w:t xml:space="preserve">, współfinansowanego ze środków Unii Europejskiej w ramach EFS. </w:t>
      </w:r>
    </w:p>
    <w:p w:rsidR="00500611" w:rsidRDefault="00500611" w:rsidP="00500611">
      <w:pPr>
        <w:ind w:left="45"/>
      </w:pPr>
      <w:r>
        <w:t>2. Szczegółowo opis przedmiot</w:t>
      </w:r>
      <w:r w:rsidR="00EE5602">
        <w:t>u</w:t>
      </w:r>
      <w:r>
        <w:t xml:space="preserve"> Umowy, określają takie dokumenty jak: Zapytanie ofertowe Nr 1/</w:t>
      </w:r>
      <w:r w:rsidR="00EE5602">
        <w:t>08.14</w:t>
      </w:r>
      <w:r>
        <w:t xml:space="preserve"> oraz oferta Wykonawcy złożona w toku postępowania. </w:t>
      </w:r>
    </w:p>
    <w:p w:rsidR="00500611" w:rsidRDefault="00500611" w:rsidP="00500611">
      <w:pPr>
        <w:ind w:left="45"/>
      </w:pPr>
      <w:r>
        <w:t xml:space="preserve">3. Wykonawca oświadcza, że posiada doświadczenie i kwalifikacje niezbędne do prawidłowego wykonania przedmiotu Umowy i zobowiązuje się do przeprowadzenia zajęć pozalekcyjnych, zgodnie z opisem przedmiotu zamówienia i złożoną przez siebie ofertą, które to dokumenty stanowi załącznik do niniejszej umowy. </w:t>
      </w:r>
    </w:p>
    <w:p w:rsidR="00500611" w:rsidRDefault="00500611" w:rsidP="00500611">
      <w:pPr>
        <w:ind w:left="45"/>
      </w:pPr>
      <w:r>
        <w:t xml:space="preserve">§2 </w:t>
      </w:r>
    </w:p>
    <w:p w:rsidR="00500611" w:rsidRDefault="00500611" w:rsidP="00500611">
      <w:pPr>
        <w:pStyle w:val="Akapitzlist"/>
        <w:numPr>
          <w:ilvl w:val="0"/>
          <w:numId w:val="1"/>
        </w:numPr>
      </w:pPr>
      <w:r>
        <w:t>Wykonawca zrealizuje przedmiot Umowy w terminie: od daty podpisania Umowy do dnia 3</w:t>
      </w:r>
      <w:r w:rsidR="00EE5602">
        <w:t>0</w:t>
      </w:r>
      <w:r>
        <w:t>.0</w:t>
      </w:r>
      <w:r w:rsidR="00EE5602">
        <w:t>6</w:t>
      </w:r>
      <w:r>
        <w:t>.202</w:t>
      </w:r>
      <w:r w:rsidR="00EE5602">
        <w:t>6</w:t>
      </w:r>
      <w:r>
        <w:t xml:space="preserve"> r.</w:t>
      </w:r>
    </w:p>
    <w:p w:rsidR="00500611" w:rsidRDefault="00500611" w:rsidP="00500611">
      <w:pPr>
        <w:ind w:left="45"/>
      </w:pPr>
      <w:r>
        <w:t xml:space="preserve">§ 3 </w:t>
      </w:r>
    </w:p>
    <w:p w:rsidR="00500611" w:rsidRDefault="00500611" w:rsidP="00500611">
      <w:pPr>
        <w:ind w:left="45"/>
      </w:pPr>
      <w:r>
        <w:t xml:space="preserve">1. Wykonawca, oprócz obowiązków wynikających z treści niniejszej umowy, zobowiązany jest w szczególności do: </w:t>
      </w:r>
    </w:p>
    <w:p w:rsidR="00500611" w:rsidRDefault="00500611" w:rsidP="00500611">
      <w:pPr>
        <w:ind w:left="45"/>
      </w:pPr>
      <w:r>
        <w:t xml:space="preserve">1) przygotowanie programu nauczania dla każdej grupy; </w:t>
      </w:r>
    </w:p>
    <w:p w:rsidR="00500611" w:rsidRDefault="00500611" w:rsidP="00500611">
      <w:pPr>
        <w:ind w:left="45"/>
      </w:pPr>
      <w:r>
        <w:t xml:space="preserve">2) monitorowania udziału uczniów w zajęciach oraz prowadzenia dokumentacji zajęć; </w:t>
      </w:r>
    </w:p>
    <w:p w:rsidR="00500611" w:rsidRDefault="00500611" w:rsidP="00500611">
      <w:pPr>
        <w:ind w:left="45"/>
      </w:pPr>
      <w:r>
        <w:lastRenderedPageBreak/>
        <w:t xml:space="preserve">3) zapewnienia bezpieczeństwa uczniów w czasie zajęć; </w:t>
      </w:r>
    </w:p>
    <w:p w:rsidR="00500611" w:rsidRDefault="00500611" w:rsidP="00500611">
      <w:pPr>
        <w:ind w:left="45"/>
      </w:pPr>
      <w:r>
        <w:t xml:space="preserve">4) rzetelnego sporządzania i prowadzenia dokumentacji wykonywania Umowy, na podstawie wzorów zatwierdzonych przez Zamawiającego, w szczególności do prowadzenia dziennika z realizacji zajęć oraz miesięcznej ewidencji godzin wykonywania umowy; </w:t>
      </w:r>
    </w:p>
    <w:p w:rsidR="00500611" w:rsidRDefault="00500611" w:rsidP="00500611">
      <w:pPr>
        <w:ind w:left="45"/>
      </w:pPr>
      <w:r>
        <w:t xml:space="preserve">5) ochrony danych osobowych uzyskanych w związku z wykonaniem umowy; </w:t>
      </w:r>
    </w:p>
    <w:p w:rsidR="00500611" w:rsidRDefault="00500611" w:rsidP="00500611">
      <w:pPr>
        <w:ind w:left="45"/>
      </w:pPr>
      <w:r>
        <w:t xml:space="preserve">6) oznaczania istotnej dokumentacji związanej z realizacją Umowy, zgodnie z aktualnymi wytycznymi dotyczącymi oznaczania projektów współfinansowanych ze środków Unii Europejskiej, wskazanymi przez Zamawiającego; </w:t>
      </w:r>
    </w:p>
    <w:p w:rsidR="00500611" w:rsidRDefault="00500611" w:rsidP="00500611">
      <w:pPr>
        <w:ind w:left="45"/>
      </w:pPr>
      <w:r>
        <w:t xml:space="preserve">7) niezwłoczne przekazywanie Zamawiającemu wszelkich dokumentów oraz niezbędnych informacji związanych z realizacją przedmiotu Umowy, w szczególności o wszelkich nieprawidłowościach w wykonaniu Umowy. </w:t>
      </w:r>
    </w:p>
    <w:p w:rsidR="00500611" w:rsidRDefault="00500611" w:rsidP="00500611">
      <w:pPr>
        <w:ind w:left="45"/>
      </w:pPr>
      <w:r>
        <w:t xml:space="preserve">2. Zamawiający zobowiązuje się dostarczyć wykaz uczestników zajęć oraz harmonogram zajęć dla każdej z grup. </w:t>
      </w:r>
    </w:p>
    <w:p w:rsidR="00500611" w:rsidRDefault="00500611" w:rsidP="00500611">
      <w:pPr>
        <w:ind w:left="45"/>
      </w:pPr>
      <w:r>
        <w:t xml:space="preserve">3. Zajęcia odbywać się będą w budynkach Niepublicznej Szkoły Podstawowej w Inowrocławiu. </w:t>
      </w:r>
    </w:p>
    <w:p w:rsidR="00500611" w:rsidRDefault="00500611" w:rsidP="00500611">
      <w:pPr>
        <w:ind w:left="45"/>
      </w:pPr>
      <w:r>
        <w:t xml:space="preserve">§ 4 </w:t>
      </w:r>
    </w:p>
    <w:p w:rsidR="00500611" w:rsidRDefault="00500611" w:rsidP="00500611">
      <w:pPr>
        <w:ind w:left="45"/>
      </w:pPr>
      <w:r>
        <w:t xml:space="preserve">1. Wynagrodzenie Wykonawcy będzie uiszczane częściowo, za faktycznie wykonaną usługę w odstępach miesięcznych. </w:t>
      </w:r>
    </w:p>
    <w:p w:rsidR="00500611" w:rsidRDefault="00500611" w:rsidP="00500611">
      <w:pPr>
        <w:ind w:left="45"/>
      </w:pPr>
      <w:r>
        <w:t xml:space="preserve">2. Kwotę należną wynagrodzenia częściowego, będzie stanowił iloczyn liczby faktycznie przeprowadzonych zajęć, stanowiących przedmiot umowy oraz ceny jednostkowej brutto, wskazanej w ofercie Wykonawcy, z zastrzeżeniem ust. 3 niniejszego paragrafu. </w:t>
      </w:r>
    </w:p>
    <w:p w:rsidR="00500611" w:rsidRDefault="00500611" w:rsidP="00500611">
      <w:pPr>
        <w:ind w:left="45"/>
      </w:pPr>
      <w:r>
        <w:t xml:space="preserve">3. Całościowe wynagrodzenie brutto Wykonawcy i zarazem wartość umowy wynosi: ………...…… zł (słownie: ……………………………………………………………). </w:t>
      </w:r>
    </w:p>
    <w:p w:rsidR="00500611" w:rsidRDefault="00500611" w:rsidP="00500611">
      <w:pPr>
        <w:ind w:left="45"/>
      </w:pPr>
      <w:r>
        <w:t xml:space="preserve">4. Suma miesięcznych wynagrodzeń częściowych, nie może przekroczyć kwoty wynagrodzenia całkowitego określonego w ust. 3. </w:t>
      </w:r>
    </w:p>
    <w:p w:rsidR="00500611" w:rsidRDefault="00500611" w:rsidP="00500611">
      <w:pPr>
        <w:ind w:left="45"/>
      </w:pPr>
      <w:r>
        <w:t xml:space="preserve">5. Wynagrodzenie obliczone w sposób określony w ust. 1, zostanie wypłacone na wskazane w fakturze konto bankowe Wykonawcy, po każdym przepracowanym miesiącu kalendarzowym, w terminie 30 dni od doręczenia prawidłowo wystawionej faktury. </w:t>
      </w:r>
    </w:p>
    <w:p w:rsidR="00500611" w:rsidRDefault="00500611" w:rsidP="00500611">
      <w:pPr>
        <w:ind w:left="45"/>
      </w:pPr>
      <w:r>
        <w:t xml:space="preserve">6. Wykonawca, w treści faktury, zobowiązany jest wskazać rodzaj i ilość zrealizowanej usługi, z tytułu której przysługuje mu kwota wynagrodzenia częściowego. </w:t>
      </w:r>
    </w:p>
    <w:p w:rsidR="00500611" w:rsidRDefault="00500611" w:rsidP="00500611">
      <w:pPr>
        <w:ind w:left="45"/>
      </w:pPr>
      <w:r>
        <w:t xml:space="preserve">7. Zamawiający ma prawo weryfikacji wysokości należnego wynagrodzenia. </w:t>
      </w:r>
    </w:p>
    <w:p w:rsidR="00500611" w:rsidRDefault="00500611" w:rsidP="00500611">
      <w:pPr>
        <w:ind w:left="45"/>
      </w:pPr>
      <w:r>
        <w:t xml:space="preserve">8. Dniem zapłaty będzie dzień obciążenia rachunku bankowego Zamawiającego. </w:t>
      </w:r>
    </w:p>
    <w:p w:rsidR="00500611" w:rsidRDefault="00500611" w:rsidP="00500611">
      <w:pPr>
        <w:ind w:left="45"/>
      </w:pPr>
      <w:r>
        <w:t xml:space="preserve">9. Zapłata wynagrodzenia, stanowi całość świadczenia wzajemnego Zamawiającego należnego na rzecz Wykonawcy, z tytułu wykonania przez Wykonawcę wszystkich zobowiązań wynikających z Umowy. Zobowiązanie Zamawiającego zostanie zatem wykonane z chwilą zapłaty całości wynagrodzenia, a Wykonawca nie otrzyma żadnych dodatkowych świadczeń od Zamawiającego tytułem wynagrodzenia, zwrotu kosztów, wydatków lub nakładów. </w:t>
      </w:r>
    </w:p>
    <w:p w:rsidR="00500611" w:rsidRDefault="00500611" w:rsidP="00500611">
      <w:pPr>
        <w:ind w:left="45"/>
      </w:pPr>
      <w:r>
        <w:lastRenderedPageBreak/>
        <w:t xml:space="preserve">10. Wykonawca nie ma prawa dokonywania cesji wierzytelności przysługujących mu z tytułu wykonywania niniejszej Umowy, bez pisemnej zgody Zamawiającego. </w:t>
      </w:r>
    </w:p>
    <w:p w:rsidR="00500611" w:rsidRDefault="00500611" w:rsidP="00500611">
      <w:pPr>
        <w:ind w:left="45"/>
      </w:pPr>
      <w:r>
        <w:t xml:space="preserve">§ 5 </w:t>
      </w:r>
    </w:p>
    <w:p w:rsidR="00500611" w:rsidRDefault="00500611" w:rsidP="00500611">
      <w:pPr>
        <w:ind w:left="45"/>
      </w:pPr>
      <w:r>
        <w:t xml:space="preserve">1. Zamawiający zastrzega sobie prawo przeprowadzenia obserwacji zajęć prowadzonych na podstawie Umowy przez Wykonawcę. Przedmiotem obserwacji będzie w szczególności kontrola należytego wykonywania Umowy przez Wykonawcę. Wykonawca jest zobowiązany udostępnić obserwującym dokumenty związane z wykonywaniem Umowy. </w:t>
      </w:r>
    </w:p>
    <w:p w:rsidR="00500611" w:rsidRDefault="00500611" w:rsidP="00500611">
      <w:pPr>
        <w:ind w:left="45"/>
      </w:pPr>
      <w:r>
        <w:t xml:space="preserve">2. Zamawiający zastrzega sobie prawo kontroli prawidłowości wykonywania Umowy przez Wykonawcę, w ramach którego Zamawiający jest uprawniony do: </w:t>
      </w:r>
    </w:p>
    <w:p w:rsidR="00500611" w:rsidRDefault="00500611" w:rsidP="00500611">
      <w:pPr>
        <w:ind w:left="45"/>
      </w:pPr>
      <w:r>
        <w:t xml:space="preserve">1) prowadzenia wizytacji zajęć i wyrażania opinii na temat wykonywania Umowy, </w:t>
      </w:r>
    </w:p>
    <w:p w:rsidR="00500611" w:rsidRDefault="00500611" w:rsidP="00500611">
      <w:pPr>
        <w:ind w:left="45"/>
      </w:pPr>
      <w:r>
        <w:t xml:space="preserve">2) żądania dostarczenia przez Wykonawcę informacji dotyczących wykonywania Umowy, </w:t>
      </w:r>
    </w:p>
    <w:p w:rsidR="00500611" w:rsidRDefault="00500611" w:rsidP="00500611">
      <w:pPr>
        <w:ind w:left="45"/>
      </w:pPr>
      <w:r>
        <w:t xml:space="preserve">3) żądania od Wykonawcy usunięcia nieprawidłowości stwierdzonych w wyniku kontroli prawidłowości wykonywania Umowy. </w:t>
      </w:r>
    </w:p>
    <w:p w:rsidR="00500611" w:rsidRDefault="00500611" w:rsidP="00500611">
      <w:pPr>
        <w:ind w:left="45"/>
      </w:pPr>
      <w:r>
        <w:t xml:space="preserve">§ 6 </w:t>
      </w:r>
    </w:p>
    <w:p w:rsidR="00500611" w:rsidRDefault="00500611" w:rsidP="00500611">
      <w:pPr>
        <w:ind w:left="45"/>
      </w:pPr>
      <w:r>
        <w:t xml:space="preserve">1. Zamawiającemu przysługują od Wykonawcy kary umowne w następujących przypadkach i wysokości: </w:t>
      </w:r>
    </w:p>
    <w:p w:rsidR="00500611" w:rsidRDefault="00500611" w:rsidP="00500611">
      <w:pPr>
        <w:ind w:left="45"/>
      </w:pPr>
      <w:r>
        <w:t xml:space="preserve">1) w przypadku odstąpienia od umowy z przyczyn leżących po stronie Wykonawcy, w wysokości 20% wynagrodzenia określonego w § 4 ust. 3; </w:t>
      </w:r>
    </w:p>
    <w:p w:rsidR="00500611" w:rsidRDefault="00500611" w:rsidP="00500611">
      <w:pPr>
        <w:ind w:left="45"/>
      </w:pPr>
      <w:r>
        <w:t xml:space="preserve">2) w przypadku opóźnienia w realizacji przedmiotu umowy w wysokości 2% wynagrodzenia określonego w § 4 ust. 3, za każdy dzień opóźnienia. Opóźnieniem o którym mowa powyżej, będzie sytuacja w której Wykonawca nie przystąpi do realizacji przedmiotu Umowy w terminie 7 dni, od podpisania Umowy; </w:t>
      </w:r>
    </w:p>
    <w:p w:rsidR="00500611" w:rsidRDefault="00500611" w:rsidP="00500611">
      <w:pPr>
        <w:ind w:left="45"/>
      </w:pPr>
      <w:r>
        <w:t xml:space="preserve">3) w przypadku nie stosowania się Wykonawcy do przygotowanego przez Zamawiającego harmonogramu, w wysokości 1500 zł brutto, za każde stwierdzone zdarzenie. </w:t>
      </w:r>
    </w:p>
    <w:p w:rsidR="00500611" w:rsidRDefault="00500611" w:rsidP="00500611">
      <w:pPr>
        <w:ind w:left="45"/>
      </w:pPr>
      <w:r>
        <w:t xml:space="preserve">2. Wykonawcy przysługują od Zamawiającego kary umowne w następujących przypadkach i wysokości: </w:t>
      </w:r>
    </w:p>
    <w:p w:rsidR="00500611" w:rsidRDefault="00500611" w:rsidP="00500611">
      <w:pPr>
        <w:ind w:left="45"/>
      </w:pPr>
      <w:r>
        <w:t xml:space="preserve">1) w przypadku odstąpienia od umowy z przyczyn leżących po stronie Zamawiającego, w wysokości 20% wynagrodzenia określonego w § 4 ust. 3. </w:t>
      </w:r>
    </w:p>
    <w:p w:rsidR="00500611" w:rsidRDefault="00500611" w:rsidP="00500611">
      <w:pPr>
        <w:ind w:left="45"/>
      </w:pPr>
      <w:r>
        <w:t xml:space="preserve">3. Kary umowne, o których mowa w niniejszym paragrafie, mogą być dochodzone z każdego tytułu odrębnie i mogą się kumulować, jednakże łączna wysokość naliczanych kar ze wszystkich tytułów określonych w Umowie nie może przekroczyć 20 % wynagrodzenia brutto, o którym mowa w § 4 ust.3. </w:t>
      </w:r>
    </w:p>
    <w:p w:rsidR="00500611" w:rsidRDefault="00500611" w:rsidP="00500611">
      <w:pPr>
        <w:ind w:left="45"/>
      </w:pPr>
      <w:r>
        <w:t xml:space="preserve">§ 7 </w:t>
      </w:r>
    </w:p>
    <w:p w:rsidR="00500611" w:rsidRDefault="00500611" w:rsidP="00500611">
      <w:pPr>
        <w:ind w:left="45"/>
      </w:pPr>
      <w:r>
        <w:t xml:space="preserve">1. Odstąpienie od umowy może nastąpić tylko w przypadkach przewidzianych obowiązującymi przepisami oraz postanowieniami umowy. Oświadczenie w sprawie odstąpienia powinno być dokonane w formie pisemnej i zawierać uzasadnienie pod rygorem nieważności. </w:t>
      </w:r>
    </w:p>
    <w:p w:rsidR="00500611" w:rsidRDefault="00500611" w:rsidP="00500611">
      <w:pPr>
        <w:ind w:left="45"/>
      </w:pPr>
      <w:r>
        <w:lastRenderedPageBreak/>
        <w:t xml:space="preserve">2.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umowy. </w:t>
      </w:r>
    </w:p>
    <w:p w:rsidR="00500611" w:rsidRDefault="00500611" w:rsidP="00500611">
      <w:pPr>
        <w:ind w:left="45"/>
      </w:pPr>
      <w:r>
        <w:t xml:space="preserve">3. Zamawiającemu przysługiwać będzie prawo natychmiastowego i wolnego od skutków finansowych z tego tytułu odstąpienia od umowy, jeśli Wykonawca mimo dwóch kolejnych monitów wystosowanych w odstępie jednego tygodnia, nie będzie realizował Umowy lub będzie ją realizował nienależycie, w szczególności w przypadku opóźnienia w realizacji Umowy z winy Wykonawcy. </w:t>
      </w:r>
    </w:p>
    <w:p w:rsidR="00500611" w:rsidRDefault="00500611" w:rsidP="00500611">
      <w:pPr>
        <w:ind w:left="45"/>
      </w:pPr>
      <w:r>
        <w:t xml:space="preserve">§ 8 </w:t>
      </w:r>
    </w:p>
    <w:p w:rsidR="00500611" w:rsidRDefault="00500611" w:rsidP="00500611">
      <w:pPr>
        <w:ind w:left="45"/>
      </w:pPr>
      <w:r>
        <w:t xml:space="preserve">1. Wszelkie zmiany treści niniejszej Umowy mogą nastąpić za zgodą stron w formie pisemnej, pod rygorem nieważności. </w:t>
      </w:r>
    </w:p>
    <w:p w:rsidR="00500611" w:rsidRDefault="00500611" w:rsidP="00500611">
      <w:pPr>
        <w:ind w:left="45"/>
      </w:pPr>
      <w:r>
        <w:t xml:space="preserve">2. W przypadku wyniknięcia rozbieżności lub niejasności w rozumieniu pojęć lub fragmentów zapisów użytych w Umowie, których nie można usunąć w inny sposób, a zmiana będzie umożliwiać usunięcie rozbieżności i doprecyzowanie Umowy w celu jednoznacznej interpretacji jej zapisów przez strony, możliwa jest zmiana postanowień Umowy. </w:t>
      </w:r>
    </w:p>
    <w:p w:rsidR="00500611" w:rsidRDefault="00500611" w:rsidP="00500611">
      <w:pPr>
        <w:ind w:left="45"/>
      </w:pPr>
      <w:r>
        <w:t xml:space="preserve">3. Zamawiający dopuszcza możliwość dokonania istotnych zmian postanowień umownych, wyłącznie w przypadkach: </w:t>
      </w:r>
    </w:p>
    <w:p w:rsidR="00500611" w:rsidRDefault="00500611" w:rsidP="00500611">
      <w:pPr>
        <w:ind w:left="45"/>
      </w:pPr>
      <w:r>
        <w:t xml:space="preserve">1) wystąpienia siły wyższej - zdarzenie lub połączenie zdarzeń obiektywnie niezależnych od stron, które zasadniczo i istotnie utrudniają wykonanie części lub całości zobowiązań wynikających z umowy, których strony nie mogły przewidzieć i którym nie mogły </w:t>
      </w:r>
    </w:p>
    <w:p w:rsidR="00500611" w:rsidRDefault="00500611" w:rsidP="00500611">
      <w:pPr>
        <w:ind w:left="45"/>
      </w:pPr>
      <w:r>
        <w:t xml:space="preserve">2) jeżeli wystąpiły okoliczności, których przy dołożeniu należytej staranności strony na dzień podpisania Umowy przewidzieć nie mogły, a wynikają one ze zmian przepisów prawa, które nastąpiły w czasie realizacji zamówienia; </w:t>
      </w:r>
    </w:p>
    <w:p w:rsidR="00500611" w:rsidRDefault="00500611" w:rsidP="00500611">
      <w:pPr>
        <w:ind w:left="45"/>
      </w:pPr>
      <w:r>
        <w:t xml:space="preserve">3) jeżeli zajdzie konieczność przedłużenia lub skrócenia okresu realizacji projektu, stosownie do zmian harmonogramu rzeczowo-finansowego projektu. Termin realizacji umowy zmienia się odpowiednio do okresu realizacji projektu, bez prawa Wykonawcy do dodatkowego wynagrodzenia. </w:t>
      </w:r>
    </w:p>
    <w:p w:rsidR="00500611" w:rsidRDefault="00500611" w:rsidP="00500611">
      <w:pPr>
        <w:ind w:left="45"/>
      </w:pPr>
      <w:r>
        <w:t xml:space="preserve">§ 9 </w:t>
      </w:r>
    </w:p>
    <w:p w:rsidR="00500611" w:rsidRDefault="00500611" w:rsidP="00500611">
      <w:pPr>
        <w:ind w:left="45"/>
      </w:pPr>
      <w:r>
        <w:t xml:space="preserve">1. W celu wykonania Umowy przez Wykonawcę, Zamawiający powierza Wykonawcy przetwarzanie określonych w ust. 2 danych osobowych uczniów i nauczycieli, którzy będą uczestniczyli w zajęciach, a Wykonawca zobowiązuje się przetwarzać powierzone dane osobowe zgodnie z przepisami powszechnie obowiązującego prawa w tym rozporządzenia Parlamentu Europejskiego i Rady (UE) 2016/679 z dnia 27 kwietnia 2016 r. w sprawie ochrony osób fizycznych w związku z przetwarzaniem danych osobowych i w sprawie swobodnego przepływu takich danych (RODO), zwanego dalej „Rozporządzeniem” i na warunkach określonych w niniejszym paragrafie. </w:t>
      </w:r>
    </w:p>
    <w:p w:rsidR="00500611" w:rsidRDefault="00500611" w:rsidP="00500611">
      <w:pPr>
        <w:ind w:left="45"/>
      </w:pPr>
      <w:r>
        <w:t xml:space="preserve">2. Zakres przetwarzania danych osobowych obejmuje dane niezbędne do realizacji Umowy i oznacza: nazwisko i imiona, płeć, wiek, miejscowość w której uczestnik uczęszcza do szkoły lub jest zatrudniony/a– przy czym ilekroć w dalszej części niniejszego paragrafu jest mowa o „danych osobowych”, należy przez to rozumieć powierzone Wykonawcy do przetwarzania na podstawie niniejszego paragrafu dane osobowe, o których mowa w niniejszym ustępie. </w:t>
      </w:r>
    </w:p>
    <w:p w:rsidR="00500611" w:rsidRDefault="00500611" w:rsidP="00500611">
      <w:pPr>
        <w:ind w:left="45"/>
      </w:pPr>
      <w:r>
        <w:lastRenderedPageBreak/>
        <w:t>3. Przetwarzanie przez Wykonawcę danych osobowych odbywa się w imieniu i na rzecz Zamawiającego, który powierzył przetwarzanie danych osobowych Wykonawcy.</w:t>
      </w:r>
    </w:p>
    <w:p w:rsidR="00500611" w:rsidRDefault="00500611" w:rsidP="00500611">
      <w:pPr>
        <w:ind w:left="45"/>
      </w:pPr>
      <w:r>
        <w:t xml:space="preserve"> 4. Zamawiający oświadcza, że posiada zgodę na przetwarzanie danych osobowych, o których mowa w ust. 2. </w:t>
      </w:r>
    </w:p>
    <w:p w:rsidR="00500611" w:rsidRDefault="00500611" w:rsidP="00500611">
      <w:pPr>
        <w:ind w:left="45"/>
      </w:pPr>
      <w:r>
        <w:t xml:space="preserve">5. Wykonawca zobowiązuje się przed rozpoczęciem przetwarzania danych osobowych do podjęcia środków zabezpieczających zbiory danych osobowych zgodnie z Rozporządzeniem. </w:t>
      </w:r>
    </w:p>
    <w:p w:rsidR="00500611" w:rsidRDefault="00500611" w:rsidP="00500611">
      <w:pPr>
        <w:ind w:left="45"/>
      </w:pPr>
      <w:r>
        <w:t xml:space="preserve">6. Wykonawca zobowiązuje się zapewnić środki techniczne i organizacyjne umożliwiające należyte zabezpieczenie danych osobowych, zwłaszcza przed ich udostępnieniem osobom nieupoważnionym, zabraniem przez osobę nieuprawnioną, przetwarzaniem z naruszeniem przepisów oraz zmianą, utratą, uszkodzeniem lub zniszczeniem, wymagane przepisami prawa. </w:t>
      </w:r>
    </w:p>
    <w:p w:rsidR="00500611" w:rsidRDefault="00500611" w:rsidP="00500611">
      <w:pPr>
        <w:ind w:left="45"/>
      </w:pPr>
      <w:r>
        <w:t xml:space="preserve">7. Wykonawca zobowiązuje się: </w:t>
      </w:r>
    </w:p>
    <w:p w:rsidR="00500611" w:rsidRDefault="00500611" w:rsidP="00500611">
      <w:pPr>
        <w:ind w:left="45"/>
      </w:pPr>
      <w:r>
        <w:t xml:space="preserve">1) prowadzić dokumentację opisującą sposób przetwarzania danych osobowych oraz środki techniczne i organizacyjne zapewniające ochronę przetwarzanych danych osobowych, </w:t>
      </w:r>
    </w:p>
    <w:p w:rsidR="00500611" w:rsidRDefault="00500611" w:rsidP="00500611">
      <w:pPr>
        <w:ind w:left="45"/>
      </w:pPr>
      <w:r>
        <w:t xml:space="preserve">2) przechowywać dane osobowe w postaci umożliwiającej identyfikację osób, których dotyczą, nie dłużej niż jest to niezbędne do osiągnięcia celu przetwarzania. </w:t>
      </w:r>
    </w:p>
    <w:p w:rsidR="00500611" w:rsidRDefault="00500611" w:rsidP="00500611">
      <w:pPr>
        <w:ind w:left="45"/>
      </w:pPr>
      <w:r>
        <w:t xml:space="preserve">8. Wykonawca niezwłocznie informuje Zamawiającego o: </w:t>
      </w:r>
    </w:p>
    <w:p w:rsidR="00500611" w:rsidRDefault="00500611" w:rsidP="00500611">
      <w:pPr>
        <w:ind w:left="45"/>
      </w:pPr>
      <w:r>
        <w:t xml:space="preserve">1) wszelkich przypadkach naruszenia tajemnicy danych osobowych lub o ich niewłaściwym użyciu, </w:t>
      </w:r>
    </w:p>
    <w:p w:rsidR="00500611" w:rsidRDefault="00500611" w:rsidP="00500611">
      <w:pPr>
        <w:ind w:left="45"/>
      </w:pPr>
      <w:r>
        <w:t xml:space="preserve">2) wszelkich czynnościach z własnym udziałem w sprawach dotyczących ochrony danych osobowych, prowadzonych w szczególności przed Generalnym Inspektorem Ochrony Danych Osobowych, sądami, urzędami państwowymi lub policją. </w:t>
      </w:r>
    </w:p>
    <w:p w:rsidR="00500611" w:rsidRDefault="00500611" w:rsidP="00500611">
      <w:pPr>
        <w:ind w:left="45"/>
      </w:pPr>
      <w:r>
        <w:t xml:space="preserve">9. Wykonawca udzieli Zamawiającemu, na każde jego żądanie, informacji na temat przetwarzania danych osobowych, o których mowa w niniejszym paragrafie, przez zapobiec ani ich przezwyciężyć i im przeciwdziałać poprzez działanie z należytą starannością ogólnie przewidzianą dla cywilnoprawnych stosunków zobowiązaniowych. Wykonawcę, a w szczególności niezwłoczne przekaże informacje o każdym przypadku naruszenia obowiązków dotyczących ochrony danych osobowych. </w:t>
      </w:r>
    </w:p>
    <w:p w:rsidR="00500611" w:rsidRDefault="00500611" w:rsidP="00500611">
      <w:pPr>
        <w:ind w:left="45"/>
      </w:pPr>
      <w:r>
        <w:t xml:space="preserve">§ 10 </w:t>
      </w:r>
    </w:p>
    <w:p w:rsidR="00500611" w:rsidRDefault="00500611" w:rsidP="00904247">
      <w:pPr>
        <w:jc w:val="both"/>
      </w:pPr>
      <w:r>
        <w:t>1.</w:t>
      </w:r>
      <w:r w:rsidR="00904247">
        <w:t xml:space="preserve"> </w:t>
      </w:r>
      <w:r>
        <w:t xml:space="preserve">Z uwagi na fakt, że projekt jest </w:t>
      </w:r>
      <w:r w:rsidR="00904247">
        <w:t xml:space="preserve">współfinansowany ze środków Unii Europejskiej w ramach Europejskiego Funduszu Społecznego Plus programu Fundusze Europejskie dla Kujaw i Pomorza 2021-2027, </w:t>
      </w:r>
      <w:r>
        <w:t xml:space="preserve">Wykonawca - na wezwanie podmiotu uprawnionego do przeprowadzania kontroli prawidłowości realizacji projektu - zobowiązany jest do udostępnienia temu podmiotowi dokumentów, w tym dokumentów finansowych, związanych z wykonaniem Umowy. </w:t>
      </w:r>
    </w:p>
    <w:p w:rsidR="00500611" w:rsidRDefault="00500611" w:rsidP="00500611">
      <w:pPr>
        <w:ind w:left="45"/>
      </w:pPr>
      <w:r>
        <w:t xml:space="preserve">2. Osobami odpowiedzialnymi za wykonywanie Umowy, w tym za przebieg współpracy i komunikację Stron podczas wykonywania Umowy są: </w:t>
      </w:r>
    </w:p>
    <w:p w:rsidR="00500611" w:rsidRDefault="00500611" w:rsidP="00500611">
      <w:pPr>
        <w:ind w:left="45"/>
      </w:pPr>
      <w:r>
        <w:t>1) ze strony Zamawiającego: Pani Monika Stanek</w:t>
      </w:r>
      <w:r w:rsidR="00904247">
        <w:t>-Oźmina</w:t>
      </w:r>
      <w:r>
        <w:t xml:space="preserve">; tel.: 698902480, </w:t>
      </w:r>
    </w:p>
    <w:p w:rsidR="00500611" w:rsidRDefault="00500611" w:rsidP="00500611">
      <w:pPr>
        <w:ind w:left="45"/>
      </w:pPr>
      <w:r>
        <w:t xml:space="preserve">2) ze strony Wykonawcy: ……………………………………………., </w:t>
      </w:r>
    </w:p>
    <w:p w:rsidR="00500611" w:rsidRDefault="00500611" w:rsidP="00500611">
      <w:pPr>
        <w:ind w:left="45"/>
      </w:pPr>
      <w:r>
        <w:lastRenderedPageBreak/>
        <w:t xml:space="preserve">Zmiana osób do kontaktu może nastąpić w formie powiadomienia i nie wymaga aneksu do niniejszej umowy. </w:t>
      </w:r>
    </w:p>
    <w:p w:rsidR="00500611" w:rsidRDefault="00500611" w:rsidP="00500611">
      <w:pPr>
        <w:ind w:left="45"/>
      </w:pPr>
      <w:r>
        <w:t xml:space="preserve">3. Z zastrzeżeniem obowiązków wynikających z przepisów powszechnie obowiązującego prawa Wykonawca nie jest uprawniony do ujawniania podmiotom trzecim lub przekazywania do wiadomości publicznej ewentualnych informacji lub dokumentów uzyskanych od Zamawiającego w związku z wykonaniem Umowy bez uprzedniej, pisemnej zgody Zamawiającego-zarówno w okresie obowiązywania Umowy jak i po jego zakończeniu (obowiązek poufności). </w:t>
      </w:r>
    </w:p>
    <w:p w:rsidR="00500611" w:rsidRDefault="00500611" w:rsidP="00500611">
      <w:pPr>
        <w:ind w:left="45"/>
      </w:pPr>
      <w:r>
        <w:t xml:space="preserve">4. W przypadku wystąpienia jakichkolwiek różnic zdań między Stronami na tle Umowy, Strony dołożą wszelkich starań, aby osiągnąć rozwiązanie sporu na drodze polubownej. Jeżeli Strony nie dojdą do porozumienia w terminie do 14 dni od dnia doręczenia drugiej Stronie wezwania do ugodowego załatwienia sporu, każda ze Stron może poddać sprawy sporne pod rozstrzygnięcie Sądu powszechnego, właściwego miejscowo ze względu na siedzibę Zamawiającego. </w:t>
      </w:r>
    </w:p>
    <w:p w:rsidR="00500611" w:rsidRDefault="00500611" w:rsidP="00500611">
      <w:pPr>
        <w:ind w:left="45"/>
      </w:pPr>
      <w:r>
        <w:t xml:space="preserve">5. Adresem do doręczeń są adresy Stron wskazane w komparycji Umowy. Strony zobowiązują się do bezzwłocznego, wzajemnego informowania się na piśmie o zmianie danych adresowych - pod rygorem uznania za doręczoną korespondencję przesłaną na ostatnio wskazany przez Stronę adres. Jeżeli jedna ze Stron wyraźnie lub w sposób dorozumiany odmawia przyjęcia korespondencji na podany drugiej Stronie adres, uznaje się, że korespondencja została skutecznie doręczona Stronie w dniu odmowy jej przyjęcia przez Stronę odmawiającą przyjęcia korespondencji. Jeżeli korespondencja wysłana na podany adres została dwukrotnie awizowana, uznaje się, ze korespondencja została skutecznie doręczona w terminie 7 dni, licząc od dnia jej drugiej awizacji. </w:t>
      </w:r>
    </w:p>
    <w:p w:rsidR="00500611" w:rsidRDefault="00500611" w:rsidP="00500611">
      <w:pPr>
        <w:ind w:left="45"/>
      </w:pPr>
      <w:r>
        <w:t xml:space="preserve">6. W sprawach nieuregulowanych Umową, stosuje się w szczególności przepisy Kodeksu cywilnego, ustawy o ochronie danych osobowych. </w:t>
      </w:r>
    </w:p>
    <w:p w:rsidR="00500611" w:rsidRDefault="00500611" w:rsidP="00500611">
      <w:pPr>
        <w:ind w:left="45"/>
      </w:pPr>
      <w:r>
        <w:t>7. Umowa została sporządzona w dwóch jednobrzmiących egzemplarzach, po jednym dla każdej ze Stron.</w:t>
      </w:r>
    </w:p>
    <w:p w:rsidR="00CE10B3" w:rsidRDefault="00CE10B3"/>
    <w:sectPr w:rsidR="00CE10B3" w:rsidSect="0022750B">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5D6C"/>
    <w:multiLevelType w:val="hybridMultilevel"/>
    <w:tmpl w:val="D4D20AB8"/>
    <w:lvl w:ilvl="0" w:tplc="DB96C64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611"/>
    <w:rsid w:val="0022750B"/>
    <w:rsid w:val="00500611"/>
    <w:rsid w:val="008175B8"/>
    <w:rsid w:val="00904247"/>
    <w:rsid w:val="00CE10B3"/>
    <w:rsid w:val="00EE5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61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T_SZ_List Paragraph,Lista PR"/>
    <w:basedOn w:val="Normalny"/>
    <w:link w:val="AkapitzlistZnak"/>
    <w:uiPriority w:val="34"/>
    <w:qFormat/>
    <w:rsid w:val="00500611"/>
    <w:pPr>
      <w:ind w:left="720"/>
      <w:contextualSpacing/>
    </w:pPr>
  </w:style>
  <w:style w:type="character" w:customStyle="1" w:styleId="AkapitzlistZnak">
    <w:name w:val="Akapit z listą Znak"/>
    <w:aliases w:val="List Paragraph1 Znak,T_SZ_List Paragraph Znak,Lista PR Znak"/>
    <w:link w:val="Akapitzlist"/>
    <w:uiPriority w:val="34"/>
    <w:locked/>
    <w:rsid w:val="00500611"/>
  </w:style>
  <w:style w:type="paragraph" w:styleId="Tekstdymka">
    <w:name w:val="Balloon Text"/>
    <w:basedOn w:val="Normalny"/>
    <w:link w:val="TekstdymkaZnak"/>
    <w:uiPriority w:val="99"/>
    <w:semiHidden/>
    <w:unhideWhenUsed/>
    <w:rsid w:val="002275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75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61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T_SZ_List Paragraph,Lista PR"/>
    <w:basedOn w:val="Normalny"/>
    <w:link w:val="AkapitzlistZnak"/>
    <w:uiPriority w:val="34"/>
    <w:qFormat/>
    <w:rsid w:val="00500611"/>
    <w:pPr>
      <w:ind w:left="720"/>
      <w:contextualSpacing/>
    </w:pPr>
  </w:style>
  <w:style w:type="character" w:customStyle="1" w:styleId="AkapitzlistZnak">
    <w:name w:val="Akapit z listą Znak"/>
    <w:aliases w:val="List Paragraph1 Znak,T_SZ_List Paragraph Znak,Lista PR Znak"/>
    <w:link w:val="Akapitzlist"/>
    <w:uiPriority w:val="34"/>
    <w:locked/>
    <w:rsid w:val="00500611"/>
  </w:style>
  <w:style w:type="paragraph" w:styleId="Tekstdymka">
    <w:name w:val="Balloon Text"/>
    <w:basedOn w:val="Normalny"/>
    <w:link w:val="TekstdymkaZnak"/>
    <w:uiPriority w:val="99"/>
    <w:semiHidden/>
    <w:unhideWhenUsed/>
    <w:rsid w:val="002275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7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2169</Words>
  <Characters>13014</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Klient</dc:creator>
  <cp:lastModifiedBy>Klient</cp:lastModifiedBy>
  <cp:revision>5</cp:revision>
  <dcterms:created xsi:type="dcterms:W3CDTF">2021-11-04T10:19:00Z</dcterms:created>
  <dcterms:modified xsi:type="dcterms:W3CDTF">2024-08-27T12:20:00Z</dcterms:modified>
</cp:coreProperties>
</file>