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A1CF" w14:textId="77777777" w:rsidR="001251CF" w:rsidRPr="00227E59" w:rsidRDefault="001251CF" w:rsidP="001251CF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70151607"/>
      <w:r w:rsidRPr="00227E59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699C4A5A" w14:textId="77777777" w:rsidR="001251CF" w:rsidRPr="00227E59" w:rsidRDefault="001251CF" w:rsidP="001251CF">
      <w:pPr>
        <w:tabs>
          <w:tab w:val="center" w:pos="4418"/>
          <w:tab w:val="right" w:pos="8837"/>
        </w:tabs>
        <w:ind w:right="567"/>
        <w:rPr>
          <w:rFonts w:asciiTheme="minorHAnsi" w:hAnsiTheme="minorHAnsi" w:cstheme="minorHAnsi"/>
          <w:b/>
          <w:sz w:val="22"/>
          <w:szCs w:val="22"/>
        </w:rPr>
      </w:pPr>
    </w:p>
    <w:p w14:paraId="63A77177" w14:textId="77777777" w:rsidR="00A95EB7" w:rsidRDefault="001251CF" w:rsidP="00A95EB7">
      <w:pPr>
        <w:ind w:right="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7E59">
        <w:rPr>
          <w:rFonts w:asciiTheme="minorHAnsi" w:hAnsiTheme="minorHAnsi" w:cstheme="minorHAnsi"/>
          <w:b/>
          <w:sz w:val="22"/>
          <w:szCs w:val="22"/>
        </w:rPr>
        <w:t>FORMULARZ OFERTY</w:t>
      </w:r>
      <w:r w:rsidR="00A95E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190B" w:rsidRPr="00227E59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227E59">
        <w:rPr>
          <w:rFonts w:asciiTheme="minorHAnsi" w:hAnsiTheme="minorHAnsi" w:cstheme="minorHAnsi"/>
          <w:b/>
          <w:sz w:val="22"/>
          <w:szCs w:val="22"/>
        </w:rPr>
        <w:t>ZAPYTANI</w:t>
      </w:r>
      <w:r w:rsidR="0032190B" w:rsidRPr="00227E5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F9418A" w:rsidRPr="00227E59">
        <w:rPr>
          <w:rFonts w:asciiTheme="minorHAnsi" w:hAnsiTheme="minorHAnsi" w:cstheme="minorHAnsi"/>
          <w:b/>
          <w:sz w:val="22"/>
          <w:szCs w:val="22"/>
        </w:rPr>
        <w:t xml:space="preserve">OFERTOWEGO </w:t>
      </w:r>
    </w:p>
    <w:p w14:paraId="6E466F9C" w14:textId="2C3E0DE2" w:rsidR="009A17F5" w:rsidRPr="005E42FF" w:rsidRDefault="009A17F5" w:rsidP="00A95EB7">
      <w:pPr>
        <w:ind w:right="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6457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A95E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E42FF">
        <w:rPr>
          <w:rFonts w:asciiTheme="minorHAnsi" w:hAnsiTheme="minorHAnsi" w:cstheme="minorHAnsi"/>
          <w:b/>
          <w:bCs/>
          <w:sz w:val="22"/>
          <w:szCs w:val="22"/>
        </w:rPr>
        <w:t>ADAPTACJĘ I REMONT POMIESZCZEŃ W RAMACH PROJEKTU</w:t>
      </w:r>
    </w:p>
    <w:p w14:paraId="1629669C" w14:textId="2387DF5F" w:rsidR="00A95EB7" w:rsidRDefault="001C5CB0" w:rsidP="00A95EB7">
      <w:pPr>
        <w:ind w:right="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„ŚWIADCZNIE USŁUG OPIEKUŃCZYCH NA TERENIE DĄBROWY CHEŁMIŃSKIEJ I </w:t>
      </w:r>
      <w:r w:rsidR="00A005C3">
        <w:rPr>
          <w:rFonts w:asciiTheme="minorHAnsi" w:hAnsiTheme="minorHAnsi" w:cstheme="minorHAnsi"/>
          <w:b/>
          <w:bCs/>
          <w:sz w:val="22"/>
          <w:szCs w:val="22"/>
        </w:rPr>
        <w:t>SOLCA KUJAWSKIEGO”</w:t>
      </w:r>
    </w:p>
    <w:p w14:paraId="2E90FEE7" w14:textId="77777777" w:rsidR="00A005C3" w:rsidRPr="00227E59" w:rsidRDefault="00A005C3" w:rsidP="00A95EB7">
      <w:pPr>
        <w:ind w:right="4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1251CF" w:rsidRPr="00227E59" w14:paraId="30B76660" w14:textId="77777777" w:rsidTr="0056319C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8F100C5" w14:textId="3EC88AF1" w:rsidR="001251CF" w:rsidRPr="00227E59" w:rsidRDefault="001251CF" w:rsidP="0056319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DANE OFERE</w:t>
            </w:r>
            <w:r w:rsidR="00584677">
              <w:rPr>
                <w:rFonts w:asciiTheme="minorHAnsi" w:hAnsiTheme="minorHAnsi" w:cstheme="minorHAnsi"/>
                <w:b/>
                <w:sz w:val="22"/>
                <w:szCs w:val="22"/>
              </w:rPr>
              <w:t>NT</w:t>
            </w: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</w:p>
        </w:tc>
      </w:tr>
      <w:tr w:rsidR="001251CF" w:rsidRPr="00227E59" w14:paraId="2F05F696" w14:textId="77777777" w:rsidTr="0056319C">
        <w:trPr>
          <w:trHeight w:val="993"/>
        </w:trPr>
        <w:tc>
          <w:tcPr>
            <w:tcW w:w="4253" w:type="dxa"/>
          </w:tcPr>
          <w:p w14:paraId="06DF3E6E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Nazwa firmy: </w:t>
            </w:r>
          </w:p>
          <w:p w14:paraId="3D6AB55D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BC7B7D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Adres siedziby: </w:t>
            </w:r>
          </w:p>
          <w:p w14:paraId="76DA47EB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1CF" w:rsidRPr="00227E59" w14:paraId="550B69EB" w14:textId="77777777" w:rsidTr="0056319C">
        <w:trPr>
          <w:trHeight w:val="412"/>
        </w:trPr>
        <w:tc>
          <w:tcPr>
            <w:tcW w:w="4253" w:type="dxa"/>
          </w:tcPr>
          <w:p w14:paraId="12D1A7D8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</w:tcPr>
          <w:p w14:paraId="1020CAA9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1251CF" w:rsidRPr="00227E59" w14:paraId="7B4DE2CB" w14:textId="77777777" w:rsidTr="0056319C">
        <w:trPr>
          <w:trHeight w:val="333"/>
        </w:trPr>
        <w:tc>
          <w:tcPr>
            <w:tcW w:w="4253" w:type="dxa"/>
          </w:tcPr>
          <w:p w14:paraId="31EB42E0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REGON: </w:t>
            </w:r>
          </w:p>
        </w:tc>
        <w:tc>
          <w:tcPr>
            <w:tcW w:w="4961" w:type="dxa"/>
          </w:tcPr>
          <w:p w14:paraId="2971516F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WWW: </w:t>
            </w:r>
          </w:p>
        </w:tc>
      </w:tr>
      <w:tr w:rsidR="001251CF" w:rsidRPr="00227E59" w14:paraId="08E15763" w14:textId="77777777" w:rsidTr="0056319C">
        <w:trPr>
          <w:trHeight w:val="333"/>
        </w:trPr>
        <w:tc>
          <w:tcPr>
            <w:tcW w:w="4253" w:type="dxa"/>
          </w:tcPr>
          <w:p w14:paraId="76026CEB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NIP: </w:t>
            </w:r>
          </w:p>
        </w:tc>
        <w:tc>
          <w:tcPr>
            <w:tcW w:w="4961" w:type="dxa"/>
          </w:tcPr>
          <w:p w14:paraId="6A8E3CCC" w14:textId="35169A34" w:rsidR="0056319C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>Reprezentant</w:t>
            </w:r>
            <w:r w:rsidR="0056319C"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 (osoba uprawniona do podpisania </w:t>
            </w:r>
            <w:r w:rsidR="00F9418A" w:rsidRPr="00227E59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  <w:r w:rsidR="0056319C" w:rsidRPr="00227E5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A25D822" w14:textId="6E6899E3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1CF" w:rsidRPr="00227E59" w14:paraId="4ABC47CA" w14:textId="77777777" w:rsidTr="001C302E">
        <w:trPr>
          <w:trHeight w:val="381"/>
        </w:trPr>
        <w:tc>
          <w:tcPr>
            <w:tcW w:w="9214" w:type="dxa"/>
            <w:gridSpan w:val="2"/>
            <w:shd w:val="clear" w:color="auto" w:fill="BFBFBF" w:themeFill="background1" w:themeFillShade="BF"/>
          </w:tcPr>
          <w:p w14:paraId="47E22BEF" w14:textId="77777777" w:rsidR="001251CF" w:rsidRPr="00227E59" w:rsidRDefault="001251CF" w:rsidP="008F0C8E">
            <w:pPr>
              <w:tabs>
                <w:tab w:val="num" w:pos="360"/>
              </w:tabs>
              <w:spacing w:before="6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OSOBA DO KONTAKTU</w:t>
            </w:r>
          </w:p>
        </w:tc>
      </w:tr>
      <w:tr w:rsidR="001251CF" w:rsidRPr="00227E59" w14:paraId="4211A6DA" w14:textId="77777777" w:rsidTr="0056319C">
        <w:trPr>
          <w:cantSplit/>
          <w:trHeight w:val="335"/>
        </w:trPr>
        <w:tc>
          <w:tcPr>
            <w:tcW w:w="4253" w:type="dxa"/>
            <w:tcBorders>
              <w:bottom w:val="single" w:sz="4" w:space="0" w:color="auto"/>
            </w:tcBorders>
          </w:tcPr>
          <w:p w14:paraId="341AF3AA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 </w:t>
            </w:r>
          </w:p>
        </w:tc>
        <w:tc>
          <w:tcPr>
            <w:tcW w:w="4961" w:type="dxa"/>
            <w:vMerge w:val="restart"/>
          </w:tcPr>
          <w:p w14:paraId="09028E16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1251CF" w:rsidRPr="00227E59" w14:paraId="2C5B95FD" w14:textId="77777777" w:rsidTr="0056319C">
        <w:trPr>
          <w:cantSplit/>
          <w:trHeight w:val="201"/>
        </w:trPr>
        <w:tc>
          <w:tcPr>
            <w:tcW w:w="4253" w:type="dxa"/>
            <w:tcBorders>
              <w:bottom w:val="single" w:sz="4" w:space="0" w:color="auto"/>
            </w:tcBorders>
          </w:tcPr>
          <w:p w14:paraId="3A3AD043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D5476B9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5CB46" w14:textId="77777777" w:rsidR="001251CF" w:rsidRPr="00227E59" w:rsidRDefault="001251CF" w:rsidP="001251CF">
      <w:pPr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118"/>
      </w:tblGrid>
      <w:tr w:rsidR="001251CF" w:rsidRPr="00227E59" w14:paraId="2701874D" w14:textId="77777777" w:rsidTr="00A67B1F">
        <w:trPr>
          <w:trHeight w:val="348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832A7B" w14:textId="22301E87" w:rsidR="001251CF" w:rsidRPr="00227E59" w:rsidRDefault="001251CF" w:rsidP="0056319C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70151808"/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KRYTERIA OCENY</w:t>
            </w:r>
            <w:r w:rsidR="0056319C"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251CF" w:rsidRPr="00227E59" w14:paraId="299262F6" w14:textId="77777777" w:rsidTr="00A67B1F">
        <w:trPr>
          <w:trHeight w:val="325"/>
        </w:trPr>
        <w:tc>
          <w:tcPr>
            <w:tcW w:w="9209" w:type="dxa"/>
            <w:gridSpan w:val="2"/>
            <w:shd w:val="pct25" w:color="auto" w:fill="auto"/>
          </w:tcPr>
          <w:p w14:paraId="361A49EA" w14:textId="5EF7802B" w:rsidR="001251CF" w:rsidRPr="00227E59" w:rsidRDefault="004B45F6" w:rsidP="0056319C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Kryterium 1</w:t>
            </w:r>
            <w:r w:rsidR="00D267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4274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D267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za wykonanie usługi </w:t>
            </w:r>
          </w:p>
        </w:tc>
      </w:tr>
      <w:tr w:rsidR="001251CF" w:rsidRPr="00227E59" w14:paraId="0F187A14" w14:textId="77777777" w:rsidTr="001E6D42">
        <w:trPr>
          <w:trHeight w:val="300"/>
        </w:trPr>
        <w:tc>
          <w:tcPr>
            <w:tcW w:w="6091" w:type="dxa"/>
          </w:tcPr>
          <w:p w14:paraId="47741A43" w14:textId="5AA01C9D" w:rsidR="001251CF" w:rsidRPr="00227E59" w:rsidRDefault="005270DF" w:rsidP="001E6D42">
            <w:pPr>
              <w:tabs>
                <w:tab w:val="num" w:pos="-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873">
              <w:rPr>
                <w:rFonts w:ascii="Calibri" w:hAnsi="Calibri" w:cs="Calibri"/>
                <w:b/>
                <w:sz w:val="21"/>
                <w:szCs w:val="21"/>
              </w:rPr>
              <w:t>Cena brutto za wykonanie usługi</w:t>
            </w:r>
            <w:r w:rsidR="005310CF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5310CF" w:rsidRPr="005310CF">
              <w:rPr>
                <w:rFonts w:ascii="Calibri" w:hAnsi="Calibri" w:cs="Calibri"/>
                <w:bCs/>
                <w:sz w:val="21"/>
                <w:szCs w:val="21"/>
              </w:rPr>
              <w:t xml:space="preserve">(w PLN, </w:t>
            </w:r>
            <w:r w:rsidR="005310CF" w:rsidRPr="00531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proszę wskazać do dwóch miejsc po przecinku</w:t>
            </w:r>
            <w:r w:rsidR="005310CF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bottom"/>
          </w:tcPr>
          <w:p w14:paraId="4C2052E2" w14:textId="75EEBB84" w:rsidR="001251CF" w:rsidRPr="00227E59" w:rsidRDefault="001251CF" w:rsidP="0056319C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626" w:rsidRPr="00227E59" w14:paraId="2C5067CE" w14:textId="77777777" w:rsidTr="00477626">
        <w:trPr>
          <w:trHeight w:val="300"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558D645F" w14:textId="665B921F" w:rsidR="00477626" w:rsidRPr="00227E59" w:rsidRDefault="00486666" w:rsidP="0056319C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2 -  Integracja społeczna i zawodowa</w:t>
            </w:r>
          </w:p>
        </w:tc>
      </w:tr>
      <w:tr w:rsidR="004B45F6" w:rsidRPr="00227E59" w14:paraId="554CC6E4" w14:textId="77777777" w:rsidTr="001E6D42">
        <w:trPr>
          <w:trHeight w:val="300"/>
        </w:trPr>
        <w:tc>
          <w:tcPr>
            <w:tcW w:w="6091" w:type="dxa"/>
          </w:tcPr>
          <w:p w14:paraId="720C1A8A" w14:textId="7D63872F" w:rsidR="004B45F6" w:rsidRPr="00227E59" w:rsidRDefault="00227E59" w:rsidP="001E6D42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7E5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Deklaracja zatrudnienia pracowników w niekorzystnej sytuacji, bezpośrednio do świadczenia usług wchodzących w zakres zamówienia.</w:t>
            </w:r>
          </w:p>
        </w:tc>
        <w:tc>
          <w:tcPr>
            <w:tcW w:w="3118" w:type="dxa"/>
            <w:vAlign w:val="center"/>
          </w:tcPr>
          <w:p w14:paraId="0E29428A" w14:textId="77777777" w:rsidR="004B45F6" w:rsidRPr="00227E59" w:rsidRDefault="004B45F6" w:rsidP="004B45F6">
            <w:pPr>
              <w:widowControl w:val="0"/>
              <w:tabs>
                <w:tab w:val="left" w:pos="567"/>
              </w:tabs>
              <w:suppressAutoHyphens/>
              <w:autoSpaceDE w:val="0"/>
              <w:ind w:right="144"/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227E59"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ar-SA"/>
              </w:rPr>
              <w:t>Proszę znakiem</w:t>
            </w:r>
            <w:r w:rsidRPr="00227E59">
              <w:rPr>
                <w:rFonts w:asciiTheme="minorHAnsi" w:eastAsia="Times New Roman" w:hAnsiTheme="minorHAnsi" w:cstheme="minorHAnsi"/>
                <w:b/>
                <w:bCs/>
                <w:kern w:val="1"/>
                <w:sz w:val="22"/>
                <w:szCs w:val="22"/>
                <w:lang w:eastAsia="ar-SA"/>
              </w:rPr>
              <w:t xml:space="preserve"> X</w:t>
            </w:r>
            <w:r w:rsidRPr="00227E59"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zaznaczyć właściwe </w:t>
            </w:r>
          </w:p>
          <w:p w14:paraId="5FEA5457" w14:textId="77777777" w:rsidR="004B45F6" w:rsidRPr="00227E59" w:rsidRDefault="004B45F6" w:rsidP="004B45F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Pr="00227E5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14CD2">
              <w:rPr>
                <w:rFonts w:asciiTheme="minorHAnsi" w:hAnsiTheme="minorHAnsi" w:cstheme="minorHAnsi"/>
                <w:sz w:val="22"/>
                <w:szCs w:val="22"/>
              </w:rPr>
            </w:r>
            <w:r w:rsidR="00A14C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227E59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TAK </w:t>
            </w:r>
          </w:p>
          <w:p w14:paraId="556315EB" w14:textId="3BB26DE4" w:rsidR="004B45F6" w:rsidRPr="00227E59" w:rsidRDefault="004B45F6" w:rsidP="004B45F6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14CD2">
              <w:rPr>
                <w:rFonts w:asciiTheme="minorHAnsi" w:hAnsiTheme="minorHAnsi" w:cstheme="minorHAnsi"/>
                <w:sz w:val="22"/>
                <w:szCs w:val="22"/>
              </w:rPr>
            </w:r>
            <w:r w:rsidR="00A14C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27E59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NIE  </w:t>
            </w:r>
          </w:p>
        </w:tc>
      </w:tr>
      <w:bookmarkEnd w:id="0"/>
      <w:bookmarkEnd w:id="1"/>
    </w:tbl>
    <w:p w14:paraId="072FE530" w14:textId="77777777" w:rsidR="007D02E3" w:rsidRDefault="007D02E3" w:rsidP="007D02E3">
      <w:pPr>
        <w:pStyle w:val="Akapitzlist"/>
        <w:spacing w:after="0"/>
        <w:ind w:left="709"/>
        <w:rPr>
          <w:rFonts w:asciiTheme="minorHAnsi" w:hAnsiTheme="minorHAnsi" w:cstheme="minorHAnsi"/>
        </w:rPr>
      </w:pPr>
    </w:p>
    <w:p w14:paraId="363E173E" w14:textId="66167914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Świadomy odpowiedzialności karnej oświadczam, że dane zawarte w ofercie oraz załącznikach są zgodne z prawdą.</w:t>
      </w:r>
    </w:p>
    <w:p w14:paraId="070E758D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realizacja usługi będzie prowadzona zgodnie z zakresem określonym w zapytaniu ofertowym.</w:t>
      </w:r>
    </w:p>
    <w:p w14:paraId="50C05566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cena podana w ofercie nie będzie podlegać zmianom przez cały okres trwania umowy.</w:t>
      </w:r>
    </w:p>
    <w:p w14:paraId="7D990637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 xml:space="preserve">Oświadczam, że reprezentuję podmiot prowadzący działalność usługową w zakresie zgodnym </w:t>
      </w:r>
      <w:r w:rsidRPr="00227E59">
        <w:rPr>
          <w:rFonts w:asciiTheme="minorHAnsi" w:hAnsiTheme="minorHAnsi" w:cstheme="minorHAnsi"/>
        </w:rPr>
        <w:br/>
        <w:t>z przedmiotem niniejszego postępowania oraz posiadam uprawnienia do wykonywania określonej działalności lub czynności, jeżeli przepisy prawa nakładają obowiązek ich posiadania.</w:t>
      </w:r>
    </w:p>
    <w:p w14:paraId="729055DA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lastRenderedPageBreak/>
        <w:t xml:space="preserve">Zobowiązuję się do podpisania umowy na warunkach zgodnych z zapytaniem ofertowym, </w:t>
      </w:r>
      <w:r w:rsidRPr="00227E59">
        <w:rPr>
          <w:rFonts w:asciiTheme="minorHAnsi" w:hAnsiTheme="minorHAnsi" w:cstheme="minorHAnsi"/>
        </w:rPr>
        <w:br/>
        <w:t xml:space="preserve">w terminie i miejscu wyznaczonym przez Zamawiającego. </w:t>
      </w:r>
    </w:p>
    <w:p w14:paraId="263A7F5D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 xml:space="preserve">Oświadczam, że reprezentuję podmiot, który posiada niezbędną wiedzę i doświadczenie </w:t>
      </w:r>
      <w:r w:rsidRPr="00227E59">
        <w:rPr>
          <w:rFonts w:asciiTheme="minorHAnsi" w:hAnsiTheme="minorHAnsi" w:cstheme="minorHAnsi"/>
        </w:rPr>
        <w:br/>
        <w:t xml:space="preserve">oraz dysponuje potencjałem technicznym i osobami zdolnymi do wykonania zamówienia, </w:t>
      </w:r>
      <w:r w:rsidRPr="00227E59">
        <w:rPr>
          <w:rFonts w:asciiTheme="minorHAnsi" w:hAnsiTheme="minorHAnsi" w:cstheme="minorHAnsi"/>
        </w:rPr>
        <w:br/>
        <w:t>a także znajduje się w sytuacji ekonomicznej i finansowej zapewniającej wykonania zamówienia.</w:t>
      </w:r>
    </w:p>
    <w:p w14:paraId="2D34CD4E" w14:textId="77777777" w:rsidR="00486666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oferta jest ważna przez okres 30 dni od daty jej złożenia.</w:t>
      </w:r>
    </w:p>
    <w:p w14:paraId="72F85721" w14:textId="68A55FA7" w:rsidR="003E4E59" w:rsidRPr="00227E59" w:rsidRDefault="003E4E59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formularza załączam szczegółowy kosztorys/wycenę poszczególnych prac ujętych w zapytaniu ofertowym. </w:t>
      </w:r>
    </w:p>
    <w:p w14:paraId="77C69437" w14:textId="3D2AE424" w:rsidR="001251CF" w:rsidRPr="00227E59" w:rsidRDefault="001251CF" w:rsidP="001251CF">
      <w:pPr>
        <w:rPr>
          <w:rFonts w:asciiTheme="minorHAnsi" w:hAnsiTheme="minorHAnsi" w:cstheme="minorHAnsi"/>
          <w:sz w:val="22"/>
          <w:szCs w:val="22"/>
        </w:rPr>
      </w:pPr>
    </w:p>
    <w:p w14:paraId="317F0C79" w14:textId="23E12717" w:rsidR="00EA2411" w:rsidRPr="00227E59" w:rsidRDefault="00EA2411" w:rsidP="001251CF">
      <w:pPr>
        <w:rPr>
          <w:rFonts w:asciiTheme="minorHAnsi" w:hAnsiTheme="minorHAnsi" w:cstheme="minorHAnsi"/>
          <w:sz w:val="22"/>
          <w:szCs w:val="22"/>
        </w:rPr>
      </w:pPr>
    </w:p>
    <w:p w14:paraId="0591D69A" w14:textId="77777777" w:rsidR="00D80E56" w:rsidRPr="00227E59" w:rsidRDefault="00D80E56" w:rsidP="00D80E56">
      <w:pPr>
        <w:rPr>
          <w:rFonts w:asciiTheme="minorHAnsi" w:hAnsiTheme="minorHAnsi" w:cstheme="minorHAnsi"/>
          <w:sz w:val="22"/>
          <w:szCs w:val="22"/>
        </w:rPr>
      </w:pPr>
    </w:p>
    <w:p w14:paraId="46E27D41" w14:textId="27F25975" w:rsidR="00D80E56" w:rsidRPr="00227E59" w:rsidRDefault="00D80E56" w:rsidP="006A03DF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61307"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3B909540" w14:textId="418E06BF" w:rsidR="00497D3E" w:rsidRPr="00227E59" w:rsidRDefault="00D80E56" w:rsidP="006A03DF">
      <w:pPr>
        <w:ind w:left="709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6130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6B11D88B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27E39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4ED29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A79C6D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330603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EA15B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1CC892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9F0A9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813F45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35F0F1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15ED9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A8B266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C1DC5A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1BB5D8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B43A57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D5A4BA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8F3C19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F3B33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6677A6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217912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1051B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B495D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11A797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089B6B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F2474D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38D263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63B566" w14:textId="77777777" w:rsidR="007D02E3" w:rsidRDefault="007D02E3">
      <w:pPr>
        <w:spacing w:after="160" w:line="259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br w:type="page"/>
      </w:r>
    </w:p>
    <w:p w14:paraId="3C7ADCCB" w14:textId="53780BA6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 xml:space="preserve">Załącznik nr 2 </w:t>
      </w:r>
    </w:p>
    <w:p w14:paraId="50752A77" w14:textId="77777777" w:rsidR="00227E59" w:rsidRPr="00A005C3" w:rsidRDefault="00227E59" w:rsidP="00227E59">
      <w:pPr>
        <w:spacing w:line="259" w:lineRule="auto"/>
        <w:rPr>
          <w:rFonts w:asciiTheme="minorHAnsi" w:eastAsia="Times New Roman" w:hAnsiTheme="minorHAnsi" w:cstheme="minorHAnsi"/>
          <w:b/>
          <w:sz w:val="16"/>
          <w:szCs w:val="16"/>
        </w:rPr>
      </w:pPr>
    </w:p>
    <w:p w14:paraId="71CBF856" w14:textId="5073FA1B" w:rsidR="00561307" w:rsidRPr="00DA0A03" w:rsidRDefault="00227E59" w:rsidP="00DA0A03">
      <w:pPr>
        <w:spacing w:line="259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sz w:val="22"/>
          <w:szCs w:val="22"/>
        </w:rPr>
        <w:t>Oświadczenie</w:t>
      </w:r>
      <w:r w:rsidRPr="00227E59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  <w:r w:rsidRPr="00227E59">
        <w:rPr>
          <w:rFonts w:asciiTheme="minorHAnsi" w:eastAsia="Times New Roman" w:hAnsiTheme="minorHAnsi" w:cstheme="minorHAnsi"/>
          <w:b/>
          <w:sz w:val="22"/>
          <w:szCs w:val="22"/>
        </w:rPr>
        <w:t>o braku powiązań</w:t>
      </w:r>
    </w:p>
    <w:tbl>
      <w:tblPr>
        <w:tblpPr w:leftFromText="141" w:rightFromText="141" w:vertAnchor="text" w:horzAnchor="margin" w:tblpY="1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27E59" w:rsidRPr="00227E59" w14:paraId="46423CF7" w14:textId="77777777" w:rsidTr="00327BEB">
        <w:trPr>
          <w:trHeight w:val="349"/>
        </w:trPr>
        <w:tc>
          <w:tcPr>
            <w:tcW w:w="9634" w:type="dxa"/>
            <w:shd w:val="pct25" w:color="auto" w:fill="auto"/>
          </w:tcPr>
          <w:p w14:paraId="14095D05" w14:textId="77777777" w:rsidR="00227E59" w:rsidRPr="00227E59" w:rsidRDefault="00227E59" w:rsidP="00327BEB">
            <w:pPr>
              <w:tabs>
                <w:tab w:val="num" w:pos="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OŚWIADCZENIE OFERENTA</w:t>
            </w:r>
          </w:p>
        </w:tc>
      </w:tr>
      <w:tr w:rsidR="00227E59" w:rsidRPr="00227E59" w14:paraId="6749079A" w14:textId="77777777" w:rsidTr="00DA0A03">
        <w:trPr>
          <w:trHeight w:val="418"/>
        </w:trPr>
        <w:tc>
          <w:tcPr>
            <w:tcW w:w="9634" w:type="dxa"/>
            <w:tcBorders>
              <w:bottom w:val="single" w:sz="4" w:space="0" w:color="auto"/>
            </w:tcBorders>
          </w:tcPr>
          <w:p w14:paraId="29D5AB1A" w14:textId="77777777" w:rsidR="00DA0A03" w:rsidRPr="00D50CA6" w:rsidRDefault="00DA0A03" w:rsidP="00DA0A03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0C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 niżej podpisany ………………………………………………………………………………….. (nazwa i adres oferenta/wykonawcy) oświadczam, że: </w:t>
            </w:r>
          </w:p>
          <w:p w14:paraId="0511D200" w14:textId="746ECB77" w:rsidR="00DA0A03" w:rsidRPr="00A235C8" w:rsidRDefault="00DA0A03" w:rsidP="00DA0A0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59" w:lineRule="auto"/>
              <w:ind w:left="459"/>
              <w:rPr>
                <w:rFonts w:ascii="Calibri" w:hAnsi="Calibri" w:cs="Calibri"/>
              </w:rPr>
            </w:pPr>
            <w:r w:rsidRPr="00DA0A03">
              <w:rPr>
                <w:rFonts w:ascii="Calibri" w:hAnsi="Calibri" w:cs="Calibri"/>
                <w:color w:val="000000"/>
              </w:rPr>
              <w:t xml:space="preserve">nie jest powiązany z Beneficjentem i Partnerami projektu: </w:t>
            </w:r>
            <w:r w:rsidRPr="00DA0A03">
              <w:rPr>
                <w:rFonts w:ascii="Calibri" w:hAnsi="Calibri" w:cs="Calibri"/>
                <w:b/>
                <w:bCs/>
                <w:color w:val="000000"/>
              </w:rPr>
              <w:t xml:space="preserve">Mariusz  Wiśniewski  </w:t>
            </w:r>
            <w:r w:rsidR="00231C84" w:rsidRPr="00DA0A03">
              <w:rPr>
                <w:rFonts w:ascii="Calibri" w:hAnsi="Calibri" w:cs="Calibri"/>
                <w:b/>
                <w:bCs/>
                <w:color w:val="000000"/>
              </w:rPr>
              <w:t>MAVI-PROJEKT</w:t>
            </w:r>
            <w:r w:rsidR="00231C84" w:rsidRPr="00DA0A03">
              <w:rPr>
                <w:rFonts w:ascii="Calibri" w:hAnsi="Calibri" w:cs="Calibri"/>
                <w:color w:val="000000"/>
              </w:rPr>
              <w:t xml:space="preserve">  </w:t>
            </w:r>
            <w:r w:rsidRPr="00DA0A03">
              <w:rPr>
                <w:rFonts w:ascii="Calibri" w:hAnsi="Calibri" w:cs="Calibri"/>
                <w:color w:val="000000"/>
              </w:rPr>
              <w:t xml:space="preserve">z siedzibą 86-050 Solec Kujawski, ul. Toruńska 50G/8 (NIP: 9531327224, REGON: 340114424), </w:t>
            </w:r>
            <w:r w:rsidRPr="00DA0A03">
              <w:rPr>
                <w:rFonts w:ascii="Calibri" w:hAnsi="Calibri" w:cs="Calibri"/>
                <w:b/>
                <w:bCs/>
                <w:color w:val="000000"/>
              </w:rPr>
              <w:t>Gminą Solec Kujawski</w:t>
            </w:r>
            <w:r w:rsidRPr="00DA0A03">
              <w:rPr>
                <w:rFonts w:ascii="Calibri" w:hAnsi="Calibri" w:cs="Calibri"/>
                <w:color w:val="000000"/>
              </w:rPr>
              <w:t xml:space="preserve"> z siedzibą ul.23 Stycznia 7 , 86-050 Solec Kujawski  (NIP: 5542892492, REGON: 092350702), </w:t>
            </w:r>
            <w:r w:rsidRPr="00DA0A03">
              <w:rPr>
                <w:rFonts w:ascii="Calibri" w:hAnsi="Calibri" w:cs="Calibri"/>
                <w:b/>
                <w:bCs/>
                <w:color w:val="000000"/>
              </w:rPr>
              <w:t xml:space="preserve">Gminą Dąbrowa Chełmińska </w:t>
            </w:r>
            <w:r w:rsidRPr="00DA0A03">
              <w:rPr>
                <w:rFonts w:ascii="Calibri" w:hAnsi="Calibri" w:cs="Calibri"/>
                <w:color w:val="000000"/>
              </w:rPr>
              <w:t xml:space="preserve">z siedzibą ul. Bydgoska 21, 86-070 Dąbrowa Chełmińska (NIP: 5542657762, REGON:092350642), </w:t>
            </w:r>
            <w:r w:rsidR="00231C84" w:rsidRPr="00DA0A03">
              <w:rPr>
                <w:rFonts w:ascii="Calibri" w:hAnsi="Calibri" w:cs="Calibri"/>
                <w:b/>
                <w:bCs/>
                <w:color w:val="000000"/>
              </w:rPr>
              <w:t>FUNDACJĄ ADIUTORIUM</w:t>
            </w:r>
            <w:r w:rsidR="00231C84" w:rsidRPr="00DA0A03">
              <w:rPr>
                <w:rFonts w:ascii="Calibri" w:hAnsi="Calibri" w:cs="Calibri"/>
                <w:color w:val="000000"/>
              </w:rPr>
              <w:t xml:space="preserve"> </w:t>
            </w:r>
            <w:r w:rsidRPr="00DA0A03">
              <w:rPr>
                <w:rFonts w:ascii="Calibri" w:hAnsi="Calibri" w:cs="Calibri"/>
                <w:color w:val="000000"/>
              </w:rPr>
              <w:t>z siedzibą ul. Gdańska 214/2, 85-674 Bydgoszcz lub osobami wykonującymi czynności</w:t>
            </w:r>
            <w:bookmarkStart w:id="3" w:name="_GoBack"/>
            <w:bookmarkEnd w:id="3"/>
            <w:r w:rsidRPr="00DA0A03">
              <w:rPr>
                <w:rFonts w:ascii="Calibri" w:hAnsi="Calibri" w:cs="Calibri"/>
                <w:color w:val="000000"/>
              </w:rPr>
              <w:t xml:space="preserve"> związane z przygotowaniem i przeprowadzeniem postępowania o udzielenia niniejszego zamówienia (Mariusz Wiśniewski),</w:t>
            </w:r>
          </w:p>
          <w:p w14:paraId="17B1FD67" w14:textId="36947BC0" w:rsidR="00DA0A03" w:rsidRPr="00A005C3" w:rsidRDefault="00DA0A03" w:rsidP="00DA0A0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59" w:lineRule="auto"/>
              <w:ind w:left="459"/>
              <w:rPr>
                <w:rFonts w:ascii="Calibri" w:hAnsi="Calibri" w:cs="Calibri"/>
              </w:rPr>
            </w:pPr>
            <w:r w:rsidRPr="00A235C8">
              <w:rPr>
                <w:rFonts w:ascii="Calibri" w:hAnsi="Calibri" w:cs="Calibri"/>
              </w:rPr>
              <w:t xml:space="preserve">zastępcy prawni lub członkowie organów zarządzających lub organów nadzorczych oferenta/wykonawcy nie pozostają w związku małżeńskim, w stosunku pokrewieństwa lub powinowactwa w linii prostej, pokrewieństwa lub powinowactwa w linii bocznej do drugiego stopnia, lub nie są związani z tytułu przysposobienia, opieki lub kurateli albo nie pozostają we wspólnym pożyciu </w:t>
            </w:r>
            <w:r w:rsidRPr="00DA0A03">
              <w:rPr>
                <w:rFonts w:ascii="Calibri" w:hAnsi="Calibri" w:cs="Calibri"/>
                <w:color w:val="000000"/>
              </w:rPr>
              <w:t xml:space="preserve">z Beneficjentem i Partnerami projektu: </w:t>
            </w:r>
            <w:r w:rsidRPr="00DA0A03">
              <w:rPr>
                <w:rFonts w:ascii="Calibri" w:hAnsi="Calibri" w:cs="Calibri"/>
                <w:b/>
                <w:bCs/>
                <w:color w:val="000000"/>
              </w:rPr>
              <w:t xml:space="preserve">Mariusz  Wiśniewski  </w:t>
            </w:r>
            <w:r w:rsidR="00231C84" w:rsidRPr="00DA0A03">
              <w:rPr>
                <w:rFonts w:ascii="Calibri" w:hAnsi="Calibri" w:cs="Calibri"/>
                <w:b/>
                <w:bCs/>
                <w:color w:val="000000"/>
              </w:rPr>
              <w:t>MAVI-PROJEKT</w:t>
            </w:r>
            <w:r w:rsidR="00231C84" w:rsidRPr="00DA0A03">
              <w:rPr>
                <w:rFonts w:ascii="Calibri" w:hAnsi="Calibri" w:cs="Calibri"/>
                <w:color w:val="000000"/>
              </w:rPr>
              <w:t xml:space="preserve">  </w:t>
            </w:r>
            <w:r w:rsidRPr="00DA0A03">
              <w:rPr>
                <w:rFonts w:ascii="Calibri" w:hAnsi="Calibri" w:cs="Calibri"/>
                <w:color w:val="000000"/>
              </w:rPr>
              <w:t xml:space="preserve">z siedzibą 86-050 Solec Kujawski, ul. Toruńska 50G/8 (NIP: 9531327224, REGON: 340114424), </w:t>
            </w:r>
            <w:r w:rsidRPr="00DA0A03">
              <w:rPr>
                <w:rFonts w:ascii="Calibri" w:hAnsi="Calibri" w:cs="Calibri"/>
                <w:b/>
                <w:bCs/>
                <w:color w:val="000000"/>
              </w:rPr>
              <w:t>Gminą Solec Kujawski</w:t>
            </w:r>
            <w:r w:rsidRPr="00DA0A03">
              <w:rPr>
                <w:rFonts w:ascii="Calibri" w:hAnsi="Calibri" w:cs="Calibri"/>
                <w:color w:val="000000"/>
              </w:rPr>
              <w:t xml:space="preserve"> z siedzibą ul.23 Stycznia 7 , 86-050 Solec Kujawski  (NIP: 5542892492, REGON: 092350702), </w:t>
            </w:r>
            <w:r w:rsidRPr="00DA0A03">
              <w:rPr>
                <w:rFonts w:ascii="Calibri" w:hAnsi="Calibri" w:cs="Calibri"/>
                <w:b/>
                <w:bCs/>
                <w:color w:val="000000"/>
              </w:rPr>
              <w:t xml:space="preserve">Gminą Dąbrowa Chełmińska </w:t>
            </w:r>
            <w:r w:rsidRPr="00DA0A03">
              <w:rPr>
                <w:rFonts w:ascii="Calibri" w:hAnsi="Calibri" w:cs="Calibri"/>
                <w:color w:val="000000"/>
              </w:rPr>
              <w:t xml:space="preserve">z siedzibą ul. Bydgoska 21, 86-070 Dąbrowa Chełmińska (NIP: 5542657762, REGON:092350642), </w:t>
            </w:r>
            <w:r w:rsidRPr="00DA0A03">
              <w:rPr>
                <w:rFonts w:ascii="Calibri" w:hAnsi="Calibri" w:cs="Calibri"/>
                <w:b/>
                <w:bCs/>
                <w:color w:val="000000"/>
              </w:rPr>
              <w:t xml:space="preserve">Fundacją </w:t>
            </w:r>
            <w:r w:rsidR="00231C84" w:rsidRPr="00DA0A03">
              <w:rPr>
                <w:rFonts w:ascii="Calibri" w:hAnsi="Calibri" w:cs="Calibri"/>
                <w:b/>
                <w:bCs/>
                <w:color w:val="000000"/>
              </w:rPr>
              <w:t>ADIUTORIUM</w:t>
            </w:r>
            <w:r w:rsidRPr="00DA0A03">
              <w:rPr>
                <w:rFonts w:ascii="Calibri" w:hAnsi="Calibri" w:cs="Calibri"/>
                <w:color w:val="000000"/>
              </w:rPr>
              <w:t xml:space="preserve"> z siedzibą ul. Gdańska 214/2, 85-674 Bydgoszcz lub osobami wykonującymi czynności związane z przygotowaniem i przeprowadzeniem postępowania o udzielenia niniejszego zamówienia (Mariusz Wiśniewski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A235C8">
              <w:rPr>
                <w:rFonts w:ascii="Calibri" w:hAnsi="Calibri" w:cs="Calibri"/>
                <w:color w:val="000000"/>
              </w:rPr>
              <w:t>.</w:t>
            </w:r>
          </w:p>
          <w:p w14:paraId="241C79EC" w14:textId="77777777" w:rsidR="00A005C3" w:rsidRPr="00A005C3" w:rsidRDefault="00A005C3" w:rsidP="00A005C3">
            <w:pPr>
              <w:pStyle w:val="Bezodstpw"/>
              <w:rPr>
                <w:sz w:val="16"/>
                <w:szCs w:val="16"/>
              </w:rPr>
            </w:pPr>
          </w:p>
          <w:p w14:paraId="22532320" w14:textId="77777777" w:rsidR="00DA0A03" w:rsidRPr="00D50CA6" w:rsidRDefault="00DA0A03" w:rsidP="00DA0A03">
            <w:pPr>
              <w:spacing w:line="288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0C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      </w:r>
          </w:p>
          <w:p w14:paraId="6A7739C5" w14:textId="77777777" w:rsidR="00DA0A03" w:rsidRPr="00D50CA6" w:rsidRDefault="00DA0A03" w:rsidP="00DA0A03">
            <w:pPr>
              <w:numPr>
                <w:ilvl w:val="0"/>
                <w:numId w:val="32"/>
              </w:numPr>
              <w:spacing w:line="259" w:lineRule="auto"/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0CA6">
              <w:rPr>
                <w:rFonts w:ascii="Calibri" w:eastAsia="Times New Roman" w:hAnsi="Calibri" w:cs="Calibri"/>
                <w:sz w:val="22"/>
                <w:szCs w:val="22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4F4CF209" w14:textId="77777777" w:rsidR="00DA0A03" w:rsidRDefault="00DA0A03" w:rsidP="00DA0A03">
            <w:pPr>
              <w:numPr>
                <w:ilvl w:val="0"/>
                <w:numId w:val="32"/>
              </w:numPr>
              <w:spacing w:line="259" w:lineRule="auto"/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0CA6">
              <w:rPr>
                <w:rFonts w:ascii="Calibri" w:eastAsia="Times New Roman" w:hAnsi="Calibri" w:cs="Calibri"/>
                <w:sz w:val="22"/>
                <w:szCs w:val="22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4A923D5D" w14:textId="11F839F8" w:rsidR="00227E59" w:rsidRPr="00DA0A03" w:rsidRDefault="00DA0A03" w:rsidP="00DA0A03">
            <w:pPr>
              <w:numPr>
                <w:ilvl w:val="0"/>
                <w:numId w:val="32"/>
              </w:numPr>
              <w:spacing w:line="259" w:lineRule="auto"/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0A03">
              <w:rPr>
                <w:rFonts w:ascii="Calibri" w:eastAsia="Times New Roman" w:hAnsi="Calibri" w:cs="Calibri"/>
                <w:sz w:val="22"/>
                <w:szCs w:val="22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</w:tc>
      </w:tr>
    </w:tbl>
    <w:p w14:paraId="65916E5E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5349F62" w14:textId="77777777" w:rsidR="00561307" w:rsidRPr="00227E59" w:rsidRDefault="00561307" w:rsidP="00561307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6EB2DDDF" w14:textId="7C2487EC" w:rsidR="00FF24EA" w:rsidRPr="00196455" w:rsidRDefault="00561307" w:rsidP="00196455">
      <w:pPr>
        <w:ind w:left="709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467596AC" w14:textId="60210B14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iCs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iCs/>
          <w:sz w:val="22"/>
          <w:szCs w:val="22"/>
        </w:rPr>
        <w:lastRenderedPageBreak/>
        <w:t>Załącznik nr 3</w:t>
      </w:r>
    </w:p>
    <w:p w14:paraId="28220CF1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3D5745D4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KLAUZULA INFORMACYJNA</w:t>
      </w:r>
    </w:p>
    <w:p w14:paraId="581EAC68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2BC8FC2E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Zgodnie z art. 13 ogólnego rozporządzenia Parlamentu Europejskiego i Rady (UE) 2016/679 </w:t>
      </w:r>
      <w:r w:rsidRPr="00227E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br/>
        <w:t>o ochronie danych osobowych z dnia 27 kwietnia 2016 r. informuję, iż:</w:t>
      </w:r>
    </w:p>
    <w:p w14:paraId="587F47DA" w14:textId="0E6AAF91" w:rsidR="00227E59" w:rsidRPr="00FA2B57" w:rsidRDefault="00227E59" w:rsidP="00227E59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Pana/Pani danych osobowych jest </w:t>
      </w:r>
      <w:r w:rsidR="001C5CB0">
        <w:rPr>
          <w:rFonts w:asciiTheme="minorHAnsi" w:eastAsia="Times New Roman" w:hAnsiTheme="minorHAnsi" w:cstheme="minorHAnsi"/>
          <w:sz w:val="22"/>
          <w:szCs w:val="22"/>
        </w:rPr>
        <w:t xml:space="preserve">Mariusz Wiśniewski </w:t>
      </w:r>
      <w:proofErr w:type="spellStart"/>
      <w:r w:rsidR="001C5CB0">
        <w:rPr>
          <w:rFonts w:asciiTheme="minorHAnsi" w:eastAsia="Times New Roman" w:hAnsiTheme="minorHAnsi" w:cstheme="minorHAnsi"/>
          <w:sz w:val="22"/>
          <w:szCs w:val="22"/>
        </w:rPr>
        <w:t>Mavi</w:t>
      </w:r>
      <w:proofErr w:type="spellEnd"/>
      <w:r w:rsidR="001C5CB0">
        <w:rPr>
          <w:rFonts w:asciiTheme="minorHAnsi" w:eastAsia="Times New Roman" w:hAnsiTheme="minorHAnsi" w:cstheme="minorHAnsi"/>
          <w:sz w:val="22"/>
          <w:szCs w:val="22"/>
        </w:rPr>
        <w:t xml:space="preserve">-Projekt </w:t>
      </w:r>
      <w:r w:rsidR="00FA2B57" w:rsidRPr="00FA2B57">
        <w:rPr>
          <w:rFonts w:asciiTheme="minorHAnsi" w:eastAsia="Times New Roman" w:hAnsiTheme="minorHAnsi" w:cstheme="minorHAnsi"/>
          <w:sz w:val="22"/>
          <w:szCs w:val="22"/>
        </w:rPr>
        <w:t xml:space="preserve">z siedzibą </w:t>
      </w:r>
      <w:r w:rsidR="001C5CB0">
        <w:rPr>
          <w:rFonts w:asciiTheme="minorHAnsi" w:eastAsia="Times New Roman" w:hAnsiTheme="minorHAnsi" w:cstheme="minorHAnsi"/>
          <w:sz w:val="22"/>
          <w:szCs w:val="22"/>
        </w:rPr>
        <w:t xml:space="preserve"> ul. Toruńska 50G/8, </w:t>
      </w:r>
      <w:r w:rsidR="001C5CB0" w:rsidRPr="001C5CB0">
        <w:rPr>
          <w:rFonts w:asciiTheme="minorHAnsi" w:eastAsia="Times New Roman" w:hAnsiTheme="minorHAnsi" w:cstheme="minorHAnsi"/>
          <w:sz w:val="22"/>
          <w:szCs w:val="22"/>
        </w:rPr>
        <w:t xml:space="preserve">86-050 </w:t>
      </w:r>
      <w:r w:rsidR="001C5CB0">
        <w:rPr>
          <w:rFonts w:asciiTheme="minorHAnsi" w:eastAsia="Times New Roman" w:hAnsiTheme="minorHAnsi" w:cstheme="minorHAnsi"/>
          <w:sz w:val="22"/>
          <w:szCs w:val="22"/>
        </w:rPr>
        <w:t xml:space="preserve"> Solec Kujawski </w:t>
      </w:r>
      <w:r w:rsidRPr="007A21E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7A21EA" w:rsidRPr="007A21EA">
        <w:rPr>
          <w:rFonts w:asciiTheme="minorHAnsi" w:eastAsia="Times New Roman" w:hAnsiTheme="minorHAnsi" w:cstheme="minorHAnsi"/>
          <w:sz w:val="22"/>
          <w:szCs w:val="22"/>
        </w:rPr>
        <w:t>tel.</w:t>
      </w:r>
      <w:r w:rsidR="001C5CB0" w:rsidRPr="001C5CB0">
        <w:t xml:space="preserve"> </w:t>
      </w:r>
      <w:r w:rsidR="001C5CB0" w:rsidRPr="001C5CB0">
        <w:rPr>
          <w:rFonts w:asciiTheme="minorHAnsi" w:eastAsia="Times New Roman" w:hAnsiTheme="minorHAnsi" w:cstheme="minorHAnsi"/>
          <w:sz w:val="22"/>
          <w:szCs w:val="22"/>
        </w:rPr>
        <w:t>508 509</w:t>
      </w:r>
      <w:r w:rsidR="001C5CB0">
        <w:rPr>
          <w:rFonts w:asciiTheme="minorHAnsi" w:eastAsia="Times New Roman" w:hAnsiTheme="minorHAnsi" w:cstheme="minorHAnsi"/>
          <w:sz w:val="22"/>
          <w:szCs w:val="22"/>
        </w:rPr>
        <w:t> </w:t>
      </w:r>
      <w:r w:rsidR="001C5CB0" w:rsidRPr="001C5CB0">
        <w:rPr>
          <w:rFonts w:asciiTheme="minorHAnsi" w:eastAsia="Times New Roman" w:hAnsiTheme="minorHAnsi" w:cstheme="minorHAnsi"/>
          <w:sz w:val="22"/>
          <w:szCs w:val="22"/>
        </w:rPr>
        <w:t>921</w:t>
      </w:r>
      <w:r w:rsidR="007A21EA" w:rsidRPr="007A21EA">
        <w:rPr>
          <w:rFonts w:asciiTheme="minorHAnsi" w:eastAsia="Times New Roman" w:hAnsiTheme="minorHAnsi" w:cstheme="minorHAnsi"/>
          <w:sz w:val="22"/>
          <w:szCs w:val="22"/>
        </w:rPr>
        <w:t xml:space="preserve">, e-mail: </w:t>
      </w:r>
      <w:r w:rsidR="001C5CB0">
        <w:rPr>
          <w:rFonts w:asciiTheme="minorHAnsi" w:eastAsia="Times New Roman" w:hAnsiTheme="minorHAnsi" w:cstheme="minorHAnsi"/>
          <w:sz w:val="22"/>
          <w:szCs w:val="22"/>
        </w:rPr>
        <w:t>mariusz.kar@poczta.fm.</w:t>
      </w:r>
    </w:p>
    <w:p w14:paraId="25F4598D" w14:textId="38902F13" w:rsidR="00227E59" w:rsidRPr="00227E59" w:rsidRDefault="00227E59" w:rsidP="00227E59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>W razie pytań związanych z przetwarzaniem danych osobowych zapraszamy do kontaktu pod adresem e-mail:</w:t>
      </w:r>
      <w:r w:rsidRPr="00227E5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C5CB0">
        <w:rPr>
          <w:rFonts w:asciiTheme="minorHAnsi" w:eastAsia="Times New Roman" w:hAnsiTheme="minorHAnsi" w:cstheme="minorHAnsi"/>
          <w:sz w:val="22"/>
          <w:szCs w:val="22"/>
        </w:rPr>
        <w:t>mariusz.kar@poczta.fm.</w:t>
      </w:r>
    </w:p>
    <w:p w14:paraId="2A1C4A85" w14:textId="10255165" w:rsidR="00227E59" w:rsidRPr="005C27D8" w:rsidRDefault="00227E59" w:rsidP="005C27D8">
      <w:pPr>
        <w:numPr>
          <w:ilvl w:val="0"/>
          <w:numId w:val="34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C27D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Pana/Pani dane osobowe przetwarzane będą w celu rozpatrzenia oferty i ewentualnej realizacji zamówienia wynikającego z Zapytania ofertowego </w:t>
      </w:r>
      <w:r w:rsidR="005C27D8" w:rsidRPr="005C27D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na adaptację i remont pomieszczeń w ramach projektu </w:t>
      </w:r>
      <w:r w:rsidR="001C5CB0">
        <w:rPr>
          <w:rFonts w:asciiTheme="minorHAnsi" w:eastAsia="Times New Roman" w:hAnsiTheme="minorHAnsi" w:cstheme="minorHAnsi"/>
          <w:color w:val="000000"/>
          <w:sz w:val="22"/>
          <w:szCs w:val="22"/>
        </w:rPr>
        <w:t>„</w:t>
      </w:r>
      <w:r w:rsidR="001C5CB0" w:rsidRPr="001C5CB0">
        <w:rPr>
          <w:rFonts w:asciiTheme="minorHAnsi" w:eastAsia="Times New Roman" w:hAnsiTheme="minorHAnsi" w:cstheme="minorHAnsi"/>
          <w:color w:val="000000"/>
          <w:sz w:val="22"/>
          <w:szCs w:val="22"/>
        </w:rPr>
        <w:t>Świadczenie usług opiekuńczych na terenie Dąbrowy Chełmińskiej i Solca Kujawskiego</w:t>
      </w:r>
      <w:r w:rsidR="001C5CB0">
        <w:rPr>
          <w:rFonts w:asciiTheme="minorHAnsi" w:eastAsia="Times New Roman" w:hAnsiTheme="minorHAnsi" w:cstheme="minorHAnsi"/>
          <w:color w:val="000000"/>
          <w:sz w:val="22"/>
          <w:szCs w:val="22"/>
        </w:rPr>
        <w:t>”.</w:t>
      </w:r>
    </w:p>
    <w:p w14:paraId="1A63910F" w14:textId="77777777" w:rsidR="00227E59" w:rsidRPr="00227E59" w:rsidRDefault="00227E59" w:rsidP="005C27D8">
      <w:pPr>
        <w:numPr>
          <w:ilvl w:val="0"/>
          <w:numId w:val="34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>Odbiorcami Pana/Pani danych osobowych będą wyłącznie podmioty uprawnione do uzyskania danych osobowych na podstawie przepisów prawa.</w:t>
      </w:r>
    </w:p>
    <w:p w14:paraId="78C09D86" w14:textId="77777777" w:rsidR="00227E59" w:rsidRPr="00227E59" w:rsidRDefault="00227E59" w:rsidP="005C27D8">
      <w:pPr>
        <w:numPr>
          <w:ilvl w:val="0"/>
          <w:numId w:val="34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10681CE9" w14:textId="77777777" w:rsidR="00227E59" w:rsidRPr="00227E59" w:rsidRDefault="00227E59" w:rsidP="005C27D8">
      <w:pPr>
        <w:numPr>
          <w:ilvl w:val="0"/>
          <w:numId w:val="34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Ma Pan/Pani prawo wniesienia skargi do Prezesa Urzędu Ochrony Danych Osobowych, </w:t>
      </w: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  <w:t>gdy uzna Pan/Pani, że przetwarzanie Pana/Pani danych narusza przepisy rozporządzenia Parlamentu Europejskiego i Rady (UE) 2016/679 o ochronie danych osobowych z dnia 27 kwietnia 2016 r.</w:t>
      </w:r>
    </w:p>
    <w:p w14:paraId="0529DA9C" w14:textId="77777777" w:rsidR="00227E59" w:rsidRPr="00227E59" w:rsidRDefault="00227E59" w:rsidP="005C27D8">
      <w:pPr>
        <w:numPr>
          <w:ilvl w:val="0"/>
          <w:numId w:val="34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>Pana/Pani dane osobowe nie podlegają zautomatyzowanemu podejmowaniu decyzji oraz nie będą profilowane.</w:t>
      </w:r>
    </w:p>
    <w:p w14:paraId="31B43C7C" w14:textId="77777777" w:rsidR="00227E59" w:rsidRPr="00227E59" w:rsidRDefault="00227E59" w:rsidP="005C27D8">
      <w:pPr>
        <w:numPr>
          <w:ilvl w:val="0"/>
          <w:numId w:val="34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>Pana/Pani dane osobowe nie będą przekazywane do państwa trzeciego/organizacji międzynarodowej.</w:t>
      </w:r>
    </w:p>
    <w:p w14:paraId="6A812228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770852D0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55DE030" w14:textId="1ED7E869" w:rsidR="00227E59" w:rsidRPr="00196455" w:rsidRDefault="00196455" w:rsidP="0019645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Mając powyższe na uwadze wyrażam zgodę na przetwarzanie zawartych w ofercie danych osobowych.</w:t>
      </w:r>
    </w:p>
    <w:p w14:paraId="4D6E5732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D13F720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21FC57ED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9AA079E" w14:textId="77777777" w:rsidR="00561307" w:rsidRPr="00227E59" w:rsidRDefault="00561307" w:rsidP="00561307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5AF2E56E" w14:textId="77777777" w:rsidR="00561307" w:rsidRPr="00227E59" w:rsidRDefault="00561307" w:rsidP="00561307">
      <w:pPr>
        <w:ind w:left="709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08A1FDC7" w14:textId="77777777" w:rsidR="00227E59" w:rsidRPr="00227E59" w:rsidRDefault="00227E59" w:rsidP="00227E59">
      <w:pPr>
        <w:spacing w:line="259" w:lineRule="auto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49915ECF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8EF08C8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3530DBD7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E6E9243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2EDCEEF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828824F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51C0896" w14:textId="3F61D69B" w:rsid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772C928" w14:textId="77777777" w:rsidR="00196455" w:rsidRPr="00227E59" w:rsidRDefault="00196455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3F822DF2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0297363" w14:textId="581B72F6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lastRenderedPageBreak/>
        <w:t>Załącznik nr 4</w:t>
      </w:r>
    </w:p>
    <w:p w14:paraId="513C419B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0FADAA55" w14:textId="4F715ACD" w:rsidR="00227E59" w:rsidRDefault="00227E59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t>Oświadczenie</w:t>
      </w:r>
      <w:r w:rsidRPr="00227E59">
        <w:rPr>
          <w:rFonts w:asciiTheme="minorHAnsi" w:eastAsia="NSimSun" w:hAnsiTheme="minorHAnsi" w:cstheme="minorHAnsi"/>
          <w:b/>
          <w:i/>
          <w:sz w:val="22"/>
          <w:szCs w:val="22"/>
          <w:lang w:eastAsia="zh-CN" w:bidi="hi-IN"/>
        </w:rPr>
        <w:t xml:space="preserve"> </w:t>
      </w: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t>o braku przesłanek wykluczenia</w:t>
      </w:r>
    </w:p>
    <w:p w14:paraId="4AB53806" w14:textId="32029A85" w:rsidR="00196455" w:rsidRDefault="00196455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28EEC0FA" w14:textId="6358FBE8" w:rsidR="00196455" w:rsidRDefault="00196455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67C4EED6" w14:textId="77777777" w:rsidR="00196455" w:rsidRPr="00227E59" w:rsidRDefault="00196455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687AF485" w14:textId="77777777" w:rsidR="00196455" w:rsidRPr="00C53F86" w:rsidRDefault="00196455" w:rsidP="00196455">
      <w:pPr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B8072C">
        <w:rPr>
          <w:rFonts w:ascii="Calibri" w:eastAsia="NSimSun" w:hAnsi="Calibri" w:cs="Calibri"/>
          <w:sz w:val="22"/>
          <w:szCs w:val="22"/>
          <w:lang w:eastAsia="zh-CN" w:bidi="hi-IN"/>
        </w:rPr>
        <w:t>………………………………</w:t>
      </w:r>
      <w:r>
        <w:rPr>
          <w:rFonts w:ascii="Calibri" w:eastAsia="NSimSun" w:hAnsi="Calibri" w:cs="Calibri"/>
          <w:sz w:val="22"/>
          <w:szCs w:val="22"/>
          <w:lang w:eastAsia="zh-CN" w:bidi="hi-IN"/>
        </w:rPr>
        <w:t>……….</w:t>
      </w:r>
      <w:r w:rsidRPr="00B8072C">
        <w:rPr>
          <w:rFonts w:ascii="Calibri" w:eastAsia="NSimSun" w:hAnsi="Calibri" w:cs="Calibri"/>
          <w:sz w:val="22"/>
          <w:szCs w:val="22"/>
          <w:lang w:eastAsia="zh-CN" w:bidi="hi-IN"/>
        </w:rPr>
        <w:br/>
        <w:t>nazwa i adres oferenta</w:t>
      </w:r>
    </w:p>
    <w:p w14:paraId="1DD97963" w14:textId="5BCE03AD" w:rsidR="00561307" w:rsidRPr="00227E59" w:rsidRDefault="00561307" w:rsidP="00561307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6D8152E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2AB13EF5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Oświadczam, że nie zachodzą w stosunku do mnie przesłanki wykluczenia z postępowania na podstawie art.  </w:t>
      </w:r>
      <w:r w:rsidRPr="00227E59">
        <w:rPr>
          <w:rFonts w:asciiTheme="minorHAnsi" w:eastAsia="NSimSun" w:hAnsiTheme="minorHAnsi" w:cstheme="minorHAnsi"/>
          <w:sz w:val="22"/>
          <w:szCs w:val="22"/>
          <w:lang w:bidi="hi-IN"/>
        </w:rPr>
        <w:t xml:space="preserve">7 ust. 1 ustawy 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z dnia 13 kwietnia 2022 r. o szczególnych rozwiązaniach w zakresie przeciwdziałania wspieraniu agresji na Ukrainę oraz służących ochronie bezpieczeństwa narodowego (Dz. U. Poz. 835).</w:t>
      </w:r>
    </w:p>
    <w:p w14:paraId="6CC90E26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7830BD24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Oświadczam, że nie jestem osobą/podmiotem objętą/</w:t>
      </w:r>
      <w:proofErr w:type="spellStart"/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ym</w:t>
      </w:r>
      <w:proofErr w:type="spellEnd"/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 sankcjami, o których mowa w art. 5 k ust. 1  Rozporządzenia (UE) nr 833/2014 z dnia 31 lipca 2014 dotyczącego środków ograniczających w związku  z działaniami Rosji destabilizującymi sytuację na Ukrainie.</w:t>
      </w:r>
    </w:p>
    <w:p w14:paraId="00D4F94E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56CD61E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Oświadczam, że nie jestem osobą/podmiotem/organem posiadającym siedzibę w Rosji, który w ponad 50% jest własnością publiczną lub jest pod kontrolą publiczną, objętym sankcjami zgodnie z art. 5 l ust 1 Rozporządzenia (UE) nr 833/2014 z dnia 31 lipca 2014 dotyczącego środków </w:t>
      </w:r>
      <w:r w:rsidRPr="00227E59">
        <w:rPr>
          <w:rFonts w:asciiTheme="minorHAnsi" w:eastAsia="Times New Roman" w:hAnsiTheme="minorHAnsi" w:cstheme="minorHAnsi"/>
          <w:sz w:val="22"/>
          <w:szCs w:val="22"/>
        </w:rPr>
        <w:t>ograniczających w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 związku z działaniami Rosji destabilizującymi sytuację na Ukrainie.</w:t>
      </w:r>
    </w:p>
    <w:p w14:paraId="3B5EF9E4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45A57F9F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Oświadczam, że nie zostałem wpisany na listę osób i podmiotów objętych sankcjami, prowadzoną przez Ministra Spraw Wewnętrznych i Administracji.</w:t>
      </w:r>
    </w:p>
    <w:p w14:paraId="791DBE8A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523B4CA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45DB5837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980E9B1" w14:textId="77777777" w:rsidR="00561307" w:rsidRPr="00227E59" w:rsidRDefault="00561307" w:rsidP="00561307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3191D02B" w14:textId="77777777" w:rsidR="00561307" w:rsidRPr="00227E59" w:rsidRDefault="00561307" w:rsidP="00561307">
      <w:pPr>
        <w:ind w:left="709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20DA7F54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7953796E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2665F7C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C69C886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13EAA87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C20BB9B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ECA1CD9" w14:textId="77777777" w:rsidR="00227E59" w:rsidRPr="00227E59" w:rsidRDefault="00227E59" w:rsidP="00227E59">
      <w:pPr>
        <w:rPr>
          <w:rFonts w:asciiTheme="minorHAnsi" w:hAnsiTheme="minorHAnsi" w:cstheme="minorHAnsi"/>
          <w:sz w:val="22"/>
          <w:szCs w:val="22"/>
        </w:rPr>
      </w:pPr>
    </w:p>
    <w:p w14:paraId="064BB55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27E59" w:rsidRPr="00227E59" w:rsidSect="00DA0A03">
      <w:headerReference w:type="default" r:id="rId7"/>
      <w:footerReference w:type="default" r:id="rId8"/>
      <w:pgSz w:w="12240" w:h="15840"/>
      <w:pgMar w:top="1702" w:right="1418" w:bottom="141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F658E" w14:textId="77777777" w:rsidR="00A14CD2" w:rsidRDefault="00A14CD2" w:rsidP="008443EC">
      <w:r>
        <w:separator/>
      </w:r>
    </w:p>
  </w:endnote>
  <w:endnote w:type="continuationSeparator" w:id="0">
    <w:p w14:paraId="3E628E4C" w14:textId="77777777" w:rsidR="00A14CD2" w:rsidRDefault="00A14CD2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D3CC" w14:textId="692B72BA" w:rsidR="004115FC" w:rsidRPr="00227E59" w:rsidRDefault="004115F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27E5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7E59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27E5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31C8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227E59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DD3A687" w14:textId="77777777"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503E7" w14:textId="77777777" w:rsidR="00A14CD2" w:rsidRDefault="00A14CD2" w:rsidP="008443EC">
      <w:r>
        <w:separator/>
      </w:r>
    </w:p>
  </w:footnote>
  <w:footnote w:type="continuationSeparator" w:id="0">
    <w:p w14:paraId="53852E74" w14:textId="77777777" w:rsidR="00A14CD2" w:rsidRDefault="00A14CD2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0862" w14:textId="70F207D4" w:rsidR="00AE47F8" w:rsidRDefault="00227E59">
    <w:pPr>
      <w:pStyle w:val="Nagwek"/>
    </w:pPr>
    <w:r w:rsidRPr="006059BF">
      <w:rPr>
        <w:noProof/>
      </w:rPr>
      <w:drawing>
        <wp:inline distT="0" distB="0" distL="0" distR="0" wp14:anchorId="10233B3E" wp14:editId="32A46A4E">
          <wp:extent cx="5747385" cy="712470"/>
          <wp:effectExtent l="0" t="0" r="5715" b="0"/>
          <wp:docPr id="3" name="Obraz 3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5CE7"/>
    <w:multiLevelType w:val="hybridMultilevel"/>
    <w:tmpl w:val="1C288E30"/>
    <w:lvl w:ilvl="0" w:tplc="4E0C7D22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6D585AAA">
      <w:start w:val="2"/>
      <w:numFmt w:val="bullet"/>
      <w:lvlText w:val=""/>
      <w:lvlJc w:val="left"/>
      <w:pPr>
        <w:ind w:left="1152" w:hanging="72"/>
      </w:pPr>
      <w:rPr>
        <w:rFonts w:asciiTheme="minorHAnsi" w:eastAsia="Calibri" w:hAnsiTheme="minorHAns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77B64"/>
    <w:multiLevelType w:val="hybridMultilevel"/>
    <w:tmpl w:val="FF4A7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45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7244D9"/>
    <w:multiLevelType w:val="hybridMultilevel"/>
    <w:tmpl w:val="EAF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607E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40DF7"/>
    <w:multiLevelType w:val="hybridMultilevel"/>
    <w:tmpl w:val="FFFFFFFF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654A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6"/>
  </w:num>
  <w:num w:numId="4">
    <w:abstractNumId w:val="28"/>
  </w:num>
  <w:num w:numId="5">
    <w:abstractNumId w:val="24"/>
  </w:num>
  <w:num w:numId="6">
    <w:abstractNumId w:val="31"/>
  </w:num>
  <w:num w:numId="7">
    <w:abstractNumId w:val="12"/>
  </w:num>
  <w:num w:numId="8">
    <w:abstractNumId w:val="22"/>
  </w:num>
  <w:num w:numId="9">
    <w:abstractNumId w:val="10"/>
  </w:num>
  <w:num w:numId="10">
    <w:abstractNumId w:val="3"/>
  </w:num>
  <w:num w:numId="11">
    <w:abstractNumId w:val="23"/>
  </w:num>
  <w:num w:numId="12">
    <w:abstractNumId w:val="11"/>
  </w:num>
  <w:num w:numId="13">
    <w:abstractNumId w:val="34"/>
  </w:num>
  <w:num w:numId="14">
    <w:abstractNumId w:val="13"/>
  </w:num>
  <w:num w:numId="15">
    <w:abstractNumId w:val="8"/>
  </w:num>
  <w:num w:numId="16">
    <w:abstractNumId w:val="29"/>
  </w:num>
  <w:num w:numId="17">
    <w:abstractNumId w:val="20"/>
  </w:num>
  <w:num w:numId="18">
    <w:abstractNumId w:val="33"/>
  </w:num>
  <w:num w:numId="19">
    <w:abstractNumId w:val="4"/>
  </w:num>
  <w:num w:numId="20">
    <w:abstractNumId w:val="17"/>
  </w:num>
  <w:num w:numId="21">
    <w:abstractNumId w:val="14"/>
  </w:num>
  <w:num w:numId="22">
    <w:abstractNumId w:val="1"/>
  </w:num>
  <w:num w:numId="23">
    <w:abstractNumId w:val="19"/>
  </w:num>
  <w:num w:numId="24">
    <w:abstractNumId w:val="26"/>
  </w:num>
  <w:num w:numId="25">
    <w:abstractNumId w:val="9"/>
  </w:num>
  <w:num w:numId="26">
    <w:abstractNumId w:val="5"/>
  </w:num>
  <w:num w:numId="27">
    <w:abstractNumId w:val="0"/>
  </w:num>
  <w:num w:numId="28">
    <w:abstractNumId w:val="25"/>
  </w:num>
  <w:num w:numId="29">
    <w:abstractNumId w:val="6"/>
  </w:num>
  <w:num w:numId="30">
    <w:abstractNumId w:val="2"/>
  </w:num>
  <w:num w:numId="31">
    <w:abstractNumId w:val="27"/>
  </w:num>
  <w:num w:numId="32">
    <w:abstractNumId w:val="32"/>
  </w:num>
  <w:num w:numId="33">
    <w:abstractNumId w:val="18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1DFC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1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3FB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E8A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6B28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66A2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274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AAB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CF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455"/>
    <w:rsid w:val="001968FE"/>
    <w:rsid w:val="00196C19"/>
    <w:rsid w:val="00197701"/>
    <w:rsid w:val="001A088D"/>
    <w:rsid w:val="001A0A87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1DDC"/>
    <w:rsid w:val="001C2214"/>
    <w:rsid w:val="001C2422"/>
    <w:rsid w:val="001C2489"/>
    <w:rsid w:val="001C2906"/>
    <w:rsid w:val="001C2F31"/>
    <w:rsid w:val="001C3007"/>
    <w:rsid w:val="001C302E"/>
    <w:rsid w:val="001C345F"/>
    <w:rsid w:val="001C4F88"/>
    <w:rsid w:val="001C52BD"/>
    <w:rsid w:val="001C5568"/>
    <w:rsid w:val="001C5CA1"/>
    <w:rsid w:val="001C5CB0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6D42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294E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2AD"/>
    <w:rsid w:val="00225F8B"/>
    <w:rsid w:val="0022647B"/>
    <w:rsid w:val="0022651A"/>
    <w:rsid w:val="002268A8"/>
    <w:rsid w:val="00227364"/>
    <w:rsid w:val="00227A35"/>
    <w:rsid w:val="00227E0A"/>
    <w:rsid w:val="00227E59"/>
    <w:rsid w:val="00227F88"/>
    <w:rsid w:val="002316B8"/>
    <w:rsid w:val="00231AE5"/>
    <w:rsid w:val="00231C84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3D26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5EA8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5FE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31D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190B"/>
    <w:rsid w:val="00322122"/>
    <w:rsid w:val="003225D8"/>
    <w:rsid w:val="00322914"/>
    <w:rsid w:val="0032356A"/>
    <w:rsid w:val="003246E1"/>
    <w:rsid w:val="003247C4"/>
    <w:rsid w:val="0032550F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6E6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5DAD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573FA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783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7F4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70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4D4"/>
    <w:rsid w:val="003E2534"/>
    <w:rsid w:val="003E36D2"/>
    <w:rsid w:val="003E3731"/>
    <w:rsid w:val="003E3A3C"/>
    <w:rsid w:val="003E3F70"/>
    <w:rsid w:val="003E4331"/>
    <w:rsid w:val="003E4398"/>
    <w:rsid w:val="003E4BA4"/>
    <w:rsid w:val="003E4E59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2D36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626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6666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A6F82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5F6"/>
    <w:rsid w:val="004B54AB"/>
    <w:rsid w:val="004B5AFA"/>
    <w:rsid w:val="004B6DAE"/>
    <w:rsid w:val="004B75E7"/>
    <w:rsid w:val="004C005B"/>
    <w:rsid w:val="004C099F"/>
    <w:rsid w:val="004C0B53"/>
    <w:rsid w:val="004C23CB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4B2F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18F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C62"/>
    <w:rsid w:val="00501DCF"/>
    <w:rsid w:val="005024F0"/>
    <w:rsid w:val="005033C0"/>
    <w:rsid w:val="005048B4"/>
    <w:rsid w:val="005055C8"/>
    <w:rsid w:val="00505846"/>
    <w:rsid w:val="00505F73"/>
    <w:rsid w:val="005067A1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270DF"/>
    <w:rsid w:val="0053049C"/>
    <w:rsid w:val="00530515"/>
    <w:rsid w:val="00530745"/>
    <w:rsid w:val="005310CF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307"/>
    <w:rsid w:val="0056195E"/>
    <w:rsid w:val="00561D84"/>
    <w:rsid w:val="00561F0E"/>
    <w:rsid w:val="00562191"/>
    <w:rsid w:val="005623D0"/>
    <w:rsid w:val="005626B1"/>
    <w:rsid w:val="00562CE6"/>
    <w:rsid w:val="0056319C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677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6F36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7D8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0A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52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3DF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B7B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7F3"/>
    <w:rsid w:val="006F0821"/>
    <w:rsid w:val="006F0F20"/>
    <w:rsid w:val="006F16CC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1EA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0DD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2E3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1FE4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4ED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32D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316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5B68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0C8E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100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DD4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6EB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C76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7F5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600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05C3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2EF"/>
    <w:rsid w:val="00A10858"/>
    <w:rsid w:val="00A10BD9"/>
    <w:rsid w:val="00A10CCA"/>
    <w:rsid w:val="00A10DCB"/>
    <w:rsid w:val="00A10DD5"/>
    <w:rsid w:val="00A1148C"/>
    <w:rsid w:val="00A115AF"/>
    <w:rsid w:val="00A11F90"/>
    <w:rsid w:val="00A13D2D"/>
    <w:rsid w:val="00A13F38"/>
    <w:rsid w:val="00A143A7"/>
    <w:rsid w:val="00A14868"/>
    <w:rsid w:val="00A14BCB"/>
    <w:rsid w:val="00A14CD2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27D16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3F8D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67B1F"/>
    <w:rsid w:val="00A700D4"/>
    <w:rsid w:val="00A7041E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5EB7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4EF2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5722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69C5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5BE5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D4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5B5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4C2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086D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2B8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63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843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2728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B54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7BC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5E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4DB8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895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B7521"/>
    <w:rsid w:val="00CC00DB"/>
    <w:rsid w:val="00CC053B"/>
    <w:rsid w:val="00CC059D"/>
    <w:rsid w:val="00CC0D4A"/>
    <w:rsid w:val="00CC2048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504"/>
    <w:rsid w:val="00CD4EF0"/>
    <w:rsid w:val="00CD540E"/>
    <w:rsid w:val="00CD5B8F"/>
    <w:rsid w:val="00CD5D5C"/>
    <w:rsid w:val="00CD60F9"/>
    <w:rsid w:val="00CD747F"/>
    <w:rsid w:val="00CD75C8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7DE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4D8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7AF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0E56"/>
    <w:rsid w:val="00D81D90"/>
    <w:rsid w:val="00D82CE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A03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411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A7632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35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751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18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2B57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1CB"/>
    <w:rsid w:val="00FA743F"/>
    <w:rsid w:val="00FA7569"/>
    <w:rsid w:val="00FA7D39"/>
    <w:rsid w:val="00FB016A"/>
    <w:rsid w:val="00FB037B"/>
    <w:rsid w:val="00FB0BC1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4EA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488C"/>
  <w15:chartTrackingRefBased/>
  <w15:docId w15:val="{99B9AE2A-5B02-493E-B261-6DBE7E4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7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DA0A0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Przemysław Byś</cp:lastModifiedBy>
  <cp:revision>8</cp:revision>
  <cp:lastPrinted>2016-07-21T15:33:00Z</cp:lastPrinted>
  <dcterms:created xsi:type="dcterms:W3CDTF">2024-09-03T12:51:00Z</dcterms:created>
  <dcterms:modified xsi:type="dcterms:W3CDTF">2024-09-05T21:26:00Z</dcterms:modified>
</cp:coreProperties>
</file>