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D0AAB" w14:textId="77777777" w:rsidR="003D1FB5" w:rsidRPr="009045C4" w:rsidRDefault="003D1FB5" w:rsidP="003D1FB5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</w:p>
    <w:p w14:paraId="133F0E7A" w14:textId="30BF7BE1" w:rsidR="003D1FB5" w:rsidRPr="009045C4" w:rsidRDefault="003D1FB5" w:rsidP="008A41FB">
      <w:pPr>
        <w:jc w:val="center"/>
        <w:rPr>
          <w:rFonts w:cstheme="minorHAnsi"/>
          <w:b/>
          <w:noProof/>
          <w:sz w:val="32"/>
          <w:szCs w:val="28"/>
          <w:lang w:eastAsia="pl-PL"/>
        </w:rPr>
      </w:pPr>
      <w:r w:rsidRPr="009045C4">
        <w:rPr>
          <w:rFonts w:cstheme="minorHAnsi"/>
          <w:b/>
          <w:noProof/>
          <w:sz w:val="32"/>
          <w:szCs w:val="28"/>
          <w:lang w:eastAsia="pl-PL"/>
        </w:rPr>
        <w:t xml:space="preserve">ZAPYTANIE OFERTOWE NA </w:t>
      </w:r>
      <w:r w:rsidR="001E68AA" w:rsidRPr="009045C4">
        <w:rPr>
          <w:rFonts w:cstheme="minorHAnsi"/>
          <w:b/>
          <w:noProof/>
          <w:sz w:val="32"/>
          <w:szCs w:val="28"/>
          <w:lang w:eastAsia="pl-PL"/>
        </w:rPr>
        <w:t xml:space="preserve">ZAKUP </w:t>
      </w:r>
      <w:r w:rsidR="008A41FB" w:rsidRPr="009045C4">
        <w:rPr>
          <w:rFonts w:cstheme="minorHAnsi"/>
          <w:b/>
          <w:noProof/>
          <w:sz w:val="32"/>
          <w:szCs w:val="28"/>
          <w:lang w:eastAsia="pl-PL"/>
        </w:rPr>
        <w:t>SYSTEMU ODZYSKU CIEPŁA ODPADOWEGO Z PROCESU PRODUKCYJNEGO DO CELÓW GRZEWCZYCH</w:t>
      </w:r>
    </w:p>
    <w:p w14:paraId="751B1551" w14:textId="77777777" w:rsidR="003D1FB5" w:rsidRPr="009045C4" w:rsidRDefault="003D1FB5" w:rsidP="003D1FB5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</w:p>
    <w:p w14:paraId="2B0DAAB4" w14:textId="77777777" w:rsidR="003D1FB5" w:rsidRPr="009045C4" w:rsidRDefault="003D1FB5" w:rsidP="003D1FB5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  <w:bookmarkStart w:id="0" w:name="_Hlk134201008"/>
      <w:r w:rsidRPr="009045C4">
        <w:rPr>
          <w:rFonts w:cstheme="minorHAnsi"/>
          <w:b/>
          <w:noProof/>
          <w:sz w:val="28"/>
          <w:szCs w:val="28"/>
          <w:lang w:eastAsia="pl-PL"/>
        </w:rPr>
        <w:t>dotyczy projektu:</w:t>
      </w:r>
    </w:p>
    <w:p w14:paraId="465A92FB" w14:textId="57A46635" w:rsidR="003D1FB5" w:rsidRPr="009045C4" w:rsidRDefault="003D1FB5" w:rsidP="003D1FB5">
      <w:pPr>
        <w:jc w:val="center"/>
        <w:rPr>
          <w:rFonts w:ascii="Trajan Pro" w:hAnsi="Trajan Pro" w:cstheme="minorHAnsi"/>
          <w:b/>
          <w:i/>
          <w:noProof/>
          <w:lang w:eastAsia="pl-PL"/>
        </w:rPr>
      </w:pPr>
      <w:r w:rsidRPr="009045C4">
        <w:rPr>
          <w:rFonts w:ascii="Trajan Pro" w:hAnsi="Trajan Pro" w:cstheme="minorHAnsi"/>
          <w:b/>
          <w:i/>
          <w:noProof/>
          <w:lang w:eastAsia="pl-PL"/>
        </w:rPr>
        <w:t>„</w:t>
      </w:r>
      <w:r w:rsidR="000F7C5D" w:rsidRPr="009045C4">
        <w:rPr>
          <w:rFonts w:ascii="Trajan Pro" w:hAnsi="Trajan Pro" w:cstheme="minorHAnsi"/>
          <w:b/>
          <w:i/>
          <w:noProof/>
          <w:lang w:eastAsia="pl-PL"/>
        </w:rPr>
        <w:t>POPRAWA EFEKTYWNOŚCI ENERGETYCZNEJ W ŚRUBENA UNIA</w:t>
      </w:r>
      <w:r w:rsidR="00BC1913" w:rsidRPr="009045C4">
        <w:rPr>
          <w:rFonts w:ascii="Trajan Pro" w:hAnsi="Trajan Pro" w:cstheme="minorHAnsi"/>
          <w:b/>
          <w:i/>
          <w:noProof/>
          <w:lang w:eastAsia="pl-PL"/>
        </w:rPr>
        <w:t xml:space="preserve"> II</w:t>
      </w:r>
      <w:r w:rsidRPr="009045C4">
        <w:rPr>
          <w:rFonts w:ascii="Trajan Pro" w:hAnsi="Trajan Pro" w:cstheme="minorHAnsi"/>
          <w:b/>
          <w:i/>
          <w:noProof/>
          <w:lang w:eastAsia="pl-PL"/>
        </w:rPr>
        <w:t>”</w:t>
      </w:r>
    </w:p>
    <w:p w14:paraId="1BC58DFD" w14:textId="77777777" w:rsidR="003D1FB5" w:rsidRPr="009045C4" w:rsidRDefault="003D1FB5" w:rsidP="003D1FB5">
      <w:pPr>
        <w:ind w:left="851"/>
        <w:jc w:val="center"/>
        <w:rPr>
          <w:rFonts w:cstheme="minorHAnsi"/>
          <w:b/>
          <w:i/>
          <w:noProof/>
          <w:lang w:eastAsia="pl-PL"/>
        </w:rPr>
      </w:pPr>
    </w:p>
    <w:p w14:paraId="04E4DE7B" w14:textId="77777777" w:rsidR="003D1FB5" w:rsidRPr="009045C4" w:rsidRDefault="003D1FB5" w:rsidP="003D1FB5">
      <w:pPr>
        <w:ind w:left="851"/>
        <w:jc w:val="center"/>
        <w:rPr>
          <w:rFonts w:cstheme="minorHAnsi"/>
          <w:noProof/>
          <w:lang w:eastAsia="pl-PL"/>
        </w:rPr>
      </w:pPr>
      <w:r w:rsidRPr="009045C4">
        <w:rPr>
          <w:rFonts w:cstheme="minorHAnsi"/>
          <w:noProof/>
          <w:lang w:eastAsia="pl-PL"/>
        </w:rPr>
        <w:t>Zamawiający:</w:t>
      </w:r>
    </w:p>
    <w:bookmarkEnd w:id="0"/>
    <w:p w14:paraId="0904ABBD" w14:textId="495B696E" w:rsidR="00A904FD" w:rsidRPr="009045C4" w:rsidRDefault="000F7C5D" w:rsidP="00A904FD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  <w:r w:rsidRPr="009045C4">
        <w:rPr>
          <w:rFonts w:cstheme="minorHAnsi"/>
          <w:b/>
          <w:noProof/>
          <w:sz w:val="28"/>
          <w:szCs w:val="28"/>
          <w:lang w:eastAsia="pl-PL"/>
        </w:rPr>
        <w:t>ŚRUBENA UNIA sp. z o.o.</w:t>
      </w:r>
      <w:r w:rsidRPr="009045C4">
        <w:rPr>
          <w:rFonts w:cstheme="minorHAnsi"/>
          <w:b/>
          <w:noProof/>
          <w:sz w:val="28"/>
          <w:szCs w:val="28"/>
          <w:lang w:eastAsia="pl-PL"/>
        </w:rPr>
        <w:br/>
        <w:t xml:space="preserve"> </w:t>
      </w:r>
      <w:r w:rsidR="00A904FD" w:rsidRPr="009045C4">
        <w:rPr>
          <w:rFonts w:cstheme="minorHAnsi"/>
          <w:b/>
          <w:noProof/>
          <w:sz w:val="28"/>
          <w:szCs w:val="28"/>
          <w:lang w:eastAsia="pl-PL"/>
        </w:rPr>
        <w:t xml:space="preserve">ul. </w:t>
      </w:r>
      <w:r w:rsidRPr="009045C4">
        <w:rPr>
          <w:rFonts w:cstheme="minorHAnsi"/>
          <w:b/>
          <w:noProof/>
          <w:sz w:val="28"/>
          <w:szCs w:val="28"/>
          <w:lang w:eastAsia="pl-PL"/>
        </w:rPr>
        <w:t>Grunwaldzka 5</w:t>
      </w:r>
      <w:r w:rsidR="00A904FD" w:rsidRPr="009045C4">
        <w:rPr>
          <w:rFonts w:cstheme="minorHAnsi"/>
          <w:b/>
          <w:noProof/>
          <w:sz w:val="28"/>
          <w:szCs w:val="28"/>
          <w:lang w:eastAsia="pl-PL"/>
        </w:rPr>
        <w:t xml:space="preserve">, </w:t>
      </w:r>
      <w:r w:rsidRPr="009045C4">
        <w:rPr>
          <w:rFonts w:cstheme="minorHAnsi"/>
          <w:b/>
          <w:noProof/>
          <w:sz w:val="28"/>
          <w:szCs w:val="28"/>
          <w:lang w:eastAsia="pl-PL"/>
        </w:rPr>
        <w:t>34-300 Żywiec</w:t>
      </w:r>
    </w:p>
    <w:p w14:paraId="58155CA0" w14:textId="568D8F77" w:rsidR="003D1FB5" w:rsidRPr="009045C4" w:rsidRDefault="00A904FD" w:rsidP="00A904FD">
      <w:pPr>
        <w:jc w:val="center"/>
        <w:rPr>
          <w:rFonts w:cstheme="minorHAnsi"/>
          <w:b/>
          <w:color w:val="002060"/>
        </w:rPr>
      </w:pPr>
      <w:r w:rsidRPr="009045C4">
        <w:rPr>
          <w:rFonts w:cstheme="minorHAnsi"/>
          <w:b/>
          <w:noProof/>
          <w:sz w:val="28"/>
          <w:szCs w:val="28"/>
          <w:lang w:eastAsia="pl-PL"/>
        </w:rPr>
        <w:t xml:space="preserve">NIP: </w:t>
      </w:r>
      <w:r w:rsidR="000F7C5D" w:rsidRPr="009045C4">
        <w:rPr>
          <w:rFonts w:cstheme="minorHAnsi"/>
          <w:b/>
          <w:noProof/>
          <w:sz w:val="28"/>
          <w:szCs w:val="28"/>
          <w:lang w:eastAsia="pl-PL"/>
        </w:rPr>
        <w:t xml:space="preserve">5472029479 </w:t>
      </w:r>
      <w:r w:rsidRPr="009045C4">
        <w:rPr>
          <w:rFonts w:cstheme="minorHAnsi"/>
          <w:b/>
          <w:noProof/>
          <w:sz w:val="28"/>
          <w:szCs w:val="28"/>
          <w:lang w:eastAsia="pl-PL"/>
        </w:rPr>
        <w:t xml:space="preserve">REGON </w:t>
      </w:r>
      <w:r w:rsidR="000F7C5D" w:rsidRPr="009045C4">
        <w:rPr>
          <w:rFonts w:cstheme="minorHAnsi"/>
          <w:b/>
          <w:noProof/>
          <w:sz w:val="28"/>
          <w:szCs w:val="28"/>
          <w:lang w:eastAsia="pl-PL"/>
        </w:rPr>
        <w:t>240121640</w:t>
      </w:r>
    </w:p>
    <w:p w14:paraId="468F5877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0441AE1E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66C1630D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2401E5BB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77D70202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0E750715" w14:textId="77777777" w:rsidR="003D1FB5" w:rsidRPr="009045C4" w:rsidRDefault="003D1FB5" w:rsidP="003D1FB5">
      <w:pPr>
        <w:jc w:val="center"/>
        <w:rPr>
          <w:rFonts w:cstheme="minorHAnsi"/>
          <w:b/>
        </w:rPr>
      </w:pPr>
      <w:r w:rsidRPr="009045C4">
        <w:rPr>
          <w:rFonts w:cstheme="minorHAnsi"/>
          <w:b/>
        </w:rPr>
        <w:t xml:space="preserve">PROJEKT WSPÓŁFINANSOWANY PRZEZ UNIĘ EUROPEJSKĄ </w:t>
      </w:r>
      <w:r w:rsidRPr="009045C4">
        <w:rPr>
          <w:rFonts w:cstheme="minorHAnsi"/>
          <w:b/>
        </w:rPr>
        <w:br/>
        <w:t>Z EUROPEJSKIEGO FUNDUSZU ROZWOJU REGIONALNEGO</w:t>
      </w:r>
    </w:p>
    <w:p w14:paraId="3A9D69F3" w14:textId="77777777" w:rsidR="003D1FB5" w:rsidRPr="009045C4" w:rsidRDefault="003D1FB5" w:rsidP="003D1FB5">
      <w:pPr>
        <w:jc w:val="center"/>
        <w:rPr>
          <w:rFonts w:cstheme="minorHAnsi"/>
          <w:b/>
        </w:rPr>
      </w:pPr>
    </w:p>
    <w:p w14:paraId="43F66765" w14:textId="3A4662E3" w:rsidR="00D109A4" w:rsidRPr="009045C4" w:rsidRDefault="00D109A4" w:rsidP="003D1FB5">
      <w:pPr>
        <w:jc w:val="center"/>
        <w:rPr>
          <w:rFonts w:cstheme="minorHAnsi"/>
          <w:b/>
        </w:rPr>
      </w:pPr>
    </w:p>
    <w:p w14:paraId="5EE9588B" w14:textId="77777777" w:rsidR="00D109A4" w:rsidRPr="009045C4" w:rsidRDefault="00D109A4" w:rsidP="003D1FB5">
      <w:pPr>
        <w:jc w:val="center"/>
        <w:rPr>
          <w:rFonts w:cstheme="minorHAnsi"/>
          <w:b/>
        </w:rPr>
      </w:pPr>
    </w:p>
    <w:p w14:paraId="38F6B7F2" w14:textId="77777777" w:rsidR="00D109A4" w:rsidRPr="009045C4" w:rsidRDefault="00D109A4" w:rsidP="003D1FB5">
      <w:pPr>
        <w:jc w:val="center"/>
        <w:rPr>
          <w:rFonts w:cstheme="minorHAnsi"/>
          <w:b/>
        </w:rPr>
      </w:pPr>
    </w:p>
    <w:p w14:paraId="76C48AC3" w14:textId="77777777" w:rsidR="00AF6202" w:rsidRPr="009045C4" w:rsidRDefault="00AF6202" w:rsidP="003D1FB5">
      <w:pPr>
        <w:jc w:val="center"/>
        <w:rPr>
          <w:rFonts w:cstheme="minorHAnsi"/>
          <w:b/>
        </w:rPr>
      </w:pPr>
    </w:p>
    <w:p w14:paraId="0B924367" w14:textId="77777777" w:rsidR="00AF6202" w:rsidRPr="009045C4" w:rsidRDefault="00AF6202" w:rsidP="003D1FB5">
      <w:pPr>
        <w:jc w:val="center"/>
        <w:rPr>
          <w:rFonts w:cstheme="minorHAnsi"/>
          <w:b/>
        </w:rPr>
      </w:pPr>
    </w:p>
    <w:p w14:paraId="6BFB8485" w14:textId="77777777" w:rsidR="00D109A4" w:rsidRPr="009045C4" w:rsidRDefault="00D109A4" w:rsidP="003D1FB5">
      <w:pPr>
        <w:jc w:val="center"/>
        <w:rPr>
          <w:rFonts w:cstheme="minorHAnsi"/>
          <w:b/>
        </w:rPr>
      </w:pPr>
    </w:p>
    <w:p w14:paraId="2B17D8B4" w14:textId="77777777" w:rsidR="00596692" w:rsidRDefault="00596692" w:rsidP="003D1FB5">
      <w:pPr>
        <w:jc w:val="center"/>
        <w:rPr>
          <w:rFonts w:cstheme="minorHAnsi"/>
          <w:b/>
        </w:rPr>
      </w:pPr>
    </w:p>
    <w:p w14:paraId="5D4BB6A2" w14:textId="77777777" w:rsidR="009045C4" w:rsidRDefault="009045C4" w:rsidP="003D1FB5">
      <w:pPr>
        <w:jc w:val="center"/>
        <w:rPr>
          <w:rFonts w:cstheme="minorHAnsi"/>
          <w:b/>
        </w:rPr>
      </w:pPr>
    </w:p>
    <w:p w14:paraId="6C6FE43C" w14:textId="77777777" w:rsidR="009045C4" w:rsidRPr="009045C4" w:rsidRDefault="009045C4" w:rsidP="003D1FB5">
      <w:pPr>
        <w:jc w:val="center"/>
        <w:rPr>
          <w:rFonts w:cstheme="minorHAnsi"/>
          <w:b/>
        </w:rPr>
      </w:pPr>
    </w:p>
    <w:p w14:paraId="2D8B0B55" w14:textId="631BC310" w:rsidR="000F7C5D" w:rsidRPr="009045C4" w:rsidRDefault="00DF5E92" w:rsidP="00BC1913">
      <w:pPr>
        <w:rPr>
          <w:rFonts w:cstheme="minorHAnsi"/>
          <w:sz w:val="20"/>
          <w:szCs w:val="20"/>
        </w:rPr>
      </w:pPr>
      <w:r w:rsidRPr="009045C4">
        <w:rPr>
          <w:rFonts w:cstheme="minorHAnsi"/>
          <w:b/>
        </w:rPr>
        <w:tab/>
      </w:r>
      <w:r w:rsidR="00BC1913" w:rsidRPr="009045C4">
        <w:rPr>
          <w:rFonts w:cstheme="minorHAnsi"/>
          <w:b/>
        </w:rPr>
        <w:tab/>
      </w:r>
    </w:p>
    <w:p w14:paraId="7A04689F" w14:textId="77777777" w:rsidR="003D1FB5" w:rsidRPr="009045C4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lastRenderedPageBreak/>
        <w:t>Zamawiający:</w:t>
      </w:r>
    </w:p>
    <w:p w14:paraId="162E85A3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41BC887" w14:textId="77777777" w:rsidR="00137EE8" w:rsidRPr="009045C4" w:rsidRDefault="00137EE8" w:rsidP="00137EE8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</w:rPr>
        <w:t>ŚRUBENA UNIA sp. z o.o.</w:t>
      </w:r>
    </w:p>
    <w:p w14:paraId="299F4573" w14:textId="22B57986" w:rsidR="00A904FD" w:rsidRPr="009045C4" w:rsidRDefault="00137EE8" w:rsidP="00137EE8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</w:rPr>
        <w:t>ul. Grunwaldzka 5, 34-300 Żywiec</w:t>
      </w:r>
    </w:p>
    <w:p w14:paraId="478553E7" w14:textId="77777777" w:rsidR="00137EE8" w:rsidRPr="009045C4" w:rsidRDefault="00137EE8" w:rsidP="00137EE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E381861" w14:textId="77777777" w:rsidR="00A904FD" w:rsidRPr="009045C4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noProof/>
          <w:sz w:val="20"/>
          <w:szCs w:val="20"/>
          <w:lang w:eastAsia="pl-PL"/>
        </w:rPr>
        <w:t xml:space="preserve">Okres realizacji zamówienia: </w:t>
      </w:r>
    </w:p>
    <w:p w14:paraId="290C25A5" w14:textId="77777777" w:rsidR="00A904FD" w:rsidRPr="009045C4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0"/>
          <w:szCs w:val="20"/>
          <w:lang w:eastAsia="pl-PL"/>
        </w:rPr>
      </w:pPr>
    </w:p>
    <w:p w14:paraId="520CEDB4" w14:textId="404D2C58" w:rsidR="00A904FD" w:rsidRPr="009045C4" w:rsidRDefault="00A904FD" w:rsidP="00A904FD">
      <w:pPr>
        <w:rPr>
          <w:rFonts w:cstheme="minorHAnsi"/>
          <w:b/>
          <w:bCs/>
          <w:noProof/>
          <w:sz w:val="20"/>
          <w:szCs w:val="20"/>
          <w:lang w:eastAsia="pl-PL"/>
        </w:rPr>
      </w:pPr>
      <w:r w:rsidRPr="009045C4">
        <w:rPr>
          <w:rFonts w:cstheme="minorHAnsi"/>
          <w:noProof/>
          <w:sz w:val="20"/>
          <w:szCs w:val="20"/>
          <w:lang w:eastAsia="pl-PL"/>
        </w:rPr>
        <w:t xml:space="preserve"> </w:t>
      </w:r>
      <w:r w:rsidRPr="009045C4">
        <w:rPr>
          <w:rFonts w:cstheme="minorHAnsi"/>
          <w:noProof/>
          <w:sz w:val="20"/>
          <w:szCs w:val="20"/>
          <w:lang w:eastAsia="pl-PL"/>
        </w:rPr>
        <w:tab/>
        <w:t xml:space="preserve">Okres realizacji zadania – </w:t>
      </w:r>
      <w:r w:rsidRPr="009045C4">
        <w:rPr>
          <w:rFonts w:cstheme="minorHAnsi"/>
          <w:noProof/>
          <w:sz w:val="20"/>
          <w:szCs w:val="20"/>
          <w:highlight w:val="green"/>
          <w:lang w:eastAsia="pl-PL"/>
        </w:rPr>
        <w:t xml:space="preserve">od </w:t>
      </w:r>
      <w:r w:rsidR="00BC1913" w:rsidRPr="009045C4">
        <w:rPr>
          <w:rFonts w:cstheme="minorHAnsi"/>
          <w:noProof/>
          <w:sz w:val="20"/>
          <w:szCs w:val="20"/>
          <w:highlight w:val="green"/>
          <w:lang w:eastAsia="pl-PL"/>
        </w:rPr>
        <w:t>01</w:t>
      </w:r>
      <w:r w:rsidRPr="009045C4">
        <w:rPr>
          <w:rFonts w:cstheme="minorHAnsi"/>
          <w:noProof/>
          <w:sz w:val="20"/>
          <w:szCs w:val="20"/>
          <w:highlight w:val="green"/>
          <w:lang w:eastAsia="pl-PL"/>
        </w:rPr>
        <w:t>.</w:t>
      </w:r>
      <w:r w:rsidR="008A41FB" w:rsidRPr="009045C4">
        <w:rPr>
          <w:rFonts w:cstheme="minorHAnsi"/>
          <w:noProof/>
          <w:sz w:val="20"/>
          <w:szCs w:val="20"/>
          <w:highlight w:val="green"/>
          <w:lang w:eastAsia="pl-PL"/>
        </w:rPr>
        <w:t>10</w:t>
      </w:r>
      <w:r w:rsidRPr="009045C4">
        <w:rPr>
          <w:rFonts w:cstheme="minorHAnsi"/>
          <w:noProof/>
          <w:sz w:val="20"/>
          <w:szCs w:val="20"/>
          <w:highlight w:val="green"/>
          <w:lang w:eastAsia="pl-PL"/>
        </w:rPr>
        <w:t>.</w:t>
      </w:r>
      <w:r w:rsidR="00057E99" w:rsidRPr="009045C4">
        <w:rPr>
          <w:rFonts w:cstheme="minorHAnsi"/>
          <w:noProof/>
          <w:sz w:val="20"/>
          <w:szCs w:val="20"/>
          <w:highlight w:val="green"/>
          <w:lang w:eastAsia="pl-PL"/>
        </w:rPr>
        <w:t>202</w:t>
      </w:r>
      <w:r w:rsidR="00BC1913" w:rsidRPr="009045C4">
        <w:rPr>
          <w:rFonts w:cstheme="minorHAnsi"/>
          <w:noProof/>
          <w:sz w:val="20"/>
          <w:szCs w:val="20"/>
          <w:highlight w:val="green"/>
          <w:lang w:eastAsia="pl-PL"/>
        </w:rPr>
        <w:t>4</w:t>
      </w:r>
      <w:r w:rsidRPr="009045C4">
        <w:rPr>
          <w:rFonts w:cstheme="minorHAnsi"/>
          <w:noProof/>
          <w:sz w:val="20"/>
          <w:szCs w:val="20"/>
          <w:highlight w:val="green"/>
          <w:lang w:eastAsia="pl-PL"/>
        </w:rPr>
        <w:t xml:space="preserve"> </w:t>
      </w:r>
      <w:r w:rsidRPr="009045C4">
        <w:rPr>
          <w:rFonts w:cstheme="minorHAnsi"/>
          <w:b/>
          <w:bCs/>
          <w:noProof/>
          <w:sz w:val="20"/>
          <w:szCs w:val="20"/>
          <w:highlight w:val="green"/>
          <w:lang w:eastAsia="pl-PL"/>
        </w:rPr>
        <w:t xml:space="preserve">do </w:t>
      </w:r>
      <w:r w:rsidR="002667CE" w:rsidRPr="009045C4">
        <w:rPr>
          <w:rFonts w:cstheme="minorHAnsi"/>
          <w:b/>
          <w:bCs/>
          <w:noProof/>
          <w:sz w:val="20"/>
          <w:szCs w:val="20"/>
          <w:highlight w:val="green"/>
          <w:lang w:eastAsia="pl-PL"/>
        </w:rPr>
        <w:t>3</w:t>
      </w:r>
      <w:r w:rsidR="008A41FB" w:rsidRPr="009045C4">
        <w:rPr>
          <w:rFonts w:cstheme="minorHAnsi"/>
          <w:b/>
          <w:bCs/>
          <w:noProof/>
          <w:sz w:val="20"/>
          <w:szCs w:val="20"/>
          <w:highlight w:val="green"/>
          <w:lang w:eastAsia="pl-PL"/>
        </w:rPr>
        <w:t>1</w:t>
      </w:r>
      <w:r w:rsidRPr="009045C4">
        <w:rPr>
          <w:rFonts w:cstheme="minorHAnsi"/>
          <w:b/>
          <w:bCs/>
          <w:noProof/>
          <w:sz w:val="20"/>
          <w:szCs w:val="20"/>
          <w:highlight w:val="green"/>
          <w:lang w:eastAsia="pl-PL"/>
        </w:rPr>
        <w:t>.</w:t>
      </w:r>
      <w:r w:rsidR="008A41FB" w:rsidRPr="009045C4">
        <w:rPr>
          <w:rFonts w:cstheme="minorHAnsi"/>
          <w:b/>
          <w:bCs/>
          <w:noProof/>
          <w:sz w:val="20"/>
          <w:szCs w:val="20"/>
          <w:highlight w:val="green"/>
          <w:lang w:eastAsia="pl-PL"/>
        </w:rPr>
        <w:t>03</w:t>
      </w:r>
      <w:r w:rsidRPr="009045C4">
        <w:rPr>
          <w:rFonts w:cstheme="minorHAnsi"/>
          <w:b/>
          <w:bCs/>
          <w:noProof/>
          <w:sz w:val="20"/>
          <w:szCs w:val="20"/>
          <w:highlight w:val="green"/>
          <w:lang w:eastAsia="pl-PL"/>
        </w:rPr>
        <w:t>.</w:t>
      </w:r>
      <w:r w:rsidR="00057E99" w:rsidRPr="009045C4">
        <w:rPr>
          <w:rFonts w:cstheme="minorHAnsi"/>
          <w:b/>
          <w:bCs/>
          <w:noProof/>
          <w:sz w:val="20"/>
          <w:szCs w:val="20"/>
          <w:highlight w:val="green"/>
          <w:lang w:eastAsia="pl-PL"/>
        </w:rPr>
        <w:t>202</w:t>
      </w:r>
      <w:r w:rsidR="008A41FB" w:rsidRPr="009045C4">
        <w:rPr>
          <w:rFonts w:cstheme="minorHAnsi"/>
          <w:b/>
          <w:bCs/>
          <w:noProof/>
          <w:sz w:val="20"/>
          <w:szCs w:val="20"/>
          <w:highlight w:val="green"/>
          <w:lang w:eastAsia="pl-PL"/>
        </w:rPr>
        <w:t>5</w:t>
      </w:r>
      <w:r w:rsidRPr="009045C4">
        <w:rPr>
          <w:rFonts w:cstheme="minorHAnsi"/>
          <w:b/>
          <w:bCs/>
          <w:noProof/>
          <w:sz w:val="20"/>
          <w:szCs w:val="20"/>
          <w:highlight w:val="green"/>
          <w:lang w:eastAsia="pl-PL"/>
        </w:rPr>
        <w:t xml:space="preserve"> r.</w:t>
      </w:r>
    </w:p>
    <w:p w14:paraId="5507E629" w14:textId="77777777" w:rsidR="00A904FD" w:rsidRPr="009045C4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Termin składania ofert:</w:t>
      </w:r>
    </w:p>
    <w:p w14:paraId="2B158F95" w14:textId="77777777" w:rsidR="00A904FD" w:rsidRPr="009045C4" w:rsidRDefault="00A904FD" w:rsidP="00A904FD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</w:p>
    <w:p w14:paraId="7532150D" w14:textId="47908FB1" w:rsidR="00A904FD" w:rsidRPr="009045C4" w:rsidRDefault="00A904FD" w:rsidP="00A904FD">
      <w:pPr>
        <w:ind w:firstLine="708"/>
        <w:rPr>
          <w:rFonts w:cstheme="minorHAnsi"/>
          <w:b/>
          <w:noProof/>
          <w:sz w:val="20"/>
          <w:szCs w:val="20"/>
          <w:lang w:eastAsia="pl-PL"/>
        </w:rPr>
      </w:pPr>
      <w:r w:rsidRPr="009045C4">
        <w:rPr>
          <w:rFonts w:cstheme="minorHAnsi"/>
          <w:bCs/>
          <w:noProof/>
          <w:sz w:val="20"/>
          <w:szCs w:val="20"/>
          <w:lang w:eastAsia="pl-PL"/>
        </w:rPr>
        <w:t xml:space="preserve">Od </w:t>
      </w:r>
      <w:r w:rsidR="008A41FB" w:rsidRPr="009045C4">
        <w:rPr>
          <w:rFonts w:cstheme="minorHAnsi"/>
          <w:bCs/>
          <w:noProof/>
          <w:sz w:val="20"/>
          <w:szCs w:val="20"/>
          <w:lang w:eastAsia="pl-PL"/>
        </w:rPr>
        <w:t>2</w:t>
      </w:r>
      <w:r w:rsidR="0093461B">
        <w:rPr>
          <w:rFonts w:cstheme="minorHAnsi"/>
          <w:bCs/>
          <w:noProof/>
          <w:sz w:val="20"/>
          <w:szCs w:val="20"/>
          <w:lang w:eastAsia="pl-PL"/>
        </w:rPr>
        <w:t>2</w:t>
      </w:r>
      <w:r w:rsidRPr="009045C4">
        <w:rPr>
          <w:rFonts w:cstheme="minorHAnsi"/>
          <w:bCs/>
          <w:noProof/>
          <w:sz w:val="20"/>
          <w:szCs w:val="20"/>
          <w:lang w:eastAsia="pl-PL"/>
        </w:rPr>
        <w:t>.0</w:t>
      </w:r>
      <w:r w:rsidR="008A41FB" w:rsidRPr="009045C4">
        <w:rPr>
          <w:rFonts w:cstheme="minorHAnsi"/>
          <w:bCs/>
          <w:noProof/>
          <w:sz w:val="20"/>
          <w:szCs w:val="20"/>
          <w:lang w:eastAsia="pl-PL"/>
        </w:rPr>
        <w:t>8</w:t>
      </w:r>
      <w:r w:rsidRPr="009045C4">
        <w:rPr>
          <w:rFonts w:cstheme="minorHAnsi"/>
          <w:bCs/>
          <w:noProof/>
          <w:sz w:val="20"/>
          <w:szCs w:val="20"/>
          <w:lang w:eastAsia="pl-PL"/>
        </w:rPr>
        <w:t>.20</w:t>
      </w:r>
      <w:r w:rsidR="00057E99" w:rsidRPr="009045C4">
        <w:rPr>
          <w:rFonts w:cstheme="minorHAnsi"/>
          <w:bCs/>
          <w:noProof/>
          <w:sz w:val="20"/>
          <w:szCs w:val="20"/>
          <w:lang w:eastAsia="pl-PL"/>
        </w:rPr>
        <w:t>2</w:t>
      </w:r>
      <w:r w:rsidR="00BC1913" w:rsidRPr="009045C4">
        <w:rPr>
          <w:rFonts w:cstheme="minorHAnsi"/>
          <w:bCs/>
          <w:noProof/>
          <w:sz w:val="20"/>
          <w:szCs w:val="20"/>
          <w:lang w:eastAsia="pl-PL"/>
        </w:rPr>
        <w:t>4</w:t>
      </w:r>
      <w:r w:rsidRPr="009045C4">
        <w:rPr>
          <w:rFonts w:cstheme="minorHAnsi"/>
          <w:bCs/>
          <w:noProof/>
          <w:sz w:val="20"/>
          <w:szCs w:val="20"/>
          <w:lang w:eastAsia="pl-PL"/>
        </w:rPr>
        <w:t xml:space="preserve"> 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 xml:space="preserve">do </w:t>
      </w:r>
      <w:r w:rsidR="0093461B">
        <w:rPr>
          <w:rFonts w:cstheme="minorHAnsi"/>
          <w:b/>
          <w:noProof/>
          <w:sz w:val="20"/>
          <w:szCs w:val="20"/>
          <w:lang w:eastAsia="pl-PL"/>
        </w:rPr>
        <w:t>25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>.</w:t>
      </w:r>
      <w:r w:rsidR="002667CE" w:rsidRPr="009045C4">
        <w:rPr>
          <w:rFonts w:cstheme="minorHAnsi"/>
          <w:b/>
          <w:noProof/>
          <w:sz w:val="20"/>
          <w:szCs w:val="20"/>
          <w:lang w:eastAsia="pl-PL"/>
        </w:rPr>
        <w:t>0</w:t>
      </w:r>
      <w:r w:rsidR="008A41FB" w:rsidRPr="009045C4">
        <w:rPr>
          <w:rFonts w:cstheme="minorHAnsi"/>
          <w:b/>
          <w:noProof/>
          <w:sz w:val="20"/>
          <w:szCs w:val="20"/>
          <w:lang w:eastAsia="pl-PL"/>
        </w:rPr>
        <w:t>9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>.20</w:t>
      </w:r>
      <w:r w:rsidR="00057E99" w:rsidRPr="009045C4">
        <w:rPr>
          <w:rFonts w:cstheme="minorHAnsi"/>
          <w:b/>
          <w:noProof/>
          <w:sz w:val="20"/>
          <w:szCs w:val="20"/>
          <w:lang w:eastAsia="pl-PL"/>
        </w:rPr>
        <w:t>2</w:t>
      </w:r>
      <w:r w:rsidR="00BC1913" w:rsidRPr="009045C4">
        <w:rPr>
          <w:rFonts w:cstheme="minorHAnsi"/>
          <w:b/>
          <w:noProof/>
          <w:sz w:val="20"/>
          <w:szCs w:val="20"/>
          <w:lang w:eastAsia="pl-PL"/>
        </w:rPr>
        <w:t>4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 xml:space="preserve"> do godz 1</w:t>
      </w:r>
      <w:r w:rsidR="002667CE" w:rsidRPr="009045C4">
        <w:rPr>
          <w:rFonts w:cstheme="minorHAnsi"/>
          <w:b/>
          <w:noProof/>
          <w:sz w:val="20"/>
          <w:szCs w:val="20"/>
          <w:lang w:eastAsia="pl-PL"/>
        </w:rPr>
        <w:t>2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>.00</w:t>
      </w:r>
    </w:p>
    <w:p w14:paraId="1D5E9055" w14:textId="77777777" w:rsidR="00A904FD" w:rsidRPr="009045C4" w:rsidRDefault="00A904FD" w:rsidP="00A904FD">
      <w:pPr>
        <w:pStyle w:val="Stopka"/>
        <w:ind w:left="708"/>
        <w:jc w:val="both"/>
        <w:rPr>
          <w:rFonts w:cstheme="minorHAnsi"/>
          <w:noProof/>
          <w:sz w:val="20"/>
          <w:szCs w:val="20"/>
          <w:u w:val="single"/>
          <w:lang w:eastAsia="pl-PL"/>
        </w:rPr>
      </w:pPr>
      <w:r w:rsidRPr="009045C4">
        <w:rPr>
          <w:rFonts w:cstheme="minorHAnsi"/>
          <w:noProof/>
          <w:sz w:val="20"/>
          <w:szCs w:val="20"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9045C4" w:rsidRDefault="00A904FD" w:rsidP="00A904FD">
      <w:pPr>
        <w:pStyle w:val="Stopka"/>
        <w:ind w:left="708"/>
        <w:jc w:val="both"/>
        <w:rPr>
          <w:rFonts w:cstheme="minorHAnsi"/>
          <w:noProof/>
          <w:sz w:val="20"/>
          <w:szCs w:val="20"/>
          <w:u w:val="single"/>
          <w:lang w:eastAsia="pl-PL"/>
        </w:rPr>
      </w:pPr>
    </w:p>
    <w:p w14:paraId="09EEB014" w14:textId="709A26AC" w:rsidR="00A904FD" w:rsidRPr="009045C4" w:rsidRDefault="00A904FD" w:rsidP="002667CE">
      <w:pPr>
        <w:pStyle w:val="Stopka"/>
        <w:ind w:left="708"/>
        <w:jc w:val="both"/>
        <w:rPr>
          <w:rFonts w:cstheme="minorHAnsi"/>
          <w:noProof/>
          <w:sz w:val="20"/>
          <w:szCs w:val="20"/>
          <w:lang w:eastAsia="pl-PL"/>
        </w:rPr>
      </w:pPr>
      <w:r w:rsidRPr="009045C4">
        <w:rPr>
          <w:rFonts w:cstheme="minorHAnsi"/>
          <w:noProof/>
          <w:sz w:val="20"/>
          <w:szCs w:val="20"/>
          <w:lang w:eastAsia="pl-PL"/>
        </w:rPr>
        <w:t xml:space="preserve">Wybór najkorzystniejszej oferty zostanie dokonany w siedzibie </w:t>
      </w:r>
      <w:r w:rsidR="002667CE" w:rsidRPr="009045C4">
        <w:rPr>
          <w:rFonts w:cstheme="minorHAnsi"/>
          <w:noProof/>
          <w:sz w:val="20"/>
          <w:szCs w:val="20"/>
          <w:lang w:eastAsia="pl-PL"/>
        </w:rPr>
        <w:t xml:space="preserve">ŚRUBENA UNIA sp. z o.o. </w:t>
      </w:r>
      <w:r w:rsidR="008045BC" w:rsidRPr="009045C4">
        <w:rPr>
          <w:rFonts w:cstheme="minorHAnsi"/>
          <w:noProof/>
          <w:sz w:val="20"/>
          <w:szCs w:val="20"/>
          <w:lang w:eastAsia="pl-PL"/>
        </w:rPr>
        <w:br/>
      </w:r>
      <w:r w:rsidR="002667CE" w:rsidRPr="009045C4">
        <w:rPr>
          <w:rFonts w:cstheme="minorHAnsi"/>
          <w:noProof/>
          <w:sz w:val="20"/>
          <w:szCs w:val="20"/>
          <w:lang w:eastAsia="pl-PL"/>
        </w:rPr>
        <w:t>ul. Grunwaldzka 5, 34-300 Żywiec</w:t>
      </w:r>
      <w:r w:rsidRPr="009045C4">
        <w:rPr>
          <w:rFonts w:cstheme="minorHAnsi"/>
          <w:noProof/>
          <w:sz w:val="20"/>
          <w:szCs w:val="20"/>
          <w:lang w:eastAsia="pl-PL"/>
        </w:rPr>
        <w:t>, a wyniki konkursu zostaną opublikowane w bazie konkurencyjności.</w:t>
      </w:r>
    </w:p>
    <w:p w14:paraId="24E5A764" w14:textId="77777777" w:rsidR="00A904FD" w:rsidRPr="009045C4" w:rsidRDefault="00A904FD" w:rsidP="00A904FD">
      <w:pPr>
        <w:pStyle w:val="Stopka"/>
        <w:ind w:left="708"/>
        <w:jc w:val="both"/>
        <w:rPr>
          <w:rFonts w:cstheme="minorHAnsi"/>
          <w:sz w:val="20"/>
          <w:szCs w:val="20"/>
        </w:rPr>
      </w:pPr>
    </w:p>
    <w:p w14:paraId="407E432D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Miejsce i sposób składania ofert:</w:t>
      </w:r>
    </w:p>
    <w:p w14:paraId="46E3DBEE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E791759" w14:textId="77777777" w:rsidR="003D1FB5" w:rsidRPr="009045C4" w:rsidRDefault="003D1FB5" w:rsidP="003D1FB5">
      <w:pPr>
        <w:pStyle w:val="Stopka"/>
        <w:ind w:left="708"/>
        <w:jc w:val="both"/>
        <w:rPr>
          <w:rFonts w:cstheme="minorHAnsi"/>
          <w:sz w:val="20"/>
          <w:szCs w:val="20"/>
        </w:rPr>
      </w:pPr>
      <w:r w:rsidRPr="009045C4">
        <w:rPr>
          <w:rFonts w:cstheme="minorHAnsi"/>
          <w:sz w:val="20"/>
          <w:szCs w:val="20"/>
        </w:rPr>
        <w:t>Podpisaną ofertę należy złożyć na formularzu ofertowym stanowiącym załącznik</w:t>
      </w:r>
      <w:r w:rsidRPr="009045C4">
        <w:rPr>
          <w:rFonts w:cstheme="minorHAnsi"/>
          <w:sz w:val="20"/>
          <w:szCs w:val="20"/>
        </w:rPr>
        <w:br/>
        <w:t xml:space="preserve">do niniejszego Zapytania i dostarczyć </w:t>
      </w:r>
    </w:p>
    <w:p w14:paraId="76817BA8" w14:textId="77777777" w:rsidR="003D1FB5" w:rsidRPr="009045C4" w:rsidRDefault="003D1FB5" w:rsidP="003D1FB5">
      <w:pPr>
        <w:pStyle w:val="Stopka"/>
        <w:jc w:val="both"/>
        <w:rPr>
          <w:rFonts w:cstheme="minorHAnsi"/>
          <w:b/>
          <w:bCs/>
          <w:sz w:val="20"/>
          <w:szCs w:val="20"/>
        </w:rPr>
      </w:pPr>
    </w:p>
    <w:p w14:paraId="338305BB" w14:textId="63C7F099" w:rsidR="003047D3" w:rsidRPr="009045C4" w:rsidRDefault="003D1FB5" w:rsidP="00D137AD">
      <w:pPr>
        <w:pStyle w:val="Stopka"/>
        <w:ind w:left="709"/>
        <w:jc w:val="both"/>
        <w:rPr>
          <w:rFonts w:cstheme="minorHAnsi"/>
          <w:sz w:val="20"/>
          <w:szCs w:val="20"/>
        </w:rPr>
      </w:pPr>
      <w:r w:rsidRPr="009045C4">
        <w:rPr>
          <w:rFonts w:cstheme="minorHAnsi"/>
          <w:b/>
          <w:bCs/>
          <w:sz w:val="20"/>
          <w:szCs w:val="20"/>
        </w:rPr>
        <w:tab/>
        <w:t>w oryginale</w:t>
      </w:r>
      <w:r w:rsidRPr="009045C4">
        <w:rPr>
          <w:rFonts w:cstheme="minorHAnsi"/>
          <w:sz w:val="20"/>
          <w:szCs w:val="20"/>
        </w:rPr>
        <w:t xml:space="preserve"> - </w:t>
      </w:r>
      <w:r w:rsidRPr="009045C4">
        <w:rPr>
          <w:rFonts w:cstheme="minorHAnsi"/>
          <w:b/>
          <w:bCs/>
          <w:color w:val="FF0000"/>
          <w:sz w:val="20"/>
          <w:szCs w:val="20"/>
          <w:u w:val="single"/>
        </w:rPr>
        <w:t>za pośrednictwem</w:t>
      </w:r>
      <w:r w:rsidR="00952534" w:rsidRPr="009045C4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bazy </w:t>
      </w:r>
      <w:r w:rsidR="00D137AD" w:rsidRPr="009045C4">
        <w:rPr>
          <w:rFonts w:cstheme="minorHAnsi"/>
          <w:b/>
          <w:bCs/>
          <w:color w:val="FF0000"/>
          <w:sz w:val="20"/>
          <w:szCs w:val="20"/>
          <w:u w:val="single"/>
        </w:rPr>
        <w:t>konkurencyjności</w:t>
      </w:r>
    </w:p>
    <w:p w14:paraId="2BF1C574" w14:textId="77777777" w:rsidR="00567A34" w:rsidRPr="009045C4" w:rsidRDefault="00567A34" w:rsidP="003D1FB5">
      <w:pPr>
        <w:pStyle w:val="Zwykytekst"/>
        <w:ind w:firstLine="708"/>
        <w:rPr>
          <w:rFonts w:asciiTheme="minorHAnsi" w:hAnsiTheme="minorHAnsi" w:cstheme="minorHAnsi"/>
          <w:sz w:val="20"/>
          <w:szCs w:val="20"/>
          <w:lang w:val="pl-PL"/>
        </w:rPr>
      </w:pPr>
    </w:p>
    <w:p w14:paraId="54CEF04A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Ocena ofert</w:t>
      </w:r>
    </w:p>
    <w:p w14:paraId="21E5200D" w14:textId="7777777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</w:p>
    <w:p w14:paraId="23B2699E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 dokona oceny ofert, spełniających warunki określone zapytaniu, na podstawie następujących kryteriów:</w:t>
      </w:r>
    </w:p>
    <w:p w14:paraId="0E8AA460" w14:textId="58EE0FD5" w:rsidR="00AB3613" w:rsidRPr="009045C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Cena – 30% wagi oceny </w:t>
      </w:r>
    </w:p>
    <w:p w14:paraId="77D09F68" w14:textId="25380070" w:rsidR="00AB3613" w:rsidRPr="009045C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Okres gwarancji – </w:t>
      </w:r>
      <w:r w:rsidR="00245BC5" w:rsidRPr="009045C4">
        <w:rPr>
          <w:rFonts w:asciiTheme="minorHAnsi" w:hAnsiTheme="minorHAnsi" w:cstheme="minorHAnsi"/>
          <w:sz w:val="20"/>
          <w:szCs w:val="20"/>
          <w:lang w:val="pl-PL"/>
        </w:rPr>
        <w:t>4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0% wagi oceny</w:t>
      </w:r>
    </w:p>
    <w:p w14:paraId="19806340" w14:textId="06CB07CB" w:rsidR="00AB3613" w:rsidRPr="009045C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Termin realizacji zamówienia - 30% wagi oceny </w:t>
      </w:r>
    </w:p>
    <w:p w14:paraId="70FF21C0" w14:textId="77777777" w:rsidR="00AB3613" w:rsidRPr="009045C4" w:rsidRDefault="00AB3613" w:rsidP="00AB3613">
      <w:pPr>
        <w:pStyle w:val="Zwykytekst"/>
        <w:ind w:left="3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06BEC474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Zamawiający dokona oceny ofert przyznając punkty w ramach poszczególnych kryteriów i </w:t>
      </w:r>
      <w:proofErr w:type="spellStart"/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podkryteriów</w:t>
      </w:r>
      <w:proofErr w:type="spellEnd"/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oceny ofert, przyjmując n/w sposób oceny kryteriów.</w:t>
      </w:r>
    </w:p>
    <w:p w14:paraId="5F8359C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4D18E823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1  - Cena:</w:t>
      </w:r>
    </w:p>
    <w:p w14:paraId="4F8E5850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„Cena” zostaną obliczone według wzoru:</w:t>
      </w:r>
    </w:p>
    <w:p w14:paraId="22DEC77C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5797B264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najtańszej</w:t>
      </w:r>
    </w:p>
    <w:p w14:paraId="71A39811" w14:textId="4734A33B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-----------------------------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>x 30 = liczba punktów</w:t>
      </w:r>
    </w:p>
    <w:p w14:paraId="2C0DBA0A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badanej</w:t>
      </w:r>
    </w:p>
    <w:p w14:paraId="25A6E0D5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67C0AA8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2  - Okres gwarancji:</w:t>
      </w:r>
    </w:p>
    <w:p w14:paraId="655BE166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„Okres gwarancji” zostaną obliczone według wzoru:</w:t>
      </w:r>
    </w:p>
    <w:p w14:paraId="10E301C4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6FC76B68" w14:textId="6B30EEFD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Okres gwarancji oferty badanej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245BC5"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4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0 = liczba punktów</w:t>
      </w:r>
    </w:p>
    <w:p w14:paraId="50705F41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Okres gwarancji serwisu najdłuższy </w:t>
      </w:r>
    </w:p>
    <w:p w14:paraId="02031EC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4CC15E50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Okres należy podać w miesiącach.</w:t>
      </w:r>
    </w:p>
    <w:p w14:paraId="314BF39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49CDA2A1" w14:textId="77777777" w:rsidR="00AB3613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0EB01569" w14:textId="77777777" w:rsidR="009045C4" w:rsidRDefault="009045C4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61CDFD3F" w14:textId="77777777" w:rsidR="009045C4" w:rsidRPr="009045C4" w:rsidRDefault="009045C4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70E4D719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lastRenderedPageBreak/>
        <w:t>Ad. 3  - Termin realizacji zamówienia:</w:t>
      </w:r>
    </w:p>
    <w:p w14:paraId="161CC768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„Termin realizacji zamówienia” zostaną obliczone według wzoru:</w:t>
      </w:r>
    </w:p>
    <w:p w14:paraId="691A94DB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3BCD789D" w14:textId="61375D6D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realizacji najkrótszy 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>x 30 = liczba punktów</w:t>
      </w:r>
    </w:p>
    <w:p w14:paraId="5498FDD2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oferty badanej</w:t>
      </w:r>
    </w:p>
    <w:p w14:paraId="0C4E3284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EF4A189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należy podać w tygodniach.</w:t>
      </w:r>
    </w:p>
    <w:p w14:paraId="79E5C55B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259F89C" w14:textId="70A34851" w:rsidR="006C1FDB" w:rsidRPr="009045C4" w:rsidRDefault="006C1FDB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2E701397" w14:textId="7777777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</w:p>
    <w:p w14:paraId="1A60D008" w14:textId="7777777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5FE213A2" w14:textId="4207AAC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9C34DC3" w14:textId="7777777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Każdy z Oferentów jest zobowiązany do podpisania oświadczeń o:</w:t>
      </w:r>
    </w:p>
    <w:p w14:paraId="348B1A11" w14:textId="77777777" w:rsidR="003D1FB5" w:rsidRPr="009045C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5773CB0D" w14:textId="77777777" w:rsidR="003D1FB5" w:rsidRPr="009045C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9045C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3FAA8CEE" w14:textId="77777777" w:rsidR="003D1FB5" w:rsidRPr="009045C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0CED609A" w14:textId="77777777" w:rsidR="003D1FB5" w:rsidRPr="009045C4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Pr="009045C4">
        <w:rPr>
          <w:rFonts w:asciiTheme="minorHAnsi" w:hAnsiTheme="minorHAnsi" w:cstheme="minorHAnsi"/>
          <w:b/>
          <w:i/>
          <w:sz w:val="20"/>
          <w:szCs w:val="20"/>
          <w:lang w:val="pl-PL"/>
        </w:rPr>
        <w:t>.</w:t>
      </w:r>
    </w:p>
    <w:p w14:paraId="12B485EB" w14:textId="356318CD" w:rsidR="003D1FB5" w:rsidRPr="009045C4" w:rsidRDefault="00C73F00" w:rsidP="00D562B2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</w:t>
      </w:r>
      <w:r w:rsidR="004C26DE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odstawą oceny oferty </w:t>
      </w:r>
      <w:r w:rsidR="00D562B2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będzie w </w:t>
      </w:r>
      <w:r w:rsidR="00BF2117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pełni wypełniony</w:t>
      </w:r>
      <w:r w:rsidR="004C26DE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zgodnie z instrukcją 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formularz ofertow</w:t>
      </w:r>
      <w:r w:rsidR="00D562B2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y. N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ależy również dołączyć kopię dokumentów potwierdzających</w:t>
      </w:r>
      <w:r w:rsidR="003E67AB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fakt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</w:t>
      </w:r>
      <w:r w:rsidR="003E67AB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)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.</w:t>
      </w:r>
    </w:p>
    <w:p w14:paraId="065D20C0" w14:textId="02E14312" w:rsidR="00EA23FD" w:rsidRPr="009045C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</w:t>
      </w:r>
    </w:p>
    <w:p w14:paraId="77AEE044" w14:textId="77777777" w:rsidR="00245BC5" w:rsidRPr="009045C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                          </w:t>
      </w:r>
    </w:p>
    <w:p w14:paraId="16C04D96" w14:textId="77777777" w:rsidR="00245BC5" w:rsidRPr="009045C4" w:rsidRDefault="00245BC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A5CD42A" w14:textId="77777777" w:rsidR="00245BC5" w:rsidRPr="009045C4" w:rsidRDefault="00245BC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5F1104F" w14:textId="77777777" w:rsidR="00245BC5" w:rsidRPr="009045C4" w:rsidRDefault="00245BC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3C4CCDF9" w14:textId="77777777" w:rsidR="00245BC5" w:rsidRDefault="00245BC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67EF5C9F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61AEFBB5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01FEC13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B123738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3F503DA9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8ED2A7F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E9EFF70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649DD67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E5E4D90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67C16EE8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652C0C51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60CD620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D7A5E90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5677F9E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9C42AD7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39828FC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086F03B" w14:textId="77777777" w:rsidR="009045C4" w:rsidRP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4AC5B3EA" w14:textId="5C0B65CA" w:rsidR="003D1FB5" w:rsidRPr="009045C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                                    </w:t>
      </w:r>
    </w:p>
    <w:p w14:paraId="1D940063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lastRenderedPageBreak/>
        <w:t>Przedmiot Zamówienia:</w:t>
      </w:r>
    </w:p>
    <w:p w14:paraId="51DF8A6A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EF7496A" w14:textId="1F0497CB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sz w:val="20"/>
          <w:szCs w:val="20"/>
          <w:lang w:val="pl-PL"/>
        </w:rPr>
        <w:t>Zakup i instalacja nowego System odzysku ciepła odpadowego z procesu produkcyjnego w celu wykorzystanie go do celów grzewczych</w:t>
      </w:r>
    </w:p>
    <w:p w14:paraId="4C03F99D" w14:textId="77777777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</w:p>
    <w:p w14:paraId="1FC86B89" w14:textId="77777777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sz w:val="20"/>
          <w:szCs w:val="20"/>
          <w:lang w:val="pl-PL"/>
        </w:rPr>
        <w:t>W ramach wydatku zaplanowano zastąpienie odciągów powietrza z systemu filtracji z linii produkcyjnych, które oczyszczają, a następnie wyrzucają podgrzane powietrze na zewnątrz</w:t>
      </w:r>
    </w:p>
    <w:p w14:paraId="66D21C57" w14:textId="77777777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sz w:val="20"/>
          <w:szCs w:val="20"/>
          <w:lang w:val="pl-PL"/>
        </w:rPr>
        <w:t>budynku, odciągami do elektrofiltrów, które będą pracować w 100% cyrkulacji powietrza wywiewając oczyszczone powietrze na halę.</w:t>
      </w:r>
    </w:p>
    <w:p w14:paraId="5EEC74C8" w14:textId="51FFA8E5" w:rsidR="005E12C8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sz w:val="20"/>
          <w:szCs w:val="20"/>
          <w:lang w:val="pl-PL"/>
        </w:rPr>
        <w:t>Odzysk ciepła z systemu filtracji obejmie łącznie 6 urządzeń o łączne ilości wywiewanego powietrza wynoszącej co najmniej 23 500 m3/h</w:t>
      </w:r>
    </w:p>
    <w:p w14:paraId="76B4104A" w14:textId="77777777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</w:p>
    <w:p w14:paraId="4737AF09" w14:textId="3471DD9A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sz w:val="20"/>
          <w:szCs w:val="20"/>
          <w:lang w:val="pl-PL"/>
        </w:rPr>
        <w:t>Zadanie obejmuje</w:t>
      </w:r>
    </w:p>
    <w:p w14:paraId="14A8B73B" w14:textId="084AE59A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045C4">
        <w:rPr>
          <w:rFonts w:asciiTheme="minorHAnsi" w:hAnsiTheme="minorHAnsi" w:cstheme="minorHAnsi"/>
          <w:bCs/>
          <w:sz w:val="20"/>
          <w:szCs w:val="20"/>
        </w:rPr>
        <w:t>1) Zakup, montaż i uruchomianie fabrycznie nowych urządzeń do oczyszczania powietrza do dwóch kuźniarek wielooperacyjnych (Z uwagi na tajemnicę przedsiębiorstwa wykonanie musi nastąpić zgodnie z projektem dostępnym w zakładzie lub projekty zostaną udostępnione online na życzenie podmiotów zainteresowanych udziałem w przetargu.)</w:t>
      </w:r>
    </w:p>
    <w:p w14:paraId="278A0264" w14:textId="28362A3F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045C4">
        <w:rPr>
          <w:rFonts w:asciiTheme="minorHAnsi" w:hAnsiTheme="minorHAnsi" w:cstheme="minorHAnsi"/>
          <w:bCs/>
          <w:sz w:val="20"/>
          <w:szCs w:val="20"/>
        </w:rPr>
        <w:t xml:space="preserve">Ilość wywiewanego powietrza wynoszącego 14 300 [m3/h] z dwóch maszyn (zgodnie z audytem energetycznym). Dwie maszyny jedno </w:t>
      </w:r>
      <w:r w:rsidR="00D93AAB" w:rsidRPr="009045C4">
        <w:rPr>
          <w:rFonts w:asciiTheme="minorHAnsi" w:hAnsiTheme="minorHAnsi" w:cstheme="minorHAnsi"/>
          <w:bCs/>
          <w:sz w:val="20"/>
          <w:szCs w:val="20"/>
        </w:rPr>
        <w:t xml:space="preserve">wspólne </w:t>
      </w:r>
      <w:r w:rsidRPr="009045C4">
        <w:rPr>
          <w:rFonts w:asciiTheme="minorHAnsi" w:hAnsiTheme="minorHAnsi" w:cstheme="minorHAnsi"/>
          <w:bCs/>
          <w:sz w:val="20"/>
          <w:szCs w:val="20"/>
        </w:rPr>
        <w:t>urządzenie do filtrowania.</w:t>
      </w:r>
    </w:p>
    <w:p w14:paraId="748A7364" w14:textId="77777777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045C4">
        <w:rPr>
          <w:rFonts w:asciiTheme="minorHAnsi" w:hAnsiTheme="minorHAnsi" w:cstheme="minorHAnsi"/>
          <w:bCs/>
          <w:sz w:val="20"/>
          <w:szCs w:val="20"/>
        </w:rPr>
        <w:t>2) Zakup, montaż i uruchomianie fabrycznie nowych urządzeń do oczyszczania powietrza do czterech kuźniarek wielooperacyjnych .</w:t>
      </w:r>
    </w:p>
    <w:p w14:paraId="7E79C4F3" w14:textId="7EAF56AB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045C4">
        <w:rPr>
          <w:rFonts w:asciiTheme="minorHAnsi" w:hAnsiTheme="minorHAnsi" w:cstheme="minorHAnsi"/>
          <w:bCs/>
          <w:sz w:val="20"/>
          <w:szCs w:val="20"/>
        </w:rPr>
        <w:t xml:space="preserve">Ilość wywiewanego powietrza wynoszącego 9 200 [m3/h] z czterech maszyn (zgodnie z audytem energetycznym). </w:t>
      </w:r>
      <w:r w:rsidR="00174C3D" w:rsidRPr="009045C4">
        <w:rPr>
          <w:rFonts w:asciiTheme="minorHAnsi" w:hAnsiTheme="minorHAnsi" w:cstheme="minorHAnsi"/>
          <w:bCs/>
          <w:sz w:val="20"/>
          <w:szCs w:val="20"/>
        </w:rPr>
        <w:t>Planowane</w:t>
      </w:r>
      <w:r w:rsidR="00D93AAB" w:rsidRPr="009045C4">
        <w:rPr>
          <w:rFonts w:asciiTheme="minorHAnsi" w:hAnsiTheme="minorHAnsi" w:cstheme="minorHAnsi"/>
          <w:bCs/>
          <w:sz w:val="20"/>
          <w:szCs w:val="20"/>
        </w:rPr>
        <w:t xml:space="preserve"> są </w:t>
      </w:r>
      <w:r w:rsidR="00174C3D" w:rsidRPr="009045C4">
        <w:rPr>
          <w:rFonts w:asciiTheme="minorHAnsi" w:hAnsiTheme="minorHAnsi" w:cstheme="minorHAnsi"/>
          <w:bCs/>
          <w:sz w:val="20"/>
          <w:szCs w:val="20"/>
        </w:rPr>
        <w:t xml:space="preserve">do montażu </w:t>
      </w:r>
      <w:r w:rsidR="00D93AAB" w:rsidRPr="009045C4">
        <w:rPr>
          <w:rFonts w:asciiTheme="minorHAnsi" w:hAnsiTheme="minorHAnsi" w:cstheme="minorHAnsi"/>
          <w:bCs/>
          <w:sz w:val="20"/>
          <w:szCs w:val="20"/>
        </w:rPr>
        <w:t>c</w:t>
      </w:r>
      <w:r w:rsidRPr="009045C4">
        <w:rPr>
          <w:rFonts w:asciiTheme="minorHAnsi" w:hAnsiTheme="minorHAnsi" w:cstheme="minorHAnsi"/>
          <w:bCs/>
          <w:sz w:val="20"/>
          <w:szCs w:val="20"/>
        </w:rPr>
        <w:t>ztery oddzielne filtry dla 4 maszyn.</w:t>
      </w:r>
    </w:p>
    <w:p w14:paraId="2085A7C6" w14:textId="77777777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1585958B" w14:textId="1654464A" w:rsidR="008438D3" w:rsidRPr="009045C4" w:rsidRDefault="008438D3" w:rsidP="008438D3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045C4">
        <w:rPr>
          <w:rFonts w:asciiTheme="minorHAnsi" w:hAnsiTheme="minorHAnsi" w:cstheme="minorHAnsi"/>
          <w:bCs/>
          <w:sz w:val="20"/>
          <w:szCs w:val="20"/>
        </w:rPr>
        <w:t>Parametry oczyszczonego powietrza oraz powietrza do czyszczenia dla wszystkich maszyn</w:t>
      </w:r>
      <w:r w:rsidR="00174C3D" w:rsidRPr="009045C4">
        <w:rPr>
          <w:rFonts w:asciiTheme="minorHAnsi" w:hAnsiTheme="minorHAnsi" w:cstheme="minorHAnsi"/>
          <w:bCs/>
          <w:sz w:val="20"/>
          <w:szCs w:val="20"/>
        </w:rPr>
        <w:t xml:space="preserve"> powinny być</w:t>
      </w:r>
      <w:r w:rsidRPr="009045C4">
        <w:rPr>
          <w:rFonts w:asciiTheme="minorHAnsi" w:hAnsiTheme="minorHAnsi" w:cstheme="minorHAnsi"/>
          <w:bCs/>
          <w:sz w:val="20"/>
          <w:szCs w:val="20"/>
        </w:rPr>
        <w:t xml:space="preserve"> zgodne z projektem dostępnym w firmie</w:t>
      </w:r>
      <w:r w:rsidR="00174C3D" w:rsidRPr="009045C4">
        <w:rPr>
          <w:rFonts w:asciiTheme="minorHAnsi" w:hAnsiTheme="minorHAnsi" w:cstheme="minorHAnsi"/>
          <w:bCs/>
          <w:sz w:val="20"/>
          <w:szCs w:val="20"/>
        </w:rPr>
        <w:t xml:space="preserve">. Z uwagi na tajemnice przedsiębiorstwa </w:t>
      </w:r>
      <w:r w:rsidRPr="009045C4">
        <w:rPr>
          <w:rFonts w:asciiTheme="minorHAnsi" w:hAnsiTheme="minorHAnsi" w:cstheme="minorHAnsi"/>
          <w:bCs/>
          <w:sz w:val="20"/>
          <w:szCs w:val="20"/>
        </w:rPr>
        <w:t xml:space="preserve">projekty zostaną </w:t>
      </w:r>
      <w:r w:rsidR="00174C3D" w:rsidRPr="009045C4">
        <w:rPr>
          <w:rFonts w:asciiTheme="minorHAnsi" w:hAnsiTheme="minorHAnsi" w:cstheme="minorHAnsi"/>
          <w:bCs/>
          <w:sz w:val="20"/>
          <w:szCs w:val="20"/>
        </w:rPr>
        <w:t xml:space="preserve">również </w:t>
      </w:r>
      <w:r w:rsidRPr="009045C4">
        <w:rPr>
          <w:rFonts w:asciiTheme="minorHAnsi" w:hAnsiTheme="minorHAnsi" w:cstheme="minorHAnsi"/>
          <w:bCs/>
          <w:sz w:val="20"/>
          <w:szCs w:val="20"/>
        </w:rPr>
        <w:t>udostępnione online na życzenie podmiotów zainteresowanych udziałem w przetargu.</w:t>
      </w:r>
      <w:r w:rsidR="00174C3D" w:rsidRPr="009045C4">
        <w:rPr>
          <w:rFonts w:asciiTheme="minorHAnsi" w:hAnsiTheme="minorHAnsi" w:cstheme="minorHAnsi"/>
          <w:bCs/>
          <w:sz w:val="20"/>
          <w:szCs w:val="20"/>
        </w:rPr>
        <w:t xml:space="preserve"> W celu uzyskania dostępu do dokumentacji projektowej, oferenci proszeni są o przesłanie oświadczenia dot. poufności danych.</w:t>
      </w:r>
    </w:p>
    <w:p w14:paraId="7B41CB01" w14:textId="77777777" w:rsidR="005E12C8" w:rsidRPr="009045C4" w:rsidRDefault="005E12C8" w:rsidP="00ED42F3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</w:p>
    <w:p w14:paraId="22E3FDDB" w14:textId="0077D143" w:rsidR="00ED42F3" w:rsidRPr="009045C4" w:rsidRDefault="00ED42F3" w:rsidP="00ED42F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KODY CPV Zamówienia </w:t>
      </w:r>
    </w:p>
    <w:p w14:paraId="12A97EF3" w14:textId="77777777" w:rsidR="00ED42F3" w:rsidRPr="009045C4" w:rsidRDefault="00ED42F3" w:rsidP="00ED42F3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8049CF2" w14:textId="3DECACBF" w:rsidR="00CB36F5" w:rsidRPr="009045C4" w:rsidRDefault="00CB36F5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44622000-6: Układy odzyskiwania ciepła</w:t>
      </w:r>
    </w:p>
    <w:p w14:paraId="4E224CCB" w14:textId="2E77DD75" w:rsidR="00CB36F5" w:rsidRPr="009045C4" w:rsidRDefault="00CB36F5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44622000-6: Układy odzyskiwania ciepła</w:t>
      </w:r>
    </w:p>
    <w:p w14:paraId="3A27DA5C" w14:textId="69A2DCFC" w:rsidR="0002657A" w:rsidRPr="009045C4" w:rsidRDefault="0002657A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42990000-2  Różne maszyny specjalne</w:t>
      </w:r>
    </w:p>
    <w:p w14:paraId="462C5665" w14:textId="63867940" w:rsidR="007E2AEA" w:rsidRPr="009045C4" w:rsidRDefault="009E3DFE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42514000-2: Maszyny i aparatura do filtrowania lub oczyszczania gazów</w:t>
      </w:r>
    </w:p>
    <w:p w14:paraId="6EEB9077" w14:textId="1BD94D09" w:rsidR="009E3DFE" w:rsidRPr="009045C4" w:rsidRDefault="009E3DFE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42514310-8: Filtry powietrza</w:t>
      </w:r>
    </w:p>
    <w:p w14:paraId="5767CCF7" w14:textId="4B6B2CCF" w:rsidR="00CB36F5" w:rsidRPr="009045C4" w:rsidRDefault="00CB36F5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42514300-5: Aparatura filtrująca </w:t>
      </w:r>
    </w:p>
    <w:p w14:paraId="7DE3C41D" w14:textId="77777777" w:rsidR="009E3DFE" w:rsidRPr="009045C4" w:rsidRDefault="009E3DFE" w:rsidP="0002657A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FCA623B" w14:textId="21F6C4A8" w:rsidR="00C708EF" w:rsidRPr="009045C4" w:rsidRDefault="00ED42F3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  <w:r w:rsidRPr="009045C4">
        <w:rPr>
          <w:rFonts w:cstheme="minorHAnsi"/>
          <w:b/>
          <w:color w:val="FF0000"/>
          <w:sz w:val="20"/>
          <w:szCs w:val="20"/>
        </w:rPr>
        <w:t>ZAMAWIAJĄCY DOPUSZCZA ROZWIĄZANIA RÓWNOWAŻNE, SPEŁNIAJĄCE MINIMALNE PARAMETRY JAKOŚCIOWE ORAZ FUNKCJONALNO-UŻYTKOWE WSKAZANE W W/W ZAKRESIE.</w:t>
      </w:r>
      <w:r w:rsidR="00111892" w:rsidRPr="009045C4">
        <w:rPr>
          <w:rFonts w:cstheme="minorHAnsi"/>
          <w:color w:val="FF0000"/>
          <w:sz w:val="20"/>
          <w:szCs w:val="20"/>
        </w:rPr>
        <w:br/>
      </w:r>
    </w:p>
    <w:p w14:paraId="487B9A4D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212761DC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3B97A2FC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1B9FD530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05B27DA0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6C105DED" w14:textId="77777777" w:rsidR="009C4A66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1369ABB7" w14:textId="77777777" w:rsid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47694293" w14:textId="77777777" w:rsid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2B94B388" w14:textId="77777777" w:rsid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6DF848EA" w14:textId="77777777" w:rsid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7A35605B" w14:textId="77777777" w:rsid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641D4EBE" w14:textId="77777777" w:rsidR="009045C4" w:rsidRP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7B93C59A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5BF74471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lastRenderedPageBreak/>
        <w:t xml:space="preserve">Oferta powinna zawierać </w:t>
      </w:r>
    </w:p>
    <w:p w14:paraId="38099637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2D49CC9" w14:textId="5F5BF02F" w:rsidR="003D1FB5" w:rsidRPr="009045C4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Pr="009045C4">
        <w:rPr>
          <w:rFonts w:asciiTheme="minorHAnsi" w:hAnsiTheme="minorHAnsi" w:cstheme="minorHAnsi"/>
          <w:b/>
          <w:bCs/>
          <w:sz w:val="20"/>
          <w:szCs w:val="20"/>
        </w:rPr>
        <w:t>Cenę</w:t>
      </w:r>
      <w:r w:rsidRPr="009045C4">
        <w:rPr>
          <w:rFonts w:asciiTheme="minorHAnsi" w:hAnsiTheme="minorHAnsi" w:cstheme="minorHAnsi"/>
          <w:sz w:val="20"/>
          <w:szCs w:val="20"/>
        </w:rPr>
        <w:t xml:space="preserve">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netto, brutto </w:t>
      </w:r>
      <w:r w:rsidR="00CA52C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DAP </w:t>
      </w:r>
      <w:r w:rsidR="00932D66" w:rsidRPr="009045C4">
        <w:rPr>
          <w:rFonts w:asciiTheme="minorHAnsi" w:hAnsiTheme="minorHAnsi" w:cstheme="minorHAnsi"/>
          <w:sz w:val="20"/>
          <w:szCs w:val="20"/>
          <w:lang w:val="pl-PL"/>
        </w:rPr>
        <w:t>Żywiec</w:t>
      </w:r>
      <w:r w:rsidR="00CA52C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932D66" w:rsidRPr="009045C4">
        <w:rPr>
          <w:rFonts w:asciiTheme="minorHAnsi" w:hAnsiTheme="minorHAnsi" w:cstheme="minorHAnsi"/>
          <w:sz w:val="20"/>
          <w:szCs w:val="20"/>
          <w:lang w:val="pl-PL"/>
        </w:rPr>
        <w:t>34-300</w:t>
      </w:r>
      <w:r w:rsidR="00CA52C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),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Polska Incoterms 20</w:t>
      </w:r>
      <w:r w:rsidR="004475FF" w:rsidRPr="009045C4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0 za realizację całego zadania (cena całkowita)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br/>
        <w:t>Ceny podane w walucie innej, niż PLN przeliczane będą na PLN wg. kursu średniego NBP</w:t>
      </w:r>
      <w:r w:rsidR="00111892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z dnia porównani ofert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; porównanie cen na potrzeby oceny ofert dokonywane będzie w PLN.</w:t>
      </w:r>
    </w:p>
    <w:p w14:paraId="602F5B8F" w14:textId="7C965D05" w:rsidR="003D1FB5" w:rsidRPr="009045C4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2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ab/>
        <w:t xml:space="preserve">Gwarantowany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termin realizacji zamówienia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(podany w </w:t>
      </w:r>
      <w:r w:rsidR="00932D66" w:rsidRPr="009045C4">
        <w:rPr>
          <w:rFonts w:asciiTheme="minorHAnsi" w:hAnsiTheme="minorHAnsi" w:cstheme="minorHAnsi"/>
          <w:sz w:val="20"/>
          <w:szCs w:val="20"/>
          <w:lang w:val="pl-PL"/>
        </w:rPr>
        <w:t>tygodniach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)</w:t>
      </w:r>
    </w:p>
    <w:p w14:paraId="6E132EB7" w14:textId="0BD76769" w:rsidR="003D1FB5" w:rsidRPr="009045C4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3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A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>dres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siedzib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y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</w:t>
      </w:r>
      <w:r w:rsidR="00B62492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Oferenta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A17B93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oraz adres do korespondencji, jeżeli inny, niż siedziby).</w:t>
      </w:r>
    </w:p>
    <w:p w14:paraId="5F4E17A1" w14:textId="64208F60" w:rsidR="003D1FB5" w:rsidRPr="009045C4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4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Numer telefonu i adres poczty elektronicznej 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Oferenta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793122" w:rsidRPr="009045C4">
        <w:rPr>
          <w:rFonts w:asciiTheme="minorHAnsi" w:hAnsiTheme="minorHAnsi" w:cstheme="minorHAnsi"/>
          <w:sz w:val="20"/>
          <w:szCs w:val="20"/>
          <w:lang w:val="pl-PL"/>
        </w:rPr>
        <w:t>o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raz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dane osoby kontaktowej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51ED6882" w14:textId="2ED1B2C2" w:rsidR="003D1FB5" w:rsidRPr="009045C4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5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Pełne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dane rejestrowe Oferenta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BCF2815" w14:textId="340CD8E1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6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B62492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Datę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 xml:space="preserve"> sporządzenia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oferty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754173D5" w14:textId="664C627F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7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ważności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B62492" w:rsidRPr="009045C4">
        <w:rPr>
          <w:rFonts w:asciiTheme="minorHAnsi" w:hAnsiTheme="minorHAnsi" w:cstheme="minorHAnsi"/>
          <w:sz w:val="20"/>
          <w:szCs w:val="20"/>
          <w:lang w:val="pl-PL"/>
        </w:rPr>
        <w:t>datę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końcową)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>oferty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nie krótszy, niż trzy miesiące.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05BA26" w14:textId="3F04BED2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8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P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>odpis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osoby upoważnionej do reprezentacji 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Oferenta. </w:t>
      </w:r>
    </w:p>
    <w:p w14:paraId="55C322BD" w14:textId="4A54074D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9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874D56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Pieczątkę </w:t>
      </w:r>
      <w:r w:rsidR="00874D56" w:rsidRPr="009045C4">
        <w:rPr>
          <w:rFonts w:asciiTheme="minorHAnsi" w:hAnsiTheme="minorHAnsi" w:cstheme="minorHAnsi"/>
          <w:bCs/>
          <w:sz w:val="20"/>
          <w:szCs w:val="20"/>
          <w:lang w:val="pl-PL"/>
        </w:rPr>
        <w:t>Oferenta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94179B0" w14:textId="3A92149D" w:rsidR="006A6EBB" w:rsidRPr="009045C4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10.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Termin płatności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podany w dniach kalendarzowych</w:t>
      </w:r>
    </w:p>
    <w:p w14:paraId="1968F923" w14:textId="4567D9B2" w:rsidR="00932D66" w:rsidRPr="009045C4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11.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02657A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Moc oferowanej linii technologicznej (kW)</w:t>
      </w:r>
    </w:p>
    <w:p w14:paraId="5318CC7E" w14:textId="566674BA" w:rsidR="001B31B2" w:rsidRPr="009045C4" w:rsidRDefault="001B31B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12.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Okres gwarancji (nie krótszy niż 24 miesiące)</w:t>
      </w:r>
    </w:p>
    <w:p w14:paraId="5ABBA4DC" w14:textId="4A7CC0C0" w:rsidR="003D1FB5" w:rsidRPr="009045C4" w:rsidRDefault="006A6EBB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3D1FB5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umieścić wszystkie w/w </w:t>
      </w: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1</w:t>
      </w:r>
      <w:r w:rsidR="001B31B2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2</w:t>
      </w:r>
      <w:r w:rsidR="00952534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</w:t>
      </w:r>
      <w:r w:rsidR="003D1FB5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elementów. </w:t>
      </w:r>
    </w:p>
    <w:p w14:paraId="6BB06F80" w14:textId="6B51E359" w:rsidR="003D1FB5" w:rsidRPr="009045C4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W przypadku, gdy Oferent pominie którykolwiek z powyższych </w:t>
      </w:r>
      <w:r w:rsidR="006A6EBB" w:rsidRPr="009045C4">
        <w:rPr>
          <w:rFonts w:asciiTheme="minorHAnsi" w:hAnsiTheme="minorHAnsi" w:cstheme="minorHAnsi"/>
          <w:sz w:val="20"/>
          <w:szCs w:val="20"/>
          <w:lang w:val="pl-PL"/>
        </w:rPr>
        <w:t>1</w:t>
      </w:r>
      <w:r w:rsidR="001B31B2" w:rsidRPr="009045C4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istotnych elementów oferty jego oferta zostanie uznana za niekompletną. Wszystkie oferty niekompletne w dniu zamknięcia przyjmowania ofert zostaną odrzucone i nie będą podlegały ocenie.</w:t>
      </w:r>
    </w:p>
    <w:p w14:paraId="70994AC4" w14:textId="4A2E6235" w:rsidR="00D109A4" w:rsidRPr="009045C4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dostarczenia</w:t>
      </w: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formularza.</w:t>
      </w:r>
    </w:p>
    <w:p w14:paraId="0BDD5873" w14:textId="77777777" w:rsidR="003D1FB5" w:rsidRPr="009045C4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t>Pozostałe warunki.</w:t>
      </w:r>
    </w:p>
    <w:p w14:paraId="5E1B4DFB" w14:textId="1C30739C" w:rsidR="003D1FB5" w:rsidRPr="009045C4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</w:rPr>
        <w:t>Nie dopuszcza się składania ofert częściowych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Pr="009045C4">
        <w:rPr>
          <w:rFonts w:asciiTheme="minorHAnsi" w:hAnsiTheme="minorHAnsi" w:cstheme="minorHAnsi"/>
          <w:sz w:val="20"/>
          <w:szCs w:val="20"/>
        </w:rPr>
        <w:t>Nie dopuszcza się składania ofert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wariantowych. Nie dopuszcza się składania ofert</w:t>
      </w:r>
      <w:r w:rsidRPr="009045C4">
        <w:rPr>
          <w:rFonts w:asciiTheme="minorHAnsi" w:hAnsiTheme="minorHAnsi" w:cstheme="minorHAnsi"/>
          <w:sz w:val="20"/>
          <w:szCs w:val="20"/>
        </w:rPr>
        <w:t xml:space="preserve"> niezawierających pozycji rozpisanych wedle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zestawienia </w:t>
      </w:r>
      <w:r w:rsidRPr="009045C4">
        <w:rPr>
          <w:rFonts w:asciiTheme="minorHAnsi" w:hAnsiTheme="minorHAnsi" w:cstheme="minorHAnsi"/>
          <w:sz w:val="20"/>
          <w:szCs w:val="20"/>
        </w:rPr>
        <w:t xml:space="preserve">ujętego w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zapytaniu</w:t>
      </w:r>
      <w:r w:rsidR="009045C4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Zamawiający nie przewiduje w ramach zadania zamówień uzupełniających. </w:t>
      </w:r>
      <w:r w:rsidRPr="009045C4">
        <w:rPr>
          <w:rFonts w:asciiTheme="minorHAnsi" w:hAnsiTheme="minorHAnsi" w:cstheme="minorHAnsi"/>
          <w:b/>
          <w:bCs/>
          <w:sz w:val="20"/>
          <w:szCs w:val="20"/>
          <w:u w:val="single"/>
          <w:lang w:val="pl-PL"/>
        </w:rPr>
        <w:t>Minimalny okres ważności oferty wymagany przez Zamawiającego wynosi 3 miesiące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9179C09" w14:textId="77777777" w:rsidR="006A6EBB" w:rsidRPr="009045C4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E8A5705" w14:textId="59C28650" w:rsidR="006A2E5F" w:rsidRPr="009045C4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t>Warunki udziału w postępowaniu</w:t>
      </w: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br/>
      </w:r>
    </w:p>
    <w:p w14:paraId="38595CEF" w14:textId="776EF86D" w:rsidR="00D109A4" w:rsidRPr="009045C4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045C4">
        <w:rPr>
          <w:rFonts w:cstheme="minorHAnsi"/>
          <w:sz w:val="20"/>
          <w:szCs w:val="20"/>
        </w:rPr>
        <w:t>Udzielenie zamówienia realizowane jest zgodnie z zasadą konkurencyjności i równego traktowania Wykonawców, w rozumieniu Wytycznych w zakresie kwalifikowania wydatków</w:t>
      </w:r>
      <w:r w:rsidR="00427805" w:rsidRPr="009045C4">
        <w:rPr>
          <w:rFonts w:cstheme="minorHAnsi"/>
          <w:sz w:val="20"/>
          <w:szCs w:val="20"/>
        </w:rPr>
        <w:t>.</w:t>
      </w:r>
    </w:p>
    <w:p w14:paraId="574F16F6" w14:textId="77777777" w:rsidR="00D109A4" w:rsidRPr="009045C4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uczestniczeniu w spółce, jako wspólnik spółki cywilnej lub spółki osobowej, </w:t>
      </w:r>
    </w:p>
    <w:p w14:paraId="3A9881EA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posiadaniu udziałów lub co najmniej 10 % akcji, </w:t>
      </w:r>
    </w:p>
    <w:p w14:paraId="07BCBDBC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</w:t>
      </w:r>
    </w:p>
    <w:p w14:paraId="6EC792F6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1FA6ECCA" w14:textId="77777777" w:rsidR="00256958" w:rsidRPr="009045C4" w:rsidRDefault="00256958" w:rsidP="00256958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0D845A79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5259E27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1FE2C45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09A3D00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58F1CFC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1B73EA1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B970E54" w14:textId="5E5799E1" w:rsidR="00F27F53" w:rsidRPr="009045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lastRenderedPageBreak/>
        <w:t>Oferta powinna obejmować również spełnienie warunku wpływu na ochronę środowiska, poprzez uwzględnienie następujących cech, zgodnie z kryteriami zielonych zamówień publicznych:</w:t>
      </w:r>
    </w:p>
    <w:p w14:paraId="3D0D525B" w14:textId="77777777" w:rsidR="00F27F53" w:rsidRPr="009045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31D3C7C" w14:textId="77777777" w:rsidR="00F27F53" w:rsidRPr="009045C4" w:rsidRDefault="00F27F53" w:rsidP="00F27F53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</w:rPr>
        <w:t>Wymagania ogólne dotyczące przedmiotu zamówienia:</w:t>
      </w:r>
    </w:p>
    <w:p w14:paraId="53A62934" w14:textId="77777777" w:rsidR="00F27F53" w:rsidRPr="004B3F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>1.</w:t>
      </w:r>
      <w:r w:rsidRPr="009045C4">
        <w:rPr>
          <w:rFonts w:asciiTheme="minorHAnsi" w:hAnsiTheme="minorHAnsi" w:cstheme="minorHAnsi"/>
          <w:sz w:val="20"/>
          <w:szCs w:val="20"/>
        </w:rPr>
        <w:tab/>
        <w:t xml:space="preserve">Przedmiot zamówienia musi być fabrycznie nowy, kompletny, wolny od wad fizycznych i prawnych i </w:t>
      </w:r>
      <w:r w:rsidRPr="004B3FC4">
        <w:rPr>
          <w:rFonts w:asciiTheme="minorHAnsi" w:hAnsiTheme="minorHAnsi" w:cstheme="minorHAnsi"/>
          <w:sz w:val="20"/>
          <w:szCs w:val="20"/>
        </w:rPr>
        <w:t>obciążeń prawami osób trzecich.</w:t>
      </w:r>
    </w:p>
    <w:p w14:paraId="288786A9" w14:textId="77777777" w:rsidR="00F27F53" w:rsidRPr="004B3F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4B3FC4">
        <w:rPr>
          <w:rFonts w:asciiTheme="minorHAnsi" w:hAnsiTheme="minorHAnsi" w:cstheme="minorHAnsi"/>
          <w:sz w:val="20"/>
          <w:szCs w:val="20"/>
        </w:rPr>
        <w:t>2.</w:t>
      </w:r>
      <w:r w:rsidRPr="004B3FC4">
        <w:rPr>
          <w:rFonts w:asciiTheme="minorHAnsi" w:hAnsiTheme="minorHAnsi" w:cstheme="minorHAnsi"/>
          <w:sz w:val="20"/>
          <w:szCs w:val="20"/>
        </w:rPr>
        <w:tab/>
        <w:t xml:space="preserve">Urządzenia muszą posiadać znak CE - Deklaracja zgodności WE </w:t>
      </w:r>
    </w:p>
    <w:p w14:paraId="7245C1E8" w14:textId="77777777" w:rsidR="00F27F53" w:rsidRPr="004B3F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4B3FC4">
        <w:rPr>
          <w:rFonts w:asciiTheme="minorHAnsi" w:hAnsiTheme="minorHAnsi" w:cstheme="minorHAnsi"/>
          <w:sz w:val="20"/>
          <w:szCs w:val="20"/>
        </w:rPr>
        <w:t>3.</w:t>
      </w:r>
      <w:r w:rsidRPr="004B3FC4">
        <w:rPr>
          <w:rFonts w:asciiTheme="minorHAnsi" w:hAnsiTheme="minorHAnsi" w:cstheme="minorHAnsi"/>
          <w:sz w:val="20"/>
          <w:szCs w:val="20"/>
        </w:rPr>
        <w:tab/>
        <w:t xml:space="preserve">Oferta powinna obejmować również spełnienie warunku wpływu na ochronę środowiska, poprzez uwzględnienie następujących cech, zgodnie z kryteriami zielonych zamówień publicznych: </w:t>
      </w:r>
    </w:p>
    <w:p w14:paraId="792CCA2D" w14:textId="77777777" w:rsidR="00F27F53" w:rsidRPr="004B3F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4B3FC4">
        <w:rPr>
          <w:rFonts w:asciiTheme="minorHAnsi" w:hAnsiTheme="minorHAnsi" w:cstheme="minorHAnsi"/>
          <w:sz w:val="20"/>
          <w:szCs w:val="20"/>
        </w:rPr>
        <w:t>4.</w:t>
      </w:r>
      <w:r w:rsidRPr="004B3FC4">
        <w:rPr>
          <w:rFonts w:asciiTheme="minorHAnsi" w:hAnsiTheme="minorHAnsi" w:cstheme="minorHAnsi"/>
          <w:sz w:val="20"/>
          <w:szCs w:val="20"/>
        </w:rPr>
        <w:tab/>
        <w:t>Oferent oświadcza iż w przypadku naruszenia umowy z zamawiającym, skutkującego nałożeniem korekty finansowej na zamawiającego przez podmiot udzielający wsparcia, deklaruje pomniejszenia swojego wynagrodzenia o korektę finansową wynikającą z niedochowania bądź nienależytego wykonania zamówienia po stronie dostawcy.</w:t>
      </w:r>
    </w:p>
    <w:p w14:paraId="46552BF0" w14:textId="77777777" w:rsidR="00F27F53" w:rsidRPr="004B3F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C837F50" w14:textId="77777777" w:rsidR="00F27F53" w:rsidRPr="004B3F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4B3FC4">
        <w:rPr>
          <w:rFonts w:asciiTheme="minorHAnsi" w:hAnsiTheme="minorHAnsi" w:cstheme="minorHAnsi"/>
          <w:sz w:val="20"/>
          <w:szCs w:val="20"/>
        </w:rPr>
        <w:t>Zamawiający uwzględnił w kryteriach dostępu do zamówienia, spełnienie następujących wymagań związanych ze spełnieniem warunku zielonych zamówień publicznych, dotyczących wpływu na ochronę środowiska, poprzez uwzględnienie następujących cech:</w:t>
      </w:r>
    </w:p>
    <w:p w14:paraId="6903CFD0" w14:textId="77777777" w:rsidR="00F27F53" w:rsidRPr="004B3FC4" w:rsidRDefault="00F27F53" w:rsidP="00F27F5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4B3FC4">
        <w:rPr>
          <w:rFonts w:asciiTheme="minorHAnsi" w:hAnsiTheme="minorHAnsi" w:cstheme="minorHAnsi"/>
          <w:sz w:val="20"/>
          <w:szCs w:val="20"/>
        </w:rPr>
        <w:t xml:space="preserve">trwałość i naprawialność instalacji – oferent winien złożyć oświadczenie iż zastosowane urządzenia w okresie co najmniej 10 lat będą trwale naprawialne a dostęp do części zastosowanych w instalacji nieograniczony </w:t>
      </w:r>
    </w:p>
    <w:p w14:paraId="5C98D1C8" w14:textId="3045692C" w:rsidR="00793122" w:rsidRPr="004B3FC4" w:rsidRDefault="00F27F53" w:rsidP="00F27F5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4B3FC4">
        <w:rPr>
          <w:rFonts w:asciiTheme="minorHAnsi" w:hAnsiTheme="minorHAnsi" w:cstheme="minorHAnsi"/>
          <w:sz w:val="20"/>
          <w:szCs w:val="20"/>
        </w:rPr>
        <w:t xml:space="preserve">zastosowane zostaną elementy zasilające całą instalację o mocy elektrycznej nie większej niż </w:t>
      </w:r>
      <w:r w:rsidR="00AF48F9" w:rsidRPr="004B3FC4">
        <w:rPr>
          <w:rFonts w:asciiTheme="minorHAnsi" w:hAnsiTheme="minorHAnsi" w:cstheme="minorHAnsi"/>
          <w:sz w:val="20"/>
          <w:szCs w:val="20"/>
        </w:rPr>
        <w:t>55</w:t>
      </w:r>
      <w:r w:rsidRPr="004B3FC4">
        <w:rPr>
          <w:rFonts w:asciiTheme="minorHAnsi" w:hAnsiTheme="minorHAnsi" w:cstheme="minorHAnsi"/>
          <w:sz w:val="20"/>
          <w:szCs w:val="20"/>
        </w:rPr>
        <w:t xml:space="preserve"> kW gwarantujące niskie zapotrzebowanie na energie elektryczną w okresie eksploatacji</w:t>
      </w:r>
    </w:p>
    <w:p w14:paraId="6AD6BEA6" w14:textId="77777777" w:rsidR="00EC001A" w:rsidRPr="009045C4" w:rsidRDefault="00EC001A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97E9DCD" w14:textId="77777777" w:rsidR="007353B5" w:rsidRPr="009045C4" w:rsidRDefault="007353B5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1EF1767" w14:textId="77777777" w:rsidR="00D109A4" w:rsidRPr="009045C4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t>Warunki postępowania, zmiany umowy</w:t>
      </w:r>
    </w:p>
    <w:p w14:paraId="0C619BDE" w14:textId="77777777" w:rsidR="00D109A4" w:rsidRPr="009045C4" w:rsidRDefault="00D109A4" w:rsidP="00D109A4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17A55823" w14:textId="701E374D" w:rsidR="00D109A4" w:rsidRPr="009045C4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 zastrzega prawo do unieważnienia postępowania w przypadku zaistnienia </w:t>
      </w:r>
      <w:r w:rsidR="008D5172" w:rsidRPr="009045C4">
        <w:rPr>
          <w:rFonts w:asciiTheme="minorHAnsi" w:hAnsiTheme="minorHAnsi" w:cstheme="minorHAnsi"/>
          <w:sz w:val="20"/>
          <w:szCs w:val="20"/>
        </w:rPr>
        <w:t>niemożliwej wcześniej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9045C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jeśli  oferta  z  najniższą  ceną  przewyższa  kwotę,  którą  </w:t>
      </w:r>
      <w:r w:rsidR="00B62492" w:rsidRPr="009045C4">
        <w:rPr>
          <w:rFonts w:asciiTheme="minorHAnsi" w:hAnsiTheme="minorHAnsi" w:cstheme="minorHAnsi"/>
          <w:sz w:val="18"/>
          <w:szCs w:val="18"/>
          <w:lang w:val="pl-PL"/>
        </w:rPr>
        <w:t>Zamawiający</w:t>
      </w:r>
      <w:r w:rsidRPr="009045C4">
        <w:rPr>
          <w:rFonts w:asciiTheme="minorHAnsi" w:hAnsiTheme="minorHAnsi" w:cstheme="minorHAnsi"/>
          <w:sz w:val="18"/>
          <w:szCs w:val="18"/>
        </w:rPr>
        <w:t xml:space="preserve">  zamierza  przeznaczyć  na  sfinansowanie zamówienia, chyba że </w:t>
      </w:r>
      <w:r w:rsidR="00B62492" w:rsidRPr="009045C4">
        <w:rPr>
          <w:rFonts w:asciiTheme="minorHAnsi" w:hAnsiTheme="minorHAnsi" w:cstheme="minorHAnsi"/>
          <w:sz w:val="18"/>
          <w:szCs w:val="18"/>
          <w:lang w:val="pl-PL"/>
        </w:rPr>
        <w:t>Zamawiający</w:t>
      </w:r>
      <w:r w:rsidR="00B62492" w:rsidRPr="009045C4">
        <w:rPr>
          <w:rFonts w:asciiTheme="minorHAnsi" w:hAnsiTheme="minorHAnsi" w:cstheme="minorHAnsi"/>
          <w:sz w:val="18"/>
          <w:szCs w:val="18"/>
        </w:rPr>
        <w:t xml:space="preserve"> </w:t>
      </w:r>
      <w:r w:rsidRPr="009045C4">
        <w:rPr>
          <w:rFonts w:asciiTheme="minorHAnsi" w:hAnsiTheme="minorHAnsi" w:cstheme="minorHAnsi"/>
          <w:sz w:val="18"/>
          <w:szCs w:val="18"/>
        </w:rPr>
        <w:t xml:space="preserve">może zwiększyć tę kwotę do ceny  najkorzystniejszej  oferty,  </w:t>
      </w:r>
    </w:p>
    <w:p w14:paraId="656BEA2D" w14:textId="77777777" w:rsidR="00D109A4" w:rsidRPr="009045C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9045C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9045C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Zamawiający może odrzucić ofertę również wówczas, jeżeli podana cena jest rażąco niska. Cena jest rażąco niska, w szczególności wtedy, gdy jest niższa o 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ponad </w:t>
      </w:r>
      <w:r w:rsidRPr="009045C4">
        <w:rPr>
          <w:rFonts w:asciiTheme="minorHAnsi" w:hAnsiTheme="minorHAnsi" w:cstheme="minorHAnsi"/>
          <w:sz w:val="18"/>
          <w:szCs w:val="18"/>
        </w:rPr>
        <w:t>30 % od wartości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9045C4">
        <w:rPr>
          <w:rFonts w:asciiTheme="minorHAnsi" w:hAnsiTheme="minorHAnsi" w:cstheme="minorHAnsi"/>
          <w:sz w:val="18"/>
          <w:szCs w:val="18"/>
        </w:rPr>
        <w:t>zamówienia lub średniej arytmetycznej cen wszystkich złożonych ofert.</w:t>
      </w:r>
    </w:p>
    <w:p w14:paraId="4C07A18B" w14:textId="060A086B" w:rsidR="00D109A4" w:rsidRPr="009045C4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  </w:t>
      </w:r>
      <w:r w:rsidR="008D5172" w:rsidRPr="009045C4">
        <w:rPr>
          <w:rFonts w:asciiTheme="minorHAnsi" w:hAnsiTheme="minorHAnsi" w:cstheme="minorHAnsi"/>
          <w:sz w:val="20"/>
          <w:szCs w:val="20"/>
        </w:rPr>
        <w:t>zastrzega możliwość zakończenia postępowania bez wyboru oferty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.  Zawiadamiając </w:t>
      </w:r>
      <w:r w:rsidR="00D109A4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powiadomi 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wykonawców o zakończeniu postępowania o udzielenie zamówienia bez wyboru oferty,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nie musi podawać uzasadnienia tej decyzji.   </w:t>
      </w:r>
    </w:p>
    <w:p w14:paraId="5BCD1D2C" w14:textId="77777777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W przypadku podpisywania oferty lub poświadczania za zgodność z oryginałem kopii dokumentów przez </w:t>
      </w:r>
      <w:proofErr w:type="spellStart"/>
      <w:r w:rsidRPr="009045C4">
        <w:rPr>
          <w:rFonts w:asciiTheme="minorHAnsi" w:hAnsiTheme="minorHAnsi" w:cstheme="minorHAnsi"/>
          <w:sz w:val="20"/>
          <w:szCs w:val="20"/>
        </w:rPr>
        <w:t>osob</w:t>
      </w:r>
      <w:proofErr w:type="spellEnd"/>
      <w:r w:rsidRPr="009045C4">
        <w:rPr>
          <w:rFonts w:asciiTheme="minorHAnsi" w:hAnsiTheme="minorHAnsi" w:cstheme="minorHAnsi"/>
          <w:sz w:val="20"/>
          <w:szCs w:val="20"/>
        </w:rPr>
        <w:t xml:space="preserve">(ę)y nie </w:t>
      </w:r>
      <w:proofErr w:type="spellStart"/>
      <w:r w:rsidRPr="009045C4">
        <w:rPr>
          <w:rFonts w:asciiTheme="minorHAnsi" w:hAnsiTheme="minorHAnsi" w:cstheme="minorHAnsi"/>
          <w:sz w:val="20"/>
          <w:szCs w:val="20"/>
        </w:rPr>
        <w:t>wymienion</w:t>
      </w:r>
      <w:proofErr w:type="spellEnd"/>
      <w:r w:rsidRPr="009045C4">
        <w:rPr>
          <w:rFonts w:asciiTheme="minorHAnsi" w:hAnsiTheme="minorHAnsi" w:cstheme="minorHAnsi"/>
          <w:sz w:val="20"/>
          <w:szCs w:val="20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9045C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9045C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osób odpowiedzialnych za kontakty i nadzór nad realizacją przedmiotu u mowy,  </w:t>
      </w:r>
    </w:p>
    <w:p w14:paraId="6045493E" w14:textId="77777777" w:rsidR="00D109A4" w:rsidRPr="009045C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lastRenderedPageBreak/>
        <w:t xml:space="preserve">wystąpienie oczywistych omyłek pisarskich i rachunkowych w treści umowy,  </w:t>
      </w:r>
    </w:p>
    <w:p w14:paraId="5D17B62C" w14:textId="77777777" w:rsidR="00D109A4" w:rsidRPr="009045C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>.</w:t>
      </w:r>
      <w:r w:rsidRPr="009045C4">
        <w:rPr>
          <w:rFonts w:asciiTheme="minorHAnsi" w:hAnsiTheme="minorHAnsi" w:cstheme="minorHAnsi"/>
          <w:sz w:val="18"/>
          <w:szCs w:val="18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9045C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9045C4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Nie stanowi zmiany umowy, w rozumieniu punktu 4. powyżej:   </w:t>
      </w:r>
    </w:p>
    <w:p w14:paraId="372B6AB5" w14:textId="77777777" w:rsidR="00380565" w:rsidRPr="009045C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9045C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9045C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udzielenie zamówień uzupełniających wykraczających poza Przedmiot Zamówienia.  </w:t>
      </w:r>
    </w:p>
    <w:p w14:paraId="5B355658" w14:textId="77777777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Na przedmiotowe postępowanie, nie przysługują żadne środki ochrony prawnej. </w:t>
      </w:r>
      <w:r w:rsidRPr="009045C4">
        <w:rPr>
          <w:rFonts w:asciiTheme="minorHAnsi" w:hAnsiTheme="minorHAnsi" w:cstheme="minorHAnsi"/>
          <w:sz w:val="20"/>
          <w:szCs w:val="20"/>
        </w:rPr>
        <w:br/>
        <w:t>W  Postępowaniu o  udzielenie Zamówienia Publicznego nie mają zastosowania przepisy ustawy z 29. 1.2004 – Prawo  zamówień publicznych (j.t. Dz.U. z 201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7</w:t>
      </w:r>
      <w:r w:rsidRPr="009045C4">
        <w:rPr>
          <w:rFonts w:asciiTheme="minorHAnsi" w:hAnsiTheme="minorHAnsi" w:cstheme="minorHAnsi"/>
          <w:sz w:val="20"/>
          <w:szCs w:val="20"/>
        </w:rPr>
        <w:t xml:space="preserve"> r., poz.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1579 ze zm.</w:t>
      </w:r>
      <w:r w:rsidRPr="009045C4">
        <w:rPr>
          <w:rFonts w:asciiTheme="minorHAnsi" w:hAnsiTheme="minorHAnsi" w:cstheme="minorHAnsi"/>
          <w:sz w:val="20"/>
          <w:szCs w:val="20"/>
        </w:rPr>
        <w:t xml:space="preserve">).  </w:t>
      </w:r>
    </w:p>
    <w:p w14:paraId="283E4CAE" w14:textId="446FDC71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Wynagrodzenie za wykonanie Przedmiotu zamówienia określonego w pkt.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V</w:t>
      </w:r>
      <w:r w:rsidRPr="009045C4">
        <w:rPr>
          <w:rFonts w:asciiTheme="minorHAnsi" w:hAnsiTheme="minorHAnsi" w:cstheme="minorHAnsi"/>
          <w:sz w:val="20"/>
          <w:szCs w:val="20"/>
        </w:rPr>
        <w:t xml:space="preserve">II. zapytania </w:t>
      </w:r>
      <w:r w:rsidR="008D5172" w:rsidRPr="009045C4">
        <w:rPr>
          <w:rFonts w:asciiTheme="minorHAnsi" w:hAnsiTheme="minorHAnsi" w:cstheme="minorHAnsi"/>
          <w:sz w:val="20"/>
          <w:szCs w:val="20"/>
        </w:rPr>
        <w:t>ofertowego, stanowić</w:t>
      </w:r>
      <w:r w:rsidRPr="009045C4">
        <w:rPr>
          <w:rFonts w:asciiTheme="minorHAnsi" w:hAnsiTheme="minorHAnsi" w:cstheme="minorHAnsi"/>
          <w:sz w:val="20"/>
          <w:szCs w:val="20"/>
        </w:rPr>
        <w:t xml:space="preserve"> będzie maksymalne wynagrodzenie z tytułu należytego, terminowego </w:t>
      </w:r>
      <w:r w:rsidR="008D5172" w:rsidRPr="009045C4">
        <w:rPr>
          <w:rFonts w:asciiTheme="minorHAnsi" w:hAnsiTheme="minorHAnsi" w:cstheme="minorHAnsi"/>
          <w:sz w:val="20"/>
          <w:szCs w:val="20"/>
        </w:rPr>
        <w:t>i kompletnego wykonania pełnego zakresu i ilości zamówienia</w:t>
      </w:r>
      <w:r w:rsidRPr="009045C4">
        <w:rPr>
          <w:rFonts w:asciiTheme="minorHAnsi" w:hAnsiTheme="minorHAnsi" w:cstheme="minorHAnsi"/>
          <w:sz w:val="20"/>
          <w:szCs w:val="20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Pr="009045C4" w:rsidRDefault="00E85A0B" w:rsidP="00D109A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9C87083" w14:textId="77777777" w:rsidR="00D109A4" w:rsidRPr="009045C4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Załączniki wymagane do dokumentacji</w:t>
      </w:r>
      <w:r w:rsidRPr="009045C4">
        <w:rPr>
          <w:rFonts w:asciiTheme="minorHAnsi" w:hAnsiTheme="minorHAnsi" w:cstheme="minorHAnsi"/>
          <w:b/>
          <w:sz w:val="20"/>
          <w:szCs w:val="20"/>
        </w:rPr>
        <w:br/>
      </w:r>
    </w:p>
    <w:p w14:paraId="7AE6B592" w14:textId="6FD0B7A9" w:rsidR="00D109A4" w:rsidRPr="009045C4" w:rsidRDefault="00D109A4" w:rsidP="00F2087B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Czytelnie wypełniony, podpisany i ostemplowany </w:t>
      </w:r>
      <w:r w:rsidRPr="009045C4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Pr="009045C4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wraz z o</w:t>
      </w:r>
      <w:r w:rsidRPr="009045C4">
        <w:rPr>
          <w:rFonts w:asciiTheme="minorHAnsi" w:hAnsiTheme="minorHAnsi" w:cstheme="minorHAnsi"/>
          <w:b/>
          <w:bCs/>
          <w:sz w:val="20"/>
          <w:szCs w:val="20"/>
        </w:rPr>
        <w:t>świadczeni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ami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o:</w:t>
      </w:r>
    </w:p>
    <w:p w14:paraId="7FD091E7" w14:textId="77777777" w:rsidR="00D109A4" w:rsidRPr="009045C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braku powiązań osobowych i kapitałowych z Zamawiającym, </w:t>
      </w:r>
    </w:p>
    <w:p w14:paraId="7F7A5276" w14:textId="4B163AC2" w:rsidR="00D109A4" w:rsidRPr="009045C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uprawnieniach do </w:t>
      </w:r>
      <w:r w:rsidR="008D5172" w:rsidRPr="009045C4">
        <w:rPr>
          <w:rFonts w:asciiTheme="minorHAnsi" w:hAnsiTheme="minorHAnsi" w:cstheme="minorHAnsi"/>
          <w:sz w:val="18"/>
          <w:szCs w:val="18"/>
          <w:lang w:val="pl-PL"/>
        </w:rPr>
        <w:t>wykonywania działalności lub czynności objętych niniejszym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9045C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9045C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znajdowaniu się w sytuacji ekonomicznej i finansowej zapewniającej wykonanie zamówienia; </w:t>
      </w:r>
    </w:p>
    <w:p w14:paraId="55D48F17" w14:textId="572E8128" w:rsidR="00B46945" w:rsidRPr="009045C4" w:rsidRDefault="00B46945" w:rsidP="00B46945">
      <w:pPr>
        <w:pStyle w:val="Zwykytekst"/>
        <w:spacing w:before="60"/>
        <w:ind w:left="1702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>będących częścią formularza ofertowego</w:t>
      </w:r>
      <w:r w:rsidR="00F2087B" w:rsidRPr="009045C4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 oraz</w:t>
      </w:r>
    </w:p>
    <w:p w14:paraId="54803C2E" w14:textId="728519B0" w:rsidR="00B46945" w:rsidRPr="009045C4" w:rsidRDefault="00B46945" w:rsidP="00870BA0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/>
          <w:i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Zaświadczenia z ZUS i US o niezaleganiu z podatkami </w:t>
      </w:r>
      <w:r w:rsidR="00F2087B" w:rsidRPr="009045C4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, składkami </w:t>
      </w:r>
    </w:p>
    <w:p w14:paraId="3DEA4843" w14:textId="77777777" w:rsidR="00D109A4" w:rsidRPr="009045C4" w:rsidRDefault="00D109A4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068875E" w14:textId="379FCAD9" w:rsidR="003D1FB5" w:rsidRDefault="00D109A4" w:rsidP="00B4694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W przypadku ofert składanych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pocztą elektroniczną</w:t>
      </w:r>
      <w:r w:rsidRPr="009045C4">
        <w:rPr>
          <w:rFonts w:asciiTheme="minorHAnsi" w:hAnsiTheme="minorHAnsi" w:cstheme="minorHAnsi"/>
          <w:sz w:val="20"/>
          <w:szCs w:val="20"/>
        </w:rPr>
        <w:t xml:space="preserve"> wszystkie dokumenty (formularz ofertowy, dokumenty rejestracyjne, pełnomocnictwa, oświadczenia, etc.)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powinny być </w:t>
      </w:r>
      <w:r w:rsidRPr="009045C4">
        <w:rPr>
          <w:rFonts w:asciiTheme="minorHAnsi" w:hAnsiTheme="minorHAnsi" w:cstheme="minorHAnsi"/>
          <w:sz w:val="20"/>
          <w:szCs w:val="20"/>
        </w:rPr>
        <w:t>zeskanowane w postaci załącznika w formacie PDF.</w:t>
      </w:r>
    </w:p>
    <w:p w14:paraId="38D3E1FB" w14:textId="77777777" w:rsidR="009045C4" w:rsidRDefault="009045C4" w:rsidP="00B4694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638E66F9" w14:textId="77777777" w:rsidR="009045C4" w:rsidRDefault="009045C4" w:rsidP="00B4694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55F6FE47" w14:textId="77777777" w:rsidR="009045C4" w:rsidRPr="009045C4" w:rsidRDefault="009045C4" w:rsidP="00B4694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7898F093" w14:textId="77777777" w:rsidR="00DB70E5" w:rsidRPr="009045C4" w:rsidRDefault="00DB70E5" w:rsidP="009045C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6361B7F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>Informacje dodatkowe</w:t>
      </w:r>
    </w:p>
    <w:p w14:paraId="04C99DB9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61E8548" w14:textId="7EDB5A1F" w:rsidR="006A6EBB" w:rsidRPr="009045C4" w:rsidRDefault="006A6EBB" w:rsidP="006A6EBB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Szczegółowych informacji na temat przedmiotu zamówienia i warunków zamówienia udziela Pani </w:t>
      </w:r>
      <w:r w:rsidR="004D3D76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Krzysztof </w:t>
      </w:r>
      <w:proofErr w:type="spellStart"/>
      <w:r w:rsidR="004D3D76" w:rsidRPr="009045C4">
        <w:rPr>
          <w:rFonts w:asciiTheme="minorHAnsi" w:hAnsiTheme="minorHAnsi" w:cstheme="minorHAnsi"/>
          <w:sz w:val="20"/>
          <w:szCs w:val="20"/>
          <w:lang w:val="pl-PL"/>
        </w:rPr>
        <w:t>Kłaput</w:t>
      </w:r>
      <w:proofErr w:type="spellEnd"/>
      <w:r w:rsidRPr="009045C4">
        <w:rPr>
          <w:rFonts w:asciiTheme="minorHAnsi" w:hAnsiTheme="minorHAnsi" w:cstheme="minorHAnsi"/>
          <w:sz w:val="20"/>
          <w:szCs w:val="20"/>
          <w:lang w:val="pl-PL"/>
        </w:rPr>
        <w:t>, tel. kom.: + 48</w:t>
      </w:r>
      <w:r w:rsidR="004D3D76" w:rsidRPr="009045C4">
        <w:rPr>
          <w:rFonts w:asciiTheme="minorHAnsi" w:hAnsiTheme="minorHAnsi" w:cstheme="minorHAnsi"/>
          <w:sz w:val="20"/>
          <w:szCs w:val="20"/>
          <w:lang w:val="pl-PL"/>
        </w:rPr>
        <w:t> 696 083 235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, e-mail: </w:t>
      </w:r>
      <w:r w:rsidR="004D3D76" w:rsidRPr="009045C4">
        <w:rPr>
          <w:rFonts w:asciiTheme="minorHAnsi" w:hAnsiTheme="minorHAnsi" w:cstheme="minorHAnsi"/>
          <w:sz w:val="20"/>
          <w:szCs w:val="20"/>
          <w:lang w:val="pl-PL"/>
        </w:rPr>
        <w:t>k_klaput@srubena.pl</w:t>
      </w:r>
    </w:p>
    <w:p w14:paraId="2B01C27E" w14:textId="77777777" w:rsidR="00CA21D4" w:rsidRPr="009045C4" w:rsidRDefault="00CA21D4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6A1A0E4" w14:textId="65943B67" w:rsidR="00CA21D4" w:rsidRPr="009045C4" w:rsidRDefault="00CA21D4" w:rsidP="003D1FB5">
      <w:pPr>
        <w:pStyle w:val="Zwykytekst"/>
        <w:rPr>
          <w:rFonts w:asciiTheme="minorHAnsi" w:hAnsiTheme="minorHAnsi" w:cstheme="minorHAnsi"/>
          <w:color w:val="FF0000"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Wszelkie pytania prosimy kierować za pomocą bazy konkurencyjności </w:t>
      </w:r>
      <w:r w:rsidRPr="009045C4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najpóźniej w terminie </w:t>
      </w:r>
      <w:r w:rsidR="006A6EBB" w:rsidRPr="009045C4">
        <w:rPr>
          <w:rFonts w:asciiTheme="minorHAnsi" w:hAnsiTheme="minorHAnsi" w:cstheme="minorHAnsi"/>
          <w:b/>
          <w:bCs/>
          <w:sz w:val="18"/>
          <w:szCs w:val="18"/>
          <w:lang w:val="pl-PL"/>
        </w:rPr>
        <w:t>na</w:t>
      </w:r>
      <w:r w:rsidR="004D3D76" w:rsidRPr="009045C4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4</w:t>
      </w:r>
      <w:r w:rsidRPr="009045C4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dni przed zakończeniem przetargu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>.</w:t>
      </w:r>
      <w:r w:rsidR="00D137AD"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Prosimy o poinformowanie zamawiającego o złożonych pytaniach poprzez bazę drogą mailową, niezwłocznie po ich złożeniu</w:t>
      </w:r>
      <w:r w:rsidR="004D3D76"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z uwagi na </w:t>
      </w:r>
      <w:r w:rsidR="00A17B93" w:rsidRPr="009045C4">
        <w:rPr>
          <w:rFonts w:asciiTheme="minorHAnsi" w:hAnsiTheme="minorHAnsi" w:cstheme="minorHAnsi"/>
          <w:sz w:val="18"/>
          <w:szCs w:val="18"/>
          <w:lang w:val="pl-PL"/>
        </w:rPr>
        <w:t>fakt,</w:t>
      </w:r>
      <w:r w:rsidR="004D3D76"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iż baza nie </w:t>
      </w:r>
      <w:r w:rsidR="00A17B93" w:rsidRPr="009045C4">
        <w:rPr>
          <w:rFonts w:asciiTheme="minorHAnsi" w:hAnsiTheme="minorHAnsi" w:cstheme="minorHAnsi"/>
          <w:sz w:val="18"/>
          <w:szCs w:val="18"/>
          <w:lang w:val="pl-PL"/>
        </w:rPr>
        <w:t>wysyła powiadomienia</w:t>
      </w:r>
      <w:r w:rsidR="004D3D76"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do zamawiającego o złożeniu pytania</w:t>
      </w:r>
      <w:r w:rsidR="00D137AD" w:rsidRPr="009045C4">
        <w:rPr>
          <w:rFonts w:asciiTheme="minorHAnsi" w:hAnsiTheme="minorHAnsi" w:cstheme="minorHAnsi"/>
          <w:sz w:val="18"/>
          <w:szCs w:val="18"/>
          <w:lang w:val="pl-PL"/>
        </w:rPr>
        <w:t>.</w:t>
      </w:r>
    </w:p>
    <w:p w14:paraId="37AEC543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46D27C5F" w14:textId="77777777" w:rsidR="00D109A4" w:rsidRPr="009045C4" w:rsidRDefault="003D1FB5" w:rsidP="00D109A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Niniejsze zapytanie ofertowe zostało umieszczone na stronie</w:t>
      </w:r>
    </w:p>
    <w:p w14:paraId="285C3EAE" w14:textId="33170267" w:rsidR="00093F90" w:rsidRPr="009045C4" w:rsidRDefault="00000000" w:rsidP="00F6116C">
      <w:pPr>
        <w:pStyle w:val="Zwykyteks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hyperlink r:id="rId8" w:history="1">
        <w:r w:rsidR="00D109A4" w:rsidRPr="009045C4">
          <w:rPr>
            <w:rStyle w:val="Hipercze"/>
            <w:rFonts w:asciiTheme="minorHAnsi" w:hAnsiTheme="minorHAnsi" w:cstheme="minorHAnsi"/>
            <w:sz w:val="20"/>
            <w:szCs w:val="20"/>
          </w:rPr>
          <w:t>https://bazakonkurencyjnosci.funduszeeuropejskie.gov.pl/</w:t>
        </w:r>
      </w:hyperlink>
      <w:r w:rsidR="00D109A4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sectPr w:rsidR="00093F90" w:rsidRPr="009045C4" w:rsidSect="00571620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5A1C7" w14:textId="77777777" w:rsidR="00F95C4E" w:rsidRDefault="00F95C4E" w:rsidP="003D1FB5">
      <w:pPr>
        <w:spacing w:after="0" w:line="240" w:lineRule="auto"/>
      </w:pPr>
      <w:r>
        <w:separator/>
      </w:r>
    </w:p>
  </w:endnote>
  <w:endnote w:type="continuationSeparator" w:id="0">
    <w:p w14:paraId="7B7650A1" w14:textId="77777777" w:rsidR="00F95C4E" w:rsidRDefault="00F95C4E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24D3A" w:rsidRPr="00331F0D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03950952" w14:textId="77777777" w:rsidR="00137EE8" w:rsidRDefault="00137EE8" w:rsidP="00137EE8">
          <w:pPr>
            <w:pStyle w:val="Stopka"/>
          </w:pPr>
          <w:r>
            <w:t>ŚRUBENA UNIA sp. z o.o.</w:t>
          </w:r>
        </w:p>
        <w:p w14:paraId="2E7F13CF" w14:textId="5E900BBC" w:rsidR="00E24D3A" w:rsidRDefault="00137EE8" w:rsidP="00137EE8">
          <w:pPr>
            <w:pStyle w:val="Stopka"/>
          </w:pPr>
          <w:r>
            <w:t xml:space="preserve">ul. Grunwaldzka 5, </w:t>
          </w:r>
          <w:r>
            <w:br/>
            <w:t>34-300 Żywiec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7C4A0649" w14:textId="65DED814" w:rsidR="00E24D3A" w:rsidRPr="00C0543B" w:rsidRDefault="00E24D3A" w:rsidP="00E24D3A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 w:rsidRPr="00C0543B">
            <w:rPr>
              <w:rFonts w:asciiTheme="minorHAnsi" w:hAnsiTheme="minorHAnsi" w:cstheme="minorHAnsi"/>
              <w:sz w:val="22"/>
              <w:szCs w:val="24"/>
            </w:rPr>
            <w:t xml:space="preserve">+48 </w:t>
          </w:r>
          <w:r w:rsidR="00137EE8" w:rsidRPr="00137EE8">
            <w:rPr>
              <w:rFonts w:asciiTheme="minorHAnsi" w:hAnsiTheme="minorHAnsi" w:cstheme="minorHAnsi"/>
              <w:sz w:val="22"/>
              <w:szCs w:val="24"/>
            </w:rPr>
            <w:t>696083235</w:t>
          </w:r>
          <w:r w:rsidR="00137EE8">
            <w:rPr>
              <w:rFonts w:asciiTheme="minorHAnsi" w:hAnsiTheme="minorHAnsi" w:cstheme="minorHAnsi"/>
              <w:sz w:val="22"/>
              <w:szCs w:val="24"/>
            </w:rPr>
            <w:br/>
          </w:r>
          <w:r w:rsidR="00137EE8" w:rsidRPr="00137EE8">
            <w:rPr>
              <w:rFonts w:asciiTheme="minorHAnsi" w:hAnsiTheme="minorHAnsi" w:cstheme="minorHAnsi"/>
              <w:sz w:val="22"/>
              <w:szCs w:val="24"/>
              <w:lang w:val="pl-PL"/>
            </w:rPr>
            <w:t>k_klaput@srubena.pl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5A23BF60" w:rsidR="00E24D3A" w:rsidRPr="00C0543B" w:rsidRDefault="00137EE8" w:rsidP="00E24D3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50313C79" wp14:editId="058AD526">
                <wp:extent cx="1494218" cy="511791"/>
                <wp:effectExtent l="0" t="0" r="0" b="3175"/>
                <wp:docPr id="1186710785" name="Obraz 1" descr="Śrubena Unia - śruby, wkrętki, nakrętki | Mangata Holding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Śrubena Unia - śruby, wkrętki, nakrętki | Mangata Holding S.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434" cy="5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AF36E" w14:textId="77777777" w:rsidR="00F95C4E" w:rsidRDefault="00F95C4E" w:rsidP="003D1FB5">
      <w:pPr>
        <w:spacing w:after="0" w:line="240" w:lineRule="auto"/>
      </w:pPr>
      <w:r>
        <w:separator/>
      </w:r>
    </w:p>
  </w:footnote>
  <w:footnote w:type="continuationSeparator" w:id="0">
    <w:p w14:paraId="0C075750" w14:textId="77777777" w:rsidR="00F95C4E" w:rsidRDefault="00F95C4E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9195" w14:textId="5AA8D93A" w:rsidR="003D1FB5" w:rsidRDefault="0005470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25A38" wp14:editId="47634EBA">
          <wp:simplePos x="0" y="0"/>
          <wp:positionH relativeFrom="margin">
            <wp:align>right</wp:align>
          </wp:positionH>
          <wp:positionV relativeFrom="paragraph">
            <wp:posOffset>-330124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DB7422B"/>
    <w:multiLevelType w:val="hybridMultilevel"/>
    <w:tmpl w:val="33AC9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28"/>
  </w:num>
  <w:num w:numId="2" w16cid:durableId="1266341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7"/>
  </w:num>
  <w:num w:numId="4" w16cid:durableId="1663584555">
    <w:abstractNumId w:val="25"/>
  </w:num>
  <w:num w:numId="5" w16cid:durableId="17195363">
    <w:abstractNumId w:val="13"/>
  </w:num>
  <w:num w:numId="6" w16cid:durableId="1375815707">
    <w:abstractNumId w:val="7"/>
  </w:num>
  <w:num w:numId="7" w16cid:durableId="21830416">
    <w:abstractNumId w:val="12"/>
  </w:num>
  <w:num w:numId="8" w16cid:durableId="59259421">
    <w:abstractNumId w:val="4"/>
  </w:num>
  <w:num w:numId="9" w16cid:durableId="412360962">
    <w:abstractNumId w:val="9"/>
  </w:num>
  <w:num w:numId="10" w16cid:durableId="1044210031">
    <w:abstractNumId w:val="29"/>
  </w:num>
  <w:num w:numId="11" w16cid:durableId="664552096">
    <w:abstractNumId w:val="22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4"/>
  </w:num>
  <w:num w:numId="17" w16cid:durableId="1298992092">
    <w:abstractNumId w:val="15"/>
  </w:num>
  <w:num w:numId="18" w16cid:durableId="2001421917">
    <w:abstractNumId w:val="24"/>
  </w:num>
  <w:num w:numId="19" w16cid:durableId="1517228758">
    <w:abstractNumId w:val="23"/>
  </w:num>
  <w:num w:numId="20" w16cid:durableId="1175612332">
    <w:abstractNumId w:val="5"/>
  </w:num>
  <w:num w:numId="21" w16cid:durableId="101846067">
    <w:abstractNumId w:val="8"/>
  </w:num>
  <w:num w:numId="22" w16cid:durableId="1575747592">
    <w:abstractNumId w:val="11"/>
  </w:num>
  <w:num w:numId="23" w16cid:durableId="1938099134">
    <w:abstractNumId w:val="21"/>
  </w:num>
  <w:num w:numId="24" w16cid:durableId="50738578">
    <w:abstractNumId w:val="6"/>
  </w:num>
  <w:num w:numId="25" w16cid:durableId="429812899">
    <w:abstractNumId w:val="17"/>
  </w:num>
  <w:num w:numId="26" w16cid:durableId="606427047">
    <w:abstractNumId w:val="20"/>
  </w:num>
  <w:num w:numId="27" w16cid:durableId="75520356">
    <w:abstractNumId w:val="26"/>
  </w:num>
  <w:num w:numId="28" w16cid:durableId="1922371908">
    <w:abstractNumId w:val="10"/>
  </w:num>
  <w:num w:numId="29" w16cid:durableId="2083718901">
    <w:abstractNumId w:val="16"/>
  </w:num>
  <w:num w:numId="30" w16cid:durableId="303118317">
    <w:abstractNumId w:val="18"/>
  </w:num>
  <w:num w:numId="31" w16cid:durableId="2145850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110A6"/>
    <w:rsid w:val="00014C4B"/>
    <w:rsid w:val="0002657A"/>
    <w:rsid w:val="00045F3D"/>
    <w:rsid w:val="00052169"/>
    <w:rsid w:val="00054706"/>
    <w:rsid w:val="00057E99"/>
    <w:rsid w:val="000769BF"/>
    <w:rsid w:val="000906F3"/>
    <w:rsid w:val="00093F90"/>
    <w:rsid w:val="000A2955"/>
    <w:rsid w:val="000C05EF"/>
    <w:rsid w:val="000C3102"/>
    <w:rsid w:val="000D4E3F"/>
    <w:rsid w:val="000F7C5D"/>
    <w:rsid w:val="00111892"/>
    <w:rsid w:val="001125AC"/>
    <w:rsid w:val="00137EE8"/>
    <w:rsid w:val="00174C3D"/>
    <w:rsid w:val="001956ED"/>
    <w:rsid w:val="001B31B2"/>
    <w:rsid w:val="001B5FBF"/>
    <w:rsid w:val="001C32AA"/>
    <w:rsid w:val="001C441E"/>
    <w:rsid w:val="001D369C"/>
    <w:rsid w:val="001D7A45"/>
    <w:rsid w:val="001E0C03"/>
    <w:rsid w:val="001E43D0"/>
    <w:rsid w:val="001E4A7D"/>
    <w:rsid w:val="001E68AA"/>
    <w:rsid w:val="00201397"/>
    <w:rsid w:val="002146A2"/>
    <w:rsid w:val="00245BC5"/>
    <w:rsid w:val="00256958"/>
    <w:rsid w:val="002667CE"/>
    <w:rsid w:val="0028731C"/>
    <w:rsid w:val="00294F38"/>
    <w:rsid w:val="002968AB"/>
    <w:rsid w:val="002F3F04"/>
    <w:rsid w:val="003047D3"/>
    <w:rsid w:val="00320B86"/>
    <w:rsid w:val="00362CC3"/>
    <w:rsid w:val="00367092"/>
    <w:rsid w:val="00380565"/>
    <w:rsid w:val="003C0E63"/>
    <w:rsid w:val="003C1B78"/>
    <w:rsid w:val="003D1FB5"/>
    <w:rsid w:val="003E67AB"/>
    <w:rsid w:val="0041018B"/>
    <w:rsid w:val="004204C6"/>
    <w:rsid w:val="00427805"/>
    <w:rsid w:val="004475FF"/>
    <w:rsid w:val="00477191"/>
    <w:rsid w:val="004A2496"/>
    <w:rsid w:val="004B1D0F"/>
    <w:rsid w:val="004B3ACB"/>
    <w:rsid w:val="004B3FC4"/>
    <w:rsid w:val="004C26DE"/>
    <w:rsid w:val="004D3D76"/>
    <w:rsid w:val="004D64BF"/>
    <w:rsid w:val="004E0B44"/>
    <w:rsid w:val="004E0F62"/>
    <w:rsid w:val="004E6D9C"/>
    <w:rsid w:val="00500E94"/>
    <w:rsid w:val="00542120"/>
    <w:rsid w:val="00550A72"/>
    <w:rsid w:val="00554D1E"/>
    <w:rsid w:val="005664E4"/>
    <w:rsid w:val="00567A34"/>
    <w:rsid w:val="00571620"/>
    <w:rsid w:val="005823FA"/>
    <w:rsid w:val="00593EDA"/>
    <w:rsid w:val="00596692"/>
    <w:rsid w:val="005A0289"/>
    <w:rsid w:val="005B5E7C"/>
    <w:rsid w:val="005C7870"/>
    <w:rsid w:val="005D54FE"/>
    <w:rsid w:val="005E0A82"/>
    <w:rsid w:val="005E12C8"/>
    <w:rsid w:val="005E4AA0"/>
    <w:rsid w:val="005E6619"/>
    <w:rsid w:val="00600C4C"/>
    <w:rsid w:val="00606978"/>
    <w:rsid w:val="00611034"/>
    <w:rsid w:val="00611224"/>
    <w:rsid w:val="00624CA1"/>
    <w:rsid w:val="00640C52"/>
    <w:rsid w:val="0064348C"/>
    <w:rsid w:val="00647AB6"/>
    <w:rsid w:val="006724F5"/>
    <w:rsid w:val="00694F67"/>
    <w:rsid w:val="006A271A"/>
    <w:rsid w:val="006A2E5F"/>
    <w:rsid w:val="006A6EBB"/>
    <w:rsid w:val="006B6847"/>
    <w:rsid w:val="006C1FDB"/>
    <w:rsid w:val="006C4227"/>
    <w:rsid w:val="006D09A4"/>
    <w:rsid w:val="00713425"/>
    <w:rsid w:val="007353B5"/>
    <w:rsid w:val="00756A67"/>
    <w:rsid w:val="007715AD"/>
    <w:rsid w:val="0077353D"/>
    <w:rsid w:val="0079108B"/>
    <w:rsid w:val="00793122"/>
    <w:rsid w:val="007961A5"/>
    <w:rsid w:val="007A6AB5"/>
    <w:rsid w:val="007B2426"/>
    <w:rsid w:val="007E2AEA"/>
    <w:rsid w:val="007F5837"/>
    <w:rsid w:val="008045BC"/>
    <w:rsid w:val="008438D3"/>
    <w:rsid w:val="008459C1"/>
    <w:rsid w:val="00874D56"/>
    <w:rsid w:val="008A1B8F"/>
    <w:rsid w:val="008A41FB"/>
    <w:rsid w:val="008B470D"/>
    <w:rsid w:val="008D1D2A"/>
    <w:rsid w:val="008D222A"/>
    <w:rsid w:val="008D5172"/>
    <w:rsid w:val="008D7D94"/>
    <w:rsid w:val="008E0115"/>
    <w:rsid w:val="008F7BD4"/>
    <w:rsid w:val="009045C4"/>
    <w:rsid w:val="009047DA"/>
    <w:rsid w:val="00904D39"/>
    <w:rsid w:val="00932D66"/>
    <w:rsid w:val="0093461B"/>
    <w:rsid w:val="00940FE6"/>
    <w:rsid w:val="009450FF"/>
    <w:rsid w:val="009466B8"/>
    <w:rsid w:val="009522A6"/>
    <w:rsid w:val="00952534"/>
    <w:rsid w:val="0095564B"/>
    <w:rsid w:val="00963825"/>
    <w:rsid w:val="00964944"/>
    <w:rsid w:val="009844C8"/>
    <w:rsid w:val="009C4789"/>
    <w:rsid w:val="009C4A3F"/>
    <w:rsid w:val="009C4A66"/>
    <w:rsid w:val="009D57FD"/>
    <w:rsid w:val="009E3DFE"/>
    <w:rsid w:val="009F51B2"/>
    <w:rsid w:val="00A013C4"/>
    <w:rsid w:val="00A17B93"/>
    <w:rsid w:val="00A36A83"/>
    <w:rsid w:val="00A45260"/>
    <w:rsid w:val="00A54B41"/>
    <w:rsid w:val="00A8428F"/>
    <w:rsid w:val="00A904FD"/>
    <w:rsid w:val="00A92DC2"/>
    <w:rsid w:val="00A94B14"/>
    <w:rsid w:val="00AA5044"/>
    <w:rsid w:val="00AB3613"/>
    <w:rsid w:val="00AC2A70"/>
    <w:rsid w:val="00AE76FC"/>
    <w:rsid w:val="00AF48F9"/>
    <w:rsid w:val="00AF6202"/>
    <w:rsid w:val="00B03C71"/>
    <w:rsid w:val="00B14C6F"/>
    <w:rsid w:val="00B3353A"/>
    <w:rsid w:val="00B378A5"/>
    <w:rsid w:val="00B46945"/>
    <w:rsid w:val="00B62492"/>
    <w:rsid w:val="00B625B0"/>
    <w:rsid w:val="00B72BC6"/>
    <w:rsid w:val="00B834F1"/>
    <w:rsid w:val="00B85BD5"/>
    <w:rsid w:val="00B86B73"/>
    <w:rsid w:val="00B91DF6"/>
    <w:rsid w:val="00B92FCB"/>
    <w:rsid w:val="00BB5F7A"/>
    <w:rsid w:val="00BC078F"/>
    <w:rsid w:val="00BC1913"/>
    <w:rsid w:val="00BE0E32"/>
    <w:rsid w:val="00BE3B42"/>
    <w:rsid w:val="00BE57AB"/>
    <w:rsid w:val="00BF2117"/>
    <w:rsid w:val="00BF236E"/>
    <w:rsid w:val="00C3660E"/>
    <w:rsid w:val="00C5213B"/>
    <w:rsid w:val="00C6303B"/>
    <w:rsid w:val="00C708EF"/>
    <w:rsid w:val="00C73AA1"/>
    <w:rsid w:val="00C73F00"/>
    <w:rsid w:val="00C7661D"/>
    <w:rsid w:val="00C81811"/>
    <w:rsid w:val="00C94571"/>
    <w:rsid w:val="00C97F2D"/>
    <w:rsid w:val="00CA1BFE"/>
    <w:rsid w:val="00CA21D4"/>
    <w:rsid w:val="00CA52C5"/>
    <w:rsid w:val="00CB36F5"/>
    <w:rsid w:val="00CB571A"/>
    <w:rsid w:val="00CB7A56"/>
    <w:rsid w:val="00CD579C"/>
    <w:rsid w:val="00CD6BD5"/>
    <w:rsid w:val="00CD7B2A"/>
    <w:rsid w:val="00D109A4"/>
    <w:rsid w:val="00D137AD"/>
    <w:rsid w:val="00D370C2"/>
    <w:rsid w:val="00D40F63"/>
    <w:rsid w:val="00D41E7B"/>
    <w:rsid w:val="00D511AA"/>
    <w:rsid w:val="00D562B2"/>
    <w:rsid w:val="00D57637"/>
    <w:rsid w:val="00D60511"/>
    <w:rsid w:val="00D625E5"/>
    <w:rsid w:val="00D70EDA"/>
    <w:rsid w:val="00D76B8F"/>
    <w:rsid w:val="00D911D9"/>
    <w:rsid w:val="00D93AAB"/>
    <w:rsid w:val="00DB70E5"/>
    <w:rsid w:val="00DF5A72"/>
    <w:rsid w:val="00DF5E92"/>
    <w:rsid w:val="00E13D1C"/>
    <w:rsid w:val="00E24D3A"/>
    <w:rsid w:val="00E353CE"/>
    <w:rsid w:val="00E41132"/>
    <w:rsid w:val="00E7119B"/>
    <w:rsid w:val="00E85A0B"/>
    <w:rsid w:val="00E94E95"/>
    <w:rsid w:val="00EA1183"/>
    <w:rsid w:val="00EA23FD"/>
    <w:rsid w:val="00EB7B97"/>
    <w:rsid w:val="00EC001A"/>
    <w:rsid w:val="00EC3F3A"/>
    <w:rsid w:val="00ED42F3"/>
    <w:rsid w:val="00EE3633"/>
    <w:rsid w:val="00F2087B"/>
    <w:rsid w:val="00F23C05"/>
    <w:rsid w:val="00F25851"/>
    <w:rsid w:val="00F27F53"/>
    <w:rsid w:val="00F31E16"/>
    <w:rsid w:val="00F428A7"/>
    <w:rsid w:val="00F44DBF"/>
    <w:rsid w:val="00F71B18"/>
    <w:rsid w:val="00F94867"/>
    <w:rsid w:val="00F95C4E"/>
    <w:rsid w:val="00FA7246"/>
    <w:rsid w:val="00FB3071"/>
    <w:rsid w:val="00FB3C20"/>
    <w:rsid w:val="00FC5018"/>
    <w:rsid w:val="00FD603A"/>
    <w:rsid w:val="00FE2A40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2426</Words>
  <Characters>14556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67</cp:revision>
  <dcterms:created xsi:type="dcterms:W3CDTF">2023-04-28T16:36:00Z</dcterms:created>
  <dcterms:modified xsi:type="dcterms:W3CDTF">2024-08-22T13:40:00Z</dcterms:modified>
</cp:coreProperties>
</file>