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6945" w:type="dxa"/>
        <w:tblInd w:w="2102" w:type="dxa"/>
        <w:tblCellMar>
          <w:top w:w="55" w:type="dxa"/>
          <w:left w:w="55" w:type="dxa"/>
          <w:bottom w:w="55" w:type="dxa"/>
          <w:right w:w="55" w:type="dxa"/>
        </w:tblCellMar>
        <w:tblLook w:val="04A0" w:firstRow="1" w:lastRow="0" w:firstColumn="1" w:lastColumn="0" w:noHBand="0" w:noVBand="1"/>
      </w:tblPr>
      <w:tblGrid>
        <w:gridCol w:w="6945"/>
      </w:tblGrid>
      <w:tr w:rsidR="000A069D" w:rsidRPr="000A069D" w14:paraId="042BEA91" w14:textId="77777777" w:rsidTr="00CD38AF">
        <w:tc>
          <w:tcPr>
            <w:tcW w:w="6945" w:type="dxa"/>
            <w:tcBorders>
              <w:top w:val="thinThickLargeGap" w:sz="2" w:space="0" w:color="000000"/>
              <w:left w:val="thinThickLargeGap" w:sz="2" w:space="0" w:color="000000"/>
              <w:bottom w:val="thinThickLargeGap" w:sz="2" w:space="0" w:color="000000"/>
              <w:right w:val="thinThickLargeGap" w:sz="2" w:space="0" w:color="000000"/>
            </w:tcBorders>
          </w:tcPr>
          <w:p w14:paraId="1033A0DE" w14:textId="77777777" w:rsidR="000A069D" w:rsidRPr="000A069D" w:rsidRDefault="000A069D" w:rsidP="000A069D">
            <w:pPr>
              <w:suppressAutoHyphens/>
              <w:autoSpaceDN w:val="0"/>
              <w:spacing w:after="0" w:line="276" w:lineRule="auto"/>
              <w:textAlignment w:val="baseline"/>
              <w:rPr>
                <w:rFonts w:ascii="Arial" w:eastAsia="Arial" w:hAnsi="Arial" w:cs="Arial"/>
                <w:b/>
                <w:bCs/>
                <w:color w:val="000000"/>
                <w:kern w:val="3"/>
                <w:sz w:val="24"/>
                <w:szCs w:val="24"/>
                <w:lang w:eastAsia="zh-CN" w:bidi="hi-IN"/>
                <w14:ligatures w14:val="none"/>
              </w:rPr>
            </w:pPr>
            <w:r w:rsidRPr="000A069D">
              <w:rPr>
                <w:rFonts w:ascii="Arial" w:eastAsia="Arial" w:hAnsi="Arial" w:cs="Arial"/>
                <w:b/>
                <w:bCs/>
                <w:color w:val="000000"/>
                <w:kern w:val="3"/>
                <w:sz w:val="24"/>
                <w:szCs w:val="24"/>
                <w:lang w:eastAsia="zh-CN" w:bidi="hi-IN"/>
                <w14:ligatures w14:val="none"/>
              </w:rPr>
              <w:t xml:space="preserve">  ZAŁĄCZNIK NR 2 </w:t>
            </w:r>
          </w:p>
          <w:p w14:paraId="27AF1E58" w14:textId="3E1674A6" w:rsidR="000A069D" w:rsidRPr="000A069D" w:rsidRDefault="000A069D" w:rsidP="000A069D">
            <w:pPr>
              <w:suppressAutoHyphens/>
              <w:autoSpaceDN w:val="0"/>
              <w:spacing w:after="0" w:line="276" w:lineRule="auto"/>
              <w:textAlignment w:val="baseline"/>
              <w:rPr>
                <w:rFonts w:ascii="Arial" w:eastAsia="Arial" w:hAnsi="Arial" w:cs="Arial"/>
                <w:color w:val="000000"/>
                <w:kern w:val="3"/>
                <w:sz w:val="24"/>
                <w:szCs w:val="24"/>
                <w:lang w:eastAsia="zh-CN" w:bidi="hi-IN"/>
                <w14:ligatures w14:val="none"/>
              </w:rPr>
            </w:pPr>
            <w:r w:rsidRPr="000A069D">
              <w:rPr>
                <w:rFonts w:ascii="Arial" w:eastAsia="Arial" w:hAnsi="Arial" w:cs="Arial"/>
                <w:b/>
                <w:bCs/>
                <w:color w:val="000000"/>
                <w:kern w:val="3"/>
                <w:sz w:val="24"/>
                <w:szCs w:val="24"/>
                <w:lang w:eastAsia="zh-CN" w:bidi="hi-IN"/>
                <w14:ligatures w14:val="none"/>
              </w:rPr>
              <w:t xml:space="preserve">  DO ZAPYTANIA OFERTOWEGO nr </w:t>
            </w:r>
            <w:r w:rsidRPr="000A069D">
              <w:rPr>
                <w:rFonts w:ascii="Arial" w:eastAsia="Arial" w:hAnsi="Arial" w:cs="Arial"/>
                <w:b/>
                <w:color w:val="000000"/>
                <w:kern w:val="3"/>
                <w:sz w:val="24"/>
                <w:szCs w:val="24"/>
                <w:lang w:eastAsia="zh-CN" w:bidi="hi-IN"/>
                <w14:ligatures w14:val="none"/>
              </w:rPr>
              <w:t>ZP-III.273.</w:t>
            </w:r>
            <w:r w:rsidR="008F1349">
              <w:rPr>
                <w:rFonts w:ascii="Arial" w:eastAsia="Arial" w:hAnsi="Arial" w:cs="Arial"/>
                <w:b/>
                <w:color w:val="000000"/>
                <w:kern w:val="3"/>
                <w:sz w:val="24"/>
                <w:szCs w:val="24"/>
                <w:lang w:eastAsia="zh-CN" w:bidi="hi-IN"/>
                <w14:ligatures w14:val="none"/>
              </w:rPr>
              <w:t>20</w:t>
            </w:r>
            <w:r w:rsidR="00117833">
              <w:rPr>
                <w:rFonts w:ascii="Arial" w:eastAsia="Arial" w:hAnsi="Arial" w:cs="Arial"/>
                <w:b/>
                <w:color w:val="000000"/>
                <w:kern w:val="3"/>
                <w:sz w:val="24"/>
                <w:szCs w:val="24"/>
                <w:lang w:eastAsia="zh-CN" w:bidi="hi-IN"/>
                <w14:ligatures w14:val="none"/>
              </w:rPr>
              <w:t>8</w:t>
            </w:r>
            <w:r w:rsidR="008F1349">
              <w:rPr>
                <w:rFonts w:ascii="Arial" w:eastAsia="Arial" w:hAnsi="Arial" w:cs="Arial"/>
                <w:b/>
                <w:color w:val="000000"/>
                <w:kern w:val="3"/>
                <w:sz w:val="24"/>
                <w:szCs w:val="24"/>
                <w:lang w:eastAsia="zh-CN" w:bidi="hi-IN"/>
                <w14:ligatures w14:val="none"/>
              </w:rPr>
              <w:t>1.</w:t>
            </w:r>
            <w:r w:rsidRPr="000A069D">
              <w:rPr>
                <w:rFonts w:ascii="Arial" w:eastAsia="Arial" w:hAnsi="Arial" w:cs="Arial"/>
                <w:b/>
                <w:color w:val="000000"/>
                <w:kern w:val="3"/>
                <w:sz w:val="24"/>
                <w:szCs w:val="24"/>
                <w:lang w:eastAsia="zh-CN" w:bidi="hi-IN"/>
                <w14:ligatures w14:val="none"/>
              </w:rPr>
              <w:t>2024.AB</w:t>
            </w:r>
          </w:p>
        </w:tc>
      </w:tr>
    </w:tbl>
    <w:p w14:paraId="23D272ED" w14:textId="77777777" w:rsidR="000A069D" w:rsidRPr="000A069D" w:rsidRDefault="000A069D" w:rsidP="000A069D">
      <w:pPr>
        <w:spacing w:after="0" w:line="240" w:lineRule="auto"/>
        <w:rPr>
          <w:rFonts w:ascii="Arial" w:eastAsia="Times New Roman" w:hAnsi="Arial" w:cs="Arial"/>
          <w:kern w:val="0"/>
          <w:sz w:val="24"/>
          <w:szCs w:val="24"/>
          <w:lang w:eastAsia="pl-PL"/>
          <w14:ligatures w14:val="none"/>
        </w:rPr>
      </w:pPr>
      <w:r w:rsidRPr="000A069D">
        <w:rPr>
          <w:rFonts w:ascii="Arial" w:eastAsia="Times New Roman" w:hAnsi="Arial" w:cs="Arial"/>
          <w:color w:val="000000" w:themeColor="text1"/>
          <w:kern w:val="0"/>
          <w:sz w:val="24"/>
          <w:szCs w:val="24"/>
          <w:lang w:eastAsia="pl-PL"/>
          <w14:ligatures w14:val="none"/>
        </w:rPr>
        <w:t xml:space="preserve">                    </w:t>
      </w:r>
    </w:p>
    <w:p w14:paraId="5B8FB50E" w14:textId="77777777" w:rsidR="000A069D" w:rsidRPr="000A069D" w:rsidRDefault="000A069D" w:rsidP="000A069D">
      <w:pPr>
        <w:spacing w:after="0" w:line="240" w:lineRule="auto"/>
        <w:rPr>
          <w:rFonts w:ascii="Arial" w:eastAsia="Times New Roman" w:hAnsi="Arial" w:cs="Arial"/>
          <w:kern w:val="0"/>
          <w:sz w:val="28"/>
          <w:szCs w:val="28"/>
          <w:lang w:eastAsia="pl-PL"/>
          <w14:ligatures w14:val="none"/>
        </w:rPr>
      </w:pPr>
    </w:p>
    <w:p w14:paraId="3321B473" w14:textId="77777777" w:rsidR="000A069D" w:rsidRPr="000A069D" w:rsidRDefault="000A069D" w:rsidP="000A069D">
      <w:pPr>
        <w:spacing w:after="0" w:line="240" w:lineRule="auto"/>
        <w:jc w:val="center"/>
        <w:rPr>
          <w:rFonts w:ascii="Arial" w:hAnsi="Arial" w:cs="Arial"/>
          <w:b/>
          <w:kern w:val="0"/>
          <w:sz w:val="28"/>
          <w:szCs w:val="28"/>
          <w14:ligatures w14:val="none"/>
        </w:rPr>
      </w:pPr>
      <w:r w:rsidRPr="000A069D">
        <w:rPr>
          <w:rFonts w:ascii="Arial" w:hAnsi="Arial" w:cs="Arial"/>
          <w:b/>
          <w:kern w:val="0"/>
          <w:sz w:val="28"/>
          <w:szCs w:val="28"/>
          <w14:ligatures w14:val="none"/>
        </w:rPr>
        <w:t>OPIS PRZEDMIOTU ZAMÓWIENIA</w:t>
      </w:r>
    </w:p>
    <w:p w14:paraId="49805CCD" w14:textId="11C265C4" w:rsidR="008A0D59" w:rsidRPr="00477CA4" w:rsidRDefault="000A069D" w:rsidP="000A069D">
      <w:pPr>
        <w:tabs>
          <w:tab w:val="left" w:pos="1485"/>
          <w:tab w:val="center" w:pos="4536"/>
          <w:tab w:val="right" w:pos="9072"/>
        </w:tabs>
        <w:spacing w:after="0" w:line="240" w:lineRule="auto"/>
        <w:ind w:left="108"/>
        <w:contextualSpacing/>
        <w:jc w:val="center"/>
        <w:rPr>
          <w:rFonts w:ascii="Arial" w:eastAsia="Times New Roman" w:hAnsi="Arial" w:cs="Arial"/>
          <w:b/>
          <w:kern w:val="0"/>
          <w:lang w:eastAsia="pl-PL"/>
          <w14:ligatures w14:val="none"/>
        </w:rPr>
      </w:pPr>
      <w:r w:rsidRPr="00477CA4">
        <w:rPr>
          <w:rFonts w:ascii="Arial" w:eastAsia="Times New Roman" w:hAnsi="Arial" w:cs="Arial"/>
          <w:b/>
          <w:kern w:val="0"/>
          <w:lang w:eastAsia="pl-PL"/>
          <w14:ligatures w14:val="none"/>
        </w:rPr>
        <w:t>„</w:t>
      </w:r>
      <w:bookmarkStart w:id="0" w:name="_Hlk170381557"/>
      <w:bookmarkStart w:id="1" w:name="_Hlk174005777"/>
      <w:r w:rsidR="008A0D59" w:rsidRPr="00477CA4">
        <w:rPr>
          <w:rFonts w:ascii="Arial" w:eastAsia="Times New Roman" w:hAnsi="Arial" w:cs="Arial"/>
          <w:b/>
          <w:lang w:eastAsia="pl-PL"/>
        </w:rPr>
        <w:t xml:space="preserve">Zakup sprzętu komputerowego dla Gminy Stalowa Wola </w:t>
      </w:r>
    </w:p>
    <w:p w14:paraId="4259FBF0" w14:textId="5E1C4AF7" w:rsidR="008A0D59" w:rsidRPr="00477CA4" w:rsidRDefault="008A0D59" w:rsidP="008A0D59">
      <w:pPr>
        <w:pStyle w:val="Nagwek10"/>
        <w:snapToGrid w:val="0"/>
        <w:spacing w:before="0" w:after="0"/>
        <w:jc w:val="center"/>
        <w:rPr>
          <w:rFonts w:eastAsia="Times New Roman"/>
          <w:b/>
          <w:sz w:val="22"/>
          <w:szCs w:val="22"/>
          <w:lang w:eastAsia="pl-PL"/>
        </w:rPr>
      </w:pPr>
      <w:r w:rsidRPr="00477CA4">
        <w:rPr>
          <w:rFonts w:eastAsia="Times New Roman"/>
          <w:b/>
          <w:sz w:val="22"/>
          <w:szCs w:val="22"/>
          <w:lang w:eastAsia="pl-PL"/>
        </w:rPr>
        <w:t>w ramach projektu</w:t>
      </w:r>
      <w:r w:rsidR="00D214B6" w:rsidRPr="00477CA4">
        <w:rPr>
          <w:rFonts w:eastAsia="Times New Roman"/>
          <w:b/>
          <w:sz w:val="22"/>
          <w:szCs w:val="22"/>
          <w:lang w:eastAsia="pl-PL"/>
        </w:rPr>
        <w:t>:</w:t>
      </w:r>
      <w:r w:rsidRPr="00477CA4">
        <w:rPr>
          <w:rFonts w:eastAsia="Times New Roman"/>
          <w:b/>
          <w:sz w:val="22"/>
          <w:szCs w:val="22"/>
          <w:lang w:eastAsia="pl-PL"/>
        </w:rPr>
        <w:t xml:space="preserve"> </w:t>
      </w:r>
    </w:p>
    <w:p w14:paraId="0488D7F4" w14:textId="7AF32D43" w:rsidR="008A0D59" w:rsidRPr="00477CA4" w:rsidRDefault="008A0D59" w:rsidP="008A0D59">
      <w:pPr>
        <w:pStyle w:val="Nagwek10"/>
        <w:snapToGrid w:val="0"/>
        <w:spacing w:before="0" w:after="0"/>
        <w:jc w:val="center"/>
        <w:rPr>
          <w:rStyle w:val="Pogrubienie"/>
          <w:rFonts w:eastAsia="Times New Roman"/>
          <w:i/>
          <w:iCs/>
          <w:sz w:val="22"/>
          <w:szCs w:val="22"/>
        </w:rPr>
      </w:pPr>
      <w:r w:rsidRPr="00477CA4">
        <w:rPr>
          <w:rFonts w:eastAsia="Times New Roman"/>
          <w:b/>
          <w:i/>
          <w:iCs/>
          <w:sz w:val="22"/>
          <w:szCs w:val="22"/>
          <w:lang w:eastAsia="pl-PL"/>
        </w:rPr>
        <w:t>Kompleksowe</w:t>
      </w:r>
      <w:r w:rsidRPr="00477CA4">
        <w:rPr>
          <w:rFonts w:eastAsia="Times New Roman"/>
          <w:i/>
          <w:iCs/>
          <w:sz w:val="22"/>
          <w:szCs w:val="22"/>
        </w:rPr>
        <w:t xml:space="preserve"> </w:t>
      </w:r>
      <w:r w:rsidRPr="00477CA4">
        <w:rPr>
          <w:rStyle w:val="Pogrubienie"/>
          <w:rFonts w:eastAsia="Times New Roman"/>
          <w:i/>
          <w:iCs/>
          <w:sz w:val="22"/>
          <w:szCs w:val="22"/>
        </w:rPr>
        <w:t xml:space="preserve">dostosowanie Miasta Stalowa Wola </w:t>
      </w:r>
    </w:p>
    <w:p w14:paraId="4D545B63" w14:textId="77777777" w:rsidR="008A0D59" w:rsidRPr="00477CA4" w:rsidRDefault="008A0D59" w:rsidP="008A0D59">
      <w:pPr>
        <w:pStyle w:val="Nagwek10"/>
        <w:snapToGrid w:val="0"/>
        <w:spacing w:before="0" w:after="0"/>
        <w:jc w:val="center"/>
        <w:rPr>
          <w:rStyle w:val="Pogrubienie"/>
          <w:rFonts w:eastAsia="Times New Roman"/>
          <w:i/>
          <w:iCs/>
          <w:sz w:val="22"/>
          <w:szCs w:val="22"/>
        </w:rPr>
      </w:pPr>
      <w:r w:rsidRPr="00477CA4">
        <w:rPr>
          <w:rStyle w:val="Pogrubienie"/>
          <w:rFonts w:eastAsia="Times New Roman"/>
          <w:i/>
          <w:iCs/>
          <w:sz w:val="22"/>
          <w:szCs w:val="22"/>
        </w:rPr>
        <w:t xml:space="preserve">do ekstremalnych stanów pogodowych </w:t>
      </w:r>
    </w:p>
    <w:p w14:paraId="730C1D1A" w14:textId="0FCC2757" w:rsidR="008A0D59" w:rsidRPr="00477CA4" w:rsidRDefault="008A0D59" w:rsidP="008A0D59">
      <w:pPr>
        <w:pStyle w:val="Nagwek10"/>
        <w:snapToGrid w:val="0"/>
        <w:spacing w:before="0" w:after="0"/>
        <w:jc w:val="center"/>
        <w:rPr>
          <w:rFonts w:eastAsia="Times New Roman"/>
          <w:b/>
          <w:bCs/>
          <w:i/>
          <w:iCs/>
          <w:sz w:val="22"/>
          <w:szCs w:val="22"/>
        </w:rPr>
      </w:pPr>
      <w:r w:rsidRPr="00477CA4">
        <w:rPr>
          <w:rStyle w:val="Pogrubienie"/>
          <w:rFonts w:eastAsia="Times New Roman"/>
          <w:i/>
          <w:iCs/>
          <w:sz w:val="22"/>
          <w:szCs w:val="22"/>
        </w:rPr>
        <w:t>poprzez rozwój zielono – niebieskiej infrastruktury</w:t>
      </w:r>
      <w:r w:rsidRPr="00477CA4">
        <w:rPr>
          <w:rFonts w:eastAsia="Times New Roman"/>
          <w:b/>
          <w:bCs/>
          <w:i/>
          <w:iCs/>
          <w:sz w:val="22"/>
          <w:szCs w:val="22"/>
        </w:rPr>
        <w:t xml:space="preserve"> </w:t>
      </w:r>
    </w:p>
    <w:p w14:paraId="5821EB6E" w14:textId="37E4657C" w:rsidR="008A0D59" w:rsidRPr="00477CA4" w:rsidRDefault="008A0D59" w:rsidP="008A0D59">
      <w:pPr>
        <w:pStyle w:val="Nagwek10"/>
        <w:snapToGrid w:val="0"/>
        <w:spacing w:before="0" w:after="0"/>
        <w:jc w:val="center"/>
        <w:rPr>
          <w:rFonts w:eastAsia="Times New Roman"/>
          <w:b/>
          <w:bCs/>
          <w:sz w:val="22"/>
          <w:szCs w:val="22"/>
        </w:rPr>
      </w:pPr>
      <w:r w:rsidRPr="00477CA4">
        <w:rPr>
          <w:rFonts w:eastAsia="Times New Roman"/>
          <w:b/>
          <w:bCs/>
          <w:sz w:val="22"/>
          <w:szCs w:val="22"/>
        </w:rPr>
        <w:t xml:space="preserve">w ramach programu Fundusze Europejskie dla Polski Wschodniej 2021-2027, </w:t>
      </w:r>
      <w:r w:rsidR="00FF7065">
        <w:rPr>
          <w:rFonts w:eastAsia="Times New Roman"/>
          <w:b/>
          <w:bCs/>
          <w:sz w:val="22"/>
          <w:szCs w:val="22"/>
        </w:rPr>
        <w:t xml:space="preserve">          </w:t>
      </w:r>
      <w:r w:rsidRPr="00477CA4">
        <w:rPr>
          <w:rFonts w:eastAsia="Times New Roman"/>
          <w:b/>
          <w:bCs/>
          <w:sz w:val="22"/>
          <w:szCs w:val="22"/>
        </w:rPr>
        <w:t xml:space="preserve">Priorytet FEPW.02 Energia i Klimat, </w:t>
      </w:r>
    </w:p>
    <w:p w14:paraId="5529C2BC" w14:textId="44B99353" w:rsidR="00273A5F" w:rsidRPr="00477CA4" w:rsidRDefault="008A0D59" w:rsidP="008A0D59">
      <w:pPr>
        <w:pStyle w:val="Nagwek10"/>
        <w:snapToGrid w:val="0"/>
        <w:spacing w:before="0" w:after="0"/>
        <w:jc w:val="center"/>
        <w:rPr>
          <w:rFonts w:eastAsia="Times New Roman"/>
          <w:b/>
          <w:sz w:val="22"/>
          <w:szCs w:val="22"/>
          <w:lang w:eastAsia="pl-PL"/>
        </w:rPr>
      </w:pPr>
      <w:r w:rsidRPr="00477CA4">
        <w:rPr>
          <w:rFonts w:eastAsia="Times New Roman"/>
          <w:b/>
          <w:bCs/>
          <w:sz w:val="22"/>
          <w:szCs w:val="22"/>
        </w:rPr>
        <w:t>Działanie: FEPW.02.02 Adaptacja do zmian klimatu, typ projektu: I.</w:t>
      </w:r>
      <w:r w:rsidR="00273A5F" w:rsidRPr="00477CA4">
        <w:rPr>
          <w:rFonts w:eastAsia="Times New Roman"/>
          <w:b/>
          <w:sz w:val="22"/>
          <w:szCs w:val="22"/>
          <w:lang w:eastAsia="pl-PL"/>
        </w:rPr>
        <w:t>”.</w:t>
      </w:r>
    </w:p>
    <w:p w14:paraId="4F8988CC" w14:textId="77777777" w:rsidR="00AC5981" w:rsidRDefault="00EF4C70" w:rsidP="008A0D59">
      <w:pPr>
        <w:pStyle w:val="Nagwek10"/>
        <w:snapToGrid w:val="0"/>
        <w:spacing w:before="0" w:after="0"/>
        <w:jc w:val="center"/>
        <w:rPr>
          <w:rFonts w:eastAsia="Times New Roman"/>
          <w:bCs/>
          <w:sz w:val="24"/>
          <w:szCs w:val="24"/>
          <w:u w:val="single"/>
          <w:lang w:eastAsia="pl-PL"/>
        </w:rPr>
      </w:pPr>
      <w:r w:rsidRPr="00EF4C70">
        <w:rPr>
          <w:rFonts w:eastAsia="Times New Roman"/>
          <w:bCs/>
          <w:sz w:val="24"/>
          <w:szCs w:val="24"/>
          <w:u w:val="single"/>
          <w:lang w:eastAsia="pl-PL"/>
        </w:rPr>
        <w:t>(</w:t>
      </w:r>
      <w:r w:rsidR="00AC5981">
        <w:rPr>
          <w:rFonts w:eastAsia="Times New Roman"/>
          <w:bCs/>
          <w:sz w:val="24"/>
          <w:szCs w:val="24"/>
          <w:u w:val="single"/>
          <w:lang w:eastAsia="pl-PL"/>
        </w:rPr>
        <w:t xml:space="preserve">dokument </w:t>
      </w:r>
      <w:r w:rsidRPr="00EF4C70">
        <w:rPr>
          <w:rFonts w:eastAsia="Times New Roman"/>
          <w:bCs/>
          <w:sz w:val="24"/>
          <w:szCs w:val="24"/>
          <w:u w:val="single"/>
          <w:lang w:eastAsia="pl-PL"/>
        </w:rPr>
        <w:t xml:space="preserve">obowiązkowy, wypełniony i podpisany przez Wykonawcę </w:t>
      </w:r>
    </w:p>
    <w:p w14:paraId="592FB73A" w14:textId="5CFF771D" w:rsidR="00EF4C70" w:rsidRPr="00EF4C70" w:rsidRDefault="00EF4C70" w:rsidP="008A0D59">
      <w:pPr>
        <w:pStyle w:val="Nagwek10"/>
        <w:snapToGrid w:val="0"/>
        <w:spacing w:before="0" w:after="0"/>
        <w:jc w:val="center"/>
        <w:rPr>
          <w:rFonts w:eastAsia="Times New Roman"/>
          <w:bCs/>
          <w:sz w:val="32"/>
          <w:szCs w:val="32"/>
          <w:u w:val="single"/>
        </w:rPr>
      </w:pPr>
      <w:r w:rsidRPr="00EF4C70">
        <w:rPr>
          <w:rFonts w:eastAsia="Times New Roman"/>
          <w:bCs/>
          <w:sz w:val="24"/>
          <w:szCs w:val="24"/>
          <w:u w:val="single"/>
          <w:lang w:eastAsia="pl-PL"/>
        </w:rPr>
        <w:t>– składany wraz z ofertą)</w:t>
      </w:r>
    </w:p>
    <w:bookmarkEnd w:id="0"/>
    <w:bookmarkEnd w:id="1"/>
    <w:p w14:paraId="4A192CF9" w14:textId="2F3901EC" w:rsidR="00B51167" w:rsidRPr="00C139F2" w:rsidRDefault="00C139F2" w:rsidP="00C139F2">
      <w:pPr>
        <w:pStyle w:val="Nagwek"/>
        <w:tabs>
          <w:tab w:val="clear" w:pos="4536"/>
          <w:tab w:val="clear" w:pos="9072"/>
          <w:tab w:val="left" w:pos="1485"/>
        </w:tabs>
        <w:spacing w:line="276" w:lineRule="auto"/>
        <w:ind w:left="720" w:hanging="720"/>
        <w:contextualSpacing/>
        <w:jc w:val="center"/>
        <w:rPr>
          <w:rFonts w:ascii="Arial" w:eastAsia="Times New Roman" w:hAnsi="Arial" w:cs="Arial"/>
          <w:b/>
          <w:sz w:val="24"/>
          <w:szCs w:val="24"/>
          <w:u w:val="single"/>
          <w:lang w:eastAsia="pl-PL"/>
        </w:rPr>
      </w:pPr>
      <w:r w:rsidRPr="00C139F2">
        <w:rPr>
          <w:rFonts w:ascii="Arial" w:eastAsia="Times New Roman" w:hAnsi="Arial" w:cs="Arial"/>
          <w:b/>
          <w:sz w:val="24"/>
          <w:szCs w:val="24"/>
          <w:u w:val="single"/>
          <w:lang w:eastAsia="pl-PL"/>
        </w:rPr>
        <w:t xml:space="preserve">Dokument </w:t>
      </w:r>
      <w:r w:rsidR="00E33864">
        <w:rPr>
          <w:rFonts w:ascii="Arial" w:eastAsia="Times New Roman" w:hAnsi="Arial" w:cs="Arial"/>
          <w:b/>
          <w:sz w:val="24"/>
          <w:szCs w:val="24"/>
          <w:u w:val="single"/>
          <w:lang w:eastAsia="pl-PL"/>
        </w:rPr>
        <w:t xml:space="preserve">stanowi integralną cześć oferty </w:t>
      </w:r>
      <w:r w:rsidR="008F1349">
        <w:rPr>
          <w:rFonts w:ascii="Arial" w:eastAsia="Times New Roman" w:hAnsi="Arial" w:cs="Arial"/>
          <w:b/>
          <w:sz w:val="24"/>
          <w:szCs w:val="24"/>
          <w:u w:val="single"/>
          <w:lang w:eastAsia="pl-PL"/>
        </w:rPr>
        <w:t>W</w:t>
      </w:r>
      <w:r w:rsidR="00E33864">
        <w:rPr>
          <w:rFonts w:ascii="Arial" w:eastAsia="Times New Roman" w:hAnsi="Arial" w:cs="Arial"/>
          <w:b/>
          <w:sz w:val="24"/>
          <w:szCs w:val="24"/>
          <w:u w:val="single"/>
          <w:lang w:eastAsia="pl-PL"/>
        </w:rPr>
        <w:t xml:space="preserve">ykonawcy i </w:t>
      </w:r>
      <w:r w:rsidRPr="00C139F2">
        <w:rPr>
          <w:rFonts w:ascii="Arial" w:eastAsia="Times New Roman" w:hAnsi="Arial" w:cs="Arial"/>
          <w:b/>
          <w:sz w:val="24"/>
          <w:szCs w:val="24"/>
          <w:u w:val="single"/>
          <w:lang w:eastAsia="pl-PL"/>
        </w:rPr>
        <w:t>nie podlega uzupełnieniu</w:t>
      </w:r>
    </w:p>
    <w:p w14:paraId="1BE874FD" w14:textId="77777777" w:rsidR="00C139F2" w:rsidRPr="00C139F2" w:rsidRDefault="00C139F2" w:rsidP="00C139F2">
      <w:pPr>
        <w:pStyle w:val="Nagwek"/>
        <w:tabs>
          <w:tab w:val="clear" w:pos="4536"/>
          <w:tab w:val="clear" w:pos="9072"/>
          <w:tab w:val="left" w:pos="1485"/>
        </w:tabs>
        <w:spacing w:line="276" w:lineRule="auto"/>
        <w:ind w:left="720" w:hanging="720"/>
        <w:contextualSpacing/>
        <w:jc w:val="center"/>
        <w:rPr>
          <w:rFonts w:ascii="Arial" w:eastAsia="Times New Roman" w:hAnsi="Arial" w:cs="Arial"/>
          <w:b/>
          <w:sz w:val="24"/>
          <w:szCs w:val="24"/>
          <w:lang w:eastAsia="pl-PL"/>
        </w:rPr>
      </w:pPr>
    </w:p>
    <w:p w14:paraId="3C0B9725" w14:textId="77777777" w:rsidR="00784C59" w:rsidRDefault="00784C59" w:rsidP="00B51167">
      <w:pPr>
        <w:pStyle w:val="Nagwek"/>
        <w:tabs>
          <w:tab w:val="clear" w:pos="4536"/>
          <w:tab w:val="clear" w:pos="9072"/>
          <w:tab w:val="left" w:pos="1485"/>
        </w:tabs>
        <w:spacing w:line="276" w:lineRule="auto"/>
        <w:ind w:left="720" w:hanging="720"/>
        <w:contextualSpacing/>
        <w:rPr>
          <w:rFonts w:eastAsia="Times New Roman"/>
          <w:b/>
          <w:sz w:val="18"/>
          <w:szCs w:val="18"/>
          <w:lang w:eastAsia="pl-PL"/>
        </w:rPr>
      </w:pPr>
    </w:p>
    <w:p w14:paraId="71D3CA89" w14:textId="77777777" w:rsidR="00784C59" w:rsidRPr="00AC5981" w:rsidRDefault="00784C59" w:rsidP="00784C59">
      <w:pPr>
        <w:spacing w:after="0" w:line="240" w:lineRule="auto"/>
        <w:jc w:val="both"/>
        <w:rPr>
          <w:rFonts w:ascii="Arial" w:hAnsi="Arial" w:cs="Arial"/>
          <w:b/>
          <w:bCs/>
          <w:kern w:val="0"/>
          <w:sz w:val="24"/>
          <w:szCs w:val="24"/>
          <w14:ligatures w14:val="none"/>
        </w:rPr>
      </w:pPr>
      <w:r w:rsidRPr="00784C59">
        <w:rPr>
          <w:rFonts w:ascii="Arial" w:hAnsi="Arial" w:cs="Arial"/>
          <w:kern w:val="0"/>
          <w:sz w:val="24"/>
          <w:szCs w:val="24"/>
          <w14:ligatures w14:val="none"/>
        </w:rPr>
        <w:t xml:space="preserve">Przedmiotem zamówienia jest </w:t>
      </w:r>
      <w:r w:rsidRPr="00AC5981">
        <w:rPr>
          <w:rFonts w:ascii="Arial" w:hAnsi="Arial" w:cs="Arial"/>
          <w:b/>
          <w:bCs/>
          <w:kern w:val="0"/>
          <w:sz w:val="24"/>
          <w:szCs w:val="24"/>
          <w14:ligatures w14:val="none"/>
        </w:rPr>
        <w:t>dostawa sprzętu komputerowego dla Gminy Stalowa Wola obejmująca:</w:t>
      </w:r>
    </w:p>
    <w:p w14:paraId="28FAC5F9" w14:textId="73C3E741" w:rsidR="00784C59" w:rsidRDefault="00784C59" w:rsidP="00784C59">
      <w:pPr>
        <w:spacing w:after="0" w:line="240" w:lineRule="auto"/>
        <w:ind w:left="284" w:hanging="284"/>
        <w:jc w:val="both"/>
        <w:rPr>
          <w:rFonts w:ascii="Arial" w:hAnsi="Arial" w:cs="Arial"/>
          <w:kern w:val="0"/>
          <w:sz w:val="24"/>
          <w:szCs w:val="24"/>
          <w14:ligatures w14:val="none"/>
        </w:rPr>
      </w:pPr>
      <w:r>
        <w:rPr>
          <w:rFonts w:ascii="Arial" w:hAnsi="Arial" w:cs="Arial"/>
          <w:kern w:val="0"/>
          <w:sz w:val="24"/>
          <w:szCs w:val="24"/>
          <w14:ligatures w14:val="none"/>
        </w:rPr>
        <w:t>-  k</w:t>
      </w:r>
      <w:r w:rsidRPr="00784C59">
        <w:rPr>
          <w:rFonts w:ascii="Arial" w:hAnsi="Arial" w:cs="Arial"/>
          <w:kern w:val="0"/>
          <w:sz w:val="24"/>
          <w:szCs w:val="24"/>
          <w14:ligatures w14:val="none"/>
        </w:rPr>
        <w:t>omputer mobilny – 4 szt.</w:t>
      </w:r>
    </w:p>
    <w:p w14:paraId="037E8635" w14:textId="3D8B9EED" w:rsidR="00784C59" w:rsidRDefault="00784C59" w:rsidP="00784C59">
      <w:pPr>
        <w:spacing w:after="0" w:line="240" w:lineRule="auto"/>
        <w:jc w:val="both"/>
        <w:rPr>
          <w:rFonts w:ascii="Arial" w:hAnsi="Arial" w:cs="Arial"/>
          <w:kern w:val="0"/>
          <w:sz w:val="24"/>
          <w:szCs w:val="24"/>
          <w14:ligatures w14:val="none"/>
        </w:rPr>
      </w:pPr>
      <w:r>
        <w:rPr>
          <w:rFonts w:ascii="Arial" w:hAnsi="Arial" w:cs="Arial"/>
          <w:kern w:val="0"/>
          <w:sz w:val="24"/>
          <w:szCs w:val="24"/>
          <w14:ligatures w14:val="none"/>
        </w:rPr>
        <w:t>-  k</w:t>
      </w:r>
      <w:r w:rsidRPr="00784C59">
        <w:rPr>
          <w:rFonts w:ascii="Arial" w:hAnsi="Arial" w:cs="Arial"/>
          <w:kern w:val="0"/>
          <w:sz w:val="24"/>
          <w:szCs w:val="24"/>
          <w14:ligatures w14:val="none"/>
        </w:rPr>
        <w:t>omputer stacjonarny – 4 szt.</w:t>
      </w:r>
    </w:p>
    <w:p w14:paraId="53608E0D" w14:textId="305CBCBF" w:rsidR="00784C59" w:rsidRDefault="00784C59" w:rsidP="00784C59">
      <w:pPr>
        <w:spacing w:after="0" w:line="240" w:lineRule="auto"/>
        <w:jc w:val="both"/>
        <w:rPr>
          <w:rFonts w:ascii="Arial" w:hAnsi="Arial" w:cs="Arial"/>
          <w:kern w:val="0"/>
          <w:sz w:val="24"/>
          <w:szCs w:val="24"/>
          <w14:ligatures w14:val="none"/>
        </w:rPr>
      </w:pPr>
      <w:r>
        <w:rPr>
          <w:rFonts w:ascii="Arial" w:hAnsi="Arial" w:cs="Arial"/>
          <w:kern w:val="0"/>
          <w:sz w:val="24"/>
          <w:szCs w:val="24"/>
          <w14:ligatures w14:val="none"/>
        </w:rPr>
        <w:t>-  m</w:t>
      </w:r>
      <w:r w:rsidRPr="00784C59">
        <w:rPr>
          <w:rFonts w:ascii="Arial" w:hAnsi="Arial" w:cs="Arial"/>
          <w:kern w:val="0"/>
          <w:sz w:val="24"/>
          <w:szCs w:val="24"/>
          <w14:ligatures w14:val="none"/>
        </w:rPr>
        <w:t>onitor 34” – 4 szt</w:t>
      </w:r>
      <w:r>
        <w:rPr>
          <w:rFonts w:ascii="Arial" w:hAnsi="Arial" w:cs="Arial"/>
          <w:kern w:val="0"/>
          <w:sz w:val="24"/>
          <w:szCs w:val="24"/>
          <w14:ligatures w14:val="none"/>
        </w:rPr>
        <w:t>.</w:t>
      </w:r>
    </w:p>
    <w:p w14:paraId="3BB7A6A0" w14:textId="70C1AC46" w:rsidR="00784C59" w:rsidRDefault="00784C59" w:rsidP="00784C59">
      <w:pPr>
        <w:spacing w:after="0" w:line="240" w:lineRule="auto"/>
        <w:jc w:val="both"/>
        <w:rPr>
          <w:rFonts w:ascii="Arial" w:hAnsi="Arial" w:cs="Arial"/>
          <w:kern w:val="0"/>
          <w:sz w:val="24"/>
          <w:szCs w:val="24"/>
          <w14:ligatures w14:val="none"/>
        </w:rPr>
      </w:pPr>
      <w:r>
        <w:rPr>
          <w:rFonts w:ascii="Arial" w:hAnsi="Arial" w:cs="Arial"/>
          <w:kern w:val="0"/>
          <w:sz w:val="24"/>
          <w:szCs w:val="24"/>
          <w14:ligatures w14:val="none"/>
        </w:rPr>
        <w:t>-  u</w:t>
      </w:r>
      <w:r w:rsidRPr="00784C59">
        <w:rPr>
          <w:rFonts w:ascii="Arial" w:hAnsi="Arial" w:cs="Arial"/>
          <w:kern w:val="0"/>
          <w:sz w:val="24"/>
          <w:szCs w:val="24"/>
          <w14:ligatures w14:val="none"/>
        </w:rPr>
        <w:t>rządzenia kopiująco-drukujące w kolorze A4/A3 – 4 szt.</w:t>
      </w:r>
    </w:p>
    <w:p w14:paraId="7161830C" w14:textId="79097B88" w:rsidR="00784C59" w:rsidRDefault="00784C59" w:rsidP="00784C59">
      <w:pPr>
        <w:spacing w:after="0" w:line="240" w:lineRule="auto"/>
        <w:jc w:val="both"/>
        <w:rPr>
          <w:rFonts w:ascii="Arial" w:hAnsi="Arial" w:cs="Arial"/>
          <w:kern w:val="0"/>
          <w:sz w:val="24"/>
          <w:szCs w:val="24"/>
          <w14:ligatures w14:val="none"/>
        </w:rPr>
      </w:pPr>
      <w:r>
        <w:rPr>
          <w:rFonts w:ascii="Arial" w:hAnsi="Arial" w:cs="Arial"/>
          <w:kern w:val="0"/>
          <w:sz w:val="24"/>
          <w:szCs w:val="24"/>
          <w14:ligatures w14:val="none"/>
        </w:rPr>
        <w:t>-  o</w:t>
      </w:r>
      <w:r w:rsidRPr="00784C59">
        <w:rPr>
          <w:rFonts w:ascii="Arial" w:hAnsi="Arial" w:cs="Arial"/>
          <w:kern w:val="0"/>
          <w:sz w:val="24"/>
          <w:szCs w:val="24"/>
          <w14:ligatures w14:val="none"/>
        </w:rPr>
        <w:t xml:space="preserve">programowanie typu MS Office 2021 Home&amp; Business lub OEM 32/64bit PL </w:t>
      </w:r>
      <w:r>
        <w:rPr>
          <w:rFonts w:ascii="Arial" w:hAnsi="Arial" w:cs="Arial"/>
          <w:kern w:val="0"/>
          <w:sz w:val="24"/>
          <w:szCs w:val="24"/>
          <w14:ligatures w14:val="none"/>
        </w:rPr>
        <w:t xml:space="preserve">                   </w:t>
      </w:r>
    </w:p>
    <w:p w14:paraId="75950BF1" w14:textId="4735E11A" w:rsidR="00784C59" w:rsidRDefault="00784C59" w:rsidP="00784C59">
      <w:pPr>
        <w:spacing w:after="0" w:line="240" w:lineRule="auto"/>
        <w:jc w:val="both"/>
        <w:rPr>
          <w:rFonts w:ascii="Arial" w:hAnsi="Arial" w:cs="Arial"/>
          <w:kern w:val="0"/>
          <w:sz w:val="24"/>
          <w:szCs w:val="24"/>
          <w14:ligatures w14:val="none"/>
        </w:rPr>
      </w:pPr>
      <w:r>
        <w:rPr>
          <w:rFonts w:ascii="Arial" w:hAnsi="Arial" w:cs="Arial"/>
          <w:kern w:val="0"/>
          <w:sz w:val="24"/>
          <w:szCs w:val="24"/>
          <w14:ligatures w14:val="none"/>
        </w:rPr>
        <w:t xml:space="preserve">   </w:t>
      </w:r>
      <w:r w:rsidRPr="00784C59">
        <w:rPr>
          <w:rFonts w:ascii="Arial" w:hAnsi="Arial" w:cs="Arial"/>
          <w:kern w:val="0"/>
          <w:sz w:val="24"/>
          <w:szCs w:val="24"/>
          <w14:ligatures w14:val="none"/>
        </w:rPr>
        <w:t>lub równoważne – 8 szt.</w:t>
      </w:r>
    </w:p>
    <w:p w14:paraId="2E5C2CBF" w14:textId="57A58F12" w:rsidR="00784C59" w:rsidRDefault="00784C59" w:rsidP="00784C59">
      <w:pPr>
        <w:spacing w:after="0" w:line="240" w:lineRule="auto"/>
        <w:jc w:val="both"/>
        <w:rPr>
          <w:rFonts w:ascii="Arial" w:hAnsi="Arial" w:cs="Arial"/>
          <w:kern w:val="0"/>
          <w:sz w:val="24"/>
          <w:szCs w:val="24"/>
          <w14:ligatures w14:val="none"/>
        </w:rPr>
      </w:pPr>
      <w:r>
        <w:rPr>
          <w:rFonts w:ascii="Arial" w:hAnsi="Arial" w:cs="Arial"/>
          <w:kern w:val="0"/>
          <w:sz w:val="24"/>
          <w:szCs w:val="24"/>
          <w14:ligatures w14:val="none"/>
        </w:rPr>
        <w:t>-  z</w:t>
      </w:r>
      <w:r w:rsidRPr="00784C59">
        <w:rPr>
          <w:rFonts w:ascii="Arial" w:hAnsi="Arial" w:cs="Arial"/>
          <w:kern w:val="0"/>
          <w:sz w:val="24"/>
          <w:szCs w:val="24"/>
          <w14:ligatures w14:val="none"/>
        </w:rPr>
        <w:t>estaw głośników – 4 szt.</w:t>
      </w:r>
    </w:p>
    <w:p w14:paraId="6F926226" w14:textId="77777777" w:rsidR="00784C59" w:rsidRPr="00784C59" w:rsidRDefault="00784C59" w:rsidP="00784C59">
      <w:pPr>
        <w:spacing w:after="0" w:line="240" w:lineRule="auto"/>
        <w:jc w:val="both"/>
        <w:rPr>
          <w:rFonts w:ascii="Arial" w:hAnsi="Arial" w:cs="Arial"/>
          <w:kern w:val="0"/>
          <w:sz w:val="24"/>
          <w:szCs w:val="24"/>
          <w14:ligatures w14:val="none"/>
        </w:rPr>
      </w:pPr>
    </w:p>
    <w:p w14:paraId="7D900F6C" w14:textId="5BB1AF14" w:rsidR="00EC3FE6" w:rsidRPr="00AC5981" w:rsidRDefault="00784C59" w:rsidP="00D214B6">
      <w:pPr>
        <w:spacing w:after="0" w:line="240" w:lineRule="auto"/>
        <w:rPr>
          <w:rFonts w:ascii="Arial" w:hAnsi="Arial" w:cs="Arial"/>
          <w:b/>
          <w:bCs/>
          <w:kern w:val="0"/>
          <w:sz w:val="24"/>
          <w:szCs w:val="24"/>
          <w14:ligatures w14:val="none"/>
        </w:rPr>
      </w:pPr>
      <w:r w:rsidRPr="00784C59">
        <w:rPr>
          <w:rFonts w:ascii="Arial" w:hAnsi="Arial" w:cs="Arial"/>
          <w:kern w:val="0"/>
          <w:sz w:val="24"/>
          <w:szCs w:val="24"/>
          <w14:ligatures w14:val="none"/>
        </w:rPr>
        <w:t>Miejsce dostawy</w:t>
      </w:r>
      <w:r w:rsidR="00EC3FE6">
        <w:rPr>
          <w:rFonts w:ascii="Arial" w:hAnsi="Arial" w:cs="Arial"/>
          <w:kern w:val="0"/>
          <w:sz w:val="24"/>
          <w:szCs w:val="24"/>
          <w14:ligatures w14:val="none"/>
        </w:rPr>
        <w:t xml:space="preserve">: </w:t>
      </w:r>
      <w:r w:rsidR="004F4321" w:rsidRPr="00AC5981">
        <w:rPr>
          <w:rFonts w:ascii="Arial" w:hAnsi="Arial" w:cs="Arial"/>
          <w:b/>
          <w:bCs/>
          <w:kern w:val="0"/>
          <w:sz w:val="24"/>
          <w:szCs w:val="24"/>
          <w14:ligatures w14:val="none"/>
        </w:rPr>
        <w:t>b</w:t>
      </w:r>
      <w:r w:rsidR="00EC3FE6" w:rsidRPr="00AC5981">
        <w:rPr>
          <w:rFonts w:ascii="Arial" w:hAnsi="Arial" w:cs="Arial"/>
          <w:b/>
          <w:bCs/>
          <w:kern w:val="0"/>
          <w:sz w:val="24"/>
          <w:szCs w:val="24"/>
          <w14:ligatures w14:val="none"/>
        </w:rPr>
        <w:t>udyne</w:t>
      </w:r>
      <w:r w:rsidR="004F4321" w:rsidRPr="00AC5981">
        <w:rPr>
          <w:rFonts w:ascii="Arial" w:hAnsi="Arial" w:cs="Arial"/>
          <w:b/>
          <w:bCs/>
          <w:kern w:val="0"/>
          <w:sz w:val="24"/>
          <w:szCs w:val="24"/>
          <w14:ligatures w14:val="none"/>
        </w:rPr>
        <w:t>k U</w:t>
      </w:r>
      <w:r w:rsidR="00EC3FE6" w:rsidRPr="00AC5981">
        <w:rPr>
          <w:rFonts w:ascii="Arial" w:hAnsi="Arial" w:cs="Arial"/>
          <w:b/>
          <w:bCs/>
          <w:kern w:val="0"/>
          <w:sz w:val="24"/>
          <w:szCs w:val="24"/>
          <w14:ligatures w14:val="none"/>
        </w:rPr>
        <w:t>rzędu Miasta Stalowej Woli</w:t>
      </w:r>
      <w:r w:rsidRPr="00AC5981">
        <w:rPr>
          <w:rFonts w:ascii="Arial" w:hAnsi="Arial" w:cs="Arial"/>
          <w:b/>
          <w:bCs/>
          <w:kern w:val="0"/>
          <w:sz w:val="24"/>
          <w:szCs w:val="24"/>
          <w14:ligatures w14:val="none"/>
        </w:rPr>
        <w:t xml:space="preserve"> </w:t>
      </w:r>
    </w:p>
    <w:p w14:paraId="212D6112" w14:textId="6A51DE36" w:rsidR="00784C59" w:rsidRPr="00AC5981" w:rsidRDefault="00EC3FE6" w:rsidP="00D214B6">
      <w:pPr>
        <w:spacing w:after="0" w:line="240" w:lineRule="auto"/>
        <w:rPr>
          <w:rFonts w:ascii="Arial" w:hAnsi="Arial" w:cs="Arial"/>
          <w:b/>
          <w:bCs/>
          <w:kern w:val="0"/>
          <w:sz w:val="24"/>
          <w:szCs w:val="24"/>
          <w14:ligatures w14:val="none"/>
        </w:rPr>
      </w:pPr>
      <w:r w:rsidRPr="00AC5981">
        <w:rPr>
          <w:rFonts w:ascii="Arial" w:hAnsi="Arial" w:cs="Arial"/>
          <w:b/>
          <w:bCs/>
          <w:kern w:val="0"/>
          <w:sz w:val="24"/>
          <w:szCs w:val="24"/>
          <w14:ligatures w14:val="none"/>
        </w:rPr>
        <w:t xml:space="preserve">                            </w:t>
      </w:r>
      <w:r w:rsidR="00784C59" w:rsidRPr="00AC5981">
        <w:rPr>
          <w:rFonts w:ascii="Arial" w:hAnsi="Arial" w:cs="Arial"/>
          <w:b/>
          <w:bCs/>
          <w:kern w:val="0"/>
          <w:sz w:val="24"/>
          <w:szCs w:val="24"/>
          <w14:ligatures w14:val="none"/>
        </w:rPr>
        <w:t>ul. Kwiatkowskiego 1, 37-450 Stalowa Wola</w:t>
      </w:r>
      <w:r w:rsidRPr="00AC5981">
        <w:rPr>
          <w:rFonts w:ascii="Arial" w:hAnsi="Arial" w:cs="Arial"/>
          <w:b/>
          <w:bCs/>
          <w:kern w:val="0"/>
          <w:sz w:val="24"/>
          <w:szCs w:val="24"/>
          <w14:ligatures w14:val="none"/>
        </w:rPr>
        <w:t>, pok. 17</w:t>
      </w:r>
    </w:p>
    <w:p w14:paraId="5541F8D2" w14:textId="77777777" w:rsidR="00EC3FE6" w:rsidRPr="00784C59" w:rsidRDefault="00EC3FE6" w:rsidP="00EC3FE6">
      <w:pPr>
        <w:spacing w:after="0" w:line="240" w:lineRule="auto"/>
        <w:jc w:val="both"/>
        <w:rPr>
          <w:rFonts w:ascii="Arial" w:hAnsi="Arial" w:cs="Arial"/>
          <w:kern w:val="0"/>
          <w:sz w:val="24"/>
          <w:szCs w:val="24"/>
          <w14:ligatures w14:val="none"/>
        </w:rPr>
      </w:pPr>
    </w:p>
    <w:p w14:paraId="64F1C687" w14:textId="15FA6078" w:rsidR="00784C59" w:rsidRDefault="00784C59" w:rsidP="00EC3FE6">
      <w:pPr>
        <w:spacing w:after="0" w:line="240" w:lineRule="auto"/>
        <w:jc w:val="both"/>
        <w:rPr>
          <w:rFonts w:ascii="Arial" w:hAnsi="Arial" w:cs="Arial"/>
          <w:kern w:val="0"/>
          <w:sz w:val="24"/>
          <w:szCs w:val="24"/>
          <w14:ligatures w14:val="none"/>
        </w:rPr>
      </w:pPr>
      <w:r w:rsidRPr="00784C59">
        <w:rPr>
          <w:rFonts w:ascii="Arial" w:hAnsi="Arial" w:cs="Arial"/>
          <w:kern w:val="0"/>
          <w:sz w:val="24"/>
          <w:szCs w:val="24"/>
          <w14:ligatures w14:val="none"/>
        </w:rPr>
        <w:t>Termin dostawy</w:t>
      </w:r>
      <w:r w:rsidR="00EC3FE6">
        <w:rPr>
          <w:rFonts w:ascii="Arial" w:hAnsi="Arial" w:cs="Arial"/>
          <w:kern w:val="0"/>
          <w:sz w:val="24"/>
          <w:szCs w:val="24"/>
          <w14:ligatures w14:val="none"/>
        </w:rPr>
        <w:t>:</w:t>
      </w:r>
      <w:r w:rsidRPr="00784C59">
        <w:rPr>
          <w:rFonts w:ascii="Arial" w:hAnsi="Arial" w:cs="Arial"/>
          <w:kern w:val="0"/>
          <w:sz w:val="24"/>
          <w:szCs w:val="24"/>
          <w14:ligatures w14:val="none"/>
        </w:rPr>
        <w:t xml:space="preserve"> </w:t>
      </w:r>
      <w:r w:rsidRPr="00AC5981">
        <w:rPr>
          <w:rFonts w:ascii="Arial" w:hAnsi="Arial" w:cs="Arial"/>
          <w:b/>
          <w:bCs/>
          <w:kern w:val="0"/>
          <w:sz w:val="24"/>
          <w:szCs w:val="24"/>
          <w14:ligatures w14:val="none"/>
        </w:rPr>
        <w:t xml:space="preserve">21 dni od daty </w:t>
      </w:r>
      <w:r w:rsidR="00EC3FE6" w:rsidRPr="00AC5981">
        <w:rPr>
          <w:rFonts w:ascii="Arial" w:hAnsi="Arial" w:cs="Arial"/>
          <w:b/>
          <w:bCs/>
          <w:kern w:val="0"/>
          <w:sz w:val="24"/>
          <w:szCs w:val="24"/>
          <w14:ligatures w14:val="none"/>
        </w:rPr>
        <w:t xml:space="preserve">podpisania </w:t>
      </w:r>
      <w:r w:rsidRPr="00AC5981">
        <w:rPr>
          <w:rFonts w:ascii="Arial" w:hAnsi="Arial" w:cs="Arial"/>
          <w:b/>
          <w:bCs/>
          <w:kern w:val="0"/>
          <w:sz w:val="24"/>
          <w:szCs w:val="24"/>
          <w14:ligatures w14:val="none"/>
        </w:rPr>
        <w:t>umowy</w:t>
      </w:r>
    </w:p>
    <w:p w14:paraId="1946FE72" w14:textId="77777777" w:rsidR="00EC3FE6" w:rsidRPr="00784C59" w:rsidRDefault="00EC3FE6" w:rsidP="00EC3FE6">
      <w:pPr>
        <w:spacing w:after="0" w:line="240" w:lineRule="auto"/>
        <w:jc w:val="both"/>
        <w:rPr>
          <w:rFonts w:ascii="Arial" w:hAnsi="Arial" w:cs="Arial"/>
          <w:kern w:val="0"/>
          <w:sz w:val="24"/>
          <w:szCs w:val="24"/>
          <w14:ligatures w14:val="none"/>
        </w:rPr>
      </w:pPr>
    </w:p>
    <w:p w14:paraId="2A5A24D3" w14:textId="77777777" w:rsidR="00784C59" w:rsidRPr="00784C59" w:rsidRDefault="00784C59" w:rsidP="00EC3FE6">
      <w:pPr>
        <w:spacing w:after="0" w:line="240" w:lineRule="auto"/>
        <w:jc w:val="both"/>
        <w:rPr>
          <w:rFonts w:ascii="Arial" w:hAnsi="Arial" w:cs="Arial"/>
          <w:kern w:val="0"/>
          <w:sz w:val="24"/>
          <w:szCs w:val="24"/>
          <w14:ligatures w14:val="none"/>
        </w:rPr>
      </w:pPr>
      <w:r w:rsidRPr="00784C59">
        <w:rPr>
          <w:rFonts w:ascii="Arial" w:hAnsi="Arial" w:cs="Arial"/>
          <w:kern w:val="0"/>
          <w:sz w:val="24"/>
          <w:szCs w:val="24"/>
          <w14:ligatures w14:val="none"/>
        </w:rPr>
        <w:t>Przedmiot zamówienia w szczególności musi:</w:t>
      </w:r>
    </w:p>
    <w:p w14:paraId="5F438F30" w14:textId="3D3A94AE" w:rsidR="00784C59" w:rsidRPr="00784C59" w:rsidRDefault="00EC3FE6" w:rsidP="00EC3FE6">
      <w:pPr>
        <w:spacing w:after="0" w:line="240" w:lineRule="auto"/>
        <w:contextualSpacing/>
        <w:jc w:val="both"/>
        <w:rPr>
          <w:rFonts w:ascii="Arial" w:hAnsi="Arial" w:cs="Arial"/>
          <w:kern w:val="0"/>
          <w:sz w:val="24"/>
          <w:szCs w:val="24"/>
          <w14:ligatures w14:val="none"/>
        </w:rPr>
      </w:pPr>
      <w:r>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 xml:space="preserve">spełniać wymagania określone w </w:t>
      </w:r>
      <w:r w:rsidR="00477CA4">
        <w:rPr>
          <w:rFonts w:ascii="Arial" w:hAnsi="Arial" w:cs="Arial"/>
          <w:kern w:val="0"/>
          <w:sz w:val="24"/>
          <w:szCs w:val="24"/>
          <w14:ligatures w14:val="none"/>
        </w:rPr>
        <w:t>O</w:t>
      </w:r>
      <w:r w:rsidR="00784C59" w:rsidRPr="00784C59">
        <w:rPr>
          <w:rFonts w:ascii="Arial" w:hAnsi="Arial" w:cs="Arial"/>
          <w:kern w:val="0"/>
          <w:sz w:val="24"/>
          <w:szCs w:val="24"/>
          <w14:ligatures w14:val="none"/>
        </w:rPr>
        <w:t>pisie przedmiotu zamówienia</w:t>
      </w:r>
      <w:r w:rsidR="00D43ADC">
        <w:rPr>
          <w:rFonts w:ascii="Arial" w:hAnsi="Arial" w:cs="Arial"/>
          <w:kern w:val="0"/>
          <w:sz w:val="24"/>
          <w:szCs w:val="24"/>
          <w14:ligatures w14:val="none"/>
        </w:rPr>
        <w:t>;</w:t>
      </w:r>
    </w:p>
    <w:p w14:paraId="3DD90ACA" w14:textId="7CB47C20" w:rsidR="00784C59" w:rsidRPr="00784C59" w:rsidRDefault="00EC3FE6" w:rsidP="00EC3FE6">
      <w:pPr>
        <w:spacing w:after="0" w:line="240" w:lineRule="auto"/>
        <w:contextualSpacing/>
        <w:jc w:val="both"/>
        <w:rPr>
          <w:rFonts w:ascii="Arial" w:hAnsi="Arial" w:cs="Arial"/>
          <w:kern w:val="0"/>
          <w:sz w:val="24"/>
          <w:szCs w:val="24"/>
          <w14:ligatures w14:val="none"/>
        </w:rPr>
      </w:pPr>
      <w:r>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być zgodny z wyznaczonymi parametrami/funkcjonalnościami</w:t>
      </w:r>
      <w:r w:rsidR="00D43ADC">
        <w:rPr>
          <w:rFonts w:ascii="Arial" w:hAnsi="Arial" w:cs="Arial"/>
          <w:kern w:val="0"/>
          <w:sz w:val="24"/>
          <w:szCs w:val="24"/>
          <w14:ligatures w14:val="none"/>
        </w:rPr>
        <w:t>;</w:t>
      </w:r>
    </w:p>
    <w:p w14:paraId="4A7FC5DE" w14:textId="4179D82D" w:rsidR="00784C59" w:rsidRPr="00784C59" w:rsidRDefault="00EC3FE6" w:rsidP="00EC3FE6">
      <w:pPr>
        <w:spacing w:after="0" w:line="240" w:lineRule="auto"/>
        <w:contextualSpacing/>
        <w:jc w:val="both"/>
        <w:rPr>
          <w:rFonts w:ascii="Arial" w:hAnsi="Arial" w:cs="Arial"/>
          <w:kern w:val="0"/>
          <w:sz w:val="24"/>
          <w:szCs w:val="24"/>
          <w14:ligatures w14:val="none"/>
        </w:rPr>
      </w:pPr>
      <w:r>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być fabrycznie nowy i kompletny (z pełnym okablowaniem)</w:t>
      </w:r>
      <w:r w:rsidR="00D43ADC">
        <w:rPr>
          <w:rFonts w:ascii="Arial" w:hAnsi="Arial" w:cs="Arial"/>
          <w:kern w:val="0"/>
          <w:sz w:val="24"/>
          <w:szCs w:val="24"/>
          <w14:ligatures w14:val="none"/>
        </w:rPr>
        <w:t>;</w:t>
      </w:r>
    </w:p>
    <w:p w14:paraId="22D6B15D" w14:textId="5CAE8C96" w:rsidR="00784C59" w:rsidRPr="00784C59" w:rsidRDefault="00EC3FE6" w:rsidP="00EC3FE6">
      <w:pPr>
        <w:spacing w:after="0" w:line="240" w:lineRule="auto"/>
        <w:contextualSpacing/>
        <w:jc w:val="both"/>
        <w:rPr>
          <w:rFonts w:ascii="Arial" w:hAnsi="Arial" w:cs="Arial"/>
          <w:kern w:val="0"/>
          <w:sz w:val="24"/>
          <w:szCs w:val="24"/>
          <w14:ligatures w14:val="none"/>
        </w:rPr>
      </w:pPr>
      <w:r>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być zmontowany, przetestowany i gotowy do użycia</w:t>
      </w:r>
      <w:r w:rsidR="00D43ADC">
        <w:rPr>
          <w:rFonts w:ascii="Arial" w:hAnsi="Arial" w:cs="Arial"/>
          <w:kern w:val="0"/>
          <w:sz w:val="24"/>
          <w:szCs w:val="24"/>
          <w14:ligatures w14:val="none"/>
        </w:rPr>
        <w:t>;</w:t>
      </w:r>
    </w:p>
    <w:p w14:paraId="215EFCDA" w14:textId="4CAF3476" w:rsidR="00784C59" w:rsidRPr="00784C59" w:rsidRDefault="00EC3FE6" w:rsidP="00EC3FE6">
      <w:pPr>
        <w:spacing w:after="0" w:line="240" w:lineRule="auto"/>
        <w:contextualSpacing/>
        <w:jc w:val="both"/>
        <w:rPr>
          <w:rFonts w:ascii="Arial" w:hAnsi="Arial" w:cs="Arial"/>
          <w:kern w:val="0"/>
          <w:sz w:val="24"/>
          <w:szCs w:val="24"/>
          <w14:ligatures w14:val="none"/>
        </w:rPr>
      </w:pPr>
      <w:r>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być oryginalnie opakowany, w opakowania</w:t>
      </w:r>
      <w:r w:rsidR="00477CA4">
        <w:rPr>
          <w:rFonts w:ascii="Arial" w:hAnsi="Arial" w:cs="Arial"/>
          <w:kern w:val="0"/>
          <w:sz w:val="24"/>
          <w:szCs w:val="24"/>
          <w14:ligatures w14:val="none"/>
        </w:rPr>
        <w:t>ch</w:t>
      </w:r>
      <w:r w:rsidR="00784C59" w:rsidRPr="00784C59">
        <w:rPr>
          <w:rFonts w:ascii="Arial" w:hAnsi="Arial" w:cs="Arial"/>
          <w:kern w:val="0"/>
          <w:sz w:val="24"/>
          <w:szCs w:val="24"/>
          <w14:ligatures w14:val="none"/>
        </w:rPr>
        <w:t xml:space="preserve"> opisan</w:t>
      </w:r>
      <w:r w:rsidR="00477CA4">
        <w:rPr>
          <w:rFonts w:ascii="Arial" w:hAnsi="Arial" w:cs="Arial"/>
          <w:kern w:val="0"/>
          <w:sz w:val="24"/>
          <w:szCs w:val="24"/>
          <w14:ligatures w14:val="none"/>
        </w:rPr>
        <w:t>ych</w:t>
      </w:r>
      <w:r w:rsidR="00784C59" w:rsidRPr="00784C59">
        <w:rPr>
          <w:rFonts w:ascii="Arial" w:hAnsi="Arial" w:cs="Arial"/>
          <w:kern w:val="0"/>
          <w:sz w:val="24"/>
          <w:szCs w:val="24"/>
          <w14:ligatures w14:val="none"/>
        </w:rPr>
        <w:t xml:space="preserve"> co do ich zawartości</w:t>
      </w:r>
      <w:r w:rsidR="00D43ADC">
        <w:rPr>
          <w:rFonts w:ascii="Arial" w:hAnsi="Arial" w:cs="Arial"/>
          <w:kern w:val="0"/>
          <w:sz w:val="24"/>
          <w:szCs w:val="24"/>
          <w14:ligatures w14:val="none"/>
        </w:rPr>
        <w:t>;</w:t>
      </w:r>
    </w:p>
    <w:p w14:paraId="5416F649" w14:textId="5BE40513" w:rsidR="00784C59" w:rsidRPr="00784C59" w:rsidRDefault="00EC3FE6" w:rsidP="00EC3FE6">
      <w:pPr>
        <w:spacing w:after="0" w:line="240" w:lineRule="auto"/>
        <w:ind w:left="142" w:hanging="142"/>
        <w:contextualSpacing/>
        <w:rPr>
          <w:rFonts w:ascii="Arial" w:hAnsi="Arial" w:cs="Arial"/>
          <w:kern w:val="0"/>
          <w:sz w:val="24"/>
          <w:szCs w:val="24"/>
          <w14:ligatures w14:val="none"/>
        </w:rPr>
      </w:pPr>
      <w:r>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być oznakowany przez producenta w taki sposób, aby możliwa była identyfikacja</w:t>
      </w:r>
      <w:r>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zarówno produktu jak i producenta</w:t>
      </w:r>
      <w:r w:rsidR="00D43ADC">
        <w:rPr>
          <w:rFonts w:ascii="Arial" w:hAnsi="Arial" w:cs="Arial"/>
          <w:kern w:val="0"/>
          <w:sz w:val="24"/>
          <w:szCs w:val="24"/>
          <w14:ligatures w14:val="none"/>
        </w:rPr>
        <w:t>;</w:t>
      </w:r>
    </w:p>
    <w:p w14:paraId="0FF3261D" w14:textId="4EADB388" w:rsidR="00784C59" w:rsidRPr="00784C59" w:rsidRDefault="00EC3FE6" w:rsidP="00EC3FE6">
      <w:pPr>
        <w:spacing w:after="0" w:line="240" w:lineRule="auto"/>
        <w:contextualSpacing/>
        <w:jc w:val="both"/>
        <w:rPr>
          <w:rFonts w:ascii="Arial" w:hAnsi="Arial" w:cs="Arial"/>
          <w:kern w:val="0"/>
          <w:sz w:val="24"/>
          <w:szCs w:val="24"/>
          <w14:ligatures w14:val="none"/>
        </w:rPr>
      </w:pPr>
      <w:r>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być wysokiej jakości i wolny od wad oraz od obciążeń prawami osób trzecich,</w:t>
      </w:r>
    </w:p>
    <w:p w14:paraId="5CEEC063" w14:textId="7FBF4223" w:rsidR="00784C59" w:rsidRPr="00784C59" w:rsidRDefault="00784C59" w:rsidP="00374168">
      <w:pPr>
        <w:spacing w:after="0" w:line="240" w:lineRule="auto"/>
        <w:ind w:left="142"/>
        <w:contextualSpacing/>
        <w:jc w:val="both"/>
        <w:rPr>
          <w:rFonts w:ascii="Arial" w:hAnsi="Arial" w:cs="Arial"/>
          <w:kern w:val="0"/>
          <w:sz w:val="24"/>
          <w:szCs w:val="24"/>
          <w14:ligatures w14:val="none"/>
        </w:rPr>
      </w:pPr>
      <w:r w:rsidRPr="00784C59">
        <w:rPr>
          <w:rFonts w:ascii="Arial" w:hAnsi="Arial" w:cs="Arial"/>
          <w:kern w:val="0"/>
          <w:sz w:val="24"/>
          <w:szCs w:val="24"/>
          <w14:ligatures w14:val="none"/>
        </w:rPr>
        <w:t>pochodzić z legalnych źródeł</w:t>
      </w:r>
      <w:r w:rsidR="00D43ADC">
        <w:rPr>
          <w:rFonts w:ascii="Arial" w:hAnsi="Arial" w:cs="Arial"/>
          <w:kern w:val="0"/>
          <w:sz w:val="24"/>
          <w:szCs w:val="24"/>
          <w14:ligatures w14:val="none"/>
        </w:rPr>
        <w:t>;</w:t>
      </w:r>
    </w:p>
    <w:p w14:paraId="4E577F63" w14:textId="63A1AFDC" w:rsidR="00784C59" w:rsidRPr="00784C59" w:rsidRDefault="00EC3FE6" w:rsidP="00EC3FE6">
      <w:pPr>
        <w:spacing w:after="0" w:line="240" w:lineRule="auto"/>
        <w:ind w:left="142" w:hanging="142"/>
        <w:contextualSpacing/>
        <w:jc w:val="both"/>
        <w:rPr>
          <w:rFonts w:ascii="Arial" w:hAnsi="Arial" w:cs="Arial"/>
          <w:kern w:val="0"/>
          <w:sz w:val="24"/>
          <w:szCs w:val="24"/>
          <w14:ligatures w14:val="none"/>
        </w:rPr>
      </w:pPr>
      <w:r>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odpowiadać normom jakościowym, określonym we właściwych aktach prawnych, jeśli dotyczą one przedmiotu zamówienia</w:t>
      </w:r>
      <w:r w:rsidR="00D43ADC">
        <w:rPr>
          <w:rFonts w:ascii="Arial" w:hAnsi="Arial" w:cs="Arial"/>
          <w:kern w:val="0"/>
          <w:sz w:val="24"/>
          <w:szCs w:val="24"/>
          <w14:ligatures w14:val="none"/>
        </w:rPr>
        <w:t>;</w:t>
      </w:r>
    </w:p>
    <w:p w14:paraId="0DBEE89D" w14:textId="47111AC9" w:rsidR="00784C59" w:rsidRPr="00784C59" w:rsidRDefault="00EC3FE6" w:rsidP="00EC3FE6">
      <w:pPr>
        <w:spacing w:after="0" w:line="240" w:lineRule="auto"/>
        <w:ind w:left="142" w:hanging="142"/>
        <w:contextualSpacing/>
        <w:rPr>
          <w:rFonts w:ascii="Arial" w:hAnsi="Arial" w:cs="Arial"/>
          <w:kern w:val="0"/>
          <w:sz w:val="24"/>
          <w:szCs w:val="24"/>
          <w14:ligatures w14:val="none"/>
        </w:rPr>
      </w:pPr>
      <w:r>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 xml:space="preserve">być </w:t>
      </w:r>
      <w:r w:rsidR="00EF1FE1">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 xml:space="preserve">zaopatrzony </w:t>
      </w:r>
      <w:r w:rsidR="00EF1FE1">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 xml:space="preserve">w </w:t>
      </w:r>
      <w:r w:rsidR="00EF1FE1">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 xml:space="preserve">instrukcje, </w:t>
      </w:r>
      <w:r w:rsidR="00EF1FE1">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 xml:space="preserve">opisy </w:t>
      </w:r>
      <w:r w:rsidR="00EF1FE1">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techniczne</w:t>
      </w:r>
      <w:r w:rsidR="00EF1FE1">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 xml:space="preserve"> i </w:t>
      </w:r>
      <w:r w:rsidR="00EF1FE1">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 xml:space="preserve">karty gwarancyjne, </w:t>
      </w:r>
      <w:r w:rsidR="00EF1FE1">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 xml:space="preserve">które </w:t>
      </w:r>
      <w:r w:rsidR="00EF1FE1">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 xml:space="preserve">będą </w:t>
      </w:r>
      <w:r w:rsidR="00EF1FE1">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w</w:t>
      </w:r>
      <w:r w:rsidR="00EF1FE1">
        <w:rPr>
          <w:rFonts w:ascii="Arial" w:hAnsi="Arial" w:cs="Arial"/>
          <w:kern w:val="0"/>
          <w:sz w:val="24"/>
          <w:szCs w:val="24"/>
          <w14:ligatures w14:val="none"/>
        </w:rPr>
        <w:t xml:space="preserve"> </w:t>
      </w:r>
      <w:r w:rsidR="00784C59" w:rsidRPr="00784C59">
        <w:rPr>
          <w:rFonts w:ascii="Arial" w:hAnsi="Arial" w:cs="Arial"/>
          <w:kern w:val="0"/>
          <w:sz w:val="24"/>
          <w:szCs w:val="24"/>
          <w14:ligatures w14:val="none"/>
        </w:rPr>
        <w:t>języku polskim.</w:t>
      </w:r>
    </w:p>
    <w:p w14:paraId="6FEE74DF" w14:textId="59EAACAF" w:rsidR="00784C59" w:rsidRPr="00784C59" w:rsidRDefault="00784C59" w:rsidP="00784C59">
      <w:pPr>
        <w:spacing w:line="240" w:lineRule="auto"/>
        <w:jc w:val="both"/>
        <w:rPr>
          <w:rFonts w:ascii="Arial" w:hAnsi="Arial" w:cs="Arial"/>
          <w:kern w:val="0"/>
          <w:sz w:val="24"/>
          <w:szCs w:val="24"/>
          <w14:ligatures w14:val="none"/>
        </w:rPr>
      </w:pPr>
      <w:r w:rsidRPr="00784C59">
        <w:rPr>
          <w:rFonts w:ascii="Arial" w:hAnsi="Arial" w:cs="Arial"/>
          <w:kern w:val="0"/>
          <w:sz w:val="24"/>
          <w:szCs w:val="24"/>
          <w14:ligatures w14:val="none"/>
        </w:rPr>
        <w:lastRenderedPageBreak/>
        <w:t>Zamawiający informuje, że tam, gdzie opisał przedmiot zamówienia poprzez wskazanie znaków towarowych, patentów lub pochodzenia, źródła lub szczególnego procesu, który charakteryzuje produkty lub usługi dostarczane przez konkretnego Wykonawcę, co mogłoby doprowadzić do uprzywilejowania lub wyeliminowania niektórych Wykonawców lub produktów, Zamawiający dopuszcza rozwiązania równoważne z opisywanym, pod warunkiem, że będą one o nie</w:t>
      </w:r>
      <w:r w:rsidR="00D214B6">
        <w:rPr>
          <w:rFonts w:ascii="Arial" w:hAnsi="Arial" w:cs="Arial"/>
          <w:kern w:val="0"/>
          <w:sz w:val="24"/>
          <w:szCs w:val="24"/>
          <w14:ligatures w14:val="none"/>
        </w:rPr>
        <w:t xml:space="preserve"> </w:t>
      </w:r>
      <w:r w:rsidRPr="00784C59">
        <w:rPr>
          <w:rFonts w:ascii="Arial" w:hAnsi="Arial" w:cs="Arial"/>
          <w:kern w:val="0"/>
          <w:sz w:val="24"/>
          <w:szCs w:val="24"/>
          <w14:ligatures w14:val="none"/>
        </w:rPr>
        <w:t xml:space="preserve">gorszych parametrach jakościowych i cechach użytkowych. </w:t>
      </w:r>
    </w:p>
    <w:p w14:paraId="4A6488CD" w14:textId="52E873F7" w:rsidR="00784C59" w:rsidRPr="006266B8" w:rsidRDefault="00784C59" w:rsidP="00784C59">
      <w:pPr>
        <w:spacing w:after="0" w:line="240" w:lineRule="auto"/>
        <w:jc w:val="both"/>
        <w:rPr>
          <w:rFonts w:ascii="Arial" w:hAnsi="Arial" w:cs="Arial"/>
          <w:kern w:val="0"/>
          <w:sz w:val="24"/>
          <w:szCs w:val="24"/>
          <w:u w:val="single"/>
          <w14:ligatures w14:val="none"/>
        </w:rPr>
      </w:pPr>
      <w:r w:rsidRPr="006266B8">
        <w:rPr>
          <w:rFonts w:ascii="Arial" w:hAnsi="Arial" w:cs="Arial"/>
          <w:kern w:val="0"/>
          <w:sz w:val="24"/>
          <w:szCs w:val="24"/>
          <w:u w:val="single"/>
          <w14:ligatures w14:val="none"/>
        </w:rPr>
        <w:t xml:space="preserve">Kryteria stosowane w celu oceny równoważności: </w:t>
      </w:r>
    </w:p>
    <w:p w14:paraId="63C6130B" w14:textId="7D695C90" w:rsidR="00EC3FE6" w:rsidRPr="00024BD7" w:rsidRDefault="00784C59" w:rsidP="00942956">
      <w:pPr>
        <w:spacing w:after="0" w:line="240" w:lineRule="auto"/>
        <w:jc w:val="both"/>
        <w:rPr>
          <w:rFonts w:ascii="Arial" w:hAnsi="Arial" w:cs="Arial"/>
          <w:sz w:val="24"/>
          <w:szCs w:val="24"/>
        </w:rPr>
      </w:pPr>
      <w:r w:rsidRPr="006266B8">
        <w:rPr>
          <w:rFonts w:ascii="Arial" w:hAnsi="Arial" w:cs="Arial"/>
          <w:kern w:val="0"/>
          <w:sz w:val="24"/>
          <w:szCs w:val="24"/>
          <w14:ligatures w14:val="none"/>
        </w:rPr>
        <w:t xml:space="preserve">Wszelkie towary/produkty pochodzące od konkretnych producentów, określają minimalne parametry jakościowe i cechy użytkowe jakim muszą odpowiadać towary/produkty, aby spełniać wymagania stawiane przez </w:t>
      </w:r>
      <w:r w:rsidR="00D214B6" w:rsidRPr="006266B8">
        <w:rPr>
          <w:rFonts w:ascii="Arial" w:hAnsi="Arial" w:cs="Arial"/>
          <w:kern w:val="0"/>
          <w:sz w:val="24"/>
          <w:szCs w:val="24"/>
          <w14:ligatures w14:val="none"/>
        </w:rPr>
        <w:t xml:space="preserve">Centralnego Zamawiającego/ </w:t>
      </w:r>
      <w:r w:rsidRPr="006266B8">
        <w:rPr>
          <w:rFonts w:ascii="Arial" w:hAnsi="Arial" w:cs="Arial"/>
          <w:kern w:val="0"/>
          <w:sz w:val="24"/>
          <w:szCs w:val="24"/>
          <w14:ligatures w14:val="none"/>
        </w:rPr>
        <w:t xml:space="preserve">Zamawiającego i stanowią wyłącznie wzorzec jakościowy przedmiotu zamówienia. Przez zapis dotyczący minimalnych wymagań parametrów jakościowych, Zamawiający rozumie wymagania towarów zawarte w ogólnie dostępnych źródłach, katalogach, stronach internetowych producentów. </w:t>
      </w:r>
      <w:r w:rsidR="003F57C6" w:rsidRPr="006266B8">
        <w:rPr>
          <w:rFonts w:ascii="Arial" w:hAnsi="Arial" w:cs="Arial"/>
          <w:kern w:val="0"/>
          <w:sz w:val="24"/>
          <w:szCs w:val="24"/>
          <w14:ligatures w14:val="none"/>
        </w:rPr>
        <w:t>Centralny Zamawiający/</w:t>
      </w:r>
      <w:r w:rsidRPr="006266B8">
        <w:rPr>
          <w:rFonts w:ascii="Arial" w:hAnsi="Arial" w:cs="Arial"/>
          <w:kern w:val="0"/>
          <w:sz w:val="24"/>
          <w:szCs w:val="24"/>
          <w14:ligatures w14:val="none"/>
        </w:rPr>
        <w:t>Zamawiający dopuszcza produkty równoważne</w:t>
      </w:r>
      <w:r w:rsidR="003F57C6" w:rsidRPr="006266B8">
        <w:rPr>
          <w:rFonts w:ascii="Arial" w:hAnsi="Arial" w:cs="Arial"/>
          <w:kern w:val="0"/>
          <w:sz w:val="24"/>
          <w:szCs w:val="24"/>
          <w14:ligatures w14:val="none"/>
        </w:rPr>
        <w:t xml:space="preserve"> </w:t>
      </w:r>
      <w:r w:rsidRPr="006266B8">
        <w:rPr>
          <w:rFonts w:ascii="Arial" w:hAnsi="Arial" w:cs="Arial"/>
          <w:kern w:val="0"/>
          <w:sz w:val="24"/>
          <w:szCs w:val="24"/>
          <w14:ligatures w14:val="none"/>
        </w:rPr>
        <w:t xml:space="preserve">o parametrach jakościowych i cechach użytkowych, co najmniej na poziomie parametrów wskazanego produktu, uznając tym samym każdy produkt </w:t>
      </w:r>
      <w:r w:rsidR="008F1349" w:rsidRPr="006266B8">
        <w:rPr>
          <w:rFonts w:ascii="Arial" w:hAnsi="Arial" w:cs="Arial"/>
          <w:kern w:val="0"/>
          <w:sz w:val="24"/>
          <w:szCs w:val="24"/>
          <w14:ligatures w14:val="none"/>
        </w:rPr>
        <w:t xml:space="preserve">                  </w:t>
      </w:r>
      <w:r w:rsidRPr="006266B8">
        <w:rPr>
          <w:rFonts w:ascii="Arial" w:hAnsi="Arial" w:cs="Arial"/>
          <w:kern w:val="0"/>
          <w:sz w:val="24"/>
          <w:szCs w:val="24"/>
          <w14:ligatures w14:val="none"/>
        </w:rPr>
        <w:t>o wskazanych parametrach lub lepszych.</w:t>
      </w:r>
      <w:r w:rsidR="00942956">
        <w:rPr>
          <w:rFonts w:ascii="Arial" w:hAnsi="Arial" w:cs="Arial"/>
          <w:color w:val="ED0000"/>
          <w:kern w:val="0"/>
          <w:sz w:val="24"/>
          <w:szCs w:val="24"/>
          <w14:ligatures w14:val="none"/>
        </w:rPr>
        <w:t xml:space="preserve"> </w:t>
      </w:r>
      <w:r w:rsidRPr="00EF1FE1">
        <w:rPr>
          <w:rFonts w:ascii="Arial" w:hAnsi="Arial" w:cs="Arial"/>
          <w:kern w:val="0"/>
          <w:sz w:val="24"/>
          <w:szCs w:val="24"/>
          <w14:ligatures w14:val="none"/>
        </w:rPr>
        <w:t xml:space="preserve">Pod pojęciem parametry rozumie się funkcjonalność, przeznaczenie, kolorystykę, strukturę, materiały, kształt, zawartość, liczbę elementów składających się na dany produkt, wielkość, bezpieczeństwo, wydajność i wytrzymałość. </w:t>
      </w:r>
      <w:r w:rsidR="00A23CA8" w:rsidRPr="00024BD7">
        <w:rPr>
          <w:rFonts w:ascii="Arial" w:hAnsi="Arial" w:cs="Arial"/>
          <w:sz w:val="24"/>
          <w:szCs w:val="24"/>
        </w:rPr>
        <w:t>Każdorazowo gdy Zamawiający używa nazwy własnej, certyfikatu, standardu lub normy należy przez to rozumieć treść danego parametru łącznie ze sformułowaniem 'lub równoważny".</w:t>
      </w:r>
    </w:p>
    <w:p w14:paraId="7EA969F9" w14:textId="77777777" w:rsidR="00942956" w:rsidRPr="00024BD7" w:rsidRDefault="00942956" w:rsidP="00942956">
      <w:pPr>
        <w:spacing w:after="0" w:line="240" w:lineRule="auto"/>
        <w:jc w:val="both"/>
        <w:rPr>
          <w:rFonts w:ascii="Arial" w:hAnsi="Arial" w:cs="Arial"/>
          <w:kern w:val="0"/>
          <w:sz w:val="24"/>
          <w:szCs w:val="24"/>
          <w14:ligatures w14:val="none"/>
        </w:rPr>
      </w:pPr>
    </w:p>
    <w:p w14:paraId="7432E8E5" w14:textId="2BAA95DA" w:rsidR="00A316E5" w:rsidRPr="00024BD7" w:rsidRDefault="00784C59" w:rsidP="00676D4C">
      <w:pPr>
        <w:spacing w:line="240" w:lineRule="auto"/>
        <w:jc w:val="both"/>
        <w:rPr>
          <w:rFonts w:ascii="Arial" w:hAnsi="Arial" w:cs="Arial"/>
          <w:kern w:val="0"/>
          <w:sz w:val="24"/>
          <w:szCs w:val="24"/>
          <w14:ligatures w14:val="none"/>
        </w:rPr>
      </w:pPr>
      <w:r w:rsidRPr="00024BD7">
        <w:rPr>
          <w:rFonts w:ascii="Arial" w:hAnsi="Arial" w:cs="Arial"/>
          <w:kern w:val="0"/>
          <w:sz w:val="24"/>
          <w:szCs w:val="24"/>
          <w14:ligatures w14:val="none"/>
        </w:rPr>
        <w:t xml:space="preserve">Szczegółowe wymagania dotyczące warunków realizacji przedmiotu zamówienia zawiera projekt umowy na realizację </w:t>
      </w:r>
      <w:r w:rsidR="00D214B6" w:rsidRPr="00024BD7">
        <w:rPr>
          <w:rFonts w:ascii="Arial" w:hAnsi="Arial" w:cs="Arial"/>
          <w:kern w:val="0"/>
          <w:sz w:val="24"/>
          <w:szCs w:val="24"/>
          <w14:ligatures w14:val="none"/>
        </w:rPr>
        <w:t>Z</w:t>
      </w:r>
      <w:r w:rsidR="00F97FE3" w:rsidRPr="00024BD7">
        <w:rPr>
          <w:rFonts w:ascii="Arial" w:hAnsi="Arial" w:cs="Arial"/>
          <w:kern w:val="0"/>
          <w:sz w:val="24"/>
          <w:szCs w:val="24"/>
          <w14:ligatures w14:val="none"/>
        </w:rPr>
        <w:t>apytania ofertowego</w:t>
      </w:r>
      <w:r w:rsidRPr="00024BD7">
        <w:rPr>
          <w:rFonts w:ascii="Arial" w:hAnsi="Arial" w:cs="Arial"/>
          <w:kern w:val="0"/>
          <w:sz w:val="24"/>
          <w:szCs w:val="24"/>
          <w14:ligatures w14:val="none"/>
        </w:rPr>
        <w:t>.</w:t>
      </w:r>
    </w:p>
    <w:p w14:paraId="03844D3C" w14:textId="77777777" w:rsidR="00A316E5" w:rsidRPr="00024BD7" w:rsidRDefault="00A316E5" w:rsidP="00A316E5">
      <w:pPr>
        <w:framePr w:hSpace="141" w:wrap="around" w:vAnchor="text" w:hAnchor="text" w:x="-575" w:y="1"/>
        <w:overflowPunct w:val="0"/>
        <w:autoSpaceDE w:val="0"/>
        <w:autoSpaceDN w:val="0"/>
        <w:adjustRightInd w:val="0"/>
        <w:ind w:right="75"/>
        <w:jc w:val="center"/>
        <w:rPr>
          <w:b/>
          <w:bCs/>
          <w:i/>
          <w:sz w:val="16"/>
          <w:szCs w:val="18"/>
        </w:rPr>
      </w:pPr>
    </w:p>
    <w:p w14:paraId="10863B5A" w14:textId="68C819AB" w:rsidR="00EC3FE6" w:rsidRPr="00024BD7" w:rsidRDefault="00784C59" w:rsidP="00EC3FE6">
      <w:pPr>
        <w:spacing w:line="240" w:lineRule="auto"/>
        <w:jc w:val="both"/>
        <w:rPr>
          <w:rFonts w:ascii="Arial" w:hAnsi="Arial" w:cs="Arial"/>
          <w:kern w:val="0"/>
          <w:sz w:val="24"/>
          <w:szCs w:val="24"/>
          <w:u w:val="single"/>
          <w14:ligatures w14:val="none"/>
        </w:rPr>
      </w:pPr>
      <w:r w:rsidRPr="00024BD7">
        <w:rPr>
          <w:rFonts w:ascii="Arial" w:hAnsi="Arial" w:cs="Arial"/>
          <w:kern w:val="0"/>
          <w:sz w:val="24"/>
          <w:szCs w:val="24"/>
          <w14:ligatures w14:val="none"/>
        </w:rPr>
        <w:t xml:space="preserve">Przedmiot zamówienia obejmuje dostawę sprzętu </w:t>
      </w:r>
      <w:r w:rsidRPr="00024BD7">
        <w:rPr>
          <w:rFonts w:ascii="Arial" w:hAnsi="Arial" w:cs="Arial"/>
          <w:kern w:val="0"/>
          <w:sz w:val="24"/>
          <w:szCs w:val="24"/>
          <w:u w:val="single"/>
          <w14:ligatures w14:val="none"/>
        </w:rPr>
        <w:t>o parametrach nie gorszych niż wskazane w poniższ</w:t>
      </w:r>
      <w:r w:rsidR="00EC3FE6" w:rsidRPr="00024BD7">
        <w:rPr>
          <w:rFonts w:ascii="Arial" w:hAnsi="Arial" w:cs="Arial"/>
          <w:kern w:val="0"/>
          <w:sz w:val="24"/>
          <w:szCs w:val="24"/>
          <w:u w:val="single"/>
          <w14:ligatures w14:val="none"/>
        </w:rPr>
        <w:t xml:space="preserve">ych </w:t>
      </w:r>
      <w:r w:rsidRPr="00024BD7">
        <w:rPr>
          <w:rFonts w:ascii="Arial" w:hAnsi="Arial" w:cs="Arial"/>
          <w:kern w:val="0"/>
          <w:sz w:val="24"/>
          <w:szCs w:val="24"/>
          <w:u w:val="single"/>
          <w14:ligatures w14:val="none"/>
        </w:rPr>
        <w:t>tabelach</w:t>
      </w:r>
      <w:r w:rsidR="00BE1C0B" w:rsidRPr="00024BD7">
        <w:rPr>
          <w:rFonts w:ascii="Arial" w:hAnsi="Arial" w:cs="Arial"/>
          <w:kern w:val="0"/>
          <w:sz w:val="24"/>
          <w:szCs w:val="24"/>
          <w:u w:val="single"/>
          <w14:ligatures w14:val="none"/>
        </w:rPr>
        <w:t>:</w:t>
      </w:r>
    </w:p>
    <w:p w14:paraId="774B5B25" w14:textId="77777777" w:rsidR="00676D4C" w:rsidRPr="00024BD7" w:rsidRDefault="00676D4C" w:rsidP="00676D4C">
      <w:pPr>
        <w:suppressAutoHyphens/>
        <w:spacing w:after="0" w:line="240" w:lineRule="auto"/>
        <w:jc w:val="both"/>
        <w:rPr>
          <w:rFonts w:ascii="Arial" w:hAnsi="Arial" w:cs="Arial"/>
        </w:rPr>
      </w:pPr>
      <w:bookmarkStart w:id="2" w:name="_Hlk174954063"/>
      <w:r w:rsidRPr="00024BD7">
        <w:rPr>
          <w:rFonts w:ascii="Arial" w:hAnsi="Arial" w:cs="Arial"/>
        </w:rPr>
        <w:t xml:space="preserve">UWAGA: </w:t>
      </w:r>
    </w:p>
    <w:p w14:paraId="3B76AD83" w14:textId="77777777" w:rsidR="003E20CA" w:rsidRPr="00024BD7" w:rsidRDefault="00132611" w:rsidP="003E20CA">
      <w:pPr>
        <w:pStyle w:val="Akapitzlist"/>
        <w:numPr>
          <w:ilvl w:val="0"/>
          <w:numId w:val="155"/>
        </w:numPr>
        <w:tabs>
          <w:tab w:val="left" w:pos="284"/>
        </w:tabs>
        <w:spacing w:after="0" w:line="240" w:lineRule="auto"/>
        <w:ind w:left="284" w:hanging="284"/>
        <w:jc w:val="both"/>
        <w:rPr>
          <w:rFonts w:ascii="Arial" w:hAnsi="Arial" w:cs="Arial"/>
          <w:b/>
          <w:kern w:val="3"/>
          <w14:ligatures w14:val="none"/>
        </w:rPr>
      </w:pPr>
      <w:r w:rsidRPr="00024BD7">
        <w:rPr>
          <w:rFonts w:ascii="Arial" w:hAnsi="Arial" w:cs="Arial"/>
          <w:b/>
          <w:kern w:val="3"/>
          <w14:ligatures w14:val="none"/>
        </w:rPr>
        <w:t>Wykonawca składający ofertę (Z</w:t>
      </w:r>
      <w:r w:rsidR="006138A8" w:rsidRPr="00024BD7">
        <w:rPr>
          <w:rFonts w:ascii="Arial" w:hAnsi="Arial" w:cs="Arial"/>
          <w:b/>
          <w:kern w:val="3"/>
          <w14:ligatures w14:val="none"/>
        </w:rPr>
        <w:t>a</w:t>
      </w:r>
      <w:r w:rsidRPr="00024BD7">
        <w:rPr>
          <w:rFonts w:ascii="Arial" w:hAnsi="Arial" w:cs="Arial"/>
          <w:b/>
          <w:kern w:val="3"/>
          <w14:ligatures w14:val="none"/>
        </w:rPr>
        <w:t xml:space="preserve">łącznik nr 1 - Formularz </w:t>
      </w:r>
      <w:r w:rsidR="006138A8" w:rsidRPr="00024BD7">
        <w:rPr>
          <w:rFonts w:ascii="Arial" w:hAnsi="Arial" w:cs="Arial"/>
          <w:b/>
          <w:kern w:val="3"/>
          <w14:ligatures w14:val="none"/>
        </w:rPr>
        <w:t>ofertowy</w:t>
      </w:r>
      <w:r w:rsidRPr="00024BD7">
        <w:rPr>
          <w:rFonts w:ascii="Arial" w:hAnsi="Arial" w:cs="Arial"/>
          <w:b/>
          <w:kern w:val="3"/>
          <w14:ligatures w14:val="none"/>
        </w:rPr>
        <w:t>) jest w obowiązku wycenienia wszystkich produktów</w:t>
      </w:r>
      <w:r w:rsidR="006138A8" w:rsidRPr="00024BD7">
        <w:rPr>
          <w:rFonts w:ascii="Arial" w:hAnsi="Arial" w:cs="Arial"/>
          <w:b/>
          <w:kern w:val="3"/>
          <w14:ligatures w14:val="none"/>
        </w:rPr>
        <w:t xml:space="preserve"> obejmujących przedmiot zamówienia.</w:t>
      </w:r>
      <w:r w:rsidRPr="00024BD7">
        <w:rPr>
          <w:rFonts w:ascii="Arial" w:hAnsi="Arial" w:cs="Arial"/>
          <w:bCs/>
          <w:kern w:val="3"/>
          <w14:ligatures w14:val="none"/>
        </w:rPr>
        <w:t xml:space="preserve"> </w:t>
      </w:r>
      <w:r w:rsidRPr="00024BD7">
        <w:rPr>
          <w:rFonts w:ascii="Arial" w:hAnsi="Arial" w:cs="Arial"/>
          <w:b/>
          <w:kern w:val="3"/>
          <w14:ligatures w14:val="none"/>
        </w:rPr>
        <w:t xml:space="preserve">Niewycenienie choćby jednej pozycji z wymienionego asortymentu, będzie uznane przez Centralnego Zamawiającego/Zamawiającego jako niezgodność treści oferty z wymaganiami </w:t>
      </w:r>
      <w:r w:rsidR="006138A8" w:rsidRPr="00024BD7">
        <w:rPr>
          <w:rFonts w:ascii="Arial" w:hAnsi="Arial" w:cs="Arial"/>
          <w:b/>
          <w:kern w:val="3"/>
          <w14:ligatures w14:val="none"/>
        </w:rPr>
        <w:t xml:space="preserve">                    </w:t>
      </w:r>
      <w:r w:rsidRPr="00024BD7">
        <w:rPr>
          <w:rFonts w:ascii="Arial" w:hAnsi="Arial" w:cs="Arial"/>
          <w:b/>
          <w:kern w:val="3"/>
          <w14:ligatures w14:val="none"/>
        </w:rPr>
        <w:t xml:space="preserve">i warunkami Zapytania ofertowego i </w:t>
      </w:r>
      <w:r w:rsidRPr="00024BD7">
        <w:rPr>
          <w:rFonts w:ascii="Arial" w:hAnsi="Arial" w:cs="Arial"/>
          <w:b/>
          <w:kern w:val="3"/>
          <w:u w:val="single"/>
          <w14:ligatures w14:val="none"/>
        </w:rPr>
        <w:t>będzie skutkowało odrzuceniem oferty Wykonawcy.</w:t>
      </w:r>
    </w:p>
    <w:p w14:paraId="4097D44C" w14:textId="3525C1D0" w:rsidR="003E20CA" w:rsidRPr="00024BD7" w:rsidRDefault="00676D4C" w:rsidP="003E20CA">
      <w:pPr>
        <w:pStyle w:val="Akapitzlist"/>
        <w:numPr>
          <w:ilvl w:val="0"/>
          <w:numId w:val="155"/>
        </w:numPr>
        <w:tabs>
          <w:tab w:val="left" w:pos="284"/>
        </w:tabs>
        <w:spacing w:after="0" w:line="240" w:lineRule="auto"/>
        <w:ind w:left="284" w:hanging="284"/>
        <w:jc w:val="both"/>
        <w:rPr>
          <w:rFonts w:ascii="Arial" w:hAnsi="Arial" w:cs="Arial"/>
          <w:b/>
          <w:kern w:val="3"/>
          <w14:ligatures w14:val="none"/>
        </w:rPr>
      </w:pPr>
      <w:r w:rsidRPr="00024BD7">
        <w:rPr>
          <w:rFonts w:ascii="Arial" w:hAnsi="Arial" w:cs="Arial"/>
        </w:rPr>
        <w:t xml:space="preserve">Poprzez wypełnienie </w:t>
      </w:r>
      <w:r w:rsidR="003E20CA" w:rsidRPr="00024BD7">
        <w:rPr>
          <w:rFonts w:ascii="Arial" w:hAnsi="Arial" w:cs="Arial"/>
        </w:rPr>
        <w:t xml:space="preserve">miejsc wykropkowanych wiersza Nazwa/Model oraz Producent sprzętu, </w:t>
      </w:r>
    </w:p>
    <w:p w14:paraId="376BB3A6" w14:textId="5927B3D5" w:rsidR="00415C5D" w:rsidRPr="00024BD7" w:rsidRDefault="003E20CA" w:rsidP="003E20CA">
      <w:pPr>
        <w:pStyle w:val="Akapitzlist"/>
        <w:suppressAutoHyphens/>
        <w:spacing w:after="0" w:line="240" w:lineRule="auto"/>
        <w:ind w:left="284"/>
        <w:jc w:val="both"/>
        <w:rPr>
          <w:rFonts w:ascii="Arial" w:hAnsi="Arial" w:cs="Arial"/>
          <w:b/>
          <w:u w:val="single"/>
        </w:rPr>
      </w:pPr>
      <w:r w:rsidRPr="00024BD7">
        <w:rPr>
          <w:rFonts w:ascii="Arial" w:hAnsi="Arial" w:cs="Arial"/>
        </w:rPr>
        <w:t xml:space="preserve">oraz </w:t>
      </w:r>
      <w:r w:rsidR="00676D4C" w:rsidRPr="00024BD7">
        <w:rPr>
          <w:rFonts w:ascii="Arial" w:hAnsi="Arial" w:cs="Arial"/>
        </w:rPr>
        <w:t>kolumny 3 i 4 Wykonawca zobowiązany jest wykazać dane dotyczące zaoferowanego przedmiotu zamówienia tj.</w:t>
      </w:r>
      <w:r w:rsidRPr="00024BD7">
        <w:rPr>
          <w:rFonts w:ascii="Arial" w:hAnsi="Arial" w:cs="Arial"/>
        </w:rPr>
        <w:t xml:space="preserve"> </w:t>
      </w:r>
      <w:r w:rsidR="00676D4C" w:rsidRPr="00024BD7">
        <w:rPr>
          <w:rFonts w:ascii="Arial" w:hAnsi="Arial" w:cs="Arial"/>
        </w:rPr>
        <w:t xml:space="preserve">jest podać </w:t>
      </w:r>
      <w:r w:rsidR="00676D4C" w:rsidRPr="00024BD7">
        <w:rPr>
          <w:rFonts w:ascii="Arial" w:hAnsi="Arial" w:cs="Arial"/>
          <w:b/>
          <w:bCs/>
        </w:rPr>
        <w:t xml:space="preserve">nazwę, model, producenta sprzętu, parametry techniczne oferowanego sprzętu </w:t>
      </w:r>
      <w:r w:rsidRPr="00024BD7">
        <w:rPr>
          <w:rFonts w:ascii="Arial" w:hAnsi="Arial" w:cs="Arial"/>
          <w:b/>
          <w:bCs/>
        </w:rPr>
        <w:t xml:space="preserve">oraz podać informację: spełnia/nie spełnia </w:t>
      </w:r>
      <w:r w:rsidR="00676D4C" w:rsidRPr="00024BD7">
        <w:rPr>
          <w:rFonts w:ascii="Arial" w:hAnsi="Arial" w:cs="Arial"/>
          <w:b/>
          <w:bCs/>
        </w:rPr>
        <w:t>- w sposób umożliwiający Centralnemu Zamawiającemu/Zamawiającemu jednoznaczną identyfikację oferowanego przez Wykonawcę sprzętu.</w:t>
      </w:r>
      <w:r w:rsidR="00676D4C" w:rsidRPr="00024BD7">
        <w:rPr>
          <w:rFonts w:ascii="Arial" w:hAnsi="Arial" w:cs="Arial"/>
          <w:bCs/>
        </w:rPr>
        <w:t xml:space="preserve"> Brak informacji umożliwiającej dokonanie jednoznacznej identyfikacji oferowanego prod</w:t>
      </w:r>
      <w:r w:rsidRPr="00024BD7">
        <w:rPr>
          <w:rFonts w:ascii="Arial" w:hAnsi="Arial" w:cs="Arial"/>
          <w:bCs/>
        </w:rPr>
        <w:t>uktu</w:t>
      </w:r>
      <w:r w:rsidR="00676D4C" w:rsidRPr="00024BD7">
        <w:rPr>
          <w:rFonts w:ascii="Arial" w:hAnsi="Arial" w:cs="Arial"/>
          <w:bCs/>
        </w:rPr>
        <w:t>, Centralny Zamawiający/Zamawiający uzna jako niezgodność oferty</w:t>
      </w:r>
      <w:r w:rsidRPr="00024BD7">
        <w:rPr>
          <w:rFonts w:ascii="Arial" w:hAnsi="Arial" w:cs="Arial"/>
          <w:bCs/>
        </w:rPr>
        <w:t xml:space="preserve"> </w:t>
      </w:r>
      <w:r w:rsidR="00676D4C" w:rsidRPr="00024BD7">
        <w:rPr>
          <w:rFonts w:ascii="Arial" w:hAnsi="Arial" w:cs="Arial"/>
          <w:bCs/>
        </w:rPr>
        <w:t xml:space="preserve">z wymaganiami i warunkami określonymi przez Centralnego Zamawiającego/Zamawiającego </w:t>
      </w:r>
      <w:r w:rsidR="00676D4C" w:rsidRPr="00024BD7">
        <w:rPr>
          <w:rFonts w:ascii="Arial" w:hAnsi="Arial" w:cs="Arial"/>
          <w:b/>
          <w:u w:val="single"/>
        </w:rPr>
        <w:t>i odrzuci ofertę Wykonawcy.</w:t>
      </w:r>
    </w:p>
    <w:p w14:paraId="3CEA7EEC" w14:textId="761471B5" w:rsidR="00C139F2" w:rsidRPr="00024BD7" w:rsidRDefault="00415C5D" w:rsidP="00C139F2">
      <w:pPr>
        <w:pStyle w:val="Akapitzlist"/>
        <w:numPr>
          <w:ilvl w:val="0"/>
          <w:numId w:val="155"/>
        </w:numPr>
        <w:suppressAutoHyphens/>
        <w:spacing w:after="0" w:line="240" w:lineRule="auto"/>
        <w:ind w:left="284" w:hanging="284"/>
        <w:jc w:val="both"/>
        <w:rPr>
          <w:rFonts w:ascii="Arial" w:hAnsi="Arial" w:cs="Arial"/>
          <w:bCs/>
        </w:rPr>
      </w:pPr>
      <w:r w:rsidRPr="00024BD7">
        <w:rPr>
          <w:rFonts w:ascii="Arial" w:hAnsi="Arial" w:cs="Arial"/>
          <w:b/>
          <w:kern w:val="3"/>
          <w14:ligatures w14:val="none"/>
        </w:rPr>
        <w:t>Nie wskazanie</w:t>
      </w:r>
      <w:r w:rsidRPr="00024BD7">
        <w:rPr>
          <w:rFonts w:ascii="Arial" w:hAnsi="Arial" w:cs="Arial"/>
          <w:bCs/>
          <w:kern w:val="3"/>
          <w14:ligatures w14:val="none"/>
        </w:rPr>
        <w:t xml:space="preserve"> </w:t>
      </w:r>
      <w:r w:rsidRPr="00024BD7">
        <w:rPr>
          <w:rFonts w:ascii="Arial" w:hAnsi="Arial" w:cs="Arial"/>
          <w:b/>
          <w:kern w:val="3"/>
          <w14:ligatures w14:val="none"/>
        </w:rPr>
        <w:t>nazwy, modelu, producenta sprzętu, parametrów technicznych oferowanego</w:t>
      </w:r>
      <w:r w:rsidRPr="00024BD7">
        <w:rPr>
          <w:rFonts w:ascii="Arial" w:hAnsi="Arial" w:cs="Arial"/>
          <w:bCs/>
          <w:kern w:val="3"/>
          <w14:ligatures w14:val="none"/>
        </w:rPr>
        <w:t xml:space="preserve"> </w:t>
      </w:r>
      <w:r w:rsidRPr="00024BD7">
        <w:rPr>
          <w:rFonts w:ascii="Arial" w:hAnsi="Arial" w:cs="Arial"/>
          <w:b/>
          <w:kern w:val="3"/>
          <w14:ligatures w14:val="none"/>
        </w:rPr>
        <w:t>sprzętu lub brak</w:t>
      </w:r>
      <w:r w:rsidRPr="00024BD7">
        <w:rPr>
          <w:rFonts w:ascii="Arial" w:hAnsi="Arial" w:cs="Arial"/>
          <w:bCs/>
          <w:kern w:val="3"/>
          <w14:ligatures w14:val="none"/>
        </w:rPr>
        <w:t xml:space="preserve"> </w:t>
      </w:r>
      <w:r w:rsidRPr="00024BD7">
        <w:rPr>
          <w:rFonts w:ascii="Arial" w:hAnsi="Arial" w:cs="Arial"/>
          <w:b/>
          <w:kern w:val="3"/>
          <w14:ligatures w14:val="none"/>
        </w:rPr>
        <w:t>wypełnionego choćby jednego z pustych pól: spełnia/nie spełnia</w:t>
      </w:r>
      <w:r w:rsidR="00942956" w:rsidRPr="00024BD7">
        <w:rPr>
          <w:rFonts w:ascii="Arial" w:hAnsi="Arial" w:cs="Arial"/>
          <w:b/>
          <w:kern w:val="3"/>
          <w14:ligatures w14:val="none"/>
        </w:rPr>
        <w:t xml:space="preserve">, </w:t>
      </w:r>
      <w:r w:rsidRPr="00024BD7">
        <w:rPr>
          <w:rFonts w:ascii="Arial" w:hAnsi="Arial" w:cs="Arial"/>
          <w:b/>
          <w:kern w:val="3"/>
          <w:u w:val="single"/>
          <w14:ligatures w14:val="none"/>
        </w:rPr>
        <w:t>będzie skutkowało odrzuceniem oferty Wykonawcy</w:t>
      </w:r>
      <w:r w:rsidRPr="00024BD7">
        <w:rPr>
          <w:rFonts w:ascii="Arial" w:hAnsi="Arial" w:cs="Arial"/>
          <w:b/>
          <w:kern w:val="3"/>
          <w14:ligatures w14:val="none"/>
        </w:rPr>
        <w:t xml:space="preserve">. </w:t>
      </w:r>
    </w:p>
    <w:p w14:paraId="587CB828" w14:textId="46DE92E3" w:rsidR="00EF1FE1" w:rsidRPr="00024BD7" w:rsidRDefault="00C139F2" w:rsidP="00EF1FE1">
      <w:pPr>
        <w:pStyle w:val="Akapitzlist"/>
        <w:numPr>
          <w:ilvl w:val="0"/>
          <w:numId w:val="155"/>
        </w:numPr>
        <w:suppressAutoHyphens/>
        <w:spacing w:after="0" w:line="240" w:lineRule="auto"/>
        <w:ind w:left="284" w:hanging="284"/>
        <w:jc w:val="both"/>
        <w:rPr>
          <w:rFonts w:ascii="Arial" w:hAnsi="Arial" w:cs="Arial"/>
          <w:b/>
        </w:rPr>
      </w:pPr>
      <w:r w:rsidRPr="00024BD7">
        <w:rPr>
          <w:rFonts w:ascii="Arial" w:hAnsi="Arial" w:cs="Arial"/>
          <w:bCs/>
          <w:kern w:val="3"/>
          <w14:ligatures w14:val="none"/>
        </w:rPr>
        <w:t xml:space="preserve">W sytuacji, </w:t>
      </w:r>
      <w:r w:rsidRPr="00024BD7">
        <w:rPr>
          <w:rFonts w:ascii="Arial" w:hAnsi="Arial" w:cs="Arial"/>
          <w:b/>
          <w:kern w:val="3"/>
          <w14:ligatures w14:val="none"/>
        </w:rPr>
        <w:t>gdy</w:t>
      </w:r>
      <w:r w:rsidRPr="00024BD7">
        <w:rPr>
          <w:rFonts w:ascii="Arial" w:hAnsi="Arial" w:cs="Arial"/>
          <w:bCs/>
          <w:kern w:val="3"/>
          <w14:ligatures w14:val="none"/>
        </w:rPr>
        <w:t xml:space="preserve"> Wykonawca oferuje </w:t>
      </w:r>
      <w:r w:rsidRPr="00024BD7">
        <w:rPr>
          <w:rFonts w:ascii="Arial" w:hAnsi="Arial" w:cs="Arial"/>
          <w:b/>
          <w:kern w:val="3"/>
          <w14:ligatures w14:val="none"/>
        </w:rPr>
        <w:t>asortyment o parametrach</w:t>
      </w:r>
      <w:r w:rsidR="00EF1FE1" w:rsidRPr="00024BD7">
        <w:rPr>
          <w:rFonts w:ascii="Arial" w:hAnsi="Arial" w:cs="Arial"/>
          <w:b/>
          <w:kern w:val="3"/>
          <w14:ligatures w14:val="none"/>
        </w:rPr>
        <w:t xml:space="preserve"> </w:t>
      </w:r>
      <w:r w:rsidRPr="00024BD7">
        <w:rPr>
          <w:rFonts w:ascii="Arial" w:hAnsi="Arial" w:cs="Arial"/>
          <w:b/>
          <w:kern w:val="3"/>
          <w14:ligatures w14:val="none"/>
        </w:rPr>
        <w:t>równoważnych, zobowiązany jest wypełnić wymagane parametry</w:t>
      </w:r>
      <w:r w:rsidRPr="00024BD7">
        <w:rPr>
          <w:rFonts w:ascii="Arial" w:hAnsi="Arial" w:cs="Arial"/>
          <w:kern w:val="0"/>
          <w14:ligatures w14:val="none"/>
        </w:rPr>
        <w:t xml:space="preserve"> jakościow</w:t>
      </w:r>
      <w:r w:rsidRPr="00024BD7">
        <w:rPr>
          <w:rFonts w:ascii="Arial" w:hAnsi="Arial" w:cs="Arial"/>
        </w:rPr>
        <w:t>e</w:t>
      </w:r>
      <w:r w:rsidRPr="00024BD7">
        <w:rPr>
          <w:rFonts w:ascii="Arial" w:hAnsi="Arial" w:cs="Arial"/>
          <w:kern w:val="0"/>
          <w14:ligatures w14:val="none"/>
        </w:rPr>
        <w:t xml:space="preserve"> i cech</w:t>
      </w:r>
      <w:r w:rsidRPr="00024BD7">
        <w:rPr>
          <w:rFonts w:ascii="Arial" w:hAnsi="Arial" w:cs="Arial"/>
        </w:rPr>
        <w:t>y</w:t>
      </w:r>
      <w:r w:rsidRPr="00024BD7">
        <w:rPr>
          <w:rFonts w:ascii="Arial" w:hAnsi="Arial" w:cs="Arial"/>
          <w:kern w:val="0"/>
          <w14:ligatures w14:val="none"/>
        </w:rPr>
        <w:t xml:space="preserve"> użytkow</w:t>
      </w:r>
      <w:r w:rsidRPr="00024BD7">
        <w:rPr>
          <w:rFonts w:ascii="Arial" w:hAnsi="Arial" w:cs="Arial"/>
        </w:rPr>
        <w:t xml:space="preserve">e wskazane </w:t>
      </w:r>
      <w:r w:rsidRPr="00024BD7">
        <w:rPr>
          <w:rFonts w:ascii="Arial" w:hAnsi="Arial" w:cs="Arial"/>
        </w:rPr>
        <w:lastRenderedPageBreak/>
        <w:t xml:space="preserve">jako równoważne, </w:t>
      </w:r>
      <w:r w:rsidRPr="00024BD7">
        <w:rPr>
          <w:rFonts w:ascii="Arial" w:hAnsi="Arial" w:cs="Arial"/>
          <w:kern w:val="0"/>
          <w14:ligatures w14:val="none"/>
        </w:rPr>
        <w:t>co najmniej na poziomie parametrów</w:t>
      </w:r>
      <w:r w:rsidRPr="00024BD7">
        <w:rPr>
          <w:rFonts w:ascii="Arial" w:hAnsi="Arial" w:cs="Arial"/>
        </w:rPr>
        <w:t xml:space="preserve"> produkt</w:t>
      </w:r>
      <w:r w:rsidR="0018675C" w:rsidRPr="00024BD7">
        <w:rPr>
          <w:rFonts w:ascii="Arial" w:hAnsi="Arial" w:cs="Arial"/>
        </w:rPr>
        <w:t>ów</w:t>
      </w:r>
      <w:r w:rsidRPr="00024BD7">
        <w:rPr>
          <w:rFonts w:ascii="Arial" w:hAnsi="Arial" w:cs="Arial"/>
        </w:rPr>
        <w:t xml:space="preserve"> określonych przez Centralnego</w:t>
      </w:r>
      <w:r w:rsidR="00EF1FE1" w:rsidRPr="00024BD7">
        <w:rPr>
          <w:rFonts w:ascii="Arial" w:hAnsi="Arial" w:cs="Arial"/>
        </w:rPr>
        <w:t xml:space="preserve"> </w:t>
      </w:r>
      <w:r w:rsidRPr="00024BD7">
        <w:rPr>
          <w:rFonts w:ascii="Arial" w:hAnsi="Arial" w:cs="Arial"/>
        </w:rPr>
        <w:t>Zamawiającego/Zamawiającego</w:t>
      </w:r>
      <w:r w:rsidR="00942956" w:rsidRPr="00024BD7">
        <w:rPr>
          <w:rFonts w:ascii="Arial" w:hAnsi="Arial" w:cs="Arial"/>
          <w:kern w:val="0"/>
          <w14:ligatures w14:val="none"/>
        </w:rPr>
        <w:t xml:space="preserve">. </w:t>
      </w:r>
      <w:r w:rsidRPr="00024BD7">
        <w:rPr>
          <w:rFonts w:ascii="Arial" w:hAnsi="Arial" w:cs="Arial"/>
          <w:b/>
          <w:kern w:val="3"/>
          <w14:ligatures w14:val="none"/>
        </w:rPr>
        <w:t>Nie wpisanie lub ominięcie choćby jednego z wymaganych parametrów dotyczących asortymentu</w:t>
      </w:r>
      <w:r w:rsidR="00C35E49" w:rsidRPr="00024BD7">
        <w:rPr>
          <w:rFonts w:ascii="Arial" w:hAnsi="Arial" w:cs="Arial"/>
          <w:b/>
          <w:kern w:val="3"/>
          <w14:ligatures w14:val="none"/>
        </w:rPr>
        <w:t xml:space="preserve"> oferowanego jako równoważny</w:t>
      </w:r>
      <w:r w:rsidRPr="00024BD7">
        <w:rPr>
          <w:rFonts w:ascii="Arial" w:hAnsi="Arial" w:cs="Arial"/>
          <w:b/>
          <w:kern w:val="3"/>
          <w14:ligatures w14:val="none"/>
        </w:rPr>
        <w:t xml:space="preserve">, jak i nie podanie nazwy, modelu, producenta </w:t>
      </w:r>
      <w:r w:rsidR="009E7471" w:rsidRPr="00024BD7">
        <w:rPr>
          <w:rFonts w:ascii="Arial" w:hAnsi="Arial" w:cs="Arial"/>
          <w:b/>
          <w:kern w:val="3"/>
          <w14:ligatures w14:val="none"/>
        </w:rPr>
        <w:t xml:space="preserve">tego </w:t>
      </w:r>
      <w:r w:rsidRPr="00024BD7">
        <w:rPr>
          <w:rFonts w:ascii="Arial" w:hAnsi="Arial" w:cs="Arial"/>
          <w:b/>
          <w:kern w:val="3"/>
          <w14:ligatures w14:val="none"/>
        </w:rPr>
        <w:t>sprzętu</w:t>
      </w:r>
      <w:r w:rsidR="00FA6216" w:rsidRPr="00024BD7">
        <w:rPr>
          <w:rFonts w:ascii="Arial" w:hAnsi="Arial" w:cs="Arial"/>
          <w:b/>
          <w:kern w:val="3"/>
          <w14:ligatures w14:val="none"/>
        </w:rPr>
        <w:t xml:space="preserve"> lub informacji: spełnia/nie spełnia</w:t>
      </w:r>
      <w:r w:rsidRPr="00024BD7">
        <w:rPr>
          <w:rFonts w:ascii="Arial" w:hAnsi="Arial" w:cs="Arial"/>
          <w:b/>
          <w:kern w:val="3"/>
          <w14:ligatures w14:val="none"/>
        </w:rPr>
        <w:t xml:space="preserve">, </w:t>
      </w:r>
      <w:r w:rsidRPr="00024BD7">
        <w:rPr>
          <w:rFonts w:ascii="Arial" w:hAnsi="Arial" w:cs="Arial"/>
          <w:b/>
          <w:kern w:val="3"/>
          <w:u w:val="single"/>
          <w14:ligatures w14:val="none"/>
        </w:rPr>
        <w:t>będzie skutkowa</w:t>
      </w:r>
      <w:r w:rsidR="00EF1FE1" w:rsidRPr="00024BD7">
        <w:rPr>
          <w:rFonts w:ascii="Arial" w:hAnsi="Arial" w:cs="Arial"/>
          <w:b/>
          <w:kern w:val="3"/>
          <w:u w:val="single"/>
          <w14:ligatures w14:val="none"/>
        </w:rPr>
        <w:t>ło</w:t>
      </w:r>
      <w:r w:rsidRPr="00024BD7">
        <w:rPr>
          <w:rFonts w:ascii="Arial" w:hAnsi="Arial" w:cs="Arial"/>
          <w:b/>
          <w:kern w:val="3"/>
          <w:u w:val="single"/>
          <w14:ligatures w14:val="none"/>
        </w:rPr>
        <w:t xml:space="preserve"> odrzuceniem oferty</w:t>
      </w:r>
      <w:r w:rsidRPr="00024BD7">
        <w:rPr>
          <w:rFonts w:ascii="Arial" w:hAnsi="Arial" w:cs="Arial"/>
          <w:b/>
          <w:kern w:val="3"/>
          <w14:ligatures w14:val="none"/>
        </w:rPr>
        <w:t>.</w:t>
      </w:r>
    </w:p>
    <w:p w14:paraId="299154F2" w14:textId="7A2611A3" w:rsidR="00EF1FE1" w:rsidRPr="00024BD7" w:rsidRDefault="00EF1FE1" w:rsidP="007745AE">
      <w:pPr>
        <w:pStyle w:val="Akapitzlist"/>
        <w:numPr>
          <w:ilvl w:val="0"/>
          <w:numId w:val="155"/>
        </w:numPr>
        <w:suppressAutoHyphens/>
        <w:spacing w:after="0" w:line="240" w:lineRule="auto"/>
        <w:ind w:left="284" w:hanging="284"/>
        <w:jc w:val="both"/>
        <w:rPr>
          <w:rFonts w:ascii="Arial" w:hAnsi="Arial" w:cs="Arial"/>
          <w:bCs/>
        </w:rPr>
      </w:pPr>
      <w:r w:rsidRPr="00024BD7">
        <w:rPr>
          <w:rFonts w:ascii="Arial" w:hAnsi="Arial" w:cs="Arial"/>
          <w:b/>
          <w:kern w:val="3"/>
          <w14:ligatures w14:val="none"/>
        </w:rPr>
        <w:t xml:space="preserve">W sytuacji, gdy Wykonawca </w:t>
      </w:r>
      <w:r w:rsidR="007745AE" w:rsidRPr="00024BD7">
        <w:rPr>
          <w:rFonts w:ascii="Arial" w:hAnsi="Arial" w:cs="Arial"/>
          <w:b/>
          <w:kern w:val="3"/>
          <w14:ligatures w14:val="none"/>
        </w:rPr>
        <w:t>za</w:t>
      </w:r>
      <w:r w:rsidRPr="00024BD7">
        <w:rPr>
          <w:rFonts w:ascii="Arial" w:hAnsi="Arial" w:cs="Arial"/>
          <w:b/>
          <w:kern w:val="3"/>
          <w14:ligatures w14:val="none"/>
        </w:rPr>
        <w:t>oferuje</w:t>
      </w:r>
      <w:r w:rsidRPr="00024BD7">
        <w:rPr>
          <w:rFonts w:ascii="Arial" w:hAnsi="Arial" w:cs="Arial"/>
          <w:bCs/>
          <w:kern w:val="3"/>
          <w14:ligatures w14:val="none"/>
        </w:rPr>
        <w:t xml:space="preserve"> </w:t>
      </w:r>
      <w:r w:rsidRPr="00024BD7">
        <w:rPr>
          <w:rFonts w:ascii="Arial" w:hAnsi="Arial" w:cs="Arial"/>
          <w:b/>
          <w:kern w:val="3"/>
          <w14:ligatures w14:val="none"/>
        </w:rPr>
        <w:t xml:space="preserve">asortyment, którego </w:t>
      </w:r>
      <w:r w:rsidR="007745AE" w:rsidRPr="00024BD7">
        <w:rPr>
          <w:rFonts w:ascii="Arial" w:hAnsi="Arial" w:cs="Arial"/>
          <w:b/>
          <w:kern w:val="3"/>
          <w14:ligatures w14:val="none"/>
        </w:rPr>
        <w:t xml:space="preserve">Centralny Zamawiający/Zamawiający </w:t>
      </w:r>
      <w:r w:rsidRPr="00024BD7">
        <w:rPr>
          <w:rFonts w:ascii="Arial" w:hAnsi="Arial" w:cs="Arial"/>
          <w:b/>
          <w:kern w:val="3"/>
          <w14:ligatures w14:val="none"/>
        </w:rPr>
        <w:t>nie jest w stanie zweryfikowa</w:t>
      </w:r>
      <w:r w:rsidR="00BA5CEC" w:rsidRPr="00024BD7">
        <w:rPr>
          <w:rFonts w:ascii="Arial" w:hAnsi="Arial" w:cs="Arial"/>
          <w:b/>
          <w:kern w:val="3"/>
          <w14:ligatures w14:val="none"/>
        </w:rPr>
        <w:t>ć</w:t>
      </w:r>
      <w:r w:rsidRPr="00024BD7">
        <w:rPr>
          <w:rFonts w:ascii="Arial" w:hAnsi="Arial" w:cs="Arial"/>
          <w:b/>
          <w:kern w:val="3"/>
          <w14:ligatures w14:val="none"/>
        </w:rPr>
        <w:t xml:space="preserve"> na podstawie wyników </w:t>
      </w:r>
      <w:r w:rsidR="00194E80" w:rsidRPr="00024BD7">
        <w:rPr>
          <w:rFonts w:ascii="Arial" w:hAnsi="Arial" w:cs="Arial"/>
          <w:b/>
          <w:kern w:val="3"/>
          <w14:ligatures w14:val="none"/>
        </w:rPr>
        <w:t xml:space="preserve">osiąganych w teście </w:t>
      </w:r>
      <w:r w:rsidR="00942956" w:rsidRPr="00024BD7">
        <w:rPr>
          <w:rFonts w:ascii="Arial" w:hAnsi="Arial" w:cs="Arial"/>
          <w:b/>
          <w:kern w:val="3"/>
          <w14:ligatures w14:val="none"/>
        </w:rPr>
        <w:t xml:space="preserve">CPU- </w:t>
      </w:r>
      <w:proofErr w:type="spellStart"/>
      <w:r w:rsidR="00374168" w:rsidRPr="00024BD7">
        <w:rPr>
          <w:rFonts w:ascii="Arial" w:hAnsi="Arial" w:cs="Arial"/>
          <w:b/>
          <w:kern w:val="3"/>
          <w14:ligatures w14:val="none"/>
        </w:rPr>
        <w:t>Benchmark</w:t>
      </w:r>
      <w:r w:rsidR="00942956" w:rsidRPr="00024BD7">
        <w:rPr>
          <w:rFonts w:ascii="Arial" w:hAnsi="Arial" w:cs="Arial"/>
          <w:b/>
          <w:kern w:val="3"/>
          <w14:ligatures w14:val="none"/>
        </w:rPr>
        <w:t>s</w:t>
      </w:r>
      <w:proofErr w:type="spellEnd"/>
      <w:r w:rsidR="00374168" w:rsidRPr="00024BD7">
        <w:rPr>
          <w:rFonts w:ascii="Arial" w:hAnsi="Arial" w:cs="Arial"/>
          <w:b/>
          <w:kern w:val="3"/>
          <w14:ligatures w14:val="none"/>
        </w:rPr>
        <w:t xml:space="preserve"> (dot. procesora i karty graficznej) </w:t>
      </w:r>
      <w:r w:rsidR="00BA5CEC" w:rsidRPr="00024BD7">
        <w:rPr>
          <w:rFonts w:ascii="Arial" w:hAnsi="Arial" w:cs="Arial"/>
          <w:b/>
          <w:kern w:val="3"/>
          <w:u w:val="single"/>
          <w14:ligatures w14:val="none"/>
        </w:rPr>
        <w:t xml:space="preserve">jako jedynym źródle dopuszczonym do </w:t>
      </w:r>
      <w:r w:rsidR="009E7471" w:rsidRPr="00024BD7">
        <w:rPr>
          <w:rFonts w:ascii="Arial" w:hAnsi="Arial" w:cs="Arial"/>
          <w:b/>
          <w:kern w:val="3"/>
          <w:u w:val="single"/>
          <w14:ligatures w14:val="none"/>
        </w:rPr>
        <w:t xml:space="preserve">tej </w:t>
      </w:r>
      <w:r w:rsidR="00BA5CEC" w:rsidRPr="00024BD7">
        <w:rPr>
          <w:rFonts w:ascii="Arial" w:hAnsi="Arial" w:cs="Arial"/>
          <w:b/>
          <w:kern w:val="3"/>
          <w:u w:val="single"/>
          <w14:ligatures w14:val="none"/>
        </w:rPr>
        <w:t>weryfikacji</w:t>
      </w:r>
      <w:r w:rsidRPr="00024BD7">
        <w:rPr>
          <w:rFonts w:ascii="Arial" w:hAnsi="Arial" w:cs="Arial"/>
          <w:b/>
          <w:kern w:val="3"/>
          <w14:ligatures w14:val="none"/>
        </w:rPr>
        <w:t xml:space="preserve"> (</w:t>
      </w:r>
      <w:r w:rsidR="009E7471" w:rsidRPr="00024BD7">
        <w:rPr>
          <w:rFonts w:ascii="Arial" w:hAnsi="Arial" w:cs="Arial"/>
          <w:b/>
          <w:kern w:val="3"/>
          <w14:ligatures w14:val="none"/>
        </w:rPr>
        <w:t xml:space="preserve">tj. </w:t>
      </w:r>
      <w:r w:rsidRPr="00024BD7">
        <w:rPr>
          <w:rFonts w:ascii="Arial" w:hAnsi="Arial" w:cs="Arial"/>
          <w:b/>
          <w:kern w:val="3"/>
          <w14:ligatures w14:val="none"/>
        </w:rPr>
        <w:t xml:space="preserve">brak </w:t>
      </w:r>
      <w:r w:rsidR="00BA5CEC" w:rsidRPr="00024BD7">
        <w:rPr>
          <w:rFonts w:ascii="Arial" w:hAnsi="Arial" w:cs="Arial"/>
          <w:b/>
          <w:kern w:val="3"/>
          <w14:ligatures w14:val="none"/>
        </w:rPr>
        <w:t>asortymentu</w:t>
      </w:r>
      <w:r w:rsidR="009E7471" w:rsidRPr="00024BD7">
        <w:rPr>
          <w:rFonts w:ascii="Arial" w:hAnsi="Arial" w:cs="Arial"/>
          <w:b/>
          <w:kern w:val="3"/>
          <w14:ligatures w14:val="none"/>
        </w:rPr>
        <w:t>, który zaoferuje Wykonawca</w:t>
      </w:r>
      <w:r w:rsidR="00942956" w:rsidRPr="00024BD7">
        <w:rPr>
          <w:rFonts w:ascii="Arial" w:hAnsi="Arial" w:cs="Arial"/>
          <w:b/>
          <w:kern w:val="3"/>
          <w14:ligatures w14:val="none"/>
        </w:rPr>
        <w:t xml:space="preserve"> </w:t>
      </w:r>
      <w:r w:rsidR="00BA5CEC" w:rsidRPr="00024BD7">
        <w:rPr>
          <w:rFonts w:ascii="Arial" w:hAnsi="Arial" w:cs="Arial"/>
          <w:b/>
          <w:kern w:val="3"/>
          <w14:ligatures w14:val="none"/>
        </w:rPr>
        <w:t xml:space="preserve">w </w:t>
      </w:r>
      <w:r w:rsidRPr="00024BD7">
        <w:rPr>
          <w:rFonts w:ascii="Arial" w:hAnsi="Arial" w:cs="Arial"/>
          <w:b/>
          <w:kern w:val="3"/>
          <w14:ligatures w14:val="none"/>
        </w:rPr>
        <w:t>wykazie</w:t>
      </w:r>
      <w:r w:rsidR="00546FF3" w:rsidRPr="00024BD7">
        <w:rPr>
          <w:rFonts w:ascii="Arial" w:hAnsi="Arial" w:cs="Arial"/>
          <w:b/>
          <w:kern w:val="3"/>
          <w14:ligatures w14:val="none"/>
        </w:rPr>
        <w:t xml:space="preserve"> stanowiącym Załącznik</w:t>
      </w:r>
      <w:r w:rsidR="009E7471" w:rsidRPr="00024BD7">
        <w:rPr>
          <w:rFonts w:ascii="Arial" w:hAnsi="Arial" w:cs="Arial"/>
          <w:b/>
          <w:kern w:val="3"/>
          <w14:ligatures w14:val="none"/>
        </w:rPr>
        <w:t xml:space="preserve"> </w:t>
      </w:r>
      <w:r w:rsidR="00546FF3" w:rsidRPr="00024BD7">
        <w:rPr>
          <w:rFonts w:ascii="Arial" w:hAnsi="Arial" w:cs="Arial"/>
          <w:b/>
          <w:kern w:val="3"/>
          <w14:ligatures w14:val="none"/>
        </w:rPr>
        <w:t>nr 5 i 6 do Zapytania ofertowego</w:t>
      </w:r>
      <w:r w:rsidRPr="00024BD7">
        <w:rPr>
          <w:rFonts w:ascii="Arial" w:hAnsi="Arial" w:cs="Arial"/>
          <w:b/>
          <w:kern w:val="3"/>
          <w14:ligatures w14:val="none"/>
        </w:rPr>
        <w:t>),</w:t>
      </w:r>
      <w:r w:rsidR="007745AE" w:rsidRPr="00024BD7">
        <w:rPr>
          <w:rFonts w:ascii="Arial" w:hAnsi="Arial" w:cs="Arial"/>
          <w:b/>
          <w:kern w:val="3"/>
          <w14:ligatures w14:val="none"/>
        </w:rPr>
        <w:t xml:space="preserve"> Centralny Zamawiający/Zamawiający </w:t>
      </w:r>
      <w:r w:rsidRPr="00024BD7">
        <w:rPr>
          <w:rFonts w:ascii="Arial" w:hAnsi="Arial" w:cs="Arial"/>
          <w:b/>
          <w:kern w:val="3"/>
          <w:u w:val="single"/>
          <w14:ligatures w14:val="none"/>
        </w:rPr>
        <w:t>odrzuc</w:t>
      </w:r>
      <w:r w:rsidR="007745AE" w:rsidRPr="00024BD7">
        <w:rPr>
          <w:rFonts w:ascii="Arial" w:hAnsi="Arial" w:cs="Arial"/>
          <w:b/>
          <w:kern w:val="3"/>
          <w:u w:val="single"/>
          <w14:ligatures w14:val="none"/>
        </w:rPr>
        <w:t>i</w:t>
      </w:r>
      <w:r w:rsidRPr="00024BD7">
        <w:rPr>
          <w:rFonts w:ascii="Arial" w:hAnsi="Arial" w:cs="Arial"/>
          <w:b/>
          <w:kern w:val="3"/>
          <w:u w:val="single"/>
          <w14:ligatures w14:val="none"/>
        </w:rPr>
        <w:t xml:space="preserve"> ofert</w:t>
      </w:r>
      <w:r w:rsidR="00194E80" w:rsidRPr="00024BD7">
        <w:rPr>
          <w:rFonts w:ascii="Arial" w:hAnsi="Arial" w:cs="Arial"/>
          <w:b/>
          <w:kern w:val="3"/>
          <w:u w:val="single"/>
          <w14:ligatures w14:val="none"/>
        </w:rPr>
        <w:t>ę</w:t>
      </w:r>
      <w:r w:rsidR="007745AE" w:rsidRPr="00024BD7">
        <w:rPr>
          <w:rFonts w:ascii="Arial" w:hAnsi="Arial" w:cs="Arial"/>
          <w:b/>
          <w:kern w:val="3"/>
          <w:u w:val="single"/>
          <w14:ligatures w14:val="none"/>
        </w:rPr>
        <w:t xml:space="preserve"> Wykonawcy</w:t>
      </w:r>
      <w:r w:rsidRPr="00024BD7">
        <w:rPr>
          <w:rFonts w:ascii="Arial" w:hAnsi="Arial" w:cs="Arial"/>
          <w:b/>
          <w:kern w:val="3"/>
          <w14:ligatures w14:val="none"/>
        </w:rPr>
        <w:t>.</w:t>
      </w:r>
    </w:p>
    <w:bookmarkEnd w:id="2"/>
    <w:p w14:paraId="22BCCE5F" w14:textId="77777777" w:rsidR="00FD756E" w:rsidRPr="00FD756E" w:rsidRDefault="00FD756E" w:rsidP="00FD756E">
      <w:pPr>
        <w:pStyle w:val="Akapitzlist"/>
        <w:suppressAutoHyphens/>
        <w:spacing w:after="0" w:line="240" w:lineRule="auto"/>
        <w:ind w:left="284"/>
        <w:jc w:val="both"/>
        <w:rPr>
          <w:rFonts w:ascii="Arial" w:hAnsi="Arial" w:cs="Arial"/>
          <w:bCs/>
          <w:color w:val="388600"/>
        </w:rPr>
      </w:pPr>
    </w:p>
    <w:p w14:paraId="02BF1291" w14:textId="77777777" w:rsidR="00D214B6" w:rsidRPr="00D214B6" w:rsidRDefault="00D214B6" w:rsidP="00D214B6">
      <w:pPr>
        <w:numPr>
          <w:ilvl w:val="0"/>
          <w:numId w:val="119"/>
        </w:numPr>
        <w:ind w:left="-567" w:hanging="284"/>
        <w:contextualSpacing/>
        <w:rPr>
          <w:rFonts w:ascii="Arial" w:hAnsi="Arial" w:cs="Arial"/>
          <w:b/>
          <w:kern w:val="0"/>
          <w:sz w:val="24"/>
          <w:szCs w:val="24"/>
          <w14:ligatures w14:val="none"/>
        </w:rPr>
      </w:pPr>
      <w:r w:rsidRPr="00D214B6">
        <w:rPr>
          <w:rFonts w:ascii="Arial" w:hAnsi="Arial" w:cs="Arial"/>
          <w:b/>
          <w:kern w:val="0"/>
          <w:sz w:val="24"/>
          <w:szCs w:val="24"/>
          <w14:ligatures w14:val="none"/>
        </w:rPr>
        <w:t>Komputer mobilny – 4 szt.</w:t>
      </w:r>
    </w:p>
    <w:tbl>
      <w:tblPr>
        <w:tblStyle w:val="Tabela-Siatka"/>
        <w:tblW w:w="10774" w:type="dxa"/>
        <w:tblInd w:w="-861" w:type="dxa"/>
        <w:tblLayout w:type="fixed"/>
        <w:tblLook w:val="04A0" w:firstRow="1" w:lastRow="0" w:firstColumn="1" w:lastColumn="0" w:noHBand="0" w:noVBand="1"/>
      </w:tblPr>
      <w:tblGrid>
        <w:gridCol w:w="692"/>
        <w:gridCol w:w="5546"/>
        <w:gridCol w:w="1559"/>
        <w:gridCol w:w="2977"/>
      </w:tblGrid>
      <w:tr w:rsidR="00D214B6" w:rsidRPr="00D214B6" w14:paraId="34A2B127" w14:textId="77777777" w:rsidTr="001576BD">
        <w:trPr>
          <w:trHeight w:val="495"/>
        </w:trPr>
        <w:tc>
          <w:tcPr>
            <w:tcW w:w="623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737EA10" w14:textId="77777777" w:rsidR="00D214B6" w:rsidRPr="00D214B6" w:rsidRDefault="00D214B6" w:rsidP="00D214B6">
            <w:pPr>
              <w:jc w:val="center"/>
              <w:rPr>
                <w:rFonts w:ascii="Arial" w:hAnsi="Arial" w:cs="Arial"/>
                <w:b/>
                <w:bCs/>
              </w:rPr>
            </w:pPr>
            <w:r w:rsidRPr="00D214B6">
              <w:rPr>
                <w:rFonts w:ascii="Arial" w:hAnsi="Arial" w:cs="Arial"/>
                <w:b/>
                <w:bCs/>
              </w:rPr>
              <w:t>KOMPUTER MOBILNY</w:t>
            </w:r>
          </w:p>
        </w:tc>
        <w:tc>
          <w:tcPr>
            <w:tcW w:w="4536" w:type="dxa"/>
            <w:gridSpan w:val="2"/>
            <w:tcBorders>
              <w:top w:val="single" w:sz="8" w:space="0" w:color="auto"/>
              <w:left w:val="nil"/>
              <w:bottom w:val="single" w:sz="8" w:space="0" w:color="auto"/>
              <w:right w:val="single" w:sz="8" w:space="0" w:color="auto"/>
            </w:tcBorders>
            <w:shd w:val="clear" w:color="auto" w:fill="D9D9D9" w:themeFill="background1" w:themeFillShade="D9"/>
          </w:tcPr>
          <w:p w14:paraId="371B5A28" w14:textId="77777777" w:rsidR="00D214B6" w:rsidRPr="00D214B6" w:rsidRDefault="00D214B6" w:rsidP="00D214B6">
            <w:pPr>
              <w:spacing w:line="360" w:lineRule="auto"/>
              <w:jc w:val="center"/>
              <w:rPr>
                <w:rFonts w:ascii="Arial" w:hAnsi="Arial" w:cs="Arial"/>
                <w:b/>
                <w:bCs/>
              </w:rPr>
            </w:pPr>
            <w:bookmarkStart w:id="3" w:name="_Hlk173414805"/>
            <w:r w:rsidRPr="00D214B6">
              <w:rPr>
                <w:rFonts w:ascii="Arial" w:hAnsi="Arial" w:cs="Arial"/>
                <w:b/>
                <w:bCs/>
              </w:rPr>
              <w:t>Nazwa/Model oraz Producent sprzętu:</w:t>
            </w:r>
          </w:p>
          <w:p w14:paraId="2F5E8221" w14:textId="77777777" w:rsidR="00D214B6" w:rsidRPr="00D214B6" w:rsidRDefault="00D214B6" w:rsidP="00D214B6">
            <w:pPr>
              <w:spacing w:line="360" w:lineRule="auto"/>
              <w:jc w:val="center"/>
              <w:rPr>
                <w:rFonts w:ascii="Arial" w:hAnsi="Arial" w:cs="Arial"/>
                <w:b/>
                <w:bCs/>
              </w:rPr>
            </w:pPr>
          </w:p>
          <w:bookmarkEnd w:id="3"/>
          <w:p w14:paraId="57B2FE69" w14:textId="5D42994F" w:rsidR="00D214B6" w:rsidRPr="00D214B6" w:rsidRDefault="00D214B6" w:rsidP="00D214B6">
            <w:pPr>
              <w:spacing w:line="360" w:lineRule="auto"/>
              <w:ind w:left="-880" w:right="-544" w:firstLine="567"/>
              <w:rPr>
                <w:rFonts w:ascii="Arial" w:hAnsi="Arial" w:cs="Arial"/>
                <w:b/>
                <w:bCs/>
              </w:rPr>
            </w:pPr>
            <w:r w:rsidRPr="00D214B6">
              <w:rPr>
                <w:rFonts w:ascii="Arial" w:hAnsi="Arial" w:cs="Arial"/>
                <w:b/>
                <w:bCs/>
              </w:rPr>
              <w:t>… ……………………..…………………………………  ………   …….…………………………..……………</w:t>
            </w:r>
            <w:r w:rsidR="00784045">
              <w:rPr>
                <w:rFonts w:ascii="Arial" w:hAnsi="Arial" w:cs="Arial"/>
                <w:b/>
                <w:bCs/>
              </w:rPr>
              <w:t>………..</w:t>
            </w:r>
            <w:r w:rsidRPr="00D214B6">
              <w:rPr>
                <w:rFonts w:ascii="Arial" w:hAnsi="Arial" w:cs="Arial"/>
                <w:b/>
                <w:bCs/>
              </w:rPr>
              <w:t>.</w:t>
            </w:r>
          </w:p>
          <w:p w14:paraId="08D6D47F" w14:textId="77777777" w:rsidR="00D214B6" w:rsidRPr="00D214B6" w:rsidRDefault="00D214B6" w:rsidP="00D214B6">
            <w:pPr>
              <w:spacing w:line="360" w:lineRule="auto"/>
              <w:jc w:val="center"/>
              <w:rPr>
                <w:rFonts w:ascii="Arial" w:hAnsi="Arial" w:cs="Arial"/>
                <w:sz w:val="20"/>
                <w:szCs w:val="20"/>
              </w:rPr>
            </w:pPr>
            <w:r w:rsidRPr="00D214B6">
              <w:rPr>
                <w:rFonts w:ascii="Arial" w:hAnsi="Arial" w:cs="Arial"/>
                <w:sz w:val="20"/>
                <w:szCs w:val="20"/>
              </w:rPr>
              <w:t>(do wypełnienia przez Wykonawcę kol.3 i kol.4)</w:t>
            </w:r>
          </w:p>
        </w:tc>
      </w:tr>
      <w:tr w:rsidR="001576BD" w:rsidRPr="00D214B6" w14:paraId="1C9D7F2F" w14:textId="77777777" w:rsidTr="001576BD">
        <w:trPr>
          <w:trHeight w:val="285"/>
        </w:trPr>
        <w:tc>
          <w:tcPr>
            <w:tcW w:w="6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072F4AA" w14:textId="77777777" w:rsidR="00D214B6" w:rsidRPr="00D214B6" w:rsidRDefault="00D214B6" w:rsidP="00D214B6">
            <w:pPr>
              <w:rPr>
                <w:rFonts w:ascii="Arial" w:hAnsi="Arial" w:cs="Arial"/>
              </w:rPr>
            </w:pPr>
            <w:r w:rsidRPr="00D214B6">
              <w:rPr>
                <w:rFonts w:ascii="Arial" w:hAnsi="Arial" w:cs="Arial"/>
              </w:rPr>
              <w:t>Lp.</w:t>
            </w:r>
          </w:p>
        </w:tc>
        <w:tc>
          <w:tcPr>
            <w:tcW w:w="5546" w:type="dxa"/>
            <w:tcBorders>
              <w:top w:val="nil"/>
              <w:left w:val="single" w:sz="8" w:space="0" w:color="auto"/>
              <w:bottom w:val="single" w:sz="8" w:space="0" w:color="auto"/>
              <w:right w:val="single" w:sz="8" w:space="0" w:color="auto"/>
            </w:tcBorders>
            <w:shd w:val="clear" w:color="auto" w:fill="D9D9D9" w:themeFill="background1" w:themeFillShade="D9"/>
          </w:tcPr>
          <w:p w14:paraId="3521133F" w14:textId="77777777" w:rsidR="00D214B6" w:rsidRPr="00D214B6" w:rsidRDefault="00D214B6" w:rsidP="00D214B6">
            <w:pPr>
              <w:rPr>
                <w:rFonts w:ascii="Arial" w:hAnsi="Arial" w:cs="Arial"/>
              </w:rPr>
            </w:pPr>
            <w:r w:rsidRPr="00D214B6">
              <w:rPr>
                <w:rFonts w:ascii="Arial" w:hAnsi="Arial" w:cs="Arial"/>
              </w:rPr>
              <w:t xml:space="preserve">Parametry techniczne </w:t>
            </w:r>
          </w:p>
          <w:p w14:paraId="50EC2A88" w14:textId="77777777" w:rsidR="00D214B6" w:rsidRPr="00D214B6" w:rsidRDefault="00D214B6" w:rsidP="00D214B6">
            <w:pPr>
              <w:rPr>
                <w:rFonts w:ascii="Arial" w:hAnsi="Arial" w:cs="Arial"/>
              </w:rPr>
            </w:pPr>
            <w:r w:rsidRPr="00D214B6">
              <w:rPr>
                <w:rFonts w:ascii="Arial" w:hAnsi="Arial" w:cs="Arial"/>
              </w:rPr>
              <w:t>nie gorsze niż wskazane poniżej</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F288AA9" w14:textId="77777777" w:rsidR="00D214B6" w:rsidRPr="00D214B6" w:rsidRDefault="00D214B6" w:rsidP="00D214B6">
            <w:pPr>
              <w:jc w:val="center"/>
              <w:rPr>
                <w:rFonts w:ascii="Arial" w:hAnsi="Arial" w:cs="Arial"/>
              </w:rPr>
            </w:pPr>
            <w:r w:rsidRPr="00D214B6">
              <w:rPr>
                <w:rFonts w:ascii="Arial" w:hAnsi="Arial" w:cs="Arial"/>
              </w:rPr>
              <w:t>Spełnia/</w:t>
            </w:r>
          </w:p>
          <w:p w14:paraId="215C3469" w14:textId="77777777" w:rsidR="00D214B6" w:rsidRPr="00D214B6" w:rsidRDefault="00D214B6" w:rsidP="00D214B6">
            <w:pPr>
              <w:jc w:val="center"/>
              <w:rPr>
                <w:rFonts w:ascii="Arial" w:hAnsi="Arial" w:cs="Arial"/>
              </w:rPr>
            </w:pPr>
            <w:r w:rsidRPr="00D214B6">
              <w:rPr>
                <w:rFonts w:ascii="Arial" w:hAnsi="Arial" w:cs="Arial"/>
              </w:rPr>
              <w:t>Nie spełnia</w:t>
            </w:r>
          </w:p>
        </w:tc>
        <w:tc>
          <w:tcPr>
            <w:tcW w:w="2977" w:type="dxa"/>
            <w:tcBorders>
              <w:top w:val="nil"/>
              <w:left w:val="single" w:sz="8" w:space="0" w:color="auto"/>
              <w:bottom w:val="single" w:sz="8" w:space="0" w:color="auto"/>
              <w:right w:val="single" w:sz="8" w:space="0" w:color="auto"/>
            </w:tcBorders>
            <w:shd w:val="clear" w:color="auto" w:fill="D9D9D9" w:themeFill="background1" w:themeFillShade="D9"/>
          </w:tcPr>
          <w:p w14:paraId="695370C4" w14:textId="77777777" w:rsidR="00D214B6" w:rsidRPr="00D214B6" w:rsidRDefault="00D214B6" w:rsidP="00D214B6">
            <w:pPr>
              <w:jc w:val="center"/>
              <w:rPr>
                <w:rFonts w:ascii="Arial" w:hAnsi="Arial" w:cs="Arial"/>
              </w:rPr>
            </w:pPr>
            <w:bookmarkStart w:id="4" w:name="_Hlk173414792"/>
            <w:r w:rsidRPr="00D214B6">
              <w:rPr>
                <w:rFonts w:ascii="Arial" w:hAnsi="Arial" w:cs="Arial"/>
              </w:rPr>
              <w:t xml:space="preserve">Parametry techniczne </w:t>
            </w:r>
          </w:p>
          <w:p w14:paraId="4119FA20" w14:textId="77777777" w:rsidR="00D214B6" w:rsidRPr="00D214B6" w:rsidRDefault="00D214B6" w:rsidP="00D214B6">
            <w:pPr>
              <w:jc w:val="center"/>
              <w:rPr>
                <w:rFonts w:ascii="Arial" w:hAnsi="Arial" w:cs="Arial"/>
              </w:rPr>
            </w:pPr>
            <w:r w:rsidRPr="00D214B6">
              <w:rPr>
                <w:rFonts w:ascii="Arial" w:hAnsi="Arial" w:cs="Arial"/>
              </w:rPr>
              <w:t>oferowanego sprzętu</w:t>
            </w:r>
            <w:bookmarkEnd w:id="4"/>
            <w:r w:rsidRPr="00D214B6">
              <w:rPr>
                <w:rFonts w:ascii="Arial" w:hAnsi="Arial" w:cs="Arial"/>
              </w:rPr>
              <w:t>:</w:t>
            </w:r>
          </w:p>
        </w:tc>
      </w:tr>
      <w:tr w:rsidR="001576BD" w:rsidRPr="00D214B6" w14:paraId="09E5DD8A" w14:textId="77777777" w:rsidTr="001576BD">
        <w:trPr>
          <w:trHeight w:val="285"/>
        </w:trPr>
        <w:tc>
          <w:tcPr>
            <w:tcW w:w="6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124F494" w14:textId="77777777" w:rsidR="00D214B6" w:rsidRPr="00D214B6" w:rsidRDefault="00D214B6" w:rsidP="00D214B6">
            <w:pPr>
              <w:jc w:val="center"/>
              <w:rPr>
                <w:rFonts w:ascii="Arial" w:hAnsi="Arial" w:cs="Arial"/>
              </w:rPr>
            </w:pPr>
            <w:r w:rsidRPr="00D214B6">
              <w:rPr>
                <w:rFonts w:ascii="Arial" w:hAnsi="Arial" w:cs="Arial"/>
              </w:rPr>
              <w:t>kol.1</w:t>
            </w:r>
          </w:p>
        </w:tc>
        <w:tc>
          <w:tcPr>
            <w:tcW w:w="5546" w:type="dxa"/>
            <w:tcBorders>
              <w:top w:val="nil"/>
              <w:left w:val="single" w:sz="8" w:space="0" w:color="auto"/>
              <w:bottom w:val="single" w:sz="8" w:space="0" w:color="auto"/>
              <w:right w:val="single" w:sz="8" w:space="0" w:color="auto"/>
            </w:tcBorders>
            <w:shd w:val="clear" w:color="auto" w:fill="D9D9D9" w:themeFill="background1" w:themeFillShade="D9"/>
          </w:tcPr>
          <w:p w14:paraId="61C7CF0B" w14:textId="77777777" w:rsidR="00D214B6" w:rsidRPr="00D214B6" w:rsidRDefault="00D214B6" w:rsidP="00D214B6">
            <w:pPr>
              <w:jc w:val="center"/>
              <w:rPr>
                <w:rFonts w:ascii="Arial" w:hAnsi="Arial" w:cs="Arial"/>
              </w:rPr>
            </w:pPr>
            <w:r w:rsidRPr="00D214B6">
              <w:rPr>
                <w:rFonts w:ascii="Arial" w:hAnsi="Arial" w:cs="Arial"/>
              </w:rPr>
              <w:t>kol.2</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95ECDCF" w14:textId="77777777" w:rsidR="00D214B6" w:rsidRPr="00D214B6" w:rsidRDefault="00D214B6" w:rsidP="00D214B6">
            <w:pPr>
              <w:jc w:val="center"/>
              <w:rPr>
                <w:rFonts w:ascii="Arial" w:hAnsi="Arial" w:cs="Arial"/>
              </w:rPr>
            </w:pPr>
            <w:r w:rsidRPr="00D214B6">
              <w:rPr>
                <w:rFonts w:ascii="Arial" w:hAnsi="Arial" w:cs="Arial"/>
              </w:rPr>
              <w:t>kol.3</w:t>
            </w:r>
          </w:p>
        </w:tc>
        <w:tc>
          <w:tcPr>
            <w:tcW w:w="2977" w:type="dxa"/>
            <w:tcBorders>
              <w:top w:val="nil"/>
              <w:left w:val="single" w:sz="8" w:space="0" w:color="auto"/>
              <w:bottom w:val="single" w:sz="8" w:space="0" w:color="auto"/>
              <w:right w:val="single" w:sz="8" w:space="0" w:color="auto"/>
            </w:tcBorders>
            <w:shd w:val="clear" w:color="auto" w:fill="D9D9D9" w:themeFill="background1" w:themeFillShade="D9"/>
          </w:tcPr>
          <w:p w14:paraId="550A5EDB" w14:textId="77777777" w:rsidR="00D214B6" w:rsidRPr="00D214B6" w:rsidRDefault="00D214B6" w:rsidP="00D214B6">
            <w:pPr>
              <w:jc w:val="center"/>
              <w:rPr>
                <w:rFonts w:ascii="Arial" w:hAnsi="Arial" w:cs="Arial"/>
              </w:rPr>
            </w:pPr>
            <w:r w:rsidRPr="00D214B6">
              <w:rPr>
                <w:rFonts w:ascii="Arial" w:hAnsi="Arial" w:cs="Arial"/>
              </w:rPr>
              <w:t>kol.4</w:t>
            </w:r>
          </w:p>
        </w:tc>
      </w:tr>
      <w:tr w:rsidR="001576BD" w:rsidRPr="00D214B6" w14:paraId="5286F43A"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5270B2C6" w14:textId="2C350459" w:rsidR="00D214B6" w:rsidRPr="00D214B6" w:rsidRDefault="00D14B03" w:rsidP="00D214B6">
            <w:pPr>
              <w:rPr>
                <w:rFonts w:ascii="Arial" w:hAnsi="Arial" w:cs="Arial"/>
              </w:rPr>
            </w:pPr>
            <w:r>
              <w:rPr>
                <w:rFonts w:ascii="Arial" w:hAnsi="Arial" w:cs="Arial"/>
              </w:rPr>
              <w:t>1</w:t>
            </w:r>
            <w:r w:rsidR="00D214B6"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vAlign w:val="center"/>
          </w:tcPr>
          <w:p w14:paraId="4887463F" w14:textId="7217037F" w:rsidR="00D214B6" w:rsidRPr="00D214B6" w:rsidRDefault="00D214B6" w:rsidP="00D214B6">
            <w:pPr>
              <w:rPr>
                <w:rFonts w:ascii="Arial" w:hAnsi="Arial" w:cs="Arial"/>
              </w:rPr>
            </w:pPr>
            <w:r w:rsidRPr="00D214B6">
              <w:rPr>
                <w:rFonts w:ascii="Arial" w:hAnsi="Arial" w:cs="Arial"/>
              </w:rPr>
              <w:t>Komputer mobilny będzie wykorzystywany dla potrzeb aplikacji biurowych, edukacyjnych, obliczeniowych, dostępu do Internetu oraz poczty elektronicznej.</w:t>
            </w:r>
          </w:p>
        </w:tc>
        <w:tc>
          <w:tcPr>
            <w:tcW w:w="1559" w:type="dxa"/>
            <w:tcBorders>
              <w:top w:val="single" w:sz="8" w:space="0" w:color="auto"/>
              <w:left w:val="single" w:sz="8" w:space="0" w:color="auto"/>
              <w:bottom w:val="single" w:sz="8" w:space="0" w:color="auto"/>
              <w:right w:val="single" w:sz="8" w:space="0" w:color="auto"/>
            </w:tcBorders>
            <w:vAlign w:val="center"/>
          </w:tcPr>
          <w:p w14:paraId="089EC372" w14:textId="77777777" w:rsidR="00D214B6" w:rsidRPr="00D214B6" w:rsidRDefault="00D214B6" w:rsidP="00D214B6">
            <w:pPr>
              <w:rPr>
                <w:rFonts w:ascii="Arial" w:hAnsi="Arial" w:cs="Arial"/>
              </w:rPr>
            </w:pPr>
            <w:r w:rsidRPr="00D214B6">
              <w:rPr>
                <w:rFonts w:ascii="Arial" w:hAnsi="Arial" w:cs="Arial"/>
              </w:rPr>
              <w:t>□ Spełnia</w:t>
            </w:r>
          </w:p>
          <w:p w14:paraId="4DBC96BF" w14:textId="77777777"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56F00F47" w14:textId="2120D37E" w:rsidR="00D214B6" w:rsidRPr="00D214B6" w:rsidRDefault="00D214B6" w:rsidP="001B00B7">
            <w:pPr>
              <w:jc w:val="center"/>
              <w:rPr>
                <w:rFonts w:ascii="Arial" w:hAnsi="Arial" w:cs="Arial"/>
              </w:rPr>
            </w:pPr>
          </w:p>
        </w:tc>
      </w:tr>
      <w:tr w:rsidR="001576BD" w:rsidRPr="00D214B6" w14:paraId="0E922F7C"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1E544251" w14:textId="2A2BB61A" w:rsidR="00D214B6" w:rsidRPr="00D214B6" w:rsidRDefault="00D14B03" w:rsidP="00D214B6">
            <w:pPr>
              <w:rPr>
                <w:rFonts w:ascii="Arial" w:hAnsi="Arial" w:cs="Arial"/>
              </w:rPr>
            </w:pPr>
            <w:r>
              <w:rPr>
                <w:rFonts w:ascii="Arial" w:hAnsi="Arial" w:cs="Arial"/>
              </w:rPr>
              <w:t>2</w:t>
            </w:r>
            <w:r w:rsidR="00D214B6"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vAlign w:val="center"/>
          </w:tcPr>
          <w:p w14:paraId="2180F0D3" w14:textId="77777777" w:rsidR="00D214B6" w:rsidRPr="00D214B6" w:rsidRDefault="00D214B6" w:rsidP="00D214B6">
            <w:pPr>
              <w:rPr>
                <w:rFonts w:ascii="Arial" w:hAnsi="Arial" w:cs="Arial"/>
              </w:rPr>
            </w:pPr>
            <w:r w:rsidRPr="00D214B6">
              <w:rPr>
                <w:rFonts w:ascii="Arial" w:hAnsi="Arial" w:cs="Arial"/>
              </w:rPr>
              <w:t>Matryca - 15.6” FHD (1920 x 1080), matryca IPS, powłoka przeciwodblaskową, bez dotyku, jasność 250 cd/m2, kontrast 700:1, NTSC 45%</w:t>
            </w:r>
          </w:p>
        </w:tc>
        <w:tc>
          <w:tcPr>
            <w:tcW w:w="1559" w:type="dxa"/>
            <w:tcBorders>
              <w:top w:val="single" w:sz="8" w:space="0" w:color="auto"/>
              <w:left w:val="single" w:sz="8" w:space="0" w:color="auto"/>
              <w:bottom w:val="single" w:sz="8" w:space="0" w:color="auto"/>
              <w:right w:val="single" w:sz="8" w:space="0" w:color="auto"/>
            </w:tcBorders>
            <w:vAlign w:val="center"/>
          </w:tcPr>
          <w:p w14:paraId="6AA3887F" w14:textId="77777777" w:rsidR="00D214B6" w:rsidRPr="00D214B6" w:rsidRDefault="00D214B6" w:rsidP="00D214B6">
            <w:pPr>
              <w:rPr>
                <w:rFonts w:ascii="Arial" w:hAnsi="Arial" w:cs="Arial"/>
              </w:rPr>
            </w:pPr>
            <w:r w:rsidRPr="00D214B6">
              <w:rPr>
                <w:rFonts w:ascii="Arial" w:hAnsi="Arial" w:cs="Arial"/>
              </w:rPr>
              <w:t>□ Spełnia</w:t>
            </w:r>
          </w:p>
          <w:p w14:paraId="1EB852AB" w14:textId="77777777"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20483E7E" w14:textId="56D138F9" w:rsidR="00D214B6" w:rsidRPr="00D214B6" w:rsidRDefault="00D214B6" w:rsidP="001B00B7">
            <w:pPr>
              <w:jc w:val="center"/>
              <w:rPr>
                <w:rFonts w:ascii="Arial" w:hAnsi="Arial" w:cs="Arial"/>
              </w:rPr>
            </w:pPr>
          </w:p>
        </w:tc>
      </w:tr>
      <w:tr w:rsidR="001576BD" w:rsidRPr="00D214B6" w14:paraId="2CDD8AE5"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19345502" w14:textId="14239A24" w:rsidR="00D214B6" w:rsidRPr="00D214B6" w:rsidRDefault="00D14B03" w:rsidP="00D214B6">
            <w:pPr>
              <w:rPr>
                <w:rFonts w:ascii="Arial" w:hAnsi="Arial" w:cs="Arial"/>
              </w:rPr>
            </w:pPr>
            <w:r>
              <w:rPr>
                <w:rFonts w:ascii="Arial" w:hAnsi="Arial" w:cs="Arial"/>
              </w:rPr>
              <w:t>3</w:t>
            </w:r>
            <w:r w:rsidR="00D214B6"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vAlign w:val="center"/>
          </w:tcPr>
          <w:p w14:paraId="6CEC81FE" w14:textId="77777777" w:rsidR="009E7471" w:rsidRDefault="00D214B6" w:rsidP="00D214B6">
            <w:pPr>
              <w:rPr>
                <w:rFonts w:ascii="Arial" w:hAnsi="Arial" w:cs="Arial"/>
              </w:rPr>
            </w:pPr>
            <w:r w:rsidRPr="00D214B6">
              <w:rPr>
                <w:rFonts w:ascii="Arial" w:hAnsi="Arial" w:cs="Arial"/>
              </w:rPr>
              <w:t xml:space="preserve">Procesor - Procesor osiągający w teście </w:t>
            </w:r>
            <w:proofErr w:type="spellStart"/>
            <w:r w:rsidRPr="00D214B6">
              <w:rPr>
                <w:rFonts w:ascii="Arial" w:hAnsi="Arial" w:cs="Arial"/>
              </w:rPr>
              <w:t>PassMark</w:t>
            </w:r>
            <w:proofErr w:type="spellEnd"/>
            <w:r w:rsidRPr="00D214B6">
              <w:rPr>
                <w:rFonts w:ascii="Arial" w:hAnsi="Arial" w:cs="Arial"/>
              </w:rPr>
              <w:t xml:space="preserve"> Performance Test,  co najmniej </w:t>
            </w:r>
            <w:r w:rsidRPr="00931AE3">
              <w:rPr>
                <w:rFonts w:ascii="Arial" w:hAnsi="Arial" w:cs="Arial"/>
              </w:rPr>
              <w:t>17</w:t>
            </w:r>
            <w:r w:rsidR="00931AE3" w:rsidRPr="00931AE3">
              <w:rPr>
                <w:rFonts w:ascii="Arial" w:hAnsi="Arial" w:cs="Arial"/>
              </w:rPr>
              <w:t xml:space="preserve"> 495 </w:t>
            </w:r>
            <w:r w:rsidRPr="00D214B6">
              <w:rPr>
                <w:rFonts w:ascii="Arial" w:hAnsi="Arial" w:cs="Arial"/>
              </w:rPr>
              <w:t xml:space="preserve">punktów </w:t>
            </w:r>
            <w:r w:rsidR="00931AE3">
              <w:rPr>
                <w:rFonts w:ascii="Arial" w:hAnsi="Arial" w:cs="Arial"/>
              </w:rPr>
              <w:t xml:space="preserve">        </w:t>
            </w:r>
            <w:r w:rsidRPr="00D214B6">
              <w:rPr>
                <w:rFonts w:ascii="Arial" w:hAnsi="Arial" w:cs="Arial"/>
              </w:rPr>
              <w:t xml:space="preserve">w kategorii </w:t>
            </w:r>
            <w:proofErr w:type="spellStart"/>
            <w:r w:rsidRPr="00D214B6">
              <w:rPr>
                <w:rFonts w:ascii="Arial" w:hAnsi="Arial" w:cs="Arial"/>
              </w:rPr>
              <w:t>Average</w:t>
            </w:r>
            <w:proofErr w:type="spellEnd"/>
            <w:r w:rsidRPr="00D214B6">
              <w:rPr>
                <w:rFonts w:ascii="Arial" w:hAnsi="Arial" w:cs="Arial"/>
              </w:rPr>
              <w:t xml:space="preserve"> CPU Mark. Wynik dostępny na stronie: </w:t>
            </w:r>
            <w:hyperlink r:id="rId11" w:history="1">
              <w:r w:rsidRPr="00D214B6">
                <w:rPr>
                  <w:rFonts w:ascii="Arial" w:hAnsi="Arial" w:cs="Arial"/>
                  <w:color w:val="0563C1" w:themeColor="hyperlink"/>
                  <w:u w:val="single"/>
                </w:rPr>
                <w:t>https://www.cpubenchmark.net/cpu_list.php</w:t>
              </w:r>
            </w:hyperlink>
            <w:r w:rsidRPr="00D214B6">
              <w:rPr>
                <w:rFonts w:ascii="Arial" w:hAnsi="Arial" w:cs="Arial"/>
              </w:rPr>
              <w:t xml:space="preserve"> </w:t>
            </w:r>
            <w:r w:rsidRPr="00D214B6">
              <w:rPr>
                <w:rFonts w:ascii="Arial" w:hAnsi="Arial" w:cs="Arial"/>
              </w:rPr>
              <w:br/>
              <w:t xml:space="preserve">na dzień </w:t>
            </w:r>
            <w:r w:rsidR="00374168">
              <w:rPr>
                <w:rFonts w:ascii="Arial" w:hAnsi="Arial" w:cs="Arial"/>
              </w:rPr>
              <w:t>19</w:t>
            </w:r>
            <w:r w:rsidRPr="00D214B6">
              <w:rPr>
                <w:rFonts w:ascii="Arial" w:hAnsi="Arial" w:cs="Arial"/>
              </w:rPr>
              <w:t>.0</w:t>
            </w:r>
            <w:r w:rsidR="00374168">
              <w:rPr>
                <w:rFonts w:ascii="Arial" w:hAnsi="Arial" w:cs="Arial"/>
              </w:rPr>
              <w:t>8</w:t>
            </w:r>
            <w:r w:rsidRPr="00D214B6">
              <w:rPr>
                <w:rFonts w:ascii="Arial" w:hAnsi="Arial" w:cs="Arial"/>
              </w:rPr>
              <w:t>.2024 r.</w:t>
            </w:r>
            <w:r w:rsidR="009E7471">
              <w:rPr>
                <w:rFonts w:ascii="Arial" w:hAnsi="Arial" w:cs="Arial"/>
              </w:rPr>
              <w:t xml:space="preserve"> </w:t>
            </w:r>
          </w:p>
          <w:p w14:paraId="07ADE09B" w14:textId="39678D90" w:rsidR="00D214B6" w:rsidRPr="00D214B6" w:rsidRDefault="009E7471" w:rsidP="00D214B6">
            <w:pPr>
              <w:rPr>
                <w:rFonts w:ascii="Arial" w:hAnsi="Arial" w:cs="Arial"/>
              </w:rPr>
            </w:pPr>
            <w:r w:rsidRPr="00942956">
              <w:rPr>
                <w:rFonts w:ascii="Arial" w:hAnsi="Arial" w:cs="Arial"/>
              </w:rPr>
              <w:t xml:space="preserve">(ranking procesorów </w:t>
            </w:r>
            <w:r w:rsidR="009E5B8F" w:rsidRPr="00942956">
              <w:rPr>
                <w:rFonts w:ascii="Arial" w:hAnsi="Arial" w:cs="Arial"/>
              </w:rPr>
              <w:t xml:space="preserve">CPU </w:t>
            </w:r>
            <w:proofErr w:type="spellStart"/>
            <w:r w:rsidR="009E5B8F" w:rsidRPr="00942956">
              <w:rPr>
                <w:rFonts w:ascii="Arial" w:hAnsi="Arial" w:cs="Arial"/>
              </w:rPr>
              <w:t>Benchmarks</w:t>
            </w:r>
            <w:proofErr w:type="spellEnd"/>
            <w:r w:rsidR="009E5B8F" w:rsidRPr="00942956">
              <w:rPr>
                <w:rFonts w:ascii="Arial" w:hAnsi="Arial" w:cs="Arial"/>
              </w:rPr>
              <w:t xml:space="preserve"> </w:t>
            </w:r>
            <w:r w:rsidRPr="00942956">
              <w:rPr>
                <w:rFonts w:ascii="Arial" w:hAnsi="Arial" w:cs="Arial"/>
              </w:rPr>
              <w:t xml:space="preserve">na dzień 19.08.2024 r. stanowi Załącznik nr 5 do Zapytania ofertowego) </w:t>
            </w:r>
          </w:p>
        </w:tc>
        <w:tc>
          <w:tcPr>
            <w:tcW w:w="1559" w:type="dxa"/>
            <w:tcBorders>
              <w:top w:val="single" w:sz="8" w:space="0" w:color="auto"/>
              <w:left w:val="single" w:sz="8" w:space="0" w:color="auto"/>
              <w:bottom w:val="single" w:sz="8" w:space="0" w:color="auto"/>
              <w:right w:val="single" w:sz="8" w:space="0" w:color="auto"/>
            </w:tcBorders>
            <w:vAlign w:val="center"/>
          </w:tcPr>
          <w:p w14:paraId="348E5A99" w14:textId="77777777" w:rsidR="00D214B6" w:rsidRPr="00D214B6" w:rsidRDefault="00D214B6" w:rsidP="00D214B6">
            <w:pPr>
              <w:rPr>
                <w:rFonts w:ascii="Arial" w:hAnsi="Arial" w:cs="Arial"/>
              </w:rPr>
            </w:pPr>
            <w:r w:rsidRPr="00D214B6">
              <w:rPr>
                <w:rFonts w:ascii="Arial" w:hAnsi="Arial" w:cs="Arial"/>
              </w:rPr>
              <w:t>□ Spełnia</w:t>
            </w:r>
          </w:p>
          <w:p w14:paraId="54367393" w14:textId="77777777"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47FCBFFE" w14:textId="49A07184" w:rsidR="00D214B6" w:rsidRPr="00D214B6" w:rsidRDefault="00D214B6" w:rsidP="00D214B6">
            <w:pPr>
              <w:rPr>
                <w:rFonts w:ascii="Arial" w:hAnsi="Arial" w:cs="Arial"/>
              </w:rPr>
            </w:pPr>
            <w:r w:rsidRPr="00D214B6">
              <w:rPr>
                <w:rFonts w:ascii="Arial" w:hAnsi="Arial" w:cs="Arial"/>
              </w:rPr>
              <w:t xml:space="preserve">Wynik w teście               </w:t>
            </w:r>
            <w:proofErr w:type="spellStart"/>
            <w:r w:rsidRPr="00D214B6">
              <w:rPr>
                <w:rFonts w:ascii="Arial" w:hAnsi="Arial" w:cs="Arial"/>
              </w:rPr>
              <w:t>Passmark</w:t>
            </w:r>
            <w:proofErr w:type="spellEnd"/>
            <w:r w:rsidRPr="00D214B6">
              <w:rPr>
                <w:rFonts w:ascii="Arial" w:hAnsi="Arial" w:cs="Arial"/>
              </w:rPr>
              <w:t xml:space="preserve"> – G3D Mark …...…………………….</w:t>
            </w:r>
            <w:r w:rsidR="001576BD">
              <w:rPr>
                <w:rFonts w:ascii="Arial" w:hAnsi="Arial" w:cs="Arial"/>
              </w:rPr>
              <w:t xml:space="preserve"> </w:t>
            </w:r>
            <w:r w:rsidRPr="00D214B6">
              <w:rPr>
                <w:rFonts w:ascii="Arial" w:hAnsi="Arial" w:cs="Arial"/>
              </w:rPr>
              <w:t>pkt</w:t>
            </w:r>
          </w:p>
          <w:p w14:paraId="465E5B33" w14:textId="77777777" w:rsidR="00D214B6" w:rsidRPr="00D214B6" w:rsidRDefault="00D214B6" w:rsidP="00D214B6">
            <w:pPr>
              <w:rPr>
                <w:rFonts w:ascii="Arial" w:hAnsi="Arial" w:cs="Arial"/>
              </w:rPr>
            </w:pPr>
            <w:r w:rsidRPr="00D214B6">
              <w:rPr>
                <w:rFonts w:ascii="Arial" w:hAnsi="Arial" w:cs="Arial"/>
              </w:rPr>
              <w:t>Numer strony ze wskazaniem wyniku testu ………………………</w:t>
            </w:r>
          </w:p>
        </w:tc>
      </w:tr>
      <w:tr w:rsidR="001576BD" w:rsidRPr="00D214B6" w14:paraId="0C7B7155"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4A264516" w14:textId="1ED0DC6D" w:rsidR="00D214B6" w:rsidRPr="00D214B6" w:rsidRDefault="00D14B03" w:rsidP="00D214B6">
            <w:pPr>
              <w:rPr>
                <w:rFonts w:ascii="Arial" w:hAnsi="Arial" w:cs="Arial"/>
              </w:rPr>
            </w:pPr>
            <w:r>
              <w:rPr>
                <w:rFonts w:ascii="Arial" w:hAnsi="Arial" w:cs="Arial"/>
              </w:rPr>
              <w:t>4</w:t>
            </w:r>
            <w:r w:rsidR="00D214B6"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tcPr>
          <w:p w14:paraId="39354B4A" w14:textId="77777777" w:rsidR="00D214B6" w:rsidRPr="00D214B6" w:rsidRDefault="00D214B6" w:rsidP="00D214B6">
            <w:pPr>
              <w:rPr>
                <w:rFonts w:ascii="Arial" w:hAnsi="Arial" w:cs="Arial"/>
              </w:rPr>
            </w:pPr>
            <w:r w:rsidRPr="00D214B6">
              <w:rPr>
                <w:rFonts w:ascii="Arial" w:hAnsi="Arial" w:cs="Arial"/>
              </w:rPr>
              <w:t xml:space="preserve">Pamięć RAM – min. 32GB DDR5 możliwość rozbudowy do min. 64GB, nie dopuszcza się pamięci wlutowanych w płytę główną, min. dwa </w:t>
            </w:r>
            <w:proofErr w:type="spellStart"/>
            <w:r w:rsidRPr="00D214B6">
              <w:rPr>
                <w:rFonts w:ascii="Arial" w:hAnsi="Arial" w:cs="Arial"/>
              </w:rPr>
              <w:t>sloty</w:t>
            </w:r>
            <w:proofErr w:type="spellEnd"/>
            <w:r w:rsidRPr="00D214B6">
              <w:rPr>
                <w:rFonts w:ascii="Arial" w:hAnsi="Arial" w:cs="Arial"/>
              </w:rPr>
              <w:t xml:space="preserve"> na pamięć</w:t>
            </w:r>
          </w:p>
        </w:tc>
        <w:tc>
          <w:tcPr>
            <w:tcW w:w="1559" w:type="dxa"/>
            <w:tcBorders>
              <w:top w:val="single" w:sz="8" w:space="0" w:color="auto"/>
              <w:left w:val="single" w:sz="8" w:space="0" w:color="auto"/>
              <w:bottom w:val="single" w:sz="8" w:space="0" w:color="auto"/>
              <w:right w:val="single" w:sz="8" w:space="0" w:color="auto"/>
            </w:tcBorders>
            <w:vAlign w:val="center"/>
          </w:tcPr>
          <w:p w14:paraId="4C9617BF" w14:textId="77777777" w:rsidR="00D214B6" w:rsidRPr="00D214B6" w:rsidRDefault="00D214B6" w:rsidP="00D214B6">
            <w:pPr>
              <w:rPr>
                <w:rFonts w:ascii="Arial" w:hAnsi="Arial" w:cs="Arial"/>
              </w:rPr>
            </w:pPr>
            <w:r w:rsidRPr="00D214B6">
              <w:rPr>
                <w:rFonts w:ascii="Arial" w:hAnsi="Arial" w:cs="Arial"/>
              </w:rPr>
              <w:t>□ Spełnia</w:t>
            </w:r>
          </w:p>
          <w:p w14:paraId="3519C744" w14:textId="77777777"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38FE3D1E" w14:textId="137C7544" w:rsidR="00D214B6" w:rsidRPr="00D214B6" w:rsidRDefault="00D214B6" w:rsidP="001B00B7">
            <w:pPr>
              <w:jc w:val="center"/>
              <w:rPr>
                <w:rFonts w:ascii="Arial" w:hAnsi="Arial" w:cs="Arial"/>
              </w:rPr>
            </w:pPr>
          </w:p>
        </w:tc>
      </w:tr>
      <w:tr w:rsidR="001576BD" w:rsidRPr="00D214B6" w14:paraId="7AC035B0"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76B77DA7" w14:textId="4C188E8C" w:rsidR="00D214B6" w:rsidRPr="00D214B6" w:rsidRDefault="00D14B03" w:rsidP="00D214B6">
            <w:pPr>
              <w:rPr>
                <w:rFonts w:ascii="Arial" w:hAnsi="Arial" w:cs="Arial"/>
              </w:rPr>
            </w:pPr>
            <w:r>
              <w:rPr>
                <w:rFonts w:ascii="Arial" w:hAnsi="Arial" w:cs="Arial"/>
              </w:rPr>
              <w:t>5</w:t>
            </w:r>
            <w:r w:rsidR="00D214B6"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vAlign w:val="center"/>
          </w:tcPr>
          <w:p w14:paraId="785C5D36" w14:textId="6F1FF3DE" w:rsidR="00D214B6" w:rsidRPr="00D214B6" w:rsidRDefault="00D214B6" w:rsidP="00D214B6">
            <w:pPr>
              <w:rPr>
                <w:rFonts w:ascii="Arial" w:hAnsi="Arial" w:cs="Arial"/>
              </w:rPr>
            </w:pPr>
            <w:r w:rsidRPr="00D214B6">
              <w:rPr>
                <w:rFonts w:ascii="Arial" w:hAnsi="Arial" w:cs="Arial"/>
              </w:rPr>
              <w:t>Pamięć masowa – min.</w:t>
            </w:r>
            <w:r w:rsidR="009E7471">
              <w:rPr>
                <w:rFonts w:ascii="Arial" w:hAnsi="Arial" w:cs="Arial"/>
              </w:rPr>
              <w:t xml:space="preserve"> </w:t>
            </w:r>
            <w:r w:rsidRPr="00D214B6">
              <w:rPr>
                <w:rFonts w:ascii="Arial" w:hAnsi="Arial" w:cs="Arial"/>
              </w:rPr>
              <w:t xml:space="preserve">512GB </w:t>
            </w:r>
            <w:proofErr w:type="spellStart"/>
            <w:r w:rsidRPr="00D214B6">
              <w:rPr>
                <w:rFonts w:ascii="Arial" w:hAnsi="Arial" w:cs="Arial"/>
              </w:rPr>
              <w:t>NVMe</w:t>
            </w:r>
            <w:proofErr w:type="spellEnd"/>
            <w:r w:rsidRPr="00D214B6">
              <w:rPr>
                <w:rFonts w:ascii="Arial" w:hAnsi="Arial" w:cs="Arial"/>
              </w:rPr>
              <w:t xml:space="preserve"> SSD M.2 </w:t>
            </w:r>
          </w:p>
          <w:p w14:paraId="0A70D00A" w14:textId="77777777" w:rsidR="00D214B6" w:rsidRPr="00D214B6" w:rsidRDefault="00D214B6" w:rsidP="00D214B6">
            <w:pPr>
              <w:rPr>
                <w:rFonts w:ascii="Arial" w:hAnsi="Arial" w:cs="Arial"/>
              </w:rPr>
            </w:pPr>
            <w:r w:rsidRPr="00D214B6">
              <w:rPr>
                <w:rFonts w:ascii="Arial" w:hAnsi="Arial" w:cs="Arial"/>
              </w:rPr>
              <w:t xml:space="preserve">Możliwość instalacji dodatkowego dysku M.2  </w:t>
            </w:r>
          </w:p>
        </w:tc>
        <w:tc>
          <w:tcPr>
            <w:tcW w:w="1559" w:type="dxa"/>
            <w:tcBorders>
              <w:top w:val="single" w:sz="8" w:space="0" w:color="auto"/>
              <w:left w:val="single" w:sz="8" w:space="0" w:color="auto"/>
              <w:bottom w:val="single" w:sz="8" w:space="0" w:color="auto"/>
              <w:right w:val="single" w:sz="8" w:space="0" w:color="auto"/>
            </w:tcBorders>
            <w:vAlign w:val="center"/>
          </w:tcPr>
          <w:p w14:paraId="24E9C702" w14:textId="77777777" w:rsidR="00D214B6" w:rsidRPr="00D214B6" w:rsidRDefault="00D214B6" w:rsidP="00D214B6">
            <w:pPr>
              <w:rPr>
                <w:rFonts w:ascii="Arial" w:hAnsi="Arial" w:cs="Arial"/>
              </w:rPr>
            </w:pPr>
            <w:r w:rsidRPr="00D214B6">
              <w:rPr>
                <w:rFonts w:ascii="Arial" w:hAnsi="Arial" w:cs="Arial"/>
              </w:rPr>
              <w:t>□ Spełnia</w:t>
            </w:r>
          </w:p>
          <w:p w14:paraId="3784541F" w14:textId="77777777"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6A9BEC2C" w14:textId="021EB33D" w:rsidR="00D214B6" w:rsidRPr="00D214B6" w:rsidRDefault="00D214B6" w:rsidP="001B00B7">
            <w:pPr>
              <w:jc w:val="center"/>
              <w:rPr>
                <w:rFonts w:ascii="Arial" w:hAnsi="Arial" w:cs="Arial"/>
              </w:rPr>
            </w:pPr>
          </w:p>
        </w:tc>
      </w:tr>
      <w:tr w:rsidR="001576BD" w:rsidRPr="00D214B6" w14:paraId="3C1B9F0D" w14:textId="77777777" w:rsidTr="00942956">
        <w:trPr>
          <w:trHeight w:val="717"/>
        </w:trPr>
        <w:tc>
          <w:tcPr>
            <w:tcW w:w="692" w:type="dxa"/>
            <w:tcBorders>
              <w:top w:val="single" w:sz="8" w:space="0" w:color="auto"/>
              <w:left w:val="single" w:sz="8" w:space="0" w:color="auto"/>
              <w:bottom w:val="single" w:sz="8" w:space="0" w:color="auto"/>
              <w:right w:val="single" w:sz="8" w:space="0" w:color="auto"/>
            </w:tcBorders>
            <w:vAlign w:val="center"/>
          </w:tcPr>
          <w:p w14:paraId="3AD89BBF" w14:textId="50AAA84F" w:rsidR="00D214B6" w:rsidRPr="00D214B6" w:rsidRDefault="00D14B03" w:rsidP="00D214B6">
            <w:pPr>
              <w:rPr>
                <w:rFonts w:ascii="Arial" w:hAnsi="Arial" w:cs="Arial"/>
              </w:rPr>
            </w:pPr>
            <w:r>
              <w:rPr>
                <w:rFonts w:ascii="Arial" w:hAnsi="Arial" w:cs="Arial"/>
              </w:rPr>
              <w:t>6</w:t>
            </w:r>
            <w:r w:rsidR="00D214B6"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vAlign w:val="center"/>
          </w:tcPr>
          <w:p w14:paraId="38E97E70" w14:textId="77777777" w:rsidR="003A3644" w:rsidRDefault="00D214B6" w:rsidP="00D214B6">
            <w:pPr>
              <w:rPr>
                <w:rFonts w:ascii="Arial" w:hAnsi="Arial" w:cs="Arial"/>
                <w:color w:val="ED0000"/>
              </w:rPr>
            </w:pPr>
            <w:r w:rsidRPr="00D214B6">
              <w:rPr>
                <w:rFonts w:ascii="Arial" w:hAnsi="Arial" w:cs="Arial"/>
              </w:rPr>
              <w:t xml:space="preserve">Karta graficzna - Wynik karty graficznej w teście </w:t>
            </w:r>
            <w:proofErr w:type="spellStart"/>
            <w:r w:rsidRPr="00D214B6">
              <w:rPr>
                <w:rFonts w:ascii="Arial" w:hAnsi="Arial" w:cs="Arial"/>
              </w:rPr>
              <w:t>PassMark</w:t>
            </w:r>
            <w:proofErr w:type="spellEnd"/>
            <w:r w:rsidRPr="00D214B6">
              <w:rPr>
                <w:rFonts w:ascii="Arial" w:hAnsi="Arial" w:cs="Arial"/>
              </w:rPr>
              <w:t xml:space="preserve"> Performance Test co najmniej  311</w:t>
            </w:r>
            <w:r w:rsidR="00931AE3">
              <w:rPr>
                <w:rFonts w:ascii="Arial" w:hAnsi="Arial" w:cs="Arial"/>
              </w:rPr>
              <w:t>0</w:t>
            </w:r>
            <w:r w:rsidRPr="00D214B6">
              <w:rPr>
                <w:rFonts w:ascii="Arial" w:hAnsi="Arial" w:cs="Arial"/>
              </w:rPr>
              <w:t xml:space="preserve"> punktów w kategorii </w:t>
            </w:r>
            <w:proofErr w:type="spellStart"/>
            <w:r w:rsidRPr="00D214B6">
              <w:rPr>
                <w:rFonts w:ascii="Arial" w:hAnsi="Arial" w:cs="Arial"/>
              </w:rPr>
              <w:t>Average</w:t>
            </w:r>
            <w:proofErr w:type="spellEnd"/>
            <w:r w:rsidRPr="00D214B6">
              <w:rPr>
                <w:rFonts w:ascii="Arial" w:hAnsi="Arial" w:cs="Arial"/>
              </w:rPr>
              <w:t xml:space="preserve"> G3D Rating. Dostępny na stronie: </w:t>
            </w:r>
            <w:hyperlink r:id="rId12" w:history="1">
              <w:r w:rsidRPr="00D214B6">
                <w:rPr>
                  <w:rFonts w:ascii="Arial" w:hAnsi="Arial" w:cs="Arial"/>
                  <w:color w:val="0563C1" w:themeColor="hyperlink"/>
                  <w:u w:val="single"/>
                </w:rPr>
                <w:t>http://www.videocardbenchmark.net/gpu_list.php</w:t>
              </w:r>
            </w:hyperlink>
            <w:r w:rsidRPr="00D214B6">
              <w:rPr>
                <w:rFonts w:ascii="Arial" w:hAnsi="Arial" w:cs="Arial"/>
              </w:rPr>
              <w:t xml:space="preserve">  na dzień </w:t>
            </w:r>
            <w:r w:rsidR="00CA48DF">
              <w:rPr>
                <w:rFonts w:ascii="Arial" w:hAnsi="Arial" w:cs="Arial"/>
              </w:rPr>
              <w:t>19</w:t>
            </w:r>
            <w:r w:rsidRPr="00D214B6">
              <w:rPr>
                <w:rFonts w:ascii="Arial" w:hAnsi="Arial" w:cs="Arial"/>
              </w:rPr>
              <w:t>.0</w:t>
            </w:r>
            <w:r w:rsidR="00CA48DF">
              <w:rPr>
                <w:rFonts w:ascii="Arial" w:hAnsi="Arial" w:cs="Arial"/>
              </w:rPr>
              <w:t>8</w:t>
            </w:r>
            <w:r w:rsidRPr="00D214B6">
              <w:rPr>
                <w:rFonts w:ascii="Arial" w:hAnsi="Arial" w:cs="Arial"/>
              </w:rPr>
              <w:t>.2024 r.</w:t>
            </w:r>
            <w:r w:rsidR="009E7471" w:rsidRPr="009E7471">
              <w:rPr>
                <w:rFonts w:ascii="Arial" w:hAnsi="Arial" w:cs="Arial"/>
                <w:color w:val="ED0000"/>
              </w:rPr>
              <w:t xml:space="preserve"> </w:t>
            </w:r>
          </w:p>
          <w:p w14:paraId="22DBBD23" w14:textId="02A05C5D" w:rsidR="00D214B6" w:rsidRPr="00D214B6" w:rsidRDefault="009E7471" w:rsidP="00D214B6">
            <w:pPr>
              <w:rPr>
                <w:rFonts w:ascii="Arial" w:hAnsi="Arial" w:cs="Arial"/>
              </w:rPr>
            </w:pPr>
            <w:r w:rsidRPr="00942956">
              <w:rPr>
                <w:rFonts w:ascii="Arial" w:hAnsi="Arial" w:cs="Arial"/>
              </w:rPr>
              <w:lastRenderedPageBreak/>
              <w:t xml:space="preserve">(ranking kart graficznych </w:t>
            </w:r>
            <w:r w:rsidR="009E5B8F" w:rsidRPr="00942956">
              <w:rPr>
                <w:rFonts w:ascii="Arial" w:hAnsi="Arial" w:cs="Arial"/>
              </w:rPr>
              <w:t xml:space="preserve">CPU </w:t>
            </w:r>
            <w:proofErr w:type="spellStart"/>
            <w:r w:rsidR="009E5B8F" w:rsidRPr="00942956">
              <w:rPr>
                <w:rFonts w:ascii="Arial" w:hAnsi="Arial" w:cs="Arial"/>
              </w:rPr>
              <w:t>Benchmarks</w:t>
            </w:r>
            <w:proofErr w:type="spellEnd"/>
            <w:r w:rsidR="009E5B8F" w:rsidRPr="00942956">
              <w:rPr>
                <w:rFonts w:ascii="Arial" w:hAnsi="Arial" w:cs="Arial"/>
              </w:rPr>
              <w:t xml:space="preserve"> </w:t>
            </w:r>
            <w:r w:rsidRPr="00942956">
              <w:rPr>
                <w:rFonts w:ascii="Arial" w:hAnsi="Arial" w:cs="Arial"/>
              </w:rPr>
              <w:t xml:space="preserve">na dzień 19.08.2024 r. stanowi Załącznik nr </w:t>
            </w:r>
            <w:r w:rsidR="00212AD7" w:rsidRPr="00942956">
              <w:rPr>
                <w:rFonts w:ascii="Arial" w:hAnsi="Arial" w:cs="Arial"/>
              </w:rPr>
              <w:t>6</w:t>
            </w:r>
            <w:r w:rsidRPr="00942956">
              <w:rPr>
                <w:rFonts w:ascii="Arial" w:hAnsi="Arial" w:cs="Arial"/>
              </w:rPr>
              <w:t xml:space="preserve"> do Zapytania ofertowego)</w:t>
            </w:r>
          </w:p>
        </w:tc>
        <w:tc>
          <w:tcPr>
            <w:tcW w:w="1559" w:type="dxa"/>
            <w:tcBorders>
              <w:top w:val="single" w:sz="8" w:space="0" w:color="auto"/>
              <w:left w:val="single" w:sz="8" w:space="0" w:color="auto"/>
              <w:bottom w:val="single" w:sz="8" w:space="0" w:color="auto"/>
              <w:right w:val="single" w:sz="8" w:space="0" w:color="auto"/>
            </w:tcBorders>
            <w:vAlign w:val="center"/>
          </w:tcPr>
          <w:p w14:paraId="62F3BDE1" w14:textId="77777777" w:rsidR="00D214B6" w:rsidRPr="00D214B6" w:rsidRDefault="00D214B6" w:rsidP="00D214B6">
            <w:pPr>
              <w:rPr>
                <w:rFonts w:ascii="Arial" w:hAnsi="Arial" w:cs="Arial"/>
              </w:rPr>
            </w:pPr>
            <w:r w:rsidRPr="00D214B6">
              <w:rPr>
                <w:rFonts w:ascii="Arial" w:hAnsi="Arial" w:cs="Arial"/>
              </w:rPr>
              <w:lastRenderedPageBreak/>
              <w:t>□ Spełnia</w:t>
            </w:r>
          </w:p>
          <w:p w14:paraId="3BC85C98" w14:textId="77777777"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109516BA" w14:textId="2B2FA26E" w:rsidR="00D214B6" w:rsidRPr="00D214B6" w:rsidRDefault="00D214B6" w:rsidP="00D214B6">
            <w:pPr>
              <w:rPr>
                <w:rFonts w:ascii="Arial" w:hAnsi="Arial" w:cs="Arial"/>
              </w:rPr>
            </w:pPr>
            <w:r w:rsidRPr="00D214B6">
              <w:rPr>
                <w:rFonts w:ascii="Arial" w:hAnsi="Arial" w:cs="Arial"/>
              </w:rPr>
              <w:t xml:space="preserve">Wynik w teście </w:t>
            </w:r>
            <w:proofErr w:type="spellStart"/>
            <w:r w:rsidRPr="00D214B6">
              <w:rPr>
                <w:rFonts w:ascii="Arial" w:hAnsi="Arial" w:cs="Arial"/>
              </w:rPr>
              <w:t>Average</w:t>
            </w:r>
            <w:proofErr w:type="spellEnd"/>
            <w:r w:rsidRPr="00D214B6">
              <w:rPr>
                <w:rFonts w:ascii="Arial" w:hAnsi="Arial" w:cs="Arial"/>
              </w:rPr>
              <w:t xml:space="preserve"> – G3D Rating …...…………………….</w:t>
            </w:r>
            <w:r w:rsidR="001576BD">
              <w:rPr>
                <w:rFonts w:ascii="Arial" w:hAnsi="Arial" w:cs="Arial"/>
              </w:rPr>
              <w:t xml:space="preserve"> </w:t>
            </w:r>
            <w:r w:rsidRPr="00D214B6">
              <w:rPr>
                <w:rFonts w:ascii="Arial" w:hAnsi="Arial" w:cs="Arial"/>
              </w:rPr>
              <w:t>pkt</w:t>
            </w:r>
          </w:p>
          <w:p w14:paraId="42959970" w14:textId="77777777" w:rsidR="00D214B6" w:rsidRPr="00D214B6" w:rsidRDefault="00D214B6" w:rsidP="00D214B6">
            <w:pPr>
              <w:rPr>
                <w:rFonts w:ascii="Arial" w:hAnsi="Arial" w:cs="Arial"/>
              </w:rPr>
            </w:pPr>
          </w:p>
          <w:p w14:paraId="002C3C8D" w14:textId="77777777" w:rsidR="00D214B6" w:rsidRPr="00D214B6" w:rsidRDefault="00D214B6" w:rsidP="00D214B6">
            <w:pPr>
              <w:rPr>
                <w:rFonts w:ascii="Arial" w:hAnsi="Arial" w:cs="Arial"/>
              </w:rPr>
            </w:pPr>
            <w:r w:rsidRPr="00D214B6">
              <w:rPr>
                <w:rFonts w:ascii="Arial" w:hAnsi="Arial" w:cs="Arial"/>
              </w:rPr>
              <w:t>Numer strony ze wskazaniem wyniku testu ………………………</w:t>
            </w:r>
          </w:p>
        </w:tc>
      </w:tr>
      <w:tr w:rsidR="001576BD" w:rsidRPr="00D214B6" w14:paraId="2CA4EAD2"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0AB1878D" w14:textId="47C6C8BF" w:rsidR="00D214B6" w:rsidRPr="00D214B6" w:rsidRDefault="00D14B03" w:rsidP="00D214B6">
            <w:pPr>
              <w:rPr>
                <w:rFonts w:ascii="Arial" w:hAnsi="Arial" w:cs="Arial"/>
              </w:rPr>
            </w:pPr>
            <w:r>
              <w:rPr>
                <w:rFonts w:ascii="Arial" w:hAnsi="Arial" w:cs="Arial"/>
              </w:rPr>
              <w:t>7</w:t>
            </w:r>
            <w:r w:rsidR="00D214B6"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vAlign w:val="center"/>
          </w:tcPr>
          <w:p w14:paraId="57A9D535" w14:textId="27D7DDFB" w:rsidR="00D214B6" w:rsidRPr="00D214B6" w:rsidRDefault="00D214B6" w:rsidP="00D214B6">
            <w:pPr>
              <w:rPr>
                <w:rFonts w:ascii="Arial" w:hAnsi="Arial" w:cs="Arial"/>
              </w:rPr>
            </w:pPr>
            <w:r w:rsidRPr="00D214B6">
              <w:rPr>
                <w:rFonts w:ascii="Arial" w:hAnsi="Arial" w:cs="Arial"/>
              </w:rPr>
              <w:t xml:space="preserve">Klawiatura - w układzie US – QWERTY z wydzieloną klawiaturą numeryczną, z wbudowanym podświetleniem, min 98 klawiszy. Wszystkie klawisze funkcyjne typu: </w:t>
            </w:r>
            <w:proofErr w:type="spellStart"/>
            <w:r w:rsidRPr="00D214B6">
              <w:rPr>
                <w:rFonts w:ascii="Arial" w:hAnsi="Arial" w:cs="Arial"/>
              </w:rPr>
              <w:t>mute</w:t>
            </w:r>
            <w:proofErr w:type="spellEnd"/>
            <w:r w:rsidRPr="00D214B6">
              <w:rPr>
                <w:rFonts w:ascii="Arial" w:hAnsi="Arial" w:cs="Arial"/>
              </w:rPr>
              <w:t xml:space="preserve">, regulacja głośności, </w:t>
            </w:r>
            <w:proofErr w:type="spellStart"/>
            <w:r w:rsidRPr="00D214B6">
              <w:rPr>
                <w:rFonts w:ascii="Arial" w:hAnsi="Arial" w:cs="Arial"/>
              </w:rPr>
              <w:t>print</w:t>
            </w:r>
            <w:proofErr w:type="spellEnd"/>
            <w:r w:rsidRPr="00D214B6">
              <w:rPr>
                <w:rFonts w:ascii="Arial" w:hAnsi="Arial" w:cs="Arial"/>
              </w:rPr>
              <w:t xml:space="preserve"> </w:t>
            </w:r>
            <w:proofErr w:type="spellStart"/>
            <w:r w:rsidRPr="00D214B6">
              <w:rPr>
                <w:rFonts w:ascii="Arial" w:hAnsi="Arial" w:cs="Arial"/>
              </w:rPr>
              <w:t>screen</w:t>
            </w:r>
            <w:proofErr w:type="spellEnd"/>
            <w:r w:rsidRPr="00D214B6">
              <w:rPr>
                <w:rFonts w:ascii="Arial" w:hAnsi="Arial" w:cs="Arial"/>
              </w:rPr>
              <w:t xml:space="preserve"> dostępne w ciągu klawiszy F1-F12. </w:t>
            </w:r>
          </w:p>
          <w:p w14:paraId="296539CE" w14:textId="77777777" w:rsidR="00D214B6" w:rsidRPr="00D214B6" w:rsidRDefault="00D214B6" w:rsidP="00D214B6">
            <w:pPr>
              <w:rPr>
                <w:rFonts w:ascii="Arial" w:hAnsi="Arial" w:cs="Arial"/>
              </w:rPr>
            </w:pPr>
            <w:r w:rsidRPr="00D214B6">
              <w:rPr>
                <w:rFonts w:ascii="Arial" w:hAnsi="Arial" w:cs="Arial"/>
              </w:rPr>
              <w:t xml:space="preserve">Dedykowane klawisze do: wyciszenia głośników, wyciszenia mikrofonów, regulacja głośności, regulacja podświetlenia klawiatury, regulacja jasności ekranu. Dedykowany klawisz dla </w:t>
            </w:r>
            <w:proofErr w:type="spellStart"/>
            <w:r w:rsidRPr="00D214B6">
              <w:rPr>
                <w:rFonts w:ascii="Arial" w:hAnsi="Arial" w:cs="Arial"/>
              </w:rPr>
              <w:t>copilot</w:t>
            </w:r>
            <w:proofErr w:type="spellEnd"/>
          </w:p>
        </w:tc>
        <w:tc>
          <w:tcPr>
            <w:tcW w:w="1559" w:type="dxa"/>
            <w:tcBorders>
              <w:top w:val="single" w:sz="8" w:space="0" w:color="auto"/>
              <w:left w:val="single" w:sz="8" w:space="0" w:color="auto"/>
              <w:bottom w:val="single" w:sz="8" w:space="0" w:color="auto"/>
              <w:right w:val="single" w:sz="8" w:space="0" w:color="auto"/>
            </w:tcBorders>
            <w:vAlign w:val="center"/>
          </w:tcPr>
          <w:p w14:paraId="2B676EBA" w14:textId="77777777" w:rsidR="00D214B6" w:rsidRPr="00D214B6" w:rsidRDefault="00D214B6" w:rsidP="00D214B6">
            <w:pPr>
              <w:rPr>
                <w:rFonts w:ascii="Arial" w:hAnsi="Arial" w:cs="Arial"/>
              </w:rPr>
            </w:pPr>
            <w:r w:rsidRPr="00D214B6">
              <w:rPr>
                <w:rFonts w:ascii="Arial" w:hAnsi="Arial" w:cs="Arial"/>
              </w:rPr>
              <w:t>□ Spełnia</w:t>
            </w:r>
          </w:p>
          <w:p w14:paraId="3A0F95B6" w14:textId="77777777"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02EF2D2E" w14:textId="1CB7A266" w:rsidR="00D214B6" w:rsidRPr="00D214B6" w:rsidRDefault="00D214B6" w:rsidP="001B00B7">
            <w:pPr>
              <w:jc w:val="center"/>
              <w:rPr>
                <w:rFonts w:ascii="Arial" w:hAnsi="Arial" w:cs="Arial"/>
              </w:rPr>
            </w:pPr>
          </w:p>
        </w:tc>
      </w:tr>
      <w:tr w:rsidR="001576BD" w:rsidRPr="00D214B6" w14:paraId="6742C4F3"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4DD13B1B" w14:textId="76309BBB" w:rsidR="00D214B6" w:rsidRPr="00D214B6" w:rsidRDefault="00D14B03" w:rsidP="00D214B6">
            <w:pPr>
              <w:rPr>
                <w:rFonts w:ascii="Arial" w:hAnsi="Arial" w:cs="Arial"/>
              </w:rPr>
            </w:pPr>
            <w:r>
              <w:rPr>
                <w:rFonts w:ascii="Arial" w:hAnsi="Arial" w:cs="Arial"/>
              </w:rPr>
              <w:t>8</w:t>
            </w:r>
            <w:r w:rsidR="00D214B6"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vAlign w:val="center"/>
          </w:tcPr>
          <w:p w14:paraId="6ED549DB" w14:textId="3AF703BB" w:rsidR="00D214B6" w:rsidRPr="00D214B6" w:rsidRDefault="00D214B6" w:rsidP="00D214B6">
            <w:pPr>
              <w:rPr>
                <w:rFonts w:ascii="Arial" w:hAnsi="Arial" w:cs="Arial"/>
              </w:rPr>
            </w:pPr>
            <w:r w:rsidRPr="00D214B6">
              <w:rPr>
                <w:rFonts w:ascii="Arial" w:hAnsi="Arial" w:cs="Arial"/>
              </w:rPr>
              <w:t xml:space="preserve">Multimedia - Karta dźwiękowa zintegrowana z płytą główną, wbudowane dwa głośniki stereo o mocy 2x 2W. </w:t>
            </w:r>
          </w:p>
          <w:p w14:paraId="077F489A" w14:textId="77777777" w:rsidR="00D214B6" w:rsidRPr="00D214B6" w:rsidRDefault="00D214B6" w:rsidP="00D214B6">
            <w:pPr>
              <w:rPr>
                <w:rFonts w:ascii="Arial" w:hAnsi="Arial" w:cs="Arial"/>
              </w:rPr>
            </w:pPr>
            <w:r w:rsidRPr="00D214B6">
              <w:rPr>
                <w:rFonts w:ascii="Arial" w:hAnsi="Arial" w:cs="Arial"/>
              </w:rPr>
              <w:t>Kamera internetowa FHD RGB HDR 2MPIX + IR, trwale zainstalowana w obudowie matrycy opatrzona wbudowaną mechaniczną przysłonę.</w:t>
            </w:r>
          </w:p>
          <w:p w14:paraId="3911011B" w14:textId="77777777" w:rsidR="00D214B6" w:rsidRPr="00D214B6" w:rsidRDefault="00D214B6" w:rsidP="00D214B6">
            <w:pPr>
              <w:rPr>
                <w:rFonts w:ascii="Arial" w:hAnsi="Arial" w:cs="Arial"/>
              </w:rPr>
            </w:pPr>
            <w:r w:rsidRPr="00D214B6">
              <w:rPr>
                <w:rFonts w:ascii="Arial" w:hAnsi="Arial" w:cs="Arial"/>
              </w:rPr>
              <w:t xml:space="preserve">czytnik kart micro SD, 1 port audio typu </w:t>
            </w:r>
            <w:proofErr w:type="spellStart"/>
            <w:r w:rsidRPr="00D214B6">
              <w:rPr>
                <w:rFonts w:ascii="Arial" w:hAnsi="Arial" w:cs="Arial"/>
              </w:rPr>
              <w:t>combo</w:t>
            </w:r>
            <w:proofErr w:type="spellEnd"/>
            <w:r w:rsidRPr="00D214B6">
              <w:rPr>
                <w:rFonts w:ascii="Arial" w:hAnsi="Arial" w:cs="Arial"/>
              </w:rPr>
              <w:t xml:space="preserve"> (słuchawki i mikrofon)</w:t>
            </w:r>
          </w:p>
        </w:tc>
        <w:tc>
          <w:tcPr>
            <w:tcW w:w="1559" w:type="dxa"/>
            <w:tcBorders>
              <w:top w:val="single" w:sz="8" w:space="0" w:color="auto"/>
              <w:left w:val="single" w:sz="8" w:space="0" w:color="auto"/>
              <w:bottom w:val="single" w:sz="8" w:space="0" w:color="auto"/>
              <w:right w:val="single" w:sz="8" w:space="0" w:color="auto"/>
            </w:tcBorders>
            <w:vAlign w:val="center"/>
          </w:tcPr>
          <w:p w14:paraId="5C643562" w14:textId="77777777" w:rsidR="00D214B6" w:rsidRPr="00D214B6" w:rsidRDefault="00D214B6" w:rsidP="00D214B6">
            <w:pPr>
              <w:rPr>
                <w:rFonts w:ascii="Arial" w:hAnsi="Arial" w:cs="Arial"/>
              </w:rPr>
            </w:pPr>
            <w:r w:rsidRPr="00D214B6">
              <w:rPr>
                <w:rFonts w:ascii="Arial" w:hAnsi="Arial" w:cs="Arial"/>
              </w:rPr>
              <w:t>□ Spełnia</w:t>
            </w:r>
          </w:p>
          <w:p w14:paraId="0B60E2DF" w14:textId="77777777"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1EEC3891" w14:textId="77B662D4" w:rsidR="00D214B6" w:rsidRPr="00D214B6" w:rsidRDefault="00D214B6" w:rsidP="001B00B7">
            <w:pPr>
              <w:jc w:val="center"/>
              <w:rPr>
                <w:rFonts w:ascii="Arial" w:hAnsi="Arial" w:cs="Arial"/>
              </w:rPr>
            </w:pPr>
          </w:p>
        </w:tc>
      </w:tr>
      <w:tr w:rsidR="001576BD" w:rsidRPr="00D214B6" w14:paraId="5751EF74"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078A99EA" w14:textId="5C97D97D" w:rsidR="00D214B6" w:rsidRPr="00D214B6" w:rsidRDefault="00D14B03" w:rsidP="00D214B6">
            <w:pPr>
              <w:rPr>
                <w:rFonts w:ascii="Arial" w:hAnsi="Arial" w:cs="Arial"/>
              </w:rPr>
            </w:pPr>
            <w:r>
              <w:rPr>
                <w:rFonts w:ascii="Arial" w:hAnsi="Arial" w:cs="Arial"/>
              </w:rPr>
              <w:t>9</w:t>
            </w:r>
            <w:r w:rsidR="00D214B6"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vAlign w:val="center"/>
          </w:tcPr>
          <w:p w14:paraId="6B3F4E3E" w14:textId="151C9846" w:rsidR="00D214B6" w:rsidRPr="00D214B6" w:rsidRDefault="00D214B6" w:rsidP="00D214B6">
            <w:pPr>
              <w:rPr>
                <w:rFonts w:ascii="Arial" w:hAnsi="Arial" w:cs="Arial"/>
              </w:rPr>
            </w:pPr>
            <w:r w:rsidRPr="00D214B6">
              <w:rPr>
                <w:rFonts w:ascii="Arial" w:hAnsi="Arial" w:cs="Arial"/>
              </w:rPr>
              <w:t xml:space="preserve">Łączność bezprzewodowa - Karta Wi-Fi 6E AX        </w:t>
            </w:r>
            <w:r w:rsidR="001576BD">
              <w:rPr>
                <w:rFonts w:ascii="Arial" w:hAnsi="Arial" w:cs="Arial"/>
              </w:rPr>
              <w:t xml:space="preserve">    </w:t>
            </w:r>
            <w:r w:rsidRPr="00D214B6">
              <w:rPr>
                <w:rFonts w:ascii="Arial" w:hAnsi="Arial" w:cs="Arial"/>
              </w:rPr>
              <w:t xml:space="preserve">z transferem do 2400 </w:t>
            </w:r>
            <w:proofErr w:type="spellStart"/>
            <w:r w:rsidRPr="00D214B6">
              <w:rPr>
                <w:rFonts w:ascii="Arial" w:hAnsi="Arial" w:cs="Arial"/>
              </w:rPr>
              <w:t>Mbps</w:t>
            </w:r>
            <w:proofErr w:type="spellEnd"/>
            <w:r w:rsidRPr="00D214B6">
              <w:rPr>
                <w:rFonts w:ascii="Arial" w:hAnsi="Arial" w:cs="Arial"/>
              </w:rPr>
              <w:t xml:space="preserve"> + Bluetooth 5.3 [AX211]</w:t>
            </w:r>
          </w:p>
        </w:tc>
        <w:tc>
          <w:tcPr>
            <w:tcW w:w="1559" w:type="dxa"/>
            <w:tcBorders>
              <w:top w:val="single" w:sz="8" w:space="0" w:color="auto"/>
              <w:left w:val="single" w:sz="8" w:space="0" w:color="auto"/>
              <w:bottom w:val="single" w:sz="8" w:space="0" w:color="auto"/>
              <w:right w:val="single" w:sz="8" w:space="0" w:color="auto"/>
            </w:tcBorders>
            <w:vAlign w:val="center"/>
          </w:tcPr>
          <w:p w14:paraId="76A98F1D" w14:textId="77777777" w:rsidR="00D214B6" w:rsidRPr="00D214B6" w:rsidRDefault="00D214B6" w:rsidP="00D214B6">
            <w:pPr>
              <w:rPr>
                <w:rFonts w:ascii="Arial" w:hAnsi="Arial" w:cs="Arial"/>
              </w:rPr>
            </w:pPr>
            <w:r w:rsidRPr="00D214B6">
              <w:rPr>
                <w:rFonts w:ascii="Arial" w:hAnsi="Arial" w:cs="Arial"/>
              </w:rPr>
              <w:t>□ Spełnia</w:t>
            </w:r>
          </w:p>
          <w:p w14:paraId="61E44FA2" w14:textId="77777777"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0ECFDCAF" w14:textId="47AE75EB" w:rsidR="00D214B6" w:rsidRPr="00D214B6" w:rsidRDefault="00D214B6" w:rsidP="001B00B7">
            <w:pPr>
              <w:jc w:val="center"/>
              <w:rPr>
                <w:rFonts w:ascii="Arial" w:hAnsi="Arial" w:cs="Arial"/>
              </w:rPr>
            </w:pPr>
          </w:p>
        </w:tc>
      </w:tr>
      <w:tr w:rsidR="001576BD" w:rsidRPr="00D214B6" w14:paraId="0C73D65B"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7D5C12B9" w14:textId="5B0AABB2" w:rsidR="00D214B6" w:rsidRPr="00D214B6" w:rsidRDefault="00D214B6" w:rsidP="00D214B6">
            <w:pPr>
              <w:rPr>
                <w:rFonts w:ascii="Arial" w:hAnsi="Arial" w:cs="Arial"/>
              </w:rPr>
            </w:pPr>
            <w:r w:rsidRPr="00D214B6">
              <w:rPr>
                <w:rFonts w:ascii="Arial" w:hAnsi="Arial" w:cs="Arial"/>
              </w:rPr>
              <w:t>1</w:t>
            </w:r>
            <w:r w:rsidR="00D14B03">
              <w:rPr>
                <w:rFonts w:ascii="Arial" w:hAnsi="Arial" w:cs="Arial"/>
              </w:rPr>
              <w:t>0</w:t>
            </w:r>
            <w:r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vAlign w:val="center"/>
          </w:tcPr>
          <w:p w14:paraId="0F911051" w14:textId="70A46CB8" w:rsidR="00575E84" w:rsidRDefault="00D214B6" w:rsidP="00575E84">
            <w:pPr>
              <w:rPr>
                <w:rFonts w:ascii="Arial" w:hAnsi="Arial" w:cs="Arial"/>
              </w:rPr>
            </w:pPr>
            <w:r w:rsidRPr="00D214B6">
              <w:rPr>
                <w:rFonts w:ascii="Arial" w:hAnsi="Arial" w:cs="Arial"/>
              </w:rPr>
              <w:t xml:space="preserve">Bateria i zasilanie - </w:t>
            </w:r>
            <w:proofErr w:type="spellStart"/>
            <w:r w:rsidRPr="00D214B6">
              <w:rPr>
                <w:rFonts w:ascii="Arial" w:hAnsi="Arial" w:cs="Arial"/>
              </w:rPr>
              <w:t>lithium-ion</w:t>
            </w:r>
            <w:proofErr w:type="spellEnd"/>
            <w:r w:rsidRPr="00D214B6">
              <w:rPr>
                <w:rFonts w:ascii="Arial" w:hAnsi="Arial" w:cs="Arial"/>
              </w:rPr>
              <w:t xml:space="preserve"> min. 54Wh. Umożliwiająca jej szybkie naładowanie do 80%    </w:t>
            </w:r>
            <w:r w:rsidR="001576BD">
              <w:rPr>
                <w:rFonts w:ascii="Arial" w:hAnsi="Arial" w:cs="Arial"/>
              </w:rPr>
              <w:t xml:space="preserve">       </w:t>
            </w:r>
            <w:r w:rsidRPr="00D214B6">
              <w:rPr>
                <w:rFonts w:ascii="Arial" w:hAnsi="Arial" w:cs="Arial"/>
              </w:rPr>
              <w:t xml:space="preserve">w czasie 1 godziny. Czas pracy na baterii potwierdzony przeprowadzonym testem </w:t>
            </w:r>
            <w:proofErr w:type="spellStart"/>
            <w:r w:rsidRPr="00D214B6">
              <w:rPr>
                <w:rFonts w:ascii="Arial" w:hAnsi="Arial" w:cs="Arial"/>
              </w:rPr>
              <w:t>MobileMark</w:t>
            </w:r>
            <w:proofErr w:type="spellEnd"/>
            <w:r w:rsidRPr="00D214B6">
              <w:rPr>
                <w:rFonts w:ascii="Arial" w:hAnsi="Arial" w:cs="Arial"/>
              </w:rPr>
              <w:t xml:space="preserve"> 25 Battery Life</w:t>
            </w:r>
          </w:p>
          <w:p w14:paraId="58314D7B" w14:textId="763CA4F4" w:rsidR="00D214B6" w:rsidRPr="00D214B6" w:rsidRDefault="00D214B6" w:rsidP="00575E84">
            <w:pPr>
              <w:rPr>
                <w:rFonts w:ascii="Arial" w:hAnsi="Arial" w:cs="Arial"/>
              </w:rPr>
            </w:pPr>
            <w:r w:rsidRPr="00D214B6">
              <w:rPr>
                <w:rFonts w:ascii="Arial" w:hAnsi="Arial" w:cs="Arial"/>
              </w:rPr>
              <w:t>Zasilacz o mocy min. 60W ze złączem Typu - C</w:t>
            </w:r>
          </w:p>
        </w:tc>
        <w:tc>
          <w:tcPr>
            <w:tcW w:w="1559" w:type="dxa"/>
            <w:tcBorders>
              <w:top w:val="single" w:sz="8" w:space="0" w:color="auto"/>
              <w:left w:val="single" w:sz="8" w:space="0" w:color="auto"/>
              <w:bottom w:val="single" w:sz="8" w:space="0" w:color="auto"/>
              <w:right w:val="single" w:sz="8" w:space="0" w:color="auto"/>
            </w:tcBorders>
            <w:vAlign w:val="center"/>
          </w:tcPr>
          <w:p w14:paraId="767648A3" w14:textId="77777777" w:rsidR="00D214B6" w:rsidRPr="00D214B6" w:rsidRDefault="00D214B6" w:rsidP="00D214B6">
            <w:pPr>
              <w:rPr>
                <w:rFonts w:ascii="Arial" w:hAnsi="Arial" w:cs="Arial"/>
              </w:rPr>
            </w:pPr>
            <w:r w:rsidRPr="00D214B6">
              <w:rPr>
                <w:rFonts w:ascii="Arial" w:hAnsi="Arial" w:cs="Arial"/>
              </w:rPr>
              <w:t>□ Spełnia</w:t>
            </w:r>
          </w:p>
          <w:p w14:paraId="32CD9711" w14:textId="77777777"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142938C7" w14:textId="57A4D38B" w:rsidR="00D214B6" w:rsidRPr="00D214B6" w:rsidRDefault="00D214B6" w:rsidP="001B00B7">
            <w:pPr>
              <w:jc w:val="center"/>
              <w:rPr>
                <w:rFonts w:ascii="Arial" w:hAnsi="Arial" w:cs="Arial"/>
              </w:rPr>
            </w:pPr>
          </w:p>
        </w:tc>
      </w:tr>
      <w:tr w:rsidR="001576BD" w:rsidRPr="00D214B6" w14:paraId="09542A0E"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52F30D0A" w14:textId="4AA26DA2" w:rsidR="00D214B6" w:rsidRPr="00D214B6" w:rsidRDefault="00D214B6" w:rsidP="00D214B6">
            <w:pPr>
              <w:rPr>
                <w:rFonts w:ascii="Arial" w:hAnsi="Arial" w:cs="Arial"/>
              </w:rPr>
            </w:pPr>
            <w:r w:rsidRPr="00D214B6">
              <w:rPr>
                <w:rFonts w:ascii="Arial" w:hAnsi="Arial" w:cs="Arial"/>
              </w:rPr>
              <w:t>1</w:t>
            </w:r>
            <w:r w:rsidR="00D14B03">
              <w:rPr>
                <w:rFonts w:ascii="Arial" w:hAnsi="Arial" w:cs="Arial"/>
              </w:rPr>
              <w:t>1</w:t>
            </w:r>
            <w:r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vAlign w:val="center"/>
          </w:tcPr>
          <w:p w14:paraId="51482A60" w14:textId="77777777" w:rsidR="00D214B6" w:rsidRPr="00D214B6" w:rsidRDefault="00D214B6" w:rsidP="00D214B6">
            <w:pPr>
              <w:rPr>
                <w:rFonts w:ascii="Arial" w:hAnsi="Arial" w:cs="Arial"/>
              </w:rPr>
            </w:pPr>
            <w:r w:rsidRPr="00D214B6">
              <w:rPr>
                <w:rFonts w:ascii="Arial" w:hAnsi="Arial" w:cs="Arial"/>
              </w:rPr>
              <w:t xml:space="preserve">Waga i wymiary - Waga max 1,81kg z baterią </w:t>
            </w:r>
          </w:p>
          <w:p w14:paraId="588E745F" w14:textId="77777777" w:rsidR="00D214B6" w:rsidRPr="00D214B6" w:rsidRDefault="00D214B6" w:rsidP="00D214B6">
            <w:pPr>
              <w:rPr>
                <w:rFonts w:ascii="Arial" w:hAnsi="Arial" w:cs="Arial"/>
              </w:rPr>
            </w:pPr>
            <w:r w:rsidRPr="00D214B6">
              <w:rPr>
                <w:rFonts w:ascii="Arial" w:hAnsi="Arial" w:cs="Arial"/>
              </w:rPr>
              <w:t>Suma wymiarów notebooka nie większa niż 615mm mierzona po krawędziach obudowy.</w:t>
            </w:r>
          </w:p>
        </w:tc>
        <w:tc>
          <w:tcPr>
            <w:tcW w:w="1559" w:type="dxa"/>
            <w:tcBorders>
              <w:top w:val="single" w:sz="8" w:space="0" w:color="auto"/>
              <w:left w:val="single" w:sz="8" w:space="0" w:color="auto"/>
              <w:bottom w:val="single" w:sz="8" w:space="0" w:color="auto"/>
              <w:right w:val="single" w:sz="8" w:space="0" w:color="auto"/>
            </w:tcBorders>
            <w:vAlign w:val="center"/>
          </w:tcPr>
          <w:p w14:paraId="6C1355FF" w14:textId="77777777" w:rsidR="00D214B6" w:rsidRPr="00D214B6" w:rsidRDefault="00D214B6" w:rsidP="00D214B6">
            <w:pPr>
              <w:rPr>
                <w:rFonts w:ascii="Arial" w:hAnsi="Arial" w:cs="Arial"/>
              </w:rPr>
            </w:pPr>
            <w:r w:rsidRPr="00D214B6">
              <w:rPr>
                <w:rFonts w:ascii="Arial" w:hAnsi="Arial" w:cs="Arial"/>
              </w:rPr>
              <w:t xml:space="preserve">□ Spełnia </w:t>
            </w:r>
          </w:p>
          <w:p w14:paraId="3CD710A5" w14:textId="77777777"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21A67145" w14:textId="74FFB44E" w:rsidR="00D214B6" w:rsidRPr="00D214B6" w:rsidRDefault="00D214B6" w:rsidP="001B00B7">
            <w:pPr>
              <w:jc w:val="center"/>
              <w:rPr>
                <w:rFonts w:ascii="Arial" w:hAnsi="Arial" w:cs="Arial"/>
              </w:rPr>
            </w:pPr>
          </w:p>
        </w:tc>
      </w:tr>
      <w:tr w:rsidR="001576BD" w:rsidRPr="00D214B6" w14:paraId="09062905" w14:textId="77777777" w:rsidTr="00EF4C70">
        <w:trPr>
          <w:trHeight w:val="292"/>
        </w:trPr>
        <w:tc>
          <w:tcPr>
            <w:tcW w:w="692" w:type="dxa"/>
            <w:tcBorders>
              <w:top w:val="single" w:sz="8" w:space="0" w:color="auto"/>
              <w:left w:val="single" w:sz="8" w:space="0" w:color="auto"/>
              <w:bottom w:val="single" w:sz="8" w:space="0" w:color="auto"/>
              <w:right w:val="single" w:sz="8" w:space="0" w:color="auto"/>
            </w:tcBorders>
            <w:vAlign w:val="center"/>
          </w:tcPr>
          <w:p w14:paraId="7CDE0139" w14:textId="5272C0D1" w:rsidR="00D214B6" w:rsidRPr="00D214B6" w:rsidRDefault="00D214B6" w:rsidP="00D214B6">
            <w:pPr>
              <w:rPr>
                <w:rFonts w:ascii="Arial" w:hAnsi="Arial" w:cs="Arial"/>
              </w:rPr>
            </w:pPr>
            <w:r w:rsidRPr="00D214B6">
              <w:rPr>
                <w:rFonts w:ascii="Arial" w:hAnsi="Arial" w:cs="Arial"/>
              </w:rPr>
              <w:t>1</w:t>
            </w:r>
            <w:r w:rsidR="00D14B03">
              <w:rPr>
                <w:rFonts w:ascii="Arial" w:hAnsi="Arial" w:cs="Arial"/>
              </w:rPr>
              <w:t>2</w:t>
            </w:r>
            <w:r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vAlign w:val="center"/>
          </w:tcPr>
          <w:p w14:paraId="6BE1D301" w14:textId="77777777" w:rsidR="00D214B6" w:rsidRPr="00D214B6" w:rsidRDefault="00D214B6" w:rsidP="00D214B6">
            <w:pPr>
              <w:rPr>
                <w:rFonts w:ascii="Arial" w:hAnsi="Arial" w:cs="Arial"/>
              </w:rPr>
            </w:pPr>
            <w:r w:rsidRPr="00D214B6">
              <w:rPr>
                <w:rFonts w:ascii="Arial" w:hAnsi="Arial" w:cs="Arial"/>
              </w:rPr>
              <w:t xml:space="preserve">Obudowa - Szkielet obudowy i zawiasy notebooka wzmacniane, dookoła matrycy uszczelnienie chroniące klawiaturę notebooka, po zamknięciu przed kurzem i wilgocią. Kąt otwarcia notebooka min 180 stopni. </w:t>
            </w:r>
          </w:p>
          <w:p w14:paraId="5168AB66" w14:textId="77777777" w:rsidR="00D214B6" w:rsidRPr="00D214B6" w:rsidRDefault="00D214B6" w:rsidP="00D214B6">
            <w:pPr>
              <w:rPr>
                <w:rFonts w:ascii="Arial" w:hAnsi="Arial" w:cs="Arial"/>
              </w:rPr>
            </w:pPr>
            <w:r w:rsidRPr="00D214B6">
              <w:rPr>
                <w:rFonts w:ascii="Arial" w:hAnsi="Arial" w:cs="Arial"/>
              </w:rPr>
              <w:t xml:space="preserve">Komputer spełniający normy </w:t>
            </w:r>
            <w:r w:rsidRPr="00942956">
              <w:rPr>
                <w:rFonts w:ascii="Arial" w:hAnsi="Arial" w:cs="Arial"/>
              </w:rPr>
              <w:t xml:space="preserve">MIL-STD-810H </w:t>
            </w:r>
          </w:p>
        </w:tc>
        <w:tc>
          <w:tcPr>
            <w:tcW w:w="1559" w:type="dxa"/>
            <w:tcBorders>
              <w:top w:val="single" w:sz="8" w:space="0" w:color="auto"/>
              <w:left w:val="single" w:sz="8" w:space="0" w:color="auto"/>
              <w:bottom w:val="single" w:sz="8" w:space="0" w:color="auto"/>
              <w:right w:val="single" w:sz="8" w:space="0" w:color="auto"/>
            </w:tcBorders>
            <w:vAlign w:val="center"/>
          </w:tcPr>
          <w:p w14:paraId="37844065" w14:textId="77777777" w:rsidR="00D214B6" w:rsidRPr="00D214B6" w:rsidRDefault="00D214B6" w:rsidP="00D214B6">
            <w:pPr>
              <w:rPr>
                <w:rFonts w:ascii="Arial" w:hAnsi="Arial" w:cs="Arial"/>
              </w:rPr>
            </w:pPr>
            <w:r w:rsidRPr="00D214B6">
              <w:rPr>
                <w:rFonts w:ascii="Arial" w:hAnsi="Arial" w:cs="Arial"/>
              </w:rPr>
              <w:t>□ Spełnia</w:t>
            </w:r>
          </w:p>
          <w:p w14:paraId="67A74273" w14:textId="77777777"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16AD14DD" w14:textId="79F68F81" w:rsidR="00D214B6" w:rsidRPr="00D214B6" w:rsidRDefault="00D214B6" w:rsidP="001B00B7">
            <w:pPr>
              <w:jc w:val="center"/>
              <w:rPr>
                <w:rFonts w:ascii="Arial" w:hAnsi="Arial" w:cs="Arial"/>
              </w:rPr>
            </w:pPr>
          </w:p>
        </w:tc>
      </w:tr>
      <w:tr w:rsidR="001576BD" w:rsidRPr="00D214B6" w14:paraId="6F669C82"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4C606A46" w14:textId="3BCF971E" w:rsidR="00D214B6" w:rsidRPr="00D214B6" w:rsidRDefault="00D214B6" w:rsidP="00D214B6">
            <w:pPr>
              <w:rPr>
                <w:rFonts w:ascii="Arial" w:hAnsi="Arial" w:cs="Arial"/>
              </w:rPr>
            </w:pPr>
            <w:r w:rsidRPr="00D214B6">
              <w:rPr>
                <w:rFonts w:ascii="Arial" w:hAnsi="Arial" w:cs="Arial"/>
              </w:rPr>
              <w:t>1</w:t>
            </w:r>
            <w:r w:rsidR="00D14B03">
              <w:rPr>
                <w:rFonts w:ascii="Arial" w:hAnsi="Arial" w:cs="Arial"/>
              </w:rPr>
              <w:t>3</w:t>
            </w:r>
            <w:r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vAlign w:val="center"/>
          </w:tcPr>
          <w:p w14:paraId="29D9E7E2" w14:textId="13D03E17" w:rsidR="00D214B6" w:rsidRPr="00D214B6" w:rsidRDefault="00D214B6" w:rsidP="00D214B6">
            <w:pPr>
              <w:rPr>
                <w:rFonts w:ascii="Arial" w:hAnsi="Arial" w:cs="Arial"/>
              </w:rPr>
            </w:pPr>
            <w:r w:rsidRPr="00D214B6">
              <w:rPr>
                <w:rFonts w:ascii="Arial" w:hAnsi="Arial" w:cs="Arial"/>
              </w:rPr>
              <w:t xml:space="preserve">BIOS - producenta oferowanego komputera zgodny ze specyfikacją UEFI, wymagana pełna obsługa za pomocą klawiatury i urządzenia wskazującego (wmontowanego na stałe) oraz samego urządzenia wskazującego. Możliwość, bez uruchamiania systemu operacyjnego </w:t>
            </w:r>
            <w:r w:rsidR="001576BD">
              <w:rPr>
                <w:rFonts w:ascii="Arial" w:hAnsi="Arial" w:cs="Arial"/>
              </w:rPr>
              <w:t xml:space="preserve">z </w:t>
            </w:r>
            <w:r w:rsidRPr="00D214B6">
              <w:rPr>
                <w:rFonts w:ascii="Arial" w:hAnsi="Arial" w:cs="Arial"/>
              </w:rPr>
              <w:t xml:space="preserve">dysku twardego komputera lub innych, podłączonych do niego urządzeń zewnętrznych odczytania z BIOS informacji, oraz posiadać: datę produkcji komputera (data produkcji nieusuwalna), </w:t>
            </w:r>
            <w:r w:rsidR="001576BD">
              <w:rPr>
                <w:rFonts w:ascii="Arial" w:hAnsi="Arial" w:cs="Arial"/>
              </w:rPr>
              <w:t xml:space="preserve">     </w:t>
            </w:r>
            <w:r w:rsidRPr="00D214B6">
              <w:rPr>
                <w:rFonts w:ascii="Arial" w:hAnsi="Arial" w:cs="Arial"/>
              </w:rPr>
              <w:t xml:space="preserve">o kontrolerze audio, procesorze, a w szczególności min. i max. osiągana prędkość, pamięci RAM </w:t>
            </w:r>
            <w:r w:rsidR="001576BD">
              <w:rPr>
                <w:rFonts w:ascii="Arial" w:hAnsi="Arial" w:cs="Arial"/>
              </w:rPr>
              <w:t xml:space="preserve">             </w:t>
            </w:r>
            <w:r w:rsidRPr="00D214B6">
              <w:rPr>
                <w:rFonts w:ascii="Arial" w:hAnsi="Arial" w:cs="Arial"/>
              </w:rPr>
              <w:t xml:space="preserve">z informacją o taktowaniu i obsadzeniu w slotach. Niezmazywalne (nieedytowalne) pole </w:t>
            </w:r>
            <w:proofErr w:type="spellStart"/>
            <w:r w:rsidRPr="00D214B6">
              <w:rPr>
                <w:rFonts w:ascii="Arial" w:hAnsi="Arial" w:cs="Arial"/>
              </w:rPr>
              <w:t>asset</w:t>
            </w:r>
            <w:proofErr w:type="spellEnd"/>
            <w:r w:rsidRPr="00D214B6">
              <w:rPr>
                <w:rFonts w:ascii="Arial" w:hAnsi="Arial" w:cs="Arial"/>
              </w:rPr>
              <w:t xml:space="preserve"> </w:t>
            </w:r>
            <w:proofErr w:type="spellStart"/>
            <w:r w:rsidRPr="00D214B6">
              <w:rPr>
                <w:rFonts w:ascii="Arial" w:hAnsi="Arial" w:cs="Arial"/>
              </w:rPr>
              <w:t>tag</w:t>
            </w:r>
            <w:proofErr w:type="spellEnd"/>
            <w:r w:rsidRPr="00D214B6">
              <w:rPr>
                <w:rFonts w:ascii="Arial" w:hAnsi="Arial" w:cs="Arial"/>
              </w:rPr>
              <w:t xml:space="preserve"> </w:t>
            </w:r>
            <w:r w:rsidR="00F37633">
              <w:rPr>
                <w:rFonts w:ascii="Arial" w:hAnsi="Arial" w:cs="Arial"/>
              </w:rPr>
              <w:t xml:space="preserve">    </w:t>
            </w:r>
            <w:r w:rsidR="001576BD">
              <w:rPr>
                <w:rFonts w:ascii="Arial" w:hAnsi="Arial" w:cs="Arial"/>
              </w:rPr>
              <w:t xml:space="preserve">       </w:t>
            </w:r>
            <w:r w:rsidRPr="00D214B6">
              <w:rPr>
                <w:rFonts w:ascii="Arial" w:hAnsi="Arial" w:cs="Arial"/>
              </w:rPr>
              <w:t xml:space="preserve">z możliwością wpisywania min. znaków specjalnych. Funkcje logowania się do BIOS na podstawie hasła </w:t>
            </w:r>
            <w:r w:rsidRPr="00D214B6">
              <w:rPr>
                <w:rFonts w:ascii="Arial" w:hAnsi="Arial" w:cs="Arial"/>
              </w:rPr>
              <w:lastRenderedPageBreak/>
              <w:t>systemowego/użytkownika, administratora (hasła niezależne), Blokowanie hasłem systemowym/użytkownika rozruch dysku twardego. Funkcja umożliwiająca założenie hasła na dysk, informację o stanie naładowania baterii (stanu użycia), podpiętego zasilacza, zarządzanie trybem ładowania baterii (np. określenie docelowego poziomu naładowania). Możliwość nadania numeru inwentarzowego z poziomu BIOS bez wykorzystania dodatkowego oprogramowania, jak i konieczności aktualizacji BIOS.</w:t>
            </w:r>
          </w:p>
          <w:p w14:paraId="27A18486" w14:textId="77777777" w:rsidR="00D214B6" w:rsidRPr="00D214B6" w:rsidRDefault="00D214B6" w:rsidP="00D214B6">
            <w:pPr>
              <w:rPr>
                <w:rFonts w:ascii="Arial" w:hAnsi="Arial" w:cs="Arial"/>
              </w:rPr>
            </w:pPr>
            <w:r w:rsidRPr="00D214B6">
              <w:rPr>
                <w:rFonts w:ascii="Arial" w:hAnsi="Arial" w:cs="Arial"/>
              </w:rPr>
              <w:t xml:space="preserve">Możliwość włączenia/wyłączenia funkcji automatycznego tworzenia </w:t>
            </w:r>
            <w:proofErr w:type="spellStart"/>
            <w:r w:rsidRPr="00D214B6">
              <w:rPr>
                <w:rFonts w:ascii="Arial" w:hAnsi="Arial" w:cs="Arial"/>
              </w:rPr>
              <w:t>recovery</w:t>
            </w:r>
            <w:proofErr w:type="spellEnd"/>
            <w:r w:rsidRPr="00D214B6">
              <w:rPr>
                <w:rFonts w:ascii="Arial" w:hAnsi="Arial" w:cs="Arial"/>
              </w:rPr>
              <w:t xml:space="preserve"> BIOS na dysku twardym.</w:t>
            </w:r>
          </w:p>
        </w:tc>
        <w:tc>
          <w:tcPr>
            <w:tcW w:w="1559" w:type="dxa"/>
            <w:tcBorders>
              <w:top w:val="single" w:sz="8" w:space="0" w:color="auto"/>
              <w:left w:val="single" w:sz="8" w:space="0" w:color="auto"/>
              <w:bottom w:val="single" w:sz="8" w:space="0" w:color="auto"/>
              <w:right w:val="single" w:sz="8" w:space="0" w:color="auto"/>
            </w:tcBorders>
            <w:vAlign w:val="center"/>
          </w:tcPr>
          <w:p w14:paraId="7A65BDBA" w14:textId="77777777" w:rsidR="00D214B6" w:rsidRPr="00D214B6" w:rsidRDefault="00D214B6" w:rsidP="00D214B6">
            <w:pPr>
              <w:rPr>
                <w:rFonts w:ascii="Arial" w:hAnsi="Arial" w:cs="Arial"/>
              </w:rPr>
            </w:pPr>
            <w:r w:rsidRPr="00D214B6">
              <w:rPr>
                <w:rFonts w:ascii="Arial" w:hAnsi="Arial" w:cs="Arial"/>
              </w:rPr>
              <w:lastRenderedPageBreak/>
              <w:t>□ Spełnia</w:t>
            </w:r>
          </w:p>
          <w:p w14:paraId="2C2C797D" w14:textId="77777777"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413D800F" w14:textId="2D8874F3" w:rsidR="00D214B6" w:rsidRPr="00D214B6" w:rsidRDefault="00D214B6" w:rsidP="001B00B7">
            <w:pPr>
              <w:jc w:val="center"/>
              <w:rPr>
                <w:rFonts w:ascii="Arial" w:hAnsi="Arial" w:cs="Arial"/>
              </w:rPr>
            </w:pPr>
          </w:p>
        </w:tc>
      </w:tr>
      <w:tr w:rsidR="00FD756E" w:rsidRPr="00D214B6" w14:paraId="0BFCC1FB"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4E8F17FE" w14:textId="65046B12" w:rsidR="00FD756E" w:rsidRPr="00D214B6" w:rsidRDefault="00FD756E" w:rsidP="00FD756E">
            <w:pPr>
              <w:rPr>
                <w:rFonts w:ascii="Arial" w:hAnsi="Arial" w:cs="Arial"/>
              </w:rPr>
            </w:pPr>
            <w:r w:rsidRPr="00D214B6">
              <w:rPr>
                <w:rFonts w:ascii="Arial" w:hAnsi="Arial" w:cs="Arial"/>
              </w:rPr>
              <w:t>1</w:t>
            </w:r>
            <w:r>
              <w:rPr>
                <w:rFonts w:ascii="Arial" w:hAnsi="Arial" w:cs="Arial"/>
              </w:rPr>
              <w:t>4</w:t>
            </w:r>
            <w:r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vAlign w:val="center"/>
          </w:tcPr>
          <w:p w14:paraId="0E7396E1" w14:textId="4B2BA7A7" w:rsidR="00FD756E" w:rsidRPr="00DF2EB3" w:rsidRDefault="00FD756E" w:rsidP="00FD756E">
            <w:pPr>
              <w:rPr>
                <w:rFonts w:ascii="Arial" w:hAnsi="Arial" w:cs="Arial"/>
              </w:rPr>
            </w:pPr>
            <w:r w:rsidRPr="00DF2EB3">
              <w:rPr>
                <w:rFonts w:ascii="Arial" w:hAnsi="Arial" w:cs="Arial"/>
              </w:rPr>
              <w:t xml:space="preserve">Certyfikaty - Certyfikat ISO9001 dla producenta sprzętu </w:t>
            </w:r>
          </w:p>
          <w:p w14:paraId="036FDF1A" w14:textId="64CB7C4B" w:rsidR="00FD756E" w:rsidRPr="00DF2EB3" w:rsidRDefault="00FD756E" w:rsidP="00FD756E">
            <w:pPr>
              <w:rPr>
                <w:rFonts w:ascii="Arial" w:hAnsi="Arial" w:cs="Arial"/>
              </w:rPr>
            </w:pPr>
            <w:r w:rsidRPr="00DF2EB3">
              <w:rPr>
                <w:rFonts w:ascii="Arial" w:hAnsi="Arial" w:cs="Arial"/>
              </w:rPr>
              <w:t xml:space="preserve">Certyfikat ISO 14001 dla producenta sprzętu </w:t>
            </w:r>
          </w:p>
          <w:p w14:paraId="75CEA61C" w14:textId="6D6C4626" w:rsidR="00FD756E" w:rsidRPr="00DF2EB3" w:rsidRDefault="00FD756E" w:rsidP="00FD756E">
            <w:pPr>
              <w:rPr>
                <w:rFonts w:ascii="Arial" w:hAnsi="Arial" w:cs="Arial"/>
                <w:strike/>
              </w:rPr>
            </w:pPr>
            <w:r w:rsidRPr="00DF2EB3">
              <w:rPr>
                <w:rFonts w:ascii="Arial" w:hAnsi="Arial" w:cs="Arial"/>
              </w:rPr>
              <w:t xml:space="preserve">Certyfikat ISO 50001 dla producenta sprzętu </w:t>
            </w:r>
          </w:p>
          <w:p w14:paraId="13C76CD2" w14:textId="6EEBCD78" w:rsidR="00FD756E" w:rsidRPr="00DF2EB3" w:rsidRDefault="00FD756E" w:rsidP="00FD756E">
            <w:pPr>
              <w:rPr>
                <w:rFonts w:ascii="Arial" w:hAnsi="Arial" w:cs="Arial"/>
              </w:rPr>
            </w:pPr>
            <w:r w:rsidRPr="00DF2EB3">
              <w:rPr>
                <w:rFonts w:ascii="Arial" w:hAnsi="Arial" w:cs="Arial"/>
              </w:rPr>
              <w:t xml:space="preserve">Certyfikacja TCO dla oferowanego modelu dostępna na stronie </w:t>
            </w:r>
            <w:hyperlink r:id="rId13" w:history="1">
              <w:r w:rsidRPr="00DF2EB3">
                <w:rPr>
                  <w:rStyle w:val="Hipercze"/>
                  <w:rFonts w:ascii="Arial" w:hAnsi="Arial" w:cs="Arial"/>
                  <w:color w:val="auto"/>
                </w:rPr>
                <w:t>https://tcocertified.com/product-finder/</w:t>
              </w:r>
            </w:hyperlink>
            <w:r w:rsidRPr="00DF2EB3">
              <w:rPr>
                <w:rFonts w:ascii="Arial" w:hAnsi="Arial" w:cs="Arial"/>
              </w:rPr>
              <w:t xml:space="preserve"> </w:t>
            </w:r>
          </w:p>
          <w:p w14:paraId="64A67673" w14:textId="6DCC1823" w:rsidR="00FD756E" w:rsidRPr="00DF2EB3" w:rsidRDefault="00FD756E" w:rsidP="00FD756E">
            <w:pPr>
              <w:rPr>
                <w:rFonts w:ascii="Arial" w:hAnsi="Arial" w:cs="Arial"/>
              </w:rPr>
            </w:pPr>
            <w:r w:rsidRPr="00DF2EB3">
              <w:rPr>
                <w:rFonts w:ascii="Arial" w:hAnsi="Arial" w:cs="Arial"/>
              </w:rPr>
              <w:t xml:space="preserve">Deklaracja zgodności CE </w:t>
            </w:r>
          </w:p>
          <w:p w14:paraId="611B0287" w14:textId="49C6EC21" w:rsidR="00FD756E" w:rsidRPr="00DF2EB3" w:rsidRDefault="00FD756E" w:rsidP="00FD756E">
            <w:pPr>
              <w:rPr>
                <w:rFonts w:ascii="Arial" w:hAnsi="Arial" w:cs="Arial"/>
                <w:strike/>
              </w:rPr>
            </w:pPr>
            <w:r w:rsidRPr="00DF2EB3">
              <w:rPr>
                <w:rFonts w:ascii="Arial" w:hAnsi="Arial" w:cs="Arial"/>
              </w:rPr>
              <w:t xml:space="preserve">Certyfikat EPEAT Gold dla Polski </w:t>
            </w:r>
          </w:p>
          <w:p w14:paraId="7276663F" w14:textId="3C7919C6" w:rsidR="003A3644" w:rsidRDefault="003A3644" w:rsidP="003A3644">
            <w:pPr>
              <w:rPr>
                <w:rFonts w:ascii="Arial" w:hAnsi="Arial" w:cs="Arial"/>
              </w:rPr>
            </w:pPr>
            <w:r>
              <w:rPr>
                <w:rFonts w:ascii="Arial" w:hAnsi="Arial" w:cs="Arial"/>
              </w:rPr>
              <w:t>Spełni</w:t>
            </w:r>
            <w:r w:rsidR="009B115C">
              <w:rPr>
                <w:rFonts w:ascii="Arial" w:hAnsi="Arial" w:cs="Arial"/>
              </w:rPr>
              <w:t>a</w:t>
            </w:r>
            <w:r>
              <w:rPr>
                <w:rFonts w:ascii="Arial" w:hAnsi="Arial" w:cs="Arial"/>
              </w:rPr>
              <w:t xml:space="preserve">nie </w:t>
            </w:r>
            <w:r w:rsidR="00FD756E" w:rsidRPr="00DF2EB3">
              <w:rPr>
                <w:rFonts w:ascii="Arial" w:hAnsi="Arial" w:cs="Arial"/>
              </w:rPr>
              <w:t xml:space="preserve">kryteriów środowiskowych, w tym zgodności z dyrektywą </w:t>
            </w:r>
            <w:proofErr w:type="spellStart"/>
            <w:r w:rsidR="00FD756E" w:rsidRPr="00DF2EB3">
              <w:rPr>
                <w:rFonts w:ascii="Arial" w:hAnsi="Arial" w:cs="Arial"/>
              </w:rPr>
              <w:t>RoHS</w:t>
            </w:r>
            <w:proofErr w:type="spellEnd"/>
            <w:r w:rsidR="00FD756E" w:rsidRPr="00DF2EB3">
              <w:rPr>
                <w:rFonts w:ascii="Arial" w:hAnsi="Arial" w:cs="Arial"/>
              </w:rPr>
              <w:t xml:space="preserve"> Unii Europejskiej </w:t>
            </w:r>
            <w:r>
              <w:rPr>
                <w:rFonts w:ascii="Arial" w:hAnsi="Arial" w:cs="Arial"/>
              </w:rPr>
              <w:t xml:space="preserve">           </w:t>
            </w:r>
            <w:r w:rsidR="00FD756E" w:rsidRPr="00DF2EB3">
              <w:rPr>
                <w:rFonts w:ascii="Arial" w:hAnsi="Arial" w:cs="Arial"/>
              </w:rPr>
              <w:t xml:space="preserve">o eliminacji substancji niebezpiecznych </w:t>
            </w:r>
          </w:p>
          <w:p w14:paraId="452A8D11" w14:textId="4A1EF7B2" w:rsidR="00FD756E" w:rsidRPr="00DF2EB3" w:rsidRDefault="003A3644" w:rsidP="003A3644">
            <w:pPr>
              <w:rPr>
                <w:rFonts w:ascii="Arial" w:hAnsi="Arial" w:cs="Arial"/>
              </w:rPr>
            </w:pPr>
            <w:r>
              <w:rPr>
                <w:rFonts w:ascii="Arial" w:hAnsi="Arial" w:cs="Arial"/>
              </w:rPr>
              <w:t>K</w:t>
            </w:r>
            <w:r w:rsidR="00FD756E" w:rsidRPr="00DF2EB3">
              <w:rPr>
                <w:rFonts w:ascii="Arial" w:hAnsi="Arial" w:cs="Arial"/>
              </w:rPr>
              <w:t>ompatybilnoś</w:t>
            </w:r>
            <w:r>
              <w:rPr>
                <w:rFonts w:ascii="Arial" w:hAnsi="Arial" w:cs="Arial"/>
              </w:rPr>
              <w:t>ć</w:t>
            </w:r>
            <w:r w:rsidR="00FD756E" w:rsidRPr="00DF2EB3">
              <w:rPr>
                <w:rFonts w:ascii="Arial" w:hAnsi="Arial" w:cs="Arial"/>
              </w:rPr>
              <w:t xml:space="preserve"> komputera z oferowanym systemem operacyjnym </w:t>
            </w:r>
          </w:p>
        </w:tc>
        <w:tc>
          <w:tcPr>
            <w:tcW w:w="1559" w:type="dxa"/>
            <w:tcBorders>
              <w:top w:val="single" w:sz="8" w:space="0" w:color="auto"/>
              <w:left w:val="single" w:sz="8" w:space="0" w:color="auto"/>
              <w:bottom w:val="single" w:sz="8" w:space="0" w:color="auto"/>
              <w:right w:val="single" w:sz="8" w:space="0" w:color="auto"/>
            </w:tcBorders>
            <w:vAlign w:val="center"/>
          </w:tcPr>
          <w:p w14:paraId="0C729175" w14:textId="77777777" w:rsidR="00FD756E" w:rsidRPr="00D214B6" w:rsidRDefault="00FD756E" w:rsidP="00FD756E">
            <w:pPr>
              <w:rPr>
                <w:rFonts w:ascii="Arial" w:hAnsi="Arial" w:cs="Arial"/>
              </w:rPr>
            </w:pPr>
            <w:r w:rsidRPr="00D214B6">
              <w:rPr>
                <w:rFonts w:ascii="Arial" w:hAnsi="Arial" w:cs="Arial"/>
              </w:rPr>
              <w:t>□ Spełnia</w:t>
            </w:r>
          </w:p>
          <w:p w14:paraId="2242E589" w14:textId="77777777" w:rsidR="00FD756E" w:rsidRPr="00D214B6" w:rsidRDefault="00FD756E" w:rsidP="00FD756E">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7B6C7CCD" w14:textId="708A08E7" w:rsidR="00FD756E" w:rsidRPr="00D214B6" w:rsidRDefault="00FD756E" w:rsidP="00FD756E">
            <w:pPr>
              <w:jc w:val="center"/>
              <w:rPr>
                <w:rFonts w:ascii="Arial" w:hAnsi="Arial" w:cs="Arial"/>
              </w:rPr>
            </w:pPr>
          </w:p>
        </w:tc>
      </w:tr>
      <w:tr w:rsidR="00FD756E" w:rsidRPr="00D214B6" w14:paraId="0686269D"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7AAA773F" w14:textId="7CD3EC87" w:rsidR="00FD756E" w:rsidRPr="00D214B6" w:rsidRDefault="00FD756E" w:rsidP="00FD756E">
            <w:pPr>
              <w:rPr>
                <w:rFonts w:ascii="Arial" w:hAnsi="Arial" w:cs="Arial"/>
              </w:rPr>
            </w:pPr>
            <w:r w:rsidRPr="00D214B6">
              <w:rPr>
                <w:rFonts w:ascii="Arial" w:hAnsi="Arial" w:cs="Arial"/>
              </w:rPr>
              <w:t>1</w:t>
            </w:r>
            <w:r>
              <w:rPr>
                <w:rFonts w:ascii="Arial" w:hAnsi="Arial" w:cs="Arial"/>
              </w:rPr>
              <w:t>5</w:t>
            </w:r>
            <w:r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vAlign w:val="center"/>
          </w:tcPr>
          <w:p w14:paraId="78ADAD82" w14:textId="2DC4090C" w:rsidR="00FD756E" w:rsidRPr="00D214B6" w:rsidRDefault="00FD756E" w:rsidP="00FD756E">
            <w:pPr>
              <w:rPr>
                <w:rFonts w:ascii="Arial" w:hAnsi="Arial" w:cs="Arial"/>
              </w:rPr>
            </w:pPr>
            <w:r w:rsidRPr="00D214B6">
              <w:rPr>
                <w:rFonts w:ascii="Arial" w:hAnsi="Arial" w:cs="Arial"/>
              </w:rPr>
              <w:t xml:space="preserve">Ergonomia - Głośność jednostki centralnej mierzona zgodnie z normą ISO 7779 oraz wykazana zgodnie </w:t>
            </w:r>
            <w:r w:rsidR="003A3644">
              <w:rPr>
                <w:rFonts w:ascii="Arial" w:hAnsi="Arial" w:cs="Arial"/>
              </w:rPr>
              <w:t xml:space="preserve">    </w:t>
            </w:r>
            <w:r w:rsidRPr="00D214B6">
              <w:rPr>
                <w:rFonts w:ascii="Arial" w:hAnsi="Arial" w:cs="Arial"/>
              </w:rPr>
              <w:t>z normą ISO 9296 w pozycji obserwatora w trybie pracy dysku twardego (IDLE) wynosząca</w:t>
            </w:r>
            <w:r w:rsidR="003A3644">
              <w:rPr>
                <w:rFonts w:ascii="Arial" w:hAnsi="Arial" w:cs="Arial"/>
              </w:rPr>
              <w:t xml:space="preserve"> </w:t>
            </w:r>
            <w:r w:rsidRPr="00D214B6">
              <w:rPr>
                <w:rFonts w:ascii="Arial" w:hAnsi="Arial" w:cs="Arial"/>
              </w:rPr>
              <w:t xml:space="preserve">maksymalnie 23dB </w:t>
            </w:r>
          </w:p>
          <w:p w14:paraId="39E65DB8" w14:textId="77777777" w:rsidR="00FD756E" w:rsidRPr="00D214B6" w:rsidRDefault="00FD756E" w:rsidP="00FD756E">
            <w:pPr>
              <w:rPr>
                <w:rFonts w:ascii="Arial" w:hAnsi="Arial" w:cs="Arial"/>
              </w:rPr>
            </w:pPr>
            <w:r w:rsidRPr="00D214B6">
              <w:rPr>
                <w:rFonts w:ascii="Arial" w:hAnsi="Arial" w:cs="Arial"/>
              </w:rPr>
              <w:t>Dołączona dodatkowa klawiatura i mysz bezprzewodowa.</w:t>
            </w:r>
          </w:p>
          <w:p w14:paraId="55A641AC" w14:textId="77777777" w:rsidR="00FD756E" w:rsidRPr="00D214B6" w:rsidRDefault="00FD756E" w:rsidP="00FD756E">
            <w:pPr>
              <w:rPr>
                <w:rFonts w:ascii="Arial" w:hAnsi="Arial" w:cs="Arial"/>
              </w:rPr>
            </w:pPr>
            <w:r w:rsidRPr="00D214B6">
              <w:rPr>
                <w:rFonts w:ascii="Arial" w:hAnsi="Arial" w:cs="Arial"/>
              </w:rPr>
              <w:t>Do każdego urządzenia należy dostarczyć podstawkę pod laptopa.</w:t>
            </w:r>
          </w:p>
        </w:tc>
        <w:tc>
          <w:tcPr>
            <w:tcW w:w="1559" w:type="dxa"/>
            <w:tcBorders>
              <w:top w:val="single" w:sz="8" w:space="0" w:color="auto"/>
              <w:left w:val="single" w:sz="8" w:space="0" w:color="auto"/>
              <w:bottom w:val="single" w:sz="8" w:space="0" w:color="auto"/>
              <w:right w:val="single" w:sz="8" w:space="0" w:color="auto"/>
            </w:tcBorders>
            <w:vAlign w:val="center"/>
          </w:tcPr>
          <w:p w14:paraId="6632378D" w14:textId="77777777" w:rsidR="00FD756E" w:rsidRPr="00D214B6" w:rsidRDefault="00FD756E" w:rsidP="00FD756E">
            <w:pPr>
              <w:rPr>
                <w:rFonts w:ascii="Arial" w:hAnsi="Arial" w:cs="Arial"/>
              </w:rPr>
            </w:pPr>
            <w:r w:rsidRPr="00D214B6">
              <w:rPr>
                <w:rFonts w:ascii="Arial" w:hAnsi="Arial" w:cs="Arial"/>
              </w:rPr>
              <w:t>□ Spełnia</w:t>
            </w:r>
          </w:p>
          <w:p w14:paraId="2F8A14C9" w14:textId="77777777" w:rsidR="00FD756E" w:rsidRPr="00D214B6" w:rsidRDefault="00FD756E" w:rsidP="00FD756E">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5F4C2076" w14:textId="7A847495" w:rsidR="00FD756E" w:rsidRPr="00D214B6" w:rsidRDefault="00FD756E" w:rsidP="00FD756E">
            <w:pPr>
              <w:jc w:val="center"/>
              <w:rPr>
                <w:rFonts w:ascii="Arial" w:hAnsi="Arial" w:cs="Arial"/>
              </w:rPr>
            </w:pPr>
          </w:p>
        </w:tc>
      </w:tr>
      <w:tr w:rsidR="00FD756E" w:rsidRPr="00D214B6" w14:paraId="52C17703"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6383FD0C" w14:textId="70ECB93C" w:rsidR="00FD756E" w:rsidRPr="00D214B6" w:rsidRDefault="00FD756E" w:rsidP="00FD756E">
            <w:pPr>
              <w:rPr>
                <w:rFonts w:ascii="Arial" w:hAnsi="Arial" w:cs="Arial"/>
              </w:rPr>
            </w:pPr>
            <w:r w:rsidRPr="00D214B6">
              <w:rPr>
                <w:rFonts w:ascii="Arial" w:hAnsi="Arial" w:cs="Arial"/>
              </w:rPr>
              <w:t>1</w:t>
            </w:r>
            <w:r>
              <w:rPr>
                <w:rFonts w:ascii="Arial" w:hAnsi="Arial" w:cs="Arial"/>
              </w:rPr>
              <w:t>6</w:t>
            </w:r>
            <w:r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vAlign w:val="center"/>
          </w:tcPr>
          <w:p w14:paraId="598F8F0C" w14:textId="72BFB70F" w:rsidR="00FD756E" w:rsidRPr="00D214B6" w:rsidRDefault="00FD756E" w:rsidP="00FD756E">
            <w:pPr>
              <w:rPr>
                <w:rFonts w:ascii="Arial" w:hAnsi="Arial" w:cs="Arial"/>
              </w:rPr>
            </w:pPr>
            <w:r w:rsidRPr="00D214B6">
              <w:rPr>
                <w:rFonts w:ascii="Arial" w:hAnsi="Arial" w:cs="Arial"/>
              </w:rPr>
              <w:t xml:space="preserve">Diagnostyka - System diagnostyczny z graficznym interfejsem użytkownika zaszyty w tej samej pamięci </w:t>
            </w:r>
            <w:proofErr w:type="spellStart"/>
            <w:r w:rsidRPr="00D214B6">
              <w:rPr>
                <w:rFonts w:ascii="Arial" w:hAnsi="Arial" w:cs="Arial"/>
              </w:rPr>
              <w:t>flash</w:t>
            </w:r>
            <w:proofErr w:type="spellEnd"/>
            <w:r w:rsidRPr="00D214B6">
              <w:rPr>
                <w:rFonts w:ascii="Arial" w:hAnsi="Arial" w:cs="Arial"/>
              </w:rPr>
              <w:t xml:space="preserve"> co BIOS, dostępny</w:t>
            </w:r>
            <w:r>
              <w:rPr>
                <w:rFonts w:ascii="Arial" w:hAnsi="Arial" w:cs="Arial"/>
              </w:rPr>
              <w:t xml:space="preserve"> </w:t>
            </w:r>
            <w:r w:rsidRPr="00D214B6">
              <w:rPr>
                <w:rFonts w:ascii="Arial" w:hAnsi="Arial" w:cs="Arial"/>
              </w:rPr>
              <w:t xml:space="preserve">z poziomu szybkiego menu </w:t>
            </w:r>
            <w:proofErr w:type="spellStart"/>
            <w:r w:rsidRPr="00D214B6">
              <w:rPr>
                <w:rFonts w:ascii="Arial" w:hAnsi="Arial" w:cs="Arial"/>
              </w:rPr>
              <w:t>boot</w:t>
            </w:r>
            <w:proofErr w:type="spellEnd"/>
            <w:r w:rsidRPr="00D214B6">
              <w:rPr>
                <w:rFonts w:ascii="Arial" w:hAnsi="Arial" w:cs="Arial"/>
              </w:rPr>
              <w:t xml:space="preserve"> lub BIOS, umożliwiający przetestowanie komputera a w szczególności jego składowych:</w:t>
            </w:r>
          </w:p>
          <w:p w14:paraId="736FA974" w14:textId="77777777" w:rsidR="00FD756E" w:rsidRPr="00D214B6" w:rsidRDefault="00FD756E" w:rsidP="00FD756E">
            <w:pPr>
              <w:rPr>
                <w:rFonts w:ascii="Arial" w:hAnsi="Arial" w:cs="Arial"/>
              </w:rPr>
            </w:pPr>
            <w:r w:rsidRPr="00D214B6">
              <w:rPr>
                <w:rFonts w:ascii="Arial" w:hAnsi="Arial" w:cs="Arial"/>
              </w:rPr>
              <w:t>- procesor</w:t>
            </w:r>
          </w:p>
          <w:p w14:paraId="1DC4CF23" w14:textId="77777777" w:rsidR="00FD756E" w:rsidRPr="00D214B6" w:rsidRDefault="00FD756E" w:rsidP="00FD756E">
            <w:pPr>
              <w:rPr>
                <w:rFonts w:ascii="Arial" w:hAnsi="Arial" w:cs="Arial"/>
              </w:rPr>
            </w:pPr>
            <w:r w:rsidRPr="00D214B6">
              <w:rPr>
                <w:rFonts w:ascii="Arial" w:hAnsi="Arial" w:cs="Arial"/>
              </w:rPr>
              <w:t>- pamięć RAM</w:t>
            </w:r>
          </w:p>
          <w:p w14:paraId="224B3F45" w14:textId="77777777" w:rsidR="00FD756E" w:rsidRPr="00D214B6" w:rsidRDefault="00FD756E" w:rsidP="00FD756E">
            <w:pPr>
              <w:rPr>
                <w:rFonts w:ascii="Arial" w:hAnsi="Arial" w:cs="Arial"/>
              </w:rPr>
            </w:pPr>
            <w:r w:rsidRPr="00D214B6">
              <w:rPr>
                <w:rFonts w:ascii="Arial" w:hAnsi="Arial" w:cs="Arial"/>
              </w:rPr>
              <w:t xml:space="preserve">- dysk twardy </w:t>
            </w:r>
          </w:p>
          <w:p w14:paraId="3BC6ED78" w14:textId="77777777" w:rsidR="00FD756E" w:rsidRPr="00D214B6" w:rsidRDefault="00FD756E" w:rsidP="00FD756E">
            <w:pPr>
              <w:rPr>
                <w:rFonts w:ascii="Arial" w:hAnsi="Arial" w:cs="Arial"/>
              </w:rPr>
            </w:pPr>
            <w:r w:rsidRPr="00D214B6">
              <w:rPr>
                <w:rFonts w:ascii="Arial" w:hAnsi="Arial" w:cs="Arial"/>
              </w:rPr>
              <w:t>- zasilanie/ładowanie</w:t>
            </w:r>
          </w:p>
          <w:p w14:paraId="5990DF4C" w14:textId="77777777" w:rsidR="00FD756E" w:rsidRPr="00D214B6" w:rsidRDefault="00FD756E" w:rsidP="00FD756E">
            <w:pPr>
              <w:rPr>
                <w:rFonts w:ascii="Arial" w:hAnsi="Arial" w:cs="Arial"/>
              </w:rPr>
            </w:pPr>
            <w:r w:rsidRPr="00D214B6">
              <w:rPr>
                <w:rFonts w:ascii="Arial" w:hAnsi="Arial" w:cs="Arial"/>
              </w:rPr>
              <w:t>- klawiatury</w:t>
            </w:r>
          </w:p>
          <w:p w14:paraId="25D3441F" w14:textId="77777777" w:rsidR="00FD756E" w:rsidRPr="00D214B6" w:rsidRDefault="00FD756E" w:rsidP="00FD756E">
            <w:pPr>
              <w:rPr>
                <w:rFonts w:ascii="Arial" w:hAnsi="Arial" w:cs="Arial"/>
              </w:rPr>
            </w:pPr>
            <w:r w:rsidRPr="00D214B6">
              <w:rPr>
                <w:rFonts w:ascii="Arial" w:hAnsi="Arial" w:cs="Arial"/>
              </w:rPr>
              <w:t xml:space="preserve">- test wyświetlacza/matrycy                              </w:t>
            </w:r>
          </w:p>
          <w:p w14:paraId="34E9271D" w14:textId="77777777" w:rsidR="00FD756E" w:rsidRPr="00D214B6" w:rsidRDefault="00FD756E" w:rsidP="00FD756E">
            <w:pPr>
              <w:rPr>
                <w:rFonts w:ascii="Arial" w:hAnsi="Arial" w:cs="Arial"/>
              </w:rPr>
            </w:pPr>
            <w:r w:rsidRPr="00D214B6">
              <w:rPr>
                <w:rFonts w:ascii="Arial" w:hAnsi="Arial" w:cs="Arial"/>
              </w:rPr>
              <w:t xml:space="preserve">- audio/głośników                                                </w:t>
            </w:r>
          </w:p>
          <w:p w14:paraId="6F8E52CF" w14:textId="77777777" w:rsidR="00FD756E" w:rsidRPr="00D214B6" w:rsidRDefault="00FD756E" w:rsidP="00FD756E">
            <w:pPr>
              <w:rPr>
                <w:rFonts w:ascii="Arial" w:hAnsi="Arial" w:cs="Arial"/>
              </w:rPr>
            </w:pPr>
            <w:r w:rsidRPr="00D214B6">
              <w:rPr>
                <w:rFonts w:ascii="Arial" w:hAnsi="Arial" w:cs="Arial"/>
              </w:rPr>
              <w:t xml:space="preserve">- zintegrowanej karty sieciowej LAN                </w:t>
            </w:r>
          </w:p>
          <w:p w14:paraId="420BAFC8" w14:textId="77777777" w:rsidR="00FD756E" w:rsidRPr="00D214B6" w:rsidRDefault="00FD756E" w:rsidP="00FD756E">
            <w:pPr>
              <w:rPr>
                <w:rFonts w:ascii="Arial" w:hAnsi="Arial" w:cs="Arial"/>
              </w:rPr>
            </w:pPr>
            <w:r w:rsidRPr="00D214B6">
              <w:rPr>
                <w:rFonts w:ascii="Arial" w:hAnsi="Arial" w:cs="Arial"/>
              </w:rPr>
              <w:t xml:space="preserve">- układ graficzny/video                                       </w:t>
            </w:r>
          </w:p>
          <w:p w14:paraId="55636ABD" w14:textId="77777777" w:rsidR="00FD756E" w:rsidRPr="00D214B6" w:rsidRDefault="00FD756E" w:rsidP="00FD756E">
            <w:pPr>
              <w:rPr>
                <w:rFonts w:ascii="Arial" w:hAnsi="Arial" w:cs="Arial"/>
              </w:rPr>
            </w:pPr>
            <w:r w:rsidRPr="00D214B6">
              <w:rPr>
                <w:rFonts w:ascii="Arial" w:hAnsi="Arial" w:cs="Arial"/>
              </w:rPr>
              <w:t xml:space="preserve">- kamera internetowa                                         </w:t>
            </w:r>
          </w:p>
          <w:p w14:paraId="6202C1C1" w14:textId="77777777" w:rsidR="00FD756E" w:rsidRPr="00D214B6" w:rsidRDefault="00FD756E" w:rsidP="00FD756E">
            <w:pPr>
              <w:rPr>
                <w:rFonts w:ascii="Arial" w:hAnsi="Arial" w:cs="Arial"/>
              </w:rPr>
            </w:pPr>
            <w:r w:rsidRPr="00D214B6">
              <w:rPr>
                <w:rFonts w:ascii="Arial" w:hAnsi="Arial" w:cs="Arial"/>
              </w:rPr>
              <w:t xml:space="preserve">- bateria                                                                 </w:t>
            </w:r>
          </w:p>
          <w:p w14:paraId="1ECFF4F0" w14:textId="77777777" w:rsidR="00FD756E" w:rsidRPr="00D214B6" w:rsidRDefault="00FD756E" w:rsidP="00FD756E">
            <w:pPr>
              <w:rPr>
                <w:rFonts w:ascii="Arial" w:hAnsi="Arial" w:cs="Arial"/>
              </w:rPr>
            </w:pPr>
            <w:r w:rsidRPr="00D214B6">
              <w:rPr>
                <w:rFonts w:ascii="Arial" w:hAnsi="Arial" w:cs="Arial"/>
              </w:rPr>
              <w:t xml:space="preserve">- wentylator                                                          </w:t>
            </w:r>
          </w:p>
          <w:p w14:paraId="2AF45D47" w14:textId="77777777" w:rsidR="00FD756E" w:rsidRPr="00D214B6" w:rsidRDefault="00FD756E" w:rsidP="00FD756E">
            <w:pPr>
              <w:rPr>
                <w:rFonts w:ascii="Arial" w:hAnsi="Arial" w:cs="Arial"/>
              </w:rPr>
            </w:pPr>
            <w:r w:rsidRPr="00D214B6">
              <w:rPr>
                <w:rFonts w:ascii="Arial" w:hAnsi="Arial" w:cs="Arial"/>
              </w:rPr>
              <w:lastRenderedPageBreak/>
              <w:t xml:space="preserve">- porty USB                                                            </w:t>
            </w:r>
          </w:p>
          <w:p w14:paraId="7BAB2835" w14:textId="451A0440" w:rsidR="00FD756E" w:rsidRPr="00D214B6" w:rsidRDefault="00FD756E" w:rsidP="00FD756E">
            <w:pPr>
              <w:rPr>
                <w:rFonts w:ascii="Arial" w:hAnsi="Arial" w:cs="Arial"/>
              </w:rPr>
            </w:pPr>
            <w:r w:rsidRPr="00D214B6">
              <w:rPr>
                <w:rFonts w:ascii="Arial" w:hAnsi="Arial" w:cs="Arial"/>
              </w:rPr>
              <w:t xml:space="preserve">Testy możliwe do wykonania w formie szybkiej     </w:t>
            </w:r>
            <w:r>
              <w:rPr>
                <w:rFonts w:ascii="Arial" w:hAnsi="Arial" w:cs="Arial"/>
              </w:rPr>
              <w:t xml:space="preserve">        </w:t>
            </w:r>
            <w:r w:rsidRPr="00D214B6">
              <w:rPr>
                <w:rFonts w:ascii="Arial" w:hAnsi="Arial" w:cs="Arial"/>
              </w:rPr>
              <w:t>i zaawansowanej lub dedykowanej formie dla danego komponentu, Pełna obsługa systemu diagnostycznego za pomocą samej klawiatury, urządzenia wskazującego, myszy i jednocześnie za pomocą klawiatury i myszy. System zapewniający zachowujący pełną funkcjonalność nawet w przypadku braku dysku twardego oraz jego uszkodzenia, nie wymagający stosowania zewnętrznych nośników pamięci masowej oraz dostępu do Internetu i sieci lokalnej. Procedura POST traktowana jest jako oddzielna funkcjonalność.</w:t>
            </w:r>
          </w:p>
        </w:tc>
        <w:tc>
          <w:tcPr>
            <w:tcW w:w="1559" w:type="dxa"/>
            <w:tcBorders>
              <w:top w:val="single" w:sz="8" w:space="0" w:color="auto"/>
              <w:left w:val="single" w:sz="8" w:space="0" w:color="auto"/>
              <w:bottom w:val="single" w:sz="8" w:space="0" w:color="auto"/>
              <w:right w:val="single" w:sz="8" w:space="0" w:color="auto"/>
            </w:tcBorders>
            <w:vAlign w:val="center"/>
          </w:tcPr>
          <w:p w14:paraId="70327B07" w14:textId="77777777" w:rsidR="00FD756E" w:rsidRPr="00D214B6" w:rsidRDefault="00FD756E" w:rsidP="00FD756E">
            <w:pPr>
              <w:rPr>
                <w:rFonts w:ascii="Arial" w:hAnsi="Arial" w:cs="Arial"/>
              </w:rPr>
            </w:pPr>
            <w:r w:rsidRPr="00D214B6">
              <w:rPr>
                <w:rFonts w:ascii="Arial" w:hAnsi="Arial" w:cs="Arial"/>
              </w:rPr>
              <w:lastRenderedPageBreak/>
              <w:t xml:space="preserve">□ Spełnia </w:t>
            </w:r>
          </w:p>
          <w:p w14:paraId="5BA6AC75" w14:textId="77777777" w:rsidR="00FD756E" w:rsidRPr="00D214B6" w:rsidRDefault="00FD756E" w:rsidP="00FD756E">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2432FA85" w14:textId="46798345" w:rsidR="00FD756E" w:rsidRPr="00D214B6" w:rsidRDefault="00FD756E" w:rsidP="00FD756E">
            <w:pPr>
              <w:jc w:val="center"/>
              <w:rPr>
                <w:rFonts w:ascii="Arial" w:hAnsi="Arial" w:cs="Arial"/>
              </w:rPr>
            </w:pPr>
          </w:p>
        </w:tc>
      </w:tr>
      <w:tr w:rsidR="00FD756E" w:rsidRPr="00D214B6" w14:paraId="21957867"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62FF9EDB" w14:textId="286A589E" w:rsidR="00FD756E" w:rsidRPr="00D214B6" w:rsidRDefault="00FD756E" w:rsidP="00FD756E">
            <w:pPr>
              <w:rPr>
                <w:rFonts w:ascii="Arial" w:hAnsi="Arial" w:cs="Arial"/>
              </w:rPr>
            </w:pPr>
            <w:r w:rsidRPr="00D214B6">
              <w:rPr>
                <w:rFonts w:ascii="Arial" w:hAnsi="Arial" w:cs="Arial"/>
              </w:rPr>
              <w:t>1</w:t>
            </w:r>
            <w:r>
              <w:rPr>
                <w:rFonts w:ascii="Arial" w:hAnsi="Arial" w:cs="Arial"/>
              </w:rPr>
              <w:t>7</w:t>
            </w:r>
            <w:r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vAlign w:val="center"/>
          </w:tcPr>
          <w:p w14:paraId="037E1F90" w14:textId="1930EC3C" w:rsidR="00FD756E" w:rsidRPr="00D214B6" w:rsidRDefault="00FD756E" w:rsidP="00FD756E">
            <w:pPr>
              <w:rPr>
                <w:rFonts w:ascii="Arial" w:hAnsi="Arial" w:cs="Arial"/>
              </w:rPr>
            </w:pPr>
            <w:r w:rsidRPr="00D214B6">
              <w:rPr>
                <w:rFonts w:ascii="Arial" w:hAnsi="Arial" w:cs="Arial"/>
              </w:rPr>
              <w:t xml:space="preserve">Bezpieczeństwo - Zintegrowany z płytą główną dedykowany układ sprzętowy służący do tworzenia </w:t>
            </w:r>
            <w:r>
              <w:rPr>
                <w:rFonts w:ascii="Arial" w:hAnsi="Arial" w:cs="Arial"/>
              </w:rPr>
              <w:t xml:space="preserve">     </w:t>
            </w:r>
            <w:r w:rsidRPr="00D214B6">
              <w:rPr>
                <w:rFonts w:ascii="Arial" w:hAnsi="Arial" w:cs="Arial"/>
              </w:rPr>
              <w:t>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188D8F49" w14:textId="77777777" w:rsidR="00FD756E" w:rsidRPr="00D214B6" w:rsidRDefault="00FD756E" w:rsidP="00FD756E">
            <w:pPr>
              <w:rPr>
                <w:rFonts w:ascii="Arial" w:hAnsi="Arial" w:cs="Arial"/>
              </w:rPr>
            </w:pPr>
            <w:r w:rsidRPr="00D214B6">
              <w:rPr>
                <w:rFonts w:ascii="Arial" w:hAnsi="Arial" w:cs="Arial"/>
              </w:rPr>
              <w:t>Wbudowany czujnik otwarcia obudowy (dolnej pokrywy)</w:t>
            </w:r>
          </w:p>
          <w:p w14:paraId="09BEB14C" w14:textId="77777777" w:rsidR="00FD756E" w:rsidRPr="00D214B6" w:rsidRDefault="00FD756E" w:rsidP="00FD756E">
            <w:pPr>
              <w:rPr>
                <w:rFonts w:ascii="Arial" w:hAnsi="Arial" w:cs="Arial"/>
              </w:rPr>
            </w:pPr>
            <w:r w:rsidRPr="00D214B6">
              <w:rPr>
                <w:rFonts w:ascii="Arial" w:hAnsi="Arial" w:cs="Arial"/>
              </w:rPr>
              <w:t>Czytnik linii papilarnych</w:t>
            </w:r>
          </w:p>
        </w:tc>
        <w:tc>
          <w:tcPr>
            <w:tcW w:w="1559" w:type="dxa"/>
            <w:tcBorders>
              <w:top w:val="single" w:sz="8" w:space="0" w:color="auto"/>
              <w:left w:val="single" w:sz="8" w:space="0" w:color="auto"/>
              <w:bottom w:val="single" w:sz="8" w:space="0" w:color="auto"/>
              <w:right w:val="single" w:sz="8" w:space="0" w:color="auto"/>
            </w:tcBorders>
            <w:vAlign w:val="center"/>
          </w:tcPr>
          <w:p w14:paraId="73A478EA" w14:textId="77777777" w:rsidR="00FD756E" w:rsidRPr="00D214B6" w:rsidRDefault="00FD756E" w:rsidP="00FD756E">
            <w:pPr>
              <w:rPr>
                <w:rFonts w:ascii="Arial" w:hAnsi="Arial" w:cs="Arial"/>
              </w:rPr>
            </w:pPr>
            <w:r w:rsidRPr="00D214B6">
              <w:rPr>
                <w:rFonts w:ascii="Arial" w:hAnsi="Arial" w:cs="Arial"/>
              </w:rPr>
              <w:t xml:space="preserve">□ Spełnia </w:t>
            </w:r>
          </w:p>
          <w:p w14:paraId="07BF8DB7" w14:textId="77777777" w:rsidR="00FD756E" w:rsidRPr="00D214B6" w:rsidRDefault="00FD756E" w:rsidP="00FD756E">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5AAC5DC0" w14:textId="3EADD3BF" w:rsidR="00FD756E" w:rsidRPr="00D214B6" w:rsidRDefault="00FD756E" w:rsidP="00FD756E">
            <w:pPr>
              <w:jc w:val="center"/>
              <w:rPr>
                <w:rFonts w:ascii="Arial" w:hAnsi="Arial" w:cs="Arial"/>
              </w:rPr>
            </w:pPr>
          </w:p>
        </w:tc>
      </w:tr>
      <w:tr w:rsidR="00FD756E" w:rsidRPr="00D214B6" w14:paraId="6CA05149"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7E38BF3C" w14:textId="471BD884" w:rsidR="00FD756E" w:rsidRPr="00D214B6" w:rsidRDefault="00FD756E" w:rsidP="00FD756E">
            <w:pPr>
              <w:rPr>
                <w:rFonts w:ascii="Arial" w:hAnsi="Arial" w:cs="Arial"/>
              </w:rPr>
            </w:pPr>
            <w:r w:rsidRPr="00D214B6">
              <w:rPr>
                <w:rFonts w:ascii="Arial" w:hAnsi="Arial" w:cs="Arial"/>
              </w:rPr>
              <w:t>1</w:t>
            </w:r>
            <w:r>
              <w:rPr>
                <w:rFonts w:ascii="Arial" w:hAnsi="Arial" w:cs="Arial"/>
              </w:rPr>
              <w:t>8</w:t>
            </w:r>
            <w:r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vAlign w:val="center"/>
          </w:tcPr>
          <w:p w14:paraId="620D6D5C" w14:textId="59D77A45" w:rsidR="00FD756E" w:rsidRPr="00D214B6" w:rsidRDefault="00FD756E" w:rsidP="00FD756E">
            <w:pPr>
              <w:rPr>
                <w:rFonts w:ascii="Arial" w:hAnsi="Arial" w:cs="Arial"/>
              </w:rPr>
            </w:pPr>
            <w:r w:rsidRPr="00D214B6">
              <w:rPr>
                <w:rFonts w:ascii="Arial" w:hAnsi="Arial" w:cs="Arial"/>
              </w:rPr>
              <w:t>Zarzadzanie zdalne - 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14:paraId="38295955" w14:textId="38908EC6" w:rsidR="00FD756E" w:rsidRPr="00D214B6" w:rsidRDefault="00FD756E" w:rsidP="00FD756E">
            <w:pPr>
              <w:rPr>
                <w:rFonts w:ascii="Arial" w:hAnsi="Arial" w:cs="Arial"/>
              </w:rPr>
            </w:pPr>
            <w:r w:rsidRPr="00F37633">
              <w:rPr>
                <w:rFonts w:ascii="Arial" w:hAnsi="Arial" w:cs="Arial"/>
                <w:color w:val="C00000"/>
              </w:rPr>
              <w:t>-</w:t>
            </w:r>
            <w:r>
              <w:rPr>
                <w:rFonts w:ascii="Arial" w:hAnsi="Arial" w:cs="Arial"/>
              </w:rPr>
              <w:t xml:space="preserve"> </w:t>
            </w:r>
            <w:r w:rsidRPr="00D214B6">
              <w:rPr>
                <w:rFonts w:ascii="Arial" w:hAnsi="Arial" w:cs="Arial"/>
              </w:rPr>
              <w:t xml:space="preserve">monitorowanie konfiguracji komponentów komputera - CPU, Pamięć, HDD wersja BIOS płyty głównej; </w:t>
            </w:r>
          </w:p>
          <w:p w14:paraId="2554F5D6" w14:textId="5C711498" w:rsidR="00FD756E" w:rsidRPr="00D214B6" w:rsidRDefault="00FD756E" w:rsidP="00FD756E">
            <w:pPr>
              <w:rPr>
                <w:rFonts w:ascii="Arial" w:hAnsi="Arial" w:cs="Arial"/>
              </w:rPr>
            </w:pPr>
            <w:r w:rsidRPr="00F37633">
              <w:rPr>
                <w:rFonts w:ascii="Arial" w:hAnsi="Arial" w:cs="Arial"/>
                <w:color w:val="C00000"/>
              </w:rPr>
              <w:t>-</w:t>
            </w:r>
            <w:r>
              <w:rPr>
                <w:rFonts w:ascii="Arial" w:hAnsi="Arial" w:cs="Arial"/>
              </w:rPr>
              <w:t xml:space="preserve"> </w:t>
            </w:r>
            <w:r w:rsidRPr="00D214B6">
              <w:rPr>
                <w:rFonts w:ascii="Arial" w:hAnsi="Arial" w:cs="Arial"/>
              </w:rPr>
              <w:t>zdalną konfigurację ustawień BIOS,</w:t>
            </w:r>
          </w:p>
          <w:p w14:paraId="4767D20E" w14:textId="31837D28" w:rsidR="00FD756E" w:rsidRPr="00D214B6" w:rsidRDefault="00FD756E" w:rsidP="00FD756E">
            <w:pPr>
              <w:rPr>
                <w:rFonts w:ascii="Arial" w:hAnsi="Arial" w:cs="Arial"/>
              </w:rPr>
            </w:pPr>
            <w:r w:rsidRPr="00F37633">
              <w:rPr>
                <w:rFonts w:ascii="Arial" w:hAnsi="Arial" w:cs="Arial"/>
                <w:color w:val="C00000"/>
              </w:rPr>
              <w:t>-</w:t>
            </w:r>
            <w:r>
              <w:rPr>
                <w:rFonts w:ascii="Arial" w:hAnsi="Arial" w:cs="Arial"/>
              </w:rPr>
              <w:t xml:space="preserve"> </w:t>
            </w:r>
            <w:r w:rsidRPr="00D214B6">
              <w:rPr>
                <w:rFonts w:ascii="Arial" w:hAnsi="Arial" w:cs="Arial"/>
              </w:rPr>
              <w:t xml:space="preserve">zdalne przejęcie konsoli tekstowej systemu, </w:t>
            </w:r>
            <w:r>
              <w:rPr>
                <w:rFonts w:ascii="Arial" w:hAnsi="Arial" w:cs="Arial"/>
              </w:rPr>
              <w:t xml:space="preserve">               </w:t>
            </w:r>
            <w:r w:rsidRPr="00F37633">
              <w:rPr>
                <w:rFonts w:ascii="Arial" w:hAnsi="Arial" w:cs="Arial"/>
                <w:color w:val="C00000"/>
              </w:rPr>
              <w:t>-</w:t>
            </w:r>
            <w:r>
              <w:rPr>
                <w:rFonts w:ascii="Arial" w:hAnsi="Arial" w:cs="Arial"/>
              </w:rPr>
              <w:t xml:space="preserve"> </w:t>
            </w:r>
            <w:r w:rsidRPr="00D214B6">
              <w:rPr>
                <w:rFonts w:ascii="Arial" w:hAnsi="Arial" w:cs="Arial"/>
              </w:rPr>
              <w:t xml:space="preserve">przekierowanie procesu ładowania systemu operacyjnego z wirtualnego CD ROM lub FDD      </w:t>
            </w:r>
            <w:r>
              <w:rPr>
                <w:rFonts w:ascii="Arial" w:hAnsi="Arial" w:cs="Arial"/>
              </w:rPr>
              <w:t xml:space="preserve">       </w:t>
            </w:r>
            <w:r w:rsidRPr="00D214B6">
              <w:rPr>
                <w:rFonts w:ascii="Arial" w:hAnsi="Arial" w:cs="Arial"/>
              </w:rPr>
              <w:t>z  serwera zarządzającego;</w:t>
            </w:r>
          </w:p>
          <w:p w14:paraId="74F24F94" w14:textId="226D5CB8" w:rsidR="00FD756E" w:rsidRPr="00D214B6" w:rsidRDefault="00FD756E" w:rsidP="00FD756E">
            <w:pPr>
              <w:rPr>
                <w:rFonts w:ascii="Arial" w:hAnsi="Arial" w:cs="Arial"/>
              </w:rPr>
            </w:pPr>
            <w:r w:rsidRPr="00F37633">
              <w:rPr>
                <w:rFonts w:ascii="Arial" w:hAnsi="Arial" w:cs="Arial"/>
                <w:color w:val="C00000"/>
              </w:rPr>
              <w:t>-</w:t>
            </w:r>
            <w:r>
              <w:rPr>
                <w:rFonts w:ascii="Arial" w:hAnsi="Arial" w:cs="Arial"/>
              </w:rPr>
              <w:t xml:space="preserve"> </w:t>
            </w:r>
            <w:r w:rsidRPr="00D214B6">
              <w:rPr>
                <w:rFonts w:ascii="Arial" w:hAnsi="Arial" w:cs="Arial"/>
              </w:rPr>
              <w:t xml:space="preserve">zdalne przejecie pełnej konsoli graficznej systemu tzw. KVM </w:t>
            </w:r>
            <w:proofErr w:type="spellStart"/>
            <w:r w:rsidRPr="00D214B6">
              <w:rPr>
                <w:rFonts w:ascii="Arial" w:hAnsi="Arial" w:cs="Arial"/>
              </w:rPr>
              <w:t>Redirection</w:t>
            </w:r>
            <w:proofErr w:type="spellEnd"/>
            <w:r w:rsidRPr="00D214B6">
              <w:rPr>
                <w:rFonts w:ascii="Arial" w:hAnsi="Arial" w:cs="Arial"/>
              </w:rPr>
              <w:t xml:space="preserve"> (Keyboard, Video, Mouse) bez udziału systemu operacyjnego ani dodatkowych programów, również w przypadku braku lub uszkodzenia systemu operacyjnego do rozdzielczości 1920x1080 włącznie;</w:t>
            </w:r>
          </w:p>
          <w:p w14:paraId="0EE3E192" w14:textId="33E5C90B" w:rsidR="00FD756E" w:rsidRPr="00D214B6" w:rsidRDefault="00FD756E" w:rsidP="00FD756E">
            <w:pPr>
              <w:rPr>
                <w:rFonts w:ascii="Arial" w:hAnsi="Arial" w:cs="Arial"/>
              </w:rPr>
            </w:pPr>
            <w:r w:rsidRPr="00F37633">
              <w:rPr>
                <w:rFonts w:ascii="Arial" w:hAnsi="Arial" w:cs="Arial"/>
                <w:color w:val="C00000"/>
              </w:rPr>
              <w:t>-</w:t>
            </w:r>
            <w:r>
              <w:rPr>
                <w:rFonts w:ascii="Arial" w:hAnsi="Arial" w:cs="Arial"/>
              </w:rPr>
              <w:t xml:space="preserve"> </w:t>
            </w:r>
            <w:r w:rsidRPr="00D214B6">
              <w:rPr>
                <w:rFonts w:ascii="Arial" w:hAnsi="Arial" w:cs="Arial"/>
              </w:rPr>
              <w:t xml:space="preserve">zapis i przechowywanie dodatkowych informacji   </w:t>
            </w:r>
            <w:r>
              <w:rPr>
                <w:rFonts w:ascii="Arial" w:hAnsi="Arial" w:cs="Arial"/>
              </w:rPr>
              <w:t xml:space="preserve">     </w:t>
            </w:r>
            <w:r w:rsidRPr="00D214B6">
              <w:rPr>
                <w:rFonts w:ascii="Arial" w:hAnsi="Arial" w:cs="Arial"/>
              </w:rPr>
              <w:t>o wersji zainstalowanego oprogramowania</w:t>
            </w:r>
            <w:r>
              <w:rPr>
                <w:rFonts w:ascii="Arial" w:hAnsi="Arial" w:cs="Arial"/>
              </w:rPr>
              <w:t xml:space="preserve"> </w:t>
            </w:r>
            <w:r w:rsidRPr="00D214B6">
              <w:rPr>
                <w:rFonts w:ascii="Arial" w:hAnsi="Arial" w:cs="Arial"/>
              </w:rPr>
              <w:t>i zdalny odczyt tych informacji (wersja, zainstalowane uaktualnienia, sygnatury wirusów, itp.) z wbudowanej pamięci nieulotnej.</w:t>
            </w:r>
          </w:p>
          <w:p w14:paraId="57515ACE" w14:textId="756BF98E" w:rsidR="00FD756E" w:rsidRPr="00D214B6" w:rsidRDefault="00FD756E" w:rsidP="00FD756E">
            <w:pPr>
              <w:rPr>
                <w:rFonts w:ascii="Arial" w:hAnsi="Arial" w:cs="Arial"/>
              </w:rPr>
            </w:pPr>
            <w:r w:rsidRPr="00D214B6">
              <w:rPr>
                <w:rFonts w:ascii="Arial" w:hAnsi="Arial" w:cs="Arial"/>
              </w:rPr>
              <w:lastRenderedPageBreak/>
              <w:t xml:space="preserve">technologia zarządzania i monitorowania komputerem na poziomie sprzętowym powinna być zgodna </w:t>
            </w:r>
            <w:r>
              <w:rPr>
                <w:rFonts w:ascii="Arial" w:hAnsi="Arial" w:cs="Arial"/>
              </w:rPr>
              <w:t xml:space="preserve">           </w:t>
            </w:r>
            <w:r w:rsidRPr="00D214B6">
              <w:rPr>
                <w:rFonts w:ascii="Arial" w:hAnsi="Arial" w:cs="Arial"/>
              </w:rPr>
              <w:t>z otwartymi standardami DMTF WS-MAN  (</w:t>
            </w:r>
            <w:hyperlink r:id="rId14" w:history="1">
              <w:r w:rsidRPr="00D214B6">
                <w:rPr>
                  <w:rFonts w:ascii="Arial" w:hAnsi="Arial" w:cs="Arial"/>
                  <w:color w:val="0563C1" w:themeColor="hyperlink"/>
                  <w:u w:val="single"/>
                </w:rPr>
                <w:t>http://www.dmtf.org/standards/wsman</w:t>
              </w:r>
            </w:hyperlink>
            <w:r w:rsidRPr="00D214B6">
              <w:rPr>
                <w:rFonts w:ascii="Arial" w:hAnsi="Arial" w:cs="Arial"/>
              </w:rPr>
              <w:t>)  oraz  DASH (</w:t>
            </w:r>
            <w:hyperlink r:id="rId15" w:history="1">
              <w:r w:rsidRPr="00D214B6">
                <w:rPr>
                  <w:rFonts w:ascii="Arial" w:hAnsi="Arial" w:cs="Arial"/>
                  <w:color w:val="0563C1" w:themeColor="hyperlink"/>
                  <w:u w:val="single"/>
                </w:rPr>
                <w:t>http://www.dmtf.org/standards/mgmt/dash/</w:t>
              </w:r>
            </w:hyperlink>
            <w:r w:rsidRPr="00D214B6">
              <w:rPr>
                <w:rFonts w:ascii="Arial" w:hAnsi="Arial" w:cs="Arial"/>
              </w:rPr>
              <w:t>)</w:t>
            </w:r>
          </w:p>
          <w:p w14:paraId="6C1CCD59" w14:textId="77777777" w:rsidR="00FD756E" w:rsidRDefault="00FD756E" w:rsidP="00FD756E">
            <w:pPr>
              <w:rPr>
                <w:rFonts w:ascii="Arial" w:hAnsi="Arial" w:cs="Arial"/>
              </w:rPr>
            </w:pPr>
            <w:r w:rsidRPr="00D214B6">
              <w:rPr>
                <w:rFonts w:ascii="Arial" w:hAnsi="Arial" w:cs="Arial"/>
              </w:rPr>
              <w:t xml:space="preserve">nawiązywanie przez sprzętowy mechanizm zarządzania, zdalnego szyfrowanego protokołem SSL/TLS połączenia z predefiniowanym serwerem zarządzającym, w definiowanych odstępach czasu, </w:t>
            </w:r>
            <w:r>
              <w:rPr>
                <w:rFonts w:ascii="Arial" w:hAnsi="Arial" w:cs="Arial"/>
              </w:rPr>
              <w:t xml:space="preserve">    </w:t>
            </w:r>
            <w:r w:rsidRPr="00D214B6">
              <w:rPr>
                <w:rFonts w:ascii="Arial" w:hAnsi="Arial" w:cs="Arial"/>
              </w:rPr>
              <w:t xml:space="preserve">w przypadku wystąpienia predefiniowanego zdarzenia lub błędu systemowego (tzw. platform event) oraz na żądanie użytkownika z poziomu BIOS. </w:t>
            </w:r>
          </w:p>
          <w:p w14:paraId="3D734BF5" w14:textId="39A206DC" w:rsidR="00FD756E" w:rsidRPr="00D214B6" w:rsidRDefault="00FD756E" w:rsidP="00FD756E">
            <w:pPr>
              <w:rPr>
                <w:rFonts w:ascii="Arial" w:hAnsi="Arial" w:cs="Arial"/>
              </w:rPr>
            </w:pPr>
            <w:r w:rsidRPr="00D214B6">
              <w:rPr>
                <w:rFonts w:ascii="Arial" w:hAnsi="Arial" w:cs="Arial"/>
              </w:rPr>
              <w:t xml:space="preserve">wbudowany sprzętowo log operacji zdalnego zarządzania, możliwy do kasowania tylko przez upoważnionego użytkownika systemu sprzętowego zarządzania zdalnego sprzętowy firewall zarządzany </w:t>
            </w:r>
            <w:r>
              <w:rPr>
                <w:rFonts w:ascii="Arial" w:hAnsi="Arial" w:cs="Arial"/>
              </w:rPr>
              <w:t xml:space="preserve">   </w:t>
            </w:r>
            <w:r w:rsidRPr="00D214B6">
              <w:rPr>
                <w:rFonts w:ascii="Arial" w:hAnsi="Arial" w:cs="Arial"/>
              </w:rPr>
              <w:t>i konfigurowany wyłącznie z serwera zarządzania oraz niedostępny dla lokalnego systemu OS i lokalnych aplikacji</w:t>
            </w:r>
            <w:r>
              <w:rPr>
                <w:rFonts w:ascii="Arial" w:hAnsi="Arial" w:cs="Arial"/>
              </w:rPr>
              <w:t xml:space="preserve"> </w:t>
            </w:r>
            <w:r w:rsidRPr="00D214B6">
              <w:rPr>
                <w:rFonts w:ascii="Arial" w:hAnsi="Arial" w:cs="Arial"/>
              </w:rPr>
              <w:t xml:space="preserve">w pełni aktywna konsola zarządzania wyświetlająca informacje i zachowująca pełną funkcjonalność nawet podczas restartów komputera zarządzanego.  </w:t>
            </w:r>
          </w:p>
        </w:tc>
        <w:tc>
          <w:tcPr>
            <w:tcW w:w="1559" w:type="dxa"/>
            <w:tcBorders>
              <w:top w:val="single" w:sz="8" w:space="0" w:color="auto"/>
              <w:left w:val="single" w:sz="8" w:space="0" w:color="auto"/>
              <w:bottom w:val="single" w:sz="8" w:space="0" w:color="auto"/>
              <w:right w:val="single" w:sz="8" w:space="0" w:color="auto"/>
            </w:tcBorders>
            <w:vAlign w:val="center"/>
          </w:tcPr>
          <w:p w14:paraId="0B35CC53" w14:textId="77777777" w:rsidR="00FD756E" w:rsidRPr="00D214B6" w:rsidRDefault="00FD756E" w:rsidP="00FD756E">
            <w:pPr>
              <w:rPr>
                <w:rFonts w:ascii="Arial" w:hAnsi="Arial" w:cs="Arial"/>
              </w:rPr>
            </w:pPr>
            <w:r w:rsidRPr="00D214B6">
              <w:rPr>
                <w:rFonts w:ascii="Arial" w:hAnsi="Arial" w:cs="Arial"/>
              </w:rPr>
              <w:lastRenderedPageBreak/>
              <w:t xml:space="preserve">□ Spełnia </w:t>
            </w:r>
          </w:p>
          <w:p w14:paraId="29EC4938" w14:textId="77777777" w:rsidR="00FD756E" w:rsidRPr="00D214B6" w:rsidRDefault="00FD756E" w:rsidP="00FD756E">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68C1C49B" w14:textId="2DA10C85" w:rsidR="00FD756E" w:rsidRPr="00D214B6" w:rsidRDefault="00FD756E" w:rsidP="00FD756E">
            <w:pPr>
              <w:jc w:val="center"/>
              <w:rPr>
                <w:rFonts w:ascii="Arial" w:hAnsi="Arial" w:cs="Arial"/>
              </w:rPr>
            </w:pPr>
          </w:p>
        </w:tc>
      </w:tr>
      <w:tr w:rsidR="00FD756E" w:rsidRPr="00D214B6" w14:paraId="6DBD66AB"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5D5B5BB3" w14:textId="01F88467" w:rsidR="00FD756E" w:rsidRPr="00D214B6" w:rsidRDefault="00FD756E" w:rsidP="00FD756E">
            <w:pPr>
              <w:rPr>
                <w:rFonts w:ascii="Arial" w:hAnsi="Arial" w:cs="Arial"/>
              </w:rPr>
            </w:pPr>
            <w:r>
              <w:rPr>
                <w:rFonts w:ascii="Arial" w:hAnsi="Arial" w:cs="Arial"/>
              </w:rPr>
              <w:t>19</w:t>
            </w:r>
            <w:r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vAlign w:val="center"/>
          </w:tcPr>
          <w:p w14:paraId="14D9B760" w14:textId="180F875A" w:rsidR="00FD756E" w:rsidRPr="00D214B6" w:rsidRDefault="00FD756E" w:rsidP="00FD756E">
            <w:pPr>
              <w:rPr>
                <w:rFonts w:ascii="Arial" w:hAnsi="Arial" w:cs="Arial"/>
              </w:rPr>
            </w:pPr>
            <w:r w:rsidRPr="00D214B6">
              <w:rPr>
                <w:rFonts w:ascii="Arial" w:hAnsi="Arial" w:cs="Arial"/>
              </w:rPr>
              <w:t>System operacyjny - Zainstalowany system operacyjny Windows 11 Professional, klucz licencyjny zapisany trwale w BIOS, umożliwia</w:t>
            </w:r>
            <w:r w:rsidR="003A3644">
              <w:rPr>
                <w:rFonts w:ascii="Arial" w:hAnsi="Arial" w:cs="Arial"/>
              </w:rPr>
              <w:t>jący</w:t>
            </w:r>
            <w:r w:rsidRPr="00D214B6">
              <w:rPr>
                <w:rFonts w:ascii="Arial" w:hAnsi="Arial" w:cs="Arial"/>
              </w:rPr>
              <w:t xml:space="preserve"> instalację systemu operacyjnego bez potrzeby ręcznego wpisywania klucza licencyjnego.</w:t>
            </w:r>
          </w:p>
        </w:tc>
        <w:tc>
          <w:tcPr>
            <w:tcW w:w="1559" w:type="dxa"/>
            <w:tcBorders>
              <w:top w:val="single" w:sz="8" w:space="0" w:color="auto"/>
              <w:left w:val="single" w:sz="8" w:space="0" w:color="auto"/>
              <w:bottom w:val="single" w:sz="8" w:space="0" w:color="auto"/>
              <w:right w:val="single" w:sz="8" w:space="0" w:color="auto"/>
            </w:tcBorders>
            <w:vAlign w:val="center"/>
          </w:tcPr>
          <w:p w14:paraId="7F5C8D14" w14:textId="77777777" w:rsidR="00FD756E" w:rsidRPr="00D214B6" w:rsidRDefault="00FD756E" w:rsidP="00FD756E">
            <w:pPr>
              <w:rPr>
                <w:rFonts w:ascii="Arial" w:hAnsi="Arial" w:cs="Arial"/>
              </w:rPr>
            </w:pPr>
            <w:r w:rsidRPr="00D214B6">
              <w:rPr>
                <w:rFonts w:ascii="Arial" w:hAnsi="Arial" w:cs="Arial"/>
              </w:rPr>
              <w:t xml:space="preserve">□ Spełnia </w:t>
            </w:r>
          </w:p>
          <w:p w14:paraId="1C9D22BE" w14:textId="77777777" w:rsidR="00FD756E" w:rsidRPr="00D214B6" w:rsidRDefault="00FD756E" w:rsidP="00FD756E">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534A8AD8" w14:textId="166A24C2" w:rsidR="00FD756E" w:rsidRPr="00D214B6" w:rsidRDefault="00FD756E" w:rsidP="00FD756E">
            <w:pPr>
              <w:jc w:val="center"/>
              <w:rPr>
                <w:rFonts w:ascii="Arial" w:hAnsi="Arial" w:cs="Arial"/>
              </w:rPr>
            </w:pPr>
          </w:p>
        </w:tc>
      </w:tr>
      <w:tr w:rsidR="00FD756E" w:rsidRPr="00D214B6" w14:paraId="2F92C403"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1618A509" w14:textId="244BF241" w:rsidR="00FD756E" w:rsidRPr="00D214B6" w:rsidRDefault="00FD756E" w:rsidP="00FD756E">
            <w:pPr>
              <w:rPr>
                <w:rFonts w:ascii="Arial" w:hAnsi="Arial" w:cs="Arial"/>
              </w:rPr>
            </w:pPr>
            <w:r w:rsidRPr="00D214B6">
              <w:rPr>
                <w:rFonts w:ascii="Arial" w:hAnsi="Arial" w:cs="Arial"/>
              </w:rPr>
              <w:t>2</w:t>
            </w:r>
            <w:r>
              <w:rPr>
                <w:rFonts w:ascii="Arial" w:hAnsi="Arial" w:cs="Arial"/>
              </w:rPr>
              <w:t>0</w:t>
            </w:r>
            <w:r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tcPr>
          <w:p w14:paraId="4A8007EF" w14:textId="545696E1" w:rsidR="00FD756E" w:rsidRPr="00D214B6" w:rsidRDefault="00FD756E" w:rsidP="00FD756E">
            <w:pPr>
              <w:rPr>
                <w:rFonts w:ascii="Arial" w:hAnsi="Arial" w:cs="Arial"/>
              </w:rPr>
            </w:pPr>
            <w:r w:rsidRPr="00D214B6">
              <w:rPr>
                <w:rFonts w:ascii="Arial" w:hAnsi="Arial" w:cs="Arial"/>
              </w:rPr>
              <w:t xml:space="preserve">Oprogramowanie dodatkowe - Dołączone do oferowanego komputera oprogramowanie             </w:t>
            </w:r>
            <w:r>
              <w:rPr>
                <w:rFonts w:ascii="Arial" w:hAnsi="Arial" w:cs="Arial"/>
              </w:rPr>
              <w:t xml:space="preserve">        </w:t>
            </w:r>
            <w:r w:rsidRPr="00D214B6">
              <w:rPr>
                <w:rFonts w:ascii="Arial" w:hAnsi="Arial" w:cs="Arial"/>
              </w:rPr>
              <w:t>z nieograniczoną licencją czasowo na użytkowanie umożliwiające:</w:t>
            </w:r>
          </w:p>
          <w:p w14:paraId="2CBD4879" w14:textId="77777777" w:rsidR="00FD756E" w:rsidRPr="00D214B6" w:rsidRDefault="00FD756E" w:rsidP="00FD756E">
            <w:pPr>
              <w:rPr>
                <w:rFonts w:ascii="Arial" w:hAnsi="Arial" w:cs="Arial"/>
              </w:rPr>
            </w:pPr>
            <w:r w:rsidRPr="00D214B6">
              <w:rPr>
                <w:rFonts w:ascii="Arial" w:hAnsi="Arial" w:cs="Arial"/>
              </w:rPr>
              <w:t xml:space="preserve">- </w:t>
            </w:r>
            <w:proofErr w:type="spellStart"/>
            <w:r w:rsidRPr="00D214B6">
              <w:rPr>
                <w:rFonts w:ascii="Arial" w:hAnsi="Arial" w:cs="Arial"/>
              </w:rPr>
              <w:t>upgrade</w:t>
            </w:r>
            <w:proofErr w:type="spellEnd"/>
            <w:r w:rsidRPr="00D214B6">
              <w:rPr>
                <w:rFonts w:ascii="Arial" w:hAnsi="Arial" w:cs="Arial"/>
              </w:rPr>
              <w:t xml:space="preserve"> i instalacje wszystkich sterowników, aplikacji dostarczonych w obrazie systemu operacyjnego producenta, </w:t>
            </w:r>
            <w:proofErr w:type="spellStart"/>
            <w:r w:rsidRPr="00D214B6">
              <w:rPr>
                <w:rFonts w:ascii="Arial" w:hAnsi="Arial" w:cs="Arial"/>
              </w:rPr>
              <w:t>BIOS’u</w:t>
            </w:r>
            <w:proofErr w:type="spellEnd"/>
            <w:r w:rsidRPr="00D214B6">
              <w:rPr>
                <w:rFonts w:ascii="Arial" w:hAnsi="Arial" w:cs="Arial"/>
              </w:rPr>
              <w:t xml:space="preserve"> z certyfikatem zgodności producenta do najnowszej dostępnej wersji, </w:t>
            </w:r>
          </w:p>
          <w:p w14:paraId="74920BF7" w14:textId="4CCB09B1" w:rsidR="00FD756E" w:rsidRPr="00D214B6" w:rsidRDefault="00FD756E" w:rsidP="00FD756E">
            <w:pPr>
              <w:rPr>
                <w:rFonts w:ascii="Arial" w:hAnsi="Arial" w:cs="Arial"/>
              </w:rPr>
            </w:pPr>
            <w:r w:rsidRPr="00D214B6">
              <w:rPr>
                <w:rFonts w:ascii="Arial" w:hAnsi="Arial" w:cs="Arial"/>
              </w:rPr>
              <w:t xml:space="preserve">- możliwość przed instalacją sprawdzenia każdego sterownika, każdej aplikacji, </w:t>
            </w:r>
            <w:proofErr w:type="spellStart"/>
            <w:r w:rsidRPr="00D214B6">
              <w:rPr>
                <w:rFonts w:ascii="Arial" w:hAnsi="Arial" w:cs="Arial"/>
              </w:rPr>
              <w:t>BIOS’u</w:t>
            </w:r>
            <w:proofErr w:type="spellEnd"/>
            <w:r w:rsidRPr="00D214B6">
              <w:rPr>
                <w:rFonts w:ascii="Arial" w:hAnsi="Arial" w:cs="Arial"/>
              </w:rPr>
              <w:t xml:space="preserve"> bezpośrednio na stronie producenta przy użyciu połączenia internetowego z automatycznym przekierowaniem </w:t>
            </w:r>
            <w:r>
              <w:rPr>
                <w:rFonts w:ascii="Arial" w:hAnsi="Arial" w:cs="Arial"/>
              </w:rPr>
              <w:t xml:space="preserve">     </w:t>
            </w:r>
            <w:r w:rsidRPr="00D214B6">
              <w:rPr>
                <w:rFonts w:ascii="Arial" w:hAnsi="Arial" w:cs="Arial"/>
              </w:rPr>
              <w:t>a w szczególności informacji:</w:t>
            </w:r>
          </w:p>
          <w:p w14:paraId="40253031" w14:textId="507A5AC6" w:rsidR="00FD756E" w:rsidRDefault="00FD756E" w:rsidP="00FD756E">
            <w:pPr>
              <w:rPr>
                <w:rFonts w:ascii="Arial" w:hAnsi="Arial" w:cs="Arial"/>
              </w:rPr>
            </w:pPr>
            <w:r w:rsidRPr="00D214B6">
              <w:rPr>
                <w:rFonts w:ascii="Arial" w:hAnsi="Arial" w:cs="Arial"/>
              </w:rPr>
              <w:t xml:space="preserve">  a</w:t>
            </w:r>
            <w:r w:rsidR="003A3644">
              <w:rPr>
                <w:rFonts w:ascii="Arial" w:hAnsi="Arial" w:cs="Arial"/>
              </w:rPr>
              <w:t>)</w:t>
            </w:r>
            <w:r w:rsidRPr="00D214B6">
              <w:rPr>
                <w:rFonts w:ascii="Arial" w:hAnsi="Arial" w:cs="Arial"/>
              </w:rPr>
              <w:t xml:space="preserve"> o poprawkach i usprawnieniach</w:t>
            </w:r>
            <w:r>
              <w:rPr>
                <w:rFonts w:ascii="Arial" w:hAnsi="Arial" w:cs="Arial"/>
              </w:rPr>
              <w:t xml:space="preserve"> </w:t>
            </w:r>
            <w:r w:rsidRPr="00D214B6">
              <w:rPr>
                <w:rFonts w:ascii="Arial" w:hAnsi="Arial" w:cs="Arial"/>
              </w:rPr>
              <w:t xml:space="preserve">dotyczących </w:t>
            </w:r>
            <w:r>
              <w:rPr>
                <w:rFonts w:ascii="Arial" w:hAnsi="Arial" w:cs="Arial"/>
              </w:rPr>
              <w:t xml:space="preserve"> </w:t>
            </w:r>
          </w:p>
          <w:p w14:paraId="76BCBAD0" w14:textId="38A5EA6C" w:rsidR="00FD756E" w:rsidRPr="00D214B6" w:rsidRDefault="00FD756E" w:rsidP="00FD756E">
            <w:pPr>
              <w:rPr>
                <w:rFonts w:ascii="Arial" w:hAnsi="Arial" w:cs="Arial"/>
              </w:rPr>
            </w:pPr>
            <w:r>
              <w:rPr>
                <w:rFonts w:ascii="Arial" w:hAnsi="Arial" w:cs="Arial"/>
              </w:rPr>
              <w:t xml:space="preserve">      </w:t>
            </w:r>
            <w:r w:rsidRPr="00D214B6">
              <w:rPr>
                <w:rFonts w:ascii="Arial" w:hAnsi="Arial" w:cs="Arial"/>
              </w:rPr>
              <w:t>aktualizacji</w:t>
            </w:r>
          </w:p>
          <w:p w14:paraId="4157AE1B" w14:textId="0900E07C" w:rsidR="00FD756E" w:rsidRPr="00D214B6" w:rsidRDefault="00FD756E" w:rsidP="00FD756E">
            <w:pPr>
              <w:rPr>
                <w:rFonts w:ascii="Arial" w:hAnsi="Arial" w:cs="Arial"/>
              </w:rPr>
            </w:pPr>
            <w:r w:rsidRPr="00D214B6">
              <w:rPr>
                <w:rFonts w:ascii="Arial" w:hAnsi="Arial" w:cs="Arial"/>
              </w:rPr>
              <w:t xml:space="preserve">  </w:t>
            </w:r>
            <w:r w:rsidR="003A3644">
              <w:rPr>
                <w:rFonts w:ascii="Arial" w:hAnsi="Arial" w:cs="Arial"/>
              </w:rPr>
              <w:t xml:space="preserve">b) </w:t>
            </w:r>
            <w:r w:rsidRPr="00D214B6">
              <w:rPr>
                <w:rFonts w:ascii="Arial" w:hAnsi="Arial" w:cs="Arial"/>
              </w:rPr>
              <w:t>dacie wydania ostatniej aktualizacji</w:t>
            </w:r>
          </w:p>
          <w:p w14:paraId="5BBF150D" w14:textId="4FB0ECC5" w:rsidR="00FD756E" w:rsidRPr="00D214B6" w:rsidRDefault="00FD756E" w:rsidP="00FD756E">
            <w:pPr>
              <w:rPr>
                <w:rFonts w:ascii="Arial" w:hAnsi="Arial" w:cs="Arial"/>
              </w:rPr>
            </w:pPr>
            <w:r w:rsidRPr="00D214B6">
              <w:rPr>
                <w:rFonts w:ascii="Arial" w:hAnsi="Arial" w:cs="Arial"/>
              </w:rPr>
              <w:t xml:space="preserve">  </w:t>
            </w:r>
            <w:r w:rsidR="003A3644">
              <w:rPr>
                <w:rFonts w:ascii="Arial" w:hAnsi="Arial" w:cs="Arial"/>
              </w:rPr>
              <w:t xml:space="preserve">c) </w:t>
            </w:r>
            <w:r w:rsidRPr="00D214B6">
              <w:rPr>
                <w:rFonts w:ascii="Arial" w:hAnsi="Arial" w:cs="Arial"/>
              </w:rPr>
              <w:t>priorytecie aktualizacji</w:t>
            </w:r>
          </w:p>
          <w:p w14:paraId="4C978C5B" w14:textId="238620C5" w:rsidR="00FD756E" w:rsidRPr="00D214B6" w:rsidRDefault="00FD756E" w:rsidP="00FD756E">
            <w:pPr>
              <w:rPr>
                <w:rFonts w:ascii="Arial" w:hAnsi="Arial" w:cs="Arial"/>
              </w:rPr>
            </w:pPr>
            <w:r w:rsidRPr="00D214B6">
              <w:rPr>
                <w:rFonts w:ascii="Arial" w:hAnsi="Arial" w:cs="Arial"/>
              </w:rPr>
              <w:t xml:space="preserve">  </w:t>
            </w:r>
            <w:r w:rsidR="003A3644">
              <w:rPr>
                <w:rFonts w:ascii="Arial" w:hAnsi="Arial" w:cs="Arial"/>
              </w:rPr>
              <w:t xml:space="preserve">d) </w:t>
            </w:r>
            <w:r w:rsidRPr="00D214B6">
              <w:rPr>
                <w:rFonts w:ascii="Arial" w:hAnsi="Arial" w:cs="Arial"/>
              </w:rPr>
              <w:t>zgodność z systemami operacyjnymi</w:t>
            </w:r>
          </w:p>
          <w:p w14:paraId="5E18E3FF" w14:textId="4D23FA01" w:rsidR="00FD756E" w:rsidRPr="00D214B6" w:rsidRDefault="00FD756E" w:rsidP="00FD756E">
            <w:pPr>
              <w:rPr>
                <w:rFonts w:ascii="Arial" w:hAnsi="Arial" w:cs="Arial"/>
              </w:rPr>
            </w:pPr>
            <w:r w:rsidRPr="00D214B6">
              <w:rPr>
                <w:rFonts w:ascii="Arial" w:hAnsi="Arial" w:cs="Arial"/>
              </w:rPr>
              <w:t xml:space="preserve">  </w:t>
            </w:r>
            <w:r w:rsidR="003A3644">
              <w:rPr>
                <w:rFonts w:ascii="Arial" w:hAnsi="Arial" w:cs="Arial"/>
              </w:rPr>
              <w:t xml:space="preserve">e) </w:t>
            </w:r>
            <w:r w:rsidRPr="00D214B6">
              <w:rPr>
                <w:rFonts w:ascii="Arial" w:hAnsi="Arial" w:cs="Arial"/>
              </w:rPr>
              <w:t>jakiego komponentu sprzętu dotyczy</w:t>
            </w:r>
            <w:r w:rsidR="003A3644">
              <w:rPr>
                <w:rFonts w:ascii="Arial" w:hAnsi="Arial" w:cs="Arial"/>
              </w:rPr>
              <w:t xml:space="preserve"> </w:t>
            </w:r>
            <w:r w:rsidRPr="00D214B6">
              <w:rPr>
                <w:rFonts w:ascii="Arial" w:hAnsi="Arial" w:cs="Arial"/>
              </w:rPr>
              <w:t>aktualizacja</w:t>
            </w:r>
          </w:p>
          <w:p w14:paraId="4F2C75D0" w14:textId="77777777" w:rsidR="003A3644" w:rsidRDefault="00FD756E" w:rsidP="00FD756E">
            <w:pPr>
              <w:rPr>
                <w:rFonts w:ascii="Arial" w:hAnsi="Arial" w:cs="Arial"/>
              </w:rPr>
            </w:pPr>
            <w:r w:rsidRPr="00D214B6">
              <w:rPr>
                <w:rFonts w:ascii="Arial" w:hAnsi="Arial" w:cs="Arial"/>
              </w:rPr>
              <w:t xml:space="preserve">  </w:t>
            </w:r>
            <w:r w:rsidR="003A3644">
              <w:rPr>
                <w:rFonts w:ascii="Arial" w:hAnsi="Arial" w:cs="Arial"/>
              </w:rPr>
              <w:t xml:space="preserve">f) </w:t>
            </w:r>
            <w:r w:rsidRPr="00D214B6">
              <w:rPr>
                <w:rFonts w:ascii="Arial" w:hAnsi="Arial" w:cs="Arial"/>
              </w:rPr>
              <w:t>wszystkie poprzednie aktualizacje</w:t>
            </w:r>
            <w:r w:rsidR="003A3644">
              <w:rPr>
                <w:rFonts w:ascii="Arial" w:hAnsi="Arial" w:cs="Arial"/>
              </w:rPr>
              <w:t xml:space="preserve"> </w:t>
            </w:r>
            <w:r w:rsidRPr="00D214B6">
              <w:rPr>
                <w:rFonts w:ascii="Arial" w:hAnsi="Arial" w:cs="Arial"/>
              </w:rPr>
              <w:t xml:space="preserve">z informacjami </w:t>
            </w:r>
            <w:r w:rsidR="003A3644">
              <w:rPr>
                <w:rFonts w:ascii="Arial" w:hAnsi="Arial" w:cs="Arial"/>
              </w:rPr>
              <w:t xml:space="preserve">  </w:t>
            </w:r>
          </w:p>
          <w:p w14:paraId="3E0F8E04" w14:textId="703FA198" w:rsidR="00FD756E" w:rsidRPr="00D214B6" w:rsidRDefault="003A3644" w:rsidP="00FD756E">
            <w:pPr>
              <w:rPr>
                <w:rFonts w:ascii="Arial" w:hAnsi="Arial" w:cs="Arial"/>
              </w:rPr>
            </w:pPr>
            <w:r>
              <w:rPr>
                <w:rFonts w:ascii="Arial" w:hAnsi="Arial" w:cs="Arial"/>
              </w:rPr>
              <w:t xml:space="preserve">     </w:t>
            </w:r>
            <w:r w:rsidR="00FD756E" w:rsidRPr="00D214B6">
              <w:rPr>
                <w:rFonts w:ascii="Arial" w:hAnsi="Arial" w:cs="Arial"/>
              </w:rPr>
              <w:t>jak powyżej od punktu a do punktu e.</w:t>
            </w:r>
          </w:p>
          <w:p w14:paraId="75C7FA87" w14:textId="77777777" w:rsidR="00FD756E" w:rsidRPr="00D214B6" w:rsidRDefault="00FD756E" w:rsidP="00FD756E">
            <w:pPr>
              <w:rPr>
                <w:rFonts w:ascii="Arial" w:hAnsi="Arial" w:cs="Arial"/>
              </w:rPr>
            </w:pPr>
            <w:r w:rsidRPr="00D214B6">
              <w:rPr>
                <w:rFonts w:ascii="Arial" w:hAnsi="Arial" w:cs="Arial"/>
              </w:rPr>
              <w:t>- wykaz najnowszych aktualizacji z podziałem na krytyczne (wymagające natychmiastowej instalacji), rekomendowane i opcjonalne</w:t>
            </w:r>
          </w:p>
          <w:p w14:paraId="13E30D66" w14:textId="77777777" w:rsidR="00FD756E" w:rsidRPr="00D214B6" w:rsidRDefault="00FD756E" w:rsidP="00FD756E">
            <w:pPr>
              <w:rPr>
                <w:rFonts w:ascii="Arial" w:hAnsi="Arial" w:cs="Arial"/>
              </w:rPr>
            </w:pPr>
            <w:r w:rsidRPr="00D214B6">
              <w:rPr>
                <w:rFonts w:ascii="Arial" w:hAnsi="Arial" w:cs="Arial"/>
              </w:rPr>
              <w:t xml:space="preserve">- możliwość włączenia/wyłączenia funkcji automatycznego restartu w przypadku kiedy jest </w:t>
            </w:r>
            <w:r w:rsidRPr="00D214B6">
              <w:rPr>
                <w:rFonts w:ascii="Arial" w:hAnsi="Arial" w:cs="Arial"/>
              </w:rPr>
              <w:lastRenderedPageBreak/>
              <w:t>wymagany przy instalacji sterownika, aplikacji która tego wymaga.</w:t>
            </w:r>
          </w:p>
          <w:p w14:paraId="0885BB61" w14:textId="6B4D3801" w:rsidR="00FD756E" w:rsidRPr="00D214B6" w:rsidRDefault="00FD756E" w:rsidP="00FD756E">
            <w:pPr>
              <w:rPr>
                <w:rFonts w:ascii="Arial" w:hAnsi="Arial" w:cs="Arial"/>
              </w:rPr>
            </w:pPr>
            <w:r w:rsidRPr="00D214B6">
              <w:rPr>
                <w:rFonts w:ascii="Arial" w:hAnsi="Arial" w:cs="Arial"/>
              </w:rPr>
              <w:t xml:space="preserve">- rozpoznanie modelu oferowanego komputera, numer seryjny komputera, informację kiedy dokonany został ostatnio </w:t>
            </w:r>
            <w:proofErr w:type="spellStart"/>
            <w:r w:rsidRPr="00D214B6">
              <w:rPr>
                <w:rFonts w:ascii="Arial" w:hAnsi="Arial" w:cs="Arial"/>
              </w:rPr>
              <w:t>upgrade</w:t>
            </w:r>
            <w:proofErr w:type="spellEnd"/>
            <w:r w:rsidRPr="00D214B6">
              <w:rPr>
                <w:rFonts w:ascii="Arial" w:hAnsi="Arial" w:cs="Arial"/>
              </w:rPr>
              <w:t xml:space="preserve"> w szczególności z uwzględnieniem daty</w:t>
            </w:r>
            <w:r>
              <w:rPr>
                <w:rFonts w:ascii="Arial" w:hAnsi="Arial" w:cs="Arial"/>
              </w:rPr>
              <w:t xml:space="preserve"> </w:t>
            </w:r>
            <w:r w:rsidRPr="00D214B6">
              <w:rPr>
                <w:rFonts w:ascii="Arial" w:hAnsi="Arial" w:cs="Arial"/>
              </w:rPr>
              <w:t>(</w:t>
            </w:r>
            <w:proofErr w:type="spellStart"/>
            <w:r w:rsidRPr="00D214B6">
              <w:rPr>
                <w:rFonts w:ascii="Arial" w:hAnsi="Arial" w:cs="Arial"/>
              </w:rPr>
              <w:t>dd</w:t>
            </w:r>
            <w:proofErr w:type="spellEnd"/>
            <w:r w:rsidRPr="00D214B6">
              <w:rPr>
                <w:rFonts w:ascii="Arial" w:hAnsi="Arial" w:cs="Arial"/>
              </w:rPr>
              <w:t>-mm-</w:t>
            </w:r>
            <w:proofErr w:type="spellStart"/>
            <w:r w:rsidRPr="00D214B6">
              <w:rPr>
                <w:rFonts w:ascii="Arial" w:hAnsi="Arial" w:cs="Arial"/>
              </w:rPr>
              <w:t>rrrr</w:t>
            </w:r>
            <w:proofErr w:type="spellEnd"/>
            <w:r w:rsidRPr="00D214B6">
              <w:rPr>
                <w:rFonts w:ascii="Arial" w:hAnsi="Arial" w:cs="Arial"/>
              </w:rPr>
              <w:t>)</w:t>
            </w:r>
          </w:p>
          <w:p w14:paraId="0D7229FE" w14:textId="1BB9F8FF" w:rsidR="00FD756E" w:rsidRPr="00D214B6" w:rsidRDefault="00FD756E" w:rsidP="00FD756E">
            <w:pPr>
              <w:rPr>
                <w:rFonts w:ascii="Arial" w:hAnsi="Arial" w:cs="Arial"/>
              </w:rPr>
            </w:pPr>
            <w:r w:rsidRPr="00D214B6">
              <w:rPr>
                <w:rFonts w:ascii="Arial" w:hAnsi="Arial" w:cs="Arial"/>
              </w:rPr>
              <w:t xml:space="preserve">- sprawdzenia historii </w:t>
            </w:r>
            <w:proofErr w:type="spellStart"/>
            <w:r w:rsidRPr="00D214B6">
              <w:rPr>
                <w:rFonts w:ascii="Arial" w:hAnsi="Arial" w:cs="Arial"/>
              </w:rPr>
              <w:t>upgrade’u</w:t>
            </w:r>
            <w:proofErr w:type="spellEnd"/>
            <w:r w:rsidRPr="00D214B6">
              <w:rPr>
                <w:rFonts w:ascii="Arial" w:hAnsi="Arial" w:cs="Arial"/>
              </w:rPr>
              <w:t xml:space="preserve"> z informacją jakie sterowniki były instalowane z dokładną datą (</w:t>
            </w:r>
            <w:proofErr w:type="spellStart"/>
            <w:r w:rsidRPr="00D214B6">
              <w:rPr>
                <w:rFonts w:ascii="Arial" w:hAnsi="Arial" w:cs="Arial"/>
              </w:rPr>
              <w:t>dd</w:t>
            </w:r>
            <w:proofErr w:type="spellEnd"/>
            <w:r w:rsidRPr="00D214B6">
              <w:rPr>
                <w:rFonts w:ascii="Arial" w:hAnsi="Arial" w:cs="Arial"/>
              </w:rPr>
              <w:t>-mm-</w:t>
            </w:r>
            <w:proofErr w:type="spellStart"/>
            <w:r w:rsidRPr="00D214B6">
              <w:rPr>
                <w:rFonts w:ascii="Arial" w:hAnsi="Arial" w:cs="Arial"/>
              </w:rPr>
              <w:t>rrrr</w:t>
            </w:r>
            <w:proofErr w:type="spellEnd"/>
            <w:r w:rsidRPr="00D214B6">
              <w:rPr>
                <w:rFonts w:ascii="Arial" w:hAnsi="Arial" w:cs="Arial"/>
              </w:rPr>
              <w:t>) i wersją (rewizja wydania)</w:t>
            </w:r>
          </w:p>
          <w:p w14:paraId="6FC1C020" w14:textId="6A3CAD36" w:rsidR="00FD756E" w:rsidRPr="00D214B6" w:rsidRDefault="00FD756E" w:rsidP="00FD756E">
            <w:pPr>
              <w:rPr>
                <w:rFonts w:ascii="Arial" w:hAnsi="Arial" w:cs="Arial"/>
              </w:rPr>
            </w:pPr>
            <w:r w:rsidRPr="00D214B6">
              <w:rPr>
                <w:rFonts w:ascii="Arial" w:hAnsi="Arial" w:cs="Arial"/>
              </w:rPr>
              <w:t xml:space="preserve">- dokładny wykaz wymaganych sterowników, aplikacji, </w:t>
            </w:r>
            <w:proofErr w:type="spellStart"/>
            <w:r w:rsidRPr="00D214B6">
              <w:rPr>
                <w:rFonts w:ascii="Arial" w:hAnsi="Arial" w:cs="Arial"/>
              </w:rPr>
              <w:t>BIOS’u</w:t>
            </w:r>
            <w:proofErr w:type="spellEnd"/>
            <w:r w:rsidRPr="00D214B6">
              <w:rPr>
                <w:rFonts w:ascii="Arial" w:hAnsi="Arial" w:cs="Arial"/>
              </w:rPr>
              <w:t xml:space="preserve"> z informacją o zainstalowanej obecnie wersji dla oferowanego komputera z możliwością exportu do pliku o rozszerzeniu *.</w:t>
            </w:r>
            <w:proofErr w:type="spellStart"/>
            <w:r w:rsidRPr="00D214B6">
              <w:rPr>
                <w:rFonts w:ascii="Arial" w:hAnsi="Arial" w:cs="Arial"/>
              </w:rPr>
              <w:t>xml</w:t>
            </w:r>
            <w:proofErr w:type="spellEnd"/>
          </w:p>
          <w:p w14:paraId="76F47712" w14:textId="594B7C35" w:rsidR="00FD756E" w:rsidRPr="00D214B6" w:rsidRDefault="00FD756E" w:rsidP="00FD756E">
            <w:pPr>
              <w:rPr>
                <w:rFonts w:ascii="Arial" w:hAnsi="Arial" w:cs="Arial"/>
              </w:rPr>
            </w:pPr>
            <w:r w:rsidRPr="00D214B6">
              <w:rPr>
                <w:rFonts w:ascii="Arial" w:hAnsi="Arial" w:cs="Arial"/>
              </w:rPr>
              <w:t xml:space="preserve">- raport uwzględniający informacje o: sprawdzaniu aktualizacji, znalezionych aktualizacjach, ściągniętych aktualizacjach, zainstalowanych aktualizacjach </w:t>
            </w:r>
            <w:r>
              <w:rPr>
                <w:rFonts w:ascii="Arial" w:hAnsi="Arial" w:cs="Arial"/>
              </w:rPr>
              <w:t xml:space="preserve">          </w:t>
            </w:r>
            <w:r w:rsidRPr="00D214B6">
              <w:rPr>
                <w:rFonts w:ascii="Arial" w:hAnsi="Arial" w:cs="Arial"/>
              </w:rPr>
              <w:t>z dokładnym rozbiciem jakich komponentów to dotyczyło, błędach podczas sprawdzania, instalowania oraz możliwość exportu takiego raportu do pliku *.</w:t>
            </w:r>
            <w:proofErr w:type="spellStart"/>
            <w:r w:rsidRPr="00D214B6">
              <w:rPr>
                <w:rFonts w:ascii="Arial" w:hAnsi="Arial" w:cs="Arial"/>
              </w:rPr>
              <w:t>xml</w:t>
            </w:r>
            <w:proofErr w:type="spellEnd"/>
            <w:r w:rsidRPr="00D214B6">
              <w:rPr>
                <w:rFonts w:ascii="Arial" w:hAnsi="Arial" w:cs="Arial"/>
              </w:rPr>
              <w:t>. Raport musi zawierać z dokładną datą (</w:t>
            </w:r>
            <w:proofErr w:type="spellStart"/>
            <w:r w:rsidRPr="00D214B6">
              <w:rPr>
                <w:rFonts w:ascii="Arial" w:hAnsi="Arial" w:cs="Arial"/>
              </w:rPr>
              <w:t>dd</w:t>
            </w:r>
            <w:proofErr w:type="spellEnd"/>
            <w:r w:rsidRPr="00D214B6">
              <w:rPr>
                <w:rFonts w:ascii="Arial" w:hAnsi="Arial" w:cs="Arial"/>
              </w:rPr>
              <w:t>-mm-</w:t>
            </w:r>
            <w:proofErr w:type="spellStart"/>
            <w:r w:rsidRPr="00D214B6">
              <w:rPr>
                <w:rFonts w:ascii="Arial" w:hAnsi="Arial" w:cs="Arial"/>
              </w:rPr>
              <w:t>rrrr</w:t>
            </w:r>
            <w:proofErr w:type="spellEnd"/>
            <w:r w:rsidRPr="00D214B6">
              <w:rPr>
                <w:rFonts w:ascii="Arial" w:hAnsi="Arial" w:cs="Arial"/>
              </w:rPr>
              <w:t xml:space="preserve">) </w:t>
            </w:r>
            <w:r>
              <w:rPr>
                <w:rFonts w:ascii="Arial" w:hAnsi="Arial" w:cs="Arial"/>
              </w:rPr>
              <w:t xml:space="preserve">     </w:t>
            </w:r>
            <w:r w:rsidRPr="00D214B6">
              <w:rPr>
                <w:rFonts w:ascii="Arial" w:hAnsi="Arial" w:cs="Arial"/>
              </w:rPr>
              <w:t xml:space="preserve">i godziną z podjętych i wykonanych akcji/zadań w przedziale czasowym do min. 1 roku. </w:t>
            </w:r>
          </w:p>
        </w:tc>
        <w:tc>
          <w:tcPr>
            <w:tcW w:w="1559" w:type="dxa"/>
            <w:tcBorders>
              <w:top w:val="single" w:sz="8" w:space="0" w:color="auto"/>
              <w:left w:val="single" w:sz="8" w:space="0" w:color="auto"/>
              <w:bottom w:val="single" w:sz="8" w:space="0" w:color="auto"/>
              <w:right w:val="single" w:sz="8" w:space="0" w:color="auto"/>
            </w:tcBorders>
            <w:vAlign w:val="center"/>
          </w:tcPr>
          <w:p w14:paraId="1B88D9AA" w14:textId="77777777" w:rsidR="00FD756E" w:rsidRPr="00D214B6" w:rsidRDefault="00FD756E" w:rsidP="00FD756E">
            <w:pPr>
              <w:rPr>
                <w:rFonts w:ascii="Arial" w:hAnsi="Arial" w:cs="Arial"/>
              </w:rPr>
            </w:pPr>
            <w:r w:rsidRPr="00D214B6">
              <w:rPr>
                <w:rFonts w:ascii="Arial" w:hAnsi="Arial" w:cs="Arial"/>
              </w:rPr>
              <w:lastRenderedPageBreak/>
              <w:t xml:space="preserve">□ Spełnia </w:t>
            </w:r>
          </w:p>
          <w:p w14:paraId="6C13066D" w14:textId="77777777" w:rsidR="00FD756E" w:rsidRPr="00D214B6" w:rsidRDefault="00FD756E" w:rsidP="00FD756E">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30EA823A" w14:textId="0110E32C" w:rsidR="00FD756E" w:rsidRPr="00D214B6" w:rsidRDefault="00FD756E" w:rsidP="00FD756E">
            <w:pPr>
              <w:jc w:val="center"/>
              <w:rPr>
                <w:rFonts w:ascii="Arial" w:hAnsi="Arial" w:cs="Arial"/>
              </w:rPr>
            </w:pPr>
          </w:p>
        </w:tc>
      </w:tr>
      <w:tr w:rsidR="00FD756E" w:rsidRPr="00D214B6" w14:paraId="453C7104"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2C7671DF" w14:textId="68DD7548" w:rsidR="00FD756E" w:rsidRPr="00D214B6" w:rsidRDefault="00FD756E" w:rsidP="00FD756E">
            <w:pPr>
              <w:rPr>
                <w:rFonts w:ascii="Arial" w:hAnsi="Arial" w:cs="Arial"/>
              </w:rPr>
            </w:pPr>
            <w:r w:rsidRPr="00D214B6">
              <w:rPr>
                <w:rFonts w:ascii="Arial" w:hAnsi="Arial" w:cs="Arial"/>
              </w:rPr>
              <w:t>2</w:t>
            </w:r>
            <w:r>
              <w:rPr>
                <w:rFonts w:ascii="Arial" w:hAnsi="Arial" w:cs="Arial"/>
              </w:rPr>
              <w:t>1</w:t>
            </w:r>
            <w:r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vAlign w:val="center"/>
          </w:tcPr>
          <w:p w14:paraId="56FB3620" w14:textId="6084A514" w:rsidR="00FD756E" w:rsidRPr="00D214B6" w:rsidRDefault="00FD756E" w:rsidP="00FD756E">
            <w:pPr>
              <w:rPr>
                <w:rFonts w:ascii="Arial" w:hAnsi="Arial" w:cs="Arial"/>
              </w:rPr>
            </w:pPr>
            <w:r w:rsidRPr="00D214B6">
              <w:rPr>
                <w:rFonts w:ascii="Arial" w:hAnsi="Arial" w:cs="Arial"/>
              </w:rPr>
              <w:t xml:space="preserve">Porty i złącza - Wbudowane porty i złącza: 1x HDMI 2.1, 2x USB 3.2 typ A, 2x </w:t>
            </w:r>
            <w:proofErr w:type="spellStart"/>
            <w:r w:rsidRPr="00D214B6">
              <w:rPr>
                <w:rFonts w:ascii="Arial" w:hAnsi="Arial" w:cs="Arial"/>
              </w:rPr>
              <w:t>Thunderbolt</w:t>
            </w:r>
            <w:proofErr w:type="spellEnd"/>
            <w:r w:rsidRPr="00D214B6">
              <w:rPr>
                <w:rFonts w:ascii="Arial" w:hAnsi="Arial" w:cs="Arial"/>
              </w:rPr>
              <w:t xml:space="preserve"> 4, 1x RJ -  45 [fizyczny port], port audio </w:t>
            </w:r>
            <w:proofErr w:type="spellStart"/>
            <w:r w:rsidRPr="00D214B6">
              <w:rPr>
                <w:rFonts w:ascii="Arial" w:hAnsi="Arial" w:cs="Arial"/>
              </w:rPr>
              <w:t>combo</w:t>
            </w:r>
            <w:proofErr w:type="spellEnd"/>
            <w:r w:rsidRPr="00D214B6">
              <w:rPr>
                <w:rFonts w:ascii="Arial" w:hAnsi="Arial" w:cs="Arial"/>
              </w:rPr>
              <w:t>, gniazdo linki zabezpieczającej</w:t>
            </w:r>
          </w:p>
        </w:tc>
        <w:tc>
          <w:tcPr>
            <w:tcW w:w="1559" w:type="dxa"/>
            <w:tcBorders>
              <w:top w:val="single" w:sz="8" w:space="0" w:color="auto"/>
              <w:left w:val="single" w:sz="8" w:space="0" w:color="auto"/>
              <w:bottom w:val="single" w:sz="8" w:space="0" w:color="auto"/>
              <w:right w:val="single" w:sz="8" w:space="0" w:color="auto"/>
            </w:tcBorders>
            <w:vAlign w:val="center"/>
          </w:tcPr>
          <w:p w14:paraId="7E5859B7" w14:textId="77777777" w:rsidR="00FD756E" w:rsidRPr="00D214B6" w:rsidRDefault="00FD756E" w:rsidP="00FD756E">
            <w:pPr>
              <w:rPr>
                <w:rFonts w:ascii="Arial" w:hAnsi="Arial" w:cs="Arial"/>
              </w:rPr>
            </w:pPr>
            <w:r w:rsidRPr="00D214B6">
              <w:rPr>
                <w:rFonts w:ascii="Arial" w:hAnsi="Arial" w:cs="Arial"/>
              </w:rPr>
              <w:t xml:space="preserve">□ Spełnia </w:t>
            </w:r>
          </w:p>
          <w:p w14:paraId="1E76B77F" w14:textId="77777777" w:rsidR="00FD756E" w:rsidRPr="00D214B6" w:rsidRDefault="00FD756E" w:rsidP="00FD756E">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4B6A39E9" w14:textId="7FE7C767" w:rsidR="00FD756E" w:rsidRPr="00D214B6" w:rsidRDefault="00FD756E" w:rsidP="00FD756E">
            <w:pPr>
              <w:jc w:val="center"/>
              <w:rPr>
                <w:rFonts w:ascii="Arial" w:hAnsi="Arial" w:cs="Arial"/>
              </w:rPr>
            </w:pPr>
          </w:p>
        </w:tc>
      </w:tr>
      <w:tr w:rsidR="00FD756E" w:rsidRPr="00D214B6" w14:paraId="4C2619BD" w14:textId="77777777" w:rsidTr="001576BD">
        <w:trPr>
          <w:trHeight w:val="570"/>
        </w:trPr>
        <w:tc>
          <w:tcPr>
            <w:tcW w:w="692" w:type="dxa"/>
            <w:tcBorders>
              <w:top w:val="single" w:sz="8" w:space="0" w:color="auto"/>
              <w:left w:val="single" w:sz="8" w:space="0" w:color="auto"/>
              <w:bottom w:val="single" w:sz="8" w:space="0" w:color="auto"/>
              <w:right w:val="single" w:sz="8" w:space="0" w:color="auto"/>
            </w:tcBorders>
            <w:vAlign w:val="center"/>
          </w:tcPr>
          <w:p w14:paraId="3AC88A55" w14:textId="16DB09B0" w:rsidR="00FD756E" w:rsidRPr="00D214B6" w:rsidRDefault="00FD756E" w:rsidP="00FD756E">
            <w:pPr>
              <w:rPr>
                <w:rFonts w:ascii="Arial" w:hAnsi="Arial" w:cs="Arial"/>
              </w:rPr>
            </w:pPr>
            <w:r w:rsidRPr="00D214B6">
              <w:rPr>
                <w:rFonts w:ascii="Arial" w:hAnsi="Arial" w:cs="Arial"/>
              </w:rPr>
              <w:t>2</w:t>
            </w:r>
            <w:r>
              <w:rPr>
                <w:rFonts w:ascii="Arial" w:hAnsi="Arial" w:cs="Arial"/>
              </w:rPr>
              <w:t>2</w:t>
            </w:r>
            <w:r w:rsidRPr="00D214B6">
              <w:rPr>
                <w:rFonts w:ascii="Arial" w:hAnsi="Arial" w:cs="Arial"/>
              </w:rPr>
              <w:t>.</w:t>
            </w:r>
          </w:p>
        </w:tc>
        <w:tc>
          <w:tcPr>
            <w:tcW w:w="5546" w:type="dxa"/>
            <w:tcBorders>
              <w:top w:val="single" w:sz="8" w:space="0" w:color="auto"/>
              <w:left w:val="single" w:sz="8" w:space="0" w:color="auto"/>
              <w:bottom w:val="single" w:sz="8" w:space="0" w:color="auto"/>
              <w:right w:val="single" w:sz="8" w:space="0" w:color="auto"/>
            </w:tcBorders>
          </w:tcPr>
          <w:p w14:paraId="3A6FBD97" w14:textId="1FE766F8" w:rsidR="00FD756E" w:rsidRPr="00D214B6" w:rsidRDefault="00FD756E" w:rsidP="00FD756E">
            <w:pPr>
              <w:rPr>
                <w:rFonts w:ascii="Arial" w:hAnsi="Arial" w:cs="Arial"/>
              </w:rPr>
            </w:pPr>
            <w:r w:rsidRPr="00D214B6">
              <w:rPr>
                <w:rFonts w:ascii="Arial" w:hAnsi="Arial" w:cs="Arial"/>
              </w:rPr>
              <w:t>Dedykowany portal techniczny</w:t>
            </w:r>
            <w:r>
              <w:rPr>
                <w:rFonts w:ascii="Arial" w:hAnsi="Arial" w:cs="Arial"/>
              </w:rPr>
              <w:t xml:space="preserve"> </w:t>
            </w:r>
            <w:r w:rsidRPr="00D214B6">
              <w:rPr>
                <w:rFonts w:ascii="Arial" w:hAnsi="Arial" w:cs="Arial"/>
              </w:rPr>
              <w:t xml:space="preserve">producenta, umożliwiający Zamawiającemu zgłaszanie awarii oraz samodzielne zamawianie zamiennych komponentów. </w:t>
            </w:r>
          </w:p>
          <w:p w14:paraId="6BC9141B" w14:textId="0B294D0C" w:rsidR="00FD756E" w:rsidRDefault="00FD756E" w:rsidP="00FD756E">
            <w:pPr>
              <w:rPr>
                <w:rFonts w:ascii="Arial" w:hAnsi="Arial" w:cs="Arial"/>
              </w:rPr>
            </w:pPr>
            <w:r w:rsidRPr="00D214B6">
              <w:rPr>
                <w:rFonts w:ascii="Arial" w:hAnsi="Arial" w:cs="Arial"/>
              </w:rPr>
              <w:t xml:space="preserve">Możliwość sprawdzenia kompletnych danych </w:t>
            </w:r>
            <w:r>
              <w:rPr>
                <w:rFonts w:ascii="Arial" w:hAnsi="Arial" w:cs="Arial"/>
              </w:rPr>
              <w:t xml:space="preserve">             o</w:t>
            </w:r>
            <w:r w:rsidRPr="00D214B6">
              <w:rPr>
                <w:rFonts w:ascii="Arial" w:hAnsi="Arial" w:cs="Arial"/>
              </w:rPr>
              <w:t xml:space="preserve">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D214B6">
              <w:rPr>
                <w:rFonts w:ascii="Arial" w:hAnsi="Arial" w:cs="Arial"/>
              </w:rPr>
              <w:t>recovery</w:t>
            </w:r>
            <w:proofErr w:type="spellEnd"/>
            <w:r w:rsidRPr="00D214B6">
              <w:rPr>
                <w:rFonts w:ascii="Arial" w:hAnsi="Arial" w:cs="Arial"/>
              </w:rPr>
              <w:t xml:space="preserve"> systemu operacyjnego)</w:t>
            </w:r>
          </w:p>
          <w:p w14:paraId="0D58B543" w14:textId="22A9F680" w:rsidR="00FD756E" w:rsidRPr="005010FA" w:rsidRDefault="00FD756E" w:rsidP="00FD756E">
            <w:pPr>
              <w:rPr>
                <w:rFonts w:ascii="Arial" w:hAnsi="Arial" w:cs="Arial"/>
              </w:rPr>
            </w:pPr>
            <w:r w:rsidRPr="00CA48DF">
              <w:rPr>
                <w:rFonts w:ascii="Arial" w:hAnsi="Arial" w:cs="Arial"/>
              </w:rPr>
              <w:t xml:space="preserve">gwarancja producenta świadczona na miejscu u klienta, </w:t>
            </w:r>
            <w:r w:rsidRPr="005010FA">
              <w:rPr>
                <w:rFonts w:ascii="Arial" w:hAnsi="Arial" w:cs="Arial"/>
              </w:rPr>
              <w:t>Czas reakcji serwisu - do końca następnego dnia roboczego.</w:t>
            </w:r>
          </w:p>
          <w:p w14:paraId="06383924" w14:textId="7FD4926F" w:rsidR="00FD756E" w:rsidRPr="00CA48DF" w:rsidRDefault="00FD756E" w:rsidP="00FD756E">
            <w:pPr>
              <w:rPr>
                <w:rFonts w:ascii="Arial" w:hAnsi="Arial" w:cs="Arial"/>
              </w:rPr>
            </w:pPr>
            <w:r w:rsidRPr="005010FA">
              <w:rPr>
                <w:rFonts w:ascii="Arial" w:hAnsi="Arial" w:cs="Arial"/>
              </w:rPr>
              <w:t xml:space="preserve">W przypadku awarii dysków twardych dysk pozostaje u Zamawiającego </w:t>
            </w:r>
          </w:p>
          <w:p w14:paraId="2AB893A5" w14:textId="6D624B70" w:rsidR="00FD756E" w:rsidRPr="00D214B6" w:rsidRDefault="00FD756E" w:rsidP="00FD756E">
            <w:pPr>
              <w:rPr>
                <w:rFonts w:ascii="Arial" w:hAnsi="Arial" w:cs="Arial"/>
              </w:rPr>
            </w:pPr>
            <w:r w:rsidRPr="00D214B6">
              <w:rPr>
                <w:rFonts w:ascii="Arial" w:hAnsi="Arial" w:cs="Arial"/>
              </w:rPr>
              <w:t>Gwarancja musi oferować przez cały okres:</w:t>
            </w:r>
          </w:p>
          <w:p w14:paraId="0604E834" w14:textId="48920F4D" w:rsidR="00FD756E" w:rsidRPr="00D214B6" w:rsidRDefault="00FD756E" w:rsidP="00FD756E">
            <w:pPr>
              <w:rPr>
                <w:rFonts w:ascii="Arial" w:hAnsi="Arial" w:cs="Arial"/>
              </w:rPr>
            </w:pPr>
            <w:r w:rsidRPr="00D214B6">
              <w:rPr>
                <w:rFonts w:ascii="Arial" w:hAnsi="Arial" w:cs="Arial"/>
              </w:rPr>
              <w:t>- usługi serwisowe świadczone w miejscu instalacji urządzenia oraz możliwość szybkiego zgłaszania usterek przez portal internetowy</w:t>
            </w:r>
          </w:p>
          <w:p w14:paraId="054CBC68" w14:textId="77777777" w:rsidR="00FD756E" w:rsidRPr="00D214B6" w:rsidRDefault="00FD756E" w:rsidP="00FD756E">
            <w:pPr>
              <w:rPr>
                <w:rFonts w:ascii="Arial" w:hAnsi="Arial" w:cs="Arial"/>
              </w:rPr>
            </w:pPr>
            <w:r w:rsidRPr="00D214B6">
              <w:rPr>
                <w:rFonts w:ascii="Arial" w:hAnsi="Arial" w:cs="Arial"/>
              </w:rPr>
              <w:t>- opiekę kierownika technicznego ds. Eskalacji</w:t>
            </w:r>
          </w:p>
          <w:p w14:paraId="6BE48705" w14:textId="13B8E3C1" w:rsidR="00FD756E" w:rsidRPr="00D214B6" w:rsidRDefault="00FD756E" w:rsidP="00FD756E">
            <w:pPr>
              <w:rPr>
                <w:rFonts w:ascii="Arial" w:hAnsi="Arial" w:cs="Arial"/>
              </w:rPr>
            </w:pPr>
            <w:r w:rsidRPr="00D214B6">
              <w:rPr>
                <w:rFonts w:ascii="Arial" w:hAnsi="Arial" w:cs="Arial"/>
              </w:rPr>
              <w:t xml:space="preserve">- dostępność wsparcia technicznego przez 24 godziny 7 dni w tygodniu przez cały rok (w języku polskim </w:t>
            </w:r>
            <w:r>
              <w:rPr>
                <w:rFonts w:ascii="Arial" w:hAnsi="Arial" w:cs="Arial"/>
              </w:rPr>
              <w:t xml:space="preserve">       </w:t>
            </w:r>
            <w:r w:rsidRPr="00D214B6">
              <w:rPr>
                <w:rFonts w:ascii="Arial" w:hAnsi="Arial" w:cs="Arial"/>
              </w:rPr>
              <w:t>w dni robocze)</w:t>
            </w:r>
          </w:p>
          <w:p w14:paraId="391CAF39" w14:textId="34818880" w:rsidR="00FD756E" w:rsidRPr="00D214B6" w:rsidRDefault="00FD756E" w:rsidP="00FD756E">
            <w:pPr>
              <w:rPr>
                <w:rFonts w:ascii="Arial" w:hAnsi="Arial" w:cs="Arial"/>
              </w:rPr>
            </w:pPr>
            <w:r w:rsidRPr="00D214B6">
              <w:rPr>
                <w:rFonts w:ascii="Arial" w:hAnsi="Arial" w:cs="Arial"/>
              </w:rPr>
              <w:lastRenderedPageBreak/>
              <w:t>- dostęp do portalu technicznego producenta, który umożliwi zamawianie części zamiennych i/lub wizyt technika serwisowego, mający na celu przyśpieszenie i procesu diagnostyki i skrócenia czasu usunięcia usterki</w:t>
            </w:r>
          </w:p>
          <w:p w14:paraId="1C7AE078" w14:textId="77777777" w:rsidR="00FD756E" w:rsidRPr="00D214B6" w:rsidRDefault="00FD756E" w:rsidP="00FD756E">
            <w:pPr>
              <w:rPr>
                <w:rFonts w:ascii="Arial" w:hAnsi="Arial" w:cs="Arial"/>
              </w:rPr>
            </w:pPr>
            <w:r w:rsidRPr="00D214B6">
              <w:rPr>
                <w:rFonts w:ascii="Arial" w:hAnsi="Arial" w:cs="Arial"/>
              </w:rPr>
              <w:t xml:space="preserve">- szybkie wsparcie telefoniczne świadczone przez wykwalifikowanych konsultantów, a nie przez </w:t>
            </w:r>
            <w:proofErr w:type="spellStart"/>
            <w:r w:rsidRPr="00D214B6">
              <w:rPr>
                <w:rFonts w:ascii="Arial" w:hAnsi="Arial" w:cs="Arial"/>
              </w:rPr>
              <w:t>call</w:t>
            </w:r>
            <w:proofErr w:type="spellEnd"/>
            <w:r w:rsidRPr="00D214B6">
              <w:rPr>
                <w:rFonts w:ascii="Arial" w:hAnsi="Arial" w:cs="Arial"/>
              </w:rPr>
              <w:t xml:space="preserve"> </w:t>
            </w:r>
            <w:proofErr w:type="spellStart"/>
            <w:r w:rsidRPr="00D214B6">
              <w:rPr>
                <w:rFonts w:ascii="Arial" w:hAnsi="Arial" w:cs="Arial"/>
              </w:rPr>
              <w:t>center</w:t>
            </w:r>
            <w:proofErr w:type="spellEnd"/>
            <w:r w:rsidRPr="00D214B6">
              <w:rPr>
                <w:rFonts w:ascii="Arial" w:hAnsi="Arial" w:cs="Arial"/>
              </w:rPr>
              <w:t xml:space="preserve"> bazujące na skryptach rozmów telefonicznych</w:t>
            </w:r>
          </w:p>
          <w:p w14:paraId="31022F5D" w14:textId="77777777" w:rsidR="00FD756E" w:rsidRPr="00D214B6" w:rsidRDefault="00FD756E" w:rsidP="00FD756E">
            <w:pPr>
              <w:rPr>
                <w:rFonts w:ascii="Arial" w:hAnsi="Arial" w:cs="Arial"/>
              </w:rPr>
            </w:pPr>
            <w:r w:rsidRPr="00D214B6">
              <w:rPr>
                <w:rFonts w:ascii="Arial" w:hAnsi="Arial" w:cs="Arial"/>
              </w:rPr>
              <w:t>- opiekę kierownika technicznego ds. Eskalacji</w:t>
            </w:r>
          </w:p>
          <w:p w14:paraId="3BDFDF79" w14:textId="3181082B" w:rsidR="00FD756E" w:rsidRDefault="00FD756E" w:rsidP="00FD756E">
            <w:pPr>
              <w:rPr>
                <w:rFonts w:ascii="Arial" w:hAnsi="Arial" w:cs="Arial"/>
              </w:rPr>
            </w:pPr>
            <w:r w:rsidRPr="00D214B6">
              <w:rPr>
                <w:rFonts w:ascii="Arial" w:hAnsi="Arial" w:cs="Arial"/>
              </w:rPr>
              <w:t xml:space="preserve">- wsparcie techniczne dla problemów z fabrycznie zainstalowanym oprogramowaniem OEM </w:t>
            </w:r>
          </w:p>
          <w:p w14:paraId="553B69FC" w14:textId="77777777" w:rsidR="005010FA" w:rsidRPr="00FD62B7" w:rsidRDefault="00FD756E" w:rsidP="005010FA">
            <w:pPr>
              <w:rPr>
                <w:rFonts w:ascii="Arial" w:hAnsi="Arial" w:cs="Arial"/>
              </w:rPr>
            </w:pPr>
            <w:r w:rsidRPr="00FD756E">
              <w:rPr>
                <w:rFonts w:ascii="Arial" w:hAnsi="Arial" w:cs="Arial"/>
              </w:rPr>
              <w:t>Firma serwisująca musi posiadać ISO 9001:</w:t>
            </w:r>
            <w:r w:rsidRPr="00FD62B7">
              <w:rPr>
                <w:rFonts w:ascii="Arial" w:hAnsi="Arial" w:cs="Arial"/>
              </w:rPr>
              <w:t>2015 na świadczenie usług serwisowych oraz posiadać autoryzacje producenta komputera</w:t>
            </w:r>
          </w:p>
          <w:p w14:paraId="384E9E58" w14:textId="1EAF44DF" w:rsidR="00FD756E" w:rsidRPr="00FD756E" w:rsidRDefault="00FD756E" w:rsidP="005010FA">
            <w:pPr>
              <w:rPr>
                <w:rFonts w:ascii="Arial" w:hAnsi="Arial" w:cs="Arial"/>
                <w:strike/>
              </w:rPr>
            </w:pPr>
            <w:r w:rsidRPr="00FD756E">
              <w:rPr>
                <w:rFonts w:ascii="Arial" w:hAnsi="Arial" w:cs="Arial"/>
              </w:rPr>
              <w:t>Serwis urządzeń musi być realizowany przez Producenta lub Autoryzowanego Partnera Serwisowego Producenta</w:t>
            </w:r>
          </w:p>
        </w:tc>
        <w:tc>
          <w:tcPr>
            <w:tcW w:w="1559" w:type="dxa"/>
            <w:tcBorders>
              <w:top w:val="single" w:sz="8" w:space="0" w:color="auto"/>
              <w:left w:val="single" w:sz="8" w:space="0" w:color="auto"/>
              <w:bottom w:val="single" w:sz="8" w:space="0" w:color="auto"/>
              <w:right w:val="single" w:sz="8" w:space="0" w:color="auto"/>
            </w:tcBorders>
            <w:vAlign w:val="center"/>
          </w:tcPr>
          <w:p w14:paraId="3B1D726E" w14:textId="77777777" w:rsidR="00FD756E" w:rsidRPr="00D214B6" w:rsidRDefault="00FD756E" w:rsidP="00FD756E">
            <w:pPr>
              <w:rPr>
                <w:rFonts w:ascii="Arial" w:hAnsi="Arial" w:cs="Arial"/>
              </w:rPr>
            </w:pPr>
            <w:r w:rsidRPr="00D214B6">
              <w:rPr>
                <w:rFonts w:ascii="Arial" w:hAnsi="Arial" w:cs="Arial"/>
              </w:rPr>
              <w:lastRenderedPageBreak/>
              <w:t xml:space="preserve">□ Spełnia  </w:t>
            </w:r>
          </w:p>
          <w:p w14:paraId="73BBC558" w14:textId="77777777" w:rsidR="00FD756E" w:rsidRPr="00D214B6" w:rsidRDefault="00FD756E" w:rsidP="00FD756E">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058EA394" w14:textId="79D9B200" w:rsidR="00FD756E" w:rsidRPr="00D214B6" w:rsidRDefault="00FD756E" w:rsidP="00FD756E">
            <w:pPr>
              <w:jc w:val="center"/>
              <w:rPr>
                <w:rFonts w:ascii="Arial" w:hAnsi="Arial" w:cs="Arial"/>
              </w:rPr>
            </w:pPr>
          </w:p>
        </w:tc>
      </w:tr>
    </w:tbl>
    <w:p w14:paraId="6CB6519B" w14:textId="77777777" w:rsidR="00D214B6" w:rsidRPr="00D214B6" w:rsidRDefault="00D214B6" w:rsidP="00D214B6">
      <w:pPr>
        <w:ind w:left="360"/>
        <w:rPr>
          <w:rFonts w:ascii="Arial" w:hAnsi="Arial" w:cs="Arial"/>
          <w:kern w:val="0"/>
          <w14:ligatures w14:val="none"/>
        </w:rPr>
      </w:pPr>
    </w:p>
    <w:p w14:paraId="2965A15E" w14:textId="77777777" w:rsidR="00D214B6" w:rsidRPr="00D214B6" w:rsidRDefault="00D214B6" w:rsidP="00D214B6">
      <w:pPr>
        <w:numPr>
          <w:ilvl w:val="0"/>
          <w:numId w:val="119"/>
        </w:numPr>
        <w:ind w:left="-567" w:hanging="284"/>
        <w:contextualSpacing/>
        <w:rPr>
          <w:rFonts w:ascii="Arial" w:hAnsi="Arial" w:cs="Arial"/>
          <w:b/>
          <w:kern w:val="0"/>
          <w14:ligatures w14:val="none"/>
        </w:rPr>
      </w:pPr>
      <w:r w:rsidRPr="00D214B6">
        <w:rPr>
          <w:rFonts w:ascii="Arial" w:hAnsi="Arial" w:cs="Arial"/>
          <w:b/>
          <w:kern w:val="0"/>
          <w14:ligatures w14:val="none"/>
        </w:rPr>
        <w:t>Komputer stacjonarny – 4 szt.</w:t>
      </w:r>
    </w:p>
    <w:tbl>
      <w:tblPr>
        <w:tblStyle w:val="Tabela-Siatka"/>
        <w:tblW w:w="10774" w:type="dxa"/>
        <w:tblInd w:w="-861" w:type="dxa"/>
        <w:tblLayout w:type="fixed"/>
        <w:tblLook w:val="04A0" w:firstRow="1" w:lastRow="0" w:firstColumn="1" w:lastColumn="0" w:noHBand="0" w:noVBand="1"/>
      </w:tblPr>
      <w:tblGrid>
        <w:gridCol w:w="709"/>
        <w:gridCol w:w="5529"/>
        <w:gridCol w:w="1559"/>
        <w:gridCol w:w="2977"/>
      </w:tblGrid>
      <w:tr w:rsidR="00D214B6" w:rsidRPr="00D214B6" w14:paraId="15AA8A48" w14:textId="77777777" w:rsidTr="00042239">
        <w:trPr>
          <w:trHeight w:val="495"/>
        </w:trPr>
        <w:tc>
          <w:tcPr>
            <w:tcW w:w="6238"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AEC68F1" w14:textId="77777777" w:rsidR="00D214B6" w:rsidRPr="00D214B6" w:rsidRDefault="00D214B6" w:rsidP="00D214B6">
            <w:pPr>
              <w:jc w:val="center"/>
              <w:rPr>
                <w:rFonts w:ascii="Arial" w:hAnsi="Arial" w:cs="Arial"/>
                <w:b/>
                <w:bCs/>
              </w:rPr>
            </w:pPr>
            <w:r w:rsidRPr="00D214B6">
              <w:rPr>
                <w:rFonts w:ascii="Arial" w:hAnsi="Arial" w:cs="Arial"/>
                <w:b/>
                <w:bCs/>
              </w:rPr>
              <w:t>KOMPUTER STACJONARNY</w:t>
            </w:r>
          </w:p>
        </w:tc>
        <w:tc>
          <w:tcPr>
            <w:tcW w:w="4536" w:type="dxa"/>
            <w:gridSpan w:val="2"/>
            <w:tcBorders>
              <w:top w:val="single" w:sz="8" w:space="0" w:color="auto"/>
              <w:left w:val="nil"/>
              <w:bottom w:val="single" w:sz="8" w:space="0" w:color="auto"/>
              <w:right w:val="single" w:sz="8" w:space="0" w:color="auto"/>
            </w:tcBorders>
            <w:shd w:val="clear" w:color="auto" w:fill="D9D9D9" w:themeFill="background1" w:themeFillShade="D9"/>
          </w:tcPr>
          <w:p w14:paraId="1A82BE91" w14:textId="77777777" w:rsidR="00D214B6" w:rsidRPr="00D214B6" w:rsidRDefault="00D214B6" w:rsidP="00D214B6">
            <w:pPr>
              <w:spacing w:line="360" w:lineRule="auto"/>
              <w:jc w:val="center"/>
              <w:rPr>
                <w:rFonts w:ascii="Arial" w:hAnsi="Arial" w:cs="Arial"/>
                <w:b/>
                <w:bCs/>
              </w:rPr>
            </w:pPr>
            <w:r w:rsidRPr="00D214B6">
              <w:rPr>
                <w:rFonts w:ascii="Arial" w:hAnsi="Arial" w:cs="Arial"/>
                <w:b/>
                <w:bCs/>
              </w:rPr>
              <w:t>Nazwa/Model oraz Producent sprzętu:</w:t>
            </w:r>
          </w:p>
          <w:p w14:paraId="24D5926D" w14:textId="77777777" w:rsidR="00D214B6" w:rsidRPr="00D214B6" w:rsidRDefault="00D214B6" w:rsidP="00D214B6">
            <w:pPr>
              <w:spacing w:line="360" w:lineRule="auto"/>
              <w:jc w:val="center"/>
              <w:rPr>
                <w:rFonts w:ascii="Arial" w:hAnsi="Arial" w:cs="Arial"/>
                <w:b/>
                <w:bCs/>
              </w:rPr>
            </w:pPr>
          </w:p>
          <w:p w14:paraId="305F1998" w14:textId="37E9BB5E" w:rsidR="00D214B6" w:rsidRPr="00D214B6" w:rsidRDefault="00D214B6" w:rsidP="00D214B6">
            <w:pPr>
              <w:spacing w:line="360" w:lineRule="auto"/>
              <w:ind w:left="-880" w:right="-544" w:firstLine="567"/>
              <w:rPr>
                <w:rFonts w:ascii="Arial" w:hAnsi="Arial" w:cs="Arial"/>
                <w:b/>
                <w:bCs/>
              </w:rPr>
            </w:pPr>
            <w:r w:rsidRPr="00D214B6">
              <w:rPr>
                <w:rFonts w:ascii="Arial" w:hAnsi="Arial" w:cs="Arial"/>
                <w:b/>
                <w:bCs/>
              </w:rPr>
              <w:t>… ……………………..…………………………………   …….…</w:t>
            </w:r>
            <w:r w:rsidR="00F37633">
              <w:rPr>
                <w:rFonts w:ascii="Arial" w:hAnsi="Arial" w:cs="Arial"/>
                <w:b/>
                <w:bCs/>
              </w:rPr>
              <w:t xml:space="preserve">  </w:t>
            </w:r>
            <w:r w:rsidRPr="00D214B6">
              <w:rPr>
                <w:rFonts w:ascii="Arial" w:hAnsi="Arial" w:cs="Arial"/>
                <w:b/>
                <w:bCs/>
              </w:rPr>
              <w:t>………………………..…………………</w:t>
            </w:r>
            <w:r w:rsidR="00F37633">
              <w:rPr>
                <w:rFonts w:ascii="Arial" w:hAnsi="Arial" w:cs="Arial"/>
                <w:b/>
                <w:bCs/>
              </w:rPr>
              <w:t>……………</w:t>
            </w:r>
          </w:p>
          <w:p w14:paraId="4B65A653"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(do wypełnienia przez Wykonawcę kol.3 i kol.4)</w:t>
            </w:r>
          </w:p>
        </w:tc>
      </w:tr>
      <w:tr w:rsidR="00D214B6" w:rsidRPr="00D214B6" w14:paraId="4AA16A50" w14:textId="77777777" w:rsidTr="00042239">
        <w:trPr>
          <w:trHeight w:val="285"/>
        </w:trPr>
        <w:tc>
          <w:tcPr>
            <w:tcW w:w="7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A87B49D" w14:textId="77777777" w:rsidR="00D214B6" w:rsidRPr="00D214B6" w:rsidRDefault="00D214B6" w:rsidP="00D214B6">
            <w:pPr>
              <w:rPr>
                <w:rFonts w:ascii="Arial" w:hAnsi="Arial" w:cs="Arial"/>
              </w:rPr>
            </w:pPr>
            <w:r w:rsidRPr="00D214B6">
              <w:rPr>
                <w:rFonts w:ascii="Arial" w:hAnsi="Arial" w:cs="Arial"/>
              </w:rPr>
              <w:t>Lp.</w:t>
            </w:r>
          </w:p>
        </w:tc>
        <w:tc>
          <w:tcPr>
            <w:tcW w:w="5529" w:type="dxa"/>
            <w:tcBorders>
              <w:top w:val="nil"/>
              <w:left w:val="single" w:sz="8" w:space="0" w:color="auto"/>
              <w:bottom w:val="single" w:sz="8" w:space="0" w:color="auto"/>
              <w:right w:val="single" w:sz="8" w:space="0" w:color="auto"/>
            </w:tcBorders>
            <w:shd w:val="clear" w:color="auto" w:fill="D9D9D9" w:themeFill="background1" w:themeFillShade="D9"/>
          </w:tcPr>
          <w:p w14:paraId="5328B750" w14:textId="77777777" w:rsidR="00D214B6" w:rsidRPr="00D214B6" w:rsidRDefault="00D214B6" w:rsidP="00D214B6">
            <w:pPr>
              <w:rPr>
                <w:rFonts w:ascii="Arial" w:hAnsi="Arial" w:cs="Arial"/>
              </w:rPr>
            </w:pPr>
            <w:r w:rsidRPr="00D214B6">
              <w:rPr>
                <w:rFonts w:ascii="Arial" w:hAnsi="Arial" w:cs="Arial"/>
              </w:rPr>
              <w:t xml:space="preserve">Parametry techniczne  </w:t>
            </w:r>
          </w:p>
          <w:p w14:paraId="5C0D4E74" w14:textId="77777777" w:rsidR="00D214B6" w:rsidRPr="00D214B6" w:rsidRDefault="00D214B6" w:rsidP="00D214B6">
            <w:pPr>
              <w:rPr>
                <w:rFonts w:ascii="Arial" w:hAnsi="Arial" w:cs="Arial"/>
              </w:rPr>
            </w:pPr>
            <w:r w:rsidRPr="00D214B6">
              <w:rPr>
                <w:rFonts w:ascii="Arial" w:hAnsi="Arial" w:cs="Arial"/>
              </w:rPr>
              <w:t>nie gorsze niż wskazane poniżej</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587A28B" w14:textId="77777777" w:rsidR="00D214B6" w:rsidRPr="00D214B6" w:rsidRDefault="00D214B6" w:rsidP="00D214B6">
            <w:pPr>
              <w:jc w:val="center"/>
              <w:rPr>
                <w:rFonts w:ascii="Arial" w:hAnsi="Arial" w:cs="Arial"/>
              </w:rPr>
            </w:pPr>
            <w:r w:rsidRPr="00D214B6">
              <w:rPr>
                <w:rFonts w:ascii="Arial" w:hAnsi="Arial" w:cs="Arial"/>
              </w:rPr>
              <w:t xml:space="preserve">Spełnia/ </w:t>
            </w:r>
          </w:p>
          <w:p w14:paraId="3F735F46" w14:textId="77777777" w:rsidR="00D214B6" w:rsidRPr="00D214B6" w:rsidRDefault="00D214B6" w:rsidP="00D214B6">
            <w:pPr>
              <w:jc w:val="center"/>
              <w:rPr>
                <w:rFonts w:ascii="Arial" w:hAnsi="Arial" w:cs="Arial"/>
              </w:rPr>
            </w:pPr>
            <w:r w:rsidRPr="00D214B6">
              <w:rPr>
                <w:rFonts w:ascii="Arial" w:hAnsi="Arial" w:cs="Arial"/>
              </w:rPr>
              <w:t>Nie spełnia</w:t>
            </w:r>
          </w:p>
        </w:tc>
        <w:tc>
          <w:tcPr>
            <w:tcW w:w="2977" w:type="dxa"/>
            <w:tcBorders>
              <w:top w:val="nil"/>
              <w:left w:val="single" w:sz="8" w:space="0" w:color="auto"/>
              <w:bottom w:val="single" w:sz="8" w:space="0" w:color="auto"/>
              <w:right w:val="single" w:sz="8" w:space="0" w:color="auto"/>
            </w:tcBorders>
            <w:shd w:val="clear" w:color="auto" w:fill="D9D9D9" w:themeFill="background1" w:themeFillShade="D9"/>
          </w:tcPr>
          <w:p w14:paraId="481AE3C9" w14:textId="77777777" w:rsidR="00D214B6" w:rsidRPr="00D214B6" w:rsidRDefault="00D214B6" w:rsidP="00D214B6">
            <w:pPr>
              <w:jc w:val="center"/>
              <w:rPr>
                <w:rFonts w:ascii="Arial" w:hAnsi="Arial" w:cs="Arial"/>
              </w:rPr>
            </w:pPr>
            <w:r w:rsidRPr="00D214B6">
              <w:rPr>
                <w:rFonts w:ascii="Arial" w:hAnsi="Arial" w:cs="Arial"/>
              </w:rPr>
              <w:t>Parametry techniczne oferowanego sprzętu:</w:t>
            </w:r>
          </w:p>
        </w:tc>
      </w:tr>
      <w:tr w:rsidR="00D214B6" w:rsidRPr="00D214B6" w14:paraId="78F47C6A" w14:textId="77777777" w:rsidTr="001576BD">
        <w:trPr>
          <w:trHeight w:val="285"/>
        </w:trPr>
        <w:tc>
          <w:tcPr>
            <w:tcW w:w="70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D78662A" w14:textId="77777777" w:rsidR="00D214B6" w:rsidRPr="00D214B6" w:rsidRDefault="00D214B6" w:rsidP="00D214B6">
            <w:pPr>
              <w:rPr>
                <w:rFonts w:ascii="Arial" w:hAnsi="Arial" w:cs="Arial"/>
                <w:sz w:val="20"/>
                <w:szCs w:val="20"/>
              </w:rPr>
            </w:pPr>
            <w:r w:rsidRPr="00D214B6">
              <w:rPr>
                <w:rFonts w:ascii="Arial" w:hAnsi="Arial" w:cs="Arial"/>
                <w:sz w:val="20"/>
                <w:szCs w:val="20"/>
              </w:rPr>
              <w:t>kol.1</w:t>
            </w:r>
          </w:p>
        </w:tc>
        <w:tc>
          <w:tcPr>
            <w:tcW w:w="5529"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7EF430B2"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 2</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8FD1BE4"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 3</w:t>
            </w:r>
          </w:p>
        </w:tc>
        <w:tc>
          <w:tcPr>
            <w:tcW w:w="2977"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2123E427"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 4</w:t>
            </w:r>
          </w:p>
        </w:tc>
      </w:tr>
      <w:tr w:rsidR="00D214B6" w:rsidRPr="00D214B6" w14:paraId="4F859F79"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174FD93A" w14:textId="17C62883" w:rsidR="00D214B6" w:rsidRPr="00D214B6" w:rsidRDefault="00212AD7" w:rsidP="00D214B6">
            <w:pPr>
              <w:rPr>
                <w:rFonts w:ascii="Arial" w:hAnsi="Arial" w:cs="Arial"/>
              </w:rPr>
            </w:pPr>
            <w:r>
              <w:rPr>
                <w:rFonts w:ascii="Arial" w:hAnsi="Arial" w:cs="Arial"/>
              </w:rPr>
              <w:t>1</w:t>
            </w:r>
            <w:r w:rsidR="00D214B6"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vAlign w:val="center"/>
          </w:tcPr>
          <w:p w14:paraId="6D4D55DE" w14:textId="77777777" w:rsidR="00D214B6" w:rsidRPr="00D214B6" w:rsidRDefault="00D214B6" w:rsidP="00D214B6">
            <w:pPr>
              <w:rPr>
                <w:rFonts w:ascii="Arial" w:hAnsi="Arial" w:cs="Arial"/>
              </w:rPr>
            </w:pPr>
            <w:r w:rsidRPr="00D214B6">
              <w:rPr>
                <w:rFonts w:ascii="Arial" w:hAnsi="Arial" w:cs="Arial"/>
              </w:rPr>
              <w:t xml:space="preserve">Zastosowanie - Komputer będzie wykorzystywany dla potrzeb aplikacji biurowych, aplikacji edukacyjnych, aplikacji obliczeniowych, dostępu do Internetu oraz poczty elektronicznej, jako lokalna baza danych, stacja programistyczna. </w:t>
            </w:r>
          </w:p>
        </w:tc>
        <w:tc>
          <w:tcPr>
            <w:tcW w:w="1559" w:type="dxa"/>
            <w:tcBorders>
              <w:top w:val="single" w:sz="8" w:space="0" w:color="auto"/>
              <w:left w:val="single" w:sz="8" w:space="0" w:color="auto"/>
              <w:bottom w:val="single" w:sz="8" w:space="0" w:color="auto"/>
              <w:right w:val="single" w:sz="8" w:space="0" w:color="auto"/>
            </w:tcBorders>
            <w:vAlign w:val="center"/>
          </w:tcPr>
          <w:p w14:paraId="4AE410A5" w14:textId="7B50D2CB" w:rsidR="00D214B6" w:rsidRPr="00D214B6" w:rsidRDefault="00D214B6" w:rsidP="00D214B6">
            <w:pPr>
              <w:rPr>
                <w:rFonts w:ascii="Arial" w:hAnsi="Arial" w:cs="Arial"/>
              </w:rPr>
            </w:pPr>
            <w:r w:rsidRPr="00D214B6">
              <w:rPr>
                <w:rFonts w:ascii="Arial" w:hAnsi="Arial" w:cs="Arial"/>
              </w:rPr>
              <w:t>□ Spełnia</w:t>
            </w:r>
          </w:p>
          <w:p w14:paraId="2A5F7278" w14:textId="17ED764D"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2AB727FB" w14:textId="2F8EB1D9" w:rsidR="00D214B6" w:rsidRPr="00D214B6" w:rsidRDefault="00D214B6" w:rsidP="001B00B7">
            <w:pPr>
              <w:jc w:val="center"/>
              <w:rPr>
                <w:rFonts w:ascii="Arial" w:hAnsi="Arial" w:cs="Arial"/>
              </w:rPr>
            </w:pPr>
          </w:p>
        </w:tc>
      </w:tr>
      <w:tr w:rsidR="00D214B6" w:rsidRPr="00D214B6" w14:paraId="1BFC9F17"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5443D63F" w14:textId="11196062" w:rsidR="00D214B6" w:rsidRPr="00D214B6" w:rsidRDefault="00212AD7" w:rsidP="00D214B6">
            <w:pPr>
              <w:rPr>
                <w:rFonts w:ascii="Arial" w:hAnsi="Arial" w:cs="Arial"/>
              </w:rPr>
            </w:pPr>
            <w:r>
              <w:rPr>
                <w:rFonts w:ascii="Arial" w:hAnsi="Arial" w:cs="Arial"/>
              </w:rPr>
              <w:t>2</w:t>
            </w:r>
            <w:r w:rsidR="00D214B6"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497F214D" w14:textId="40241C06" w:rsidR="00D214B6" w:rsidRPr="00D214B6" w:rsidRDefault="00D214B6" w:rsidP="00D214B6">
            <w:pPr>
              <w:rPr>
                <w:rFonts w:ascii="Arial" w:hAnsi="Arial" w:cs="Arial"/>
              </w:rPr>
            </w:pPr>
            <w:r w:rsidRPr="00D214B6">
              <w:rPr>
                <w:rFonts w:ascii="Arial" w:hAnsi="Arial" w:cs="Arial"/>
              </w:rPr>
              <w:t xml:space="preserve">Obudowa - Małogabarytowa typu Small Form </w:t>
            </w:r>
            <w:proofErr w:type="spellStart"/>
            <w:r w:rsidRPr="00D214B6">
              <w:rPr>
                <w:rFonts w:ascii="Arial" w:hAnsi="Arial" w:cs="Arial"/>
              </w:rPr>
              <w:t>Factor</w:t>
            </w:r>
            <w:proofErr w:type="spellEnd"/>
            <w:r w:rsidRPr="00D214B6">
              <w:rPr>
                <w:rFonts w:ascii="Arial" w:hAnsi="Arial" w:cs="Arial"/>
              </w:rPr>
              <w:t xml:space="preserve"> </w:t>
            </w:r>
            <w:r w:rsidR="009712FE">
              <w:rPr>
                <w:rFonts w:ascii="Arial" w:hAnsi="Arial" w:cs="Arial"/>
              </w:rPr>
              <w:t xml:space="preserve">  </w:t>
            </w:r>
            <w:r w:rsidRPr="00D214B6">
              <w:rPr>
                <w:rFonts w:ascii="Arial" w:hAnsi="Arial" w:cs="Arial"/>
              </w:rPr>
              <w:t xml:space="preserve">z obsługą kart PCI Express wyłącznie </w:t>
            </w:r>
            <w:r w:rsidR="009712FE">
              <w:rPr>
                <w:rFonts w:ascii="Arial" w:hAnsi="Arial" w:cs="Arial"/>
              </w:rPr>
              <w:t xml:space="preserve">o </w:t>
            </w:r>
            <w:r w:rsidRPr="00D214B6">
              <w:rPr>
                <w:rFonts w:ascii="Arial" w:hAnsi="Arial" w:cs="Arial"/>
              </w:rPr>
              <w:t xml:space="preserve">niskim profilu, umożliwiająca montaż wewnątrz obudowy min. 1 szt. dysku 3.5” oraz montaż napędu optycznego </w:t>
            </w:r>
            <w:r w:rsidR="009712FE">
              <w:rPr>
                <w:rFonts w:ascii="Arial" w:hAnsi="Arial" w:cs="Arial"/>
              </w:rPr>
              <w:t xml:space="preserve">              </w:t>
            </w:r>
            <w:r w:rsidRPr="00D214B6">
              <w:rPr>
                <w:rFonts w:ascii="Arial" w:hAnsi="Arial" w:cs="Arial"/>
              </w:rPr>
              <w:t xml:space="preserve">w dedykowanej zewnętrznej wnęce 5.25” typu </w:t>
            </w:r>
            <w:proofErr w:type="spellStart"/>
            <w:r w:rsidRPr="00D214B6">
              <w:rPr>
                <w:rFonts w:ascii="Arial" w:hAnsi="Arial" w:cs="Arial"/>
              </w:rPr>
              <w:t>Slim</w:t>
            </w:r>
            <w:proofErr w:type="spellEnd"/>
            <w:r w:rsidRPr="00D214B6">
              <w:rPr>
                <w:rFonts w:ascii="Arial" w:hAnsi="Arial" w:cs="Arial"/>
              </w:rPr>
              <w:t>.</w:t>
            </w:r>
          </w:p>
          <w:p w14:paraId="2D2D6ED3" w14:textId="542796A8" w:rsidR="00D214B6" w:rsidRPr="00D214B6" w:rsidRDefault="00D214B6" w:rsidP="00D214B6">
            <w:pPr>
              <w:rPr>
                <w:rFonts w:ascii="Arial" w:hAnsi="Arial" w:cs="Arial"/>
              </w:rPr>
            </w:pPr>
            <w:r w:rsidRPr="00D214B6">
              <w:rPr>
                <w:rFonts w:ascii="Arial" w:hAnsi="Arial" w:cs="Arial"/>
              </w:rPr>
              <w:t xml:space="preserve">Obudowa fabrycznie przystosowana do pracy     </w:t>
            </w:r>
            <w:r w:rsidR="009712FE">
              <w:rPr>
                <w:rFonts w:ascii="Arial" w:hAnsi="Arial" w:cs="Arial"/>
              </w:rPr>
              <w:t xml:space="preserve">        </w:t>
            </w:r>
            <w:r w:rsidRPr="00D214B6">
              <w:rPr>
                <w:rFonts w:ascii="Arial" w:hAnsi="Arial" w:cs="Arial"/>
              </w:rPr>
              <w:t>w orientacji poziomej i pionowej. Otwory wentylacyjne usytuowane wyłącznie na przednim oraz tylnym panelu obudowy.</w:t>
            </w:r>
          </w:p>
          <w:p w14:paraId="4301650D" w14:textId="77777777" w:rsidR="00D214B6" w:rsidRPr="00D214B6" w:rsidRDefault="00D214B6" w:rsidP="00D214B6">
            <w:pPr>
              <w:rPr>
                <w:rFonts w:ascii="Arial" w:hAnsi="Arial" w:cs="Arial"/>
              </w:rPr>
            </w:pPr>
            <w:r w:rsidRPr="00D214B6">
              <w:rPr>
                <w:rFonts w:ascii="Arial" w:hAnsi="Arial" w:cs="Arial"/>
              </w:rPr>
              <w:t>Obudowa jednostki centralnej musi być otwierana bez konieczności użycia narzędzi (wyklucza się użycie standardowych wkrętów, śrub motylkowych).</w:t>
            </w:r>
          </w:p>
          <w:p w14:paraId="278E79BE" w14:textId="77777777" w:rsidR="00D214B6" w:rsidRPr="00D214B6" w:rsidRDefault="00D214B6" w:rsidP="00D214B6">
            <w:pPr>
              <w:rPr>
                <w:rFonts w:ascii="Arial" w:hAnsi="Arial" w:cs="Arial"/>
              </w:rPr>
            </w:pPr>
            <w:r w:rsidRPr="00D214B6">
              <w:rPr>
                <w:rFonts w:ascii="Arial" w:hAnsi="Arial" w:cs="Arial"/>
              </w:rPr>
              <w:t xml:space="preserve">Moduł konstrukcji obudowy komputera powinien pozwalać na demontaż kart rozszerzeń  bez konieczności użycia narzędzi (wyklucza się użycia wkrętów, śrub motylkowych). </w:t>
            </w:r>
          </w:p>
          <w:p w14:paraId="1FE13595" w14:textId="77777777" w:rsidR="00D214B6" w:rsidRPr="00D214B6" w:rsidRDefault="00D214B6" w:rsidP="00D214B6">
            <w:pPr>
              <w:rPr>
                <w:rFonts w:ascii="Arial" w:hAnsi="Arial" w:cs="Arial"/>
              </w:rPr>
            </w:pPr>
            <w:r w:rsidRPr="00D214B6">
              <w:rPr>
                <w:rFonts w:ascii="Arial" w:hAnsi="Arial" w:cs="Arial"/>
              </w:rPr>
              <w:t>Suma wymiarów obudowy mierzona po krawędziach obudowy nie może przekraczać 700 mm.</w:t>
            </w:r>
          </w:p>
        </w:tc>
        <w:tc>
          <w:tcPr>
            <w:tcW w:w="1559" w:type="dxa"/>
            <w:tcBorders>
              <w:top w:val="single" w:sz="8" w:space="0" w:color="auto"/>
              <w:left w:val="single" w:sz="8" w:space="0" w:color="auto"/>
              <w:bottom w:val="single" w:sz="8" w:space="0" w:color="auto"/>
              <w:right w:val="single" w:sz="8" w:space="0" w:color="auto"/>
            </w:tcBorders>
            <w:vAlign w:val="center"/>
          </w:tcPr>
          <w:p w14:paraId="1DD15A84" w14:textId="69A0754C" w:rsidR="00D214B6" w:rsidRPr="00D214B6" w:rsidRDefault="00D214B6" w:rsidP="00D214B6">
            <w:pPr>
              <w:rPr>
                <w:rFonts w:ascii="Arial" w:hAnsi="Arial" w:cs="Arial"/>
              </w:rPr>
            </w:pPr>
            <w:r w:rsidRPr="00D214B6">
              <w:rPr>
                <w:rFonts w:ascii="Arial" w:hAnsi="Arial" w:cs="Arial"/>
              </w:rPr>
              <w:t>□ Spełnia</w:t>
            </w:r>
          </w:p>
          <w:p w14:paraId="038A3513" w14:textId="3FDDAAD7"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6822D970" w14:textId="10499173" w:rsidR="00D214B6" w:rsidRPr="00D214B6" w:rsidRDefault="00D214B6" w:rsidP="001B00B7">
            <w:pPr>
              <w:jc w:val="center"/>
              <w:rPr>
                <w:rFonts w:ascii="Arial" w:hAnsi="Arial" w:cs="Arial"/>
              </w:rPr>
            </w:pPr>
          </w:p>
        </w:tc>
      </w:tr>
      <w:tr w:rsidR="00D214B6" w:rsidRPr="00D214B6" w14:paraId="170B49D7"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4570036E" w14:textId="510D7F12" w:rsidR="00D214B6" w:rsidRPr="00D214B6" w:rsidRDefault="00212AD7" w:rsidP="00D214B6">
            <w:pPr>
              <w:rPr>
                <w:rFonts w:ascii="Arial" w:hAnsi="Arial" w:cs="Arial"/>
              </w:rPr>
            </w:pPr>
            <w:r>
              <w:rPr>
                <w:rFonts w:ascii="Arial" w:hAnsi="Arial" w:cs="Arial"/>
              </w:rPr>
              <w:lastRenderedPageBreak/>
              <w:t>3</w:t>
            </w:r>
            <w:r w:rsidR="00D214B6"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75407723" w14:textId="3AF0BA58" w:rsidR="00D214B6" w:rsidRPr="00D214B6" w:rsidRDefault="00D214B6" w:rsidP="00D214B6">
            <w:pPr>
              <w:rPr>
                <w:rFonts w:ascii="Arial" w:hAnsi="Arial" w:cs="Arial"/>
              </w:rPr>
            </w:pPr>
            <w:r w:rsidRPr="00D214B6">
              <w:rPr>
                <w:rFonts w:ascii="Arial" w:hAnsi="Arial" w:cs="Arial"/>
              </w:rPr>
              <w:t xml:space="preserve">Płyta główna - zaprojektowana i wyprodukowana na zlecenie producenta komputera, trwale oznaczona na etapie produkcji logo producenta oferowanej jednostki  dedykowana dla danego urządzenia wyposażona </w:t>
            </w:r>
            <w:r w:rsidR="009712FE">
              <w:rPr>
                <w:rFonts w:ascii="Arial" w:hAnsi="Arial" w:cs="Arial"/>
              </w:rPr>
              <w:t xml:space="preserve">     </w:t>
            </w:r>
            <w:r w:rsidRPr="00D214B6">
              <w:rPr>
                <w:rFonts w:ascii="Arial" w:hAnsi="Arial" w:cs="Arial"/>
              </w:rPr>
              <w:t xml:space="preserve">w </w:t>
            </w:r>
            <w:proofErr w:type="spellStart"/>
            <w:r w:rsidRPr="00D214B6">
              <w:rPr>
                <w:rFonts w:ascii="Arial" w:hAnsi="Arial" w:cs="Arial"/>
              </w:rPr>
              <w:t>sloty</w:t>
            </w:r>
            <w:proofErr w:type="spellEnd"/>
            <w:r w:rsidRPr="00D214B6">
              <w:rPr>
                <w:rFonts w:ascii="Arial" w:hAnsi="Arial" w:cs="Arial"/>
              </w:rPr>
              <w:t xml:space="preserve"> i złącza:</w:t>
            </w:r>
          </w:p>
          <w:p w14:paraId="4527744C" w14:textId="77777777" w:rsidR="00D214B6" w:rsidRPr="00D214B6" w:rsidRDefault="00D214B6" w:rsidP="00D214B6">
            <w:pPr>
              <w:rPr>
                <w:rFonts w:ascii="Arial" w:hAnsi="Arial" w:cs="Arial"/>
              </w:rPr>
            </w:pPr>
            <w:r w:rsidRPr="00D214B6">
              <w:rPr>
                <w:rFonts w:ascii="Arial" w:hAnsi="Arial" w:cs="Arial"/>
              </w:rPr>
              <w:t xml:space="preserve">2 złącza DIMM z obsługą do 64GB pamięci RAM DDR5, </w:t>
            </w:r>
          </w:p>
          <w:p w14:paraId="15A567BF" w14:textId="77777777" w:rsidR="00D214B6" w:rsidRPr="00D214B6" w:rsidRDefault="00D214B6" w:rsidP="00D214B6">
            <w:pPr>
              <w:rPr>
                <w:rFonts w:ascii="Arial" w:hAnsi="Arial" w:cs="Arial"/>
              </w:rPr>
            </w:pPr>
            <w:r w:rsidRPr="00D214B6">
              <w:rPr>
                <w:rFonts w:ascii="Arial" w:hAnsi="Arial" w:cs="Arial"/>
              </w:rPr>
              <w:t>1 złącze M.2 dedykowane dla dysku SSD,</w:t>
            </w:r>
          </w:p>
          <w:p w14:paraId="0589BF97" w14:textId="77777777" w:rsidR="00D214B6" w:rsidRPr="00D214B6" w:rsidRDefault="00D214B6" w:rsidP="00D214B6">
            <w:pPr>
              <w:rPr>
                <w:rFonts w:ascii="Arial" w:hAnsi="Arial" w:cs="Arial"/>
              </w:rPr>
            </w:pPr>
            <w:r w:rsidRPr="00D214B6">
              <w:rPr>
                <w:rFonts w:ascii="Arial" w:hAnsi="Arial" w:cs="Arial"/>
              </w:rPr>
              <w:t>1 złącze M.2 WLAN,</w:t>
            </w:r>
          </w:p>
          <w:p w14:paraId="1087B5FC" w14:textId="77777777" w:rsidR="00D214B6" w:rsidRPr="00D214B6" w:rsidRDefault="00D214B6" w:rsidP="00D214B6">
            <w:pPr>
              <w:rPr>
                <w:rFonts w:ascii="Arial" w:hAnsi="Arial" w:cs="Arial"/>
              </w:rPr>
            </w:pPr>
            <w:r w:rsidRPr="00D214B6">
              <w:rPr>
                <w:rFonts w:ascii="Arial" w:hAnsi="Arial" w:cs="Arial"/>
              </w:rPr>
              <w:t xml:space="preserve">1 złącze </w:t>
            </w:r>
            <w:proofErr w:type="spellStart"/>
            <w:r w:rsidRPr="00D214B6">
              <w:rPr>
                <w:rFonts w:ascii="Arial" w:hAnsi="Arial" w:cs="Arial"/>
              </w:rPr>
              <w:t>PCIe</w:t>
            </w:r>
            <w:proofErr w:type="spellEnd"/>
            <w:r w:rsidRPr="00D214B6">
              <w:rPr>
                <w:rFonts w:ascii="Arial" w:hAnsi="Arial" w:cs="Arial"/>
              </w:rPr>
              <w:t xml:space="preserve"> x16 Gen 3.0,</w:t>
            </w:r>
          </w:p>
          <w:p w14:paraId="415D4BE1" w14:textId="77777777" w:rsidR="00D214B6" w:rsidRPr="00D214B6" w:rsidRDefault="00D214B6" w:rsidP="00D214B6">
            <w:pPr>
              <w:rPr>
                <w:rFonts w:ascii="Arial" w:hAnsi="Arial" w:cs="Arial"/>
              </w:rPr>
            </w:pPr>
            <w:r w:rsidRPr="00D214B6">
              <w:rPr>
                <w:rFonts w:ascii="Arial" w:hAnsi="Arial" w:cs="Arial"/>
              </w:rPr>
              <w:t xml:space="preserve">1 złącze </w:t>
            </w:r>
            <w:proofErr w:type="spellStart"/>
            <w:r w:rsidRPr="00D214B6">
              <w:rPr>
                <w:rFonts w:ascii="Arial" w:hAnsi="Arial" w:cs="Arial"/>
              </w:rPr>
              <w:t>PCIe</w:t>
            </w:r>
            <w:proofErr w:type="spellEnd"/>
            <w:r w:rsidRPr="00D214B6">
              <w:rPr>
                <w:rFonts w:ascii="Arial" w:hAnsi="Arial" w:cs="Arial"/>
              </w:rPr>
              <w:t xml:space="preserve"> x1 Gen 3.0,</w:t>
            </w:r>
          </w:p>
          <w:p w14:paraId="3334CD95" w14:textId="77777777" w:rsidR="00D214B6" w:rsidRPr="00D214B6" w:rsidRDefault="00D214B6" w:rsidP="00D214B6">
            <w:pPr>
              <w:rPr>
                <w:rFonts w:ascii="Arial" w:hAnsi="Arial" w:cs="Arial"/>
              </w:rPr>
            </w:pPr>
            <w:r w:rsidRPr="00D214B6">
              <w:rPr>
                <w:rFonts w:ascii="Arial" w:hAnsi="Arial" w:cs="Arial"/>
              </w:rPr>
              <w:t>2 złącza SATA, w tym min. 1 złącze SATA 3.0.</w:t>
            </w:r>
          </w:p>
          <w:p w14:paraId="0BBF949D" w14:textId="5A1DDDAC" w:rsidR="00D214B6" w:rsidRPr="00D214B6" w:rsidRDefault="00D214B6" w:rsidP="00D214B6">
            <w:pPr>
              <w:rPr>
                <w:rFonts w:ascii="Arial" w:hAnsi="Arial" w:cs="Arial"/>
              </w:rPr>
            </w:pPr>
            <w:r w:rsidRPr="00D214B6">
              <w:rPr>
                <w:rFonts w:ascii="Arial" w:hAnsi="Arial" w:cs="Arial"/>
              </w:rPr>
              <w:t>Wykonawca dostarczy oświadczenie poparte oświadczeniem producenta komputera iż przez cały okres trwania gwarancji komputera, w przypadku uszkodzenia płyty główne, zostanie ona wymieniona na ten sam model, z możliwością przypisania numeru seryjnego komputera w</w:t>
            </w:r>
            <w:r w:rsidR="00F37633">
              <w:rPr>
                <w:rFonts w:ascii="Arial" w:hAnsi="Arial" w:cs="Arial"/>
              </w:rPr>
              <w:t xml:space="preserve"> </w:t>
            </w:r>
            <w:r w:rsidRPr="00D214B6">
              <w:rPr>
                <w:rFonts w:ascii="Arial" w:hAnsi="Arial" w:cs="Arial"/>
              </w:rPr>
              <w:t>BIOS.</w:t>
            </w:r>
          </w:p>
        </w:tc>
        <w:tc>
          <w:tcPr>
            <w:tcW w:w="1559" w:type="dxa"/>
            <w:tcBorders>
              <w:top w:val="single" w:sz="8" w:space="0" w:color="auto"/>
              <w:left w:val="single" w:sz="8" w:space="0" w:color="auto"/>
              <w:bottom w:val="single" w:sz="8" w:space="0" w:color="auto"/>
              <w:right w:val="single" w:sz="8" w:space="0" w:color="auto"/>
            </w:tcBorders>
            <w:vAlign w:val="center"/>
          </w:tcPr>
          <w:p w14:paraId="4FB50973" w14:textId="4370013B" w:rsidR="00D214B6" w:rsidRPr="00D214B6" w:rsidRDefault="00D214B6" w:rsidP="00D214B6">
            <w:pPr>
              <w:rPr>
                <w:rFonts w:ascii="Arial" w:hAnsi="Arial" w:cs="Arial"/>
              </w:rPr>
            </w:pPr>
            <w:r w:rsidRPr="00D214B6">
              <w:rPr>
                <w:rFonts w:ascii="Arial" w:hAnsi="Arial" w:cs="Arial"/>
              </w:rPr>
              <w:t>□ Spełnia</w:t>
            </w:r>
          </w:p>
          <w:p w14:paraId="6F386661" w14:textId="0EF4ADB2"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61BC7CC4" w14:textId="715DA46B" w:rsidR="00D214B6" w:rsidRPr="00D214B6" w:rsidRDefault="00D214B6" w:rsidP="001B00B7">
            <w:pPr>
              <w:jc w:val="center"/>
              <w:rPr>
                <w:rFonts w:ascii="Arial" w:hAnsi="Arial" w:cs="Arial"/>
              </w:rPr>
            </w:pPr>
          </w:p>
        </w:tc>
      </w:tr>
      <w:tr w:rsidR="00D214B6" w:rsidRPr="00D214B6" w14:paraId="5B6EEB67"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271C8065" w14:textId="1A242B11" w:rsidR="00D214B6" w:rsidRPr="00D214B6" w:rsidRDefault="00212AD7" w:rsidP="00D214B6">
            <w:pPr>
              <w:rPr>
                <w:rFonts w:ascii="Arial" w:hAnsi="Arial" w:cs="Arial"/>
              </w:rPr>
            </w:pPr>
            <w:r>
              <w:rPr>
                <w:rFonts w:ascii="Arial" w:hAnsi="Arial" w:cs="Arial"/>
              </w:rPr>
              <w:t>4</w:t>
            </w:r>
            <w:r w:rsidR="00D214B6"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233B4DC5" w14:textId="77777777" w:rsidR="00D214B6" w:rsidRDefault="00D214B6" w:rsidP="00D214B6">
            <w:pPr>
              <w:rPr>
                <w:rFonts w:ascii="Arial" w:hAnsi="Arial" w:cs="Arial"/>
              </w:rPr>
            </w:pPr>
            <w:r w:rsidRPr="00D214B6">
              <w:rPr>
                <w:rFonts w:ascii="Arial" w:hAnsi="Arial" w:cs="Arial"/>
              </w:rPr>
              <w:t xml:space="preserve">Procesor - osiągający w </w:t>
            </w:r>
            <w:r w:rsidRPr="00931AE3">
              <w:rPr>
                <w:rFonts w:ascii="Arial" w:hAnsi="Arial" w:cs="Arial"/>
              </w:rPr>
              <w:t xml:space="preserve">teście </w:t>
            </w:r>
            <w:proofErr w:type="spellStart"/>
            <w:r w:rsidRPr="00931AE3">
              <w:rPr>
                <w:rFonts w:ascii="Arial" w:hAnsi="Arial" w:cs="Arial"/>
              </w:rPr>
              <w:t>Passmark</w:t>
            </w:r>
            <w:proofErr w:type="spellEnd"/>
            <w:r w:rsidRPr="00931AE3">
              <w:rPr>
                <w:rFonts w:ascii="Arial" w:hAnsi="Arial" w:cs="Arial"/>
              </w:rPr>
              <w:t xml:space="preserve"> CPU Mark, w kategorii </w:t>
            </w:r>
            <w:proofErr w:type="spellStart"/>
            <w:r w:rsidRPr="00931AE3">
              <w:rPr>
                <w:rFonts w:ascii="Arial" w:hAnsi="Arial" w:cs="Arial"/>
              </w:rPr>
              <w:t>Average</w:t>
            </w:r>
            <w:proofErr w:type="spellEnd"/>
            <w:r w:rsidRPr="00931AE3">
              <w:rPr>
                <w:rFonts w:ascii="Arial" w:hAnsi="Arial" w:cs="Arial"/>
              </w:rPr>
              <w:t xml:space="preserve"> CPU Mark wynik co najmniej </w:t>
            </w:r>
            <w:r w:rsidR="005010FA">
              <w:rPr>
                <w:rFonts w:ascii="Arial" w:hAnsi="Arial" w:cs="Arial"/>
              </w:rPr>
              <w:t xml:space="preserve">    </w:t>
            </w:r>
            <w:r w:rsidR="00931AE3" w:rsidRPr="00931AE3">
              <w:rPr>
                <w:rFonts w:ascii="Arial" w:hAnsi="Arial" w:cs="Arial"/>
              </w:rPr>
              <w:t>32 683</w:t>
            </w:r>
            <w:r w:rsidRPr="00931AE3">
              <w:rPr>
                <w:rFonts w:ascii="Arial" w:hAnsi="Arial" w:cs="Arial"/>
              </w:rPr>
              <w:t xml:space="preserve"> pkt. według wyników opublikowanych </w:t>
            </w:r>
            <w:r w:rsidRPr="00D214B6">
              <w:rPr>
                <w:rFonts w:ascii="Arial" w:hAnsi="Arial" w:cs="Arial"/>
              </w:rPr>
              <w:t xml:space="preserve">na stronie </w:t>
            </w:r>
            <w:hyperlink r:id="rId16" w:history="1">
              <w:r w:rsidRPr="00D214B6">
                <w:rPr>
                  <w:rFonts w:ascii="Arial" w:hAnsi="Arial" w:cs="Arial"/>
                  <w:color w:val="0563C1" w:themeColor="hyperlink"/>
                  <w:u w:val="single"/>
                </w:rPr>
                <w:t>http://www.cpubenchmark.net/cpu_list.php</w:t>
              </w:r>
            </w:hyperlink>
            <w:r w:rsidRPr="00D214B6">
              <w:rPr>
                <w:rFonts w:ascii="Arial" w:hAnsi="Arial" w:cs="Arial"/>
              </w:rPr>
              <w:t xml:space="preserve">. na dzień </w:t>
            </w:r>
            <w:r w:rsidR="00374168">
              <w:rPr>
                <w:rFonts w:ascii="Arial" w:hAnsi="Arial" w:cs="Arial"/>
              </w:rPr>
              <w:t>19</w:t>
            </w:r>
            <w:r w:rsidRPr="00D214B6">
              <w:rPr>
                <w:rFonts w:ascii="Arial" w:hAnsi="Arial" w:cs="Arial"/>
              </w:rPr>
              <w:t>.0</w:t>
            </w:r>
            <w:r w:rsidR="00374168">
              <w:rPr>
                <w:rFonts w:ascii="Arial" w:hAnsi="Arial" w:cs="Arial"/>
              </w:rPr>
              <w:t>8</w:t>
            </w:r>
            <w:r w:rsidRPr="00D214B6">
              <w:rPr>
                <w:rFonts w:ascii="Arial" w:hAnsi="Arial" w:cs="Arial"/>
              </w:rPr>
              <w:t>.2024 r.</w:t>
            </w:r>
          </w:p>
          <w:p w14:paraId="0B765A84" w14:textId="3FD36B04" w:rsidR="00212AD7" w:rsidRPr="00D214B6" w:rsidRDefault="00212AD7" w:rsidP="00D214B6">
            <w:pPr>
              <w:rPr>
                <w:rFonts w:ascii="Arial" w:hAnsi="Arial" w:cs="Arial"/>
              </w:rPr>
            </w:pPr>
            <w:r w:rsidRPr="00942956">
              <w:rPr>
                <w:rFonts w:ascii="Arial" w:hAnsi="Arial" w:cs="Arial"/>
              </w:rPr>
              <w:t xml:space="preserve">(ranking procesorów </w:t>
            </w:r>
            <w:r w:rsidR="009E5B8F" w:rsidRPr="00942956">
              <w:rPr>
                <w:rFonts w:ascii="Arial" w:hAnsi="Arial" w:cs="Arial"/>
              </w:rPr>
              <w:t xml:space="preserve">CPU </w:t>
            </w:r>
            <w:proofErr w:type="spellStart"/>
            <w:r w:rsidR="009E5B8F" w:rsidRPr="00942956">
              <w:rPr>
                <w:rFonts w:ascii="Arial" w:hAnsi="Arial" w:cs="Arial"/>
              </w:rPr>
              <w:t>Benchmarks</w:t>
            </w:r>
            <w:proofErr w:type="spellEnd"/>
            <w:r w:rsidR="009E5B8F" w:rsidRPr="00942956">
              <w:rPr>
                <w:rFonts w:ascii="Arial" w:hAnsi="Arial" w:cs="Arial"/>
              </w:rPr>
              <w:t xml:space="preserve"> </w:t>
            </w:r>
            <w:r w:rsidRPr="00942956">
              <w:rPr>
                <w:rFonts w:ascii="Arial" w:hAnsi="Arial" w:cs="Arial"/>
              </w:rPr>
              <w:t>na dzień 19.08.2024 r. stanowi Załącznik nr 5 do Zapytania ofertowego)</w:t>
            </w:r>
          </w:p>
        </w:tc>
        <w:tc>
          <w:tcPr>
            <w:tcW w:w="1559" w:type="dxa"/>
            <w:tcBorders>
              <w:top w:val="single" w:sz="8" w:space="0" w:color="auto"/>
              <w:left w:val="single" w:sz="8" w:space="0" w:color="auto"/>
              <w:bottom w:val="single" w:sz="8" w:space="0" w:color="auto"/>
              <w:right w:val="single" w:sz="8" w:space="0" w:color="auto"/>
            </w:tcBorders>
            <w:vAlign w:val="center"/>
          </w:tcPr>
          <w:p w14:paraId="567B39CA" w14:textId="64F2C185" w:rsidR="00D214B6" w:rsidRPr="00D214B6" w:rsidRDefault="00D214B6" w:rsidP="00D214B6">
            <w:pPr>
              <w:rPr>
                <w:rFonts w:ascii="Arial" w:hAnsi="Arial" w:cs="Arial"/>
              </w:rPr>
            </w:pPr>
            <w:r w:rsidRPr="00D214B6">
              <w:rPr>
                <w:rFonts w:ascii="Arial" w:hAnsi="Arial" w:cs="Arial"/>
              </w:rPr>
              <w:t>□ Spełnia</w:t>
            </w:r>
          </w:p>
          <w:p w14:paraId="5064F14B" w14:textId="511D7A89"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4B89AE33" w14:textId="75F407C1" w:rsidR="00D214B6" w:rsidRPr="00D214B6" w:rsidRDefault="00D214B6" w:rsidP="00D214B6">
            <w:pPr>
              <w:rPr>
                <w:rFonts w:ascii="Arial" w:hAnsi="Arial" w:cs="Arial"/>
              </w:rPr>
            </w:pPr>
            <w:r w:rsidRPr="00D214B6">
              <w:rPr>
                <w:rFonts w:ascii="Arial" w:hAnsi="Arial" w:cs="Arial"/>
              </w:rPr>
              <w:t xml:space="preserve">Wynik w teście </w:t>
            </w:r>
            <w:proofErr w:type="spellStart"/>
            <w:r w:rsidRPr="00D214B6">
              <w:rPr>
                <w:rFonts w:ascii="Arial" w:hAnsi="Arial" w:cs="Arial"/>
              </w:rPr>
              <w:t>Passmark</w:t>
            </w:r>
            <w:proofErr w:type="spellEnd"/>
            <w:r w:rsidRPr="00D214B6">
              <w:rPr>
                <w:rFonts w:ascii="Arial" w:hAnsi="Arial" w:cs="Arial"/>
              </w:rPr>
              <w:t xml:space="preserve"> – G3D Mark …...………………………</w:t>
            </w:r>
            <w:r w:rsidR="009712FE">
              <w:rPr>
                <w:rFonts w:ascii="Arial" w:hAnsi="Arial" w:cs="Arial"/>
              </w:rPr>
              <w:t xml:space="preserve"> </w:t>
            </w:r>
            <w:r w:rsidRPr="00D214B6">
              <w:rPr>
                <w:rFonts w:ascii="Arial" w:hAnsi="Arial" w:cs="Arial"/>
              </w:rPr>
              <w:t>pkt</w:t>
            </w:r>
          </w:p>
          <w:p w14:paraId="7BECC034" w14:textId="77777777" w:rsidR="00D214B6" w:rsidRPr="00D214B6" w:rsidRDefault="00D214B6" w:rsidP="00D214B6">
            <w:pPr>
              <w:rPr>
                <w:rFonts w:ascii="Arial" w:hAnsi="Arial" w:cs="Arial"/>
              </w:rPr>
            </w:pPr>
          </w:p>
          <w:p w14:paraId="44967763" w14:textId="77777777" w:rsidR="00D214B6" w:rsidRPr="00D214B6" w:rsidRDefault="00D214B6" w:rsidP="00D214B6">
            <w:pPr>
              <w:rPr>
                <w:rFonts w:ascii="Arial" w:hAnsi="Arial" w:cs="Arial"/>
              </w:rPr>
            </w:pPr>
            <w:r w:rsidRPr="00D214B6">
              <w:rPr>
                <w:rFonts w:ascii="Arial" w:hAnsi="Arial" w:cs="Arial"/>
              </w:rPr>
              <w:t>Numer strony ze wskazaniem wyniku testu ………………………</w:t>
            </w:r>
          </w:p>
        </w:tc>
      </w:tr>
      <w:tr w:rsidR="00D214B6" w:rsidRPr="00D214B6" w14:paraId="361B5799"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4949B179" w14:textId="05C654F6" w:rsidR="00D214B6" w:rsidRPr="00D214B6" w:rsidRDefault="00212AD7" w:rsidP="00D214B6">
            <w:pPr>
              <w:rPr>
                <w:rFonts w:ascii="Arial" w:hAnsi="Arial" w:cs="Arial"/>
              </w:rPr>
            </w:pPr>
            <w:r>
              <w:rPr>
                <w:rFonts w:ascii="Arial" w:hAnsi="Arial" w:cs="Arial"/>
              </w:rPr>
              <w:t>5</w:t>
            </w:r>
            <w:r w:rsidR="00D214B6"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2B2A4DBE" w14:textId="77777777" w:rsidR="00D214B6" w:rsidRPr="00D214B6" w:rsidRDefault="00D214B6" w:rsidP="00D214B6">
            <w:pPr>
              <w:rPr>
                <w:rFonts w:ascii="Arial" w:hAnsi="Arial" w:cs="Arial"/>
              </w:rPr>
            </w:pPr>
            <w:r w:rsidRPr="00D214B6">
              <w:rPr>
                <w:rFonts w:ascii="Arial" w:hAnsi="Arial" w:cs="Arial"/>
              </w:rPr>
              <w:t xml:space="preserve">Pamięć RAM – min. 32GB DDR5 4800 MT/s. Pamięć działająca w trybie dwukanałowym. Możliwość rozbudowy do min 64GB, min. dwa </w:t>
            </w:r>
            <w:proofErr w:type="spellStart"/>
            <w:r w:rsidRPr="00D214B6">
              <w:rPr>
                <w:rFonts w:ascii="Arial" w:hAnsi="Arial" w:cs="Arial"/>
              </w:rPr>
              <w:t>sloty</w:t>
            </w:r>
            <w:proofErr w:type="spellEnd"/>
            <w:r w:rsidRPr="00D214B6">
              <w:rPr>
                <w:rFonts w:ascii="Arial" w:hAnsi="Arial" w:cs="Arial"/>
              </w:rPr>
              <w:t xml:space="preserve"> pamięci.</w:t>
            </w:r>
          </w:p>
        </w:tc>
        <w:tc>
          <w:tcPr>
            <w:tcW w:w="1559" w:type="dxa"/>
            <w:tcBorders>
              <w:top w:val="single" w:sz="8" w:space="0" w:color="auto"/>
              <w:left w:val="single" w:sz="8" w:space="0" w:color="auto"/>
              <w:bottom w:val="single" w:sz="8" w:space="0" w:color="auto"/>
              <w:right w:val="single" w:sz="8" w:space="0" w:color="auto"/>
            </w:tcBorders>
            <w:vAlign w:val="center"/>
          </w:tcPr>
          <w:p w14:paraId="10F54340" w14:textId="326AC160" w:rsidR="00D214B6" w:rsidRPr="00D214B6" w:rsidRDefault="00D214B6" w:rsidP="00D214B6">
            <w:pPr>
              <w:rPr>
                <w:rFonts w:ascii="Arial" w:hAnsi="Arial" w:cs="Arial"/>
              </w:rPr>
            </w:pPr>
            <w:r w:rsidRPr="00D214B6">
              <w:rPr>
                <w:rFonts w:ascii="Arial" w:hAnsi="Arial" w:cs="Arial"/>
              </w:rPr>
              <w:t>□ Spełnia</w:t>
            </w:r>
          </w:p>
          <w:p w14:paraId="2C219DD5" w14:textId="6440B348"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20B0B4F8" w14:textId="30798D31" w:rsidR="00D214B6" w:rsidRPr="00D214B6" w:rsidRDefault="00D214B6" w:rsidP="001B00B7">
            <w:pPr>
              <w:jc w:val="center"/>
              <w:rPr>
                <w:rFonts w:ascii="Arial" w:hAnsi="Arial" w:cs="Arial"/>
              </w:rPr>
            </w:pPr>
          </w:p>
        </w:tc>
      </w:tr>
      <w:tr w:rsidR="00D214B6" w:rsidRPr="00D214B6" w14:paraId="5C71BCEA"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51FC69B0" w14:textId="76170D7C" w:rsidR="00D214B6" w:rsidRPr="00D214B6" w:rsidRDefault="00212AD7" w:rsidP="00D214B6">
            <w:pPr>
              <w:rPr>
                <w:rFonts w:ascii="Arial" w:hAnsi="Arial" w:cs="Arial"/>
              </w:rPr>
            </w:pPr>
            <w:r>
              <w:rPr>
                <w:rFonts w:ascii="Arial" w:hAnsi="Arial" w:cs="Arial"/>
              </w:rPr>
              <w:t>6</w:t>
            </w:r>
            <w:r w:rsidR="00D214B6"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5B6F6E5C" w14:textId="77777777" w:rsidR="00D214B6" w:rsidRPr="00D214B6" w:rsidRDefault="00D214B6" w:rsidP="00D214B6">
            <w:pPr>
              <w:rPr>
                <w:rFonts w:ascii="Arial" w:hAnsi="Arial" w:cs="Arial"/>
              </w:rPr>
            </w:pPr>
            <w:r w:rsidRPr="00D214B6">
              <w:rPr>
                <w:rFonts w:ascii="Arial" w:hAnsi="Arial" w:cs="Arial"/>
              </w:rPr>
              <w:t xml:space="preserve">Pamięć masowa - Dysk M.2 SSD 512GB </w:t>
            </w:r>
            <w:proofErr w:type="spellStart"/>
            <w:r w:rsidRPr="00D214B6">
              <w:rPr>
                <w:rFonts w:ascii="Arial" w:hAnsi="Arial" w:cs="Arial"/>
              </w:rPr>
              <w:t>PCIe</w:t>
            </w:r>
            <w:proofErr w:type="spellEnd"/>
            <w:r w:rsidRPr="00D214B6">
              <w:rPr>
                <w:rFonts w:ascii="Arial" w:hAnsi="Arial" w:cs="Arial"/>
              </w:rPr>
              <w:t xml:space="preserve"> </w:t>
            </w:r>
            <w:proofErr w:type="spellStart"/>
            <w:r w:rsidRPr="00D214B6">
              <w:rPr>
                <w:rFonts w:ascii="Arial" w:hAnsi="Arial" w:cs="Arial"/>
              </w:rPr>
              <w:t>NVMe</w:t>
            </w:r>
            <w:proofErr w:type="spellEnd"/>
            <w:r w:rsidRPr="00D214B6">
              <w:rPr>
                <w:rFonts w:ascii="Arial" w:hAnsi="Arial" w:cs="Arial"/>
              </w:rPr>
              <w:t xml:space="preserve"> </w:t>
            </w:r>
          </w:p>
        </w:tc>
        <w:tc>
          <w:tcPr>
            <w:tcW w:w="1559" w:type="dxa"/>
            <w:tcBorders>
              <w:top w:val="single" w:sz="8" w:space="0" w:color="auto"/>
              <w:left w:val="single" w:sz="8" w:space="0" w:color="auto"/>
              <w:bottom w:val="single" w:sz="8" w:space="0" w:color="auto"/>
              <w:right w:val="single" w:sz="8" w:space="0" w:color="auto"/>
            </w:tcBorders>
            <w:vAlign w:val="center"/>
          </w:tcPr>
          <w:p w14:paraId="5CE9AF10" w14:textId="7D7BA3F8" w:rsidR="00D214B6" w:rsidRPr="00D214B6" w:rsidRDefault="00D214B6" w:rsidP="00D214B6">
            <w:pPr>
              <w:rPr>
                <w:rFonts w:ascii="Arial" w:hAnsi="Arial" w:cs="Arial"/>
              </w:rPr>
            </w:pPr>
            <w:r w:rsidRPr="00D214B6">
              <w:rPr>
                <w:rFonts w:ascii="Arial" w:hAnsi="Arial" w:cs="Arial"/>
              </w:rPr>
              <w:t>□ Spełnia</w:t>
            </w:r>
          </w:p>
          <w:p w14:paraId="0BEDEB62" w14:textId="576224AA"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416BB7AA" w14:textId="422A4F11" w:rsidR="00D214B6" w:rsidRPr="00D214B6" w:rsidRDefault="00D214B6" w:rsidP="001B00B7">
            <w:pPr>
              <w:jc w:val="center"/>
              <w:rPr>
                <w:rFonts w:ascii="Arial" w:hAnsi="Arial" w:cs="Arial"/>
              </w:rPr>
            </w:pPr>
          </w:p>
        </w:tc>
      </w:tr>
      <w:tr w:rsidR="00D214B6" w:rsidRPr="00D214B6" w14:paraId="7FC842A2"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126933C7" w14:textId="159EFC28" w:rsidR="00D214B6" w:rsidRPr="00D214B6" w:rsidRDefault="00212AD7" w:rsidP="00D214B6">
            <w:pPr>
              <w:rPr>
                <w:rFonts w:ascii="Arial" w:hAnsi="Arial" w:cs="Arial"/>
              </w:rPr>
            </w:pPr>
            <w:r>
              <w:rPr>
                <w:rFonts w:ascii="Arial" w:hAnsi="Arial" w:cs="Arial"/>
              </w:rPr>
              <w:t>7</w:t>
            </w:r>
            <w:r w:rsidR="00D214B6"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6E336284" w14:textId="77777777" w:rsidR="00D214B6" w:rsidRDefault="00D214B6" w:rsidP="00D214B6">
            <w:pPr>
              <w:rPr>
                <w:rFonts w:ascii="Arial" w:hAnsi="Arial" w:cs="Arial"/>
              </w:rPr>
            </w:pPr>
            <w:r w:rsidRPr="00D214B6">
              <w:rPr>
                <w:rFonts w:ascii="Arial" w:hAnsi="Arial" w:cs="Arial"/>
              </w:rPr>
              <w:t xml:space="preserve">Wydajność grafiki - Zintegrowana karta graficzna osiągająca w teście </w:t>
            </w:r>
            <w:proofErr w:type="spellStart"/>
            <w:r w:rsidRPr="00D214B6">
              <w:rPr>
                <w:rFonts w:ascii="Arial" w:hAnsi="Arial" w:cs="Arial"/>
              </w:rPr>
              <w:t>Passmark</w:t>
            </w:r>
            <w:proofErr w:type="spellEnd"/>
            <w:r w:rsidRPr="00D214B6">
              <w:rPr>
                <w:rFonts w:ascii="Arial" w:hAnsi="Arial" w:cs="Arial"/>
              </w:rPr>
              <w:t xml:space="preserve"> G3D Mark, w kategorii </w:t>
            </w:r>
            <w:proofErr w:type="spellStart"/>
            <w:r w:rsidRPr="00D214B6">
              <w:rPr>
                <w:rFonts w:ascii="Arial" w:hAnsi="Arial" w:cs="Arial"/>
              </w:rPr>
              <w:t>Average</w:t>
            </w:r>
            <w:proofErr w:type="spellEnd"/>
            <w:r w:rsidRPr="00D214B6">
              <w:rPr>
                <w:rFonts w:ascii="Arial" w:hAnsi="Arial" w:cs="Arial"/>
              </w:rPr>
              <w:t xml:space="preserve"> G3D Mark wynik co najmniej 14</w:t>
            </w:r>
            <w:r w:rsidR="00931AE3">
              <w:rPr>
                <w:rFonts w:ascii="Arial" w:hAnsi="Arial" w:cs="Arial"/>
              </w:rPr>
              <w:t>82</w:t>
            </w:r>
            <w:r w:rsidRPr="00D214B6">
              <w:rPr>
                <w:rFonts w:ascii="Arial" w:hAnsi="Arial" w:cs="Arial"/>
              </w:rPr>
              <w:t xml:space="preserve"> pkt. według wyników opublikowanych na stronie </w:t>
            </w:r>
            <w:hyperlink r:id="rId17" w:history="1">
              <w:r w:rsidRPr="00D214B6">
                <w:rPr>
                  <w:rFonts w:ascii="Arial" w:hAnsi="Arial" w:cs="Arial"/>
                  <w:color w:val="0563C1" w:themeColor="hyperlink"/>
                  <w:u w:val="single"/>
                </w:rPr>
                <w:t>https://www.videocardbenchmark.net/gpu_list.php</w:t>
              </w:r>
            </w:hyperlink>
            <w:r w:rsidRPr="00D214B6">
              <w:rPr>
                <w:rFonts w:ascii="Arial" w:hAnsi="Arial" w:cs="Arial"/>
              </w:rPr>
              <w:t xml:space="preserve">  na dzień </w:t>
            </w:r>
            <w:r w:rsidR="00931AE3">
              <w:rPr>
                <w:rFonts w:ascii="Arial" w:hAnsi="Arial" w:cs="Arial"/>
              </w:rPr>
              <w:t>19</w:t>
            </w:r>
            <w:r w:rsidRPr="00D214B6">
              <w:rPr>
                <w:rFonts w:ascii="Arial" w:hAnsi="Arial" w:cs="Arial"/>
              </w:rPr>
              <w:t>.0</w:t>
            </w:r>
            <w:r w:rsidR="00931AE3">
              <w:rPr>
                <w:rFonts w:ascii="Arial" w:hAnsi="Arial" w:cs="Arial"/>
              </w:rPr>
              <w:t>8</w:t>
            </w:r>
            <w:r w:rsidRPr="00D214B6">
              <w:rPr>
                <w:rFonts w:ascii="Arial" w:hAnsi="Arial" w:cs="Arial"/>
              </w:rPr>
              <w:t>.2024 r.</w:t>
            </w:r>
          </w:p>
          <w:p w14:paraId="68F419CE" w14:textId="0EC8B5B4" w:rsidR="00212AD7" w:rsidRPr="00D214B6" w:rsidRDefault="00212AD7" w:rsidP="00D214B6">
            <w:pPr>
              <w:rPr>
                <w:rFonts w:ascii="Arial" w:hAnsi="Arial" w:cs="Arial"/>
              </w:rPr>
            </w:pPr>
            <w:r w:rsidRPr="00942956">
              <w:rPr>
                <w:rFonts w:ascii="Arial" w:hAnsi="Arial" w:cs="Arial"/>
              </w:rPr>
              <w:t xml:space="preserve">(ranking kart graficznych </w:t>
            </w:r>
            <w:r w:rsidR="009E5B8F" w:rsidRPr="00942956">
              <w:rPr>
                <w:rFonts w:ascii="Arial" w:hAnsi="Arial" w:cs="Arial"/>
              </w:rPr>
              <w:t xml:space="preserve">CPU </w:t>
            </w:r>
            <w:proofErr w:type="spellStart"/>
            <w:r w:rsidR="009E5B8F" w:rsidRPr="00942956">
              <w:rPr>
                <w:rFonts w:ascii="Arial" w:hAnsi="Arial" w:cs="Arial"/>
              </w:rPr>
              <w:t>Benchmarks</w:t>
            </w:r>
            <w:proofErr w:type="spellEnd"/>
            <w:r w:rsidR="009E5B8F" w:rsidRPr="00942956">
              <w:rPr>
                <w:rFonts w:ascii="Arial" w:hAnsi="Arial" w:cs="Arial"/>
              </w:rPr>
              <w:t xml:space="preserve"> </w:t>
            </w:r>
            <w:r w:rsidRPr="00942956">
              <w:rPr>
                <w:rFonts w:ascii="Arial" w:hAnsi="Arial" w:cs="Arial"/>
              </w:rPr>
              <w:t>na dzień 19.08.2024 r. stanowi Załącznik nr 6 do Zapytania ofertowego)</w:t>
            </w:r>
          </w:p>
        </w:tc>
        <w:tc>
          <w:tcPr>
            <w:tcW w:w="1559" w:type="dxa"/>
            <w:tcBorders>
              <w:top w:val="single" w:sz="8" w:space="0" w:color="auto"/>
              <w:left w:val="single" w:sz="8" w:space="0" w:color="auto"/>
              <w:bottom w:val="single" w:sz="8" w:space="0" w:color="auto"/>
              <w:right w:val="single" w:sz="8" w:space="0" w:color="auto"/>
            </w:tcBorders>
            <w:vAlign w:val="center"/>
          </w:tcPr>
          <w:p w14:paraId="778EDCBC" w14:textId="17E12947" w:rsidR="00D214B6" w:rsidRPr="00D214B6" w:rsidRDefault="00D214B6" w:rsidP="00D214B6">
            <w:pPr>
              <w:rPr>
                <w:rFonts w:ascii="Arial" w:hAnsi="Arial" w:cs="Arial"/>
              </w:rPr>
            </w:pPr>
            <w:r w:rsidRPr="00D214B6">
              <w:rPr>
                <w:rFonts w:ascii="Arial" w:hAnsi="Arial" w:cs="Arial"/>
              </w:rPr>
              <w:t>□ Spełnia</w:t>
            </w:r>
          </w:p>
          <w:p w14:paraId="3EB6FD87" w14:textId="7EF98D29"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0D28E6CF" w14:textId="3ACB2002" w:rsidR="00D214B6" w:rsidRPr="00D214B6" w:rsidRDefault="00D214B6" w:rsidP="00D214B6">
            <w:pPr>
              <w:rPr>
                <w:rFonts w:ascii="Arial" w:hAnsi="Arial" w:cs="Arial"/>
              </w:rPr>
            </w:pPr>
            <w:r w:rsidRPr="00D214B6">
              <w:rPr>
                <w:rFonts w:ascii="Arial" w:hAnsi="Arial" w:cs="Arial"/>
              </w:rPr>
              <w:t xml:space="preserve">Wynik w teście </w:t>
            </w:r>
            <w:proofErr w:type="spellStart"/>
            <w:r w:rsidRPr="00D214B6">
              <w:rPr>
                <w:rFonts w:ascii="Arial" w:hAnsi="Arial" w:cs="Arial"/>
              </w:rPr>
              <w:t>Average</w:t>
            </w:r>
            <w:proofErr w:type="spellEnd"/>
            <w:r w:rsidRPr="00D214B6">
              <w:rPr>
                <w:rFonts w:ascii="Arial" w:hAnsi="Arial" w:cs="Arial"/>
              </w:rPr>
              <w:t xml:space="preserve"> – G3D Rating …...………</w:t>
            </w:r>
            <w:r w:rsidR="00042239">
              <w:rPr>
                <w:rFonts w:ascii="Arial" w:hAnsi="Arial" w:cs="Arial"/>
              </w:rPr>
              <w:t>.</w:t>
            </w:r>
            <w:r w:rsidRPr="00D214B6">
              <w:rPr>
                <w:rFonts w:ascii="Arial" w:hAnsi="Arial" w:cs="Arial"/>
              </w:rPr>
              <w:t>……………….</w:t>
            </w:r>
            <w:r w:rsidR="00042239">
              <w:rPr>
                <w:rFonts w:ascii="Arial" w:hAnsi="Arial" w:cs="Arial"/>
              </w:rPr>
              <w:t xml:space="preserve"> </w:t>
            </w:r>
            <w:r w:rsidRPr="00D214B6">
              <w:rPr>
                <w:rFonts w:ascii="Arial" w:hAnsi="Arial" w:cs="Arial"/>
              </w:rPr>
              <w:t>pkt</w:t>
            </w:r>
          </w:p>
          <w:p w14:paraId="752B409A" w14:textId="77777777" w:rsidR="00D214B6" w:rsidRPr="00D214B6" w:rsidRDefault="00D214B6" w:rsidP="00D214B6">
            <w:pPr>
              <w:rPr>
                <w:rFonts w:ascii="Arial" w:hAnsi="Arial" w:cs="Arial"/>
              </w:rPr>
            </w:pPr>
          </w:p>
          <w:p w14:paraId="175A56FF" w14:textId="77777777" w:rsidR="00D214B6" w:rsidRPr="00D214B6" w:rsidRDefault="00D214B6" w:rsidP="00D214B6">
            <w:pPr>
              <w:rPr>
                <w:rFonts w:ascii="Arial" w:hAnsi="Arial" w:cs="Arial"/>
              </w:rPr>
            </w:pPr>
            <w:r w:rsidRPr="00D214B6">
              <w:rPr>
                <w:rFonts w:ascii="Arial" w:hAnsi="Arial" w:cs="Arial"/>
              </w:rPr>
              <w:t>Numer strony ze wskazaniem wyniku testu ………………………</w:t>
            </w:r>
          </w:p>
        </w:tc>
      </w:tr>
      <w:tr w:rsidR="00D214B6" w:rsidRPr="00D214B6" w14:paraId="3C1DBD9D"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40B1446D" w14:textId="6324E549" w:rsidR="00D214B6" w:rsidRPr="00D214B6" w:rsidRDefault="00212AD7" w:rsidP="00D214B6">
            <w:pPr>
              <w:rPr>
                <w:rFonts w:ascii="Arial" w:hAnsi="Arial" w:cs="Arial"/>
              </w:rPr>
            </w:pPr>
            <w:r>
              <w:rPr>
                <w:rFonts w:ascii="Arial" w:hAnsi="Arial" w:cs="Arial"/>
              </w:rPr>
              <w:t>8</w:t>
            </w:r>
            <w:r w:rsidR="00D214B6"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3E2853B2" w14:textId="77777777" w:rsidR="00D214B6" w:rsidRDefault="00D214B6" w:rsidP="00D214B6">
            <w:pPr>
              <w:rPr>
                <w:rFonts w:ascii="Arial" w:hAnsi="Arial" w:cs="Arial"/>
              </w:rPr>
            </w:pPr>
            <w:r w:rsidRPr="00931AE3">
              <w:rPr>
                <w:rFonts w:ascii="Arial" w:hAnsi="Arial" w:cs="Arial"/>
              </w:rPr>
              <w:t xml:space="preserve">Wydajność grafiki - Dodatkowa karta graficzna osiągająca w teście </w:t>
            </w:r>
            <w:proofErr w:type="spellStart"/>
            <w:r w:rsidRPr="00931AE3">
              <w:rPr>
                <w:rFonts w:ascii="Arial" w:hAnsi="Arial" w:cs="Arial"/>
              </w:rPr>
              <w:t>Passmark</w:t>
            </w:r>
            <w:proofErr w:type="spellEnd"/>
            <w:r w:rsidRPr="00931AE3">
              <w:rPr>
                <w:rFonts w:ascii="Arial" w:hAnsi="Arial" w:cs="Arial"/>
              </w:rPr>
              <w:t xml:space="preserve"> G3D Mark, w kategorii </w:t>
            </w:r>
            <w:proofErr w:type="spellStart"/>
            <w:r w:rsidRPr="00931AE3">
              <w:rPr>
                <w:rFonts w:ascii="Arial" w:hAnsi="Arial" w:cs="Arial"/>
              </w:rPr>
              <w:t>Average</w:t>
            </w:r>
            <w:proofErr w:type="spellEnd"/>
            <w:r w:rsidRPr="00931AE3">
              <w:rPr>
                <w:rFonts w:ascii="Arial" w:hAnsi="Arial" w:cs="Arial"/>
              </w:rPr>
              <w:t xml:space="preserve"> G3D Mark wynik co najmniej 76</w:t>
            </w:r>
            <w:r w:rsidR="00931AE3" w:rsidRPr="00931AE3">
              <w:rPr>
                <w:rFonts w:ascii="Arial" w:hAnsi="Arial" w:cs="Arial"/>
              </w:rPr>
              <w:t>70</w:t>
            </w:r>
            <w:r w:rsidRPr="00931AE3">
              <w:rPr>
                <w:rFonts w:ascii="Arial" w:hAnsi="Arial" w:cs="Arial"/>
              </w:rPr>
              <w:t xml:space="preserve"> pkt. według wyników opublikowanych na stronie </w:t>
            </w:r>
            <w:hyperlink r:id="rId18" w:history="1">
              <w:r w:rsidRPr="00931AE3">
                <w:rPr>
                  <w:rFonts w:ascii="Arial" w:hAnsi="Arial" w:cs="Arial"/>
                  <w:u w:val="single"/>
                </w:rPr>
                <w:t>https://www.videocardbenchmark.net/gpu_list.php</w:t>
              </w:r>
            </w:hyperlink>
            <w:r w:rsidRPr="00931AE3">
              <w:rPr>
                <w:rFonts w:ascii="Arial" w:hAnsi="Arial" w:cs="Arial"/>
              </w:rPr>
              <w:t xml:space="preserve">  </w:t>
            </w:r>
            <w:r w:rsidR="009712FE" w:rsidRPr="00931AE3">
              <w:rPr>
                <w:rFonts w:ascii="Arial" w:hAnsi="Arial" w:cs="Arial"/>
              </w:rPr>
              <w:t xml:space="preserve">   </w:t>
            </w:r>
            <w:r w:rsidRPr="00931AE3">
              <w:rPr>
                <w:rFonts w:ascii="Arial" w:hAnsi="Arial" w:cs="Arial"/>
              </w:rPr>
              <w:t xml:space="preserve">na dzień </w:t>
            </w:r>
            <w:r w:rsidR="00374168" w:rsidRPr="00931AE3">
              <w:rPr>
                <w:rFonts w:ascii="Arial" w:hAnsi="Arial" w:cs="Arial"/>
              </w:rPr>
              <w:t>19</w:t>
            </w:r>
            <w:r w:rsidRPr="00931AE3">
              <w:rPr>
                <w:rFonts w:ascii="Arial" w:hAnsi="Arial" w:cs="Arial"/>
              </w:rPr>
              <w:t>.0</w:t>
            </w:r>
            <w:r w:rsidR="00374168" w:rsidRPr="00931AE3">
              <w:rPr>
                <w:rFonts w:ascii="Arial" w:hAnsi="Arial" w:cs="Arial"/>
              </w:rPr>
              <w:t>8</w:t>
            </w:r>
            <w:r w:rsidRPr="00931AE3">
              <w:rPr>
                <w:rFonts w:ascii="Arial" w:hAnsi="Arial" w:cs="Arial"/>
              </w:rPr>
              <w:t>.2024 r.</w:t>
            </w:r>
          </w:p>
          <w:p w14:paraId="6B9AE1F0" w14:textId="26EE2C5B" w:rsidR="00212AD7" w:rsidRPr="00D214B6" w:rsidRDefault="00212AD7" w:rsidP="00D214B6">
            <w:pPr>
              <w:rPr>
                <w:rFonts w:ascii="Arial" w:hAnsi="Arial" w:cs="Arial"/>
              </w:rPr>
            </w:pPr>
            <w:r w:rsidRPr="00942956">
              <w:rPr>
                <w:rFonts w:ascii="Arial" w:hAnsi="Arial" w:cs="Arial"/>
              </w:rPr>
              <w:t xml:space="preserve">(ranking kart graficznych </w:t>
            </w:r>
            <w:r w:rsidR="009E5B8F" w:rsidRPr="00942956">
              <w:rPr>
                <w:rFonts w:ascii="Arial" w:hAnsi="Arial" w:cs="Arial"/>
              </w:rPr>
              <w:t xml:space="preserve">CPU </w:t>
            </w:r>
            <w:proofErr w:type="spellStart"/>
            <w:r w:rsidR="009E5B8F" w:rsidRPr="00942956">
              <w:rPr>
                <w:rFonts w:ascii="Arial" w:hAnsi="Arial" w:cs="Arial"/>
              </w:rPr>
              <w:t>Benchmarks</w:t>
            </w:r>
            <w:proofErr w:type="spellEnd"/>
            <w:r w:rsidR="009E5B8F" w:rsidRPr="00942956">
              <w:rPr>
                <w:rFonts w:ascii="Arial" w:hAnsi="Arial" w:cs="Arial"/>
              </w:rPr>
              <w:t xml:space="preserve"> </w:t>
            </w:r>
            <w:r w:rsidRPr="00942956">
              <w:rPr>
                <w:rFonts w:ascii="Arial" w:hAnsi="Arial" w:cs="Arial"/>
              </w:rPr>
              <w:t>na dzień 19.08.2024 r. stanowi Załącznik nr 6 do Zapytania ofertowego)</w:t>
            </w:r>
          </w:p>
        </w:tc>
        <w:tc>
          <w:tcPr>
            <w:tcW w:w="1559" w:type="dxa"/>
            <w:tcBorders>
              <w:top w:val="single" w:sz="8" w:space="0" w:color="auto"/>
              <w:left w:val="single" w:sz="8" w:space="0" w:color="auto"/>
              <w:bottom w:val="single" w:sz="8" w:space="0" w:color="auto"/>
              <w:right w:val="single" w:sz="8" w:space="0" w:color="auto"/>
            </w:tcBorders>
            <w:vAlign w:val="center"/>
          </w:tcPr>
          <w:p w14:paraId="2FDA93F2" w14:textId="6B382F11" w:rsidR="00D214B6" w:rsidRPr="00D214B6" w:rsidRDefault="00D214B6" w:rsidP="00D214B6">
            <w:pPr>
              <w:rPr>
                <w:rFonts w:ascii="Arial" w:hAnsi="Arial" w:cs="Arial"/>
              </w:rPr>
            </w:pPr>
            <w:r w:rsidRPr="00D214B6">
              <w:rPr>
                <w:rFonts w:ascii="Arial" w:hAnsi="Arial" w:cs="Arial"/>
              </w:rPr>
              <w:t>□ Spełnia</w:t>
            </w:r>
          </w:p>
          <w:p w14:paraId="6F6A8A25" w14:textId="77C3D04B"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6542A879" w14:textId="5265C7D6" w:rsidR="00D214B6" w:rsidRPr="00D214B6" w:rsidRDefault="00D214B6" w:rsidP="00D214B6">
            <w:pPr>
              <w:rPr>
                <w:rFonts w:ascii="Arial" w:hAnsi="Arial" w:cs="Arial"/>
              </w:rPr>
            </w:pPr>
            <w:r w:rsidRPr="00D214B6">
              <w:rPr>
                <w:rFonts w:ascii="Arial" w:hAnsi="Arial" w:cs="Arial"/>
              </w:rPr>
              <w:t xml:space="preserve">Wynik w teście </w:t>
            </w:r>
            <w:proofErr w:type="spellStart"/>
            <w:r w:rsidRPr="00D214B6">
              <w:rPr>
                <w:rFonts w:ascii="Arial" w:hAnsi="Arial" w:cs="Arial"/>
              </w:rPr>
              <w:t>Average</w:t>
            </w:r>
            <w:proofErr w:type="spellEnd"/>
            <w:r w:rsidRPr="00D214B6">
              <w:rPr>
                <w:rFonts w:ascii="Arial" w:hAnsi="Arial" w:cs="Arial"/>
              </w:rPr>
              <w:t xml:space="preserve"> – G3D Rating …...……………</w:t>
            </w:r>
            <w:r w:rsidR="009712FE">
              <w:rPr>
                <w:rFonts w:ascii="Arial" w:hAnsi="Arial" w:cs="Arial"/>
              </w:rPr>
              <w:t>.</w:t>
            </w:r>
            <w:r w:rsidRPr="00D214B6">
              <w:rPr>
                <w:rFonts w:ascii="Arial" w:hAnsi="Arial" w:cs="Arial"/>
              </w:rPr>
              <w:t>……….</w:t>
            </w:r>
            <w:r w:rsidR="00042239">
              <w:rPr>
                <w:rFonts w:ascii="Arial" w:hAnsi="Arial" w:cs="Arial"/>
              </w:rPr>
              <w:t xml:space="preserve"> </w:t>
            </w:r>
            <w:r w:rsidRPr="00D214B6">
              <w:rPr>
                <w:rFonts w:ascii="Arial" w:hAnsi="Arial" w:cs="Arial"/>
              </w:rPr>
              <w:t>pkt</w:t>
            </w:r>
          </w:p>
          <w:p w14:paraId="49460DB0" w14:textId="77777777" w:rsidR="00D214B6" w:rsidRPr="00D214B6" w:rsidRDefault="00D214B6" w:rsidP="00D214B6">
            <w:pPr>
              <w:rPr>
                <w:rFonts w:ascii="Arial" w:hAnsi="Arial" w:cs="Arial"/>
              </w:rPr>
            </w:pPr>
          </w:p>
          <w:p w14:paraId="1F87E9B6" w14:textId="77777777" w:rsidR="00D214B6" w:rsidRPr="00D214B6" w:rsidRDefault="00D214B6" w:rsidP="00D214B6">
            <w:pPr>
              <w:rPr>
                <w:rFonts w:ascii="Arial" w:hAnsi="Arial" w:cs="Arial"/>
              </w:rPr>
            </w:pPr>
            <w:r w:rsidRPr="00D214B6">
              <w:rPr>
                <w:rFonts w:ascii="Arial" w:hAnsi="Arial" w:cs="Arial"/>
              </w:rPr>
              <w:t>Numer strony ze wskazaniem wyniku testu ………………………</w:t>
            </w:r>
          </w:p>
        </w:tc>
      </w:tr>
      <w:tr w:rsidR="00D214B6" w:rsidRPr="00D214B6" w14:paraId="73A8BE09" w14:textId="77777777" w:rsidTr="00FA6216">
        <w:trPr>
          <w:trHeight w:val="292"/>
        </w:trPr>
        <w:tc>
          <w:tcPr>
            <w:tcW w:w="709" w:type="dxa"/>
            <w:tcBorders>
              <w:top w:val="single" w:sz="8" w:space="0" w:color="auto"/>
              <w:left w:val="single" w:sz="8" w:space="0" w:color="auto"/>
              <w:bottom w:val="single" w:sz="8" w:space="0" w:color="auto"/>
              <w:right w:val="single" w:sz="8" w:space="0" w:color="auto"/>
            </w:tcBorders>
            <w:vAlign w:val="center"/>
          </w:tcPr>
          <w:p w14:paraId="5C000959" w14:textId="528F23E5" w:rsidR="00D214B6" w:rsidRPr="00D214B6" w:rsidRDefault="00B43331" w:rsidP="00D214B6">
            <w:pPr>
              <w:rPr>
                <w:rFonts w:ascii="Arial" w:hAnsi="Arial" w:cs="Arial"/>
              </w:rPr>
            </w:pPr>
            <w:r>
              <w:rPr>
                <w:rFonts w:ascii="Arial" w:hAnsi="Arial" w:cs="Arial"/>
              </w:rPr>
              <w:t>9.</w:t>
            </w:r>
          </w:p>
        </w:tc>
        <w:tc>
          <w:tcPr>
            <w:tcW w:w="5529" w:type="dxa"/>
            <w:tcBorders>
              <w:top w:val="single" w:sz="8" w:space="0" w:color="auto"/>
              <w:left w:val="single" w:sz="8" w:space="0" w:color="auto"/>
              <w:bottom w:val="single" w:sz="8" w:space="0" w:color="auto"/>
              <w:right w:val="single" w:sz="8" w:space="0" w:color="auto"/>
            </w:tcBorders>
          </w:tcPr>
          <w:p w14:paraId="087388F5" w14:textId="77777777" w:rsidR="00D214B6" w:rsidRPr="00D214B6" w:rsidRDefault="00D214B6" w:rsidP="00D214B6">
            <w:pPr>
              <w:rPr>
                <w:rFonts w:ascii="Arial" w:hAnsi="Arial" w:cs="Arial"/>
              </w:rPr>
            </w:pPr>
            <w:r w:rsidRPr="00D214B6">
              <w:rPr>
                <w:rFonts w:ascii="Arial" w:hAnsi="Arial" w:cs="Arial"/>
              </w:rPr>
              <w:t xml:space="preserve">Komunikacja - Karta sieciowa 10/100/1000 zintegrowana z płytą główną, wspierająca obsługę </w:t>
            </w:r>
            <w:proofErr w:type="spellStart"/>
            <w:r w:rsidRPr="00D214B6">
              <w:rPr>
                <w:rFonts w:ascii="Arial" w:hAnsi="Arial" w:cs="Arial"/>
              </w:rPr>
              <w:t>WoL</w:t>
            </w:r>
            <w:proofErr w:type="spellEnd"/>
            <w:r w:rsidRPr="00D214B6">
              <w:rPr>
                <w:rFonts w:ascii="Arial" w:hAnsi="Arial" w:cs="Arial"/>
              </w:rPr>
              <w:t xml:space="preserve"> (funkcja włączana przez użytkownika), </w:t>
            </w:r>
          </w:p>
          <w:p w14:paraId="5359C883" w14:textId="70CF2040" w:rsidR="00D214B6" w:rsidRPr="00D214B6" w:rsidRDefault="00D214B6" w:rsidP="00D214B6">
            <w:pPr>
              <w:rPr>
                <w:rFonts w:ascii="Arial" w:hAnsi="Arial" w:cs="Arial"/>
              </w:rPr>
            </w:pPr>
            <w:r w:rsidRPr="00D214B6">
              <w:rPr>
                <w:rFonts w:ascii="Arial" w:hAnsi="Arial" w:cs="Arial"/>
              </w:rPr>
              <w:lastRenderedPageBreak/>
              <w:t xml:space="preserve">Karta WIFI 6E 802.11ax z Bluetooth w wersji 5.3 </w:t>
            </w:r>
          </w:p>
        </w:tc>
        <w:tc>
          <w:tcPr>
            <w:tcW w:w="1559" w:type="dxa"/>
            <w:tcBorders>
              <w:top w:val="single" w:sz="8" w:space="0" w:color="auto"/>
              <w:left w:val="single" w:sz="8" w:space="0" w:color="auto"/>
              <w:bottom w:val="single" w:sz="8" w:space="0" w:color="auto"/>
              <w:right w:val="single" w:sz="8" w:space="0" w:color="auto"/>
            </w:tcBorders>
            <w:vAlign w:val="center"/>
          </w:tcPr>
          <w:p w14:paraId="366E3B8F" w14:textId="27766C10" w:rsidR="00D214B6" w:rsidRPr="00D214B6" w:rsidRDefault="00D214B6" w:rsidP="00D214B6">
            <w:pPr>
              <w:rPr>
                <w:rFonts w:ascii="Arial" w:hAnsi="Arial" w:cs="Arial"/>
              </w:rPr>
            </w:pPr>
            <w:r w:rsidRPr="00D214B6">
              <w:rPr>
                <w:rFonts w:ascii="Arial" w:hAnsi="Arial" w:cs="Arial"/>
              </w:rPr>
              <w:lastRenderedPageBreak/>
              <w:t>□ Spełnia</w:t>
            </w:r>
          </w:p>
          <w:p w14:paraId="3DEF9AFE" w14:textId="2E004707"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2C19C509" w14:textId="6C2816D7" w:rsidR="00D214B6" w:rsidRPr="00D214B6" w:rsidRDefault="00D214B6" w:rsidP="001B00B7">
            <w:pPr>
              <w:jc w:val="center"/>
              <w:rPr>
                <w:rFonts w:ascii="Arial" w:hAnsi="Arial" w:cs="Arial"/>
              </w:rPr>
            </w:pPr>
          </w:p>
        </w:tc>
      </w:tr>
      <w:tr w:rsidR="00D214B6" w:rsidRPr="00D214B6" w14:paraId="5E40F9FC"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2B8F6252" w14:textId="6F087D48" w:rsidR="00D214B6" w:rsidRPr="00D214B6" w:rsidRDefault="00D214B6" w:rsidP="00D214B6">
            <w:pPr>
              <w:rPr>
                <w:rFonts w:ascii="Arial" w:hAnsi="Arial" w:cs="Arial"/>
              </w:rPr>
            </w:pPr>
            <w:r w:rsidRPr="00D214B6">
              <w:rPr>
                <w:rFonts w:ascii="Arial" w:hAnsi="Arial" w:cs="Arial"/>
              </w:rPr>
              <w:t>1</w:t>
            </w:r>
            <w:r w:rsidR="00B43331">
              <w:rPr>
                <w:rFonts w:ascii="Arial" w:hAnsi="Arial" w:cs="Arial"/>
              </w:rPr>
              <w:t>0</w:t>
            </w:r>
            <w:r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36BBB1CA" w14:textId="039CBFF6" w:rsidR="00D214B6" w:rsidRPr="00D214B6" w:rsidRDefault="00D214B6" w:rsidP="00D214B6">
            <w:pPr>
              <w:rPr>
                <w:rFonts w:ascii="Arial" w:hAnsi="Arial" w:cs="Arial"/>
              </w:rPr>
            </w:pPr>
            <w:r w:rsidRPr="00D214B6">
              <w:rPr>
                <w:rFonts w:ascii="Arial" w:hAnsi="Arial" w:cs="Arial"/>
              </w:rPr>
              <w:t>Wyposa</w:t>
            </w:r>
            <w:r w:rsidR="00A41E20">
              <w:rPr>
                <w:rFonts w:ascii="Arial" w:hAnsi="Arial" w:cs="Arial"/>
              </w:rPr>
              <w:t>ż</w:t>
            </w:r>
            <w:r w:rsidRPr="00D214B6">
              <w:rPr>
                <w:rFonts w:ascii="Arial" w:hAnsi="Arial" w:cs="Arial"/>
              </w:rPr>
              <w:t>enie multimedialne - Karta dźwiękowa zintegrowana z płytą główną, zgodna z High Definition, wewnętrzny głośnik w obudowie komputera o mocy 2W. Port słuchawek i mikrofonu (</w:t>
            </w:r>
            <w:proofErr w:type="spellStart"/>
            <w:r w:rsidRPr="00D214B6">
              <w:rPr>
                <w:rFonts w:ascii="Arial" w:hAnsi="Arial" w:cs="Arial"/>
              </w:rPr>
              <w:t>combo</w:t>
            </w:r>
            <w:proofErr w:type="spellEnd"/>
            <w:r w:rsidRPr="00D214B6">
              <w:rPr>
                <w:rFonts w:ascii="Arial" w:hAnsi="Arial" w:cs="Arial"/>
              </w:rPr>
              <w:t>).</w:t>
            </w:r>
          </w:p>
        </w:tc>
        <w:tc>
          <w:tcPr>
            <w:tcW w:w="1559" w:type="dxa"/>
            <w:tcBorders>
              <w:top w:val="single" w:sz="8" w:space="0" w:color="auto"/>
              <w:left w:val="single" w:sz="8" w:space="0" w:color="auto"/>
              <w:bottom w:val="single" w:sz="8" w:space="0" w:color="auto"/>
              <w:right w:val="single" w:sz="8" w:space="0" w:color="auto"/>
            </w:tcBorders>
            <w:vAlign w:val="center"/>
          </w:tcPr>
          <w:p w14:paraId="59A06F98" w14:textId="1DE87A6C" w:rsidR="00D214B6" w:rsidRPr="00D214B6" w:rsidRDefault="00D214B6" w:rsidP="00D214B6">
            <w:pPr>
              <w:rPr>
                <w:rFonts w:ascii="Arial" w:hAnsi="Arial" w:cs="Arial"/>
              </w:rPr>
            </w:pPr>
            <w:r w:rsidRPr="00D214B6">
              <w:rPr>
                <w:rFonts w:ascii="Arial" w:hAnsi="Arial" w:cs="Arial"/>
              </w:rPr>
              <w:t>□ Spełnia</w:t>
            </w:r>
          </w:p>
          <w:p w14:paraId="7AE5F28E" w14:textId="63D44461"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629737B5" w14:textId="590123E0" w:rsidR="00D214B6" w:rsidRPr="00D214B6" w:rsidRDefault="00D214B6" w:rsidP="001B00B7">
            <w:pPr>
              <w:jc w:val="center"/>
              <w:rPr>
                <w:rFonts w:ascii="Arial" w:hAnsi="Arial" w:cs="Arial"/>
              </w:rPr>
            </w:pPr>
          </w:p>
        </w:tc>
      </w:tr>
      <w:tr w:rsidR="00D214B6" w:rsidRPr="00D214B6" w14:paraId="2A60B048"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7DC33393" w14:textId="42D75241" w:rsidR="00D214B6" w:rsidRPr="00D214B6" w:rsidRDefault="00D214B6" w:rsidP="00D214B6">
            <w:pPr>
              <w:rPr>
                <w:rFonts w:ascii="Arial" w:hAnsi="Arial" w:cs="Arial"/>
              </w:rPr>
            </w:pPr>
            <w:r w:rsidRPr="00D214B6">
              <w:rPr>
                <w:rFonts w:ascii="Arial" w:hAnsi="Arial" w:cs="Arial"/>
              </w:rPr>
              <w:t>1</w:t>
            </w:r>
            <w:r w:rsidR="00B43331">
              <w:rPr>
                <w:rFonts w:ascii="Arial" w:hAnsi="Arial" w:cs="Arial"/>
              </w:rPr>
              <w:t>1</w:t>
            </w:r>
            <w:r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449E9858" w14:textId="6DF14344" w:rsidR="00D214B6" w:rsidRPr="00D214B6" w:rsidRDefault="00D214B6" w:rsidP="00D214B6">
            <w:pPr>
              <w:rPr>
                <w:rFonts w:ascii="Arial" w:hAnsi="Arial" w:cs="Arial"/>
              </w:rPr>
            </w:pPr>
            <w:r w:rsidRPr="00D214B6">
              <w:rPr>
                <w:rFonts w:ascii="Arial" w:hAnsi="Arial" w:cs="Arial"/>
              </w:rPr>
              <w:t xml:space="preserve">Porty - Porty wlutowane w płytę główną </w:t>
            </w:r>
            <w:r w:rsidR="00FF4E4F">
              <w:rPr>
                <w:rFonts w:ascii="Arial" w:hAnsi="Arial" w:cs="Arial"/>
              </w:rPr>
              <w:t xml:space="preserve">                       </w:t>
            </w:r>
            <w:r w:rsidRPr="00D214B6">
              <w:rPr>
                <w:rFonts w:ascii="Arial" w:hAnsi="Arial" w:cs="Arial"/>
              </w:rPr>
              <w:t>i wyprowadzone bezpośrednio bez stosowania przejściówek, adapterów, rozgałęziaczy itp.:</w:t>
            </w:r>
          </w:p>
          <w:p w14:paraId="1347513F" w14:textId="77777777" w:rsidR="00D214B6" w:rsidRPr="00D214B6" w:rsidRDefault="00D214B6" w:rsidP="00D214B6">
            <w:pPr>
              <w:rPr>
                <w:rFonts w:ascii="Arial" w:hAnsi="Arial" w:cs="Arial"/>
              </w:rPr>
            </w:pPr>
            <w:r w:rsidRPr="00D214B6">
              <w:rPr>
                <w:rFonts w:ascii="Arial" w:hAnsi="Arial" w:cs="Arial"/>
              </w:rPr>
              <w:t xml:space="preserve">Panel przedni: </w:t>
            </w:r>
          </w:p>
          <w:p w14:paraId="3204993B" w14:textId="77777777" w:rsidR="00D214B6" w:rsidRPr="00D214B6" w:rsidRDefault="00D214B6" w:rsidP="00D214B6">
            <w:pPr>
              <w:rPr>
                <w:rFonts w:ascii="Arial" w:hAnsi="Arial" w:cs="Arial"/>
              </w:rPr>
            </w:pPr>
            <w:r w:rsidRPr="00D214B6">
              <w:rPr>
                <w:rFonts w:ascii="Arial" w:hAnsi="Arial" w:cs="Arial"/>
              </w:rPr>
              <w:t xml:space="preserve">1 x Universal audio </w:t>
            </w:r>
            <w:proofErr w:type="spellStart"/>
            <w:r w:rsidRPr="00D214B6">
              <w:rPr>
                <w:rFonts w:ascii="Arial" w:hAnsi="Arial" w:cs="Arial"/>
              </w:rPr>
              <w:t>jack</w:t>
            </w:r>
            <w:proofErr w:type="spellEnd"/>
            <w:r w:rsidRPr="00D214B6">
              <w:rPr>
                <w:rFonts w:ascii="Arial" w:hAnsi="Arial" w:cs="Arial"/>
              </w:rPr>
              <w:t xml:space="preserve"> (słuchawki i mikrofon) </w:t>
            </w:r>
          </w:p>
          <w:p w14:paraId="757740E0" w14:textId="77777777" w:rsidR="00D214B6" w:rsidRPr="00D214B6" w:rsidRDefault="00D214B6" w:rsidP="00D214B6">
            <w:pPr>
              <w:rPr>
                <w:rFonts w:ascii="Arial" w:hAnsi="Arial" w:cs="Arial"/>
              </w:rPr>
            </w:pPr>
            <w:r w:rsidRPr="00D214B6">
              <w:rPr>
                <w:rFonts w:ascii="Arial" w:hAnsi="Arial" w:cs="Arial"/>
              </w:rPr>
              <w:t>1 x USB 3.2 Gen 1 typu A</w:t>
            </w:r>
          </w:p>
          <w:p w14:paraId="7B00C669" w14:textId="77777777" w:rsidR="00D214B6" w:rsidRPr="00D214B6" w:rsidRDefault="00D214B6" w:rsidP="00D214B6">
            <w:pPr>
              <w:rPr>
                <w:rFonts w:ascii="Arial" w:hAnsi="Arial" w:cs="Arial"/>
              </w:rPr>
            </w:pPr>
            <w:r w:rsidRPr="00D214B6">
              <w:rPr>
                <w:rFonts w:ascii="Arial" w:hAnsi="Arial" w:cs="Arial"/>
              </w:rPr>
              <w:t>1 x USB 3.2 Gen 1 typu C</w:t>
            </w:r>
          </w:p>
          <w:p w14:paraId="67C89FDB" w14:textId="77777777" w:rsidR="00D214B6" w:rsidRPr="00D214B6" w:rsidRDefault="00D214B6" w:rsidP="00D214B6">
            <w:pPr>
              <w:rPr>
                <w:rFonts w:ascii="Arial" w:hAnsi="Arial" w:cs="Arial"/>
              </w:rPr>
            </w:pPr>
            <w:r w:rsidRPr="00D214B6">
              <w:rPr>
                <w:rFonts w:ascii="Arial" w:hAnsi="Arial" w:cs="Arial"/>
              </w:rPr>
              <w:t xml:space="preserve">Panel tylny: </w:t>
            </w:r>
          </w:p>
          <w:p w14:paraId="16A97C30" w14:textId="77777777" w:rsidR="00D214B6" w:rsidRPr="00D214B6" w:rsidRDefault="00D214B6" w:rsidP="00D214B6">
            <w:pPr>
              <w:rPr>
                <w:rFonts w:ascii="Arial" w:hAnsi="Arial" w:cs="Arial"/>
              </w:rPr>
            </w:pPr>
            <w:r w:rsidRPr="00D214B6">
              <w:rPr>
                <w:rFonts w:ascii="Arial" w:hAnsi="Arial" w:cs="Arial"/>
              </w:rPr>
              <w:t xml:space="preserve">1 x </w:t>
            </w:r>
            <w:proofErr w:type="spellStart"/>
            <w:r w:rsidRPr="00D214B6">
              <w:rPr>
                <w:rFonts w:ascii="Arial" w:hAnsi="Arial" w:cs="Arial"/>
              </w:rPr>
              <w:t>DisplayPort</w:t>
            </w:r>
            <w:proofErr w:type="spellEnd"/>
            <w:r w:rsidRPr="00D214B6">
              <w:rPr>
                <w:rFonts w:ascii="Arial" w:hAnsi="Arial" w:cs="Arial"/>
              </w:rPr>
              <w:t xml:space="preserve"> 1.4a</w:t>
            </w:r>
          </w:p>
          <w:p w14:paraId="7F0DF8ED" w14:textId="77777777" w:rsidR="00D214B6" w:rsidRPr="00D214B6" w:rsidRDefault="00D214B6" w:rsidP="00D214B6">
            <w:pPr>
              <w:rPr>
                <w:rFonts w:ascii="Arial" w:hAnsi="Arial" w:cs="Arial"/>
              </w:rPr>
            </w:pPr>
            <w:r w:rsidRPr="00D214B6">
              <w:rPr>
                <w:rFonts w:ascii="Arial" w:hAnsi="Arial" w:cs="Arial"/>
              </w:rPr>
              <w:t>1 x HDMI 1.4b</w:t>
            </w:r>
          </w:p>
          <w:p w14:paraId="5613A4D7" w14:textId="77777777" w:rsidR="00D214B6" w:rsidRPr="00D214B6" w:rsidRDefault="00D214B6" w:rsidP="00D214B6">
            <w:pPr>
              <w:rPr>
                <w:rFonts w:ascii="Arial" w:hAnsi="Arial" w:cs="Arial"/>
              </w:rPr>
            </w:pPr>
            <w:r w:rsidRPr="00D214B6">
              <w:rPr>
                <w:rFonts w:ascii="Arial" w:hAnsi="Arial" w:cs="Arial"/>
              </w:rPr>
              <w:t>2 x USB 3.2 Gen 1 typ A</w:t>
            </w:r>
          </w:p>
          <w:p w14:paraId="4AA7B8FA" w14:textId="77777777" w:rsidR="00D214B6" w:rsidRPr="00D214B6" w:rsidRDefault="00D214B6" w:rsidP="00D214B6">
            <w:pPr>
              <w:rPr>
                <w:rFonts w:ascii="Arial" w:hAnsi="Arial" w:cs="Arial"/>
              </w:rPr>
            </w:pPr>
            <w:r w:rsidRPr="00D214B6">
              <w:rPr>
                <w:rFonts w:ascii="Arial" w:hAnsi="Arial" w:cs="Arial"/>
              </w:rPr>
              <w:t xml:space="preserve">2 x USB 2.0 </w:t>
            </w:r>
          </w:p>
          <w:p w14:paraId="1F7025BD" w14:textId="77777777" w:rsidR="00D214B6" w:rsidRPr="00D214B6" w:rsidRDefault="00D214B6" w:rsidP="00D214B6">
            <w:pPr>
              <w:rPr>
                <w:rFonts w:ascii="Arial" w:hAnsi="Arial" w:cs="Arial"/>
              </w:rPr>
            </w:pPr>
            <w:r w:rsidRPr="00D214B6">
              <w:rPr>
                <w:rFonts w:ascii="Arial" w:hAnsi="Arial" w:cs="Arial"/>
              </w:rPr>
              <w:t>1 x RJ45 10/100/1000</w:t>
            </w:r>
          </w:p>
        </w:tc>
        <w:tc>
          <w:tcPr>
            <w:tcW w:w="1559" w:type="dxa"/>
            <w:tcBorders>
              <w:top w:val="single" w:sz="8" w:space="0" w:color="auto"/>
              <w:left w:val="single" w:sz="8" w:space="0" w:color="auto"/>
              <w:bottom w:val="single" w:sz="8" w:space="0" w:color="auto"/>
              <w:right w:val="single" w:sz="8" w:space="0" w:color="auto"/>
            </w:tcBorders>
            <w:vAlign w:val="center"/>
          </w:tcPr>
          <w:p w14:paraId="2C64921D" w14:textId="5BB707BA" w:rsidR="00D214B6" w:rsidRPr="00D214B6" w:rsidRDefault="00D214B6" w:rsidP="00D214B6">
            <w:pPr>
              <w:rPr>
                <w:rFonts w:ascii="Arial" w:hAnsi="Arial" w:cs="Arial"/>
              </w:rPr>
            </w:pPr>
            <w:r w:rsidRPr="00D214B6">
              <w:rPr>
                <w:rFonts w:ascii="Arial" w:hAnsi="Arial" w:cs="Arial"/>
              </w:rPr>
              <w:t>□ Spełnia</w:t>
            </w:r>
          </w:p>
          <w:p w14:paraId="29461CD5" w14:textId="5FB907C4"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01CCD6FF" w14:textId="1BCA2643" w:rsidR="00D214B6" w:rsidRPr="00D214B6" w:rsidRDefault="00D214B6" w:rsidP="001B00B7">
            <w:pPr>
              <w:jc w:val="center"/>
              <w:rPr>
                <w:rFonts w:ascii="Arial" w:hAnsi="Arial" w:cs="Arial"/>
              </w:rPr>
            </w:pPr>
          </w:p>
        </w:tc>
      </w:tr>
      <w:tr w:rsidR="00D214B6" w:rsidRPr="00D214B6" w14:paraId="6DC1F1B2"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5A57841D" w14:textId="2E1DCE2D" w:rsidR="00D214B6" w:rsidRPr="00D214B6" w:rsidRDefault="00D214B6" w:rsidP="00D214B6">
            <w:pPr>
              <w:rPr>
                <w:rFonts w:ascii="Arial" w:hAnsi="Arial" w:cs="Arial"/>
              </w:rPr>
            </w:pPr>
            <w:r w:rsidRPr="00D214B6">
              <w:rPr>
                <w:rFonts w:ascii="Arial" w:hAnsi="Arial" w:cs="Arial"/>
              </w:rPr>
              <w:t>1</w:t>
            </w:r>
            <w:r w:rsidR="00B43331">
              <w:rPr>
                <w:rFonts w:ascii="Arial" w:hAnsi="Arial" w:cs="Arial"/>
              </w:rPr>
              <w:t>2</w:t>
            </w:r>
            <w:r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6A7421BA" w14:textId="16925614" w:rsidR="00D214B6" w:rsidRPr="00D214B6" w:rsidRDefault="00D214B6" w:rsidP="00D214B6">
            <w:pPr>
              <w:rPr>
                <w:rFonts w:ascii="Arial" w:hAnsi="Arial" w:cs="Arial"/>
              </w:rPr>
            </w:pPr>
            <w:r w:rsidRPr="00D214B6">
              <w:rPr>
                <w:rFonts w:ascii="Arial" w:hAnsi="Arial" w:cs="Arial"/>
              </w:rPr>
              <w:t>Bezpieczeństwo - Ukryty w laminacie płyty głównej układ sprzętowy służący do tworzenia i zarządzania wygenerowanymi przez komputer kluczami szyfrowania. Zabezpieczenie to musi posiadać możliwość szyfrowania poufnych dokumentów przechowywanych na dysku twardym przy użyciu klucza sprzętowego. Próba usunięcia dedykowanego układu doprowadzi do uszkodzenia całej płyty</w:t>
            </w:r>
            <w:r w:rsidR="009712FE">
              <w:rPr>
                <w:rFonts w:ascii="Arial" w:hAnsi="Arial" w:cs="Arial"/>
              </w:rPr>
              <w:t xml:space="preserve"> </w:t>
            </w:r>
            <w:r w:rsidRPr="00D214B6">
              <w:rPr>
                <w:rFonts w:ascii="Arial" w:hAnsi="Arial" w:cs="Arial"/>
              </w:rPr>
              <w:t xml:space="preserve">głównej. </w:t>
            </w:r>
          </w:p>
          <w:p w14:paraId="043ECA92" w14:textId="3866E123" w:rsidR="00D214B6" w:rsidRPr="00D214B6" w:rsidRDefault="00D214B6" w:rsidP="00D214B6">
            <w:pPr>
              <w:rPr>
                <w:rFonts w:ascii="Arial" w:hAnsi="Arial" w:cs="Arial"/>
              </w:rPr>
            </w:pPr>
            <w:r w:rsidRPr="00D214B6">
              <w:rPr>
                <w:rFonts w:ascii="Arial" w:hAnsi="Arial" w:cs="Arial"/>
              </w:rPr>
              <w:t>Komputer musi być wyposażony w czujnik otwarcia obudowy współpracujący z oprogramowaniem zarządzająco – diagnostycznym.</w:t>
            </w:r>
          </w:p>
          <w:p w14:paraId="77EDE906" w14:textId="2BC57430" w:rsidR="00D214B6" w:rsidRPr="00D214B6" w:rsidRDefault="00D214B6" w:rsidP="00D214B6">
            <w:pPr>
              <w:rPr>
                <w:rFonts w:ascii="Arial" w:hAnsi="Arial" w:cs="Arial"/>
              </w:rPr>
            </w:pPr>
            <w:r w:rsidRPr="00D214B6">
              <w:rPr>
                <w:rFonts w:ascii="Arial" w:hAnsi="Arial" w:cs="Arial"/>
              </w:rPr>
              <w:t xml:space="preserve">Obudowa musi umożliwiać zastosowanie zabezpieczenia fizycznego w postaci linki metalowej (wbudowane w obudowę gniazdo blokady </w:t>
            </w:r>
            <w:proofErr w:type="spellStart"/>
            <w:r w:rsidRPr="00D214B6">
              <w:rPr>
                <w:rFonts w:ascii="Arial" w:hAnsi="Arial" w:cs="Arial"/>
              </w:rPr>
              <w:t>Kensington</w:t>
            </w:r>
            <w:proofErr w:type="spellEnd"/>
            <w:r w:rsidRPr="00D214B6">
              <w:rPr>
                <w:rFonts w:ascii="Arial" w:hAnsi="Arial" w:cs="Arial"/>
              </w:rPr>
              <w:t>) oraz kłódki (oczko w obudowie do założenia kłódki).</w:t>
            </w:r>
          </w:p>
        </w:tc>
        <w:tc>
          <w:tcPr>
            <w:tcW w:w="1559" w:type="dxa"/>
            <w:tcBorders>
              <w:top w:val="single" w:sz="8" w:space="0" w:color="auto"/>
              <w:left w:val="single" w:sz="8" w:space="0" w:color="auto"/>
              <w:bottom w:val="single" w:sz="8" w:space="0" w:color="auto"/>
              <w:right w:val="single" w:sz="8" w:space="0" w:color="auto"/>
            </w:tcBorders>
            <w:vAlign w:val="center"/>
          </w:tcPr>
          <w:p w14:paraId="7D118EE6" w14:textId="18FBA781" w:rsidR="00D214B6" w:rsidRPr="00D214B6" w:rsidRDefault="00D214B6" w:rsidP="00D214B6">
            <w:pPr>
              <w:rPr>
                <w:rFonts w:ascii="Arial" w:hAnsi="Arial" w:cs="Arial"/>
              </w:rPr>
            </w:pPr>
            <w:r w:rsidRPr="00D214B6">
              <w:rPr>
                <w:rFonts w:ascii="Arial" w:hAnsi="Arial" w:cs="Arial"/>
              </w:rPr>
              <w:t>□ Spełnia</w:t>
            </w:r>
          </w:p>
          <w:p w14:paraId="25A41A59" w14:textId="3C3A6F53"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23938780" w14:textId="352AA2AB" w:rsidR="00D214B6" w:rsidRPr="00D214B6" w:rsidRDefault="00D214B6" w:rsidP="001B00B7">
            <w:pPr>
              <w:jc w:val="center"/>
              <w:rPr>
                <w:rFonts w:ascii="Arial" w:hAnsi="Arial" w:cs="Arial"/>
              </w:rPr>
            </w:pPr>
          </w:p>
        </w:tc>
      </w:tr>
      <w:tr w:rsidR="00D214B6" w:rsidRPr="00D214B6" w14:paraId="1C62005E"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44621C58" w14:textId="1087C977" w:rsidR="00D214B6" w:rsidRPr="00D214B6" w:rsidRDefault="00D214B6" w:rsidP="00D214B6">
            <w:pPr>
              <w:rPr>
                <w:rFonts w:ascii="Arial" w:hAnsi="Arial" w:cs="Arial"/>
              </w:rPr>
            </w:pPr>
            <w:r w:rsidRPr="00D214B6">
              <w:rPr>
                <w:rFonts w:ascii="Arial" w:hAnsi="Arial" w:cs="Arial"/>
              </w:rPr>
              <w:t>1</w:t>
            </w:r>
            <w:r w:rsidR="00B43331">
              <w:rPr>
                <w:rFonts w:ascii="Arial" w:hAnsi="Arial" w:cs="Arial"/>
              </w:rPr>
              <w:t>3</w:t>
            </w:r>
            <w:r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02E63E5B" w14:textId="55F9B5E1" w:rsidR="00D214B6" w:rsidRPr="00D214B6" w:rsidRDefault="00D214B6" w:rsidP="00D214B6">
            <w:pPr>
              <w:rPr>
                <w:rFonts w:ascii="Arial" w:hAnsi="Arial" w:cs="Arial"/>
              </w:rPr>
            </w:pPr>
            <w:r w:rsidRPr="00D214B6">
              <w:rPr>
                <w:rFonts w:ascii="Arial" w:hAnsi="Arial" w:cs="Arial"/>
              </w:rPr>
              <w:t xml:space="preserve">Bios - BIOS zgodny ze specyfikacją UEFI, wyprodukowany przez producenta komputera, zawierający logo producenta komputera lub nazwę producenta komputera lub nazwę modelu oferowanego komputera. Pełna obsługa BIOS za pomocą klawiatury i myszy oraz samej myszy. BIOS wyposażony w automatyczną detekcję zmiany konfiguracji, automatycznie nanoszący zmiany </w:t>
            </w:r>
            <w:r w:rsidR="009712FE">
              <w:rPr>
                <w:rFonts w:ascii="Arial" w:hAnsi="Arial" w:cs="Arial"/>
              </w:rPr>
              <w:t xml:space="preserve">            </w:t>
            </w:r>
            <w:r w:rsidRPr="00D214B6">
              <w:rPr>
                <w:rFonts w:ascii="Arial" w:hAnsi="Arial" w:cs="Arial"/>
              </w:rPr>
              <w:t xml:space="preserve">w konfiguracji w szczególności: procesor, wielkość pamięci, pojemność dysku. Możliwość, bez uruchamiania systemu operacyjnego z dysku twardego komputera, bez dodatkowego oprogramowania (w tym również systemu diagnostycznego) i podłączonych do niego urządzeń zewnętrznych odczytania z BIOS informacji o: wersji BIOS, nr seryjnym komputera, ilości zainstalowanej pamięci RAM, prędkości zainstalowanych pamięci RAM, technologii wykonania pamięci, sposobie obsadzeniu slotów pamięci z rozbiciem na wielkości </w:t>
            </w:r>
            <w:r w:rsidRPr="00D214B6">
              <w:rPr>
                <w:rFonts w:ascii="Arial" w:hAnsi="Arial" w:cs="Arial"/>
              </w:rPr>
              <w:lastRenderedPageBreak/>
              <w:t>pamięci i banki, typie zainstalowanego procesora, ilości rdzeni zainstalowanego procesora, typowej prędkości zainstalowanego procesora, minimalnej                 i maksymalnej  osiąganej prędkości zainstalowanego procesora, pojemności zainstalowanego lub zainstalowanych dysków twardych, wszystkich urządzeniach podpiętych do dostępnych na płycie głównej portów SATA, MAC adresie zintegrowanej karty sieciowej, zintegrowanym układzie graficznym, kontrolerze audio.</w:t>
            </w:r>
          </w:p>
          <w:p w14:paraId="55F2C920" w14:textId="77777777" w:rsidR="00D214B6" w:rsidRPr="00D214B6" w:rsidRDefault="00D214B6" w:rsidP="00D214B6">
            <w:pPr>
              <w:rPr>
                <w:rFonts w:ascii="Arial" w:hAnsi="Arial" w:cs="Arial"/>
              </w:rPr>
            </w:pPr>
            <w:r w:rsidRPr="00D214B6">
              <w:rPr>
                <w:rFonts w:ascii="Arial" w:hAnsi="Arial" w:cs="Arial"/>
              </w:rPr>
              <w:t>Do odczytu wskazanych informacji nie mogą być stosowane rozwiązania oparte o pamięć masową (wewnętrzną lub zewnętrzną), zaimplementowane poza systemem BIOS narzędzia, np. system diagnostyczny, dodatkowe oprogramowanie.</w:t>
            </w:r>
          </w:p>
          <w:p w14:paraId="5E1AC6F0" w14:textId="5A4F864C" w:rsidR="00D214B6" w:rsidRPr="00D214B6" w:rsidRDefault="00D214B6" w:rsidP="00D214B6">
            <w:pPr>
              <w:rPr>
                <w:rFonts w:ascii="Arial" w:hAnsi="Arial" w:cs="Arial"/>
              </w:rPr>
            </w:pPr>
            <w:r w:rsidRPr="00D214B6">
              <w:rPr>
                <w:rFonts w:ascii="Arial" w:hAnsi="Arial" w:cs="Arial"/>
              </w:rPr>
              <w:t>Funkcja blokowania/odblokowania BOOT-</w:t>
            </w:r>
            <w:proofErr w:type="spellStart"/>
            <w:r w:rsidRPr="00D214B6">
              <w:rPr>
                <w:rFonts w:ascii="Arial" w:hAnsi="Arial" w:cs="Arial"/>
              </w:rPr>
              <w:t>owania</w:t>
            </w:r>
            <w:proofErr w:type="spellEnd"/>
            <w:r w:rsidRPr="00D214B6">
              <w:rPr>
                <w:rFonts w:ascii="Arial" w:hAnsi="Arial" w:cs="Arial"/>
              </w:rPr>
              <w:t xml:space="preserve"> stacji roboczej z zewnętrznych urządzeń, możliwość ustawienia hasła użytkownika umożliwiającego uruchomienie komputera (zabezpieczenie przed nieautoryzowanym uruchomieniem) przy jednoczesnym zdefiniowanym haśle administratora. Użytkownik po wpisaniu swojego hasła jest wstanie zidentyfikować ustawienia BIOS. Możliwość ustawienia haseł użytkownika i administratora składających się z cyfr, małych liter, dużych liter oraz znaków specjalnych. Możliwość włączenia/wyłączenia kontrolera SATA (w tym w szczególności pojedynczo), Możliwość ustawienia portów USB w trybie „no BOOT” (podczas startu komputer nie wykrywa urządzeń </w:t>
            </w:r>
            <w:proofErr w:type="spellStart"/>
            <w:r w:rsidRPr="00D214B6">
              <w:rPr>
                <w:rFonts w:ascii="Arial" w:hAnsi="Arial" w:cs="Arial"/>
              </w:rPr>
              <w:t>bootujących</w:t>
            </w:r>
            <w:proofErr w:type="spellEnd"/>
            <w:r w:rsidRPr="00D214B6">
              <w:rPr>
                <w:rFonts w:ascii="Arial" w:hAnsi="Arial" w:cs="Arial"/>
              </w:rPr>
              <w:t xml:space="preserve"> typu USB). Możliwość wyłączania portów USB pojedynczo. </w:t>
            </w:r>
          </w:p>
          <w:p w14:paraId="444ECEC3" w14:textId="0A459B66" w:rsidR="00D214B6" w:rsidRPr="00D214B6" w:rsidRDefault="00D214B6" w:rsidP="00D214B6">
            <w:pPr>
              <w:rPr>
                <w:rFonts w:ascii="Arial" w:hAnsi="Arial" w:cs="Arial"/>
              </w:rPr>
            </w:pPr>
            <w:r w:rsidRPr="00D214B6">
              <w:rPr>
                <w:rFonts w:ascii="Arial" w:hAnsi="Arial" w:cs="Arial"/>
              </w:rPr>
              <w:t xml:space="preserve">Możliwość dokonywania </w:t>
            </w:r>
            <w:proofErr w:type="spellStart"/>
            <w:r w:rsidRPr="00D214B6">
              <w:rPr>
                <w:rFonts w:ascii="Arial" w:hAnsi="Arial" w:cs="Arial"/>
              </w:rPr>
              <w:t>backup’u</w:t>
            </w:r>
            <w:proofErr w:type="spellEnd"/>
            <w:r w:rsidRPr="00D214B6">
              <w:rPr>
                <w:rFonts w:ascii="Arial" w:hAnsi="Arial" w:cs="Arial"/>
              </w:rPr>
              <w:t xml:space="preserve"> BIOS wraz      </w:t>
            </w:r>
            <w:r w:rsidR="009712FE">
              <w:rPr>
                <w:rFonts w:ascii="Arial" w:hAnsi="Arial" w:cs="Arial"/>
              </w:rPr>
              <w:t xml:space="preserve">         </w:t>
            </w:r>
            <w:r w:rsidRPr="00D214B6">
              <w:rPr>
                <w:rFonts w:ascii="Arial" w:hAnsi="Arial" w:cs="Arial"/>
              </w:rPr>
              <w:t xml:space="preserve">z ustawieniami na dysku wewnętrznym. </w:t>
            </w:r>
          </w:p>
          <w:p w14:paraId="1E5EE60F" w14:textId="3484752F" w:rsidR="00D214B6" w:rsidRPr="00D214B6" w:rsidRDefault="00D214B6" w:rsidP="00D214B6">
            <w:pPr>
              <w:rPr>
                <w:rFonts w:ascii="Arial" w:hAnsi="Arial" w:cs="Arial"/>
              </w:rPr>
            </w:pPr>
            <w:r w:rsidRPr="00D214B6">
              <w:rPr>
                <w:rFonts w:ascii="Arial" w:hAnsi="Arial" w:cs="Arial"/>
              </w:rPr>
              <w:t xml:space="preserve">Możliwość nadania numeru inwentarzowego bezpośrednio w BIOS, bez </w:t>
            </w:r>
            <w:r w:rsidRPr="00FD62B7">
              <w:rPr>
                <w:rFonts w:ascii="Arial" w:hAnsi="Arial" w:cs="Arial"/>
              </w:rPr>
              <w:t>konieczno</w:t>
            </w:r>
            <w:r w:rsidR="009712FE" w:rsidRPr="00FD62B7">
              <w:rPr>
                <w:rFonts w:ascii="Arial" w:hAnsi="Arial" w:cs="Arial"/>
              </w:rPr>
              <w:t>ś</w:t>
            </w:r>
            <w:r w:rsidRPr="00FD62B7">
              <w:rPr>
                <w:rFonts w:ascii="Arial" w:hAnsi="Arial" w:cs="Arial"/>
              </w:rPr>
              <w:t xml:space="preserve">ci </w:t>
            </w:r>
            <w:r w:rsidRPr="00D214B6">
              <w:rPr>
                <w:rFonts w:ascii="Arial" w:hAnsi="Arial" w:cs="Arial"/>
              </w:rPr>
              <w:t>wykorzystywania dodatkowego oprogramowania. Pole po nadaniu numeru inwentarzowego nie może być edytowalne w BIOS.</w:t>
            </w:r>
          </w:p>
          <w:p w14:paraId="39AC9169" w14:textId="77777777" w:rsidR="00D214B6" w:rsidRPr="00D214B6" w:rsidRDefault="00D214B6" w:rsidP="00D214B6">
            <w:pPr>
              <w:rPr>
                <w:rFonts w:ascii="Arial" w:hAnsi="Arial" w:cs="Arial"/>
              </w:rPr>
            </w:pPr>
            <w:r w:rsidRPr="00D214B6">
              <w:rPr>
                <w:rFonts w:ascii="Arial" w:hAnsi="Arial" w:cs="Arial"/>
              </w:rPr>
              <w:t xml:space="preserve">Oferowany BIOS musi posiadać poza swoją wewnętrzną strukturą menu szybkiego </w:t>
            </w:r>
            <w:proofErr w:type="spellStart"/>
            <w:r w:rsidRPr="00D214B6">
              <w:rPr>
                <w:rFonts w:ascii="Arial" w:hAnsi="Arial" w:cs="Arial"/>
              </w:rPr>
              <w:t>boot’owania</w:t>
            </w:r>
            <w:proofErr w:type="spellEnd"/>
            <w:r w:rsidRPr="00D214B6">
              <w:rPr>
                <w:rFonts w:ascii="Arial" w:hAnsi="Arial" w:cs="Arial"/>
              </w:rPr>
              <w:t xml:space="preserve"> które umożliwia m.in.: uruchamianie systemu zainstalowanego na dysku twardym, uruchamianie systemu z urządzeń zewnętrznych, uruchamianie systemu z serwera za pośrednictwem zintegrowanej karty sieciowej, uruchomienie graficznego systemu diagnostycznego, wejście do BIOS, </w:t>
            </w:r>
            <w:proofErr w:type="spellStart"/>
            <w:r w:rsidRPr="00D214B6">
              <w:rPr>
                <w:rFonts w:ascii="Arial" w:hAnsi="Arial" w:cs="Arial"/>
              </w:rPr>
              <w:t>upgrade</w:t>
            </w:r>
            <w:proofErr w:type="spellEnd"/>
            <w:r w:rsidRPr="00D214B6">
              <w:rPr>
                <w:rFonts w:ascii="Arial" w:hAnsi="Arial" w:cs="Arial"/>
              </w:rPr>
              <w:t xml:space="preserve"> BIOS.</w:t>
            </w:r>
          </w:p>
        </w:tc>
        <w:tc>
          <w:tcPr>
            <w:tcW w:w="1559" w:type="dxa"/>
            <w:tcBorders>
              <w:top w:val="single" w:sz="8" w:space="0" w:color="auto"/>
              <w:left w:val="single" w:sz="8" w:space="0" w:color="auto"/>
              <w:bottom w:val="single" w:sz="8" w:space="0" w:color="auto"/>
              <w:right w:val="single" w:sz="8" w:space="0" w:color="auto"/>
            </w:tcBorders>
            <w:vAlign w:val="center"/>
          </w:tcPr>
          <w:p w14:paraId="2C533952" w14:textId="711E2430" w:rsidR="00D214B6" w:rsidRPr="00D214B6" w:rsidRDefault="00D214B6" w:rsidP="00D214B6">
            <w:pPr>
              <w:rPr>
                <w:rFonts w:ascii="Arial" w:hAnsi="Arial" w:cs="Arial"/>
              </w:rPr>
            </w:pPr>
            <w:r w:rsidRPr="00D214B6">
              <w:rPr>
                <w:rFonts w:ascii="Arial" w:hAnsi="Arial" w:cs="Arial"/>
              </w:rPr>
              <w:lastRenderedPageBreak/>
              <w:t>□ Spełnia</w:t>
            </w:r>
          </w:p>
          <w:p w14:paraId="0FCABFE8" w14:textId="5AEBD9C2"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7030D4D6" w14:textId="3FAF5B27" w:rsidR="00D214B6" w:rsidRPr="00D214B6" w:rsidRDefault="00D214B6" w:rsidP="001B00B7">
            <w:pPr>
              <w:jc w:val="center"/>
              <w:rPr>
                <w:rFonts w:ascii="Arial" w:hAnsi="Arial" w:cs="Arial"/>
              </w:rPr>
            </w:pPr>
          </w:p>
        </w:tc>
      </w:tr>
      <w:tr w:rsidR="00D214B6" w:rsidRPr="00D214B6" w14:paraId="6CBA6E94"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76B4DBE7" w14:textId="6E57AB92" w:rsidR="00D214B6" w:rsidRPr="00D214B6" w:rsidRDefault="00D214B6" w:rsidP="00D214B6">
            <w:pPr>
              <w:rPr>
                <w:rFonts w:ascii="Arial" w:hAnsi="Arial" w:cs="Arial"/>
              </w:rPr>
            </w:pPr>
            <w:r w:rsidRPr="00D214B6">
              <w:rPr>
                <w:rFonts w:ascii="Arial" w:hAnsi="Arial" w:cs="Arial"/>
              </w:rPr>
              <w:t>1</w:t>
            </w:r>
            <w:r w:rsidR="00B43331">
              <w:rPr>
                <w:rFonts w:ascii="Arial" w:hAnsi="Arial" w:cs="Arial"/>
              </w:rPr>
              <w:t>4</w:t>
            </w:r>
            <w:r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1365313F" w14:textId="77777777" w:rsidR="00D214B6" w:rsidRPr="00D214B6" w:rsidRDefault="00D214B6" w:rsidP="00D214B6">
            <w:pPr>
              <w:rPr>
                <w:rFonts w:ascii="Arial" w:hAnsi="Arial" w:cs="Arial"/>
              </w:rPr>
            </w:pPr>
            <w:r w:rsidRPr="00D214B6">
              <w:rPr>
                <w:rFonts w:ascii="Arial" w:hAnsi="Arial" w:cs="Arial"/>
              </w:rPr>
              <w:t xml:space="preserve">Oprogramowanie diagnostyczne - System diagnostyczny z graficznym interfejsem użytkownika, działający poza środowiskiem systemu operacyjnego, dostępny z poziomu szybkiego menu </w:t>
            </w:r>
            <w:proofErr w:type="spellStart"/>
            <w:r w:rsidRPr="00D214B6">
              <w:rPr>
                <w:rFonts w:ascii="Arial" w:hAnsi="Arial" w:cs="Arial"/>
              </w:rPr>
              <w:t>boot</w:t>
            </w:r>
            <w:proofErr w:type="spellEnd"/>
            <w:r w:rsidRPr="00D214B6">
              <w:rPr>
                <w:rFonts w:ascii="Arial" w:hAnsi="Arial" w:cs="Arial"/>
              </w:rPr>
              <w:t xml:space="preserve"> lub BIOS,  umożliwiający przetestowanie podzespołów komputera. </w:t>
            </w:r>
          </w:p>
          <w:p w14:paraId="2C1EE8F9" w14:textId="0CC53201" w:rsidR="00D214B6" w:rsidRPr="00D214B6" w:rsidRDefault="00D214B6" w:rsidP="00D214B6">
            <w:pPr>
              <w:rPr>
                <w:rFonts w:ascii="Arial" w:hAnsi="Arial" w:cs="Arial"/>
              </w:rPr>
            </w:pPr>
            <w:r w:rsidRPr="00D214B6">
              <w:rPr>
                <w:rFonts w:ascii="Arial" w:hAnsi="Arial" w:cs="Arial"/>
              </w:rPr>
              <w:lastRenderedPageBreak/>
              <w:t>System musi zapewniać pełną funkcjonalność,</w:t>
            </w:r>
            <w:r w:rsidR="009712FE">
              <w:rPr>
                <w:rFonts w:ascii="Arial" w:hAnsi="Arial" w:cs="Arial"/>
              </w:rPr>
              <w:t xml:space="preserve"> </w:t>
            </w:r>
            <w:r w:rsidRPr="00D214B6">
              <w:rPr>
                <w:rFonts w:ascii="Arial" w:hAnsi="Arial" w:cs="Arial"/>
              </w:rPr>
              <w:t xml:space="preserve">a także zachować interfejs graficzny również w przypadku braku dysku twardego, jego uszkodzenia oraz sformatowania, bez konieczności stosowania dodatkowych nośników pamięci masowej </w:t>
            </w:r>
            <w:r w:rsidR="009712FE">
              <w:rPr>
                <w:rFonts w:ascii="Arial" w:hAnsi="Arial" w:cs="Arial"/>
              </w:rPr>
              <w:t xml:space="preserve">                    </w:t>
            </w:r>
            <w:r w:rsidRPr="00D214B6">
              <w:rPr>
                <w:rFonts w:ascii="Arial" w:hAnsi="Arial" w:cs="Arial"/>
              </w:rPr>
              <w:t xml:space="preserve">i zapewnienia dostępu do </w:t>
            </w:r>
            <w:proofErr w:type="spellStart"/>
            <w:r w:rsidRPr="00D214B6">
              <w:rPr>
                <w:rFonts w:ascii="Arial" w:hAnsi="Arial" w:cs="Arial"/>
              </w:rPr>
              <w:t>internetu</w:t>
            </w:r>
            <w:proofErr w:type="spellEnd"/>
            <w:r w:rsidRPr="00D214B6">
              <w:rPr>
                <w:rFonts w:ascii="Arial" w:hAnsi="Arial" w:cs="Arial"/>
              </w:rPr>
              <w:t xml:space="preserve"> i sieci lokalnej. </w:t>
            </w:r>
          </w:p>
          <w:p w14:paraId="38DC5CF1" w14:textId="77777777" w:rsidR="00D214B6" w:rsidRPr="00D214B6" w:rsidRDefault="00D214B6" w:rsidP="00D214B6">
            <w:pPr>
              <w:rPr>
                <w:rFonts w:ascii="Arial" w:hAnsi="Arial" w:cs="Arial"/>
              </w:rPr>
            </w:pPr>
            <w:r w:rsidRPr="00D214B6">
              <w:rPr>
                <w:rFonts w:ascii="Arial" w:hAnsi="Arial" w:cs="Arial"/>
              </w:rPr>
              <w:t>Procedura POST traktowana jest jako oddzielna funkcjonalność.</w:t>
            </w:r>
          </w:p>
        </w:tc>
        <w:tc>
          <w:tcPr>
            <w:tcW w:w="1559" w:type="dxa"/>
            <w:tcBorders>
              <w:top w:val="single" w:sz="8" w:space="0" w:color="auto"/>
              <w:left w:val="single" w:sz="8" w:space="0" w:color="auto"/>
              <w:bottom w:val="single" w:sz="8" w:space="0" w:color="auto"/>
              <w:right w:val="single" w:sz="8" w:space="0" w:color="auto"/>
            </w:tcBorders>
            <w:vAlign w:val="center"/>
          </w:tcPr>
          <w:p w14:paraId="78E66423" w14:textId="441C4623" w:rsidR="00D214B6" w:rsidRPr="00D214B6" w:rsidRDefault="00D214B6" w:rsidP="00D214B6">
            <w:pPr>
              <w:rPr>
                <w:rFonts w:ascii="Arial" w:hAnsi="Arial" w:cs="Arial"/>
              </w:rPr>
            </w:pPr>
            <w:r w:rsidRPr="00D214B6">
              <w:rPr>
                <w:rFonts w:ascii="Arial" w:hAnsi="Arial" w:cs="Arial"/>
              </w:rPr>
              <w:lastRenderedPageBreak/>
              <w:t>□ Spełnia</w:t>
            </w:r>
          </w:p>
          <w:p w14:paraId="399C83B5" w14:textId="3356D092"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44758D4C" w14:textId="4548C9A0" w:rsidR="00D214B6" w:rsidRPr="00D214B6" w:rsidRDefault="00D214B6" w:rsidP="001B00B7">
            <w:pPr>
              <w:jc w:val="center"/>
              <w:rPr>
                <w:rFonts w:ascii="Arial" w:hAnsi="Arial" w:cs="Arial"/>
              </w:rPr>
            </w:pPr>
          </w:p>
        </w:tc>
      </w:tr>
      <w:tr w:rsidR="00D214B6" w:rsidRPr="00D214B6" w14:paraId="0E776336"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47311907" w14:textId="6FA0B3BD" w:rsidR="00D214B6" w:rsidRPr="00D214B6" w:rsidRDefault="00D214B6" w:rsidP="00D214B6">
            <w:pPr>
              <w:rPr>
                <w:rFonts w:ascii="Arial" w:hAnsi="Arial" w:cs="Arial"/>
              </w:rPr>
            </w:pPr>
            <w:r w:rsidRPr="00D214B6">
              <w:rPr>
                <w:rFonts w:ascii="Arial" w:hAnsi="Arial" w:cs="Arial"/>
              </w:rPr>
              <w:t>1</w:t>
            </w:r>
            <w:r w:rsidR="00B43331">
              <w:rPr>
                <w:rFonts w:ascii="Arial" w:hAnsi="Arial" w:cs="Arial"/>
              </w:rPr>
              <w:t>5</w:t>
            </w:r>
            <w:r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419A05B9" w14:textId="16BE659B" w:rsidR="00D214B6" w:rsidRPr="00D214B6" w:rsidRDefault="00D214B6" w:rsidP="00D214B6">
            <w:pPr>
              <w:rPr>
                <w:rFonts w:ascii="Arial" w:hAnsi="Arial" w:cs="Arial"/>
              </w:rPr>
            </w:pPr>
            <w:r w:rsidRPr="00D214B6">
              <w:rPr>
                <w:rFonts w:ascii="Arial" w:hAnsi="Arial" w:cs="Arial"/>
              </w:rPr>
              <w:t xml:space="preserve">Zintegrowany wizualny system diagnostyczny - Wbudowany wizualny system diagnostyczny usytuowany na przednim panelu obudowy, działający w oparciu  sygnalizację LED wbudowaną np. </w:t>
            </w:r>
            <w:r w:rsidR="009712FE">
              <w:rPr>
                <w:rFonts w:ascii="Arial" w:hAnsi="Arial" w:cs="Arial"/>
              </w:rPr>
              <w:t xml:space="preserve">             </w:t>
            </w:r>
            <w:r w:rsidRPr="00D214B6">
              <w:rPr>
                <w:rFonts w:ascii="Arial" w:hAnsi="Arial" w:cs="Arial"/>
              </w:rPr>
              <w:t xml:space="preserve">w przycisk włącznika komputera. </w:t>
            </w:r>
          </w:p>
          <w:p w14:paraId="4CDA5E6D" w14:textId="13911567" w:rsidR="00D214B6" w:rsidRPr="00D214B6" w:rsidRDefault="00D214B6" w:rsidP="00D214B6">
            <w:pPr>
              <w:rPr>
                <w:rFonts w:ascii="Arial" w:hAnsi="Arial" w:cs="Arial"/>
              </w:rPr>
            </w:pPr>
            <w:r w:rsidRPr="00D214B6">
              <w:rPr>
                <w:rFonts w:ascii="Arial" w:hAnsi="Arial" w:cs="Arial"/>
              </w:rPr>
              <w:t>System służący do sygnalizowania i diagnozowania problemów z komputerem i jego komponentami poprzez zmianę statusów wyświetlania diody (miganie w określonej sekwencji oraz zmiana barw</w:t>
            </w:r>
            <w:r w:rsidR="009712FE">
              <w:rPr>
                <w:rFonts w:ascii="Arial" w:hAnsi="Arial" w:cs="Arial"/>
              </w:rPr>
              <w:t xml:space="preserve"> </w:t>
            </w:r>
            <w:r w:rsidRPr="00D214B6">
              <w:rPr>
                <w:rFonts w:ascii="Arial" w:hAnsi="Arial" w:cs="Arial"/>
              </w:rPr>
              <w:t>wyświetlania).</w:t>
            </w:r>
          </w:p>
          <w:p w14:paraId="70655BBA" w14:textId="77777777" w:rsidR="00D214B6" w:rsidRPr="00D214B6" w:rsidRDefault="00D214B6" w:rsidP="00D214B6">
            <w:pPr>
              <w:rPr>
                <w:rFonts w:ascii="Arial" w:hAnsi="Arial" w:cs="Arial"/>
              </w:rPr>
            </w:pPr>
            <w:r w:rsidRPr="00D214B6">
              <w:rPr>
                <w:rFonts w:ascii="Arial" w:hAnsi="Arial" w:cs="Arial"/>
              </w:rPr>
              <w:t xml:space="preserve">System diagnostyczny musi sygnalizować: uszkodzenie lub brak pamięci RAM, uszkodzenie płyty głównej, awarię </w:t>
            </w:r>
            <w:proofErr w:type="spellStart"/>
            <w:r w:rsidRPr="00D214B6">
              <w:rPr>
                <w:rFonts w:ascii="Arial" w:hAnsi="Arial" w:cs="Arial"/>
              </w:rPr>
              <w:t>BIOS’u</w:t>
            </w:r>
            <w:proofErr w:type="spellEnd"/>
            <w:r w:rsidRPr="00D214B6">
              <w:rPr>
                <w:rFonts w:ascii="Arial" w:hAnsi="Arial" w:cs="Arial"/>
              </w:rPr>
              <w:t xml:space="preserve">, awarię procesora. </w:t>
            </w:r>
          </w:p>
          <w:p w14:paraId="7B7CF07E" w14:textId="55EBFE96" w:rsidR="00D214B6" w:rsidRPr="00D214B6" w:rsidRDefault="00D214B6" w:rsidP="00D214B6">
            <w:pPr>
              <w:rPr>
                <w:rFonts w:ascii="Arial" w:hAnsi="Arial" w:cs="Arial"/>
              </w:rPr>
            </w:pPr>
            <w:r w:rsidRPr="00D214B6">
              <w:rPr>
                <w:rFonts w:ascii="Arial" w:hAnsi="Arial" w:cs="Arial"/>
              </w:rPr>
              <w:t xml:space="preserve">Oferowany system diagnostyczny nie może wykorzystywać minimalnej ilości wolnych slotów na płycie głównej, wymaganych wnęk zewnętrznych </w:t>
            </w:r>
            <w:r w:rsidR="009712FE">
              <w:rPr>
                <w:rFonts w:ascii="Arial" w:hAnsi="Arial" w:cs="Arial"/>
              </w:rPr>
              <w:t xml:space="preserve">       </w:t>
            </w:r>
            <w:r w:rsidRPr="00D214B6">
              <w:rPr>
                <w:rFonts w:ascii="Arial" w:hAnsi="Arial" w:cs="Arial"/>
              </w:rPr>
              <w:t>w specyfikacji i dodatkowych oferowanych przez wykonawcę, oraz nie może być uzyskany przez konwertowanie, przerabianie innych złączy na płycie głównej nie wymienionych w specyfikacji a które nie są dedykowane dla systemu diagnostycznego.</w:t>
            </w:r>
          </w:p>
        </w:tc>
        <w:tc>
          <w:tcPr>
            <w:tcW w:w="1559" w:type="dxa"/>
            <w:tcBorders>
              <w:top w:val="single" w:sz="8" w:space="0" w:color="auto"/>
              <w:left w:val="single" w:sz="8" w:space="0" w:color="auto"/>
              <w:bottom w:val="single" w:sz="8" w:space="0" w:color="auto"/>
              <w:right w:val="single" w:sz="8" w:space="0" w:color="auto"/>
            </w:tcBorders>
            <w:vAlign w:val="center"/>
          </w:tcPr>
          <w:p w14:paraId="032310C8" w14:textId="455F7F8E" w:rsidR="00D214B6" w:rsidRPr="00D214B6" w:rsidRDefault="00D214B6" w:rsidP="00D214B6">
            <w:pPr>
              <w:rPr>
                <w:rFonts w:ascii="Arial" w:hAnsi="Arial" w:cs="Arial"/>
              </w:rPr>
            </w:pPr>
            <w:r w:rsidRPr="00D214B6">
              <w:rPr>
                <w:rFonts w:ascii="Arial" w:hAnsi="Arial" w:cs="Arial"/>
              </w:rPr>
              <w:t>□ Spełnia</w:t>
            </w:r>
          </w:p>
          <w:p w14:paraId="734777A2" w14:textId="3E22B057" w:rsidR="00D214B6" w:rsidRPr="00D214B6" w:rsidRDefault="00D214B6" w:rsidP="00D214B6">
            <w:pPr>
              <w:rPr>
                <w:rFonts w:ascii="Arial" w:hAnsi="Arial" w:cs="Arial"/>
              </w:rPr>
            </w:pPr>
            <w:r w:rsidRPr="00D214B6">
              <w:rPr>
                <w:rFonts w:ascii="Arial" w:hAnsi="Arial" w:cs="Arial"/>
              </w:rPr>
              <w:t xml:space="preserve">□ </w:t>
            </w:r>
            <w:r w:rsidR="009712FE">
              <w:rPr>
                <w:rFonts w:ascii="Arial" w:hAnsi="Arial" w:cs="Arial"/>
              </w:rPr>
              <w:t xml:space="preserve">Nie </w:t>
            </w:r>
            <w:r w:rsidRPr="00D214B6">
              <w:rPr>
                <w:rFonts w:ascii="Arial" w:hAnsi="Arial" w:cs="Arial"/>
              </w:rPr>
              <w:t>spełnia</w:t>
            </w:r>
          </w:p>
        </w:tc>
        <w:tc>
          <w:tcPr>
            <w:tcW w:w="2977" w:type="dxa"/>
            <w:tcBorders>
              <w:top w:val="single" w:sz="8" w:space="0" w:color="auto"/>
              <w:left w:val="single" w:sz="8" w:space="0" w:color="auto"/>
              <w:bottom w:val="single" w:sz="8" w:space="0" w:color="auto"/>
              <w:right w:val="single" w:sz="8" w:space="0" w:color="auto"/>
            </w:tcBorders>
            <w:vAlign w:val="center"/>
          </w:tcPr>
          <w:p w14:paraId="17C57DCA" w14:textId="146BCC87" w:rsidR="00D214B6" w:rsidRPr="00D214B6" w:rsidRDefault="00D214B6" w:rsidP="001B00B7">
            <w:pPr>
              <w:jc w:val="center"/>
              <w:rPr>
                <w:rFonts w:ascii="Arial" w:hAnsi="Arial" w:cs="Arial"/>
              </w:rPr>
            </w:pPr>
          </w:p>
        </w:tc>
      </w:tr>
      <w:tr w:rsidR="00D214B6" w:rsidRPr="00D214B6" w14:paraId="52084111"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1525C445" w14:textId="4A4301E2" w:rsidR="00D214B6" w:rsidRPr="00D214B6" w:rsidRDefault="00D214B6" w:rsidP="00D214B6">
            <w:pPr>
              <w:rPr>
                <w:rFonts w:ascii="Arial" w:hAnsi="Arial" w:cs="Arial"/>
              </w:rPr>
            </w:pPr>
            <w:r w:rsidRPr="00D214B6">
              <w:rPr>
                <w:rFonts w:ascii="Arial" w:hAnsi="Arial" w:cs="Arial"/>
              </w:rPr>
              <w:t>1</w:t>
            </w:r>
            <w:r w:rsidR="00B43331">
              <w:rPr>
                <w:rFonts w:ascii="Arial" w:hAnsi="Arial" w:cs="Arial"/>
              </w:rPr>
              <w:t>6</w:t>
            </w:r>
            <w:r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64E740A3" w14:textId="6187B90A" w:rsidR="00D214B6" w:rsidRPr="00D214B6" w:rsidRDefault="00D214B6" w:rsidP="00D214B6">
            <w:pPr>
              <w:rPr>
                <w:rFonts w:ascii="Arial" w:hAnsi="Arial" w:cs="Arial"/>
              </w:rPr>
            </w:pPr>
            <w:r w:rsidRPr="00D214B6">
              <w:rPr>
                <w:rFonts w:ascii="Arial" w:hAnsi="Arial" w:cs="Arial"/>
              </w:rPr>
              <w:t xml:space="preserve">Zasilacz - Zasilacz o mocy min. 180W pracujący </w:t>
            </w:r>
            <w:r w:rsidR="00212AD7">
              <w:rPr>
                <w:rFonts w:ascii="Arial" w:hAnsi="Arial" w:cs="Arial"/>
              </w:rPr>
              <w:t xml:space="preserve">        </w:t>
            </w:r>
            <w:r w:rsidRPr="00D214B6">
              <w:rPr>
                <w:rFonts w:ascii="Arial" w:hAnsi="Arial" w:cs="Arial"/>
              </w:rPr>
              <w:t>w sieci 230V 50/60Hz prądu zmiennego i efektywności min. 85% przy obciążeniu zasilacza na poziomie 50% oraz o efektywności min. 82% przy obciążeniu zasilacza na poziomie 100%, EPA BRONZE</w:t>
            </w:r>
          </w:p>
          <w:p w14:paraId="16A7A88D" w14:textId="2795C973" w:rsidR="00FD756E" w:rsidRPr="005010FA" w:rsidRDefault="00D214B6" w:rsidP="00D214B6">
            <w:pPr>
              <w:rPr>
                <w:rFonts w:ascii="Arial" w:hAnsi="Arial" w:cs="Arial"/>
              </w:rPr>
            </w:pPr>
            <w:r w:rsidRPr="00D214B6">
              <w:rPr>
                <w:rFonts w:ascii="Arial" w:hAnsi="Arial" w:cs="Arial"/>
              </w:rPr>
              <w:t xml:space="preserve">Zasilacz w oferowanym komputerze musi się znajdować na stronie </w:t>
            </w:r>
            <w:hyperlink r:id="rId19" w:history="1">
              <w:r w:rsidRPr="00D214B6">
                <w:rPr>
                  <w:rFonts w:ascii="Arial" w:hAnsi="Arial" w:cs="Arial"/>
                  <w:color w:val="0563C1" w:themeColor="hyperlink"/>
                  <w:u w:val="single"/>
                </w:rPr>
                <w:t>https://www.clearesult.com/80plus/</w:t>
              </w:r>
            </w:hyperlink>
            <w:r w:rsidRPr="00D214B6">
              <w:rPr>
                <w:rFonts w:ascii="Arial" w:hAnsi="Arial" w:cs="Arial"/>
              </w:rPr>
              <w:t xml:space="preserve"> lub jej podstronach. </w:t>
            </w:r>
          </w:p>
        </w:tc>
        <w:tc>
          <w:tcPr>
            <w:tcW w:w="1559" w:type="dxa"/>
            <w:tcBorders>
              <w:top w:val="single" w:sz="8" w:space="0" w:color="auto"/>
              <w:left w:val="single" w:sz="8" w:space="0" w:color="auto"/>
              <w:bottom w:val="single" w:sz="8" w:space="0" w:color="auto"/>
              <w:right w:val="single" w:sz="8" w:space="0" w:color="auto"/>
            </w:tcBorders>
            <w:vAlign w:val="center"/>
          </w:tcPr>
          <w:p w14:paraId="38F9DBF3" w14:textId="691A9655" w:rsidR="00D214B6" w:rsidRPr="00D214B6" w:rsidRDefault="00D214B6" w:rsidP="00D214B6">
            <w:pPr>
              <w:rPr>
                <w:rFonts w:ascii="Arial" w:hAnsi="Arial" w:cs="Arial"/>
              </w:rPr>
            </w:pPr>
            <w:r w:rsidRPr="00D214B6">
              <w:rPr>
                <w:rFonts w:ascii="Arial" w:hAnsi="Arial" w:cs="Arial"/>
              </w:rPr>
              <w:t>□ Spełnia</w:t>
            </w:r>
          </w:p>
          <w:p w14:paraId="6477D1FE" w14:textId="53386747"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63BFD982" w14:textId="069222E0" w:rsidR="00D214B6" w:rsidRPr="00D214B6" w:rsidRDefault="00D214B6" w:rsidP="001B00B7">
            <w:pPr>
              <w:jc w:val="center"/>
              <w:rPr>
                <w:rFonts w:ascii="Arial" w:hAnsi="Arial" w:cs="Arial"/>
              </w:rPr>
            </w:pPr>
          </w:p>
        </w:tc>
      </w:tr>
      <w:tr w:rsidR="00D214B6" w:rsidRPr="00D214B6" w14:paraId="6B6848E3"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21B51826" w14:textId="169C093A" w:rsidR="00D214B6" w:rsidRPr="00D214B6" w:rsidRDefault="00D214B6" w:rsidP="00D214B6">
            <w:pPr>
              <w:rPr>
                <w:rFonts w:ascii="Arial" w:hAnsi="Arial" w:cs="Arial"/>
              </w:rPr>
            </w:pPr>
            <w:r w:rsidRPr="00D214B6">
              <w:rPr>
                <w:rFonts w:ascii="Arial" w:hAnsi="Arial" w:cs="Arial"/>
              </w:rPr>
              <w:t>1</w:t>
            </w:r>
            <w:r w:rsidR="00B43331">
              <w:rPr>
                <w:rFonts w:ascii="Arial" w:hAnsi="Arial" w:cs="Arial"/>
              </w:rPr>
              <w:t>7</w:t>
            </w:r>
            <w:r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3B6C1DA8" w14:textId="1C42118C" w:rsidR="00D214B6" w:rsidRPr="00D214B6" w:rsidRDefault="00D214B6" w:rsidP="00D214B6">
            <w:pPr>
              <w:rPr>
                <w:rFonts w:ascii="Arial" w:hAnsi="Arial" w:cs="Arial"/>
              </w:rPr>
            </w:pPr>
            <w:r w:rsidRPr="00D214B6">
              <w:rPr>
                <w:rFonts w:ascii="Arial" w:hAnsi="Arial" w:cs="Arial"/>
              </w:rPr>
              <w:t>Zdalne zarządzanie - 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w:t>
            </w:r>
            <w:r w:rsidR="009712FE">
              <w:rPr>
                <w:rFonts w:ascii="Arial" w:hAnsi="Arial" w:cs="Arial"/>
              </w:rPr>
              <w:t xml:space="preserve"> </w:t>
            </w:r>
            <w:r w:rsidRPr="00D214B6">
              <w:rPr>
                <w:rFonts w:ascii="Arial" w:hAnsi="Arial" w:cs="Arial"/>
              </w:rPr>
              <w:t>w oparciu o protokół IPv4 oraz IPv6, a także zapewniająca:</w:t>
            </w:r>
          </w:p>
          <w:p w14:paraId="3DBA842F" w14:textId="77777777" w:rsidR="00D214B6" w:rsidRPr="00D214B6" w:rsidRDefault="00D214B6" w:rsidP="00D214B6">
            <w:pPr>
              <w:rPr>
                <w:rFonts w:ascii="Arial" w:hAnsi="Arial" w:cs="Arial"/>
              </w:rPr>
            </w:pPr>
            <w:r w:rsidRPr="00D214B6">
              <w:rPr>
                <w:rFonts w:ascii="Arial" w:hAnsi="Arial" w:cs="Arial"/>
              </w:rPr>
              <w:t xml:space="preserve">monitorowanie konfiguracji komponentów komputera - CPU, Pamięć, HDD wersja BIOS płyty głównej; </w:t>
            </w:r>
          </w:p>
          <w:p w14:paraId="376DC3DC" w14:textId="77777777" w:rsidR="00D214B6" w:rsidRPr="00D214B6" w:rsidRDefault="00D214B6" w:rsidP="00D214B6">
            <w:pPr>
              <w:rPr>
                <w:rFonts w:ascii="Arial" w:hAnsi="Arial" w:cs="Arial"/>
              </w:rPr>
            </w:pPr>
            <w:r w:rsidRPr="00D214B6">
              <w:rPr>
                <w:rFonts w:ascii="Arial" w:hAnsi="Arial" w:cs="Arial"/>
              </w:rPr>
              <w:t>zdalną konfigurację ustawień BIOS,</w:t>
            </w:r>
          </w:p>
          <w:p w14:paraId="08FF9F06" w14:textId="6F3EE914" w:rsidR="00D214B6" w:rsidRPr="00D214B6" w:rsidRDefault="00D214B6" w:rsidP="00D214B6">
            <w:pPr>
              <w:rPr>
                <w:rFonts w:ascii="Arial" w:hAnsi="Arial" w:cs="Arial"/>
              </w:rPr>
            </w:pPr>
            <w:r w:rsidRPr="00D214B6">
              <w:rPr>
                <w:rFonts w:ascii="Arial" w:hAnsi="Arial" w:cs="Arial"/>
              </w:rPr>
              <w:t>zdalne przejęcie konsoli tekstowej systemu, przekierowanie procesu ładowania systemu operacyjnego z wirtualnego CD ROM lub FDD</w:t>
            </w:r>
            <w:r w:rsidR="009712FE">
              <w:rPr>
                <w:rFonts w:ascii="Arial" w:hAnsi="Arial" w:cs="Arial"/>
              </w:rPr>
              <w:t xml:space="preserve">            </w:t>
            </w:r>
            <w:r w:rsidRPr="00D214B6">
              <w:rPr>
                <w:rFonts w:ascii="Arial" w:hAnsi="Arial" w:cs="Arial"/>
              </w:rPr>
              <w:t>z  serwera zarządzającego;</w:t>
            </w:r>
          </w:p>
          <w:p w14:paraId="51846353" w14:textId="77777777" w:rsidR="00D214B6" w:rsidRPr="00D214B6" w:rsidRDefault="00D214B6" w:rsidP="00D214B6">
            <w:pPr>
              <w:rPr>
                <w:rFonts w:ascii="Arial" w:hAnsi="Arial" w:cs="Arial"/>
              </w:rPr>
            </w:pPr>
            <w:r w:rsidRPr="00D214B6">
              <w:rPr>
                <w:rFonts w:ascii="Arial" w:hAnsi="Arial" w:cs="Arial"/>
              </w:rPr>
              <w:lastRenderedPageBreak/>
              <w:t xml:space="preserve">zdalne przejecie pełnej konsoli graficznej systemu tzw. KVM </w:t>
            </w:r>
            <w:proofErr w:type="spellStart"/>
            <w:r w:rsidRPr="00D214B6">
              <w:rPr>
                <w:rFonts w:ascii="Arial" w:hAnsi="Arial" w:cs="Arial"/>
              </w:rPr>
              <w:t>Redirection</w:t>
            </w:r>
            <w:proofErr w:type="spellEnd"/>
            <w:r w:rsidRPr="00D214B6">
              <w:rPr>
                <w:rFonts w:ascii="Arial" w:hAnsi="Arial" w:cs="Arial"/>
              </w:rPr>
              <w:t xml:space="preserve"> (Keyboard, Video, Mouse) bez udziału systemu operacyjnego ani dodatkowych programów, również w przypadku braku lub uszkodzenia systemu operacyjnego do rozdzielczości 1920x1080 włącznie;</w:t>
            </w:r>
          </w:p>
          <w:p w14:paraId="5EE33F31" w14:textId="4986028B" w:rsidR="00D214B6" w:rsidRPr="00D214B6" w:rsidRDefault="00D214B6" w:rsidP="00D214B6">
            <w:pPr>
              <w:rPr>
                <w:rFonts w:ascii="Arial" w:hAnsi="Arial" w:cs="Arial"/>
              </w:rPr>
            </w:pPr>
            <w:r w:rsidRPr="00D214B6">
              <w:rPr>
                <w:rFonts w:ascii="Arial" w:hAnsi="Arial" w:cs="Arial"/>
              </w:rPr>
              <w:t xml:space="preserve">zapis i przechowywanie dodatkowych informacji   </w:t>
            </w:r>
            <w:r w:rsidR="009712FE">
              <w:rPr>
                <w:rFonts w:ascii="Arial" w:hAnsi="Arial" w:cs="Arial"/>
              </w:rPr>
              <w:t xml:space="preserve">       </w:t>
            </w:r>
            <w:r w:rsidRPr="00D214B6">
              <w:rPr>
                <w:rFonts w:ascii="Arial" w:hAnsi="Arial" w:cs="Arial"/>
              </w:rPr>
              <w:t>o wersji zainstalowanego oprogramowania</w:t>
            </w:r>
            <w:r w:rsidR="009712FE">
              <w:rPr>
                <w:rFonts w:ascii="Arial" w:hAnsi="Arial" w:cs="Arial"/>
              </w:rPr>
              <w:t xml:space="preserve"> </w:t>
            </w:r>
            <w:r w:rsidRPr="00D214B6">
              <w:rPr>
                <w:rFonts w:ascii="Arial" w:hAnsi="Arial" w:cs="Arial"/>
              </w:rPr>
              <w:t>i zdalny odczyt tych informacji (wersja, zainstalowane uaktualnienia, sygnatury wirusów, itp.) z wbudowanej pamięci nieulotnej.</w:t>
            </w:r>
          </w:p>
          <w:p w14:paraId="4EFC250C" w14:textId="43234A84" w:rsidR="00D214B6" w:rsidRPr="00D214B6" w:rsidRDefault="00D214B6" w:rsidP="00D214B6">
            <w:pPr>
              <w:rPr>
                <w:rFonts w:ascii="Arial" w:hAnsi="Arial" w:cs="Arial"/>
              </w:rPr>
            </w:pPr>
            <w:r w:rsidRPr="00D214B6">
              <w:rPr>
                <w:rFonts w:ascii="Arial" w:hAnsi="Arial" w:cs="Arial"/>
              </w:rPr>
              <w:t xml:space="preserve">technologia zarządzania i monitorowania komputerem na poziomie sprzętowym powinna być zgodna </w:t>
            </w:r>
            <w:r w:rsidR="009712FE">
              <w:rPr>
                <w:rFonts w:ascii="Arial" w:hAnsi="Arial" w:cs="Arial"/>
              </w:rPr>
              <w:t xml:space="preserve">           </w:t>
            </w:r>
            <w:r w:rsidRPr="00D214B6">
              <w:rPr>
                <w:rFonts w:ascii="Arial" w:hAnsi="Arial" w:cs="Arial"/>
              </w:rPr>
              <w:t>z otwartymi standardami DMTF WS-MAN (</w:t>
            </w:r>
            <w:hyperlink r:id="rId20" w:history="1">
              <w:r w:rsidRPr="00D214B6">
                <w:rPr>
                  <w:rFonts w:ascii="Arial" w:hAnsi="Arial" w:cs="Arial"/>
                  <w:color w:val="0563C1" w:themeColor="hyperlink"/>
                  <w:u w:val="single"/>
                </w:rPr>
                <w:t>http://www.dmtf.org/standards/wsman</w:t>
              </w:r>
            </w:hyperlink>
            <w:r w:rsidRPr="00D214B6">
              <w:rPr>
                <w:rFonts w:ascii="Arial" w:hAnsi="Arial" w:cs="Arial"/>
              </w:rPr>
              <w:t>)  oraz  DASH  (</w:t>
            </w:r>
            <w:hyperlink r:id="rId21" w:history="1">
              <w:r w:rsidRPr="00D214B6">
                <w:rPr>
                  <w:rFonts w:ascii="Arial" w:hAnsi="Arial" w:cs="Arial"/>
                  <w:color w:val="0563C1" w:themeColor="hyperlink"/>
                  <w:u w:val="single"/>
                </w:rPr>
                <w:t>http://www.dmtf.org/standards/mgmt/dash/</w:t>
              </w:r>
            </w:hyperlink>
            <w:r w:rsidRPr="00D214B6">
              <w:rPr>
                <w:rFonts w:ascii="Arial" w:hAnsi="Arial" w:cs="Arial"/>
              </w:rPr>
              <w:t>)</w:t>
            </w:r>
          </w:p>
          <w:p w14:paraId="3A262CEE" w14:textId="3F7E9038" w:rsidR="00D214B6" w:rsidRPr="00D214B6" w:rsidRDefault="00D214B6" w:rsidP="00D214B6">
            <w:pPr>
              <w:rPr>
                <w:rFonts w:ascii="Arial" w:hAnsi="Arial" w:cs="Arial"/>
              </w:rPr>
            </w:pPr>
            <w:r w:rsidRPr="00D214B6">
              <w:rPr>
                <w:rFonts w:ascii="Arial" w:hAnsi="Arial" w:cs="Arial"/>
              </w:rPr>
              <w:t>nawi</w:t>
            </w:r>
            <w:r w:rsidR="00F37633" w:rsidRPr="00650ECF">
              <w:rPr>
                <w:rFonts w:ascii="Arial" w:hAnsi="Arial" w:cs="Arial"/>
              </w:rPr>
              <w:t>ą</w:t>
            </w:r>
            <w:r w:rsidRPr="00D214B6">
              <w:rPr>
                <w:rFonts w:ascii="Arial" w:hAnsi="Arial" w:cs="Arial"/>
              </w:rPr>
              <w:t xml:space="preserve">zywanie przez sprzętowy mechanizm zarządzania, zdalnego szyfrowanego protokołem SSL/TLS połączenia z predefiniowanym serwerem zarządzającym, w definiowanych odstępach czasu, </w:t>
            </w:r>
            <w:r w:rsidR="009712FE">
              <w:rPr>
                <w:rFonts w:ascii="Arial" w:hAnsi="Arial" w:cs="Arial"/>
              </w:rPr>
              <w:t xml:space="preserve">   </w:t>
            </w:r>
            <w:r w:rsidRPr="00D214B6">
              <w:rPr>
                <w:rFonts w:ascii="Arial" w:hAnsi="Arial" w:cs="Arial"/>
              </w:rPr>
              <w:t>w przypadku wystąpienia predefiniowanego zdarzenia lub błędu systemowego (tzw. platform event) oraz na żądanie użytkownika z poziomu BIOS.</w:t>
            </w:r>
          </w:p>
          <w:p w14:paraId="65966BB1" w14:textId="77777777" w:rsidR="00D214B6" w:rsidRPr="00D214B6" w:rsidRDefault="00D214B6" w:rsidP="00D214B6">
            <w:pPr>
              <w:rPr>
                <w:rFonts w:ascii="Arial" w:hAnsi="Arial" w:cs="Arial"/>
              </w:rPr>
            </w:pPr>
            <w:r w:rsidRPr="00D214B6">
              <w:rPr>
                <w:rFonts w:ascii="Arial" w:hAnsi="Arial" w:cs="Arial"/>
              </w:rPr>
              <w:t>wbudowany sprzętowo log operacji  zdalnego zarządzania, możliwy do kasowania tylko przez upoważnionego użytkownika systemu sprzętowego zarządzania zdalnego</w:t>
            </w:r>
          </w:p>
          <w:p w14:paraId="56AE5F35" w14:textId="45AAA7F7" w:rsidR="00D214B6" w:rsidRPr="00D214B6" w:rsidRDefault="00D214B6" w:rsidP="00D214B6">
            <w:pPr>
              <w:rPr>
                <w:rFonts w:ascii="Arial" w:hAnsi="Arial" w:cs="Arial"/>
              </w:rPr>
            </w:pPr>
            <w:r w:rsidRPr="00D214B6">
              <w:rPr>
                <w:rFonts w:ascii="Arial" w:hAnsi="Arial" w:cs="Arial"/>
              </w:rPr>
              <w:t>sprzętowy firewall zarządzany i konfigurowany wyłącznie z serwera zarządzania oraz niedostępny dla lokalnego systemu OS i lokalnych aplikacji</w:t>
            </w:r>
          </w:p>
        </w:tc>
        <w:tc>
          <w:tcPr>
            <w:tcW w:w="1559" w:type="dxa"/>
            <w:tcBorders>
              <w:top w:val="single" w:sz="8" w:space="0" w:color="auto"/>
              <w:left w:val="single" w:sz="8" w:space="0" w:color="auto"/>
              <w:bottom w:val="single" w:sz="8" w:space="0" w:color="auto"/>
              <w:right w:val="single" w:sz="8" w:space="0" w:color="auto"/>
            </w:tcBorders>
            <w:vAlign w:val="center"/>
          </w:tcPr>
          <w:p w14:paraId="7A876265" w14:textId="45BFE74E" w:rsidR="00D214B6" w:rsidRPr="00D214B6" w:rsidRDefault="00D214B6" w:rsidP="00D214B6">
            <w:pPr>
              <w:rPr>
                <w:rFonts w:ascii="Arial" w:hAnsi="Arial" w:cs="Arial"/>
              </w:rPr>
            </w:pPr>
            <w:r w:rsidRPr="00D214B6">
              <w:rPr>
                <w:rFonts w:ascii="Arial" w:hAnsi="Arial" w:cs="Arial"/>
              </w:rPr>
              <w:lastRenderedPageBreak/>
              <w:t>□ Spełnia</w:t>
            </w:r>
          </w:p>
          <w:p w14:paraId="36D6BD58" w14:textId="61ED6E4D"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672AAE29" w14:textId="2F5097F5" w:rsidR="00D214B6" w:rsidRPr="00D214B6" w:rsidRDefault="00D214B6" w:rsidP="001B00B7">
            <w:pPr>
              <w:jc w:val="center"/>
              <w:rPr>
                <w:rFonts w:ascii="Arial" w:hAnsi="Arial" w:cs="Arial"/>
              </w:rPr>
            </w:pPr>
          </w:p>
        </w:tc>
      </w:tr>
      <w:tr w:rsidR="00D214B6" w:rsidRPr="00D214B6" w14:paraId="4180834E"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1AC11F2F" w14:textId="204A558B" w:rsidR="00D214B6" w:rsidRPr="00D214B6" w:rsidRDefault="00D214B6" w:rsidP="00D214B6">
            <w:pPr>
              <w:rPr>
                <w:rFonts w:ascii="Arial" w:hAnsi="Arial" w:cs="Arial"/>
              </w:rPr>
            </w:pPr>
            <w:r w:rsidRPr="00D214B6">
              <w:rPr>
                <w:rFonts w:ascii="Arial" w:hAnsi="Arial" w:cs="Arial"/>
              </w:rPr>
              <w:t>1</w:t>
            </w:r>
            <w:r w:rsidR="00B43331">
              <w:rPr>
                <w:rFonts w:ascii="Arial" w:hAnsi="Arial" w:cs="Arial"/>
              </w:rPr>
              <w:t>8</w:t>
            </w:r>
            <w:r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7DD60525" w14:textId="256877EC" w:rsidR="00D214B6" w:rsidRPr="00D214B6" w:rsidRDefault="00D214B6" w:rsidP="00D214B6">
            <w:pPr>
              <w:rPr>
                <w:rFonts w:ascii="Arial" w:hAnsi="Arial" w:cs="Arial"/>
              </w:rPr>
            </w:pPr>
            <w:r w:rsidRPr="00D214B6">
              <w:rPr>
                <w:rFonts w:ascii="Arial" w:hAnsi="Arial" w:cs="Arial"/>
              </w:rPr>
              <w:t>Wirtualizacja - Sprzętowe wsparcie technolog</w:t>
            </w:r>
            <w:r w:rsidR="00F37633" w:rsidRPr="00212AD7">
              <w:rPr>
                <w:rFonts w:ascii="Arial" w:hAnsi="Arial" w:cs="Arial"/>
              </w:rPr>
              <w:t>i</w:t>
            </w:r>
            <w:r w:rsidRPr="00212AD7">
              <w:rPr>
                <w:rFonts w:ascii="Arial" w:hAnsi="Arial" w:cs="Arial"/>
              </w:rPr>
              <w:t xml:space="preserve">i </w:t>
            </w:r>
            <w:r w:rsidRPr="00D214B6">
              <w:rPr>
                <w:rFonts w:ascii="Arial" w:hAnsi="Arial" w:cs="Arial"/>
              </w:rPr>
              <w:t>wirtualizacji realizowane łącznie w procesorze, chipsecie płyty głów</w:t>
            </w:r>
            <w:r w:rsidR="00F37633" w:rsidRPr="00FD62B7">
              <w:rPr>
                <w:rFonts w:ascii="Arial" w:hAnsi="Arial" w:cs="Arial"/>
              </w:rPr>
              <w:t>n</w:t>
            </w:r>
            <w:r w:rsidRPr="00FD62B7">
              <w:rPr>
                <w:rFonts w:ascii="Arial" w:hAnsi="Arial" w:cs="Arial"/>
              </w:rPr>
              <w:t xml:space="preserve">ej </w:t>
            </w:r>
            <w:r w:rsidRPr="00D214B6">
              <w:rPr>
                <w:rFonts w:ascii="Arial" w:hAnsi="Arial" w:cs="Arial"/>
              </w:rPr>
              <w:t>oraz w  BIOS systemu (możliwość włączenia/wyłączenia sprzętowego wsparcia wirtualizacji dla poszczególnych komponentów systemu).</w:t>
            </w:r>
          </w:p>
        </w:tc>
        <w:tc>
          <w:tcPr>
            <w:tcW w:w="1559" w:type="dxa"/>
            <w:tcBorders>
              <w:top w:val="single" w:sz="8" w:space="0" w:color="auto"/>
              <w:left w:val="single" w:sz="8" w:space="0" w:color="auto"/>
              <w:bottom w:val="single" w:sz="8" w:space="0" w:color="auto"/>
              <w:right w:val="single" w:sz="8" w:space="0" w:color="auto"/>
            </w:tcBorders>
            <w:vAlign w:val="center"/>
          </w:tcPr>
          <w:p w14:paraId="169049B1" w14:textId="2EB4B66D" w:rsidR="00D214B6" w:rsidRPr="00D214B6" w:rsidRDefault="00D214B6" w:rsidP="00D214B6">
            <w:pPr>
              <w:rPr>
                <w:rFonts w:ascii="Arial" w:hAnsi="Arial" w:cs="Arial"/>
              </w:rPr>
            </w:pPr>
            <w:r w:rsidRPr="00D214B6">
              <w:rPr>
                <w:rFonts w:ascii="Arial" w:hAnsi="Arial" w:cs="Arial"/>
              </w:rPr>
              <w:t>□ Spełnia</w:t>
            </w:r>
          </w:p>
          <w:p w14:paraId="3867B87C" w14:textId="2A710DAC"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7E1D34D3" w14:textId="41E26EC4" w:rsidR="00D214B6" w:rsidRPr="00D214B6" w:rsidRDefault="00D214B6" w:rsidP="001B00B7">
            <w:pPr>
              <w:jc w:val="center"/>
              <w:rPr>
                <w:rFonts w:ascii="Arial" w:hAnsi="Arial" w:cs="Arial"/>
              </w:rPr>
            </w:pPr>
          </w:p>
        </w:tc>
      </w:tr>
      <w:tr w:rsidR="00D214B6" w:rsidRPr="00D214B6" w14:paraId="265B8378"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7A3A1C87" w14:textId="3CEC152C" w:rsidR="00D214B6" w:rsidRPr="00D214B6" w:rsidRDefault="00B43331" w:rsidP="00D214B6">
            <w:pPr>
              <w:rPr>
                <w:rFonts w:ascii="Arial" w:hAnsi="Arial" w:cs="Arial"/>
              </w:rPr>
            </w:pPr>
            <w:r>
              <w:rPr>
                <w:rFonts w:ascii="Arial" w:hAnsi="Arial" w:cs="Arial"/>
              </w:rPr>
              <w:t>19</w:t>
            </w:r>
            <w:r w:rsidR="00D214B6"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2265550A" w14:textId="0D5B0F22" w:rsidR="00A41E20" w:rsidRPr="005010FA" w:rsidRDefault="00D214B6" w:rsidP="00D214B6">
            <w:pPr>
              <w:rPr>
                <w:rFonts w:ascii="Arial" w:hAnsi="Arial" w:cs="Arial"/>
              </w:rPr>
            </w:pPr>
            <w:r w:rsidRPr="00D214B6">
              <w:rPr>
                <w:rFonts w:ascii="Arial" w:hAnsi="Arial" w:cs="Arial"/>
              </w:rPr>
              <w:t>Zgodność z systemami operacyjnymi i standardami - Oferowane modele komputerów muszą poprawnie współpracować z zamawianymi systemami operacyjnymi</w:t>
            </w:r>
          </w:p>
        </w:tc>
        <w:tc>
          <w:tcPr>
            <w:tcW w:w="1559" w:type="dxa"/>
            <w:tcBorders>
              <w:top w:val="single" w:sz="8" w:space="0" w:color="auto"/>
              <w:left w:val="single" w:sz="8" w:space="0" w:color="auto"/>
              <w:bottom w:val="single" w:sz="8" w:space="0" w:color="auto"/>
              <w:right w:val="single" w:sz="8" w:space="0" w:color="auto"/>
            </w:tcBorders>
            <w:vAlign w:val="center"/>
          </w:tcPr>
          <w:p w14:paraId="247C2CFD" w14:textId="058C3102" w:rsidR="00D214B6" w:rsidRPr="00D214B6" w:rsidRDefault="00D214B6" w:rsidP="00D214B6">
            <w:pPr>
              <w:rPr>
                <w:rFonts w:ascii="Arial" w:hAnsi="Arial" w:cs="Arial"/>
              </w:rPr>
            </w:pPr>
            <w:r w:rsidRPr="00D214B6">
              <w:rPr>
                <w:rFonts w:ascii="Arial" w:hAnsi="Arial" w:cs="Arial"/>
              </w:rPr>
              <w:t>□ Spełnia</w:t>
            </w:r>
          </w:p>
          <w:p w14:paraId="4AD69CE8" w14:textId="4899CF36"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264E568F" w14:textId="26C02A19" w:rsidR="00D214B6" w:rsidRPr="00D214B6" w:rsidRDefault="00D214B6" w:rsidP="001B00B7">
            <w:pPr>
              <w:jc w:val="center"/>
              <w:rPr>
                <w:rFonts w:ascii="Arial" w:hAnsi="Arial" w:cs="Arial"/>
              </w:rPr>
            </w:pPr>
          </w:p>
        </w:tc>
      </w:tr>
      <w:tr w:rsidR="00D214B6" w:rsidRPr="00D214B6" w14:paraId="482F3DF2"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1FCF4C11" w14:textId="64C6957A" w:rsidR="00D214B6" w:rsidRPr="00D214B6" w:rsidRDefault="00D214B6" w:rsidP="00D214B6">
            <w:pPr>
              <w:rPr>
                <w:rFonts w:ascii="Arial" w:hAnsi="Arial" w:cs="Arial"/>
              </w:rPr>
            </w:pPr>
            <w:r w:rsidRPr="00D214B6">
              <w:rPr>
                <w:rFonts w:ascii="Arial" w:hAnsi="Arial" w:cs="Arial"/>
              </w:rPr>
              <w:t>2</w:t>
            </w:r>
            <w:r w:rsidR="00B43331">
              <w:rPr>
                <w:rFonts w:ascii="Arial" w:hAnsi="Arial" w:cs="Arial"/>
              </w:rPr>
              <w:t>0</w:t>
            </w:r>
            <w:r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6EA5E7DD" w14:textId="77777777" w:rsidR="00D214B6" w:rsidRPr="00D214B6" w:rsidRDefault="00D214B6" w:rsidP="00D214B6">
            <w:pPr>
              <w:rPr>
                <w:rFonts w:ascii="Arial" w:hAnsi="Arial" w:cs="Arial"/>
              </w:rPr>
            </w:pPr>
            <w:r w:rsidRPr="00D214B6">
              <w:rPr>
                <w:rFonts w:ascii="Arial" w:hAnsi="Arial" w:cs="Arial"/>
              </w:rPr>
              <w:t xml:space="preserve">System operacyjny - Zainstalowany system operacyjny Windows 11 Pro, klucz licencyjny musi być zapisany trwale w BIOS i umożliwiać </w:t>
            </w:r>
            <w:proofErr w:type="spellStart"/>
            <w:r w:rsidRPr="00D214B6">
              <w:rPr>
                <w:rFonts w:ascii="Arial" w:hAnsi="Arial" w:cs="Arial"/>
              </w:rPr>
              <w:t>reinstalację</w:t>
            </w:r>
            <w:proofErr w:type="spellEnd"/>
            <w:r w:rsidRPr="00D214B6">
              <w:rPr>
                <w:rFonts w:ascii="Arial" w:hAnsi="Arial" w:cs="Arial"/>
              </w:rPr>
              <w:t xml:space="preserve"> systemu operacyjnego bez potrzeby ręcznego wpisywania klucza licencyjnego.</w:t>
            </w:r>
          </w:p>
        </w:tc>
        <w:tc>
          <w:tcPr>
            <w:tcW w:w="1559" w:type="dxa"/>
            <w:tcBorders>
              <w:top w:val="single" w:sz="8" w:space="0" w:color="auto"/>
              <w:left w:val="single" w:sz="8" w:space="0" w:color="auto"/>
              <w:bottom w:val="single" w:sz="8" w:space="0" w:color="auto"/>
              <w:right w:val="single" w:sz="8" w:space="0" w:color="auto"/>
            </w:tcBorders>
            <w:vAlign w:val="center"/>
          </w:tcPr>
          <w:p w14:paraId="6DBCF242" w14:textId="0F161729" w:rsidR="00D214B6" w:rsidRPr="00D214B6" w:rsidRDefault="00D214B6" w:rsidP="00D214B6">
            <w:pPr>
              <w:rPr>
                <w:rFonts w:ascii="Arial" w:hAnsi="Arial" w:cs="Arial"/>
              </w:rPr>
            </w:pPr>
            <w:r w:rsidRPr="00D214B6">
              <w:rPr>
                <w:rFonts w:ascii="Arial" w:hAnsi="Arial" w:cs="Arial"/>
              </w:rPr>
              <w:t>□ Spełnia</w:t>
            </w:r>
          </w:p>
          <w:p w14:paraId="04A6BA40" w14:textId="0C931DFB" w:rsidR="00D214B6" w:rsidRPr="00D214B6" w:rsidRDefault="00D214B6" w:rsidP="00D214B6">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0B43EEDD" w14:textId="351BD334" w:rsidR="00D214B6" w:rsidRPr="00D214B6" w:rsidRDefault="00D214B6" w:rsidP="001B00B7">
            <w:pPr>
              <w:jc w:val="center"/>
              <w:rPr>
                <w:rFonts w:ascii="Arial" w:hAnsi="Arial" w:cs="Arial"/>
              </w:rPr>
            </w:pPr>
          </w:p>
        </w:tc>
      </w:tr>
      <w:tr w:rsidR="00A41E20" w:rsidRPr="00D214B6" w14:paraId="0E5C1F20"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57684674" w14:textId="683DB904" w:rsidR="00A41E20" w:rsidRPr="00D214B6" w:rsidRDefault="00A41E20" w:rsidP="00A41E20">
            <w:pPr>
              <w:rPr>
                <w:rFonts w:ascii="Arial" w:hAnsi="Arial" w:cs="Arial"/>
              </w:rPr>
            </w:pPr>
            <w:r w:rsidRPr="00D214B6">
              <w:rPr>
                <w:rFonts w:ascii="Arial" w:hAnsi="Arial" w:cs="Arial"/>
              </w:rPr>
              <w:t>2</w:t>
            </w:r>
            <w:r w:rsidR="00B43331">
              <w:rPr>
                <w:rFonts w:ascii="Arial" w:hAnsi="Arial" w:cs="Arial"/>
              </w:rPr>
              <w:t>1</w:t>
            </w:r>
            <w:r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58CA3A23" w14:textId="79604D49" w:rsidR="00A41E20" w:rsidRPr="00942956" w:rsidRDefault="00A41E20" w:rsidP="00A41E20">
            <w:pPr>
              <w:rPr>
                <w:rFonts w:ascii="Arial" w:hAnsi="Arial" w:cs="Arial"/>
                <w:strike/>
              </w:rPr>
            </w:pPr>
            <w:r w:rsidRPr="00942956">
              <w:rPr>
                <w:rFonts w:ascii="Arial" w:hAnsi="Arial" w:cs="Arial"/>
              </w:rPr>
              <w:t xml:space="preserve">Certyfikaty i standardy - Certyfikat ISO 9001 dla producenta komputera </w:t>
            </w:r>
          </w:p>
          <w:p w14:paraId="6125247C" w14:textId="7E81E3B9" w:rsidR="00A41E20" w:rsidRPr="00942956" w:rsidRDefault="00A41E20" w:rsidP="00A41E20">
            <w:pPr>
              <w:rPr>
                <w:rFonts w:ascii="Arial" w:hAnsi="Arial" w:cs="Arial"/>
              </w:rPr>
            </w:pPr>
            <w:r w:rsidRPr="00942956">
              <w:rPr>
                <w:rFonts w:ascii="Arial" w:hAnsi="Arial" w:cs="Arial"/>
              </w:rPr>
              <w:t xml:space="preserve">Certyfikat ISO 14001 dla producenta komputera </w:t>
            </w:r>
          </w:p>
          <w:p w14:paraId="68F585BB" w14:textId="580A3A4C" w:rsidR="00A41E20" w:rsidRPr="00942956" w:rsidRDefault="00A41E20" w:rsidP="00A41E20">
            <w:pPr>
              <w:rPr>
                <w:rFonts w:ascii="Arial" w:hAnsi="Arial" w:cs="Arial"/>
              </w:rPr>
            </w:pPr>
            <w:r w:rsidRPr="00942956">
              <w:rPr>
                <w:rFonts w:ascii="Arial" w:hAnsi="Arial" w:cs="Arial"/>
              </w:rPr>
              <w:t xml:space="preserve">Certyfikat ISO 50001 dla producenta komputera </w:t>
            </w:r>
          </w:p>
          <w:p w14:paraId="2E184B39" w14:textId="1B6B6CD3" w:rsidR="00A41E20" w:rsidRPr="00942956" w:rsidRDefault="00A41E20" w:rsidP="00A41E20">
            <w:pPr>
              <w:rPr>
                <w:rFonts w:ascii="Arial" w:hAnsi="Arial" w:cs="Arial"/>
                <w:strike/>
              </w:rPr>
            </w:pPr>
            <w:r w:rsidRPr="00942956">
              <w:rPr>
                <w:rFonts w:ascii="Arial" w:hAnsi="Arial" w:cs="Arial"/>
              </w:rPr>
              <w:t xml:space="preserve">Deklaracja zgodności CE </w:t>
            </w:r>
          </w:p>
          <w:p w14:paraId="750A9FF2" w14:textId="033A8DC2" w:rsidR="00A41E20" w:rsidRPr="00942956" w:rsidRDefault="00A41E20" w:rsidP="00A41E20">
            <w:pPr>
              <w:rPr>
                <w:rFonts w:ascii="Arial" w:hAnsi="Arial" w:cs="Arial"/>
                <w:strike/>
              </w:rPr>
            </w:pPr>
            <w:r w:rsidRPr="00942956">
              <w:rPr>
                <w:rFonts w:ascii="Arial" w:hAnsi="Arial" w:cs="Arial"/>
              </w:rPr>
              <w:t xml:space="preserve">Certyfikat EPEAT Silver dla oferowanego modelu komputera, dla Polski lub kraju członkowskiego UE </w:t>
            </w:r>
            <w:r w:rsidRPr="00942956">
              <w:rPr>
                <w:rFonts w:ascii="Arial" w:hAnsi="Arial" w:cs="Arial"/>
                <w:strike/>
              </w:rPr>
              <w:t xml:space="preserve">– </w:t>
            </w:r>
          </w:p>
          <w:p w14:paraId="33A709BD" w14:textId="79DEC07D" w:rsidR="00A41E20" w:rsidRPr="00942956" w:rsidRDefault="00A41E20" w:rsidP="00A41E20">
            <w:pPr>
              <w:rPr>
                <w:rFonts w:ascii="Arial" w:hAnsi="Arial" w:cs="Arial"/>
              </w:rPr>
            </w:pPr>
            <w:r w:rsidRPr="00942956">
              <w:rPr>
                <w:rFonts w:ascii="Arial" w:hAnsi="Arial" w:cs="Arial"/>
              </w:rPr>
              <w:lastRenderedPageBreak/>
              <w:t xml:space="preserve">Certyfikat TCO </w:t>
            </w:r>
            <w:proofErr w:type="spellStart"/>
            <w:r w:rsidRPr="00942956">
              <w:rPr>
                <w:rFonts w:ascii="Arial" w:hAnsi="Arial" w:cs="Arial"/>
              </w:rPr>
              <w:t>Certified</w:t>
            </w:r>
            <w:proofErr w:type="spellEnd"/>
            <w:r w:rsidRPr="00942956">
              <w:rPr>
                <w:rFonts w:ascii="Arial" w:hAnsi="Arial" w:cs="Arial"/>
              </w:rPr>
              <w:t xml:space="preserve"> </w:t>
            </w:r>
            <w:proofErr w:type="spellStart"/>
            <w:r w:rsidRPr="00942956">
              <w:rPr>
                <w:rFonts w:ascii="Arial" w:hAnsi="Arial" w:cs="Arial"/>
              </w:rPr>
              <w:t>Desktops</w:t>
            </w:r>
            <w:proofErr w:type="spellEnd"/>
            <w:r w:rsidRPr="00942956">
              <w:rPr>
                <w:rFonts w:ascii="Arial" w:hAnsi="Arial" w:cs="Arial"/>
              </w:rPr>
              <w:t xml:space="preserve"> 9 dla oferowanego modelu komputera</w:t>
            </w:r>
          </w:p>
          <w:p w14:paraId="1070C07B" w14:textId="74D656C5" w:rsidR="00A41E20" w:rsidRPr="00A41E20" w:rsidRDefault="00212AD7" w:rsidP="00A41E20">
            <w:pPr>
              <w:rPr>
                <w:rFonts w:ascii="Arial" w:hAnsi="Arial" w:cs="Arial"/>
              </w:rPr>
            </w:pPr>
            <w:r w:rsidRPr="00942956">
              <w:rPr>
                <w:rFonts w:ascii="Arial" w:hAnsi="Arial" w:cs="Arial"/>
              </w:rPr>
              <w:t>S</w:t>
            </w:r>
            <w:r w:rsidR="00A41E20" w:rsidRPr="00942956">
              <w:rPr>
                <w:rFonts w:ascii="Arial" w:hAnsi="Arial" w:cs="Arial"/>
              </w:rPr>
              <w:t>pełni</w:t>
            </w:r>
            <w:r w:rsidRPr="00942956">
              <w:rPr>
                <w:rFonts w:ascii="Arial" w:hAnsi="Arial" w:cs="Arial"/>
              </w:rPr>
              <w:t>a</w:t>
            </w:r>
            <w:r w:rsidR="00A41E20" w:rsidRPr="00942956">
              <w:rPr>
                <w:rFonts w:ascii="Arial" w:hAnsi="Arial" w:cs="Arial"/>
              </w:rPr>
              <w:t>ni</w:t>
            </w:r>
            <w:r w:rsidRPr="00942956">
              <w:rPr>
                <w:rFonts w:ascii="Arial" w:hAnsi="Arial" w:cs="Arial"/>
              </w:rPr>
              <w:t>e</w:t>
            </w:r>
            <w:r w:rsidR="00A41E20" w:rsidRPr="00942956">
              <w:rPr>
                <w:rFonts w:ascii="Arial" w:hAnsi="Arial" w:cs="Arial"/>
              </w:rPr>
              <w:t xml:space="preserve"> kryteriów środowiskowych, w tym zgodności z dyrektywą </w:t>
            </w:r>
            <w:proofErr w:type="spellStart"/>
            <w:r w:rsidR="00A41E20" w:rsidRPr="00942956">
              <w:rPr>
                <w:rFonts w:ascii="Arial" w:hAnsi="Arial" w:cs="Arial"/>
              </w:rPr>
              <w:t>RoHS</w:t>
            </w:r>
            <w:proofErr w:type="spellEnd"/>
            <w:r w:rsidR="00A41E20" w:rsidRPr="00942956">
              <w:rPr>
                <w:rFonts w:ascii="Arial" w:hAnsi="Arial" w:cs="Arial"/>
              </w:rPr>
              <w:t xml:space="preserve"> Unii Europejskiej </w:t>
            </w:r>
            <w:r w:rsidRPr="00942956">
              <w:rPr>
                <w:rFonts w:ascii="Arial" w:hAnsi="Arial" w:cs="Arial"/>
              </w:rPr>
              <w:t xml:space="preserve">          </w:t>
            </w:r>
            <w:r w:rsidR="00A41E20" w:rsidRPr="00942956">
              <w:rPr>
                <w:rFonts w:ascii="Arial" w:hAnsi="Arial" w:cs="Arial"/>
              </w:rPr>
              <w:t xml:space="preserve">o eliminacji substancji niebezpiecznych w postaci oświadczenia producenta jednostki (wg wytycznych Krajowej Agencji Poszanowania Energii S.A., </w:t>
            </w:r>
            <w:r w:rsidR="00A41E20" w:rsidRPr="00A41E20">
              <w:rPr>
                <w:rFonts w:ascii="Arial" w:hAnsi="Arial" w:cs="Arial"/>
              </w:rPr>
              <w:t>zawartych w dokumencie „Opracowanie propozycji kryteriów środowiskowych dla produktów zużywających energię możliwych do wykorzystania przy formułowaniu specyfikacji na potrzeby zamówień publicznych”, pkt. 3.4.2.1; dokument z grudnia 2006), w szczególności zgodności z normą ISO 1043-4 dla płyty głównej oraz elementów wykonanych z tworzyw sztucznych o masie powyżej 25 gram.</w:t>
            </w:r>
          </w:p>
        </w:tc>
        <w:tc>
          <w:tcPr>
            <w:tcW w:w="1559" w:type="dxa"/>
            <w:tcBorders>
              <w:top w:val="single" w:sz="8" w:space="0" w:color="auto"/>
              <w:left w:val="single" w:sz="8" w:space="0" w:color="auto"/>
              <w:bottom w:val="single" w:sz="8" w:space="0" w:color="auto"/>
              <w:right w:val="single" w:sz="8" w:space="0" w:color="auto"/>
            </w:tcBorders>
            <w:vAlign w:val="center"/>
          </w:tcPr>
          <w:p w14:paraId="5094D68B" w14:textId="14E726AC" w:rsidR="00A41E20" w:rsidRPr="00D214B6" w:rsidRDefault="00A41E20" w:rsidP="00A41E20">
            <w:pPr>
              <w:rPr>
                <w:rFonts w:ascii="Arial" w:hAnsi="Arial" w:cs="Arial"/>
              </w:rPr>
            </w:pPr>
            <w:r w:rsidRPr="00D214B6">
              <w:rPr>
                <w:rFonts w:ascii="Arial" w:hAnsi="Arial" w:cs="Arial"/>
              </w:rPr>
              <w:lastRenderedPageBreak/>
              <w:t>□ Spełnia</w:t>
            </w:r>
          </w:p>
          <w:p w14:paraId="78F7849C" w14:textId="17F49952" w:rsidR="00A41E20" w:rsidRPr="00D214B6" w:rsidRDefault="00A41E20" w:rsidP="00A41E20">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4AA74703" w14:textId="07824EBB" w:rsidR="00A41E20" w:rsidRPr="00D214B6" w:rsidRDefault="00A41E20" w:rsidP="00A41E20">
            <w:pPr>
              <w:jc w:val="center"/>
              <w:rPr>
                <w:rFonts w:ascii="Arial" w:hAnsi="Arial" w:cs="Arial"/>
              </w:rPr>
            </w:pPr>
          </w:p>
        </w:tc>
      </w:tr>
      <w:tr w:rsidR="00A41E20" w:rsidRPr="00D214B6" w14:paraId="16438769"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7F22CAB7" w14:textId="191B4F4F" w:rsidR="00A41E20" w:rsidRPr="00D214B6" w:rsidRDefault="00A41E20" w:rsidP="00A41E20">
            <w:pPr>
              <w:rPr>
                <w:rFonts w:ascii="Arial" w:hAnsi="Arial" w:cs="Arial"/>
              </w:rPr>
            </w:pPr>
            <w:r w:rsidRPr="00D214B6">
              <w:rPr>
                <w:rFonts w:ascii="Arial" w:hAnsi="Arial" w:cs="Arial"/>
              </w:rPr>
              <w:t>2</w:t>
            </w:r>
            <w:r w:rsidR="00B43331">
              <w:rPr>
                <w:rFonts w:ascii="Arial" w:hAnsi="Arial" w:cs="Arial"/>
              </w:rPr>
              <w:t>2</w:t>
            </w:r>
            <w:r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74C7C23E" w14:textId="40EB0C41" w:rsidR="00A41E20" w:rsidRPr="00D214B6" w:rsidRDefault="00A41E20" w:rsidP="00A41E20">
            <w:pPr>
              <w:rPr>
                <w:rFonts w:ascii="Arial" w:hAnsi="Arial" w:cs="Arial"/>
              </w:rPr>
            </w:pPr>
            <w:r w:rsidRPr="00D214B6">
              <w:rPr>
                <w:rFonts w:ascii="Arial" w:hAnsi="Arial" w:cs="Arial"/>
              </w:rPr>
              <w:t xml:space="preserve">Ergonomia - Głośność jednostki centralnej mierzona zgodnie z normą ISO 7779 oraz wykazana zgodnie </w:t>
            </w:r>
            <w:r w:rsidR="00212AD7">
              <w:rPr>
                <w:rFonts w:ascii="Arial" w:hAnsi="Arial" w:cs="Arial"/>
              </w:rPr>
              <w:t xml:space="preserve">    </w:t>
            </w:r>
            <w:r w:rsidRPr="00D214B6">
              <w:rPr>
                <w:rFonts w:ascii="Arial" w:hAnsi="Arial" w:cs="Arial"/>
              </w:rPr>
              <w:t xml:space="preserve">z normą ISO 9296 w pozycji obserwatora w trybie pracy dysku twardego (IDLE) wynosząca maksymalnie 25 </w:t>
            </w:r>
            <w:proofErr w:type="spellStart"/>
            <w:r w:rsidRPr="00D214B6">
              <w:rPr>
                <w:rFonts w:ascii="Arial" w:hAnsi="Arial" w:cs="Arial"/>
              </w:rPr>
              <w:t>dB</w:t>
            </w:r>
            <w:proofErr w:type="spellEnd"/>
            <w:r w:rsidRPr="00D214B6">
              <w:rPr>
                <w:rFonts w:ascii="Arial" w:hAnsi="Arial" w:cs="Arial"/>
              </w:rPr>
              <w:t xml:space="preserve"> </w:t>
            </w:r>
          </w:p>
        </w:tc>
        <w:tc>
          <w:tcPr>
            <w:tcW w:w="1559" w:type="dxa"/>
            <w:tcBorders>
              <w:top w:val="single" w:sz="8" w:space="0" w:color="auto"/>
              <w:left w:val="single" w:sz="8" w:space="0" w:color="auto"/>
              <w:bottom w:val="single" w:sz="8" w:space="0" w:color="auto"/>
              <w:right w:val="single" w:sz="8" w:space="0" w:color="auto"/>
            </w:tcBorders>
            <w:vAlign w:val="center"/>
          </w:tcPr>
          <w:p w14:paraId="2E73B6CA" w14:textId="3754D9DD" w:rsidR="00A41E20" w:rsidRPr="00D214B6" w:rsidRDefault="00A41E20" w:rsidP="00A41E20">
            <w:pPr>
              <w:rPr>
                <w:rFonts w:ascii="Arial" w:hAnsi="Arial" w:cs="Arial"/>
              </w:rPr>
            </w:pPr>
            <w:r w:rsidRPr="00D214B6">
              <w:rPr>
                <w:rFonts w:ascii="Arial" w:hAnsi="Arial" w:cs="Arial"/>
              </w:rPr>
              <w:t>□ Spełnia</w:t>
            </w:r>
          </w:p>
          <w:p w14:paraId="28383D60" w14:textId="4BF4C473" w:rsidR="00A41E20" w:rsidRPr="00D214B6" w:rsidRDefault="00A41E20" w:rsidP="00A41E20">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10974520" w14:textId="2D13116F" w:rsidR="00A41E20" w:rsidRPr="00D214B6" w:rsidRDefault="00A41E20" w:rsidP="00A41E20">
            <w:pPr>
              <w:jc w:val="center"/>
              <w:rPr>
                <w:rFonts w:ascii="Arial" w:hAnsi="Arial" w:cs="Arial"/>
              </w:rPr>
            </w:pPr>
          </w:p>
        </w:tc>
      </w:tr>
      <w:tr w:rsidR="00A41E20" w:rsidRPr="00D214B6" w14:paraId="0F8F6D88"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37AE961F" w14:textId="0D21F495" w:rsidR="00A41E20" w:rsidRPr="00D214B6" w:rsidRDefault="00A41E20" w:rsidP="00A41E20">
            <w:pPr>
              <w:rPr>
                <w:rFonts w:ascii="Arial" w:hAnsi="Arial" w:cs="Arial"/>
              </w:rPr>
            </w:pPr>
            <w:r w:rsidRPr="00D214B6">
              <w:rPr>
                <w:rFonts w:ascii="Arial" w:hAnsi="Arial" w:cs="Arial"/>
              </w:rPr>
              <w:t>2</w:t>
            </w:r>
            <w:r w:rsidR="00B43331">
              <w:rPr>
                <w:rFonts w:ascii="Arial" w:hAnsi="Arial" w:cs="Arial"/>
              </w:rPr>
              <w:t>3</w:t>
            </w:r>
            <w:r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3FC1E7F9" w14:textId="77777777" w:rsidR="00A41E20" w:rsidRPr="00D214B6" w:rsidRDefault="00A41E20" w:rsidP="00A41E20">
            <w:pPr>
              <w:rPr>
                <w:rFonts w:ascii="Arial" w:hAnsi="Arial" w:cs="Arial"/>
              </w:rPr>
            </w:pPr>
            <w:r w:rsidRPr="00D214B6">
              <w:rPr>
                <w:rFonts w:ascii="Arial" w:hAnsi="Arial" w:cs="Arial"/>
              </w:rPr>
              <w:t xml:space="preserve">Wymagania dodatkowe - Klawiatura bezprzewodowa w układzie polski programisty </w:t>
            </w:r>
          </w:p>
          <w:p w14:paraId="0CED0497" w14:textId="77777777" w:rsidR="00A41E20" w:rsidRPr="00D214B6" w:rsidRDefault="00A41E20" w:rsidP="00A41E20">
            <w:pPr>
              <w:rPr>
                <w:rFonts w:ascii="Arial" w:hAnsi="Arial" w:cs="Arial"/>
              </w:rPr>
            </w:pPr>
            <w:r w:rsidRPr="00D214B6">
              <w:rPr>
                <w:rFonts w:ascii="Arial" w:hAnsi="Arial" w:cs="Arial"/>
              </w:rPr>
              <w:t>Mysz bezprzewodowa optyczna USB z trzema klawiszami oraz rolką (</w:t>
            </w:r>
            <w:proofErr w:type="spellStart"/>
            <w:r w:rsidRPr="00D214B6">
              <w:rPr>
                <w:rFonts w:ascii="Arial" w:hAnsi="Arial" w:cs="Arial"/>
              </w:rPr>
              <w:t>scroll</w:t>
            </w:r>
            <w:proofErr w:type="spellEnd"/>
            <w:r w:rsidRPr="00D214B6">
              <w:rPr>
                <w:rFonts w:ascii="Arial" w:hAnsi="Arial" w:cs="Arial"/>
              </w:rPr>
              <w:t xml:space="preserve">) </w:t>
            </w:r>
          </w:p>
          <w:p w14:paraId="7BD5D31E" w14:textId="77777777" w:rsidR="00A41E20" w:rsidRPr="00D214B6" w:rsidRDefault="00A41E20" w:rsidP="00A41E20">
            <w:pPr>
              <w:rPr>
                <w:rFonts w:ascii="Arial" w:hAnsi="Arial" w:cs="Arial"/>
              </w:rPr>
            </w:pPr>
            <w:r w:rsidRPr="00D214B6">
              <w:rPr>
                <w:rFonts w:ascii="Arial" w:hAnsi="Arial" w:cs="Arial"/>
              </w:rPr>
              <w:t xml:space="preserve">Napęd optyczny DVD +/-RW o prędkości min. 8x zamontowany w dedykowanej wnęce zewnętrznej 5.25” typu </w:t>
            </w:r>
            <w:proofErr w:type="spellStart"/>
            <w:r w:rsidRPr="00D214B6">
              <w:rPr>
                <w:rFonts w:ascii="Arial" w:hAnsi="Arial" w:cs="Arial"/>
              </w:rPr>
              <w:t>slim</w:t>
            </w:r>
            <w:proofErr w:type="spellEnd"/>
            <w:r w:rsidRPr="00D214B6">
              <w:rPr>
                <w:rFonts w:ascii="Arial" w:hAnsi="Arial" w:cs="Arial"/>
              </w:rPr>
              <w:t>.</w:t>
            </w:r>
          </w:p>
          <w:p w14:paraId="551123ED" w14:textId="77777777" w:rsidR="00A41E20" w:rsidRPr="00D214B6" w:rsidRDefault="00A41E20" w:rsidP="00A41E20">
            <w:pPr>
              <w:rPr>
                <w:rFonts w:ascii="Arial" w:hAnsi="Arial" w:cs="Arial"/>
              </w:rPr>
            </w:pPr>
            <w:r w:rsidRPr="00D214B6">
              <w:rPr>
                <w:rFonts w:ascii="Arial" w:hAnsi="Arial" w:cs="Arial"/>
              </w:rPr>
              <w:t>Opakowanie musi być wykonane z materiałów podlegających powtórnemu przetworzeniu.</w:t>
            </w:r>
          </w:p>
          <w:p w14:paraId="0D9C2905" w14:textId="77777777" w:rsidR="00A41E20" w:rsidRPr="00D214B6" w:rsidRDefault="00A41E20" w:rsidP="00A41E20">
            <w:pPr>
              <w:rPr>
                <w:rFonts w:ascii="Arial" w:hAnsi="Arial" w:cs="Arial"/>
              </w:rPr>
            </w:pPr>
            <w:r w:rsidRPr="00D214B6">
              <w:rPr>
                <w:rFonts w:ascii="Arial" w:hAnsi="Arial" w:cs="Arial"/>
              </w:rPr>
              <w:t>Każdy komputer powinien być oznaczony niepowtarzalnym numerem seryjnym umieszczonym na obudowie, oraz musi być wpisany na stałe w BIOS.</w:t>
            </w:r>
          </w:p>
        </w:tc>
        <w:tc>
          <w:tcPr>
            <w:tcW w:w="1559" w:type="dxa"/>
            <w:tcBorders>
              <w:top w:val="single" w:sz="8" w:space="0" w:color="auto"/>
              <w:left w:val="single" w:sz="8" w:space="0" w:color="auto"/>
              <w:bottom w:val="single" w:sz="8" w:space="0" w:color="auto"/>
              <w:right w:val="single" w:sz="8" w:space="0" w:color="auto"/>
            </w:tcBorders>
            <w:vAlign w:val="center"/>
          </w:tcPr>
          <w:p w14:paraId="3ADE6A33" w14:textId="01037936" w:rsidR="00A41E20" w:rsidRPr="00D214B6" w:rsidRDefault="00A41E20" w:rsidP="00A41E20">
            <w:pPr>
              <w:rPr>
                <w:rFonts w:ascii="Arial" w:hAnsi="Arial" w:cs="Arial"/>
              </w:rPr>
            </w:pPr>
            <w:r w:rsidRPr="00D214B6">
              <w:rPr>
                <w:rFonts w:ascii="Arial" w:hAnsi="Arial" w:cs="Arial"/>
              </w:rPr>
              <w:t>□ Spełnia</w:t>
            </w:r>
          </w:p>
          <w:p w14:paraId="019D0803" w14:textId="2A9B6CB9" w:rsidR="00A41E20" w:rsidRPr="00D214B6" w:rsidRDefault="00A41E20" w:rsidP="00A41E20">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00491AA2" w14:textId="4F909D53" w:rsidR="00A41E20" w:rsidRPr="00D214B6" w:rsidRDefault="00A41E20" w:rsidP="00A41E20">
            <w:pPr>
              <w:jc w:val="center"/>
              <w:rPr>
                <w:rFonts w:ascii="Arial" w:hAnsi="Arial" w:cs="Arial"/>
              </w:rPr>
            </w:pPr>
          </w:p>
        </w:tc>
      </w:tr>
      <w:tr w:rsidR="00A41E20" w:rsidRPr="00D214B6" w14:paraId="17681A7C"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0C69AD9F" w14:textId="53C606D6" w:rsidR="00A41E20" w:rsidRPr="00D214B6" w:rsidRDefault="00A41E20" w:rsidP="00A41E20">
            <w:pPr>
              <w:rPr>
                <w:rFonts w:ascii="Arial" w:hAnsi="Arial" w:cs="Arial"/>
              </w:rPr>
            </w:pPr>
            <w:r w:rsidRPr="00D214B6">
              <w:rPr>
                <w:rFonts w:ascii="Arial" w:hAnsi="Arial" w:cs="Arial"/>
              </w:rPr>
              <w:t>2</w:t>
            </w:r>
            <w:r w:rsidR="00B43331">
              <w:rPr>
                <w:rFonts w:ascii="Arial" w:hAnsi="Arial" w:cs="Arial"/>
              </w:rPr>
              <w:t>4</w:t>
            </w:r>
            <w:r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4D36651B" w14:textId="77777777" w:rsidR="00A41E20" w:rsidRPr="00D214B6" w:rsidRDefault="00A41E20" w:rsidP="00A41E20">
            <w:pPr>
              <w:rPr>
                <w:rFonts w:ascii="Arial" w:hAnsi="Arial" w:cs="Arial"/>
              </w:rPr>
            </w:pPr>
            <w:r w:rsidRPr="00D214B6">
              <w:rPr>
                <w:rFonts w:ascii="Arial" w:hAnsi="Arial" w:cs="Arial"/>
              </w:rPr>
              <w:t xml:space="preserve">Wsparcie techniczne producenta - 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D214B6">
              <w:rPr>
                <w:rFonts w:ascii="Arial" w:hAnsi="Arial" w:cs="Arial"/>
              </w:rPr>
              <w:t>recovery</w:t>
            </w:r>
            <w:proofErr w:type="spellEnd"/>
            <w:r w:rsidRPr="00D214B6">
              <w:rPr>
                <w:rFonts w:ascii="Arial" w:hAnsi="Arial" w:cs="Arial"/>
              </w:rPr>
              <w:t xml:space="preserve"> systemu operacyjnego).</w:t>
            </w:r>
          </w:p>
        </w:tc>
        <w:tc>
          <w:tcPr>
            <w:tcW w:w="1559" w:type="dxa"/>
            <w:tcBorders>
              <w:top w:val="single" w:sz="8" w:space="0" w:color="auto"/>
              <w:left w:val="single" w:sz="8" w:space="0" w:color="auto"/>
              <w:bottom w:val="single" w:sz="8" w:space="0" w:color="auto"/>
              <w:right w:val="single" w:sz="8" w:space="0" w:color="auto"/>
            </w:tcBorders>
            <w:vAlign w:val="center"/>
          </w:tcPr>
          <w:p w14:paraId="3AD1AD6D" w14:textId="4A026E5A" w:rsidR="00A41E20" w:rsidRPr="00D214B6" w:rsidRDefault="00A41E20" w:rsidP="00A41E20">
            <w:pPr>
              <w:rPr>
                <w:rFonts w:ascii="Arial" w:hAnsi="Arial" w:cs="Arial"/>
              </w:rPr>
            </w:pPr>
            <w:r w:rsidRPr="00D214B6">
              <w:rPr>
                <w:rFonts w:ascii="Arial" w:hAnsi="Arial" w:cs="Arial"/>
              </w:rPr>
              <w:t>□ Spełnia</w:t>
            </w:r>
          </w:p>
          <w:p w14:paraId="18F708AA" w14:textId="542505FF" w:rsidR="00A41E20" w:rsidRPr="00D214B6" w:rsidRDefault="00A41E20" w:rsidP="00A41E20">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581421F8" w14:textId="79F0565C" w:rsidR="00A41E20" w:rsidRPr="00D214B6" w:rsidRDefault="00A41E20" w:rsidP="00A41E20">
            <w:pPr>
              <w:jc w:val="center"/>
              <w:rPr>
                <w:rFonts w:ascii="Arial" w:hAnsi="Arial" w:cs="Arial"/>
              </w:rPr>
            </w:pPr>
          </w:p>
        </w:tc>
      </w:tr>
      <w:tr w:rsidR="00A41E20" w:rsidRPr="00D214B6" w14:paraId="2DC6C1FF"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0FCCD666" w14:textId="12EFCDA2" w:rsidR="00A41E20" w:rsidRPr="00D214B6" w:rsidRDefault="00A41E20" w:rsidP="00A41E20">
            <w:pPr>
              <w:rPr>
                <w:rFonts w:ascii="Arial" w:hAnsi="Arial" w:cs="Arial"/>
              </w:rPr>
            </w:pPr>
            <w:r w:rsidRPr="00D214B6">
              <w:rPr>
                <w:rFonts w:ascii="Arial" w:hAnsi="Arial" w:cs="Arial"/>
              </w:rPr>
              <w:t>2</w:t>
            </w:r>
            <w:r w:rsidR="00B43331">
              <w:rPr>
                <w:rFonts w:ascii="Arial" w:hAnsi="Arial" w:cs="Arial"/>
              </w:rPr>
              <w:t>5</w:t>
            </w:r>
            <w:r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1579F37E" w14:textId="718B85BA" w:rsidR="00A41E20" w:rsidRPr="00A41E20" w:rsidRDefault="00A41E20" w:rsidP="00A41E20">
            <w:pPr>
              <w:rPr>
                <w:rFonts w:ascii="Arial" w:hAnsi="Arial" w:cs="Arial"/>
                <w:strike/>
              </w:rPr>
            </w:pPr>
            <w:r w:rsidRPr="00A41E20">
              <w:rPr>
                <w:rFonts w:ascii="Arial" w:hAnsi="Arial" w:cs="Arial"/>
              </w:rPr>
              <w:t xml:space="preserve">Warunki gwarancji - Firma serwisująca musi posiadać ISO 9001:2008 na świadczenie usług serwisowych oraz posiadać autoryzacje producenta urządzeń – </w:t>
            </w:r>
          </w:p>
          <w:p w14:paraId="027EE5FE" w14:textId="10961667" w:rsidR="00A41E20" w:rsidRPr="00FD62B7" w:rsidRDefault="00A41E20" w:rsidP="00A41E20">
            <w:pPr>
              <w:rPr>
                <w:rFonts w:ascii="Arial" w:hAnsi="Arial" w:cs="Arial"/>
              </w:rPr>
            </w:pPr>
            <w:r w:rsidRPr="00FD62B7">
              <w:rPr>
                <w:rFonts w:ascii="Arial" w:hAnsi="Arial" w:cs="Arial"/>
              </w:rPr>
              <w:t>Serwis urządzeń będzie realizowany bezpośrednio przez Producenta i/lub we współpracy z Autoryzowanym Partnerem Serwisowym Producenta.</w:t>
            </w:r>
          </w:p>
          <w:p w14:paraId="594A041C" w14:textId="7FD61CAA" w:rsidR="00A41E20" w:rsidRPr="00650ECF" w:rsidRDefault="00A41E20" w:rsidP="00A41E20">
            <w:pPr>
              <w:rPr>
                <w:rFonts w:ascii="Arial" w:hAnsi="Arial" w:cs="Arial"/>
              </w:rPr>
            </w:pPr>
            <w:r w:rsidRPr="00650ECF">
              <w:rPr>
                <w:rFonts w:ascii="Arial" w:hAnsi="Arial" w:cs="Arial"/>
              </w:rPr>
              <w:t xml:space="preserve">Zamawiający wymaga w przypadku wystąpienia awarii dysku twardego w urządzeniu objętym aktywnym </w:t>
            </w:r>
            <w:r w:rsidRPr="00650ECF">
              <w:rPr>
                <w:rFonts w:ascii="Arial" w:hAnsi="Arial" w:cs="Arial"/>
              </w:rPr>
              <w:lastRenderedPageBreak/>
              <w:t xml:space="preserve">wparciem technicznym, </w:t>
            </w:r>
            <w:r w:rsidR="00D54FD5" w:rsidRPr="00650ECF">
              <w:rPr>
                <w:rFonts w:ascii="Arial" w:hAnsi="Arial" w:cs="Arial"/>
              </w:rPr>
              <w:t xml:space="preserve">aby </w:t>
            </w:r>
            <w:r w:rsidRPr="00650ECF">
              <w:rPr>
                <w:rFonts w:ascii="Arial" w:hAnsi="Arial" w:cs="Arial"/>
              </w:rPr>
              <w:t>uszkodzony dysk twardy pozosta</w:t>
            </w:r>
            <w:r w:rsidR="00D54FD5" w:rsidRPr="00650ECF">
              <w:rPr>
                <w:rFonts w:ascii="Arial" w:hAnsi="Arial" w:cs="Arial"/>
              </w:rPr>
              <w:t>ł</w:t>
            </w:r>
            <w:r w:rsidRPr="00650ECF">
              <w:rPr>
                <w:rFonts w:ascii="Arial" w:hAnsi="Arial" w:cs="Arial"/>
              </w:rPr>
              <w:t xml:space="preserve"> u Zamawiającego. </w:t>
            </w:r>
          </w:p>
          <w:p w14:paraId="078C80EB" w14:textId="0A99B250" w:rsidR="00A41E20" w:rsidRPr="00650ECF" w:rsidRDefault="00D54FD5" w:rsidP="00A41E20">
            <w:pPr>
              <w:rPr>
                <w:rFonts w:ascii="Arial" w:hAnsi="Arial" w:cs="Arial"/>
                <w:strike/>
              </w:rPr>
            </w:pPr>
            <w:r w:rsidRPr="00650ECF">
              <w:rPr>
                <w:rFonts w:ascii="Arial" w:hAnsi="Arial" w:cs="Arial"/>
              </w:rPr>
              <w:t>C</w:t>
            </w:r>
            <w:r w:rsidR="00A41E20" w:rsidRPr="00650ECF">
              <w:rPr>
                <w:rFonts w:ascii="Arial" w:hAnsi="Arial" w:cs="Arial"/>
              </w:rPr>
              <w:t>zas trwania wsparcia technicznego producenta wynosi 4 lata</w:t>
            </w:r>
          </w:p>
          <w:p w14:paraId="343A5A37" w14:textId="77777777" w:rsidR="00A41E20" w:rsidRPr="00A41E20" w:rsidRDefault="00A41E20" w:rsidP="00A41E20">
            <w:pPr>
              <w:rPr>
                <w:rFonts w:ascii="Arial" w:hAnsi="Arial" w:cs="Arial"/>
              </w:rPr>
            </w:pPr>
            <w:r w:rsidRPr="00A41E20">
              <w:rPr>
                <w:rFonts w:ascii="Arial" w:hAnsi="Arial" w:cs="Arial"/>
              </w:rPr>
              <w:t>Sposób realizacji usług wsparcia technicznego:</w:t>
            </w:r>
          </w:p>
          <w:p w14:paraId="3DA3B537" w14:textId="5E1CC6E4" w:rsidR="00A41E20" w:rsidRPr="00A41E20" w:rsidRDefault="00A41E20" w:rsidP="00A41E20">
            <w:pPr>
              <w:rPr>
                <w:rFonts w:ascii="Arial" w:hAnsi="Arial" w:cs="Arial"/>
              </w:rPr>
            </w:pPr>
            <w:r w:rsidRPr="00A41E20">
              <w:rPr>
                <w:rFonts w:ascii="Arial" w:hAnsi="Arial" w:cs="Arial"/>
              </w:rPr>
              <w:t xml:space="preserve">Telefoniczne zgłaszanie usterek w trybie 24h / dobę, </w:t>
            </w:r>
            <w:r w:rsidR="00B43331">
              <w:rPr>
                <w:rFonts w:ascii="Arial" w:hAnsi="Arial" w:cs="Arial"/>
              </w:rPr>
              <w:t xml:space="preserve">  </w:t>
            </w:r>
            <w:r w:rsidRPr="00A41E20">
              <w:rPr>
                <w:rFonts w:ascii="Arial" w:hAnsi="Arial" w:cs="Arial"/>
              </w:rPr>
              <w:t xml:space="preserve">7 dni w tygodniu (w języku polskim w dni robocze </w:t>
            </w:r>
            <w:r w:rsidR="00B43331">
              <w:rPr>
                <w:rFonts w:ascii="Arial" w:hAnsi="Arial" w:cs="Arial"/>
              </w:rPr>
              <w:t xml:space="preserve">     </w:t>
            </w:r>
            <w:r w:rsidRPr="00A41E20">
              <w:rPr>
                <w:rFonts w:ascii="Arial" w:hAnsi="Arial" w:cs="Arial"/>
              </w:rPr>
              <w:t>w godz. 8-17).</w:t>
            </w:r>
          </w:p>
          <w:p w14:paraId="4C6BD286" w14:textId="53C18EF2" w:rsidR="00A41E20" w:rsidRPr="00A41E20" w:rsidRDefault="00A41E20" w:rsidP="00A41E20">
            <w:pPr>
              <w:rPr>
                <w:rFonts w:ascii="Arial" w:hAnsi="Arial" w:cs="Arial"/>
              </w:rPr>
            </w:pPr>
            <w:r w:rsidRPr="00A41E20">
              <w:rPr>
                <w:rFonts w:ascii="Arial" w:hAnsi="Arial" w:cs="Arial"/>
              </w:rPr>
              <w:t xml:space="preserve">Dostęp do bezpłatnego portalu technicznego producenta, który umożliwi zamawianie części zamiennych i/lub wizyt technika serwisowego, mający na celu przyśpieszenie procesu diagnostyki </w:t>
            </w:r>
            <w:r w:rsidR="00212AD7">
              <w:rPr>
                <w:rFonts w:ascii="Arial" w:hAnsi="Arial" w:cs="Arial"/>
              </w:rPr>
              <w:t xml:space="preserve">                </w:t>
            </w:r>
            <w:r w:rsidRPr="00A41E20">
              <w:rPr>
                <w:rFonts w:ascii="Arial" w:hAnsi="Arial" w:cs="Arial"/>
              </w:rPr>
              <w:t>i skrócenia czasu usunięcia usterki.</w:t>
            </w:r>
          </w:p>
          <w:p w14:paraId="5F784CD3" w14:textId="77777777" w:rsidR="00A41E20" w:rsidRPr="00A41E20" w:rsidRDefault="00A41E20" w:rsidP="00A41E20">
            <w:pPr>
              <w:rPr>
                <w:rFonts w:ascii="Arial" w:hAnsi="Arial" w:cs="Arial"/>
              </w:rPr>
            </w:pPr>
            <w:r w:rsidRPr="00A41E20">
              <w:rPr>
                <w:rFonts w:ascii="Arial" w:hAnsi="Arial" w:cs="Arial"/>
              </w:rPr>
              <w:t>Opcjonalna pomoc techniczna za pośrednictwem czat online.</w:t>
            </w:r>
          </w:p>
          <w:p w14:paraId="252814F1" w14:textId="77777777" w:rsidR="00A41E20" w:rsidRPr="00A41E20" w:rsidRDefault="00A41E20" w:rsidP="00A41E20">
            <w:pPr>
              <w:rPr>
                <w:rFonts w:ascii="Arial" w:hAnsi="Arial" w:cs="Arial"/>
              </w:rPr>
            </w:pPr>
            <w:r w:rsidRPr="00A41E20">
              <w:rPr>
                <w:rFonts w:ascii="Arial" w:hAnsi="Arial" w:cs="Arial"/>
              </w:rPr>
              <w:t xml:space="preserve">Wsparcie techniczne świadczone przez pracowników producenta urządzeń dla sprzętu i wybranego oprogramowania OEM, zakupionego z urządzeniem, dostarczane zdalnie lub w miejscu instalacji urządzenia, w zależności od rodzaju zgłaszanej awarii. </w:t>
            </w:r>
          </w:p>
          <w:p w14:paraId="0DB836AC" w14:textId="3EA06BAB" w:rsidR="00A41E20" w:rsidRPr="00A41E20" w:rsidRDefault="00A41E20" w:rsidP="00A41E20">
            <w:pPr>
              <w:rPr>
                <w:rFonts w:ascii="Arial" w:hAnsi="Arial" w:cs="Arial"/>
              </w:rPr>
            </w:pPr>
            <w:r w:rsidRPr="00A41E20">
              <w:rPr>
                <w:rFonts w:ascii="Arial" w:hAnsi="Arial" w:cs="Arial"/>
              </w:rPr>
              <w:t xml:space="preserve">W przypadku awarii zakwalifikowanej jako naprawa </w:t>
            </w:r>
            <w:r w:rsidR="00212AD7">
              <w:rPr>
                <w:rFonts w:ascii="Arial" w:hAnsi="Arial" w:cs="Arial"/>
              </w:rPr>
              <w:t xml:space="preserve">    </w:t>
            </w:r>
            <w:r w:rsidRPr="00A41E20">
              <w:rPr>
                <w:rFonts w:ascii="Arial" w:hAnsi="Arial" w:cs="Arial"/>
              </w:rPr>
              <w:t>w miejscu instalacji urządzenia, część zamienna wymagana do naprawy i/lub technik serwisowy przybędzie na miejsce wskazane przez klienta na następny dzie</w:t>
            </w:r>
            <w:r w:rsidR="00212AD7">
              <w:rPr>
                <w:rFonts w:ascii="Arial" w:hAnsi="Arial" w:cs="Arial"/>
              </w:rPr>
              <w:t>ń</w:t>
            </w:r>
            <w:r w:rsidRPr="00A41E20">
              <w:rPr>
                <w:rFonts w:ascii="Arial" w:hAnsi="Arial" w:cs="Arial"/>
              </w:rPr>
              <w:t xml:space="preserve"> roboczy od momentu skutecznego przyjęcia zgłoszenia przez Dział Wsparcia Technicznego.</w:t>
            </w:r>
          </w:p>
          <w:p w14:paraId="6F162525" w14:textId="77777777" w:rsidR="00A41E20" w:rsidRPr="00A41E20" w:rsidRDefault="00A41E20" w:rsidP="00A41E20">
            <w:pPr>
              <w:rPr>
                <w:rFonts w:ascii="Arial" w:hAnsi="Arial" w:cs="Arial"/>
              </w:rPr>
            </w:pPr>
            <w:r w:rsidRPr="00A41E20">
              <w:rPr>
                <w:rFonts w:ascii="Arial" w:hAnsi="Arial" w:cs="Arial"/>
              </w:rPr>
              <w:t>Możliwość sprawdzenia aktualnego okresu i poziomu wsparcia technicznego dla urządzeń za pośrednictwem strony internetowej producenta.</w:t>
            </w:r>
          </w:p>
          <w:p w14:paraId="3F9BF347" w14:textId="302F59C3" w:rsidR="00A41E20" w:rsidRPr="00A41E20" w:rsidRDefault="00A41E20" w:rsidP="00A41E20">
            <w:pPr>
              <w:rPr>
                <w:rFonts w:ascii="Arial" w:hAnsi="Arial" w:cs="Arial"/>
              </w:rPr>
            </w:pPr>
            <w:r w:rsidRPr="00A41E20">
              <w:rPr>
                <w:rFonts w:ascii="Arial" w:hAnsi="Arial" w:cs="Arial"/>
              </w:rPr>
              <w:t>Mo</w:t>
            </w:r>
            <w:r w:rsidR="00D54FD5">
              <w:rPr>
                <w:rFonts w:ascii="Arial" w:hAnsi="Arial" w:cs="Arial"/>
              </w:rPr>
              <w:t>ż</w:t>
            </w:r>
            <w:r w:rsidRPr="00A41E20">
              <w:rPr>
                <w:rFonts w:ascii="Arial" w:hAnsi="Arial" w:cs="Arial"/>
              </w:rPr>
              <w:t xml:space="preserve">liwość pobrania aktualnych wersji sterowników oraz </w:t>
            </w:r>
            <w:proofErr w:type="spellStart"/>
            <w:r w:rsidRPr="00A41E20">
              <w:rPr>
                <w:rFonts w:ascii="Arial" w:hAnsi="Arial" w:cs="Arial"/>
              </w:rPr>
              <w:t>firmware</w:t>
            </w:r>
            <w:proofErr w:type="spellEnd"/>
            <w:r w:rsidRPr="00A41E20">
              <w:rPr>
                <w:rFonts w:ascii="Arial" w:hAnsi="Arial" w:cs="Arial"/>
              </w:rPr>
              <w:t xml:space="preserve"> urządzenia za pośrednictwem strony internetowej producenta również dla urządzeń </w:t>
            </w:r>
            <w:r w:rsidR="00212AD7">
              <w:rPr>
                <w:rFonts w:ascii="Arial" w:hAnsi="Arial" w:cs="Arial"/>
              </w:rPr>
              <w:t xml:space="preserve">           </w:t>
            </w:r>
            <w:r w:rsidRPr="00A41E20">
              <w:rPr>
                <w:rFonts w:ascii="Arial" w:hAnsi="Arial" w:cs="Arial"/>
              </w:rPr>
              <w:t>z nieaktywnym wsparciem technicznym.</w:t>
            </w:r>
          </w:p>
          <w:p w14:paraId="5CD0C7ED" w14:textId="77777777" w:rsidR="00A41E20" w:rsidRPr="00A41E20" w:rsidRDefault="00A41E20" w:rsidP="00A41E20">
            <w:pPr>
              <w:rPr>
                <w:rFonts w:ascii="Arial" w:hAnsi="Arial" w:cs="Arial"/>
              </w:rPr>
            </w:pPr>
            <w:r w:rsidRPr="00A41E20">
              <w:rPr>
                <w:rFonts w:ascii="Arial" w:hAnsi="Arial" w:cs="Arial"/>
              </w:rPr>
              <w:t>Przydzielenie zasobu w postaci kierownika technicznego w przypadku eskalacji problemów serwisowych.</w:t>
            </w:r>
          </w:p>
          <w:p w14:paraId="3804663C" w14:textId="5092C6D5" w:rsidR="00A41E20" w:rsidRPr="00A41E20" w:rsidRDefault="00A41E20" w:rsidP="00A41E20">
            <w:pPr>
              <w:rPr>
                <w:rFonts w:ascii="Arial" w:hAnsi="Arial" w:cs="Arial"/>
              </w:rPr>
            </w:pPr>
            <w:r w:rsidRPr="00A41E20">
              <w:rPr>
                <w:rFonts w:ascii="Arial" w:hAnsi="Arial" w:cs="Arial"/>
              </w:rPr>
              <w:t xml:space="preserve">Dostawca zapewni bezpłatne oprogramowanie do automatycznej diagnostyki, zdalnego zgłaszania awarii do serwisu i automatycznego zakładania zgłoszeń serwisowych. </w:t>
            </w:r>
          </w:p>
        </w:tc>
        <w:tc>
          <w:tcPr>
            <w:tcW w:w="1559" w:type="dxa"/>
            <w:tcBorders>
              <w:top w:val="single" w:sz="8" w:space="0" w:color="auto"/>
              <w:left w:val="single" w:sz="8" w:space="0" w:color="auto"/>
              <w:bottom w:val="single" w:sz="8" w:space="0" w:color="auto"/>
              <w:right w:val="single" w:sz="8" w:space="0" w:color="auto"/>
            </w:tcBorders>
            <w:vAlign w:val="center"/>
          </w:tcPr>
          <w:p w14:paraId="1BD2E08B" w14:textId="304CA853" w:rsidR="00A41E20" w:rsidRPr="00D214B6" w:rsidRDefault="00A41E20" w:rsidP="00A41E20">
            <w:pPr>
              <w:rPr>
                <w:rFonts w:ascii="Arial" w:hAnsi="Arial" w:cs="Arial"/>
              </w:rPr>
            </w:pPr>
            <w:r w:rsidRPr="00D214B6">
              <w:rPr>
                <w:rFonts w:ascii="Arial" w:hAnsi="Arial" w:cs="Arial"/>
              </w:rPr>
              <w:lastRenderedPageBreak/>
              <w:t>□ Spełnia</w:t>
            </w:r>
          </w:p>
          <w:p w14:paraId="03FCF8AF" w14:textId="0CE3F7D1" w:rsidR="00A41E20" w:rsidRPr="00D214B6" w:rsidRDefault="00A41E20" w:rsidP="00A41E20">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1ADD104B" w14:textId="142E0621" w:rsidR="00A41E20" w:rsidRPr="00D214B6" w:rsidRDefault="00A41E20" w:rsidP="00A41E20">
            <w:pPr>
              <w:jc w:val="center"/>
              <w:rPr>
                <w:rFonts w:ascii="Arial" w:hAnsi="Arial" w:cs="Arial"/>
              </w:rPr>
            </w:pPr>
          </w:p>
        </w:tc>
      </w:tr>
      <w:tr w:rsidR="00A41E20" w:rsidRPr="00D214B6" w14:paraId="7C6D6F61"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3D0D28AE" w14:textId="19C895EA" w:rsidR="00A41E20" w:rsidRPr="00D214B6" w:rsidRDefault="00A41E20" w:rsidP="00A41E20">
            <w:pPr>
              <w:rPr>
                <w:rFonts w:ascii="Arial" w:hAnsi="Arial" w:cs="Arial"/>
              </w:rPr>
            </w:pPr>
            <w:r w:rsidRPr="00D214B6">
              <w:rPr>
                <w:rFonts w:ascii="Arial" w:hAnsi="Arial" w:cs="Arial"/>
              </w:rPr>
              <w:t>2</w:t>
            </w:r>
            <w:r w:rsidR="00B43331">
              <w:rPr>
                <w:rFonts w:ascii="Arial" w:hAnsi="Arial" w:cs="Arial"/>
              </w:rPr>
              <w:t>6</w:t>
            </w:r>
            <w:r w:rsidRPr="00D214B6">
              <w:rPr>
                <w:rFonts w:ascii="Arial" w:hAnsi="Arial" w:cs="Arial"/>
              </w:rPr>
              <w:t>.</w:t>
            </w:r>
          </w:p>
        </w:tc>
        <w:tc>
          <w:tcPr>
            <w:tcW w:w="5529" w:type="dxa"/>
            <w:tcBorders>
              <w:top w:val="single" w:sz="8" w:space="0" w:color="auto"/>
              <w:left w:val="single" w:sz="8" w:space="0" w:color="auto"/>
              <w:bottom w:val="single" w:sz="8" w:space="0" w:color="auto"/>
              <w:right w:val="single" w:sz="8" w:space="0" w:color="auto"/>
            </w:tcBorders>
          </w:tcPr>
          <w:p w14:paraId="3CDE7B45" w14:textId="5575ABA4" w:rsidR="00A41E20" w:rsidRPr="00D214B6" w:rsidRDefault="00A41E20" w:rsidP="00A41E20">
            <w:pPr>
              <w:rPr>
                <w:rFonts w:ascii="Arial" w:hAnsi="Arial" w:cs="Arial"/>
              </w:rPr>
            </w:pPr>
            <w:r w:rsidRPr="00D214B6">
              <w:rPr>
                <w:rFonts w:ascii="Arial" w:hAnsi="Arial" w:cs="Arial"/>
              </w:rPr>
              <w:t>Dodatkowe oprogramowanie - Wykonawca dostarczy wraz z komputerem oprogramowanie producenta komputera które umożliwia pełne zarządzanie, monitoring, konfigurację a w szczególności: dystrybucję ustawień BIOS (zawierającego wcześniej zdefiniowane ustawienia jednakowe dla</w:t>
            </w:r>
            <w:r>
              <w:rPr>
                <w:rFonts w:ascii="Arial" w:hAnsi="Arial" w:cs="Arial"/>
              </w:rPr>
              <w:t xml:space="preserve"> </w:t>
            </w:r>
            <w:r w:rsidRPr="00D214B6">
              <w:rPr>
                <w:rFonts w:ascii="Arial" w:hAnsi="Arial" w:cs="Arial"/>
              </w:rPr>
              <w:t>wszystkich), </w:t>
            </w:r>
            <w:r>
              <w:rPr>
                <w:rFonts w:ascii="Arial" w:hAnsi="Arial" w:cs="Arial"/>
              </w:rPr>
              <w:t xml:space="preserve"> </w:t>
            </w:r>
            <w:r w:rsidRPr="00D214B6">
              <w:rPr>
                <w:rFonts w:ascii="Arial" w:hAnsi="Arial" w:cs="Arial"/>
              </w:rPr>
              <w:t>jednocześnie na wszystkich komputerach zgodnie z polityką bezpieczeństwa Zamawiającego. Oprogramowanie musi w pełni integrować się z Microsoft SCCM</w:t>
            </w:r>
          </w:p>
          <w:p w14:paraId="3E2BDAA9" w14:textId="77777777" w:rsidR="00A41E20" w:rsidRPr="00D214B6" w:rsidRDefault="00A41E20" w:rsidP="00A41E20">
            <w:pPr>
              <w:rPr>
                <w:rFonts w:ascii="Arial" w:hAnsi="Arial" w:cs="Arial"/>
              </w:rPr>
            </w:pPr>
            <w:r w:rsidRPr="00D214B6">
              <w:rPr>
                <w:rFonts w:ascii="Arial" w:hAnsi="Arial" w:cs="Arial"/>
              </w:rPr>
              <w:lastRenderedPageBreak/>
              <w:t>Wykonawca dostarczy sterowniki w formacie dedykowanym dla Microsoft SCCM w celu dystrybucji za pomocą dołączonego oprogramowania producenta komputera zgodnie z polityką bezpieczeństwa Zamawiającego.</w:t>
            </w:r>
          </w:p>
          <w:p w14:paraId="33706202" w14:textId="3AB3D972" w:rsidR="00A41E20" w:rsidRPr="00D214B6" w:rsidRDefault="00A41E20" w:rsidP="00A41E20">
            <w:pPr>
              <w:rPr>
                <w:rFonts w:ascii="Arial" w:hAnsi="Arial" w:cs="Arial"/>
              </w:rPr>
            </w:pPr>
            <w:r w:rsidRPr="00D214B6">
              <w:rPr>
                <w:rFonts w:ascii="Arial" w:hAnsi="Arial" w:cs="Arial"/>
              </w:rPr>
              <w:t>Zamawiający oczekuje oprogramowania zarządzającego produkowanego przez</w:t>
            </w:r>
            <w:r>
              <w:rPr>
                <w:rFonts w:ascii="Arial" w:hAnsi="Arial" w:cs="Arial"/>
              </w:rPr>
              <w:t xml:space="preserve"> </w:t>
            </w:r>
            <w:r w:rsidRPr="00D214B6">
              <w:rPr>
                <w:rFonts w:ascii="Arial" w:hAnsi="Arial" w:cs="Arial"/>
              </w:rPr>
              <w:t xml:space="preserve">producenta </w:t>
            </w:r>
            <w:r>
              <w:rPr>
                <w:rFonts w:ascii="Arial" w:hAnsi="Arial" w:cs="Arial"/>
              </w:rPr>
              <w:t xml:space="preserve">      </w:t>
            </w:r>
            <w:r w:rsidRPr="00D214B6">
              <w:rPr>
                <w:rFonts w:ascii="Arial" w:hAnsi="Arial" w:cs="Arial"/>
              </w:rPr>
              <w:t>i instalowanego przez producenta na etapie produkcji komputera. Program ma umożliwiać przynajmniej:</w:t>
            </w:r>
          </w:p>
          <w:p w14:paraId="796CADAE" w14:textId="6B94485F" w:rsidR="00A41E20" w:rsidRPr="00D214B6" w:rsidRDefault="00A41E20" w:rsidP="00A41E20">
            <w:pPr>
              <w:rPr>
                <w:rFonts w:ascii="Arial" w:hAnsi="Arial" w:cs="Arial"/>
              </w:rPr>
            </w:pPr>
            <w:r w:rsidRPr="00D214B6">
              <w:rPr>
                <w:rFonts w:ascii="Arial" w:hAnsi="Arial" w:cs="Arial"/>
              </w:rPr>
              <w:t xml:space="preserve">- monitorowanie komputera i generowanie zgłoszeń </w:t>
            </w:r>
            <w:r>
              <w:rPr>
                <w:rFonts w:ascii="Arial" w:hAnsi="Arial" w:cs="Arial"/>
              </w:rPr>
              <w:t xml:space="preserve">    </w:t>
            </w:r>
            <w:r w:rsidRPr="00D214B6">
              <w:rPr>
                <w:rFonts w:ascii="Arial" w:hAnsi="Arial" w:cs="Arial"/>
              </w:rPr>
              <w:t>o błędach / nieprawidłowym działaniu w zakresie pracy komponentów i wydajności systemów</w:t>
            </w:r>
          </w:p>
          <w:p w14:paraId="594FECF0" w14:textId="2BEA0329" w:rsidR="00A41E20" w:rsidRPr="00D214B6" w:rsidRDefault="00A41E20" w:rsidP="00A41E20">
            <w:pPr>
              <w:rPr>
                <w:rFonts w:ascii="Arial" w:hAnsi="Arial" w:cs="Arial"/>
              </w:rPr>
            </w:pPr>
            <w:r w:rsidRPr="00D214B6">
              <w:rPr>
                <w:rFonts w:ascii="Arial" w:hAnsi="Arial" w:cs="Arial"/>
              </w:rPr>
              <w:t xml:space="preserve">- powiadamiania o nowych wersjach sterowników </w:t>
            </w:r>
            <w:r>
              <w:rPr>
                <w:rFonts w:ascii="Arial" w:hAnsi="Arial" w:cs="Arial"/>
              </w:rPr>
              <w:t xml:space="preserve">        </w:t>
            </w:r>
            <w:r w:rsidRPr="00D214B6">
              <w:rPr>
                <w:rFonts w:ascii="Arial" w:hAnsi="Arial" w:cs="Arial"/>
              </w:rPr>
              <w:t xml:space="preserve">i umożliwienie użytkownikowi wykonania </w:t>
            </w:r>
            <w:proofErr w:type="spellStart"/>
            <w:r w:rsidRPr="00D214B6">
              <w:rPr>
                <w:rFonts w:ascii="Arial" w:hAnsi="Arial" w:cs="Arial"/>
              </w:rPr>
              <w:t>upgrade</w:t>
            </w:r>
            <w:proofErr w:type="spellEnd"/>
            <w:r w:rsidRPr="00D214B6">
              <w:rPr>
                <w:rFonts w:ascii="Arial" w:hAnsi="Arial" w:cs="Arial"/>
              </w:rPr>
              <w:t xml:space="preserve"> systemu</w:t>
            </w:r>
          </w:p>
          <w:p w14:paraId="6A418F6C" w14:textId="7C239936" w:rsidR="00A41E20" w:rsidRPr="00D214B6" w:rsidRDefault="00A41E20" w:rsidP="00A41E20">
            <w:pPr>
              <w:rPr>
                <w:rFonts w:ascii="Arial" w:hAnsi="Arial" w:cs="Arial"/>
              </w:rPr>
            </w:pPr>
            <w:r w:rsidRPr="00D214B6">
              <w:rPr>
                <w:rFonts w:ascii="Arial" w:hAnsi="Arial" w:cs="Arial"/>
              </w:rPr>
              <w:t xml:space="preserve">- powiadamianie o problemach wydajnościowych  </w:t>
            </w:r>
            <w:r>
              <w:rPr>
                <w:rFonts w:ascii="Arial" w:hAnsi="Arial" w:cs="Arial"/>
              </w:rPr>
              <w:t xml:space="preserve">       </w:t>
            </w:r>
            <w:r w:rsidRPr="00D214B6">
              <w:rPr>
                <w:rFonts w:ascii="Arial" w:hAnsi="Arial" w:cs="Arial"/>
              </w:rPr>
              <w:t>i diagnozowanie / rozwiązywanie takich problemów</w:t>
            </w:r>
          </w:p>
          <w:p w14:paraId="70281313" w14:textId="4A7028B2" w:rsidR="00A41E20" w:rsidRPr="00D214B6" w:rsidRDefault="00A41E20" w:rsidP="00A41E20">
            <w:pPr>
              <w:rPr>
                <w:rFonts w:ascii="Arial" w:hAnsi="Arial" w:cs="Arial"/>
              </w:rPr>
            </w:pPr>
            <w:r w:rsidRPr="00D214B6">
              <w:rPr>
                <w:rFonts w:ascii="Arial" w:hAnsi="Arial" w:cs="Arial"/>
              </w:rPr>
              <w:t xml:space="preserve">- śledzenia kluczowych komponentów                   </w:t>
            </w:r>
            <w:r>
              <w:rPr>
                <w:rFonts w:ascii="Arial" w:hAnsi="Arial" w:cs="Arial"/>
              </w:rPr>
              <w:t xml:space="preserve">        </w:t>
            </w:r>
            <w:r w:rsidRPr="00D214B6">
              <w:rPr>
                <w:rFonts w:ascii="Arial" w:hAnsi="Arial" w:cs="Arial"/>
              </w:rPr>
              <w:t>i przewidywanie awarii przed ich wystąpieniem.</w:t>
            </w:r>
          </w:p>
        </w:tc>
        <w:tc>
          <w:tcPr>
            <w:tcW w:w="1559" w:type="dxa"/>
            <w:tcBorders>
              <w:top w:val="single" w:sz="8" w:space="0" w:color="auto"/>
              <w:left w:val="single" w:sz="8" w:space="0" w:color="auto"/>
              <w:bottom w:val="single" w:sz="8" w:space="0" w:color="auto"/>
              <w:right w:val="single" w:sz="8" w:space="0" w:color="auto"/>
            </w:tcBorders>
            <w:vAlign w:val="center"/>
          </w:tcPr>
          <w:p w14:paraId="4C70AEDF" w14:textId="2945A108" w:rsidR="00A41E20" w:rsidRPr="00D214B6" w:rsidRDefault="00A41E20" w:rsidP="00A41E20">
            <w:pPr>
              <w:rPr>
                <w:rFonts w:ascii="Arial" w:hAnsi="Arial" w:cs="Arial"/>
              </w:rPr>
            </w:pPr>
            <w:r w:rsidRPr="00D214B6">
              <w:rPr>
                <w:rFonts w:ascii="Arial" w:hAnsi="Arial" w:cs="Arial"/>
              </w:rPr>
              <w:lastRenderedPageBreak/>
              <w:t>□ Spełnia</w:t>
            </w:r>
          </w:p>
          <w:p w14:paraId="19F17B4E" w14:textId="71D3CA3B" w:rsidR="00A41E20" w:rsidRPr="00D214B6" w:rsidRDefault="00A41E20" w:rsidP="00A41E20">
            <w:pPr>
              <w:rPr>
                <w:rFonts w:ascii="Arial" w:hAnsi="Arial" w:cs="Arial"/>
              </w:rPr>
            </w:pPr>
            <w:r w:rsidRPr="00D214B6">
              <w:rPr>
                <w:rFonts w:ascii="Arial" w:hAnsi="Arial" w:cs="Arial"/>
              </w:rPr>
              <w:t>□ Nie spełnia</w:t>
            </w:r>
          </w:p>
        </w:tc>
        <w:tc>
          <w:tcPr>
            <w:tcW w:w="2977" w:type="dxa"/>
            <w:tcBorders>
              <w:top w:val="single" w:sz="8" w:space="0" w:color="auto"/>
              <w:left w:val="single" w:sz="8" w:space="0" w:color="auto"/>
              <w:bottom w:val="single" w:sz="8" w:space="0" w:color="auto"/>
              <w:right w:val="single" w:sz="8" w:space="0" w:color="auto"/>
            </w:tcBorders>
            <w:vAlign w:val="center"/>
          </w:tcPr>
          <w:p w14:paraId="60140E17" w14:textId="44ADD975" w:rsidR="00A41E20" w:rsidRPr="00D214B6" w:rsidRDefault="00A41E20" w:rsidP="00A41E20">
            <w:pPr>
              <w:jc w:val="center"/>
              <w:rPr>
                <w:rFonts w:ascii="Arial" w:hAnsi="Arial" w:cs="Arial"/>
              </w:rPr>
            </w:pPr>
          </w:p>
        </w:tc>
      </w:tr>
    </w:tbl>
    <w:p w14:paraId="33AFAA12" w14:textId="77777777" w:rsidR="00F37633" w:rsidRPr="00D214B6" w:rsidRDefault="00F37633" w:rsidP="00D214B6">
      <w:pPr>
        <w:rPr>
          <w:rFonts w:ascii="Arial" w:hAnsi="Arial" w:cs="Arial"/>
          <w:kern w:val="0"/>
          <w14:ligatures w14:val="none"/>
        </w:rPr>
      </w:pPr>
    </w:p>
    <w:p w14:paraId="56EC5D0A" w14:textId="77777777" w:rsidR="00D214B6" w:rsidRPr="00D214B6" w:rsidRDefault="00D214B6" w:rsidP="00D214B6">
      <w:pPr>
        <w:numPr>
          <w:ilvl w:val="0"/>
          <w:numId w:val="119"/>
        </w:numPr>
        <w:ind w:left="-567" w:hanging="284"/>
        <w:contextualSpacing/>
        <w:rPr>
          <w:rFonts w:ascii="Arial" w:hAnsi="Arial" w:cs="Arial"/>
          <w:b/>
          <w:kern w:val="0"/>
          <w14:ligatures w14:val="none"/>
        </w:rPr>
      </w:pPr>
      <w:r w:rsidRPr="00D214B6">
        <w:rPr>
          <w:rFonts w:ascii="Arial" w:hAnsi="Arial" w:cs="Arial"/>
          <w:b/>
          <w:kern w:val="0"/>
          <w14:ligatures w14:val="none"/>
        </w:rPr>
        <w:t>Monitor – 4 szt.</w:t>
      </w:r>
    </w:p>
    <w:tbl>
      <w:tblPr>
        <w:tblStyle w:val="Tabela-Siatka"/>
        <w:tblW w:w="10774" w:type="dxa"/>
        <w:tblInd w:w="-861" w:type="dxa"/>
        <w:tblLook w:val="04A0" w:firstRow="1" w:lastRow="0" w:firstColumn="1" w:lastColumn="0" w:noHBand="0" w:noVBand="1"/>
      </w:tblPr>
      <w:tblGrid>
        <w:gridCol w:w="714"/>
        <w:gridCol w:w="5229"/>
        <w:gridCol w:w="1535"/>
        <w:gridCol w:w="3296"/>
      </w:tblGrid>
      <w:tr w:rsidR="00D214B6" w:rsidRPr="00D214B6" w14:paraId="61193298" w14:textId="77777777" w:rsidTr="00D14B03">
        <w:trPr>
          <w:trHeight w:val="495"/>
        </w:trPr>
        <w:tc>
          <w:tcPr>
            <w:tcW w:w="5943"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4BA1A01" w14:textId="77777777" w:rsidR="00D214B6" w:rsidRPr="00D214B6" w:rsidRDefault="00D214B6" w:rsidP="00D214B6">
            <w:pPr>
              <w:jc w:val="center"/>
              <w:rPr>
                <w:rFonts w:ascii="Arial" w:hAnsi="Arial" w:cs="Arial"/>
                <w:b/>
                <w:bCs/>
              </w:rPr>
            </w:pPr>
            <w:r w:rsidRPr="00D214B6">
              <w:rPr>
                <w:rFonts w:ascii="Arial" w:hAnsi="Arial" w:cs="Arial"/>
                <w:b/>
                <w:bCs/>
              </w:rPr>
              <w:t>MONITOR</w:t>
            </w:r>
          </w:p>
        </w:tc>
        <w:tc>
          <w:tcPr>
            <w:tcW w:w="4831" w:type="dxa"/>
            <w:gridSpan w:val="2"/>
            <w:tcBorders>
              <w:top w:val="single" w:sz="8" w:space="0" w:color="auto"/>
              <w:left w:val="nil"/>
              <w:bottom w:val="single" w:sz="8" w:space="0" w:color="auto"/>
              <w:right w:val="single" w:sz="8" w:space="0" w:color="auto"/>
            </w:tcBorders>
            <w:shd w:val="clear" w:color="auto" w:fill="D9D9D9" w:themeFill="background1" w:themeFillShade="D9"/>
          </w:tcPr>
          <w:p w14:paraId="32847C3E" w14:textId="77777777" w:rsidR="00D214B6" w:rsidRPr="00D214B6" w:rsidRDefault="00D214B6" w:rsidP="00D214B6">
            <w:pPr>
              <w:spacing w:line="360" w:lineRule="auto"/>
              <w:jc w:val="center"/>
              <w:rPr>
                <w:rFonts w:ascii="Arial" w:hAnsi="Arial" w:cs="Arial"/>
                <w:b/>
                <w:bCs/>
              </w:rPr>
            </w:pPr>
            <w:r w:rsidRPr="00D214B6">
              <w:rPr>
                <w:rFonts w:ascii="Arial" w:hAnsi="Arial" w:cs="Arial"/>
                <w:b/>
                <w:bCs/>
              </w:rPr>
              <w:t>Nazwa/Model oraz Producent sprzętu:</w:t>
            </w:r>
          </w:p>
          <w:p w14:paraId="1F9F353C" w14:textId="77777777" w:rsidR="00D214B6" w:rsidRPr="00D214B6" w:rsidRDefault="00D214B6" w:rsidP="00D214B6">
            <w:pPr>
              <w:spacing w:line="360" w:lineRule="auto"/>
              <w:jc w:val="center"/>
              <w:rPr>
                <w:rFonts w:ascii="Arial" w:hAnsi="Arial" w:cs="Arial"/>
                <w:b/>
                <w:bCs/>
              </w:rPr>
            </w:pPr>
          </w:p>
          <w:p w14:paraId="39CA090D" w14:textId="279C6C87" w:rsidR="00D214B6" w:rsidRPr="00D214B6" w:rsidRDefault="00D214B6" w:rsidP="00D214B6">
            <w:pPr>
              <w:spacing w:line="360" w:lineRule="auto"/>
              <w:ind w:left="-880" w:right="-544" w:firstLine="567"/>
              <w:rPr>
                <w:rFonts w:ascii="Arial" w:hAnsi="Arial" w:cs="Arial"/>
                <w:b/>
                <w:bCs/>
              </w:rPr>
            </w:pPr>
            <w:r w:rsidRPr="00D214B6">
              <w:rPr>
                <w:rFonts w:ascii="Arial" w:hAnsi="Arial" w:cs="Arial"/>
                <w:b/>
                <w:bCs/>
              </w:rPr>
              <w:t>… ……………………..…………………………………   ……</w:t>
            </w:r>
            <w:r w:rsidR="00F37633">
              <w:rPr>
                <w:rFonts w:ascii="Arial" w:hAnsi="Arial" w:cs="Arial"/>
                <w:b/>
                <w:bCs/>
              </w:rPr>
              <w:t xml:space="preserve">  </w:t>
            </w:r>
            <w:r w:rsidRPr="00D214B6">
              <w:rPr>
                <w:rFonts w:ascii="Arial" w:hAnsi="Arial" w:cs="Arial"/>
                <w:b/>
                <w:bCs/>
              </w:rPr>
              <w:t>.</w:t>
            </w:r>
            <w:r w:rsidR="00F37633">
              <w:rPr>
                <w:rFonts w:ascii="Arial" w:hAnsi="Arial" w:cs="Arial"/>
                <w:b/>
                <w:bCs/>
              </w:rPr>
              <w:t xml:space="preserve">    </w:t>
            </w:r>
            <w:r w:rsidRPr="00D214B6">
              <w:rPr>
                <w:rFonts w:ascii="Arial" w:hAnsi="Arial" w:cs="Arial"/>
                <w:b/>
                <w:bCs/>
              </w:rPr>
              <w:t>…………………..……………</w:t>
            </w:r>
            <w:r w:rsidR="00F37633">
              <w:rPr>
                <w:rFonts w:ascii="Arial" w:hAnsi="Arial" w:cs="Arial"/>
                <w:b/>
                <w:bCs/>
              </w:rPr>
              <w:t>………</w:t>
            </w:r>
            <w:r w:rsidRPr="00D214B6">
              <w:rPr>
                <w:rFonts w:ascii="Arial" w:hAnsi="Arial" w:cs="Arial"/>
                <w:b/>
                <w:bCs/>
              </w:rPr>
              <w:t>……………...</w:t>
            </w:r>
          </w:p>
          <w:p w14:paraId="16CA11CA"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(do wypełnienia przez Wykonawcę kol.3 i kol.4)</w:t>
            </w:r>
          </w:p>
        </w:tc>
      </w:tr>
      <w:tr w:rsidR="00D14B03" w:rsidRPr="00D214B6" w14:paraId="16180162" w14:textId="77777777" w:rsidTr="00D14B03">
        <w:trPr>
          <w:trHeight w:val="285"/>
        </w:trPr>
        <w:tc>
          <w:tcPr>
            <w:tcW w:w="71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EB6E49C" w14:textId="77777777" w:rsidR="00D214B6" w:rsidRPr="00D214B6" w:rsidRDefault="00D214B6" w:rsidP="00D214B6">
            <w:pPr>
              <w:jc w:val="center"/>
              <w:rPr>
                <w:rFonts w:ascii="Arial" w:hAnsi="Arial" w:cs="Arial"/>
              </w:rPr>
            </w:pPr>
            <w:r w:rsidRPr="00D214B6">
              <w:rPr>
                <w:rFonts w:ascii="Arial" w:hAnsi="Arial" w:cs="Arial"/>
              </w:rPr>
              <w:t>Lp.</w:t>
            </w:r>
          </w:p>
        </w:tc>
        <w:tc>
          <w:tcPr>
            <w:tcW w:w="5229" w:type="dxa"/>
            <w:tcBorders>
              <w:top w:val="nil"/>
              <w:left w:val="single" w:sz="8" w:space="0" w:color="auto"/>
              <w:bottom w:val="single" w:sz="8" w:space="0" w:color="auto"/>
              <w:right w:val="single" w:sz="8" w:space="0" w:color="auto"/>
            </w:tcBorders>
            <w:shd w:val="clear" w:color="auto" w:fill="D9D9D9" w:themeFill="background1" w:themeFillShade="D9"/>
          </w:tcPr>
          <w:p w14:paraId="696D0405" w14:textId="77777777" w:rsidR="00D214B6" w:rsidRPr="00D214B6" w:rsidRDefault="00D214B6" w:rsidP="00D214B6">
            <w:pPr>
              <w:rPr>
                <w:rFonts w:ascii="Arial" w:hAnsi="Arial" w:cs="Arial"/>
              </w:rPr>
            </w:pPr>
            <w:r w:rsidRPr="00D214B6">
              <w:rPr>
                <w:rFonts w:ascii="Arial" w:hAnsi="Arial" w:cs="Arial"/>
              </w:rPr>
              <w:t xml:space="preserve">Parametry techniczne  </w:t>
            </w:r>
          </w:p>
          <w:p w14:paraId="16401B5F" w14:textId="77777777" w:rsidR="00D214B6" w:rsidRPr="00D214B6" w:rsidRDefault="00D214B6" w:rsidP="00D214B6">
            <w:pPr>
              <w:rPr>
                <w:rFonts w:ascii="Arial" w:hAnsi="Arial" w:cs="Arial"/>
              </w:rPr>
            </w:pPr>
            <w:r w:rsidRPr="00D214B6">
              <w:rPr>
                <w:rFonts w:ascii="Arial" w:hAnsi="Arial" w:cs="Arial"/>
              </w:rPr>
              <w:t>nie gorsze niż wskazane poniżej</w:t>
            </w:r>
          </w:p>
        </w:tc>
        <w:tc>
          <w:tcPr>
            <w:tcW w:w="15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466C00A" w14:textId="77777777" w:rsidR="00D214B6" w:rsidRPr="00D214B6" w:rsidRDefault="00D214B6" w:rsidP="00D214B6">
            <w:pPr>
              <w:jc w:val="center"/>
              <w:rPr>
                <w:rFonts w:ascii="Arial" w:hAnsi="Arial" w:cs="Arial"/>
              </w:rPr>
            </w:pPr>
            <w:r w:rsidRPr="00D214B6">
              <w:rPr>
                <w:rFonts w:ascii="Arial" w:hAnsi="Arial" w:cs="Arial"/>
              </w:rPr>
              <w:t xml:space="preserve">Spełnia/ </w:t>
            </w:r>
          </w:p>
          <w:p w14:paraId="64E1FFC5" w14:textId="77777777" w:rsidR="00D214B6" w:rsidRPr="00D214B6" w:rsidRDefault="00D214B6" w:rsidP="00D214B6">
            <w:pPr>
              <w:jc w:val="center"/>
              <w:rPr>
                <w:rFonts w:ascii="Arial" w:hAnsi="Arial" w:cs="Arial"/>
              </w:rPr>
            </w:pPr>
            <w:r w:rsidRPr="00D214B6">
              <w:rPr>
                <w:rFonts w:ascii="Arial" w:hAnsi="Arial" w:cs="Arial"/>
              </w:rPr>
              <w:t>Nie spełnia</w:t>
            </w:r>
          </w:p>
        </w:tc>
        <w:tc>
          <w:tcPr>
            <w:tcW w:w="3296" w:type="dxa"/>
            <w:tcBorders>
              <w:top w:val="nil"/>
              <w:left w:val="single" w:sz="8" w:space="0" w:color="auto"/>
              <w:bottom w:val="single" w:sz="8" w:space="0" w:color="auto"/>
              <w:right w:val="single" w:sz="8" w:space="0" w:color="auto"/>
            </w:tcBorders>
            <w:shd w:val="clear" w:color="auto" w:fill="D9D9D9" w:themeFill="background1" w:themeFillShade="D9"/>
          </w:tcPr>
          <w:p w14:paraId="4D1E14FD" w14:textId="77777777" w:rsidR="00D214B6" w:rsidRPr="00D214B6" w:rsidRDefault="00D214B6" w:rsidP="00D214B6">
            <w:pPr>
              <w:jc w:val="center"/>
              <w:rPr>
                <w:rFonts w:ascii="Arial" w:hAnsi="Arial" w:cs="Arial"/>
              </w:rPr>
            </w:pPr>
            <w:r w:rsidRPr="00D214B6">
              <w:rPr>
                <w:rFonts w:ascii="Arial" w:hAnsi="Arial" w:cs="Arial"/>
              </w:rPr>
              <w:t>Parametry techniczne oferowanego sprzętu:</w:t>
            </w:r>
          </w:p>
        </w:tc>
      </w:tr>
      <w:tr w:rsidR="000619EF" w:rsidRPr="00D214B6" w14:paraId="71D7EAB4" w14:textId="77777777" w:rsidTr="00D14B03">
        <w:trPr>
          <w:trHeight w:val="285"/>
        </w:trPr>
        <w:tc>
          <w:tcPr>
            <w:tcW w:w="714"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1F9CD6A"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kol.1</w:t>
            </w:r>
          </w:p>
        </w:tc>
        <w:tc>
          <w:tcPr>
            <w:tcW w:w="5229"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74A39EB"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kol.2</w:t>
            </w:r>
          </w:p>
        </w:tc>
        <w:tc>
          <w:tcPr>
            <w:tcW w:w="153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59CC11D"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kol.3</w:t>
            </w:r>
          </w:p>
        </w:tc>
        <w:tc>
          <w:tcPr>
            <w:tcW w:w="3296"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79A96014"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kol.4</w:t>
            </w:r>
          </w:p>
        </w:tc>
      </w:tr>
      <w:tr w:rsidR="00D214B6" w:rsidRPr="00D214B6" w14:paraId="147208D8"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0353FCF2" w14:textId="04D47F10" w:rsidR="00D214B6" w:rsidRPr="00D214B6" w:rsidRDefault="00D14B03" w:rsidP="00D214B6">
            <w:pPr>
              <w:rPr>
                <w:rFonts w:ascii="Arial" w:hAnsi="Arial" w:cs="Arial"/>
              </w:rPr>
            </w:pPr>
            <w:r>
              <w:rPr>
                <w:rFonts w:ascii="Arial" w:hAnsi="Arial" w:cs="Arial"/>
              </w:rPr>
              <w:t>1</w:t>
            </w:r>
            <w:r w:rsidR="00D214B6"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481B85A3" w14:textId="77777777" w:rsidR="00D214B6" w:rsidRPr="00D214B6" w:rsidRDefault="00D214B6" w:rsidP="00D214B6">
            <w:pPr>
              <w:rPr>
                <w:rFonts w:ascii="Arial" w:hAnsi="Arial" w:cs="Arial"/>
              </w:rPr>
            </w:pPr>
            <w:r w:rsidRPr="00D214B6">
              <w:rPr>
                <w:rFonts w:ascii="Arial" w:hAnsi="Arial" w:cs="Arial"/>
              </w:rPr>
              <w:t>Typ ekranu - Ekran ciekłokrystaliczny z aktywną matrycą TFT 34”</w:t>
            </w:r>
          </w:p>
        </w:tc>
        <w:tc>
          <w:tcPr>
            <w:tcW w:w="1535" w:type="dxa"/>
            <w:tcBorders>
              <w:top w:val="single" w:sz="8" w:space="0" w:color="auto"/>
              <w:left w:val="single" w:sz="8" w:space="0" w:color="auto"/>
              <w:bottom w:val="single" w:sz="8" w:space="0" w:color="auto"/>
              <w:right w:val="single" w:sz="8" w:space="0" w:color="auto"/>
            </w:tcBorders>
            <w:vAlign w:val="center"/>
          </w:tcPr>
          <w:p w14:paraId="62E2A11F" w14:textId="2BB815AB" w:rsidR="00D214B6" w:rsidRPr="00D214B6" w:rsidRDefault="00D214B6" w:rsidP="00D214B6">
            <w:pPr>
              <w:rPr>
                <w:rFonts w:ascii="Arial" w:hAnsi="Arial" w:cs="Arial"/>
              </w:rPr>
            </w:pPr>
            <w:r w:rsidRPr="00D214B6">
              <w:rPr>
                <w:rFonts w:ascii="Arial" w:hAnsi="Arial" w:cs="Arial"/>
              </w:rPr>
              <w:t>□ Spełnia</w:t>
            </w:r>
          </w:p>
          <w:p w14:paraId="2B4C0A1D" w14:textId="11FA9A43"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1F2CCAEF" w14:textId="5C7C438E" w:rsidR="00D214B6" w:rsidRPr="00D214B6" w:rsidRDefault="00D214B6" w:rsidP="001B00B7">
            <w:pPr>
              <w:jc w:val="center"/>
              <w:rPr>
                <w:rFonts w:ascii="Arial" w:hAnsi="Arial" w:cs="Arial"/>
              </w:rPr>
            </w:pPr>
          </w:p>
        </w:tc>
      </w:tr>
      <w:tr w:rsidR="00D214B6" w:rsidRPr="00D214B6" w14:paraId="6308BD60"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75CA0E06" w14:textId="192168DD" w:rsidR="00D214B6" w:rsidRPr="00D214B6" w:rsidRDefault="00D14B03" w:rsidP="00D214B6">
            <w:pPr>
              <w:rPr>
                <w:rFonts w:ascii="Arial" w:hAnsi="Arial" w:cs="Arial"/>
              </w:rPr>
            </w:pPr>
            <w:r>
              <w:rPr>
                <w:rFonts w:ascii="Arial" w:hAnsi="Arial" w:cs="Arial"/>
              </w:rPr>
              <w:t>2</w:t>
            </w:r>
            <w:r w:rsidR="00D214B6"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6388E7ED" w14:textId="77777777" w:rsidR="00D214B6" w:rsidRPr="00D214B6" w:rsidRDefault="00D214B6" w:rsidP="00D214B6">
            <w:pPr>
              <w:rPr>
                <w:rFonts w:ascii="Arial" w:hAnsi="Arial" w:cs="Arial"/>
              </w:rPr>
            </w:pPr>
            <w:r w:rsidRPr="00D214B6">
              <w:rPr>
                <w:rFonts w:ascii="Arial" w:hAnsi="Arial" w:cs="Arial"/>
              </w:rPr>
              <w:t>Rozmiar plamki (maksymalnie) - 0,2318 mm x 0,2318 mm</w:t>
            </w:r>
          </w:p>
        </w:tc>
        <w:tc>
          <w:tcPr>
            <w:tcW w:w="1535" w:type="dxa"/>
            <w:tcBorders>
              <w:top w:val="single" w:sz="8" w:space="0" w:color="auto"/>
              <w:left w:val="single" w:sz="8" w:space="0" w:color="auto"/>
              <w:bottom w:val="single" w:sz="8" w:space="0" w:color="auto"/>
              <w:right w:val="single" w:sz="8" w:space="0" w:color="auto"/>
            </w:tcBorders>
            <w:vAlign w:val="center"/>
          </w:tcPr>
          <w:p w14:paraId="163650BB" w14:textId="5992DADD" w:rsidR="00D214B6" w:rsidRPr="00D214B6" w:rsidRDefault="00D214B6" w:rsidP="00D214B6">
            <w:pPr>
              <w:rPr>
                <w:rFonts w:ascii="Arial" w:hAnsi="Arial" w:cs="Arial"/>
              </w:rPr>
            </w:pPr>
            <w:r w:rsidRPr="00D214B6">
              <w:rPr>
                <w:rFonts w:ascii="Arial" w:hAnsi="Arial" w:cs="Arial"/>
              </w:rPr>
              <w:t>□ Spełnia</w:t>
            </w:r>
          </w:p>
          <w:p w14:paraId="3CC3E369" w14:textId="35E49BFE"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41F805F1" w14:textId="26388790" w:rsidR="00D214B6" w:rsidRPr="00D214B6" w:rsidRDefault="00D214B6" w:rsidP="001B00B7">
            <w:pPr>
              <w:jc w:val="center"/>
              <w:rPr>
                <w:rFonts w:ascii="Arial" w:hAnsi="Arial" w:cs="Arial"/>
              </w:rPr>
            </w:pPr>
          </w:p>
        </w:tc>
      </w:tr>
      <w:tr w:rsidR="00D214B6" w:rsidRPr="00D214B6" w14:paraId="1989834F"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6155E902" w14:textId="44000936" w:rsidR="00D214B6" w:rsidRPr="00D214B6" w:rsidRDefault="00D14B03" w:rsidP="00D214B6">
            <w:pPr>
              <w:rPr>
                <w:rFonts w:ascii="Arial" w:hAnsi="Arial" w:cs="Arial"/>
              </w:rPr>
            </w:pPr>
            <w:r>
              <w:rPr>
                <w:rFonts w:ascii="Arial" w:hAnsi="Arial" w:cs="Arial"/>
              </w:rPr>
              <w:t>3</w:t>
            </w:r>
            <w:r w:rsidR="00D214B6"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37D8E976" w14:textId="77777777" w:rsidR="00D214B6" w:rsidRPr="00D214B6" w:rsidRDefault="00D214B6" w:rsidP="00D214B6">
            <w:pPr>
              <w:rPr>
                <w:rFonts w:ascii="Arial" w:hAnsi="Arial" w:cs="Arial"/>
              </w:rPr>
            </w:pPr>
            <w:r w:rsidRPr="00D214B6">
              <w:rPr>
                <w:rFonts w:ascii="Arial" w:hAnsi="Arial" w:cs="Arial"/>
              </w:rPr>
              <w:t>Jasność - 300 cd/m2</w:t>
            </w:r>
          </w:p>
        </w:tc>
        <w:tc>
          <w:tcPr>
            <w:tcW w:w="1535" w:type="dxa"/>
            <w:tcBorders>
              <w:top w:val="single" w:sz="8" w:space="0" w:color="auto"/>
              <w:left w:val="single" w:sz="8" w:space="0" w:color="auto"/>
              <w:bottom w:val="single" w:sz="8" w:space="0" w:color="auto"/>
              <w:right w:val="single" w:sz="8" w:space="0" w:color="auto"/>
            </w:tcBorders>
            <w:vAlign w:val="center"/>
          </w:tcPr>
          <w:p w14:paraId="178137C0" w14:textId="629E0CE8" w:rsidR="00D214B6" w:rsidRPr="00D214B6" w:rsidRDefault="00D214B6" w:rsidP="00D214B6">
            <w:pPr>
              <w:rPr>
                <w:rFonts w:ascii="Arial" w:hAnsi="Arial" w:cs="Arial"/>
              </w:rPr>
            </w:pPr>
            <w:r w:rsidRPr="00D214B6">
              <w:rPr>
                <w:rFonts w:ascii="Arial" w:hAnsi="Arial" w:cs="Arial"/>
              </w:rPr>
              <w:t>□ Spełnia</w:t>
            </w:r>
          </w:p>
          <w:p w14:paraId="53447918" w14:textId="20D325C2"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04E67E57" w14:textId="61B56525" w:rsidR="00D214B6" w:rsidRPr="00D214B6" w:rsidRDefault="00D214B6" w:rsidP="001B00B7">
            <w:pPr>
              <w:jc w:val="center"/>
              <w:rPr>
                <w:rFonts w:ascii="Arial" w:hAnsi="Arial" w:cs="Arial"/>
              </w:rPr>
            </w:pPr>
          </w:p>
        </w:tc>
      </w:tr>
      <w:tr w:rsidR="00D214B6" w:rsidRPr="00D214B6" w14:paraId="2BE925C3"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4B7F2DEA" w14:textId="2F6E1534" w:rsidR="00D214B6" w:rsidRPr="00D214B6" w:rsidRDefault="00D14B03" w:rsidP="00D214B6">
            <w:pPr>
              <w:rPr>
                <w:rFonts w:ascii="Arial" w:hAnsi="Arial" w:cs="Arial"/>
              </w:rPr>
            </w:pPr>
            <w:r>
              <w:rPr>
                <w:rFonts w:ascii="Arial" w:hAnsi="Arial" w:cs="Arial"/>
              </w:rPr>
              <w:t>4</w:t>
            </w:r>
            <w:r w:rsidR="00D214B6"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69113708" w14:textId="77777777" w:rsidR="00D214B6" w:rsidRPr="00D214B6" w:rsidRDefault="00D214B6" w:rsidP="00D214B6">
            <w:pPr>
              <w:rPr>
                <w:rFonts w:ascii="Arial" w:hAnsi="Arial" w:cs="Arial"/>
              </w:rPr>
            </w:pPr>
            <w:r w:rsidRPr="00D214B6">
              <w:rPr>
                <w:rFonts w:ascii="Arial" w:hAnsi="Arial" w:cs="Arial"/>
              </w:rPr>
              <w:t>Kontrast – 3000:1</w:t>
            </w:r>
          </w:p>
        </w:tc>
        <w:tc>
          <w:tcPr>
            <w:tcW w:w="1535" w:type="dxa"/>
            <w:tcBorders>
              <w:top w:val="single" w:sz="8" w:space="0" w:color="auto"/>
              <w:left w:val="single" w:sz="8" w:space="0" w:color="auto"/>
              <w:bottom w:val="single" w:sz="8" w:space="0" w:color="auto"/>
              <w:right w:val="single" w:sz="8" w:space="0" w:color="auto"/>
            </w:tcBorders>
            <w:vAlign w:val="center"/>
          </w:tcPr>
          <w:p w14:paraId="5479239E" w14:textId="74218D5B" w:rsidR="00D214B6" w:rsidRPr="00D214B6" w:rsidRDefault="00D214B6" w:rsidP="00D214B6">
            <w:pPr>
              <w:rPr>
                <w:rFonts w:ascii="Arial" w:hAnsi="Arial" w:cs="Arial"/>
              </w:rPr>
            </w:pPr>
            <w:r w:rsidRPr="00D214B6">
              <w:rPr>
                <w:rFonts w:ascii="Arial" w:hAnsi="Arial" w:cs="Arial"/>
              </w:rPr>
              <w:t>□ Spełnia</w:t>
            </w:r>
          </w:p>
          <w:p w14:paraId="46584BF3" w14:textId="0C785E56"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4466842A" w14:textId="06F62160" w:rsidR="000619EF" w:rsidRPr="00D214B6" w:rsidRDefault="000619EF" w:rsidP="001B00B7">
            <w:pPr>
              <w:jc w:val="center"/>
              <w:rPr>
                <w:rFonts w:ascii="Arial" w:hAnsi="Arial" w:cs="Arial"/>
              </w:rPr>
            </w:pPr>
          </w:p>
        </w:tc>
      </w:tr>
      <w:tr w:rsidR="00D214B6" w:rsidRPr="00D214B6" w14:paraId="10AAA5CB"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2A5A6FE6" w14:textId="2D29E88D" w:rsidR="00D214B6" w:rsidRPr="00D214B6" w:rsidRDefault="00D14B03" w:rsidP="00D214B6">
            <w:pPr>
              <w:rPr>
                <w:rFonts w:ascii="Arial" w:hAnsi="Arial" w:cs="Arial"/>
              </w:rPr>
            </w:pPr>
            <w:r>
              <w:rPr>
                <w:rFonts w:ascii="Arial" w:hAnsi="Arial" w:cs="Arial"/>
              </w:rPr>
              <w:t>4</w:t>
            </w:r>
            <w:r w:rsidR="00D214B6"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6A839E06" w14:textId="77777777" w:rsidR="00D214B6" w:rsidRPr="00D214B6" w:rsidRDefault="00D214B6" w:rsidP="00D214B6">
            <w:pPr>
              <w:rPr>
                <w:rFonts w:ascii="Arial" w:hAnsi="Arial" w:cs="Arial"/>
              </w:rPr>
            </w:pPr>
            <w:r w:rsidRPr="00D214B6">
              <w:rPr>
                <w:rFonts w:ascii="Arial" w:hAnsi="Arial" w:cs="Arial"/>
              </w:rPr>
              <w:t>Kąt widzenia - (pion/poziom) 178/178 stopni</w:t>
            </w:r>
          </w:p>
        </w:tc>
        <w:tc>
          <w:tcPr>
            <w:tcW w:w="1535" w:type="dxa"/>
            <w:tcBorders>
              <w:top w:val="single" w:sz="8" w:space="0" w:color="auto"/>
              <w:left w:val="single" w:sz="8" w:space="0" w:color="auto"/>
              <w:bottom w:val="single" w:sz="8" w:space="0" w:color="auto"/>
              <w:right w:val="single" w:sz="8" w:space="0" w:color="auto"/>
            </w:tcBorders>
            <w:vAlign w:val="center"/>
          </w:tcPr>
          <w:p w14:paraId="5652335B" w14:textId="77777777" w:rsidR="00D214B6" w:rsidRPr="00D214B6" w:rsidRDefault="00D214B6" w:rsidP="00D214B6">
            <w:pPr>
              <w:rPr>
                <w:rFonts w:ascii="Arial" w:hAnsi="Arial" w:cs="Arial"/>
              </w:rPr>
            </w:pPr>
            <w:r w:rsidRPr="00D214B6">
              <w:rPr>
                <w:rFonts w:ascii="Arial" w:hAnsi="Arial" w:cs="Arial"/>
              </w:rPr>
              <w:t>□ Spełnia</w:t>
            </w:r>
          </w:p>
          <w:p w14:paraId="2A890878" w14:textId="77777777"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6616B856" w14:textId="2B6B06B0" w:rsidR="00D214B6" w:rsidRPr="00D214B6" w:rsidRDefault="00D214B6" w:rsidP="001B00B7">
            <w:pPr>
              <w:jc w:val="center"/>
              <w:rPr>
                <w:rFonts w:ascii="Arial" w:hAnsi="Arial" w:cs="Arial"/>
              </w:rPr>
            </w:pPr>
          </w:p>
        </w:tc>
      </w:tr>
      <w:tr w:rsidR="00D214B6" w:rsidRPr="00D214B6" w14:paraId="4B4FE7E5"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7DA71B75" w14:textId="7D184E2A" w:rsidR="00D214B6" w:rsidRPr="00D214B6" w:rsidRDefault="00D14B03" w:rsidP="00D214B6">
            <w:pPr>
              <w:rPr>
                <w:rFonts w:ascii="Arial" w:hAnsi="Arial" w:cs="Arial"/>
              </w:rPr>
            </w:pPr>
            <w:r>
              <w:rPr>
                <w:rFonts w:ascii="Arial" w:hAnsi="Arial" w:cs="Arial"/>
              </w:rPr>
              <w:t>6</w:t>
            </w:r>
            <w:r w:rsidR="00D214B6"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0ED558FC" w14:textId="77777777" w:rsidR="00D214B6" w:rsidRPr="00D214B6" w:rsidRDefault="00D214B6" w:rsidP="00D214B6">
            <w:pPr>
              <w:rPr>
                <w:rFonts w:ascii="Arial" w:hAnsi="Arial" w:cs="Arial"/>
              </w:rPr>
            </w:pPr>
            <w:r w:rsidRPr="00D214B6">
              <w:rPr>
                <w:rFonts w:ascii="Arial" w:hAnsi="Arial" w:cs="Arial"/>
              </w:rPr>
              <w:t>Czas reakcji matrycy</w:t>
            </w:r>
          </w:p>
          <w:p w14:paraId="29C36A3B" w14:textId="77777777" w:rsidR="00D214B6" w:rsidRPr="00D214B6" w:rsidRDefault="00D214B6" w:rsidP="00D214B6">
            <w:pPr>
              <w:rPr>
                <w:rFonts w:ascii="Arial" w:hAnsi="Arial" w:cs="Arial"/>
              </w:rPr>
            </w:pPr>
            <w:r w:rsidRPr="00D214B6">
              <w:rPr>
                <w:rFonts w:ascii="Arial" w:hAnsi="Arial" w:cs="Arial"/>
              </w:rPr>
              <w:t xml:space="preserve">(maksymalnie) – </w:t>
            </w:r>
          </w:p>
          <w:p w14:paraId="48CF1321" w14:textId="77777777" w:rsidR="00D214B6" w:rsidRPr="00D214B6" w:rsidRDefault="00D214B6" w:rsidP="00D214B6">
            <w:pPr>
              <w:rPr>
                <w:rFonts w:ascii="Arial" w:hAnsi="Arial" w:cs="Arial"/>
              </w:rPr>
            </w:pPr>
            <w:r w:rsidRPr="00D214B6">
              <w:rPr>
                <w:rFonts w:ascii="Arial" w:hAnsi="Arial" w:cs="Arial"/>
              </w:rPr>
              <w:t>4ms (</w:t>
            </w:r>
            <w:proofErr w:type="spellStart"/>
            <w:r w:rsidRPr="00D214B6">
              <w:rPr>
                <w:rFonts w:ascii="Arial" w:hAnsi="Arial" w:cs="Arial"/>
              </w:rPr>
              <w:t>gray</w:t>
            </w:r>
            <w:proofErr w:type="spellEnd"/>
            <w:r w:rsidRPr="00D214B6">
              <w:rPr>
                <w:rFonts w:ascii="Arial" w:hAnsi="Arial" w:cs="Arial"/>
              </w:rPr>
              <w:t xml:space="preserve"> to </w:t>
            </w:r>
            <w:proofErr w:type="spellStart"/>
            <w:r w:rsidRPr="00D214B6">
              <w:rPr>
                <w:rFonts w:ascii="Arial" w:hAnsi="Arial" w:cs="Arial"/>
              </w:rPr>
              <w:t>gray</w:t>
            </w:r>
            <w:proofErr w:type="spellEnd"/>
            <w:r w:rsidRPr="00D214B6">
              <w:rPr>
                <w:rFonts w:ascii="Arial" w:hAnsi="Arial" w:cs="Arial"/>
              </w:rPr>
              <w:t>) w trybie ekstremalnym</w:t>
            </w:r>
          </w:p>
          <w:p w14:paraId="4B1DAD95" w14:textId="77777777" w:rsidR="00D214B6" w:rsidRPr="00D214B6" w:rsidRDefault="00D214B6" w:rsidP="00D214B6">
            <w:pPr>
              <w:rPr>
                <w:rFonts w:ascii="Arial" w:hAnsi="Arial" w:cs="Arial"/>
              </w:rPr>
            </w:pPr>
            <w:r w:rsidRPr="00D214B6">
              <w:rPr>
                <w:rFonts w:ascii="Arial" w:hAnsi="Arial" w:cs="Arial"/>
              </w:rPr>
              <w:t>5ms (</w:t>
            </w:r>
            <w:proofErr w:type="spellStart"/>
            <w:r w:rsidRPr="00D214B6">
              <w:rPr>
                <w:rFonts w:ascii="Arial" w:hAnsi="Arial" w:cs="Arial"/>
              </w:rPr>
              <w:t>gray</w:t>
            </w:r>
            <w:proofErr w:type="spellEnd"/>
            <w:r w:rsidRPr="00D214B6">
              <w:rPr>
                <w:rFonts w:ascii="Arial" w:hAnsi="Arial" w:cs="Arial"/>
              </w:rPr>
              <w:t xml:space="preserve"> to </w:t>
            </w:r>
            <w:proofErr w:type="spellStart"/>
            <w:r w:rsidRPr="00D214B6">
              <w:rPr>
                <w:rFonts w:ascii="Arial" w:hAnsi="Arial" w:cs="Arial"/>
              </w:rPr>
              <w:t>gray</w:t>
            </w:r>
            <w:proofErr w:type="spellEnd"/>
            <w:r w:rsidRPr="00D214B6">
              <w:rPr>
                <w:rFonts w:ascii="Arial" w:hAnsi="Arial" w:cs="Arial"/>
              </w:rPr>
              <w:t>) w trybie szybkim</w:t>
            </w:r>
          </w:p>
          <w:p w14:paraId="4C9909BD" w14:textId="77777777" w:rsidR="00D214B6" w:rsidRPr="00D214B6" w:rsidRDefault="00D214B6" w:rsidP="00D214B6">
            <w:pPr>
              <w:rPr>
                <w:rFonts w:ascii="Arial" w:hAnsi="Arial" w:cs="Arial"/>
              </w:rPr>
            </w:pPr>
            <w:r w:rsidRPr="00D214B6">
              <w:rPr>
                <w:rFonts w:ascii="Arial" w:hAnsi="Arial" w:cs="Arial"/>
              </w:rPr>
              <w:t>8ms (</w:t>
            </w:r>
            <w:proofErr w:type="spellStart"/>
            <w:r w:rsidRPr="00D214B6">
              <w:rPr>
                <w:rFonts w:ascii="Arial" w:hAnsi="Arial" w:cs="Arial"/>
              </w:rPr>
              <w:t>gras</w:t>
            </w:r>
            <w:proofErr w:type="spellEnd"/>
            <w:r w:rsidRPr="00D214B6">
              <w:rPr>
                <w:rFonts w:ascii="Arial" w:hAnsi="Arial" w:cs="Arial"/>
              </w:rPr>
              <w:t xml:space="preserve"> to </w:t>
            </w:r>
            <w:proofErr w:type="spellStart"/>
            <w:r w:rsidRPr="00D214B6">
              <w:rPr>
                <w:rFonts w:ascii="Arial" w:hAnsi="Arial" w:cs="Arial"/>
              </w:rPr>
              <w:t>gray</w:t>
            </w:r>
            <w:proofErr w:type="spellEnd"/>
            <w:r w:rsidRPr="00D214B6">
              <w:rPr>
                <w:rFonts w:ascii="Arial" w:hAnsi="Arial" w:cs="Arial"/>
              </w:rPr>
              <w:t>) w trybie normalnym</w:t>
            </w:r>
          </w:p>
        </w:tc>
        <w:tc>
          <w:tcPr>
            <w:tcW w:w="1535" w:type="dxa"/>
            <w:tcBorders>
              <w:top w:val="single" w:sz="8" w:space="0" w:color="auto"/>
              <w:left w:val="single" w:sz="8" w:space="0" w:color="auto"/>
              <w:bottom w:val="single" w:sz="8" w:space="0" w:color="auto"/>
              <w:right w:val="single" w:sz="8" w:space="0" w:color="auto"/>
            </w:tcBorders>
            <w:vAlign w:val="center"/>
          </w:tcPr>
          <w:p w14:paraId="261784FC" w14:textId="77777777" w:rsidR="00D214B6" w:rsidRPr="00D214B6" w:rsidRDefault="00D214B6" w:rsidP="00D214B6">
            <w:pPr>
              <w:rPr>
                <w:rFonts w:ascii="Arial" w:hAnsi="Arial" w:cs="Arial"/>
              </w:rPr>
            </w:pPr>
            <w:r w:rsidRPr="00D214B6">
              <w:rPr>
                <w:rFonts w:ascii="Arial" w:hAnsi="Arial" w:cs="Arial"/>
              </w:rPr>
              <w:t>□ Spełnia</w:t>
            </w:r>
          </w:p>
          <w:p w14:paraId="6F556B8B" w14:textId="77777777"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3B0BB5F2" w14:textId="43EC6B39" w:rsidR="00D214B6" w:rsidRPr="00D214B6" w:rsidRDefault="00D214B6" w:rsidP="001B00B7">
            <w:pPr>
              <w:jc w:val="center"/>
              <w:rPr>
                <w:rFonts w:ascii="Arial" w:hAnsi="Arial" w:cs="Arial"/>
              </w:rPr>
            </w:pPr>
          </w:p>
        </w:tc>
      </w:tr>
      <w:tr w:rsidR="00D214B6" w:rsidRPr="00D214B6" w14:paraId="7654DF96"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53801402" w14:textId="2BB1493D" w:rsidR="00D214B6" w:rsidRPr="00D214B6" w:rsidRDefault="00D14B03" w:rsidP="00D214B6">
            <w:pPr>
              <w:rPr>
                <w:rFonts w:ascii="Arial" w:hAnsi="Arial" w:cs="Arial"/>
              </w:rPr>
            </w:pPr>
            <w:r>
              <w:rPr>
                <w:rFonts w:ascii="Arial" w:hAnsi="Arial" w:cs="Arial"/>
              </w:rPr>
              <w:t>7</w:t>
            </w:r>
            <w:r w:rsidR="00D214B6"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738C6611" w14:textId="77777777" w:rsidR="00D214B6" w:rsidRPr="00D214B6" w:rsidRDefault="00D214B6" w:rsidP="00D214B6">
            <w:pPr>
              <w:rPr>
                <w:rFonts w:ascii="Arial" w:hAnsi="Arial" w:cs="Arial"/>
              </w:rPr>
            </w:pPr>
            <w:r w:rsidRPr="00D214B6">
              <w:rPr>
                <w:rFonts w:ascii="Arial" w:hAnsi="Arial" w:cs="Arial"/>
              </w:rPr>
              <w:t>Rozdzielczość maksymalna - 3440 x 1440 przy 100Hz</w:t>
            </w:r>
          </w:p>
        </w:tc>
        <w:tc>
          <w:tcPr>
            <w:tcW w:w="1535" w:type="dxa"/>
            <w:tcBorders>
              <w:top w:val="single" w:sz="8" w:space="0" w:color="auto"/>
              <w:left w:val="single" w:sz="8" w:space="0" w:color="auto"/>
              <w:bottom w:val="single" w:sz="8" w:space="0" w:color="auto"/>
              <w:right w:val="single" w:sz="8" w:space="0" w:color="auto"/>
            </w:tcBorders>
            <w:vAlign w:val="center"/>
          </w:tcPr>
          <w:p w14:paraId="6C34961B" w14:textId="77777777" w:rsidR="00D214B6" w:rsidRPr="00D214B6" w:rsidRDefault="00D214B6" w:rsidP="00D214B6">
            <w:pPr>
              <w:rPr>
                <w:rFonts w:ascii="Arial" w:hAnsi="Arial" w:cs="Arial"/>
              </w:rPr>
            </w:pPr>
            <w:r w:rsidRPr="00D214B6">
              <w:rPr>
                <w:rFonts w:ascii="Arial" w:hAnsi="Arial" w:cs="Arial"/>
              </w:rPr>
              <w:t>□ Spełnia</w:t>
            </w:r>
          </w:p>
          <w:p w14:paraId="386F746F" w14:textId="77777777"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26D28C16" w14:textId="5FDA4904" w:rsidR="00D214B6" w:rsidRPr="00D214B6" w:rsidRDefault="00D214B6" w:rsidP="001B00B7">
            <w:pPr>
              <w:jc w:val="center"/>
              <w:rPr>
                <w:rFonts w:ascii="Arial" w:hAnsi="Arial" w:cs="Arial"/>
              </w:rPr>
            </w:pPr>
          </w:p>
        </w:tc>
      </w:tr>
      <w:tr w:rsidR="00D214B6" w:rsidRPr="00D214B6" w14:paraId="49DC16D4"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31127527" w14:textId="3D4E1F8F" w:rsidR="00D214B6" w:rsidRPr="00D214B6" w:rsidRDefault="00D14B03" w:rsidP="00D214B6">
            <w:pPr>
              <w:rPr>
                <w:rFonts w:ascii="Arial" w:hAnsi="Arial" w:cs="Arial"/>
              </w:rPr>
            </w:pPr>
            <w:r>
              <w:rPr>
                <w:rFonts w:ascii="Arial" w:hAnsi="Arial" w:cs="Arial"/>
              </w:rPr>
              <w:lastRenderedPageBreak/>
              <w:t>8</w:t>
            </w:r>
            <w:r w:rsidR="00D214B6"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2C253628" w14:textId="77777777" w:rsidR="00D214B6" w:rsidRPr="00D214B6" w:rsidRDefault="00D214B6" w:rsidP="00D214B6">
            <w:pPr>
              <w:rPr>
                <w:rFonts w:ascii="Arial" w:hAnsi="Arial" w:cs="Arial"/>
              </w:rPr>
            </w:pPr>
            <w:r w:rsidRPr="00D214B6">
              <w:rPr>
                <w:rFonts w:ascii="Arial" w:hAnsi="Arial" w:cs="Arial"/>
              </w:rPr>
              <w:t xml:space="preserve">Gama koloru - min. 99% </w:t>
            </w:r>
            <w:proofErr w:type="spellStart"/>
            <w:r w:rsidRPr="00D214B6">
              <w:rPr>
                <w:rFonts w:ascii="Arial" w:hAnsi="Arial" w:cs="Arial"/>
              </w:rPr>
              <w:t>sRGB</w:t>
            </w:r>
            <w:proofErr w:type="spellEnd"/>
          </w:p>
        </w:tc>
        <w:tc>
          <w:tcPr>
            <w:tcW w:w="1535" w:type="dxa"/>
            <w:tcBorders>
              <w:top w:val="single" w:sz="8" w:space="0" w:color="auto"/>
              <w:left w:val="single" w:sz="8" w:space="0" w:color="auto"/>
              <w:bottom w:val="single" w:sz="8" w:space="0" w:color="auto"/>
              <w:right w:val="single" w:sz="8" w:space="0" w:color="auto"/>
            </w:tcBorders>
            <w:vAlign w:val="center"/>
          </w:tcPr>
          <w:p w14:paraId="2A9B5FF8" w14:textId="77777777" w:rsidR="00D214B6" w:rsidRPr="00D214B6" w:rsidRDefault="00D214B6" w:rsidP="00D214B6">
            <w:pPr>
              <w:rPr>
                <w:rFonts w:ascii="Arial" w:hAnsi="Arial" w:cs="Arial"/>
              </w:rPr>
            </w:pPr>
            <w:r w:rsidRPr="00D214B6">
              <w:rPr>
                <w:rFonts w:ascii="Arial" w:hAnsi="Arial" w:cs="Arial"/>
              </w:rPr>
              <w:t>□ Spełnia</w:t>
            </w:r>
          </w:p>
          <w:p w14:paraId="25BD72DB" w14:textId="77777777"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6FEBF327" w14:textId="542FFA17" w:rsidR="00D214B6" w:rsidRPr="00D214B6" w:rsidRDefault="00D214B6" w:rsidP="001B00B7">
            <w:pPr>
              <w:jc w:val="center"/>
              <w:rPr>
                <w:rFonts w:ascii="Arial" w:hAnsi="Arial" w:cs="Arial"/>
              </w:rPr>
            </w:pPr>
          </w:p>
        </w:tc>
      </w:tr>
      <w:tr w:rsidR="00D214B6" w:rsidRPr="00D214B6" w14:paraId="239963B7"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1B64A001" w14:textId="7F4C37EE" w:rsidR="00D214B6" w:rsidRPr="00D214B6" w:rsidRDefault="00D14B03" w:rsidP="00D214B6">
            <w:pPr>
              <w:rPr>
                <w:rFonts w:ascii="Arial" w:hAnsi="Arial" w:cs="Arial"/>
              </w:rPr>
            </w:pPr>
            <w:r>
              <w:rPr>
                <w:rFonts w:ascii="Arial" w:hAnsi="Arial" w:cs="Arial"/>
              </w:rPr>
              <w:t>9</w:t>
            </w:r>
            <w:r w:rsidR="00D214B6"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7E5B09CC" w14:textId="77777777" w:rsidR="00D214B6" w:rsidRPr="00D214B6" w:rsidRDefault="00D214B6" w:rsidP="00D214B6">
            <w:pPr>
              <w:rPr>
                <w:rFonts w:ascii="Arial" w:hAnsi="Arial" w:cs="Arial"/>
              </w:rPr>
            </w:pPr>
            <w:r w:rsidRPr="00D214B6">
              <w:rPr>
                <w:rFonts w:ascii="Arial" w:hAnsi="Arial" w:cs="Arial"/>
              </w:rPr>
              <w:t>Pochylenie monitora - W zakresie 26 stopni</w:t>
            </w:r>
          </w:p>
        </w:tc>
        <w:tc>
          <w:tcPr>
            <w:tcW w:w="1535" w:type="dxa"/>
            <w:tcBorders>
              <w:top w:val="single" w:sz="8" w:space="0" w:color="auto"/>
              <w:left w:val="single" w:sz="8" w:space="0" w:color="auto"/>
              <w:bottom w:val="single" w:sz="8" w:space="0" w:color="auto"/>
              <w:right w:val="single" w:sz="8" w:space="0" w:color="auto"/>
            </w:tcBorders>
            <w:vAlign w:val="center"/>
          </w:tcPr>
          <w:p w14:paraId="0593C33C" w14:textId="77777777" w:rsidR="00D214B6" w:rsidRPr="00D214B6" w:rsidRDefault="00D214B6" w:rsidP="00D214B6">
            <w:pPr>
              <w:rPr>
                <w:rFonts w:ascii="Arial" w:hAnsi="Arial" w:cs="Arial"/>
              </w:rPr>
            </w:pPr>
            <w:r w:rsidRPr="00D214B6">
              <w:rPr>
                <w:rFonts w:ascii="Arial" w:hAnsi="Arial" w:cs="Arial"/>
              </w:rPr>
              <w:t>□ Spełnia</w:t>
            </w:r>
          </w:p>
          <w:p w14:paraId="10B58C79" w14:textId="77777777"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1FDAAFDD" w14:textId="4F9A23D0" w:rsidR="00D214B6" w:rsidRPr="00D214B6" w:rsidRDefault="00D214B6" w:rsidP="001B00B7">
            <w:pPr>
              <w:jc w:val="center"/>
              <w:rPr>
                <w:rFonts w:ascii="Arial" w:hAnsi="Arial" w:cs="Arial"/>
              </w:rPr>
            </w:pPr>
          </w:p>
        </w:tc>
      </w:tr>
      <w:tr w:rsidR="00D214B6" w:rsidRPr="00D214B6" w14:paraId="2665A0E9"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4E932052" w14:textId="7759A74B" w:rsidR="00D214B6" w:rsidRPr="00D214B6" w:rsidRDefault="00D214B6" w:rsidP="00D214B6">
            <w:pPr>
              <w:rPr>
                <w:rFonts w:ascii="Arial" w:hAnsi="Arial" w:cs="Arial"/>
              </w:rPr>
            </w:pPr>
            <w:r w:rsidRPr="00D214B6">
              <w:rPr>
                <w:rFonts w:ascii="Arial" w:hAnsi="Arial" w:cs="Arial"/>
              </w:rPr>
              <w:t>1</w:t>
            </w:r>
            <w:r w:rsidR="00D14B03">
              <w:rPr>
                <w:rFonts w:ascii="Arial" w:hAnsi="Arial" w:cs="Arial"/>
              </w:rPr>
              <w:t>0</w:t>
            </w:r>
            <w:r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7D4BD682" w14:textId="79EC0ACE" w:rsidR="00D214B6" w:rsidRPr="00D214B6" w:rsidRDefault="00D214B6" w:rsidP="00D214B6">
            <w:pPr>
              <w:rPr>
                <w:rFonts w:ascii="Arial" w:hAnsi="Arial" w:cs="Arial"/>
              </w:rPr>
            </w:pPr>
            <w:r w:rsidRPr="00D214B6">
              <w:rPr>
                <w:rFonts w:ascii="Arial" w:hAnsi="Arial" w:cs="Arial"/>
              </w:rPr>
              <w:t xml:space="preserve">Powłoka powierzchni ekranu - Antyrefleksyjna      </w:t>
            </w:r>
            <w:r w:rsidR="001576BD">
              <w:rPr>
                <w:rFonts w:ascii="Arial" w:hAnsi="Arial" w:cs="Arial"/>
              </w:rPr>
              <w:t xml:space="preserve">      </w:t>
            </w:r>
            <w:r w:rsidRPr="00D214B6">
              <w:rPr>
                <w:rFonts w:ascii="Arial" w:hAnsi="Arial" w:cs="Arial"/>
              </w:rPr>
              <w:t>o twardości 3H</w:t>
            </w:r>
          </w:p>
        </w:tc>
        <w:tc>
          <w:tcPr>
            <w:tcW w:w="1535" w:type="dxa"/>
            <w:tcBorders>
              <w:top w:val="single" w:sz="8" w:space="0" w:color="auto"/>
              <w:left w:val="single" w:sz="8" w:space="0" w:color="auto"/>
              <w:bottom w:val="single" w:sz="8" w:space="0" w:color="auto"/>
              <w:right w:val="single" w:sz="8" w:space="0" w:color="auto"/>
            </w:tcBorders>
            <w:vAlign w:val="center"/>
          </w:tcPr>
          <w:p w14:paraId="61712891" w14:textId="77777777" w:rsidR="00D214B6" w:rsidRPr="00D214B6" w:rsidRDefault="00D214B6" w:rsidP="00D214B6">
            <w:pPr>
              <w:rPr>
                <w:rFonts w:ascii="Arial" w:hAnsi="Arial" w:cs="Arial"/>
              </w:rPr>
            </w:pPr>
            <w:r w:rsidRPr="00D214B6">
              <w:rPr>
                <w:rFonts w:ascii="Arial" w:hAnsi="Arial" w:cs="Arial"/>
              </w:rPr>
              <w:t>□ Spełnia</w:t>
            </w:r>
          </w:p>
          <w:p w14:paraId="4D2E3FE1" w14:textId="77777777"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02558896" w14:textId="675CCC22" w:rsidR="00D214B6" w:rsidRPr="00D214B6" w:rsidRDefault="00D214B6" w:rsidP="001B00B7">
            <w:pPr>
              <w:jc w:val="center"/>
              <w:rPr>
                <w:rFonts w:ascii="Arial" w:hAnsi="Arial" w:cs="Arial"/>
              </w:rPr>
            </w:pPr>
          </w:p>
        </w:tc>
      </w:tr>
      <w:tr w:rsidR="00D214B6" w:rsidRPr="00D214B6" w14:paraId="24280A4C"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23DAC9E3" w14:textId="08171338" w:rsidR="00D214B6" w:rsidRPr="00D214B6" w:rsidRDefault="00D214B6" w:rsidP="00D214B6">
            <w:pPr>
              <w:rPr>
                <w:rFonts w:ascii="Arial" w:hAnsi="Arial" w:cs="Arial"/>
              </w:rPr>
            </w:pPr>
            <w:r w:rsidRPr="00D214B6">
              <w:rPr>
                <w:rFonts w:ascii="Arial" w:hAnsi="Arial" w:cs="Arial"/>
              </w:rPr>
              <w:t>1</w:t>
            </w:r>
            <w:r w:rsidR="00D14B03">
              <w:rPr>
                <w:rFonts w:ascii="Arial" w:hAnsi="Arial" w:cs="Arial"/>
              </w:rPr>
              <w:t>1</w:t>
            </w:r>
            <w:r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1B7FDFA3" w14:textId="77777777" w:rsidR="00D214B6" w:rsidRPr="00D214B6" w:rsidRDefault="00D214B6" w:rsidP="00D214B6">
            <w:pPr>
              <w:rPr>
                <w:rFonts w:ascii="Arial" w:hAnsi="Arial" w:cs="Arial"/>
              </w:rPr>
            </w:pPr>
            <w:r w:rsidRPr="00D214B6">
              <w:rPr>
                <w:rFonts w:ascii="Arial" w:hAnsi="Arial" w:cs="Arial"/>
              </w:rPr>
              <w:t>Podświetlenie - System podświetlenia LED</w:t>
            </w:r>
          </w:p>
        </w:tc>
        <w:tc>
          <w:tcPr>
            <w:tcW w:w="1535" w:type="dxa"/>
            <w:tcBorders>
              <w:top w:val="single" w:sz="8" w:space="0" w:color="auto"/>
              <w:left w:val="single" w:sz="8" w:space="0" w:color="auto"/>
              <w:bottom w:val="single" w:sz="8" w:space="0" w:color="auto"/>
              <w:right w:val="single" w:sz="8" w:space="0" w:color="auto"/>
            </w:tcBorders>
            <w:vAlign w:val="center"/>
          </w:tcPr>
          <w:p w14:paraId="13B31F59" w14:textId="77777777" w:rsidR="00D214B6" w:rsidRPr="00D214B6" w:rsidRDefault="00D214B6" w:rsidP="00D214B6">
            <w:pPr>
              <w:rPr>
                <w:rFonts w:ascii="Arial" w:hAnsi="Arial" w:cs="Arial"/>
              </w:rPr>
            </w:pPr>
            <w:r w:rsidRPr="00D214B6">
              <w:rPr>
                <w:rFonts w:ascii="Arial" w:hAnsi="Arial" w:cs="Arial"/>
              </w:rPr>
              <w:t>□ Spełnia</w:t>
            </w:r>
          </w:p>
          <w:p w14:paraId="59C65679" w14:textId="77777777"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28F04231" w14:textId="6E1031EE" w:rsidR="00D214B6" w:rsidRPr="00D214B6" w:rsidRDefault="00D214B6" w:rsidP="001B00B7">
            <w:pPr>
              <w:jc w:val="center"/>
              <w:rPr>
                <w:rFonts w:ascii="Arial" w:hAnsi="Arial" w:cs="Arial"/>
              </w:rPr>
            </w:pPr>
          </w:p>
        </w:tc>
      </w:tr>
      <w:tr w:rsidR="00D214B6" w:rsidRPr="00D214B6" w14:paraId="2E9CF092"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2F1FDDCD" w14:textId="6E4437CE" w:rsidR="00D214B6" w:rsidRPr="00D214B6" w:rsidRDefault="00D214B6" w:rsidP="00D214B6">
            <w:pPr>
              <w:rPr>
                <w:rFonts w:ascii="Arial" w:hAnsi="Arial" w:cs="Arial"/>
              </w:rPr>
            </w:pPr>
            <w:r w:rsidRPr="00D214B6">
              <w:rPr>
                <w:rFonts w:ascii="Arial" w:hAnsi="Arial" w:cs="Arial"/>
              </w:rPr>
              <w:t>1</w:t>
            </w:r>
            <w:r w:rsidR="00D14B03">
              <w:rPr>
                <w:rFonts w:ascii="Arial" w:hAnsi="Arial" w:cs="Arial"/>
              </w:rPr>
              <w:t>2</w:t>
            </w:r>
            <w:r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748CD34B" w14:textId="77777777" w:rsidR="00D214B6" w:rsidRPr="00D214B6" w:rsidRDefault="00D214B6" w:rsidP="00D214B6">
            <w:pPr>
              <w:rPr>
                <w:rFonts w:ascii="Arial" w:hAnsi="Arial" w:cs="Arial"/>
              </w:rPr>
            </w:pPr>
            <w:r w:rsidRPr="00D214B6">
              <w:rPr>
                <w:rFonts w:ascii="Arial" w:hAnsi="Arial" w:cs="Arial"/>
              </w:rPr>
              <w:t>Zaokrąglony ekran</w:t>
            </w:r>
          </w:p>
        </w:tc>
        <w:tc>
          <w:tcPr>
            <w:tcW w:w="1535" w:type="dxa"/>
            <w:tcBorders>
              <w:top w:val="single" w:sz="8" w:space="0" w:color="auto"/>
              <w:left w:val="single" w:sz="8" w:space="0" w:color="auto"/>
              <w:bottom w:val="single" w:sz="8" w:space="0" w:color="auto"/>
              <w:right w:val="single" w:sz="8" w:space="0" w:color="auto"/>
            </w:tcBorders>
            <w:vAlign w:val="center"/>
          </w:tcPr>
          <w:p w14:paraId="5992CB92" w14:textId="77777777" w:rsidR="00D214B6" w:rsidRPr="00D214B6" w:rsidRDefault="00D214B6" w:rsidP="00D214B6">
            <w:pPr>
              <w:rPr>
                <w:rFonts w:ascii="Arial" w:hAnsi="Arial" w:cs="Arial"/>
              </w:rPr>
            </w:pPr>
            <w:r w:rsidRPr="00D214B6">
              <w:rPr>
                <w:rFonts w:ascii="Arial" w:hAnsi="Arial" w:cs="Arial"/>
              </w:rPr>
              <w:t>□ Spełnia</w:t>
            </w:r>
          </w:p>
          <w:p w14:paraId="6F988C75" w14:textId="77777777"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4A515E56" w14:textId="7E5861C8" w:rsidR="00D214B6" w:rsidRPr="00D214B6" w:rsidRDefault="00D214B6" w:rsidP="001B00B7">
            <w:pPr>
              <w:jc w:val="center"/>
              <w:rPr>
                <w:rFonts w:ascii="Arial" w:hAnsi="Arial" w:cs="Arial"/>
              </w:rPr>
            </w:pPr>
          </w:p>
        </w:tc>
      </w:tr>
      <w:tr w:rsidR="00D214B6" w:rsidRPr="00D214B6" w14:paraId="72266119"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55C5D705" w14:textId="4A1DDCF6" w:rsidR="00D214B6" w:rsidRPr="00D214B6" w:rsidRDefault="00D214B6" w:rsidP="00D214B6">
            <w:pPr>
              <w:rPr>
                <w:rFonts w:ascii="Arial" w:hAnsi="Arial" w:cs="Arial"/>
              </w:rPr>
            </w:pPr>
            <w:r w:rsidRPr="00D214B6">
              <w:rPr>
                <w:rFonts w:ascii="Arial" w:hAnsi="Arial" w:cs="Arial"/>
              </w:rPr>
              <w:t>1</w:t>
            </w:r>
            <w:r w:rsidR="00D14B03">
              <w:rPr>
                <w:rFonts w:ascii="Arial" w:hAnsi="Arial" w:cs="Arial"/>
              </w:rPr>
              <w:t>3</w:t>
            </w:r>
            <w:r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21D6CDAF" w14:textId="77777777" w:rsidR="00D214B6" w:rsidRPr="00D214B6" w:rsidRDefault="00D214B6" w:rsidP="00D214B6">
            <w:pPr>
              <w:rPr>
                <w:rFonts w:ascii="Arial" w:hAnsi="Arial" w:cs="Arial"/>
              </w:rPr>
            </w:pPr>
            <w:r w:rsidRPr="00D214B6">
              <w:rPr>
                <w:rFonts w:ascii="Arial" w:hAnsi="Arial" w:cs="Arial"/>
              </w:rPr>
              <w:t>Zużycie energii - Typowo max 31W, maksymalne 160W, czuwanie mniej niż 0,4W</w:t>
            </w:r>
          </w:p>
        </w:tc>
        <w:tc>
          <w:tcPr>
            <w:tcW w:w="1535" w:type="dxa"/>
            <w:tcBorders>
              <w:top w:val="single" w:sz="8" w:space="0" w:color="auto"/>
              <w:left w:val="single" w:sz="8" w:space="0" w:color="auto"/>
              <w:bottom w:val="single" w:sz="8" w:space="0" w:color="auto"/>
              <w:right w:val="single" w:sz="8" w:space="0" w:color="auto"/>
            </w:tcBorders>
            <w:vAlign w:val="center"/>
          </w:tcPr>
          <w:p w14:paraId="489D7782" w14:textId="77777777" w:rsidR="00D214B6" w:rsidRPr="00D214B6" w:rsidRDefault="00D214B6" w:rsidP="00D214B6">
            <w:pPr>
              <w:rPr>
                <w:rFonts w:ascii="Arial" w:hAnsi="Arial" w:cs="Arial"/>
              </w:rPr>
            </w:pPr>
            <w:r w:rsidRPr="00D214B6">
              <w:rPr>
                <w:rFonts w:ascii="Arial" w:hAnsi="Arial" w:cs="Arial"/>
              </w:rPr>
              <w:t>□ Spełnia</w:t>
            </w:r>
          </w:p>
          <w:p w14:paraId="5BFE9443" w14:textId="77777777"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508AA69B" w14:textId="1FAC2C45" w:rsidR="00D214B6" w:rsidRPr="00D214B6" w:rsidRDefault="00D214B6" w:rsidP="001B00B7">
            <w:pPr>
              <w:jc w:val="center"/>
              <w:rPr>
                <w:rFonts w:ascii="Arial" w:hAnsi="Arial" w:cs="Arial"/>
              </w:rPr>
            </w:pPr>
          </w:p>
        </w:tc>
      </w:tr>
      <w:tr w:rsidR="00D214B6" w:rsidRPr="00D214B6" w14:paraId="0BECFBCC"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4567DF49" w14:textId="3D740234" w:rsidR="00D214B6" w:rsidRPr="00D214B6" w:rsidRDefault="00D214B6" w:rsidP="00D214B6">
            <w:pPr>
              <w:rPr>
                <w:rFonts w:ascii="Arial" w:hAnsi="Arial" w:cs="Arial"/>
              </w:rPr>
            </w:pPr>
            <w:r w:rsidRPr="00D214B6">
              <w:rPr>
                <w:rFonts w:ascii="Arial" w:hAnsi="Arial" w:cs="Arial"/>
              </w:rPr>
              <w:t>1</w:t>
            </w:r>
            <w:r w:rsidR="00D14B03">
              <w:rPr>
                <w:rFonts w:ascii="Arial" w:hAnsi="Arial" w:cs="Arial"/>
              </w:rPr>
              <w:t>4</w:t>
            </w:r>
            <w:r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3CEDE03E" w14:textId="77777777" w:rsidR="00D214B6" w:rsidRPr="00D214B6" w:rsidRDefault="00D214B6" w:rsidP="00D214B6">
            <w:pPr>
              <w:rPr>
                <w:rFonts w:ascii="Arial" w:hAnsi="Arial" w:cs="Arial"/>
              </w:rPr>
            </w:pPr>
            <w:r w:rsidRPr="00D214B6">
              <w:rPr>
                <w:rFonts w:ascii="Arial" w:hAnsi="Arial" w:cs="Arial"/>
              </w:rPr>
              <w:t>Bezpieczeństwo - Monitor musi być wyposażony dedykowany slot na linkę zabezpieczającą</w:t>
            </w:r>
          </w:p>
        </w:tc>
        <w:tc>
          <w:tcPr>
            <w:tcW w:w="1535" w:type="dxa"/>
            <w:tcBorders>
              <w:top w:val="single" w:sz="8" w:space="0" w:color="auto"/>
              <w:left w:val="single" w:sz="8" w:space="0" w:color="auto"/>
              <w:bottom w:val="single" w:sz="8" w:space="0" w:color="auto"/>
              <w:right w:val="single" w:sz="8" w:space="0" w:color="auto"/>
            </w:tcBorders>
            <w:vAlign w:val="center"/>
          </w:tcPr>
          <w:p w14:paraId="0CC07382" w14:textId="77777777" w:rsidR="00D214B6" w:rsidRPr="00D214B6" w:rsidRDefault="00D214B6" w:rsidP="00D214B6">
            <w:pPr>
              <w:rPr>
                <w:rFonts w:ascii="Arial" w:hAnsi="Arial" w:cs="Arial"/>
              </w:rPr>
            </w:pPr>
            <w:r w:rsidRPr="00D214B6">
              <w:rPr>
                <w:rFonts w:ascii="Arial" w:hAnsi="Arial" w:cs="Arial"/>
              </w:rPr>
              <w:t>□ Spełnia</w:t>
            </w:r>
          </w:p>
          <w:p w14:paraId="4E1BF28E" w14:textId="77777777"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2135117F" w14:textId="2B2B1B39" w:rsidR="00D214B6" w:rsidRPr="00D214B6" w:rsidRDefault="00D214B6" w:rsidP="001B00B7">
            <w:pPr>
              <w:jc w:val="center"/>
              <w:rPr>
                <w:rFonts w:ascii="Arial" w:hAnsi="Arial" w:cs="Arial"/>
              </w:rPr>
            </w:pPr>
          </w:p>
        </w:tc>
      </w:tr>
      <w:tr w:rsidR="000619EF" w:rsidRPr="00D214B6" w14:paraId="407B8267"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1D847F9A" w14:textId="40A5DF77" w:rsidR="00D214B6" w:rsidRPr="00D214B6" w:rsidRDefault="00D214B6" w:rsidP="00D214B6">
            <w:pPr>
              <w:rPr>
                <w:rFonts w:ascii="Arial" w:hAnsi="Arial" w:cs="Arial"/>
              </w:rPr>
            </w:pPr>
            <w:r w:rsidRPr="00D214B6">
              <w:rPr>
                <w:rFonts w:ascii="Arial" w:hAnsi="Arial" w:cs="Arial"/>
              </w:rPr>
              <w:t>1</w:t>
            </w:r>
            <w:r w:rsidR="00D14B03">
              <w:rPr>
                <w:rFonts w:ascii="Arial" w:hAnsi="Arial" w:cs="Arial"/>
              </w:rPr>
              <w:t>5</w:t>
            </w:r>
            <w:r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7F1FFD26" w14:textId="77777777" w:rsidR="00D214B6" w:rsidRPr="00D214B6" w:rsidRDefault="00D214B6" w:rsidP="00D214B6">
            <w:pPr>
              <w:rPr>
                <w:rFonts w:ascii="Arial" w:hAnsi="Arial" w:cs="Arial"/>
              </w:rPr>
            </w:pPr>
            <w:r w:rsidRPr="00D214B6">
              <w:rPr>
                <w:rFonts w:ascii="Arial" w:hAnsi="Arial" w:cs="Arial"/>
              </w:rPr>
              <w:t>Waga bez podstawy - Maksymalnie 10,6kg</w:t>
            </w:r>
          </w:p>
        </w:tc>
        <w:tc>
          <w:tcPr>
            <w:tcW w:w="1535" w:type="dxa"/>
            <w:tcBorders>
              <w:top w:val="single" w:sz="8" w:space="0" w:color="auto"/>
              <w:left w:val="single" w:sz="8" w:space="0" w:color="auto"/>
              <w:bottom w:val="single" w:sz="8" w:space="0" w:color="auto"/>
              <w:right w:val="single" w:sz="8" w:space="0" w:color="auto"/>
            </w:tcBorders>
            <w:shd w:val="clear" w:color="auto" w:fill="auto"/>
            <w:vAlign w:val="center"/>
          </w:tcPr>
          <w:p w14:paraId="093FA294" w14:textId="77777777" w:rsidR="00D214B6" w:rsidRPr="00D214B6" w:rsidRDefault="00D214B6" w:rsidP="00D214B6">
            <w:pPr>
              <w:rPr>
                <w:rFonts w:ascii="Arial" w:hAnsi="Arial" w:cs="Arial"/>
              </w:rPr>
            </w:pPr>
          </w:p>
        </w:tc>
        <w:tc>
          <w:tcPr>
            <w:tcW w:w="3296" w:type="dxa"/>
            <w:tcBorders>
              <w:top w:val="single" w:sz="8" w:space="0" w:color="auto"/>
              <w:left w:val="single" w:sz="8" w:space="0" w:color="auto"/>
              <w:bottom w:val="single" w:sz="8" w:space="0" w:color="auto"/>
              <w:right w:val="single" w:sz="8" w:space="0" w:color="auto"/>
            </w:tcBorders>
            <w:shd w:val="clear" w:color="auto" w:fill="auto"/>
            <w:vAlign w:val="center"/>
          </w:tcPr>
          <w:p w14:paraId="694CC056" w14:textId="2FC0307A" w:rsidR="00D214B6" w:rsidRPr="00D214B6" w:rsidRDefault="00D214B6" w:rsidP="00672468">
            <w:pPr>
              <w:jc w:val="center"/>
              <w:rPr>
                <w:rFonts w:ascii="Arial" w:hAnsi="Arial" w:cs="Arial"/>
              </w:rPr>
            </w:pPr>
          </w:p>
        </w:tc>
      </w:tr>
      <w:tr w:rsidR="00D214B6" w:rsidRPr="00D214B6" w14:paraId="2BB652CE"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5D46771E" w14:textId="1B56367E" w:rsidR="00D214B6" w:rsidRPr="00D214B6" w:rsidRDefault="00D214B6" w:rsidP="00D214B6">
            <w:pPr>
              <w:rPr>
                <w:rFonts w:ascii="Arial" w:hAnsi="Arial" w:cs="Arial"/>
              </w:rPr>
            </w:pPr>
            <w:r w:rsidRPr="00D214B6">
              <w:rPr>
                <w:rFonts w:ascii="Arial" w:hAnsi="Arial" w:cs="Arial"/>
              </w:rPr>
              <w:t>1</w:t>
            </w:r>
            <w:r w:rsidR="00D14B03">
              <w:rPr>
                <w:rFonts w:ascii="Arial" w:hAnsi="Arial" w:cs="Arial"/>
              </w:rPr>
              <w:t>6</w:t>
            </w:r>
            <w:r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7354A199" w14:textId="77777777" w:rsidR="00D214B6" w:rsidRPr="00D214B6" w:rsidRDefault="00D214B6" w:rsidP="00D214B6">
            <w:pPr>
              <w:rPr>
                <w:rFonts w:ascii="Arial" w:hAnsi="Arial" w:cs="Arial"/>
              </w:rPr>
            </w:pPr>
            <w:r w:rsidRPr="00D214B6">
              <w:rPr>
                <w:rFonts w:ascii="Arial" w:hAnsi="Arial" w:cs="Arial"/>
              </w:rPr>
              <w:t>Złącza min.</w:t>
            </w:r>
          </w:p>
          <w:p w14:paraId="10C85369" w14:textId="77777777" w:rsidR="00D214B6" w:rsidRPr="00D214B6" w:rsidRDefault="00D214B6" w:rsidP="00D214B6">
            <w:pPr>
              <w:rPr>
                <w:rFonts w:ascii="Arial" w:hAnsi="Arial" w:cs="Arial"/>
              </w:rPr>
            </w:pPr>
            <w:r w:rsidRPr="00D214B6">
              <w:rPr>
                <w:rFonts w:ascii="Arial" w:hAnsi="Arial" w:cs="Arial"/>
              </w:rPr>
              <w:t>2x HDMI 2.0</w:t>
            </w:r>
          </w:p>
          <w:p w14:paraId="70349B1D" w14:textId="77777777" w:rsidR="00D214B6" w:rsidRPr="00D214B6" w:rsidRDefault="00D214B6" w:rsidP="00D214B6">
            <w:pPr>
              <w:rPr>
                <w:rFonts w:ascii="Arial" w:hAnsi="Arial" w:cs="Arial"/>
              </w:rPr>
            </w:pPr>
            <w:r w:rsidRPr="00D214B6">
              <w:rPr>
                <w:rFonts w:ascii="Arial" w:hAnsi="Arial" w:cs="Arial"/>
              </w:rPr>
              <w:t xml:space="preserve">1x USB-C </w:t>
            </w:r>
            <w:proofErr w:type="spellStart"/>
            <w:r w:rsidRPr="00D214B6">
              <w:rPr>
                <w:rFonts w:ascii="Arial" w:hAnsi="Arial" w:cs="Arial"/>
              </w:rPr>
              <w:t>upstream</w:t>
            </w:r>
            <w:proofErr w:type="spellEnd"/>
            <w:r w:rsidRPr="00D214B6">
              <w:rPr>
                <w:rFonts w:ascii="Arial" w:hAnsi="Arial" w:cs="Arial"/>
              </w:rPr>
              <w:t xml:space="preserve"> / </w:t>
            </w:r>
            <w:proofErr w:type="spellStart"/>
            <w:r w:rsidRPr="00D214B6">
              <w:rPr>
                <w:rFonts w:ascii="Arial" w:hAnsi="Arial" w:cs="Arial"/>
              </w:rPr>
              <w:t>DisplayPort</w:t>
            </w:r>
            <w:proofErr w:type="spellEnd"/>
            <w:r w:rsidRPr="00D214B6">
              <w:rPr>
                <w:rFonts w:ascii="Arial" w:hAnsi="Arial" w:cs="Arial"/>
              </w:rPr>
              <w:t xml:space="preserve"> 1.4 Tryb Alternatywny z Zasilaniem</w:t>
            </w:r>
          </w:p>
          <w:p w14:paraId="2D2F9BAD" w14:textId="77777777" w:rsidR="00D214B6" w:rsidRPr="00D214B6" w:rsidRDefault="00D214B6" w:rsidP="00D214B6">
            <w:pPr>
              <w:rPr>
                <w:rFonts w:ascii="Arial" w:hAnsi="Arial" w:cs="Arial"/>
              </w:rPr>
            </w:pPr>
            <w:r w:rsidRPr="00D214B6">
              <w:rPr>
                <w:rFonts w:ascii="Arial" w:hAnsi="Arial" w:cs="Arial"/>
              </w:rPr>
              <w:t xml:space="preserve">1x USB 3.2 typ B gen 1 </w:t>
            </w:r>
            <w:proofErr w:type="spellStart"/>
            <w:r w:rsidRPr="00D214B6">
              <w:rPr>
                <w:rFonts w:ascii="Arial" w:hAnsi="Arial" w:cs="Arial"/>
              </w:rPr>
              <w:t>upstream</w:t>
            </w:r>
            <w:proofErr w:type="spellEnd"/>
          </w:p>
          <w:p w14:paraId="1674044E" w14:textId="77777777" w:rsidR="00D214B6" w:rsidRPr="00D214B6" w:rsidRDefault="00D214B6" w:rsidP="00D214B6">
            <w:pPr>
              <w:rPr>
                <w:rFonts w:ascii="Arial" w:hAnsi="Arial" w:cs="Arial"/>
              </w:rPr>
            </w:pPr>
            <w:r w:rsidRPr="00D214B6">
              <w:rPr>
                <w:rFonts w:ascii="Arial" w:hAnsi="Arial" w:cs="Arial"/>
              </w:rPr>
              <w:t xml:space="preserve">1x USB 3.2 gen 1. </w:t>
            </w:r>
            <w:proofErr w:type="spellStart"/>
            <w:r w:rsidRPr="00D214B6">
              <w:rPr>
                <w:rFonts w:ascii="Arial" w:hAnsi="Arial" w:cs="Arial"/>
              </w:rPr>
              <w:t>downstream</w:t>
            </w:r>
            <w:proofErr w:type="spellEnd"/>
          </w:p>
          <w:p w14:paraId="7BD5F09C" w14:textId="77777777" w:rsidR="00D214B6" w:rsidRPr="00D214B6" w:rsidRDefault="00D214B6" w:rsidP="00D214B6">
            <w:pPr>
              <w:rPr>
                <w:rFonts w:ascii="Arial" w:hAnsi="Arial" w:cs="Arial"/>
              </w:rPr>
            </w:pPr>
            <w:r w:rsidRPr="00D214B6">
              <w:rPr>
                <w:rFonts w:ascii="Arial" w:hAnsi="Arial" w:cs="Arial"/>
              </w:rPr>
              <w:t xml:space="preserve">1x USB 3.2 gen 1. </w:t>
            </w:r>
            <w:proofErr w:type="spellStart"/>
            <w:r w:rsidRPr="00D214B6">
              <w:rPr>
                <w:rFonts w:ascii="Arial" w:hAnsi="Arial" w:cs="Arial"/>
              </w:rPr>
              <w:t>downstream</w:t>
            </w:r>
            <w:proofErr w:type="spellEnd"/>
            <w:r w:rsidRPr="00D214B6">
              <w:rPr>
                <w:rFonts w:ascii="Arial" w:hAnsi="Arial" w:cs="Arial"/>
              </w:rPr>
              <w:t xml:space="preserve"> z możliwością ładowania do 2A</w:t>
            </w:r>
          </w:p>
          <w:p w14:paraId="597C8D6D" w14:textId="77777777" w:rsidR="00D214B6" w:rsidRPr="00D214B6" w:rsidRDefault="00D214B6" w:rsidP="00D214B6">
            <w:pPr>
              <w:rPr>
                <w:rFonts w:ascii="Arial" w:hAnsi="Arial" w:cs="Arial"/>
              </w:rPr>
            </w:pPr>
            <w:r w:rsidRPr="00D214B6">
              <w:rPr>
                <w:rFonts w:ascii="Arial" w:hAnsi="Arial" w:cs="Arial"/>
              </w:rPr>
              <w:t>1x wyjście audio</w:t>
            </w:r>
          </w:p>
        </w:tc>
        <w:tc>
          <w:tcPr>
            <w:tcW w:w="1535" w:type="dxa"/>
            <w:tcBorders>
              <w:top w:val="single" w:sz="8" w:space="0" w:color="auto"/>
              <w:left w:val="single" w:sz="8" w:space="0" w:color="auto"/>
              <w:bottom w:val="single" w:sz="8" w:space="0" w:color="auto"/>
              <w:right w:val="single" w:sz="8" w:space="0" w:color="auto"/>
            </w:tcBorders>
            <w:vAlign w:val="center"/>
          </w:tcPr>
          <w:p w14:paraId="1A4A7913" w14:textId="77777777" w:rsidR="00D214B6" w:rsidRPr="00D214B6" w:rsidRDefault="00D214B6" w:rsidP="00D214B6">
            <w:pPr>
              <w:rPr>
                <w:rFonts w:ascii="Arial" w:hAnsi="Arial" w:cs="Arial"/>
              </w:rPr>
            </w:pPr>
            <w:r w:rsidRPr="00D214B6">
              <w:rPr>
                <w:rFonts w:ascii="Arial" w:hAnsi="Arial" w:cs="Arial"/>
              </w:rPr>
              <w:t>□ Spełnia</w:t>
            </w:r>
          </w:p>
          <w:p w14:paraId="361385A6" w14:textId="77777777"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25FB108A" w14:textId="7B1078D5" w:rsidR="000619EF" w:rsidRPr="00D214B6" w:rsidRDefault="000619EF" w:rsidP="001B00B7">
            <w:pPr>
              <w:jc w:val="center"/>
              <w:rPr>
                <w:rFonts w:ascii="Arial" w:hAnsi="Arial" w:cs="Arial"/>
              </w:rPr>
            </w:pPr>
          </w:p>
        </w:tc>
      </w:tr>
      <w:tr w:rsidR="00D214B6" w:rsidRPr="00D214B6" w14:paraId="0BE6E4A6"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0C93660E" w14:textId="0B72B8FA" w:rsidR="00D214B6" w:rsidRPr="00D214B6" w:rsidRDefault="00D214B6" w:rsidP="00D214B6">
            <w:pPr>
              <w:rPr>
                <w:rFonts w:ascii="Arial" w:hAnsi="Arial" w:cs="Arial"/>
              </w:rPr>
            </w:pPr>
            <w:r w:rsidRPr="00D214B6">
              <w:rPr>
                <w:rFonts w:ascii="Arial" w:hAnsi="Arial" w:cs="Arial"/>
              </w:rPr>
              <w:t>1</w:t>
            </w:r>
            <w:r w:rsidR="00D14B03">
              <w:rPr>
                <w:rFonts w:ascii="Arial" w:hAnsi="Arial" w:cs="Arial"/>
              </w:rPr>
              <w:t>7</w:t>
            </w:r>
            <w:r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0DBEE9ED" w14:textId="77777777" w:rsidR="00D214B6" w:rsidRPr="00D214B6" w:rsidRDefault="00D214B6" w:rsidP="00D214B6">
            <w:pPr>
              <w:rPr>
                <w:rFonts w:ascii="Arial" w:hAnsi="Arial" w:cs="Arial"/>
              </w:rPr>
            </w:pPr>
            <w:r w:rsidRPr="00D214B6">
              <w:rPr>
                <w:rFonts w:ascii="Arial" w:hAnsi="Arial" w:cs="Arial"/>
              </w:rPr>
              <w:t>Ergonomia - Regulacja wysokości ekranu min. 100mm</w:t>
            </w:r>
          </w:p>
        </w:tc>
        <w:tc>
          <w:tcPr>
            <w:tcW w:w="1535" w:type="dxa"/>
            <w:tcBorders>
              <w:top w:val="single" w:sz="8" w:space="0" w:color="auto"/>
              <w:left w:val="single" w:sz="8" w:space="0" w:color="auto"/>
              <w:bottom w:val="single" w:sz="8" w:space="0" w:color="auto"/>
              <w:right w:val="single" w:sz="8" w:space="0" w:color="auto"/>
            </w:tcBorders>
            <w:vAlign w:val="center"/>
          </w:tcPr>
          <w:p w14:paraId="7020DD78" w14:textId="77777777" w:rsidR="00D214B6" w:rsidRPr="00D214B6" w:rsidRDefault="00D214B6" w:rsidP="00D214B6">
            <w:pPr>
              <w:rPr>
                <w:rFonts w:ascii="Arial" w:hAnsi="Arial" w:cs="Arial"/>
              </w:rPr>
            </w:pPr>
            <w:r w:rsidRPr="00D214B6">
              <w:rPr>
                <w:rFonts w:ascii="Arial" w:hAnsi="Arial" w:cs="Arial"/>
              </w:rPr>
              <w:t>□ Spełnia</w:t>
            </w:r>
          </w:p>
          <w:p w14:paraId="37DD4386" w14:textId="77777777"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3E743A21" w14:textId="41F86C47" w:rsidR="00D214B6" w:rsidRPr="00D214B6" w:rsidRDefault="00D214B6" w:rsidP="001B00B7">
            <w:pPr>
              <w:jc w:val="center"/>
              <w:rPr>
                <w:rFonts w:ascii="Arial" w:hAnsi="Arial" w:cs="Arial"/>
              </w:rPr>
            </w:pPr>
          </w:p>
        </w:tc>
      </w:tr>
      <w:tr w:rsidR="00D214B6" w:rsidRPr="00D214B6" w14:paraId="4765A9E5"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33DE73EB" w14:textId="56091BCE" w:rsidR="00D214B6" w:rsidRPr="00D214B6" w:rsidRDefault="00D214B6" w:rsidP="00D214B6">
            <w:pPr>
              <w:rPr>
                <w:rFonts w:ascii="Arial" w:hAnsi="Arial" w:cs="Arial"/>
              </w:rPr>
            </w:pPr>
            <w:r w:rsidRPr="00D214B6">
              <w:rPr>
                <w:rFonts w:ascii="Arial" w:hAnsi="Arial" w:cs="Arial"/>
              </w:rPr>
              <w:t>1</w:t>
            </w:r>
            <w:r w:rsidR="00D14B03">
              <w:rPr>
                <w:rFonts w:ascii="Arial" w:hAnsi="Arial" w:cs="Arial"/>
              </w:rPr>
              <w:t>8</w:t>
            </w:r>
            <w:r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7811E060" w14:textId="77777777" w:rsidR="00D214B6" w:rsidRPr="00D214B6" w:rsidRDefault="00D214B6" w:rsidP="00D214B6">
            <w:pPr>
              <w:rPr>
                <w:rFonts w:ascii="Arial" w:hAnsi="Arial" w:cs="Arial"/>
              </w:rPr>
            </w:pPr>
            <w:r w:rsidRPr="00D214B6">
              <w:rPr>
                <w:rFonts w:ascii="Arial" w:hAnsi="Arial" w:cs="Arial"/>
              </w:rPr>
              <w:t>Dodatkowe wyposażenie - Wbudowane głośniki min. 5W</w:t>
            </w:r>
          </w:p>
        </w:tc>
        <w:tc>
          <w:tcPr>
            <w:tcW w:w="1535" w:type="dxa"/>
            <w:tcBorders>
              <w:top w:val="single" w:sz="8" w:space="0" w:color="auto"/>
              <w:left w:val="single" w:sz="8" w:space="0" w:color="auto"/>
              <w:bottom w:val="single" w:sz="8" w:space="0" w:color="auto"/>
              <w:right w:val="single" w:sz="8" w:space="0" w:color="auto"/>
            </w:tcBorders>
            <w:vAlign w:val="center"/>
          </w:tcPr>
          <w:p w14:paraId="60D9B331" w14:textId="77777777" w:rsidR="00D214B6" w:rsidRPr="00D214B6" w:rsidRDefault="00D214B6" w:rsidP="00D214B6">
            <w:pPr>
              <w:rPr>
                <w:rFonts w:ascii="Arial" w:hAnsi="Arial" w:cs="Arial"/>
              </w:rPr>
            </w:pPr>
            <w:r w:rsidRPr="00D214B6">
              <w:rPr>
                <w:rFonts w:ascii="Arial" w:hAnsi="Arial" w:cs="Arial"/>
              </w:rPr>
              <w:t>□ Spełnia</w:t>
            </w:r>
          </w:p>
          <w:p w14:paraId="1ABC436F" w14:textId="77777777"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4373AAA1" w14:textId="725EC505" w:rsidR="00D214B6" w:rsidRPr="00D214B6" w:rsidRDefault="00D214B6" w:rsidP="001B00B7">
            <w:pPr>
              <w:jc w:val="center"/>
              <w:rPr>
                <w:rFonts w:ascii="Arial" w:hAnsi="Arial" w:cs="Arial"/>
              </w:rPr>
            </w:pPr>
          </w:p>
        </w:tc>
      </w:tr>
      <w:tr w:rsidR="00D214B6" w:rsidRPr="00D214B6" w14:paraId="67DF22DB"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22339401" w14:textId="146C71A6" w:rsidR="00D214B6" w:rsidRPr="00D214B6" w:rsidRDefault="00D14B03" w:rsidP="00D214B6">
            <w:pPr>
              <w:rPr>
                <w:rFonts w:ascii="Arial" w:hAnsi="Arial" w:cs="Arial"/>
              </w:rPr>
            </w:pPr>
            <w:r>
              <w:rPr>
                <w:rFonts w:ascii="Arial" w:hAnsi="Arial" w:cs="Arial"/>
              </w:rPr>
              <w:t>19</w:t>
            </w:r>
            <w:r w:rsidR="00D214B6"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2FC1ADBA" w14:textId="4796627C" w:rsidR="00D214B6" w:rsidRPr="00D214B6" w:rsidRDefault="00D214B6" w:rsidP="00D214B6">
            <w:pPr>
              <w:rPr>
                <w:rFonts w:ascii="Arial" w:hAnsi="Arial" w:cs="Arial"/>
              </w:rPr>
            </w:pPr>
            <w:r w:rsidRPr="00D214B6">
              <w:rPr>
                <w:rFonts w:ascii="Arial" w:hAnsi="Arial" w:cs="Arial"/>
              </w:rPr>
              <w:t xml:space="preserve">Gwarancja </w:t>
            </w:r>
            <w:r w:rsidR="00672468">
              <w:rPr>
                <w:rFonts w:ascii="Arial" w:hAnsi="Arial" w:cs="Arial"/>
              </w:rPr>
              <w:t xml:space="preserve">– </w:t>
            </w:r>
            <w:r w:rsidR="00672468" w:rsidRPr="00D54FD5">
              <w:rPr>
                <w:rFonts w:ascii="Arial" w:hAnsi="Arial" w:cs="Arial"/>
              </w:rPr>
              <w:t xml:space="preserve">4 lata </w:t>
            </w:r>
            <w:r w:rsidRPr="00D214B6">
              <w:rPr>
                <w:rFonts w:ascii="Arial" w:hAnsi="Arial" w:cs="Arial"/>
              </w:rPr>
              <w:t>na miejscu u klienta</w:t>
            </w:r>
          </w:p>
          <w:p w14:paraId="3432775C" w14:textId="77777777" w:rsidR="00D214B6" w:rsidRPr="00D54FD5" w:rsidRDefault="00D214B6" w:rsidP="00D214B6">
            <w:pPr>
              <w:rPr>
                <w:rFonts w:ascii="Arial" w:hAnsi="Arial" w:cs="Arial"/>
              </w:rPr>
            </w:pPr>
            <w:r w:rsidRPr="00D214B6">
              <w:rPr>
                <w:rFonts w:ascii="Arial" w:hAnsi="Arial" w:cs="Arial"/>
              </w:rPr>
              <w:t xml:space="preserve">Czas reakcji serwisu </w:t>
            </w:r>
            <w:r w:rsidRPr="00D54FD5">
              <w:rPr>
                <w:rFonts w:ascii="Arial" w:hAnsi="Arial" w:cs="Arial"/>
              </w:rPr>
              <w:t>- do końca następnego dnia roboczego</w:t>
            </w:r>
          </w:p>
          <w:p w14:paraId="0F19E682" w14:textId="77777777" w:rsidR="00D214B6" w:rsidRPr="00D214B6" w:rsidRDefault="00D214B6" w:rsidP="00D214B6">
            <w:pPr>
              <w:rPr>
                <w:rFonts w:ascii="Arial" w:hAnsi="Arial" w:cs="Arial"/>
              </w:rPr>
            </w:pPr>
            <w:r w:rsidRPr="00D214B6">
              <w:rPr>
                <w:rFonts w:ascii="Arial" w:hAnsi="Arial" w:cs="Arial"/>
              </w:rPr>
              <w:t xml:space="preserve">Firma serwisująca musi posiadać ISO 9001:2000 na świadczenie usług serwisowych oraz posiadać autoryzacje producenta komputera </w:t>
            </w:r>
          </w:p>
        </w:tc>
        <w:tc>
          <w:tcPr>
            <w:tcW w:w="1535" w:type="dxa"/>
            <w:tcBorders>
              <w:top w:val="single" w:sz="8" w:space="0" w:color="auto"/>
              <w:left w:val="single" w:sz="8" w:space="0" w:color="auto"/>
              <w:bottom w:val="single" w:sz="8" w:space="0" w:color="auto"/>
              <w:right w:val="single" w:sz="8" w:space="0" w:color="auto"/>
            </w:tcBorders>
            <w:vAlign w:val="center"/>
          </w:tcPr>
          <w:p w14:paraId="6FACB3C9" w14:textId="77777777" w:rsidR="00D214B6" w:rsidRPr="00D214B6" w:rsidRDefault="00D214B6" w:rsidP="00D214B6">
            <w:pPr>
              <w:rPr>
                <w:rFonts w:ascii="Arial" w:hAnsi="Arial" w:cs="Arial"/>
              </w:rPr>
            </w:pPr>
            <w:r w:rsidRPr="00D214B6">
              <w:rPr>
                <w:rFonts w:ascii="Arial" w:hAnsi="Arial" w:cs="Arial"/>
              </w:rPr>
              <w:t>□ Spełnia</w:t>
            </w:r>
          </w:p>
          <w:p w14:paraId="4F7A0674" w14:textId="77777777"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1756614A" w14:textId="38B939DE" w:rsidR="00672468" w:rsidRPr="00D214B6" w:rsidRDefault="00672468" w:rsidP="001B00B7">
            <w:pPr>
              <w:jc w:val="center"/>
              <w:rPr>
                <w:rFonts w:ascii="Arial" w:hAnsi="Arial" w:cs="Arial"/>
              </w:rPr>
            </w:pPr>
          </w:p>
        </w:tc>
      </w:tr>
      <w:tr w:rsidR="00D214B6" w:rsidRPr="00D214B6" w14:paraId="0A6762CF"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764916A1" w14:textId="76EF3F64" w:rsidR="00D214B6" w:rsidRPr="00D214B6" w:rsidRDefault="00D214B6" w:rsidP="00D214B6">
            <w:pPr>
              <w:rPr>
                <w:rFonts w:ascii="Arial" w:hAnsi="Arial" w:cs="Arial"/>
              </w:rPr>
            </w:pPr>
            <w:r w:rsidRPr="00D214B6">
              <w:rPr>
                <w:rFonts w:ascii="Arial" w:hAnsi="Arial" w:cs="Arial"/>
              </w:rPr>
              <w:t>2</w:t>
            </w:r>
            <w:r w:rsidR="00D14B03">
              <w:rPr>
                <w:rFonts w:ascii="Arial" w:hAnsi="Arial" w:cs="Arial"/>
              </w:rPr>
              <w:t>0</w:t>
            </w:r>
            <w:r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6CF60DFB" w14:textId="77777777" w:rsidR="00D214B6" w:rsidRPr="00D214B6" w:rsidRDefault="00D214B6" w:rsidP="00D214B6">
            <w:pPr>
              <w:rPr>
                <w:rFonts w:ascii="Arial" w:hAnsi="Arial" w:cs="Arial"/>
              </w:rPr>
            </w:pPr>
            <w:r w:rsidRPr="00D214B6">
              <w:rPr>
                <w:rFonts w:ascii="Arial" w:hAnsi="Arial" w:cs="Arial"/>
              </w:rPr>
              <w:t xml:space="preserve">Certyfikat - Zgodność ze standardami ENERGY STAR®, </w:t>
            </w:r>
            <w:proofErr w:type="spellStart"/>
            <w:r w:rsidRPr="00D214B6">
              <w:rPr>
                <w:rFonts w:ascii="Arial" w:hAnsi="Arial" w:cs="Arial"/>
              </w:rPr>
              <w:t>RoHS</w:t>
            </w:r>
            <w:proofErr w:type="spellEnd"/>
            <w:r w:rsidRPr="00D214B6">
              <w:rPr>
                <w:rFonts w:ascii="Arial" w:hAnsi="Arial" w:cs="Arial"/>
              </w:rPr>
              <w:t>, CE</w:t>
            </w:r>
          </w:p>
        </w:tc>
        <w:tc>
          <w:tcPr>
            <w:tcW w:w="1535" w:type="dxa"/>
            <w:tcBorders>
              <w:top w:val="single" w:sz="8" w:space="0" w:color="auto"/>
              <w:left w:val="single" w:sz="8" w:space="0" w:color="auto"/>
              <w:bottom w:val="single" w:sz="8" w:space="0" w:color="auto"/>
              <w:right w:val="single" w:sz="8" w:space="0" w:color="auto"/>
            </w:tcBorders>
            <w:vAlign w:val="center"/>
          </w:tcPr>
          <w:p w14:paraId="36833AD0" w14:textId="77777777" w:rsidR="00D214B6" w:rsidRPr="00D214B6" w:rsidRDefault="00D214B6" w:rsidP="00D214B6">
            <w:pPr>
              <w:rPr>
                <w:rFonts w:ascii="Arial" w:hAnsi="Arial" w:cs="Arial"/>
              </w:rPr>
            </w:pPr>
            <w:r w:rsidRPr="00D214B6">
              <w:rPr>
                <w:rFonts w:ascii="Arial" w:hAnsi="Arial" w:cs="Arial"/>
              </w:rPr>
              <w:t>□ Spełnia</w:t>
            </w:r>
          </w:p>
          <w:p w14:paraId="6374154D" w14:textId="77777777"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77621FB5" w14:textId="34EDC69A" w:rsidR="00D214B6" w:rsidRPr="00D214B6" w:rsidRDefault="00D214B6" w:rsidP="001B00B7">
            <w:pPr>
              <w:jc w:val="center"/>
              <w:rPr>
                <w:rFonts w:ascii="Arial" w:hAnsi="Arial" w:cs="Arial"/>
              </w:rPr>
            </w:pPr>
          </w:p>
        </w:tc>
      </w:tr>
      <w:tr w:rsidR="00D214B6" w:rsidRPr="00D214B6" w14:paraId="386D2CAF" w14:textId="77777777" w:rsidTr="00D14B03">
        <w:trPr>
          <w:trHeight w:val="570"/>
        </w:trPr>
        <w:tc>
          <w:tcPr>
            <w:tcW w:w="714" w:type="dxa"/>
            <w:tcBorders>
              <w:top w:val="single" w:sz="8" w:space="0" w:color="auto"/>
              <w:left w:val="single" w:sz="8" w:space="0" w:color="auto"/>
              <w:bottom w:val="single" w:sz="8" w:space="0" w:color="auto"/>
              <w:right w:val="single" w:sz="8" w:space="0" w:color="auto"/>
            </w:tcBorders>
            <w:vAlign w:val="center"/>
          </w:tcPr>
          <w:p w14:paraId="3B466303" w14:textId="1C2CA2E7" w:rsidR="00D214B6" w:rsidRPr="00D214B6" w:rsidRDefault="00D214B6" w:rsidP="00D214B6">
            <w:pPr>
              <w:rPr>
                <w:rFonts w:ascii="Arial" w:hAnsi="Arial" w:cs="Arial"/>
              </w:rPr>
            </w:pPr>
            <w:r w:rsidRPr="00D214B6">
              <w:rPr>
                <w:rFonts w:ascii="Arial" w:hAnsi="Arial" w:cs="Arial"/>
              </w:rPr>
              <w:t>2</w:t>
            </w:r>
            <w:r w:rsidR="00D14B03">
              <w:rPr>
                <w:rFonts w:ascii="Arial" w:hAnsi="Arial" w:cs="Arial"/>
              </w:rPr>
              <w:t>1</w:t>
            </w:r>
            <w:r w:rsidRPr="00D214B6">
              <w:rPr>
                <w:rFonts w:ascii="Arial" w:hAnsi="Arial" w:cs="Arial"/>
              </w:rPr>
              <w:t>.</w:t>
            </w:r>
          </w:p>
        </w:tc>
        <w:tc>
          <w:tcPr>
            <w:tcW w:w="5229" w:type="dxa"/>
            <w:tcBorders>
              <w:top w:val="single" w:sz="8" w:space="0" w:color="auto"/>
              <w:left w:val="single" w:sz="8" w:space="0" w:color="auto"/>
              <w:bottom w:val="single" w:sz="8" w:space="0" w:color="auto"/>
              <w:right w:val="single" w:sz="8" w:space="0" w:color="auto"/>
            </w:tcBorders>
            <w:vAlign w:val="center"/>
          </w:tcPr>
          <w:p w14:paraId="431E5BDF" w14:textId="55869A0A" w:rsidR="00D214B6" w:rsidRPr="00D214B6" w:rsidRDefault="00D214B6" w:rsidP="00D214B6">
            <w:pPr>
              <w:rPr>
                <w:rFonts w:ascii="Arial" w:hAnsi="Arial" w:cs="Arial"/>
              </w:rPr>
            </w:pPr>
            <w:r w:rsidRPr="00D214B6">
              <w:rPr>
                <w:rFonts w:ascii="Arial" w:hAnsi="Arial" w:cs="Arial"/>
              </w:rPr>
              <w:t>Inne - Monitor musi posiadać trwałe oznaczenie logo producenta jednostki centralnej. Odłączany stand bez użycia narzędzi</w:t>
            </w:r>
            <w:r w:rsidR="00B43331">
              <w:rPr>
                <w:rFonts w:ascii="Arial" w:hAnsi="Arial" w:cs="Arial"/>
              </w:rPr>
              <w:t xml:space="preserve"> </w:t>
            </w:r>
            <w:r w:rsidRPr="00D214B6">
              <w:rPr>
                <w:rFonts w:ascii="Arial" w:hAnsi="Arial" w:cs="Arial"/>
              </w:rPr>
              <w:t>VESA 100mm (mocowanie do montażu płaskiego ekranu).</w:t>
            </w:r>
          </w:p>
        </w:tc>
        <w:tc>
          <w:tcPr>
            <w:tcW w:w="1535" w:type="dxa"/>
            <w:tcBorders>
              <w:top w:val="single" w:sz="8" w:space="0" w:color="auto"/>
              <w:left w:val="single" w:sz="8" w:space="0" w:color="auto"/>
              <w:bottom w:val="single" w:sz="8" w:space="0" w:color="auto"/>
              <w:right w:val="single" w:sz="8" w:space="0" w:color="auto"/>
            </w:tcBorders>
            <w:vAlign w:val="center"/>
          </w:tcPr>
          <w:p w14:paraId="7EB74D2E" w14:textId="77777777" w:rsidR="00D214B6" w:rsidRPr="00D214B6" w:rsidRDefault="00D214B6" w:rsidP="00D214B6">
            <w:pPr>
              <w:rPr>
                <w:rFonts w:ascii="Arial" w:hAnsi="Arial" w:cs="Arial"/>
              </w:rPr>
            </w:pPr>
            <w:r w:rsidRPr="00D214B6">
              <w:rPr>
                <w:rFonts w:ascii="Arial" w:hAnsi="Arial" w:cs="Arial"/>
              </w:rPr>
              <w:t>□ Spełnia</w:t>
            </w:r>
          </w:p>
          <w:p w14:paraId="5918CF60" w14:textId="77777777" w:rsidR="00D214B6" w:rsidRPr="00D214B6" w:rsidRDefault="00D214B6" w:rsidP="00D214B6">
            <w:pPr>
              <w:rPr>
                <w:rFonts w:ascii="Arial" w:hAnsi="Arial" w:cs="Arial"/>
              </w:rPr>
            </w:pPr>
            <w:r w:rsidRPr="00D214B6">
              <w:rPr>
                <w:rFonts w:ascii="Arial" w:hAnsi="Arial" w:cs="Arial"/>
              </w:rPr>
              <w:t>□ Nie spełnia</w:t>
            </w:r>
          </w:p>
        </w:tc>
        <w:tc>
          <w:tcPr>
            <w:tcW w:w="3296" w:type="dxa"/>
            <w:tcBorders>
              <w:top w:val="single" w:sz="8" w:space="0" w:color="auto"/>
              <w:left w:val="single" w:sz="8" w:space="0" w:color="auto"/>
              <w:bottom w:val="single" w:sz="8" w:space="0" w:color="auto"/>
              <w:right w:val="single" w:sz="8" w:space="0" w:color="auto"/>
            </w:tcBorders>
            <w:vAlign w:val="center"/>
          </w:tcPr>
          <w:p w14:paraId="27D884D8" w14:textId="20E8CA54" w:rsidR="00D214B6" w:rsidRPr="00D214B6" w:rsidRDefault="00D214B6" w:rsidP="001B00B7">
            <w:pPr>
              <w:jc w:val="center"/>
              <w:rPr>
                <w:rFonts w:ascii="Arial" w:hAnsi="Arial" w:cs="Arial"/>
              </w:rPr>
            </w:pPr>
          </w:p>
        </w:tc>
      </w:tr>
    </w:tbl>
    <w:p w14:paraId="4F5803B9" w14:textId="77777777" w:rsidR="00D214B6" w:rsidRDefault="00D214B6" w:rsidP="00D214B6">
      <w:pPr>
        <w:rPr>
          <w:rFonts w:ascii="Arial" w:hAnsi="Arial" w:cs="Arial"/>
          <w:kern w:val="0"/>
          <w14:ligatures w14:val="none"/>
        </w:rPr>
      </w:pPr>
    </w:p>
    <w:p w14:paraId="75BA4AC7" w14:textId="77777777" w:rsidR="00FA6216" w:rsidRDefault="00FA6216" w:rsidP="00D214B6">
      <w:pPr>
        <w:rPr>
          <w:rFonts w:ascii="Arial" w:hAnsi="Arial" w:cs="Arial"/>
          <w:kern w:val="0"/>
          <w14:ligatures w14:val="none"/>
        </w:rPr>
      </w:pPr>
    </w:p>
    <w:p w14:paraId="00369B1E" w14:textId="77777777" w:rsidR="00FA6216" w:rsidRDefault="00FA6216" w:rsidP="00D214B6">
      <w:pPr>
        <w:rPr>
          <w:rFonts w:ascii="Arial" w:hAnsi="Arial" w:cs="Arial"/>
          <w:kern w:val="0"/>
          <w14:ligatures w14:val="none"/>
        </w:rPr>
      </w:pPr>
    </w:p>
    <w:p w14:paraId="1AE79626" w14:textId="77777777" w:rsidR="00FA6216" w:rsidRDefault="00FA6216" w:rsidP="00D214B6">
      <w:pPr>
        <w:rPr>
          <w:rFonts w:ascii="Arial" w:hAnsi="Arial" w:cs="Arial"/>
          <w:kern w:val="0"/>
          <w14:ligatures w14:val="none"/>
        </w:rPr>
      </w:pPr>
    </w:p>
    <w:p w14:paraId="33BB0043" w14:textId="77777777" w:rsidR="00FA6216" w:rsidRPr="00D214B6" w:rsidRDefault="00FA6216" w:rsidP="00D214B6">
      <w:pPr>
        <w:rPr>
          <w:rFonts w:ascii="Arial" w:hAnsi="Arial" w:cs="Arial"/>
          <w:kern w:val="0"/>
          <w14:ligatures w14:val="none"/>
        </w:rPr>
      </w:pPr>
    </w:p>
    <w:p w14:paraId="7E93BB5A" w14:textId="074C9AB3" w:rsidR="00D214B6" w:rsidRPr="00D214B6" w:rsidRDefault="00D214B6" w:rsidP="00D214B6">
      <w:pPr>
        <w:numPr>
          <w:ilvl w:val="0"/>
          <w:numId w:val="119"/>
        </w:numPr>
        <w:ind w:left="-567" w:hanging="284"/>
        <w:contextualSpacing/>
        <w:rPr>
          <w:rFonts w:ascii="Arial" w:hAnsi="Arial" w:cs="Arial"/>
          <w:b/>
          <w:strike/>
          <w:color w:val="C00000"/>
          <w:kern w:val="0"/>
          <w14:ligatures w14:val="none"/>
        </w:rPr>
      </w:pPr>
      <w:r w:rsidRPr="00D214B6">
        <w:rPr>
          <w:rFonts w:ascii="Arial" w:hAnsi="Arial" w:cs="Arial"/>
          <w:b/>
          <w:kern w:val="0"/>
          <w14:ligatures w14:val="none"/>
        </w:rPr>
        <w:lastRenderedPageBreak/>
        <w:t>Urządzenie kopiująco-drukujące w kolorze A4/A3 – 4 szt</w:t>
      </w:r>
      <w:r w:rsidR="00374168" w:rsidRPr="00374168">
        <w:rPr>
          <w:rFonts w:ascii="Arial" w:hAnsi="Arial" w:cs="Arial"/>
          <w:b/>
          <w:kern w:val="0"/>
          <w14:ligatures w14:val="none"/>
        </w:rPr>
        <w:t>.</w:t>
      </w:r>
    </w:p>
    <w:tbl>
      <w:tblPr>
        <w:tblStyle w:val="Tabela-Siatka"/>
        <w:tblW w:w="10774" w:type="dxa"/>
        <w:tblInd w:w="-861" w:type="dxa"/>
        <w:tblLayout w:type="fixed"/>
        <w:tblLook w:val="04A0" w:firstRow="1" w:lastRow="0" w:firstColumn="1" w:lastColumn="0" w:noHBand="0" w:noVBand="1"/>
      </w:tblPr>
      <w:tblGrid>
        <w:gridCol w:w="709"/>
        <w:gridCol w:w="5387"/>
        <w:gridCol w:w="1559"/>
        <w:gridCol w:w="3119"/>
      </w:tblGrid>
      <w:tr w:rsidR="00D214B6" w:rsidRPr="00D214B6" w14:paraId="00FE9E78" w14:textId="77777777" w:rsidTr="00042239">
        <w:trPr>
          <w:trHeight w:val="495"/>
        </w:trPr>
        <w:tc>
          <w:tcPr>
            <w:tcW w:w="6096"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4876229" w14:textId="77777777" w:rsidR="00D214B6" w:rsidRPr="00D214B6" w:rsidRDefault="00D214B6" w:rsidP="00D214B6">
            <w:pPr>
              <w:jc w:val="center"/>
              <w:rPr>
                <w:rFonts w:ascii="Arial" w:hAnsi="Arial" w:cs="Arial"/>
                <w:b/>
                <w:bCs/>
              </w:rPr>
            </w:pPr>
            <w:r w:rsidRPr="00D214B6">
              <w:rPr>
                <w:rFonts w:ascii="Arial" w:hAnsi="Arial" w:cs="Arial"/>
                <w:b/>
                <w:bCs/>
              </w:rPr>
              <w:t>URZĄDZENIE WIELOFUNKCYJNE</w:t>
            </w:r>
          </w:p>
        </w:tc>
        <w:tc>
          <w:tcPr>
            <w:tcW w:w="4678" w:type="dxa"/>
            <w:gridSpan w:val="2"/>
            <w:tcBorders>
              <w:top w:val="single" w:sz="8" w:space="0" w:color="auto"/>
              <w:left w:val="nil"/>
              <w:bottom w:val="single" w:sz="8" w:space="0" w:color="auto"/>
              <w:right w:val="single" w:sz="8" w:space="0" w:color="auto"/>
            </w:tcBorders>
            <w:shd w:val="clear" w:color="auto" w:fill="D9D9D9" w:themeFill="background1" w:themeFillShade="D9"/>
          </w:tcPr>
          <w:p w14:paraId="58CD791D" w14:textId="77777777" w:rsidR="00D214B6" w:rsidRPr="00D214B6" w:rsidRDefault="00D214B6" w:rsidP="00D214B6">
            <w:pPr>
              <w:spacing w:line="360" w:lineRule="auto"/>
              <w:jc w:val="center"/>
              <w:rPr>
                <w:rFonts w:ascii="Arial" w:hAnsi="Arial" w:cs="Arial"/>
                <w:b/>
                <w:bCs/>
              </w:rPr>
            </w:pPr>
            <w:r w:rsidRPr="00D214B6">
              <w:rPr>
                <w:rFonts w:ascii="Arial" w:hAnsi="Arial" w:cs="Arial"/>
                <w:b/>
                <w:bCs/>
              </w:rPr>
              <w:t>Nazwa/Model oraz Producent sprzętu:</w:t>
            </w:r>
          </w:p>
          <w:p w14:paraId="5DAC2C8B" w14:textId="77777777" w:rsidR="00D214B6" w:rsidRPr="00D214B6" w:rsidRDefault="00D214B6" w:rsidP="00D214B6">
            <w:pPr>
              <w:spacing w:line="360" w:lineRule="auto"/>
              <w:jc w:val="center"/>
              <w:rPr>
                <w:rFonts w:ascii="Arial" w:hAnsi="Arial" w:cs="Arial"/>
                <w:b/>
                <w:bCs/>
              </w:rPr>
            </w:pPr>
          </w:p>
          <w:p w14:paraId="3135B6A0" w14:textId="6CFE199B" w:rsidR="00D214B6" w:rsidRPr="00D214B6" w:rsidRDefault="00D214B6" w:rsidP="00D214B6">
            <w:pPr>
              <w:spacing w:line="360" w:lineRule="auto"/>
              <w:ind w:left="-880" w:right="-544" w:firstLine="567"/>
              <w:rPr>
                <w:rFonts w:ascii="Arial" w:hAnsi="Arial" w:cs="Arial"/>
                <w:b/>
                <w:bCs/>
              </w:rPr>
            </w:pPr>
            <w:r w:rsidRPr="00D214B6">
              <w:rPr>
                <w:rFonts w:ascii="Arial" w:hAnsi="Arial" w:cs="Arial"/>
                <w:b/>
                <w:bCs/>
              </w:rPr>
              <w:t>… ……………………..……………………</w:t>
            </w:r>
            <w:r w:rsidR="001576BD">
              <w:rPr>
                <w:rFonts w:ascii="Arial" w:hAnsi="Arial" w:cs="Arial"/>
                <w:b/>
                <w:bCs/>
              </w:rPr>
              <w:t>.</w:t>
            </w:r>
            <w:r w:rsidRPr="00D214B6">
              <w:rPr>
                <w:rFonts w:ascii="Arial" w:hAnsi="Arial" w:cs="Arial"/>
                <w:b/>
                <w:bCs/>
              </w:rPr>
              <w:t>………   ………</w:t>
            </w:r>
            <w:r w:rsidR="00042239">
              <w:rPr>
                <w:rFonts w:ascii="Arial" w:hAnsi="Arial" w:cs="Arial"/>
                <w:b/>
                <w:bCs/>
              </w:rPr>
              <w:t xml:space="preserve">   </w:t>
            </w:r>
            <w:r w:rsidRPr="00D214B6">
              <w:rPr>
                <w:rFonts w:ascii="Arial" w:hAnsi="Arial" w:cs="Arial"/>
                <w:b/>
                <w:bCs/>
              </w:rPr>
              <w:t>…</w:t>
            </w:r>
            <w:r w:rsidR="00042239">
              <w:rPr>
                <w:rFonts w:ascii="Arial" w:hAnsi="Arial" w:cs="Arial"/>
                <w:b/>
                <w:bCs/>
              </w:rPr>
              <w:t>………….</w:t>
            </w:r>
            <w:r w:rsidRPr="00D214B6">
              <w:rPr>
                <w:rFonts w:ascii="Arial" w:hAnsi="Arial" w:cs="Arial"/>
                <w:b/>
                <w:bCs/>
              </w:rPr>
              <w:t>……………..………………………...</w:t>
            </w:r>
          </w:p>
          <w:p w14:paraId="74ABE1B4" w14:textId="77777777" w:rsidR="00D214B6" w:rsidRPr="00D214B6" w:rsidRDefault="00D214B6" w:rsidP="00D214B6">
            <w:pPr>
              <w:jc w:val="center"/>
              <w:rPr>
                <w:rFonts w:ascii="Arial" w:hAnsi="Arial" w:cs="Arial"/>
              </w:rPr>
            </w:pPr>
            <w:r w:rsidRPr="00D214B6">
              <w:rPr>
                <w:rFonts w:ascii="Arial" w:hAnsi="Arial" w:cs="Arial"/>
                <w:sz w:val="20"/>
                <w:szCs w:val="20"/>
              </w:rPr>
              <w:t>(do wypełnienia przez Wykonawcę kol.3 i kol</w:t>
            </w:r>
            <w:r w:rsidRPr="00D214B6">
              <w:rPr>
                <w:rFonts w:ascii="Arial" w:hAnsi="Arial" w:cs="Arial"/>
              </w:rPr>
              <w:t>.4)</w:t>
            </w:r>
          </w:p>
        </w:tc>
      </w:tr>
      <w:tr w:rsidR="00D214B6" w:rsidRPr="00D214B6" w14:paraId="68A8987D" w14:textId="77777777" w:rsidTr="001576BD">
        <w:trPr>
          <w:trHeight w:val="285"/>
        </w:trPr>
        <w:tc>
          <w:tcPr>
            <w:tcW w:w="70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12209C" w14:textId="77777777" w:rsidR="00D214B6" w:rsidRPr="00D214B6" w:rsidRDefault="00D214B6" w:rsidP="00D214B6">
            <w:pPr>
              <w:rPr>
                <w:rFonts w:ascii="Arial" w:hAnsi="Arial" w:cs="Arial"/>
                <w:sz w:val="20"/>
                <w:szCs w:val="20"/>
              </w:rPr>
            </w:pPr>
            <w:r w:rsidRPr="00D214B6">
              <w:rPr>
                <w:rFonts w:ascii="Arial" w:hAnsi="Arial" w:cs="Arial"/>
                <w:sz w:val="20"/>
                <w:szCs w:val="20"/>
              </w:rPr>
              <w:t>kol.1</w:t>
            </w:r>
          </w:p>
        </w:tc>
        <w:tc>
          <w:tcPr>
            <w:tcW w:w="5387"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2979D14C"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kol.2</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15F20A2"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kol.3</w:t>
            </w:r>
          </w:p>
        </w:tc>
        <w:tc>
          <w:tcPr>
            <w:tcW w:w="3119"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7973C063"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kol.4</w:t>
            </w:r>
          </w:p>
        </w:tc>
      </w:tr>
      <w:tr w:rsidR="00D214B6" w:rsidRPr="00D214B6" w14:paraId="7BAB34DB" w14:textId="77777777" w:rsidTr="00042239">
        <w:trPr>
          <w:trHeight w:val="285"/>
        </w:trPr>
        <w:tc>
          <w:tcPr>
            <w:tcW w:w="7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6EEDD6F" w14:textId="77777777" w:rsidR="00D214B6" w:rsidRPr="00D214B6" w:rsidRDefault="00D214B6" w:rsidP="00D214B6">
            <w:pPr>
              <w:rPr>
                <w:rFonts w:ascii="Arial" w:hAnsi="Arial" w:cs="Arial"/>
              </w:rPr>
            </w:pPr>
            <w:r w:rsidRPr="00D214B6">
              <w:rPr>
                <w:rFonts w:ascii="Arial" w:hAnsi="Arial" w:cs="Arial"/>
              </w:rPr>
              <w:t>Lp.</w:t>
            </w:r>
          </w:p>
        </w:tc>
        <w:tc>
          <w:tcPr>
            <w:tcW w:w="5387" w:type="dxa"/>
            <w:tcBorders>
              <w:top w:val="nil"/>
              <w:left w:val="single" w:sz="8" w:space="0" w:color="auto"/>
              <w:bottom w:val="single" w:sz="8" w:space="0" w:color="auto"/>
              <w:right w:val="single" w:sz="8" w:space="0" w:color="auto"/>
            </w:tcBorders>
            <w:shd w:val="clear" w:color="auto" w:fill="D9D9D9" w:themeFill="background1" w:themeFillShade="D9"/>
          </w:tcPr>
          <w:p w14:paraId="34B1C5FD" w14:textId="77777777" w:rsidR="00D214B6" w:rsidRPr="00D214B6" w:rsidRDefault="00D214B6" w:rsidP="00D214B6">
            <w:pPr>
              <w:rPr>
                <w:rFonts w:ascii="Arial" w:hAnsi="Arial" w:cs="Arial"/>
              </w:rPr>
            </w:pPr>
            <w:r w:rsidRPr="00D214B6">
              <w:rPr>
                <w:rFonts w:ascii="Arial" w:hAnsi="Arial" w:cs="Arial"/>
              </w:rPr>
              <w:t xml:space="preserve">Parametry techniczne </w:t>
            </w:r>
          </w:p>
          <w:p w14:paraId="23054C82" w14:textId="77777777" w:rsidR="00D214B6" w:rsidRPr="00D214B6" w:rsidRDefault="00D214B6" w:rsidP="00D214B6">
            <w:pPr>
              <w:rPr>
                <w:rFonts w:ascii="Arial" w:hAnsi="Arial" w:cs="Arial"/>
              </w:rPr>
            </w:pPr>
            <w:r w:rsidRPr="00D214B6">
              <w:rPr>
                <w:rFonts w:ascii="Arial" w:hAnsi="Arial" w:cs="Arial"/>
              </w:rPr>
              <w:t>nie gorsze niż wskazane poniżej</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D54E9A6" w14:textId="77777777" w:rsidR="00D214B6" w:rsidRPr="00D214B6" w:rsidRDefault="00D214B6" w:rsidP="00D214B6">
            <w:pPr>
              <w:jc w:val="center"/>
              <w:rPr>
                <w:rFonts w:ascii="Arial" w:hAnsi="Arial" w:cs="Arial"/>
              </w:rPr>
            </w:pPr>
            <w:r w:rsidRPr="00D214B6">
              <w:rPr>
                <w:rFonts w:ascii="Arial" w:hAnsi="Arial" w:cs="Arial"/>
              </w:rPr>
              <w:t>Spełnia/</w:t>
            </w:r>
          </w:p>
          <w:p w14:paraId="5D9457A6" w14:textId="77777777" w:rsidR="00D214B6" w:rsidRPr="00D214B6" w:rsidRDefault="00D214B6" w:rsidP="00D214B6">
            <w:pPr>
              <w:jc w:val="center"/>
              <w:rPr>
                <w:rFonts w:ascii="Arial" w:hAnsi="Arial" w:cs="Arial"/>
              </w:rPr>
            </w:pPr>
            <w:r w:rsidRPr="00D214B6">
              <w:rPr>
                <w:rFonts w:ascii="Arial" w:hAnsi="Arial" w:cs="Arial"/>
              </w:rPr>
              <w:t>Nie spełnia</w:t>
            </w:r>
          </w:p>
        </w:tc>
        <w:tc>
          <w:tcPr>
            <w:tcW w:w="3119" w:type="dxa"/>
            <w:tcBorders>
              <w:top w:val="nil"/>
              <w:left w:val="single" w:sz="8" w:space="0" w:color="auto"/>
              <w:bottom w:val="single" w:sz="8" w:space="0" w:color="auto"/>
              <w:right w:val="single" w:sz="8" w:space="0" w:color="auto"/>
            </w:tcBorders>
            <w:shd w:val="clear" w:color="auto" w:fill="D9D9D9" w:themeFill="background1" w:themeFillShade="D9"/>
          </w:tcPr>
          <w:p w14:paraId="1EF36D0C" w14:textId="77777777" w:rsidR="00D214B6" w:rsidRPr="00D214B6" w:rsidRDefault="00D214B6" w:rsidP="00D214B6">
            <w:pPr>
              <w:jc w:val="center"/>
              <w:rPr>
                <w:rFonts w:ascii="Arial" w:hAnsi="Arial" w:cs="Arial"/>
              </w:rPr>
            </w:pPr>
            <w:r w:rsidRPr="00D214B6">
              <w:rPr>
                <w:rFonts w:ascii="Arial" w:hAnsi="Arial" w:cs="Arial"/>
              </w:rPr>
              <w:t>Parametry techniczne oferowanego sprzętu:</w:t>
            </w:r>
          </w:p>
        </w:tc>
      </w:tr>
      <w:tr w:rsidR="00D214B6" w:rsidRPr="00D214B6" w14:paraId="06815F1E"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7217AB0B" w14:textId="73E8DCFD" w:rsidR="00D214B6" w:rsidRPr="00D214B6" w:rsidRDefault="00D14B03" w:rsidP="00D214B6">
            <w:pPr>
              <w:rPr>
                <w:rFonts w:ascii="Arial" w:hAnsi="Arial" w:cs="Arial"/>
              </w:rPr>
            </w:pPr>
            <w:r>
              <w:rPr>
                <w:rFonts w:ascii="Arial" w:hAnsi="Arial" w:cs="Arial"/>
              </w:rPr>
              <w:t>1</w:t>
            </w:r>
            <w:r w:rsidR="00D214B6" w:rsidRPr="00D214B6">
              <w:rPr>
                <w:rFonts w:ascii="Arial" w:hAnsi="Arial" w:cs="Arial"/>
              </w:rPr>
              <w:t>.</w:t>
            </w:r>
          </w:p>
        </w:tc>
        <w:tc>
          <w:tcPr>
            <w:tcW w:w="5387" w:type="dxa"/>
            <w:tcBorders>
              <w:top w:val="single" w:sz="8" w:space="0" w:color="auto"/>
              <w:left w:val="single" w:sz="8" w:space="0" w:color="auto"/>
              <w:bottom w:val="single" w:sz="8" w:space="0" w:color="auto"/>
              <w:right w:val="single" w:sz="8" w:space="0" w:color="auto"/>
            </w:tcBorders>
            <w:vAlign w:val="center"/>
          </w:tcPr>
          <w:p w14:paraId="1109BE02" w14:textId="77777777" w:rsidR="00D214B6" w:rsidRPr="00D214B6" w:rsidRDefault="00D214B6" w:rsidP="00D214B6">
            <w:pPr>
              <w:rPr>
                <w:rFonts w:ascii="Arial" w:hAnsi="Arial" w:cs="Arial"/>
              </w:rPr>
            </w:pPr>
            <w:r w:rsidRPr="00D214B6">
              <w:rPr>
                <w:rFonts w:ascii="Arial" w:hAnsi="Arial" w:cs="Arial"/>
              </w:rPr>
              <w:t>Pamięć systemowa – min. 8GB</w:t>
            </w:r>
          </w:p>
        </w:tc>
        <w:tc>
          <w:tcPr>
            <w:tcW w:w="1559" w:type="dxa"/>
            <w:tcBorders>
              <w:top w:val="single" w:sz="8" w:space="0" w:color="auto"/>
              <w:left w:val="single" w:sz="8" w:space="0" w:color="auto"/>
              <w:bottom w:val="single" w:sz="8" w:space="0" w:color="auto"/>
              <w:right w:val="single" w:sz="8" w:space="0" w:color="auto"/>
            </w:tcBorders>
            <w:vAlign w:val="center"/>
          </w:tcPr>
          <w:p w14:paraId="3DCB13B1" w14:textId="77777777" w:rsidR="00D214B6" w:rsidRPr="00D214B6" w:rsidRDefault="00D214B6" w:rsidP="00D214B6">
            <w:pPr>
              <w:rPr>
                <w:rFonts w:ascii="Arial" w:hAnsi="Arial" w:cs="Arial"/>
              </w:rPr>
            </w:pPr>
            <w:r w:rsidRPr="00D214B6">
              <w:rPr>
                <w:rFonts w:ascii="Arial" w:hAnsi="Arial" w:cs="Arial"/>
              </w:rPr>
              <w:t>□ Spełnia</w:t>
            </w:r>
          </w:p>
          <w:p w14:paraId="32BF3349"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6C1F4405" w14:textId="1DA6BDD4" w:rsidR="00D214B6" w:rsidRPr="00D214B6" w:rsidRDefault="00D214B6" w:rsidP="001B00B7">
            <w:pPr>
              <w:jc w:val="center"/>
              <w:rPr>
                <w:rFonts w:ascii="Arial" w:hAnsi="Arial" w:cs="Arial"/>
              </w:rPr>
            </w:pPr>
          </w:p>
        </w:tc>
      </w:tr>
      <w:tr w:rsidR="00D214B6" w:rsidRPr="00D214B6" w14:paraId="09FD6B89"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2C2AB992" w14:textId="18230F9A" w:rsidR="00D214B6" w:rsidRPr="00D214B6" w:rsidRDefault="00D14B03" w:rsidP="00D214B6">
            <w:pPr>
              <w:rPr>
                <w:rFonts w:ascii="Arial" w:hAnsi="Arial" w:cs="Arial"/>
              </w:rPr>
            </w:pPr>
            <w:r>
              <w:rPr>
                <w:rFonts w:ascii="Arial" w:hAnsi="Arial" w:cs="Arial"/>
              </w:rPr>
              <w:t>2</w:t>
            </w:r>
            <w:r w:rsidR="00D214B6" w:rsidRPr="00D214B6">
              <w:rPr>
                <w:rFonts w:ascii="Arial" w:hAnsi="Arial" w:cs="Arial"/>
              </w:rPr>
              <w:t>.</w:t>
            </w:r>
          </w:p>
        </w:tc>
        <w:tc>
          <w:tcPr>
            <w:tcW w:w="5387" w:type="dxa"/>
            <w:tcBorders>
              <w:top w:val="single" w:sz="8" w:space="0" w:color="auto"/>
              <w:left w:val="single" w:sz="8" w:space="0" w:color="auto"/>
              <w:bottom w:val="single" w:sz="8" w:space="0" w:color="auto"/>
              <w:right w:val="single" w:sz="8" w:space="0" w:color="auto"/>
            </w:tcBorders>
            <w:vAlign w:val="center"/>
          </w:tcPr>
          <w:p w14:paraId="7E1DEE4D" w14:textId="77777777" w:rsidR="00D214B6" w:rsidRPr="00D214B6" w:rsidRDefault="00D214B6" w:rsidP="00D214B6">
            <w:pPr>
              <w:rPr>
                <w:rFonts w:ascii="Arial" w:hAnsi="Arial" w:cs="Arial"/>
              </w:rPr>
            </w:pPr>
            <w:r w:rsidRPr="00D214B6">
              <w:rPr>
                <w:rFonts w:ascii="Arial" w:hAnsi="Arial" w:cs="Arial"/>
              </w:rPr>
              <w:t>Pamięć masowa - min. 256GB SSD</w:t>
            </w:r>
          </w:p>
        </w:tc>
        <w:tc>
          <w:tcPr>
            <w:tcW w:w="1559" w:type="dxa"/>
            <w:tcBorders>
              <w:top w:val="single" w:sz="8" w:space="0" w:color="auto"/>
              <w:left w:val="single" w:sz="8" w:space="0" w:color="auto"/>
              <w:bottom w:val="single" w:sz="8" w:space="0" w:color="auto"/>
              <w:right w:val="single" w:sz="8" w:space="0" w:color="auto"/>
            </w:tcBorders>
            <w:vAlign w:val="center"/>
          </w:tcPr>
          <w:p w14:paraId="5D4BFF20" w14:textId="77777777" w:rsidR="00D214B6" w:rsidRPr="00D214B6" w:rsidRDefault="00D214B6" w:rsidP="00D214B6">
            <w:pPr>
              <w:rPr>
                <w:rFonts w:ascii="Arial" w:hAnsi="Arial" w:cs="Arial"/>
              </w:rPr>
            </w:pPr>
            <w:r w:rsidRPr="00D214B6">
              <w:rPr>
                <w:rFonts w:ascii="Arial" w:hAnsi="Arial" w:cs="Arial"/>
              </w:rPr>
              <w:t>□ Spełnia</w:t>
            </w:r>
          </w:p>
          <w:p w14:paraId="478751E8"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2D5DFE9C" w14:textId="20CD222B" w:rsidR="00D214B6" w:rsidRPr="00D214B6" w:rsidRDefault="00D214B6" w:rsidP="001B00B7">
            <w:pPr>
              <w:jc w:val="center"/>
              <w:rPr>
                <w:rFonts w:ascii="Arial" w:hAnsi="Arial" w:cs="Arial"/>
              </w:rPr>
            </w:pPr>
          </w:p>
        </w:tc>
      </w:tr>
      <w:tr w:rsidR="00D214B6" w:rsidRPr="00D214B6" w14:paraId="6DAD3786"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5A131779" w14:textId="4C403E6A" w:rsidR="00D214B6" w:rsidRPr="00D214B6" w:rsidRDefault="00D14B03" w:rsidP="00D214B6">
            <w:pPr>
              <w:rPr>
                <w:rFonts w:ascii="Arial" w:hAnsi="Arial" w:cs="Arial"/>
              </w:rPr>
            </w:pPr>
            <w:r>
              <w:rPr>
                <w:rFonts w:ascii="Arial" w:hAnsi="Arial" w:cs="Arial"/>
              </w:rPr>
              <w:t>3</w:t>
            </w:r>
            <w:r w:rsidR="00D214B6" w:rsidRPr="00D214B6">
              <w:rPr>
                <w:rFonts w:ascii="Arial" w:hAnsi="Arial" w:cs="Arial"/>
              </w:rPr>
              <w:t>.</w:t>
            </w:r>
          </w:p>
        </w:tc>
        <w:tc>
          <w:tcPr>
            <w:tcW w:w="5387" w:type="dxa"/>
            <w:tcBorders>
              <w:top w:val="single" w:sz="8" w:space="0" w:color="auto"/>
              <w:left w:val="single" w:sz="8" w:space="0" w:color="auto"/>
              <w:bottom w:val="single" w:sz="8" w:space="0" w:color="auto"/>
              <w:right w:val="single" w:sz="8" w:space="0" w:color="auto"/>
            </w:tcBorders>
            <w:vAlign w:val="center"/>
          </w:tcPr>
          <w:p w14:paraId="29785958" w14:textId="77777777" w:rsidR="00D214B6" w:rsidRPr="00D214B6" w:rsidRDefault="00D214B6" w:rsidP="00D214B6">
            <w:pPr>
              <w:rPr>
                <w:rFonts w:ascii="Arial" w:hAnsi="Arial" w:cs="Arial"/>
              </w:rPr>
            </w:pPr>
            <w:proofErr w:type="spellStart"/>
            <w:r w:rsidRPr="00D214B6">
              <w:rPr>
                <w:rFonts w:ascii="Arial" w:hAnsi="Arial" w:cs="Arial"/>
              </w:rPr>
              <w:t>Intrfejsy</w:t>
            </w:r>
            <w:proofErr w:type="spellEnd"/>
            <w:r w:rsidRPr="00D214B6">
              <w:rPr>
                <w:rFonts w:ascii="Arial" w:hAnsi="Arial" w:cs="Arial"/>
              </w:rPr>
              <w:t xml:space="preserve"> - Minimum: </w:t>
            </w:r>
          </w:p>
          <w:p w14:paraId="09085D63" w14:textId="77777777" w:rsidR="00D214B6" w:rsidRPr="00D214B6" w:rsidRDefault="00D214B6" w:rsidP="00D214B6">
            <w:pPr>
              <w:rPr>
                <w:rFonts w:ascii="Arial" w:hAnsi="Arial" w:cs="Arial"/>
              </w:rPr>
            </w:pPr>
            <w:r w:rsidRPr="00D214B6">
              <w:rPr>
                <w:rFonts w:ascii="Arial" w:hAnsi="Arial" w:cs="Arial"/>
              </w:rPr>
              <w:t>1000Base-T/100Base-TX</w:t>
            </w:r>
          </w:p>
          <w:p w14:paraId="20F35F55" w14:textId="77777777" w:rsidR="00D214B6" w:rsidRPr="00D214B6" w:rsidRDefault="00D214B6" w:rsidP="00D214B6">
            <w:pPr>
              <w:rPr>
                <w:rFonts w:ascii="Arial" w:hAnsi="Arial" w:cs="Arial"/>
              </w:rPr>
            </w:pPr>
            <w:r w:rsidRPr="00D214B6">
              <w:rPr>
                <w:rFonts w:ascii="Arial" w:hAnsi="Arial" w:cs="Arial"/>
              </w:rPr>
              <w:t xml:space="preserve">USB 2.0 x 1, </w:t>
            </w:r>
          </w:p>
          <w:p w14:paraId="339CF47B" w14:textId="77777777" w:rsidR="00D214B6" w:rsidRPr="00D214B6" w:rsidRDefault="00D214B6" w:rsidP="00D214B6">
            <w:pPr>
              <w:rPr>
                <w:rFonts w:ascii="Arial" w:hAnsi="Arial" w:cs="Arial"/>
              </w:rPr>
            </w:pPr>
            <w:r w:rsidRPr="00D214B6">
              <w:rPr>
                <w:rFonts w:ascii="Arial" w:hAnsi="Arial" w:cs="Arial"/>
              </w:rPr>
              <w:t>Możliwość rozszerzenia o bezprzewodową sieć LAN (IEEE 802.11 b/g/n)</w:t>
            </w:r>
          </w:p>
        </w:tc>
        <w:tc>
          <w:tcPr>
            <w:tcW w:w="1559" w:type="dxa"/>
            <w:tcBorders>
              <w:top w:val="single" w:sz="8" w:space="0" w:color="auto"/>
              <w:left w:val="single" w:sz="8" w:space="0" w:color="auto"/>
              <w:bottom w:val="single" w:sz="8" w:space="0" w:color="auto"/>
              <w:right w:val="single" w:sz="8" w:space="0" w:color="auto"/>
            </w:tcBorders>
            <w:vAlign w:val="center"/>
          </w:tcPr>
          <w:p w14:paraId="275BD9CB" w14:textId="77777777" w:rsidR="00D214B6" w:rsidRPr="00D214B6" w:rsidRDefault="00D214B6" w:rsidP="00D214B6">
            <w:pPr>
              <w:rPr>
                <w:rFonts w:ascii="Arial" w:hAnsi="Arial" w:cs="Arial"/>
              </w:rPr>
            </w:pPr>
            <w:r w:rsidRPr="00D214B6">
              <w:rPr>
                <w:rFonts w:ascii="Arial" w:hAnsi="Arial" w:cs="Arial"/>
              </w:rPr>
              <w:t>□ Spełnia</w:t>
            </w:r>
          </w:p>
          <w:p w14:paraId="09BF02B0"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7FD6C76A" w14:textId="78A48F47" w:rsidR="00D214B6" w:rsidRPr="00D214B6" w:rsidRDefault="00D214B6" w:rsidP="001B00B7">
            <w:pPr>
              <w:jc w:val="center"/>
              <w:rPr>
                <w:rFonts w:ascii="Arial" w:hAnsi="Arial" w:cs="Arial"/>
              </w:rPr>
            </w:pPr>
          </w:p>
        </w:tc>
      </w:tr>
      <w:tr w:rsidR="00D214B6" w:rsidRPr="00D214B6" w14:paraId="4DCE3052"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29380000" w14:textId="49D0DDAA" w:rsidR="00D214B6" w:rsidRPr="00D214B6" w:rsidRDefault="00D14B03" w:rsidP="00D214B6">
            <w:pPr>
              <w:rPr>
                <w:rFonts w:ascii="Arial" w:hAnsi="Arial" w:cs="Arial"/>
              </w:rPr>
            </w:pPr>
            <w:r>
              <w:rPr>
                <w:rFonts w:ascii="Arial" w:hAnsi="Arial" w:cs="Arial"/>
              </w:rPr>
              <w:t>4</w:t>
            </w:r>
            <w:r w:rsidR="00D214B6" w:rsidRPr="00D214B6">
              <w:rPr>
                <w:rFonts w:ascii="Arial" w:hAnsi="Arial" w:cs="Arial"/>
              </w:rPr>
              <w:t>.</w:t>
            </w:r>
          </w:p>
        </w:tc>
        <w:tc>
          <w:tcPr>
            <w:tcW w:w="5387" w:type="dxa"/>
            <w:tcBorders>
              <w:top w:val="single" w:sz="8" w:space="0" w:color="auto"/>
              <w:left w:val="single" w:sz="8" w:space="0" w:color="auto"/>
              <w:bottom w:val="single" w:sz="8" w:space="0" w:color="auto"/>
              <w:right w:val="single" w:sz="8" w:space="0" w:color="auto"/>
            </w:tcBorders>
            <w:vAlign w:val="center"/>
          </w:tcPr>
          <w:p w14:paraId="6464BE43" w14:textId="77777777" w:rsidR="00D214B6" w:rsidRPr="00D214B6" w:rsidRDefault="00D214B6" w:rsidP="00D214B6">
            <w:pPr>
              <w:rPr>
                <w:rFonts w:ascii="Arial" w:hAnsi="Arial" w:cs="Arial"/>
              </w:rPr>
            </w:pPr>
            <w:r w:rsidRPr="00D214B6">
              <w:rPr>
                <w:rFonts w:ascii="Arial" w:hAnsi="Arial" w:cs="Arial"/>
              </w:rPr>
              <w:t>Protokół sieciowy -</w:t>
            </w:r>
          </w:p>
          <w:p w14:paraId="07E40E5F" w14:textId="77777777" w:rsidR="00D214B6" w:rsidRPr="00D214B6" w:rsidRDefault="00D214B6" w:rsidP="00D214B6">
            <w:pPr>
              <w:rPr>
                <w:rFonts w:ascii="Arial" w:hAnsi="Arial" w:cs="Arial"/>
              </w:rPr>
            </w:pPr>
            <w:r w:rsidRPr="00D214B6">
              <w:rPr>
                <w:rFonts w:ascii="Arial" w:hAnsi="Arial" w:cs="Arial"/>
              </w:rPr>
              <w:t>Minimum:</w:t>
            </w:r>
          </w:p>
          <w:p w14:paraId="530819EB" w14:textId="77777777" w:rsidR="00D214B6" w:rsidRPr="00D214B6" w:rsidRDefault="00D214B6" w:rsidP="00D214B6">
            <w:pPr>
              <w:rPr>
                <w:rFonts w:ascii="Arial" w:hAnsi="Arial" w:cs="Arial"/>
              </w:rPr>
            </w:pPr>
            <w:r w:rsidRPr="00D214B6">
              <w:rPr>
                <w:rFonts w:ascii="Arial" w:hAnsi="Arial" w:cs="Arial"/>
              </w:rPr>
              <w:t xml:space="preserve">TCP/IP (IPv4/IPv6); </w:t>
            </w:r>
          </w:p>
          <w:p w14:paraId="78D72A2E" w14:textId="77777777" w:rsidR="00D214B6" w:rsidRPr="00D214B6" w:rsidRDefault="00D214B6" w:rsidP="00D214B6">
            <w:pPr>
              <w:rPr>
                <w:rFonts w:ascii="Arial" w:hAnsi="Arial" w:cs="Arial"/>
              </w:rPr>
            </w:pPr>
            <w:r w:rsidRPr="00D214B6">
              <w:rPr>
                <w:rFonts w:ascii="Arial" w:hAnsi="Arial" w:cs="Arial"/>
              </w:rPr>
              <w:t xml:space="preserve">SMB; </w:t>
            </w:r>
          </w:p>
          <w:p w14:paraId="717A106F" w14:textId="77777777" w:rsidR="00D214B6" w:rsidRPr="00D214B6" w:rsidRDefault="00D214B6" w:rsidP="00D214B6">
            <w:pPr>
              <w:rPr>
                <w:rFonts w:ascii="Arial" w:hAnsi="Arial" w:cs="Arial"/>
              </w:rPr>
            </w:pPr>
            <w:r w:rsidRPr="00D214B6">
              <w:rPr>
                <w:rFonts w:ascii="Arial" w:hAnsi="Arial" w:cs="Arial"/>
              </w:rPr>
              <w:t xml:space="preserve">LPD; </w:t>
            </w:r>
          </w:p>
          <w:p w14:paraId="72D5578D" w14:textId="77777777" w:rsidR="00D214B6" w:rsidRPr="00D214B6" w:rsidRDefault="00D214B6" w:rsidP="00D214B6">
            <w:pPr>
              <w:rPr>
                <w:rFonts w:ascii="Arial" w:hAnsi="Arial" w:cs="Arial"/>
              </w:rPr>
            </w:pPr>
            <w:r w:rsidRPr="00D214B6">
              <w:rPr>
                <w:rFonts w:ascii="Arial" w:hAnsi="Arial" w:cs="Arial"/>
              </w:rPr>
              <w:t xml:space="preserve">IPP; </w:t>
            </w:r>
          </w:p>
          <w:p w14:paraId="7D8CA558" w14:textId="77777777" w:rsidR="00D214B6" w:rsidRPr="00D214B6" w:rsidRDefault="00D214B6" w:rsidP="00D214B6">
            <w:pPr>
              <w:rPr>
                <w:rFonts w:ascii="Arial" w:hAnsi="Arial" w:cs="Arial"/>
              </w:rPr>
            </w:pPr>
            <w:r w:rsidRPr="00D214B6">
              <w:rPr>
                <w:rFonts w:ascii="Arial" w:hAnsi="Arial" w:cs="Arial"/>
              </w:rPr>
              <w:t>SNMP;</w:t>
            </w:r>
          </w:p>
          <w:p w14:paraId="17B01B2E" w14:textId="77777777" w:rsidR="00D214B6" w:rsidRPr="00D214B6" w:rsidRDefault="00D214B6" w:rsidP="00D214B6">
            <w:pPr>
              <w:rPr>
                <w:rFonts w:ascii="Arial" w:hAnsi="Arial" w:cs="Arial"/>
              </w:rPr>
            </w:pPr>
            <w:r w:rsidRPr="00D214B6">
              <w:rPr>
                <w:rFonts w:ascii="Arial" w:hAnsi="Arial" w:cs="Arial"/>
              </w:rPr>
              <w:t xml:space="preserve">HTTP(S); </w:t>
            </w:r>
          </w:p>
          <w:p w14:paraId="5A0F7113" w14:textId="77777777" w:rsidR="00D214B6" w:rsidRPr="00D214B6" w:rsidRDefault="00D214B6" w:rsidP="00D214B6">
            <w:pPr>
              <w:rPr>
                <w:rFonts w:ascii="Arial" w:hAnsi="Arial" w:cs="Arial"/>
              </w:rPr>
            </w:pPr>
            <w:r w:rsidRPr="00D214B6">
              <w:rPr>
                <w:rFonts w:ascii="Arial" w:hAnsi="Arial" w:cs="Arial"/>
              </w:rPr>
              <w:t xml:space="preserve">AppleTalk; </w:t>
            </w:r>
          </w:p>
          <w:p w14:paraId="1D71DD0A" w14:textId="77777777" w:rsidR="00D214B6" w:rsidRPr="00D214B6" w:rsidRDefault="00D214B6" w:rsidP="00D214B6">
            <w:pPr>
              <w:rPr>
                <w:rFonts w:ascii="Arial" w:hAnsi="Arial" w:cs="Arial"/>
              </w:rPr>
            </w:pPr>
            <w:proofErr w:type="spellStart"/>
            <w:r w:rsidRPr="00D214B6">
              <w:rPr>
                <w:rFonts w:ascii="Arial" w:hAnsi="Arial" w:cs="Arial"/>
              </w:rPr>
              <w:t>Bonjour</w:t>
            </w:r>
            <w:proofErr w:type="spellEnd"/>
            <w:r w:rsidRPr="00D214B6">
              <w:rPr>
                <w:rFonts w:ascii="Arial" w:hAnsi="Arial" w:cs="Arial"/>
              </w:rPr>
              <w:t xml:space="preserve"> </w:t>
            </w:r>
          </w:p>
          <w:p w14:paraId="34399B21" w14:textId="77777777" w:rsidR="00D214B6" w:rsidRPr="00D214B6" w:rsidRDefault="00D214B6" w:rsidP="00D214B6">
            <w:pPr>
              <w:rPr>
                <w:rFonts w:ascii="Arial" w:hAnsi="Arial" w:cs="Arial"/>
              </w:rPr>
            </w:pPr>
            <w:r w:rsidRPr="00D214B6">
              <w:rPr>
                <w:rFonts w:ascii="Arial" w:hAnsi="Arial" w:cs="Arial"/>
              </w:rPr>
              <w:t>TLS 1.xx</w:t>
            </w:r>
          </w:p>
        </w:tc>
        <w:tc>
          <w:tcPr>
            <w:tcW w:w="1559" w:type="dxa"/>
            <w:tcBorders>
              <w:top w:val="single" w:sz="8" w:space="0" w:color="auto"/>
              <w:left w:val="single" w:sz="8" w:space="0" w:color="auto"/>
              <w:bottom w:val="single" w:sz="8" w:space="0" w:color="auto"/>
              <w:right w:val="single" w:sz="8" w:space="0" w:color="auto"/>
            </w:tcBorders>
            <w:vAlign w:val="center"/>
          </w:tcPr>
          <w:p w14:paraId="21011A4E" w14:textId="77777777" w:rsidR="00D214B6" w:rsidRPr="00D214B6" w:rsidRDefault="00D214B6" w:rsidP="00D214B6">
            <w:pPr>
              <w:rPr>
                <w:rFonts w:ascii="Arial" w:hAnsi="Arial" w:cs="Arial"/>
              </w:rPr>
            </w:pPr>
            <w:r w:rsidRPr="00D214B6">
              <w:rPr>
                <w:rFonts w:ascii="Arial" w:hAnsi="Arial" w:cs="Arial"/>
              </w:rPr>
              <w:t>□ Spełnia</w:t>
            </w:r>
          </w:p>
          <w:p w14:paraId="425AE998"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34C03C18" w14:textId="5C1997D1" w:rsidR="00D214B6" w:rsidRPr="00D214B6" w:rsidRDefault="00D214B6" w:rsidP="001B00B7">
            <w:pPr>
              <w:jc w:val="center"/>
              <w:rPr>
                <w:rFonts w:ascii="Arial" w:hAnsi="Arial" w:cs="Arial"/>
              </w:rPr>
            </w:pPr>
          </w:p>
        </w:tc>
      </w:tr>
      <w:tr w:rsidR="00D214B6" w:rsidRPr="00D214B6" w14:paraId="75FC0710"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7A209E31" w14:textId="32661851" w:rsidR="00D214B6" w:rsidRPr="00D214B6" w:rsidRDefault="00D14B03" w:rsidP="00D214B6">
            <w:pPr>
              <w:rPr>
                <w:rFonts w:ascii="Arial" w:hAnsi="Arial" w:cs="Arial"/>
              </w:rPr>
            </w:pPr>
            <w:r>
              <w:rPr>
                <w:rFonts w:ascii="Arial" w:hAnsi="Arial" w:cs="Arial"/>
              </w:rPr>
              <w:t>5</w:t>
            </w:r>
            <w:r w:rsidR="00D214B6" w:rsidRPr="00D214B6">
              <w:rPr>
                <w:rFonts w:ascii="Arial" w:hAnsi="Arial" w:cs="Arial"/>
              </w:rPr>
              <w:t>.</w:t>
            </w:r>
          </w:p>
        </w:tc>
        <w:tc>
          <w:tcPr>
            <w:tcW w:w="5387" w:type="dxa"/>
            <w:tcBorders>
              <w:top w:val="single" w:sz="8" w:space="0" w:color="auto"/>
              <w:left w:val="single" w:sz="8" w:space="0" w:color="auto"/>
              <w:bottom w:val="single" w:sz="8" w:space="0" w:color="auto"/>
              <w:right w:val="single" w:sz="8" w:space="0" w:color="auto"/>
            </w:tcBorders>
            <w:vAlign w:val="center"/>
          </w:tcPr>
          <w:p w14:paraId="5061A6ED" w14:textId="7E317812" w:rsidR="00D214B6" w:rsidRPr="00D214B6" w:rsidRDefault="00D214B6" w:rsidP="00D214B6">
            <w:pPr>
              <w:rPr>
                <w:rFonts w:ascii="Arial" w:hAnsi="Arial" w:cs="Arial"/>
              </w:rPr>
            </w:pPr>
            <w:r w:rsidRPr="00D214B6">
              <w:rPr>
                <w:rFonts w:ascii="Arial" w:hAnsi="Arial" w:cs="Arial"/>
              </w:rPr>
              <w:t xml:space="preserve">Panel sterowania - dotykowy, kolorowy, min.     </w:t>
            </w:r>
            <w:r w:rsidR="00042239">
              <w:rPr>
                <w:rFonts w:ascii="Arial" w:hAnsi="Arial" w:cs="Arial"/>
              </w:rPr>
              <w:t xml:space="preserve">     </w:t>
            </w:r>
            <w:r w:rsidRPr="00D214B6">
              <w:rPr>
                <w:rFonts w:ascii="Arial" w:hAnsi="Arial" w:cs="Arial"/>
              </w:rPr>
              <w:t xml:space="preserve">10-calowy </w:t>
            </w:r>
          </w:p>
        </w:tc>
        <w:tc>
          <w:tcPr>
            <w:tcW w:w="1559" w:type="dxa"/>
            <w:tcBorders>
              <w:top w:val="single" w:sz="8" w:space="0" w:color="auto"/>
              <w:left w:val="single" w:sz="8" w:space="0" w:color="auto"/>
              <w:bottom w:val="single" w:sz="8" w:space="0" w:color="auto"/>
              <w:right w:val="single" w:sz="8" w:space="0" w:color="auto"/>
            </w:tcBorders>
            <w:vAlign w:val="center"/>
          </w:tcPr>
          <w:p w14:paraId="4D4DA5F1" w14:textId="77777777" w:rsidR="00D214B6" w:rsidRPr="00D214B6" w:rsidRDefault="00D214B6" w:rsidP="00D214B6">
            <w:pPr>
              <w:rPr>
                <w:rFonts w:ascii="Arial" w:hAnsi="Arial" w:cs="Arial"/>
              </w:rPr>
            </w:pPr>
            <w:r w:rsidRPr="00D214B6">
              <w:rPr>
                <w:rFonts w:ascii="Arial" w:hAnsi="Arial" w:cs="Arial"/>
              </w:rPr>
              <w:t>□ Spełnia</w:t>
            </w:r>
          </w:p>
          <w:p w14:paraId="36E3F235"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61CFA50E" w14:textId="5CE22509" w:rsidR="00D214B6" w:rsidRPr="00D214B6" w:rsidRDefault="00D214B6" w:rsidP="001B00B7">
            <w:pPr>
              <w:jc w:val="center"/>
              <w:rPr>
                <w:rFonts w:ascii="Arial" w:hAnsi="Arial" w:cs="Arial"/>
              </w:rPr>
            </w:pPr>
          </w:p>
        </w:tc>
      </w:tr>
      <w:tr w:rsidR="00D214B6" w:rsidRPr="00D214B6" w14:paraId="24659A12"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60A7F01D" w14:textId="7D23354D" w:rsidR="00D214B6" w:rsidRPr="00D214B6" w:rsidRDefault="00D14B03" w:rsidP="00D214B6">
            <w:pPr>
              <w:rPr>
                <w:rFonts w:ascii="Arial" w:hAnsi="Arial" w:cs="Arial"/>
              </w:rPr>
            </w:pPr>
            <w:r>
              <w:rPr>
                <w:rFonts w:ascii="Arial" w:hAnsi="Arial" w:cs="Arial"/>
              </w:rPr>
              <w:t>6</w:t>
            </w:r>
            <w:r w:rsidR="00D214B6" w:rsidRPr="00D214B6">
              <w:rPr>
                <w:rFonts w:ascii="Arial" w:hAnsi="Arial" w:cs="Arial"/>
              </w:rPr>
              <w:t>.</w:t>
            </w:r>
          </w:p>
        </w:tc>
        <w:tc>
          <w:tcPr>
            <w:tcW w:w="5387" w:type="dxa"/>
            <w:tcBorders>
              <w:top w:val="single" w:sz="8" w:space="0" w:color="auto"/>
              <w:left w:val="single" w:sz="8" w:space="0" w:color="auto"/>
              <w:bottom w:val="single" w:sz="8" w:space="0" w:color="auto"/>
              <w:right w:val="single" w:sz="8" w:space="0" w:color="auto"/>
            </w:tcBorders>
            <w:vAlign w:val="center"/>
          </w:tcPr>
          <w:p w14:paraId="25B379C1" w14:textId="77777777" w:rsidR="00D214B6" w:rsidRPr="00D214B6" w:rsidRDefault="00D214B6" w:rsidP="00D214B6">
            <w:pPr>
              <w:rPr>
                <w:rFonts w:ascii="Arial" w:hAnsi="Arial" w:cs="Arial"/>
              </w:rPr>
            </w:pPr>
            <w:r w:rsidRPr="00D214B6">
              <w:rPr>
                <w:rFonts w:ascii="Arial" w:hAnsi="Arial" w:cs="Arial"/>
              </w:rPr>
              <w:t xml:space="preserve">Obsługa - Możliwość zdalnej obsługi urządzenia przez użytkownika za pośrednictwem stron www </w:t>
            </w:r>
          </w:p>
        </w:tc>
        <w:tc>
          <w:tcPr>
            <w:tcW w:w="1559" w:type="dxa"/>
            <w:tcBorders>
              <w:top w:val="single" w:sz="8" w:space="0" w:color="auto"/>
              <w:left w:val="single" w:sz="8" w:space="0" w:color="auto"/>
              <w:bottom w:val="single" w:sz="8" w:space="0" w:color="auto"/>
              <w:right w:val="single" w:sz="8" w:space="0" w:color="auto"/>
            </w:tcBorders>
            <w:vAlign w:val="center"/>
          </w:tcPr>
          <w:p w14:paraId="7152A632" w14:textId="77777777" w:rsidR="00D214B6" w:rsidRPr="00D214B6" w:rsidRDefault="00D214B6" w:rsidP="00D214B6">
            <w:pPr>
              <w:rPr>
                <w:rFonts w:ascii="Arial" w:hAnsi="Arial" w:cs="Arial"/>
              </w:rPr>
            </w:pPr>
            <w:r w:rsidRPr="00D214B6">
              <w:rPr>
                <w:rFonts w:ascii="Arial" w:hAnsi="Arial" w:cs="Arial"/>
              </w:rPr>
              <w:t>□ Spełnia</w:t>
            </w:r>
          </w:p>
          <w:p w14:paraId="0ABEB824"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51AAE6D0" w14:textId="6AB3AAA0" w:rsidR="00D214B6" w:rsidRPr="00D214B6" w:rsidRDefault="00D214B6" w:rsidP="001B00B7">
            <w:pPr>
              <w:jc w:val="center"/>
              <w:rPr>
                <w:rFonts w:ascii="Arial" w:hAnsi="Arial" w:cs="Arial"/>
              </w:rPr>
            </w:pPr>
          </w:p>
        </w:tc>
      </w:tr>
      <w:tr w:rsidR="00D214B6" w:rsidRPr="00D214B6" w14:paraId="3ABC2404" w14:textId="77777777" w:rsidTr="00784045">
        <w:trPr>
          <w:trHeight w:val="249"/>
        </w:trPr>
        <w:tc>
          <w:tcPr>
            <w:tcW w:w="10774"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8D47C94" w14:textId="77777777" w:rsidR="00D214B6" w:rsidRPr="00D214B6" w:rsidRDefault="00D214B6" w:rsidP="00784045">
            <w:pPr>
              <w:rPr>
                <w:rFonts w:ascii="Arial" w:hAnsi="Arial" w:cs="Arial"/>
                <w:b/>
                <w:bCs/>
              </w:rPr>
            </w:pPr>
            <w:r w:rsidRPr="00D214B6">
              <w:rPr>
                <w:rFonts w:ascii="Arial" w:hAnsi="Arial" w:cs="Arial"/>
                <w:b/>
                <w:bCs/>
              </w:rPr>
              <w:t>DRUKARKA</w:t>
            </w:r>
          </w:p>
        </w:tc>
      </w:tr>
      <w:tr w:rsidR="00D214B6" w:rsidRPr="00D214B6" w14:paraId="79B52C02" w14:textId="77777777" w:rsidTr="00042239">
        <w:trPr>
          <w:trHeight w:val="249"/>
        </w:trPr>
        <w:tc>
          <w:tcPr>
            <w:tcW w:w="70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EBE76A8" w14:textId="77777777" w:rsidR="00D214B6" w:rsidRPr="00D214B6" w:rsidRDefault="00D214B6" w:rsidP="00D214B6">
            <w:pPr>
              <w:jc w:val="center"/>
              <w:rPr>
                <w:rFonts w:ascii="Arial" w:hAnsi="Arial" w:cs="Arial"/>
              </w:rPr>
            </w:pPr>
            <w:r w:rsidRPr="00D214B6">
              <w:rPr>
                <w:rFonts w:ascii="Arial" w:hAnsi="Arial" w:cs="Arial"/>
              </w:rPr>
              <w:t>kol.1</w:t>
            </w:r>
          </w:p>
        </w:tc>
        <w:tc>
          <w:tcPr>
            <w:tcW w:w="5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BDAF6A1" w14:textId="77777777" w:rsidR="00D214B6" w:rsidRPr="00D214B6" w:rsidRDefault="00D214B6" w:rsidP="00D214B6">
            <w:pPr>
              <w:jc w:val="center"/>
              <w:rPr>
                <w:rFonts w:ascii="Arial" w:hAnsi="Arial" w:cs="Arial"/>
              </w:rPr>
            </w:pPr>
            <w:r w:rsidRPr="00D214B6">
              <w:rPr>
                <w:rFonts w:ascii="Arial" w:hAnsi="Arial" w:cs="Arial"/>
              </w:rPr>
              <w:t>kol.2</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A345209" w14:textId="77777777" w:rsidR="00D214B6" w:rsidRPr="00D214B6" w:rsidRDefault="00D214B6" w:rsidP="00D214B6">
            <w:pPr>
              <w:jc w:val="center"/>
              <w:rPr>
                <w:rFonts w:ascii="Arial" w:hAnsi="Arial" w:cs="Arial"/>
              </w:rPr>
            </w:pPr>
            <w:r w:rsidRPr="00D214B6">
              <w:rPr>
                <w:rFonts w:ascii="Arial" w:hAnsi="Arial" w:cs="Arial"/>
              </w:rPr>
              <w:t>kol.3</w:t>
            </w:r>
          </w:p>
        </w:tc>
        <w:tc>
          <w:tcPr>
            <w:tcW w:w="311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43BEB0D" w14:textId="77777777" w:rsidR="00D214B6" w:rsidRPr="00D214B6" w:rsidRDefault="00D214B6" w:rsidP="00D214B6">
            <w:pPr>
              <w:jc w:val="center"/>
              <w:rPr>
                <w:rFonts w:ascii="Arial" w:hAnsi="Arial" w:cs="Arial"/>
              </w:rPr>
            </w:pPr>
            <w:r w:rsidRPr="00D214B6">
              <w:rPr>
                <w:rFonts w:ascii="Arial" w:hAnsi="Arial" w:cs="Arial"/>
              </w:rPr>
              <w:t>kol.4</w:t>
            </w:r>
          </w:p>
        </w:tc>
      </w:tr>
      <w:tr w:rsidR="00D214B6" w:rsidRPr="00D214B6" w14:paraId="416631D8"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36664436" w14:textId="77777777" w:rsidR="00D214B6" w:rsidRPr="00D214B6" w:rsidRDefault="00D214B6" w:rsidP="00D214B6">
            <w:pPr>
              <w:rPr>
                <w:rFonts w:ascii="Arial" w:hAnsi="Arial" w:cs="Arial"/>
              </w:rPr>
            </w:pPr>
            <w:r w:rsidRPr="00D214B6">
              <w:rPr>
                <w:rFonts w:ascii="Arial" w:hAnsi="Arial" w:cs="Arial"/>
              </w:rPr>
              <w:t>7.</w:t>
            </w:r>
          </w:p>
        </w:tc>
        <w:tc>
          <w:tcPr>
            <w:tcW w:w="5387" w:type="dxa"/>
            <w:tcBorders>
              <w:top w:val="single" w:sz="8" w:space="0" w:color="auto"/>
              <w:left w:val="single" w:sz="8" w:space="0" w:color="auto"/>
              <w:bottom w:val="single" w:sz="8" w:space="0" w:color="auto"/>
              <w:right w:val="single" w:sz="8" w:space="0" w:color="auto"/>
            </w:tcBorders>
            <w:vAlign w:val="center"/>
          </w:tcPr>
          <w:p w14:paraId="0C538C49" w14:textId="77777777" w:rsidR="00D214B6" w:rsidRPr="00D214B6" w:rsidRDefault="00D214B6" w:rsidP="00D214B6">
            <w:pPr>
              <w:rPr>
                <w:rFonts w:ascii="Arial" w:hAnsi="Arial" w:cs="Arial"/>
              </w:rPr>
            </w:pPr>
            <w:r w:rsidRPr="00D214B6">
              <w:rPr>
                <w:rFonts w:ascii="Arial" w:hAnsi="Arial" w:cs="Arial"/>
              </w:rPr>
              <w:t xml:space="preserve">Prędkość drukowania – </w:t>
            </w:r>
          </w:p>
          <w:p w14:paraId="7C3976A0" w14:textId="77777777" w:rsidR="00D214B6" w:rsidRPr="00D214B6" w:rsidRDefault="00D214B6" w:rsidP="00D214B6">
            <w:pPr>
              <w:rPr>
                <w:rFonts w:ascii="Arial" w:hAnsi="Arial" w:cs="Arial"/>
              </w:rPr>
            </w:pPr>
            <w:r w:rsidRPr="00D214B6">
              <w:rPr>
                <w:rFonts w:ascii="Arial" w:hAnsi="Arial" w:cs="Arial"/>
              </w:rPr>
              <w:t xml:space="preserve">A4 mono - 35 </w:t>
            </w:r>
            <w:proofErr w:type="spellStart"/>
            <w:r w:rsidRPr="00D214B6">
              <w:rPr>
                <w:rFonts w:ascii="Arial" w:hAnsi="Arial" w:cs="Arial"/>
              </w:rPr>
              <w:t>str</w:t>
            </w:r>
            <w:proofErr w:type="spellEnd"/>
            <w:r w:rsidRPr="00D214B6">
              <w:rPr>
                <w:rFonts w:ascii="Arial" w:hAnsi="Arial" w:cs="Arial"/>
              </w:rPr>
              <w:t>/min</w:t>
            </w:r>
          </w:p>
          <w:p w14:paraId="4388DB79" w14:textId="77777777" w:rsidR="00D214B6" w:rsidRPr="00D214B6" w:rsidRDefault="00D214B6" w:rsidP="00D214B6">
            <w:pPr>
              <w:rPr>
                <w:rFonts w:ascii="Arial" w:hAnsi="Arial" w:cs="Arial"/>
              </w:rPr>
            </w:pPr>
            <w:r w:rsidRPr="00D214B6">
              <w:rPr>
                <w:rFonts w:ascii="Arial" w:hAnsi="Arial" w:cs="Arial"/>
              </w:rPr>
              <w:t xml:space="preserve">A4 kolor - 35 </w:t>
            </w:r>
            <w:proofErr w:type="spellStart"/>
            <w:r w:rsidRPr="00D214B6">
              <w:rPr>
                <w:rFonts w:ascii="Arial" w:hAnsi="Arial" w:cs="Arial"/>
              </w:rPr>
              <w:t>str</w:t>
            </w:r>
            <w:proofErr w:type="spellEnd"/>
            <w:r w:rsidRPr="00D214B6">
              <w:rPr>
                <w:rFonts w:ascii="Arial" w:hAnsi="Arial" w:cs="Arial"/>
              </w:rPr>
              <w:t>/min</w:t>
            </w:r>
          </w:p>
          <w:p w14:paraId="74589AD4" w14:textId="77777777" w:rsidR="00D214B6" w:rsidRPr="00D214B6" w:rsidRDefault="00D214B6" w:rsidP="00D214B6">
            <w:pPr>
              <w:rPr>
                <w:rFonts w:ascii="Arial" w:hAnsi="Arial" w:cs="Arial"/>
              </w:rPr>
            </w:pPr>
            <w:r w:rsidRPr="00D214B6">
              <w:rPr>
                <w:rFonts w:ascii="Arial" w:hAnsi="Arial" w:cs="Arial"/>
              </w:rPr>
              <w:t xml:space="preserve">A3 mono - 18 </w:t>
            </w:r>
            <w:proofErr w:type="spellStart"/>
            <w:r w:rsidRPr="00D214B6">
              <w:rPr>
                <w:rFonts w:ascii="Arial" w:hAnsi="Arial" w:cs="Arial"/>
              </w:rPr>
              <w:t>str</w:t>
            </w:r>
            <w:proofErr w:type="spellEnd"/>
            <w:r w:rsidRPr="00D214B6">
              <w:rPr>
                <w:rFonts w:ascii="Arial" w:hAnsi="Arial" w:cs="Arial"/>
              </w:rPr>
              <w:t>/min</w:t>
            </w:r>
          </w:p>
          <w:p w14:paraId="0638AA1C" w14:textId="77777777" w:rsidR="00D214B6" w:rsidRPr="00D214B6" w:rsidRDefault="00D214B6" w:rsidP="00D214B6">
            <w:pPr>
              <w:rPr>
                <w:rFonts w:ascii="Arial" w:hAnsi="Arial" w:cs="Arial"/>
              </w:rPr>
            </w:pPr>
            <w:r w:rsidRPr="00D214B6">
              <w:rPr>
                <w:rFonts w:ascii="Arial" w:hAnsi="Arial" w:cs="Arial"/>
              </w:rPr>
              <w:t xml:space="preserve">A3 kolor - 18 </w:t>
            </w:r>
            <w:proofErr w:type="spellStart"/>
            <w:r w:rsidRPr="00D214B6">
              <w:rPr>
                <w:rFonts w:ascii="Arial" w:hAnsi="Arial" w:cs="Arial"/>
              </w:rPr>
              <w:t>str</w:t>
            </w:r>
            <w:proofErr w:type="spellEnd"/>
            <w:r w:rsidRPr="00D214B6">
              <w:rPr>
                <w:rFonts w:ascii="Arial" w:hAnsi="Arial" w:cs="Arial"/>
              </w:rPr>
              <w:t>/min</w:t>
            </w:r>
          </w:p>
        </w:tc>
        <w:tc>
          <w:tcPr>
            <w:tcW w:w="1559" w:type="dxa"/>
            <w:tcBorders>
              <w:top w:val="single" w:sz="8" w:space="0" w:color="auto"/>
              <w:left w:val="single" w:sz="8" w:space="0" w:color="auto"/>
              <w:bottom w:val="single" w:sz="8" w:space="0" w:color="auto"/>
              <w:right w:val="single" w:sz="8" w:space="0" w:color="auto"/>
            </w:tcBorders>
            <w:vAlign w:val="center"/>
          </w:tcPr>
          <w:p w14:paraId="46E2A7A6" w14:textId="77777777" w:rsidR="00D214B6" w:rsidRPr="00D214B6" w:rsidRDefault="00D214B6" w:rsidP="00D214B6">
            <w:pPr>
              <w:rPr>
                <w:rFonts w:ascii="Arial" w:hAnsi="Arial" w:cs="Arial"/>
              </w:rPr>
            </w:pPr>
            <w:r w:rsidRPr="00D214B6">
              <w:rPr>
                <w:rFonts w:ascii="Arial" w:hAnsi="Arial" w:cs="Arial"/>
              </w:rPr>
              <w:t>□ Spełnia</w:t>
            </w:r>
          </w:p>
          <w:p w14:paraId="00465CFB"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2669BC36" w14:textId="09A5AC99" w:rsidR="00D214B6" w:rsidRPr="00D214B6" w:rsidRDefault="00D214B6" w:rsidP="001B00B7">
            <w:pPr>
              <w:jc w:val="center"/>
              <w:rPr>
                <w:rFonts w:ascii="Arial" w:hAnsi="Arial" w:cs="Arial"/>
              </w:rPr>
            </w:pPr>
          </w:p>
        </w:tc>
      </w:tr>
      <w:tr w:rsidR="00D214B6" w:rsidRPr="00D214B6" w14:paraId="11A8EED8"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0893059C" w14:textId="77777777" w:rsidR="00D214B6" w:rsidRPr="00D214B6" w:rsidRDefault="00D214B6" w:rsidP="00D214B6">
            <w:pPr>
              <w:rPr>
                <w:rFonts w:ascii="Arial" w:hAnsi="Arial" w:cs="Arial"/>
              </w:rPr>
            </w:pPr>
            <w:r w:rsidRPr="00D214B6">
              <w:rPr>
                <w:rFonts w:ascii="Arial" w:hAnsi="Arial" w:cs="Arial"/>
              </w:rPr>
              <w:t>8.</w:t>
            </w:r>
          </w:p>
        </w:tc>
        <w:tc>
          <w:tcPr>
            <w:tcW w:w="5387" w:type="dxa"/>
            <w:tcBorders>
              <w:top w:val="single" w:sz="8" w:space="0" w:color="auto"/>
              <w:left w:val="single" w:sz="8" w:space="0" w:color="auto"/>
              <w:bottom w:val="single" w:sz="8" w:space="0" w:color="auto"/>
              <w:right w:val="single" w:sz="8" w:space="0" w:color="auto"/>
            </w:tcBorders>
            <w:vAlign w:val="center"/>
          </w:tcPr>
          <w:p w14:paraId="0B4AF8DB" w14:textId="77777777" w:rsidR="00D214B6" w:rsidRPr="00D214B6" w:rsidRDefault="00D214B6" w:rsidP="00D214B6">
            <w:pPr>
              <w:rPr>
                <w:rFonts w:ascii="Arial" w:hAnsi="Arial" w:cs="Arial"/>
              </w:rPr>
            </w:pPr>
            <w:r w:rsidRPr="00D214B6">
              <w:rPr>
                <w:rFonts w:ascii="Arial" w:hAnsi="Arial" w:cs="Arial"/>
              </w:rPr>
              <w:t xml:space="preserve">Czas nagrzewania - Maks. 13 sekund </w:t>
            </w:r>
          </w:p>
        </w:tc>
        <w:tc>
          <w:tcPr>
            <w:tcW w:w="1559" w:type="dxa"/>
            <w:tcBorders>
              <w:top w:val="single" w:sz="8" w:space="0" w:color="auto"/>
              <w:left w:val="single" w:sz="8" w:space="0" w:color="auto"/>
              <w:bottom w:val="single" w:sz="8" w:space="0" w:color="auto"/>
              <w:right w:val="single" w:sz="8" w:space="0" w:color="auto"/>
            </w:tcBorders>
            <w:vAlign w:val="center"/>
          </w:tcPr>
          <w:p w14:paraId="5639B276" w14:textId="77777777" w:rsidR="00D214B6" w:rsidRPr="00D214B6" w:rsidRDefault="00D214B6" w:rsidP="00D214B6">
            <w:pPr>
              <w:rPr>
                <w:rFonts w:ascii="Arial" w:hAnsi="Arial" w:cs="Arial"/>
              </w:rPr>
            </w:pPr>
            <w:r w:rsidRPr="00D214B6">
              <w:rPr>
                <w:rFonts w:ascii="Arial" w:hAnsi="Arial" w:cs="Arial"/>
              </w:rPr>
              <w:t>□ Spełnia</w:t>
            </w:r>
          </w:p>
          <w:p w14:paraId="7E804EF3"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1B61CAAC" w14:textId="33DB0F59" w:rsidR="00D214B6" w:rsidRPr="00D214B6" w:rsidRDefault="00D214B6" w:rsidP="001B00B7">
            <w:pPr>
              <w:jc w:val="center"/>
              <w:rPr>
                <w:rFonts w:ascii="Arial" w:hAnsi="Arial" w:cs="Arial"/>
              </w:rPr>
            </w:pPr>
          </w:p>
        </w:tc>
      </w:tr>
      <w:tr w:rsidR="00D214B6" w:rsidRPr="00D214B6" w14:paraId="0F438A32"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18DF9D74" w14:textId="77777777" w:rsidR="00D214B6" w:rsidRPr="00D214B6" w:rsidRDefault="00D214B6" w:rsidP="00D214B6">
            <w:pPr>
              <w:rPr>
                <w:rFonts w:ascii="Arial" w:hAnsi="Arial" w:cs="Arial"/>
              </w:rPr>
            </w:pPr>
            <w:r w:rsidRPr="00D214B6">
              <w:rPr>
                <w:rFonts w:ascii="Arial" w:hAnsi="Arial" w:cs="Arial"/>
              </w:rPr>
              <w:t>9.</w:t>
            </w:r>
          </w:p>
        </w:tc>
        <w:tc>
          <w:tcPr>
            <w:tcW w:w="5387" w:type="dxa"/>
            <w:tcBorders>
              <w:top w:val="single" w:sz="8" w:space="0" w:color="auto"/>
              <w:left w:val="single" w:sz="8" w:space="0" w:color="auto"/>
              <w:bottom w:val="single" w:sz="8" w:space="0" w:color="auto"/>
              <w:right w:val="single" w:sz="8" w:space="0" w:color="auto"/>
            </w:tcBorders>
            <w:vAlign w:val="center"/>
          </w:tcPr>
          <w:p w14:paraId="55A81B78" w14:textId="77777777" w:rsidR="00D214B6" w:rsidRPr="00D214B6" w:rsidRDefault="00D214B6" w:rsidP="00D214B6">
            <w:pPr>
              <w:rPr>
                <w:rFonts w:ascii="Arial" w:hAnsi="Arial" w:cs="Arial"/>
              </w:rPr>
            </w:pPr>
            <w:r w:rsidRPr="00D214B6">
              <w:rPr>
                <w:rFonts w:ascii="Arial" w:hAnsi="Arial" w:cs="Arial"/>
              </w:rPr>
              <w:t xml:space="preserve">Rzeczywista rozdzielczość drukowania - Minimum 1800x600 </w:t>
            </w:r>
            <w:proofErr w:type="spellStart"/>
            <w:r w:rsidRPr="00D214B6">
              <w:rPr>
                <w:rFonts w:ascii="Arial" w:hAnsi="Arial" w:cs="Arial"/>
              </w:rPr>
              <w:t>dpi</w:t>
            </w:r>
            <w:proofErr w:type="spellEnd"/>
            <w:r w:rsidRPr="00D214B6">
              <w:rPr>
                <w:rFonts w:ascii="Arial" w:hAnsi="Arial" w:cs="Arial"/>
              </w:rPr>
              <w:t xml:space="preserve"> </w:t>
            </w:r>
          </w:p>
        </w:tc>
        <w:tc>
          <w:tcPr>
            <w:tcW w:w="1559" w:type="dxa"/>
            <w:tcBorders>
              <w:top w:val="single" w:sz="8" w:space="0" w:color="auto"/>
              <w:left w:val="single" w:sz="8" w:space="0" w:color="auto"/>
              <w:bottom w:val="single" w:sz="8" w:space="0" w:color="auto"/>
              <w:right w:val="single" w:sz="8" w:space="0" w:color="auto"/>
            </w:tcBorders>
            <w:vAlign w:val="center"/>
          </w:tcPr>
          <w:p w14:paraId="2D32AA81" w14:textId="77777777" w:rsidR="00D214B6" w:rsidRPr="00D214B6" w:rsidRDefault="00D214B6" w:rsidP="00D214B6">
            <w:pPr>
              <w:rPr>
                <w:rFonts w:ascii="Arial" w:hAnsi="Arial" w:cs="Arial"/>
              </w:rPr>
            </w:pPr>
            <w:r w:rsidRPr="00D214B6">
              <w:rPr>
                <w:rFonts w:ascii="Arial" w:hAnsi="Arial" w:cs="Arial"/>
              </w:rPr>
              <w:t>□ Spełnia</w:t>
            </w:r>
          </w:p>
          <w:p w14:paraId="0BC3DD86"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74161C2B" w14:textId="75E891C9" w:rsidR="00D214B6" w:rsidRPr="00D214B6" w:rsidRDefault="00D214B6" w:rsidP="001B00B7">
            <w:pPr>
              <w:jc w:val="center"/>
              <w:rPr>
                <w:rFonts w:ascii="Arial" w:hAnsi="Arial" w:cs="Arial"/>
              </w:rPr>
            </w:pPr>
          </w:p>
        </w:tc>
      </w:tr>
      <w:tr w:rsidR="00D214B6" w:rsidRPr="00D214B6" w14:paraId="50F4762F"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2D195B49" w14:textId="77777777" w:rsidR="00D214B6" w:rsidRPr="00D214B6" w:rsidRDefault="00D214B6" w:rsidP="00D214B6">
            <w:pPr>
              <w:rPr>
                <w:rFonts w:ascii="Arial" w:hAnsi="Arial" w:cs="Arial"/>
              </w:rPr>
            </w:pPr>
            <w:r w:rsidRPr="00D214B6">
              <w:rPr>
                <w:rFonts w:ascii="Arial" w:hAnsi="Arial" w:cs="Arial"/>
              </w:rPr>
              <w:t>10.</w:t>
            </w:r>
          </w:p>
        </w:tc>
        <w:tc>
          <w:tcPr>
            <w:tcW w:w="5387" w:type="dxa"/>
            <w:tcBorders>
              <w:top w:val="single" w:sz="8" w:space="0" w:color="auto"/>
              <w:left w:val="single" w:sz="8" w:space="0" w:color="auto"/>
              <w:bottom w:val="single" w:sz="8" w:space="0" w:color="auto"/>
              <w:right w:val="single" w:sz="8" w:space="0" w:color="auto"/>
            </w:tcBorders>
            <w:vAlign w:val="center"/>
          </w:tcPr>
          <w:p w14:paraId="40CFBF0F" w14:textId="77777777" w:rsidR="00D214B6" w:rsidRPr="00D214B6" w:rsidRDefault="00D214B6" w:rsidP="00D214B6">
            <w:pPr>
              <w:rPr>
                <w:rFonts w:ascii="Arial" w:hAnsi="Arial" w:cs="Arial"/>
              </w:rPr>
            </w:pPr>
            <w:r w:rsidRPr="00D214B6">
              <w:rPr>
                <w:rFonts w:ascii="Arial" w:hAnsi="Arial" w:cs="Arial"/>
              </w:rPr>
              <w:t xml:space="preserve">Język obsługiwany - </w:t>
            </w:r>
            <w:r w:rsidRPr="00D214B6">
              <w:rPr>
                <w:rFonts w:ascii="Arial" w:hAnsi="Arial" w:cs="Arial"/>
              </w:rPr>
              <w:br/>
              <w:t>PCL 5c</w:t>
            </w:r>
          </w:p>
          <w:p w14:paraId="7CE17D7C" w14:textId="77777777" w:rsidR="00D214B6" w:rsidRPr="00D214B6" w:rsidRDefault="00D214B6" w:rsidP="00D214B6">
            <w:pPr>
              <w:rPr>
                <w:rFonts w:ascii="Arial" w:hAnsi="Arial" w:cs="Arial"/>
              </w:rPr>
            </w:pPr>
            <w:r w:rsidRPr="00D214B6">
              <w:rPr>
                <w:rFonts w:ascii="Arial" w:hAnsi="Arial" w:cs="Arial"/>
              </w:rPr>
              <w:t xml:space="preserve">PCL 6, </w:t>
            </w:r>
          </w:p>
          <w:p w14:paraId="7197F27C" w14:textId="77777777" w:rsidR="00D214B6" w:rsidRPr="00D214B6" w:rsidRDefault="00D214B6" w:rsidP="00D214B6">
            <w:pPr>
              <w:rPr>
                <w:rFonts w:ascii="Arial" w:hAnsi="Arial" w:cs="Arial"/>
              </w:rPr>
            </w:pPr>
            <w:r w:rsidRPr="00D214B6">
              <w:rPr>
                <w:rFonts w:ascii="Arial" w:hAnsi="Arial" w:cs="Arial"/>
              </w:rPr>
              <w:t>PostScript3</w:t>
            </w:r>
          </w:p>
        </w:tc>
        <w:tc>
          <w:tcPr>
            <w:tcW w:w="1559" w:type="dxa"/>
            <w:tcBorders>
              <w:top w:val="single" w:sz="8" w:space="0" w:color="auto"/>
              <w:left w:val="single" w:sz="8" w:space="0" w:color="auto"/>
              <w:bottom w:val="single" w:sz="8" w:space="0" w:color="auto"/>
              <w:right w:val="single" w:sz="8" w:space="0" w:color="auto"/>
            </w:tcBorders>
            <w:vAlign w:val="center"/>
          </w:tcPr>
          <w:p w14:paraId="6D3E6360" w14:textId="77777777" w:rsidR="00D214B6" w:rsidRPr="00D214B6" w:rsidRDefault="00D214B6" w:rsidP="00D214B6">
            <w:pPr>
              <w:rPr>
                <w:rFonts w:ascii="Arial" w:hAnsi="Arial" w:cs="Arial"/>
              </w:rPr>
            </w:pPr>
            <w:r w:rsidRPr="00D214B6">
              <w:rPr>
                <w:rFonts w:ascii="Arial" w:hAnsi="Arial" w:cs="Arial"/>
              </w:rPr>
              <w:t>□ Spełnia</w:t>
            </w:r>
          </w:p>
          <w:p w14:paraId="0D773C1C"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3249B6BE" w14:textId="762DBEA8" w:rsidR="00D214B6" w:rsidRPr="00D214B6" w:rsidRDefault="00D214B6" w:rsidP="001B00B7">
            <w:pPr>
              <w:jc w:val="center"/>
              <w:rPr>
                <w:rFonts w:ascii="Arial" w:hAnsi="Arial" w:cs="Arial"/>
              </w:rPr>
            </w:pPr>
          </w:p>
        </w:tc>
      </w:tr>
      <w:tr w:rsidR="00D214B6" w:rsidRPr="00D214B6" w14:paraId="7F3E52AE"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4D66B6C6" w14:textId="77777777" w:rsidR="00D214B6" w:rsidRPr="00D214B6" w:rsidRDefault="00D214B6" w:rsidP="00D214B6">
            <w:pPr>
              <w:rPr>
                <w:rFonts w:ascii="Arial" w:hAnsi="Arial" w:cs="Arial"/>
              </w:rPr>
            </w:pPr>
            <w:r w:rsidRPr="00D214B6">
              <w:rPr>
                <w:rFonts w:ascii="Arial" w:hAnsi="Arial" w:cs="Arial"/>
              </w:rPr>
              <w:lastRenderedPageBreak/>
              <w:t>11.</w:t>
            </w:r>
          </w:p>
        </w:tc>
        <w:tc>
          <w:tcPr>
            <w:tcW w:w="5387" w:type="dxa"/>
            <w:tcBorders>
              <w:top w:val="single" w:sz="8" w:space="0" w:color="auto"/>
              <w:left w:val="single" w:sz="8" w:space="0" w:color="auto"/>
              <w:bottom w:val="single" w:sz="8" w:space="0" w:color="auto"/>
              <w:right w:val="single" w:sz="8" w:space="0" w:color="auto"/>
            </w:tcBorders>
            <w:vAlign w:val="center"/>
          </w:tcPr>
          <w:p w14:paraId="787EB1A1" w14:textId="77777777" w:rsidR="00D214B6" w:rsidRPr="00D214B6" w:rsidRDefault="00D214B6" w:rsidP="00D214B6">
            <w:pPr>
              <w:rPr>
                <w:rFonts w:ascii="Arial" w:hAnsi="Arial" w:cs="Arial"/>
              </w:rPr>
            </w:pPr>
            <w:r w:rsidRPr="00D214B6">
              <w:rPr>
                <w:rFonts w:ascii="Arial" w:hAnsi="Arial" w:cs="Arial"/>
              </w:rPr>
              <w:t>Dupleks - automatyczny</w:t>
            </w:r>
          </w:p>
        </w:tc>
        <w:tc>
          <w:tcPr>
            <w:tcW w:w="1559" w:type="dxa"/>
            <w:tcBorders>
              <w:top w:val="single" w:sz="8" w:space="0" w:color="auto"/>
              <w:left w:val="single" w:sz="8" w:space="0" w:color="auto"/>
              <w:bottom w:val="single" w:sz="8" w:space="0" w:color="auto"/>
              <w:right w:val="single" w:sz="8" w:space="0" w:color="auto"/>
            </w:tcBorders>
            <w:vAlign w:val="center"/>
          </w:tcPr>
          <w:p w14:paraId="2F715650" w14:textId="77777777" w:rsidR="00D214B6" w:rsidRPr="00D214B6" w:rsidRDefault="00D214B6" w:rsidP="00D214B6">
            <w:pPr>
              <w:rPr>
                <w:rFonts w:ascii="Arial" w:hAnsi="Arial" w:cs="Arial"/>
              </w:rPr>
            </w:pPr>
            <w:r w:rsidRPr="00D214B6">
              <w:rPr>
                <w:rFonts w:ascii="Arial" w:hAnsi="Arial" w:cs="Arial"/>
              </w:rPr>
              <w:t>□ Spełnia</w:t>
            </w:r>
          </w:p>
          <w:p w14:paraId="2A091966"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3A202BD5" w14:textId="53F82FF0" w:rsidR="00D214B6" w:rsidRPr="00D214B6" w:rsidRDefault="00D214B6" w:rsidP="001B00B7">
            <w:pPr>
              <w:jc w:val="center"/>
              <w:rPr>
                <w:rFonts w:ascii="Arial" w:hAnsi="Arial" w:cs="Arial"/>
              </w:rPr>
            </w:pPr>
          </w:p>
        </w:tc>
      </w:tr>
      <w:tr w:rsidR="00D214B6" w:rsidRPr="00D214B6" w14:paraId="7A78AD91"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14F6E848" w14:textId="77777777" w:rsidR="00D214B6" w:rsidRPr="00D214B6" w:rsidRDefault="00D214B6" w:rsidP="00D214B6">
            <w:pPr>
              <w:rPr>
                <w:rFonts w:ascii="Arial" w:hAnsi="Arial" w:cs="Arial"/>
              </w:rPr>
            </w:pPr>
            <w:r w:rsidRPr="00D214B6">
              <w:rPr>
                <w:rFonts w:ascii="Arial" w:hAnsi="Arial" w:cs="Arial"/>
              </w:rPr>
              <w:t>12.</w:t>
            </w:r>
          </w:p>
        </w:tc>
        <w:tc>
          <w:tcPr>
            <w:tcW w:w="5387" w:type="dxa"/>
            <w:tcBorders>
              <w:top w:val="single" w:sz="8" w:space="0" w:color="auto"/>
              <w:left w:val="single" w:sz="8" w:space="0" w:color="auto"/>
              <w:bottom w:val="single" w:sz="8" w:space="0" w:color="auto"/>
              <w:right w:val="single" w:sz="8" w:space="0" w:color="auto"/>
            </w:tcBorders>
            <w:vAlign w:val="center"/>
          </w:tcPr>
          <w:p w14:paraId="5F39CA6D" w14:textId="77777777" w:rsidR="00D214B6" w:rsidRPr="00D214B6" w:rsidRDefault="00D214B6" w:rsidP="00D214B6">
            <w:pPr>
              <w:rPr>
                <w:rFonts w:ascii="Arial" w:hAnsi="Arial" w:cs="Arial"/>
              </w:rPr>
            </w:pPr>
            <w:r w:rsidRPr="00D214B6">
              <w:rPr>
                <w:rFonts w:ascii="Arial" w:hAnsi="Arial" w:cs="Arial"/>
              </w:rPr>
              <w:t>Technologia druku - laserowa</w:t>
            </w:r>
          </w:p>
        </w:tc>
        <w:tc>
          <w:tcPr>
            <w:tcW w:w="1559" w:type="dxa"/>
            <w:tcBorders>
              <w:top w:val="single" w:sz="8" w:space="0" w:color="auto"/>
              <w:left w:val="single" w:sz="8" w:space="0" w:color="auto"/>
              <w:bottom w:val="single" w:sz="8" w:space="0" w:color="auto"/>
              <w:right w:val="single" w:sz="8" w:space="0" w:color="auto"/>
            </w:tcBorders>
            <w:vAlign w:val="center"/>
          </w:tcPr>
          <w:p w14:paraId="4717A13F" w14:textId="77777777" w:rsidR="00D214B6" w:rsidRPr="00D214B6" w:rsidRDefault="00D214B6" w:rsidP="00D214B6">
            <w:pPr>
              <w:rPr>
                <w:rFonts w:ascii="Arial" w:hAnsi="Arial" w:cs="Arial"/>
              </w:rPr>
            </w:pPr>
            <w:r w:rsidRPr="00D214B6">
              <w:rPr>
                <w:rFonts w:ascii="Arial" w:hAnsi="Arial" w:cs="Arial"/>
              </w:rPr>
              <w:t>□ Spełnia</w:t>
            </w:r>
          </w:p>
          <w:p w14:paraId="7091CC12"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244EB4BE" w14:textId="7353DC3B" w:rsidR="00D214B6" w:rsidRPr="00D214B6" w:rsidRDefault="00D214B6" w:rsidP="001B00B7">
            <w:pPr>
              <w:jc w:val="center"/>
              <w:rPr>
                <w:rFonts w:ascii="Arial" w:hAnsi="Arial" w:cs="Arial"/>
              </w:rPr>
            </w:pPr>
          </w:p>
        </w:tc>
      </w:tr>
      <w:tr w:rsidR="00D214B6" w:rsidRPr="00D214B6" w14:paraId="46C28C97"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02A79DFF" w14:textId="77777777" w:rsidR="00D214B6" w:rsidRPr="00D214B6" w:rsidRDefault="00D214B6" w:rsidP="00D214B6">
            <w:pPr>
              <w:rPr>
                <w:rFonts w:ascii="Arial" w:hAnsi="Arial" w:cs="Arial"/>
              </w:rPr>
            </w:pPr>
            <w:r w:rsidRPr="00D214B6">
              <w:rPr>
                <w:rFonts w:ascii="Arial" w:hAnsi="Arial" w:cs="Arial"/>
              </w:rPr>
              <w:t>13.</w:t>
            </w:r>
          </w:p>
        </w:tc>
        <w:tc>
          <w:tcPr>
            <w:tcW w:w="5387" w:type="dxa"/>
            <w:tcBorders>
              <w:top w:val="single" w:sz="8" w:space="0" w:color="auto"/>
              <w:left w:val="single" w:sz="8" w:space="0" w:color="auto"/>
              <w:bottom w:val="single" w:sz="8" w:space="0" w:color="auto"/>
              <w:right w:val="single" w:sz="8" w:space="0" w:color="auto"/>
            </w:tcBorders>
            <w:vAlign w:val="center"/>
          </w:tcPr>
          <w:p w14:paraId="7364FF19" w14:textId="77777777" w:rsidR="00D214B6" w:rsidRPr="00D214B6" w:rsidRDefault="00D214B6" w:rsidP="00D214B6">
            <w:pPr>
              <w:rPr>
                <w:rFonts w:ascii="Arial" w:hAnsi="Arial" w:cs="Arial"/>
              </w:rPr>
            </w:pPr>
            <w:r w:rsidRPr="00D214B6">
              <w:rPr>
                <w:rFonts w:ascii="Arial" w:hAnsi="Arial" w:cs="Arial"/>
              </w:rPr>
              <w:t>Opcje wydruku -</w:t>
            </w:r>
          </w:p>
          <w:p w14:paraId="049B5C85" w14:textId="131B8BFD" w:rsidR="00D214B6" w:rsidRPr="00D214B6" w:rsidRDefault="00D214B6" w:rsidP="00D214B6">
            <w:pPr>
              <w:rPr>
                <w:rFonts w:ascii="Arial" w:hAnsi="Arial" w:cs="Arial"/>
              </w:rPr>
            </w:pPr>
            <w:r w:rsidRPr="00D214B6">
              <w:rPr>
                <w:rFonts w:ascii="Arial" w:hAnsi="Arial" w:cs="Arial"/>
              </w:rPr>
              <w:t>Możliwość zdefiniowania na urządzeniu polityki wstrzymywania wszystkich lub wybranych</w:t>
            </w:r>
            <w:r w:rsidR="001576BD">
              <w:rPr>
                <w:rFonts w:ascii="Arial" w:hAnsi="Arial" w:cs="Arial"/>
              </w:rPr>
              <w:t xml:space="preserve"> </w:t>
            </w:r>
            <w:r w:rsidRPr="00D214B6">
              <w:rPr>
                <w:rFonts w:ascii="Arial" w:hAnsi="Arial" w:cs="Arial"/>
              </w:rPr>
              <w:t xml:space="preserve">wydruków. </w:t>
            </w:r>
          </w:p>
          <w:p w14:paraId="57391D3A" w14:textId="77777777" w:rsidR="00D214B6" w:rsidRPr="00D214B6" w:rsidRDefault="00D214B6" w:rsidP="00D214B6">
            <w:pPr>
              <w:rPr>
                <w:rFonts w:ascii="Arial" w:hAnsi="Arial" w:cs="Arial"/>
              </w:rPr>
            </w:pPr>
            <w:r w:rsidRPr="00D214B6">
              <w:rPr>
                <w:rFonts w:ascii="Arial" w:hAnsi="Arial" w:cs="Arial"/>
              </w:rPr>
              <w:t>Urządzenie musi posiadać wbudowaną możliwość zwolnienia wydruku dopiero po zalogowaniu się użytkownika za pomocą karty zbliżeniowej lub np. kodu PIN.</w:t>
            </w:r>
          </w:p>
        </w:tc>
        <w:tc>
          <w:tcPr>
            <w:tcW w:w="1559" w:type="dxa"/>
            <w:tcBorders>
              <w:top w:val="single" w:sz="8" w:space="0" w:color="auto"/>
              <w:left w:val="single" w:sz="8" w:space="0" w:color="auto"/>
              <w:bottom w:val="single" w:sz="8" w:space="0" w:color="auto"/>
              <w:right w:val="single" w:sz="8" w:space="0" w:color="auto"/>
            </w:tcBorders>
            <w:vAlign w:val="center"/>
          </w:tcPr>
          <w:p w14:paraId="45231BC7" w14:textId="77777777" w:rsidR="00D214B6" w:rsidRPr="00D214B6" w:rsidRDefault="00D214B6" w:rsidP="00D214B6">
            <w:pPr>
              <w:rPr>
                <w:rFonts w:ascii="Arial" w:hAnsi="Arial" w:cs="Arial"/>
              </w:rPr>
            </w:pPr>
            <w:r w:rsidRPr="00D214B6">
              <w:rPr>
                <w:rFonts w:ascii="Arial" w:hAnsi="Arial" w:cs="Arial"/>
              </w:rPr>
              <w:t>□ Spełnia</w:t>
            </w:r>
          </w:p>
          <w:p w14:paraId="6EED75BC"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26CAA256" w14:textId="7334BFA9" w:rsidR="00D214B6" w:rsidRPr="00D214B6" w:rsidRDefault="00D214B6" w:rsidP="001B00B7">
            <w:pPr>
              <w:jc w:val="center"/>
              <w:rPr>
                <w:rFonts w:ascii="Arial" w:hAnsi="Arial" w:cs="Arial"/>
              </w:rPr>
            </w:pPr>
          </w:p>
        </w:tc>
      </w:tr>
      <w:tr w:rsidR="00D214B6" w:rsidRPr="00D214B6" w14:paraId="6150C4AB" w14:textId="77777777" w:rsidTr="00784045">
        <w:trPr>
          <w:trHeight w:val="391"/>
        </w:trPr>
        <w:tc>
          <w:tcPr>
            <w:tcW w:w="10774"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0986468" w14:textId="77777777" w:rsidR="00D214B6" w:rsidRPr="00D214B6" w:rsidRDefault="00D214B6" w:rsidP="00D214B6">
            <w:pPr>
              <w:jc w:val="center"/>
              <w:rPr>
                <w:rFonts w:ascii="Arial" w:hAnsi="Arial" w:cs="Arial"/>
              </w:rPr>
            </w:pPr>
            <w:r w:rsidRPr="00D214B6">
              <w:rPr>
                <w:rFonts w:ascii="Arial" w:hAnsi="Arial" w:cs="Arial"/>
                <w:b/>
                <w:bCs/>
              </w:rPr>
              <w:t>SKANER</w:t>
            </w:r>
          </w:p>
        </w:tc>
      </w:tr>
      <w:tr w:rsidR="00D214B6" w:rsidRPr="00D214B6" w14:paraId="7DBCC5A7" w14:textId="77777777" w:rsidTr="00042239">
        <w:trPr>
          <w:trHeight w:val="285"/>
        </w:trPr>
        <w:tc>
          <w:tcPr>
            <w:tcW w:w="70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295BA9F"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kol.1</w:t>
            </w:r>
          </w:p>
        </w:tc>
        <w:tc>
          <w:tcPr>
            <w:tcW w:w="5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525522E"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kol.2</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3CEA89F"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kol.3</w:t>
            </w:r>
          </w:p>
        </w:tc>
        <w:tc>
          <w:tcPr>
            <w:tcW w:w="311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A27A39F"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kol.4</w:t>
            </w:r>
          </w:p>
        </w:tc>
      </w:tr>
      <w:tr w:rsidR="00D214B6" w:rsidRPr="00D214B6" w14:paraId="5F2B52DC"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4DF78F07" w14:textId="3E51CF0D" w:rsidR="00D214B6" w:rsidRPr="00D214B6" w:rsidRDefault="00D214B6" w:rsidP="00D214B6">
            <w:pPr>
              <w:rPr>
                <w:rFonts w:ascii="Arial" w:hAnsi="Arial" w:cs="Arial"/>
              </w:rPr>
            </w:pPr>
            <w:r w:rsidRPr="00D214B6">
              <w:rPr>
                <w:rFonts w:ascii="Arial" w:hAnsi="Arial" w:cs="Arial"/>
              </w:rPr>
              <w:t>1.</w:t>
            </w:r>
          </w:p>
        </w:tc>
        <w:tc>
          <w:tcPr>
            <w:tcW w:w="5387" w:type="dxa"/>
            <w:tcBorders>
              <w:top w:val="single" w:sz="8" w:space="0" w:color="auto"/>
              <w:left w:val="single" w:sz="8" w:space="0" w:color="auto"/>
              <w:bottom w:val="single" w:sz="8" w:space="0" w:color="auto"/>
              <w:right w:val="single" w:sz="8" w:space="0" w:color="auto"/>
            </w:tcBorders>
            <w:vAlign w:val="center"/>
          </w:tcPr>
          <w:p w14:paraId="2D36E705" w14:textId="77777777" w:rsidR="00D214B6" w:rsidRPr="00D214B6" w:rsidRDefault="00D214B6" w:rsidP="00D214B6">
            <w:pPr>
              <w:rPr>
                <w:rFonts w:ascii="Arial" w:hAnsi="Arial" w:cs="Arial"/>
              </w:rPr>
            </w:pPr>
            <w:r w:rsidRPr="00D214B6">
              <w:rPr>
                <w:rFonts w:ascii="Arial" w:hAnsi="Arial" w:cs="Arial"/>
              </w:rPr>
              <w:t>Rodzaj podajnika – ADF jednoprzebiegowy</w:t>
            </w:r>
          </w:p>
        </w:tc>
        <w:tc>
          <w:tcPr>
            <w:tcW w:w="1559" w:type="dxa"/>
            <w:tcBorders>
              <w:top w:val="single" w:sz="8" w:space="0" w:color="auto"/>
              <w:left w:val="single" w:sz="8" w:space="0" w:color="auto"/>
              <w:bottom w:val="single" w:sz="8" w:space="0" w:color="auto"/>
              <w:right w:val="single" w:sz="8" w:space="0" w:color="auto"/>
            </w:tcBorders>
            <w:vAlign w:val="center"/>
          </w:tcPr>
          <w:p w14:paraId="2E497EBD" w14:textId="77777777" w:rsidR="00D214B6" w:rsidRPr="00D214B6" w:rsidRDefault="00D214B6" w:rsidP="00D214B6">
            <w:pPr>
              <w:rPr>
                <w:rFonts w:ascii="Arial" w:hAnsi="Arial" w:cs="Arial"/>
              </w:rPr>
            </w:pPr>
            <w:r w:rsidRPr="00D214B6">
              <w:rPr>
                <w:rFonts w:ascii="Arial" w:hAnsi="Arial" w:cs="Arial"/>
              </w:rPr>
              <w:t>□ Spełnia</w:t>
            </w:r>
          </w:p>
          <w:p w14:paraId="548FDCEB"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2E1B0F6B" w14:textId="49A9BCE4" w:rsidR="00D214B6" w:rsidRPr="00D214B6" w:rsidRDefault="00D214B6" w:rsidP="001B00B7">
            <w:pPr>
              <w:jc w:val="center"/>
              <w:rPr>
                <w:rFonts w:ascii="Arial" w:hAnsi="Arial" w:cs="Arial"/>
              </w:rPr>
            </w:pPr>
          </w:p>
        </w:tc>
      </w:tr>
      <w:tr w:rsidR="00D214B6" w:rsidRPr="00D214B6" w14:paraId="649DB441"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1C16BDB5" w14:textId="356BA58E" w:rsidR="00D214B6" w:rsidRPr="00D214B6" w:rsidRDefault="00D14B03" w:rsidP="00D214B6">
            <w:pPr>
              <w:rPr>
                <w:rFonts w:ascii="Arial" w:hAnsi="Arial" w:cs="Arial"/>
              </w:rPr>
            </w:pPr>
            <w:r>
              <w:rPr>
                <w:rFonts w:ascii="Arial" w:hAnsi="Arial" w:cs="Arial"/>
              </w:rPr>
              <w:t>2</w:t>
            </w:r>
            <w:r w:rsidR="00D214B6" w:rsidRPr="00D214B6">
              <w:rPr>
                <w:rFonts w:ascii="Arial" w:hAnsi="Arial" w:cs="Arial"/>
              </w:rPr>
              <w:t>.</w:t>
            </w:r>
          </w:p>
        </w:tc>
        <w:tc>
          <w:tcPr>
            <w:tcW w:w="5387" w:type="dxa"/>
            <w:tcBorders>
              <w:top w:val="single" w:sz="8" w:space="0" w:color="auto"/>
              <w:left w:val="single" w:sz="8" w:space="0" w:color="auto"/>
              <w:bottom w:val="single" w:sz="8" w:space="0" w:color="auto"/>
              <w:right w:val="single" w:sz="8" w:space="0" w:color="auto"/>
            </w:tcBorders>
            <w:vAlign w:val="center"/>
          </w:tcPr>
          <w:p w14:paraId="2F787EEE" w14:textId="77777777" w:rsidR="00D214B6" w:rsidRPr="00D214B6" w:rsidRDefault="00D214B6" w:rsidP="00D214B6">
            <w:pPr>
              <w:rPr>
                <w:rFonts w:ascii="Arial" w:hAnsi="Arial" w:cs="Arial"/>
              </w:rPr>
            </w:pPr>
            <w:r w:rsidRPr="00D214B6">
              <w:rPr>
                <w:rFonts w:ascii="Arial" w:hAnsi="Arial" w:cs="Arial"/>
              </w:rPr>
              <w:t xml:space="preserve">Rozdzielczość skanowania - 1.Min.600x600 </w:t>
            </w:r>
            <w:proofErr w:type="spellStart"/>
            <w:r w:rsidRPr="00D214B6">
              <w:rPr>
                <w:rFonts w:ascii="Arial" w:hAnsi="Arial" w:cs="Arial"/>
              </w:rPr>
              <w:t>dpi</w:t>
            </w:r>
            <w:proofErr w:type="spellEnd"/>
            <w:r w:rsidRPr="00D214B6">
              <w:rPr>
                <w:rFonts w:ascii="Arial" w:hAnsi="Arial" w:cs="Arial"/>
              </w:rPr>
              <w:t xml:space="preserve"> lub więcej</w:t>
            </w:r>
          </w:p>
          <w:p w14:paraId="3CAA3073" w14:textId="0CF914A6" w:rsidR="00D214B6" w:rsidRPr="00D214B6" w:rsidRDefault="00D214B6" w:rsidP="00D214B6">
            <w:pPr>
              <w:rPr>
                <w:rFonts w:ascii="Arial" w:hAnsi="Arial" w:cs="Arial"/>
              </w:rPr>
            </w:pPr>
            <w:r w:rsidRPr="00D214B6">
              <w:rPr>
                <w:rFonts w:ascii="Arial" w:hAnsi="Arial" w:cs="Arial"/>
              </w:rPr>
              <w:t>Możliwość zmniejszenia przez użytkownika rozdzielczości skanowania</w:t>
            </w:r>
          </w:p>
        </w:tc>
        <w:tc>
          <w:tcPr>
            <w:tcW w:w="1559" w:type="dxa"/>
            <w:tcBorders>
              <w:top w:val="single" w:sz="8" w:space="0" w:color="auto"/>
              <w:left w:val="single" w:sz="8" w:space="0" w:color="auto"/>
              <w:bottom w:val="single" w:sz="8" w:space="0" w:color="auto"/>
              <w:right w:val="single" w:sz="8" w:space="0" w:color="auto"/>
            </w:tcBorders>
            <w:vAlign w:val="center"/>
          </w:tcPr>
          <w:p w14:paraId="68118A43" w14:textId="77777777" w:rsidR="00D214B6" w:rsidRPr="00D214B6" w:rsidRDefault="00D214B6" w:rsidP="00D214B6">
            <w:pPr>
              <w:rPr>
                <w:rFonts w:ascii="Arial" w:hAnsi="Arial" w:cs="Arial"/>
              </w:rPr>
            </w:pPr>
            <w:r w:rsidRPr="00D214B6">
              <w:rPr>
                <w:rFonts w:ascii="Arial" w:hAnsi="Arial" w:cs="Arial"/>
              </w:rPr>
              <w:t>□ Spełnia</w:t>
            </w:r>
          </w:p>
          <w:p w14:paraId="03F2080E"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772BC126" w14:textId="0FC05278" w:rsidR="00D214B6" w:rsidRPr="00D214B6" w:rsidRDefault="00D214B6" w:rsidP="001B00B7">
            <w:pPr>
              <w:jc w:val="center"/>
              <w:rPr>
                <w:rFonts w:ascii="Arial" w:hAnsi="Arial" w:cs="Arial"/>
              </w:rPr>
            </w:pPr>
          </w:p>
        </w:tc>
      </w:tr>
      <w:tr w:rsidR="00D214B6" w:rsidRPr="00D214B6" w14:paraId="48546E1D"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11191FB9" w14:textId="77777777" w:rsidR="00D214B6" w:rsidRPr="00D214B6" w:rsidRDefault="00D214B6" w:rsidP="00D214B6">
            <w:pPr>
              <w:rPr>
                <w:rFonts w:ascii="Arial" w:hAnsi="Arial" w:cs="Arial"/>
              </w:rPr>
            </w:pPr>
            <w:r w:rsidRPr="00D214B6">
              <w:rPr>
                <w:rFonts w:ascii="Arial" w:hAnsi="Arial" w:cs="Arial"/>
              </w:rPr>
              <w:t>3.</w:t>
            </w:r>
          </w:p>
        </w:tc>
        <w:tc>
          <w:tcPr>
            <w:tcW w:w="5387" w:type="dxa"/>
            <w:tcBorders>
              <w:top w:val="single" w:sz="8" w:space="0" w:color="auto"/>
              <w:left w:val="single" w:sz="8" w:space="0" w:color="auto"/>
              <w:bottom w:val="single" w:sz="8" w:space="0" w:color="auto"/>
              <w:right w:val="single" w:sz="8" w:space="0" w:color="auto"/>
            </w:tcBorders>
            <w:vAlign w:val="center"/>
          </w:tcPr>
          <w:p w14:paraId="0BE2A439" w14:textId="7CA455DC" w:rsidR="00D214B6" w:rsidRPr="00D214B6" w:rsidRDefault="00D214B6" w:rsidP="00D214B6">
            <w:pPr>
              <w:rPr>
                <w:rFonts w:ascii="Arial" w:hAnsi="Arial" w:cs="Arial"/>
              </w:rPr>
            </w:pPr>
            <w:r w:rsidRPr="00D214B6">
              <w:rPr>
                <w:rFonts w:ascii="Arial" w:hAnsi="Arial" w:cs="Arial"/>
              </w:rPr>
              <w:t xml:space="preserve">Pojemność podajnika - 100 arkuszy o gramaturze </w:t>
            </w:r>
            <w:r w:rsidR="00B43331">
              <w:rPr>
                <w:rFonts w:ascii="Arial" w:hAnsi="Arial" w:cs="Arial"/>
              </w:rPr>
              <w:t xml:space="preserve">  </w:t>
            </w:r>
            <w:r w:rsidRPr="00D214B6">
              <w:rPr>
                <w:rFonts w:ascii="Arial" w:hAnsi="Arial" w:cs="Arial"/>
              </w:rPr>
              <w:t>80 g/m2 w formacie od A6 do A3</w:t>
            </w:r>
          </w:p>
        </w:tc>
        <w:tc>
          <w:tcPr>
            <w:tcW w:w="1559" w:type="dxa"/>
            <w:tcBorders>
              <w:top w:val="single" w:sz="8" w:space="0" w:color="auto"/>
              <w:left w:val="single" w:sz="8" w:space="0" w:color="auto"/>
              <w:bottom w:val="single" w:sz="8" w:space="0" w:color="auto"/>
              <w:right w:val="single" w:sz="8" w:space="0" w:color="auto"/>
            </w:tcBorders>
            <w:vAlign w:val="center"/>
          </w:tcPr>
          <w:p w14:paraId="10C2D209" w14:textId="77777777" w:rsidR="00D214B6" w:rsidRPr="00D214B6" w:rsidRDefault="00D214B6" w:rsidP="00D214B6">
            <w:pPr>
              <w:rPr>
                <w:rFonts w:ascii="Arial" w:hAnsi="Arial" w:cs="Arial"/>
              </w:rPr>
            </w:pPr>
            <w:r w:rsidRPr="00D214B6">
              <w:rPr>
                <w:rFonts w:ascii="Arial" w:hAnsi="Arial" w:cs="Arial"/>
              </w:rPr>
              <w:t>□ Spełnia</w:t>
            </w:r>
          </w:p>
          <w:p w14:paraId="1D006702"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337C72FF" w14:textId="60287EB0" w:rsidR="00D214B6" w:rsidRPr="00D214B6" w:rsidRDefault="00D214B6" w:rsidP="001B00B7">
            <w:pPr>
              <w:jc w:val="center"/>
              <w:rPr>
                <w:rFonts w:ascii="Arial" w:hAnsi="Arial" w:cs="Arial"/>
              </w:rPr>
            </w:pPr>
          </w:p>
        </w:tc>
      </w:tr>
      <w:tr w:rsidR="00D214B6" w:rsidRPr="00D214B6" w14:paraId="590C9E82"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6A112154" w14:textId="77777777" w:rsidR="00D214B6" w:rsidRPr="00D214B6" w:rsidRDefault="00D214B6" w:rsidP="00D214B6">
            <w:pPr>
              <w:rPr>
                <w:rFonts w:ascii="Arial" w:hAnsi="Arial" w:cs="Arial"/>
              </w:rPr>
            </w:pPr>
            <w:r w:rsidRPr="00D214B6">
              <w:rPr>
                <w:rFonts w:ascii="Arial" w:hAnsi="Arial" w:cs="Arial"/>
              </w:rPr>
              <w:t>4.</w:t>
            </w:r>
          </w:p>
        </w:tc>
        <w:tc>
          <w:tcPr>
            <w:tcW w:w="5387" w:type="dxa"/>
            <w:tcBorders>
              <w:top w:val="single" w:sz="8" w:space="0" w:color="auto"/>
              <w:left w:val="single" w:sz="8" w:space="0" w:color="auto"/>
              <w:bottom w:val="single" w:sz="8" w:space="0" w:color="auto"/>
              <w:right w:val="single" w:sz="8" w:space="0" w:color="auto"/>
            </w:tcBorders>
            <w:vAlign w:val="center"/>
          </w:tcPr>
          <w:p w14:paraId="2E3888B4" w14:textId="77777777" w:rsidR="00D214B6" w:rsidRPr="00D214B6" w:rsidRDefault="00D214B6" w:rsidP="00D214B6">
            <w:pPr>
              <w:rPr>
                <w:rFonts w:ascii="Arial" w:hAnsi="Arial" w:cs="Arial"/>
              </w:rPr>
            </w:pPr>
            <w:r w:rsidRPr="00D214B6">
              <w:rPr>
                <w:rFonts w:ascii="Arial" w:hAnsi="Arial" w:cs="Arial"/>
              </w:rPr>
              <w:t>Prędkość skanowania w czerni i kolorze</w:t>
            </w:r>
          </w:p>
          <w:p w14:paraId="49E13E87" w14:textId="77777777" w:rsidR="00D214B6" w:rsidRPr="00D214B6" w:rsidRDefault="00D214B6" w:rsidP="00D214B6">
            <w:pPr>
              <w:rPr>
                <w:rFonts w:ascii="Arial" w:hAnsi="Arial" w:cs="Arial"/>
              </w:rPr>
            </w:pPr>
            <w:r w:rsidRPr="00D214B6">
              <w:rPr>
                <w:rFonts w:ascii="Arial" w:hAnsi="Arial" w:cs="Arial"/>
              </w:rPr>
              <w:t xml:space="preserve">1.Minimum 100 </w:t>
            </w:r>
            <w:proofErr w:type="spellStart"/>
            <w:r w:rsidRPr="00D214B6">
              <w:rPr>
                <w:rFonts w:ascii="Arial" w:hAnsi="Arial" w:cs="Arial"/>
              </w:rPr>
              <w:t>obr</w:t>
            </w:r>
            <w:proofErr w:type="spellEnd"/>
            <w:r w:rsidRPr="00D214B6">
              <w:rPr>
                <w:rFonts w:ascii="Arial" w:hAnsi="Arial" w:cs="Arial"/>
              </w:rPr>
              <w:t>./min w trybie jednostronnym</w:t>
            </w:r>
          </w:p>
          <w:p w14:paraId="6128926A" w14:textId="77777777" w:rsidR="00D214B6" w:rsidRPr="00D214B6" w:rsidRDefault="00D214B6" w:rsidP="00D214B6">
            <w:pPr>
              <w:rPr>
                <w:rFonts w:ascii="Arial" w:hAnsi="Arial" w:cs="Arial"/>
              </w:rPr>
            </w:pPr>
            <w:r w:rsidRPr="00D214B6">
              <w:rPr>
                <w:rFonts w:ascii="Arial" w:hAnsi="Arial" w:cs="Arial"/>
              </w:rPr>
              <w:t xml:space="preserve">2.Minimum 200 </w:t>
            </w:r>
            <w:proofErr w:type="spellStart"/>
            <w:r w:rsidRPr="00D214B6">
              <w:rPr>
                <w:rFonts w:ascii="Arial" w:hAnsi="Arial" w:cs="Arial"/>
              </w:rPr>
              <w:t>obr</w:t>
            </w:r>
            <w:proofErr w:type="spellEnd"/>
            <w:r w:rsidRPr="00D214B6">
              <w:rPr>
                <w:rFonts w:ascii="Arial" w:hAnsi="Arial" w:cs="Arial"/>
              </w:rPr>
              <w:t>./min w trybie dwustronicowym</w:t>
            </w:r>
          </w:p>
        </w:tc>
        <w:tc>
          <w:tcPr>
            <w:tcW w:w="1559" w:type="dxa"/>
            <w:tcBorders>
              <w:top w:val="single" w:sz="8" w:space="0" w:color="auto"/>
              <w:left w:val="single" w:sz="8" w:space="0" w:color="auto"/>
              <w:bottom w:val="single" w:sz="8" w:space="0" w:color="auto"/>
              <w:right w:val="single" w:sz="8" w:space="0" w:color="auto"/>
            </w:tcBorders>
            <w:vAlign w:val="center"/>
          </w:tcPr>
          <w:p w14:paraId="6C85D063" w14:textId="77777777" w:rsidR="00D214B6" w:rsidRPr="00D214B6" w:rsidRDefault="00D214B6" w:rsidP="00D214B6">
            <w:pPr>
              <w:rPr>
                <w:rFonts w:ascii="Arial" w:hAnsi="Arial" w:cs="Arial"/>
              </w:rPr>
            </w:pPr>
            <w:r w:rsidRPr="00D214B6">
              <w:rPr>
                <w:rFonts w:ascii="Arial" w:hAnsi="Arial" w:cs="Arial"/>
              </w:rPr>
              <w:t>□ Spełnia</w:t>
            </w:r>
          </w:p>
          <w:p w14:paraId="649844AC"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408F6B1A" w14:textId="340CEBCF" w:rsidR="00D214B6" w:rsidRPr="00D214B6" w:rsidRDefault="00D214B6" w:rsidP="001B00B7">
            <w:pPr>
              <w:jc w:val="center"/>
              <w:rPr>
                <w:rFonts w:ascii="Arial" w:hAnsi="Arial" w:cs="Arial"/>
              </w:rPr>
            </w:pPr>
          </w:p>
        </w:tc>
      </w:tr>
      <w:tr w:rsidR="00D214B6" w:rsidRPr="00D214B6" w14:paraId="3049671D"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5429C7CD" w14:textId="77777777" w:rsidR="00D214B6" w:rsidRPr="00D214B6" w:rsidRDefault="00D214B6" w:rsidP="00D214B6">
            <w:pPr>
              <w:rPr>
                <w:rFonts w:ascii="Arial" w:hAnsi="Arial" w:cs="Arial"/>
              </w:rPr>
            </w:pPr>
            <w:r w:rsidRPr="00D214B6">
              <w:rPr>
                <w:rFonts w:ascii="Arial" w:hAnsi="Arial" w:cs="Arial"/>
              </w:rPr>
              <w:t>5.</w:t>
            </w:r>
          </w:p>
        </w:tc>
        <w:tc>
          <w:tcPr>
            <w:tcW w:w="5387" w:type="dxa"/>
            <w:tcBorders>
              <w:top w:val="single" w:sz="8" w:space="0" w:color="auto"/>
              <w:left w:val="single" w:sz="8" w:space="0" w:color="auto"/>
              <w:bottom w:val="single" w:sz="8" w:space="0" w:color="auto"/>
              <w:right w:val="single" w:sz="8" w:space="0" w:color="auto"/>
            </w:tcBorders>
            <w:vAlign w:val="center"/>
          </w:tcPr>
          <w:p w14:paraId="61E2F6DC" w14:textId="77777777" w:rsidR="00D214B6" w:rsidRPr="00D214B6" w:rsidRDefault="00D214B6" w:rsidP="00D214B6">
            <w:pPr>
              <w:rPr>
                <w:rFonts w:ascii="Arial" w:hAnsi="Arial" w:cs="Arial"/>
              </w:rPr>
            </w:pPr>
            <w:r w:rsidRPr="00D214B6">
              <w:rPr>
                <w:rFonts w:ascii="Arial" w:hAnsi="Arial" w:cs="Arial"/>
              </w:rPr>
              <w:t>Format plików</w:t>
            </w:r>
          </w:p>
          <w:p w14:paraId="5B254BA2" w14:textId="77777777" w:rsidR="00D214B6" w:rsidRPr="00D214B6" w:rsidRDefault="00D214B6" w:rsidP="00D214B6">
            <w:pPr>
              <w:rPr>
                <w:rFonts w:ascii="Arial" w:hAnsi="Arial" w:cs="Arial"/>
              </w:rPr>
            </w:pPr>
            <w:r w:rsidRPr="00D214B6">
              <w:rPr>
                <w:rFonts w:ascii="Arial" w:hAnsi="Arial" w:cs="Arial"/>
              </w:rPr>
              <w:t xml:space="preserve">TIFF, </w:t>
            </w:r>
          </w:p>
          <w:p w14:paraId="40D36D67" w14:textId="77777777" w:rsidR="00D214B6" w:rsidRPr="00D214B6" w:rsidRDefault="00D214B6" w:rsidP="00D214B6">
            <w:pPr>
              <w:rPr>
                <w:rFonts w:ascii="Arial" w:hAnsi="Arial" w:cs="Arial"/>
              </w:rPr>
            </w:pPr>
            <w:r w:rsidRPr="00D214B6">
              <w:rPr>
                <w:rFonts w:ascii="Arial" w:hAnsi="Arial" w:cs="Arial"/>
              </w:rPr>
              <w:t>JPEG,</w:t>
            </w:r>
          </w:p>
          <w:p w14:paraId="0A18E34F" w14:textId="77777777" w:rsidR="00D214B6" w:rsidRPr="00D214B6" w:rsidRDefault="00D214B6" w:rsidP="00D214B6">
            <w:pPr>
              <w:rPr>
                <w:rFonts w:ascii="Arial" w:hAnsi="Arial" w:cs="Arial"/>
              </w:rPr>
            </w:pPr>
            <w:r w:rsidRPr="00D214B6">
              <w:rPr>
                <w:rFonts w:ascii="Arial" w:hAnsi="Arial" w:cs="Arial"/>
              </w:rPr>
              <w:t xml:space="preserve">PPTX </w:t>
            </w:r>
          </w:p>
          <w:p w14:paraId="77D50DD6" w14:textId="77777777" w:rsidR="00D214B6" w:rsidRPr="00D214B6" w:rsidRDefault="00D214B6" w:rsidP="00D214B6">
            <w:pPr>
              <w:rPr>
                <w:rFonts w:ascii="Arial" w:hAnsi="Arial" w:cs="Arial"/>
              </w:rPr>
            </w:pPr>
            <w:r w:rsidRPr="00D214B6">
              <w:rPr>
                <w:rFonts w:ascii="Arial" w:hAnsi="Arial" w:cs="Arial"/>
              </w:rPr>
              <w:t xml:space="preserve">PDF, </w:t>
            </w:r>
          </w:p>
          <w:p w14:paraId="4380B72A" w14:textId="77777777" w:rsidR="00D214B6" w:rsidRPr="00D214B6" w:rsidRDefault="00D214B6" w:rsidP="00D214B6">
            <w:pPr>
              <w:rPr>
                <w:rFonts w:ascii="Arial" w:hAnsi="Arial" w:cs="Arial"/>
              </w:rPr>
            </w:pPr>
            <w:r w:rsidRPr="00D214B6">
              <w:rPr>
                <w:rFonts w:ascii="Arial" w:hAnsi="Arial" w:cs="Arial"/>
              </w:rPr>
              <w:t xml:space="preserve">DF/A 1a i 1b, </w:t>
            </w:r>
          </w:p>
          <w:p w14:paraId="3BFF99CE" w14:textId="77777777" w:rsidR="00D214B6" w:rsidRPr="00D214B6" w:rsidRDefault="00D214B6" w:rsidP="00D214B6">
            <w:pPr>
              <w:rPr>
                <w:rFonts w:ascii="Arial" w:hAnsi="Arial" w:cs="Arial"/>
              </w:rPr>
            </w:pPr>
            <w:r w:rsidRPr="00D214B6">
              <w:rPr>
                <w:rFonts w:ascii="Arial" w:hAnsi="Arial" w:cs="Arial"/>
              </w:rPr>
              <w:t>XPS</w:t>
            </w:r>
          </w:p>
        </w:tc>
        <w:tc>
          <w:tcPr>
            <w:tcW w:w="1559" w:type="dxa"/>
            <w:tcBorders>
              <w:top w:val="single" w:sz="8" w:space="0" w:color="auto"/>
              <w:left w:val="single" w:sz="8" w:space="0" w:color="auto"/>
              <w:bottom w:val="single" w:sz="8" w:space="0" w:color="auto"/>
              <w:right w:val="single" w:sz="8" w:space="0" w:color="auto"/>
            </w:tcBorders>
            <w:vAlign w:val="center"/>
          </w:tcPr>
          <w:p w14:paraId="57BC3B9E" w14:textId="77777777" w:rsidR="00D214B6" w:rsidRPr="00D214B6" w:rsidRDefault="00D214B6" w:rsidP="00D214B6">
            <w:pPr>
              <w:rPr>
                <w:rFonts w:ascii="Arial" w:hAnsi="Arial" w:cs="Arial"/>
              </w:rPr>
            </w:pPr>
            <w:r w:rsidRPr="00D214B6">
              <w:rPr>
                <w:rFonts w:ascii="Arial" w:hAnsi="Arial" w:cs="Arial"/>
              </w:rPr>
              <w:t>□ Spełnia</w:t>
            </w:r>
          </w:p>
          <w:p w14:paraId="6B47F6AF"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42CF930E" w14:textId="0C910F84" w:rsidR="00D214B6" w:rsidRPr="00D214B6" w:rsidRDefault="00D214B6" w:rsidP="001B00B7">
            <w:pPr>
              <w:jc w:val="center"/>
              <w:rPr>
                <w:rFonts w:ascii="Arial" w:hAnsi="Arial" w:cs="Arial"/>
              </w:rPr>
            </w:pPr>
          </w:p>
        </w:tc>
      </w:tr>
      <w:tr w:rsidR="00D214B6" w:rsidRPr="00D214B6" w14:paraId="2E727B93"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0B059403" w14:textId="77777777" w:rsidR="00D214B6" w:rsidRPr="00D214B6" w:rsidRDefault="00D214B6" w:rsidP="00D214B6">
            <w:pPr>
              <w:rPr>
                <w:rFonts w:ascii="Arial" w:hAnsi="Arial" w:cs="Arial"/>
              </w:rPr>
            </w:pPr>
            <w:r w:rsidRPr="00D214B6">
              <w:rPr>
                <w:rFonts w:ascii="Arial" w:hAnsi="Arial" w:cs="Arial"/>
              </w:rPr>
              <w:t>6.</w:t>
            </w:r>
          </w:p>
        </w:tc>
        <w:tc>
          <w:tcPr>
            <w:tcW w:w="5387" w:type="dxa"/>
            <w:tcBorders>
              <w:top w:val="single" w:sz="8" w:space="0" w:color="auto"/>
              <w:left w:val="single" w:sz="8" w:space="0" w:color="auto"/>
              <w:bottom w:val="single" w:sz="8" w:space="0" w:color="auto"/>
              <w:right w:val="single" w:sz="8" w:space="0" w:color="auto"/>
            </w:tcBorders>
            <w:vAlign w:val="center"/>
          </w:tcPr>
          <w:p w14:paraId="700BEDB6" w14:textId="77777777" w:rsidR="00D214B6" w:rsidRPr="00D214B6" w:rsidRDefault="00D214B6" w:rsidP="00D214B6">
            <w:pPr>
              <w:rPr>
                <w:rFonts w:ascii="Arial" w:hAnsi="Arial" w:cs="Arial"/>
              </w:rPr>
            </w:pPr>
            <w:r w:rsidRPr="00D214B6">
              <w:rPr>
                <w:rFonts w:ascii="Arial" w:hAnsi="Arial" w:cs="Arial"/>
              </w:rPr>
              <w:t>Skanowanie do pamięci USB</w:t>
            </w:r>
          </w:p>
        </w:tc>
        <w:tc>
          <w:tcPr>
            <w:tcW w:w="1559" w:type="dxa"/>
            <w:tcBorders>
              <w:top w:val="single" w:sz="8" w:space="0" w:color="auto"/>
              <w:left w:val="single" w:sz="8" w:space="0" w:color="auto"/>
              <w:bottom w:val="single" w:sz="8" w:space="0" w:color="auto"/>
              <w:right w:val="single" w:sz="8" w:space="0" w:color="auto"/>
            </w:tcBorders>
            <w:vAlign w:val="center"/>
          </w:tcPr>
          <w:p w14:paraId="14AB48EB" w14:textId="77777777" w:rsidR="00D214B6" w:rsidRPr="00D214B6" w:rsidRDefault="00D214B6" w:rsidP="00D214B6">
            <w:pPr>
              <w:rPr>
                <w:rFonts w:ascii="Arial" w:hAnsi="Arial" w:cs="Arial"/>
              </w:rPr>
            </w:pPr>
            <w:r w:rsidRPr="00D214B6">
              <w:rPr>
                <w:rFonts w:ascii="Arial" w:hAnsi="Arial" w:cs="Arial"/>
              </w:rPr>
              <w:t>□ Spełnia</w:t>
            </w:r>
          </w:p>
          <w:p w14:paraId="0A192522"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01B240F4" w14:textId="6EBF2828" w:rsidR="00D214B6" w:rsidRPr="00D214B6" w:rsidRDefault="00D214B6" w:rsidP="001B00B7">
            <w:pPr>
              <w:jc w:val="center"/>
              <w:rPr>
                <w:rFonts w:ascii="Arial" w:hAnsi="Arial" w:cs="Arial"/>
              </w:rPr>
            </w:pPr>
          </w:p>
        </w:tc>
      </w:tr>
      <w:tr w:rsidR="00D214B6" w:rsidRPr="00D214B6" w14:paraId="1E0BD987"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78FB9350" w14:textId="77777777" w:rsidR="00D214B6" w:rsidRPr="00D214B6" w:rsidRDefault="00D214B6" w:rsidP="00D214B6">
            <w:pPr>
              <w:rPr>
                <w:rFonts w:ascii="Arial" w:hAnsi="Arial" w:cs="Arial"/>
              </w:rPr>
            </w:pPr>
            <w:r w:rsidRPr="00D214B6">
              <w:rPr>
                <w:rFonts w:ascii="Arial" w:hAnsi="Arial" w:cs="Arial"/>
              </w:rPr>
              <w:t>7.</w:t>
            </w:r>
          </w:p>
        </w:tc>
        <w:tc>
          <w:tcPr>
            <w:tcW w:w="5387" w:type="dxa"/>
            <w:tcBorders>
              <w:top w:val="single" w:sz="8" w:space="0" w:color="auto"/>
              <w:left w:val="single" w:sz="8" w:space="0" w:color="auto"/>
              <w:bottom w:val="single" w:sz="8" w:space="0" w:color="auto"/>
              <w:right w:val="single" w:sz="8" w:space="0" w:color="auto"/>
            </w:tcBorders>
            <w:vAlign w:val="center"/>
          </w:tcPr>
          <w:p w14:paraId="664F5DE5" w14:textId="77777777" w:rsidR="00D214B6" w:rsidRPr="00D214B6" w:rsidRDefault="00D214B6" w:rsidP="00D214B6">
            <w:pPr>
              <w:rPr>
                <w:rFonts w:ascii="Arial" w:hAnsi="Arial" w:cs="Arial"/>
              </w:rPr>
            </w:pPr>
            <w:r w:rsidRPr="00D214B6">
              <w:rPr>
                <w:rFonts w:ascii="Arial" w:hAnsi="Arial" w:cs="Arial"/>
              </w:rPr>
              <w:t>Tryby skanowania</w:t>
            </w:r>
          </w:p>
          <w:p w14:paraId="0DD20185" w14:textId="77777777" w:rsidR="00D214B6" w:rsidRPr="00D214B6" w:rsidRDefault="00D214B6" w:rsidP="00D214B6">
            <w:pPr>
              <w:rPr>
                <w:rFonts w:ascii="Arial" w:hAnsi="Arial" w:cs="Arial"/>
              </w:rPr>
            </w:pPr>
            <w:r w:rsidRPr="00D214B6">
              <w:rPr>
                <w:rFonts w:ascii="Arial" w:hAnsi="Arial" w:cs="Arial"/>
              </w:rPr>
              <w:t>Scan to FTP</w:t>
            </w:r>
          </w:p>
          <w:p w14:paraId="4C91114D" w14:textId="77777777" w:rsidR="00D214B6" w:rsidRPr="00D214B6" w:rsidRDefault="00D214B6" w:rsidP="00D214B6">
            <w:pPr>
              <w:rPr>
                <w:rFonts w:ascii="Arial" w:hAnsi="Arial" w:cs="Arial"/>
              </w:rPr>
            </w:pPr>
            <w:r w:rsidRPr="00D214B6">
              <w:rPr>
                <w:rFonts w:ascii="Arial" w:hAnsi="Arial" w:cs="Arial"/>
              </w:rPr>
              <w:t>Scan to e-mail</w:t>
            </w:r>
          </w:p>
          <w:p w14:paraId="74518379" w14:textId="77777777" w:rsidR="00D214B6" w:rsidRPr="00D214B6" w:rsidRDefault="00D214B6" w:rsidP="00D214B6">
            <w:pPr>
              <w:rPr>
                <w:rFonts w:ascii="Arial" w:hAnsi="Arial" w:cs="Arial"/>
              </w:rPr>
            </w:pPr>
            <w:r w:rsidRPr="00D214B6">
              <w:rPr>
                <w:rFonts w:ascii="Arial" w:hAnsi="Arial" w:cs="Arial"/>
              </w:rPr>
              <w:t>Scan to BOX</w:t>
            </w:r>
          </w:p>
          <w:p w14:paraId="762DA440" w14:textId="77777777" w:rsidR="00D214B6" w:rsidRPr="00D214B6" w:rsidRDefault="00D214B6" w:rsidP="00D214B6">
            <w:pPr>
              <w:rPr>
                <w:rFonts w:ascii="Arial" w:hAnsi="Arial" w:cs="Arial"/>
              </w:rPr>
            </w:pPr>
            <w:r w:rsidRPr="00D214B6">
              <w:rPr>
                <w:rFonts w:ascii="Arial" w:hAnsi="Arial" w:cs="Arial"/>
              </w:rPr>
              <w:t>Scan to USB</w:t>
            </w:r>
          </w:p>
          <w:p w14:paraId="50032FA6" w14:textId="77777777" w:rsidR="00D214B6" w:rsidRPr="00D214B6" w:rsidRDefault="00D214B6" w:rsidP="00D214B6">
            <w:pPr>
              <w:rPr>
                <w:rFonts w:ascii="Arial" w:hAnsi="Arial" w:cs="Arial"/>
              </w:rPr>
            </w:pPr>
            <w:r w:rsidRPr="00D214B6">
              <w:rPr>
                <w:rFonts w:ascii="Arial" w:hAnsi="Arial" w:cs="Arial"/>
              </w:rPr>
              <w:t>Scan to URL</w:t>
            </w:r>
          </w:p>
          <w:p w14:paraId="2547CBA6" w14:textId="77777777" w:rsidR="00D214B6" w:rsidRPr="00D214B6" w:rsidRDefault="00D214B6" w:rsidP="00D214B6">
            <w:pPr>
              <w:rPr>
                <w:rFonts w:ascii="Arial" w:hAnsi="Arial" w:cs="Arial"/>
              </w:rPr>
            </w:pPr>
            <w:r w:rsidRPr="00D214B6">
              <w:rPr>
                <w:rFonts w:ascii="Arial" w:hAnsi="Arial" w:cs="Arial"/>
              </w:rPr>
              <w:t>Scan to SMB (Home)</w:t>
            </w:r>
          </w:p>
        </w:tc>
        <w:tc>
          <w:tcPr>
            <w:tcW w:w="1559" w:type="dxa"/>
            <w:tcBorders>
              <w:top w:val="single" w:sz="8" w:space="0" w:color="auto"/>
              <w:left w:val="single" w:sz="8" w:space="0" w:color="auto"/>
              <w:bottom w:val="single" w:sz="8" w:space="0" w:color="auto"/>
              <w:right w:val="single" w:sz="8" w:space="0" w:color="auto"/>
            </w:tcBorders>
            <w:vAlign w:val="center"/>
          </w:tcPr>
          <w:p w14:paraId="4E5C58B3" w14:textId="77777777" w:rsidR="00D214B6" w:rsidRPr="00D214B6" w:rsidRDefault="00D214B6" w:rsidP="00D214B6">
            <w:pPr>
              <w:rPr>
                <w:rFonts w:ascii="Arial" w:hAnsi="Arial" w:cs="Arial"/>
              </w:rPr>
            </w:pPr>
            <w:r w:rsidRPr="00D214B6">
              <w:rPr>
                <w:rFonts w:ascii="Arial" w:hAnsi="Arial" w:cs="Arial"/>
              </w:rPr>
              <w:t>□ Spełnia</w:t>
            </w:r>
          </w:p>
          <w:p w14:paraId="47C3AA1C"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3861E145" w14:textId="36747D12" w:rsidR="00D214B6" w:rsidRPr="00D214B6" w:rsidRDefault="00D214B6" w:rsidP="001B00B7">
            <w:pPr>
              <w:jc w:val="center"/>
              <w:rPr>
                <w:rFonts w:ascii="Arial" w:hAnsi="Arial" w:cs="Arial"/>
              </w:rPr>
            </w:pPr>
          </w:p>
        </w:tc>
      </w:tr>
      <w:tr w:rsidR="00D214B6" w:rsidRPr="00D214B6" w14:paraId="191E1DC6" w14:textId="77777777" w:rsidTr="00784045">
        <w:trPr>
          <w:trHeight w:val="345"/>
        </w:trPr>
        <w:tc>
          <w:tcPr>
            <w:tcW w:w="10774"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7A4D221" w14:textId="77777777" w:rsidR="00D214B6" w:rsidRPr="00D214B6" w:rsidRDefault="00D214B6" w:rsidP="00D214B6">
            <w:pPr>
              <w:jc w:val="center"/>
              <w:rPr>
                <w:rFonts w:ascii="Arial" w:hAnsi="Arial" w:cs="Arial"/>
              </w:rPr>
            </w:pPr>
            <w:r w:rsidRPr="00D214B6">
              <w:rPr>
                <w:rFonts w:ascii="Arial" w:hAnsi="Arial" w:cs="Arial"/>
                <w:b/>
                <w:bCs/>
              </w:rPr>
              <w:t>KOPIARKA</w:t>
            </w:r>
          </w:p>
        </w:tc>
      </w:tr>
      <w:tr w:rsidR="00D214B6" w:rsidRPr="00D214B6" w14:paraId="5AAD8E5A" w14:textId="77777777" w:rsidTr="00042239">
        <w:trPr>
          <w:trHeight w:val="183"/>
        </w:trPr>
        <w:tc>
          <w:tcPr>
            <w:tcW w:w="70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368E9FB"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kol.1</w:t>
            </w:r>
          </w:p>
        </w:tc>
        <w:tc>
          <w:tcPr>
            <w:tcW w:w="538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AE50CBC"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kol.2</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0267E3C"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kol.3</w:t>
            </w:r>
          </w:p>
        </w:tc>
        <w:tc>
          <w:tcPr>
            <w:tcW w:w="311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FC599E3"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kol.4</w:t>
            </w:r>
          </w:p>
        </w:tc>
      </w:tr>
      <w:tr w:rsidR="00D214B6" w:rsidRPr="00D214B6" w14:paraId="4EDA8E32"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4F3AFA52" w14:textId="77777777" w:rsidR="00D214B6" w:rsidRPr="00D214B6" w:rsidRDefault="00D214B6" w:rsidP="00D214B6">
            <w:pPr>
              <w:rPr>
                <w:rFonts w:ascii="Arial" w:hAnsi="Arial" w:cs="Arial"/>
              </w:rPr>
            </w:pPr>
            <w:r w:rsidRPr="00D214B6">
              <w:rPr>
                <w:rFonts w:ascii="Arial" w:hAnsi="Arial" w:cs="Arial"/>
              </w:rPr>
              <w:t>1.</w:t>
            </w:r>
          </w:p>
        </w:tc>
        <w:tc>
          <w:tcPr>
            <w:tcW w:w="5387" w:type="dxa"/>
            <w:tcBorders>
              <w:top w:val="single" w:sz="8" w:space="0" w:color="auto"/>
              <w:left w:val="single" w:sz="8" w:space="0" w:color="auto"/>
              <w:bottom w:val="single" w:sz="8" w:space="0" w:color="auto"/>
              <w:right w:val="single" w:sz="8" w:space="0" w:color="auto"/>
            </w:tcBorders>
            <w:vAlign w:val="center"/>
          </w:tcPr>
          <w:p w14:paraId="24A1FDA6" w14:textId="77777777" w:rsidR="00D214B6" w:rsidRPr="00D214B6" w:rsidRDefault="00D214B6" w:rsidP="00D214B6">
            <w:pPr>
              <w:rPr>
                <w:rFonts w:ascii="Arial" w:hAnsi="Arial" w:cs="Arial"/>
              </w:rPr>
            </w:pPr>
            <w:r w:rsidRPr="00D214B6">
              <w:rPr>
                <w:rFonts w:ascii="Arial" w:hAnsi="Arial" w:cs="Arial"/>
              </w:rPr>
              <w:t>Czas uzyskania pierwsze kopii</w:t>
            </w:r>
            <w:r w:rsidRPr="00D214B6">
              <w:rPr>
                <w:rFonts w:ascii="Arial" w:hAnsi="Arial" w:cs="Arial"/>
              </w:rPr>
              <w:br/>
              <w:t>- mono maksymalnie 5 s</w:t>
            </w:r>
          </w:p>
          <w:p w14:paraId="758C8552" w14:textId="77777777" w:rsidR="00D214B6" w:rsidRPr="00D214B6" w:rsidRDefault="00D214B6" w:rsidP="00D214B6">
            <w:pPr>
              <w:rPr>
                <w:rFonts w:ascii="Arial" w:hAnsi="Arial" w:cs="Arial"/>
              </w:rPr>
            </w:pPr>
            <w:r w:rsidRPr="00D214B6">
              <w:rPr>
                <w:rFonts w:ascii="Arial" w:hAnsi="Arial" w:cs="Arial"/>
              </w:rPr>
              <w:t>- kolor maksymalnie 6,1 s</w:t>
            </w:r>
          </w:p>
        </w:tc>
        <w:tc>
          <w:tcPr>
            <w:tcW w:w="1559" w:type="dxa"/>
            <w:tcBorders>
              <w:top w:val="single" w:sz="8" w:space="0" w:color="auto"/>
              <w:left w:val="single" w:sz="8" w:space="0" w:color="auto"/>
              <w:bottom w:val="single" w:sz="8" w:space="0" w:color="auto"/>
              <w:right w:val="single" w:sz="8" w:space="0" w:color="auto"/>
            </w:tcBorders>
            <w:vAlign w:val="center"/>
          </w:tcPr>
          <w:p w14:paraId="2AE38796" w14:textId="77777777" w:rsidR="00D214B6" w:rsidRPr="00D214B6" w:rsidRDefault="00D214B6" w:rsidP="00D214B6">
            <w:pPr>
              <w:rPr>
                <w:rFonts w:ascii="Arial" w:hAnsi="Arial" w:cs="Arial"/>
              </w:rPr>
            </w:pPr>
            <w:r w:rsidRPr="00D214B6">
              <w:rPr>
                <w:rFonts w:ascii="Arial" w:hAnsi="Arial" w:cs="Arial"/>
              </w:rPr>
              <w:t>□ Spełnia</w:t>
            </w:r>
          </w:p>
          <w:p w14:paraId="75D55570"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143BA2A0" w14:textId="2DEEDCCE" w:rsidR="00D214B6" w:rsidRPr="00D214B6" w:rsidRDefault="00D214B6" w:rsidP="001B00B7">
            <w:pPr>
              <w:jc w:val="center"/>
              <w:rPr>
                <w:rFonts w:ascii="Arial" w:hAnsi="Arial" w:cs="Arial"/>
              </w:rPr>
            </w:pPr>
          </w:p>
        </w:tc>
      </w:tr>
      <w:tr w:rsidR="00D214B6" w:rsidRPr="00D214B6" w14:paraId="677B73E0"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318DE53D" w14:textId="77777777" w:rsidR="00D214B6" w:rsidRPr="00D214B6" w:rsidRDefault="00D214B6" w:rsidP="00D214B6">
            <w:pPr>
              <w:rPr>
                <w:rFonts w:ascii="Arial" w:hAnsi="Arial" w:cs="Arial"/>
              </w:rPr>
            </w:pPr>
            <w:r w:rsidRPr="00D214B6">
              <w:rPr>
                <w:rFonts w:ascii="Arial" w:hAnsi="Arial" w:cs="Arial"/>
              </w:rPr>
              <w:t>2.</w:t>
            </w:r>
          </w:p>
        </w:tc>
        <w:tc>
          <w:tcPr>
            <w:tcW w:w="5387" w:type="dxa"/>
            <w:tcBorders>
              <w:top w:val="single" w:sz="8" w:space="0" w:color="auto"/>
              <w:left w:val="single" w:sz="8" w:space="0" w:color="auto"/>
              <w:bottom w:val="single" w:sz="8" w:space="0" w:color="auto"/>
              <w:right w:val="single" w:sz="8" w:space="0" w:color="auto"/>
            </w:tcBorders>
            <w:vAlign w:val="center"/>
          </w:tcPr>
          <w:p w14:paraId="2BA01D2B" w14:textId="77777777" w:rsidR="00D214B6" w:rsidRPr="00D214B6" w:rsidRDefault="00D214B6" w:rsidP="00D214B6">
            <w:pPr>
              <w:rPr>
                <w:rFonts w:ascii="Arial" w:hAnsi="Arial" w:cs="Arial"/>
              </w:rPr>
            </w:pPr>
            <w:r w:rsidRPr="00D214B6">
              <w:rPr>
                <w:rFonts w:ascii="Arial" w:hAnsi="Arial" w:cs="Arial"/>
              </w:rPr>
              <w:t>Kopiowanie ciągłe 1-9999</w:t>
            </w:r>
          </w:p>
        </w:tc>
        <w:tc>
          <w:tcPr>
            <w:tcW w:w="1559" w:type="dxa"/>
            <w:tcBorders>
              <w:top w:val="single" w:sz="8" w:space="0" w:color="auto"/>
              <w:left w:val="single" w:sz="8" w:space="0" w:color="auto"/>
              <w:bottom w:val="single" w:sz="8" w:space="0" w:color="auto"/>
              <w:right w:val="single" w:sz="8" w:space="0" w:color="auto"/>
            </w:tcBorders>
            <w:vAlign w:val="center"/>
          </w:tcPr>
          <w:p w14:paraId="388BC374" w14:textId="77777777" w:rsidR="00D214B6" w:rsidRPr="00D214B6" w:rsidRDefault="00D214B6" w:rsidP="00D214B6">
            <w:pPr>
              <w:rPr>
                <w:rFonts w:ascii="Arial" w:hAnsi="Arial" w:cs="Arial"/>
              </w:rPr>
            </w:pPr>
            <w:r w:rsidRPr="00D214B6">
              <w:rPr>
                <w:rFonts w:ascii="Arial" w:hAnsi="Arial" w:cs="Arial"/>
              </w:rPr>
              <w:t>□ Spełnia</w:t>
            </w:r>
          </w:p>
          <w:p w14:paraId="64D601E5"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01139659" w14:textId="3F998654" w:rsidR="00D214B6" w:rsidRPr="00D214B6" w:rsidRDefault="00D214B6" w:rsidP="001B00B7">
            <w:pPr>
              <w:jc w:val="center"/>
              <w:rPr>
                <w:rFonts w:ascii="Arial" w:hAnsi="Arial" w:cs="Arial"/>
              </w:rPr>
            </w:pPr>
          </w:p>
        </w:tc>
      </w:tr>
      <w:tr w:rsidR="00D214B6" w:rsidRPr="00D214B6" w14:paraId="3A5789D5"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06194447" w14:textId="77777777" w:rsidR="00D214B6" w:rsidRPr="00D214B6" w:rsidRDefault="00D214B6" w:rsidP="00D214B6">
            <w:pPr>
              <w:rPr>
                <w:rFonts w:ascii="Arial" w:hAnsi="Arial" w:cs="Arial"/>
              </w:rPr>
            </w:pPr>
            <w:r w:rsidRPr="00D214B6">
              <w:rPr>
                <w:rFonts w:ascii="Arial" w:hAnsi="Arial" w:cs="Arial"/>
              </w:rPr>
              <w:lastRenderedPageBreak/>
              <w:t>3.</w:t>
            </w:r>
          </w:p>
        </w:tc>
        <w:tc>
          <w:tcPr>
            <w:tcW w:w="5387" w:type="dxa"/>
            <w:tcBorders>
              <w:top w:val="single" w:sz="8" w:space="0" w:color="auto"/>
              <w:left w:val="single" w:sz="8" w:space="0" w:color="auto"/>
              <w:bottom w:val="single" w:sz="8" w:space="0" w:color="auto"/>
              <w:right w:val="single" w:sz="8" w:space="0" w:color="auto"/>
            </w:tcBorders>
            <w:vAlign w:val="center"/>
          </w:tcPr>
          <w:p w14:paraId="125D05F4" w14:textId="77777777" w:rsidR="00D214B6" w:rsidRPr="00D214B6" w:rsidRDefault="00D214B6" w:rsidP="00D214B6">
            <w:pPr>
              <w:rPr>
                <w:rFonts w:ascii="Arial" w:hAnsi="Arial" w:cs="Arial"/>
              </w:rPr>
            </w:pPr>
            <w:r w:rsidRPr="00D214B6">
              <w:rPr>
                <w:rFonts w:ascii="Arial" w:hAnsi="Arial" w:cs="Arial"/>
              </w:rPr>
              <w:t>Powiększanie dokumentów - 25% - 400%</w:t>
            </w:r>
          </w:p>
        </w:tc>
        <w:tc>
          <w:tcPr>
            <w:tcW w:w="1559" w:type="dxa"/>
            <w:tcBorders>
              <w:top w:val="single" w:sz="8" w:space="0" w:color="auto"/>
              <w:left w:val="single" w:sz="8" w:space="0" w:color="auto"/>
              <w:bottom w:val="single" w:sz="8" w:space="0" w:color="auto"/>
              <w:right w:val="single" w:sz="8" w:space="0" w:color="auto"/>
            </w:tcBorders>
            <w:vAlign w:val="center"/>
          </w:tcPr>
          <w:p w14:paraId="15BA10EC" w14:textId="77777777" w:rsidR="00D214B6" w:rsidRPr="00D214B6" w:rsidRDefault="00D214B6" w:rsidP="00D214B6">
            <w:pPr>
              <w:rPr>
                <w:rFonts w:ascii="Arial" w:hAnsi="Arial" w:cs="Arial"/>
              </w:rPr>
            </w:pPr>
            <w:r w:rsidRPr="00D214B6">
              <w:rPr>
                <w:rFonts w:ascii="Arial" w:hAnsi="Arial" w:cs="Arial"/>
              </w:rPr>
              <w:t>□ Spełnia</w:t>
            </w:r>
          </w:p>
          <w:p w14:paraId="1E27F8D1"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7E811D8C" w14:textId="7FC326E5" w:rsidR="00D214B6" w:rsidRPr="00D214B6" w:rsidRDefault="00D214B6" w:rsidP="001B00B7">
            <w:pPr>
              <w:jc w:val="center"/>
              <w:rPr>
                <w:rFonts w:ascii="Arial" w:hAnsi="Arial" w:cs="Arial"/>
              </w:rPr>
            </w:pPr>
          </w:p>
        </w:tc>
      </w:tr>
      <w:tr w:rsidR="00D214B6" w:rsidRPr="00D214B6" w14:paraId="262B5817"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4B4F8187" w14:textId="77777777" w:rsidR="00D214B6" w:rsidRPr="00D214B6" w:rsidRDefault="00D214B6" w:rsidP="00D214B6">
            <w:pPr>
              <w:rPr>
                <w:rFonts w:ascii="Arial" w:hAnsi="Arial" w:cs="Arial"/>
              </w:rPr>
            </w:pPr>
            <w:r w:rsidRPr="00D214B6">
              <w:rPr>
                <w:rFonts w:ascii="Arial" w:hAnsi="Arial" w:cs="Arial"/>
              </w:rPr>
              <w:t>4.</w:t>
            </w:r>
          </w:p>
        </w:tc>
        <w:tc>
          <w:tcPr>
            <w:tcW w:w="5387" w:type="dxa"/>
            <w:tcBorders>
              <w:top w:val="single" w:sz="8" w:space="0" w:color="auto"/>
              <w:left w:val="single" w:sz="8" w:space="0" w:color="auto"/>
              <w:bottom w:val="single" w:sz="8" w:space="0" w:color="auto"/>
              <w:right w:val="single" w:sz="8" w:space="0" w:color="auto"/>
            </w:tcBorders>
            <w:vAlign w:val="center"/>
          </w:tcPr>
          <w:p w14:paraId="4428E704" w14:textId="77777777" w:rsidR="00D214B6" w:rsidRPr="00D214B6" w:rsidRDefault="00D214B6" w:rsidP="00D214B6">
            <w:pPr>
              <w:rPr>
                <w:rFonts w:ascii="Arial" w:hAnsi="Arial" w:cs="Arial"/>
              </w:rPr>
            </w:pPr>
            <w:r w:rsidRPr="00D214B6">
              <w:rPr>
                <w:rFonts w:ascii="Arial" w:hAnsi="Arial" w:cs="Arial"/>
              </w:rPr>
              <w:t xml:space="preserve">Kasety na papier </w:t>
            </w:r>
          </w:p>
          <w:p w14:paraId="70336F86" w14:textId="5F3AE2EA" w:rsidR="00D214B6" w:rsidRPr="00D214B6" w:rsidRDefault="00D214B6" w:rsidP="00D214B6">
            <w:pPr>
              <w:rPr>
                <w:rFonts w:ascii="Arial" w:hAnsi="Arial" w:cs="Arial"/>
              </w:rPr>
            </w:pPr>
            <w:r w:rsidRPr="00D214B6">
              <w:rPr>
                <w:rFonts w:ascii="Arial" w:hAnsi="Arial" w:cs="Arial"/>
              </w:rPr>
              <w:t xml:space="preserve">Oferowane urządzenie musi być wyposażone      </w:t>
            </w:r>
            <w:r w:rsidR="00042239">
              <w:rPr>
                <w:rFonts w:ascii="Arial" w:hAnsi="Arial" w:cs="Arial"/>
              </w:rPr>
              <w:t xml:space="preserve">    </w:t>
            </w:r>
            <w:r w:rsidRPr="00D214B6">
              <w:rPr>
                <w:rFonts w:ascii="Arial" w:hAnsi="Arial" w:cs="Arial"/>
              </w:rPr>
              <w:t>w zasobniki na papier, które zapewnią automatyczne pobieranie całego załadunku minimalnego papieru określonego przez Zamawiającego.</w:t>
            </w:r>
          </w:p>
          <w:p w14:paraId="004A572D" w14:textId="0B3FC219" w:rsidR="00A41E20" w:rsidRPr="00D54FD5" w:rsidRDefault="00D214B6" w:rsidP="00D214B6">
            <w:pPr>
              <w:rPr>
                <w:rFonts w:ascii="Arial" w:hAnsi="Arial" w:cs="Arial"/>
              </w:rPr>
            </w:pPr>
            <w:r w:rsidRPr="00D214B6">
              <w:rPr>
                <w:rFonts w:ascii="Arial" w:hAnsi="Arial" w:cs="Arial"/>
              </w:rPr>
              <w:t xml:space="preserve">Konfiguracja ilościowo pojemnościowa zasobników jest dowolna, ale musi zapewniać jednorazowy załadunek na minimum 1000 w całości automatycznie pobieranych arkuszy papieru </w:t>
            </w:r>
            <w:r w:rsidR="00042239">
              <w:rPr>
                <w:rFonts w:ascii="Arial" w:hAnsi="Arial" w:cs="Arial"/>
              </w:rPr>
              <w:t xml:space="preserve">            </w:t>
            </w:r>
            <w:r w:rsidRPr="00D214B6">
              <w:rPr>
                <w:rFonts w:ascii="Arial" w:hAnsi="Arial" w:cs="Arial"/>
              </w:rPr>
              <w:t xml:space="preserve">w formacie A4 (80g/m2) i minimum 1000 w całości automatycznie pobieranych arkuszy (80g/m2) </w:t>
            </w:r>
            <w:r w:rsidR="00042239">
              <w:rPr>
                <w:rFonts w:ascii="Arial" w:hAnsi="Arial" w:cs="Arial"/>
              </w:rPr>
              <w:t xml:space="preserve">         </w:t>
            </w:r>
            <w:r w:rsidRPr="00D214B6">
              <w:rPr>
                <w:rFonts w:ascii="Arial" w:hAnsi="Arial" w:cs="Arial"/>
              </w:rPr>
              <w:t>w formacie A-3</w:t>
            </w:r>
          </w:p>
        </w:tc>
        <w:tc>
          <w:tcPr>
            <w:tcW w:w="1559" w:type="dxa"/>
            <w:tcBorders>
              <w:top w:val="single" w:sz="8" w:space="0" w:color="auto"/>
              <w:left w:val="single" w:sz="8" w:space="0" w:color="auto"/>
              <w:bottom w:val="single" w:sz="8" w:space="0" w:color="auto"/>
              <w:right w:val="single" w:sz="8" w:space="0" w:color="auto"/>
            </w:tcBorders>
            <w:vAlign w:val="center"/>
          </w:tcPr>
          <w:p w14:paraId="3EFF179D" w14:textId="77777777" w:rsidR="00D214B6" w:rsidRPr="00D214B6" w:rsidRDefault="00D214B6" w:rsidP="00D214B6">
            <w:pPr>
              <w:rPr>
                <w:rFonts w:ascii="Arial" w:hAnsi="Arial" w:cs="Arial"/>
              </w:rPr>
            </w:pPr>
            <w:r w:rsidRPr="00D214B6">
              <w:rPr>
                <w:rFonts w:ascii="Arial" w:hAnsi="Arial" w:cs="Arial"/>
              </w:rPr>
              <w:t>□ Spełnia</w:t>
            </w:r>
          </w:p>
          <w:p w14:paraId="5B39B9B4"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5096042F" w14:textId="7CB80BFC" w:rsidR="00D214B6" w:rsidRPr="00D214B6" w:rsidRDefault="00D214B6" w:rsidP="001B00B7">
            <w:pPr>
              <w:jc w:val="center"/>
              <w:rPr>
                <w:rFonts w:ascii="Arial" w:hAnsi="Arial" w:cs="Arial"/>
              </w:rPr>
            </w:pPr>
          </w:p>
        </w:tc>
      </w:tr>
      <w:tr w:rsidR="00D214B6" w:rsidRPr="00D214B6" w14:paraId="6C40FF49"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67DF3C1A" w14:textId="77777777" w:rsidR="00D214B6" w:rsidRPr="00D214B6" w:rsidRDefault="00D214B6" w:rsidP="00D214B6">
            <w:pPr>
              <w:rPr>
                <w:rFonts w:ascii="Arial" w:hAnsi="Arial" w:cs="Arial"/>
              </w:rPr>
            </w:pPr>
            <w:r w:rsidRPr="00D214B6">
              <w:rPr>
                <w:rFonts w:ascii="Arial" w:hAnsi="Arial" w:cs="Arial"/>
              </w:rPr>
              <w:t>5.</w:t>
            </w:r>
          </w:p>
        </w:tc>
        <w:tc>
          <w:tcPr>
            <w:tcW w:w="5387" w:type="dxa"/>
            <w:tcBorders>
              <w:top w:val="single" w:sz="8" w:space="0" w:color="auto"/>
              <w:left w:val="single" w:sz="8" w:space="0" w:color="auto"/>
              <w:bottom w:val="single" w:sz="8" w:space="0" w:color="auto"/>
              <w:right w:val="single" w:sz="8" w:space="0" w:color="auto"/>
            </w:tcBorders>
            <w:vAlign w:val="center"/>
          </w:tcPr>
          <w:p w14:paraId="7A1191CD" w14:textId="29D52C1B" w:rsidR="00D214B6" w:rsidRPr="00D214B6" w:rsidRDefault="00D214B6" w:rsidP="00D214B6">
            <w:pPr>
              <w:rPr>
                <w:rFonts w:ascii="Arial" w:hAnsi="Arial" w:cs="Arial"/>
              </w:rPr>
            </w:pPr>
            <w:r w:rsidRPr="00D214B6">
              <w:rPr>
                <w:rFonts w:ascii="Arial" w:hAnsi="Arial" w:cs="Arial"/>
              </w:rPr>
              <w:t xml:space="preserve">Obsługiwana gramatura papieru z podajników - </w:t>
            </w:r>
            <w:r w:rsidR="00042239">
              <w:rPr>
                <w:rFonts w:ascii="Arial" w:hAnsi="Arial" w:cs="Arial"/>
              </w:rPr>
              <w:t xml:space="preserve">     </w:t>
            </w:r>
            <w:r w:rsidRPr="00D214B6">
              <w:rPr>
                <w:rFonts w:ascii="Arial" w:hAnsi="Arial" w:cs="Arial"/>
              </w:rPr>
              <w:t>52-256g/m2</w:t>
            </w:r>
          </w:p>
        </w:tc>
        <w:tc>
          <w:tcPr>
            <w:tcW w:w="1559" w:type="dxa"/>
            <w:tcBorders>
              <w:top w:val="single" w:sz="8" w:space="0" w:color="auto"/>
              <w:left w:val="single" w:sz="8" w:space="0" w:color="auto"/>
              <w:bottom w:val="single" w:sz="8" w:space="0" w:color="auto"/>
              <w:right w:val="single" w:sz="8" w:space="0" w:color="auto"/>
            </w:tcBorders>
            <w:vAlign w:val="center"/>
          </w:tcPr>
          <w:p w14:paraId="0F1355F1" w14:textId="77777777" w:rsidR="00D214B6" w:rsidRPr="00D214B6" w:rsidRDefault="00D214B6" w:rsidP="00D214B6">
            <w:pPr>
              <w:rPr>
                <w:rFonts w:ascii="Arial" w:hAnsi="Arial" w:cs="Arial"/>
              </w:rPr>
            </w:pPr>
            <w:r w:rsidRPr="00D214B6">
              <w:rPr>
                <w:rFonts w:ascii="Arial" w:hAnsi="Arial" w:cs="Arial"/>
              </w:rPr>
              <w:t>□ Spełnia</w:t>
            </w:r>
          </w:p>
          <w:p w14:paraId="73D4CAC0"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45731D8A" w14:textId="3BB0B8DC" w:rsidR="00D214B6" w:rsidRPr="00D214B6" w:rsidRDefault="00D214B6" w:rsidP="001B00B7">
            <w:pPr>
              <w:jc w:val="center"/>
              <w:rPr>
                <w:rFonts w:ascii="Arial" w:hAnsi="Arial" w:cs="Arial"/>
              </w:rPr>
            </w:pPr>
          </w:p>
        </w:tc>
      </w:tr>
      <w:tr w:rsidR="00D214B6" w:rsidRPr="00D214B6" w14:paraId="6F758AD8"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148E90A7" w14:textId="77777777" w:rsidR="00D214B6" w:rsidRPr="00D214B6" w:rsidRDefault="00D214B6" w:rsidP="00D214B6">
            <w:pPr>
              <w:rPr>
                <w:rFonts w:ascii="Arial" w:hAnsi="Arial" w:cs="Arial"/>
              </w:rPr>
            </w:pPr>
            <w:r w:rsidRPr="00D214B6">
              <w:rPr>
                <w:rFonts w:ascii="Arial" w:hAnsi="Arial" w:cs="Arial"/>
              </w:rPr>
              <w:t>6.</w:t>
            </w:r>
          </w:p>
        </w:tc>
        <w:tc>
          <w:tcPr>
            <w:tcW w:w="5387" w:type="dxa"/>
            <w:tcBorders>
              <w:top w:val="single" w:sz="8" w:space="0" w:color="auto"/>
              <w:left w:val="single" w:sz="8" w:space="0" w:color="auto"/>
              <w:bottom w:val="single" w:sz="8" w:space="0" w:color="auto"/>
              <w:right w:val="single" w:sz="8" w:space="0" w:color="auto"/>
            </w:tcBorders>
            <w:vAlign w:val="center"/>
          </w:tcPr>
          <w:p w14:paraId="3C501755" w14:textId="77777777" w:rsidR="00D214B6" w:rsidRPr="00D214B6" w:rsidRDefault="00D214B6" w:rsidP="00D214B6">
            <w:pPr>
              <w:rPr>
                <w:rFonts w:ascii="Arial" w:hAnsi="Arial" w:cs="Arial"/>
              </w:rPr>
            </w:pPr>
            <w:r w:rsidRPr="00D214B6">
              <w:rPr>
                <w:rFonts w:ascii="Arial" w:hAnsi="Arial" w:cs="Arial"/>
              </w:rPr>
              <w:t>Podajnik ręczny - na 150 arkuszy (80 g/m2) obsługujący gramaturę 60 – 300 g/m2 i formaty A5-A3, wydruk na papierze powlekanym; wydruk na kopertach</w:t>
            </w:r>
          </w:p>
        </w:tc>
        <w:tc>
          <w:tcPr>
            <w:tcW w:w="1559" w:type="dxa"/>
            <w:tcBorders>
              <w:top w:val="single" w:sz="8" w:space="0" w:color="auto"/>
              <w:left w:val="single" w:sz="8" w:space="0" w:color="auto"/>
              <w:bottom w:val="single" w:sz="8" w:space="0" w:color="auto"/>
              <w:right w:val="single" w:sz="8" w:space="0" w:color="auto"/>
            </w:tcBorders>
            <w:vAlign w:val="center"/>
          </w:tcPr>
          <w:p w14:paraId="679BE85A" w14:textId="77777777" w:rsidR="00D214B6" w:rsidRPr="00D214B6" w:rsidRDefault="00D214B6" w:rsidP="00D214B6">
            <w:pPr>
              <w:rPr>
                <w:rFonts w:ascii="Arial" w:hAnsi="Arial" w:cs="Arial"/>
              </w:rPr>
            </w:pPr>
            <w:r w:rsidRPr="00D214B6">
              <w:rPr>
                <w:rFonts w:ascii="Arial" w:hAnsi="Arial" w:cs="Arial"/>
              </w:rPr>
              <w:t>□ Spełnia</w:t>
            </w:r>
          </w:p>
          <w:p w14:paraId="632DA1AE"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68A07A02" w14:textId="05B0A292" w:rsidR="00D214B6" w:rsidRPr="00D214B6" w:rsidRDefault="00D214B6" w:rsidP="001B00B7">
            <w:pPr>
              <w:jc w:val="center"/>
              <w:rPr>
                <w:rFonts w:ascii="Arial" w:hAnsi="Arial" w:cs="Arial"/>
              </w:rPr>
            </w:pPr>
          </w:p>
        </w:tc>
      </w:tr>
      <w:tr w:rsidR="00D214B6" w:rsidRPr="00D214B6" w14:paraId="692C469D"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0B5C84CC" w14:textId="77777777" w:rsidR="00D214B6" w:rsidRPr="00D214B6" w:rsidRDefault="00D214B6" w:rsidP="00D214B6">
            <w:pPr>
              <w:rPr>
                <w:rFonts w:ascii="Arial" w:hAnsi="Arial" w:cs="Arial"/>
              </w:rPr>
            </w:pPr>
            <w:r w:rsidRPr="00D214B6">
              <w:rPr>
                <w:rFonts w:ascii="Arial" w:hAnsi="Arial" w:cs="Arial"/>
              </w:rPr>
              <w:t>7.</w:t>
            </w:r>
          </w:p>
        </w:tc>
        <w:tc>
          <w:tcPr>
            <w:tcW w:w="5387" w:type="dxa"/>
            <w:tcBorders>
              <w:top w:val="single" w:sz="8" w:space="0" w:color="auto"/>
              <w:left w:val="single" w:sz="8" w:space="0" w:color="auto"/>
              <w:bottom w:val="single" w:sz="8" w:space="0" w:color="auto"/>
              <w:right w:val="single" w:sz="8" w:space="0" w:color="auto"/>
            </w:tcBorders>
            <w:vAlign w:val="center"/>
          </w:tcPr>
          <w:p w14:paraId="775F3131" w14:textId="40421B24" w:rsidR="00D214B6" w:rsidRPr="00D214B6" w:rsidRDefault="00D214B6" w:rsidP="00D214B6">
            <w:pPr>
              <w:rPr>
                <w:rFonts w:ascii="Arial" w:hAnsi="Arial" w:cs="Arial"/>
              </w:rPr>
            </w:pPr>
            <w:r w:rsidRPr="00D214B6">
              <w:rPr>
                <w:rFonts w:ascii="Arial" w:hAnsi="Arial" w:cs="Arial"/>
              </w:rPr>
              <w:t xml:space="preserve">Pojemność tacy odbiorczej - 250 arkuszy              </w:t>
            </w:r>
            <w:r w:rsidR="00042239">
              <w:rPr>
                <w:rFonts w:ascii="Arial" w:hAnsi="Arial" w:cs="Arial"/>
              </w:rPr>
              <w:t xml:space="preserve">      </w:t>
            </w:r>
            <w:r w:rsidRPr="00D214B6">
              <w:rPr>
                <w:rFonts w:ascii="Arial" w:hAnsi="Arial" w:cs="Arial"/>
              </w:rPr>
              <w:t>o gramaturze 80 g/m2</w:t>
            </w:r>
          </w:p>
        </w:tc>
        <w:tc>
          <w:tcPr>
            <w:tcW w:w="1559" w:type="dxa"/>
            <w:tcBorders>
              <w:top w:val="single" w:sz="8" w:space="0" w:color="auto"/>
              <w:left w:val="single" w:sz="8" w:space="0" w:color="auto"/>
              <w:bottom w:val="single" w:sz="8" w:space="0" w:color="auto"/>
              <w:right w:val="single" w:sz="8" w:space="0" w:color="auto"/>
            </w:tcBorders>
            <w:vAlign w:val="center"/>
          </w:tcPr>
          <w:p w14:paraId="19EF0FA7" w14:textId="77777777" w:rsidR="00D214B6" w:rsidRPr="00D214B6" w:rsidRDefault="00D214B6" w:rsidP="00D214B6">
            <w:pPr>
              <w:rPr>
                <w:rFonts w:ascii="Arial" w:hAnsi="Arial" w:cs="Arial"/>
              </w:rPr>
            </w:pPr>
            <w:r w:rsidRPr="00D214B6">
              <w:rPr>
                <w:rFonts w:ascii="Arial" w:hAnsi="Arial" w:cs="Arial"/>
              </w:rPr>
              <w:t>□ Spełnia</w:t>
            </w:r>
          </w:p>
          <w:p w14:paraId="03382E0C"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1D4B3490" w14:textId="64597BED" w:rsidR="00D214B6" w:rsidRPr="00D214B6" w:rsidRDefault="00D214B6" w:rsidP="001B00B7">
            <w:pPr>
              <w:jc w:val="center"/>
              <w:rPr>
                <w:rFonts w:ascii="Arial" w:hAnsi="Arial" w:cs="Arial"/>
              </w:rPr>
            </w:pPr>
          </w:p>
        </w:tc>
      </w:tr>
      <w:tr w:rsidR="00D214B6" w:rsidRPr="00D214B6" w14:paraId="1CB4798E"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629DDEC2" w14:textId="77777777" w:rsidR="00D214B6" w:rsidRPr="00D214B6" w:rsidRDefault="00D214B6" w:rsidP="00D214B6">
            <w:pPr>
              <w:rPr>
                <w:rFonts w:ascii="Arial" w:hAnsi="Arial" w:cs="Arial"/>
              </w:rPr>
            </w:pPr>
            <w:r w:rsidRPr="00D214B6">
              <w:rPr>
                <w:rFonts w:ascii="Arial" w:hAnsi="Arial" w:cs="Arial"/>
              </w:rPr>
              <w:t>8.</w:t>
            </w:r>
          </w:p>
        </w:tc>
        <w:tc>
          <w:tcPr>
            <w:tcW w:w="5387" w:type="dxa"/>
            <w:tcBorders>
              <w:top w:val="single" w:sz="8" w:space="0" w:color="auto"/>
              <w:left w:val="single" w:sz="8" w:space="0" w:color="auto"/>
              <w:bottom w:val="single" w:sz="8" w:space="0" w:color="auto"/>
              <w:right w:val="single" w:sz="8" w:space="0" w:color="auto"/>
            </w:tcBorders>
            <w:vAlign w:val="center"/>
          </w:tcPr>
          <w:p w14:paraId="5D779DA1" w14:textId="77777777" w:rsidR="00D214B6" w:rsidRPr="00D214B6" w:rsidRDefault="00D214B6" w:rsidP="00D214B6">
            <w:pPr>
              <w:rPr>
                <w:rFonts w:ascii="Arial" w:hAnsi="Arial" w:cs="Arial"/>
              </w:rPr>
            </w:pPr>
            <w:r w:rsidRPr="00D214B6">
              <w:rPr>
                <w:rFonts w:ascii="Arial" w:hAnsi="Arial" w:cs="Arial"/>
              </w:rPr>
              <w:t>Inne wymagania</w:t>
            </w:r>
          </w:p>
          <w:p w14:paraId="50E70B92" w14:textId="77777777" w:rsidR="00D214B6" w:rsidRPr="00D214B6" w:rsidRDefault="00D214B6" w:rsidP="00D214B6">
            <w:pPr>
              <w:rPr>
                <w:rFonts w:ascii="Arial" w:hAnsi="Arial" w:cs="Arial"/>
              </w:rPr>
            </w:pPr>
            <w:r w:rsidRPr="00D214B6">
              <w:rPr>
                <w:rFonts w:ascii="Arial" w:hAnsi="Arial" w:cs="Arial"/>
              </w:rPr>
              <w:t>Urządzenie musi być fabrycznie nowe.</w:t>
            </w:r>
          </w:p>
          <w:p w14:paraId="4AB3B0F6" w14:textId="0B14967B" w:rsidR="00D214B6" w:rsidRPr="00D214B6" w:rsidRDefault="00D214B6" w:rsidP="00D214B6">
            <w:pPr>
              <w:rPr>
                <w:rFonts w:ascii="Arial" w:hAnsi="Arial" w:cs="Arial"/>
              </w:rPr>
            </w:pPr>
            <w:r w:rsidRPr="00D214B6">
              <w:rPr>
                <w:rFonts w:ascii="Arial" w:hAnsi="Arial" w:cs="Arial"/>
              </w:rPr>
              <w:t>Wykonawca musi zapewnić dostawę, montaż, instalację oraz podstawowe szkolenie dla</w:t>
            </w:r>
            <w:r w:rsidR="00042239">
              <w:rPr>
                <w:rFonts w:ascii="Arial" w:hAnsi="Arial" w:cs="Arial"/>
              </w:rPr>
              <w:t xml:space="preserve"> </w:t>
            </w:r>
            <w:r w:rsidRPr="00D214B6">
              <w:rPr>
                <w:rFonts w:ascii="Arial" w:hAnsi="Arial" w:cs="Arial"/>
              </w:rPr>
              <w:t>użytkowników</w:t>
            </w:r>
          </w:p>
        </w:tc>
        <w:tc>
          <w:tcPr>
            <w:tcW w:w="1559" w:type="dxa"/>
            <w:tcBorders>
              <w:top w:val="single" w:sz="8" w:space="0" w:color="auto"/>
              <w:left w:val="single" w:sz="8" w:space="0" w:color="auto"/>
              <w:bottom w:val="single" w:sz="8" w:space="0" w:color="auto"/>
              <w:right w:val="single" w:sz="8" w:space="0" w:color="auto"/>
            </w:tcBorders>
            <w:vAlign w:val="center"/>
          </w:tcPr>
          <w:p w14:paraId="6A98ADCC" w14:textId="77777777" w:rsidR="00D214B6" w:rsidRPr="00D214B6" w:rsidRDefault="00D214B6" w:rsidP="00D214B6">
            <w:pPr>
              <w:rPr>
                <w:rFonts w:ascii="Arial" w:hAnsi="Arial" w:cs="Arial"/>
              </w:rPr>
            </w:pPr>
            <w:r w:rsidRPr="00D214B6">
              <w:rPr>
                <w:rFonts w:ascii="Arial" w:hAnsi="Arial" w:cs="Arial"/>
              </w:rPr>
              <w:t>□ Spełnia</w:t>
            </w:r>
          </w:p>
          <w:p w14:paraId="7E50628B"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6CE15CDD" w14:textId="57F41879" w:rsidR="00D214B6" w:rsidRPr="00D214B6" w:rsidRDefault="00D214B6" w:rsidP="001B00B7">
            <w:pPr>
              <w:jc w:val="center"/>
              <w:rPr>
                <w:rFonts w:ascii="Arial" w:hAnsi="Arial" w:cs="Arial"/>
              </w:rPr>
            </w:pPr>
          </w:p>
        </w:tc>
      </w:tr>
      <w:tr w:rsidR="00D214B6" w:rsidRPr="00D214B6" w14:paraId="42C707FA"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52A80C62" w14:textId="77777777" w:rsidR="00D214B6" w:rsidRPr="00D214B6" w:rsidRDefault="00D214B6" w:rsidP="00D214B6">
            <w:pPr>
              <w:rPr>
                <w:rFonts w:ascii="Arial" w:hAnsi="Arial" w:cs="Arial"/>
              </w:rPr>
            </w:pPr>
            <w:r w:rsidRPr="00D214B6">
              <w:rPr>
                <w:rFonts w:ascii="Arial" w:hAnsi="Arial" w:cs="Arial"/>
              </w:rPr>
              <w:t>9.</w:t>
            </w:r>
          </w:p>
        </w:tc>
        <w:tc>
          <w:tcPr>
            <w:tcW w:w="5387" w:type="dxa"/>
            <w:tcBorders>
              <w:top w:val="single" w:sz="8" w:space="0" w:color="auto"/>
              <w:left w:val="single" w:sz="8" w:space="0" w:color="auto"/>
              <w:bottom w:val="single" w:sz="8" w:space="0" w:color="auto"/>
              <w:right w:val="single" w:sz="8" w:space="0" w:color="auto"/>
            </w:tcBorders>
            <w:vAlign w:val="center"/>
          </w:tcPr>
          <w:p w14:paraId="13EFF69A" w14:textId="21933675" w:rsidR="00D214B6" w:rsidRPr="00D214B6" w:rsidRDefault="00D214B6" w:rsidP="00D214B6">
            <w:pPr>
              <w:rPr>
                <w:rFonts w:ascii="Arial" w:hAnsi="Arial" w:cs="Arial"/>
              </w:rPr>
            </w:pPr>
            <w:r w:rsidRPr="00D214B6">
              <w:rPr>
                <w:rFonts w:ascii="Arial" w:hAnsi="Arial" w:cs="Arial"/>
              </w:rPr>
              <w:t>Materiały eksploatacyjne</w:t>
            </w:r>
            <w:r w:rsidR="00042239">
              <w:rPr>
                <w:rFonts w:ascii="Arial" w:hAnsi="Arial" w:cs="Arial"/>
              </w:rPr>
              <w:t>:</w:t>
            </w:r>
            <w:r w:rsidRPr="00D214B6">
              <w:rPr>
                <w:rFonts w:ascii="Arial" w:hAnsi="Arial" w:cs="Arial"/>
              </w:rPr>
              <w:br/>
              <w:t>1. Komplet tonerów kolor standardowych oryginalnych - nie dopuszcza się tonerów startowych</w:t>
            </w:r>
          </w:p>
          <w:p w14:paraId="77D4341B" w14:textId="77777777" w:rsidR="00D214B6" w:rsidRPr="00D214B6" w:rsidRDefault="00D214B6" w:rsidP="00D214B6">
            <w:pPr>
              <w:rPr>
                <w:rFonts w:ascii="Arial" w:hAnsi="Arial" w:cs="Arial"/>
              </w:rPr>
            </w:pPr>
            <w:r w:rsidRPr="00D214B6">
              <w:rPr>
                <w:rFonts w:ascii="Arial" w:hAnsi="Arial" w:cs="Arial"/>
              </w:rPr>
              <w:t>2.Urządzenie musi drukować/kopiować zarówno na tonerach oryginalnych jak i na tzw. „zamiennikach”.</w:t>
            </w:r>
          </w:p>
        </w:tc>
        <w:tc>
          <w:tcPr>
            <w:tcW w:w="1559" w:type="dxa"/>
            <w:tcBorders>
              <w:top w:val="single" w:sz="8" w:space="0" w:color="auto"/>
              <w:left w:val="single" w:sz="8" w:space="0" w:color="auto"/>
              <w:bottom w:val="single" w:sz="8" w:space="0" w:color="auto"/>
              <w:right w:val="single" w:sz="8" w:space="0" w:color="auto"/>
            </w:tcBorders>
            <w:vAlign w:val="center"/>
          </w:tcPr>
          <w:p w14:paraId="22DFD88F" w14:textId="77777777" w:rsidR="00D214B6" w:rsidRPr="00D214B6" w:rsidRDefault="00D214B6" w:rsidP="00D214B6">
            <w:pPr>
              <w:rPr>
                <w:rFonts w:ascii="Arial" w:hAnsi="Arial" w:cs="Arial"/>
              </w:rPr>
            </w:pPr>
            <w:r w:rsidRPr="00D214B6">
              <w:rPr>
                <w:rFonts w:ascii="Arial" w:hAnsi="Arial" w:cs="Arial"/>
              </w:rPr>
              <w:t>□ Spełnia</w:t>
            </w:r>
          </w:p>
          <w:p w14:paraId="0083BD65"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59057E31" w14:textId="4A5BD0F1" w:rsidR="00D214B6" w:rsidRPr="00D214B6" w:rsidRDefault="00D214B6" w:rsidP="001B00B7">
            <w:pPr>
              <w:jc w:val="center"/>
              <w:rPr>
                <w:rFonts w:ascii="Arial" w:hAnsi="Arial" w:cs="Arial"/>
              </w:rPr>
            </w:pPr>
          </w:p>
        </w:tc>
      </w:tr>
      <w:tr w:rsidR="00D214B6" w:rsidRPr="00D214B6" w14:paraId="477415B1"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6889CF85" w14:textId="77777777" w:rsidR="00D214B6" w:rsidRPr="00D214B6" w:rsidRDefault="00D214B6" w:rsidP="00D214B6">
            <w:pPr>
              <w:rPr>
                <w:rFonts w:ascii="Arial" w:hAnsi="Arial" w:cs="Arial"/>
              </w:rPr>
            </w:pPr>
            <w:r w:rsidRPr="00D214B6">
              <w:rPr>
                <w:rFonts w:ascii="Arial" w:hAnsi="Arial" w:cs="Arial"/>
              </w:rPr>
              <w:t>10.</w:t>
            </w:r>
          </w:p>
        </w:tc>
        <w:tc>
          <w:tcPr>
            <w:tcW w:w="5387" w:type="dxa"/>
            <w:tcBorders>
              <w:top w:val="single" w:sz="8" w:space="0" w:color="auto"/>
              <w:left w:val="single" w:sz="8" w:space="0" w:color="auto"/>
              <w:bottom w:val="single" w:sz="8" w:space="0" w:color="auto"/>
              <w:right w:val="single" w:sz="8" w:space="0" w:color="auto"/>
            </w:tcBorders>
            <w:vAlign w:val="center"/>
          </w:tcPr>
          <w:p w14:paraId="09EB0905" w14:textId="38854579" w:rsidR="00D214B6" w:rsidRPr="00D214B6" w:rsidRDefault="00D214B6" w:rsidP="00D214B6">
            <w:pPr>
              <w:rPr>
                <w:rFonts w:ascii="Arial" w:hAnsi="Arial" w:cs="Arial"/>
              </w:rPr>
            </w:pPr>
            <w:r w:rsidRPr="00D214B6">
              <w:rPr>
                <w:rFonts w:ascii="Arial" w:hAnsi="Arial" w:cs="Arial"/>
              </w:rPr>
              <w:t>Wyposażenie dodatkowe - Do każdej drukarki należy dołączyć kable:</w:t>
            </w:r>
            <w:r w:rsidRPr="00D214B6">
              <w:rPr>
                <w:rFonts w:ascii="Arial" w:hAnsi="Arial" w:cs="Arial"/>
              </w:rPr>
              <w:br/>
              <w:t xml:space="preserve">- UTP połączeniowy, obustronnie zakończony wtykami RJ45 o długości min. 2 metrów                </w:t>
            </w:r>
            <w:r w:rsidR="009712FE">
              <w:rPr>
                <w:rFonts w:ascii="Arial" w:hAnsi="Arial" w:cs="Arial"/>
              </w:rPr>
              <w:t xml:space="preserve">       </w:t>
            </w:r>
            <w:r w:rsidRPr="00D214B6">
              <w:rPr>
                <w:rFonts w:ascii="Arial" w:hAnsi="Arial" w:cs="Arial"/>
              </w:rPr>
              <w:t>i spełniający wymagania min. kategorii 5e.</w:t>
            </w:r>
          </w:p>
        </w:tc>
        <w:tc>
          <w:tcPr>
            <w:tcW w:w="1559" w:type="dxa"/>
            <w:tcBorders>
              <w:top w:val="single" w:sz="8" w:space="0" w:color="auto"/>
              <w:left w:val="single" w:sz="8" w:space="0" w:color="auto"/>
              <w:bottom w:val="single" w:sz="8" w:space="0" w:color="auto"/>
              <w:right w:val="single" w:sz="8" w:space="0" w:color="auto"/>
            </w:tcBorders>
            <w:vAlign w:val="center"/>
          </w:tcPr>
          <w:p w14:paraId="18C5C748" w14:textId="77777777" w:rsidR="00D214B6" w:rsidRPr="00D214B6" w:rsidRDefault="00D214B6" w:rsidP="00D214B6">
            <w:pPr>
              <w:rPr>
                <w:rFonts w:ascii="Arial" w:hAnsi="Arial" w:cs="Arial"/>
              </w:rPr>
            </w:pPr>
            <w:r w:rsidRPr="00D214B6">
              <w:rPr>
                <w:rFonts w:ascii="Arial" w:hAnsi="Arial" w:cs="Arial"/>
              </w:rPr>
              <w:t>□ Spełnia</w:t>
            </w:r>
          </w:p>
          <w:p w14:paraId="767ACD0D"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601958E4" w14:textId="3F6B9879" w:rsidR="00D214B6" w:rsidRPr="00D214B6" w:rsidRDefault="00D214B6" w:rsidP="001B00B7">
            <w:pPr>
              <w:jc w:val="center"/>
              <w:rPr>
                <w:rFonts w:ascii="Arial" w:hAnsi="Arial" w:cs="Arial"/>
              </w:rPr>
            </w:pPr>
          </w:p>
        </w:tc>
      </w:tr>
      <w:tr w:rsidR="00D214B6" w:rsidRPr="00D214B6" w14:paraId="437B2F68"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4B711299" w14:textId="77777777" w:rsidR="00D214B6" w:rsidRPr="00D214B6" w:rsidRDefault="00D214B6" w:rsidP="00D214B6">
            <w:pPr>
              <w:rPr>
                <w:rFonts w:ascii="Arial" w:hAnsi="Arial" w:cs="Arial"/>
              </w:rPr>
            </w:pPr>
            <w:r w:rsidRPr="00D214B6">
              <w:rPr>
                <w:rFonts w:ascii="Arial" w:hAnsi="Arial" w:cs="Arial"/>
              </w:rPr>
              <w:t>11.</w:t>
            </w:r>
          </w:p>
        </w:tc>
        <w:tc>
          <w:tcPr>
            <w:tcW w:w="5387" w:type="dxa"/>
            <w:tcBorders>
              <w:top w:val="single" w:sz="8" w:space="0" w:color="auto"/>
              <w:left w:val="single" w:sz="8" w:space="0" w:color="auto"/>
              <w:bottom w:val="single" w:sz="8" w:space="0" w:color="auto"/>
              <w:right w:val="single" w:sz="8" w:space="0" w:color="auto"/>
            </w:tcBorders>
            <w:vAlign w:val="center"/>
          </w:tcPr>
          <w:p w14:paraId="4BE3559E" w14:textId="77777777" w:rsidR="00D214B6" w:rsidRDefault="00D214B6" w:rsidP="00D214B6">
            <w:pPr>
              <w:rPr>
                <w:rFonts w:ascii="Arial" w:hAnsi="Arial" w:cs="Arial"/>
              </w:rPr>
            </w:pPr>
            <w:r w:rsidRPr="00D214B6">
              <w:rPr>
                <w:rFonts w:ascii="Arial" w:hAnsi="Arial" w:cs="Arial"/>
              </w:rPr>
              <w:t>Gwarancja i czas usunięcia awarii</w:t>
            </w:r>
          </w:p>
          <w:p w14:paraId="79EE63DC" w14:textId="4E6E99C4" w:rsidR="00A41E20" w:rsidRPr="00A41E20" w:rsidRDefault="00A41E20" w:rsidP="00A41E20">
            <w:pPr>
              <w:rPr>
                <w:rFonts w:ascii="Arial" w:hAnsi="Arial" w:cs="Arial"/>
              </w:rPr>
            </w:pPr>
            <w:r w:rsidRPr="00A41E20">
              <w:rPr>
                <w:rFonts w:ascii="Arial" w:hAnsi="Arial" w:cs="Arial"/>
              </w:rPr>
              <w:t xml:space="preserve">Karty gwarancyjne należy dostarczyć wraz </w:t>
            </w:r>
            <w:r w:rsidR="00B43331">
              <w:rPr>
                <w:rFonts w:ascii="Arial" w:hAnsi="Arial" w:cs="Arial"/>
              </w:rPr>
              <w:t xml:space="preserve">              </w:t>
            </w:r>
            <w:r w:rsidRPr="00A41E20">
              <w:rPr>
                <w:rFonts w:ascii="Arial" w:hAnsi="Arial" w:cs="Arial"/>
              </w:rPr>
              <w:t>z urządzeniem.</w:t>
            </w:r>
          </w:p>
          <w:p w14:paraId="4979E1F0" w14:textId="4E5B7520" w:rsidR="00A41E20" w:rsidRPr="00942956" w:rsidRDefault="00A41E20" w:rsidP="00A41E20">
            <w:pPr>
              <w:rPr>
                <w:rFonts w:ascii="Arial" w:hAnsi="Arial" w:cs="Arial"/>
              </w:rPr>
            </w:pPr>
            <w:r w:rsidRPr="006266B8">
              <w:rPr>
                <w:rFonts w:ascii="Arial" w:hAnsi="Arial" w:cs="Arial"/>
              </w:rPr>
              <w:t xml:space="preserve">Usługi serwisowe będą wykonywane bezpośrednio </w:t>
            </w:r>
            <w:r w:rsidR="00DE6308" w:rsidRPr="006266B8">
              <w:rPr>
                <w:rFonts w:ascii="Arial" w:hAnsi="Arial" w:cs="Arial"/>
              </w:rPr>
              <w:t xml:space="preserve">  </w:t>
            </w:r>
            <w:r w:rsidRPr="006266B8">
              <w:rPr>
                <w:rFonts w:ascii="Arial" w:hAnsi="Arial" w:cs="Arial"/>
              </w:rPr>
              <w:t xml:space="preserve">u </w:t>
            </w:r>
            <w:r w:rsidRPr="00942956">
              <w:rPr>
                <w:rFonts w:ascii="Arial" w:hAnsi="Arial" w:cs="Arial"/>
              </w:rPr>
              <w:t>Zamawiającego.</w:t>
            </w:r>
          </w:p>
          <w:p w14:paraId="4DEFBE24" w14:textId="77777777" w:rsidR="00D214B6" w:rsidRPr="00942956" w:rsidRDefault="00D214B6" w:rsidP="00D214B6">
            <w:pPr>
              <w:rPr>
                <w:rFonts w:ascii="Arial" w:hAnsi="Arial" w:cs="Arial"/>
              </w:rPr>
            </w:pPr>
            <w:r w:rsidRPr="00942956">
              <w:rPr>
                <w:rFonts w:ascii="Arial" w:hAnsi="Arial" w:cs="Arial"/>
              </w:rPr>
              <w:t xml:space="preserve">Maksymalny dopuszczalny czas na usunięcie awarii od momentu zgłoszenia (data i godzina wysłania wiadomości pocztą elektroniczną) dla urządzenia wielofunkcyjnego wynosi 14 dni roboczych. </w:t>
            </w:r>
          </w:p>
          <w:p w14:paraId="015E3869" w14:textId="0793F50F" w:rsidR="00D214B6" w:rsidRPr="00D214B6" w:rsidRDefault="00D214B6" w:rsidP="00D214B6">
            <w:pPr>
              <w:rPr>
                <w:rFonts w:ascii="Arial" w:hAnsi="Arial" w:cs="Arial"/>
              </w:rPr>
            </w:pPr>
            <w:r w:rsidRPr="00D214B6">
              <w:rPr>
                <w:rFonts w:ascii="Arial" w:hAnsi="Arial" w:cs="Arial"/>
              </w:rPr>
              <w:t>Wykonawca nie ponosi odpowiedzialności za uszkodzenia powstałe w czasie eksploatacji, jeśli są one spowodowane nie stosowaniem się do dostarczonej instrukcji obsługi urządzenia</w:t>
            </w:r>
            <w:r w:rsidR="009712FE">
              <w:rPr>
                <w:rFonts w:ascii="Arial" w:hAnsi="Arial" w:cs="Arial"/>
              </w:rPr>
              <w:t xml:space="preserve"> </w:t>
            </w:r>
            <w:r w:rsidRPr="00D214B6">
              <w:rPr>
                <w:rFonts w:ascii="Arial" w:hAnsi="Arial" w:cs="Arial"/>
              </w:rPr>
              <w:t>(w języku polskim).</w:t>
            </w:r>
          </w:p>
          <w:p w14:paraId="16A6B2A5" w14:textId="0254AD2A" w:rsidR="00D214B6" w:rsidRPr="00D214B6" w:rsidRDefault="00D214B6" w:rsidP="00D214B6">
            <w:pPr>
              <w:rPr>
                <w:rFonts w:ascii="Arial" w:hAnsi="Arial" w:cs="Arial"/>
              </w:rPr>
            </w:pPr>
            <w:r w:rsidRPr="00D214B6">
              <w:rPr>
                <w:rFonts w:ascii="Arial" w:hAnsi="Arial" w:cs="Arial"/>
              </w:rPr>
              <w:lastRenderedPageBreak/>
              <w:t>Zamawiający może dokonać rozbudowy sprzętu w zakresie dopuszczalnym przez producenta urządzeń bez utraty uprawnień wynikających z gwarancji.</w:t>
            </w:r>
          </w:p>
        </w:tc>
        <w:tc>
          <w:tcPr>
            <w:tcW w:w="1559" w:type="dxa"/>
            <w:tcBorders>
              <w:top w:val="single" w:sz="8" w:space="0" w:color="auto"/>
              <w:left w:val="single" w:sz="8" w:space="0" w:color="auto"/>
              <w:bottom w:val="single" w:sz="8" w:space="0" w:color="auto"/>
              <w:right w:val="single" w:sz="8" w:space="0" w:color="auto"/>
            </w:tcBorders>
            <w:vAlign w:val="center"/>
          </w:tcPr>
          <w:p w14:paraId="142014A6" w14:textId="77777777" w:rsidR="00D214B6" w:rsidRPr="00D214B6" w:rsidRDefault="00D214B6" w:rsidP="00D214B6">
            <w:pPr>
              <w:rPr>
                <w:rFonts w:ascii="Arial" w:hAnsi="Arial" w:cs="Arial"/>
              </w:rPr>
            </w:pPr>
            <w:r w:rsidRPr="00D214B6">
              <w:rPr>
                <w:rFonts w:ascii="Arial" w:hAnsi="Arial" w:cs="Arial"/>
              </w:rPr>
              <w:lastRenderedPageBreak/>
              <w:t>□ Spełnia</w:t>
            </w:r>
          </w:p>
          <w:p w14:paraId="2DC4E5D5"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75B1DD14" w14:textId="1DC53B84" w:rsidR="00D214B6" w:rsidRPr="00D214B6" w:rsidRDefault="00D214B6" w:rsidP="001B00B7">
            <w:pPr>
              <w:jc w:val="center"/>
              <w:rPr>
                <w:rFonts w:ascii="Arial" w:hAnsi="Arial" w:cs="Arial"/>
              </w:rPr>
            </w:pPr>
          </w:p>
        </w:tc>
      </w:tr>
      <w:tr w:rsidR="00D214B6" w:rsidRPr="00D214B6" w14:paraId="51469C7C" w14:textId="77777777" w:rsidTr="00042239">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67D670A3" w14:textId="77777777" w:rsidR="00D214B6" w:rsidRPr="00D214B6" w:rsidRDefault="00D214B6" w:rsidP="00D214B6">
            <w:pPr>
              <w:rPr>
                <w:rFonts w:ascii="Arial" w:hAnsi="Arial" w:cs="Arial"/>
              </w:rPr>
            </w:pPr>
            <w:r w:rsidRPr="00D214B6">
              <w:rPr>
                <w:rFonts w:ascii="Arial" w:hAnsi="Arial" w:cs="Arial"/>
              </w:rPr>
              <w:t>12.</w:t>
            </w:r>
          </w:p>
        </w:tc>
        <w:tc>
          <w:tcPr>
            <w:tcW w:w="5387" w:type="dxa"/>
            <w:tcBorders>
              <w:top w:val="single" w:sz="8" w:space="0" w:color="auto"/>
              <w:left w:val="single" w:sz="8" w:space="0" w:color="auto"/>
              <w:bottom w:val="single" w:sz="8" w:space="0" w:color="auto"/>
              <w:right w:val="single" w:sz="8" w:space="0" w:color="auto"/>
            </w:tcBorders>
            <w:vAlign w:val="center"/>
          </w:tcPr>
          <w:p w14:paraId="28ABFE79" w14:textId="77777777" w:rsidR="00D214B6" w:rsidRPr="00D214B6" w:rsidRDefault="00D214B6" w:rsidP="00D214B6">
            <w:pPr>
              <w:rPr>
                <w:rFonts w:ascii="Arial" w:hAnsi="Arial" w:cs="Arial"/>
              </w:rPr>
            </w:pPr>
            <w:r w:rsidRPr="00D214B6">
              <w:rPr>
                <w:rFonts w:ascii="Arial" w:hAnsi="Arial" w:cs="Arial"/>
              </w:rPr>
              <w:t>Wsparcie dla systemów operacyjnych</w:t>
            </w:r>
          </w:p>
          <w:p w14:paraId="694E38F4" w14:textId="77777777" w:rsidR="00D214B6" w:rsidRPr="00D214B6" w:rsidRDefault="00D214B6" w:rsidP="00D214B6">
            <w:pPr>
              <w:rPr>
                <w:rFonts w:ascii="Arial" w:hAnsi="Arial" w:cs="Arial"/>
              </w:rPr>
            </w:pPr>
            <w:r w:rsidRPr="00D214B6">
              <w:rPr>
                <w:rFonts w:ascii="Arial" w:hAnsi="Arial" w:cs="Arial"/>
              </w:rPr>
              <w:t xml:space="preserve">Windows 8/8.1, </w:t>
            </w:r>
          </w:p>
          <w:p w14:paraId="78EBD00A" w14:textId="77777777" w:rsidR="00D214B6" w:rsidRPr="00D214B6" w:rsidRDefault="00D214B6" w:rsidP="00D214B6">
            <w:pPr>
              <w:rPr>
                <w:rFonts w:ascii="Arial" w:hAnsi="Arial" w:cs="Arial"/>
              </w:rPr>
            </w:pPr>
            <w:r w:rsidRPr="00D214B6">
              <w:rPr>
                <w:rFonts w:ascii="Arial" w:hAnsi="Arial" w:cs="Arial"/>
              </w:rPr>
              <w:t>Windows 10, Windows 11</w:t>
            </w:r>
          </w:p>
          <w:p w14:paraId="099902F3" w14:textId="77777777" w:rsidR="00D214B6" w:rsidRPr="00D214B6" w:rsidRDefault="00D214B6" w:rsidP="00D214B6">
            <w:pPr>
              <w:rPr>
                <w:rFonts w:ascii="Arial" w:hAnsi="Arial" w:cs="Arial"/>
              </w:rPr>
            </w:pPr>
            <w:r w:rsidRPr="00D214B6">
              <w:rPr>
                <w:rFonts w:ascii="Arial" w:hAnsi="Arial" w:cs="Arial"/>
              </w:rPr>
              <w:t>Windows Server 2008x32/2008x64/2012,</w:t>
            </w:r>
          </w:p>
          <w:p w14:paraId="4E12ECBC" w14:textId="77777777" w:rsidR="00D214B6" w:rsidRPr="00D214B6" w:rsidRDefault="00D214B6" w:rsidP="00D214B6">
            <w:pPr>
              <w:rPr>
                <w:rFonts w:ascii="Arial" w:hAnsi="Arial" w:cs="Arial"/>
              </w:rPr>
            </w:pPr>
            <w:r w:rsidRPr="00D214B6">
              <w:rPr>
                <w:rFonts w:ascii="Arial" w:hAnsi="Arial" w:cs="Arial"/>
              </w:rPr>
              <w:t>Unix/Linux</w:t>
            </w:r>
          </w:p>
          <w:p w14:paraId="4710B493" w14:textId="77777777" w:rsidR="00D214B6" w:rsidRPr="00D214B6" w:rsidRDefault="00D214B6" w:rsidP="00D214B6">
            <w:pPr>
              <w:rPr>
                <w:rFonts w:ascii="Arial" w:hAnsi="Arial" w:cs="Arial"/>
              </w:rPr>
            </w:pPr>
            <w:r w:rsidRPr="00D214B6">
              <w:rPr>
                <w:rFonts w:ascii="Arial" w:hAnsi="Arial" w:cs="Arial"/>
              </w:rPr>
              <w:t>Macintosh OS X 10.10 lub nowsze</w:t>
            </w:r>
          </w:p>
        </w:tc>
        <w:tc>
          <w:tcPr>
            <w:tcW w:w="1559" w:type="dxa"/>
            <w:tcBorders>
              <w:top w:val="single" w:sz="8" w:space="0" w:color="auto"/>
              <w:left w:val="single" w:sz="8" w:space="0" w:color="auto"/>
              <w:bottom w:val="single" w:sz="8" w:space="0" w:color="auto"/>
              <w:right w:val="single" w:sz="8" w:space="0" w:color="auto"/>
            </w:tcBorders>
            <w:vAlign w:val="center"/>
          </w:tcPr>
          <w:p w14:paraId="66EC41CB" w14:textId="77777777" w:rsidR="00D214B6" w:rsidRPr="00D214B6" w:rsidRDefault="00D214B6" w:rsidP="00D214B6">
            <w:pPr>
              <w:rPr>
                <w:rFonts w:ascii="Arial" w:hAnsi="Arial" w:cs="Arial"/>
              </w:rPr>
            </w:pPr>
            <w:r w:rsidRPr="00D214B6">
              <w:rPr>
                <w:rFonts w:ascii="Arial" w:hAnsi="Arial" w:cs="Arial"/>
              </w:rPr>
              <w:t>□ Spełnia</w:t>
            </w:r>
          </w:p>
          <w:p w14:paraId="10A4F326"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2310A996" w14:textId="3288FD76" w:rsidR="00D214B6" w:rsidRPr="00D214B6" w:rsidRDefault="00D214B6" w:rsidP="001B00B7">
            <w:pPr>
              <w:jc w:val="center"/>
              <w:rPr>
                <w:rFonts w:ascii="Arial" w:hAnsi="Arial" w:cs="Arial"/>
              </w:rPr>
            </w:pPr>
          </w:p>
        </w:tc>
      </w:tr>
    </w:tbl>
    <w:p w14:paraId="111DF27F" w14:textId="77777777" w:rsidR="00784045" w:rsidRPr="00D214B6" w:rsidRDefault="00784045" w:rsidP="00D214B6">
      <w:pPr>
        <w:rPr>
          <w:rFonts w:ascii="Arial" w:hAnsi="Arial" w:cs="Arial"/>
          <w:b/>
          <w:kern w:val="0"/>
          <w14:ligatures w14:val="none"/>
        </w:rPr>
      </w:pPr>
    </w:p>
    <w:p w14:paraId="74B591B4" w14:textId="03561F36" w:rsidR="00D214B6" w:rsidRPr="00D214B6" w:rsidRDefault="00D214B6" w:rsidP="00D214B6">
      <w:pPr>
        <w:numPr>
          <w:ilvl w:val="0"/>
          <w:numId w:val="119"/>
        </w:numPr>
        <w:ind w:left="-567" w:hanging="284"/>
        <w:contextualSpacing/>
        <w:rPr>
          <w:rFonts w:ascii="Arial" w:hAnsi="Arial" w:cs="Arial"/>
          <w:b/>
          <w:kern w:val="0"/>
          <w14:ligatures w14:val="none"/>
        </w:rPr>
      </w:pPr>
      <w:r w:rsidRPr="00D214B6">
        <w:rPr>
          <w:rFonts w:ascii="Arial" w:hAnsi="Arial" w:cs="Arial"/>
          <w:b/>
          <w:kern w:val="0"/>
          <w14:ligatures w14:val="none"/>
        </w:rPr>
        <w:t>Oprogramowanie typu MS Office 2021 Home&amp; Business lub OEM 32/64bit PL lub równoważne</w:t>
      </w:r>
      <w:r w:rsidR="00D54FD5">
        <w:rPr>
          <w:rFonts w:ascii="Arial" w:hAnsi="Arial" w:cs="Arial"/>
          <w:b/>
          <w:kern w:val="0"/>
          <w14:ligatures w14:val="none"/>
        </w:rPr>
        <w:t xml:space="preserve"> </w:t>
      </w:r>
      <w:r w:rsidRPr="00D214B6">
        <w:rPr>
          <w:rFonts w:ascii="Arial" w:hAnsi="Arial" w:cs="Arial"/>
          <w:b/>
          <w:kern w:val="0"/>
          <w14:ligatures w14:val="none"/>
        </w:rPr>
        <w:t>– 8 szt.</w:t>
      </w:r>
    </w:p>
    <w:tbl>
      <w:tblPr>
        <w:tblStyle w:val="Tabela-Siatka"/>
        <w:tblW w:w="10774" w:type="dxa"/>
        <w:tblInd w:w="-861" w:type="dxa"/>
        <w:tblLayout w:type="fixed"/>
        <w:tblLook w:val="04A0" w:firstRow="1" w:lastRow="0" w:firstColumn="1" w:lastColumn="0" w:noHBand="0" w:noVBand="1"/>
      </w:tblPr>
      <w:tblGrid>
        <w:gridCol w:w="709"/>
        <w:gridCol w:w="5387"/>
        <w:gridCol w:w="1559"/>
        <w:gridCol w:w="3119"/>
      </w:tblGrid>
      <w:tr w:rsidR="00D214B6" w:rsidRPr="00D214B6" w14:paraId="57A99A5D" w14:textId="77777777" w:rsidTr="009712FE">
        <w:trPr>
          <w:trHeight w:val="495"/>
        </w:trPr>
        <w:tc>
          <w:tcPr>
            <w:tcW w:w="6096"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4A3A431" w14:textId="77777777" w:rsidR="00D214B6" w:rsidRPr="00D214B6" w:rsidRDefault="00D214B6" w:rsidP="00D214B6">
            <w:pPr>
              <w:jc w:val="center"/>
              <w:rPr>
                <w:rFonts w:ascii="Arial" w:hAnsi="Arial" w:cs="Arial"/>
                <w:b/>
                <w:bCs/>
              </w:rPr>
            </w:pPr>
            <w:r w:rsidRPr="00D214B6">
              <w:rPr>
                <w:rFonts w:ascii="Arial" w:hAnsi="Arial" w:cs="Arial"/>
                <w:b/>
                <w:bCs/>
              </w:rPr>
              <w:t>PAKIET BIUROWY</w:t>
            </w:r>
          </w:p>
        </w:tc>
        <w:tc>
          <w:tcPr>
            <w:tcW w:w="4678" w:type="dxa"/>
            <w:gridSpan w:val="2"/>
            <w:tcBorders>
              <w:top w:val="single" w:sz="8" w:space="0" w:color="auto"/>
              <w:left w:val="nil"/>
              <w:bottom w:val="single" w:sz="8" w:space="0" w:color="auto"/>
              <w:right w:val="single" w:sz="8" w:space="0" w:color="auto"/>
            </w:tcBorders>
            <w:shd w:val="clear" w:color="auto" w:fill="D9D9D9" w:themeFill="background1" w:themeFillShade="D9"/>
          </w:tcPr>
          <w:p w14:paraId="44DEEB1B" w14:textId="77777777" w:rsidR="00D214B6" w:rsidRPr="00D214B6" w:rsidRDefault="00D214B6" w:rsidP="00D214B6">
            <w:pPr>
              <w:spacing w:line="360" w:lineRule="auto"/>
              <w:jc w:val="center"/>
              <w:rPr>
                <w:rFonts w:ascii="Arial" w:hAnsi="Arial" w:cs="Arial"/>
                <w:b/>
                <w:bCs/>
              </w:rPr>
            </w:pPr>
            <w:r w:rsidRPr="00D214B6">
              <w:rPr>
                <w:rFonts w:ascii="Arial" w:hAnsi="Arial" w:cs="Arial"/>
                <w:b/>
                <w:bCs/>
              </w:rPr>
              <w:t>Nazwa/Model oraz Producent sprzętu:</w:t>
            </w:r>
          </w:p>
          <w:p w14:paraId="36EE35AA" w14:textId="77777777" w:rsidR="00D214B6" w:rsidRPr="00D214B6" w:rsidRDefault="00D214B6" w:rsidP="00D214B6">
            <w:pPr>
              <w:spacing w:line="360" w:lineRule="auto"/>
              <w:jc w:val="center"/>
              <w:rPr>
                <w:rFonts w:ascii="Arial" w:hAnsi="Arial" w:cs="Arial"/>
                <w:b/>
                <w:bCs/>
              </w:rPr>
            </w:pPr>
          </w:p>
          <w:p w14:paraId="6B8D7FD7" w14:textId="1EA4B173" w:rsidR="00D214B6" w:rsidRPr="00D214B6" w:rsidRDefault="00D214B6" w:rsidP="00D214B6">
            <w:pPr>
              <w:spacing w:line="360" w:lineRule="auto"/>
              <w:ind w:left="-880" w:right="-544" w:firstLine="567"/>
              <w:rPr>
                <w:rFonts w:ascii="Arial" w:hAnsi="Arial" w:cs="Arial"/>
                <w:b/>
                <w:bCs/>
              </w:rPr>
            </w:pPr>
            <w:r w:rsidRPr="00D214B6">
              <w:rPr>
                <w:rFonts w:ascii="Arial" w:hAnsi="Arial" w:cs="Arial"/>
                <w:b/>
                <w:bCs/>
              </w:rPr>
              <w:t>… ……………………..……………</w:t>
            </w:r>
            <w:r w:rsidR="00042239">
              <w:rPr>
                <w:rFonts w:ascii="Arial" w:hAnsi="Arial" w:cs="Arial"/>
                <w:b/>
                <w:bCs/>
              </w:rPr>
              <w:t>………</w:t>
            </w:r>
            <w:r w:rsidR="009712FE">
              <w:rPr>
                <w:rFonts w:ascii="Arial" w:hAnsi="Arial" w:cs="Arial"/>
                <w:b/>
                <w:bCs/>
              </w:rPr>
              <w:t>.</w:t>
            </w:r>
            <w:r w:rsidR="00042239">
              <w:rPr>
                <w:rFonts w:ascii="Arial" w:hAnsi="Arial" w:cs="Arial"/>
                <w:b/>
                <w:bCs/>
              </w:rPr>
              <w:t>…</w:t>
            </w:r>
            <w:r w:rsidRPr="00D214B6">
              <w:rPr>
                <w:rFonts w:ascii="Arial" w:hAnsi="Arial" w:cs="Arial"/>
                <w:b/>
                <w:bCs/>
              </w:rPr>
              <w:t>……   …….…</w:t>
            </w:r>
            <w:r w:rsidR="00042239">
              <w:rPr>
                <w:rFonts w:ascii="Arial" w:hAnsi="Arial" w:cs="Arial"/>
                <w:b/>
                <w:bCs/>
              </w:rPr>
              <w:t xml:space="preserve">  …………</w:t>
            </w:r>
            <w:r w:rsidRPr="00D214B6">
              <w:rPr>
                <w:rFonts w:ascii="Arial" w:hAnsi="Arial" w:cs="Arial"/>
                <w:b/>
                <w:bCs/>
              </w:rPr>
              <w:t>………………..………………………...</w:t>
            </w:r>
          </w:p>
          <w:p w14:paraId="2E6E4714" w14:textId="77777777" w:rsidR="00D214B6" w:rsidRPr="00D214B6" w:rsidRDefault="00D214B6" w:rsidP="00D214B6">
            <w:pPr>
              <w:jc w:val="center"/>
              <w:rPr>
                <w:rFonts w:ascii="Arial" w:hAnsi="Arial" w:cs="Arial"/>
              </w:rPr>
            </w:pPr>
            <w:r w:rsidRPr="00D214B6">
              <w:rPr>
                <w:rFonts w:ascii="Arial" w:hAnsi="Arial" w:cs="Arial"/>
                <w:sz w:val="20"/>
                <w:szCs w:val="20"/>
              </w:rPr>
              <w:t>(do wypełnienia przez Wykonawcę kol.3 i kol.4</w:t>
            </w:r>
            <w:r w:rsidRPr="00D214B6">
              <w:rPr>
                <w:rFonts w:ascii="Arial" w:hAnsi="Arial" w:cs="Arial"/>
              </w:rPr>
              <w:t>)</w:t>
            </w:r>
          </w:p>
        </w:tc>
      </w:tr>
      <w:tr w:rsidR="00D214B6" w:rsidRPr="00D214B6" w14:paraId="154F9283" w14:textId="77777777" w:rsidTr="009712FE">
        <w:trPr>
          <w:trHeight w:val="285"/>
        </w:trPr>
        <w:tc>
          <w:tcPr>
            <w:tcW w:w="70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093C24C" w14:textId="77777777" w:rsidR="00D214B6" w:rsidRPr="00D214B6" w:rsidRDefault="00D214B6" w:rsidP="00D214B6">
            <w:pPr>
              <w:rPr>
                <w:rFonts w:ascii="Arial" w:hAnsi="Arial" w:cs="Arial"/>
              </w:rPr>
            </w:pPr>
            <w:r w:rsidRPr="00D214B6">
              <w:rPr>
                <w:rFonts w:ascii="Arial" w:hAnsi="Arial" w:cs="Arial"/>
              </w:rPr>
              <w:t>Lp.</w:t>
            </w:r>
          </w:p>
        </w:tc>
        <w:tc>
          <w:tcPr>
            <w:tcW w:w="5387" w:type="dxa"/>
            <w:tcBorders>
              <w:top w:val="nil"/>
              <w:left w:val="single" w:sz="8" w:space="0" w:color="auto"/>
              <w:bottom w:val="single" w:sz="8" w:space="0" w:color="auto"/>
              <w:right w:val="single" w:sz="8" w:space="0" w:color="auto"/>
            </w:tcBorders>
            <w:shd w:val="clear" w:color="auto" w:fill="D9D9D9" w:themeFill="background1" w:themeFillShade="D9"/>
          </w:tcPr>
          <w:p w14:paraId="5F918F49" w14:textId="77777777" w:rsidR="00D214B6" w:rsidRPr="00D214B6" w:rsidRDefault="00D214B6" w:rsidP="00D214B6">
            <w:pPr>
              <w:rPr>
                <w:rFonts w:ascii="Arial" w:hAnsi="Arial" w:cs="Arial"/>
              </w:rPr>
            </w:pPr>
            <w:r w:rsidRPr="00D214B6">
              <w:rPr>
                <w:rFonts w:ascii="Arial" w:hAnsi="Arial" w:cs="Arial"/>
              </w:rPr>
              <w:t xml:space="preserve">Parametry techniczne </w:t>
            </w:r>
          </w:p>
          <w:p w14:paraId="6E32CDC4" w14:textId="77777777" w:rsidR="00D214B6" w:rsidRPr="00D214B6" w:rsidRDefault="00D214B6" w:rsidP="00D214B6">
            <w:pPr>
              <w:rPr>
                <w:rFonts w:ascii="Arial" w:hAnsi="Arial" w:cs="Arial"/>
              </w:rPr>
            </w:pPr>
            <w:r w:rsidRPr="00D214B6">
              <w:rPr>
                <w:rFonts w:ascii="Arial" w:hAnsi="Arial" w:cs="Arial"/>
              </w:rPr>
              <w:t>nie gorsze niż wskazane poniżej</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E0CC7C6" w14:textId="77777777" w:rsidR="00D214B6" w:rsidRPr="00D214B6" w:rsidRDefault="00D214B6" w:rsidP="00D214B6">
            <w:pPr>
              <w:jc w:val="center"/>
              <w:rPr>
                <w:rFonts w:ascii="Arial" w:hAnsi="Arial" w:cs="Arial"/>
              </w:rPr>
            </w:pPr>
            <w:r w:rsidRPr="00D214B6">
              <w:rPr>
                <w:rFonts w:ascii="Arial" w:hAnsi="Arial" w:cs="Arial"/>
              </w:rPr>
              <w:t>Spełnia/</w:t>
            </w:r>
          </w:p>
          <w:p w14:paraId="3B58BC3D" w14:textId="77777777" w:rsidR="00D214B6" w:rsidRPr="00D214B6" w:rsidRDefault="00D214B6" w:rsidP="00D214B6">
            <w:pPr>
              <w:jc w:val="center"/>
              <w:rPr>
                <w:rFonts w:ascii="Arial" w:hAnsi="Arial" w:cs="Arial"/>
              </w:rPr>
            </w:pPr>
            <w:r w:rsidRPr="00D214B6">
              <w:rPr>
                <w:rFonts w:ascii="Arial" w:hAnsi="Arial" w:cs="Arial"/>
              </w:rPr>
              <w:t>Nie spełnia</w:t>
            </w:r>
          </w:p>
        </w:tc>
        <w:tc>
          <w:tcPr>
            <w:tcW w:w="3119" w:type="dxa"/>
            <w:tcBorders>
              <w:top w:val="nil"/>
              <w:left w:val="single" w:sz="8" w:space="0" w:color="auto"/>
              <w:bottom w:val="single" w:sz="8" w:space="0" w:color="auto"/>
              <w:right w:val="single" w:sz="8" w:space="0" w:color="auto"/>
            </w:tcBorders>
            <w:shd w:val="clear" w:color="auto" w:fill="D9D9D9" w:themeFill="background1" w:themeFillShade="D9"/>
          </w:tcPr>
          <w:p w14:paraId="563A4AAC" w14:textId="77777777" w:rsidR="00D214B6" w:rsidRPr="00D214B6" w:rsidRDefault="00D214B6" w:rsidP="00D214B6">
            <w:pPr>
              <w:jc w:val="center"/>
              <w:rPr>
                <w:rFonts w:ascii="Arial" w:hAnsi="Arial" w:cs="Arial"/>
              </w:rPr>
            </w:pPr>
            <w:r w:rsidRPr="00D214B6">
              <w:rPr>
                <w:rFonts w:ascii="Arial" w:hAnsi="Arial" w:cs="Arial"/>
              </w:rPr>
              <w:t>Parametry techniczne oferowanego oprogramowania</w:t>
            </w:r>
          </w:p>
        </w:tc>
      </w:tr>
      <w:tr w:rsidR="00D214B6" w:rsidRPr="00D214B6" w14:paraId="395F03B6" w14:textId="77777777" w:rsidTr="009712FE">
        <w:trPr>
          <w:trHeight w:val="285"/>
        </w:trPr>
        <w:tc>
          <w:tcPr>
            <w:tcW w:w="70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8B45FE4" w14:textId="77777777" w:rsidR="00D214B6" w:rsidRPr="00D214B6" w:rsidRDefault="00D214B6" w:rsidP="00D214B6">
            <w:pPr>
              <w:rPr>
                <w:rFonts w:ascii="Arial" w:hAnsi="Arial" w:cs="Arial"/>
                <w:sz w:val="20"/>
                <w:szCs w:val="20"/>
              </w:rPr>
            </w:pPr>
            <w:r w:rsidRPr="00D214B6">
              <w:rPr>
                <w:rFonts w:ascii="Arial" w:hAnsi="Arial" w:cs="Arial"/>
                <w:sz w:val="20"/>
                <w:szCs w:val="20"/>
              </w:rPr>
              <w:t>kol.1</w:t>
            </w:r>
          </w:p>
        </w:tc>
        <w:tc>
          <w:tcPr>
            <w:tcW w:w="5387"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2ACF7F6D"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kol.2</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5584B04"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kol.3</w:t>
            </w:r>
          </w:p>
        </w:tc>
        <w:tc>
          <w:tcPr>
            <w:tcW w:w="3119"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742D129"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kol.4</w:t>
            </w:r>
          </w:p>
        </w:tc>
      </w:tr>
      <w:tr w:rsidR="00D214B6" w:rsidRPr="00D214B6" w14:paraId="5A24B0E9" w14:textId="77777777" w:rsidTr="009712FE">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0D1E3396" w14:textId="0DF8032D" w:rsidR="00D214B6" w:rsidRPr="00D214B6" w:rsidRDefault="00D14B03" w:rsidP="00D214B6">
            <w:pPr>
              <w:rPr>
                <w:rFonts w:ascii="Arial" w:hAnsi="Arial" w:cs="Arial"/>
              </w:rPr>
            </w:pPr>
            <w:r>
              <w:rPr>
                <w:rFonts w:ascii="Arial" w:hAnsi="Arial" w:cs="Arial"/>
              </w:rPr>
              <w:t>1</w:t>
            </w:r>
            <w:r w:rsidR="00D214B6" w:rsidRPr="00D214B6">
              <w:rPr>
                <w:rFonts w:ascii="Arial" w:hAnsi="Arial" w:cs="Arial"/>
              </w:rPr>
              <w:t>.</w:t>
            </w:r>
          </w:p>
        </w:tc>
        <w:tc>
          <w:tcPr>
            <w:tcW w:w="5387" w:type="dxa"/>
            <w:tcBorders>
              <w:top w:val="single" w:sz="8" w:space="0" w:color="auto"/>
              <w:left w:val="single" w:sz="8" w:space="0" w:color="auto"/>
              <w:bottom w:val="single" w:sz="8" w:space="0" w:color="auto"/>
              <w:right w:val="single" w:sz="8" w:space="0" w:color="auto"/>
            </w:tcBorders>
            <w:vAlign w:val="center"/>
          </w:tcPr>
          <w:p w14:paraId="5AADCC7E" w14:textId="77777777" w:rsidR="00D214B6" w:rsidRPr="00D214B6" w:rsidRDefault="00D214B6" w:rsidP="00D214B6">
            <w:pPr>
              <w:rPr>
                <w:rFonts w:ascii="Arial" w:hAnsi="Arial" w:cs="Arial"/>
              </w:rPr>
            </w:pPr>
            <w:r w:rsidRPr="00D214B6">
              <w:rPr>
                <w:rFonts w:ascii="Arial" w:hAnsi="Arial" w:cs="Arial"/>
              </w:rPr>
              <w:t>Musi zawierać – co najmniej:</w:t>
            </w:r>
            <w:r w:rsidRPr="00D214B6">
              <w:rPr>
                <w:rFonts w:ascii="Arial" w:hAnsi="Arial" w:cs="Arial"/>
              </w:rPr>
              <w:br/>
              <w:t>- edytor tekstu,</w:t>
            </w:r>
          </w:p>
          <w:p w14:paraId="588AF728" w14:textId="77777777" w:rsidR="00D214B6" w:rsidRPr="00D214B6" w:rsidRDefault="00D214B6" w:rsidP="00D214B6">
            <w:pPr>
              <w:rPr>
                <w:rFonts w:ascii="Arial" w:hAnsi="Arial" w:cs="Arial"/>
              </w:rPr>
            </w:pPr>
            <w:r w:rsidRPr="00D214B6">
              <w:rPr>
                <w:rFonts w:ascii="Arial" w:hAnsi="Arial" w:cs="Arial"/>
              </w:rPr>
              <w:t>- arkusz kalkulacyjny,</w:t>
            </w:r>
          </w:p>
          <w:p w14:paraId="66389D42" w14:textId="77777777" w:rsidR="00D214B6" w:rsidRPr="00D214B6" w:rsidRDefault="00D214B6" w:rsidP="00D214B6">
            <w:pPr>
              <w:rPr>
                <w:rFonts w:ascii="Arial" w:hAnsi="Arial" w:cs="Arial"/>
              </w:rPr>
            </w:pPr>
            <w:r w:rsidRPr="00D214B6">
              <w:rPr>
                <w:rFonts w:ascii="Arial" w:hAnsi="Arial" w:cs="Arial"/>
              </w:rPr>
              <w:t>- program do przygotowywania i prowadzenia prezentacji,</w:t>
            </w:r>
          </w:p>
          <w:p w14:paraId="24F5E41D" w14:textId="77777777" w:rsidR="00D214B6" w:rsidRPr="00D214B6" w:rsidRDefault="00D214B6" w:rsidP="00D214B6">
            <w:pPr>
              <w:rPr>
                <w:rFonts w:ascii="Arial" w:hAnsi="Arial" w:cs="Arial"/>
              </w:rPr>
            </w:pPr>
            <w:r w:rsidRPr="00D214B6">
              <w:rPr>
                <w:rFonts w:ascii="Arial" w:hAnsi="Arial" w:cs="Arial"/>
              </w:rPr>
              <w:t>- program do zarządzania informacją przez użytkownika (pocztą elektroniczną,</w:t>
            </w:r>
          </w:p>
          <w:p w14:paraId="083CFF09" w14:textId="77777777" w:rsidR="00D214B6" w:rsidRPr="00D214B6" w:rsidRDefault="00D214B6" w:rsidP="00D214B6">
            <w:pPr>
              <w:rPr>
                <w:rFonts w:ascii="Arial" w:hAnsi="Arial" w:cs="Arial"/>
              </w:rPr>
            </w:pPr>
            <w:r w:rsidRPr="00D214B6">
              <w:rPr>
                <w:rFonts w:ascii="Arial" w:hAnsi="Arial" w:cs="Arial"/>
              </w:rPr>
              <w:t>kalendarzem, kontaktami i zadaniami);</w:t>
            </w:r>
          </w:p>
        </w:tc>
        <w:tc>
          <w:tcPr>
            <w:tcW w:w="1559" w:type="dxa"/>
            <w:tcBorders>
              <w:top w:val="single" w:sz="8" w:space="0" w:color="auto"/>
              <w:left w:val="single" w:sz="8" w:space="0" w:color="auto"/>
              <w:bottom w:val="single" w:sz="8" w:space="0" w:color="auto"/>
              <w:right w:val="single" w:sz="8" w:space="0" w:color="auto"/>
            </w:tcBorders>
            <w:vAlign w:val="center"/>
          </w:tcPr>
          <w:p w14:paraId="2710AF39" w14:textId="77777777" w:rsidR="00D214B6" w:rsidRPr="00D214B6" w:rsidRDefault="00D214B6" w:rsidP="00D214B6">
            <w:pPr>
              <w:rPr>
                <w:rFonts w:ascii="Arial" w:hAnsi="Arial" w:cs="Arial"/>
              </w:rPr>
            </w:pPr>
            <w:r w:rsidRPr="00D214B6">
              <w:rPr>
                <w:rFonts w:ascii="Arial" w:hAnsi="Arial" w:cs="Arial"/>
              </w:rPr>
              <w:t>□ Spełnia</w:t>
            </w:r>
          </w:p>
          <w:p w14:paraId="461EE4F7"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2A42A79B" w14:textId="4C706EC9" w:rsidR="00D214B6" w:rsidRPr="00D214B6" w:rsidRDefault="00D214B6" w:rsidP="001B00B7">
            <w:pPr>
              <w:jc w:val="center"/>
              <w:rPr>
                <w:rFonts w:ascii="Arial" w:hAnsi="Arial" w:cs="Arial"/>
              </w:rPr>
            </w:pPr>
          </w:p>
        </w:tc>
      </w:tr>
      <w:tr w:rsidR="00D214B6" w:rsidRPr="00D214B6" w14:paraId="19B27DBD" w14:textId="77777777" w:rsidTr="009712FE">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4CA3BF0C" w14:textId="2491C5B4" w:rsidR="00D214B6" w:rsidRPr="00D214B6" w:rsidRDefault="00D14B03" w:rsidP="00D214B6">
            <w:pPr>
              <w:rPr>
                <w:rFonts w:ascii="Arial" w:hAnsi="Arial" w:cs="Arial"/>
              </w:rPr>
            </w:pPr>
            <w:r>
              <w:rPr>
                <w:rFonts w:ascii="Arial" w:hAnsi="Arial" w:cs="Arial"/>
              </w:rPr>
              <w:t>2</w:t>
            </w:r>
            <w:r w:rsidR="00D214B6" w:rsidRPr="00D214B6">
              <w:rPr>
                <w:rFonts w:ascii="Arial" w:hAnsi="Arial" w:cs="Arial"/>
              </w:rPr>
              <w:t>.</w:t>
            </w:r>
          </w:p>
        </w:tc>
        <w:tc>
          <w:tcPr>
            <w:tcW w:w="5387" w:type="dxa"/>
            <w:tcBorders>
              <w:top w:val="single" w:sz="8" w:space="0" w:color="auto"/>
              <w:left w:val="single" w:sz="8" w:space="0" w:color="auto"/>
              <w:bottom w:val="single" w:sz="8" w:space="0" w:color="auto"/>
              <w:right w:val="single" w:sz="8" w:space="0" w:color="auto"/>
            </w:tcBorders>
            <w:vAlign w:val="center"/>
          </w:tcPr>
          <w:p w14:paraId="1D9CCE9D" w14:textId="040DE559" w:rsidR="00D214B6" w:rsidRPr="00D214B6" w:rsidRDefault="00D214B6" w:rsidP="00D214B6">
            <w:pPr>
              <w:rPr>
                <w:rFonts w:ascii="Arial" w:hAnsi="Arial" w:cs="Arial"/>
              </w:rPr>
            </w:pPr>
            <w:r w:rsidRPr="00D214B6">
              <w:rPr>
                <w:rFonts w:ascii="Arial" w:hAnsi="Arial" w:cs="Arial"/>
              </w:rPr>
              <w:t>Wszystkie komponenty oferowanego pakietu biurowego muszą być integralną</w:t>
            </w:r>
            <w:r w:rsidR="009712FE">
              <w:rPr>
                <w:rFonts w:ascii="Arial" w:hAnsi="Arial" w:cs="Arial"/>
              </w:rPr>
              <w:t xml:space="preserve"> </w:t>
            </w:r>
            <w:r w:rsidRPr="00D214B6">
              <w:rPr>
                <w:rFonts w:ascii="Arial" w:hAnsi="Arial" w:cs="Arial"/>
              </w:rPr>
              <w:t>częścią tego samego pakietu, współpracować ze sobą (osadzanie i wymiana danych),</w:t>
            </w:r>
            <w:r w:rsidR="00B43331">
              <w:rPr>
                <w:rFonts w:ascii="Arial" w:hAnsi="Arial" w:cs="Arial"/>
              </w:rPr>
              <w:t xml:space="preserve"> </w:t>
            </w:r>
            <w:r w:rsidRPr="00D214B6">
              <w:rPr>
                <w:rFonts w:ascii="Arial" w:hAnsi="Arial" w:cs="Arial"/>
              </w:rPr>
              <w:t>posiadać jednolity interfejs oraz ten sam jednolity sposób obsługi</w:t>
            </w:r>
          </w:p>
        </w:tc>
        <w:tc>
          <w:tcPr>
            <w:tcW w:w="1559" w:type="dxa"/>
            <w:tcBorders>
              <w:top w:val="single" w:sz="8" w:space="0" w:color="auto"/>
              <w:left w:val="single" w:sz="8" w:space="0" w:color="auto"/>
              <w:bottom w:val="single" w:sz="8" w:space="0" w:color="auto"/>
              <w:right w:val="single" w:sz="8" w:space="0" w:color="auto"/>
            </w:tcBorders>
            <w:vAlign w:val="center"/>
          </w:tcPr>
          <w:p w14:paraId="23AF2AF6" w14:textId="77777777" w:rsidR="00D214B6" w:rsidRPr="00D214B6" w:rsidRDefault="00D214B6" w:rsidP="00D214B6">
            <w:pPr>
              <w:rPr>
                <w:rFonts w:ascii="Arial" w:hAnsi="Arial" w:cs="Arial"/>
              </w:rPr>
            </w:pPr>
            <w:r w:rsidRPr="00D214B6">
              <w:rPr>
                <w:rFonts w:ascii="Arial" w:hAnsi="Arial" w:cs="Arial"/>
              </w:rPr>
              <w:t>□ Spełnia</w:t>
            </w:r>
          </w:p>
          <w:p w14:paraId="120FF59D"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094E3E23" w14:textId="1056E379" w:rsidR="00D214B6" w:rsidRPr="00D214B6" w:rsidRDefault="00D214B6" w:rsidP="001B00B7">
            <w:pPr>
              <w:jc w:val="center"/>
              <w:rPr>
                <w:rFonts w:ascii="Arial" w:hAnsi="Arial" w:cs="Arial"/>
              </w:rPr>
            </w:pPr>
          </w:p>
        </w:tc>
      </w:tr>
      <w:tr w:rsidR="00D214B6" w:rsidRPr="00D214B6" w14:paraId="3353FC1B" w14:textId="77777777" w:rsidTr="009712FE">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6F8E77E6" w14:textId="2F069CAA" w:rsidR="00D214B6" w:rsidRPr="00D214B6" w:rsidRDefault="00D14B03" w:rsidP="00D214B6">
            <w:pPr>
              <w:rPr>
                <w:rFonts w:ascii="Arial" w:hAnsi="Arial" w:cs="Arial"/>
              </w:rPr>
            </w:pPr>
            <w:r>
              <w:rPr>
                <w:rFonts w:ascii="Arial" w:hAnsi="Arial" w:cs="Arial"/>
              </w:rPr>
              <w:t>3</w:t>
            </w:r>
            <w:r w:rsidR="00D214B6" w:rsidRPr="00D214B6">
              <w:rPr>
                <w:rFonts w:ascii="Arial" w:hAnsi="Arial" w:cs="Arial"/>
              </w:rPr>
              <w:t>.</w:t>
            </w:r>
          </w:p>
        </w:tc>
        <w:tc>
          <w:tcPr>
            <w:tcW w:w="5387" w:type="dxa"/>
            <w:tcBorders>
              <w:top w:val="single" w:sz="8" w:space="0" w:color="auto"/>
              <w:left w:val="single" w:sz="8" w:space="0" w:color="auto"/>
              <w:bottom w:val="single" w:sz="8" w:space="0" w:color="auto"/>
              <w:right w:val="single" w:sz="8" w:space="0" w:color="auto"/>
            </w:tcBorders>
            <w:vAlign w:val="center"/>
          </w:tcPr>
          <w:p w14:paraId="15020BA4" w14:textId="318714F7" w:rsidR="00D214B6" w:rsidRPr="00D214B6" w:rsidRDefault="00D214B6" w:rsidP="00D214B6">
            <w:pPr>
              <w:rPr>
                <w:rFonts w:ascii="Arial" w:hAnsi="Arial" w:cs="Arial"/>
              </w:rPr>
            </w:pPr>
            <w:r w:rsidRPr="00D214B6">
              <w:rPr>
                <w:rFonts w:ascii="Arial" w:hAnsi="Arial" w:cs="Arial"/>
              </w:rPr>
              <w:t>Dostępna pełna polska wersja językowa interfejsu użytkownika, systemu</w:t>
            </w:r>
            <w:r w:rsidR="00042239">
              <w:rPr>
                <w:rFonts w:ascii="Arial" w:hAnsi="Arial" w:cs="Arial"/>
              </w:rPr>
              <w:t xml:space="preserve"> </w:t>
            </w:r>
            <w:r w:rsidRPr="00D214B6">
              <w:rPr>
                <w:rFonts w:ascii="Arial" w:hAnsi="Arial" w:cs="Arial"/>
              </w:rPr>
              <w:t>komunikatów i podręcznej kontekstowej pomocy technicznej;</w:t>
            </w:r>
          </w:p>
        </w:tc>
        <w:tc>
          <w:tcPr>
            <w:tcW w:w="1559" w:type="dxa"/>
            <w:tcBorders>
              <w:top w:val="single" w:sz="8" w:space="0" w:color="auto"/>
              <w:left w:val="single" w:sz="8" w:space="0" w:color="auto"/>
              <w:bottom w:val="single" w:sz="8" w:space="0" w:color="auto"/>
              <w:right w:val="single" w:sz="8" w:space="0" w:color="auto"/>
            </w:tcBorders>
            <w:vAlign w:val="center"/>
          </w:tcPr>
          <w:p w14:paraId="0A8546E2" w14:textId="77777777" w:rsidR="00D214B6" w:rsidRPr="00D214B6" w:rsidRDefault="00D214B6" w:rsidP="00D214B6">
            <w:pPr>
              <w:rPr>
                <w:rFonts w:ascii="Arial" w:hAnsi="Arial" w:cs="Arial"/>
              </w:rPr>
            </w:pPr>
            <w:r w:rsidRPr="00D214B6">
              <w:rPr>
                <w:rFonts w:ascii="Arial" w:hAnsi="Arial" w:cs="Arial"/>
              </w:rPr>
              <w:t>□ Spełnia</w:t>
            </w:r>
          </w:p>
          <w:p w14:paraId="35FCF756"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44A970AA" w14:textId="70615340" w:rsidR="00D214B6" w:rsidRPr="00D214B6" w:rsidRDefault="00D214B6" w:rsidP="001B00B7">
            <w:pPr>
              <w:jc w:val="center"/>
              <w:rPr>
                <w:rFonts w:ascii="Arial" w:hAnsi="Arial" w:cs="Arial"/>
              </w:rPr>
            </w:pPr>
          </w:p>
        </w:tc>
      </w:tr>
      <w:tr w:rsidR="00D214B6" w:rsidRPr="00D214B6" w14:paraId="09BE0EEC" w14:textId="77777777" w:rsidTr="009712FE">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37FB6330" w14:textId="5523D747" w:rsidR="00D214B6" w:rsidRPr="00D214B6" w:rsidRDefault="00D14B03" w:rsidP="00D214B6">
            <w:pPr>
              <w:rPr>
                <w:rFonts w:ascii="Arial" w:hAnsi="Arial" w:cs="Arial"/>
              </w:rPr>
            </w:pPr>
            <w:r>
              <w:rPr>
                <w:rFonts w:ascii="Arial" w:hAnsi="Arial" w:cs="Arial"/>
              </w:rPr>
              <w:t>4</w:t>
            </w:r>
            <w:r w:rsidR="00D214B6" w:rsidRPr="00D214B6">
              <w:rPr>
                <w:rFonts w:ascii="Arial" w:hAnsi="Arial" w:cs="Arial"/>
              </w:rPr>
              <w:t>.</w:t>
            </w:r>
          </w:p>
        </w:tc>
        <w:tc>
          <w:tcPr>
            <w:tcW w:w="5387" w:type="dxa"/>
            <w:tcBorders>
              <w:top w:val="single" w:sz="8" w:space="0" w:color="auto"/>
              <w:left w:val="single" w:sz="8" w:space="0" w:color="auto"/>
              <w:bottom w:val="single" w:sz="8" w:space="0" w:color="auto"/>
              <w:right w:val="single" w:sz="8" w:space="0" w:color="auto"/>
            </w:tcBorders>
            <w:vAlign w:val="center"/>
          </w:tcPr>
          <w:p w14:paraId="4218F7F0" w14:textId="3D71B18C" w:rsidR="00D214B6" w:rsidRPr="00D214B6" w:rsidRDefault="00D214B6" w:rsidP="00D214B6">
            <w:pPr>
              <w:rPr>
                <w:rFonts w:ascii="Arial" w:hAnsi="Arial" w:cs="Arial"/>
              </w:rPr>
            </w:pPr>
            <w:r w:rsidRPr="00D214B6">
              <w:rPr>
                <w:rFonts w:ascii="Arial" w:hAnsi="Arial" w:cs="Arial"/>
              </w:rPr>
              <w:t xml:space="preserve">Prawidłowe odczytywanie i zapisywanie danych   </w:t>
            </w:r>
            <w:r w:rsidR="009712FE">
              <w:rPr>
                <w:rFonts w:ascii="Arial" w:hAnsi="Arial" w:cs="Arial"/>
              </w:rPr>
              <w:t xml:space="preserve">    </w:t>
            </w:r>
            <w:r w:rsidRPr="00D214B6">
              <w:rPr>
                <w:rFonts w:ascii="Arial" w:hAnsi="Arial" w:cs="Arial"/>
              </w:rPr>
              <w:t>w dokumentach w formatach:</w:t>
            </w:r>
          </w:p>
          <w:p w14:paraId="17D38302" w14:textId="2AD69FEF" w:rsidR="00D214B6" w:rsidRPr="00D214B6" w:rsidRDefault="00D214B6" w:rsidP="00D214B6">
            <w:pPr>
              <w:rPr>
                <w:rFonts w:ascii="Arial" w:hAnsi="Arial" w:cs="Arial"/>
              </w:rPr>
            </w:pPr>
            <w:proofErr w:type="spellStart"/>
            <w:r w:rsidRPr="00D214B6">
              <w:rPr>
                <w:rFonts w:ascii="Arial" w:hAnsi="Arial" w:cs="Arial"/>
              </w:rPr>
              <w:t>doc</w:t>
            </w:r>
            <w:proofErr w:type="spellEnd"/>
            <w:r w:rsidRPr="00D214B6">
              <w:rPr>
                <w:rFonts w:ascii="Arial" w:hAnsi="Arial" w:cs="Arial"/>
              </w:rPr>
              <w:t xml:space="preserve">, </w:t>
            </w:r>
            <w:proofErr w:type="spellStart"/>
            <w:r w:rsidRPr="00D214B6">
              <w:rPr>
                <w:rFonts w:ascii="Arial" w:hAnsi="Arial" w:cs="Arial"/>
              </w:rPr>
              <w:t>docx</w:t>
            </w:r>
            <w:proofErr w:type="spellEnd"/>
            <w:r w:rsidRPr="00D214B6">
              <w:rPr>
                <w:rFonts w:ascii="Arial" w:hAnsi="Arial" w:cs="Arial"/>
              </w:rPr>
              <w:t xml:space="preserve">, xls, </w:t>
            </w:r>
            <w:proofErr w:type="spellStart"/>
            <w:r w:rsidRPr="00D214B6">
              <w:rPr>
                <w:rFonts w:ascii="Arial" w:hAnsi="Arial" w:cs="Arial"/>
              </w:rPr>
              <w:t>xlsx</w:t>
            </w:r>
            <w:proofErr w:type="spellEnd"/>
            <w:r w:rsidRPr="00D214B6">
              <w:rPr>
                <w:rFonts w:ascii="Arial" w:hAnsi="Arial" w:cs="Arial"/>
              </w:rPr>
              <w:t xml:space="preserve">, </w:t>
            </w:r>
            <w:proofErr w:type="spellStart"/>
            <w:r w:rsidRPr="00D214B6">
              <w:rPr>
                <w:rFonts w:ascii="Arial" w:hAnsi="Arial" w:cs="Arial"/>
              </w:rPr>
              <w:t>ppt</w:t>
            </w:r>
            <w:proofErr w:type="spellEnd"/>
            <w:r w:rsidRPr="00D214B6">
              <w:rPr>
                <w:rFonts w:ascii="Arial" w:hAnsi="Arial" w:cs="Arial"/>
              </w:rPr>
              <w:t xml:space="preserve">, </w:t>
            </w:r>
            <w:proofErr w:type="spellStart"/>
            <w:r w:rsidRPr="00D214B6">
              <w:rPr>
                <w:rFonts w:ascii="Arial" w:hAnsi="Arial" w:cs="Arial"/>
              </w:rPr>
              <w:t>pptx</w:t>
            </w:r>
            <w:proofErr w:type="spellEnd"/>
            <w:r w:rsidRPr="00D214B6">
              <w:rPr>
                <w:rFonts w:ascii="Arial" w:hAnsi="Arial" w:cs="Arial"/>
              </w:rPr>
              <w:t xml:space="preserve">, </w:t>
            </w:r>
            <w:proofErr w:type="spellStart"/>
            <w:r w:rsidRPr="00D214B6">
              <w:rPr>
                <w:rFonts w:ascii="Arial" w:hAnsi="Arial" w:cs="Arial"/>
              </w:rPr>
              <w:t>pps</w:t>
            </w:r>
            <w:proofErr w:type="spellEnd"/>
            <w:r w:rsidRPr="00D214B6">
              <w:rPr>
                <w:rFonts w:ascii="Arial" w:hAnsi="Arial" w:cs="Arial"/>
              </w:rPr>
              <w:t xml:space="preserve">, </w:t>
            </w:r>
            <w:proofErr w:type="spellStart"/>
            <w:r w:rsidRPr="00D214B6">
              <w:rPr>
                <w:rFonts w:ascii="Arial" w:hAnsi="Arial" w:cs="Arial"/>
              </w:rPr>
              <w:t>ppsx</w:t>
            </w:r>
            <w:proofErr w:type="spellEnd"/>
            <w:r w:rsidRPr="00D214B6">
              <w:rPr>
                <w:rFonts w:ascii="Arial" w:hAnsi="Arial" w:cs="Arial"/>
              </w:rPr>
              <w:t>, w tym obsługa formatowania bez utraty</w:t>
            </w:r>
            <w:r w:rsidR="00042239">
              <w:rPr>
                <w:rFonts w:ascii="Arial" w:hAnsi="Arial" w:cs="Arial"/>
              </w:rPr>
              <w:t xml:space="preserve"> </w:t>
            </w:r>
            <w:r w:rsidRPr="00D214B6">
              <w:rPr>
                <w:rFonts w:ascii="Arial" w:hAnsi="Arial" w:cs="Arial"/>
              </w:rPr>
              <w:t>parametrów i cech użytkowych (zachowane wszelkie formatowanie, umiejscowienie</w:t>
            </w:r>
            <w:r w:rsidR="00042239">
              <w:rPr>
                <w:rFonts w:ascii="Arial" w:hAnsi="Arial" w:cs="Arial"/>
              </w:rPr>
              <w:t xml:space="preserve"> </w:t>
            </w:r>
            <w:r w:rsidRPr="00D214B6">
              <w:rPr>
                <w:rFonts w:ascii="Arial" w:hAnsi="Arial" w:cs="Arial"/>
              </w:rPr>
              <w:t>tekstów, liczb, obrazków, wykresów, odstępy między tymi obiektami i kolorów</w:t>
            </w:r>
          </w:p>
        </w:tc>
        <w:tc>
          <w:tcPr>
            <w:tcW w:w="1559" w:type="dxa"/>
            <w:tcBorders>
              <w:top w:val="single" w:sz="8" w:space="0" w:color="auto"/>
              <w:left w:val="single" w:sz="8" w:space="0" w:color="auto"/>
              <w:bottom w:val="single" w:sz="8" w:space="0" w:color="auto"/>
              <w:right w:val="single" w:sz="8" w:space="0" w:color="auto"/>
            </w:tcBorders>
            <w:vAlign w:val="center"/>
          </w:tcPr>
          <w:p w14:paraId="2855A2BE" w14:textId="77777777" w:rsidR="00D214B6" w:rsidRPr="00D214B6" w:rsidRDefault="00D214B6" w:rsidP="00D214B6">
            <w:pPr>
              <w:rPr>
                <w:rFonts w:ascii="Arial" w:hAnsi="Arial" w:cs="Arial"/>
              </w:rPr>
            </w:pPr>
            <w:r w:rsidRPr="00D214B6">
              <w:rPr>
                <w:rFonts w:ascii="Arial" w:hAnsi="Arial" w:cs="Arial"/>
              </w:rPr>
              <w:t>□ Spełnia</w:t>
            </w:r>
          </w:p>
          <w:p w14:paraId="785123A5"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5BD15BDD" w14:textId="60C3A43A" w:rsidR="00D214B6" w:rsidRPr="00D214B6" w:rsidRDefault="00D214B6" w:rsidP="001B00B7">
            <w:pPr>
              <w:jc w:val="center"/>
              <w:rPr>
                <w:rFonts w:ascii="Arial" w:hAnsi="Arial" w:cs="Arial"/>
              </w:rPr>
            </w:pPr>
          </w:p>
        </w:tc>
      </w:tr>
      <w:tr w:rsidR="00D214B6" w:rsidRPr="00D214B6" w14:paraId="246D9A87" w14:textId="77777777" w:rsidTr="009712FE">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5B4F1AD8" w14:textId="27484E75" w:rsidR="00D214B6" w:rsidRPr="00D214B6" w:rsidRDefault="00D14B03" w:rsidP="00D214B6">
            <w:pPr>
              <w:rPr>
                <w:rFonts w:ascii="Arial" w:hAnsi="Arial" w:cs="Arial"/>
              </w:rPr>
            </w:pPr>
            <w:r>
              <w:rPr>
                <w:rFonts w:ascii="Arial" w:hAnsi="Arial" w:cs="Arial"/>
              </w:rPr>
              <w:t>5</w:t>
            </w:r>
            <w:r w:rsidR="00D214B6" w:rsidRPr="00D214B6">
              <w:rPr>
                <w:rFonts w:ascii="Arial" w:hAnsi="Arial" w:cs="Arial"/>
              </w:rPr>
              <w:t>.</w:t>
            </w:r>
          </w:p>
        </w:tc>
        <w:tc>
          <w:tcPr>
            <w:tcW w:w="5387" w:type="dxa"/>
            <w:tcBorders>
              <w:top w:val="single" w:sz="8" w:space="0" w:color="auto"/>
              <w:left w:val="single" w:sz="8" w:space="0" w:color="auto"/>
              <w:bottom w:val="single" w:sz="8" w:space="0" w:color="auto"/>
              <w:right w:val="single" w:sz="8" w:space="0" w:color="auto"/>
            </w:tcBorders>
            <w:vAlign w:val="center"/>
          </w:tcPr>
          <w:p w14:paraId="2EAD7E33" w14:textId="38BC5364" w:rsidR="00D214B6" w:rsidRPr="00D214B6" w:rsidRDefault="00D214B6" w:rsidP="00D214B6">
            <w:pPr>
              <w:rPr>
                <w:rFonts w:ascii="Arial" w:hAnsi="Arial" w:cs="Arial"/>
              </w:rPr>
            </w:pPr>
            <w:r w:rsidRPr="00D214B6">
              <w:rPr>
                <w:rFonts w:ascii="Arial" w:hAnsi="Arial" w:cs="Arial"/>
              </w:rPr>
              <w:t xml:space="preserve">Wykonywanie i edycja makr oraz kodu zapisanego </w:t>
            </w:r>
            <w:r w:rsidR="009712FE">
              <w:rPr>
                <w:rFonts w:ascii="Arial" w:hAnsi="Arial" w:cs="Arial"/>
              </w:rPr>
              <w:t xml:space="preserve">  </w:t>
            </w:r>
            <w:r w:rsidRPr="00D214B6">
              <w:rPr>
                <w:rFonts w:ascii="Arial" w:hAnsi="Arial" w:cs="Arial"/>
              </w:rPr>
              <w:t>w języku Visual Basic w plikach</w:t>
            </w:r>
            <w:r w:rsidR="009712FE">
              <w:rPr>
                <w:rFonts w:ascii="Arial" w:hAnsi="Arial" w:cs="Arial"/>
              </w:rPr>
              <w:t xml:space="preserve"> </w:t>
            </w:r>
            <w:r w:rsidRPr="00D214B6">
              <w:rPr>
                <w:rFonts w:ascii="Arial" w:hAnsi="Arial" w:cs="Arial"/>
              </w:rPr>
              <w:t xml:space="preserve">xls, </w:t>
            </w:r>
            <w:proofErr w:type="spellStart"/>
            <w:r w:rsidRPr="00D214B6">
              <w:rPr>
                <w:rFonts w:ascii="Arial" w:hAnsi="Arial" w:cs="Arial"/>
              </w:rPr>
              <w:t>xlsx</w:t>
            </w:r>
            <w:proofErr w:type="spellEnd"/>
            <w:r w:rsidRPr="00D214B6">
              <w:rPr>
                <w:rFonts w:ascii="Arial" w:hAnsi="Arial" w:cs="Arial"/>
              </w:rPr>
              <w:t xml:space="preserve"> oraz formuł w plikach wytworzonych w MS Office 2010, MS Office 2013, MS Office 2016 oraz MS Office 2019 </w:t>
            </w:r>
            <w:r w:rsidRPr="00D214B6">
              <w:rPr>
                <w:rFonts w:ascii="Arial" w:hAnsi="Arial" w:cs="Arial"/>
              </w:rPr>
              <w:lastRenderedPageBreak/>
              <w:t>bez utraty danych oraz bez konieczności</w:t>
            </w:r>
            <w:r w:rsidR="00042239">
              <w:rPr>
                <w:rFonts w:ascii="Arial" w:hAnsi="Arial" w:cs="Arial"/>
              </w:rPr>
              <w:t xml:space="preserve"> </w:t>
            </w:r>
            <w:r w:rsidRPr="00D214B6">
              <w:rPr>
                <w:rFonts w:ascii="Arial" w:hAnsi="Arial" w:cs="Arial"/>
              </w:rPr>
              <w:t>przerabiania dokumentów</w:t>
            </w:r>
          </w:p>
        </w:tc>
        <w:tc>
          <w:tcPr>
            <w:tcW w:w="1559" w:type="dxa"/>
            <w:tcBorders>
              <w:top w:val="single" w:sz="8" w:space="0" w:color="auto"/>
              <w:left w:val="single" w:sz="8" w:space="0" w:color="auto"/>
              <w:bottom w:val="single" w:sz="8" w:space="0" w:color="auto"/>
              <w:right w:val="single" w:sz="8" w:space="0" w:color="auto"/>
            </w:tcBorders>
            <w:vAlign w:val="center"/>
          </w:tcPr>
          <w:p w14:paraId="50CF3BE6" w14:textId="77777777" w:rsidR="00D214B6" w:rsidRPr="00D214B6" w:rsidRDefault="00D214B6" w:rsidP="00D214B6">
            <w:pPr>
              <w:rPr>
                <w:rFonts w:ascii="Arial" w:hAnsi="Arial" w:cs="Arial"/>
              </w:rPr>
            </w:pPr>
            <w:r w:rsidRPr="00D214B6">
              <w:rPr>
                <w:rFonts w:ascii="Arial" w:hAnsi="Arial" w:cs="Arial"/>
              </w:rPr>
              <w:lastRenderedPageBreak/>
              <w:t>□ Spełnia</w:t>
            </w:r>
          </w:p>
          <w:p w14:paraId="3939CA6F"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7917E308" w14:textId="4C802727" w:rsidR="00D214B6" w:rsidRPr="00D214B6" w:rsidRDefault="00D214B6" w:rsidP="001B00B7">
            <w:pPr>
              <w:jc w:val="center"/>
              <w:rPr>
                <w:rFonts w:ascii="Arial" w:hAnsi="Arial" w:cs="Arial"/>
              </w:rPr>
            </w:pPr>
          </w:p>
        </w:tc>
      </w:tr>
      <w:tr w:rsidR="00D214B6" w:rsidRPr="00D214B6" w14:paraId="4CD587C2" w14:textId="77777777" w:rsidTr="009712FE">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1BCDE0D2" w14:textId="5ED7CA02" w:rsidR="00D214B6" w:rsidRPr="00D214B6" w:rsidRDefault="00D14B03" w:rsidP="00D214B6">
            <w:pPr>
              <w:rPr>
                <w:rFonts w:ascii="Arial" w:hAnsi="Arial" w:cs="Arial"/>
              </w:rPr>
            </w:pPr>
            <w:r>
              <w:rPr>
                <w:rFonts w:ascii="Arial" w:hAnsi="Arial" w:cs="Arial"/>
              </w:rPr>
              <w:t>6</w:t>
            </w:r>
            <w:r w:rsidR="00D214B6" w:rsidRPr="00D214B6">
              <w:rPr>
                <w:rFonts w:ascii="Arial" w:hAnsi="Arial" w:cs="Arial"/>
              </w:rPr>
              <w:t>.</w:t>
            </w:r>
          </w:p>
        </w:tc>
        <w:tc>
          <w:tcPr>
            <w:tcW w:w="5387" w:type="dxa"/>
            <w:tcBorders>
              <w:top w:val="single" w:sz="8" w:space="0" w:color="auto"/>
              <w:left w:val="single" w:sz="8" w:space="0" w:color="auto"/>
              <w:bottom w:val="single" w:sz="8" w:space="0" w:color="auto"/>
              <w:right w:val="single" w:sz="8" w:space="0" w:color="auto"/>
            </w:tcBorders>
            <w:vAlign w:val="center"/>
          </w:tcPr>
          <w:p w14:paraId="44369F79" w14:textId="77777777" w:rsidR="00D214B6" w:rsidRPr="00D214B6" w:rsidRDefault="00D214B6" w:rsidP="00D214B6">
            <w:pPr>
              <w:rPr>
                <w:rFonts w:ascii="Arial" w:hAnsi="Arial" w:cs="Arial"/>
              </w:rPr>
            </w:pPr>
            <w:r w:rsidRPr="00D214B6">
              <w:rPr>
                <w:rFonts w:ascii="Arial" w:hAnsi="Arial" w:cs="Arial"/>
              </w:rPr>
              <w:t>Możliwość zapisywania wytworzonych dokumentów bezpośrednio w formacie PDF</w:t>
            </w:r>
          </w:p>
        </w:tc>
        <w:tc>
          <w:tcPr>
            <w:tcW w:w="1559" w:type="dxa"/>
            <w:tcBorders>
              <w:top w:val="single" w:sz="8" w:space="0" w:color="auto"/>
              <w:left w:val="single" w:sz="8" w:space="0" w:color="auto"/>
              <w:bottom w:val="single" w:sz="8" w:space="0" w:color="auto"/>
              <w:right w:val="single" w:sz="8" w:space="0" w:color="auto"/>
            </w:tcBorders>
            <w:vAlign w:val="center"/>
          </w:tcPr>
          <w:p w14:paraId="7E90ADDC" w14:textId="77777777" w:rsidR="00D214B6" w:rsidRPr="00D214B6" w:rsidRDefault="00D214B6" w:rsidP="00D214B6">
            <w:pPr>
              <w:rPr>
                <w:rFonts w:ascii="Arial" w:hAnsi="Arial" w:cs="Arial"/>
              </w:rPr>
            </w:pPr>
            <w:r w:rsidRPr="00D214B6">
              <w:rPr>
                <w:rFonts w:ascii="Arial" w:hAnsi="Arial" w:cs="Arial"/>
              </w:rPr>
              <w:t>□ Spełnia</w:t>
            </w:r>
          </w:p>
          <w:p w14:paraId="0F6AC703"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0E617BC2" w14:textId="6B6AD417" w:rsidR="00D214B6" w:rsidRPr="00D214B6" w:rsidRDefault="00D214B6" w:rsidP="001B00B7">
            <w:pPr>
              <w:jc w:val="center"/>
              <w:rPr>
                <w:rFonts w:ascii="Arial" w:hAnsi="Arial" w:cs="Arial"/>
              </w:rPr>
            </w:pPr>
          </w:p>
        </w:tc>
      </w:tr>
      <w:tr w:rsidR="00D214B6" w:rsidRPr="00D214B6" w14:paraId="7BCE1AD7" w14:textId="77777777" w:rsidTr="009712FE">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36C605DA" w14:textId="610E697C" w:rsidR="00D214B6" w:rsidRPr="00D214B6" w:rsidRDefault="00D14B03" w:rsidP="00D214B6">
            <w:pPr>
              <w:rPr>
                <w:rFonts w:ascii="Arial" w:hAnsi="Arial" w:cs="Arial"/>
              </w:rPr>
            </w:pPr>
            <w:r>
              <w:rPr>
                <w:rFonts w:ascii="Arial" w:hAnsi="Arial" w:cs="Arial"/>
              </w:rPr>
              <w:t>7</w:t>
            </w:r>
            <w:r w:rsidR="00D214B6" w:rsidRPr="00D214B6">
              <w:rPr>
                <w:rFonts w:ascii="Arial" w:hAnsi="Arial" w:cs="Arial"/>
              </w:rPr>
              <w:t>.</w:t>
            </w:r>
          </w:p>
        </w:tc>
        <w:tc>
          <w:tcPr>
            <w:tcW w:w="5387" w:type="dxa"/>
            <w:tcBorders>
              <w:top w:val="single" w:sz="8" w:space="0" w:color="auto"/>
              <w:left w:val="single" w:sz="8" w:space="0" w:color="auto"/>
              <w:bottom w:val="single" w:sz="8" w:space="0" w:color="auto"/>
              <w:right w:val="single" w:sz="8" w:space="0" w:color="auto"/>
            </w:tcBorders>
            <w:vAlign w:val="center"/>
          </w:tcPr>
          <w:p w14:paraId="65DB5702" w14:textId="77777777" w:rsidR="00D214B6" w:rsidRPr="00D214B6" w:rsidRDefault="00D214B6" w:rsidP="00D214B6">
            <w:pPr>
              <w:rPr>
                <w:rFonts w:ascii="Arial" w:hAnsi="Arial" w:cs="Arial"/>
              </w:rPr>
            </w:pPr>
            <w:r w:rsidRPr="00D214B6">
              <w:rPr>
                <w:rFonts w:ascii="Arial" w:hAnsi="Arial" w:cs="Arial"/>
              </w:rPr>
              <w:t>Możliwość zintegrowania uwierzytelniania użytkowników z usługą katalogową Active Directory</w:t>
            </w:r>
          </w:p>
        </w:tc>
        <w:tc>
          <w:tcPr>
            <w:tcW w:w="1559" w:type="dxa"/>
            <w:tcBorders>
              <w:top w:val="single" w:sz="8" w:space="0" w:color="auto"/>
              <w:left w:val="single" w:sz="8" w:space="0" w:color="auto"/>
              <w:bottom w:val="single" w:sz="8" w:space="0" w:color="auto"/>
              <w:right w:val="single" w:sz="8" w:space="0" w:color="auto"/>
            </w:tcBorders>
            <w:vAlign w:val="center"/>
          </w:tcPr>
          <w:p w14:paraId="2AA5C743" w14:textId="77777777" w:rsidR="00D214B6" w:rsidRPr="00D214B6" w:rsidRDefault="00D214B6" w:rsidP="00D214B6">
            <w:pPr>
              <w:rPr>
                <w:rFonts w:ascii="Arial" w:hAnsi="Arial" w:cs="Arial"/>
              </w:rPr>
            </w:pPr>
            <w:r w:rsidRPr="00D214B6">
              <w:rPr>
                <w:rFonts w:ascii="Arial" w:hAnsi="Arial" w:cs="Arial"/>
              </w:rPr>
              <w:t>□ Spełnia</w:t>
            </w:r>
          </w:p>
          <w:p w14:paraId="34DA1F85"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2EF8046A" w14:textId="7C5756C9" w:rsidR="00D214B6" w:rsidRPr="00D214B6" w:rsidRDefault="00D214B6" w:rsidP="001B00B7">
            <w:pPr>
              <w:jc w:val="center"/>
              <w:rPr>
                <w:rFonts w:ascii="Arial" w:hAnsi="Arial" w:cs="Arial"/>
              </w:rPr>
            </w:pPr>
          </w:p>
        </w:tc>
      </w:tr>
      <w:tr w:rsidR="00D214B6" w:rsidRPr="00D214B6" w14:paraId="3B654FC2" w14:textId="77777777" w:rsidTr="009712FE">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2CE89D1F" w14:textId="6329DED9" w:rsidR="00D214B6" w:rsidRPr="00D214B6" w:rsidRDefault="00D14B03" w:rsidP="00D214B6">
            <w:pPr>
              <w:rPr>
                <w:rFonts w:ascii="Arial" w:hAnsi="Arial" w:cs="Arial"/>
              </w:rPr>
            </w:pPr>
            <w:r>
              <w:rPr>
                <w:rFonts w:ascii="Arial" w:hAnsi="Arial" w:cs="Arial"/>
              </w:rPr>
              <w:t>8</w:t>
            </w:r>
            <w:r w:rsidR="00D214B6" w:rsidRPr="00D214B6">
              <w:rPr>
                <w:rFonts w:ascii="Arial" w:hAnsi="Arial" w:cs="Arial"/>
              </w:rPr>
              <w:t>.</w:t>
            </w:r>
          </w:p>
        </w:tc>
        <w:tc>
          <w:tcPr>
            <w:tcW w:w="5387" w:type="dxa"/>
            <w:tcBorders>
              <w:top w:val="single" w:sz="8" w:space="0" w:color="auto"/>
              <w:left w:val="single" w:sz="8" w:space="0" w:color="auto"/>
              <w:bottom w:val="single" w:sz="8" w:space="0" w:color="auto"/>
              <w:right w:val="single" w:sz="8" w:space="0" w:color="auto"/>
            </w:tcBorders>
            <w:vAlign w:val="center"/>
          </w:tcPr>
          <w:p w14:paraId="72E08134" w14:textId="5A0D2FA4" w:rsidR="00D214B6" w:rsidRPr="00D214B6" w:rsidRDefault="00D214B6" w:rsidP="00D214B6">
            <w:pPr>
              <w:rPr>
                <w:rFonts w:ascii="Arial" w:hAnsi="Arial" w:cs="Arial"/>
              </w:rPr>
            </w:pPr>
            <w:r w:rsidRPr="00D214B6">
              <w:rPr>
                <w:rFonts w:ascii="Arial" w:hAnsi="Arial" w:cs="Arial"/>
              </w:rPr>
              <w:t xml:space="preserve">Możliwość nadawania uprawnień do modyfikacji    </w:t>
            </w:r>
            <w:r w:rsidR="009712FE">
              <w:rPr>
                <w:rFonts w:ascii="Arial" w:hAnsi="Arial" w:cs="Arial"/>
              </w:rPr>
              <w:t xml:space="preserve">      </w:t>
            </w:r>
            <w:r w:rsidRPr="00D214B6">
              <w:rPr>
                <w:rFonts w:ascii="Arial" w:hAnsi="Arial" w:cs="Arial"/>
              </w:rPr>
              <w:t>i formatowania dokumentów lub ich elementów</w:t>
            </w:r>
          </w:p>
        </w:tc>
        <w:tc>
          <w:tcPr>
            <w:tcW w:w="1559" w:type="dxa"/>
            <w:tcBorders>
              <w:top w:val="single" w:sz="8" w:space="0" w:color="auto"/>
              <w:left w:val="single" w:sz="8" w:space="0" w:color="auto"/>
              <w:bottom w:val="single" w:sz="8" w:space="0" w:color="auto"/>
              <w:right w:val="single" w:sz="8" w:space="0" w:color="auto"/>
            </w:tcBorders>
            <w:vAlign w:val="center"/>
          </w:tcPr>
          <w:p w14:paraId="29C9AB04" w14:textId="77777777" w:rsidR="00D214B6" w:rsidRPr="00D214B6" w:rsidRDefault="00D214B6" w:rsidP="00D214B6">
            <w:pPr>
              <w:rPr>
                <w:rFonts w:ascii="Arial" w:hAnsi="Arial" w:cs="Arial"/>
              </w:rPr>
            </w:pPr>
            <w:r w:rsidRPr="00D214B6">
              <w:rPr>
                <w:rFonts w:ascii="Arial" w:hAnsi="Arial" w:cs="Arial"/>
              </w:rPr>
              <w:t>□ Spełnia</w:t>
            </w:r>
          </w:p>
          <w:p w14:paraId="38B28D7F"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34EB2132" w14:textId="3DA95488" w:rsidR="00D214B6" w:rsidRPr="00D214B6" w:rsidRDefault="00D214B6" w:rsidP="001B00B7">
            <w:pPr>
              <w:jc w:val="center"/>
              <w:rPr>
                <w:rFonts w:ascii="Arial" w:hAnsi="Arial" w:cs="Arial"/>
              </w:rPr>
            </w:pPr>
          </w:p>
        </w:tc>
      </w:tr>
      <w:tr w:rsidR="00D214B6" w:rsidRPr="00D214B6" w14:paraId="1BA19A89" w14:textId="77777777" w:rsidTr="009712FE">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38B1A217" w14:textId="03EEBF8D" w:rsidR="00D214B6" w:rsidRPr="00D214B6" w:rsidRDefault="00D14B03" w:rsidP="00D214B6">
            <w:pPr>
              <w:rPr>
                <w:rFonts w:ascii="Arial" w:hAnsi="Arial" w:cs="Arial"/>
              </w:rPr>
            </w:pPr>
            <w:r>
              <w:rPr>
                <w:rFonts w:ascii="Arial" w:hAnsi="Arial" w:cs="Arial"/>
              </w:rPr>
              <w:t>9</w:t>
            </w:r>
            <w:r w:rsidR="00D214B6" w:rsidRPr="00D214B6">
              <w:rPr>
                <w:rFonts w:ascii="Arial" w:hAnsi="Arial" w:cs="Arial"/>
              </w:rPr>
              <w:t>.</w:t>
            </w:r>
          </w:p>
        </w:tc>
        <w:tc>
          <w:tcPr>
            <w:tcW w:w="5387" w:type="dxa"/>
            <w:tcBorders>
              <w:top w:val="single" w:sz="8" w:space="0" w:color="auto"/>
              <w:left w:val="single" w:sz="8" w:space="0" w:color="auto"/>
              <w:bottom w:val="single" w:sz="8" w:space="0" w:color="auto"/>
              <w:right w:val="single" w:sz="8" w:space="0" w:color="auto"/>
            </w:tcBorders>
            <w:vAlign w:val="center"/>
          </w:tcPr>
          <w:p w14:paraId="11A41351" w14:textId="77777777" w:rsidR="00D214B6" w:rsidRPr="00D214B6" w:rsidRDefault="00D214B6" w:rsidP="00D214B6">
            <w:pPr>
              <w:rPr>
                <w:rFonts w:ascii="Arial" w:hAnsi="Arial" w:cs="Arial"/>
              </w:rPr>
            </w:pPr>
            <w:r w:rsidRPr="00D214B6">
              <w:rPr>
                <w:rFonts w:ascii="Arial" w:hAnsi="Arial" w:cs="Arial"/>
              </w:rPr>
              <w:t>Możliwość jednoczesnej pracy wielu użytkowników na udostępnionym dokumencie arkusza kalkulacyjnego</w:t>
            </w:r>
          </w:p>
        </w:tc>
        <w:tc>
          <w:tcPr>
            <w:tcW w:w="1559" w:type="dxa"/>
            <w:tcBorders>
              <w:top w:val="single" w:sz="8" w:space="0" w:color="auto"/>
              <w:left w:val="single" w:sz="8" w:space="0" w:color="auto"/>
              <w:bottom w:val="single" w:sz="8" w:space="0" w:color="auto"/>
              <w:right w:val="single" w:sz="8" w:space="0" w:color="auto"/>
            </w:tcBorders>
            <w:vAlign w:val="center"/>
          </w:tcPr>
          <w:p w14:paraId="5E85BE6D" w14:textId="77777777" w:rsidR="00D214B6" w:rsidRPr="00D214B6" w:rsidRDefault="00D214B6" w:rsidP="00D214B6">
            <w:pPr>
              <w:rPr>
                <w:rFonts w:ascii="Arial" w:hAnsi="Arial" w:cs="Arial"/>
              </w:rPr>
            </w:pPr>
            <w:r w:rsidRPr="00D214B6">
              <w:rPr>
                <w:rFonts w:ascii="Arial" w:hAnsi="Arial" w:cs="Arial"/>
              </w:rPr>
              <w:t>□ Spełnia</w:t>
            </w:r>
          </w:p>
          <w:p w14:paraId="4BE737AF"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0050177C" w14:textId="241CB475" w:rsidR="00D214B6" w:rsidRPr="00D214B6" w:rsidRDefault="00D214B6" w:rsidP="001B00B7">
            <w:pPr>
              <w:jc w:val="center"/>
              <w:rPr>
                <w:rFonts w:ascii="Arial" w:hAnsi="Arial" w:cs="Arial"/>
              </w:rPr>
            </w:pPr>
          </w:p>
        </w:tc>
      </w:tr>
      <w:tr w:rsidR="00D214B6" w:rsidRPr="00D214B6" w14:paraId="67522F3E" w14:textId="77777777" w:rsidTr="009712FE">
        <w:trPr>
          <w:trHeight w:val="570"/>
        </w:trPr>
        <w:tc>
          <w:tcPr>
            <w:tcW w:w="709" w:type="dxa"/>
            <w:tcBorders>
              <w:top w:val="single" w:sz="8" w:space="0" w:color="auto"/>
              <w:left w:val="single" w:sz="8" w:space="0" w:color="auto"/>
              <w:bottom w:val="single" w:sz="8" w:space="0" w:color="auto"/>
              <w:right w:val="single" w:sz="8" w:space="0" w:color="auto"/>
            </w:tcBorders>
            <w:vAlign w:val="center"/>
          </w:tcPr>
          <w:p w14:paraId="21B22CE0" w14:textId="56E1F9E1" w:rsidR="00D214B6" w:rsidRPr="00D214B6" w:rsidRDefault="00D214B6" w:rsidP="00D214B6">
            <w:pPr>
              <w:rPr>
                <w:rFonts w:ascii="Arial" w:hAnsi="Arial" w:cs="Arial"/>
              </w:rPr>
            </w:pPr>
            <w:r w:rsidRPr="00D214B6">
              <w:rPr>
                <w:rFonts w:ascii="Arial" w:hAnsi="Arial" w:cs="Arial"/>
              </w:rPr>
              <w:t>1</w:t>
            </w:r>
            <w:r w:rsidR="00D14B03">
              <w:rPr>
                <w:rFonts w:ascii="Arial" w:hAnsi="Arial" w:cs="Arial"/>
              </w:rPr>
              <w:t>0</w:t>
            </w:r>
            <w:r w:rsidRPr="00D214B6">
              <w:rPr>
                <w:rFonts w:ascii="Arial" w:hAnsi="Arial" w:cs="Arial"/>
              </w:rPr>
              <w:t>.</w:t>
            </w:r>
          </w:p>
        </w:tc>
        <w:tc>
          <w:tcPr>
            <w:tcW w:w="5387" w:type="dxa"/>
            <w:tcBorders>
              <w:top w:val="single" w:sz="8" w:space="0" w:color="auto"/>
              <w:left w:val="single" w:sz="8" w:space="0" w:color="auto"/>
              <w:bottom w:val="single" w:sz="8" w:space="0" w:color="auto"/>
              <w:right w:val="single" w:sz="8" w:space="0" w:color="auto"/>
            </w:tcBorders>
            <w:vAlign w:val="center"/>
          </w:tcPr>
          <w:p w14:paraId="4B704A97" w14:textId="77777777" w:rsidR="00D214B6" w:rsidRPr="00D214B6" w:rsidRDefault="00D214B6" w:rsidP="00D214B6">
            <w:pPr>
              <w:rPr>
                <w:rFonts w:ascii="Arial" w:hAnsi="Arial" w:cs="Arial"/>
              </w:rPr>
            </w:pPr>
            <w:r w:rsidRPr="00D214B6">
              <w:rPr>
                <w:rFonts w:ascii="Arial" w:hAnsi="Arial" w:cs="Arial"/>
              </w:rPr>
              <w:t>Posiadać pełną kompatybilność z systemami operacyjnymi:</w:t>
            </w:r>
          </w:p>
          <w:p w14:paraId="2DEA6C0E" w14:textId="77777777" w:rsidR="00D214B6" w:rsidRPr="00D214B6" w:rsidRDefault="00D214B6" w:rsidP="00D214B6">
            <w:pPr>
              <w:rPr>
                <w:rFonts w:ascii="Arial" w:hAnsi="Arial" w:cs="Arial"/>
              </w:rPr>
            </w:pPr>
            <w:r w:rsidRPr="00D214B6">
              <w:rPr>
                <w:rFonts w:ascii="Arial" w:hAnsi="Arial" w:cs="Arial"/>
              </w:rPr>
              <w:t>MS Windows 8 (32 i 64-bit),</w:t>
            </w:r>
          </w:p>
          <w:p w14:paraId="15402FD4" w14:textId="77777777" w:rsidR="00D214B6" w:rsidRPr="00D214B6" w:rsidRDefault="00D214B6" w:rsidP="00D214B6">
            <w:pPr>
              <w:rPr>
                <w:rFonts w:ascii="Arial" w:hAnsi="Arial" w:cs="Arial"/>
              </w:rPr>
            </w:pPr>
            <w:r w:rsidRPr="00D214B6">
              <w:rPr>
                <w:rFonts w:ascii="Arial" w:hAnsi="Arial" w:cs="Arial"/>
              </w:rPr>
              <w:t>MS Windows 8.1 (32 i 64-bit),</w:t>
            </w:r>
          </w:p>
          <w:p w14:paraId="5A778A37" w14:textId="77777777" w:rsidR="00D214B6" w:rsidRPr="00D214B6" w:rsidRDefault="00D214B6" w:rsidP="00D214B6">
            <w:pPr>
              <w:rPr>
                <w:rFonts w:ascii="Arial" w:hAnsi="Arial" w:cs="Arial"/>
              </w:rPr>
            </w:pPr>
            <w:r w:rsidRPr="00D214B6">
              <w:rPr>
                <w:rFonts w:ascii="Arial" w:hAnsi="Arial" w:cs="Arial"/>
              </w:rPr>
              <w:t>MS Windows 10 (32 i 64-bit),</w:t>
            </w:r>
          </w:p>
          <w:p w14:paraId="36FE54A5" w14:textId="77777777" w:rsidR="00D214B6" w:rsidRPr="00D214B6" w:rsidRDefault="00D214B6" w:rsidP="00D214B6">
            <w:pPr>
              <w:rPr>
                <w:rFonts w:ascii="Arial" w:hAnsi="Arial" w:cs="Arial"/>
              </w:rPr>
            </w:pPr>
            <w:r w:rsidRPr="00D214B6">
              <w:rPr>
                <w:rFonts w:ascii="Arial" w:hAnsi="Arial" w:cs="Arial"/>
              </w:rPr>
              <w:t>MS Windows 11 (32 i 64-bit)</w:t>
            </w:r>
          </w:p>
        </w:tc>
        <w:tc>
          <w:tcPr>
            <w:tcW w:w="1559" w:type="dxa"/>
            <w:tcBorders>
              <w:top w:val="single" w:sz="8" w:space="0" w:color="auto"/>
              <w:left w:val="single" w:sz="8" w:space="0" w:color="auto"/>
              <w:bottom w:val="single" w:sz="8" w:space="0" w:color="auto"/>
              <w:right w:val="single" w:sz="8" w:space="0" w:color="auto"/>
            </w:tcBorders>
            <w:vAlign w:val="center"/>
          </w:tcPr>
          <w:p w14:paraId="560210A9" w14:textId="77777777" w:rsidR="00D214B6" w:rsidRPr="00D214B6" w:rsidRDefault="00D214B6" w:rsidP="00D214B6">
            <w:pPr>
              <w:rPr>
                <w:rFonts w:ascii="Arial" w:hAnsi="Arial" w:cs="Arial"/>
              </w:rPr>
            </w:pPr>
            <w:r w:rsidRPr="00D214B6">
              <w:rPr>
                <w:rFonts w:ascii="Arial" w:hAnsi="Arial" w:cs="Arial"/>
              </w:rPr>
              <w:t>□ Spełnia</w:t>
            </w:r>
          </w:p>
          <w:p w14:paraId="2846119E" w14:textId="77777777" w:rsidR="00D214B6" w:rsidRPr="00D214B6" w:rsidRDefault="00D214B6" w:rsidP="00D214B6">
            <w:pPr>
              <w:rPr>
                <w:rFonts w:ascii="Arial" w:hAnsi="Arial" w:cs="Arial"/>
              </w:rPr>
            </w:pPr>
            <w:r w:rsidRPr="00D214B6">
              <w:rPr>
                <w:rFonts w:ascii="Arial" w:hAnsi="Arial" w:cs="Arial"/>
              </w:rPr>
              <w:t>□ Nie spełnia</w:t>
            </w:r>
          </w:p>
        </w:tc>
        <w:tc>
          <w:tcPr>
            <w:tcW w:w="3119" w:type="dxa"/>
            <w:tcBorders>
              <w:top w:val="single" w:sz="8" w:space="0" w:color="auto"/>
              <w:left w:val="single" w:sz="8" w:space="0" w:color="auto"/>
              <w:bottom w:val="single" w:sz="8" w:space="0" w:color="auto"/>
              <w:right w:val="single" w:sz="8" w:space="0" w:color="auto"/>
            </w:tcBorders>
            <w:vAlign w:val="center"/>
          </w:tcPr>
          <w:p w14:paraId="231E954B" w14:textId="7C43B82E" w:rsidR="00D214B6" w:rsidRPr="00D214B6" w:rsidRDefault="00D214B6" w:rsidP="001B00B7">
            <w:pPr>
              <w:jc w:val="center"/>
              <w:rPr>
                <w:rFonts w:ascii="Arial" w:hAnsi="Arial" w:cs="Arial"/>
              </w:rPr>
            </w:pPr>
          </w:p>
        </w:tc>
      </w:tr>
    </w:tbl>
    <w:p w14:paraId="36E6AE1E" w14:textId="77777777" w:rsidR="00D214B6" w:rsidRPr="00D214B6" w:rsidRDefault="00D214B6" w:rsidP="00D214B6">
      <w:pPr>
        <w:rPr>
          <w:rFonts w:ascii="Arial" w:hAnsi="Arial" w:cs="Arial"/>
          <w:kern w:val="0"/>
          <w14:ligatures w14:val="none"/>
        </w:rPr>
      </w:pPr>
    </w:p>
    <w:p w14:paraId="4AB295B5" w14:textId="77777777" w:rsidR="00D214B6" w:rsidRPr="00D214B6" w:rsidRDefault="00D214B6" w:rsidP="00D214B6">
      <w:pPr>
        <w:numPr>
          <w:ilvl w:val="0"/>
          <w:numId w:val="119"/>
        </w:numPr>
        <w:ind w:left="-567" w:hanging="284"/>
        <w:contextualSpacing/>
        <w:rPr>
          <w:rFonts w:ascii="Arial" w:hAnsi="Arial" w:cs="Arial"/>
          <w:b/>
          <w:kern w:val="0"/>
          <w14:ligatures w14:val="none"/>
        </w:rPr>
      </w:pPr>
      <w:r w:rsidRPr="00D214B6">
        <w:rPr>
          <w:rFonts w:ascii="Arial" w:hAnsi="Arial" w:cs="Arial"/>
          <w:b/>
          <w:kern w:val="0"/>
          <w14:ligatures w14:val="none"/>
        </w:rPr>
        <w:t>Zestaw głośników – 4 szt.</w:t>
      </w:r>
    </w:p>
    <w:tbl>
      <w:tblPr>
        <w:tblStyle w:val="Tabela-Siatka"/>
        <w:tblW w:w="11057" w:type="dxa"/>
        <w:tblInd w:w="-861" w:type="dxa"/>
        <w:tblLook w:val="04A0" w:firstRow="1" w:lastRow="0" w:firstColumn="1" w:lastColumn="0" w:noHBand="0" w:noVBand="1"/>
      </w:tblPr>
      <w:tblGrid>
        <w:gridCol w:w="718"/>
        <w:gridCol w:w="5378"/>
        <w:gridCol w:w="1559"/>
        <w:gridCol w:w="3402"/>
      </w:tblGrid>
      <w:tr w:rsidR="00D214B6" w:rsidRPr="00D214B6" w14:paraId="05F75712" w14:textId="77777777" w:rsidTr="009712FE">
        <w:trPr>
          <w:trHeight w:val="495"/>
        </w:trPr>
        <w:tc>
          <w:tcPr>
            <w:tcW w:w="6096"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0260E4E" w14:textId="77777777" w:rsidR="00D214B6" w:rsidRPr="00D214B6" w:rsidRDefault="00D214B6" w:rsidP="00D214B6">
            <w:pPr>
              <w:jc w:val="center"/>
              <w:rPr>
                <w:rFonts w:ascii="Arial" w:hAnsi="Arial" w:cs="Arial"/>
                <w:b/>
                <w:bCs/>
              </w:rPr>
            </w:pPr>
            <w:r w:rsidRPr="00D214B6">
              <w:rPr>
                <w:rFonts w:ascii="Arial" w:hAnsi="Arial" w:cs="Arial"/>
                <w:b/>
                <w:bCs/>
              </w:rPr>
              <w:t>ZESTAW GŁOŚNIKÓW</w:t>
            </w:r>
          </w:p>
        </w:tc>
        <w:tc>
          <w:tcPr>
            <w:tcW w:w="4961" w:type="dxa"/>
            <w:gridSpan w:val="2"/>
            <w:tcBorders>
              <w:top w:val="single" w:sz="8" w:space="0" w:color="auto"/>
              <w:left w:val="nil"/>
              <w:bottom w:val="single" w:sz="8" w:space="0" w:color="auto"/>
              <w:right w:val="single" w:sz="8" w:space="0" w:color="auto"/>
            </w:tcBorders>
            <w:shd w:val="clear" w:color="auto" w:fill="D9D9D9" w:themeFill="background1" w:themeFillShade="D9"/>
          </w:tcPr>
          <w:p w14:paraId="0EFFA01A" w14:textId="77777777" w:rsidR="00D214B6" w:rsidRPr="00D214B6" w:rsidRDefault="00D214B6" w:rsidP="00D214B6">
            <w:pPr>
              <w:spacing w:line="360" w:lineRule="auto"/>
              <w:jc w:val="center"/>
              <w:rPr>
                <w:rFonts w:ascii="Arial" w:hAnsi="Arial" w:cs="Arial"/>
                <w:b/>
                <w:bCs/>
              </w:rPr>
            </w:pPr>
            <w:r w:rsidRPr="00D214B6">
              <w:rPr>
                <w:rFonts w:ascii="Arial" w:hAnsi="Arial" w:cs="Arial"/>
                <w:b/>
                <w:bCs/>
              </w:rPr>
              <w:t>Nazwa/Model oraz Producent sprzętu:</w:t>
            </w:r>
          </w:p>
          <w:p w14:paraId="7FADD025" w14:textId="77777777" w:rsidR="00D214B6" w:rsidRPr="00D214B6" w:rsidRDefault="00D214B6" w:rsidP="00D214B6">
            <w:pPr>
              <w:spacing w:line="360" w:lineRule="auto"/>
              <w:jc w:val="center"/>
              <w:rPr>
                <w:rFonts w:ascii="Arial" w:hAnsi="Arial" w:cs="Arial"/>
                <w:b/>
                <w:bCs/>
              </w:rPr>
            </w:pPr>
          </w:p>
          <w:p w14:paraId="4A171F51" w14:textId="1186DEAB" w:rsidR="00D214B6" w:rsidRPr="00D214B6" w:rsidRDefault="00D214B6" w:rsidP="00D214B6">
            <w:pPr>
              <w:spacing w:line="360" w:lineRule="auto"/>
              <w:ind w:left="-880" w:right="-544" w:firstLine="567"/>
              <w:rPr>
                <w:rFonts w:ascii="Arial" w:hAnsi="Arial" w:cs="Arial"/>
                <w:b/>
                <w:bCs/>
              </w:rPr>
            </w:pPr>
            <w:r w:rsidRPr="00D214B6">
              <w:rPr>
                <w:rFonts w:ascii="Arial" w:hAnsi="Arial" w:cs="Arial"/>
                <w:b/>
                <w:bCs/>
              </w:rPr>
              <w:t>… ……………………..…………………………………  ………   …….……………………………………</w:t>
            </w:r>
            <w:r w:rsidR="009712FE">
              <w:rPr>
                <w:rFonts w:ascii="Arial" w:hAnsi="Arial" w:cs="Arial"/>
                <w:b/>
                <w:bCs/>
              </w:rPr>
              <w:t>..</w:t>
            </w:r>
            <w:r w:rsidRPr="00D214B6">
              <w:rPr>
                <w:rFonts w:ascii="Arial" w:hAnsi="Arial" w:cs="Arial"/>
                <w:b/>
                <w:bCs/>
              </w:rPr>
              <w:t>…………...</w:t>
            </w:r>
          </w:p>
          <w:p w14:paraId="74193446" w14:textId="77777777" w:rsidR="00D214B6" w:rsidRPr="00D214B6" w:rsidRDefault="00D214B6" w:rsidP="00D214B6">
            <w:pPr>
              <w:jc w:val="center"/>
              <w:rPr>
                <w:rFonts w:ascii="Arial" w:hAnsi="Arial" w:cs="Arial"/>
              </w:rPr>
            </w:pPr>
            <w:r w:rsidRPr="00D214B6">
              <w:rPr>
                <w:rFonts w:ascii="Arial" w:hAnsi="Arial" w:cs="Arial"/>
              </w:rPr>
              <w:t>(do wypełnienia przez Wykonawcę kol.3 i kol.4)</w:t>
            </w:r>
          </w:p>
        </w:tc>
      </w:tr>
      <w:tr w:rsidR="00D214B6" w:rsidRPr="00D214B6" w14:paraId="3AB400D8" w14:textId="77777777" w:rsidTr="009712FE">
        <w:trPr>
          <w:trHeight w:val="285"/>
        </w:trPr>
        <w:tc>
          <w:tcPr>
            <w:tcW w:w="7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CD407E8" w14:textId="77777777" w:rsidR="00D214B6" w:rsidRPr="00D214B6" w:rsidRDefault="00D214B6" w:rsidP="00D214B6">
            <w:pPr>
              <w:jc w:val="center"/>
              <w:rPr>
                <w:rFonts w:ascii="Arial" w:hAnsi="Arial" w:cs="Arial"/>
              </w:rPr>
            </w:pPr>
            <w:r w:rsidRPr="00D214B6">
              <w:rPr>
                <w:rFonts w:ascii="Arial" w:hAnsi="Arial" w:cs="Arial"/>
              </w:rPr>
              <w:t>Lp.</w:t>
            </w:r>
          </w:p>
        </w:tc>
        <w:tc>
          <w:tcPr>
            <w:tcW w:w="5378" w:type="dxa"/>
            <w:tcBorders>
              <w:top w:val="nil"/>
              <w:left w:val="single" w:sz="8" w:space="0" w:color="auto"/>
              <w:bottom w:val="single" w:sz="8" w:space="0" w:color="auto"/>
              <w:right w:val="single" w:sz="8" w:space="0" w:color="auto"/>
            </w:tcBorders>
            <w:shd w:val="clear" w:color="auto" w:fill="D9D9D9" w:themeFill="background1" w:themeFillShade="D9"/>
          </w:tcPr>
          <w:p w14:paraId="6D403C39" w14:textId="77777777" w:rsidR="00D214B6" w:rsidRPr="00D214B6" w:rsidRDefault="00D214B6" w:rsidP="00D214B6">
            <w:pPr>
              <w:rPr>
                <w:rFonts w:ascii="Arial" w:hAnsi="Arial" w:cs="Arial"/>
              </w:rPr>
            </w:pPr>
            <w:r w:rsidRPr="00D214B6">
              <w:rPr>
                <w:rFonts w:ascii="Arial" w:hAnsi="Arial" w:cs="Arial"/>
              </w:rPr>
              <w:t xml:space="preserve">Parametry techniczne  </w:t>
            </w:r>
          </w:p>
          <w:p w14:paraId="54535B1B" w14:textId="77777777" w:rsidR="00D214B6" w:rsidRPr="00D214B6" w:rsidRDefault="00D214B6" w:rsidP="00D214B6">
            <w:pPr>
              <w:rPr>
                <w:rFonts w:ascii="Arial" w:hAnsi="Arial" w:cs="Arial"/>
              </w:rPr>
            </w:pPr>
            <w:r w:rsidRPr="00D214B6">
              <w:rPr>
                <w:rFonts w:ascii="Arial" w:hAnsi="Arial" w:cs="Arial"/>
              </w:rPr>
              <w:t>nie gorsze niż wskazane poniżej</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CDAF327" w14:textId="77777777" w:rsidR="00D214B6" w:rsidRPr="00D214B6" w:rsidRDefault="00D214B6" w:rsidP="00D214B6">
            <w:pPr>
              <w:jc w:val="center"/>
              <w:rPr>
                <w:rFonts w:ascii="Arial" w:hAnsi="Arial" w:cs="Arial"/>
              </w:rPr>
            </w:pPr>
            <w:r w:rsidRPr="00D214B6">
              <w:rPr>
                <w:rFonts w:ascii="Arial" w:hAnsi="Arial" w:cs="Arial"/>
              </w:rPr>
              <w:t>Spełnia/</w:t>
            </w:r>
          </w:p>
          <w:p w14:paraId="16AED891" w14:textId="77777777" w:rsidR="00D214B6" w:rsidRPr="00D214B6" w:rsidRDefault="00D214B6" w:rsidP="00D214B6">
            <w:pPr>
              <w:jc w:val="center"/>
              <w:rPr>
                <w:rFonts w:ascii="Arial" w:hAnsi="Arial" w:cs="Arial"/>
              </w:rPr>
            </w:pPr>
            <w:r w:rsidRPr="00D214B6">
              <w:rPr>
                <w:rFonts w:ascii="Arial" w:hAnsi="Arial" w:cs="Arial"/>
              </w:rPr>
              <w:t>Nie spełnia</w:t>
            </w:r>
          </w:p>
        </w:tc>
        <w:tc>
          <w:tcPr>
            <w:tcW w:w="3402" w:type="dxa"/>
            <w:tcBorders>
              <w:top w:val="nil"/>
              <w:left w:val="single" w:sz="8" w:space="0" w:color="auto"/>
              <w:bottom w:val="single" w:sz="8" w:space="0" w:color="auto"/>
              <w:right w:val="single" w:sz="8" w:space="0" w:color="auto"/>
            </w:tcBorders>
            <w:shd w:val="clear" w:color="auto" w:fill="D9D9D9" w:themeFill="background1" w:themeFillShade="D9"/>
          </w:tcPr>
          <w:p w14:paraId="4CB6EB65" w14:textId="77777777" w:rsidR="00D214B6" w:rsidRPr="00D214B6" w:rsidRDefault="00D214B6" w:rsidP="00D214B6">
            <w:pPr>
              <w:jc w:val="center"/>
              <w:rPr>
                <w:rFonts w:ascii="Arial" w:hAnsi="Arial" w:cs="Arial"/>
              </w:rPr>
            </w:pPr>
            <w:r w:rsidRPr="00D214B6">
              <w:rPr>
                <w:rFonts w:ascii="Arial" w:hAnsi="Arial" w:cs="Arial"/>
              </w:rPr>
              <w:t xml:space="preserve">Parametry techniczne </w:t>
            </w:r>
          </w:p>
          <w:p w14:paraId="20716ECA" w14:textId="77777777" w:rsidR="00D214B6" w:rsidRPr="00D214B6" w:rsidRDefault="00D214B6" w:rsidP="00D214B6">
            <w:pPr>
              <w:jc w:val="center"/>
              <w:rPr>
                <w:rFonts w:ascii="Arial" w:hAnsi="Arial" w:cs="Arial"/>
              </w:rPr>
            </w:pPr>
            <w:r w:rsidRPr="00D214B6">
              <w:rPr>
                <w:rFonts w:ascii="Arial" w:hAnsi="Arial" w:cs="Arial"/>
              </w:rPr>
              <w:t>oferowanego sprzętu:</w:t>
            </w:r>
          </w:p>
        </w:tc>
      </w:tr>
      <w:tr w:rsidR="00D214B6" w:rsidRPr="00D214B6" w14:paraId="6EC06038" w14:textId="77777777" w:rsidTr="009712FE">
        <w:trPr>
          <w:trHeight w:val="285"/>
        </w:trPr>
        <w:tc>
          <w:tcPr>
            <w:tcW w:w="718"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2691208F"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kol.1</w:t>
            </w:r>
          </w:p>
        </w:tc>
        <w:tc>
          <w:tcPr>
            <w:tcW w:w="5378"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289AC95E"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kol.2</w:t>
            </w:r>
          </w:p>
        </w:tc>
        <w:tc>
          <w:tcPr>
            <w:tcW w:w="155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52BF68F"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kol.3</w:t>
            </w:r>
          </w:p>
        </w:tc>
        <w:tc>
          <w:tcPr>
            <w:tcW w:w="3402"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129EBCDF" w14:textId="77777777" w:rsidR="00D214B6" w:rsidRPr="00D214B6" w:rsidRDefault="00D214B6" w:rsidP="00D214B6">
            <w:pPr>
              <w:jc w:val="center"/>
              <w:rPr>
                <w:rFonts w:ascii="Arial" w:hAnsi="Arial" w:cs="Arial"/>
                <w:sz w:val="20"/>
                <w:szCs w:val="20"/>
              </w:rPr>
            </w:pPr>
            <w:r w:rsidRPr="00D214B6">
              <w:rPr>
                <w:rFonts w:ascii="Arial" w:hAnsi="Arial" w:cs="Arial"/>
                <w:sz w:val="20"/>
                <w:szCs w:val="20"/>
              </w:rPr>
              <w:t>kol.4</w:t>
            </w:r>
          </w:p>
        </w:tc>
      </w:tr>
      <w:tr w:rsidR="00D214B6" w:rsidRPr="00D214B6" w14:paraId="6A9A00A9" w14:textId="77777777" w:rsidTr="009712FE">
        <w:trPr>
          <w:trHeight w:val="570"/>
        </w:trPr>
        <w:tc>
          <w:tcPr>
            <w:tcW w:w="718" w:type="dxa"/>
            <w:tcBorders>
              <w:top w:val="single" w:sz="8" w:space="0" w:color="auto"/>
              <w:left w:val="single" w:sz="8" w:space="0" w:color="auto"/>
              <w:bottom w:val="single" w:sz="8" w:space="0" w:color="auto"/>
              <w:right w:val="single" w:sz="8" w:space="0" w:color="auto"/>
            </w:tcBorders>
            <w:vAlign w:val="center"/>
          </w:tcPr>
          <w:p w14:paraId="653840CC" w14:textId="38BB2318" w:rsidR="00D214B6" w:rsidRPr="00D214B6" w:rsidRDefault="00D14B03" w:rsidP="00D214B6">
            <w:pPr>
              <w:rPr>
                <w:rFonts w:ascii="Arial" w:hAnsi="Arial" w:cs="Arial"/>
              </w:rPr>
            </w:pPr>
            <w:r>
              <w:rPr>
                <w:rFonts w:ascii="Arial" w:hAnsi="Arial" w:cs="Arial"/>
              </w:rPr>
              <w:t>1</w:t>
            </w:r>
            <w:r w:rsidR="00D214B6" w:rsidRPr="00D214B6">
              <w:rPr>
                <w:rFonts w:ascii="Arial" w:hAnsi="Arial" w:cs="Arial"/>
              </w:rPr>
              <w:t>.</w:t>
            </w:r>
          </w:p>
        </w:tc>
        <w:tc>
          <w:tcPr>
            <w:tcW w:w="5378" w:type="dxa"/>
            <w:tcBorders>
              <w:top w:val="single" w:sz="8" w:space="0" w:color="auto"/>
              <w:left w:val="single" w:sz="8" w:space="0" w:color="auto"/>
              <w:bottom w:val="single" w:sz="8" w:space="0" w:color="auto"/>
              <w:right w:val="single" w:sz="8" w:space="0" w:color="auto"/>
            </w:tcBorders>
            <w:vAlign w:val="center"/>
          </w:tcPr>
          <w:p w14:paraId="3A1AC713" w14:textId="77777777" w:rsidR="00D214B6" w:rsidRPr="00D214B6" w:rsidRDefault="00D214B6" w:rsidP="00D214B6">
            <w:pPr>
              <w:rPr>
                <w:rFonts w:ascii="Arial" w:hAnsi="Arial" w:cs="Arial"/>
              </w:rPr>
            </w:pPr>
            <w:r w:rsidRPr="00D214B6">
              <w:rPr>
                <w:rFonts w:ascii="Arial" w:hAnsi="Arial" w:cs="Arial"/>
              </w:rPr>
              <w:t>Typ zestawu: min. 2 głośniki</w:t>
            </w:r>
          </w:p>
        </w:tc>
        <w:tc>
          <w:tcPr>
            <w:tcW w:w="1559" w:type="dxa"/>
            <w:tcBorders>
              <w:top w:val="single" w:sz="8" w:space="0" w:color="auto"/>
              <w:left w:val="single" w:sz="8" w:space="0" w:color="auto"/>
              <w:bottom w:val="single" w:sz="8" w:space="0" w:color="auto"/>
              <w:right w:val="single" w:sz="8" w:space="0" w:color="auto"/>
            </w:tcBorders>
            <w:vAlign w:val="center"/>
          </w:tcPr>
          <w:p w14:paraId="3053EC22" w14:textId="098CF732" w:rsidR="00D214B6" w:rsidRPr="00D214B6" w:rsidRDefault="00D214B6" w:rsidP="00D214B6">
            <w:pPr>
              <w:rPr>
                <w:rFonts w:ascii="Arial" w:hAnsi="Arial" w:cs="Arial"/>
              </w:rPr>
            </w:pPr>
            <w:r w:rsidRPr="00D214B6">
              <w:rPr>
                <w:rFonts w:ascii="Arial" w:hAnsi="Arial" w:cs="Arial"/>
              </w:rPr>
              <w:t>□ Spełnia</w:t>
            </w:r>
          </w:p>
          <w:p w14:paraId="1E96B217" w14:textId="62F099C3" w:rsidR="00D214B6" w:rsidRPr="00D214B6" w:rsidRDefault="00D214B6" w:rsidP="00D214B6">
            <w:pPr>
              <w:rPr>
                <w:rFonts w:ascii="Arial" w:hAnsi="Arial" w:cs="Arial"/>
              </w:rPr>
            </w:pPr>
            <w:r w:rsidRPr="00D214B6">
              <w:rPr>
                <w:rFonts w:ascii="Arial" w:hAnsi="Arial" w:cs="Arial"/>
              </w:rPr>
              <w:t>□ Nie spełnia</w:t>
            </w:r>
          </w:p>
        </w:tc>
        <w:tc>
          <w:tcPr>
            <w:tcW w:w="3402" w:type="dxa"/>
            <w:tcBorders>
              <w:top w:val="single" w:sz="8" w:space="0" w:color="auto"/>
              <w:left w:val="single" w:sz="8" w:space="0" w:color="auto"/>
              <w:bottom w:val="single" w:sz="8" w:space="0" w:color="auto"/>
              <w:right w:val="single" w:sz="8" w:space="0" w:color="auto"/>
            </w:tcBorders>
            <w:vAlign w:val="center"/>
          </w:tcPr>
          <w:p w14:paraId="163AD8C0" w14:textId="4CFDA815" w:rsidR="00D214B6" w:rsidRPr="00D214B6" w:rsidRDefault="00D214B6" w:rsidP="001B00B7">
            <w:pPr>
              <w:jc w:val="center"/>
              <w:rPr>
                <w:rFonts w:ascii="Arial" w:hAnsi="Arial" w:cs="Arial"/>
              </w:rPr>
            </w:pPr>
          </w:p>
        </w:tc>
      </w:tr>
      <w:tr w:rsidR="00D214B6" w:rsidRPr="00D214B6" w14:paraId="3EAF56BA" w14:textId="77777777" w:rsidTr="009712FE">
        <w:trPr>
          <w:trHeight w:val="570"/>
        </w:trPr>
        <w:tc>
          <w:tcPr>
            <w:tcW w:w="718" w:type="dxa"/>
            <w:tcBorders>
              <w:top w:val="single" w:sz="8" w:space="0" w:color="auto"/>
              <w:left w:val="single" w:sz="8" w:space="0" w:color="auto"/>
              <w:bottom w:val="single" w:sz="8" w:space="0" w:color="auto"/>
              <w:right w:val="single" w:sz="8" w:space="0" w:color="auto"/>
            </w:tcBorders>
            <w:vAlign w:val="center"/>
          </w:tcPr>
          <w:p w14:paraId="3118351A" w14:textId="2E520CB7" w:rsidR="00D214B6" w:rsidRPr="00D214B6" w:rsidRDefault="00D14B03" w:rsidP="00D214B6">
            <w:pPr>
              <w:rPr>
                <w:rFonts w:ascii="Arial" w:hAnsi="Arial" w:cs="Arial"/>
              </w:rPr>
            </w:pPr>
            <w:r>
              <w:rPr>
                <w:rFonts w:ascii="Arial" w:hAnsi="Arial" w:cs="Arial"/>
              </w:rPr>
              <w:t>2</w:t>
            </w:r>
            <w:r w:rsidR="00D214B6" w:rsidRPr="00D214B6">
              <w:rPr>
                <w:rFonts w:ascii="Arial" w:hAnsi="Arial" w:cs="Arial"/>
              </w:rPr>
              <w:t>.</w:t>
            </w:r>
          </w:p>
        </w:tc>
        <w:tc>
          <w:tcPr>
            <w:tcW w:w="5378" w:type="dxa"/>
            <w:tcBorders>
              <w:top w:val="single" w:sz="8" w:space="0" w:color="auto"/>
              <w:left w:val="single" w:sz="8" w:space="0" w:color="auto"/>
              <w:bottom w:val="single" w:sz="8" w:space="0" w:color="auto"/>
              <w:right w:val="single" w:sz="8" w:space="0" w:color="auto"/>
            </w:tcBorders>
            <w:vAlign w:val="center"/>
          </w:tcPr>
          <w:p w14:paraId="08B9FAE5" w14:textId="241E8FEB" w:rsidR="00D214B6" w:rsidRPr="00D214B6" w:rsidRDefault="00D214B6" w:rsidP="00D214B6">
            <w:pPr>
              <w:rPr>
                <w:rFonts w:ascii="Arial" w:hAnsi="Arial" w:cs="Arial"/>
              </w:rPr>
            </w:pPr>
            <w:r w:rsidRPr="00D214B6">
              <w:rPr>
                <w:rFonts w:ascii="Arial" w:hAnsi="Arial" w:cs="Arial"/>
              </w:rPr>
              <w:t xml:space="preserve">Typ podłączenia: bezprzewodowe </w:t>
            </w:r>
            <w:r w:rsidR="003723F3">
              <w:rPr>
                <w:rFonts w:ascii="Arial" w:hAnsi="Arial" w:cs="Arial"/>
              </w:rPr>
              <w:t>B</w:t>
            </w:r>
            <w:r w:rsidRPr="00D214B6">
              <w:rPr>
                <w:rFonts w:ascii="Arial" w:hAnsi="Arial" w:cs="Arial"/>
              </w:rPr>
              <w:t>luetoo</w:t>
            </w:r>
            <w:r w:rsidR="00EF4C70" w:rsidRPr="00B43331">
              <w:rPr>
                <w:rFonts w:ascii="Arial" w:hAnsi="Arial" w:cs="Arial"/>
              </w:rPr>
              <w:t>t</w:t>
            </w:r>
            <w:r w:rsidRPr="00B43331">
              <w:rPr>
                <w:rFonts w:ascii="Arial" w:hAnsi="Arial" w:cs="Arial"/>
              </w:rPr>
              <w:t>h</w:t>
            </w:r>
          </w:p>
        </w:tc>
        <w:tc>
          <w:tcPr>
            <w:tcW w:w="1559" w:type="dxa"/>
            <w:tcBorders>
              <w:top w:val="single" w:sz="8" w:space="0" w:color="auto"/>
              <w:left w:val="single" w:sz="8" w:space="0" w:color="auto"/>
              <w:bottom w:val="single" w:sz="8" w:space="0" w:color="auto"/>
              <w:right w:val="single" w:sz="8" w:space="0" w:color="auto"/>
            </w:tcBorders>
            <w:vAlign w:val="center"/>
          </w:tcPr>
          <w:p w14:paraId="61DACB80" w14:textId="4347BBD6" w:rsidR="00D214B6" w:rsidRPr="00D214B6" w:rsidRDefault="00D214B6" w:rsidP="00D214B6">
            <w:pPr>
              <w:rPr>
                <w:rFonts w:ascii="Arial" w:hAnsi="Arial" w:cs="Arial"/>
              </w:rPr>
            </w:pPr>
            <w:r w:rsidRPr="00D214B6">
              <w:rPr>
                <w:rFonts w:ascii="Arial" w:hAnsi="Arial" w:cs="Arial"/>
              </w:rPr>
              <w:t>□ Spełnia</w:t>
            </w:r>
          </w:p>
          <w:p w14:paraId="21BDE311" w14:textId="31FDCD18" w:rsidR="00D214B6" w:rsidRPr="00D214B6" w:rsidRDefault="00D214B6" w:rsidP="00D214B6">
            <w:pPr>
              <w:rPr>
                <w:rFonts w:ascii="Arial" w:hAnsi="Arial" w:cs="Arial"/>
              </w:rPr>
            </w:pPr>
            <w:r w:rsidRPr="00D214B6">
              <w:rPr>
                <w:rFonts w:ascii="Arial" w:hAnsi="Arial" w:cs="Arial"/>
              </w:rPr>
              <w:t>□ Nie spełnia</w:t>
            </w:r>
          </w:p>
        </w:tc>
        <w:tc>
          <w:tcPr>
            <w:tcW w:w="3402" w:type="dxa"/>
            <w:tcBorders>
              <w:top w:val="single" w:sz="8" w:space="0" w:color="auto"/>
              <w:left w:val="single" w:sz="8" w:space="0" w:color="auto"/>
              <w:bottom w:val="single" w:sz="8" w:space="0" w:color="auto"/>
              <w:right w:val="single" w:sz="8" w:space="0" w:color="auto"/>
            </w:tcBorders>
            <w:vAlign w:val="center"/>
          </w:tcPr>
          <w:p w14:paraId="0CBCB66E" w14:textId="3A2612B5" w:rsidR="00672468" w:rsidRPr="00D214B6" w:rsidRDefault="00672468" w:rsidP="001B00B7">
            <w:pPr>
              <w:jc w:val="center"/>
              <w:rPr>
                <w:rFonts w:ascii="Arial" w:hAnsi="Arial" w:cs="Arial"/>
              </w:rPr>
            </w:pPr>
          </w:p>
        </w:tc>
      </w:tr>
      <w:tr w:rsidR="00D214B6" w:rsidRPr="00D214B6" w14:paraId="5319AB7C" w14:textId="77777777" w:rsidTr="009712FE">
        <w:trPr>
          <w:trHeight w:val="570"/>
        </w:trPr>
        <w:tc>
          <w:tcPr>
            <w:tcW w:w="718" w:type="dxa"/>
            <w:tcBorders>
              <w:top w:val="single" w:sz="8" w:space="0" w:color="auto"/>
              <w:left w:val="single" w:sz="8" w:space="0" w:color="auto"/>
              <w:bottom w:val="single" w:sz="8" w:space="0" w:color="auto"/>
              <w:right w:val="single" w:sz="8" w:space="0" w:color="auto"/>
            </w:tcBorders>
            <w:vAlign w:val="center"/>
          </w:tcPr>
          <w:p w14:paraId="679F0352" w14:textId="544FA489" w:rsidR="00D214B6" w:rsidRPr="00D214B6" w:rsidRDefault="00D14B03" w:rsidP="00D214B6">
            <w:pPr>
              <w:rPr>
                <w:rFonts w:ascii="Arial" w:hAnsi="Arial" w:cs="Arial"/>
              </w:rPr>
            </w:pPr>
            <w:r>
              <w:rPr>
                <w:rFonts w:ascii="Arial" w:hAnsi="Arial" w:cs="Arial"/>
              </w:rPr>
              <w:t>3</w:t>
            </w:r>
            <w:r w:rsidR="00D214B6" w:rsidRPr="00D214B6">
              <w:rPr>
                <w:rFonts w:ascii="Arial" w:hAnsi="Arial" w:cs="Arial"/>
              </w:rPr>
              <w:t>.</w:t>
            </w:r>
          </w:p>
        </w:tc>
        <w:tc>
          <w:tcPr>
            <w:tcW w:w="5378" w:type="dxa"/>
            <w:tcBorders>
              <w:top w:val="single" w:sz="8" w:space="0" w:color="auto"/>
              <w:left w:val="single" w:sz="8" w:space="0" w:color="auto"/>
              <w:bottom w:val="single" w:sz="8" w:space="0" w:color="auto"/>
              <w:right w:val="single" w:sz="8" w:space="0" w:color="auto"/>
            </w:tcBorders>
            <w:vAlign w:val="center"/>
          </w:tcPr>
          <w:p w14:paraId="5A4F5441" w14:textId="77777777" w:rsidR="00D214B6" w:rsidRPr="00D214B6" w:rsidRDefault="00D214B6" w:rsidP="00D214B6">
            <w:pPr>
              <w:rPr>
                <w:rFonts w:ascii="Arial" w:hAnsi="Arial" w:cs="Arial"/>
              </w:rPr>
            </w:pPr>
            <w:r w:rsidRPr="00D214B6">
              <w:rPr>
                <w:rFonts w:ascii="Arial" w:hAnsi="Arial" w:cs="Arial"/>
              </w:rPr>
              <w:t xml:space="preserve">Pasmo przenoszenia – 60 </w:t>
            </w:r>
            <w:proofErr w:type="spellStart"/>
            <w:r w:rsidRPr="00D214B6">
              <w:rPr>
                <w:rFonts w:ascii="Arial" w:hAnsi="Arial" w:cs="Arial"/>
              </w:rPr>
              <w:t>Hz</w:t>
            </w:r>
            <w:proofErr w:type="spellEnd"/>
            <w:r w:rsidRPr="00D214B6">
              <w:rPr>
                <w:rFonts w:ascii="Arial" w:hAnsi="Arial" w:cs="Arial"/>
              </w:rPr>
              <w:t xml:space="preserve"> – 20 </w:t>
            </w:r>
            <w:proofErr w:type="spellStart"/>
            <w:r w:rsidRPr="00D214B6">
              <w:rPr>
                <w:rFonts w:ascii="Arial" w:hAnsi="Arial" w:cs="Arial"/>
              </w:rPr>
              <w:t>Hz</w:t>
            </w:r>
            <w:proofErr w:type="spellEnd"/>
          </w:p>
        </w:tc>
        <w:tc>
          <w:tcPr>
            <w:tcW w:w="1559" w:type="dxa"/>
            <w:tcBorders>
              <w:top w:val="single" w:sz="8" w:space="0" w:color="auto"/>
              <w:left w:val="single" w:sz="8" w:space="0" w:color="auto"/>
              <w:bottom w:val="single" w:sz="8" w:space="0" w:color="auto"/>
              <w:right w:val="single" w:sz="8" w:space="0" w:color="auto"/>
            </w:tcBorders>
            <w:vAlign w:val="center"/>
          </w:tcPr>
          <w:p w14:paraId="306017EF" w14:textId="70B1EF14" w:rsidR="00D214B6" w:rsidRPr="00D214B6" w:rsidRDefault="00D214B6" w:rsidP="00D214B6">
            <w:pPr>
              <w:rPr>
                <w:rFonts w:ascii="Arial" w:hAnsi="Arial" w:cs="Arial"/>
              </w:rPr>
            </w:pPr>
            <w:r w:rsidRPr="00D214B6">
              <w:rPr>
                <w:rFonts w:ascii="Arial" w:hAnsi="Arial" w:cs="Arial"/>
              </w:rPr>
              <w:t>□ Spełnia</w:t>
            </w:r>
          </w:p>
          <w:p w14:paraId="7182E8E3" w14:textId="752DB88A" w:rsidR="00D214B6" w:rsidRPr="00D214B6" w:rsidRDefault="00D214B6" w:rsidP="00D214B6">
            <w:pPr>
              <w:rPr>
                <w:rFonts w:ascii="Arial" w:hAnsi="Arial" w:cs="Arial"/>
              </w:rPr>
            </w:pPr>
            <w:r w:rsidRPr="00D214B6">
              <w:rPr>
                <w:rFonts w:ascii="Arial" w:hAnsi="Arial" w:cs="Arial"/>
              </w:rPr>
              <w:t>□ Nie spełnia</w:t>
            </w:r>
          </w:p>
        </w:tc>
        <w:tc>
          <w:tcPr>
            <w:tcW w:w="3402" w:type="dxa"/>
            <w:tcBorders>
              <w:top w:val="single" w:sz="8" w:space="0" w:color="auto"/>
              <w:left w:val="single" w:sz="8" w:space="0" w:color="auto"/>
              <w:bottom w:val="single" w:sz="8" w:space="0" w:color="auto"/>
              <w:right w:val="single" w:sz="8" w:space="0" w:color="auto"/>
            </w:tcBorders>
            <w:vAlign w:val="center"/>
          </w:tcPr>
          <w:p w14:paraId="462D4E17" w14:textId="61A884DD" w:rsidR="00DD09A3" w:rsidRPr="00D214B6" w:rsidRDefault="00DD09A3" w:rsidP="00DD09A3">
            <w:pPr>
              <w:jc w:val="center"/>
              <w:rPr>
                <w:rFonts w:ascii="Arial" w:hAnsi="Arial" w:cs="Arial"/>
              </w:rPr>
            </w:pPr>
          </w:p>
        </w:tc>
      </w:tr>
      <w:tr w:rsidR="00D214B6" w:rsidRPr="00D214B6" w14:paraId="57239248" w14:textId="77777777" w:rsidTr="009712FE">
        <w:trPr>
          <w:trHeight w:val="570"/>
        </w:trPr>
        <w:tc>
          <w:tcPr>
            <w:tcW w:w="718" w:type="dxa"/>
            <w:tcBorders>
              <w:top w:val="single" w:sz="8" w:space="0" w:color="auto"/>
              <w:left w:val="single" w:sz="8" w:space="0" w:color="auto"/>
              <w:bottom w:val="single" w:sz="8" w:space="0" w:color="auto"/>
              <w:right w:val="single" w:sz="8" w:space="0" w:color="auto"/>
            </w:tcBorders>
            <w:vAlign w:val="center"/>
          </w:tcPr>
          <w:p w14:paraId="1AD499CD" w14:textId="45CA6D65" w:rsidR="00D214B6" w:rsidRPr="00D214B6" w:rsidRDefault="00D14B03" w:rsidP="00D214B6">
            <w:pPr>
              <w:rPr>
                <w:rFonts w:ascii="Arial" w:hAnsi="Arial" w:cs="Arial"/>
              </w:rPr>
            </w:pPr>
            <w:r>
              <w:rPr>
                <w:rFonts w:ascii="Arial" w:hAnsi="Arial" w:cs="Arial"/>
              </w:rPr>
              <w:t>4</w:t>
            </w:r>
            <w:r w:rsidR="00D214B6" w:rsidRPr="00D214B6">
              <w:rPr>
                <w:rFonts w:ascii="Arial" w:hAnsi="Arial" w:cs="Arial"/>
              </w:rPr>
              <w:t>.</w:t>
            </w:r>
          </w:p>
        </w:tc>
        <w:tc>
          <w:tcPr>
            <w:tcW w:w="5378" w:type="dxa"/>
            <w:tcBorders>
              <w:top w:val="single" w:sz="8" w:space="0" w:color="auto"/>
              <w:left w:val="single" w:sz="8" w:space="0" w:color="auto"/>
              <w:bottom w:val="single" w:sz="8" w:space="0" w:color="auto"/>
              <w:right w:val="single" w:sz="8" w:space="0" w:color="auto"/>
            </w:tcBorders>
            <w:vAlign w:val="center"/>
          </w:tcPr>
          <w:p w14:paraId="691D1A92" w14:textId="77777777" w:rsidR="00D214B6" w:rsidRPr="00D214B6" w:rsidRDefault="00D214B6" w:rsidP="00D214B6">
            <w:pPr>
              <w:rPr>
                <w:rFonts w:ascii="Arial" w:hAnsi="Arial" w:cs="Arial"/>
              </w:rPr>
            </w:pPr>
            <w:r w:rsidRPr="00D214B6">
              <w:rPr>
                <w:rFonts w:ascii="Arial" w:hAnsi="Arial" w:cs="Arial"/>
              </w:rPr>
              <w:t>Wejścia liniowe – TAK w tym AUX</w:t>
            </w:r>
          </w:p>
        </w:tc>
        <w:tc>
          <w:tcPr>
            <w:tcW w:w="1559" w:type="dxa"/>
            <w:tcBorders>
              <w:top w:val="single" w:sz="8" w:space="0" w:color="auto"/>
              <w:left w:val="single" w:sz="8" w:space="0" w:color="auto"/>
              <w:bottom w:val="single" w:sz="8" w:space="0" w:color="auto"/>
              <w:right w:val="single" w:sz="8" w:space="0" w:color="auto"/>
            </w:tcBorders>
            <w:vAlign w:val="center"/>
          </w:tcPr>
          <w:p w14:paraId="1C914FB9" w14:textId="07FF29BB" w:rsidR="00D214B6" w:rsidRPr="00D214B6" w:rsidRDefault="00D214B6" w:rsidP="00D214B6">
            <w:pPr>
              <w:rPr>
                <w:rFonts w:ascii="Arial" w:hAnsi="Arial" w:cs="Arial"/>
              </w:rPr>
            </w:pPr>
            <w:r w:rsidRPr="00D214B6">
              <w:rPr>
                <w:rFonts w:ascii="Arial" w:hAnsi="Arial" w:cs="Arial"/>
              </w:rPr>
              <w:t>□ Spełnia</w:t>
            </w:r>
          </w:p>
          <w:p w14:paraId="0DAC2947" w14:textId="760D8416" w:rsidR="00D214B6" w:rsidRPr="00D214B6" w:rsidRDefault="00D214B6" w:rsidP="00D214B6">
            <w:pPr>
              <w:rPr>
                <w:rFonts w:ascii="Arial" w:hAnsi="Arial" w:cs="Arial"/>
              </w:rPr>
            </w:pPr>
            <w:r w:rsidRPr="00D214B6">
              <w:rPr>
                <w:rFonts w:ascii="Arial" w:hAnsi="Arial" w:cs="Arial"/>
              </w:rPr>
              <w:t>□ Nie spełnia</w:t>
            </w:r>
          </w:p>
        </w:tc>
        <w:tc>
          <w:tcPr>
            <w:tcW w:w="3402" w:type="dxa"/>
            <w:tcBorders>
              <w:top w:val="single" w:sz="8" w:space="0" w:color="auto"/>
              <w:left w:val="single" w:sz="8" w:space="0" w:color="auto"/>
              <w:bottom w:val="single" w:sz="8" w:space="0" w:color="auto"/>
              <w:right w:val="single" w:sz="8" w:space="0" w:color="auto"/>
            </w:tcBorders>
            <w:vAlign w:val="center"/>
          </w:tcPr>
          <w:p w14:paraId="20B83DB2" w14:textId="18FE0DB2" w:rsidR="00DD09A3" w:rsidRPr="00D214B6" w:rsidRDefault="00DD09A3" w:rsidP="001B00B7">
            <w:pPr>
              <w:jc w:val="center"/>
              <w:rPr>
                <w:rFonts w:ascii="Arial" w:hAnsi="Arial" w:cs="Arial"/>
              </w:rPr>
            </w:pPr>
          </w:p>
        </w:tc>
      </w:tr>
      <w:tr w:rsidR="00D214B6" w:rsidRPr="00D214B6" w14:paraId="25503F9B" w14:textId="77777777" w:rsidTr="009712FE">
        <w:trPr>
          <w:trHeight w:val="570"/>
        </w:trPr>
        <w:tc>
          <w:tcPr>
            <w:tcW w:w="718" w:type="dxa"/>
            <w:tcBorders>
              <w:top w:val="single" w:sz="8" w:space="0" w:color="auto"/>
              <w:left w:val="single" w:sz="8" w:space="0" w:color="auto"/>
              <w:bottom w:val="single" w:sz="8" w:space="0" w:color="auto"/>
              <w:right w:val="single" w:sz="8" w:space="0" w:color="auto"/>
            </w:tcBorders>
            <w:vAlign w:val="center"/>
          </w:tcPr>
          <w:p w14:paraId="0AAFABFA" w14:textId="2D6150FA" w:rsidR="00D214B6" w:rsidRPr="00D214B6" w:rsidRDefault="00D14B03" w:rsidP="00D214B6">
            <w:pPr>
              <w:rPr>
                <w:rFonts w:ascii="Arial" w:hAnsi="Arial" w:cs="Arial"/>
              </w:rPr>
            </w:pPr>
            <w:r>
              <w:rPr>
                <w:rFonts w:ascii="Arial" w:hAnsi="Arial" w:cs="Arial"/>
              </w:rPr>
              <w:t>5</w:t>
            </w:r>
            <w:r w:rsidR="00D214B6" w:rsidRPr="00D214B6">
              <w:rPr>
                <w:rFonts w:ascii="Arial" w:hAnsi="Arial" w:cs="Arial"/>
              </w:rPr>
              <w:t>.</w:t>
            </w:r>
          </w:p>
        </w:tc>
        <w:tc>
          <w:tcPr>
            <w:tcW w:w="5378" w:type="dxa"/>
            <w:tcBorders>
              <w:top w:val="single" w:sz="8" w:space="0" w:color="auto"/>
              <w:left w:val="single" w:sz="8" w:space="0" w:color="auto"/>
              <w:bottom w:val="single" w:sz="8" w:space="0" w:color="auto"/>
              <w:right w:val="single" w:sz="8" w:space="0" w:color="auto"/>
            </w:tcBorders>
            <w:vAlign w:val="center"/>
          </w:tcPr>
          <w:p w14:paraId="106544CE" w14:textId="77777777" w:rsidR="00D214B6" w:rsidRPr="00D214B6" w:rsidRDefault="00D214B6" w:rsidP="00D214B6">
            <w:pPr>
              <w:rPr>
                <w:rFonts w:ascii="Arial" w:hAnsi="Arial" w:cs="Arial"/>
              </w:rPr>
            </w:pPr>
            <w:r w:rsidRPr="00D214B6">
              <w:rPr>
                <w:rFonts w:ascii="Arial" w:hAnsi="Arial" w:cs="Arial"/>
              </w:rPr>
              <w:t>Zasilacz wewnętrzny - TAK</w:t>
            </w:r>
          </w:p>
        </w:tc>
        <w:tc>
          <w:tcPr>
            <w:tcW w:w="1559" w:type="dxa"/>
            <w:tcBorders>
              <w:top w:val="single" w:sz="8" w:space="0" w:color="auto"/>
              <w:left w:val="single" w:sz="8" w:space="0" w:color="auto"/>
              <w:bottom w:val="single" w:sz="8" w:space="0" w:color="auto"/>
              <w:right w:val="single" w:sz="8" w:space="0" w:color="auto"/>
            </w:tcBorders>
            <w:vAlign w:val="center"/>
          </w:tcPr>
          <w:p w14:paraId="180D420B" w14:textId="77777777" w:rsidR="00D214B6" w:rsidRPr="00D214B6" w:rsidRDefault="00D214B6" w:rsidP="00D214B6">
            <w:pPr>
              <w:rPr>
                <w:rFonts w:ascii="Arial" w:hAnsi="Arial" w:cs="Arial"/>
              </w:rPr>
            </w:pPr>
            <w:r w:rsidRPr="00D214B6">
              <w:rPr>
                <w:rFonts w:ascii="Arial" w:hAnsi="Arial" w:cs="Arial"/>
              </w:rPr>
              <w:t>□ Spełnia</w:t>
            </w:r>
          </w:p>
          <w:p w14:paraId="4FAB641B" w14:textId="77777777" w:rsidR="00D214B6" w:rsidRPr="00D214B6" w:rsidRDefault="00D214B6" w:rsidP="00D214B6">
            <w:pPr>
              <w:rPr>
                <w:rFonts w:ascii="Arial" w:hAnsi="Arial" w:cs="Arial"/>
              </w:rPr>
            </w:pPr>
            <w:r w:rsidRPr="00D214B6">
              <w:rPr>
                <w:rFonts w:ascii="Arial" w:hAnsi="Arial" w:cs="Arial"/>
              </w:rPr>
              <w:t>□ Nie spełnia</w:t>
            </w:r>
          </w:p>
        </w:tc>
        <w:tc>
          <w:tcPr>
            <w:tcW w:w="3402" w:type="dxa"/>
            <w:tcBorders>
              <w:top w:val="single" w:sz="8" w:space="0" w:color="auto"/>
              <w:left w:val="single" w:sz="8" w:space="0" w:color="auto"/>
              <w:bottom w:val="single" w:sz="8" w:space="0" w:color="auto"/>
              <w:right w:val="single" w:sz="8" w:space="0" w:color="auto"/>
            </w:tcBorders>
            <w:vAlign w:val="center"/>
          </w:tcPr>
          <w:p w14:paraId="7D2C3DEA" w14:textId="65601F5B" w:rsidR="00D214B6" w:rsidRPr="00D214B6" w:rsidRDefault="00D214B6" w:rsidP="001B00B7">
            <w:pPr>
              <w:jc w:val="center"/>
              <w:rPr>
                <w:rFonts w:ascii="Arial" w:hAnsi="Arial" w:cs="Arial"/>
              </w:rPr>
            </w:pPr>
          </w:p>
        </w:tc>
      </w:tr>
      <w:tr w:rsidR="00D214B6" w:rsidRPr="00D214B6" w14:paraId="0298FE7F" w14:textId="77777777" w:rsidTr="009712FE">
        <w:trPr>
          <w:trHeight w:val="558"/>
        </w:trPr>
        <w:tc>
          <w:tcPr>
            <w:tcW w:w="718" w:type="dxa"/>
            <w:tcBorders>
              <w:top w:val="single" w:sz="8" w:space="0" w:color="auto"/>
              <w:left w:val="single" w:sz="8" w:space="0" w:color="auto"/>
              <w:bottom w:val="single" w:sz="8" w:space="0" w:color="auto"/>
              <w:right w:val="single" w:sz="8" w:space="0" w:color="auto"/>
            </w:tcBorders>
            <w:vAlign w:val="center"/>
          </w:tcPr>
          <w:p w14:paraId="12A4F20E" w14:textId="1A610321" w:rsidR="00D214B6" w:rsidRPr="00D214B6" w:rsidRDefault="00D14B03" w:rsidP="00D214B6">
            <w:pPr>
              <w:rPr>
                <w:rFonts w:ascii="Arial" w:hAnsi="Arial" w:cs="Arial"/>
              </w:rPr>
            </w:pPr>
            <w:r>
              <w:rPr>
                <w:rFonts w:ascii="Arial" w:hAnsi="Arial" w:cs="Arial"/>
              </w:rPr>
              <w:t>6</w:t>
            </w:r>
            <w:r w:rsidR="00D214B6" w:rsidRPr="00D214B6">
              <w:rPr>
                <w:rFonts w:ascii="Arial" w:hAnsi="Arial" w:cs="Arial"/>
              </w:rPr>
              <w:t>.</w:t>
            </w:r>
          </w:p>
        </w:tc>
        <w:tc>
          <w:tcPr>
            <w:tcW w:w="5378" w:type="dxa"/>
            <w:tcBorders>
              <w:top w:val="single" w:sz="8" w:space="0" w:color="auto"/>
              <w:left w:val="single" w:sz="8" w:space="0" w:color="auto"/>
              <w:bottom w:val="single" w:sz="8" w:space="0" w:color="auto"/>
              <w:right w:val="single" w:sz="8" w:space="0" w:color="auto"/>
            </w:tcBorders>
            <w:vAlign w:val="center"/>
          </w:tcPr>
          <w:p w14:paraId="5CE6C745" w14:textId="77777777" w:rsidR="00D214B6" w:rsidRPr="00D214B6" w:rsidRDefault="00D214B6" w:rsidP="00D214B6">
            <w:pPr>
              <w:rPr>
                <w:rFonts w:ascii="Arial" w:hAnsi="Arial" w:cs="Arial"/>
              </w:rPr>
            </w:pPr>
            <w:r w:rsidRPr="00D214B6">
              <w:rPr>
                <w:rFonts w:ascii="Arial" w:hAnsi="Arial" w:cs="Arial"/>
              </w:rPr>
              <w:t>Moc zestawu RMS</w:t>
            </w:r>
          </w:p>
          <w:p w14:paraId="3088718E" w14:textId="593E398C" w:rsidR="00D214B6" w:rsidRPr="00D214B6" w:rsidRDefault="00D214B6" w:rsidP="00D214B6">
            <w:pPr>
              <w:rPr>
                <w:rFonts w:ascii="Arial" w:hAnsi="Arial" w:cs="Arial"/>
              </w:rPr>
            </w:pPr>
            <w:r w:rsidRPr="00D214B6">
              <w:rPr>
                <w:rFonts w:ascii="Arial" w:hAnsi="Arial" w:cs="Arial"/>
              </w:rPr>
              <w:t>Min. 20 W</w:t>
            </w:r>
          </w:p>
        </w:tc>
        <w:tc>
          <w:tcPr>
            <w:tcW w:w="1559" w:type="dxa"/>
            <w:tcBorders>
              <w:top w:val="single" w:sz="8" w:space="0" w:color="auto"/>
              <w:left w:val="single" w:sz="8" w:space="0" w:color="auto"/>
              <w:bottom w:val="single" w:sz="8" w:space="0" w:color="auto"/>
              <w:right w:val="single" w:sz="8" w:space="0" w:color="auto"/>
            </w:tcBorders>
            <w:vAlign w:val="center"/>
          </w:tcPr>
          <w:p w14:paraId="7D7929A0" w14:textId="7E8CFB9F" w:rsidR="00D214B6" w:rsidRPr="00D214B6" w:rsidRDefault="00D214B6" w:rsidP="00D214B6">
            <w:pPr>
              <w:rPr>
                <w:rFonts w:ascii="Arial" w:hAnsi="Arial" w:cs="Arial"/>
              </w:rPr>
            </w:pPr>
            <w:r w:rsidRPr="00D214B6">
              <w:rPr>
                <w:rFonts w:ascii="Arial" w:hAnsi="Arial" w:cs="Arial"/>
              </w:rPr>
              <w:t>□</w:t>
            </w:r>
            <w:r w:rsidR="00042239">
              <w:rPr>
                <w:rFonts w:ascii="Arial" w:hAnsi="Arial" w:cs="Arial"/>
              </w:rPr>
              <w:t xml:space="preserve"> </w:t>
            </w:r>
            <w:r w:rsidRPr="00D214B6">
              <w:rPr>
                <w:rFonts w:ascii="Arial" w:hAnsi="Arial" w:cs="Arial"/>
              </w:rPr>
              <w:t>Spełnia</w:t>
            </w:r>
          </w:p>
          <w:p w14:paraId="2C3EE58C" w14:textId="77777777" w:rsidR="00D214B6" w:rsidRPr="00D214B6" w:rsidRDefault="00D214B6" w:rsidP="00D214B6">
            <w:pPr>
              <w:rPr>
                <w:rFonts w:ascii="Arial" w:hAnsi="Arial" w:cs="Arial"/>
              </w:rPr>
            </w:pPr>
            <w:r w:rsidRPr="00D214B6">
              <w:rPr>
                <w:rFonts w:ascii="Arial" w:hAnsi="Arial" w:cs="Arial"/>
              </w:rPr>
              <w:t>□ Nie spełnia</w:t>
            </w:r>
          </w:p>
        </w:tc>
        <w:tc>
          <w:tcPr>
            <w:tcW w:w="3402" w:type="dxa"/>
            <w:tcBorders>
              <w:top w:val="single" w:sz="8" w:space="0" w:color="auto"/>
              <w:left w:val="single" w:sz="8" w:space="0" w:color="auto"/>
              <w:bottom w:val="single" w:sz="8" w:space="0" w:color="auto"/>
              <w:right w:val="single" w:sz="8" w:space="0" w:color="auto"/>
            </w:tcBorders>
            <w:vAlign w:val="center"/>
          </w:tcPr>
          <w:p w14:paraId="03F9009B" w14:textId="339FE104" w:rsidR="00A70B41" w:rsidRPr="00D214B6" w:rsidRDefault="00A70B41" w:rsidP="001B00B7">
            <w:pPr>
              <w:jc w:val="center"/>
              <w:rPr>
                <w:rFonts w:ascii="Arial" w:hAnsi="Arial" w:cs="Arial"/>
              </w:rPr>
            </w:pPr>
          </w:p>
        </w:tc>
      </w:tr>
    </w:tbl>
    <w:p w14:paraId="2CC1E250" w14:textId="77777777" w:rsidR="00D214B6" w:rsidRPr="00D214B6" w:rsidRDefault="00D214B6" w:rsidP="00D214B6">
      <w:pPr>
        <w:rPr>
          <w:rFonts w:ascii="Arial" w:hAnsi="Arial" w:cs="Arial"/>
          <w:kern w:val="0"/>
          <w14:ligatures w14:val="none"/>
        </w:rPr>
      </w:pPr>
    </w:p>
    <w:p w14:paraId="7560EB48" w14:textId="1E8A08B1" w:rsidR="00D14B03" w:rsidRPr="00D214B6" w:rsidRDefault="00D214B6" w:rsidP="00D214B6">
      <w:pPr>
        <w:suppressAutoHyphens/>
        <w:autoSpaceDN w:val="0"/>
        <w:spacing w:after="0" w:line="240" w:lineRule="auto"/>
        <w:textAlignment w:val="baseline"/>
        <w:rPr>
          <w:rFonts w:ascii="Arial" w:eastAsia="Arial" w:hAnsi="Arial" w:cs="Arial"/>
          <w:color w:val="000000"/>
          <w:kern w:val="3"/>
          <w:sz w:val="24"/>
          <w:szCs w:val="24"/>
          <w:lang w:eastAsia="zh-CN" w:bidi="pl-PL"/>
          <w14:ligatures w14:val="none"/>
        </w:rPr>
      </w:pPr>
      <w:r w:rsidRPr="00D214B6">
        <w:rPr>
          <w:rFonts w:ascii="Arial" w:hAnsi="Arial" w:cs="Arial"/>
          <w:kern w:val="0"/>
          <w:lang w:eastAsia="pl-PL" w:bidi="pl-PL"/>
          <w14:ligatures w14:val="none"/>
        </w:rPr>
        <w:t>………………</w:t>
      </w:r>
      <w:r w:rsidRPr="00D214B6">
        <w:rPr>
          <w:rFonts w:ascii="Arial" w:eastAsia="Arial" w:hAnsi="Arial" w:cs="Arial"/>
          <w:color w:val="000000"/>
          <w:kern w:val="3"/>
          <w:sz w:val="24"/>
          <w:szCs w:val="24"/>
          <w:lang w:eastAsia="zh-CN" w:bidi="pl-PL"/>
          <w14:ligatures w14:val="none"/>
        </w:rPr>
        <w:t xml:space="preserve">.........................., </w:t>
      </w:r>
      <w:r w:rsidRPr="00D214B6">
        <w:rPr>
          <w:rFonts w:ascii="Arial" w:eastAsia="NSimSun" w:hAnsi="Arial" w:cs="Arial"/>
          <w:color w:val="000000"/>
          <w:kern w:val="3"/>
          <w:sz w:val="24"/>
          <w:szCs w:val="24"/>
          <w:lang w:eastAsia="zh-CN" w:bidi="pl-PL"/>
          <w14:ligatures w14:val="none"/>
        </w:rPr>
        <w:t xml:space="preserve">dnia </w:t>
      </w:r>
      <w:r w:rsidRPr="00D214B6">
        <w:rPr>
          <w:rFonts w:ascii="Arial" w:eastAsia="Arial" w:hAnsi="Arial" w:cs="Arial"/>
          <w:color w:val="000000"/>
          <w:kern w:val="3"/>
          <w:sz w:val="24"/>
          <w:szCs w:val="24"/>
          <w:lang w:eastAsia="zh-CN" w:bidi="pl-PL"/>
          <w14:ligatures w14:val="none"/>
        </w:rPr>
        <w:t xml:space="preserve">................... </w:t>
      </w:r>
    </w:p>
    <w:p w14:paraId="2C25846C" w14:textId="298E1CAA" w:rsidR="00AC5981" w:rsidRDefault="00D214B6" w:rsidP="009712FE">
      <w:pPr>
        <w:widowControl w:val="0"/>
        <w:spacing w:after="0" w:line="240" w:lineRule="auto"/>
        <w:rPr>
          <w:rFonts w:ascii="Arial" w:hAnsi="Arial" w:cs="Arial"/>
          <w:kern w:val="0"/>
          <w:sz w:val="16"/>
          <w:szCs w:val="16"/>
          <w:lang w:eastAsia="pl-PL" w:bidi="pl-PL"/>
          <w14:ligatures w14:val="none"/>
        </w:rPr>
      </w:pPr>
      <w:r w:rsidRPr="00D214B6">
        <w:rPr>
          <w:rFonts w:ascii="Arial" w:hAnsi="Arial" w:cs="Arial"/>
          <w:kern w:val="0"/>
          <w:sz w:val="16"/>
          <w:szCs w:val="16"/>
          <w:lang w:eastAsia="pl-PL" w:bidi="pl-PL"/>
          <w14:ligatures w14:val="none"/>
        </w:rPr>
        <w:t xml:space="preserve">                        (miejscowość)</w:t>
      </w:r>
    </w:p>
    <w:p w14:paraId="12BC9AA5" w14:textId="77777777" w:rsidR="00FA6216" w:rsidRPr="00D214B6" w:rsidRDefault="00FA6216" w:rsidP="009712FE">
      <w:pPr>
        <w:widowControl w:val="0"/>
        <w:spacing w:after="0" w:line="240" w:lineRule="auto"/>
        <w:rPr>
          <w:rFonts w:ascii="Arial" w:hAnsi="Arial" w:cs="Arial"/>
          <w:kern w:val="0"/>
          <w:sz w:val="16"/>
          <w:szCs w:val="16"/>
          <w:lang w:eastAsia="pl-PL" w:bidi="pl-PL"/>
          <w14:ligatures w14:val="none"/>
        </w:rPr>
      </w:pPr>
    </w:p>
    <w:p w14:paraId="26495108" w14:textId="77777777" w:rsidR="00D214B6" w:rsidRPr="00D214B6" w:rsidRDefault="00D214B6" w:rsidP="00D214B6">
      <w:pPr>
        <w:widowControl w:val="0"/>
        <w:spacing w:after="0" w:line="240" w:lineRule="auto"/>
        <w:jc w:val="center"/>
        <w:rPr>
          <w:rFonts w:ascii="Arial" w:hAnsi="Arial" w:cs="Arial"/>
          <w:color w:val="FF0000"/>
          <w:kern w:val="0"/>
          <w:lang w:eastAsia="pl-PL" w:bidi="pl-PL"/>
          <w14:ligatures w14:val="none"/>
        </w:rPr>
      </w:pPr>
      <w:r w:rsidRPr="00D214B6">
        <w:rPr>
          <w:rFonts w:ascii="Arial" w:hAnsi="Arial" w:cs="Arial"/>
          <w:kern w:val="0"/>
          <w:lang w:eastAsia="pl-PL" w:bidi="pl-PL"/>
          <w14:ligatures w14:val="none"/>
        </w:rPr>
        <w:t xml:space="preserve">                                                                ......................................................................................</w:t>
      </w:r>
    </w:p>
    <w:p w14:paraId="65B65541" w14:textId="77777777" w:rsidR="00D214B6" w:rsidRPr="00D214B6" w:rsidRDefault="00D214B6" w:rsidP="00D214B6">
      <w:pPr>
        <w:spacing w:after="0" w:line="240" w:lineRule="auto"/>
        <w:rPr>
          <w:rFonts w:ascii="Arial" w:hAnsi="Arial" w:cs="Arial"/>
          <w:bCs/>
          <w:i/>
          <w:kern w:val="0"/>
          <w:sz w:val="16"/>
          <w:szCs w:val="16"/>
          <w14:ligatures w14:val="none"/>
        </w:rPr>
      </w:pPr>
      <w:r w:rsidRPr="00D214B6">
        <w:rPr>
          <w:rFonts w:ascii="Arial" w:hAnsi="Arial" w:cs="Arial"/>
          <w:i/>
          <w:color w:val="FF0000"/>
          <w:kern w:val="0"/>
          <w:sz w:val="16"/>
          <w:szCs w:val="16"/>
          <w14:ligatures w14:val="none"/>
        </w:rPr>
        <w:t xml:space="preserve"> </w:t>
      </w:r>
      <w:r w:rsidRPr="00D214B6">
        <w:rPr>
          <w:rFonts w:ascii="Arial" w:hAnsi="Arial" w:cs="Arial"/>
          <w:i/>
          <w:color w:val="FF0000"/>
          <w:kern w:val="0"/>
          <w:sz w:val="16"/>
          <w:szCs w:val="16"/>
          <w14:ligatures w14:val="none"/>
        </w:rPr>
        <w:tab/>
      </w:r>
      <w:r w:rsidRPr="00D214B6">
        <w:rPr>
          <w:rFonts w:ascii="Arial" w:hAnsi="Arial" w:cs="Arial"/>
          <w:i/>
          <w:color w:val="FF0000"/>
          <w:kern w:val="0"/>
          <w:sz w:val="16"/>
          <w:szCs w:val="16"/>
          <w14:ligatures w14:val="none"/>
        </w:rPr>
        <w:tab/>
      </w:r>
      <w:r w:rsidRPr="00D214B6">
        <w:rPr>
          <w:rFonts w:ascii="Arial" w:hAnsi="Arial" w:cs="Arial"/>
          <w:i/>
          <w:color w:val="FF0000"/>
          <w:kern w:val="0"/>
          <w:sz w:val="16"/>
          <w:szCs w:val="16"/>
          <w14:ligatures w14:val="none"/>
        </w:rPr>
        <w:tab/>
      </w:r>
      <w:r w:rsidRPr="00D214B6">
        <w:rPr>
          <w:rFonts w:ascii="Arial" w:hAnsi="Arial" w:cs="Arial"/>
          <w:i/>
          <w:color w:val="FF0000"/>
          <w:kern w:val="0"/>
          <w:sz w:val="16"/>
          <w:szCs w:val="16"/>
          <w14:ligatures w14:val="none"/>
        </w:rPr>
        <w:tab/>
      </w:r>
      <w:r w:rsidRPr="00D214B6">
        <w:rPr>
          <w:rFonts w:ascii="Arial" w:hAnsi="Arial" w:cs="Arial"/>
          <w:i/>
          <w:kern w:val="0"/>
          <w:sz w:val="16"/>
          <w:szCs w:val="16"/>
          <w14:ligatures w14:val="none"/>
        </w:rPr>
        <w:t xml:space="preserve">                             (podpis </w:t>
      </w:r>
      <w:r w:rsidRPr="00D214B6">
        <w:rPr>
          <w:rFonts w:ascii="Arial" w:hAnsi="Arial" w:cs="Arial"/>
          <w:bCs/>
          <w:i/>
          <w:kern w:val="0"/>
          <w:sz w:val="16"/>
          <w:szCs w:val="16"/>
          <w14:ligatures w14:val="none"/>
        </w:rPr>
        <w:t xml:space="preserve">w formie elektronicznej opatrzonej podpisem kwalifikowanym </w:t>
      </w:r>
    </w:p>
    <w:p w14:paraId="1EF1850B" w14:textId="77777777" w:rsidR="00D214B6" w:rsidRPr="00D214B6" w:rsidRDefault="00D214B6" w:rsidP="00D214B6">
      <w:pPr>
        <w:spacing w:after="0" w:line="240" w:lineRule="auto"/>
        <w:rPr>
          <w:rFonts w:ascii="Arial" w:hAnsi="Arial" w:cs="Arial"/>
          <w:i/>
          <w:kern w:val="0"/>
          <w:sz w:val="16"/>
          <w:szCs w:val="16"/>
          <w14:ligatures w14:val="none"/>
        </w:rPr>
      </w:pPr>
      <w:r w:rsidRPr="00D214B6">
        <w:rPr>
          <w:rFonts w:ascii="Arial" w:hAnsi="Arial" w:cs="Arial"/>
          <w:i/>
          <w:kern w:val="0"/>
          <w:sz w:val="16"/>
          <w:szCs w:val="16"/>
          <w14:ligatures w14:val="none"/>
        </w:rPr>
        <w:t xml:space="preserve">                                                                                                    lub w postaci elektronicznej opatrzonej podpisem zaufanym </w:t>
      </w:r>
    </w:p>
    <w:p w14:paraId="7105B35E" w14:textId="688558AC" w:rsidR="00D214B6" w:rsidRPr="00FA6216" w:rsidRDefault="00D214B6" w:rsidP="00FA6216">
      <w:pPr>
        <w:spacing w:after="0" w:line="240" w:lineRule="auto"/>
        <w:rPr>
          <w:rFonts w:ascii="Arial" w:hAnsi="Arial" w:cs="Arial"/>
          <w:i/>
          <w:kern w:val="0"/>
          <w:sz w:val="16"/>
          <w:szCs w:val="16"/>
          <w14:ligatures w14:val="none"/>
        </w:rPr>
      </w:pPr>
      <w:r w:rsidRPr="00D214B6">
        <w:rPr>
          <w:rFonts w:ascii="Arial" w:hAnsi="Arial" w:cs="Arial"/>
          <w:i/>
          <w:kern w:val="0"/>
          <w:sz w:val="16"/>
          <w:szCs w:val="16"/>
          <w14:ligatures w14:val="none"/>
        </w:rPr>
        <w:t xml:space="preserve">                                                                                                                                lub podpisem osobistym)</w:t>
      </w:r>
    </w:p>
    <w:sectPr w:rsidR="00D214B6" w:rsidRPr="00FA6216" w:rsidSect="00F27E75">
      <w:headerReference w:type="default" r:id="rId22"/>
      <w:footerReference w:type="default" r:id="rId23"/>
      <w:pgSz w:w="11906" w:h="16838"/>
      <w:pgMar w:top="1418" w:right="1134" w:bottom="992" w:left="1418"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0C82D1" w14:textId="77777777" w:rsidR="00C16218" w:rsidRDefault="00C16218" w:rsidP="00B51167">
      <w:pPr>
        <w:spacing w:after="0" w:line="240" w:lineRule="auto"/>
      </w:pPr>
      <w:r>
        <w:separator/>
      </w:r>
    </w:p>
  </w:endnote>
  <w:endnote w:type="continuationSeparator" w:id="0">
    <w:p w14:paraId="2C719331" w14:textId="77777777" w:rsidR="00C16218" w:rsidRDefault="00C16218" w:rsidP="00B51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5E8A2" w14:textId="3A2EAA38" w:rsidR="00DC5A71" w:rsidRPr="00B0429A" w:rsidRDefault="00DC5A71" w:rsidP="00DC5A71">
    <w:pPr>
      <w:pStyle w:val="Nagwek"/>
      <w:tabs>
        <w:tab w:val="clear" w:pos="4536"/>
        <w:tab w:val="clear" w:pos="9072"/>
        <w:tab w:val="left" w:pos="1485"/>
      </w:tabs>
      <w:spacing w:before="0"/>
      <w:ind w:left="851" w:hanging="11"/>
      <w:contextualSpacing/>
      <w:rPr>
        <w:rFonts w:ascii="Arial" w:eastAsia="Times New Roman" w:hAnsi="Arial" w:cs="Arial"/>
        <w:b/>
        <w:sz w:val="16"/>
        <w:szCs w:val="16"/>
        <w:lang w:eastAsia="pl-PL"/>
      </w:rPr>
    </w:pPr>
    <w:r>
      <w:rPr>
        <w:rFonts w:eastAsia="Times New Roman"/>
        <w:b/>
        <w:noProof/>
        <w:sz w:val="18"/>
        <w:szCs w:val="18"/>
        <w:lang w:eastAsia="pl-PL"/>
      </w:rPr>
      <w:drawing>
        <wp:anchor distT="0" distB="0" distL="114300" distR="114300" simplePos="0" relativeHeight="251667968" behindDoc="0" locked="0" layoutInCell="1" allowOverlap="1" wp14:anchorId="522B5C41" wp14:editId="39AABEA0">
          <wp:simplePos x="0" y="0"/>
          <wp:positionH relativeFrom="margin">
            <wp:posOffset>47625</wp:posOffset>
          </wp:positionH>
          <wp:positionV relativeFrom="topMargin">
            <wp:posOffset>9613265</wp:posOffset>
          </wp:positionV>
          <wp:extent cx="762000" cy="762000"/>
          <wp:effectExtent l="0" t="0" r="0" b="0"/>
          <wp:wrapNone/>
          <wp:docPr id="160436536" name="Obraz 160436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B0429A">
      <w:rPr>
        <w:rFonts w:ascii="Arial" w:eastAsia="Times New Roman" w:hAnsi="Arial" w:cs="Arial"/>
        <w:b/>
        <w:sz w:val="16"/>
        <w:szCs w:val="16"/>
        <w:lang w:eastAsia="pl-PL"/>
      </w:rPr>
      <w:t>STALOWOWOLSKIE</w:t>
    </w:r>
    <w:r w:rsidRPr="00B0429A">
      <w:rPr>
        <w:rFonts w:ascii="Arial" w:eastAsia="Times New Roman" w:hAnsi="Arial" w:cs="Arial"/>
        <w:b/>
        <w:sz w:val="16"/>
        <w:szCs w:val="16"/>
        <w:lang w:eastAsia="pl-PL"/>
      </w:rPr>
      <w:tab/>
    </w:r>
    <w:r w:rsidRPr="00B0429A">
      <w:rPr>
        <w:rFonts w:ascii="Arial" w:eastAsia="Times New Roman" w:hAnsi="Arial" w:cs="Arial"/>
        <w:b/>
        <w:sz w:val="16"/>
        <w:szCs w:val="16"/>
        <w:lang w:eastAsia="pl-PL"/>
      </w:rPr>
      <w:tab/>
    </w:r>
    <w:r w:rsidRPr="00B0429A">
      <w:rPr>
        <w:rFonts w:ascii="Arial" w:eastAsia="Times New Roman" w:hAnsi="Arial" w:cs="Arial"/>
        <w:b/>
        <w:sz w:val="16"/>
        <w:szCs w:val="16"/>
        <w:lang w:eastAsia="pl-PL"/>
      </w:rPr>
      <w:tab/>
      <w:t xml:space="preserve">                    Al. Jana Pawła II 25 A, 37-450 Stalowa Wola</w:t>
    </w:r>
  </w:p>
  <w:p w14:paraId="0ADA4EEB" w14:textId="69F65771" w:rsidR="00DC5A71" w:rsidRPr="00B0429A" w:rsidRDefault="00DC5A71" w:rsidP="00DC5A71">
    <w:pPr>
      <w:pStyle w:val="Nagwek"/>
      <w:tabs>
        <w:tab w:val="clear" w:pos="4536"/>
        <w:tab w:val="clear" w:pos="9072"/>
        <w:tab w:val="left" w:pos="1485"/>
      </w:tabs>
      <w:spacing w:before="0"/>
      <w:ind w:left="851"/>
      <w:rPr>
        <w:rFonts w:ascii="Arial" w:eastAsia="Times New Roman" w:hAnsi="Arial" w:cs="Arial"/>
        <w:b/>
        <w:color w:val="002060"/>
        <w:sz w:val="16"/>
        <w:szCs w:val="16"/>
        <w:lang w:eastAsia="pl-PL"/>
      </w:rPr>
    </w:pPr>
    <w:r>
      <w:rPr>
        <w:rFonts w:ascii="Arial" w:eastAsia="Times New Roman" w:hAnsi="Arial" w:cs="Arial"/>
        <w:b/>
        <w:sz w:val="16"/>
        <w:szCs w:val="16"/>
        <w:lang w:eastAsia="pl-PL"/>
      </w:rPr>
      <w:t xml:space="preserve">              </w:t>
    </w:r>
    <w:r w:rsidRPr="00B0429A">
      <w:rPr>
        <w:rFonts w:ascii="Arial" w:eastAsia="Times New Roman" w:hAnsi="Arial" w:cs="Arial"/>
        <w:b/>
        <w:sz w:val="16"/>
        <w:szCs w:val="16"/>
        <w:lang w:eastAsia="pl-PL"/>
      </w:rPr>
      <w:t>CENTRUM USŁUG</w:t>
    </w:r>
    <w:r w:rsidRPr="00B0429A">
      <w:rPr>
        <w:rFonts w:ascii="Arial" w:eastAsia="Times New Roman" w:hAnsi="Arial" w:cs="Arial"/>
        <w:b/>
        <w:sz w:val="16"/>
        <w:szCs w:val="16"/>
        <w:lang w:eastAsia="pl-PL"/>
      </w:rPr>
      <w:tab/>
    </w:r>
    <w:r w:rsidRPr="00B0429A">
      <w:rPr>
        <w:rFonts w:ascii="Arial" w:eastAsia="Times New Roman" w:hAnsi="Arial" w:cs="Arial"/>
        <w:b/>
        <w:sz w:val="16"/>
        <w:szCs w:val="16"/>
        <w:lang w:eastAsia="pl-PL"/>
      </w:rPr>
      <w:tab/>
    </w:r>
    <w:r w:rsidRPr="00B0429A">
      <w:rPr>
        <w:rFonts w:ascii="Arial" w:eastAsia="Times New Roman" w:hAnsi="Arial" w:cs="Arial"/>
        <w:b/>
        <w:sz w:val="16"/>
        <w:szCs w:val="16"/>
        <w:lang w:eastAsia="pl-PL"/>
      </w:rPr>
      <w:tab/>
    </w:r>
    <w:r w:rsidRPr="00B0429A">
      <w:rPr>
        <w:rFonts w:ascii="Arial" w:eastAsia="Times New Roman" w:hAnsi="Arial" w:cs="Arial"/>
        <w:b/>
        <w:sz w:val="16"/>
        <w:szCs w:val="16"/>
        <w:lang w:eastAsia="pl-PL"/>
      </w:rPr>
      <w:tab/>
      <w:t xml:space="preserve">    NIP 8652572459</w:t>
    </w:r>
  </w:p>
  <w:p w14:paraId="3524D04E" w14:textId="6EB6074D" w:rsidR="00DC5A71" w:rsidRDefault="00DC5A71" w:rsidP="00DC5A71">
    <w:pPr>
      <w:pStyle w:val="Stopka"/>
      <w:jc w:val="both"/>
    </w:pPr>
    <w:r w:rsidRPr="00B0429A">
      <w:rPr>
        <w:rFonts w:ascii="Arial" w:eastAsia="Times New Roman" w:hAnsi="Arial" w:cs="Arial"/>
        <w:b/>
        <w:sz w:val="16"/>
        <w:szCs w:val="16"/>
        <w:lang w:eastAsia="pl-PL"/>
      </w:rPr>
      <w:t xml:space="preserve"> </w:t>
    </w:r>
    <w:r>
      <w:rPr>
        <w:rFonts w:ascii="Arial" w:eastAsia="Times New Roman" w:hAnsi="Arial" w:cs="Arial"/>
        <w:b/>
        <w:sz w:val="16"/>
        <w:szCs w:val="16"/>
        <w:lang w:eastAsia="pl-PL"/>
      </w:rPr>
      <w:t xml:space="preserve">                                </w:t>
    </w:r>
    <w:r w:rsidRPr="00B0429A">
      <w:rPr>
        <w:rFonts w:ascii="Arial" w:eastAsia="Times New Roman" w:hAnsi="Arial" w:cs="Arial"/>
        <w:b/>
        <w:sz w:val="16"/>
        <w:szCs w:val="16"/>
        <w:lang w:eastAsia="pl-PL"/>
      </w:rPr>
      <w:t>WSPÓLNYCH</w:t>
    </w:r>
    <w:r w:rsidRPr="00B0429A">
      <w:rPr>
        <w:rFonts w:ascii="Arial" w:eastAsia="Times New Roman" w:hAnsi="Arial" w:cs="Arial"/>
        <w:b/>
        <w:sz w:val="16"/>
        <w:szCs w:val="16"/>
        <w:lang w:eastAsia="pl-PL"/>
      </w:rPr>
      <w:tab/>
      <w:t xml:space="preserve">                                                                           REGON 384503002</w:t>
    </w:r>
    <w:r>
      <w:tab/>
    </w:r>
  </w:p>
  <w:p w14:paraId="5F729047" w14:textId="01F67FE7" w:rsidR="00017E2B" w:rsidRPr="00017E2B" w:rsidRDefault="00017E2B">
    <w:pPr>
      <w:pStyle w:val="Stopk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E0152" w14:textId="77777777" w:rsidR="00C16218" w:rsidRDefault="00C16218" w:rsidP="00B51167">
      <w:pPr>
        <w:spacing w:after="0" w:line="240" w:lineRule="auto"/>
      </w:pPr>
      <w:r>
        <w:separator/>
      </w:r>
    </w:p>
  </w:footnote>
  <w:footnote w:type="continuationSeparator" w:id="0">
    <w:p w14:paraId="21508D3B" w14:textId="77777777" w:rsidR="00C16218" w:rsidRDefault="00C16218" w:rsidP="00B51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CF07D" w14:textId="5FF3DAA2" w:rsidR="00B51167" w:rsidRDefault="00DC5A71" w:rsidP="00DC5A71">
    <w:pPr>
      <w:pStyle w:val="Nagwek"/>
      <w:spacing w:before="0"/>
      <w:ind w:left="851" w:hanging="851"/>
    </w:pPr>
    <w:r w:rsidRPr="00FA7264">
      <w:rPr>
        <w:noProof/>
      </w:rPr>
      <w:drawing>
        <wp:inline distT="0" distB="0" distL="0" distR="0" wp14:anchorId="0D8FDC09" wp14:editId="10EAD604">
          <wp:extent cx="5886450" cy="628650"/>
          <wp:effectExtent l="0" t="0" r="0" b="0"/>
          <wp:docPr id="73237605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9243" cy="631084"/>
                  </a:xfrm>
                  <a:prstGeom prst="rect">
                    <a:avLst/>
                  </a:prstGeom>
                  <a:noFill/>
                  <a:ln>
                    <a:noFill/>
                  </a:ln>
                </pic:spPr>
              </pic:pic>
            </a:graphicData>
          </a:graphic>
        </wp:inline>
      </w:drawing>
    </w:r>
    <w:r w:rsidR="00B51167" w:rsidRPr="00E50075">
      <w:rPr>
        <w:rFonts w:eastAsia="Times New Roman"/>
        <w:b/>
        <w:sz w:val="18"/>
        <w:szCs w:val="18"/>
        <w:lang w:eastAsia="pl-PL"/>
      </w:rPr>
      <w:tab/>
    </w:r>
    <w:r w:rsidR="00B51167" w:rsidRPr="00E50075">
      <w:rPr>
        <w:rFonts w:eastAsia="Times New Roman"/>
        <w:b/>
        <w:sz w:val="18"/>
        <w:szCs w:val="18"/>
        <w:lang w:eastAsia="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D6446BD4"/>
    <w:lvl w:ilvl="0">
      <w:start w:val="1"/>
      <w:numFmt w:val="decimal"/>
      <w:lvlText w:val="%1."/>
      <w:lvlJc w:val="left"/>
      <w:pPr>
        <w:tabs>
          <w:tab w:val="num" w:pos="3752"/>
        </w:tabs>
        <w:ind w:left="4112" w:hanging="360"/>
      </w:pPr>
      <w:rPr>
        <w:rFonts w:hint="default"/>
        <w:b w:val="0"/>
        <w:color w:val="auto"/>
        <w:sz w:val="22"/>
        <w:szCs w:val="22"/>
      </w:rPr>
    </w:lvl>
    <w:lvl w:ilvl="1">
      <w:start w:val="1"/>
      <w:numFmt w:val="decimal"/>
      <w:lvlText w:val="%2.)"/>
      <w:lvlJc w:val="left"/>
      <w:pPr>
        <w:tabs>
          <w:tab w:val="num" w:pos="3752"/>
        </w:tabs>
        <w:ind w:left="4472" w:hanging="360"/>
      </w:pPr>
      <w:rPr>
        <w:rFonts w:hint="default"/>
        <w:b w:val="0"/>
      </w:rPr>
    </w:lvl>
    <w:lvl w:ilvl="2">
      <w:start w:val="1"/>
      <w:numFmt w:val="none"/>
      <w:suff w:val="nothing"/>
      <w:lvlText w:val="a)"/>
      <w:lvlJc w:val="left"/>
      <w:pPr>
        <w:tabs>
          <w:tab w:val="num" w:pos="3752"/>
        </w:tabs>
        <w:ind w:left="4832" w:hanging="360"/>
      </w:pPr>
    </w:lvl>
    <w:lvl w:ilvl="3">
      <w:start w:val="1"/>
      <w:numFmt w:val="none"/>
      <w:suff w:val="nothing"/>
      <w:lvlText w:val="-"/>
      <w:lvlJc w:val="left"/>
      <w:pPr>
        <w:tabs>
          <w:tab w:val="num" w:pos="3752"/>
        </w:tabs>
        <w:ind w:left="5192" w:hanging="360"/>
      </w:pPr>
    </w:lvl>
    <w:lvl w:ilvl="4">
      <w:start w:val="1"/>
      <w:numFmt w:val="lowerLetter"/>
      <w:lvlText w:val="(%5)"/>
      <w:lvlJc w:val="left"/>
      <w:pPr>
        <w:tabs>
          <w:tab w:val="num" w:pos="3752"/>
        </w:tabs>
        <w:ind w:left="5552" w:hanging="360"/>
      </w:pPr>
    </w:lvl>
    <w:lvl w:ilvl="5">
      <w:start w:val="1"/>
      <w:numFmt w:val="lowerRoman"/>
      <w:lvlText w:val="(%6)"/>
      <w:lvlJc w:val="left"/>
      <w:pPr>
        <w:tabs>
          <w:tab w:val="num" w:pos="3752"/>
        </w:tabs>
        <w:ind w:left="5912" w:hanging="360"/>
      </w:pPr>
    </w:lvl>
    <w:lvl w:ilvl="6">
      <w:start w:val="1"/>
      <w:numFmt w:val="decimal"/>
      <w:lvlText w:val="%7."/>
      <w:lvlJc w:val="left"/>
      <w:pPr>
        <w:tabs>
          <w:tab w:val="num" w:pos="3752"/>
        </w:tabs>
        <w:ind w:left="6272" w:hanging="360"/>
      </w:pPr>
      <w:rPr>
        <w:sz w:val="22"/>
        <w:szCs w:val="22"/>
      </w:rPr>
    </w:lvl>
    <w:lvl w:ilvl="7">
      <w:start w:val="1"/>
      <w:numFmt w:val="lowerLetter"/>
      <w:lvlText w:val="%8."/>
      <w:lvlJc w:val="left"/>
      <w:pPr>
        <w:tabs>
          <w:tab w:val="num" w:pos="3752"/>
        </w:tabs>
        <w:ind w:left="6632" w:hanging="360"/>
      </w:pPr>
    </w:lvl>
    <w:lvl w:ilvl="8">
      <w:start w:val="1"/>
      <w:numFmt w:val="lowerRoman"/>
      <w:lvlText w:val="%9."/>
      <w:lvlJc w:val="left"/>
      <w:pPr>
        <w:tabs>
          <w:tab w:val="num" w:pos="3752"/>
        </w:tabs>
        <w:ind w:left="6992" w:hanging="360"/>
      </w:pPr>
    </w:lvl>
  </w:abstractNum>
  <w:abstractNum w:abstractNumId="1" w15:restartNumberingAfterBreak="0">
    <w:nsid w:val="03906C6F"/>
    <w:multiLevelType w:val="hybridMultilevel"/>
    <w:tmpl w:val="F3B2A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973F14"/>
    <w:multiLevelType w:val="hybridMultilevel"/>
    <w:tmpl w:val="B42465D0"/>
    <w:lvl w:ilvl="0" w:tplc="2ABE3A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590210B"/>
    <w:multiLevelType w:val="hybridMultilevel"/>
    <w:tmpl w:val="FB9063B2"/>
    <w:lvl w:ilvl="0" w:tplc="2EA8706C">
      <w:start w:val="1"/>
      <w:numFmt w:val="lowerLetter"/>
      <w:lvlText w:val="%1)"/>
      <w:lvlJc w:val="left"/>
      <w:pPr>
        <w:ind w:left="928"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493EF3"/>
    <w:multiLevelType w:val="hybridMultilevel"/>
    <w:tmpl w:val="6A8048E2"/>
    <w:lvl w:ilvl="0" w:tplc="F6104EF6">
      <w:start w:val="1"/>
      <w:numFmt w:val="decimal"/>
      <w:lvlText w:val="%1."/>
      <w:lvlJc w:val="left"/>
      <w:pPr>
        <w:ind w:left="23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8E5470"/>
    <w:multiLevelType w:val="hybridMultilevel"/>
    <w:tmpl w:val="A93849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2C69EC"/>
    <w:multiLevelType w:val="hybridMultilevel"/>
    <w:tmpl w:val="2CBA30FA"/>
    <w:lvl w:ilvl="0" w:tplc="497EED30">
      <w:start w:val="1"/>
      <w:numFmt w:val="decimal"/>
      <w:lvlText w:val="%1."/>
      <w:lvlJc w:val="left"/>
      <w:pPr>
        <w:ind w:left="1800" w:hanging="360"/>
      </w:pPr>
      <w:rPr>
        <w:rFonts w:hint="default"/>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0B586E5B"/>
    <w:multiLevelType w:val="hybridMultilevel"/>
    <w:tmpl w:val="A18E469C"/>
    <w:lvl w:ilvl="0" w:tplc="32EE5D6A">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C772FB"/>
    <w:multiLevelType w:val="hybridMultilevel"/>
    <w:tmpl w:val="517A1A2C"/>
    <w:lvl w:ilvl="0" w:tplc="4C083DA2">
      <w:start w:val="1"/>
      <w:numFmt w:val="decimal"/>
      <w:lvlText w:val="%1)"/>
      <w:lvlJc w:val="left"/>
      <w:pPr>
        <w:ind w:left="825" w:hanging="465"/>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231907"/>
    <w:multiLevelType w:val="hybridMultilevel"/>
    <w:tmpl w:val="C842236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3A0440"/>
    <w:multiLevelType w:val="hybridMultilevel"/>
    <w:tmpl w:val="74EAB2D4"/>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1" w15:restartNumberingAfterBreak="0">
    <w:nsid w:val="0EA873F0"/>
    <w:multiLevelType w:val="hybridMultilevel"/>
    <w:tmpl w:val="2CE6EFDA"/>
    <w:lvl w:ilvl="0" w:tplc="8452B7E6">
      <w:start w:val="1"/>
      <w:numFmt w:val="decimal"/>
      <w:lvlText w:val="%1)"/>
      <w:lvlJc w:val="left"/>
      <w:pPr>
        <w:ind w:left="11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D65982"/>
    <w:multiLevelType w:val="hybridMultilevel"/>
    <w:tmpl w:val="FF1803A2"/>
    <w:lvl w:ilvl="0" w:tplc="ADC4BF4C">
      <w:start w:val="1"/>
      <w:numFmt w:val="decimal"/>
      <w:lvlText w:val="%1."/>
      <w:lvlJc w:val="left"/>
      <w:pPr>
        <w:ind w:left="501"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391475"/>
    <w:multiLevelType w:val="hybridMultilevel"/>
    <w:tmpl w:val="87A087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043072A"/>
    <w:multiLevelType w:val="hybridMultilevel"/>
    <w:tmpl w:val="FB7C7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0D57EA6"/>
    <w:multiLevelType w:val="hybridMultilevel"/>
    <w:tmpl w:val="FEEE7F38"/>
    <w:lvl w:ilvl="0" w:tplc="0415000F">
      <w:start w:val="1"/>
      <w:numFmt w:val="decimal"/>
      <w:lvlText w:val="%1."/>
      <w:lvlJc w:val="left"/>
      <w:pPr>
        <w:ind w:left="106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1202898"/>
    <w:multiLevelType w:val="hybridMultilevel"/>
    <w:tmpl w:val="85ACA37A"/>
    <w:lvl w:ilvl="0" w:tplc="2ABE3A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17150F3"/>
    <w:multiLevelType w:val="hybridMultilevel"/>
    <w:tmpl w:val="5074EFCC"/>
    <w:lvl w:ilvl="0" w:tplc="32EE5D6A">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1B16064"/>
    <w:multiLevelType w:val="hybridMultilevel"/>
    <w:tmpl w:val="31E8EA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1C90F18"/>
    <w:multiLevelType w:val="hybridMultilevel"/>
    <w:tmpl w:val="9B00E21E"/>
    <w:lvl w:ilvl="0" w:tplc="4D842C1C">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2865E92"/>
    <w:multiLevelType w:val="hybridMultilevel"/>
    <w:tmpl w:val="AB72C4E0"/>
    <w:lvl w:ilvl="0" w:tplc="9426E07A">
      <w:start w:val="1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3013647"/>
    <w:multiLevelType w:val="hybridMultilevel"/>
    <w:tmpl w:val="F5484B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3472CB5"/>
    <w:multiLevelType w:val="hybridMultilevel"/>
    <w:tmpl w:val="47305622"/>
    <w:lvl w:ilvl="0" w:tplc="29589226">
      <w:start w:val="1"/>
      <w:numFmt w:val="decimal"/>
      <w:lvlText w:val="%1."/>
      <w:lvlJc w:val="left"/>
      <w:pPr>
        <w:ind w:left="630" w:hanging="360"/>
      </w:pPr>
      <w:rPr>
        <w:rFonts w:hint="default"/>
        <w:b/>
      </w:rPr>
    </w:lvl>
    <w:lvl w:ilvl="1" w:tplc="04150019" w:tentative="1">
      <w:start w:val="1"/>
      <w:numFmt w:val="lowerLetter"/>
      <w:lvlText w:val="%2."/>
      <w:lvlJc w:val="left"/>
      <w:pPr>
        <w:ind w:left="1350" w:hanging="360"/>
      </w:pPr>
    </w:lvl>
    <w:lvl w:ilvl="2" w:tplc="0415001B" w:tentative="1">
      <w:start w:val="1"/>
      <w:numFmt w:val="lowerRoman"/>
      <w:lvlText w:val="%3."/>
      <w:lvlJc w:val="right"/>
      <w:pPr>
        <w:ind w:left="2070" w:hanging="180"/>
      </w:pPr>
    </w:lvl>
    <w:lvl w:ilvl="3" w:tplc="0415000F" w:tentative="1">
      <w:start w:val="1"/>
      <w:numFmt w:val="decimal"/>
      <w:lvlText w:val="%4."/>
      <w:lvlJc w:val="left"/>
      <w:pPr>
        <w:ind w:left="2790" w:hanging="360"/>
      </w:pPr>
    </w:lvl>
    <w:lvl w:ilvl="4" w:tplc="04150019" w:tentative="1">
      <w:start w:val="1"/>
      <w:numFmt w:val="lowerLetter"/>
      <w:lvlText w:val="%5."/>
      <w:lvlJc w:val="left"/>
      <w:pPr>
        <w:ind w:left="3510" w:hanging="360"/>
      </w:pPr>
    </w:lvl>
    <w:lvl w:ilvl="5" w:tplc="0415001B" w:tentative="1">
      <w:start w:val="1"/>
      <w:numFmt w:val="lowerRoman"/>
      <w:lvlText w:val="%6."/>
      <w:lvlJc w:val="right"/>
      <w:pPr>
        <w:ind w:left="4230" w:hanging="180"/>
      </w:pPr>
    </w:lvl>
    <w:lvl w:ilvl="6" w:tplc="0415000F" w:tentative="1">
      <w:start w:val="1"/>
      <w:numFmt w:val="decimal"/>
      <w:lvlText w:val="%7."/>
      <w:lvlJc w:val="left"/>
      <w:pPr>
        <w:ind w:left="4950" w:hanging="360"/>
      </w:pPr>
    </w:lvl>
    <w:lvl w:ilvl="7" w:tplc="04150019" w:tentative="1">
      <w:start w:val="1"/>
      <w:numFmt w:val="lowerLetter"/>
      <w:lvlText w:val="%8."/>
      <w:lvlJc w:val="left"/>
      <w:pPr>
        <w:ind w:left="5670" w:hanging="360"/>
      </w:pPr>
    </w:lvl>
    <w:lvl w:ilvl="8" w:tplc="0415001B" w:tentative="1">
      <w:start w:val="1"/>
      <w:numFmt w:val="lowerRoman"/>
      <w:lvlText w:val="%9."/>
      <w:lvlJc w:val="right"/>
      <w:pPr>
        <w:ind w:left="6390" w:hanging="180"/>
      </w:pPr>
    </w:lvl>
  </w:abstractNum>
  <w:abstractNum w:abstractNumId="23" w15:restartNumberingAfterBreak="0">
    <w:nsid w:val="143734DB"/>
    <w:multiLevelType w:val="hybridMultilevel"/>
    <w:tmpl w:val="1B1092C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145C3458"/>
    <w:multiLevelType w:val="hybridMultilevel"/>
    <w:tmpl w:val="B41AEEB6"/>
    <w:lvl w:ilvl="0" w:tplc="32EE5D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48326E1"/>
    <w:multiLevelType w:val="hybridMultilevel"/>
    <w:tmpl w:val="82D47862"/>
    <w:lvl w:ilvl="0" w:tplc="3CE46962">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5731CAD"/>
    <w:multiLevelType w:val="hybridMultilevel"/>
    <w:tmpl w:val="7F960E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807672E"/>
    <w:multiLevelType w:val="hybridMultilevel"/>
    <w:tmpl w:val="3162F8C6"/>
    <w:lvl w:ilvl="0" w:tplc="C04A592C">
      <w:start w:val="4"/>
      <w:numFmt w:val="lowerLetter"/>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89371D9"/>
    <w:multiLevelType w:val="hybridMultilevel"/>
    <w:tmpl w:val="B53AF99C"/>
    <w:lvl w:ilvl="0" w:tplc="2ABE3A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99A567B"/>
    <w:multiLevelType w:val="hybridMultilevel"/>
    <w:tmpl w:val="E9CCE3CE"/>
    <w:lvl w:ilvl="0" w:tplc="E8BAC076">
      <w:start w:val="1"/>
      <w:numFmt w:val="decimal"/>
      <w:lvlText w:val="%1)"/>
      <w:lvlJc w:val="left"/>
      <w:pPr>
        <w:ind w:left="11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9EB7236"/>
    <w:multiLevelType w:val="hybridMultilevel"/>
    <w:tmpl w:val="911A10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967DB7"/>
    <w:multiLevelType w:val="hybridMultilevel"/>
    <w:tmpl w:val="47C01C50"/>
    <w:lvl w:ilvl="0" w:tplc="0415000F">
      <w:start w:val="1"/>
      <w:numFmt w:val="decimal"/>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32" w15:restartNumberingAfterBreak="0">
    <w:nsid w:val="1BAF3989"/>
    <w:multiLevelType w:val="hybridMultilevel"/>
    <w:tmpl w:val="0D8AA830"/>
    <w:lvl w:ilvl="0" w:tplc="32EE5D6A">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C772869"/>
    <w:multiLevelType w:val="hybridMultilevel"/>
    <w:tmpl w:val="E572E7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D55792B"/>
    <w:multiLevelType w:val="hybridMultilevel"/>
    <w:tmpl w:val="7B40B1D4"/>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DDD535D"/>
    <w:multiLevelType w:val="hybridMultilevel"/>
    <w:tmpl w:val="B030CCC0"/>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1E9866D5"/>
    <w:multiLevelType w:val="hybridMultilevel"/>
    <w:tmpl w:val="F9DC3728"/>
    <w:lvl w:ilvl="0" w:tplc="DF22AD78">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F21692B"/>
    <w:multiLevelType w:val="hybridMultilevel"/>
    <w:tmpl w:val="D4A4494A"/>
    <w:lvl w:ilvl="0" w:tplc="6CFA4EAC">
      <w:start w:val="1"/>
      <w:numFmt w:val="decimal"/>
      <w:lvlText w:val="%1)"/>
      <w:lvlJc w:val="left"/>
      <w:pPr>
        <w:ind w:left="11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F5E01DB"/>
    <w:multiLevelType w:val="hybridMultilevel"/>
    <w:tmpl w:val="D5F82D1A"/>
    <w:lvl w:ilvl="0" w:tplc="FC1458E8">
      <w:start w:val="1"/>
      <w:numFmt w:val="decimal"/>
      <w:lvlText w:val="%1)"/>
      <w:lvlJc w:val="left"/>
      <w:pPr>
        <w:ind w:left="11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F5E1867"/>
    <w:multiLevelType w:val="hybridMultilevel"/>
    <w:tmpl w:val="A07AE8BC"/>
    <w:lvl w:ilvl="0" w:tplc="0B10C120">
      <w:start w:val="1"/>
      <w:numFmt w:val="lowerLetter"/>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FA3648C"/>
    <w:multiLevelType w:val="hybridMultilevel"/>
    <w:tmpl w:val="843EAB8C"/>
    <w:lvl w:ilvl="0" w:tplc="AEAA579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20145D58"/>
    <w:multiLevelType w:val="hybridMultilevel"/>
    <w:tmpl w:val="63CC0D5A"/>
    <w:lvl w:ilvl="0" w:tplc="04150017">
      <w:start w:val="1"/>
      <w:numFmt w:val="lowerLetter"/>
      <w:lvlText w:val="%1)"/>
      <w:lvlJc w:val="left"/>
      <w:pPr>
        <w:ind w:left="1207" w:hanging="360"/>
      </w:pPr>
    </w:lvl>
    <w:lvl w:ilvl="1" w:tplc="04150019" w:tentative="1">
      <w:start w:val="1"/>
      <w:numFmt w:val="lowerLetter"/>
      <w:lvlText w:val="%2."/>
      <w:lvlJc w:val="left"/>
      <w:pPr>
        <w:ind w:left="1927" w:hanging="360"/>
      </w:pPr>
    </w:lvl>
    <w:lvl w:ilvl="2" w:tplc="0415001B" w:tentative="1">
      <w:start w:val="1"/>
      <w:numFmt w:val="lowerRoman"/>
      <w:lvlText w:val="%3."/>
      <w:lvlJc w:val="right"/>
      <w:pPr>
        <w:ind w:left="2647" w:hanging="180"/>
      </w:pPr>
    </w:lvl>
    <w:lvl w:ilvl="3" w:tplc="0415000F" w:tentative="1">
      <w:start w:val="1"/>
      <w:numFmt w:val="decimal"/>
      <w:lvlText w:val="%4."/>
      <w:lvlJc w:val="left"/>
      <w:pPr>
        <w:ind w:left="3367" w:hanging="360"/>
      </w:pPr>
    </w:lvl>
    <w:lvl w:ilvl="4" w:tplc="04150019" w:tentative="1">
      <w:start w:val="1"/>
      <w:numFmt w:val="lowerLetter"/>
      <w:lvlText w:val="%5."/>
      <w:lvlJc w:val="left"/>
      <w:pPr>
        <w:ind w:left="4087" w:hanging="360"/>
      </w:pPr>
    </w:lvl>
    <w:lvl w:ilvl="5" w:tplc="0415001B" w:tentative="1">
      <w:start w:val="1"/>
      <w:numFmt w:val="lowerRoman"/>
      <w:lvlText w:val="%6."/>
      <w:lvlJc w:val="right"/>
      <w:pPr>
        <w:ind w:left="4807" w:hanging="180"/>
      </w:pPr>
    </w:lvl>
    <w:lvl w:ilvl="6" w:tplc="0415000F" w:tentative="1">
      <w:start w:val="1"/>
      <w:numFmt w:val="decimal"/>
      <w:lvlText w:val="%7."/>
      <w:lvlJc w:val="left"/>
      <w:pPr>
        <w:ind w:left="5527" w:hanging="360"/>
      </w:pPr>
    </w:lvl>
    <w:lvl w:ilvl="7" w:tplc="04150019" w:tentative="1">
      <w:start w:val="1"/>
      <w:numFmt w:val="lowerLetter"/>
      <w:lvlText w:val="%8."/>
      <w:lvlJc w:val="left"/>
      <w:pPr>
        <w:ind w:left="6247" w:hanging="360"/>
      </w:pPr>
    </w:lvl>
    <w:lvl w:ilvl="8" w:tplc="0415001B" w:tentative="1">
      <w:start w:val="1"/>
      <w:numFmt w:val="lowerRoman"/>
      <w:lvlText w:val="%9."/>
      <w:lvlJc w:val="right"/>
      <w:pPr>
        <w:ind w:left="6967" w:hanging="180"/>
      </w:pPr>
    </w:lvl>
  </w:abstractNum>
  <w:abstractNum w:abstractNumId="42" w15:restartNumberingAfterBreak="0">
    <w:nsid w:val="20813E31"/>
    <w:multiLevelType w:val="hybridMultilevel"/>
    <w:tmpl w:val="910AA186"/>
    <w:lvl w:ilvl="0" w:tplc="04150011">
      <w:start w:val="1"/>
      <w:numFmt w:val="decimal"/>
      <w:lvlText w:val="%1)"/>
      <w:lvlJc w:val="left"/>
      <w:pPr>
        <w:ind w:left="11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1754EF7"/>
    <w:multiLevelType w:val="hybridMultilevel"/>
    <w:tmpl w:val="381A8FF6"/>
    <w:lvl w:ilvl="0" w:tplc="2ABE3A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21F575BB"/>
    <w:multiLevelType w:val="hybridMultilevel"/>
    <w:tmpl w:val="4DB21014"/>
    <w:lvl w:ilvl="0" w:tplc="353CA67C">
      <w:start w:val="1"/>
      <w:numFmt w:val="decimal"/>
      <w:lvlText w:val="%1)"/>
      <w:lvlJc w:val="left"/>
      <w:pPr>
        <w:ind w:left="1713" w:hanging="360"/>
      </w:pPr>
      <w:rPr>
        <w:b w:val="0"/>
        <w:bCs w:val="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5" w15:restartNumberingAfterBreak="0">
    <w:nsid w:val="231B0283"/>
    <w:multiLevelType w:val="hybridMultilevel"/>
    <w:tmpl w:val="F1087D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38136D2"/>
    <w:multiLevelType w:val="hybridMultilevel"/>
    <w:tmpl w:val="87E27744"/>
    <w:lvl w:ilvl="0" w:tplc="EB84BD70">
      <w:start w:val="3"/>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4BB50AD"/>
    <w:multiLevelType w:val="hybridMultilevel"/>
    <w:tmpl w:val="D6C6F5A4"/>
    <w:lvl w:ilvl="0" w:tplc="29B6AF5C">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5C23A3D"/>
    <w:multiLevelType w:val="hybridMultilevel"/>
    <w:tmpl w:val="E62E25B0"/>
    <w:lvl w:ilvl="0" w:tplc="32EE5D6A">
      <w:start w:val="1"/>
      <w:numFmt w:val="decimal"/>
      <w:lvlText w:val="%1."/>
      <w:lvlJc w:val="left"/>
      <w:pPr>
        <w:ind w:left="1004" w:hanging="360"/>
      </w:pPr>
      <w:rPr>
        <w:rFonts w:hint="default"/>
        <w:b w:val="0"/>
        <w:bCs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25F97BBB"/>
    <w:multiLevelType w:val="hybridMultilevel"/>
    <w:tmpl w:val="98B4DF04"/>
    <w:lvl w:ilvl="0" w:tplc="44783FAC">
      <w:start w:val="1"/>
      <w:numFmt w:val="decimal"/>
      <w:lvlText w:val="%1)"/>
      <w:lvlJc w:val="left"/>
      <w:pPr>
        <w:ind w:left="720" w:hanging="360"/>
      </w:pPr>
      <w:rPr>
        <w:rFonts w:hint="default"/>
        <w:b/>
        <w:bCs/>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60E3120"/>
    <w:multiLevelType w:val="hybridMultilevel"/>
    <w:tmpl w:val="B30C47B2"/>
    <w:lvl w:ilvl="0" w:tplc="32EE5D6A">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77C78ED"/>
    <w:multiLevelType w:val="hybridMultilevel"/>
    <w:tmpl w:val="794E4716"/>
    <w:lvl w:ilvl="0" w:tplc="BA48E46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2" w15:restartNumberingAfterBreak="0">
    <w:nsid w:val="28132389"/>
    <w:multiLevelType w:val="hybridMultilevel"/>
    <w:tmpl w:val="7F90302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289932DE"/>
    <w:multiLevelType w:val="hybridMultilevel"/>
    <w:tmpl w:val="9CACE78C"/>
    <w:lvl w:ilvl="0" w:tplc="C568C9EA">
      <w:start w:val="1"/>
      <w:numFmt w:val="lowerLetter"/>
      <w:lvlText w:val="%1)"/>
      <w:lvlJc w:val="left"/>
      <w:pPr>
        <w:ind w:left="1275"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8FE408A"/>
    <w:multiLevelType w:val="hybridMultilevel"/>
    <w:tmpl w:val="5232DEE8"/>
    <w:lvl w:ilvl="0" w:tplc="95F6AD04">
      <w:start w:val="4"/>
      <w:numFmt w:val="decimal"/>
      <w:lvlText w:val="%1)"/>
      <w:lvlJc w:val="left"/>
      <w:pPr>
        <w:ind w:left="11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9DD2D77"/>
    <w:multiLevelType w:val="hybridMultilevel"/>
    <w:tmpl w:val="C6509484"/>
    <w:lvl w:ilvl="0" w:tplc="9480616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B004EE5"/>
    <w:multiLevelType w:val="hybridMultilevel"/>
    <w:tmpl w:val="F1366B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C600D9E"/>
    <w:multiLevelType w:val="hybridMultilevel"/>
    <w:tmpl w:val="982A0748"/>
    <w:lvl w:ilvl="0" w:tplc="0415000F">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2EAC4283"/>
    <w:multiLevelType w:val="hybridMultilevel"/>
    <w:tmpl w:val="F386FF64"/>
    <w:lvl w:ilvl="0" w:tplc="2398DBD6">
      <w:start w:val="1"/>
      <w:numFmt w:val="decimal"/>
      <w:lvlText w:val="%1)"/>
      <w:lvlJc w:val="left"/>
      <w:pPr>
        <w:ind w:left="1495" w:hanging="360"/>
      </w:pPr>
      <w:rPr>
        <w:rFonts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ED30556"/>
    <w:multiLevelType w:val="hybridMultilevel"/>
    <w:tmpl w:val="B434D6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1BD5B41"/>
    <w:multiLevelType w:val="hybridMultilevel"/>
    <w:tmpl w:val="14E0476A"/>
    <w:lvl w:ilvl="0" w:tplc="7654EDFA">
      <w:start w:val="1"/>
      <w:numFmt w:val="decimal"/>
      <w:lvlText w:val="%1)"/>
      <w:lvlJc w:val="left"/>
      <w:pPr>
        <w:ind w:left="11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3A57C35"/>
    <w:multiLevelType w:val="hybridMultilevel"/>
    <w:tmpl w:val="B720E1D2"/>
    <w:lvl w:ilvl="0" w:tplc="EF06773C">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2" w15:restartNumberingAfterBreak="0">
    <w:nsid w:val="352040C1"/>
    <w:multiLevelType w:val="hybridMultilevel"/>
    <w:tmpl w:val="C17C4D9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15:restartNumberingAfterBreak="0">
    <w:nsid w:val="357F00B1"/>
    <w:multiLevelType w:val="hybridMultilevel"/>
    <w:tmpl w:val="F470F170"/>
    <w:lvl w:ilvl="0" w:tplc="961080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35B5255E"/>
    <w:multiLevelType w:val="hybridMultilevel"/>
    <w:tmpl w:val="604251FC"/>
    <w:lvl w:ilvl="0" w:tplc="655CEC78">
      <w:start w:val="1"/>
      <w:numFmt w:val="decimal"/>
      <w:lvlText w:val="%1)"/>
      <w:lvlJc w:val="left"/>
      <w:pPr>
        <w:ind w:left="11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36E36FFA"/>
    <w:multiLevelType w:val="hybridMultilevel"/>
    <w:tmpl w:val="6B90DFB0"/>
    <w:lvl w:ilvl="0" w:tplc="1E388FC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6" w15:restartNumberingAfterBreak="0">
    <w:nsid w:val="399A05EF"/>
    <w:multiLevelType w:val="hybridMultilevel"/>
    <w:tmpl w:val="9254186E"/>
    <w:lvl w:ilvl="0" w:tplc="2ABE3A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3A547891"/>
    <w:multiLevelType w:val="hybridMultilevel"/>
    <w:tmpl w:val="3CE46F66"/>
    <w:lvl w:ilvl="0" w:tplc="5CFA7704">
      <w:start w:val="2"/>
      <w:numFmt w:val="decimal"/>
      <w:lvlText w:val="%1)"/>
      <w:lvlJc w:val="left"/>
      <w:pPr>
        <w:ind w:left="1069"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AF0466C"/>
    <w:multiLevelType w:val="hybridMultilevel"/>
    <w:tmpl w:val="E5442218"/>
    <w:lvl w:ilvl="0" w:tplc="06EC0A3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B3768B4"/>
    <w:multiLevelType w:val="hybridMultilevel"/>
    <w:tmpl w:val="6A34CA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D0C245E"/>
    <w:multiLevelType w:val="hybridMultilevel"/>
    <w:tmpl w:val="00680CE0"/>
    <w:lvl w:ilvl="0" w:tplc="AEAA579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D4004D1"/>
    <w:multiLevelType w:val="hybridMultilevel"/>
    <w:tmpl w:val="0CB02F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3D580FB0"/>
    <w:multiLevelType w:val="hybridMultilevel"/>
    <w:tmpl w:val="2B2A4E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F4047E7"/>
    <w:multiLevelType w:val="hybridMultilevel"/>
    <w:tmpl w:val="442EFC04"/>
    <w:lvl w:ilvl="0" w:tplc="1316A518">
      <w:start w:val="8"/>
      <w:numFmt w:val="decimal"/>
      <w:lvlText w:val="%1)"/>
      <w:lvlJc w:val="left"/>
      <w:pPr>
        <w:ind w:left="11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0000A9D"/>
    <w:multiLevelType w:val="hybridMultilevel"/>
    <w:tmpl w:val="B2ECA4D2"/>
    <w:lvl w:ilvl="0" w:tplc="04150017">
      <w:start w:val="1"/>
      <w:numFmt w:val="lowerLetter"/>
      <w:lvlText w:val="%1)"/>
      <w:lvlJc w:val="left"/>
      <w:pPr>
        <w:ind w:left="1275" w:hanging="360"/>
      </w:pPr>
    </w:lvl>
    <w:lvl w:ilvl="1" w:tplc="04150019" w:tentative="1">
      <w:start w:val="1"/>
      <w:numFmt w:val="lowerLetter"/>
      <w:lvlText w:val="%2."/>
      <w:lvlJc w:val="left"/>
      <w:pPr>
        <w:ind w:left="1995" w:hanging="360"/>
      </w:pPr>
    </w:lvl>
    <w:lvl w:ilvl="2" w:tplc="0415001B" w:tentative="1">
      <w:start w:val="1"/>
      <w:numFmt w:val="lowerRoman"/>
      <w:lvlText w:val="%3."/>
      <w:lvlJc w:val="right"/>
      <w:pPr>
        <w:ind w:left="2715" w:hanging="180"/>
      </w:pPr>
    </w:lvl>
    <w:lvl w:ilvl="3" w:tplc="0415000F" w:tentative="1">
      <w:start w:val="1"/>
      <w:numFmt w:val="decimal"/>
      <w:lvlText w:val="%4."/>
      <w:lvlJc w:val="left"/>
      <w:pPr>
        <w:ind w:left="3435" w:hanging="360"/>
      </w:pPr>
    </w:lvl>
    <w:lvl w:ilvl="4" w:tplc="04150019" w:tentative="1">
      <w:start w:val="1"/>
      <w:numFmt w:val="lowerLetter"/>
      <w:lvlText w:val="%5."/>
      <w:lvlJc w:val="left"/>
      <w:pPr>
        <w:ind w:left="4155" w:hanging="360"/>
      </w:pPr>
    </w:lvl>
    <w:lvl w:ilvl="5" w:tplc="0415001B" w:tentative="1">
      <w:start w:val="1"/>
      <w:numFmt w:val="lowerRoman"/>
      <w:lvlText w:val="%6."/>
      <w:lvlJc w:val="right"/>
      <w:pPr>
        <w:ind w:left="4875" w:hanging="180"/>
      </w:pPr>
    </w:lvl>
    <w:lvl w:ilvl="6" w:tplc="0415000F" w:tentative="1">
      <w:start w:val="1"/>
      <w:numFmt w:val="decimal"/>
      <w:lvlText w:val="%7."/>
      <w:lvlJc w:val="left"/>
      <w:pPr>
        <w:ind w:left="5595" w:hanging="360"/>
      </w:pPr>
    </w:lvl>
    <w:lvl w:ilvl="7" w:tplc="04150019" w:tentative="1">
      <w:start w:val="1"/>
      <w:numFmt w:val="lowerLetter"/>
      <w:lvlText w:val="%8."/>
      <w:lvlJc w:val="left"/>
      <w:pPr>
        <w:ind w:left="6315" w:hanging="360"/>
      </w:pPr>
    </w:lvl>
    <w:lvl w:ilvl="8" w:tplc="0415001B" w:tentative="1">
      <w:start w:val="1"/>
      <w:numFmt w:val="lowerRoman"/>
      <w:lvlText w:val="%9."/>
      <w:lvlJc w:val="right"/>
      <w:pPr>
        <w:ind w:left="7035" w:hanging="180"/>
      </w:pPr>
    </w:lvl>
  </w:abstractNum>
  <w:abstractNum w:abstractNumId="75" w15:restartNumberingAfterBreak="0">
    <w:nsid w:val="419D6424"/>
    <w:multiLevelType w:val="hybridMultilevel"/>
    <w:tmpl w:val="FF760C4A"/>
    <w:lvl w:ilvl="0" w:tplc="7CC04C62">
      <w:start w:val="1"/>
      <w:numFmt w:val="decimal"/>
      <w:lvlText w:val="%1."/>
      <w:lvlJc w:val="left"/>
      <w:pPr>
        <w:ind w:left="2160" w:hanging="360"/>
      </w:pPr>
      <w:rPr>
        <w:rFonts w:hint="default"/>
        <w:b w:val="0"/>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76" w15:restartNumberingAfterBreak="0">
    <w:nsid w:val="440D5692"/>
    <w:multiLevelType w:val="hybridMultilevel"/>
    <w:tmpl w:val="A0CAD70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5DA7F2B"/>
    <w:multiLevelType w:val="hybridMultilevel"/>
    <w:tmpl w:val="E4448E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64C0511"/>
    <w:multiLevelType w:val="hybridMultilevel"/>
    <w:tmpl w:val="CBE4677C"/>
    <w:lvl w:ilvl="0" w:tplc="32EE5D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67B2A61"/>
    <w:multiLevelType w:val="hybridMultilevel"/>
    <w:tmpl w:val="1AA23E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7332989"/>
    <w:multiLevelType w:val="hybridMultilevel"/>
    <w:tmpl w:val="63CC0D5A"/>
    <w:lvl w:ilvl="0" w:tplc="FFFFFFFF">
      <w:start w:val="1"/>
      <w:numFmt w:val="lowerLetter"/>
      <w:lvlText w:val="%1)"/>
      <w:lvlJc w:val="left"/>
      <w:pPr>
        <w:ind w:left="1207" w:hanging="360"/>
      </w:pPr>
    </w:lvl>
    <w:lvl w:ilvl="1" w:tplc="FFFFFFFF" w:tentative="1">
      <w:start w:val="1"/>
      <w:numFmt w:val="lowerLetter"/>
      <w:lvlText w:val="%2."/>
      <w:lvlJc w:val="left"/>
      <w:pPr>
        <w:ind w:left="1927" w:hanging="360"/>
      </w:pPr>
    </w:lvl>
    <w:lvl w:ilvl="2" w:tplc="FFFFFFFF" w:tentative="1">
      <w:start w:val="1"/>
      <w:numFmt w:val="lowerRoman"/>
      <w:lvlText w:val="%3."/>
      <w:lvlJc w:val="right"/>
      <w:pPr>
        <w:ind w:left="2647" w:hanging="180"/>
      </w:pPr>
    </w:lvl>
    <w:lvl w:ilvl="3" w:tplc="FFFFFFFF" w:tentative="1">
      <w:start w:val="1"/>
      <w:numFmt w:val="decimal"/>
      <w:lvlText w:val="%4."/>
      <w:lvlJc w:val="left"/>
      <w:pPr>
        <w:ind w:left="3367" w:hanging="360"/>
      </w:pPr>
    </w:lvl>
    <w:lvl w:ilvl="4" w:tplc="FFFFFFFF" w:tentative="1">
      <w:start w:val="1"/>
      <w:numFmt w:val="lowerLetter"/>
      <w:lvlText w:val="%5."/>
      <w:lvlJc w:val="left"/>
      <w:pPr>
        <w:ind w:left="4087" w:hanging="360"/>
      </w:pPr>
    </w:lvl>
    <w:lvl w:ilvl="5" w:tplc="FFFFFFFF" w:tentative="1">
      <w:start w:val="1"/>
      <w:numFmt w:val="lowerRoman"/>
      <w:lvlText w:val="%6."/>
      <w:lvlJc w:val="right"/>
      <w:pPr>
        <w:ind w:left="4807" w:hanging="180"/>
      </w:pPr>
    </w:lvl>
    <w:lvl w:ilvl="6" w:tplc="FFFFFFFF" w:tentative="1">
      <w:start w:val="1"/>
      <w:numFmt w:val="decimal"/>
      <w:lvlText w:val="%7."/>
      <w:lvlJc w:val="left"/>
      <w:pPr>
        <w:ind w:left="5527" w:hanging="360"/>
      </w:pPr>
    </w:lvl>
    <w:lvl w:ilvl="7" w:tplc="FFFFFFFF" w:tentative="1">
      <w:start w:val="1"/>
      <w:numFmt w:val="lowerLetter"/>
      <w:lvlText w:val="%8."/>
      <w:lvlJc w:val="left"/>
      <w:pPr>
        <w:ind w:left="6247" w:hanging="360"/>
      </w:pPr>
    </w:lvl>
    <w:lvl w:ilvl="8" w:tplc="FFFFFFFF" w:tentative="1">
      <w:start w:val="1"/>
      <w:numFmt w:val="lowerRoman"/>
      <w:lvlText w:val="%9."/>
      <w:lvlJc w:val="right"/>
      <w:pPr>
        <w:ind w:left="6967" w:hanging="180"/>
      </w:pPr>
    </w:lvl>
  </w:abstractNum>
  <w:abstractNum w:abstractNumId="81" w15:restartNumberingAfterBreak="0">
    <w:nsid w:val="47387E90"/>
    <w:multiLevelType w:val="hybridMultilevel"/>
    <w:tmpl w:val="3132BDCC"/>
    <w:lvl w:ilvl="0" w:tplc="CADA8D8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2" w15:restartNumberingAfterBreak="0">
    <w:nsid w:val="47FE23B7"/>
    <w:multiLevelType w:val="hybridMultilevel"/>
    <w:tmpl w:val="F2986566"/>
    <w:lvl w:ilvl="0" w:tplc="A65EEB2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8081E32"/>
    <w:multiLevelType w:val="hybridMultilevel"/>
    <w:tmpl w:val="3FC48E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8C1468D"/>
    <w:multiLevelType w:val="hybridMultilevel"/>
    <w:tmpl w:val="B2F4E05E"/>
    <w:lvl w:ilvl="0" w:tplc="7C681E5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8C748ED"/>
    <w:multiLevelType w:val="hybridMultilevel"/>
    <w:tmpl w:val="BCB624B6"/>
    <w:lvl w:ilvl="0" w:tplc="A34E56F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97429D0"/>
    <w:multiLevelType w:val="hybridMultilevel"/>
    <w:tmpl w:val="BD2A7EB4"/>
    <w:lvl w:ilvl="0" w:tplc="32EE5D6A">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AA021A1"/>
    <w:multiLevelType w:val="hybridMultilevel"/>
    <w:tmpl w:val="6C22F008"/>
    <w:lvl w:ilvl="0" w:tplc="1174E85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BC7647E"/>
    <w:multiLevelType w:val="hybridMultilevel"/>
    <w:tmpl w:val="01B28C2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9" w15:restartNumberingAfterBreak="0">
    <w:nsid w:val="4BD74DF1"/>
    <w:multiLevelType w:val="hybridMultilevel"/>
    <w:tmpl w:val="CDCEEC6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0" w15:restartNumberingAfterBreak="0">
    <w:nsid w:val="4C801CF6"/>
    <w:multiLevelType w:val="hybridMultilevel"/>
    <w:tmpl w:val="8D12878E"/>
    <w:lvl w:ilvl="0" w:tplc="32EE5D6A">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C812484"/>
    <w:multiLevelType w:val="hybridMultilevel"/>
    <w:tmpl w:val="81B0D448"/>
    <w:lvl w:ilvl="0" w:tplc="7CC04C62">
      <w:start w:val="1"/>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C9C3641"/>
    <w:multiLevelType w:val="hybridMultilevel"/>
    <w:tmpl w:val="27A691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CDA1E72"/>
    <w:multiLevelType w:val="hybridMultilevel"/>
    <w:tmpl w:val="6BD2BE0A"/>
    <w:lvl w:ilvl="0" w:tplc="4434FC34">
      <w:start w:val="1"/>
      <w:numFmt w:val="lowerLetter"/>
      <w:lvlText w:val="%1)"/>
      <w:lvlJc w:val="left"/>
      <w:pPr>
        <w:ind w:left="127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D521284"/>
    <w:multiLevelType w:val="hybridMultilevel"/>
    <w:tmpl w:val="0BDC5A20"/>
    <w:lvl w:ilvl="0" w:tplc="EC760D90">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E5C5561"/>
    <w:multiLevelType w:val="hybridMultilevel"/>
    <w:tmpl w:val="81E83A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E777149"/>
    <w:multiLevelType w:val="hybridMultilevel"/>
    <w:tmpl w:val="85B26BA2"/>
    <w:lvl w:ilvl="0" w:tplc="1CEAA8B6">
      <w:start w:val="1"/>
      <w:numFmt w:val="decimal"/>
      <w:lvlText w:val="%1."/>
      <w:lvlJc w:val="left"/>
      <w:pPr>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FE01A9F"/>
    <w:multiLevelType w:val="hybridMultilevel"/>
    <w:tmpl w:val="5A0CF020"/>
    <w:lvl w:ilvl="0" w:tplc="AD94AF0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51E15B83"/>
    <w:multiLevelType w:val="hybridMultilevel"/>
    <w:tmpl w:val="18A23F98"/>
    <w:lvl w:ilvl="0" w:tplc="F6E0AF8A">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2281F08"/>
    <w:multiLevelType w:val="hybridMultilevel"/>
    <w:tmpl w:val="FF2E2B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33D06E8"/>
    <w:multiLevelType w:val="hybridMultilevel"/>
    <w:tmpl w:val="55749552"/>
    <w:lvl w:ilvl="0" w:tplc="0CD6DA1A">
      <w:start w:val="1"/>
      <w:numFmt w:val="decimal"/>
      <w:lvlText w:val="%1)"/>
      <w:lvlJc w:val="left"/>
      <w:pPr>
        <w:ind w:left="1146" w:hanging="360"/>
      </w:pPr>
      <w:rPr>
        <w:b w:val="0"/>
        <w:bCs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54034200"/>
    <w:multiLevelType w:val="hybridMultilevel"/>
    <w:tmpl w:val="91DAC88A"/>
    <w:lvl w:ilvl="0" w:tplc="32EE5D6A">
      <w:start w:val="1"/>
      <w:numFmt w:val="decimal"/>
      <w:lvlText w:val="%1."/>
      <w:lvlJc w:val="left"/>
      <w:pPr>
        <w:ind w:left="1429" w:hanging="360"/>
      </w:pPr>
      <w:rPr>
        <w:rFonts w:hint="default"/>
        <w:b w:val="0"/>
        <w:bCs w:val="0"/>
        <w:color w:val="auto"/>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2" w15:restartNumberingAfterBreak="0">
    <w:nsid w:val="547728A6"/>
    <w:multiLevelType w:val="hybridMultilevel"/>
    <w:tmpl w:val="6AB28504"/>
    <w:lvl w:ilvl="0" w:tplc="94A617D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56015DD"/>
    <w:multiLevelType w:val="hybridMultilevel"/>
    <w:tmpl w:val="DEE2196C"/>
    <w:lvl w:ilvl="0" w:tplc="32EE5D6A">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66D5B73"/>
    <w:multiLevelType w:val="hybridMultilevel"/>
    <w:tmpl w:val="48902B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56FC5199"/>
    <w:multiLevelType w:val="hybridMultilevel"/>
    <w:tmpl w:val="37A4F1F4"/>
    <w:lvl w:ilvl="0" w:tplc="32EE5D6A">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8A21143"/>
    <w:multiLevelType w:val="hybridMultilevel"/>
    <w:tmpl w:val="B6E6059A"/>
    <w:lvl w:ilvl="0" w:tplc="5A18A8D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596F3D74"/>
    <w:multiLevelType w:val="hybridMultilevel"/>
    <w:tmpl w:val="A984BE0E"/>
    <w:lvl w:ilvl="0" w:tplc="B8868180">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9DA5144"/>
    <w:multiLevelType w:val="hybridMultilevel"/>
    <w:tmpl w:val="CFE61F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5B187A4C"/>
    <w:multiLevelType w:val="hybridMultilevel"/>
    <w:tmpl w:val="F9B89264"/>
    <w:lvl w:ilvl="0" w:tplc="3274FBEC">
      <w:start w:val="3"/>
      <w:numFmt w:val="decimal"/>
      <w:lvlText w:val="%1)"/>
      <w:lvlJc w:val="left"/>
      <w:pPr>
        <w:ind w:left="11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5B5A4E5B"/>
    <w:multiLevelType w:val="hybridMultilevel"/>
    <w:tmpl w:val="9806C7C0"/>
    <w:lvl w:ilvl="0" w:tplc="6E94967A">
      <w:start w:val="1"/>
      <w:numFmt w:val="decimal"/>
      <w:lvlText w:val="%1)"/>
      <w:lvlJc w:val="left"/>
      <w:pPr>
        <w:ind w:left="11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E162DE8"/>
    <w:multiLevelType w:val="hybridMultilevel"/>
    <w:tmpl w:val="D8223880"/>
    <w:lvl w:ilvl="0" w:tplc="55B6C364">
      <w:start w:val="6"/>
      <w:numFmt w:val="decimal"/>
      <w:lvlText w:val="%1."/>
      <w:lvlJc w:val="left"/>
      <w:pPr>
        <w:ind w:left="114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F230EDD"/>
    <w:multiLevelType w:val="hybridMultilevel"/>
    <w:tmpl w:val="10B8D5DE"/>
    <w:lvl w:ilvl="0" w:tplc="37B0BFB0">
      <w:start w:val="2"/>
      <w:numFmt w:val="decimal"/>
      <w:lvlText w:val="%1)"/>
      <w:lvlJc w:val="left"/>
      <w:pPr>
        <w:ind w:left="114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5F580136"/>
    <w:multiLevelType w:val="hybridMultilevel"/>
    <w:tmpl w:val="BB5E8E8A"/>
    <w:lvl w:ilvl="0" w:tplc="F6104EF6">
      <w:start w:val="1"/>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14" w15:restartNumberingAfterBreak="0">
    <w:nsid w:val="5FDD73BD"/>
    <w:multiLevelType w:val="hybridMultilevel"/>
    <w:tmpl w:val="F95021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0365242"/>
    <w:multiLevelType w:val="hybridMultilevel"/>
    <w:tmpl w:val="8634DD5C"/>
    <w:lvl w:ilvl="0" w:tplc="BFA47B64">
      <w:start w:val="1"/>
      <w:numFmt w:val="decimal"/>
      <w:lvlText w:val="%1)"/>
      <w:lvlJc w:val="left"/>
      <w:pPr>
        <w:ind w:left="720" w:hanging="360"/>
      </w:pPr>
      <w:rPr>
        <w:rFonts w:ascii="Arial" w:hAnsi="Arial" w:cs="Arial"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05867C1"/>
    <w:multiLevelType w:val="hybridMultilevel"/>
    <w:tmpl w:val="212AA448"/>
    <w:lvl w:ilvl="0" w:tplc="07DA9EA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60F15AA9"/>
    <w:multiLevelType w:val="multilevel"/>
    <w:tmpl w:val="34F89CD8"/>
    <w:lvl w:ilvl="0">
      <w:start w:val="1"/>
      <w:numFmt w:val="decimal"/>
      <w:lvlText w:val="%1."/>
      <w:lvlJc w:val="left"/>
      <w:pPr>
        <w:ind w:left="502" w:hanging="360"/>
      </w:pPr>
      <w:rPr>
        <w:b w:val="0"/>
        <w:bCs/>
        <w:sz w:val="24"/>
        <w:szCs w:val="24"/>
      </w:rPr>
    </w:lvl>
    <w:lvl w:ilvl="1">
      <w:start w:val="1"/>
      <w:numFmt w:val="decimal"/>
      <w:lvlText w:val="%2)"/>
      <w:lvlJc w:val="left"/>
      <w:pPr>
        <w:ind w:left="1222" w:hanging="360"/>
      </w:pPr>
      <w:rPr>
        <w:b w:val="0"/>
        <w:bCs w:val="0"/>
      </w:rPr>
    </w:lvl>
    <w:lvl w:ilvl="2">
      <w:start w:val="1"/>
      <w:numFmt w:val="lowerRoman"/>
      <w:lvlText w:val="%3."/>
      <w:lvlJc w:val="right"/>
      <w:pPr>
        <w:ind w:left="1942" w:hanging="180"/>
      </w:pPr>
    </w:lvl>
    <w:lvl w:ilvl="3">
      <w:start w:val="1"/>
      <w:numFmt w:val="decimal"/>
      <w:lvlText w:val="%4."/>
      <w:lvlJc w:val="left"/>
      <w:pPr>
        <w:ind w:left="2662" w:hanging="360"/>
      </w:pPr>
      <w:rPr>
        <w:b/>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8" w15:restartNumberingAfterBreak="0">
    <w:nsid w:val="61DB617A"/>
    <w:multiLevelType w:val="hybridMultilevel"/>
    <w:tmpl w:val="208E6D1C"/>
    <w:lvl w:ilvl="0" w:tplc="3EEC6722">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657C1725"/>
    <w:multiLevelType w:val="hybridMultilevel"/>
    <w:tmpl w:val="236AF6E4"/>
    <w:lvl w:ilvl="0" w:tplc="16F04130">
      <w:start w:val="4"/>
      <w:numFmt w:val="decimal"/>
      <w:lvlText w:val="%1."/>
      <w:lvlJc w:val="left"/>
      <w:pPr>
        <w:ind w:left="180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657D290D"/>
    <w:multiLevelType w:val="hybridMultilevel"/>
    <w:tmpl w:val="0DACE25A"/>
    <w:lvl w:ilvl="0" w:tplc="2ABE3A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15:restartNumberingAfterBreak="0">
    <w:nsid w:val="65D03A7B"/>
    <w:multiLevelType w:val="hybridMultilevel"/>
    <w:tmpl w:val="9110965C"/>
    <w:lvl w:ilvl="0" w:tplc="32EE5D6A">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64B1146"/>
    <w:multiLevelType w:val="hybridMultilevel"/>
    <w:tmpl w:val="B7DCF214"/>
    <w:lvl w:ilvl="0" w:tplc="7C72BC00">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66701786"/>
    <w:multiLevelType w:val="multilevel"/>
    <w:tmpl w:val="7C6E07A6"/>
    <w:lvl w:ilvl="0">
      <w:start w:val="1"/>
      <w:numFmt w:val="decimal"/>
      <w:lvlText w:val="%1."/>
      <w:lvlJc w:val="left"/>
      <w:pPr>
        <w:tabs>
          <w:tab w:val="num" w:pos="0"/>
        </w:tabs>
        <w:ind w:left="360" w:hanging="360"/>
      </w:pPr>
      <w:rPr>
        <w:rFonts w:ascii="Arial" w:hAnsi="Arial" w:cs="Arial" w:hint="default"/>
        <w:b w:val="0"/>
        <w:sz w:val="24"/>
        <w:szCs w:val="24"/>
      </w:rPr>
    </w:lvl>
    <w:lvl w:ilvl="1">
      <w:start w:val="3"/>
      <w:numFmt w:val="decimal"/>
      <w:lvlText w:val="%2)"/>
      <w:lvlJc w:val="left"/>
      <w:pPr>
        <w:tabs>
          <w:tab w:val="num" w:pos="0"/>
        </w:tabs>
        <w:ind w:left="720" w:hanging="360"/>
      </w:pPr>
      <w:rPr>
        <w:rFonts w:hint="default"/>
      </w:rPr>
    </w:lvl>
    <w:lvl w:ilvl="2">
      <w:start w:val="1"/>
      <w:numFmt w:val="lowerLetter"/>
      <w:lvlText w:val="%3)"/>
      <w:lvlJc w:val="left"/>
      <w:pPr>
        <w:tabs>
          <w:tab w:val="num" w:pos="0"/>
        </w:tabs>
        <w:ind w:left="1080" w:hanging="360"/>
      </w:pPr>
      <w:rPr>
        <w:rFonts w:hint="default"/>
        <w:b w:val="0"/>
        <w:u w:val="none"/>
      </w:rPr>
    </w:lvl>
    <w:lvl w:ilvl="3">
      <w:start w:val="1"/>
      <w:numFmt w:val="bullet"/>
      <w:lvlText w:val=""/>
      <w:lvlJc w:val="left"/>
      <w:pPr>
        <w:tabs>
          <w:tab w:val="num" w:pos="0"/>
        </w:tabs>
        <w:ind w:left="1211" w:hanging="360"/>
      </w:pPr>
      <w:rPr>
        <w:rFonts w:ascii="Symbol" w:hAnsi="Symbol"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24" w15:restartNumberingAfterBreak="0">
    <w:nsid w:val="66C30EDA"/>
    <w:multiLevelType w:val="hybridMultilevel"/>
    <w:tmpl w:val="6EF4ECCC"/>
    <w:lvl w:ilvl="0" w:tplc="10947E94">
      <w:start w:val="2"/>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5" w15:restartNumberingAfterBreak="0">
    <w:nsid w:val="66DA7F13"/>
    <w:multiLevelType w:val="hybridMultilevel"/>
    <w:tmpl w:val="E26A91AA"/>
    <w:lvl w:ilvl="0" w:tplc="04150011">
      <w:start w:val="1"/>
      <w:numFmt w:val="decimal"/>
      <w:lvlText w:val="%1)"/>
      <w:lvlJc w:val="left"/>
      <w:pPr>
        <w:ind w:left="1140" w:hanging="360"/>
      </w:pPr>
      <w:rPr>
        <w:b w:val="0"/>
        <w:bCs w:val="0"/>
      </w:rPr>
    </w:lvl>
    <w:lvl w:ilvl="1" w:tplc="04150019" w:tentative="1">
      <w:start w:val="1"/>
      <w:numFmt w:val="lowerLetter"/>
      <w:lvlText w:val="%2."/>
      <w:lvlJc w:val="left"/>
      <w:pPr>
        <w:ind w:left="1860" w:hanging="360"/>
      </w:pPr>
    </w:lvl>
    <w:lvl w:ilvl="2" w:tplc="0415001B">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26" w15:restartNumberingAfterBreak="0">
    <w:nsid w:val="6766098B"/>
    <w:multiLevelType w:val="hybridMultilevel"/>
    <w:tmpl w:val="A2786744"/>
    <w:lvl w:ilvl="0" w:tplc="3104DC36">
      <w:start w:val="1"/>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8636EAC"/>
    <w:multiLevelType w:val="hybridMultilevel"/>
    <w:tmpl w:val="74266F8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68DF713F"/>
    <w:multiLevelType w:val="hybridMultilevel"/>
    <w:tmpl w:val="E668A3B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69DF4CF3"/>
    <w:multiLevelType w:val="hybridMultilevel"/>
    <w:tmpl w:val="92A8AACA"/>
    <w:lvl w:ilvl="0" w:tplc="A0F2E2D6">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6A4A6358"/>
    <w:multiLevelType w:val="hybridMultilevel"/>
    <w:tmpl w:val="D3121024"/>
    <w:lvl w:ilvl="0" w:tplc="18DC1E9A">
      <w:start w:val="1"/>
      <w:numFmt w:val="upperRoman"/>
      <w:lvlText w:val="%1."/>
      <w:lvlJc w:val="left"/>
      <w:pPr>
        <w:ind w:left="1080" w:hanging="720"/>
      </w:pPr>
      <w:rPr>
        <w:rFonts w:ascii="Arial" w:hAnsi="Arial" w:cs="Aria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6A7E42F1"/>
    <w:multiLevelType w:val="hybridMultilevel"/>
    <w:tmpl w:val="75BC282C"/>
    <w:lvl w:ilvl="0" w:tplc="70CCCAB0">
      <w:start w:val="1"/>
      <w:numFmt w:val="decimal"/>
      <w:lvlText w:val="%1."/>
      <w:lvlJc w:val="left"/>
      <w:pPr>
        <w:ind w:left="720" w:hanging="360"/>
      </w:pPr>
      <w:rPr>
        <w:rFonts w:ascii="Arial" w:hAnsi="Arial" w:cs="Arial"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B381E45"/>
    <w:multiLevelType w:val="hybridMultilevel"/>
    <w:tmpl w:val="CBAABD28"/>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33" w15:restartNumberingAfterBreak="0">
    <w:nsid w:val="6CF25989"/>
    <w:multiLevelType w:val="hybridMultilevel"/>
    <w:tmpl w:val="8BF80C86"/>
    <w:lvl w:ilvl="0" w:tplc="D07CB730">
      <w:start w:val="3"/>
      <w:numFmt w:val="decimal"/>
      <w:lvlText w:val="%1)"/>
      <w:lvlJc w:val="left"/>
      <w:pPr>
        <w:ind w:left="100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D843688"/>
    <w:multiLevelType w:val="hybridMultilevel"/>
    <w:tmpl w:val="254C20AC"/>
    <w:lvl w:ilvl="0" w:tplc="EA36B6CC">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6E8B2817"/>
    <w:multiLevelType w:val="hybridMultilevel"/>
    <w:tmpl w:val="C68C6CF4"/>
    <w:lvl w:ilvl="0" w:tplc="477CDF6C">
      <w:start w:val="1"/>
      <w:numFmt w:val="decimal"/>
      <w:lvlText w:val="%1)"/>
      <w:lvlJc w:val="left"/>
      <w:pPr>
        <w:ind w:left="1004" w:hanging="360"/>
      </w:pPr>
      <w:rPr>
        <w:b w:val="0"/>
        <w:bCs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6" w15:restartNumberingAfterBreak="0">
    <w:nsid w:val="6FCD4889"/>
    <w:multiLevelType w:val="hybridMultilevel"/>
    <w:tmpl w:val="426A4C5A"/>
    <w:lvl w:ilvl="0" w:tplc="706C3D9C">
      <w:start w:val="1"/>
      <w:numFmt w:val="decimal"/>
      <w:lvlText w:val="%1."/>
      <w:lvlJc w:val="left"/>
      <w:pPr>
        <w:ind w:left="1080" w:hanging="360"/>
      </w:pPr>
      <w:rPr>
        <w:rFonts w:hint="default"/>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7" w15:restartNumberingAfterBreak="0">
    <w:nsid w:val="6FD91E14"/>
    <w:multiLevelType w:val="hybridMultilevel"/>
    <w:tmpl w:val="BACEE7D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8" w15:restartNumberingAfterBreak="0">
    <w:nsid w:val="700E0C85"/>
    <w:multiLevelType w:val="hybridMultilevel"/>
    <w:tmpl w:val="F8F203DC"/>
    <w:lvl w:ilvl="0" w:tplc="1AB28A7E">
      <w:start w:val="6"/>
      <w:numFmt w:val="decimal"/>
      <w:lvlText w:val="%1)"/>
      <w:lvlJc w:val="left"/>
      <w:pPr>
        <w:ind w:left="114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70E96976"/>
    <w:multiLevelType w:val="hybridMultilevel"/>
    <w:tmpl w:val="496C0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717A2C5B"/>
    <w:multiLevelType w:val="hybridMultilevel"/>
    <w:tmpl w:val="EF2854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1" w15:restartNumberingAfterBreak="0">
    <w:nsid w:val="72591FEA"/>
    <w:multiLevelType w:val="hybridMultilevel"/>
    <w:tmpl w:val="01FC5C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72A60EA1"/>
    <w:multiLevelType w:val="hybridMultilevel"/>
    <w:tmpl w:val="F0DAA31E"/>
    <w:lvl w:ilvl="0" w:tplc="58AA0526">
      <w:start w:val="1"/>
      <w:numFmt w:val="decimal"/>
      <w:lvlText w:val="%1."/>
      <w:lvlJc w:val="left"/>
      <w:pPr>
        <w:ind w:left="720" w:hanging="360"/>
      </w:pPr>
      <w:rPr>
        <w:rFonts w:hint="default"/>
        <w:b/>
        <w:bCs/>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B669460">
      <w:start w:val="1"/>
      <w:numFmt w:val="decimal"/>
      <w:lvlText w:val="%4."/>
      <w:lvlJc w:val="left"/>
      <w:pPr>
        <w:ind w:left="2880" w:hanging="360"/>
      </w:pPr>
      <w:rPr>
        <w:b w:val="0"/>
      </w:rPr>
    </w:lvl>
    <w:lvl w:ilvl="4" w:tplc="4C7CB774">
      <w:start w:val="1"/>
      <w:numFmt w:val="decimal"/>
      <w:lvlText w:val="%5)"/>
      <w:lvlJc w:val="left"/>
      <w:pPr>
        <w:ind w:left="3600" w:hanging="360"/>
      </w:pPr>
      <w:rPr>
        <w:rFonts w:hint="default"/>
        <w:color w:val="000000" w:themeColor="text1"/>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732B0244"/>
    <w:multiLevelType w:val="hybridMultilevel"/>
    <w:tmpl w:val="66227CCA"/>
    <w:lvl w:ilvl="0" w:tplc="D85CE2D4">
      <w:start w:val="5"/>
      <w:numFmt w:val="decimal"/>
      <w:lvlText w:val="%1."/>
      <w:lvlJc w:val="left"/>
      <w:pPr>
        <w:ind w:left="114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735C6009"/>
    <w:multiLevelType w:val="hybridMultilevel"/>
    <w:tmpl w:val="52529DEA"/>
    <w:lvl w:ilvl="0" w:tplc="9EB89990">
      <w:start w:val="1"/>
      <w:numFmt w:val="decimal"/>
      <w:lvlText w:val="%1)"/>
      <w:lvlJc w:val="left"/>
      <w:pPr>
        <w:ind w:left="1364" w:hanging="360"/>
      </w:pPr>
      <w:rPr>
        <w:rFonts w:hint="default"/>
        <w:b/>
        <w:bCs/>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45" w15:restartNumberingAfterBreak="0">
    <w:nsid w:val="738B7A6F"/>
    <w:multiLevelType w:val="hybridMultilevel"/>
    <w:tmpl w:val="9CD29D4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6" w15:restartNumberingAfterBreak="0">
    <w:nsid w:val="739D0F87"/>
    <w:multiLevelType w:val="hybridMultilevel"/>
    <w:tmpl w:val="063A34EC"/>
    <w:lvl w:ilvl="0" w:tplc="B18A7D8C">
      <w:start w:val="1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744132D4"/>
    <w:multiLevelType w:val="hybridMultilevel"/>
    <w:tmpl w:val="755E2F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6C8261B"/>
    <w:multiLevelType w:val="hybridMultilevel"/>
    <w:tmpl w:val="D5B8736A"/>
    <w:lvl w:ilvl="0" w:tplc="2ABE3A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773C1480"/>
    <w:multiLevelType w:val="hybridMultilevel"/>
    <w:tmpl w:val="6BC4C8B0"/>
    <w:lvl w:ilvl="0" w:tplc="1E1A3450">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77740040"/>
    <w:multiLevelType w:val="hybridMultilevel"/>
    <w:tmpl w:val="09E626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7A33430B"/>
    <w:multiLevelType w:val="hybridMultilevel"/>
    <w:tmpl w:val="92A403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BF8201D"/>
    <w:multiLevelType w:val="hybridMultilevel"/>
    <w:tmpl w:val="970293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7C0809A2"/>
    <w:multiLevelType w:val="hybridMultilevel"/>
    <w:tmpl w:val="7CE608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7CAB7110"/>
    <w:multiLevelType w:val="hybridMultilevel"/>
    <w:tmpl w:val="E9645DE4"/>
    <w:lvl w:ilvl="0" w:tplc="3A82064C">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CF46BFB"/>
    <w:multiLevelType w:val="hybridMultilevel"/>
    <w:tmpl w:val="28D0264A"/>
    <w:lvl w:ilvl="0" w:tplc="2EB2CE22">
      <w:start w:val="1"/>
      <w:numFmt w:val="decimal"/>
      <w:lvlText w:val="%1."/>
      <w:lvlJc w:val="left"/>
      <w:pPr>
        <w:ind w:left="720" w:hanging="360"/>
      </w:pPr>
      <w:rPr>
        <w:rFonts w:ascii="Arial" w:hAnsi="Arial" w:cs="Arial"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E721DB8"/>
    <w:multiLevelType w:val="hybridMultilevel"/>
    <w:tmpl w:val="6F5A5852"/>
    <w:lvl w:ilvl="0" w:tplc="32EE5D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7FB1740A"/>
    <w:multiLevelType w:val="hybridMultilevel"/>
    <w:tmpl w:val="DD383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649365">
    <w:abstractNumId w:val="130"/>
  </w:num>
  <w:num w:numId="2" w16cid:durableId="733158403">
    <w:abstractNumId w:val="134"/>
  </w:num>
  <w:num w:numId="3" w16cid:durableId="251669583">
    <w:abstractNumId w:val="6"/>
  </w:num>
  <w:num w:numId="4" w16cid:durableId="2029065247">
    <w:abstractNumId w:val="56"/>
  </w:num>
  <w:num w:numId="5" w16cid:durableId="978730758">
    <w:abstractNumId w:val="75"/>
  </w:num>
  <w:num w:numId="6" w16cid:durableId="1107504385">
    <w:abstractNumId w:val="91"/>
  </w:num>
  <w:num w:numId="7" w16cid:durableId="893157193">
    <w:abstractNumId w:val="113"/>
  </w:num>
  <w:num w:numId="8" w16cid:durableId="2083289576">
    <w:abstractNumId w:val="4"/>
  </w:num>
  <w:num w:numId="9" w16cid:durableId="1438793720">
    <w:abstractNumId w:val="99"/>
  </w:num>
  <w:num w:numId="10" w16cid:durableId="670177705">
    <w:abstractNumId w:val="19"/>
  </w:num>
  <w:num w:numId="11" w16cid:durableId="1199854719">
    <w:abstractNumId w:val="116"/>
  </w:num>
  <w:num w:numId="12" w16cid:durableId="237372169">
    <w:abstractNumId w:val="136"/>
  </w:num>
  <w:num w:numId="13" w16cid:durableId="1045837677">
    <w:abstractNumId w:val="2"/>
  </w:num>
  <w:num w:numId="14" w16cid:durableId="740636788">
    <w:abstractNumId w:val="120"/>
  </w:num>
  <w:num w:numId="15" w16cid:durableId="594871521">
    <w:abstractNumId w:val="28"/>
  </w:num>
  <w:num w:numId="16" w16cid:durableId="619915571">
    <w:abstractNumId w:val="94"/>
  </w:num>
  <w:num w:numId="17" w16cid:durableId="1506823568">
    <w:abstractNumId w:val="16"/>
  </w:num>
  <w:num w:numId="18" w16cid:durableId="639188333">
    <w:abstractNumId w:val="79"/>
  </w:num>
  <w:num w:numId="19" w16cid:durableId="2057272063">
    <w:abstractNumId w:val="43"/>
  </w:num>
  <w:num w:numId="20" w16cid:durableId="1338582766">
    <w:abstractNumId w:val="106"/>
  </w:num>
  <w:num w:numId="21" w16cid:durableId="1808739663">
    <w:abstractNumId w:val="148"/>
  </w:num>
  <w:num w:numId="22" w16cid:durableId="698430659">
    <w:abstractNumId w:val="66"/>
  </w:num>
  <w:num w:numId="23" w16cid:durableId="559561189">
    <w:abstractNumId w:val="97"/>
  </w:num>
  <w:num w:numId="24" w16cid:durableId="251937698">
    <w:abstractNumId w:val="81"/>
  </w:num>
  <w:num w:numId="25" w16cid:durableId="1814905072">
    <w:abstractNumId w:val="125"/>
  </w:num>
  <w:num w:numId="26" w16cid:durableId="1830780428">
    <w:abstractNumId w:val="143"/>
  </w:num>
  <w:num w:numId="27" w16cid:durableId="83763554">
    <w:abstractNumId w:val="117"/>
  </w:num>
  <w:num w:numId="28" w16cid:durableId="1569418075">
    <w:abstractNumId w:val="96"/>
  </w:num>
  <w:num w:numId="29" w16cid:durableId="809593950">
    <w:abstractNumId w:val="25"/>
  </w:num>
  <w:num w:numId="30" w16cid:durableId="819617317">
    <w:abstractNumId w:val="11"/>
  </w:num>
  <w:num w:numId="31" w16cid:durableId="908076183">
    <w:abstractNumId w:val="154"/>
  </w:num>
  <w:num w:numId="32" w16cid:durableId="777020153">
    <w:abstractNumId w:val="59"/>
  </w:num>
  <w:num w:numId="33" w16cid:durableId="1824159794">
    <w:abstractNumId w:val="140"/>
  </w:num>
  <w:num w:numId="34" w16cid:durableId="741834193">
    <w:abstractNumId w:val="39"/>
  </w:num>
  <w:num w:numId="35" w16cid:durableId="1615595929">
    <w:abstractNumId w:val="35"/>
  </w:num>
  <w:num w:numId="36" w16cid:durableId="180172273">
    <w:abstractNumId w:val="29"/>
  </w:num>
  <w:num w:numId="37" w16cid:durableId="1977756118">
    <w:abstractNumId w:val="54"/>
  </w:num>
  <w:num w:numId="38" w16cid:durableId="636028568">
    <w:abstractNumId w:val="42"/>
  </w:num>
  <w:num w:numId="39" w16cid:durableId="1935550956">
    <w:abstractNumId w:val="65"/>
  </w:num>
  <w:num w:numId="40" w16cid:durableId="351691039">
    <w:abstractNumId w:val="73"/>
  </w:num>
  <w:num w:numId="41" w16cid:durableId="403380772">
    <w:abstractNumId w:val="41"/>
  </w:num>
  <w:num w:numId="42" w16cid:durableId="715541761">
    <w:abstractNumId w:val="80"/>
  </w:num>
  <w:num w:numId="43" w16cid:durableId="1373115001">
    <w:abstractNumId w:val="137"/>
  </w:num>
  <w:num w:numId="44" w16cid:durableId="896667766">
    <w:abstractNumId w:val="67"/>
  </w:num>
  <w:num w:numId="45" w16cid:durableId="815683624">
    <w:abstractNumId w:val="64"/>
  </w:num>
  <w:num w:numId="46" w16cid:durableId="640766933">
    <w:abstractNumId w:val="51"/>
  </w:num>
  <w:num w:numId="47" w16cid:durableId="209152517">
    <w:abstractNumId w:val="10"/>
  </w:num>
  <w:num w:numId="48" w16cid:durableId="1113550637">
    <w:abstractNumId w:val="111"/>
  </w:num>
  <w:num w:numId="49" w16cid:durableId="1661956753">
    <w:abstractNumId w:val="139"/>
  </w:num>
  <w:num w:numId="50" w16cid:durableId="407075697">
    <w:abstractNumId w:val="119"/>
  </w:num>
  <w:num w:numId="51" w16cid:durableId="740568579">
    <w:abstractNumId w:val="145"/>
  </w:num>
  <w:num w:numId="52" w16cid:durableId="1597902834">
    <w:abstractNumId w:val="49"/>
  </w:num>
  <w:num w:numId="53" w16cid:durableId="536629392">
    <w:abstractNumId w:val="142"/>
  </w:num>
  <w:num w:numId="54" w16cid:durableId="175116331">
    <w:abstractNumId w:val="0"/>
  </w:num>
  <w:num w:numId="55" w16cid:durableId="100341062">
    <w:abstractNumId w:val="128"/>
  </w:num>
  <w:num w:numId="56" w16cid:durableId="2146116152">
    <w:abstractNumId w:val="124"/>
  </w:num>
  <w:num w:numId="57" w16cid:durableId="1610549197">
    <w:abstractNumId w:val="40"/>
  </w:num>
  <w:num w:numId="58" w16cid:durableId="1875000880">
    <w:abstractNumId w:val="157"/>
  </w:num>
  <w:num w:numId="59" w16cid:durableId="480510968">
    <w:abstractNumId w:val="149"/>
  </w:num>
  <w:num w:numId="60" w16cid:durableId="321927503">
    <w:abstractNumId w:val="88"/>
  </w:num>
  <w:num w:numId="61" w16cid:durableId="636029802">
    <w:abstractNumId w:val="27"/>
  </w:num>
  <w:num w:numId="62" w16cid:durableId="1434981674">
    <w:abstractNumId w:val="31"/>
  </w:num>
  <w:num w:numId="63" w16cid:durableId="923303065">
    <w:abstractNumId w:val="84"/>
  </w:num>
  <w:num w:numId="64" w16cid:durableId="2096436257">
    <w:abstractNumId w:val="141"/>
  </w:num>
  <w:num w:numId="65" w16cid:durableId="1570379699">
    <w:abstractNumId w:val="122"/>
  </w:num>
  <w:num w:numId="66" w16cid:durableId="374428736">
    <w:abstractNumId w:val="103"/>
  </w:num>
  <w:num w:numId="67" w16cid:durableId="63068956">
    <w:abstractNumId w:val="123"/>
  </w:num>
  <w:num w:numId="68" w16cid:durableId="1987541004">
    <w:abstractNumId w:val="74"/>
  </w:num>
  <w:num w:numId="69" w16cid:durableId="561907181">
    <w:abstractNumId w:val="8"/>
  </w:num>
  <w:num w:numId="70" w16cid:durableId="105854248">
    <w:abstractNumId w:val="87"/>
  </w:num>
  <w:num w:numId="71" w16cid:durableId="120198872">
    <w:abstractNumId w:val="38"/>
  </w:num>
  <w:num w:numId="72" w16cid:durableId="191110075">
    <w:abstractNumId w:val="151"/>
  </w:num>
  <w:num w:numId="73" w16cid:durableId="1232305068">
    <w:abstractNumId w:val="68"/>
  </w:num>
  <w:num w:numId="74" w16cid:durableId="544607730">
    <w:abstractNumId w:val="60"/>
  </w:num>
  <w:num w:numId="75" w16cid:durableId="527835214">
    <w:abstractNumId w:val="3"/>
  </w:num>
  <w:num w:numId="76" w16cid:durableId="282806498">
    <w:abstractNumId w:val="93"/>
  </w:num>
  <w:num w:numId="77" w16cid:durableId="1304508819">
    <w:abstractNumId w:val="138"/>
  </w:num>
  <w:num w:numId="78" w16cid:durableId="1278022120">
    <w:abstractNumId w:val="115"/>
  </w:num>
  <w:num w:numId="79" w16cid:durableId="39284747">
    <w:abstractNumId w:val="45"/>
  </w:num>
  <w:num w:numId="80" w16cid:durableId="922687069">
    <w:abstractNumId w:val="37"/>
  </w:num>
  <w:num w:numId="81" w16cid:durableId="371809084">
    <w:abstractNumId w:val="110"/>
  </w:num>
  <w:num w:numId="82" w16cid:durableId="1870214916">
    <w:abstractNumId w:val="112"/>
  </w:num>
  <w:num w:numId="83" w16cid:durableId="579754675">
    <w:abstractNumId w:val="109"/>
  </w:num>
  <w:num w:numId="84" w16cid:durableId="1326393066">
    <w:abstractNumId w:val="85"/>
  </w:num>
  <w:num w:numId="85" w16cid:durableId="256867129">
    <w:abstractNumId w:val="18"/>
  </w:num>
  <w:num w:numId="86" w16cid:durableId="1353416034">
    <w:abstractNumId w:val="144"/>
  </w:num>
  <w:num w:numId="87" w16cid:durableId="734549089">
    <w:abstractNumId w:val="89"/>
  </w:num>
  <w:num w:numId="88" w16cid:durableId="1262446146">
    <w:abstractNumId w:val="86"/>
  </w:num>
  <w:num w:numId="89" w16cid:durableId="313068875">
    <w:abstractNumId w:val="98"/>
  </w:num>
  <w:num w:numId="90" w16cid:durableId="27146556">
    <w:abstractNumId w:val="121"/>
  </w:num>
  <w:num w:numId="91" w16cid:durableId="719792039">
    <w:abstractNumId w:val="62"/>
  </w:num>
  <w:num w:numId="92" w16cid:durableId="1590231601">
    <w:abstractNumId w:val="58"/>
  </w:num>
  <w:num w:numId="93" w16cid:durableId="657466340">
    <w:abstractNumId w:val="17"/>
  </w:num>
  <w:num w:numId="94" w16cid:durableId="778452007">
    <w:abstractNumId w:val="107"/>
  </w:num>
  <w:num w:numId="95" w16cid:durableId="16200964">
    <w:abstractNumId w:val="146"/>
  </w:num>
  <w:num w:numId="96" w16cid:durableId="531460110">
    <w:abstractNumId w:val="32"/>
  </w:num>
  <w:num w:numId="97" w16cid:durableId="257372503">
    <w:abstractNumId w:val="36"/>
  </w:num>
  <w:num w:numId="98" w16cid:durableId="2074113971">
    <w:abstractNumId w:val="135"/>
  </w:num>
  <w:num w:numId="99" w16cid:durableId="510334290">
    <w:abstractNumId w:val="48"/>
  </w:num>
  <w:num w:numId="100" w16cid:durableId="372312382">
    <w:abstractNumId w:val="61"/>
  </w:num>
  <w:num w:numId="101" w16cid:durableId="1518155594">
    <w:abstractNumId w:val="101"/>
  </w:num>
  <w:num w:numId="102" w16cid:durableId="562253032">
    <w:abstractNumId w:val="20"/>
  </w:num>
  <w:num w:numId="103" w16cid:durableId="1546674688">
    <w:abstractNumId w:val="100"/>
  </w:num>
  <w:num w:numId="104" w16cid:durableId="219053995">
    <w:abstractNumId w:val="53"/>
  </w:num>
  <w:num w:numId="105" w16cid:durableId="841774612">
    <w:abstractNumId w:val="44"/>
  </w:num>
  <w:num w:numId="106" w16cid:durableId="1219129144">
    <w:abstractNumId w:val="21"/>
  </w:num>
  <w:num w:numId="107" w16cid:durableId="441654472">
    <w:abstractNumId w:val="133"/>
  </w:num>
  <w:num w:numId="108" w16cid:durableId="285045354">
    <w:abstractNumId w:val="155"/>
  </w:num>
  <w:num w:numId="109" w16cid:durableId="1570309393">
    <w:abstractNumId w:val="7"/>
  </w:num>
  <w:num w:numId="110" w16cid:durableId="490027898">
    <w:abstractNumId w:val="147"/>
  </w:num>
  <w:num w:numId="111" w16cid:durableId="1514958750">
    <w:abstractNumId w:val="72"/>
  </w:num>
  <w:num w:numId="112" w16cid:durableId="1142238609">
    <w:abstractNumId w:val="105"/>
  </w:num>
  <w:num w:numId="113" w16cid:durableId="1932005765">
    <w:abstractNumId w:val="83"/>
  </w:num>
  <w:num w:numId="114" w16cid:durableId="2126656212">
    <w:abstractNumId w:val="50"/>
  </w:num>
  <w:num w:numId="115" w16cid:durableId="718553155">
    <w:abstractNumId w:val="33"/>
  </w:num>
  <w:num w:numId="116" w16cid:durableId="1616212121">
    <w:abstractNumId w:val="129"/>
  </w:num>
  <w:num w:numId="117" w16cid:durableId="1630283369">
    <w:abstractNumId w:val="104"/>
  </w:num>
  <w:num w:numId="118" w16cid:durableId="2035760659">
    <w:abstractNumId w:val="46"/>
  </w:num>
  <w:num w:numId="119" w16cid:durableId="1320108747">
    <w:abstractNumId w:val="47"/>
  </w:num>
  <w:num w:numId="120" w16cid:durableId="29378717">
    <w:abstractNumId w:val="92"/>
  </w:num>
  <w:num w:numId="121" w16cid:durableId="1712413825">
    <w:abstractNumId w:val="70"/>
  </w:num>
  <w:num w:numId="122" w16cid:durableId="979650910">
    <w:abstractNumId w:val="24"/>
  </w:num>
  <w:num w:numId="123" w16cid:durableId="1517840850">
    <w:abstractNumId w:val="78"/>
  </w:num>
  <w:num w:numId="124" w16cid:durableId="767119117">
    <w:abstractNumId w:val="90"/>
  </w:num>
  <w:num w:numId="125" w16cid:durableId="2096129722">
    <w:abstractNumId w:val="156"/>
  </w:num>
  <w:num w:numId="126" w16cid:durableId="655837437">
    <w:abstractNumId w:val="152"/>
  </w:num>
  <w:num w:numId="127" w16cid:durableId="2122872520">
    <w:abstractNumId w:val="14"/>
  </w:num>
  <w:num w:numId="128" w16cid:durableId="2052457260">
    <w:abstractNumId w:val="15"/>
  </w:num>
  <w:num w:numId="129" w16cid:durableId="59254694">
    <w:abstractNumId w:val="153"/>
  </w:num>
  <w:num w:numId="130" w16cid:durableId="975448096">
    <w:abstractNumId w:val="71"/>
  </w:num>
  <w:num w:numId="131" w16cid:durableId="1524660953">
    <w:abstractNumId w:val="30"/>
  </w:num>
  <w:num w:numId="132" w16cid:durableId="1067531917">
    <w:abstractNumId w:val="102"/>
  </w:num>
  <w:num w:numId="133" w16cid:durableId="1296639004">
    <w:abstractNumId w:val="63"/>
  </w:num>
  <w:num w:numId="134" w16cid:durableId="1988971165">
    <w:abstractNumId w:val="5"/>
  </w:num>
  <w:num w:numId="135" w16cid:durableId="227619158">
    <w:abstractNumId w:val="26"/>
  </w:num>
  <w:num w:numId="136" w16cid:durableId="694232628">
    <w:abstractNumId w:val="77"/>
  </w:num>
  <w:num w:numId="137" w16cid:durableId="1549761247">
    <w:abstractNumId w:val="114"/>
  </w:num>
  <w:num w:numId="138" w16cid:durableId="249823512">
    <w:abstractNumId w:val="9"/>
  </w:num>
  <w:num w:numId="139" w16cid:durableId="727804803">
    <w:abstractNumId w:val="118"/>
  </w:num>
  <w:num w:numId="140" w16cid:durableId="990868750">
    <w:abstractNumId w:val="127"/>
  </w:num>
  <w:num w:numId="141" w16cid:durableId="1497259522">
    <w:abstractNumId w:val="126"/>
  </w:num>
  <w:num w:numId="142" w16cid:durableId="227035714">
    <w:abstractNumId w:val="13"/>
  </w:num>
  <w:num w:numId="143" w16cid:durableId="91895692">
    <w:abstractNumId w:val="12"/>
  </w:num>
  <w:num w:numId="144" w16cid:durableId="356390256">
    <w:abstractNumId w:val="95"/>
  </w:num>
  <w:num w:numId="145" w16cid:durableId="466246946">
    <w:abstractNumId w:val="23"/>
  </w:num>
  <w:num w:numId="146" w16cid:durableId="1303775827">
    <w:abstractNumId w:val="1"/>
  </w:num>
  <w:num w:numId="147" w16cid:durableId="901333091">
    <w:abstractNumId w:val="52"/>
  </w:num>
  <w:num w:numId="148" w16cid:durableId="1141272353">
    <w:abstractNumId w:val="76"/>
  </w:num>
  <w:num w:numId="149" w16cid:durableId="154960663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00447434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207495340">
    <w:abstractNumId w:val="69"/>
  </w:num>
  <w:num w:numId="152" w16cid:durableId="2001078621">
    <w:abstractNumId w:val="108"/>
  </w:num>
  <w:num w:numId="153" w16cid:durableId="671377991">
    <w:abstractNumId w:val="131"/>
  </w:num>
  <w:num w:numId="154" w16cid:durableId="1899971542">
    <w:abstractNumId w:val="55"/>
  </w:num>
  <w:num w:numId="155" w16cid:durableId="1093866423">
    <w:abstractNumId w:val="82"/>
  </w:num>
  <w:num w:numId="156" w16cid:durableId="426198554">
    <w:abstractNumId w:val="22"/>
  </w:num>
  <w:num w:numId="157" w16cid:durableId="1180506973">
    <w:abstractNumId w:val="150"/>
  </w:num>
  <w:num w:numId="158" w16cid:durableId="984285650">
    <w:abstractNumId w:val="3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67"/>
    <w:rsid w:val="00006938"/>
    <w:rsid w:val="00017E2B"/>
    <w:rsid w:val="00024BD7"/>
    <w:rsid w:val="0002608E"/>
    <w:rsid w:val="0003220F"/>
    <w:rsid w:val="00034256"/>
    <w:rsid w:val="00035285"/>
    <w:rsid w:val="0004015E"/>
    <w:rsid w:val="000405A4"/>
    <w:rsid w:val="00042239"/>
    <w:rsid w:val="00047FB3"/>
    <w:rsid w:val="00052D24"/>
    <w:rsid w:val="00052F00"/>
    <w:rsid w:val="0005595B"/>
    <w:rsid w:val="000619EF"/>
    <w:rsid w:val="00071B53"/>
    <w:rsid w:val="00073B0D"/>
    <w:rsid w:val="000762EE"/>
    <w:rsid w:val="000770BF"/>
    <w:rsid w:val="000855FB"/>
    <w:rsid w:val="000955BE"/>
    <w:rsid w:val="0009728B"/>
    <w:rsid w:val="000A069D"/>
    <w:rsid w:val="000A6D41"/>
    <w:rsid w:val="000B126D"/>
    <w:rsid w:val="000B4C43"/>
    <w:rsid w:val="000B6AB9"/>
    <w:rsid w:val="000D0C84"/>
    <w:rsid w:val="000E4867"/>
    <w:rsid w:val="000E4E7D"/>
    <w:rsid w:val="0011585C"/>
    <w:rsid w:val="00117833"/>
    <w:rsid w:val="00122FA6"/>
    <w:rsid w:val="00123144"/>
    <w:rsid w:val="001238F8"/>
    <w:rsid w:val="00132611"/>
    <w:rsid w:val="001335DE"/>
    <w:rsid w:val="00134980"/>
    <w:rsid w:val="00134D21"/>
    <w:rsid w:val="00141E45"/>
    <w:rsid w:val="00144055"/>
    <w:rsid w:val="00145E25"/>
    <w:rsid w:val="00153288"/>
    <w:rsid w:val="00153CF5"/>
    <w:rsid w:val="001542D2"/>
    <w:rsid w:val="00155ABC"/>
    <w:rsid w:val="001576BD"/>
    <w:rsid w:val="0016036A"/>
    <w:rsid w:val="0016745E"/>
    <w:rsid w:val="00173747"/>
    <w:rsid w:val="0018152A"/>
    <w:rsid w:val="0018675C"/>
    <w:rsid w:val="001868DA"/>
    <w:rsid w:val="00194A23"/>
    <w:rsid w:val="00194E80"/>
    <w:rsid w:val="001A6823"/>
    <w:rsid w:val="001B00B7"/>
    <w:rsid w:val="001D0471"/>
    <w:rsid w:val="001D0AE2"/>
    <w:rsid w:val="001D59D5"/>
    <w:rsid w:val="001E05E9"/>
    <w:rsid w:val="001E0A82"/>
    <w:rsid w:val="001E1773"/>
    <w:rsid w:val="00200D1B"/>
    <w:rsid w:val="00203074"/>
    <w:rsid w:val="002056A9"/>
    <w:rsid w:val="00210AEA"/>
    <w:rsid w:val="00211496"/>
    <w:rsid w:val="00212AD7"/>
    <w:rsid w:val="0021345E"/>
    <w:rsid w:val="00220678"/>
    <w:rsid w:val="002206A5"/>
    <w:rsid w:val="00221E6E"/>
    <w:rsid w:val="00222269"/>
    <w:rsid w:val="002262CA"/>
    <w:rsid w:val="002430B2"/>
    <w:rsid w:val="00243B3F"/>
    <w:rsid w:val="00245671"/>
    <w:rsid w:val="00245E92"/>
    <w:rsid w:val="00247483"/>
    <w:rsid w:val="00255388"/>
    <w:rsid w:val="002560AB"/>
    <w:rsid w:val="00264DF5"/>
    <w:rsid w:val="00265CEC"/>
    <w:rsid w:val="00267630"/>
    <w:rsid w:val="0027147B"/>
    <w:rsid w:val="00273A5F"/>
    <w:rsid w:val="00276483"/>
    <w:rsid w:val="00282CE7"/>
    <w:rsid w:val="00286C82"/>
    <w:rsid w:val="00290E1F"/>
    <w:rsid w:val="0029108D"/>
    <w:rsid w:val="002A0BE9"/>
    <w:rsid w:val="002B3482"/>
    <w:rsid w:val="002C0350"/>
    <w:rsid w:val="002C6D3A"/>
    <w:rsid w:val="002C73EA"/>
    <w:rsid w:val="002D0389"/>
    <w:rsid w:val="002D77CC"/>
    <w:rsid w:val="002E2838"/>
    <w:rsid w:val="003036B0"/>
    <w:rsid w:val="003046A2"/>
    <w:rsid w:val="00304880"/>
    <w:rsid w:val="003064A5"/>
    <w:rsid w:val="00310331"/>
    <w:rsid w:val="00312A48"/>
    <w:rsid w:val="00334519"/>
    <w:rsid w:val="00343C34"/>
    <w:rsid w:val="0034766A"/>
    <w:rsid w:val="003643C9"/>
    <w:rsid w:val="003723F3"/>
    <w:rsid w:val="00374168"/>
    <w:rsid w:val="00387C12"/>
    <w:rsid w:val="0039557E"/>
    <w:rsid w:val="003A3028"/>
    <w:rsid w:val="003A3644"/>
    <w:rsid w:val="003B147F"/>
    <w:rsid w:val="003B2CA6"/>
    <w:rsid w:val="003B449F"/>
    <w:rsid w:val="003B4C61"/>
    <w:rsid w:val="003C7166"/>
    <w:rsid w:val="003D665D"/>
    <w:rsid w:val="003E07F9"/>
    <w:rsid w:val="003E158A"/>
    <w:rsid w:val="003E20CA"/>
    <w:rsid w:val="003E3DAF"/>
    <w:rsid w:val="003E59CA"/>
    <w:rsid w:val="003E6775"/>
    <w:rsid w:val="003F4888"/>
    <w:rsid w:val="003F57C6"/>
    <w:rsid w:val="003F6932"/>
    <w:rsid w:val="004036DD"/>
    <w:rsid w:val="004108D8"/>
    <w:rsid w:val="00415C5D"/>
    <w:rsid w:val="004249F8"/>
    <w:rsid w:val="0043009F"/>
    <w:rsid w:val="00434869"/>
    <w:rsid w:val="00442120"/>
    <w:rsid w:val="00442C70"/>
    <w:rsid w:val="00444B76"/>
    <w:rsid w:val="0044563D"/>
    <w:rsid w:val="00452C05"/>
    <w:rsid w:val="00454FE4"/>
    <w:rsid w:val="00462A9B"/>
    <w:rsid w:val="004635B2"/>
    <w:rsid w:val="00477CA4"/>
    <w:rsid w:val="00485DBE"/>
    <w:rsid w:val="004A5388"/>
    <w:rsid w:val="004B4AFC"/>
    <w:rsid w:val="004B716C"/>
    <w:rsid w:val="004C7869"/>
    <w:rsid w:val="004E5E9A"/>
    <w:rsid w:val="004F4321"/>
    <w:rsid w:val="004F4661"/>
    <w:rsid w:val="005010FA"/>
    <w:rsid w:val="00503501"/>
    <w:rsid w:val="005138E1"/>
    <w:rsid w:val="00526990"/>
    <w:rsid w:val="00540B8B"/>
    <w:rsid w:val="00545130"/>
    <w:rsid w:val="00546FF3"/>
    <w:rsid w:val="00547FDC"/>
    <w:rsid w:val="0055540B"/>
    <w:rsid w:val="00556C9A"/>
    <w:rsid w:val="00563425"/>
    <w:rsid w:val="00564213"/>
    <w:rsid w:val="00565B31"/>
    <w:rsid w:val="0057135A"/>
    <w:rsid w:val="00575E84"/>
    <w:rsid w:val="00582599"/>
    <w:rsid w:val="005A53AD"/>
    <w:rsid w:val="005D2416"/>
    <w:rsid w:val="005D4614"/>
    <w:rsid w:val="005D4813"/>
    <w:rsid w:val="005E236D"/>
    <w:rsid w:val="005E3D6D"/>
    <w:rsid w:val="005E6FDE"/>
    <w:rsid w:val="006138A8"/>
    <w:rsid w:val="00615F13"/>
    <w:rsid w:val="00617354"/>
    <w:rsid w:val="00617A8E"/>
    <w:rsid w:val="00617DD1"/>
    <w:rsid w:val="006266B8"/>
    <w:rsid w:val="006324BE"/>
    <w:rsid w:val="006339A6"/>
    <w:rsid w:val="0063796B"/>
    <w:rsid w:val="0064057B"/>
    <w:rsid w:val="006409E1"/>
    <w:rsid w:val="00640DCB"/>
    <w:rsid w:val="00641803"/>
    <w:rsid w:val="00650ECF"/>
    <w:rsid w:val="0065165F"/>
    <w:rsid w:val="0065211D"/>
    <w:rsid w:val="006550ED"/>
    <w:rsid w:val="00660038"/>
    <w:rsid w:val="006646E3"/>
    <w:rsid w:val="00672468"/>
    <w:rsid w:val="00672B7D"/>
    <w:rsid w:val="00673ECF"/>
    <w:rsid w:val="00676D4C"/>
    <w:rsid w:val="006804EE"/>
    <w:rsid w:val="00681C26"/>
    <w:rsid w:val="00685572"/>
    <w:rsid w:val="006867A4"/>
    <w:rsid w:val="006A2DE8"/>
    <w:rsid w:val="006A5110"/>
    <w:rsid w:val="006B0FE3"/>
    <w:rsid w:val="006B36C6"/>
    <w:rsid w:val="006C0FD2"/>
    <w:rsid w:val="006C2DFF"/>
    <w:rsid w:val="006C5E9E"/>
    <w:rsid w:val="006C6FCA"/>
    <w:rsid w:val="006D0BD2"/>
    <w:rsid w:val="006D52FF"/>
    <w:rsid w:val="006E5BA3"/>
    <w:rsid w:val="006F2BAC"/>
    <w:rsid w:val="006F2FB3"/>
    <w:rsid w:val="006F327A"/>
    <w:rsid w:val="0070469E"/>
    <w:rsid w:val="007254FA"/>
    <w:rsid w:val="007262A4"/>
    <w:rsid w:val="00735256"/>
    <w:rsid w:val="007420E7"/>
    <w:rsid w:val="007473E2"/>
    <w:rsid w:val="00755CA6"/>
    <w:rsid w:val="00756462"/>
    <w:rsid w:val="0076083F"/>
    <w:rsid w:val="00762854"/>
    <w:rsid w:val="00762F12"/>
    <w:rsid w:val="007674DC"/>
    <w:rsid w:val="00770F2D"/>
    <w:rsid w:val="0077213F"/>
    <w:rsid w:val="007725AE"/>
    <w:rsid w:val="007745AE"/>
    <w:rsid w:val="00776237"/>
    <w:rsid w:val="007763DC"/>
    <w:rsid w:val="007816C8"/>
    <w:rsid w:val="00784045"/>
    <w:rsid w:val="00784C59"/>
    <w:rsid w:val="0079227F"/>
    <w:rsid w:val="00792375"/>
    <w:rsid w:val="007A34C4"/>
    <w:rsid w:val="007B46F8"/>
    <w:rsid w:val="007C2880"/>
    <w:rsid w:val="007C74B8"/>
    <w:rsid w:val="007D2977"/>
    <w:rsid w:val="007D5780"/>
    <w:rsid w:val="007E58F1"/>
    <w:rsid w:val="007F34AE"/>
    <w:rsid w:val="007F3699"/>
    <w:rsid w:val="007F42DB"/>
    <w:rsid w:val="007F453F"/>
    <w:rsid w:val="0080060A"/>
    <w:rsid w:val="00802C48"/>
    <w:rsid w:val="008032F0"/>
    <w:rsid w:val="008079DF"/>
    <w:rsid w:val="00823C84"/>
    <w:rsid w:val="0083564F"/>
    <w:rsid w:val="0085151A"/>
    <w:rsid w:val="00851628"/>
    <w:rsid w:val="008537FD"/>
    <w:rsid w:val="00857129"/>
    <w:rsid w:val="00857702"/>
    <w:rsid w:val="008607DF"/>
    <w:rsid w:val="008656DB"/>
    <w:rsid w:val="008677D0"/>
    <w:rsid w:val="00874B1C"/>
    <w:rsid w:val="00875B3E"/>
    <w:rsid w:val="0087619B"/>
    <w:rsid w:val="00886064"/>
    <w:rsid w:val="0089254E"/>
    <w:rsid w:val="00892AB7"/>
    <w:rsid w:val="008954B0"/>
    <w:rsid w:val="008A0D59"/>
    <w:rsid w:val="008A5F8E"/>
    <w:rsid w:val="008A6B60"/>
    <w:rsid w:val="008B0215"/>
    <w:rsid w:val="008B1752"/>
    <w:rsid w:val="008C4554"/>
    <w:rsid w:val="008C6BBB"/>
    <w:rsid w:val="008C729E"/>
    <w:rsid w:val="008D60D8"/>
    <w:rsid w:val="008D73B3"/>
    <w:rsid w:val="008E7CF9"/>
    <w:rsid w:val="008F1349"/>
    <w:rsid w:val="0090556D"/>
    <w:rsid w:val="0091039F"/>
    <w:rsid w:val="0092646E"/>
    <w:rsid w:val="00927717"/>
    <w:rsid w:val="00931AE3"/>
    <w:rsid w:val="00935091"/>
    <w:rsid w:val="00940988"/>
    <w:rsid w:val="00942956"/>
    <w:rsid w:val="009440A3"/>
    <w:rsid w:val="00944EB4"/>
    <w:rsid w:val="0095462A"/>
    <w:rsid w:val="00964591"/>
    <w:rsid w:val="009712FE"/>
    <w:rsid w:val="00972899"/>
    <w:rsid w:val="009736E3"/>
    <w:rsid w:val="00981B79"/>
    <w:rsid w:val="009859ED"/>
    <w:rsid w:val="00986F85"/>
    <w:rsid w:val="00993EC4"/>
    <w:rsid w:val="00995EBF"/>
    <w:rsid w:val="009A33A3"/>
    <w:rsid w:val="009A5314"/>
    <w:rsid w:val="009B0481"/>
    <w:rsid w:val="009B115C"/>
    <w:rsid w:val="009C03BD"/>
    <w:rsid w:val="009C1514"/>
    <w:rsid w:val="009C2171"/>
    <w:rsid w:val="009D040E"/>
    <w:rsid w:val="009D0EFB"/>
    <w:rsid w:val="009D33C4"/>
    <w:rsid w:val="009D48A6"/>
    <w:rsid w:val="009D6B11"/>
    <w:rsid w:val="009E0A58"/>
    <w:rsid w:val="009E5B8F"/>
    <w:rsid w:val="009E7471"/>
    <w:rsid w:val="009F1F93"/>
    <w:rsid w:val="009F3F01"/>
    <w:rsid w:val="009F7183"/>
    <w:rsid w:val="00A01FFA"/>
    <w:rsid w:val="00A130A0"/>
    <w:rsid w:val="00A219FE"/>
    <w:rsid w:val="00A23CA8"/>
    <w:rsid w:val="00A3042C"/>
    <w:rsid w:val="00A30610"/>
    <w:rsid w:val="00A316E5"/>
    <w:rsid w:val="00A32B3D"/>
    <w:rsid w:val="00A33AD7"/>
    <w:rsid w:val="00A410DD"/>
    <w:rsid w:val="00A41E20"/>
    <w:rsid w:val="00A52A36"/>
    <w:rsid w:val="00A530AD"/>
    <w:rsid w:val="00A545FB"/>
    <w:rsid w:val="00A54AB5"/>
    <w:rsid w:val="00A556B9"/>
    <w:rsid w:val="00A5600A"/>
    <w:rsid w:val="00A625AC"/>
    <w:rsid w:val="00A626CC"/>
    <w:rsid w:val="00A64945"/>
    <w:rsid w:val="00A70354"/>
    <w:rsid w:val="00A70B41"/>
    <w:rsid w:val="00A71D45"/>
    <w:rsid w:val="00A74B07"/>
    <w:rsid w:val="00A84BBD"/>
    <w:rsid w:val="00A9205F"/>
    <w:rsid w:val="00AA07DF"/>
    <w:rsid w:val="00AA14C2"/>
    <w:rsid w:val="00AA3470"/>
    <w:rsid w:val="00AA4C6B"/>
    <w:rsid w:val="00AB7BD9"/>
    <w:rsid w:val="00AC077B"/>
    <w:rsid w:val="00AC2BDD"/>
    <w:rsid w:val="00AC5981"/>
    <w:rsid w:val="00AC7657"/>
    <w:rsid w:val="00B0429A"/>
    <w:rsid w:val="00B1417F"/>
    <w:rsid w:val="00B2684F"/>
    <w:rsid w:val="00B31F8C"/>
    <w:rsid w:val="00B409B7"/>
    <w:rsid w:val="00B420C4"/>
    <w:rsid w:val="00B42374"/>
    <w:rsid w:val="00B43331"/>
    <w:rsid w:val="00B43B1B"/>
    <w:rsid w:val="00B43D33"/>
    <w:rsid w:val="00B51167"/>
    <w:rsid w:val="00B747DE"/>
    <w:rsid w:val="00B77F25"/>
    <w:rsid w:val="00B80A9F"/>
    <w:rsid w:val="00B80E96"/>
    <w:rsid w:val="00B84138"/>
    <w:rsid w:val="00B842B7"/>
    <w:rsid w:val="00B91657"/>
    <w:rsid w:val="00B92BC9"/>
    <w:rsid w:val="00B93C73"/>
    <w:rsid w:val="00B97855"/>
    <w:rsid w:val="00BA5CEC"/>
    <w:rsid w:val="00BB069A"/>
    <w:rsid w:val="00BB4114"/>
    <w:rsid w:val="00BB5513"/>
    <w:rsid w:val="00BC2A17"/>
    <w:rsid w:val="00BD3A19"/>
    <w:rsid w:val="00BD7612"/>
    <w:rsid w:val="00BE1982"/>
    <w:rsid w:val="00BE1C0B"/>
    <w:rsid w:val="00BE4A06"/>
    <w:rsid w:val="00BE5D98"/>
    <w:rsid w:val="00BF19CC"/>
    <w:rsid w:val="00BF4AD2"/>
    <w:rsid w:val="00BF4E4F"/>
    <w:rsid w:val="00BF639E"/>
    <w:rsid w:val="00C0168B"/>
    <w:rsid w:val="00C02110"/>
    <w:rsid w:val="00C049F0"/>
    <w:rsid w:val="00C05A56"/>
    <w:rsid w:val="00C069BC"/>
    <w:rsid w:val="00C11DAA"/>
    <w:rsid w:val="00C139F2"/>
    <w:rsid w:val="00C16218"/>
    <w:rsid w:val="00C170AB"/>
    <w:rsid w:val="00C213B4"/>
    <w:rsid w:val="00C22D2A"/>
    <w:rsid w:val="00C23855"/>
    <w:rsid w:val="00C2730B"/>
    <w:rsid w:val="00C30ED0"/>
    <w:rsid w:val="00C35E49"/>
    <w:rsid w:val="00C362F0"/>
    <w:rsid w:val="00C37885"/>
    <w:rsid w:val="00C46E60"/>
    <w:rsid w:val="00C5269D"/>
    <w:rsid w:val="00C545A5"/>
    <w:rsid w:val="00C54C93"/>
    <w:rsid w:val="00C65E47"/>
    <w:rsid w:val="00C66432"/>
    <w:rsid w:val="00C73339"/>
    <w:rsid w:val="00C76677"/>
    <w:rsid w:val="00C76A36"/>
    <w:rsid w:val="00C903ED"/>
    <w:rsid w:val="00C949DF"/>
    <w:rsid w:val="00C9540E"/>
    <w:rsid w:val="00CA0A44"/>
    <w:rsid w:val="00CA48DF"/>
    <w:rsid w:val="00CB38CF"/>
    <w:rsid w:val="00CB390E"/>
    <w:rsid w:val="00CB45B3"/>
    <w:rsid w:val="00CB492D"/>
    <w:rsid w:val="00CB7EFD"/>
    <w:rsid w:val="00CC344B"/>
    <w:rsid w:val="00CE262A"/>
    <w:rsid w:val="00CE2E9C"/>
    <w:rsid w:val="00CF328E"/>
    <w:rsid w:val="00CF3F99"/>
    <w:rsid w:val="00CF6CB8"/>
    <w:rsid w:val="00D01F0B"/>
    <w:rsid w:val="00D07B5D"/>
    <w:rsid w:val="00D14B03"/>
    <w:rsid w:val="00D163DE"/>
    <w:rsid w:val="00D21476"/>
    <w:rsid w:val="00D214B6"/>
    <w:rsid w:val="00D2333A"/>
    <w:rsid w:val="00D403C9"/>
    <w:rsid w:val="00D43ADC"/>
    <w:rsid w:val="00D45DC9"/>
    <w:rsid w:val="00D47E85"/>
    <w:rsid w:val="00D505B0"/>
    <w:rsid w:val="00D52DD3"/>
    <w:rsid w:val="00D54FD5"/>
    <w:rsid w:val="00D6239A"/>
    <w:rsid w:val="00D63105"/>
    <w:rsid w:val="00D64E76"/>
    <w:rsid w:val="00D67655"/>
    <w:rsid w:val="00D73EE8"/>
    <w:rsid w:val="00D74B30"/>
    <w:rsid w:val="00D761CD"/>
    <w:rsid w:val="00D7637F"/>
    <w:rsid w:val="00D867FF"/>
    <w:rsid w:val="00D874DD"/>
    <w:rsid w:val="00D97B73"/>
    <w:rsid w:val="00DB2346"/>
    <w:rsid w:val="00DB2680"/>
    <w:rsid w:val="00DB6E09"/>
    <w:rsid w:val="00DC1656"/>
    <w:rsid w:val="00DC5A71"/>
    <w:rsid w:val="00DC70C3"/>
    <w:rsid w:val="00DD09A3"/>
    <w:rsid w:val="00DE1E11"/>
    <w:rsid w:val="00DE6308"/>
    <w:rsid w:val="00DF1674"/>
    <w:rsid w:val="00DF2003"/>
    <w:rsid w:val="00DF25FA"/>
    <w:rsid w:val="00DF2EB3"/>
    <w:rsid w:val="00DF3F5E"/>
    <w:rsid w:val="00E02CE4"/>
    <w:rsid w:val="00E05E92"/>
    <w:rsid w:val="00E06293"/>
    <w:rsid w:val="00E069A7"/>
    <w:rsid w:val="00E079FF"/>
    <w:rsid w:val="00E11012"/>
    <w:rsid w:val="00E13B68"/>
    <w:rsid w:val="00E148B8"/>
    <w:rsid w:val="00E33864"/>
    <w:rsid w:val="00E33970"/>
    <w:rsid w:val="00E51169"/>
    <w:rsid w:val="00E511DC"/>
    <w:rsid w:val="00E52C24"/>
    <w:rsid w:val="00E541F3"/>
    <w:rsid w:val="00E62AC4"/>
    <w:rsid w:val="00E7209D"/>
    <w:rsid w:val="00E756F2"/>
    <w:rsid w:val="00E83311"/>
    <w:rsid w:val="00E84ADB"/>
    <w:rsid w:val="00E8739F"/>
    <w:rsid w:val="00EA0103"/>
    <w:rsid w:val="00EA6710"/>
    <w:rsid w:val="00EA6CD0"/>
    <w:rsid w:val="00EA6E1D"/>
    <w:rsid w:val="00EB2592"/>
    <w:rsid w:val="00EB59AA"/>
    <w:rsid w:val="00EC3FE6"/>
    <w:rsid w:val="00EC5189"/>
    <w:rsid w:val="00EC7DB0"/>
    <w:rsid w:val="00ED351E"/>
    <w:rsid w:val="00EF1954"/>
    <w:rsid w:val="00EF1FE1"/>
    <w:rsid w:val="00EF4C70"/>
    <w:rsid w:val="00EF5B55"/>
    <w:rsid w:val="00F02186"/>
    <w:rsid w:val="00F028C2"/>
    <w:rsid w:val="00F114B3"/>
    <w:rsid w:val="00F226EE"/>
    <w:rsid w:val="00F23715"/>
    <w:rsid w:val="00F27535"/>
    <w:rsid w:val="00F27E75"/>
    <w:rsid w:val="00F37633"/>
    <w:rsid w:val="00F463E1"/>
    <w:rsid w:val="00F51D07"/>
    <w:rsid w:val="00F6311B"/>
    <w:rsid w:val="00F653FF"/>
    <w:rsid w:val="00F6623E"/>
    <w:rsid w:val="00F71AA2"/>
    <w:rsid w:val="00F73FAE"/>
    <w:rsid w:val="00F75879"/>
    <w:rsid w:val="00F75CD9"/>
    <w:rsid w:val="00F83AE9"/>
    <w:rsid w:val="00F8436C"/>
    <w:rsid w:val="00F95A03"/>
    <w:rsid w:val="00F97FE3"/>
    <w:rsid w:val="00FA198D"/>
    <w:rsid w:val="00FA6216"/>
    <w:rsid w:val="00FA6DDC"/>
    <w:rsid w:val="00FB1EE1"/>
    <w:rsid w:val="00FB3121"/>
    <w:rsid w:val="00FD36D1"/>
    <w:rsid w:val="00FD62B7"/>
    <w:rsid w:val="00FD756E"/>
    <w:rsid w:val="00FF00F5"/>
    <w:rsid w:val="00FF3242"/>
    <w:rsid w:val="00FF4E4F"/>
    <w:rsid w:val="00FF7065"/>
    <w:rsid w:val="00FF7F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98485"/>
  <w15:docId w15:val="{DAE97218-22A2-4FDF-83C5-427289B6E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214B6"/>
    <w:pPr>
      <w:keepNext/>
      <w:keepLines/>
      <w:spacing w:before="240" w:after="0"/>
      <w:outlineLvl w:val="0"/>
    </w:pPr>
    <w:rPr>
      <w:rFonts w:eastAsiaTheme="majorEastAsia" w:cstheme="majorBidi"/>
      <w:b/>
      <w:kern w:val="0"/>
      <w:sz w:val="32"/>
      <w:szCs w:val="32"/>
      <w14:ligatures w14:val="none"/>
    </w:rPr>
  </w:style>
  <w:style w:type="paragraph" w:styleId="Nagwek3">
    <w:name w:val="heading 3"/>
    <w:basedOn w:val="Normalny"/>
    <w:link w:val="Nagwek3Znak"/>
    <w:uiPriority w:val="9"/>
    <w:qFormat/>
    <w:rsid w:val="00D214B6"/>
    <w:pPr>
      <w:spacing w:before="100" w:beforeAutospacing="1" w:after="100" w:afterAutospacing="1" w:line="240" w:lineRule="auto"/>
      <w:outlineLvl w:val="2"/>
    </w:pPr>
    <w:rPr>
      <w:rFonts w:eastAsia="Times New Roman" w:cs="Times New Roman"/>
      <w:b/>
      <w:bCs/>
      <w:kern w:val="0"/>
      <w:sz w:val="27"/>
      <w:szCs w:val="27"/>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51167"/>
    <w:pPr>
      <w:tabs>
        <w:tab w:val="center" w:pos="4536"/>
        <w:tab w:val="right" w:pos="9072"/>
      </w:tabs>
      <w:spacing w:before="101" w:after="0" w:line="240" w:lineRule="auto"/>
      <w:ind w:left="108"/>
    </w:pPr>
    <w:rPr>
      <w:rFonts w:ascii="Cambria" w:eastAsia="Cambria" w:hAnsi="Cambria" w:cs="Cambria"/>
      <w:kern w:val="0"/>
      <w14:ligatures w14:val="none"/>
    </w:rPr>
  </w:style>
  <w:style w:type="character" w:customStyle="1" w:styleId="NagwekZnak">
    <w:name w:val="Nagłówek Znak"/>
    <w:basedOn w:val="Domylnaczcionkaakapitu"/>
    <w:link w:val="Nagwek"/>
    <w:uiPriority w:val="99"/>
    <w:rsid w:val="00B51167"/>
    <w:rPr>
      <w:rFonts w:ascii="Cambria" w:eastAsia="Cambria" w:hAnsi="Cambria" w:cs="Cambria"/>
      <w:kern w:val="0"/>
      <w14:ligatures w14:val="none"/>
    </w:rPr>
  </w:style>
  <w:style w:type="paragraph" w:styleId="Stopka">
    <w:name w:val="footer"/>
    <w:basedOn w:val="Normalny"/>
    <w:link w:val="StopkaZnak"/>
    <w:uiPriority w:val="99"/>
    <w:unhideWhenUsed/>
    <w:rsid w:val="00B5116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51167"/>
  </w:style>
  <w:style w:type="paragraph" w:styleId="Akapitzlist">
    <w:name w:val="List Paragraph"/>
    <w:aliases w:val="CW_Lista,L1,Numerowanie,Akapit z listą5,T_SZ_List Paragraph,normalny tekst,List Paragraph,Akapit z listą BS,Wypunktowanie,Odstavec,Akapit z listą numerowaną,Podsis rysunku,lp1,Bullet List,FooterText,numbered,Paragraphe de liste1,列出段落,Obie"/>
    <w:basedOn w:val="Normalny"/>
    <w:link w:val="AkapitzlistZnak"/>
    <w:uiPriority w:val="34"/>
    <w:qFormat/>
    <w:rsid w:val="00B51167"/>
    <w:pPr>
      <w:ind w:left="720"/>
      <w:contextualSpacing/>
    </w:pPr>
  </w:style>
  <w:style w:type="paragraph" w:styleId="Tekstpodstawowy">
    <w:name w:val="Body Text"/>
    <w:basedOn w:val="Normalny"/>
    <w:link w:val="TekstpodstawowyZnak"/>
    <w:uiPriority w:val="1"/>
    <w:qFormat/>
    <w:rsid w:val="00B51167"/>
    <w:pPr>
      <w:spacing w:before="101" w:after="0" w:line="240" w:lineRule="auto"/>
      <w:ind w:left="138"/>
      <w:jc w:val="both"/>
    </w:pPr>
    <w:rPr>
      <w:rFonts w:ascii="Cambria" w:eastAsia="Cambria" w:hAnsi="Cambria" w:cs="Cambria"/>
      <w:kern w:val="0"/>
      <w14:ligatures w14:val="none"/>
    </w:rPr>
  </w:style>
  <w:style w:type="character" w:customStyle="1" w:styleId="TekstpodstawowyZnak">
    <w:name w:val="Tekst podstawowy Znak"/>
    <w:basedOn w:val="Domylnaczcionkaakapitu"/>
    <w:link w:val="Tekstpodstawowy"/>
    <w:uiPriority w:val="1"/>
    <w:rsid w:val="00B51167"/>
    <w:rPr>
      <w:rFonts w:ascii="Cambria" w:eastAsia="Cambria" w:hAnsi="Cambria" w:cs="Cambria"/>
      <w:kern w:val="0"/>
      <w14:ligatures w14:val="none"/>
    </w:rPr>
  </w:style>
  <w:style w:type="character" w:styleId="Hipercze">
    <w:name w:val="Hyperlink"/>
    <w:basedOn w:val="Domylnaczcionkaakapitu"/>
    <w:unhideWhenUsed/>
    <w:rsid w:val="005E6FDE"/>
    <w:rPr>
      <w:color w:val="0563C1" w:themeColor="hyperlink"/>
      <w:u w:val="single"/>
    </w:rPr>
  </w:style>
  <w:style w:type="character" w:styleId="Nierozpoznanawzmianka">
    <w:name w:val="Unresolved Mention"/>
    <w:basedOn w:val="Domylnaczcionkaakapitu"/>
    <w:uiPriority w:val="99"/>
    <w:semiHidden/>
    <w:unhideWhenUsed/>
    <w:rsid w:val="005E6FDE"/>
    <w:rPr>
      <w:color w:val="605E5C"/>
      <w:shd w:val="clear" w:color="auto" w:fill="E1DFDD"/>
    </w:rPr>
  </w:style>
  <w:style w:type="table" w:customStyle="1" w:styleId="TableNormal">
    <w:name w:val="Table Normal"/>
    <w:uiPriority w:val="2"/>
    <w:semiHidden/>
    <w:unhideWhenUsed/>
    <w:qFormat/>
    <w:rsid w:val="00874B1C"/>
    <w:pPr>
      <w:spacing w:before="101" w:after="0" w:line="240" w:lineRule="auto"/>
      <w:ind w:left="108"/>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874B1C"/>
    <w:pPr>
      <w:spacing w:before="101" w:after="0" w:line="240" w:lineRule="auto"/>
      <w:ind w:left="108"/>
    </w:pPr>
    <w:rPr>
      <w:rFonts w:ascii="Cambria" w:eastAsia="Cambria" w:hAnsi="Cambria" w:cs="Cambria"/>
      <w:kern w:val="0"/>
      <w14:ligatures w14:val="none"/>
    </w:rPr>
  </w:style>
  <w:style w:type="character" w:customStyle="1" w:styleId="markedcontent">
    <w:name w:val="markedcontent"/>
    <w:basedOn w:val="Domylnaczcionkaakapitu"/>
    <w:rsid w:val="00B0429A"/>
  </w:style>
  <w:style w:type="paragraph" w:customStyle="1" w:styleId="Default">
    <w:name w:val="Default"/>
    <w:rsid w:val="00EF1954"/>
    <w:pPr>
      <w:autoSpaceDE w:val="0"/>
      <w:autoSpaceDN w:val="0"/>
      <w:adjustRightInd w:val="0"/>
      <w:spacing w:after="0" w:line="240" w:lineRule="auto"/>
    </w:pPr>
    <w:rPr>
      <w:rFonts w:ascii="Arial" w:hAnsi="Arial" w:cs="Arial"/>
      <w:color w:val="000000"/>
      <w:kern w:val="0"/>
      <w:sz w:val="24"/>
      <w:szCs w:val="24"/>
    </w:rPr>
  </w:style>
  <w:style w:type="character" w:styleId="Odwoaniedokomentarza">
    <w:name w:val="annotation reference"/>
    <w:basedOn w:val="Domylnaczcionkaakapitu"/>
    <w:uiPriority w:val="99"/>
    <w:semiHidden/>
    <w:unhideWhenUsed/>
    <w:rsid w:val="00310331"/>
    <w:rPr>
      <w:sz w:val="16"/>
      <w:szCs w:val="16"/>
    </w:rPr>
  </w:style>
  <w:style w:type="paragraph" w:styleId="Tekstkomentarza">
    <w:name w:val="annotation text"/>
    <w:basedOn w:val="Normalny"/>
    <w:link w:val="TekstkomentarzaZnak"/>
    <w:uiPriority w:val="99"/>
    <w:semiHidden/>
    <w:unhideWhenUsed/>
    <w:rsid w:val="0031033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10331"/>
    <w:rPr>
      <w:sz w:val="20"/>
      <w:szCs w:val="20"/>
    </w:rPr>
  </w:style>
  <w:style w:type="paragraph" w:styleId="Tematkomentarza">
    <w:name w:val="annotation subject"/>
    <w:basedOn w:val="Tekstkomentarza"/>
    <w:next w:val="Tekstkomentarza"/>
    <w:link w:val="TematkomentarzaZnak"/>
    <w:uiPriority w:val="99"/>
    <w:semiHidden/>
    <w:unhideWhenUsed/>
    <w:rsid w:val="00310331"/>
    <w:rPr>
      <w:b/>
      <w:bCs/>
    </w:rPr>
  </w:style>
  <w:style w:type="character" w:customStyle="1" w:styleId="TematkomentarzaZnak">
    <w:name w:val="Temat komentarza Znak"/>
    <w:basedOn w:val="TekstkomentarzaZnak"/>
    <w:link w:val="Tematkomentarza"/>
    <w:uiPriority w:val="99"/>
    <w:semiHidden/>
    <w:rsid w:val="00310331"/>
    <w:rPr>
      <w:b/>
      <w:bCs/>
      <w:sz w:val="20"/>
      <w:szCs w:val="20"/>
    </w:rPr>
  </w:style>
  <w:style w:type="character" w:customStyle="1" w:styleId="AkapitzlistZnak">
    <w:name w:val="Akapit z listą Znak"/>
    <w:aliases w:val="CW_Lista Znak,L1 Znak,Numerowanie Znak,Akapit z listą5 Znak,T_SZ_List Paragraph Znak,normalny tekst Znak,List Paragraph Znak,Akapit z listą BS Znak,Wypunktowanie Znak,Odstavec Znak,Akapit z listą numerowaną Znak,Podsis rysunku Znak"/>
    <w:link w:val="Akapitzlist"/>
    <w:uiPriority w:val="34"/>
    <w:qFormat/>
    <w:locked/>
    <w:rsid w:val="005E3D6D"/>
  </w:style>
  <w:style w:type="character" w:customStyle="1" w:styleId="hgkelc">
    <w:name w:val="hgkelc"/>
    <w:basedOn w:val="Domylnaczcionkaakapitu"/>
    <w:rsid w:val="004C7869"/>
  </w:style>
  <w:style w:type="paragraph" w:customStyle="1" w:styleId="005-TRE">
    <w:name w:val="005-TREŚĆ"/>
    <w:basedOn w:val="Normalny"/>
    <w:qFormat/>
    <w:rsid w:val="00273A5F"/>
    <w:pPr>
      <w:spacing w:after="120" w:line="288" w:lineRule="auto"/>
      <w:jc w:val="both"/>
    </w:pPr>
  </w:style>
  <w:style w:type="paragraph" w:styleId="Bezodstpw">
    <w:name w:val="No Spacing"/>
    <w:uiPriority w:val="1"/>
    <w:qFormat/>
    <w:rsid w:val="00273A5F"/>
    <w:pPr>
      <w:spacing w:after="0" w:line="240" w:lineRule="auto"/>
      <w:jc w:val="both"/>
    </w:pPr>
  </w:style>
  <w:style w:type="paragraph" w:customStyle="1" w:styleId="Nagwek10">
    <w:name w:val="Nagłówek1"/>
    <w:rsid w:val="008A0D59"/>
    <w:pPr>
      <w:keepNext/>
      <w:widowControl w:val="0"/>
      <w:suppressAutoHyphens/>
      <w:spacing w:before="240" w:after="120" w:line="240" w:lineRule="auto"/>
    </w:pPr>
    <w:rPr>
      <w:rFonts w:ascii="Arial" w:eastAsia="MS Mincho" w:hAnsi="Arial" w:cs="Arial"/>
      <w:kern w:val="1"/>
      <w:sz w:val="28"/>
      <w:szCs w:val="28"/>
      <w:lang w:eastAsia="zh-CN"/>
      <w14:ligatures w14:val="none"/>
    </w:rPr>
  </w:style>
  <w:style w:type="character" w:styleId="Pogrubienie">
    <w:name w:val="Strong"/>
    <w:uiPriority w:val="22"/>
    <w:qFormat/>
    <w:rsid w:val="008A0D59"/>
    <w:rPr>
      <w:b/>
      <w:bCs/>
    </w:rPr>
  </w:style>
  <w:style w:type="character" w:customStyle="1" w:styleId="ui-provider">
    <w:name w:val="ui-provider"/>
    <w:basedOn w:val="Domylnaczcionkaakapitu"/>
    <w:rsid w:val="008A0D59"/>
  </w:style>
  <w:style w:type="character" w:customStyle="1" w:styleId="normaltextrun">
    <w:name w:val="normaltextrun"/>
    <w:basedOn w:val="Domylnaczcionkaakapitu"/>
    <w:rsid w:val="004249F8"/>
  </w:style>
  <w:style w:type="character" w:customStyle="1" w:styleId="eop">
    <w:name w:val="eop"/>
    <w:basedOn w:val="Domylnaczcionkaakapitu"/>
    <w:rsid w:val="004249F8"/>
  </w:style>
  <w:style w:type="paragraph" w:customStyle="1" w:styleId="paragraph">
    <w:name w:val="paragraph"/>
    <w:basedOn w:val="Normalny"/>
    <w:rsid w:val="00640DCB"/>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Teksttreci2">
    <w:name w:val="Tekst treści (2)_"/>
    <w:link w:val="Teksttreci20"/>
    <w:rsid w:val="00A5600A"/>
    <w:rPr>
      <w:shd w:val="clear" w:color="auto" w:fill="FFFFFF"/>
    </w:rPr>
  </w:style>
  <w:style w:type="paragraph" w:customStyle="1" w:styleId="Teksttreci20">
    <w:name w:val="Tekst treści (2)"/>
    <w:basedOn w:val="Normalny"/>
    <w:link w:val="Teksttreci2"/>
    <w:rsid w:val="00A5600A"/>
    <w:pPr>
      <w:widowControl w:val="0"/>
      <w:shd w:val="clear" w:color="auto" w:fill="FFFFFF"/>
      <w:spacing w:after="1020" w:line="274" w:lineRule="exact"/>
      <w:jc w:val="right"/>
    </w:pPr>
  </w:style>
  <w:style w:type="paragraph" w:customStyle="1" w:styleId="Standard">
    <w:name w:val="Standard"/>
    <w:rsid w:val="00D505B0"/>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table" w:styleId="Tabela-Siatka">
    <w:name w:val="Table Grid"/>
    <w:basedOn w:val="Standardowy"/>
    <w:uiPriority w:val="39"/>
    <w:rsid w:val="00784C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214B6"/>
    <w:rPr>
      <w:rFonts w:eastAsiaTheme="majorEastAsia" w:cstheme="majorBidi"/>
      <w:b/>
      <w:kern w:val="0"/>
      <w:sz w:val="32"/>
      <w:szCs w:val="32"/>
      <w14:ligatures w14:val="none"/>
    </w:rPr>
  </w:style>
  <w:style w:type="character" w:customStyle="1" w:styleId="Nagwek3Znak">
    <w:name w:val="Nagłówek 3 Znak"/>
    <w:basedOn w:val="Domylnaczcionkaakapitu"/>
    <w:link w:val="Nagwek3"/>
    <w:uiPriority w:val="9"/>
    <w:rsid w:val="00D214B6"/>
    <w:rPr>
      <w:rFonts w:eastAsia="Times New Roman" w:cs="Times New Roman"/>
      <w:b/>
      <w:bCs/>
      <w:kern w:val="0"/>
      <w:sz w:val="27"/>
      <w:szCs w:val="27"/>
      <w:lang w:eastAsia="pl-PL"/>
      <w14:ligatures w14:val="none"/>
    </w:rPr>
  </w:style>
  <w:style w:type="numbering" w:customStyle="1" w:styleId="Bezlisty1">
    <w:name w:val="Bez listy1"/>
    <w:next w:val="Bezlisty"/>
    <w:uiPriority w:val="99"/>
    <w:semiHidden/>
    <w:unhideWhenUsed/>
    <w:rsid w:val="00D214B6"/>
  </w:style>
  <w:style w:type="character" w:customStyle="1" w:styleId="highlight">
    <w:name w:val="highlight"/>
    <w:basedOn w:val="Domylnaczcionkaakapitu"/>
    <w:rsid w:val="00D214B6"/>
  </w:style>
  <w:style w:type="table" w:customStyle="1" w:styleId="Tabela-Siatka1">
    <w:name w:val="Tabela - Siatka1"/>
    <w:basedOn w:val="Standardowy"/>
    <w:next w:val="Tabela-Siatka"/>
    <w:uiPriority w:val="39"/>
    <w:rsid w:val="00D214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D214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D214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D214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D214B6"/>
    <w:pPr>
      <w:spacing w:after="0" w:line="240" w:lineRule="auto"/>
    </w:pPr>
    <w:rPr>
      <w:rFonts w:ascii="Segoe UI" w:hAnsi="Segoe UI" w:cs="Segoe UI"/>
      <w:kern w:val="0"/>
      <w:sz w:val="18"/>
      <w:szCs w:val="18"/>
      <w14:ligatures w14:val="none"/>
    </w:rPr>
  </w:style>
  <w:style w:type="character" w:customStyle="1" w:styleId="TekstdymkaZnak">
    <w:name w:val="Tekst dymka Znak"/>
    <w:basedOn w:val="Domylnaczcionkaakapitu"/>
    <w:link w:val="Tekstdymka"/>
    <w:uiPriority w:val="99"/>
    <w:semiHidden/>
    <w:rsid w:val="00D214B6"/>
    <w:rPr>
      <w:rFonts w:ascii="Segoe UI" w:hAnsi="Segoe UI" w:cs="Segoe UI"/>
      <w:kern w:val="0"/>
      <w:sz w:val="18"/>
      <w:szCs w:val="18"/>
      <w14:ligatures w14:val="none"/>
    </w:rPr>
  </w:style>
  <w:style w:type="character" w:customStyle="1" w:styleId="scxw29175091">
    <w:name w:val="scxw29175091"/>
    <w:basedOn w:val="Domylnaczcionkaakapitu"/>
    <w:rsid w:val="00D214B6"/>
  </w:style>
  <w:style w:type="character" w:customStyle="1" w:styleId="spellingerror">
    <w:name w:val="spellingerror"/>
    <w:basedOn w:val="Domylnaczcionkaakapitu"/>
    <w:rsid w:val="00D214B6"/>
  </w:style>
  <w:style w:type="character" w:styleId="UyteHipercze">
    <w:name w:val="FollowedHyperlink"/>
    <w:basedOn w:val="Domylnaczcionkaakapitu"/>
    <w:uiPriority w:val="99"/>
    <w:semiHidden/>
    <w:unhideWhenUsed/>
    <w:rsid w:val="00D214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4207990">
      <w:bodyDiv w:val="1"/>
      <w:marLeft w:val="0"/>
      <w:marRight w:val="0"/>
      <w:marTop w:val="0"/>
      <w:marBottom w:val="0"/>
      <w:divBdr>
        <w:top w:val="none" w:sz="0" w:space="0" w:color="auto"/>
        <w:left w:val="none" w:sz="0" w:space="0" w:color="auto"/>
        <w:bottom w:val="none" w:sz="0" w:space="0" w:color="auto"/>
        <w:right w:val="none" w:sz="0" w:space="0" w:color="auto"/>
      </w:divBdr>
    </w:div>
    <w:div w:id="729381993">
      <w:bodyDiv w:val="1"/>
      <w:marLeft w:val="0"/>
      <w:marRight w:val="0"/>
      <w:marTop w:val="0"/>
      <w:marBottom w:val="0"/>
      <w:divBdr>
        <w:top w:val="none" w:sz="0" w:space="0" w:color="auto"/>
        <w:left w:val="none" w:sz="0" w:space="0" w:color="auto"/>
        <w:bottom w:val="none" w:sz="0" w:space="0" w:color="auto"/>
        <w:right w:val="none" w:sz="0" w:space="0" w:color="auto"/>
      </w:divBdr>
    </w:div>
    <w:div w:id="895581412">
      <w:bodyDiv w:val="1"/>
      <w:marLeft w:val="0"/>
      <w:marRight w:val="0"/>
      <w:marTop w:val="0"/>
      <w:marBottom w:val="0"/>
      <w:divBdr>
        <w:top w:val="none" w:sz="0" w:space="0" w:color="auto"/>
        <w:left w:val="none" w:sz="0" w:space="0" w:color="auto"/>
        <w:bottom w:val="none" w:sz="0" w:space="0" w:color="auto"/>
        <w:right w:val="none" w:sz="0" w:space="0" w:color="auto"/>
      </w:divBdr>
    </w:div>
    <w:div w:id="1399283352">
      <w:bodyDiv w:val="1"/>
      <w:marLeft w:val="0"/>
      <w:marRight w:val="0"/>
      <w:marTop w:val="0"/>
      <w:marBottom w:val="0"/>
      <w:divBdr>
        <w:top w:val="none" w:sz="0" w:space="0" w:color="auto"/>
        <w:left w:val="none" w:sz="0" w:space="0" w:color="auto"/>
        <w:bottom w:val="none" w:sz="0" w:space="0" w:color="auto"/>
        <w:right w:val="none" w:sz="0" w:space="0" w:color="auto"/>
      </w:divBdr>
    </w:div>
    <w:div w:id="1626228775">
      <w:bodyDiv w:val="1"/>
      <w:marLeft w:val="0"/>
      <w:marRight w:val="0"/>
      <w:marTop w:val="0"/>
      <w:marBottom w:val="0"/>
      <w:divBdr>
        <w:top w:val="none" w:sz="0" w:space="0" w:color="auto"/>
        <w:left w:val="none" w:sz="0" w:space="0" w:color="auto"/>
        <w:bottom w:val="none" w:sz="0" w:space="0" w:color="auto"/>
        <w:right w:val="none" w:sz="0" w:space="0" w:color="auto"/>
      </w:divBdr>
    </w:div>
    <w:div w:id="1682584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ocertified.com/product-finder/" TargetMode="External"/><Relationship Id="rId18" Type="http://schemas.openxmlformats.org/officeDocument/2006/relationships/hyperlink" Target="https://www.videocardbenchmark.net/gpu_list.php" TargetMode="External"/><Relationship Id="rId3" Type="http://schemas.openxmlformats.org/officeDocument/2006/relationships/customXml" Target="../customXml/item3.xml"/><Relationship Id="rId21" Type="http://schemas.openxmlformats.org/officeDocument/2006/relationships/hyperlink" Target="http://www.dmtf.org/standards/mgmt/dash/" TargetMode="External"/><Relationship Id="rId7" Type="http://schemas.openxmlformats.org/officeDocument/2006/relationships/settings" Target="settings.xml"/><Relationship Id="rId12" Type="http://schemas.openxmlformats.org/officeDocument/2006/relationships/hyperlink" Target="http://www.videocardbenchmark.net/gpu_list.php" TargetMode="External"/><Relationship Id="rId17" Type="http://schemas.openxmlformats.org/officeDocument/2006/relationships/hyperlink" Target="https://www.videocardbenchmark.net/gpu_list.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pubenchmark.net/cpu_list.php" TargetMode="External"/><Relationship Id="rId20" Type="http://schemas.openxmlformats.org/officeDocument/2006/relationships/hyperlink" Target="http://www.dmtf.org/standards/wsm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ubenchmark.net/cpu_list.php"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mtf.org/standards/mgmt/dash/"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learesult.com/80pl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mtf.org/standards/wsman"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14a84ec-2023-40f9-8b3a-86f14aa4b6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8DE3532D01A424CB6B1C55A650B5A81" ma:contentTypeVersion="14" ma:contentTypeDescription="Utwórz nowy dokument." ma:contentTypeScope="" ma:versionID="ebfbba3c49235bf0a2b96e18365b3f8a">
  <xsd:schema xmlns:xsd="http://www.w3.org/2001/XMLSchema" xmlns:xs="http://www.w3.org/2001/XMLSchema" xmlns:p="http://schemas.microsoft.com/office/2006/metadata/properties" xmlns:ns3="0a5e7f0f-3a35-4535-ade6-7c656a741dce" xmlns:ns4="814a84ec-2023-40f9-8b3a-86f14aa4b6ca" targetNamespace="http://schemas.microsoft.com/office/2006/metadata/properties" ma:root="true" ma:fieldsID="28f00d60cbc1b45b2a34b9ce02f25076" ns3:_="" ns4:_="">
    <xsd:import namespace="0a5e7f0f-3a35-4535-ade6-7c656a741dce"/>
    <xsd:import namespace="814a84ec-2023-40f9-8b3a-86f14aa4b6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e7f0f-3a35-4535-ade6-7c656a741dc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4a84ec-2023-40f9-8b3a-86f14aa4b6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CECF1A-4593-491D-A575-B997DD448D4C}">
  <ds:schemaRefs>
    <ds:schemaRef ds:uri="http://schemas.microsoft.com/sharepoint/v3/contenttype/forms"/>
  </ds:schemaRefs>
</ds:datastoreItem>
</file>

<file path=customXml/itemProps2.xml><?xml version="1.0" encoding="utf-8"?>
<ds:datastoreItem xmlns:ds="http://schemas.openxmlformats.org/officeDocument/2006/customXml" ds:itemID="{5DB5224A-89D4-4A19-86F7-3685B76895A1}">
  <ds:schemaRefs>
    <ds:schemaRef ds:uri="http://schemas.microsoft.com/office/2006/metadata/properties"/>
    <ds:schemaRef ds:uri="http://schemas.microsoft.com/office/infopath/2007/PartnerControls"/>
    <ds:schemaRef ds:uri="814a84ec-2023-40f9-8b3a-86f14aa4b6ca"/>
  </ds:schemaRefs>
</ds:datastoreItem>
</file>

<file path=customXml/itemProps3.xml><?xml version="1.0" encoding="utf-8"?>
<ds:datastoreItem xmlns:ds="http://schemas.openxmlformats.org/officeDocument/2006/customXml" ds:itemID="{E474A1CB-963F-4632-B856-DF9DBFC8E51B}">
  <ds:schemaRefs>
    <ds:schemaRef ds:uri="http://schemas.openxmlformats.org/officeDocument/2006/bibliography"/>
  </ds:schemaRefs>
</ds:datastoreItem>
</file>

<file path=customXml/itemProps4.xml><?xml version="1.0" encoding="utf-8"?>
<ds:datastoreItem xmlns:ds="http://schemas.openxmlformats.org/officeDocument/2006/customXml" ds:itemID="{D572419A-AB5C-4BB1-B6C6-EF22AA16C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e7f0f-3a35-4535-ade6-7c656a741dce"/>
    <ds:schemaRef ds:uri="814a84ec-2023-40f9-8b3a-86f14aa4b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7401</Words>
  <Characters>44412</Characters>
  <Application>Microsoft Office Word</Application>
  <DocSecurity>0</DocSecurity>
  <Lines>370</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Reizer-Trojan</dc:creator>
  <cp:keywords/>
  <dc:description/>
  <cp:lastModifiedBy>Anna Burghardt</cp:lastModifiedBy>
  <cp:revision>4</cp:revision>
  <cp:lastPrinted>2024-05-13T12:32:00Z</cp:lastPrinted>
  <dcterms:created xsi:type="dcterms:W3CDTF">2024-08-21T08:18:00Z</dcterms:created>
  <dcterms:modified xsi:type="dcterms:W3CDTF">2024-08-21T10:05:00Z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0x01010048DE3532D01A424CB6B1C55A650B5A81</vt:lpwstr>
  </property>
</Properties>
</file>