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74D0E7" w14:textId="77777777" w:rsidR="00924AC7" w:rsidRPr="00017335" w:rsidRDefault="00924AC7" w:rsidP="00924AC7">
      <w:pPr>
        <w:tabs>
          <w:tab w:val="center" w:pos="4536"/>
          <w:tab w:val="left" w:pos="5835"/>
          <w:tab w:val="left" w:pos="6420"/>
        </w:tabs>
        <w:spacing w:after="0" w:line="240" w:lineRule="auto"/>
        <w:jc w:val="center"/>
        <w:rPr>
          <w:rFonts w:ascii="Aptos" w:hAnsi="Aptos" w:cs="Tahoma"/>
          <w:b/>
          <w:szCs w:val="30"/>
        </w:rPr>
      </w:pPr>
    </w:p>
    <w:p w14:paraId="5CC4CF6D" w14:textId="77777777" w:rsidR="00924AC7" w:rsidRPr="00017335" w:rsidRDefault="00924AC7" w:rsidP="00924AC7">
      <w:pPr>
        <w:tabs>
          <w:tab w:val="center" w:pos="4536"/>
          <w:tab w:val="left" w:pos="5835"/>
          <w:tab w:val="left" w:pos="6420"/>
        </w:tabs>
        <w:spacing w:after="0" w:line="240" w:lineRule="auto"/>
        <w:jc w:val="center"/>
        <w:rPr>
          <w:rFonts w:ascii="Aptos" w:hAnsi="Aptos" w:cs="Tahoma"/>
          <w:b/>
          <w:szCs w:val="30"/>
        </w:rPr>
      </w:pPr>
    </w:p>
    <w:p w14:paraId="3D7037EA" w14:textId="567EE284" w:rsidR="00924AC7" w:rsidRPr="00017335" w:rsidRDefault="00924AC7" w:rsidP="00924AC7">
      <w:pPr>
        <w:tabs>
          <w:tab w:val="center" w:pos="4536"/>
          <w:tab w:val="left" w:pos="5835"/>
          <w:tab w:val="left" w:pos="6420"/>
        </w:tabs>
        <w:spacing w:after="0" w:line="240" w:lineRule="auto"/>
        <w:jc w:val="center"/>
        <w:rPr>
          <w:rFonts w:ascii="Aptos" w:hAnsi="Aptos" w:cs="Tahoma"/>
          <w:b/>
          <w:szCs w:val="30"/>
        </w:rPr>
      </w:pPr>
      <w:r w:rsidRPr="00017335">
        <w:rPr>
          <w:rFonts w:ascii="Aptos" w:hAnsi="Aptos" w:cs="Tahoma"/>
          <w:b/>
          <w:szCs w:val="30"/>
        </w:rPr>
        <w:t>Załącznik nr 1 – Wzór oferty</w:t>
      </w:r>
    </w:p>
    <w:p w14:paraId="151DE7CC" w14:textId="77777777" w:rsidR="00924AC7" w:rsidRPr="00017335" w:rsidRDefault="00924AC7" w:rsidP="00924AC7">
      <w:pPr>
        <w:tabs>
          <w:tab w:val="center" w:pos="4536"/>
          <w:tab w:val="left" w:pos="5835"/>
          <w:tab w:val="left" w:pos="6420"/>
        </w:tabs>
        <w:spacing w:after="0" w:line="240" w:lineRule="auto"/>
        <w:jc w:val="center"/>
        <w:rPr>
          <w:rFonts w:ascii="Aptos" w:hAnsi="Aptos" w:cs="Tahoma"/>
          <w:b/>
          <w:szCs w:val="30"/>
        </w:rPr>
      </w:pPr>
    </w:p>
    <w:p w14:paraId="37524424" w14:textId="7360599D" w:rsidR="00924AC7" w:rsidRPr="00017335" w:rsidRDefault="00924AC7" w:rsidP="00924AC7">
      <w:pPr>
        <w:tabs>
          <w:tab w:val="center" w:pos="4536"/>
          <w:tab w:val="left" w:pos="5835"/>
          <w:tab w:val="left" w:pos="6420"/>
        </w:tabs>
        <w:spacing w:after="0" w:line="240" w:lineRule="auto"/>
        <w:jc w:val="center"/>
        <w:rPr>
          <w:rFonts w:ascii="Aptos" w:hAnsi="Aptos" w:cs="Tahoma"/>
          <w:b/>
          <w:szCs w:val="30"/>
        </w:rPr>
      </w:pPr>
      <w:r w:rsidRPr="00017335">
        <w:rPr>
          <w:rFonts w:ascii="Aptos" w:hAnsi="Aptos" w:cs="Tahoma"/>
          <w:b/>
          <w:szCs w:val="30"/>
        </w:rPr>
        <w:t xml:space="preserve">OFERTA dot. Zapytania ofertowego </w:t>
      </w:r>
      <w:r w:rsidRPr="00115997">
        <w:rPr>
          <w:rFonts w:ascii="Aptos" w:hAnsi="Aptos" w:cs="Tahoma"/>
          <w:b/>
          <w:szCs w:val="30"/>
        </w:rPr>
        <w:t>z dnia</w:t>
      </w:r>
      <w:r w:rsidR="007756C0" w:rsidRPr="00115997">
        <w:rPr>
          <w:rFonts w:ascii="Aptos" w:hAnsi="Aptos" w:cs="Tahoma"/>
          <w:b/>
          <w:szCs w:val="30"/>
        </w:rPr>
        <w:t xml:space="preserve"> </w:t>
      </w:r>
      <w:r w:rsidR="00115997">
        <w:rPr>
          <w:rFonts w:ascii="Aptos" w:hAnsi="Aptos" w:cs="Tahoma"/>
          <w:b/>
          <w:szCs w:val="30"/>
        </w:rPr>
        <w:t>9.08</w:t>
      </w:r>
      <w:r w:rsidR="000A76B7" w:rsidRPr="00115997">
        <w:rPr>
          <w:rFonts w:ascii="Aptos" w:hAnsi="Aptos" w:cs="Tahoma"/>
          <w:b/>
          <w:szCs w:val="30"/>
        </w:rPr>
        <w:t>.202</w:t>
      </w:r>
      <w:r w:rsidR="00017335" w:rsidRPr="00115997">
        <w:rPr>
          <w:rFonts w:ascii="Aptos" w:hAnsi="Aptos" w:cs="Tahoma"/>
          <w:b/>
          <w:szCs w:val="30"/>
        </w:rPr>
        <w:t>4</w:t>
      </w:r>
      <w:r w:rsidR="007756C0" w:rsidRPr="00017335">
        <w:rPr>
          <w:rFonts w:ascii="Aptos" w:hAnsi="Aptos" w:cs="Tahoma"/>
          <w:b/>
          <w:szCs w:val="30"/>
        </w:rPr>
        <w:t xml:space="preserve"> r.</w:t>
      </w:r>
    </w:p>
    <w:p w14:paraId="6A0CFA68" w14:textId="77777777" w:rsidR="00924AC7" w:rsidRPr="00017335" w:rsidRDefault="00924AC7" w:rsidP="00924AC7">
      <w:pPr>
        <w:autoSpaceDE w:val="0"/>
        <w:autoSpaceDN w:val="0"/>
        <w:adjustRightInd w:val="0"/>
        <w:spacing w:after="0" w:line="240" w:lineRule="auto"/>
        <w:rPr>
          <w:rFonts w:ascii="Aptos" w:hAnsi="Aptos" w:cs="Tahoma"/>
          <w:b/>
          <w:bCs/>
          <w:color w:val="000000"/>
        </w:rPr>
      </w:pPr>
    </w:p>
    <w:p w14:paraId="0EEF661D" w14:textId="77777777" w:rsidR="00924AC7" w:rsidRPr="00017335" w:rsidRDefault="00924AC7" w:rsidP="00924AC7">
      <w:pPr>
        <w:spacing w:after="160" w:line="259" w:lineRule="auto"/>
        <w:jc w:val="both"/>
        <w:rPr>
          <w:rFonts w:ascii="Aptos" w:hAnsi="Aptos"/>
          <w:b/>
          <w:u w:val="single"/>
        </w:rPr>
      </w:pPr>
    </w:p>
    <w:p w14:paraId="02142A62" w14:textId="3692130C" w:rsidR="004F49A3" w:rsidRPr="00017335" w:rsidRDefault="00924AC7" w:rsidP="47745399">
      <w:pPr>
        <w:spacing w:after="160" w:line="259" w:lineRule="auto"/>
        <w:jc w:val="both"/>
        <w:rPr>
          <w:rFonts w:ascii="Aptos" w:hAnsi="Aptos"/>
          <w:b/>
          <w:bCs/>
        </w:rPr>
      </w:pPr>
      <w:r w:rsidRPr="00017335">
        <w:rPr>
          <w:rFonts w:ascii="Aptos" w:hAnsi="Aptos"/>
          <w:b/>
          <w:bCs/>
        </w:rPr>
        <w:t xml:space="preserve">PRZEDMIOT ZAMÓWIENIA: </w:t>
      </w:r>
      <w:r w:rsidR="000A76B7" w:rsidRPr="00017335">
        <w:rPr>
          <w:rFonts w:ascii="Aptos" w:hAnsi="Aptos"/>
        </w:rPr>
        <w:t>na</w:t>
      </w:r>
      <w:r w:rsidR="00017335" w:rsidRPr="00017335">
        <w:rPr>
          <w:rFonts w:ascii="Aptos" w:hAnsi="Aptos"/>
        </w:rPr>
        <w:t xml:space="preserve"> budowę i montaż instalacji fotowoltaicznej o mocy do 600 </w:t>
      </w:r>
      <w:proofErr w:type="spellStart"/>
      <w:r w:rsidR="00017335" w:rsidRPr="00017335">
        <w:rPr>
          <w:rFonts w:ascii="Aptos" w:hAnsi="Aptos"/>
        </w:rPr>
        <w:t>kWp</w:t>
      </w:r>
      <w:proofErr w:type="spellEnd"/>
      <w:r w:rsidR="00017335" w:rsidRPr="00017335">
        <w:rPr>
          <w:rFonts w:ascii="Aptos" w:hAnsi="Aptos"/>
        </w:rPr>
        <w:t>, systemem zaprojektuj i wybuduj</w:t>
      </w:r>
    </w:p>
    <w:p w14:paraId="7C057EC4" w14:textId="77777777" w:rsidR="000A76B7" w:rsidRPr="00017335" w:rsidRDefault="000A76B7" w:rsidP="00924AC7">
      <w:pPr>
        <w:spacing w:after="160" w:line="259" w:lineRule="auto"/>
        <w:jc w:val="both"/>
        <w:rPr>
          <w:rFonts w:ascii="Aptos" w:hAnsi="Aptos"/>
          <w:b/>
        </w:rPr>
      </w:pPr>
    </w:p>
    <w:p w14:paraId="3B095BA8" w14:textId="4B905B25" w:rsidR="000C575D" w:rsidRDefault="00924AC7" w:rsidP="00924AC7">
      <w:pPr>
        <w:spacing w:after="160" w:line="259" w:lineRule="auto"/>
        <w:jc w:val="both"/>
        <w:rPr>
          <w:rFonts w:ascii="Aptos" w:hAnsi="Aptos"/>
          <w:b/>
        </w:rPr>
      </w:pPr>
      <w:r w:rsidRPr="00017335">
        <w:rPr>
          <w:rFonts w:ascii="Aptos" w:hAnsi="Aptos"/>
          <w:b/>
        </w:rPr>
        <w:t>ZAMAWIAJĄCY:</w:t>
      </w:r>
    </w:p>
    <w:p w14:paraId="11AC0AA7" w14:textId="77777777" w:rsidR="00017335" w:rsidRPr="00017335" w:rsidRDefault="00017335" w:rsidP="00017335">
      <w:pPr>
        <w:spacing w:after="0"/>
        <w:jc w:val="both"/>
        <w:rPr>
          <w:rFonts w:ascii="Aptos" w:hAnsi="Aptos"/>
        </w:rPr>
      </w:pPr>
      <w:r w:rsidRPr="00017335">
        <w:rPr>
          <w:rFonts w:ascii="Aptos" w:hAnsi="Aptos"/>
        </w:rPr>
        <w:t>"XL-TAPE-INTERNATIONAL" SPÓŁKA Z OGRANICZONĄ ODPOWIEDZIALNOŚCIĄ</w:t>
      </w:r>
    </w:p>
    <w:p w14:paraId="10215EC5" w14:textId="77777777" w:rsidR="00017335" w:rsidRPr="00017335" w:rsidRDefault="00017335" w:rsidP="00017335">
      <w:pPr>
        <w:spacing w:after="0"/>
        <w:jc w:val="both"/>
        <w:rPr>
          <w:rFonts w:ascii="Aptos" w:hAnsi="Aptos"/>
        </w:rPr>
      </w:pPr>
      <w:r w:rsidRPr="00017335">
        <w:rPr>
          <w:rFonts w:ascii="Aptos" w:hAnsi="Aptos"/>
        </w:rPr>
        <w:t>ul. Księdza Piotra Ściegiennego 248</w:t>
      </w:r>
    </w:p>
    <w:p w14:paraId="6B3D6496" w14:textId="77777777" w:rsidR="00017335" w:rsidRPr="00017335" w:rsidRDefault="00017335" w:rsidP="00017335">
      <w:pPr>
        <w:spacing w:after="0"/>
        <w:jc w:val="both"/>
        <w:rPr>
          <w:rFonts w:ascii="Aptos" w:hAnsi="Aptos"/>
        </w:rPr>
      </w:pPr>
      <w:r w:rsidRPr="00017335">
        <w:rPr>
          <w:rFonts w:ascii="Aptos" w:hAnsi="Aptos"/>
        </w:rPr>
        <w:t>25-116 Kielce</w:t>
      </w:r>
    </w:p>
    <w:p w14:paraId="087D18C1" w14:textId="77777777" w:rsidR="00017335" w:rsidRDefault="00017335" w:rsidP="00924AC7">
      <w:pPr>
        <w:jc w:val="both"/>
        <w:rPr>
          <w:rFonts w:ascii="Aptos" w:hAnsi="Aptos"/>
          <w:b/>
        </w:rPr>
      </w:pPr>
    </w:p>
    <w:p w14:paraId="1C698F36" w14:textId="0D40A4ED" w:rsidR="00924AC7" w:rsidRPr="00017335" w:rsidRDefault="00924AC7" w:rsidP="00924AC7">
      <w:pPr>
        <w:jc w:val="both"/>
        <w:rPr>
          <w:rFonts w:ascii="Aptos" w:hAnsi="Aptos"/>
        </w:rPr>
      </w:pPr>
      <w:r w:rsidRPr="00017335">
        <w:rPr>
          <w:rFonts w:ascii="Aptos" w:hAnsi="Aptos"/>
        </w:rPr>
        <w:t xml:space="preserve">W odpowiedzi na Zapytanie Ofertowe z </w:t>
      </w:r>
      <w:r w:rsidRPr="00115997">
        <w:rPr>
          <w:rFonts w:ascii="Aptos" w:hAnsi="Aptos"/>
        </w:rPr>
        <w:t>dnia</w:t>
      </w:r>
      <w:r w:rsidR="000A76B7" w:rsidRPr="00115997">
        <w:rPr>
          <w:rFonts w:ascii="Aptos" w:hAnsi="Aptos"/>
        </w:rPr>
        <w:t xml:space="preserve"> </w:t>
      </w:r>
      <w:r w:rsidR="00115997" w:rsidRPr="00115997">
        <w:rPr>
          <w:rFonts w:ascii="Aptos" w:hAnsi="Aptos"/>
        </w:rPr>
        <w:t>9.08</w:t>
      </w:r>
      <w:r w:rsidR="000A76B7" w:rsidRPr="00115997">
        <w:rPr>
          <w:rFonts w:ascii="Aptos" w:hAnsi="Aptos"/>
        </w:rPr>
        <w:t>.20</w:t>
      </w:r>
      <w:r w:rsidR="00017335" w:rsidRPr="00115997">
        <w:rPr>
          <w:rFonts w:ascii="Aptos" w:hAnsi="Aptos"/>
        </w:rPr>
        <w:t>24</w:t>
      </w:r>
      <w:r w:rsidRPr="00017335">
        <w:rPr>
          <w:rFonts w:ascii="Aptos" w:hAnsi="Aptos"/>
        </w:rPr>
        <w:t xml:space="preserve"> r. </w:t>
      </w:r>
      <w:r w:rsidR="004F49A3" w:rsidRPr="00017335">
        <w:rPr>
          <w:rFonts w:ascii="Aptos" w:hAnsi="Aptos"/>
        </w:rPr>
        <w:t xml:space="preserve">na </w:t>
      </w:r>
      <w:r w:rsidR="00017335" w:rsidRPr="00017335">
        <w:rPr>
          <w:rFonts w:ascii="Aptos" w:hAnsi="Aptos"/>
        </w:rPr>
        <w:t xml:space="preserve">budowę i montaż instalacji fotowoltaicznej o mocy do 600 </w:t>
      </w:r>
      <w:proofErr w:type="spellStart"/>
      <w:r w:rsidR="00017335" w:rsidRPr="00017335">
        <w:rPr>
          <w:rFonts w:ascii="Aptos" w:hAnsi="Aptos"/>
        </w:rPr>
        <w:t>kWp</w:t>
      </w:r>
      <w:proofErr w:type="spellEnd"/>
      <w:r w:rsidR="00017335" w:rsidRPr="00017335">
        <w:rPr>
          <w:rFonts w:ascii="Aptos" w:hAnsi="Aptos"/>
        </w:rPr>
        <w:t>, systemem zaprojektuj i wybuduj</w:t>
      </w:r>
      <w:r w:rsidR="00017335">
        <w:rPr>
          <w:rFonts w:ascii="Aptos" w:hAnsi="Aptos"/>
        </w:rPr>
        <w:t xml:space="preserve"> </w:t>
      </w:r>
      <w:r w:rsidR="00017335" w:rsidRPr="00017335">
        <w:rPr>
          <w:rFonts w:ascii="Aptos" w:hAnsi="Aptos"/>
        </w:rPr>
        <w:t>dla projektu realizowanego w ramach</w:t>
      </w:r>
      <w:r w:rsidR="00017335">
        <w:rPr>
          <w:rFonts w:ascii="Aptos" w:hAnsi="Aptos"/>
        </w:rPr>
        <w:t xml:space="preserve"> projektu </w:t>
      </w:r>
      <w:r w:rsidR="00017335" w:rsidRPr="00017335">
        <w:rPr>
          <w:rFonts w:ascii="Aptos" w:hAnsi="Aptos"/>
        </w:rPr>
        <w:t xml:space="preserve">pt.  </w:t>
      </w:r>
      <w:r w:rsidR="00017335" w:rsidRPr="00017335">
        <w:rPr>
          <w:rFonts w:ascii="Aptos" w:hAnsi="Aptos"/>
          <w:i/>
          <w:iCs/>
        </w:rPr>
        <w:t xml:space="preserve">Poprawa efektywności energetycznej w przedsiębiorstwie XL </w:t>
      </w:r>
      <w:proofErr w:type="spellStart"/>
      <w:r w:rsidR="00017335" w:rsidRPr="00017335">
        <w:rPr>
          <w:rFonts w:ascii="Aptos" w:hAnsi="Aptos"/>
          <w:i/>
          <w:iCs/>
        </w:rPr>
        <w:t>Tape</w:t>
      </w:r>
      <w:proofErr w:type="spellEnd"/>
      <w:r w:rsidR="00017335" w:rsidRPr="00017335">
        <w:rPr>
          <w:rFonts w:ascii="Aptos" w:hAnsi="Aptos"/>
          <w:i/>
          <w:iCs/>
        </w:rPr>
        <w:t xml:space="preserve"> International Sp. z o.o</w:t>
      </w:r>
      <w:r w:rsidR="00017335">
        <w:rPr>
          <w:rFonts w:ascii="Aptos" w:hAnsi="Aptos"/>
          <w:i/>
          <w:iCs/>
        </w:rPr>
        <w:t xml:space="preserve">, </w:t>
      </w:r>
      <w:r w:rsidR="00017335" w:rsidRPr="00017335">
        <w:rPr>
          <w:rFonts w:ascii="Aptos" w:hAnsi="Aptos"/>
        </w:rPr>
        <w:t>Program Fundusze Europejskie dla Nowoczesnej Gospodarki 2021 - 2027, Działanie 3.01 Kredyt Ekologiczny</w:t>
      </w:r>
      <w:r w:rsidR="00017335">
        <w:rPr>
          <w:rFonts w:ascii="Aptos" w:hAnsi="Aptos"/>
        </w:rPr>
        <w:t xml:space="preserve">, </w:t>
      </w:r>
      <w:r w:rsidRPr="00017335">
        <w:rPr>
          <w:rFonts w:ascii="Aptos" w:hAnsi="Aptos"/>
        </w:rPr>
        <w:t>niniejszym składam poniższa ofertę:</w:t>
      </w:r>
    </w:p>
    <w:p w14:paraId="18A7C0A5" w14:textId="77777777" w:rsidR="00924AC7" w:rsidRPr="00017335" w:rsidRDefault="00924AC7" w:rsidP="00924AC7">
      <w:pPr>
        <w:rPr>
          <w:rFonts w:ascii="Aptos" w:hAnsi="Aptos"/>
          <w:b/>
          <w:u w:val="single"/>
        </w:rPr>
      </w:pPr>
    </w:p>
    <w:p w14:paraId="76962BFE" w14:textId="6566312A" w:rsidR="00924AC7" w:rsidRPr="00017335" w:rsidRDefault="00A03817" w:rsidP="00924AC7">
      <w:pPr>
        <w:rPr>
          <w:rFonts w:ascii="Aptos" w:hAnsi="Aptos"/>
          <w:b/>
        </w:rPr>
      </w:pPr>
      <w:r w:rsidRPr="00017335">
        <w:rPr>
          <w:rFonts w:ascii="Aptos" w:hAnsi="Aptos"/>
          <w:b/>
          <w:u w:val="single"/>
        </w:rPr>
        <w:t>DANE</w:t>
      </w:r>
      <w:r w:rsidR="00924AC7" w:rsidRPr="00017335">
        <w:rPr>
          <w:rFonts w:ascii="Aptos" w:hAnsi="Aptos"/>
          <w:b/>
          <w:u w:val="single"/>
        </w:rPr>
        <w:t xml:space="preserve"> </w:t>
      </w:r>
      <w:r w:rsidR="000A76B7" w:rsidRPr="00017335">
        <w:rPr>
          <w:rFonts w:ascii="Aptos" w:hAnsi="Aptos"/>
          <w:b/>
          <w:u w:val="single"/>
        </w:rPr>
        <w:t>WYKONAWCY</w:t>
      </w:r>
      <w:r w:rsidR="00924AC7" w:rsidRPr="00017335">
        <w:rPr>
          <w:rFonts w:ascii="Aptos" w:hAnsi="Aptos"/>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7"/>
        <w:gridCol w:w="5207"/>
      </w:tblGrid>
      <w:tr w:rsidR="00924AC7" w:rsidRPr="00017335" w14:paraId="386EBDCE" w14:textId="77777777" w:rsidTr="004957B2">
        <w:tc>
          <w:tcPr>
            <w:tcW w:w="4253" w:type="dxa"/>
            <w:shd w:val="clear" w:color="auto" w:fill="auto"/>
            <w:vAlign w:val="center"/>
          </w:tcPr>
          <w:p w14:paraId="7A2295FF" w14:textId="77777777" w:rsidR="00924AC7" w:rsidRPr="00017335" w:rsidRDefault="00924AC7" w:rsidP="004957B2">
            <w:pPr>
              <w:rPr>
                <w:rFonts w:ascii="Aptos" w:hAnsi="Aptos"/>
                <w:i/>
              </w:rPr>
            </w:pPr>
            <w:r w:rsidRPr="00017335">
              <w:rPr>
                <w:rFonts w:ascii="Aptos" w:hAnsi="Aptos"/>
                <w:i/>
              </w:rPr>
              <w:t>Nazwa podmiotu</w:t>
            </w:r>
          </w:p>
        </w:tc>
        <w:tc>
          <w:tcPr>
            <w:tcW w:w="6269" w:type="dxa"/>
            <w:shd w:val="clear" w:color="auto" w:fill="auto"/>
          </w:tcPr>
          <w:p w14:paraId="1BE1590A" w14:textId="77777777" w:rsidR="00924AC7" w:rsidRPr="00017335" w:rsidRDefault="00924AC7" w:rsidP="004957B2">
            <w:pPr>
              <w:rPr>
                <w:rFonts w:ascii="Aptos" w:hAnsi="Aptos"/>
                <w:i/>
              </w:rPr>
            </w:pPr>
          </w:p>
          <w:p w14:paraId="2F21A2C9" w14:textId="77777777" w:rsidR="00924AC7" w:rsidRPr="00017335" w:rsidRDefault="00924AC7" w:rsidP="004957B2">
            <w:pPr>
              <w:rPr>
                <w:rFonts w:ascii="Aptos" w:hAnsi="Aptos"/>
                <w:i/>
              </w:rPr>
            </w:pPr>
          </w:p>
        </w:tc>
      </w:tr>
      <w:tr w:rsidR="00924AC7" w:rsidRPr="00017335" w14:paraId="6C98919E" w14:textId="77777777" w:rsidTr="004957B2">
        <w:tc>
          <w:tcPr>
            <w:tcW w:w="4253" w:type="dxa"/>
            <w:shd w:val="clear" w:color="auto" w:fill="auto"/>
            <w:vAlign w:val="center"/>
          </w:tcPr>
          <w:p w14:paraId="0B7457F0" w14:textId="77777777" w:rsidR="00924AC7" w:rsidRPr="00017335" w:rsidRDefault="00924AC7" w:rsidP="004957B2">
            <w:pPr>
              <w:rPr>
                <w:rFonts w:ascii="Aptos" w:hAnsi="Aptos"/>
                <w:i/>
              </w:rPr>
            </w:pPr>
            <w:r w:rsidRPr="00017335">
              <w:rPr>
                <w:rFonts w:ascii="Aptos" w:hAnsi="Aptos"/>
                <w:i/>
              </w:rPr>
              <w:t>Adres</w:t>
            </w:r>
          </w:p>
        </w:tc>
        <w:tc>
          <w:tcPr>
            <w:tcW w:w="6269" w:type="dxa"/>
            <w:shd w:val="clear" w:color="auto" w:fill="auto"/>
          </w:tcPr>
          <w:p w14:paraId="095E4C56" w14:textId="77777777" w:rsidR="00924AC7" w:rsidRPr="00017335" w:rsidRDefault="00924AC7" w:rsidP="004957B2">
            <w:pPr>
              <w:rPr>
                <w:rFonts w:ascii="Aptos" w:hAnsi="Aptos"/>
                <w:i/>
              </w:rPr>
            </w:pPr>
          </w:p>
          <w:p w14:paraId="01A330EC" w14:textId="77777777" w:rsidR="00924AC7" w:rsidRPr="00017335" w:rsidRDefault="00924AC7" w:rsidP="004957B2">
            <w:pPr>
              <w:rPr>
                <w:rFonts w:ascii="Aptos" w:hAnsi="Aptos"/>
                <w:i/>
              </w:rPr>
            </w:pPr>
          </w:p>
        </w:tc>
      </w:tr>
      <w:tr w:rsidR="00924AC7" w:rsidRPr="00017335" w14:paraId="66CCE0CB" w14:textId="77777777" w:rsidTr="004957B2">
        <w:tc>
          <w:tcPr>
            <w:tcW w:w="4253" w:type="dxa"/>
            <w:shd w:val="clear" w:color="auto" w:fill="auto"/>
            <w:vAlign w:val="center"/>
          </w:tcPr>
          <w:p w14:paraId="341749F8" w14:textId="77777777" w:rsidR="00924AC7" w:rsidRPr="00017335" w:rsidRDefault="00924AC7" w:rsidP="004957B2">
            <w:pPr>
              <w:rPr>
                <w:rFonts w:ascii="Aptos" w:hAnsi="Aptos"/>
                <w:i/>
              </w:rPr>
            </w:pPr>
            <w:r w:rsidRPr="00017335">
              <w:rPr>
                <w:rFonts w:ascii="Aptos" w:hAnsi="Aptos"/>
                <w:i/>
              </w:rPr>
              <w:t xml:space="preserve">NIP </w:t>
            </w:r>
          </w:p>
        </w:tc>
        <w:tc>
          <w:tcPr>
            <w:tcW w:w="6269" w:type="dxa"/>
            <w:shd w:val="clear" w:color="auto" w:fill="auto"/>
          </w:tcPr>
          <w:p w14:paraId="7C7D7FF0" w14:textId="77777777" w:rsidR="00924AC7" w:rsidRPr="00017335" w:rsidRDefault="00924AC7" w:rsidP="004957B2">
            <w:pPr>
              <w:rPr>
                <w:rFonts w:ascii="Aptos" w:hAnsi="Aptos"/>
                <w:i/>
              </w:rPr>
            </w:pPr>
          </w:p>
          <w:p w14:paraId="75A21A03" w14:textId="77777777" w:rsidR="00924AC7" w:rsidRPr="00017335" w:rsidRDefault="00924AC7" w:rsidP="004957B2">
            <w:pPr>
              <w:rPr>
                <w:rFonts w:ascii="Aptos" w:hAnsi="Aptos"/>
                <w:i/>
              </w:rPr>
            </w:pPr>
          </w:p>
        </w:tc>
      </w:tr>
      <w:tr w:rsidR="00924AC7" w:rsidRPr="00017335" w14:paraId="4A5683FE" w14:textId="77777777" w:rsidTr="004957B2">
        <w:tc>
          <w:tcPr>
            <w:tcW w:w="4253" w:type="dxa"/>
            <w:shd w:val="clear" w:color="auto" w:fill="auto"/>
            <w:vAlign w:val="center"/>
          </w:tcPr>
          <w:p w14:paraId="5CD8C7C0" w14:textId="77777777" w:rsidR="00924AC7" w:rsidRPr="00017335" w:rsidRDefault="00924AC7" w:rsidP="004957B2">
            <w:pPr>
              <w:rPr>
                <w:rFonts w:ascii="Aptos" w:hAnsi="Aptos"/>
                <w:i/>
              </w:rPr>
            </w:pPr>
            <w:r w:rsidRPr="00017335">
              <w:rPr>
                <w:rFonts w:ascii="Aptos" w:hAnsi="Aptos"/>
                <w:i/>
              </w:rPr>
              <w:t>REGON</w:t>
            </w:r>
          </w:p>
        </w:tc>
        <w:tc>
          <w:tcPr>
            <w:tcW w:w="6269" w:type="dxa"/>
            <w:shd w:val="clear" w:color="auto" w:fill="auto"/>
          </w:tcPr>
          <w:p w14:paraId="03740232" w14:textId="77777777" w:rsidR="00924AC7" w:rsidRPr="00017335" w:rsidRDefault="00924AC7" w:rsidP="004957B2">
            <w:pPr>
              <w:rPr>
                <w:rFonts w:ascii="Aptos" w:hAnsi="Aptos"/>
                <w:i/>
              </w:rPr>
            </w:pPr>
          </w:p>
          <w:p w14:paraId="1484EBCB" w14:textId="77777777" w:rsidR="00924AC7" w:rsidRPr="00017335" w:rsidRDefault="00924AC7" w:rsidP="004957B2">
            <w:pPr>
              <w:rPr>
                <w:rFonts w:ascii="Aptos" w:hAnsi="Aptos"/>
                <w:i/>
              </w:rPr>
            </w:pPr>
          </w:p>
        </w:tc>
      </w:tr>
      <w:tr w:rsidR="00924AC7" w:rsidRPr="00017335" w14:paraId="57C0D163" w14:textId="77777777" w:rsidTr="004957B2">
        <w:tc>
          <w:tcPr>
            <w:tcW w:w="4253" w:type="dxa"/>
            <w:shd w:val="clear" w:color="auto" w:fill="auto"/>
            <w:vAlign w:val="center"/>
          </w:tcPr>
          <w:p w14:paraId="7412786B" w14:textId="77777777" w:rsidR="00924AC7" w:rsidRPr="00017335" w:rsidRDefault="00924AC7" w:rsidP="004957B2">
            <w:pPr>
              <w:rPr>
                <w:rFonts w:ascii="Aptos" w:hAnsi="Aptos"/>
                <w:i/>
              </w:rPr>
            </w:pPr>
            <w:r w:rsidRPr="00017335">
              <w:rPr>
                <w:rFonts w:ascii="Aptos" w:hAnsi="Aptos"/>
                <w:i/>
              </w:rPr>
              <w:t>KRS (jeśli dotyczy)</w:t>
            </w:r>
          </w:p>
        </w:tc>
        <w:tc>
          <w:tcPr>
            <w:tcW w:w="6269" w:type="dxa"/>
            <w:shd w:val="clear" w:color="auto" w:fill="auto"/>
          </w:tcPr>
          <w:p w14:paraId="0F695A7B" w14:textId="77777777" w:rsidR="00924AC7" w:rsidRPr="00017335" w:rsidRDefault="00924AC7" w:rsidP="004957B2">
            <w:pPr>
              <w:rPr>
                <w:rFonts w:ascii="Aptos" w:hAnsi="Aptos"/>
                <w:i/>
              </w:rPr>
            </w:pPr>
          </w:p>
        </w:tc>
      </w:tr>
      <w:tr w:rsidR="00017335" w:rsidRPr="00017335" w14:paraId="5B62E55E" w14:textId="77777777" w:rsidTr="004957B2">
        <w:tc>
          <w:tcPr>
            <w:tcW w:w="4253" w:type="dxa"/>
            <w:shd w:val="clear" w:color="auto" w:fill="auto"/>
            <w:vAlign w:val="center"/>
          </w:tcPr>
          <w:p w14:paraId="500B0DD6" w14:textId="4D77C463" w:rsidR="00017335" w:rsidRPr="00017335" w:rsidRDefault="00017335" w:rsidP="004957B2">
            <w:pPr>
              <w:rPr>
                <w:rFonts w:ascii="Aptos" w:hAnsi="Aptos"/>
                <w:i/>
              </w:rPr>
            </w:pPr>
            <w:r>
              <w:rPr>
                <w:rFonts w:ascii="Aptos" w:hAnsi="Aptos"/>
                <w:i/>
              </w:rPr>
              <w:t xml:space="preserve">Dane osoby kontaktowej </w:t>
            </w:r>
            <w:proofErr w:type="spellStart"/>
            <w:r>
              <w:rPr>
                <w:rFonts w:ascii="Aptos" w:hAnsi="Aptos"/>
                <w:i/>
              </w:rPr>
              <w:t>ws</w:t>
            </w:r>
            <w:proofErr w:type="spellEnd"/>
            <w:r>
              <w:rPr>
                <w:rFonts w:ascii="Aptos" w:hAnsi="Aptos"/>
                <w:i/>
              </w:rPr>
              <w:t xml:space="preserve"> oferty </w:t>
            </w:r>
          </w:p>
        </w:tc>
        <w:tc>
          <w:tcPr>
            <w:tcW w:w="6269" w:type="dxa"/>
            <w:shd w:val="clear" w:color="auto" w:fill="auto"/>
          </w:tcPr>
          <w:p w14:paraId="531EB06B" w14:textId="77777777" w:rsidR="00017335" w:rsidRPr="00017335" w:rsidRDefault="00017335" w:rsidP="004957B2">
            <w:pPr>
              <w:rPr>
                <w:rFonts w:ascii="Aptos" w:hAnsi="Aptos"/>
                <w:i/>
              </w:rPr>
            </w:pPr>
          </w:p>
        </w:tc>
      </w:tr>
    </w:tbl>
    <w:p w14:paraId="1B2D9F5B" w14:textId="4BBDEB46" w:rsidR="00924AC7" w:rsidRPr="00017335" w:rsidRDefault="00924AC7" w:rsidP="00924AC7">
      <w:pPr>
        <w:rPr>
          <w:rFonts w:ascii="Aptos" w:hAnsi="Aptos"/>
          <w:b/>
          <w:u w:val="single"/>
        </w:rPr>
      </w:pPr>
    </w:p>
    <w:p w14:paraId="4FF7B25F" w14:textId="77777777" w:rsidR="004F49A3" w:rsidRPr="00017335" w:rsidRDefault="004F49A3" w:rsidP="00924AC7">
      <w:pPr>
        <w:rPr>
          <w:rFonts w:ascii="Aptos" w:hAnsi="Aptos"/>
          <w:b/>
          <w:u w:val="single"/>
        </w:rPr>
      </w:pPr>
    </w:p>
    <w:p w14:paraId="7A3DD031" w14:textId="2EB575BE" w:rsidR="000C575D" w:rsidRDefault="00924AC7" w:rsidP="00924AC7">
      <w:pPr>
        <w:rPr>
          <w:rFonts w:ascii="Aptos" w:hAnsi="Aptos"/>
          <w:b/>
        </w:rPr>
      </w:pPr>
      <w:r w:rsidRPr="00017335">
        <w:rPr>
          <w:rFonts w:ascii="Aptos" w:hAnsi="Aptos"/>
          <w:b/>
          <w:u w:val="single"/>
        </w:rPr>
        <w:lastRenderedPageBreak/>
        <w:t>PARAMETRY OFERTY</w:t>
      </w:r>
      <w:r w:rsidRPr="00017335">
        <w:rPr>
          <w:rFonts w:ascii="Aptos" w:hAnsi="Aptos"/>
          <w:b/>
        </w:rPr>
        <w:t xml:space="preserve">: </w:t>
      </w:r>
    </w:p>
    <w:tbl>
      <w:tblPr>
        <w:tblW w:w="5000" w:type="pct"/>
        <w:tblCellMar>
          <w:left w:w="70" w:type="dxa"/>
          <w:right w:w="70" w:type="dxa"/>
        </w:tblCellMar>
        <w:tblLook w:val="04A0" w:firstRow="1" w:lastRow="0" w:firstColumn="1" w:lastColumn="0" w:noHBand="0" w:noVBand="1"/>
      </w:tblPr>
      <w:tblGrid>
        <w:gridCol w:w="411"/>
        <w:gridCol w:w="3063"/>
        <w:gridCol w:w="2476"/>
        <w:gridCol w:w="3112"/>
      </w:tblGrid>
      <w:tr w:rsidR="00961AD0" w:rsidRPr="001F5EEA" w14:paraId="547A65C4" w14:textId="0A362458" w:rsidTr="00961AD0">
        <w:trPr>
          <w:trHeight w:val="3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A1CF98B" w14:textId="4CB43321" w:rsidR="00961AD0" w:rsidRPr="0044383A" w:rsidRDefault="00961AD0" w:rsidP="00AA1978">
            <w:pPr>
              <w:widowControl w:val="0"/>
              <w:spacing w:after="0"/>
              <w:jc w:val="center"/>
              <w:rPr>
                <w:rFonts w:ascii="Aptos" w:eastAsia="Times New Roman" w:hAnsi="Aptos" w:cstheme="minorHAnsi"/>
                <w:b/>
                <w:bCs/>
                <w:color w:val="000000"/>
                <w:sz w:val="20"/>
                <w:szCs w:val="20"/>
                <w:lang w:eastAsia="pl-PL"/>
              </w:rPr>
            </w:pPr>
            <w:r w:rsidRPr="0044383A">
              <w:rPr>
                <w:rFonts w:ascii="Aptos" w:eastAsia="Times New Roman" w:hAnsi="Aptos" w:cstheme="minorHAnsi"/>
                <w:b/>
                <w:bCs/>
                <w:color w:val="000000"/>
                <w:sz w:val="20"/>
                <w:szCs w:val="20"/>
                <w:lang w:eastAsia="pl-PL"/>
              </w:rPr>
              <w:t>Wymagane parametry użytkowe paneli fotowoltaicznych</w:t>
            </w:r>
          </w:p>
        </w:tc>
      </w:tr>
      <w:tr w:rsidR="00961AD0" w:rsidRPr="001F5EEA" w14:paraId="501F3E71" w14:textId="249E1E77" w:rsidTr="00961AD0">
        <w:trPr>
          <w:trHeight w:val="320"/>
        </w:trPr>
        <w:tc>
          <w:tcPr>
            <w:tcW w:w="22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69EF91A" w14:textId="77777777" w:rsidR="00961AD0" w:rsidRPr="001F5EEA" w:rsidRDefault="00961AD0" w:rsidP="00AA1978">
            <w:pPr>
              <w:widowControl w:val="0"/>
              <w:spacing w:after="0"/>
              <w:rPr>
                <w:rFonts w:ascii="Aptos" w:eastAsia="Times New Roman" w:hAnsi="Aptos" w:cstheme="minorHAnsi"/>
                <w:b/>
                <w:bCs/>
                <w:color w:val="000000"/>
                <w:sz w:val="20"/>
                <w:szCs w:val="20"/>
                <w:lang w:eastAsia="pl-PL"/>
              </w:rPr>
            </w:pPr>
          </w:p>
        </w:tc>
        <w:tc>
          <w:tcPr>
            <w:tcW w:w="1690" w:type="pct"/>
            <w:tcBorders>
              <w:top w:val="single" w:sz="4" w:space="0" w:color="000000"/>
              <w:bottom w:val="single" w:sz="4" w:space="0" w:color="000000"/>
              <w:right w:val="single" w:sz="4" w:space="0" w:color="000000"/>
            </w:tcBorders>
            <w:shd w:val="clear" w:color="auto" w:fill="auto"/>
            <w:vAlign w:val="bottom"/>
          </w:tcPr>
          <w:p w14:paraId="4BC73FAC" w14:textId="77777777" w:rsidR="00961AD0" w:rsidRPr="001F5EEA" w:rsidRDefault="00961AD0" w:rsidP="00AA1978">
            <w:pPr>
              <w:widowControl w:val="0"/>
              <w:spacing w:after="0"/>
              <w:rPr>
                <w:rFonts w:ascii="Aptos" w:eastAsia="Times New Roman" w:hAnsi="Aptos" w:cstheme="minorHAnsi"/>
                <w:b/>
                <w:bCs/>
                <w:color w:val="000000"/>
                <w:sz w:val="20"/>
                <w:szCs w:val="20"/>
                <w:lang w:eastAsia="pl-PL"/>
              </w:rPr>
            </w:pPr>
            <w:r w:rsidRPr="001F5EEA">
              <w:rPr>
                <w:rFonts w:ascii="Aptos" w:eastAsia="Times New Roman" w:hAnsi="Aptos" w:cstheme="minorHAnsi"/>
                <w:b/>
                <w:bCs/>
                <w:color w:val="000000"/>
                <w:sz w:val="20"/>
                <w:szCs w:val="20"/>
                <w:lang w:eastAsia="pl-PL"/>
              </w:rPr>
              <w:t>Parametr</w:t>
            </w:r>
          </w:p>
        </w:tc>
        <w:tc>
          <w:tcPr>
            <w:tcW w:w="1366" w:type="pct"/>
            <w:tcBorders>
              <w:top w:val="single" w:sz="4" w:space="0" w:color="000000"/>
              <w:bottom w:val="single" w:sz="4" w:space="0" w:color="000000"/>
              <w:right w:val="single" w:sz="4" w:space="0" w:color="000000"/>
            </w:tcBorders>
            <w:shd w:val="clear" w:color="auto" w:fill="auto"/>
            <w:vAlign w:val="bottom"/>
          </w:tcPr>
          <w:p w14:paraId="35E2929C" w14:textId="77777777" w:rsidR="00961AD0" w:rsidRPr="001F5EEA" w:rsidRDefault="00961AD0" w:rsidP="00AA1978">
            <w:pPr>
              <w:widowControl w:val="0"/>
              <w:spacing w:after="0"/>
              <w:rPr>
                <w:rFonts w:ascii="Aptos" w:eastAsia="Times New Roman" w:hAnsi="Aptos" w:cstheme="minorHAnsi"/>
                <w:b/>
                <w:bCs/>
                <w:color w:val="000000"/>
                <w:sz w:val="20"/>
                <w:szCs w:val="20"/>
                <w:lang w:eastAsia="pl-PL"/>
              </w:rPr>
            </w:pPr>
            <w:r w:rsidRPr="001F5EEA">
              <w:rPr>
                <w:rFonts w:ascii="Aptos" w:eastAsia="Times New Roman" w:hAnsi="Aptos" w:cstheme="minorHAnsi"/>
                <w:b/>
                <w:bCs/>
                <w:color w:val="000000"/>
                <w:sz w:val="20"/>
                <w:szCs w:val="20"/>
                <w:lang w:eastAsia="pl-PL"/>
              </w:rPr>
              <w:t>Wartość wymagana</w:t>
            </w:r>
          </w:p>
        </w:tc>
        <w:tc>
          <w:tcPr>
            <w:tcW w:w="1718" w:type="pct"/>
            <w:tcBorders>
              <w:top w:val="single" w:sz="4" w:space="0" w:color="000000"/>
              <w:bottom w:val="single" w:sz="4" w:space="0" w:color="000000"/>
              <w:right w:val="single" w:sz="4" w:space="0" w:color="000000"/>
            </w:tcBorders>
          </w:tcPr>
          <w:p w14:paraId="61039452" w14:textId="449A026D" w:rsidR="00961AD0" w:rsidRPr="001F5EEA" w:rsidRDefault="00961AD0" w:rsidP="00AA1978">
            <w:pPr>
              <w:widowControl w:val="0"/>
              <w:spacing w:after="0"/>
              <w:rPr>
                <w:rFonts w:ascii="Aptos" w:eastAsia="Times New Roman" w:hAnsi="Aptos" w:cstheme="minorHAnsi"/>
                <w:b/>
                <w:bCs/>
                <w:color w:val="000000"/>
                <w:sz w:val="20"/>
                <w:szCs w:val="20"/>
                <w:lang w:eastAsia="pl-PL"/>
              </w:rPr>
            </w:pPr>
            <w:r>
              <w:rPr>
                <w:rFonts w:ascii="Aptos" w:eastAsia="Times New Roman" w:hAnsi="Aptos" w:cstheme="minorHAnsi"/>
                <w:b/>
                <w:bCs/>
                <w:color w:val="000000"/>
                <w:sz w:val="20"/>
                <w:szCs w:val="20"/>
                <w:lang w:eastAsia="pl-PL"/>
              </w:rPr>
              <w:t xml:space="preserve">Wartość parametru w ofercie </w:t>
            </w:r>
          </w:p>
        </w:tc>
      </w:tr>
      <w:tr w:rsidR="00961AD0" w:rsidRPr="001F5EEA" w14:paraId="1F67CDC3" w14:textId="615DE681" w:rsidTr="00961AD0">
        <w:trPr>
          <w:trHeight w:val="320"/>
        </w:trPr>
        <w:tc>
          <w:tcPr>
            <w:tcW w:w="227" w:type="pct"/>
            <w:tcBorders>
              <w:left w:val="single" w:sz="4" w:space="0" w:color="000000"/>
              <w:bottom w:val="single" w:sz="4" w:space="0" w:color="000000"/>
              <w:right w:val="single" w:sz="4" w:space="0" w:color="000000"/>
            </w:tcBorders>
            <w:shd w:val="clear" w:color="auto" w:fill="auto"/>
            <w:vAlign w:val="center"/>
          </w:tcPr>
          <w:p w14:paraId="59AB51BC"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1.</w:t>
            </w:r>
          </w:p>
        </w:tc>
        <w:tc>
          <w:tcPr>
            <w:tcW w:w="1690" w:type="pct"/>
            <w:tcBorders>
              <w:bottom w:val="single" w:sz="4" w:space="0" w:color="000000"/>
              <w:right w:val="single" w:sz="4" w:space="0" w:color="000000"/>
            </w:tcBorders>
            <w:shd w:val="clear" w:color="auto" w:fill="FFFFFF" w:themeFill="background1"/>
            <w:vAlign w:val="center"/>
          </w:tcPr>
          <w:p w14:paraId="1C6B8D97"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 xml:space="preserve">Moc maksymalna </w:t>
            </w:r>
            <w:proofErr w:type="spellStart"/>
            <w:r w:rsidRPr="001F5EEA">
              <w:rPr>
                <w:rFonts w:ascii="Aptos" w:eastAsia="Times New Roman" w:hAnsi="Aptos" w:cstheme="minorHAnsi"/>
                <w:color w:val="000000"/>
                <w:sz w:val="20"/>
                <w:szCs w:val="20"/>
                <w:lang w:eastAsia="pl-PL"/>
              </w:rPr>
              <w:t>Pmp</w:t>
            </w:r>
            <w:proofErr w:type="spellEnd"/>
            <w:r w:rsidRPr="001F5EEA">
              <w:rPr>
                <w:rFonts w:ascii="Aptos" w:eastAsia="Times New Roman" w:hAnsi="Aptos" w:cstheme="minorHAnsi"/>
                <w:color w:val="000000"/>
                <w:sz w:val="20"/>
                <w:szCs w:val="20"/>
                <w:lang w:eastAsia="pl-PL"/>
              </w:rPr>
              <w:t xml:space="preserve"> [</w:t>
            </w:r>
            <w:proofErr w:type="spellStart"/>
            <w:r w:rsidRPr="001F5EEA">
              <w:rPr>
                <w:rFonts w:ascii="Aptos" w:eastAsia="Times New Roman" w:hAnsi="Aptos" w:cstheme="minorHAnsi"/>
                <w:color w:val="000000"/>
                <w:sz w:val="20"/>
                <w:szCs w:val="20"/>
                <w:lang w:eastAsia="pl-PL"/>
              </w:rPr>
              <w:t>Wp</w:t>
            </w:r>
            <w:proofErr w:type="spellEnd"/>
            <w:r w:rsidRPr="001F5EEA">
              <w:rPr>
                <w:rFonts w:ascii="Aptos" w:eastAsia="Times New Roman" w:hAnsi="Aptos" w:cstheme="minorHAnsi"/>
                <w:color w:val="000000"/>
                <w:sz w:val="20"/>
                <w:szCs w:val="20"/>
                <w:lang w:eastAsia="pl-PL"/>
              </w:rPr>
              <w:t xml:space="preserve">] </w:t>
            </w:r>
            <w:r w:rsidRPr="001F5EEA">
              <w:rPr>
                <w:rFonts w:ascii="Aptos" w:eastAsia="Times New Roman" w:hAnsi="Aptos" w:cstheme="minorHAnsi"/>
                <w:color w:val="000000"/>
                <w:sz w:val="20"/>
                <w:szCs w:val="20"/>
                <w:lang w:eastAsia="pl-PL"/>
              </w:rPr>
              <w:br/>
              <w:t>(w warunkach STC)</w:t>
            </w:r>
          </w:p>
        </w:tc>
        <w:tc>
          <w:tcPr>
            <w:tcW w:w="1366" w:type="pct"/>
            <w:tcBorders>
              <w:bottom w:val="single" w:sz="4" w:space="0" w:color="000000"/>
              <w:right w:val="single" w:sz="4" w:space="0" w:color="000000"/>
            </w:tcBorders>
            <w:shd w:val="clear" w:color="auto" w:fill="auto"/>
            <w:vAlign w:val="center"/>
          </w:tcPr>
          <w:p w14:paraId="652389BC"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Min. 700</w:t>
            </w:r>
          </w:p>
        </w:tc>
        <w:tc>
          <w:tcPr>
            <w:tcW w:w="1718" w:type="pct"/>
            <w:tcBorders>
              <w:bottom w:val="single" w:sz="4" w:space="0" w:color="000000"/>
              <w:right w:val="single" w:sz="4" w:space="0" w:color="000000"/>
            </w:tcBorders>
          </w:tcPr>
          <w:p w14:paraId="6A60BF19"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p>
        </w:tc>
      </w:tr>
      <w:tr w:rsidR="00961AD0" w:rsidRPr="001F5EEA" w14:paraId="2CA9AD43" w14:textId="1C9012ED" w:rsidTr="00961AD0">
        <w:trPr>
          <w:trHeight w:val="268"/>
        </w:trPr>
        <w:tc>
          <w:tcPr>
            <w:tcW w:w="227" w:type="pct"/>
            <w:tcBorders>
              <w:left w:val="single" w:sz="4" w:space="0" w:color="000000"/>
              <w:bottom w:val="single" w:sz="4" w:space="0" w:color="000000"/>
              <w:right w:val="single" w:sz="4" w:space="0" w:color="000000"/>
            </w:tcBorders>
            <w:shd w:val="clear" w:color="auto" w:fill="auto"/>
            <w:vAlign w:val="bottom"/>
          </w:tcPr>
          <w:p w14:paraId="6C4D6ADC"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2.</w:t>
            </w:r>
          </w:p>
        </w:tc>
        <w:tc>
          <w:tcPr>
            <w:tcW w:w="1690" w:type="pct"/>
            <w:tcBorders>
              <w:bottom w:val="single" w:sz="4" w:space="0" w:color="000000"/>
              <w:right w:val="single" w:sz="4" w:space="0" w:color="000000"/>
            </w:tcBorders>
            <w:shd w:val="clear" w:color="auto" w:fill="auto"/>
            <w:vAlign w:val="bottom"/>
          </w:tcPr>
          <w:p w14:paraId="71095C86"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Gwarancja na całość modułu (produktowa):</w:t>
            </w:r>
          </w:p>
        </w:tc>
        <w:tc>
          <w:tcPr>
            <w:tcW w:w="1366" w:type="pct"/>
            <w:tcBorders>
              <w:bottom w:val="single" w:sz="4" w:space="0" w:color="000000"/>
              <w:right w:val="single" w:sz="4" w:space="0" w:color="000000"/>
            </w:tcBorders>
            <w:shd w:val="clear" w:color="auto" w:fill="auto"/>
            <w:vAlign w:val="bottom"/>
          </w:tcPr>
          <w:p w14:paraId="0F2F8262"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Min. 12 lat</w:t>
            </w:r>
          </w:p>
        </w:tc>
        <w:tc>
          <w:tcPr>
            <w:tcW w:w="1718" w:type="pct"/>
            <w:tcBorders>
              <w:bottom w:val="single" w:sz="4" w:space="0" w:color="000000"/>
              <w:right w:val="single" w:sz="4" w:space="0" w:color="000000"/>
            </w:tcBorders>
          </w:tcPr>
          <w:p w14:paraId="5E32D6B4"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p>
        </w:tc>
      </w:tr>
      <w:tr w:rsidR="00961AD0" w:rsidRPr="001F5EEA" w14:paraId="79364FBA" w14:textId="5F63919A" w:rsidTr="00961AD0">
        <w:trPr>
          <w:trHeight w:val="225"/>
        </w:trPr>
        <w:tc>
          <w:tcPr>
            <w:tcW w:w="227" w:type="pct"/>
            <w:tcBorders>
              <w:left w:val="single" w:sz="4" w:space="0" w:color="000000"/>
              <w:bottom w:val="single" w:sz="4" w:space="0" w:color="000000"/>
              <w:right w:val="single" w:sz="4" w:space="0" w:color="000000"/>
            </w:tcBorders>
            <w:shd w:val="clear" w:color="auto" w:fill="auto"/>
            <w:vAlign w:val="bottom"/>
          </w:tcPr>
          <w:p w14:paraId="0468BE02"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3.</w:t>
            </w:r>
          </w:p>
        </w:tc>
        <w:tc>
          <w:tcPr>
            <w:tcW w:w="1690" w:type="pct"/>
            <w:tcBorders>
              <w:bottom w:val="single" w:sz="4" w:space="0" w:color="000000"/>
              <w:right w:val="single" w:sz="4" w:space="0" w:color="000000"/>
            </w:tcBorders>
            <w:shd w:val="clear" w:color="auto" w:fill="auto"/>
            <w:vAlign w:val="bottom"/>
          </w:tcPr>
          <w:p w14:paraId="414DFDF6"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Rodzaj ogniw:</w:t>
            </w:r>
          </w:p>
        </w:tc>
        <w:tc>
          <w:tcPr>
            <w:tcW w:w="1366" w:type="pct"/>
            <w:tcBorders>
              <w:bottom w:val="single" w:sz="4" w:space="0" w:color="000000"/>
              <w:right w:val="single" w:sz="4" w:space="0" w:color="000000"/>
            </w:tcBorders>
            <w:shd w:val="clear" w:color="auto" w:fill="auto"/>
            <w:vAlign w:val="bottom"/>
          </w:tcPr>
          <w:p w14:paraId="681498C9"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monokrystaliczne</w:t>
            </w:r>
          </w:p>
        </w:tc>
        <w:tc>
          <w:tcPr>
            <w:tcW w:w="1718" w:type="pct"/>
            <w:tcBorders>
              <w:bottom w:val="single" w:sz="4" w:space="0" w:color="000000"/>
              <w:right w:val="single" w:sz="4" w:space="0" w:color="000000"/>
            </w:tcBorders>
          </w:tcPr>
          <w:p w14:paraId="09D5B576"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p>
        </w:tc>
      </w:tr>
      <w:tr w:rsidR="00961AD0" w:rsidRPr="001F5EEA" w14:paraId="1422261E" w14:textId="669F34A6" w:rsidTr="00961AD0">
        <w:trPr>
          <w:trHeight w:val="225"/>
        </w:trPr>
        <w:tc>
          <w:tcPr>
            <w:tcW w:w="227" w:type="pct"/>
            <w:tcBorders>
              <w:left w:val="single" w:sz="4" w:space="0" w:color="000000"/>
              <w:bottom w:val="single" w:sz="4" w:space="0" w:color="000000"/>
              <w:right w:val="single" w:sz="4" w:space="0" w:color="000000"/>
            </w:tcBorders>
            <w:shd w:val="clear" w:color="auto" w:fill="auto"/>
            <w:vAlign w:val="bottom"/>
          </w:tcPr>
          <w:p w14:paraId="339D8450"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4.</w:t>
            </w:r>
          </w:p>
        </w:tc>
        <w:tc>
          <w:tcPr>
            <w:tcW w:w="1690" w:type="pct"/>
            <w:tcBorders>
              <w:bottom w:val="single" w:sz="4" w:space="0" w:color="000000"/>
              <w:right w:val="single" w:sz="4" w:space="0" w:color="000000"/>
            </w:tcBorders>
            <w:shd w:val="clear" w:color="auto" w:fill="auto"/>
            <w:vAlign w:val="bottom"/>
          </w:tcPr>
          <w:p w14:paraId="3CE9C0B6"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Sprawność modułu:</w:t>
            </w:r>
          </w:p>
        </w:tc>
        <w:tc>
          <w:tcPr>
            <w:tcW w:w="1366" w:type="pct"/>
            <w:tcBorders>
              <w:bottom w:val="single" w:sz="4" w:space="0" w:color="000000"/>
              <w:right w:val="single" w:sz="4" w:space="0" w:color="000000"/>
            </w:tcBorders>
            <w:shd w:val="clear" w:color="auto" w:fill="auto"/>
            <w:vAlign w:val="bottom"/>
          </w:tcPr>
          <w:p w14:paraId="6E92E32D"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Min. 22,80%</w:t>
            </w:r>
          </w:p>
        </w:tc>
        <w:tc>
          <w:tcPr>
            <w:tcW w:w="1718" w:type="pct"/>
            <w:tcBorders>
              <w:bottom w:val="single" w:sz="4" w:space="0" w:color="000000"/>
              <w:right w:val="single" w:sz="4" w:space="0" w:color="000000"/>
            </w:tcBorders>
          </w:tcPr>
          <w:p w14:paraId="04B3BAC5"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p>
        </w:tc>
      </w:tr>
      <w:tr w:rsidR="00961AD0" w:rsidRPr="001F5EEA" w14:paraId="31CCC401" w14:textId="7E10D1B5" w:rsidTr="00961AD0">
        <w:trPr>
          <w:trHeight w:val="225"/>
        </w:trPr>
        <w:tc>
          <w:tcPr>
            <w:tcW w:w="227" w:type="pct"/>
            <w:tcBorders>
              <w:left w:val="single" w:sz="4" w:space="0" w:color="000000"/>
              <w:bottom w:val="single" w:sz="4" w:space="0" w:color="000000"/>
              <w:right w:val="single" w:sz="4" w:space="0" w:color="000000"/>
            </w:tcBorders>
            <w:shd w:val="clear" w:color="auto" w:fill="auto"/>
            <w:vAlign w:val="bottom"/>
          </w:tcPr>
          <w:p w14:paraId="7D1D0E9B"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5.</w:t>
            </w:r>
          </w:p>
        </w:tc>
        <w:tc>
          <w:tcPr>
            <w:tcW w:w="1690" w:type="pct"/>
            <w:tcBorders>
              <w:bottom w:val="single" w:sz="4" w:space="0" w:color="000000"/>
              <w:right w:val="single" w:sz="4" w:space="0" w:color="000000"/>
            </w:tcBorders>
            <w:shd w:val="clear" w:color="auto" w:fill="auto"/>
            <w:vAlign w:val="bottom"/>
          </w:tcPr>
          <w:p w14:paraId="5EC65BF9"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Współczynnik wypełnienia FF (</w:t>
            </w:r>
            <w:proofErr w:type="spellStart"/>
            <w:r w:rsidRPr="001F5EEA">
              <w:rPr>
                <w:rFonts w:ascii="Aptos" w:eastAsia="Times New Roman" w:hAnsi="Aptos" w:cstheme="minorHAnsi"/>
                <w:color w:val="000000"/>
                <w:sz w:val="20"/>
                <w:szCs w:val="20"/>
                <w:lang w:eastAsia="pl-PL"/>
              </w:rPr>
              <w:t>Fill</w:t>
            </w:r>
            <w:proofErr w:type="spellEnd"/>
            <w:r w:rsidRPr="001F5EEA">
              <w:rPr>
                <w:rFonts w:ascii="Aptos" w:eastAsia="Times New Roman" w:hAnsi="Aptos" w:cstheme="minorHAnsi"/>
                <w:color w:val="000000"/>
                <w:sz w:val="20"/>
                <w:szCs w:val="20"/>
                <w:lang w:eastAsia="pl-PL"/>
              </w:rPr>
              <w:t xml:space="preserve"> </w:t>
            </w:r>
            <w:proofErr w:type="spellStart"/>
            <w:r w:rsidRPr="001F5EEA">
              <w:rPr>
                <w:rFonts w:ascii="Aptos" w:eastAsia="Times New Roman" w:hAnsi="Aptos" w:cstheme="minorHAnsi"/>
                <w:color w:val="000000"/>
                <w:sz w:val="20"/>
                <w:szCs w:val="20"/>
                <w:lang w:eastAsia="pl-PL"/>
              </w:rPr>
              <w:t>Factor</w:t>
            </w:r>
            <w:proofErr w:type="spellEnd"/>
            <w:r w:rsidRPr="001F5EEA">
              <w:rPr>
                <w:rFonts w:ascii="Aptos" w:eastAsia="Times New Roman" w:hAnsi="Aptos" w:cstheme="minorHAnsi"/>
                <w:color w:val="000000"/>
                <w:sz w:val="20"/>
                <w:szCs w:val="20"/>
                <w:lang w:eastAsia="pl-PL"/>
              </w:rPr>
              <w:t>)</w:t>
            </w:r>
          </w:p>
        </w:tc>
        <w:tc>
          <w:tcPr>
            <w:tcW w:w="1366" w:type="pct"/>
            <w:tcBorders>
              <w:bottom w:val="single" w:sz="4" w:space="0" w:color="000000"/>
              <w:right w:val="single" w:sz="4" w:space="0" w:color="000000"/>
            </w:tcBorders>
            <w:shd w:val="clear" w:color="auto" w:fill="auto"/>
            <w:vAlign w:val="bottom"/>
          </w:tcPr>
          <w:p w14:paraId="7AC34F79"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Min. 78,50%</w:t>
            </w:r>
          </w:p>
        </w:tc>
        <w:tc>
          <w:tcPr>
            <w:tcW w:w="1718" w:type="pct"/>
            <w:tcBorders>
              <w:bottom w:val="single" w:sz="4" w:space="0" w:color="000000"/>
              <w:right w:val="single" w:sz="4" w:space="0" w:color="000000"/>
            </w:tcBorders>
          </w:tcPr>
          <w:p w14:paraId="664A0B28"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p>
        </w:tc>
      </w:tr>
      <w:tr w:rsidR="00961AD0" w:rsidRPr="001F5EEA" w14:paraId="5CA9CD13" w14:textId="419AE7DB" w:rsidTr="00961AD0">
        <w:trPr>
          <w:trHeight w:val="225"/>
        </w:trPr>
        <w:tc>
          <w:tcPr>
            <w:tcW w:w="227" w:type="pct"/>
            <w:tcBorders>
              <w:left w:val="single" w:sz="4" w:space="0" w:color="000000"/>
              <w:bottom w:val="single" w:sz="4" w:space="0" w:color="000000"/>
              <w:right w:val="single" w:sz="4" w:space="0" w:color="000000"/>
            </w:tcBorders>
            <w:shd w:val="clear" w:color="auto" w:fill="auto"/>
            <w:vAlign w:val="bottom"/>
          </w:tcPr>
          <w:p w14:paraId="17881556"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6.</w:t>
            </w:r>
          </w:p>
        </w:tc>
        <w:tc>
          <w:tcPr>
            <w:tcW w:w="1690" w:type="pct"/>
            <w:tcBorders>
              <w:bottom w:val="single" w:sz="4" w:space="0" w:color="000000"/>
              <w:right w:val="single" w:sz="4" w:space="0" w:color="000000"/>
            </w:tcBorders>
            <w:shd w:val="clear" w:color="auto" w:fill="auto"/>
            <w:vAlign w:val="bottom"/>
          </w:tcPr>
          <w:p w14:paraId="5AA735D8"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Tolerancja mocy</w:t>
            </w:r>
          </w:p>
        </w:tc>
        <w:tc>
          <w:tcPr>
            <w:tcW w:w="1366" w:type="pct"/>
            <w:tcBorders>
              <w:bottom w:val="single" w:sz="4" w:space="0" w:color="000000"/>
              <w:right w:val="single" w:sz="4" w:space="0" w:color="000000"/>
            </w:tcBorders>
            <w:shd w:val="clear" w:color="auto" w:fill="auto"/>
            <w:vAlign w:val="bottom"/>
          </w:tcPr>
          <w:p w14:paraId="5BC982BF"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Wyłącznie dodatnia</w:t>
            </w:r>
          </w:p>
        </w:tc>
        <w:tc>
          <w:tcPr>
            <w:tcW w:w="1718" w:type="pct"/>
            <w:tcBorders>
              <w:bottom w:val="single" w:sz="4" w:space="0" w:color="000000"/>
              <w:right w:val="single" w:sz="4" w:space="0" w:color="000000"/>
            </w:tcBorders>
          </w:tcPr>
          <w:p w14:paraId="6EBD8CBB"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p>
        </w:tc>
      </w:tr>
      <w:tr w:rsidR="00961AD0" w:rsidRPr="001F5EEA" w14:paraId="7103F517" w14:textId="78CCC968" w:rsidTr="00961AD0">
        <w:trPr>
          <w:trHeight w:val="225"/>
        </w:trPr>
        <w:tc>
          <w:tcPr>
            <w:tcW w:w="227" w:type="pct"/>
            <w:tcBorders>
              <w:left w:val="single" w:sz="4" w:space="0" w:color="000000"/>
              <w:bottom w:val="single" w:sz="4" w:space="0" w:color="000000"/>
              <w:right w:val="single" w:sz="4" w:space="0" w:color="000000"/>
            </w:tcBorders>
            <w:shd w:val="clear" w:color="auto" w:fill="auto"/>
            <w:vAlign w:val="bottom"/>
          </w:tcPr>
          <w:p w14:paraId="792D3D1F"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7.</w:t>
            </w:r>
          </w:p>
        </w:tc>
        <w:tc>
          <w:tcPr>
            <w:tcW w:w="1690" w:type="pct"/>
            <w:tcBorders>
              <w:bottom w:val="single" w:sz="4" w:space="0" w:color="000000"/>
              <w:right w:val="single" w:sz="4" w:space="0" w:color="000000"/>
            </w:tcBorders>
            <w:shd w:val="clear" w:color="auto" w:fill="auto"/>
            <w:vAlign w:val="bottom"/>
          </w:tcPr>
          <w:p w14:paraId="578ECBB1"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Napięcie w punkcie MPP w warunkach STC</w:t>
            </w:r>
          </w:p>
        </w:tc>
        <w:tc>
          <w:tcPr>
            <w:tcW w:w="1366" w:type="pct"/>
            <w:tcBorders>
              <w:bottom w:val="single" w:sz="4" w:space="0" w:color="000000"/>
              <w:right w:val="single" w:sz="4" w:space="0" w:color="000000"/>
            </w:tcBorders>
            <w:shd w:val="clear" w:color="auto" w:fill="auto"/>
            <w:vAlign w:val="bottom"/>
          </w:tcPr>
          <w:p w14:paraId="1C2921D7"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Max. 42,90V</w:t>
            </w:r>
          </w:p>
        </w:tc>
        <w:tc>
          <w:tcPr>
            <w:tcW w:w="1718" w:type="pct"/>
            <w:tcBorders>
              <w:bottom w:val="single" w:sz="4" w:space="0" w:color="000000"/>
              <w:right w:val="single" w:sz="4" w:space="0" w:color="000000"/>
            </w:tcBorders>
          </w:tcPr>
          <w:p w14:paraId="63579523"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p>
        </w:tc>
      </w:tr>
      <w:tr w:rsidR="00961AD0" w:rsidRPr="001F5EEA" w14:paraId="0D6C0BDC" w14:textId="32015162" w:rsidTr="00961AD0">
        <w:trPr>
          <w:trHeight w:val="225"/>
        </w:trPr>
        <w:tc>
          <w:tcPr>
            <w:tcW w:w="227" w:type="pct"/>
            <w:tcBorders>
              <w:left w:val="single" w:sz="4" w:space="0" w:color="000000"/>
              <w:bottom w:val="single" w:sz="4" w:space="0" w:color="000000"/>
              <w:right w:val="single" w:sz="4" w:space="0" w:color="000000"/>
            </w:tcBorders>
            <w:shd w:val="clear" w:color="auto" w:fill="auto"/>
            <w:vAlign w:val="bottom"/>
          </w:tcPr>
          <w:p w14:paraId="3FDE7834"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8.</w:t>
            </w:r>
          </w:p>
        </w:tc>
        <w:tc>
          <w:tcPr>
            <w:tcW w:w="1690" w:type="pct"/>
            <w:tcBorders>
              <w:bottom w:val="single" w:sz="4" w:space="0" w:color="000000"/>
              <w:right w:val="single" w:sz="4" w:space="0" w:color="000000"/>
            </w:tcBorders>
            <w:shd w:val="clear" w:color="auto" w:fill="auto"/>
            <w:vAlign w:val="bottom"/>
          </w:tcPr>
          <w:p w14:paraId="54B63EAD"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Prąd w punkcie MPP w warunkach STC</w:t>
            </w:r>
          </w:p>
        </w:tc>
        <w:tc>
          <w:tcPr>
            <w:tcW w:w="1366" w:type="pct"/>
            <w:tcBorders>
              <w:bottom w:val="single" w:sz="4" w:space="0" w:color="000000"/>
              <w:right w:val="single" w:sz="4" w:space="0" w:color="000000"/>
            </w:tcBorders>
            <w:shd w:val="clear" w:color="auto" w:fill="auto"/>
            <w:vAlign w:val="bottom"/>
          </w:tcPr>
          <w:p w14:paraId="6E8F603E"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Max. 17,40 A</w:t>
            </w:r>
          </w:p>
        </w:tc>
        <w:tc>
          <w:tcPr>
            <w:tcW w:w="1718" w:type="pct"/>
            <w:tcBorders>
              <w:bottom w:val="single" w:sz="4" w:space="0" w:color="000000"/>
              <w:right w:val="single" w:sz="4" w:space="0" w:color="000000"/>
            </w:tcBorders>
          </w:tcPr>
          <w:p w14:paraId="779BE521"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p>
        </w:tc>
      </w:tr>
      <w:tr w:rsidR="00961AD0" w:rsidRPr="001F5EEA" w14:paraId="1785BABB" w14:textId="32B21C99" w:rsidTr="00961AD0">
        <w:trPr>
          <w:trHeight w:val="225"/>
        </w:trPr>
        <w:tc>
          <w:tcPr>
            <w:tcW w:w="227" w:type="pct"/>
            <w:tcBorders>
              <w:left w:val="single" w:sz="4" w:space="0" w:color="000000"/>
              <w:bottom w:val="single" w:sz="4" w:space="0" w:color="000000"/>
              <w:right w:val="single" w:sz="4" w:space="0" w:color="000000"/>
            </w:tcBorders>
            <w:shd w:val="clear" w:color="auto" w:fill="auto"/>
            <w:vAlign w:val="bottom"/>
          </w:tcPr>
          <w:p w14:paraId="050FA89A"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9.</w:t>
            </w:r>
          </w:p>
        </w:tc>
        <w:tc>
          <w:tcPr>
            <w:tcW w:w="1690" w:type="pct"/>
            <w:tcBorders>
              <w:bottom w:val="single" w:sz="4" w:space="0" w:color="000000"/>
              <w:right w:val="single" w:sz="4" w:space="0" w:color="000000"/>
            </w:tcBorders>
            <w:shd w:val="clear" w:color="auto" w:fill="auto"/>
            <w:vAlign w:val="bottom"/>
          </w:tcPr>
          <w:p w14:paraId="44C3DFD5"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Napięcie jałowe w warunkach STC</w:t>
            </w:r>
          </w:p>
        </w:tc>
        <w:tc>
          <w:tcPr>
            <w:tcW w:w="1366" w:type="pct"/>
            <w:tcBorders>
              <w:bottom w:val="single" w:sz="4" w:space="0" w:color="000000"/>
              <w:right w:val="single" w:sz="4" w:space="0" w:color="000000"/>
            </w:tcBorders>
            <w:shd w:val="clear" w:color="auto" w:fill="auto"/>
            <w:vAlign w:val="bottom"/>
          </w:tcPr>
          <w:p w14:paraId="296EB796"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Max. 50,90V</w:t>
            </w:r>
          </w:p>
        </w:tc>
        <w:tc>
          <w:tcPr>
            <w:tcW w:w="1718" w:type="pct"/>
            <w:tcBorders>
              <w:bottom w:val="single" w:sz="4" w:space="0" w:color="000000"/>
              <w:right w:val="single" w:sz="4" w:space="0" w:color="000000"/>
            </w:tcBorders>
          </w:tcPr>
          <w:p w14:paraId="75FFEBED"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p>
        </w:tc>
      </w:tr>
      <w:tr w:rsidR="00961AD0" w:rsidRPr="001F5EEA" w14:paraId="19567A15" w14:textId="760AD4D6" w:rsidTr="00961AD0">
        <w:trPr>
          <w:trHeight w:val="225"/>
        </w:trPr>
        <w:tc>
          <w:tcPr>
            <w:tcW w:w="227" w:type="pct"/>
            <w:tcBorders>
              <w:left w:val="single" w:sz="4" w:space="0" w:color="000000"/>
              <w:bottom w:val="single" w:sz="4" w:space="0" w:color="000000"/>
              <w:right w:val="single" w:sz="4" w:space="0" w:color="000000"/>
            </w:tcBorders>
            <w:shd w:val="clear" w:color="auto" w:fill="auto"/>
            <w:vAlign w:val="bottom"/>
          </w:tcPr>
          <w:p w14:paraId="0059451F"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10.</w:t>
            </w:r>
          </w:p>
        </w:tc>
        <w:tc>
          <w:tcPr>
            <w:tcW w:w="1690" w:type="pct"/>
            <w:tcBorders>
              <w:bottom w:val="single" w:sz="4" w:space="0" w:color="000000"/>
              <w:right w:val="single" w:sz="4" w:space="0" w:color="000000"/>
            </w:tcBorders>
            <w:shd w:val="clear" w:color="auto" w:fill="auto"/>
            <w:vAlign w:val="bottom"/>
          </w:tcPr>
          <w:p w14:paraId="7BBD57AD"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Prąd zwarcia w warunkach STC</w:t>
            </w:r>
          </w:p>
        </w:tc>
        <w:tc>
          <w:tcPr>
            <w:tcW w:w="1366" w:type="pct"/>
            <w:tcBorders>
              <w:bottom w:val="single" w:sz="4" w:space="0" w:color="000000"/>
              <w:right w:val="single" w:sz="4" w:space="0" w:color="000000"/>
            </w:tcBorders>
            <w:shd w:val="clear" w:color="auto" w:fill="auto"/>
            <w:vAlign w:val="bottom"/>
          </w:tcPr>
          <w:p w14:paraId="29D98881"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Max. 18,50A</w:t>
            </w:r>
          </w:p>
        </w:tc>
        <w:tc>
          <w:tcPr>
            <w:tcW w:w="1718" w:type="pct"/>
            <w:tcBorders>
              <w:bottom w:val="single" w:sz="4" w:space="0" w:color="000000"/>
              <w:right w:val="single" w:sz="4" w:space="0" w:color="000000"/>
            </w:tcBorders>
          </w:tcPr>
          <w:p w14:paraId="18940BC2"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p>
        </w:tc>
      </w:tr>
      <w:tr w:rsidR="00961AD0" w:rsidRPr="001F5EEA" w14:paraId="532664B2" w14:textId="0293C841" w:rsidTr="00961AD0">
        <w:trPr>
          <w:trHeight w:val="225"/>
        </w:trPr>
        <w:tc>
          <w:tcPr>
            <w:tcW w:w="227" w:type="pct"/>
            <w:tcBorders>
              <w:left w:val="single" w:sz="4" w:space="0" w:color="000000"/>
              <w:bottom w:val="single" w:sz="4" w:space="0" w:color="000000"/>
              <w:right w:val="single" w:sz="4" w:space="0" w:color="000000"/>
            </w:tcBorders>
            <w:shd w:val="clear" w:color="auto" w:fill="auto"/>
            <w:vAlign w:val="bottom"/>
          </w:tcPr>
          <w:p w14:paraId="25963A78"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11.</w:t>
            </w:r>
          </w:p>
        </w:tc>
        <w:tc>
          <w:tcPr>
            <w:tcW w:w="1690" w:type="pct"/>
            <w:tcBorders>
              <w:bottom w:val="single" w:sz="4" w:space="0" w:color="000000"/>
              <w:right w:val="single" w:sz="4" w:space="0" w:color="000000"/>
            </w:tcBorders>
            <w:shd w:val="clear" w:color="auto" w:fill="auto"/>
            <w:vAlign w:val="bottom"/>
          </w:tcPr>
          <w:p w14:paraId="0F4DC1F9"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Minimalny zakres temperatury pracy</w:t>
            </w:r>
          </w:p>
        </w:tc>
        <w:tc>
          <w:tcPr>
            <w:tcW w:w="1366" w:type="pct"/>
            <w:tcBorders>
              <w:bottom w:val="single" w:sz="4" w:space="0" w:color="000000"/>
              <w:right w:val="single" w:sz="4" w:space="0" w:color="000000"/>
            </w:tcBorders>
            <w:shd w:val="clear" w:color="auto" w:fill="auto"/>
            <w:vAlign w:val="bottom"/>
          </w:tcPr>
          <w:p w14:paraId="35171FA9"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-40</w:t>
            </w:r>
            <w:r w:rsidRPr="001F5EEA">
              <w:rPr>
                <w:rFonts w:ascii="Aptos" w:eastAsia="Times New Roman" w:hAnsi="Aptos" w:cstheme="minorHAnsi"/>
                <w:color w:val="000000"/>
                <w:sz w:val="20"/>
                <w:szCs w:val="20"/>
                <w:vertAlign w:val="superscript"/>
                <w:lang w:eastAsia="pl-PL"/>
              </w:rPr>
              <w:t>o</w:t>
            </w:r>
            <w:r w:rsidRPr="001F5EEA">
              <w:rPr>
                <w:rFonts w:ascii="Aptos" w:eastAsia="Times New Roman" w:hAnsi="Aptos" w:cstheme="minorHAnsi"/>
                <w:color w:val="000000"/>
                <w:sz w:val="20"/>
                <w:szCs w:val="20"/>
                <w:lang w:eastAsia="pl-PL"/>
              </w:rPr>
              <w:t>C do +80</w:t>
            </w:r>
            <w:r w:rsidRPr="001F5EEA">
              <w:rPr>
                <w:rFonts w:ascii="Aptos" w:eastAsia="Times New Roman" w:hAnsi="Aptos" w:cstheme="minorHAnsi"/>
                <w:color w:val="000000"/>
                <w:sz w:val="20"/>
                <w:szCs w:val="20"/>
                <w:vertAlign w:val="superscript"/>
                <w:lang w:eastAsia="pl-PL"/>
              </w:rPr>
              <w:t>o</w:t>
            </w:r>
            <w:r w:rsidRPr="001F5EEA">
              <w:rPr>
                <w:rFonts w:ascii="Aptos" w:eastAsia="Times New Roman" w:hAnsi="Aptos" w:cstheme="minorHAnsi"/>
                <w:color w:val="000000"/>
                <w:sz w:val="20"/>
                <w:szCs w:val="20"/>
                <w:lang w:eastAsia="pl-PL"/>
              </w:rPr>
              <w:t xml:space="preserve">C </w:t>
            </w:r>
          </w:p>
        </w:tc>
        <w:tc>
          <w:tcPr>
            <w:tcW w:w="1718" w:type="pct"/>
            <w:tcBorders>
              <w:bottom w:val="single" w:sz="4" w:space="0" w:color="000000"/>
              <w:right w:val="single" w:sz="4" w:space="0" w:color="000000"/>
            </w:tcBorders>
          </w:tcPr>
          <w:p w14:paraId="7A76109E"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p>
        </w:tc>
      </w:tr>
      <w:tr w:rsidR="00961AD0" w:rsidRPr="001F5EEA" w14:paraId="429C9BDC" w14:textId="1E6887A5" w:rsidTr="00961AD0">
        <w:trPr>
          <w:trHeight w:val="225"/>
        </w:trPr>
        <w:tc>
          <w:tcPr>
            <w:tcW w:w="227" w:type="pct"/>
            <w:tcBorders>
              <w:left w:val="single" w:sz="4" w:space="0" w:color="000000"/>
              <w:bottom w:val="single" w:sz="4" w:space="0" w:color="000000"/>
              <w:right w:val="single" w:sz="4" w:space="0" w:color="000000"/>
            </w:tcBorders>
            <w:shd w:val="clear" w:color="auto" w:fill="auto"/>
            <w:vAlign w:val="bottom"/>
          </w:tcPr>
          <w:p w14:paraId="02F1D364"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12.</w:t>
            </w:r>
          </w:p>
        </w:tc>
        <w:tc>
          <w:tcPr>
            <w:tcW w:w="1690" w:type="pct"/>
            <w:tcBorders>
              <w:bottom w:val="single" w:sz="4" w:space="0" w:color="000000"/>
              <w:right w:val="single" w:sz="4" w:space="0" w:color="000000"/>
            </w:tcBorders>
            <w:shd w:val="clear" w:color="auto" w:fill="FFFFFF" w:themeFill="background1"/>
            <w:vAlign w:val="bottom"/>
          </w:tcPr>
          <w:p w14:paraId="124744D3"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Puszka łączeniowa:</w:t>
            </w:r>
          </w:p>
        </w:tc>
        <w:tc>
          <w:tcPr>
            <w:tcW w:w="1366" w:type="pct"/>
            <w:tcBorders>
              <w:bottom w:val="single" w:sz="4" w:space="0" w:color="000000"/>
              <w:right w:val="single" w:sz="4" w:space="0" w:color="000000"/>
            </w:tcBorders>
            <w:shd w:val="clear" w:color="auto" w:fill="auto"/>
            <w:vAlign w:val="bottom"/>
          </w:tcPr>
          <w:p w14:paraId="53280D8C" w14:textId="77777777" w:rsidR="00961AD0" w:rsidRPr="001F5EEA" w:rsidRDefault="00961AD0" w:rsidP="00AA1978">
            <w:pPr>
              <w:widowControl w:val="0"/>
              <w:spacing w:after="0"/>
              <w:rPr>
                <w:rFonts w:ascii="Aptos" w:eastAsia="Times New Roman" w:hAnsi="Aptos" w:cstheme="minorHAnsi"/>
                <w:color w:val="000000"/>
                <w:sz w:val="20"/>
                <w:szCs w:val="20"/>
                <w:highlight w:val="yellow"/>
                <w:lang w:eastAsia="pl-PL"/>
              </w:rPr>
            </w:pPr>
            <w:r w:rsidRPr="001F5EEA">
              <w:rPr>
                <w:rFonts w:ascii="Aptos" w:eastAsia="Times New Roman" w:hAnsi="Aptos" w:cstheme="minorHAnsi"/>
                <w:color w:val="000000"/>
                <w:sz w:val="20"/>
                <w:szCs w:val="20"/>
                <w:lang w:eastAsia="pl-PL"/>
              </w:rPr>
              <w:t>Min. IP68</w:t>
            </w:r>
          </w:p>
        </w:tc>
        <w:tc>
          <w:tcPr>
            <w:tcW w:w="1718" w:type="pct"/>
            <w:tcBorders>
              <w:bottom w:val="single" w:sz="4" w:space="0" w:color="000000"/>
              <w:right w:val="single" w:sz="4" w:space="0" w:color="000000"/>
            </w:tcBorders>
          </w:tcPr>
          <w:p w14:paraId="2B28944B"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p>
        </w:tc>
      </w:tr>
      <w:tr w:rsidR="00961AD0" w:rsidRPr="001F5EEA" w14:paraId="3BC60393" w14:textId="4ECDC26F" w:rsidTr="00961AD0">
        <w:trPr>
          <w:trHeight w:val="210"/>
        </w:trPr>
        <w:tc>
          <w:tcPr>
            <w:tcW w:w="227" w:type="pct"/>
            <w:tcBorders>
              <w:left w:val="single" w:sz="4" w:space="0" w:color="000000"/>
              <w:bottom w:val="single" w:sz="4" w:space="0" w:color="000000"/>
              <w:right w:val="single" w:sz="4" w:space="0" w:color="000000"/>
            </w:tcBorders>
            <w:shd w:val="clear" w:color="auto" w:fill="auto"/>
            <w:vAlign w:val="center"/>
          </w:tcPr>
          <w:p w14:paraId="0D142543"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13.</w:t>
            </w:r>
          </w:p>
        </w:tc>
        <w:tc>
          <w:tcPr>
            <w:tcW w:w="1690" w:type="pct"/>
            <w:tcBorders>
              <w:bottom w:val="single" w:sz="4" w:space="0" w:color="000000"/>
              <w:right w:val="single" w:sz="4" w:space="0" w:color="000000"/>
            </w:tcBorders>
            <w:shd w:val="clear" w:color="auto" w:fill="FFFFFF" w:themeFill="background1"/>
            <w:vAlign w:val="center"/>
          </w:tcPr>
          <w:p w14:paraId="58E622C0"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Wymiar:</w:t>
            </w:r>
          </w:p>
        </w:tc>
        <w:tc>
          <w:tcPr>
            <w:tcW w:w="1366" w:type="pct"/>
            <w:tcBorders>
              <w:bottom w:val="single" w:sz="4" w:space="0" w:color="000000"/>
              <w:right w:val="single" w:sz="4" w:space="0" w:color="000000"/>
            </w:tcBorders>
            <w:shd w:val="clear" w:color="auto" w:fill="auto"/>
            <w:vAlign w:val="center"/>
          </w:tcPr>
          <w:p w14:paraId="0FD00E6C"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2388x1307mm (+-15%)</w:t>
            </w:r>
          </w:p>
        </w:tc>
        <w:tc>
          <w:tcPr>
            <w:tcW w:w="1718" w:type="pct"/>
            <w:tcBorders>
              <w:bottom w:val="single" w:sz="4" w:space="0" w:color="000000"/>
              <w:right w:val="single" w:sz="4" w:space="0" w:color="000000"/>
            </w:tcBorders>
          </w:tcPr>
          <w:p w14:paraId="46A8F736"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p>
        </w:tc>
      </w:tr>
      <w:tr w:rsidR="00961AD0" w:rsidRPr="001F5EEA" w14:paraId="56DF91CA" w14:textId="5B20B91E" w:rsidTr="00961AD0">
        <w:trPr>
          <w:trHeight w:val="210"/>
        </w:trPr>
        <w:tc>
          <w:tcPr>
            <w:tcW w:w="2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83FD0A"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14.</w:t>
            </w:r>
          </w:p>
        </w:tc>
        <w:tc>
          <w:tcPr>
            <w:tcW w:w="1690" w:type="pct"/>
            <w:tcBorders>
              <w:top w:val="single" w:sz="4" w:space="0" w:color="000000"/>
              <w:bottom w:val="single" w:sz="4" w:space="0" w:color="000000"/>
              <w:right w:val="single" w:sz="4" w:space="0" w:color="000000"/>
            </w:tcBorders>
            <w:shd w:val="clear" w:color="auto" w:fill="FFFFFF" w:themeFill="background1"/>
            <w:vAlign w:val="center"/>
          </w:tcPr>
          <w:p w14:paraId="008F2BEC"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Grubość ramy:</w:t>
            </w:r>
          </w:p>
        </w:tc>
        <w:tc>
          <w:tcPr>
            <w:tcW w:w="1366" w:type="pct"/>
            <w:tcBorders>
              <w:top w:val="single" w:sz="4" w:space="0" w:color="000000"/>
              <w:bottom w:val="single" w:sz="4" w:space="0" w:color="000000"/>
              <w:right w:val="single" w:sz="4" w:space="0" w:color="000000"/>
            </w:tcBorders>
            <w:shd w:val="clear" w:color="auto" w:fill="auto"/>
            <w:vAlign w:val="center"/>
          </w:tcPr>
          <w:p w14:paraId="0F94B48F"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Min. 30mm</w:t>
            </w:r>
          </w:p>
        </w:tc>
        <w:tc>
          <w:tcPr>
            <w:tcW w:w="1718" w:type="pct"/>
            <w:tcBorders>
              <w:top w:val="single" w:sz="4" w:space="0" w:color="000000"/>
              <w:bottom w:val="single" w:sz="4" w:space="0" w:color="000000"/>
              <w:right w:val="single" w:sz="4" w:space="0" w:color="000000"/>
            </w:tcBorders>
          </w:tcPr>
          <w:p w14:paraId="116AA053"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p>
        </w:tc>
      </w:tr>
      <w:tr w:rsidR="00961AD0" w:rsidRPr="001F5EEA" w14:paraId="4EAF33A4" w14:textId="42953D42" w:rsidTr="00961AD0">
        <w:trPr>
          <w:trHeight w:val="210"/>
        </w:trPr>
        <w:tc>
          <w:tcPr>
            <w:tcW w:w="227" w:type="pct"/>
            <w:tcBorders>
              <w:left w:val="single" w:sz="4" w:space="0" w:color="000000"/>
              <w:bottom w:val="single" w:sz="4" w:space="0" w:color="000000"/>
              <w:right w:val="single" w:sz="4" w:space="0" w:color="000000"/>
            </w:tcBorders>
            <w:shd w:val="clear" w:color="auto" w:fill="auto"/>
            <w:vAlign w:val="center"/>
          </w:tcPr>
          <w:p w14:paraId="59E8CE6E"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15.</w:t>
            </w:r>
          </w:p>
        </w:tc>
        <w:tc>
          <w:tcPr>
            <w:tcW w:w="1690" w:type="pct"/>
            <w:tcBorders>
              <w:bottom w:val="single" w:sz="4" w:space="0" w:color="000000"/>
              <w:right w:val="single" w:sz="4" w:space="0" w:color="000000"/>
            </w:tcBorders>
            <w:shd w:val="clear" w:color="auto" w:fill="FFFFFF" w:themeFill="background1"/>
            <w:vAlign w:val="center"/>
          </w:tcPr>
          <w:p w14:paraId="5344449A"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Maksymalne napięcie systemowe modułu</w:t>
            </w:r>
          </w:p>
        </w:tc>
        <w:tc>
          <w:tcPr>
            <w:tcW w:w="1366" w:type="pct"/>
            <w:tcBorders>
              <w:bottom w:val="single" w:sz="4" w:space="0" w:color="000000"/>
              <w:right w:val="single" w:sz="4" w:space="0" w:color="000000"/>
            </w:tcBorders>
            <w:shd w:val="clear" w:color="auto" w:fill="auto"/>
            <w:vAlign w:val="center"/>
          </w:tcPr>
          <w:p w14:paraId="7D089E56"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Min. 1500V</w:t>
            </w:r>
          </w:p>
        </w:tc>
        <w:tc>
          <w:tcPr>
            <w:tcW w:w="1718" w:type="pct"/>
            <w:tcBorders>
              <w:bottom w:val="single" w:sz="4" w:space="0" w:color="000000"/>
              <w:right w:val="single" w:sz="4" w:space="0" w:color="000000"/>
            </w:tcBorders>
          </w:tcPr>
          <w:p w14:paraId="725BF426"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p>
        </w:tc>
      </w:tr>
      <w:tr w:rsidR="00961AD0" w:rsidRPr="001F5EEA" w14:paraId="72675263" w14:textId="4CB25A94" w:rsidTr="00961AD0">
        <w:trPr>
          <w:trHeight w:val="240"/>
        </w:trPr>
        <w:tc>
          <w:tcPr>
            <w:tcW w:w="227" w:type="pct"/>
            <w:tcBorders>
              <w:left w:val="single" w:sz="4" w:space="0" w:color="000000"/>
              <w:bottom w:val="single" w:sz="4" w:space="0" w:color="000000"/>
              <w:right w:val="single" w:sz="4" w:space="0" w:color="000000"/>
            </w:tcBorders>
            <w:shd w:val="clear" w:color="auto" w:fill="auto"/>
            <w:vAlign w:val="bottom"/>
          </w:tcPr>
          <w:p w14:paraId="325CF1B9"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16.</w:t>
            </w:r>
          </w:p>
        </w:tc>
        <w:tc>
          <w:tcPr>
            <w:tcW w:w="1690" w:type="pct"/>
            <w:tcBorders>
              <w:bottom w:val="single" w:sz="4" w:space="0" w:color="000000"/>
              <w:right w:val="single" w:sz="4" w:space="0" w:color="000000"/>
            </w:tcBorders>
            <w:shd w:val="clear" w:color="auto" w:fill="auto"/>
            <w:vAlign w:val="bottom"/>
          </w:tcPr>
          <w:p w14:paraId="32B20333"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Waga:</w:t>
            </w:r>
          </w:p>
        </w:tc>
        <w:tc>
          <w:tcPr>
            <w:tcW w:w="1366" w:type="pct"/>
            <w:tcBorders>
              <w:bottom w:val="single" w:sz="4" w:space="0" w:color="000000"/>
              <w:right w:val="single" w:sz="4" w:space="0" w:color="000000"/>
            </w:tcBorders>
            <w:shd w:val="clear" w:color="auto" w:fill="auto"/>
            <w:vAlign w:val="bottom"/>
          </w:tcPr>
          <w:p w14:paraId="72318FD2"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Max. 39kg</w:t>
            </w:r>
          </w:p>
        </w:tc>
        <w:tc>
          <w:tcPr>
            <w:tcW w:w="1718" w:type="pct"/>
            <w:tcBorders>
              <w:bottom w:val="single" w:sz="4" w:space="0" w:color="000000"/>
              <w:right w:val="single" w:sz="4" w:space="0" w:color="000000"/>
            </w:tcBorders>
          </w:tcPr>
          <w:p w14:paraId="7149B482"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p>
        </w:tc>
      </w:tr>
      <w:tr w:rsidR="00961AD0" w:rsidRPr="001F5EEA" w14:paraId="638F634E" w14:textId="339EC9C7" w:rsidTr="00961AD0">
        <w:trPr>
          <w:trHeight w:val="240"/>
        </w:trPr>
        <w:tc>
          <w:tcPr>
            <w:tcW w:w="227" w:type="pct"/>
            <w:tcBorders>
              <w:left w:val="single" w:sz="4" w:space="0" w:color="000000"/>
              <w:bottom w:val="single" w:sz="4" w:space="0" w:color="000000"/>
              <w:right w:val="single" w:sz="4" w:space="0" w:color="000000"/>
            </w:tcBorders>
            <w:shd w:val="clear" w:color="auto" w:fill="auto"/>
            <w:vAlign w:val="bottom"/>
          </w:tcPr>
          <w:p w14:paraId="00D09DC6"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17.</w:t>
            </w:r>
          </w:p>
        </w:tc>
        <w:tc>
          <w:tcPr>
            <w:tcW w:w="1690" w:type="pct"/>
            <w:tcBorders>
              <w:bottom w:val="single" w:sz="4" w:space="0" w:color="000000"/>
              <w:right w:val="single" w:sz="4" w:space="0" w:color="000000"/>
            </w:tcBorders>
            <w:shd w:val="clear" w:color="auto" w:fill="auto"/>
            <w:vAlign w:val="bottom"/>
          </w:tcPr>
          <w:p w14:paraId="5E416781"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Maksymalne obciążenie śniegiem:</w:t>
            </w:r>
          </w:p>
        </w:tc>
        <w:tc>
          <w:tcPr>
            <w:tcW w:w="1366" w:type="pct"/>
            <w:tcBorders>
              <w:bottom w:val="single" w:sz="4" w:space="0" w:color="000000"/>
              <w:right w:val="single" w:sz="4" w:space="0" w:color="000000"/>
            </w:tcBorders>
            <w:shd w:val="clear" w:color="auto" w:fill="auto"/>
            <w:vAlign w:val="bottom"/>
          </w:tcPr>
          <w:p w14:paraId="0E2CB102"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Min. 5400Pa</w:t>
            </w:r>
          </w:p>
        </w:tc>
        <w:tc>
          <w:tcPr>
            <w:tcW w:w="1718" w:type="pct"/>
            <w:tcBorders>
              <w:bottom w:val="single" w:sz="4" w:space="0" w:color="000000"/>
              <w:right w:val="single" w:sz="4" w:space="0" w:color="000000"/>
            </w:tcBorders>
          </w:tcPr>
          <w:p w14:paraId="6DAF9628"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p>
        </w:tc>
      </w:tr>
      <w:tr w:rsidR="00961AD0" w:rsidRPr="001F5EEA" w14:paraId="543A7014" w14:textId="04206596" w:rsidTr="00961AD0">
        <w:trPr>
          <w:trHeight w:val="240"/>
        </w:trPr>
        <w:tc>
          <w:tcPr>
            <w:tcW w:w="227" w:type="pct"/>
            <w:tcBorders>
              <w:left w:val="single" w:sz="4" w:space="0" w:color="000000"/>
              <w:bottom w:val="single" w:sz="4" w:space="0" w:color="000000"/>
              <w:right w:val="single" w:sz="4" w:space="0" w:color="000000"/>
            </w:tcBorders>
            <w:shd w:val="clear" w:color="auto" w:fill="auto"/>
            <w:vAlign w:val="bottom"/>
          </w:tcPr>
          <w:p w14:paraId="0EE18F6A"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18.</w:t>
            </w:r>
          </w:p>
        </w:tc>
        <w:tc>
          <w:tcPr>
            <w:tcW w:w="1690" w:type="pct"/>
            <w:tcBorders>
              <w:bottom w:val="single" w:sz="4" w:space="0" w:color="000000"/>
              <w:right w:val="single" w:sz="4" w:space="0" w:color="000000"/>
            </w:tcBorders>
            <w:shd w:val="clear" w:color="auto" w:fill="auto"/>
            <w:vAlign w:val="bottom"/>
          </w:tcPr>
          <w:p w14:paraId="7E479472"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Maksymalne obciążenie ssanie wiatru:</w:t>
            </w:r>
          </w:p>
        </w:tc>
        <w:tc>
          <w:tcPr>
            <w:tcW w:w="1366" w:type="pct"/>
            <w:tcBorders>
              <w:bottom w:val="single" w:sz="4" w:space="0" w:color="000000"/>
              <w:right w:val="single" w:sz="4" w:space="0" w:color="000000"/>
            </w:tcBorders>
            <w:shd w:val="clear" w:color="auto" w:fill="auto"/>
            <w:vAlign w:val="bottom"/>
          </w:tcPr>
          <w:p w14:paraId="1B16C96F"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Min. 2400Pa</w:t>
            </w:r>
          </w:p>
        </w:tc>
        <w:tc>
          <w:tcPr>
            <w:tcW w:w="1718" w:type="pct"/>
            <w:tcBorders>
              <w:bottom w:val="single" w:sz="4" w:space="0" w:color="000000"/>
              <w:right w:val="single" w:sz="4" w:space="0" w:color="000000"/>
            </w:tcBorders>
          </w:tcPr>
          <w:p w14:paraId="69E5D214"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p>
        </w:tc>
      </w:tr>
      <w:tr w:rsidR="00961AD0" w:rsidRPr="001F5EEA" w14:paraId="310FD7DB" w14:textId="30B93803" w:rsidTr="00961AD0">
        <w:trPr>
          <w:trHeight w:val="240"/>
        </w:trPr>
        <w:tc>
          <w:tcPr>
            <w:tcW w:w="227" w:type="pct"/>
            <w:tcBorders>
              <w:left w:val="single" w:sz="4" w:space="0" w:color="000000"/>
              <w:bottom w:val="single" w:sz="4" w:space="0" w:color="000000"/>
              <w:right w:val="single" w:sz="4" w:space="0" w:color="000000"/>
            </w:tcBorders>
            <w:shd w:val="clear" w:color="auto" w:fill="auto"/>
            <w:vAlign w:val="bottom"/>
          </w:tcPr>
          <w:p w14:paraId="60EA976A"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19.</w:t>
            </w:r>
          </w:p>
        </w:tc>
        <w:tc>
          <w:tcPr>
            <w:tcW w:w="1690" w:type="pct"/>
            <w:tcBorders>
              <w:bottom w:val="single" w:sz="4" w:space="0" w:color="000000"/>
              <w:right w:val="single" w:sz="4" w:space="0" w:color="000000"/>
            </w:tcBorders>
            <w:shd w:val="clear" w:color="auto" w:fill="auto"/>
            <w:vAlign w:val="bottom"/>
          </w:tcPr>
          <w:p w14:paraId="22BFA9C8"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Współczynnik temperaturowy mocy P</w:t>
            </w:r>
            <w:r w:rsidRPr="001F5EEA">
              <w:rPr>
                <w:rFonts w:ascii="Aptos" w:eastAsia="Times New Roman" w:hAnsi="Aptos" w:cstheme="minorHAnsi"/>
                <w:color w:val="000000"/>
                <w:sz w:val="20"/>
                <w:szCs w:val="20"/>
                <w:vertAlign w:val="subscript"/>
                <w:lang w:eastAsia="pl-PL"/>
              </w:rPr>
              <w:t>MPP</w:t>
            </w:r>
            <w:r w:rsidRPr="001F5EEA">
              <w:rPr>
                <w:rFonts w:ascii="Aptos" w:eastAsia="Times New Roman" w:hAnsi="Aptos" w:cstheme="minorHAnsi"/>
                <w:color w:val="000000"/>
                <w:sz w:val="20"/>
                <w:szCs w:val="20"/>
                <w:lang w:eastAsia="pl-PL"/>
              </w:rPr>
              <w:t>:</w:t>
            </w:r>
          </w:p>
        </w:tc>
        <w:tc>
          <w:tcPr>
            <w:tcW w:w="1366" w:type="pct"/>
            <w:tcBorders>
              <w:bottom w:val="single" w:sz="4" w:space="0" w:color="000000"/>
              <w:right w:val="single" w:sz="4" w:space="0" w:color="000000"/>
            </w:tcBorders>
            <w:shd w:val="clear" w:color="auto" w:fill="auto"/>
            <w:vAlign w:val="bottom"/>
          </w:tcPr>
          <w:p w14:paraId="2DE12331"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Min. -0,3 %/</w:t>
            </w:r>
            <w:proofErr w:type="spellStart"/>
            <w:r w:rsidRPr="001F5EEA">
              <w:rPr>
                <w:rFonts w:ascii="Aptos" w:eastAsia="Times New Roman" w:hAnsi="Aptos" w:cstheme="minorHAnsi"/>
                <w:color w:val="000000"/>
                <w:sz w:val="20"/>
                <w:szCs w:val="20"/>
                <w:vertAlign w:val="superscript"/>
                <w:lang w:eastAsia="pl-PL"/>
              </w:rPr>
              <w:t>o</w:t>
            </w:r>
            <w:r w:rsidRPr="001F5EEA">
              <w:rPr>
                <w:rFonts w:ascii="Aptos" w:eastAsia="Times New Roman" w:hAnsi="Aptos" w:cstheme="minorHAnsi"/>
                <w:color w:val="000000"/>
                <w:sz w:val="20"/>
                <w:szCs w:val="20"/>
                <w:lang w:eastAsia="pl-PL"/>
              </w:rPr>
              <w:t>C</w:t>
            </w:r>
            <w:proofErr w:type="spellEnd"/>
            <w:r w:rsidRPr="001F5EEA">
              <w:rPr>
                <w:rFonts w:ascii="Aptos" w:eastAsia="Times New Roman" w:hAnsi="Aptos" w:cstheme="minorHAnsi"/>
                <w:color w:val="000000"/>
                <w:sz w:val="20"/>
                <w:szCs w:val="20"/>
                <w:lang w:eastAsia="pl-PL"/>
              </w:rPr>
              <w:t xml:space="preserve"> (%/K)</w:t>
            </w:r>
          </w:p>
        </w:tc>
        <w:tc>
          <w:tcPr>
            <w:tcW w:w="1718" w:type="pct"/>
            <w:tcBorders>
              <w:bottom w:val="single" w:sz="4" w:space="0" w:color="000000"/>
              <w:right w:val="single" w:sz="4" w:space="0" w:color="000000"/>
            </w:tcBorders>
          </w:tcPr>
          <w:p w14:paraId="4CA69066"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p>
        </w:tc>
      </w:tr>
      <w:tr w:rsidR="00961AD0" w:rsidRPr="001F5EEA" w14:paraId="0EAEC5F0" w14:textId="2CFE7392" w:rsidTr="00961AD0">
        <w:trPr>
          <w:trHeight w:val="240"/>
        </w:trPr>
        <w:tc>
          <w:tcPr>
            <w:tcW w:w="227" w:type="pct"/>
            <w:tcBorders>
              <w:left w:val="single" w:sz="4" w:space="0" w:color="000000"/>
              <w:bottom w:val="single" w:sz="4" w:space="0" w:color="000000"/>
              <w:right w:val="single" w:sz="4" w:space="0" w:color="000000"/>
            </w:tcBorders>
            <w:shd w:val="clear" w:color="auto" w:fill="auto"/>
            <w:vAlign w:val="bottom"/>
          </w:tcPr>
          <w:p w14:paraId="47D8CA38"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20.</w:t>
            </w:r>
          </w:p>
        </w:tc>
        <w:tc>
          <w:tcPr>
            <w:tcW w:w="1690" w:type="pct"/>
            <w:tcBorders>
              <w:bottom w:val="single" w:sz="4" w:space="0" w:color="000000"/>
              <w:right w:val="single" w:sz="4" w:space="0" w:color="000000"/>
            </w:tcBorders>
            <w:shd w:val="clear" w:color="auto" w:fill="auto"/>
            <w:vAlign w:val="bottom"/>
          </w:tcPr>
          <w:p w14:paraId="62D2A221"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Współczynnik temperaturowy napięcia V</w:t>
            </w:r>
            <w:r w:rsidRPr="001F5EEA">
              <w:rPr>
                <w:rFonts w:ascii="Aptos" w:eastAsia="Times New Roman" w:hAnsi="Aptos" w:cstheme="minorHAnsi"/>
                <w:color w:val="000000"/>
                <w:sz w:val="20"/>
                <w:szCs w:val="20"/>
                <w:vertAlign w:val="subscript"/>
                <w:lang w:eastAsia="pl-PL"/>
              </w:rPr>
              <w:t>OC</w:t>
            </w:r>
            <w:r w:rsidRPr="001F5EEA">
              <w:rPr>
                <w:rFonts w:ascii="Aptos" w:eastAsia="Times New Roman" w:hAnsi="Aptos" w:cstheme="minorHAnsi"/>
                <w:color w:val="000000"/>
                <w:sz w:val="20"/>
                <w:szCs w:val="20"/>
                <w:lang w:eastAsia="pl-PL"/>
              </w:rPr>
              <w:t>:</w:t>
            </w:r>
          </w:p>
        </w:tc>
        <w:tc>
          <w:tcPr>
            <w:tcW w:w="1366" w:type="pct"/>
            <w:tcBorders>
              <w:bottom w:val="single" w:sz="4" w:space="0" w:color="000000"/>
              <w:right w:val="single" w:sz="4" w:space="0" w:color="000000"/>
            </w:tcBorders>
            <w:shd w:val="clear" w:color="auto" w:fill="auto"/>
            <w:vAlign w:val="bottom"/>
          </w:tcPr>
          <w:p w14:paraId="45A2B962"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Min. -0,25%/</w:t>
            </w:r>
            <w:proofErr w:type="spellStart"/>
            <w:r w:rsidRPr="001F5EEA">
              <w:rPr>
                <w:rFonts w:ascii="Aptos" w:eastAsia="Times New Roman" w:hAnsi="Aptos" w:cstheme="minorHAnsi"/>
                <w:color w:val="000000"/>
                <w:sz w:val="20"/>
                <w:szCs w:val="20"/>
                <w:vertAlign w:val="superscript"/>
                <w:lang w:eastAsia="pl-PL"/>
              </w:rPr>
              <w:t>o</w:t>
            </w:r>
            <w:r w:rsidRPr="001F5EEA">
              <w:rPr>
                <w:rFonts w:ascii="Aptos" w:eastAsia="Times New Roman" w:hAnsi="Aptos" w:cstheme="minorHAnsi"/>
                <w:color w:val="000000"/>
                <w:sz w:val="20"/>
                <w:szCs w:val="20"/>
                <w:lang w:eastAsia="pl-PL"/>
              </w:rPr>
              <w:t>C</w:t>
            </w:r>
            <w:proofErr w:type="spellEnd"/>
            <w:r w:rsidRPr="001F5EEA">
              <w:rPr>
                <w:rFonts w:ascii="Aptos" w:eastAsia="Times New Roman" w:hAnsi="Aptos" w:cstheme="minorHAnsi"/>
                <w:color w:val="000000"/>
                <w:sz w:val="20"/>
                <w:szCs w:val="20"/>
                <w:lang w:eastAsia="pl-PL"/>
              </w:rPr>
              <w:t xml:space="preserve"> (%/K)</w:t>
            </w:r>
          </w:p>
        </w:tc>
        <w:tc>
          <w:tcPr>
            <w:tcW w:w="1718" w:type="pct"/>
            <w:tcBorders>
              <w:bottom w:val="single" w:sz="4" w:space="0" w:color="000000"/>
              <w:right w:val="single" w:sz="4" w:space="0" w:color="000000"/>
            </w:tcBorders>
          </w:tcPr>
          <w:p w14:paraId="38A46BB3"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p>
        </w:tc>
      </w:tr>
      <w:tr w:rsidR="00961AD0" w:rsidRPr="001F5EEA" w14:paraId="211160DA" w14:textId="16C48CB2" w:rsidTr="00961AD0">
        <w:trPr>
          <w:trHeight w:val="240"/>
        </w:trPr>
        <w:tc>
          <w:tcPr>
            <w:tcW w:w="227" w:type="pct"/>
            <w:tcBorders>
              <w:left w:val="single" w:sz="4" w:space="0" w:color="000000"/>
              <w:bottom w:val="single" w:sz="4" w:space="0" w:color="000000"/>
              <w:right w:val="single" w:sz="4" w:space="0" w:color="000000"/>
            </w:tcBorders>
            <w:shd w:val="clear" w:color="auto" w:fill="auto"/>
            <w:vAlign w:val="bottom"/>
          </w:tcPr>
          <w:p w14:paraId="61EC39CA"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21.</w:t>
            </w:r>
          </w:p>
        </w:tc>
        <w:tc>
          <w:tcPr>
            <w:tcW w:w="1690" w:type="pct"/>
            <w:tcBorders>
              <w:bottom w:val="single" w:sz="4" w:space="0" w:color="000000"/>
              <w:right w:val="single" w:sz="4" w:space="0" w:color="000000"/>
            </w:tcBorders>
            <w:shd w:val="clear" w:color="auto" w:fill="auto"/>
            <w:vAlign w:val="bottom"/>
          </w:tcPr>
          <w:p w14:paraId="3E71DDAA"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Współczynnik temperaturowy prądu I</w:t>
            </w:r>
            <w:r w:rsidRPr="001F5EEA">
              <w:rPr>
                <w:rFonts w:ascii="Aptos" w:eastAsia="Times New Roman" w:hAnsi="Aptos" w:cstheme="minorHAnsi"/>
                <w:color w:val="000000"/>
                <w:sz w:val="20"/>
                <w:szCs w:val="20"/>
                <w:vertAlign w:val="subscript"/>
                <w:lang w:eastAsia="pl-PL"/>
              </w:rPr>
              <w:t>SC</w:t>
            </w:r>
            <w:r w:rsidRPr="001F5EEA">
              <w:rPr>
                <w:rFonts w:ascii="Aptos" w:eastAsia="Times New Roman" w:hAnsi="Aptos" w:cstheme="minorHAnsi"/>
                <w:color w:val="000000"/>
                <w:sz w:val="20"/>
                <w:szCs w:val="20"/>
                <w:lang w:eastAsia="pl-PL"/>
              </w:rPr>
              <w:t>:</w:t>
            </w:r>
          </w:p>
        </w:tc>
        <w:tc>
          <w:tcPr>
            <w:tcW w:w="1366" w:type="pct"/>
            <w:tcBorders>
              <w:bottom w:val="single" w:sz="4" w:space="0" w:color="000000"/>
              <w:right w:val="single" w:sz="4" w:space="0" w:color="000000"/>
            </w:tcBorders>
            <w:shd w:val="clear" w:color="auto" w:fill="auto"/>
            <w:vAlign w:val="bottom"/>
          </w:tcPr>
          <w:p w14:paraId="31519016"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Max. 0,046 %/</w:t>
            </w:r>
            <w:proofErr w:type="spellStart"/>
            <w:r w:rsidRPr="001F5EEA">
              <w:rPr>
                <w:rFonts w:ascii="Aptos" w:eastAsia="Times New Roman" w:hAnsi="Aptos" w:cstheme="minorHAnsi"/>
                <w:color w:val="000000"/>
                <w:sz w:val="20"/>
                <w:szCs w:val="20"/>
                <w:vertAlign w:val="superscript"/>
                <w:lang w:eastAsia="pl-PL"/>
              </w:rPr>
              <w:t>o</w:t>
            </w:r>
            <w:r w:rsidRPr="001F5EEA">
              <w:rPr>
                <w:rFonts w:ascii="Aptos" w:eastAsia="Times New Roman" w:hAnsi="Aptos" w:cstheme="minorHAnsi"/>
                <w:color w:val="000000"/>
                <w:sz w:val="20"/>
                <w:szCs w:val="20"/>
                <w:lang w:eastAsia="pl-PL"/>
              </w:rPr>
              <w:t>C</w:t>
            </w:r>
            <w:proofErr w:type="spellEnd"/>
            <w:r w:rsidRPr="001F5EEA">
              <w:rPr>
                <w:rFonts w:ascii="Aptos" w:eastAsia="Times New Roman" w:hAnsi="Aptos" w:cstheme="minorHAnsi"/>
                <w:color w:val="000000"/>
                <w:sz w:val="20"/>
                <w:szCs w:val="20"/>
                <w:lang w:eastAsia="pl-PL"/>
              </w:rPr>
              <w:t xml:space="preserve"> (%/K)</w:t>
            </w:r>
          </w:p>
        </w:tc>
        <w:tc>
          <w:tcPr>
            <w:tcW w:w="1718" w:type="pct"/>
            <w:tcBorders>
              <w:bottom w:val="single" w:sz="4" w:space="0" w:color="000000"/>
              <w:right w:val="single" w:sz="4" w:space="0" w:color="000000"/>
            </w:tcBorders>
          </w:tcPr>
          <w:p w14:paraId="0D5633E7"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p>
        </w:tc>
      </w:tr>
      <w:tr w:rsidR="00961AD0" w:rsidRPr="001F5EEA" w14:paraId="6B3B6ECC" w14:textId="3F11D0FA" w:rsidTr="00961AD0">
        <w:trPr>
          <w:trHeight w:val="152"/>
        </w:trPr>
        <w:tc>
          <w:tcPr>
            <w:tcW w:w="227" w:type="pct"/>
            <w:tcBorders>
              <w:left w:val="single" w:sz="4" w:space="0" w:color="000000"/>
              <w:bottom w:val="single" w:sz="4" w:space="0" w:color="000000"/>
              <w:right w:val="single" w:sz="4" w:space="0" w:color="000000"/>
            </w:tcBorders>
            <w:shd w:val="clear" w:color="auto" w:fill="auto"/>
            <w:vAlign w:val="center"/>
          </w:tcPr>
          <w:p w14:paraId="32BD6243"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23.</w:t>
            </w:r>
          </w:p>
        </w:tc>
        <w:tc>
          <w:tcPr>
            <w:tcW w:w="1690" w:type="pct"/>
            <w:tcBorders>
              <w:bottom w:val="single" w:sz="4" w:space="0" w:color="000000"/>
              <w:right w:val="single" w:sz="4" w:space="0" w:color="000000"/>
            </w:tcBorders>
            <w:shd w:val="clear" w:color="auto" w:fill="auto"/>
            <w:vAlign w:val="center"/>
          </w:tcPr>
          <w:p w14:paraId="266F80BA"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Certyfikaty, deklaracja zgodności z normami lub raport klasyfikacyjny wyrobu:</w:t>
            </w:r>
          </w:p>
        </w:tc>
        <w:tc>
          <w:tcPr>
            <w:tcW w:w="1366" w:type="pct"/>
            <w:tcBorders>
              <w:bottom w:val="single" w:sz="4" w:space="0" w:color="000000"/>
              <w:right w:val="single" w:sz="4" w:space="0" w:color="000000"/>
            </w:tcBorders>
            <w:shd w:val="clear" w:color="auto" w:fill="auto"/>
            <w:vAlign w:val="center"/>
          </w:tcPr>
          <w:p w14:paraId="1EAA37FD"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 xml:space="preserve">ISO 9001, ISO 14001, </w:t>
            </w:r>
          </w:p>
          <w:p w14:paraId="0332A547"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r w:rsidRPr="001F5EEA">
              <w:rPr>
                <w:rFonts w:ascii="Aptos" w:eastAsia="Times New Roman" w:hAnsi="Aptos" w:cstheme="minorHAnsi"/>
                <w:color w:val="000000"/>
                <w:sz w:val="20"/>
                <w:szCs w:val="20"/>
                <w:lang w:eastAsia="pl-PL"/>
              </w:rPr>
              <w:t>ISO 45001 lub równoważna</w:t>
            </w:r>
          </w:p>
          <w:p w14:paraId="48FB4964" w14:textId="77777777" w:rsidR="00961AD0" w:rsidRPr="001F5EEA" w:rsidRDefault="00961AD0" w:rsidP="00AA1978">
            <w:pPr>
              <w:widowControl w:val="0"/>
              <w:spacing w:after="0"/>
              <w:rPr>
                <w:rFonts w:ascii="Aptos" w:eastAsia="Times New Roman" w:hAnsi="Aptos" w:cstheme="minorHAnsi"/>
                <w:color w:val="000000"/>
                <w:sz w:val="20"/>
                <w:szCs w:val="20"/>
                <w:highlight w:val="yellow"/>
                <w:lang w:eastAsia="pl-PL"/>
              </w:rPr>
            </w:pPr>
            <w:r w:rsidRPr="001F5EEA">
              <w:rPr>
                <w:rFonts w:ascii="Aptos" w:eastAsia="Times New Roman" w:hAnsi="Aptos" w:cstheme="minorHAnsi"/>
                <w:color w:val="000000"/>
                <w:sz w:val="20"/>
                <w:szCs w:val="20"/>
                <w:lang w:eastAsia="pl-PL"/>
              </w:rPr>
              <w:t>IEC 61215/IEC 61730</w:t>
            </w:r>
          </w:p>
        </w:tc>
        <w:tc>
          <w:tcPr>
            <w:tcW w:w="1718" w:type="pct"/>
            <w:tcBorders>
              <w:bottom w:val="single" w:sz="4" w:space="0" w:color="000000"/>
              <w:right w:val="single" w:sz="4" w:space="0" w:color="000000"/>
            </w:tcBorders>
          </w:tcPr>
          <w:p w14:paraId="298AD92B" w14:textId="77777777" w:rsidR="00961AD0" w:rsidRPr="001F5EEA" w:rsidRDefault="00961AD0" w:rsidP="00AA1978">
            <w:pPr>
              <w:widowControl w:val="0"/>
              <w:spacing w:after="0"/>
              <w:rPr>
                <w:rFonts w:ascii="Aptos" w:eastAsia="Times New Roman" w:hAnsi="Aptos" w:cstheme="minorHAnsi"/>
                <w:color w:val="000000"/>
                <w:sz w:val="20"/>
                <w:szCs w:val="20"/>
                <w:lang w:eastAsia="pl-PL"/>
              </w:rPr>
            </w:pPr>
          </w:p>
        </w:tc>
        <w:bookmarkStart w:id="0" w:name="_Hlk163482657"/>
        <w:bookmarkEnd w:id="0"/>
      </w:tr>
    </w:tbl>
    <w:p w14:paraId="5F41B244" w14:textId="77777777" w:rsidR="00C40353" w:rsidRDefault="00C40353" w:rsidP="00924AC7">
      <w:pPr>
        <w:rPr>
          <w:rFonts w:ascii="Aptos" w:hAnsi="Aptos"/>
          <w:b/>
        </w:rPr>
      </w:pPr>
    </w:p>
    <w:tbl>
      <w:tblPr>
        <w:tblW w:w="5000" w:type="pct"/>
        <w:tblCellMar>
          <w:left w:w="70" w:type="dxa"/>
          <w:right w:w="70" w:type="dxa"/>
        </w:tblCellMar>
        <w:tblLook w:val="04A0" w:firstRow="1" w:lastRow="0" w:firstColumn="1" w:lastColumn="0" w:noHBand="0" w:noVBand="1"/>
      </w:tblPr>
      <w:tblGrid>
        <w:gridCol w:w="418"/>
        <w:gridCol w:w="2215"/>
        <w:gridCol w:w="2465"/>
        <w:gridCol w:w="3964"/>
      </w:tblGrid>
      <w:tr w:rsidR="00961AD0" w:rsidRPr="00675AFD" w14:paraId="17EA483F" w14:textId="4B0417A3" w:rsidTr="00961AD0">
        <w:trPr>
          <w:trHeight w:val="3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770BB0F6" w14:textId="08FE2D70" w:rsidR="00961AD0" w:rsidRPr="00675AFD" w:rsidRDefault="00961AD0" w:rsidP="00AA1978">
            <w:pPr>
              <w:widowControl w:val="0"/>
              <w:spacing w:after="0"/>
              <w:jc w:val="center"/>
              <w:rPr>
                <w:rFonts w:ascii="Aptos" w:eastAsia="Times New Roman" w:hAnsi="Aptos" w:cstheme="minorHAnsi"/>
                <w:b/>
                <w:bCs/>
                <w:color w:val="000000"/>
                <w:sz w:val="20"/>
                <w:szCs w:val="20"/>
                <w:lang w:eastAsia="pl-PL"/>
              </w:rPr>
            </w:pPr>
            <w:r w:rsidRPr="00675AFD">
              <w:rPr>
                <w:rFonts w:ascii="Aptos" w:eastAsia="Times New Roman" w:hAnsi="Aptos" w:cstheme="minorHAnsi"/>
                <w:b/>
                <w:bCs/>
                <w:color w:val="000000"/>
                <w:sz w:val="20"/>
                <w:szCs w:val="20"/>
                <w:lang w:eastAsia="pl-PL"/>
              </w:rPr>
              <w:t>Wymagane parametry użytkowe falowników</w:t>
            </w:r>
          </w:p>
        </w:tc>
      </w:tr>
      <w:tr w:rsidR="00961AD0" w:rsidRPr="00675AFD" w14:paraId="603F02A6" w14:textId="1690CB06" w:rsidTr="00961AD0">
        <w:trPr>
          <w:trHeight w:val="320"/>
        </w:trPr>
        <w:tc>
          <w:tcPr>
            <w:tcW w:w="23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1E252BC" w14:textId="77777777" w:rsidR="00961AD0" w:rsidRPr="00675AFD" w:rsidRDefault="00961AD0" w:rsidP="00AA1978">
            <w:pPr>
              <w:widowControl w:val="0"/>
              <w:spacing w:after="0"/>
              <w:rPr>
                <w:rFonts w:ascii="Aptos" w:eastAsia="Times New Roman" w:hAnsi="Aptos" w:cstheme="minorHAnsi"/>
                <w:b/>
                <w:bCs/>
                <w:color w:val="000000"/>
                <w:sz w:val="20"/>
                <w:szCs w:val="20"/>
                <w:lang w:eastAsia="pl-PL"/>
              </w:rPr>
            </w:pPr>
          </w:p>
        </w:tc>
        <w:tc>
          <w:tcPr>
            <w:tcW w:w="1222" w:type="pct"/>
            <w:tcBorders>
              <w:top w:val="single" w:sz="4" w:space="0" w:color="000000"/>
              <w:bottom w:val="single" w:sz="4" w:space="0" w:color="000000"/>
              <w:right w:val="single" w:sz="4" w:space="0" w:color="000000"/>
            </w:tcBorders>
            <w:shd w:val="clear" w:color="auto" w:fill="auto"/>
            <w:vAlign w:val="bottom"/>
          </w:tcPr>
          <w:p w14:paraId="328CB277" w14:textId="77777777" w:rsidR="00961AD0" w:rsidRPr="00675AFD" w:rsidRDefault="00961AD0" w:rsidP="00AA1978">
            <w:pPr>
              <w:widowControl w:val="0"/>
              <w:spacing w:after="0"/>
              <w:rPr>
                <w:rFonts w:ascii="Aptos" w:eastAsia="Times New Roman" w:hAnsi="Aptos" w:cstheme="minorHAnsi"/>
                <w:b/>
                <w:bCs/>
                <w:color w:val="000000"/>
                <w:sz w:val="20"/>
                <w:szCs w:val="20"/>
                <w:lang w:eastAsia="pl-PL"/>
              </w:rPr>
            </w:pPr>
            <w:r w:rsidRPr="00675AFD">
              <w:rPr>
                <w:rFonts w:ascii="Aptos" w:eastAsia="Times New Roman" w:hAnsi="Aptos" w:cstheme="minorHAnsi"/>
                <w:b/>
                <w:bCs/>
                <w:color w:val="000000"/>
                <w:sz w:val="20"/>
                <w:szCs w:val="20"/>
                <w:lang w:eastAsia="pl-PL"/>
              </w:rPr>
              <w:t>Parametr</w:t>
            </w:r>
          </w:p>
        </w:tc>
        <w:tc>
          <w:tcPr>
            <w:tcW w:w="1360" w:type="pct"/>
            <w:tcBorders>
              <w:top w:val="single" w:sz="4" w:space="0" w:color="000000"/>
              <w:bottom w:val="single" w:sz="4" w:space="0" w:color="000000"/>
              <w:right w:val="single" w:sz="4" w:space="0" w:color="000000"/>
            </w:tcBorders>
            <w:shd w:val="clear" w:color="auto" w:fill="auto"/>
            <w:vAlign w:val="bottom"/>
          </w:tcPr>
          <w:p w14:paraId="5AA75399" w14:textId="77777777" w:rsidR="00961AD0" w:rsidRPr="00675AFD" w:rsidRDefault="00961AD0" w:rsidP="00AA1978">
            <w:pPr>
              <w:widowControl w:val="0"/>
              <w:spacing w:after="0"/>
              <w:rPr>
                <w:rFonts w:ascii="Aptos" w:eastAsia="Times New Roman" w:hAnsi="Aptos" w:cstheme="minorHAnsi"/>
                <w:b/>
                <w:bCs/>
                <w:color w:val="000000"/>
                <w:sz w:val="20"/>
                <w:szCs w:val="20"/>
                <w:lang w:eastAsia="pl-PL"/>
              </w:rPr>
            </w:pPr>
            <w:r w:rsidRPr="00675AFD">
              <w:rPr>
                <w:rFonts w:ascii="Aptos" w:eastAsia="Times New Roman" w:hAnsi="Aptos" w:cstheme="minorHAnsi"/>
                <w:b/>
                <w:bCs/>
                <w:color w:val="000000"/>
                <w:sz w:val="20"/>
                <w:szCs w:val="20"/>
                <w:lang w:eastAsia="pl-PL"/>
              </w:rPr>
              <w:t>Wartość wymagana</w:t>
            </w:r>
          </w:p>
        </w:tc>
        <w:tc>
          <w:tcPr>
            <w:tcW w:w="2187" w:type="pct"/>
            <w:tcBorders>
              <w:top w:val="single" w:sz="4" w:space="0" w:color="000000"/>
              <w:bottom w:val="single" w:sz="4" w:space="0" w:color="000000"/>
              <w:right w:val="single" w:sz="4" w:space="0" w:color="000000"/>
            </w:tcBorders>
          </w:tcPr>
          <w:p w14:paraId="4BC9702F" w14:textId="6D32C5A6" w:rsidR="00961AD0" w:rsidRPr="00675AFD" w:rsidRDefault="00961AD0" w:rsidP="00AA1978">
            <w:pPr>
              <w:widowControl w:val="0"/>
              <w:spacing w:after="0"/>
              <w:rPr>
                <w:rFonts w:ascii="Aptos" w:eastAsia="Times New Roman" w:hAnsi="Aptos" w:cstheme="minorHAnsi"/>
                <w:b/>
                <w:bCs/>
                <w:color w:val="000000"/>
                <w:sz w:val="20"/>
                <w:szCs w:val="20"/>
                <w:lang w:eastAsia="pl-PL"/>
              </w:rPr>
            </w:pPr>
            <w:r>
              <w:rPr>
                <w:rFonts w:ascii="Aptos" w:eastAsia="Times New Roman" w:hAnsi="Aptos" w:cstheme="minorHAnsi"/>
                <w:b/>
                <w:bCs/>
                <w:color w:val="000000"/>
                <w:sz w:val="20"/>
                <w:szCs w:val="20"/>
                <w:lang w:eastAsia="pl-PL"/>
              </w:rPr>
              <w:t>Wartość parametru w ofercie</w:t>
            </w:r>
          </w:p>
        </w:tc>
      </w:tr>
      <w:tr w:rsidR="00961AD0" w:rsidRPr="00675AFD" w14:paraId="26C86E5F" w14:textId="09E18E19" w:rsidTr="00961AD0">
        <w:trPr>
          <w:trHeight w:val="320"/>
        </w:trPr>
        <w:tc>
          <w:tcPr>
            <w:tcW w:w="231" w:type="pct"/>
            <w:tcBorders>
              <w:left w:val="single" w:sz="4" w:space="0" w:color="000000"/>
              <w:bottom w:val="single" w:sz="4" w:space="0" w:color="000000"/>
              <w:right w:val="single" w:sz="4" w:space="0" w:color="000000"/>
            </w:tcBorders>
            <w:shd w:val="clear" w:color="auto" w:fill="auto"/>
            <w:vAlign w:val="center"/>
          </w:tcPr>
          <w:p w14:paraId="6C5593FC"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1.</w:t>
            </w:r>
          </w:p>
        </w:tc>
        <w:tc>
          <w:tcPr>
            <w:tcW w:w="1222" w:type="pct"/>
            <w:tcBorders>
              <w:bottom w:val="single" w:sz="4" w:space="0" w:color="000000"/>
              <w:right w:val="single" w:sz="4" w:space="0" w:color="000000"/>
            </w:tcBorders>
            <w:shd w:val="clear" w:color="auto" w:fill="FFFFFF" w:themeFill="background1"/>
            <w:vAlign w:val="center"/>
          </w:tcPr>
          <w:p w14:paraId="2A1B2A27"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Moc znamionowa falownika</w:t>
            </w:r>
          </w:p>
        </w:tc>
        <w:tc>
          <w:tcPr>
            <w:tcW w:w="1360" w:type="pct"/>
            <w:tcBorders>
              <w:bottom w:val="single" w:sz="4" w:space="0" w:color="000000"/>
              <w:right w:val="single" w:sz="4" w:space="0" w:color="000000"/>
            </w:tcBorders>
            <w:shd w:val="clear" w:color="auto" w:fill="auto"/>
            <w:vAlign w:val="center"/>
          </w:tcPr>
          <w:p w14:paraId="6F2CDA87" w14:textId="77777777" w:rsidR="00961AD0" w:rsidRPr="00675AFD" w:rsidRDefault="00961AD0" w:rsidP="00AA1978">
            <w:pPr>
              <w:widowControl w:val="0"/>
              <w:spacing w:after="0"/>
              <w:rPr>
                <w:rFonts w:ascii="Aptos" w:eastAsia="Times New Roman" w:hAnsi="Aptos" w:cstheme="minorHAnsi"/>
                <w:color w:val="000000"/>
                <w:sz w:val="20"/>
                <w:szCs w:val="20"/>
                <w:highlight w:val="yellow"/>
                <w:lang w:eastAsia="pl-PL"/>
              </w:rPr>
            </w:pPr>
            <w:r w:rsidRPr="00675AFD">
              <w:rPr>
                <w:rFonts w:ascii="Aptos" w:eastAsia="Times New Roman" w:hAnsi="Aptos" w:cstheme="minorHAnsi"/>
                <w:color w:val="000000"/>
                <w:sz w:val="20"/>
                <w:szCs w:val="20"/>
                <w:lang w:eastAsia="pl-PL"/>
              </w:rPr>
              <w:t>Min. 100 000 W</w:t>
            </w:r>
          </w:p>
        </w:tc>
        <w:tc>
          <w:tcPr>
            <w:tcW w:w="2187" w:type="pct"/>
            <w:tcBorders>
              <w:bottom w:val="single" w:sz="4" w:space="0" w:color="000000"/>
              <w:right w:val="single" w:sz="4" w:space="0" w:color="000000"/>
            </w:tcBorders>
          </w:tcPr>
          <w:p w14:paraId="2D151273"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p>
        </w:tc>
      </w:tr>
      <w:tr w:rsidR="00961AD0" w:rsidRPr="00675AFD" w14:paraId="0754D6E4" w14:textId="1C71968D" w:rsidTr="00961AD0">
        <w:trPr>
          <w:trHeight w:val="225"/>
        </w:trPr>
        <w:tc>
          <w:tcPr>
            <w:tcW w:w="231" w:type="pct"/>
            <w:tcBorders>
              <w:left w:val="single" w:sz="4" w:space="0" w:color="000000"/>
              <w:bottom w:val="single" w:sz="4" w:space="0" w:color="000000"/>
              <w:right w:val="single" w:sz="4" w:space="0" w:color="000000"/>
            </w:tcBorders>
            <w:shd w:val="clear" w:color="auto" w:fill="auto"/>
            <w:vAlign w:val="center"/>
          </w:tcPr>
          <w:p w14:paraId="723EF9C4"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lastRenderedPageBreak/>
              <w:t>2</w:t>
            </w:r>
          </w:p>
        </w:tc>
        <w:tc>
          <w:tcPr>
            <w:tcW w:w="1222" w:type="pct"/>
            <w:tcBorders>
              <w:bottom w:val="single" w:sz="4" w:space="0" w:color="000000"/>
              <w:right w:val="single" w:sz="4" w:space="0" w:color="000000"/>
            </w:tcBorders>
            <w:shd w:val="clear" w:color="auto" w:fill="auto"/>
            <w:vAlign w:val="center"/>
          </w:tcPr>
          <w:p w14:paraId="7500CA70"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Maksymalne napięcie wejściowe DC:</w:t>
            </w:r>
          </w:p>
        </w:tc>
        <w:tc>
          <w:tcPr>
            <w:tcW w:w="1360" w:type="pct"/>
            <w:tcBorders>
              <w:bottom w:val="single" w:sz="4" w:space="0" w:color="000000"/>
              <w:right w:val="single" w:sz="4" w:space="0" w:color="000000"/>
            </w:tcBorders>
            <w:shd w:val="clear" w:color="auto" w:fill="auto"/>
            <w:vAlign w:val="center"/>
          </w:tcPr>
          <w:p w14:paraId="3A631CCE"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Min. 1100V DC</w:t>
            </w:r>
          </w:p>
        </w:tc>
        <w:tc>
          <w:tcPr>
            <w:tcW w:w="2187" w:type="pct"/>
            <w:tcBorders>
              <w:bottom w:val="single" w:sz="4" w:space="0" w:color="000000"/>
              <w:right w:val="single" w:sz="4" w:space="0" w:color="000000"/>
            </w:tcBorders>
          </w:tcPr>
          <w:p w14:paraId="4CA971B8"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p>
        </w:tc>
      </w:tr>
      <w:tr w:rsidR="00961AD0" w:rsidRPr="00675AFD" w14:paraId="2529CF0B" w14:textId="1B7C7929" w:rsidTr="00961AD0">
        <w:trPr>
          <w:trHeight w:val="225"/>
        </w:trPr>
        <w:tc>
          <w:tcPr>
            <w:tcW w:w="231" w:type="pct"/>
            <w:tcBorders>
              <w:left w:val="single" w:sz="4" w:space="0" w:color="000000"/>
              <w:bottom w:val="single" w:sz="4" w:space="0" w:color="000000"/>
              <w:right w:val="single" w:sz="4" w:space="0" w:color="000000"/>
            </w:tcBorders>
            <w:shd w:val="clear" w:color="auto" w:fill="auto"/>
            <w:vAlign w:val="center"/>
          </w:tcPr>
          <w:p w14:paraId="5CC4AA50"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3.</w:t>
            </w:r>
          </w:p>
        </w:tc>
        <w:tc>
          <w:tcPr>
            <w:tcW w:w="1222" w:type="pct"/>
            <w:tcBorders>
              <w:bottom w:val="single" w:sz="4" w:space="0" w:color="000000"/>
              <w:right w:val="single" w:sz="4" w:space="0" w:color="000000"/>
            </w:tcBorders>
            <w:shd w:val="clear" w:color="auto" w:fill="auto"/>
            <w:vAlign w:val="center"/>
          </w:tcPr>
          <w:p w14:paraId="7FC6B5D2"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Zakres napięcia MPPT:</w:t>
            </w:r>
          </w:p>
        </w:tc>
        <w:tc>
          <w:tcPr>
            <w:tcW w:w="1360" w:type="pct"/>
            <w:tcBorders>
              <w:bottom w:val="single" w:sz="4" w:space="0" w:color="000000"/>
              <w:right w:val="single" w:sz="4" w:space="0" w:color="000000"/>
            </w:tcBorders>
            <w:shd w:val="clear" w:color="auto" w:fill="auto"/>
            <w:vAlign w:val="center"/>
          </w:tcPr>
          <w:p w14:paraId="053A35AD"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200-1000</w:t>
            </w:r>
          </w:p>
        </w:tc>
        <w:tc>
          <w:tcPr>
            <w:tcW w:w="2187" w:type="pct"/>
            <w:tcBorders>
              <w:bottom w:val="single" w:sz="4" w:space="0" w:color="000000"/>
              <w:right w:val="single" w:sz="4" w:space="0" w:color="000000"/>
            </w:tcBorders>
          </w:tcPr>
          <w:p w14:paraId="1140E128"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p>
        </w:tc>
      </w:tr>
      <w:tr w:rsidR="00961AD0" w:rsidRPr="00675AFD" w14:paraId="1BC0626D" w14:textId="010A650C" w:rsidTr="00961AD0">
        <w:trPr>
          <w:trHeight w:val="268"/>
        </w:trPr>
        <w:tc>
          <w:tcPr>
            <w:tcW w:w="231" w:type="pct"/>
            <w:tcBorders>
              <w:left w:val="single" w:sz="4" w:space="0" w:color="000000"/>
              <w:bottom w:val="single" w:sz="4" w:space="0" w:color="000000"/>
              <w:right w:val="single" w:sz="4" w:space="0" w:color="000000"/>
            </w:tcBorders>
            <w:shd w:val="clear" w:color="auto" w:fill="auto"/>
            <w:vAlign w:val="center"/>
          </w:tcPr>
          <w:p w14:paraId="4FF89E61"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4.</w:t>
            </w:r>
          </w:p>
        </w:tc>
        <w:tc>
          <w:tcPr>
            <w:tcW w:w="1222" w:type="pct"/>
            <w:tcBorders>
              <w:bottom w:val="single" w:sz="4" w:space="0" w:color="000000"/>
              <w:right w:val="single" w:sz="4" w:space="0" w:color="000000"/>
            </w:tcBorders>
            <w:shd w:val="clear" w:color="auto" w:fill="auto"/>
            <w:vAlign w:val="center"/>
          </w:tcPr>
          <w:p w14:paraId="0FE0D0B9"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Sprawność modułu (maksymalna):</w:t>
            </w:r>
          </w:p>
        </w:tc>
        <w:tc>
          <w:tcPr>
            <w:tcW w:w="1360" w:type="pct"/>
            <w:tcBorders>
              <w:bottom w:val="single" w:sz="4" w:space="0" w:color="000000"/>
              <w:right w:val="single" w:sz="4" w:space="0" w:color="000000"/>
            </w:tcBorders>
            <w:shd w:val="clear" w:color="auto" w:fill="auto"/>
            <w:vAlign w:val="center"/>
          </w:tcPr>
          <w:p w14:paraId="3EB408BF"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Min. 98,6%</w:t>
            </w:r>
          </w:p>
        </w:tc>
        <w:tc>
          <w:tcPr>
            <w:tcW w:w="2187" w:type="pct"/>
            <w:tcBorders>
              <w:bottom w:val="single" w:sz="4" w:space="0" w:color="000000"/>
              <w:right w:val="single" w:sz="4" w:space="0" w:color="000000"/>
            </w:tcBorders>
          </w:tcPr>
          <w:p w14:paraId="06D3229A"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p>
        </w:tc>
      </w:tr>
      <w:tr w:rsidR="00961AD0" w:rsidRPr="00675AFD" w14:paraId="4DCF7AF4" w14:textId="6CE32BFC" w:rsidTr="00961AD0">
        <w:trPr>
          <w:trHeight w:val="298"/>
        </w:trPr>
        <w:tc>
          <w:tcPr>
            <w:tcW w:w="231" w:type="pct"/>
            <w:tcBorders>
              <w:left w:val="single" w:sz="4" w:space="0" w:color="000000"/>
              <w:bottom w:val="single" w:sz="4" w:space="0" w:color="000000"/>
              <w:right w:val="single" w:sz="4" w:space="0" w:color="000000"/>
            </w:tcBorders>
            <w:shd w:val="clear" w:color="auto" w:fill="auto"/>
            <w:vAlign w:val="center"/>
          </w:tcPr>
          <w:p w14:paraId="3E8CBDAC"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5.</w:t>
            </w:r>
          </w:p>
        </w:tc>
        <w:tc>
          <w:tcPr>
            <w:tcW w:w="1222" w:type="pct"/>
            <w:tcBorders>
              <w:bottom w:val="single" w:sz="4" w:space="0" w:color="000000"/>
              <w:right w:val="single" w:sz="4" w:space="0" w:color="000000"/>
            </w:tcBorders>
            <w:shd w:val="clear" w:color="auto" w:fill="FFFFFF" w:themeFill="background1"/>
            <w:vAlign w:val="center"/>
          </w:tcPr>
          <w:p w14:paraId="385553AA"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Sprawność modułu (europejska):</w:t>
            </w:r>
          </w:p>
        </w:tc>
        <w:tc>
          <w:tcPr>
            <w:tcW w:w="1360" w:type="pct"/>
            <w:tcBorders>
              <w:bottom w:val="single" w:sz="4" w:space="0" w:color="000000"/>
              <w:right w:val="single" w:sz="4" w:space="0" w:color="000000"/>
            </w:tcBorders>
            <w:shd w:val="clear" w:color="auto" w:fill="auto"/>
            <w:vAlign w:val="center"/>
          </w:tcPr>
          <w:p w14:paraId="3C7774FA"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Min. 98,3%</w:t>
            </w:r>
          </w:p>
        </w:tc>
        <w:tc>
          <w:tcPr>
            <w:tcW w:w="2187" w:type="pct"/>
            <w:tcBorders>
              <w:bottom w:val="single" w:sz="4" w:space="0" w:color="000000"/>
              <w:right w:val="single" w:sz="4" w:space="0" w:color="000000"/>
            </w:tcBorders>
          </w:tcPr>
          <w:p w14:paraId="621B572C"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p>
        </w:tc>
      </w:tr>
      <w:tr w:rsidR="00961AD0" w:rsidRPr="00675AFD" w14:paraId="0D0936AB" w14:textId="4DEC1584" w:rsidTr="00961AD0">
        <w:trPr>
          <w:trHeight w:val="298"/>
        </w:trPr>
        <w:tc>
          <w:tcPr>
            <w:tcW w:w="231" w:type="pct"/>
            <w:tcBorders>
              <w:left w:val="single" w:sz="4" w:space="0" w:color="000000"/>
              <w:bottom w:val="single" w:sz="4" w:space="0" w:color="000000"/>
              <w:right w:val="single" w:sz="4" w:space="0" w:color="000000"/>
            </w:tcBorders>
            <w:shd w:val="clear" w:color="auto" w:fill="auto"/>
            <w:vAlign w:val="center"/>
          </w:tcPr>
          <w:p w14:paraId="2BACBE34"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6.</w:t>
            </w:r>
          </w:p>
        </w:tc>
        <w:tc>
          <w:tcPr>
            <w:tcW w:w="1222" w:type="pct"/>
            <w:tcBorders>
              <w:bottom w:val="single" w:sz="4" w:space="0" w:color="000000"/>
              <w:right w:val="single" w:sz="4" w:space="0" w:color="000000"/>
            </w:tcBorders>
            <w:shd w:val="clear" w:color="auto" w:fill="FFFFFF" w:themeFill="background1"/>
            <w:vAlign w:val="center"/>
          </w:tcPr>
          <w:p w14:paraId="1D09A962"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Maksymalny prąd wyjściowy</w:t>
            </w:r>
          </w:p>
        </w:tc>
        <w:tc>
          <w:tcPr>
            <w:tcW w:w="1360" w:type="pct"/>
            <w:tcBorders>
              <w:bottom w:val="single" w:sz="4" w:space="0" w:color="000000"/>
              <w:right w:val="single" w:sz="4" w:space="0" w:color="000000"/>
            </w:tcBorders>
            <w:shd w:val="clear" w:color="auto" w:fill="auto"/>
            <w:vAlign w:val="center"/>
          </w:tcPr>
          <w:p w14:paraId="16B3DBF0"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Min. 155 A</w:t>
            </w:r>
          </w:p>
        </w:tc>
        <w:tc>
          <w:tcPr>
            <w:tcW w:w="2187" w:type="pct"/>
            <w:tcBorders>
              <w:bottom w:val="single" w:sz="4" w:space="0" w:color="000000"/>
              <w:right w:val="single" w:sz="4" w:space="0" w:color="000000"/>
            </w:tcBorders>
          </w:tcPr>
          <w:p w14:paraId="75023D52"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p>
        </w:tc>
      </w:tr>
      <w:tr w:rsidR="00961AD0" w:rsidRPr="00675AFD" w14:paraId="6C2E21BA" w14:textId="71F760DB" w:rsidTr="00961AD0">
        <w:trPr>
          <w:trHeight w:val="225"/>
        </w:trPr>
        <w:tc>
          <w:tcPr>
            <w:tcW w:w="231" w:type="pct"/>
            <w:tcBorders>
              <w:left w:val="single" w:sz="4" w:space="0" w:color="000000"/>
              <w:bottom w:val="single" w:sz="4" w:space="0" w:color="000000"/>
              <w:right w:val="single" w:sz="4" w:space="0" w:color="000000"/>
            </w:tcBorders>
            <w:shd w:val="clear" w:color="auto" w:fill="auto"/>
            <w:vAlign w:val="center"/>
          </w:tcPr>
          <w:p w14:paraId="3583059B"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7.</w:t>
            </w:r>
          </w:p>
        </w:tc>
        <w:tc>
          <w:tcPr>
            <w:tcW w:w="1222" w:type="pct"/>
            <w:tcBorders>
              <w:bottom w:val="single" w:sz="4" w:space="0" w:color="000000"/>
              <w:right w:val="single" w:sz="4" w:space="0" w:color="000000"/>
            </w:tcBorders>
            <w:shd w:val="clear" w:color="auto" w:fill="FFFFFF" w:themeFill="background1"/>
            <w:vAlign w:val="center"/>
          </w:tcPr>
          <w:p w14:paraId="7E7AC9B8"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Zakres temperaturowy pracy:</w:t>
            </w:r>
          </w:p>
        </w:tc>
        <w:tc>
          <w:tcPr>
            <w:tcW w:w="1360" w:type="pct"/>
            <w:tcBorders>
              <w:bottom w:val="single" w:sz="4" w:space="0" w:color="000000"/>
              <w:right w:val="single" w:sz="4" w:space="0" w:color="000000"/>
            </w:tcBorders>
            <w:shd w:val="clear" w:color="auto" w:fill="auto"/>
            <w:vAlign w:val="center"/>
          </w:tcPr>
          <w:p w14:paraId="4799A3CF"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-25 +60st.C</w:t>
            </w:r>
          </w:p>
        </w:tc>
        <w:tc>
          <w:tcPr>
            <w:tcW w:w="2187" w:type="pct"/>
            <w:tcBorders>
              <w:bottom w:val="single" w:sz="4" w:space="0" w:color="000000"/>
              <w:right w:val="single" w:sz="4" w:space="0" w:color="000000"/>
            </w:tcBorders>
          </w:tcPr>
          <w:p w14:paraId="3A4BAB51"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p>
        </w:tc>
      </w:tr>
      <w:tr w:rsidR="00961AD0" w:rsidRPr="00675AFD" w14:paraId="19A26436" w14:textId="03F822B6" w:rsidTr="00961AD0">
        <w:trPr>
          <w:trHeight w:val="225"/>
        </w:trPr>
        <w:tc>
          <w:tcPr>
            <w:tcW w:w="231" w:type="pct"/>
            <w:tcBorders>
              <w:left w:val="single" w:sz="4" w:space="0" w:color="000000"/>
              <w:bottom w:val="single" w:sz="4" w:space="0" w:color="000000"/>
              <w:right w:val="single" w:sz="4" w:space="0" w:color="000000"/>
            </w:tcBorders>
            <w:shd w:val="clear" w:color="auto" w:fill="auto"/>
            <w:vAlign w:val="center"/>
          </w:tcPr>
          <w:p w14:paraId="40D0BB21"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8.</w:t>
            </w:r>
          </w:p>
        </w:tc>
        <w:tc>
          <w:tcPr>
            <w:tcW w:w="1222" w:type="pct"/>
            <w:tcBorders>
              <w:bottom w:val="single" w:sz="4" w:space="0" w:color="000000"/>
              <w:right w:val="single" w:sz="4" w:space="0" w:color="000000"/>
            </w:tcBorders>
            <w:shd w:val="clear" w:color="auto" w:fill="FFFFFF" w:themeFill="background1"/>
            <w:vAlign w:val="center"/>
          </w:tcPr>
          <w:p w14:paraId="22A7C3D2"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Zakres napięcia znamionowego na wyjściu:</w:t>
            </w:r>
          </w:p>
        </w:tc>
        <w:tc>
          <w:tcPr>
            <w:tcW w:w="1360" w:type="pct"/>
            <w:tcBorders>
              <w:bottom w:val="single" w:sz="4" w:space="0" w:color="000000"/>
              <w:right w:val="single" w:sz="4" w:space="0" w:color="000000"/>
            </w:tcBorders>
            <w:shd w:val="clear" w:color="auto" w:fill="auto"/>
            <w:vAlign w:val="center"/>
          </w:tcPr>
          <w:p w14:paraId="1910192C"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400V AC</w:t>
            </w:r>
          </w:p>
        </w:tc>
        <w:tc>
          <w:tcPr>
            <w:tcW w:w="2187" w:type="pct"/>
            <w:tcBorders>
              <w:bottom w:val="single" w:sz="4" w:space="0" w:color="000000"/>
              <w:right w:val="single" w:sz="4" w:space="0" w:color="000000"/>
            </w:tcBorders>
          </w:tcPr>
          <w:p w14:paraId="61586340"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p>
        </w:tc>
      </w:tr>
      <w:tr w:rsidR="00961AD0" w:rsidRPr="00675AFD" w14:paraId="07DE997D" w14:textId="16E484DD" w:rsidTr="00961AD0">
        <w:trPr>
          <w:trHeight w:val="225"/>
        </w:trPr>
        <w:tc>
          <w:tcPr>
            <w:tcW w:w="231" w:type="pct"/>
            <w:tcBorders>
              <w:left w:val="single" w:sz="4" w:space="0" w:color="000000"/>
              <w:bottom w:val="single" w:sz="4" w:space="0" w:color="000000"/>
              <w:right w:val="single" w:sz="4" w:space="0" w:color="000000"/>
            </w:tcBorders>
            <w:shd w:val="clear" w:color="auto" w:fill="auto"/>
            <w:vAlign w:val="center"/>
          </w:tcPr>
          <w:p w14:paraId="05EB1A14"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9.</w:t>
            </w:r>
          </w:p>
        </w:tc>
        <w:tc>
          <w:tcPr>
            <w:tcW w:w="1222" w:type="pct"/>
            <w:tcBorders>
              <w:bottom w:val="single" w:sz="4" w:space="0" w:color="000000"/>
              <w:right w:val="single" w:sz="4" w:space="0" w:color="000000"/>
            </w:tcBorders>
            <w:shd w:val="clear" w:color="auto" w:fill="auto"/>
            <w:vAlign w:val="center"/>
          </w:tcPr>
          <w:p w14:paraId="2754160F"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Częstotliwość sieci:</w:t>
            </w:r>
          </w:p>
        </w:tc>
        <w:tc>
          <w:tcPr>
            <w:tcW w:w="1360" w:type="pct"/>
            <w:tcBorders>
              <w:bottom w:val="single" w:sz="4" w:space="0" w:color="000000"/>
              <w:right w:val="single" w:sz="4" w:space="0" w:color="000000"/>
            </w:tcBorders>
            <w:shd w:val="clear" w:color="auto" w:fill="auto"/>
            <w:vAlign w:val="center"/>
          </w:tcPr>
          <w:p w14:paraId="5FDEF80B"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 xml:space="preserve">50 </w:t>
            </w:r>
            <w:proofErr w:type="spellStart"/>
            <w:r w:rsidRPr="00675AFD">
              <w:rPr>
                <w:rFonts w:ascii="Aptos" w:eastAsia="Times New Roman" w:hAnsi="Aptos" w:cstheme="minorHAnsi"/>
                <w:color w:val="000000"/>
                <w:sz w:val="20"/>
                <w:szCs w:val="20"/>
                <w:lang w:eastAsia="pl-PL"/>
              </w:rPr>
              <w:t>Hz</w:t>
            </w:r>
            <w:proofErr w:type="spellEnd"/>
          </w:p>
        </w:tc>
        <w:tc>
          <w:tcPr>
            <w:tcW w:w="2187" w:type="pct"/>
            <w:tcBorders>
              <w:bottom w:val="single" w:sz="4" w:space="0" w:color="000000"/>
              <w:right w:val="single" w:sz="4" w:space="0" w:color="000000"/>
            </w:tcBorders>
          </w:tcPr>
          <w:p w14:paraId="57C9DA5D"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p>
        </w:tc>
      </w:tr>
      <w:tr w:rsidR="00961AD0" w:rsidRPr="00675AFD" w14:paraId="23B7F788" w14:textId="75CB17F2" w:rsidTr="00961AD0">
        <w:trPr>
          <w:trHeight w:val="240"/>
        </w:trPr>
        <w:tc>
          <w:tcPr>
            <w:tcW w:w="231" w:type="pct"/>
            <w:tcBorders>
              <w:left w:val="single" w:sz="4" w:space="0" w:color="000000"/>
              <w:bottom w:val="single" w:sz="4" w:space="0" w:color="000000"/>
              <w:right w:val="single" w:sz="4" w:space="0" w:color="000000"/>
            </w:tcBorders>
            <w:shd w:val="clear" w:color="auto" w:fill="auto"/>
            <w:vAlign w:val="center"/>
          </w:tcPr>
          <w:p w14:paraId="01B2FB93"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10.</w:t>
            </w:r>
          </w:p>
        </w:tc>
        <w:tc>
          <w:tcPr>
            <w:tcW w:w="1222" w:type="pct"/>
            <w:tcBorders>
              <w:bottom w:val="single" w:sz="4" w:space="0" w:color="000000"/>
              <w:right w:val="single" w:sz="4" w:space="0" w:color="000000"/>
            </w:tcBorders>
            <w:shd w:val="clear" w:color="auto" w:fill="auto"/>
            <w:vAlign w:val="center"/>
          </w:tcPr>
          <w:p w14:paraId="4A69DB7E"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Stopień ochrony IP:</w:t>
            </w:r>
          </w:p>
        </w:tc>
        <w:tc>
          <w:tcPr>
            <w:tcW w:w="1360" w:type="pct"/>
            <w:tcBorders>
              <w:bottom w:val="single" w:sz="4" w:space="0" w:color="000000"/>
              <w:right w:val="single" w:sz="4" w:space="0" w:color="000000"/>
            </w:tcBorders>
            <w:shd w:val="clear" w:color="auto" w:fill="auto"/>
            <w:vAlign w:val="center"/>
          </w:tcPr>
          <w:p w14:paraId="5A16473E" w14:textId="77777777" w:rsidR="00961AD0" w:rsidRPr="00675AFD" w:rsidRDefault="00961AD0" w:rsidP="00AA1978">
            <w:pPr>
              <w:widowControl w:val="0"/>
              <w:spacing w:after="0"/>
              <w:rPr>
                <w:rFonts w:ascii="Aptos" w:eastAsia="Times New Roman" w:hAnsi="Aptos" w:cstheme="minorHAnsi"/>
                <w:color w:val="000000"/>
                <w:sz w:val="20"/>
                <w:szCs w:val="20"/>
                <w:highlight w:val="yellow"/>
                <w:lang w:eastAsia="pl-PL"/>
              </w:rPr>
            </w:pPr>
            <w:r w:rsidRPr="00675AFD">
              <w:rPr>
                <w:rFonts w:ascii="Aptos" w:eastAsia="Times New Roman" w:hAnsi="Aptos" w:cstheme="minorHAnsi"/>
                <w:color w:val="000000"/>
                <w:sz w:val="20"/>
                <w:szCs w:val="20"/>
                <w:lang w:eastAsia="pl-PL"/>
              </w:rPr>
              <w:t>Min. IP65</w:t>
            </w:r>
          </w:p>
        </w:tc>
        <w:tc>
          <w:tcPr>
            <w:tcW w:w="2187" w:type="pct"/>
            <w:tcBorders>
              <w:bottom w:val="single" w:sz="4" w:space="0" w:color="000000"/>
              <w:right w:val="single" w:sz="4" w:space="0" w:color="000000"/>
            </w:tcBorders>
          </w:tcPr>
          <w:p w14:paraId="0B6289EA"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p>
        </w:tc>
      </w:tr>
    </w:tbl>
    <w:p w14:paraId="3BE0D647" w14:textId="77777777" w:rsidR="00961AD0" w:rsidRDefault="00961AD0" w:rsidP="00924AC7">
      <w:pPr>
        <w:rPr>
          <w:rFonts w:ascii="Aptos" w:hAnsi="Aptos"/>
          <w:b/>
        </w:rPr>
      </w:pPr>
    </w:p>
    <w:tbl>
      <w:tblPr>
        <w:tblW w:w="5000" w:type="pct"/>
        <w:tblCellMar>
          <w:left w:w="70" w:type="dxa"/>
          <w:right w:w="70" w:type="dxa"/>
        </w:tblCellMar>
        <w:tblLook w:val="04A0" w:firstRow="1" w:lastRow="0" w:firstColumn="1" w:lastColumn="0" w:noHBand="0" w:noVBand="1"/>
      </w:tblPr>
      <w:tblGrid>
        <w:gridCol w:w="305"/>
        <w:gridCol w:w="4652"/>
        <w:gridCol w:w="4105"/>
      </w:tblGrid>
      <w:tr w:rsidR="00961AD0" w:rsidRPr="00675AFD" w14:paraId="79EE39EA" w14:textId="62E739C0" w:rsidTr="00961AD0">
        <w:trPr>
          <w:trHeight w:val="320"/>
        </w:trPr>
        <w:tc>
          <w:tcPr>
            <w:tcW w:w="2735" w:type="pct"/>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5CA38B4" w14:textId="77777777" w:rsidR="00961AD0" w:rsidRPr="00675AFD" w:rsidRDefault="00961AD0" w:rsidP="00AA1978">
            <w:pPr>
              <w:widowControl w:val="0"/>
              <w:spacing w:after="0"/>
              <w:jc w:val="center"/>
              <w:rPr>
                <w:rFonts w:ascii="Aptos" w:eastAsia="Times New Roman" w:hAnsi="Aptos" w:cstheme="minorHAnsi"/>
                <w:b/>
                <w:bCs/>
                <w:color w:val="000000"/>
                <w:sz w:val="20"/>
                <w:szCs w:val="20"/>
                <w:lang w:eastAsia="pl-PL"/>
              </w:rPr>
            </w:pPr>
            <w:r w:rsidRPr="00675AFD">
              <w:rPr>
                <w:rFonts w:ascii="Aptos" w:eastAsia="Times New Roman" w:hAnsi="Aptos" w:cstheme="minorHAnsi"/>
                <w:b/>
                <w:bCs/>
                <w:color w:val="000000"/>
                <w:sz w:val="20"/>
                <w:szCs w:val="20"/>
                <w:lang w:eastAsia="pl-PL"/>
              </w:rPr>
              <w:t xml:space="preserve">Wymagania dotyczące konstrukcji fotowoltaicznej </w:t>
            </w:r>
          </w:p>
        </w:tc>
        <w:tc>
          <w:tcPr>
            <w:tcW w:w="2265" w:type="pct"/>
            <w:tcBorders>
              <w:top w:val="single" w:sz="4" w:space="0" w:color="000000"/>
              <w:left w:val="single" w:sz="4" w:space="0" w:color="000000"/>
              <w:bottom w:val="single" w:sz="4" w:space="0" w:color="000000"/>
              <w:right w:val="single" w:sz="4" w:space="0" w:color="000000"/>
            </w:tcBorders>
          </w:tcPr>
          <w:p w14:paraId="5B9F76AE" w14:textId="0820DE45" w:rsidR="00961AD0" w:rsidRPr="00675AFD" w:rsidRDefault="00961AD0" w:rsidP="00AA1978">
            <w:pPr>
              <w:widowControl w:val="0"/>
              <w:spacing w:after="0"/>
              <w:jc w:val="center"/>
              <w:rPr>
                <w:rFonts w:ascii="Aptos" w:eastAsia="Times New Roman" w:hAnsi="Aptos" w:cstheme="minorHAnsi"/>
                <w:b/>
                <w:bCs/>
                <w:color w:val="000000"/>
                <w:sz w:val="20"/>
                <w:szCs w:val="20"/>
                <w:lang w:eastAsia="pl-PL"/>
              </w:rPr>
            </w:pPr>
            <w:r>
              <w:rPr>
                <w:rFonts w:ascii="Aptos" w:eastAsia="Times New Roman" w:hAnsi="Aptos" w:cstheme="minorHAnsi"/>
                <w:b/>
                <w:bCs/>
                <w:color w:val="000000"/>
                <w:sz w:val="20"/>
                <w:szCs w:val="20"/>
                <w:lang w:eastAsia="pl-PL"/>
              </w:rPr>
              <w:t xml:space="preserve">Oferowane założenia </w:t>
            </w:r>
          </w:p>
        </w:tc>
      </w:tr>
      <w:tr w:rsidR="00961AD0" w:rsidRPr="00675AFD" w14:paraId="35AE533D" w14:textId="0F98DBB0" w:rsidTr="00961AD0">
        <w:trPr>
          <w:trHeight w:val="320"/>
        </w:trPr>
        <w:tc>
          <w:tcPr>
            <w:tcW w:w="168" w:type="pct"/>
            <w:tcBorders>
              <w:left w:val="single" w:sz="4" w:space="0" w:color="000000"/>
              <w:bottom w:val="single" w:sz="4" w:space="0" w:color="000000"/>
              <w:right w:val="single" w:sz="4" w:space="0" w:color="000000"/>
            </w:tcBorders>
            <w:shd w:val="clear" w:color="auto" w:fill="auto"/>
            <w:vAlign w:val="center"/>
          </w:tcPr>
          <w:p w14:paraId="4330AEC2"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1.</w:t>
            </w:r>
          </w:p>
        </w:tc>
        <w:tc>
          <w:tcPr>
            <w:tcW w:w="2567" w:type="pct"/>
            <w:tcBorders>
              <w:bottom w:val="single" w:sz="4" w:space="0" w:color="000000"/>
              <w:right w:val="single" w:sz="4" w:space="0" w:color="000000"/>
            </w:tcBorders>
            <w:shd w:val="clear" w:color="auto" w:fill="FFFFFF" w:themeFill="background1"/>
            <w:vAlign w:val="center"/>
          </w:tcPr>
          <w:p w14:paraId="3DAD1FEB" w14:textId="77777777" w:rsidR="00961AD0" w:rsidRPr="00675AFD" w:rsidRDefault="00961AD0" w:rsidP="00AA1978">
            <w:pPr>
              <w:widowControl w:val="0"/>
              <w:spacing w:after="0"/>
              <w:jc w:val="both"/>
              <w:rPr>
                <w:rFonts w:ascii="Aptos" w:eastAsia="Times New Roman" w:hAnsi="Aptos" w:cstheme="minorHAnsi"/>
                <w:color w:val="000000"/>
                <w:sz w:val="20"/>
                <w:szCs w:val="20"/>
                <w:highlight w:val="yellow"/>
                <w:lang w:eastAsia="pl-PL"/>
              </w:rPr>
            </w:pPr>
            <w:r w:rsidRPr="00675AFD">
              <w:rPr>
                <w:rFonts w:ascii="Aptos" w:eastAsia="Times New Roman" w:hAnsi="Aptos" w:cstheme="minorHAnsi"/>
                <w:color w:val="000000"/>
                <w:sz w:val="20"/>
                <w:szCs w:val="20"/>
                <w:lang w:eastAsia="pl-PL"/>
              </w:rPr>
              <w:t>Projekt techniczny dotyczący konstrukcji powinien zawierać dokumentację producenta wraz z obliczeniami wytrzymałościowymi podpisanymi przez konstruktora z uprawnieniami.</w:t>
            </w:r>
          </w:p>
        </w:tc>
        <w:tc>
          <w:tcPr>
            <w:tcW w:w="2265" w:type="pct"/>
            <w:tcBorders>
              <w:bottom w:val="single" w:sz="4" w:space="0" w:color="000000"/>
              <w:right w:val="single" w:sz="4" w:space="0" w:color="000000"/>
            </w:tcBorders>
            <w:shd w:val="clear" w:color="auto" w:fill="FFFFFF" w:themeFill="background1"/>
          </w:tcPr>
          <w:p w14:paraId="7630A6AE" w14:textId="77777777" w:rsidR="00961AD0" w:rsidRPr="00675AFD" w:rsidRDefault="00961AD0" w:rsidP="00AA1978">
            <w:pPr>
              <w:widowControl w:val="0"/>
              <w:spacing w:after="0"/>
              <w:jc w:val="both"/>
              <w:rPr>
                <w:rFonts w:ascii="Aptos" w:eastAsia="Times New Roman" w:hAnsi="Aptos" w:cstheme="minorHAnsi"/>
                <w:color w:val="000000"/>
                <w:sz w:val="20"/>
                <w:szCs w:val="20"/>
                <w:lang w:eastAsia="pl-PL"/>
              </w:rPr>
            </w:pPr>
          </w:p>
        </w:tc>
      </w:tr>
      <w:tr w:rsidR="00961AD0" w:rsidRPr="00675AFD" w14:paraId="5A00FE05" w14:textId="437766CF" w:rsidTr="00961AD0">
        <w:trPr>
          <w:trHeight w:val="225"/>
        </w:trPr>
        <w:tc>
          <w:tcPr>
            <w:tcW w:w="168" w:type="pct"/>
            <w:tcBorders>
              <w:left w:val="single" w:sz="4" w:space="0" w:color="000000"/>
              <w:bottom w:val="single" w:sz="4" w:space="0" w:color="000000"/>
              <w:right w:val="single" w:sz="4" w:space="0" w:color="000000"/>
            </w:tcBorders>
            <w:shd w:val="clear" w:color="auto" w:fill="auto"/>
            <w:vAlign w:val="center"/>
          </w:tcPr>
          <w:p w14:paraId="7BBC0EF8"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2</w:t>
            </w:r>
          </w:p>
        </w:tc>
        <w:tc>
          <w:tcPr>
            <w:tcW w:w="2567" w:type="pct"/>
            <w:tcBorders>
              <w:bottom w:val="single" w:sz="4" w:space="0" w:color="000000"/>
              <w:right w:val="single" w:sz="4" w:space="0" w:color="000000"/>
            </w:tcBorders>
            <w:shd w:val="clear" w:color="auto" w:fill="auto"/>
            <w:vAlign w:val="center"/>
          </w:tcPr>
          <w:p w14:paraId="789728B1" w14:textId="77777777" w:rsidR="00961AD0" w:rsidRPr="00675AFD" w:rsidRDefault="00961AD0" w:rsidP="00AA1978">
            <w:pPr>
              <w:spacing w:after="0"/>
              <w:jc w:val="both"/>
              <w:rPr>
                <w:rFonts w:ascii="Aptos" w:hAnsi="Aptos"/>
                <w:sz w:val="20"/>
                <w:szCs w:val="20"/>
              </w:rPr>
            </w:pPr>
            <w:r w:rsidRPr="00675AFD">
              <w:rPr>
                <w:rFonts w:ascii="Aptos" w:hAnsi="Aptos"/>
                <w:sz w:val="20"/>
                <w:szCs w:val="20"/>
              </w:rPr>
              <w:t>Śruby, nakrętki oraz podkładki mocujące klemy dla paneli powinny być wykonane ze stali nierdzewnej A2-70. Zabezpieczenie cynkowe konstrukcji musi posiadać klasę korozyjności min. C3 (średnia) zgodnie z</w:t>
            </w:r>
            <w:r w:rsidRPr="00675AFD">
              <w:rPr>
                <w:rFonts w:ascii="Arial" w:hAnsi="Arial" w:cs="Arial"/>
                <w:sz w:val="20"/>
                <w:szCs w:val="20"/>
              </w:rPr>
              <w:t> </w:t>
            </w:r>
            <w:r w:rsidRPr="00675AFD">
              <w:rPr>
                <w:rFonts w:ascii="Aptos" w:hAnsi="Aptos"/>
                <w:sz w:val="20"/>
                <w:szCs w:val="20"/>
              </w:rPr>
              <w:t>kategoriami korozyjno</w:t>
            </w:r>
            <w:r w:rsidRPr="00675AFD">
              <w:rPr>
                <w:rFonts w:ascii="Aptos" w:hAnsi="Aptos" w:cs="Aptos"/>
                <w:sz w:val="20"/>
                <w:szCs w:val="20"/>
              </w:rPr>
              <w:t>ś</w:t>
            </w:r>
            <w:r w:rsidRPr="00675AFD">
              <w:rPr>
                <w:rFonts w:ascii="Aptos" w:hAnsi="Aptos"/>
                <w:sz w:val="20"/>
                <w:szCs w:val="20"/>
              </w:rPr>
              <w:t>ci wed</w:t>
            </w:r>
            <w:r w:rsidRPr="00675AFD">
              <w:rPr>
                <w:rFonts w:ascii="Aptos" w:hAnsi="Aptos" w:cs="Aptos"/>
                <w:sz w:val="20"/>
                <w:szCs w:val="20"/>
              </w:rPr>
              <w:t>ł</w:t>
            </w:r>
            <w:r w:rsidRPr="00675AFD">
              <w:rPr>
                <w:rFonts w:ascii="Aptos" w:hAnsi="Aptos"/>
                <w:sz w:val="20"/>
                <w:szCs w:val="20"/>
              </w:rPr>
              <w:t>ug PN-EN ISO 12944-2 lub r</w:t>
            </w:r>
            <w:r w:rsidRPr="00675AFD">
              <w:rPr>
                <w:rFonts w:ascii="Aptos" w:hAnsi="Aptos" w:cs="Aptos"/>
                <w:sz w:val="20"/>
                <w:szCs w:val="20"/>
              </w:rPr>
              <w:t>ó</w:t>
            </w:r>
            <w:r w:rsidRPr="00675AFD">
              <w:rPr>
                <w:rFonts w:ascii="Aptos" w:hAnsi="Aptos"/>
                <w:sz w:val="20"/>
                <w:szCs w:val="20"/>
              </w:rPr>
              <w:t>wnowa</w:t>
            </w:r>
            <w:r w:rsidRPr="00675AFD">
              <w:rPr>
                <w:rFonts w:ascii="Aptos" w:hAnsi="Aptos" w:cs="Aptos"/>
                <w:sz w:val="20"/>
                <w:szCs w:val="20"/>
              </w:rPr>
              <w:t>ż</w:t>
            </w:r>
            <w:r w:rsidRPr="00675AFD">
              <w:rPr>
                <w:rFonts w:ascii="Aptos" w:hAnsi="Aptos"/>
                <w:sz w:val="20"/>
                <w:szCs w:val="20"/>
              </w:rPr>
              <w:t>n</w:t>
            </w:r>
            <w:r w:rsidRPr="00675AFD">
              <w:rPr>
                <w:rFonts w:ascii="Aptos" w:hAnsi="Aptos" w:cs="Aptos"/>
                <w:sz w:val="20"/>
                <w:szCs w:val="20"/>
              </w:rPr>
              <w:t>ą</w:t>
            </w:r>
            <w:r w:rsidRPr="00675AFD">
              <w:rPr>
                <w:rFonts w:ascii="Aptos" w:hAnsi="Aptos"/>
                <w:sz w:val="20"/>
                <w:szCs w:val="20"/>
              </w:rPr>
              <w:t>, potwierdzon</w:t>
            </w:r>
            <w:r w:rsidRPr="00675AFD">
              <w:rPr>
                <w:rFonts w:ascii="Aptos" w:hAnsi="Aptos" w:cs="Aptos"/>
                <w:sz w:val="20"/>
                <w:szCs w:val="20"/>
              </w:rPr>
              <w:t>ą</w:t>
            </w:r>
            <w:r w:rsidRPr="00675AFD">
              <w:rPr>
                <w:rFonts w:ascii="Aptos" w:hAnsi="Aptos"/>
                <w:sz w:val="20"/>
                <w:szCs w:val="20"/>
              </w:rPr>
              <w:t xml:space="preserve"> i przebadan</w:t>
            </w:r>
            <w:r w:rsidRPr="00675AFD">
              <w:rPr>
                <w:rFonts w:ascii="Aptos" w:hAnsi="Aptos" w:cs="Aptos"/>
                <w:sz w:val="20"/>
                <w:szCs w:val="20"/>
              </w:rPr>
              <w:t>ą</w:t>
            </w:r>
            <w:r w:rsidRPr="00675AFD">
              <w:rPr>
                <w:rFonts w:ascii="Aptos" w:hAnsi="Aptos"/>
                <w:sz w:val="20"/>
                <w:szCs w:val="20"/>
              </w:rPr>
              <w:t xml:space="preserve"> zgodnie z</w:t>
            </w:r>
            <w:r w:rsidRPr="00675AFD">
              <w:rPr>
                <w:rFonts w:ascii="Arial" w:hAnsi="Arial" w:cs="Arial"/>
                <w:sz w:val="20"/>
                <w:szCs w:val="20"/>
              </w:rPr>
              <w:t> </w:t>
            </w:r>
            <w:r w:rsidRPr="00675AFD">
              <w:rPr>
                <w:rFonts w:ascii="Aptos" w:hAnsi="Aptos"/>
                <w:sz w:val="20"/>
                <w:szCs w:val="20"/>
              </w:rPr>
              <w:t>norm</w:t>
            </w:r>
            <w:r w:rsidRPr="00675AFD">
              <w:rPr>
                <w:rFonts w:ascii="Aptos" w:hAnsi="Aptos" w:cs="Aptos"/>
                <w:sz w:val="20"/>
                <w:szCs w:val="20"/>
              </w:rPr>
              <w:t>ę</w:t>
            </w:r>
            <w:r w:rsidRPr="00675AFD">
              <w:rPr>
                <w:rFonts w:ascii="Aptos" w:hAnsi="Aptos"/>
                <w:sz w:val="20"/>
                <w:szCs w:val="20"/>
              </w:rPr>
              <w:t xml:space="preserve"> PN-EN ISO 9227 lub r</w:t>
            </w:r>
            <w:r w:rsidRPr="00675AFD">
              <w:rPr>
                <w:rFonts w:ascii="Aptos" w:hAnsi="Aptos" w:cs="Aptos"/>
                <w:sz w:val="20"/>
                <w:szCs w:val="20"/>
              </w:rPr>
              <w:t>ó</w:t>
            </w:r>
            <w:r w:rsidRPr="00675AFD">
              <w:rPr>
                <w:rFonts w:ascii="Aptos" w:hAnsi="Aptos"/>
                <w:sz w:val="20"/>
                <w:szCs w:val="20"/>
              </w:rPr>
              <w:t>wnowa</w:t>
            </w:r>
            <w:r w:rsidRPr="00675AFD">
              <w:rPr>
                <w:rFonts w:ascii="Aptos" w:hAnsi="Aptos" w:cs="Aptos"/>
                <w:sz w:val="20"/>
                <w:szCs w:val="20"/>
              </w:rPr>
              <w:t>ż</w:t>
            </w:r>
            <w:r w:rsidRPr="00675AFD">
              <w:rPr>
                <w:rFonts w:ascii="Aptos" w:hAnsi="Aptos"/>
                <w:sz w:val="20"/>
                <w:szCs w:val="20"/>
              </w:rPr>
              <w:t>n</w:t>
            </w:r>
            <w:r w:rsidRPr="00675AFD">
              <w:rPr>
                <w:rFonts w:ascii="Aptos" w:hAnsi="Aptos" w:cs="Aptos"/>
                <w:sz w:val="20"/>
                <w:szCs w:val="20"/>
              </w:rPr>
              <w:t>ą</w:t>
            </w:r>
            <w:r w:rsidRPr="00675AFD">
              <w:rPr>
                <w:rFonts w:ascii="Aptos" w:hAnsi="Aptos"/>
                <w:sz w:val="20"/>
                <w:szCs w:val="20"/>
              </w:rPr>
              <w:t xml:space="preserve"> oraz zgodnie z norm</w:t>
            </w:r>
            <w:r w:rsidRPr="00675AFD">
              <w:rPr>
                <w:rFonts w:ascii="Aptos" w:hAnsi="Aptos" w:cs="Aptos"/>
                <w:sz w:val="20"/>
                <w:szCs w:val="20"/>
              </w:rPr>
              <w:t>ą</w:t>
            </w:r>
            <w:r w:rsidRPr="00675AFD">
              <w:rPr>
                <w:rFonts w:ascii="Aptos" w:hAnsi="Aptos"/>
                <w:sz w:val="20"/>
                <w:szCs w:val="20"/>
              </w:rPr>
              <w:t xml:space="preserve"> PN-EN ISO 22479 lub r</w:t>
            </w:r>
            <w:r w:rsidRPr="00675AFD">
              <w:rPr>
                <w:rFonts w:ascii="Aptos" w:hAnsi="Aptos" w:cs="Aptos"/>
                <w:sz w:val="20"/>
                <w:szCs w:val="20"/>
              </w:rPr>
              <w:t>ó</w:t>
            </w:r>
            <w:r w:rsidRPr="00675AFD">
              <w:rPr>
                <w:rFonts w:ascii="Aptos" w:hAnsi="Aptos"/>
                <w:sz w:val="20"/>
                <w:szCs w:val="20"/>
              </w:rPr>
              <w:t>wnowa</w:t>
            </w:r>
            <w:r w:rsidRPr="00675AFD">
              <w:rPr>
                <w:rFonts w:ascii="Aptos" w:hAnsi="Aptos" w:cs="Aptos"/>
                <w:sz w:val="20"/>
                <w:szCs w:val="20"/>
              </w:rPr>
              <w:t>ż</w:t>
            </w:r>
            <w:r w:rsidRPr="00675AFD">
              <w:rPr>
                <w:rFonts w:ascii="Aptos" w:hAnsi="Aptos"/>
                <w:sz w:val="20"/>
                <w:szCs w:val="20"/>
              </w:rPr>
              <w:t>n</w:t>
            </w:r>
            <w:r w:rsidRPr="00675AFD">
              <w:rPr>
                <w:rFonts w:ascii="Aptos" w:hAnsi="Aptos" w:cs="Aptos"/>
                <w:sz w:val="20"/>
                <w:szCs w:val="20"/>
              </w:rPr>
              <w:t>ą</w:t>
            </w:r>
            <w:r w:rsidRPr="00675AFD">
              <w:rPr>
                <w:rFonts w:ascii="Aptos" w:hAnsi="Aptos"/>
                <w:sz w:val="20"/>
                <w:szCs w:val="20"/>
              </w:rPr>
              <w:t>.</w:t>
            </w:r>
          </w:p>
        </w:tc>
        <w:tc>
          <w:tcPr>
            <w:tcW w:w="2265" w:type="pct"/>
            <w:tcBorders>
              <w:bottom w:val="single" w:sz="4" w:space="0" w:color="000000"/>
              <w:right w:val="single" w:sz="4" w:space="0" w:color="000000"/>
            </w:tcBorders>
          </w:tcPr>
          <w:p w14:paraId="56AFE7F1" w14:textId="77777777" w:rsidR="00961AD0" w:rsidRPr="00675AFD" w:rsidRDefault="00961AD0" w:rsidP="00AA1978">
            <w:pPr>
              <w:spacing w:after="0"/>
              <w:jc w:val="both"/>
              <w:rPr>
                <w:rFonts w:ascii="Aptos" w:hAnsi="Aptos"/>
                <w:sz w:val="20"/>
                <w:szCs w:val="20"/>
              </w:rPr>
            </w:pPr>
          </w:p>
        </w:tc>
      </w:tr>
      <w:tr w:rsidR="00961AD0" w:rsidRPr="00675AFD" w14:paraId="048BC98E" w14:textId="3561F31A" w:rsidTr="00961AD0">
        <w:trPr>
          <w:trHeight w:val="225"/>
        </w:trPr>
        <w:tc>
          <w:tcPr>
            <w:tcW w:w="168" w:type="pct"/>
            <w:tcBorders>
              <w:left w:val="single" w:sz="4" w:space="0" w:color="000000"/>
              <w:bottom w:val="single" w:sz="4" w:space="0" w:color="000000"/>
              <w:right w:val="single" w:sz="4" w:space="0" w:color="000000"/>
            </w:tcBorders>
            <w:shd w:val="clear" w:color="auto" w:fill="auto"/>
            <w:vAlign w:val="center"/>
          </w:tcPr>
          <w:p w14:paraId="731DD90F"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3.</w:t>
            </w:r>
          </w:p>
        </w:tc>
        <w:tc>
          <w:tcPr>
            <w:tcW w:w="2567" w:type="pct"/>
            <w:tcBorders>
              <w:bottom w:val="single" w:sz="4" w:space="0" w:color="000000"/>
              <w:right w:val="single" w:sz="4" w:space="0" w:color="000000"/>
            </w:tcBorders>
            <w:shd w:val="clear" w:color="auto" w:fill="auto"/>
            <w:vAlign w:val="center"/>
          </w:tcPr>
          <w:p w14:paraId="5B1D0D15" w14:textId="77777777" w:rsidR="00961AD0" w:rsidRPr="00675AFD" w:rsidRDefault="00961AD0" w:rsidP="00AA1978">
            <w:pPr>
              <w:spacing w:after="0"/>
              <w:jc w:val="both"/>
              <w:rPr>
                <w:rFonts w:ascii="Aptos" w:hAnsi="Aptos"/>
                <w:sz w:val="20"/>
                <w:szCs w:val="20"/>
              </w:rPr>
            </w:pPr>
            <w:r w:rsidRPr="00675AFD">
              <w:rPr>
                <w:rFonts w:ascii="Aptos" w:hAnsi="Aptos"/>
                <w:sz w:val="20"/>
                <w:szCs w:val="20"/>
              </w:rPr>
              <w:t xml:space="preserve">Konstrukcje pod moduły fotowoltaiczne PV powinny być zaprojektowane i wykonane z materiałów o wytrzymałości wynikającej z przewidywanych obciążeń. Powinny być zastosowane materiały o wysokiej odporności na korozję, zapewniającej długoletnią eksploatację. Profile powinny posiadać gęstą perforację na całej swojej długości umożliwiającą płynną regulację oraz montaż dodatkowego osprzętu bez konieczności wiercenia elementów. Konstrukcje mają spełniać wymagania ciągłości elektrycznej zapewniające bezpieczeństwo funkcjonowania instalacji wraz z podłączonymi urządzeniami i okablowanie. Należy zastosować konstrukcje wykonane z materiałów: stal powlekana antykorozyjnie materiałem z kompozytu cynku z </w:t>
            </w:r>
            <w:r w:rsidRPr="00675AFD">
              <w:rPr>
                <w:rFonts w:ascii="Aptos" w:hAnsi="Aptos"/>
                <w:sz w:val="20"/>
                <w:szCs w:val="20"/>
              </w:rPr>
              <w:lastRenderedPageBreak/>
              <w:t xml:space="preserve">domieszką magnezu i aluminium, zapewniająca przedstawione powyżej wymagania. </w:t>
            </w:r>
          </w:p>
        </w:tc>
        <w:tc>
          <w:tcPr>
            <w:tcW w:w="2265" w:type="pct"/>
            <w:tcBorders>
              <w:bottom w:val="single" w:sz="4" w:space="0" w:color="000000"/>
              <w:right w:val="single" w:sz="4" w:space="0" w:color="000000"/>
            </w:tcBorders>
          </w:tcPr>
          <w:p w14:paraId="09B7EB2A" w14:textId="77777777" w:rsidR="00961AD0" w:rsidRPr="00675AFD" w:rsidRDefault="00961AD0" w:rsidP="00AA1978">
            <w:pPr>
              <w:spacing w:after="0"/>
              <w:jc w:val="both"/>
              <w:rPr>
                <w:rFonts w:ascii="Aptos" w:hAnsi="Aptos"/>
                <w:sz w:val="20"/>
                <w:szCs w:val="20"/>
              </w:rPr>
            </w:pPr>
          </w:p>
        </w:tc>
      </w:tr>
      <w:tr w:rsidR="00961AD0" w:rsidRPr="00675AFD" w14:paraId="2FE5042E" w14:textId="6FC55F01" w:rsidTr="00961AD0">
        <w:trPr>
          <w:trHeight w:val="268"/>
        </w:trPr>
        <w:tc>
          <w:tcPr>
            <w:tcW w:w="168" w:type="pct"/>
            <w:tcBorders>
              <w:left w:val="single" w:sz="4" w:space="0" w:color="000000"/>
              <w:bottom w:val="single" w:sz="4" w:space="0" w:color="000000"/>
              <w:right w:val="single" w:sz="4" w:space="0" w:color="000000"/>
            </w:tcBorders>
            <w:shd w:val="clear" w:color="auto" w:fill="auto"/>
            <w:vAlign w:val="center"/>
          </w:tcPr>
          <w:p w14:paraId="01C007C9"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4.</w:t>
            </w:r>
          </w:p>
        </w:tc>
        <w:tc>
          <w:tcPr>
            <w:tcW w:w="2567" w:type="pct"/>
            <w:tcBorders>
              <w:bottom w:val="single" w:sz="4" w:space="0" w:color="000000"/>
              <w:right w:val="single" w:sz="4" w:space="0" w:color="000000"/>
            </w:tcBorders>
            <w:shd w:val="clear" w:color="auto" w:fill="auto"/>
            <w:vAlign w:val="center"/>
          </w:tcPr>
          <w:p w14:paraId="3EF74A2A" w14:textId="77777777" w:rsidR="00961AD0" w:rsidRPr="00675AFD" w:rsidRDefault="00961AD0" w:rsidP="00AA1978">
            <w:pPr>
              <w:spacing w:after="0"/>
              <w:jc w:val="both"/>
              <w:rPr>
                <w:rFonts w:ascii="Aptos" w:hAnsi="Aptos"/>
                <w:sz w:val="20"/>
                <w:szCs w:val="20"/>
              </w:rPr>
            </w:pPr>
            <w:r w:rsidRPr="00675AFD">
              <w:rPr>
                <w:rFonts w:ascii="Aptos" w:hAnsi="Aptos"/>
                <w:sz w:val="20"/>
                <w:szCs w:val="20"/>
              </w:rPr>
              <w:t>Drobne elementy montażowe – śruby, wkręty, uchwyty powinny być wykonane ze stali nierdzewnej A2-70, stało w powłokach stali nierdzewnej A2-70, aluminium anodowanego lub stali ocynkowanej metodami cynku płatkowego PN-EN ISO 10683:2014-09 lub równoważnej.</w:t>
            </w:r>
          </w:p>
        </w:tc>
        <w:tc>
          <w:tcPr>
            <w:tcW w:w="2265" w:type="pct"/>
            <w:tcBorders>
              <w:bottom w:val="single" w:sz="4" w:space="0" w:color="000000"/>
              <w:right w:val="single" w:sz="4" w:space="0" w:color="000000"/>
            </w:tcBorders>
          </w:tcPr>
          <w:p w14:paraId="01DAA4C6" w14:textId="77777777" w:rsidR="00961AD0" w:rsidRPr="00675AFD" w:rsidRDefault="00961AD0" w:rsidP="00AA1978">
            <w:pPr>
              <w:spacing w:after="0"/>
              <w:jc w:val="both"/>
              <w:rPr>
                <w:rFonts w:ascii="Aptos" w:hAnsi="Aptos"/>
                <w:sz w:val="20"/>
                <w:szCs w:val="20"/>
              </w:rPr>
            </w:pPr>
          </w:p>
        </w:tc>
      </w:tr>
      <w:tr w:rsidR="00961AD0" w:rsidRPr="00675AFD" w14:paraId="769DABB0" w14:textId="3BEFF9B3" w:rsidTr="00961AD0">
        <w:trPr>
          <w:trHeight w:val="298"/>
        </w:trPr>
        <w:tc>
          <w:tcPr>
            <w:tcW w:w="168" w:type="pct"/>
            <w:tcBorders>
              <w:left w:val="single" w:sz="4" w:space="0" w:color="000000"/>
              <w:bottom w:val="single" w:sz="4" w:space="0" w:color="000000"/>
              <w:right w:val="single" w:sz="4" w:space="0" w:color="000000"/>
            </w:tcBorders>
            <w:shd w:val="clear" w:color="auto" w:fill="auto"/>
            <w:vAlign w:val="center"/>
          </w:tcPr>
          <w:p w14:paraId="7FDE17CC" w14:textId="77777777" w:rsidR="00961AD0" w:rsidRPr="00675AFD" w:rsidRDefault="00961AD0" w:rsidP="00AA1978">
            <w:pPr>
              <w:widowControl w:val="0"/>
              <w:spacing w:after="0"/>
              <w:rPr>
                <w:rFonts w:ascii="Aptos" w:eastAsia="Times New Roman" w:hAnsi="Aptos" w:cstheme="minorHAnsi"/>
                <w:color w:val="000000"/>
                <w:sz w:val="20"/>
                <w:szCs w:val="20"/>
                <w:lang w:eastAsia="pl-PL"/>
              </w:rPr>
            </w:pPr>
            <w:r w:rsidRPr="00675AFD">
              <w:rPr>
                <w:rFonts w:ascii="Aptos" w:eastAsia="Times New Roman" w:hAnsi="Aptos" w:cstheme="minorHAnsi"/>
                <w:color w:val="000000"/>
                <w:sz w:val="20"/>
                <w:szCs w:val="20"/>
                <w:lang w:eastAsia="pl-PL"/>
              </w:rPr>
              <w:t>5.</w:t>
            </w:r>
          </w:p>
        </w:tc>
        <w:tc>
          <w:tcPr>
            <w:tcW w:w="2567" w:type="pct"/>
            <w:tcBorders>
              <w:bottom w:val="single" w:sz="4" w:space="0" w:color="000000"/>
              <w:right w:val="single" w:sz="4" w:space="0" w:color="000000"/>
            </w:tcBorders>
            <w:shd w:val="clear" w:color="auto" w:fill="FFFFFF" w:themeFill="background1"/>
            <w:vAlign w:val="center"/>
          </w:tcPr>
          <w:p w14:paraId="0643EB11" w14:textId="77777777" w:rsidR="00961AD0" w:rsidRPr="00675AFD" w:rsidRDefault="00961AD0" w:rsidP="00AA1978">
            <w:pPr>
              <w:spacing w:after="0"/>
              <w:jc w:val="both"/>
              <w:rPr>
                <w:rFonts w:ascii="Aptos" w:hAnsi="Aptos"/>
                <w:sz w:val="20"/>
                <w:szCs w:val="20"/>
              </w:rPr>
            </w:pPr>
            <w:r w:rsidRPr="00675AFD">
              <w:rPr>
                <w:rFonts w:ascii="Aptos" w:hAnsi="Aptos"/>
                <w:sz w:val="20"/>
                <w:szCs w:val="20"/>
              </w:rPr>
              <w:t>Minimalna gwarancja producenta na konstrukcję fotowoltaiczną min. 10 lat.</w:t>
            </w:r>
          </w:p>
        </w:tc>
        <w:tc>
          <w:tcPr>
            <w:tcW w:w="2265" w:type="pct"/>
            <w:tcBorders>
              <w:bottom w:val="single" w:sz="4" w:space="0" w:color="000000"/>
              <w:right w:val="single" w:sz="4" w:space="0" w:color="000000"/>
            </w:tcBorders>
            <w:shd w:val="clear" w:color="auto" w:fill="FFFFFF" w:themeFill="background1"/>
          </w:tcPr>
          <w:p w14:paraId="004B2399" w14:textId="77777777" w:rsidR="00961AD0" w:rsidRPr="00675AFD" w:rsidRDefault="00961AD0" w:rsidP="00AA1978">
            <w:pPr>
              <w:spacing w:after="0"/>
              <w:jc w:val="both"/>
              <w:rPr>
                <w:rFonts w:ascii="Aptos" w:hAnsi="Aptos"/>
                <w:sz w:val="20"/>
                <w:szCs w:val="20"/>
              </w:rPr>
            </w:pPr>
          </w:p>
        </w:tc>
      </w:tr>
    </w:tbl>
    <w:p w14:paraId="063D938C" w14:textId="77777777" w:rsidR="000C44CD" w:rsidRPr="00017335" w:rsidRDefault="000C44CD" w:rsidP="00924AC7">
      <w:pPr>
        <w:rPr>
          <w:rFonts w:ascii="Aptos" w:hAnsi="Aptos"/>
          <w:b/>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984"/>
        <w:gridCol w:w="1418"/>
        <w:gridCol w:w="1701"/>
      </w:tblGrid>
      <w:tr w:rsidR="00DC171C" w:rsidRPr="00017335" w14:paraId="6FC36B73" w14:textId="77777777" w:rsidTr="00C47C10">
        <w:trPr>
          <w:trHeight w:val="410"/>
        </w:trPr>
        <w:tc>
          <w:tcPr>
            <w:tcW w:w="3828" w:type="dxa"/>
            <w:vMerge w:val="restart"/>
            <w:shd w:val="clear" w:color="auto" w:fill="auto"/>
            <w:vAlign w:val="center"/>
          </w:tcPr>
          <w:p w14:paraId="0D745E2D" w14:textId="7AB56D88" w:rsidR="00DC171C" w:rsidRPr="00017335" w:rsidRDefault="00DC171C" w:rsidP="000A76B7">
            <w:pPr>
              <w:jc w:val="both"/>
              <w:rPr>
                <w:rFonts w:ascii="Aptos" w:hAnsi="Aptos"/>
                <w:b/>
                <w:bCs/>
                <w:iCs/>
              </w:rPr>
            </w:pPr>
            <w:r w:rsidRPr="00017335">
              <w:rPr>
                <w:rFonts w:ascii="Aptos" w:hAnsi="Aptos"/>
                <w:b/>
                <w:bCs/>
                <w:iCs/>
              </w:rPr>
              <w:t>Cena za wykonanie prac stanowiących przedmiot zmówienia:</w:t>
            </w:r>
          </w:p>
        </w:tc>
        <w:tc>
          <w:tcPr>
            <w:tcW w:w="1984" w:type="dxa"/>
            <w:shd w:val="clear" w:color="auto" w:fill="auto"/>
            <w:vAlign w:val="center"/>
          </w:tcPr>
          <w:p w14:paraId="7598A422" w14:textId="00AFAC51" w:rsidR="00DC171C" w:rsidRPr="00C47C10" w:rsidRDefault="00DC171C" w:rsidP="00C47C10">
            <w:pPr>
              <w:jc w:val="center"/>
              <w:rPr>
                <w:rFonts w:ascii="Aptos" w:hAnsi="Aptos"/>
                <w:b/>
                <w:bCs/>
                <w:i/>
              </w:rPr>
            </w:pPr>
            <w:r w:rsidRPr="00C47C10">
              <w:rPr>
                <w:rFonts w:ascii="Aptos" w:hAnsi="Aptos"/>
                <w:b/>
                <w:bCs/>
                <w:i/>
              </w:rPr>
              <w:t>Netto</w:t>
            </w:r>
          </w:p>
        </w:tc>
        <w:tc>
          <w:tcPr>
            <w:tcW w:w="1418" w:type="dxa"/>
            <w:shd w:val="clear" w:color="auto" w:fill="auto"/>
            <w:vAlign w:val="center"/>
          </w:tcPr>
          <w:p w14:paraId="14078C29" w14:textId="66BE0071" w:rsidR="00DC171C" w:rsidRPr="00C47C10" w:rsidRDefault="00DC171C" w:rsidP="00C47C10">
            <w:pPr>
              <w:jc w:val="center"/>
              <w:rPr>
                <w:rFonts w:ascii="Aptos" w:hAnsi="Aptos"/>
                <w:b/>
                <w:bCs/>
                <w:i/>
              </w:rPr>
            </w:pPr>
            <w:r w:rsidRPr="00C47C10">
              <w:rPr>
                <w:rFonts w:ascii="Aptos" w:hAnsi="Aptos"/>
                <w:b/>
                <w:bCs/>
                <w:i/>
              </w:rPr>
              <w:t>VAT</w:t>
            </w:r>
          </w:p>
        </w:tc>
        <w:tc>
          <w:tcPr>
            <w:tcW w:w="1701" w:type="dxa"/>
            <w:shd w:val="clear" w:color="auto" w:fill="auto"/>
            <w:vAlign w:val="center"/>
          </w:tcPr>
          <w:p w14:paraId="444D97C0" w14:textId="6A43F8DE" w:rsidR="00DC171C" w:rsidRPr="00C47C10" w:rsidRDefault="00DC171C" w:rsidP="00C47C10">
            <w:pPr>
              <w:jc w:val="center"/>
              <w:rPr>
                <w:rFonts w:ascii="Aptos" w:hAnsi="Aptos"/>
                <w:b/>
                <w:bCs/>
                <w:i/>
              </w:rPr>
            </w:pPr>
            <w:r w:rsidRPr="00C47C10">
              <w:rPr>
                <w:rFonts w:ascii="Aptos" w:hAnsi="Aptos"/>
                <w:b/>
                <w:bCs/>
                <w:i/>
              </w:rPr>
              <w:t>Brutto</w:t>
            </w:r>
          </w:p>
        </w:tc>
      </w:tr>
      <w:tr w:rsidR="00DC171C" w:rsidRPr="00017335" w14:paraId="306447FC" w14:textId="77777777" w:rsidTr="00DC171C">
        <w:trPr>
          <w:trHeight w:val="410"/>
        </w:trPr>
        <w:tc>
          <w:tcPr>
            <w:tcW w:w="3828" w:type="dxa"/>
            <w:vMerge/>
            <w:shd w:val="clear" w:color="auto" w:fill="auto"/>
            <w:vAlign w:val="center"/>
          </w:tcPr>
          <w:p w14:paraId="2F8BA375" w14:textId="77777777" w:rsidR="00DC171C" w:rsidRPr="00017335" w:rsidRDefault="00DC171C" w:rsidP="000A76B7">
            <w:pPr>
              <w:jc w:val="both"/>
              <w:rPr>
                <w:rFonts w:ascii="Aptos" w:hAnsi="Aptos"/>
                <w:b/>
                <w:bCs/>
                <w:iCs/>
              </w:rPr>
            </w:pPr>
          </w:p>
        </w:tc>
        <w:tc>
          <w:tcPr>
            <w:tcW w:w="1984" w:type="dxa"/>
            <w:shd w:val="clear" w:color="auto" w:fill="auto"/>
          </w:tcPr>
          <w:p w14:paraId="1B0A875D" w14:textId="77777777" w:rsidR="00DC171C" w:rsidRPr="00017335" w:rsidRDefault="00DC171C" w:rsidP="00803C75">
            <w:pPr>
              <w:rPr>
                <w:rFonts w:ascii="Aptos" w:hAnsi="Aptos"/>
                <w:i/>
              </w:rPr>
            </w:pPr>
          </w:p>
        </w:tc>
        <w:tc>
          <w:tcPr>
            <w:tcW w:w="1418" w:type="dxa"/>
            <w:shd w:val="clear" w:color="auto" w:fill="auto"/>
          </w:tcPr>
          <w:p w14:paraId="7DF7C12D" w14:textId="77777777" w:rsidR="00DC171C" w:rsidRPr="00017335" w:rsidRDefault="00DC171C" w:rsidP="00803C75">
            <w:pPr>
              <w:rPr>
                <w:rFonts w:ascii="Aptos" w:hAnsi="Aptos"/>
                <w:i/>
              </w:rPr>
            </w:pPr>
          </w:p>
        </w:tc>
        <w:tc>
          <w:tcPr>
            <w:tcW w:w="1701" w:type="dxa"/>
            <w:shd w:val="clear" w:color="auto" w:fill="auto"/>
          </w:tcPr>
          <w:p w14:paraId="24BAE15C" w14:textId="77777777" w:rsidR="00DC171C" w:rsidRPr="00017335" w:rsidRDefault="00DC171C" w:rsidP="00803C75">
            <w:pPr>
              <w:rPr>
                <w:rFonts w:ascii="Aptos" w:hAnsi="Aptos"/>
                <w:i/>
              </w:rPr>
            </w:pPr>
          </w:p>
        </w:tc>
      </w:tr>
      <w:tr w:rsidR="000C575D" w:rsidRPr="00017335" w14:paraId="41024F97" w14:textId="77777777" w:rsidTr="00DC171C">
        <w:trPr>
          <w:trHeight w:val="823"/>
        </w:trPr>
        <w:tc>
          <w:tcPr>
            <w:tcW w:w="3828" w:type="dxa"/>
            <w:shd w:val="clear" w:color="auto" w:fill="auto"/>
            <w:vAlign w:val="center"/>
          </w:tcPr>
          <w:p w14:paraId="36FE1EA7" w14:textId="33C8CD71" w:rsidR="000C575D" w:rsidRPr="001614B6" w:rsidRDefault="005D148E" w:rsidP="00803C75">
            <w:pPr>
              <w:rPr>
                <w:rFonts w:ascii="Aptos" w:hAnsi="Aptos"/>
                <w:b/>
                <w:bCs/>
                <w:iCs/>
              </w:rPr>
            </w:pPr>
            <w:r w:rsidRPr="001614B6">
              <w:rPr>
                <w:rFonts w:ascii="Aptos" w:hAnsi="Aptos"/>
                <w:b/>
                <w:bCs/>
              </w:rPr>
              <w:t>Okres gwarancji producenta modułów fotowoltaicznych</w:t>
            </w:r>
            <w:r w:rsidR="001614B6">
              <w:rPr>
                <w:rFonts w:ascii="Aptos" w:hAnsi="Aptos"/>
                <w:b/>
                <w:bCs/>
              </w:rPr>
              <w:t>:</w:t>
            </w:r>
          </w:p>
        </w:tc>
        <w:tc>
          <w:tcPr>
            <w:tcW w:w="5103" w:type="dxa"/>
            <w:gridSpan w:val="3"/>
            <w:shd w:val="clear" w:color="auto" w:fill="auto"/>
          </w:tcPr>
          <w:p w14:paraId="4DEABA85" w14:textId="48EEEA44" w:rsidR="000C575D" w:rsidRPr="00017335" w:rsidRDefault="000C575D" w:rsidP="00803C75">
            <w:pPr>
              <w:rPr>
                <w:rFonts w:ascii="Aptos" w:hAnsi="Aptos"/>
                <w:iCs/>
              </w:rPr>
            </w:pPr>
          </w:p>
        </w:tc>
      </w:tr>
      <w:tr w:rsidR="000C575D" w:rsidRPr="00017335" w14:paraId="4F9811CA" w14:textId="77777777" w:rsidTr="00DC171C">
        <w:trPr>
          <w:trHeight w:val="512"/>
        </w:trPr>
        <w:tc>
          <w:tcPr>
            <w:tcW w:w="3828" w:type="dxa"/>
            <w:shd w:val="clear" w:color="auto" w:fill="auto"/>
            <w:vAlign w:val="center"/>
          </w:tcPr>
          <w:p w14:paraId="10B43471" w14:textId="397E2784" w:rsidR="000C575D" w:rsidRPr="001614B6" w:rsidRDefault="005D148E" w:rsidP="00803C75">
            <w:pPr>
              <w:rPr>
                <w:rFonts w:ascii="Aptos" w:hAnsi="Aptos"/>
                <w:b/>
                <w:bCs/>
                <w:iCs/>
              </w:rPr>
            </w:pPr>
            <w:r w:rsidRPr="001614B6">
              <w:rPr>
                <w:rFonts w:ascii="Aptos" w:hAnsi="Aptos"/>
                <w:b/>
                <w:bCs/>
              </w:rPr>
              <w:t>Okres gwarancji producenta konstrukcji gruntowej fotowoltaicznej</w:t>
            </w:r>
            <w:r w:rsidR="001614B6">
              <w:rPr>
                <w:rFonts w:ascii="Aptos" w:hAnsi="Aptos"/>
                <w:b/>
                <w:bCs/>
              </w:rPr>
              <w:t>:</w:t>
            </w:r>
          </w:p>
        </w:tc>
        <w:tc>
          <w:tcPr>
            <w:tcW w:w="5103" w:type="dxa"/>
            <w:gridSpan w:val="3"/>
            <w:shd w:val="clear" w:color="auto" w:fill="auto"/>
          </w:tcPr>
          <w:p w14:paraId="6C4C8BB2" w14:textId="109DFCBC" w:rsidR="000C575D" w:rsidRPr="00017335" w:rsidRDefault="000C575D" w:rsidP="00803C75">
            <w:pPr>
              <w:rPr>
                <w:rFonts w:ascii="Aptos" w:hAnsi="Aptos"/>
              </w:rPr>
            </w:pPr>
          </w:p>
        </w:tc>
      </w:tr>
      <w:tr w:rsidR="00DC171C" w:rsidRPr="00017335" w14:paraId="6572FEB8" w14:textId="77777777" w:rsidTr="00DC171C">
        <w:trPr>
          <w:trHeight w:val="512"/>
        </w:trPr>
        <w:tc>
          <w:tcPr>
            <w:tcW w:w="3828" w:type="dxa"/>
            <w:shd w:val="clear" w:color="auto" w:fill="auto"/>
            <w:vAlign w:val="center"/>
          </w:tcPr>
          <w:p w14:paraId="64A6345A" w14:textId="68462811" w:rsidR="00DC171C" w:rsidRPr="00017335" w:rsidRDefault="00DC171C" w:rsidP="00DC171C">
            <w:pPr>
              <w:rPr>
                <w:rFonts w:ascii="Aptos" w:hAnsi="Aptos"/>
                <w:b/>
                <w:bCs/>
                <w:iCs/>
              </w:rPr>
            </w:pPr>
            <w:r w:rsidRPr="00017335">
              <w:rPr>
                <w:rFonts w:ascii="Aptos" w:hAnsi="Aptos"/>
                <w:b/>
                <w:bCs/>
                <w:iCs/>
              </w:rPr>
              <w:t xml:space="preserve">Termin realizacji zamówienia: </w:t>
            </w:r>
          </w:p>
        </w:tc>
        <w:tc>
          <w:tcPr>
            <w:tcW w:w="5103" w:type="dxa"/>
            <w:gridSpan w:val="3"/>
            <w:shd w:val="clear" w:color="auto" w:fill="auto"/>
          </w:tcPr>
          <w:p w14:paraId="5733488C" w14:textId="77777777" w:rsidR="00DC171C" w:rsidRPr="00017335" w:rsidRDefault="00DC171C" w:rsidP="00DC171C">
            <w:pPr>
              <w:rPr>
                <w:rFonts w:ascii="Aptos" w:hAnsi="Aptos"/>
              </w:rPr>
            </w:pPr>
          </w:p>
        </w:tc>
      </w:tr>
    </w:tbl>
    <w:p w14:paraId="5A2D52A6" w14:textId="3C8530E6" w:rsidR="00B60546" w:rsidRDefault="00B60546" w:rsidP="00924AC7">
      <w:pPr>
        <w:rPr>
          <w:rFonts w:ascii="Aptos" w:hAnsi="Aptos"/>
          <w:b/>
        </w:rPr>
      </w:pPr>
    </w:p>
    <w:p w14:paraId="20CD2895" w14:textId="179ABD40" w:rsidR="00B60546" w:rsidRDefault="00B60546" w:rsidP="00B60546">
      <w:pPr>
        <w:pStyle w:val="Akapitzlist"/>
        <w:numPr>
          <w:ilvl w:val="0"/>
          <w:numId w:val="8"/>
        </w:numPr>
        <w:jc w:val="both"/>
        <w:rPr>
          <w:rFonts w:ascii="Aptos" w:hAnsi="Aptos"/>
          <w:bCs/>
        </w:rPr>
      </w:pPr>
      <w:r w:rsidRPr="00B60546">
        <w:rPr>
          <w:rFonts w:ascii="Aptos" w:hAnsi="Aptos"/>
          <w:bCs/>
        </w:rPr>
        <w:t>Oświadcza</w:t>
      </w:r>
      <w:r>
        <w:rPr>
          <w:rFonts w:ascii="Aptos" w:hAnsi="Aptos"/>
          <w:bCs/>
        </w:rPr>
        <w:t>m</w:t>
      </w:r>
      <w:r w:rsidRPr="00B60546">
        <w:rPr>
          <w:rFonts w:ascii="Aptos" w:hAnsi="Aptos"/>
          <w:bCs/>
        </w:rPr>
        <w:t>, że zapoznaliśmy się z treścią Zapytania ofertowego oraz uzyskaliśmy konieczne informacje niezbędne do przygotowania oferty. Składając ofertę akceptujemy postanowienia i wymagania postawione Zapytaniem ofertowym</w:t>
      </w:r>
      <w:r>
        <w:rPr>
          <w:rFonts w:ascii="Aptos" w:hAnsi="Aptos"/>
          <w:bCs/>
        </w:rPr>
        <w:t>.</w:t>
      </w:r>
    </w:p>
    <w:p w14:paraId="213ED2F4" w14:textId="265B02B7" w:rsidR="00B60546" w:rsidRDefault="00B60546" w:rsidP="00B60546">
      <w:pPr>
        <w:pStyle w:val="Akapitzlist"/>
        <w:numPr>
          <w:ilvl w:val="0"/>
          <w:numId w:val="8"/>
        </w:numPr>
        <w:jc w:val="both"/>
        <w:rPr>
          <w:rFonts w:ascii="Aptos" w:hAnsi="Aptos"/>
          <w:bCs/>
        </w:rPr>
      </w:pPr>
      <w:r w:rsidRPr="00B60546">
        <w:rPr>
          <w:rFonts w:ascii="Aptos" w:hAnsi="Aptos"/>
          <w:bCs/>
        </w:rPr>
        <w:t>Oświadczam, że zapoznaliśmy się z opisem przedmiotu zamówienia i nie wnosimy do niego zastrzeżeń.</w:t>
      </w:r>
    </w:p>
    <w:p w14:paraId="39F6F60C" w14:textId="6D7CCA33" w:rsidR="00B60546" w:rsidRDefault="00B60546" w:rsidP="00B60546">
      <w:pPr>
        <w:pStyle w:val="Akapitzlist"/>
        <w:numPr>
          <w:ilvl w:val="0"/>
          <w:numId w:val="8"/>
        </w:numPr>
        <w:jc w:val="both"/>
        <w:rPr>
          <w:rFonts w:ascii="Aptos" w:hAnsi="Aptos"/>
          <w:bCs/>
        </w:rPr>
      </w:pPr>
      <w:r w:rsidRPr="00B60546">
        <w:rPr>
          <w:rFonts w:ascii="Aptos" w:hAnsi="Aptos"/>
          <w:bCs/>
        </w:rPr>
        <w:t>W przypadku wyboru naszej oferty jako najkorzystniejszej w przedmiotowym postępowaniu zobowiązujemy się do zawarcia umowy na warunkach określonych Zapytaniem ofertowym w terminie i miejscu wskazanym przez Zamawiającego</w:t>
      </w:r>
      <w:r>
        <w:rPr>
          <w:rFonts w:ascii="Aptos" w:hAnsi="Aptos"/>
          <w:bCs/>
        </w:rPr>
        <w:t>.</w:t>
      </w:r>
    </w:p>
    <w:p w14:paraId="7AEC43B5" w14:textId="2878419B" w:rsidR="00B60546" w:rsidRDefault="00B60546" w:rsidP="00B60546">
      <w:pPr>
        <w:pStyle w:val="Akapitzlist"/>
        <w:numPr>
          <w:ilvl w:val="0"/>
          <w:numId w:val="8"/>
        </w:numPr>
        <w:jc w:val="both"/>
        <w:rPr>
          <w:rFonts w:ascii="Aptos" w:hAnsi="Aptos"/>
          <w:bCs/>
        </w:rPr>
      </w:pPr>
      <w:r w:rsidRPr="00B60546">
        <w:rPr>
          <w:rFonts w:ascii="Aptos" w:hAnsi="Aptos"/>
          <w:bCs/>
        </w:rPr>
        <w:t>Oświadczam, że w cenie oferty uwzględniliśmy wszystkie wymagania Zapytania ofertowego oraz wszelkie koszty związane z realizacją zamówienia</w:t>
      </w:r>
      <w:r>
        <w:rPr>
          <w:rFonts w:ascii="Aptos" w:hAnsi="Aptos"/>
          <w:bCs/>
        </w:rPr>
        <w:t>.</w:t>
      </w:r>
    </w:p>
    <w:p w14:paraId="400EA71B" w14:textId="0506390A" w:rsidR="00B60546" w:rsidRDefault="00B60546" w:rsidP="00B60546">
      <w:pPr>
        <w:pStyle w:val="Akapitzlist"/>
        <w:numPr>
          <w:ilvl w:val="0"/>
          <w:numId w:val="8"/>
        </w:numPr>
        <w:jc w:val="both"/>
        <w:rPr>
          <w:rFonts w:ascii="Aptos" w:hAnsi="Aptos"/>
          <w:bCs/>
        </w:rPr>
      </w:pPr>
      <w:r>
        <w:rPr>
          <w:rFonts w:ascii="Aptos" w:hAnsi="Aptos"/>
          <w:bCs/>
        </w:rPr>
        <w:t xml:space="preserve">Oświadczam, że spełniamy warunki wskazane w treści Zapytania ofertowego. </w:t>
      </w:r>
    </w:p>
    <w:p w14:paraId="336A5384" w14:textId="68DEF2CB" w:rsidR="00C47C10" w:rsidRDefault="00C47C10" w:rsidP="00B60546">
      <w:pPr>
        <w:pStyle w:val="Akapitzlist"/>
        <w:numPr>
          <w:ilvl w:val="0"/>
          <w:numId w:val="8"/>
        </w:numPr>
        <w:jc w:val="both"/>
        <w:rPr>
          <w:rFonts w:ascii="Aptos" w:hAnsi="Aptos"/>
          <w:bCs/>
        </w:rPr>
      </w:pPr>
      <w:r w:rsidRPr="00115997">
        <w:rPr>
          <w:rFonts w:ascii="Aptos" w:hAnsi="Aptos"/>
          <w:bCs/>
        </w:rPr>
        <w:t xml:space="preserve">Oświadczam, że przedmiot zamówienia zostanie zrealizowany w terminie wskazanym w zapytaniu ofertowym. </w:t>
      </w:r>
    </w:p>
    <w:p w14:paraId="05600A63" w14:textId="1B18D3E4" w:rsidR="004668D8" w:rsidRDefault="00115997" w:rsidP="00924AC7">
      <w:pPr>
        <w:pStyle w:val="Akapitzlist"/>
        <w:numPr>
          <w:ilvl w:val="0"/>
          <w:numId w:val="8"/>
        </w:numPr>
        <w:jc w:val="both"/>
        <w:rPr>
          <w:rFonts w:ascii="Aptos" w:hAnsi="Aptos"/>
          <w:bCs/>
        </w:rPr>
      </w:pPr>
      <w:r>
        <w:rPr>
          <w:rFonts w:ascii="Aptos" w:hAnsi="Aptos"/>
          <w:bCs/>
        </w:rPr>
        <w:t xml:space="preserve">Oświadczam, że termin związania ofertą wynosi co najmniej </w:t>
      </w:r>
      <w:r w:rsidR="00454147">
        <w:rPr>
          <w:rFonts w:ascii="Aptos" w:hAnsi="Aptos"/>
          <w:bCs/>
        </w:rPr>
        <w:t>3</w:t>
      </w:r>
      <w:r>
        <w:rPr>
          <w:rFonts w:ascii="Aptos" w:hAnsi="Aptos"/>
          <w:bCs/>
        </w:rPr>
        <w:t xml:space="preserve">0 dni. </w:t>
      </w:r>
    </w:p>
    <w:p w14:paraId="43C0946B" w14:textId="77777777" w:rsidR="00115997" w:rsidRPr="00115997" w:rsidRDefault="00115997" w:rsidP="00115997">
      <w:pPr>
        <w:pStyle w:val="Akapitzlist"/>
        <w:jc w:val="both"/>
        <w:rPr>
          <w:rFonts w:ascii="Aptos" w:hAnsi="Aptos"/>
          <w:bCs/>
        </w:rPr>
      </w:pPr>
    </w:p>
    <w:p w14:paraId="7B582F8E" w14:textId="61A2F7B6" w:rsidR="00C83292" w:rsidRPr="00017335" w:rsidRDefault="00924AC7" w:rsidP="00961AD0">
      <w:pPr>
        <w:rPr>
          <w:rFonts w:ascii="Aptos" w:hAnsi="Aptos"/>
        </w:rPr>
      </w:pPr>
      <w:r w:rsidRPr="00017335">
        <w:rPr>
          <w:rFonts w:ascii="Aptos" w:hAnsi="Aptos"/>
        </w:rPr>
        <w:t>Data złożenia oferty ……………………….202</w:t>
      </w:r>
      <w:r w:rsidR="003B5F82">
        <w:rPr>
          <w:rFonts w:ascii="Aptos" w:hAnsi="Aptos"/>
        </w:rPr>
        <w:t>4</w:t>
      </w:r>
      <w:r w:rsidRPr="00017335">
        <w:rPr>
          <w:rFonts w:ascii="Aptos" w:hAnsi="Aptos"/>
        </w:rPr>
        <w:t xml:space="preserve"> r.            Podpis </w:t>
      </w:r>
      <w:r w:rsidR="000A76B7" w:rsidRPr="00017335">
        <w:rPr>
          <w:rFonts w:ascii="Aptos" w:hAnsi="Aptos"/>
        </w:rPr>
        <w:t>Wykonawcy</w:t>
      </w:r>
      <w:r w:rsidR="00961AD0">
        <w:rPr>
          <w:rFonts w:ascii="Aptos" w:hAnsi="Aptos"/>
        </w:rPr>
        <w:t xml:space="preserve"> </w:t>
      </w:r>
      <w:r w:rsidRPr="00017335">
        <w:rPr>
          <w:rFonts w:ascii="Aptos" w:hAnsi="Aptos"/>
        </w:rPr>
        <w:t>…………………………………</w:t>
      </w:r>
    </w:p>
    <w:p w14:paraId="4CAD534B" w14:textId="77777777" w:rsidR="004668D8" w:rsidRPr="00017335" w:rsidRDefault="004668D8">
      <w:pPr>
        <w:spacing w:after="160" w:line="259" w:lineRule="auto"/>
        <w:rPr>
          <w:rFonts w:ascii="Aptos" w:hAnsi="Aptos"/>
          <w:b/>
        </w:rPr>
      </w:pPr>
      <w:r w:rsidRPr="00017335">
        <w:rPr>
          <w:rFonts w:ascii="Aptos" w:hAnsi="Aptos"/>
          <w:b/>
        </w:rPr>
        <w:br w:type="page"/>
      </w:r>
    </w:p>
    <w:p w14:paraId="66BEE0F8" w14:textId="77777777" w:rsidR="004F49A3" w:rsidRPr="00017335" w:rsidRDefault="004F49A3" w:rsidP="00052AC0">
      <w:pPr>
        <w:rPr>
          <w:rFonts w:ascii="Aptos" w:hAnsi="Aptos"/>
          <w:b/>
        </w:rPr>
      </w:pPr>
    </w:p>
    <w:p w14:paraId="17EEAED1" w14:textId="0F5A1C2B" w:rsidR="00052AC0" w:rsidRPr="00017335" w:rsidRDefault="00052AC0" w:rsidP="00052AC0">
      <w:pPr>
        <w:rPr>
          <w:rFonts w:ascii="Aptos" w:hAnsi="Aptos"/>
          <w:b/>
        </w:rPr>
      </w:pPr>
      <w:r w:rsidRPr="00017335">
        <w:rPr>
          <w:rFonts w:ascii="Aptos" w:hAnsi="Aptos"/>
          <w:b/>
        </w:rPr>
        <w:t xml:space="preserve">Załącznik nr </w:t>
      </w:r>
      <w:r w:rsidR="002C3C6F" w:rsidRPr="00017335">
        <w:rPr>
          <w:rFonts w:ascii="Aptos" w:hAnsi="Aptos"/>
          <w:b/>
        </w:rPr>
        <w:t>2</w:t>
      </w:r>
      <w:r w:rsidRPr="00017335">
        <w:rPr>
          <w:rFonts w:ascii="Aptos" w:hAnsi="Aptos"/>
          <w:b/>
        </w:rPr>
        <w:t xml:space="preserve"> - OŚWIADCZENIE DOT. BRAKU POWIĄZAŃ</w:t>
      </w:r>
    </w:p>
    <w:p w14:paraId="5694E600" w14:textId="77777777" w:rsidR="00052AC0" w:rsidRPr="00017335" w:rsidRDefault="00052AC0" w:rsidP="00052AC0">
      <w:pPr>
        <w:rPr>
          <w:rFonts w:ascii="Aptos" w:hAnsi="Aptos"/>
          <w:b/>
        </w:rPr>
      </w:pPr>
    </w:p>
    <w:p w14:paraId="456070D4" w14:textId="77777777" w:rsidR="00115997" w:rsidRDefault="00052AC0" w:rsidP="00052AC0">
      <w:pPr>
        <w:jc w:val="both"/>
        <w:rPr>
          <w:rFonts w:ascii="Aptos" w:hAnsi="Aptos" w:cs="Arial"/>
        </w:rPr>
      </w:pPr>
      <w:r w:rsidRPr="00017335">
        <w:rPr>
          <w:rFonts w:ascii="Aptos" w:hAnsi="Aptos" w:cs="Arial"/>
        </w:rPr>
        <w:t xml:space="preserve">W imieniu </w:t>
      </w:r>
      <w:r w:rsidR="000A76B7" w:rsidRPr="00017335">
        <w:rPr>
          <w:rFonts w:ascii="Aptos" w:hAnsi="Aptos" w:cs="Arial"/>
        </w:rPr>
        <w:t>Wykonawcy</w:t>
      </w:r>
    </w:p>
    <w:p w14:paraId="29487F38" w14:textId="08266E41" w:rsidR="00052AC0" w:rsidRPr="00017335" w:rsidRDefault="00052AC0" w:rsidP="00052AC0">
      <w:pPr>
        <w:jc w:val="both"/>
        <w:rPr>
          <w:rFonts w:ascii="Aptos" w:hAnsi="Aptos" w:cs="Arial"/>
        </w:rPr>
      </w:pPr>
      <w:r w:rsidRPr="00017335">
        <w:rPr>
          <w:rFonts w:ascii="Aptos" w:hAnsi="Aptos" w:cs="Arial"/>
        </w:rPr>
        <w:t>……………………………………………………………………………………………………….</w:t>
      </w:r>
    </w:p>
    <w:p w14:paraId="063B0C41" w14:textId="75944940" w:rsidR="00EC7CE3" w:rsidRPr="00017335" w:rsidRDefault="00052AC0" w:rsidP="00EC7CE3">
      <w:pPr>
        <w:jc w:val="both"/>
        <w:rPr>
          <w:rFonts w:ascii="Aptos" w:hAnsi="Aptos" w:cs="Arial"/>
        </w:rPr>
      </w:pPr>
      <w:r w:rsidRPr="00017335">
        <w:rPr>
          <w:rFonts w:ascii="Aptos" w:hAnsi="Aptos" w:cs="Arial"/>
        </w:rPr>
        <w:t xml:space="preserve">oświadczam, że Oferent nie jest powiązany z Zamawiającym osobowo lub kapitałowo, zgodnie z definicją zamieszczoną w Zapytaniu Ofertowym z </w:t>
      </w:r>
      <w:r w:rsidRPr="00115997">
        <w:rPr>
          <w:rFonts w:ascii="Aptos" w:hAnsi="Aptos" w:cs="Arial"/>
        </w:rPr>
        <w:t>dnia</w:t>
      </w:r>
      <w:r w:rsidR="0042105C" w:rsidRPr="00115997">
        <w:rPr>
          <w:rFonts w:ascii="Aptos" w:hAnsi="Aptos" w:cs="Arial"/>
        </w:rPr>
        <w:t xml:space="preserve"> </w:t>
      </w:r>
      <w:r w:rsidR="00115997" w:rsidRPr="00115997">
        <w:rPr>
          <w:rFonts w:ascii="Aptos" w:hAnsi="Aptos" w:cs="Arial"/>
        </w:rPr>
        <w:t>9.08</w:t>
      </w:r>
      <w:r w:rsidR="00D81754" w:rsidRPr="00115997">
        <w:rPr>
          <w:rFonts w:ascii="Aptos" w:hAnsi="Aptos" w:cs="Arial"/>
        </w:rPr>
        <w:t>.202</w:t>
      </w:r>
      <w:r w:rsidR="0042105C" w:rsidRPr="00115997">
        <w:rPr>
          <w:rFonts w:ascii="Aptos" w:hAnsi="Aptos" w:cs="Arial"/>
        </w:rPr>
        <w:t>4</w:t>
      </w:r>
      <w:r w:rsidRPr="00017335">
        <w:rPr>
          <w:rFonts w:ascii="Aptos" w:hAnsi="Aptos" w:cs="Arial"/>
        </w:rPr>
        <w:t xml:space="preserve"> r., tj. </w:t>
      </w:r>
      <w:r w:rsidR="00EC7CE3" w:rsidRPr="00017335">
        <w:rPr>
          <w:rFonts w:ascii="Aptos" w:hAnsi="Aptos" w:cs="Arial"/>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 a Wykonawcą, polegające w szczególności na:</w:t>
      </w:r>
    </w:p>
    <w:p w14:paraId="2251BD82" w14:textId="440A33E2" w:rsidR="00EC7CE3" w:rsidRPr="00017335" w:rsidRDefault="00EC7CE3" w:rsidP="00EC7CE3">
      <w:pPr>
        <w:pStyle w:val="Akapitzlist"/>
        <w:numPr>
          <w:ilvl w:val="0"/>
          <w:numId w:val="1"/>
        </w:numPr>
        <w:jc w:val="both"/>
        <w:rPr>
          <w:rFonts w:ascii="Aptos" w:hAnsi="Aptos" w:cs="Arial"/>
        </w:rPr>
      </w:pPr>
      <w:r w:rsidRPr="00017335">
        <w:rPr>
          <w:rFonts w:ascii="Aptos" w:hAnsi="Aptos" w:cs="Arial"/>
        </w:rPr>
        <w:t>uczestniczeniu w spółce jako wspólnik spółki cywilnej lub spółki osobowej,</w:t>
      </w:r>
    </w:p>
    <w:p w14:paraId="34DFD7EE" w14:textId="09FB0D52" w:rsidR="00EC7CE3" w:rsidRPr="00017335" w:rsidRDefault="00EC7CE3" w:rsidP="00EC7CE3">
      <w:pPr>
        <w:pStyle w:val="Akapitzlist"/>
        <w:numPr>
          <w:ilvl w:val="0"/>
          <w:numId w:val="1"/>
        </w:numPr>
        <w:jc w:val="both"/>
        <w:rPr>
          <w:rFonts w:ascii="Aptos" w:hAnsi="Aptos" w:cs="Arial"/>
        </w:rPr>
      </w:pPr>
      <w:r w:rsidRPr="00017335">
        <w:rPr>
          <w:rFonts w:ascii="Aptos" w:hAnsi="Aptos" w:cs="Arial"/>
        </w:rPr>
        <w:t>posiadaniu co najmniej 10% udziałów lub akcji (o ile niższy próg nie wynika z przepisów prawa)</w:t>
      </w:r>
    </w:p>
    <w:p w14:paraId="59F40ADF" w14:textId="1C6D24DB" w:rsidR="00EC7CE3" w:rsidRPr="0086470B" w:rsidRDefault="00EC7CE3" w:rsidP="0086470B">
      <w:pPr>
        <w:pStyle w:val="Akapitzlist"/>
        <w:numPr>
          <w:ilvl w:val="0"/>
          <w:numId w:val="1"/>
        </w:numPr>
        <w:jc w:val="both"/>
        <w:rPr>
          <w:rFonts w:ascii="Aptos" w:hAnsi="Aptos" w:cs="Arial"/>
        </w:rPr>
      </w:pPr>
      <w:r w:rsidRPr="00017335">
        <w:rPr>
          <w:rFonts w:ascii="Aptos" w:hAnsi="Aptos" w:cs="Arial"/>
        </w:rPr>
        <w:t>pełnieniu funkcji członka organu nadzorczego lub zarządzającego, prokurenta,</w:t>
      </w:r>
      <w:r w:rsidR="0086470B">
        <w:rPr>
          <w:rFonts w:ascii="Aptos" w:hAnsi="Aptos" w:cs="Arial"/>
        </w:rPr>
        <w:t xml:space="preserve"> </w:t>
      </w:r>
      <w:r w:rsidRPr="0086470B">
        <w:rPr>
          <w:rFonts w:ascii="Aptos" w:hAnsi="Aptos" w:cs="Arial"/>
        </w:rPr>
        <w:t>pełnomocnika,</w:t>
      </w:r>
    </w:p>
    <w:p w14:paraId="50410C6E" w14:textId="67341E5F" w:rsidR="00052AC0" w:rsidRPr="00017335" w:rsidRDefault="00EC7CE3" w:rsidP="00EC7CE3">
      <w:pPr>
        <w:pStyle w:val="Akapitzlist"/>
        <w:numPr>
          <w:ilvl w:val="0"/>
          <w:numId w:val="1"/>
        </w:numPr>
        <w:jc w:val="both"/>
        <w:rPr>
          <w:rFonts w:ascii="Aptos" w:hAnsi="Aptos" w:cs="Arial"/>
        </w:rPr>
      </w:pPr>
      <w:r w:rsidRPr="00017335">
        <w:rPr>
          <w:rFonts w:ascii="Aptos" w:hAnsi="Aptos" w:cs="Arial"/>
        </w:rPr>
        <w:t>pozostawaniu w związku małżeńskim, w stosunku pokrewieństwa lub powinowactwa w linii prostej, pokrewieństwa lub powinowactwa w linii bocznej do drugiego stopnia, lub związaniu z tytułu przysposobienia, opieki lub kurateli albo pozostawaniu we wspólnym pożyciu z Zamawiającym, jego zastępcą prawnym lub członkami organów zarządzających lub organów nadzorczych Zamawiającego</w:t>
      </w:r>
    </w:p>
    <w:p w14:paraId="6A86CB0C" w14:textId="77777777" w:rsidR="00052AC0" w:rsidRPr="00017335" w:rsidRDefault="00052AC0" w:rsidP="00052AC0">
      <w:pPr>
        <w:jc w:val="both"/>
        <w:rPr>
          <w:rFonts w:ascii="Aptos" w:hAnsi="Aptos" w:cs="Arial"/>
        </w:rPr>
      </w:pPr>
    </w:p>
    <w:p w14:paraId="50288B90" w14:textId="335AD9A8" w:rsidR="00052AC0" w:rsidRPr="00017335" w:rsidRDefault="00052AC0" w:rsidP="00052AC0">
      <w:pPr>
        <w:tabs>
          <w:tab w:val="left" w:pos="1260"/>
          <w:tab w:val="center" w:pos="4536"/>
          <w:tab w:val="right" w:pos="9072"/>
        </w:tabs>
        <w:spacing w:after="0" w:line="240" w:lineRule="auto"/>
        <w:rPr>
          <w:rFonts w:ascii="Aptos" w:hAnsi="Aptos"/>
        </w:rPr>
      </w:pPr>
      <w:r w:rsidRPr="00017335">
        <w:rPr>
          <w:rFonts w:ascii="Aptos" w:hAnsi="Aptos"/>
          <w:b/>
          <w:bCs/>
        </w:rPr>
        <w:t xml:space="preserve"> </w:t>
      </w:r>
      <w:r w:rsidRPr="00017335">
        <w:rPr>
          <w:rFonts w:ascii="Aptos" w:hAnsi="Aptos"/>
        </w:rPr>
        <w:t>Data złożenia Oświadczenia…………….202</w:t>
      </w:r>
      <w:r w:rsidR="003B5F82">
        <w:rPr>
          <w:rFonts w:ascii="Aptos" w:hAnsi="Aptos"/>
        </w:rPr>
        <w:t xml:space="preserve">4 </w:t>
      </w:r>
      <w:r w:rsidRPr="00017335">
        <w:rPr>
          <w:rFonts w:ascii="Aptos" w:hAnsi="Aptos"/>
        </w:rPr>
        <w:t xml:space="preserve">r.                    Podpis </w:t>
      </w:r>
      <w:r w:rsidR="003B5F82">
        <w:rPr>
          <w:rFonts w:ascii="Aptos" w:hAnsi="Aptos"/>
        </w:rPr>
        <w:t>Wykonawcy</w:t>
      </w:r>
      <w:r w:rsidRPr="00017335">
        <w:rPr>
          <w:rFonts w:ascii="Aptos" w:hAnsi="Aptos"/>
        </w:rPr>
        <w:t xml:space="preserve"> ……………………………</w:t>
      </w:r>
    </w:p>
    <w:p w14:paraId="3E7EE4FC" w14:textId="59F322BF" w:rsidR="00052AC0" w:rsidRPr="00017335" w:rsidRDefault="00052AC0" w:rsidP="00052AC0">
      <w:pPr>
        <w:rPr>
          <w:rFonts w:ascii="Aptos" w:hAnsi="Aptos"/>
          <w:b/>
        </w:rPr>
      </w:pPr>
    </w:p>
    <w:p w14:paraId="5F88D5EC" w14:textId="3BDEC623" w:rsidR="00EC7CE3" w:rsidRPr="00017335" w:rsidRDefault="00EC7CE3" w:rsidP="00052AC0">
      <w:pPr>
        <w:rPr>
          <w:rFonts w:ascii="Aptos" w:hAnsi="Aptos"/>
          <w:b/>
        </w:rPr>
      </w:pPr>
      <w:r w:rsidRPr="00017335">
        <w:rPr>
          <w:rFonts w:ascii="Aptos" w:hAnsi="Aptos"/>
          <w:b/>
        </w:rPr>
        <w:br w:type="page"/>
      </w:r>
    </w:p>
    <w:p w14:paraId="5C56D179" w14:textId="77777777" w:rsidR="00452551" w:rsidRPr="00017335" w:rsidRDefault="00452551" w:rsidP="00452551">
      <w:pPr>
        <w:tabs>
          <w:tab w:val="left" w:pos="1260"/>
          <w:tab w:val="center" w:pos="4536"/>
          <w:tab w:val="right" w:pos="9072"/>
        </w:tabs>
        <w:spacing w:after="0" w:line="240" w:lineRule="auto"/>
        <w:rPr>
          <w:rFonts w:ascii="Aptos" w:hAnsi="Aptos" w:cs="Tahoma"/>
        </w:rPr>
      </w:pPr>
    </w:p>
    <w:p w14:paraId="4AC4E720" w14:textId="7C8AFCFC" w:rsidR="00764629" w:rsidRPr="00017335" w:rsidRDefault="00764629" w:rsidP="00764629">
      <w:pPr>
        <w:rPr>
          <w:rFonts w:ascii="Aptos" w:hAnsi="Aptos"/>
          <w:b/>
        </w:rPr>
      </w:pPr>
      <w:r w:rsidRPr="00017335">
        <w:rPr>
          <w:rFonts w:ascii="Aptos" w:hAnsi="Aptos"/>
          <w:b/>
        </w:rPr>
        <w:t>Załącznik nr</w:t>
      </w:r>
      <w:r w:rsidR="00582D32">
        <w:rPr>
          <w:rFonts w:ascii="Aptos" w:hAnsi="Aptos"/>
          <w:b/>
        </w:rPr>
        <w:t xml:space="preserve"> 3</w:t>
      </w:r>
      <w:r w:rsidRPr="00017335">
        <w:rPr>
          <w:rFonts w:ascii="Aptos" w:hAnsi="Aptos"/>
          <w:b/>
        </w:rPr>
        <w:t xml:space="preserve"> - OŚWIADCZENIE O WYRAŻENIU ZGODY NA PRZETWARZANIE DANYCH OSOBOWYCH  </w:t>
      </w:r>
    </w:p>
    <w:p w14:paraId="72A8A75B" w14:textId="77777777" w:rsidR="00764629" w:rsidRPr="00017335" w:rsidRDefault="00764629" w:rsidP="00764629">
      <w:pPr>
        <w:spacing w:before="57" w:after="57"/>
        <w:jc w:val="both"/>
        <w:rPr>
          <w:rFonts w:ascii="Aptos" w:hAnsi="Aptos" w:cstheme="minorHAnsi"/>
        </w:rPr>
      </w:pPr>
    </w:p>
    <w:p w14:paraId="4B29506F" w14:textId="77777777" w:rsidR="00764629" w:rsidRPr="00017335" w:rsidRDefault="00764629" w:rsidP="00764629">
      <w:pPr>
        <w:spacing w:before="57" w:after="57"/>
        <w:rPr>
          <w:rFonts w:ascii="Aptos" w:hAnsi="Aptos" w:cstheme="minorHAnsi"/>
        </w:rPr>
      </w:pPr>
      <w:r w:rsidRPr="00017335">
        <w:rPr>
          <w:rFonts w:ascii="Aptos" w:hAnsi="Aptos" w:cstheme="minorHAnsi"/>
        </w:rPr>
        <w:t>Składając ofertę w postępowaniu dotyczącym zamówienia ……………………….…………………………………..……………………………………………….………………......……………………………………………………………………………………..</w:t>
      </w:r>
    </w:p>
    <w:p w14:paraId="0AFF8E44" w14:textId="77777777" w:rsidR="00764629" w:rsidRPr="00017335" w:rsidRDefault="00764629" w:rsidP="00764629">
      <w:pPr>
        <w:tabs>
          <w:tab w:val="left" w:pos="8700"/>
        </w:tabs>
        <w:spacing w:before="57" w:after="57"/>
        <w:jc w:val="both"/>
        <w:rPr>
          <w:rFonts w:ascii="Aptos" w:hAnsi="Aptos" w:cstheme="minorHAnsi"/>
        </w:rPr>
      </w:pPr>
    </w:p>
    <w:p w14:paraId="09017550" w14:textId="5AED5825" w:rsidR="00764629" w:rsidRPr="00017335" w:rsidRDefault="00C25E06" w:rsidP="00764629">
      <w:pPr>
        <w:tabs>
          <w:tab w:val="left" w:pos="8700"/>
        </w:tabs>
        <w:spacing w:before="57" w:after="57"/>
        <w:jc w:val="both"/>
        <w:rPr>
          <w:rFonts w:ascii="Aptos" w:hAnsi="Aptos" w:cstheme="minorHAnsi"/>
        </w:rPr>
      </w:pPr>
      <w:r w:rsidRPr="00017335">
        <w:rPr>
          <w:rFonts w:ascii="Aptos" w:hAnsi="Aptos" w:cstheme="minorHAnsi"/>
        </w:rPr>
        <w:t>Wykonawca</w:t>
      </w:r>
      <w:r w:rsidR="00764629" w:rsidRPr="00017335">
        <w:rPr>
          <w:rFonts w:ascii="Aptos" w:hAnsi="Aptos" w:cstheme="minorHAnsi"/>
        </w:rPr>
        <w:t xml:space="preserve"> oświadcza, że składając ofertę, wyraża jednocześnie zgodę na przetwarzanie przez Administratora-Organizatora przetargu, uczestników postępowania oraz inne uprawnione osoby, danych osobowych zawartych w ofercie oraz w załącznikach do niej, jednocześnie oświadczając, że zapoznał się z poniższymi informacjami.</w:t>
      </w:r>
    </w:p>
    <w:p w14:paraId="17FE30CB" w14:textId="77777777" w:rsidR="00764629" w:rsidRPr="00017335" w:rsidRDefault="00764629" w:rsidP="00764629">
      <w:pPr>
        <w:tabs>
          <w:tab w:val="left" w:pos="8700"/>
        </w:tabs>
        <w:spacing w:before="57" w:after="57"/>
        <w:jc w:val="both"/>
        <w:rPr>
          <w:rFonts w:ascii="Aptos" w:hAnsi="Aptos" w:cstheme="minorHAnsi"/>
        </w:rPr>
      </w:pPr>
    </w:p>
    <w:p w14:paraId="0DA28E1A" w14:textId="77777777" w:rsidR="00764629" w:rsidRPr="00017335" w:rsidRDefault="00764629" w:rsidP="00764629">
      <w:pPr>
        <w:tabs>
          <w:tab w:val="left" w:pos="8700"/>
        </w:tabs>
        <w:spacing w:before="57" w:after="57"/>
        <w:jc w:val="both"/>
        <w:rPr>
          <w:rFonts w:ascii="Aptos" w:hAnsi="Aptos" w:cstheme="minorHAnsi"/>
        </w:rPr>
      </w:pPr>
      <w:r w:rsidRPr="00017335">
        <w:rPr>
          <w:rFonts w:ascii="Aptos" w:hAnsi="Aptos" w:cstheme="minorHAnsi"/>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 </w:t>
      </w:r>
      <w:proofErr w:type="spellStart"/>
      <w:r w:rsidRPr="00017335">
        <w:rPr>
          <w:rFonts w:ascii="Aptos" w:hAnsi="Aptos" w:cstheme="minorHAnsi"/>
        </w:rPr>
        <w:t>Dz.Urz</w:t>
      </w:r>
      <w:proofErr w:type="spellEnd"/>
      <w:r w:rsidRPr="00017335">
        <w:rPr>
          <w:rFonts w:ascii="Aptos" w:hAnsi="Aptos" w:cstheme="minorHAnsi"/>
        </w:rPr>
        <w:t>. UE L 119 z dnia 4 maja 2016) dalej RODO zostałem/</w:t>
      </w:r>
      <w:proofErr w:type="spellStart"/>
      <w:r w:rsidRPr="00017335">
        <w:rPr>
          <w:rFonts w:ascii="Aptos" w:hAnsi="Aptos" w:cstheme="minorHAnsi"/>
        </w:rPr>
        <w:t>am</w:t>
      </w:r>
      <w:proofErr w:type="spellEnd"/>
      <w:r w:rsidRPr="00017335">
        <w:rPr>
          <w:rFonts w:ascii="Aptos" w:hAnsi="Aptos" w:cstheme="minorHAnsi"/>
        </w:rPr>
        <w:t xml:space="preserve"> poinformowany/a, że:</w:t>
      </w:r>
    </w:p>
    <w:p w14:paraId="30323152" w14:textId="77777777" w:rsidR="00764629" w:rsidRPr="00017335" w:rsidRDefault="00764629" w:rsidP="00764629">
      <w:pPr>
        <w:tabs>
          <w:tab w:val="left" w:pos="8700"/>
        </w:tabs>
        <w:spacing w:before="57" w:after="57"/>
        <w:jc w:val="both"/>
        <w:rPr>
          <w:rFonts w:ascii="Aptos" w:hAnsi="Aptos" w:cstheme="minorHAnsi"/>
        </w:rPr>
      </w:pPr>
    </w:p>
    <w:p w14:paraId="109AE145" w14:textId="3FDD606C" w:rsidR="00764629" w:rsidRPr="00017335" w:rsidRDefault="00764629" w:rsidP="00764629">
      <w:pPr>
        <w:numPr>
          <w:ilvl w:val="0"/>
          <w:numId w:val="4"/>
        </w:numPr>
        <w:spacing w:before="57" w:after="57"/>
        <w:jc w:val="both"/>
        <w:rPr>
          <w:rFonts w:ascii="Aptos" w:hAnsi="Aptos" w:cstheme="minorHAnsi"/>
        </w:rPr>
      </w:pPr>
      <w:r w:rsidRPr="00017335">
        <w:rPr>
          <w:rFonts w:ascii="Aptos" w:hAnsi="Aptos" w:cstheme="minorHAnsi"/>
        </w:rPr>
        <w:t xml:space="preserve">Administratorem danych osobowych w rozumieniu art. 4 pkt 7 RODO jest </w:t>
      </w:r>
      <w:r w:rsidR="0042105C" w:rsidRPr="0042105C">
        <w:rPr>
          <w:rFonts w:ascii="Aptos" w:hAnsi="Aptos" w:cstheme="minorHAnsi"/>
        </w:rPr>
        <w:t>"XL-TAPE-INTERNATIONAL" SPÓŁKA Z OGRANICZONĄ ODPOWIEDZIALNOŚCIĄ</w:t>
      </w:r>
      <w:r w:rsidR="0042105C">
        <w:rPr>
          <w:rFonts w:ascii="Aptos" w:hAnsi="Aptos" w:cstheme="minorHAnsi"/>
        </w:rPr>
        <w:t xml:space="preserve"> </w:t>
      </w:r>
      <w:r w:rsidRPr="00017335">
        <w:rPr>
          <w:rFonts w:ascii="Aptos" w:hAnsi="Aptos" w:cstheme="minorHAnsi"/>
        </w:rPr>
        <w:t>adres:</w:t>
      </w:r>
      <w:r w:rsidR="0042105C" w:rsidRPr="0042105C">
        <w:t xml:space="preserve"> </w:t>
      </w:r>
      <w:r w:rsidR="0042105C" w:rsidRPr="0042105C">
        <w:rPr>
          <w:rFonts w:ascii="Aptos" w:hAnsi="Aptos" w:cstheme="minorHAnsi"/>
        </w:rPr>
        <w:t>ul. Księdza Piotra Ściegiennego 248</w:t>
      </w:r>
      <w:r w:rsidR="00C25E06" w:rsidRPr="00017335">
        <w:rPr>
          <w:rFonts w:ascii="Aptos" w:hAnsi="Aptos" w:cstheme="minorHAnsi"/>
        </w:rPr>
        <w:t xml:space="preserve">, </w:t>
      </w:r>
      <w:r w:rsidR="0042105C" w:rsidRPr="0042105C">
        <w:rPr>
          <w:rFonts w:ascii="Aptos" w:hAnsi="Aptos" w:cstheme="minorHAnsi"/>
        </w:rPr>
        <w:t>25-116 Kielce</w:t>
      </w:r>
      <w:r w:rsidR="0042105C">
        <w:rPr>
          <w:rFonts w:ascii="Aptos" w:hAnsi="Aptos" w:cstheme="minorHAnsi"/>
        </w:rPr>
        <w:t xml:space="preserve"> </w:t>
      </w:r>
      <w:r w:rsidRPr="00017335">
        <w:rPr>
          <w:rFonts w:ascii="Aptos" w:hAnsi="Aptos" w:cstheme="minorHAnsi"/>
        </w:rPr>
        <w:t xml:space="preserve">NIP </w:t>
      </w:r>
      <w:r w:rsidR="0042105C" w:rsidRPr="0042105C">
        <w:rPr>
          <w:rFonts w:ascii="Aptos" w:hAnsi="Aptos" w:cstheme="minorHAnsi"/>
        </w:rPr>
        <w:t>6571098610</w:t>
      </w:r>
      <w:r w:rsidRPr="00017335">
        <w:rPr>
          <w:rFonts w:ascii="Aptos" w:hAnsi="Aptos" w:cstheme="minorHAnsi"/>
        </w:rPr>
        <w:t xml:space="preserve">, wpisana do rejestru przedsiębiorców Krajowego Rejestru Sądowego pod numerem KRS </w:t>
      </w:r>
      <w:r w:rsidR="0042105C" w:rsidRPr="0042105C">
        <w:rPr>
          <w:rFonts w:ascii="Aptos" w:hAnsi="Aptos" w:cstheme="minorHAnsi"/>
        </w:rPr>
        <w:t>0000141772</w:t>
      </w:r>
      <w:r w:rsidR="00C25E06" w:rsidRPr="00017335">
        <w:rPr>
          <w:rFonts w:ascii="Aptos" w:hAnsi="Aptos" w:cstheme="minorHAnsi"/>
        </w:rPr>
        <w:t xml:space="preserve">. </w:t>
      </w:r>
    </w:p>
    <w:p w14:paraId="20C0DCAD" w14:textId="77777777" w:rsidR="00764629" w:rsidRPr="00017335" w:rsidRDefault="00764629" w:rsidP="00764629">
      <w:pPr>
        <w:numPr>
          <w:ilvl w:val="0"/>
          <w:numId w:val="4"/>
        </w:numPr>
        <w:spacing w:before="57" w:after="57"/>
        <w:jc w:val="both"/>
        <w:rPr>
          <w:rFonts w:ascii="Aptos" w:hAnsi="Aptos" w:cstheme="minorHAnsi"/>
        </w:rPr>
      </w:pPr>
      <w:r w:rsidRPr="00017335">
        <w:rPr>
          <w:rFonts w:ascii="Aptos" w:hAnsi="Aptos" w:cstheme="minorHAnsi"/>
        </w:rPr>
        <w:t>Dane osobowe będą przetwarzane na podstawie art. 6 ust. 1 litera b) i c) RODO w celu związanym z niniejszym postępowaniem w tym:</w:t>
      </w:r>
    </w:p>
    <w:p w14:paraId="21DE8CB3" w14:textId="77777777" w:rsidR="00764629" w:rsidRPr="00017335" w:rsidRDefault="00764629" w:rsidP="00764629">
      <w:pPr>
        <w:numPr>
          <w:ilvl w:val="1"/>
          <w:numId w:val="4"/>
        </w:numPr>
        <w:spacing w:before="57" w:after="57"/>
        <w:jc w:val="both"/>
        <w:rPr>
          <w:rFonts w:ascii="Aptos" w:hAnsi="Aptos" w:cstheme="minorHAnsi"/>
        </w:rPr>
      </w:pPr>
      <w:r w:rsidRPr="00017335">
        <w:rPr>
          <w:rFonts w:ascii="Aptos" w:hAnsi="Aptos" w:cstheme="minorHAnsi"/>
        </w:rPr>
        <w:t>przeprowadzenie postępowania;</w:t>
      </w:r>
    </w:p>
    <w:p w14:paraId="71C87D2D" w14:textId="77777777" w:rsidR="00764629" w:rsidRPr="00017335" w:rsidRDefault="00764629" w:rsidP="00764629">
      <w:pPr>
        <w:numPr>
          <w:ilvl w:val="1"/>
          <w:numId w:val="4"/>
        </w:numPr>
        <w:spacing w:before="57" w:after="57"/>
        <w:jc w:val="both"/>
        <w:rPr>
          <w:rFonts w:ascii="Aptos" w:hAnsi="Aptos" w:cstheme="minorHAnsi"/>
        </w:rPr>
      </w:pPr>
      <w:r w:rsidRPr="00017335">
        <w:rPr>
          <w:rFonts w:ascii="Aptos" w:hAnsi="Aptos" w:cstheme="minorHAnsi"/>
        </w:rPr>
        <w:t>zawarcie i realizacja umowy lub zlecenia;</w:t>
      </w:r>
    </w:p>
    <w:p w14:paraId="3377127F" w14:textId="77777777" w:rsidR="00764629" w:rsidRPr="00017335" w:rsidRDefault="00764629" w:rsidP="00764629">
      <w:pPr>
        <w:numPr>
          <w:ilvl w:val="1"/>
          <w:numId w:val="4"/>
        </w:numPr>
        <w:spacing w:before="57" w:after="57"/>
        <w:jc w:val="both"/>
        <w:rPr>
          <w:rFonts w:ascii="Aptos" w:hAnsi="Aptos" w:cstheme="minorHAnsi"/>
        </w:rPr>
      </w:pPr>
      <w:r w:rsidRPr="00017335">
        <w:rPr>
          <w:rFonts w:ascii="Aptos" w:hAnsi="Aptos" w:cstheme="minorHAnsi"/>
        </w:rPr>
        <w:t>dokonanie rozliczenia i płatności związanych z realizacją umowy lub zlecania;</w:t>
      </w:r>
    </w:p>
    <w:p w14:paraId="7A0D6262" w14:textId="77777777" w:rsidR="00764629" w:rsidRPr="00017335" w:rsidRDefault="00764629" w:rsidP="00764629">
      <w:pPr>
        <w:numPr>
          <w:ilvl w:val="1"/>
          <w:numId w:val="4"/>
        </w:numPr>
        <w:spacing w:before="57" w:after="57"/>
        <w:jc w:val="both"/>
        <w:rPr>
          <w:rFonts w:ascii="Aptos" w:hAnsi="Aptos" w:cstheme="minorHAnsi"/>
        </w:rPr>
      </w:pPr>
      <w:r w:rsidRPr="00017335">
        <w:rPr>
          <w:rFonts w:ascii="Aptos" w:hAnsi="Aptos" w:cstheme="minorHAnsi"/>
        </w:rPr>
        <w:t>przeprowadzenie ewentualnych postępowań kontrolnych.</w:t>
      </w:r>
    </w:p>
    <w:p w14:paraId="6E84380B" w14:textId="77777777" w:rsidR="00764629" w:rsidRPr="00017335" w:rsidRDefault="00764629" w:rsidP="00764629">
      <w:pPr>
        <w:numPr>
          <w:ilvl w:val="0"/>
          <w:numId w:val="4"/>
        </w:numPr>
        <w:spacing w:before="57" w:after="57"/>
        <w:jc w:val="both"/>
        <w:rPr>
          <w:rFonts w:ascii="Aptos" w:hAnsi="Aptos" w:cstheme="minorHAnsi"/>
        </w:rPr>
      </w:pPr>
      <w:r w:rsidRPr="00017335">
        <w:rPr>
          <w:rFonts w:ascii="Aptos" w:hAnsi="Aptos" w:cstheme="minorHAnsi"/>
        </w:rPr>
        <w:t xml:space="preserve">W odniesieniu do moich danych osobowych decyzje nie będą podejmowane w sposób zautomatyzowany.  </w:t>
      </w:r>
    </w:p>
    <w:p w14:paraId="6166F44E" w14:textId="77777777" w:rsidR="00764629" w:rsidRPr="00017335" w:rsidRDefault="00764629" w:rsidP="00764629">
      <w:pPr>
        <w:numPr>
          <w:ilvl w:val="0"/>
          <w:numId w:val="4"/>
        </w:numPr>
        <w:spacing w:before="57" w:after="57"/>
        <w:jc w:val="both"/>
        <w:rPr>
          <w:rFonts w:ascii="Aptos" w:hAnsi="Aptos" w:cstheme="minorHAnsi"/>
        </w:rPr>
      </w:pPr>
      <w:r w:rsidRPr="00017335">
        <w:rPr>
          <w:rFonts w:ascii="Aptos" w:hAnsi="Aptos" w:cstheme="minorHAnsi"/>
        </w:rPr>
        <w:t>Posiadam:</w:t>
      </w:r>
    </w:p>
    <w:p w14:paraId="45B74D58" w14:textId="77777777" w:rsidR="00764629" w:rsidRPr="00017335" w:rsidRDefault="00764629" w:rsidP="00764629">
      <w:pPr>
        <w:numPr>
          <w:ilvl w:val="1"/>
          <w:numId w:val="4"/>
        </w:numPr>
        <w:spacing w:before="57" w:after="57"/>
        <w:jc w:val="both"/>
        <w:rPr>
          <w:rFonts w:ascii="Aptos" w:hAnsi="Aptos" w:cstheme="minorHAnsi"/>
        </w:rPr>
      </w:pPr>
      <w:r w:rsidRPr="00017335">
        <w:rPr>
          <w:rFonts w:ascii="Aptos" w:hAnsi="Aptos" w:cstheme="minorHAnsi"/>
        </w:rPr>
        <w:t>na podstawie art. 15 RODO prawo dostępu do swoich danych osobowych;</w:t>
      </w:r>
    </w:p>
    <w:p w14:paraId="241F1039" w14:textId="77777777" w:rsidR="00764629" w:rsidRPr="00017335" w:rsidRDefault="00764629" w:rsidP="00764629">
      <w:pPr>
        <w:numPr>
          <w:ilvl w:val="1"/>
          <w:numId w:val="4"/>
        </w:numPr>
        <w:spacing w:before="57" w:after="57"/>
        <w:jc w:val="both"/>
        <w:rPr>
          <w:rFonts w:ascii="Aptos" w:hAnsi="Aptos" w:cstheme="minorHAnsi"/>
        </w:rPr>
      </w:pPr>
      <w:r w:rsidRPr="00017335">
        <w:rPr>
          <w:rFonts w:ascii="Aptos" w:hAnsi="Aptos" w:cstheme="minorHAnsi"/>
        </w:rPr>
        <w:t>na podstawie art. 16 RODO prawo do sprostowania swoich danych osobowych;</w:t>
      </w:r>
    </w:p>
    <w:p w14:paraId="56BE19B8" w14:textId="77777777" w:rsidR="00764629" w:rsidRPr="00017335" w:rsidRDefault="00764629" w:rsidP="00764629">
      <w:pPr>
        <w:numPr>
          <w:ilvl w:val="1"/>
          <w:numId w:val="4"/>
        </w:numPr>
        <w:spacing w:before="57" w:after="57"/>
        <w:jc w:val="both"/>
        <w:rPr>
          <w:rFonts w:ascii="Aptos" w:hAnsi="Aptos" w:cstheme="minorHAnsi"/>
        </w:rPr>
      </w:pPr>
      <w:r w:rsidRPr="00017335">
        <w:rPr>
          <w:rFonts w:ascii="Aptos" w:hAnsi="Aptos" w:cstheme="minorHAnsi"/>
        </w:rPr>
        <w:t>na podstawie art. 18 RODO prawo żądania od administratora ograniczenia przetwarzania danych osobowych z zastrzeżeniem przypadków, o których mowa w art. 18 ust. 2 RODO</w:t>
      </w:r>
    </w:p>
    <w:p w14:paraId="55ED9ED4" w14:textId="77777777" w:rsidR="00764629" w:rsidRPr="00017335" w:rsidRDefault="00764629" w:rsidP="00764629">
      <w:pPr>
        <w:numPr>
          <w:ilvl w:val="1"/>
          <w:numId w:val="4"/>
        </w:numPr>
        <w:spacing w:before="57" w:after="57"/>
        <w:jc w:val="both"/>
        <w:rPr>
          <w:rFonts w:ascii="Aptos" w:hAnsi="Aptos" w:cstheme="minorHAnsi"/>
        </w:rPr>
      </w:pPr>
      <w:r w:rsidRPr="00017335">
        <w:rPr>
          <w:rFonts w:ascii="Aptos" w:hAnsi="Aptos" w:cstheme="minorHAnsi"/>
        </w:rPr>
        <w:t>prawo do wniesienia skargi do Prezesa Urzędu Ochrony Danych Osobowych, w przypadku uznania, że przetwarzanie danych osobowych narusza przepisy RODO.</w:t>
      </w:r>
    </w:p>
    <w:p w14:paraId="17F315F1" w14:textId="77777777" w:rsidR="00764629" w:rsidRPr="00017335" w:rsidRDefault="00764629" w:rsidP="00764629">
      <w:pPr>
        <w:numPr>
          <w:ilvl w:val="0"/>
          <w:numId w:val="4"/>
        </w:numPr>
        <w:spacing w:before="57" w:after="57"/>
        <w:jc w:val="both"/>
        <w:rPr>
          <w:rFonts w:ascii="Aptos" w:hAnsi="Aptos" w:cstheme="minorHAnsi"/>
        </w:rPr>
      </w:pPr>
      <w:r w:rsidRPr="00017335">
        <w:rPr>
          <w:rFonts w:ascii="Aptos" w:hAnsi="Aptos" w:cstheme="minorHAnsi"/>
        </w:rPr>
        <w:t>Nie przysługuje mi:</w:t>
      </w:r>
    </w:p>
    <w:p w14:paraId="639D79BE" w14:textId="77777777" w:rsidR="00764629" w:rsidRPr="00017335" w:rsidRDefault="00764629" w:rsidP="00764629">
      <w:pPr>
        <w:numPr>
          <w:ilvl w:val="1"/>
          <w:numId w:val="4"/>
        </w:numPr>
        <w:spacing w:before="57" w:after="57"/>
        <w:jc w:val="both"/>
        <w:rPr>
          <w:rFonts w:ascii="Aptos" w:hAnsi="Aptos" w:cstheme="minorHAnsi"/>
        </w:rPr>
      </w:pPr>
      <w:r w:rsidRPr="00017335">
        <w:rPr>
          <w:rFonts w:ascii="Aptos" w:hAnsi="Aptos" w:cstheme="minorHAnsi"/>
        </w:rPr>
        <w:lastRenderedPageBreak/>
        <w:t>w związku z art. 17 ust 3 lit b, d lub e RODO prawo do usunięcia danych osobowych;</w:t>
      </w:r>
    </w:p>
    <w:p w14:paraId="2B545AE5" w14:textId="77777777" w:rsidR="00764629" w:rsidRPr="00017335" w:rsidRDefault="00764629" w:rsidP="00764629">
      <w:pPr>
        <w:numPr>
          <w:ilvl w:val="1"/>
          <w:numId w:val="4"/>
        </w:numPr>
        <w:spacing w:before="57" w:after="57"/>
        <w:jc w:val="both"/>
        <w:rPr>
          <w:rFonts w:ascii="Aptos" w:hAnsi="Aptos" w:cstheme="minorHAnsi"/>
        </w:rPr>
      </w:pPr>
      <w:r w:rsidRPr="00017335">
        <w:rPr>
          <w:rFonts w:ascii="Aptos" w:hAnsi="Aptos" w:cstheme="minorHAnsi"/>
        </w:rPr>
        <w:t>prawo do przenoszenia danych osobowych, o którym mowa w art. 20 RODO;</w:t>
      </w:r>
    </w:p>
    <w:p w14:paraId="5E2FDA1B" w14:textId="77777777" w:rsidR="00764629" w:rsidRPr="00017335" w:rsidRDefault="00764629" w:rsidP="00764629">
      <w:pPr>
        <w:numPr>
          <w:ilvl w:val="1"/>
          <w:numId w:val="4"/>
        </w:numPr>
        <w:spacing w:before="57" w:after="57"/>
        <w:jc w:val="both"/>
        <w:rPr>
          <w:rFonts w:ascii="Aptos" w:hAnsi="Aptos" w:cstheme="minorHAnsi"/>
        </w:rPr>
      </w:pPr>
      <w:r w:rsidRPr="00017335">
        <w:rPr>
          <w:rFonts w:ascii="Aptos" w:hAnsi="Aptos" w:cstheme="minorHAnsi"/>
        </w:rPr>
        <w:t xml:space="preserve">na podstawie art. 21 RODO prawo sprzeciwu wobec przetwarzania danych osobowych.  </w:t>
      </w:r>
    </w:p>
    <w:p w14:paraId="6CCF329F" w14:textId="77777777" w:rsidR="00764629" w:rsidRPr="00017335" w:rsidRDefault="00764629" w:rsidP="00764629">
      <w:pPr>
        <w:spacing w:before="57" w:after="57"/>
        <w:ind w:left="720"/>
        <w:jc w:val="both"/>
        <w:rPr>
          <w:rFonts w:ascii="Aptos" w:hAnsi="Aptos" w:cstheme="minorHAnsi"/>
        </w:rPr>
      </w:pPr>
    </w:p>
    <w:p w14:paraId="1EC29500" w14:textId="54C310F7" w:rsidR="00764629" w:rsidRPr="00017335" w:rsidRDefault="00764629" w:rsidP="1D8BCE1C">
      <w:pPr>
        <w:spacing w:before="57" w:after="57"/>
        <w:jc w:val="both"/>
        <w:rPr>
          <w:rFonts w:ascii="Aptos" w:hAnsi="Aptos" w:cstheme="minorBidi"/>
        </w:rPr>
      </w:pPr>
      <w:r w:rsidRPr="00017335">
        <w:rPr>
          <w:rFonts w:ascii="Aptos" w:hAnsi="Aptos" w:cstheme="minorBidi"/>
        </w:rPr>
        <w:t>Ponadto, oświadczam, że wypełniłem/</w:t>
      </w:r>
      <w:proofErr w:type="spellStart"/>
      <w:r w:rsidRPr="00017335">
        <w:rPr>
          <w:rFonts w:ascii="Aptos" w:hAnsi="Aptos" w:cstheme="minorBidi"/>
        </w:rPr>
        <w:t>am</w:t>
      </w:r>
      <w:proofErr w:type="spellEnd"/>
      <w:r w:rsidRPr="00017335">
        <w:rPr>
          <w:rFonts w:ascii="Aptos" w:hAnsi="Aptos" w:cstheme="minorBidi"/>
        </w:rPr>
        <w:t xml:space="preserve"> obowiązki informacyjne przewidziane w art. 13 lub art. 14 RODO wobec osób fizycznych, od których dane osobowe bezpośrednio lub</w:t>
      </w:r>
      <w:r w:rsidR="3DA72BE4" w:rsidRPr="00017335">
        <w:rPr>
          <w:rFonts w:ascii="Aptos" w:hAnsi="Aptos" w:cstheme="minorBidi"/>
        </w:rPr>
        <w:t xml:space="preserve"> </w:t>
      </w:r>
      <w:r w:rsidRPr="00017335">
        <w:rPr>
          <w:rFonts w:ascii="Aptos" w:hAnsi="Aptos" w:cstheme="minorBidi"/>
        </w:rPr>
        <w:t>pośrednio pozyskałem/</w:t>
      </w:r>
      <w:proofErr w:type="spellStart"/>
      <w:r w:rsidRPr="00017335">
        <w:rPr>
          <w:rFonts w:ascii="Aptos" w:hAnsi="Aptos" w:cstheme="minorBidi"/>
        </w:rPr>
        <w:t>am</w:t>
      </w:r>
      <w:proofErr w:type="spellEnd"/>
      <w:r w:rsidRPr="00017335">
        <w:rPr>
          <w:rFonts w:ascii="Aptos" w:hAnsi="Aptos" w:cstheme="minorBidi"/>
        </w:rPr>
        <w:t xml:space="preserve"> w celu ubiegania się o udzielnie zlecenia/zamówienia w niniejszym postępowaniu. </w:t>
      </w:r>
    </w:p>
    <w:p w14:paraId="44D08197" w14:textId="5900116E" w:rsidR="00764629" w:rsidRPr="00017335" w:rsidRDefault="00764629">
      <w:pPr>
        <w:rPr>
          <w:rFonts w:ascii="Aptos" w:hAnsi="Aptos" w:cstheme="minorHAnsi"/>
        </w:rPr>
      </w:pPr>
    </w:p>
    <w:p w14:paraId="72A983B2" w14:textId="77777777" w:rsidR="0025051D" w:rsidRPr="00017335" w:rsidRDefault="0025051D">
      <w:pPr>
        <w:rPr>
          <w:rFonts w:ascii="Aptos" w:hAnsi="Aptos" w:cstheme="minorHAnsi"/>
        </w:rPr>
      </w:pPr>
    </w:p>
    <w:p w14:paraId="55D5AEB7" w14:textId="64106A71" w:rsidR="00764629" w:rsidRDefault="00764629" w:rsidP="00764629">
      <w:pPr>
        <w:tabs>
          <w:tab w:val="left" w:pos="1260"/>
          <w:tab w:val="center" w:pos="4536"/>
          <w:tab w:val="right" w:pos="9072"/>
        </w:tabs>
        <w:spacing w:after="0" w:line="240" w:lineRule="auto"/>
        <w:rPr>
          <w:rFonts w:ascii="Aptos" w:hAnsi="Aptos"/>
        </w:rPr>
      </w:pPr>
      <w:r w:rsidRPr="00017335">
        <w:rPr>
          <w:rFonts w:ascii="Aptos" w:hAnsi="Aptos"/>
        </w:rPr>
        <w:t>Data złożenia Oświadczenia…………….202</w:t>
      </w:r>
      <w:r w:rsidR="0042105C">
        <w:rPr>
          <w:rFonts w:ascii="Aptos" w:hAnsi="Aptos"/>
        </w:rPr>
        <w:t>4</w:t>
      </w:r>
      <w:r w:rsidRPr="00017335">
        <w:rPr>
          <w:rFonts w:ascii="Aptos" w:hAnsi="Aptos"/>
        </w:rPr>
        <w:t xml:space="preserve"> r.                    Podpis </w:t>
      </w:r>
      <w:r w:rsidR="0025051D" w:rsidRPr="00017335">
        <w:rPr>
          <w:rFonts w:ascii="Aptos" w:hAnsi="Aptos"/>
        </w:rPr>
        <w:t>Wykonawcy</w:t>
      </w:r>
      <w:r w:rsidRPr="00017335">
        <w:rPr>
          <w:rFonts w:ascii="Aptos" w:hAnsi="Aptos"/>
        </w:rPr>
        <w:t xml:space="preserve"> ……………………………</w:t>
      </w:r>
    </w:p>
    <w:p w14:paraId="17476EAA" w14:textId="2A6D385D" w:rsidR="0042105C" w:rsidRDefault="0042105C">
      <w:pPr>
        <w:spacing w:after="160" w:line="259" w:lineRule="auto"/>
        <w:rPr>
          <w:rFonts w:ascii="Aptos" w:hAnsi="Aptos"/>
        </w:rPr>
      </w:pPr>
      <w:r>
        <w:rPr>
          <w:rFonts w:ascii="Aptos" w:hAnsi="Aptos"/>
        </w:rPr>
        <w:br w:type="page"/>
      </w:r>
    </w:p>
    <w:p w14:paraId="3B182200" w14:textId="77777777" w:rsidR="0042105C" w:rsidRPr="00017335" w:rsidRDefault="0042105C" w:rsidP="00764629">
      <w:pPr>
        <w:tabs>
          <w:tab w:val="left" w:pos="1260"/>
          <w:tab w:val="center" w:pos="4536"/>
          <w:tab w:val="right" w:pos="9072"/>
        </w:tabs>
        <w:spacing w:after="0" w:line="240" w:lineRule="auto"/>
        <w:rPr>
          <w:rFonts w:ascii="Aptos" w:hAnsi="Aptos"/>
        </w:rPr>
      </w:pPr>
    </w:p>
    <w:p w14:paraId="019C89BC" w14:textId="77777777" w:rsidR="00764629" w:rsidRPr="00017335" w:rsidRDefault="00764629" w:rsidP="00764629">
      <w:pPr>
        <w:rPr>
          <w:rFonts w:ascii="Aptos" w:hAnsi="Aptos"/>
          <w:b/>
        </w:rPr>
      </w:pPr>
    </w:p>
    <w:p w14:paraId="618151A9" w14:textId="6BB02D6A" w:rsidR="0042105C" w:rsidRDefault="0042105C" w:rsidP="0042105C">
      <w:pPr>
        <w:jc w:val="both"/>
        <w:rPr>
          <w:rFonts w:ascii="Aptos" w:hAnsi="Aptos"/>
          <w:b/>
        </w:rPr>
      </w:pPr>
      <w:r w:rsidRPr="00017335">
        <w:rPr>
          <w:rFonts w:ascii="Aptos" w:hAnsi="Aptos"/>
          <w:b/>
        </w:rPr>
        <w:t xml:space="preserve">Załącznik nr </w:t>
      </w:r>
      <w:r w:rsidR="00582D32">
        <w:rPr>
          <w:rFonts w:ascii="Aptos" w:hAnsi="Aptos"/>
          <w:b/>
        </w:rPr>
        <w:t>4</w:t>
      </w:r>
      <w:r w:rsidRPr="00017335">
        <w:rPr>
          <w:rFonts w:ascii="Aptos" w:hAnsi="Aptos"/>
          <w:b/>
        </w:rPr>
        <w:t xml:space="preserve"> </w:t>
      </w:r>
      <w:r>
        <w:rPr>
          <w:rFonts w:ascii="Aptos" w:hAnsi="Aptos"/>
          <w:b/>
        </w:rPr>
        <w:t xml:space="preserve">– </w:t>
      </w:r>
      <w:r w:rsidR="00A26F23">
        <w:rPr>
          <w:rFonts w:ascii="Aptos" w:hAnsi="Aptos"/>
          <w:b/>
        </w:rPr>
        <w:t xml:space="preserve">WZÓR </w:t>
      </w:r>
      <w:r>
        <w:rPr>
          <w:rFonts w:ascii="Aptos" w:hAnsi="Aptos"/>
          <w:b/>
        </w:rPr>
        <w:t>POTWIERDZENI</w:t>
      </w:r>
      <w:r w:rsidR="00A26F23">
        <w:rPr>
          <w:rFonts w:ascii="Aptos" w:hAnsi="Aptos"/>
          <w:b/>
        </w:rPr>
        <w:t>A</w:t>
      </w:r>
      <w:r>
        <w:rPr>
          <w:rFonts w:ascii="Aptos" w:hAnsi="Aptos"/>
          <w:b/>
        </w:rPr>
        <w:t xml:space="preserve"> ODBYCIA WIZJI LOKALNEJ</w:t>
      </w:r>
    </w:p>
    <w:p w14:paraId="2C590109" w14:textId="77777777" w:rsidR="0042105C" w:rsidRPr="0042105C" w:rsidRDefault="0042105C" w:rsidP="0042105C">
      <w:pPr>
        <w:jc w:val="both"/>
        <w:rPr>
          <w:rFonts w:ascii="Aptos" w:hAnsi="Aptos"/>
          <w:b/>
        </w:rPr>
      </w:pPr>
    </w:p>
    <w:p w14:paraId="6D896E2A" w14:textId="76387475" w:rsidR="0042105C" w:rsidRPr="0042105C" w:rsidRDefault="0042105C" w:rsidP="0042105C">
      <w:pPr>
        <w:jc w:val="center"/>
        <w:rPr>
          <w:rFonts w:ascii="Aptos" w:hAnsi="Aptos"/>
          <w:b/>
        </w:rPr>
      </w:pPr>
      <w:r w:rsidRPr="0042105C">
        <w:rPr>
          <w:rFonts w:ascii="Aptos" w:hAnsi="Aptos"/>
          <w:b/>
        </w:rPr>
        <w:t>POTWIERDZENIE ODBYCIA WIZJI LOKALNEJ</w:t>
      </w:r>
    </w:p>
    <w:p w14:paraId="337FE02A" w14:textId="35AB844E" w:rsidR="0042105C" w:rsidRDefault="0042105C" w:rsidP="0042105C">
      <w:pPr>
        <w:jc w:val="both"/>
        <w:rPr>
          <w:rFonts w:ascii="Aptos" w:hAnsi="Aptos"/>
          <w:bCs/>
        </w:rPr>
      </w:pPr>
      <w:r w:rsidRPr="0042105C">
        <w:rPr>
          <w:rFonts w:ascii="Aptos" w:hAnsi="Aptos"/>
          <w:bCs/>
        </w:rPr>
        <w:t>Niniejszym potwierdzamy, że Pan/Pani …………………………………………………….</w:t>
      </w:r>
      <w:r>
        <w:rPr>
          <w:rFonts w:ascii="Aptos" w:hAnsi="Aptos"/>
          <w:bCs/>
        </w:rPr>
        <w:t xml:space="preserve"> </w:t>
      </w:r>
      <w:r w:rsidRPr="0042105C">
        <w:rPr>
          <w:rFonts w:ascii="Aptos" w:hAnsi="Aptos"/>
          <w:bCs/>
        </w:rPr>
        <w:t>jako przedstawiciel firmy ………………………………………………………………… z siedzibą ………………………………………………………………………………………</w:t>
      </w:r>
      <w:r>
        <w:rPr>
          <w:rFonts w:ascii="Aptos" w:hAnsi="Aptos"/>
          <w:bCs/>
        </w:rPr>
        <w:t xml:space="preserve"> </w:t>
      </w:r>
      <w:r w:rsidRPr="0042105C">
        <w:rPr>
          <w:rFonts w:ascii="Aptos" w:hAnsi="Aptos"/>
          <w:bCs/>
        </w:rPr>
        <w:t>odbył wizje lokalną w dniu ……………………………… w celu zapoznania się z terenem i warunkami realizacji zamówienia w postępowaniu o udzielenie zamówienia na ……………..</w:t>
      </w:r>
    </w:p>
    <w:p w14:paraId="39F13BC4" w14:textId="77777777" w:rsidR="007C3B62" w:rsidRPr="0042105C" w:rsidRDefault="007C3B62" w:rsidP="0042105C">
      <w:pPr>
        <w:jc w:val="both"/>
        <w:rPr>
          <w:rFonts w:ascii="Aptos" w:hAnsi="Aptos"/>
          <w:bCs/>
        </w:rPr>
      </w:pPr>
    </w:p>
    <w:p w14:paraId="4BC7894B" w14:textId="1C428726" w:rsidR="0042105C" w:rsidRPr="0042105C" w:rsidRDefault="0042105C" w:rsidP="0042105C">
      <w:pPr>
        <w:jc w:val="center"/>
        <w:rPr>
          <w:rFonts w:ascii="Aptos" w:hAnsi="Aptos"/>
          <w:bCs/>
        </w:rPr>
      </w:pPr>
      <w:r w:rsidRPr="0042105C">
        <w:rPr>
          <w:rFonts w:ascii="Aptos" w:hAnsi="Aptos"/>
          <w:bCs/>
        </w:rPr>
        <w:t>…………………………… ………………………………………………………….</w:t>
      </w:r>
    </w:p>
    <w:p w14:paraId="40EADA83" w14:textId="3F4774A0" w:rsidR="0042105C" w:rsidRPr="0042105C" w:rsidRDefault="0042105C" w:rsidP="0042105C">
      <w:pPr>
        <w:jc w:val="center"/>
        <w:rPr>
          <w:rFonts w:ascii="Aptos" w:hAnsi="Aptos"/>
          <w:bCs/>
        </w:rPr>
      </w:pPr>
      <w:r w:rsidRPr="0042105C">
        <w:rPr>
          <w:rFonts w:ascii="Aptos" w:hAnsi="Aptos"/>
          <w:bCs/>
        </w:rPr>
        <w:t>Miejscowość i Data Podpis i pieczęć Zamawiającego</w:t>
      </w:r>
    </w:p>
    <w:p w14:paraId="5639A5CC" w14:textId="77777777" w:rsidR="0042105C" w:rsidRDefault="0042105C" w:rsidP="0042105C">
      <w:pPr>
        <w:jc w:val="center"/>
        <w:rPr>
          <w:rFonts w:ascii="Aptos" w:hAnsi="Aptos"/>
          <w:bCs/>
        </w:rPr>
      </w:pPr>
    </w:p>
    <w:p w14:paraId="576D3B37" w14:textId="77777777" w:rsidR="007C3B62" w:rsidRDefault="007C3B62" w:rsidP="0042105C">
      <w:pPr>
        <w:jc w:val="center"/>
        <w:rPr>
          <w:rFonts w:ascii="Aptos" w:hAnsi="Aptos"/>
          <w:bCs/>
        </w:rPr>
      </w:pPr>
    </w:p>
    <w:p w14:paraId="0CCDAC62" w14:textId="0FFF7509" w:rsidR="0042105C" w:rsidRPr="0042105C" w:rsidRDefault="0042105C" w:rsidP="0042105C">
      <w:pPr>
        <w:jc w:val="center"/>
        <w:rPr>
          <w:rFonts w:ascii="Aptos" w:hAnsi="Aptos"/>
          <w:b/>
        </w:rPr>
      </w:pPr>
      <w:r w:rsidRPr="0042105C">
        <w:rPr>
          <w:rFonts w:ascii="Aptos" w:hAnsi="Aptos"/>
          <w:b/>
        </w:rPr>
        <w:t>OŚWIADCZENIE WYKONAWCY</w:t>
      </w:r>
    </w:p>
    <w:p w14:paraId="4976A1BE" w14:textId="6727C991" w:rsidR="0042105C" w:rsidRDefault="0042105C" w:rsidP="0042105C">
      <w:pPr>
        <w:jc w:val="center"/>
        <w:rPr>
          <w:rFonts w:ascii="Aptos" w:hAnsi="Aptos"/>
          <w:bCs/>
        </w:rPr>
      </w:pPr>
      <w:r w:rsidRPr="0042105C">
        <w:rPr>
          <w:rFonts w:ascii="Aptos" w:hAnsi="Aptos"/>
          <w:bCs/>
        </w:rPr>
        <w:t>Działając w imieniu i na rzecz (nazwa/firma, dokładny adres Wykonawcy)</w:t>
      </w:r>
    </w:p>
    <w:p w14:paraId="495AE871" w14:textId="7C9A608B" w:rsidR="0042105C" w:rsidRPr="0042105C" w:rsidRDefault="0042105C" w:rsidP="0042105C">
      <w:pPr>
        <w:jc w:val="both"/>
        <w:rPr>
          <w:rFonts w:ascii="Aptos" w:hAnsi="Aptos"/>
          <w:bCs/>
        </w:rPr>
      </w:pPr>
      <w:r w:rsidRPr="0042105C">
        <w:rPr>
          <w:rFonts w:ascii="Aptos" w:hAnsi="Aptos"/>
          <w:bCs/>
        </w:rPr>
        <w:t>………….........................................................................................................................................................................................................................................................................................................................................................................................................</w:t>
      </w:r>
    </w:p>
    <w:p w14:paraId="3F9423C6" w14:textId="0CECD8C5" w:rsidR="0042105C" w:rsidRPr="0042105C" w:rsidRDefault="0042105C" w:rsidP="0042105C">
      <w:pPr>
        <w:jc w:val="center"/>
        <w:rPr>
          <w:rFonts w:ascii="Aptos" w:hAnsi="Aptos"/>
          <w:bCs/>
        </w:rPr>
      </w:pPr>
      <w:r w:rsidRPr="0042105C">
        <w:rPr>
          <w:rFonts w:ascii="Aptos" w:hAnsi="Aptos"/>
          <w:bCs/>
        </w:rPr>
        <w:t>oświadczamy, że</w:t>
      </w:r>
    </w:p>
    <w:p w14:paraId="312D2BE9" w14:textId="7544BD07" w:rsidR="0042105C" w:rsidRPr="0042105C" w:rsidRDefault="0042105C" w:rsidP="0042105C">
      <w:pPr>
        <w:jc w:val="both"/>
        <w:rPr>
          <w:rFonts w:ascii="Aptos" w:hAnsi="Aptos"/>
          <w:bCs/>
        </w:rPr>
      </w:pPr>
      <w:r w:rsidRPr="0042105C">
        <w:rPr>
          <w:rFonts w:ascii="Aptos" w:hAnsi="Aptos"/>
          <w:bCs/>
        </w:rPr>
        <w:t>dokonaliśmy wizji lokalnej, zapoznaliśmy się z warunkami niniejszego postępowania o udzielenie zamówienia i przyjmujemy je bez zastrzeżeń.</w:t>
      </w:r>
    </w:p>
    <w:p w14:paraId="2CFA6057" w14:textId="6914AFF9" w:rsidR="0042105C" w:rsidRPr="0042105C" w:rsidRDefault="0042105C" w:rsidP="0042105C">
      <w:pPr>
        <w:jc w:val="center"/>
        <w:rPr>
          <w:rFonts w:ascii="Aptos" w:hAnsi="Aptos"/>
          <w:bCs/>
        </w:rPr>
      </w:pPr>
      <w:r w:rsidRPr="0042105C">
        <w:rPr>
          <w:rFonts w:ascii="Aptos" w:hAnsi="Aptos"/>
          <w:bCs/>
        </w:rPr>
        <w:t>......................................... ……………………………………………</w:t>
      </w:r>
    </w:p>
    <w:p w14:paraId="1C4EA327" w14:textId="59AFDC2A" w:rsidR="0042105C" w:rsidRPr="0042105C" w:rsidRDefault="0042105C" w:rsidP="0042105C">
      <w:pPr>
        <w:jc w:val="center"/>
        <w:rPr>
          <w:rFonts w:ascii="Aptos" w:hAnsi="Aptos"/>
          <w:bCs/>
        </w:rPr>
      </w:pPr>
      <w:r w:rsidRPr="0042105C">
        <w:rPr>
          <w:rFonts w:ascii="Aptos" w:hAnsi="Aptos"/>
          <w:bCs/>
        </w:rPr>
        <w:t>Miejscowość i data Podpis i pieczęć osoby/osób upoważnionej do reprezentowania Wykonawcy</w:t>
      </w:r>
    </w:p>
    <w:p w14:paraId="0FD5D5D4" w14:textId="4A9E2900" w:rsidR="0042105C" w:rsidRPr="0042105C" w:rsidRDefault="0042105C" w:rsidP="0042105C">
      <w:pPr>
        <w:jc w:val="center"/>
        <w:rPr>
          <w:rFonts w:ascii="Aptos" w:hAnsi="Aptos"/>
          <w:bCs/>
        </w:rPr>
      </w:pPr>
      <w:r w:rsidRPr="0042105C">
        <w:rPr>
          <w:rFonts w:ascii="Aptos" w:hAnsi="Aptos"/>
          <w:bCs/>
        </w:rPr>
        <w:t>…………………………………………………...</w:t>
      </w:r>
    </w:p>
    <w:p w14:paraId="1F4874BE" w14:textId="3097B480" w:rsidR="0042105C" w:rsidRPr="0042105C" w:rsidRDefault="0042105C" w:rsidP="0042105C">
      <w:pPr>
        <w:jc w:val="center"/>
        <w:rPr>
          <w:rFonts w:ascii="Aptos" w:hAnsi="Aptos"/>
          <w:bCs/>
        </w:rPr>
      </w:pPr>
      <w:r w:rsidRPr="0042105C">
        <w:rPr>
          <w:rFonts w:ascii="Aptos" w:hAnsi="Aptos"/>
          <w:bCs/>
        </w:rPr>
        <w:t>Pieczęć firmowa Wykonawcy</w:t>
      </w:r>
    </w:p>
    <w:p w14:paraId="1115AF0F" w14:textId="77777777" w:rsidR="00017335" w:rsidRPr="00017335" w:rsidRDefault="00017335">
      <w:pPr>
        <w:rPr>
          <w:rFonts w:ascii="Aptos" w:hAnsi="Aptos" w:cs="Tahoma"/>
        </w:rPr>
      </w:pPr>
    </w:p>
    <w:sectPr w:rsidR="00017335" w:rsidRPr="00017335">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48E020" w14:textId="77777777" w:rsidR="00EA18F0" w:rsidRDefault="00EA18F0" w:rsidP="00543B4D">
      <w:pPr>
        <w:spacing w:after="0" w:line="240" w:lineRule="auto"/>
      </w:pPr>
      <w:r>
        <w:separator/>
      </w:r>
    </w:p>
  </w:endnote>
  <w:endnote w:type="continuationSeparator" w:id="0">
    <w:p w14:paraId="2EA46837" w14:textId="77777777" w:rsidR="00EA18F0" w:rsidRDefault="00EA18F0" w:rsidP="00543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138EC9" w14:textId="77777777" w:rsidR="00EA18F0" w:rsidRDefault="00EA18F0" w:rsidP="00543B4D">
      <w:pPr>
        <w:spacing w:after="0" w:line="240" w:lineRule="auto"/>
      </w:pPr>
      <w:r>
        <w:separator/>
      </w:r>
    </w:p>
  </w:footnote>
  <w:footnote w:type="continuationSeparator" w:id="0">
    <w:p w14:paraId="1D02D806" w14:textId="77777777" w:rsidR="00EA18F0" w:rsidRDefault="00EA18F0" w:rsidP="00543B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E218B" w14:textId="651C9A6F" w:rsidR="00543B4D" w:rsidRDefault="00017335">
    <w:pPr>
      <w:pStyle w:val="Nagwek"/>
    </w:pPr>
    <w:r>
      <w:rPr>
        <w:noProof/>
      </w:rPr>
      <w:drawing>
        <wp:anchor distT="0" distB="0" distL="114300" distR="114300" simplePos="0" relativeHeight="251659264" behindDoc="0" locked="0" layoutInCell="1" allowOverlap="1" wp14:anchorId="155D6F97" wp14:editId="3C8EB079">
          <wp:simplePos x="0" y="0"/>
          <wp:positionH relativeFrom="margin">
            <wp:posOffset>1905</wp:posOffset>
          </wp:positionH>
          <wp:positionV relativeFrom="paragraph">
            <wp:posOffset>1270</wp:posOffset>
          </wp:positionV>
          <wp:extent cx="6174064" cy="579574"/>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NG_RP_UE_BGK_CMYK_-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74064" cy="579574"/>
                  </a:xfrm>
                  <a:prstGeom prst="rect">
                    <a:avLst/>
                  </a:prstGeom>
                </pic:spPr>
              </pic:pic>
            </a:graphicData>
          </a:graphic>
          <wp14:sizeRelH relativeFrom="margin">
            <wp14:pctWidth>0</wp14:pctWidth>
          </wp14:sizeRelH>
          <wp14:sizeRelV relativeFrom="margin">
            <wp14:pctHeight>0</wp14:pctHeight>
          </wp14:sizeRelV>
        </wp:anchor>
      </w:drawing>
    </w:r>
    <w:r w:rsidR="000A76B7">
      <w:rPr>
        <w:noProof/>
      </w:rPr>
      <w:drawing>
        <wp:inline distT="0" distB="0" distL="0" distR="0" wp14:anchorId="575BCB59" wp14:editId="77EAC841">
          <wp:extent cx="5760720" cy="52006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5200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B44BCE"/>
    <w:multiLevelType w:val="hybridMultilevel"/>
    <w:tmpl w:val="2618CA1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2667FA"/>
    <w:multiLevelType w:val="hybridMultilevel"/>
    <w:tmpl w:val="41AAA8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3124732"/>
    <w:multiLevelType w:val="hybridMultilevel"/>
    <w:tmpl w:val="824E82D0"/>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2FF4DC7"/>
    <w:multiLevelType w:val="hybridMultilevel"/>
    <w:tmpl w:val="2618CA1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64A1A72"/>
    <w:multiLevelType w:val="hybridMultilevel"/>
    <w:tmpl w:val="45E83B1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4C0373B"/>
    <w:multiLevelType w:val="hybridMultilevel"/>
    <w:tmpl w:val="41AAA8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74D7EDA"/>
    <w:multiLevelType w:val="multilevel"/>
    <w:tmpl w:val="9698DAA0"/>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6CBA763B"/>
    <w:multiLevelType w:val="hybridMultilevel"/>
    <w:tmpl w:val="41AAA8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62354737">
    <w:abstractNumId w:val="3"/>
  </w:num>
  <w:num w:numId="2" w16cid:durableId="235823501">
    <w:abstractNumId w:val="4"/>
  </w:num>
  <w:num w:numId="3" w16cid:durableId="1811511564">
    <w:abstractNumId w:val="0"/>
  </w:num>
  <w:num w:numId="4" w16cid:durableId="1891959777">
    <w:abstractNumId w:val="6"/>
  </w:num>
  <w:num w:numId="5" w16cid:durableId="1814905380">
    <w:abstractNumId w:val="1"/>
  </w:num>
  <w:num w:numId="6" w16cid:durableId="60904749">
    <w:abstractNumId w:val="5"/>
  </w:num>
  <w:num w:numId="7" w16cid:durableId="275723224">
    <w:abstractNumId w:val="7"/>
  </w:num>
  <w:num w:numId="8" w16cid:durableId="17772923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B4D"/>
    <w:rsid w:val="00017335"/>
    <w:rsid w:val="000251B2"/>
    <w:rsid w:val="00035731"/>
    <w:rsid w:val="000444E8"/>
    <w:rsid w:val="00052AC0"/>
    <w:rsid w:val="0005405D"/>
    <w:rsid w:val="00054854"/>
    <w:rsid w:val="00061E53"/>
    <w:rsid w:val="0006459F"/>
    <w:rsid w:val="00066F8B"/>
    <w:rsid w:val="00067A47"/>
    <w:rsid w:val="00084F2B"/>
    <w:rsid w:val="000A76B7"/>
    <w:rsid w:val="000C44CD"/>
    <w:rsid w:val="000C575D"/>
    <w:rsid w:val="000D72B3"/>
    <w:rsid w:val="000F7CA3"/>
    <w:rsid w:val="00100E4F"/>
    <w:rsid w:val="0011120B"/>
    <w:rsid w:val="00115997"/>
    <w:rsid w:val="001614B6"/>
    <w:rsid w:val="00180ED6"/>
    <w:rsid w:val="001955AE"/>
    <w:rsid w:val="001977C7"/>
    <w:rsid w:val="001A2A31"/>
    <w:rsid w:val="001C204D"/>
    <w:rsid w:val="001C6F6E"/>
    <w:rsid w:val="001E7510"/>
    <w:rsid w:val="00213A17"/>
    <w:rsid w:val="002500AB"/>
    <w:rsid w:val="0025051D"/>
    <w:rsid w:val="002A07CB"/>
    <w:rsid w:val="002A095B"/>
    <w:rsid w:val="002A3426"/>
    <w:rsid w:val="002C3C6F"/>
    <w:rsid w:val="002C3FC3"/>
    <w:rsid w:val="002D629D"/>
    <w:rsid w:val="002F1CDA"/>
    <w:rsid w:val="003A4D3F"/>
    <w:rsid w:val="003B5F82"/>
    <w:rsid w:val="003F06BF"/>
    <w:rsid w:val="00403989"/>
    <w:rsid w:val="0042105C"/>
    <w:rsid w:val="00452551"/>
    <w:rsid w:val="00454147"/>
    <w:rsid w:val="00460904"/>
    <w:rsid w:val="004668D8"/>
    <w:rsid w:val="00477B26"/>
    <w:rsid w:val="004950D7"/>
    <w:rsid w:val="004F49A3"/>
    <w:rsid w:val="00526A29"/>
    <w:rsid w:val="00533E85"/>
    <w:rsid w:val="005369C3"/>
    <w:rsid w:val="00543B4D"/>
    <w:rsid w:val="005553D4"/>
    <w:rsid w:val="00582D32"/>
    <w:rsid w:val="0059661B"/>
    <w:rsid w:val="005D148E"/>
    <w:rsid w:val="006153CB"/>
    <w:rsid w:val="00620ECC"/>
    <w:rsid w:val="00625A61"/>
    <w:rsid w:val="00650B41"/>
    <w:rsid w:val="00653328"/>
    <w:rsid w:val="00670564"/>
    <w:rsid w:val="00671C34"/>
    <w:rsid w:val="006B3204"/>
    <w:rsid w:val="0071008A"/>
    <w:rsid w:val="00726495"/>
    <w:rsid w:val="0073075B"/>
    <w:rsid w:val="00764629"/>
    <w:rsid w:val="00770CD8"/>
    <w:rsid w:val="007756C0"/>
    <w:rsid w:val="007822E9"/>
    <w:rsid w:val="00782511"/>
    <w:rsid w:val="007B2AD5"/>
    <w:rsid w:val="007C3B62"/>
    <w:rsid w:val="007D0626"/>
    <w:rsid w:val="007D120A"/>
    <w:rsid w:val="007F5CF2"/>
    <w:rsid w:val="00820A31"/>
    <w:rsid w:val="00826BF5"/>
    <w:rsid w:val="00834FF4"/>
    <w:rsid w:val="008466B3"/>
    <w:rsid w:val="0086470B"/>
    <w:rsid w:val="00866B5E"/>
    <w:rsid w:val="008725C7"/>
    <w:rsid w:val="008936CC"/>
    <w:rsid w:val="008C109D"/>
    <w:rsid w:val="008D053E"/>
    <w:rsid w:val="008E7D7E"/>
    <w:rsid w:val="008F3A78"/>
    <w:rsid w:val="00900406"/>
    <w:rsid w:val="00924AC7"/>
    <w:rsid w:val="00925108"/>
    <w:rsid w:val="009542D7"/>
    <w:rsid w:val="00956DE5"/>
    <w:rsid w:val="00961AD0"/>
    <w:rsid w:val="00961F12"/>
    <w:rsid w:val="00976614"/>
    <w:rsid w:val="009955FF"/>
    <w:rsid w:val="00996DFE"/>
    <w:rsid w:val="009D3132"/>
    <w:rsid w:val="009E2C50"/>
    <w:rsid w:val="00A019ED"/>
    <w:rsid w:val="00A026C0"/>
    <w:rsid w:val="00A03817"/>
    <w:rsid w:val="00A12975"/>
    <w:rsid w:val="00A16A6A"/>
    <w:rsid w:val="00A177A5"/>
    <w:rsid w:val="00A22D99"/>
    <w:rsid w:val="00A26F23"/>
    <w:rsid w:val="00A27D5A"/>
    <w:rsid w:val="00A350AE"/>
    <w:rsid w:val="00A3700D"/>
    <w:rsid w:val="00A4321E"/>
    <w:rsid w:val="00A6295E"/>
    <w:rsid w:val="00A85CB2"/>
    <w:rsid w:val="00A901AA"/>
    <w:rsid w:val="00AB294B"/>
    <w:rsid w:val="00AC3D6E"/>
    <w:rsid w:val="00AD7E3D"/>
    <w:rsid w:val="00AE28EF"/>
    <w:rsid w:val="00AF2BCA"/>
    <w:rsid w:val="00B44FC7"/>
    <w:rsid w:val="00B46128"/>
    <w:rsid w:val="00B60546"/>
    <w:rsid w:val="00BD1FE0"/>
    <w:rsid w:val="00C25E06"/>
    <w:rsid w:val="00C34DA1"/>
    <w:rsid w:val="00C36B81"/>
    <w:rsid w:val="00C40353"/>
    <w:rsid w:val="00C47C10"/>
    <w:rsid w:val="00C5281A"/>
    <w:rsid w:val="00C74324"/>
    <w:rsid w:val="00C823C5"/>
    <w:rsid w:val="00C83292"/>
    <w:rsid w:val="00C9398E"/>
    <w:rsid w:val="00CA7E62"/>
    <w:rsid w:val="00CF238A"/>
    <w:rsid w:val="00CF4882"/>
    <w:rsid w:val="00D21B87"/>
    <w:rsid w:val="00D25B2C"/>
    <w:rsid w:val="00D263C3"/>
    <w:rsid w:val="00D81754"/>
    <w:rsid w:val="00DA1793"/>
    <w:rsid w:val="00DA18D0"/>
    <w:rsid w:val="00DC171C"/>
    <w:rsid w:val="00DD00BE"/>
    <w:rsid w:val="00DD143A"/>
    <w:rsid w:val="00DD7AE7"/>
    <w:rsid w:val="00E33EB4"/>
    <w:rsid w:val="00E975D8"/>
    <w:rsid w:val="00EA18F0"/>
    <w:rsid w:val="00EA64EA"/>
    <w:rsid w:val="00EC7CE3"/>
    <w:rsid w:val="00EE59EA"/>
    <w:rsid w:val="00F20D7A"/>
    <w:rsid w:val="00F26555"/>
    <w:rsid w:val="00F53299"/>
    <w:rsid w:val="00F532B6"/>
    <w:rsid w:val="00F61178"/>
    <w:rsid w:val="00F753FB"/>
    <w:rsid w:val="00F84904"/>
    <w:rsid w:val="00FB6D3F"/>
    <w:rsid w:val="00FF7C91"/>
    <w:rsid w:val="048FA57A"/>
    <w:rsid w:val="07B28A63"/>
    <w:rsid w:val="09D4146B"/>
    <w:rsid w:val="0C6CD329"/>
    <w:rsid w:val="0DDC1D46"/>
    <w:rsid w:val="0FA473EB"/>
    <w:rsid w:val="1140444C"/>
    <w:rsid w:val="156BA801"/>
    <w:rsid w:val="1D8BCE1C"/>
    <w:rsid w:val="1F56AF0C"/>
    <w:rsid w:val="22FA25FD"/>
    <w:rsid w:val="36FE2B80"/>
    <w:rsid w:val="3DA72BE4"/>
    <w:rsid w:val="47745399"/>
    <w:rsid w:val="4BA52841"/>
    <w:rsid w:val="4C222A05"/>
    <w:rsid w:val="5405F11A"/>
    <w:rsid w:val="57370617"/>
    <w:rsid w:val="70396221"/>
    <w:rsid w:val="71D532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10DD53"/>
  <w15:chartTrackingRefBased/>
  <w15:docId w15:val="{16A23E90-6C0F-475E-B746-06F447F42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24AC7"/>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43B4D"/>
    <w:pPr>
      <w:tabs>
        <w:tab w:val="center" w:pos="4536"/>
        <w:tab w:val="right" w:pos="9072"/>
      </w:tabs>
      <w:spacing w:after="0" w:line="240" w:lineRule="auto"/>
    </w:pPr>
    <w:rPr>
      <w:rFonts w:asciiTheme="minorHAnsi" w:eastAsiaTheme="minorHAnsi" w:hAnsiTheme="minorHAnsi" w:cstheme="minorBidi"/>
    </w:rPr>
  </w:style>
  <w:style w:type="character" w:customStyle="1" w:styleId="NagwekZnak">
    <w:name w:val="Nagłówek Znak"/>
    <w:basedOn w:val="Domylnaczcionkaakapitu"/>
    <w:link w:val="Nagwek"/>
    <w:uiPriority w:val="99"/>
    <w:rsid w:val="00543B4D"/>
  </w:style>
  <w:style w:type="paragraph" w:styleId="Stopka">
    <w:name w:val="footer"/>
    <w:basedOn w:val="Normalny"/>
    <w:link w:val="StopkaZnak"/>
    <w:uiPriority w:val="99"/>
    <w:unhideWhenUsed/>
    <w:rsid w:val="00543B4D"/>
    <w:pPr>
      <w:tabs>
        <w:tab w:val="center" w:pos="4536"/>
        <w:tab w:val="right" w:pos="9072"/>
      </w:tabs>
      <w:spacing w:after="0" w:line="240" w:lineRule="auto"/>
    </w:pPr>
    <w:rPr>
      <w:rFonts w:asciiTheme="minorHAnsi" w:eastAsiaTheme="minorHAnsi" w:hAnsiTheme="minorHAnsi" w:cstheme="minorBidi"/>
    </w:rPr>
  </w:style>
  <w:style w:type="character" w:customStyle="1" w:styleId="StopkaZnak">
    <w:name w:val="Stopka Znak"/>
    <w:basedOn w:val="Domylnaczcionkaakapitu"/>
    <w:link w:val="Stopka"/>
    <w:uiPriority w:val="99"/>
    <w:rsid w:val="00543B4D"/>
  </w:style>
  <w:style w:type="character" w:styleId="Odwoaniedokomentarza">
    <w:name w:val="annotation reference"/>
    <w:basedOn w:val="Domylnaczcionkaakapitu"/>
    <w:uiPriority w:val="99"/>
    <w:semiHidden/>
    <w:unhideWhenUsed/>
    <w:rsid w:val="00061E53"/>
    <w:rPr>
      <w:sz w:val="16"/>
      <w:szCs w:val="16"/>
    </w:rPr>
  </w:style>
  <w:style w:type="paragraph" w:styleId="Tekstkomentarza">
    <w:name w:val="annotation text"/>
    <w:basedOn w:val="Normalny"/>
    <w:link w:val="TekstkomentarzaZnak"/>
    <w:uiPriority w:val="99"/>
    <w:unhideWhenUsed/>
    <w:rsid w:val="00061E53"/>
    <w:pPr>
      <w:spacing w:after="160" w:line="240" w:lineRule="auto"/>
    </w:pPr>
    <w:rPr>
      <w:rFonts w:asciiTheme="minorHAnsi" w:eastAsiaTheme="minorHAnsi" w:hAnsiTheme="minorHAnsi" w:cstheme="minorBidi"/>
      <w:sz w:val="20"/>
      <w:szCs w:val="20"/>
    </w:rPr>
  </w:style>
  <w:style w:type="character" w:customStyle="1" w:styleId="TekstkomentarzaZnak">
    <w:name w:val="Tekst komentarza Znak"/>
    <w:basedOn w:val="Domylnaczcionkaakapitu"/>
    <w:link w:val="Tekstkomentarza"/>
    <w:uiPriority w:val="99"/>
    <w:rsid w:val="00061E53"/>
    <w:rPr>
      <w:sz w:val="20"/>
      <w:szCs w:val="20"/>
    </w:rPr>
  </w:style>
  <w:style w:type="paragraph" w:styleId="Tematkomentarza">
    <w:name w:val="annotation subject"/>
    <w:basedOn w:val="Tekstkomentarza"/>
    <w:next w:val="Tekstkomentarza"/>
    <w:link w:val="TematkomentarzaZnak"/>
    <w:uiPriority w:val="99"/>
    <w:semiHidden/>
    <w:unhideWhenUsed/>
    <w:rsid w:val="00061E53"/>
    <w:rPr>
      <w:b/>
      <w:bCs/>
    </w:rPr>
  </w:style>
  <w:style w:type="character" w:customStyle="1" w:styleId="TematkomentarzaZnak">
    <w:name w:val="Temat komentarza Znak"/>
    <w:basedOn w:val="TekstkomentarzaZnak"/>
    <w:link w:val="Tematkomentarza"/>
    <w:uiPriority w:val="99"/>
    <w:semiHidden/>
    <w:rsid w:val="00061E53"/>
    <w:rPr>
      <w:b/>
      <w:bCs/>
      <w:sz w:val="20"/>
      <w:szCs w:val="20"/>
    </w:rPr>
  </w:style>
  <w:style w:type="paragraph" w:styleId="Tekstdymka">
    <w:name w:val="Balloon Text"/>
    <w:basedOn w:val="Normalny"/>
    <w:link w:val="TekstdymkaZnak"/>
    <w:uiPriority w:val="99"/>
    <w:semiHidden/>
    <w:unhideWhenUsed/>
    <w:rsid w:val="00061E5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61E53"/>
    <w:rPr>
      <w:rFonts w:ascii="Segoe UI" w:hAnsi="Segoe UI" w:cs="Segoe UI"/>
      <w:sz w:val="18"/>
      <w:szCs w:val="18"/>
    </w:rPr>
  </w:style>
  <w:style w:type="table" w:styleId="Tabela-Siatka">
    <w:name w:val="Table Grid"/>
    <w:basedOn w:val="Standardowy"/>
    <w:uiPriority w:val="39"/>
    <w:rsid w:val="00A03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E975D8"/>
    <w:pPr>
      <w:spacing w:after="0" w:line="240" w:lineRule="auto"/>
    </w:pPr>
    <w:rPr>
      <w:rFonts w:ascii="Calibri" w:eastAsia="Calibri" w:hAnsi="Calibri" w:cs="Times New Roman"/>
    </w:rPr>
  </w:style>
  <w:style w:type="paragraph" w:styleId="Akapitzlist">
    <w:name w:val="List Paragraph"/>
    <w:basedOn w:val="Normalny"/>
    <w:uiPriority w:val="34"/>
    <w:qFormat/>
    <w:rsid w:val="00DA17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9685795">
      <w:bodyDiv w:val="1"/>
      <w:marLeft w:val="0"/>
      <w:marRight w:val="0"/>
      <w:marTop w:val="0"/>
      <w:marBottom w:val="0"/>
      <w:divBdr>
        <w:top w:val="none" w:sz="0" w:space="0" w:color="auto"/>
        <w:left w:val="none" w:sz="0" w:space="0" w:color="auto"/>
        <w:bottom w:val="none" w:sz="0" w:space="0" w:color="auto"/>
        <w:right w:val="none" w:sz="0" w:space="0" w:color="auto"/>
      </w:divBdr>
    </w:div>
    <w:div w:id="1305042574">
      <w:bodyDiv w:val="1"/>
      <w:marLeft w:val="0"/>
      <w:marRight w:val="0"/>
      <w:marTop w:val="0"/>
      <w:marBottom w:val="0"/>
      <w:divBdr>
        <w:top w:val="none" w:sz="0" w:space="0" w:color="auto"/>
        <w:left w:val="none" w:sz="0" w:space="0" w:color="auto"/>
        <w:bottom w:val="none" w:sz="0" w:space="0" w:color="auto"/>
        <w:right w:val="none" w:sz="0" w:space="0" w:color="auto"/>
      </w:divBdr>
    </w:div>
    <w:div w:id="139712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DD603-31C1-40C3-B7B6-26ABE9B01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8</Pages>
  <Words>1599</Words>
  <Characters>9595</Characters>
  <Application>Microsoft Office Word</Application>
  <DocSecurity>0</DocSecurity>
  <Lines>79</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Izabela Wiśniewska</dc:creator>
  <cp:keywords/>
  <dc:description/>
  <cp:lastModifiedBy>Katarzyna Ułanowicz</cp:lastModifiedBy>
  <cp:revision>39</cp:revision>
  <dcterms:created xsi:type="dcterms:W3CDTF">2023-03-13T14:57:00Z</dcterms:created>
  <dcterms:modified xsi:type="dcterms:W3CDTF">2024-08-09T13:24:00Z</dcterms:modified>
</cp:coreProperties>
</file>