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D5786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7DB373A3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68682AC0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7F3CEF5F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5FB817BB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34734377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44F0009A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4653DBA7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1A1E68FE" w14:textId="77777777" w:rsidR="00015E20" w:rsidRPr="00D44039" w:rsidRDefault="00015E20" w:rsidP="00063D28">
      <w:pPr>
        <w:pStyle w:val="Tekstpodstawowy"/>
        <w:spacing w:before="9" w:line="276" w:lineRule="auto"/>
        <w:ind w:left="142"/>
        <w:jc w:val="both"/>
        <w:rPr>
          <w:rFonts w:asciiTheme="minorHAnsi" w:hAnsiTheme="minorHAnsi" w:cstheme="minorHAnsi"/>
        </w:rPr>
      </w:pPr>
    </w:p>
    <w:p w14:paraId="1BAE8B27" w14:textId="161D069B" w:rsidR="00015E20" w:rsidRPr="006B21AF" w:rsidRDefault="000F68C2" w:rsidP="006B21AF">
      <w:pPr>
        <w:spacing w:before="51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1"/>
          <w:sz w:val="24"/>
          <w:szCs w:val="24"/>
        </w:rPr>
        <w:t>ZAPYTANIE OFERTOWE</w:t>
      </w:r>
    </w:p>
    <w:p w14:paraId="121D1776" w14:textId="7E914367" w:rsidR="00015E20" w:rsidRPr="006B21AF" w:rsidRDefault="00000000" w:rsidP="006B21AF">
      <w:pPr>
        <w:spacing w:before="147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1AF">
        <w:rPr>
          <w:rFonts w:asciiTheme="minorHAnsi" w:hAnsiTheme="minorHAnsi" w:cstheme="minorHAnsi"/>
          <w:b/>
          <w:sz w:val="24"/>
          <w:szCs w:val="24"/>
        </w:rPr>
        <w:t>nr ZK/0</w:t>
      </w:r>
      <w:r w:rsidR="006B21AF">
        <w:rPr>
          <w:rFonts w:asciiTheme="minorHAnsi" w:hAnsiTheme="minorHAnsi" w:cstheme="minorHAnsi"/>
          <w:b/>
          <w:sz w:val="24"/>
          <w:szCs w:val="24"/>
        </w:rPr>
        <w:t>4</w:t>
      </w:r>
      <w:r w:rsidRPr="006B21AF">
        <w:rPr>
          <w:rFonts w:asciiTheme="minorHAnsi" w:hAnsiTheme="minorHAnsi" w:cstheme="minorHAnsi"/>
          <w:b/>
          <w:sz w:val="24"/>
          <w:szCs w:val="24"/>
        </w:rPr>
        <w:t>/PNM/</w:t>
      </w:r>
      <w:r w:rsidRPr="00F11AD9">
        <w:rPr>
          <w:rFonts w:asciiTheme="minorHAnsi" w:hAnsiTheme="minorHAnsi" w:cstheme="minorHAnsi"/>
          <w:b/>
          <w:sz w:val="24"/>
          <w:szCs w:val="24"/>
        </w:rPr>
        <w:t>2024</w:t>
      </w:r>
      <w:r w:rsidRPr="00F11A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11AD9">
        <w:rPr>
          <w:rFonts w:asciiTheme="minorHAnsi" w:hAnsiTheme="minorHAnsi" w:cstheme="minorHAnsi"/>
          <w:b/>
          <w:sz w:val="24"/>
          <w:szCs w:val="24"/>
        </w:rPr>
        <w:t>z</w:t>
      </w:r>
      <w:r w:rsidRPr="00F11A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11AD9">
        <w:rPr>
          <w:rFonts w:asciiTheme="minorHAnsi" w:hAnsiTheme="minorHAnsi" w:cstheme="minorHAnsi"/>
          <w:b/>
          <w:sz w:val="24"/>
          <w:szCs w:val="24"/>
        </w:rPr>
        <w:t>dn.</w:t>
      </w:r>
      <w:r w:rsidRPr="00F11AD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050E4" w:rsidRPr="00F11AD9">
        <w:rPr>
          <w:rFonts w:asciiTheme="minorHAnsi" w:hAnsiTheme="minorHAnsi" w:cstheme="minorHAnsi"/>
          <w:b/>
          <w:sz w:val="24"/>
          <w:szCs w:val="24"/>
        </w:rPr>
        <w:t>0</w:t>
      </w:r>
      <w:r w:rsidR="00F11AD9" w:rsidRPr="00F11AD9">
        <w:rPr>
          <w:rFonts w:asciiTheme="minorHAnsi" w:hAnsiTheme="minorHAnsi" w:cstheme="minorHAnsi"/>
          <w:b/>
          <w:sz w:val="24"/>
          <w:szCs w:val="24"/>
        </w:rPr>
        <w:t>7</w:t>
      </w:r>
      <w:r w:rsidRPr="00F11AD9">
        <w:rPr>
          <w:rFonts w:asciiTheme="minorHAnsi" w:hAnsiTheme="minorHAnsi" w:cstheme="minorHAnsi"/>
          <w:b/>
          <w:sz w:val="24"/>
          <w:szCs w:val="24"/>
        </w:rPr>
        <w:t>.0</w:t>
      </w:r>
      <w:r w:rsidR="001050E4" w:rsidRPr="00F11AD9">
        <w:rPr>
          <w:rFonts w:asciiTheme="minorHAnsi" w:hAnsiTheme="minorHAnsi" w:cstheme="minorHAnsi"/>
          <w:b/>
          <w:sz w:val="24"/>
          <w:szCs w:val="24"/>
        </w:rPr>
        <w:t>8</w:t>
      </w:r>
      <w:r w:rsidRPr="00F11AD9">
        <w:rPr>
          <w:rFonts w:asciiTheme="minorHAnsi" w:hAnsiTheme="minorHAnsi" w:cstheme="minorHAnsi"/>
          <w:b/>
          <w:sz w:val="24"/>
          <w:szCs w:val="24"/>
        </w:rPr>
        <w:t>.2024</w:t>
      </w:r>
      <w:r w:rsidRPr="00F11AD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11AD9">
        <w:rPr>
          <w:rFonts w:asciiTheme="minorHAnsi" w:hAnsiTheme="minorHAnsi" w:cstheme="minorHAnsi"/>
          <w:b/>
          <w:sz w:val="24"/>
          <w:szCs w:val="24"/>
        </w:rPr>
        <w:t>r.</w:t>
      </w:r>
    </w:p>
    <w:p w14:paraId="0119B781" w14:textId="77777777" w:rsidR="00015E20" w:rsidRPr="006B21AF" w:rsidRDefault="00000000" w:rsidP="006B21AF">
      <w:pPr>
        <w:spacing w:before="146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6B21AF">
        <w:rPr>
          <w:rFonts w:asciiTheme="minorHAnsi" w:hAnsiTheme="minorHAnsi" w:cstheme="minorHAnsi"/>
          <w:sz w:val="24"/>
          <w:szCs w:val="24"/>
        </w:rPr>
        <w:t>prowadzone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zgodnie</w:t>
      </w:r>
      <w:r w:rsidRPr="006B21A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z</w:t>
      </w:r>
      <w:r w:rsidRPr="006B21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zasadą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konkurencyjności</w:t>
      </w:r>
      <w:r w:rsidRPr="006B21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dot.</w:t>
      </w:r>
    </w:p>
    <w:p w14:paraId="379D70F9" w14:textId="77777777" w:rsidR="006B21AF" w:rsidRDefault="00000000" w:rsidP="006B21AF">
      <w:pPr>
        <w:spacing w:before="149"/>
        <w:ind w:left="142"/>
        <w:jc w:val="center"/>
        <w:rPr>
          <w:rFonts w:asciiTheme="minorHAnsi" w:hAnsiTheme="minorHAnsi" w:cstheme="minorHAnsi"/>
          <w:b/>
          <w:spacing w:val="-51"/>
          <w:sz w:val="24"/>
          <w:szCs w:val="24"/>
        </w:rPr>
      </w:pPr>
      <w:r w:rsidRPr="006B21AF">
        <w:rPr>
          <w:rFonts w:asciiTheme="minorHAnsi" w:hAnsiTheme="minorHAnsi" w:cstheme="minorHAnsi"/>
          <w:b/>
          <w:sz w:val="24"/>
          <w:szCs w:val="24"/>
        </w:rPr>
        <w:t>zorganizowania</w:t>
      </w:r>
      <w:r w:rsidRPr="006B21A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i</w:t>
      </w:r>
      <w:r w:rsidRPr="006B21A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przeprowadzenia</w:t>
      </w:r>
      <w:r w:rsidRPr="006B21A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studiów</w:t>
      </w:r>
      <w:r w:rsidRPr="006B21A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podyplomowych</w:t>
      </w:r>
      <w:r w:rsidRPr="006B21A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dla</w:t>
      </w:r>
      <w:r w:rsidRPr="006B21A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kadry</w:t>
      </w:r>
      <w:r w:rsidRPr="006B21A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dydaktycznej</w:t>
      </w:r>
    </w:p>
    <w:p w14:paraId="34E9F5DB" w14:textId="38D0177B" w:rsidR="006B21AF" w:rsidRDefault="00000000" w:rsidP="006B21AF">
      <w:pPr>
        <w:spacing w:before="149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1AF">
        <w:rPr>
          <w:rFonts w:asciiTheme="minorHAnsi" w:hAnsiTheme="minorHAnsi" w:cstheme="minorHAnsi"/>
          <w:b/>
          <w:sz w:val="24"/>
          <w:szCs w:val="24"/>
        </w:rPr>
        <w:t>(nauczycieli/lek)</w:t>
      </w:r>
      <w:r w:rsidRPr="006B21A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D617A3">
        <w:rPr>
          <w:rFonts w:asciiTheme="minorHAnsi" w:hAnsiTheme="minorHAnsi" w:cstheme="minorHAnsi"/>
          <w:b/>
          <w:sz w:val="24"/>
          <w:szCs w:val="24"/>
        </w:rPr>
        <w:t xml:space="preserve"> Przedszkoli Samorządowych</w:t>
      </w:r>
      <w:r w:rsidRPr="006B21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nr</w:t>
      </w:r>
      <w:r w:rsidRPr="006B21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5, 19 i</w:t>
      </w:r>
      <w:r w:rsidRPr="006B21A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22 w</w:t>
      </w:r>
      <w:r w:rsidRPr="006B21A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b/>
          <w:sz w:val="24"/>
          <w:szCs w:val="24"/>
        </w:rPr>
        <w:t>Kielcach</w:t>
      </w:r>
    </w:p>
    <w:p w14:paraId="62A8D2DE" w14:textId="77777777" w:rsidR="006B21AF" w:rsidRDefault="00000000" w:rsidP="006B21AF">
      <w:pPr>
        <w:spacing w:before="149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1AF">
        <w:rPr>
          <w:rFonts w:asciiTheme="minorHAnsi" w:hAnsiTheme="minorHAnsi" w:cstheme="minorHAnsi"/>
          <w:sz w:val="24"/>
          <w:szCs w:val="24"/>
        </w:rPr>
        <w:t>w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ramach</w:t>
      </w:r>
      <w:r w:rsidRPr="006B21A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projektu</w:t>
      </w:r>
      <w:r w:rsidRPr="006B21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B3DC6" w:rsidRPr="006B21AF">
        <w:rPr>
          <w:rFonts w:asciiTheme="minorHAnsi" w:hAnsiTheme="minorHAnsi" w:cstheme="minorHAnsi"/>
          <w:spacing w:val="-5"/>
          <w:sz w:val="24"/>
          <w:szCs w:val="24"/>
        </w:rPr>
        <w:t xml:space="preserve">pn.: </w:t>
      </w:r>
      <w:r w:rsidRPr="006B21AF">
        <w:rPr>
          <w:rFonts w:asciiTheme="minorHAnsi" w:hAnsiTheme="minorHAnsi" w:cstheme="minorHAnsi"/>
          <w:sz w:val="24"/>
          <w:szCs w:val="24"/>
        </w:rPr>
        <w:t>„Przedszkole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na</w:t>
      </w:r>
      <w:r w:rsidRPr="006B21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miarę</w:t>
      </w:r>
      <w:r w:rsidRPr="006B21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–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możliwości,</w:t>
      </w:r>
      <w:r w:rsidRPr="006B21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potrzeb</w:t>
      </w:r>
      <w:r w:rsidRPr="006B21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21AF">
        <w:rPr>
          <w:rFonts w:asciiTheme="minorHAnsi" w:hAnsiTheme="minorHAnsi" w:cstheme="minorHAnsi"/>
          <w:sz w:val="24"/>
          <w:szCs w:val="24"/>
        </w:rPr>
        <w:t>i</w:t>
      </w:r>
      <w:r w:rsidR="009B3DC6" w:rsidRPr="006B21AF">
        <w:rPr>
          <w:rFonts w:asciiTheme="minorHAnsi" w:hAnsiTheme="minorHAnsi" w:cstheme="minorHAnsi"/>
          <w:spacing w:val="-7"/>
          <w:sz w:val="24"/>
          <w:szCs w:val="24"/>
        </w:rPr>
        <w:t> </w:t>
      </w:r>
      <w:r w:rsidRPr="006B21AF">
        <w:rPr>
          <w:rFonts w:asciiTheme="minorHAnsi" w:hAnsiTheme="minorHAnsi" w:cstheme="minorHAnsi"/>
          <w:sz w:val="24"/>
          <w:szCs w:val="24"/>
        </w:rPr>
        <w:t>predyspozycji”</w:t>
      </w:r>
      <w:r w:rsidRPr="006B21A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</w:p>
    <w:p w14:paraId="1707EB80" w14:textId="537C4D28" w:rsidR="00015E20" w:rsidRPr="006B21AF" w:rsidRDefault="00000000" w:rsidP="006B21AF">
      <w:pPr>
        <w:spacing w:before="149"/>
        <w:ind w:lef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21AF">
        <w:rPr>
          <w:rFonts w:asciiTheme="minorHAnsi" w:hAnsiTheme="minorHAnsi" w:cstheme="minorHAnsi"/>
          <w:sz w:val="24"/>
          <w:szCs w:val="24"/>
        </w:rPr>
        <w:t>nr FESW.08.01-IZ.00</w:t>
      </w:r>
      <w:r w:rsidR="009B3DC6" w:rsidRPr="006B21AF">
        <w:rPr>
          <w:rFonts w:asciiTheme="minorHAnsi" w:hAnsiTheme="minorHAnsi" w:cstheme="minorHAnsi"/>
          <w:sz w:val="24"/>
          <w:szCs w:val="24"/>
        </w:rPr>
        <w:t>-</w:t>
      </w:r>
      <w:r w:rsidRPr="006B21AF">
        <w:rPr>
          <w:rFonts w:asciiTheme="minorHAnsi" w:hAnsiTheme="minorHAnsi" w:cstheme="minorHAnsi"/>
          <w:sz w:val="24"/>
          <w:szCs w:val="24"/>
        </w:rPr>
        <w:t>0093/23</w:t>
      </w:r>
    </w:p>
    <w:p w14:paraId="1F1FF5A1" w14:textId="77777777" w:rsidR="00015E20" w:rsidRPr="00D44039" w:rsidRDefault="00015E20" w:rsidP="00063D28">
      <w:pPr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4F9A6C3A" w14:textId="77777777" w:rsidR="00E56F95" w:rsidRPr="00D44039" w:rsidRDefault="00E56F95" w:rsidP="00063D28">
      <w:pPr>
        <w:tabs>
          <w:tab w:val="center" w:pos="4609"/>
        </w:tabs>
        <w:spacing w:line="276" w:lineRule="auto"/>
        <w:ind w:left="142"/>
        <w:jc w:val="center"/>
        <w:rPr>
          <w:rFonts w:asciiTheme="minorHAnsi" w:hAnsiTheme="minorHAnsi" w:cstheme="minorHAnsi"/>
        </w:rPr>
      </w:pPr>
    </w:p>
    <w:p w14:paraId="557E5A3B" w14:textId="647AD4A9" w:rsidR="009B3DC6" w:rsidRPr="00D44039" w:rsidRDefault="00E56F95" w:rsidP="00E934E4">
      <w:pPr>
        <w:tabs>
          <w:tab w:val="center" w:pos="4609"/>
        </w:tabs>
        <w:spacing w:line="276" w:lineRule="auto"/>
        <w:jc w:val="both"/>
        <w:rPr>
          <w:rFonts w:asciiTheme="minorHAnsi" w:hAnsiTheme="minorHAnsi" w:cstheme="minorHAnsi"/>
        </w:rPr>
        <w:sectPr w:rsidR="009B3DC6" w:rsidRPr="00D44039" w:rsidSect="009B3DC6">
          <w:headerReference w:type="default" r:id="rId8"/>
          <w:footerReference w:type="default" r:id="rId9"/>
          <w:type w:val="continuous"/>
          <w:pgSz w:w="11910" w:h="16840"/>
          <w:pgMar w:top="1417" w:right="1417" w:bottom="1417" w:left="1417" w:header="666" w:footer="1019" w:gutter="0"/>
          <w:pgNumType w:start="1"/>
          <w:cols w:space="708"/>
          <w:docGrid w:linePitch="299"/>
        </w:sectPr>
      </w:pPr>
      <w:r w:rsidRPr="00D44039">
        <w:rPr>
          <w:rFonts w:asciiTheme="minorHAnsi" w:hAnsiTheme="minorHAnsi" w:cstheme="minorHAnsi"/>
        </w:rPr>
        <w:tab/>
      </w:r>
    </w:p>
    <w:p w14:paraId="62FB0C6E" w14:textId="77777777" w:rsidR="00E934E4" w:rsidRDefault="00E934E4">
      <w:pPr>
        <w:rPr>
          <w:rFonts w:asciiTheme="minorHAnsi" w:eastAsiaTheme="majorEastAsia" w:hAnsiTheme="minorHAnsi" w:cstheme="minorHAnsi"/>
          <w:color w:val="365F91" w:themeColor="accent1" w:themeShade="BF"/>
          <w:lang w:eastAsia="pl-PL"/>
        </w:rPr>
      </w:pPr>
      <w:r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135492076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06D5F7E" w14:textId="573D3A86" w:rsidR="009B3DC6" w:rsidRPr="009E08C7" w:rsidRDefault="009B3DC6" w:rsidP="009E08C7">
          <w:pPr>
            <w:pStyle w:val="Nagwekspisutreci"/>
            <w:spacing w:line="240" w:lineRule="auto"/>
            <w:ind w:firstLine="142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9E08C7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23F98782" w14:textId="450EC929" w:rsidR="00073C22" w:rsidRPr="00073C22" w:rsidRDefault="009B3DC6" w:rsidP="00073C22">
          <w:pPr>
            <w:pStyle w:val="Spistreci1"/>
            <w:tabs>
              <w:tab w:val="right" w:leader="dot" w:pos="9066"/>
            </w:tabs>
            <w:ind w:left="14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r w:rsidRPr="00C01F1C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01F1C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C01F1C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173932622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Sekcja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Instytucja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Zamawiająca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_Toc173932622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D05427" w14:textId="5C150B09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3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I.1.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Nazwy</w:t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adresy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_Toc173932623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393268" w14:textId="2AE39DA1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4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I.2.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Rodzaj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instytucja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zamawiającej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_Toc173932624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A4FC29B" w14:textId="3665889B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14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5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Sekcja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II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Informacje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postępowaniu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_Toc173932625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E993D8" w14:textId="478B85A5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6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II.1.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Tryb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prowadzonego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postępowania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_Toc173932626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D98FA6" w14:textId="0725CEE2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7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II.2.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Tytuł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nazwa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_Toc173932627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68A667" w14:textId="671485C5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8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II.3.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Numer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Zapytania Ofertowego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_Toc173932628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3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C481C0" w14:textId="6287D9EF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29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II.4.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Miejsce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termin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składania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ofert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_Toc173932629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4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B295C4" w14:textId="0D69E743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0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II.5.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Opis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sposobu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przygotowania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składania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ofert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_Toc173932630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4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285314" w14:textId="1A6E5477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1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II.6.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Kategoria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ogłoszenia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–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rodzaj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_Toc173932631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07D5B2" w14:textId="65C6EB60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2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II.7.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Podkategoria</w:t>
            </w:r>
            <w:r w:rsidR="00073C22" w:rsidRPr="00073C22">
              <w:rPr>
                <w:rStyle w:val="Hipercze"/>
                <w:rFonts w:cstheme="minorHAnsi"/>
                <w:noProof/>
                <w:spacing w:val="-1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ogłoszenia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_Toc173932632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9DE6AF" w14:textId="050C4667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3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II.8.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Termin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wykonania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_Toc173932633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A772F4" w14:textId="0B51B7C6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4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II.9.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Sposób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upublicznienia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Zapytania Ofertowego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_Toc173932634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6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F2015D" w14:textId="175361F6" w:rsidR="00073C22" w:rsidRPr="00073C22" w:rsidRDefault="00000000" w:rsidP="00073C22">
          <w:pPr>
            <w:pStyle w:val="Spistreci1"/>
            <w:tabs>
              <w:tab w:val="left" w:pos="851"/>
              <w:tab w:val="left" w:pos="1540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5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II.10.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Informacja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na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temat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porozumienia</w:t>
            </w:r>
            <w:r w:rsidR="00073C22" w:rsidRPr="00073C22">
              <w:rPr>
                <w:rStyle w:val="Hipercze"/>
                <w:rFonts w:cstheme="minorHAnsi"/>
                <w:noProof/>
                <w:spacing w:val="-8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sprawie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zamówień</w:t>
            </w:r>
            <w:r w:rsidR="00073C22" w:rsidRPr="00073C22">
              <w:rPr>
                <w:rStyle w:val="Hipercze"/>
                <w:rFonts w:cstheme="minorHAnsi"/>
                <w:noProof/>
                <w:spacing w:val="-10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rządowych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(GPA)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_Toc173932635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6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2B170A" w14:textId="7AF195AC" w:rsidR="00073C22" w:rsidRPr="00073C22" w:rsidRDefault="00000000" w:rsidP="00073C22">
          <w:pPr>
            <w:pStyle w:val="Spistreci1"/>
            <w:tabs>
              <w:tab w:val="left" w:pos="851"/>
              <w:tab w:val="left" w:pos="1540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6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II.11.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Informacje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dodatkowe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_Toc173932636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6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1FB4B3" w14:textId="28407ABB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14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7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Sekcja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III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Przedmiot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zamówienia.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_Toc173932637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7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63F73D" w14:textId="6FDC12EA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8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III.1.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Opis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przedmiotu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_Toc173932638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7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10D28C" w14:textId="37F394EC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39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III.2.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Cel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_Toc173932639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6A3A92" w14:textId="0D34DDE0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0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III.3.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Kod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CPV/Nazwa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kodu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CPV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_Toc173932640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55DAAA" w14:textId="6D2833F6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1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III.4.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Harmonogram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realizacji</w:t>
            </w:r>
            <w:r w:rsidR="00073C22" w:rsidRPr="00073C22">
              <w:rPr>
                <w:rStyle w:val="Hipercze"/>
                <w:rFonts w:cstheme="minorHAnsi"/>
                <w:noProof/>
                <w:spacing w:val="-10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_Toc173932641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B28D9D" w14:textId="2FD1F0EE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2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III.5.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Klauzula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społeczna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_Toc173932642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EFA26A" w14:textId="67CD431D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14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3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Sekcja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IV</w:t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Ocena</w:t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oferty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_Toc173932643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36A94D" w14:textId="3CA2AC1E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4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IV.1.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Opis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sposobu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przyznania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punktacji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_Toc173932644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09E549" w14:textId="60E95F81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5" w:history="1">
            <w:r w:rsidR="00073C22" w:rsidRPr="00073C22">
              <w:rPr>
                <w:rStyle w:val="Hipercze"/>
                <w:noProof/>
                <w:spacing w:val="-2"/>
                <w:sz w:val="20"/>
                <w:szCs w:val="20"/>
              </w:rPr>
              <w:t>IV.2.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Kryteria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oceny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ofert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_Toc173932645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8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ADF42B" w14:textId="713F407E" w:rsidR="00073C22" w:rsidRPr="00073C22" w:rsidRDefault="00000000" w:rsidP="00073C22">
          <w:pPr>
            <w:pStyle w:val="Spistreci1"/>
            <w:tabs>
              <w:tab w:val="right" w:leader="dot" w:pos="9066"/>
            </w:tabs>
            <w:ind w:left="142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6" w:history="1"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Sekcja</w:t>
            </w:r>
            <w:r w:rsidR="00073C22" w:rsidRPr="00073C22">
              <w:rPr>
                <w:rStyle w:val="Hipercze"/>
                <w:rFonts w:cstheme="minorHAnsi"/>
                <w:noProof/>
                <w:spacing w:val="-6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V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Warunki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udziału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postępowaniu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_Toc173932646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10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7CD683" w14:textId="7E1734B0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7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V.1.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Uprawnienia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do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wykonania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określonej</w:t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działalności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lub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czynności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_Toc173932647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10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3E1E9A" w14:textId="6C5387FA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8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V.2.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Potencjał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techniczny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_Toc173932648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11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528F0EF" w14:textId="1F6A3745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49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V.3.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Osoby zdolne do wykonania zamówienia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_Toc173932649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11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AFC563" w14:textId="2693A1D7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0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V.4.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Sytuacja</w:t>
            </w:r>
            <w:r w:rsidR="00073C22" w:rsidRPr="00073C22">
              <w:rPr>
                <w:rStyle w:val="Hipercze"/>
                <w:rFonts w:cstheme="minorHAnsi"/>
                <w:noProof/>
                <w:spacing w:val="-7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ekonomiczna</w:t>
            </w:r>
            <w:r w:rsidR="00073C22" w:rsidRPr="00073C22">
              <w:rPr>
                <w:rStyle w:val="Hipercze"/>
                <w:rFonts w:cstheme="minorHAnsi"/>
                <w:noProof/>
                <w:spacing w:val="-10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finansowa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_Toc173932650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11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342229" w14:textId="0712FD0B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1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V.5.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Dodatkowe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warunki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_Toc173932651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12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F4567" w14:textId="58515258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2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V.6.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Wykluczenia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_Toc173932652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12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E65757" w14:textId="597AED6A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3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V.7.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Warunki</w:t>
            </w:r>
            <w:r w:rsidR="00073C22" w:rsidRPr="00073C22">
              <w:rPr>
                <w:rStyle w:val="Hipercze"/>
                <w:rFonts w:cstheme="minorHAnsi"/>
                <w:noProof/>
                <w:spacing w:val="-5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zmiany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umowy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_Toc173932653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14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B14CB2" w14:textId="0BF5AFCA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4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V.8.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>Lista</w:t>
            </w:r>
            <w:r w:rsidR="00073C22" w:rsidRPr="00073C22">
              <w:rPr>
                <w:rStyle w:val="Hipercze"/>
                <w:rFonts w:cstheme="minorHAnsi"/>
                <w:noProof/>
                <w:spacing w:val="-10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pacing w:val="-1"/>
                <w:sz w:val="20"/>
                <w:szCs w:val="20"/>
              </w:rPr>
              <w:t>dokumentów/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oświadczeń</w:t>
            </w:r>
            <w:r w:rsidR="00073C22" w:rsidRPr="00073C22">
              <w:rPr>
                <w:rStyle w:val="Hipercze"/>
                <w:rFonts w:cstheme="minorHAnsi"/>
                <w:noProof/>
                <w:spacing w:val="-1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wymaganych</w:t>
            </w:r>
            <w:r w:rsidR="00073C22" w:rsidRPr="00073C22">
              <w:rPr>
                <w:rStyle w:val="Hipercze"/>
                <w:rFonts w:cstheme="minorHAnsi"/>
                <w:noProof/>
                <w:spacing w:val="-9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od</w:t>
            </w:r>
            <w:r w:rsidR="00073C22" w:rsidRPr="00073C22">
              <w:rPr>
                <w:rStyle w:val="Hipercze"/>
                <w:rFonts w:cstheme="minorHAnsi"/>
                <w:noProof/>
                <w:spacing w:val="-11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Wykonawcy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_Toc173932654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D802F6" w14:textId="1E1842CE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5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V.9.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Zamówienie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uzupełniające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_Toc173932655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F656FC" w14:textId="69C4F505" w:rsidR="00073C22" w:rsidRPr="00073C22" w:rsidRDefault="00000000" w:rsidP="00073C22">
          <w:pPr>
            <w:pStyle w:val="Spistreci1"/>
            <w:tabs>
              <w:tab w:val="left" w:pos="851"/>
              <w:tab w:val="right" w:leader="dot" w:pos="9066"/>
            </w:tabs>
            <w:ind w:left="426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73932656" w:history="1">
            <w:r w:rsidR="00073C22" w:rsidRPr="00073C22">
              <w:rPr>
                <w:rStyle w:val="Hipercze"/>
                <w:noProof/>
                <w:spacing w:val="-1"/>
                <w:sz w:val="20"/>
                <w:szCs w:val="20"/>
              </w:rPr>
              <w:t>V.10.</w:t>
            </w:r>
            <w:r w:rsidR="00073C22" w:rsidRPr="00073C22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0"/>
                <w:szCs w:val="20"/>
                <w:lang w:eastAsia="pl-PL"/>
                <w14:ligatures w14:val="standardContextual"/>
              </w:rPr>
              <w:tab/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Informacja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dotycząca</w:t>
            </w:r>
            <w:r w:rsidR="00073C22" w:rsidRPr="00073C22">
              <w:rPr>
                <w:rStyle w:val="Hipercze"/>
                <w:rFonts w:cstheme="minorHAnsi"/>
                <w:noProof/>
                <w:spacing w:val="-4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danych</w:t>
            </w:r>
            <w:r w:rsidR="00073C22" w:rsidRPr="00073C22">
              <w:rPr>
                <w:rStyle w:val="Hipercze"/>
                <w:rFonts w:cstheme="minorHAnsi"/>
                <w:noProof/>
                <w:spacing w:val="-3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osobowych</w:t>
            </w:r>
            <w:r w:rsidR="00073C22" w:rsidRPr="00073C22">
              <w:rPr>
                <w:rStyle w:val="Hipercze"/>
                <w:rFonts w:cstheme="minorHAnsi"/>
                <w:noProof/>
                <w:spacing w:val="-2"/>
                <w:sz w:val="20"/>
                <w:szCs w:val="20"/>
              </w:rPr>
              <w:t xml:space="preserve"> </w:t>
            </w:r>
            <w:r w:rsidR="00073C22" w:rsidRPr="00073C22">
              <w:rPr>
                <w:rStyle w:val="Hipercze"/>
                <w:rFonts w:cstheme="minorHAnsi"/>
                <w:noProof/>
                <w:sz w:val="20"/>
                <w:szCs w:val="20"/>
              </w:rPr>
              <w:t>(RODO)</w:t>
            </w:r>
            <w:r w:rsidR="00073C22" w:rsidRPr="00073C22">
              <w:rPr>
                <w:noProof/>
                <w:webHidden/>
                <w:sz w:val="20"/>
                <w:szCs w:val="20"/>
              </w:rPr>
              <w:tab/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begin"/>
            </w:r>
            <w:r w:rsidR="00073C22" w:rsidRPr="00073C22">
              <w:rPr>
                <w:noProof/>
                <w:webHidden/>
                <w:sz w:val="20"/>
                <w:szCs w:val="20"/>
              </w:rPr>
              <w:instrText xml:space="preserve"> PAGEREF _Toc173932656 \h </w:instrText>
            </w:r>
            <w:r w:rsidR="00073C22" w:rsidRPr="00073C22">
              <w:rPr>
                <w:noProof/>
                <w:webHidden/>
                <w:sz w:val="20"/>
                <w:szCs w:val="20"/>
              </w:rPr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73C22" w:rsidRPr="00073C22">
              <w:rPr>
                <w:noProof/>
                <w:webHidden/>
                <w:sz w:val="20"/>
                <w:szCs w:val="20"/>
              </w:rPr>
              <w:t>15</w:t>
            </w:r>
            <w:r w:rsidR="00073C22" w:rsidRPr="00073C2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15EABA" w14:textId="1C73BD31" w:rsidR="00E934E4" w:rsidRPr="00C01F1C" w:rsidRDefault="009B3DC6" w:rsidP="00C01F1C">
          <w:pPr>
            <w:ind w:hanging="62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01F1C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BAE5574" w14:textId="28660288" w:rsidR="00015E20" w:rsidRPr="00E934E4" w:rsidRDefault="00000000" w:rsidP="009E08C7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lastRenderedPageBreak/>
        <w:t>W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realizowanym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projektem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pn.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„Przedszkole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miarę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–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możliwości,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potrzeb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="00D44039" w:rsidRP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predyspozycji”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FESW.08.01-IZ.00</w:t>
      </w:r>
      <w:r w:rsidR="00E934E4">
        <w:rPr>
          <w:rFonts w:asciiTheme="minorHAnsi" w:hAnsiTheme="minorHAnsi" w:cstheme="minorHAnsi"/>
        </w:rPr>
        <w:t>-</w:t>
      </w:r>
      <w:r w:rsidRPr="00D44039">
        <w:rPr>
          <w:rFonts w:asciiTheme="minorHAnsi" w:hAnsiTheme="minorHAnsi" w:cstheme="minorHAnsi"/>
        </w:rPr>
        <w:t>0093/23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współfinanso</w:t>
      </w:r>
      <w:r w:rsidR="00AE7185">
        <w:rPr>
          <w:rFonts w:asciiTheme="minorHAnsi" w:hAnsiTheme="minorHAnsi" w:cstheme="minorHAnsi"/>
        </w:rPr>
        <w:t>wanym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ze środków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Unii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Europejskiej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E934E4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ramach programu regionalnego Fundusze Europejskie dla Świętokrzyskiego na lata 2021 – 2027,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Priorytet 8 Edukacja na wszystkich etapach życia, Działanie 8.1 Wsparcie edukacji przedszkolnej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Stowarzyszenie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Nowe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Oblicze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Edukacji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siedzibą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Kielcach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przy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ul.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Witosa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76,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zwraca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się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D44039" w:rsidRPr="00E934E4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prośbą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o przedstawienie oferty na zorganizowanie i przeprowadzenie studiów podyplomowych dla kadry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dydaktycznej (nauczycieli/lek)</w:t>
      </w:r>
      <w:r w:rsidRPr="00E934E4">
        <w:rPr>
          <w:rFonts w:asciiTheme="minorHAnsi" w:hAnsiTheme="minorHAnsi" w:cstheme="minorHAnsi"/>
        </w:rPr>
        <w:t xml:space="preserve"> </w:t>
      </w:r>
      <w:r w:rsidR="00D617A3">
        <w:rPr>
          <w:rFonts w:asciiTheme="minorHAnsi" w:hAnsiTheme="minorHAnsi" w:cstheme="minorHAnsi"/>
        </w:rPr>
        <w:t xml:space="preserve"> Przedszkoli Samorządowych</w:t>
      </w:r>
      <w:r w:rsidRPr="00D44039">
        <w:rPr>
          <w:rFonts w:asciiTheme="minorHAnsi" w:hAnsiTheme="minorHAnsi" w:cstheme="minorHAnsi"/>
        </w:rPr>
        <w:t xml:space="preserve"> nr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5,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19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E934E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22 w</w:t>
      </w:r>
      <w:r w:rsidR="00E56F95" w:rsidRPr="00E934E4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Kielcach.</w:t>
      </w:r>
    </w:p>
    <w:p w14:paraId="0A10F366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679603F7" w14:textId="3A21F08C" w:rsidR="00015E20" w:rsidRPr="00D44039" w:rsidRDefault="00000000" w:rsidP="00063D28">
      <w:pPr>
        <w:pStyle w:val="Nagwek1"/>
        <w:spacing w:before="173" w:line="276" w:lineRule="auto"/>
        <w:ind w:left="142"/>
        <w:rPr>
          <w:rFonts w:asciiTheme="minorHAnsi" w:hAnsiTheme="minorHAnsi" w:cstheme="minorHAnsi"/>
        </w:rPr>
      </w:pPr>
      <w:bookmarkStart w:id="0" w:name="_TOC_250029"/>
      <w:bookmarkStart w:id="1" w:name="_Toc173932622"/>
      <w:r w:rsidRPr="00D44039">
        <w:rPr>
          <w:rFonts w:asciiTheme="minorHAnsi" w:hAnsiTheme="minorHAnsi" w:cstheme="minorHAnsi"/>
        </w:rPr>
        <w:t>Sekcja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Instytucja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0"/>
      <w:r w:rsidRPr="00D44039">
        <w:rPr>
          <w:rFonts w:asciiTheme="minorHAnsi" w:hAnsiTheme="minorHAnsi" w:cstheme="minorHAnsi"/>
        </w:rPr>
        <w:t>Zamawiająca</w:t>
      </w:r>
      <w:bookmarkEnd w:id="1"/>
    </w:p>
    <w:p w14:paraId="01230AD4" w14:textId="77777777" w:rsidR="00015E20" w:rsidRPr="00D44039" w:rsidRDefault="00000000" w:rsidP="00063D28">
      <w:pPr>
        <w:pStyle w:val="Nagwek1"/>
        <w:spacing w:line="276" w:lineRule="auto"/>
        <w:ind w:left="142"/>
        <w:rPr>
          <w:rFonts w:asciiTheme="minorHAnsi" w:hAnsiTheme="minorHAnsi" w:cstheme="minorHAnsi"/>
        </w:rPr>
      </w:pPr>
      <w:bookmarkStart w:id="2" w:name="_TOC_250028"/>
      <w:bookmarkStart w:id="3" w:name="_Toc173932623"/>
      <w:r w:rsidRPr="00D44039">
        <w:rPr>
          <w:rFonts w:asciiTheme="minorHAnsi" w:hAnsiTheme="minorHAnsi" w:cstheme="minorHAnsi"/>
        </w:rPr>
        <w:t>I.1.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Nazwy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bookmarkEnd w:id="2"/>
      <w:r w:rsidRPr="00D44039">
        <w:rPr>
          <w:rFonts w:asciiTheme="minorHAnsi" w:hAnsiTheme="minorHAnsi" w:cstheme="minorHAnsi"/>
        </w:rPr>
        <w:t>adresy</w:t>
      </w:r>
      <w:bookmarkEnd w:id="3"/>
    </w:p>
    <w:p w14:paraId="58FB9316" w14:textId="77777777" w:rsidR="00590D24" w:rsidRDefault="00000000" w:rsidP="00063D28">
      <w:pPr>
        <w:pStyle w:val="Tekstpodstawowy"/>
        <w:spacing w:before="60" w:line="276" w:lineRule="auto"/>
        <w:ind w:left="142"/>
        <w:jc w:val="both"/>
        <w:rPr>
          <w:rFonts w:asciiTheme="minorHAnsi" w:hAnsiTheme="minorHAnsi" w:cstheme="minorHAnsi"/>
          <w:spacing w:val="-46"/>
        </w:rPr>
      </w:pPr>
      <w:r w:rsidRPr="00D44039">
        <w:rPr>
          <w:rFonts w:asciiTheme="minorHAnsi" w:hAnsiTheme="minorHAnsi" w:cstheme="minorHAnsi"/>
        </w:rPr>
        <w:t>Stowarzyszenie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Nowe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Oblicze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Edukacji,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ul.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Witosa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76,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25-561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Kielce,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e-mail:</w:t>
      </w:r>
      <w:r w:rsidRPr="00D44039">
        <w:rPr>
          <w:rFonts w:asciiTheme="minorHAnsi" w:hAnsiTheme="minorHAnsi" w:cstheme="minorHAnsi"/>
          <w:spacing w:val="-46"/>
        </w:rPr>
        <w:t xml:space="preserve"> </w:t>
      </w:r>
    </w:p>
    <w:p w14:paraId="3A81D2FE" w14:textId="185CFBF0" w:rsidR="00E56F95" w:rsidRPr="00B43E44" w:rsidRDefault="00000000" w:rsidP="00B43E44">
      <w:pPr>
        <w:pStyle w:val="Tekstpodstawowy"/>
        <w:spacing w:before="60" w:line="276" w:lineRule="auto"/>
        <w:ind w:left="142"/>
        <w:jc w:val="both"/>
        <w:rPr>
          <w:rFonts w:asciiTheme="minorHAnsi" w:hAnsiTheme="minorHAnsi" w:cstheme="minorHAnsi"/>
          <w:color w:val="0462C1"/>
          <w:u w:val="single" w:color="0462C1"/>
        </w:rPr>
      </w:pPr>
      <w:hyperlink r:id="rId10" w:history="1">
        <w:r w:rsidR="00590D24" w:rsidRPr="003C149B">
          <w:rPr>
            <w:rStyle w:val="Hipercze"/>
            <w:rFonts w:asciiTheme="minorHAnsi" w:hAnsiTheme="minorHAnsi" w:cstheme="minorHAnsi"/>
          </w:rPr>
          <w:t>biuro@noweobliczeedukacji.eu,</w:t>
        </w:r>
        <w:r w:rsidR="00590D24" w:rsidRPr="003C149B">
          <w:rPr>
            <w:rStyle w:val="Hipercze"/>
            <w:rFonts w:asciiTheme="minorHAnsi" w:hAnsiTheme="minorHAnsi" w:cstheme="minorHAnsi"/>
            <w:spacing w:val="-3"/>
          </w:rPr>
          <w:t xml:space="preserve"> </w:t>
        </w:r>
      </w:hyperlink>
    </w:p>
    <w:p w14:paraId="6ACD2A23" w14:textId="77777777" w:rsidR="00015E20" w:rsidRPr="00D44039" w:rsidRDefault="00000000" w:rsidP="00063D28">
      <w:pPr>
        <w:pStyle w:val="Tekstpodstawowy"/>
        <w:spacing w:before="57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Osoba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kontaktów:</w:t>
      </w:r>
    </w:p>
    <w:p w14:paraId="5BD660B2" w14:textId="4239E68D" w:rsidR="00015E20" w:rsidRPr="00D44039" w:rsidRDefault="00000000" w:rsidP="00063D28">
      <w:pPr>
        <w:pStyle w:val="Tekstpodstawowy"/>
        <w:spacing w:before="53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Edyta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Kraska,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e-mail: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hyperlink r:id="rId11">
        <w:r w:rsidRPr="00B43E44">
          <w:rPr>
            <w:rStyle w:val="Hipercze"/>
          </w:rPr>
          <w:t>edyta.kraska@noweobliczeedukacji.eu</w:t>
        </w:r>
      </w:hyperlink>
      <w:r w:rsidR="00B43E44">
        <w:rPr>
          <w:rFonts w:asciiTheme="minorHAnsi" w:hAnsiTheme="minorHAnsi" w:cstheme="minorHAnsi"/>
          <w:color w:val="0462C1"/>
          <w:u w:val="single" w:color="0462C1"/>
        </w:rPr>
        <w:t xml:space="preserve"> </w:t>
      </w:r>
    </w:p>
    <w:p w14:paraId="4A4880BA" w14:textId="77777777" w:rsidR="00015E20" w:rsidRPr="00D44039" w:rsidRDefault="00015E20" w:rsidP="00063D28">
      <w:pPr>
        <w:pStyle w:val="Tekstpodstawowy"/>
        <w:spacing w:before="6" w:line="276" w:lineRule="auto"/>
        <w:ind w:left="142"/>
        <w:jc w:val="both"/>
        <w:rPr>
          <w:rFonts w:asciiTheme="minorHAnsi" w:hAnsiTheme="minorHAnsi" w:cstheme="minorHAnsi"/>
        </w:rPr>
      </w:pPr>
    </w:p>
    <w:p w14:paraId="5A7F4745" w14:textId="6D0C245C" w:rsidR="00015E20" w:rsidRPr="00D44039" w:rsidRDefault="00000000" w:rsidP="00063D28">
      <w:pPr>
        <w:pStyle w:val="Nagwek1"/>
        <w:spacing w:before="56" w:line="276" w:lineRule="auto"/>
        <w:ind w:left="142"/>
        <w:rPr>
          <w:rFonts w:asciiTheme="minorHAnsi" w:hAnsiTheme="minorHAnsi" w:cstheme="minorHAnsi"/>
        </w:rPr>
      </w:pPr>
      <w:bookmarkStart w:id="4" w:name="_TOC_250027"/>
      <w:bookmarkStart w:id="5" w:name="_Toc173932624"/>
      <w:r w:rsidRPr="00D44039">
        <w:rPr>
          <w:rFonts w:asciiTheme="minorHAnsi" w:hAnsiTheme="minorHAnsi" w:cstheme="minorHAnsi"/>
        </w:rPr>
        <w:t>I.</w:t>
      </w:r>
      <w:r w:rsidR="009B3DC6" w:rsidRPr="00D44039">
        <w:rPr>
          <w:rFonts w:asciiTheme="minorHAnsi" w:hAnsiTheme="minorHAnsi" w:cstheme="minorHAnsi"/>
        </w:rPr>
        <w:t>2</w:t>
      </w:r>
      <w:r w:rsidRPr="00D44039">
        <w:rPr>
          <w:rFonts w:asciiTheme="minorHAnsi" w:hAnsiTheme="minorHAnsi" w:cstheme="minorHAnsi"/>
        </w:rPr>
        <w:t>.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Rodzaj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instytucja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bookmarkEnd w:id="4"/>
      <w:r w:rsidRPr="00D44039">
        <w:rPr>
          <w:rFonts w:asciiTheme="minorHAnsi" w:hAnsiTheme="minorHAnsi" w:cstheme="minorHAnsi"/>
        </w:rPr>
        <w:t>zamawiającej</w:t>
      </w:r>
      <w:bookmarkEnd w:id="5"/>
    </w:p>
    <w:p w14:paraId="5FDE0AE4" w14:textId="77777777" w:rsidR="00015E20" w:rsidRPr="00D44039" w:rsidRDefault="00000000" w:rsidP="00063D28">
      <w:pPr>
        <w:pStyle w:val="Tekstpodstawowy"/>
        <w:spacing w:before="5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Stowarzyszenie</w:t>
      </w:r>
    </w:p>
    <w:p w14:paraId="6454AB16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139190E8" w14:textId="218823C8" w:rsidR="00015E20" w:rsidRPr="00D44039" w:rsidRDefault="00000000" w:rsidP="00063D28">
      <w:pPr>
        <w:pStyle w:val="Nagwek1"/>
        <w:spacing w:before="144" w:line="276" w:lineRule="auto"/>
        <w:ind w:left="142"/>
        <w:rPr>
          <w:rFonts w:asciiTheme="minorHAnsi" w:hAnsiTheme="minorHAnsi" w:cstheme="minorHAnsi"/>
        </w:rPr>
      </w:pPr>
      <w:bookmarkStart w:id="6" w:name="_TOC_250026"/>
      <w:bookmarkStart w:id="7" w:name="_Toc173932625"/>
      <w:r w:rsidRPr="00D44039">
        <w:rPr>
          <w:rFonts w:asciiTheme="minorHAnsi" w:hAnsiTheme="minorHAnsi" w:cstheme="minorHAnsi"/>
        </w:rPr>
        <w:t>Sekcja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Informacje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bookmarkEnd w:id="6"/>
      <w:r w:rsidRPr="00D44039">
        <w:rPr>
          <w:rFonts w:asciiTheme="minorHAnsi" w:hAnsiTheme="minorHAnsi" w:cstheme="minorHAnsi"/>
        </w:rPr>
        <w:t>postępowaniu</w:t>
      </w:r>
      <w:bookmarkEnd w:id="7"/>
    </w:p>
    <w:p w14:paraId="5270D013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135"/>
        </w:tabs>
        <w:spacing w:before="1" w:line="276" w:lineRule="auto"/>
        <w:ind w:left="567" w:hanging="397"/>
        <w:jc w:val="both"/>
        <w:rPr>
          <w:rFonts w:asciiTheme="minorHAnsi" w:hAnsiTheme="minorHAnsi" w:cstheme="minorHAnsi"/>
        </w:rPr>
      </w:pPr>
      <w:bookmarkStart w:id="8" w:name="_TOC_250025"/>
      <w:bookmarkStart w:id="9" w:name="_Toc173932626"/>
      <w:r w:rsidRPr="00D44039">
        <w:rPr>
          <w:rFonts w:asciiTheme="minorHAnsi" w:hAnsiTheme="minorHAnsi" w:cstheme="minorHAnsi"/>
        </w:rPr>
        <w:t>Tryb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prowadzonego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8"/>
      <w:r w:rsidRPr="00D44039">
        <w:rPr>
          <w:rFonts w:asciiTheme="minorHAnsi" w:hAnsiTheme="minorHAnsi" w:cstheme="minorHAnsi"/>
        </w:rPr>
        <w:t>postępowania</w:t>
      </w:r>
      <w:bookmarkEnd w:id="9"/>
    </w:p>
    <w:p w14:paraId="4CEB40CB" w14:textId="77777777" w:rsidR="00015E20" w:rsidRPr="00D44039" w:rsidRDefault="00000000" w:rsidP="00063D28">
      <w:pPr>
        <w:pStyle w:val="Tekstpodstawowy"/>
        <w:spacing w:before="86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Niniejsze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postępowanie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prowadzone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trybie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zasady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konkurencyjności,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zgodnie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z:</w:t>
      </w:r>
    </w:p>
    <w:p w14:paraId="3227E26C" w14:textId="4545D6D3" w:rsidR="00063D28" w:rsidRPr="00D44039" w:rsidRDefault="00000000">
      <w:pPr>
        <w:pStyle w:val="Akapitzlist"/>
        <w:numPr>
          <w:ilvl w:val="2"/>
          <w:numId w:val="8"/>
        </w:numPr>
        <w:spacing w:before="41" w:line="276" w:lineRule="auto"/>
        <w:ind w:left="567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Wytycznymi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zawartymi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 Komunikacie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Wyjaśniającym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Komisji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dotyczącym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prawa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wspólnotowego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obowiązującego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dziedzinie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udzielania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zamówień,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które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są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są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jedynie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częściowo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objęte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dyrektywami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 sprawie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zamówień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publicznych Dziennik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Urzędowy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="00063D28" w:rsidRPr="00D44039">
        <w:rPr>
          <w:rFonts w:asciiTheme="minorHAnsi" w:hAnsiTheme="minorHAnsi" w:cstheme="minorHAnsi"/>
          <w:spacing w:val="1"/>
        </w:rPr>
        <w:br/>
      </w:r>
      <w:r w:rsidRPr="00D44039">
        <w:rPr>
          <w:rFonts w:asciiTheme="minorHAnsi" w:hAnsiTheme="minorHAnsi" w:cstheme="minorHAnsi"/>
        </w:rPr>
        <w:t>(2006/C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179/02)</w:t>
      </w:r>
      <w:r w:rsidR="00063D28" w:rsidRPr="00D44039">
        <w:rPr>
          <w:rFonts w:asciiTheme="minorHAnsi" w:hAnsiTheme="minorHAnsi" w:cstheme="minorHAnsi"/>
        </w:rPr>
        <w:t>;</w:t>
      </w:r>
    </w:p>
    <w:p w14:paraId="396D78E6" w14:textId="2F1B4C2B" w:rsidR="00015E20" w:rsidRPr="00D44039" w:rsidRDefault="00063D28">
      <w:pPr>
        <w:pStyle w:val="Akapitzlist"/>
        <w:numPr>
          <w:ilvl w:val="2"/>
          <w:numId w:val="8"/>
        </w:numPr>
        <w:spacing w:before="41" w:line="276" w:lineRule="auto"/>
        <w:ind w:left="567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 Wytycznymi Ministra Funduszy i Polityki Regionalnej z dnia 18 listopada 2022 r. dotyczące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kwalifikowalności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wydatków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lata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2021-2027,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zwane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„Wytycznymi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dotyczącymi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kwalifikowalności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wydatków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 lata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2021-2027;</w:t>
      </w:r>
    </w:p>
    <w:p w14:paraId="37C3D41D" w14:textId="0E8E8205" w:rsidR="00015E20" w:rsidRPr="00D44039" w:rsidRDefault="00063D28">
      <w:pPr>
        <w:pStyle w:val="Akapitzlist"/>
        <w:numPr>
          <w:ilvl w:val="2"/>
          <w:numId w:val="8"/>
        </w:numPr>
        <w:tabs>
          <w:tab w:val="left" w:pos="1397"/>
        </w:tabs>
        <w:spacing w:line="276" w:lineRule="auto"/>
        <w:ind w:left="567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Pomocniczo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uwagi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brak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obowiązku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stosowania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-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ustawą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11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września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2019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Prawo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zamówień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publicznych</w:t>
      </w:r>
      <w:r w:rsidRPr="00D44039">
        <w:rPr>
          <w:rFonts w:asciiTheme="minorHAnsi" w:hAnsiTheme="minorHAnsi" w:cstheme="minorHAnsi"/>
          <w:spacing w:val="-15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(tj.</w:t>
      </w:r>
      <w:r w:rsidRPr="00D44039">
        <w:rPr>
          <w:rFonts w:asciiTheme="minorHAnsi" w:hAnsiTheme="minorHAnsi" w:cstheme="minorHAnsi"/>
          <w:spacing w:val="-15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Dz.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U.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2023</w:t>
      </w:r>
      <w:r w:rsidRPr="00D44039">
        <w:rPr>
          <w:rFonts w:asciiTheme="minorHAnsi" w:hAnsiTheme="minorHAnsi" w:cstheme="minorHAnsi"/>
          <w:spacing w:val="-2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r.,</w:t>
      </w:r>
      <w:r w:rsidRPr="00D44039">
        <w:rPr>
          <w:rFonts w:asciiTheme="minorHAnsi" w:hAnsiTheme="minorHAnsi" w:cstheme="minorHAnsi"/>
          <w:spacing w:val="-1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poz.</w:t>
      </w:r>
      <w:r w:rsidRPr="00D44039">
        <w:rPr>
          <w:rFonts w:asciiTheme="minorHAnsi" w:hAnsiTheme="minorHAnsi" w:cstheme="minorHAnsi"/>
          <w:spacing w:val="-2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1605</w:t>
      </w:r>
      <w:r w:rsidRPr="00D44039">
        <w:rPr>
          <w:rFonts w:asciiTheme="minorHAnsi" w:hAnsiTheme="minorHAnsi" w:cstheme="minorHAnsi"/>
          <w:spacing w:val="-2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ze</w:t>
      </w:r>
      <w:r w:rsidRPr="00D44039">
        <w:rPr>
          <w:rFonts w:asciiTheme="minorHAnsi" w:hAnsiTheme="minorHAnsi" w:cstheme="minorHAnsi"/>
          <w:spacing w:val="-16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zm.</w:t>
      </w:r>
      <w:r w:rsidRPr="00D44039">
        <w:rPr>
          <w:rFonts w:asciiTheme="minorHAnsi" w:hAnsiTheme="minorHAnsi" w:cstheme="minorHAnsi"/>
          <w:spacing w:val="-2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)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zwanej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dalej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ustawą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D44039">
        <w:rPr>
          <w:rFonts w:asciiTheme="minorHAnsi" w:hAnsiTheme="minorHAnsi" w:cstheme="minorHAnsi"/>
          <w:spacing w:val="-1"/>
        </w:rPr>
        <w:t>Pzp</w:t>
      </w:r>
      <w:proofErr w:type="spellEnd"/>
      <w:r w:rsidRPr="00D44039">
        <w:rPr>
          <w:rFonts w:asciiTheme="minorHAnsi" w:hAnsiTheme="minorHAnsi" w:cstheme="minorHAnsi"/>
          <w:spacing w:val="-1"/>
        </w:rPr>
        <w:t>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zakresie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wymaganych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dokumentów,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badania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5"/>
        </w:rPr>
        <w:t xml:space="preserve"> </w:t>
      </w:r>
      <w:r w:rsidRPr="00D44039">
        <w:rPr>
          <w:rFonts w:asciiTheme="minorHAnsi" w:hAnsiTheme="minorHAnsi" w:cstheme="minorHAnsi"/>
        </w:rPr>
        <w:t>oceny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ofert,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tym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wykluczenia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Wykonawcy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odrzucenia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oferty.</w:t>
      </w:r>
    </w:p>
    <w:p w14:paraId="6EAD3E17" w14:textId="77777777" w:rsidR="00015E20" w:rsidRPr="00D44039" w:rsidRDefault="00015E2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14:paraId="0733E53B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200"/>
        </w:tabs>
        <w:spacing w:line="276" w:lineRule="auto"/>
        <w:ind w:left="567" w:hanging="397"/>
        <w:jc w:val="both"/>
        <w:rPr>
          <w:rFonts w:asciiTheme="minorHAnsi" w:hAnsiTheme="minorHAnsi" w:cstheme="minorHAnsi"/>
        </w:rPr>
      </w:pPr>
      <w:bookmarkStart w:id="10" w:name="_TOC_250024"/>
      <w:bookmarkStart w:id="11" w:name="_Toc173932627"/>
      <w:r w:rsidRPr="00D44039">
        <w:rPr>
          <w:rFonts w:asciiTheme="minorHAnsi" w:hAnsiTheme="minorHAnsi" w:cstheme="minorHAnsi"/>
        </w:rPr>
        <w:t>Tytuł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nazwa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bookmarkEnd w:id="10"/>
      <w:r w:rsidRPr="00D44039">
        <w:rPr>
          <w:rFonts w:asciiTheme="minorHAnsi" w:hAnsiTheme="minorHAnsi" w:cstheme="minorHAnsi"/>
        </w:rPr>
        <w:t>zamówienia</w:t>
      </w:r>
      <w:bookmarkEnd w:id="11"/>
    </w:p>
    <w:p w14:paraId="2C4804F5" w14:textId="69822ECF" w:rsidR="00063D28" w:rsidRDefault="00000000" w:rsidP="009E08C7">
      <w:pPr>
        <w:pStyle w:val="Tekstpodstawowy"/>
        <w:spacing w:before="102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Zorganizowanie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przeprowadzenie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studiów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podyplomowych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dla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kadry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dydaktycznej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(nauczycieli/lek)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="00D617A3">
        <w:rPr>
          <w:rFonts w:asciiTheme="minorHAnsi" w:hAnsiTheme="minorHAnsi" w:cstheme="minorHAnsi"/>
        </w:rPr>
        <w:t xml:space="preserve"> Przedszkoli Samorządowych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nr 5,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19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i 22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 Kielcach.</w:t>
      </w:r>
    </w:p>
    <w:p w14:paraId="16634F31" w14:textId="77777777" w:rsidR="009E08C7" w:rsidRPr="00D44039" w:rsidRDefault="009E08C7" w:rsidP="009E08C7">
      <w:pPr>
        <w:pStyle w:val="Tekstpodstawowy"/>
        <w:spacing w:before="102" w:line="276" w:lineRule="auto"/>
        <w:ind w:left="142"/>
        <w:jc w:val="both"/>
        <w:rPr>
          <w:rFonts w:asciiTheme="minorHAnsi" w:hAnsiTheme="minorHAnsi" w:cstheme="minorHAnsi"/>
        </w:rPr>
      </w:pPr>
    </w:p>
    <w:p w14:paraId="02C85EC6" w14:textId="2200273E" w:rsidR="00015E20" w:rsidRPr="00D44039" w:rsidRDefault="00000000">
      <w:pPr>
        <w:pStyle w:val="Nagwek1"/>
        <w:numPr>
          <w:ilvl w:val="1"/>
          <w:numId w:val="8"/>
        </w:numPr>
        <w:tabs>
          <w:tab w:val="left" w:pos="1144"/>
        </w:tabs>
        <w:spacing w:before="56" w:line="276" w:lineRule="auto"/>
        <w:ind w:left="567"/>
        <w:jc w:val="both"/>
        <w:rPr>
          <w:rFonts w:asciiTheme="minorHAnsi" w:hAnsiTheme="minorHAnsi" w:cstheme="minorHAnsi"/>
        </w:rPr>
      </w:pPr>
      <w:bookmarkStart w:id="12" w:name="_TOC_250023"/>
      <w:bookmarkStart w:id="13" w:name="_Toc173932628"/>
      <w:r w:rsidRPr="00D44039">
        <w:rPr>
          <w:rFonts w:asciiTheme="minorHAnsi" w:hAnsiTheme="minorHAnsi" w:cstheme="minorHAnsi"/>
        </w:rPr>
        <w:t>Numer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bookmarkEnd w:id="12"/>
      <w:r w:rsidR="00703BA7">
        <w:rPr>
          <w:rFonts w:asciiTheme="minorHAnsi" w:hAnsiTheme="minorHAnsi" w:cstheme="minorHAnsi"/>
        </w:rPr>
        <w:t>Zapytania Ofertowego</w:t>
      </w:r>
      <w:bookmarkEnd w:id="13"/>
    </w:p>
    <w:p w14:paraId="4064A5F1" w14:textId="4887135F" w:rsidR="009E08C7" w:rsidRDefault="009E08C7" w:rsidP="009E08C7">
      <w:pPr>
        <w:pStyle w:val="Tekstpodstawowy"/>
        <w:spacing w:before="49"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ZK/0</w:t>
      </w:r>
      <w:r w:rsidR="006B21A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/PNM/2024</w:t>
      </w:r>
    </w:p>
    <w:p w14:paraId="413B1633" w14:textId="77777777" w:rsidR="006B21AF" w:rsidRPr="00D44039" w:rsidRDefault="006B21AF" w:rsidP="009E08C7">
      <w:pPr>
        <w:pStyle w:val="Tekstpodstawowy"/>
        <w:spacing w:before="49" w:line="276" w:lineRule="auto"/>
        <w:ind w:left="142"/>
        <w:jc w:val="both"/>
        <w:rPr>
          <w:rFonts w:asciiTheme="minorHAnsi" w:hAnsiTheme="minorHAnsi" w:cstheme="minorHAnsi"/>
        </w:rPr>
      </w:pPr>
    </w:p>
    <w:p w14:paraId="4FF3CFFE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138"/>
        </w:tabs>
        <w:spacing w:before="134" w:line="276" w:lineRule="auto"/>
        <w:ind w:left="567" w:hanging="400"/>
        <w:jc w:val="both"/>
        <w:rPr>
          <w:rFonts w:asciiTheme="minorHAnsi" w:hAnsiTheme="minorHAnsi" w:cstheme="minorHAnsi"/>
        </w:rPr>
      </w:pPr>
      <w:bookmarkStart w:id="14" w:name="_TOC_250022"/>
      <w:bookmarkStart w:id="15" w:name="_Toc173932629"/>
      <w:r w:rsidRPr="00D44039">
        <w:rPr>
          <w:rFonts w:asciiTheme="minorHAnsi" w:hAnsiTheme="minorHAnsi" w:cstheme="minorHAnsi"/>
        </w:rPr>
        <w:lastRenderedPageBreak/>
        <w:t>Miejsce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termin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składania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bookmarkEnd w:id="14"/>
      <w:r w:rsidRPr="00D44039">
        <w:rPr>
          <w:rFonts w:asciiTheme="minorHAnsi" w:hAnsiTheme="minorHAnsi" w:cstheme="minorHAnsi"/>
        </w:rPr>
        <w:t>ofert</w:t>
      </w:r>
      <w:bookmarkEnd w:id="15"/>
    </w:p>
    <w:p w14:paraId="577F2668" w14:textId="77777777" w:rsidR="00015E20" w:rsidRPr="00D44039" w:rsidRDefault="00000000">
      <w:pPr>
        <w:pStyle w:val="Akapitzlist"/>
        <w:numPr>
          <w:ilvl w:val="2"/>
          <w:numId w:val="8"/>
        </w:numPr>
        <w:tabs>
          <w:tab w:val="left" w:pos="1397"/>
        </w:tabs>
        <w:spacing w:before="90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Ofertę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należy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złożyć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pośrednictwem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Bazy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Konkurencyjności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(BK2021).</w:t>
      </w:r>
    </w:p>
    <w:p w14:paraId="43F13A2C" w14:textId="77777777" w:rsidR="00015E20" w:rsidRPr="00D44039" w:rsidRDefault="00000000">
      <w:pPr>
        <w:pStyle w:val="Akapitzlist"/>
        <w:numPr>
          <w:ilvl w:val="2"/>
          <w:numId w:val="8"/>
        </w:numPr>
        <w:spacing w:before="38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Dostęp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 Bazy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bezpłatny.</w:t>
      </w:r>
    </w:p>
    <w:p w14:paraId="0CB64ABF" w14:textId="1505B227" w:rsidR="00015E20" w:rsidRPr="00D44039" w:rsidRDefault="00000000">
      <w:pPr>
        <w:pStyle w:val="Akapitzlist"/>
        <w:numPr>
          <w:ilvl w:val="2"/>
          <w:numId w:val="8"/>
        </w:numPr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Wykonawca,</w:t>
      </w:r>
      <w:r w:rsidRPr="00D44039">
        <w:rPr>
          <w:rFonts w:asciiTheme="minorHAnsi" w:hAnsiTheme="minorHAnsi" w:cstheme="minorHAnsi"/>
          <w:spacing w:val="10"/>
        </w:rPr>
        <w:t xml:space="preserve"> </w:t>
      </w:r>
      <w:r w:rsidRPr="00D44039">
        <w:rPr>
          <w:rFonts w:asciiTheme="minorHAnsi" w:hAnsiTheme="minorHAnsi" w:cstheme="minorHAnsi"/>
        </w:rPr>
        <w:t>który</w:t>
      </w:r>
      <w:r w:rsidRPr="00D44039">
        <w:rPr>
          <w:rFonts w:asciiTheme="minorHAnsi" w:hAnsiTheme="minorHAnsi" w:cstheme="minorHAnsi"/>
          <w:spacing w:val="13"/>
        </w:rPr>
        <w:t xml:space="preserve"> </w:t>
      </w:r>
      <w:r w:rsidRPr="00D44039">
        <w:rPr>
          <w:rFonts w:asciiTheme="minorHAnsi" w:hAnsiTheme="minorHAnsi" w:cstheme="minorHAnsi"/>
        </w:rPr>
        <w:t>zamierza</w:t>
      </w:r>
      <w:r w:rsidRPr="00D44039">
        <w:rPr>
          <w:rFonts w:asciiTheme="minorHAnsi" w:hAnsiTheme="minorHAnsi" w:cstheme="minorHAnsi"/>
          <w:spacing w:val="12"/>
        </w:rPr>
        <w:t xml:space="preserve"> </w:t>
      </w:r>
      <w:r w:rsidRPr="00D44039">
        <w:rPr>
          <w:rFonts w:asciiTheme="minorHAnsi" w:hAnsiTheme="minorHAnsi" w:cstheme="minorHAnsi"/>
        </w:rPr>
        <w:t>wziąć</w:t>
      </w:r>
      <w:r w:rsidRPr="00D44039">
        <w:rPr>
          <w:rFonts w:asciiTheme="minorHAnsi" w:hAnsiTheme="minorHAnsi" w:cstheme="minorHAnsi"/>
          <w:spacing w:val="11"/>
        </w:rPr>
        <w:t xml:space="preserve"> </w:t>
      </w:r>
      <w:r w:rsidRPr="00D44039">
        <w:rPr>
          <w:rFonts w:asciiTheme="minorHAnsi" w:hAnsiTheme="minorHAnsi" w:cstheme="minorHAnsi"/>
        </w:rPr>
        <w:t>udział</w:t>
      </w:r>
      <w:r w:rsidRPr="00D44039">
        <w:rPr>
          <w:rFonts w:asciiTheme="minorHAnsi" w:hAnsiTheme="minorHAnsi" w:cstheme="minorHAnsi"/>
          <w:spacing w:val="1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3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12"/>
        </w:rPr>
        <w:t xml:space="preserve"> </w:t>
      </w:r>
      <w:r w:rsidRPr="00D44039">
        <w:rPr>
          <w:rFonts w:asciiTheme="minorHAnsi" w:hAnsiTheme="minorHAnsi" w:cstheme="minorHAnsi"/>
        </w:rPr>
        <w:t>musi</w:t>
      </w:r>
      <w:r w:rsidRPr="00D44039">
        <w:rPr>
          <w:rFonts w:asciiTheme="minorHAnsi" w:hAnsiTheme="minorHAnsi" w:cstheme="minorHAnsi"/>
          <w:spacing w:val="11"/>
        </w:rPr>
        <w:t xml:space="preserve"> </w:t>
      </w:r>
      <w:r w:rsidRPr="00D44039">
        <w:rPr>
          <w:rFonts w:asciiTheme="minorHAnsi" w:hAnsiTheme="minorHAnsi" w:cstheme="minorHAnsi"/>
        </w:rPr>
        <w:t>posiadać</w:t>
      </w:r>
      <w:r w:rsidRPr="00D44039">
        <w:rPr>
          <w:rFonts w:asciiTheme="minorHAnsi" w:hAnsiTheme="minorHAnsi" w:cstheme="minorHAnsi"/>
          <w:spacing w:val="11"/>
        </w:rPr>
        <w:t xml:space="preserve"> </w:t>
      </w:r>
      <w:r w:rsidRPr="00D44039">
        <w:rPr>
          <w:rFonts w:asciiTheme="minorHAnsi" w:hAnsiTheme="minorHAnsi" w:cstheme="minorHAnsi"/>
        </w:rPr>
        <w:t>konto</w:t>
      </w:r>
      <w:r w:rsidRPr="00D44039">
        <w:rPr>
          <w:rFonts w:asciiTheme="minorHAnsi" w:hAnsiTheme="minorHAnsi" w:cstheme="minorHAnsi"/>
          <w:spacing w:val="11"/>
        </w:rPr>
        <w:t xml:space="preserve"> </w:t>
      </w:r>
      <w:r w:rsidRPr="00D44039">
        <w:rPr>
          <w:rFonts w:asciiTheme="minorHAnsi" w:hAnsiTheme="minorHAnsi" w:cstheme="minorHAnsi"/>
        </w:rPr>
        <w:t>użytkownika</w:t>
      </w:r>
      <w:r w:rsidR="00063D28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063D28" w:rsidRPr="00D44039">
        <w:rPr>
          <w:rFonts w:asciiTheme="minorHAnsi" w:hAnsiTheme="minorHAnsi" w:cstheme="minorHAnsi"/>
          <w:spacing w:val="-1"/>
        </w:rPr>
        <w:t> </w:t>
      </w:r>
      <w:r w:rsidRPr="00D44039">
        <w:rPr>
          <w:rFonts w:asciiTheme="minorHAnsi" w:hAnsiTheme="minorHAnsi" w:cstheme="minorHAnsi"/>
        </w:rPr>
        <w:t>Bazie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Konkurencyjności</w:t>
      </w:r>
    </w:p>
    <w:p w14:paraId="485E3E61" w14:textId="14FB8100" w:rsidR="00015E20" w:rsidRPr="00D44039" w:rsidRDefault="00000000">
      <w:pPr>
        <w:pStyle w:val="Akapitzlist"/>
        <w:numPr>
          <w:ilvl w:val="2"/>
          <w:numId w:val="8"/>
        </w:numPr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jakichkolwiek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wątpliwości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związanych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zasadami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korzystania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BK2021,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 winien zapoznać się z informacjami zamieszczonymi w zakładce „Pomoc” 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stronie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internetowej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hyperlink r:id="rId12" w:history="1">
        <w:r w:rsidR="00590D24" w:rsidRPr="003C149B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590D24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skontaktować ze wsparciem technicznym serwisu BK2021 wskazanym w sekcji „Kontakty” 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w/w stronie internetowej.</w:t>
      </w:r>
    </w:p>
    <w:p w14:paraId="628BE388" w14:textId="47C07A70" w:rsidR="00015E20" w:rsidRPr="00FE3813" w:rsidRDefault="00000000">
      <w:pPr>
        <w:pStyle w:val="Akapitzlist"/>
        <w:numPr>
          <w:ilvl w:val="2"/>
          <w:numId w:val="8"/>
        </w:numPr>
        <w:spacing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Ofertę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należy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złożyć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terminie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1050E4">
        <w:rPr>
          <w:rFonts w:asciiTheme="minorHAnsi" w:hAnsiTheme="minorHAnsi" w:cstheme="minorHAnsi"/>
        </w:rPr>
        <w:t>do</w:t>
      </w:r>
      <w:r w:rsidRPr="001050E4">
        <w:rPr>
          <w:rFonts w:asciiTheme="minorHAnsi" w:hAnsiTheme="minorHAnsi" w:cstheme="minorHAnsi"/>
          <w:spacing w:val="1"/>
        </w:rPr>
        <w:t xml:space="preserve"> </w:t>
      </w:r>
      <w:r w:rsidRPr="00FE3813">
        <w:rPr>
          <w:rFonts w:asciiTheme="minorHAnsi" w:hAnsiTheme="minorHAnsi" w:cstheme="minorHAnsi"/>
        </w:rPr>
        <w:t>dnia</w:t>
      </w:r>
      <w:r w:rsidRPr="00FE3813">
        <w:rPr>
          <w:rFonts w:asciiTheme="minorHAnsi" w:hAnsiTheme="minorHAnsi" w:cstheme="minorHAnsi"/>
          <w:spacing w:val="-1"/>
        </w:rPr>
        <w:t xml:space="preserve"> </w:t>
      </w:r>
      <w:r w:rsidR="001050E4" w:rsidRPr="00FE3813">
        <w:rPr>
          <w:rFonts w:asciiTheme="minorHAnsi" w:hAnsiTheme="minorHAnsi" w:cstheme="minorHAnsi"/>
        </w:rPr>
        <w:t>1</w:t>
      </w:r>
      <w:r w:rsidR="00FE3813" w:rsidRPr="00FE3813">
        <w:rPr>
          <w:rFonts w:asciiTheme="minorHAnsi" w:hAnsiTheme="minorHAnsi" w:cstheme="minorHAnsi"/>
        </w:rPr>
        <w:t>9</w:t>
      </w:r>
      <w:r w:rsidRPr="00FE3813">
        <w:rPr>
          <w:rFonts w:asciiTheme="minorHAnsi" w:hAnsiTheme="minorHAnsi" w:cstheme="minorHAnsi"/>
        </w:rPr>
        <w:t>.0</w:t>
      </w:r>
      <w:r w:rsidR="001050E4" w:rsidRPr="00FE3813">
        <w:rPr>
          <w:rFonts w:asciiTheme="minorHAnsi" w:hAnsiTheme="minorHAnsi" w:cstheme="minorHAnsi"/>
        </w:rPr>
        <w:t>8</w:t>
      </w:r>
      <w:r w:rsidRPr="00FE3813">
        <w:rPr>
          <w:rFonts w:asciiTheme="minorHAnsi" w:hAnsiTheme="minorHAnsi" w:cstheme="minorHAnsi"/>
        </w:rPr>
        <w:t>.2024</w:t>
      </w:r>
      <w:r w:rsidRPr="00FE3813">
        <w:rPr>
          <w:rFonts w:asciiTheme="minorHAnsi" w:hAnsiTheme="minorHAnsi" w:cstheme="minorHAnsi"/>
          <w:spacing w:val="-2"/>
        </w:rPr>
        <w:t xml:space="preserve"> </w:t>
      </w:r>
      <w:r w:rsidRPr="00FE3813">
        <w:rPr>
          <w:rFonts w:asciiTheme="minorHAnsi" w:hAnsiTheme="minorHAnsi" w:cstheme="minorHAnsi"/>
        </w:rPr>
        <w:t>r.</w:t>
      </w:r>
      <w:r w:rsidRPr="00FE3813">
        <w:rPr>
          <w:rFonts w:asciiTheme="minorHAnsi" w:hAnsiTheme="minorHAnsi" w:cstheme="minorHAnsi"/>
          <w:spacing w:val="-5"/>
        </w:rPr>
        <w:t xml:space="preserve"> </w:t>
      </w:r>
      <w:r w:rsidRPr="00FE3813">
        <w:rPr>
          <w:rFonts w:asciiTheme="minorHAnsi" w:hAnsiTheme="minorHAnsi" w:cstheme="minorHAnsi"/>
        </w:rPr>
        <w:t>do</w:t>
      </w:r>
      <w:r w:rsidRPr="00FE3813">
        <w:rPr>
          <w:rFonts w:asciiTheme="minorHAnsi" w:hAnsiTheme="minorHAnsi" w:cstheme="minorHAnsi"/>
          <w:spacing w:val="-1"/>
        </w:rPr>
        <w:t xml:space="preserve"> </w:t>
      </w:r>
      <w:r w:rsidRPr="00FE3813">
        <w:rPr>
          <w:rFonts w:asciiTheme="minorHAnsi" w:hAnsiTheme="minorHAnsi" w:cstheme="minorHAnsi"/>
        </w:rPr>
        <w:t>godz.</w:t>
      </w:r>
      <w:r w:rsidRPr="00FE3813">
        <w:rPr>
          <w:rFonts w:asciiTheme="minorHAnsi" w:hAnsiTheme="minorHAnsi" w:cstheme="minorHAnsi"/>
          <w:spacing w:val="-3"/>
        </w:rPr>
        <w:t xml:space="preserve"> </w:t>
      </w:r>
      <w:r w:rsidRPr="00FE3813">
        <w:rPr>
          <w:rFonts w:asciiTheme="minorHAnsi" w:hAnsiTheme="minorHAnsi" w:cstheme="minorHAnsi"/>
        </w:rPr>
        <w:t>10.00.</w:t>
      </w:r>
    </w:p>
    <w:p w14:paraId="2BA4BF82" w14:textId="77777777" w:rsidR="00015E20" w:rsidRPr="00D44039" w:rsidRDefault="00000000">
      <w:pPr>
        <w:pStyle w:val="Akapitzlist"/>
        <w:numPr>
          <w:ilvl w:val="2"/>
          <w:numId w:val="8"/>
        </w:numPr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terminowym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złożeniu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decyduje data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złożenia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oferty za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pośrednictwem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BK2021.</w:t>
      </w:r>
    </w:p>
    <w:p w14:paraId="6A53B5AA" w14:textId="77777777" w:rsidR="00015E20" w:rsidRPr="00D44039" w:rsidRDefault="00015E20" w:rsidP="00063D28">
      <w:pPr>
        <w:pStyle w:val="Tekstpodstawowy"/>
        <w:spacing w:before="7" w:line="276" w:lineRule="auto"/>
        <w:ind w:left="142"/>
        <w:jc w:val="both"/>
        <w:rPr>
          <w:rFonts w:asciiTheme="minorHAnsi" w:hAnsiTheme="minorHAnsi" w:cstheme="minorHAnsi"/>
        </w:rPr>
      </w:pPr>
    </w:p>
    <w:p w14:paraId="286D39FD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137"/>
        </w:tabs>
        <w:spacing w:line="276" w:lineRule="auto"/>
        <w:ind w:left="567" w:hanging="399"/>
        <w:jc w:val="both"/>
        <w:rPr>
          <w:rFonts w:asciiTheme="minorHAnsi" w:hAnsiTheme="minorHAnsi" w:cstheme="minorHAnsi"/>
        </w:rPr>
      </w:pPr>
      <w:bookmarkStart w:id="16" w:name="_TOC_250021"/>
      <w:bookmarkStart w:id="17" w:name="_Toc173932630"/>
      <w:r w:rsidRPr="00D44039">
        <w:rPr>
          <w:rFonts w:asciiTheme="minorHAnsi" w:hAnsiTheme="minorHAnsi" w:cstheme="minorHAnsi"/>
        </w:rPr>
        <w:t>Opis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sposobu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przygotowania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składania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16"/>
      <w:r w:rsidRPr="00D44039">
        <w:rPr>
          <w:rFonts w:asciiTheme="minorHAnsi" w:hAnsiTheme="minorHAnsi" w:cstheme="minorHAnsi"/>
        </w:rPr>
        <w:t>ofert</w:t>
      </w:r>
      <w:bookmarkEnd w:id="17"/>
    </w:p>
    <w:p w14:paraId="20F2A1C2" w14:textId="77777777" w:rsidR="006B21AF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89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Oferta</w:t>
      </w:r>
      <w:r w:rsidRPr="00D44039">
        <w:rPr>
          <w:rFonts w:asciiTheme="minorHAnsi" w:hAnsiTheme="minorHAnsi" w:cstheme="minorHAnsi"/>
          <w:spacing w:val="6"/>
        </w:rPr>
        <w:t xml:space="preserve"> </w:t>
      </w:r>
      <w:r w:rsidRPr="00D44039">
        <w:rPr>
          <w:rFonts w:asciiTheme="minorHAnsi" w:hAnsiTheme="minorHAnsi" w:cstheme="minorHAnsi"/>
        </w:rPr>
        <w:t>powinna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być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sporządzona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uwzględnieniem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wszelkich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wymagań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Zamawiającego,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określonych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Zapytaniu.</w:t>
      </w:r>
    </w:p>
    <w:p w14:paraId="6BCA441D" w14:textId="77777777" w:rsidR="001329FF" w:rsidRPr="001329FF" w:rsidRDefault="006B21AF">
      <w:pPr>
        <w:pStyle w:val="Akapitzlist"/>
        <w:numPr>
          <w:ilvl w:val="2"/>
          <w:numId w:val="8"/>
        </w:numPr>
        <w:tabs>
          <w:tab w:val="left" w:pos="1385"/>
        </w:tabs>
        <w:spacing w:before="89" w:line="276" w:lineRule="auto"/>
        <w:ind w:left="567" w:hanging="284"/>
        <w:rPr>
          <w:rFonts w:asciiTheme="minorHAnsi" w:hAnsiTheme="minorHAnsi" w:cstheme="minorHAnsi"/>
        </w:rPr>
      </w:pPr>
      <w:bookmarkStart w:id="18" w:name="_Hlk173919784"/>
      <w:r w:rsidRPr="006B21AF">
        <w:t>Jeden Oferent do jednej części może złożyć tylko jedną ofertę.</w:t>
      </w:r>
    </w:p>
    <w:p w14:paraId="203AED7E" w14:textId="1D088B07" w:rsidR="001329FF" w:rsidRPr="001329FF" w:rsidRDefault="001329FF">
      <w:pPr>
        <w:pStyle w:val="Akapitzlist"/>
        <w:numPr>
          <w:ilvl w:val="2"/>
          <w:numId w:val="8"/>
        </w:numPr>
        <w:tabs>
          <w:tab w:val="left" w:pos="1385"/>
        </w:tabs>
        <w:spacing w:before="89" w:line="276" w:lineRule="auto"/>
        <w:ind w:left="567" w:hanging="284"/>
        <w:rPr>
          <w:rFonts w:asciiTheme="minorHAnsi" w:hAnsiTheme="minorHAnsi" w:cstheme="minorHAnsi"/>
        </w:rPr>
      </w:pPr>
      <w:bookmarkStart w:id="19" w:name="_Hlk173919798"/>
      <w:bookmarkEnd w:id="18"/>
      <w:r w:rsidRPr="001329FF">
        <w:rPr>
          <w:rFonts w:asciiTheme="minorHAnsi" w:hAnsiTheme="minorHAnsi" w:cstheme="minorHAnsi"/>
        </w:rPr>
        <w:t xml:space="preserve">Zaleca się, aby każdy załącznik wielostronicowy był zapisany w jednym pliku. </w:t>
      </w:r>
    </w:p>
    <w:bookmarkEnd w:id="19"/>
    <w:p w14:paraId="6A161571" w14:textId="43856DEF" w:rsidR="00015E20" w:rsidRPr="00B97EF0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89" w:line="276" w:lineRule="auto"/>
        <w:ind w:left="567" w:hanging="284"/>
        <w:rPr>
          <w:rFonts w:asciiTheme="minorHAnsi" w:hAnsiTheme="minorHAnsi" w:cstheme="minorHAnsi"/>
        </w:rPr>
      </w:pPr>
      <w:r w:rsidRPr="00B97EF0">
        <w:rPr>
          <w:rFonts w:asciiTheme="minorHAnsi" w:hAnsiTheme="minorHAnsi" w:cstheme="minorHAnsi"/>
        </w:rPr>
        <w:t>Wykonawca</w:t>
      </w:r>
      <w:r w:rsidRPr="00B97EF0">
        <w:rPr>
          <w:rFonts w:asciiTheme="minorHAnsi" w:hAnsiTheme="minorHAnsi" w:cstheme="minorHAnsi"/>
          <w:spacing w:val="-2"/>
        </w:rPr>
        <w:t xml:space="preserve"> </w:t>
      </w:r>
      <w:r w:rsidRPr="00B97EF0">
        <w:rPr>
          <w:rFonts w:asciiTheme="minorHAnsi" w:hAnsiTheme="minorHAnsi" w:cstheme="minorHAnsi"/>
        </w:rPr>
        <w:t>ponosi</w:t>
      </w:r>
      <w:r w:rsidRPr="00B97EF0">
        <w:rPr>
          <w:rFonts w:asciiTheme="minorHAnsi" w:hAnsiTheme="minorHAnsi" w:cstheme="minorHAnsi"/>
          <w:spacing w:val="-4"/>
        </w:rPr>
        <w:t xml:space="preserve"> </w:t>
      </w:r>
      <w:r w:rsidRPr="00B97EF0">
        <w:rPr>
          <w:rFonts w:asciiTheme="minorHAnsi" w:hAnsiTheme="minorHAnsi" w:cstheme="minorHAnsi"/>
        </w:rPr>
        <w:t>wszystkie koszty</w:t>
      </w:r>
      <w:r w:rsidRPr="00B97EF0">
        <w:rPr>
          <w:rFonts w:asciiTheme="minorHAnsi" w:hAnsiTheme="minorHAnsi" w:cstheme="minorHAnsi"/>
          <w:spacing w:val="-2"/>
        </w:rPr>
        <w:t xml:space="preserve"> </w:t>
      </w:r>
      <w:r w:rsidRPr="00B97EF0">
        <w:rPr>
          <w:rFonts w:asciiTheme="minorHAnsi" w:hAnsiTheme="minorHAnsi" w:cstheme="minorHAnsi"/>
        </w:rPr>
        <w:t>związane</w:t>
      </w:r>
      <w:r w:rsidRPr="00B97EF0">
        <w:rPr>
          <w:rFonts w:asciiTheme="minorHAnsi" w:hAnsiTheme="minorHAnsi" w:cstheme="minorHAnsi"/>
          <w:spacing w:val="-3"/>
        </w:rPr>
        <w:t xml:space="preserve"> </w:t>
      </w:r>
      <w:r w:rsidRPr="00B97EF0">
        <w:rPr>
          <w:rFonts w:asciiTheme="minorHAnsi" w:hAnsiTheme="minorHAnsi" w:cstheme="minorHAnsi"/>
        </w:rPr>
        <w:t>z</w:t>
      </w:r>
      <w:r w:rsidRPr="00B97EF0">
        <w:rPr>
          <w:rFonts w:asciiTheme="minorHAnsi" w:hAnsiTheme="minorHAnsi" w:cstheme="minorHAnsi"/>
          <w:spacing w:val="-1"/>
        </w:rPr>
        <w:t xml:space="preserve"> </w:t>
      </w:r>
      <w:r w:rsidRPr="00B97EF0">
        <w:rPr>
          <w:rFonts w:asciiTheme="minorHAnsi" w:hAnsiTheme="minorHAnsi" w:cstheme="minorHAnsi"/>
        </w:rPr>
        <w:t>przygotowaniem i</w:t>
      </w:r>
      <w:r w:rsidRPr="00B97EF0">
        <w:rPr>
          <w:rFonts w:asciiTheme="minorHAnsi" w:hAnsiTheme="minorHAnsi" w:cstheme="minorHAnsi"/>
          <w:spacing w:val="-4"/>
        </w:rPr>
        <w:t xml:space="preserve"> </w:t>
      </w:r>
      <w:r w:rsidRPr="00B97EF0">
        <w:rPr>
          <w:rFonts w:asciiTheme="minorHAnsi" w:hAnsiTheme="minorHAnsi" w:cstheme="minorHAnsi"/>
        </w:rPr>
        <w:t>złożeniem</w:t>
      </w:r>
      <w:r w:rsidRPr="00B97EF0">
        <w:rPr>
          <w:rFonts w:asciiTheme="minorHAnsi" w:hAnsiTheme="minorHAnsi" w:cstheme="minorHAnsi"/>
          <w:spacing w:val="-2"/>
        </w:rPr>
        <w:t xml:space="preserve"> </w:t>
      </w:r>
      <w:r w:rsidRPr="00B97EF0">
        <w:rPr>
          <w:rFonts w:asciiTheme="minorHAnsi" w:hAnsiTheme="minorHAnsi" w:cstheme="minorHAnsi"/>
        </w:rPr>
        <w:t>oferty.</w:t>
      </w:r>
    </w:p>
    <w:p w14:paraId="4EE06D26" w14:textId="77777777" w:rsidR="00B74833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Postępowanie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prowadzone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języku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polskim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zachowaniem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formy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pisemnej.</w:t>
      </w:r>
      <w:bookmarkStart w:id="20" w:name="_Hlk173753154"/>
    </w:p>
    <w:p w14:paraId="1235569C" w14:textId="77777777" w:rsidR="00FD0F12" w:rsidRDefault="00B74833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567" w:hanging="284"/>
        <w:rPr>
          <w:rFonts w:asciiTheme="minorHAnsi" w:hAnsiTheme="minorHAnsi" w:cstheme="minorHAnsi"/>
        </w:rPr>
      </w:pPr>
      <w:bookmarkStart w:id="21" w:name="_Hlk173919884"/>
      <w:r w:rsidRPr="00B74833">
        <w:rPr>
          <w:rFonts w:asciiTheme="minorHAnsi" w:hAnsiTheme="minorHAnsi" w:cstheme="minorHAnsi"/>
        </w:rPr>
        <w:t xml:space="preserve">W przypadku, gdy dokumenty przekazywane w niniejszym postępowaniu zawierają informacje stanowiące tajemnicę przedsiębiorstwa w rozumieniu przepisów ustawy z dnia 16 kwietnia 1993 r. o zwalczaniu nieuczciwej konkurencji (tj. Dz. U. z 2022 r. poz. 1233) oraz jej uzasadnienie, Wykonawca, w celu utrzymania w poufności tych informacji, przekazuje je w wydzielonym i odpowiednio oznaczonym pliku </w:t>
      </w:r>
      <w:bookmarkStart w:id="22" w:name="_Hlk173825764"/>
      <w:r w:rsidRPr="00B74833">
        <w:rPr>
          <w:rFonts w:asciiTheme="minorHAnsi" w:hAnsiTheme="minorHAnsi" w:cstheme="minorHAnsi"/>
        </w:rPr>
        <w:t xml:space="preserve">z zapisem, że nie mogą być one udostępniane </w:t>
      </w:r>
      <w:bookmarkEnd w:id="22"/>
      <w:r w:rsidRPr="00B74833">
        <w:rPr>
          <w:rFonts w:asciiTheme="minorHAnsi" w:hAnsiTheme="minorHAnsi" w:cstheme="minorHAnsi"/>
        </w:rPr>
        <w:t xml:space="preserve">(na przykład poprzez oznaczenie takiego pliku nazwą „TAJEMNICA”). Zarówno załącznik stanowiący tajemnicę przedsiębiorstwa jak i uzasadnienie zastrzeżenia tajemnicy przedsiębiorstwa. </w:t>
      </w:r>
      <w:bookmarkStart w:id="23" w:name="_Hlk173919921"/>
      <w:bookmarkEnd w:id="20"/>
      <w:bookmarkEnd w:id="21"/>
    </w:p>
    <w:p w14:paraId="1247491C" w14:textId="7C1D7C45" w:rsidR="00FD0F12" w:rsidRPr="00FD0F12" w:rsidRDefault="00FD0F12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FD0F12">
        <w:rPr>
          <w:rFonts w:asciiTheme="minorHAnsi" w:hAnsiTheme="minorHAnsi" w:cstheme="minorHAnsi"/>
        </w:rPr>
        <w:t>Ofertę rozumie się jako formularz ofertowy oraz wszystkie oświadczenia i dokumenty dookreślające i precyzujące zobowiązanie Wykonawcy, składane wraz z formularzem ofertowym.</w:t>
      </w:r>
    </w:p>
    <w:p w14:paraId="6AB3A9E5" w14:textId="72F01987" w:rsidR="00B74833" w:rsidRPr="00B74833" w:rsidRDefault="00B74833">
      <w:pPr>
        <w:pStyle w:val="Akapitzlist"/>
        <w:numPr>
          <w:ilvl w:val="2"/>
          <w:numId w:val="8"/>
        </w:numPr>
        <w:tabs>
          <w:tab w:val="left" w:pos="1385"/>
        </w:tabs>
        <w:spacing w:before="39" w:line="276" w:lineRule="auto"/>
        <w:ind w:left="567" w:hanging="284"/>
        <w:rPr>
          <w:rFonts w:asciiTheme="minorHAnsi" w:hAnsiTheme="minorHAnsi" w:cstheme="minorHAnsi"/>
        </w:rPr>
      </w:pPr>
      <w:r w:rsidRPr="00B74833">
        <w:rPr>
          <w:rFonts w:asciiTheme="minorHAnsi" w:hAnsiTheme="minorHAnsi" w:cstheme="minorHAnsi"/>
          <w:b/>
          <w:bCs/>
        </w:rPr>
        <w:t xml:space="preserve">Ofertę składa się, pod rygorem nieważności: </w:t>
      </w:r>
    </w:p>
    <w:p w14:paraId="098997AD" w14:textId="77777777" w:rsidR="00B74833" w:rsidRPr="002C50DC" w:rsidRDefault="00B74833">
      <w:pPr>
        <w:pStyle w:val="Akapitzlist"/>
        <w:numPr>
          <w:ilvl w:val="0"/>
          <w:numId w:val="16"/>
        </w:numPr>
        <w:tabs>
          <w:tab w:val="left" w:pos="1102"/>
        </w:tabs>
        <w:spacing w:before="41" w:line="276" w:lineRule="auto"/>
        <w:ind w:left="1134" w:right="532"/>
        <w:rPr>
          <w:rFonts w:eastAsia="Times New Roman" w:cstheme="minorHAnsi"/>
          <w:b/>
          <w:bCs/>
          <w:lang w:eastAsia="pl-PL"/>
        </w:rPr>
      </w:pPr>
      <w:r w:rsidRPr="002C50DC">
        <w:rPr>
          <w:rFonts w:eastAsia="Times New Roman" w:cstheme="minorHAnsi"/>
          <w:b/>
          <w:bCs/>
          <w:lang w:eastAsia="pl-PL"/>
        </w:rPr>
        <w:t xml:space="preserve">w formie elektronicznej (tj. w postaci elektronicznej opatrzonej kwalifikowanym podpisem elektronicznym), </w:t>
      </w:r>
    </w:p>
    <w:p w14:paraId="7E8C8762" w14:textId="77777777" w:rsidR="00B74833" w:rsidRPr="002C50DC" w:rsidRDefault="00B74833">
      <w:pPr>
        <w:pStyle w:val="Akapitzlist"/>
        <w:numPr>
          <w:ilvl w:val="0"/>
          <w:numId w:val="16"/>
        </w:numPr>
        <w:tabs>
          <w:tab w:val="left" w:pos="1102"/>
        </w:tabs>
        <w:spacing w:before="41" w:line="276" w:lineRule="auto"/>
        <w:ind w:left="1134" w:right="532"/>
        <w:rPr>
          <w:rFonts w:eastAsia="Times New Roman" w:cstheme="minorHAnsi"/>
          <w:b/>
          <w:bCs/>
          <w:lang w:eastAsia="pl-PL"/>
        </w:rPr>
      </w:pPr>
      <w:r w:rsidRPr="002C50DC">
        <w:rPr>
          <w:rFonts w:eastAsia="Times New Roman" w:cstheme="minorHAnsi"/>
          <w:b/>
          <w:bCs/>
          <w:lang w:eastAsia="pl-PL"/>
        </w:rPr>
        <w:t xml:space="preserve">w postaci elektronicznej opatrzonej podpisem zaufanym, </w:t>
      </w:r>
    </w:p>
    <w:p w14:paraId="7032BC00" w14:textId="77777777" w:rsidR="00B74833" w:rsidRPr="002C50DC" w:rsidRDefault="00B74833">
      <w:pPr>
        <w:pStyle w:val="Akapitzlist"/>
        <w:numPr>
          <w:ilvl w:val="0"/>
          <w:numId w:val="16"/>
        </w:numPr>
        <w:tabs>
          <w:tab w:val="left" w:pos="1102"/>
        </w:tabs>
        <w:spacing w:before="41" w:line="276" w:lineRule="auto"/>
        <w:ind w:left="1134" w:right="532"/>
        <w:rPr>
          <w:rFonts w:eastAsia="Times New Roman" w:cstheme="minorHAnsi"/>
          <w:b/>
          <w:bCs/>
          <w:lang w:eastAsia="pl-PL"/>
        </w:rPr>
      </w:pPr>
      <w:r w:rsidRPr="002C50DC">
        <w:rPr>
          <w:rFonts w:eastAsia="Times New Roman" w:cstheme="minorHAnsi"/>
          <w:b/>
          <w:bCs/>
          <w:lang w:eastAsia="pl-PL"/>
        </w:rPr>
        <w:t>w postaci elektronicznej opatrzonej podpisem osobistym</w:t>
      </w:r>
    </w:p>
    <w:p w14:paraId="65634083" w14:textId="77777777" w:rsidR="00B74833" w:rsidRPr="002C50DC" w:rsidRDefault="00B74833">
      <w:pPr>
        <w:pStyle w:val="Akapitzlist"/>
        <w:numPr>
          <w:ilvl w:val="0"/>
          <w:numId w:val="16"/>
        </w:numPr>
        <w:tabs>
          <w:tab w:val="left" w:pos="1102"/>
        </w:tabs>
        <w:spacing w:before="41" w:line="276" w:lineRule="auto"/>
        <w:ind w:left="1134" w:right="532"/>
        <w:rPr>
          <w:rFonts w:eastAsia="Times New Roman" w:cstheme="minorHAnsi"/>
          <w:b/>
          <w:bCs/>
          <w:lang w:eastAsia="pl-PL"/>
        </w:rPr>
      </w:pPr>
      <w:r w:rsidRPr="002C50DC">
        <w:rPr>
          <w:rFonts w:eastAsia="Times New Roman" w:cstheme="minorHAnsi"/>
          <w:b/>
          <w:bCs/>
          <w:lang w:eastAsia="pl-PL"/>
        </w:rPr>
        <w:t>w</w:t>
      </w:r>
      <w:r>
        <w:rPr>
          <w:rFonts w:eastAsia="Times New Roman" w:cstheme="minorHAnsi"/>
          <w:b/>
          <w:bCs/>
          <w:lang w:eastAsia="pl-PL"/>
        </w:rPr>
        <w:t> </w:t>
      </w:r>
      <w:r w:rsidRPr="002C50DC">
        <w:rPr>
          <w:rFonts w:eastAsia="Times New Roman" w:cstheme="minorHAnsi"/>
          <w:b/>
          <w:bCs/>
          <w:lang w:eastAsia="pl-PL"/>
        </w:rPr>
        <w:t>wersji elektronicznej w formie skanów własnoręcznie podpisanych dokumentów.</w:t>
      </w:r>
    </w:p>
    <w:bookmarkEnd w:id="23"/>
    <w:p w14:paraId="37D43BF6" w14:textId="3391904F" w:rsidR="001329FF" w:rsidRPr="001329FF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line="276" w:lineRule="auto"/>
        <w:ind w:left="567" w:hanging="284"/>
        <w:rPr>
          <w:rFonts w:asciiTheme="minorHAnsi" w:hAnsiTheme="minorHAnsi" w:cstheme="minorHAnsi"/>
          <w:b/>
        </w:rPr>
      </w:pPr>
      <w:r w:rsidRPr="00703BA7">
        <w:rPr>
          <w:rFonts w:asciiTheme="minorHAnsi" w:hAnsiTheme="minorHAnsi" w:cstheme="minorHAnsi"/>
          <w:b/>
        </w:rPr>
        <w:t>Komunikacja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między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Zamawiającym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a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Wykonawcą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w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niniejszym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postępowaniu,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w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tym</w:t>
      </w:r>
      <w:r w:rsidRPr="00703BA7">
        <w:rPr>
          <w:rFonts w:asciiTheme="minorHAnsi" w:hAnsiTheme="minorHAnsi" w:cstheme="minorHAnsi"/>
          <w:b/>
          <w:spacing w:val="-47"/>
        </w:rPr>
        <w:t xml:space="preserve"> </w:t>
      </w:r>
      <w:r w:rsidRPr="00703BA7">
        <w:rPr>
          <w:rFonts w:asciiTheme="minorHAnsi" w:hAnsiTheme="minorHAnsi" w:cstheme="minorHAnsi"/>
          <w:b/>
        </w:rPr>
        <w:t>składanie</w:t>
      </w:r>
      <w:r w:rsidRPr="00703BA7">
        <w:rPr>
          <w:rFonts w:asciiTheme="minorHAnsi" w:hAnsiTheme="minorHAnsi" w:cstheme="minorHAnsi"/>
          <w:b/>
          <w:spacing w:val="43"/>
        </w:rPr>
        <w:t xml:space="preserve"> </w:t>
      </w:r>
      <w:r w:rsidRPr="00703BA7">
        <w:rPr>
          <w:rFonts w:asciiTheme="minorHAnsi" w:hAnsiTheme="minorHAnsi" w:cstheme="minorHAnsi"/>
          <w:b/>
        </w:rPr>
        <w:t>ofert,</w:t>
      </w:r>
      <w:r w:rsidRPr="00703BA7">
        <w:rPr>
          <w:rFonts w:asciiTheme="minorHAnsi" w:hAnsiTheme="minorHAnsi" w:cstheme="minorHAnsi"/>
          <w:b/>
          <w:spacing w:val="44"/>
        </w:rPr>
        <w:t xml:space="preserve"> </w:t>
      </w:r>
      <w:r w:rsidRPr="00703BA7">
        <w:rPr>
          <w:rFonts w:asciiTheme="minorHAnsi" w:hAnsiTheme="minorHAnsi" w:cstheme="minorHAnsi"/>
          <w:b/>
        </w:rPr>
        <w:t>zadawanie</w:t>
      </w:r>
      <w:r w:rsidRPr="00703BA7">
        <w:rPr>
          <w:rFonts w:asciiTheme="minorHAnsi" w:hAnsiTheme="minorHAnsi" w:cstheme="minorHAnsi"/>
          <w:b/>
          <w:spacing w:val="43"/>
        </w:rPr>
        <w:t xml:space="preserve"> </w:t>
      </w:r>
      <w:r w:rsidRPr="00703BA7">
        <w:rPr>
          <w:rFonts w:asciiTheme="minorHAnsi" w:hAnsiTheme="minorHAnsi" w:cstheme="minorHAnsi"/>
          <w:b/>
        </w:rPr>
        <w:t>pytań</w:t>
      </w:r>
      <w:r w:rsidRPr="00703BA7">
        <w:rPr>
          <w:rFonts w:asciiTheme="minorHAnsi" w:hAnsiTheme="minorHAnsi" w:cstheme="minorHAnsi"/>
          <w:b/>
          <w:spacing w:val="42"/>
        </w:rPr>
        <w:t xml:space="preserve"> </w:t>
      </w:r>
      <w:r w:rsidRPr="00703BA7">
        <w:rPr>
          <w:rFonts w:asciiTheme="minorHAnsi" w:hAnsiTheme="minorHAnsi" w:cstheme="minorHAnsi"/>
          <w:b/>
        </w:rPr>
        <w:t>i</w:t>
      </w:r>
      <w:r w:rsidRPr="00703BA7">
        <w:rPr>
          <w:rFonts w:asciiTheme="minorHAnsi" w:hAnsiTheme="minorHAnsi" w:cstheme="minorHAnsi"/>
          <w:b/>
          <w:spacing w:val="44"/>
        </w:rPr>
        <w:t xml:space="preserve"> </w:t>
      </w:r>
      <w:r w:rsidRPr="00703BA7">
        <w:rPr>
          <w:rFonts w:asciiTheme="minorHAnsi" w:hAnsiTheme="minorHAnsi" w:cstheme="minorHAnsi"/>
          <w:b/>
        </w:rPr>
        <w:t>udzielanie</w:t>
      </w:r>
      <w:r w:rsidRPr="00703BA7">
        <w:rPr>
          <w:rFonts w:asciiTheme="minorHAnsi" w:hAnsiTheme="minorHAnsi" w:cstheme="minorHAnsi"/>
          <w:b/>
          <w:spacing w:val="43"/>
        </w:rPr>
        <w:t xml:space="preserve"> </w:t>
      </w:r>
      <w:r w:rsidRPr="00703BA7">
        <w:rPr>
          <w:rFonts w:asciiTheme="minorHAnsi" w:hAnsiTheme="minorHAnsi" w:cstheme="minorHAnsi"/>
          <w:b/>
        </w:rPr>
        <w:t>odpowiedzi,</w:t>
      </w:r>
      <w:r w:rsidRPr="00703BA7">
        <w:rPr>
          <w:rFonts w:asciiTheme="minorHAnsi" w:hAnsiTheme="minorHAnsi" w:cstheme="minorHAnsi"/>
          <w:b/>
          <w:spacing w:val="44"/>
        </w:rPr>
        <w:t xml:space="preserve"> </w:t>
      </w:r>
      <w:r w:rsidRPr="00703BA7">
        <w:rPr>
          <w:rFonts w:asciiTheme="minorHAnsi" w:hAnsiTheme="minorHAnsi" w:cstheme="minorHAnsi"/>
          <w:b/>
        </w:rPr>
        <w:t>przekazywanie</w:t>
      </w:r>
      <w:r w:rsidRPr="00703BA7">
        <w:rPr>
          <w:rFonts w:asciiTheme="minorHAnsi" w:hAnsiTheme="minorHAnsi" w:cstheme="minorHAnsi"/>
          <w:b/>
          <w:spacing w:val="40"/>
        </w:rPr>
        <w:t xml:space="preserve"> </w:t>
      </w:r>
      <w:r w:rsidRPr="00703BA7">
        <w:rPr>
          <w:rFonts w:asciiTheme="minorHAnsi" w:hAnsiTheme="minorHAnsi" w:cstheme="minorHAnsi"/>
          <w:b/>
        </w:rPr>
        <w:t>dokumentów</w:t>
      </w:r>
      <w:r w:rsidRPr="00703BA7">
        <w:rPr>
          <w:rFonts w:asciiTheme="minorHAnsi" w:hAnsiTheme="minorHAnsi" w:cstheme="minorHAnsi"/>
          <w:b/>
          <w:spacing w:val="-46"/>
        </w:rPr>
        <w:t xml:space="preserve"> </w:t>
      </w:r>
      <w:r w:rsidRPr="00703BA7">
        <w:rPr>
          <w:rFonts w:asciiTheme="minorHAnsi" w:hAnsiTheme="minorHAnsi" w:cstheme="minorHAnsi"/>
          <w:b/>
        </w:rPr>
        <w:t>i</w:t>
      </w:r>
      <w:r w:rsidR="00D44039" w:rsidRPr="00703BA7">
        <w:rPr>
          <w:rFonts w:asciiTheme="minorHAnsi" w:hAnsiTheme="minorHAnsi" w:cstheme="minorHAnsi"/>
          <w:b/>
        </w:rPr>
        <w:t> </w:t>
      </w:r>
      <w:r w:rsidRPr="00703BA7">
        <w:rPr>
          <w:rFonts w:asciiTheme="minorHAnsi" w:hAnsiTheme="minorHAnsi" w:cstheme="minorHAnsi"/>
          <w:b/>
        </w:rPr>
        <w:t>oświadczeń odbywa się pisemnie za pośrednictwem Bazy Konkurencyjności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t>(BK2021)</w:t>
      </w:r>
      <w:r w:rsidRPr="00703BA7">
        <w:rPr>
          <w:rFonts w:asciiTheme="minorHAnsi" w:hAnsiTheme="minorHAnsi" w:cstheme="minorHAnsi"/>
          <w:b/>
          <w:spacing w:val="1"/>
        </w:rPr>
        <w:t xml:space="preserve"> </w:t>
      </w:r>
      <w:r w:rsidRPr="00703BA7">
        <w:rPr>
          <w:rFonts w:asciiTheme="minorHAnsi" w:hAnsiTheme="minorHAnsi" w:cstheme="minorHAnsi"/>
          <w:b/>
        </w:rPr>
        <w:lastRenderedPageBreak/>
        <w:t>(</w:t>
      </w:r>
      <w:hyperlink r:id="rId13">
        <w:r w:rsidRPr="00703BA7">
          <w:rPr>
            <w:rFonts w:asciiTheme="minorHAnsi" w:hAnsiTheme="minorHAnsi" w:cstheme="minorHAnsi"/>
            <w:b/>
            <w:color w:val="0462C1"/>
            <w:u w:val="single" w:color="0462C1"/>
          </w:rPr>
          <w:t>https://bazakonkurencyjnosci.funduszeeuropejskie.gov.pl</w:t>
        </w:r>
      </w:hyperlink>
      <w:r w:rsidRPr="00703BA7">
        <w:rPr>
          <w:rFonts w:asciiTheme="minorHAnsi" w:hAnsiTheme="minorHAnsi" w:cstheme="minorHAnsi"/>
          <w:b/>
        </w:rPr>
        <w:t>).</w:t>
      </w:r>
      <w:r w:rsidR="00590637" w:rsidRPr="00703BA7">
        <w:rPr>
          <w:color w:val="000000"/>
        </w:rPr>
        <w:t xml:space="preserve"> </w:t>
      </w:r>
      <w:r w:rsidR="00590637" w:rsidRPr="006B21AF">
        <w:rPr>
          <w:color w:val="000000"/>
        </w:rPr>
        <w:t>Zaleca się poinformowanie Zamawiającego o zadaniu pytania lub przekazaniu wiadomości na adres e–mail wskazany w Sekcji I, pkt 1 „Osoba do kontaktów”. W toku badania ofert Zamawiający może również komunikować się z potencjalnymi Wykonawcami za pomocą poczty elektronicznej, e–mail wskazany w Sekcji I, pkt 1 „Osoba do kontaktów” lub osobiście z zachowaniem zasady pisemności.</w:t>
      </w:r>
    </w:p>
    <w:p w14:paraId="13F99FD4" w14:textId="164D8AD8" w:rsidR="001329FF" w:rsidRPr="001329FF" w:rsidRDefault="001329FF">
      <w:pPr>
        <w:pStyle w:val="Akapitzlist"/>
        <w:numPr>
          <w:ilvl w:val="2"/>
          <w:numId w:val="8"/>
        </w:numPr>
        <w:tabs>
          <w:tab w:val="left" w:pos="1385"/>
        </w:tabs>
        <w:spacing w:line="276" w:lineRule="auto"/>
        <w:ind w:left="567" w:hanging="284"/>
        <w:rPr>
          <w:rFonts w:asciiTheme="minorHAnsi" w:hAnsiTheme="minorHAnsi" w:cstheme="minorHAnsi"/>
          <w:b/>
        </w:rPr>
      </w:pPr>
      <w:bookmarkStart w:id="24" w:name="_Hlk173919973"/>
      <w:r w:rsidRPr="001329FF">
        <w:rPr>
          <w:rFonts w:asciiTheme="minorHAnsi" w:hAnsiTheme="minorHAnsi" w:cstheme="minorHAnsi"/>
        </w:rPr>
        <w:t xml:space="preserve">Oferta musi być podpisana przez osobę/y upoważnioną/e do reprezentowania Wykonawcy, zgodnie z formą reprezentacji Wykonawcy określoną w rejestrze lub innym dokumencie, właściwym dla danej formy organizacyjnej Wykonawcy albo upełnomocnionego przedstawiciela Wykonawcy, do oferty należy dołączyć pełnomocnictwo poświadczone przez mocodawcę. </w:t>
      </w:r>
    </w:p>
    <w:bookmarkEnd w:id="24"/>
    <w:p w14:paraId="5567546E" w14:textId="4552406D" w:rsidR="00063D28" w:rsidRPr="00D44039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Wszelkie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oświadczenia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dokumenty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składane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ofertą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sama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</w:rPr>
        <w:t>oferta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powinny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być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podpisane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27"/>
        </w:rPr>
        <w:t xml:space="preserve"> </w:t>
      </w:r>
      <w:r w:rsidRPr="00D44039">
        <w:rPr>
          <w:rFonts w:asciiTheme="minorHAnsi" w:hAnsiTheme="minorHAnsi" w:cstheme="minorHAnsi"/>
        </w:rPr>
        <w:t>osobę</w:t>
      </w:r>
      <w:r w:rsidRPr="00D44039">
        <w:rPr>
          <w:rFonts w:asciiTheme="minorHAnsi" w:hAnsiTheme="minorHAnsi" w:cstheme="minorHAnsi"/>
          <w:spacing w:val="26"/>
        </w:rPr>
        <w:t xml:space="preserve"> </w:t>
      </w:r>
      <w:r w:rsidRPr="00D44039">
        <w:rPr>
          <w:rFonts w:asciiTheme="minorHAnsi" w:hAnsiTheme="minorHAnsi" w:cstheme="minorHAnsi"/>
        </w:rPr>
        <w:t>uprawnioną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26"/>
        </w:rPr>
        <w:t xml:space="preserve"> </w:t>
      </w:r>
      <w:r w:rsidRPr="00D44039">
        <w:rPr>
          <w:rFonts w:asciiTheme="minorHAnsi" w:hAnsiTheme="minorHAnsi" w:cstheme="minorHAnsi"/>
        </w:rPr>
        <w:t>reprezentowania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firmy</w:t>
      </w:r>
      <w:r w:rsidRPr="00D44039">
        <w:rPr>
          <w:rFonts w:asciiTheme="minorHAnsi" w:hAnsiTheme="minorHAnsi" w:cstheme="minorHAnsi"/>
          <w:spacing w:val="26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27"/>
        </w:rPr>
        <w:t xml:space="preserve"> </w:t>
      </w:r>
      <w:r w:rsidRPr="00D44039">
        <w:rPr>
          <w:rFonts w:asciiTheme="minorHAnsi" w:hAnsiTheme="minorHAnsi" w:cstheme="minorHAnsi"/>
        </w:rPr>
        <w:t>upoważnionego</w:t>
      </w:r>
      <w:r w:rsidRPr="00D44039">
        <w:rPr>
          <w:rFonts w:asciiTheme="minorHAnsi" w:hAnsiTheme="minorHAnsi" w:cstheme="minorHAnsi"/>
          <w:spacing w:val="25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27"/>
        </w:rPr>
        <w:t xml:space="preserve"> </w:t>
      </w:r>
      <w:r w:rsidRPr="00D44039">
        <w:rPr>
          <w:rFonts w:asciiTheme="minorHAnsi" w:hAnsiTheme="minorHAnsi" w:cstheme="minorHAnsi"/>
        </w:rPr>
        <w:t>nią</w:t>
      </w:r>
      <w:r w:rsidR="00063D28" w:rsidRPr="00D44039">
        <w:rPr>
          <w:rFonts w:asciiTheme="minorHAnsi" w:hAnsiTheme="minorHAnsi" w:cstheme="minorHAnsi"/>
        </w:rPr>
        <w:t xml:space="preserve"> przedstawiciela zgodnie z formą reprezentacji Wykonawcy określoną w rejestrze lub innym</w:t>
      </w:r>
      <w:r w:rsidR="00063D28" w:rsidRPr="00D44039">
        <w:rPr>
          <w:rFonts w:asciiTheme="minorHAnsi" w:hAnsiTheme="minorHAnsi" w:cstheme="minorHAnsi"/>
          <w:spacing w:val="1"/>
        </w:rPr>
        <w:t xml:space="preserve"> </w:t>
      </w:r>
      <w:r w:rsidR="00063D28" w:rsidRPr="00D44039">
        <w:rPr>
          <w:rFonts w:asciiTheme="minorHAnsi" w:hAnsiTheme="minorHAnsi" w:cstheme="minorHAnsi"/>
        </w:rPr>
        <w:t>dokumencie,</w:t>
      </w:r>
      <w:r w:rsidR="00063D28" w:rsidRPr="00D44039">
        <w:rPr>
          <w:rFonts w:asciiTheme="minorHAnsi" w:hAnsiTheme="minorHAnsi" w:cstheme="minorHAnsi"/>
          <w:spacing w:val="-4"/>
        </w:rPr>
        <w:t xml:space="preserve"> </w:t>
      </w:r>
      <w:r w:rsidR="00063D28" w:rsidRPr="00D44039">
        <w:rPr>
          <w:rFonts w:asciiTheme="minorHAnsi" w:hAnsiTheme="minorHAnsi" w:cstheme="minorHAnsi"/>
        </w:rPr>
        <w:t>właściwym</w:t>
      </w:r>
      <w:r w:rsidR="00063D28" w:rsidRPr="00D44039">
        <w:rPr>
          <w:rFonts w:asciiTheme="minorHAnsi" w:hAnsiTheme="minorHAnsi" w:cstheme="minorHAnsi"/>
          <w:spacing w:val="1"/>
        </w:rPr>
        <w:t xml:space="preserve"> </w:t>
      </w:r>
      <w:r w:rsidR="00063D28" w:rsidRPr="00D44039">
        <w:rPr>
          <w:rFonts w:asciiTheme="minorHAnsi" w:hAnsiTheme="minorHAnsi" w:cstheme="minorHAnsi"/>
        </w:rPr>
        <w:t>dla danej</w:t>
      </w:r>
      <w:r w:rsidR="00063D28" w:rsidRPr="00D44039">
        <w:rPr>
          <w:rFonts w:asciiTheme="minorHAnsi" w:hAnsiTheme="minorHAnsi" w:cstheme="minorHAnsi"/>
          <w:spacing w:val="1"/>
        </w:rPr>
        <w:t xml:space="preserve"> </w:t>
      </w:r>
      <w:r w:rsidR="00063D28" w:rsidRPr="00D44039">
        <w:rPr>
          <w:rFonts w:asciiTheme="minorHAnsi" w:hAnsiTheme="minorHAnsi" w:cstheme="minorHAnsi"/>
        </w:rPr>
        <w:t>formy.</w:t>
      </w:r>
    </w:p>
    <w:p w14:paraId="2FB97D87" w14:textId="77777777" w:rsidR="00590637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wymaga, by dokumenty składane w ramach oferty były sporządzone w języku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polskim. Jeżeli oryginalny dokument został sporządzony w innym języku wymaga się oprócz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tego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dokumentu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złożenia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jego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tłumaczenia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język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polski,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poświadczonym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Wykonawcę.</w:t>
      </w:r>
    </w:p>
    <w:p w14:paraId="52C1C3CD" w14:textId="1D8DD7D7" w:rsidR="00590637" w:rsidRPr="00AE7185" w:rsidRDefault="00590637">
      <w:pPr>
        <w:pStyle w:val="Akapitzlist"/>
        <w:numPr>
          <w:ilvl w:val="2"/>
          <w:numId w:val="8"/>
        </w:numPr>
        <w:tabs>
          <w:tab w:val="left" w:pos="1385"/>
        </w:tabs>
        <w:spacing w:line="276" w:lineRule="auto"/>
        <w:ind w:left="567" w:hanging="284"/>
        <w:rPr>
          <w:rFonts w:asciiTheme="minorHAnsi" w:hAnsiTheme="minorHAnsi" w:cstheme="minorHAnsi"/>
          <w:b/>
          <w:bCs/>
        </w:rPr>
      </w:pPr>
      <w:bookmarkStart w:id="25" w:name="_Hlk173753442"/>
      <w:r w:rsidRPr="00AE7185">
        <w:rPr>
          <w:rFonts w:asciiTheme="minorHAnsi" w:hAnsiTheme="minorHAnsi" w:cstheme="minorHAnsi"/>
          <w:b/>
          <w:bCs/>
        </w:rPr>
        <w:t xml:space="preserve">Oferta oraz pozostałe oświadczenia i dokumenty, dla których Zamawiający określił wzory w formie formularzy zamieszczonych w załącznikach do </w:t>
      </w:r>
      <w:r w:rsidR="00703BA7" w:rsidRPr="00AE7185">
        <w:rPr>
          <w:rFonts w:asciiTheme="minorHAnsi" w:hAnsiTheme="minorHAnsi" w:cstheme="minorHAnsi"/>
          <w:b/>
          <w:bCs/>
        </w:rPr>
        <w:t>Zapytania Ofertowego</w:t>
      </w:r>
      <w:r w:rsidRPr="00AE7185">
        <w:rPr>
          <w:rFonts w:asciiTheme="minorHAnsi" w:hAnsiTheme="minorHAnsi" w:cstheme="minorHAnsi"/>
          <w:b/>
          <w:bCs/>
        </w:rPr>
        <w:t>, powinny być sporządzone zgodnie z tymi wzorami, co do treści oraz opisu kolumn i wierszy.</w:t>
      </w:r>
    </w:p>
    <w:bookmarkEnd w:id="25"/>
    <w:p w14:paraId="390DB35B" w14:textId="7A3016A5" w:rsidR="00590637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0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Wykonawca powinien podać cenę przedmiotu zamówienia w sposób wskazany w formularzu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stanowiącym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Załącznik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2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niniejszego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określić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wysokość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podatku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VAT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zgodnie z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obowiązującymi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przepisami na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dzień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składania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ofert.</w:t>
      </w:r>
    </w:p>
    <w:p w14:paraId="631023CF" w14:textId="0F30947C" w:rsidR="00590637" w:rsidRPr="00590637" w:rsidRDefault="00590637">
      <w:pPr>
        <w:pStyle w:val="Akapitzlist"/>
        <w:numPr>
          <w:ilvl w:val="2"/>
          <w:numId w:val="8"/>
        </w:numPr>
        <w:tabs>
          <w:tab w:val="left" w:pos="1385"/>
        </w:tabs>
        <w:spacing w:before="40" w:line="276" w:lineRule="auto"/>
        <w:ind w:left="567" w:hanging="284"/>
        <w:rPr>
          <w:rFonts w:asciiTheme="minorHAnsi" w:hAnsiTheme="minorHAnsi" w:cstheme="minorHAnsi"/>
        </w:rPr>
      </w:pPr>
      <w:r w:rsidRPr="00590637">
        <w:rPr>
          <w:rFonts w:asciiTheme="minorHAnsi" w:hAnsiTheme="minorHAnsi" w:cstheme="minorHAnsi"/>
        </w:rPr>
        <w:t>Cena</w:t>
      </w:r>
      <w:r w:rsidRPr="00590637">
        <w:rPr>
          <w:rFonts w:asciiTheme="minorHAnsi" w:hAnsiTheme="minorHAnsi" w:cstheme="minorHAnsi"/>
          <w:spacing w:val="29"/>
        </w:rPr>
        <w:t xml:space="preserve"> </w:t>
      </w:r>
      <w:r w:rsidRPr="00590637">
        <w:rPr>
          <w:rFonts w:asciiTheme="minorHAnsi" w:hAnsiTheme="minorHAnsi" w:cstheme="minorHAnsi"/>
        </w:rPr>
        <w:t>oferty</w:t>
      </w:r>
      <w:r w:rsidRPr="00590637">
        <w:rPr>
          <w:rFonts w:asciiTheme="minorHAnsi" w:hAnsiTheme="minorHAnsi" w:cstheme="minorHAnsi"/>
          <w:spacing w:val="30"/>
        </w:rPr>
        <w:t xml:space="preserve"> </w:t>
      </w:r>
      <w:r w:rsidRPr="00590637">
        <w:rPr>
          <w:rFonts w:asciiTheme="minorHAnsi" w:hAnsiTheme="minorHAnsi" w:cstheme="minorHAnsi"/>
        </w:rPr>
        <w:t>powinna</w:t>
      </w:r>
      <w:r w:rsidRPr="00590637">
        <w:rPr>
          <w:rFonts w:asciiTheme="minorHAnsi" w:hAnsiTheme="minorHAnsi" w:cstheme="minorHAnsi"/>
          <w:spacing w:val="32"/>
        </w:rPr>
        <w:t xml:space="preserve"> </w:t>
      </w:r>
      <w:r w:rsidRPr="00590637">
        <w:rPr>
          <w:rFonts w:asciiTheme="minorHAnsi" w:hAnsiTheme="minorHAnsi" w:cstheme="minorHAnsi"/>
        </w:rPr>
        <w:t>być</w:t>
      </w:r>
      <w:r w:rsidRPr="00590637">
        <w:rPr>
          <w:rFonts w:asciiTheme="minorHAnsi" w:hAnsiTheme="minorHAnsi" w:cstheme="minorHAnsi"/>
          <w:spacing w:val="27"/>
        </w:rPr>
        <w:t xml:space="preserve"> </w:t>
      </w:r>
      <w:r w:rsidRPr="00590637">
        <w:rPr>
          <w:rFonts w:asciiTheme="minorHAnsi" w:hAnsiTheme="minorHAnsi" w:cstheme="minorHAnsi"/>
        </w:rPr>
        <w:t>wyrażona</w:t>
      </w:r>
      <w:r w:rsidRPr="00590637">
        <w:rPr>
          <w:rFonts w:asciiTheme="minorHAnsi" w:hAnsiTheme="minorHAnsi" w:cstheme="minorHAnsi"/>
          <w:spacing w:val="32"/>
        </w:rPr>
        <w:t xml:space="preserve"> </w:t>
      </w:r>
      <w:r w:rsidRPr="00590637">
        <w:rPr>
          <w:rFonts w:asciiTheme="minorHAnsi" w:hAnsiTheme="minorHAnsi" w:cstheme="minorHAnsi"/>
        </w:rPr>
        <w:t>słownie</w:t>
      </w:r>
      <w:r w:rsidRPr="00590637">
        <w:rPr>
          <w:rFonts w:asciiTheme="minorHAnsi" w:hAnsiTheme="minorHAnsi" w:cstheme="minorHAnsi"/>
          <w:spacing w:val="32"/>
        </w:rPr>
        <w:t xml:space="preserve"> </w:t>
      </w:r>
      <w:r w:rsidRPr="00590637">
        <w:rPr>
          <w:rFonts w:asciiTheme="minorHAnsi" w:hAnsiTheme="minorHAnsi" w:cstheme="minorHAnsi"/>
        </w:rPr>
        <w:t>i</w:t>
      </w:r>
      <w:r w:rsidRPr="00590637">
        <w:rPr>
          <w:rFonts w:asciiTheme="minorHAnsi" w:hAnsiTheme="minorHAnsi" w:cstheme="minorHAnsi"/>
          <w:spacing w:val="29"/>
        </w:rPr>
        <w:t xml:space="preserve"> </w:t>
      </w:r>
      <w:r w:rsidRPr="00590637">
        <w:rPr>
          <w:rFonts w:asciiTheme="minorHAnsi" w:hAnsiTheme="minorHAnsi" w:cstheme="minorHAnsi"/>
        </w:rPr>
        <w:t>cyfrowo</w:t>
      </w:r>
      <w:r w:rsidRPr="00590637">
        <w:rPr>
          <w:rFonts w:asciiTheme="minorHAnsi" w:hAnsiTheme="minorHAnsi" w:cstheme="minorHAnsi"/>
          <w:spacing w:val="31"/>
        </w:rPr>
        <w:t xml:space="preserve"> </w:t>
      </w:r>
      <w:r w:rsidRPr="00590637">
        <w:rPr>
          <w:rFonts w:asciiTheme="minorHAnsi" w:hAnsiTheme="minorHAnsi" w:cstheme="minorHAnsi"/>
        </w:rPr>
        <w:t>z</w:t>
      </w:r>
      <w:r w:rsidRPr="00590637">
        <w:rPr>
          <w:rFonts w:asciiTheme="minorHAnsi" w:hAnsiTheme="minorHAnsi" w:cstheme="minorHAnsi"/>
          <w:spacing w:val="31"/>
        </w:rPr>
        <w:t xml:space="preserve"> </w:t>
      </w:r>
      <w:r w:rsidRPr="00590637">
        <w:rPr>
          <w:rFonts w:asciiTheme="minorHAnsi" w:hAnsiTheme="minorHAnsi" w:cstheme="minorHAnsi"/>
        </w:rPr>
        <w:t>dokładnością</w:t>
      </w:r>
      <w:r w:rsidRPr="00590637">
        <w:rPr>
          <w:rFonts w:asciiTheme="minorHAnsi" w:hAnsiTheme="minorHAnsi" w:cstheme="minorHAnsi"/>
          <w:spacing w:val="29"/>
        </w:rPr>
        <w:t xml:space="preserve"> </w:t>
      </w:r>
      <w:r w:rsidRPr="00590637">
        <w:rPr>
          <w:rFonts w:asciiTheme="minorHAnsi" w:hAnsiTheme="minorHAnsi" w:cstheme="minorHAnsi"/>
        </w:rPr>
        <w:t>do</w:t>
      </w:r>
      <w:r w:rsidRPr="00590637">
        <w:rPr>
          <w:rFonts w:asciiTheme="minorHAnsi" w:hAnsiTheme="minorHAnsi" w:cstheme="minorHAnsi"/>
          <w:spacing w:val="31"/>
        </w:rPr>
        <w:t xml:space="preserve"> </w:t>
      </w:r>
      <w:r w:rsidRPr="00590637">
        <w:rPr>
          <w:rFonts w:asciiTheme="minorHAnsi" w:hAnsiTheme="minorHAnsi" w:cstheme="minorHAnsi"/>
        </w:rPr>
        <w:t>dwóch</w:t>
      </w:r>
      <w:r w:rsidRPr="00590637">
        <w:rPr>
          <w:rFonts w:asciiTheme="minorHAnsi" w:hAnsiTheme="minorHAnsi" w:cstheme="minorHAnsi"/>
          <w:spacing w:val="29"/>
        </w:rPr>
        <w:t xml:space="preserve"> </w:t>
      </w:r>
      <w:r w:rsidRPr="00590637">
        <w:rPr>
          <w:rFonts w:asciiTheme="minorHAnsi" w:hAnsiTheme="minorHAnsi" w:cstheme="minorHAnsi"/>
        </w:rPr>
        <w:t>miejsc</w:t>
      </w:r>
      <w:r w:rsidRPr="00590637">
        <w:rPr>
          <w:rFonts w:asciiTheme="minorHAnsi" w:hAnsiTheme="minorHAnsi" w:cstheme="minorHAnsi"/>
          <w:spacing w:val="29"/>
        </w:rPr>
        <w:t xml:space="preserve"> </w:t>
      </w:r>
      <w:r w:rsidRPr="00590637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 xml:space="preserve"> </w:t>
      </w:r>
      <w:r w:rsidRPr="00590637">
        <w:rPr>
          <w:rFonts w:asciiTheme="minorHAnsi" w:hAnsiTheme="minorHAnsi" w:cstheme="minorHAnsi"/>
        </w:rPr>
        <w:t>przecinku.</w:t>
      </w:r>
    </w:p>
    <w:p w14:paraId="69A8C7B7" w14:textId="180D9CA2" w:rsidR="00015E20" w:rsidRPr="00590637" w:rsidRDefault="00590637">
      <w:pPr>
        <w:pStyle w:val="Akapitzlist"/>
        <w:numPr>
          <w:ilvl w:val="2"/>
          <w:numId w:val="8"/>
        </w:numPr>
        <w:tabs>
          <w:tab w:val="left" w:pos="1385"/>
        </w:tabs>
        <w:spacing w:before="40" w:line="276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90637">
        <w:rPr>
          <w:rFonts w:asciiTheme="minorHAnsi" w:hAnsiTheme="minorHAnsi" w:cstheme="minorHAnsi"/>
        </w:rPr>
        <w:t>Podana</w:t>
      </w:r>
      <w:r w:rsidRPr="00590637">
        <w:rPr>
          <w:rFonts w:asciiTheme="minorHAnsi" w:hAnsiTheme="minorHAnsi" w:cstheme="minorHAnsi"/>
          <w:spacing w:val="-8"/>
        </w:rPr>
        <w:t xml:space="preserve"> </w:t>
      </w:r>
      <w:r w:rsidRPr="00590637">
        <w:rPr>
          <w:rFonts w:asciiTheme="minorHAnsi" w:hAnsiTheme="minorHAnsi" w:cstheme="minorHAnsi"/>
        </w:rPr>
        <w:t>cena</w:t>
      </w:r>
      <w:r w:rsidRPr="00590637">
        <w:rPr>
          <w:rFonts w:asciiTheme="minorHAnsi" w:hAnsiTheme="minorHAnsi" w:cstheme="minorHAnsi"/>
          <w:spacing w:val="-6"/>
        </w:rPr>
        <w:t xml:space="preserve"> </w:t>
      </w:r>
      <w:r w:rsidRPr="00590637">
        <w:rPr>
          <w:rFonts w:asciiTheme="minorHAnsi" w:hAnsiTheme="minorHAnsi" w:cstheme="minorHAnsi"/>
        </w:rPr>
        <w:t>powinna</w:t>
      </w:r>
      <w:r w:rsidRPr="00590637">
        <w:rPr>
          <w:rFonts w:asciiTheme="minorHAnsi" w:hAnsiTheme="minorHAnsi" w:cstheme="minorHAnsi"/>
          <w:spacing w:val="-5"/>
        </w:rPr>
        <w:t xml:space="preserve"> </w:t>
      </w:r>
      <w:r w:rsidRPr="00590637">
        <w:rPr>
          <w:rFonts w:asciiTheme="minorHAnsi" w:hAnsiTheme="minorHAnsi" w:cstheme="minorHAnsi"/>
        </w:rPr>
        <w:t>zawierać</w:t>
      </w:r>
      <w:r w:rsidRPr="00590637">
        <w:rPr>
          <w:rFonts w:asciiTheme="minorHAnsi" w:hAnsiTheme="minorHAnsi" w:cstheme="minorHAnsi"/>
          <w:spacing w:val="-8"/>
        </w:rPr>
        <w:t xml:space="preserve"> </w:t>
      </w:r>
      <w:r w:rsidRPr="00590637">
        <w:rPr>
          <w:rFonts w:asciiTheme="minorHAnsi" w:hAnsiTheme="minorHAnsi" w:cstheme="minorHAnsi"/>
        </w:rPr>
        <w:t>wszystkie</w:t>
      </w:r>
      <w:r w:rsidRPr="00590637">
        <w:rPr>
          <w:rFonts w:asciiTheme="minorHAnsi" w:hAnsiTheme="minorHAnsi" w:cstheme="minorHAnsi"/>
          <w:spacing w:val="-8"/>
        </w:rPr>
        <w:t xml:space="preserve"> </w:t>
      </w:r>
      <w:r w:rsidRPr="00590637">
        <w:rPr>
          <w:rFonts w:asciiTheme="minorHAnsi" w:hAnsiTheme="minorHAnsi" w:cstheme="minorHAnsi"/>
        </w:rPr>
        <w:t>koszty</w:t>
      </w:r>
      <w:r w:rsidRPr="00590637">
        <w:rPr>
          <w:rFonts w:asciiTheme="minorHAnsi" w:hAnsiTheme="minorHAnsi" w:cstheme="minorHAnsi"/>
          <w:spacing w:val="-4"/>
        </w:rPr>
        <w:t xml:space="preserve"> </w:t>
      </w:r>
      <w:r w:rsidRPr="00590637">
        <w:rPr>
          <w:rFonts w:asciiTheme="minorHAnsi" w:hAnsiTheme="minorHAnsi" w:cstheme="minorHAnsi"/>
        </w:rPr>
        <w:t>związane</w:t>
      </w:r>
      <w:r w:rsidRPr="00590637">
        <w:rPr>
          <w:rFonts w:asciiTheme="minorHAnsi" w:hAnsiTheme="minorHAnsi" w:cstheme="minorHAnsi"/>
          <w:spacing w:val="-5"/>
        </w:rPr>
        <w:t xml:space="preserve"> </w:t>
      </w:r>
      <w:r w:rsidRPr="00590637">
        <w:rPr>
          <w:rFonts w:asciiTheme="minorHAnsi" w:hAnsiTheme="minorHAnsi" w:cstheme="minorHAnsi"/>
        </w:rPr>
        <w:t>z</w:t>
      </w:r>
      <w:r w:rsidRPr="00590637">
        <w:rPr>
          <w:rFonts w:asciiTheme="minorHAnsi" w:hAnsiTheme="minorHAnsi" w:cstheme="minorHAnsi"/>
          <w:spacing w:val="-5"/>
        </w:rPr>
        <w:t xml:space="preserve"> </w:t>
      </w:r>
      <w:r w:rsidRPr="00590637">
        <w:rPr>
          <w:rFonts w:asciiTheme="minorHAnsi" w:hAnsiTheme="minorHAnsi" w:cstheme="minorHAnsi"/>
        </w:rPr>
        <w:t>realizacją</w:t>
      </w:r>
      <w:r w:rsidRPr="00590637">
        <w:rPr>
          <w:rFonts w:asciiTheme="minorHAnsi" w:hAnsiTheme="minorHAnsi" w:cstheme="minorHAnsi"/>
          <w:spacing w:val="-8"/>
        </w:rPr>
        <w:t xml:space="preserve"> </w:t>
      </w:r>
      <w:r w:rsidRPr="00590637">
        <w:rPr>
          <w:rFonts w:asciiTheme="minorHAnsi" w:hAnsiTheme="minorHAnsi" w:cstheme="minorHAnsi"/>
        </w:rPr>
        <w:t>przedmiotu</w:t>
      </w:r>
      <w:r w:rsidRPr="00590637">
        <w:rPr>
          <w:rFonts w:asciiTheme="minorHAnsi" w:hAnsiTheme="minorHAnsi" w:cstheme="minorHAnsi"/>
          <w:spacing w:val="-8"/>
        </w:rPr>
        <w:t xml:space="preserve"> </w:t>
      </w:r>
      <w:r w:rsidRPr="00590637">
        <w:rPr>
          <w:rFonts w:asciiTheme="minorHAnsi" w:hAnsiTheme="minorHAnsi" w:cstheme="minorHAnsi"/>
        </w:rPr>
        <w:t>zamówienia</w:t>
      </w:r>
      <w:r w:rsidR="007A2AE0">
        <w:rPr>
          <w:rFonts w:asciiTheme="minorHAnsi" w:hAnsiTheme="minorHAnsi" w:cstheme="minorHAnsi"/>
        </w:rPr>
        <w:t>.</w:t>
      </w:r>
    </w:p>
    <w:p w14:paraId="086FCAE0" w14:textId="4ADA8441" w:rsidR="00590637" w:rsidRPr="00590637" w:rsidRDefault="00000000">
      <w:pPr>
        <w:pStyle w:val="Akapitzlist"/>
        <w:numPr>
          <w:ilvl w:val="2"/>
          <w:numId w:val="8"/>
        </w:numPr>
        <w:tabs>
          <w:tab w:val="left" w:pos="1397"/>
        </w:tabs>
        <w:spacing w:before="41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Wszystkie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wartości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powinny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być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wyrażone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PLN.</w:t>
      </w:r>
    </w:p>
    <w:p w14:paraId="4BE58253" w14:textId="77777777" w:rsidR="00590637" w:rsidRDefault="00000000">
      <w:pPr>
        <w:pStyle w:val="Akapitzlist"/>
        <w:numPr>
          <w:ilvl w:val="2"/>
          <w:numId w:val="8"/>
        </w:numPr>
        <w:tabs>
          <w:tab w:val="left" w:pos="1397"/>
        </w:tabs>
        <w:spacing w:before="84" w:line="276" w:lineRule="auto"/>
        <w:ind w:left="567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Termin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związania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ofertą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wynosi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30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dni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od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ustalonej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daty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składania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ofert.</w:t>
      </w:r>
    </w:p>
    <w:p w14:paraId="61EC8ABE" w14:textId="62D3BABF" w:rsidR="00D44039" w:rsidRPr="00AE7185" w:rsidRDefault="00000000">
      <w:pPr>
        <w:pStyle w:val="Akapitzlist"/>
        <w:numPr>
          <w:ilvl w:val="2"/>
          <w:numId w:val="8"/>
        </w:numPr>
        <w:tabs>
          <w:tab w:val="left" w:pos="1397"/>
        </w:tabs>
        <w:spacing w:before="84" w:line="276" w:lineRule="auto"/>
        <w:ind w:left="567" w:hanging="284"/>
        <w:rPr>
          <w:rFonts w:asciiTheme="minorHAnsi" w:hAnsiTheme="minorHAnsi" w:cstheme="minorHAnsi"/>
        </w:rPr>
      </w:pPr>
      <w:r w:rsidRPr="00AE7185">
        <w:rPr>
          <w:rFonts w:asciiTheme="minorHAnsi" w:hAnsiTheme="minorHAnsi" w:cstheme="minorHAnsi"/>
        </w:rPr>
        <w:t>Oferty</w:t>
      </w:r>
      <w:r w:rsidRPr="00AE7185">
        <w:rPr>
          <w:rFonts w:asciiTheme="minorHAnsi" w:hAnsiTheme="minorHAnsi" w:cstheme="minorHAnsi"/>
          <w:spacing w:val="23"/>
        </w:rPr>
        <w:t xml:space="preserve"> </w:t>
      </w:r>
      <w:r w:rsidRPr="00AE7185">
        <w:rPr>
          <w:rFonts w:asciiTheme="minorHAnsi" w:hAnsiTheme="minorHAnsi" w:cstheme="minorHAnsi"/>
        </w:rPr>
        <w:t>zostaną</w:t>
      </w:r>
      <w:r w:rsidRPr="00AE7185">
        <w:rPr>
          <w:rFonts w:asciiTheme="minorHAnsi" w:hAnsiTheme="minorHAnsi" w:cstheme="minorHAnsi"/>
          <w:spacing w:val="20"/>
        </w:rPr>
        <w:t xml:space="preserve"> </w:t>
      </w:r>
      <w:r w:rsidRPr="00AE7185">
        <w:rPr>
          <w:rFonts w:asciiTheme="minorHAnsi" w:hAnsiTheme="minorHAnsi" w:cstheme="minorHAnsi"/>
        </w:rPr>
        <w:t>otwarte</w:t>
      </w:r>
      <w:r w:rsidRPr="00AE7185">
        <w:rPr>
          <w:rFonts w:asciiTheme="minorHAnsi" w:hAnsiTheme="minorHAnsi" w:cstheme="minorHAnsi"/>
          <w:spacing w:val="24"/>
        </w:rPr>
        <w:t xml:space="preserve"> </w:t>
      </w:r>
      <w:r w:rsidRPr="00AE7185">
        <w:rPr>
          <w:rFonts w:asciiTheme="minorHAnsi" w:hAnsiTheme="minorHAnsi" w:cstheme="minorHAnsi"/>
        </w:rPr>
        <w:t>niezwłocznie</w:t>
      </w:r>
      <w:r w:rsidRPr="00AE7185">
        <w:rPr>
          <w:rFonts w:asciiTheme="minorHAnsi" w:hAnsiTheme="minorHAnsi" w:cstheme="minorHAnsi"/>
          <w:spacing w:val="22"/>
        </w:rPr>
        <w:t xml:space="preserve"> </w:t>
      </w:r>
      <w:r w:rsidRPr="00AE7185">
        <w:rPr>
          <w:rFonts w:asciiTheme="minorHAnsi" w:hAnsiTheme="minorHAnsi" w:cstheme="minorHAnsi"/>
        </w:rPr>
        <w:t>po</w:t>
      </w:r>
      <w:r w:rsidRPr="00AE7185">
        <w:rPr>
          <w:rFonts w:asciiTheme="minorHAnsi" w:hAnsiTheme="minorHAnsi" w:cstheme="minorHAnsi"/>
          <w:spacing w:val="19"/>
        </w:rPr>
        <w:t xml:space="preserve"> </w:t>
      </w:r>
      <w:r w:rsidRPr="00AE7185">
        <w:rPr>
          <w:rFonts w:asciiTheme="minorHAnsi" w:hAnsiTheme="minorHAnsi" w:cstheme="minorHAnsi"/>
        </w:rPr>
        <w:t>wyznaczonym</w:t>
      </w:r>
      <w:r w:rsidRPr="00AE7185">
        <w:rPr>
          <w:rFonts w:asciiTheme="minorHAnsi" w:hAnsiTheme="minorHAnsi" w:cstheme="minorHAnsi"/>
          <w:spacing w:val="24"/>
        </w:rPr>
        <w:t xml:space="preserve"> </w:t>
      </w:r>
      <w:r w:rsidRPr="00AE7185">
        <w:rPr>
          <w:rFonts w:asciiTheme="minorHAnsi" w:hAnsiTheme="minorHAnsi" w:cstheme="minorHAnsi"/>
        </w:rPr>
        <w:t>terminie</w:t>
      </w:r>
      <w:r w:rsidRPr="00AE7185">
        <w:rPr>
          <w:rFonts w:asciiTheme="minorHAnsi" w:hAnsiTheme="minorHAnsi" w:cstheme="minorHAnsi"/>
          <w:spacing w:val="24"/>
        </w:rPr>
        <w:t xml:space="preserve"> </w:t>
      </w:r>
      <w:r w:rsidRPr="00AE7185">
        <w:rPr>
          <w:rFonts w:asciiTheme="minorHAnsi" w:hAnsiTheme="minorHAnsi" w:cstheme="minorHAnsi"/>
        </w:rPr>
        <w:t>składania</w:t>
      </w:r>
      <w:r w:rsidRPr="00AE7185">
        <w:rPr>
          <w:rFonts w:asciiTheme="minorHAnsi" w:hAnsiTheme="minorHAnsi" w:cstheme="minorHAnsi"/>
          <w:spacing w:val="22"/>
        </w:rPr>
        <w:t xml:space="preserve"> </w:t>
      </w:r>
      <w:r w:rsidRPr="00AE7185">
        <w:rPr>
          <w:rFonts w:asciiTheme="minorHAnsi" w:hAnsiTheme="minorHAnsi" w:cstheme="minorHAnsi"/>
        </w:rPr>
        <w:t>ofert</w:t>
      </w:r>
      <w:r w:rsidR="00590637" w:rsidRPr="00AE7185">
        <w:rPr>
          <w:rFonts w:asciiTheme="minorHAnsi" w:hAnsiTheme="minorHAnsi" w:cstheme="minorHAnsi"/>
          <w:spacing w:val="21"/>
        </w:rPr>
        <w:t>.</w:t>
      </w:r>
    </w:p>
    <w:p w14:paraId="4DE209C9" w14:textId="1D1294F8" w:rsidR="00703BA7" w:rsidRPr="00AE7185" w:rsidRDefault="00703BA7">
      <w:pPr>
        <w:pStyle w:val="Akapitzlist"/>
        <w:numPr>
          <w:ilvl w:val="2"/>
          <w:numId w:val="8"/>
        </w:numPr>
        <w:tabs>
          <w:tab w:val="left" w:pos="1397"/>
        </w:tabs>
        <w:spacing w:before="84" w:line="276" w:lineRule="auto"/>
        <w:ind w:left="567" w:hanging="284"/>
        <w:rPr>
          <w:rFonts w:asciiTheme="minorHAnsi" w:hAnsiTheme="minorHAnsi" w:cstheme="minorHAnsi"/>
        </w:rPr>
      </w:pPr>
      <w:bookmarkStart w:id="26" w:name="_Hlk173743717"/>
      <w:r w:rsidRPr="00AE7185">
        <w:t xml:space="preserve">Oferenci są zobowiązani do uwzględnienia przedmiotowych zmian w składanych </w:t>
      </w:r>
      <w:bookmarkEnd w:id="26"/>
      <w:r w:rsidRPr="00AE7185">
        <w:t>ofertach.</w:t>
      </w:r>
    </w:p>
    <w:p w14:paraId="5B559720" w14:textId="77777777" w:rsidR="00DE17D3" w:rsidRPr="00AE7185" w:rsidRDefault="00DE17D3" w:rsidP="00AE7185">
      <w:pPr>
        <w:tabs>
          <w:tab w:val="left" w:pos="1397"/>
        </w:tabs>
        <w:spacing w:before="57" w:line="276" w:lineRule="auto"/>
        <w:rPr>
          <w:rFonts w:asciiTheme="minorHAnsi" w:hAnsiTheme="minorHAnsi" w:cstheme="minorHAnsi"/>
        </w:rPr>
      </w:pPr>
    </w:p>
    <w:p w14:paraId="311F519E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188"/>
        </w:tabs>
        <w:spacing w:before="1" w:line="276" w:lineRule="auto"/>
        <w:ind w:left="567" w:hanging="425"/>
        <w:jc w:val="both"/>
        <w:rPr>
          <w:rFonts w:asciiTheme="minorHAnsi" w:hAnsiTheme="minorHAnsi" w:cstheme="minorHAnsi"/>
        </w:rPr>
      </w:pPr>
      <w:bookmarkStart w:id="27" w:name="_TOC_250020"/>
      <w:bookmarkStart w:id="28" w:name="_Toc173932631"/>
      <w:r w:rsidRPr="00D44039">
        <w:rPr>
          <w:rFonts w:asciiTheme="minorHAnsi" w:hAnsiTheme="minorHAnsi" w:cstheme="minorHAnsi"/>
        </w:rPr>
        <w:t>Kategoria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ogłoszenia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–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rodzaj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bookmarkEnd w:id="27"/>
      <w:r w:rsidRPr="00D44039">
        <w:rPr>
          <w:rFonts w:asciiTheme="minorHAnsi" w:hAnsiTheme="minorHAnsi" w:cstheme="minorHAnsi"/>
        </w:rPr>
        <w:t>zamówienia</w:t>
      </w:r>
      <w:bookmarkEnd w:id="28"/>
    </w:p>
    <w:p w14:paraId="7F8CBF13" w14:textId="24ED2BD4" w:rsidR="00015E20" w:rsidRDefault="00000000" w:rsidP="00D44039">
      <w:pPr>
        <w:pStyle w:val="Tekstpodstawowy"/>
        <w:spacing w:before="89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Usługi</w:t>
      </w:r>
    </w:p>
    <w:p w14:paraId="7E6AB87A" w14:textId="77777777" w:rsidR="00A41D3C" w:rsidRPr="00D44039" w:rsidRDefault="00A41D3C" w:rsidP="00D44039">
      <w:pPr>
        <w:pStyle w:val="Tekstpodstawowy"/>
        <w:spacing w:before="89" w:line="276" w:lineRule="auto"/>
        <w:ind w:left="142"/>
        <w:jc w:val="both"/>
        <w:rPr>
          <w:rFonts w:asciiTheme="minorHAnsi" w:hAnsiTheme="minorHAnsi" w:cstheme="minorHAnsi"/>
        </w:rPr>
      </w:pPr>
    </w:p>
    <w:p w14:paraId="558B3942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188"/>
        </w:tabs>
        <w:spacing w:before="144" w:line="276" w:lineRule="auto"/>
        <w:ind w:left="567" w:hanging="450"/>
        <w:jc w:val="both"/>
        <w:rPr>
          <w:rFonts w:asciiTheme="minorHAnsi" w:hAnsiTheme="minorHAnsi" w:cstheme="minorHAnsi"/>
        </w:rPr>
      </w:pPr>
      <w:bookmarkStart w:id="29" w:name="_TOC_250019"/>
      <w:bookmarkStart w:id="30" w:name="_Toc173932632"/>
      <w:r w:rsidRPr="00D44039">
        <w:rPr>
          <w:rFonts w:asciiTheme="minorHAnsi" w:hAnsiTheme="minorHAnsi" w:cstheme="minorHAnsi"/>
        </w:rPr>
        <w:t>Podkategoria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bookmarkEnd w:id="29"/>
      <w:r w:rsidRPr="00D44039">
        <w:rPr>
          <w:rFonts w:asciiTheme="minorHAnsi" w:hAnsiTheme="minorHAnsi" w:cstheme="minorHAnsi"/>
        </w:rPr>
        <w:t>ogłoszenia</w:t>
      </w:r>
      <w:bookmarkEnd w:id="30"/>
    </w:p>
    <w:p w14:paraId="4AF7368A" w14:textId="6EA0EB3A" w:rsidR="00D44039" w:rsidRDefault="00000000" w:rsidP="009E08C7">
      <w:pPr>
        <w:pStyle w:val="Tekstpodstawowy"/>
        <w:spacing w:before="58" w:line="276" w:lineRule="auto"/>
        <w:ind w:left="142"/>
        <w:jc w:val="both"/>
        <w:rPr>
          <w:rFonts w:asciiTheme="minorHAnsi" w:hAnsiTheme="minorHAnsi" w:cstheme="minorHAnsi"/>
        </w:rPr>
      </w:pPr>
      <w:bookmarkStart w:id="31" w:name="_Hlk173743861"/>
      <w:r w:rsidRPr="00D44039">
        <w:rPr>
          <w:rFonts w:asciiTheme="minorHAnsi" w:hAnsiTheme="minorHAnsi" w:cstheme="minorHAnsi"/>
        </w:rPr>
        <w:t>Usługi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szkoleniowe</w:t>
      </w:r>
    </w:p>
    <w:bookmarkEnd w:id="31"/>
    <w:p w14:paraId="32F17E18" w14:textId="77777777" w:rsidR="00590637" w:rsidRPr="00D44039" w:rsidRDefault="00590637" w:rsidP="009E08C7">
      <w:pPr>
        <w:pStyle w:val="Tekstpodstawowy"/>
        <w:spacing w:before="58" w:line="276" w:lineRule="auto"/>
        <w:ind w:left="142"/>
        <w:jc w:val="both"/>
        <w:rPr>
          <w:rFonts w:asciiTheme="minorHAnsi" w:hAnsiTheme="minorHAnsi" w:cstheme="minorHAnsi"/>
        </w:rPr>
      </w:pPr>
    </w:p>
    <w:p w14:paraId="080E0251" w14:textId="6DE85F6D" w:rsidR="00015E20" w:rsidRPr="00D44039" w:rsidRDefault="00000000">
      <w:pPr>
        <w:pStyle w:val="Nagwek1"/>
        <w:numPr>
          <w:ilvl w:val="1"/>
          <w:numId w:val="8"/>
        </w:numPr>
        <w:tabs>
          <w:tab w:val="left" w:pos="567"/>
          <w:tab w:val="left" w:pos="2694"/>
        </w:tabs>
        <w:spacing w:line="276" w:lineRule="auto"/>
        <w:ind w:left="709" w:hanging="567"/>
        <w:jc w:val="left"/>
        <w:rPr>
          <w:rFonts w:asciiTheme="minorHAnsi" w:hAnsiTheme="minorHAnsi" w:cstheme="minorHAnsi"/>
        </w:rPr>
      </w:pPr>
      <w:bookmarkStart w:id="32" w:name="_TOC_250018"/>
      <w:bookmarkStart w:id="33" w:name="_Toc173932633"/>
      <w:r w:rsidRPr="00D44039">
        <w:rPr>
          <w:rFonts w:asciiTheme="minorHAnsi" w:hAnsiTheme="minorHAnsi" w:cstheme="minorHAnsi"/>
        </w:rPr>
        <w:t>Termin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wykonania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bookmarkEnd w:id="32"/>
      <w:r w:rsidRPr="00D44039">
        <w:rPr>
          <w:rFonts w:asciiTheme="minorHAnsi" w:hAnsiTheme="minorHAnsi" w:cstheme="minorHAnsi"/>
        </w:rPr>
        <w:t>zamówienia</w:t>
      </w:r>
      <w:bookmarkEnd w:id="33"/>
    </w:p>
    <w:p w14:paraId="1C7B95ED" w14:textId="74604C56" w:rsidR="00015E20" w:rsidRPr="00D44039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Planowany termin realizacji: od dnia podpisania umowy </w:t>
      </w:r>
      <w:r w:rsidR="007A2AE0">
        <w:rPr>
          <w:rFonts w:asciiTheme="minorHAnsi" w:hAnsiTheme="minorHAnsi" w:cstheme="minorHAnsi"/>
        </w:rPr>
        <w:t>– do</w:t>
      </w:r>
      <w:r w:rsidRPr="00D44039">
        <w:rPr>
          <w:rFonts w:asciiTheme="minorHAnsi" w:hAnsiTheme="minorHAnsi" w:cstheme="minorHAnsi"/>
        </w:rPr>
        <w:t xml:space="preserve"> 3</w:t>
      </w:r>
      <w:r w:rsidR="00D34D7A">
        <w:rPr>
          <w:rFonts w:asciiTheme="minorHAnsi" w:hAnsiTheme="minorHAnsi" w:cstheme="minorHAnsi"/>
        </w:rPr>
        <w:t>0</w:t>
      </w:r>
      <w:r w:rsidRPr="00D44039">
        <w:rPr>
          <w:rFonts w:asciiTheme="minorHAnsi" w:hAnsiTheme="minorHAnsi" w:cstheme="minorHAnsi"/>
        </w:rPr>
        <w:t>.IX.2025 r.</w:t>
      </w:r>
    </w:p>
    <w:p w14:paraId="4C3356ED" w14:textId="77777777" w:rsidR="00015E20" w:rsidRPr="00D44039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Termin realizacji może ulec zmianie, jeżeli wystąpią okoliczności, które na obecnym etapie nie </w:t>
      </w:r>
      <w:r w:rsidRPr="00D44039">
        <w:rPr>
          <w:rFonts w:asciiTheme="minorHAnsi" w:hAnsiTheme="minorHAnsi" w:cstheme="minorHAnsi"/>
        </w:rPr>
        <w:lastRenderedPageBreak/>
        <w:t>były znane Zamawiającemu a będą miały wpływ na realizację wsparcia/zajęć.</w:t>
      </w:r>
    </w:p>
    <w:p w14:paraId="689A93EB" w14:textId="77777777" w:rsidR="00015E20" w:rsidRPr="00D44039" w:rsidRDefault="00015E20" w:rsidP="00063D28">
      <w:pPr>
        <w:pStyle w:val="Tekstpodstawowy"/>
        <w:spacing w:before="3" w:line="276" w:lineRule="auto"/>
        <w:ind w:left="142"/>
        <w:jc w:val="both"/>
        <w:rPr>
          <w:rFonts w:asciiTheme="minorHAnsi" w:hAnsiTheme="minorHAnsi" w:cstheme="minorHAnsi"/>
        </w:rPr>
      </w:pPr>
    </w:p>
    <w:p w14:paraId="0D2985B3" w14:textId="67A7E01F" w:rsidR="00015E20" w:rsidRPr="00D44039" w:rsidRDefault="00000000">
      <w:pPr>
        <w:pStyle w:val="Nagwek1"/>
        <w:numPr>
          <w:ilvl w:val="1"/>
          <w:numId w:val="8"/>
        </w:numPr>
        <w:tabs>
          <w:tab w:val="left" w:pos="1138"/>
        </w:tabs>
        <w:spacing w:before="1" w:line="276" w:lineRule="auto"/>
        <w:ind w:left="426" w:hanging="400"/>
        <w:jc w:val="both"/>
        <w:rPr>
          <w:rFonts w:asciiTheme="minorHAnsi" w:hAnsiTheme="minorHAnsi" w:cstheme="minorHAnsi"/>
        </w:rPr>
      </w:pPr>
      <w:bookmarkStart w:id="34" w:name="_TOC_250017"/>
      <w:bookmarkStart w:id="35" w:name="_Toc173932634"/>
      <w:r w:rsidRPr="00D44039">
        <w:rPr>
          <w:rFonts w:asciiTheme="minorHAnsi" w:hAnsiTheme="minorHAnsi" w:cstheme="minorHAnsi"/>
        </w:rPr>
        <w:t>Sposób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upublicznienia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bookmarkEnd w:id="34"/>
      <w:r w:rsidR="00703BA7">
        <w:rPr>
          <w:rFonts w:asciiTheme="minorHAnsi" w:hAnsiTheme="minorHAnsi" w:cstheme="minorHAnsi"/>
        </w:rPr>
        <w:t>Zapytania Ofertowego</w:t>
      </w:r>
      <w:bookmarkEnd w:id="35"/>
    </w:p>
    <w:p w14:paraId="1D2A318C" w14:textId="1266CB22" w:rsidR="00590D24" w:rsidRDefault="00000000" w:rsidP="00D44039">
      <w:pPr>
        <w:pStyle w:val="Tekstpodstawowy"/>
        <w:spacing w:before="89" w:line="276" w:lineRule="auto"/>
        <w:ind w:left="142"/>
        <w:jc w:val="both"/>
        <w:rPr>
          <w:rFonts w:asciiTheme="minorHAnsi" w:hAnsiTheme="minorHAnsi" w:cstheme="minorHAnsi"/>
          <w:spacing w:val="-47"/>
        </w:rPr>
      </w:pPr>
      <w:r w:rsidRPr="00D44039">
        <w:rPr>
          <w:rFonts w:asciiTheme="minorHAnsi" w:hAnsiTheme="minorHAnsi" w:cstheme="minorHAnsi"/>
        </w:rPr>
        <w:t>Niniejsze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="000F68C2">
        <w:rPr>
          <w:rFonts w:asciiTheme="minorHAnsi" w:hAnsiTheme="minorHAnsi" w:cstheme="minorHAnsi"/>
        </w:rPr>
        <w:t>Zapytanie Ofertowe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zostało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upublicznione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poprzez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publikację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stronie</w:t>
      </w:r>
      <w:r w:rsidRPr="00D44039">
        <w:rPr>
          <w:rFonts w:asciiTheme="minorHAnsi" w:hAnsiTheme="minorHAnsi" w:cstheme="minorHAnsi"/>
          <w:spacing w:val="-47"/>
        </w:rPr>
        <w:t xml:space="preserve"> </w:t>
      </w:r>
    </w:p>
    <w:p w14:paraId="0CFAEA04" w14:textId="234DF9E2" w:rsidR="00015E20" w:rsidRPr="00D44039" w:rsidRDefault="00000000" w:rsidP="00D44039">
      <w:pPr>
        <w:pStyle w:val="Tekstpodstawowy"/>
        <w:spacing w:before="89" w:line="276" w:lineRule="auto"/>
        <w:ind w:left="142"/>
        <w:jc w:val="both"/>
        <w:rPr>
          <w:rFonts w:asciiTheme="minorHAnsi" w:hAnsiTheme="minorHAnsi" w:cstheme="minorHAnsi"/>
        </w:rPr>
      </w:pPr>
      <w:hyperlink r:id="rId14" w:history="1">
        <w:r w:rsidR="00590D24" w:rsidRPr="003C149B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14:paraId="6C112927" w14:textId="77777777" w:rsidR="00015E20" w:rsidRPr="00D44039" w:rsidRDefault="00015E20" w:rsidP="00D44039">
      <w:pPr>
        <w:pStyle w:val="Tekstpodstawowy"/>
        <w:spacing w:before="2" w:line="276" w:lineRule="auto"/>
        <w:jc w:val="both"/>
        <w:rPr>
          <w:rFonts w:asciiTheme="minorHAnsi" w:hAnsiTheme="minorHAnsi" w:cstheme="minorHAnsi"/>
        </w:rPr>
      </w:pPr>
    </w:p>
    <w:p w14:paraId="69649B33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258"/>
        </w:tabs>
        <w:spacing w:before="57" w:line="276" w:lineRule="auto"/>
        <w:ind w:left="567" w:hanging="510"/>
        <w:jc w:val="both"/>
        <w:rPr>
          <w:rFonts w:asciiTheme="minorHAnsi" w:hAnsiTheme="minorHAnsi" w:cstheme="minorHAnsi"/>
        </w:rPr>
      </w:pPr>
      <w:bookmarkStart w:id="36" w:name="_TOC_250016"/>
      <w:bookmarkStart w:id="37" w:name="_Toc173932635"/>
      <w:r w:rsidRPr="00D44039">
        <w:rPr>
          <w:rFonts w:asciiTheme="minorHAnsi" w:hAnsiTheme="minorHAnsi" w:cstheme="minorHAnsi"/>
        </w:rPr>
        <w:t>Informacja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temat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porozumienia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sprawie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zamówień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rządowych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bookmarkEnd w:id="36"/>
      <w:r w:rsidRPr="00D44039">
        <w:rPr>
          <w:rFonts w:asciiTheme="minorHAnsi" w:hAnsiTheme="minorHAnsi" w:cstheme="minorHAnsi"/>
        </w:rPr>
        <w:t>(GPA)</w:t>
      </w:r>
      <w:bookmarkEnd w:id="37"/>
    </w:p>
    <w:p w14:paraId="2D33A132" w14:textId="1A6B580A" w:rsidR="00015E20" w:rsidRDefault="00000000" w:rsidP="009E08C7">
      <w:pPr>
        <w:pStyle w:val="Tekstpodstawowy"/>
        <w:spacing w:before="86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Zamówienie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objęte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porozumieniem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sprawie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zamówień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rządowych.</w:t>
      </w:r>
    </w:p>
    <w:p w14:paraId="33EE619C" w14:textId="77777777" w:rsidR="009E08C7" w:rsidRPr="00D44039" w:rsidRDefault="009E08C7" w:rsidP="009E08C7">
      <w:pPr>
        <w:pStyle w:val="Tekstpodstawowy"/>
        <w:spacing w:before="86" w:line="276" w:lineRule="auto"/>
        <w:ind w:left="142"/>
        <w:jc w:val="both"/>
        <w:rPr>
          <w:rFonts w:asciiTheme="minorHAnsi" w:hAnsiTheme="minorHAnsi" w:cstheme="minorHAnsi"/>
        </w:rPr>
      </w:pPr>
    </w:p>
    <w:p w14:paraId="30BBB3E3" w14:textId="77777777" w:rsidR="00015E20" w:rsidRPr="00D44039" w:rsidRDefault="00000000">
      <w:pPr>
        <w:pStyle w:val="Nagwek1"/>
        <w:numPr>
          <w:ilvl w:val="1"/>
          <w:numId w:val="8"/>
        </w:numPr>
        <w:tabs>
          <w:tab w:val="left" w:pos="1248"/>
        </w:tabs>
        <w:spacing w:before="143" w:line="276" w:lineRule="auto"/>
        <w:ind w:left="567" w:hanging="510"/>
        <w:jc w:val="both"/>
        <w:rPr>
          <w:rFonts w:asciiTheme="minorHAnsi" w:hAnsiTheme="minorHAnsi" w:cstheme="minorHAnsi"/>
        </w:rPr>
      </w:pPr>
      <w:bookmarkStart w:id="38" w:name="_TOC_250015"/>
      <w:bookmarkStart w:id="39" w:name="_Toc173932636"/>
      <w:r w:rsidRPr="00D44039">
        <w:rPr>
          <w:rFonts w:asciiTheme="minorHAnsi" w:hAnsiTheme="minorHAnsi" w:cstheme="minorHAnsi"/>
        </w:rPr>
        <w:t>Informacje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bookmarkEnd w:id="38"/>
      <w:r w:rsidRPr="00D44039">
        <w:rPr>
          <w:rFonts w:asciiTheme="minorHAnsi" w:hAnsiTheme="minorHAnsi" w:cstheme="minorHAnsi"/>
        </w:rPr>
        <w:t>dodatkowe</w:t>
      </w:r>
      <w:bookmarkEnd w:id="39"/>
    </w:p>
    <w:p w14:paraId="2BF0D233" w14:textId="198F3F80" w:rsidR="00015E20" w:rsidRPr="00D44039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Specyfikacja Istotnych Warunków Zamówienia, stanowi Załącznik nr 1 do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 xml:space="preserve"> i</w:t>
      </w:r>
      <w:r w:rsidR="00D44039" w:rsidRP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 xml:space="preserve">została upubliczniona w ten sam sposób jak </w:t>
      </w:r>
      <w:r w:rsidR="000F68C2">
        <w:rPr>
          <w:rFonts w:asciiTheme="minorHAnsi" w:hAnsiTheme="minorHAnsi" w:cstheme="minorHAnsi"/>
        </w:rPr>
        <w:t>Zapytanie Ofertowe</w:t>
      </w:r>
      <w:r w:rsidRPr="00D44039">
        <w:rPr>
          <w:rFonts w:asciiTheme="minorHAnsi" w:hAnsiTheme="minorHAnsi" w:cstheme="minorHAnsi"/>
        </w:rPr>
        <w:t>.</w:t>
      </w:r>
    </w:p>
    <w:p w14:paraId="50BCB3FC" w14:textId="77777777" w:rsidR="00015E20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zastrzega sobie prawo do unieważnienia niniejszego postępowania na każdym jego etapie bez podania przyczyny.</w:t>
      </w:r>
    </w:p>
    <w:p w14:paraId="5910BF3B" w14:textId="1A517002" w:rsidR="00703BA7" w:rsidRPr="00FE3813" w:rsidRDefault="00703BA7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bookmarkStart w:id="40" w:name="_Hlk173744605"/>
      <w:r w:rsidRPr="00FE3813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rozbieżności, co do kwoty oferty, za ceną oferty Zamawiający przyjmuje kwotę wpisaną słownie.</w:t>
      </w:r>
    </w:p>
    <w:p w14:paraId="694D5C14" w14:textId="3172D084" w:rsidR="00703BA7" w:rsidRPr="00FE3813" w:rsidRDefault="00703BA7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FE3813">
        <w:rPr>
          <w:rFonts w:asciiTheme="minorHAnsi" w:hAnsiTheme="minorHAnsi" w:cstheme="minorHAnsi"/>
        </w:rPr>
        <w:t>Wykonawcy zobowiązani są do monitorowania strony https://bazakonkurencyjnosci.fundu-szeeuropejskie.gov.pl/ pod kątem wyjaśnień i modyfikacji Zapytania Ofertowego. Wszelkie ryzyko i negatywne skutki, związane z niedochowaniem przez Wykonawcę przedmiotowego obowiązku obciążają Wykonawcę.</w:t>
      </w:r>
    </w:p>
    <w:bookmarkEnd w:id="40"/>
    <w:p w14:paraId="7251B2FF" w14:textId="77777777" w:rsidR="00015E20" w:rsidRPr="00D44039" w:rsidRDefault="00000000">
      <w:pPr>
        <w:pStyle w:val="Akapitzlist"/>
        <w:numPr>
          <w:ilvl w:val="2"/>
          <w:numId w:val="8"/>
        </w:numPr>
        <w:tabs>
          <w:tab w:val="left" w:pos="1385"/>
        </w:tabs>
        <w:spacing w:before="41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może unieważnić postępowanie w szczególności w przypadku, gdy:</w:t>
      </w:r>
    </w:p>
    <w:p w14:paraId="434CC26B" w14:textId="4C95DA0B" w:rsidR="00015E20" w:rsidRPr="00D44039" w:rsidRDefault="00000000">
      <w:pPr>
        <w:pStyle w:val="Akapitzlist"/>
        <w:numPr>
          <w:ilvl w:val="0"/>
          <w:numId w:val="9"/>
        </w:numPr>
        <w:tabs>
          <w:tab w:val="left" w:pos="2237"/>
        </w:tabs>
        <w:spacing w:before="38" w:line="276" w:lineRule="auto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nie złożono żadnej oferty niepodlegającej odrzuceniu,</w:t>
      </w:r>
    </w:p>
    <w:p w14:paraId="72CB5E5B" w14:textId="2EE9F87E" w:rsidR="00015E20" w:rsidRDefault="00000000">
      <w:pPr>
        <w:pStyle w:val="Akapitzlist"/>
        <w:numPr>
          <w:ilvl w:val="0"/>
          <w:numId w:val="9"/>
        </w:numPr>
        <w:tabs>
          <w:tab w:val="left" w:pos="2237"/>
        </w:tabs>
        <w:spacing w:before="38" w:line="276" w:lineRule="auto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cena najkorzystniejszej oferty lub oferta z najniższą ceną przewyższa kwotę, którą Zamawiający zamierza przeznaczyć na sfinansowanie zamówienia</w:t>
      </w:r>
      <w:r w:rsidR="007A2AE0">
        <w:rPr>
          <w:rFonts w:asciiTheme="minorHAnsi" w:hAnsiTheme="minorHAnsi" w:cstheme="minorHAnsi"/>
        </w:rPr>
        <w:t>.</w:t>
      </w:r>
    </w:p>
    <w:p w14:paraId="7EEFC0F1" w14:textId="2317BE57" w:rsidR="00015E20" w:rsidRPr="00D4403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5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dokona wyboru jednego Wykonawcy, z zastrzeżeniem III.</w:t>
      </w:r>
      <w:r w:rsidR="00F11AD9">
        <w:rPr>
          <w:rFonts w:asciiTheme="minorHAnsi" w:hAnsiTheme="minorHAnsi" w:cstheme="minorHAnsi"/>
        </w:rPr>
        <w:t>1. pkt 4</w:t>
      </w:r>
      <w:r w:rsidRPr="00D44039">
        <w:rPr>
          <w:rFonts w:asciiTheme="minorHAnsi" w:hAnsiTheme="minorHAnsi" w:cstheme="minorHAnsi"/>
        </w:rPr>
        <w:t xml:space="preserve"> dotyczącego ofert częściowych, w przypadku których możliwy jest wybór kilku Wykonawców.</w:t>
      </w:r>
    </w:p>
    <w:p w14:paraId="4EC9CF5E" w14:textId="070B7245" w:rsidR="00015E20" w:rsidRPr="00D4403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0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Zamawiający wskazuje, że niniejsze </w:t>
      </w:r>
      <w:r w:rsidR="000F68C2">
        <w:rPr>
          <w:rFonts w:asciiTheme="minorHAnsi" w:hAnsiTheme="minorHAnsi" w:cstheme="minorHAnsi"/>
        </w:rPr>
        <w:t>Zapytanie Ofertowe</w:t>
      </w:r>
      <w:r w:rsidRPr="00D44039">
        <w:rPr>
          <w:rFonts w:asciiTheme="minorHAnsi" w:hAnsiTheme="minorHAnsi" w:cstheme="minorHAnsi"/>
        </w:rPr>
        <w:t xml:space="preserve"> nie stanowi oferty w rozumieniu przepisu art. 66 Kodeksu cywilnego (</w:t>
      </w:r>
      <w:bookmarkStart w:id="41" w:name="_Hlk173744721"/>
      <w:r w:rsidRPr="00D44039">
        <w:rPr>
          <w:rFonts w:asciiTheme="minorHAnsi" w:hAnsiTheme="minorHAnsi" w:cstheme="minorHAnsi"/>
        </w:rPr>
        <w:t>ustawa z 23.04.1964 r</w:t>
      </w:r>
      <w:r w:rsidR="00703BA7" w:rsidRPr="00FE14E3">
        <w:t>. Dz. U. z 2023 r. poz. 1610 tj. ze zm</w:t>
      </w:r>
      <w:bookmarkEnd w:id="41"/>
      <w:r w:rsidRPr="00D44039">
        <w:rPr>
          <w:rFonts w:asciiTheme="minorHAnsi" w:hAnsiTheme="minorHAnsi" w:cstheme="minorHAnsi"/>
        </w:rPr>
        <w:t>.).</w:t>
      </w:r>
    </w:p>
    <w:p w14:paraId="66A5C99E" w14:textId="0E364850" w:rsidR="00015E20" w:rsidRPr="00D4403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5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zastrzega sobie prawo podjęcia negocjacji, jednakże wyłącznie w zakresie ceny, w</w:t>
      </w:r>
      <w:r w:rsid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 xml:space="preserve">przypadku gdy cena ofertowa wynikająca z oferty najkorzystniejszej przekroczy wartość środków zapewnionych w budżecie projektu. Przedmiotem negocjacji będzie wyłącznie cena za realizację zamówienia, a celem </w:t>
      </w:r>
      <w:r w:rsidRPr="00FE3813">
        <w:rPr>
          <w:rFonts w:asciiTheme="minorHAnsi" w:hAnsiTheme="minorHAnsi" w:cstheme="minorHAnsi"/>
        </w:rPr>
        <w:t>negocjacji będzie obniżenie zaoferowanej ceny. Negocjacje w</w:t>
      </w:r>
      <w:r w:rsidR="00D44039" w:rsidRPr="00FE3813">
        <w:rPr>
          <w:rFonts w:asciiTheme="minorHAnsi" w:hAnsiTheme="minorHAnsi" w:cstheme="minorHAnsi"/>
        </w:rPr>
        <w:t> </w:t>
      </w:r>
      <w:r w:rsidRPr="00FE3813">
        <w:rPr>
          <w:rFonts w:asciiTheme="minorHAnsi" w:hAnsiTheme="minorHAnsi" w:cstheme="minorHAnsi"/>
        </w:rPr>
        <w:t>szczególności nie mogą prowadzić do zmiany minimalnych wymagań, kryteriów oceny ofert i</w:t>
      </w:r>
      <w:r w:rsidR="00D44039" w:rsidRPr="00FE3813">
        <w:rPr>
          <w:rFonts w:asciiTheme="minorHAnsi" w:hAnsiTheme="minorHAnsi" w:cstheme="minorHAnsi"/>
        </w:rPr>
        <w:t> </w:t>
      </w:r>
      <w:r w:rsidRPr="00FE3813">
        <w:rPr>
          <w:rFonts w:asciiTheme="minorHAnsi" w:hAnsiTheme="minorHAnsi" w:cstheme="minorHAnsi"/>
        </w:rPr>
        <w:t xml:space="preserve">ich wag oraz opisu przedmiotu zamówienia. </w:t>
      </w:r>
      <w:bookmarkStart w:id="42" w:name="_Hlk173744751"/>
      <w:r w:rsidR="00E92925" w:rsidRPr="00FE3813">
        <w:t>Zamawiający zaprosi do negocjacji wszystkich oferentów, którzy złożyli ważne oferty cenowe</w:t>
      </w:r>
      <w:bookmarkEnd w:id="42"/>
      <w:r w:rsidRPr="00FE3813">
        <w:rPr>
          <w:rFonts w:asciiTheme="minorHAnsi" w:hAnsiTheme="minorHAnsi" w:cstheme="minorHAnsi"/>
        </w:rPr>
        <w:t>. Negocjacje zostaną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przeprowadzone przez przedstawicieli Zamawiającego i Wykonawcy w formie i terminie wyznaczonym przez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Zamawiającego.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Z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negocjacji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sporządzony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zostanie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protokół,</w:t>
      </w:r>
      <w:r w:rsidR="00D44039" w:rsidRPr="00FE3813">
        <w:rPr>
          <w:rFonts w:asciiTheme="minorHAnsi" w:hAnsiTheme="minorHAnsi" w:cstheme="minorHAnsi"/>
        </w:rPr>
        <w:t xml:space="preserve"> </w:t>
      </w:r>
      <w:r w:rsidRPr="00FE3813">
        <w:rPr>
          <w:rFonts w:asciiTheme="minorHAnsi" w:hAnsiTheme="minorHAnsi" w:cstheme="minorHAnsi"/>
        </w:rPr>
        <w:t>który w</w:t>
      </w:r>
      <w:r w:rsidR="00D44039" w:rsidRPr="00FE3813">
        <w:rPr>
          <w:rFonts w:asciiTheme="minorHAnsi" w:hAnsiTheme="minorHAnsi" w:cstheme="minorHAnsi"/>
        </w:rPr>
        <w:t> </w:t>
      </w:r>
      <w:r w:rsidRPr="00FE3813">
        <w:rPr>
          <w:rFonts w:asciiTheme="minorHAnsi" w:hAnsiTheme="minorHAnsi" w:cstheme="minorHAnsi"/>
        </w:rPr>
        <w:t>szczególności określi ustalenia, co do ostatecznej wysokości ceny oferowanej</w:t>
      </w:r>
      <w:r w:rsidRPr="00D44039">
        <w:rPr>
          <w:rFonts w:asciiTheme="minorHAnsi" w:hAnsiTheme="minorHAnsi" w:cstheme="minorHAnsi"/>
        </w:rPr>
        <w:t xml:space="preserve"> przez Wykonawcę. W przypadku, gdy Wykonawca, którego oferta zostanie uznana za najkorzystniejszą, uchyli się od podpisania umowy z Zamawiającym, Zamawiający może </w:t>
      </w:r>
      <w:r w:rsidR="007A2AE0">
        <w:rPr>
          <w:rFonts w:asciiTheme="minorHAnsi" w:hAnsiTheme="minorHAnsi" w:cstheme="minorHAnsi"/>
        </w:rPr>
        <w:t>podpisać umowę</w:t>
      </w:r>
      <w:r w:rsidRPr="00D44039">
        <w:rPr>
          <w:rFonts w:asciiTheme="minorHAnsi" w:hAnsiTheme="minorHAnsi" w:cstheme="minorHAnsi"/>
        </w:rPr>
        <w:t xml:space="preserve"> z kolejnym Wykonawcą, którego </w:t>
      </w:r>
      <w:r w:rsidRPr="00D44039">
        <w:rPr>
          <w:rFonts w:asciiTheme="minorHAnsi" w:hAnsiTheme="minorHAnsi" w:cstheme="minorHAnsi"/>
        </w:rPr>
        <w:lastRenderedPageBreak/>
        <w:t>oferta będzie oceniona jako najkorzystniejsza.</w:t>
      </w:r>
    </w:p>
    <w:p w14:paraId="0134A604" w14:textId="2A856C54" w:rsidR="00015E20" w:rsidRPr="00D4403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5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Wykonawca może zwracać się do Zamawiającego z wnioskiem o wyjaśnienie wszelkich wątpliwości związanych z treścią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 xml:space="preserve">. Zamawiający udzieli wyjaśnień niezwłocznie, nie później niż na 2 dni przed upływem terminu składania ofert, pod warunkiem, że wniosek o wyjaśnienie treści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 xml:space="preserve"> wpłynie do Zamawiającego nie później niż do końca dnia, w którym upływa połowa wyznaczonego terminu składania ofert. Jeżeli wniosek o</w:t>
      </w:r>
      <w:r w:rsid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 xml:space="preserve">wyjaśnienie treści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 xml:space="preserve"> wpłynie do Zamawiającego w terminie późniejszym, Zamawiający może udzielić wyjaśnień albo pozostawić wniosek bez rozpoznania. Przedłużenie terminu składania ofert nie wpływa na bieg terminu składania wniosku o wyjaśnienie treści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>.</w:t>
      </w:r>
    </w:p>
    <w:p w14:paraId="7FC722B7" w14:textId="77777777" w:rsidR="00703BA7" w:rsidRPr="00F11AD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5" w:line="276" w:lineRule="auto"/>
        <w:ind w:left="426" w:hanging="284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W toku badania i oceny ofert Zamawiający może żądać od Wykonawców wyjaśnień dotyczących </w:t>
      </w:r>
      <w:r w:rsidRPr="00F11AD9">
        <w:rPr>
          <w:rFonts w:asciiTheme="minorHAnsi" w:hAnsiTheme="minorHAnsi" w:cstheme="minorHAnsi"/>
        </w:rPr>
        <w:t xml:space="preserve">treści złożonych ofert we wskazanym przez Zamawiającego terminie. </w:t>
      </w:r>
    </w:p>
    <w:p w14:paraId="261A8AAE" w14:textId="234855BF" w:rsidR="00D44039" w:rsidRPr="00F11AD9" w:rsidRDefault="00000000">
      <w:pPr>
        <w:pStyle w:val="Akapitzlist"/>
        <w:numPr>
          <w:ilvl w:val="2"/>
          <w:numId w:val="8"/>
        </w:numPr>
        <w:tabs>
          <w:tab w:val="left" w:pos="1159"/>
        </w:tabs>
        <w:spacing w:before="45" w:line="276" w:lineRule="auto"/>
        <w:ind w:left="426" w:hanging="284"/>
        <w:rPr>
          <w:rFonts w:asciiTheme="minorHAnsi" w:hAnsiTheme="minorHAnsi" w:cstheme="minorHAnsi"/>
        </w:rPr>
      </w:pPr>
      <w:bookmarkStart w:id="43" w:name="_Hlk173744780"/>
      <w:r w:rsidRPr="00F11AD9">
        <w:rPr>
          <w:rFonts w:asciiTheme="minorHAnsi" w:hAnsiTheme="minorHAnsi" w:cstheme="minorHAnsi"/>
        </w:rPr>
        <w:t>Zamawiający może zwrócić się do Wykonawcy o wyjaśnienie treści oferty w zakresie zaoferowanej ceny za realizację zamówienia, w szczególności jeżeli zaoferowana cena wydaje się rażąco niska w stosunku do przedmiotu zamówienia</w:t>
      </w:r>
      <w:r w:rsidR="00703BA7" w:rsidRPr="00F11AD9">
        <w:rPr>
          <w:rFonts w:asciiTheme="minorHAnsi" w:hAnsiTheme="minorHAnsi" w:cstheme="minorHAnsi"/>
        </w:rPr>
        <w:t xml:space="preserve"> tj. różni się o więcej niż 30% od średniej arytmetycznej cen wszystkich ważnych ofert niepodlegających odrzuceniu lub jest znacznie niższa od wartości szacunkowej zamówienia</w:t>
      </w:r>
      <w:r w:rsidRPr="00F11AD9">
        <w:rPr>
          <w:rFonts w:asciiTheme="minorHAnsi" w:hAnsiTheme="minorHAnsi" w:cstheme="minorHAnsi"/>
        </w:rPr>
        <w:t xml:space="preserve"> i budzi wątpliwości Zamawiającego, co do możliwości wykonania przedmiotu zamówienia</w:t>
      </w:r>
      <w:r w:rsidR="00A61735" w:rsidRPr="00F11AD9">
        <w:rPr>
          <w:rFonts w:asciiTheme="minorHAnsi" w:hAnsiTheme="minorHAnsi" w:cstheme="minorHAnsi"/>
        </w:rPr>
        <w:t xml:space="preserve"> </w:t>
      </w:r>
      <w:r w:rsidR="00703BA7" w:rsidRPr="00F11AD9">
        <w:rPr>
          <w:rFonts w:asciiTheme="minorHAnsi" w:hAnsiTheme="minorHAnsi" w:cstheme="minorHAnsi"/>
        </w:rPr>
        <w:t>zgodnie z wymaganiami określonymi w</w:t>
      </w:r>
      <w:r w:rsidR="00A61735" w:rsidRPr="00F11AD9">
        <w:rPr>
          <w:rFonts w:asciiTheme="minorHAnsi" w:hAnsiTheme="minorHAnsi" w:cstheme="minorHAnsi"/>
        </w:rPr>
        <w:t> </w:t>
      </w:r>
      <w:r w:rsidR="00703BA7" w:rsidRPr="00F11AD9">
        <w:rPr>
          <w:rFonts w:asciiTheme="minorHAnsi" w:hAnsiTheme="minorHAnsi" w:cstheme="minorHAnsi"/>
        </w:rPr>
        <w:t>Zapytaniu Ofertowym lub wynikającymi z odrębnych</w:t>
      </w:r>
      <w:r w:rsidR="00A61735" w:rsidRPr="00F11AD9">
        <w:rPr>
          <w:rFonts w:asciiTheme="minorHAnsi" w:hAnsiTheme="minorHAnsi" w:cstheme="minorHAnsi"/>
        </w:rPr>
        <w:t xml:space="preserve"> przepisów</w:t>
      </w:r>
      <w:r w:rsidR="00703BA7" w:rsidRPr="00F11AD9">
        <w:rPr>
          <w:rFonts w:asciiTheme="minorHAnsi" w:hAnsiTheme="minorHAnsi" w:cstheme="minorHAnsi"/>
        </w:rPr>
        <w:t>. Zamawiający może żądać od Wykonawcy złożenia w wyznaczonym terminie wyjaśnień, w tym złożenia dowodów w zakresie wyliczenia ceny lub kosztu. Zamawiający ocenia te wyjaśnienia w konsultacji z Wykonawcą i</w:t>
      </w:r>
      <w:r w:rsidR="00A61735" w:rsidRPr="00F11AD9">
        <w:rPr>
          <w:rFonts w:asciiTheme="minorHAnsi" w:hAnsiTheme="minorHAnsi" w:cstheme="minorHAnsi"/>
        </w:rPr>
        <w:t> </w:t>
      </w:r>
      <w:r w:rsidR="00703BA7" w:rsidRPr="00F11AD9">
        <w:rPr>
          <w:rFonts w:asciiTheme="minorHAnsi" w:hAnsiTheme="minorHAnsi" w:cstheme="minorHAnsi"/>
        </w:rPr>
        <w:t>może odrzucić ofertę wyłącznie w przypadku, gdy złożone wyjaśnienia wraz z dowodami nie uzasadniają podanej ceny lub kosztu w tej ofercie</w:t>
      </w:r>
      <w:r w:rsidR="00FD0F12">
        <w:rPr>
          <w:rFonts w:asciiTheme="minorHAnsi" w:hAnsiTheme="minorHAnsi" w:cstheme="minorHAnsi"/>
        </w:rPr>
        <w:t>.</w:t>
      </w:r>
    </w:p>
    <w:bookmarkEnd w:id="43"/>
    <w:p w14:paraId="3A68BC1A" w14:textId="77777777" w:rsidR="00A61735" w:rsidRPr="00F11AD9" w:rsidRDefault="00A61735" w:rsidP="00A61735">
      <w:pPr>
        <w:pStyle w:val="Akapitzlist"/>
        <w:tabs>
          <w:tab w:val="left" w:pos="1159"/>
        </w:tabs>
        <w:spacing w:before="45" w:line="276" w:lineRule="auto"/>
        <w:ind w:left="426" w:firstLine="0"/>
        <w:rPr>
          <w:rFonts w:asciiTheme="minorHAnsi" w:hAnsiTheme="minorHAnsi" w:cstheme="minorHAnsi"/>
        </w:rPr>
      </w:pPr>
    </w:p>
    <w:p w14:paraId="11F3C691" w14:textId="7A785D67" w:rsidR="00015E20" w:rsidRPr="00D44039" w:rsidRDefault="00000000" w:rsidP="00D44039">
      <w:pPr>
        <w:pStyle w:val="Nagwek1"/>
        <w:spacing w:before="198" w:line="276" w:lineRule="auto"/>
        <w:ind w:left="142"/>
        <w:rPr>
          <w:rFonts w:asciiTheme="minorHAnsi" w:hAnsiTheme="minorHAnsi" w:cstheme="minorHAnsi"/>
        </w:rPr>
      </w:pPr>
      <w:bookmarkStart w:id="44" w:name="_TOC_250014"/>
      <w:bookmarkStart w:id="45" w:name="_Toc173932637"/>
      <w:r w:rsidRPr="00D44039">
        <w:rPr>
          <w:rFonts w:asciiTheme="minorHAnsi" w:hAnsiTheme="minorHAnsi" w:cstheme="minorHAnsi"/>
        </w:rPr>
        <w:t>Sekcja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III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Przedmiot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44"/>
      <w:r w:rsidRPr="00D44039">
        <w:rPr>
          <w:rFonts w:asciiTheme="minorHAnsi" w:hAnsiTheme="minorHAnsi" w:cstheme="minorHAnsi"/>
        </w:rPr>
        <w:t>zamówienia.</w:t>
      </w:r>
      <w:bookmarkEnd w:id="45"/>
    </w:p>
    <w:p w14:paraId="50156E5C" w14:textId="77777777" w:rsidR="00015E20" w:rsidRPr="00D44039" w:rsidRDefault="00000000">
      <w:pPr>
        <w:pStyle w:val="Nagwek1"/>
        <w:numPr>
          <w:ilvl w:val="1"/>
          <w:numId w:val="7"/>
        </w:numPr>
        <w:tabs>
          <w:tab w:val="left" w:pos="1195"/>
        </w:tabs>
        <w:spacing w:line="276" w:lineRule="auto"/>
        <w:ind w:left="567" w:hanging="457"/>
        <w:jc w:val="both"/>
        <w:rPr>
          <w:rFonts w:asciiTheme="minorHAnsi" w:hAnsiTheme="minorHAnsi" w:cstheme="minorHAnsi"/>
        </w:rPr>
      </w:pPr>
      <w:bookmarkStart w:id="46" w:name="_TOC_250013"/>
      <w:bookmarkStart w:id="47" w:name="_Toc173932638"/>
      <w:r w:rsidRPr="00D44039">
        <w:rPr>
          <w:rFonts w:asciiTheme="minorHAnsi" w:hAnsiTheme="minorHAnsi" w:cstheme="minorHAnsi"/>
        </w:rPr>
        <w:t>Opis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przedmiotu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46"/>
      <w:r w:rsidRPr="00D44039">
        <w:rPr>
          <w:rFonts w:asciiTheme="minorHAnsi" w:hAnsiTheme="minorHAnsi" w:cstheme="minorHAnsi"/>
        </w:rPr>
        <w:t>zamówienia</w:t>
      </w:r>
      <w:bookmarkEnd w:id="47"/>
    </w:p>
    <w:p w14:paraId="51CDE5E8" w14:textId="5A35E458" w:rsidR="00D44039" w:rsidRDefault="00000000">
      <w:pPr>
        <w:pStyle w:val="Akapitzlist"/>
        <w:numPr>
          <w:ilvl w:val="0"/>
          <w:numId w:val="6"/>
        </w:numPr>
        <w:tabs>
          <w:tab w:val="left" w:pos="1104"/>
        </w:tabs>
        <w:spacing w:before="42" w:line="276" w:lineRule="auto"/>
        <w:ind w:left="426" w:hanging="283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Przedmiotem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usługa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zorganizowania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i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przeprowadzenia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studiów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podyplomowych</w:t>
      </w:r>
      <w:r w:rsidRPr="00D44039">
        <w:rPr>
          <w:rFonts w:asciiTheme="minorHAnsi" w:hAnsiTheme="minorHAnsi" w:cstheme="minorHAnsi"/>
          <w:b/>
          <w:spacing w:val="5"/>
        </w:rPr>
        <w:t xml:space="preserve"> </w:t>
      </w:r>
      <w:r w:rsidRPr="00D44039">
        <w:rPr>
          <w:rFonts w:asciiTheme="minorHAnsi" w:hAnsiTheme="minorHAnsi" w:cstheme="minorHAnsi"/>
          <w:b/>
        </w:rPr>
        <w:t>dla</w:t>
      </w:r>
      <w:r w:rsidRPr="00D44039">
        <w:rPr>
          <w:rFonts w:asciiTheme="minorHAnsi" w:hAnsiTheme="minorHAnsi" w:cstheme="minorHAnsi"/>
          <w:b/>
          <w:spacing w:val="7"/>
        </w:rPr>
        <w:t xml:space="preserve"> </w:t>
      </w:r>
      <w:r w:rsidRPr="00D44039">
        <w:rPr>
          <w:rFonts w:asciiTheme="minorHAnsi" w:hAnsiTheme="minorHAnsi" w:cstheme="minorHAnsi"/>
          <w:b/>
        </w:rPr>
        <w:t>kadry</w:t>
      </w:r>
      <w:r w:rsidRPr="00D44039">
        <w:rPr>
          <w:rFonts w:asciiTheme="minorHAnsi" w:hAnsiTheme="minorHAnsi" w:cstheme="minorHAnsi"/>
          <w:b/>
          <w:spacing w:val="5"/>
        </w:rPr>
        <w:t xml:space="preserve"> </w:t>
      </w:r>
      <w:r w:rsidRPr="00D44039">
        <w:rPr>
          <w:rFonts w:asciiTheme="minorHAnsi" w:hAnsiTheme="minorHAnsi" w:cstheme="minorHAnsi"/>
          <w:b/>
        </w:rPr>
        <w:t>dydaktycznej</w:t>
      </w:r>
      <w:r w:rsidRPr="00D44039">
        <w:rPr>
          <w:rFonts w:asciiTheme="minorHAnsi" w:hAnsiTheme="minorHAnsi" w:cstheme="minorHAnsi"/>
          <w:b/>
          <w:spacing w:val="8"/>
        </w:rPr>
        <w:t xml:space="preserve"> </w:t>
      </w:r>
      <w:r w:rsidRPr="00D44039">
        <w:rPr>
          <w:rFonts w:asciiTheme="minorHAnsi" w:hAnsiTheme="minorHAnsi" w:cstheme="minorHAnsi"/>
          <w:b/>
        </w:rPr>
        <w:t>(nauczycieli/lek)</w:t>
      </w:r>
      <w:r w:rsidRPr="00D44039">
        <w:rPr>
          <w:rFonts w:asciiTheme="minorHAnsi" w:hAnsiTheme="minorHAnsi" w:cstheme="minorHAnsi"/>
          <w:b/>
          <w:spacing w:val="9"/>
        </w:rPr>
        <w:t xml:space="preserve"> </w:t>
      </w:r>
      <w:r w:rsidR="00D617A3">
        <w:rPr>
          <w:rFonts w:asciiTheme="minorHAnsi" w:hAnsiTheme="minorHAnsi" w:cstheme="minorHAnsi"/>
          <w:b/>
        </w:rPr>
        <w:t xml:space="preserve"> Przedszkoli Samorządowych</w:t>
      </w:r>
      <w:r w:rsidRPr="00D44039">
        <w:rPr>
          <w:rFonts w:asciiTheme="minorHAnsi" w:hAnsiTheme="minorHAnsi" w:cstheme="minorHAnsi"/>
          <w:b/>
          <w:spacing w:val="9"/>
        </w:rPr>
        <w:t xml:space="preserve"> </w:t>
      </w:r>
      <w:r w:rsidRPr="00D44039">
        <w:rPr>
          <w:rFonts w:asciiTheme="minorHAnsi" w:hAnsiTheme="minorHAnsi" w:cstheme="minorHAnsi"/>
          <w:b/>
        </w:rPr>
        <w:t>nr</w:t>
      </w:r>
      <w:r w:rsidRPr="00D44039">
        <w:rPr>
          <w:rFonts w:asciiTheme="minorHAnsi" w:hAnsiTheme="minorHAnsi" w:cstheme="minorHAnsi"/>
          <w:b/>
          <w:spacing w:val="5"/>
        </w:rPr>
        <w:t xml:space="preserve"> </w:t>
      </w:r>
      <w:r w:rsidRPr="00D44039">
        <w:rPr>
          <w:rFonts w:asciiTheme="minorHAnsi" w:hAnsiTheme="minorHAnsi" w:cstheme="minorHAnsi"/>
          <w:b/>
        </w:rPr>
        <w:t>5,</w:t>
      </w:r>
      <w:r w:rsidRPr="00D44039">
        <w:rPr>
          <w:rFonts w:asciiTheme="minorHAnsi" w:hAnsiTheme="minorHAnsi" w:cstheme="minorHAnsi"/>
          <w:b/>
          <w:spacing w:val="5"/>
        </w:rPr>
        <w:t xml:space="preserve"> </w:t>
      </w:r>
      <w:r w:rsidRPr="00D44039">
        <w:rPr>
          <w:rFonts w:asciiTheme="minorHAnsi" w:hAnsiTheme="minorHAnsi" w:cstheme="minorHAnsi"/>
          <w:b/>
        </w:rPr>
        <w:t>1</w:t>
      </w:r>
      <w:r w:rsidR="00D34D7A">
        <w:rPr>
          <w:rFonts w:asciiTheme="minorHAnsi" w:hAnsiTheme="minorHAnsi" w:cstheme="minorHAnsi"/>
          <w:b/>
        </w:rPr>
        <w:t xml:space="preserve">9 i </w:t>
      </w:r>
      <w:r w:rsidRPr="00D44039">
        <w:rPr>
          <w:rFonts w:asciiTheme="minorHAnsi" w:hAnsiTheme="minorHAnsi" w:cstheme="minorHAnsi"/>
          <w:b/>
        </w:rPr>
        <w:t>22 w Kielcach</w:t>
      </w:r>
      <w:r w:rsidRPr="00D44039">
        <w:rPr>
          <w:rFonts w:asciiTheme="minorHAnsi" w:hAnsiTheme="minorHAnsi" w:cstheme="minorHAnsi"/>
        </w:rPr>
        <w:t xml:space="preserve">, której zakres rzeczowy został określony w </w:t>
      </w:r>
      <w:r w:rsidR="00D34D7A" w:rsidRPr="00D44039">
        <w:rPr>
          <w:rFonts w:asciiTheme="minorHAnsi" w:hAnsiTheme="minorHAnsi" w:cstheme="minorHAnsi"/>
        </w:rPr>
        <w:t>Specyfikacj</w:t>
      </w:r>
      <w:r w:rsidR="00D34D7A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</w:rPr>
        <w:t xml:space="preserve"> Istotnych Warunków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 (Załącznik nr 1 do Zapytania) oraz w projekcie umowy (Załącznik nr 6 do Zapytania),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stanowiących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integralną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część</w:t>
      </w:r>
      <w:r w:rsidRPr="00D44039">
        <w:rPr>
          <w:rFonts w:asciiTheme="minorHAnsi" w:hAnsiTheme="minorHAnsi" w:cstheme="minorHAnsi"/>
          <w:spacing w:val="2"/>
        </w:rPr>
        <w:t xml:space="preserve"> </w:t>
      </w:r>
      <w:r w:rsidRPr="00D44039">
        <w:rPr>
          <w:rFonts w:asciiTheme="minorHAnsi" w:hAnsiTheme="minorHAnsi" w:cstheme="minorHAnsi"/>
        </w:rPr>
        <w:t>Zapytania.</w:t>
      </w:r>
    </w:p>
    <w:p w14:paraId="002BA1A3" w14:textId="5FC34A9D" w:rsidR="00015E20" w:rsidRPr="00D44039" w:rsidRDefault="00000000" w:rsidP="00D44039">
      <w:pPr>
        <w:pStyle w:val="Akapitzlist"/>
        <w:tabs>
          <w:tab w:val="left" w:pos="1104"/>
        </w:tabs>
        <w:spacing w:before="42" w:line="276" w:lineRule="auto"/>
        <w:ind w:left="426" w:firstLine="0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Podstawa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prawna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kształcenia: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Rozporządzenie</w:t>
      </w:r>
      <w:r w:rsidRPr="00D44039">
        <w:rPr>
          <w:rFonts w:asciiTheme="minorHAnsi" w:hAnsiTheme="minorHAnsi" w:cstheme="minorHAnsi"/>
          <w:spacing w:val="3"/>
        </w:rPr>
        <w:t xml:space="preserve"> </w:t>
      </w:r>
      <w:r w:rsidRPr="00D44039">
        <w:rPr>
          <w:rFonts w:asciiTheme="minorHAnsi" w:hAnsiTheme="minorHAnsi" w:cstheme="minorHAnsi"/>
        </w:rPr>
        <w:t>Ministra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Edukacji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5"/>
        </w:rPr>
        <w:t xml:space="preserve"> </w:t>
      </w:r>
      <w:r w:rsidRPr="00D44039">
        <w:rPr>
          <w:rFonts w:asciiTheme="minorHAnsi" w:hAnsiTheme="minorHAnsi" w:cstheme="minorHAnsi"/>
        </w:rPr>
        <w:t>Nauki</w:t>
      </w:r>
      <w:r w:rsidRPr="00D44039">
        <w:rPr>
          <w:rFonts w:asciiTheme="minorHAnsi" w:hAnsiTheme="minorHAnsi" w:cstheme="minorHAnsi"/>
          <w:spacing w:val="5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3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5"/>
        </w:rPr>
        <w:t xml:space="preserve"> </w:t>
      </w:r>
      <w:r w:rsidRPr="00D44039">
        <w:rPr>
          <w:rFonts w:asciiTheme="minorHAnsi" w:hAnsiTheme="minorHAnsi" w:cstheme="minorHAnsi"/>
        </w:rPr>
        <w:t>14</w:t>
      </w:r>
      <w:r w:rsidRPr="00D44039">
        <w:rPr>
          <w:rFonts w:asciiTheme="minorHAnsi" w:hAnsiTheme="minorHAnsi" w:cstheme="minorHAnsi"/>
          <w:spacing w:val="4"/>
        </w:rPr>
        <w:t xml:space="preserve"> </w:t>
      </w:r>
      <w:r w:rsidRPr="00D44039">
        <w:rPr>
          <w:rFonts w:asciiTheme="minorHAnsi" w:hAnsiTheme="minorHAnsi" w:cstheme="minorHAnsi"/>
        </w:rPr>
        <w:t>września</w:t>
      </w:r>
      <w:r w:rsidRPr="00D44039">
        <w:rPr>
          <w:rFonts w:asciiTheme="minorHAnsi" w:hAnsiTheme="minorHAnsi" w:cstheme="minorHAnsi"/>
          <w:spacing w:val="2"/>
        </w:rPr>
        <w:t xml:space="preserve"> </w:t>
      </w:r>
      <w:r w:rsidRPr="00D44039">
        <w:rPr>
          <w:rFonts w:asciiTheme="minorHAnsi" w:hAnsiTheme="minorHAnsi" w:cstheme="minorHAnsi"/>
        </w:rPr>
        <w:t>2023</w:t>
      </w:r>
      <w:r w:rsid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r. w sprawie szczegółowych kwalifikacji wymaganych od nauczycieli (Dz.U. 2023 poz. 2102) oraz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Rozporządzenie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Ministra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Nauki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Szkolnictwa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Wyższego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25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lipca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2019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sprawie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standardu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kształcenia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przygotowującego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wykonywania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zawodu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nauczyciela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(Dz.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U.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2019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poz.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1450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zm.).</w:t>
      </w:r>
    </w:p>
    <w:p w14:paraId="75D80C4A" w14:textId="6C95D7AB" w:rsidR="00D44039" w:rsidRPr="00151E99" w:rsidRDefault="00000000">
      <w:pPr>
        <w:pStyle w:val="Akapitzlist"/>
        <w:numPr>
          <w:ilvl w:val="0"/>
          <w:numId w:val="6"/>
        </w:numPr>
        <w:tabs>
          <w:tab w:val="left" w:pos="1104"/>
        </w:tabs>
        <w:spacing w:line="276" w:lineRule="auto"/>
        <w:ind w:left="426" w:hanging="283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Usługa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polega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40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studiów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podyplomowych</w:t>
      </w:r>
      <w:r w:rsidRPr="00D44039">
        <w:rPr>
          <w:rFonts w:asciiTheme="minorHAnsi" w:hAnsiTheme="minorHAnsi" w:cstheme="minorHAnsi"/>
          <w:spacing w:val="40"/>
        </w:rPr>
        <w:t xml:space="preserve"> </w:t>
      </w:r>
      <w:r w:rsidRPr="00D44039">
        <w:rPr>
          <w:rFonts w:asciiTheme="minorHAnsi" w:hAnsiTheme="minorHAnsi" w:cstheme="minorHAnsi"/>
        </w:rPr>
        <w:t>dla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kadry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dydaktycznej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(nauczycieli/lek)</w:t>
      </w:r>
      <w:r w:rsidR="00151E99">
        <w:rPr>
          <w:rFonts w:asciiTheme="minorHAnsi" w:hAnsiTheme="minorHAnsi" w:cstheme="minorHAnsi"/>
        </w:rPr>
        <w:t xml:space="preserve"> </w:t>
      </w:r>
      <w:r w:rsidR="00D617A3">
        <w:rPr>
          <w:rFonts w:asciiTheme="minorHAnsi" w:hAnsiTheme="minorHAnsi" w:cstheme="minorHAnsi"/>
        </w:rPr>
        <w:t xml:space="preserve"> Przedszkoli Samorządowych</w:t>
      </w:r>
      <w:r w:rsidRPr="00151E99">
        <w:rPr>
          <w:rFonts w:asciiTheme="minorHAnsi" w:hAnsiTheme="minorHAnsi" w:cstheme="minorHAnsi"/>
          <w:spacing w:val="-1"/>
        </w:rPr>
        <w:t xml:space="preserve"> </w:t>
      </w:r>
      <w:r w:rsidRPr="00151E99">
        <w:rPr>
          <w:rFonts w:asciiTheme="minorHAnsi" w:hAnsiTheme="minorHAnsi" w:cstheme="minorHAnsi"/>
        </w:rPr>
        <w:t>nr</w:t>
      </w:r>
      <w:r w:rsidRPr="00151E99">
        <w:rPr>
          <w:rFonts w:asciiTheme="minorHAnsi" w:hAnsiTheme="minorHAnsi" w:cstheme="minorHAnsi"/>
          <w:spacing w:val="-1"/>
        </w:rPr>
        <w:t xml:space="preserve"> </w:t>
      </w:r>
      <w:r w:rsidRPr="00151E99">
        <w:rPr>
          <w:rFonts w:asciiTheme="minorHAnsi" w:hAnsiTheme="minorHAnsi" w:cstheme="minorHAnsi"/>
        </w:rPr>
        <w:t>5,</w:t>
      </w:r>
      <w:r w:rsidRPr="00151E99">
        <w:rPr>
          <w:rFonts w:asciiTheme="minorHAnsi" w:hAnsiTheme="minorHAnsi" w:cstheme="minorHAnsi"/>
          <w:spacing w:val="-3"/>
        </w:rPr>
        <w:t xml:space="preserve"> </w:t>
      </w:r>
      <w:r w:rsidRPr="00151E99">
        <w:rPr>
          <w:rFonts w:asciiTheme="minorHAnsi" w:hAnsiTheme="minorHAnsi" w:cstheme="minorHAnsi"/>
        </w:rPr>
        <w:t>19</w:t>
      </w:r>
      <w:r w:rsidRPr="00151E99">
        <w:rPr>
          <w:rFonts w:asciiTheme="minorHAnsi" w:hAnsiTheme="minorHAnsi" w:cstheme="minorHAnsi"/>
          <w:spacing w:val="-3"/>
        </w:rPr>
        <w:t xml:space="preserve"> </w:t>
      </w:r>
      <w:r w:rsidRPr="00151E99">
        <w:rPr>
          <w:rFonts w:asciiTheme="minorHAnsi" w:hAnsiTheme="minorHAnsi" w:cstheme="minorHAnsi"/>
        </w:rPr>
        <w:t>i</w:t>
      </w:r>
      <w:r w:rsidRPr="00151E99">
        <w:rPr>
          <w:rFonts w:asciiTheme="minorHAnsi" w:hAnsiTheme="minorHAnsi" w:cstheme="minorHAnsi"/>
          <w:spacing w:val="-1"/>
        </w:rPr>
        <w:t xml:space="preserve"> </w:t>
      </w:r>
      <w:r w:rsidRPr="00151E99">
        <w:rPr>
          <w:rFonts w:asciiTheme="minorHAnsi" w:hAnsiTheme="minorHAnsi" w:cstheme="minorHAnsi"/>
        </w:rPr>
        <w:t>22</w:t>
      </w:r>
      <w:r w:rsidRPr="00151E99">
        <w:rPr>
          <w:rFonts w:asciiTheme="minorHAnsi" w:hAnsiTheme="minorHAnsi" w:cstheme="minorHAnsi"/>
          <w:spacing w:val="-2"/>
        </w:rPr>
        <w:t xml:space="preserve"> </w:t>
      </w:r>
      <w:r w:rsidRPr="00151E99">
        <w:rPr>
          <w:rFonts w:asciiTheme="minorHAnsi" w:hAnsiTheme="minorHAnsi" w:cstheme="minorHAnsi"/>
        </w:rPr>
        <w:t>w Kielcach</w:t>
      </w:r>
      <w:r w:rsidRPr="00151E99">
        <w:rPr>
          <w:rFonts w:asciiTheme="minorHAnsi" w:hAnsiTheme="minorHAnsi" w:cstheme="minorHAnsi"/>
          <w:spacing w:val="-1"/>
        </w:rPr>
        <w:t xml:space="preserve"> </w:t>
      </w:r>
      <w:r w:rsidR="00151E99" w:rsidRPr="00151E99">
        <w:rPr>
          <w:rFonts w:asciiTheme="minorHAnsi" w:hAnsiTheme="minorHAnsi" w:cstheme="minorHAnsi"/>
        </w:rPr>
        <w:t>zgodnie</w:t>
      </w:r>
      <w:r w:rsidR="00151E99" w:rsidRPr="00151E99">
        <w:rPr>
          <w:rFonts w:asciiTheme="minorHAnsi" w:hAnsiTheme="minorHAnsi" w:cstheme="minorHAnsi"/>
          <w:spacing w:val="-1"/>
        </w:rPr>
        <w:t xml:space="preserve"> </w:t>
      </w:r>
      <w:r w:rsidR="00151E99" w:rsidRPr="00151E99">
        <w:rPr>
          <w:rFonts w:asciiTheme="minorHAnsi" w:hAnsiTheme="minorHAnsi" w:cstheme="minorHAnsi"/>
        </w:rPr>
        <w:t>z zapisami w załączniku nr 1 – SIWZ.</w:t>
      </w:r>
    </w:p>
    <w:p w14:paraId="005A64B9" w14:textId="77777777" w:rsidR="00015E20" w:rsidRPr="00D44039" w:rsidRDefault="00000000">
      <w:pPr>
        <w:pStyle w:val="Akapitzlist"/>
        <w:numPr>
          <w:ilvl w:val="0"/>
          <w:numId w:val="6"/>
        </w:numPr>
        <w:tabs>
          <w:tab w:val="left" w:pos="1397"/>
        </w:tabs>
        <w:spacing w:line="276" w:lineRule="auto"/>
        <w:ind w:left="426" w:hanging="283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dopuszcza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składania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ofert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wariantowych.</w:t>
      </w:r>
    </w:p>
    <w:p w14:paraId="26D6B811" w14:textId="6ACDF71F" w:rsidR="00015E20" w:rsidRPr="00D44039" w:rsidRDefault="00000000">
      <w:pPr>
        <w:pStyle w:val="Akapitzlist"/>
        <w:numPr>
          <w:ilvl w:val="0"/>
          <w:numId w:val="6"/>
        </w:numPr>
        <w:tabs>
          <w:tab w:val="left" w:pos="1397"/>
        </w:tabs>
        <w:spacing w:before="41" w:line="276" w:lineRule="auto"/>
        <w:ind w:left="426" w:hanging="283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b/>
        </w:rPr>
        <w:t>Zamawiający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dopuszcza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składanie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ofert</w:t>
      </w:r>
      <w:r w:rsidRPr="00D44039">
        <w:rPr>
          <w:rFonts w:asciiTheme="minorHAnsi" w:hAnsiTheme="minorHAnsi" w:cstheme="minorHAnsi"/>
          <w:b/>
          <w:spacing w:val="1"/>
        </w:rPr>
        <w:t xml:space="preserve"> </w:t>
      </w:r>
      <w:r w:rsidRPr="00D44039">
        <w:rPr>
          <w:rFonts w:asciiTheme="minorHAnsi" w:hAnsiTheme="minorHAnsi" w:cstheme="minorHAnsi"/>
          <w:b/>
        </w:rPr>
        <w:t>częściowych</w:t>
      </w:r>
      <w:r w:rsidRPr="00D44039">
        <w:rPr>
          <w:rFonts w:asciiTheme="minorHAnsi" w:hAnsiTheme="minorHAnsi" w:cstheme="minorHAnsi"/>
        </w:rPr>
        <w:t>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 może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złożyć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ofertę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dowolną</w:t>
      </w:r>
      <w:r w:rsidR="00102921">
        <w:rPr>
          <w:rFonts w:asciiTheme="minorHAnsi" w:hAnsiTheme="minorHAnsi" w:cstheme="minorHAnsi"/>
        </w:rPr>
        <w:t xml:space="preserve"> </w:t>
      </w:r>
      <w:bookmarkStart w:id="48" w:name="_Hlk173928235"/>
      <w:r w:rsidR="00102921">
        <w:rPr>
          <w:rFonts w:asciiTheme="minorHAnsi" w:hAnsiTheme="minorHAnsi" w:cstheme="minorHAnsi"/>
        </w:rPr>
        <w:t>liczbę</w:t>
      </w:r>
      <w:bookmarkEnd w:id="48"/>
      <w:r w:rsidR="00102921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części.</w:t>
      </w:r>
    </w:p>
    <w:p w14:paraId="4DFE64B5" w14:textId="461122E0" w:rsidR="009B3DC6" w:rsidRDefault="00000000">
      <w:pPr>
        <w:pStyle w:val="Akapitzlist"/>
        <w:numPr>
          <w:ilvl w:val="0"/>
          <w:numId w:val="6"/>
        </w:numPr>
        <w:tabs>
          <w:tab w:val="left" w:pos="1397"/>
        </w:tabs>
        <w:spacing w:after="42" w:line="276" w:lineRule="auto"/>
        <w:ind w:left="426" w:hanging="283"/>
        <w:jc w:val="both"/>
        <w:rPr>
          <w:rFonts w:asciiTheme="minorHAnsi" w:hAnsiTheme="minorHAnsi" w:cstheme="minorHAnsi"/>
        </w:rPr>
      </w:pPr>
      <w:r w:rsidRPr="00151E99">
        <w:rPr>
          <w:rFonts w:asciiTheme="minorHAnsi" w:hAnsiTheme="minorHAnsi" w:cstheme="minorHAnsi"/>
        </w:rPr>
        <w:t>Zamawiający</w:t>
      </w:r>
      <w:r w:rsidRPr="00151E99">
        <w:rPr>
          <w:rFonts w:asciiTheme="minorHAnsi" w:hAnsiTheme="minorHAnsi" w:cstheme="minorHAnsi"/>
          <w:spacing w:val="-4"/>
        </w:rPr>
        <w:t xml:space="preserve"> </w:t>
      </w:r>
      <w:r w:rsidRPr="00151E99">
        <w:rPr>
          <w:rFonts w:asciiTheme="minorHAnsi" w:hAnsiTheme="minorHAnsi" w:cstheme="minorHAnsi"/>
        </w:rPr>
        <w:t>podzielił</w:t>
      </w:r>
      <w:r w:rsidRPr="00151E99">
        <w:rPr>
          <w:rFonts w:asciiTheme="minorHAnsi" w:hAnsiTheme="minorHAnsi" w:cstheme="minorHAnsi"/>
          <w:spacing w:val="-4"/>
        </w:rPr>
        <w:t xml:space="preserve"> </w:t>
      </w:r>
      <w:r w:rsidRPr="00151E99">
        <w:rPr>
          <w:rFonts w:asciiTheme="minorHAnsi" w:hAnsiTheme="minorHAnsi" w:cstheme="minorHAnsi"/>
        </w:rPr>
        <w:t>zamówienie na</w:t>
      </w:r>
      <w:r w:rsidRPr="00151E99">
        <w:rPr>
          <w:rFonts w:asciiTheme="minorHAnsi" w:hAnsiTheme="minorHAnsi" w:cstheme="minorHAnsi"/>
          <w:spacing w:val="-2"/>
        </w:rPr>
        <w:t xml:space="preserve"> </w:t>
      </w:r>
      <w:r w:rsidRPr="00151E99">
        <w:rPr>
          <w:rFonts w:asciiTheme="minorHAnsi" w:hAnsiTheme="minorHAnsi" w:cstheme="minorHAnsi"/>
          <w:b/>
        </w:rPr>
        <w:t>2</w:t>
      </w:r>
      <w:r w:rsidRPr="00151E99">
        <w:rPr>
          <w:rFonts w:asciiTheme="minorHAnsi" w:hAnsiTheme="minorHAnsi" w:cstheme="minorHAnsi"/>
          <w:b/>
          <w:spacing w:val="-1"/>
        </w:rPr>
        <w:t xml:space="preserve"> </w:t>
      </w:r>
      <w:r w:rsidR="00151E99" w:rsidRPr="00151E99">
        <w:rPr>
          <w:rFonts w:asciiTheme="minorHAnsi" w:hAnsiTheme="minorHAnsi" w:cstheme="minorHAnsi"/>
          <w:b/>
        </w:rPr>
        <w:t>części</w:t>
      </w:r>
      <w:r w:rsidRPr="00151E99">
        <w:rPr>
          <w:rFonts w:asciiTheme="minorHAnsi" w:hAnsiTheme="minorHAnsi" w:cstheme="minorHAnsi"/>
          <w:spacing w:val="-1"/>
        </w:rPr>
        <w:t xml:space="preserve"> </w:t>
      </w:r>
      <w:r w:rsidRPr="00151E99">
        <w:rPr>
          <w:rFonts w:asciiTheme="minorHAnsi" w:hAnsiTheme="minorHAnsi" w:cstheme="minorHAnsi"/>
        </w:rPr>
        <w:t>jak</w:t>
      </w:r>
      <w:r w:rsidRPr="00151E99">
        <w:rPr>
          <w:rFonts w:asciiTheme="minorHAnsi" w:hAnsiTheme="minorHAnsi" w:cstheme="minorHAnsi"/>
          <w:spacing w:val="-5"/>
        </w:rPr>
        <w:t xml:space="preserve"> </w:t>
      </w:r>
      <w:r w:rsidRPr="00151E99">
        <w:rPr>
          <w:rFonts w:asciiTheme="minorHAnsi" w:hAnsiTheme="minorHAnsi" w:cstheme="minorHAnsi"/>
        </w:rPr>
        <w:t>niżej:</w:t>
      </w:r>
    </w:p>
    <w:p w14:paraId="4A9126CA" w14:textId="77777777" w:rsidR="00F11AD9" w:rsidRDefault="00F11AD9" w:rsidP="00F11AD9">
      <w:pPr>
        <w:tabs>
          <w:tab w:val="left" w:pos="1397"/>
        </w:tabs>
        <w:spacing w:after="42" w:line="276" w:lineRule="auto"/>
        <w:jc w:val="both"/>
        <w:rPr>
          <w:rFonts w:asciiTheme="minorHAnsi" w:hAnsiTheme="minorHAnsi" w:cstheme="minorHAnsi"/>
        </w:rPr>
      </w:pPr>
    </w:p>
    <w:p w14:paraId="2B3118D1" w14:textId="77777777" w:rsidR="00F11AD9" w:rsidRPr="00F11AD9" w:rsidRDefault="00F11AD9" w:rsidP="00F11AD9">
      <w:pPr>
        <w:tabs>
          <w:tab w:val="left" w:pos="1397"/>
        </w:tabs>
        <w:spacing w:after="42"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6"/>
        <w:gridCol w:w="6662"/>
        <w:gridCol w:w="1568"/>
      </w:tblGrid>
      <w:tr w:rsidR="00102921" w:rsidRPr="00D44039" w14:paraId="30943E6C" w14:textId="6C1FD95F" w:rsidTr="00102921">
        <w:trPr>
          <w:trHeight w:val="605"/>
        </w:trPr>
        <w:tc>
          <w:tcPr>
            <w:tcW w:w="471" w:type="pct"/>
            <w:vAlign w:val="center"/>
          </w:tcPr>
          <w:p w14:paraId="6A0496DE" w14:textId="3A79DEFC" w:rsidR="00102921" w:rsidRPr="00151E99" w:rsidRDefault="00102921" w:rsidP="00151E99">
            <w:pPr>
              <w:pStyle w:val="TableParagraph"/>
              <w:spacing w:line="276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1E99">
              <w:rPr>
                <w:rFonts w:asciiTheme="minorHAnsi" w:hAnsiTheme="minorHAnsi" w:cstheme="minorHAnsi"/>
                <w:b/>
                <w:bCs/>
              </w:rPr>
              <w:t>Nr części</w:t>
            </w:r>
          </w:p>
        </w:tc>
        <w:tc>
          <w:tcPr>
            <w:tcW w:w="3666" w:type="pct"/>
          </w:tcPr>
          <w:p w14:paraId="4D1CB224" w14:textId="77777777" w:rsidR="00102921" w:rsidRPr="00102921" w:rsidRDefault="00102921" w:rsidP="00151E99">
            <w:pPr>
              <w:pStyle w:val="TableParagraph"/>
              <w:spacing w:before="155" w:line="276" w:lineRule="auto"/>
              <w:ind w:right="13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921">
              <w:rPr>
                <w:rFonts w:asciiTheme="minorHAnsi" w:hAnsiTheme="minorHAnsi" w:cstheme="minorHAnsi"/>
                <w:b/>
                <w:bCs/>
              </w:rPr>
              <w:t>Nazwa</w:t>
            </w:r>
            <w:r w:rsidRPr="00102921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102921">
              <w:rPr>
                <w:rFonts w:asciiTheme="minorHAnsi" w:hAnsiTheme="minorHAnsi" w:cstheme="minorHAnsi"/>
                <w:b/>
                <w:bCs/>
              </w:rPr>
              <w:t>zajęć</w:t>
            </w:r>
          </w:p>
        </w:tc>
        <w:tc>
          <w:tcPr>
            <w:tcW w:w="863" w:type="pct"/>
          </w:tcPr>
          <w:p w14:paraId="1CE30C52" w14:textId="20A4EA11" w:rsidR="00102921" w:rsidRPr="00102921" w:rsidRDefault="00102921" w:rsidP="00102921">
            <w:pPr>
              <w:pStyle w:val="TableParagraph"/>
              <w:spacing w:before="155" w:line="276" w:lineRule="auto"/>
              <w:ind w:right="13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921">
              <w:rPr>
                <w:rFonts w:asciiTheme="minorHAnsi" w:hAnsiTheme="minorHAnsi" w:cstheme="minorHAnsi"/>
                <w:b/>
                <w:bCs/>
              </w:rPr>
              <w:t>Liczba osób na dany kierunek</w:t>
            </w:r>
          </w:p>
        </w:tc>
      </w:tr>
      <w:tr w:rsidR="00102921" w:rsidRPr="00D44039" w14:paraId="27C3C367" w14:textId="4D5C748A" w:rsidTr="00102921">
        <w:trPr>
          <w:trHeight w:val="429"/>
        </w:trPr>
        <w:tc>
          <w:tcPr>
            <w:tcW w:w="471" w:type="pct"/>
            <w:vAlign w:val="center"/>
          </w:tcPr>
          <w:p w14:paraId="41CA3500" w14:textId="31733B22" w:rsidR="00102921" w:rsidRPr="00151E99" w:rsidRDefault="00102921" w:rsidP="00151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1E9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666" w:type="pct"/>
            <w:vAlign w:val="center"/>
          </w:tcPr>
          <w:p w14:paraId="05601D17" w14:textId="6BE64750" w:rsidR="00102921" w:rsidRPr="00151E99" w:rsidRDefault="00102921" w:rsidP="00151E99">
            <w:pPr>
              <w:pStyle w:val="TableParagraph"/>
              <w:spacing w:before="39" w:line="276" w:lineRule="auto"/>
              <w:ind w:left="142" w:right="138"/>
              <w:jc w:val="center"/>
              <w:rPr>
                <w:rFonts w:asciiTheme="minorHAnsi" w:hAnsiTheme="minorHAnsi" w:cstheme="minorHAnsi"/>
                <w:bCs/>
              </w:rPr>
            </w:pPr>
            <w:r w:rsidRPr="00151E99">
              <w:rPr>
                <w:rFonts w:asciiTheme="minorHAnsi" w:hAnsiTheme="minorHAnsi" w:cstheme="minorHAnsi"/>
                <w:bCs/>
              </w:rPr>
              <w:t xml:space="preserve">Studia podyplomowe – </w:t>
            </w:r>
            <w:r w:rsidRPr="00102921">
              <w:rPr>
                <w:rFonts w:asciiTheme="minorHAnsi" w:hAnsiTheme="minorHAnsi" w:cstheme="minorHAnsi"/>
                <w:b/>
              </w:rPr>
              <w:t>Diagnoza, rewalidacja i terapia pedagogiczna</w:t>
            </w:r>
          </w:p>
        </w:tc>
        <w:tc>
          <w:tcPr>
            <w:tcW w:w="863" w:type="pct"/>
          </w:tcPr>
          <w:p w14:paraId="6EEFA84C" w14:textId="1FBAE644" w:rsidR="00102921" w:rsidRPr="00151E99" w:rsidRDefault="00102921" w:rsidP="00151E99">
            <w:pPr>
              <w:pStyle w:val="TableParagraph"/>
              <w:spacing w:before="39" w:line="276" w:lineRule="auto"/>
              <w:ind w:left="142" w:right="138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</w:t>
            </w:r>
          </w:p>
        </w:tc>
      </w:tr>
      <w:tr w:rsidR="00102921" w:rsidRPr="00D44039" w14:paraId="36662409" w14:textId="7B186776" w:rsidTr="00102921">
        <w:trPr>
          <w:trHeight w:val="467"/>
        </w:trPr>
        <w:tc>
          <w:tcPr>
            <w:tcW w:w="471" w:type="pct"/>
            <w:vAlign w:val="center"/>
          </w:tcPr>
          <w:p w14:paraId="045C0505" w14:textId="2CB04FCF" w:rsidR="00102921" w:rsidRPr="00151E99" w:rsidRDefault="00102921" w:rsidP="00151E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1E9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666" w:type="pct"/>
            <w:vAlign w:val="center"/>
          </w:tcPr>
          <w:p w14:paraId="3D51338E" w14:textId="589ED0BB" w:rsidR="00102921" w:rsidRPr="00151E99" w:rsidRDefault="00102921" w:rsidP="00151E99">
            <w:pPr>
              <w:pStyle w:val="TableParagraph"/>
              <w:spacing w:before="41" w:line="276" w:lineRule="auto"/>
              <w:ind w:left="142" w:right="138"/>
              <w:jc w:val="center"/>
              <w:rPr>
                <w:rFonts w:asciiTheme="minorHAnsi" w:hAnsiTheme="minorHAnsi" w:cstheme="minorHAnsi"/>
                <w:bCs/>
              </w:rPr>
            </w:pPr>
            <w:r w:rsidRPr="00151E99">
              <w:rPr>
                <w:rFonts w:asciiTheme="minorHAnsi" w:hAnsiTheme="minorHAnsi" w:cstheme="minorHAnsi"/>
                <w:bCs/>
              </w:rPr>
              <w:t xml:space="preserve">Studia podyplomowe – </w:t>
            </w:r>
            <w:r w:rsidRPr="00102921">
              <w:rPr>
                <w:rFonts w:asciiTheme="minorHAnsi" w:hAnsiTheme="minorHAnsi" w:cstheme="minorHAnsi"/>
                <w:b/>
              </w:rPr>
              <w:t>Edukacja włączająca i integracyjna</w:t>
            </w:r>
          </w:p>
        </w:tc>
        <w:tc>
          <w:tcPr>
            <w:tcW w:w="863" w:type="pct"/>
          </w:tcPr>
          <w:p w14:paraId="724623CF" w14:textId="602089C8" w:rsidR="00102921" w:rsidRPr="00151E99" w:rsidRDefault="00102921" w:rsidP="00151E99">
            <w:pPr>
              <w:pStyle w:val="TableParagraph"/>
              <w:spacing w:before="41" w:line="276" w:lineRule="auto"/>
              <w:ind w:left="142" w:right="138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</w:p>
        </w:tc>
      </w:tr>
    </w:tbl>
    <w:p w14:paraId="0781356E" w14:textId="77777777" w:rsidR="00015E20" w:rsidRPr="00D44039" w:rsidRDefault="00015E20" w:rsidP="00063D28">
      <w:pPr>
        <w:spacing w:line="276" w:lineRule="auto"/>
        <w:jc w:val="both"/>
        <w:rPr>
          <w:rFonts w:asciiTheme="minorHAnsi" w:hAnsiTheme="minorHAnsi" w:cstheme="minorHAnsi"/>
        </w:rPr>
        <w:sectPr w:rsidR="00015E20" w:rsidRPr="00D44039" w:rsidSect="003B5F9F">
          <w:footerReference w:type="default" r:id="rId15"/>
          <w:type w:val="continuous"/>
          <w:pgSz w:w="11910" w:h="16840"/>
          <w:pgMar w:top="1560" w:right="1417" w:bottom="1417" w:left="1417" w:header="666" w:footer="1019" w:gutter="0"/>
          <w:cols w:space="708"/>
          <w:titlePg/>
          <w:docGrid w:linePitch="299"/>
        </w:sectPr>
      </w:pPr>
    </w:p>
    <w:p w14:paraId="7DAF494C" w14:textId="77777777" w:rsidR="00015E20" w:rsidRPr="00D44039" w:rsidRDefault="00015E20" w:rsidP="00063D28">
      <w:pPr>
        <w:pStyle w:val="Tekstpodstawowy"/>
        <w:spacing w:before="10" w:line="276" w:lineRule="auto"/>
        <w:jc w:val="both"/>
        <w:rPr>
          <w:rFonts w:asciiTheme="minorHAnsi" w:hAnsiTheme="minorHAnsi" w:cstheme="minorHAnsi"/>
        </w:rPr>
      </w:pPr>
    </w:p>
    <w:p w14:paraId="489BD52E" w14:textId="77777777" w:rsidR="00015E20" w:rsidRPr="00D44039" w:rsidRDefault="00000000">
      <w:pPr>
        <w:pStyle w:val="Nagwek1"/>
        <w:numPr>
          <w:ilvl w:val="1"/>
          <w:numId w:val="7"/>
        </w:numPr>
        <w:tabs>
          <w:tab w:val="left" w:pos="1194"/>
        </w:tabs>
        <w:spacing w:before="57" w:line="276" w:lineRule="auto"/>
        <w:ind w:left="567"/>
        <w:jc w:val="both"/>
        <w:rPr>
          <w:rFonts w:asciiTheme="minorHAnsi" w:hAnsiTheme="minorHAnsi" w:cstheme="minorHAnsi"/>
        </w:rPr>
      </w:pPr>
      <w:bookmarkStart w:id="49" w:name="_TOC_250012"/>
      <w:bookmarkStart w:id="50" w:name="_Toc173932639"/>
      <w:r w:rsidRPr="00D44039">
        <w:rPr>
          <w:rFonts w:asciiTheme="minorHAnsi" w:hAnsiTheme="minorHAnsi" w:cstheme="minorHAnsi"/>
        </w:rPr>
        <w:t>Cel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49"/>
      <w:r w:rsidRPr="00D44039">
        <w:rPr>
          <w:rFonts w:asciiTheme="minorHAnsi" w:hAnsiTheme="minorHAnsi" w:cstheme="minorHAnsi"/>
        </w:rPr>
        <w:t>zamówienia</w:t>
      </w:r>
      <w:bookmarkEnd w:id="50"/>
    </w:p>
    <w:p w14:paraId="1D4E2732" w14:textId="3ABB8E66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Celem</w:t>
      </w:r>
      <w:r w:rsidRPr="00D44039">
        <w:rPr>
          <w:rFonts w:asciiTheme="minorHAnsi" w:hAnsiTheme="minorHAnsi" w:cstheme="minorHAnsi"/>
          <w:spacing w:val="76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151E99">
        <w:rPr>
          <w:rFonts w:asciiTheme="minorHAnsi" w:hAnsiTheme="minorHAnsi" w:cstheme="minorHAnsi"/>
        </w:rPr>
        <w:t xml:space="preserve"> </w:t>
      </w:r>
      <w:r w:rsidR="00E92925">
        <w:rPr>
          <w:rFonts w:asciiTheme="minorHAnsi" w:hAnsiTheme="minorHAnsi" w:cstheme="minorHAnsi"/>
        </w:rPr>
        <w:t xml:space="preserve">jest </w:t>
      </w:r>
      <w:r w:rsidR="00151E99" w:rsidRPr="00151E99">
        <w:rPr>
          <w:rFonts w:asciiTheme="minorHAnsi" w:hAnsiTheme="minorHAnsi" w:cstheme="minorHAnsi"/>
        </w:rPr>
        <w:t xml:space="preserve">realizacja studiów </w:t>
      </w:r>
      <w:r w:rsidR="00E92925">
        <w:rPr>
          <w:rFonts w:asciiTheme="minorHAnsi" w:hAnsiTheme="minorHAnsi" w:cstheme="minorHAnsi"/>
        </w:rPr>
        <w:t>podyplomowych w ramach</w:t>
      </w:r>
      <w:r w:rsidR="00E92925">
        <w:rPr>
          <w:rFonts w:asciiTheme="minorHAnsi" w:hAnsiTheme="minorHAnsi" w:cstheme="minorHAnsi"/>
          <w:spacing w:val="75"/>
        </w:rPr>
        <w:t xml:space="preserve"> </w:t>
      </w:r>
      <w:r w:rsidRPr="00D44039">
        <w:rPr>
          <w:rFonts w:asciiTheme="minorHAnsi" w:hAnsiTheme="minorHAnsi" w:cstheme="minorHAnsi"/>
        </w:rPr>
        <w:t>projektu</w:t>
      </w:r>
      <w:r w:rsidRPr="00D44039">
        <w:rPr>
          <w:rFonts w:asciiTheme="minorHAnsi" w:hAnsiTheme="minorHAnsi" w:cstheme="minorHAnsi"/>
          <w:spacing w:val="76"/>
        </w:rPr>
        <w:t xml:space="preserve"> </w:t>
      </w:r>
      <w:r w:rsidRPr="00D44039">
        <w:rPr>
          <w:rFonts w:asciiTheme="minorHAnsi" w:hAnsiTheme="minorHAnsi" w:cstheme="minorHAnsi"/>
        </w:rPr>
        <w:t>pn.</w:t>
      </w:r>
      <w:r w:rsidRPr="00D44039">
        <w:rPr>
          <w:rFonts w:asciiTheme="minorHAnsi" w:hAnsiTheme="minorHAnsi" w:cstheme="minorHAnsi"/>
          <w:spacing w:val="78"/>
        </w:rPr>
        <w:t xml:space="preserve"> </w:t>
      </w:r>
      <w:r w:rsidRPr="00D44039">
        <w:rPr>
          <w:rFonts w:asciiTheme="minorHAnsi" w:hAnsiTheme="minorHAnsi" w:cstheme="minorHAnsi"/>
        </w:rPr>
        <w:t>„Przedszkole</w:t>
      </w:r>
      <w:r w:rsidRPr="00D44039">
        <w:rPr>
          <w:rFonts w:asciiTheme="minorHAnsi" w:hAnsiTheme="minorHAnsi" w:cstheme="minorHAnsi"/>
          <w:spacing w:val="76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72"/>
        </w:rPr>
        <w:t xml:space="preserve"> </w:t>
      </w:r>
      <w:r w:rsidRPr="00D44039">
        <w:rPr>
          <w:rFonts w:asciiTheme="minorHAnsi" w:hAnsiTheme="minorHAnsi" w:cstheme="minorHAnsi"/>
        </w:rPr>
        <w:t>miarę</w:t>
      </w:r>
      <w:r w:rsidRPr="00D44039">
        <w:rPr>
          <w:rFonts w:asciiTheme="minorHAnsi" w:hAnsiTheme="minorHAnsi" w:cstheme="minorHAnsi"/>
          <w:spacing w:val="78"/>
        </w:rPr>
        <w:t xml:space="preserve"> </w:t>
      </w:r>
      <w:r w:rsidRPr="00D44039">
        <w:rPr>
          <w:rFonts w:asciiTheme="minorHAnsi" w:hAnsiTheme="minorHAnsi" w:cstheme="minorHAnsi"/>
        </w:rPr>
        <w:t>–</w:t>
      </w:r>
      <w:r w:rsidRPr="00D44039">
        <w:rPr>
          <w:rFonts w:asciiTheme="minorHAnsi" w:hAnsiTheme="minorHAnsi" w:cstheme="minorHAnsi"/>
          <w:spacing w:val="74"/>
        </w:rPr>
        <w:t xml:space="preserve"> </w:t>
      </w:r>
      <w:r w:rsidRPr="00D44039">
        <w:rPr>
          <w:rFonts w:asciiTheme="minorHAnsi" w:hAnsiTheme="minorHAnsi" w:cstheme="minorHAnsi"/>
        </w:rPr>
        <w:t>możliwości,</w:t>
      </w:r>
      <w:r w:rsidRPr="00D44039">
        <w:rPr>
          <w:rFonts w:asciiTheme="minorHAnsi" w:hAnsiTheme="minorHAnsi" w:cstheme="minorHAnsi"/>
          <w:spacing w:val="76"/>
        </w:rPr>
        <w:t xml:space="preserve"> </w:t>
      </w:r>
      <w:r w:rsidRPr="00D44039">
        <w:rPr>
          <w:rFonts w:asciiTheme="minorHAnsi" w:hAnsiTheme="minorHAnsi" w:cstheme="minorHAnsi"/>
        </w:rPr>
        <w:t>potrzeb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i predyspozycji”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FESW.08.01-IZ.00</w:t>
      </w:r>
      <w:r w:rsidR="00C4720F">
        <w:rPr>
          <w:rFonts w:asciiTheme="minorHAnsi" w:hAnsiTheme="minorHAnsi" w:cstheme="minorHAnsi"/>
        </w:rPr>
        <w:t>-</w:t>
      </w:r>
      <w:r w:rsidRPr="00D44039">
        <w:rPr>
          <w:rFonts w:asciiTheme="minorHAnsi" w:hAnsiTheme="minorHAnsi" w:cstheme="minorHAnsi"/>
        </w:rPr>
        <w:t>0093/23</w:t>
      </w:r>
      <w:r w:rsidR="00E92925">
        <w:rPr>
          <w:rFonts w:asciiTheme="minorHAnsi" w:hAnsiTheme="minorHAnsi" w:cstheme="minorHAnsi"/>
          <w:spacing w:val="1"/>
        </w:rPr>
        <w:t xml:space="preserve">, </w:t>
      </w:r>
      <w:r w:rsidRPr="00D44039">
        <w:rPr>
          <w:rFonts w:asciiTheme="minorHAnsi" w:hAnsiTheme="minorHAnsi" w:cstheme="minorHAnsi"/>
        </w:rPr>
        <w:t>program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regionaln</w:t>
      </w:r>
      <w:r w:rsidR="00E92925">
        <w:rPr>
          <w:rFonts w:asciiTheme="minorHAnsi" w:hAnsiTheme="minorHAnsi" w:cstheme="minorHAnsi"/>
        </w:rPr>
        <w:t>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Fundusze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Europejskie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dla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Świętokrzyskiego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lata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2021-2071,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Działanie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8.1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Wsparcie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edukacji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przedszkolnej.</w:t>
      </w:r>
    </w:p>
    <w:p w14:paraId="5A4268B4" w14:textId="77777777" w:rsidR="00015E20" w:rsidRPr="00D44039" w:rsidRDefault="00015E20" w:rsidP="00063D28">
      <w:pPr>
        <w:pStyle w:val="Tekstpodstawowy"/>
        <w:spacing w:before="2" w:line="276" w:lineRule="auto"/>
        <w:ind w:left="142"/>
        <w:jc w:val="both"/>
        <w:rPr>
          <w:rFonts w:asciiTheme="minorHAnsi" w:hAnsiTheme="minorHAnsi" w:cstheme="minorHAnsi"/>
        </w:rPr>
      </w:pPr>
    </w:p>
    <w:p w14:paraId="40B79C6E" w14:textId="77777777" w:rsidR="00015E20" w:rsidRPr="00D44039" w:rsidRDefault="00000000">
      <w:pPr>
        <w:pStyle w:val="Nagwek1"/>
        <w:numPr>
          <w:ilvl w:val="1"/>
          <w:numId w:val="7"/>
        </w:numPr>
        <w:tabs>
          <w:tab w:val="left" w:pos="1195"/>
        </w:tabs>
        <w:spacing w:line="276" w:lineRule="auto"/>
        <w:ind w:left="567" w:hanging="457"/>
        <w:jc w:val="both"/>
        <w:rPr>
          <w:rFonts w:asciiTheme="minorHAnsi" w:hAnsiTheme="minorHAnsi" w:cstheme="minorHAnsi"/>
        </w:rPr>
      </w:pPr>
      <w:bookmarkStart w:id="51" w:name="_Toc173932640"/>
      <w:r w:rsidRPr="00D44039">
        <w:rPr>
          <w:rFonts w:asciiTheme="minorHAnsi" w:hAnsiTheme="minorHAnsi" w:cstheme="minorHAnsi"/>
        </w:rPr>
        <w:t>Kod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CPV/Nazwa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kodu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CPV</w:t>
      </w:r>
      <w:bookmarkEnd w:id="51"/>
    </w:p>
    <w:p w14:paraId="1553B85E" w14:textId="77777777" w:rsidR="003B015A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  <w:spacing w:val="1"/>
        </w:rPr>
      </w:pPr>
      <w:r w:rsidRPr="00D44039">
        <w:rPr>
          <w:rFonts w:asciiTheme="minorHAnsi" w:hAnsiTheme="minorHAnsi" w:cstheme="minorHAnsi"/>
        </w:rPr>
        <w:t>80000000-4 Usługi edukacyjne i szkoleniowe</w:t>
      </w:r>
      <w:r w:rsidRPr="00D44039">
        <w:rPr>
          <w:rFonts w:asciiTheme="minorHAnsi" w:hAnsiTheme="minorHAnsi" w:cstheme="minorHAnsi"/>
          <w:spacing w:val="1"/>
        </w:rPr>
        <w:t xml:space="preserve"> </w:t>
      </w:r>
    </w:p>
    <w:p w14:paraId="433DC950" w14:textId="77777777" w:rsidR="003B015A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  <w:spacing w:val="-46"/>
        </w:rPr>
      </w:pPr>
      <w:r w:rsidRPr="00D44039">
        <w:rPr>
          <w:rFonts w:asciiTheme="minorHAnsi" w:hAnsiTheme="minorHAnsi" w:cstheme="minorHAnsi"/>
        </w:rPr>
        <w:t>80400000-8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Usługi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edukacji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osób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dorosłych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inne</w:t>
      </w:r>
      <w:r w:rsidRPr="00D44039">
        <w:rPr>
          <w:rFonts w:asciiTheme="minorHAnsi" w:hAnsiTheme="minorHAnsi" w:cstheme="minorHAnsi"/>
          <w:spacing w:val="-46"/>
        </w:rPr>
        <w:t xml:space="preserve"> </w:t>
      </w:r>
    </w:p>
    <w:p w14:paraId="5EF8F609" w14:textId="47D4A153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80420000-4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Usługi e-learning</w:t>
      </w:r>
    </w:p>
    <w:p w14:paraId="10039B74" w14:textId="77777777" w:rsidR="00015E20" w:rsidRPr="00D44039" w:rsidRDefault="00015E20" w:rsidP="00063D28">
      <w:pPr>
        <w:pStyle w:val="Tekstpodstawowy"/>
        <w:spacing w:before="9" w:line="276" w:lineRule="auto"/>
        <w:ind w:left="142"/>
        <w:jc w:val="both"/>
        <w:rPr>
          <w:rFonts w:asciiTheme="minorHAnsi" w:hAnsiTheme="minorHAnsi" w:cstheme="minorHAnsi"/>
        </w:rPr>
      </w:pPr>
    </w:p>
    <w:p w14:paraId="756F5EFE" w14:textId="77777777" w:rsidR="00015E20" w:rsidRPr="00D44039" w:rsidRDefault="00000000">
      <w:pPr>
        <w:pStyle w:val="Nagwek1"/>
        <w:numPr>
          <w:ilvl w:val="1"/>
          <w:numId w:val="7"/>
        </w:numPr>
        <w:tabs>
          <w:tab w:val="left" w:pos="1133"/>
        </w:tabs>
        <w:spacing w:line="276" w:lineRule="auto"/>
        <w:ind w:left="567" w:hanging="457"/>
        <w:jc w:val="both"/>
        <w:rPr>
          <w:rFonts w:asciiTheme="minorHAnsi" w:hAnsiTheme="minorHAnsi" w:cstheme="minorHAnsi"/>
        </w:rPr>
      </w:pPr>
      <w:bookmarkStart w:id="52" w:name="_Toc173932641"/>
      <w:r w:rsidRPr="00D44039">
        <w:rPr>
          <w:rFonts w:asciiTheme="minorHAnsi" w:hAnsiTheme="minorHAnsi" w:cstheme="minorHAnsi"/>
        </w:rPr>
        <w:t>Harmonogram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bookmarkEnd w:id="52"/>
    </w:p>
    <w:p w14:paraId="4C9C3CC5" w14:textId="75A502CF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Terminy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37"/>
        </w:rPr>
        <w:t xml:space="preserve"> </w:t>
      </w:r>
      <w:r w:rsidRPr="00D44039">
        <w:rPr>
          <w:rFonts w:asciiTheme="minorHAnsi" w:hAnsiTheme="minorHAnsi" w:cstheme="minorHAnsi"/>
        </w:rPr>
        <w:t>są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zgodne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opisem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charakterystyki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danej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usługi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termin</w:t>
      </w:r>
      <w:r w:rsidR="00E92925">
        <w:rPr>
          <w:rFonts w:asciiTheme="minorHAnsi" w:hAnsiTheme="minorHAnsi" w:cstheme="minorHAnsi"/>
        </w:rPr>
        <w:t>em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wykonania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zawart</w:t>
      </w:r>
      <w:r w:rsidR="00E92925">
        <w:rPr>
          <w:rFonts w:asciiTheme="minorHAnsi" w:hAnsiTheme="minorHAnsi" w:cstheme="minorHAnsi"/>
        </w:rPr>
        <w:t xml:space="preserve">ym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Załączniku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1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>.</w:t>
      </w:r>
    </w:p>
    <w:p w14:paraId="20D42D35" w14:textId="77777777" w:rsidR="00015E20" w:rsidRPr="00D44039" w:rsidRDefault="00015E20" w:rsidP="00063D28">
      <w:pPr>
        <w:pStyle w:val="Tekstpodstawowy"/>
        <w:spacing w:before="9" w:line="276" w:lineRule="auto"/>
        <w:ind w:left="142"/>
        <w:jc w:val="both"/>
        <w:rPr>
          <w:rFonts w:asciiTheme="minorHAnsi" w:hAnsiTheme="minorHAnsi" w:cstheme="minorHAnsi"/>
        </w:rPr>
      </w:pPr>
    </w:p>
    <w:p w14:paraId="06D7035A" w14:textId="77777777" w:rsidR="00015E20" w:rsidRPr="00D44039" w:rsidRDefault="00000000">
      <w:pPr>
        <w:pStyle w:val="Nagwek1"/>
        <w:numPr>
          <w:ilvl w:val="1"/>
          <w:numId w:val="7"/>
        </w:numPr>
        <w:tabs>
          <w:tab w:val="left" w:pos="1133"/>
        </w:tabs>
        <w:spacing w:line="276" w:lineRule="auto"/>
        <w:ind w:left="567" w:hanging="457"/>
        <w:jc w:val="both"/>
        <w:rPr>
          <w:rFonts w:asciiTheme="minorHAnsi" w:hAnsiTheme="minorHAnsi" w:cstheme="minorHAnsi"/>
        </w:rPr>
      </w:pPr>
      <w:bookmarkStart w:id="53" w:name="_Toc173932642"/>
      <w:r w:rsidRPr="00D44039">
        <w:rPr>
          <w:rFonts w:asciiTheme="minorHAnsi" w:hAnsiTheme="minorHAnsi" w:cstheme="minorHAnsi"/>
        </w:rPr>
        <w:t>Klauzula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społeczna</w:t>
      </w:r>
      <w:bookmarkEnd w:id="53"/>
    </w:p>
    <w:p w14:paraId="01A856E9" w14:textId="77777777" w:rsidR="00015E20" w:rsidRPr="00D44039" w:rsidRDefault="00000000" w:rsidP="00063D28">
      <w:pPr>
        <w:pStyle w:val="Tekstpodstawowy"/>
        <w:spacing w:before="39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W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powyższym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zastosował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klauzulę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społeczną,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spełnienie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której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zgodnie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 deklaracją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złożoną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ofercie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otrzyma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punkty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kryterium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oceny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ofert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,,Klauzula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Społeczna” –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zgodnie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wytycznymi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określonymi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 Sekcji</w:t>
      </w:r>
      <w:r w:rsidRPr="00D44039">
        <w:rPr>
          <w:rFonts w:asciiTheme="minorHAnsi" w:hAnsiTheme="minorHAnsi" w:cstheme="minorHAnsi"/>
          <w:spacing w:val="2"/>
        </w:rPr>
        <w:t xml:space="preserve"> </w:t>
      </w:r>
      <w:r w:rsidRPr="00D44039">
        <w:rPr>
          <w:rFonts w:asciiTheme="minorHAnsi" w:hAnsiTheme="minorHAnsi" w:cstheme="minorHAnsi"/>
        </w:rPr>
        <w:t>IV.2.</w:t>
      </w:r>
    </w:p>
    <w:p w14:paraId="321AD980" w14:textId="77777777" w:rsidR="00015E20" w:rsidRPr="00D44039" w:rsidRDefault="00015E20" w:rsidP="00063D28">
      <w:pPr>
        <w:spacing w:line="276" w:lineRule="auto"/>
        <w:ind w:left="142"/>
        <w:jc w:val="both"/>
        <w:rPr>
          <w:rFonts w:asciiTheme="minorHAnsi" w:hAnsiTheme="minorHAnsi" w:cstheme="minorHAnsi"/>
        </w:rPr>
        <w:sectPr w:rsidR="00015E20" w:rsidRPr="00D44039" w:rsidSect="009B3DC6">
          <w:type w:val="continuous"/>
          <w:pgSz w:w="11910" w:h="16840"/>
          <w:pgMar w:top="1417" w:right="1417" w:bottom="1417" w:left="1417" w:header="666" w:footer="1019" w:gutter="0"/>
          <w:cols w:space="708"/>
          <w:docGrid w:linePitch="299"/>
        </w:sectPr>
      </w:pPr>
    </w:p>
    <w:p w14:paraId="4B16C776" w14:textId="77777777" w:rsidR="00015E20" w:rsidRPr="00E92925" w:rsidRDefault="00015E20" w:rsidP="00063D28">
      <w:pPr>
        <w:pStyle w:val="Tekstpodstawowy"/>
        <w:spacing w:before="3" w:line="276" w:lineRule="auto"/>
        <w:ind w:left="142"/>
        <w:jc w:val="both"/>
        <w:rPr>
          <w:rFonts w:asciiTheme="minorHAnsi" w:hAnsiTheme="minorHAnsi" w:cstheme="minorHAnsi"/>
          <w:sz w:val="12"/>
          <w:szCs w:val="12"/>
        </w:rPr>
      </w:pPr>
    </w:p>
    <w:p w14:paraId="096C1960" w14:textId="7E8A6EC6" w:rsidR="00015E20" w:rsidRPr="003B015A" w:rsidRDefault="00000000" w:rsidP="003B015A">
      <w:pPr>
        <w:pStyle w:val="Nagwek1"/>
        <w:spacing w:before="57" w:line="276" w:lineRule="auto"/>
        <w:ind w:left="142"/>
        <w:rPr>
          <w:rFonts w:asciiTheme="minorHAnsi" w:hAnsiTheme="minorHAnsi" w:cstheme="minorHAnsi"/>
        </w:rPr>
      </w:pPr>
      <w:bookmarkStart w:id="54" w:name="_TOC_250011"/>
      <w:bookmarkStart w:id="55" w:name="_Toc173932643"/>
      <w:r w:rsidRPr="00D44039">
        <w:rPr>
          <w:rFonts w:asciiTheme="minorHAnsi" w:hAnsiTheme="minorHAnsi" w:cstheme="minorHAnsi"/>
        </w:rPr>
        <w:t>Sekcja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IV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Ocena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bookmarkEnd w:id="54"/>
      <w:r w:rsidRPr="00D44039">
        <w:rPr>
          <w:rFonts w:asciiTheme="minorHAnsi" w:hAnsiTheme="minorHAnsi" w:cstheme="minorHAnsi"/>
        </w:rPr>
        <w:t>oferty</w:t>
      </w:r>
      <w:bookmarkEnd w:id="55"/>
    </w:p>
    <w:p w14:paraId="13163E29" w14:textId="77777777" w:rsidR="00015E20" w:rsidRPr="00D44039" w:rsidRDefault="00000000">
      <w:pPr>
        <w:pStyle w:val="Nagwek1"/>
        <w:numPr>
          <w:ilvl w:val="1"/>
          <w:numId w:val="5"/>
        </w:numPr>
        <w:tabs>
          <w:tab w:val="left" w:pos="1210"/>
        </w:tabs>
        <w:spacing w:before="1" w:line="276" w:lineRule="auto"/>
        <w:ind w:left="567" w:hanging="472"/>
        <w:rPr>
          <w:rFonts w:asciiTheme="minorHAnsi" w:hAnsiTheme="minorHAnsi" w:cstheme="minorHAnsi"/>
        </w:rPr>
      </w:pPr>
      <w:bookmarkStart w:id="56" w:name="_TOC_250010"/>
      <w:bookmarkStart w:id="57" w:name="_Toc173932644"/>
      <w:r w:rsidRPr="00D44039">
        <w:rPr>
          <w:rFonts w:asciiTheme="minorHAnsi" w:hAnsiTheme="minorHAnsi" w:cstheme="minorHAnsi"/>
        </w:rPr>
        <w:t>Opis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sposobu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przyznania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bookmarkEnd w:id="56"/>
      <w:r w:rsidRPr="00D44039">
        <w:rPr>
          <w:rFonts w:asciiTheme="minorHAnsi" w:hAnsiTheme="minorHAnsi" w:cstheme="minorHAnsi"/>
        </w:rPr>
        <w:t>punktacji</w:t>
      </w:r>
      <w:bookmarkEnd w:id="57"/>
    </w:p>
    <w:p w14:paraId="575B6CE8" w14:textId="7A27F7D0" w:rsidR="00015E20" w:rsidRPr="00D44039" w:rsidRDefault="00000000" w:rsidP="00063D28">
      <w:pPr>
        <w:pStyle w:val="Tekstpodstawowy"/>
        <w:spacing w:before="89" w:line="276" w:lineRule="auto"/>
        <w:ind w:left="142" w:hanging="10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Oferta musi zawierać ostateczną, sumaryczną cenę obejmującą wszystkie koszty z uwzględnieniem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wszystkich</w:t>
      </w:r>
      <w:r w:rsidRPr="00D44039">
        <w:rPr>
          <w:rFonts w:asciiTheme="minorHAnsi" w:hAnsiTheme="minorHAnsi" w:cstheme="minorHAnsi"/>
          <w:spacing w:val="60"/>
        </w:rPr>
        <w:t xml:space="preserve"> </w:t>
      </w:r>
      <w:r w:rsidRPr="00D44039">
        <w:rPr>
          <w:rFonts w:asciiTheme="minorHAnsi" w:hAnsiTheme="minorHAnsi" w:cstheme="minorHAnsi"/>
        </w:rPr>
        <w:t>opłat</w:t>
      </w:r>
      <w:r w:rsidRPr="00D44039">
        <w:rPr>
          <w:rFonts w:asciiTheme="minorHAnsi" w:hAnsiTheme="minorHAnsi" w:cstheme="minorHAnsi"/>
          <w:spacing w:val="65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61"/>
        </w:rPr>
        <w:t xml:space="preserve"> </w:t>
      </w:r>
      <w:r w:rsidRPr="00D44039">
        <w:rPr>
          <w:rFonts w:asciiTheme="minorHAnsi" w:hAnsiTheme="minorHAnsi" w:cstheme="minorHAnsi"/>
        </w:rPr>
        <w:t>podatków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(także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podatku</w:t>
      </w:r>
      <w:r w:rsidRPr="00D44039">
        <w:rPr>
          <w:rFonts w:asciiTheme="minorHAnsi" w:hAnsiTheme="minorHAnsi" w:cstheme="minorHAnsi"/>
          <w:spacing w:val="61"/>
        </w:rPr>
        <w:t xml:space="preserve"> </w:t>
      </w:r>
      <w:r w:rsidRPr="00D44039">
        <w:rPr>
          <w:rFonts w:asciiTheme="minorHAnsi" w:hAnsiTheme="minorHAnsi" w:cstheme="minorHAnsi"/>
        </w:rPr>
        <w:t>od</w:t>
      </w:r>
      <w:r w:rsidRPr="00D44039">
        <w:rPr>
          <w:rFonts w:asciiTheme="minorHAnsi" w:hAnsiTheme="minorHAnsi" w:cstheme="minorHAnsi"/>
          <w:spacing w:val="61"/>
        </w:rPr>
        <w:t xml:space="preserve"> </w:t>
      </w:r>
      <w:r w:rsidRPr="00D44039">
        <w:rPr>
          <w:rFonts w:asciiTheme="minorHAnsi" w:hAnsiTheme="minorHAnsi" w:cstheme="minorHAnsi"/>
        </w:rPr>
        <w:t>towarów</w:t>
      </w:r>
      <w:r w:rsidRPr="00D44039">
        <w:rPr>
          <w:rFonts w:asciiTheme="minorHAnsi" w:hAnsiTheme="minorHAnsi" w:cstheme="minorHAnsi"/>
          <w:spacing w:val="65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60"/>
        </w:rPr>
        <w:t xml:space="preserve"> </w:t>
      </w:r>
      <w:r w:rsidRPr="00D44039">
        <w:rPr>
          <w:rFonts w:asciiTheme="minorHAnsi" w:hAnsiTheme="minorHAnsi" w:cstheme="minorHAnsi"/>
        </w:rPr>
        <w:t>usług)</w:t>
      </w:r>
      <w:r w:rsidRPr="00D44039">
        <w:rPr>
          <w:rFonts w:asciiTheme="minorHAnsi" w:hAnsiTheme="minorHAnsi" w:cstheme="minorHAnsi"/>
          <w:spacing w:val="59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2"/>
        </w:rPr>
        <w:t xml:space="preserve"> </w:t>
      </w:r>
      <w:r w:rsidRPr="00D44039">
        <w:rPr>
          <w:rFonts w:asciiTheme="minorHAnsi" w:hAnsiTheme="minorHAnsi" w:cstheme="minorHAnsi"/>
        </w:rPr>
        <w:t>ewentualnych</w:t>
      </w:r>
      <w:r w:rsidRPr="00D44039">
        <w:rPr>
          <w:rFonts w:asciiTheme="minorHAnsi" w:hAnsiTheme="minorHAnsi" w:cstheme="minorHAnsi"/>
          <w:spacing w:val="63"/>
        </w:rPr>
        <w:t xml:space="preserve"> </w:t>
      </w:r>
      <w:r w:rsidRPr="00D44039">
        <w:rPr>
          <w:rFonts w:asciiTheme="minorHAnsi" w:hAnsiTheme="minorHAnsi" w:cstheme="minorHAnsi"/>
        </w:rPr>
        <w:t>upustów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rabatów.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Przy</w:t>
      </w:r>
      <w:r w:rsidRPr="00D44039">
        <w:rPr>
          <w:rFonts w:asciiTheme="minorHAnsi" w:hAnsiTheme="minorHAnsi" w:cstheme="minorHAnsi"/>
          <w:spacing w:val="46"/>
        </w:rPr>
        <w:t xml:space="preserve"> </w:t>
      </w:r>
      <w:r w:rsidRPr="00D44039">
        <w:rPr>
          <w:rFonts w:asciiTheme="minorHAnsi" w:hAnsiTheme="minorHAnsi" w:cstheme="minorHAnsi"/>
        </w:rPr>
        <w:t>dokonywaniu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wyceny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przedmiotu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należy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uwzględnić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wszystkie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dane</w:t>
      </w:r>
      <w:r w:rsidR="00A61735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="00A61735">
        <w:rPr>
          <w:rFonts w:asciiTheme="minorHAnsi" w:hAnsiTheme="minorHAnsi" w:cstheme="minorHAnsi"/>
          <w:spacing w:val="-47"/>
        </w:rPr>
        <w:t xml:space="preserve">  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="00A61735">
        <w:rPr>
          <w:rFonts w:asciiTheme="minorHAnsi" w:hAnsiTheme="minorHAnsi" w:cstheme="minorHAnsi"/>
        </w:rPr>
        <w:t>SIWZ</w:t>
      </w:r>
      <w:r w:rsidRPr="00D44039">
        <w:rPr>
          <w:rFonts w:asciiTheme="minorHAnsi" w:hAnsiTheme="minorHAnsi" w:cstheme="minorHAnsi"/>
        </w:rPr>
        <w:t>.</w:t>
      </w:r>
    </w:p>
    <w:p w14:paraId="696DDB18" w14:textId="77777777" w:rsidR="00015E20" w:rsidRPr="00D44039" w:rsidRDefault="00000000" w:rsidP="00063D28">
      <w:pPr>
        <w:pStyle w:val="Tekstpodstawowy"/>
        <w:spacing w:line="276" w:lineRule="auto"/>
        <w:ind w:left="142" w:hanging="10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powyższym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cena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winna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zawierać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wszelkie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koszty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niezbędne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wszystkie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koszty,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które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będą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musiały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być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poniesione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wykonaniu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 w zakresie opisanym w dokumentacji i zapytaniu. Cena musi być podana w złotych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polskich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cyfrowo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 słownie,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zaokrągleniu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drugiego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miejsca po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przecinku.</w:t>
      </w:r>
    </w:p>
    <w:p w14:paraId="367B0741" w14:textId="77777777" w:rsidR="00015E20" w:rsidRPr="00D44039" w:rsidRDefault="00015E20" w:rsidP="00063D28">
      <w:pPr>
        <w:pStyle w:val="Tekstpodstawowy"/>
        <w:spacing w:before="3" w:line="276" w:lineRule="auto"/>
        <w:ind w:left="142"/>
        <w:jc w:val="both"/>
        <w:rPr>
          <w:rFonts w:asciiTheme="minorHAnsi" w:hAnsiTheme="minorHAnsi" w:cstheme="minorHAnsi"/>
        </w:rPr>
      </w:pPr>
    </w:p>
    <w:p w14:paraId="28D212CB" w14:textId="77777777" w:rsidR="00015E20" w:rsidRPr="00D44039" w:rsidRDefault="00000000">
      <w:pPr>
        <w:pStyle w:val="Nagwek1"/>
        <w:numPr>
          <w:ilvl w:val="1"/>
          <w:numId w:val="5"/>
        </w:numPr>
        <w:tabs>
          <w:tab w:val="left" w:pos="1210"/>
        </w:tabs>
        <w:spacing w:before="1" w:line="276" w:lineRule="auto"/>
        <w:ind w:left="567" w:hanging="472"/>
        <w:rPr>
          <w:rFonts w:asciiTheme="minorHAnsi" w:hAnsiTheme="minorHAnsi" w:cstheme="minorHAnsi"/>
        </w:rPr>
      </w:pPr>
      <w:bookmarkStart w:id="58" w:name="_TOC_250009"/>
      <w:bookmarkStart w:id="59" w:name="_Toc173932645"/>
      <w:r w:rsidRPr="00D44039">
        <w:rPr>
          <w:rFonts w:asciiTheme="minorHAnsi" w:hAnsiTheme="minorHAnsi" w:cstheme="minorHAnsi"/>
        </w:rPr>
        <w:t>Kryteria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oceny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bookmarkEnd w:id="58"/>
      <w:r w:rsidRPr="00D44039">
        <w:rPr>
          <w:rFonts w:asciiTheme="minorHAnsi" w:hAnsiTheme="minorHAnsi" w:cstheme="minorHAnsi"/>
        </w:rPr>
        <w:t>ofert</w:t>
      </w:r>
      <w:bookmarkEnd w:id="59"/>
    </w:p>
    <w:p w14:paraId="527B6868" w14:textId="205EF3F1" w:rsidR="003B015A" w:rsidRPr="00D44039" w:rsidRDefault="00000000" w:rsidP="009E08C7">
      <w:pPr>
        <w:pStyle w:val="Tekstpodstawowy"/>
        <w:spacing w:before="41" w:after="49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dokona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oceny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ofert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na podstawie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poniższych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kryteriów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oceny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ofert:</w:t>
      </w:r>
    </w:p>
    <w:tbl>
      <w:tblPr>
        <w:tblStyle w:val="TableNormal"/>
        <w:tblW w:w="8296" w:type="dxa"/>
        <w:tblInd w:w="3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65"/>
        <w:gridCol w:w="2766"/>
      </w:tblGrid>
      <w:tr w:rsidR="007C2709" w:rsidRPr="00D44039" w14:paraId="2CF30F21" w14:textId="77777777" w:rsidTr="00D64D5D">
        <w:trPr>
          <w:trHeight w:val="674"/>
        </w:trPr>
        <w:tc>
          <w:tcPr>
            <w:tcW w:w="2765" w:type="dxa"/>
          </w:tcPr>
          <w:p w14:paraId="7750CACD" w14:textId="77777777" w:rsidR="007C2709" w:rsidRPr="00D44039" w:rsidRDefault="007C2709" w:rsidP="00063D28">
            <w:pPr>
              <w:pStyle w:val="TableParagraph"/>
              <w:spacing w:before="15" w:line="276" w:lineRule="auto"/>
              <w:ind w:left="142"/>
              <w:jc w:val="both"/>
              <w:rPr>
                <w:rFonts w:asciiTheme="minorHAnsi" w:hAnsiTheme="minorHAnsi" w:cstheme="minorHAnsi"/>
                <w:b/>
              </w:rPr>
            </w:pPr>
            <w:r w:rsidRPr="00D44039">
              <w:rPr>
                <w:rFonts w:asciiTheme="minorHAnsi" w:hAnsiTheme="minorHAnsi" w:cstheme="minorHAnsi"/>
                <w:b/>
              </w:rPr>
              <w:t>Nr</w:t>
            </w:r>
          </w:p>
          <w:p w14:paraId="71810D7C" w14:textId="77777777" w:rsidR="007C2709" w:rsidRPr="00D44039" w:rsidRDefault="007C2709" w:rsidP="00063D28">
            <w:pPr>
              <w:pStyle w:val="TableParagraph"/>
              <w:spacing w:before="41" w:line="276" w:lineRule="auto"/>
              <w:ind w:left="142"/>
              <w:jc w:val="both"/>
              <w:rPr>
                <w:rFonts w:asciiTheme="minorHAnsi" w:hAnsiTheme="minorHAnsi" w:cstheme="minorHAnsi"/>
                <w:b/>
              </w:rPr>
            </w:pPr>
            <w:r w:rsidRPr="00D44039">
              <w:rPr>
                <w:rFonts w:asciiTheme="minorHAnsi" w:hAnsiTheme="minorHAnsi" w:cstheme="minorHAnsi"/>
                <w:b/>
              </w:rPr>
              <w:t>kryt.</w:t>
            </w:r>
          </w:p>
        </w:tc>
        <w:tc>
          <w:tcPr>
            <w:tcW w:w="2765" w:type="dxa"/>
          </w:tcPr>
          <w:p w14:paraId="7EEF475A" w14:textId="77777777" w:rsidR="007C2709" w:rsidRPr="00D44039" w:rsidRDefault="007C2709" w:rsidP="00063D28">
            <w:pPr>
              <w:pStyle w:val="TableParagraph"/>
              <w:spacing w:before="169" w:line="276" w:lineRule="auto"/>
              <w:ind w:left="142"/>
              <w:jc w:val="both"/>
              <w:rPr>
                <w:rFonts w:asciiTheme="minorHAnsi" w:hAnsiTheme="minorHAnsi" w:cstheme="minorHAnsi"/>
                <w:b/>
              </w:rPr>
            </w:pPr>
            <w:r w:rsidRPr="00D44039">
              <w:rPr>
                <w:rFonts w:asciiTheme="minorHAnsi" w:hAnsiTheme="minorHAnsi" w:cstheme="minorHAnsi"/>
                <w:b/>
              </w:rPr>
              <w:t>Opis</w:t>
            </w:r>
            <w:r w:rsidRPr="00D4403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44039">
              <w:rPr>
                <w:rFonts w:asciiTheme="minorHAnsi" w:hAnsiTheme="minorHAnsi" w:cstheme="minorHAnsi"/>
                <w:b/>
              </w:rPr>
              <w:t>kryteriów</w:t>
            </w:r>
            <w:r w:rsidRPr="00D4403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44039">
              <w:rPr>
                <w:rFonts w:asciiTheme="minorHAnsi" w:hAnsiTheme="minorHAnsi" w:cstheme="minorHAnsi"/>
                <w:b/>
              </w:rPr>
              <w:t>oceny</w:t>
            </w:r>
          </w:p>
        </w:tc>
        <w:tc>
          <w:tcPr>
            <w:tcW w:w="2766" w:type="dxa"/>
          </w:tcPr>
          <w:p w14:paraId="45E9F06C" w14:textId="77777777" w:rsidR="007C2709" w:rsidRPr="00D44039" w:rsidRDefault="007C2709" w:rsidP="00063D28">
            <w:pPr>
              <w:pStyle w:val="TableParagraph"/>
              <w:spacing w:before="1" w:line="276" w:lineRule="auto"/>
              <w:ind w:left="142"/>
              <w:jc w:val="both"/>
              <w:rPr>
                <w:rFonts w:asciiTheme="minorHAnsi" w:hAnsiTheme="minorHAnsi" w:cstheme="minorHAnsi"/>
                <w:b/>
              </w:rPr>
            </w:pPr>
            <w:r w:rsidRPr="00D44039">
              <w:rPr>
                <w:rFonts w:asciiTheme="minorHAnsi" w:hAnsiTheme="minorHAnsi" w:cstheme="minorHAnsi"/>
                <w:b/>
              </w:rPr>
              <w:t>Znaczenie</w:t>
            </w:r>
          </w:p>
          <w:p w14:paraId="3C914AE5" w14:textId="1E2134D4" w:rsidR="007C2709" w:rsidRPr="00D44039" w:rsidRDefault="007C2709" w:rsidP="00063D28">
            <w:pPr>
              <w:pStyle w:val="TableParagraph"/>
              <w:spacing w:before="1" w:line="276" w:lineRule="auto"/>
              <w:ind w:left="142"/>
              <w:jc w:val="both"/>
              <w:rPr>
                <w:rFonts w:asciiTheme="minorHAnsi" w:hAnsiTheme="minorHAnsi" w:cstheme="minorHAnsi"/>
                <w:b/>
              </w:rPr>
            </w:pPr>
            <w:r w:rsidRPr="00D44039">
              <w:rPr>
                <w:rFonts w:asciiTheme="minorHAnsi" w:hAnsiTheme="minorHAnsi" w:cstheme="minorHAnsi"/>
                <w:b/>
              </w:rPr>
              <w:t>dla</w:t>
            </w:r>
            <w:r w:rsidRPr="00D4403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BF40E8">
              <w:rPr>
                <w:rFonts w:asciiTheme="minorHAnsi" w:hAnsiTheme="minorHAnsi" w:cstheme="minorHAnsi"/>
                <w:b/>
              </w:rPr>
              <w:t>części</w:t>
            </w:r>
            <w:r w:rsidRPr="00D4403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44039">
              <w:rPr>
                <w:rFonts w:asciiTheme="minorHAnsi" w:hAnsiTheme="minorHAnsi" w:cstheme="minorHAnsi"/>
                <w:b/>
              </w:rPr>
              <w:t>1</w:t>
            </w:r>
            <w:r w:rsidRPr="00D4403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44039">
              <w:rPr>
                <w:rFonts w:asciiTheme="minorHAnsi" w:hAnsiTheme="minorHAnsi" w:cstheme="minorHAnsi"/>
                <w:b/>
              </w:rPr>
              <w:t>i</w:t>
            </w:r>
            <w:r w:rsidRPr="00D4403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4403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015E20" w:rsidRPr="00D44039" w14:paraId="645A070B" w14:textId="77777777" w:rsidTr="009B3DC6">
        <w:trPr>
          <w:trHeight w:val="308"/>
        </w:trPr>
        <w:tc>
          <w:tcPr>
            <w:tcW w:w="2765" w:type="dxa"/>
          </w:tcPr>
          <w:p w14:paraId="46904DCB" w14:textId="77777777" w:rsidR="00015E20" w:rsidRPr="00D44039" w:rsidRDefault="00000000" w:rsidP="00063D28">
            <w:pPr>
              <w:pStyle w:val="TableParagraph"/>
              <w:spacing w:line="276" w:lineRule="auto"/>
              <w:ind w:left="142"/>
              <w:jc w:val="both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2765" w:type="dxa"/>
          </w:tcPr>
          <w:p w14:paraId="29054AA6" w14:textId="77777777" w:rsidR="00015E20" w:rsidRPr="00D44039" w:rsidRDefault="00000000" w:rsidP="00063D28">
            <w:pPr>
              <w:pStyle w:val="TableParagraph"/>
              <w:spacing w:line="276" w:lineRule="auto"/>
              <w:ind w:left="142"/>
              <w:jc w:val="both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t>Cena</w:t>
            </w:r>
            <w:r w:rsidRPr="00D440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44039">
              <w:rPr>
                <w:rFonts w:asciiTheme="minorHAnsi" w:hAnsiTheme="minorHAnsi" w:cstheme="minorHAnsi"/>
              </w:rPr>
              <w:t>oferty</w:t>
            </w:r>
            <w:r w:rsidRPr="00D440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44039">
              <w:rPr>
                <w:rFonts w:asciiTheme="minorHAnsi" w:hAnsiTheme="minorHAnsi" w:cstheme="minorHAnsi"/>
              </w:rPr>
              <w:t>brutto</w:t>
            </w:r>
          </w:p>
        </w:tc>
        <w:tc>
          <w:tcPr>
            <w:tcW w:w="2766" w:type="dxa"/>
          </w:tcPr>
          <w:p w14:paraId="4B0D9D58" w14:textId="77777777" w:rsidR="00015E20" w:rsidRPr="00D44039" w:rsidRDefault="00000000" w:rsidP="007C2709">
            <w:pPr>
              <w:pStyle w:val="TableParagraph"/>
              <w:spacing w:line="276" w:lineRule="auto"/>
              <w:ind w:left="142"/>
              <w:jc w:val="center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t>90</w:t>
            </w:r>
            <w:r w:rsidRPr="00D440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44039">
              <w:rPr>
                <w:rFonts w:asciiTheme="minorHAnsi" w:hAnsiTheme="minorHAnsi" w:cstheme="minorHAnsi"/>
              </w:rPr>
              <w:t>%</w:t>
            </w:r>
          </w:p>
        </w:tc>
      </w:tr>
      <w:tr w:rsidR="00015E20" w:rsidRPr="00D44039" w14:paraId="642ADDC2" w14:textId="77777777" w:rsidTr="009B3DC6">
        <w:trPr>
          <w:trHeight w:val="310"/>
        </w:trPr>
        <w:tc>
          <w:tcPr>
            <w:tcW w:w="2765" w:type="dxa"/>
          </w:tcPr>
          <w:p w14:paraId="6CCD152C" w14:textId="77777777" w:rsidR="00015E20" w:rsidRPr="00D44039" w:rsidRDefault="00000000" w:rsidP="00063D28">
            <w:pPr>
              <w:pStyle w:val="TableParagraph"/>
              <w:spacing w:line="276" w:lineRule="auto"/>
              <w:ind w:left="142"/>
              <w:jc w:val="both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65" w:type="dxa"/>
          </w:tcPr>
          <w:p w14:paraId="12B23392" w14:textId="77777777" w:rsidR="00015E20" w:rsidRPr="00D44039" w:rsidRDefault="00000000" w:rsidP="00063D28">
            <w:pPr>
              <w:pStyle w:val="TableParagraph"/>
              <w:spacing w:line="276" w:lineRule="auto"/>
              <w:ind w:left="142"/>
              <w:jc w:val="both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t>Klauzule</w:t>
            </w:r>
            <w:r w:rsidRPr="00D440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44039">
              <w:rPr>
                <w:rFonts w:asciiTheme="minorHAnsi" w:hAnsiTheme="minorHAnsi" w:cstheme="minorHAnsi"/>
              </w:rPr>
              <w:t>społeczne</w:t>
            </w:r>
          </w:p>
        </w:tc>
        <w:tc>
          <w:tcPr>
            <w:tcW w:w="2766" w:type="dxa"/>
          </w:tcPr>
          <w:p w14:paraId="597121CF" w14:textId="77777777" w:rsidR="00015E20" w:rsidRPr="00D44039" w:rsidRDefault="00000000" w:rsidP="007C2709">
            <w:pPr>
              <w:pStyle w:val="TableParagraph"/>
              <w:spacing w:line="276" w:lineRule="auto"/>
              <w:ind w:left="142"/>
              <w:jc w:val="center"/>
              <w:rPr>
                <w:rFonts w:asciiTheme="minorHAnsi" w:hAnsiTheme="minorHAnsi" w:cstheme="minorHAnsi"/>
              </w:rPr>
            </w:pPr>
            <w:r w:rsidRPr="00D44039">
              <w:rPr>
                <w:rFonts w:asciiTheme="minorHAnsi" w:hAnsiTheme="minorHAnsi" w:cstheme="minorHAnsi"/>
              </w:rPr>
              <w:t>10</w:t>
            </w:r>
            <w:r w:rsidRPr="00D440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44039">
              <w:rPr>
                <w:rFonts w:asciiTheme="minorHAnsi" w:hAnsiTheme="minorHAnsi" w:cstheme="minorHAnsi"/>
              </w:rPr>
              <w:t>%</w:t>
            </w:r>
          </w:p>
        </w:tc>
      </w:tr>
    </w:tbl>
    <w:p w14:paraId="5B8A5A54" w14:textId="77777777" w:rsidR="00015E20" w:rsidRPr="00D44039" w:rsidRDefault="00015E20" w:rsidP="00063D28">
      <w:pPr>
        <w:pStyle w:val="Tekstpodstawowy"/>
        <w:spacing w:before="10" w:line="276" w:lineRule="auto"/>
        <w:ind w:left="142"/>
        <w:jc w:val="both"/>
        <w:rPr>
          <w:rFonts w:asciiTheme="minorHAnsi" w:hAnsiTheme="minorHAnsi" w:cstheme="minorHAnsi"/>
        </w:rPr>
      </w:pPr>
    </w:p>
    <w:p w14:paraId="65B83635" w14:textId="24E98315" w:rsidR="00015E20" w:rsidRPr="003B015A" w:rsidRDefault="00000000" w:rsidP="003B015A">
      <w:pPr>
        <w:pStyle w:val="Tekstpodstawowy"/>
        <w:spacing w:before="1" w:line="276" w:lineRule="auto"/>
        <w:ind w:left="142"/>
        <w:jc w:val="both"/>
        <w:rPr>
          <w:rFonts w:asciiTheme="minorHAnsi" w:hAnsiTheme="minorHAnsi" w:cstheme="minorHAnsi"/>
          <w:spacing w:val="-47"/>
        </w:rPr>
      </w:pPr>
      <w:r w:rsidRPr="00D44039">
        <w:rPr>
          <w:rFonts w:asciiTheme="minorHAnsi" w:hAnsiTheme="minorHAnsi" w:cstheme="minorHAnsi"/>
        </w:rPr>
        <w:t>Najkorzystniejsza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oferta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odniesieniu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tych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kryteriów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może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uzyskać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maksimum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100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pkt.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1%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=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1pkt</w:t>
      </w:r>
      <w:r w:rsidR="003B015A">
        <w:rPr>
          <w:rFonts w:asciiTheme="minorHAnsi" w:hAnsiTheme="minorHAnsi" w:cstheme="minorHAnsi"/>
        </w:rPr>
        <w:t xml:space="preserve">. </w:t>
      </w:r>
      <w:r w:rsidRPr="00D44039">
        <w:rPr>
          <w:rFonts w:asciiTheme="minorHAnsi" w:hAnsiTheme="minorHAnsi" w:cstheme="minorHAnsi"/>
        </w:rPr>
        <w:t>Punkty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przyznawane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za kryteria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będą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liczone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wg następujących zasad:</w:t>
      </w:r>
    </w:p>
    <w:p w14:paraId="67048C75" w14:textId="77777777" w:rsidR="00015E20" w:rsidRPr="00D44039" w:rsidRDefault="00015E20" w:rsidP="00063D28">
      <w:pPr>
        <w:pStyle w:val="Tekstpodstawowy"/>
        <w:spacing w:before="3" w:line="276" w:lineRule="auto"/>
        <w:ind w:left="142"/>
        <w:jc w:val="both"/>
        <w:rPr>
          <w:rFonts w:asciiTheme="minorHAnsi" w:hAnsiTheme="minorHAnsi" w:cstheme="minorHAnsi"/>
        </w:rPr>
      </w:pPr>
    </w:p>
    <w:p w14:paraId="2C9D051D" w14:textId="670F6291" w:rsidR="00015E20" w:rsidRPr="00A61735" w:rsidRDefault="00000000" w:rsidP="00A61735">
      <w:pPr>
        <w:spacing w:before="1" w:line="276" w:lineRule="auto"/>
        <w:ind w:left="142"/>
        <w:jc w:val="both"/>
        <w:rPr>
          <w:rFonts w:asciiTheme="minorHAnsi" w:hAnsiTheme="minorHAnsi" w:cstheme="minorHAnsi"/>
          <w:b/>
        </w:rPr>
      </w:pPr>
      <w:r w:rsidRPr="00A61735">
        <w:rPr>
          <w:rFonts w:asciiTheme="minorHAnsi" w:hAnsiTheme="minorHAnsi" w:cstheme="minorHAnsi"/>
          <w:b/>
        </w:rPr>
        <w:t>Ad.</w:t>
      </w:r>
      <w:r w:rsidRPr="00A61735">
        <w:rPr>
          <w:rFonts w:asciiTheme="minorHAnsi" w:hAnsiTheme="minorHAnsi" w:cstheme="minorHAnsi"/>
          <w:b/>
          <w:spacing w:val="-5"/>
        </w:rPr>
        <w:t xml:space="preserve"> </w:t>
      </w:r>
      <w:r w:rsidRPr="00A61735">
        <w:rPr>
          <w:rFonts w:asciiTheme="minorHAnsi" w:hAnsiTheme="minorHAnsi" w:cstheme="minorHAnsi"/>
          <w:b/>
        </w:rPr>
        <w:t>1</w:t>
      </w:r>
      <w:r w:rsidRPr="00A61735">
        <w:rPr>
          <w:rFonts w:asciiTheme="minorHAnsi" w:hAnsiTheme="minorHAnsi" w:cstheme="minorHAnsi"/>
          <w:b/>
          <w:spacing w:val="47"/>
        </w:rPr>
        <w:t xml:space="preserve"> </w:t>
      </w:r>
      <w:r w:rsidRPr="00A61735">
        <w:rPr>
          <w:rFonts w:asciiTheme="minorHAnsi" w:hAnsiTheme="minorHAnsi" w:cstheme="minorHAnsi"/>
          <w:b/>
        </w:rPr>
        <w:t>-</w:t>
      </w:r>
      <w:r w:rsidRPr="00A61735">
        <w:rPr>
          <w:rFonts w:asciiTheme="minorHAnsi" w:hAnsiTheme="minorHAnsi" w:cstheme="minorHAnsi"/>
          <w:b/>
          <w:spacing w:val="43"/>
        </w:rPr>
        <w:t xml:space="preserve"> </w:t>
      </w:r>
      <w:r w:rsidRPr="00A61735">
        <w:rPr>
          <w:rFonts w:asciiTheme="minorHAnsi" w:hAnsiTheme="minorHAnsi" w:cstheme="minorHAnsi"/>
          <w:b/>
        </w:rPr>
        <w:t>Cena</w:t>
      </w:r>
      <w:r w:rsidRPr="00A61735">
        <w:rPr>
          <w:rFonts w:asciiTheme="minorHAnsi" w:hAnsiTheme="minorHAnsi" w:cstheme="minorHAnsi"/>
          <w:b/>
          <w:spacing w:val="-3"/>
        </w:rPr>
        <w:t xml:space="preserve"> </w:t>
      </w:r>
      <w:r w:rsidRPr="00A61735">
        <w:rPr>
          <w:rFonts w:asciiTheme="minorHAnsi" w:hAnsiTheme="minorHAnsi" w:cstheme="minorHAnsi"/>
          <w:b/>
        </w:rPr>
        <w:t>oferty</w:t>
      </w:r>
      <w:r w:rsidRPr="00A61735">
        <w:rPr>
          <w:rFonts w:asciiTheme="minorHAnsi" w:hAnsiTheme="minorHAnsi" w:cstheme="minorHAnsi"/>
          <w:b/>
          <w:spacing w:val="-2"/>
        </w:rPr>
        <w:t xml:space="preserve"> </w:t>
      </w:r>
      <w:r w:rsidRPr="00A61735">
        <w:rPr>
          <w:rFonts w:asciiTheme="minorHAnsi" w:hAnsiTheme="minorHAnsi" w:cstheme="minorHAnsi"/>
          <w:b/>
        </w:rPr>
        <w:t>brutto:</w:t>
      </w:r>
      <w:r w:rsidR="00A61735" w:rsidRPr="00A61735">
        <w:rPr>
          <w:rFonts w:asciiTheme="minorHAnsi" w:hAnsiTheme="minorHAnsi" w:cstheme="minorHAnsi"/>
          <w:b/>
        </w:rPr>
        <w:t xml:space="preserve"> </w:t>
      </w:r>
      <w:r w:rsidRPr="00A61735">
        <w:rPr>
          <w:rFonts w:asciiTheme="minorHAnsi" w:hAnsiTheme="minorHAnsi" w:cstheme="minorHAnsi"/>
          <w:b/>
        </w:rPr>
        <w:t>90%</w:t>
      </w:r>
      <w:r w:rsidRPr="00A61735">
        <w:rPr>
          <w:rFonts w:asciiTheme="minorHAnsi" w:hAnsiTheme="minorHAnsi" w:cstheme="minorHAnsi"/>
          <w:b/>
          <w:spacing w:val="47"/>
        </w:rPr>
        <w:t xml:space="preserve"> </w:t>
      </w:r>
    </w:p>
    <w:p w14:paraId="1ED9E8C7" w14:textId="77777777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Kryterium</w:t>
      </w:r>
      <w:r w:rsidRPr="00D44039">
        <w:rPr>
          <w:rFonts w:asciiTheme="minorHAnsi" w:hAnsiTheme="minorHAnsi" w:cstheme="minorHAnsi"/>
          <w:spacing w:val="48"/>
        </w:rPr>
        <w:t xml:space="preserve"> </w:t>
      </w:r>
      <w:r w:rsidRPr="00D44039">
        <w:rPr>
          <w:rFonts w:asciiTheme="minorHAnsi" w:hAnsiTheme="minorHAnsi" w:cstheme="minorHAnsi"/>
        </w:rPr>
        <w:t>Cena</w:t>
      </w:r>
      <w:r w:rsidRPr="00D44039">
        <w:rPr>
          <w:rFonts w:asciiTheme="minorHAnsi" w:hAnsiTheme="minorHAnsi" w:cstheme="minorHAnsi"/>
          <w:spacing w:val="48"/>
        </w:rPr>
        <w:t xml:space="preserve"> </w:t>
      </w:r>
      <w:r w:rsidRPr="00D44039">
        <w:rPr>
          <w:rFonts w:asciiTheme="minorHAnsi" w:hAnsiTheme="minorHAnsi" w:cstheme="minorHAnsi"/>
        </w:rPr>
        <w:t>(C)</w:t>
      </w:r>
      <w:r w:rsidRPr="00D44039">
        <w:rPr>
          <w:rFonts w:asciiTheme="minorHAnsi" w:hAnsiTheme="minorHAnsi" w:cstheme="minorHAnsi"/>
          <w:spacing w:val="48"/>
        </w:rPr>
        <w:t xml:space="preserve"> </w:t>
      </w:r>
      <w:r w:rsidRPr="00D44039">
        <w:rPr>
          <w:rFonts w:asciiTheme="minorHAnsi" w:hAnsiTheme="minorHAnsi" w:cstheme="minorHAnsi"/>
        </w:rPr>
        <w:t>będzie</w:t>
      </w:r>
      <w:r w:rsidRPr="00D44039">
        <w:rPr>
          <w:rFonts w:asciiTheme="minorHAnsi" w:hAnsiTheme="minorHAnsi" w:cstheme="minorHAnsi"/>
          <w:spacing w:val="46"/>
        </w:rPr>
        <w:t xml:space="preserve"> </w:t>
      </w:r>
      <w:r w:rsidRPr="00D44039">
        <w:rPr>
          <w:rFonts w:asciiTheme="minorHAnsi" w:hAnsiTheme="minorHAnsi" w:cstheme="minorHAnsi"/>
        </w:rPr>
        <w:t>oceniane</w:t>
      </w:r>
      <w:r w:rsidRPr="00D44039">
        <w:rPr>
          <w:rFonts w:asciiTheme="minorHAnsi" w:hAnsiTheme="minorHAnsi" w:cstheme="minorHAnsi"/>
          <w:spacing w:val="46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wyniku</w:t>
      </w:r>
      <w:r w:rsidRPr="00D44039">
        <w:rPr>
          <w:rFonts w:asciiTheme="minorHAnsi" w:hAnsiTheme="minorHAnsi" w:cstheme="minorHAnsi"/>
          <w:spacing w:val="47"/>
        </w:rPr>
        <w:t xml:space="preserve"> </w:t>
      </w:r>
      <w:r w:rsidRPr="00D44039">
        <w:rPr>
          <w:rFonts w:asciiTheme="minorHAnsi" w:hAnsiTheme="minorHAnsi" w:cstheme="minorHAnsi"/>
        </w:rPr>
        <w:t>porównania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ceny</w:t>
      </w:r>
      <w:r w:rsidRPr="00D44039">
        <w:rPr>
          <w:rFonts w:asciiTheme="minorHAnsi" w:hAnsiTheme="minorHAnsi" w:cstheme="minorHAnsi"/>
          <w:spacing w:val="46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46"/>
        </w:rPr>
        <w:t xml:space="preserve"> </w:t>
      </w:r>
      <w:r w:rsidRPr="00D44039">
        <w:rPr>
          <w:rFonts w:asciiTheme="minorHAnsi" w:hAnsiTheme="minorHAnsi" w:cstheme="minorHAnsi"/>
        </w:rPr>
        <w:t>najkorzystniejszej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(</w:t>
      </w:r>
      <w:proofErr w:type="spellStart"/>
      <w:r w:rsidRPr="00D44039">
        <w:rPr>
          <w:rFonts w:asciiTheme="minorHAnsi" w:hAnsiTheme="minorHAnsi" w:cstheme="minorHAnsi"/>
        </w:rPr>
        <w:t>Cmin</w:t>
      </w:r>
      <w:proofErr w:type="spellEnd"/>
      <w:r w:rsidRPr="00D44039">
        <w:rPr>
          <w:rFonts w:asciiTheme="minorHAnsi" w:hAnsiTheme="minorHAnsi" w:cstheme="minorHAnsi"/>
        </w:rPr>
        <w:t>)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ceną podaną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ofercie rozpatrywanej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(Cor),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44039">
        <w:rPr>
          <w:rFonts w:asciiTheme="minorHAnsi" w:hAnsiTheme="minorHAnsi" w:cstheme="minorHAnsi"/>
        </w:rPr>
        <w:t>tj</w:t>
      </w:r>
      <w:proofErr w:type="spellEnd"/>
      <w:r w:rsidRPr="00D44039">
        <w:rPr>
          <w:rFonts w:asciiTheme="minorHAnsi" w:hAnsiTheme="minorHAnsi" w:cstheme="minorHAnsi"/>
        </w:rPr>
        <w:t>:</w:t>
      </w:r>
    </w:p>
    <w:p w14:paraId="28C3D976" w14:textId="77777777" w:rsidR="00015E20" w:rsidRPr="00D44039" w:rsidRDefault="00000000" w:rsidP="00C4720F">
      <w:pPr>
        <w:pStyle w:val="Tekstpodstawowy"/>
        <w:spacing w:before="4" w:line="276" w:lineRule="auto"/>
        <w:ind w:left="142"/>
        <w:jc w:val="center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C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=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44039">
        <w:rPr>
          <w:rFonts w:asciiTheme="minorHAnsi" w:hAnsiTheme="minorHAnsi" w:cstheme="minorHAnsi"/>
        </w:rPr>
        <w:t>Cmin</w:t>
      </w:r>
      <w:proofErr w:type="spellEnd"/>
      <w:r w:rsidRPr="00D44039">
        <w:rPr>
          <w:rFonts w:asciiTheme="minorHAnsi" w:hAnsiTheme="minorHAnsi" w:cstheme="minorHAnsi"/>
        </w:rPr>
        <w:t>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/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Cor.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x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90%</w:t>
      </w:r>
    </w:p>
    <w:p w14:paraId="7C7A3C0F" w14:textId="77777777" w:rsidR="00015E20" w:rsidRPr="00D44039" w:rsidRDefault="00015E20" w:rsidP="00063D28">
      <w:pPr>
        <w:pStyle w:val="Tekstpodstawowy"/>
        <w:spacing w:before="6" w:line="276" w:lineRule="auto"/>
        <w:ind w:left="142"/>
        <w:jc w:val="both"/>
        <w:rPr>
          <w:rFonts w:asciiTheme="minorHAnsi" w:hAnsiTheme="minorHAnsi" w:cstheme="minorHAnsi"/>
        </w:rPr>
      </w:pPr>
    </w:p>
    <w:p w14:paraId="785F147D" w14:textId="77777777" w:rsidR="00015E20" w:rsidRPr="00E92925" w:rsidRDefault="00000000" w:rsidP="00063D28">
      <w:pPr>
        <w:spacing w:before="1" w:line="276" w:lineRule="auto"/>
        <w:ind w:left="142"/>
        <w:jc w:val="both"/>
        <w:rPr>
          <w:rFonts w:asciiTheme="minorHAnsi" w:hAnsiTheme="minorHAnsi" w:cstheme="minorHAnsi"/>
          <w:b/>
        </w:rPr>
      </w:pPr>
      <w:r w:rsidRPr="00E92925">
        <w:rPr>
          <w:rFonts w:asciiTheme="minorHAnsi" w:hAnsiTheme="minorHAnsi" w:cstheme="minorHAnsi"/>
          <w:b/>
        </w:rPr>
        <w:t>Ad.</w:t>
      </w:r>
      <w:r w:rsidRPr="00E92925">
        <w:rPr>
          <w:rFonts w:asciiTheme="minorHAnsi" w:hAnsiTheme="minorHAnsi" w:cstheme="minorHAnsi"/>
          <w:b/>
          <w:spacing w:val="-3"/>
        </w:rPr>
        <w:t xml:space="preserve"> </w:t>
      </w:r>
      <w:r w:rsidRPr="00E92925">
        <w:rPr>
          <w:rFonts w:asciiTheme="minorHAnsi" w:hAnsiTheme="minorHAnsi" w:cstheme="minorHAnsi"/>
          <w:b/>
        </w:rPr>
        <w:t>2</w:t>
      </w:r>
      <w:r w:rsidRPr="00E92925">
        <w:rPr>
          <w:rFonts w:asciiTheme="minorHAnsi" w:hAnsiTheme="minorHAnsi" w:cstheme="minorHAnsi"/>
          <w:b/>
          <w:spacing w:val="49"/>
        </w:rPr>
        <w:t xml:space="preserve"> </w:t>
      </w:r>
      <w:r w:rsidRPr="00E92925">
        <w:rPr>
          <w:rFonts w:asciiTheme="minorHAnsi" w:hAnsiTheme="minorHAnsi" w:cstheme="minorHAnsi"/>
          <w:b/>
        </w:rPr>
        <w:t>-</w:t>
      </w:r>
      <w:r w:rsidRPr="00E92925">
        <w:rPr>
          <w:rFonts w:asciiTheme="minorHAnsi" w:hAnsiTheme="minorHAnsi" w:cstheme="minorHAnsi"/>
          <w:b/>
          <w:spacing w:val="46"/>
        </w:rPr>
        <w:t xml:space="preserve"> </w:t>
      </w:r>
      <w:r w:rsidRPr="00E92925">
        <w:rPr>
          <w:rFonts w:asciiTheme="minorHAnsi" w:hAnsiTheme="minorHAnsi" w:cstheme="minorHAnsi"/>
          <w:b/>
        </w:rPr>
        <w:t>Klauzule</w:t>
      </w:r>
      <w:r w:rsidRPr="00E92925">
        <w:rPr>
          <w:rFonts w:asciiTheme="minorHAnsi" w:hAnsiTheme="minorHAnsi" w:cstheme="minorHAnsi"/>
          <w:b/>
          <w:spacing w:val="-2"/>
        </w:rPr>
        <w:t xml:space="preserve"> </w:t>
      </w:r>
      <w:r w:rsidRPr="00E92925">
        <w:rPr>
          <w:rFonts w:asciiTheme="minorHAnsi" w:hAnsiTheme="minorHAnsi" w:cstheme="minorHAnsi"/>
          <w:b/>
        </w:rPr>
        <w:t>Społeczne: 10%</w:t>
      </w:r>
    </w:p>
    <w:p w14:paraId="72A20827" w14:textId="7357A30E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Punkty</w:t>
      </w:r>
      <w:r w:rsidRPr="00D44039">
        <w:rPr>
          <w:rFonts w:asciiTheme="minorHAnsi" w:hAnsiTheme="minorHAnsi" w:cstheme="minorHAnsi"/>
          <w:spacing w:val="51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niniejsz</w:t>
      </w:r>
      <w:r w:rsidR="00102921">
        <w:rPr>
          <w:rFonts w:asciiTheme="minorHAnsi" w:hAnsiTheme="minorHAnsi" w:cstheme="minorHAnsi"/>
        </w:rPr>
        <w:t>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KRYTERIUM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-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Klauzule</w:t>
      </w:r>
      <w:r w:rsidR="00D44039" w:rsidRPr="00D44039">
        <w:rPr>
          <w:rFonts w:asciiTheme="minorHAnsi" w:hAnsiTheme="minorHAnsi" w:cstheme="minorHAnsi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Społeczne</w:t>
      </w:r>
      <w:r w:rsidR="00D44039" w:rsidRPr="00D44039">
        <w:rPr>
          <w:rFonts w:asciiTheme="minorHAnsi" w:hAnsiTheme="minorHAnsi" w:cstheme="minorHAnsi"/>
          <w:u w:val="single"/>
        </w:rPr>
        <w:t xml:space="preserve"> </w:t>
      </w:r>
      <w:r w:rsidRPr="00D44039">
        <w:rPr>
          <w:rFonts w:asciiTheme="minorHAnsi" w:hAnsiTheme="minorHAnsi" w:cstheme="minorHAnsi"/>
        </w:rPr>
        <w:t>zostaną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przyznane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jeśli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-2"/>
        </w:rPr>
        <w:t> </w:t>
      </w:r>
      <w:r w:rsidRPr="00D44039">
        <w:rPr>
          <w:rFonts w:asciiTheme="minorHAnsi" w:hAnsiTheme="minorHAnsi" w:cstheme="minorHAnsi"/>
        </w:rPr>
        <w:t>Formularzu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Ofertowym</w:t>
      </w:r>
      <w:r w:rsidRPr="00D44039">
        <w:rPr>
          <w:rFonts w:asciiTheme="minorHAnsi" w:hAnsiTheme="minorHAnsi" w:cstheme="minorHAnsi"/>
          <w:spacing w:val="72"/>
        </w:rPr>
        <w:t xml:space="preserve"> </w:t>
      </w:r>
      <w:r w:rsidRPr="00D44039">
        <w:rPr>
          <w:rFonts w:asciiTheme="minorHAnsi" w:hAnsiTheme="minorHAnsi" w:cstheme="minorHAnsi"/>
        </w:rPr>
        <w:t>(załącznik</w:t>
      </w:r>
      <w:r w:rsidRPr="00D44039">
        <w:rPr>
          <w:rFonts w:asciiTheme="minorHAnsi" w:hAnsiTheme="minorHAnsi" w:cstheme="minorHAnsi"/>
          <w:spacing w:val="74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71"/>
        </w:rPr>
        <w:t xml:space="preserve"> </w:t>
      </w:r>
      <w:r w:rsidRPr="00D44039">
        <w:rPr>
          <w:rFonts w:asciiTheme="minorHAnsi" w:hAnsiTheme="minorHAnsi" w:cstheme="minorHAnsi"/>
        </w:rPr>
        <w:t>1</w:t>
      </w:r>
      <w:r w:rsidRPr="00D44039">
        <w:rPr>
          <w:rFonts w:asciiTheme="minorHAnsi" w:hAnsiTheme="minorHAnsi" w:cstheme="minorHAnsi"/>
          <w:spacing w:val="72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73"/>
        </w:rPr>
        <w:t xml:space="preserve"> </w:t>
      </w:r>
      <w:r w:rsidRPr="00D44039">
        <w:rPr>
          <w:rFonts w:asciiTheme="minorHAnsi" w:hAnsiTheme="minorHAnsi" w:cstheme="minorHAnsi"/>
        </w:rPr>
        <w:t>niniejszego</w:t>
      </w:r>
      <w:r w:rsidRPr="00D44039">
        <w:rPr>
          <w:rFonts w:asciiTheme="minorHAnsi" w:hAnsiTheme="minorHAnsi" w:cstheme="minorHAnsi"/>
          <w:spacing w:val="75"/>
        </w:rPr>
        <w:t xml:space="preserve"> </w:t>
      </w:r>
      <w:r w:rsidRPr="00D44039">
        <w:rPr>
          <w:rFonts w:asciiTheme="minorHAnsi" w:hAnsiTheme="minorHAnsi" w:cstheme="minorHAnsi"/>
        </w:rPr>
        <w:t>zapytania)</w:t>
      </w:r>
      <w:r w:rsidRPr="00D44039">
        <w:rPr>
          <w:rFonts w:asciiTheme="minorHAnsi" w:hAnsiTheme="minorHAnsi" w:cstheme="minorHAnsi"/>
          <w:spacing w:val="71"/>
        </w:rPr>
        <w:t xml:space="preserve"> </w:t>
      </w:r>
      <w:r w:rsidRPr="00D44039">
        <w:rPr>
          <w:rFonts w:asciiTheme="minorHAnsi" w:hAnsiTheme="minorHAnsi" w:cstheme="minorHAnsi"/>
        </w:rPr>
        <w:t>wskaże</w:t>
      </w:r>
      <w:r w:rsidRPr="00D44039">
        <w:rPr>
          <w:rFonts w:asciiTheme="minorHAnsi" w:hAnsiTheme="minorHAnsi" w:cstheme="minorHAnsi"/>
          <w:spacing w:val="75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co</w:t>
      </w:r>
      <w:r w:rsidRPr="00D44039">
        <w:rPr>
          <w:rFonts w:asciiTheme="minorHAnsi" w:hAnsiTheme="minorHAnsi" w:cstheme="minorHAnsi"/>
          <w:spacing w:val="75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najmniej</w:t>
      </w:r>
      <w:r w:rsidRPr="00D44039">
        <w:rPr>
          <w:rFonts w:asciiTheme="minorHAnsi" w:hAnsiTheme="minorHAnsi" w:cstheme="minorHAnsi"/>
          <w:spacing w:val="72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jede</w:t>
      </w:r>
      <w:r w:rsidR="00102921">
        <w:rPr>
          <w:rFonts w:asciiTheme="minorHAnsi" w:hAnsiTheme="minorHAnsi" w:cstheme="minorHAnsi"/>
          <w:u w:val="single"/>
        </w:rPr>
        <w:t xml:space="preserve">n </w:t>
      </w:r>
      <w:r w:rsidRPr="00D44039">
        <w:rPr>
          <w:rFonts w:asciiTheme="minorHAnsi" w:hAnsiTheme="minorHAnsi" w:cstheme="minorHAnsi"/>
          <w:u w:val="single"/>
        </w:rPr>
        <w:t>z</w:t>
      </w:r>
      <w:r w:rsidRPr="00D44039">
        <w:rPr>
          <w:rFonts w:asciiTheme="minorHAnsi" w:hAnsiTheme="minorHAnsi" w:cstheme="minorHAnsi"/>
          <w:spacing w:val="-2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poniższych warunków, iż:</w:t>
      </w:r>
    </w:p>
    <w:p w14:paraId="4D1FAD0A" w14:textId="5425DDCA" w:rsidR="00015E20" w:rsidRPr="00D44039" w:rsidRDefault="00000000">
      <w:pPr>
        <w:pStyle w:val="Akapitzlist"/>
        <w:numPr>
          <w:ilvl w:val="2"/>
          <w:numId w:val="4"/>
        </w:numPr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44039">
        <w:rPr>
          <w:rFonts w:asciiTheme="minorHAnsi" w:hAnsiTheme="minorHAnsi" w:cstheme="minorHAnsi"/>
          <w:b/>
          <w:bCs/>
        </w:rPr>
        <w:t>przez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cały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okres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trwania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umowy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będzie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zatrudniać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minimum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1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osobę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należącą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do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co</w:t>
      </w:r>
      <w:r w:rsidRPr="00D4403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najmniej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jednej</w:t>
      </w:r>
      <w:r w:rsidRPr="00D4403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z poniższych</w:t>
      </w:r>
      <w:r w:rsidRPr="00D4403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grup:</w:t>
      </w:r>
    </w:p>
    <w:p w14:paraId="533E2FA0" w14:textId="0D6A4C58" w:rsidR="00015E20" w:rsidRPr="00D44039" w:rsidRDefault="00000000">
      <w:pPr>
        <w:pStyle w:val="Akapitzlist"/>
        <w:numPr>
          <w:ilvl w:val="3"/>
          <w:numId w:val="4"/>
        </w:numPr>
        <w:tabs>
          <w:tab w:val="left" w:pos="2117"/>
        </w:tabs>
        <w:spacing w:line="276" w:lineRule="auto"/>
        <w:ind w:left="851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osoba z niepełnosprawnościami posiadająca orzeczenie o niepełnosprawności (wg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Ustawy z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dnia 27.08.1997 r. o rehabilitacji zawodowej i społecznej oraz zatrudnianiu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osób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niepełnosprawnych);</w:t>
      </w:r>
    </w:p>
    <w:p w14:paraId="13B5E28C" w14:textId="68183193" w:rsidR="00015E20" w:rsidRPr="00D44039" w:rsidRDefault="00000000">
      <w:pPr>
        <w:pStyle w:val="Akapitzlist"/>
        <w:numPr>
          <w:ilvl w:val="3"/>
          <w:numId w:val="4"/>
        </w:numPr>
        <w:tabs>
          <w:tab w:val="left" w:pos="2117"/>
        </w:tabs>
        <w:spacing w:line="276" w:lineRule="auto"/>
        <w:ind w:left="851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osoba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bezrobotna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rozumieniu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ustawy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20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kwietnia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2004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promocji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zatrudnienia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="009B3DC6" w:rsidRPr="00D44039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instytucjach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rynku pracy;</w:t>
      </w:r>
    </w:p>
    <w:p w14:paraId="4393282E" w14:textId="77777777" w:rsidR="00C4720F" w:rsidRDefault="00000000">
      <w:pPr>
        <w:pStyle w:val="Akapitzlist"/>
        <w:numPr>
          <w:ilvl w:val="3"/>
          <w:numId w:val="4"/>
        </w:numPr>
        <w:tabs>
          <w:tab w:val="left" w:pos="2117"/>
        </w:tabs>
        <w:spacing w:line="276" w:lineRule="auto"/>
        <w:ind w:left="851" w:hanging="283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osoba</w:t>
      </w:r>
      <w:r w:rsidRPr="00D44039">
        <w:rPr>
          <w:rFonts w:asciiTheme="minorHAnsi" w:hAnsiTheme="minorHAnsi" w:cstheme="minorHAnsi"/>
          <w:spacing w:val="23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23"/>
        </w:rPr>
        <w:t xml:space="preserve"> </w:t>
      </w:r>
      <w:r w:rsidRPr="00D44039">
        <w:rPr>
          <w:rFonts w:asciiTheme="minorHAnsi" w:hAnsiTheme="minorHAnsi" w:cstheme="minorHAnsi"/>
        </w:rPr>
        <w:t>której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mowa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26"/>
        </w:rPr>
        <w:t xml:space="preserve"> </w:t>
      </w:r>
      <w:r w:rsidRPr="00D44039">
        <w:rPr>
          <w:rFonts w:asciiTheme="minorHAnsi" w:hAnsiTheme="minorHAnsi" w:cstheme="minorHAnsi"/>
        </w:rPr>
        <w:t>przepisach</w:t>
      </w:r>
      <w:r w:rsidRPr="00D44039">
        <w:rPr>
          <w:rFonts w:asciiTheme="minorHAnsi" w:hAnsiTheme="minorHAnsi" w:cstheme="minorHAnsi"/>
          <w:spacing w:val="25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23"/>
        </w:rPr>
        <w:t xml:space="preserve"> </w:t>
      </w:r>
      <w:r w:rsidRPr="00D44039">
        <w:rPr>
          <w:rFonts w:asciiTheme="minorHAnsi" w:hAnsiTheme="minorHAnsi" w:cstheme="minorHAnsi"/>
        </w:rPr>
        <w:t>zatrudnieniu</w:t>
      </w:r>
      <w:r w:rsidRPr="00D44039">
        <w:rPr>
          <w:rFonts w:asciiTheme="minorHAnsi" w:hAnsiTheme="minorHAnsi" w:cstheme="minorHAnsi"/>
          <w:spacing w:val="25"/>
        </w:rPr>
        <w:t xml:space="preserve"> </w:t>
      </w:r>
      <w:r w:rsidRPr="00D44039">
        <w:rPr>
          <w:rFonts w:asciiTheme="minorHAnsi" w:hAnsiTheme="minorHAnsi" w:cstheme="minorHAnsi"/>
        </w:rPr>
        <w:t>socjalnym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rozumieniu</w:t>
      </w:r>
      <w:r w:rsidRPr="00D44039">
        <w:rPr>
          <w:rFonts w:asciiTheme="minorHAnsi" w:hAnsiTheme="minorHAnsi" w:cstheme="minorHAnsi"/>
          <w:spacing w:val="25"/>
        </w:rPr>
        <w:t xml:space="preserve"> </w:t>
      </w:r>
      <w:r w:rsidRPr="00D44039">
        <w:rPr>
          <w:rFonts w:asciiTheme="minorHAnsi" w:hAnsiTheme="minorHAnsi" w:cstheme="minorHAnsi"/>
        </w:rPr>
        <w:t>ustawy</w:t>
      </w:r>
      <w:r w:rsid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z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dnia</w:t>
      </w:r>
      <w:r w:rsidRPr="003B015A">
        <w:rPr>
          <w:rFonts w:asciiTheme="minorHAnsi" w:hAnsiTheme="minorHAnsi" w:cstheme="minorHAnsi"/>
          <w:spacing w:val="-1"/>
        </w:rPr>
        <w:t xml:space="preserve"> </w:t>
      </w:r>
      <w:r w:rsidRPr="003B015A">
        <w:rPr>
          <w:rFonts w:asciiTheme="minorHAnsi" w:hAnsiTheme="minorHAnsi" w:cstheme="minorHAnsi"/>
        </w:rPr>
        <w:t>13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czerwca</w:t>
      </w:r>
      <w:r w:rsidRPr="003B015A">
        <w:rPr>
          <w:rFonts w:asciiTheme="minorHAnsi" w:hAnsiTheme="minorHAnsi" w:cstheme="minorHAnsi"/>
          <w:spacing w:val="-1"/>
        </w:rPr>
        <w:t xml:space="preserve"> </w:t>
      </w:r>
      <w:r w:rsidRPr="003B015A">
        <w:rPr>
          <w:rFonts w:asciiTheme="minorHAnsi" w:hAnsiTheme="minorHAnsi" w:cstheme="minorHAnsi"/>
        </w:rPr>
        <w:t>2003 r.</w:t>
      </w:r>
      <w:r w:rsidRPr="003B015A">
        <w:rPr>
          <w:rFonts w:asciiTheme="minorHAnsi" w:hAnsiTheme="minorHAnsi" w:cstheme="minorHAnsi"/>
          <w:spacing w:val="-4"/>
        </w:rPr>
        <w:t xml:space="preserve"> </w:t>
      </w:r>
      <w:r w:rsidRPr="003B015A">
        <w:rPr>
          <w:rFonts w:asciiTheme="minorHAnsi" w:hAnsiTheme="minorHAnsi" w:cstheme="minorHAnsi"/>
        </w:rPr>
        <w:t>o zatrudnieniu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socjalnym</w:t>
      </w:r>
    </w:p>
    <w:p w14:paraId="1900436D" w14:textId="31C5089E" w:rsidR="003B015A" w:rsidRDefault="00000000" w:rsidP="00C4720F">
      <w:pPr>
        <w:tabs>
          <w:tab w:val="left" w:pos="2117"/>
        </w:tabs>
        <w:spacing w:line="276" w:lineRule="auto"/>
        <w:ind w:left="142"/>
        <w:rPr>
          <w:rFonts w:asciiTheme="minorHAnsi" w:hAnsiTheme="minorHAnsi" w:cstheme="minorHAnsi"/>
        </w:rPr>
      </w:pPr>
      <w:r w:rsidRPr="00C4720F">
        <w:rPr>
          <w:rFonts w:asciiTheme="minorHAnsi" w:hAnsiTheme="minorHAnsi" w:cstheme="minorHAnsi"/>
        </w:rPr>
        <w:t>Zamawiający</w:t>
      </w:r>
      <w:r w:rsidRPr="00C4720F">
        <w:rPr>
          <w:rFonts w:asciiTheme="minorHAnsi" w:hAnsiTheme="minorHAnsi" w:cstheme="minorHAnsi"/>
          <w:spacing w:val="33"/>
        </w:rPr>
        <w:t xml:space="preserve"> </w:t>
      </w:r>
      <w:r w:rsidRPr="00C4720F">
        <w:rPr>
          <w:rFonts w:asciiTheme="minorHAnsi" w:hAnsiTheme="minorHAnsi" w:cstheme="minorHAnsi"/>
        </w:rPr>
        <w:t>dokona</w:t>
      </w:r>
      <w:r w:rsidRPr="00C4720F">
        <w:rPr>
          <w:rFonts w:asciiTheme="minorHAnsi" w:hAnsiTheme="minorHAnsi" w:cstheme="minorHAnsi"/>
          <w:spacing w:val="29"/>
        </w:rPr>
        <w:t xml:space="preserve"> </w:t>
      </w:r>
      <w:r w:rsidRPr="00C4720F">
        <w:rPr>
          <w:rFonts w:asciiTheme="minorHAnsi" w:hAnsiTheme="minorHAnsi" w:cstheme="minorHAnsi"/>
        </w:rPr>
        <w:t>weryfikacji</w:t>
      </w:r>
      <w:r w:rsidRPr="00C4720F">
        <w:rPr>
          <w:rFonts w:asciiTheme="minorHAnsi" w:hAnsiTheme="minorHAnsi" w:cstheme="minorHAnsi"/>
          <w:spacing w:val="32"/>
        </w:rPr>
        <w:t xml:space="preserve"> </w:t>
      </w:r>
      <w:r w:rsidRPr="00C4720F">
        <w:rPr>
          <w:rFonts w:asciiTheme="minorHAnsi" w:hAnsiTheme="minorHAnsi" w:cstheme="minorHAnsi"/>
        </w:rPr>
        <w:t>spełniania</w:t>
      </w:r>
      <w:r w:rsidRPr="00C4720F">
        <w:rPr>
          <w:rFonts w:asciiTheme="minorHAnsi" w:hAnsiTheme="minorHAnsi" w:cstheme="minorHAnsi"/>
          <w:spacing w:val="32"/>
        </w:rPr>
        <w:t xml:space="preserve"> </w:t>
      </w:r>
      <w:r w:rsidRPr="00C4720F">
        <w:rPr>
          <w:rFonts w:asciiTheme="minorHAnsi" w:hAnsiTheme="minorHAnsi" w:cstheme="minorHAnsi"/>
        </w:rPr>
        <w:t>powyższego</w:t>
      </w:r>
      <w:r w:rsidRPr="00C4720F">
        <w:rPr>
          <w:rFonts w:asciiTheme="minorHAnsi" w:hAnsiTheme="minorHAnsi" w:cstheme="minorHAnsi"/>
          <w:spacing w:val="33"/>
        </w:rPr>
        <w:t xml:space="preserve"> </w:t>
      </w:r>
      <w:r w:rsidRPr="00C4720F">
        <w:rPr>
          <w:rFonts w:asciiTheme="minorHAnsi" w:hAnsiTheme="minorHAnsi" w:cstheme="minorHAnsi"/>
        </w:rPr>
        <w:t>kryterium</w:t>
      </w:r>
      <w:r w:rsidRPr="00C4720F">
        <w:rPr>
          <w:rFonts w:asciiTheme="minorHAnsi" w:hAnsiTheme="minorHAnsi" w:cstheme="minorHAnsi"/>
          <w:spacing w:val="31"/>
        </w:rPr>
        <w:t xml:space="preserve"> </w:t>
      </w:r>
      <w:r w:rsidRPr="00C4720F">
        <w:rPr>
          <w:rFonts w:asciiTheme="minorHAnsi" w:hAnsiTheme="minorHAnsi" w:cstheme="minorHAnsi"/>
        </w:rPr>
        <w:t>na</w:t>
      </w:r>
      <w:r w:rsidRPr="00C4720F">
        <w:rPr>
          <w:rFonts w:asciiTheme="minorHAnsi" w:hAnsiTheme="minorHAnsi" w:cstheme="minorHAnsi"/>
          <w:spacing w:val="29"/>
        </w:rPr>
        <w:t xml:space="preserve"> </w:t>
      </w:r>
      <w:r w:rsidRPr="00C4720F">
        <w:rPr>
          <w:rFonts w:asciiTheme="minorHAnsi" w:hAnsiTheme="minorHAnsi" w:cstheme="minorHAnsi"/>
        </w:rPr>
        <w:t>podstawi</w:t>
      </w:r>
      <w:r w:rsidR="00102921">
        <w:rPr>
          <w:rFonts w:asciiTheme="minorHAnsi" w:hAnsiTheme="minorHAnsi" w:cstheme="minorHAnsi"/>
        </w:rPr>
        <w:t xml:space="preserve">e </w:t>
      </w:r>
      <w:r w:rsidRPr="00C4720F">
        <w:rPr>
          <w:rFonts w:asciiTheme="minorHAnsi" w:hAnsiTheme="minorHAnsi" w:cstheme="minorHAnsi"/>
          <w:spacing w:val="-47"/>
        </w:rPr>
        <w:t xml:space="preserve"> </w:t>
      </w:r>
      <w:r w:rsidRPr="00C4720F">
        <w:rPr>
          <w:rFonts w:asciiTheme="minorHAnsi" w:hAnsiTheme="minorHAnsi" w:cstheme="minorHAnsi"/>
        </w:rPr>
        <w:t>oświadczenia</w:t>
      </w:r>
      <w:r w:rsidR="00C4720F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Wykonawcy,</w:t>
      </w:r>
      <w:r w:rsidR="009B3DC6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będącego</w:t>
      </w:r>
      <w:r w:rsidR="009B3DC6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integralną</w:t>
      </w:r>
      <w:r w:rsidR="009B3DC6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częścią</w:t>
      </w:r>
      <w:r w:rsidR="009B3DC6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Formularza</w:t>
      </w:r>
      <w:r w:rsidR="009B3DC6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  <w:spacing w:val="-2"/>
        </w:rPr>
        <w:t>Ofertowego.</w:t>
      </w:r>
    </w:p>
    <w:p w14:paraId="58C9FD41" w14:textId="3F8CD626" w:rsidR="00015E20" w:rsidRPr="00D44039" w:rsidRDefault="00000000" w:rsidP="00063D28">
      <w:pPr>
        <w:pStyle w:val="Tekstpodstawowy"/>
        <w:spacing w:before="57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zastrzega sobie prawo do weryfikacji powyższego kryterium przez cały okres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trwania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realizacji zamówienia.</w:t>
      </w:r>
    </w:p>
    <w:p w14:paraId="58057E34" w14:textId="6463C34F" w:rsidR="00015E20" w:rsidRPr="00D44039" w:rsidRDefault="00000000" w:rsidP="00063D28">
      <w:pPr>
        <w:pStyle w:val="Tekstpodstawowy"/>
        <w:spacing w:before="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Pozostałe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warunki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spełniania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kryterium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zakresie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zatrudnienia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najmniej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1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osoby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wyżej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wymienionych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grupy</w:t>
      </w:r>
      <w:r w:rsidR="00C4720F">
        <w:rPr>
          <w:rFonts w:asciiTheme="minorHAnsi" w:hAnsiTheme="minorHAnsi" w:cstheme="minorHAnsi"/>
        </w:rPr>
        <w:t>:</w:t>
      </w:r>
    </w:p>
    <w:p w14:paraId="65C777B1" w14:textId="2BECC3C4" w:rsidR="00015E20" w:rsidRPr="00D44039" w:rsidRDefault="00000000">
      <w:pPr>
        <w:pStyle w:val="Tekstpodstawowy"/>
        <w:numPr>
          <w:ilvl w:val="0"/>
          <w:numId w:val="10"/>
        </w:numPr>
        <w:spacing w:before="5"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Wyżej wskazana osoba musi byś zatrudniona nieprzerwanie przez cały okres trwania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okresu</w:t>
      </w:r>
      <w:r w:rsidR="003B015A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(na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podstawie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pracę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cywilno-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prawnej)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1"/>
        </w:rPr>
        <w:t> </w:t>
      </w:r>
      <w:r w:rsidRPr="00D44039">
        <w:rPr>
          <w:rFonts w:asciiTheme="minorHAnsi" w:hAnsiTheme="minorHAnsi" w:cstheme="minorHAnsi"/>
        </w:rPr>
        <w:t>wymiarze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minimum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½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etatu,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co odpowiada min.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80 godzinom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pracy.</w:t>
      </w:r>
    </w:p>
    <w:p w14:paraId="474DF7C8" w14:textId="6AB2E3E8" w:rsidR="00015E20" w:rsidRPr="003B015A" w:rsidRDefault="00000000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Wykonawca,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uznania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jego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najkorzystniejszą,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zobowiązany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będzie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zatrudnienia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terminie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3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dni od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daty podpisania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najmniej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1 osoby z wyżej wymienionych grupy (jeśli takiej osoby nie zatrudnia w dniu składania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oferty)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oraz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przedłożenia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Zamawiającemu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odpowiedniego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dokumentu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potwierdzającego zatrudnienie takiej osoby (poświadczoną za zgodność z oryginałem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kopię umowy która powinna zostać zanonimizowana w sposób zapewniający ochronę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danych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osobowych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pracowników,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zgodnie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3B015A">
        <w:rPr>
          <w:rFonts w:asciiTheme="minorHAnsi" w:hAnsiTheme="minorHAnsi" w:cstheme="minorHAnsi"/>
          <w:spacing w:val="-7"/>
        </w:rPr>
        <w:t> </w:t>
      </w:r>
      <w:r w:rsidRPr="00D44039">
        <w:rPr>
          <w:rFonts w:asciiTheme="minorHAnsi" w:hAnsiTheme="minorHAnsi" w:cstheme="minorHAnsi"/>
        </w:rPr>
        <w:t>przepisami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ustawy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29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sierpnia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1997</w:t>
      </w:r>
      <w:r w:rsidRPr="003B015A">
        <w:rPr>
          <w:rFonts w:asciiTheme="minorHAnsi" w:hAnsiTheme="minorHAnsi" w:cstheme="minorHAnsi"/>
        </w:rPr>
        <w:t>r.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o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ochronie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danych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osobowych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tj.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1"/>
        </w:rPr>
        <w:t> </w:t>
      </w:r>
      <w:r w:rsidRPr="003B015A">
        <w:rPr>
          <w:rFonts w:asciiTheme="minorHAnsi" w:hAnsiTheme="minorHAnsi" w:cstheme="minorHAnsi"/>
        </w:rPr>
        <w:t>szczególności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bez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adresów,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nr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PESEL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pracowników;</w:t>
      </w:r>
      <w:r w:rsidRPr="003B015A">
        <w:rPr>
          <w:rFonts w:asciiTheme="minorHAnsi" w:hAnsiTheme="minorHAnsi" w:cstheme="minorHAnsi"/>
          <w:spacing w:val="-5"/>
        </w:rPr>
        <w:t xml:space="preserve"> </w:t>
      </w:r>
      <w:r w:rsidRPr="003B015A">
        <w:rPr>
          <w:rFonts w:asciiTheme="minorHAnsi" w:hAnsiTheme="minorHAnsi" w:cstheme="minorHAnsi"/>
        </w:rPr>
        <w:t>imię</w:t>
      </w:r>
      <w:r w:rsidRPr="003B015A">
        <w:rPr>
          <w:rFonts w:asciiTheme="minorHAnsi" w:hAnsiTheme="minorHAnsi" w:cstheme="minorHAnsi"/>
          <w:spacing w:val="-8"/>
        </w:rPr>
        <w:t xml:space="preserve"> </w:t>
      </w:r>
      <w:r w:rsidRPr="003B015A">
        <w:rPr>
          <w:rFonts w:asciiTheme="minorHAnsi" w:hAnsiTheme="minorHAnsi" w:cstheme="minorHAnsi"/>
        </w:rPr>
        <w:t>i</w:t>
      </w:r>
      <w:r w:rsidRPr="003B015A">
        <w:rPr>
          <w:rFonts w:asciiTheme="minorHAnsi" w:hAnsiTheme="minorHAnsi" w:cstheme="minorHAnsi"/>
          <w:spacing w:val="-6"/>
        </w:rPr>
        <w:t xml:space="preserve"> </w:t>
      </w:r>
      <w:r w:rsidRPr="003B015A">
        <w:rPr>
          <w:rFonts w:asciiTheme="minorHAnsi" w:hAnsiTheme="minorHAnsi" w:cstheme="minorHAnsi"/>
        </w:rPr>
        <w:t>nazwisko</w:t>
      </w:r>
      <w:r w:rsidRPr="003B015A">
        <w:rPr>
          <w:rFonts w:asciiTheme="minorHAnsi" w:hAnsiTheme="minorHAnsi" w:cstheme="minorHAnsi"/>
          <w:spacing w:val="-4"/>
        </w:rPr>
        <w:t xml:space="preserve"> </w:t>
      </w:r>
      <w:r w:rsidRPr="003B015A">
        <w:rPr>
          <w:rFonts w:asciiTheme="minorHAnsi" w:hAnsiTheme="minorHAnsi" w:cstheme="minorHAnsi"/>
        </w:rPr>
        <w:t>pracownika</w:t>
      </w:r>
      <w:r w:rsidRPr="003B015A">
        <w:rPr>
          <w:rFonts w:asciiTheme="minorHAnsi" w:hAnsiTheme="minorHAnsi" w:cstheme="minorHAnsi"/>
          <w:spacing w:val="-7"/>
        </w:rPr>
        <w:t xml:space="preserve"> </w:t>
      </w:r>
      <w:r w:rsidRPr="003B015A">
        <w:rPr>
          <w:rFonts w:asciiTheme="minorHAnsi" w:hAnsiTheme="minorHAnsi" w:cstheme="minorHAnsi"/>
        </w:rPr>
        <w:t>nie</w:t>
      </w:r>
      <w:r w:rsidRPr="003B015A">
        <w:rPr>
          <w:rFonts w:asciiTheme="minorHAnsi" w:hAnsiTheme="minorHAnsi" w:cstheme="minorHAnsi"/>
          <w:spacing w:val="-8"/>
        </w:rPr>
        <w:t xml:space="preserve"> </w:t>
      </w:r>
      <w:r w:rsidRPr="003B015A">
        <w:rPr>
          <w:rFonts w:asciiTheme="minorHAnsi" w:hAnsiTheme="minorHAnsi" w:cstheme="minorHAnsi"/>
        </w:rPr>
        <w:t>podlega</w:t>
      </w:r>
      <w:r w:rsidRPr="003B015A">
        <w:rPr>
          <w:rFonts w:asciiTheme="minorHAnsi" w:hAnsiTheme="minorHAnsi" w:cstheme="minorHAnsi"/>
          <w:spacing w:val="-11"/>
        </w:rPr>
        <w:t xml:space="preserve"> </w:t>
      </w:r>
      <w:r w:rsidRPr="003B015A">
        <w:rPr>
          <w:rFonts w:asciiTheme="minorHAnsi" w:hAnsiTheme="minorHAnsi" w:cstheme="minorHAnsi"/>
        </w:rPr>
        <w:t>animizacji;</w:t>
      </w:r>
      <w:r w:rsidRPr="003B015A">
        <w:rPr>
          <w:rFonts w:asciiTheme="minorHAnsi" w:hAnsiTheme="minorHAnsi" w:cstheme="minorHAnsi"/>
          <w:spacing w:val="-8"/>
        </w:rPr>
        <w:t xml:space="preserve"> </w:t>
      </w:r>
      <w:r w:rsidRPr="003B015A">
        <w:rPr>
          <w:rFonts w:asciiTheme="minorHAnsi" w:hAnsiTheme="minorHAnsi" w:cstheme="minorHAnsi"/>
        </w:rPr>
        <w:t>informacje</w:t>
      </w:r>
      <w:r w:rsidRPr="003B015A">
        <w:rPr>
          <w:rFonts w:asciiTheme="minorHAnsi" w:hAnsiTheme="minorHAnsi" w:cstheme="minorHAnsi"/>
          <w:spacing w:val="-5"/>
        </w:rPr>
        <w:t xml:space="preserve"> </w:t>
      </w:r>
      <w:r w:rsidRPr="003B015A">
        <w:rPr>
          <w:rFonts w:asciiTheme="minorHAnsi" w:hAnsiTheme="minorHAnsi" w:cstheme="minorHAnsi"/>
        </w:rPr>
        <w:t>takie</w:t>
      </w:r>
      <w:r w:rsidRPr="003B015A">
        <w:rPr>
          <w:rFonts w:asciiTheme="minorHAnsi" w:hAnsiTheme="minorHAnsi" w:cstheme="minorHAnsi"/>
          <w:spacing w:val="-7"/>
        </w:rPr>
        <w:t xml:space="preserve"> </w:t>
      </w:r>
      <w:r w:rsidRPr="003B015A">
        <w:rPr>
          <w:rFonts w:asciiTheme="minorHAnsi" w:hAnsiTheme="minorHAnsi" w:cstheme="minorHAnsi"/>
        </w:rPr>
        <w:t>jak:</w:t>
      </w:r>
      <w:r w:rsidRPr="003B015A">
        <w:rPr>
          <w:rFonts w:asciiTheme="minorHAnsi" w:hAnsiTheme="minorHAnsi" w:cstheme="minorHAnsi"/>
          <w:spacing w:val="-48"/>
        </w:rPr>
        <w:t xml:space="preserve"> </w:t>
      </w:r>
      <w:r w:rsidRPr="003B015A">
        <w:rPr>
          <w:rFonts w:asciiTheme="minorHAnsi" w:hAnsiTheme="minorHAnsi" w:cstheme="minorHAnsi"/>
        </w:rPr>
        <w:t>data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zawarcia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umowy,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rodzaj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umowy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i wymiar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etatu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powinny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być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możliwe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do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zidentyfikowania</w:t>
      </w:r>
      <w:r w:rsidRPr="003B015A">
        <w:rPr>
          <w:rFonts w:asciiTheme="minorHAnsi" w:hAnsiTheme="minorHAnsi" w:cstheme="minorHAnsi"/>
          <w:color w:val="5F5F5F"/>
        </w:rPr>
        <w:t>)</w:t>
      </w:r>
      <w:r w:rsidR="00D44039" w:rsidRPr="003B015A">
        <w:rPr>
          <w:rFonts w:asciiTheme="minorHAnsi" w:hAnsiTheme="minorHAnsi" w:cstheme="minorHAnsi"/>
          <w:color w:val="5F5F5F"/>
        </w:rPr>
        <w:t xml:space="preserve"> </w:t>
      </w:r>
      <w:r w:rsidRPr="003B015A">
        <w:rPr>
          <w:rFonts w:asciiTheme="minorHAnsi" w:hAnsiTheme="minorHAnsi" w:cstheme="minorHAnsi"/>
        </w:rPr>
        <w:t>oraz</w:t>
      </w:r>
      <w:r w:rsidR="00D44039" w:rsidRP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dokumentu</w:t>
      </w:r>
      <w:r w:rsidR="00D44039" w:rsidRP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potwierdzającego</w:t>
      </w:r>
      <w:r w:rsidR="00D44039" w:rsidRP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status</w:t>
      </w:r>
      <w:r w:rsidR="00D44039" w:rsidRP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osoby</w:t>
      </w:r>
      <w:r w:rsidR="00D44039" w:rsidRPr="003B015A">
        <w:rPr>
          <w:rFonts w:asciiTheme="minorHAnsi" w:hAnsiTheme="minorHAnsi" w:cstheme="minorHAnsi"/>
        </w:rPr>
        <w:t xml:space="preserve"> </w:t>
      </w:r>
      <w:r w:rsidRPr="003B015A">
        <w:rPr>
          <w:rFonts w:asciiTheme="minorHAnsi" w:hAnsiTheme="minorHAnsi" w:cstheme="minorHAnsi"/>
        </w:rPr>
        <w:t>(orzeczenie</w:t>
      </w:r>
      <w:r w:rsidRPr="003B015A">
        <w:rPr>
          <w:rFonts w:asciiTheme="minorHAnsi" w:hAnsiTheme="minorHAnsi" w:cstheme="minorHAnsi"/>
          <w:spacing w:val="1"/>
        </w:rPr>
        <w:t xml:space="preserve"> </w:t>
      </w:r>
      <w:r w:rsidRPr="003B015A">
        <w:rPr>
          <w:rFonts w:asciiTheme="minorHAnsi" w:hAnsiTheme="minorHAnsi" w:cstheme="minorHAnsi"/>
        </w:rPr>
        <w:t>o niepełnosprawności, skierowanie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z PUP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lub</w:t>
      </w:r>
      <w:r w:rsidRPr="003B015A">
        <w:rPr>
          <w:rFonts w:asciiTheme="minorHAnsi" w:hAnsiTheme="minorHAnsi" w:cstheme="minorHAnsi"/>
          <w:spacing w:val="-2"/>
        </w:rPr>
        <w:t xml:space="preserve"> </w:t>
      </w:r>
      <w:r w:rsidRPr="003B015A">
        <w:rPr>
          <w:rFonts w:asciiTheme="minorHAnsi" w:hAnsiTheme="minorHAnsi" w:cstheme="minorHAnsi"/>
        </w:rPr>
        <w:t>inne).</w:t>
      </w:r>
    </w:p>
    <w:p w14:paraId="15279C56" w14:textId="6BDE3317" w:rsidR="00015E20" w:rsidRPr="00D44039" w:rsidRDefault="00000000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lastRenderedPageBreak/>
        <w:t>Zamawiający informuje, że nie muszą to być osoby nowo zatrudnione, ale też takie,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które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już</w:t>
      </w:r>
      <w:r w:rsidRPr="00D44039">
        <w:rPr>
          <w:rFonts w:asciiTheme="minorHAnsi" w:hAnsiTheme="minorHAnsi" w:cstheme="minorHAnsi"/>
          <w:spacing w:val="18"/>
        </w:rPr>
        <w:t xml:space="preserve"> </w:t>
      </w:r>
      <w:r w:rsidRPr="00D44039">
        <w:rPr>
          <w:rFonts w:asciiTheme="minorHAnsi" w:hAnsiTheme="minorHAnsi" w:cstheme="minorHAnsi"/>
        </w:rPr>
        <w:t>pracują</w:t>
      </w:r>
      <w:r w:rsidRPr="00D44039">
        <w:rPr>
          <w:rFonts w:asciiTheme="minorHAnsi" w:hAnsiTheme="minorHAnsi" w:cstheme="minorHAnsi"/>
          <w:spacing w:val="68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65"/>
        </w:rPr>
        <w:t xml:space="preserve"> </w:t>
      </w:r>
      <w:r w:rsidRPr="00D44039">
        <w:rPr>
          <w:rFonts w:asciiTheme="minorHAnsi" w:hAnsiTheme="minorHAnsi" w:cstheme="minorHAnsi"/>
        </w:rPr>
        <w:t>rzecz</w:t>
      </w:r>
      <w:r w:rsidRPr="00D44039">
        <w:rPr>
          <w:rFonts w:asciiTheme="minorHAnsi" w:hAnsiTheme="minorHAnsi" w:cstheme="minorHAnsi"/>
          <w:spacing w:val="68"/>
        </w:rPr>
        <w:t xml:space="preserve"> </w:t>
      </w:r>
      <w:r w:rsidRPr="00D44039">
        <w:rPr>
          <w:rFonts w:asciiTheme="minorHAnsi" w:hAnsiTheme="minorHAnsi" w:cstheme="minorHAnsi"/>
        </w:rPr>
        <w:t>Wykonawcy.</w:t>
      </w:r>
      <w:r w:rsidRPr="00D44039">
        <w:rPr>
          <w:rFonts w:asciiTheme="minorHAnsi" w:hAnsiTheme="minorHAnsi" w:cstheme="minorHAnsi"/>
          <w:spacing w:val="65"/>
        </w:rPr>
        <w:t xml:space="preserve"> </w:t>
      </w:r>
      <w:r w:rsidRPr="00D44039">
        <w:rPr>
          <w:rFonts w:asciiTheme="minorHAnsi" w:hAnsiTheme="minorHAnsi" w:cstheme="minorHAnsi"/>
        </w:rPr>
        <w:t>Ważne</w:t>
      </w:r>
      <w:r w:rsidRPr="00D44039">
        <w:rPr>
          <w:rFonts w:asciiTheme="minorHAnsi" w:hAnsiTheme="minorHAnsi" w:cstheme="minorHAnsi"/>
          <w:spacing w:val="69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68"/>
        </w:rPr>
        <w:t xml:space="preserve"> </w:t>
      </w:r>
      <w:r w:rsidRPr="00D44039">
        <w:rPr>
          <w:rFonts w:asciiTheme="minorHAnsi" w:hAnsiTheme="minorHAnsi" w:cstheme="minorHAnsi"/>
        </w:rPr>
        <w:t>aby</w:t>
      </w:r>
      <w:r w:rsidRPr="00D44039">
        <w:rPr>
          <w:rFonts w:asciiTheme="minorHAnsi" w:hAnsiTheme="minorHAnsi" w:cstheme="minorHAnsi"/>
          <w:spacing w:val="67"/>
        </w:rPr>
        <w:t xml:space="preserve"> </w:t>
      </w:r>
      <w:r w:rsidRPr="00D44039">
        <w:rPr>
          <w:rFonts w:asciiTheme="minorHAnsi" w:hAnsiTheme="minorHAnsi" w:cstheme="minorHAnsi"/>
        </w:rPr>
        <w:t>osoba</w:t>
      </w:r>
      <w:r w:rsidRPr="00D44039">
        <w:rPr>
          <w:rFonts w:asciiTheme="minorHAnsi" w:hAnsiTheme="minorHAnsi" w:cstheme="minorHAnsi"/>
          <w:spacing w:val="68"/>
        </w:rPr>
        <w:t xml:space="preserve"> </w:t>
      </w:r>
      <w:r w:rsidRPr="00D44039">
        <w:rPr>
          <w:rFonts w:asciiTheme="minorHAnsi" w:hAnsiTheme="minorHAnsi" w:cstheme="minorHAnsi"/>
        </w:rPr>
        <w:t>ta,</w:t>
      </w:r>
      <w:r w:rsidRPr="00D44039">
        <w:rPr>
          <w:rFonts w:asciiTheme="minorHAnsi" w:hAnsiTheme="minorHAnsi" w:cstheme="minorHAnsi"/>
          <w:spacing w:val="69"/>
        </w:rPr>
        <w:t xml:space="preserve"> </w:t>
      </w:r>
      <w:r w:rsidRPr="00D44039">
        <w:rPr>
          <w:rFonts w:asciiTheme="minorHAnsi" w:hAnsiTheme="minorHAnsi" w:cstheme="minorHAnsi"/>
        </w:rPr>
        <w:t>brała</w:t>
      </w:r>
      <w:r w:rsidRPr="00D44039">
        <w:rPr>
          <w:rFonts w:asciiTheme="minorHAnsi" w:hAnsiTheme="minorHAnsi" w:cstheme="minorHAnsi"/>
          <w:spacing w:val="68"/>
        </w:rPr>
        <w:t xml:space="preserve"> </w:t>
      </w:r>
      <w:r w:rsidRPr="00D44039">
        <w:rPr>
          <w:rFonts w:asciiTheme="minorHAnsi" w:hAnsiTheme="minorHAnsi" w:cstheme="minorHAnsi"/>
        </w:rPr>
        <w:t>udział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w realizacji przedmiotu zamówienia. Zamawiający nie określa sposobu czy zakresu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przez nią przedmiotu zamówienia.</w:t>
      </w:r>
    </w:p>
    <w:p w14:paraId="2BA53934" w14:textId="75D3EE0D" w:rsidR="00015E20" w:rsidRPr="00D44039" w:rsidRDefault="00000000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w całym okresie realizacji zamówienia uprawniony będzie do kontroli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spełniania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zatrudniania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wyżej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wymienionej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osoby.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będzie zobowiązany do składania oświadczeń potwierdzających spełnianie aspektów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społecznych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wraz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okresowymi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fakturami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za wykonane usługi.</w:t>
      </w:r>
    </w:p>
    <w:p w14:paraId="7C904EF0" w14:textId="5E605D62" w:rsidR="00015E20" w:rsidRPr="00D44039" w:rsidRDefault="00000000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zmian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zatrudnieniu,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dokumentacja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dotycząca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zatrudnienia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nowej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osoby oraz potwierdzająca statusu nowozatrudnionej osoby musi zostać złożona wraz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fakturą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wystawioną za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okres,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którym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wystąpiły zmiany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 zatrudnieniu.</w:t>
      </w:r>
    </w:p>
    <w:p w14:paraId="47313F3A" w14:textId="31EB71C3" w:rsidR="00015E20" w:rsidRPr="00D44039" w:rsidRDefault="00000000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żądanie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Zamawiającego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obowiązany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będzie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niezwłocznie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udokumentować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fakt zatrudniania ww.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osoby.</w:t>
      </w:r>
    </w:p>
    <w:p w14:paraId="47537F98" w14:textId="307814AA" w:rsidR="00015E20" w:rsidRPr="00D44039" w:rsidRDefault="00000000">
      <w:pPr>
        <w:pStyle w:val="Tekstpodstawowy"/>
        <w:numPr>
          <w:ilvl w:val="0"/>
          <w:numId w:val="10"/>
        </w:numPr>
        <w:spacing w:before="5"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gdy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mimo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złożonego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Formularzu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ofertowym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zobowiązania,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skieruje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realizacji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-15"/>
        </w:rPr>
        <w:t xml:space="preserve"> </w:t>
      </w:r>
      <w:r w:rsidRPr="00D44039">
        <w:rPr>
          <w:rFonts w:asciiTheme="minorHAnsi" w:hAnsiTheme="minorHAnsi" w:cstheme="minorHAnsi"/>
        </w:rPr>
        <w:t>osoby/osób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spełniających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definicję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kryterium,</w:t>
      </w:r>
      <w:r w:rsidRPr="00D44039">
        <w:rPr>
          <w:rFonts w:asciiTheme="minorHAnsi" w:hAnsiTheme="minorHAnsi" w:cstheme="minorHAnsi"/>
          <w:spacing w:val="16"/>
        </w:rPr>
        <w:t xml:space="preserve"> </w:t>
      </w: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może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rozwiązać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umowę</w:t>
      </w:r>
      <w:r w:rsidRPr="00D44039">
        <w:rPr>
          <w:rFonts w:asciiTheme="minorHAnsi" w:hAnsiTheme="minorHAnsi" w:cstheme="minorHAnsi"/>
          <w:spacing w:val="63"/>
        </w:rPr>
        <w:t xml:space="preserve"> </w:t>
      </w:r>
      <w:r w:rsidRPr="00D44039">
        <w:rPr>
          <w:rFonts w:asciiTheme="minorHAnsi" w:hAnsiTheme="minorHAnsi" w:cstheme="minorHAnsi"/>
        </w:rPr>
        <w:t>ze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skutkiem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natychmiastowym,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przyczyn leżących po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stronie Wykonawcy.</w:t>
      </w:r>
    </w:p>
    <w:p w14:paraId="6952B6CB" w14:textId="3114854C" w:rsidR="00015E20" w:rsidRDefault="00000000">
      <w:pPr>
        <w:pStyle w:val="Tekstpodstawowy"/>
        <w:numPr>
          <w:ilvl w:val="0"/>
          <w:numId w:val="10"/>
        </w:numPr>
        <w:spacing w:before="1" w:line="276" w:lineRule="auto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60"/>
        </w:rPr>
        <w:t xml:space="preserve"> </w:t>
      </w:r>
      <w:r w:rsidRPr="00D44039">
        <w:rPr>
          <w:rFonts w:asciiTheme="minorHAnsi" w:hAnsiTheme="minorHAnsi" w:cstheme="minorHAnsi"/>
        </w:rPr>
        <w:t>stwierdzenia</w:t>
      </w:r>
      <w:r w:rsidRPr="00D44039">
        <w:rPr>
          <w:rFonts w:asciiTheme="minorHAnsi" w:hAnsiTheme="minorHAnsi" w:cstheme="minorHAnsi"/>
          <w:spacing w:val="63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63"/>
        </w:rPr>
        <w:t xml:space="preserve"> </w:t>
      </w:r>
      <w:r w:rsidRPr="00D44039">
        <w:rPr>
          <w:rFonts w:asciiTheme="minorHAnsi" w:hAnsiTheme="minorHAnsi" w:cstheme="minorHAnsi"/>
        </w:rPr>
        <w:t>Zamawiającego</w:t>
      </w:r>
      <w:r w:rsidRPr="00D44039">
        <w:rPr>
          <w:rFonts w:asciiTheme="minorHAnsi" w:hAnsiTheme="minorHAnsi" w:cstheme="minorHAnsi"/>
          <w:spacing w:val="64"/>
        </w:rPr>
        <w:t xml:space="preserve"> </w:t>
      </w:r>
      <w:r w:rsidRPr="00D44039">
        <w:rPr>
          <w:rFonts w:asciiTheme="minorHAnsi" w:hAnsiTheme="minorHAnsi" w:cstheme="minorHAnsi"/>
        </w:rPr>
        <w:t>braku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zatrudnienia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62"/>
        </w:rPr>
        <w:t xml:space="preserve"> </w:t>
      </w:r>
      <w:r w:rsidRPr="00D44039">
        <w:rPr>
          <w:rFonts w:asciiTheme="minorHAnsi" w:hAnsiTheme="minorHAnsi" w:cstheme="minorHAnsi"/>
        </w:rPr>
        <w:t>najmnie</w:t>
      </w:r>
      <w:r w:rsidR="00E92925">
        <w:rPr>
          <w:rFonts w:asciiTheme="minorHAnsi" w:hAnsiTheme="minorHAnsi" w:cstheme="minorHAnsi"/>
        </w:rPr>
        <w:t xml:space="preserve">j </w:t>
      </w:r>
      <w:r w:rsidRPr="00D44039">
        <w:rPr>
          <w:rFonts w:asciiTheme="minorHAnsi" w:hAnsiTheme="minorHAnsi" w:cstheme="minorHAnsi"/>
        </w:rPr>
        <w:t>1 osoby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wyżej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wymienionych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grupy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zgodnie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 przyjętym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kryterium,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zapłaci karę umowną w wysokości 1500,00 zł brutto, o której mowa w §5 ust. 1 lit. d)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umowy.</w:t>
      </w:r>
    </w:p>
    <w:p w14:paraId="00DDBC32" w14:textId="77777777" w:rsidR="003B015A" w:rsidRPr="00D44039" w:rsidRDefault="003B015A" w:rsidP="003B015A">
      <w:pPr>
        <w:pStyle w:val="Tekstpodstawowy"/>
        <w:spacing w:before="1" w:line="276" w:lineRule="auto"/>
        <w:ind w:left="720"/>
        <w:jc w:val="both"/>
        <w:rPr>
          <w:rFonts w:asciiTheme="minorHAnsi" w:hAnsiTheme="minorHAnsi" w:cstheme="minorHAnsi"/>
        </w:rPr>
      </w:pPr>
    </w:p>
    <w:p w14:paraId="253B7C04" w14:textId="77777777" w:rsidR="00015E20" w:rsidRPr="00D44039" w:rsidRDefault="00000000" w:rsidP="003B015A">
      <w:pPr>
        <w:spacing w:line="276" w:lineRule="auto"/>
        <w:ind w:left="142"/>
        <w:rPr>
          <w:rFonts w:asciiTheme="minorHAnsi" w:hAnsiTheme="minorHAnsi" w:cstheme="minorHAnsi"/>
          <w:b/>
          <w:bCs/>
        </w:rPr>
      </w:pPr>
      <w:r w:rsidRPr="00D44039">
        <w:rPr>
          <w:rFonts w:asciiTheme="minorHAnsi" w:hAnsiTheme="minorHAnsi" w:cstheme="minorHAnsi"/>
          <w:b/>
          <w:bCs/>
        </w:rPr>
        <w:t>W</w:t>
      </w:r>
      <w:r w:rsidRPr="00D44039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ramach</w:t>
      </w:r>
      <w:r w:rsidRPr="00D44039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niniejszego</w:t>
      </w:r>
      <w:r w:rsidRPr="00D44039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kryterium</w:t>
      </w:r>
      <w:r w:rsidRPr="00D44039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Wykonawca</w:t>
      </w:r>
      <w:r w:rsidRPr="00D44039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może</w:t>
      </w:r>
      <w:r w:rsidRPr="00D44039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uzyskać</w:t>
      </w:r>
      <w:r w:rsidRPr="00D44039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maksymalnie</w:t>
      </w:r>
      <w:r w:rsidRPr="00D44039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10</w:t>
      </w:r>
      <w:r w:rsidRPr="00D44039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punktów.</w:t>
      </w:r>
    </w:p>
    <w:p w14:paraId="76115900" w14:textId="4DAEB27B" w:rsidR="00015E20" w:rsidRPr="00D44039" w:rsidRDefault="00000000" w:rsidP="00063D28">
      <w:pPr>
        <w:pStyle w:val="Tekstpodstawowy"/>
        <w:spacing w:before="38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 przypadku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braku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możliwości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weryfikacji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podanych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informacji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–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brak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właściwego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zaznaczenia</w:t>
      </w:r>
      <w:r w:rsidR="005B46B5">
        <w:rPr>
          <w:rFonts w:asciiTheme="minorHAnsi" w:hAnsiTheme="minorHAnsi" w:cstheme="minorHAnsi"/>
        </w:rPr>
        <w:t xml:space="preserve"> i braku wpisania numeru części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="005B46B5">
        <w:rPr>
          <w:rFonts w:asciiTheme="minorHAnsi" w:hAnsiTheme="minorHAnsi" w:cstheme="minorHAnsi"/>
        </w:rPr>
        <w:t xml:space="preserve">- </w:t>
      </w: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uzna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klauzulę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niespełnioną 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Wykonawca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otrzyma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0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pkt.</w:t>
      </w:r>
    </w:p>
    <w:p w14:paraId="12905402" w14:textId="77777777" w:rsidR="00015E20" w:rsidRPr="00D44039" w:rsidRDefault="00015E20" w:rsidP="00063D28">
      <w:pPr>
        <w:spacing w:line="276" w:lineRule="auto"/>
        <w:ind w:left="142"/>
        <w:jc w:val="both"/>
        <w:rPr>
          <w:rFonts w:asciiTheme="minorHAnsi" w:hAnsiTheme="minorHAnsi" w:cstheme="minorHAnsi"/>
        </w:rPr>
        <w:sectPr w:rsidR="00015E20" w:rsidRPr="00D44039" w:rsidSect="003B5F9F">
          <w:type w:val="continuous"/>
          <w:pgSz w:w="11910" w:h="16840"/>
          <w:pgMar w:top="1417" w:right="1417" w:bottom="1417" w:left="1417" w:header="663" w:footer="1021" w:gutter="0"/>
          <w:cols w:space="708"/>
          <w:titlePg/>
          <w:docGrid w:linePitch="299"/>
        </w:sectPr>
      </w:pPr>
    </w:p>
    <w:p w14:paraId="45F37FB5" w14:textId="77777777" w:rsidR="00015E20" w:rsidRPr="00D44039" w:rsidRDefault="00015E20" w:rsidP="00063D28">
      <w:pPr>
        <w:pStyle w:val="Tekstpodstawowy"/>
        <w:spacing w:before="3" w:line="276" w:lineRule="auto"/>
        <w:ind w:left="142"/>
        <w:jc w:val="both"/>
        <w:rPr>
          <w:rFonts w:asciiTheme="minorHAnsi" w:hAnsiTheme="minorHAnsi" w:cstheme="minorHAnsi"/>
        </w:rPr>
      </w:pPr>
    </w:p>
    <w:p w14:paraId="29771853" w14:textId="2BC32DEB" w:rsidR="00015E20" w:rsidRPr="00D44039" w:rsidRDefault="00000000" w:rsidP="00063D28">
      <w:pPr>
        <w:spacing w:before="57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b/>
          <w:spacing w:val="-2"/>
        </w:rPr>
        <w:t>Łączna</w:t>
      </w:r>
      <w:r w:rsidRPr="00D44039">
        <w:rPr>
          <w:rFonts w:asciiTheme="minorHAnsi" w:hAnsiTheme="minorHAnsi" w:cstheme="minorHAnsi"/>
          <w:b/>
          <w:spacing w:val="-11"/>
        </w:rPr>
        <w:t xml:space="preserve"> </w:t>
      </w:r>
      <w:r w:rsidR="007C2709">
        <w:rPr>
          <w:rFonts w:asciiTheme="minorHAnsi" w:hAnsiTheme="minorHAnsi" w:cstheme="minorHAnsi"/>
          <w:b/>
          <w:spacing w:val="-2"/>
        </w:rPr>
        <w:t>liczba</w:t>
      </w:r>
      <w:r w:rsidRPr="00D44039">
        <w:rPr>
          <w:rFonts w:asciiTheme="minorHAnsi" w:hAnsiTheme="minorHAnsi" w:cstheme="minorHAnsi"/>
          <w:b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spacing w:val="-2"/>
        </w:rPr>
        <w:t>punktów</w:t>
      </w:r>
      <w:r w:rsidRPr="00D44039">
        <w:rPr>
          <w:rFonts w:asciiTheme="minorHAnsi" w:hAnsiTheme="minorHAnsi" w:cstheme="minorHAnsi"/>
          <w:b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dla</w:t>
      </w:r>
      <w:r w:rsidRPr="00D44039">
        <w:rPr>
          <w:rFonts w:asciiTheme="minorHAnsi" w:hAnsiTheme="minorHAnsi" w:cstheme="minorHAnsi"/>
          <w:b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każdej</w:t>
      </w:r>
      <w:r w:rsidRPr="00D44039">
        <w:rPr>
          <w:rFonts w:asciiTheme="minorHAnsi" w:hAnsiTheme="minorHAnsi" w:cstheme="minorHAnsi"/>
          <w:b/>
          <w:spacing w:val="-8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oferty</w:t>
      </w:r>
      <w:r w:rsidRPr="00D44039">
        <w:rPr>
          <w:rFonts w:asciiTheme="minorHAnsi" w:hAnsiTheme="minorHAnsi" w:cstheme="minorHAnsi"/>
          <w:b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stanowić</w:t>
      </w:r>
      <w:r w:rsidRPr="00D44039">
        <w:rPr>
          <w:rFonts w:asciiTheme="minorHAnsi" w:hAnsiTheme="minorHAnsi" w:cstheme="minorHAnsi"/>
          <w:b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będzie</w:t>
      </w:r>
      <w:r w:rsidRPr="00D44039">
        <w:rPr>
          <w:rFonts w:asciiTheme="minorHAnsi" w:hAnsiTheme="minorHAnsi" w:cstheme="minorHAnsi"/>
          <w:b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sumę</w:t>
      </w:r>
      <w:r w:rsidRPr="00D44039">
        <w:rPr>
          <w:rFonts w:asciiTheme="minorHAnsi" w:hAnsiTheme="minorHAnsi" w:cstheme="minorHAnsi"/>
          <w:b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punktów</w:t>
      </w:r>
      <w:r w:rsidRPr="00D44039">
        <w:rPr>
          <w:rFonts w:asciiTheme="minorHAnsi" w:hAnsiTheme="minorHAnsi" w:cstheme="minorHAnsi"/>
          <w:b/>
          <w:spacing w:val="-9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uzyskanych</w:t>
      </w:r>
      <w:r w:rsidRPr="00D44039">
        <w:rPr>
          <w:rFonts w:asciiTheme="minorHAnsi" w:hAnsiTheme="minorHAnsi" w:cstheme="minorHAnsi"/>
          <w:b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w</w:t>
      </w:r>
      <w:r w:rsidRPr="00D44039">
        <w:rPr>
          <w:rFonts w:asciiTheme="minorHAnsi" w:hAnsiTheme="minorHAnsi" w:cstheme="minorHAnsi"/>
          <w:b/>
          <w:spacing w:val="-8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podanych</w:t>
      </w:r>
      <w:r w:rsidRPr="00D44039">
        <w:rPr>
          <w:rFonts w:asciiTheme="minorHAnsi" w:hAnsiTheme="minorHAnsi" w:cstheme="minorHAnsi"/>
          <w:b/>
          <w:spacing w:val="-11"/>
        </w:rPr>
        <w:t xml:space="preserve"> </w:t>
      </w:r>
      <w:r w:rsidRPr="00D44039">
        <w:rPr>
          <w:rFonts w:asciiTheme="minorHAnsi" w:hAnsiTheme="minorHAnsi" w:cstheme="minorHAnsi"/>
          <w:b/>
          <w:spacing w:val="-1"/>
        </w:rPr>
        <w:t>wyżej</w:t>
      </w:r>
      <w:r w:rsidRPr="00D44039">
        <w:rPr>
          <w:rFonts w:asciiTheme="minorHAnsi" w:hAnsiTheme="minorHAnsi" w:cstheme="minorHAnsi"/>
          <w:b/>
          <w:spacing w:val="-47"/>
        </w:rPr>
        <w:t xml:space="preserve"> </w:t>
      </w:r>
      <w:r w:rsidRPr="00D44039">
        <w:rPr>
          <w:rFonts w:asciiTheme="minorHAnsi" w:hAnsiTheme="minorHAnsi" w:cstheme="minorHAnsi"/>
          <w:b/>
          <w:spacing w:val="-3"/>
        </w:rPr>
        <w:t xml:space="preserve">kryteriach. </w:t>
      </w:r>
      <w:r w:rsidRPr="00D44039">
        <w:rPr>
          <w:rFonts w:asciiTheme="minorHAnsi" w:hAnsiTheme="minorHAnsi" w:cstheme="minorHAnsi"/>
          <w:spacing w:val="-3"/>
        </w:rPr>
        <w:t xml:space="preserve">Obliczenia w ww. kryteriach dokonywane będą do dwóch miejsc po </w:t>
      </w:r>
      <w:r w:rsidRPr="00D44039">
        <w:rPr>
          <w:rFonts w:asciiTheme="minorHAnsi" w:hAnsiTheme="minorHAnsi" w:cstheme="minorHAnsi"/>
          <w:spacing w:val="-2"/>
        </w:rPr>
        <w:t>przecinku, a</w:t>
      </w:r>
      <w:r w:rsidR="003B015A">
        <w:rPr>
          <w:rFonts w:asciiTheme="minorHAnsi" w:hAnsiTheme="minorHAnsi" w:cstheme="minorHAnsi"/>
          <w:spacing w:val="-2"/>
        </w:rPr>
        <w:t> </w:t>
      </w:r>
      <w:r w:rsidRPr="00D44039">
        <w:rPr>
          <w:rFonts w:asciiTheme="minorHAnsi" w:hAnsiTheme="minorHAnsi" w:cstheme="minorHAnsi"/>
          <w:spacing w:val="-2"/>
        </w:rPr>
        <w:t>zaokrąglenia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zostaną dokonane zgodnie z ogólnie przyjętymi zasadami matematyki. Za najkorzystniejszą ofertę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uznana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zostanie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ta,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która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uzyska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sumie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największa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ilość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punktów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-2"/>
        </w:rPr>
        <w:t> </w:t>
      </w:r>
      <w:r w:rsidRPr="00D44039">
        <w:rPr>
          <w:rFonts w:asciiTheme="minorHAnsi" w:hAnsiTheme="minorHAnsi" w:cstheme="minorHAnsi"/>
        </w:rPr>
        <w:t>oparciu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przyjęte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kryteria.</w:t>
      </w:r>
    </w:p>
    <w:p w14:paraId="58ECEC43" w14:textId="77777777" w:rsidR="00015E20" w:rsidRPr="00D44039" w:rsidRDefault="00015E20" w:rsidP="00063D28">
      <w:pPr>
        <w:pStyle w:val="Tekstpodstawowy"/>
        <w:spacing w:before="5" w:line="276" w:lineRule="auto"/>
        <w:ind w:left="142"/>
        <w:jc w:val="both"/>
        <w:rPr>
          <w:rFonts w:asciiTheme="minorHAnsi" w:hAnsiTheme="minorHAnsi" w:cstheme="minorHAnsi"/>
        </w:rPr>
      </w:pPr>
    </w:p>
    <w:p w14:paraId="1430A474" w14:textId="183B988A" w:rsidR="00015E20" w:rsidRPr="00D44039" w:rsidRDefault="0000000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Zamawiający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informuje,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że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gdy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będzie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można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wybrać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oferty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najkorzystniejszej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3B015A">
        <w:rPr>
          <w:rFonts w:asciiTheme="minorHAnsi" w:hAnsiTheme="minorHAnsi" w:cstheme="minorHAnsi"/>
          <w:spacing w:val="-9"/>
        </w:rPr>
        <w:t> </w:t>
      </w:r>
      <w:r w:rsidRPr="00D44039">
        <w:rPr>
          <w:rFonts w:asciiTheme="minorHAnsi" w:hAnsiTheme="minorHAnsi" w:cstheme="minorHAnsi"/>
        </w:rPr>
        <w:t>uwagi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na to, że dwie lub więcej ofert przedstawia taki sam bilans ceny i kryteriów klauzule społeczne,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wybierze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ofertę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najniższą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ceną, ponieważ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cena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jest kryterium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najwyższej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wadze.</w:t>
      </w:r>
    </w:p>
    <w:p w14:paraId="0C43DAC3" w14:textId="7B4A7D36" w:rsidR="00015E20" w:rsidRPr="00D44039" w:rsidRDefault="00000000" w:rsidP="00E92925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Jeżeli w przypadku opisanym wyżej zostaną złożone oferty z taką samą ceną Zamawiający wezwie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Wykonawców,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którzy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złożyli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te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oferty,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złożenia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ofert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dodatkowych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zawierających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nową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cenę.</w:t>
      </w:r>
    </w:p>
    <w:p w14:paraId="13098A4A" w14:textId="75C13313" w:rsidR="00015E20" w:rsidRPr="00D44039" w:rsidRDefault="00000000" w:rsidP="009E08C7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udzieli zamówienia Wykonawcy, którego oferta odpowiada wszystkim wymaganiom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określonym w niniejszym Zapytaniu i została oceniona jako najkorzystniejsza w oparciu o podane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kryteria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wyboru,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podpisując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umowę,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której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wzór stanowi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Załącznik nr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6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 Zapytania</w:t>
      </w:r>
      <w:r w:rsidRPr="00D44039">
        <w:rPr>
          <w:rFonts w:asciiTheme="minorHAnsi" w:hAnsiTheme="minorHAnsi" w:cstheme="minorHAnsi"/>
          <w:color w:val="FF0000"/>
        </w:rPr>
        <w:t>.</w:t>
      </w:r>
    </w:p>
    <w:p w14:paraId="2ED903F3" w14:textId="4157B136" w:rsidR="00015E20" w:rsidRPr="003B015A" w:rsidRDefault="00000000" w:rsidP="003B015A">
      <w:pPr>
        <w:pStyle w:val="Nagwek1"/>
        <w:spacing w:before="180" w:line="276" w:lineRule="auto"/>
        <w:ind w:left="142"/>
        <w:rPr>
          <w:rFonts w:asciiTheme="minorHAnsi" w:hAnsiTheme="minorHAnsi" w:cstheme="minorHAnsi"/>
        </w:rPr>
      </w:pPr>
      <w:bookmarkStart w:id="60" w:name="_TOC_250008"/>
      <w:bookmarkStart w:id="61" w:name="_Toc173932646"/>
      <w:r w:rsidRPr="00D44039">
        <w:rPr>
          <w:rFonts w:asciiTheme="minorHAnsi" w:hAnsiTheme="minorHAnsi" w:cstheme="minorHAnsi"/>
        </w:rPr>
        <w:t>Sekcja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V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Warunki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udziału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60"/>
      <w:r w:rsidRPr="00D44039">
        <w:rPr>
          <w:rFonts w:asciiTheme="minorHAnsi" w:hAnsiTheme="minorHAnsi" w:cstheme="minorHAnsi"/>
        </w:rPr>
        <w:t>postępowaniu</w:t>
      </w:r>
      <w:bookmarkEnd w:id="61"/>
    </w:p>
    <w:p w14:paraId="56793BA5" w14:textId="77777777" w:rsidR="00015E20" w:rsidRPr="00D44039" w:rsidRDefault="00000000">
      <w:pPr>
        <w:pStyle w:val="Nagwek1"/>
        <w:numPr>
          <w:ilvl w:val="1"/>
          <w:numId w:val="3"/>
        </w:numPr>
        <w:tabs>
          <w:tab w:val="left" w:pos="1149"/>
        </w:tabs>
        <w:spacing w:line="276" w:lineRule="auto"/>
        <w:ind w:left="567" w:hanging="411"/>
        <w:jc w:val="both"/>
        <w:rPr>
          <w:rFonts w:asciiTheme="minorHAnsi" w:hAnsiTheme="minorHAnsi" w:cstheme="minorHAnsi"/>
        </w:rPr>
      </w:pPr>
      <w:bookmarkStart w:id="62" w:name="_TOC_250007"/>
      <w:bookmarkStart w:id="63" w:name="_Toc173932647"/>
      <w:r w:rsidRPr="00D44039">
        <w:rPr>
          <w:rFonts w:asciiTheme="minorHAnsi" w:hAnsiTheme="minorHAnsi" w:cstheme="minorHAnsi"/>
        </w:rPr>
        <w:t>Uprawnienia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wykonania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określonej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działalności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bookmarkEnd w:id="62"/>
      <w:r w:rsidRPr="00D44039">
        <w:rPr>
          <w:rFonts w:asciiTheme="minorHAnsi" w:hAnsiTheme="minorHAnsi" w:cstheme="minorHAnsi"/>
        </w:rPr>
        <w:t>czynności</w:t>
      </w:r>
      <w:bookmarkEnd w:id="63"/>
    </w:p>
    <w:p w14:paraId="03F215E4" w14:textId="6D4B2145" w:rsidR="00015E20" w:rsidRPr="00D44039" w:rsidRDefault="00000000" w:rsidP="00063D28">
      <w:pPr>
        <w:pStyle w:val="Tekstpodstawowy"/>
        <w:spacing w:before="86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Do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udziału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postępowaniu</w:t>
      </w:r>
      <w:r w:rsidRPr="00D44039">
        <w:rPr>
          <w:rFonts w:asciiTheme="minorHAnsi" w:hAnsiTheme="minorHAnsi" w:cstheme="minorHAnsi"/>
          <w:spacing w:val="-15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zamawiający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dopuści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Wykonawców,</w:t>
      </w:r>
      <w:r w:rsidRPr="00D44039">
        <w:rPr>
          <w:rFonts w:asciiTheme="minorHAnsi" w:hAnsiTheme="minorHAnsi" w:cstheme="minorHAnsi"/>
          <w:spacing w:val="-17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którzy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złożą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oświadczenie,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iż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lastRenderedPageBreak/>
        <w:t>posiadaj</w:t>
      </w:r>
      <w:r w:rsidR="0041779B">
        <w:rPr>
          <w:rFonts w:asciiTheme="minorHAnsi" w:hAnsiTheme="minorHAnsi" w:cstheme="minorHAnsi"/>
          <w:spacing w:val="-1"/>
        </w:rPr>
        <w:t xml:space="preserve">ą </w:t>
      </w:r>
      <w:r w:rsidRPr="00D44039">
        <w:rPr>
          <w:rFonts w:asciiTheme="minorHAnsi" w:hAnsiTheme="minorHAnsi" w:cstheme="minorHAnsi"/>
        </w:rPr>
        <w:t>uprawnienia do wykonywania określonej działalności lub czynności, jeżeli przepisy prawa nakładają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obowiązek</w:t>
      </w:r>
      <w:r w:rsidRPr="00D44039">
        <w:rPr>
          <w:rFonts w:asciiTheme="minorHAnsi" w:hAnsiTheme="minorHAnsi" w:cstheme="minorHAnsi"/>
          <w:spacing w:val="70"/>
        </w:rPr>
        <w:t xml:space="preserve"> </w:t>
      </w:r>
      <w:r w:rsidRPr="00D44039">
        <w:rPr>
          <w:rFonts w:asciiTheme="minorHAnsi" w:hAnsiTheme="minorHAnsi" w:cstheme="minorHAnsi"/>
        </w:rPr>
        <w:t>ich</w:t>
      </w:r>
      <w:r w:rsidRPr="00D44039">
        <w:rPr>
          <w:rFonts w:asciiTheme="minorHAnsi" w:hAnsiTheme="minorHAnsi" w:cstheme="minorHAnsi"/>
          <w:spacing w:val="67"/>
        </w:rPr>
        <w:t xml:space="preserve"> </w:t>
      </w:r>
      <w:r w:rsidRPr="00D44039">
        <w:rPr>
          <w:rFonts w:asciiTheme="minorHAnsi" w:hAnsiTheme="minorHAnsi" w:cstheme="minorHAnsi"/>
        </w:rPr>
        <w:t>posiadania.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Podmioty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uprawnione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prowadzenia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</w:rPr>
        <w:t>studiów</w:t>
      </w:r>
      <w:r w:rsidR="00D44039" w:rsidRPr="00D44039">
        <w:rPr>
          <w:rFonts w:asciiTheme="minorHAnsi" w:hAnsiTheme="minorHAnsi" w:cstheme="minorHAnsi"/>
          <w:b/>
        </w:rPr>
        <w:t xml:space="preserve"> </w:t>
      </w:r>
      <w:r w:rsidRPr="00D44039">
        <w:rPr>
          <w:rFonts w:asciiTheme="minorHAnsi" w:hAnsiTheme="minorHAnsi" w:cstheme="minorHAnsi"/>
          <w:b/>
        </w:rPr>
        <w:t>podyplomowych</w:t>
      </w:r>
      <w:r w:rsidRPr="00D44039">
        <w:rPr>
          <w:rFonts w:asciiTheme="minorHAnsi" w:hAnsiTheme="minorHAnsi" w:cstheme="minorHAnsi"/>
          <w:b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w rozumieniu przepisów ustawy z dnia 20 lipca 2018 r. Prawo o szkolnictwie wyższym i nauce (</w:t>
      </w:r>
      <w:proofErr w:type="spellStart"/>
      <w:r w:rsidRPr="00D44039">
        <w:rPr>
          <w:rFonts w:asciiTheme="minorHAnsi" w:hAnsiTheme="minorHAnsi" w:cstheme="minorHAnsi"/>
        </w:rPr>
        <w:t>t.j</w:t>
      </w:r>
      <w:proofErr w:type="spellEnd"/>
      <w:r w:rsidRPr="00D44039">
        <w:rPr>
          <w:rFonts w:asciiTheme="minorHAnsi" w:hAnsiTheme="minorHAnsi" w:cstheme="minorHAnsi"/>
        </w:rPr>
        <w:t>. Dz.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U.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2023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poz.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742,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1088,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1234,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1672,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1872,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2005.)</w:t>
      </w:r>
    </w:p>
    <w:p w14:paraId="793E8359" w14:textId="09F46797" w:rsidR="00015E20" w:rsidRPr="00D44039" w:rsidRDefault="00000000" w:rsidP="00063D28">
      <w:pPr>
        <w:pStyle w:val="Tekstpodstawowy"/>
        <w:spacing w:before="2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Zgodnie z Art. 163. 1. </w:t>
      </w:r>
      <w:r w:rsidR="003638A8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</w:rPr>
        <w:t>w. ustawy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- Studia podyplomowe lub inne formy kształcenia mogą być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prowadzone przez uczelnię, instytut badawczy oraz instytut PAN, a kształcenie specjalistyczne – prze</w:t>
      </w:r>
      <w:r w:rsidR="003638A8">
        <w:rPr>
          <w:rFonts w:asciiTheme="minorHAnsi" w:hAnsiTheme="minorHAnsi" w:cstheme="minorHAnsi"/>
        </w:rPr>
        <w:t xml:space="preserve">z </w:t>
      </w:r>
      <w:r w:rsidRPr="00D44039">
        <w:rPr>
          <w:rFonts w:asciiTheme="minorHAnsi" w:hAnsiTheme="minorHAnsi" w:cstheme="minorHAnsi"/>
        </w:rPr>
        <w:t>uczelnię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zawodową.</w:t>
      </w:r>
    </w:p>
    <w:p w14:paraId="6E41DE06" w14:textId="77777777" w:rsidR="00015E20" w:rsidRPr="00D44039" w:rsidRDefault="0000000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u w:val="single"/>
        </w:rPr>
        <w:t>Opis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sposobu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dokonywania</w:t>
      </w:r>
      <w:r w:rsidRPr="00D44039">
        <w:rPr>
          <w:rFonts w:asciiTheme="minorHAnsi" w:hAnsiTheme="minorHAnsi" w:cstheme="minorHAnsi"/>
          <w:spacing w:val="-7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oceny</w:t>
      </w:r>
      <w:r w:rsidRPr="00D44039">
        <w:rPr>
          <w:rFonts w:asciiTheme="minorHAnsi" w:hAnsiTheme="minorHAnsi" w:cstheme="minorHAnsi"/>
          <w:spacing w:val="-4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spełniania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tego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warunku:</w:t>
      </w:r>
    </w:p>
    <w:p w14:paraId="6FEF6D36" w14:textId="67A5D150" w:rsidR="00015E20" w:rsidRPr="00D44039" w:rsidRDefault="00000000" w:rsidP="00063D28">
      <w:pPr>
        <w:pStyle w:val="Tekstpodstawowy"/>
        <w:spacing w:before="41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Ocena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spełnienia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tego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warunku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nastąpi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podstawie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złożonego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wraz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ofertą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oświadczenia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-4"/>
        </w:rPr>
        <w:t> </w:t>
      </w:r>
      <w:r w:rsidRPr="00D44039">
        <w:rPr>
          <w:rFonts w:asciiTheme="minorHAnsi" w:hAnsiTheme="minorHAnsi" w:cstheme="minorHAnsi"/>
        </w:rPr>
        <w:t>sprawie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spełniania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warunków udziału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Załącznik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3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Zapytania.</w:t>
      </w:r>
    </w:p>
    <w:p w14:paraId="4F3D9326" w14:textId="77777777" w:rsidR="00015E20" w:rsidRPr="00D44039" w:rsidRDefault="00015E20" w:rsidP="00063D28">
      <w:pPr>
        <w:pStyle w:val="Tekstpodstawowy"/>
        <w:spacing w:before="1" w:line="276" w:lineRule="auto"/>
        <w:ind w:left="142"/>
        <w:jc w:val="both"/>
        <w:rPr>
          <w:rFonts w:asciiTheme="minorHAnsi" w:hAnsiTheme="minorHAnsi" w:cstheme="minorHAnsi"/>
        </w:rPr>
      </w:pPr>
    </w:p>
    <w:p w14:paraId="0842ED41" w14:textId="18FAE22E" w:rsidR="00015E20" w:rsidRPr="00D44039" w:rsidRDefault="00000000">
      <w:pPr>
        <w:pStyle w:val="Nagwek1"/>
        <w:numPr>
          <w:ilvl w:val="1"/>
          <w:numId w:val="3"/>
        </w:numPr>
        <w:tabs>
          <w:tab w:val="left" w:pos="1149"/>
        </w:tabs>
        <w:spacing w:line="276" w:lineRule="auto"/>
        <w:ind w:left="567" w:hanging="411"/>
        <w:jc w:val="both"/>
        <w:rPr>
          <w:rFonts w:asciiTheme="minorHAnsi" w:hAnsiTheme="minorHAnsi" w:cstheme="minorHAnsi"/>
        </w:rPr>
      </w:pPr>
      <w:bookmarkStart w:id="64" w:name="_TOC_250006"/>
      <w:bookmarkStart w:id="65" w:name="_Toc173932648"/>
      <w:r w:rsidRPr="00D44039">
        <w:rPr>
          <w:rFonts w:asciiTheme="minorHAnsi" w:hAnsiTheme="minorHAnsi" w:cstheme="minorHAnsi"/>
        </w:rPr>
        <w:t>Potencjał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techniczny</w:t>
      </w:r>
      <w:bookmarkEnd w:id="64"/>
      <w:bookmarkEnd w:id="65"/>
    </w:p>
    <w:p w14:paraId="07C5020A" w14:textId="1FFD509D" w:rsidR="003638A8" w:rsidRDefault="00000000" w:rsidP="003638A8">
      <w:pPr>
        <w:tabs>
          <w:tab w:val="left" w:pos="1102"/>
        </w:tabs>
        <w:spacing w:before="87" w:line="276" w:lineRule="auto"/>
        <w:ind w:left="156"/>
        <w:jc w:val="both"/>
        <w:rPr>
          <w:rFonts w:asciiTheme="minorHAnsi" w:hAnsiTheme="minorHAnsi" w:cstheme="minorHAnsi"/>
        </w:rPr>
      </w:pPr>
      <w:bookmarkStart w:id="66" w:name="_Hlk173929108"/>
      <w:r w:rsidRPr="00E92925">
        <w:rPr>
          <w:rFonts w:asciiTheme="minorHAnsi" w:hAnsiTheme="minorHAnsi" w:cstheme="minorHAnsi"/>
        </w:rPr>
        <w:t>Do udziału w postępowaniu Zamawiający dopuści Wykonawców, którzy złożą oświadczenie,</w:t>
      </w:r>
      <w:r w:rsidR="00D44039" w:rsidRPr="00E92925">
        <w:rPr>
          <w:rFonts w:asciiTheme="minorHAnsi" w:hAnsiTheme="minorHAnsi" w:cstheme="minorHAnsi"/>
        </w:rPr>
        <w:t xml:space="preserve"> </w:t>
      </w:r>
      <w:r w:rsidRPr="00E92925">
        <w:rPr>
          <w:rFonts w:asciiTheme="minorHAnsi" w:hAnsiTheme="minorHAnsi" w:cstheme="minorHAnsi"/>
        </w:rPr>
        <w:t>iż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w</w:t>
      </w:r>
      <w:r w:rsidR="003638A8">
        <w:rPr>
          <w:rFonts w:asciiTheme="minorHAnsi" w:hAnsiTheme="minorHAnsi" w:cstheme="minorHAnsi"/>
          <w:spacing w:val="-8"/>
        </w:rPr>
        <w:t> </w:t>
      </w:r>
      <w:r w:rsidRPr="00E92925">
        <w:rPr>
          <w:rFonts w:asciiTheme="minorHAnsi" w:hAnsiTheme="minorHAnsi" w:cstheme="minorHAnsi"/>
        </w:rPr>
        <w:t>momencie</w:t>
      </w:r>
      <w:r w:rsidRPr="00E92925">
        <w:rPr>
          <w:rFonts w:asciiTheme="minorHAnsi" w:hAnsiTheme="minorHAnsi" w:cstheme="minorHAnsi"/>
          <w:spacing w:val="-7"/>
        </w:rPr>
        <w:t xml:space="preserve"> </w:t>
      </w:r>
      <w:r w:rsidRPr="00E92925">
        <w:rPr>
          <w:rFonts w:asciiTheme="minorHAnsi" w:hAnsiTheme="minorHAnsi" w:cstheme="minorHAnsi"/>
        </w:rPr>
        <w:t>realizacji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przedmiotu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zamówienia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będą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posiadali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niezbędny</w:t>
      </w:r>
      <w:r w:rsidRPr="00E92925">
        <w:rPr>
          <w:rFonts w:asciiTheme="minorHAnsi" w:hAnsiTheme="minorHAnsi" w:cstheme="minorHAnsi"/>
          <w:spacing w:val="-7"/>
        </w:rPr>
        <w:t xml:space="preserve"> </w:t>
      </w:r>
      <w:r w:rsidRPr="00E92925">
        <w:rPr>
          <w:rFonts w:asciiTheme="minorHAnsi" w:hAnsiTheme="minorHAnsi" w:cstheme="minorHAnsi"/>
        </w:rPr>
        <w:t>potencjał</w:t>
      </w:r>
      <w:r w:rsidRPr="00E92925">
        <w:rPr>
          <w:rFonts w:asciiTheme="minorHAnsi" w:hAnsiTheme="minorHAnsi" w:cstheme="minorHAnsi"/>
          <w:spacing w:val="-8"/>
        </w:rPr>
        <w:t xml:space="preserve"> </w:t>
      </w:r>
      <w:r w:rsidRPr="00E92925">
        <w:rPr>
          <w:rFonts w:asciiTheme="minorHAnsi" w:hAnsiTheme="minorHAnsi" w:cstheme="minorHAnsi"/>
        </w:rPr>
        <w:t>techniczny</w:t>
      </w:r>
      <w:r w:rsidRPr="00E92925">
        <w:rPr>
          <w:rFonts w:asciiTheme="minorHAnsi" w:hAnsiTheme="minorHAnsi" w:cstheme="minorHAnsi"/>
          <w:spacing w:val="-7"/>
        </w:rPr>
        <w:t xml:space="preserve"> </w:t>
      </w:r>
      <w:r w:rsidRPr="00E92925">
        <w:rPr>
          <w:rFonts w:asciiTheme="minorHAnsi" w:hAnsiTheme="minorHAnsi" w:cstheme="minorHAnsi"/>
        </w:rPr>
        <w:t>do</w:t>
      </w:r>
      <w:r w:rsidRPr="00E92925">
        <w:rPr>
          <w:rFonts w:asciiTheme="minorHAnsi" w:hAnsiTheme="minorHAnsi" w:cstheme="minorHAnsi"/>
          <w:spacing w:val="-47"/>
        </w:rPr>
        <w:t xml:space="preserve"> </w:t>
      </w:r>
      <w:r w:rsidRPr="00E92925">
        <w:rPr>
          <w:rFonts w:asciiTheme="minorHAnsi" w:hAnsiTheme="minorHAnsi" w:cstheme="minorHAnsi"/>
        </w:rPr>
        <w:t>jego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realizacji</w:t>
      </w:r>
      <w:r w:rsidR="0003535E">
        <w:rPr>
          <w:rFonts w:asciiTheme="minorHAnsi" w:hAnsiTheme="minorHAnsi" w:cstheme="minorHAnsi"/>
        </w:rPr>
        <w:t>.</w:t>
      </w:r>
    </w:p>
    <w:p w14:paraId="49ECE6E4" w14:textId="77777777" w:rsidR="003638A8" w:rsidRDefault="003638A8" w:rsidP="003638A8">
      <w:pPr>
        <w:pStyle w:val="Akapitzlist"/>
        <w:spacing w:line="276" w:lineRule="auto"/>
        <w:ind w:left="142" w:firstLine="0"/>
        <w:rPr>
          <w:rFonts w:cstheme="minorHAnsi"/>
          <w:u w:val="single"/>
        </w:rPr>
      </w:pPr>
      <w:r w:rsidRPr="00B20825">
        <w:rPr>
          <w:rFonts w:cstheme="minorHAnsi"/>
          <w:u w:val="single"/>
        </w:rPr>
        <w:t>Opis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sposobu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dokonywania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oceny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spełniania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tego</w:t>
      </w:r>
      <w:r w:rsidRPr="00B20825">
        <w:rPr>
          <w:rFonts w:eastAsia="Arial Narrow" w:cstheme="minorHAnsi"/>
          <w:u w:val="single"/>
        </w:rPr>
        <w:t xml:space="preserve"> </w:t>
      </w:r>
      <w:r w:rsidRPr="00B20825">
        <w:rPr>
          <w:rFonts w:cstheme="minorHAnsi"/>
          <w:u w:val="single"/>
        </w:rPr>
        <w:t>warunku:</w:t>
      </w:r>
    </w:p>
    <w:p w14:paraId="510185CB" w14:textId="226D6593" w:rsidR="00E92925" w:rsidRPr="003638A8" w:rsidRDefault="003638A8" w:rsidP="003638A8">
      <w:pPr>
        <w:pStyle w:val="Akapitzlist"/>
        <w:spacing w:line="276" w:lineRule="auto"/>
        <w:ind w:left="142" w:firstLine="0"/>
        <w:rPr>
          <w:rFonts w:cstheme="minorHAnsi"/>
          <w:u w:val="single"/>
        </w:rPr>
      </w:pPr>
      <w:r w:rsidRPr="00B20825">
        <w:rPr>
          <w:rFonts w:cstheme="minorHAnsi"/>
        </w:rPr>
        <w:t xml:space="preserve">Spełnienie tego warunku weryfikowane będzie na podstawie </w:t>
      </w:r>
      <w:bookmarkStart w:id="67" w:name="_Hlk173929804"/>
      <w:r w:rsidR="00D912D3">
        <w:rPr>
          <w:rFonts w:cstheme="minorHAnsi"/>
        </w:rPr>
        <w:t>Załącznika nr 3</w:t>
      </w:r>
      <w:r w:rsidRPr="00B20825">
        <w:rPr>
          <w:rFonts w:cstheme="minorHAnsi"/>
        </w:rPr>
        <w:t xml:space="preserve"> </w:t>
      </w:r>
      <w:bookmarkEnd w:id="67"/>
      <w:r w:rsidRPr="00B20825">
        <w:rPr>
          <w:rFonts w:cstheme="minorHAnsi"/>
        </w:rPr>
        <w:t>stanowiącego element formularza ofertowego</w:t>
      </w:r>
      <w:r w:rsidRPr="00E92925">
        <w:rPr>
          <w:rFonts w:asciiTheme="minorHAnsi" w:hAnsiTheme="minorHAnsi" w:cstheme="minorHAnsi"/>
        </w:rPr>
        <w:t>.</w:t>
      </w:r>
    </w:p>
    <w:bookmarkEnd w:id="66"/>
    <w:p w14:paraId="203C4BD7" w14:textId="77777777" w:rsidR="00E92925" w:rsidRDefault="00E92925" w:rsidP="00E92925">
      <w:pPr>
        <w:tabs>
          <w:tab w:val="left" w:pos="1102"/>
        </w:tabs>
        <w:spacing w:before="87" w:line="276" w:lineRule="auto"/>
        <w:rPr>
          <w:rFonts w:asciiTheme="minorHAnsi" w:hAnsiTheme="minorHAnsi" w:cstheme="minorHAnsi"/>
        </w:rPr>
      </w:pPr>
    </w:p>
    <w:p w14:paraId="52EA62EB" w14:textId="2E5543DC" w:rsidR="00E92925" w:rsidRPr="00E92925" w:rsidRDefault="00B84CEA">
      <w:pPr>
        <w:pStyle w:val="Nagwek1"/>
        <w:numPr>
          <w:ilvl w:val="1"/>
          <w:numId w:val="3"/>
        </w:numPr>
        <w:tabs>
          <w:tab w:val="left" w:pos="1149"/>
        </w:tabs>
        <w:spacing w:line="276" w:lineRule="auto"/>
        <w:ind w:left="567" w:hanging="411"/>
        <w:jc w:val="both"/>
        <w:rPr>
          <w:rFonts w:asciiTheme="minorHAnsi" w:hAnsiTheme="minorHAnsi" w:cstheme="minorHAnsi"/>
        </w:rPr>
      </w:pPr>
      <w:bookmarkStart w:id="68" w:name="_Toc173932649"/>
      <w:bookmarkStart w:id="69" w:name="_Hlk173929132"/>
      <w:r w:rsidRPr="00B84CEA">
        <w:rPr>
          <w:rFonts w:asciiTheme="minorHAnsi" w:hAnsiTheme="minorHAnsi" w:cstheme="minorHAnsi"/>
        </w:rPr>
        <w:t>Osoby zdolne do wykonania zamówienia</w:t>
      </w:r>
      <w:bookmarkEnd w:id="68"/>
    </w:p>
    <w:p w14:paraId="7DD6194B" w14:textId="35F766BF" w:rsidR="00015E20" w:rsidRPr="00E92925" w:rsidRDefault="00000000" w:rsidP="00B84CEA">
      <w:pPr>
        <w:tabs>
          <w:tab w:val="left" w:pos="1102"/>
        </w:tabs>
        <w:spacing w:before="44" w:line="276" w:lineRule="auto"/>
        <w:ind w:left="156"/>
        <w:jc w:val="both"/>
        <w:rPr>
          <w:rFonts w:asciiTheme="minorHAnsi" w:hAnsiTheme="minorHAnsi" w:cstheme="minorHAnsi"/>
        </w:rPr>
      </w:pPr>
      <w:r w:rsidRPr="00E92925">
        <w:rPr>
          <w:rFonts w:asciiTheme="minorHAnsi" w:hAnsiTheme="minorHAnsi" w:cstheme="minorHAnsi"/>
        </w:rPr>
        <w:t>Do udziału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w postępowaniu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Zamawiający</w:t>
      </w:r>
      <w:r w:rsidRPr="00E92925">
        <w:rPr>
          <w:rFonts w:asciiTheme="minorHAnsi" w:hAnsiTheme="minorHAnsi" w:cstheme="minorHAnsi"/>
          <w:spacing w:val="49"/>
        </w:rPr>
        <w:t xml:space="preserve"> </w:t>
      </w:r>
      <w:r w:rsidRPr="00E92925">
        <w:rPr>
          <w:rFonts w:asciiTheme="minorHAnsi" w:hAnsiTheme="minorHAnsi" w:cstheme="minorHAnsi"/>
        </w:rPr>
        <w:t>dopuści Wykonawców, którzy złożą oświadczenie,</w:t>
      </w:r>
      <w:r w:rsidRPr="00E92925">
        <w:rPr>
          <w:rFonts w:asciiTheme="minorHAnsi" w:hAnsiTheme="minorHAnsi" w:cstheme="minorHAnsi"/>
          <w:spacing w:val="50"/>
        </w:rPr>
        <w:t xml:space="preserve"> </w:t>
      </w:r>
      <w:r w:rsidRPr="00E92925">
        <w:rPr>
          <w:rFonts w:asciiTheme="minorHAnsi" w:hAnsiTheme="minorHAnsi" w:cstheme="minorHAnsi"/>
        </w:rPr>
        <w:t>iż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w</w:t>
      </w:r>
      <w:r w:rsidR="00B84CEA">
        <w:rPr>
          <w:rFonts w:asciiTheme="minorHAnsi" w:hAnsiTheme="minorHAnsi" w:cstheme="minorHAnsi"/>
        </w:rPr>
        <w:t> </w:t>
      </w:r>
      <w:r w:rsidRPr="00E92925">
        <w:rPr>
          <w:rFonts w:asciiTheme="minorHAnsi" w:hAnsiTheme="minorHAnsi" w:cstheme="minorHAnsi"/>
        </w:rPr>
        <w:t>momencie realizacji przedmiotu zamówienia będą posiadali niezbędny potencjał osobowy do</w:t>
      </w:r>
      <w:r w:rsidRPr="00E92925">
        <w:rPr>
          <w:rFonts w:asciiTheme="minorHAnsi" w:hAnsiTheme="minorHAnsi" w:cstheme="minorHAnsi"/>
          <w:spacing w:val="1"/>
        </w:rPr>
        <w:t xml:space="preserve"> </w:t>
      </w:r>
      <w:r w:rsidRPr="00E92925">
        <w:rPr>
          <w:rFonts w:asciiTheme="minorHAnsi" w:hAnsiTheme="minorHAnsi" w:cstheme="minorHAnsi"/>
        </w:rPr>
        <w:t>jego realizacji.</w:t>
      </w:r>
    </w:p>
    <w:p w14:paraId="1995523A" w14:textId="77777777" w:rsidR="00015E20" w:rsidRPr="00D44039" w:rsidRDefault="00000000" w:rsidP="00B84CEA">
      <w:pPr>
        <w:pStyle w:val="Tekstpodstawowy"/>
        <w:spacing w:before="5" w:line="276" w:lineRule="auto"/>
        <w:ind w:left="15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u w:val="single"/>
        </w:rPr>
        <w:t>Opis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sposobu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dokonywania</w:t>
      </w:r>
      <w:r w:rsidRPr="00D44039">
        <w:rPr>
          <w:rFonts w:asciiTheme="minorHAnsi" w:hAnsiTheme="minorHAnsi" w:cstheme="minorHAnsi"/>
          <w:spacing w:val="-7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oceny</w:t>
      </w:r>
      <w:r w:rsidRPr="00D44039">
        <w:rPr>
          <w:rFonts w:asciiTheme="minorHAnsi" w:hAnsiTheme="minorHAnsi" w:cstheme="minorHAnsi"/>
          <w:spacing w:val="-4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spełniania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tego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warunku:</w:t>
      </w:r>
    </w:p>
    <w:p w14:paraId="108037D7" w14:textId="3DF8C5FC" w:rsidR="00015E20" w:rsidRPr="00D44039" w:rsidRDefault="00000000" w:rsidP="00B84CEA">
      <w:pPr>
        <w:pStyle w:val="Tekstpodstawowy"/>
        <w:spacing w:before="41" w:line="276" w:lineRule="auto"/>
        <w:ind w:left="15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Ocena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spełnienia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tego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warunku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nastąpi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podstawie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złożonego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wraz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ofertą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oświadczenia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3B015A">
        <w:rPr>
          <w:rFonts w:asciiTheme="minorHAnsi" w:hAnsiTheme="minorHAnsi" w:cstheme="minorHAnsi"/>
          <w:spacing w:val="-3"/>
        </w:rPr>
        <w:t> </w:t>
      </w:r>
      <w:r w:rsidRPr="00D44039">
        <w:rPr>
          <w:rFonts w:asciiTheme="minorHAnsi" w:hAnsiTheme="minorHAnsi" w:cstheme="minorHAnsi"/>
        </w:rPr>
        <w:t>sprawie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spełniania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warunków udziału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Załącznik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3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Zapytania.</w:t>
      </w:r>
    </w:p>
    <w:bookmarkEnd w:id="69"/>
    <w:p w14:paraId="43A6C997" w14:textId="77777777" w:rsidR="00B84CEA" w:rsidRDefault="00B84CEA" w:rsidP="003638A8">
      <w:pPr>
        <w:spacing w:line="276" w:lineRule="auto"/>
        <w:jc w:val="both"/>
        <w:rPr>
          <w:rFonts w:asciiTheme="minorHAnsi" w:hAnsiTheme="minorHAnsi" w:cstheme="minorHAnsi"/>
        </w:rPr>
      </w:pPr>
    </w:p>
    <w:p w14:paraId="53665D7A" w14:textId="77777777" w:rsidR="00015E20" w:rsidRPr="00D44039" w:rsidRDefault="00000000">
      <w:pPr>
        <w:pStyle w:val="Nagwek1"/>
        <w:numPr>
          <w:ilvl w:val="1"/>
          <w:numId w:val="3"/>
        </w:numPr>
        <w:tabs>
          <w:tab w:val="left" w:pos="1068"/>
        </w:tabs>
        <w:spacing w:before="57" w:line="276" w:lineRule="auto"/>
        <w:ind w:left="567" w:hanging="392"/>
        <w:jc w:val="both"/>
        <w:rPr>
          <w:rFonts w:asciiTheme="minorHAnsi" w:hAnsiTheme="minorHAnsi" w:cstheme="minorHAnsi"/>
        </w:rPr>
      </w:pPr>
      <w:bookmarkStart w:id="70" w:name="_TOC_250005"/>
      <w:bookmarkStart w:id="71" w:name="_Toc173932650"/>
      <w:r w:rsidRPr="00D44039">
        <w:rPr>
          <w:rFonts w:asciiTheme="minorHAnsi" w:hAnsiTheme="minorHAnsi" w:cstheme="minorHAnsi"/>
        </w:rPr>
        <w:t>Sytuacja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ekonomiczna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bookmarkEnd w:id="70"/>
      <w:r w:rsidRPr="00D44039">
        <w:rPr>
          <w:rFonts w:asciiTheme="minorHAnsi" w:hAnsiTheme="minorHAnsi" w:cstheme="minorHAnsi"/>
        </w:rPr>
        <w:t>finansowa</w:t>
      </w:r>
      <w:bookmarkEnd w:id="71"/>
    </w:p>
    <w:p w14:paraId="191CF4C1" w14:textId="01EDC7C9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before="182"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Do udziału w postępowaniu Zamawiający dopuści Wykonawców, którzy złożą oświadczenie, iż ich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sytuacja ekonomiczna i finansowa umożliwia realizację przedmiotu zamówienia. Ocena spełnienia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tego warunku nastąpi na podstawie złożonego wraz z ofertą oświadczenia w</w:t>
      </w:r>
      <w:r w:rsidR="003B015A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sprawie spełniania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warunków udziału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Załącznik nr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3 do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Zapytania.</w:t>
      </w:r>
    </w:p>
    <w:p w14:paraId="06E64504" w14:textId="27C08F5A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 xml:space="preserve">Wykonawca </w:t>
      </w:r>
      <w:r w:rsidRPr="00D44039">
        <w:rPr>
          <w:rFonts w:asciiTheme="minorHAnsi" w:hAnsiTheme="minorHAnsi" w:cstheme="minorHAnsi"/>
          <w:u w:val="single"/>
        </w:rPr>
        <w:t>zobowiązany jest do wniesienia wadium</w:t>
      </w:r>
      <w:r w:rsidRPr="00D44039">
        <w:rPr>
          <w:rFonts w:asciiTheme="minorHAnsi" w:hAnsiTheme="minorHAnsi" w:cstheme="minorHAnsi"/>
        </w:rPr>
        <w:t xml:space="preserve"> w kwocie 2 500,00 zł (dwa tysiące pięćset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złotych</w:t>
      </w:r>
      <w:r w:rsidR="00D912D3">
        <w:rPr>
          <w:rFonts w:asciiTheme="minorHAnsi" w:hAnsiTheme="minorHAnsi" w:cstheme="minorHAnsi"/>
        </w:rPr>
        <w:t xml:space="preserve"> 00/100</w:t>
      </w:r>
      <w:r w:rsidRPr="00D44039">
        <w:rPr>
          <w:rFonts w:asciiTheme="minorHAnsi" w:hAnsiTheme="minorHAnsi" w:cstheme="minorHAnsi"/>
        </w:rPr>
        <w:t>)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najpóźniej w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terminie zgodnym z terminem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składania ofert.</w:t>
      </w:r>
    </w:p>
    <w:p w14:paraId="4AF26712" w14:textId="77777777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Wadium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wnosi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się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cały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okres związania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ofertą.</w:t>
      </w:r>
    </w:p>
    <w:p w14:paraId="5068F55B" w14:textId="77777777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before="41"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Wadium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może być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wniesione w jednej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kilku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następujących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formach:</w:t>
      </w:r>
    </w:p>
    <w:p w14:paraId="0530A078" w14:textId="770E5C95" w:rsidR="003B015A" w:rsidRPr="00C4720F" w:rsidRDefault="00000000">
      <w:pPr>
        <w:pStyle w:val="Akapitzlist"/>
        <w:numPr>
          <w:ilvl w:val="1"/>
          <w:numId w:val="2"/>
        </w:numPr>
        <w:tabs>
          <w:tab w:val="left" w:pos="1541"/>
        </w:tabs>
        <w:spacing w:before="39" w:line="276" w:lineRule="auto"/>
        <w:ind w:left="993" w:hanging="361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pieniądzu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przelewem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konto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Zamawiającego.</w:t>
      </w:r>
    </w:p>
    <w:p w14:paraId="4BD339FC" w14:textId="77777777" w:rsidR="00015E20" w:rsidRPr="00D44039" w:rsidRDefault="00000000" w:rsidP="00C4720F">
      <w:pPr>
        <w:spacing w:line="276" w:lineRule="auto"/>
        <w:ind w:firstLine="632"/>
        <w:jc w:val="center"/>
        <w:rPr>
          <w:rFonts w:asciiTheme="minorHAnsi" w:hAnsiTheme="minorHAnsi" w:cstheme="minorHAnsi"/>
          <w:b/>
          <w:bCs/>
        </w:rPr>
      </w:pPr>
      <w:r w:rsidRPr="00D44039">
        <w:rPr>
          <w:rFonts w:asciiTheme="minorHAnsi" w:hAnsiTheme="minorHAnsi" w:cstheme="minorHAnsi"/>
          <w:b/>
          <w:bCs/>
        </w:rPr>
        <w:t>Stowarzyszenie</w:t>
      </w:r>
      <w:r w:rsidRPr="00D44039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Nowe</w:t>
      </w:r>
      <w:r w:rsidRPr="00D44039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Oblicze</w:t>
      </w:r>
      <w:r w:rsidRPr="00D44039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Edukacji</w:t>
      </w:r>
    </w:p>
    <w:p w14:paraId="01646306" w14:textId="77777777" w:rsidR="00015E20" w:rsidRPr="00D44039" w:rsidRDefault="00000000" w:rsidP="00C4720F">
      <w:pPr>
        <w:spacing w:line="276" w:lineRule="auto"/>
        <w:ind w:firstLine="632"/>
        <w:jc w:val="center"/>
        <w:rPr>
          <w:rFonts w:asciiTheme="minorHAnsi" w:hAnsiTheme="minorHAnsi" w:cstheme="minorHAnsi"/>
          <w:b/>
          <w:bCs/>
        </w:rPr>
      </w:pPr>
      <w:r w:rsidRPr="00D44039">
        <w:rPr>
          <w:rFonts w:asciiTheme="minorHAnsi" w:hAnsiTheme="minorHAnsi" w:cstheme="minorHAnsi"/>
          <w:b/>
          <w:bCs/>
        </w:rPr>
        <w:t>Bank</w:t>
      </w:r>
      <w:r w:rsidRPr="00D4403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ALIOR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BANK</w:t>
      </w:r>
      <w:r w:rsidRPr="00D4403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S.A.</w:t>
      </w:r>
    </w:p>
    <w:p w14:paraId="033794EE" w14:textId="77777777" w:rsidR="00015E20" w:rsidRPr="00D44039" w:rsidRDefault="00000000" w:rsidP="00C4720F">
      <w:pPr>
        <w:spacing w:line="276" w:lineRule="auto"/>
        <w:ind w:firstLine="632"/>
        <w:jc w:val="center"/>
        <w:rPr>
          <w:rFonts w:asciiTheme="minorHAnsi" w:hAnsiTheme="minorHAnsi" w:cstheme="minorHAnsi"/>
          <w:b/>
          <w:bCs/>
        </w:rPr>
      </w:pPr>
      <w:r w:rsidRPr="00D44039">
        <w:rPr>
          <w:rFonts w:asciiTheme="minorHAnsi" w:hAnsiTheme="minorHAnsi" w:cstheme="minorHAnsi"/>
          <w:b/>
          <w:bCs/>
        </w:rPr>
        <w:t>nr</w:t>
      </w:r>
      <w:r w:rsidRPr="00D44039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rachunku:</w:t>
      </w:r>
      <w:r w:rsidRPr="00D44039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74</w:t>
      </w:r>
      <w:r w:rsidRPr="00D4403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2490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0005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0000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4530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6710</w:t>
      </w:r>
      <w:r w:rsidRPr="00D4403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44039">
        <w:rPr>
          <w:rFonts w:asciiTheme="minorHAnsi" w:hAnsiTheme="minorHAnsi" w:cstheme="minorHAnsi"/>
          <w:b/>
          <w:bCs/>
        </w:rPr>
        <w:t>2186</w:t>
      </w:r>
    </w:p>
    <w:p w14:paraId="06592756" w14:textId="3877884C" w:rsidR="00015E20" w:rsidRPr="00D44039" w:rsidRDefault="00000000" w:rsidP="00C4720F">
      <w:pPr>
        <w:spacing w:before="41" w:line="276" w:lineRule="auto"/>
        <w:ind w:left="142"/>
        <w:jc w:val="center"/>
        <w:rPr>
          <w:rFonts w:asciiTheme="minorHAnsi" w:hAnsiTheme="minorHAnsi" w:cstheme="minorHAnsi"/>
          <w:b/>
        </w:rPr>
      </w:pP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dopiskiem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„Wadium-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znak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sprawy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  <w:b/>
        </w:rPr>
        <w:t>nr</w:t>
      </w:r>
      <w:r w:rsidRPr="00D44039">
        <w:rPr>
          <w:rFonts w:asciiTheme="minorHAnsi" w:hAnsiTheme="minorHAnsi" w:cstheme="minorHAnsi"/>
          <w:b/>
          <w:spacing w:val="-6"/>
        </w:rPr>
        <w:t xml:space="preserve"> </w:t>
      </w:r>
      <w:r w:rsidRPr="00D44039">
        <w:rPr>
          <w:rFonts w:asciiTheme="minorHAnsi" w:hAnsiTheme="minorHAnsi" w:cstheme="minorHAnsi"/>
          <w:b/>
        </w:rPr>
        <w:t>ZK/0</w:t>
      </w:r>
      <w:r w:rsidR="003638A8">
        <w:rPr>
          <w:rFonts w:asciiTheme="minorHAnsi" w:hAnsiTheme="minorHAnsi" w:cstheme="minorHAnsi"/>
          <w:b/>
        </w:rPr>
        <w:t>4</w:t>
      </w:r>
      <w:r w:rsidRPr="00D44039">
        <w:rPr>
          <w:rFonts w:asciiTheme="minorHAnsi" w:hAnsiTheme="minorHAnsi" w:cstheme="minorHAnsi"/>
          <w:b/>
        </w:rPr>
        <w:t>/PNM/2024”</w:t>
      </w:r>
    </w:p>
    <w:p w14:paraId="2546C80D" w14:textId="77777777" w:rsidR="00015E20" w:rsidRPr="00D44039" w:rsidRDefault="00000000">
      <w:pPr>
        <w:pStyle w:val="Akapitzlist"/>
        <w:numPr>
          <w:ilvl w:val="1"/>
          <w:numId w:val="2"/>
        </w:numPr>
        <w:tabs>
          <w:tab w:val="left" w:pos="1541"/>
        </w:tabs>
        <w:spacing w:before="39" w:line="276" w:lineRule="auto"/>
        <w:ind w:left="993" w:hanging="361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gwarancjach bankowych,</w:t>
      </w:r>
    </w:p>
    <w:p w14:paraId="27754F99" w14:textId="77777777" w:rsidR="00015E20" w:rsidRPr="00D44039" w:rsidRDefault="00000000">
      <w:pPr>
        <w:pStyle w:val="Akapitzlist"/>
        <w:numPr>
          <w:ilvl w:val="1"/>
          <w:numId w:val="2"/>
        </w:numPr>
        <w:tabs>
          <w:tab w:val="left" w:pos="1541"/>
        </w:tabs>
        <w:spacing w:before="39" w:line="276" w:lineRule="auto"/>
        <w:ind w:left="993" w:hanging="361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gwarancjach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ubezpieczeniowych,</w:t>
      </w:r>
    </w:p>
    <w:p w14:paraId="5A7B55C8" w14:textId="5CB4AE83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lastRenderedPageBreak/>
        <w:t>Polisa, poręczenie, gwarancja lub inny dokument stanowiący formę wadium winno zawierać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stwierdzenie, że na pierwsze pisemne żądanie Zamawiającego</w:t>
      </w:r>
      <w:r w:rsidR="003638A8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- wzywające do zapłaty kwoty</w:t>
      </w:r>
      <w:r w:rsidRPr="003B015A">
        <w:rPr>
          <w:rFonts w:asciiTheme="minorHAnsi" w:hAnsiTheme="minorHAnsi" w:cstheme="minorHAnsi"/>
        </w:rPr>
        <w:t xml:space="preserve"> wadium, zgodnie z warunkami </w:t>
      </w:r>
      <w:r w:rsidR="00703BA7">
        <w:rPr>
          <w:rFonts w:asciiTheme="minorHAnsi" w:hAnsiTheme="minorHAnsi" w:cstheme="minorHAnsi"/>
        </w:rPr>
        <w:t>Zapytania Ofertowego</w:t>
      </w:r>
      <w:r w:rsidRPr="00D44039">
        <w:rPr>
          <w:rFonts w:asciiTheme="minorHAnsi" w:hAnsiTheme="minorHAnsi" w:cstheme="minorHAnsi"/>
        </w:rPr>
        <w:t>,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następuje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jego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bezwarunkowa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wypłata,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bez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jakichkolwiek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zastrzeżeń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ze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strony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gwaranta/ poręczyciela.</w:t>
      </w:r>
    </w:p>
    <w:p w14:paraId="4896B225" w14:textId="77777777" w:rsidR="00015E20" w:rsidRPr="00D912D3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D912D3">
        <w:rPr>
          <w:rFonts w:asciiTheme="minorHAnsi" w:hAnsiTheme="minorHAnsi" w:cstheme="minorHAnsi"/>
          <w:b/>
          <w:bCs/>
        </w:rPr>
        <w:t>Do oferty należy dołączyć potwierdzenie wniesienia wadium.</w:t>
      </w:r>
    </w:p>
    <w:p w14:paraId="583D2323" w14:textId="51825AD3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odrzuci ofertę Wykonawcy, który nie wniósł wadium lub wniósł wadium w</w:t>
      </w:r>
      <w:r w:rsidR="00E934E4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sposób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nieprawidłowy.</w:t>
      </w:r>
    </w:p>
    <w:p w14:paraId="3C79CC8F" w14:textId="77777777" w:rsidR="00015E20" w:rsidRPr="00D44039" w:rsidRDefault="00000000">
      <w:pPr>
        <w:pStyle w:val="Akapitzlist"/>
        <w:numPr>
          <w:ilvl w:val="0"/>
          <w:numId w:val="2"/>
        </w:numPr>
        <w:tabs>
          <w:tab w:val="left" w:pos="960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 zatrzyma wadium wraz z odsetkami, jeżeli Wykonawca, którego oferta została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wybrana:</w:t>
      </w:r>
    </w:p>
    <w:p w14:paraId="27A9516F" w14:textId="77777777" w:rsidR="00015E20" w:rsidRPr="00D44039" w:rsidRDefault="00000000">
      <w:pPr>
        <w:pStyle w:val="Akapitzlist"/>
        <w:numPr>
          <w:ilvl w:val="1"/>
          <w:numId w:val="2"/>
        </w:numPr>
        <w:tabs>
          <w:tab w:val="left" w:pos="1541"/>
        </w:tabs>
        <w:spacing w:before="5" w:line="276" w:lineRule="auto"/>
        <w:ind w:left="993" w:hanging="361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odmówi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podpisania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warunkach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określonych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ofercie,</w:t>
      </w:r>
    </w:p>
    <w:p w14:paraId="25A5CDBE" w14:textId="77777777" w:rsidR="00015E20" w:rsidRPr="00D44039" w:rsidRDefault="00000000">
      <w:pPr>
        <w:pStyle w:val="Akapitzlist"/>
        <w:numPr>
          <w:ilvl w:val="1"/>
          <w:numId w:val="2"/>
        </w:numPr>
        <w:tabs>
          <w:tab w:val="left" w:pos="1541"/>
        </w:tabs>
        <w:spacing w:before="41" w:line="276" w:lineRule="auto"/>
        <w:ind w:left="993" w:hanging="361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zawarcie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stanie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się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niemożliwe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przyczyn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leżących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po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stronie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Wykonawcy.</w:t>
      </w:r>
    </w:p>
    <w:p w14:paraId="64D2B143" w14:textId="77777777" w:rsidR="00015E20" w:rsidRPr="00D44039" w:rsidRDefault="00015E20" w:rsidP="00063D28">
      <w:pPr>
        <w:pStyle w:val="Tekstpodstawowy"/>
        <w:spacing w:before="8" w:line="276" w:lineRule="auto"/>
        <w:ind w:left="142"/>
        <w:jc w:val="both"/>
        <w:rPr>
          <w:rFonts w:asciiTheme="minorHAnsi" w:hAnsiTheme="minorHAnsi" w:cstheme="minorHAnsi"/>
        </w:rPr>
      </w:pPr>
    </w:p>
    <w:p w14:paraId="01E73CDF" w14:textId="6FBFF8BA" w:rsidR="00015E20" w:rsidRPr="00D44039" w:rsidRDefault="009B3DC6">
      <w:pPr>
        <w:pStyle w:val="Nagwek1"/>
        <w:numPr>
          <w:ilvl w:val="1"/>
          <w:numId w:val="3"/>
        </w:numPr>
        <w:tabs>
          <w:tab w:val="left" w:pos="1102"/>
        </w:tabs>
        <w:spacing w:line="276" w:lineRule="auto"/>
        <w:ind w:left="567" w:hanging="364"/>
        <w:jc w:val="both"/>
        <w:rPr>
          <w:rFonts w:asciiTheme="minorHAnsi" w:hAnsiTheme="minorHAnsi" w:cstheme="minorHAnsi"/>
        </w:rPr>
      </w:pPr>
      <w:bookmarkStart w:id="72" w:name="_TOC_250004"/>
      <w:r w:rsidRPr="00D44039">
        <w:rPr>
          <w:rFonts w:asciiTheme="minorHAnsi" w:hAnsiTheme="minorHAnsi" w:cstheme="minorHAnsi"/>
        </w:rPr>
        <w:t xml:space="preserve"> </w:t>
      </w:r>
      <w:bookmarkStart w:id="73" w:name="_Toc173932651"/>
      <w:r w:rsidRPr="00D44039">
        <w:rPr>
          <w:rFonts w:asciiTheme="minorHAnsi" w:hAnsiTheme="minorHAnsi" w:cstheme="minorHAnsi"/>
        </w:rPr>
        <w:t>Dodatkowe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72"/>
      <w:r w:rsidRPr="00D44039">
        <w:rPr>
          <w:rFonts w:asciiTheme="minorHAnsi" w:hAnsiTheme="minorHAnsi" w:cstheme="minorHAnsi"/>
        </w:rPr>
        <w:t>warunki</w:t>
      </w:r>
      <w:bookmarkEnd w:id="73"/>
    </w:p>
    <w:p w14:paraId="4DE3A6F0" w14:textId="566DD9E8" w:rsidR="00015E20" w:rsidRPr="00D44039" w:rsidRDefault="00A51228">
      <w:pPr>
        <w:pStyle w:val="Akapitzlist"/>
        <w:numPr>
          <w:ilvl w:val="0"/>
          <w:numId w:val="19"/>
        </w:numPr>
        <w:tabs>
          <w:tab w:val="left" w:pos="96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</w:rPr>
        <w:t>adia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po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podpisaniu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wybranym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Wykonawcą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zostaną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zwrócone.</w:t>
      </w:r>
    </w:p>
    <w:p w14:paraId="31881822" w14:textId="77777777" w:rsidR="00015E20" w:rsidRPr="00D44039" w:rsidRDefault="00000000">
      <w:pPr>
        <w:pStyle w:val="Akapitzlist"/>
        <w:numPr>
          <w:ilvl w:val="0"/>
          <w:numId w:val="19"/>
        </w:numPr>
        <w:tabs>
          <w:tab w:val="left" w:pos="960"/>
        </w:tabs>
        <w:spacing w:line="276" w:lineRule="auto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zwróci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wadium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wszystkim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Wykonawcom,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przypadku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unieważnienia</w:t>
      </w:r>
      <w:r w:rsidRPr="003B015A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postępowania.</w:t>
      </w:r>
    </w:p>
    <w:p w14:paraId="4D12AD1D" w14:textId="77777777" w:rsidR="00015E20" w:rsidRPr="00D44039" w:rsidRDefault="00015E20" w:rsidP="00063D28">
      <w:pPr>
        <w:pStyle w:val="Tekstpodstawowy"/>
        <w:spacing w:before="5" w:line="276" w:lineRule="auto"/>
        <w:ind w:left="142"/>
        <w:jc w:val="both"/>
        <w:rPr>
          <w:rFonts w:asciiTheme="minorHAnsi" w:hAnsiTheme="minorHAnsi" w:cstheme="minorHAnsi"/>
        </w:rPr>
      </w:pPr>
    </w:p>
    <w:p w14:paraId="6088066D" w14:textId="088AC8B7" w:rsidR="00015E20" w:rsidRPr="00D44039" w:rsidRDefault="00000000">
      <w:pPr>
        <w:pStyle w:val="Nagwek1"/>
        <w:numPr>
          <w:ilvl w:val="1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bookmarkStart w:id="74" w:name="_Toc173932652"/>
      <w:r w:rsidRPr="00D44039">
        <w:rPr>
          <w:rFonts w:asciiTheme="minorHAnsi" w:hAnsiTheme="minorHAnsi" w:cstheme="minorHAnsi"/>
        </w:rPr>
        <w:t>Wykluczenia</w:t>
      </w:r>
      <w:bookmarkEnd w:id="74"/>
    </w:p>
    <w:p w14:paraId="5D6B7C15" w14:textId="77777777" w:rsidR="00015E20" w:rsidRPr="00D44039" w:rsidRDefault="00000000" w:rsidP="00063D28">
      <w:pPr>
        <w:pStyle w:val="Tekstpodstawowy"/>
        <w:spacing w:before="87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udziału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wykluczeni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są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Wykonawcy:</w:t>
      </w:r>
    </w:p>
    <w:p w14:paraId="1281B1DF" w14:textId="7930A7C8" w:rsidR="00015E20" w:rsidRPr="00590D24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590D24">
        <w:rPr>
          <w:rFonts w:asciiTheme="minorHAnsi" w:hAnsiTheme="minorHAnsi" w:cstheme="minorHAnsi"/>
        </w:rPr>
        <w:t>powiązani osobowo i kapitałowo z Zamawiającym. Przez powiązania kapitałowe lub osobowe rozumie się wzajemne powiązania między Zamawiającym lub osobami upoważnionymi do zaciągania zobowiązań w imieniu Zamawiającego lub osobami wykonującymi w imieniu Zamawiającego czynności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związane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z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przeprowadzeniem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procedury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wyboru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Wykonawcy, a</w:t>
      </w:r>
      <w:r w:rsidR="00590D24">
        <w:rPr>
          <w:rFonts w:asciiTheme="minorHAnsi" w:hAnsiTheme="minorHAnsi" w:cstheme="minorHAnsi"/>
        </w:rPr>
        <w:t> </w:t>
      </w:r>
      <w:r w:rsidRPr="00590D24">
        <w:rPr>
          <w:rFonts w:asciiTheme="minorHAnsi" w:hAnsiTheme="minorHAnsi" w:cstheme="minorHAnsi"/>
        </w:rPr>
        <w:t>Wykonawcą, polegające w szczególności na:</w:t>
      </w:r>
    </w:p>
    <w:p w14:paraId="14917CCD" w14:textId="0A054603" w:rsidR="00015E20" w:rsidRPr="00D44039" w:rsidRDefault="00000000">
      <w:pPr>
        <w:pStyle w:val="Tekstpodstawowy"/>
        <w:numPr>
          <w:ilvl w:val="0"/>
          <w:numId w:val="12"/>
        </w:numPr>
        <w:tabs>
          <w:tab w:val="left" w:pos="1134"/>
          <w:tab w:val="left" w:pos="1276"/>
        </w:tabs>
        <w:spacing w:before="1" w:line="276" w:lineRule="auto"/>
        <w:ind w:left="1134" w:hanging="42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uczestniczeniu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spółce,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jako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wspólnik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spółki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cywilnej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spółki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osobowej,</w:t>
      </w:r>
    </w:p>
    <w:p w14:paraId="2C6D6E36" w14:textId="627E6C65" w:rsidR="00015E20" w:rsidRPr="00D44039" w:rsidRDefault="00000000">
      <w:pPr>
        <w:pStyle w:val="Tekstpodstawowy"/>
        <w:numPr>
          <w:ilvl w:val="0"/>
          <w:numId w:val="12"/>
        </w:numPr>
        <w:tabs>
          <w:tab w:val="left" w:pos="1134"/>
          <w:tab w:val="left" w:pos="1276"/>
        </w:tabs>
        <w:spacing w:before="39" w:line="276" w:lineRule="auto"/>
        <w:ind w:left="1134" w:hanging="42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posiadaniu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najmniej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10%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udziałów lub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akcji,</w:t>
      </w:r>
    </w:p>
    <w:p w14:paraId="7D29C7C2" w14:textId="27113D54" w:rsidR="00015E20" w:rsidRPr="00D44039" w:rsidRDefault="00000000">
      <w:pPr>
        <w:pStyle w:val="Tekstpodstawowy"/>
        <w:numPr>
          <w:ilvl w:val="0"/>
          <w:numId w:val="12"/>
        </w:numPr>
        <w:tabs>
          <w:tab w:val="left" w:pos="1134"/>
          <w:tab w:val="left" w:pos="1276"/>
        </w:tabs>
        <w:spacing w:before="41" w:line="276" w:lineRule="auto"/>
        <w:ind w:left="1134" w:hanging="42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pełnieniu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funkcji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członka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organu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nadzorczego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zarządzającego,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prokurenta,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pełnomocnika,</w:t>
      </w:r>
    </w:p>
    <w:p w14:paraId="46E15BE1" w14:textId="2028D0A9" w:rsidR="00015E20" w:rsidRPr="00D44039" w:rsidRDefault="00000000">
      <w:pPr>
        <w:pStyle w:val="Tekstpodstawowy"/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  <w:ind w:left="1134" w:hanging="426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pozostawaniu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małżeńskim,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stosunku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pokrewieństwa</w:t>
      </w:r>
      <w:r w:rsidRPr="00D44039">
        <w:rPr>
          <w:rFonts w:asciiTheme="minorHAnsi" w:hAnsiTheme="minorHAnsi" w:cstheme="minorHAnsi"/>
          <w:spacing w:val="50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powinowactwa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</w:t>
      </w:r>
      <w:r w:rsidR="00590D24">
        <w:rPr>
          <w:rFonts w:asciiTheme="minorHAnsi" w:hAnsiTheme="minorHAnsi" w:cstheme="minorHAnsi"/>
          <w:spacing w:val="1"/>
        </w:rPr>
        <w:t> </w:t>
      </w:r>
      <w:r w:rsidRPr="00D44039">
        <w:rPr>
          <w:rFonts w:asciiTheme="minorHAnsi" w:hAnsiTheme="minorHAnsi" w:cstheme="minorHAnsi"/>
          <w:spacing w:val="-1"/>
        </w:rPr>
        <w:t>linii</w:t>
      </w:r>
      <w:r w:rsidRPr="00D44039">
        <w:rPr>
          <w:rFonts w:asciiTheme="minorHAnsi" w:hAnsiTheme="minorHAnsi" w:cstheme="minorHAnsi"/>
          <w:spacing w:val="28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prostej,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pokrewieństwa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drugiego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stopnia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powinowactwa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drugiego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stopnia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linii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bocznej lub</w:t>
      </w:r>
      <w:r w:rsidRPr="00D44039">
        <w:rPr>
          <w:rFonts w:asciiTheme="minorHAnsi" w:hAnsiTheme="minorHAnsi" w:cstheme="minorHAnsi"/>
          <w:spacing w:val="48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stosunku przysposobienia,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opieki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kurateli.</w:t>
      </w:r>
    </w:p>
    <w:p w14:paraId="4E8EB110" w14:textId="76DEF503" w:rsidR="00015E20" w:rsidRPr="00590D24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before="2" w:line="276" w:lineRule="auto"/>
        <w:ind w:left="709" w:hanging="426"/>
        <w:rPr>
          <w:rFonts w:asciiTheme="minorHAnsi" w:hAnsiTheme="minorHAnsi" w:cstheme="minorHAnsi"/>
        </w:rPr>
      </w:pPr>
      <w:r w:rsidRPr="00590D24">
        <w:rPr>
          <w:rFonts w:asciiTheme="minorHAnsi" w:hAnsiTheme="minorHAnsi" w:cstheme="minorHAnsi"/>
        </w:rPr>
        <w:t>osoby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fizyczne,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które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prawomocnie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skazano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za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przestępstwo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popełnione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w</w:t>
      </w:r>
      <w:r w:rsidR="00D44039" w:rsidRP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związku</w:t>
      </w:r>
      <w:r w:rsidRPr="00590D24">
        <w:rPr>
          <w:rFonts w:asciiTheme="minorHAnsi" w:hAnsiTheme="minorHAnsi" w:cstheme="minorHAnsi"/>
          <w:spacing w:val="-47"/>
        </w:rPr>
        <w:t xml:space="preserve"> </w:t>
      </w:r>
      <w:r w:rsidRPr="00590D24">
        <w:rPr>
          <w:rFonts w:asciiTheme="minorHAnsi" w:hAnsiTheme="minorHAnsi" w:cstheme="minorHAnsi"/>
        </w:rPr>
        <w:t>z</w:t>
      </w:r>
      <w:r w:rsidR="00590D24" w:rsidRPr="00590D24">
        <w:rPr>
          <w:rFonts w:asciiTheme="minorHAnsi" w:hAnsiTheme="minorHAnsi" w:cstheme="minorHAnsi"/>
        </w:rPr>
        <w:t> </w:t>
      </w:r>
      <w:r w:rsidRPr="00590D24">
        <w:rPr>
          <w:rFonts w:asciiTheme="minorHAnsi" w:hAnsiTheme="minorHAnsi" w:cstheme="minorHAnsi"/>
        </w:rPr>
        <w:t>postępowaniem o udzielenie zamówienia, przestępstwo przeciwko prawom osób wykonujących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pracę zarobkową, przestępstwo przeciwko środowisku, przestępstwo przekupstwa, przestępstwo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przeciwko obrotowi gospodarczemu lub inne przestępstwo popełnione w celu osiągnięcia korzyści</w:t>
      </w:r>
      <w:r w:rsidRPr="00590D24">
        <w:rPr>
          <w:rFonts w:asciiTheme="minorHAnsi" w:hAnsiTheme="minorHAnsi" w:cstheme="minorHAnsi"/>
          <w:spacing w:val="-47"/>
        </w:rPr>
        <w:t xml:space="preserve"> </w:t>
      </w:r>
      <w:r w:rsidRPr="00590D24">
        <w:rPr>
          <w:rFonts w:asciiTheme="minorHAnsi" w:hAnsiTheme="minorHAnsi" w:cstheme="minorHAnsi"/>
        </w:rPr>
        <w:t>majątkowych, a także za przestępstwo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skarbowe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lub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przestępstwo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udziału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w zorganizowanej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grupie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albo związku</w:t>
      </w:r>
      <w:r w:rsidRPr="00590D24">
        <w:rPr>
          <w:rFonts w:asciiTheme="minorHAnsi" w:hAnsiTheme="minorHAnsi" w:cstheme="minorHAnsi"/>
          <w:spacing w:val="-4"/>
        </w:rPr>
        <w:t xml:space="preserve"> </w:t>
      </w:r>
      <w:r w:rsidRPr="00590D24">
        <w:rPr>
          <w:rFonts w:asciiTheme="minorHAnsi" w:hAnsiTheme="minorHAnsi" w:cstheme="minorHAnsi"/>
        </w:rPr>
        <w:t>mających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na</w:t>
      </w:r>
      <w:r w:rsidRPr="00590D24">
        <w:rPr>
          <w:rFonts w:asciiTheme="minorHAnsi" w:hAnsiTheme="minorHAnsi" w:cstheme="minorHAnsi"/>
          <w:spacing w:val="-1"/>
        </w:rPr>
        <w:t xml:space="preserve"> </w:t>
      </w:r>
      <w:r w:rsidRPr="00590D24">
        <w:rPr>
          <w:rFonts w:asciiTheme="minorHAnsi" w:hAnsiTheme="minorHAnsi" w:cstheme="minorHAnsi"/>
        </w:rPr>
        <w:t>celu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popełnienie przestępstwa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lub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przestępstwa</w:t>
      </w:r>
      <w:r w:rsidRPr="00590D24">
        <w:rPr>
          <w:rFonts w:asciiTheme="minorHAnsi" w:hAnsiTheme="minorHAnsi" w:cstheme="minorHAnsi"/>
          <w:spacing w:val="-3"/>
        </w:rPr>
        <w:t xml:space="preserve"> </w:t>
      </w:r>
      <w:r w:rsidRPr="00590D24">
        <w:rPr>
          <w:rFonts w:asciiTheme="minorHAnsi" w:hAnsiTheme="minorHAnsi" w:cstheme="minorHAnsi"/>
        </w:rPr>
        <w:t>skarbowego;</w:t>
      </w:r>
    </w:p>
    <w:p w14:paraId="532B82FC" w14:textId="679C3FBC" w:rsidR="00015E20" w:rsidRPr="00D44039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spółki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jawne,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których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wspólnika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prawomocnie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skazano</w:t>
      </w:r>
      <w:r w:rsidRPr="00D44039">
        <w:rPr>
          <w:rFonts w:asciiTheme="minorHAnsi" w:hAnsiTheme="minorHAnsi" w:cstheme="minorHAnsi"/>
          <w:spacing w:val="34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32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33"/>
        </w:rPr>
        <w:t xml:space="preserve"> </w:t>
      </w:r>
      <w:r w:rsidRPr="00D44039">
        <w:rPr>
          <w:rFonts w:asciiTheme="minorHAnsi" w:hAnsiTheme="minorHAnsi" w:cstheme="minorHAnsi"/>
        </w:rPr>
        <w:t>popełnione</w:t>
      </w:r>
      <w:r w:rsidRPr="00D44039">
        <w:rPr>
          <w:rFonts w:asciiTheme="minorHAnsi" w:hAnsiTheme="minorHAnsi" w:cstheme="minorHAnsi"/>
          <w:spacing w:val="33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="00590D24">
        <w:rPr>
          <w:rFonts w:asciiTheme="minorHAnsi" w:hAnsiTheme="minorHAnsi" w:cstheme="minorHAnsi"/>
          <w:spacing w:val="32"/>
        </w:rPr>
        <w:t> 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 postępowaniem o udzielenie zamówienia, przestępstwo przeciwko prawom osób wykonujących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pracę zarobkową, przestępstwo przeciwko środowisku, przestępstwo przekupstwa,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przeciwko obrotowi gospodarczemu lub inne przestępstwo popełnione w celu osiągnięcia korzyści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majątkowych, a także za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skarbowe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udziału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 zorganizowanej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grupie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albo związku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mających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celu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 xml:space="preserve">popełnienie </w:t>
      </w:r>
      <w:r w:rsidRPr="00D44039">
        <w:rPr>
          <w:rFonts w:asciiTheme="minorHAnsi" w:hAnsiTheme="minorHAnsi" w:cstheme="minorHAnsi"/>
        </w:rPr>
        <w:lastRenderedPageBreak/>
        <w:t>przestępstwa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przestępstwa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skarbowego;</w:t>
      </w:r>
    </w:p>
    <w:p w14:paraId="474CE506" w14:textId="77777777" w:rsidR="00015E20" w:rsidRPr="00D44039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spółki partnerskie, których partnera lub członka zarządu prawomocnie skazano za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popełnione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postępowaniem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udzielenie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przeciwko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prawom osób wykonujących pracę zarobkową, przestępstwo przeciwko środowisku, przestępstwo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przekupstwa,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przestępstwo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przeciwko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obrotowi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gospodarczemu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inne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popełnione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w celu osiągnięcia korzyści majątkowych, a także za przestępstwo skarbowe lub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udziału w zorganizowanej grupie albo związku mających na celu popełnienie przestępstwa 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przestępstwa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skarbowego;</w:t>
      </w:r>
    </w:p>
    <w:p w14:paraId="6BFAEB19" w14:textId="77777777" w:rsidR="00015E20" w:rsidRPr="00D44039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spacing w:val="-1"/>
        </w:rPr>
        <w:t>spółki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komandytowe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oraz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spółki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komandytowo-akcyjne,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których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komplementariusza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prawomocnie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skazano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popełnione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postępowaniem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udzielenie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zamówienia,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 przeciwko prawom osób wykonujących pracę zarobkową, przestępstwo przeciwko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środowisku, przestępstwo przekupstwa, przestępstwo przeciwko obrotowi gospodarczemu 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inne przestępstwo popełnione w celu osiągnięcia korzyści majątkowych, a także za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skarbowe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udziału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zorganizowanej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grupie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albo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związku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mających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celu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popełnienie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przestępstwa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przestępstwa skarbowego;</w:t>
      </w:r>
    </w:p>
    <w:p w14:paraId="3CF00A85" w14:textId="61D126C7" w:rsidR="00015E20" w:rsidRPr="00590D24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osoby prawne, których urzędującego członka organu zarządzającego prawomocnie skazano za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 popełnione w związku z postępowaniem o udzielenie zamówienia, 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przeciwko prawom osób wykonujących pracę zarobkową, przestępstwo przeciwko środowisku,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przekupstwa,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przeciwko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obrotowi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gospodarczemu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inne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popełnione</w:t>
      </w:r>
      <w:r w:rsidRPr="00D44039">
        <w:rPr>
          <w:rFonts w:asciiTheme="minorHAnsi" w:hAnsiTheme="minorHAnsi" w:cstheme="minorHAnsi"/>
          <w:spacing w:val="5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8"/>
        </w:rPr>
        <w:t xml:space="preserve"> </w:t>
      </w:r>
      <w:r w:rsidRPr="00D44039">
        <w:rPr>
          <w:rFonts w:asciiTheme="minorHAnsi" w:hAnsiTheme="minorHAnsi" w:cstheme="minorHAnsi"/>
        </w:rPr>
        <w:t>celu</w:t>
      </w:r>
      <w:r w:rsidRPr="00D44039">
        <w:rPr>
          <w:rFonts w:asciiTheme="minorHAnsi" w:hAnsiTheme="minorHAnsi" w:cstheme="minorHAnsi"/>
          <w:spacing w:val="6"/>
        </w:rPr>
        <w:t xml:space="preserve"> </w:t>
      </w:r>
      <w:r w:rsidRPr="00D44039">
        <w:rPr>
          <w:rFonts w:asciiTheme="minorHAnsi" w:hAnsiTheme="minorHAnsi" w:cstheme="minorHAnsi"/>
        </w:rPr>
        <w:t>osiągnięcia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korzyści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majątkowych,</w:t>
      </w:r>
      <w:r w:rsidRPr="00D44039">
        <w:rPr>
          <w:rFonts w:asciiTheme="minorHAnsi" w:hAnsiTheme="minorHAnsi" w:cstheme="minorHAnsi"/>
          <w:spacing w:val="9"/>
        </w:rPr>
        <w:t xml:space="preserve"> </w:t>
      </w:r>
      <w:r w:rsidRPr="00D44039">
        <w:rPr>
          <w:rFonts w:asciiTheme="minorHAnsi" w:hAnsiTheme="minorHAnsi" w:cstheme="minorHAnsi"/>
        </w:rPr>
        <w:t>a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także</w:t>
      </w:r>
      <w:r w:rsidRPr="00D44039">
        <w:rPr>
          <w:rFonts w:asciiTheme="minorHAnsi" w:hAnsiTheme="minorHAnsi" w:cstheme="minorHAnsi"/>
          <w:spacing w:val="5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7"/>
        </w:rPr>
        <w:t xml:space="preserve"> </w:t>
      </w:r>
      <w:r w:rsidRPr="00D44039">
        <w:rPr>
          <w:rFonts w:asciiTheme="minorHAnsi" w:hAnsiTheme="minorHAnsi" w:cstheme="minorHAnsi"/>
        </w:rPr>
        <w:t>przestępstwo</w:t>
      </w:r>
      <w:r w:rsid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skarbowe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lub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przestępstwo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udziału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w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zorganizowanej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grupie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albo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związku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mających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na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celu</w:t>
      </w:r>
      <w:r w:rsidRPr="00590D24">
        <w:rPr>
          <w:rFonts w:asciiTheme="minorHAnsi" w:hAnsiTheme="minorHAnsi" w:cstheme="minorHAnsi"/>
          <w:spacing w:val="-47"/>
        </w:rPr>
        <w:t xml:space="preserve"> </w:t>
      </w:r>
      <w:r w:rsidRPr="00590D24">
        <w:rPr>
          <w:rFonts w:asciiTheme="minorHAnsi" w:hAnsiTheme="minorHAnsi" w:cstheme="minorHAnsi"/>
        </w:rPr>
        <w:t>popełnienie</w:t>
      </w:r>
      <w:r w:rsidRPr="00590D24">
        <w:rPr>
          <w:rFonts w:asciiTheme="minorHAnsi" w:hAnsiTheme="minorHAnsi" w:cstheme="minorHAnsi"/>
          <w:spacing w:val="-4"/>
        </w:rPr>
        <w:t xml:space="preserve"> </w:t>
      </w:r>
      <w:r w:rsidRPr="00590D24">
        <w:rPr>
          <w:rFonts w:asciiTheme="minorHAnsi" w:hAnsiTheme="minorHAnsi" w:cstheme="minorHAnsi"/>
        </w:rPr>
        <w:t>przestępstwa</w:t>
      </w:r>
      <w:r w:rsidRPr="00590D24">
        <w:rPr>
          <w:rFonts w:asciiTheme="minorHAnsi" w:hAnsiTheme="minorHAnsi" w:cstheme="minorHAnsi"/>
          <w:spacing w:val="-3"/>
        </w:rPr>
        <w:t xml:space="preserve"> </w:t>
      </w:r>
      <w:r w:rsidRPr="00590D24">
        <w:rPr>
          <w:rFonts w:asciiTheme="minorHAnsi" w:hAnsiTheme="minorHAnsi" w:cstheme="minorHAnsi"/>
        </w:rPr>
        <w:t>lub</w:t>
      </w:r>
      <w:r w:rsidRPr="00590D24">
        <w:rPr>
          <w:rFonts w:asciiTheme="minorHAnsi" w:hAnsiTheme="minorHAnsi" w:cstheme="minorHAnsi"/>
          <w:spacing w:val="-1"/>
        </w:rPr>
        <w:t xml:space="preserve"> </w:t>
      </w:r>
      <w:r w:rsidRPr="00590D24">
        <w:rPr>
          <w:rFonts w:asciiTheme="minorHAnsi" w:hAnsiTheme="minorHAnsi" w:cstheme="minorHAnsi"/>
        </w:rPr>
        <w:t>przestępstwa skarbowego;</w:t>
      </w:r>
    </w:p>
    <w:p w14:paraId="5FD06D3A" w14:textId="77777777" w:rsidR="00015E20" w:rsidRPr="00D44039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before="1"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podmioty zbiorowe, wobec których sąd orzekł zakaz ubiegania się o zamówienia na podstawie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przepisów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odpowiedzialności podmiotów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zbiorowych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za czyny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zabronione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pod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groźbą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kary;</w:t>
      </w:r>
    </w:p>
    <w:p w14:paraId="59FB2CE6" w14:textId="7C5161A3" w:rsidR="00015E20" w:rsidRPr="00D44039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before="5"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będący osobami fizycznymi, które prawomocnie skazano za przestępstwo,</w:t>
      </w:r>
      <w:r w:rsidRPr="00D44039">
        <w:rPr>
          <w:rFonts w:asciiTheme="minorHAnsi" w:hAnsiTheme="minorHAnsi" w:cstheme="minorHAnsi"/>
          <w:spacing w:val="49"/>
        </w:rPr>
        <w:t xml:space="preserve"> </w:t>
      </w:r>
      <w:r w:rsidRPr="00D44039">
        <w:rPr>
          <w:rFonts w:asciiTheme="minorHAnsi" w:hAnsiTheme="minorHAnsi" w:cstheme="minorHAnsi"/>
        </w:rPr>
        <w:t>o którym mowa w</w:t>
      </w:r>
      <w:r w:rsidR="00590D24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art.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9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art.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10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ustawy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15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czerwca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2012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r.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skutkach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powierzenia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wykonywania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pracy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cudzoziemcem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przebywającym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wbrew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przepisom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terytorium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Rzeczypospolitej</w:t>
      </w:r>
      <w:r w:rsidRPr="00D44039">
        <w:rPr>
          <w:rFonts w:asciiTheme="minorHAnsi" w:hAnsiTheme="minorHAnsi" w:cstheme="minorHAnsi"/>
          <w:spacing w:val="22"/>
        </w:rPr>
        <w:t xml:space="preserve"> </w:t>
      </w:r>
      <w:r w:rsidRPr="00D44039">
        <w:rPr>
          <w:rFonts w:asciiTheme="minorHAnsi" w:hAnsiTheme="minorHAnsi" w:cstheme="minorHAnsi"/>
        </w:rPr>
        <w:t>Polskiej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(Dz.U.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2012r.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poz.769 ze zm.) - przez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okres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1r.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od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dnia uprawomocnienia się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wyroku;</w:t>
      </w:r>
    </w:p>
    <w:p w14:paraId="6E5F66B1" w14:textId="211A86FA" w:rsidR="00015E20" w:rsidRPr="00590D24" w:rsidRDefault="00000000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wykonawców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będących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spółką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jawną,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spółką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partnerską,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spółką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komandytową,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spółką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komandytowo-akcyjną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osobą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prawną,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których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odpowiednio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wspólnika,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partnera,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członka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zarządu,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komplementariusza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urzędującego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członka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organu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zarządzającego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prawomocnie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skazano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za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przestępstwo,</w:t>
      </w:r>
      <w:r w:rsidRPr="00D44039">
        <w:rPr>
          <w:rFonts w:asciiTheme="minorHAnsi" w:hAnsiTheme="minorHAnsi" w:cstheme="minorHAnsi"/>
          <w:spacing w:val="16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którym</w:t>
      </w:r>
      <w:r w:rsidRPr="00D44039">
        <w:rPr>
          <w:rFonts w:asciiTheme="minorHAnsi" w:hAnsiTheme="minorHAnsi" w:cstheme="minorHAnsi"/>
          <w:spacing w:val="17"/>
        </w:rPr>
        <w:t xml:space="preserve"> </w:t>
      </w:r>
      <w:r w:rsidRPr="00D44039">
        <w:rPr>
          <w:rFonts w:asciiTheme="minorHAnsi" w:hAnsiTheme="minorHAnsi" w:cstheme="minorHAnsi"/>
        </w:rPr>
        <w:t>mowa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art.</w:t>
      </w:r>
      <w:r w:rsidRPr="00D44039">
        <w:rPr>
          <w:rFonts w:asciiTheme="minorHAnsi" w:hAnsiTheme="minorHAnsi" w:cstheme="minorHAnsi"/>
          <w:spacing w:val="15"/>
        </w:rPr>
        <w:t xml:space="preserve"> </w:t>
      </w:r>
      <w:r w:rsidRPr="00D44039">
        <w:rPr>
          <w:rFonts w:asciiTheme="minorHAnsi" w:hAnsiTheme="minorHAnsi" w:cstheme="minorHAnsi"/>
        </w:rPr>
        <w:t>9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7"/>
        </w:rPr>
        <w:t xml:space="preserve"> </w:t>
      </w:r>
      <w:r w:rsidRPr="00D44039">
        <w:rPr>
          <w:rFonts w:asciiTheme="minorHAnsi" w:hAnsiTheme="minorHAnsi" w:cstheme="minorHAnsi"/>
        </w:rPr>
        <w:t>art.,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10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ustawy</w:t>
      </w:r>
      <w:r w:rsidRPr="00D44039">
        <w:rPr>
          <w:rFonts w:asciiTheme="minorHAnsi" w:hAnsiTheme="minorHAnsi" w:cstheme="minorHAnsi"/>
          <w:spacing w:val="20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8"/>
        </w:rPr>
        <w:t xml:space="preserve"> </w:t>
      </w:r>
      <w:r w:rsidRPr="00D44039">
        <w:rPr>
          <w:rFonts w:asciiTheme="minorHAnsi" w:hAnsiTheme="minorHAnsi" w:cstheme="minorHAnsi"/>
        </w:rPr>
        <w:t>dnia</w:t>
      </w:r>
      <w:r w:rsidRPr="00D44039">
        <w:rPr>
          <w:rFonts w:asciiTheme="minorHAnsi" w:hAnsiTheme="minorHAnsi" w:cstheme="minorHAnsi"/>
          <w:spacing w:val="24"/>
        </w:rPr>
        <w:t xml:space="preserve"> </w:t>
      </w:r>
      <w:r w:rsidRPr="00D44039">
        <w:rPr>
          <w:rFonts w:asciiTheme="minorHAnsi" w:hAnsiTheme="minorHAnsi" w:cstheme="minorHAnsi"/>
        </w:rPr>
        <w:t>15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czerwca</w:t>
      </w:r>
      <w:r w:rsidRPr="00D44039">
        <w:rPr>
          <w:rFonts w:asciiTheme="minorHAnsi" w:hAnsiTheme="minorHAnsi" w:cstheme="minorHAnsi"/>
          <w:spacing w:val="19"/>
        </w:rPr>
        <w:t xml:space="preserve"> </w:t>
      </w:r>
      <w:r w:rsidRPr="00D44039">
        <w:rPr>
          <w:rFonts w:asciiTheme="minorHAnsi" w:hAnsiTheme="minorHAnsi" w:cstheme="minorHAnsi"/>
        </w:rPr>
        <w:t>2012r.</w:t>
      </w:r>
      <w:r w:rsidR="00590D24">
        <w:rPr>
          <w:rFonts w:asciiTheme="minorHAnsi" w:hAnsiTheme="minorHAnsi" w:cstheme="minorHAnsi"/>
        </w:rPr>
        <w:t xml:space="preserve"> </w:t>
      </w:r>
      <w:r w:rsidRPr="00590D24">
        <w:rPr>
          <w:rFonts w:asciiTheme="minorHAnsi" w:hAnsiTheme="minorHAnsi" w:cstheme="minorHAnsi"/>
        </w:rPr>
        <w:t>o skutkach powierzenia wykonywania pracy cudzoziemcom przebywającym wbrew przepisom na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terytorium Rzeczypospolitej Polskiej (Dz.U. z 2012r. poz.769 ze zm.)- przez okres 1r. od dnia</w:t>
      </w:r>
      <w:r w:rsidRPr="00590D24">
        <w:rPr>
          <w:rFonts w:asciiTheme="minorHAnsi" w:hAnsiTheme="minorHAnsi" w:cstheme="minorHAnsi"/>
          <w:spacing w:val="1"/>
        </w:rPr>
        <w:t xml:space="preserve"> </w:t>
      </w:r>
      <w:r w:rsidRPr="00590D24">
        <w:rPr>
          <w:rFonts w:asciiTheme="minorHAnsi" w:hAnsiTheme="minorHAnsi" w:cstheme="minorHAnsi"/>
        </w:rPr>
        <w:t>uprawomocnienia</w:t>
      </w:r>
      <w:r w:rsidRPr="00590D24">
        <w:rPr>
          <w:rFonts w:asciiTheme="minorHAnsi" w:hAnsiTheme="minorHAnsi" w:cstheme="minorHAnsi"/>
          <w:spacing w:val="-1"/>
        </w:rPr>
        <w:t xml:space="preserve"> </w:t>
      </w:r>
      <w:r w:rsidRPr="00590D24">
        <w:rPr>
          <w:rFonts w:asciiTheme="minorHAnsi" w:hAnsiTheme="minorHAnsi" w:cstheme="minorHAnsi"/>
        </w:rPr>
        <w:t>się</w:t>
      </w:r>
      <w:r w:rsidRPr="00590D24">
        <w:rPr>
          <w:rFonts w:asciiTheme="minorHAnsi" w:hAnsiTheme="minorHAnsi" w:cstheme="minorHAnsi"/>
          <w:spacing w:val="-2"/>
        </w:rPr>
        <w:t xml:space="preserve"> </w:t>
      </w:r>
      <w:r w:rsidRPr="00590D24">
        <w:rPr>
          <w:rFonts w:asciiTheme="minorHAnsi" w:hAnsiTheme="minorHAnsi" w:cstheme="minorHAnsi"/>
        </w:rPr>
        <w:t>wyroku.</w:t>
      </w:r>
    </w:p>
    <w:p w14:paraId="626D424F" w14:textId="77777777" w:rsidR="00E57D19" w:rsidRDefault="00000000">
      <w:pPr>
        <w:pStyle w:val="Akapitzlist"/>
        <w:numPr>
          <w:ilvl w:val="0"/>
          <w:numId w:val="11"/>
        </w:numPr>
        <w:tabs>
          <w:tab w:val="left" w:pos="709"/>
          <w:tab w:val="left" w:pos="1385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stosunku, do których otwarto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likwidację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 których upadłość ogłoszono, z wyjątkiem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wykonawców,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którzy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ogłoszeniu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upadłości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zawarli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układ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zatwierdzony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prawomocnym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postanowieniem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sądu,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jeżeli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układ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przewiduje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zaspokojenia</w:t>
      </w:r>
      <w:r w:rsidRPr="00D44039">
        <w:rPr>
          <w:rFonts w:asciiTheme="minorHAnsi" w:hAnsiTheme="minorHAnsi" w:cstheme="minorHAnsi"/>
          <w:spacing w:val="-13"/>
        </w:rPr>
        <w:t xml:space="preserve"> </w:t>
      </w:r>
      <w:r w:rsidRPr="00D44039">
        <w:rPr>
          <w:rFonts w:asciiTheme="minorHAnsi" w:hAnsiTheme="minorHAnsi" w:cstheme="minorHAnsi"/>
        </w:rPr>
        <w:t>wierzycieli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likwidację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</w:rPr>
        <w:t>majątk</w:t>
      </w:r>
      <w:r w:rsidR="00E57D19">
        <w:rPr>
          <w:rFonts w:asciiTheme="minorHAnsi" w:hAnsiTheme="minorHAnsi" w:cstheme="minorHAnsi"/>
        </w:rPr>
        <w:t xml:space="preserve">u </w:t>
      </w:r>
      <w:r w:rsidRPr="00D44039">
        <w:rPr>
          <w:rFonts w:asciiTheme="minorHAnsi" w:hAnsiTheme="minorHAnsi" w:cstheme="minorHAnsi"/>
        </w:rPr>
        <w:t>upadłego.</w:t>
      </w:r>
    </w:p>
    <w:p w14:paraId="06D45334" w14:textId="40680816" w:rsidR="00015E20" w:rsidRPr="00E57D19" w:rsidRDefault="00E57D19">
      <w:pPr>
        <w:pStyle w:val="Akapitzlist"/>
        <w:numPr>
          <w:ilvl w:val="0"/>
          <w:numId w:val="11"/>
        </w:numPr>
        <w:tabs>
          <w:tab w:val="left" w:pos="709"/>
          <w:tab w:val="left" w:pos="1385"/>
        </w:tabs>
        <w:spacing w:line="276" w:lineRule="auto"/>
        <w:ind w:left="709" w:hanging="426"/>
        <w:rPr>
          <w:rFonts w:asciiTheme="minorHAnsi" w:hAnsiTheme="minorHAnsi" w:cstheme="minorHAnsi"/>
        </w:rPr>
      </w:pPr>
      <w:r w:rsidRPr="00E57D19">
        <w:rPr>
          <w:rFonts w:cstheme="minorHAnsi"/>
          <w:color w:val="000000"/>
        </w:rPr>
        <w:t>którzy podlegają wykluczeniu na podstawie przesłanek wynikających z art. 7 ust. 1 ustawy z</w:t>
      </w:r>
      <w:r>
        <w:rPr>
          <w:rFonts w:cstheme="minorHAnsi"/>
          <w:color w:val="000000"/>
        </w:rPr>
        <w:t> </w:t>
      </w:r>
      <w:r w:rsidRPr="00E57D19">
        <w:rPr>
          <w:rFonts w:cstheme="minorHAnsi"/>
          <w:color w:val="000000"/>
        </w:rPr>
        <w:t xml:space="preserve">dnia 13 kwietnia 2022 r. o szczególnych rozwiązaniach w zakresie przeciwdziałania wspieraniu agresji na Ukrainę </w:t>
      </w:r>
      <w:r w:rsidRPr="00E57D19">
        <w:rPr>
          <w:rFonts w:cstheme="minorHAnsi"/>
        </w:rPr>
        <w:t xml:space="preserve">oraz służących ochronie bezpieczeństwa narodowego (Dz.U. </w:t>
      </w:r>
      <w:r w:rsidRPr="00E57D19">
        <w:rPr>
          <w:rFonts w:cstheme="minorHAnsi"/>
        </w:rPr>
        <w:lastRenderedPageBreak/>
        <w:t>z</w:t>
      </w:r>
      <w:r>
        <w:rPr>
          <w:rFonts w:cstheme="minorHAnsi"/>
        </w:rPr>
        <w:t> </w:t>
      </w:r>
      <w:r w:rsidRPr="00E57D19">
        <w:rPr>
          <w:rFonts w:cstheme="minorHAnsi"/>
        </w:rPr>
        <w:t>2022 r. poz. 835 ze zm.)</w:t>
      </w:r>
    </w:p>
    <w:p w14:paraId="084DEC8A" w14:textId="01DBCF44" w:rsidR="00015E20" w:rsidRPr="00D44039" w:rsidRDefault="00000000" w:rsidP="00590D24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  <w:u w:val="single"/>
        </w:rPr>
        <w:t>Opis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sposobu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dokonywania</w:t>
      </w:r>
      <w:r w:rsidRPr="00D44039">
        <w:rPr>
          <w:rFonts w:asciiTheme="minorHAnsi" w:hAnsiTheme="minorHAnsi" w:cstheme="minorHAnsi"/>
          <w:spacing w:val="-7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oceny</w:t>
      </w:r>
      <w:r w:rsidRPr="00D44039">
        <w:rPr>
          <w:rFonts w:asciiTheme="minorHAnsi" w:hAnsiTheme="minorHAnsi" w:cstheme="minorHAnsi"/>
          <w:spacing w:val="-4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spełniania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tego</w:t>
      </w:r>
      <w:r w:rsidRPr="00D44039">
        <w:rPr>
          <w:rFonts w:asciiTheme="minorHAnsi" w:hAnsiTheme="minorHAnsi" w:cstheme="minorHAnsi"/>
          <w:spacing w:val="-6"/>
          <w:u w:val="single"/>
        </w:rPr>
        <w:t xml:space="preserve"> </w:t>
      </w:r>
      <w:r w:rsidRPr="00D44039">
        <w:rPr>
          <w:rFonts w:asciiTheme="minorHAnsi" w:hAnsiTheme="minorHAnsi" w:cstheme="minorHAnsi"/>
          <w:u w:val="single"/>
        </w:rPr>
        <w:t>warunku:</w:t>
      </w:r>
    </w:p>
    <w:p w14:paraId="3078154B" w14:textId="77777777" w:rsidR="00015E20" w:rsidRPr="00D44039" w:rsidRDefault="00000000" w:rsidP="00063D28">
      <w:pPr>
        <w:pStyle w:val="Tekstpodstawowy"/>
        <w:spacing w:before="57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Ocena spełniania tego warunku nastąpi na podstawie złożonego Oświadczenia o braku podstaw do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wykluczenia – Załącznik nr 4 do Zapytania oraz Oświadczenia o braku powiązań z Zamawiającym –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Załącznik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nr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5</w:t>
      </w:r>
      <w:r w:rsidRPr="00D44039">
        <w:rPr>
          <w:rFonts w:asciiTheme="minorHAnsi" w:hAnsiTheme="minorHAnsi" w:cstheme="minorHAnsi"/>
          <w:spacing w:val="2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Zapytania.</w:t>
      </w:r>
    </w:p>
    <w:p w14:paraId="64DC0E7E" w14:textId="77777777" w:rsidR="00015E20" w:rsidRPr="00D44039" w:rsidRDefault="00015E20" w:rsidP="00590D24">
      <w:pPr>
        <w:pStyle w:val="Tekstpodstawowy"/>
        <w:spacing w:before="6" w:line="276" w:lineRule="auto"/>
        <w:jc w:val="both"/>
        <w:rPr>
          <w:rFonts w:asciiTheme="minorHAnsi" w:hAnsiTheme="minorHAnsi" w:cstheme="minorHAnsi"/>
        </w:rPr>
      </w:pPr>
    </w:p>
    <w:p w14:paraId="6924E923" w14:textId="77777777" w:rsidR="00015E20" w:rsidRPr="00D44039" w:rsidRDefault="00000000" w:rsidP="00063D28">
      <w:pPr>
        <w:pStyle w:val="Tekstpodstawowy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Zamawiający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zastrzega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sobie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także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prawo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wykluczenia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udziału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postępowaniu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Wykonawców,</w:t>
      </w:r>
      <w:r w:rsidRPr="00D44039">
        <w:rPr>
          <w:rFonts w:asciiTheme="minorHAnsi" w:hAnsiTheme="minorHAnsi" w:cstheme="minorHAnsi"/>
          <w:spacing w:val="-46"/>
        </w:rPr>
        <w:t xml:space="preserve"> </w:t>
      </w:r>
      <w:r w:rsidRPr="00D44039">
        <w:rPr>
          <w:rFonts w:asciiTheme="minorHAnsi" w:hAnsiTheme="minorHAnsi" w:cstheme="minorHAnsi"/>
        </w:rPr>
        <w:t>którzy:</w:t>
      </w:r>
    </w:p>
    <w:p w14:paraId="4810DD19" w14:textId="017B6E66" w:rsidR="00015E20" w:rsidRPr="00D44039" w:rsidRDefault="00000000">
      <w:pPr>
        <w:pStyle w:val="Akapitzlist"/>
        <w:numPr>
          <w:ilvl w:val="0"/>
          <w:numId w:val="1"/>
        </w:numPr>
        <w:tabs>
          <w:tab w:val="left" w:pos="1025"/>
        </w:tabs>
        <w:spacing w:before="166" w:line="276" w:lineRule="auto"/>
        <w:ind w:left="567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 przyczyn leżących po ich stronie, w znacznym stopniu lub zakresie nie wykonali lub nienależycie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wykonali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albo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długotrwale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nienależycie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wykonywali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istotne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zobowiązanie</w:t>
      </w:r>
      <w:r w:rsidR="00D44039" w:rsidRPr="00D44039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wynikające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="00C4720F">
        <w:rPr>
          <w:rFonts w:asciiTheme="minorHAnsi" w:hAnsiTheme="minorHAnsi" w:cstheme="minorHAnsi"/>
        </w:rPr>
        <w:t> </w:t>
      </w:r>
      <w:r w:rsidRPr="00D44039">
        <w:rPr>
          <w:rFonts w:asciiTheme="minorHAnsi" w:hAnsiTheme="minorHAnsi" w:cstheme="minorHAnsi"/>
        </w:rPr>
        <w:t>wcześniejszej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zawartej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Zamawiającym,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doprowadziło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do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wypowiedzenia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odstąpienia od umowy, odszkodowania, wykonania zastępczego lub realizacji uprawnień z tytułu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rękojmi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 wady,</w:t>
      </w:r>
    </w:p>
    <w:p w14:paraId="49FEEBD0" w14:textId="77777777" w:rsidR="00015E20" w:rsidRPr="00D44039" w:rsidRDefault="00000000">
      <w:pPr>
        <w:pStyle w:val="Akapitzlist"/>
        <w:numPr>
          <w:ilvl w:val="0"/>
          <w:numId w:val="1"/>
        </w:numPr>
        <w:tabs>
          <w:tab w:val="left" w:pos="1025"/>
        </w:tabs>
        <w:spacing w:before="42" w:line="276" w:lineRule="auto"/>
        <w:ind w:left="567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23"/>
        </w:rPr>
        <w:t xml:space="preserve"> </w:t>
      </w:r>
      <w:r w:rsidRPr="00D44039">
        <w:rPr>
          <w:rFonts w:asciiTheme="minorHAnsi" w:hAnsiTheme="minorHAnsi" w:cstheme="minorHAnsi"/>
        </w:rPr>
        <w:t>sposób</w:t>
      </w:r>
      <w:r w:rsidRPr="00D44039">
        <w:rPr>
          <w:rFonts w:asciiTheme="minorHAnsi" w:hAnsiTheme="minorHAnsi" w:cstheme="minorHAnsi"/>
          <w:spacing w:val="21"/>
        </w:rPr>
        <w:t xml:space="preserve"> </w:t>
      </w:r>
      <w:r w:rsidRPr="00D44039">
        <w:rPr>
          <w:rFonts w:asciiTheme="minorHAnsi" w:hAnsiTheme="minorHAnsi" w:cstheme="minorHAnsi"/>
        </w:rPr>
        <w:t>zawiniony</w:t>
      </w:r>
      <w:r w:rsidRPr="00D44039">
        <w:rPr>
          <w:rFonts w:asciiTheme="minorHAnsi" w:hAnsiTheme="minorHAnsi" w:cstheme="minorHAnsi"/>
          <w:spacing w:val="72"/>
        </w:rPr>
        <w:t xml:space="preserve"> </w:t>
      </w:r>
      <w:r w:rsidRPr="00D44039">
        <w:rPr>
          <w:rFonts w:asciiTheme="minorHAnsi" w:hAnsiTheme="minorHAnsi" w:cstheme="minorHAnsi"/>
        </w:rPr>
        <w:t>poważnie</w:t>
      </w:r>
      <w:r w:rsidRPr="00D44039">
        <w:rPr>
          <w:rFonts w:asciiTheme="minorHAnsi" w:hAnsiTheme="minorHAnsi" w:cstheme="minorHAnsi"/>
          <w:spacing w:val="71"/>
        </w:rPr>
        <w:t xml:space="preserve"> </w:t>
      </w:r>
      <w:r w:rsidRPr="00D44039">
        <w:rPr>
          <w:rFonts w:asciiTheme="minorHAnsi" w:hAnsiTheme="minorHAnsi" w:cstheme="minorHAnsi"/>
        </w:rPr>
        <w:t>naruszyli</w:t>
      </w:r>
      <w:r w:rsidRPr="00D44039">
        <w:rPr>
          <w:rFonts w:asciiTheme="minorHAnsi" w:hAnsiTheme="minorHAnsi" w:cstheme="minorHAnsi"/>
          <w:spacing w:val="70"/>
        </w:rPr>
        <w:t xml:space="preserve"> </w:t>
      </w:r>
      <w:r w:rsidRPr="00D44039">
        <w:rPr>
          <w:rFonts w:asciiTheme="minorHAnsi" w:hAnsiTheme="minorHAnsi" w:cstheme="minorHAnsi"/>
        </w:rPr>
        <w:t>obowiązki</w:t>
      </w:r>
      <w:r w:rsidRPr="00D44039">
        <w:rPr>
          <w:rFonts w:asciiTheme="minorHAnsi" w:hAnsiTheme="minorHAnsi" w:cstheme="minorHAnsi"/>
          <w:spacing w:val="69"/>
        </w:rPr>
        <w:t xml:space="preserve"> </w:t>
      </w:r>
      <w:r w:rsidRPr="00D44039">
        <w:rPr>
          <w:rFonts w:asciiTheme="minorHAnsi" w:hAnsiTheme="minorHAnsi" w:cstheme="minorHAnsi"/>
        </w:rPr>
        <w:t>zawodowe,</w:t>
      </w:r>
      <w:r w:rsidRPr="00D44039">
        <w:rPr>
          <w:rFonts w:asciiTheme="minorHAnsi" w:hAnsiTheme="minorHAnsi" w:cstheme="minorHAnsi"/>
          <w:spacing w:val="71"/>
        </w:rPr>
        <w:t xml:space="preserve"> </w:t>
      </w:r>
      <w:r w:rsidRPr="00D44039">
        <w:rPr>
          <w:rFonts w:asciiTheme="minorHAnsi" w:hAnsiTheme="minorHAnsi" w:cstheme="minorHAnsi"/>
        </w:rPr>
        <w:t>co</w:t>
      </w:r>
      <w:r w:rsidRPr="00D44039">
        <w:rPr>
          <w:rFonts w:asciiTheme="minorHAnsi" w:hAnsiTheme="minorHAnsi" w:cstheme="minorHAnsi"/>
          <w:spacing w:val="72"/>
        </w:rPr>
        <w:t xml:space="preserve"> </w:t>
      </w:r>
      <w:r w:rsidRPr="00D44039">
        <w:rPr>
          <w:rFonts w:asciiTheme="minorHAnsi" w:hAnsiTheme="minorHAnsi" w:cstheme="minorHAnsi"/>
        </w:rPr>
        <w:t>podważa</w:t>
      </w:r>
      <w:r w:rsidRPr="00D44039">
        <w:rPr>
          <w:rFonts w:asciiTheme="minorHAnsi" w:hAnsiTheme="minorHAnsi" w:cstheme="minorHAnsi"/>
          <w:spacing w:val="70"/>
        </w:rPr>
        <w:t xml:space="preserve"> </w:t>
      </w:r>
      <w:r w:rsidRPr="00D44039">
        <w:rPr>
          <w:rFonts w:asciiTheme="minorHAnsi" w:hAnsiTheme="minorHAnsi" w:cstheme="minorHAnsi"/>
        </w:rPr>
        <w:t>ich</w:t>
      </w:r>
      <w:r w:rsidRPr="00D44039">
        <w:rPr>
          <w:rFonts w:asciiTheme="minorHAnsi" w:hAnsiTheme="minorHAnsi" w:cstheme="minorHAnsi"/>
          <w:spacing w:val="70"/>
        </w:rPr>
        <w:t xml:space="preserve"> </w:t>
      </w:r>
      <w:r w:rsidRPr="00D44039">
        <w:rPr>
          <w:rFonts w:asciiTheme="minorHAnsi" w:hAnsiTheme="minorHAnsi" w:cstheme="minorHAnsi"/>
        </w:rPr>
        <w:t>uczciwość,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w szczególności gdy w wyniku zamierzonego działania lub rażącego niedbalstwa nie wykonali lub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nienależycie</w:t>
      </w:r>
      <w:r w:rsidRPr="00D44039">
        <w:rPr>
          <w:rFonts w:asciiTheme="minorHAnsi" w:hAnsiTheme="minorHAnsi" w:cstheme="minorHAnsi"/>
          <w:spacing w:val="-14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wykonali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wcześniejszą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umowę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zawartą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Zamawiającym,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co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Zamawiający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jest</w:t>
      </w:r>
      <w:r w:rsidRPr="00D44039">
        <w:rPr>
          <w:rFonts w:asciiTheme="minorHAnsi" w:hAnsiTheme="minorHAnsi" w:cstheme="minorHAnsi"/>
          <w:spacing w:val="28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stanie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Pr="00D44039">
        <w:rPr>
          <w:rFonts w:asciiTheme="minorHAnsi" w:hAnsiTheme="minorHAnsi" w:cstheme="minorHAnsi"/>
        </w:rPr>
        <w:t>wykazać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 pomocą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stosownych dowodów.</w:t>
      </w:r>
    </w:p>
    <w:p w14:paraId="53A95B56" w14:textId="77777777" w:rsidR="00015E20" w:rsidRPr="00D44039" w:rsidRDefault="00015E20" w:rsidP="00063D28">
      <w:pPr>
        <w:pStyle w:val="Tekstpodstawowy"/>
        <w:spacing w:before="4" w:line="276" w:lineRule="auto"/>
        <w:ind w:left="142"/>
        <w:jc w:val="both"/>
        <w:rPr>
          <w:rFonts w:asciiTheme="minorHAnsi" w:hAnsiTheme="minorHAnsi" w:cstheme="minorHAnsi"/>
        </w:rPr>
      </w:pPr>
    </w:p>
    <w:p w14:paraId="2321C4BE" w14:textId="5A3D23E2" w:rsidR="00015E20" w:rsidRPr="00D44039" w:rsidRDefault="00000000">
      <w:pPr>
        <w:pStyle w:val="Nagwek1"/>
        <w:numPr>
          <w:ilvl w:val="1"/>
          <w:numId w:val="3"/>
        </w:numPr>
        <w:tabs>
          <w:tab w:val="left" w:pos="1276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bookmarkStart w:id="75" w:name="_TOC_250003"/>
      <w:bookmarkStart w:id="76" w:name="_Toc173932653"/>
      <w:r w:rsidRPr="00D44039">
        <w:rPr>
          <w:rFonts w:asciiTheme="minorHAnsi" w:hAnsiTheme="minorHAnsi" w:cstheme="minorHAnsi"/>
        </w:rPr>
        <w:t>Warunki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zmiany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bookmarkEnd w:id="75"/>
      <w:r w:rsidRPr="00D44039">
        <w:rPr>
          <w:rFonts w:asciiTheme="minorHAnsi" w:hAnsiTheme="minorHAnsi" w:cstheme="minorHAnsi"/>
        </w:rPr>
        <w:t>umowy</w:t>
      </w:r>
      <w:bookmarkEnd w:id="76"/>
    </w:p>
    <w:p w14:paraId="3550F9DA" w14:textId="77777777" w:rsidR="00A51228" w:rsidRPr="00A51228" w:rsidRDefault="00A51228">
      <w:pPr>
        <w:widowControl/>
        <w:numPr>
          <w:ilvl w:val="0"/>
          <w:numId w:val="17"/>
        </w:numPr>
        <w:autoSpaceDE/>
        <w:autoSpaceDN/>
        <w:spacing w:before="38" w:line="276" w:lineRule="auto"/>
        <w:ind w:left="426" w:hanging="284"/>
        <w:jc w:val="both"/>
      </w:pPr>
      <w:r w:rsidRPr="00A51228">
        <w:t>Strony dopuszczają możliwość dokonania zmiany zawartej Umowy w przypadku, gdy konieczność</w:t>
      </w:r>
      <w:r w:rsidRPr="00A51228">
        <w:rPr>
          <w:spacing w:val="1"/>
        </w:rPr>
        <w:t xml:space="preserve"> </w:t>
      </w:r>
      <w:r w:rsidRPr="00A51228">
        <w:t>wprowadzenia zmian wynika z okoliczności, których nie można było przewidzieć w chwili zawarcia</w:t>
      </w:r>
      <w:r w:rsidRPr="00A51228">
        <w:rPr>
          <w:spacing w:val="1"/>
        </w:rPr>
        <w:t xml:space="preserve"> </w:t>
      </w:r>
      <w:r w:rsidRPr="00A51228">
        <w:t>Umowy</w:t>
      </w:r>
      <w:r w:rsidRPr="00A51228">
        <w:rPr>
          <w:spacing w:val="-2"/>
        </w:rPr>
        <w:t xml:space="preserve"> </w:t>
      </w:r>
      <w:r w:rsidRPr="00A51228">
        <w:t>tj.:</w:t>
      </w:r>
    </w:p>
    <w:p w14:paraId="7E8DDE4F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line="276" w:lineRule="auto"/>
        <w:ind w:left="851"/>
        <w:jc w:val="both"/>
      </w:pPr>
      <w:bookmarkStart w:id="77" w:name="_Hlk173931192"/>
      <w:r w:rsidRPr="00A51228">
        <w:rPr>
          <w:color w:val="000000"/>
        </w:rPr>
        <w:t xml:space="preserve">zmianą powszechnie </w:t>
      </w:r>
      <w:r w:rsidRPr="00A51228">
        <w:t>obowiązujących przepisów prawa lub wynikających z prawomocnych</w:t>
      </w:r>
      <w:r w:rsidRPr="00A51228">
        <w:rPr>
          <w:spacing w:val="1"/>
        </w:rPr>
        <w:t xml:space="preserve"> </w:t>
      </w:r>
      <w:r w:rsidRPr="00A51228">
        <w:t>orzeczeń lub ostatecznych aktów administracyjnych właściwych organów – w takim zakresie,</w:t>
      </w:r>
      <w:r w:rsidRPr="00A51228">
        <w:rPr>
          <w:spacing w:val="1"/>
        </w:rPr>
        <w:t xml:space="preserve"> </w:t>
      </w:r>
      <w:r w:rsidRPr="00A51228">
        <w:t>w jakim będzie to niezbędne w celu dostosowania postanowień Umowy do zaistniałego stanu</w:t>
      </w:r>
      <w:r w:rsidRPr="00A51228">
        <w:rPr>
          <w:spacing w:val="-47"/>
        </w:rPr>
        <w:t xml:space="preserve"> </w:t>
      </w:r>
      <w:r w:rsidRPr="00A51228">
        <w:t>prawnego lub</w:t>
      </w:r>
      <w:r w:rsidRPr="00A51228">
        <w:rPr>
          <w:spacing w:val="-1"/>
        </w:rPr>
        <w:t xml:space="preserve"> </w:t>
      </w:r>
      <w:r w:rsidRPr="00A51228">
        <w:t>faktycznego, w tym w szczególności zmiany przepisów związanych z zapobieganiem, przeciwdziałaniem lub zwalczaniem COVID-19 lub innych chorób zakaźnych;</w:t>
      </w:r>
    </w:p>
    <w:p w14:paraId="23966CCB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line="276" w:lineRule="auto"/>
        <w:ind w:left="851"/>
        <w:jc w:val="both"/>
      </w:pPr>
      <w:r w:rsidRPr="00A51228">
        <w:rPr>
          <w:color w:val="000000"/>
        </w:rPr>
        <w:t>braku możliwości organizacji studiów w terminie umownym z każdej innej przyczyny nie leżącej po stronie Wykonawcy oraz z innych przyczyn niż określonych powyżej nie leżących po stronie Wykonawcy, z powodu których udział Zamawiającego lub uczestników studiów nie będzie możliwy;</w:t>
      </w:r>
    </w:p>
    <w:p w14:paraId="5CD87765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1" w:line="276" w:lineRule="auto"/>
        <w:ind w:left="851"/>
        <w:jc w:val="both"/>
      </w:pPr>
      <w:r w:rsidRPr="00A51228">
        <w:t>siłą</w:t>
      </w:r>
      <w:r w:rsidRPr="00A51228">
        <w:rPr>
          <w:spacing w:val="1"/>
        </w:rPr>
        <w:t xml:space="preserve"> </w:t>
      </w:r>
      <w:r w:rsidRPr="00A51228">
        <w:t>wyższą</w:t>
      </w:r>
      <w:r w:rsidRPr="00A51228">
        <w:rPr>
          <w:spacing w:val="1"/>
        </w:rPr>
        <w:t xml:space="preserve"> </w:t>
      </w:r>
      <w:r w:rsidRPr="00A51228">
        <w:t>–</w:t>
      </w:r>
      <w:r w:rsidRPr="00A51228">
        <w:rPr>
          <w:spacing w:val="1"/>
        </w:rPr>
        <w:t xml:space="preserve"> </w:t>
      </w:r>
      <w:r w:rsidRPr="00A51228">
        <w:t>rozumianą</w:t>
      </w:r>
      <w:r w:rsidRPr="00A51228">
        <w:rPr>
          <w:spacing w:val="1"/>
        </w:rPr>
        <w:t xml:space="preserve"> </w:t>
      </w:r>
      <w:r w:rsidRPr="00A51228">
        <w:t>jako</w:t>
      </w:r>
      <w:r w:rsidRPr="00A51228">
        <w:rPr>
          <w:spacing w:val="1"/>
        </w:rPr>
        <w:t xml:space="preserve"> </w:t>
      </w:r>
      <w:r w:rsidRPr="00A51228">
        <w:t>wystąpienie</w:t>
      </w:r>
      <w:r w:rsidRPr="00A51228">
        <w:rPr>
          <w:spacing w:val="1"/>
        </w:rPr>
        <w:t xml:space="preserve"> </w:t>
      </w:r>
      <w:r w:rsidRPr="00A51228">
        <w:t>zdarzenia</w:t>
      </w:r>
      <w:r w:rsidRPr="00A51228">
        <w:rPr>
          <w:spacing w:val="1"/>
        </w:rPr>
        <w:t xml:space="preserve"> </w:t>
      </w:r>
      <w:r w:rsidRPr="00A51228">
        <w:t>nadzwyczajnego,</w:t>
      </w:r>
      <w:r w:rsidRPr="00A51228">
        <w:rPr>
          <w:spacing w:val="1"/>
        </w:rPr>
        <w:t xml:space="preserve"> </w:t>
      </w:r>
      <w:r w:rsidRPr="00A51228">
        <w:t>zewnętrznego,</w:t>
      </w:r>
      <w:r w:rsidRPr="00A51228">
        <w:rPr>
          <w:spacing w:val="1"/>
        </w:rPr>
        <w:t xml:space="preserve"> </w:t>
      </w:r>
      <w:r w:rsidRPr="00A51228">
        <w:t>niemożliwego</w:t>
      </w:r>
      <w:r w:rsidRPr="00A51228">
        <w:rPr>
          <w:spacing w:val="1"/>
        </w:rPr>
        <w:t xml:space="preserve"> </w:t>
      </w:r>
      <w:r w:rsidRPr="00A51228">
        <w:t>do</w:t>
      </w:r>
      <w:r w:rsidRPr="00A51228">
        <w:rPr>
          <w:spacing w:val="1"/>
        </w:rPr>
        <w:t xml:space="preserve"> </w:t>
      </w:r>
      <w:r w:rsidRPr="00A51228">
        <w:t>przewidzenia</w:t>
      </w:r>
      <w:r w:rsidRPr="00A51228">
        <w:rPr>
          <w:spacing w:val="1"/>
        </w:rPr>
        <w:t xml:space="preserve"> </w:t>
      </w:r>
      <w:r w:rsidRPr="00A51228">
        <w:t>i</w:t>
      </w:r>
      <w:r w:rsidRPr="00A51228">
        <w:rPr>
          <w:spacing w:val="1"/>
        </w:rPr>
        <w:t xml:space="preserve"> </w:t>
      </w:r>
      <w:r w:rsidRPr="00A51228">
        <w:t>zapobieżenia,</w:t>
      </w:r>
      <w:r w:rsidRPr="00A51228">
        <w:rPr>
          <w:spacing w:val="1"/>
        </w:rPr>
        <w:t xml:space="preserve"> </w:t>
      </w:r>
      <w:r w:rsidRPr="00A51228">
        <w:t>którego</w:t>
      </w:r>
      <w:r w:rsidRPr="00A51228">
        <w:rPr>
          <w:spacing w:val="1"/>
        </w:rPr>
        <w:t xml:space="preserve"> </w:t>
      </w:r>
      <w:r w:rsidRPr="00A51228">
        <w:t>nie</w:t>
      </w:r>
      <w:r w:rsidRPr="00A51228">
        <w:rPr>
          <w:spacing w:val="1"/>
        </w:rPr>
        <w:t xml:space="preserve"> </w:t>
      </w:r>
      <w:r w:rsidRPr="00A51228">
        <w:t>dało</w:t>
      </w:r>
      <w:r w:rsidRPr="00A51228">
        <w:rPr>
          <w:spacing w:val="1"/>
        </w:rPr>
        <w:t xml:space="preserve"> </w:t>
      </w:r>
      <w:r w:rsidRPr="00A51228">
        <w:t>się</w:t>
      </w:r>
      <w:r w:rsidRPr="00A51228">
        <w:rPr>
          <w:spacing w:val="1"/>
        </w:rPr>
        <w:t xml:space="preserve"> </w:t>
      </w:r>
      <w:r w:rsidRPr="00A51228">
        <w:t>uniknąć</w:t>
      </w:r>
      <w:r w:rsidRPr="00A51228">
        <w:rPr>
          <w:spacing w:val="1"/>
        </w:rPr>
        <w:t xml:space="preserve"> </w:t>
      </w:r>
      <w:r w:rsidRPr="00A51228">
        <w:t>nawet</w:t>
      </w:r>
      <w:r w:rsidRPr="00A51228">
        <w:rPr>
          <w:spacing w:val="1"/>
        </w:rPr>
        <w:t xml:space="preserve"> </w:t>
      </w:r>
      <w:r w:rsidRPr="00A51228">
        <w:t>przy</w:t>
      </w:r>
      <w:r w:rsidRPr="00A51228">
        <w:rPr>
          <w:spacing w:val="1"/>
        </w:rPr>
        <w:t xml:space="preserve"> </w:t>
      </w:r>
      <w:r w:rsidRPr="00A51228">
        <w:t>zachowaniu</w:t>
      </w:r>
      <w:r w:rsidRPr="00A51228">
        <w:rPr>
          <w:spacing w:val="1"/>
        </w:rPr>
        <w:t xml:space="preserve"> </w:t>
      </w:r>
      <w:r w:rsidRPr="00A51228">
        <w:t>należytej</w:t>
      </w:r>
      <w:r w:rsidRPr="00A51228">
        <w:rPr>
          <w:spacing w:val="1"/>
        </w:rPr>
        <w:t xml:space="preserve"> </w:t>
      </w:r>
      <w:r w:rsidRPr="00A51228">
        <w:t>staranności,</w:t>
      </w:r>
      <w:r w:rsidRPr="00A51228">
        <w:rPr>
          <w:spacing w:val="1"/>
        </w:rPr>
        <w:t xml:space="preserve"> </w:t>
      </w:r>
      <w:r w:rsidRPr="00A51228">
        <w:t>a które</w:t>
      </w:r>
      <w:r w:rsidRPr="00A51228">
        <w:rPr>
          <w:spacing w:val="1"/>
        </w:rPr>
        <w:t xml:space="preserve"> </w:t>
      </w:r>
      <w:r w:rsidRPr="00A51228">
        <w:t>uniemożliwia</w:t>
      </w:r>
      <w:r w:rsidRPr="00A51228">
        <w:rPr>
          <w:spacing w:val="1"/>
        </w:rPr>
        <w:t xml:space="preserve"> </w:t>
      </w:r>
      <w:r w:rsidRPr="00A51228">
        <w:t>Zleceniobiorcy</w:t>
      </w:r>
      <w:r w:rsidRPr="00A51228">
        <w:rPr>
          <w:spacing w:val="1"/>
        </w:rPr>
        <w:t xml:space="preserve"> </w:t>
      </w:r>
      <w:r w:rsidRPr="00A51228">
        <w:t>wykonanie</w:t>
      </w:r>
      <w:r w:rsidRPr="00A51228">
        <w:rPr>
          <w:spacing w:val="1"/>
        </w:rPr>
        <w:t xml:space="preserve"> </w:t>
      </w:r>
      <w:r w:rsidRPr="00A51228">
        <w:t>jego</w:t>
      </w:r>
      <w:r w:rsidRPr="00A51228">
        <w:rPr>
          <w:spacing w:val="1"/>
        </w:rPr>
        <w:t xml:space="preserve"> </w:t>
      </w:r>
      <w:r w:rsidRPr="00A51228">
        <w:t>zobowiązania</w:t>
      </w:r>
      <w:r w:rsidRPr="00A51228">
        <w:rPr>
          <w:spacing w:val="1"/>
        </w:rPr>
        <w:t xml:space="preserve"> </w:t>
      </w:r>
      <w:r w:rsidRPr="00A51228">
        <w:t>w</w:t>
      </w:r>
      <w:r w:rsidRPr="00A51228">
        <w:rPr>
          <w:spacing w:val="1"/>
        </w:rPr>
        <w:t xml:space="preserve"> </w:t>
      </w:r>
      <w:r w:rsidRPr="00A51228">
        <w:t>całości</w:t>
      </w:r>
      <w:r w:rsidRPr="00A51228">
        <w:rPr>
          <w:spacing w:val="1"/>
        </w:rPr>
        <w:t xml:space="preserve"> </w:t>
      </w:r>
      <w:r w:rsidRPr="00A51228">
        <w:t>lub</w:t>
      </w:r>
      <w:r w:rsidRPr="00A51228">
        <w:rPr>
          <w:spacing w:val="1"/>
        </w:rPr>
        <w:t xml:space="preserve"> </w:t>
      </w:r>
      <w:r w:rsidRPr="00A51228">
        <w:t>części.</w:t>
      </w:r>
      <w:r w:rsidRPr="00A51228">
        <w:rPr>
          <w:spacing w:val="1"/>
        </w:rPr>
        <w:t xml:space="preserve"> </w:t>
      </w:r>
      <w:r w:rsidRPr="00A51228">
        <w:t>W przypadku</w:t>
      </w:r>
      <w:r w:rsidRPr="00A51228">
        <w:rPr>
          <w:spacing w:val="1"/>
        </w:rPr>
        <w:t xml:space="preserve"> </w:t>
      </w:r>
      <w:r w:rsidRPr="00A51228">
        <w:t>wystąpienia</w:t>
      </w:r>
      <w:r w:rsidRPr="00A51228">
        <w:rPr>
          <w:spacing w:val="1"/>
        </w:rPr>
        <w:t xml:space="preserve"> </w:t>
      </w:r>
      <w:r w:rsidRPr="00A51228">
        <w:t>siły</w:t>
      </w:r>
      <w:r w:rsidRPr="00A51228">
        <w:rPr>
          <w:spacing w:val="1"/>
        </w:rPr>
        <w:t xml:space="preserve"> </w:t>
      </w:r>
      <w:r w:rsidRPr="00A51228">
        <w:t>wyższej</w:t>
      </w:r>
      <w:r w:rsidRPr="00A51228">
        <w:rPr>
          <w:spacing w:val="1"/>
        </w:rPr>
        <w:t xml:space="preserve"> </w:t>
      </w:r>
      <w:r w:rsidRPr="00A51228">
        <w:t>Wykonawca</w:t>
      </w:r>
      <w:r w:rsidRPr="00A51228">
        <w:rPr>
          <w:spacing w:val="1"/>
        </w:rPr>
        <w:t xml:space="preserve"> </w:t>
      </w:r>
      <w:r w:rsidRPr="00A51228">
        <w:t>zobowiązany</w:t>
      </w:r>
      <w:r w:rsidRPr="00A51228">
        <w:rPr>
          <w:spacing w:val="49"/>
        </w:rPr>
        <w:t xml:space="preserve"> </w:t>
      </w:r>
      <w:r w:rsidRPr="00A51228">
        <w:t>jest</w:t>
      </w:r>
      <w:r w:rsidRPr="00A51228">
        <w:rPr>
          <w:spacing w:val="50"/>
        </w:rPr>
        <w:t xml:space="preserve"> </w:t>
      </w:r>
      <w:r w:rsidRPr="00A51228">
        <w:t>dołożyć</w:t>
      </w:r>
      <w:r w:rsidRPr="00A51228">
        <w:rPr>
          <w:spacing w:val="50"/>
        </w:rPr>
        <w:t xml:space="preserve"> </w:t>
      </w:r>
      <w:r w:rsidRPr="00A51228">
        <w:t>wszelkich</w:t>
      </w:r>
      <w:r w:rsidRPr="00A51228">
        <w:rPr>
          <w:spacing w:val="49"/>
        </w:rPr>
        <w:t xml:space="preserve"> </w:t>
      </w:r>
      <w:r w:rsidRPr="00A51228">
        <w:t>starań</w:t>
      </w:r>
      <w:r w:rsidRPr="00A51228">
        <w:rPr>
          <w:spacing w:val="50"/>
        </w:rPr>
        <w:t xml:space="preserve"> </w:t>
      </w:r>
      <w:r w:rsidRPr="00A51228">
        <w:t>w celu</w:t>
      </w:r>
      <w:r w:rsidRPr="00A51228">
        <w:rPr>
          <w:spacing w:val="50"/>
        </w:rPr>
        <w:t xml:space="preserve"> </w:t>
      </w:r>
      <w:r w:rsidRPr="00A51228">
        <w:t>ograniczenia</w:t>
      </w:r>
      <w:r w:rsidRPr="00A51228">
        <w:rPr>
          <w:spacing w:val="50"/>
        </w:rPr>
        <w:t xml:space="preserve"> </w:t>
      </w:r>
      <w:r w:rsidRPr="00A51228">
        <w:t>do</w:t>
      </w:r>
      <w:r w:rsidRPr="00A51228">
        <w:rPr>
          <w:spacing w:val="49"/>
        </w:rPr>
        <w:t xml:space="preserve"> </w:t>
      </w:r>
      <w:r w:rsidRPr="00A51228">
        <w:t>minimum</w:t>
      </w:r>
      <w:r w:rsidRPr="00A51228">
        <w:rPr>
          <w:spacing w:val="50"/>
        </w:rPr>
        <w:t xml:space="preserve"> </w:t>
      </w:r>
      <w:r w:rsidRPr="00A51228">
        <w:t>opóźnienia</w:t>
      </w:r>
      <w:r w:rsidRPr="00A51228">
        <w:rPr>
          <w:spacing w:val="1"/>
        </w:rPr>
        <w:t xml:space="preserve"> </w:t>
      </w:r>
      <w:r w:rsidRPr="00A51228">
        <w:t>w</w:t>
      </w:r>
      <w:r w:rsidRPr="00A51228">
        <w:rPr>
          <w:spacing w:val="-1"/>
        </w:rPr>
        <w:t xml:space="preserve"> </w:t>
      </w:r>
      <w:r w:rsidRPr="00A51228">
        <w:t>wykonywaniu</w:t>
      </w:r>
      <w:r w:rsidRPr="00A51228">
        <w:rPr>
          <w:spacing w:val="-2"/>
        </w:rPr>
        <w:t xml:space="preserve"> </w:t>
      </w:r>
      <w:r w:rsidRPr="00A51228">
        <w:t>swoich</w:t>
      </w:r>
      <w:r w:rsidRPr="00A51228">
        <w:rPr>
          <w:spacing w:val="-2"/>
        </w:rPr>
        <w:t xml:space="preserve"> </w:t>
      </w:r>
      <w:r w:rsidRPr="00A51228">
        <w:t>zobowiązań</w:t>
      </w:r>
      <w:r w:rsidRPr="00A51228">
        <w:rPr>
          <w:spacing w:val="-3"/>
        </w:rPr>
        <w:t xml:space="preserve"> </w:t>
      </w:r>
      <w:r w:rsidRPr="00A51228">
        <w:t>umownych,</w:t>
      </w:r>
      <w:r w:rsidRPr="00A51228">
        <w:rPr>
          <w:spacing w:val="-4"/>
        </w:rPr>
        <w:t xml:space="preserve"> </w:t>
      </w:r>
      <w:r w:rsidRPr="00A51228">
        <w:t>powstałego na</w:t>
      </w:r>
      <w:r w:rsidRPr="00A51228">
        <w:rPr>
          <w:spacing w:val="-2"/>
        </w:rPr>
        <w:t xml:space="preserve"> </w:t>
      </w:r>
      <w:r w:rsidRPr="00A51228">
        <w:t>skutek działania</w:t>
      </w:r>
      <w:r w:rsidRPr="00A51228">
        <w:rPr>
          <w:spacing w:val="-4"/>
        </w:rPr>
        <w:t xml:space="preserve"> </w:t>
      </w:r>
      <w:r w:rsidRPr="00A51228">
        <w:t>siły</w:t>
      </w:r>
      <w:r w:rsidRPr="00A51228">
        <w:rPr>
          <w:spacing w:val="-4"/>
        </w:rPr>
        <w:t xml:space="preserve"> </w:t>
      </w:r>
      <w:r w:rsidRPr="00A51228">
        <w:t>wyższej;</w:t>
      </w:r>
    </w:p>
    <w:p w14:paraId="6A77F7F8" w14:textId="77777777" w:rsidR="00E57D19" w:rsidRDefault="00A51228">
      <w:pPr>
        <w:widowControl/>
        <w:numPr>
          <w:ilvl w:val="1"/>
          <w:numId w:val="18"/>
        </w:numPr>
        <w:autoSpaceDE/>
        <w:autoSpaceDN/>
        <w:spacing w:before="1" w:line="276" w:lineRule="auto"/>
        <w:ind w:left="851"/>
        <w:jc w:val="both"/>
      </w:pPr>
      <w:r w:rsidRPr="00A51228">
        <w:t>wystąpienia zdarzeń niezależnych od Zamawiającego których nie dało się przewidzieć na dzień zawarcia umowy, a których wystąpienie powoduje koniczność zmiany umowy;</w:t>
      </w:r>
    </w:p>
    <w:p w14:paraId="1AFFC885" w14:textId="7156BF92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1" w:line="276" w:lineRule="auto"/>
        <w:ind w:left="851"/>
        <w:jc w:val="both"/>
      </w:pPr>
      <w:r w:rsidRPr="00A51228">
        <w:t>zmianą</w:t>
      </w:r>
      <w:r w:rsidRPr="00A51228">
        <w:rPr>
          <w:spacing w:val="49"/>
        </w:rPr>
        <w:t xml:space="preserve"> </w:t>
      </w:r>
      <w:r w:rsidRPr="00A51228">
        <w:t>wniosku o</w:t>
      </w:r>
      <w:r w:rsidRPr="00A51228">
        <w:rPr>
          <w:spacing w:val="50"/>
        </w:rPr>
        <w:t xml:space="preserve"> </w:t>
      </w:r>
      <w:r w:rsidRPr="00A51228">
        <w:t>dofinansowanie</w:t>
      </w:r>
      <w:r w:rsidRPr="00A51228">
        <w:rPr>
          <w:spacing w:val="50"/>
        </w:rPr>
        <w:t xml:space="preserve"> </w:t>
      </w:r>
      <w:r w:rsidRPr="00A51228">
        <w:t>projektu</w:t>
      </w:r>
      <w:r w:rsidRPr="00A51228">
        <w:rPr>
          <w:spacing w:val="49"/>
        </w:rPr>
        <w:t xml:space="preserve"> </w:t>
      </w:r>
      <w:r w:rsidRPr="00A51228">
        <w:t xml:space="preserve">pn. </w:t>
      </w:r>
      <w:r w:rsidR="00E57D19" w:rsidRPr="00E57D19">
        <w:rPr>
          <w:i/>
          <w:iCs/>
        </w:rPr>
        <w:t>Przedszkole na miarę – możliwości,</w:t>
      </w:r>
      <w:r w:rsidR="00E57D19">
        <w:t xml:space="preserve"> </w:t>
      </w:r>
      <w:r w:rsidR="00E57D19" w:rsidRPr="00E57D19">
        <w:rPr>
          <w:i/>
          <w:iCs/>
        </w:rPr>
        <w:t xml:space="preserve">potrzeb i predyspozycji </w:t>
      </w:r>
      <w:r w:rsidRPr="00A51228">
        <w:t>zaakceptowaną przez Instytucję Zarządzającą w zakresie, w jakim zmiana ta</w:t>
      </w:r>
      <w:r w:rsidRPr="00A51228">
        <w:rPr>
          <w:spacing w:val="1"/>
        </w:rPr>
        <w:t xml:space="preserve"> </w:t>
      </w:r>
      <w:r w:rsidRPr="00A51228">
        <w:t>ma</w:t>
      </w:r>
      <w:r w:rsidRPr="00A51228">
        <w:rPr>
          <w:spacing w:val="-3"/>
        </w:rPr>
        <w:t xml:space="preserve"> </w:t>
      </w:r>
      <w:r w:rsidRPr="00A51228">
        <w:t>wpływ</w:t>
      </w:r>
      <w:r w:rsidRPr="00A51228">
        <w:rPr>
          <w:spacing w:val="1"/>
        </w:rPr>
        <w:t xml:space="preserve"> </w:t>
      </w:r>
      <w:r w:rsidRPr="00A51228">
        <w:t>na</w:t>
      </w:r>
      <w:r w:rsidRPr="00A51228">
        <w:rPr>
          <w:spacing w:val="-2"/>
        </w:rPr>
        <w:t xml:space="preserve"> </w:t>
      </w:r>
      <w:r w:rsidRPr="00A51228">
        <w:t>wykonanie</w:t>
      </w:r>
      <w:r w:rsidRPr="00A51228">
        <w:rPr>
          <w:spacing w:val="-3"/>
        </w:rPr>
        <w:t xml:space="preserve"> </w:t>
      </w:r>
      <w:r w:rsidRPr="00A51228">
        <w:t>przedmiotu Umowy;</w:t>
      </w:r>
    </w:p>
    <w:p w14:paraId="61BC5807" w14:textId="0B7A819D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41" w:line="276" w:lineRule="auto"/>
        <w:ind w:left="851" w:hanging="361"/>
        <w:jc w:val="both"/>
      </w:pPr>
      <w:r w:rsidRPr="00A51228">
        <w:lastRenderedPageBreak/>
        <w:t>rezygnacją</w:t>
      </w:r>
      <w:r w:rsidRPr="00A51228">
        <w:rPr>
          <w:spacing w:val="41"/>
        </w:rPr>
        <w:t xml:space="preserve"> </w:t>
      </w:r>
      <w:r w:rsidRPr="00A51228">
        <w:t>z</w:t>
      </w:r>
      <w:r w:rsidRPr="00A51228">
        <w:rPr>
          <w:spacing w:val="90"/>
        </w:rPr>
        <w:t xml:space="preserve"> </w:t>
      </w:r>
      <w:r w:rsidRPr="00A51228">
        <w:t>uczestnictwa</w:t>
      </w:r>
      <w:r w:rsidRPr="00A51228">
        <w:rPr>
          <w:spacing w:val="91"/>
        </w:rPr>
        <w:t xml:space="preserve"> </w:t>
      </w:r>
      <w:r w:rsidRPr="00A51228">
        <w:t>w</w:t>
      </w:r>
      <w:r w:rsidRPr="00A51228">
        <w:rPr>
          <w:spacing w:val="88"/>
        </w:rPr>
        <w:t xml:space="preserve"> </w:t>
      </w:r>
      <w:r w:rsidRPr="00A51228">
        <w:t>projekcie</w:t>
      </w:r>
      <w:r w:rsidRPr="00A51228">
        <w:rPr>
          <w:spacing w:val="93"/>
        </w:rPr>
        <w:t xml:space="preserve"> </w:t>
      </w:r>
      <w:r w:rsidRPr="00A51228">
        <w:t xml:space="preserve">pod nazwą </w:t>
      </w:r>
      <w:r w:rsidR="0050755C" w:rsidRPr="00E57D19">
        <w:rPr>
          <w:i/>
          <w:iCs/>
        </w:rPr>
        <w:t>Przedszkole na miarę – możliwości,</w:t>
      </w:r>
      <w:r w:rsidR="0050755C">
        <w:t xml:space="preserve"> </w:t>
      </w:r>
      <w:r w:rsidR="0050755C" w:rsidRPr="00E57D19">
        <w:rPr>
          <w:i/>
          <w:iCs/>
        </w:rPr>
        <w:t xml:space="preserve">potrzeb i predyspozycji </w:t>
      </w:r>
      <w:r w:rsidRPr="00A51228">
        <w:t>kierowanych</w:t>
      </w:r>
      <w:r w:rsidRPr="00A51228">
        <w:rPr>
          <w:spacing w:val="-1"/>
        </w:rPr>
        <w:t xml:space="preserve"> </w:t>
      </w:r>
      <w:r w:rsidRPr="00A51228">
        <w:t>osób;</w:t>
      </w:r>
    </w:p>
    <w:p w14:paraId="1189E9D9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41" w:line="276" w:lineRule="auto"/>
        <w:ind w:left="851"/>
        <w:jc w:val="both"/>
      </w:pPr>
      <w:r w:rsidRPr="00A51228">
        <w:t>zmianą</w:t>
      </w:r>
      <w:r w:rsidRPr="00A51228">
        <w:rPr>
          <w:spacing w:val="1"/>
        </w:rPr>
        <w:t xml:space="preserve"> </w:t>
      </w:r>
      <w:r w:rsidRPr="00A51228">
        <w:t>terminu</w:t>
      </w:r>
      <w:r w:rsidRPr="00A51228">
        <w:rPr>
          <w:spacing w:val="1"/>
        </w:rPr>
        <w:t xml:space="preserve"> </w:t>
      </w:r>
      <w:r w:rsidRPr="00A51228">
        <w:t>i</w:t>
      </w:r>
      <w:r w:rsidRPr="00A51228">
        <w:rPr>
          <w:spacing w:val="1"/>
        </w:rPr>
        <w:t xml:space="preserve"> </w:t>
      </w:r>
      <w:r w:rsidRPr="00A51228">
        <w:t>harmonogramu</w:t>
      </w:r>
      <w:r w:rsidRPr="00A51228">
        <w:rPr>
          <w:spacing w:val="1"/>
        </w:rPr>
        <w:t xml:space="preserve"> </w:t>
      </w:r>
      <w:r w:rsidRPr="00A51228">
        <w:t>realizacji</w:t>
      </w:r>
      <w:r w:rsidRPr="00A51228">
        <w:rPr>
          <w:spacing w:val="1"/>
        </w:rPr>
        <w:t xml:space="preserve"> </w:t>
      </w:r>
      <w:r w:rsidRPr="00A51228">
        <w:t>w</w:t>
      </w:r>
      <w:r w:rsidRPr="00A51228">
        <w:rPr>
          <w:spacing w:val="1"/>
        </w:rPr>
        <w:t xml:space="preserve"> </w:t>
      </w:r>
      <w:r w:rsidRPr="00A51228">
        <w:t>zakresie</w:t>
      </w:r>
      <w:r w:rsidRPr="00A51228">
        <w:rPr>
          <w:spacing w:val="1"/>
        </w:rPr>
        <w:t xml:space="preserve"> </w:t>
      </w:r>
      <w:r w:rsidRPr="00A51228">
        <w:t>przedmiotu</w:t>
      </w:r>
      <w:r w:rsidRPr="00A51228">
        <w:rPr>
          <w:spacing w:val="1"/>
        </w:rPr>
        <w:t xml:space="preserve"> </w:t>
      </w:r>
      <w:r w:rsidRPr="00A51228">
        <w:t>zamówienia,</w:t>
      </w:r>
      <w:r w:rsidRPr="00A51228">
        <w:rPr>
          <w:spacing w:val="1"/>
        </w:rPr>
        <w:t xml:space="preserve"> </w:t>
      </w:r>
      <w:r w:rsidRPr="00A51228">
        <w:t>na</w:t>
      </w:r>
      <w:r w:rsidRPr="00A51228">
        <w:rPr>
          <w:spacing w:val="1"/>
        </w:rPr>
        <w:t xml:space="preserve"> </w:t>
      </w:r>
      <w:r w:rsidRPr="00A51228">
        <w:t>które</w:t>
      </w:r>
      <w:r w:rsidRPr="00A51228">
        <w:rPr>
          <w:spacing w:val="1"/>
        </w:rPr>
        <w:t xml:space="preserve"> </w:t>
      </w:r>
      <w:r w:rsidRPr="00A51228">
        <w:t>składana</w:t>
      </w:r>
      <w:r w:rsidRPr="00A51228">
        <w:rPr>
          <w:spacing w:val="-1"/>
        </w:rPr>
        <w:t xml:space="preserve"> </w:t>
      </w:r>
      <w:r w:rsidRPr="00A51228">
        <w:t>jest</w:t>
      </w:r>
      <w:r w:rsidRPr="00A51228">
        <w:rPr>
          <w:spacing w:val="-2"/>
        </w:rPr>
        <w:t xml:space="preserve"> </w:t>
      </w:r>
      <w:r w:rsidRPr="00A51228">
        <w:t>oferta;</w:t>
      </w:r>
    </w:p>
    <w:p w14:paraId="72DCF37C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41" w:line="276" w:lineRule="auto"/>
        <w:ind w:left="851"/>
        <w:jc w:val="both"/>
      </w:pPr>
      <w:r w:rsidRPr="00A51228">
        <w:t>ostateczną liczbą uczestników projektu objętych przedmiotem zamówienia, na które składana jest oferta;</w:t>
      </w:r>
    </w:p>
    <w:p w14:paraId="2175CB18" w14:textId="77777777" w:rsidR="00A51228" w:rsidRPr="00A51228" w:rsidRDefault="00A51228">
      <w:pPr>
        <w:widowControl/>
        <w:numPr>
          <w:ilvl w:val="1"/>
          <w:numId w:val="18"/>
        </w:numPr>
        <w:autoSpaceDE/>
        <w:autoSpaceDN/>
        <w:spacing w:before="41" w:line="276" w:lineRule="auto"/>
        <w:ind w:left="851"/>
        <w:jc w:val="both"/>
      </w:pPr>
      <w:r w:rsidRPr="00A51228">
        <w:t>zmianą terminu płatności.</w:t>
      </w:r>
    </w:p>
    <w:bookmarkEnd w:id="77"/>
    <w:p w14:paraId="098C9F19" w14:textId="3373B473" w:rsidR="00015E20" w:rsidRPr="00D44039" w:rsidRDefault="00000000">
      <w:pPr>
        <w:pStyle w:val="Akapitzlist"/>
        <w:numPr>
          <w:ilvl w:val="0"/>
          <w:numId w:val="18"/>
        </w:numPr>
        <w:tabs>
          <w:tab w:val="left" w:pos="709"/>
        </w:tabs>
        <w:spacing w:before="45" w:line="276" w:lineRule="auto"/>
        <w:ind w:left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Każdorazowo zmiana umowy wymagać będzie zgodnej woli Stron, a wskazane w niniejszym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rozdziale podstawy jej dokonania nie stanowią obowiązku dokonania zmian, lecz uprawnienie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Stron.</w:t>
      </w:r>
    </w:p>
    <w:p w14:paraId="72C0370E" w14:textId="77777777" w:rsidR="00015E20" w:rsidRPr="00D44039" w:rsidRDefault="00000000">
      <w:pPr>
        <w:pStyle w:val="Akapitzlist"/>
        <w:numPr>
          <w:ilvl w:val="0"/>
          <w:numId w:val="18"/>
        </w:numPr>
        <w:tabs>
          <w:tab w:val="left" w:pos="709"/>
        </w:tabs>
        <w:spacing w:before="43" w:line="276" w:lineRule="auto"/>
        <w:ind w:left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Zmiana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może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zostać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wprowadzona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zarówno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wniosek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Zamawiającego,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jak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5"/>
        </w:rPr>
        <w:t xml:space="preserve"> </w:t>
      </w:r>
      <w:r w:rsidRPr="00D44039">
        <w:rPr>
          <w:rFonts w:asciiTheme="minorHAnsi" w:hAnsiTheme="minorHAnsi" w:cstheme="minorHAnsi"/>
        </w:rPr>
        <w:t>na</w:t>
      </w:r>
      <w:r w:rsidRPr="00D44039">
        <w:rPr>
          <w:rFonts w:asciiTheme="minorHAnsi" w:hAnsiTheme="minorHAnsi" w:cstheme="minorHAnsi"/>
          <w:spacing w:val="-8"/>
        </w:rPr>
        <w:t xml:space="preserve"> </w:t>
      </w:r>
      <w:r w:rsidRPr="00D44039">
        <w:rPr>
          <w:rFonts w:asciiTheme="minorHAnsi" w:hAnsiTheme="minorHAnsi" w:cstheme="minorHAnsi"/>
        </w:rPr>
        <w:t>wniosek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Wykonawcy,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po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przeprowadzeniu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przez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Strony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negocjacji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r w:rsidRPr="00D44039">
        <w:rPr>
          <w:rFonts w:asciiTheme="minorHAnsi" w:hAnsiTheme="minorHAnsi" w:cstheme="minorHAnsi"/>
        </w:rPr>
        <w:t>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ustaleń.</w:t>
      </w:r>
    </w:p>
    <w:p w14:paraId="530CFE09" w14:textId="77777777" w:rsidR="00015E20" w:rsidRPr="00D44039" w:rsidRDefault="00000000">
      <w:pPr>
        <w:pStyle w:val="Akapitzlist"/>
        <w:numPr>
          <w:ilvl w:val="0"/>
          <w:numId w:val="18"/>
        </w:numPr>
        <w:tabs>
          <w:tab w:val="left" w:pos="709"/>
        </w:tabs>
        <w:spacing w:before="45" w:line="276" w:lineRule="auto"/>
        <w:ind w:left="426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Wszelkie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zmiany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-7"/>
        </w:rPr>
        <w:t xml:space="preserve"> </w:t>
      </w:r>
      <w:r w:rsidRPr="00D44039">
        <w:rPr>
          <w:rFonts w:asciiTheme="minorHAnsi" w:hAnsiTheme="minorHAnsi" w:cstheme="minorHAnsi"/>
        </w:rPr>
        <w:t>wymagają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formy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pisemnej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pod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rygorem</w:t>
      </w:r>
      <w:r w:rsidRPr="00D44039">
        <w:rPr>
          <w:rFonts w:asciiTheme="minorHAnsi" w:hAnsiTheme="minorHAnsi" w:cstheme="minorHAnsi"/>
          <w:spacing w:val="-6"/>
        </w:rPr>
        <w:t xml:space="preserve"> </w:t>
      </w:r>
      <w:r w:rsidRPr="00D44039">
        <w:rPr>
          <w:rFonts w:asciiTheme="minorHAnsi" w:hAnsiTheme="minorHAnsi" w:cstheme="minorHAnsi"/>
        </w:rPr>
        <w:t>nieważności.</w:t>
      </w:r>
    </w:p>
    <w:p w14:paraId="347A731E" w14:textId="77777777" w:rsidR="00015E20" w:rsidRPr="00D44039" w:rsidRDefault="00000000">
      <w:pPr>
        <w:pStyle w:val="Akapitzlist"/>
        <w:numPr>
          <w:ilvl w:val="0"/>
          <w:numId w:val="18"/>
        </w:numPr>
        <w:tabs>
          <w:tab w:val="left" w:pos="709"/>
        </w:tabs>
        <w:spacing w:before="84" w:line="276" w:lineRule="auto"/>
        <w:ind w:left="426"/>
        <w:rPr>
          <w:rFonts w:asciiTheme="minorHAnsi" w:hAnsiTheme="minorHAnsi" w:cstheme="minorHAnsi"/>
          <w:i/>
        </w:rPr>
      </w:pPr>
      <w:r w:rsidRPr="00D44039">
        <w:rPr>
          <w:rFonts w:asciiTheme="minorHAnsi" w:hAnsiTheme="minorHAnsi" w:cstheme="minorHAnsi"/>
        </w:rPr>
        <w:t>Zmiana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może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nastąpić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również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innych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przypadkach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określonych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„</w:t>
      </w:r>
      <w:r w:rsidRPr="00D44039">
        <w:rPr>
          <w:rFonts w:asciiTheme="minorHAnsi" w:hAnsiTheme="minorHAnsi" w:cstheme="minorHAnsi"/>
          <w:i/>
        </w:rPr>
        <w:t>Wytycznych</w:t>
      </w:r>
      <w:r w:rsidRPr="00D44039">
        <w:rPr>
          <w:rFonts w:asciiTheme="minorHAnsi" w:hAnsiTheme="minorHAnsi" w:cstheme="minorHAnsi"/>
          <w:i/>
          <w:spacing w:val="1"/>
        </w:rPr>
        <w:t xml:space="preserve"> </w:t>
      </w:r>
      <w:r w:rsidRPr="00D44039">
        <w:rPr>
          <w:rFonts w:asciiTheme="minorHAnsi" w:hAnsiTheme="minorHAnsi" w:cstheme="minorHAnsi"/>
          <w:i/>
        </w:rPr>
        <w:t>dotyczących</w:t>
      </w:r>
      <w:r w:rsidRPr="00D44039">
        <w:rPr>
          <w:rFonts w:asciiTheme="minorHAnsi" w:hAnsiTheme="minorHAnsi" w:cstheme="minorHAnsi"/>
          <w:i/>
          <w:spacing w:val="-2"/>
        </w:rPr>
        <w:t xml:space="preserve"> </w:t>
      </w:r>
      <w:r w:rsidRPr="00D44039">
        <w:rPr>
          <w:rFonts w:asciiTheme="minorHAnsi" w:hAnsiTheme="minorHAnsi" w:cstheme="minorHAnsi"/>
          <w:i/>
        </w:rPr>
        <w:t>kwalifikowalności</w:t>
      </w:r>
      <w:r w:rsidRPr="00D44039">
        <w:rPr>
          <w:rFonts w:asciiTheme="minorHAnsi" w:hAnsiTheme="minorHAnsi" w:cstheme="minorHAnsi"/>
          <w:i/>
          <w:spacing w:val="-2"/>
        </w:rPr>
        <w:t xml:space="preserve"> </w:t>
      </w:r>
      <w:r w:rsidRPr="00D44039">
        <w:rPr>
          <w:rFonts w:asciiTheme="minorHAnsi" w:hAnsiTheme="minorHAnsi" w:cstheme="minorHAnsi"/>
          <w:i/>
        </w:rPr>
        <w:t>wydatków</w:t>
      </w:r>
      <w:r w:rsidRPr="00D44039">
        <w:rPr>
          <w:rFonts w:asciiTheme="minorHAnsi" w:hAnsiTheme="minorHAnsi" w:cstheme="minorHAnsi"/>
          <w:i/>
          <w:spacing w:val="-1"/>
        </w:rPr>
        <w:t xml:space="preserve"> </w:t>
      </w:r>
      <w:r w:rsidRPr="00D44039">
        <w:rPr>
          <w:rFonts w:asciiTheme="minorHAnsi" w:hAnsiTheme="minorHAnsi" w:cstheme="minorHAnsi"/>
          <w:i/>
        </w:rPr>
        <w:t>na</w:t>
      </w:r>
      <w:r w:rsidRPr="00D44039">
        <w:rPr>
          <w:rFonts w:asciiTheme="minorHAnsi" w:hAnsiTheme="minorHAnsi" w:cstheme="minorHAnsi"/>
          <w:i/>
          <w:spacing w:val="-2"/>
        </w:rPr>
        <w:t xml:space="preserve"> </w:t>
      </w:r>
      <w:r w:rsidRPr="00D44039">
        <w:rPr>
          <w:rFonts w:asciiTheme="minorHAnsi" w:hAnsiTheme="minorHAnsi" w:cstheme="minorHAnsi"/>
          <w:i/>
        </w:rPr>
        <w:t>lata</w:t>
      </w:r>
      <w:r w:rsidRPr="00D44039">
        <w:rPr>
          <w:rFonts w:asciiTheme="minorHAnsi" w:hAnsiTheme="minorHAnsi" w:cstheme="minorHAnsi"/>
          <w:i/>
          <w:spacing w:val="-1"/>
        </w:rPr>
        <w:t xml:space="preserve"> </w:t>
      </w:r>
      <w:r w:rsidRPr="00D44039">
        <w:rPr>
          <w:rFonts w:asciiTheme="minorHAnsi" w:hAnsiTheme="minorHAnsi" w:cstheme="minorHAnsi"/>
          <w:i/>
        </w:rPr>
        <w:t>2021-</w:t>
      </w:r>
      <w:r w:rsidRPr="00D44039">
        <w:rPr>
          <w:rFonts w:asciiTheme="minorHAnsi" w:hAnsiTheme="minorHAnsi" w:cstheme="minorHAnsi"/>
          <w:i/>
          <w:spacing w:val="-1"/>
        </w:rPr>
        <w:t xml:space="preserve"> </w:t>
      </w:r>
      <w:r w:rsidRPr="00D44039">
        <w:rPr>
          <w:rFonts w:asciiTheme="minorHAnsi" w:hAnsiTheme="minorHAnsi" w:cstheme="minorHAnsi"/>
          <w:i/>
        </w:rPr>
        <w:t>2027”.</w:t>
      </w:r>
    </w:p>
    <w:p w14:paraId="589F0330" w14:textId="77777777" w:rsidR="00015E20" w:rsidRPr="00D44039" w:rsidRDefault="00015E20" w:rsidP="00063D28">
      <w:pPr>
        <w:pStyle w:val="Tekstpodstawowy"/>
        <w:spacing w:before="5" w:line="276" w:lineRule="auto"/>
        <w:ind w:left="142"/>
        <w:jc w:val="both"/>
        <w:rPr>
          <w:rFonts w:asciiTheme="minorHAnsi" w:hAnsiTheme="minorHAnsi" w:cstheme="minorHAnsi"/>
          <w:i/>
        </w:rPr>
      </w:pPr>
    </w:p>
    <w:p w14:paraId="674A389A" w14:textId="77777777" w:rsidR="00015E20" w:rsidRDefault="00000000">
      <w:pPr>
        <w:pStyle w:val="Nagwek1"/>
        <w:numPr>
          <w:ilvl w:val="1"/>
          <w:numId w:val="3"/>
        </w:numPr>
        <w:tabs>
          <w:tab w:val="left" w:pos="1137"/>
        </w:tabs>
        <w:spacing w:line="276" w:lineRule="auto"/>
        <w:ind w:left="567" w:hanging="389"/>
        <w:jc w:val="both"/>
        <w:rPr>
          <w:rFonts w:asciiTheme="minorHAnsi" w:hAnsiTheme="minorHAnsi" w:cstheme="minorHAnsi"/>
        </w:rPr>
      </w:pPr>
      <w:bookmarkStart w:id="78" w:name="_TOC_250002"/>
      <w:bookmarkStart w:id="79" w:name="_Toc173932654"/>
      <w:r w:rsidRPr="00D44039">
        <w:rPr>
          <w:rFonts w:asciiTheme="minorHAnsi" w:hAnsiTheme="minorHAnsi" w:cstheme="minorHAnsi"/>
          <w:spacing w:val="-1"/>
        </w:rPr>
        <w:t>Lista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dokumentów/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oświadczeń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wymaganych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od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bookmarkEnd w:id="78"/>
      <w:r w:rsidRPr="00D44039">
        <w:rPr>
          <w:rFonts w:asciiTheme="minorHAnsi" w:hAnsiTheme="minorHAnsi" w:cstheme="minorHAnsi"/>
        </w:rPr>
        <w:t>Wykonawcy</w:t>
      </w:r>
      <w:bookmarkEnd w:id="79"/>
    </w:p>
    <w:p w14:paraId="7D6CECA3" w14:textId="77777777" w:rsidR="00F11AD9" w:rsidRDefault="00F11AD9" w:rsidP="00F11AD9">
      <w:pPr>
        <w:pStyle w:val="Nagwek1"/>
        <w:tabs>
          <w:tab w:val="left" w:pos="1137"/>
        </w:tabs>
        <w:spacing w:line="276" w:lineRule="auto"/>
        <w:ind w:left="567"/>
        <w:rPr>
          <w:rFonts w:asciiTheme="minorHAnsi" w:hAnsiTheme="minorHAnsi" w:cstheme="minorHAnsi"/>
        </w:rPr>
      </w:pPr>
    </w:p>
    <w:p w14:paraId="40B174DF" w14:textId="77777777" w:rsidR="0050755C" w:rsidRPr="0050755C" w:rsidRDefault="007152B8">
      <w:pPr>
        <w:pStyle w:val="Akapitzlist"/>
        <w:numPr>
          <w:ilvl w:val="2"/>
          <w:numId w:val="20"/>
        </w:numPr>
        <w:tabs>
          <w:tab w:val="left" w:pos="1276"/>
        </w:tabs>
        <w:spacing w:line="276" w:lineRule="auto"/>
        <w:rPr>
          <w:rFonts w:cstheme="minorHAnsi"/>
        </w:rPr>
      </w:pPr>
      <w:bookmarkStart w:id="80" w:name="_Hlk173931397"/>
      <w:r w:rsidRPr="006D3691">
        <w:rPr>
          <w:rFonts w:cstheme="minorHAnsi"/>
        </w:rPr>
        <w:t>Załącznik</w:t>
      </w:r>
      <w:r w:rsidRPr="006D3691">
        <w:rPr>
          <w:rFonts w:cstheme="minorHAnsi"/>
          <w:spacing w:val="-3"/>
        </w:rPr>
        <w:t xml:space="preserve"> </w:t>
      </w:r>
      <w:r w:rsidRPr="006D3691">
        <w:rPr>
          <w:rFonts w:cstheme="minorHAnsi"/>
        </w:rPr>
        <w:t>nr</w:t>
      </w:r>
      <w:r w:rsidRPr="006D3691">
        <w:rPr>
          <w:rFonts w:cstheme="minorHAnsi"/>
          <w:spacing w:val="-6"/>
        </w:rPr>
        <w:t xml:space="preserve"> </w:t>
      </w:r>
      <w:r w:rsidRPr="006D3691">
        <w:rPr>
          <w:rFonts w:cstheme="minorHAnsi"/>
        </w:rPr>
        <w:t>2</w:t>
      </w:r>
      <w:r w:rsidR="0050755C">
        <w:rPr>
          <w:rFonts w:cstheme="minorHAnsi"/>
          <w:spacing w:val="-1"/>
        </w:rPr>
        <w:t xml:space="preserve"> </w:t>
      </w:r>
      <w:r w:rsidRPr="006D3691">
        <w:rPr>
          <w:rFonts w:cstheme="minorHAnsi"/>
        </w:rPr>
        <w:t>–</w:t>
      </w:r>
      <w:r w:rsidR="0050755C">
        <w:rPr>
          <w:rFonts w:cstheme="minorHAnsi"/>
          <w:spacing w:val="-5"/>
        </w:rPr>
        <w:t xml:space="preserve"> </w:t>
      </w:r>
      <w:r w:rsidRPr="006D3691">
        <w:rPr>
          <w:rFonts w:cstheme="minorHAnsi"/>
        </w:rPr>
        <w:t>Formularz</w:t>
      </w:r>
      <w:r w:rsidRPr="006D3691">
        <w:rPr>
          <w:rFonts w:cstheme="minorHAnsi"/>
          <w:spacing w:val="-5"/>
        </w:rPr>
        <w:t xml:space="preserve"> </w:t>
      </w:r>
      <w:r w:rsidRPr="006D3691">
        <w:rPr>
          <w:rFonts w:cstheme="minorHAnsi"/>
          <w:spacing w:val="-2"/>
        </w:rPr>
        <w:t>ofertowy.</w:t>
      </w:r>
    </w:p>
    <w:p w14:paraId="250DD6A9" w14:textId="77777777" w:rsidR="0050755C" w:rsidRDefault="007152B8">
      <w:pPr>
        <w:pStyle w:val="Akapitzlist"/>
        <w:numPr>
          <w:ilvl w:val="2"/>
          <w:numId w:val="20"/>
        </w:numPr>
        <w:tabs>
          <w:tab w:val="left" w:pos="1276"/>
        </w:tabs>
        <w:spacing w:line="276" w:lineRule="auto"/>
        <w:rPr>
          <w:rFonts w:cstheme="minorHAnsi"/>
        </w:rPr>
      </w:pPr>
      <w:r w:rsidRPr="0050755C">
        <w:rPr>
          <w:rFonts w:cstheme="minorHAnsi"/>
        </w:rPr>
        <w:t>Załącznik</w:t>
      </w:r>
      <w:r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nr</w:t>
      </w:r>
      <w:r w:rsidR="0050755C" w:rsidRPr="0050755C">
        <w:rPr>
          <w:rFonts w:cstheme="minorHAnsi"/>
          <w:spacing w:val="80"/>
        </w:rPr>
        <w:t xml:space="preserve"> </w:t>
      </w:r>
      <w:r w:rsidRPr="0050755C">
        <w:rPr>
          <w:rFonts w:cstheme="minorHAnsi"/>
        </w:rPr>
        <w:t>3</w:t>
      </w:r>
      <w:r w:rsidR="0050755C"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–</w:t>
      </w:r>
      <w:r w:rsidR="0050755C"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Podpisane oświadczenie</w:t>
      </w:r>
      <w:r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Wykonawcy</w:t>
      </w:r>
      <w:r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dotyczące</w:t>
      </w:r>
      <w:r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spełniania</w:t>
      </w:r>
      <w:r w:rsidR="0050755C" w:rsidRPr="0050755C">
        <w:rPr>
          <w:rFonts w:cstheme="minorHAnsi"/>
          <w:spacing w:val="80"/>
        </w:rPr>
        <w:t xml:space="preserve"> </w:t>
      </w:r>
      <w:r w:rsidRPr="0050755C">
        <w:rPr>
          <w:rFonts w:cstheme="minorHAnsi"/>
        </w:rPr>
        <w:t>warunków</w:t>
      </w:r>
      <w:r w:rsidRPr="0050755C">
        <w:rPr>
          <w:rFonts w:cstheme="minorHAnsi"/>
          <w:spacing w:val="80"/>
        </w:rPr>
        <w:t xml:space="preserve"> </w:t>
      </w:r>
      <w:r w:rsidRPr="0050755C">
        <w:rPr>
          <w:rFonts w:cstheme="minorHAnsi"/>
        </w:rPr>
        <w:t>udziału w postępowaniu.</w:t>
      </w:r>
    </w:p>
    <w:p w14:paraId="324FE6EF" w14:textId="77777777" w:rsidR="0050755C" w:rsidRPr="0050755C" w:rsidRDefault="00F11AD9">
      <w:pPr>
        <w:pStyle w:val="Akapitzlist"/>
        <w:numPr>
          <w:ilvl w:val="2"/>
          <w:numId w:val="20"/>
        </w:numPr>
        <w:tabs>
          <w:tab w:val="left" w:pos="1276"/>
        </w:tabs>
        <w:spacing w:line="276" w:lineRule="auto"/>
        <w:rPr>
          <w:rFonts w:cstheme="minorHAnsi"/>
        </w:rPr>
      </w:pPr>
      <w:r w:rsidRPr="0050755C">
        <w:rPr>
          <w:rFonts w:cstheme="minorHAnsi"/>
        </w:rPr>
        <w:t>Załącznik</w:t>
      </w:r>
      <w:r w:rsidRPr="0050755C">
        <w:rPr>
          <w:rFonts w:cstheme="minorHAnsi"/>
          <w:spacing w:val="80"/>
          <w:w w:val="150"/>
        </w:rPr>
        <w:t xml:space="preserve"> </w:t>
      </w:r>
      <w:r w:rsidRPr="0050755C">
        <w:rPr>
          <w:rFonts w:cstheme="minorHAnsi"/>
        </w:rPr>
        <w:t>nr</w:t>
      </w:r>
      <w:r w:rsidRPr="0050755C">
        <w:rPr>
          <w:rFonts w:cstheme="minorHAnsi"/>
          <w:spacing w:val="80"/>
        </w:rPr>
        <w:t xml:space="preserve"> </w:t>
      </w:r>
      <w:r w:rsidRPr="0050755C">
        <w:rPr>
          <w:rFonts w:cstheme="minorHAnsi"/>
        </w:rPr>
        <w:t xml:space="preserve">4 – Podpisane </w:t>
      </w:r>
      <w:r w:rsidRPr="0050755C">
        <w:rPr>
          <w:rFonts w:asciiTheme="minorHAnsi" w:hAnsiTheme="minorHAnsi" w:cstheme="minorHAnsi"/>
        </w:rPr>
        <w:t>oświadczenie Wykonawcy dotyczące przesłanek wykluczenia z postępowania o udzielenie</w:t>
      </w:r>
      <w:r w:rsidRPr="0050755C">
        <w:rPr>
          <w:rFonts w:asciiTheme="minorHAnsi" w:hAnsiTheme="minorHAnsi" w:cstheme="minorHAnsi"/>
          <w:spacing w:val="-47"/>
        </w:rPr>
        <w:t xml:space="preserve"> </w:t>
      </w:r>
      <w:r w:rsidRPr="0050755C">
        <w:rPr>
          <w:rFonts w:asciiTheme="minorHAnsi" w:hAnsiTheme="minorHAnsi" w:cstheme="minorHAnsi"/>
        </w:rPr>
        <w:t>zamówienia</w:t>
      </w:r>
    </w:p>
    <w:p w14:paraId="30C1BB6A" w14:textId="296C1434" w:rsidR="00015E20" w:rsidRPr="0050755C" w:rsidRDefault="00F11AD9">
      <w:pPr>
        <w:pStyle w:val="Akapitzlist"/>
        <w:numPr>
          <w:ilvl w:val="2"/>
          <w:numId w:val="20"/>
        </w:numPr>
        <w:tabs>
          <w:tab w:val="left" w:pos="1276"/>
        </w:tabs>
        <w:spacing w:line="276" w:lineRule="auto"/>
        <w:rPr>
          <w:rFonts w:cstheme="minorHAnsi"/>
        </w:rPr>
      </w:pPr>
      <w:r w:rsidRPr="0050755C">
        <w:rPr>
          <w:rFonts w:asciiTheme="minorHAnsi" w:hAnsiTheme="minorHAnsi" w:cstheme="minorHAnsi"/>
        </w:rPr>
        <w:t>Załącznik</w:t>
      </w:r>
      <w:r w:rsidRPr="0050755C">
        <w:rPr>
          <w:rFonts w:asciiTheme="minorHAnsi" w:hAnsiTheme="minorHAnsi" w:cstheme="minorHAnsi"/>
          <w:spacing w:val="-1"/>
        </w:rPr>
        <w:t xml:space="preserve"> </w:t>
      </w:r>
      <w:r w:rsidRPr="0050755C">
        <w:rPr>
          <w:rFonts w:asciiTheme="minorHAnsi" w:hAnsiTheme="minorHAnsi" w:cstheme="minorHAnsi"/>
        </w:rPr>
        <w:t>nr</w:t>
      </w:r>
      <w:r w:rsidRPr="0050755C">
        <w:rPr>
          <w:rFonts w:asciiTheme="minorHAnsi" w:hAnsiTheme="minorHAnsi" w:cstheme="minorHAnsi"/>
          <w:spacing w:val="-1"/>
        </w:rPr>
        <w:t xml:space="preserve"> </w:t>
      </w:r>
      <w:r w:rsidRPr="0050755C">
        <w:rPr>
          <w:rFonts w:asciiTheme="minorHAnsi" w:hAnsiTheme="minorHAnsi" w:cstheme="minorHAnsi"/>
        </w:rPr>
        <w:t xml:space="preserve">5 – </w:t>
      </w:r>
      <w:r w:rsidRPr="0050755C">
        <w:rPr>
          <w:rFonts w:cstheme="minorHAnsi"/>
        </w:rPr>
        <w:t>Podpisane</w:t>
      </w:r>
      <w:r w:rsidRPr="0050755C">
        <w:rPr>
          <w:rFonts w:asciiTheme="minorHAnsi" w:hAnsiTheme="minorHAnsi" w:cstheme="minorHAnsi"/>
        </w:rPr>
        <w:t xml:space="preserve"> oświadczenie</w:t>
      </w:r>
      <w:r w:rsidRPr="0050755C">
        <w:rPr>
          <w:rFonts w:asciiTheme="minorHAnsi" w:hAnsiTheme="minorHAnsi" w:cstheme="minorHAnsi"/>
          <w:spacing w:val="-3"/>
        </w:rPr>
        <w:t xml:space="preserve"> </w:t>
      </w:r>
      <w:r w:rsidRPr="0050755C">
        <w:rPr>
          <w:rFonts w:asciiTheme="minorHAnsi" w:hAnsiTheme="minorHAnsi" w:cstheme="minorHAnsi"/>
        </w:rPr>
        <w:t>Wykonawcy</w:t>
      </w:r>
      <w:r w:rsidRPr="0050755C">
        <w:rPr>
          <w:rFonts w:asciiTheme="minorHAnsi" w:hAnsiTheme="minorHAnsi" w:cstheme="minorHAnsi"/>
          <w:spacing w:val="-3"/>
        </w:rPr>
        <w:t xml:space="preserve"> </w:t>
      </w:r>
      <w:r w:rsidRPr="0050755C">
        <w:rPr>
          <w:rFonts w:asciiTheme="minorHAnsi" w:hAnsiTheme="minorHAnsi" w:cstheme="minorHAnsi"/>
        </w:rPr>
        <w:t>o</w:t>
      </w:r>
      <w:r w:rsidRPr="0050755C">
        <w:rPr>
          <w:rFonts w:asciiTheme="minorHAnsi" w:hAnsiTheme="minorHAnsi" w:cstheme="minorHAnsi"/>
          <w:spacing w:val="-1"/>
        </w:rPr>
        <w:t xml:space="preserve"> </w:t>
      </w:r>
      <w:r w:rsidRPr="0050755C">
        <w:rPr>
          <w:rFonts w:asciiTheme="minorHAnsi" w:hAnsiTheme="minorHAnsi" w:cstheme="minorHAnsi"/>
        </w:rPr>
        <w:t>braku</w:t>
      </w:r>
      <w:r w:rsidRPr="0050755C">
        <w:rPr>
          <w:rFonts w:asciiTheme="minorHAnsi" w:hAnsiTheme="minorHAnsi" w:cstheme="minorHAnsi"/>
          <w:spacing w:val="-3"/>
        </w:rPr>
        <w:t xml:space="preserve"> </w:t>
      </w:r>
      <w:r w:rsidRPr="0050755C">
        <w:rPr>
          <w:rFonts w:asciiTheme="minorHAnsi" w:hAnsiTheme="minorHAnsi" w:cstheme="minorHAnsi"/>
        </w:rPr>
        <w:t>powiązań</w:t>
      </w:r>
      <w:r w:rsidRPr="0050755C">
        <w:rPr>
          <w:rFonts w:asciiTheme="minorHAnsi" w:hAnsiTheme="minorHAnsi" w:cstheme="minorHAnsi"/>
          <w:spacing w:val="-4"/>
        </w:rPr>
        <w:t xml:space="preserve"> </w:t>
      </w:r>
      <w:r w:rsidRPr="0050755C">
        <w:rPr>
          <w:rFonts w:asciiTheme="minorHAnsi" w:hAnsiTheme="minorHAnsi" w:cstheme="minorHAnsi"/>
        </w:rPr>
        <w:t>osobowych</w:t>
      </w:r>
      <w:r w:rsidRPr="0050755C">
        <w:rPr>
          <w:rFonts w:asciiTheme="minorHAnsi" w:hAnsiTheme="minorHAnsi" w:cstheme="minorHAnsi"/>
          <w:spacing w:val="-1"/>
        </w:rPr>
        <w:t xml:space="preserve"> </w:t>
      </w:r>
      <w:r w:rsidRPr="0050755C">
        <w:rPr>
          <w:rFonts w:asciiTheme="minorHAnsi" w:hAnsiTheme="minorHAnsi" w:cstheme="minorHAnsi"/>
        </w:rPr>
        <w:t>i</w:t>
      </w:r>
      <w:r w:rsidRPr="0050755C">
        <w:rPr>
          <w:rFonts w:asciiTheme="minorHAnsi" w:hAnsiTheme="minorHAnsi" w:cstheme="minorHAnsi"/>
          <w:spacing w:val="-2"/>
        </w:rPr>
        <w:t> </w:t>
      </w:r>
      <w:r w:rsidRPr="0050755C">
        <w:rPr>
          <w:rFonts w:asciiTheme="minorHAnsi" w:hAnsiTheme="minorHAnsi" w:cstheme="minorHAnsi"/>
        </w:rPr>
        <w:t>kapitałowych</w:t>
      </w:r>
    </w:p>
    <w:p w14:paraId="038192FE" w14:textId="45F366B8" w:rsidR="00015E20" w:rsidRDefault="00000000">
      <w:pPr>
        <w:pStyle w:val="Akapitzlist"/>
        <w:numPr>
          <w:ilvl w:val="2"/>
          <w:numId w:val="20"/>
        </w:numPr>
        <w:tabs>
          <w:tab w:val="left" w:pos="1469"/>
        </w:tabs>
        <w:spacing w:before="41" w:line="276" w:lineRule="auto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Potwierdzenie wniesienia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wadium.</w:t>
      </w:r>
    </w:p>
    <w:p w14:paraId="7E5FC2B8" w14:textId="77777777" w:rsidR="00F11AD9" w:rsidRPr="00510FD4" w:rsidRDefault="00F11AD9" w:rsidP="00F11AD9">
      <w:pPr>
        <w:pStyle w:val="Akapitzlist"/>
        <w:tabs>
          <w:tab w:val="left" w:pos="1469"/>
        </w:tabs>
        <w:spacing w:before="41" w:line="276" w:lineRule="auto"/>
        <w:ind w:left="567" w:firstLine="0"/>
        <w:rPr>
          <w:rFonts w:asciiTheme="minorHAnsi" w:hAnsiTheme="minorHAnsi" w:cstheme="minorHAnsi"/>
        </w:rPr>
      </w:pPr>
    </w:p>
    <w:p w14:paraId="1CF0D1B9" w14:textId="77777777" w:rsidR="00015E20" w:rsidRPr="00D44039" w:rsidRDefault="00000000">
      <w:pPr>
        <w:pStyle w:val="Nagwek1"/>
        <w:numPr>
          <w:ilvl w:val="1"/>
          <w:numId w:val="3"/>
        </w:numPr>
        <w:tabs>
          <w:tab w:val="left" w:pos="1149"/>
        </w:tabs>
        <w:spacing w:before="190" w:line="276" w:lineRule="auto"/>
        <w:ind w:left="567" w:hanging="411"/>
        <w:jc w:val="both"/>
        <w:rPr>
          <w:rFonts w:asciiTheme="minorHAnsi" w:hAnsiTheme="minorHAnsi" w:cstheme="minorHAnsi"/>
        </w:rPr>
      </w:pPr>
      <w:bookmarkStart w:id="81" w:name="_TOC_250001"/>
      <w:bookmarkStart w:id="82" w:name="_Toc173932655"/>
      <w:bookmarkEnd w:id="80"/>
      <w:r w:rsidRPr="00D44039">
        <w:rPr>
          <w:rFonts w:asciiTheme="minorHAnsi" w:hAnsiTheme="minorHAnsi" w:cstheme="minorHAnsi"/>
        </w:rPr>
        <w:t>Zamówienie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bookmarkEnd w:id="81"/>
      <w:r w:rsidRPr="00D44039">
        <w:rPr>
          <w:rFonts w:asciiTheme="minorHAnsi" w:hAnsiTheme="minorHAnsi" w:cstheme="minorHAnsi"/>
        </w:rPr>
        <w:t>uzupełniające</w:t>
      </w:r>
      <w:bookmarkEnd w:id="82"/>
    </w:p>
    <w:p w14:paraId="1B011F15" w14:textId="58BA37E0" w:rsidR="00015E20" w:rsidRPr="00D44039" w:rsidRDefault="00000000" w:rsidP="00590D24">
      <w:pPr>
        <w:pStyle w:val="Tekstpodstawowy"/>
        <w:spacing w:before="48" w:line="276" w:lineRule="auto"/>
        <w:ind w:left="142"/>
        <w:jc w:val="both"/>
        <w:rPr>
          <w:rFonts w:asciiTheme="minorHAnsi" w:hAnsiTheme="minorHAnsi" w:cstheme="minorHAnsi"/>
        </w:rPr>
      </w:pPr>
      <w:r w:rsidRPr="00D44039">
        <w:rPr>
          <w:rFonts w:asciiTheme="minorHAnsi" w:hAnsiTheme="minorHAnsi" w:cstheme="minorHAnsi"/>
        </w:rPr>
        <w:t>Istnieje możliwość udzielenia wyłonionemu Wykonawcy w okresie 3 lat od udzielenia zamówienia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podstawowego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zamówienia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  <w:spacing w:val="-1"/>
        </w:rPr>
        <w:t>uzupełniającego</w:t>
      </w:r>
      <w:r w:rsidRPr="00D44039">
        <w:rPr>
          <w:rFonts w:asciiTheme="minorHAnsi" w:hAnsiTheme="minorHAnsi" w:cstheme="minorHAnsi"/>
          <w:spacing w:val="-11"/>
        </w:rPr>
        <w:t xml:space="preserve"> </w:t>
      </w:r>
      <w:r w:rsidRPr="00D44039">
        <w:rPr>
          <w:rFonts w:asciiTheme="minorHAnsi" w:hAnsiTheme="minorHAnsi" w:cstheme="minorHAnsi"/>
        </w:rPr>
        <w:t>o</w:t>
      </w:r>
      <w:r w:rsidRPr="00D44039">
        <w:rPr>
          <w:rFonts w:asciiTheme="minorHAnsi" w:hAnsiTheme="minorHAnsi" w:cstheme="minorHAnsi"/>
          <w:spacing w:val="-9"/>
        </w:rPr>
        <w:t xml:space="preserve"> </w:t>
      </w:r>
      <w:r w:rsidRPr="00D44039">
        <w:rPr>
          <w:rFonts w:asciiTheme="minorHAnsi" w:hAnsiTheme="minorHAnsi" w:cstheme="minorHAnsi"/>
        </w:rPr>
        <w:t>wartości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nie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przekraczającej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50%</w:t>
      </w:r>
      <w:r w:rsidRPr="00D44039">
        <w:rPr>
          <w:rFonts w:asciiTheme="minorHAnsi" w:hAnsiTheme="minorHAnsi" w:cstheme="minorHAnsi"/>
          <w:spacing w:val="-12"/>
        </w:rPr>
        <w:t xml:space="preserve"> </w:t>
      </w:r>
      <w:r w:rsidRPr="00D44039">
        <w:rPr>
          <w:rFonts w:asciiTheme="minorHAnsi" w:hAnsiTheme="minorHAnsi" w:cstheme="minorHAnsi"/>
        </w:rPr>
        <w:t>wartości</w:t>
      </w:r>
      <w:r w:rsidRPr="00D44039">
        <w:rPr>
          <w:rFonts w:asciiTheme="minorHAnsi" w:hAnsiTheme="minorHAnsi" w:cstheme="minorHAnsi"/>
          <w:spacing w:val="-10"/>
        </w:rPr>
        <w:t xml:space="preserve"> </w:t>
      </w:r>
      <w:r w:rsidRPr="00D44039">
        <w:rPr>
          <w:rFonts w:asciiTheme="minorHAnsi" w:hAnsiTheme="minorHAnsi" w:cstheme="minorHAnsi"/>
        </w:rPr>
        <w:t>zamówienia</w:t>
      </w:r>
      <w:r w:rsidRPr="00D44039">
        <w:rPr>
          <w:rFonts w:asciiTheme="minorHAnsi" w:hAnsiTheme="minorHAnsi" w:cstheme="minorHAnsi"/>
          <w:spacing w:val="-47"/>
        </w:rPr>
        <w:t xml:space="preserve"> </w:t>
      </w:r>
      <w:r w:rsidRPr="00D44039">
        <w:rPr>
          <w:rFonts w:asciiTheme="minorHAnsi" w:hAnsiTheme="minorHAnsi" w:cstheme="minorHAnsi"/>
        </w:rPr>
        <w:t>określonego w umowie z Wykonawcą. Zamówienie uzupełniające dotyczyć będzie tego samego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rodzaju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usług.</w:t>
      </w:r>
      <w:r w:rsidRPr="00D44039">
        <w:rPr>
          <w:rFonts w:asciiTheme="minorHAnsi" w:hAnsiTheme="minorHAnsi" w:cstheme="minorHAnsi"/>
          <w:spacing w:val="41"/>
        </w:rPr>
        <w:t xml:space="preserve"> </w:t>
      </w:r>
      <w:r w:rsidRPr="00D44039">
        <w:rPr>
          <w:rFonts w:asciiTheme="minorHAnsi" w:hAnsiTheme="minorHAnsi" w:cstheme="minorHAnsi"/>
        </w:rPr>
        <w:t>Zamówienie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uzupełniające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zostanie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udzielone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po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przeprowadzaniu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negocjacji</w:t>
      </w:r>
      <w:r w:rsidR="00590D24">
        <w:rPr>
          <w:rFonts w:asciiTheme="minorHAnsi" w:hAnsiTheme="minorHAnsi" w:cstheme="minorHAnsi"/>
        </w:rPr>
        <w:t xml:space="preserve"> </w:t>
      </w:r>
      <w:r w:rsidRPr="00D44039">
        <w:rPr>
          <w:rFonts w:asciiTheme="minorHAnsi" w:hAnsiTheme="minorHAnsi" w:cstheme="minorHAnsi"/>
        </w:rPr>
        <w:t>z Wykonawcą zamówienia podstawowego. Negocjacje dotyczyć będą w szczególności warunków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realizacji zamówienia uzupełniającego, jego terminów, zakresu oraz ceny. Udzielenie zamówienia</w:t>
      </w:r>
      <w:r w:rsidRPr="00D44039">
        <w:rPr>
          <w:rFonts w:asciiTheme="minorHAnsi" w:hAnsiTheme="minorHAnsi" w:cstheme="minorHAnsi"/>
          <w:spacing w:val="1"/>
        </w:rPr>
        <w:t xml:space="preserve"> </w:t>
      </w:r>
      <w:r w:rsidRPr="00D44039">
        <w:rPr>
          <w:rFonts w:asciiTheme="minorHAnsi" w:hAnsiTheme="minorHAnsi" w:cstheme="minorHAnsi"/>
        </w:rPr>
        <w:t>uzupełniającego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potwierdzać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będzie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zawarcie</w:t>
      </w:r>
      <w:r w:rsidRPr="00D44039">
        <w:rPr>
          <w:rFonts w:asciiTheme="minorHAnsi" w:hAnsiTheme="minorHAnsi" w:cstheme="minorHAnsi"/>
          <w:spacing w:val="44"/>
        </w:rPr>
        <w:t xml:space="preserve"> </w:t>
      </w:r>
      <w:r w:rsidRPr="00D44039">
        <w:rPr>
          <w:rFonts w:asciiTheme="minorHAnsi" w:hAnsiTheme="minorHAnsi" w:cstheme="minorHAnsi"/>
        </w:rPr>
        <w:t>umowy</w:t>
      </w:r>
      <w:r w:rsidRPr="00D44039">
        <w:rPr>
          <w:rFonts w:asciiTheme="minorHAnsi" w:hAnsiTheme="minorHAnsi" w:cstheme="minorHAnsi"/>
          <w:spacing w:val="45"/>
        </w:rPr>
        <w:t xml:space="preserve"> </w:t>
      </w:r>
      <w:r w:rsidRPr="00D44039">
        <w:rPr>
          <w:rFonts w:asciiTheme="minorHAnsi" w:hAnsiTheme="minorHAnsi" w:cstheme="minorHAnsi"/>
        </w:rPr>
        <w:t>w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formie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pisemnej</w:t>
      </w:r>
      <w:r w:rsidRPr="00D44039">
        <w:rPr>
          <w:rFonts w:asciiTheme="minorHAnsi" w:hAnsiTheme="minorHAnsi" w:cstheme="minorHAnsi"/>
          <w:spacing w:val="42"/>
        </w:rPr>
        <w:t xml:space="preserve"> </w:t>
      </w:r>
      <w:r w:rsidRPr="00D44039">
        <w:rPr>
          <w:rFonts w:asciiTheme="minorHAnsi" w:hAnsiTheme="minorHAnsi" w:cstheme="minorHAnsi"/>
        </w:rPr>
        <w:t>pomiędzy</w:t>
      </w:r>
      <w:r w:rsidRPr="00D44039">
        <w:rPr>
          <w:rFonts w:asciiTheme="minorHAnsi" w:hAnsiTheme="minorHAnsi" w:cstheme="minorHAnsi"/>
          <w:spacing w:val="43"/>
        </w:rPr>
        <w:t xml:space="preserve"> </w:t>
      </w:r>
      <w:r w:rsidRPr="00D44039">
        <w:rPr>
          <w:rFonts w:asciiTheme="minorHAnsi" w:hAnsiTheme="minorHAnsi" w:cstheme="minorHAnsi"/>
        </w:rPr>
        <w:t>Wykonawcą</w:t>
      </w:r>
      <w:r w:rsidRPr="00D44039">
        <w:rPr>
          <w:rFonts w:asciiTheme="minorHAnsi" w:hAnsiTheme="minorHAnsi" w:cstheme="minorHAnsi"/>
          <w:spacing w:val="-48"/>
        </w:rPr>
        <w:t xml:space="preserve"> </w:t>
      </w:r>
      <w:r w:rsidR="00514064">
        <w:rPr>
          <w:rFonts w:asciiTheme="minorHAnsi" w:hAnsiTheme="minorHAnsi" w:cstheme="minorHAnsi"/>
        </w:rPr>
        <w:t xml:space="preserve"> i</w:t>
      </w:r>
      <w:r w:rsidRPr="00D44039">
        <w:rPr>
          <w:rFonts w:asciiTheme="minorHAnsi" w:hAnsiTheme="minorHAnsi" w:cstheme="minorHAnsi"/>
          <w:spacing w:val="-1"/>
        </w:rPr>
        <w:t xml:space="preserve"> </w:t>
      </w:r>
      <w:r w:rsidRPr="00D44039">
        <w:rPr>
          <w:rFonts w:asciiTheme="minorHAnsi" w:hAnsiTheme="minorHAnsi" w:cstheme="minorHAnsi"/>
        </w:rPr>
        <w:t>Zamawiającym.</w:t>
      </w:r>
    </w:p>
    <w:p w14:paraId="151229AB" w14:textId="77777777" w:rsidR="00015E20" w:rsidRPr="00D44039" w:rsidRDefault="00015E20" w:rsidP="00063D28">
      <w:pPr>
        <w:pStyle w:val="Tekstpodstawowy"/>
        <w:spacing w:before="1" w:line="276" w:lineRule="auto"/>
        <w:ind w:left="142"/>
        <w:jc w:val="both"/>
        <w:rPr>
          <w:rFonts w:asciiTheme="minorHAnsi" w:hAnsiTheme="minorHAnsi" w:cstheme="minorHAnsi"/>
        </w:rPr>
      </w:pPr>
    </w:p>
    <w:p w14:paraId="74D55212" w14:textId="6DE9DC2A" w:rsidR="00015E20" w:rsidRPr="00D44039" w:rsidRDefault="00000000">
      <w:pPr>
        <w:pStyle w:val="Nagwek1"/>
        <w:numPr>
          <w:ilvl w:val="1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</w:rPr>
      </w:pPr>
      <w:bookmarkStart w:id="83" w:name="_TOC_250000"/>
      <w:bookmarkStart w:id="84" w:name="_Toc173932656"/>
      <w:r w:rsidRPr="00D44039">
        <w:rPr>
          <w:rFonts w:asciiTheme="minorHAnsi" w:hAnsiTheme="minorHAnsi" w:cstheme="minorHAnsi"/>
        </w:rPr>
        <w:t>Informacja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dotycząca</w:t>
      </w:r>
      <w:r w:rsidRPr="00D44039">
        <w:rPr>
          <w:rFonts w:asciiTheme="minorHAnsi" w:hAnsiTheme="minorHAnsi" w:cstheme="minorHAnsi"/>
          <w:spacing w:val="-4"/>
        </w:rPr>
        <w:t xml:space="preserve"> </w:t>
      </w:r>
      <w:r w:rsidRPr="00D44039">
        <w:rPr>
          <w:rFonts w:asciiTheme="minorHAnsi" w:hAnsiTheme="minorHAnsi" w:cstheme="minorHAnsi"/>
        </w:rPr>
        <w:t>danych</w:t>
      </w:r>
      <w:r w:rsidRPr="00D44039">
        <w:rPr>
          <w:rFonts w:asciiTheme="minorHAnsi" w:hAnsiTheme="minorHAnsi" w:cstheme="minorHAnsi"/>
          <w:spacing w:val="-3"/>
        </w:rPr>
        <w:t xml:space="preserve"> </w:t>
      </w:r>
      <w:r w:rsidRPr="00D44039">
        <w:rPr>
          <w:rFonts w:asciiTheme="minorHAnsi" w:hAnsiTheme="minorHAnsi" w:cstheme="minorHAnsi"/>
        </w:rPr>
        <w:t>osobowych</w:t>
      </w:r>
      <w:r w:rsidRPr="00D44039">
        <w:rPr>
          <w:rFonts w:asciiTheme="minorHAnsi" w:hAnsiTheme="minorHAnsi" w:cstheme="minorHAnsi"/>
          <w:spacing w:val="-2"/>
        </w:rPr>
        <w:t xml:space="preserve"> </w:t>
      </w:r>
      <w:bookmarkEnd w:id="83"/>
      <w:r w:rsidRPr="00D44039">
        <w:rPr>
          <w:rFonts w:asciiTheme="minorHAnsi" w:hAnsiTheme="minorHAnsi" w:cstheme="minorHAnsi"/>
        </w:rPr>
        <w:t>(RODO)</w:t>
      </w:r>
      <w:bookmarkEnd w:id="84"/>
    </w:p>
    <w:p w14:paraId="7DE13245" w14:textId="77777777" w:rsidR="00C40F13" w:rsidRPr="00FE14E3" w:rsidRDefault="00C40F13" w:rsidP="00C40F13">
      <w:pPr>
        <w:spacing w:line="276" w:lineRule="auto"/>
        <w:ind w:left="142"/>
        <w:rPr>
          <w:lang w:eastAsia="pl-PL"/>
        </w:rPr>
      </w:pPr>
      <w:r w:rsidRPr="00FE14E3">
        <w:rPr>
          <w:lang w:eastAsia="pl-PL"/>
        </w:rPr>
        <w:t>Stowarzyszenie Nowe Oblicze Edukacji,</w:t>
      </w:r>
    </w:p>
    <w:p w14:paraId="43528E75" w14:textId="00C37860" w:rsidR="00C40F13" w:rsidRPr="00FE14E3" w:rsidRDefault="00C40F13" w:rsidP="00C40F13">
      <w:pPr>
        <w:spacing w:line="276" w:lineRule="auto"/>
        <w:ind w:left="142"/>
        <w:jc w:val="both"/>
      </w:pPr>
      <w:r w:rsidRPr="00FE14E3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E14E3">
        <w:lastRenderedPageBreak/>
        <w:t xml:space="preserve">Zamawiający informuje że: </w:t>
      </w:r>
    </w:p>
    <w:p w14:paraId="512FEF0D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370"/>
        <w:jc w:val="both"/>
      </w:pPr>
      <w:r w:rsidRPr="00FE14E3">
        <w:t xml:space="preserve">Administratorem Państwa danych osobowych jest Stowarzyszenie Nowe Oblicze Edukacji z siedzibą w Kielcach (25–561) przy ul. Witosa 76 (zwane dalej jako: Administrator), z którym można się skontaktować: </w:t>
      </w:r>
    </w:p>
    <w:p w14:paraId="36F2A9AE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line="276" w:lineRule="auto"/>
        <w:ind w:left="851" w:hanging="283"/>
        <w:jc w:val="both"/>
      </w:pPr>
      <w:r w:rsidRPr="00FE14E3">
        <w:t xml:space="preserve">pisemnie kierując korespondencję na adres: ul. Witosa 76, 25–561 Kielce </w:t>
      </w:r>
    </w:p>
    <w:p w14:paraId="16643787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line="276" w:lineRule="auto"/>
        <w:ind w:left="851" w:hanging="283"/>
        <w:jc w:val="both"/>
      </w:pPr>
      <w:r w:rsidRPr="00FE14E3">
        <w:t>telefonicznie pod numerem: 665055215</w:t>
      </w:r>
    </w:p>
    <w:p w14:paraId="1DB2FC2E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59" w:line="276" w:lineRule="auto"/>
        <w:ind w:left="851" w:hanging="283"/>
        <w:jc w:val="both"/>
      </w:pPr>
      <w:r w:rsidRPr="00FE14E3">
        <w:t xml:space="preserve">e–mailowo pod adresem: </w:t>
      </w:r>
      <w:hyperlink r:id="rId16" w:history="1">
        <w:r w:rsidRPr="00FE14E3">
          <w:t>biuro@noweobliczeedukacji.eu</w:t>
        </w:r>
      </w:hyperlink>
      <w:r w:rsidRPr="00FE14E3">
        <w:t xml:space="preserve"> </w:t>
      </w:r>
    </w:p>
    <w:p w14:paraId="768124C8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 xml:space="preserve"> Administrator wyznaczył inspektora ochrony danych osobowych, z którym można się skontaktować: </w:t>
      </w:r>
    </w:p>
    <w:p w14:paraId="536D1613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6" w:line="276" w:lineRule="auto"/>
        <w:ind w:left="851" w:hanging="283"/>
        <w:jc w:val="both"/>
      </w:pPr>
      <w:r w:rsidRPr="00FE14E3">
        <w:t>pisemnie kierując korespondencję na adres: ul. Witosa 76, 25–561 Kielce</w:t>
      </w:r>
    </w:p>
    <w:p w14:paraId="1AF4B5D7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6" w:line="276" w:lineRule="auto"/>
        <w:ind w:left="851" w:hanging="283"/>
        <w:jc w:val="both"/>
      </w:pPr>
      <w:r w:rsidRPr="00FE14E3">
        <w:t xml:space="preserve">telefonicznie pod numerem: 665055215 </w:t>
      </w:r>
    </w:p>
    <w:p w14:paraId="38F0B1E7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59" w:line="276" w:lineRule="auto"/>
        <w:ind w:left="851" w:hanging="283"/>
        <w:jc w:val="both"/>
      </w:pPr>
      <w:r w:rsidRPr="00FE14E3">
        <w:t xml:space="preserve">e–mailowo pod adresem: </w:t>
      </w:r>
      <w:hyperlink r:id="rId17" w:history="1">
        <w:r w:rsidRPr="00FE14E3">
          <w:t>biuro@noweobliczeedukacji.eu</w:t>
        </w:r>
      </w:hyperlink>
    </w:p>
    <w:p w14:paraId="04E5B89F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 xml:space="preserve">Dane osobowe będą przetwarzane: </w:t>
      </w:r>
    </w:p>
    <w:p w14:paraId="7BE86D19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6" w:line="276" w:lineRule="auto"/>
        <w:ind w:left="851" w:hanging="284"/>
        <w:jc w:val="both"/>
      </w:pPr>
      <w:r w:rsidRPr="00FE14E3">
        <w:t xml:space="preserve">w celu związanym z przeprowadzeniem procedury wyboru Wykonawcy przedmiotowego zamówienia oraz realizacji przedmiotu zamówienia– podstawa prawna art. 6 ust. 1 lit. b)RODO; </w:t>
      </w:r>
    </w:p>
    <w:p w14:paraId="1EAE40E9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6" w:line="276" w:lineRule="auto"/>
        <w:ind w:left="851" w:hanging="284"/>
        <w:jc w:val="both"/>
      </w:pPr>
      <w:r w:rsidRPr="00FE14E3">
        <w:t xml:space="preserve">w celu spełnienia przez Administratora obowiązków przewidzianych w przepisach prawa, w szczególności przepisów dotyczących zasad realizacji programów w zakresie polityki spójności finansowanych w perspektywie finansowej 2021–2027, przepisach podatkowych i o rachunkowości – podstawa prawna art. 6 ust. 1 lit. c) RODO w związku z innymi przepisami szczególnymi; </w:t>
      </w:r>
    </w:p>
    <w:p w14:paraId="1DFCE29E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6" w:line="276" w:lineRule="auto"/>
        <w:ind w:left="851" w:hanging="284"/>
        <w:jc w:val="both"/>
      </w:pPr>
      <w:r w:rsidRPr="00FE14E3">
        <w:t xml:space="preserve">w celu związanym z dochodzeniem roszczeń i obroną przed roszczeniami związanymi z prowadzoną działalnością gospodarczą oraz kontroli, co stanowi uzasadniony interes prawny ADO – podstawa prawna art. 6 ust. 1 lit. f) RODO; </w:t>
      </w:r>
    </w:p>
    <w:p w14:paraId="098E952D" w14:textId="63BDA9E6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>Dane osobowe mogą być ujawnione osobom upoważnionym przez Administratora, podmiotom świadczącym na rzecz Administratora usługi, w tym usługi techniczne i organizacyjne, usługi prawne, usługi doradcze, usługi finansowe, innym podmiotom/osobom/organom w zakresie i</w:t>
      </w:r>
      <w:r>
        <w:t> </w:t>
      </w:r>
      <w:r w:rsidRPr="00FE14E3">
        <w:t>na zasadach określonych przepisami prawa, Wykonawcom, którzy złożą oferty w</w:t>
      </w:r>
      <w:r>
        <w:t> </w:t>
      </w:r>
      <w:r w:rsidRPr="00FE14E3">
        <w:t xml:space="preserve">postępowaniu, a także podmiotom/organom sprawującym kontrolę nad prawidłowością realizacji projektu przez Administratora; </w:t>
      </w:r>
    </w:p>
    <w:p w14:paraId="3DFDA7A7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 xml:space="preserve">Administrator nie przekazuje danych osobowych do państwa trzeciego lub organizacji międzynarodowej; </w:t>
      </w:r>
    </w:p>
    <w:p w14:paraId="4715965F" w14:textId="26FC6F65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>Dane osobowe będą przetwarzane przez okres przeprowadzenia procedury wyboru Wykonawcy wyżej wskazanego zamówienia, oraz przez okres realizacji zamówienia, a</w:t>
      </w:r>
      <w:r>
        <w:t> </w:t>
      </w:r>
      <w:r w:rsidRPr="00FE14E3">
        <w:t>niezależnie od powyższego przez okres wymagany przez odpowiednie przepisy prawa w</w:t>
      </w:r>
      <w:r>
        <w:t> </w:t>
      </w:r>
      <w:r w:rsidRPr="00FE14E3">
        <w:t>zakresie przechowywania dokumentacji księgowej i podatkowej oraz dokumentacji dotyczącej realizacji projektu oraz przedawnienia roszczeń określony w przepisach prawa – w</w:t>
      </w:r>
      <w:r>
        <w:t> </w:t>
      </w:r>
      <w:r w:rsidRPr="00FE14E3">
        <w:t xml:space="preserve">celu dochodzenia roszczeń i obrony przed ewentualnymi roszczeniami; </w:t>
      </w:r>
    </w:p>
    <w:p w14:paraId="22369926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 xml:space="preserve">Podanie danych osobowych jest dobrowolne, ale niezbędne do udziału w postępowaniu o udzielenie zamówienia oraz zawarcia i realizacji umowy. Niepodanie danych będzie skutkowało brakiem możliwości udziału w postępowaniu oraz zawarcia i realizacji umowy; </w:t>
      </w:r>
    </w:p>
    <w:p w14:paraId="239E0A18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t xml:space="preserve">Państwa dane osobowe nie będą przetwarzane w sposób zautomatyzowany, a w szczególności nie będą podlegały profilowaniu; </w:t>
      </w:r>
    </w:p>
    <w:p w14:paraId="00F5F28B" w14:textId="77777777" w:rsidR="00C40F13" w:rsidRPr="00FE14E3" w:rsidRDefault="00C40F13">
      <w:pPr>
        <w:widowControl/>
        <w:numPr>
          <w:ilvl w:val="0"/>
          <w:numId w:val="15"/>
        </w:numPr>
        <w:autoSpaceDE/>
        <w:autoSpaceDN/>
        <w:spacing w:after="44" w:line="276" w:lineRule="auto"/>
        <w:ind w:left="567" w:hanging="283"/>
        <w:jc w:val="both"/>
      </w:pPr>
      <w:r w:rsidRPr="00FE14E3">
        <w:lastRenderedPageBreak/>
        <w:t xml:space="preserve">Przysługuje Państwu prawo do: </w:t>
      </w:r>
    </w:p>
    <w:p w14:paraId="76667E55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44" w:line="276" w:lineRule="auto"/>
        <w:ind w:left="851" w:hanging="360"/>
        <w:jc w:val="both"/>
      </w:pPr>
      <w:r w:rsidRPr="00FE14E3">
        <w:t xml:space="preserve">żądania dostępu do treści swoich danych osobowych oraz prawo ich sprostowania, </w:t>
      </w:r>
    </w:p>
    <w:p w14:paraId="550979CA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23" w:line="276" w:lineRule="auto"/>
        <w:ind w:left="851" w:hanging="360"/>
        <w:jc w:val="both"/>
      </w:pPr>
      <w:r w:rsidRPr="00FE14E3">
        <w:t xml:space="preserve">w przypadkach określonych przepisami prawa – żądania usunięcia danych, żądania ograniczenia przetwarzanych danych, przenoszenia danych, sprzeciwu wobec przetwarzania danych, </w:t>
      </w:r>
    </w:p>
    <w:p w14:paraId="679229F3" w14:textId="77777777" w:rsidR="00C40F13" w:rsidRPr="00FE14E3" w:rsidRDefault="00C40F13">
      <w:pPr>
        <w:widowControl/>
        <w:numPr>
          <w:ilvl w:val="1"/>
          <w:numId w:val="15"/>
        </w:numPr>
        <w:autoSpaceDE/>
        <w:autoSpaceDN/>
        <w:spacing w:after="23" w:line="276" w:lineRule="auto"/>
        <w:ind w:left="851" w:hanging="360"/>
        <w:jc w:val="both"/>
      </w:pPr>
      <w:r w:rsidRPr="00FE14E3">
        <w:t xml:space="preserve">prawo do wniesienia skargi do organu nadzorczego – Prezesa Urzędu Ochrony Danych Osobowych, jeżeli przetwarzanie danych przez Administratora narusza przepisy dotyczące ochrony danych osobowych. </w:t>
      </w:r>
    </w:p>
    <w:p w14:paraId="6D603ADF" w14:textId="43B22F2B" w:rsidR="00C40F13" w:rsidRPr="00FE14E3" w:rsidRDefault="00C40F13" w:rsidP="00C40F13">
      <w:pPr>
        <w:spacing w:after="14" w:line="276" w:lineRule="auto"/>
        <w:ind w:left="142"/>
        <w:jc w:val="both"/>
      </w:pPr>
      <w:bookmarkStart w:id="85" w:name="_Hlk173931730"/>
      <w:r w:rsidRPr="00FE14E3">
        <w:t>Zgodnie z zapisami Umowy o dofinansowanie projektu nr FESW.08.0</w:t>
      </w:r>
      <w:r>
        <w:t>1</w:t>
      </w:r>
      <w:r w:rsidRPr="00FE14E3">
        <w:t>-IZ.00-00</w:t>
      </w:r>
      <w:r>
        <w:t>93</w:t>
      </w:r>
      <w:r w:rsidRPr="00FE14E3">
        <w:t>/23 § 35 ust. 4, stowarzyszenie Nowe Oblicze Edukacji zobowiązane jest do wykonywania i udokumentowania również w imieniu IZ obowiązku informacyjnego - KLAUZULA INFORMACYJNA.</w:t>
      </w:r>
    </w:p>
    <w:p w14:paraId="1FBF76EC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 xml:space="preserve">Zgodnie z art. 13 i 14 Rozporządzenia Parlamentu Europejskiego i Rady (UE) 2016/679 z dnia </w:t>
      </w:r>
      <w:r w:rsidRPr="00FE14E3">
        <w:rPr>
          <w:color w:val="000000" w:themeColor="text1"/>
        </w:rPr>
        <w:br/>
        <w:t xml:space="preserve">27 kwietnia 2016r. w sprawie ochrony osób fizycznych w związku z przetwarzaniem danych osobowych i w sprawie swobodnego przepływu takich danych oraz uchylenia dyrektywy 95/46/WE (ogólne rozporządzenie o ochronie danych) (Dz. U. UE. L. z 2016r. Nr 119, str. 1 z </w:t>
      </w:r>
      <w:proofErr w:type="spellStart"/>
      <w:r w:rsidRPr="00FE14E3">
        <w:rPr>
          <w:color w:val="000000" w:themeColor="text1"/>
        </w:rPr>
        <w:t>późn</w:t>
      </w:r>
      <w:proofErr w:type="spellEnd"/>
      <w:r w:rsidRPr="00FE14E3">
        <w:rPr>
          <w:color w:val="000000" w:themeColor="text1"/>
        </w:rPr>
        <w:t>. zm.), zwanego dalej „RODO”, informuje się, że:</w:t>
      </w:r>
    </w:p>
    <w:p w14:paraId="0F420398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 xml:space="preserve">Administrator danych osobowych </w:t>
      </w:r>
    </w:p>
    <w:p w14:paraId="7290991C" w14:textId="1101433D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>Administratorem Pani/Pana danych osobowych jest Zarząd Województwa Świętokrzyskiego z</w:t>
      </w:r>
      <w:r>
        <w:rPr>
          <w:color w:val="000000" w:themeColor="text1"/>
        </w:rPr>
        <w:t> </w:t>
      </w:r>
      <w:r w:rsidRPr="00FE14E3">
        <w:rPr>
          <w:color w:val="000000" w:themeColor="text1"/>
        </w:rPr>
        <w:t>siedzibą w Kielcach, al. IX Wieków Kielc 3, 25–516 Kielce, pełniący rolę Instytucji Zarządzającej dla programu regionalnego Fundusze Europejskie dla Świętokrzyskiego 2021–2027, tel.: 41/395–10–00, fax.: 41/344–52–65, e–mail: urzad.marszalkowski@sejmik.kielce.pl.</w:t>
      </w:r>
    </w:p>
    <w:p w14:paraId="304EBE89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57F04EE2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Dane kontaktowe Inspektora Ochrony Danych</w:t>
      </w:r>
    </w:p>
    <w:p w14:paraId="390F0806" w14:textId="5DAFD14B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>Wyznaczono Inspektora Ochrony Danych, z którym można skontaktować się we wszystkich sprawach dotyczących przetwarzania Pani/Pana danych osobowych oraz korzystania z praw związanych z przetwarzaniem Pani/Pana danych osobowych e–mailem: iod@sejmik.kielce.pl lub pisemnie na adres: Inspektor Ochrony Danych, Urząd Marszałkowski Województwa Świętokrzyskiego w</w:t>
      </w:r>
      <w:r>
        <w:rPr>
          <w:color w:val="000000" w:themeColor="text1"/>
        </w:rPr>
        <w:t> </w:t>
      </w:r>
      <w:r w:rsidRPr="00FE14E3">
        <w:rPr>
          <w:color w:val="000000" w:themeColor="text1"/>
        </w:rPr>
        <w:t xml:space="preserve">Kielcach, al. IX Wieków Kielc 3, 25–516 Kielce. </w:t>
      </w:r>
    </w:p>
    <w:p w14:paraId="10B39271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Cele przetwarzania danych osobowych</w:t>
      </w:r>
    </w:p>
    <w:p w14:paraId="5405BEBC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 xml:space="preserve">Pani/Pana dane osobowe są przetwarzane </w:t>
      </w:r>
      <w:bookmarkStart w:id="86" w:name="_Hlk130459392"/>
      <w:r w:rsidRPr="00FE14E3">
        <w:rPr>
          <w:color w:val="000000" w:themeColor="text1"/>
        </w:rPr>
        <w:t xml:space="preserve">do celów wypełnienia obowiązków prawnych ciążących </w:t>
      </w:r>
      <w:r w:rsidRPr="00FE14E3">
        <w:rPr>
          <w:color w:val="000000" w:themeColor="text1"/>
        </w:rPr>
        <w:br/>
        <w:t>na Administratorze związanych z:</w:t>
      </w:r>
    </w:p>
    <w:p w14:paraId="7B730949" w14:textId="77777777" w:rsidR="00C40F13" w:rsidRPr="00FE14E3" w:rsidRDefault="00C40F13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rPr>
          <w:color w:val="000000" w:themeColor="text1"/>
        </w:rPr>
        <w:t>wykonywaniem zadań związanych z realizacją programu regionalnego Fundusze Europejskie dla Świętokrzyskiego 2021–2027, w szczególności do celów monitorowania, sprawozdawczości, komunikacji, publikacji, ewaluacji, zarządzania finansowego, weryfikacji i audytów, w stosownych przypadkach, do celów określenia kwalifikowalności uczestników;</w:t>
      </w:r>
      <w:bookmarkEnd w:id="86"/>
    </w:p>
    <w:p w14:paraId="0738314E" w14:textId="77777777" w:rsidR="00C40F13" w:rsidRPr="00FE14E3" w:rsidRDefault="00C40F13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rPr>
          <w:color w:val="000000" w:themeColor="text1"/>
        </w:rPr>
        <w:t>archiwizacją dokumentacji.</w:t>
      </w:r>
    </w:p>
    <w:p w14:paraId="11C83383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Podstawa prawna przetwarzania danych osobowych:</w:t>
      </w:r>
    </w:p>
    <w:p w14:paraId="486CE894" w14:textId="77777777" w:rsidR="00C40F13" w:rsidRPr="00FE14E3" w:rsidRDefault="00C40F13" w:rsidP="00C40F13">
      <w:pPr>
        <w:pStyle w:val="Akapitzlist"/>
        <w:ind w:left="567"/>
        <w:rPr>
          <w:color w:val="000000" w:themeColor="text1"/>
        </w:rPr>
      </w:pPr>
      <w:r w:rsidRPr="00FE14E3">
        <w:rPr>
          <w:color w:val="000000" w:themeColor="text1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5235441" w14:textId="72484116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</w:t>
      </w:r>
      <w:r w:rsidRPr="00FE14E3">
        <w:lastRenderedPageBreak/>
        <w:t xml:space="preserve">Sprawiedliwej Transformacji i Europejskiego Funduszu Morskiego, Rybackiego i Akwakultury, </w:t>
      </w:r>
      <w:r w:rsidRPr="00FE14E3">
        <w:br/>
        <w:t xml:space="preserve">a także przepisy finansowe na potrzeby tych funduszy oraz na potrzeby Funduszu Azylu, Migracji i Integracji, Funduszu Bezpieczeństwa Wewnętrznego i Instrumentu Wsparcia Finansowego </w:t>
      </w:r>
      <w:r w:rsidRPr="00FE14E3">
        <w:br/>
        <w:t>na rzecz Zarządzania Granicami i Polityki Wizowej (Dz. U. UE. L. z 2021 r. Nr 231, str. 159, z</w:t>
      </w:r>
      <w:r>
        <w:t> </w:t>
      </w:r>
      <w:proofErr w:type="spellStart"/>
      <w:r w:rsidRPr="00FE14E3">
        <w:t>późn</w:t>
      </w:r>
      <w:proofErr w:type="spellEnd"/>
      <w:r w:rsidRPr="00FE14E3">
        <w:t>. zm.);</w:t>
      </w:r>
    </w:p>
    <w:p w14:paraId="0763F6F7" w14:textId="77777777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before="120" w:line="276" w:lineRule="auto"/>
        <w:ind w:left="567" w:hanging="357"/>
        <w:contextualSpacing/>
        <w:rPr>
          <w:color w:val="000000" w:themeColor="text1"/>
        </w:rPr>
      </w:pPr>
      <w:r w:rsidRPr="00FE14E3">
        <w:t xml:space="preserve">Rozporządzenia Parlamentu Europejskiego i Rady (UE) 2021/1057 z dnia 24 czerwca 2021r. ustanawiające Europejski Fundusz Społeczny Plus (EFS+) oraz uchylające rozporządzenie (UE) </w:t>
      </w:r>
      <w:r w:rsidRPr="00FE14E3">
        <w:br/>
        <w:t xml:space="preserve">nr 1296/2013 (Dz. U. UE. L. z 2021 r. Nr 231, str. 21, z </w:t>
      </w:r>
      <w:proofErr w:type="spellStart"/>
      <w:r w:rsidRPr="00FE14E3">
        <w:t>późn</w:t>
      </w:r>
      <w:proofErr w:type="spellEnd"/>
      <w:r w:rsidRPr="00FE14E3">
        <w:t>. zm.);</w:t>
      </w:r>
    </w:p>
    <w:p w14:paraId="210621CC" w14:textId="77777777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rPr>
          <w:color w:val="000000" w:themeColor="text1"/>
        </w:rPr>
        <w:t>ustawy z dnia 28 kwietnia 2022 r. o zasadach realizacji zadań finansowanych ze środków europejskich w perspektywie finansowej 2021–2027 (Dz. U. z 2022 r. poz. 1079);</w:t>
      </w:r>
    </w:p>
    <w:p w14:paraId="034B4E34" w14:textId="77777777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t xml:space="preserve">ustawy z dnia 14 czerwca 1960 r. Kodeks postępowania administracyjnego (Dz. U. z 2022 r. poz. 2000, z </w:t>
      </w:r>
      <w:proofErr w:type="spellStart"/>
      <w:r w:rsidRPr="00FE14E3">
        <w:t>późn</w:t>
      </w:r>
      <w:proofErr w:type="spellEnd"/>
      <w:r w:rsidRPr="00FE14E3">
        <w:t>. zm.);</w:t>
      </w:r>
    </w:p>
    <w:p w14:paraId="7B03D21E" w14:textId="77777777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t xml:space="preserve">ustawy z dnia 27 sierpnia 2009 r. o finansach publicznych (Dz. U. z 2022 r. poz. 1634, z </w:t>
      </w:r>
      <w:proofErr w:type="spellStart"/>
      <w:r w:rsidRPr="00FE14E3">
        <w:t>późn</w:t>
      </w:r>
      <w:proofErr w:type="spellEnd"/>
      <w:r w:rsidRPr="00FE14E3">
        <w:t>. zm.);</w:t>
      </w:r>
    </w:p>
    <w:p w14:paraId="5CA0AFB3" w14:textId="77777777" w:rsidR="00C40F13" w:rsidRPr="00FE14E3" w:rsidRDefault="00C40F13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567"/>
        <w:contextualSpacing/>
        <w:rPr>
          <w:color w:val="000000" w:themeColor="text1"/>
        </w:rPr>
      </w:pPr>
      <w:r w:rsidRPr="00FE14E3">
        <w:rPr>
          <w:color w:val="000000" w:themeColor="text1"/>
        </w:rPr>
        <w:t xml:space="preserve">ustawy z dnia 14 lipca 1983 r. o narodowym zasobie archiwalnym i archiwach (Dz. U. z 2020 r. poz. 164, z </w:t>
      </w:r>
      <w:proofErr w:type="spellStart"/>
      <w:r w:rsidRPr="00FE14E3">
        <w:rPr>
          <w:color w:val="000000" w:themeColor="text1"/>
        </w:rPr>
        <w:t>późn</w:t>
      </w:r>
      <w:proofErr w:type="spellEnd"/>
      <w:r w:rsidRPr="00FE14E3">
        <w:rPr>
          <w:color w:val="000000" w:themeColor="text1"/>
        </w:rPr>
        <w:t>. zm.).</w:t>
      </w:r>
    </w:p>
    <w:p w14:paraId="1B815F0A" w14:textId="77777777" w:rsidR="00C40F13" w:rsidRPr="00FE14E3" w:rsidRDefault="00C40F13" w:rsidP="00C40F13">
      <w:pPr>
        <w:spacing w:line="276" w:lineRule="auto"/>
        <w:ind w:left="142"/>
        <w:jc w:val="both"/>
      </w:pPr>
      <w:r w:rsidRPr="00FE14E3">
        <w:t xml:space="preserve">Jeżeli przetwarzanie Pani/Pana danych osobowych jest niezbędne do wykonania decyzji </w:t>
      </w:r>
      <w:r w:rsidRPr="00FE14E3">
        <w:br/>
        <w:t>o dofinansowanie, której jest Pani/Pan stroną lub do podjęcia działań na Pani/Pana żądanie przed zawarciem decyzji, podstawą prawną przetwarzania jest art. 6 ust. 1 lit. b RODO.</w:t>
      </w:r>
    </w:p>
    <w:p w14:paraId="4D27C385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 xml:space="preserve">Kategorie odnośnych danych osobowych </w:t>
      </w:r>
    </w:p>
    <w:p w14:paraId="0984AAB3" w14:textId="77777777" w:rsidR="00C40F13" w:rsidRPr="00FE14E3" w:rsidRDefault="00C40F13" w:rsidP="00C40F13">
      <w:pPr>
        <w:tabs>
          <w:tab w:val="num" w:pos="284"/>
        </w:tabs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color w:val="000000" w:themeColor="text1"/>
        </w:rPr>
        <w:t xml:space="preserve">Zakres Pani/Pana danych osobowych, które może przetwarzać Administrator wynika z art. 87 ust. 2 </w:t>
      </w:r>
      <w:r w:rsidRPr="00FE14E3">
        <w:rPr>
          <w:color w:val="000000" w:themeColor="text1"/>
        </w:rPr>
        <w:br/>
        <w:t>i ust. 3 ustawy z dnia 28 kwietnia 2022 r. o zasadach realizacji zadań finansowanych ze środków europejskich w perspektywie finansowej 2021–2027.</w:t>
      </w:r>
    </w:p>
    <w:p w14:paraId="41953F4A" w14:textId="77777777" w:rsidR="00C40F13" w:rsidRPr="00FE14E3" w:rsidRDefault="00C40F13" w:rsidP="00C40F13">
      <w:pPr>
        <w:tabs>
          <w:tab w:val="num" w:pos="284"/>
        </w:tabs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b/>
          <w:bCs/>
          <w:color w:val="000000" w:themeColor="text1"/>
        </w:rPr>
        <w:t>Odbiorcy danych osobowych</w:t>
      </w:r>
    </w:p>
    <w:p w14:paraId="15A9BE72" w14:textId="77777777" w:rsidR="00C40F13" w:rsidRPr="00FE14E3" w:rsidRDefault="00C40F13" w:rsidP="00C40F13">
      <w:pPr>
        <w:spacing w:line="276" w:lineRule="auto"/>
        <w:ind w:left="142"/>
        <w:jc w:val="both"/>
        <w:rPr>
          <w:iCs/>
          <w:color w:val="000000" w:themeColor="text1"/>
        </w:rPr>
      </w:pPr>
      <w:r w:rsidRPr="00FE14E3">
        <w:rPr>
          <w:color w:val="000000" w:themeColor="text1"/>
        </w:rPr>
        <w:t xml:space="preserve">Pani/Pana dane osobowe mogą zostać ujawnione m.in. innym podmiotom na podstawie przepisów prawa, w szczególności podmiotom, o których mowa w art. 87 i 89 ust. 1 ustawy z dnia 28 kwietnia 2022 r. o zasadach realizacji zadań finansowanych ze środków europejskich w perspektywie finansowej 2021–2027,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FE14E3">
        <w:rPr>
          <w:iCs/>
          <w:color w:val="000000" w:themeColor="text1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2BFBD69C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 xml:space="preserve">Przekazanie danych osobowych do państwa trzeciego lub organizacji międzynarodowej </w:t>
      </w:r>
    </w:p>
    <w:p w14:paraId="7764E52D" w14:textId="77777777" w:rsidR="00C40F13" w:rsidRPr="00FE14E3" w:rsidRDefault="00C40F13" w:rsidP="00C40F13">
      <w:pPr>
        <w:spacing w:line="276" w:lineRule="auto"/>
        <w:ind w:left="142"/>
        <w:jc w:val="both"/>
        <w:rPr>
          <w:i/>
          <w:iCs/>
          <w:color w:val="000000" w:themeColor="text1"/>
        </w:rPr>
      </w:pPr>
      <w:r w:rsidRPr="00FE14E3">
        <w:rPr>
          <w:color w:val="000000" w:themeColor="text1"/>
        </w:rPr>
        <w:t>Pani/Pana dane osobowe nie będą przekazywane do państwa trzeciego, ani do organizacji międzynarodowej.</w:t>
      </w:r>
    </w:p>
    <w:p w14:paraId="74B8ECA0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Okres przechowywania danych osobowych</w:t>
      </w:r>
    </w:p>
    <w:p w14:paraId="755AAAEF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color w:val="000000" w:themeColor="text1"/>
        </w:rPr>
        <w:t>Pani/Pana dane osobowe są przechowywane przez okres niezbędny do realizacji ww. celów.</w:t>
      </w:r>
    </w:p>
    <w:p w14:paraId="325C99EC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Prawa osoby, której dane dotyczą</w:t>
      </w:r>
    </w:p>
    <w:p w14:paraId="2589B965" w14:textId="1A85DF2B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 xml:space="preserve"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</w:t>
      </w:r>
      <w:r w:rsidRPr="00FE14E3">
        <w:rPr>
          <w:color w:val="000000" w:themeColor="text1"/>
        </w:rPr>
        <w:lastRenderedPageBreak/>
        <w:t>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2F9A162F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Prawo wniesienia skargi do organu nadzorczego</w:t>
      </w:r>
    </w:p>
    <w:p w14:paraId="4551CF48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>Ma Pani/Pan prawo do wniesienia skargi z art. 77 RODO do organu nadzorczego, tj. Prezesa Urzędu Ochrony Danych Osobowych z siedzibą w Warszawie, ul. Stawki 2, 00–193 Warszawa, gdy uzna Pani/Pan, że przetwarzanie danych osobowych Pani/Pana dotyczących narusza przepisy RODO.</w:t>
      </w:r>
    </w:p>
    <w:p w14:paraId="6E89DE8F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Źródło pochodzenia danych osobowych</w:t>
      </w:r>
    </w:p>
    <w:p w14:paraId="3A2C193F" w14:textId="77777777" w:rsidR="00C40F13" w:rsidRPr="00FE14E3" w:rsidRDefault="00C40F13" w:rsidP="00C40F13">
      <w:pPr>
        <w:spacing w:line="276" w:lineRule="auto"/>
        <w:ind w:left="142"/>
        <w:jc w:val="both"/>
      </w:pPr>
      <w:r w:rsidRPr="00FE14E3">
        <w:rPr>
          <w:color w:val="000000" w:themeColor="text1"/>
        </w:rPr>
        <w:t xml:space="preserve">Pani/Pana dane osobowe mogą zostać przekazane Administratorowi przez Panią/Pana lub przez </w:t>
      </w:r>
      <w:r w:rsidRPr="00FE14E3">
        <w:t xml:space="preserve">instytucje i podmioty zaangażowane w realizację </w:t>
      </w:r>
      <w:r w:rsidRPr="00FE14E3">
        <w:rPr>
          <w:color w:val="000000" w:themeColor="text1"/>
        </w:rPr>
        <w:t>programu regionalnego Fundusze Europejskie dla Świętokrzyskiego 2021–2027</w:t>
      </w:r>
      <w:r w:rsidRPr="00FE14E3">
        <w:t>, w szczególności przez beneficjentów.</w:t>
      </w:r>
    </w:p>
    <w:p w14:paraId="48D1651F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Informacja o wymogu podania danych osobowych</w:t>
      </w:r>
    </w:p>
    <w:p w14:paraId="24212AEF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 xml:space="preserve">Podanie przez Panią/Pana danych osobowych jest wymogiem ustawowym. Ich niepodanie uniemożliwi realizację przez Administratora ww. celów. </w:t>
      </w:r>
    </w:p>
    <w:p w14:paraId="2778D00B" w14:textId="77777777" w:rsidR="00C40F13" w:rsidRPr="00FE14E3" w:rsidRDefault="00C40F13" w:rsidP="00C40F13">
      <w:pPr>
        <w:spacing w:line="276" w:lineRule="auto"/>
        <w:ind w:left="142"/>
        <w:jc w:val="both"/>
        <w:rPr>
          <w:b/>
          <w:bCs/>
          <w:color w:val="000000" w:themeColor="text1"/>
        </w:rPr>
      </w:pPr>
      <w:r w:rsidRPr="00FE14E3">
        <w:rPr>
          <w:b/>
          <w:bCs/>
          <w:color w:val="000000" w:themeColor="text1"/>
        </w:rPr>
        <w:t>Informacja dotycząca zautomatyzowanego przetwarzania danych osobowych, w tym profilowania</w:t>
      </w:r>
    </w:p>
    <w:p w14:paraId="60D1F8D5" w14:textId="77777777" w:rsidR="00C40F13" w:rsidRPr="00FE14E3" w:rsidRDefault="00C40F13" w:rsidP="00C40F13">
      <w:pPr>
        <w:spacing w:line="276" w:lineRule="auto"/>
        <w:ind w:left="142"/>
        <w:jc w:val="both"/>
        <w:rPr>
          <w:color w:val="000000" w:themeColor="text1"/>
        </w:rPr>
      </w:pPr>
      <w:r w:rsidRPr="00FE14E3">
        <w:rPr>
          <w:color w:val="000000" w:themeColor="text1"/>
        </w:rPr>
        <w:t>Pani/Pana dane osobowe nie podlegają zautomatyzowanemu podejmowaniu decyzji, w tym również profilowaniu, o którym mowa w art. 22 ust. 1 i 4 RODO.</w:t>
      </w:r>
    </w:p>
    <w:bookmarkEnd w:id="85"/>
    <w:p w14:paraId="216797CE" w14:textId="77777777" w:rsidR="00015E20" w:rsidRPr="00D44039" w:rsidRDefault="00015E20" w:rsidP="00063D28">
      <w:pPr>
        <w:spacing w:line="276" w:lineRule="auto"/>
        <w:ind w:left="142"/>
        <w:jc w:val="both"/>
        <w:rPr>
          <w:rFonts w:asciiTheme="minorHAnsi" w:hAnsiTheme="minorHAnsi" w:cstheme="minorHAnsi"/>
        </w:rPr>
        <w:sectPr w:rsidR="00015E20" w:rsidRPr="00D44039" w:rsidSect="00510FD4">
          <w:type w:val="continuous"/>
          <w:pgSz w:w="11910" w:h="16840"/>
          <w:pgMar w:top="1418" w:right="1418" w:bottom="1418" w:left="1418" w:header="663" w:footer="1021" w:gutter="0"/>
          <w:cols w:space="708"/>
          <w:docGrid w:linePitch="299"/>
        </w:sectPr>
      </w:pPr>
    </w:p>
    <w:p w14:paraId="1E376BAA" w14:textId="77777777" w:rsidR="00015E20" w:rsidRPr="00D44039" w:rsidRDefault="00015E20" w:rsidP="00063D28">
      <w:pPr>
        <w:pStyle w:val="Tekstpodstawowy"/>
        <w:spacing w:before="8" w:line="276" w:lineRule="auto"/>
        <w:ind w:left="142"/>
        <w:jc w:val="both"/>
        <w:rPr>
          <w:rFonts w:asciiTheme="minorHAnsi" w:hAnsiTheme="minorHAnsi" w:cstheme="minorHAnsi"/>
        </w:rPr>
      </w:pPr>
    </w:p>
    <w:p w14:paraId="31BEFFC1" w14:textId="7EE389AA" w:rsidR="000719DA" w:rsidRPr="00D44039" w:rsidRDefault="000719DA" w:rsidP="00063D28">
      <w:pPr>
        <w:tabs>
          <w:tab w:val="left" w:pos="1770"/>
        </w:tabs>
        <w:spacing w:line="276" w:lineRule="auto"/>
        <w:rPr>
          <w:rFonts w:asciiTheme="minorHAnsi" w:hAnsiTheme="minorHAnsi" w:cstheme="minorHAnsi"/>
        </w:rPr>
      </w:pPr>
    </w:p>
    <w:sectPr w:rsidR="000719DA" w:rsidRPr="00D44039" w:rsidSect="009B3DC6">
      <w:headerReference w:type="default" r:id="rId18"/>
      <w:footerReference w:type="default" r:id="rId19"/>
      <w:type w:val="continuous"/>
      <w:pgSz w:w="11910" w:h="16840"/>
      <w:pgMar w:top="1417" w:right="1417" w:bottom="1417" w:left="1417" w:header="666" w:footer="11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43F7" w14:textId="77777777" w:rsidR="00B94605" w:rsidRDefault="00B94605">
      <w:r>
        <w:separator/>
      </w:r>
    </w:p>
  </w:endnote>
  <w:endnote w:type="continuationSeparator" w:id="0">
    <w:p w14:paraId="0C23CCD1" w14:textId="77777777" w:rsidR="00B94605" w:rsidRDefault="00B9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5A8E" w14:textId="37D201EA" w:rsidR="00015E20" w:rsidRDefault="003B5F9F">
    <w:pPr>
      <w:pStyle w:val="Tekstpodstawowy"/>
      <w:spacing w:line="14" w:lineRule="auto"/>
      <w:rPr>
        <w:sz w:val="20"/>
      </w:rPr>
    </w:pPr>
    <w:r w:rsidRPr="003B5F9F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A146E1" wp14:editId="4981EB7B">
              <wp:simplePos x="0" y="0"/>
              <wp:positionH relativeFrom="rightMargin">
                <wp:posOffset>355600</wp:posOffset>
              </wp:positionH>
              <wp:positionV relativeFrom="margin">
                <wp:posOffset>8328872</wp:posOffset>
              </wp:positionV>
              <wp:extent cx="510540" cy="1243330"/>
              <wp:effectExtent l="0" t="0" r="0" b="0"/>
              <wp:wrapNone/>
              <wp:docPr id="145332693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243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8E9D8" w14:textId="4EE2CF5F" w:rsidR="003B5F9F" w:rsidRDefault="003B5F9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146E1" id="Prostokąt 1" o:spid="_x0000_s1026" style="position:absolute;margin-left:28pt;margin-top:655.8pt;width:40.2pt;height:97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" o:allowincell="f" filled="f" stroked="f">
              <v:textbox style="layout-flow:vertical;mso-layout-flow-alt:bottom-to-top;mso-fit-shape-to-text:t">
                <w:txbxContent>
                  <w:p w14:paraId="7328E9D8" w14:textId="4EE2CF5F" w:rsidR="003B5F9F" w:rsidRDefault="003B5F9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000000">
      <w:pict w14:anchorId="022F348D">
        <v:line id="_x0000_s1037" style="position:absolute;z-index:-16487936;mso-position-horizontal-relative:page;mso-position-vertical-relative:page" from="244.85pt,773.5pt" to="244.85pt,828.2pt" strokecolor="#c00000" strokeweight="1pt">
          <w10:wrap anchorx="page" anchory="page"/>
        </v:line>
      </w:pict>
    </w:r>
    <w:r>
      <w:rPr>
        <w:noProof/>
      </w:rPr>
      <w:drawing>
        <wp:anchor distT="0" distB="0" distL="0" distR="0" simplePos="0" relativeHeight="251638784" behindDoc="1" locked="0" layoutInCell="1" allowOverlap="1" wp14:anchorId="67FFB2B4" wp14:editId="5777870C">
          <wp:simplePos x="0" y="0"/>
          <wp:positionH relativeFrom="page">
            <wp:posOffset>5829780</wp:posOffset>
          </wp:positionH>
          <wp:positionV relativeFrom="page">
            <wp:posOffset>9902045</wp:posOffset>
          </wp:positionV>
          <wp:extent cx="1192049" cy="615625"/>
          <wp:effectExtent l="0" t="0" r="0" b="0"/>
          <wp:wrapNone/>
          <wp:docPr id="42661936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049" cy="61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F84B82B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1.4pt;margin-top:775.95pt;width:196pt;height:49.05pt;z-index:-16486912;mso-position-horizontal-relative:page;mso-position-vertical-relative:page" filled="f" stroked="f">
          <v:textbox style="mso-next-textbox:#_x0000_s1036" inset="0,0,0,0">
            <w:txbxContent>
              <w:p w14:paraId="7D349F23" w14:textId="77777777" w:rsidR="00015E20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realizowany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podstawie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umowy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dofinansowanie</w:t>
                </w:r>
              </w:p>
              <w:p w14:paraId="66CA0237" w14:textId="77777777" w:rsidR="00015E20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w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programu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regionalnego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dla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Świętokrzyskiego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lata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2021-2027.</w:t>
                </w:r>
              </w:p>
              <w:p w14:paraId="6EC3E599" w14:textId="77777777" w:rsidR="00015E20" w:rsidRDefault="00000000">
                <w:pPr>
                  <w:ind w:left="20" w:right="39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jest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współfinansowany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przez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Unię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Europejską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Europejskiego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Funduszu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Społecznego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Plus</w:t>
                </w:r>
              </w:p>
            </w:txbxContent>
          </v:textbox>
          <w10:wrap anchorx="page" anchory="page"/>
        </v:shape>
      </w:pict>
    </w:r>
    <w:r w:rsidR="00000000">
      <w:pict w14:anchorId="419A172C">
        <v:shape id="_x0000_s1035" type="#_x0000_t202" style="position:absolute;margin-left:49.15pt;margin-top:778.15pt;width:162.05pt;height:19.9pt;z-index:-16486400;mso-position-horizontal-relative:page;mso-position-vertical-relative:page" filled="f" stroked="f">
          <v:textbox style="mso-next-textbox:#_x0000_s1035" inset="0,0,0,0">
            <w:txbxContent>
              <w:p w14:paraId="3DC7880B" w14:textId="77777777" w:rsidR="00015E20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Projekt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pn.: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„Przedszkole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na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miarę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możliwości,</w:t>
                </w:r>
              </w:p>
              <w:p w14:paraId="2ABADA0D" w14:textId="77777777" w:rsidR="00015E20" w:rsidRDefault="00000000">
                <w:pPr>
                  <w:spacing w:before="1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potrzeb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predyspozycji”</w:t>
                </w:r>
              </w:p>
            </w:txbxContent>
          </v:textbox>
          <w10:wrap anchorx="page" anchory="page"/>
        </v:shape>
      </w:pict>
    </w:r>
    <w:r w:rsidR="00000000">
      <w:pict w14:anchorId="4F77CCBF">
        <v:shape id="_x0000_s1034" type="#_x0000_t202" style="position:absolute;margin-left:49.15pt;margin-top:805.75pt;width:187.5pt;height:19.8pt;z-index:-16485888;mso-position-horizontal-relative:page;mso-position-vertical-relative:page" filled="f" stroked="f">
          <v:textbox style="mso-next-textbox:#_x0000_s1034" inset="0,0,0,0">
            <w:txbxContent>
              <w:p w14:paraId="43CB7604" w14:textId="77777777" w:rsidR="00015E20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Biuro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projektu: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color w:val="2B2B2B"/>
                    <w:sz w:val="16"/>
                  </w:rPr>
                  <w:t>ul.</w:t>
                </w:r>
                <w:r>
                  <w:rPr>
                    <w:color w:val="2B2B2B"/>
                    <w:spacing w:val="40"/>
                    <w:sz w:val="16"/>
                  </w:rPr>
                  <w:t xml:space="preserve"> </w:t>
                </w:r>
                <w:r>
                  <w:rPr>
                    <w:color w:val="202020"/>
                    <w:sz w:val="16"/>
                  </w:rPr>
                  <w:t xml:space="preserve">Witosa  </w:t>
                </w:r>
                <w:r>
                  <w:rPr>
                    <w:color w:val="202020"/>
                    <w:spacing w:val="3"/>
                    <w:sz w:val="16"/>
                  </w:rPr>
                  <w:t xml:space="preserve"> </w:t>
                </w:r>
                <w:r>
                  <w:rPr>
                    <w:color w:val="2E2E2E"/>
                    <w:sz w:val="16"/>
                  </w:rPr>
                  <w:t xml:space="preserve">76,  </w:t>
                </w:r>
                <w:r>
                  <w:rPr>
                    <w:color w:val="2E2E2E"/>
                    <w:spacing w:val="4"/>
                    <w:sz w:val="16"/>
                  </w:rPr>
                  <w:t xml:space="preserve"> </w:t>
                </w:r>
                <w:r>
                  <w:rPr>
                    <w:color w:val="2A2A2A"/>
                    <w:sz w:val="16"/>
                  </w:rPr>
                  <w:t xml:space="preserve">25-561  </w:t>
                </w:r>
                <w:r>
                  <w:rPr>
                    <w:color w:val="2A2A2A"/>
                    <w:spacing w:val="3"/>
                    <w:sz w:val="16"/>
                  </w:rPr>
                  <w:t xml:space="preserve"> </w:t>
                </w:r>
                <w:r>
                  <w:rPr>
                    <w:color w:val="222222"/>
                    <w:sz w:val="16"/>
                  </w:rPr>
                  <w:t>Kielce</w:t>
                </w:r>
              </w:p>
              <w:p w14:paraId="6F7B4D78" w14:textId="77777777" w:rsidR="00015E20" w:rsidRDefault="00000000">
                <w:pPr>
                  <w:spacing w:line="195" w:lineRule="exact"/>
                  <w:ind w:left="20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http://www.noweobliczeedukacji.eu/przedszkolenamiare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6D25" w14:textId="77777777" w:rsidR="003B5F9F" w:rsidRDefault="003B5F9F">
    <w:pPr>
      <w:pStyle w:val="Tekstpodstawowy"/>
      <w:spacing w:line="14" w:lineRule="auto"/>
      <w:rPr>
        <w:sz w:val="20"/>
      </w:rPr>
    </w:pPr>
    <w:r w:rsidRPr="003B5F9F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272F6F" wp14:editId="31538D11">
              <wp:simplePos x="0" y="0"/>
              <wp:positionH relativeFrom="rightMargin">
                <wp:posOffset>355600</wp:posOffset>
              </wp:positionH>
              <wp:positionV relativeFrom="margin">
                <wp:posOffset>8328872</wp:posOffset>
              </wp:positionV>
              <wp:extent cx="510540" cy="1243330"/>
              <wp:effectExtent l="0" t="0" r="0" b="0"/>
              <wp:wrapNone/>
              <wp:docPr id="104366057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243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2C22F" w14:textId="77777777" w:rsidR="003B5F9F" w:rsidRDefault="003B5F9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72F6F" id="_x0000_s1027" style="position:absolute;margin-left:28pt;margin-top:655.8pt;width:40.2pt;height:97.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2ED2C22F" w14:textId="77777777" w:rsidR="003B5F9F" w:rsidRDefault="003B5F9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00000">
      <w:pict w14:anchorId="4A19821C">
        <v:line id="_x0000_s1041" style="position:absolute;z-index:-16474112;mso-position-horizontal-relative:page;mso-position-vertical-relative:page" from="244.85pt,773.5pt" to="244.85pt,828.2pt" strokecolor="#c00000" strokeweight="1pt">
          <w10:wrap anchorx="page" anchory="page"/>
        </v:line>
      </w:pict>
    </w:r>
    <w:r>
      <w:rPr>
        <w:noProof/>
      </w:rPr>
      <w:drawing>
        <wp:anchor distT="0" distB="0" distL="0" distR="0" simplePos="0" relativeHeight="251657216" behindDoc="1" locked="0" layoutInCell="1" allowOverlap="1" wp14:anchorId="6D57938C" wp14:editId="53C461E9">
          <wp:simplePos x="0" y="0"/>
          <wp:positionH relativeFrom="page">
            <wp:posOffset>5829780</wp:posOffset>
          </wp:positionH>
          <wp:positionV relativeFrom="page">
            <wp:posOffset>9902045</wp:posOffset>
          </wp:positionV>
          <wp:extent cx="1192049" cy="615625"/>
          <wp:effectExtent l="0" t="0" r="0" b="0"/>
          <wp:wrapNone/>
          <wp:docPr id="125360289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049" cy="61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FA14A6E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1.4pt;margin-top:775.95pt;width:196pt;height:49.05pt;z-index:-16473088;mso-position-horizontal-relative:page;mso-position-vertical-relative:page" filled="f" stroked="f">
          <v:textbox style="mso-next-textbox:#_x0000_s1042" inset="0,0,0,0">
            <w:txbxContent>
              <w:p w14:paraId="7E156D9E" w14:textId="77777777" w:rsidR="003B5F9F" w:rsidRDefault="003B5F9F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realizowany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podstawie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umowy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dofinansowanie</w:t>
                </w:r>
              </w:p>
              <w:p w14:paraId="171B4EEC" w14:textId="77777777" w:rsidR="003B5F9F" w:rsidRDefault="003B5F9F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w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programu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regionalnego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dla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Świętokrzyskiego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lata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2021-2027.</w:t>
                </w:r>
              </w:p>
              <w:p w14:paraId="0DAF656A" w14:textId="77777777" w:rsidR="003B5F9F" w:rsidRDefault="003B5F9F">
                <w:pPr>
                  <w:ind w:left="20" w:right="39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jest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współfinansowany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przez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Unię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Europejską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Europejskiego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Funduszu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Społecznego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Plus</w:t>
                </w:r>
              </w:p>
            </w:txbxContent>
          </v:textbox>
          <w10:wrap anchorx="page" anchory="page"/>
        </v:shape>
      </w:pict>
    </w:r>
    <w:r w:rsidR="00000000">
      <w:pict w14:anchorId="79B14B21">
        <v:shape id="_x0000_s1043" type="#_x0000_t202" style="position:absolute;margin-left:49.15pt;margin-top:778.15pt;width:162.05pt;height:19.9pt;z-index:-16472064;mso-position-horizontal-relative:page;mso-position-vertical-relative:page" filled="f" stroked="f">
          <v:textbox style="mso-next-textbox:#_x0000_s1043" inset="0,0,0,0">
            <w:txbxContent>
              <w:p w14:paraId="4C6F86E5" w14:textId="77777777" w:rsidR="003B5F9F" w:rsidRDefault="003B5F9F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Projekt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pn.: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„Przedszkole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na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miarę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możliwości,</w:t>
                </w:r>
              </w:p>
              <w:p w14:paraId="6D96EAC9" w14:textId="77777777" w:rsidR="003B5F9F" w:rsidRDefault="003B5F9F">
                <w:pPr>
                  <w:spacing w:before="1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potrzeb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predyspozycji”</w:t>
                </w:r>
              </w:p>
            </w:txbxContent>
          </v:textbox>
          <w10:wrap anchorx="page" anchory="page"/>
        </v:shape>
      </w:pict>
    </w:r>
    <w:r w:rsidR="00000000">
      <w:pict w14:anchorId="219C23C8">
        <v:shape id="_x0000_s1044" type="#_x0000_t202" style="position:absolute;margin-left:49.15pt;margin-top:805.75pt;width:187.5pt;height:19.8pt;z-index:-16471040;mso-position-horizontal-relative:page;mso-position-vertical-relative:page" filled="f" stroked="f">
          <v:textbox style="mso-next-textbox:#_x0000_s1044" inset="0,0,0,0">
            <w:txbxContent>
              <w:p w14:paraId="6BA7E451" w14:textId="77777777" w:rsidR="003B5F9F" w:rsidRDefault="003B5F9F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Biuro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projektu: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color w:val="2B2B2B"/>
                    <w:sz w:val="16"/>
                  </w:rPr>
                  <w:t>ul.</w:t>
                </w:r>
                <w:r>
                  <w:rPr>
                    <w:color w:val="2B2B2B"/>
                    <w:spacing w:val="40"/>
                    <w:sz w:val="16"/>
                  </w:rPr>
                  <w:t xml:space="preserve"> </w:t>
                </w:r>
                <w:r>
                  <w:rPr>
                    <w:color w:val="202020"/>
                    <w:sz w:val="16"/>
                  </w:rPr>
                  <w:t xml:space="preserve">Witosa  </w:t>
                </w:r>
                <w:r>
                  <w:rPr>
                    <w:color w:val="202020"/>
                    <w:spacing w:val="3"/>
                    <w:sz w:val="16"/>
                  </w:rPr>
                  <w:t xml:space="preserve"> </w:t>
                </w:r>
                <w:r>
                  <w:rPr>
                    <w:color w:val="2E2E2E"/>
                    <w:sz w:val="16"/>
                  </w:rPr>
                  <w:t xml:space="preserve">76,  </w:t>
                </w:r>
                <w:r>
                  <w:rPr>
                    <w:color w:val="2E2E2E"/>
                    <w:spacing w:val="4"/>
                    <w:sz w:val="16"/>
                  </w:rPr>
                  <w:t xml:space="preserve"> </w:t>
                </w:r>
                <w:r>
                  <w:rPr>
                    <w:color w:val="2A2A2A"/>
                    <w:sz w:val="16"/>
                  </w:rPr>
                  <w:t xml:space="preserve">25-561  </w:t>
                </w:r>
                <w:r>
                  <w:rPr>
                    <w:color w:val="2A2A2A"/>
                    <w:spacing w:val="3"/>
                    <w:sz w:val="16"/>
                  </w:rPr>
                  <w:t xml:space="preserve"> </w:t>
                </w:r>
                <w:r>
                  <w:rPr>
                    <w:color w:val="222222"/>
                    <w:sz w:val="16"/>
                  </w:rPr>
                  <w:t>Kielce</w:t>
                </w:r>
              </w:p>
              <w:p w14:paraId="22EED8AF" w14:textId="77777777" w:rsidR="003B5F9F" w:rsidRDefault="00000000">
                <w:pPr>
                  <w:spacing w:line="195" w:lineRule="exact"/>
                  <w:ind w:left="20"/>
                  <w:rPr>
                    <w:sz w:val="16"/>
                  </w:rPr>
                </w:pPr>
                <w:hyperlink r:id="rId2">
                  <w:r w:rsidR="003B5F9F">
                    <w:rPr>
                      <w:spacing w:val="-1"/>
                      <w:sz w:val="16"/>
                    </w:rPr>
                    <w:t>http://www.noweobliczeedukacji.eu/przedszkolenamiare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122A" w14:textId="77777777" w:rsidR="00015E20" w:rsidRDefault="00000000">
    <w:pPr>
      <w:pStyle w:val="Tekstpodstawowy"/>
      <w:spacing w:line="14" w:lineRule="auto"/>
      <w:rPr>
        <w:sz w:val="20"/>
      </w:rPr>
    </w:pPr>
    <w:r>
      <w:pict w14:anchorId="01FB0E27">
        <v:line id="_x0000_s1028" style="position:absolute;z-index:-16481280;mso-position-horizontal-relative:page;mso-position-vertical-relative:page" from="244.85pt,773.5pt" to="244.85pt,828.2pt" strokecolor="#c00000" strokeweight="1pt">
          <w10:wrap anchorx="page" anchory="page"/>
        </v:line>
      </w:pict>
    </w:r>
    <w:r>
      <w:rPr>
        <w:noProof/>
      </w:rPr>
      <w:drawing>
        <wp:anchor distT="0" distB="0" distL="0" distR="0" simplePos="0" relativeHeight="251702272" behindDoc="1" locked="0" layoutInCell="1" allowOverlap="1" wp14:anchorId="175AA4B8" wp14:editId="0B6DE351">
          <wp:simplePos x="0" y="0"/>
          <wp:positionH relativeFrom="page">
            <wp:posOffset>5829780</wp:posOffset>
          </wp:positionH>
          <wp:positionV relativeFrom="page">
            <wp:posOffset>9902045</wp:posOffset>
          </wp:positionV>
          <wp:extent cx="1192049" cy="615625"/>
          <wp:effectExtent l="0" t="0" r="0" b="0"/>
          <wp:wrapNone/>
          <wp:docPr id="31089169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049" cy="61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B654F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1.4pt;margin-top:775.95pt;width:196pt;height:49.05pt;z-index:-16480256;mso-position-horizontal-relative:page;mso-position-vertical-relative:page" filled="f" stroked="f">
          <v:textbox style="mso-next-textbox:#_x0000_s1027" inset="0,0,0,0">
            <w:txbxContent>
              <w:p w14:paraId="09DCDCA5" w14:textId="77777777" w:rsidR="00015E20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realizowany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podstawie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umowy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dofinansowanie</w:t>
                </w:r>
              </w:p>
              <w:p w14:paraId="79095225" w14:textId="77777777" w:rsidR="00015E20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w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programu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regionalnego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Fundusze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dla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Świętokrzyskiego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lata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2021-2027.</w:t>
                </w:r>
              </w:p>
              <w:p w14:paraId="75A15C16" w14:textId="77777777" w:rsidR="00015E20" w:rsidRDefault="00000000">
                <w:pPr>
                  <w:ind w:left="20" w:right="390"/>
                  <w:rPr>
                    <w:sz w:val="16"/>
                  </w:rPr>
                </w:pPr>
                <w:r>
                  <w:rPr>
                    <w:sz w:val="16"/>
                  </w:rPr>
                  <w:t>Projekt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jest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współfinansowany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przez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Unię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Europejską</w:t>
                </w:r>
                <w:r>
                  <w:rPr>
                    <w:spacing w:val="-3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ramach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Europejskiego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Funduszu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Społecznego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Plus</w:t>
                </w:r>
              </w:p>
            </w:txbxContent>
          </v:textbox>
          <w10:wrap anchorx="page" anchory="page"/>
        </v:shape>
      </w:pict>
    </w:r>
    <w:r>
      <w:pict w14:anchorId="1AE59C70">
        <v:shape id="_x0000_s1026" type="#_x0000_t202" style="position:absolute;margin-left:49.15pt;margin-top:778.15pt;width:162.05pt;height:19.9pt;z-index:-16479744;mso-position-horizontal-relative:page;mso-position-vertical-relative:page" filled="f" stroked="f">
          <v:textbox style="mso-next-textbox:#_x0000_s1026" inset="0,0,0,0">
            <w:txbxContent>
              <w:p w14:paraId="78810EF7" w14:textId="77777777" w:rsidR="00015E20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Projekt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pn.: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„Przedszkole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na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miarę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możliwości,</w:t>
                </w:r>
              </w:p>
              <w:p w14:paraId="0A280B07" w14:textId="77777777" w:rsidR="00015E20" w:rsidRDefault="00000000">
                <w:pPr>
                  <w:spacing w:before="1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potrzeb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predyspozycji”</w:t>
                </w:r>
              </w:p>
            </w:txbxContent>
          </v:textbox>
          <w10:wrap anchorx="page" anchory="page"/>
        </v:shape>
      </w:pict>
    </w:r>
    <w:r>
      <w:pict w14:anchorId="75AF23F7">
        <v:shape id="_x0000_s1025" type="#_x0000_t202" style="position:absolute;margin-left:49.15pt;margin-top:805.75pt;width:187.5pt;height:19.8pt;z-index:-16479232;mso-position-horizontal-relative:page;mso-position-vertical-relative:page" filled="f" stroked="f">
          <v:textbox style="mso-next-textbox:#_x0000_s1025" inset="0,0,0,0">
            <w:txbxContent>
              <w:p w14:paraId="360B0C49" w14:textId="77777777" w:rsidR="00015E20" w:rsidRDefault="00000000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Biuro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projektu: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color w:val="2B2B2B"/>
                    <w:sz w:val="16"/>
                  </w:rPr>
                  <w:t>ul.</w:t>
                </w:r>
                <w:r>
                  <w:rPr>
                    <w:color w:val="2B2B2B"/>
                    <w:spacing w:val="40"/>
                    <w:sz w:val="16"/>
                  </w:rPr>
                  <w:t xml:space="preserve"> </w:t>
                </w:r>
                <w:r>
                  <w:rPr>
                    <w:color w:val="202020"/>
                    <w:sz w:val="16"/>
                  </w:rPr>
                  <w:t xml:space="preserve">Witosa  </w:t>
                </w:r>
                <w:r>
                  <w:rPr>
                    <w:color w:val="202020"/>
                    <w:spacing w:val="3"/>
                    <w:sz w:val="16"/>
                  </w:rPr>
                  <w:t xml:space="preserve"> </w:t>
                </w:r>
                <w:r>
                  <w:rPr>
                    <w:color w:val="2E2E2E"/>
                    <w:sz w:val="16"/>
                  </w:rPr>
                  <w:t xml:space="preserve">76,  </w:t>
                </w:r>
                <w:r>
                  <w:rPr>
                    <w:color w:val="2E2E2E"/>
                    <w:spacing w:val="4"/>
                    <w:sz w:val="16"/>
                  </w:rPr>
                  <w:t xml:space="preserve"> </w:t>
                </w:r>
                <w:r>
                  <w:rPr>
                    <w:color w:val="2A2A2A"/>
                    <w:sz w:val="16"/>
                  </w:rPr>
                  <w:t xml:space="preserve">25-561  </w:t>
                </w:r>
                <w:r>
                  <w:rPr>
                    <w:color w:val="2A2A2A"/>
                    <w:spacing w:val="3"/>
                    <w:sz w:val="16"/>
                  </w:rPr>
                  <w:t xml:space="preserve"> </w:t>
                </w:r>
                <w:r>
                  <w:rPr>
                    <w:color w:val="222222"/>
                    <w:sz w:val="16"/>
                  </w:rPr>
                  <w:t>Kielce</w:t>
                </w:r>
              </w:p>
              <w:p w14:paraId="60E31CEA" w14:textId="77777777" w:rsidR="00015E20" w:rsidRDefault="00000000">
                <w:pPr>
                  <w:spacing w:line="195" w:lineRule="exact"/>
                  <w:ind w:left="20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http://www.noweobliczeedukacji.eu/przedszkolenamiare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F6C9" w14:textId="77777777" w:rsidR="00B94605" w:rsidRDefault="00B94605">
      <w:r>
        <w:separator/>
      </w:r>
    </w:p>
  </w:footnote>
  <w:footnote w:type="continuationSeparator" w:id="0">
    <w:p w14:paraId="364D32FE" w14:textId="77777777" w:rsidR="00B94605" w:rsidRDefault="00B9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D0F1" w14:textId="26A8E125" w:rsidR="00015E20" w:rsidRDefault="00000000">
    <w:pPr>
      <w:pStyle w:val="Tekstpodstawowy"/>
      <w:spacing w:line="14" w:lineRule="auto"/>
      <w:rPr>
        <w:sz w:val="20"/>
      </w:rPr>
    </w:pPr>
    <w:sdt>
      <w:sdtPr>
        <w:rPr>
          <w:sz w:val="20"/>
        </w:rPr>
        <w:id w:val="-1942907205"/>
        <w:docPartObj>
          <w:docPartGallery w:val="Page Numbers (Margins)"/>
          <w:docPartUnique/>
        </w:docPartObj>
      </w:sdtPr>
      <w:sdtContent/>
    </w:sdt>
    <w:r w:rsidR="003B5F9F">
      <w:rPr>
        <w:noProof/>
      </w:rPr>
      <w:drawing>
        <wp:anchor distT="0" distB="0" distL="0" distR="0" simplePos="0" relativeHeight="251624448" behindDoc="1" locked="0" layoutInCell="1" allowOverlap="1" wp14:anchorId="6A0E41EF" wp14:editId="40045B4B">
          <wp:simplePos x="0" y="0"/>
          <wp:positionH relativeFrom="page">
            <wp:posOffset>579230</wp:posOffset>
          </wp:positionH>
          <wp:positionV relativeFrom="page">
            <wp:posOffset>423177</wp:posOffset>
          </wp:positionV>
          <wp:extent cx="6445262" cy="468997"/>
          <wp:effectExtent l="0" t="0" r="0" b="0"/>
          <wp:wrapNone/>
          <wp:docPr id="14526611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5262" cy="46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736D" w14:textId="77777777" w:rsidR="00015E20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7936" behindDoc="1" locked="0" layoutInCell="1" allowOverlap="1" wp14:anchorId="013464F3" wp14:editId="52116FCE">
          <wp:simplePos x="0" y="0"/>
          <wp:positionH relativeFrom="page">
            <wp:posOffset>579230</wp:posOffset>
          </wp:positionH>
          <wp:positionV relativeFrom="page">
            <wp:posOffset>423177</wp:posOffset>
          </wp:positionV>
          <wp:extent cx="6445262" cy="468997"/>
          <wp:effectExtent l="0" t="0" r="0" b="0"/>
          <wp:wrapNone/>
          <wp:docPr id="9272735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5262" cy="46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F95"/>
    <w:multiLevelType w:val="multilevel"/>
    <w:tmpl w:val="D2B2B892"/>
    <w:lvl w:ilvl="0">
      <w:start w:val="5"/>
      <w:numFmt w:val="upperRoman"/>
      <w:lvlText w:val="%1"/>
      <w:lvlJc w:val="left"/>
      <w:pPr>
        <w:ind w:left="1148" w:hanging="41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8" w:hanging="41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081" w:hanging="41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51" w:hanging="4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22" w:hanging="4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93" w:hanging="4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963" w:hanging="4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34" w:hanging="4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05" w:hanging="410"/>
      </w:pPr>
      <w:rPr>
        <w:rFonts w:hint="default"/>
        <w:lang w:val="pl-PL" w:eastAsia="en-US" w:bidi="ar-SA"/>
      </w:rPr>
    </w:lvl>
  </w:abstractNum>
  <w:abstractNum w:abstractNumId="1" w15:restartNumberingAfterBreak="0">
    <w:nsid w:val="0ED539F1"/>
    <w:multiLevelType w:val="hybridMultilevel"/>
    <w:tmpl w:val="B844799A"/>
    <w:lvl w:ilvl="0" w:tplc="69B82C40">
      <w:start w:val="1"/>
      <w:numFmt w:val="decimal"/>
      <w:lvlText w:val="%1."/>
      <w:lvlJc w:val="left"/>
      <w:pPr>
        <w:ind w:left="959" w:hanging="284"/>
      </w:pPr>
      <w:rPr>
        <w:rFonts w:ascii="Calibri" w:eastAsia="Calibri" w:hAnsi="Calibri" w:cs="Calibri" w:hint="default"/>
        <w:i w:val="0"/>
        <w:iCs/>
        <w:w w:val="100"/>
        <w:sz w:val="22"/>
        <w:szCs w:val="22"/>
        <w:lang w:val="pl-PL" w:eastAsia="en-US" w:bidi="ar-SA"/>
      </w:rPr>
    </w:lvl>
    <w:lvl w:ilvl="1" w:tplc="5D3A1216">
      <w:start w:val="1"/>
      <w:numFmt w:val="lowerLetter"/>
      <w:lvlText w:val="%2)"/>
      <w:lvlJc w:val="left"/>
      <w:pPr>
        <w:ind w:left="138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25D00CF8">
      <w:numFmt w:val="bullet"/>
      <w:lvlText w:val="•"/>
      <w:lvlJc w:val="left"/>
      <w:pPr>
        <w:ind w:left="1480" w:hanging="360"/>
      </w:pPr>
      <w:rPr>
        <w:rFonts w:hint="default"/>
        <w:lang w:val="pl-PL" w:eastAsia="en-US" w:bidi="ar-SA"/>
      </w:rPr>
    </w:lvl>
    <w:lvl w:ilvl="3" w:tplc="C1EAEAD2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2F44A3BA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5" w:tplc="86AC1378">
      <w:numFmt w:val="bullet"/>
      <w:lvlText w:val="•"/>
      <w:lvlJc w:val="left"/>
      <w:pPr>
        <w:ind w:left="4992" w:hanging="360"/>
      </w:pPr>
      <w:rPr>
        <w:rFonts w:hint="default"/>
        <w:lang w:val="pl-PL" w:eastAsia="en-US" w:bidi="ar-SA"/>
      </w:rPr>
    </w:lvl>
    <w:lvl w:ilvl="6" w:tplc="591297F8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AE9AE472">
      <w:numFmt w:val="bullet"/>
      <w:lvlText w:val="•"/>
      <w:lvlJc w:val="left"/>
      <w:pPr>
        <w:ind w:left="7334" w:hanging="360"/>
      </w:pPr>
      <w:rPr>
        <w:rFonts w:hint="default"/>
        <w:lang w:val="pl-PL" w:eastAsia="en-US" w:bidi="ar-SA"/>
      </w:rPr>
    </w:lvl>
    <w:lvl w:ilvl="8" w:tplc="ABA2D144">
      <w:numFmt w:val="bullet"/>
      <w:lvlText w:val="•"/>
      <w:lvlJc w:val="left"/>
      <w:pPr>
        <w:ind w:left="85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4E12889"/>
    <w:multiLevelType w:val="hybridMultilevel"/>
    <w:tmpl w:val="F13E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B149C"/>
    <w:multiLevelType w:val="hybridMultilevel"/>
    <w:tmpl w:val="39F01152"/>
    <w:lvl w:ilvl="0" w:tplc="CC9AD20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256"/>
    <w:multiLevelType w:val="hybridMultilevel"/>
    <w:tmpl w:val="2ECA4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C7935"/>
    <w:multiLevelType w:val="hybridMultilevel"/>
    <w:tmpl w:val="8F4CD180"/>
    <w:lvl w:ilvl="0" w:tplc="FD486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2889"/>
    <w:multiLevelType w:val="hybridMultilevel"/>
    <w:tmpl w:val="F5E28140"/>
    <w:lvl w:ilvl="0" w:tplc="EA34827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552E"/>
    <w:multiLevelType w:val="hybridMultilevel"/>
    <w:tmpl w:val="167E48E2"/>
    <w:lvl w:ilvl="0" w:tplc="FD486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F659A"/>
    <w:multiLevelType w:val="hybridMultilevel"/>
    <w:tmpl w:val="159AF4C2"/>
    <w:lvl w:ilvl="0" w:tplc="77A20A3C">
      <w:start w:val="1"/>
      <w:numFmt w:val="decimal"/>
      <w:lvlText w:val="%1."/>
      <w:lvlJc w:val="left"/>
      <w:pPr>
        <w:ind w:left="1103" w:hanging="4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4561CE2">
      <w:start w:val="1"/>
      <w:numFmt w:val="decimal"/>
      <w:lvlText w:val="%2)"/>
      <w:lvlJc w:val="left"/>
      <w:pPr>
        <w:ind w:left="1670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2" w:tplc="956CBFD2">
      <w:numFmt w:val="bullet"/>
      <w:lvlText w:val="-"/>
      <w:lvlJc w:val="left"/>
      <w:pPr>
        <w:ind w:left="1787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576ADCF6">
      <w:numFmt w:val="bullet"/>
      <w:lvlText w:val="•"/>
      <w:lvlJc w:val="left"/>
      <w:pPr>
        <w:ind w:left="2913" w:hanging="118"/>
      </w:pPr>
      <w:rPr>
        <w:rFonts w:hint="default"/>
        <w:lang w:val="pl-PL" w:eastAsia="en-US" w:bidi="ar-SA"/>
      </w:rPr>
    </w:lvl>
    <w:lvl w:ilvl="4" w:tplc="52D2D21C">
      <w:numFmt w:val="bullet"/>
      <w:lvlText w:val="•"/>
      <w:lvlJc w:val="left"/>
      <w:pPr>
        <w:ind w:left="4046" w:hanging="118"/>
      </w:pPr>
      <w:rPr>
        <w:rFonts w:hint="default"/>
        <w:lang w:val="pl-PL" w:eastAsia="en-US" w:bidi="ar-SA"/>
      </w:rPr>
    </w:lvl>
    <w:lvl w:ilvl="5" w:tplc="0E64921A">
      <w:numFmt w:val="bullet"/>
      <w:lvlText w:val="•"/>
      <w:lvlJc w:val="left"/>
      <w:pPr>
        <w:ind w:left="5179" w:hanging="118"/>
      </w:pPr>
      <w:rPr>
        <w:rFonts w:hint="default"/>
        <w:lang w:val="pl-PL" w:eastAsia="en-US" w:bidi="ar-SA"/>
      </w:rPr>
    </w:lvl>
    <w:lvl w:ilvl="6" w:tplc="7B724AA8">
      <w:numFmt w:val="bullet"/>
      <w:lvlText w:val="•"/>
      <w:lvlJc w:val="left"/>
      <w:pPr>
        <w:ind w:left="6313" w:hanging="118"/>
      </w:pPr>
      <w:rPr>
        <w:rFonts w:hint="default"/>
        <w:lang w:val="pl-PL" w:eastAsia="en-US" w:bidi="ar-SA"/>
      </w:rPr>
    </w:lvl>
    <w:lvl w:ilvl="7" w:tplc="746EFF66">
      <w:numFmt w:val="bullet"/>
      <w:lvlText w:val="•"/>
      <w:lvlJc w:val="left"/>
      <w:pPr>
        <w:ind w:left="7446" w:hanging="118"/>
      </w:pPr>
      <w:rPr>
        <w:rFonts w:hint="default"/>
        <w:lang w:val="pl-PL" w:eastAsia="en-US" w:bidi="ar-SA"/>
      </w:rPr>
    </w:lvl>
    <w:lvl w:ilvl="8" w:tplc="8C32DBEA">
      <w:numFmt w:val="bullet"/>
      <w:lvlText w:val="•"/>
      <w:lvlJc w:val="left"/>
      <w:pPr>
        <w:ind w:left="8579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51D93D80"/>
    <w:multiLevelType w:val="multilevel"/>
    <w:tmpl w:val="195AD71E"/>
    <w:lvl w:ilvl="0">
      <w:start w:val="1"/>
      <w:numFmt w:val="decimal"/>
      <w:lvlText w:val="%1"/>
      <w:lvlJc w:val="left"/>
      <w:pPr>
        <w:ind w:left="103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0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3343E0B"/>
    <w:multiLevelType w:val="multilevel"/>
    <w:tmpl w:val="F4EEF99C"/>
    <w:lvl w:ilvl="0">
      <w:start w:val="2"/>
      <w:numFmt w:val="upperRoman"/>
      <w:lvlText w:val="%1"/>
      <w:lvlJc w:val="left"/>
      <w:pPr>
        <w:ind w:left="1134" w:hanging="39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4" w:hanging="39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Calibri" w:eastAsia="Calibri" w:hAnsi="Calibri" w:cs="Calibri"/>
        <w:b w:val="0"/>
        <w:bCs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11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0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8C83F92"/>
    <w:multiLevelType w:val="hybridMultilevel"/>
    <w:tmpl w:val="0D7EE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5A72"/>
    <w:multiLevelType w:val="hybridMultilevel"/>
    <w:tmpl w:val="4DB80F88"/>
    <w:lvl w:ilvl="0" w:tplc="46DCC3F6">
      <w:start w:val="1"/>
      <w:numFmt w:val="decimal"/>
      <w:lvlText w:val="%1)"/>
      <w:lvlJc w:val="left"/>
      <w:pPr>
        <w:ind w:left="1024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D9729858">
      <w:numFmt w:val="bullet"/>
      <w:lvlText w:val="•"/>
      <w:lvlJc w:val="left"/>
      <w:pPr>
        <w:ind w:left="2002" w:hanging="284"/>
      </w:pPr>
      <w:rPr>
        <w:rFonts w:hint="default"/>
        <w:lang w:val="pl-PL" w:eastAsia="en-US" w:bidi="ar-SA"/>
      </w:rPr>
    </w:lvl>
    <w:lvl w:ilvl="2" w:tplc="E7763B10">
      <w:numFmt w:val="bullet"/>
      <w:lvlText w:val="•"/>
      <w:lvlJc w:val="left"/>
      <w:pPr>
        <w:ind w:left="2985" w:hanging="284"/>
      </w:pPr>
      <w:rPr>
        <w:rFonts w:hint="default"/>
        <w:lang w:val="pl-PL" w:eastAsia="en-US" w:bidi="ar-SA"/>
      </w:rPr>
    </w:lvl>
    <w:lvl w:ilvl="3" w:tplc="2DB85C54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4" w:tplc="8496FE06">
      <w:numFmt w:val="bullet"/>
      <w:lvlText w:val="•"/>
      <w:lvlJc w:val="left"/>
      <w:pPr>
        <w:ind w:left="4950" w:hanging="284"/>
      </w:pPr>
      <w:rPr>
        <w:rFonts w:hint="default"/>
        <w:lang w:val="pl-PL" w:eastAsia="en-US" w:bidi="ar-SA"/>
      </w:rPr>
    </w:lvl>
    <w:lvl w:ilvl="5" w:tplc="EA428C20">
      <w:numFmt w:val="bullet"/>
      <w:lvlText w:val="•"/>
      <w:lvlJc w:val="left"/>
      <w:pPr>
        <w:ind w:left="5933" w:hanging="284"/>
      </w:pPr>
      <w:rPr>
        <w:rFonts w:hint="default"/>
        <w:lang w:val="pl-PL" w:eastAsia="en-US" w:bidi="ar-SA"/>
      </w:rPr>
    </w:lvl>
    <w:lvl w:ilvl="6" w:tplc="0F242368">
      <w:numFmt w:val="bullet"/>
      <w:lvlText w:val="•"/>
      <w:lvlJc w:val="left"/>
      <w:pPr>
        <w:ind w:left="6915" w:hanging="284"/>
      </w:pPr>
      <w:rPr>
        <w:rFonts w:hint="default"/>
        <w:lang w:val="pl-PL" w:eastAsia="en-US" w:bidi="ar-SA"/>
      </w:rPr>
    </w:lvl>
    <w:lvl w:ilvl="7" w:tplc="B9BA9574">
      <w:numFmt w:val="bullet"/>
      <w:lvlText w:val="•"/>
      <w:lvlJc w:val="left"/>
      <w:pPr>
        <w:ind w:left="7898" w:hanging="284"/>
      </w:pPr>
      <w:rPr>
        <w:rFonts w:hint="default"/>
        <w:lang w:val="pl-PL" w:eastAsia="en-US" w:bidi="ar-SA"/>
      </w:rPr>
    </w:lvl>
    <w:lvl w:ilvl="8" w:tplc="EE70C668">
      <w:numFmt w:val="bullet"/>
      <w:lvlText w:val="•"/>
      <w:lvlJc w:val="left"/>
      <w:pPr>
        <w:ind w:left="8881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0C11235"/>
    <w:multiLevelType w:val="hybridMultilevel"/>
    <w:tmpl w:val="DBD4EE7E"/>
    <w:lvl w:ilvl="0" w:tplc="806E609A">
      <w:start w:val="1"/>
      <w:numFmt w:val="decimal"/>
      <w:lvlText w:val="%1."/>
      <w:lvlJc w:val="left"/>
      <w:pPr>
        <w:ind w:left="959" w:hanging="28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71251C4">
      <w:start w:val="1"/>
      <w:numFmt w:val="lowerLetter"/>
      <w:lvlText w:val="%2)"/>
      <w:lvlJc w:val="left"/>
      <w:pPr>
        <w:ind w:left="1540" w:hanging="360"/>
        <w:jc w:val="righ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2" w:tplc="20A855D4">
      <w:numFmt w:val="bullet"/>
      <w:lvlText w:val="•"/>
      <w:lvlJc w:val="left"/>
      <w:pPr>
        <w:ind w:left="2574" w:hanging="360"/>
      </w:pPr>
      <w:rPr>
        <w:rFonts w:hint="default"/>
        <w:lang w:val="pl-PL" w:eastAsia="en-US" w:bidi="ar-SA"/>
      </w:rPr>
    </w:lvl>
    <w:lvl w:ilvl="3" w:tplc="032ACDFA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4" w:tplc="A3206BC6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5" w:tplc="1DBAE1BA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6" w:tplc="5C5E089C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7" w:tplc="A6189AAA">
      <w:numFmt w:val="bullet"/>
      <w:lvlText w:val="•"/>
      <w:lvlJc w:val="left"/>
      <w:pPr>
        <w:ind w:left="7744" w:hanging="360"/>
      </w:pPr>
      <w:rPr>
        <w:rFonts w:hint="default"/>
        <w:lang w:val="pl-PL" w:eastAsia="en-US" w:bidi="ar-SA"/>
      </w:rPr>
    </w:lvl>
    <w:lvl w:ilvl="8" w:tplc="EC74E254">
      <w:numFmt w:val="bullet"/>
      <w:lvlText w:val="•"/>
      <w:lvlJc w:val="left"/>
      <w:pPr>
        <w:ind w:left="877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7B8478F"/>
    <w:multiLevelType w:val="multilevel"/>
    <w:tmpl w:val="198EE4A2"/>
    <w:lvl w:ilvl="0">
      <w:start w:val="4"/>
      <w:numFmt w:val="upperRoman"/>
      <w:lvlText w:val="%1"/>
      <w:lvlJc w:val="left"/>
      <w:pPr>
        <w:ind w:left="1209" w:hanging="4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09" w:hanging="47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129" w:hanging="4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93" w:hanging="4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58" w:hanging="4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23" w:hanging="4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987" w:hanging="4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52" w:hanging="4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7" w:hanging="471"/>
      </w:pPr>
      <w:rPr>
        <w:rFonts w:hint="default"/>
        <w:lang w:val="pl-PL" w:eastAsia="en-US" w:bidi="ar-SA"/>
      </w:rPr>
    </w:lvl>
  </w:abstractNum>
  <w:abstractNum w:abstractNumId="16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62DBE"/>
    <w:multiLevelType w:val="hybridMultilevel"/>
    <w:tmpl w:val="21A0784A"/>
    <w:lvl w:ilvl="0" w:tplc="9184F156">
      <w:start w:val="1"/>
      <w:numFmt w:val="decimal"/>
      <w:lvlText w:val="%1)"/>
      <w:lvlJc w:val="left"/>
      <w:pPr>
        <w:ind w:left="34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E12E4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CD6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EDE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E76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EA2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E10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601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697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FB1081"/>
    <w:multiLevelType w:val="hybridMultilevel"/>
    <w:tmpl w:val="B95C7900"/>
    <w:lvl w:ilvl="0" w:tplc="FD486B6E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9" w15:restartNumberingAfterBreak="0">
    <w:nsid w:val="7DB13A2D"/>
    <w:multiLevelType w:val="multilevel"/>
    <w:tmpl w:val="FED248F0"/>
    <w:lvl w:ilvl="0">
      <w:start w:val="3"/>
      <w:numFmt w:val="upperRoman"/>
      <w:lvlText w:val="%1"/>
      <w:lvlJc w:val="left"/>
      <w:pPr>
        <w:ind w:left="1194" w:hanging="45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4" w:hanging="45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129" w:hanging="4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93" w:hanging="4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58" w:hanging="4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23" w:hanging="4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987" w:hanging="4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52" w:hanging="4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7" w:hanging="456"/>
      </w:pPr>
      <w:rPr>
        <w:rFonts w:hint="default"/>
        <w:lang w:val="pl-PL" w:eastAsia="en-US" w:bidi="ar-SA"/>
      </w:rPr>
    </w:lvl>
  </w:abstractNum>
  <w:num w:numId="1" w16cid:durableId="1877699327">
    <w:abstractNumId w:val="13"/>
  </w:num>
  <w:num w:numId="2" w16cid:durableId="1223367434">
    <w:abstractNumId w:val="14"/>
  </w:num>
  <w:num w:numId="3" w16cid:durableId="78527103">
    <w:abstractNumId w:val="0"/>
  </w:num>
  <w:num w:numId="4" w16cid:durableId="1828859614">
    <w:abstractNumId w:val="10"/>
  </w:num>
  <w:num w:numId="5" w16cid:durableId="118376259">
    <w:abstractNumId w:val="15"/>
  </w:num>
  <w:num w:numId="6" w16cid:durableId="1399210309">
    <w:abstractNumId w:val="9"/>
  </w:num>
  <w:num w:numId="7" w16cid:durableId="172768442">
    <w:abstractNumId w:val="19"/>
  </w:num>
  <w:num w:numId="8" w16cid:durableId="712924980">
    <w:abstractNumId w:val="11"/>
  </w:num>
  <w:num w:numId="9" w16cid:durableId="1869248098">
    <w:abstractNumId w:val="3"/>
  </w:num>
  <w:num w:numId="10" w16cid:durableId="379210674">
    <w:abstractNumId w:val="5"/>
  </w:num>
  <w:num w:numId="11" w16cid:durableId="97676667">
    <w:abstractNumId w:val="12"/>
  </w:num>
  <w:num w:numId="12" w16cid:durableId="208692607">
    <w:abstractNumId w:val="7"/>
  </w:num>
  <w:num w:numId="13" w16cid:durableId="1157646023">
    <w:abstractNumId w:val="8"/>
  </w:num>
  <w:num w:numId="14" w16cid:durableId="539317517">
    <w:abstractNumId w:val="16"/>
  </w:num>
  <w:num w:numId="15" w16cid:durableId="582228462">
    <w:abstractNumId w:val="17"/>
  </w:num>
  <w:num w:numId="16" w16cid:durableId="1019359087">
    <w:abstractNumId w:val="18"/>
  </w:num>
  <w:num w:numId="17" w16cid:durableId="1415469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368157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934096031">
    <w:abstractNumId w:val="2"/>
  </w:num>
  <w:num w:numId="20" w16cid:durableId="965114054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E20"/>
    <w:rsid w:val="00015E20"/>
    <w:rsid w:val="00026926"/>
    <w:rsid w:val="0003535E"/>
    <w:rsid w:val="00055360"/>
    <w:rsid w:val="00062C12"/>
    <w:rsid w:val="00063D28"/>
    <w:rsid w:val="000719DA"/>
    <w:rsid w:val="00073C22"/>
    <w:rsid w:val="000F68C2"/>
    <w:rsid w:val="00102921"/>
    <w:rsid w:val="001050E4"/>
    <w:rsid w:val="00116C14"/>
    <w:rsid w:val="001329FF"/>
    <w:rsid w:val="00151E99"/>
    <w:rsid w:val="00154991"/>
    <w:rsid w:val="001C2BC1"/>
    <w:rsid w:val="001C4A90"/>
    <w:rsid w:val="001D33C6"/>
    <w:rsid w:val="001F646D"/>
    <w:rsid w:val="00225BDD"/>
    <w:rsid w:val="002778F3"/>
    <w:rsid w:val="002D376F"/>
    <w:rsid w:val="003638A8"/>
    <w:rsid w:val="003B015A"/>
    <w:rsid w:val="003B425E"/>
    <w:rsid w:val="003B5F9F"/>
    <w:rsid w:val="0041779B"/>
    <w:rsid w:val="00456220"/>
    <w:rsid w:val="00462E8D"/>
    <w:rsid w:val="00504AEB"/>
    <w:rsid w:val="0050755C"/>
    <w:rsid w:val="00510FD4"/>
    <w:rsid w:val="00514064"/>
    <w:rsid w:val="005542A6"/>
    <w:rsid w:val="00590637"/>
    <w:rsid w:val="00590D24"/>
    <w:rsid w:val="005B46B5"/>
    <w:rsid w:val="005D6526"/>
    <w:rsid w:val="00615F62"/>
    <w:rsid w:val="006A105F"/>
    <w:rsid w:val="006B21AF"/>
    <w:rsid w:val="00703BA7"/>
    <w:rsid w:val="007152B8"/>
    <w:rsid w:val="007A2AE0"/>
    <w:rsid w:val="007A4BF2"/>
    <w:rsid w:val="007C2709"/>
    <w:rsid w:val="007E65F5"/>
    <w:rsid w:val="0081558E"/>
    <w:rsid w:val="008D7C73"/>
    <w:rsid w:val="0092554C"/>
    <w:rsid w:val="00990785"/>
    <w:rsid w:val="009B02AD"/>
    <w:rsid w:val="009B3DC6"/>
    <w:rsid w:val="009E08C7"/>
    <w:rsid w:val="00A41D3C"/>
    <w:rsid w:val="00A51228"/>
    <w:rsid w:val="00A61735"/>
    <w:rsid w:val="00AE221C"/>
    <w:rsid w:val="00AE7185"/>
    <w:rsid w:val="00B43E44"/>
    <w:rsid w:val="00B74833"/>
    <w:rsid w:val="00B84CEA"/>
    <w:rsid w:val="00B94605"/>
    <w:rsid w:val="00B97EF0"/>
    <w:rsid w:val="00BB1372"/>
    <w:rsid w:val="00BF40E8"/>
    <w:rsid w:val="00BF5A86"/>
    <w:rsid w:val="00C01F1C"/>
    <w:rsid w:val="00C1610C"/>
    <w:rsid w:val="00C2258E"/>
    <w:rsid w:val="00C40F13"/>
    <w:rsid w:val="00C4720F"/>
    <w:rsid w:val="00C80E15"/>
    <w:rsid w:val="00CC00A1"/>
    <w:rsid w:val="00D34D7A"/>
    <w:rsid w:val="00D44039"/>
    <w:rsid w:val="00D617A3"/>
    <w:rsid w:val="00D80DF4"/>
    <w:rsid w:val="00D912D3"/>
    <w:rsid w:val="00DA78F9"/>
    <w:rsid w:val="00DD1123"/>
    <w:rsid w:val="00DE17D3"/>
    <w:rsid w:val="00E040CC"/>
    <w:rsid w:val="00E14943"/>
    <w:rsid w:val="00E17D20"/>
    <w:rsid w:val="00E56F95"/>
    <w:rsid w:val="00E57D19"/>
    <w:rsid w:val="00E92925"/>
    <w:rsid w:val="00E934E4"/>
    <w:rsid w:val="00EE5E10"/>
    <w:rsid w:val="00F11AD9"/>
    <w:rsid w:val="00F931B9"/>
    <w:rsid w:val="00FA4613"/>
    <w:rsid w:val="00FD0F12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BA350"/>
  <w15:docId w15:val="{0DF269AC-C730-4C5C-AE54-EF14E7EB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70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5"/>
      <w:ind w:left="762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59"/>
      <w:ind w:left="969"/>
    </w:pPr>
    <w:rPr>
      <w:b/>
      <w:bCs/>
    </w:r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normalny tekst,Preambuła"/>
    <w:basedOn w:val="Normalny"/>
    <w:link w:val="AkapitzlistZnak"/>
    <w:qFormat/>
    <w:pPr>
      <w:ind w:left="13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9B3DC6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B3D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0D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93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4E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3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4E4"/>
    <w:rPr>
      <w:rFonts w:ascii="Calibri" w:eastAsia="Calibri" w:hAnsi="Calibri" w:cs="Calibri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0637"/>
    <w:rPr>
      <w:color w:val="800080" w:themeColor="followedHyperlink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C40F1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biuro@noweobliczeedukacji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noweobliczeedukacji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yta.kraska@noweobliczeedukacji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uro@noweobliczeedukacji.eu,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weobliczeedukacji.eu/przedszkolenamiare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weobliczeedukacji.eu/przedszkolenamiare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weobliczeedukacji.eu/przedszkolenamiar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4061-2007-4F53-BDC3-56CF36FC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19</Pages>
  <Words>7140</Words>
  <Characters>42844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Krakowiak</dc:creator>
  <cp:lastModifiedBy>Agata Krakowiak</cp:lastModifiedBy>
  <cp:revision>21</cp:revision>
  <dcterms:created xsi:type="dcterms:W3CDTF">2024-08-02T08:41:00Z</dcterms:created>
  <dcterms:modified xsi:type="dcterms:W3CDTF">2024-08-07T14:10:00Z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</Properties>
</file>