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6D5E43" w14:textId="1FF8D197" w:rsidR="00B762A2" w:rsidRPr="00846429" w:rsidRDefault="00B762A2" w:rsidP="00846429">
      <w:pPr>
        <w:spacing w:after="60" w:line="276" w:lineRule="auto"/>
        <w:jc w:val="right"/>
        <w:rPr>
          <w:rFonts w:asciiTheme="minorHAnsi" w:hAnsiTheme="minorHAnsi" w:cstheme="minorHAnsi"/>
          <w:b/>
          <w:i/>
          <w:color w:val="000000"/>
          <w:kern w:val="1"/>
          <w:sz w:val="22"/>
        </w:rPr>
      </w:pPr>
      <w:r w:rsidRPr="00B762A2">
        <w:rPr>
          <w:rFonts w:asciiTheme="minorHAnsi" w:hAnsiTheme="minorHAnsi" w:cstheme="minorHAnsi"/>
          <w:b/>
          <w:iCs/>
          <w:color w:val="000000"/>
          <w:kern w:val="1"/>
          <w:sz w:val="22"/>
        </w:rPr>
        <w:t xml:space="preserve"> </w:t>
      </w:r>
      <w:r w:rsidRPr="00430281">
        <w:rPr>
          <w:rFonts w:asciiTheme="minorHAnsi" w:hAnsiTheme="minorHAnsi" w:cstheme="minorHAnsi"/>
          <w:b/>
          <w:i/>
          <w:color w:val="000000"/>
          <w:kern w:val="1"/>
          <w:sz w:val="22"/>
        </w:rPr>
        <w:t xml:space="preserve">Załącznik nr 4 do zapytania ofertowego </w:t>
      </w:r>
    </w:p>
    <w:p w14:paraId="38C5F31A" w14:textId="77777777" w:rsidR="00B762A2" w:rsidRPr="00C720D0" w:rsidRDefault="00B762A2" w:rsidP="00C720D0">
      <w:pPr>
        <w:spacing w:line="276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B762A2">
        <w:rPr>
          <w:rFonts w:asciiTheme="minorHAnsi" w:hAnsiTheme="minorHAnsi" w:cstheme="minorHAnsi"/>
          <w:b/>
          <w:color w:val="000000"/>
          <w:sz w:val="22"/>
          <w:szCs w:val="22"/>
        </w:rPr>
        <w:t>Specyfikacja oferowanego wyposażenia</w:t>
      </w:r>
    </w:p>
    <w:p w14:paraId="707131AB" w14:textId="77777777" w:rsidR="00A27E1F" w:rsidRDefault="00A27E1F" w:rsidP="00B762A2">
      <w:pPr>
        <w:tabs>
          <w:tab w:val="left" w:pos="426"/>
          <w:tab w:val="left" w:leader="dot" w:pos="5757"/>
          <w:tab w:val="right" w:leader="dot" w:pos="9633"/>
        </w:tabs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418B5858" w14:textId="77777777" w:rsidR="00B762A2" w:rsidRDefault="00B762A2" w:rsidP="00B762A2">
      <w:pPr>
        <w:tabs>
          <w:tab w:val="left" w:pos="426"/>
          <w:tab w:val="left" w:leader="dot" w:pos="5757"/>
          <w:tab w:val="right" w:leader="dot" w:pos="9633"/>
        </w:tabs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>Część I</w:t>
      </w:r>
    </w:p>
    <w:p w14:paraId="19C8FF1D" w14:textId="77777777" w:rsidR="00B762A2" w:rsidRDefault="00B762A2" w:rsidP="00B762A2">
      <w:pPr>
        <w:tabs>
          <w:tab w:val="left" w:pos="426"/>
          <w:tab w:val="left" w:leader="dot" w:pos="5757"/>
          <w:tab w:val="right" w:leader="dot" w:pos="9633"/>
        </w:tabs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4EEFB887" w14:textId="77777777" w:rsidR="00EA6BD9" w:rsidRDefault="00B762A2" w:rsidP="00B762A2">
      <w:pPr>
        <w:tabs>
          <w:tab w:val="left" w:pos="426"/>
          <w:tab w:val="left" w:leader="dot" w:pos="5757"/>
          <w:tab w:val="right" w:leader="dot" w:pos="9633"/>
        </w:tabs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D165F2">
        <w:rPr>
          <w:rFonts w:asciiTheme="minorHAnsi" w:hAnsiTheme="minorHAnsi" w:cstheme="minorHAnsi"/>
          <w:b/>
          <w:color w:val="000000"/>
          <w:sz w:val="22"/>
          <w:szCs w:val="22"/>
        </w:rPr>
        <w:t>Oferujemy następujące urządzenia:</w:t>
      </w:r>
    </w:p>
    <w:tbl>
      <w:tblPr>
        <w:tblStyle w:val="Tabela-Siatka"/>
        <w:tblW w:w="9639" w:type="dxa"/>
        <w:tblInd w:w="-5" w:type="dxa"/>
        <w:tblLook w:val="04A0" w:firstRow="1" w:lastRow="0" w:firstColumn="1" w:lastColumn="0" w:noHBand="0" w:noVBand="1"/>
      </w:tblPr>
      <w:tblGrid>
        <w:gridCol w:w="567"/>
        <w:gridCol w:w="6516"/>
        <w:gridCol w:w="577"/>
        <w:gridCol w:w="1979"/>
      </w:tblGrid>
      <w:tr w:rsidR="00846429" w:rsidRPr="000B438B" w14:paraId="3F226834" w14:textId="14820019" w:rsidTr="00C54AFB">
        <w:tc>
          <w:tcPr>
            <w:tcW w:w="567" w:type="dxa"/>
            <w:vAlign w:val="center"/>
          </w:tcPr>
          <w:p w14:paraId="701FEFC5" w14:textId="72C3306A" w:rsidR="00846429" w:rsidRPr="00A000A8" w:rsidRDefault="00846429" w:rsidP="00846429">
            <w:pPr>
              <w:jc w:val="center"/>
              <w:rPr>
                <w:rFonts w:asciiTheme="minorHAnsi" w:eastAsia="MS Mincho" w:hAnsiTheme="minorHAnsi" w:cstheme="minorHAnsi"/>
                <w:b/>
                <w:sz w:val="18"/>
                <w:szCs w:val="18"/>
                <w:lang w:eastAsia="en-US"/>
              </w:rPr>
            </w:pPr>
            <w:r w:rsidRPr="00A000A8">
              <w:rPr>
                <w:rFonts w:asciiTheme="minorHAnsi" w:eastAsia="MS Mincho" w:hAnsiTheme="minorHAnsi" w:cstheme="minorHAnsi"/>
                <w:b/>
                <w:color w:val="000000" w:themeColor="text1"/>
                <w:sz w:val="18"/>
                <w:szCs w:val="18"/>
              </w:rPr>
              <w:t>L.p.</w:t>
            </w:r>
          </w:p>
        </w:tc>
        <w:tc>
          <w:tcPr>
            <w:tcW w:w="6516" w:type="dxa"/>
            <w:vAlign w:val="center"/>
          </w:tcPr>
          <w:p w14:paraId="143E4704" w14:textId="401A2D86" w:rsidR="00846429" w:rsidRPr="00A000A8" w:rsidRDefault="00846429" w:rsidP="00846429">
            <w:pPr>
              <w:jc w:val="center"/>
              <w:rPr>
                <w:rFonts w:asciiTheme="minorHAnsi" w:eastAsia="MS Mincho" w:hAnsiTheme="minorHAnsi" w:cstheme="minorHAnsi"/>
                <w:b/>
                <w:sz w:val="18"/>
                <w:szCs w:val="18"/>
                <w:lang w:eastAsia="en-US"/>
              </w:rPr>
            </w:pPr>
            <w:r w:rsidRPr="00A000A8">
              <w:rPr>
                <w:rFonts w:asciiTheme="minorHAnsi" w:eastAsia="MS Mincho" w:hAnsiTheme="minorHAnsi" w:cstheme="minorHAnsi"/>
                <w:b/>
                <w:color w:val="000000" w:themeColor="text1"/>
                <w:sz w:val="18"/>
                <w:szCs w:val="18"/>
              </w:rPr>
              <w:t>Przedmiot zamówienia</w:t>
            </w:r>
          </w:p>
        </w:tc>
        <w:tc>
          <w:tcPr>
            <w:tcW w:w="577" w:type="dxa"/>
            <w:vAlign w:val="center"/>
          </w:tcPr>
          <w:p w14:paraId="34370E0A" w14:textId="119F489B" w:rsidR="00846429" w:rsidRPr="00A000A8" w:rsidRDefault="00846429" w:rsidP="00846429">
            <w:pPr>
              <w:jc w:val="center"/>
              <w:rPr>
                <w:rFonts w:asciiTheme="minorHAnsi" w:eastAsia="MS Mincho" w:hAnsiTheme="minorHAnsi" w:cstheme="minorHAnsi"/>
                <w:b/>
                <w:sz w:val="18"/>
                <w:szCs w:val="18"/>
                <w:lang w:eastAsia="en-US"/>
              </w:rPr>
            </w:pPr>
            <w:r w:rsidRPr="00A000A8">
              <w:rPr>
                <w:rFonts w:asciiTheme="minorHAnsi" w:eastAsia="MS Mincho" w:hAnsiTheme="minorHAnsi" w:cstheme="minorHAnsi"/>
                <w:b/>
                <w:color w:val="000000" w:themeColor="text1"/>
                <w:sz w:val="18"/>
                <w:szCs w:val="18"/>
              </w:rPr>
              <w:t>Ilość</w:t>
            </w:r>
          </w:p>
        </w:tc>
        <w:tc>
          <w:tcPr>
            <w:tcW w:w="1979" w:type="dxa"/>
            <w:vAlign w:val="center"/>
          </w:tcPr>
          <w:p w14:paraId="5A4A85BD" w14:textId="26B12C57" w:rsidR="00846429" w:rsidRPr="00A000A8" w:rsidRDefault="00846429" w:rsidP="00846429">
            <w:pPr>
              <w:jc w:val="center"/>
              <w:rPr>
                <w:rFonts w:asciiTheme="minorHAnsi" w:eastAsia="MS Mincho" w:hAnsiTheme="minorHAnsi" w:cstheme="minorHAnsi"/>
                <w:b/>
                <w:sz w:val="18"/>
                <w:szCs w:val="18"/>
                <w:lang w:eastAsia="en-US"/>
              </w:rPr>
            </w:pPr>
            <w:r w:rsidRPr="00A000A8">
              <w:rPr>
                <w:rFonts w:asciiTheme="minorHAnsi" w:eastAsia="MS Mincho" w:hAnsiTheme="minorHAnsi" w:cstheme="minorHAnsi"/>
                <w:b/>
                <w:color w:val="000000" w:themeColor="text1"/>
                <w:sz w:val="18"/>
                <w:szCs w:val="18"/>
              </w:rPr>
              <w:t>Opis - wypełnia Wykonawca</w:t>
            </w:r>
            <w:r w:rsidRPr="00A000A8">
              <w:rPr>
                <w:rFonts w:asciiTheme="minorHAnsi" w:eastAsia="MS Mincho" w:hAnsiTheme="minorHAnsi" w:cstheme="minorHAnsi"/>
                <w:color w:val="000000" w:themeColor="text1"/>
                <w:sz w:val="18"/>
                <w:szCs w:val="18"/>
              </w:rPr>
              <w:t xml:space="preserve"> (należy wskazać producenta, typ, nr katalogowy, inne dane pozwalające Zamawiającemu zidentyfikować zaproponowany wyrób)</w:t>
            </w:r>
          </w:p>
        </w:tc>
      </w:tr>
      <w:tr w:rsidR="00846429" w:rsidRPr="000B438B" w14:paraId="609F587F" w14:textId="77F98883" w:rsidTr="00C54AFB">
        <w:tc>
          <w:tcPr>
            <w:tcW w:w="567" w:type="dxa"/>
            <w:vAlign w:val="center"/>
          </w:tcPr>
          <w:p w14:paraId="2604732D" w14:textId="77777777" w:rsidR="00846429" w:rsidRPr="00C54AFB" w:rsidRDefault="00846429" w:rsidP="006C6693">
            <w:pPr>
              <w:jc w:val="center"/>
              <w:rPr>
                <w:rFonts w:asciiTheme="minorHAnsi" w:hAnsiTheme="minorHAnsi" w:cstheme="minorHAnsi"/>
              </w:rPr>
            </w:pPr>
            <w:r w:rsidRPr="00C54AFB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A47F229" w14:textId="77777777" w:rsidR="00846429" w:rsidRPr="00C54AFB" w:rsidRDefault="00846429" w:rsidP="00846429">
            <w:pPr>
              <w:pStyle w:val="Bezodstpw"/>
              <w:rPr>
                <w:rFonts w:asciiTheme="minorHAnsi" w:hAnsiTheme="minorHAnsi" w:cstheme="minorHAnsi"/>
                <w:b/>
                <w:bCs/>
              </w:rPr>
            </w:pPr>
            <w:r w:rsidRPr="00C54AFB">
              <w:rPr>
                <w:rFonts w:asciiTheme="minorHAnsi" w:hAnsiTheme="minorHAnsi" w:cstheme="minorHAnsi"/>
                <w:b/>
                <w:bCs/>
              </w:rPr>
              <w:t>Stanowisko nauki programowania Cobotów (robotów sześcioosiowych)</w:t>
            </w:r>
          </w:p>
          <w:p w14:paraId="3521F805" w14:textId="77777777" w:rsidR="00846429" w:rsidRPr="00C54AFB" w:rsidRDefault="00846429" w:rsidP="00846429">
            <w:pPr>
              <w:pStyle w:val="Bezodstpw"/>
              <w:rPr>
                <w:rFonts w:asciiTheme="minorHAnsi" w:hAnsiTheme="minorHAnsi" w:cstheme="minorHAnsi"/>
                <w:b/>
                <w:bCs/>
              </w:rPr>
            </w:pPr>
            <w:r w:rsidRPr="00C54AFB">
              <w:rPr>
                <w:rFonts w:asciiTheme="minorHAnsi" w:hAnsiTheme="minorHAnsi" w:cstheme="minorHAnsi"/>
                <w:b/>
                <w:bCs/>
              </w:rPr>
              <w:t>Opis stanowiska:</w:t>
            </w:r>
          </w:p>
          <w:p w14:paraId="7334ABA9" w14:textId="77777777" w:rsidR="00846429" w:rsidRPr="00C54AFB" w:rsidRDefault="00846429" w:rsidP="00846429">
            <w:pPr>
              <w:pStyle w:val="Bezodstpw"/>
              <w:rPr>
                <w:rFonts w:asciiTheme="minorHAnsi" w:hAnsiTheme="minorHAnsi" w:cstheme="minorHAnsi"/>
              </w:rPr>
            </w:pPr>
            <w:r w:rsidRPr="00C54AFB">
              <w:rPr>
                <w:rFonts w:asciiTheme="minorHAnsi" w:hAnsiTheme="minorHAnsi" w:cstheme="minorHAnsi"/>
              </w:rPr>
              <w:t xml:space="preserve">Moduł robota współpracującego realizuje przenoszenie detali o różnych kształtach między gniazdami zamontowanymi w płycie podstawie blatu roboczego. </w:t>
            </w:r>
          </w:p>
          <w:p w14:paraId="46AA560D" w14:textId="77777777" w:rsidR="00846429" w:rsidRPr="00C54AFB" w:rsidRDefault="00846429" w:rsidP="00846429">
            <w:pPr>
              <w:pStyle w:val="Bezodstpw"/>
              <w:rPr>
                <w:rFonts w:asciiTheme="minorHAnsi" w:hAnsiTheme="minorHAnsi" w:cstheme="minorHAnsi"/>
              </w:rPr>
            </w:pPr>
            <w:r w:rsidRPr="00C54AFB">
              <w:rPr>
                <w:rFonts w:asciiTheme="minorHAnsi" w:hAnsiTheme="minorHAnsi" w:cstheme="minorHAnsi"/>
              </w:rPr>
              <w:t>Gwarancja: minimum 24 miesiące</w:t>
            </w:r>
          </w:p>
          <w:p w14:paraId="0FB3FAAE" w14:textId="77777777" w:rsidR="00846429" w:rsidRPr="00C54AFB" w:rsidRDefault="00846429" w:rsidP="00846429">
            <w:pPr>
              <w:pStyle w:val="Bezodstpw"/>
              <w:rPr>
                <w:rFonts w:asciiTheme="minorHAnsi" w:hAnsiTheme="minorHAnsi" w:cstheme="minorHAnsi"/>
                <w:b/>
                <w:bCs/>
              </w:rPr>
            </w:pPr>
            <w:r w:rsidRPr="00C54AFB">
              <w:rPr>
                <w:rFonts w:asciiTheme="minorHAnsi" w:hAnsiTheme="minorHAnsi" w:cstheme="minorHAnsi"/>
                <w:b/>
                <w:bCs/>
              </w:rPr>
              <w:t xml:space="preserve">Wyposażenie stanowiska </w:t>
            </w:r>
          </w:p>
          <w:p w14:paraId="06A4A368" w14:textId="77777777" w:rsidR="00846429" w:rsidRPr="00C54AFB" w:rsidRDefault="00846429" w:rsidP="00E12BCE">
            <w:pPr>
              <w:numPr>
                <w:ilvl w:val="0"/>
                <w:numId w:val="1"/>
              </w:numPr>
              <w:spacing w:after="103"/>
              <w:ind w:left="475" w:hanging="360"/>
              <w:jc w:val="both"/>
              <w:rPr>
                <w:rFonts w:asciiTheme="minorHAnsi" w:hAnsiTheme="minorHAnsi" w:cstheme="minorHAnsi"/>
                <w:bCs/>
              </w:rPr>
            </w:pPr>
            <w:r w:rsidRPr="00C54AFB">
              <w:rPr>
                <w:rFonts w:asciiTheme="minorHAnsi" w:hAnsiTheme="minorHAnsi" w:cstheme="minorHAnsi"/>
                <w:bCs/>
              </w:rPr>
              <w:t>Konstrukcja stanowiska: Robot umieszony na płycie umożliwiającej łatwy transport wyposażonej w cztery uchwyty do przenoszenia.</w:t>
            </w:r>
          </w:p>
          <w:p w14:paraId="751D771D" w14:textId="77777777" w:rsidR="00846429" w:rsidRPr="00C54AFB" w:rsidRDefault="00846429" w:rsidP="00E12BCE">
            <w:pPr>
              <w:numPr>
                <w:ilvl w:val="0"/>
                <w:numId w:val="1"/>
              </w:numPr>
              <w:spacing w:after="103"/>
              <w:ind w:left="475" w:hanging="360"/>
              <w:jc w:val="both"/>
              <w:rPr>
                <w:rFonts w:asciiTheme="minorHAnsi" w:hAnsiTheme="minorHAnsi" w:cstheme="minorHAnsi"/>
                <w:bCs/>
              </w:rPr>
            </w:pPr>
            <w:r w:rsidRPr="00C54AFB">
              <w:rPr>
                <w:rFonts w:asciiTheme="minorHAnsi" w:hAnsiTheme="minorHAnsi" w:cstheme="minorHAnsi"/>
                <w:bCs/>
              </w:rPr>
              <w:t>Stanowisko z robotem przygotowane do pracy nastołowej.</w:t>
            </w:r>
          </w:p>
          <w:p w14:paraId="066F856E" w14:textId="77777777" w:rsidR="00846429" w:rsidRPr="00C54AFB" w:rsidRDefault="00846429" w:rsidP="00E12BCE">
            <w:pPr>
              <w:numPr>
                <w:ilvl w:val="0"/>
                <w:numId w:val="1"/>
              </w:numPr>
              <w:spacing w:after="103"/>
              <w:ind w:left="475" w:hanging="360"/>
              <w:jc w:val="both"/>
              <w:rPr>
                <w:rFonts w:asciiTheme="minorHAnsi" w:hAnsiTheme="minorHAnsi" w:cstheme="minorHAnsi"/>
                <w:bCs/>
              </w:rPr>
            </w:pPr>
            <w:r w:rsidRPr="00C54AFB">
              <w:rPr>
                <w:rFonts w:asciiTheme="minorHAnsi" w:hAnsiTheme="minorHAnsi" w:cstheme="minorHAnsi"/>
                <w:bCs/>
              </w:rPr>
              <w:t>Płyta stanowiska pokryta powłoką ESD w postaci farby, umożliwiając pracę z komponentami elektronicznymi.</w:t>
            </w:r>
          </w:p>
          <w:p w14:paraId="7F5E8408" w14:textId="77777777" w:rsidR="00846429" w:rsidRPr="00C54AFB" w:rsidRDefault="00846429" w:rsidP="00E12BCE">
            <w:pPr>
              <w:numPr>
                <w:ilvl w:val="0"/>
                <w:numId w:val="1"/>
              </w:numPr>
              <w:spacing w:after="99"/>
              <w:ind w:left="475" w:hanging="360"/>
              <w:jc w:val="both"/>
              <w:rPr>
                <w:rFonts w:asciiTheme="minorHAnsi" w:hAnsiTheme="minorHAnsi" w:cstheme="minorHAnsi"/>
                <w:bCs/>
              </w:rPr>
            </w:pPr>
            <w:r w:rsidRPr="00C54AFB">
              <w:rPr>
                <w:rFonts w:asciiTheme="minorHAnsi" w:hAnsiTheme="minorHAnsi" w:cstheme="minorHAnsi"/>
                <w:bCs/>
              </w:rPr>
              <w:t>Robot współpracujący 6 osiowy:</w:t>
            </w:r>
          </w:p>
          <w:p w14:paraId="67FC1426" w14:textId="77777777" w:rsidR="00846429" w:rsidRPr="00C54AFB" w:rsidRDefault="00846429" w:rsidP="00E12BCE">
            <w:pPr>
              <w:numPr>
                <w:ilvl w:val="0"/>
                <w:numId w:val="2"/>
              </w:numPr>
              <w:spacing w:after="99"/>
              <w:ind w:hanging="360"/>
              <w:jc w:val="both"/>
              <w:rPr>
                <w:rFonts w:asciiTheme="minorHAnsi" w:hAnsiTheme="minorHAnsi" w:cstheme="minorHAnsi"/>
                <w:bCs/>
              </w:rPr>
            </w:pPr>
            <w:r w:rsidRPr="00C54AFB">
              <w:rPr>
                <w:rFonts w:asciiTheme="minorHAnsi" w:hAnsiTheme="minorHAnsi" w:cstheme="minorHAnsi"/>
                <w:bCs/>
              </w:rPr>
              <w:t>Zasięg minimum 600 mm  o powtarzalności od 0,01 do 0,03</w:t>
            </w:r>
          </w:p>
          <w:p w14:paraId="4C9DEFB6" w14:textId="77777777" w:rsidR="00846429" w:rsidRPr="00C54AFB" w:rsidRDefault="00846429" w:rsidP="00E12BCE">
            <w:pPr>
              <w:numPr>
                <w:ilvl w:val="0"/>
                <w:numId w:val="2"/>
              </w:numPr>
              <w:spacing w:after="99"/>
              <w:ind w:hanging="360"/>
              <w:jc w:val="both"/>
              <w:rPr>
                <w:rFonts w:asciiTheme="minorHAnsi" w:hAnsiTheme="minorHAnsi" w:cstheme="minorHAnsi"/>
                <w:bCs/>
              </w:rPr>
            </w:pPr>
            <w:r w:rsidRPr="00C54AFB">
              <w:rPr>
                <w:rFonts w:asciiTheme="minorHAnsi" w:hAnsiTheme="minorHAnsi" w:cstheme="minorHAnsi"/>
                <w:bCs/>
              </w:rPr>
              <w:t>Blat wyposażony w 8 gniazd detali o 4 kształtach</w:t>
            </w:r>
          </w:p>
          <w:p w14:paraId="62020743" w14:textId="77777777" w:rsidR="00846429" w:rsidRPr="00C54AFB" w:rsidRDefault="00846429" w:rsidP="00E12BCE">
            <w:pPr>
              <w:numPr>
                <w:ilvl w:val="0"/>
                <w:numId w:val="2"/>
              </w:numPr>
              <w:spacing w:after="99"/>
              <w:ind w:hanging="360"/>
              <w:jc w:val="both"/>
              <w:rPr>
                <w:rFonts w:asciiTheme="minorHAnsi" w:hAnsiTheme="minorHAnsi" w:cstheme="minorHAnsi"/>
                <w:bCs/>
              </w:rPr>
            </w:pPr>
            <w:r w:rsidRPr="00C54AFB">
              <w:rPr>
                <w:rFonts w:asciiTheme="minorHAnsi" w:hAnsiTheme="minorHAnsi" w:cstheme="minorHAnsi"/>
                <w:bCs/>
              </w:rPr>
              <w:t>Cobot wyposażony w komplet 4 szt. detali do przenoszenia między gniazdami dostosowanymi do gniazd pól odkładczych.</w:t>
            </w:r>
          </w:p>
          <w:p w14:paraId="02DD6FA2" w14:textId="77777777" w:rsidR="00846429" w:rsidRPr="00C54AFB" w:rsidRDefault="00846429" w:rsidP="00E12BCE">
            <w:pPr>
              <w:numPr>
                <w:ilvl w:val="0"/>
                <w:numId w:val="2"/>
              </w:numPr>
              <w:spacing w:after="103"/>
              <w:ind w:hanging="360"/>
              <w:jc w:val="both"/>
              <w:rPr>
                <w:rFonts w:asciiTheme="minorHAnsi" w:hAnsiTheme="minorHAnsi" w:cstheme="minorHAnsi"/>
                <w:bCs/>
              </w:rPr>
            </w:pPr>
            <w:r w:rsidRPr="00C54AFB">
              <w:rPr>
                <w:rFonts w:asciiTheme="minorHAnsi" w:hAnsiTheme="minorHAnsi" w:cstheme="minorHAnsi"/>
                <w:bCs/>
              </w:rPr>
              <w:t>Kontroler robota wraz z osprzętem wymaganym do prawidłowej pracy – 1 kpl.</w:t>
            </w:r>
          </w:p>
          <w:p w14:paraId="0410489C" w14:textId="77777777" w:rsidR="00846429" w:rsidRPr="00C54AFB" w:rsidRDefault="00846429" w:rsidP="00E12BCE">
            <w:pPr>
              <w:numPr>
                <w:ilvl w:val="0"/>
                <w:numId w:val="2"/>
              </w:numPr>
              <w:spacing w:after="103"/>
              <w:ind w:hanging="360"/>
              <w:jc w:val="both"/>
              <w:rPr>
                <w:rFonts w:asciiTheme="minorHAnsi" w:hAnsiTheme="minorHAnsi" w:cstheme="minorHAnsi"/>
                <w:bCs/>
              </w:rPr>
            </w:pPr>
            <w:r w:rsidRPr="00C54AFB">
              <w:rPr>
                <w:rFonts w:asciiTheme="minorHAnsi" w:hAnsiTheme="minorHAnsi" w:cstheme="minorHAnsi"/>
                <w:bCs/>
              </w:rPr>
              <w:t xml:space="preserve">Programator ręczny - Panel Cobota </w:t>
            </w:r>
          </w:p>
          <w:p w14:paraId="7FBE4955" w14:textId="77777777" w:rsidR="00846429" w:rsidRPr="00C54AFB" w:rsidRDefault="00846429" w:rsidP="00E12BCE">
            <w:pPr>
              <w:numPr>
                <w:ilvl w:val="0"/>
                <w:numId w:val="2"/>
              </w:numPr>
              <w:spacing w:after="103"/>
              <w:ind w:hanging="360"/>
              <w:jc w:val="both"/>
              <w:rPr>
                <w:rFonts w:asciiTheme="minorHAnsi" w:hAnsiTheme="minorHAnsi" w:cstheme="minorHAnsi"/>
                <w:bCs/>
              </w:rPr>
            </w:pPr>
            <w:r w:rsidRPr="00C54AFB">
              <w:rPr>
                <w:rFonts w:asciiTheme="minorHAnsi" w:hAnsiTheme="minorHAnsi" w:cstheme="minorHAnsi"/>
                <w:bCs/>
              </w:rPr>
              <w:t xml:space="preserve">Możliwość programowania Cobota za pomocą PC </w:t>
            </w:r>
          </w:p>
          <w:p w14:paraId="42104FB6" w14:textId="77777777" w:rsidR="00846429" w:rsidRPr="00C54AFB" w:rsidRDefault="00846429" w:rsidP="00E12BCE">
            <w:pPr>
              <w:numPr>
                <w:ilvl w:val="0"/>
                <w:numId w:val="2"/>
              </w:numPr>
              <w:spacing w:after="99"/>
              <w:ind w:hanging="360"/>
              <w:jc w:val="both"/>
              <w:rPr>
                <w:rFonts w:asciiTheme="minorHAnsi" w:hAnsiTheme="minorHAnsi" w:cstheme="minorHAnsi"/>
                <w:bCs/>
              </w:rPr>
            </w:pPr>
            <w:r w:rsidRPr="00C54AFB">
              <w:rPr>
                <w:rFonts w:asciiTheme="minorHAnsi" w:hAnsiTheme="minorHAnsi" w:cstheme="minorHAnsi"/>
                <w:bCs/>
              </w:rPr>
              <w:t>Dedykowany chwytak mechaniczny zakończony przechwytami gumowymi lub pneumatyczny (przy tym rozwiązaniu wymagany kompresor).</w:t>
            </w:r>
          </w:p>
          <w:p w14:paraId="06CEBDD5" w14:textId="77777777" w:rsidR="00846429" w:rsidRPr="00C54AFB" w:rsidRDefault="00846429" w:rsidP="00E12BCE">
            <w:pPr>
              <w:pStyle w:val="Akapitzlist"/>
              <w:numPr>
                <w:ilvl w:val="0"/>
                <w:numId w:val="1"/>
              </w:numPr>
              <w:spacing w:after="103"/>
              <w:ind w:left="475" w:hanging="283"/>
              <w:jc w:val="both"/>
              <w:rPr>
                <w:rFonts w:asciiTheme="minorHAnsi" w:hAnsiTheme="minorHAnsi" w:cstheme="minorHAnsi"/>
              </w:rPr>
            </w:pPr>
            <w:r w:rsidRPr="00C54AFB">
              <w:rPr>
                <w:rFonts w:asciiTheme="minorHAnsi" w:hAnsiTheme="minorHAnsi" w:cstheme="minorHAnsi"/>
              </w:rPr>
              <w:t>Wyłącznik awaryjny.</w:t>
            </w:r>
          </w:p>
          <w:p w14:paraId="350A5195" w14:textId="76B73E69" w:rsidR="00846429" w:rsidRPr="00C54AFB" w:rsidRDefault="00846429" w:rsidP="00E12BCE">
            <w:pPr>
              <w:pStyle w:val="Akapitzlist"/>
              <w:numPr>
                <w:ilvl w:val="0"/>
                <w:numId w:val="1"/>
              </w:numPr>
              <w:spacing w:after="103"/>
              <w:ind w:left="475" w:hanging="283"/>
              <w:jc w:val="both"/>
              <w:rPr>
                <w:rFonts w:asciiTheme="minorHAnsi" w:hAnsiTheme="minorHAnsi" w:cstheme="minorHAnsi"/>
              </w:rPr>
            </w:pPr>
            <w:r w:rsidRPr="00C54AFB">
              <w:rPr>
                <w:rFonts w:asciiTheme="minorHAnsi" w:hAnsiTheme="minorHAnsi" w:cstheme="minorHAnsi"/>
              </w:rPr>
              <w:t>Okablowanie stanowiskowe.</w:t>
            </w:r>
          </w:p>
        </w:tc>
        <w:tc>
          <w:tcPr>
            <w:tcW w:w="577" w:type="dxa"/>
            <w:vAlign w:val="center"/>
          </w:tcPr>
          <w:p w14:paraId="67E894BF" w14:textId="1C58BC7A" w:rsidR="00846429" w:rsidRPr="000B438B" w:rsidRDefault="00846429" w:rsidP="006C66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54AFB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979" w:type="dxa"/>
          </w:tcPr>
          <w:p w14:paraId="3AF6F629" w14:textId="77777777" w:rsidR="00846429" w:rsidRPr="000B438B" w:rsidRDefault="00846429" w:rsidP="006C66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46C86" w:rsidRPr="000B438B" w14:paraId="64C37E72" w14:textId="77777777" w:rsidTr="00C54AFB">
        <w:tc>
          <w:tcPr>
            <w:tcW w:w="567" w:type="dxa"/>
            <w:vAlign w:val="center"/>
          </w:tcPr>
          <w:p w14:paraId="0E5A3BBB" w14:textId="05E8053C" w:rsidR="00846C86" w:rsidRPr="00C54AFB" w:rsidRDefault="00846C86" w:rsidP="006C669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="00B53CB6">
              <w:rPr>
                <w:rFonts w:asciiTheme="minorHAnsi" w:hAnsiTheme="minorHAnsi" w:cstheme="minorHAnsi"/>
              </w:rPr>
              <w:t>.1</w:t>
            </w:r>
          </w:p>
        </w:tc>
        <w:tc>
          <w:tcPr>
            <w:tcW w:w="6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5EC1771" w14:textId="4FA29F42" w:rsidR="00846C86" w:rsidRPr="00846C86" w:rsidRDefault="00846C86" w:rsidP="00846C86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C54AFB">
              <w:rPr>
                <w:rFonts w:asciiTheme="minorHAnsi" w:hAnsiTheme="minorHAnsi" w:cstheme="minorHAnsi"/>
                <w:b/>
                <w:bCs/>
              </w:rPr>
              <w:t xml:space="preserve">Stacja robocza do stanowiska dydaktycznego do nauki programowania Cobotów 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- </w:t>
            </w:r>
            <w:r w:rsidR="00E12BCE">
              <w:rPr>
                <w:rFonts w:asciiTheme="minorHAnsi" w:hAnsiTheme="minorHAnsi" w:cstheme="minorHAnsi"/>
                <w:b/>
                <w:bCs/>
              </w:rPr>
              <w:t>s</w:t>
            </w:r>
            <w:r w:rsidRPr="00846C86">
              <w:rPr>
                <w:rFonts w:asciiTheme="minorHAnsi" w:hAnsiTheme="minorHAnsi" w:cstheme="minorHAnsi"/>
                <w:b/>
              </w:rPr>
              <w:t>tacja robocza</w:t>
            </w:r>
            <w:r w:rsidRPr="00846C86">
              <w:rPr>
                <w:rFonts w:asciiTheme="minorHAnsi" w:hAnsiTheme="minorHAnsi" w:cstheme="minorHAnsi"/>
                <w:b/>
              </w:rPr>
              <w:tab/>
              <w:t xml:space="preserve"> </w:t>
            </w:r>
          </w:p>
          <w:p w14:paraId="1D4BF71F" w14:textId="77777777" w:rsidR="00846C86" w:rsidRPr="00C54AFB" w:rsidRDefault="00846C86" w:rsidP="00E12BCE">
            <w:pPr>
              <w:pStyle w:val="Akapitzlist"/>
              <w:numPr>
                <w:ilvl w:val="0"/>
                <w:numId w:val="2"/>
              </w:numPr>
              <w:ind w:left="325"/>
              <w:jc w:val="both"/>
              <w:rPr>
                <w:rFonts w:asciiTheme="minorHAnsi" w:hAnsiTheme="minorHAnsi" w:cstheme="minorHAnsi"/>
              </w:rPr>
            </w:pPr>
            <w:r w:rsidRPr="00C54AFB">
              <w:rPr>
                <w:rFonts w:asciiTheme="minorHAnsi" w:hAnsiTheme="minorHAnsi" w:cstheme="minorHAnsi"/>
                <w:lang w:eastAsia="en-US"/>
              </w:rPr>
              <w:t>Wydajność obliczeniowa: procesor dedykowany do pracy w komputerach osiągający w teście PassMark - CPU Mark (</w:t>
            </w:r>
            <w:hyperlink r:id="rId8" w:history="1">
              <w:r w:rsidRPr="00C54AFB">
                <w:rPr>
                  <w:rStyle w:val="Hipercze"/>
                  <w:rFonts w:asciiTheme="minorHAnsi" w:eastAsia="Calibri" w:hAnsiTheme="minorHAnsi" w:cstheme="minorHAnsi"/>
                </w:rPr>
                <w:t>https://www.cpubenchmark.net/high_end_cpus.html</w:t>
              </w:r>
            </w:hyperlink>
            <w:r w:rsidRPr="00C54AFB">
              <w:rPr>
                <w:rFonts w:asciiTheme="minorHAnsi" w:hAnsiTheme="minorHAnsi" w:cstheme="minorHAnsi"/>
              </w:rPr>
              <w:t xml:space="preserve"> Average CPU Mark rating </w:t>
            </w:r>
            <w:r w:rsidRPr="00C54AFB">
              <w:rPr>
                <w:rFonts w:asciiTheme="minorHAnsi" w:hAnsiTheme="minorHAnsi" w:cstheme="minorHAnsi"/>
                <w:lang w:eastAsia="en-US"/>
              </w:rPr>
              <w:t>co najmniej 42000  punktów</w:t>
            </w:r>
          </w:p>
          <w:p w14:paraId="065430C7" w14:textId="77777777" w:rsidR="00846C86" w:rsidRPr="00C54AFB" w:rsidRDefault="00846C86" w:rsidP="00E12BCE">
            <w:pPr>
              <w:pStyle w:val="Akapitzlist"/>
              <w:numPr>
                <w:ilvl w:val="0"/>
                <w:numId w:val="2"/>
              </w:numPr>
              <w:ind w:left="325"/>
              <w:jc w:val="both"/>
              <w:rPr>
                <w:rFonts w:asciiTheme="minorHAnsi" w:hAnsiTheme="minorHAnsi" w:cstheme="minorHAnsi"/>
              </w:rPr>
            </w:pPr>
            <w:r w:rsidRPr="00C54AFB">
              <w:rPr>
                <w:rFonts w:asciiTheme="minorHAnsi" w:hAnsiTheme="minorHAnsi" w:cstheme="minorHAnsi"/>
                <w:lang w:eastAsia="en-US"/>
              </w:rPr>
              <w:t xml:space="preserve">Pamięć operacyjna zainstalowana: min. 32GB  </w:t>
            </w:r>
            <w:r w:rsidRPr="00C54AFB">
              <w:rPr>
                <w:rFonts w:asciiTheme="minorHAnsi" w:hAnsiTheme="minorHAnsi" w:cstheme="minorHAnsi"/>
                <w:iCs/>
              </w:rPr>
              <w:t>DDR5</w:t>
            </w:r>
            <w:r w:rsidRPr="00C54AFB">
              <w:rPr>
                <w:rFonts w:asciiTheme="minorHAnsi" w:hAnsiTheme="minorHAnsi" w:cstheme="minorHAnsi"/>
                <w:i/>
              </w:rPr>
              <w:t xml:space="preserve">  </w:t>
            </w:r>
          </w:p>
          <w:p w14:paraId="66DFE937" w14:textId="77777777" w:rsidR="00846C86" w:rsidRPr="00C54AFB" w:rsidRDefault="00846C86" w:rsidP="00E12BCE">
            <w:pPr>
              <w:pStyle w:val="Akapitzlist"/>
              <w:numPr>
                <w:ilvl w:val="0"/>
                <w:numId w:val="2"/>
              </w:numPr>
              <w:ind w:left="325"/>
              <w:jc w:val="both"/>
              <w:rPr>
                <w:rFonts w:asciiTheme="minorHAnsi" w:hAnsiTheme="minorHAnsi" w:cstheme="minorHAnsi"/>
              </w:rPr>
            </w:pPr>
            <w:r w:rsidRPr="00C54AFB">
              <w:rPr>
                <w:rFonts w:asciiTheme="minorHAnsi" w:hAnsiTheme="minorHAnsi" w:cstheme="minorHAnsi"/>
                <w:lang w:eastAsia="en-US"/>
              </w:rPr>
              <w:t>Karta graficzna:  dedykowana karta graficzna, z przydzieloną pamięcią min 12GB, osiągająca w teście G3D Mark (https://www.videocardbenchmark.net/high_end_gpus.html) wynik „Average G3D Mark” co najmniej 27500 punktów</w:t>
            </w:r>
          </w:p>
          <w:p w14:paraId="3702DDE7" w14:textId="77777777" w:rsidR="00846C86" w:rsidRPr="00C54AFB" w:rsidRDefault="00846C86" w:rsidP="00E12BCE">
            <w:pPr>
              <w:pStyle w:val="Akapitzlist"/>
              <w:numPr>
                <w:ilvl w:val="0"/>
                <w:numId w:val="2"/>
              </w:numPr>
              <w:ind w:left="325"/>
              <w:jc w:val="both"/>
              <w:rPr>
                <w:rFonts w:asciiTheme="minorHAnsi" w:hAnsiTheme="minorHAnsi" w:cstheme="minorHAnsi"/>
              </w:rPr>
            </w:pPr>
            <w:r w:rsidRPr="00C54AFB">
              <w:rPr>
                <w:rFonts w:asciiTheme="minorHAnsi" w:hAnsiTheme="minorHAnsi" w:cstheme="minorHAnsi"/>
                <w:lang w:eastAsia="en-US"/>
              </w:rPr>
              <w:lastRenderedPageBreak/>
              <w:t>Dysk twardy wbudowany, min. 1TB SSD NVME</w:t>
            </w:r>
          </w:p>
          <w:p w14:paraId="0407ACE8" w14:textId="77777777" w:rsidR="00846C86" w:rsidRPr="00C54AFB" w:rsidRDefault="00846C86" w:rsidP="00E12BCE">
            <w:pPr>
              <w:pStyle w:val="Akapitzlist"/>
              <w:numPr>
                <w:ilvl w:val="0"/>
                <w:numId w:val="2"/>
              </w:numPr>
              <w:ind w:left="325"/>
              <w:jc w:val="both"/>
              <w:rPr>
                <w:rFonts w:asciiTheme="minorHAnsi" w:hAnsiTheme="minorHAnsi" w:cstheme="minorHAnsi"/>
              </w:rPr>
            </w:pPr>
            <w:r w:rsidRPr="00C54AFB">
              <w:rPr>
                <w:rFonts w:asciiTheme="minorHAnsi" w:hAnsiTheme="minorHAnsi" w:cstheme="minorHAnsi"/>
                <w:lang w:eastAsia="en-US"/>
              </w:rPr>
              <w:t>Komunikacja</w:t>
            </w:r>
          </w:p>
          <w:p w14:paraId="3580E66C" w14:textId="77777777" w:rsidR="00846C86" w:rsidRPr="00C54AFB" w:rsidRDefault="00846C86" w:rsidP="00E12BCE">
            <w:pPr>
              <w:pStyle w:val="Akapitzlist"/>
              <w:numPr>
                <w:ilvl w:val="1"/>
                <w:numId w:val="2"/>
              </w:numPr>
              <w:jc w:val="both"/>
              <w:rPr>
                <w:rFonts w:asciiTheme="minorHAnsi" w:hAnsiTheme="minorHAnsi" w:cstheme="minorHAnsi"/>
              </w:rPr>
            </w:pPr>
            <w:r w:rsidRPr="00C54AFB">
              <w:rPr>
                <w:rFonts w:asciiTheme="minorHAnsi" w:hAnsiTheme="minorHAnsi" w:cstheme="minorHAnsi"/>
                <w:lang w:eastAsia="en-US"/>
              </w:rPr>
              <w:t>Sieć LAN – min.  10/100/1000Mb/s</w:t>
            </w:r>
          </w:p>
          <w:p w14:paraId="2D14822B" w14:textId="77777777" w:rsidR="00846C86" w:rsidRPr="00C54AFB" w:rsidRDefault="00846C86" w:rsidP="00E12BCE">
            <w:pPr>
              <w:pStyle w:val="Akapitzlist"/>
              <w:numPr>
                <w:ilvl w:val="1"/>
                <w:numId w:val="2"/>
              </w:numPr>
              <w:jc w:val="both"/>
              <w:rPr>
                <w:rFonts w:asciiTheme="minorHAnsi" w:hAnsiTheme="minorHAnsi" w:cstheme="minorHAnsi"/>
              </w:rPr>
            </w:pPr>
            <w:r w:rsidRPr="00C54AFB">
              <w:rPr>
                <w:rFonts w:asciiTheme="minorHAnsi" w:hAnsiTheme="minorHAnsi" w:cstheme="minorHAnsi"/>
                <w:lang w:eastAsia="en-US"/>
              </w:rPr>
              <w:t xml:space="preserve">Wifi – min. 802.11ac/ax 2x2 </w:t>
            </w:r>
          </w:p>
          <w:p w14:paraId="06D289A9" w14:textId="77777777" w:rsidR="00846C86" w:rsidRPr="00C54AFB" w:rsidRDefault="00846C86" w:rsidP="00E12BCE">
            <w:pPr>
              <w:pStyle w:val="Akapitzlist"/>
              <w:numPr>
                <w:ilvl w:val="1"/>
                <w:numId w:val="2"/>
              </w:numPr>
              <w:jc w:val="both"/>
              <w:rPr>
                <w:rFonts w:asciiTheme="minorHAnsi" w:hAnsiTheme="minorHAnsi" w:cstheme="minorHAnsi"/>
              </w:rPr>
            </w:pPr>
            <w:r w:rsidRPr="00C54AFB">
              <w:rPr>
                <w:rFonts w:asciiTheme="minorHAnsi" w:hAnsiTheme="minorHAnsi" w:cstheme="minorHAnsi"/>
                <w:lang w:eastAsia="en-US"/>
              </w:rPr>
              <w:t>Bluetooth – min. ver 5.2</w:t>
            </w:r>
          </w:p>
          <w:p w14:paraId="55F7CA4C" w14:textId="77777777" w:rsidR="00846C86" w:rsidRPr="00C54AFB" w:rsidRDefault="00846C86" w:rsidP="00E12BCE">
            <w:pPr>
              <w:pStyle w:val="Akapitzlist"/>
              <w:numPr>
                <w:ilvl w:val="0"/>
                <w:numId w:val="2"/>
              </w:numPr>
              <w:ind w:hanging="360"/>
              <w:jc w:val="both"/>
              <w:rPr>
                <w:rFonts w:asciiTheme="minorHAnsi" w:hAnsiTheme="minorHAnsi" w:cstheme="minorHAnsi"/>
              </w:rPr>
            </w:pPr>
            <w:r w:rsidRPr="00C54AFB">
              <w:rPr>
                <w:rFonts w:asciiTheme="minorHAnsi" w:hAnsiTheme="minorHAnsi" w:cstheme="minorHAnsi"/>
                <w:lang w:eastAsia="en-US"/>
              </w:rPr>
              <w:t>Zasilacz: min.  500W, 80PLUS BRONZE, ATX</w:t>
            </w:r>
          </w:p>
          <w:p w14:paraId="1E189E67" w14:textId="77777777" w:rsidR="00846C86" w:rsidRPr="00C54AFB" w:rsidRDefault="00846C86" w:rsidP="00E12BCE">
            <w:pPr>
              <w:pStyle w:val="Akapitzlist"/>
              <w:numPr>
                <w:ilvl w:val="0"/>
                <w:numId w:val="2"/>
              </w:numPr>
              <w:ind w:hanging="360"/>
              <w:jc w:val="both"/>
              <w:rPr>
                <w:rFonts w:asciiTheme="minorHAnsi" w:hAnsiTheme="minorHAnsi" w:cstheme="minorHAnsi"/>
              </w:rPr>
            </w:pPr>
            <w:r w:rsidRPr="00C54AFB">
              <w:rPr>
                <w:rFonts w:asciiTheme="minorHAnsi" w:hAnsiTheme="minorHAnsi" w:cstheme="minorHAnsi"/>
                <w:lang w:eastAsia="en-US"/>
              </w:rPr>
              <w:t xml:space="preserve">Obudowa </w:t>
            </w:r>
          </w:p>
          <w:p w14:paraId="31819243" w14:textId="77777777" w:rsidR="00846C86" w:rsidRPr="00C54AFB" w:rsidRDefault="00846C86" w:rsidP="00E12BCE">
            <w:pPr>
              <w:pStyle w:val="Akapitzlist"/>
              <w:numPr>
                <w:ilvl w:val="1"/>
                <w:numId w:val="2"/>
              </w:numPr>
              <w:jc w:val="both"/>
              <w:rPr>
                <w:rFonts w:asciiTheme="minorHAnsi" w:hAnsiTheme="minorHAnsi" w:cstheme="minorHAnsi"/>
              </w:rPr>
            </w:pPr>
            <w:r w:rsidRPr="00C54AFB">
              <w:rPr>
                <w:rFonts w:asciiTheme="minorHAnsi" w:hAnsiTheme="minorHAnsi" w:cstheme="minorHAnsi"/>
                <w:lang w:eastAsia="en-US"/>
              </w:rPr>
              <w:t xml:space="preserve">Złącza tył obudowy min </w:t>
            </w:r>
          </w:p>
          <w:p w14:paraId="52D4DAB2" w14:textId="77777777" w:rsidR="00846C86" w:rsidRPr="00C54AFB" w:rsidRDefault="00846C86" w:rsidP="00E12BCE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43"/>
              <w:rPr>
                <w:rFonts w:asciiTheme="minorHAnsi" w:hAnsiTheme="minorHAnsi" w:cstheme="minorHAnsi"/>
                <w:lang w:eastAsia="en-US"/>
              </w:rPr>
            </w:pPr>
            <w:r w:rsidRPr="00C54AFB">
              <w:rPr>
                <w:rFonts w:asciiTheme="minorHAnsi" w:hAnsiTheme="minorHAnsi" w:cstheme="minorHAnsi"/>
                <w:lang w:eastAsia="en-US"/>
              </w:rPr>
              <w:t>2x USB 3.2 Gen 1 Type A (R)</w:t>
            </w:r>
          </w:p>
          <w:p w14:paraId="4AD6CE02" w14:textId="77777777" w:rsidR="00846C86" w:rsidRPr="00C54AFB" w:rsidRDefault="00846C86" w:rsidP="00E12BCE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43"/>
              <w:rPr>
                <w:rFonts w:asciiTheme="minorHAnsi" w:hAnsiTheme="minorHAnsi" w:cstheme="minorHAnsi"/>
                <w:lang w:eastAsia="en-US"/>
              </w:rPr>
            </w:pPr>
            <w:r w:rsidRPr="00C54AFB">
              <w:rPr>
                <w:rFonts w:asciiTheme="minorHAnsi" w:hAnsiTheme="minorHAnsi" w:cstheme="minorHAnsi"/>
                <w:lang w:eastAsia="en-US"/>
              </w:rPr>
              <w:t>4x USB 2.0 Type A (R)</w:t>
            </w:r>
          </w:p>
          <w:p w14:paraId="2DA9F96C" w14:textId="77777777" w:rsidR="00846C86" w:rsidRPr="00C54AFB" w:rsidRDefault="00846C86" w:rsidP="00E12BCE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43"/>
              <w:rPr>
                <w:rFonts w:asciiTheme="minorHAnsi" w:hAnsiTheme="minorHAnsi" w:cstheme="minorHAnsi"/>
                <w:lang w:eastAsia="en-US"/>
              </w:rPr>
            </w:pPr>
            <w:r w:rsidRPr="00C54AFB">
              <w:rPr>
                <w:rFonts w:asciiTheme="minorHAnsi" w:hAnsiTheme="minorHAnsi" w:cstheme="minorHAnsi"/>
                <w:lang w:eastAsia="en-US"/>
              </w:rPr>
              <w:t>1x RJ45</w:t>
            </w:r>
          </w:p>
          <w:p w14:paraId="6CD25DC7" w14:textId="77777777" w:rsidR="00846C86" w:rsidRPr="00C54AFB" w:rsidRDefault="00846C86" w:rsidP="00E12BCE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43"/>
              <w:rPr>
                <w:rFonts w:asciiTheme="minorHAnsi" w:hAnsiTheme="minorHAnsi" w:cstheme="minorHAnsi"/>
                <w:lang w:eastAsia="en-US"/>
              </w:rPr>
            </w:pPr>
            <w:r w:rsidRPr="00C54AFB">
              <w:rPr>
                <w:rFonts w:asciiTheme="minorHAnsi" w:hAnsiTheme="minorHAnsi" w:cstheme="minorHAnsi"/>
                <w:lang w:eastAsia="en-US"/>
              </w:rPr>
              <w:t>2x WiFi Antenna</w:t>
            </w:r>
          </w:p>
          <w:p w14:paraId="5D648850" w14:textId="77777777" w:rsidR="00846C86" w:rsidRPr="00161218" w:rsidRDefault="00846C86" w:rsidP="00E12BCE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43"/>
              <w:rPr>
                <w:rFonts w:asciiTheme="minorHAnsi" w:hAnsiTheme="minorHAnsi" w:cstheme="minorHAnsi"/>
                <w:lang w:eastAsia="en-US"/>
              </w:rPr>
            </w:pPr>
            <w:r w:rsidRPr="00C54AFB">
              <w:rPr>
                <w:rFonts w:asciiTheme="minorHAnsi" w:hAnsiTheme="minorHAnsi" w:cstheme="minorHAnsi"/>
                <w:lang w:eastAsia="en-US"/>
              </w:rPr>
              <w:t>1x (v1</w:t>
            </w:r>
            <w:r w:rsidRPr="00161218">
              <w:rPr>
                <w:rFonts w:asciiTheme="minorHAnsi" w:hAnsiTheme="minorHAnsi" w:cstheme="minorHAnsi"/>
                <w:lang w:eastAsia="en-US"/>
              </w:rPr>
              <w:t>.4) DP out</w:t>
            </w:r>
          </w:p>
          <w:p w14:paraId="74CE49FD" w14:textId="77777777" w:rsidR="00846C86" w:rsidRPr="00161218" w:rsidRDefault="00846C86" w:rsidP="00E12BCE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43"/>
              <w:rPr>
                <w:rFonts w:asciiTheme="minorHAnsi" w:hAnsiTheme="minorHAnsi" w:cstheme="minorHAnsi"/>
                <w:lang w:eastAsia="en-US"/>
              </w:rPr>
            </w:pPr>
            <w:r w:rsidRPr="00161218">
              <w:rPr>
                <w:rFonts w:asciiTheme="minorHAnsi" w:hAnsiTheme="minorHAnsi" w:cstheme="minorHAnsi"/>
                <w:lang w:eastAsia="en-US"/>
              </w:rPr>
              <w:t>3x Audio jack</w:t>
            </w:r>
          </w:p>
          <w:p w14:paraId="28F96274" w14:textId="1F151CC2" w:rsidR="00846C86" w:rsidRPr="00161218" w:rsidRDefault="00846C86" w:rsidP="00E12BCE">
            <w:pPr>
              <w:pStyle w:val="Akapitzlist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1601"/>
              <w:rPr>
                <w:rFonts w:asciiTheme="minorHAnsi" w:hAnsiTheme="minorHAnsi" w:cstheme="minorHAnsi"/>
                <w:lang w:eastAsia="en-US"/>
              </w:rPr>
            </w:pPr>
            <w:r w:rsidRPr="00161218">
              <w:rPr>
                <w:rFonts w:asciiTheme="minorHAnsi" w:hAnsiTheme="minorHAnsi" w:cstheme="minorHAnsi"/>
                <w:lang w:eastAsia="en-US"/>
              </w:rPr>
              <w:t>Złącza panel przód min.:</w:t>
            </w:r>
          </w:p>
          <w:p w14:paraId="0242B338" w14:textId="77777777" w:rsidR="00846C86" w:rsidRPr="00161218" w:rsidRDefault="00846C86" w:rsidP="00E12BCE">
            <w:pPr>
              <w:pStyle w:val="Akapitzlist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left="1743"/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161218">
              <w:rPr>
                <w:rFonts w:asciiTheme="minorHAnsi" w:hAnsiTheme="minorHAnsi" w:cstheme="minorHAnsi"/>
                <w:lang w:eastAsia="en-US"/>
              </w:rPr>
              <w:t>1x USB 3.2 Gen 1 Type C</w:t>
            </w:r>
          </w:p>
          <w:p w14:paraId="53E20BDD" w14:textId="77777777" w:rsidR="00846C86" w:rsidRPr="00C54AFB" w:rsidRDefault="00846C86" w:rsidP="00E12BCE">
            <w:pPr>
              <w:pStyle w:val="Akapitzlist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left="1743"/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161218">
              <w:rPr>
                <w:rFonts w:asciiTheme="minorHAnsi" w:hAnsiTheme="minorHAnsi" w:cstheme="minorHAnsi"/>
                <w:lang w:eastAsia="en-US"/>
              </w:rPr>
              <w:t>1x USB 3.2</w:t>
            </w:r>
            <w:r w:rsidRPr="00C54AFB">
              <w:rPr>
                <w:rFonts w:asciiTheme="minorHAnsi" w:hAnsiTheme="minorHAnsi" w:cstheme="minorHAnsi"/>
                <w:lang w:eastAsia="en-US"/>
              </w:rPr>
              <w:t xml:space="preserve"> Gen 1 Type A</w:t>
            </w:r>
          </w:p>
          <w:p w14:paraId="21EDF0AF" w14:textId="77777777" w:rsidR="00846C86" w:rsidRPr="00C54AFB" w:rsidRDefault="00846C86" w:rsidP="00E12BCE">
            <w:pPr>
              <w:pStyle w:val="Akapitzlist"/>
              <w:numPr>
                <w:ilvl w:val="0"/>
                <w:numId w:val="6"/>
              </w:numPr>
              <w:spacing w:line="276" w:lineRule="auto"/>
              <w:ind w:left="1601"/>
              <w:jc w:val="both"/>
              <w:rPr>
                <w:rFonts w:asciiTheme="minorHAnsi" w:hAnsiTheme="minorHAnsi" w:cstheme="minorHAnsi"/>
              </w:rPr>
            </w:pPr>
            <w:r w:rsidRPr="00C54AFB">
              <w:rPr>
                <w:rFonts w:asciiTheme="minorHAnsi" w:hAnsiTheme="minorHAnsi" w:cstheme="minorHAnsi"/>
              </w:rPr>
              <w:t xml:space="preserve">min.  1 Zatoka dysków 3.5" </w:t>
            </w:r>
          </w:p>
          <w:p w14:paraId="40373A6C" w14:textId="77777777" w:rsidR="00846C86" w:rsidRPr="00C54AFB" w:rsidRDefault="00846C86" w:rsidP="00E12BCE">
            <w:pPr>
              <w:pStyle w:val="Akapitzlist"/>
              <w:numPr>
                <w:ilvl w:val="0"/>
                <w:numId w:val="6"/>
              </w:numPr>
              <w:spacing w:line="276" w:lineRule="auto"/>
              <w:ind w:left="1601"/>
              <w:jc w:val="both"/>
              <w:rPr>
                <w:rFonts w:asciiTheme="minorHAnsi" w:hAnsiTheme="minorHAnsi" w:cstheme="minorHAnsi"/>
              </w:rPr>
            </w:pPr>
            <w:r w:rsidRPr="00C54AFB">
              <w:rPr>
                <w:rFonts w:asciiTheme="minorHAnsi" w:hAnsiTheme="minorHAnsi" w:cstheme="minorHAnsi"/>
              </w:rPr>
              <w:t xml:space="preserve">min.  1 Zatoka dysków 2.5" </w:t>
            </w:r>
          </w:p>
          <w:p w14:paraId="21C91AB3" w14:textId="77777777" w:rsidR="00846C86" w:rsidRPr="00C54AFB" w:rsidRDefault="00846C86" w:rsidP="00E12BCE">
            <w:pPr>
              <w:pStyle w:val="Akapitzlist"/>
              <w:numPr>
                <w:ilvl w:val="0"/>
                <w:numId w:val="6"/>
              </w:numPr>
              <w:spacing w:line="276" w:lineRule="auto"/>
              <w:ind w:left="1601"/>
              <w:jc w:val="both"/>
              <w:rPr>
                <w:rFonts w:asciiTheme="minorHAnsi" w:hAnsiTheme="minorHAnsi" w:cstheme="minorHAnsi"/>
              </w:rPr>
            </w:pPr>
            <w:r w:rsidRPr="00C54AFB">
              <w:rPr>
                <w:rFonts w:asciiTheme="minorHAnsi" w:hAnsiTheme="minorHAnsi" w:cstheme="minorHAnsi"/>
              </w:rPr>
              <w:t>Wymiary produktu (szer. x głęb. x wys.) (mm) min : 172 x 445 x 405</w:t>
            </w:r>
          </w:p>
          <w:p w14:paraId="3B121A39" w14:textId="77777777" w:rsidR="00846C86" w:rsidRPr="00C54AFB" w:rsidRDefault="00846C86" w:rsidP="00E12BCE">
            <w:pPr>
              <w:pStyle w:val="Akapitzlist"/>
              <w:numPr>
                <w:ilvl w:val="0"/>
                <w:numId w:val="2"/>
              </w:numPr>
              <w:ind w:hanging="360"/>
              <w:jc w:val="both"/>
              <w:rPr>
                <w:rFonts w:asciiTheme="minorHAnsi" w:hAnsiTheme="minorHAnsi" w:cstheme="minorHAnsi"/>
              </w:rPr>
            </w:pPr>
            <w:r w:rsidRPr="00C54AFB">
              <w:rPr>
                <w:rFonts w:asciiTheme="minorHAnsi" w:hAnsiTheme="minorHAnsi" w:cstheme="minorHAnsi"/>
                <w:lang w:eastAsia="en-US"/>
              </w:rPr>
              <w:t>System operacyjny: Oferowany system operacyjny musi obsługiwać protokoły w wersji 64-bit oraz być kompatybilny z aktualnie funkcjonującym w jednostce Microsoft Office 2021  , Adobe , Corel</w:t>
            </w:r>
          </w:p>
          <w:p w14:paraId="4084C457" w14:textId="77777777" w:rsidR="00846C86" w:rsidRPr="00C54AFB" w:rsidRDefault="00846C86" w:rsidP="00E12BCE">
            <w:pPr>
              <w:pStyle w:val="Akapitzlist"/>
              <w:numPr>
                <w:ilvl w:val="0"/>
                <w:numId w:val="2"/>
              </w:numPr>
              <w:ind w:hanging="360"/>
              <w:jc w:val="both"/>
              <w:rPr>
                <w:rFonts w:asciiTheme="minorHAnsi" w:hAnsiTheme="minorHAnsi" w:cstheme="minorHAnsi"/>
              </w:rPr>
            </w:pPr>
            <w:r w:rsidRPr="00C54AFB">
              <w:rPr>
                <w:rFonts w:asciiTheme="minorHAnsi" w:hAnsiTheme="minorHAnsi" w:cstheme="minorHAnsi"/>
                <w:lang w:eastAsia="en-US"/>
              </w:rPr>
              <w:t>Certyfikaty i standardy: deklaracja zgodności CE</w:t>
            </w:r>
          </w:p>
          <w:p w14:paraId="406D09F5" w14:textId="77777777" w:rsidR="00846C86" w:rsidRDefault="00846C86" w:rsidP="00E12BCE">
            <w:pPr>
              <w:pStyle w:val="Akapitzlist"/>
              <w:numPr>
                <w:ilvl w:val="0"/>
                <w:numId w:val="2"/>
              </w:numPr>
              <w:ind w:hanging="360"/>
              <w:jc w:val="both"/>
              <w:rPr>
                <w:rFonts w:asciiTheme="minorHAnsi" w:hAnsiTheme="minorHAnsi" w:cstheme="minorHAnsi"/>
              </w:rPr>
            </w:pPr>
            <w:r w:rsidRPr="00C54AFB">
              <w:rPr>
                <w:rFonts w:asciiTheme="minorHAnsi" w:hAnsiTheme="minorHAnsi" w:cstheme="minorHAnsi"/>
                <w:lang w:eastAsia="en-US"/>
              </w:rPr>
              <w:t>Gwarancja:</w:t>
            </w:r>
            <w:r w:rsidRPr="00C54AFB">
              <w:rPr>
                <w:rFonts w:asciiTheme="minorHAnsi" w:hAnsiTheme="minorHAnsi" w:cstheme="minorHAnsi"/>
              </w:rPr>
              <w:t xml:space="preserve"> minimum 24 miesiące</w:t>
            </w:r>
          </w:p>
          <w:p w14:paraId="36B23479" w14:textId="0110C8F2" w:rsidR="00846C86" w:rsidRPr="00B9741A" w:rsidRDefault="00846C86" w:rsidP="00B9741A">
            <w:pPr>
              <w:pStyle w:val="Akapitzlist"/>
              <w:numPr>
                <w:ilvl w:val="0"/>
                <w:numId w:val="2"/>
              </w:numPr>
              <w:ind w:hanging="360"/>
              <w:jc w:val="both"/>
              <w:rPr>
                <w:rFonts w:asciiTheme="minorHAnsi" w:hAnsiTheme="minorHAnsi" w:cstheme="minorHAnsi"/>
              </w:rPr>
            </w:pPr>
            <w:r w:rsidRPr="00B9741A">
              <w:rPr>
                <w:rFonts w:asciiTheme="minorHAnsi" w:hAnsiTheme="minorHAnsi" w:cstheme="minorHAnsi"/>
                <w:lang w:eastAsia="en-US"/>
              </w:rPr>
              <w:t>Wsparcie techniczne producenta: dostęp do aktualnych sterowników zainstalowanych w komputerze urządzeń, realizowany poprzez podanie identyfikatora klienta lub modelu komputera lub numeru seryjnego komputera, na dedykowanej przez producenta stronie internetowej</w:t>
            </w:r>
          </w:p>
        </w:tc>
        <w:tc>
          <w:tcPr>
            <w:tcW w:w="577" w:type="dxa"/>
            <w:vAlign w:val="center"/>
          </w:tcPr>
          <w:p w14:paraId="6D93E0FE" w14:textId="484D6C62" w:rsidR="00846C86" w:rsidRPr="00C54AFB" w:rsidRDefault="00846C86" w:rsidP="006C669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2</w:t>
            </w:r>
          </w:p>
        </w:tc>
        <w:tc>
          <w:tcPr>
            <w:tcW w:w="1979" w:type="dxa"/>
          </w:tcPr>
          <w:p w14:paraId="5D2B64B6" w14:textId="77777777" w:rsidR="00846C86" w:rsidRPr="000B438B" w:rsidRDefault="00846C86" w:rsidP="006C66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46429" w:rsidRPr="000B438B" w14:paraId="28468029" w14:textId="77777777" w:rsidTr="00C54AFB">
        <w:tc>
          <w:tcPr>
            <w:tcW w:w="567" w:type="dxa"/>
            <w:vAlign w:val="center"/>
          </w:tcPr>
          <w:p w14:paraId="0DD41A2C" w14:textId="4B3403E8" w:rsidR="00846429" w:rsidRPr="000B438B" w:rsidRDefault="00B53CB6" w:rsidP="006C66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</w:rPr>
              <w:t>2.2</w:t>
            </w:r>
          </w:p>
        </w:tc>
        <w:tc>
          <w:tcPr>
            <w:tcW w:w="6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8750FD0" w14:textId="35E96D2C" w:rsidR="00846429" w:rsidRPr="00846C86" w:rsidRDefault="00846C86" w:rsidP="00846C86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C54AFB">
              <w:rPr>
                <w:rFonts w:asciiTheme="minorHAnsi" w:hAnsiTheme="minorHAnsi" w:cstheme="minorHAnsi"/>
                <w:b/>
                <w:bCs/>
              </w:rPr>
              <w:t xml:space="preserve">Stacja robocza do stanowiska dydaktycznego do nauki programowania Cobotów 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- </w:t>
            </w:r>
            <w:r w:rsidR="00E12BCE">
              <w:rPr>
                <w:rFonts w:asciiTheme="minorHAnsi" w:hAnsiTheme="minorHAnsi" w:cstheme="minorHAnsi"/>
                <w:b/>
                <w:bCs/>
              </w:rPr>
              <w:t>m</w:t>
            </w:r>
            <w:r w:rsidR="00846429" w:rsidRPr="00846C86">
              <w:rPr>
                <w:rFonts w:asciiTheme="minorHAnsi" w:hAnsiTheme="minorHAnsi" w:cstheme="minorHAnsi"/>
                <w:b/>
                <w:bCs/>
              </w:rPr>
              <w:t>onitor</w:t>
            </w:r>
          </w:p>
          <w:p w14:paraId="5DEC7002" w14:textId="77777777" w:rsidR="00846429" w:rsidRPr="00C54AFB" w:rsidRDefault="00846429" w:rsidP="00E12BCE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</w:rPr>
            </w:pPr>
            <w:r w:rsidRPr="00C54AFB">
              <w:rPr>
                <w:rFonts w:asciiTheme="minorHAnsi" w:hAnsiTheme="minorHAnsi" w:cstheme="minorHAnsi"/>
                <w:lang w:eastAsia="en-US"/>
              </w:rPr>
              <w:t>Przekątna i rozdzielczość: Monitor minimum 27” o rozdzielczości FullHD (1920x1080|) 165 Hz</w:t>
            </w:r>
          </w:p>
          <w:p w14:paraId="5291E793" w14:textId="77777777" w:rsidR="00846429" w:rsidRPr="00C54AFB" w:rsidRDefault="00846429" w:rsidP="00E12BCE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</w:rPr>
            </w:pPr>
            <w:r w:rsidRPr="00C54AFB">
              <w:rPr>
                <w:rFonts w:asciiTheme="minorHAnsi" w:hAnsiTheme="minorHAnsi" w:cstheme="minorHAnsi"/>
                <w:lang w:eastAsia="en-US"/>
              </w:rPr>
              <w:t>Typ Ekranu: zakrzywionym, matowy</w:t>
            </w:r>
          </w:p>
          <w:p w14:paraId="426DCCFE" w14:textId="77777777" w:rsidR="00846429" w:rsidRPr="00C54AFB" w:rsidRDefault="00846429" w:rsidP="00E12BCE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</w:rPr>
            </w:pPr>
            <w:r w:rsidRPr="00C54AFB">
              <w:rPr>
                <w:rFonts w:asciiTheme="minorHAnsi" w:hAnsiTheme="minorHAnsi" w:cstheme="minorHAnsi"/>
                <w:lang w:eastAsia="en-US"/>
              </w:rPr>
              <w:t>Kąty widzenia: min. poziomo/pionowo: 178°/178°</w:t>
            </w:r>
          </w:p>
          <w:p w14:paraId="095DF6E8" w14:textId="77777777" w:rsidR="00846429" w:rsidRPr="00C54AFB" w:rsidRDefault="00846429" w:rsidP="00E12BCE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</w:rPr>
            </w:pPr>
            <w:r w:rsidRPr="00C54AFB">
              <w:rPr>
                <w:rFonts w:asciiTheme="minorHAnsi" w:hAnsiTheme="minorHAnsi" w:cstheme="minorHAnsi"/>
                <w:lang w:eastAsia="en-US"/>
              </w:rPr>
              <w:t>Jasność: minimum 250 cd/m2</w:t>
            </w:r>
          </w:p>
          <w:p w14:paraId="74D5D275" w14:textId="77777777" w:rsidR="00846429" w:rsidRPr="00C54AFB" w:rsidRDefault="00846429" w:rsidP="00E12BCE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</w:rPr>
            </w:pPr>
            <w:r w:rsidRPr="00C54AFB">
              <w:rPr>
                <w:rFonts w:asciiTheme="minorHAnsi" w:hAnsiTheme="minorHAnsi" w:cstheme="minorHAnsi"/>
                <w:lang w:eastAsia="en-US"/>
              </w:rPr>
              <w:t xml:space="preserve">Złącza: Min 2 x USB 2.0 typu A, 1 x HDMI lub 1 x DisplayPort </w:t>
            </w:r>
          </w:p>
          <w:p w14:paraId="49F7CAD7" w14:textId="77777777" w:rsidR="00846429" w:rsidRPr="00C54AFB" w:rsidRDefault="00846429" w:rsidP="00E12BCE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</w:rPr>
            </w:pPr>
            <w:r w:rsidRPr="00C54AFB">
              <w:rPr>
                <w:rFonts w:asciiTheme="minorHAnsi" w:hAnsiTheme="minorHAnsi" w:cstheme="minorHAnsi"/>
                <w:lang w:eastAsia="en-US"/>
              </w:rPr>
              <w:t>Inne: Możliwość ustawienia nachylenia, wysokości</w:t>
            </w:r>
          </w:p>
          <w:p w14:paraId="422D6928" w14:textId="77777777" w:rsidR="00846429" w:rsidRDefault="00846429" w:rsidP="00E12BCE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</w:rPr>
            </w:pPr>
            <w:r w:rsidRPr="00C54AFB">
              <w:rPr>
                <w:rFonts w:asciiTheme="minorHAnsi" w:hAnsiTheme="minorHAnsi" w:cstheme="minorHAnsi"/>
                <w:lang w:eastAsia="en-US"/>
              </w:rPr>
              <w:t>Gwarancja: minimum 24 miesiące</w:t>
            </w:r>
          </w:p>
          <w:p w14:paraId="1CFCC9C0" w14:textId="6B7E4AF5" w:rsidR="00846429" w:rsidRPr="00C54AFB" w:rsidRDefault="00846429" w:rsidP="00E12BCE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</w:rPr>
            </w:pPr>
            <w:r w:rsidRPr="00C54AFB">
              <w:rPr>
                <w:rFonts w:asciiTheme="minorHAnsi" w:hAnsiTheme="minorHAnsi" w:cstheme="minorHAnsi"/>
                <w:lang w:eastAsia="en-US"/>
              </w:rPr>
              <w:t xml:space="preserve">Rok produkcji: wyprodukowano nie wcześniej niż w 2023 r. </w:t>
            </w:r>
          </w:p>
        </w:tc>
        <w:tc>
          <w:tcPr>
            <w:tcW w:w="577" w:type="dxa"/>
            <w:vAlign w:val="center"/>
          </w:tcPr>
          <w:p w14:paraId="28D49455" w14:textId="670E8B6B" w:rsidR="00846429" w:rsidRPr="000B438B" w:rsidRDefault="00846429" w:rsidP="006C66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54AFB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979" w:type="dxa"/>
          </w:tcPr>
          <w:p w14:paraId="7E4B4296" w14:textId="77777777" w:rsidR="00846429" w:rsidRPr="000B438B" w:rsidRDefault="00846429" w:rsidP="006C66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CE59074" w14:textId="77777777" w:rsidR="00846429" w:rsidRDefault="00846429" w:rsidP="00B762A2">
      <w:pPr>
        <w:tabs>
          <w:tab w:val="left" w:pos="426"/>
          <w:tab w:val="left" w:leader="dot" w:pos="5757"/>
          <w:tab w:val="right" w:leader="dot" w:pos="9633"/>
        </w:tabs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339F07E0" w14:textId="77777777" w:rsidR="00A27E1F" w:rsidRDefault="00A27E1F" w:rsidP="00B762A2">
      <w:pPr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02D9B996" w14:textId="77777777" w:rsidR="00C54AFB" w:rsidRDefault="00C54AFB" w:rsidP="00B762A2">
      <w:pPr>
        <w:rPr>
          <w:rFonts w:ascii="Calibri" w:hAnsi="Calibri" w:cs="Calibri"/>
          <w:b/>
          <w:color w:val="000000"/>
          <w:sz w:val="22"/>
          <w:szCs w:val="22"/>
        </w:rPr>
      </w:pPr>
    </w:p>
    <w:p w14:paraId="76FDF29D" w14:textId="77777777" w:rsidR="00EA6BD9" w:rsidRPr="00134BE7" w:rsidRDefault="00EA6BD9" w:rsidP="00B762A2">
      <w:pPr>
        <w:rPr>
          <w:rFonts w:ascii="Calibri" w:hAnsi="Calibri" w:cs="Calibri"/>
          <w:color w:val="000000"/>
          <w:sz w:val="18"/>
          <w:szCs w:val="18"/>
        </w:rPr>
      </w:pPr>
    </w:p>
    <w:p w14:paraId="075173DD" w14:textId="77777777" w:rsidR="00B762A2" w:rsidRPr="00134BE7" w:rsidRDefault="00B762A2" w:rsidP="00B762A2">
      <w:pPr>
        <w:rPr>
          <w:rFonts w:ascii="Calibri" w:hAnsi="Calibri" w:cs="Calibri"/>
          <w:color w:val="000000"/>
          <w:sz w:val="18"/>
          <w:szCs w:val="18"/>
        </w:rPr>
      </w:pPr>
    </w:p>
    <w:p w14:paraId="5AD69E74" w14:textId="77777777" w:rsidR="00B762A2" w:rsidRPr="00134BE7" w:rsidRDefault="00B762A2" w:rsidP="00B762A2">
      <w:pPr>
        <w:tabs>
          <w:tab w:val="left" w:leader="dot" w:pos="3969"/>
          <w:tab w:val="left" w:pos="4820"/>
          <w:tab w:val="left" w:leader="dot" w:pos="9072"/>
        </w:tabs>
        <w:rPr>
          <w:rFonts w:ascii="Calibri" w:hAnsi="Calibri" w:cs="Calibri"/>
          <w:color w:val="000000"/>
          <w:sz w:val="18"/>
          <w:szCs w:val="18"/>
        </w:rPr>
      </w:pPr>
      <w:r w:rsidRPr="00134BE7">
        <w:rPr>
          <w:rFonts w:ascii="Calibri" w:hAnsi="Calibri" w:cs="Calibri"/>
          <w:color w:val="000000"/>
          <w:sz w:val="18"/>
          <w:szCs w:val="18"/>
        </w:rPr>
        <w:tab/>
      </w:r>
      <w:r w:rsidRPr="00134BE7">
        <w:rPr>
          <w:rFonts w:ascii="Calibri" w:hAnsi="Calibri" w:cs="Calibri"/>
          <w:color w:val="000000"/>
          <w:sz w:val="18"/>
          <w:szCs w:val="18"/>
        </w:rPr>
        <w:tab/>
      </w:r>
      <w:r w:rsidRPr="00134BE7">
        <w:rPr>
          <w:rFonts w:ascii="Calibri" w:hAnsi="Calibri" w:cs="Calibri"/>
          <w:color w:val="000000"/>
          <w:sz w:val="18"/>
          <w:szCs w:val="18"/>
        </w:rPr>
        <w:tab/>
      </w:r>
    </w:p>
    <w:p w14:paraId="7689B8AE" w14:textId="77777777" w:rsidR="00B762A2" w:rsidRPr="00C720D0" w:rsidRDefault="00B762A2" w:rsidP="00C720D0">
      <w:pPr>
        <w:tabs>
          <w:tab w:val="center" w:pos="2127"/>
          <w:tab w:val="center" w:pos="6804"/>
        </w:tabs>
        <w:rPr>
          <w:rFonts w:ascii="Calibri" w:hAnsi="Calibri" w:cs="Calibri"/>
          <w:color w:val="000000"/>
          <w:sz w:val="18"/>
          <w:szCs w:val="18"/>
        </w:rPr>
      </w:pPr>
      <w:r w:rsidRPr="00134BE7">
        <w:rPr>
          <w:rFonts w:ascii="Calibri" w:hAnsi="Calibri" w:cs="Calibri"/>
          <w:color w:val="000000"/>
          <w:sz w:val="18"/>
          <w:szCs w:val="18"/>
        </w:rPr>
        <w:tab/>
        <w:t>(miejsce, data )</w:t>
      </w:r>
      <w:r w:rsidRPr="00134BE7">
        <w:rPr>
          <w:rFonts w:ascii="Calibri" w:hAnsi="Calibri" w:cs="Calibri"/>
          <w:color w:val="000000"/>
          <w:sz w:val="18"/>
          <w:szCs w:val="18"/>
        </w:rPr>
        <w:tab/>
        <w:t>(podpis i pieczątka</w:t>
      </w:r>
      <w:r w:rsidRPr="00134BE7">
        <w:rPr>
          <w:rFonts w:ascii="Calibri" w:hAnsi="Calibri" w:cs="Calibri"/>
          <w:color w:val="000000"/>
          <w:sz w:val="18"/>
          <w:szCs w:val="18"/>
        </w:rPr>
        <w:br/>
      </w:r>
      <w:r w:rsidRPr="00134BE7">
        <w:rPr>
          <w:rFonts w:ascii="Calibri" w:hAnsi="Calibri" w:cs="Calibri"/>
          <w:color w:val="000000"/>
          <w:sz w:val="18"/>
          <w:szCs w:val="18"/>
        </w:rPr>
        <w:tab/>
      </w:r>
      <w:r w:rsidRPr="00134BE7">
        <w:rPr>
          <w:rFonts w:ascii="Calibri" w:hAnsi="Calibri" w:cs="Calibri"/>
          <w:color w:val="000000"/>
          <w:sz w:val="18"/>
          <w:szCs w:val="18"/>
        </w:rPr>
        <w:tab/>
        <w:t>uprawniony  przedstawiciel Wykonawcy)</w:t>
      </w:r>
    </w:p>
    <w:p w14:paraId="38033A72" w14:textId="77777777" w:rsidR="00A27E1F" w:rsidRDefault="00A27E1F" w:rsidP="00B762A2">
      <w:pPr>
        <w:shd w:val="clear" w:color="auto" w:fill="FFFFFF"/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Calibri" w:hAnsi="Calibri" w:cs="Calibri"/>
          <w:b/>
          <w:color w:val="000000"/>
          <w:sz w:val="22"/>
          <w:szCs w:val="22"/>
        </w:rPr>
      </w:pPr>
    </w:p>
    <w:p w14:paraId="557ECC91" w14:textId="77777777" w:rsidR="00A000A8" w:rsidRDefault="00A000A8" w:rsidP="00B762A2">
      <w:pPr>
        <w:shd w:val="clear" w:color="auto" w:fill="FFFFFF"/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Calibri" w:hAnsi="Calibri" w:cs="Calibri"/>
          <w:b/>
          <w:color w:val="000000"/>
          <w:sz w:val="22"/>
          <w:szCs w:val="22"/>
        </w:rPr>
      </w:pPr>
    </w:p>
    <w:p w14:paraId="0DF17A2A" w14:textId="77777777" w:rsidR="00A000A8" w:rsidRDefault="00A000A8" w:rsidP="00B762A2">
      <w:pPr>
        <w:shd w:val="clear" w:color="auto" w:fill="FFFFFF"/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Calibri" w:hAnsi="Calibri" w:cs="Calibri"/>
          <w:b/>
          <w:color w:val="000000"/>
          <w:sz w:val="22"/>
          <w:szCs w:val="22"/>
        </w:rPr>
      </w:pPr>
    </w:p>
    <w:p w14:paraId="6EE5F93C" w14:textId="7C7ACC03" w:rsidR="00B762A2" w:rsidRDefault="00B762A2" w:rsidP="00B762A2">
      <w:pPr>
        <w:shd w:val="clear" w:color="auto" w:fill="FFFFFF"/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Calibri" w:hAnsi="Calibri" w:cs="Calibri"/>
          <w:b/>
          <w:color w:val="000000"/>
          <w:sz w:val="22"/>
          <w:szCs w:val="22"/>
        </w:rPr>
      </w:pPr>
      <w:r w:rsidRPr="00BA6CEB">
        <w:rPr>
          <w:rFonts w:ascii="Calibri" w:hAnsi="Calibri" w:cs="Calibri"/>
          <w:b/>
          <w:color w:val="000000"/>
          <w:sz w:val="22"/>
          <w:szCs w:val="22"/>
        </w:rPr>
        <w:lastRenderedPageBreak/>
        <w:t xml:space="preserve">Część </w:t>
      </w:r>
      <w:r>
        <w:rPr>
          <w:rFonts w:ascii="Calibri" w:hAnsi="Calibri" w:cs="Calibri"/>
          <w:b/>
          <w:color w:val="000000"/>
          <w:sz w:val="22"/>
          <w:szCs w:val="22"/>
        </w:rPr>
        <w:t>II</w:t>
      </w:r>
    </w:p>
    <w:p w14:paraId="546943AF" w14:textId="75B16C2E" w:rsidR="00B762A2" w:rsidRDefault="00B762A2" w:rsidP="00C54AFB">
      <w:pPr>
        <w:shd w:val="clear" w:color="auto" w:fill="FFFFFF"/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Calibri" w:hAnsi="Calibri" w:cs="Calibri"/>
          <w:b/>
          <w:color w:val="000000"/>
          <w:sz w:val="22"/>
          <w:szCs w:val="22"/>
        </w:rPr>
      </w:pPr>
      <w:r w:rsidRPr="00D66664">
        <w:rPr>
          <w:rFonts w:ascii="Calibri" w:hAnsi="Calibri" w:cs="Calibri"/>
          <w:b/>
          <w:color w:val="000000"/>
          <w:sz w:val="22"/>
          <w:szCs w:val="22"/>
        </w:rPr>
        <w:t>Oferujemy następujące urządzenia:</w:t>
      </w:r>
    </w:p>
    <w:p w14:paraId="0B3EA9D4" w14:textId="77777777" w:rsidR="00503844" w:rsidRDefault="00503844" w:rsidP="00C54AFB">
      <w:pPr>
        <w:shd w:val="clear" w:color="auto" w:fill="FFFFFF"/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Calibri" w:hAnsi="Calibri" w:cs="Calibri"/>
          <w:b/>
          <w:color w:val="000000"/>
          <w:sz w:val="22"/>
          <w:szCs w:val="22"/>
        </w:rPr>
      </w:pPr>
    </w:p>
    <w:tbl>
      <w:tblPr>
        <w:tblStyle w:val="Tabela-Siatka"/>
        <w:tblW w:w="9639" w:type="dxa"/>
        <w:tblInd w:w="-5" w:type="dxa"/>
        <w:tblLook w:val="04A0" w:firstRow="1" w:lastRow="0" w:firstColumn="1" w:lastColumn="0" w:noHBand="0" w:noVBand="1"/>
      </w:tblPr>
      <w:tblGrid>
        <w:gridCol w:w="567"/>
        <w:gridCol w:w="6482"/>
        <w:gridCol w:w="611"/>
        <w:gridCol w:w="1979"/>
      </w:tblGrid>
      <w:tr w:rsidR="00C54AFB" w:rsidRPr="000B438B" w14:paraId="69C897CE" w14:textId="62AD289C" w:rsidTr="00C54AFB">
        <w:tc>
          <w:tcPr>
            <w:tcW w:w="567" w:type="dxa"/>
            <w:vAlign w:val="center"/>
          </w:tcPr>
          <w:p w14:paraId="670F8E36" w14:textId="72009131" w:rsidR="00C54AFB" w:rsidRPr="00A000A8" w:rsidRDefault="00C54AFB" w:rsidP="00C54AFB">
            <w:pPr>
              <w:jc w:val="center"/>
              <w:rPr>
                <w:rFonts w:asciiTheme="minorHAnsi" w:eastAsia="MS Mincho" w:hAnsiTheme="minorHAnsi" w:cstheme="minorHAnsi"/>
                <w:b/>
                <w:sz w:val="18"/>
                <w:szCs w:val="18"/>
                <w:lang w:eastAsia="en-US"/>
              </w:rPr>
            </w:pPr>
            <w:r w:rsidRPr="00A000A8">
              <w:rPr>
                <w:rFonts w:asciiTheme="minorHAnsi" w:eastAsia="MS Mincho" w:hAnsiTheme="minorHAnsi" w:cstheme="minorHAnsi"/>
                <w:b/>
                <w:color w:val="000000" w:themeColor="text1"/>
                <w:sz w:val="18"/>
                <w:szCs w:val="18"/>
              </w:rPr>
              <w:t>L.p.</w:t>
            </w:r>
          </w:p>
        </w:tc>
        <w:tc>
          <w:tcPr>
            <w:tcW w:w="6482" w:type="dxa"/>
            <w:vAlign w:val="center"/>
          </w:tcPr>
          <w:p w14:paraId="5ACF988A" w14:textId="13674475" w:rsidR="00C54AFB" w:rsidRPr="00A000A8" w:rsidRDefault="00C54AFB" w:rsidP="00C54AFB">
            <w:pPr>
              <w:jc w:val="center"/>
              <w:rPr>
                <w:rFonts w:asciiTheme="minorHAnsi" w:eastAsia="MS Mincho" w:hAnsiTheme="minorHAnsi" w:cstheme="minorHAnsi"/>
                <w:b/>
                <w:sz w:val="18"/>
                <w:szCs w:val="18"/>
                <w:lang w:eastAsia="en-US"/>
              </w:rPr>
            </w:pPr>
            <w:r w:rsidRPr="00A000A8">
              <w:rPr>
                <w:rFonts w:asciiTheme="minorHAnsi" w:eastAsia="MS Mincho" w:hAnsiTheme="minorHAnsi" w:cstheme="minorHAnsi"/>
                <w:b/>
                <w:color w:val="000000" w:themeColor="text1"/>
                <w:sz w:val="18"/>
                <w:szCs w:val="18"/>
              </w:rPr>
              <w:t>Przedmiot zamówienia</w:t>
            </w:r>
          </w:p>
        </w:tc>
        <w:tc>
          <w:tcPr>
            <w:tcW w:w="611" w:type="dxa"/>
            <w:vAlign w:val="center"/>
          </w:tcPr>
          <w:p w14:paraId="691BC7B0" w14:textId="28F5CDD0" w:rsidR="00C54AFB" w:rsidRPr="00A000A8" w:rsidRDefault="00C54AFB" w:rsidP="00C54AFB">
            <w:pPr>
              <w:jc w:val="center"/>
              <w:rPr>
                <w:rFonts w:asciiTheme="minorHAnsi" w:eastAsia="MS Mincho" w:hAnsiTheme="minorHAnsi" w:cstheme="minorHAnsi"/>
                <w:b/>
                <w:sz w:val="18"/>
                <w:szCs w:val="18"/>
                <w:lang w:eastAsia="en-US"/>
              </w:rPr>
            </w:pPr>
            <w:r w:rsidRPr="00A000A8">
              <w:rPr>
                <w:rFonts w:asciiTheme="minorHAnsi" w:eastAsia="MS Mincho" w:hAnsiTheme="minorHAnsi" w:cstheme="minorHAnsi"/>
                <w:b/>
                <w:color w:val="000000" w:themeColor="text1"/>
                <w:sz w:val="18"/>
                <w:szCs w:val="18"/>
              </w:rPr>
              <w:t>Ilość</w:t>
            </w:r>
          </w:p>
        </w:tc>
        <w:tc>
          <w:tcPr>
            <w:tcW w:w="1979" w:type="dxa"/>
            <w:vAlign w:val="center"/>
          </w:tcPr>
          <w:p w14:paraId="27FBC97B" w14:textId="78E56513" w:rsidR="00C54AFB" w:rsidRPr="00A000A8" w:rsidRDefault="00C54AFB" w:rsidP="00C54AFB">
            <w:pPr>
              <w:jc w:val="center"/>
              <w:rPr>
                <w:rFonts w:asciiTheme="minorHAnsi" w:eastAsia="MS Mincho" w:hAnsiTheme="minorHAnsi" w:cstheme="minorHAnsi"/>
                <w:b/>
                <w:sz w:val="18"/>
                <w:szCs w:val="18"/>
                <w:lang w:eastAsia="en-US"/>
              </w:rPr>
            </w:pPr>
            <w:r w:rsidRPr="00A000A8">
              <w:rPr>
                <w:rFonts w:asciiTheme="minorHAnsi" w:eastAsia="MS Mincho" w:hAnsiTheme="minorHAnsi" w:cstheme="minorHAnsi"/>
                <w:b/>
                <w:color w:val="000000" w:themeColor="text1"/>
                <w:sz w:val="18"/>
                <w:szCs w:val="18"/>
              </w:rPr>
              <w:t>Opis - wypełnia Wykonawca</w:t>
            </w:r>
            <w:r w:rsidRPr="00A000A8">
              <w:rPr>
                <w:rFonts w:asciiTheme="minorHAnsi" w:eastAsia="MS Mincho" w:hAnsiTheme="minorHAnsi" w:cstheme="minorHAnsi"/>
                <w:color w:val="000000" w:themeColor="text1"/>
                <w:sz w:val="18"/>
                <w:szCs w:val="18"/>
              </w:rPr>
              <w:t xml:space="preserve"> (należy wskazać producenta, typ, nr katalogowy, inne dane pozwalające Zamawiającemu zidentyfikować zaproponowany wyrób)</w:t>
            </w:r>
          </w:p>
        </w:tc>
      </w:tr>
      <w:tr w:rsidR="00C54AFB" w:rsidRPr="000B438B" w14:paraId="4EDFC308" w14:textId="016D413D" w:rsidTr="00C54AFB">
        <w:tc>
          <w:tcPr>
            <w:tcW w:w="567" w:type="dxa"/>
            <w:vAlign w:val="center"/>
          </w:tcPr>
          <w:p w14:paraId="4F74B71E" w14:textId="77777777" w:rsidR="00C54AFB" w:rsidRPr="00420DB7" w:rsidRDefault="00C54AFB" w:rsidP="006C6693">
            <w:pPr>
              <w:jc w:val="center"/>
              <w:rPr>
                <w:rFonts w:asciiTheme="minorHAnsi" w:hAnsiTheme="minorHAnsi" w:cstheme="minorHAnsi"/>
              </w:rPr>
            </w:pPr>
            <w:r w:rsidRPr="00420DB7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BA1C859" w14:textId="77777777" w:rsidR="00C54AFB" w:rsidRPr="00420DB7" w:rsidRDefault="00C54AFB" w:rsidP="006C6693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420DB7">
              <w:rPr>
                <w:rFonts w:asciiTheme="minorHAnsi" w:hAnsiTheme="minorHAnsi" w:cstheme="minorHAnsi"/>
                <w:b/>
                <w:bCs/>
              </w:rPr>
              <w:t xml:space="preserve">Zrobotyzowana linia do nauki programowania </w:t>
            </w:r>
          </w:p>
          <w:p w14:paraId="188FDEFE" w14:textId="77777777" w:rsidR="00C54AFB" w:rsidRPr="00420DB7" w:rsidRDefault="00C54AFB" w:rsidP="006C6693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420DB7">
              <w:rPr>
                <w:rFonts w:asciiTheme="minorHAnsi" w:hAnsiTheme="minorHAnsi" w:cstheme="minorHAnsi"/>
                <w:bCs/>
              </w:rPr>
              <w:t xml:space="preserve">Modułowa linia produkcyjna z magazynem wysokiego składowania i robotem współpracującym Cobotem składa się z 4 stanowisk: </w:t>
            </w:r>
          </w:p>
          <w:p w14:paraId="626A75E3" w14:textId="77777777" w:rsidR="00C54AFB" w:rsidRPr="00420DB7" w:rsidRDefault="00C54AFB" w:rsidP="00E12BCE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bCs/>
              </w:rPr>
            </w:pPr>
            <w:r w:rsidRPr="00420DB7">
              <w:rPr>
                <w:rFonts w:asciiTheme="minorHAnsi" w:hAnsiTheme="minorHAnsi" w:cstheme="minorHAnsi"/>
                <w:bCs/>
              </w:rPr>
              <w:t>moduł magazynu wysokiego składowania,</w:t>
            </w:r>
          </w:p>
          <w:p w14:paraId="29396779" w14:textId="77777777" w:rsidR="00C54AFB" w:rsidRPr="00420DB7" w:rsidRDefault="00C54AFB" w:rsidP="00E12BCE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bCs/>
              </w:rPr>
            </w:pPr>
            <w:r w:rsidRPr="00420DB7">
              <w:rPr>
                <w:rFonts w:asciiTheme="minorHAnsi" w:hAnsiTheme="minorHAnsi" w:cstheme="minorHAnsi"/>
                <w:bCs/>
              </w:rPr>
              <w:t xml:space="preserve">moduł sortowania, </w:t>
            </w:r>
          </w:p>
          <w:p w14:paraId="1A4356EA" w14:textId="77777777" w:rsidR="00C54AFB" w:rsidRPr="00420DB7" w:rsidRDefault="00C54AFB" w:rsidP="00E12BCE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bCs/>
              </w:rPr>
            </w:pPr>
            <w:r w:rsidRPr="00420DB7">
              <w:rPr>
                <w:rFonts w:asciiTheme="minorHAnsi" w:hAnsiTheme="minorHAnsi" w:cstheme="minorHAnsi"/>
                <w:bCs/>
              </w:rPr>
              <w:t xml:space="preserve">moduł magazynu powierzchniowego z manipulatorem kartezjańskim X,Y,Z </w:t>
            </w:r>
          </w:p>
          <w:p w14:paraId="246A0D33" w14:textId="77777777" w:rsidR="00C54AFB" w:rsidRPr="00420DB7" w:rsidRDefault="00C54AFB" w:rsidP="00E12BCE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bCs/>
              </w:rPr>
            </w:pPr>
            <w:r w:rsidRPr="00420DB7">
              <w:rPr>
                <w:rFonts w:asciiTheme="minorHAnsi" w:hAnsiTheme="minorHAnsi" w:cstheme="minorHAnsi"/>
                <w:bCs/>
              </w:rPr>
              <w:t xml:space="preserve">moduł robota współpracującego. </w:t>
            </w:r>
          </w:p>
          <w:p w14:paraId="13892E3A" w14:textId="77777777" w:rsidR="00C54AFB" w:rsidRPr="00420DB7" w:rsidRDefault="00C54AFB" w:rsidP="006C6693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420DB7">
              <w:rPr>
                <w:rFonts w:asciiTheme="minorHAnsi" w:hAnsiTheme="minorHAnsi" w:cstheme="minorHAnsi"/>
                <w:bCs/>
              </w:rPr>
              <w:t xml:space="preserve">Stanowiska służą do nauki projektowania, budowy i eksploatacji urządzeń i systemów mechatronicznych. </w:t>
            </w:r>
          </w:p>
          <w:p w14:paraId="10BF329A" w14:textId="77777777" w:rsidR="00C54AFB" w:rsidRPr="00420DB7" w:rsidRDefault="00C54AFB" w:rsidP="006C6693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420DB7">
              <w:rPr>
                <w:rFonts w:asciiTheme="minorHAnsi" w:hAnsiTheme="minorHAnsi" w:cstheme="minorHAnsi"/>
                <w:bCs/>
              </w:rPr>
              <w:t xml:space="preserve">Moduły umożliwiają rozwijanie kompetencji inżynierskich w zakresie: </w:t>
            </w:r>
          </w:p>
          <w:p w14:paraId="1204F505" w14:textId="77777777" w:rsidR="00C54AFB" w:rsidRPr="00420DB7" w:rsidRDefault="00C54AFB" w:rsidP="00E12BCE">
            <w:pPr>
              <w:pStyle w:val="Akapitzlist"/>
              <w:numPr>
                <w:ilvl w:val="0"/>
                <w:numId w:val="15"/>
              </w:numPr>
              <w:jc w:val="both"/>
              <w:rPr>
                <w:rFonts w:asciiTheme="minorHAnsi" w:hAnsiTheme="minorHAnsi" w:cstheme="minorHAnsi"/>
                <w:bCs/>
              </w:rPr>
            </w:pPr>
            <w:r w:rsidRPr="00420DB7">
              <w:rPr>
                <w:rFonts w:asciiTheme="minorHAnsi" w:hAnsiTheme="minorHAnsi" w:cstheme="minorHAnsi"/>
                <w:bCs/>
              </w:rPr>
              <w:t>programowania sterowników PLC,</w:t>
            </w:r>
          </w:p>
          <w:p w14:paraId="633887B2" w14:textId="77777777" w:rsidR="00C54AFB" w:rsidRPr="00420DB7" w:rsidRDefault="00C54AFB" w:rsidP="00E12BCE">
            <w:pPr>
              <w:pStyle w:val="Akapitzlist"/>
              <w:numPr>
                <w:ilvl w:val="0"/>
                <w:numId w:val="15"/>
              </w:numPr>
              <w:jc w:val="both"/>
              <w:rPr>
                <w:rFonts w:asciiTheme="minorHAnsi" w:hAnsiTheme="minorHAnsi" w:cstheme="minorHAnsi"/>
                <w:bCs/>
              </w:rPr>
            </w:pPr>
            <w:r w:rsidRPr="00420DB7">
              <w:rPr>
                <w:rFonts w:asciiTheme="minorHAnsi" w:hAnsiTheme="minorHAnsi" w:cstheme="minorHAnsi"/>
                <w:bCs/>
              </w:rPr>
              <w:t xml:space="preserve">układów pneumatycznych i elektropneumatycznych, </w:t>
            </w:r>
          </w:p>
          <w:p w14:paraId="0ABAB16D" w14:textId="77777777" w:rsidR="00C54AFB" w:rsidRPr="00420DB7" w:rsidRDefault="00C54AFB" w:rsidP="00E12BCE">
            <w:pPr>
              <w:pStyle w:val="Akapitzlist"/>
              <w:numPr>
                <w:ilvl w:val="0"/>
                <w:numId w:val="15"/>
              </w:numPr>
              <w:jc w:val="both"/>
              <w:rPr>
                <w:rFonts w:asciiTheme="minorHAnsi" w:hAnsiTheme="minorHAnsi" w:cstheme="minorHAnsi"/>
                <w:bCs/>
              </w:rPr>
            </w:pPr>
            <w:r w:rsidRPr="00420DB7">
              <w:rPr>
                <w:rFonts w:asciiTheme="minorHAnsi" w:hAnsiTheme="minorHAnsi" w:cstheme="minorHAnsi"/>
                <w:bCs/>
              </w:rPr>
              <w:t>eksploatacji urządzeń i systemów mechatronicznych,</w:t>
            </w:r>
          </w:p>
          <w:p w14:paraId="37355C71" w14:textId="77777777" w:rsidR="00C54AFB" w:rsidRPr="00420DB7" w:rsidRDefault="00C54AFB" w:rsidP="00E12BCE">
            <w:pPr>
              <w:pStyle w:val="Akapitzlist"/>
              <w:numPr>
                <w:ilvl w:val="0"/>
                <w:numId w:val="15"/>
              </w:numPr>
              <w:jc w:val="both"/>
              <w:rPr>
                <w:rFonts w:asciiTheme="minorHAnsi" w:hAnsiTheme="minorHAnsi" w:cstheme="minorHAnsi"/>
                <w:bCs/>
              </w:rPr>
            </w:pPr>
            <w:r w:rsidRPr="00420DB7">
              <w:rPr>
                <w:rFonts w:asciiTheme="minorHAnsi" w:hAnsiTheme="minorHAnsi" w:cstheme="minorHAnsi"/>
                <w:bCs/>
              </w:rPr>
              <w:t xml:space="preserve">programowania robotów współpracujących. </w:t>
            </w:r>
          </w:p>
          <w:p w14:paraId="15283D96" w14:textId="77777777" w:rsidR="00C54AFB" w:rsidRPr="00420DB7" w:rsidRDefault="00C54AFB" w:rsidP="006C6693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420DB7">
              <w:rPr>
                <w:rFonts w:asciiTheme="minorHAnsi" w:hAnsiTheme="minorHAnsi" w:cstheme="minorHAnsi"/>
                <w:bCs/>
              </w:rPr>
              <w:t xml:space="preserve">Linia produkcyjna umożliwia realizację zadań: </w:t>
            </w:r>
          </w:p>
          <w:p w14:paraId="43CF5180" w14:textId="77777777" w:rsidR="00C54AFB" w:rsidRPr="00420DB7" w:rsidRDefault="00C54AFB" w:rsidP="00E12BCE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bCs/>
              </w:rPr>
            </w:pPr>
            <w:r w:rsidRPr="00420DB7">
              <w:rPr>
                <w:rFonts w:asciiTheme="minorHAnsi" w:hAnsiTheme="minorHAnsi" w:cstheme="minorHAnsi"/>
                <w:bCs/>
              </w:rPr>
              <w:t xml:space="preserve">identyfikację detalu czujnikami przemysłowymi, </w:t>
            </w:r>
          </w:p>
          <w:p w14:paraId="03766336" w14:textId="77777777" w:rsidR="00C54AFB" w:rsidRPr="00420DB7" w:rsidRDefault="00C54AFB" w:rsidP="00E12BCE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bCs/>
              </w:rPr>
            </w:pPr>
            <w:r w:rsidRPr="00420DB7">
              <w:rPr>
                <w:rFonts w:asciiTheme="minorHAnsi" w:hAnsiTheme="minorHAnsi" w:cstheme="minorHAnsi"/>
                <w:bCs/>
              </w:rPr>
              <w:t xml:space="preserve">programowanie znacznika RFID, </w:t>
            </w:r>
          </w:p>
          <w:p w14:paraId="6FC8BB92" w14:textId="77777777" w:rsidR="00C54AFB" w:rsidRPr="00420DB7" w:rsidRDefault="00C54AFB" w:rsidP="00E12BCE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bCs/>
              </w:rPr>
            </w:pPr>
            <w:r w:rsidRPr="00420DB7">
              <w:rPr>
                <w:rFonts w:asciiTheme="minorHAnsi" w:hAnsiTheme="minorHAnsi" w:cstheme="minorHAnsi"/>
                <w:bCs/>
              </w:rPr>
              <w:t xml:space="preserve">odczyt znacznika RFID, </w:t>
            </w:r>
          </w:p>
          <w:p w14:paraId="02D0CFA5" w14:textId="77777777" w:rsidR="00C54AFB" w:rsidRPr="00420DB7" w:rsidRDefault="00C54AFB" w:rsidP="00E12BCE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bCs/>
              </w:rPr>
            </w:pPr>
            <w:r w:rsidRPr="00420DB7">
              <w:rPr>
                <w:rFonts w:asciiTheme="minorHAnsi" w:hAnsiTheme="minorHAnsi" w:cstheme="minorHAnsi"/>
                <w:bCs/>
              </w:rPr>
              <w:t xml:space="preserve">klasyfikację/sortowanie detalu, </w:t>
            </w:r>
          </w:p>
          <w:p w14:paraId="1FBAAD4F" w14:textId="77777777" w:rsidR="00C54AFB" w:rsidRPr="00420DB7" w:rsidRDefault="00C54AFB" w:rsidP="00E12BCE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bCs/>
              </w:rPr>
            </w:pPr>
            <w:r w:rsidRPr="00420DB7">
              <w:rPr>
                <w:rFonts w:asciiTheme="minorHAnsi" w:hAnsiTheme="minorHAnsi" w:cstheme="minorHAnsi"/>
                <w:bCs/>
              </w:rPr>
              <w:t xml:space="preserve">pobieranie i transport detalu przez robota współpracującego, do modułu magazynu powierzchniowego lub magazynu wysokiego składowania z modułu sortowania, </w:t>
            </w:r>
          </w:p>
          <w:p w14:paraId="5797644D" w14:textId="77777777" w:rsidR="00C54AFB" w:rsidRPr="00420DB7" w:rsidRDefault="00C54AFB" w:rsidP="00E12BCE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bCs/>
              </w:rPr>
            </w:pPr>
            <w:r w:rsidRPr="00420DB7">
              <w:rPr>
                <w:rFonts w:asciiTheme="minorHAnsi" w:hAnsiTheme="minorHAnsi" w:cstheme="minorHAnsi"/>
                <w:bCs/>
              </w:rPr>
              <w:t xml:space="preserve">obsługę robota kartezjańskiego XYZ, </w:t>
            </w:r>
          </w:p>
          <w:p w14:paraId="65EFBC15" w14:textId="77777777" w:rsidR="00C54AFB" w:rsidRPr="00420DB7" w:rsidRDefault="00C54AFB" w:rsidP="00E12BCE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bCs/>
              </w:rPr>
            </w:pPr>
            <w:r w:rsidRPr="00420DB7">
              <w:rPr>
                <w:rFonts w:asciiTheme="minorHAnsi" w:hAnsiTheme="minorHAnsi" w:cstheme="minorHAnsi"/>
                <w:bCs/>
              </w:rPr>
              <w:t xml:space="preserve">obsługę robota suwnicowego. </w:t>
            </w:r>
          </w:p>
          <w:p w14:paraId="390F50DD" w14:textId="77777777" w:rsidR="00C54AFB" w:rsidRPr="00420DB7" w:rsidRDefault="00C54AFB" w:rsidP="006C6693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420DB7">
              <w:rPr>
                <w:rFonts w:asciiTheme="minorHAnsi" w:hAnsiTheme="minorHAnsi" w:cstheme="minorHAnsi"/>
                <w:bCs/>
              </w:rPr>
              <w:t xml:space="preserve">Powyższe operacje mogą być wykonywane sekwencyjnie lub niezależnie. </w:t>
            </w:r>
          </w:p>
          <w:p w14:paraId="1B9E02F5" w14:textId="77777777" w:rsidR="00C54AFB" w:rsidRPr="00420DB7" w:rsidRDefault="00C54AFB" w:rsidP="006C6693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420DB7">
              <w:rPr>
                <w:rFonts w:asciiTheme="minorHAnsi" w:hAnsiTheme="minorHAnsi" w:cstheme="minorHAnsi"/>
                <w:bCs/>
              </w:rPr>
              <w:t>Stanowiska mają możliwość pracy rozdzielnej lub w układzie linii.</w:t>
            </w:r>
          </w:p>
          <w:p w14:paraId="455EF080" w14:textId="77777777" w:rsidR="00C54AFB" w:rsidRPr="00420DB7" w:rsidRDefault="00C54AFB" w:rsidP="00E12BCE">
            <w:pPr>
              <w:pStyle w:val="Bezodstpw"/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 w:rsidRPr="00420DB7">
              <w:rPr>
                <w:rFonts w:asciiTheme="minorHAnsi" w:hAnsiTheme="minorHAnsi" w:cstheme="minorHAnsi"/>
              </w:rPr>
              <w:t xml:space="preserve">Zastosowane znaczniki RFID </w:t>
            </w:r>
          </w:p>
          <w:p w14:paraId="663D2F7F" w14:textId="77777777" w:rsidR="00C54AFB" w:rsidRPr="00420DB7" w:rsidRDefault="00C54AFB" w:rsidP="00E12BCE">
            <w:pPr>
              <w:pStyle w:val="Bezodstpw"/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 w:rsidRPr="00420DB7">
              <w:rPr>
                <w:rFonts w:asciiTheme="minorHAnsi" w:hAnsiTheme="minorHAnsi" w:cstheme="minorHAnsi"/>
              </w:rPr>
              <w:t>Zastosowane głowice zapisu/odczytu RFID</w:t>
            </w:r>
          </w:p>
          <w:p w14:paraId="54540289" w14:textId="77777777" w:rsidR="00C54AFB" w:rsidRPr="00420DB7" w:rsidRDefault="00C54AFB" w:rsidP="00E12BCE">
            <w:pPr>
              <w:pStyle w:val="Nagwek1"/>
              <w:numPr>
                <w:ilvl w:val="0"/>
                <w:numId w:val="19"/>
              </w:numPr>
              <w:ind w:left="170" w:hanging="7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bookmarkStart w:id="0" w:name="_Toc45284"/>
            <w:r w:rsidRPr="00420DB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Moduł magazynu wysokiego składowania</w:t>
            </w:r>
            <w:bookmarkEnd w:id="0"/>
          </w:p>
          <w:p w14:paraId="35F23516" w14:textId="77777777" w:rsidR="00C54AFB" w:rsidRPr="00420DB7" w:rsidRDefault="00C54AFB" w:rsidP="006C6693">
            <w:pPr>
              <w:pStyle w:val="Bezodstpw"/>
              <w:rPr>
                <w:rFonts w:asciiTheme="minorHAnsi" w:hAnsiTheme="minorHAnsi" w:cstheme="minorHAnsi"/>
                <w:b/>
                <w:bCs/>
              </w:rPr>
            </w:pPr>
            <w:bookmarkStart w:id="1" w:name="_Toc45285"/>
            <w:r w:rsidRPr="00420DB7">
              <w:rPr>
                <w:rFonts w:asciiTheme="minorHAnsi" w:hAnsiTheme="minorHAnsi" w:cstheme="minorHAnsi"/>
                <w:b/>
                <w:bCs/>
              </w:rPr>
              <w:t>Zadania realizowane na stanowisku</w:t>
            </w:r>
            <w:bookmarkEnd w:id="1"/>
            <w:r w:rsidRPr="00420DB7">
              <w:rPr>
                <w:rFonts w:asciiTheme="minorHAnsi" w:hAnsiTheme="minorHAnsi" w:cstheme="minorHAnsi"/>
                <w:b/>
                <w:bCs/>
              </w:rPr>
              <w:t>:</w:t>
            </w:r>
          </w:p>
          <w:p w14:paraId="27EB5560" w14:textId="77777777" w:rsidR="00C54AFB" w:rsidRPr="00420DB7" w:rsidRDefault="00C54AFB" w:rsidP="00E12BCE">
            <w:pPr>
              <w:pStyle w:val="Bezodstpw"/>
              <w:numPr>
                <w:ilvl w:val="0"/>
                <w:numId w:val="28"/>
              </w:numPr>
              <w:rPr>
                <w:rFonts w:asciiTheme="minorHAnsi" w:hAnsiTheme="minorHAnsi" w:cstheme="minorHAnsi"/>
              </w:rPr>
            </w:pPr>
            <w:r w:rsidRPr="00420DB7">
              <w:rPr>
                <w:rFonts w:asciiTheme="minorHAnsi" w:hAnsiTheme="minorHAnsi" w:cstheme="minorHAnsi"/>
              </w:rPr>
              <w:t>Obsługa 3-osiowego robota suwnicowego.</w:t>
            </w:r>
          </w:p>
          <w:p w14:paraId="0A370930" w14:textId="77777777" w:rsidR="00C54AFB" w:rsidRPr="00420DB7" w:rsidRDefault="00C54AFB" w:rsidP="00E12BCE">
            <w:pPr>
              <w:pStyle w:val="Bezodstpw"/>
              <w:numPr>
                <w:ilvl w:val="0"/>
                <w:numId w:val="28"/>
              </w:numPr>
              <w:rPr>
                <w:rFonts w:asciiTheme="minorHAnsi" w:hAnsiTheme="minorHAnsi" w:cstheme="minorHAnsi"/>
              </w:rPr>
            </w:pPr>
            <w:r w:rsidRPr="00420DB7">
              <w:rPr>
                <w:rFonts w:asciiTheme="minorHAnsi" w:hAnsiTheme="minorHAnsi" w:cstheme="minorHAnsi"/>
              </w:rPr>
              <w:t>Zliczanie elementów.</w:t>
            </w:r>
          </w:p>
          <w:p w14:paraId="7C682A96" w14:textId="77777777" w:rsidR="00C54AFB" w:rsidRPr="00420DB7" w:rsidRDefault="00C54AFB" w:rsidP="006C6693">
            <w:pPr>
              <w:pStyle w:val="Bezodstpw"/>
              <w:rPr>
                <w:rFonts w:asciiTheme="minorHAnsi" w:hAnsiTheme="minorHAnsi" w:cstheme="minorHAnsi"/>
                <w:b/>
                <w:bCs/>
              </w:rPr>
            </w:pPr>
            <w:bookmarkStart w:id="2" w:name="_Toc45286"/>
            <w:r w:rsidRPr="00420DB7">
              <w:rPr>
                <w:rFonts w:asciiTheme="minorHAnsi" w:hAnsiTheme="minorHAnsi" w:cstheme="minorHAnsi"/>
                <w:b/>
                <w:bCs/>
              </w:rPr>
              <w:t>Opis stanowiska</w:t>
            </w:r>
            <w:bookmarkEnd w:id="2"/>
          </w:p>
          <w:p w14:paraId="4336A684" w14:textId="77777777" w:rsidR="00C54AFB" w:rsidRPr="00420DB7" w:rsidRDefault="00C54AFB" w:rsidP="006C6693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420DB7">
              <w:rPr>
                <w:rFonts w:asciiTheme="minorHAnsi" w:hAnsiTheme="minorHAnsi" w:cstheme="minorHAnsi"/>
              </w:rPr>
              <w:t>Moduł magazynu wysokiego składowania realizuje zadania składowania detalu o określonych parametrach. Magazyn posiada 4 poziomy, każdy z pięcioma polami odkładczymi.</w:t>
            </w:r>
          </w:p>
          <w:p w14:paraId="229EF0B2" w14:textId="77777777" w:rsidR="00C54AFB" w:rsidRPr="00420DB7" w:rsidRDefault="00C54AFB" w:rsidP="006C6693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420DB7">
              <w:rPr>
                <w:rFonts w:asciiTheme="minorHAnsi" w:hAnsiTheme="minorHAnsi" w:cstheme="minorHAnsi"/>
              </w:rPr>
              <w:t xml:space="preserve">Robot współpracujący umieszcza detal na taśmociągu. Czujnik pojemnościowy potwierdza obecność detalu do pobrania. Robot suwnicowy pobiera detal z taśmociągu i umieszcza go na wybranym polu odkładczym magazynu wysokiego składowania. </w:t>
            </w:r>
          </w:p>
          <w:p w14:paraId="46848EDE" w14:textId="77777777" w:rsidR="00C54AFB" w:rsidRPr="00420DB7" w:rsidRDefault="00C54AFB" w:rsidP="006C6693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420DB7">
              <w:rPr>
                <w:rFonts w:asciiTheme="minorHAnsi" w:hAnsiTheme="minorHAnsi" w:cstheme="minorHAnsi"/>
              </w:rPr>
              <w:t>Stanowisko stanowi końcową stację modelu linii i umożliwia także pracę jako niezależnie stanowisko dydaktyczne.</w:t>
            </w:r>
          </w:p>
          <w:p w14:paraId="7743D840" w14:textId="49F822D9" w:rsidR="00503844" w:rsidRDefault="00C54AFB" w:rsidP="006C6693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420DB7">
              <w:rPr>
                <w:rFonts w:asciiTheme="minorHAnsi" w:hAnsiTheme="minorHAnsi" w:cstheme="minorHAnsi"/>
              </w:rPr>
              <w:t>Gwarancja: minimum 24 miesiące</w:t>
            </w:r>
            <w:bookmarkStart w:id="3" w:name="_Toc45287"/>
          </w:p>
          <w:p w14:paraId="530182FC" w14:textId="77777777" w:rsidR="00503844" w:rsidRDefault="00503844" w:rsidP="006C6693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</w:p>
          <w:p w14:paraId="7E8344FF" w14:textId="3A4B568B" w:rsidR="00C54AFB" w:rsidRPr="00420DB7" w:rsidRDefault="00C54AFB" w:rsidP="006C6693">
            <w:pPr>
              <w:pStyle w:val="Bezodstpw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420DB7">
              <w:rPr>
                <w:rFonts w:asciiTheme="minorHAnsi" w:hAnsiTheme="minorHAnsi" w:cstheme="minorHAnsi"/>
                <w:b/>
                <w:bCs/>
              </w:rPr>
              <w:t>Wyposażenie</w:t>
            </w:r>
            <w:bookmarkEnd w:id="3"/>
            <w:r w:rsidRPr="00420DB7">
              <w:rPr>
                <w:rFonts w:asciiTheme="minorHAnsi" w:hAnsiTheme="minorHAnsi" w:cstheme="minorHAnsi"/>
                <w:b/>
                <w:bCs/>
              </w:rPr>
              <w:t xml:space="preserve"> stanowiska </w:t>
            </w:r>
          </w:p>
          <w:p w14:paraId="0CFAD8DC" w14:textId="77777777" w:rsidR="00C54AFB" w:rsidRPr="00420DB7" w:rsidRDefault="00C54AFB" w:rsidP="00E12BCE">
            <w:pPr>
              <w:pStyle w:val="Bezodstpw"/>
              <w:numPr>
                <w:ilvl w:val="0"/>
                <w:numId w:val="9"/>
              </w:numPr>
              <w:ind w:left="453"/>
              <w:jc w:val="both"/>
              <w:rPr>
                <w:rFonts w:asciiTheme="minorHAnsi" w:hAnsiTheme="minorHAnsi" w:cstheme="minorHAnsi"/>
              </w:rPr>
            </w:pPr>
            <w:r w:rsidRPr="00420DB7">
              <w:rPr>
                <w:rFonts w:asciiTheme="minorHAnsi" w:hAnsiTheme="minorHAnsi" w:cstheme="minorHAnsi"/>
                <w:bCs/>
              </w:rPr>
              <w:t>Konstrukcja stanowiska:</w:t>
            </w:r>
            <w:r w:rsidRPr="00420DB7">
              <w:rPr>
                <w:rFonts w:asciiTheme="minorHAnsi" w:hAnsiTheme="minorHAnsi" w:cstheme="minorHAnsi"/>
              </w:rPr>
              <w:t xml:space="preserve"> wykonana z profili aluminiowych anodowanych, wymiary 800 mm x 787,5 mm x 850 mm (wysokość) – mobilny wózek z płytą montażową profilową rowkowaną oraz szafą sterowniczą na elementy wykonawcze (dystrybucja zasilania, sterownik PLC itp.); w górnej części płyta profilowa pozioma rowkowana, raster rowka 22,5 mm; doprowadzone zasilanie 24 V DC na potrzeby układów wykonawczych; wyposażenie konstrukcji: 4 kółka z blokadą, półka na narzędzia/akcesoria w dolnej części – 1 kpl.</w:t>
            </w:r>
          </w:p>
          <w:p w14:paraId="0E5E2AE5" w14:textId="77777777" w:rsidR="00C54AFB" w:rsidRPr="00420DB7" w:rsidRDefault="00C54AFB" w:rsidP="00E12BCE">
            <w:pPr>
              <w:pStyle w:val="Bezodstpw"/>
              <w:numPr>
                <w:ilvl w:val="0"/>
                <w:numId w:val="9"/>
              </w:numPr>
              <w:ind w:left="453"/>
              <w:jc w:val="both"/>
              <w:rPr>
                <w:rFonts w:asciiTheme="minorHAnsi" w:hAnsiTheme="minorHAnsi" w:cstheme="minorHAnsi"/>
              </w:rPr>
            </w:pPr>
            <w:r w:rsidRPr="00420DB7">
              <w:rPr>
                <w:rFonts w:asciiTheme="minorHAnsi" w:hAnsiTheme="minorHAnsi" w:cstheme="minorHAnsi"/>
                <w:bCs/>
              </w:rPr>
              <w:t>3-osiowy robot suwnicowy</w:t>
            </w:r>
            <w:r w:rsidRPr="00420DB7">
              <w:rPr>
                <w:rFonts w:asciiTheme="minorHAnsi" w:hAnsiTheme="minorHAnsi" w:cstheme="minorHAnsi"/>
              </w:rPr>
              <w:t xml:space="preserve"> wyposażony w silniki krokowe (osie X i Y) i pneumatyczne (oś Z) z chwytakiem, realizujący chwytanie detali z taśmociągu, wyszukiwanie oraz magazynowanie;</w:t>
            </w:r>
          </w:p>
          <w:p w14:paraId="4DA044CB" w14:textId="77777777" w:rsidR="00C54AFB" w:rsidRPr="00420DB7" w:rsidRDefault="00C54AFB" w:rsidP="00E12BCE">
            <w:pPr>
              <w:pStyle w:val="Bezodstpw"/>
              <w:numPr>
                <w:ilvl w:val="0"/>
                <w:numId w:val="9"/>
              </w:numPr>
              <w:ind w:left="453"/>
              <w:jc w:val="both"/>
              <w:rPr>
                <w:rFonts w:asciiTheme="minorHAnsi" w:hAnsiTheme="minorHAnsi" w:cstheme="minorHAnsi"/>
              </w:rPr>
            </w:pPr>
            <w:r w:rsidRPr="00420DB7">
              <w:rPr>
                <w:rFonts w:asciiTheme="minorHAnsi" w:hAnsiTheme="minorHAnsi" w:cstheme="minorHAnsi"/>
              </w:rPr>
              <w:t>Sterownik PLC- 1 kpl.</w:t>
            </w:r>
          </w:p>
          <w:p w14:paraId="187C0307" w14:textId="77777777" w:rsidR="00C54AFB" w:rsidRPr="00420DB7" w:rsidRDefault="00C54AFB" w:rsidP="00E12BCE">
            <w:pPr>
              <w:pStyle w:val="Bezodstpw"/>
              <w:numPr>
                <w:ilvl w:val="0"/>
                <w:numId w:val="12"/>
              </w:numPr>
              <w:ind w:left="1020"/>
              <w:rPr>
                <w:rFonts w:asciiTheme="minorHAnsi" w:hAnsiTheme="minorHAnsi" w:cstheme="minorHAnsi"/>
              </w:rPr>
            </w:pPr>
            <w:r w:rsidRPr="00420DB7">
              <w:rPr>
                <w:rFonts w:asciiTheme="minorHAnsi" w:hAnsiTheme="minorHAnsi" w:cstheme="minorHAnsi"/>
              </w:rPr>
              <w:t xml:space="preserve">8 wyjść cyfrowych </w:t>
            </w:r>
          </w:p>
          <w:p w14:paraId="688CF0DE" w14:textId="77777777" w:rsidR="00C54AFB" w:rsidRPr="00420DB7" w:rsidRDefault="00C54AFB" w:rsidP="00E12BCE">
            <w:pPr>
              <w:pStyle w:val="Akapitzlist"/>
              <w:numPr>
                <w:ilvl w:val="0"/>
                <w:numId w:val="11"/>
              </w:numPr>
              <w:ind w:left="1020"/>
              <w:rPr>
                <w:rFonts w:asciiTheme="minorHAnsi" w:hAnsiTheme="minorHAnsi" w:cstheme="minorHAnsi"/>
              </w:rPr>
            </w:pPr>
            <w:r w:rsidRPr="00420DB7">
              <w:rPr>
                <w:rFonts w:asciiTheme="minorHAnsi" w:hAnsiTheme="minorHAnsi" w:cstheme="minorHAnsi"/>
              </w:rPr>
              <w:t>6 wyjść cyfrowych przekaźnikowych (2A)</w:t>
            </w:r>
          </w:p>
          <w:p w14:paraId="02015FE0" w14:textId="77777777" w:rsidR="00C54AFB" w:rsidRPr="00420DB7" w:rsidRDefault="00C54AFB" w:rsidP="00E12BCE">
            <w:pPr>
              <w:pStyle w:val="Akapitzlist"/>
              <w:numPr>
                <w:ilvl w:val="0"/>
                <w:numId w:val="11"/>
              </w:numPr>
              <w:ind w:left="1020"/>
              <w:rPr>
                <w:rFonts w:asciiTheme="minorHAnsi" w:hAnsiTheme="minorHAnsi" w:cstheme="minorHAnsi"/>
              </w:rPr>
            </w:pPr>
            <w:r w:rsidRPr="00420DB7">
              <w:rPr>
                <w:rFonts w:asciiTheme="minorHAnsi" w:hAnsiTheme="minorHAnsi" w:cstheme="minorHAnsi"/>
              </w:rPr>
              <w:t xml:space="preserve">2 wyjścia analogowe napięciowe </w:t>
            </w:r>
          </w:p>
          <w:p w14:paraId="09C7C515" w14:textId="77777777" w:rsidR="00C54AFB" w:rsidRPr="00420DB7" w:rsidRDefault="00C54AFB" w:rsidP="00E12BCE">
            <w:pPr>
              <w:pStyle w:val="Akapitzlist"/>
              <w:numPr>
                <w:ilvl w:val="0"/>
                <w:numId w:val="11"/>
              </w:numPr>
              <w:ind w:left="1020"/>
              <w:rPr>
                <w:rFonts w:asciiTheme="minorHAnsi" w:hAnsiTheme="minorHAnsi" w:cstheme="minorHAnsi"/>
              </w:rPr>
            </w:pPr>
            <w:r w:rsidRPr="00420DB7">
              <w:rPr>
                <w:rFonts w:asciiTheme="minorHAnsi" w:hAnsiTheme="minorHAnsi" w:cstheme="minorHAnsi"/>
              </w:rPr>
              <w:t>Zasilanie 24 VDC/230VAC</w:t>
            </w:r>
          </w:p>
          <w:p w14:paraId="4FE06CA7" w14:textId="77777777" w:rsidR="00C54AFB" w:rsidRPr="00420DB7" w:rsidRDefault="00C54AFB" w:rsidP="00E12BCE">
            <w:pPr>
              <w:pStyle w:val="Akapitzlist"/>
              <w:numPr>
                <w:ilvl w:val="0"/>
                <w:numId w:val="11"/>
              </w:numPr>
              <w:ind w:left="1020"/>
              <w:rPr>
                <w:rFonts w:asciiTheme="minorHAnsi" w:hAnsiTheme="minorHAnsi" w:cstheme="minorHAnsi"/>
              </w:rPr>
            </w:pPr>
            <w:r w:rsidRPr="00420DB7">
              <w:rPr>
                <w:rFonts w:asciiTheme="minorHAnsi" w:hAnsiTheme="minorHAnsi" w:cstheme="minorHAnsi"/>
              </w:rPr>
              <w:t>Pamięć na programy i dane 75kB</w:t>
            </w:r>
          </w:p>
          <w:p w14:paraId="6FB53213" w14:textId="77777777" w:rsidR="00C54AFB" w:rsidRPr="00420DB7" w:rsidRDefault="00C54AFB" w:rsidP="00E12BCE">
            <w:pPr>
              <w:pStyle w:val="Akapitzlist"/>
              <w:numPr>
                <w:ilvl w:val="0"/>
                <w:numId w:val="11"/>
              </w:numPr>
              <w:ind w:left="1020"/>
              <w:rPr>
                <w:rFonts w:asciiTheme="minorHAnsi" w:hAnsiTheme="minorHAnsi" w:cstheme="minorHAnsi"/>
              </w:rPr>
            </w:pPr>
            <w:r w:rsidRPr="00420DB7">
              <w:rPr>
                <w:rFonts w:asciiTheme="minorHAnsi" w:hAnsiTheme="minorHAnsi" w:cstheme="minorHAnsi"/>
              </w:rPr>
              <w:t>Programowanie w FBD, LAD, SCI</w:t>
            </w:r>
          </w:p>
          <w:p w14:paraId="154EF7A5" w14:textId="77777777" w:rsidR="00C54AFB" w:rsidRPr="00420DB7" w:rsidRDefault="00C54AFB" w:rsidP="00E12BCE">
            <w:pPr>
              <w:pStyle w:val="Akapitzlist"/>
              <w:numPr>
                <w:ilvl w:val="0"/>
                <w:numId w:val="11"/>
              </w:numPr>
              <w:ind w:left="1020"/>
              <w:rPr>
                <w:rFonts w:asciiTheme="minorHAnsi" w:hAnsiTheme="minorHAnsi" w:cstheme="minorHAnsi"/>
              </w:rPr>
            </w:pPr>
            <w:r w:rsidRPr="00420DB7">
              <w:rPr>
                <w:rFonts w:asciiTheme="minorHAnsi" w:hAnsiTheme="minorHAnsi" w:cstheme="minorHAnsi"/>
              </w:rPr>
              <w:t>Interfejs komunikacyjny RJ45</w:t>
            </w:r>
          </w:p>
          <w:p w14:paraId="117F286C" w14:textId="77777777" w:rsidR="00C54AFB" w:rsidRPr="00420DB7" w:rsidRDefault="00C54AFB" w:rsidP="00E12BCE">
            <w:pPr>
              <w:pStyle w:val="Akapitzlist"/>
              <w:numPr>
                <w:ilvl w:val="0"/>
                <w:numId w:val="11"/>
              </w:numPr>
              <w:ind w:left="1020"/>
              <w:rPr>
                <w:rFonts w:asciiTheme="minorHAnsi" w:hAnsiTheme="minorHAnsi" w:cstheme="minorHAnsi"/>
              </w:rPr>
            </w:pPr>
            <w:r w:rsidRPr="00420DB7">
              <w:rPr>
                <w:rFonts w:asciiTheme="minorHAnsi" w:hAnsiTheme="minorHAnsi" w:cstheme="minorHAnsi"/>
              </w:rPr>
              <w:t>Protokół komunikacji: Ethernet, Profinet</w:t>
            </w:r>
          </w:p>
          <w:p w14:paraId="563E628B" w14:textId="77777777" w:rsidR="00C54AFB" w:rsidRPr="00420DB7" w:rsidRDefault="00C54AFB" w:rsidP="00E12BCE">
            <w:pPr>
              <w:pStyle w:val="Bezodstpw"/>
              <w:numPr>
                <w:ilvl w:val="0"/>
                <w:numId w:val="9"/>
              </w:numPr>
              <w:ind w:left="595"/>
              <w:rPr>
                <w:rFonts w:asciiTheme="minorHAnsi" w:hAnsiTheme="minorHAnsi" w:cstheme="minorHAnsi"/>
                <w:lang w:val="en-US"/>
              </w:rPr>
            </w:pPr>
            <w:r w:rsidRPr="00420DB7">
              <w:rPr>
                <w:rFonts w:asciiTheme="minorHAnsi" w:hAnsiTheme="minorHAnsi" w:cstheme="minorHAnsi"/>
                <w:lang w:val="en-US"/>
              </w:rPr>
              <w:t>Panel operatorski  – 1 kpl.</w:t>
            </w:r>
          </w:p>
          <w:p w14:paraId="325747E3" w14:textId="77777777" w:rsidR="00C54AFB" w:rsidRPr="00420DB7" w:rsidRDefault="00C54AFB" w:rsidP="00E12BCE">
            <w:pPr>
              <w:pStyle w:val="Bezodstpw"/>
              <w:numPr>
                <w:ilvl w:val="0"/>
                <w:numId w:val="13"/>
              </w:numPr>
              <w:ind w:left="1020"/>
              <w:rPr>
                <w:rFonts w:asciiTheme="minorHAnsi" w:hAnsiTheme="minorHAnsi" w:cstheme="minorHAnsi"/>
                <w:lang w:val="en-US"/>
              </w:rPr>
            </w:pPr>
            <w:r w:rsidRPr="00420DB7">
              <w:rPr>
                <w:rFonts w:asciiTheme="minorHAnsi" w:hAnsiTheme="minorHAnsi" w:cstheme="minorHAnsi"/>
                <w:lang w:val="en-US"/>
              </w:rPr>
              <w:t>Rozmiar minimum 4 cale</w:t>
            </w:r>
          </w:p>
          <w:p w14:paraId="596D9DB0" w14:textId="77777777" w:rsidR="00C54AFB" w:rsidRPr="00420DB7" w:rsidRDefault="00C54AFB" w:rsidP="00E12BCE">
            <w:pPr>
              <w:pStyle w:val="Akapitzlist"/>
              <w:numPr>
                <w:ilvl w:val="0"/>
                <w:numId w:val="10"/>
              </w:numPr>
              <w:ind w:left="1020"/>
              <w:rPr>
                <w:rFonts w:asciiTheme="minorHAnsi" w:hAnsiTheme="minorHAnsi" w:cstheme="minorHAnsi"/>
                <w:lang w:val="en-US"/>
              </w:rPr>
            </w:pPr>
            <w:r w:rsidRPr="00420DB7">
              <w:rPr>
                <w:rFonts w:asciiTheme="minorHAnsi" w:hAnsiTheme="minorHAnsi" w:cstheme="minorHAnsi"/>
                <w:lang w:val="en-US"/>
              </w:rPr>
              <w:t>256 kolorów</w:t>
            </w:r>
          </w:p>
          <w:p w14:paraId="5D475B0D" w14:textId="77777777" w:rsidR="00C54AFB" w:rsidRPr="00420DB7" w:rsidRDefault="00C54AFB" w:rsidP="00E12BCE">
            <w:pPr>
              <w:pStyle w:val="Akapitzlist"/>
              <w:numPr>
                <w:ilvl w:val="0"/>
                <w:numId w:val="10"/>
              </w:numPr>
              <w:ind w:left="1020"/>
              <w:rPr>
                <w:rFonts w:asciiTheme="minorHAnsi" w:hAnsiTheme="minorHAnsi" w:cstheme="minorHAnsi"/>
                <w:lang w:val="en-US"/>
              </w:rPr>
            </w:pPr>
            <w:r w:rsidRPr="00420DB7">
              <w:rPr>
                <w:rFonts w:asciiTheme="minorHAnsi" w:hAnsiTheme="minorHAnsi" w:cstheme="minorHAnsi"/>
                <w:lang w:val="en-US"/>
              </w:rPr>
              <w:t>Wyświetlacz LCD</w:t>
            </w:r>
          </w:p>
          <w:p w14:paraId="157CF411" w14:textId="77777777" w:rsidR="00C54AFB" w:rsidRPr="00420DB7" w:rsidRDefault="00C54AFB" w:rsidP="00E12BCE">
            <w:pPr>
              <w:pStyle w:val="Akapitzlist"/>
              <w:numPr>
                <w:ilvl w:val="0"/>
                <w:numId w:val="10"/>
              </w:numPr>
              <w:ind w:left="1020"/>
              <w:rPr>
                <w:rFonts w:asciiTheme="minorHAnsi" w:hAnsiTheme="minorHAnsi" w:cstheme="minorHAnsi"/>
                <w:lang w:val="en-US"/>
              </w:rPr>
            </w:pPr>
            <w:r w:rsidRPr="00420DB7">
              <w:rPr>
                <w:rFonts w:asciiTheme="minorHAnsi" w:hAnsiTheme="minorHAnsi" w:cstheme="minorHAnsi"/>
                <w:lang w:val="en-US"/>
              </w:rPr>
              <w:t>Zasilanie 24VDC</w:t>
            </w:r>
          </w:p>
          <w:p w14:paraId="75ABEAB1" w14:textId="77777777" w:rsidR="00C54AFB" w:rsidRPr="00420DB7" w:rsidRDefault="00C54AFB" w:rsidP="00E12BCE">
            <w:pPr>
              <w:pStyle w:val="Bezodstpw"/>
              <w:numPr>
                <w:ilvl w:val="0"/>
                <w:numId w:val="9"/>
              </w:numPr>
              <w:ind w:left="595"/>
              <w:jc w:val="both"/>
              <w:rPr>
                <w:rFonts w:asciiTheme="minorHAnsi" w:hAnsiTheme="minorHAnsi" w:cstheme="minorHAnsi"/>
              </w:rPr>
            </w:pPr>
            <w:r w:rsidRPr="00420DB7">
              <w:rPr>
                <w:rFonts w:asciiTheme="minorHAnsi" w:hAnsiTheme="minorHAnsi" w:cstheme="minorHAnsi"/>
              </w:rPr>
              <w:t>Taśmociąg z silnikiem 24 V DC, szerokość taśmociągu 64 mm.</w:t>
            </w:r>
          </w:p>
          <w:p w14:paraId="5F57832E" w14:textId="77777777" w:rsidR="00C54AFB" w:rsidRPr="00420DB7" w:rsidRDefault="00C54AFB" w:rsidP="00E12BCE">
            <w:pPr>
              <w:pStyle w:val="Bezodstpw"/>
              <w:numPr>
                <w:ilvl w:val="0"/>
                <w:numId w:val="9"/>
              </w:numPr>
              <w:ind w:left="595"/>
              <w:jc w:val="both"/>
              <w:rPr>
                <w:rFonts w:asciiTheme="minorHAnsi" w:hAnsiTheme="minorHAnsi" w:cstheme="minorHAnsi"/>
              </w:rPr>
            </w:pPr>
            <w:r w:rsidRPr="00420DB7">
              <w:rPr>
                <w:rFonts w:asciiTheme="minorHAnsi" w:hAnsiTheme="minorHAnsi" w:cstheme="minorHAnsi"/>
              </w:rPr>
              <w:t>Czujnik pojemnościowy.</w:t>
            </w:r>
          </w:p>
          <w:p w14:paraId="3B5077B8" w14:textId="77777777" w:rsidR="00C54AFB" w:rsidRPr="00420DB7" w:rsidRDefault="00C54AFB" w:rsidP="00E12BCE">
            <w:pPr>
              <w:pStyle w:val="Bezodstpw"/>
              <w:numPr>
                <w:ilvl w:val="0"/>
                <w:numId w:val="9"/>
              </w:numPr>
              <w:ind w:left="595"/>
              <w:jc w:val="both"/>
              <w:rPr>
                <w:rFonts w:asciiTheme="minorHAnsi" w:hAnsiTheme="minorHAnsi" w:cstheme="minorHAnsi"/>
              </w:rPr>
            </w:pPr>
            <w:r w:rsidRPr="00420DB7">
              <w:rPr>
                <w:rFonts w:asciiTheme="minorHAnsi" w:hAnsiTheme="minorHAnsi" w:cstheme="minorHAnsi"/>
              </w:rPr>
              <w:t>Wyłącznik awaryjny oraz zestaw przycisków sterowniczych i kontrolek 24 V DC.</w:t>
            </w:r>
          </w:p>
          <w:p w14:paraId="190D98ED" w14:textId="77777777" w:rsidR="00C54AFB" w:rsidRPr="00420DB7" w:rsidRDefault="00C54AFB" w:rsidP="00E12BCE">
            <w:pPr>
              <w:pStyle w:val="Bezodstpw"/>
              <w:numPr>
                <w:ilvl w:val="0"/>
                <w:numId w:val="9"/>
              </w:numPr>
              <w:ind w:left="595"/>
              <w:jc w:val="both"/>
              <w:rPr>
                <w:rFonts w:asciiTheme="minorHAnsi" w:hAnsiTheme="minorHAnsi" w:cstheme="minorHAnsi"/>
              </w:rPr>
            </w:pPr>
            <w:r w:rsidRPr="00420DB7">
              <w:rPr>
                <w:rFonts w:asciiTheme="minorHAnsi" w:hAnsiTheme="minorHAnsi" w:cstheme="minorHAnsi"/>
              </w:rPr>
              <w:t>Uniwersalny koncentrator (zadajnik) sygnałów do sterownika PLC: 4 wejścia/4 wyjścia montowany na szynę TH 35 z osprzętem (zestaw złączek zapasowych do podłączenia układów we/wy, przewody połączeniowe taśmowe) – 2 kpl.</w:t>
            </w:r>
          </w:p>
          <w:p w14:paraId="39B06FB9" w14:textId="77777777" w:rsidR="00C54AFB" w:rsidRPr="00420DB7" w:rsidRDefault="00C54AFB" w:rsidP="00E12BCE">
            <w:pPr>
              <w:pStyle w:val="Bezodstpw"/>
              <w:numPr>
                <w:ilvl w:val="0"/>
                <w:numId w:val="9"/>
              </w:numPr>
              <w:ind w:left="595"/>
              <w:jc w:val="both"/>
              <w:rPr>
                <w:rFonts w:asciiTheme="minorHAnsi" w:hAnsiTheme="minorHAnsi" w:cstheme="minorHAnsi"/>
              </w:rPr>
            </w:pPr>
            <w:r w:rsidRPr="00420DB7">
              <w:rPr>
                <w:rFonts w:asciiTheme="minorHAnsi" w:hAnsiTheme="minorHAnsi" w:cstheme="minorHAnsi"/>
              </w:rPr>
              <w:t>Interfejs do podłączenia koncentratora do sterownika PLC – 1 szt.</w:t>
            </w:r>
          </w:p>
          <w:p w14:paraId="40BAEBD1" w14:textId="77777777" w:rsidR="00C54AFB" w:rsidRPr="00420DB7" w:rsidRDefault="00C54AFB" w:rsidP="00E12BCE">
            <w:pPr>
              <w:pStyle w:val="Bezodstpw"/>
              <w:numPr>
                <w:ilvl w:val="0"/>
                <w:numId w:val="9"/>
              </w:numPr>
              <w:ind w:left="595"/>
              <w:jc w:val="both"/>
              <w:rPr>
                <w:rFonts w:asciiTheme="minorHAnsi" w:hAnsiTheme="minorHAnsi" w:cstheme="minorHAnsi"/>
              </w:rPr>
            </w:pPr>
            <w:r w:rsidRPr="00420DB7">
              <w:rPr>
                <w:rFonts w:asciiTheme="minorHAnsi" w:hAnsiTheme="minorHAnsi" w:cstheme="minorHAnsi"/>
              </w:rPr>
              <w:t>Osłona bezpieczeństwa z plexi, z możliwością demontażu.</w:t>
            </w:r>
          </w:p>
          <w:p w14:paraId="5DF58212" w14:textId="77777777" w:rsidR="00C54AFB" w:rsidRPr="00420DB7" w:rsidRDefault="00C54AFB" w:rsidP="00E12BCE">
            <w:pPr>
              <w:pStyle w:val="Bezodstpw"/>
              <w:numPr>
                <w:ilvl w:val="0"/>
                <w:numId w:val="9"/>
              </w:numPr>
              <w:ind w:left="595"/>
              <w:jc w:val="both"/>
              <w:rPr>
                <w:rFonts w:asciiTheme="minorHAnsi" w:hAnsiTheme="minorHAnsi" w:cstheme="minorHAnsi"/>
              </w:rPr>
            </w:pPr>
            <w:r w:rsidRPr="00420DB7">
              <w:rPr>
                <w:rFonts w:asciiTheme="minorHAnsi" w:hAnsiTheme="minorHAnsi" w:cstheme="minorHAnsi"/>
              </w:rPr>
              <w:t>Okablowanie stanowiskowe.</w:t>
            </w:r>
          </w:p>
          <w:p w14:paraId="2E8BE1E1" w14:textId="77777777" w:rsidR="00C54AFB" w:rsidRPr="00420DB7" w:rsidRDefault="00C54AFB" w:rsidP="00E12BCE">
            <w:pPr>
              <w:pStyle w:val="Bezodstpw"/>
              <w:numPr>
                <w:ilvl w:val="0"/>
                <w:numId w:val="9"/>
              </w:numPr>
              <w:ind w:left="595"/>
              <w:jc w:val="both"/>
              <w:rPr>
                <w:rFonts w:asciiTheme="minorHAnsi" w:hAnsiTheme="minorHAnsi" w:cstheme="minorHAnsi"/>
              </w:rPr>
            </w:pPr>
            <w:r w:rsidRPr="00420DB7">
              <w:rPr>
                <w:rFonts w:asciiTheme="minorHAnsi" w:hAnsiTheme="minorHAnsi" w:cstheme="minorHAnsi"/>
              </w:rPr>
              <w:t>Zasilacze 24V DC.</w:t>
            </w:r>
          </w:p>
          <w:p w14:paraId="47653973" w14:textId="77777777" w:rsidR="00C54AFB" w:rsidRPr="00420DB7" w:rsidRDefault="00C54AFB" w:rsidP="00E12BCE">
            <w:pPr>
              <w:pStyle w:val="Bezodstpw"/>
              <w:numPr>
                <w:ilvl w:val="0"/>
                <w:numId w:val="9"/>
              </w:numPr>
              <w:ind w:left="595"/>
              <w:jc w:val="both"/>
              <w:rPr>
                <w:rFonts w:asciiTheme="minorHAnsi" w:hAnsiTheme="minorHAnsi" w:cstheme="minorHAnsi"/>
              </w:rPr>
            </w:pPr>
            <w:r w:rsidRPr="00420DB7">
              <w:rPr>
                <w:rFonts w:asciiTheme="minorHAnsi" w:hAnsiTheme="minorHAnsi" w:cstheme="minorHAnsi"/>
              </w:rPr>
              <w:t>Elementy łączeniowe i konstrukcyjne niezbędne do poprawnej pracy stanowiska – 1 kpl.</w:t>
            </w:r>
          </w:p>
          <w:p w14:paraId="1159B9E9" w14:textId="77777777" w:rsidR="00C54AFB" w:rsidRPr="00420DB7" w:rsidRDefault="00C54AFB" w:rsidP="00E12BCE">
            <w:pPr>
              <w:pStyle w:val="Bezodstpw"/>
              <w:numPr>
                <w:ilvl w:val="0"/>
                <w:numId w:val="9"/>
              </w:numPr>
              <w:ind w:left="595"/>
              <w:jc w:val="both"/>
              <w:rPr>
                <w:rFonts w:asciiTheme="minorHAnsi" w:hAnsiTheme="minorHAnsi" w:cstheme="minorHAnsi"/>
              </w:rPr>
            </w:pPr>
            <w:r w:rsidRPr="00420DB7">
              <w:rPr>
                <w:rFonts w:asciiTheme="minorHAnsi" w:hAnsiTheme="minorHAnsi" w:cstheme="minorHAnsi"/>
              </w:rPr>
              <w:t>Wyłącznik główny umieszczony na szafie sterowniczej.</w:t>
            </w:r>
          </w:p>
          <w:p w14:paraId="3A3DDDE9" w14:textId="77777777" w:rsidR="00C54AFB" w:rsidRPr="00420DB7" w:rsidRDefault="00C54AFB" w:rsidP="00E12BCE">
            <w:pPr>
              <w:pStyle w:val="Bezodstpw"/>
              <w:numPr>
                <w:ilvl w:val="0"/>
                <w:numId w:val="9"/>
              </w:numPr>
              <w:ind w:left="595"/>
              <w:jc w:val="both"/>
              <w:rPr>
                <w:rFonts w:asciiTheme="minorHAnsi" w:hAnsiTheme="minorHAnsi" w:cstheme="minorHAnsi"/>
              </w:rPr>
            </w:pPr>
            <w:r w:rsidRPr="00420DB7">
              <w:rPr>
                <w:rFonts w:asciiTheme="minorHAnsi" w:hAnsiTheme="minorHAnsi" w:cstheme="minorHAnsi"/>
              </w:rPr>
              <w:t>Zespół przygotowania powietrza, zawór odcinający – 1 kpl.</w:t>
            </w:r>
          </w:p>
          <w:p w14:paraId="72770B4F" w14:textId="77777777" w:rsidR="00C54AFB" w:rsidRPr="00420DB7" w:rsidRDefault="00C54AFB" w:rsidP="00E12BCE">
            <w:pPr>
              <w:pStyle w:val="Nagwek1"/>
              <w:numPr>
                <w:ilvl w:val="0"/>
                <w:numId w:val="19"/>
              </w:numPr>
              <w:ind w:left="311" w:hanging="76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bookmarkStart w:id="4" w:name="_Toc45288"/>
            <w:r w:rsidRPr="00420DB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Moduł sortowania</w:t>
            </w:r>
            <w:bookmarkEnd w:id="4"/>
          </w:p>
          <w:p w14:paraId="5BF9C378" w14:textId="77777777" w:rsidR="00C54AFB" w:rsidRPr="00420DB7" w:rsidRDefault="00C54AFB" w:rsidP="006C6693">
            <w:pPr>
              <w:pStyle w:val="Nagwek2"/>
              <w:numPr>
                <w:ilvl w:val="0"/>
                <w:numId w:val="0"/>
              </w:numPr>
              <w:spacing w:after="86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bookmarkStart w:id="5" w:name="_Toc45289"/>
            <w:r w:rsidRPr="00420DB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Zadania realizowane na stanowisku</w:t>
            </w:r>
            <w:bookmarkEnd w:id="5"/>
          </w:p>
          <w:p w14:paraId="17CCB07B" w14:textId="77777777" w:rsidR="00C54AFB" w:rsidRPr="00420DB7" w:rsidRDefault="00C54AFB" w:rsidP="00E12BCE">
            <w:pPr>
              <w:pStyle w:val="Bezodstpw"/>
              <w:numPr>
                <w:ilvl w:val="0"/>
                <w:numId w:val="20"/>
              </w:numPr>
              <w:rPr>
                <w:rFonts w:asciiTheme="minorHAnsi" w:hAnsiTheme="minorHAnsi" w:cstheme="minorHAnsi"/>
              </w:rPr>
            </w:pPr>
            <w:r w:rsidRPr="00420DB7">
              <w:rPr>
                <w:rFonts w:asciiTheme="minorHAnsi" w:hAnsiTheme="minorHAnsi" w:cstheme="minorHAnsi"/>
              </w:rPr>
              <w:t>Transport detali.</w:t>
            </w:r>
          </w:p>
          <w:p w14:paraId="229B2904" w14:textId="77777777" w:rsidR="00C54AFB" w:rsidRPr="00420DB7" w:rsidRDefault="00C54AFB" w:rsidP="00E12BCE">
            <w:pPr>
              <w:pStyle w:val="Bezodstpw"/>
              <w:numPr>
                <w:ilvl w:val="0"/>
                <w:numId w:val="20"/>
              </w:numPr>
              <w:rPr>
                <w:rFonts w:asciiTheme="minorHAnsi" w:hAnsiTheme="minorHAnsi" w:cstheme="minorHAnsi"/>
              </w:rPr>
            </w:pPr>
            <w:r w:rsidRPr="00420DB7">
              <w:rPr>
                <w:rFonts w:asciiTheme="minorHAnsi" w:hAnsiTheme="minorHAnsi" w:cstheme="minorHAnsi"/>
              </w:rPr>
              <w:t>Określanie parametrów detalu.</w:t>
            </w:r>
          </w:p>
          <w:p w14:paraId="3581391F" w14:textId="77777777" w:rsidR="00C54AFB" w:rsidRPr="00420DB7" w:rsidRDefault="00C54AFB" w:rsidP="00E12BCE">
            <w:pPr>
              <w:pStyle w:val="Bezodstpw"/>
              <w:numPr>
                <w:ilvl w:val="0"/>
                <w:numId w:val="20"/>
              </w:numPr>
              <w:rPr>
                <w:rFonts w:asciiTheme="minorHAnsi" w:hAnsiTheme="minorHAnsi" w:cstheme="minorHAnsi"/>
              </w:rPr>
            </w:pPr>
            <w:r w:rsidRPr="00420DB7">
              <w:rPr>
                <w:rFonts w:asciiTheme="minorHAnsi" w:hAnsiTheme="minorHAnsi" w:cstheme="minorHAnsi"/>
              </w:rPr>
              <w:t>Programowanie znaczników RFID na podstawie informacji od czujników przemysłowych.</w:t>
            </w:r>
          </w:p>
          <w:p w14:paraId="39793CB8" w14:textId="77777777" w:rsidR="00C54AFB" w:rsidRPr="00420DB7" w:rsidRDefault="00C54AFB" w:rsidP="00E12BCE">
            <w:pPr>
              <w:pStyle w:val="Bezodstpw"/>
              <w:numPr>
                <w:ilvl w:val="0"/>
                <w:numId w:val="20"/>
              </w:numPr>
              <w:rPr>
                <w:rFonts w:asciiTheme="minorHAnsi" w:hAnsiTheme="minorHAnsi" w:cstheme="minorHAnsi"/>
              </w:rPr>
            </w:pPr>
            <w:r w:rsidRPr="00420DB7">
              <w:rPr>
                <w:rFonts w:asciiTheme="minorHAnsi" w:hAnsiTheme="minorHAnsi" w:cstheme="minorHAnsi"/>
              </w:rPr>
              <w:t>Odczyt znaczników RFID.</w:t>
            </w:r>
          </w:p>
          <w:p w14:paraId="7B1B2C3E" w14:textId="77777777" w:rsidR="00C54AFB" w:rsidRPr="00420DB7" w:rsidRDefault="00C54AFB" w:rsidP="00E12BCE">
            <w:pPr>
              <w:pStyle w:val="Bezodstpw"/>
              <w:numPr>
                <w:ilvl w:val="0"/>
                <w:numId w:val="20"/>
              </w:numPr>
              <w:rPr>
                <w:rFonts w:asciiTheme="minorHAnsi" w:hAnsiTheme="minorHAnsi" w:cstheme="minorHAnsi"/>
              </w:rPr>
            </w:pPr>
            <w:r w:rsidRPr="00420DB7">
              <w:rPr>
                <w:rFonts w:asciiTheme="minorHAnsi" w:hAnsiTheme="minorHAnsi" w:cstheme="minorHAnsi"/>
              </w:rPr>
              <w:t>Zliczanie elementów.</w:t>
            </w:r>
          </w:p>
          <w:p w14:paraId="5C7D38B6" w14:textId="77777777" w:rsidR="00C54AFB" w:rsidRPr="00420DB7" w:rsidRDefault="00C54AFB" w:rsidP="006C6693">
            <w:pPr>
              <w:pStyle w:val="Bezodstpw"/>
              <w:jc w:val="both"/>
              <w:rPr>
                <w:rFonts w:asciiTheme="minorHAnsi" w:hAnsiTheme="minorHAnsi" w:cstheme="minorHAnsi"/>
                <w:b/>
                <w:bCs/>
              </w:rPr>
            </w:pPr>
            <w:bookmarkStart w:id="6" w:name="_Toc45290"/>
            <w:r w:rsidRPr="00420DB7">
              <w:rPr>
                <w:rFonts w:asciiTheme="minorHAnsi" w:hAnsiTheme="minorHAnsi" w:cstheme="minorHAnsi"/>
                <w:b/>
                <w:bCs/>
              </w:rPr>
              <w:t>Opis stanowiska</w:t>
            </w:r>
            <w:bookmarkEnd w:id="6"/>
          </w:p>
          <w:p w14:paraId="4AF5976D" w14:textId="77777777" w:rsidR="00C54AFB" w:rsidRPr="00420DB7" w:rsidRDefault="00C54AFB" w:rsidP="006C6693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420DB7">
              <w:rPr>
                <w:rFonts w:asciiTheme="minorHAnsi" w:hAnsiTheme="minorHAnsi" w:cstheme="minorHAnsi"/>
              </w:rPr>
              <w:t>Moduł sortowania  wyposażony w dwa taśmociągi napędzane silnikiem prądu stałego. Detale są podawane na taśmociąg z magazynu grawitacyjnego. Podczas transportu następuje identyfikacja według określonego parametru (materiał, kolor) zestawem czujników przemysłowych (czujnik fotoelektryczny odbiciowy, indukcyjny, pojemnościowy). Określone parametry są zapisywane w znaczniku RFID.</w:t>
            </w:r>
          </w:p>
          <w:p w14:paraId="4ABF0D5C" w14:textId="77777777" w:rsidR="00C54AFB" w:rsidRPr="00420DB7" w:rsidRDefault="00C54AFB" w:rsidP="006C6693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420DB7">
              <w:rPr>
                <w:rFonts w:asciiTheme="minorHAnsi" w:hAnsiTheme="minorHAnsi" w:cstheme="minorHAnsi"/>
              </w:rPr>
              <w:t>Następnie detal jest przekazywany na drugi taśmociąg, na którym następuje odczyt danych ze znacznika RFID. Robot współpracujący pobiera detal i przekazuje do odpowiedniego magazynu, gdzie zostanie odpowiednio zmagazynowany – na podstawie informacji odczytanych ze znacznika.</w:t>
            </w:r>
          </w:p>
          <w:p w14:paraId="1E705751" w14:textId="77777777" w:rsidR="00C54AFB" w:rsidRPr="00420DB7" w:rsidRDefault="00C54AFB" w:rsidP="006C6693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420DB7">
              <w:rPr>
                <w:rFonts w:asciiTheme="minorHAnsi" w:hAnsiTheme="minorHAnsi" w:cstheme="minorHAnsi"/>
              </w:rPr>
              <w:t>Czujniki optyczne (brama świetlna, czujnik położenia) służą do informowania o obecności detalu na taśmociągach.</w:t>
            </w:r>
          </w:p>
          <w:p w14:paraId="56D2908C" w14:textId="77777777" w:rsidR="00C54AFB" w:rsidRPr="00420DB7" w:rsidRDefault="00C54AFB" w:rsidP="006C6693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420DB7">
              <w:rPr>
                <w:rFonts w:asciiTheme="minorHAnsi" w:hAnsiTheme="minorHAnsi" w:cstheme="minorHAnsi"/>
              </w:rPr>
              <w:t>Stanowisko stanowi początkową stację modelu linii i umożliwia także pracę jako niezależnie stanowisko dydaktyczne.</w:t>
            </w:r>
          </w:p>
          <w:p w14:paraId="670027B2" w14:textId="77777777" w:rsidR="00C54AFB" w:rsidRPr="00420DB7" w:rsidRDefault="00C54AFB" w:rsidP="006C6693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420DB7">
              <w:rPr>
                <w:rFonts w:asciiTheme="minorHAnsi" w:hAnsiTheme="minorHAnsi" w:cstheme="minorHAnsi"/>
              </w:rPr>
              <w:t>Gwarancja: minimum 24 miesiące</w:t>
            </w:r>
          </w:p>
          <w:p w14:paraId="0BFFB388" w14:textId="77777777" w:rsidR="00C54AFB" w:rsidRPr="00420DB7" w:rsidRDefault="00C54AFB" w:rsidP="006C6693">
            <w:pPr>
              <w:pStyle w:val="Bezodstpw"/>
              <w:jc w:val="both"/>
              <w:rPr>
                <w:rFonts w:asciiTheme="minorHAnsi" w:hAnsiTheme="minorHAnsi" w:cstheme="minorHAnsi"/>
                <w:b/>
                <w:bCs/>
              </w:rPr>
            </w:pPr>
            <w:bookmarkStart w:id="7" w:name="_Toc45291"/>
            <w:r w:rsidRPr="00420DB7">
              <w:rPr>
                <w:rFonts w:asciiTheme="minorHAnsi" w:hAnsiTheme="minorHAnsi" w:cstheme="minorHAnsi"/>
                <w:b/>
                <w:bCs/>
              </w:rPr>
              <w:t>Wyposażenie</w:t>
            </w:r>
            <w:bookmarkEnd w:id="7"/>
            <w:r w:rsidRPr="00420DB7">
              <w:rPr>
                <w:rFonts w:asciiTheme="minorHAnsi" w:hAnsiTheme="minorHAnsi" w:cstheme="minorHAnsi"/>
                <w:b/>
                <w:bCs/>
              </w:rPr>
              <w:t xml:space="preserve"> stanowiska:</w:t>
            </w:r>
          </w:p>
          <w:p w14:paraId="6B97100A" w14:textId="77777777" w:rsidR="00C54AFB" w:rsidRPr="00420DB7" w:rsidRDefault="00C54AFB" w:rsidP="00E12BCE">
            <w:pPr>
              <w:pStyle w:val="Bezodstpw"/>
              <w:numPr>
                <w:ilvl w:val="0"/>
                <w:numId w:val="21"/>
              </w:numPr>
              <w:ind w:left="453"/>
              <w:jc w:val="both"/>
              <w:rPr>
                <w:rFonts w:asciiTheme="minorHAnsi" w:hAnsiTheme="minorHAnsi" w:cstheme="minorHAnsi"/>
              </w:rPr>
            </w:pPr>
            <w:r w:rsidRPr="00420DB7">
              <w:rPr>
                <w:rFonts w:asciiTheme="minorHAnsi" w:hAnsiTheme="minorHAnsi" w:cstheme="minorHAnsi"/>
                <w:bCs/>
              </w:rPr>
              <w:t>Konstrukcja stanowiska</w:t>
            </w:r>
            <w:r w:rsidRPr="00420DB7">
              <w:rPr>
                <w:rFonts w:asciiTheme="minorHAnsi" w:hAnsiTheme="minorHAnsi" w:cstheme="minorHAnsi"/>
              </w:rPr>
              <w:t>: wykonana z profili aluminiowych anodowanych, wymiary 800 mm x 787,5 mm x 850 mm (wysokość) – mobilny wózek z płytą montażową profilową rowkowaną oraz szafą sterowniczą na elementy wykonawcze (dystrybucja zasilania, sterownik PLC itp.); w górnej części płyta profilowa pozioma rowkowana, raster rowka 22,5 mm; doprowadzone zasilanie 24 V DC na potrzeby układów wykonawczych; wyposażenie konstrukcji: 4 kółka z blokadą, półka na narzędzia/akcesoria w dolnej części – 1 kpl.</w:t>
            </w:r>
          </w:p>
          <w:p w14:paraId="1D4F5336" w14:textId="77777777" w:rsidR="00C54AFB" w:rsidRPr="00420DB7" w:rsidRDefault="00C54AFB" w:rsidP="00E12BCE">
            <w:pPr>
              <w:pStyle w:val="Bezodstpw"/>
              <w:numPr>
                <w:ilvl w:val="0"/>
                <w:numId w:val="21"/>
              </w:numPr>
              <w:ind w:left="453"/>
              <w:jc w:val="both"/>
              <w:rPr>
                <w:rFonts w:asciiTheme="minorHAnsi" w:hAnsiTheme="minorHAnsi" w:cstheme="minorHAnsi"/>
              </w:rPr>
            </w:pPr>
            <w:r w:rsidRPr="00420DB7">
              <w:rPr>
                <w:rFonts w:asciiTheme="minorHAnsi" w:hAnsiTheme="minorHAnsi" w:cstheme="minorHAnsi"/>
              </w:rPr>
              <w:t>S</w:t>
            </w:r>
            <w:r w:rsidRPr="00420DB7">
              <w:rPr>
                <w:rFonts w:asciiTheme="minorHAnsi" w:hAnsiTheme="minorHAnsi" w:cstheme="minorHAnsi"/>
                <w:bCs/>
              </w:rPr>
              <w:t>terownik PLC-</w:t>
            </w:r>
            <w:r w:rsidRPr="00420DB7">
              <w:rPr>
                <w:rFonts w:asciiTheme="minorHAnsi" w:hAnsiTheme="minorHAnsi" w:cstheme="minorHAnsi"/>
                <w:b/>
              </w:rPr>
              <w:t xml:space="preserve"> </w:t>
            </w:r>
            <w:r w:rsidRPr="00420DB7">
              <w:rPr>
                <w:rFonts w:asciiTheme="minorHAnsi" w:hAnsiTheme="minorHAnsi" w:cstheme="minorHAnsi"/>
              </w:rPr>
              <w:t>1 kpl.</w:t>
            </w:r>
          </w:p>
          <w:p w14:paraId="0737F099" w14:textId="77777777" w:rsidR="00C54AFB" w:rsidRPr="00420DB7" w:rsidRDefault="00C54AFB" w:rsidP="00E12BCE">
            <w:pPr>
              <w:pStyle w:val="Akapitzlist"/>
              <w:numPr>
                <w:ilvl w:val="0"/>
                <w:numId w:val="24"/>
              </w:numPr>
              <w:ind w:left="878" w:hanging="235"/>
              <w:rPr>
                <w:rFonts w:asciiTheme="minorHAnsi" w:hAnsiTheme="minorHAnsi" w:cstheme="minorHAnsi"/>
              </w:rPr>
            </w:pPr>
            <w:r w:rsidRPr="00420DB7">
              <w:rPr>
                <w:rFonts w:asciiTheme="minorHAnsi" w:hAnsiTheme="minorHAnsi" w:cstheme="minorHAnsi"/>
              </w:rPr>
              <w:t xml:space="preserve">8 wyjść cyfrowych; </w:t>
            </w:r>
          </w:p>
          <w:p w14:paraId="0815D6FB" w14:textId="77777777" w:rsidR="00C54AFB" w:rsidRPr="00420DB7" w:rsidRDefault="00C54AFB" w:rsidP="00E12BCE">
            <w:pPr>
              <w:pStyle w:val="Akapitzlist"/>
              <w:numPr>
                <w:ilvl w:val="0"/>
                <w:numId w:val="24"/>
              </w:numPr>
              <w:ind w:left="878" w:hanging="235"/>
              <w:rPr>
                <w:rFonts w:asciiTheme="minorHAnsi" w:hAnsiTheme="minorHAnsi" w:cstheme="minorHAnsi"/>
              </w:rPr>
            </w:pPr>
            <w:r w:rsidRPr="00420DB7">
              <w:rPr>
                <w:rFonts w:asciiTheme="minorHAnsi" w:hAnsiTheme="minorHAnsi" w:cstheme="minorHAnsi"/>
              </w:rPr>
              <w:t>6 wyjść cyfrowych przekaźnikowych (2A);</w:t>
            </w:r>
          </w:p>
          <w:p w14:paraId="48E513E7" w14:textId="77777777" w:rsidR="00C54AFB" w:rsidRPr="00420DB7" w:rsidRDefault="00C54AFB" w:rsidP="00E12BCE">
            <w:pPr>
              <w:pStyle w:val="Akapitzlist"/>
              <w:numPr>
                <w:ilvl w:val="0"/>
                <w:numId w:val="24"/>
              </w:numPr>
              <w:ind w:left="878" w:hanging="235"/>
              <w:rPr>
                <w:rFonts w:asciiTheme="minorHAnsi" w:hAnsiTheme="minorHAnsi" w:cstheme="minorHAnsi"/>
              </w:rPr>
            </w:pPr>
            <w:r w:rsidRPr="00420DB7">
              <w:rPr>
                <w:rFonts w:asciiTheme="minorHAnsi" w:hAnsiTheme="minorHAnsi" w:cstheme="minorHAnsi"/>
              </w:rPr>
              <w:t>2 wyjścia analogowe napięciowe;</w:t>
            </w:r>
          </w:p>
          <w:p w14:paraId="17397204" w14:textId="77777777" w:rsidR="00C54AFB" w:rsidRPr="00420DB7" w:rsidRDefault="00C54AFB" w:rsidP="00E12BCE">
            <w:pPr>
              <w:pStyle w:val="Akapitzlist"/>
              <w:numPr>
                <w:ilvl w:val="0"/>
                <w:numId w:val="24"/>
              </w:numPr>
              <w:ind w:left="878" w:hanging="235"/>
              <w:rPr>
                <w:rFonts w:asciiTheme="minorHAnsi" w:hAnsiTheme="minorHAnsi" w:cstheme="minorHAnsi"/>
              </w:rPr>
            </w:pPr>
            <w:r w:rsidRPr="00420DB7">
              <w:rPr>
                <w:rFonts w:asciiTheme="minorHAnsi" w:hAnsiTheme="minorHAnsi" w:cstheme="minorHAnsi"/>
              </w:rPr>
              <w:t>Zasilanie 24 VDC/230VAC;</w:t>
            </w:r>
          </w:p>
          <w:p w14:paraId="11D7C8EA" w14:textId="77777777" w:rsidR="00C54AFB" w:rsidRPr="00420DB7" w:rsidRDefault="00C54AFB" w:rsidP="00E12BCE">
            <w:pPr>
              <w:pStyle w:val="Akapitzlist"/>
              <w:numPr>
                <w:ilvl w:val="0"/>
                <w:numId w:val="24"/>
              </w:numPr>
              <w:ind w:left="878" w:hanging="235"/>
              <w:rPr>
                <w:rFonts w:asciiTheme="minorHAnsi" w:hAnsiTheme="minorHAnsi" w:cstheme="minorHAnsi"/>
              </w:rPr>
            </w:pPr>
            <w:r w:rsidRPr="00420DB7">
              <w:rPr>
                <w:rFonts w:asciiTheme="minorHAnsi" w:hAnsiTheme="minorHAnsi" w:cstheme="minorHAnsi"/>
              </w:rPr>
              <w:t>Pamięć na programy i dane 75kB;</w:t>
            </w:r>
          </w:p>
          <w:p w14:paraId="1E437B19" w14:textId="77777777" w:rsidR="00C54AFB" w:rsidRPr="00420DB7" w:rsidRDefault="00C54AFB" w:rsidP="00E12BCE">
            <w:pPr>
              <w:pStyle w:val="Akapitzlist"/>
              <w:numPr>
                <w:ilvl w:val="0"/>
                <w:numId w:val="24"/>
              </w:numPr>
              <w:ind w:left="878" w:hanging="235"/>
              <w:rPr>
                <w:rFonts w:asciiTheme="minorHAnsi" w:hAnsiTheme="minorHAnsi" w:cstheme="minorHAnsi"/>
              </w:rPr>
            </w:pPr>
            <w:r w:rsidRPr="00420DB7">
              <w:rPr>
                <w:rFonts w:asciiTheme="minorHAnsi" w:hAnsiTheme="minorHAnsi" w:cstheme="minorHAnsi"/>
              </w:rPr>
              <w:t>Programowanie w FBD,LAD,SCI;</w:t>
            </w:r>
          </w:p>
          <w:p w14:paraId="1DD62981" w14:textId="77777777" w:rsidR="00C54AFB" w:rsidRPr="00420DB7" w:rsidRDefault="00C54AFB" w:rsidP="00E12BCE">
            <w:pPr>
              <w:pStyle w:val="Akapitzlist"/>
              <w:numPr>
                <w:ilvl w:val="0"/>
                <w:numId w:val="24"/>
              </w:numPr>
              <w:ind w:left="878" w:hanging="235"/>
              <w:rPr>
                <w:rFonts w:asciiTheme="minorHAnsi" w:hAnsiTheme="minorHAnsi" w:cstheme="minorHAnsi"/>
              </w:rPr>
            </w:pPr>
            <w:r w:rsidRPr="00420DB7">
              <w:rPr>
                <w:rFonts w:asciiTheme="minorHAnsi" w:hAnsiTheme="minorHAnsi" w:cstheme="minorHAnsi"/>
              </w:rPr>
              <w:t>Interfejs komunikacyjny RJ45;</w:t>
            </w:r>
          </w:p>
          <w:p w14:paraId="3C02EEEA" w14:textId="77777777" w:rsidR="00C54AFB" w:rsidRPr="00420DB7" w:rsidRDefault="00C54AFB" w:rsidP="00E12BCE">
            <w:pPr>
              <w:pStyle w:val="Bezodstpw"/>
              <w:numPr>
                <w:ilvl w:val="0"/>
                <w:numId w:val="24"/>
              </w:numPr>
              <w:ind w:left="878" w:hanging="235"/>
              <w:jc w:val="both"/>
              <w:rPr>
                <w:rFonts w:asciiTheme="minorHAnsi" w:hAnsiTheme="minorHAnsi" w:cstheme="minorHAnsi"/>
              </w:rPr>
            </w:pPr>
            <w:r w:rsidRPr="00420DB7">
              <w:rPr>
                <w:rFonts w:asciiTheme="minorHAnsi" w:hAnsiTheme="minorHAnsi" w:cstheme="minorHAnsi"/>
              </w:rPr>
              <w:t>Protokół komunikacji :Ethernet, Profinet</w:t>
            </w:r>
          </w:p>
          <w:p w14:paraId="7009D0E2" w14:textId="77777777" w:rsidR="00C54AFB" w:rsidRPr="00420DB7" w:rsidRDefault="00C54AFB" w:rsidP="00E12BCE">
            <w:pPr>
              <w:pStyle w:val="Bezodstpw"/>
              <w:numPr>
                <w:ilvl w:val="0"/>
                <w:numId w:val="21"/>
              </w:numPr>
              <w:ind w:left="453"/>
              <w:jc w:val="both"/>
              <w:rPr>
                <w:rFonts w:asciiTheme="minorHAnsi" w:hAnsiTheme="minorHAnsi" w:cstheme="minorHAnsi"/>
              </w:rPr>
            </w:pPr>
            <w:r w:rsidRPr="00420DB7">
              <w:rPr>
                <w:rFonts w:asciiTheme="minorHAnsi" w:hAnsiTheme="minorHAnsi" w:cstheme="minorHAnsi"/>
                <w:bCs/>
                <w:lang w:val="en-US"/>
              </w:rPr>
              <w:t>Panel operatorski</w:t>
            </w:r>
            <w:r w:rsidRPr="00420DB7">
              <w:rPr>
                <w:rFonts w:asciiTheme="minorHAnsi" w:hAnsiTheme="minorHAnsi" w:cstheme="minorHAnsi"/>
                <w:lang w:val="en-US"/>
              </w:rPr>
              <w:t xml:space="preserve">  – 1 kpl. </w:t>
            </w:r>
          </w:p>
          <w:p w14:paraId="439F6A8F" w14:textId="77777777" w:rsidR="00C54AFB" w:rsidRPr="00420DB7" w:rsidRDefault="00C54AFB" w:rsidP="00E12BCE">
            <w:pPr>
              <w:pStyle w:val="Akapitzlist"/>
              <w:numPr>
                <w:ilvl w:val="0"/>
                <w:numId w:val="25"/>
              </w:numPr>
              <w:ind w:left="737" w:hanging="219"/>
              <w:rPr>
                <w:rFonts w:asciiTheme="minorHAnsi" w:hAnsiTheme="minorHAnsi" w:cstheme="minorHAnsi"/>
                <w:bCs/>
                <w:lang w:val="en-US"/>
              </w:rPr>
            </w:pPr>
            <w:r w:rsidRPr="00420DB7">
              <w:rPr>
                <w:rFonts w:asciiTheme="minorHAnsi" w:hAnsiTheme="minorHAnsi" w:cstheme="minorHAnsi"/>
                <w:bCs/>
                <w:lang w:val="en-US"/>
              </w:rPr>
              <w:t>Rozmiar minimum 4 cale;</w:t>
            </w:r>
          </w:p>
          <w:p w14:paraId="55C7BE8C" w14:textId="77777777" w:rsidR="00C54AFB" w:rsidRPr="00420DB7" w:rsidRDefault="00C54AFB" w:rsidP="00E12BCE">
            <w:pPr>
              <w:pStyle w:val="Akapitzlist"/>
              <w:numPr>
                <w:ilvl w:val="0"/>
                <w:numId w:val="25"/>
              </w:numPr>
              <w:ind w:left="737" w:hanging="219"/>
              <w:rPr>
                <w:rFonts w:asciiTheme="minorHAnsi" w:hAnsiTheme="minorHAnsi" w:cstheme="minorHAnsi"/>
                <w:bCs/>
              </w:rPr>
            </w:pPr>
            <w:r w:rsidRPr="00420DB7">
              <w:rPr>
                <w:rFonts w:asciiTheme="minorHAnsi" w:hAnsiTheme="minorHAnsi" w:cstheme="minorHAnsi"/>
                <w:bCs/>
              </w:rPr>
              <w:t>256 kolorów;</w:t>
            </w:r>
          </w:p>
          <w:p w14:paraId="6AE5EF74" w14:textId="77777777" w:rsidR="00C54AFB" w:rsidRPr="00420DB7" w:rsidRDefault="00C54AFB" w:rsidP="00E12BCE">
            <w:pPr>
              <w:pStyle w:val="Akapitzlist"/>
              <w:numPr>
                <w:ilvl w:val="0"/>
                <w:numId w:val="25"/>
              </w:numPr>
              <w:ind w:left="737" w:hanging="219"/>
              <w:rPr>
                <w:rFonts w:asciiTheme="minorHAnsi" w:hAnsiTheme="minorHAnsi" w:cstheme="minorHAnsi"/>
                <w:bCs/>
              </w:rPr>
            </w:pPr>
            <w:r w:rsidRPr="00420DB7">
              <w:rPr>
                <w:rFonts w:asciiTheme="minorHAnsi" w:hAnsiTheme="minorHAnsi" w:cstheme="minorHAnsi"/>
                <w:bCs/>
              </w:rPr>
              <w:t>Wyświetlacz LCD;</w:t>
            </w:r>
          </w:p>
          <w:p w14:paraId="122012E1" w14:textId="77777777" w:rsidR="00C54AFB" w:rsidRPr="00420DB7" w:rsidRDefault="00C54AFB" w:rsidP="00E12BCE">
            <w:pPr>
              <w:pStyle w:val="Bezodstpw"/>
              <w:numPr>
                <w:ilvl w:val="0"/>
                <w:numId w:val="25"/>
              </w:numPr>
              <w:ind w:left="737" w:hanging="219"/>
              <w:jc w:val="both"/>
              <w:rPr>
                <w:rFonts w:asciiTheme="minorHAnsi" w:hAnsiTheme="minorHAnsi" w:cstheme="minorHAnsi"/>
                <w:bCs/>
              </w:rPr>
            </w:pPr>
            <w:r w:rsidRPr="00420DB7">
              <w:rPr>
                <w:rFonts w:asciiTheme="minorHAnsi" w:hAnsiTheme="minorHAnsi" w:cstheme="minorHAnsi"/>
                <w:bCs/>
              </w:rPr>
              <w:t>Zasilanie 24VDC</w:t>
            </w:r>
          </w:p>
          <w:p w14:paraId="7380FE34" w14:textId="77777777" w:rsidR="00C54AFB" w:rsidRPr="00420DB7" w:rsidRDefault="00C54AFB" w:rsidP="00E12BCE">
            <w:pPr>
              <w:pStyle w:val="Bezodstpw"/>
              <w:numPr>
                <w:ilvl w:val="0"/>
                <w:numId w:val="21"/>
              </w:numPr>
              <w:ind w:left="453"/>
              <w:jc w:val="both"/>
              <w:rPr>
                <w:rFonts w:asciiTheme="minorHAnsi" w:hAnsiTheme="minorHAnsi" w:cstheme="minorHAnsi"/>
              </w:rPr>
            </w:pPr>
            <w:r w:rsidRPr="00420DB7">
              <w:rPr>
                <w:rFonts w:asciiTheme="minorHAnsi" w:hAnsiTheme="minorHAnsi" w:cstheme="minorHAnsi"/>
              </w:rPr>
              <w:t>Taśmociąg z silnikiem 24 V DC, szerokość taśmociągu 64 mm – 2 szt.</w:t>
            </w:r>
          </w:p>
          <w:p w14:paraId="36A50122" w14:textId="77777777" w:rsidR="00C54AFB" w:rsidRPr="00420DB7" w:rsidRDefault="00C54AFB" w:rsidP="00E12BCE">
            <w:pPr>
              <w:pStyle w:val="Bezodstpw"/>
              <w:numPr>
                <w:ilvl w:val="0"/>
                <w:numId w:val="21"/>
              </w:numPr>
              <w:ind w:left="453"/>
              <w:jc w:val="both"/>
              <w:rPr>
                <w:rFonts w:asciiTheme="minorHAnsi" w:hAnsiTheme="minorHAnsi" w:cstheme="minorHAnsi"/>
              </w:rPr>
            </w:pPr>
            <w:r w:rsidRPr="00420DB7">
              <w:rPr>
                <w:rFonts w:asciiTheme="minorHAnsi" w:hAnsiTheme="minorHAnsi" w:cstheme="minorHAnsi"/>
              </w:rPr>
              <w:t>Magazyn grawitacyjny na 20 szt. detali – 1 szt.</w:t>
            </w:r>
          </w:p>
          <w:p w14:paraId="73295316" w14:textId="77777777" w:rsidR="00C54AFB" w:rsidRPr="00420DB7" w:rsidRDefault="00C54AFB" w:rsidP="00E12BCE">
            <w:pPr>
              <w:pStyle w:val="Bezodstpw"/>
              <w:numPr>
                <w:ilvl w:val="0"/>
                <w:numId w:val="21"/>
              </w:numPr>
              <w:ind w:left="453"/>
              <w:jc w:val="both"/>
              <w:rPr>
                <w:rFonts w:asciiTheme="minorHAnsi" w:hAnsiTheme="minorHAnsi" w:cstheme="minorHAnsi"/>
              </w:rPr>
            </w:pPr>
            <w:r w:rsidRPr="00420DB7">
              <w:rPr>
                <w:rFonts w:asciiTheme="minorHAnsi" w:hAnsiTheme="minorHAnsi" w:cstheme="minorHAnsi"/>
              </w:rPr>
              <w:t>Optyczny czujnik położenia.</w:t>
            </w:r>
          </w:p>
          <w:p w14:paraId="136555C0" w14:textId="77777777" w:rsidR="00C54AFB" w:rsidRPr="00420DB7" w:rsidRDefault="00C54AFB" w:rsidP="00E12BCE">
            <w:pPr>
              <w:pStyle w:val="Bezodstpw"/>
              <w:numPr>
                <w:ilvl w:val="0"/>
                <w:numId w:val="21"/>
              </w:numPr>
              <w:ind w:left="453"/>
              <w:jc w:val="both"/>
              <w:rPr>
                <w:rFonts w:asciiTheme="minorHAnsi" w:hAnsiTheme="minorHAnsi" w:cstheme="minorHAnsi"/>
              </w:rPr>
            </w:pPr>
            <w:r w:rsidRPr="00420DB7">
              <w:rPr>
                <w:rFonts w:asciiTheme="minorHAnsi" w:hAnsiTheme="minorHAnsi" w:cstheme="minorHAnsi"/>
              </w:rPr>
              <w:t>Czujnik fotoelektryczny odbiciowy.</w:t>
            </w:r>
          </w:p>
          <w:p w14:paraId="319769D0" w14:textId="77777777" w:rsidR="00C54AFB" w:rsidRPr="00420DB7" w:rsidRDefault="00C54AFB" w:rsidP="00E12BCE">
            <w:pPr>
              <w:pStyle w:val="Bezodstpw"/>
              <w:numPr>
                <w:ilvl w:val="0"/>
                <w:numId w:val="21"/>
              </w:numPr>
              <w:ind w:left="453"/>
              <w:jc w:val="both"/>
              <w:rPr>
                <w:rFonts w:asciiTheme="minorHAnsi" w:hAnsiTheme="minorHAnsi" w:cstheme="minorHAnsi"/>
              </w:rPr>
            </w:pPr>
            <w:r w:rsidRPr="00420DB7">
              <w:rPr>
                <w:rFonts w:asciiTheme="minorHAnsi" w:hAnsiTheme="minorHAnsi" w:cstheme="minorHAnsi"/>
              </w:rPr>
              <w:t>Czujnik pojemnościowy.</w:t>
            </w:r>
          </w:p>
          <w:p w14:paraId="18C319D8" w14:textId="77777777" w:rsidR="00C54AFB" w:rsidRPr="00420DB7" w:rsidRDefault="00C54AFB" w:rsidP="00E12BCE">
            <w:pPr>
              <w:pStyle w:val="Bezodstpw"/>
              <w:numPr>
                <w:ilvl w:val="0"/>
                <w:numId w:val="21"/>
              </w:numPr>
              <w:ind w:left="453"/>
              <w:jc w:val="both"/>
              <w:rPr>
                <w:rFonts w:asciiTheme="minorHAnsi" w:hAnsiTheme="minorHAnsi" w:cstheme="minorHAnsi"/>
              </w:rPr>
            </w:pPr>
            <w:r w:rsidRPr="00420DB7">
              <w:rPr>
                <w:rFonts w:asciiTheme="minorHAnsi" w:hAnsiTheme="minorHAnsi" w:cstheme="minorHAnsi"/>
              </w:rPr>
              <w:t>Czujnik indukcyjny.</w:t>
            </w:r>
          </w:p>
          <w:p w14:paraId="0FC33FAD" w14:textId="77777777" w:rsidR="00C54AFB" w:rsidRPr="00420DB7" w:rsidRDefault="00C54AFB" w:rsidP="00E12BCE">
            <w:pPr>
              <w:pStyle w:val="Bezodstpw"/>
              <w:numPr>
                <w:ilvl w:val="0"/>
                <w:numId w:val="21"/>
              </w:numPr>
              <w:ind w:left="453"/>
              <w:jc w:val="both"/>
              <w:rPr>
                <w:rFonts w:asciiTheme="minorHAnsi" w:hAnsiTheme="minorHAnsi" w:cstheme="minorHAnsi"/>
              </w:rPr>
            </w:pPr>
            <w:r w:rsidRPr="00420DB7">
              <w:rPr>
                <w:rFonts w:asciiTheme="minorHAnsi" w:hAnsiTheme="minorHAnsi" w:cstheme="minorHAnsi"/>
              </w:rPr>
              <w:t>Brama świetlna.</w:t>
            </w:r>
          </w:p>
          <w:p w14:paraId="506E78E8" w14:textId="77777777" w:rsidR="00C54AFB" w:rsidRPr="00420DB7" w:rsidRDefault="00C54AFB" w:rsidP="00E12BCE">
            <w:pPr>
              <w:pStyle w:val="Bezodstpw"/>
              <w:numPr>
                <w:ilvl w:val="0"/>
                <w:numId w:val="21"/>
              </w:numPr>
              <w:ind w:left="453"/>
              <w:jc w:val="both"/>
              <w:rPr>
                <w:rFonts w:asciiTheme="minorHAnsi" w:hAnsiTheme="minorHAnsi" w:cstheme="minorHAnsi"/>
              </w:rPr>
            </w:pPr>
            <w:r w:rsidRPr="00420DB7">
              <w:rPr>
                <w:rFonts w:asciiTheme="minorHAnsi" w:hAnsiTheme="minorHAnsi" w:cstheme="minorHAnsi"/>
              </w:rPr>
              <w:t>Głowice zapisu/odczytu RFID: RF350R, z anteną ANT18 – 2 kpl.</w:t>
            </w:r>
          </w:p>
          <w:p w14:paraId="79BA20DE" w14:textId="77777777" w:rsidR="00503844" w:rsidRPr="00503844" w:rsidRDefault="00503844" w:rsidP="00503844">
            <w:pPr>
              <w:pStyle w:val="Bezodstpw"/>
              <w:numPr>
                <w:ilvl w:val="0"/>
                <w:numId w:val="21"/>
              </w:numPr>
              <w:ind w:left="453"/>
              <w:jc w:val="both"/>
              <w:rPr>
                <w:rFonts w:asciiTheme="minorHAnsi" w:hAnsiTheme="minorHAnsi" w:cstheme="minorHAnsi"/>
              </w:rPr>
            </w:pPr>
            <w:r w:rsidRPr="00503844">
              <w:rPr>
                <w:rFonts w:asciiTheme="minorHAnsi" w:hAnsiTheme="minorHAnsi" w:cstheme="minorHAnsi"/>
              </w:rPr>
              <w:t>Detale w dwóch typach</w:t>
            </w:r>
          </w:p>
          <w:p w14:paraId="16238BAC" w14:textId="5CE065D3" w:rsidR="00503844" w:rsidRPr="00503844" w:rsidRDefault="00503844" w:rsidP="00503844">
            <w:pPr>
              <w:pStyle w:val="Bezodstpw"/>
              <w:numPr>
                <w:ilvl w:val="0"/>
                <w:numId w:val="45"/>
              </w:numPr>
              <w:jc w:val="both"/>
              <w:rPr>
                <w:rFonts w:asciiTheme="minorHAnsi" w:hAnsiTheme="minorHAnsi" w:cstheme="minorHAnsi"/>
              </w:rPr>
            </w:pPr>
            <w:r w:rsidRPr="00503844">
              <w:rPr>
                <w:rFonts w:asciiTheme="minorHAnsi" w:hAnsiTheme="minorHAnsi" w:cstheme="minorHAnsi"/>
              </w:rPr>
              <w:t>typ A – krążki o średnicy 48 mm z tworzywa sztucznego z miejscem na znacznik RFID</w:t>
            </w:r>
            <w:r w:rsidRPr="00503844">
              <w:rPr>
                <w:rFonts w:asciiTheme="minorHAnsi" w:hAnsiTheme="minorHAnsi" w:cstheme="minorHAnsi"/>
              </w:rPr>
              <w:t>,</w:t>
            </w:r>
          </w:p>
          <w:p w14:paraId="64ACBEE7" w14:textId="27AF3BB3" w:rsidR="00503844" w:rsidRPr="00503844" w:rsidRDefault="00503844" w:rsidP="00503844">
            <w:pPr>
              <w:pStyle w:val="Bezodstpw"/>
              <w:numPr>
                <w:ilvl w:val="0"/>
                <w:numId w:val="45"/>
              </w:numPr>
              <w:jc w:val="both"/>
              <w:rPr>
                <w:rFonts w:asciiTheme="minorHAnsi" w:hAnsiTheme="minorHAnsi" w:cstheme="minorHAnsi"/>
              </w:rPr>
            </w:pPr>
            <w:r w:rsidRPr="00503844">
              <w:rPr>
                <w:rFonts w:asciiTheme="minorHAnsi" w:hAnsiTheme="minorHAnsi" w:cstheme="minorHAnsi"/>
              </w:rPr>
              <w:t>typ B – krążki o średnicy 48 mm metalowe z przekładką z tworzywa na znacznik RFID</w:t>
            </w:r>
            <w:r w:rsidRPr="00503844">
              <w:rPr>
                <w:rFonts w:asciiTheme="minorHAnsi" w:hAnsiTheme="minorHAnsi" w:cstheme="minorHAnsi"/>
              </w:rPr>
              <w:t>.</w:t>
            </w:r>
          </w:p>
          <w:p w14:paraId="28CCDB16" w14:textId="77777777" w:rsidR="00503844" w:rsidRPr="00503844" w:rsidRDefault="00503844" w:rsidP="00503844">
            <w:pPr>
              <w:rPr>
                <w:rFonts w:asciiTheme="minorHAnsi" w:hAnsiTheme="minorHAnsi" w:cstheme="minorHAnsi"/>
              </w:rPr>
            </w:pPr>
            <w:r w:rsidRPr="00503844">
              <w:rPr>
                <w:rFonts w:asciiTheme="minorHAnsi" w:hAnsiTheme="minorHAnsi" w:cstheme="minorHAnsi"/>
              </w:rPr>
              <w:t>Łącznie 20 sztuk w dowolnej konfiguracji ilościowej przy założeniu, że jednego typu detali musi być minimum 6 sztuk. (Dozwolone konfiguracje: 6-14, 7-13, 8-12, 9-11, 10-10)</w:t>
            </w:r>
          </w:p>
          <w:p w14:paraId="67D6AA3C" w14:textId="4F6D5187" w:rsidR="00503844" w:rsidRPr="00503844" w:rsidRDefault="00503844" w:rsidP="00503844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503844">
              <w:rPr>
                <w:rFonts w:asciiTheme="minorHAnsi" w:hAnsiTheme="minorHAnsi" w:cstheme="minorHAnsi"/>
              </w:rPr>
              <w:t>Detale w trzech kolorach: biały, czarny i czerwony po minimum 6 sztuk każdego koloru</w:t>
            </w:r>
            <w:r w:rsidRPr="00503844">
              <w:rPr>
                <w:rFonts w:asciiTheme="minorHAnsi" w:hAnsiTheme="minorHAnsi" w:cstheme="minorHAnsi"/>
              </w:rPr>
              <w:t>.</w:t>
            </w:r>
          </w:p>
          <w:p w14:paraId="4D3F713D" w14:textId="77777777" w:rsidR="00C54AFB" w:rsidRPr="00420DB7" w:rsidRDefault="00C54AFB" w:rsidP="00E12BCE">
            <w:pPr>
              <w:pStyle w:val="Bezodstpw"/>
              <w:numPr>
                <w:ilvl w:val="0"/>
                <w:numId w:val="21"/>
              </w:numPr>
              <w:ind w:left="453"/>
              <w:jc w:val="both"/>
              <w:rPr>
                <w:rFonts w:asciiTheme="minorHAnsi" w:hAnsiTheme="minorHAnsi" w:cstheme="minorHAnsi"/>
              </w:rPr>
            </w:pPr>
            <w:r w:rsidRPr="00420DB7">
              <w:rPr>
                <w:rFonts w:asciiTheme="minorHAnsi" w:hAnsiTheme="minorHAnsi" w:cstheme="minorHAnsi"/>
              </w:rPr>
              <w:t>Wyłącznik awaryjny oraz zestaw przycisków sterowniczych i kontrolek 24 V DC.</w:t>
            </w:r>
          </w:p>
          <w:p w14:paraId="15E8180A" w14:textId="77777777" w:rsidR="00C54AFB" w:rsidRPr="00420DB7" w:rsidRDefault="00C54AFB" w:rsidP="00E12BCE">
            <w:pPr>
              <w:pStyle w:val="Bezodstpw"/>
              <w:numPr>
                <w:ilvl w:val="0"/>
                <w:numId w:val="21"/>
              </w:numPr>
              <w:ind w:left="453"/>
              <w:jc w:val="both"/>
              <w:rPr>
                <w:rFonts w:asciiTheme="minorHAnsi" w:hAnsiTheme="minorHAnsi" w:cstheme="minorHAnsi"/>
              </w:rPr>
            </w:pPr>
            <w:r w:rsidRPr="00420DB7">
              <w:rPr>
                <w:rFonts w:asciiTheme="minorHAnsi" w:hAnsiTheme="minorHAnsi" w:cstheme="minorHAnsi"/>
              </w:rPr>
              <w:t>Uniwersalny koncentrator (zadajnik) sygnałów do sterownika PLC: 4 wejścia/4 wyjścia montowany na szynę TH 35 z osprzętem (zestaw złączek zapasowych do podłączenia układów we/wy , przewody połączeniowe taśmowe) – 2 kpl.</w:t>
            </w:r>
          </w:p>
          <w:p w14:paraId="03EEFA2C" w14:textId="77777777" w:rsidR="00C54AFB" w:rsidRPr="00420DB7" w:rsidRDefault="00C54AFB" w:rsidP="00E12BCE">
            <w:pPr>
              <w:pStyle w:val="Bezodstpw"/>
              <w:numPr>
                <w:ilvl w:val="0"/>
                <w:numId w:val="21"/>
              </w:numPr>
              <w:ind w:left="453"/>
              <w:jc w:val="both"/>
              <w:rPr>
                <w:rFonts w:asciiTheme="minorHAnsi" w:hAnsiTheme="minorHAnsi" w:cstheme="minorHAnsi"/>
              </w:rPr>
            </w:pPr>
            <w:r w:rsidRPr="00420DB7">
              <w:rPr>
                <w:rFonts w:asciiTheme="minorHAnsi" w:hAnsiTheme="minorHAnsi" w:cstheme="minorHAnsi"/>
              </w:rPr>
              <w:t>Interfejs do podłączenia koncentratora do sterownika PLC – 1 szt.</w:t>
            </w:r>
          </w:p>
          <w:p w14:paraId="020028DA" w14:textId="77777777" w:rsidR="00C54AFB" w:rsidRPr="00420DB7" w:rsidRDefault="00C54AFB" w:rsidP="00E12BCE">
            <w:pPr>
              <w:pStyle w:val="Bezodstpw"/>
              <w:numPr>
                <w:ilvl w:val="0"/>
                <w:numId w:val="21"/>
              </w:numPr>
              <w:ind w:left="453"/>
              <w:jc w:val="both"/>
              <w:rPr>
                <w:rFonts w:asciiTheme="minorHAnsi" w:hAnsiTheme="minorHAnsi" w:cstheme="minorHAnsi"/>
              </w:rPr>
            </w:pPr>
            <w:r w:rsidRPr="00420DB7">
              <w:rPr>
                <w:rFonts w:asciiTheme="minorHAnsi" w:hAnsiTheme="minorHAnsi" w:cstheme="minorHAnsi"/>
              </w:rPr>
              <w:t>Osłona bezpieczeństwa z plexi, z możliwością demontażu.</w:t>
            </w:r>
          </w:p>
          <w:p w14:paraId="5B2BF5E1" w14:textId="77777777" w:rsidR="00C54AFB" w:rsidRPr="00420DB7" w:rsidRDefault="00C54AFB" w:rsidP="00E12BCE">
            <w:pPr>
              <w:pStyle w:val="Bezodstpw"/>
              <w:numPr>
                <w:ilvl w:val="0"/>
                <w:numId w:val="21"/>
              </w:numPr>
              <w:ind w:left="453"/>
              <w:jc w:val="both"/>
              <w:rPr>
                <w:rFonts w:asciiTheme="minorHAnsi" w:hAnsiTheme="minorHAnsi" w:cstheme="minorHAnsi"/>
              </w:rPr>
            </w:pPr>
            <w:r w:rsidRPr="00420DB7">
              <w:rPr>
                <w:rFonts w:asciiTheme="minorHAnsi" w:hAnsiTheme="minorHAnsi" w:cstheme="minorHAnsi"/>
              </w:rPr>
              <w:t>Okablowanie stanowiskowe.</w:t>
            </w:r>
          </w:p>
          <w:p w14:paraId="4084ABE8" w14:textId="77777777" w:rsidR="00C54AFB" w:rsidRPr="00420DB7" w:rsidRDefault="00C54AFB" w:rsidP="00E12BCE">
            <w:pPr>
              <w:pStyle w:val="Bezodstpw"/>
              <w:numPr>
                <w:ilvl w:val="0"/>
                <w:numId w:val="21"/>
              </w:numPr>
              <w:ind w:left="453"/>
              <w:jc w:val="both"/>
              <w:rPr>
                <w:rFonts w:asciiTheme="minorHAnsi" w:hAnsiTheme="minorHAnsi" w:cstheme="minorHAnsi"/>
              </w:rPr>
            </w:pPr>
            <w:r w:rsidRPr="00420DB7">
              <w:rPr>
                <w:rFonts w:asciiTheme="minorHAnsi" w:hAnsiTheme="minorHAnsi" w:cstheme="minorHAnsi"/>
              </w:rPr>
              <w:t>Zasilacze 24V DC.</w:t>
            </w:r>
          </w:p>
          <w:p w14:paraId="3CC3B4BB" w14:textId="77777777" w:rsidR="00C54AFB" w:rsidRPr="00420DB7" w:rsidRDefault="00C54AFB" w:rsidP="00E12BCE">
            <w:pPr>
              <w:pStyle w:val="Bezodstpw"/>
              <w:numPr>
                <w:ilvl w:val="0"/>
                <w:numId w:val="21"/>
              </w:numPr>
              <w:ind w:left="453"/>
              <w:jc w:val="both"/>
              <w:rPr>
                <w:rFonts w:asciiTheme="minorHAnsi" w:hAnsiTheme="minorHAnsi" w:cstheme="minorHAnsi"/>
              </w:rPr>
            </w:pPr>
            <w:r w:rsidRPr="00420DB7">
              <w:rPr>
                <w:rFonts w:asciiTheme="minorHAnsi" w:hAnsiTheme="minorHAnsi" w:cstheme="minorHAnsi"/>
              </w:rPr>
              <w:t>Elementy łączeniowe i konstrukcyjne niezbędne do poprawnej pracy stanowiska – 1 kpl.</w:t>
            </w:r>
          </w:p>
          <w:p w14:paraId="3AF92E6B" w14:textId="77777777" w:rsidR="00C54AFB" w:rsidRPr="00420DB7" w:rsidRDefault="00C54AFB" w:rsidP="00E12BCE">
            <w:pPr>
              <w:pStyle w:val="Bezodstpw"/>
              <w:numPr>
                <w:ilvl w:val="0"/>
                <w:numId w:val="21"/>
              </w:numPr>
              <w:ind w:left="453"/>
              <w:jc w:val="both"/>
              <w:rPr>
                <w:rFonts w:asciiTheme="minorHAnsi" w:hAnsiTheme="minorHAnsi" w:cstheme="minorHAnsi"/>
              </w:rPr>
            </w:pPr>
            <w:r w:rsidRPr="00420DB7">
              <w:rPr>
                <w:rFonts w:asciiTheme="minorHAnsi" w:hAnsiTheme="minorHAnsi" w:cstheme="minorHAnsi"/>
              </w:rPr>
              <w:t>Wyłącznik główny umieszczony na szafie sterowniczej.</w:t>
            </w:r>
          </w:p>
          <w:p w14:paraId="04769977" w14:textId="77777777" w:rsidR="00C54AFB" w:rsidRPr="00420DB7" w:rsidRDefault="00C54AFB" w:rsidP="00E12BCE">
            <w:pPr>
              <w:pStyle w:val="Bezodstpw"/>
              <w:numPr>
                <w:ilvl w:val="0"/>
                <w:numId w:val="21"/>
              </w:numPr>
              <w:ind w:left="453"/>
              <w:jc w:val="both"/>
              <w:rPr>
                <w:rFonts w:asciiTheme="minorHAnsi" w:hAnsiTheme="minorHAnsi" w:cstheme="minorHAnsi"/>
              </w:rPr>
            </w:pPr>
            <w:r w:rsidRPr="00420DB7">
              <w:rPr>
                <w:rFonts w:asciiTheme="minorHAnsi" w:hAnsiTheme="minorHAnsi" w:cstheme="minorHAnsi"/>
              </w:rPr>
              <w:t>Zespół przygotowania powietrza, zawór odcinający – 1 kpl.</w:t>
            </w:r>
          </w:p>
          <w:p w14:paraId="54EA0E7F" w14:textId="77777777" w:rsidR="00C54AFB" w:rsidRPr="00420DB7" w:rsidRDefault="00C54AFB" w:rsidP="00E12BCE">
            <w:pPr>
              <w:pStyle w:val="Nagwek1"/>
              <w:numPr>
                <w:ilvl w:val="0"/>
                <w:numId w:val="19"/>
              </w:numPr>
              <w:ind w:left="311" w:hanging="76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bookmarkStart w:id="8" w:name="_Toc45292"/>
            <w:r w:rsidRPr="00420DB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Moduł magazynu powierzchniowego z manipulatorem kartezjańskim XYZ </w:t>
            </w:r>
            <w:bookmarkEnd w:id="8"/>
          </w:p>
          <w:p w14:paraId="323AF4AE" w14:textId="77777777" w:rsidR="00C54AFB" w:rsidRPr="00420DB7" w:rsidRDefault="00C54AFB" w:rsidP="006C6693">
            <w:pPr>
              <w:pStyle w:val="Nagwek2"/>
              <w:numPr>
                <w:ilvl w:val="0"/>
                <w:numId w:val="0"/>
              </w:numPr>
              <w:spacing w:after="85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bookmarkStart w:id="9" w:name="_Toc45293"/>
            <w:r w:rsidRPr="00420DB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Zadania realizowane na stanowisku</w:t>
            </w:r>
            <w:bookmarkEnd w:id="9"/>
          </w:p>
          <w:p w14:paraId="1AC9892F" w14:textId="77777777" w:rsidR="00C54AFB" w:rsidRPr="00420DB7" w:rsidRDefault="00C54AFB" w:rsidP="00E12BCE">
            <w:pPr>
              <w:pStyle w:val="Bezodstpw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420DB7">
              <w:rPr>
                <w:rFonts w:asciiTheme="minorHAnsi" w:hAnsiTheme="minorHAnsi" w:cstheme="minorHAnsi"/>
              </w:rPr>
              <w:t>Obsługa manipulatora kartezjańskiego XYZ.</w:t>
            </w:r>
          </w:p>
          <w:p w14:paraId="40A09EF9" w14:textId="77777777" w:rsidR="00C54AFB" w:rsidRPr="00420DB7" w:rsidRDefault="00C54AFB" w:rsidP="00E12BCE">
            <w:pPr>
              <w:pStyle w:val="Bezodstpw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420DB7">
              <w:rPr>
                <w:rFonts w:asciiTheme="minorHAnsi" w:hAnsiTheme="minorHAnsi" w:cstheme="minorHAnsi"/>
              </w:rPr>
              <w:t>Zliczanie detali.</w:t>
            </w:r>
          </w:p>
          <w:p w14:paraId="6CFF9A8F" w14:textId="77777777" w:rsidR="00C54AFB" w:rsidRPr="00420DB7" w:rsidRDefault="00C54AFB" w:rsidP="00E12BCE">
            <w:pPr>
              <w:pStyle w:val="Bezodstpw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420DB7">
              <w:rPr>
                <w:rFonts w:asciiTheme="minorHAnsi" w:hAnsiTheme="minorHAnsi" w:cstheme="minorHAnsi"/>
              </w:rPr>
              <w:t>Obsługa silników krokowych.</w:t>
            </w:r>
          </w:p>
          <w:p w14:paraId="24D95391" w14:textId="77777777" w:rsidR="00C54AFB" w:rsidRPr="00420DB7" w:rsidRDefault="00C54AFB" w:rsidP="00E12BCE">
            <w:pPr>
              <w:pStyle w:val="Bezodstpw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420DB7">
              <w:rPr>
                <w:rFonts w:asciiTheme="minorHAnsi" w:hAnsiTheme="minorHAnsi" w:cstheme="minorHAnsi"/>
              </w:rPr>
              <w:t>Magazynowanie/paletyzacja wyrobu.</w:t>
            </w:r>
          </w:p>
          <w:p w14:paraId="40679FA4" w14:textId="77777777" w:rsidR="00C54AFB" w:rsidRPr="00420DB7" w:rsidRDefault="00C54AFB" w:rsidP="006C6693">
            <w:pPr>
              <w:pStyle w:val="Bezodstpw"/>
              <w:rPr>
                <w:rFonts w:asciiTheme="minorHAnsi" w:hAnsiTheme="minorHAnsi" w:cstheme="minorHAnsi"/>
                <w:b/>
                <w:bCs/>
              </w:rPr>
            </w:pPr>
            <w:bookmarkStart w:id="10" w:name="_Toc45294"/>
            <w:r w:rsidRPr="00420DB7">
              <w:rPr>
                <w:rFonts w:asciiTheme="minorHAnsi" w:hAnsiTheme="minorHAnsi" w:cstheme="minorHAnsi"/>
                <w:b/>
                <w:bCs/>
              </w:rPr>
              <w:t>Opis stanowiska</w:t>
            </w:r>
            <w:bookmarkEnd w:id="10"/>
          </w:p>
          <w:p w14:paraId="626438BB" w14:textId="77777777" w:rsidR="00C54AFB" w:rsidRPr="00420DB7" w:rsidRDefault="00C54AFB" w:rsidP="006C6693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420DB7">
              <w:rPr>
                <w:rFonts w:asciiTheme="minorHAnsi" w:hAnsiTheme="minorHAnsi" w:cstheme="minorHAnsi"/>
              </w:rPr>
              <w:t>Stanowisko umożliwia zapoznanie się z obsługą modelu robota kartezjańskiego XYZ. Detal jest odkładany przez robota współpracującego na taśmociąg. Czujnik pojemnościowy potwierdza obecność detalu do pobrania. Następnie detal jest odbierany przez manipulator kartezjański i odkładany do magazynu powierzchniowego.</w:t>
            </w:r>
          </w:p>
          <w:p w14:paraId="39E15C30" w14:textId="77777777" w:rsidR="00C54AFB" w:rsidRPr="00420DB7" w:rsidRDefault="00C54AFB" w:rsidP="006C6693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420DB7">
              <w:rPr>
                <w:rFonts w:asciiTheme="minorHAnsi" w:hAnsiTheme="minorHAnsi" w:cstheme="minorHAnsi"/>
              </w:rPr>
              <w:t>Stanowisko stanowi stację końcową modelu linii, umożliwia także pracę jako niezależnie stanowisko dydaktyczne.</w:t>
            </w:r>
          </w:p>
          <w:p w14:paraId="6E384502" w14:textId="0156D79B" w:rsidR="00C54AFB" w:rsidRPr="00420DB7" w:rsidRDefault="00C54AFB" w:rsidP="00C54AFB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420DB7">
              <w:rPr>
                <w:rFonts w:asciiTheme="minorHAnsi" w:hAnsiTheme="minorHAnsi" w:cstheme="minorHAnsi"/>
              </w:rPr>
              <w:t>Gwarancja: minimum 24 miesiące</w:t>
            </w:r>
            <w:bookmarkStart w:id="11" w:name="_Toc45295"/>
          </w:p>
          <w:p w14:paraId="7FBC5EAD" w14:textId="77777777" w:rsidR="00C54AFB" w:rsidRPr="00420DB7" w:rsidRDefault="00C54AFB" w:rsidP="006C6693">
            <w:pPr>
              <w:pStyle w:val="Bezodstpw"/>
              <w:rPr>
                <w:rFonts w:asciiTheme="minorHAnsi" w:hAnsiTheme="minorHAnsi" w:cstheme="minorHAnsi"/>
                <w:b/>
                <w:bCs/>
              </w:rPr>
            </w:pPr>
            <w:r w:rsidRPr="00420DB7">
              <w:rPr>
                <w:rFonts w:asciiTheme="minorHAnsi" w:hAnsiTheme="minorHAnsi" w:cstheme="minorHAnsi"/>
                <w:b/>
                <w:bCs/>
              </w:rPr>
              <w:t>Wyposażenie</w:t>
            </w:r>
            <w:bookmarkEnd w:id="11"/>
            <w:r w:rsidRPr="00420DB7">
              <w:rPr>
                <w:rFonts w:asciiTheme="minorHAnsi" w:hAnsiTheme="minorHAnsi" w:cstheme="minorHAnsi"/>
                <w:b/>
                <w:bCs/>
              </w:rPr>
              <w:t xml:space="preserve"> stanowiska:</w:t>
            </w:r>
          </w:p>
          <w:p w14:paraId="788903E9" w14:textId="77777777" w:rsidR="00C54AFB" w:rsidRPr="00420DB7" w:rsidRDefault="00C54AFB" w:rsidP="00E12BCE">
            <w:pPr>
              <w:pStyle w:val="Bezodstpw"/>
              <w:numPr>
                <w:ilvl w:val="0"/>
                <w:numId w:val="23"/>
              </w:numPr>
              <w:ind w:left="453"/>
              <w:jc w:val="both"/>
              <w:rPr>
                <w:rFonts w:asciiTheme="minorHAnsi" w:hAnsiTheme="minorHAnsi" w:cstheme="minorHAnsi"/>
              </w:rPr>
            </w:pPr>
            <w:r w:rsidRPr="00420DB7">
              <w:rPr>
                <w:rFonts w:asciiTheme="minorHAnsi" w:hAnsiTheme="minorHAnsi" w:cstheme="minorHAnsi"/>
              </w:rPr>
              <w:t>Konstrukcja stanowiska: wykonana z profili aluminiowych anodowanych, wymiary 800 mm x 787,5 mm x 850 mm (wysokość) – mobilny wózek z płytą montażową profilową rowkowaną oraz szafą sterowniczą na elementy wykonawcze (dystrybucja zasilania, sterownik PLC itp.); w górnej części płyta profilowa pozioma rowkowana, raster rowka 22,5 mm; doprowadzone zasilanie 24 V DC na potrzeby układów wykonawczych; wyposażenie konstrukcji: 4 kółka z blokadą, półka na narzędzia/akcesoria w dolnej części – 1 kpl.</w:t>
            </w:r>
          </w:p>
          <w:p w14:paraId="3B680598" w14:textId="77777777" w:rsidR="00C54AFB" w:rsidRPr="00420DB7" w:rsidRDefault="00C54AFB" w:rsidP="00E12BCE">
            <w:pPr>
              <w:pStyle w:val="Bezodstpw"/>
              <w:numPr>
                <w:ilvl w:val="0"/>
                <w:numId w:val="23"/>
              </w:numPr>
              <w:ind w:left="453"/>
              <w:jc w:val="both"/>
              <w:rPr>
                <w:rFonts w:asciiTheme="minorHAnsi" w:hAnsiTheme="minorHAnsi" w:cstheme="minorHAnsi"/>
              </w:rPr>
            </w:pPr>
            <w:r w:rsidRPr="00420DB7">
              <w:rPr>
                <w:rFonts w:asciiTheme="minorHAnsi" w:hAnsiTheme="minorHAnsi" w:cstheme="minorHAnsi"/>
              </w:rPr>
              <w:t>3-osiowy manipulator kartezjański o napędzie elektrycznym (XY): zasilanie 24V DC z chwytakiem pneumatycznym i pneumatyczną osią Z.</w:t>
            </w:r>
          </w:p>
          <w:p w14:paraId="20AB6D1D" w14:textId="77777777" w:rsidR="00C54AFB" w:rsidRPr="00420DB7" w:rsidRDefault="00C54AFB" w:rsidP="00E12BCE">
            <w:pPr>
              <w:pStyle w:val="Bezodstpw"/>
              <w:numPr>
                <w:ilvl w:val="0"/>
                <w:numId w:val="23"/>
              </w:numPr>
              <w:ind w:left="453"/>
              <w:jc w:val="both"/>
              <w:rPr>
                <w:rFonts w:asciiTheme="minorHAnsi" w:hAnsiTheme="minorHAnsi" w:cstheme="minorHAnsi"/>
              </w:rPr>
            </w:pPr>
            <w:r w:rsidRPr="00420DB7">
              <w:rPr>
                <w:rFonts w:asciiTheme="minorHAnsi" w:hAnsiTheme="minorHAnsi" w:cstheme="minorHAnsi"/>
              </w:rPr>
              <w:t>Sterownik PLC</w:t>
            </w:r>
            <w:r w:rsidRPr="00420DB7">
              <w:rPr>
                <w:rFonts w:asciiTheme="minorHAnsi" w:hAnsiTheme="minorHAnsi" w:cstheme="minorHAnsi"/>
                <w:b/>
              </w:rPr>
              <w:t xml:space="preserve">- </w:t>
            </w:r>
            <w:r w:rsidRPr="00420DB7">
              <w:rPr>
                <w:rFonts w:asciiTheme="minorHAnsi" w:hAnsiTheme="minorHAnsi" w:cstheme="minorHAnsi"/>
              </w:rPr>
              <w:t>1 kpl.</w:t>
            </w:r>
          </w:p>
          <w:p w14:paraId="6B85C3A7" w14:textId="77777777" w:rsidR="00C54AFB" w:rsidRPr="00420DB7" w:rsidRDefault="00C54AFB" w:rsidP="00E12BCE">
            <w:pPr>
              <w:pStyle w:val="Akapitzlist"/>
              <w:numPr>
                <w:ilvl w:val="0"/>
                <w:numId w:val="26"/>
              </w:numPr>
              <w:ind w:left="1020"/>
              <w:rPr>
                <w:rFonts w:asciiTheme="minorHAnsi" w:hAnsiTheme="minorHAnsi" w:cstheme="minorHAnsi"/>
              </w:rPr>
            </w:pPr>
            <w:r w:rsidRPr="00420DB7">
              <w:rPr>
                <w:rFonts w:asciiTheme="minorHAnsi" w:hAnsiTheme="minorHAnsi" w:cstheme="minorHAnsi"/>
              </w:rPr>
              <w:t xml:space="preserve">8 wyjść cyfrowych </w:t>
            </w:r>
          </w:p>
          <w:p w14:paraId="05AFE0DF" w14:textId="77777777" w:rsidR="00C54AFB" w:rsidRPr="00420DB7" w:rsidRDefault="00C54AFB" w:rsidP="00E12BCE">
            <w:pPr>
              <w:pStyle w:val="Akapitzlist"/>
              <w:numPr>
                <w:ilvl w:val="0"/>
                <w:numId w:val="26"/>
              </w:numPr>
              <w:ind w:left="1020"/>
              <w:rPr>
                <w:rFonts w:asciiTheme="minorHAnsi" w:hAnsiTheme="minorHAnsi" w:cstheme="minorHAnsi"/>
              </w:rPr>
            </w:pPr>
            <w:r w:rsidRPr="00420DB7">
              <w:rPr>
                <w:rFonts w:asciiTheme="minorHAnsi" w:hAnsiTheme="minorHAnsi" w:cstheme="minorHAnsi"/>
              </w:rPr>
              <w:t>6 wyjść cyfrowych przekaźnikowych (2A)</w:t>
            </w:r>
          </w:p>
          <w:p w14:paraId="47528096" w14:textId="77777777" w:rsidR="00C54AFB" w:rsidRPr="00420DB7" w:rsidRDefault="00C54AFB" w:rsidP="00E12BCE">
            <w:pPr>
              <w:pStyle w:val="Akapitzlist"/>
              <w:numPr>
                <w:ilvl w:val="0"/>
                <w:numId w:val="26"/>
              </w:numPr>
              <w:ind w:left="1020"/>
              <w:rPr>
                <w:rFonts w:asciiTheme="minorHAnsi" w:hAnsiTheme="minorHAnsi" w:cstheme="minorHAnsi"/>
              </w:rPr>
            </w:pPr>
            <w:r w:rsidRPr="00420DB7">
              <w:rPr>
                <w:rFonts w:asciiTheme="minorHAnsi" w:hAnsiTheme="minorHAnsi" w:cstheme="minorHAnsi"/>
              </w:rPr>
              <w:t xml:space="preserve">2 wyjścia analogowe napięciowe </w:t>
            </w:r>
          </w:p>
          <w:p w14:paraId="431BCF76" w14:textId="77777777" w:rsidR="00C54AFB" w:rsidRPr="00420DB7" w:rsidRDefault="00C54AFB" w:rsidP="00E12BCE">
            <w:pPr>
              <w:pStyle w:val="Akapitzlist"/>
              <w:numPr>
                <w:ilvl w:val="0"/>
                <w:numId w:val="26"/>
              </w:numPr>
              <w:ind w:left="1020"/>
              <w:rPr>
                <w:rFonts w:asciiTheme="minorHAnsi" w:hAnsiTheme="minorHAnsi" w:cstheme="minorHAnsi"/>
              </w:rPr>
            </w:pPr>
            <w:r w:rsidRPr="00420DB7">
              <w:rPr>
                <w:rFonts w:asciiTheme="minorHAnsi" w:hAnsiTheme="minorHAnsi" w:cstheme="minorHAnsi"/>
              </w:rPr>
              <w:t>Zasilanie 24 VDC/230VAC</w:t>
            </w:r>
          </w:p>
          <w:p w14:paraId="1CF2BAF6" w14:textId="77777777" w:rsidR="00C54AFB" w:rsidRPr="00420DB7" w:rsidRDefault="00C54AFB" w:rsidP="00E12BCE">
            <w:pPr>
              <w:pStyle w:val="Akapitzlist"/>
              <w:numPr>
                <w:ilvl w:val="0"/>
                <w:numId w:val="26"/>
              </w:numPr>
              <w:ind w:left="1020"/>
              <w:rPr>
                <w:rFonts w:asciiTheme="minorHAnsi" w:hAnsiTheme="minorHAnsi" w:cstheme="minorHAnsi"/>
              </w:rPr>
            </w:pPr>
            <w:r w:rsidRPr="00420DB7">
              <w:rPr>
                <w:rFonts w:asciiTheme="minorHAnsi" w:hAnsiTheme="minorHAnsi" w:cstheme="minorHAnsi"/>
              </w:rPr>
              <w:t>Pamięć na programy i dane 75kB</w:t>
            </w:r>
          </w:p>
          <w:p w14:paraId="26FB21B9" w14:textId="77777777" w:rsidR="00C54AFB" w:rsidRPr="00420DB7" w:rsidRDefault="00C54AFB" w:rsidP="00E12BCE">
            <w:pPr>
              <w:pStyle w:val="Akapitzlist"/>
              <w:numPr>
                <w:ilvl w:val="0"/>
                <w:numId w:val="26"/>
              </w:numPr>
              <w:ind w:left="1020"/>
              <w:rPr>
                <w:rFonts w:asciiTheme="minorHAnsi" w:hAnsiTheme="minorHAnsi" w:cstheme="minorHAnsi"/>
              </w:rPr>
            </w:pPr>
            <w:r w:rsidRPr="00420DB7">
              <w:rPr>
                <w:rFonts w:asciiTheme="minorHAnsi" w:hAnsiTheme="minorHAnsi" w:cstheme="minorHAnsi"/>
              </w:rPr>
              <w:t>Programowanie w FBD,LAD,SCI</w:t>
            </w:r>
          </w:p>
          <w:p w14:paraId="0B496C16" w14:textId="77777777" w:rsidR="00C54AFB" w:rsidRPr="00420DB7" w:rsidRDefault="00C54AFB" w:rsidP="00E12BCE">
            <w:pPr>
              <w:pStyle w:val="Akapitzlist"/>
              <w:numPr>
                <w:ilvl w:val="0"/>
                <w:numId w:val="26"/>
              </w:numPr>
              <w:ind w:left="1020"/>
              <w:rPr>
                <w:rFonts w:asciiTheme="minorHAnsi" w:hAnsiTheme="minorHAnsi" w:cstheme="minorHAnsi"/>
              </w:rPr>
            </w:pPr>
            <w:r w:rsidRPr="00420DB7">
              <w:rPr>
                <w:rFonts w:asciiTheme="minorHAnsi" w:hAnsiTheme="minorHAnsi" w:cstheme="minorHAnsi"/>
              </w:rPr>
              <w:t>Interfejs komunikacyjny RJ45</w:t>
            </w:r>
          </w:p>
          <w:p w14:paraId="1AC42C1C" w14:textId="77777777" w:rsidR="00C54AFB" w:rsidRPr="00420DB7" w:rsidRDefault="00C54AFB" w:rsidP="00E12BCE">
            <w:pPr>
              <w:pStyle w:val="Bezodstpw"/>
              <w:numPr>
                <w:ilvl w:val="0"/>
                <w:numId w:val="26"/>
              </w:numPr>
              <w:ind w:left="1020"/>
              <w:jc w:val="both"/>
              <w:rPr>
                <w:rFonts w:asciiTheme="minorHAnsi" w:hAnsiTheme="minorHAnsi" w:cstheme="minorHAnsi"/>
              </w:rPr>
            </w:pPr>
            <w:r w:rsidRPr="00420DB7">
              <w:rPr>
                <w:rFonts w:asciiTheme="minorHAnsi" w:hAnsiTheme="minorHAnsi" w:cstheme="minorHAnsi"/>
              </w:rPr>
              <w:t>Protokół komunikacji :Ethernet, Profinet</w:t>
            </w:r>
          </w:p>
          <w:p w14:paraId="72DCF6C6" w14:textId="77777777" w:rsidR="00C54AFB" w:rsidRPr="00420DB7" w:rsidRDefault="00C54AFB" w:rsidP="00E12BCE">
            <w:pPr>
              <w:pStyle w:val="Bezodstpw"/>
              <w:numPr>
                <w:ilvl w:val="0"/>
                <w:numId w:val="23"/>
              </w:numPr>
              <w:ind w:left="453"/>
              <w:jc w:val="both"/>
              <w:rPr>
                <w:rFonts w:asciiTheme="minorHAnsi" w:hAnsiTheme="minorHAnsi" w:cstheme="minorHAnsi"/>
              </w:rPr>
            </w:pPr>
            <w:r w:rsidRPr="00420DB7">
              <w:rPr>
                <w:rFonts w:asciiTheme="minorHAnsi" w:hAnsiTheme="minorHAnsi" w:cstheme="minorHAnsi"/>
                <w:bCs/>
              </w:rPr>
              <w:t>Oprogramowanie sterownika PLC:</w:t>
            </w:r>
            <w:r w:rsidRPr="00420DB7">
              <w:rPr>
                <w:rFonts w:asciiTheme="minorHAnsi" w:hAnsiTheme="minorHAnsi" w:cstheme="minorHAnsi"/>
              </w:rPr>
              <w:t xml:space="preserve"> -1 licencja stanowiskowa, dożywotnia.</w:t>
            </w:r>
          </w:p>
          <w:p w14:paraId="21F40A82" w14:textId="77777777" w:rsidR="00C54AFB" w:rsidRPr="00420DB7" w:rsidRDefault="00C54AFB" w:rsidP="00E12BCE">
            <w:pPr>
              <w:pStyle w:val="Bezodstpw"/>
              <w:numPr>
                <w:ilvl w:val="0"/>
                <w:numId w:val="23"/>
              </w:numPr>
              <w:ind w:left="453"/>
              <w:jc w:val="both"/>
              <w:rPr>
                <w:rFonts w:asciiTheme="minorHAnsi" w:hAnsiTheme="minorHAnsi" w:cstheme="minorHAnsi"/>
                <w:bCs/>
              </w:rPr>
            </w:pPr>
            <w:r w:rsidRPr="00420DB7">
              <w:rPr>
                <w:rFonts w:asciiTheme="minorHAnsi" w:hAnsiTheme="minorHAnsi" w:cstheme="minorHAnsi"/>
                <w:bCs/>
                <w:lang w:val="en-US"/>
              </w:rPr>
              <w:t>Panel operatorski  – 1 kpl</w:t>
            </w:r>
            <w:r w:rsidRPr="00420DB7">
              <w:rPr>
                <w:rFonts w:asciiTheme="minorHAnsi" w:hAnsiTheme="minorHAnsi" w:cstheme="minorHAnsi"/>
                <w:bCs/>
              </w:rPr>
              <w:t>.</w:t>
            </w:r>
          </w:p>
          <w:p w14:paraId="2A43EB61" w14:textId="77777777" w:rsidR="00C54AFB" w:rsidRPr="00420DB7" w:rsidRDefault="00C54AFB" w:rsidP="00E12BCE">
            <w:pPr>
              <w:pStyle w:val="Akapitzlist"/>
              <w:numPr>
                <w:ilvl w:val="0"/>
                <w:numId w:val="27"/>
              </w:numPr>
              <w:ind w:left="1020"/>
              <w:rPr>
                <w:rFonts w:asciiTheme="minorHAnsi" w:hAnsiTheme="minorHAnsi" w:cstheme="minorHAnsi"/>
                <w:bCs/>
                <w:lang w:val="en-US"/>
              </w:rPr>
            </w:pPr>
            <w:r w:rsidRPr="00420DB7">
              <w:rPr>
                <w:rFonts w:asciiTheme="minorHAnsi" w:hAnsiTheme="minorHAnsi" w:cstheme="minorHAnsi"/>
                <w:bCs/>
                <w:lang w:val="en-US"/>
              </w:rPr>
              <w:t>Rozmiar minimum 4 cali</w:t>
            </w:r>
          </w:p>
          <w:p w14:paraId="0AA9AD07" w14:textId="77777777" w:rsidR="00C54AFB" w:rsidRPr="00420DB7" w:rsidRDefault="00C54AFB" w:rsidP="00E12BCE">
            <w:pPr>
              <w:pStyle w:val="Akapitzlist"/>
              <w:numPr>
                <w:ilvl w:val="0"/>
                <w:numId w:val="27"/>
              </w:numPr>
              <w:ind w:left="1020"/>
              <w:rPr>
                <w:rFonts w:asciiTheme="minorHAnsi" w:hAnsiTheme="minorHAnsi" w:cstheme="minorHAnsi"/>
                <w:bCs/>
                <w:lang w:val="en-US"/>
              </w:rPr>
            </w:pPr>
            <w:r w:rsidRPr="00420DB7">
              <w:rPr>
                <w:rFonts w:asciiTheme="minorHAnsi" w:hAnsiTheme="minorHAnsi" w:cstheme="minorHAnsi"/>
                <w:bCs/>
                <w:lang w:val="en-US"/>
              </w:rPr>
              <w:t>256 kolorów</w:t>
            </w:r>
          </w:p>
          <w:p w14:paraId="2A5F8F48" w14:textId="77777777" w:rsidR="00C54AFB" w:rsidRPr="00420DB7" w:rsidRDefault="00C54AFB" w:rsidP="00E12BCE">
            <w:pPr>
              <w:pStyle w:val="Akapitzlist"/>
              <w:numPr>
                <w:ilvl w:val="0"/>
                <w:numId w:val="27"/>
              </w:numPr>
              <w:ind w:left="1020"/>
              <w:rPr>
                <w:rFonts w:asciiTheme="minorHAnsi" w:hAnsiTheme="minorHAnsi" w:cstheme="minorHAnsi"/>
                <w:bCs/>
                <w:lang w:val="en-US"/>
              </w:rPr>
            </w:pPr>
            <w:r w:rsidRPr="00420DB7">
              <w:rPr>
                <w:rFonts w:asciiTheme="minorHAnsi" w:hAnsiTheme="minorHAnsi" w:cstheme="minorHAnsi"/>
                <w:bCs/>
                <w:lang w:val="en-US"/>
              </w:rPr>
              <w:t>Wyświetlacz LCD</w:t>
            </w:r>
          </w:p>
          <w:p w14:paraId="2F08774D" w14:textId="77777777" w:rsidR="00C54AFB" w:rsidRPr="00420DB7" w:rsidRDefault="00C54AFB" w:rsidP="00E12BCE">
            <w:pPr>
              <w:pStyle w:val="Bezodstpw"/>
              <w:numPr>
                <w:ilvl w:val="0"/>
                <w:numId w:val="27"/>
              </w:numPr>
              <w:ind w:left="1020"/>
              <w:jc w:val="both"/>
              <w:rPr>
                <w:rFonts w:asciiTheme="minorHAnsi" w:hAnsiTheme="minorHAnsi" w:cstheme="minorHAnsi"/>
                <w:bCs/>
              </w:rPr>
            </w:pPr>
            <w:r w:rsidRPr="00420DB7">
              <w:rPr>
                <w:rFonts w:asciiTheme="minorHAnsi" w:hAnsiTheme="minorHAnsi" w:cstheme="minorHAnsi"/>
                <w:bCs/>
                <w:lang w:val="en-US"/>
              </w:rPr>
              <w:t>Zasilanie 24VDC</w:t>
            </w:r>
          </w:p>
          <w:p w14:paraId="72D59D03" w14:textId="77777777" w:rsidR="00C54AFB" w:rsidRPr="00420DB7" w:rsidRDefault="00C54AFB" w:rsidP="00E12BCE">
            <w:pPr>
              <w:pStyle w:val="Bezodstpw"/>
              <w:numPr>
                <w:ilvl w:val="0"/>
                <w:numId w:val="23"/>
              </w:numPr>
              <w:ind w:left="453"/>
              <w:jc w:val="both"/>
              <w:rPr>
                <w:rFonts w:asciiTheme="minorHAnsi" w:hAnsiTheme="minorHAnsi" w:cstheme="minorHAnsi"/>
              </w:rPr>
            </w:pPr>
            <w:r w:rsidRPr="00420DB7">
              <w:rPr>
                <w:rFonts w:asciiTheme="minorHAnsi" w:hAnsiTheme="minorHAnsi" w:cstheme="minorHAnsi"/>
              </w:rPr>
              <w:t>Taśmociąg z silnikiem 24 V DC, szerokość taśmociągu 64 mm.</w:t>
            </w:r>
          </w:p>
          <w:p w14:paraId="07F56658" w14:textId="77777777" w:rsidR="00C54AFB" w:rsidRPr="00420DB7" w:rsidRDefault="00C54AFB" w:rsidP="00E12BCE">
            <w:pPr>
              <w:pStyle w:val="Bezodstpw"/>
              <w:numPr>
                <w:ilvl w:val="0"/>
                <w:numId w:val="23"/>
              </w:numPr>
              <w:ind w:left="453"/>
              <w:jc w:val="both"/>
              <w:rPr>
                <w:rFonts w:asciiTheme="minorHAnsi" w:hAnsiTheme="minorHAnsi" w:cstheme="minorHAnsi"/>
              </w:rPr>
            </w:pPr>
            <w:r w:rsidRPr="00420DB7">
              <w:rPr>
                <w:rFonts w:asciiTheme="minorHAnsi" w:hAnsiTheme="minorHAnsi" w:cstheme="minorHAnsi"/>
              </w:rPr>
              <w:t>Czujnik pojemnościowy .</w:t>
            </w:r>
          </w:p>
          <w:p w14:paraId="6C63E0F5" w14:textId="77777777" w:rsidR="00C54AFB" w:rsidRPr="00420DB7" w:rsidRDefault="00C54AFB" w:rsidP="00E12BCE">
            <w:pPr>
              <w:pStyle w:val="Bezodstpw"/>
              <w:numPr>
                <w:ilvl w:val="0"/>
                <w:numId w:val="23"/>
              </w:numPr>
              <w:ind w:left="453"/>
              <w:jc w:val="both"/>
              <w:rPr>
                <w:rFonts w:asciiTheme="minorHAnsi" w:hAnsiTheme="minorHAnsi" w:cstheme="minorHAnsi"/>
              </w:rPr>
            </w:pPr>
            <w:r w:rsidRPr="00420DB7">
              <w:rPr>
                <w:rFonts w:asciiTheme="minorHAnsi" w:hAnsiTheme="minorHAnsi" w:cstheme="minorHAnsi"/>
              </w:rPr>
              <w:t>Magazyn powierzchniowy z plexi.</w:t>
            </w:r>
          </w:p>
          <w:p w14:paraId="4EBA1089" w14:textId="77777777" w:rsidR="00C54AFB" w:rsidRPr="00420DB7" w:rsidRDefault="00C54AFB" w:rsidP="00E12BCE">
            <w:pPr>
              <w:pStyle w:val="Bezodstpw"/>
              <w:numPr>
                <w:ilvl w:val="0"/>
                <w:numId w:val="23"/>
              </w:numPr>
              <w:ind w:left="453"/>
              <w:jc w:val="both"/>
              <w:rPr>
                <w:rFonts w:asciiTheme="minorHAnsi" w:hAnsiTheme="minorHAnsi" w:cstheme="minorHAnsi"/>
              </w:rPr>
            </w:pPr>
            <w:r w:rsidRPr="00420DB7">
              <w:rPr>
                <w:rFonts w:asciiTheme="minorHAnsi" w:hAnsiTheme="minorHAnsi" w:cstheme="minorHAnsi"/>
              </w:rPr>
              <w:t>Wyłącznik awaryjny oraz zestaw przycisków sterowniczych i kontrolek 24 V DC.</w:t>
            </w:r>
          </w:p>
          <w:p w14:paraId="53194996" w14:textId="77777777" w:rsidR="00C54AFB" w:rsidRPr="00420DB7" w:rsidRDefault="00C54AFB" w:rsidP="00E12BCE">
            <w:pPr>
              <w:pStyle w:val="Bezodstpw"/>
              <w:numPr>
                <w:ilvl w:val="0"/>
                <w:numId w:val="23"/>
              </w:numPr>
              <w:ind w:left="453"/>
              <w:jc w:val="both"/>
              <w:rPr>
                <w:rFonts w:asciiTheme="minorHAnsi" w:hAnsiTheme="minorHAnsi" w:cstheme="minorHAnsi"/>
              </w:rPr>
            </w:pPr>
            <w:r w:rsidRPr="00420DB7">
              <w:rPr>
                <w:rFonts w:asciiTheme="minorHAnsi" w:hAnsiTheme="minorHAnsi" w:cstheme="minorHAnsi"/>
              </w:rPr>
              <w:t>Uniwersalny koncentrator (zadajnik) sygnałów do sterownika PLC: 4 wejścia/4 wyjścia montowany na szynę TH 35 z osprzętem (zestaw złączek zapasowych do podłączenia układów we/wy, przewody połączeniowe taśmowe) – 2 kpl.</w:t>
            </w:r>
          </w:p>
          <w:p w14:paraId="0C28D5F7" w14:textId="77777777" w:rsidR="00C54AFB" w:rsidRPr="00420DB7" w:rsidRDefault="00C54AFB" w:rsidP="00E12BCE">
            <w:pPr>
              <w:pStyle w:val="Bezodstpw"/>
              <w:numPr>
                <w:ilvl w:val="0"/>
                <w:numId w:val="23"/>
              </w:numPr>
              <w:ind w:left="453"/>
              <w:jc w:val="both"/>
              <w:rPr>
                <w:rFonts w:asciiTheme="minorHAnsi" w:hAnsiTheme="minorHAnsi" w:cstheme="minorHAnsi"/>
              </w:rPr>
            </w:pPr>
            <w:r w:rsidRPr="00420DB7">
              <w:rPr>
                <w:rFonts w:asciiTheme="minorHAnsi" w:hAnsiTheme="minorHAnsi" w:cstheme="minorHAnsi"/>
              </w:rPr>
              <w:t>Interfejs do podłączenia koncentratora do sterownika PLC – 1 szt.</w:t>
            </w:r>
          </w:p>
          <w:p w14:paraId="15A50960" w14:textId="77777777" w:rsidR="00C54AFB" w:rsidRPr="00420DB7" w:rsidRDefault="00C54AFB" w:rsidP="00E12BCE">
            <w:pPr>
              <w:pStyle w:val="Bezodstpw"/>
              <w:numPr>
                <w:ilvl w:val="0"/>
                <w:numId w:val="23"/>
              </w:numPr>
              <w:ind w:left="453"/>
              <w:jc w:val="both"/>
              <w:rPr>
                <w:rFonts w:asciiTheme="minorHAnsi" w:hAnsiTheme="minorHAnsi" w:cstheme="minorHAnsi"/>
              </w:rPr>
            </w:pPr>
            <w:r w:rsidRPr="00420DB7">
              <w:rPr>
                <w:rFonts w:asciiTheme="minorHAnsi" w:hAnsiTheme="minorHAnsi" w:cstheme="minorHAnsi"/>
              </w:rPr>
              <w:t>Osłona bezpieczeństwa z plexi, z możliwością demontażu.</w:t>
            </w:r>
          </w:p>
          <w:p w14:paraId="77655487" w14:textId="77777777" w:rsidR="00C54AFB" w:rsidRPr="00420DB7" w:rsidRDefault="00C54AFB" w:rsidP="00E12BCE">
            <w:pPr>
              <w:pStyle w:val="Bezodstpw"/>
              <w:numPr>
                <w:ilvl w:val="0"/>
                <w:numId w:val="23"/>
              </w:numPr>
              <w:ind w:left="453"/>
              <w:jc w:val="both"/>
              <w:rPr>
                <w:rFonts w:asciiTheme="minorHAnsi" w:hAnsiTheme="minorHAnsi" w:cstheme="minorHAnsi"/>
              </w:rPr>
            </w:pPr>
            <w:r w:rsidRPr="00420DB7">
              <w:rPr>
                <w:rFonts w:asciiTheme="minorHAnsi" w:hAnsiTheme="minorHAnsi" w:cstheme="minorHAnsi"/>
              </w:rPr>
              <w:t>Okablowanie stanowiskowe.</w:t>
            </w:r>
          </w:p>
          <w:p w14:paraId="0568C924" w14:textId="77777777" w:rsidR="00C54AFB" w:rsidRPr="00420DB7" w:rsidRDefault="00C54AFB" w:rsidP="00E12BCE">
            <w:pPr>
              <w:pStyle w:val="Bezodstpw"/>
              <w:numPr>
                <w:ilvl w:val="0"/>
                <w:numId w:val="23"/>
              </w:numPr>
              <w:ind w:left="453"/>
              <w:jc w:val="both"/>
              <w:rPr>
                <w:rFonts w:asciiTheme="minorHAnsi" w:hAnsiTheme="minorHAnsi" w:cstheme="minorHAnsi"/>
              </w:rPr>
            </w:pPr>
            <w:r w:rsidRPr="00420DB7">
              <w:rPr>
                <w:rFonts w:asciiTheme="minorHAnsi" w:hAnsiTheme="minorHAnsi" w:cstheme="minorHAnsi"/>
              </w:rPr>
              <w:t>Zasilacze 24V DC.</w:t>
            </w:r>
          </w:p>
          <w:p w14:paraId="1FF91491" w14:textId="77777777" w:rsidR="00C54AFB" w:rsidRPr="00420DB7" w:rsidRDefault="00C54AFB" w:rsidP="00E12BCE">
            <w:pPr>
              <w:pStyle w:val="Bezodstpw"/>
              <w:numPr>
                <w:ilvl w:val="0"/>
                <w:numId w:val="23"/>
              </w:numPr>
              <w:ind w:left="453"/>
              <w:jc w:val="both"/>
              <w:rPr>
                <w:rFonts w:asciiTheme="minorHAnsi" w:hAnsiTheme="minorHAnsi" w:cstheme="minorHAnsi"/>
              </w:rPr>
            </w:pPr>
            <w:r w:rsidRPr="00420DB7">
              <w:rPr>
                <w:rFonts w:asciiTheme="minorHAnsi" w:hAnsiTheme="minorHAnsi" w:cstheme="minorHAnsi"/>
              </w:rPr>
              <w:t>Elementy łączeniowe i konstrukcyjne niezbędne do poprawnej pracy stanowiska – 1 kpl..</w:t>
            </w:r>
          </w:p>
          <w:p w14:paraId="3196B1C7" w14:textId="77777777" w:rsidR="00C54AFB" w:rsidRPr="00420DB7" w:rsidRDefault="00C54AFB" w:rsidP="00E12BCE">
            <w:pPr>
              <w:pStyle w:val="Bezodstpw"/>
              <w:numPr>
                <w:ilvl w:val="0"/>
                <w:numId w:val="23"/>
              </w:numPr>
              <w:ind w:left="453"/>
              <w:jc w:val="both"/>
              <w:rPr>
                <w:rFonts w:asciiTheme="minorHAnsi" w:hAnsiTheme="minorHAnsi" w:cstheme="minorHAnsi"/>
              </w:rPr>
            </w:pPr>
            <w:r w:rsidRPr="00420DB7">
              <w:rPr>
                <w:rFonts w:asciiTheme="minorHAnsi" w:hAnsiTheme="minorHAnsi" w:cstheme="minorHAnsi"/>
              </w:rPr>
              <w:t>Wyłącznik główny umieszczony na szafie sterowniczej.</w:t>
            </w:r>
            <w:bookmarkStart w:id="12" w:name="_Toc45296"/>
          </w:p>
          <w:p w14:paraId="7D2EF47C" w14:textId="77777777" w:rsidR="00C54AFB" w:rsidRPr="00420DB7" w:rsidRDefault="00C54AFB" w:rsidP="00E12BCE">
            <w:pPr>
              <w:pStyle w:val="Akapitzlist"/>
              <w:numPr>
                <w:ilvl w:val="0"/>
                <w:numId w:val="19"/>
              </w:numPr>
              <w:ind w:left="311" w:hanging="76"/>
              <w:rPr>
                <w:rFonts w:asciiTheme="minorHAnsi" w:hAnsiTheme="minorHAnsi" w:cstheme="minorHAnsi"/>
                <w:b/>
                <w:bCs/>
              </w:rPr>
            </w:pPr>
            <w:r w:rsidRPr="00420DB7">
              <w:rPr>
                <w:rFonts w:asciiTheme="minorHAnsi" w:hAnsiTheme="minorHAnsi" w:cstheme="minorHAnsi"/>
                <w:b/>
                <w:bCs/>
              </w:rPr>
              <w:t>Moduł robota współpracującego COB</w:t>
            </w:r>
            <w:bookmarkEnd w:id="12"/>
          </w:p>
          <w:p w14:paraId="0D66270C" w14:textId="77777777" w:rsidR="00C54AFB" w:rsidRPr="00420DB7" w:rsidRDefault="00C54AFB" w:rsidP="006C6693">
            <w:pPr>
              <w:pStyle w:val="Bezodstpw"/>
              <w:rPr>
                <w:rFonts w:asciiTheme="minorHAnsi" w:hAnsiTheme="minorHAnsi" w:cstheme="minorHAnsi"/>
                <w:b/>
                <w:bCs/>
              </w:rPr>
            </w:pPr>
            <w:bookmarkStart w:id="13" w:name="_Toc45297"/>
            <w:r w:rsidRPr="00420DB7">
              <w:rPr>
                <w:rFonts w:asciiTheme="minorHAnsi" w:hAnsiTheme="minorHAnsi" w:cstheme="minorHAnsi"/>
                <w:b/>
                <w:bCs/>
              </w:rPr>
              <w:t>Zadania realizowane na stanowisku</w:t>
            </w:r>
            <w:bookmarkEnd w:id="13"/>
          </w:p>
          <w:p w14:paraId="22F49D5A" w14:textId="77777777" w:rsidR="00C54AFB" w:rsidRPr="00420DB7" w:rsidRDefault="00C54AFB" w:rsidP="00E12BCE">
            <w:pPr>
              <w:pStyle w:val="Bezodstpw"/>
              <w:numPr>
                <w:ilvl w:val="0"/>
                <w:numId w:val="29"/>
              </w:numPr>
              <w:rPr>
                <w:rFonts w:asciiTheme="minorHAnsi" w:hAnsiTheme="minorHAnsi" w:cstheme="minorHAnsi"/>
              </w:rPr>
            </w:pPr>
            <w:r w:rsidRPr="00420DB7">
              <w:rPr>
                <w:rFonts w:asciiTheme="minorHAnsi" w:hAnsiTheme="minorHAnsi" w:cstheme="minorHAnsi"/>
              </w:rPr>
              <w:t>Obsługa robota współpracującego</w:t>
            </w:r>
          </w:p>
          <w:p w14:paraId="1D453CB2" w14:textId="77777777" w:rsidR="00C54AFB" w:rsidRPr="00420DB7" w:rsidRDefault="00C54AFB" w:rsidP="00E12BCE">
            <w:pPr>
              <w:pStyle w:val="Bezodstpw"/>
              <w:numPr>
                <w:ilvl w:val="0"/>
                <w:numId w:val="29"/>
              </w:numPr>
              <w:rPr>
                <w:rFonts w:asciiTheme="minorHAnsi" w:hAnsiTheme="minorHAnsi" w:cstheme="minorHAnsi"/>
              </w:rPr>
            </w:pPr>
            <w:r w:rsidRPr="00420DB7">
              <w:rPr>
                <w:rFonts w:asciiTheme="minorHAnsi" w:hAnsiTheme="minorHAnsi" w:cstheme="minorHAnsi"/>
              </w:rPr>
              <w:t>Sortowanie detali do różnych typów magazynów (powierzchniowy, wysokiego składowania)</w:t>
            </w:r>
          </w:p>
          <w:p w14:paraId="04363895" w14:textId="77777777" w:rsidR="00C54AFB" w:rsidRPr="00420DB7" w:rsidRDefault="00C54AFB" w:rsidP="00E12BCE">
            <w:pPr>
              <w:pStyle w:val="Bezodstpw"/>
              <w:numPr>
                <w:ilvl w:val="0"/>
                <w:numId w:val="29"/>
              </w:numPr>
              <w:rPr>
                <w:rFonts w:asciiTheme="minorHAnsi" w:hAnsiTheme="minorHAnsi" w:cstheme="minorHAnsi"/>
              </w:rPr>
            </w:pPr>
            <w:r w:rsidRPr="00420DB7">
              <w:rPr>
                <w:rFonts w:asciiTheme="minorHAnsi" w:hAnsiTheme="minorHAnsi" w:cstheme="minorHAnsi"/>
              </w:rPr>
              <w:t>Separacja detali według zidentyfikowanego tagu RFID.</w:t>
            </w:r>
          </w:p>
          <w:p w14:paraId="2F255D49" w14:textId="77777777" w:rsidR="00C54AFB" w:rsidRPr="00420DB7" w:rsidRDefault="00C54AFB" w:rsidP="006C6693">
            <w:pPr>
              <w:pStyle w:val="Bezodstpw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420DB7">
              <w:rPr>
                <w:rFonts w:asciiTheme="minorHAnsi" w:hAnsiTheme="minorHAnsi" w:cstheme="minorHAnsi"/>
                <w:b/>
                <w:bCs/>
              </w:rPr>
              <w:t>Opis stanowiska</w:t>
            </w:r>
          </w:p>
          <w:p w14:paraId="477872FD" w14:textId="77777777" w:rsidR="00C54AFB" w:rsidRPr="00420DB7" w:rsidRDefault="00C54AFB" w:rsidP="006C6693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420DB7">
              <w:rPr>
                <w:rFonts w:asciiTheme="minorHAnsi" w:hAnsiTheme="minorHAnsi" w:cstheme="minorHAnsi"/>
              </w:rPr>
              <w:t xml:space="preserve">Moduł robota współpracującego realizuje przenoszenie detali między stanowiskami. Stanowisko stanowi stację pośrednią modelu linii, umożliwia także pracę jako niezależnie stanowisko dydaktyczne. </w:t>
            </w:r>
          </w:p>
          <w:p w14:paraId="72E039F6" w14:textId="77777777" w:rsidR="00C54AFB" w:rsidRPr="00420DB7" w:rsidRDefault="00C54AFB" w:rsidP="006C6693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420DB7">
              <w:rPr>
                <w:rFonts w:asciiTheme="minorHAnsi" w:hAnsiTheme="minorHAnsi" w:cstheme="minorHAnsi"/>
              </w:rPr>
              <w:t>Gwarancja: minimum 24 miesiące</w:t>
            </w:r>
          </w:p>
          <w:p w14:paraId="1F1C7B58" w14:textId="77777777" w:rsidR="00C54AFB" w:rsidRPr="00420DB7" w:rsidRDefault="00C54AFB" w:rsidP="006C6693">
            <w:pPr>
              <w:pStyle w:val="Bezodstpw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420DB7">
              <w:rPr>
                <w:rFonts w:asciiTheme="minorHAnsi" w:hAnsiTheme="minorHAnsi" w:cstheme="minorHAnsi"/>
                <w:b/>
                <w:bCs/>
              </w:rPr>
              <w:t xml:space="preserve">Wyposażenie stanowiska </w:t>
            </w:r>
          </w:p>
          <w:p w14:paraId="22B4A4E1" w14:textId="77777777" w:rsidR="00C54AFB" w:rsidRPr="00420DB7" w:rsidRDefault="00C54AFB" w:rsidP="006C6693">
            <w:pPr>
              <w:pStyle w:val="Bezodstpw"/>
              <w:ind w:left="170"/>
              <w:jc w:val="both"/>
              <w:rPr>
                <w:rFonts w:asciiTheme="minorHAnsi" w:hAnsiTheme="minorHAnsi" w:cstheme="minorHAnsi"/>
              </w:rPr>
            </w:pPr>
            <w:r w:rsidRPr="00420DB7">
              <w:rPr>
                <w:rFonts w:asciiTheme="minorHAnsi" w:hAnsiTheme="minorHAnsi" w:cstheme="minorHAnsi"/>
                <w:bCs/>
              </w:rPr>
              <w:t>1. Konstrukcja stanowiska:</w:t>
            </w:r>
            <w:r w:rsidRPr="00420DB7">
              <w:rPr>
                <w:rFonts w:asciiTheme="minorHAnsi" w:hAnsiTheme="minorHAnsi" w:cstheme="minorHAnsi"/>
              </w:rPr>
              <w:t xml:space="preserve"> wykonana z profili aluminiowych anodowanych, wymiary 800 mm x 787,5 mm x 850 mm (wysokość) – mobilny wózek z płytą montażową profilową rowkowaną oraz szafą sterowniczą na elementy wykonawcze (dystrybucja zasilania, sterownik PLC itp.); w górnej części płyta profilowa pozioma rowkowana, raster rowka 22,5 mm; doprowadzone zasilanie 24 V DC na potrzeby układów wykonawczych; wyposażenie konstrukcji: 4 kółka z blokadą, półka na narzędzia/akcesoria w dolnej części – 1 kpl.</w:t>
            </w:r>
          </w:p>
          <w:p w14:paraId="07261147" w14:textId="77777777" w:rsidR="00C54AFB" w:rsidRPr="00420DB7" w:rsidRDefault="00C54AFB" w:rsidP="006C6693">
            <w:pPr>
              <w:pStyle w:val="Bezodstpw"/>
              <w:ind w:left="170"/>
              <w:rPr>
                <w:rFonts w:asciiTheme="minorHAnsi" w:hAnsiTheme="minorHAnsi" w:cstheme="minorHAnsi"/>
                <w:bCs/>
              </w:rPr>
            </w:pPr>
            <w:r w:rsidRPr="00420DB7">
              <w:rPr>
                <w:rFonts w:asciiTheme="minorHAnsi" w:hAnsiTheme="minorHAnsi" w:cstheme="minorHAnsi"/>
              </w:rPr>
              <w:t xml:space="preserve">2. </w:t>
            </w:r>
            <w:r w:rsidRPr="00420DB7">
              <w:rPr>
                <w:rFonts w:asciiTheme="minorHAnsi" w:hAnsiTheme="minorHAnsi" w:cstheme="minorHAnsi"/>
                <w:bCs/>
              </w:rPr>
              <w:t xml:space="preserve">Robot współpracujący 6 osiowy </w:t>
            </w:r>
          </w:p>
          <w:p w14:paraId="5A71737C" w14:textId="77777777" w:rsidR="00C54AFB" w:rsidRPr="00420DB7" w:rsidRDefault="00C54AFB" w:rsidP="006C6693">
            <w:pPr>
              <w:pStyle w:val="Bezodstpw"/>
              <w:ind w:left="170"/>
              <w:rPr>
                <w:rFonts w:asciiTheme="minorHAnsi" w:hAnsiTheme="minorHAnsi" w:cstheme="minorHAnsi"/>
                <w:bCs/>
              </w:rPr>
            </w:pPr>
            <w:r w:rsidRPr="00420DB7">
              <w:rPr>
                <w:rFonts w:asciiTheme="minorHAnsi" w:hAnsiTheme="minorHAnsi" w:cstheme="minorHAnsi"/>
                <w:bCs/>
              </w:rPr>
              <w:t>3. Kontroler robota wraz z osprzętem wymaganym do prawidłowej pracy – 1 kpl.</w:t>
            </w:r>
          </w:p>
          <w:p w14:paraId="4D6839B5" w14:textId="77777777" w:rsidR="00C54AFB" w:rsidRPr="00420DB7" w:rsidRDefault="00C54AFB" w:rsidP="006C6693">
            <w:pPr>
              <w:pStyle w:val="Bezodstpw"/>
              <w:ind w:left="170"/>
              <w:rPr>
                <w:rFonts w:asciiTheme="minorHAnsi" w:hAnsiTheme="minorHAnsi" w:cstheme="minorHAnsi"/>
                <w:bCs/>
              </w:rPr>
            </w:pPr>
            <w:r w:rsidRPr="00420DB7">
              <w:rPr>
                <w:rFonts w:asciiTheme="minorHAnsi" w:hAnsiTheme="minorHAnsi" w:cstheme="minorHAnsi"/>
                <w:bCs/>
              </w:rPr>
              <w:t xml:space="preserve">4. Programator ręczny - Panel Cobota </w:t>
            </w:r>
          </w:p>
          <w:p w14:paraId="327AB08B" w14:textId="77777777" w:rsidR="00C54AFB" w:rsidRPr="00420DB7" w:rsidRDefault="00C54AFB" w:rsidP="006C6693">
            <w:pPr>
              <w:pStyle w:val="Bezodstpw"/>
              <w:ind w:left="170"/>
              <w:rPr>
                <w:rFonts w:asciiTheme="minorHAnsi" w:hAnsiTheme="minorHAnsi" w:cstheme="minorHAnsi"/>
                <w:bCs/>
              </w:rPr>
            </w:pPr>
            <w:r w:rsidRPr="00420DB7">
              <w:rPr>
                <w:rFonts w:asciiTheme="minorHAnsi" w:hAnsiTheme="minorHAnsi" w:cstheme="minorHAnsi"/>
                <w:bCs/>
              </w:rPr>
              <w:t xml:space="preserve">5. Dedykowany chwytak mechaniczny </w:t>
            </w:r>
          </w:p>
          <w:p w14:paraId="27D38B88" w14:textId="77777777" w:rsidR="00C54AFB" w:rsidRPr="00420DB7" w:rsidRDefault="00C54AFB" w:rsidP="006C6693">
            <w:pPr>
              <w:pStyle w:val="Bezodstpw"/>
              <w:ind w:left="170"/>
              <w:rPr>
                <w:rFonts w:asciiTheme="minorHAnsi" w:hAnsiTheme="minorHAnsi" w:cstheme="minorHAnsi"/>
              </w:rPr>
            </w:pPr>
            <w:r w:rsidRPr="00420DB7">
              <w:rPr>
                <w:rFonts w:asciiTheme="minorHAnsi" w:hAnsiTheme="minorHAnsi" w:cstheme="minorHAnsi"/>
                <w:bCs/>
              </w:rPr>
              <w:t>6</w:t>
            </w:r>
            <w:r w:rsidRPr="00420DB7">
              <w:rPr>
                <w:rFonts w:asciiTheme="minorHAnsi" w:hAnsiTheme="minorHAnsi" w:cstheme="minorHAnsi"/>
                <w:b/>
              </w:rPr>
              <w:t xml:space="preserve">. </w:t>
            </w:r>
            <w:r w:rsidRPr="00420DB7">
              <w:rPr>
                <w:rFonts w:asciiTheme="minorHAnsi" w:hAnsiTheme="minorHAnsi" w:cstheme="minorHAnsi"/>
              </w:rPr>
              <w:t>Okablowanie stanowiskowe.</w:t>
            </w:r>
          </w:p>
          <w:p w14:paraId="799C9B5F" w14:textId="77777777" w:rsidR="00C54AFB" w:rsidRPr="00420DB7" w:rsidRDefault="00C54AFB" w:rsidP="006C6693">
            <w:pPr>
              <w:pStyle w:val="Bezodstpw"/>
              <w:ind w:left="170"/>
              <w:rPr>
                <w:rFonts w:asciiTheme="minorHAnsi" w:hAnsiTheme="minorHAnsi" w:cstheme="minorHAnsi"/>
              </w:rPr>
            </w:pPr>
            <w:r w:rsidRPr="00420DB7">
              <w:rPr>
                <w:rFonts w:asciiTheme="minorHAnsi" w:hAnsiTheme="minorHAnsi" w:cstheme="minorHAnsi"/>
              </w:rPr>
              <w:t>7. Elementy łączeniowe i konstrukcyjne niezbędne do poprawnej pracy stanowiska – 1 kpl.</w:t>
            </w:r>
          </w:p>
          <w:p w14:paraId="080189D8" w14:textId="77777777" w:rsidR="00C54AFB" w:rsidRPr="00420DB7" w:rsidRDefault="00C54AFB" w:rsidP="006C6693">
            <w:pPr>
              <w:pStyle w:val="Bezodstpw"/>
              <w:ind w:left="170"/>
              <w:rPr>
                <w:rFonts w:asciiTheme="minorHAnsi" w:hAnsiTheme="minorHAnsi" w:cstheme="minorHAnsi"/>
              </w:rPr>
            </w:pPr>
            <w:r w:rsidRPr="00420DB7">
              <w:rPr>
                <w:rFonts w:asciiTheme="minorHAnsi" w:hAnsiTheme="minorHAnsi" w:cstheme="minorHAnsi"/>
              </w:rPr>
              <w:t>8. Wyłącznik główny umieszczony na szafie sterowniczej.</w:t>
            </w:r>
          </w:p>
        </w:tc>
        <w:tc>
          <w:tcPr>
            <w:tcW w:w="611" w:type="dxa"/>
            <w:vAlign w:val="center"/>
          </w:tcPr>
          <w:p w14:paraId="3E11E089" w14:textId="77777777" w:rsidR="00C54AFB" w:rsidRPr="00420DB7" w:rsidRDefault="00C54AFB" w:rsidP="006C6693">
            <w:pPr>
              <w:jc w:val="center"/>
              <w:rPr>
                <w:rFonts w:asciiTheme="minorHAnsi" w:hAnsiTheme="minorHAnsi" w:cstheme="minorHAnsi"/>
              </w:rPr>
            </w:pPr>
            <w:r w:rsidRPr="00420DB7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979" w:type="dxa"/>
          </w:tcPr>
          <w:p w14:paraId="576C748F" w14:textId="77777777" w:rsidR="00C54AFB" w:rsidRPr="00420DB7" w:rsidRDefault="00C54AFB" w:rsidP="006C669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7B57FDC0" w14:textId="77777777" w:rsidR="00B762A2" w:rsidRDefault="00B762A2" w:rsidP="00B762A2">
      <w:pPr>
        <w:tabs>
          <w:tab w:val="left" w:pos="426"/>
          <w:tab w:val="left" w:leader="dot" w:pos="5757"/>
          <w:tab w:val="right" w:leader="dot" w:pos="9633"/>
        </w:tabs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79AEB132" w14:textId="77777777" w:rsidR="00B762A2" w:rsidRDefault="00B762A2" w:rsidP="00B762A2">
      <w:pPr>
        <w:tabs>
          <w:tab w:val="left" w:pos="426"/>
          <w:tab w:val="left" w:leader="dot" w:pos="5757"/>
          <w:tab w:val="right" w:leader="dot" w:pos="9633"/>
        </w:tabs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3DD0D482" w14:textId="77777777" w:rsidR="00B762A2" w:rsidRDefault="00B762A2" w:rsidP="00B762A2">
      <w:pPr>
        <w:tabs>
          <w:tab w:val="left" w:pos="426"/>
          <w:tab w:val="left" w:leader="dot" w:pos="5757"/>
          <w:tab w:val="right" w:leader="dot" w:pos="9633"/>
        </w:tabs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0F75571F" w14:textId="77777777" w:rsidR="00B762A2" w:rsidRDefault="00B762A2" w:rsidP="00B762A2">
      <w:pPr>
        <w:rPr>
          <w:rFonts w:ascii="Calibri" w:hAnsi="Calibri" w:cs="Calibri"/>
          <w:color w:val="000000"/>
          <w:sz w:val="18"/>
          <w:szCs w:val="18"/>
        </w:rPr>
      </w:pPr>
    </w:p>
    <w:p w14:paraId="239BF636" w14:textId="77777777" w:rsidR="00B762A2" w:rsidRPr="00134BE7" w:rsidRDefault="00B762A2" w:rsidP="00B762A2">
      <w:pPr>
        <w:rPr>
          <w:rFonts w:ascii="Calibri" w:hAnsi="Calibri" w:cs="Calibri"/>
          <w:color w:val="000000"/>
          <w:sz w:val="18"/>
          <w:szCs w:val="18"/>
        </w:rPr>
      </w:pPr>
    </w:p>
    <w:p w14:paraId="31414711" w14:textId="77777777" w:rsidR="00B762A2" w:rsidRPr="00134BE7" w:rsidRDefault="00B762A2" w:rsidP="00B762A2">
      <w:pPr>
        <w:rPr>
          <w:rFonts w:ascii="Calibri" w:hAnsi="Calibri" w:cs="Calibri"/>
          <w:color w:val="000000"/>
          <w:sz w:val="18"/>
          <w:szCs w:val="18"/>
        </w:rPr>
      </w:pPr>
    </w:p>
    <w:p w14:paraId="30501BA9" w14:textId="77777777" w:rsidR="00B762A2" w:rsidRPr="00134BE7" w:rsidRDefault="00B762A2" w:rsidP="00B762A2">
      <w:pPr>
        <w:tabs>
          <w:tab w:val="left" w:leader="dot" w:pos="3969"/>
          <w:tab w:val="left" w:pos="4820"/>
          <w:tab w:val="left" w:leader="dot" w:pos="9072"/>
        </w:tabs>
        <w:rPr>
          <w:rFonts w:ascii="Calibri" w:hAnsi="Calibri" w:cs="Calibri"/>
          <w:color w:val="000000"/>
          <w:sz w:val="18"/>
          <w:szCs w:val="18"/>
        </w:rPr>
      </w:pPr>
      <w:r w:rsidRPr="00134BE7">
        <w:rPr>
          <w:rFonts w:ascii="Calibri" w:hAnsi="Calibri" w:cs="Calibri"/>
          <w:color w:val="000000"/>
          <w:sz w:val="18"/>
          <w:szCs w:val="18"/>
        </w:rPr>
        <w:tab/>
      </w:r>
      <w:r w:rsidRPr="00134BE7">
        <w:rPr>
          <w:rFonts w:ascii="Calibri" w:hAnsi="Calibri" w:cs="Calibri"/>
          <w:color w:val="000000"/>
          <w:sz w:val="18"/>
          <w:szCs w:val="18"/>
        </w:rPr>
        <w:tab/>
      </w:r>
      <w:r w:rsidRPr="00134BE7">
        <w:rPr>
          <w:rFonts w:ascii="Calibri" w:hAnsi="Calibri" w:cs="Calibri"/>
          <w:color w:val="000000"/>
          <w:sz w:val="18"/>
          <w:szCs w:val="18"/>
        </w:rPr>
        <w:tab/>
      </w:r>
    </w:p>
    <w:p w14:paraId="0C41FCFC" w14:textId="77777777" w:rsidR="00B762A2" w:rsidRPr="00134BE7" w:rsidRDefault="00B762A2" w:rsidP="00B762A2">
      <w:pPr>
        <w:tabs>
          <w:tab w:val="center" w:pos="2127"/>
          <w:tab w:val="center" w:pos="6804"/>
        </w:tabs>
        <w:rPr>
          <w:rFonts w:ascii="Calibri" w:hAnsi="Calibri" w:cs="Calibri"/>
          <w:color w:val="000000"/>
          <w:sz w:val="18"/>
          <w:szCs w:val="18"/>
        </w:rPr>
      </w:pPr>
      <w:r w:rsidRPr="00134BE7">
        <w:rPr>
          <w:rFonts w:ascii="Calibri" w:hAnsi="Calibri" w:cs="Calibri"/>
          <w:color w:val="000000"/>
          <w:sz w:val="18"/>
          <w:szCs w:val="18"/>
        </w:rPr>
        <w:tab/>
        <w:t>(miejsce, data )</w:t>
      </w:r>
      <w:r w:rsidRPr="00134BE7">
        <w:rPr>
          <w:rFonts w:ascii="Calibri" w:hAnsi="Calibri" w:cs="Calibri"/>
          <w:color w:val="000000"/>
          <w:sz w:val="18"/>
          <w:szCs w:val="18"/>
        </w:rPr>
        <w:tab/>
        <w:t>(podpis i pieczątka</w:t>
      </w:r>
      <w:r w:rsidRPr="00134BE7">
        <w:rPr>
          <w:rFonts w:ascii="Calibri" w:hAnsi="Calibri" w:cs="Calibri"/>
          <w:color w:val="000000"/>
          <w:sz w:val="18"/>
          <w:szCs w:val="18"/>
        </w:rPr>
        <w:br/>
      </w:r>
      <w:r w:rsidRPr="00134BE7">
        <w:rPr>
          <w:rFonts w:ascii="Calibri" w:hAnsi="Calibri" w:cs="Calibri"/>
          <w:color w:val="000000"/>
          <w:sz w:val="18"/>
          <w:szCs w:val="18"/>
        </w:rPr>
        <w:tab/>
      </w:r>
      <w:r w:rsidRPr="00134BE7">
        <w:rPr>
          <w:rFonts w:ascii="Calibri" w:hAnsi="Calibri" w:cs="Calibri"/>
          <w:color w:val="000000"/>
          <w:sz w:val="18"/>
          <w:szCs w:val="18"/>
        </w:rPr>
        <w:tab/>
        <w:t>uprawniony  przedstawiciel Wykonawcy)</w:t>
      </w:r>
    </w:p>
    <w:p w14:paraId="16B3F2A1" w14:textId="77777777" w:rsidR="00C54AFB" w:rsidRDefault="00C54AFB" w:rsidP="00A27E1F">
      <w:pPr>
        <w:shd w:val="clear" w:color="auto" w:fill="FFFFFF"/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Calibri" w:hAnsi="Calibri" w:cs="Calibri"/>
          <w:b/>
          <w:color w:val="000000"/>
          <w:sz w:val="22"/>
          <w:szCs w:val="22"/>
        </w:rPr>
      </w:pPr>
    </w:p>
    <w:p w14:paraId="2D77F4A2" w14:textId="77777777" w:rsidR="00C54AFB" w:rsidRDefault="00C54AFB" w:rsidP="00A27E1F">
      <w:pPr>
        <w:shd w:val="clear" w:color="auto" w:fill="FFFFFF"/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Calibri" w:hAnsi="Calibri" w:cs="Calibri"/>
          <w:b/>
          <w:color w:val="000000"/>
          <w:sz w:val="22"/>
          <w:szCs w:val="22"/>
        </w:rPr>
      </w:pPr>
    </w:p>
    <w:p w14:paraId="0AABE731" w14:textId="77777777" w:rsidR="00587E48" w:rsidRDefault="00587E48" w:rsidP="00A27E1F">
      <w:pPr>
        <w:shd w:val="clear" w:color="auto" w:fill="FFFFFF"/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Calibri" w:hAnsi="Calibri" w:cs="Calibri"/>
          <w:b/>
          <w:color w:val="000000"/>
          <w:sz w:val="22"/>
          <w:szCs w:val="22"/>
        </w:rPr>
      </w:pPr>
    </w:p>
    <w:p w14:paraId="0C880A5C" w14:textId="77777777" w:rsidR="00587E48" w:rsidRDefault="00587E48" w:rsidP="00A27E1F">
      <w:pPr>
        <w:shd w:val="clear" w:color="auto" w:fill="FFFFFF"/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Calibri" w:hAnsi="Calibri" w:cs="Calibri"/>
          <w:b/>
          <w:color w:val="000000"/>
          <w:sz w:val="22"/>
          <w:szCs w:val="22"/>
        </w:rPr>
      </w:pPr>
    </w:p>
    <w:p w14:paraId="45AB52B7" w14:textId="77777777" w:rsidR="00A27E1F" w:rsidRDefault="00A27E1F" w:rsidP="00A27E1F">
      <w:pPr>
        <w:shd w:val="clear" w:color="auto" w:fill="FFFFFF"/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Calibri" w:hAnsi="Calibri" w:cs="Calibri"/>
          <w:b/>
          <w:color w:val="000000"/>
          <w:sz w:val="22"/>
          <w:szCs w:val="22"/>
        </w:rPr>
      </w:pPr>
      <w:r w:rsidRPr="00BA6CEB">
        <w:rPr>
          <w:rFonts w:ascii="Calibri" w:hAnsi="Calibri" w:cs="Calibri"/>
          <w:b/>
          <w:color w:val="000000"/>
          <w:sz w:val="22"/>
          <w:szCs w:val="22"/>
        </w:rPr>
        <w:t xml:space="preserve">Część </w:t>
      </w:r>
      <w:r>
        <w:rPr>
          <w:rFonts w:ascii="Calibri" w:hAnsi="Calibri" w:cs="Calibri"/>
          <w:b/>
          <w:color w:val="000000"/>
          <w:sz w:val="22"/>
          <w:szCs w:val="22"/>
        </w:rPr>
        <w:t>III</w:t>
      </w:r>
    </w:p>
    <w:p w14:paraId="58910108" w14:textId="77777777" w:rsidR="00A27E1F" w:rsidRDefault="00A27E1F" w:rsidP="00A27E1F">
      <w:pPr>
        <w:shd w:val="clear" w:color="auto" w:fill="FFFFFF"/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/>
          <w:color w:val="000000"/>
          <w:sz w:val="22"/>
          <w:szCs w:val="22"/>
        </w:rPr>
      </w:pPr>
      <w:r w:rsidRPr="00D66664">
        <w:rPr>
          <w:rFonts w:ascii="Calibri" w:hAnsi="Calibri" w:cs="Calibri"/>
          <w:b/>
          <w:color w:val="000000"/>
          <w:sz w:val="22"/>
          <w:szCs w:val="22"/>
        </w:rPr>
        <w:t>Oferujemy następujące urządzenia:</w:t>
      </w:r>
    </w:p>
    <w:tbl>
      <w:tblPr>
        <w:tblStyle w:val="Tabela-Siatka"/>
        <w:tblW w:w="9639" w:type="dxa"/>
        <w:tblInd w:w="-5" w:type="dxa"/>
        <w:tblLook w:val="04A0" w:firstRow="1" w:lastRow="0" w:firstColumn="1" w:lastColumn="0" w:noHBand="0" w:noVBand="1"/>
      </w:tblPr>
      <w:tblGrid>
        <w:gridCol w:w="566"/>
        <w:gridCol w:w="6508"/>
        <w:gridCol w:w="590"/>
        <w:gridCol w:w="1975"/>
      </w:tblGrid>
      <w:tr w:rsidR="00C54AFB" w:rsidRPr="000B438B" w14:paraId="7A2A2845" w14:textId="541611AB" w:rsidTr="003E0256">
        <w:tc>
          <w:tcPr>
            <w:tcW w:w="566" w:type="dxa"/>
            <w:vAlign w:val="center"/>
          </w:tcPr>
          <w:p w14:paraId="2D7E0567" w14:textId="46997D12" w:rsidR="00C54AFB" w:rsidRPr="00A000A8" w:rsidRDefault="00C54AFB" w:rsidP="00C54AFB">
            <w:pPr>
              <w:jc w:val="center"/>
              <w:rPr>
                <w:rFonts w:asciiTheme="minorHAnsi" w:eastAsia="MS Mincho" w:hAnsiTheme="minorHAnsi" w:cstheme="minorHAnsi"/>
                <w:b/>
                <w:sz w:val="18"/>
                <w:szCs w:val="18"/>
                <w:lang w:eastAsia="en-US"/>
              </w:rPr>
            </w:pPr>
            <w:r w:rsidRPr="00A000A8">
              <w:rPr>
                <w:rFonts w:asciiTheme="minorHAnsi" w:eastAsia="MS Mincho" w:hAnsiTheme="minorHAnsi" w:cstheme="minorHAnsi"/>
                <w:b/>
                <w:color w:val="000000" w:themeColor="text1"/>
                <w:sz w:val="18"/>
                <w:szCs w:val="18"/>
              </w:rPr>
              <w:t>L.p.</w:t>
            </w:r>
          </w:p>
        </w:tc>
        <w:tc>
          <w:tcPr>
            <w:tcW w:w="6508" w:type="dxa"/>
            <w:vAlign w:val="center"/>
          </w:tcPr>
          <w:p w14:paraId="56A1FF22" w14:textId="43D65F12" w:rsidR="00C54AFB" w:rsidRPr="00A000A8" w:rsidRDefault="00C54AFB" w:rsidP="00C54AFB">
            <w:pPr>
              <w:jc w:val="center"/>
              <w:rPr>
                <w:rFonts w:asciiTheme="minorHAnsi" w:eastAsia="MS Mincho" w:hAnsiTheme="minorHAnsi" w:cstheme="minorHAnsi"/>
                <w:b/>
                <w:sz w:val="18"/>
                <w:szCs w:val="18"/>
                <w:lang w:eastAsia="en-US"/>
              </w:rPr>
            </w:pPr>
            <w:r w:rsidRPr="00A000A8">
              <w:rPr>
                <w:rFonts w:asciiTheme="minorHAnsi" w:eastAsia="MS Mincho" w:hAnsiTheme="minorHAnsi" w:cstheme="minorHAnsi"/>
                <w:b/>
                <w:color w:val="000000" w:themeColor="text1"/>
                <w:sz w:val="18"/>
                <w:szCs w:val="18"/>
              </w:rPr>
              <w:t>Przedmiot zamówienia</w:t>
            </w:r>
          </w:p>
        </w:tc>
        <w:tc>
          <w:tcPr>
            <w:tcW w:w="590" w:type="dxa"/>
            <w:vAlign w:val="center"/>
          </w:tcPr>
          <w:p w14:paraId="1FC59677" w14:textId="272DABB7" w:rsidR="00C54AFB" w:rsidRPr="00A000A8" w:rsidRDefault="00C54AFB" w:rsidP="00C54AFB">
            <w:pPr>
              <w:jc w:val="center"/>
              <w:rPr>
                <w:rFonts w:asciiTheme="minorHAnsi" w:eastAsia="MS Mincho" w:hAnsiTheme="minorHAnsi" w:cstheme="minorHAnsi"/>
                <w:b/>
                <w:sz w:val="18"/>
                <w:szCs w:val="18"/>
                <w:lang w:eastAsia="en-US"/>
              </w:rPr>
            </w:pPr>
            <w:r w:rsidRPr="00A000A8">
              <w:rPr>
                <w:rFonts w:asciiTheme="minorHAnsi" w:eastAsia="MS Mincho" w:hAnsiTheme="minorHAnsi" w:cstheme="minorHAnsi"/>
                <w:b/>
                <w:color w:val="000000" w:themeColor="text1"/>
                <w:sz w:val="18"/>
                <w:szCs w:val="18"/>
              </w:rPr>
              <w:t>Ilość</w:t>
            </w:r>
          </w:p>
        </w:tc>
        <w:tc>
          <w:tcPr>
            <w:tcW w:w="1975" w:type="dxa"/>
            <w:vAlign w:val="center"/>
          </w:tcPr>
          <w:p w14:paraId="6DB0A649" w14:textId="1E21452D" w:rsidR="00C54AFB" w:rsidRPr="00A000A8" w:rsidRDefault="00C54AFB" w:rsidP="00C54AFB">
            <w:pPr>
              <w:jc w:val="center"/>
              <w:rPr>
                <w:rFonts w:asciiTheme="minorHAnsi" w:eastAsia="MS Mincho" w:hAnsiTheme="minorHAnsi" w:cstheme="minorHAnsi"/>
                <w:b/>
                <w:sz w:val="18"/>
                <w:szCs w:val="18"/>
                <w:lang w:eastAsia="en-US"/>
              </w:rPr>
            </w:pPr>
            <w:r w:rsidRPr="00A000A8">
              <w:rPr>
                <w:rFonts w:asciiTheme="minorHAnsi" w:eastAsia="MS Mincho" w:hAnsiTheme="minorHAnsi" w:cstheme="minorHAnsi"/>
                <w:b/>
                <w:color w:val="000000" w:themeColor="text1"/>
                <w:sz w:val="18"/>
                <w:szCs w:val="18"/>
              </w:rPr>
              <w:t>Opis - wypełnia Wykonawca</w:t>
            </w:r>
            <w:r w:rsidRPr="00A000A8">
              <w:rPr>
                <w:rFonts w:asciiTheme="minorHAnsi" w:eastAsia="MS Mincho" w:hAnsiTheme="minorHAnsi" w:cstheme="minorHAnsi"/>
                <w:color w:val="000000" w:themeColor="text1"/>
                <w:sz w:val="18"/>
                <w:szCs w:val="18"/>
              </w:rPr>
              <w:t xml:space="preserve"> (należy wskazać producenta, typ, nr katalogowy, inne dane pozwalające Zamawiającemu zidentyfikować zaproponowany wyrób)</w:t>
            </w:r>
          </w:p>
        </w:tc>
      </w:tr>
      <w:tr w:rsidR="00C54AFB" w:rsidRPr="000B438B" w14:paraId="0EB44A77" w14:textId="2CE81E34" w:rsidTr="003E0256">
        <w:tc>
          <w:tcPr>
            <w:tcW w:w="566" w:type="dxa"/>
            <w:vAlign w:val="center"/>
          </w:tcPr>
          <w:p w14:paraId="3E57E57D" w14:textId="7E97BB66" w:rsidR="00C54AFB" w:rsidRPr="000B438B" w:rsidRDefault="00C54AFB" w:rsidP="006C66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B438B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B53CB6">
              <w:rPr>
                <w:rFonts w:asciiTheme="minorHAnsi" w:hAnsiTheme="minorHAnsi" w:cstheme="minorHAnsi"/>
                <w:sz w:val="22"/>
                <w:szCs w:val="22"/>
              </w:rPr>
              <w:t>.1</w:t>
            </w:r>
          </w:p>
        </w:tc>
        <w:tc>
          <w:tcPr>
            <w:tcW w:w="6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8F1D199" w14:textId="41BF7853" w:rsidR="00C54AFB" w:rsidRPr="003E0256" w:rsidRDefault="00C54AFB" w:rsidP="003E0256">
            <w:pPr>
              <w:tabs>
                <w:tab w:val="left" w:pos="2505"/>
              </w:tabs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C54AFB">
              <w:rPr>
                <w:rFonts w:asciiTheme="minorHAnsi" w:hAnsiTheme="minorHAnsi" w:cstheme="minorHAnsi"/>
                <w:b/>
                <w:bCs/>
              </w:rPr>
              <w:t>Stanowisko do montażu prototypów zaawansowanych układów elektronicznych w technologii SMT wyposażone w system wizyjny oraz system dozujący pastę lutowniczą</w:t>
            </w:r>
            <w:r w:rsidR="003E0256">
              <w:rPr>
                <w:rFonts w:asciiTheme="minorHAnsi" w:hAnsiTheme="minorHAnsi" w:cstheme="minorHAnsi"/>
                <w:b/>
                <w:bCs/>
              </w:rPr>
              <w:t xml:space="preserve"> - </w:t>
            </w:r>
            <w:r w:rsidR="00E12BCE">
              <w:rPr>
                <w:rFonts w:asciiTheme="minorHAnsi" w:hAnsiTheme="minorHAnsi" w:cstheme="minorHAnsi"/>
                <w:b/>
                <w:bCs/>
              </w:rPr>
              <w:t>s</w:t>
            </w:r>
            <w:r w:rsidRPr="00C54AFB">
              <w:rPr>
                <w:rFonts w:asciiTheme="minorHAnsi" w:hAnsiTheme="minorHAnsi" w:cstheme="minorHAnsi"/>
                <w:b/>
              </w:rPr>
              <w:t>tanowisko narożne:</w:t>
            </w:r>
          </w:p>
          <w:p w14:paraId="3002B6AC" w14:textId="77777777" w:rsidR="00C54AFB" w:rsidRPr="00C54AFB" w:rsidRDefault="00C54AFB" w:rsidP="00E12BCE">
            <w:pPr>
              <w:pStyle w:val="Akapitzlist"/>
              <w:numPr>
                <w:ilvl w:val="0"/>
                <w:numId w:val="34"/>
              </w:numPr>
              <w:jc w:val="both"/>
              <w:rPr>
                <w:rFonts w:asciiTheme="minorHAnsi" w:hAnsiTheme="minorHAnsi" w:cstheme="minorHAnsi"/>
              </w:rPr>
            </w:pPr>
            <w:r w:rsidRPr="00C54AFB">
              <w:rPr>
                <w:rFonts w:asciiTheme="minorHAnsi" w:hAnsiTheme="minorHAnsi" w:cstheme="minorHAnsi"/>
              </w:rPr>
              <w:t xml:space="preserve">Wszystkie elementy  konstrukcji stanowiska   wykonane ze stali pokryta farbą rozpraszającą ładunki elektrostatyczne w kolorze Ral 7036/9003  </w:t>
            </w:r>
          </w:p>
          <w:p w14:paraId="7326A106" w14:textId="69E99B9E" w:rsidR="00C54AFB" w:rsidRPr="00C54AFB" w:rsidRDefault="00C54AFB" w:rsidP="00E12BCE">
            <w:pPr>
              <w:pStyle w:val="Akapitzlist"/>
              <w:numPr>
                <w:ilvl w:val="0"/>
                <w:numId w:val="34"/>
              </w:numPr>
              <w:jc w:val="both"/>
              <w:rPr>
                <w:rFonts w:asciiTheme="minorHAnsi" w:hAnsiTheme="minorHAnsi" w:cstheme="minorHAnsi"/>
              </w:rPr>
            </w:pPr>
            <w:r w:rsidRPr="00C54AFB">
              <w:rPr>
                <w:rFonts w:asciiTheme="minorHAnsi" w:hAnsiTheme="minorHAnsi" w:cstheme="minorHAnsi"/>
              </w:rPr>
              <w:t>1 szt.- Blat roboczy o wymiarach minimum  1830 mm x 750mm wykonany w technologii ESD w kolorze RAL 7036 o grubości  25 mm z rdzeniem przewodzący.</w:t>
            </w:r>
          </w:p>
          <w:p w14:paraId="2BFC5A64" w14:textId="77777777" w:rsidR="00C54AFB" w:rsidRPr="00C54AFB" w:rsidRDefault="00C54AFB" w:rsidP="00E12BCE">
            <w:pPr>
              <w:pStyle w:val="Akapitzlist"/>
              <w:numPr>
                <w:ilvl w:val="0"/>
                <w:numId w:val="34"/>
              </w:numPr>
              <w:jc w:val="both"/>
              <w:rPr>
                <w:rFonts w:asciiTheme="minorHAnsi" w:hAnsiTheme="minorHAnsi" w:cstheme="minorHAnsi"/>
              </w:rPr>
            </w:pPr>
            <w:r w:rsidRPr="00C54AFB">
              <w:rPr>
                <w:rFonts w:asciiTheme="minorHAnsi" w:hAnsiTheme="minorHAnsi" w:cstheme="minorHAnsi"/>
              </w:rPr>
              <w:t xml:space="preserve">Obciążalności blatu stanowiska minimum 600kg. </w:t>
            </w:r>
          </w:p>
          <w:p w14:paraId="0B2487DF" w14:textId="4203F7E1" w:rsidR="00C54AFB" w:rsidRPr="00C54AFB" w:rsidRDefault="00C54AFB" w:rsidP="00E12BCE">
            <w:pPr>
              <w:pStyle w:val="Akapitzlist"/>
              <w:numPr>
                <w:ilvl w:val="0"/>
                <w:numId w:val="34"/>
              </w:numPr>
              <w:jc w:val="both"/>
              <w:rPr>
                <w:rFonts w:asciiTheme="minorHAnsi" w:hAnsiTheme="minorHAnsi" w:cstheme="minorHAnsi"/>
              </w:rPr>
            </w:pPr>
            <w:r w:rsidRPr="00C54AFB">
              <w:rPr>
                <w:rFonts w:asciiTheme="minorHAnsi" w:hAnsiTheme="minorHAnsi" w:cstheme="minorHAnsi"/>
              </w:rPr>
              <w:t>1 szt.- Blat roboczy o wymiarach minimum  1530 mm x 750mm wykonany w technologii ESD w kolorze RAL 7036 o grubości  25 mm z rdzeniem przewodzący.</w:t>
            </w:r>
          </w:p>
          <w:p w14:paraId="137D2BD0" w14:textId="77777777" w:rsidR="00C54AFB" w:rsidRPr="00C54AFB" w:rsidRDefault="00C54AFB" w:rsidP="00E12BCE">
            <w:pPr>
              <w:pStyle w:val="Akapitzlist"/>
              <w:numPr>
                <w:ilvl w:val="0"/>
                <w:numId w:val="34"/>
              </w:numPr>
              <w:jc w:val="both"/>
              <w:rPr>
                <w:rFonts w:asciiTheme="minorHAnsi" w:hAnsiTheme="minorHAnsi" w:cstheme="minorHAnsi"/>
              </w:rPr>
            </w:pPr>
            <w:r w:rsidRPr="00C54AFB">
              <w:rPr>
                <w:rFonts w:asciiTheme="minorHAnsi" w:hAnsiTheme="minorHAnsi" w:cstheme="minorHAnsi"/>
              </w:rPr>
              <w:t xml:space="preserve">Obciążalności blatu stanowiska minimum 600 kg. </w:t>
            </w:r>
          </w:p>
          <w:p w14:paraId="44068E13" w14:textId="77777777" w:rsidR="00C54AFB" w:rsidRPr="00C54AFB" w:rsidRDefault="00C54AFB" w:rsidP="00E12BCE">
            <w:pPr>
              <w:pStyle w:val="Akapitzlist"/>
              <w:numPr>
                <w:ilvl w:val="0"/>
                <w:numId w:val="34"/>
              </w:numPr>
              <w:jc w:val="both"/>
              <w:rPr>
                <w:rFonts w:asciiTheme="minorHAnsi" w:hAnsiTheme="minorHAnsi" w:cstheme="minorHAnsi"/>
              </w:rPr>
            </w:pPr>
            <w:r w:rsidRPr="00C54AFB">
              <w:rPr>
                <w:rFonts w:asciiTheme="minorHAnsi" w:hAnsiTheme="minorHAnsi" w:cstheme="minorHAnsi"/>
              </w:rPr>
              <w:t>1 szt.- Blat narożny o wymiarach minimum 750 mm x 750 mm wykonany w technologii ESD w kolorze RAL 7036 o grubości  25 mm z rdzeniem przewodzący.</w:t>
            </w:r>
          </w:p>
          <w:p w14:paraId="4A853BA1" w14:textId="77777777" w:rsidR="00C54AFB" w:rsidRPr="00C54AFB" w:rsidRDefault="00C54AFB" w:rsidP="00E12BCE">
            <w:pPr>
              <w:pStyle w:val="Akapitzlist"/>
              <w:numPr>
                <w:ilvl w:val="0"/>
                <w:numId w:val="34"/>
              </w:numPr>
              <w:jc w:val="both"/>
              <w:rPr>
                <w:rFonts w:asciiTheme="minorHAnsi" w:hAnsiTheme="minorHAnsi" w:cstheme="minorHAnsi"/>
              </w:rPr>
            </w:pPr>
            <w:r w:rsidRPr="00C54AFB">
              <w:rPr>
                <w:rFonts w:asciiTheme="minorHAnsi" w:hAnsiTheme="minorHAnsi" w:cstheme="minorHAnsi"/>
              </w:rPr>
              <w:t xml:space="preserve">1 szt. - Podstawa stanowiska 1800 x 750 mm - stalowa rama wyposażona w cztery nogi z możliwością  regulacja wysokości w zakresie 650 mm x 900  </w:t>
            </w:r>
          </w:p>
          <w:p w14:paraId="744D6953" w14:textId="77777777" w:rsidR="00C54AFB" w:rsidRPr="00C54AFB" w:rsidRDefault="00C54AFB" w:rsidP="00E12BCE">
            <w:pPr>
              <w:pStyle w:val="Akapitzlist"/>
              <w:numPr>
                <w:ilvl w:val="0"/>
                <w:numId w:val="34"/>
              </w:numPr>
              <w:jc w:val="both"/>
              <w:rPr>
                <w:rFonts w:asciiTheme="minorHAnsi" w:hAnsiTheme="minorHAnsi" w:cstheme="minorHAnsi"/>
              </w:rPr>
            </w:pPr>
            <w:r w:rsidRPr="00C54AFB">
              <w:rPr>
                <w:rFonts w:asciiTheme="minorHAnsi" w:hAnsiTheme="minorHAnsi" w:cstheme="minorHAnsi"/>
              </w:rPr>
              <w:t xml:space="preserve">1 szt. - Podstawa stanowiska 1500 x 750 mm - stalowa rama wyposażona w cztery nogi z możliwością  regulacja wysokości w zakresie 650 mm x 900  </w:t>
            </w:r>
          </w:p>
          <w:p w14:paraId="58CE8D30" w14:textId="77777777" w:rsidR="00C54AFB" w:rsidRPr="00C54AFB" w:rsidRDefault="00C54AFB" w:rsidP="00E12BCE">
            <w:pPr>
              <w:pStyle w:val="Akapitzlist"/>
              <w:numPr>
                <w:ilvl w:val="0"/>
                <w:numId w:val="34"/>
              </w:numPr>
              <w:jc w:val="both"/>
              <w:rPr>
                <w:rFonts w:asciiTheme="minorHAnsi" w:hAnsiTheme="minorHAnsi" w:cstheme="minorHAnsi"/>
              </w:rPr>
            </w:pPr>
            <w:r w:rsidRPr="00C54AFB">
              <w:rPr>
                <w:rFonts w:asciiTheme="minorHAnsi" w:hAnsiTheme="minorHAnsi" w:cstheme="minorHAnsi"/>
              </w:rPr>
              <w:t>1 szt. - Nadstawka  stołu w postaci ramy perforowanej umożliwiającej montaż półek oraz uchwytów akcesoriów w zakresie wysokość ponad blatem  o szerokości modułu 1800 mm oraz wysokości minimum 1400 mm</w:t>
            </w:r>
          </w:p>
          <w:p w14:paraId="070B43FB" w14:textId="77777777" w:rsidR="00C54AFB" w:rsidRPr="00C54AFB" w:rsidRDefault="00C54AFB" w:rsidP="00E12BCE">
            <w:pPr>
              <w:pStyle w:val="Akapitzlist"/>
              <w:numPr>
                <w:ilvl w:val="0"/>
                <w:numId w:val="34"/>
              </w:numPr>
              <w:jc w:val="both"/>
              <w:rPr>
                <w:rFonts w:asciiTheme="minorHAnsi" w:hAnsiTheme="minorHAnsi" w:cstheme="minorHAnsi"/>
              </w:rPr>
            </w:pPr>
            <w:r w:rsidRPr="00C54AFB">
              <w:rPr>
                <w:rFonts w:asciiTheme="minorHAnsi" w:hAnsiTheme="minorHAnsi" w:cstheme="minorHAnsi"/>
              </w:rPr>
              <w:t>1 szt. - Nadstawka  stołu w postaci ramy perforowanej umożliwiającej montaż półek oraz uchwytów akcesoriów w zakresie wysokość ponad blatem  o szerokości modułu  1500 mm oraz wysokości minimum 1400 mm</w:t>
            </w:r>
          </w:p>
          <w:p w14:paraId="563BA9FB" w14:textId="77777777" w:rsidR="00C54AFB" w:rsidRPr="00C54AFB" w:rsidRDefault="00C54AFB" w:rsidP="00E12BCE">
            <w:pPr>
              <w:pStyle w:val="Akapitzlist"/>
              <w:numPr>
                <w:ilvl w:val="0"/>
                <w:numId w:val="34"/>
              </w:numPr>
              <w:jc w:val="both"/>
              <w:rPr>
                <w:rFonts w:asciiTheme="minorHAnsi" w:hAnsiTheme="minorHAnsi" w:cstheme="minorHAnsi"/>
              </w:rPr>
            </w:pPr>
            <w:r w:rsidRPr="00C54AFB">
              <w:rPr>
                <w:rFonts w:asciiTheme="minorHAnsi" w:hAnsiTheme="minorHAnsi" w:cstheme="minorHAnsi"/>
              </w:rPr>
              <w:t>2 szt. - Półka o wymiarach 900 mm x 300 mm standardowa prosta wyposażona w uchwyty  do montażu na ramie    perforowanej   pokryta farbą ESD w kolorze Ral 7036/9003</w:t>
            </w:r>
          </w:p>
          <w:p w14:paraId="49F4EC0F" w14:textId="77777777" w:rsidR="00C54AFB" w:rsidRPr="00C54AFB" w:rsidRDefault="00C54AFB" w:rsidP="00E12BCE">
            <w:pPr>
              <w:pStyle w:val="Akapitzlist"/>
              <w:numPr>
                <w:ilvl w:val="0"/>
                <w:numId w:val="34"/>
              </w:numPr>
              <w:jc w:val="both"/>
              <w:rPr>
                <w:rFonts w:asciiTheme="minorHAnsi" w:hAnsiTheme="minorHAnsi" w:cstheme="minorHAnsi"/>
              </w:rPr>
            </w:pPr>
            <w:r w:rsidRPr="00C54AFB">
              <w:rPr>
                <w:rFonts w:asciiTheme="minorHAnsi" w:hAnsiTheme="minorHAnsi" w:cstheme="minorHAnsi"/>
              </w:rPr>
              <w:t>2 szt. - Półka o wymiarach 750mm x 300mm standardowa prosta wyposażona w uchwyty do montażu na ramie perforowanej pokryta farbą ESD w kolorze Ral 7036/9003</w:t>
            </w:r>
          </w:p>
          <w:p w14:paraId="5410C82D" w14:textId="77777777" w:rsidR="00C54AFB" w:rsidRPr="00C54AFB" w:rsidRDefault="00C54AFB" w:rsidP="00E12BCE">
            <w:pPr>
              <w:pStyle w:val="Akapitzlist"/>
              <w:numPr>
                <w:ilvl w:val="0"/>
                <w:numId w:val="34"/>
              </w:numPr>
              <w:jc w:val="both"/>
              <w:rPr>
                <w:rFonts w:asciiTheme="minorHAnsi" w:hAnsiTheme="minorHAnsi" w:cstheme="minorHAnsi"/>
              </w:rPr>
            </w:pPr>
            <w:r w:rsidRPr="00C54AFB">
              <w:rPr>
                <w:rFonts w:asciiTheme="minorHAnsi" w:hAnsiTheme="minorHAnsi" w:cstheme="minorHAnsi"/>
              </w:rPr>
              <w:t>2 szt.- Panel ESD perforowany 900mm x 400 mm umożliwia montaż uchwytów na narzędzie o rozstawie perforacji euro   wyposażona w uchwyty do ramy perforowanej pokryta farbą ESD w kolorze Ral 7036/9003</w:t>
            </w:r>
          </w:p>
          <w:p w14:paraId="22DC4030" w14:textId="77777777" w:rsidR="00C54AFB" w:rsidRPr="00C54AFB" w:rsidRDefault="00C54AFB" w:rsidP="00E12BCE">
            <w:pPr>
              <w:pStyle w:val="Akapitzlist"/>
              <w:numPr>
                <w:ilvl w:val="0"/>
                <w:numId w:val="34"/>
              </w:numPr>
              <w:jc w:val="both"/>
              <w:rPr>
                <w:rFonts w:asciiTheme="minorHAnsi" w:hAnsiTheme="minorHAnsi" w:cstheme="minorHAnsi"/>
              </w:rPr>
            </w:pPr>
            <w:r w:rsidRPr="00C54AFB">
              <w:rPr>
                <w:rFonts w:asciiTheme="minorHAnsi" w:hAnsiTheme="minorHAnsi" w:cstheme="minorHAnsi"/>
              </w:rPr>
              <w:t>2 szt.- Panel ESD perforowany 750mm x 400 mm umożliwia montaż uchwytów na narzędzie o rozstawie perforacji euro wyposażona w uchwyty  do ramy perforowanej pokryta farbą ESD w kolorze Ral 7036/9003</w:t>
            </w:r>
          </w:p>
          <w:p w14:paraId="7697431B" w14:textId="77777777" w:rsidR="00C54AFB" w:rsidRPr="00C54AFB" w:rsidRDefault="00C54AFB" w:rsidP="00E12BCE">
            <w:pPr>
              <w:pStyle w:val="Legenda"/>
              <w:numPr>
                <w:ilvl w:val="0"/>
                <w:numId w:val="34"/>
              </w:numPr>
              <w:jc w:val="both"/>
              <w:rPr>
                <w:rFonts w:asciiTheme="minorHAnsi" w:hAnsiTheme="minorHAnsi" w:cstheme="minorHAnsi"/>
                <w:b w:val="0"/>
                <w:i/>
                <w:iCs/>
              </w:rPr>
            </w:pPr>
            <w:r w:rsidRPr="00C54AFB">
              <w:rPr>
                <w:rFonts w:asciiTheme="minorHAnsi" w:hAnsiTheme="minorHAnsi" w:cstheme="minorHAnsi"/>
                <w:b w:val="0"/>
              </w:rPr>
              <w:t xml:space="preserve">2 szt.- Listwa zasilająca  posiadająca wewnętrzny układ antyprzepięciowy,  wskaźnik napięcia, wyłącznik sieciowy, automatyczny bezpiecznik z zabezpieczeniem 16 A  , 9 gniazd zasilających i uchwyt umożliwiający montaż do ramy perforowanej </w:t>
            </w:r>
          </w:p>
          <w:p w14:paraId="23F66290" w14:textId="77777777" w:rsidR="00C54AFB" w:rsidRPr="00C54AFB" w:rsidRDefault="00C54AFB" w:rsidP="00E12BCE">
            <w:pPr>
              <w:pStyle w:val="Akapitzlist"/>
              <w:numPr>
                <w:ilvl w:val="0"/>
                <w:numId w:val="34"/>
              </w:numPr>
              <w:jc w:val="both"/>
              <w:rPr>
                <w:rFonts w:asciiTheme="minorHAnsi" w:hAnsiTheme="minorHAnsi" w:cstheme="minorHAnsi"/>
              </w:rPr>
            </w:pPr>
            <w:r w:rsidRPr="00C54AFB">
              <w:rPr>
                <w:rFonts w:asciiTheme="minorHAnsi" w:hAnsiTheme="minorHAnsi" w:cstheme="minorHAnsi"/>
              </w:rPr>
              <w:t>1 szt. - Lampa led długości minimum 1800 mm pokryta farbą ESD w kolorze Ral 7036/9003</w:t>
            </w:r>
          </w:p>
          <w:p w14:paraId="3E2FFC9D" w14:textId="77777777" w:rsidR="00C54AFB" w:rsidRPr="00C54AFB" w:rsidRDefault="00C54AFB" w:rsidP="00E12BCE">
            <w:pPr>
              <w:pStyle w:val="Akapitzlist"/>
              <w:numPr>
                <w:ilvl w:val="0"/>
                <w:numId w:val="34"/>
              </w:numPr>
              <w:jc w:val="both"/>
              <w:rPr>
                <w:rFonts w:asciiTheme="minorHAnsi" w:hAnsiTheme="minorHAnsi" w:cstheme="minorHAnsi"/>
              </w:rPr>
            </w:pPr>
            <w:r w:rsidRPr="00C54AFB">
              <w:rPr>
                <w:rFonts w:asciiTheme="minorHAnsi" w:hAnsiTheme="minorHAnsi" w:cstheme="minorHAnsi"/>
              </w:rPr>
              <w:t>1 szt. - Lampa led długości minimum 1500 mm pokryta farbą ESD w kolorze Ral 7036/9003</w:t>
            </w:r>
          </w:p>
          <w:p w14:paraId="51FAE5C1" w14:textId="77777777" w:rsidR="00C54AFB" w:rsidRPr="00C54AFB" w:rsidRDefault="00C54AFB" w:rsidP="00E12BCE">
            <w:pPr>
              <w:pStyle w:val="Akapitzlist"/>
              <w:numPr>
                <w:ilvl w:val="0"/>
                <w:numId w:val="34"/>
              </w:numPr>
              <w:jc w:val="both"/>
              <w:rPr>
                <w:rFonts w:asciiTheme="minorHAnsi" w:hAnsiTheme="minorHAnsi" w:cstheme="minorHAnsi"/>
              </w:rPr>
            </w:pPr>
            <w:r w:rsidRPr="00C54AFB">
              <w:rPr>
                <w:rFonts w:asciiTheme="minorHAnsi" w:hAnsiTheme="minorHAnsi" w:cstheme="minorHAnsi"/>
              </w:rPr>
              <w:t>1 szt.- Uchwyt montażowy do ramy perforowanej o szerokości 1800 mm umożliwiający montaż balansera  oraz oświetlania górnego</w:t>
            </w:r>
          </w:p>
          <w:p w14:paraId="214D0B56" w14:textId="77777777" w:rsidR="00C54AFB" w:rsidRPr="00C54AFB" w:rsidRDefault="00C54AFB" w:rsidP="00E12BCE">
            <w:pPr>
              <w:pStyle w:val="Akapitzlist"/>
              <w:numPr>
                <w:ilvl w:val="0"/>
                <w:numId w:val="34"/>
              </w:numPr>
              <w:jc w:val="both"/>
              <w:rPr>
                <w:rFonts w:asciiTheme="minorHAnsi" w:hAnsiTheme="minorHAnsi" w:cstheme="minorHAnsi"/>
              </w:rPr>
            </w:pPr>
            <w:r w:rsidRPr="00C54AFB">
              <w:rPr>
                <w:rFonts w:asciiTheme="minorHAnsi" w:hAnsiTheme="minorHAnsi" w:cstheme="minorHAnsi"/>
              </w:rPr>
              <w:t>1 szt. - Uchwyt montażowy do ramy perforowanej o szerokości 1500 mm umożliwiający montaż balansera  oraz oświetlania górnego</w:t>
            </w:r>
          </w:p>
          <w:p w14:paraId="23B89D23" w14:textId="77777777" w:rsidR="00C54AFB" w:rsidRPr="00C54AFB" w:rsidRDefault="00C54AFB" w:rsidP="00E12BCE">
            <w:pPr>
              <w:pStyle w:val="Akapitzlist"/>
              <w:numPr>
                <w:ilvl w:val="0"/>
                <w:numId w:val="34"/>
              </w:numPr>
              <w:jc w:val="both"/>
              <w:rPr>
                <w:rFonts w:asciiTheme="minorHAnsi" w:hAnsiTheme="minorHAnsi" w:cstheme="minorHAnsi"/>
              </w:rPr>
            </w:pPr>
            <w:r w:rsidRPr="00C54AFB">
              <w:rPr>
                <w:rFonts w:asciiTheme="minorHAnsi" w:hAnsiTheme="minorHAnsi" w:cstheme="minorHAnsi"/>
              </w:rPr>
              <w:t xml:space="preserve">1 szt. – Listwa do montażu kontenerków ESD o długości minimum 900 mm wyposażona w zestaw 8 szt. pojemników ESD o pojemności minimum 0,8 l </w:t>
            </w:r>
          </w:p>
          <w:p w14:paraId="7C7118B5" w14:textId="77777777" w:rsidR="00C54AFB" w:rsidRPr="00C54AFB" w:rsidRDefault="00C54AFB" w:rsidP="00E12BCE">
            <w:pPr>
              <w:pStyle w:val="Akapitzlist"/>
              <w:numPr>
                <w:ilvl w:val="0"/>
                <w:numId w:val="34"/>
              </w:numPr>
              <w:jc w:val="both"/>
              <w:rPr>
                <w:rFonts w:asciiTheme="minorHAnsi" w:hAnsiTheme="minorHAnsi" w:cstheme="minorHAnsi"/>
              </w:rPr>
            </w:pPr>
            <w:r w:rsidRPr="00C54AFB">
              <w:rPr>
                <w:rFonts w:asciiTheme="minorHAnsi" w:hAnsiTheme="minorHAnsi" w:cstheme="minorHAnsi"/>
              </w:rPr>
              <w:t xml:space="preserve">1 szt. – Listwa do montażu kontenerków ESD o długości minimum 7500 mm wyposażona w zestaw 5 szt. pojemników ESD o pojemności minimum 2,5 l </w:t>
            </w:r>
          </w:p>
          <w:p w14:paraId="19CDE585" w14:textId="77777777" w:rsidR="00C54AFB" w:rsidRPr="00C54AFB" w:rsidRDefault="00C54AFB" w:rsidP="00E12BCE">
            <w:pPr>
              <w:pStyle w:val="Akapitzlist"/>
              <w:numPr>
                <w:ilvl w:val="0"/>
                <w:numId w:val="34"/>
              </w:numPr>
              <w:jc w:val="both"/>
              <w:rPr>
                <w:rFonts w:asciiTheme="minorHAnsi" w:hAnsiTheme="minorHAnsi" w:cstheme="minorHAnsi"/>
              </w:rPr>
            </w:pPr>
            <w:r w:rsidRPr="00C54AFB">
              <w:rPr>
                <w:rFonts w:asciiTheme="minorHAnsi" w:hAnsiTheme="minorHAnsi" w:cstheme="minorHAnsi"/>
              </w:rPr>
              <w:t>Zaoferowane stanowisko musi posiadać certyfikaty zgodności z normami: PN-EN 13150:2020-07 oraz PN-EN 14727:2026 meble laboratoryjne.</w:t>
            </w:r>
          </w:p>
          <w:p w14:paraId="70ED841F" w14:textId="1FB4035B" w:rsidR="00C54AFB" w:rsidRPr="003E0256" w:rsidRDefault="00C54AFB" w:rsidP="00E12BCE">
            <w:pPr>
              <w:pStyle w:val="Akapitzlist"/>
              <w:numPr>
                <w:ilvl w:val="0"/>
                <w:numId w:val="34"/>
              </w:numPr>
              <w:jc w:val="both"/>
              <w:rPr>
                <w:rFonts w:asciiTheme="minorHAnsi" w:hAnsiTheme="minorHAnsi" w:cstheme="minorHAnsi"/>
              </w:rPr>
            </w:pPr>
            <w:r w:rsidRPr="00C54AFB">
              <w:rPr>
                <w:rFonts w:asciiTheme="minorHAnsi" w:hAnsiTheme="minorHAnsi" w:cstheme="minorHAnsi"/>
                <w:lang w:eastAsia="en-US"/>
              </w:rPr>
              <w:t>Gwarancja:</w:t>
            </w:r>
            <w:r w:rsidRPr="00C54AFB">
              <w:rPr>
                <w:rFonts w:asciiTheme="minorHAnsi" w:hAnsiTheme="minorHAnsi" w:cstheme="minorHAnsi"/>
              </w:rPr>
              <w:t xml:space="preserve"> minimum 24 miesiące</w:t>
            </w:r>
          </w:p>
        </w:tc>
        <w:tc>
          <w:tcPr>
            <w:tcW w:w="590" w:type="dxa"/>
            <w:vAlign w:val="center"/>
          </w:tcPr>
          <w:p w14:paraId="62F29112" w14:textId="77777777" w:rsidR="00C54AFB" w:rsidRPr="000B438B" w:rsidRDefault="00C54AFB" w:rsidP="006C66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B438B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975" w:type="dxa"/>
          </w:tcPr>
          <w:p w14:paraId="5FDB8914" w14:textId="77777777" w:rsidR="00C54AFB" w:rsidRPr="000B438B" w:rsidRDefault="00C54AFB" w:rsidP="006C66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54AFB" w:rsidRPr="000B438B" w14:paraId="07A5EDB4" w14:textId="0426BC74" w:rsidTr="003E0256">
        <w:tc>
          <w:tcPr>
            <w:tcW w:w="566" w:type="dxa"/>
            <w:vAlign w:val="center"/>
          </w:tcPr>
          <w:p w14:paraId="3599726D" w14:textId="16F0E750" w:rsidR="00C54AFB" w:rsidRPr="00C54AFB" w:rsidRDefault="00B53CB6" w:rsidP="006C669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</w:t>
            </w:r>
            <w:r w:rsidR="00587E48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F3B94F6" w14:textId="6FB7ACBE" w:rsidR="003E0256" w:rsidRPr="003E0256" w:rsidRDefault="00587E48" w:rsidP="003E0256">
            <w:pPr>
              <w:spacing w:after="103"/>
              <w:jc w:val="both"/>
              <w:rPr>
                <w:rFonts w:asciiTheme="minorHAnsi" w:hAnsiTheme="minorHAnsi" w:cstheme="minorHAnsi"/>
              </w:rPr>
            </w:pPr>
            <w:r w:rsidRPr="00C54AFB">
              <w:rPr>
                <w:rFonts w:asciiTheme="minorHAnsi" w:hAnsiTheme="minorHAnsi" w:cstheme="minorHAnsi"/>
                <w:b/>
                <w:bCs/>
              </w:rPr>
              <w:t>Stanowisko do montażu prototypów zaawansowanych układów elektronicznych w technologii SMT wyposażone w system wizyjny oraz system dozujący pastę lutowniczą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 </w:t>
            </w:r>
            <w:r w:rsidR="00E12BCE">
              <w:rPr>
                <w:rFonts w:asciiTheme="minorHAnsi" w:hAnsiTheme="minorHAnsi" w:cstheme="minorHAnsi"/>
                <w:b/>
                <w:bCs/>
              </w:rPr>
              <w:t>m</w:t>
            </w:r>
            <w:r w:rsidR="003E0256" w:rsidRPr="003E0256">
              <w:rPr>
                <w:rFonts w:asciiTheme="minorHAnsi" w:hAnsiTheme="minorHAnsi" w:cstheme="minorHAnsi"/>
                <w:b/>
              </w:rPr>
              <w:t>anipulator:</w:t>
            </w:r>
          </w:p>
          <w:p w14:paraId="3BCE93B5" w14:textId="77777777" w:rsidR="003E0256" w:rsidRPr="00846C86" w:rsidRDefault="003E0256" w:rsidP="003E0256">
            <w:pPr>
              <w:jc w:val="both"/>
              <w:rPr>
                <w:rStyle w:val="Pogrubienie"/>
                <w:rFonts w:asciiTheme="minorHAnsi" w:hAnsiTheme="minorHAnsi" w:cstheme="minorHAnsi"/>
                <w:b w:val="0"/>
                <w:bCs w:val="0"/>
              </w:rPr>
            </w:pPr>
            <w:r w:rsidRPr="00846C86">
              <w:rPr>
                <w:rStyle w:val="Pogrubienie"/>
                <w:rFonts w:asciiTheme="minorHAnsi" w:hAnsiTheme="minorHAnsi" w:cstheme="minorHAnsi"/>
                <w:b w:val="0"/>
                <w:bCs w:val="0"/>
              </w:rPr>
              <w:t>Manipulator manualny do montażu układów elektronicznych w technologii SMT wyposażony w:</w:t>
            </w:r>
          </w:p>
          <w:p w14:paraId="7F0567A2" w14:textId="77777777" w:rsidR="003E0256" w:rsidRPr="00846C86" w:rsidRDefault="003E0256" w:rsidP="00E12BCE">
            <w:pPr>
              <w:pStyle w:val="Akapitzlist"/>
              <w:numPr>
                <w:ilvl w:val="0"/>
                <w:numId w:val="35"/>
              </w:numPr>
              <w:ind w:left="737"/>
              <w:jc w:val="both"/>
              <w:rPr>
                <w:rStyle w:val="Pogrubienie"/>
                <w:rFonts w:asciiTheme="minorHAnsi" w:hAnsiTheme="minorHAnsi" w:cstheme="minorHAnsi"/>
                <w:b w:val="0"/>
                <w:bCs w:val="0"/>
              </w:rPr>
            </w:pPr>
            <w:r w:rsidRPr="00846C86">
              <w:rPr>
                <w:rStyle w:val="Pogrubienie"/>
                <w:rFonts w:asciiTheme="minorHAnsi" w:hAnsiTheme="minorHAnsi" w:cstheme="minorHAnsi"/>
                <w:b w:val="0"/>
                <w:bCs w:val="0"/>
              </w:rPr>
              <w:t xml:space="preserve">system inspekcji wizyjnej umożliwiający rzeczywisty podgląd podczas montażu układów </w:t>
            </w:r>
          </w:p>
          <w:p w14:paraId="0D65ACBD" w14:textId="77777777" w:rsidR="003E0256" w:rsidRPr="00846C86" w:rsidRDefault="003E0256" w:rsidP="00E12BCE">
            <w:pPr>
              <w:pStyle w:val="Akapitzlist"/>
              <w:numPr>
                <w:ilvl w:val="0"/>
                <w:numId w:val="35"/>
              </w:numPr>
              <w:ind w:left="737"/>
              <w:jc w:val="both"/>
              <w:rPr>
                <w:rStyle w:val="Pogrubienie"/>
                <w:rFonts w:asciiTheme="minorHAnsi" w:hAnsiTheme="minorHAnsi" w:cstheme="minorHAnsi"/>
                <w:b w:val="0"/>
                <w:bCs w:val="0"/>
              </w:rPr>
            </w:pPr>
            <w:r w:rsidRPr="00846C86">
              <w:rPr>
                <w:rStyle w:val="Pogrubienie"/>
                <w:rFonts w:asciiTheme="minorHAnsi" w:hAnsiTheme="minorHAnsi" w:cstheme="minorHAnsi"/>
                <w:b w:val="0"/>
                <w:bCs w:val="0"/>
              </w:rPr>
              <w:t>system pneumatyczny do nadruku pasty lutowniczej z strzykawek 10cc</w:t>
            </w:r>
          </w:p>
          <w:p w14:paraId="10A07DF1" w14:textId="77777777" w:rsidR="003E0256" w:rsidRPr="00846C86" w:rsidRDefault="003E0256" w:rsidP="00E12BCE">
            <w:pPr>
              <w:pStyle w:val="Akapitzlist"/>
              <w:numPr>
                <w:ilvl w:val="0"/>
                <w:numId w:val="35"/>
              </w:numPr>
              <w:ind w:left="737"/>
              <w:jc w:val="both"/>
              <w:rPr>
                <w:rStyle w:val="Pogrubienie"/>
                <w:rFonts w:asciiTheme="minorHAnsi" w:hAnsiTheme="minorHAnsi" w:cstheme="minorHAnsi"/>
                <w:b w:val="0"/>
                <w:bCs w:val="0"/>
              </w:rPr>
            </w:pPr>
            <w:r w:rsidRPr="00846C86">
              <w:rPr>
                <w:rStyle w:val="Pogrubienie"/>
                <w:rFonts w:asciiTheme="minorHAnsi" w:hAnsiTheme="minorHAnsi" w:cstheme="minorHAnsi"/>
                <w:b w:val="0"/>
                <w:bCs w:val="0"/>
              </w:rPr>
              <w:t xml:space="preserve">zestaw podajników torów umożliwiający montaż taśm z komponentami elektronicznymi w ilości minimum 40 szt. taśm </w:t>
            </w:r>
          </w:p>
          <w:p w14:paraId="780C51A0" w14:textId="77777777" w:rsidR="003E0256" w:rsidRPr="00846C86" w:rsidRDefault="003E0256" w:rsidP="00E12BCE">
            <w:pPr>
              <w:pStyle w:val="Akapitzlist"/>
              <w:numPr>
                <w:ilvl w:val="0"/>
                <w:numId w:val="35"/>
              </w:numPr>
              <w:ind w:left="737"/>
              <w:jc w:val="both"/>
              <w:rPr>
                <w:rStyle w:val="Pogrubienie"/>
                <w:rFonts w:asciiTheme="minorHAnsi" w:hAnsiTheme="minorHAnsi" w:cstheme="minorHAnsi"/>
                <w:b w:val="0"/>
                <w:bCs w:val="0"/>
              </w:rPr>
            </w:pPr>
            <w:r w:rsidRPr="00846C86">
              <w:rPr>
                <w:rStyle w:val="Pogrubienie"/>
                <w:rFonts w:asciiTheme="minorHAnsi" w:hAnsiTheme="minorHAnsi" w:cstheme="minorHAnsi"/>
                <w:b w:val="0"/>
                <w:bCs w:val="0"/>
              </w:rPr>
              <w:t>pompa próżniowa system vacum do podciśnieniowego pobierania komponentów 1 szt.</w:t>
            </w:r>
          </w:p>
          <w:p w14:paraId="0BA4677B" w14:textId="77777777" w:rsidR="003E0256" w:rsidRPr="00846C86" w:rsidRDefault="003E0256" w:rsidP="00E12BCE">
            <w:pPr>
              <w:pStyle w:val="Akapitzlist"/>
              <w:numPr>
                <w:ilvl w:val="0"/>
                <w:numId w:val="35"/>
              </w:numPr>
              <w:ind w:left="737"/>
              <w:jc w:val="both"/>
              <w:rPr>
                <w:rStyle w:val="Pogrubienie"/>
                <w:rFonts w:asciiTheme="minorHAnsi" w:hAnsiTheme="minorHAnsi" w:cstheme="minorHAnsi"/>
                <w:b w:val="0"/>
                <w:bCs w:val="0"/>
              </w:rPr>
            </w:pPr>
            <w:r w:rsidRPr="00846C86">
              <w:rPr>
                <w:rStyle w:val="Pogrubienie"/>
                <w:rFonts w:asciiTheme="minorHAnsi" w:hAnsiTheme="minorHAnsi" w:cstheme="minorHAnsi"/>
                <w:b w:val="0"/>
                <w:bCs w:val="0"/>
              </w:rPr>
              <w:t xml:space="preserve">monitor szt. 1 minimum 19 cali </w:t>
            </w:r>
          </w:p>
          <w:p w14:paraId="3D229301" w14:textId="77777777" w:rsidR="003E0256" w:rsidRPr="00846C86" w:rsidRDefault="003E0256" w:rsidP="00E12BCE">
            <w:pPr>
              <w:pStyle w:val="Akapitzlist"/>
              <w:numPr>
                <w:ilvl w:val="0"/>
                <w:numId w:val="35"/>
              </w:numPr>
              <w:ind w:left="737"/>
              <w:jc w:val="both"/>
              <w:rPr>
                <w:rStyle w:val="Pogrubienie"/>
                <w:rFonts w:asciiTheme="minorHAnsi" w:hAnsiTheme="minorHAnsi" w:cstheme="minorHAnsi"/>
                <w:b w:val="0"/>
                <w:bCs w:val="0"/>
              </w:rPr>
            </w:pPr>
            <w:r w:rsidRPr="00846C86">
              <w:rPr>
                <w:rStyle w:val="Pogrubienie"/>
                <w:rFonts w:asciiTheme="minorHAnsi" w:hAnsiTheme="minorHAnsi" w:cstheme="minorHAnsi"/>
                <w:b w:val="0"/>
                <w:bCs w:val="0"/>
              </w:rPr>
              <w:t xml:space="preserve">pole robocze minimum 340 x 210 </w:t>
            </w:r>
          </w:p>
          <w:p w14:paraId="726E657A" w14:textId="77777777" w:rsidR="003E0256" w:rsidRPr="00846C86" w:rsidRDefault="003E0256" w:rsidP="00E12BCE">
            <w:pPr>
              <w:pStyle w:val="Akapitzlist"/>
              <w:numPr>
                <w:ilvl w:val="0"/>
                <w:numId w:val="35"/>
              </w:numPr>
              <w:ind w:left="737"/>
              <w:jc w:val="both"/>
              <w:rPr>
                <w:rStyle w:val="Pogrubienie"/>
                <w:rFonts w:asciiTheme="minorHAnsi" w:hAnsiTheme="minorHAnsi" w:cstheme="minorHAnsi"/>
                <w:b w:val="0"/>
                <w:bCs w:val="0"/>
              </w:rPr>
            </w:pPr>
            <w:r w:rsidRPr="00846C86">
              <w:rPr>
                <w:rStyle w:val="Pogrubienie"/>
                <w:rFonts w:asciiTheme="minorHAnsi" w:hAnsiTheme="minorHAnsi" w:cstheme="minorHAnsi"/>
                <w:b w:val="0"/>
                <w:bCs w:val="0"/>
              </w:rPr>
              <w:t xml:space="preserve">zestaw igieł oraz ssawek do urządzenia </w:t>
            </w:r>
          </w:p>
          <w:p w14:paraId="1037EA8A" w14:textId="77777777" w:rsidR="003E0256" w:rsidRPr="00846C86" w:rsidRDefault="003E0256" w:rsidP="00E12BCE">
            <w:pPr>
              <w:pStyle w:val="Akapitzlist"/>
              <w:numPr>
                <w:ilvl w:val="0"/>
                <w:numId w:val="35"/>
              </w:numPr>
              <w:ind w:left="737"/>
              <w:jc w:val="both"/>
              <w:rPr>
                <w:rStyle w:val="Pogrubienie"/>
                <w:rFonts w:asciiTheme="minorHAnsi" w:hAnsiTheme="minorHAnsi" w:cstheme="minorHAnsi"/>
                <w:b w:val="0"/>
                <w:bCs w:val="0"/>
              </w:rPr>
            </w:pPr>
            <w:r w:rsidRPr="00846C86">
              <w:rPr>
                <w:rStyle w:val="Pogrubienie"/>
                <w:rFonts w:asciiTheme="minorHAnsi" w:hAnsiTheme="minorHAnsi" w:cstheme="minorHAnsi"/>
                <w:b w:val="0"/>
                <w:bCs w:val="0"/>
              </w:rPr>
              <w:t xml:space="preserve">jeśli poprawne działanie urządzenia wymaga kompresora wówczas urządzenie powinno być wyposażone w kompresor zgodny z wymogami urządzenia </w:t>
            </w:r>
          </w:p>
          <w:p w14:paraId="4C2D754B" w14:textId="77777777" w:rsidR="003E0256" w:rsidRPr="00C54AFB" w:rsidRDefault="003E0256" w:rsidP="00E12BCE">
            <w:pPr>
              <w:pStyle w:val="Akapitzlist"/>
              <w:numPr>
                <w:ilvl w:val="0"/>
                <w:numId w:val="35"/>
              </w:numPr>
              <w:ind w:left="737"/>
              <w:jc w:val="both"/>
              <w:rPr>
                <w:rStyle w:val="Pogrubienie"/>
                <w:rFonts w:asciiTheme="minorHAnsi" w:hAnsiTheme="minorHAnsi" w:cstheme="minorHAnsi"/>
                <w:b w:val="0"/>
                <w:bCs w:val="0"/>
              </w:rPr>
            </w:pPr>
            <w:r w:rsidRPr="00846C86">
              <w:rPr>
                <w:rStyle w:val="Pogrubienie"/>
                <w:rFonts w:asciiTheme="minorHAnsi" w:hAnsiTheme="minorHAnsi" w:cstheme="minorHAnsi"/>
                <w:b w:val="0"/>
                <w:bCs w:val="0"/>
              </w:rPr>
              <w:t>wymagany autoryzowany serwis gwarancyjny na terenie Polski</w:t>
            </w:r>
            <w:r w:rsidRPr="00C54AFB">
              <w:rPr>
                <w:rStyle w:val="Pogrubienie"/>
                <w:rFonts w:asciiTheme="minorHAnsi" w:hAnsiTheme="minorHAnsi" w:cstheme="minorHAnsi"/>
              </w:rPr>
              <w:t xml:space="preserve"> </w:t>
            </w:r>
          </w:p>
          <w:p w14:paraId="1F42A88A" w14:textId="7D46B818" w:rsidR="00C54AFB" w:rsidRPr="003E0256" w:rsidRDefault="003E0256" w:rsidP="00E12BCE">
            <w:pPr>
              <w:pStyle w:val="Akapitzlist"/>
              <w:numPr>
                <w:ilvl w:val="0"/>
                <w:numId w:val="35"/>
              </w:numPr>
              <w:ind w:left="737"/>
              <w:jc w:val="both"/>
              <w:rPr>
                <w:rFonts w:asciiTheme="minorHAnsi" w:hAnsiTheme="minorHAnsi" w:cstheme="minorHAnsi"/>
              </w:rPr>
            </w:pPr>
            <w:r w:rsidRPr="00C54AFB">
              <w:rPr>
                <w:rFonts w:asciiTheme="minorHAnsi" w:hAnsiTheme="minorHAnsi" w:cstheme="minorHAnsi"/>
                <w:lang w:eastAsia="en-US"/>
              </w:rPr>
              <w:t>Gwarancja:</w:t>
            </w:r>
            <w:r w:rsidRPr="00C54AFB">
              <w:rPr>
                <w:rFonts w:asciiTheme="minorHAnsi" w:hAnsiTheme="minorHAnsi" w:cstheme="minorHAnsi"/>
              </w:rPr>
              <w:t xml:space="preserve"> minimum 24 miesiące</w:t>
            </w:r>
          </w:p>
        </w:tc>
        <w:tc>
          <w:tcPr>
            <w:tcW w:w="590" w:type="dxa"/>
            <w:vAlign w:val="center"/>
          </w:tcPr>
          <w:p w14:paraId="5B4881BC" w14:textId="32BAA834" w:rsidR="00C54AFB" w:rsidRPr="00C54AFB" w:rsidRDefault="00587E48" w:rsidP="006C669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975" w:type="dxa"/>
          </w:tcPr>
          <w:p w14:paraId="5D186F1A" w14:textId="77777777" w:rsidR="00C54AFB" w:rsidRPr="000B438B" w:rsidRDefault="00C54AFB" w:rsidP="006C66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E0256" w:rsidRPr="000B438B" w14:paraId="70736242" w14:textId="77777777" w:rsidTr="003E0256">
        <w:tc>
          <w:tcPr>
            <w:tcW w:w="566" w:type="dxa"/>
            <w:vAlign w:val="center"/>
          </w:tcPr>
          <w:p w14:paraId="4DEB9E2C" w14:textId="58143ED3" w:rsidR="003E0256" w:rsidRPr="00C54AFB" w:rsidRDefault="00B53CB6" w:rsidP="006C669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</w:t>
            </w:r>
            <w:r w:rsidR="00587E48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6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552C7FD" w14:textId="49C5F179" w:rsidR="003E0256" w:rsidRPr="00C54AFB" w:rsidRDefault="00587E48" w:rsidP="003E0256">
            <w:pPr>
              <w:spacing w:after="103"/>
              <w:jc w:val="both"/>
              <w:rPr>
                <w:rFonts w:asciiTheme="minorHAnsi" w:hAnsiTheme="minorHAnsi" w:cstheme="minorHAnsi"/>
              </w:rPr>
            </w:pPr>
            <w:r w:rsidRPr="00C54AFB">
              <w:rPr>
                <w:rFonts w:asciiTheme="minorHAnsi" w:hAnsiTheme="minorHAnsi" w:cstheme="minorHAnsi"/>
                <w:b/>
                <w:bCs/>
              </w:rPr>
              <w:t>Stanowisko do montażu prototypów zaawansowanych układów elektronicznych w technologii SMT wyposażone w system wizyjny oraz system dozujący pastę lutowniczą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 </w:t>
            </w:r>
            <w:r w:rsidR="00E12BCE">
              <w:rPr>
                <w:rFonts w:asciiTheme="minorHAnsi" w:hAnsiTheme="minorHAnsi" w:cstheme="minorHAnsi"/>
                <w:b/>
                <w:bCs/>
              </w:rPr>
              <w:t>p</w:t>
            </w:r>
            <w:r w:rsidR="003E0256" w:rsidRPr="00C54AFB">
              <w:rPr>
                <w:rFonts w:asciiTheme="minorHAnsi" w:hAnsiTheme="minorHAnsi" w:cstheme="minorHAnsi"/>
                <w:b/>
              </w:rPr>
              <w:t>iec lutowniczy:</w:t>
            </w:r>
          </w:p>
          <w:p w14:paraId="53CEF26D" w14:textId="77777777" w:rsidR="003E0256" w:rsidRPr="00C54AFB" w:rsidRDefault="003E0256" w:rsidP="003E0256">
            <w:pPr>
              <w:jc w:val="both"/>
              <w:rPr>
                <w:rFonts w:asciiTheme="minorHAnsi" w:hAnsiTheme="minorHAnsi" w:cstheme="minorHAnsi"/>
              </w:rPr>
            </w:pPr>
            <w:r w:rsidRPr="00C54AFB">
              <w:rPr>
                <w:rFonts w:asciiTheme="minorHAnsi" w:hAnsiTheme="minorHAnsi" w:cstheme="minorHAnsi"/>
              </w:rPr>
              <w:t>Piec komorowy spełniający poniższe parametry techniczne:</w:t>
            </w:r>
          </w:p>
          <w:p w14:paraId="45371E4F" w14:textId="77777777" w:rsidR="003E0256" w:rsidRPr="00846C86" w:rsidRDefault="003E0256" w:rsidP="00E12BCE">
            <w:pPr>
              <w:pStyle w:val="Akapitzlist"/>
              <w:numPr>
                <w:ilvl w:val="0"/>
                <w:numId w:val="36"/>
              </w:numPr>
              <w:ind w:left="737"/>
              <w:jc w:val="both"/>
              <w:rPr>
                <w:rStyle w:val="Pogrubienie"/>
                <w:rFonts w:asciiTheme="minorHAnsi" w:hAnsiTheme="minorHAnsi" w:cstheme="minorHAnsi"/>
                <w:b w:val="0"/>
                <w:bCs w:val="0"/>
              </w:rPr>
            </w:pPr>
            <w:r w:rsidRPr="00846C86">
              <w:rPr>
                <w:rStyle w:val="Pogrubienie"/>
                <w:rFonts w:asciiTheme="minorHAnsi" w:hAnsiTheme="minorHAnsi" w:cstheme="minorHAnsi"/>
                <w:b w:val="0"/>
                <w:bCs w:val="0"/>
              </w:rPr>
              <w:t>obsługa pakietów elektronicznych o wymiarach do 325 mm x 240 mm</w:t>
            </w:r>
          </w:p>
          <w:p w14:paraId="6E9286F3" w14:textId="77777777" w:rsidR="003E0256" w:rsidRPr="00846C86" w:rsidRDefault="003E0256" w:rsidP="00E12BCE">
            <w:pPr>
              <w:pStyle w:val="Akapitzlist"/>
              <w:numPr>
                <w:ilvl w:val="0"/>
                <w:numId w:val="36"/>
              </w:numPr>
              <w:ind w:left="737"/>
              <w:jc w:val="both"/>
              <w:rPr>
                <w:rStyle w:val="Pogrubienie"/>
                <w:rFonts w:asciiTheme="minorHAnsi" w:hAnsiTheme="minorHAnsi" w:cstheme="minorHAnsi"/>
                <w:b w:val="0"/>
                <w:bCs w:val="0"/>
              </w:rPr>
            </w:pPr>
            <w:r w:rsidRPr="00846C86">
              <w:rPr>
                <w:rStyle w:val="Pogrubienie"/>
                <w:rFonts w:asciiTheme="minorHAnsi" w:hAnsiTheme="minorHAnsi" w:cstheme="minorHAnsi"/>
                <w:b w:val="0"/>
                <w:bCs w:val="0"/>
              </w:rPr>
              <w:t xml:space="preserve">elektroniczny system sterowania </w:t>
            </w:r>
          </w:p>
          <w:p w14:paraId="065018B5" w14:textId="77777777" w:rsidR="003E0256" w:rsidRPr="00846C86" w:rsidRDefault="003E0256" w:rsidP="00E12BCE">
            <w:pPr>
              <w:pStyle w:val="Akapitzlist"/>
              <w:numPr>
                <w:ilvl w:val="0"/>
                <w:numId w:val="36"/>
              </w:numPr>
              <w:ind w:left="737"/>
              <w:jc w:val="both"/>
              <w:rPr>
                <w:rStyle w:val="Pogrubienie"/>
                <w:rFonts w:asciiTheme="minorHAnsi" w:hAnsiTheme="minorHAnsi" w:cstheme="minorHAnsi"/>
                <w:b w:val="0"/>
                <w:bCs w:val="0"/>
              </w:rPr>
            </w:pPr>
            <w:r w:rsidRPr="00846C86">
              <w:rPr>
                <w:rStyle w:val="Pogrubienie"/>
                <w:rFonts w:asciiTheme="minorHAnsi" w:hAnsiTheme="minorHAnsi" w:cstheme="minorHAnsi"/>
                <w:b w:val="0"/>
                <w:bCs w:val="0"/>
              </w:rPr>
              <w:t xml:space="preserve">możliwość zapisu profili lutowniczych w pamięci urządzenia </w:t>
            </w:r>
          </w:p>
          <w:p w14:paraId="49D0981E" w14:textId="77777777" w:rsidR="003E0256" w:rsidRPr="00846C86" w:rsidRDefault="003E0256" w:rsidP="00E12BCE">
            <w:pPr>
              <w:pStyle w:val="Akapitzlist"/>
              <w:numPr>
                <w:ilvl w:val="0"/>
                <w:numId w:val="36"/>
              </w:numPr>
              <w:ind w:left="737"/>
              <w:jc w:val="both"/>
              <w:rPr>
                <w:rStyle w:val="Pogrubienie"/>
                <w:rFonts w:asciiTheme="minorHAnsi" w:hAnsiTheme="minorHAnsi" w:cstheme="minorHAnsi"/>
                <w:b w:val="0"/>
                <w:bCs w:val="0"/>
              </w:rPr>
            </w:pPr>
            <w:r w:rsidRPr="00846C86">
              <w:rPr>
                <w:rStyle w:val="Pogrubienie"/>
                <w:rFonts w:asciiTheme="minorHAnsi" w:hAnsiTheme="minorHAnsi" w:cstheme="minorHAnsi"/>
                <w:b w:val="0"/>
                <w:bCs w:val="0"/>
              </w:rPr>
              <w:t xml:space="preserve">system grzania za pomocą wymuszonej konwekcji poziomej </w:t>
            </w:r>
          </w:p>
          <w:p w14:paraId="626891DC" w14:textId="77777777" w:rsidR="003E0256" w:rsidRPr="00846C86" w:rsidRDefault="003E0256" w:rsidP="00E12BCE">
            <w:pPr>
              <w:pStyle w:val="Akapitzlist"/>
              <w:numPr>
                <w:ilvl w:val="0"/>
                <w:numId w:val="36"/>
              </w:numPr>
              <w:ind w:left="737"/>
              <w:jc w:val="both"/>
              <w:rPr>
                <w:rStyle w:val="Pogrubienie"/>
                <w:rFonts w:asciiTheme="minorHAnsi" w:hAnsiTheme="minorHAnsi" w:cstheme="minorHAnsi"/>
                <w:b w:val="0"/>
                <w:bCs w:val="0"/>
              </w:rPr>
            </w:pPr>
            <w:r w:rsidRPr="00846C86">
              <w:rPr>
                <w:rStyle w:val="Pogrubienie"/>
                <w:rFonts w:asciiTheme="minorHAnsi" w:hAnsiTheme="minorHAnsi" w:cstheme="minorHAnsi"/>
                <w:b w:val="0"/>
                <w:bCs w:val="0"/>
              </w:rPr>
              <w:t xml:space="preserve">wyświetlacz LCD  </w:t>
            </w:r>
          </w:p>
          <w:p w14:paraId="60B09264" w14:textId="77777777" w:rsidR="003E0256" w:rsidRPr="00846C86" w:rsidRDefault="003E0256" w:rsidP="00E12BCE">
            <w:pPr>
              <w:pStyle w:val="Akapitzlist"/>
              <w:numPr>
                <w:ilvl w:val="0"/>
                <w:numId w:val="36"/>
              </w:numPr>
              <w:ind w:left="737"/>
              <w:jc w:val="both"/>
              <w:rPr>
                <w:rStyle w:val="Pogrubienie"/>
                <w:rFonts w:asciiTheme="minorHAnsi" w:hAnsiTheme="minorHAnsi" w:cstheme="minorHAnsi"/>
                <w:b w:val="0"/>
                <w:bCs w:val="0"/>
              </w:rPr>
            </w:pPr>
            <w:r w:rsidRPr="00846C86">
              <w:rPr>
                <w:rStyle w:val="Pogrubienie"/>
                <w:rFonts w:asciiTheme="minorHAnsi" w:hAnsiTheme="minorHAnsi" w:cstheme="minorHAnsi"/>
                <w:b w:val="0"/>
                <w:bCs w:val="0"/>
              </w:rPr>
              <w:t xml:space="preserve">maksymalna temperatura grzania do 350 st. C </w:t>
            </w:r>
          </w:p>
          <w:p w14:paraId="70ECEEA0" w14:textId="77777777" w:rsidR="003E0256" w:rsidRPr="00846C86" w:rsidRDefault="003E0256" w:rsidP="00E12BCE">
            <w:pPr>
              <w:pStyle w:val="Akapitzlist"/>
              <w:numPr>
                <w:ilvl w:val="0"/>
                <w:numId w:val="36"/>
              </w:numPr>
              <w:ind w:left="737"/>
              <w:jc w:val="both"/>
              <w:rPr>
                <w:rStyle w:val="Pogrubienie"/>
                <w:rFonts w:asciiTheme="minorHAnsi" w:hAnsiTheme="minorHAnsi" w:cstheme="minorHAnsi"/>
                <w:b w:val="0"/>
                <w:bCs w:val="0"/>
              </w:rPr>
            </w:pPr>
            <w:r w:rsidRPr="00846C86">
              <w:rPr>
                <w:rStyle w:val="Pogrubienie"/>
                <w:rFonts w:asciiTheme="minorHAnsi" w:hAnsiTheme="minorHAnsi" w:cstheme="minorHAnsi"/>
                <w:b w:val="0"/>
                <w:bCs w:val="0"/>
              </w:rPr>
              <w:t xml:space="preserve">wymagany autoryzowany serwis gwarancyjny na terenie Polski </w:t>
            </w:r>
          </w:p>
          <w:p w14:paraId="631FE66F" w14:textId="45F0819E" w:rsidR="003E0256" w:rsidRPr="00587E48" w:rsidRDefault="003E0256" w:rsidP="00E12BCE">
            <w:pPr>
              <w:pStyle w:val="Akapitzlist"/>
              <w:numPr>
                <w:ilvl w:val="0"/>
                <w:numId w:val="36"/>
              </w:numPr>
              <w:ind w:left="737"/>
              <w:jc w:val="both"/>
              <w:rPr>
                <w:rFonts w:asciiTheme="minorHAnsi" w:hAnsiTheme="minorHAnsi" w:cstheme="minorHAnsi"/>
              </w:rPr>
            </w:pPr>
            <w:r w:rsidRPr="00C54AFB">
              <w:rPr>
                <w:rFonts w:asciiTheme="minorHAnsi" w:hAnsiTheme="minorHAnsi" w:cstheme="minorHAnsi"/>
                <w:lang w:eastAsia="en-US"/>
              </w:rPr>
              <w:t>Gwarancja:</w:t>
            </w:r>
            <w:r w:rsidRPr="00C54AFB">
              <w:rPr>
                <w:rFonts w:asciiTheme="minorHAnsi" w:hAnsiTheme="minorHAnsi" w:cstheme="minorHAnsi"/>
              </w:rPr>
              <w:t xml:space="preserve"> minimum 24 miesiące</w:t>
            </w:r>
          </w:p>
        </w:tc>
        <w:tc>
          <w:tcPr>
            <w:tcW w:w="590" w:type="dxa"/>
            <w:vAlign w:val="center"/>
          </w:tcPr>
          <w:p w14:paraId="59D8121B" w14:textId="3DD39F8B" w:rsidR="003E0256" w:rsidRPr="00C54AFB" w:rsidRDefault="00587E48" w:rsidP="006C669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975" w:type="dxa"/>
          </w:tcPr>
          <w:p w14:paraId="513B7138" w14:textId="77777777" w:rsidR="003E0256" w:rsidRPr="000B438B" w:rsidRDefault="003E0256" w:rsidP="006C66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E0256" w:rsidRPr="000B438B" w14:paraId="664C1823" w14:textId="77777777" w:rsidTr="003E0256">
        <w:tc>
          <w:tcPr>
            <w:tcW w:w="566" w:type="dxa"/>
            <w:vAlign w:val="center"/>
          </w:tcPr>
          <w:p w14:paraId="77A66EB3" w14:textId="70885085" w:rsidR="003E0256" w:rsidRPr="00C54AFB" w:rsidRDefault="00B53CB6" w:rsidP="006C669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</w:t>
            </w:r>
            <w:r w:rsidR="00587E48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6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F159B16" w14:textId="1DFADDC1" w:rsidR="003E0256" w:rsidRPr="003E0256" w:rsidRDefault="00587E48" w:rsidP="003E0256">
            <w:pPr>
              <w:jc w:val="both"/>
              <w:rPr>
                <w:rFonts w:asciiTheme="minorHAnsi" w:hAnsiTheme="minorHAnsi" w:cstheme="minorHAnsi"/>
              </w:rPr>
            </w:pPr>
            <w:r w:rsidRPr="00C54AFB">
              <w:rPr>
                <w:rFonts w:asciiTheme="minorHAnsi" w:hAnsiTheme="minorHAnsi" w:cstheme="minorHAnsi"/>
                <w:b/>
                <w:bCs/>
              </w:rPr>
              <w:t>Stanowisko do montażu prototypów zaawansowanych układów elektronicznych w technologii SMT wyposażone w system wizyjny oraz system dozujący pastę lutowniczą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 </w:t>
            </w:r>
            <w:r w:rsidR="00E12BCE">
              <w:rPr>
                <w:rFonts w:asciiTheme="minorHAnsi" w:hAnsiTheme="minorHAnsi" w:cstheme="minorHAnsi"/>
                <w:b/>
                <w:bCs/>
              </w:rPr>
              <w:t>s</w:t>
            </w:r>
            <w:r w:rsidR="003E0256" w:rsidRPr="003E0256">
              <w:rPr>
                <w:rFonts w:asciiTheme="minorHAnsi" w:hAnsiTheme="minorHAnsi" w:cstheme="minorHAnsi"/>
                <w:b/>
              </w:rPr>
              <w:t>tacja robocza</w:t>
            </w:r>
          </w:p>
          <w:p w14:paraId="2AEB7DE6" w14:textId="77777777" w:rsidR="003E0256" w:rsidRPr="00C54AFB" w:rsidRDefault="003E0256" w:rsidP="00E12BCE">
            <w:pPr>
              <w:pStyle w:val="Akapitzlist"/>
              <w:numPr>
                <w:ilvl w:val="0"/>
                <w:numId w:val="2"/>
              </w:numPr>
              <w:ind w:left="325"/>
              <w:jc w:val="both"/>
              <w:rPr>
                <w:rFonts w:asciiTheme="minorHAnsi" w:hAnsiTheme="minorHAnsi" w:cstheme="minorHAnsi"/>
              </w:rPr>
            </w:pPr>
            <w:r w:rsidRPr="00C54AFB">
              <w:rPr>
                <w:rFonts w:asciiTheme="minorHAnsi" w:hAnsiTheme="minorHAnsi" w:cstheme="minorHAnsi"/>
                <w:lang w:eastAsia="en-US"/>
              </w:rPr>
              <w:t>Wydajność obliczeniowa: procesor dedykowany do pracy w komputerach osiągający w teście PassMark - CPU Mark (</w:t>
            </w:r>
            <w:hyperlink r:id="rId9" w:history="1">
              <w:r w:rsidRPr="00C54AFB">
                <w:rPr>
                  <w:rStyle w:val="Hipercze"/>
                  <w:rFonts w:asciiTheme="minorHAnsi" w:eastAsia="Calibri" w:hAnsiTheme="minorHAnsi" w:cstheme="minorHAnsi"/>
                </w:rPr>
                <w:t>https://www.cpubenchmark.net/high_end_cpus.html</w:t>
              </w:r>
            </w:hyperlink>
            <w:r w:rsidRPr="00C54AFB">
              <w:rPr>
                <w:rFonts w:asciiTheme="minorHAnsi" w:hAnsiTheme="minorHAnsi" w:cstheme="minorHAnsi"/>
              </w:rPr>
              <w:t xml:space="preserve"> Average CPU Mark rating </w:t>
            </w:r>
            <w:r w:rsidRPr="00C54AFB">
              <w:rPr>
                <w:rFonts w:asciiTheme="minorHAnsi" w:hAnsiTheme="minorHAnsi" w:cstheme="minorHAnsi"/>
                <w:lang w:eastAsia="en-US"/>
              </w:rPr>
              <w:t>co najmniej 42000  punktów</w:t>
            </w:r>
          </w:p>
          <w:p w14:paraId="2749B167" w14:textId="77777777" w:rsidR="003E0256" w:rsidRPr="00C54AFB" w:rsidRDefault="003E0256" w:rsidP="00E12BCE">
            <w:pPr>
              <w:pStyle w:val="Akapitzlist"/>
              <w:numPr>
                <w:ilvl w:val="0"/>
                <w:numId w:val="2"/>
              </w:numPr>
              <w:ind w:left="325"/>
              <w:jc w:val="both"/>
              <w:rPr>
                <w:rFonts w:asciiTheme="minorHAnsi" w:hAnsiTheme="minorHAnsi" w:cstheme="minorHAnsi"/>
              </w:rPr>
            </w:pPr>
            <w:r w:rsidRPr="00C54AFB">
              <w:rPr>
                <w:rFonts w:asciiTheme="minorHAnsi" w:hAnsiTheme="minorHAnsi" w:cstheme="minorHAnsi"/>
                <w:lang w:eastAsia="en-US"/>
              </w:rPr>
              <w:t xml:space="preserve">Pamięć operacyjna zainstalowana: min. 32GB  </w:t>
            </w:r>
            <w:r w:rsidRPr="00C54AFB">
              <w:rPr>
                <w:rFonts w:asciiTheme="minorHAnsi" w:hAnsiTheme="minorHAnsi" w:cstheme="minorHAnsi"/>
                <w:iCs/>
              </w:rPr>
              <w:t>DDR5</w:t>
            </w:r>
            <w:r w:rsidRPr="00C54AFB">
              <w:rPr>
                <w:rFonts w:asciiTheme="minorHAnsi" w:hAnsiTheme="minorHAnsi" w:cstheme="minorHAnsi"/>
                <w:i/>
              </w:rPr>
              <w:t xml:space="preserve">  </w:t>
            </w:r>
          </w:p>
          <w:p w14:paraId="512795E2" w14:textId="77777777" w:rsidR="003E0256" w:rsidRPr="00C54AFB" w:rsidRDefault="003E0256" w:rsidP="00E12BCE">
            <w:pPr>
              <w:pStyle w:val="Akapitzlist"/>
              <w:numPr>
                <w:ilvl w:val="0"/>
                <w:numId w:val="2"/>
              </w:numPr>
              <w:ind w:left="325"/>
              <w:jc w:val="both"/>
              <w:rPr>
                <w:rFonts w:asciiTheme="minorHAnsi" w:hAnsiTheme="minorHAnsi" w:cstheme="minorHAnsi"/>
              </w:rPr>
            </w:pPr>
            <w:r w:rsidRPr="00C54AFB">
              <w:rPr>
                <w:rFonts w:asciiTheme="minorHAnsi" w:hAnsiTheme="minorHAnsi" w:cstheme="minorHAnsi"/>
                <w:lang w:eastAsia="en-US"/>
              </w:rPr>
              <w:t>Karta graficzna:  dedykowana karta graficzna, z przydzieloną pamięcią min 12GB, osiągająca w teście G3D Mark (https://www.videocardbenchmark.net/high_end_gpus.html) wynik „Average G3D Mark” co najmniej 27500 punktów</w:t>
            </w:r>
          </w:p>
          <w:p w14:paraId="76ADD44B" w14:textId="77777777" w:rsidR="003E0256" w:rsidRPr="00C54AFB" w:rsidRDefault="003E0256" w:rsidP="00E12BCE">
            <w:pPr>
              <w:pStyle w:val="Akapitzlist"/>
              <w:numPr>
                <w:ilvl w:val="0"/>
                <w:numId w:val="2"/>
              </w:numPr>
              <w:ind w:left="325"/>
              <w:jc w:val="both"/>
              <w:rPr>
                <w:rFonts w:asciiTheme="minorHAnsi" w:hAnsiTheme="minorHAnsi" w:cstheme="minorHAnsi"/>
              </w:rPr>
            </w:pPr>
            <w:r w:rsidRPr="00C54AFB">
              <w:rPr>
                <w:rFonts w:asciiTheme="minorHAnsi" w:hAnsiTheme="minorHAnsi" w:cstheme="minorHAnsi"/>
                <w:lang w:eastAsia="en-US"/>
              </w:rPr>
              <w:t>Dysk twardy wbudowany, min. 1TB SSD NVME</w:t>
            </w:r>
          </w:p>
          <w:p w14:paraId="05B62F3F" w14:textId="77777777" w:rsidR="003E0256" w:rsidRPr="00C54AFB" w:rsidRDefault="003E0256" w:rsidP="00E12BCE">
            <w:pPr>
              <w:pStyle w:val="Akapitzlist"/>
              <w:numPr>
                <w:ilvl w:val="0"/>
                <w:numId w:val="2"/>
              </w:numPr>
              <w:ind w:left="325"/>
              <w:jc w:val="both"/>
              <w:rPr>
                <w:rFonts w:asciiTheme="minorHAnsi" w:hAnsiTheme="minorHAnsi" w:cstheme="minorHAnsi"/>
              </w:rPr>
            </w:pPr>
            <w:r w:rsidRPr="00C54AFB">
              <w:rPr>
                <w:rFonts w:asciiTheme="minorHAnsi" w:hAnsiTheme="minorHAnsi" w:cstheme="minorHAnsi"/>
                <w:lang w:eastAsia="en-US"/>
              </w:rPr>
              <w:t>Komunikacja</w:t>
            </w:r>
          </w:p>
          <w:p w14:paraId="393F29E0" w14:textId="77777777" w:rsidR="003E0256" w:rsidRPr="00C54AFB" w:rsidRDefault="003E0256" w:rsidP="00E12BCE">
            <w:pPr>
              <w:pStyle w:val="Akapitzlist"/>
              <w:numPr>
                <w:ilvl w:val="1"/>
                <w:numId w:val="2"/>
              </w:numPr>
              <w:jc w:val="both"/>
              <w:rPr>
                <w:rFonts w:asciiTheme="minorHAnsi" w:hAnsiTheme="minorHAnsi" w:cstheme="minorHAnsi"/>
              </w:rPr>
            </w:pPr>
            <w:r w:rsidRPr="00C54AFB">
              <w:rPr>
                <w:rFonts w:asciiTheme="minorHAnsi" w:hAnsiTheme="minorHAnsi" w:cstheme="minorHAnsi"/>
                <w:lang w:eastAsia="en-US"/>
              </w:rPr>
              <w:t>Sieć LAN – min.  10/100/1000Mb/s</w:t>
            </w:r>
          </w:p>
          <w:p w14:paraId="473653BC" w14:textId="77777777" w:rsidR="003E0256" w:rsidRPr="00C54AFB" w:rsidRDefault="003E0256" w:rsidP="00E12BCE">
            <w:pPr>
              <w:pStyle w:val="Akapitzlist"/>
              <w:numPr>
                <w:ilvl w:val="1"/>
                <w:numId w:val="2"/>
              </w:numPr>
              <w:jc w:val="both"/>
              <w:rPr>
                <w:rFonts w:asciiTheme="minorHAnsi" w:hAnsiTheme="minorHAnsi" w:cstheme="minorHAnsi"/>
              </w:rPr>
            </w:pPr>
            <w:r w:rsidRPr="00C54AFB">
              <w:rPr>
                <w:rFonts w:asciiTheme="minorHAnsi" w:hAnsiTheme="minorHAnsi" w:cstheme="minorHAnsi"/>
                <w:lang w:eastAsia="en-US"/>
              </w:rPr>
              <w:t xml:space="preserve">Wifi – min. 802.11ac/ax 2x2 </w:t>
            </w:r>
          </w:p>
          <w:p w14:paraId="0A373994" w14:textId="77777777" w:rsidR="003E0256" w:rsidRPr="00C54AFB" w:rsidRDefault="003E0256" w:rsidP="00E12BCE">
            <w:pPr>
              <w:pStyle w:val="Akapitzlist"/>
              <w:numPr>
                <w:ilvl w:val="1"/>
                <w:numId w:val="2"/>
              </w:numPr>
              <w:jc w:val="both"/>
              <w:rPr>
                <w:rFonts w:asciiTheme="minorHAnsi" w:hAnsiTheme="minorHAnsi" w:cstheme="minorHAnsi"/>
              </w:rPr>
            </w:pPr>
            <w:r w:rsidRPr="00C54AFB">
              <w:rPr>
                <w:rFonts w:asciiTheme="minorHAnsi" w:hAnsiTheme="minorHAnsi" w:cstheme="minorHAnsi"/>
                <w:lang w:eastAsia="en-US"/>
              </w:rPr>
              <w:t>Bluetooth – min. ver 5.2</w:t>
            </w:r>
          </w:p>
          <w:p w14:paraId="03A893EC" w14:textId="77777777" w:rsidR="003E0256" w:rsidRPr="00C54AFB" w:rsidRDefault="003E0256" w:rsidP="00E12BCE">
            <w:pPr>
              <w:pStyle w:val="Akapitzlist"/>
              <w:numPr>
                <w:ilvl w:val="0"/>
                <w:numId w:val="2"/>
              </w:numPr>
              <w:ind w:hanging="360"/>
              <w:jc w:val="both"/>
              <w:rPr>
                <w:rFonts w:asciiTheme="minorHAnsi" w:hAnsiTheme="minorHAnsi" w:cstheme="minorHAnsi"/>
              </w:rPr>
            </w:pPr>
            <w:r w:rsidRPr="00C54AFB">
              <w:rPr>
                <w:rFonts w:asciiTheme="minorHAnsi" w:hAnsiTheme="minorHAnsi" w:cstheme="minorHAnsi"/>
                <w:lang w:eastAsia="en-US"/>
              </w:rPr>
              <w:t>Zasilacz: min.  500W, 80PLUS BRONZE, ATX</w:t>
            </w:r>
          </w:p>
          <w:p w14:paraId="753F7E34" w14:textId="77777777" w:rsidR="003E0256" w:rsidRPr="00C54AFB" w:rsidRDefault="003E0256" w:rsidP="00E12BCE">
            <w:pPr>
              <w:pStyle w:val="Akapitzlist"/>
              <w:numPr>
                <w:ilvl w:val="0"/>
                <w:numId w:val="2"/>
              </w:numPr>
              <w:ind w:hanging="360"/>
              <w:jc w:val="both"/>
              <w:rPr>
                <w:rFonts w:asciiTheme="minorHAnsi" w:hAnsiTheme="minorHAnsi" w:cstheme="minorHAnsi"/>
              </w:rPr>
            </w:pPr>
            <w:r w:rsidRPr="00C54AFB">
              <w:rPr>
                <w:rFonts w:asciiTheme="minorHAnsi" w:hAnsiTheme="minorHAnsi" w:cstheme="minorHAnsi"/>
                <w:lang w:eastAsia="en-US"/>
              </w:rPr>
              <w:t xml:space="preserve">Obudowa </w:t>
            </w:r>
          </w:p>
          <w:p w14:paraId="1FD976F2" w14:textId="77777777" w:rsidR="003E0256" w:rsidRPr="00C54AFB" w:rsidRDefault="003E0256" w:rsidP="00E12BCE">
            <w:pPr>
              <w:pStyle w:val="Akapitzlist"/>
              <w:numPr>
                <w:ilvl w:val="1"/>
                <w:numId w:val="2"/>
              </w:numPr>
              <w:jc w:val="both"/>
              <w:rPr>
                <w:rFonts w:asciiTheme="minorHAnsi" w:hAnsiTheme="minorHAnsi" w:cstheme="minorHAnsi"/>
              </w:rPr>
            </w:pPr>
            <w:r w:rsidRPr="00C54AFB">
              <w:rPr>
                <w:rFonts w:asciiTheme="minorHAnsi" w:hAnsiTheme="minorHAnsi" w:cstheme="minorHAnsi"/>
                <w:lang w:eastAsia="en-US"/>
              </w:rPr>
              <w:t xml:space="preserve">Złącza tył obudowy min </w:t>
            </w:r>
          </w:p>
          <w:p w14:paraId="74B4E4AC" w14:textId="77777777" w:rsidR="003E0256" w:rsidRPr="00C54AFB" w:rsidRDefault="003E0256" w:rsidP="00E12BCE">
            <w:pPr>
              <w:pStyle w:val="Akapitzlist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1743"/>
              <w:rPr>
                <w:rFonts w:asciiTheme="minorHAnsi" w:hAnsiTheme="minorHAnsi" w:cstheme="minorHAnsi"/>
                <w:lang w:eastAsia="en-US"/>
              </w:rPr>
            </w:pPr>
            <w:r w:rsidRPr="00C54AFB">
              <w:rPr>
                <w:rFonts w:asciiTheme="minorHAnsi" w:hAnsiTheme="minorHAnsi" w:cstheme="minorHAnsi"/>
                <w:lang w:eastAsia="en-US"/>
              </w:rPr>
              <w:t>2x USB 3.2 Gen 1 Type A (R)</w:t>
            </w:r>
          </w:p>
          <w:p w14:paraId="5AB5949E" w14:textId="77777777" w:rsidR="003E0256" w:rsidRPr="00C54AFB" w:rsidRDefault="003E0256" w:rsidP="00E12BCE">
            <w:pPr>
              <w:pStyle w:val="Akapitzlist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1743"/>
              <w:rPr>
                <w:rFonts w:asciiTheme="minorHAnsi" w:hAnsiTheme="minorHAnsi" w:cstheme="minorHAnsi"/>
                <w:lang w:eastAsia="en-US"/>
              </w:rPr>
            </w:pPr>
            <w:r w:rsidRPr="00C54AFB">
              <w:rPr>
                <w:rFonts w:asciiTheme="minorHAnsi" w:hAnsiTheme="minorHAnsi" w:cstheme="minorHAnsi"/>
                <w:lang w:eastAsia="en-US"/>
              </w:rPr>
              <w:t>4x USB 2.0 Type A (R)</w:t>
            </w:r>
          </w:p>
          <w:p w14:paraId="03134E3D" w14:textId="77777777" w:rsidR="003E0256" w:rsidRPr="00C54AFB" w:rsidRDefault="003E0256" w:rsidP="00E12BCE">
            <w:pPr>
              <w:pStyle w:val="Akapitzlist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1743"/>
              <w:rPr>
                <w:rFonts w:asciiTheme="minorHAnsi" w:hAnsiTheme="minorHAnsi" w:cstheme="minorHAnsi"/>
                <w:lang w:eastAsia="en-US"/>
              </w:rPr>
            </w:pPr>
            <w:r w:rsidRPr="00C54AFB">
              <w:rPr>
                <w:rFonts w:asciiTheme="minorHAnsi" w:hAnsiTheme="minorHAnsi" w:cstheme="minorHAnsi"/>
                <w:lang w:eastAsia="en-US"/>
              </w:rPr>
              <w:t>1x RJ45</w:t>
            </w:r>
          </w:p>
          <w:p w14:paraId="16AD2FA9" w14:textId="77777777" w:rsidR="003E0256" w:rsidRPr="00C54AFB" w:rsidRDefault="003E0256" w:rsidP="00E12BCE">
            <w:pPr>
              <w:pStyle w:val="Akapitzlist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1743"/>
              <w:rPr>
                <w:rFonts w:asciiTheme="minorHAnsi" w:hAnsiTheme="minorHAnsi" w:cstheme="minorHAnsi"/>
                <w:lang w:eastAsia="en-US"/>
              </w:rPr>
            </w:pPr>
            <w:r w:rsidRPr="00C54AFB">
              <w:rPr>
                <w:rFonts w:asciiTheme="minorHAnsi" w:hAnsiTheme="minorHAnsi" w:cstheme="minorHAnsi"/>
                <w:lang w:eastAsia="en-US"/>
              </w:rPr>
              <w:t>2x WiFi Antenna</w:t>
            </w:r>
          </w:p>
          <w:p w14:paraId="0D0A3467" w14:textId="77777777" w:rsidR="003E0256" w:rsidRPr="00C54AFB" w:rsidRDefault="003E0256" w:rsidP="00E12BCE">
            <w:pPr>
              <w:pStyle w:val="Akapitzlist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1743"/>
              <w:rPr>
                <w:rFonts w:asciiTheme="minorHAnsi" w:hAnsiTheme="minorHAnsi" w:cstheme="minorHAnsi"/>
                <w:lang w:eastAsia="en-US"/>
              </w:rPr>
            </w:pPr>
            <w:r w:rsidRPr="00C54AFB">
              <w:rPr>
                <w:rFonts w:asciiTheme="minorHAnsi" w:hAnsiTheme="minorHAnsi" w:cstheme="minorHAnsi"/>
                <w:lang w:eastAsia="en-US"/>
              </w:rPr>
              <w:t>1x (v1.4) DP out</w:t>
            </w:r>
          </w:p>
          <w:p w14:paraId="5B88FAE7" w14:textId="77777777" w:rsidR="003E0256" w:rsidRPr="00161218" w:rsidRDefault="003E0256" w:rsidP="00E12BCE">
            <w:pPr>
              <w:pStyle w:val="Akapitzlist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1743"/>
              <w:rPr>
                <w:rFonts w:asciiTheme="minorHAnsi" w:hAnsiTheme="minorHAnsi" w:cstheme="minorHAnsi"/>
                <w:lang w:eastAsia="en-US"/>
              </w:rPr>
            </w:pPr>
            <w:r w:rsidRPr="00C54AFB">
              <w:rPr>
                <w:rFonts w:asciiTheme="minorHAnsi" w:hAnsiTheme="minorHAnsi" w:cstheme="minorHAnsi"/>
                <w:lang w:eastAsia="en-US"/>
              </w:rPr>
              <w:t xml:space="preserve">3x Audio </w:t>
            </w:r>
            <w:r w:rsidRPr="00161218">
              <w:rPr>
                <w:rFonts w:asciiTheme="minorHAnsi" w:hAnsiTheme="minorHAnsi" w:cstheme="minorHAnsi"/>
                <w:lang w:eastAsia="en-US"/>
              </w:rPr>
              <w:t>jack</w:t>
            </w:r>
          </w:p>
          <w:p w14:paraId="310E658E" w14:textId="07FCF687" w:rsidR="003E0256" w:rsidRPr="00161218" w:rsidRDefault="003E0256" w:rsidP="00E12BCE">
            <w:pPr>
              <w:pStyle w:val="Akapitzlist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1601"/>
              <w:rPr>
                <w:rFonts w:asciiTheme="minorHAnsi" w:hAnsiTheme="minorHAnsi" w:cstheme="minorHAnsi"/>
                <w:lang w:eastAsia="en-US"/>
              </w:rPr>
            </w:pPr>
            <w:r w:rsidRPr="00161218">
              <w:rPr>
                <w:rFonts w:asciiTheme="minorHAnsi" w:hAnsiTheme="minorHAnsi" w:cstheme="minorHAnsi"/>
                <w:lang w:eastAsia="en-US"/>
              </w:rPr>
              <w:t>Złącza panel przód min.:</w:t>
            </w:r>
          </w:p>
          <w:p w14:paraId="105AD92C" w14:textId="77777777" w:rsidR="003E0256" w:rsidRPr="00161218" w:rsidRDefault="003E0256" w:rsidP="00E12BCE">
            <w:pPr>
              <w:pStyle w:val="Akapitzlist"/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1743"/>
              <w:rPr>
                <w:rFonts w:asciiTheme="minorHAnsi" w:hAnsiTheme="minorHAnsi" w:cstheme="minorHAnsi"/>
                <w:lang w:eastAsia="en-US"/>
              </w:rPr>
            </w:pPr>
            <w:r w:rsidRPr="00161218">
              <w:rPr>
                <w:rFonts w:asciiTheme="minorHAnsi" w:hAnsiTheme="minorHAnsi" w:cstheme="minorHAnsi"/>
                <w:lang w:eastAsia="en-US"/>
              </w:rPr>
              <w:t>1x USB 3.2 Gen 1 Type C</w:t>
            </w:r>
          </w:p>
          <w:p w14:paraId="084A25A2" w14:textId="77777777" w:rsidR="003E0256" w:rsidRPr="00C54AFB" w:rsidRDefault="003E0256" w:rsidP="00E12BCE">
            <w:pPr>
              <w:pStyle w:val="Akapitzlist"/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1743"/>
              <w:rPr>
                <w:rFonts w:asciiTheme="minorHAnsi" w:hAnsiTheme="minorHAnsi" w:cstheme="minorHAnsi"/>
                <w:lang w:eastAsia="en-US"/>
              </w:rPr>
            </w:pPr>
            <w:r w:rsidRPr="00161218">
              <w:rPr>
                <w:rFonts w:asciiTheme="minorHAnsi" w:hAnsiTheme="minorHAnsi" w:cstheme="minorHAnsi"/>
                <w:lang w:eastAsia="en-US"/>
              </w:rPr>
              <w:t>1x USB 3.2 Gen</w:t>
            </w:r>
            <w:r w:rsidRPr="00C54AFB">
              <w:rPr>
                <w:rFonts w:asciiTheme="minorHAnsi" w:hAnsiTheme="minorHAnsi" w:cstheme="minorHAnsi"/>
                <w:lang w:eastAsia="en-US"/>
              </w:rPr>
              <w:t xml:space="preserve"> 1 Type A</w:t>
            </w:r>
          </w:p>
          <w:p w14:paraId="1F92779E" w14:textId="77777777" w:rsidR="003E0256" w:rsidRPr="00C54AFB" w:rsidRDefault="003E0256" w:rsidP="00E12BCE">
            <w:pPr>
              <w:pStyle w:val="Akapitzlist"/>
              <w:numPr>
                <w:ilvl w:val="0"/>
                <w:numId w:val="6"/>
              </w:numPr>
              <w:spacing w:line="276" w:lineRule="auto"/>
              <w:ind w:left="1601"/>
              <w:jc w:val="both"/>
              <w:rPr>
                <w:rFonts w:asciiTheme="minorHAnsi" w:hAnsiTheme="minorHAnsi" w:cstheme="minorHAnsi"/>
              </w:rPr>
            </w:pPr>
            <w:r w:rsidRPr="00C54AFB">
              <w:rPr>
                <w:rFonts w:asciiTheme="minorHAnsi" w:hAnsiTheme="minorHAnsi" w:cstheme="minorHAnsi"/>
              </w:rPr>
              <w:t xml:space="preserve">min.  1 Zatoka dysków 3.5" </w:t>
            </w:r>
          </w:p>
          <w:p w14:paraId="5103B1FA" w14:textId="77777777" w:rsidR="003E0256" w:rsidRPr="00C54AFB" w:rsidRDefault="003E0256" w:rsidP="00E12BCE">
            <w:pPr>
              <w:pStyle w:val="Akapitzlist"/>
              <w:numPr>
                <w:ilvl w:val="0"/>
                <w:numId w:val="6"/>
              </w:numPr>
              <w:spacing w:line="276" w:lineRule="auto"/>
              <w:ind w:left="1601"/>
              <w:jc w:val="both"/>
              <w:rPr>
                <w:rFonts w:asciiTheme="minorHAnsi" w:hAnsiTheme="minorHAnsi" w:cstheme="minorHAnsi"/>
              </w:rPr>
            </w:pPr>
            <w:r w:rsidRPr="00C54AFB">
              <w:rPr>
                <w:rFonts w:asciiTheme="minorHAnsi" w:hAnsiTheme="minorHAnsi" w:cstheme="minorHAnsi"/>
              </w:rPr>
              <w:t xml:space="preserve">min.  1 Zatoka dysków 2.5" </w:t>
            </w:r>
          </w:p>
          <w:p w14:paraId="15CFABE6" w14:textId="77777777" w:rsidR="003E0256" w:rsidRPr="00C54AFB" w:rsidRDefault="003E0256" w:rsidP="00E12BCE">
            <w:pPr>
              <w:pStyle w:val="Akapitzlist"/>
              <w:numPr>
                <w:ilvl w:val="0"/>
                <w:numId w:val="6"/>
              </w:numPr>
              <w:spacing w:line="276" w:lineRule="auto"/>
              <w:ind w:left="1601"/>
              <w:jc w:val="both"/>
              <w:rPr>
                <w:rFonts w:asciiTheme="minorHAnsi" w:hAnsiTheme="minorHAnsi" w:cstheme="minorHAnsi"/>
              </w:rPr>
            </w:pPr>
            <w:r w:rsidRPr="00C54AFB">
              <w:rPr>
                <w:rFonts w:asciiTheme="minorHAnsi" w:hAnsiTheme="minorHAnsi" w:cstheme="minorHAnsi"/>
              </w:rPr>
              <w:t>Wymiary produktu (szer. x głęb. x wys.) (mm) min : 172 x 445 x 405</w:t>
            </w:r>
          </w:p>
          <w:p w14:paraId="5B02557E" w14:textId="77777777" w:rsidR="003E0256" w:rsidRPr="00C54AFB" w:rsidRDefault="003E0256" w:rsidP="00E12BCE">
            <w:pPr>
              <w:pStyle w:val="Akapitzlist"/>
              <w:numPr>
                <w:ilvl w:val="0"/>
                <w:numId w:val="2"/>
              </w:numPr>
              <w:ind w:hanging="360"/>
              <w:jc w:val="both"/>
              <w:rPr>
                <w:rFonts w:asciiTheme="minorHAnsi" w:hAnsiTheme="minorHAnsi" w:cstheme="minorHAnsi"/>
              </w:rPr>
            </w:pPr>
            <w:r w:rsidRPr="00C54AFB">
              <w:rPr>
                <w:rFonts w:asciiTheme="minorHAnsi" w:hAnsiTheme="minorHAnsi" w:cstheme="minorHAnsi"/>
                <w:lang w:eastAsia="en-US"/>
              </w:rPr>
              <w:t>Dodatkowe wyposażenie: Mysz optyczna oraz klawiatura tego samego producenta co komputer</w:t>
            </w:r>
          </w:p>
          <w:p w14:paraId="0396B2CC" w14:textId="77777777" w:rsidR="003E0256" w:rsidRPr="00C54AFB" w:rsidRDefault="003E0256" w:rsidP="00E12BCE">
            <w:pPr>
              <w:pStyle w:val="Akapitzlist"/>
              <w:numPr>
                <w:ilvl w:val="0"/>
                <w:numId w:val="2"/>
              </w:numPr>
              <w:ind w:hanging="360"/>
              <w:jc w:val="both"/>
              <w:rPr>
                <w:rFonts w:asciiTheme="minorHAnsi" w:hAnsiTheme="minorHAnsi" w:cstheme="minorHAnsi"/>
              </w:rPr>
            </w:pPr>
            <w:r w:rsidRPr="00C54AFB">
              <w:rPr>
                <w:rFonts w:asciiTheme="minorHAnsi" w:hAnsiTheme="minorHAnsi" w:cstheme="minorHAnsi"/>
                <w:lang w:eastAsia="en-US"/>
              </w:rPr>
              <w:t>System operacyjny: Oferowany system operacyjny musi obsługiwać protokoły w wersji 64-bit oraz być kompatybilny z aktualnie funkcjonującym w jednostce Microsoft Office 2021  , Adobe , Corel</w:t>
            </w:r>
          </w:p>
          <w:p w14:paraId="4755DE6D" w14:textId="77777777" w:rsidR="003E0256" w:rsidRPr="00C54AFB" w:rsidRDefault="003E0256" w:rsidP="00E12BCE">
            <w:pPr>
              <w:pStyle w:val="Akapitzlist"/>
              <w:numPr>
                <w:ilvl w:val="0"/>
                <w:numId w:val="2"/>
              </w:numPr>
              <w:ind w:hanging="360"/>
              <w:jc w:val="both"/>
              <w:rPr>
                <w:rFonts w:asciiTheme="minorHAnsi" w:hAnsiTheme="minorHAnsi" w:cstheme="minorHAnsi"/>
              </w:rPr>
            </w:pPr>
            <w:r w:rsidRPr="00C54AFB">
              <w:rPr>
                <w:rFonts w:asciiTheme="minorHAnsi" w:hAnsiTheme="minorHAnsi" w:cstheme="minorHAnsi"/>
                <w:lang w:eastAsia="en-US"/>
              </w:rPr>
              <w:t>Certyfikaty i standardy: deklaracja zgodności CE</w:t>
            </w:r>
          </w:p>
          <w:p w14:paraId="4442DCC8" w14:textId="77777777" w:rsidR="003E0256" w:rsidRDefault="003E0256" w:rsidP="00E12BCE">
            <w:pPr>
              <w:pStyle w:val="Akapitzlist"/>
              <w:numPr>
                <w:ilvl w:val="0"/>
                <w:numId w:val="2"/>
              </w:numPr>
              <w:ind w:hanging="360"/>
              <w:jc w:val="both"/>
              <w:rPr>
                <w:rFonts w:asciiTheme="minorHAnsi" w:hAnsiTheme="minorHAnsi" w:cstheme="minorHAnsi"/>
              </w:rPr>
            </w:pPr>
            <w:r w:rsidRPr="00C54AFB">
              <w:rPr>
                <w:rFonts w:asciiTheme="minorHAnsi" w:hAnsiTheme="minorHAnsi" w:cstheme="minorHAnsi"/>
                <w:lang w:eastAsia="en-US"/>
              </w:rPr>
              <w:t>Gwarancja:</w:t>
            </w:r>
            <w:r w:rsidRPr="00C54AFB">
              <w:rPr>
                <w:rFonts w:asciiTheme="minorHAnsi" w:hAnsiTheme="minorHAnsi" w:cstheme="minorHAnsi"/>
              </w:rPr>
              <w:t xml:space="preserve"> minimum 24 miesiące</w:t>
            </w:r>
          </w:p>
          <w:p w14:paraId="46F1B633" w14:textId="5B8EE83E" w:rsidR="003E0256" w:rsidRPr="00B9741A" w:rsidRDefault="003E0256" w:rsidP="00B9741A">
            <w:pPr>
              <w:pStyle w:val="Akapitzlist"/>
              <w:numPr>
                <w:ilvl w:val="0"/>
                <w:numId w:val="2"/>
              </w:numPr>
              <w:ind w:hanging="360"/>
              <w:jc w:val="both"/>
              <w:rPr>
                <w:rFonts w:asciiTheme="minorHAnsi" w:hAnsiTheme="minorHAnsi" w:cstheme="minorHAnsi"/>
              </w:rPr>
            </w:pPr>
            <w:r w:rsidRPr="00B9741A">
              <w:rPr>
                <w:rFonts w:asciiTheme="minorHAnsi" w:hAnsiTheme="minorHAnsi" w:cstheme="minorHAnsi"/>
                <w:lang w:eastAsia="en-US"/>
              </w:rPr>
              <w:t>Wsparcie techniczne producenta: dostęp do aktualnych sterowników zainstalowanych w komputerze urządzeń, realizowany poprzez podanie identyfikatora klienta lub modelu komputera lub numeru seryjnego komputera, na dedykowanej przez producenta stronie internetowej</w:t>
            </w:r>
          </w:p>
        </w:tc>
        <w:tc>
          <w:tcPr>
            <w:tcW w:w="590" w:type="dxa"/>
            <w:vAlign w:val="center"/>
          </w:tcPr>
          <w:p w14:paraId="41E78F08" w14:textId="5DA96DF1" w:rsidR="003E0256" w:rsidRPr="00C54AFB" w:rsidRDefault="00587E48" w:rsidP="006C669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975" w:type="dxa"/>
          </w:tcPr>
          <w:p w14:paraId="6B66EAD7" w14:textId="77777777" w:rsidR="003E0256" w:rsidRPr="000B438B" w:rsidRDefault="003E0256" w:rsidP="006C66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46C86" w:rsidRPr="000B438B" w14:paraId="36C0C0B0" w14:textId="77777777" w:rsidTr="003E0256">
        <w:tc>
          <w:tcPr>
            <w:tcW w:w="566" w:type="dxa"/>
            <w:vAlign w:val="center"/>
          </w:tcPr>
          <w:p w14:paraId="36057E85" w14:textId="05124235" w:rsidR="00846C86" w:rsidRDefault="00B53CB6" w:rsidP="006C669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</w:t>
            </w:r>
            <w:r w:rsidR="00846C86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6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A03A4BF" w14:textId="193FFC80" w:rsidR="00846C86" w:rsidRPr="00846C86" w:rsidRDefault="00846C86" w:rsidP="00846C86">
            <w:pPr>
              <w:jc w:val="both"/>
              <w:rPr>
                <w:rFonts w:asciiTheme="minorHAnsi" w:hAnsiTheme="minorHAnsi" w:cstheme="minorHAnsi"/>
              </w:rPr>
            </w:pPr>
            <w:r w:rsidRPr="00C54AFB">
              <w:rPr>
                <w:rFonts w:asciiTheme="minorHAnsi" w:hAnsiTheme="minorHAnsi" w:cstheme="minorHAnsi"/>
                <w:b/>
                <w:bCs/>
              </w:rPr>
              <w:t>Stanowisko do montażu prototypów zaawansowanych układów elektronicznych w technologii SMT wyposażone w system wizyjny oraz system dozujący pastę lutowniczą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 </w:t>
            </w:r>
            <w:r w:rsidR="00595DF1">
              <w:rPr>
                <w:rFonts w:asciiTheme="minorHAnsi" w:hAnsiTheme="minorHAnsi" w:cstheme="minorHAnsi"/>
                <w:b/>
                <w:bCs/>
              </w:rPr>
              <w:t>m</w:t>
            </w:r>
            <w:r w:rsidRPr="00846C86">
              <w:rPr>
                <w:rFonts w:asciiTheme="minorHAnsi" w:hAnsiTheme="minorHAnsi" w:cstheme="minorHAnsi"/>
                <w:b/>
                <w:bCs/>
              </w:rPr>
              <w:t>onitor</w:t>
            </w:r>
          </w:p>
          <w:p w14:paraId="18D3EFDB" w14:textId="77777777" w:rsidR="00846C86" w:rsidRPr="00C54AFB" w:rsidRDefault="00846C86" w:rsidP="00E12BCE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</w:rPr>
            </w:pPr>
            <w:r w:rsidRPr="00C54AFB">
              <w:rPr>
                <w:rFonts w:asciiTheme="minorHAnsi" w:hAnsiTheme="minorHAnsi" w:cstheme="minorHAnsi"/>
                <w:lang w:eastAsia="en-US"/>
              </w:rPr>
              <w:t>Przekątna i rozdzielczość: Monitor minimum 27” o rozdzielczości FullHD (1920x1080|) 165 Hz</w:t>
            </w:r>
          </w:p>
          <w:p w14:paraId="15A56E71" w14:textId="77777777" w:rsidR="00846C86" w:rsidRPr="00C54AFB" w:rsidRDefault="00846C86" w:rsidP="00E12BCE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</w:rPr>
            </w:pPr>
            <w:r w:rsidRPr="00C54AFB">
              <w:rPr>
                <w:rFonts w:asciiTheme="minorHAnsi" w:hAnsiTheme="minorHAnsi" w:cstheme="minorHAnsi"/>
                <w:lang w:eastAsia="en-US"/>
              </w:rPr>
              <w:t>Typ Ekranu: zakrzywionym, matowy</w:t>
            </w:r>
          </w:p>
          <w:p w14:paraId="068A9C47" w14:textId="77777777" w:rsidR="00846C86" w:rsidRPr="00C54AFB" w:rsidRDefault="00846C86" w:rsidP="00E12BCE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</w:rPr>
            </w:pPr>
            <w:r w:rsidRPr="00C54AFB">
              <w:rPr>
                <w:rFonts w:asciiTheme="minorHAnsi" w:hAnsiTheme="minorHAnsi" w:cstheme="minorHAnsi"/>
                <w:lang w:eastAsia="en-US"/>
              </w:rPr>
              <w:t>Kąty widzenia: min. poziomo/pionowo: 178°/178°</w:t>
            </w:r>
          </w:p>
          <w:p w14:paraId="0E99FE40" w14:textId="77777777" w:rsidR="00846C86" w:rsidRPr="00C54AFB" w:rsidRDefault="00846C86" w:rsidP="00E12BCE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</w:rPr>
            </w:pPr>
            <w:r w:rsidRPr="00C54AFB">
              <w:rPr>
                <w:rFonts w:asciiTheme="minorHAnsi" w:hAnsiTheme="minorHAnsi" w:cstheme="minorHAnsi"/>
                <w:lang w:eastAsia="en-US"/>
              </w:rPr>
              <w:t>Jasność: minimum 250 cd/m2</w:t>
            </w:r>
          </w:p>
          <w:p w14:paraId="44BBA867" w14:textId="77777777" w:rsidR="00846C86" w:rsidRPr="00C54AFB" w:rsidRDefault="00846C86" w:rsidP="00E12BCE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</w:rPr>
            </w:pPr>
            <w:r w:rsidRPr="00C54AFB">
              <w:rPr>
                <w:rFonts w:asciiTheme="minorHAnsi" w:hAnsiTheme="minorHAnsi" w:cstheme="minorHAnsi"/>
                <w:lang w:eastAsia="en-US"/>
              </w:rPr>
              <w:t xml:space="preserve">Złącza: Min 2 x USB 2.0 typu A, 1 x HDMI lub 1 x DisplayPort </w:t>
            </w:r>
          </w:p>
          <w:p w14:paraId="6E38585F" w14:textId="77777777" w:rsidR="00846C86" w:rsidRPr="00C54AFB" w:rsidRDefault="00846C86" w:rsidP="00E12BCE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</w:rPr>
            </w:pPr>
            <w:r w:rsidRPr="00C54AFB">
              <w:rPr>
                <w:rFonts w:asciiTheme="minorHAnsi" w:hAnsiTheme="minorHAnsi" w:cstheme="minorHAnsi"/>
                <w:lang w:eastAsia="en-US"/>
              </w:rPr>
              <w:t>Inne: Możliwość ustawienia nachylenia, wysokości</w:t>
            </w:r>
          </w:p>
          <w:p w14:paraId="02A3365E" w14:textId="77777777" w:rsidR="00846C86" w:rsidRPr="00C54AFB" w:rsidRDefault="00846C86" w:rsidP="00E12BCE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</w:rPr>
            </w:pPr>
            <w:r w:rsidRPr="00C54AFB">
              <w:rPr>
                <w:rFonts w:asciiTheme="minorHAnsi" w:hAnsiTheme="minorHAnsi" w:cstheme="minorHAnsi"/>
                <w:lang w:eastAsia="en-US"/>
              </w:rPr>
              <w:t>Gwarancja: minimum 24 miesiące</w:t>
            </w:r>
          </w:p>
          <w:p w14:paraId="0BD375E2" w14:textId="4A695F62" w:rsidR="00846C86" w:rsidRPr="00C54AFB" w:rsidRDefault="00846C86" w:rsidP="00846C86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C54AFB">
              <w:rPr>
                <w:rFonts w:asciiTheme="minorHAnsi" w:hAnsiTheme="minorHAnsi" w:cstheme="minorHAnsi"/>
                <w:lang w:eastAsia="en-US"/>
              </w:rPr>
              <w:t>Rok produkcji: wyprodukowano nie wcześniej niż w 2023 r.</w:t>
            </w:r>
          </w:p>
        </w:tc>
        <w:tc>
          <w:tcPr>
            <w:tcW w:w="590" w:type="dxa"/>
            <w:vAlign w:val="center"/>
          </w:tcPr>
          <w:p w14:paraId="4A5E101B" w14:textId="3B865497" w:rsidR="00846C86" w:rsidRDefault="00846C86" w:rsidP="006C669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975" w:type="dxa"/>
          </w:tcPr>
          <w:p w14:paraId="159CADB5" w14:textId="77777777" w:rsidR="00846C86" w:rsidRPr="000B438B" w:rsidRDefault="00846C86" w:rsidP="006C66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E0256" w:rsidRPr="000B438B" w14:paraId="2B64587D" w14:textId="77777777" w:rsidTr="003E0256">
        <w:tc>
          <w:tcPr>
            <w:tcW w:w="566" w:type="dxa"/>
            <w:vAlign w:val="center"/>
          </w:tcPr>
          <w:p w14:paraId="18C9415F" w14:textId="341EF3FB" w:rsidR="003E0256" w:rsidRPr="00C54AFB" w:rsidRDefault="00B53CB6" w:rsidP="006C669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</w:t>
            </w:r>
            <w:r w:rsidR="00846C86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6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F6BAF31" w14:textId="6B39D249" w:rsidR="003E0256" w:rsidRPr="003E0256" w:rsidRDefault="00587E48" w:rsidP="003E0256">
            <w:pPr>
              <w:jc w:val="both"/>
              <w:rPr>
                <w:rFonts w:asciiTheme="minorHAnsi" w:hAnsiTheme="minorHAnsi" w:cstheme="minorHAnsi"/>
              </w:rPr>
            </w:pPr>
            <w:r w:rsidRPr="00C54AFB">
              <w:rPr>
                <w:rFonts w:asciiTheme="minorHAnsi" w:hAnsiTheme="minorHAnsi" w:cstheme="minorHAnsi"/>
                <w:b/>
                <w:bCs/>
              </w:rPr>
              <w:t>Stanowisko do montażu prototypów zaawansowanych układów elektronicznych w technologii SMT wyposażone w system wizyjny oraz system dozujący pastę lutowniczą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 </w:t>
            </w:r>
            <w:r w:rsidR="00E12BCE">
              <w:rPr>
                <w:rFonts w:asciiTheme="minorHAnsi" w:hAnsiTheme="minorHAnsi" w:cstheme="minorHAnsi"/>
                <w:b/>
                <w:bCs/>
              </w:rPr>
              <w:t>k</w:t>
            </w:r>
            <w:r w:rsidR="003E0256" w:rsidRPr="003E0256">
              <w:rPr>
                <w:rFonts w:asciiTheme="minorHAnsi" w:hAnsiTheme="minorHAnsi" w:cstheme="minorHAnsi"/>
                <w:b/>
                <w:bCs/>
              </w:rPr>
              <w:t>rzesło ESD</w:t>
            </w:r>
          </w:p>
          <w:p w14:paraId="212CC0BF" w14:textId="77777777" w:rsidR="003E0256" w:rsidRPr="00C54AFB" w:rsidRDefault="003E0256" w:rsidP="003E0256">
            <w:pPr>
              <w:rPr>
                <w:rFonts w:asciiTheme="minorHAnsi" w:hAnsiTheme="minorHAnsi" w:cstheme="minorHAnsi"/>
              </w:rPr>
            </w:pPr>
            <w:r w:rsidRPr="00C54AFB">
              <w:rPr>
                <w:rFonts w:asciiTheme="minorHAnsi" w:hAnsiTheme="minorHAnsi" w:cstheme="minorHAnsi"/>
              </w:rPr>
              <w:t>Krzesło ESD z podłokietnikami  o parametrach jak poniżej:</w:t>
            </w:r>
          </w:p>
          <w:p w14:paraId="4CEB1FF9" w14:textId="77777777" w:rsidR="003E0256" w:rsidRPr="00C54AFB" w:rsidRDefault="003E0256" w:rsidP="00E12BCE">
            <w:pPr>
              <w:pStyle w:val="Akapitzlist"/>
              <w:numPr>
                <w:ilvl w:val="0"/>
                <w:numId w:val="30"/>
              </w:numPr>
              <w:ind w:left="739"/>
              <w:rPr>
                <w:rFonts w:asciiTheme="minorHAnsi" w:hAnsiTheme="minorHAnsi" w:cstheme="minorHAnsi"/>
                <w:lang w:eastAsia="ko-KR"/>
              </w:rPr>
            </w:pPr>
            <w:r w:rsidRPr="00C54AFB">
              <w:rPr>
                <w:rFonts w:asciiTheme="minorHAnsi" w:hAnsiTheme="minorHAnsi" w:cstheme="minorHAnsi"/>
                <w:lang w:eastAsia="ko-KR"/>
              </w:rPr>
              <w:t xml:space="preserve">Pięcioramienna podstawa z aluminium polerowanego </w:t>
            </w:r>
          </w:p>
          <w:p w14:paraId="73368352" w14:textId="77777777" w:rsidR="003E0256" w:rsidRPr="00C54AFB" w:rsidRDefault="003E0256" w:rsidP="00E12BCE">
            <w:pPr>
              <w:pStyle w:val="Akapitzlist"/>
              <w:numPr>
                <w:ilvl w:val="0"/>
                <w:numId w:val="30"/>
              </w:numPr>
              <w:ind w:left="739"/>
              <w:rPr>
                <w:rFonts w:asciiTheme="minorHAnsi" w:hAnsiTheme="minorHAnsi" w:cstheme="minorHAnsi"/>
                <w:lang w:eastAsia="ko-KR"/>
              </w:rPr>
            </w:pPr>
            <w:r w:rsidRPr="00C54AFB">
              <w:rPr>
                <w:rFonts w:asciiTheme="minorHAnsi" w:hAnsiTheme="minorHAnsi" w:cstheme="minorHAnsi"/>
                <w:lang w:eastAsia="ko-KR"/>
              </w:rPr>
              <w:t>Kółka antystatyczne,  możliwość wymiany kółek na stopki</w:t>
            </w:r>
          </w:p>
          <w:p w14:paraId="0D58E843" w14:textId="77777777" w:rsidR="003E0256" w:rsidRPr="00C54AFB" w:rsidRDefault="003E0256" w:rsidP="00E12BCE">
            <w:pPr>
              <w:pStyle w:val="Akapitzlist"/>
              <w:numPr>
                <w:ilvl w:val="0"/>
                <w:numId w:val="30"/>
              </w:numPr>
              <w:ind w:left="739"/>
              <w:rPr>
                <w:rFonts w:asciiTheme="minorHAnsi" w:hAnsiTheme="minorHAnsi" w:cstheme="minorHAnsi"/>
                <w:lang w:eastAsia="ko-KR"/>
              </w:rPr>
            </w:pPr>
            <w:r w:rsidRPr="00C54AFB">
              <w:rPr>
                <w:rFonts w:asciiTheme="minorHAnsi" w:hAnsiTheme="minorHAnsi" w:cstheme="minorHAnsi"/>
                <w:lang w:eastAsia="ko-KR"/>
              </w:rPr>
              <w:t xml:space="preserve">Tapicerowane siedzisko materiałem ESD </w:t>
            </w:r>
          </w:p>
          <w:p w14:paraId="26D31567" w14:textId="77777777" w:rsidR="003E0256" w:rsidRPr="00C54AFB" w:rsidRDefault="003E0256" w:rsidP="00E12BCE">
            <w:pPr>
              <w:pStyle w:val="Akapitzlist"/>
              <w:numPr>
                <w:ilvl w:val="0"/>
                <w:numId w:val="30"/>
              </w:numPr>
              <w:ind w:left="739"/>
              <w:rPr>
                <w:rFonts w:asciiTheme="minorHAnsi" w:hAnsiTheme="minorHAnsi" w:cstheme="minorHAnsi"/>
                <w:lang w:eastAsia="ko-KR"/>
              </w:rPr>
            </w:pPr>
            <w:r w:rsidRPr="00C54AFB">
              <w:rPr>
                <w:rFonts w:asciiTheme="minorHAnsi" w:hAnsiTheme="minorHAnsi" w:cstheme="minorHAnsi"/>
                <w:lang w:eastAsia="ko-KR"/>
              </w:rPr>
              <w:t>Obciążenie maksymalne: 150 kg</w:t>
            </w:r>
          </w:p>
          <w:p w14:paraId="0AE8D9B4" w14:textId="77777777" w:rsidR="003E0256" w:rsidRPr="00C54AFB" w:rsidRDefault="003E0256" w:rsidP="00E12BCE">
            <w:pPr>
              <w:pStyle w:val="Akapitzlist"/>
              <w:numPr>
                <w:ilvl w:val="0"/>
                <w:numId w:val="30"/>
              </w:numPr>
              <w:ind w:left="739"/>
              <w:rPr>
                <w:rFonts w:asciiTheme="minorHAnsi" w:hAnsiTheme="minorHAnsi" w:cstheme="minorHAnsi"/>
                <w:lang w:eastAsia="ko-KR"/>
              </w:rPr>
            </w:pPr>
            <w:r w:rsidRPr="00C54AFB">
              <w:rPr>
                <w:rFonts w:asciiTheme="minorHAnsi" w:hAnsiTheme="minorHAnsi" w:cstheme="minorHAnsi"/>
                <w:lang w:eastAsia="ko-KR"/>
              </w:rPr>
              <w:t xml:space="preserve">Kolor tkaniny: granat lub szary, czarny </w:t>
            </w:r>
          </w:p>
          <w:p w14:paraId="21F4743B" w14:textId="77777777" w:rsidR="003E0256" w:rsidRPr="00C54AFB" w:rsidRDefault="003E0256" w:rsidP="00E12BCE">
            <w:pPr>
              <w:pStyle w:val="Akapitzlist"/>
              <w:numPr>
                <w:ilvl w:val="0"/>
                <w:numId w:val="30"/>
              </w:numPr>
              <w:ind w:left="739"/>
              <w:rPr>
                <w:rFonts w:asciiTheme="minorHAnsi" w:hAnsiTheme="minorHAnsi" w:cstheme="minorHAnsi"/>
                <w:lang w:eastAsia="ko-KR"/>
              </w:rPr>
            </w:pPr>
            <w:r w:rsidRPr="00C54AFB">
              <w:rPr>
                <w:rFonts w:asciiTheme="minorHAnsi" w:hAnsiTheme="minorHAnsi" w:cstheme="minorHAnsi"/>
                <w:lang w:eastAsia="ko-KR"/>
              </w:rPr>
              <w:t xml:space="preserve">Wymiary siedziska: </w:t>
            </w:r>
          </w:p>
          <w:p w14:paraId="3A1BCADC" w14:textId="77777777" w:rsidR="003E0256" w:rsidRPr="00C54AFB" w:rsidRDefault="003E0256" w:rsidP="00E12BCE">
            <w:pPr>
              <w:pStyle w:val="Akapitzlist"/>
              <w:numPr>
                <w:ilvl w:val="1"/>
                <w:numId w:val="30"/>
              </w:numPr>
              <w:ind w:left="1022"/>
              <w:rPr>
                <w:rFonts w:asciiTheme="minorHAnsi" w:hAnsiTheme="minorHAnsi" w:cstheme="minorHAnsi"/>
                <w:lang w:eastAsia="ko-KR"/>
              </w:rPr>
            </w:pPr>
            <w:r w:rsidRPr="00C54AFB">
              <w:rPr>
                <w:rFonts w:asciiTheme="minorHAnsi" w:hAnsiTheme="minorHAnsi" w:cstheme="minorHAnsi"/>
                <w:lang w:eastAsia="ko-KR"/>
              </w:rPr>
              <w:t>Szerokość: 490 mm</w:t>
            </w:r>
          </w:p>
          <w:p w14:paraId="57422214" w14:textId="77777777" w:rsidR="003E0256" w:rsidRPr="00C54AFB" w:rsidRDefault="003E0256" w:rsidP="00E12BCE">
            <w:pPr>
              <w:pStyle w:val="Akapitzlist"/>
              <w:numPr>
                <w:ilvl w:val="1"/>
                <w:numId w:val="30"/>
              </w:numPr>
              <w:ind w:left="1022"/>
              <w:rPr>
                <w:rFonts w:asciiTheme="minorHAnsi" w:hAnsiTheme="minorHAnsi" w:cstheme="minorHAnsi"/>
                <w:lang w:eastAsia="ko-KR"/>
              </w:rPr>
            </w:pPr>
            <w:r w:rsidRPr="00C54AFB">
              <w:rPr>
                <w:rFonts w:asciiTheme="minorHAnsi" w:hAnsiTheme="minorHAnsi" w:cstheme="minorHAnsi"/>
                <w:lang w:eastAsia="ko-KR"/>
              </w:rPr>
              <w:t>Głębokość: 460 mm</w:t>
            </w:r>
          </w:p>
          <w:p w14:paraId="1F223009" w14:textId="77777777" w:rsidR="003E0256" w:rsidRPr="00C54AFB" w:rsidRDefault="003E0256" w:rsidP="00E12BCE">
            <w:pPr>
              <w:pStyle w:val="Akapitzlist"/>
              <w:numPr>
                <w:ilvl w:val="0"/>
                <w:numId w:val="30"/>
              </w:numPr>
              <w:ind w:left="739"/>
              <w:rPr>
                <w:rFonts w:asciiTheme="minorHAnsi" w:hAnsiTheme="minorHAnsi" w:cstheme="minorHAnsi"/>
                <w:lang w:eastAsia="ko-KR"/>
              </w:rPr>
            </w:pPr>
            <w:r w:rsidRPr="00C54AFB">
              <w:rPr>
                <w:rFonts w:asciiTheme="minorHAnsi" w:hAnsiTheme="minorHAnsi" w:cstheme="minorHAnsi"/>
                <w:lang w:eastAsia="ko-KR"/>
              </w:rPr>
              <w:t>Wymiary oparcia:</w:t>
            </w:r>
          </w:p>
          <w:p w14:paraId="7D9989C8" w14:textId="77777777" w:rsidR="003E0256" w:rsidRPr="00C54AFB" w:rsidRDefault="003E0256" w:rsidP="00E12BCE">
            <w:pPr>
              <w:pStyle w:val="Akapitzlist"/>
              <w:numPr>
                <w:ilvl w:val="1"/>
                <w:numId w:val="30"/>
              </w:numPr>
              <w:ind w:left="1022"/>
              <w:rPr>
                <w:rFonts w:asciiTheme="minorHAnsi" w:hAnsiTheme="minorHAnsi" w:cstheme="minorHAnsi"/>
                <w:lang w:eastAsia="ko-KR"/>
              </w:rPr>
            </w:pPr>
            <w:r w:rsidRPr="00C54AFB">
              <w:rPr>
                <w:rFonts w:asciiTheme="minorHAnsi" w:hAnsiTheme="minorHAnsi" w:cstheme="minorHAnsi"/>
                <w:lang w:eastAsia="ko-KR"/>
              </w:rPr>
              <w:t>Szerokość: 450 mm</w:t>
            </w:r>
          </w:p>
          <w:p w14:paraId="0647A68F" w14:textId="77777777" w:rsidR="003E0256" w:rsidRPr="00C54AFB" w:rsidRDefault="003E0256" w:rsidP="00E12BCE">
            <w:pPr>
              <w:pStyle w:val="Akapitzlist"/>
              <w:numPr>
                <w:ilvl w:val="1"/>
                <w:numId w:val="30"/>
              </w:numPr>
              <w:ind w:left="1022"/>
              <w:rPr>
                <w:rFonts w:asciiTheme="minorHAnsi" w:hAnsiTheme="minorHAnsi" w:cstheme="minorHAnsi"/>
                <w:lang w:eastAsia="ko-KR"/>
              </w:rPr>
            </w:pPr>
            <w:r w:rsidRPr="00C54AFB">
              <w:rPr>
                <w:rFonts w:asciiTheme="minorHAnsi" w:hAnsiTheme="minorHAnsi" w:cstheme="minorHAnsi"/>
                <w:lang w:eastAsia="ko-KR"/>
              </w:rPr>
              <w:t>Wysokość: 550 mm</w:t>
            </w:r>
          </w:p>
          <w:p w14:paraId="05CD7AD1" w14:textId="77777777" w:rsidR="003E0256" w:rsidRPr="00C54AFB" w:rsidRDefault="003E0256" w:rsidP="00E12BCE">
            <w:pPr>
              <w:pStyle w:val="Akapitzlist"/>
              <w:numPr>
                <w:ilvl w:val="0"/>
                <w:numId w:val="30"/>
              </w:numPr>
              <w:ind w:left="739"/>
              <w:rPr>
                <w:rFonts w:asciiTheme="minorHAnsi" w:hAnsiTheme="minorHAnsi" w:cstheme="minorHAnsi"/>
                <w:lang w:eastAsia="ko-KR"/>
              </w:rPr>
            </w:pPr>
            <w:r w:rsidRPr="00C54AFB">
              <w:rPr>
                <w:rFonts w:asciiTheme="minorHAnsi" w:hAnsiTheme="minorHAnsi" w:cstheme="minorHAnsi"/>
                <w:lang w:eastAsia="ko-KR"/>
              </w:rPr>
              <w:t>Mechanizm krzesła:</w:t>
            </w:r>
          </w:p>
          <w:p w14:paraId="36ED669D" w14:textId="77777777" w:rsidR="003E0256" w:rsidRPr="00C54AFB" w:rsidRDefault="003E0256" w:rsidP="00E12BCE">
            <w:pPr>
              <w:pStyle w:val="Akapitzlist"/>
              <w:numPr>
                <w:ilvl w:val="1"/>
                <w:numId w:val="30"/>
              </w:numPr>
              <w:ind w:left="1022"/>
              <w:rPr>
                <w:rFonts w:asciiTheme="minorHAnsi" w:hAnsiTheme="minorHAnsi" w:cstheme="minorHAnsi"/>
                <w:lang w:eastAsia="ko-KR"/>
              </w:rPr>
            </w:pPr>
            <w:r w:rsidRPr="00C54AFB">
              <w:rPr>
                <w:rFonts w:asciiTheme="minorHAnsi" w:hAnsiTheme="minorHAnsi" w:cstheme="minorHAnsi"/>
                <w:lang w:eastAsia="ko-KR"/>
              </w:rPr>
              <w:t>Pochylenie siedziska 8°, pochylenie oparcia 19°</w:t>
            </w:r>
          </w:p>
          <w:p w14:paraId="4C8661D6" w14:textId="77777777" w:rsidR="003E0256" w:rsidRPr="00C54AFB" w:rsidRDefault="003E0256" w:rsidP="00E12BCE">
            <w:pPr>
              <w:pStyle w:val="Akapitzlist"/>
              <w:numPr>
                <w:ilvl w:val="1"/>
                <w:numId w:val="30"/>
              </w:numPr>
              <w:ind w:left="1022"/>
              <w:rPr>
                <w:rFonts w:asciiTheme="minorHAnsi" w:hAnsiTheme="minorHAnsi" w:cstheme="minorHAnsi"/>
                <w:lang w:eastAsia="ko-KR"/>
              </w:rPr>
            </w:pPr>
            <w:r w:rsidRPr="00C54AFB">
              <w:rPr>
                <w:rFonts w:asciiTheme="minorHAnsi" w:hAnsiTheme="minorHAnsi" w:cstheme="minorHAnsi"/>
                <w:lang w:eastAsia="ko-KR"/>
              </w:rPr>
              <w:t>Automatyczna regulacja wysokości oparcia</w:t>
            </w:r>
          </w:p>
          <w:p w14:paraId="5A642F8C" w14:textId="77777777" w:rsidR="003E0256" w:rsidRPr="00C54AFB" w:rsidRDefault="003E0256" w:rsidP="00E12BCE">
            <w:pPr>
              <w:pStyle w:val="Akapitzlist"/>
              <w:numPr>
                <w:ilvl w:val="1"/>
                <w:numId w:val="30"/>
              </w:numPr>
              <w:ind w:left="1022"/>
              <w:rPr>
                <w:rFonts w:asciiTheme="minorHAnsi" w:hAnsiTheme="minorHAnsi" w:cstheme="minorHAnsi"/>
                <w:lang w:eastAsia="ko-KR"/>
              </w:rPr>
            </w:pPr>
            <w:r w:rsidRPr="00C54AFB">
              <w:rPr>
                <w:rFonts w:asciiTheme="minorHAnsi" w:hAnsiTheme="minorHAnsi" w:cstheme="minorHAnsi"/>
                <w:lang w:eastAsia="ko-KR"/>
              </w:rPr>
              <w:t>Regulacja wysokości siedziska za pomocą dźwigni</w:t>
            </w:r>
          </w:p>
          <w:p w14:paraId="508101C6" w14:textId="77777777" w:rsidR="003E0256" w:rsidRPr="00C54AFB" w:rsidRDefault="003E0256" w:rsidP="00E12BCE">
            <w:pPr>
              <w:pStyle w:val="Akapitzlist"/>
              <w:numPr>
                <w:ilvl w:val="1"/>
                <w:numId w:val="30"/>
              </w:numPr>
              <w:ind w:left="1022"/>
              <w:rPr>
                <w:rFonts w:asciiTheme="minorHAnsi" w:hAnsiTheme="minorHAnsi" w:cstheme="minorHAnsi"/>
                <w:lang w:eastAsia="ko-KR"/>
              </w:rPr>
            </w:pPr>
            <w:r w:rsidRPr="00C54AFB">
              <w:rPr>
                <w:rFonts w:asciiTheme="minorHAnsi" w:hAnsiTheme="minorHAnsi" w:cstheme="minorHAnsi"/>
                <w:lang w:eastAsia="ko-KR"/>
              </w:rPr>
              <w:t>System antishock: ochrona pleców przed uderzeniem oparcia po zwolnieniu blokady</w:t>
            </w:r>
          </w:p>
          <w:p w14:paraId="002DE2B3" w14:textId="77777777" w:rsidR="003E0256" w:rsidRPr="00C54AFB" w:rsidRDefault="003E0256" w:rsidP="00E12BCE">
            <w:pPr>
              <w:pStyle w:val="Akapitzlist"/>
              <w:numPr>
                <w:ilvl w:val="1"/>
                <w:numId w:val="30"/>
              </w:numPr>
              <w:ind w:left="1022"/>
              <w:rPr>
                <w:rFonts w:asciiTheme="minorHAnsi" w:hAnsiTheme="minorHAnsi" w:cstheme="minorHAnsi"/>
                <w:lang w:eastAsia="ko-KR"/>
              </w:rPr>
            </w:pPr>
            <w:r w:rsidRPr="00C54AFB">
              <w:rPr>
                <w:rFonts w:asciiTheme="minorHAnsi" w:hAnsiTheme="minorHAnsi" w:cstheme="minorHAnsi"/>
                <w:lang w:eastAsia="ko-KR"/>
              </w:rPr>
              <w:t>Możliwość korzystania z mechanizmu w pozycji niezablokowanej i zablokowanej</w:t>
            </w:r>
          </w:p>
          <w:p w14:paraId="7BDD9454" w14:textId="71B8C902" w:rsidR="003E0256" w:rsidRPr="003E0256" w:rsidRDefault="003E0256" w:rsidP="00E12BCE">
            <w:pPr>
              <w:pStyle w:val="Akapitzlist"/>
              <w:numPr>
                <w:ilvl w:val="0"/>
                <w:numId w:val="30"/>
              </w:numPr>
              <w:ind w:left="739"/>
              <w:rPr>
                <w:rFonts w:asciiTheme="minorHAnsi" w:hAnsiTheme="minorHAnsi" w:cstheme="minorHAnsi"/>
                <w:lang w:eastAsia="ko-KR"/>
              </w:rPr>
            </w:pPr>
            <w:r w:rsidRPr="00C54AFB">
              <w:rPr>
                <w:rFonts w:asciiTheme="minorHAnsi" w:hAnsiTheme="minorHAnsi" w:cstheme="minorHAnsi"/>
                <w:lang w:eastAsia="en-US"/>
              </w:rPr>
              <w:t>Gwarancja:</w:t>
            </w:r>
            <w:r w:rsidRPr="00C54AFB">
              <w:rPr>
                <w:rFonts w:asciiTheme="minorHAnsi" w:hAnsiTheme="minorHAnsi" w:cstheme="minorHAnsi"/>
              </w:rPr>
              <w:t xml:space="preserve"> minimum 24 miesiące</w:t>
            </w:r>
            <w:r w:rsidRPr="00C54AFB">
              <w:rPr>
                <w:rFonts w:asciiTheme="minorHAnsi" w:hAnsiTheme="minorHAnsi" w:cstheme="minorHAnsi"/>
                <w:lang w:eastAsia="ko-KR"/>
              </w:rPr>
              <w:t xml:space="preserve"> </w:t>
            </w:r>
          </w:p>
        </w:tc>
        <w:tc>
          <w:tcPr>
            <w:tcW w:w="590" w:type="dxa"/>
            <w:vAlign w:val="center"/>
          </w:tcPr>
          <w:p w14:paraId="7E904AE8" w14:textId="7A9C6A5D" w:rsidR="003E0256" w:rsidRPr="00C54AFB" w:rsidRDefault="00587E48" w:rsidP="006C669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975" w:type="dxa"/>
          </w:tcPr>
          <w:p w14:paraId="009691CF" w14:textId="77777777" w:rsidR="003E0256" w:rsidRPr="000B438B" w:rsidRDefault="003E0256" w:rsidP="006C66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54AFB" w:rsidRPr="000B438B" w14:paraId="2FC5E5E6" w14:textId="0D6B24CC" w:rsidTr="003E0256">
        <w:tc>
          <w:tcPr>
            <w:tcW w:w="566" w:type="dxa"/>
            <w:vAlign w:val="center"/>
          </w:tcPr>
          <w:p w14:paraId="039CD528" w14:textId="0A4B3A2D" w:rsidR="00C54AFB" w:rsidRPr="00C54AFB" w:rsidRDefault="00B53CB6" w:rsidP="006C669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</w:t>
            </w:r>
            <w:r w:rsidR="00846C86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6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DCD42E8" w14:textId="60581337" w:rsidR="003E0256" w:rsidRPr="003E0256" w:rsidRDefault="00587E48" w:rsidP="003E0256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C54AFB">
              <w:rPr>
                <w:rFonts w:asciiTheme="minorHAnsi" w:hAnsiTheme="minorHAnsi" w:cstheme="minorHAnsi"/>
                <w:b/>
                <w:bCs/>
              </w:rPr>
              <w:t>Stanowisko do montażu prototypów zaawansowanych układów elektronicznych w technologii SMT wyposażone w system wizyjny oraz system dozujący pastę lutowniczą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 </w:t>
            </w:r>
            <w:r w:rsidR="00E12BCE">
              <w:rPr>
                <w:rFonts w:asciiTheme="minorHAnsi" w:hAnsiTheme="minorHAnsi" w:cstheme="minorHAnsi"/>
                <w:b/>
                <w:bCs/>
              </w:rPr>
              <w:t>p</w:t>
            </w:r>
            <w:r w:rsidR="003E0256" w:rsidRPr="003E0256">
              <w:rPr>
                <w:rFonts w:asciiTheme="minorHAnsi" w:hAnsiTheme="minorHAnsi" w:cstheme="minorHAnsi"/>
                <w:b/>
                <w:bCs/>
              </w:rPr>
              <w:t>rofilomierz</w:t>
            </w:r>
          </w:p>
          <w:p w14:paraId="468CA8D4" w14:textId="77777777" w:rsidR="003E0256" w:rsidRPr="00C54AFB" w:rsidRDefault="003E0256" w:rsidP="003E0256">
            <w:pPr>
              <w:jc w:val="both"/>
              <w:rPr>
                <w:rFonts w:asciiTheme="minorHAnsi" w:hAnsiTheme="minorHAnsi" w:cstheme="minorHAnsi"/>
              </w:rPr>
            </w:pPr>
            <w:r w:rsidRPr="00C54AFB">
              <w:rPr>
                <w:rFonts w:asciiTheme="minorHAnsi" w:hAnsiTheme="minorHAnsi" w:cstheme="minorHAnsi"/>
              </w:rPr>
              <w:t>Profilomierz z obsługą 4 szt. kanałów pomiarowych w zestawie:</w:t>
            </w:r>
          </w:p>
          <w:p w14:paraId="1D35B23F" w14:textId="77777777" w:rsidR="003E0256" w:rsidRPr="00C54AFB" w:rsidRDefault="003E0256" w:rsidP="00E12BCE">
            <w:pPr>
              <w:pStyle w:val="Akapitzlist"/>
              <w:numPr>
                <w:ilvl w:val="0"/>
                <w:numId w:val="32"/>
              </w:numPr>
              <w:rPr>
                <w:rFonts w:asciiTheme="minorHAnsi" w:hAnsiTheme="minorHAnsi" w:cstheme="minorHAnsi"/>
              </w:rPr>
            </w:pPr>
            <w:r w:rsidRPr="00C54AFB">
              <w:rPr>
                <w:rFonts w:asciiTheme="minorHAnsi" w:hAnsiTheme="minorHAnsi" w:cstheme="minorHAnsi"/>
              </w:rPr>
              <w:t xml:space="preserve">oprogramowanie do odczytu oraz rejestracji profili lutowniczych </w:t>
            </w:r>
          </w:p>
          <w:p w14:paraId="3003DD93" w14:textId="77777777" w:rsidR="003E0256" w:rsidRPr="00C54AFB" w:rsidRDefault="003E0256" w:rsidP="00E12BCE">
            <w:pPr>
              <w:pStyle w:val="Akapitzlist"/>
              <w:numPr>
                <w:ilvl w:val="0"/>
                <w:numId w:val="32"/>
              </w:numPr>
              <w:rPr>
                <w:rFonts w:asciiTheme="minorHAnsi" w:hAnsiTheme="minorHAnsi" w:cstheme="minorHAnsi"/>
              </w:rPr>
            </w:pPr>
            <w:r w:rsidRPr="00C54AFB">
              <w:rPr>
                <w:rFonts w:asciiTheme="minorHAnsi" w:hAnsiTheme="minorHAnsi" w:cstheme="minorHAnsi"/>
              </w:rPr>
              <w:t xml:space="preserve">zestaw 8 szt. termopar typu K </w:t>
            </w:r>
          </w:p>
          <w:p w14:paraId="1F581D35" w14:textId="77777777" w:rsidR="003E0256" w:rsidRPr="00C54AFB" w:rsidRDefault="003E0256" w:rsidP="00E12BCE">
            <w:pPr>
              <w:pStyle w:val="Akapitzlist"/>
              <w:numPr>
                <w:ilvl w:val="0"/>
                <w:numId w:val="32"/>
              </w:numPr>
              <w:rPr>
                <w:rFonts w:asciiTheme="minorHAnsi" w:hAnsiTheme="minorHAnsi" w:cstheme="minorHAnsi"/>
              </w:rPr>
            </w:pPr>
            <w:r w:rsidRPr="00C54AFB">
              <w:rPr>
                <w:rFonts w:asciiTheme="minorHAnsi" w:hAnsiTheme="minorHAnsi" w:cstheme="minorHAnsi"/>
              </w:rPr>
              <w:t xml:space="preserve">taśma kaptonowa szerokości minimum 7 mm 1 szt. </w:t>
            </w:r>
          </w:p>
          <w:p w14:paraId="126534B3" w14:textId="77777777" w:rsidR="003E0256" w:rsidRPr="00C54AFB" w:rsidRDefault="003E0256" w:rsidP="00E12BCE">
            <w:pPr>
              <w:pStyle w:val="Akapitzlist"/>
              <w:numPr>
                <w:ilvl w:val="0"/>
                <w:numId w:val="32"/>
              </w:numPr>
              <w:rPr>
                <w:rFonts w:asciiTheme="minorHAnsi" w:hAnsiTheme="minorHAnsi" w:cstheme="minorHAnsi"/>
              </w:rPr>
            </w:pPr>
            <w:r w:rsidRPr="00C54AFB">
              <w:rPr>
                <w:rFonts w:asciiTheme="minorHAnsi" w:hAnsiTheme="minorHAnsi" w:cstheme="minorHAnsi"/>
              </w:rPr>
              <w:t xml:space="preserve">pasta termoprzewodząca </w:t>
            </w:r>
          </w:p>
          <w:p w14:paraId="4FA38494" w14:textId="77777777" w:rsidR="003E0256" w:rsidRPr="00C54AFB" w:rsidRDefault="003E0256" w:rsidP="00E12BCE">
            <w:pPr>
              <w:pStyle w:val="Akapitzlist"/>
              <w:numPr>
                <w:ilvl w:val="0"/>
                <w:numId w:val="32"/>
              </w:numPr>
              <w:rPr>
                <w:rFonts w:asciiTheme="minorHAnsi" w:hAnsiTheme="minorHAnsi" w:cstheme="minorHAnsi"/>
              </w:rPr>
            </w:pPr>
            <w:r w:rsidRPr="00C54AFB">
              <w:rPr>
                <w:rFonts w:asciiTheme="minorHAnsi" w:hAnsiTheme="minorHAnsi" w:cstheme="minorHAnsi"/>
              </w:rPr>
              <w:t xml:space="preserve">Kaseta termoodporna w zakresie do 290 st. C </w:t>
            </w:r>
          </w:p>
          <w:p w14:paraId="4F21FB87" w14:textId="77777777" w:rsidR="003E0256" w:rsidRDefault="003E0256" w:rsidP="00E12BCE">
            <w:pPr>
              <w:pStyle w:val="Akapitzlist"/>
              <w:numPr>
                <w:ilvl w:val="0"/>
                <w:numId w:val="32"/>
              </w:numPr>
              <w:rPr>
                <w:rStyle w:val="Pogrubienie"/>
                <w:rFonts w:asciiTheme="minorHAnsi" w:hAnsiTheme="minorHAnsi" w:cstheme="minorHAnsi"/>
                <w:b w:val="0"/>
                <w:bCs w:val="0"/>
              </w:rPr>
            </w:pPr>
            <w:r w:rsidRPr="00C54AFB">
              <w:rPr>
                <w:rStyle w:val="Pogrubienie"/>
                <w:rFonts w:asciiTheme="minorHAnsi" w:hAnsiTheme="minorHAnsi" w:cstheme="minorHAnsi"/>
                <w:b w:val="0"/>
                <w:bCs w:val="0"/>
              </w:rPr>
              <w:t>Wymagany autoryzowany serwis gwarancyjny na terenie Polski</w:t>
            </w:r>
          </w:p>
          <w:p w14:paraId="69D9CA37" w14:textId="65BB5B1C" w:rsidR="00C54AFB" w:rsidRPr="009F5EB0" w:rsidRDefault="003E0256" w:rsidP="009F5EB0">
            <w:pPr>
              <w:pStyle w:val="Akapitzlist"/>
              <w:numPr>
                <w:ilvl w:val="0"/>
                <w:numId w:val="32"/>
              </w:numPr>
              <w:rPr>
                <w:rFonts w:asciiTheme="minorHAnsi" w:hAnsiTheme="minorHAnsi" w:cstheme="minorHAnsi"/>
              </w:rPr>
            </w:pPr>
            <w:r w:rsidRPr="009F5EB0">
              <w:rPr>
                <w:rFonts w:asciiTheme="minorHAnsi" w:hAnsiTheme="minorHAnsi" w:cstheme="minorHAnsi"/>
                <w:lang w:eastAsia="en-US"/>
              </w:rPr>
              <w:t>Gwarancja:</w:t>
            </w:r>
            <w:r w:rsidRPr="009F5EB0">
              <w:rPr>
                <w:rFonts w:asciiTheme="minorHAnsi" w:hAnsiTheme="minorHAnsi" w:cstheme="minorHAnsi"/>
              </w:rPr>
              <w:t xml:space="preserve"> minimum 24 miesiące</w:t>
            </w:r>
          </w:p>
        </w:tc>
        <w:tc>
          <w:tcPr>
            <w:tcW w:w="590" w:type="dxa"/>
            <w:vAlign w:val="center"/>
          </w:tcPr>
          <w:p w14:paraId="632F7C71" w14:textId="47EB8FA4" w:rsidR="00C54AFB" w:rsidRPr="00C54AFB" w:rsidRDefault="00587E48" w:rsidP="006C669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975" w:type="dxa"/>
          </w:tcPr>
          <w:p w14:paraId="626F4C3F" w14:textId="77777777" w:rsidR="00C54AFB" w:rsidRPr="00C54AFB" w:rsidRDefault="00C54AFB" w:rsidP="006C669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E0256" w:rsidRPr="000B438B" w14:paraId="434C119B" w14:textId="77777777" w:rsidTr="003E0256">
        <w:tc>
          <w:tcPr>
            <w:tcW w:w="566" w:type="dxa"/>
            <w:vAlign w:val="center"/>
          </w:tcPr>
          <w:p w14:paraId="22574F49" w14:textId="3BD90550" w:rsidR="003E0256" w:rsidRPr="00C54AFB" w:rsidRDefault="00B53CB6" w:rsidP="003E025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FEE7354" w14:textId="77777777" w:rsidR="003E0256" w:rsidRPr="00C54AFB" w:rsidRDefault="003E0256" w:rsidP="003E0256">
            <w:pPr>
              <w:tabs>
                <w:tab w:val="left" w:pos="2505"/>
              </w:tabs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C54AFB">
              <w:rPr>
                <w:rFonts w:asciiTheme="minorHAnsi" w:hAnsiTheme="minorHAnsi" w:cstheme="minorHAnsi"/>
                <w:b/>
                <w:bCs/>
              </w:rPr>
              <w:t>Materiały eksploatacyjne do stanowiska do montażu prototypów zaawansowanych układów elektronicznych w technologii SMT</w:t>
            </w:r>
          </w:p>
          <w:p w14:paraId="49CB2A04" w14:textId="77777777" w:rsidR="003E0256" w:rsidRPr="00C54AFB" w:rsidRDefault="003E0256" w:rsidP="003E0256">
            <w:pPr>
              <w:rPr>
                <w:rFonts w:asciiTheme="minorHAnsi" w:hAnsiTheme="minorHAnsi" w:cstheme="minorHAnsi"/>
              </w:rPr>
            </w:pPr>
            <w:r w:rsidRPr="00C54AFB">
              <w:rPr>
                <w:rFonts w:asciiTheme="minorHAnsi" w:hAnsiTheme="minorHAnsi" w:cstheme="minorHAnsi"/>
              </w:rPr>
              <w:t>Zestaw komponentów umożliwiający  montaż układu elektronicznego za pomocą stanowiska do montażu:</w:t>
            </w:r>
          </w:p>
          <w:p w14:paraId="1217C6C1" w14:textId="77777777" w:rsidR="003E0256" w:rsidRPr="00C54AFB" w:rsidRDefault="003E0256" w:rsidP="003E0256">
            <w:pPr>
              <w:jc w:val="both"/>
              <w:rPr>
                <w:rFonts w:asciiTheme="minorHAnsi" w:hAnsiTheme="minorHAnsi" w:cstheme="minorHAnsi"/>
              </w:rPr>
            </w:pPr>
            <w:r w:rsidRPr="00C54AFB">
              <w:rPr>
                <w:rFonts w:asciiTheme="minorHAnsi" w:hAnsiTheme="minorHAnsi" w:cstheme="minorHAnsi"/>
              </w:rPr>
              <w:t>Zestaw zawiera płytkę PCB oraz zestaw niezbędnych komponentów elektronicznych do prawidłowego działania układu elektronicznego.</w:t>
            </w:r>
          </w:p>
          <w:p w14:paraId="353091C9" w14:textId="77777777" w:rsidR="003E0256" w:rsidRPr="00C54AFB" w:rsidRDefault="003E0256" w:rsidP="003E0256">
            <w:pPr>
              <w:pStyle w:val="Bezodstpw"/>
              <w:rPr>
                <w:rFonts w:asciiTheme="minorHAnsi" w:hAnsiTheme="minorHAnsi" w:cstheme="minorHAnsi"/>
                <w:b/>
                <w:bCs/>
              </w:rPr>
            </w:pPr>
            <w:r w:rsidRPr="00C54AFB">
              <w:rPr>
                <w:rFonts w:asciiTheme="minorHAnsi" w:hAnsiTheme="minorHAnsi" w:cstheme="minorHAnsi"/>
                <w:b/>
                <w:bCs/>
              </w:rPr>
              <w:t>Parametry urządzenia:</w:t>
            </w:r>
          </w:p>
          <w:p w14:paraId="2355A44A" w14:textId="77777777" w:rsidR="003E0256" w:rsidRPr="00C54AFB" w:rsidRDefault="003E0256" w:rsidP="003E0256">
            <w:pPr>
              <w:pStyle w:val="Bezodstpw"/>
              <w:jc w:val="both"/>
              <w:rPr>
                <w:rFonts w:asciiTheme="minorHAnsi" w:eastAsiaTheme="minorEastAsia" w:hAnsiTheme="minorHAnsi" w:cstheme="minorHAnsi"/>
              </w:rPr>
            </w:pPr>
            <w:r w:rsidRPr="00C54AFB">
              <w:rPr>
                <w:rFonts w:asciiTheme="minorHAnsi" w:hAnsiTheme="minorHAnsi" w:cstheme="minorHAnsi"/>
              </w:rPr>
              <w:t>Mikro przetwornica max 3A - 4,5-28V na 0,8-20V - Step-down</w:t>
            </w:r>
          </w:p>
          <w:p w14:paraId="278C5D50" w14:textId="77777777" w:rsidR="003E0256" w:rsidRPr="00C54AFB" w:rsidRDefault="003E0256" w:rsidP="003E0256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C54AFB">
              <w:rPr>
                <w:rFonts w:asciiTheme="minorHAnsi" w:hAnsiTheme="minorHAnsi" w:cstheme="minorHAnsi"/>
              </w:rPr>
              <w:t>Urządzenie to pozwala na bezpieczne stabilne zasilanie elektroniki FPV (kamer itp.) na stabilizowanym stałym napięciu (np. 12V) w przypadku gdy zasilanie wejściowe jest większe niż napięcie wyjściowe + 1,5V</w:t>
            </w:r>
          </w:p>
          <w:p w14:paraId="4EE482E7" w14:textId="77777777" w:rsidR="003E0256" w:rsidRPr="00C54AFB" w:rsidRDefault="003E0256" w:rsidP="003E0256">
            <w:pPr>
              <w:pStyle w:val="Bezodstpw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C54AFB">
              <w:rPr>
                <w:rFonts w:asciiTheme="minorHAnsi" w:hAnsiTheme="minorHAnsi" w:cstheme="minorHAnsi"/>
                <w:b/>
                <w:bCs/>
              </w:rPr>
              <w:t>Dane techniczne:</w:t>
            </w:r>
          </w:p>
          <w:p w14:paraId="2F7EC4A4" w14:textId="77777777" w:rsidR="003E0256" w:rsidRPr="00C54AFB" w:rsidRDefault="003E0256" w:rsidP="00E12BCE">
            <w:pPr>
              <w:pStyle w:val="Bezodstpw"/>
              <w:numPr>
                <w:ilvl w:val="3"/>
                <w:numId w:val="31"/>
              </w:numPr>
              <w:ind w:left="595"/>
              <w:jc w:val="both"/>
              <w:rPr>
                <w:rFonts w:asciiTheme="minorHAnsi" w:hAnsiTheme="minorHAnsi" w:cstheme="minorHAnsi"/>
              </w:rPr>
            </w:pPr>
            <w:r w:rsidRPr="00C54AFB">
              <w:rPr>
                <w:rFonts w:asciiTheme="minorHAnsi" w:hAnsiTheme="minorHAnsi" w:cstheme="minorHAnsi"/>
              </w:rPr>
              <w:t>Napięcie wejściowe: 4,5-28V</w:t>
            </w:r>
          </w:p>
          <w:p w14:paraId="2D4A908F" w14:textId="77777777" w:rsidR="003E0256" w:rsidRPr="00C54AFB" w:rsidRDefault="003E0256" w:rsidP="00E12BCE">
            <w:pPr>
              <w:pStyle w:val="Bezodstpw"/>
              <w:numPr>
                <w:ilvl w:val="3"/>
                <w:numId w:val="31"/>
              </w:numPr>
              <w:ind w:left="595"/>
              <w:jc w:val="both"/>
              <w:rPr>
                <w:rFonts w:asciiTheme="minorHAnsi" w:hAnsiTheme="minorHAnsi" w:cstheme="minorHAnsi"/>
              </w:rPr>
            </w:pPr>
            <w:r w:rsidRPr="00C54AFB">
              <w:rPr>
                <w:rFonts w:asciiTheme="minorHAnsi" w:hAnsiTheme="minorHAnsi" w:cstheme="minorHAnsi"/>
              </w:rPr>
              <w:t>Napięcie wyjściowe regulowane: 0,8-20V</w:t>
            </w:r>
          </w:p>
          <w:p w14:paraId="209894A5" w14:textId="77777777" w:rsidR="003E0256" w:rsidRPr="00C54AFB" w:rsidRDefault="003E0256" w:rsidP="00E12BCE">
            <w:pPr>
              <w:pStyle w:val="Bezodstpw"/>
              <w:numPr>
                <w:ilvl w:val="3"/>
                <w:numId w:val="31"/>
              </w:numPr>
              <w:ind w:left="595"/>
              <w:jc w:val="both"/>
              <w:rPr>
                <w:rFonts w:asciiTheme="minorHAnsi" w:hAnsiTheme="minorHAnsi" w:cstheme="minorHAnsi"/>
              </w:rPr>
            </w:pPr>
            <w:r w:rsidRPr="00C54AFB">
              <w:rPr>
                <w:rFonts w:asciiTheme="minorHAnsi" w:hAnsiTheme="minorHAnsi" w:cstheme="minorHAnsi"/>
              </w:rPr>
              <w:t>Prąd wyjściowy: max 2A stały (dla 12V wyjścia) lub 1,5-2A (dla 5V wyjścia), Max 3A (z radiatorem), radiator musi być zamontowany gdy moc wynosi ponad 15W. (Radiator nie jest w tym urządzeniu)</w:t>
            </w:r>
          </w:p>
          <w:p w14:paraId="188B377D" w14:textId="77777777" w:rsidR="003E0256" w:rsidRPr="00C54AFB" w:rsidRDefault="003E0256" w:rsidP="00E12BCE">
            <w:pPr>
              <w:pStyle w:val="Bezodstpw"/>
              <w:numPr>
                <w:ilvl w:val="3"/>
                <w:numId w:val="31"/>
              </w:numPr>
              <w:ind w:left="595"/>
              <w:jc w:val="both"/>
              <w:rPr>
                <w:rFonts w:asciiTheme="minorHAnsi" w:hAnsiTheme="minorHAnsi" w:cstheme="minorHAnsi"/>
              </w:rPr>
            </w:pPr>
            <w:r w:rsidRPr="00C54AFB">
              <w:rPr>
                <w:rFonts w:asciiTheme="minorHAnsi" w:hAnsiTheme="minorHAnsi" w:cstheme="minorHAnsi"/>
              </w:rPr>
              <w:t>Wydajność: Max 96%</w:t>
            </w:r>
          </w:p>
          <w:p w14:paraId="2FDC7D12" w14:textId="77777777" w:rsidR="003E0256" w:rsidRPr="00C54AFB" w:rsidRDefault="003E0256" w:rsidP="00E12BCE">
            <w:pPr>
              <w:pStyle w:val="Bezodstpw"/>
              <w:numPr>
                <w:ilvl w:val="3"/>
                <w:numId w:val="31"/>
              </w:numPr>
              <w:ind w:left="595"/>
              <w:jc w:val="both"/>
              <w:rPr>
                <w:rFonts w:asciiTheme="minorHAnsi" w:hAnsiTheme="minorHAnsi" w:cstheme="minorHAnsi"/>
              </w:rPr>
            </w:pPr>
            <w:r w:rsidRPr="00C54AFB">
              <w:rPr>
                <w:rFonts w:asciiTheme="minorHAnsi" w:hAnsiTheme="minorHAnsi" w:cstheme="minorHAnsi"/>
              </w:rPr>
              <w:t>Częstotliwość: 150kHz</w:t>
            </w:r>
          </w:p>
          <w:p w14:paraId="38B6DA08" w14:textId="77777777" w:rsidR="003E0256" w:rsidRPr="00C54AFB" w:rsidRDefault="003E0256" w:rsidP="00E12BCE">
            <w:pPr>
              <w:pStyle w:val="Bezodstpw"/>
              <w:numPr>
                <w:ilvl w:val="3"/>
                <w:numId w:val="31"/>
              </w:numPr>
              <w:ind w:left="595"/>
              <w:jc w:val="both"/>
              <w:rPr>
                <w:rFonts w:asciiTheme="minorHAnsi" w:hAnsiTheme="minorHAnsi" w:cstheme="minorHAnsi"/>
              </w:rPr>
            </w:pPr>
            <w:r w:rsidRPr="00C54AFB">
              <w:rPr>
                <w:rFonts w:asciiTheme="minorHAnsi" w:hAnsiTheme="minorHAnsi" w:cstheme="minorHAnsi"/>
              </w:rPr>
              <w:t>Minimalna różnica napięć: 1,5V (napięcie jest niższe niż napięcie wejściowe)</w:t>
            </w:r>
          </w:p>
          <w:p w14:paraId="59D72B1D" w14:textId="77777777" w:rsidR="003E0256" w:rsidRPr="00C54AFB" w:rsidRDefault="003E0256" w:rsidP="00E12BCE">
            <w:pPr>
              <w:pStyle w:val="Bezodstpw"/>
              <w:numPr>
                <w:ilvl w:val="3"/>
                <w:numId w:val="31"/>
              </w:numPr>
              <w:ind w:left="595"/>
              <w:jc w:val="both"/>
              <w:rPr>
                <w:rFonts w:asciiTheme="minorHAnsi" w:hAnsiTheme="minorHAnsi" w:cstheme="minorHAnsi"/>
              </w:rPr>
            </w:pPr>
            <w:r w:rsidRPr="00C54AFB">
              <w:rPr>
                <w:rFonts w:asciiTheme="minorHAnsi" w:hAnsiTheme="minorHAnsi" w:cstheme="minorHAnsi"/>
              </w:rPr>
              <w:t xml:space="preserve">Temperatura pracy: -40 </w:t>
            </w:r>
            <w:r w:rsidRPr="00C54AFB">
              <w:rPr>
                <w:rFonts w:ascii="Cambria Math" w:eastAsia="Malgun Gothic" w:hAnsi="Cambria Math" w:cs="Cambria Math"/>
              </w:rPr>
              <w:t>℃</w:t>
            </w:r>
            <w:r w:rsidRPr="00C54AFB">
              <w:rPr>
                <w:rFonts w:asciiTheme="minorHAnsi" w:hAnsiTheme="minorHAnsi" w:cstheme="minorHAnsi"/>
              </w:rPr>
              <w:t xml:space="preserve"> do +85 </w:t>
            </w:r>
            <w:r w:rsidRPr="00C54AFB">
              <w:rPr>
                <w:rFonts w:ascii="Cambria Math" w:eastAsia="Malgun Gothic" w:hAnsi="Cambria Math" w:cs="Cambria Math"/>
              </w:rPr>
              <w:t>℃</w:t>
            </w:r>
            <w:r w:rsidRPr="00C54AFB">
              <w:rPr>
                <w:rFonts w:asciiTheme="minorHAnsi" w:hAnsiTheme="minorHAnsi" w:cstheme="minorHAnsi"/>
              </w:rPr>
              <w:t xml:space="preserve"> (moc w 10W)</w:t>
            </w:r>
          </w:p>
          <w:p w14:paraId="2E9DD8F1" w14:textId="77777777" w:rsidR="003E0256" w:rsidRDefault="003E0256" w:rsidP="00E12BCE">
            <w:pPr>
              <w:pStyle w:val="Bezodstpw"/>
              <w:numPr>
                <w:ilvl w:val="3"/>
                <w:numId w:val="31"/>
              </w:numPr>
              <w:ind w:left="595"/>
              <w:jc w:val="both"/>
              <w:rPr>
                <w:rFonts w:asciiTheme="minorHAnsi" w:hAnsiTheme="minorHAnsi" w:cstheme="minorHAnsi"/>
              </w:rPr>
            </w:pPr>
            <w:r w:rsidRPr="00C54AFB">
              <w:rPr>
                <w:rFonts w:asciiTheme="minorHAnsi" w:hAnsiTheme="minorHAnsi" w:cstheme="minorHAnsi"/>
              </w:rPr>
              <w:t>Tętnienia wyjściowe: 30mv</w:t>
            </w:r>
          </w:p>
          <w:p w14:paraId="0A8972B9" w14:textId="7898747B" w:rsidR="003E0256" w:rsidRPr="008E4BE0" w:rsidRDefault="003E0256" w:rsidP="008E4BE0">
            <w:pPr>
              <w:pStyle w:val="Bezodstpw"/>
              <w:numPr>
                <w:ilvl w:val="3"/>
                <w:numId w:val="31"/>
              </w:numPr>
              <w:ind w:left="595"/>
              <w:jc w:val="both"/>
              <w:rPr>
                <w:rFonts w:asciiTheme="minorHAnsi" w:hAnsiTheme="minorHAnsi" w:cstheme="minorHAnsi"/>
              </w:rPr>
            </w:pPr>
            <w:r w:rsidRPr="008E4BE0">
              <w:rPr>
                <w:rFonts w:asciiTheme="minorHAnsi" w:hAnsiTheme="minorHAnsi" w:cstheme="minorHAnsi"/>
              </w:rPr>
              <w:t>Zabezpieczenie przed zwarciem: Nie</w:t>
            </w:r>
          </w:p>
        </w:tc>
        <w:tc>
          <w:tcPr>
            <w:tcW w:w="590" w:type="dxa"/>
            <w:vAlign w:val="center"/>
          </w:tcPr>
          <w:p w14:paraId="5602D675" w14:textId="27E49616" w:rsidR="003E0256" w:rsidRPr="00C54AFB" w:rsidRDefault="003E0256" w:rsidP="003E025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400</w:t>
            </w:r>
          </w:p>
        </w:tc>
        <w:tc>
          <w:tcPr>
            <w:tcW w:w="1975" w:type="dxa"/>
          </w:tcPr>
          <w:p w14:paraId="45EA29A2" w14:textId="77777777" w:rsidR="003E0256" w:rsidRPr="00C54AFB" w:rsidRDefault="003E0256" w:rsidP="003E025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E0256" w:rsidRPr="000B438B" w14:paraId="5AD5C5F9" w14:textId="62CCF82F" w:rsidTr="003E0256">
        <w:tc>
          <w:tcPr>
            <w:tcW w:w="566" w:type="dxa"/>
            <w:vAlign w:val="center"/>
          </w:tcPr>
          <w:p w14:paraId="56118324" w14:textId="128B230E" w:rsidR="003E0256" w:rsidRPr="00C54AFB" w:rsidRDefault="00B53CB6" w:rsidP="003E025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6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20DD33" w14:textId="77777777" w:rsidR="003E0256" w:rsidRPr="00C54AFB" w:rsidRDefault="003E0256" w:rsidP="003E0256">
            <w:pPr>
              <w:tabs>
                <w:tab w:val="left" w:pos="1830"/>
              </w:tabs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C54AFB">
              <w:rPr>
                <w:rFonts w:asciiTheme="minorHAnsi" w:hAnsiTheme="minorHAnsi" w:cstheme="minorHAnsi"/>
                <w:b/>
                <w:bCs/>
              </w:rPr>
              <w:t>Materiały eksploatacyjne SMD – płytka działająca</w:t>
            </w:r>
          </w:p>
          <w:p w14:paraId="38D2D5AE" w14:textId="77777777" w:rsidR="003E0256" w:rsidRPr="00C54AFB" w:rsidRDefault="003E0256" w:rsidP="003E0256">
            <w:pPr>
              <w:rPr>
                <w:rFonts w:asciiTheme="minorHAnsi" w:hAnsiTheme="minorHAnsi" w:cstheme="minorHAnsi"/>
              </w:rPr>
            </w:pPr>
            <w:r w:rsidRPr="00C54AFB">
              <w:rPr>
                <w:rFonts w:asciiTheme="minorHAnsi" w:hAnsiTheme="minorHAnsi" w:cstheme="minorHAnsi"/>
              </w:rPr>
              <w:t xml:space="preserve">Zestaw komponentów umożliwiający wykonanie układu elektronicznego </w:t>
            </w:r>
          </w:p>
          <w:p w14:paraId="0B5C3A1F" w14:textId="77777777" w:rsidR="003E0256" w:rsidRPr="00C54AFB" w:rsidRDefault="003E0256" w:rsidP="003E0256">
            <w:pPr>
              <w:rPr>
                <w:rFonts w:asciiTheme="minorHAnsi" w:hAnsiTheme="minorHAnsi" w:cstheme="minorHAnsi"/>
              </w:rPr>
            </w:pPr>
            <w:r w:rsidRPr="00C54AFB">
              <w:rPr>
                <w:rFonts w:asciiTheme="minorHAnsi" w:hAnsiTheme="minorHAnsi" w:cstheme="minorHAnsi"/>
              </w:rPr>
              <w:t xml:space="preserve">Płytka funkcjonalna </w:t>
            </w:r>
          </w:p>
          <w:p w14:paraId="35323C6B" w14:textId="6C2E7CCB" w:rsidR="003E0256" w:rsidRPr="00C54AFB" w:rsidRDefault="003E0256" w:rsidP="00B9741A">
            <w:pPr>
              <w:pStyle w:val="Bezodstpw"/>
              <w:numPr>
                <w:ilvl w:val="0"/>
                <w:numId w:val="44"/>
              </w:numPr>
              <w:ind w:left="460"/>
              <w:rPr>
                <w:rFonts w:asciiTheme="minorHAnsi" w:hAnsiTheme="minorHAnsi" w:cstheme="minorHAnsi"/>
              </w:rPr>
            </w:pPr>
            <w:r w:rsidRPr="00C54AFB">
              <w:rPr>
                <w:rFonts w:asciiTheme="minorHAnsi" w:hAnsiTheme="minorHAnsi" w:cstheme="minorHAnsi"/>
              </w:rPr>
              <w:t>Zestaw zawiera płytkę PCB oraz zestaw niezbędnych komponentów elektronicznych do prawidłowego działania układu elektronicznego.</w:t>
            </w:r>
          </w:p>
        </w:tc>
        <w:tc>
          <w:tcPr>
            <w:tcW w:w="590" w:type="dxa"/>
            <w:vAlign w:val="center"/>
          </w:tcPr>
          <w:p w14:paraId="6344A0B2" w14:textId="4E76672A" w:rsidR="003E0256" w:rsidRPr="00C54AFB" w:rsidRDefault="003E0256" w:rsidP="003E0256">
            <w:pPr>
              <w:jc w:val="center"/>
              <w:rPr>
                <w:rFonts w:asciiTheme="minorHAnsi" w:hAnsiTheme="minorHAnsi" w:cstheme="minorHAnsi"/>
              </w:rPr>
            </w:pPr>
            <w:r w:rsidRPr="00C54AFB">
              <w:rPr>
                <w:rFonts w:asciiTheme="minorHAnsi" w:hAnsiTheme="minorHAnsi" w:cstheme="minorHAnsi"/>
              </w:rPr>
              <w:t>100</w:t>
            </w:r>
          </w:p>
        </w:tc>
        <w:tc>
          <w:tcPr>
            <w:tcW w:w="1975" w:type="dxa"/>
          </w:tcPr>
          <w:p w14:paraId="6C5A011B" w14:textId="77777777" w:rsidR="003E0256" w:rsidRPr="00C54AFB" w:rsidRDefault="003E0256" w:rsidP="003E025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E0256" w:rsidRPr="000B438B" w14:paraId="2ECA5508" w14:textId="77777777" w:rsidTr="003E0256">
        <w:tc>
          <w:tcPr>
            <w:tcW w:w="566" w:type="dxa"/>
            <w:vAlign w:val="center"/>
          </w:tcPr>
          <w:p w14:paraId="234D291E" w14:textId="59BAEEB9" w:rsidR="003E0256" w:rsidRPr="00C54AFB" w:rsidRDefault="00B53CB6" w:rsidP="003E025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6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DD89559" w14:textId="77777777" w:rsidR="003E0256" w:rsidRPr="00C54AFB" w:rsidRDefault="003E0256" w:rsidP="003E0256">
            <w:pPr>
              <w:tabs>
                <w:tab w:val="left" w:pos="2505"/>
              </w:tabs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C54AFB">
              <w:rPr>
                <w:rFonts w:asciiTheme="minorHAnsi" w:hAnsiTheme="minorHAnsi" w:cstheme="minorHAnsi"/>
                <w:b/>
                <w:bCs/>
              </w:rPr>
              <w:t>Materiały eksploatacyjne - funkcjonalna płytka elektroniczna z komponentami SMD – cyfrowy generator sygnału prostokątnego</w:t>
            </w:r>
          </w:p>
          <w:p w14:paraId="58E6609B" w14:textId="77777777" w:rsidR="003E0256" w:rsidRPr="00C54AFB" w:rsidRDefault="003E0256" w:rsidP="003E0256">
            <w:pPr>
              <w:jc w:val="both"/>
              <w:rPr>
                <w:rFonts w:asciiTheme="minorHAnsi" w:hAnsiTheme="minorHAnsi" w:cstheme="minorHAnsi"/>
              </w:rPr>
            </w:pPr>
            <w:bookmarkStart w:id="14" w:name="_Hlk165962177"/>
            <w:r w:rsidRPr="00C54AFB">
              <w:rPr>
                <w:rFonts w:asciiTheme="minorHAnsi" w:hAnsiTheme="minorHAnsi" w:cstheme="minorHAnsi"/>
              </w:rPr>
              <w:t>Zestaw komponentów umożliwiający montaż układu elektronicznego za pomocą stanowiska do montażu:</w:t>
            </w:r>
          </w:p>
          <w:p w14:paraId="1914FC05" w14:textId="77777777" w:rsidR="003E0256" w:rsidRPr="00C54AFB" w:rsidRDefault="003E0256" w:rsidP="003E0256">
            <w:pPr>
              <w:jc w:val="both"/>
              <w:rPr>
                <w:rFonts w:asciiTheme="minorHAnsi" w:hAnsiTheme="minorHAnsi" w:cstheme="minorHAnsi"/>
              </w:rPr>
            </w:pPr>
            <w:r w:rsidRPr="00C54AFB">
              <w:rPr>
                <w:rFonts w:asciiTheme="minorHAnsi" w:hAnsiTheme="minorHAnsi" w:cstheme="minorHAnsi"/>
              </w:rPr>
              <w:t>Zestaw zawiera płytkę PCB oraz zestaw niezbędnych komponentów elektronicznych do prawidłowego działania układu elektronicznego.</w:t>
            </w:r>
          </w:p>
          <w:p w14:paraId="5514F9E5" w14:textId="77777777" w:rsidR="003E0256" w:rsidRPr="00C54AFB" w:rsidRDefault="003E0256" w:rsidP="003E0256">
            <w:pPr>
              <w:pStyle w:val="Bezodstpw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C54AFB">
              <w:rPr>
                <w:rFonts w:asciiTheme="minorHAnsi" w:hAnsiTheme="minorHAnsi" w:cstheme="minorHAnsi"/>
                <w:b/>
                <w:bCs/>
              </w:rPr>
              <w:t>Parametry urządzenia:</w:t>
            </w:r>
          </w:p>
          <w:bookmarkEnd w:id="14"/>
          <w:p w14:paraId="20C3BB3B" w14:textId="77777777" w:rsidR="003E0256" w:rsidRPr="00C54AFB" w:rsidRDefault="003E0256" w:rsidP="003E0256">
            <w:pPr>
              <w:pStyle w:val="Bezodstpw"/>
              <w:jc w:val="both"/>
              <w:rPr>
                <w:rFonts w:asciiTheme="minorHAnsi" w:eastAsiaTheme="minorEastAsia" w:hAnsiTheme="minorHAnsi" w:cstheme="minorHAnsi"/>
              </w:rPr>
            </w:pPr>
            <w:r w:rsidRPr="00C54AFB">
              <w:rPr>
                <w:rFonts w:asciiTheme="minorHAnsi" w:hAnsiTheme="minorHAnsi" w:cstheme="minorHAnsi"/>
              </w:rPr>
              <w:t xml:space="preserve">Urządzenie pozwala na wytwarzanie sygnału o dziesięciokrotnie większej częstotliwości maksymalnej oraz ze znacznie płynniejszą regulacją wypełnienia. </w:t>
            </w:r>
          </w:p>
          <w:p w14:paraId="0FF295A3" w14:textId="77777777" w:rsidR="003E0256" w:rsidRPr="00C54AFB" w:rsidRDefault="003E0256" w:rsidP="003E0256">
            <w:pPr>
              <w:pStyle w:val="Bezodstpw"/>
              <w:jc w:val="both"/>
              <w:rPr>
                <w:rFonts w:asciiTheme="minorHAnsi" w:eastAsiaTheme="minorEastAsia" w:hAnsiTheme="minorHAnsi" w:cstheme="minorHAnsi"/>
              </w:rPr>
            </w:pPr>
            <w:r w:rsidRPr="00C54AFB">
              <w:rPr>
                <w:rFonts w:asciiTheme="minorHAnsi" w:hAnsiTheme="minorHAnsi" w:cstheme="minorHAnsi"/>
              </w:rPr>
              <w:t>Zawiera wyjście proste i zanegowane, sterowany jest dwoma impulsatorami, a parametry pracy prezentuje na wyświetlaczu LCD.</w:t>
            </w:r>
          </w:p>
          <w:p w14:paraId="68634177" w14:textId="77777777" w:rsidR="003E0256" w:rsidRPr="00C54AFB" w:rsidRDefault="003E0256" w:rsidP="00E12BCE">
            <w:pPr>
              <w:pStyle w:val="Bezodstpw"/>
              <w:numPr>
                <w:ilvl w:val="0"/>
                <w:numId w:val="33"/>
              </w:numPr>
              <w:rPr>
                <w:rFonts w:asciiTheme="minorHAnsi" w:hAnsiTheme="minorHAnsi" w:cstheme="minorHAnsi"/>
              </w:rPr>
            </w:pPr>
            <w:r w:rsidRPr="00C54AFB">
              <w:rPr>
                <w:rFonts w:asciiTheme="minorHAnsi" w:hAnsiTheme="minorHAnsi" w:cstheme="minorHAnsi"/>
              </w:rPr>
              <w:t>zakres generowanych częstotliwości 1 Hz ÷ 499 kHz</w:t>
            </w:r>
          </w:p>
          <w:p w14:paraId="42D3555C" w14:textId="77777777" w:rsidR="003E0256" w:rsidRPr="00C54AFB" w:rsidRDefault="003E0256" w:rsidP="00E12BCE">
            <w:pPr>
              <w:pStyle w:val="Bezodstpw"/>
              <w:numPr>
                <w:ilvl w:val="0"/>
                <w:numId w:val="33"/>
              </w:numPr>
              <w:rPr>
                <w:rFonts w:asciiTheme="minorHAnsi" w:hAnsiTheme="minorHAnsi" w:cstheme="minorHAnsi"/>
              </w:rPr>
            </w:pPr>
            <w:r w:rsidRPr="00C54AFB">
              <w:rPr>
                <w:rFonts w:asciiTheme="minorHAnsi" w:hAnsiTheme="minorHAnsi" w:cstheme="minorHAnsi"/>
              </w:rPr>
              <w:t>częstotliwość regulowana z precyzją trzech najstarszych cyfr</w:t>
            </w:r>
          </w:p>
          <w:p w14:paraId="407E902D" w14:textId="77777777" w:rsidR="003E0256" w:rsidRPr="00C54AFB" w:rsidRDefault="003E0256" w:rsidP="00E12BCE">
            <w:pPr>
              <w:pStyle w:val="Bezodstpw"/>
              <w:numPr>
                <w:ilvl w:val="0"/>
                <w:numId w:val="33"/>
              </w:numPr>
              <w:rPr>
                <w:rFonts w:asciiTheme="minorHAnsi" w:hAnsiTheme="minorHAnsi" w:cstheme="minorHAnsi"/>
              </w:rPr>
            </w:pPr>
            <w:r w:rsidRPr="00C54AFB">
              <w:rPr>
                <w:rFonts w:asciiTheme="minorHAnsi" w:hAnsiTheme="minorHAnsi" w:cstheme="minorHAnsi"/>
              </w:rPr>
              <w:t>regulacja wypełnienia w zakresie 1 ÷ 99%</w:t>
            </w:r>
          </w:p>
          <w:p w14:paraId="526DDB73" w14:textId="77777777" w:rsidR="003E0256" w:rsidRPr="00C54AFB" w:rsidRDefault="003E0256" w:rsidP="00E12BCE">
            <w:pPr>
              <w:pStyle w:val="Bezodstpw"/>
              <w:numPr>
                <w:ilvl w:val="0"/>
                <w:numId w:val="33"/>
              </w:numPr>
              <w:rPr>
                <w:rFonts w:asciiTheme="minorHAnsi" w:hAnsiTheme="minorHAnsi" w:cstheme="minorHAnsi"/>
              </w:rPr>
            </w:pPr>
            <w:r w:rsidRPr="00C54AFB">
              <w:rPr>
                <w:rFonts w:asciiTheme="minorHAnsi" w:hAnsiTheme="minorHAnsi" w:cstheme="minorHAnsi"/>
              </w:rPr>
              <w:t>parametry pracy prezentowane na wyświetlaczu LCD</w:t>
            </w:r>
          </w:p>
          <w:p w14:paraId="5B88A118" w14:textId="77777777" w:rsidR="003E0256" w:rsidRPr="00C54AFB" w:rsidRDefault="003E0256" w:rsidP="00E12BCE">
            <w:pPr>
              <w:pStyle w:val="Bezodstpw"/>
              <w:numPr>
                <w:ilvl w:val="0"/>
                <w:numId w:val="33"/>
              </w:numPr>
              <w:rPr>
                <w:rFonts w:asciiTheme="minorHAnsi" w:hAnsiTheme="minorHAnsi" w:cstheme="minorHAnsi"/>
              </w:rPr>
            </w:pPr>
            <w:r w:rsidRPr="00C54AFB">
              <w:rPr>
                <w:rFonts w:asciiTheme="minorHAnsi" w:hAnsiTheme="minorHAnsi" w:cstheme="minorHAnsi"/>
              </w:rPr>
              <w:t>enkodery do ustawiania częstotliwości i wypełnienia</w:t>
            </w:r>
          </w:p>
          <w:p w14:paraId="2398F927" w14:textId="77777777" w:rsidR="003E0256" w:rsidRDefault="003E0256" w:rsidP="00E12BCE">
            <w:pPr>
              <w:pStyle w:val="Bezodstpw"/>
              <w:numPr>
                <w:ilvl w:val="0"/>
                <w:numId w:val="33"/>
              </w:numPr>
              <w:rPr>
                <w:rFonts w:asciiTheme="minorHAnsi" w:hAnsiTheme="minorHAnsi" w:cstheme="minorHAnsi"/>
              </w:rPr>
            </w:pPr>
            <w:r w:rsidRPr="00C54AFB">
              <w:rPr>
                <w:rFonts w:asciiTheme="minorHAnsi" w:hAnsiTheme="minorHAnsi" w:cstheme="minorHAnsi"/>
              </w:rPr>
              <w:t>wyjścia sygnału proste oraz zanegowane w standardzie TTL</w:t>
            </w:r>
          </w:p>
          <w:p w14:paraId="622F369E" w14:textId="3E9B0211" w:rsidR="003E0256" w:rsidRPr="003E0256" w:rsidRDefault="003E0256" w:rsidP="00E12BCE">
            <w:pPr>
              <w:pStyle w:val="Bezodstpw"/>
              <w:numPr>
                <w:ilvl w:val="0"/>
                <w:numId w:val="33"/>
              </w:numPr>
              <w:rPr>
                <w:rFonts w:asciiTheme="minorHAnsi" w:hAnsiTheme="minorHAnsi" w:cstheme="minorHAnsi"/>
              </w:rPr>
            </w:pPr>
            <w:r w:rsidRPr="003E0256">
              <w:rPr>
                <w:rFonts w:asciiTheme="minorHAnsi" w:hAnsiTheme="minorHAnsi" w:cstheme="minorHAnsi"/>
              </w:rPr>
              <w:t>zasilanie: 8 ÷ 20 VDC</w:t>
            </w:r>
          </w:p>
        </w:tc>
        <w:tc>
          <w:tcPr>
            <w:tcW w:w="590" w:type="dxa"/>
            <w:vAlign w:val="center"/>
          </w:tcPr>
          <w:p w14:paraId="484F399E" w14:textId="5BAB2928" w:rsidR="003E0256" w:rsidRPr="00C54AFB" w:rsidRDefault="003E0256" w:rsidP="003E0256">
            <w:pPr>
              <w:jc w:val="center"/>
              <w:rPr>
                <w:rFonts w:asciiTheme="minorHAnsi" w:hAnsiTheme="minorHAnsi" w:cstheme="minorHAnsi"/>
              </w:rPr>
            </w:pPr>
            <w:r w:rsidRPr="00C54AFB">
              <w:rPr>
                <w:rFonts w:asciiTheme="minorHAnsi" w:hAnsiTheme="minorHAnsi" w:cstheme="minorHAnsi"/>
              </w:rPr>
              <w:t>200</w:t>
            </w:r>
          </w:p>
        </w:tc>
        <w:tc>
          <w:tcPr>
            <w:tcW w:w="1975" w:type="dxa"/>
          </w:tcPr>
          <w:p w14:paraId="226243A8" w14:textId="77777777" w:rsidR="003E0256" w:rsidRPr="00C54AFB" w:rsidRDefault="003E0256" w:rsidP="003E025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729EF5E5" w14:textId="77777777" w:rsidR="00A27E1F" w:rsidRDefault="00A27E1F" w:rsidP="00A27E1F">
      <w:pPr>
        <w:tabs>
          <w:tab w:val="left" w:leader="dot" w:pos="3969"/>
          <w:tab w:val="left" w:pos="4820"/>
          <w:tab w:val="left" w:leader="dot" w:pos="9072"/>
        </w:tabs>
        <w:rPr>
          <w:rFonts w:ascii="Calibri" w:hAnsi="Calibri" w:cs="Calibri"/>
          <w:color w:val="000000"/>
          <w:sz w:val="18"/>
          <w:szCs w:val="18"/>
        </w:rPr>
      </w:pPr>
    </w:p>
    <w:p w14:paraId="2215BD6E" w14:textId="77777777" w:rsidR="00C54AFB" w:rsidRDefault="00C54AFB" w:rsidP="00A27E1F">
      <w:pPr>
        <w:tabs>
          <w:tab w:val="left" w:leader="dot" w:pos="3969"/>
          <w:tab w:val="left" w:pos="4820"/>
          <w:tab w:val="left" w:leader="dot" w:pos="9072"/>
        </w:tabs>
        <w:rPr>
          <w:rFonts w:ascii="Calibri" w:hAnsi="Calibri" w:cs="Calibri"/>
          <w:color w:val="000000"/>
          <w:sz w:val="18"/>
          <w:szCs w:val="18"/>
        </w:rPr>
      </w:pPr>
    </w:p>
    <w:p w14:paraId="023BC993" w14:textId="77777777" w:rsidR="00587E48" w:rsidRDefault="00587E48" w:rsidP="00A27E1F">
      <w:pPr>
        <w:tabs>
          <w:tab w:val="left" w:leader="dot" w:pos="3969"/>
          <w:tab w:val="left" w:pos="4820"/>
          <w:tab w:val="left" w:leader="dot" w:pos="9072"/>
        </w:tabs>
        <w:rPr>
          <w:rFonts w:ascii="Calibri" w:hAnsi="Calibri" w:cs="Calibri"/>
          <w:color w:val="000000"/>
          <w:sz w:val="18"/>
          <w:szCs w:val="18"/>
        </w:rPr>
      </w:pPr>
    </w:p>
    <w:p w14:paraId="7C502ECB" w14:textId="77777777" w:rsidR="00587E48" w:rsidRDefault="00587E48" w:rsidP="00A27E1F">
      <w:pPr>
        <w:tabs>
          <w:tab w:val="left" w:leader="dot" w:pos="3969"/>
          <w:tab w:val="left" w:pos="4820"/>
          <w:tab w:val="left" w:leader="dot" w:pos="9072"/>
        </w:tabs>
        <w:rPr>
          <w:rFonts w:ascii="Calibri" w:hAnsi="Calibri" w:cs="Calibri"/>
          <w:color w:val="000000"/>
          <w:sz w:val="18"/>
          <w:szCs w:val="18"/>
        </w:rPr>
      </w:pPr>
    </w:p>
    <w:p w14:paraId="042F560E" w14:textId="77777777" w:rsidR="00846C86" w:rsidRDefault="00846C86" w:rsidP="00A27E1F">
      <w:pPr>
        <w:tabs>
          <w:tab w:val="left" w:leader="dot" w:pos="3969"/>
          <w:tab w:val="left" w:pos="4820"/>
          <w:tab w:val="left" w:leader="dot" w:pos="9072"/>
        </w:tabs>
        <w:rPr>
          <w:rFonts w:ascii="Calibri" w:hAnsi="Calibri" w:cs="Calibri"/>
          <w:color w:val="000000"/>
          <w:sz w:val="18"/>
          <w:szCs w:val="18"/>
        </w:rPr>
      </w:pPr>
    </w:p>
    <w:p w14:paraId="1CB94D73" w14:textId="77777777" w:rsidR="00C54AFB" w:rsidRDefault="00C54AFB" w:rsidP="00A27E1F">
      <w:pPr>
        <w:tabs>
          <w:tab w:val="left" w:leader="dot" w:pos="3969"/>
          <w:tab w:val="left" w:pos="4820"/>
          <w:tab w:val="left" w:leader="dot" w:pos="9072"/>
        </w:tabs>
        <w:rPr>
          <w:rFonts w:ascii="Calibri" w:hAnsi="Calibri" w:cs="Calibri"/>
          <w:color w:val="000000"/>
          <w:sz w:val="18"/>
          <w:szCs w:val="18"/>
        </w:rPr>
      </w:pPr>
    </w:p>
    <w:p w14:paraId="574C5790" w14:textId="77777777" w:rsidR="00A27E1F" w:rsidRPr="00134BE7" w:rsidRDefault="00A27E1F" w:rsidP="00A27E1F">
      <w:pPr>
        <w:tabs>
          <w:tab w:val="left" w:leader="dot" w:pos="3969"/>
          <w:tab w:val="left" w:pos="4820"/>
          <w:tab w:val="left" w:leader="dot" w:pos="9072"/>
        </w:tabs>
        <w:rPr>
          <w:rFonts w:ascii="Calibri" w:hAnsi="Calibri" w:cs="Calibri"/>
          <w:color w:val="000000"/>
          <w:sz w:val="18"/>
          <w:szCs w:val="18"/>
        </w:rPr>
      </w:pPr>
      <w:r w:rsidRPr="00134BE7">
        <w:rPr>
          <w:rFonts w:ascii="Calibri" w:hAnsi="Calibri" w:cs="Calibri"/>
          <w:color w:val="000000"/>
          <w:sz w:val="18"/>
          <w:szCs w:val="18"/>
        </w:rPr>
        <w:tab/>
      </w:r>
      <w:r w:rsidRPr="00134BE7">
        <w:rPr>
          <w:rFonts w:ascii="Calibri" w:hAnsi="Calibri" w:cs="Calibri"/>
          <w:color w:val="000000"/>
          <w:sz w:val="18"/>
          <w:szCs w:val="18"/>
        </w:rPr>
        <w:tab/>
      </w:r>
      <w:r w:rsidRPr="00134BE7">
        <w:rPr>
          <w:rFonts w:ascii="Calibri" w:hAnsi="Calibri" w:cs="Calibri"/>
          <w:color w:val="000000"/>
          <w:sz w:val="18"/>
          <w:szCs w:val="18"/>
        </w:rPr>
        <w:tab/>
      </w:r>
    </w:p>
    <w:p w14:paraId="26C81571" w14:textId="77777777" w:rsidR="00A27E1F" w:rsidRDefault="00A27E1F" w:rsidP="00A27E1F">
      <w:pPr>
        <w:tabs>
          <w:tab w:val="center" w:pos="2127"/>
          <w:tab w:val="center" w:pos="6804"/>
        </w:tabs>
        <w:rPr>
          <w:rFonts w:ascii="Calibri" w:hAnsi="Calibri" w:cs="Calibri"/>
          <w:color w:val="000000"/>
          <w:sz w:val="18"/>
          <w:szCs w:val="18"/>
        </w:rPr>
      </w:pPr>
      <w:r w:rsidRPr="00134BE7">
        <w:rPr>
          <w:rFonts w:ascii="Calibri" w:hAnsi="Calibri" w:cs="Calibri"/>
          <w:color w:val="000000"/>
          <w:sz w:val="18"/>
          <w:szCs w:val="18"/>
        </w:rPr>
        <w:tab/>
        <w:t>(miejsce, data )</w:t>
      </w:r>
      <w:r w:rsidRPr="00134BE7">
        <w:rPr>
          <w:rFonts w:ascii="Calibri" w:hAnsi="Calibri" w:cs="Calibri"/>
          <w:color w:val="000000"/>
          <w:sz w:val="18"/>
          <w:szCs w:val="18"/>
        </w:rPr>
        <w:tab/>
        <w:t>(podpis i pieczątka</w:t>
      </w:r>
      <w:r w:rsidRPr="00134BE7">
        <w:rPr>
          <w:rFonts w:ascii="Calibri" w:hAnsi="Calibri" w:cs="Calibri"/>
          <w:color w:val="000000"/>
          <w:sz w:val="18"/>
          <w:szCs w:val="18"/>
        </w:rPr>
        <w:br/>
      </w:r>
      <w:r w:rsidRPr="00134BE7">
        <w:rPr>
          <w:rFonts w:ascii="Calibri" w:hAnsi="Calibri" w:cs="Calibri"/>
          <w:color w:val="000000"/>
          <w:sz w:val="18"/>
          <w:szCs w:val="18"/>
        </w:rPr>
        <w:tab/>
      </w:r>
      <w:r w:rsidRPr="00134BE7">
        <w:rPr>
          <w:rFonts w:ascii="Calibri" w:hAnsi="Calibri" w:cs="Calibri"/>
          <w:color w:val="000000"/>
          <w:sz w:val="18"/>
          <w:szCs w:val="18"/>
        </w:rPr>
        <w:tab/>
        <w:t>uprawniony  przedstawiciel Wykonawcy)</w:t>
      </w:r>
    </w:p>
    <w:p w14:paraId="64EB59A1" w14:textId="77777777" w:rsidR="00A27E1F" w:rsidRDefault="00A27E1F" w:rsidP="00A27E1F">
      <w:pPr>
        <w:tabs>
          <w:tab w:val="left" w:pos="426"/>
          <w:tab w:val="left" w:leader="dot" w:pos="5757"/>
          <w:tab w:val="right" w:leader="dot" w:pos="9633"/>
        </w:tabs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343CDD7E" w14:textId="77777777" w:rsidR="00C54AFB" w:rsidRDefault="00C54AFB" w:rsidP="00A27E1F">
      <w:pPr>
        <w:tabs>
          <w:tab w:val="left" w:pos="426"/>
          <w:tab w:val="left" w:leader="dot" w:pos="5757"/>
          <w:tab w:val="right" w:leader="dot" w:pos="9633"/>
        </w:tabs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02348324" w14:textId="77777777" w:rsidR="00C54AFB" w:rsidRDefault="00C54AFB" w:rsidP="00A27E1F">
      <w:pPr>
        <w:tabs>
          <w:tab w:val="left" w:pos="426"/>
          <w:tab w:val="left" w:leader="dot" w:pos="5757"/>
          <w:tab w:val="right" w:leader="dot" w:pos="9633"/>
        </w:tabs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5D7029AC" w14:textId="77777777" w:rsidR="00C54AFB" w:rsidRDefault="00C54AFB" w:rsidP="00A27E1F">
      <w:pPr>
        <w:tabs>
          <w:tab w:val="left" w:pos="426"/>
          <w:tab w:val="left" w:leader="dot" w:pos="5757"/>
          <w:tab w:val="right" w:leader="dot" w:pos="9633"/>
        </w:tabs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78BD55B9" w14:textId="77777777" w:rsidR="00C54AFB" w:rsidRDefault="00C54AFB" w:rsidP="00A27E1F">
      <w:pPr>
        <w:tabs>
          <w:tab w:val="left" w:pos="426"/>
          <w:tab w:val="left" w:leader="dot" w:pos="5757"/>
          <w:tab w:val="right" w:leader="dot" w:pos="9633"/>
        </w:tabs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02BB2BFF" w14:textId="77777777" w:rsidR="00C54AFB" w:rsidRDefault="00C54AFB" w:rsidP="00A27E1F">
      <w:pPr>
        <w:tabs>
          <w:tab w:val="left" w:pos="426"/>
          <w:tab w:val="left" w:leader="dot" w:pos="5757"/>
          <w:tab w:val="right" w:leader="dot" w:pos="9633"/>
        </w:tabs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75F6F893" w14:textId="77777777" w:rsidR="00C54AFB" w:rsidRDefault="00C54AFB" w:rsidP="00A27E1F">
      <w:pPr>
        <w:tabs>
          <w:tab w:val="left" w:pos="426"/>
          <w:tab w:val="left" w:leader="dot" w:pos="5757"/>
          <w:tab w:val="right" w:leader="dot" w:pos="9633"/>
        </w:tabs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24B1DD06" w14:textId="77777777" w:rsidR="00C54AFB" w:rsidRDefault="00C54AFB" w:rsidP="00A27E1F">
      <w:pPr>
        <w:tabs>
          <w:tab w:val="left" w:pos="426"/>
          <w:tab w:val="left" w:leader="dot" w:pos="5757"/>
          <w:tab w:val="right" w:leader="dot" w:pos="9633"/>
        </w:tabs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7B0B859E" w14:textId="77777777" w:rsidR="00C54AFB" w:rsidRDefault="00C54AFB" w:rsidP="00A27E1F">
      <w:pPr>
        <w:tabs>
          <w:tab w:val="left" w:pos="426"/>
          <w:tab w:val="left" w:leader="dot" w:pos="5757"/>
          <w:tab w:val="right" w:leader="dot" w:pos="9633"/>
        </w:tabs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3ED4A8F9" w14:textId="77777777" w:rsidR="00C54AFB" w:rsidRDefault="00C54AFB" w:rsidP="00A27E1F">
      <w:pPr>
        <w:tabs>
          <w:tab w:val="left" w:pos="426"/>
          <w:tab w:val="left" w:leader="dot" w:pos="5757"/>
          <w:tab w:val="right" w:leader="dot" w:pos="9633"/>
        </w:tabs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1DB26695" w14:textId="77777777" w:rsidR="00C54AFB" w:rsidRDefault="00C54AFB" w:rsidP="00A27E1F">
      <w:pPr>
        <w:tabs>
          <w:tab w:val="left" w:pos="426"/>
          <w:tab w:val="left" w:leader="dot" w:pos="5757"/>
          <w:tab w:val="right" w:leader="dot" w:pos="9633"/>
        </w:tabs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4CFF4DAF" w14:textId="77777777" w:rsidR="00C54AFB" w:rsidRDefault="00C54AFB" w:rsidP="00A27E1F">
      <w:pPr>
        <w:tabs>
          <w:tab w:val="left" w:pos="426"/>
          <w:tab w:val="left" w:leader="dot" w:pos="5757"/>
          <w:tab w:val="right" w:leader="dot" w:pos="9633"/>
        </w:tabs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286190B3" w14:textId="77777777" w:rsidR="00C54AFB" w:rsidRDefault="00C54AFB" w:rsidP="00A27E1F">
      <w:pPr>
        <w:tabs>
          <w:tab w:val="left" w:pos="426"/>
          <w:tab w:val="left" w:leader="dot" w:pos="5757"/>
          <w:tab w:val="right" w:leader="dot" w:pos="9633"/>
        </w:tabs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5334B46E" w14:textId="77777777" w:rsidR="00C54AFB" w:rsidRDefault="00C54AFB" w:rsidP="00A27E1F">
      <w:pPr>
        <w:tabs>
          <w:tab w:val="left" w:pos="426"/>
          <w:tab w:val="left" w:leader="dot" w:pos="5757"/>
          <w:tab w:val="right" w:leader="dot" w:pos="9633"/>
        </w:tabs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0AB1F9CE" w14:textId="77777777" w:rsidR="00587E48" w:rsidRDefault="00587E48" w:rsidP="00A27E1F">
      <w:pPr>
        <w:tabs>
          <w:tab w:val="left" w:pos="426"/>
          <w:tab w:val="left" w:leader="dot" w:pos="5757"/>
          <w:tab w:val="right" w:leader="dot" w:pos="9633"/>
        </w:tabs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02194606" w14:textId="77777777" w:rsidR="00587E48" w:rsidRDefault="00587E48" w:rsidP="00A27E1F">
      <w:pPr>
        <w:tabs>
          <w:tab w:val="left" w:pos="426"/>
          <w:tab w:val="left" w:leader="dot" w:pos="5757"/>
          <w:tab w:val="right" w:leader="dot" w:pos="9633"/>
        </w:tabs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7D6F1CE6" w14:textId="77777777" w:rsidR="00587E48" w:rsidRDefault="00587E48" w:rsidP="00A27E1F">
      <w:pPr>
        <w:tabs>
          <w:tab w:val="left" w:pos="426"/>
          <w:tab w:val="left" w:leader="dot" w:pos="5757"/>
          <w:tab w:val="right" w:leader="dot" w:pos="9633"/>
        </w:tabs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5370E510" w14:textId="77777777" w:rsidR="00C54AFB" w:rsidRDefault="00C54AFB" w:rsidP="00A27E1F">
      <w:pPr>
        <w:tabs>
          <w:tab w:val="left" w:pos="426"/>
          <w:tab w:val="left" w:leader="dot" w:pos="5757"/>
          <w:tab w:val="right" w:leader="dot" w:pos="9633"/>
        </w:tabs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33DA5D91" w14:textId="698CA3B2" w:rsidR="00A27E1F" w:rsidRDefault="00A27E1F" w:rsidP="00A27E1F">
      <w:pPr>
        <w:tabs>
          <w:tab w:val="left" w:pos="426"/>
          <w:tab w:val="left" w:leader="dot" w:pos="5757"/>
          <w:tab w:val="right" w:leader="dot" w:pos="9633"/>
        </w:tabs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>Część IV</w:t>
      </w:r>
    </w:p>
    <w:p w14:paraId="5B44429D" w14:textId="77777777" w:rsidR="00A27E1F" w:rsidRDefault="00A27E1F" w:rsidP="00A27E1F">
      <w:pPr>
        <w:tabs>
          <w:tab w:val="left" w:pos="426"/>
          <w:tab w:val="left" w:leader="dot" w:pos="5757"/>
          <w:tab w:val="right" w:leader="dot" w:pos="9633"/>
        </w:tabs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64BC710D" w14:textId="77777777" w:rsidR="00A27E1F" w:rsidRDefault="00A27E1F" w:rsidP="00A27E1F">
      <w:pPr>
        <w:tabs>
          <w:tab w:val="left" w:pos="426"/>
          <w:tab w:val="left" w:leader="dot" w:pos="5757"/>
          <w:tab w:val="right" w:leader="dot" w:pos="9633"/>
        </w:tabs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D165F2">
        <w:rPr>
          <w:rFonts w:asciiTheme="minorHAnsi" w:hAnsiTheme="minorHAnsi" w:cstheme="minorHAnsi"/>
          <w:b/>
          <w:color w:val="000000"/>
          <w:sz w:val="22"/>
          <w:szCs w:val="22"/>
        </w:rPr>
        <w:t>Oferujemy następujące urządzenia:</w:t>
      </w:r>
    </w:p>
    <w:p w14:paraId="2C49EEC5" w14:textId="77777777" w:rsidR="00A27E1F" w:rsidRDefault="00A27E1F" w:rsidP="00A27E1F">
      <w:pPr>
        <w:tabs>
          <w:tab w:val="left" w:pos="426"/>
          <w:tab w:val="left" w:leader="dot" w:pos="5757"/>
          <w:tab w:val="right" w:leader="dot" w:pos="9633"/>
        </w:tabs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6351"/>
        <w:gridCol w:w="765"/>
        <w:gridCol w:w="1984"/>
      </w:tblGrid>
      <w:tr w:rsidR="00420DB7" w:rsidRPr="00C54AFB" w14:paraId="5E23CEBC" w14:textId="50639BE9" w:rsidTr="00420DB7">
        <w:trPr>
          <w:cantSplit/>
          <w:trHeight w:val="445"/>
        </w:trPr>
        <w:tc>
          <w:tcPr>
            <w:tcW w:w="534" w:type="dxa"/>
            <w:vAlign w:val="center"/>
          </w:tcPr>
          <w:p w14:paraId="31D94B12" w14:textId="7E62B5D4" w:rsidR="00420DB7" w:rsidRPr="00587E48" w:rsidRDefault="00420DB7" w:rsidP="00420DB7">
            <w:pPr>
              <w:rPr>
                <w:rFonts w:asciiTheme="minorHAnsi" w:eastAsia="MS Mincho" w:hAnsiTheme="minorHAnsi" w:cstheme="minorHAnsi"/>
                <w:b/>
                <w:sz w:val="18"/>
                <w:szCs w:val="18"/>
                <w:lang w:eastAsia="en-US"/>
              </w:rPr>
            </w:pPr>
            <w:r w:rsidRPr="00587E48">
              <w:rPr>
                <w:rFonts w:asciiTheme="minorHAnsi" w:eastAsia="MS Mincho" w:hAnsiTheme="minorHAnsi" w:cstheme="minorHAnsi"/>
                <w:b/>
                <w:color w:val="000000" w:themeColor="text1"/>
                <w:sz w:val="18"/>
                <w:szCs w:val="18"/>
              </w:rPr>
              <w:t>L.p.</w:t>
            </w:r>
          </w:p>
        </w:tc>
        <w:tc>
          <w:tcPr>
            <w:tcW w:w="6351" w:type="dxa"/>
            <w:shd w:val="clear" w:color="auto" w:fill="auto"/>
            <w:vAlign w:val="center"/>
          </w:tcPr>
          <w:p w14:paraId="7821AD7B" w14:textId="44AF6FFD" w:rsidR="00420DB7" w:rsidRPr="00587E48" w:rsidRDefault="00420DB7" w:rsidP="00420DB7">
            <w:pPr>
              <w:jc w:val="center"/>
              <w:rPr>
                <w:rFonts w:asciiTheme="minorHAnsi" w:eastAsia="MS Mincho" w:hAnsiTheme="minorHAnsi" w:cstheme="minorHAnsi"/>
                <w:b/>
                <w:sz w:val="18"/>
                <w:szCs w:val="18"/>
                <w:lang w:eastAsia="en-US"/>
              </w:rPr>
            </w:pPr>
            <w:r w:rsidRPr="00587E48">
              <w:rPr>
                <w:rFonts w:asciiTheme="minorHAnsi" w:eastAsia="MS Mincho" w:hAnsiTheme="minorHAnsi" w:cstheme="minorHAnsi"/>
                <w:b/>
                <w:color w:val="000000" w:themeColor="text1"/>
                <w:sz w:val="18"/>
                <w:szCs w:val="18"/>
              </w:rPr>
              <w:t>Przedmiot zamówienia</w:t>
            </w:r>
          </w:p>
        </w:tc>
        <w:tc>
          <w:tcPr>
            <w:tcW w:w="765" w:type="dxa"/>
            <w:vAlign w:val="center"/>
          </w:tcPr>
          <w:p w14:paraId="3F092D83" w14:textId="498B31EE" w:rsidR="00420DB7" w:rsidRPr="00587E48" w:rsidRDefault="00420DB7" w:rsidP="00420DB7">
            <w:pPr>
              <w:jc w:val="center"/>
              <w:rPr>
                <w:rFonts w:asciiTheme="minorHAnsi" w:eastAsia="MS Mincho" w:hAnsiTheme="minorHAnsi" w:cstheme="minorHAnsi"/>
                <w:b/>
                <w:sz w:val="18"/>
                <w:szCs w:val="18"/>
                <w:lang w:eastAsia="en-US"/>
              </w:rPr>
            </w:pPr>
            <w:r w:rsidRPr="00587E48">
              <w:rPr>
                <w:rFonts w:asciiTheme="minorHAnsi" w:eastAsia="MS Mincho" w:hAnsiTheme="minorHAnsi" w:cstheme="minorHAnsi"/>
                <w:b/>
                <w:color w:val="000000" w:themeColor="text1"/>
                <w:sz w:val="18"/>
                <w:szCs w:val="18"/>
              </w:rPr>
              <w:t>Ilość</w:t>
            </w:r>
          </w:p>
        </w:tc>
        <w:tc>
          <w:tcPr>
            <w:tcW w:w="1984" w:type="dxa"/>
            <w:vAlign w:val="center"/>
          </w:tcPr>
          <w:p w14:paraId="18610A6C" w14:textId="7C0754AB" w:rsidR="00420DB7" w:rsidRPr="00587E48" w:rsidRDefault="00420DB7" w:rsidP="00420DB7">
            <w:pPr>
              <w:jc w:val="center"/>
              <w:rPr>
                <w:rFonts w:asciiTheme="minorHAnsi" w:eastAsia="MS Mincho" w:hAnsiTheme="minorHAnsi" w:cstheme="minorHAnsi"/>
                <w:b/>
                <w:sz w:val="18"/>
                <w:szCs w:val="18"/>
                <w:lang w:eastAsia="en-US"/>
              </w:rPr>
            </w:pPr>
            <w:r w:rsidRPr="00587E48">
              <w:rPr>
                <w:rFonts w:asciiTheme="minorHAnsi" w:eastAsia="MS Mincho" w:hAnsiTheme="minorHAnsi" w:cstheme="minorHAnsi"/>
                <w:b/>
                <w:color w:val="000000" w:themeColor="text1"/>
                <w:sz w:val="18"/>
                <w:szCs w:val="18"/>
              </w:rPr>
              <w:t>Opis - wypełnia Wykonawca</w:t>
            </w:r>
            <w:r w:rsidRPr="00587E48">
              <w:rPr>
                <w:rFonts w:asciiTheme="minorHAnsi" w:eastAsia="MS Mincho" w:hAnsiTheme="minorHAnsi" w:cstheme="minorHAnsi"/>
                <w:color w:val="000000" w:themeColor="text1"/>
                <w:sz w:val="18"/>
                <w:szCs w:val="18"/>
              </w:rPr>
              <w:t xml:space="preserve"> (należy wskazać producenta, typ, nr katalogowy, inne dane pozwalające Zamawiającemu zidentyfikować zaproponowany wyrób)</w:t>
            </w:r>
          </w:p>
        </w:tc>
      </w:tr>
      <w:tr w:rsidR="00420DB7" w:rsidRPr="00C54AFB" w14:paraId="4D433E96" w14:textId="5DD97D5E" w:rsidTr="00420DB7">
        <w:trPr>
          <w:cantSplit/>
          <w:trHeight w:val="416"/>
        </w:trPr>
        <w:tc>
          <w:tcPr>
            <w:tcW w:w="534" w:type="dxa"/>
            <w:vAlign w:val="center"/>
          </w:tcPr>
          <w:p w14:paraId="1EBEDB77" w14:textId="50DFF1E5" w:rsidR="00420DB7" w:rsidRPr="00C54AFB" w:rsidRDefault="00420DB7" w:rsidP="00C54AFB">
            <w:pPr>
              <w:suppressAutoHyphens/>
              <w:autoSpaceDN w:val="0"/>
              <w:jc w:val="center"/>
              <w:textAlignment w:val="baseline"/>
              <w:rPr>
                <w:rFonts w:asciiTheme="minorHAnsi" w:eastAsia="SimSun" w:hAnsiTheme="minorHAnsi" w:cstheme="minorHAnsi"/>
                <w:kern w:val="3"/>
                <w:lang w:eastAsia="en-US"/>
              </w:rPr>
            </w:pPr>
            <w:r w:rsidRPr="00C54AFB">
              <w:rPr>
                <w:rFonts w:asciiTheme="minorHAnsi" w:eastAsia="SimSun" w:hAnsiTheme="minorHAnsi" w:cstheme="minorHAnsi"/>
                <w:kern w:val="3"/>
                <w:lang w:eastAsia="en-US"/>
              </w:rPr>
              <w:t>1</w:t>
            </w:r>
            <w:r w:rsidR="00B53CB6">
              <w:rPr>
                <w:rFonts w:asciiTheme="minorHAnsi" w:eastAsia="SimSun" w:hAnsiTheme="minorHAnsi" w:cstheme="minorHAnsi"/>
                <w:kern w:val="3"/>
                <w:lang w:eastAsia="en-US"/>
              </w:rPr>
              <w:t>.1</w:t>
            </w:r>
          </w:p>
        </w:tc>
        <w:tc>
          <w:tcPr>
            <w:tcW w:w="6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CC97E0E" w14:textId="66552E9D" w:rsidR="00420DB7" w:rsidRPr="00C54AFB" w:rsidRDefault="00420DB7" w:rsidP="00420DB7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C54AFB">
              <w:rPr>
                <w:rFonts w:asciiTheme="minorHAnsi" w:hAnsiTheme="minorHAnsi" w:cstheme="minorHAnsi"/>
                <w:b/>
              </w:rPr>
              <w:t xml:space="preserve">Stanowisko do nauki projektowania /wykonania prototypów pakietów </w:t>
            </w:r>
            <w:r w:rsidR="00E12BCE">
              <w:rPr>
                <w:rFonts w:asciiTheme="minorHAnsi" w:hAnsiTheme="minorHAnsi" w:cstheme="minorHAnsi"/>
                <w:b/>
              </w:rPr>
              <w:t>-</w:t>
            </w:r>
            <w:r w:rsidRPr="00C54AFB">
              <w:rPr>
                <w:rFonts w:asciiTheme="minorHAnsi" w:hAnsiTheme="minorHAnsi" w:cstheme="minorHAnsi"/>
                <w:b/>
              </w:rPr>
              <w:t>PCB</w:t>
            </w:r>
            <w:r>
              <w:rPr>
                <w:rFonts w:asciiTheme="minorHAnsi" w:hAnsiTheme="minorHAnsi" w:cstheme="minorHAnsi"/>
                <w:b/>
              </w:rPr>
              <w:t xml:space="preserve"> - </w:t>
            </w:r>
            <w:r w:rsidR="00E12BCE">
              <w:rPr>
                <w:rFonts w:asciiTheme="minorHAnsi" w:hAnsiTheme="minorHAnsi" w:cstheme="minorHAnsi"/>
                <w:b/>
              </w:rPr>
              <w:t>s</w:t>
            </w:r>
            <w:r w:rsidRPr="00C54AFB">
              <w:rPr>
                <w:rFonts w:asciiTheme="minorHAnsi" w:hAnsiTheme="minorHAnsi" w:cstheme="minorHAnsi"/>
                <w:b/>
              </w:rPr>
              <w:t>tanowisko narożne zabezpieczone przed ESD:</w:t>
            </w:r>
          </w:p>
          <w:p w14:paraId="58F5DAA4" w14:textId="77777777" w:rsidR="00420DB7" w:rsidRPr="00C54AFB" w:rsidRDefault="00420DB7" w:rsidP="00E12BCE">
            <w:pPr>
              <w:pStyle w:val="Bezodstpw"/>
              <w:numPr>
                <w:ilvl w:val="0"/>
                <w:numId w:val="39"/>
              </w:numPr>
              <w:jc w:val="both"/>
              <w:rPr>
                <w:rFonts w:asciiTheme="minorHAnsi" w:hAnsiTheme="minorHAnsi" w:cstheme="minorHAnsi"/>
              </w:rPr>
            </w:pPr>
            <w:r w:rsidRPr="00C54AFB">
              <w:rPr>
                <w:rFonts w:asciiTheme="minorHAnsi" w:hAnsiTheme="minorHAnsi" w:cstheme="minorHAnsi"/>
              </w:rPr>
              <w:t xml:space="preserve">Wszystkie elementy konstrukcji stanowiska wykonane ze stali pokryta farbą rozpraszającą ładunki elektrostatyczne w kolorze Ral 7036/9003  </w:t>
            </w:r>
          </w:p>
          <w:p w14:paraId="6AD1B3A5" w14:textId="77777777" w:rsidR="00420DB7" w:rsidRPr="00C54AFB" w:rsidRDefault="00420DB7" w:rsidP="00E12BCE">
            <w:pPr>
              <w:pStyle w:val="Bezodstpw"/>
              <w:numPr>
                <w:ilvl w:val="0"/>
                <w:numId w:val="39"/>
              </w:numPr>
              <w:jc w:val="both"/>
              <w:rPr>
                <w:rFonts w:asciiTheme="minorHAnsi" w:hAnsiTheme="minorHAnsi" w:cstheme="minorHAnsi"/>
              </w:rPr>
            </w:pPr>
            <w:r w:rsidRPr="00C54AFB">
              <w:rPr>
                <w:rFonts w:asciiTheme="minorHAnsi" w:hAnsiTheme="minorHAnsi" w:cstheme="minorHAnsi"/>
              </w:rPr>
              <w:t>1szt.- Blat roboczy o wymiarach minimum 1830 mm x 750mm wykonany w technologii ESD w kolorze RAL 7036 o grubości 25 mm z rdzeniem przewodzący.</w:t>
            </w:r>
          </w:p>
          <w:p w14:paraId="09E5BAA1" w14:textId="77777777" w:rsidR="00420DB7" w:rsidRPr="00C54AFB" w:rsidRDefault="00420DB7" w:rsidP="00E12BCE">
            <w:pPr>
              <w:pStyle w:val="Bezodstpw"/>
              <w:numPr>
                <w:ilvl w:val="0"/>
                <w:numId w:val="39"/>
              </w:numPr>
              <w:jc w:val="both"/>
              <w:rPr>
                <w:rFonts w:asciiTheme="minorHAnsi" w:hAnsiTheme="minorHAnsi" w:cstheme="minorHAnsi"/>
              </w:rPr>
            </w:pPr>
            <w:r w:rsidRPr="00C54AFB">
              <w:rPr>
                <w:rFonts w:asciiTheme="minorHAnsi" w:hAnsiTheme="minorHAnsi" w:cstheme="minorHAnsi"/>
              </w:rPr>
              <w:t xml:space="preserve">Obciążalności blatu stanowiska minimum 600 kg. </w:t>
            </w:r>
          </w:p>
          <w:p w14:paraId="4D35655D" w14:textId="77777777" w:rsidR="00420DB7" w:rsidRPr="00C54AFB" w:rsidRDefault="00420DB7" w:rsidP="00E12BCE">
            <w:pPr>
              <w:pStyle w:val="Bezodstpw"/>
              <w:numPr>
                <w:ilvl w:val="0"/>
                <w:numId w:val="39"/>
              </w:numPr>
              <w:jc w:val="both"/>
              <w:rPr>
                <w:rFonts w:asciiTheme="minorHAnsi" w:hAnsiTheme="minorHAnsi" w:cstheme="minorHAnsi"/>
              </w:rPr>
            </w:pPr>
            <w:r w:rsidRPr="00C54AFB">
              <w:rPr>
                <w:rFonts w:asciiTheme="minorHAnsi" w:hAnsiTheme="minorHAnsi" w:cstheme="minorHAnsi"/>
              </w:rPr>
              <w:t>1 szt.- Blat roboczy o wymiarach minimum 1530 mm x 750 mm  wykonany w technologii ESD w kolorze RAL 7036 o grubości 25 mm z rdzeniem przewodzący.</w:t>
            </w:r>
          </w:p>
          <w:p w14:paraId="147E8771" w14:textId="77777777" w:rsidR="00420DB7" w:rsidRPr="00C54AFB" w:rsidRDefault="00420DB7" w:rsidP="00E12BCE">
            <w:pPr>
              <w:pStyle w:val="Bezodstpw"/>
              <w:numPr>
                <w:ilvl w:val="0"/>
                <w:numId w:val="39"/>
              </w:numPr>
              <w:jc w:val="both"/>
              <w:rPr>
                <w:rFonts w:asciiTheme="minorHAnsi" w:hAnsiTheme="minorHAnsi" w:cstheme="minorHAnsi"/>
              </w:rPr>
            </w:pPr>
            <w:r w:rsidRPr="00C54AFB">
              <w:rPr>
                <w:rFonts w:asciiTheme="minorHAnsi" w:hAnsiTheme="minorHAnsi" w:cstheme="minorHAnsi"/>
              </w:rPr>
              <w:t xml:space="preserve">Obciążalności blatu stanowiska minimum 600 kg. </w:t>
            </w:r>
          </w:p>
          <w:p w14:paraId="551EA7AE" w14:textId="77777777" w:rsidR="00420DB7" w:rsidRPr="00C54AFB" w:rsidRDefault="00420DB7" w:rsidP="00E12BCE">
            <w:pPr>
              <w:pStyle w:val="Bezodstpw"/>
              <w:numPr>
                <w:ilvl w:val="0"/>
                <w:numId w:val="39"/>
              </w:numPr>
              <w:jc w:val="both"/>
              <w:rPr>
                <w:rFonts w:asciiTheme="minorHAnsi" w:hAnsiTheme="minorHAnsi" w:cstheme="minorHAnsi"/>
              </w:rPr>
            </w:pPr>
            <w:r w:rsidRPr="00C54AFB">
              <w:rPr>
                <w:rFonts w:asciiTheme="minorHAnsi" w:hAnsiTheme="minorHAnsi" w:cstheme="minorHAnsi"/>
              </w:rPr>
              <w:t>1 szt.- Blat narożny o wymiarach minimum 750 mm x 750 mm wykonany w technologii ESD w kolorze RAL 7036 o grubości  25 mm z rdzeniem przewodzący.</w:t>
            </w:r>
          </w:p>
          <w:p w14:paraId="1413AFCE" w14:textId="77777777" w:rsidR="00420DB7" w:rsidRPr="00C54AFB" w:rsidRDefault="00420DB7" w:rsidP="00E12BCE">
            <w:pPr>
              <w:pStyle w:val="Bezodstpw"/>
              <w:numPr>
                <w:ilvl w:val="0"/>
                <w:numId w:val="39"/>
              </w:numPr>
              <w:jc w:val="both"/>
              <w:rPr>
                <w:rFonts w:asciiTheme="minorHAnsi" w:hAnsiTheme="minorHAnsi" w:cstheme="minorHAnsi"/>
              </w:rPr>
            </w:pPr>
            <w:r w:rsidRPr="00C54AFB">
              <w:rPr>
                <w:rFonts w:asciiTheme="minorHAnsi" w:hAnsiTheme="minorHAnsi" w:cstheme="minorHAnsi"/>
              </w:rPr>
              <w:t xml:space="preserve">1 szt.- Podstawa stanowiska 1800 x750 mm - stalowa rama wyposażona w cztery nogi z możliwością regulacja wysokości w zakresie 650 mm x 900  </w:t>
            </w:r>
          </w:p>
          <w:p w14:paraId="524C3366" w14:textId="77777777" w:rsidR="00420DB7" w:rsidRPr="00C54AFB" w:rsidRDefault="00420DB7" w:rsidP="00E12BCE">
            <w:pPr>
              <w:pStyle w:val="Bezodstpw"/>
              <w:numPr>
                <w:ilvl w:val="0"/>
                <w:numId w:val="39"/>
              </w:numPr>
              <w:jc w:val="both"/>
              <w:rPr>
                <w:rFonts w:asciiTheme="minorHAnsi" w:hAnsiTheme="minorHAnsi" w:cstheme="minorHAnsi"/>
              </w:rPr>
            </w:pPr>
            <w:r w:rsidRPr="00C54AFB">
              <w:rPr>
                <w:rFonts w:asciiTheme="minorHAnsi" w:hAnsiTheme="minorHAnsi" w:cstheme="minorHAnsi"/>
              </w:rPr>
              <w:t xml:space="preserve">1 szt.- Podstawa stanowiska 1500 x750 mm - stalowa rama wyposażona w cztery nogi  z możliwością regulacja wysokości w zakresie 650 mm x900  </w:t>
            </w:r>
          </w:p>
          <w:p w14:paraId="505CA76C" w14:textId="77777777" w:rsidR="00420DB7" w:rsidRPr="00C54AFB" w:rsidRDefault="00420DB7" w:rsidP="00E12BCE">
            <w:pPr>
              <w:pStyle w:val="Bezodstpw"/>
              <w:numPr>
                <w:ilvl w:val="0"/>
                <w:numId w:val="39"/>
              </w:numPr>
              <w:jc w:val="both"/>
              <w:rPr>
                <w:rFonts w:asciiTheme="minorHAnsi" w:hAnsiTheme="minorHAnsi" w:cstheme="minorHAnsi"/>
              </w:rPr>
            </w:pPr>
            <w:r w:rsidRPr="00C54AFB">
              <w:rPr>
                <w:rFonts w:asciiTheme="minorHAnsi" w:hAnsiTheme="minorHAnsi" w:cstheme="minorHAnsi"/>
              </w:rPr>
              <w:t>1 szt.-Nadstawka stołu w postaci ramy perforowanej umożliwiającej montaż półek oraz uchwytów akcesoriów w zakresie wysokość ponad blatem  o szerokości modułu  1800 mm oraz wysokości minimum 1400 mm</w:t>
            </w:r>
          </w:p>
          <w:p w14:paraId="0D8FAC22" w14:textId="77777777" w:rsidR="00420DB7" w:rsidRPr="00C54AFB" w:rsidRDefault="00420DB7" w:rsidP="00E12BCE">
            <w:pPr>
              <w:pStyle w:val="Bezodstpw"/>
              <w:numPr>
                <w:ilvl w:val="0"/>
                <w:numId w:val="39"/>
              </w:numPr>
              <w:jc w:val="both"/>
              <w:rPr>
                <w:rFonts w:asciiTheme="minorHAnsi" w:hAnsiTheme="minorHAnsi" w:cstheme="minorHAnsi"/>
              </w:rPr>
            </w:pPr>
            <w:r w:rsidRPr="00C54AFB">
              <w:rPr>
                <w:rFonts w:asciiTheme="minorHAnsi" w:hAnsiTheme="minorHAnsi" w:cstheme="minorHAnsi"/>
              </w:rPr>
              <w:t>1 szt.-Nadstawka stołu w postaci ramy perforowanej umożliwiającej montaż półek oraz uchwytów akcesoriów w zakresie wysokość ponad blatem o szerokości modułu 1500 mm oraz wysokości minimum 1400 mm</w:t>
            </w:r>
          </w:p>
          <w:p w14:paraId="5BCB5C48" w14:textId="77777777" w:rsidR="00420DB7" w:rsidRPr="00C54AFB" w:rsidRDefault="00420DB7" w:rsidP="00E12BCE">
            <w:pPr>
              <w:pStyle w:val="Bezodstpw"/>
              <w:numPr>
                <w:ilvl w:val="0"/>
                <w:numId w:val="39"/>
              </w:numPr>
              <w:jc w:val="both"/>
              <w:rPr>
                <w:rFonts w:asciiTheme="minorHAnsi" w:hAnsiTheme="minorHAnsi" w:cstheme="minorHAnsi"/>
              </w:rPr>
            </w:pPr>
            <w:r w:rsidRPr="00C54AFB">
              <w:rPr>
                <w:rFonts w:asciiTheme="minorHAnsi" w:hAnsiTheme="minorHAnsi" w:cstheme="minorHAnsi"/>
              </w:rPr>
              <w:t>2 szt.- Półka o wymiarach 900 mm x 300 mm standardowa prosta wyposażona w uchwyty do montażu na ramie perforowanej pokryta farbą ESD w kolorze Ral 7036/9003</w:t>
            </w:r>
          </w:p>
          <w:p w14:paraId="23A01E62" w14:textId="77777777" w:rsidR="00420DB7" w:rsidRPr="00C54AFB" w:rsidRDefault="00420DB7" w:rsidP="00E12BCE">
            <w:pPr>
              <w:pStyle w:val="Bezodstpw"/>
              <w:numPr>
                <w:ilvl w:val="0"/>
                <w:numId w:val="39"/>
              </w:numPr>
              <w:jc w:val="both"/>
              <w:rPr>
                <w:rFonts w:asciiTheme="minorHAnsi" w:hAnsiTheme="minorHAnsi" w:cstheme="minorHAnsi"/>
              </w:rPr>
            </w:pPr>
            <w:r w:rsidRPr="00C54AFB">
              <w:rPr>
                <w:rFonts w:asciiTheme="minorHAnsi" w:hAnsiTheme="minorHAnsi" w:cstheme="minorHAnsi"/>
              </w:rPr>
              <w:t>2 szt.- Półka o wymiarach 750 mm x 300 mm standardowa prosta wyposażona w uchwyty do montażu na ramie perforowanej pokryta farbą ESD w kolorze Ral 7036/9003</w:t>
            </w:r>
          </w:p>
          <w:p w14:paraId="50BA627A" w14:textId="77777777" w:rsidR="00420DB7" w:rsidRPr="00C54AFB" w:rsidRDefault="00420DB7" w:rsidP="00E12BCE">
            <w:pPr>
              <w:pStyle w:val="Bezodstpw"/>
              <w:numPr>
                <w:ilvl w:val="0"/>
                <w:numId w:val="39"/>
              </w:numPr>
              <w:jc w:val="both"/>
              <w:rPr>
                <w:rFonts w:asciiTheme="minorHAnsi" w:hAnsiTheme="minorHAnsi" w:cstheme="minorHAnsi"/>
              </w:rPr>
            </w:pPr>
            <w:r w:rsidRPr="00C54AFB">
              <w:rPr>
                <w:rFonts w:asciiTheme="minorHAnsi" w:hAnsiTheme="minorHAnsi" w:cstheme="minorHAnsi"/>
              </w:rPr>
              <w:t>2 szt.- Panel ESD perforowany 900 mm x 400 mm umożliwia montaż uchwytów na narzędzie o rozstawie perforacji euro wyposażona w uchwyty do ramy perforowanej pokryta farbą ESD w kolorze Ral 7036/9003</w:t>
            </w:r>
          </w:p>
          <w:p w14:paraId="1960CA19" w14:textId="77777777" w:rsidR="00420DB7" w:rsidRPr="00C54AFB" w:rsidRDefault="00420DB7" w:rsidP="00E12BCE">
            <w:pPr>
              <w:pStyle w:val="Bezodstpw"/>
              <w:numPr>
                <w:ilvl w:val="0"/>
                <w:numId w:val="39"/>
              </w:numPr>
              <w:jc w:val="both"/>
              <w:rPr>
                <w:rFonts w:asciiTheme="minorHAnsi" w:hAnsiTheme="minorHAnsi" w:cstheme="minorHAnsi"/>
              </w:rPr>
            </w:pPr>
            <w:r w:rsidRPr="00C54AFB">
              <w:rPr>
                <w:rFonts w:asciiTheme="minorHAnsi" w:hAnsiTheme="minorHAnsi" w:cstheme="minorHAnsi"/>
              </w:rPr>
              <w:t>2 szt.- Panel ESD perforowany 750mm x 400 mm umożliwia montaż uchwytów na narzędzie o rozstawie perforacji euro wyposażona w uchwyty do ramy  perforowanej pokryta farbą ESD w kolorze Ral 7036/9003</w:t>
            </w:r>
          </w:p>
          <w:p w14:paraId="3135EA83" w14:textId="77777777" w:rsidR="00420DB7" w:rsidRPr="00C54AFB" w:rsidRDefault="00420DB7" w:rsidP="00E12BCE">
            <w:pPr>
              <w:pStyle w:val="Bezodstpw"/>
              <w:numPr>
                <w:ilvl w:val="0"/>
                <w:numId w:val="39"/>
              </w:numPr>
              <w:jc w:val="both"/>
              <w:rPr>
                <w:rFonts w:asciiTheme="minorHAnsi" w:hAnsiTheme="minorHAnsi" w:cstheme="minorHAnsi"/>
                <w:b/>
                <w:i/>
                <w:iCs/>
              </w:rPr>
            </w:pPr>
            <w:r w:rsidRPr="00C54AFB">
              <w:rPr>
                <w:rFonts w:asciiTheme="minorHAnsi" w:hAnsiTheme="minorHAnsi" w:cstheme="minorHAnsi"/>
              </w:rPr>
              <w:t xml:space="preserve">2 szt.- Listwa zasilająca posiadająca wewnętrzny układ antyprzepięciowy,  wskaźnik napięcia, wyłącznik sieciowy, automatyczny bezpiecznik z zabezpieczeniem 16 A, 9 gniazd zasilających i uchwyt umożliwiający montaż do ramy perforowanej </w:t>
            </w:r>
          </w:p>
          <w:p w14:paraId="7C727DBA" w14:textId="77777777" w:rsidR="00420DB7" w:rsidRPr="00C54AFB" w:rsidRDefault="00420DB7" w:rsidP="00E12BCE">
            <w:pPr>
              <w:pStyle w:val="Bezodstpw"/>
              <w:numPr>
                <w:ilvl w:val="0"/>
                <w:numId w:val="39"/>
              </w:numPr>
              <w:jc w:val="both"/>
              <w:rPr>
                <w:rFonts w:asciiTheme="minorHAnsi" w:hAnsiTheme="minorHAnsi" w:cstheme="minorHAnsi"/>
              </w:rPr>
            </w:pPr>
            <w:r w:rsidRPr="00C54AFB">
              <w:rPr>
                <w:rFonts w:asciiTheme="minorHAnsi" w:hAnsiTheme="minorHAnsi" w:cstheme="minorHAnsi"/>
              </w:rPr>
              <w:t>1 szt. - Lampa led długości minimum 1800 mm pokryta farbą ESD w kolorze Ral 7036/9003</w:t>
            </w:r>
          </w:p>
          <w:p w14:paraId="4F4E361D" w14:textId="77777777" w:rsidR="00420DB7" w:rsidRPr="00C54AFB" w:rsidRDefault="00420DB7" w:rsidP="00E12BCE">
            <w:pPr>
              <w:pStyle w:val="Bezodstpw"/>
              <w:numPr>
                <w:ilvl w:val="0"/>
                <w:numId w:val="39"/>
              </w:numPr>
              <w:jc w:val="both"/>
              <w:rPr>
                <w:rFonts w:asciiTheme="minorHAnsi" w:hAnsiTheme="minorHAnsi" w:cstheme="minorHAnsi"/>
              </w:rPr>
            </w:pPr>
            <w:r w:rsidRPr="00C54AFB">
              <w:rPr>
                <w:rFonts w:asciiTheme="minorHAnsi" w:hAnsiTheme="minorHAnsi" w:cstheme="minorHAnsi"/>
              </w:rPr>
              <w:t>1 szt. - Lampa led długości minimum 1500 mm pokryta farbą ESD w kolorze Ral 7036/9003</w:t>
            </w:r>
          </w:p>
          <w:p w14:paraId="067EE5F5" w14:textId="77777777" w:rsidR="00420DB7" w:rsidRPr="00C54AFB" w:rsidRDefault="00420DB7" w:rsidP="00E12BCE">
            <w:pPr>
              <w:pStyle w:val="Bezodstpw"/>
              <w:numPr>
                <w:ilvl w:val="0"/>
                <w:numId w:val="39"/>
              </w:numPr>
              <w:jc w:val="both"/>
              <w:rPr>
                <w:rFonts w:asciiTheme="minorHAnsi" w:hAnsiTheme="minorHAnsi" w:cstheme="minorHAnsi"/>
              </w:rPr>
            </w:pPr>
            <w:r w:rsidRPr="00C54AFB">
              <w:rPr>
                <w:rFonts w:asciiTheme="minorHAnsi" w:hAnsiTheme="minorHAnsi" w:cstheme="minorHAnsi"/>
              </w:rPr>
              <w:t>1 szt.- Uchwyt montażowy do ramy perforowanej o szerokości 1800 mm umożliwiający montaż balansera oraz oświetlania górnego</w:t>
            </w:r>
          </w:p>
          <w:p w14:paraId="4D489F4D" w14:textId="77777777" w:rsidR="00420DB7" w:rsidRPr="00C54AFB" w:rsidRDefault="00420DB7" w:rsidP="00E12BCE">
            <w:pPr>
              <w:pStyle w:val="Bezodstpw"/>
              <w:numPr>
                <w:ilvl w:val="0"/>
                <w:numId w:val="39"/>
              </w:numPr>
              <w:jc w:val="both"/>
              <w:rPr>
                <w:rFonts w:asciiTheme="minorHAnsi" w:hAnsiTheme="minorHAnsi" w:cstheme="minorHAnsi"/>
              </w:rPr>
            </w:pPr>
            <w:r w:rsidRPr="00C54AFB">
              <w:rPr>
                <w:rFonts w:asciiTheme="minorHAnsi" w:hAnsiTheme="minorHAnsi" w:cstheme="minorHAnsi"/>
              </w:rPr>
              <w:t>1 szt.- Uchwyt montażowy do ramy perforowanej o szerokości 1500 mm umożliwiający montaż balansera oraz oświetlania górnego</w:t>
            </w:r>
          </w:p>
          <w:p w14:paraId="761428C2" w14:textId="77777777" w:rsidR="00420DB7" w:rsidRPr="00C54AFB" w:rsidRDefault="00420DB7" w:rsidP="00E12BCE">
            <w:pPr>
              <w:pStyle w:val="Bezodstpw"/>
              <w:numPr>
                <w:ilvl w:val="0"/>
                <w:numId w:val="39"/>
              </w:numPr>
              <w:jc w:val="both"/>
              <w:rPr>
                <w:rFonts w:asciiTheme="minorHAnsi" w:hAnsiTheme="minorHAnsi" w:cstheme="minorHAnsi"/>
              </w:rPr>
            </w:pPr>
            <w:r w:rsidRPr="00C54AFB">
              <w:rPr>
                <w:rFonts w:asciiTheme="minorHAnsi" w:hAnsiTheme="minorHAnsi" w:cstheme="minorHAnsi"/>
              </w:rPr>
              <w:t xml:space="preserve">1 szt. – Listwa do montażu kontenerków ESD o długości minimum 900 mm wyposażona w zestaw 8 szt. pojemników ESD o pojemności minimum 0,8l </w:t>
            </w:r>
          </w:p>
          <w:p w14:paraId="7E6C87DE" w14:textId="77777777" w:rsidR="00420DB7" w:rsidRPr="00C54AFB" w:rsidRDefault="00420DB7" w:rsidP="00E12BCE">
            <w:pPr>
              <w:pStyle w:val="Bezodstpw"/>
              <w:numPr>
                <w:ilvl w:val="0"/>
                <w:numId w:val="39"/>
              </w:numPr>
              <w:jc w:val="both"/>
              <w:rPr>
                <w:rFonts w:asciiTheme="minorHAnsi" w:hAnsiTheme="minorHAnsi" w:cstheme="minorHAnsi"/>
              </w:rPr>
            </w:pPr>
            <w:r w:rsidRPr="00C54AFB">
              <w:rPr>
                <w:rFonts w:asciiTheme="minorHAnsi" w:hAnsiTheme="minorHAnsi" w:cstheme="minorHAnsi"/>
              </w:rPr>
              <w:t>1 szt. – Listwa do montażu kontenerków ESD o długości minimum 7500 mm wyposażona w zestaw 5 szt. pojemników ESD o pojemności minimum 2,5 l.</w:t>
            </w:r>
          </w:p>
          <w:p w14:paraId="24A55758" w14:textId="77777777" w:rsidR="00420DB7" w:rsidRPr="00C54AFB" w:rsidRDefault="00420DB7" w:rsidP="00E12BCE">
            <w:pPr>
              <w:pStyle w:val="Bezodstpw"/>
              <w:numPr>
                <w:ilvl w:val="0"/>
                <w:numId w:val="39"/>
              </w:numPr>
              <w:jc w:val="both"/>
              <w:rPr>
                <w:rFonts w:asciiTheme="minorHAnsi" w:hAnsiTheme="minorHAnsi" w:cstheme="minorHAnsi"/>
              </w:rPr>
            </w:pPr>
            <w:r w:rsidRPr="00C54AFB">
              <w:rPr>
                <w:rFonts w:asciiTheme="minorHAnsi" w:hAnsiTheme="minorHAnsi" w:cstheme="minorHAnsi"/>
              </w:rPr>
              <w:t>Zaoferowane stanowisko musi być zgodne zgodności z normami: PN-EN 13150:2020-07 oraz PN-EN 14727:2026 meble laboratoryjne.</w:t>
            </w:r>
          </w:p>
          <w:p w14:paraId="682F9D10" w14:textId="3CE6140C" w:rsidR="00420DB7" w:rsidRPr="00420DB7" w:rsidRDefault="00420DB7" w:rsidP="00E12BCE">
            <w:pPr>
              <w:pStyle w:val="Bezodstpw"/>
              <w:numPr>
                <w:ilvl w:val="0"/>
                <w:numId w:val="39"/>
              </w:numPr>
              <w:jc w:val="both"/>
              <w:rPr>
                <w:rFonts w:asciiTheme="minorHAnsi" w:hAnsiTheme="minorHAnsi" w:cstheme="minorHAnsi"/>
              </w:rPr>
            </w:pPr>
            <w:r w:rsidRPr="00C54AFB">
              <w:rPr>
                <w:rFonts w:asciiTheme="minorHAnsi" w:hAnsiTheme="minorHAnsi" w:cstheme="minorHAnsi"/>
              </w:rPr>
              <w:t>Gwarancja: minimum 24 miesiące</w:t>
            </w:r>
          </w:p>
        </w:tc>
        <w:tc>
          <w:tcPr>
            <w:tcW w:w="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5A95C36" w14:textId="77777777" w:rsidR="00420DB7" w:rsidRPr="00C54AFB" w:rsidRDefault="00420DB7" w:rsidP="00C54AFB">
            <w:pPr>
              <w:suppressAutoHyphens/>
              <w:autoSpaceDN w:val="0"/>
              <w:jc w:val="center"/>
              <w:textAlignment w:val="baseline"/>
              <w:rPr>
                <w:rFonts w:asciiTheme="minorHAnsi" w:eastAsia="SimSun" w:hAnsiTheme="minorHAnsi" w:cstheme="minorHAnsi"/>
                <w:kern w:val="3"/>
                <w:lang w:eastAsia="en-US"/>
              </w:rPr>
            </w:pPr>
            <w:r w:rsidRPr="00C54AFB">
              <w:rPr>
                <w:rFonts w:asciiTheme="minorHAnsi" w:eastAsia="SimSun" w:hAnsiTheme="minorHAnsi" w:cstheme="minorHAnsi"/>
                <w:kern w:val="3"/>
                <w:lang w:eastAsia="en-US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BAB5876" w14:textId="77777777" w:rsidR="00420DB7" w:rsidRPr="00C54AFB" w:rsidRDefault="00420DB7" w:rsidP="00C54AFB">
            <w:pPr>
              <w:suppressAutoHyphens/>
              <w:autoSpaceDN w:val="0"/>
              <w:jc w:val="center"/>
              <w:textAlignment w:val="baseline"/>
              <w:rPr>
                <w:rFonts w:asciiTheme="minorHAnsi" w:eastAsia="SimSun" w:hAnsiTheme="minorHAnsi" w:cstheme="minorHAnsi"/>
                <w:kern w:val="3"/>
                <w:lang w:eastAsia="en-US"/>
              </w:rPr>
            </w:pPr>
          </w:p>
        </w:tc>
      </w:tr>
      <w:tr w:rsidR="00420DB7" w:rsidRPr="00C54AFB" w14:paraId="0410DCE7" w14:textId="77777777" w:rsidTr="00420DB7">
        <w:trPr>
          <w:cantSplit/>
          <w:trHeight w:val="897"/>
        </w:trPr>
        <w:tc>
          <w:tcPr>
            <w:tcW w:w="534" w:type="dxa"/>
            <w:vAlign w:val="center"/>
          </w:tcPr>
          <w:p w14:paraId="66381DE4" w14:textId="1EB2E3D3" w:rsidR="00420DB7" w:rsidRPr="00C54AFB" w:rsidRDefault="00B53CB6" w:rsidP="00C54AFB">
            <w:pPr>
              <w:suppressAutoHyphens/>
              <w:autoSpaceDN w:val="0"/>
              <w:jc w:val="center"/>
              <w:textAlignment w:val="baseline"/>
              <w:rPr>
                <w:rFonts w:asciiTheme="minorHAnsi" w:eastAsia="SimSun" w:hAnsiTheme="minorHAnsi" w:cstheme="minorHAnsi"/>
                <w:kern w:val="3"/>
                <w:lang w:eastAsia="en-US"/>
              </w:rPr>
            </w:pPr>
            <w:r>
              <w:rPr>
                <w:rFonts w:asciiTheme="minorHAnsi" w:eastAsia="SimSun" w:hAnsiTheme="minorHAnsi" w:cstheme="minorHAnsi"/>
                <w:kern w:val="3"/>
                <w:lang w:eastAsia="en-US"/>
              </w:rPr>
              <w:t>1.</w:t>
            </w:r>
            <w:r w:rsidR="003E0256">
              <w:rPr>
                <w:rFonts w:asciiTheme="minorHAnsi" w:eastAsia="SimSun" w:hAnsiTheme="minorHAnsi" w:cstheme="minorHAnsi"/>
                <w:kern w:val="3"/>
                <w:lang w:eastAsia="en-US"/>
              </w:rPr>
              <w:t>2</w:t>
            </w:r>
          </w:p>
        </w:tc>
        <w:tc>
          <w:tcPr>
            <w:tcW w:w="6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01B45EC" w14:textId="6FCF0F41" w:rsidR="00420DB7" w:rsidRPr="00420DB7" w:rsidRDefault="00420DB7" w:rsidP="00420DB7">
            <w:pPr>
              <w:rPr>
                <w:rFonts w:asciiTheme="minorHAnsi" w:hAnsiTheme="minorHAnsi" w:cstheme="minorHAnsi"/>
                <w:b/>
                <w:bCs/>
              </w:rPr>
            </w:pPr>
            <w:r w:rsidRPr="00C54AFB">
              <w:rPr>
                <w:rFonts w:asciiTheme="minorHAnsi" w:hAnsiTheme="minorHAnsi" w:cstheme="minorHAnsi"/>
                <w:b/>
              </w:rPr>
              <w:t>Stanowisko do nauki projektowania /wykonania prototypów pakietów</w:t>
            </w:r>
            <w:r w:rsidR="00846C86">
              <w:rPr>
                <w:rFonts w:asciiTheme="minorHAnsi" w:hAnsiTheme="minorHAnsi" w:cstheme="minorHAnsi"/>
                <w:b/>
              </w:rPr>
              <w:t xml:space="preserve">- </w:t>
            </w:r>
            <w:r w:rsidRPr="00C54AFB">
              <w:rPr>
                <w:rFonts w:asciiTheme="minorHAnsi" w:hAnsiTheme="minorHAnsi" w:cstheme="minorHAnsi"/>
                <w:b/>
              </w:rPr>
              <w:t>PCB</w:t>
            </w:r>
            <w:r>
              <w:rPr>
                <w:rFonts w:asciiTheme="minorHAnsi" w:hAnsiTheme="minorHAnsi" w:cstheme="minorHAnsi"/>
                <w:b/>
              </w:rPr>
              <w:t xml:space="preserve"> - </w:t>
            </w:r>
            <w:r w:rsidR="00E12BCE">
              <w:rPr>
                <w:rFonts w:asciiTheme="minorHAnsi" w:hAnsiTheme="minorHAnsi" w:cstheme="minorHAnsi"/>
                <w:b/>
              </w:rPr>
              <w:t>k</w:t>
            </w:r>
            <w:r w:rsidRPr="00420DB7">
              <w:rPr>
                <w:rFonts w:asciiTheme="minorHAnsi" w:hAnsiTheme="minorHAnsi" w:cstheme="minorHAnsi"/>
                <w:b/>
                <w:bCs/>
              </w:rPr>
              <w:t>rzesło ESD z podłokietnikami</w:t>
            </w:r>
          </w:p>
          <w:p w14:paraId="115663A0" w14:textId="77777777" w:rsidR="00420DB7" w:rsidRPr="00C54AFB" w:rsidRDefault="00420DB7" w:rsidP="00E12BCE">
            <w:pPr>
              <w:pStyle w:val="Akapitzlist"/>
              <w:numPr>
                <w:ilvl w:val="0"/>
                <w:numId w:val="40"/>
              </w:numPr>
              <w:ind w:left="740"/>
              <w:rPr>
                <w:rFonts w:asciiTheme="minorHAnsi" w:hAnsiTheme="minorHAnsi" w:cstheme="minorHAnsi"/>
                <w:lang w:eastAsia="ko-KR"/>
              </w:rPr>
            </w:pPr>
            <w:r w:rsidRPr="00C54AFB">
              <w:rPr>
                <w:rFonts w:asciiTheme="minorHAnsi" w:hAnsiTheme="minorHAnsi" w:cstheme="minorHAnsi"/>
                <w:lang w:eastAsia="ko-KR"/>
              </w:rPr>
              <w:t xml:space="preserve">Pięcioramienna podstawa z aluminium polerowanego </w:t>
            </w:r>
          </w:p>
          <w:p w14:paraId="3A38B263" w14:textId="77777777" w:rsidR="00420DB7" w:rsidRPr="00C54AFB" w:rsidRDefault="00420DB7" w:rsidP="00E12BCE">
            <w:pPr>
              <w:pStyle w:val="Akapitzlist"/>
              <w:numPr>
                <w:ilvl w:val="0"/>
                <w:numId w:val="40"/>
              </w:numPr>
              <w:ind w:left="740"/>
              <w:rPr>
                <w:rFonts w:asciiTheme="minorHAnsi" w:hAnsiTheme="minorHAnsi" w:cstheme="minorHAnsi"/>
                <w:lang w:eastAsia="ko-KR"/>
              </w:rPr>
            </w:pPr>
            <w:r w:rsidRPr="00C54AFB">
              <w:rPr>
                <w:rFonts w:asciiTheme="minorHAnsi" w:hAnsiTheme="minorHAnsi" w:cstheme="minorHAnsi"/>
                <w:lang w:eastAsia="ko-KR"/>
              </w:rPr>
              <w:t>Kółka antystatyczne, możliwość wymiany kółek na stopki</w:t>
            </w:r>
          </w:p>
          <w:p w14:paraId="2C2061D3" w14:textId="77777777" w:rsidR="00420DB7" w:rsidRPr="00C54AFB" w:rsidRDefault="00420DB7" w:rsidP="00E12BCE">
            <w:pPr>
              <w:pStyle w:val="Akapitzlist"/>
              <w:numPr>
                <w:ilvl w:val="0"/>
                <w:numId w:val="40"/>
              </w:numPr>
              <w:ind w:left="740"/>
              <w:rPr>
                <w:rFonts w:asciiTheme="minorHAnsi" w:hAnsiTheme="minorHAnsi" w:cstheme="minorHAnsi"/>
                <w:lang w:eastAsia="ko-KR"/>
              </w:rPr>
            </w:pPr>
            <w:r w:rsidRPr="00C54AFB">
              <w:rPr>
                <w:rFonts w:asciiTheme="minorHAnsi" w:hAnsiTheme="minorHAnsi" w:cstheme="minorHAnsi"/>
                <w:lang w:eastAsia="ko-KR"/>
              </w:rPr>
              <w:t xml:space="preserve">Tapicerowane siedzisko materiałem ESD </w:t>
            </w:r>
          </w:p>
          <w:p w14:paraId="715597AB" w14:textId="77777777" w:rsidR="00420DB7" w:rsidRPr="00C54AFB" w:rsidRDefault="00420DB7" w:rsidP="00E12BCE">
            <w:pPr>
              <w:pStyle w:val="Akapitzlist"/>
              <w:numPr>
                <w:ilvl w:val="0"/>
                <w:numId w:val="40"/>
              </w:numPr>
              <w:ind w:left="740"/>
              <w:rPr>
                <w:rFonts w:asciiTheme="minorHAnsi" w:hAnsiTheme="minorHAnsi" w:cstheme="minorHAnsi"/>
                <w:lang w:eastAsia="ko-KR"/>
              </w:rPr>
            </w:pPr>
            <w:r w:rsidRPr="00C54AFB">
              <w:rPr>
                <w:rFonts w:asciiTheme="minorHAnsi" w:hAnsiTheme="minorHAnsi" w:cstheme="minorHAnsi"/>
                <w:lang w:eastAsia="ko-KR"/>
              </w:rPr>
              <w:t>Obciążenie maksymalne: 150 kg</w:t>
            </w:r>
          </w:p>
          <w:p w14:paraId="7BA867EA" w14:textId="77777777" w:rsidR="00420DB7" w:rsidRPr="00C54AFB" w:rsidRDefault="00420DB7" w:rsidP="00E12BCE">
            <w:pPr>
              <w:pStyle w:val="Akapitzlist"/>
              <w:numPr>
                <w:ilvl w:val="0"/>
                <w:numId w:val="40"/>
              </w:numPr>
              <w:ind w:left="740"/>
              <w:rPr>
                <w:rFonts w:asciiTheme="minorHAnsi" w:hAnsiTheme="minorHAnsi" w:cstheme="minorHAnsi"/>
                <w:lang w:eastAsia="ko-KR"/>
              </w:rPr>
            </w:pPr>
            <w:r w:rsidRPr="00C54AFB">
              <w:rPr>
                <w:rFonts w:asciiTheme="minorHAnsi" w:hAnsiTheme="minorHAnsi" w:cstheme="minorHAnsi"/>
                <w:lang w:eastAsia="ko-KR"/>
              </w:rPr>
              <w:t xml:space="preserve">Kolor tkaniny: granat, szary, czarny </w:t>
            </w:r>
          </w:p>
          <w:p w14:paraId="06A77253" w14:textId="77777777" w:rsidR="00420DB7" w:rsidRPr="00C54AFB" w:rsidRDefault="00420DB7" w:rsidP="00E12BCE">
            <w:pPr>
              <w:pStyle w:val="Akapitzlist"/>
              <w:numPr>
                <w:ilvl w:val="0"/>
                <w:numId w:val="40"/>
              </w:numPr>
              <w:ind w:left="740"/>
              <w:rPr>
                <w:rFonts w:asciiTheme="minorHAnsi" w:hAnsiTheme="minorHAnsi" w:cstheme="minorHAnsi"/>
                <w:lang w:eastAsia="ko-KR"/>
              </w:rPr>
            </w:pPr>
            <w:r w:rsidRPr="00C54AFB">
              <w:rPr>
                <w:rFonts w:asciiTheme="minorHAnsi" w:hAnsiTheme="minorHAnsi" w:cstheme="minorHAnsi"/>
                <w:lang w:eastAsia="ko-KR"/>
              </w:rPr>
              <w:t xml:space="preserve">Wymiary siedziska : </w:t>
            </w:r>
          </w:p>
          <w:p w14:paraId="60D9866F" w14:textId="77777777" w:rsidR="00420DB7" w:rsidRPr="00C54AFB" w:rsidRDefault="00420DB7" w:rsidP="00E12BCE">
            <w:pPr>
              <w:pStyle w:val="Akapitzlist"/>
              <w:numPr>
                <w:ilvl w:val="1"/>
                <w:numId w:val="40"/>
              </w:numPr>
              <w:ind w:left="1165"/>
              <w:rPr>
                <w:rFonts w:asciiTheme="minorHAnsi" w:hAnsiTheme="minorHAnsi" w:cstheme="minorHAnsi"/>
                <w:lang w:eastAsia="ko-KR"/>
              </w:rPr>
            </w:pPr>
            <w:r w:rsidRPr="00C54AFB">
              <w:rPr>
                <w:rFonts w:asciiTheme="minorHAnsi" w:hAnsiTheme="minorHAnsi" w:cstheme="minorHAnsi"/>
                <w:lang w:eastAsia="ko-KR"/>
              </w:rPr>
              <w:t>Szerokość: 490 mm</w:t>
            </w:r>
          </w:p>
          <w:p w14:paraId="14073794" w14:textId="77777777" w:rsidR="00420DB7" w:rsidRPr="00C54AFB" w:rsidRDefault="00420DB7" w:rsidP="00E12BCE">
            <w:pPr>
              <w:pStyle w:val="Akapitzlist"/>
              <w:numPr>
                <w:ilvl w:val="1"/>
                <w:numId w:val="40"/>
              </w:numPr>
              <w:ind w:left="1165"/>
              <w:rPr>
                <w:rFonts w:asciiTheme="minorHAnsi" w:hAnsiTheme="minorHAnsi" w:cstheme="minorHAnsi"/>
                <w:lang w:eastAsia="ko-KR"/>
              </w:rPr>
            </w:pPr>
            <w:r w:rsidRPr="00C54AFB">
              <w:rPr>
                <w:rFonts w:asciiTheme="minorHAnsi" w:hAnsiTheme="minorHAnsi" w:cstheme="minorHAnsi"/>
                <w:lang w:eastAsia="ko-KR"/>
              </w:rPr>
              <w:t>Głębokość: 460 mm</w:t>
            </w:r>
          </w:p>
          <w:p w14:paraId="73EBE7C7" w14:textId="77777777" w:rsidR="00420DB7" w:rsidRPr="00C54AFB" w:rsidRDefault="00420DB7" w:rsidP="00E12BCE">
            <w:pPr>
              <w:pStyle w:val="Akapitzlist"/>
              <w:numPr>
                <w:ilvl w:val="0"/>
                <w:numId w:val="40"/>
              </w:numPr>
              <w:ind w:left="740"/>
              <w:rPr>
                <w:rFonts w:asciiTheme="minorHAnsi" w:hAnsiTheme="minorHAnsi" w:cstheme="minorHAnsi"/>
                <w:lang w:eastAsia="ko-KR"/>
              </w:rPr>
            </w:pPr>
            <w:r w:rsidRPr="00C54AFB">
              <w:rPr>
                <w:rFonts w:asciiTheme="minorHAnsi" w:hAnsiTheme="minorHAnsi" w:cstheme="minorHAnsi"/>
                <w:lang w:eastAsia="ko-KR"/>
              </w:rPr>
              <w:t>Wymiary oparcia:</w:t>
            </w:r>
          </w:p>
          <w:p w14:paraId="3C27B448" w14:textId="77777777" w:rsidR="00420DB7" w:rsidRPr="00C54AFB" w:rsidRDefault="00420DB7" w:rsidP="00E12BCE">
            <w:pPr>
              <w:pStyle w:val="Akapitzlist"/>
              <w:numPr>
                <w:ilvl w:val="1"/>
                <w:numId w:val="40"/>
              </w:numPr>
              <w:ind w:left="1165"/>
              <w:rPr>
                <w:rFonts w:asciiTheme="minorHAnsi" w:hAnsiTheme="minorHAnsi" w:cstheme="minorHAnsi"/>
                <w:lang w:eastAsia="ko-KR"/>
              </w:rPr>
            </w:pPr>
            <w:r w:rsidRPr="00C54AFB">
              <w:rPr>
                <w:rFonts w:asciiTheme="minorHAnsi" w:hAnsiTheme="minorHAnsi" w:cstheme="minorHAnsi"/>
                <w:lang w:eastAsia="ko-KR"/>
              </w:rPr>
              <w:t>Szerokość: 450 mm</w:t>
            </w:r>
          </w:p>
          <w:p w14:paraId="5A3BF2B7" w14:textId="77777777" w:rsidR="00420DB7" w:rsidRPr="00C54AFB" w:rsidRDefault="00420DB7" w:rsidP="00E12BCE">
            <w:pPr>
              <w:pStyle w:val="Akapitzlist"/>
              <w:numPr>
                <w:ilvl w:val="1"/>
                <w:numId w:val="40"/>
              </w:numPr>
              <w:ind w:left="1165"/>
              <w:rPr>
                <w:rFonts w:asciiTheme="minorHAnsi" w:hAnsiTheme="minorHAnsi" w:cstheme="minorHAnsi"/>
                <w:lang w:eastAsia="ko-KR"/>
              </w:rPr>
            </w:pPr>
            <w:r w:rsidRPr="00C54AFB">
              <w:rPr>
                <w:rFonts w:asciiTheme="minorHAnsi" w:hAnsiTheme="minorHAnsi" w:cstheme="minorHAnsi"/>
                <w:lang w:eastAsia="ko-KR"/>
              </w:rPr>
              <w:t>Wysokość: 550 mm</w:t>
            </w:r>
          </w:p>
          <w:p w14:paraId="48DB3809" w14:textId="77777777" w:rsidR="00420DB7" w:rsidRPr="00C54AFB" w:rsidRDefault="00420DB7" w:rsidP="00E12BCE">
            <w:pPr>
              <w:pStyle w:val="Akapitzlist"/>
              <w:numPr>
                <w:ilvl w:val="0"/>
                <w:numId w:val="40"/>
              </w:numPr>
              <w:ind w:left="740"/>
              <w:rPr>
                <w:rFonts w:asciiTheme="minorHAnsi" w:hAnsiTheme="minorHAnsi" w:cstheme="minorHAnsi"/>
                <w:lang w:eastAsia="ko-KR"/>
              </w:rPr>
            </w:pPr>
            <w:r w:rsidRPr="00C54AFB">
              <w:rPr>
                <w:rFonts w:asciiTheme="minorHAnsi" w:hAnsiTheme="minorHAnsi" w:cstheme="minorHAnsi"/>
                <w:lang w:eastAsia="ko-KR"/>
              </w:rPr>
              <w:t>Mechanizm krzesła:</w:t>
            </w:r>
          </w:p>
          <w:p w14:paraId="1D019E25" w14:textId="77777777" w:rsidR="00420DB7" w:rsidRPr="00C54AFB" w:rsidRDefault="00420DB7" w:rsidP="00E12BCE">
            <w:pPr>
              <w:pStyle w:val="Akapitzlist"/>
              <w:numPr>
                <w:ilvl w:val="1"/>
                <w:numId w:val="40"/>
              </w:numPr>
              <w:ind w:left="1165"/>
              <w:rPr>
                <w:rFonts w:asciiTheme="minorHAnsi" w:hAnsiTheme="minorHAnsi" w:cstheme="minorHAnsi"/>
                <w:lang w:eastAsia="ko-KR"/>
              </w:rPr>
            </w:pPr>
            <w:r w:rsidRPr="00C54AFB">
              <w:rPr>
                <w:rFonts w:asciiTheme="minorHAnsi" w:hAnsiTheme="minorHAnsi" w:cstheme="minorHAnsi"/>
                <w:lang w:eastAsia="ko-KR"/>
              </w:rPr>
              <w:t>Pochylenie siedziska 8°, pochylenie oparcia 19°</w:t>
            </w:r>
          </w:p>
          <w:p w14:paraId="621CA1FE" w14:textId="77777777" w:rsidR="00420DB7" w:rsidRPr="00C54AFB" w:rsidRDefault="00420DB7" w:rsidP="00E12BCE">
            <w:pPr>
              <w:pStyle w:val="Akapitzlist"/>
              <w:numPr>
                <w:ilvl w:val="1"/>
                <w:numId w:val="40"/>
              </w:numPr>
              <w:ind w:left="1165"/>
              <w:rPr>
                <w:rFonts w:asciiTheme="minorHAnsi" w:hAnsiTheme="minorHAnsi" w:cstheme="minorHAnsi"/>
                <w:lang w:eastAsia="ko-KR"/>
              </w:rPr>
            </w:pPr>
            <w:r w:rsidRPr="00C54AFB">
              <w:rPr>
                <w:rFonts w:asciiTheme="minorHAnsi" w:hAnsiTheme="minorHAnsi" w:cstheme="minorHAnsi"/>
                <w:lang w:eastAsia="ko-KR"/>
              </w:rPr>
              <w:t>Automatyczna regulacja wysokości oparcia</w:t>
            </w:r>
          </w:p>
          <w:p w14:paraId="7F7F8215" w14:textId="77777777" w:rsidR="00420DB7" w:rsidRPr="00C54AFB" w:rsidRDefault="00420DB7" w:rsidP="00E12BCE">
            <w:pPr>
              <w:pStyle w:val="Akapitzlist"/>
              <w:numPr>
                <w:ilvl w:val="1"/>
                <w:numId w:val="40"/>
              </w:numPr>
              <w:ind w:left="1165"/>
              <w:rPr>
                <w:rFonts w:asciiTheme="minorHAnsi" w:hAnsiTheme="minorHAnsi" w:cstheme="minorHAnsi"/>
                <w:lang w:eastAsia="ko-KR"/>
              </w:rPr>
            </w:pPr>
            <w:r w:rsidRPr="00C54AFB">
              <w:rPr>
                <w:rFonts w:asciiTheme="minorHAnsi" w:hAnsiTheme="minorHAnsi" w:cstheme="minorHAnsi"/>
                <w:lang w:eastAsia="ko-KR"/>
              </w:rPr>
              <w:t>Regulacja wysokości siedziska za pomocą dźwigni</w:t>
            </w:r>
          </w:p>
          <w:p w14:paraId="59AE66A6" w14:textId="77777777" w:rsidR="00420DB7" w:rsidRPr="00C54AFB" w:rsidRDefault="00420DB7" w:rsidP="00E12BCE">
            <w:pPr>
              <w:pStyle w:val="Akapitzlist"/>
              <w:numPr>
                <w:ilvl w:val="1"/>
                <w:numId w:val="40"/>
              </w:numPr>
              <w:ind w:left="1165"/>
              <w:rPr>
                <w:rFonts w:asciiTheme="minorHAnsi" w:hAnsiTheme="minorHAnsi" w:cstheme="minorHAnsi"/>
                <w:lang w:eastAsia="ko-KR"/>
              </w:rPr>
            </w:pPr>
            <w:r w:rsidRPr="00C54AFB">
              <w:rPr>
                <w:rFonts w:asciiTheme="minorHAnsi" w:hAnsiTheme="minorHAnsi" w:cstheme="minorHAnsi"/>
                <w:lang w:eastAsia="ko-KR"/>
              </w:rPr>
              <w:t>System antishock: ochrona pleców przed uderzeniem oparcia po zwolnieniu blokady</w:t>
            </w:r>
          </w:p>
          <w:p w14:paraId="12A4D46F" w14:textId="77777777" w:rsidR="00420DB7" w:rsidRPr="00C54AFB" w:rsidRDefault="00420DB7" w:rsidP="00E12BCE">
            <w:pPr>
              <w:pStyle w:val="Akapitzlist"/>
              <w:numPr>
                <w:ilvl w:val="1"/>
                <w:numId w:val="40"/>
              </w:numPr>
              <w:ind w:left="1165"/>
              <w:rPr>
                <w:rFonts w:asciiTheme="minorHAnsi" w:hAnsiTheme="minorHAnsi" w:cstheme="minorHAnsi"/>
                <w:lang w:eastAsia="ko-KR"/>
              </w:rPr>
            </w:pPr>
            <w:r w:rsidRPr="00C54AFB">
              <w:rPr>
                <w:rFonts w:asciiTheme="minorHAnsi" w:hAnsiTheme="minorHAnsi" w:cstheme="minorHAnsi"/>
                <w:lang w:eastAsia="ko-KR"/>
              </w:rPr>
              <w:t>Możliwość korzystania z mechanizmu w pozycji niezablokowanej i zablokowanej</w:t>
            </w:r>
          </w:p>
          <w:p w14:paraId="11DFAD11" w14:textId="3A02B96D" w:rsidR="00420DB7" w:rsidRPr="00587E48" w:rsidRDefault="00420DB7" w:rsidP="00B9741A">
            <w:pPr>
              <w:pStyle w:val="Akapitzlist"/>
              <w:numPr>
                <w:ilvl w:val="0"/>
                <w:numId w:val="40"/>
              </w:numPr>
              <w:ind w:left="774"/>
              <w:rPr>
                <w:rFonts w:asciiTheme="minorHAnsi" w:hAnsiTheme="minorHAnsi" w:cstheme="minorHAnsi"/>
                <w:lang w:eastAsia="ko-KR"/>
              </w:rPr>
            </w:pPr>
            <w:r w:rsidRPr="00C54AFB">
              <w:rPr>
                <w:rFonts w:asciiTheme="minorHAnsi" w:hAnsiTheme="minorHAnsi" w:cstheme="minorHAnsi"/>
                <w:lang w:eastAsia="ko-KR"/>
              </w:rPr>
              <w:t>Gwarancja: minimum 24 miesiące</w:t>
            </w:r>
          </w:p>
        </w:tc>
        <w:tc>
          <w:tcPr>
            <w:tcW w:w="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CFF149B" w14:textId="361C173E" w:rsidR="00420DB7" w:rsidRPr="00C54AFB" w:rsidRDefault="003E0256" w:rsidP="00C54AF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0C65752" w14:textId="77777777" w:rsidR="00420DB7" w:rsidRPr="00C54AFB" w:rsidRDefault="00420DB7" w:rsidP="00C54AF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46C86" w:rsidRPr="00C54AFB" w14:paraId="35F73A36" w14:textId="77777777" w:rsidTr="00420DB7">
        <w:trPr>
          <w:cantSplit/>
          <w:trHeight w:val="897"/>
        </w:trPr>
        <w:tc>
          <w:tcPr>
            <w:tcW w:w="534" w:type="dxa"/>
            <w:vAlign w:val="center"/>
          </w:tcPr>
          <w:p w14:paraId="71122D35" w14:textId="17688867" w:rsidR="00846C86" w:rsidRDefault="00B53CB6" w:rsidP="00846C86">
            <w:pPr>
              <w:suppressAutoHyphens/>
              <w:autoSpaceDN w:val="0"/>
              <w:jc w:val="center"/>
              <w:textAlignment w:val="baseline"/>
              <w:rPr>
                <w:rFonts w:asciiTheme="minorHAnsi" w:eastAsia="SimSun" w:hAnsiTheme="minorHAnsi" w:cstheme="minorHAnsi"/>
                <w:kern w:val="3"/>
                <w:lang w:eastAsia="en-US"/>
              </w:rPr>
            </w:pPr>
            <w:r>
              <w:rPr>
                <w:rFonts w:asciiTheme="minorHAnsi" w:eastAsia="SimSun" w:hAnsiTheme="minorHAnsi" w:cstheme="minorHAnsi"/>
                <w:kern w:val="3"/>
                <w:lang w:eastAsia="en-US"/>
              </w:rPr>
              <w:t>1.</w:t>
            </w:r>
            <w:r w:rsidR="00846C86">
              <w:rPr>
                <w:rFonts w:asciiTheme="minorHAnsi" w:eastAsia="SimSun" w:hAnsiTheme="minorHAnsi" w:cstheme="minorHAnsi"/>
                <w:kern w:val="3"/>
                <w:lang w:eastAsia="en-US"/>
              </w:rPr>
              <w:t>3</w:t>
            </w:r>
          </w:p>
        </w:tc>
        <w:tc>
          <w:tcPr>
            <w:tcW w:w="6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0EE82CA" w14:textId="29062BFD" w:rsidR="00846C86" w:rsidRPr="00420DB7" w:rsidRDefault="00846C86" w:rsidP="00846C86">
            <w:pPr>
              <w:rPr>
                <w:rFonts w:asciiTheme="minorHAnsi" w:hAnsiTheme="minorHAnsi" w:cstheme="minorHAnsi"/>
                <w:b/>
                <w:bCs/>
                <w:lang w:eastAsia="ko-KR"/>
              </w:rPr>
            </w:pPr>
            <w:r w:rsidRPr="00C54AFB">
              <w:rPr>
                <w:rFonts w:asciiTheme="minorHAnsi" w:hAnsiTheme="minorHAnsi" w:cstheme="minorHAnsi"/>
                <w:b/>
              </w:rPr>
              <w:t>Stanowisko do nauki projektowania /wykonania prototypów pakietów PCB</w:t>
            </w:r>
            <w:r>
              <w:rPr>
                <w:rFonts w:asciiTheme="minorHAnsi" w:hAnsiTheme="minorHAnsi" w:cstheme="minorHAnsi"/>
                <w:b/>
              </w:rPr>
              <w:t xml:space="preserve"> - </w:t>
            </w:r>
            <w:r w:rsidR="00E12BCE">
              <w:rPr>
                <w:rFonts w:asciiTheme="minorHAnsi" w:hAnsiTheme="minorHAnsi" w:cstheme="minorHAnsi"/>
                <w:b/>
              </w:rPr>
              <w:t>k</w:t>
            </w:r>
            <w:r w:rsidRPr="00420DB7">
              <w:rPr>
                <w:rFonts w:asciiTheme="minorHAnsi" w:hAnsiTheme="minorHAnsi" w:cstheme="minorHAnsi"/>
                <w:b/>
                <w:bCs/>
                <w:lang w:eastAsia="ko-KR"/>
              </w:rPr>
              <w:t xml:space="preserve">omputer PC </w:t>
            </w:r>
          </w:p>
          <w:p w14:paraId="284B4572" w14:textId="77777777" w:rsidR="00846C86" w:rsidRPr="00C54AFB" w:rsidRDefault="00846C86" w:rsidP="00E12BCE">
            <w:pPr>
              <w:pStyle w:val="Akapitzlist"/>
              <w:numPr>
                <w:ilvl w:val="0"/>
                <w:numId w:val="2"/>
              </w:numPr>
              <w:ind w:left="325"/>
              <w:jc w:val="both"/>
              <w:rPr>
                <w:rFonts w:asciiTheme="minorHAnsi" w:hAnsiTheme="minorHAnsi" w:cstheme="minorHAnsi"/>
              </w:rPr>
            </w:pPr>
            <w:r w:rsidRPr="00C54AFB">
              <w:rPr>
                <w:rFonts w:asciiTheme="minorHAnsi" w:hAnsiTheme="minorHAnsi" w:cstheme="minorHAnsi"/>
                <w:lang w:eastAsia="en-US"/>
              </w:rPr>
              <w:t>Wydajność obliczeniowa: procesor dedykowany do pracy w komputerach osiągający w teście PassMark - CPU Mark (</w:t>
            </w:r>
            <w:hyperlink r:id="rId10" w:history="1">
              <w:r w:rsidRPr="00C54AFB">
                <w:rPr>
                  <w:rStyle w:val="Hipercze"/>
                  <w:rFonts w:asciiTheme="minorHAnsi" w:eastAsia="Calibri" w:hAnsiTheme="minorHAnsi" w:cstheme="minorHAnsi"/>
                </w:rPr>
                <w:t>https://www.cpubenchmark.net/high_end_cpus.html</w:t>
              </w:r>
            </w:hyperlink>
            <w:r w:rsidRPr="00C54AFB">
              <w:rPr>
                <w:rFonts w:asciiTheme="minorHAnsi" w:hAnsiTheme="minorHAnsi" w:cstheme="minorHAnsi"/>
              </w:rPr>
              <w:t xml:space="preserve"> Average CPU Mark rating </w:t>
            </w:r>
            <w:r w:rsidRPr="00C54AFB">
              <w:rPr>
                <w:rFonts w:asciiTheme="minorHAnsi" w:hAnsiTheme="minorHAnsi" w:cstheme="minorHAnsi"/>
                <w:lang w:eastAsia="en-US"/>
              </w:rPr>
              <w:t>co najmniej 42000  punktów</w:t>
            </w:r>
          </w:p>
          <w:p w14:paraId="6AB3DE29" w14:textId="77777777" w:rsidR="00846C86" w:rsidRPr="00C54AFB" w:rsidRDefault="00846C86" w:rsidP="00E12BCE">
            <w:pPr>
              <w:pStyle w:val="Akapitzlist"/>
              <w:numPr>
                <w:ilvl w:val="0"/>
                <w:numId w:val="2"/>
              </w:numPr>
              <w:ind w:left="325"/>
              <w:jc w:val="both"/>
              <w:rPr>
                <w:rFonts w:asciiTheme="minorHAnsi" w:hAnsiTheme="minorHAnsi" w:cstheme="minorHAnsi"/>
              </w:rPr>
            </w:pPr>
            <w:r w:rsidRPr="00C54AFB">
              <w:rPr>
                <w:rFonts w:asciiTheme="minorHAnsi" w:hAnsiTheme="minorHAnsi" w:cstheme="minorHAnsi"/>
                <w:lang w:eastAsia="en-US"/>
              </w:rPr>
              <w:t xml:space="preserve">Pamięć operacyjna zainstalowana: min. 32GB  </w:t>
            </w:r>
            <w:r w:rsidRPr="00C54AFB">
              <w:rPr>
                <w:rFonts w:asciiTheme="minorHAnsi" w:hAnsiTheme="minorHAnsi" w:cstheme="minorHAnsi"/>
                <w:iCs/>
              </w:rPr>
              <w:t>DDR5</w:t>
            </w:r>
            <w:r w:rsidRPr="00C54AFB">
              <w:rPr>
                <w:rFonts w:asciiTheme="minorHAnsi" w:hAnsiTheme="minorHAnsi" w:cstheme="minorHAnsi"/>
                <w:i/>
              </w:rPr>
              <w:t xml:space="preserve">  </w:t>
            </w:r>
          </w:p>
          <w:p w14:paraId="115EAA22" w14:textId="77777777" w:rsidR="00846C86" w:rsidRPr="00C54AFB" w:rsidRDefault="00846C86" w:rsidP="00E12BCE">
            <w:pPr>
              <w:pStyle w:val="Akapitzlist"/>
              <w:numPr>
                <w:ilvl w:val="0"/>
                <w:numId w:val="2"/>
              </w:numPr>
              <w:ind w:left="325"/>
              <w:jc w:val="both"/>
              <w:rPr>
                <w:rFonts w:asciiTheme="minorHAnsi" w:hAnsiTheme="minorHAnsi" w:cstheme="minorHAnsi"/>
              </w:rPr>
            </w:pPr>
            <w:r w:rsidRPr="00C54AFB">
              <w:rPr>
                <w:rFonts w:asciiTheme="minorHAnsi" w:hAnsiTheme="minorHAnsi" w:cstheme="minorHAnsi"/>
                <w:lang w:eastAsia="en-US"/>
              </w:rPr>
              <w:t>Karta graficzna:  dedykowana karta graficzna, z przydzieloną pamięcią min 12GB, osiągająca w teście G3D Mark (https://www.videocardbenchmark.net/high_end_gpus.html) wynik „Average G3D Mark” co najmniej 27500 punktów</w:t>
            </w:r>
          </w:p>
          <w:p w14:paraId="77B188A7" w14:textId="77777777" w:rsidR="00846C86" w:rsidRPr="00C54AFB" w:rsidRDefault="00846C86" w:rsidP="00E12BCE">
            <w:pPr>
              <w:pStyle w:val="Akapitzlist"/>
              <w:numPr>
                <w:ilvl w:val="0"/>
                <w:numId w:val="2"/>
              </w:numPr>
              <w:ind w:left="325"/>
              <w:jc w:val="both"/>
              <w:rPr>
                <w:rFonts w:asciiTheme="minorHAnsi" w:hAnsiTheme="minorHAnsi" w:cstheme="minorHAnsi"/>
              </w:rPr>
            </w:pPr>
            <w:r w:rsidRPr="00C54AFB">
              <w:rPr>
                <w:rFonts w:asciiTheme="minorHAnsi" w:hAnsiTheme="minorHAnsi" w:cstheme="minorHAnsi"/>
                <w:lang w:eastAsia="en-US"/>
              </w:rPr>
              <w:t>Dysk twardy wbudowany, min. 1TB SSD NVME</w:t>
            </w:r>
          </w:p>
          <w:p w14:paraId="70D4789C" w14:textId="77777777" w:rsidR="00846C86" w:rsidRPr="00C54AFB" w:rsidRDefault="00846C86" w:rsidP="00E12BCE">
            <w:pPr>
              <w:pStyle w:val="Akapitzlist"/>
              <w:numPr>
                <w:ilvl w:val="0"/>
                <w:numId w:val="2"/>
              </w:numPr>
              <w:ind w:left="325"/>
              <w:jc w:val="both"/>
              <w:rPr>
                <w:rFonts w:asciiTheme="minorHAnsi" w:hAnsiTheme="minorHAnsi" w:cstheme="minorHAnsi"/>
              </w:rPr>
            </w:pPr>
            <w:r w:rsidRPr="00C54AFB">
              <w:rPr>
                <w:rFonts w:asciiTheme="minorHAnsi" w:hAnsiTheme="minorHAnsi" w:cstheme="minorHAnsi"/>
                <w:lang w:eastAsia="en-US"/>
              </w:rPr>
              <w:t>Komunikacja</w:t>
            </w:r>
          </w:p>
          <w:p w14:paraId="2223E1F3" w14:textId="77777777" w:rsidR="00846C86" w:rsidRPr="00C54AFB" w:rsidRDefault="00846C86" w:rsidP="00E12BCE">
            <w:pPr>
              <w:pStyle w:val="Akapitzlist"/>
              <w:numPr>
                <w:ilvl w:val="1"/>
                <w:numId w:val="2"/>
              </w:numPr>
              <w:jc w:val="both"/>
              <w:rPr>
                <w:rFonts w:asciiTheme="minorHAnsi" w:hAnsiTheme="minorHAnsi" w:cstheme="minorHAnsi"/>
              </w:rPr>
            </w:pPr>
            <w:r w:rsidRPr="00C54AFB">
              <w:rPr>
                <w:rFonts w:asciiTheme="minorHAnsi" w:hAnsiTheme="minorHAnsi" w:cstheme="minorHAnsi"/>
                <w:lang w:eastAsia="en-US"/>
              </w:rPr>
              <w:t>Sieć LAN – min.  10/100/1000Mb/s</w:t>
            </w:r>
          </w:p>
          <w:p w14:paraId="559FE2B2" w14:textId="77777777" w:rsidR="00846C86" w:rsidRPr="00C54AFB" w:rsidRDefault="00846C86" w:rsidP="00E12BCE">
            <w:pPr>
              <w:pStyle w:val="Akapitzlist"/>
              <w:numPr>
                <w:ilvl w:val="1"/>
                <w:numId w:val="2"/>
              </w:numPr>
              <w:jc w:val="both"/>
              <w:rPr>
                <w:rFonts w:asciiTheme="minorHAnsi" w:hAnsiTheme="minorHAnsi" w:cstheme="minorHAnsi"/>
              </w:rPr>
            </w:pPr>
            <w:r w:rsidRPr="00C54AFB">
              <w:rPr>
                <w:rFonts w:asciiTheme="minorHAnsi" w:hAnsiTheme="minorHAnsi" w:cstheme="minorHAnsi"/>
                <w:lang w:eastAsia="en-US"/>
              </w:rPr>
              <w:t xml:space="preserve">Wifi – min. 802.11ac/ax 2x2 </w:t>
            </w:r>
          </w:p>
          <w:p w14:paraId="71C8A213" w14:textId="77777777" w:rsidR="00846C86" w:rsidRPr="00C54AFB" w:rsidRDefault="00846C86" w:rsidP="00E12BCE">
            <w:pPr>
              <w:pStyle w:val="Akapitzlist"/>
              <w:numPr>
                <w:ilvl w:val="1"/>
                <w:numId w:val="2"/>
              </w:numPr>
              <w:jc w:val="both"/>
              <w:rPr>
                <w:rFonts w:asciiTheme="minorHAnsi" w:hAnsiTheme="minorHAnsi" w:cstheme="minorHAnsi"/>
              </w:rPr>
            </w:pPr>
            <w:r w:rsidRPr="00C54AFB">
              <w:rPr>
                <w:rFonts w:asciiTheme="minorHAnsi" w:hAnsiTheme="minorHAnsi" w:cstheme="minorHAnsi"/>
                <w:lang w:eastAsia="en-US"/>
              </w:rPr>
              <w:t>Bluetooth – min. ver 5.2</w:t>
            </w:r>
          </w:p>
          <w:p w14:paraId="38FEA3D2" w14:textId="77777777" w:rsidR="00846C86" w:rsidRPr="00C54AFB" w:rsidRDefault="00846C86" w:rsidP="00E12BCE">
            <w:pPr>
              <w:pStyle w:val="Akapitzlist"/>
              <w:numPr>
                <w:ilvl w:val="0"/>
                <w:numId w:val="2"/>
              </w:numPr>
              <w:ind w:hanging="360"/>
              <w:jc w:val="both"/>
              <w:rPr>
                <w:rFonts w:asciiTheme="minorHAnsi" w:hAnsiTheme="minorHAnsi" w:cstheme="minorHAnsi"/>
              </w:rPr>
            </w:pPr>
            <w:r w:rsidRPr="00C54AFB">
              <w:rPr>
                <w:rFonts w:asciiTheme="minorHAnsi" w:hAnsiTheme="minorHAnsi" w:cstheme="minorHAnsi"/>
                <w:lang w:eastAsia="en-US"/>
              </w:rPr>
              <w:t>Zasilacz: min.  500W, 80PLUS BRONZE, ATX</w:t>
            </w:r>
          </w:p>
          <w:p w14:paraId="1BDF7EF1" w14:textId="77777777" w:rsidR="00846C86" w:rsidRPr="00C54AFB" w:rsidRDefault="00846C86" w:rsidP="00E12BCE">
            <w:pPr>
              <w:pStyle w:val="Akapitzlist"/>
              <w:numPr>
                <w:ilvl w:val="0"/>
                <w:numId w:val="2"/>
              </w:numPr>
              <w:ind w:hanging="360"/>
              <w:jc w:val="both"/>
              <w:rPr>
                <w:rFonts w:asciiTheme="minorHAnsi" w:hAnsiTheme="minorHAnsi" w:cstheme="minorHAnsi"/>
              </w:rPr>
            </w:pPr>
            <w:r w:rsidRPr="00C54AFB">
              <w:rPr>
                <w:rFonts w:asciiTheme="minorHAnsi" w:hAnsiTheme="minorHAnsi" w:cstheme="minorHAnsi"/>
                <w:lang w:eastAsia="en-US"/>
              </w:rPr>
              <w:t xml:space="preserve">Obudowa </w:t>
            </w:r>
          </w:p>
          <w:p w14:paraId="68159A3F" w14:textId="77777777" w:rsidR="00846C86" w:rsidRPr="00C54AFB" w:rsidRDefault="00846C86" w:rsidP="00E12BCE">
            <w:pPr>
              <w:pStyle w:val="Akapitzlist"/>
              <w:numPr>
                <w:ilvl w:val="1"/>
                <w:numId w:val="2"/>
              </w:numPr>
              <w:jc w:val="both"/>
              <w:rPr>
                <w:rFonts w:asciiTheme="minorHAnsi" w:hAnsiTheme="minorHAnsi" w:cstheme="minorHAnsi"/>
              </w:rPr>
            </w:pPr>
            <w:r w:rsidRPr="00C54AFB">
              <w:rPr>
                <w:rFonts w:asciiTheme="minorHAnsi" w:hAnsiTheme="minorHAnsi" w:cstheme="minorHAnsi"/>
                <w:lang w:eastAsia="en-US"/>
              </w:rPr>
              <w:t xml:space="preserve">Złącza tył obudowy min </w:t>
            </w:r>
          </w:p>
          <w:p w14:paraId="1FCB53A8" w14:textId="77777777" w:rsidR="00846C86" w:rsidRPr="00C54AFB" w:rsidRDefault="00846C86" w:rsidP="00E12BCE">
            <w:pPr>
              <w:pStyle w:val="Akapitzlist"/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1736"/>
              <w:rPr>
                <w:rFonts w:asciiTheme="minorHAnsi" w:hAnsiTheme="minorHAnsi" w:cstheme="minorHAnsi"/>
                <w:lang w:eastAsia="en-US"/>
              </w:rPr>
            </w:pPr>
            <w:r w:rsidRPr="00C54AFB">
              <w:rPr>
                <w:rFonts w:asciiTheme="minorHAnsi" w:hAnsiTheme="minorHAnsi" w:cstheme="minorHAnsi"/>
                <w:lang w:eastAsia="en-US"/>
              </w:rPr>
              <w:t>2x USB 3.2 Gen 1 Type A (R)</w:t>
            </w:r>
          </w:p>
          <w:p w14:paraId="565515AB" w14:textId="77777777" w:rsidR="00846C86" w:rsidRPr="00C54AFB" w:rsidRDefault="00846C86" w:rsidP="00E12BCE">
            <w:pPr>
              <w:pStyle w:val="Akapitzlist"/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1736"/>
              <w:rPr>
                <w:rFonts w:asciiTheme="minorHAnsi" w:hAnsiTheme="minorHAnsi" w:cstheme="minorHAnsi"/>
                <w:lang w:eastAsia="en-US"/>
              </w:rPr>
            </w:pPr>
            <w:r w:rsidRPr="00C54AFB">
              <w:rPr>
                <w:rFonts w:asciiTheme="minorHAnsi" w:hAnsiTheme="minorHAnsi" w:cstheme="minorHAnsi"/>
                <w:lang w:eastAsia="en-US"/>
              </w:rPr>
              <w:t>4x USB 2.0 Type A (R)</w:t>
            </w:r>
          </w:p>
          <w:p w14:paraId="192D1F75" w14:textId="77777777" w:rsidR="00846C86" w:rsidRPr="00C54AFB" w:rsidRDefault="00846C86" w:rsidP="00E12BCE">
            <w:pPr>
              <w:pStyle w:val="Akapitzlist"/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1736"/>
              <w:rPr>
                <w:rFonts w:asciiTheme="minorHAnsi" w:hAnsiTheme="minorHAnsi" w:cstheme="minorHAnsi"/>
                <w:lang w:eastAsia="en-US"/>
              </w:rPr>
            </w:pPr>
            <w:r w:rsidRPr="00C54AFB">
              <w:rPr>
                <w:rFonts w:asciiTheme="minorHAnsi" w:hAnsiTheme="minorHAnsi" w:cstheme="minorHAnsi"/>
                <w:lang w:eastAsia="en-US"/>
              </w:rPr>
              <w:t>1x RJ45</w:t>
            </w:r>
          </w:p>
          <w:p w14:paraId="731C9947" w14:textId="77777777" w:rsidR="00846C86" w:rsidRPr="00C54AFB" w:rsidRDefault="00846C86" w:rsidP="00E12BCE">
            <w:pPr>
              <w:pStyle w:val="Akapitzlist"/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1736"/>
              <w:rPr>
                <w:rFonts w:asciiTheme="minorHAnsi" w:hAnsiTheme="minorHAnsi" w:cstheme="minorHAnsi"/>
                <w:lang w:eastAsia="en-US"/>
              </w:rPr>
            </w:pPr>
            <w:r w:rsidRPr="00C54AFB">
              <w:rPr>
                <w:rFonts w:asciiTheme="minorHAnsi" w:hAnsiTheme="minorHAnsi" w:cstheme="minorHAnsi"/>
                <w:lang w:eastAsia="en-US"/>
              </w:rPr>
              <w:t>2x WiFi Antenna</w:t>
            </w:r>
          </w:p>
          <w:p w14:paraId="2B312777" w14:textId="77777777" w:rsidR="00846C86" w:rsidRPr="00C54AFB" w:rsidRDefault="00846C86" w:rsidP="00E12BCE">
            <w:pPr>
              <w:pStyle w:val="Akapitzlist"/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1736"/>
              <w:rPr>
                <w:rFonts w:asciiTheme="minorHAnsi" w:hAnsiTheme="minorHAnsi" w:cstheme="minorHAnsi"/>
                <w:lang w:eastAsia="en-US"/>
              </w:rPr>
            </w:pPr>
            <w:r w:rsidRPr="00C54AFB">
              <w:rPr>
                <w:rFonts w:asciiTheme="minorHAnsi" w:hAnsiTheme="minorHAnsi" w:cstheme="minorHAnsi"/>
                <w:lang w:eastAsia="en-US"/>
              </w:rPr>
              <w:t>1x (v1.4) DP out</w:t>
            </w:r>
          </w:p>
          <w:p w14:paraId="17C3BEA6" w14:textId="77777777" w:rsidR="00846C86" w:rsidRPr="00161218" w:rsidRDefault="00846C86" w:rsidP="00E12BCE">
            <w:pPr>
              <w:pStyle w:val="Akapitzlist"/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1736"/>
              <w:rPr>
                <w:rFonts w:asciiTheme="minorHAnsi" w:hAnsiTheme="minorHAnsi" w:cstheme="minorHAnsi"/>
                <w:lang w:eastAsia="en-US"/>
              </w:rPr>
            </w:pPr>
            <w:r w:rsidRPr="00C54AFB">
              <w:rPr>
                <w:rFonts w:asciiTheme="minorHAnsi" w:hAnsiTheme="minorHAnsi" w:cstheme="minorHAnsi"/>
                <w:lang w:eastAsia="en-US"/>
              </w:rPr>
              <w:t>3x Audio jac</w:t>
            </w:r>
            <w:r w:rsidRPr="00161218">
              <w:rPr>
                <w:rFonts w:asciiTheme="minorHAnsi" w:hAnsiTheme="minorHAnsi" w:cstheme="minorHAnsi"/>
                <w:lang w:eastAsia="en-US"/>
              </w:rPr>
              <w:t>k</w:t>
            </w:r>
          </w:p>
          <w:p w14:paraId="4B75A58B" w14:textId="0E8A476D" w:rsidR="00846C86" w:rsidRPr="00161218" w:rsidRDefault="00846C86" w:rsidP="00E12BCE">
            <w:pPr>
              <w:pStyle w:val="Akapitzlist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1601"/>
              <w:rPr>
                <w:rFonts w:asciiTheme="minorHAnsi" w:hAnsiTheme="minorHAnsi" w:cstheme="minorHAnsi"/>
                <w:lang w:eastAsia="en-US"/>
              </w:rPr>
            </w:pPr>
            <w:r w:rsidRPr="00161218">
              <w:rPr>
                <w:rFonts w:asciiTheme="minorHAnsi" w:hAnsiTheme="minorHAnsi" w:cstheme="minorHAnsi"/>
                <w:lang w:eastAsia="en-US"/>
              </w:rPr>
              <w:t>Złącza panel przód min.:</w:t>
            </w:r>
          </w:p>
          <w:p w14:paraId="7B5CAB05" w14:textId="77777777" w:rsidR="00846C86" w:rsidRPr="00C54AFB" w:rsidRDefault="00846C86" w:rsidP="00E12BCE">
            <w:pPr>
              <w:pStyle w:val="Akapitzlist"/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ind w:left="1736"/>
              <w:rPr>
                <w:rFonts w:asciiTheme="minorHAnsi" w:hAnsiTheme="minorHAnsi" w:cstheme="minorHAnsi"/>
                <w:lang w:eastAsia="en-US"/>
              </w:rPr>
            </w:pPr>
            <w:r w:rsidRPr="00161218">
              <w:rPr>
                <w:rFonts w:asciiTheme="minorHAnsi" w:hAnsiTheme="minorHAnsi" w:cstheme="minorHAnsi"/>
                <w:lang w:eastAsia="en-US"/>
              </w:rPr>
              <w:t>1x USB 3.2 Gen</w:t>
            </w:r>
            <w:r w:rsidRPr="00C54AFB">
              <w:rPr>
                <w:rFonts w:asciiTheme="minorHAnsi" w:hAnsiTheme="minorHAnsi" w:cstheme="minorHAnsi"/>
                <w:lang w:eastAsia="en-US"/>
              </w:rPr>
              <w:t xml:space="preserve"> 1 Type C</w:t>
            </w:r>
          </w:p>
          <w:p w14:paraId="2D19E3BE" w14:textId="77777777" w:rsidR="00846C86" w:rsidRPr="00C54AFB" w:rsidRDefault="00846C86" w:rsidP="00E12BCE">
            <w:pPr>
              <w:pStyle w:val="Akapitzlist"/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ind w:left="1736"/>
              <w:rPr>
                <w:rFonts w:asciiTheme="minorHAnsi" w:hAnsiTheme="minorHAnsi" w:cstheme="minorHAnsi"/>
                <w:lang w:eastAsia="en-US"/>
              </w:rPr>
            </w:pPr>
            <w:r w:rsidRPr="00C54AFB">
              <w:rPr>
                <w:rFonts w:asciiTheme="minorHAnsi" w:hAnsiTheme="minorHAnsi" w:cstheme="minorHAnsi"/>
                <w:lang w:eastAsia="en-US"/>
              </w:rPr>
              <w:t>1x USB 3.2 Gen 1 Type A</w:t>
            </w:r>
          </w:p>
          <w:p w14:paraId="5542AC7D" w14:textId="77777777" w:rsidR="00846C86" w:rsidRPr="00C54AFB" w:rsidRDefault="00846C86" w:rsidP="00E12BCE">
            <w:pPr>
              <w:pStyle w:val="Akapitzlist"/>
              <w:numPr>
                <w:ilvl w:val="0"/>
                <w:numId w:val="6"/>
              </w:numPr>
              <w:spacing w:line="276" w:lineRule="auto"/>
              <w:ind w:left="1601"/>
              <w:jc w:val="both"/>
              <w:rPr>
                <w:rFonts w:asciiTheme="minorHAnsi" w:hAnsiTheme="minorHAnsi" w:cstheme="minorHAnsi"/>
              </w:rPr>
            </w:pPr>
            <w:r w:rsidRPr="00C54AFB">
              <w:rPr>
                <w:rFonts w:asciiTheme="minorHAnsi" w:hAnsiTheme="minorHAnsi" w:cstheme="minorHAnsi"/>
              </w:rPr>
              <w:t xml:space="preserve">min.  1 Zatoka dysków 3.5" </w:t>
            </w:r>
          </w:p>
          <w:p w14:paraId="79E027A6" w14:textId="77777777" w:rsidR="00846C86" w:rsidRPr="00C54AFB" w:rsidRDefault="00846C86" w:rsidP="00E12BCE">
            <w:pPr>
              <w:pStyle w:val="Akapitzlist"/>
              <w:numPr>
                <w:ilvl w:val="0"/>
                <w:numId w:val="6"/>
              </w:numPr>
              <w:spacing w:line="276" w:lineRule="auto"/>
              <w:ind w:left="1601"/>
              <w:jc w:val="both"/>
              <w:rPr>
                <w:rFonts w:asciiTheme="minorHAnsi" w:hAnsiTheme="minorHAnsi" w:cstheme="minorHAnsi"/>
              </w:rPr>
            </w:pPr>
            <w:r w:rsidRPr="00C54AFB">
              <w:rPr>
                <w:rFonts w:asciiTheme="minorHAnsi" w:hAnsiTheme="minorHAnsi" w:cstheme="minorHAnsi"/>
              </w:rPr>
              <w:t xml:space="preserve">min.  1 Zatoka dysków 2.5" </w:t>
            </w:r>
          </w:p>
          <w:p w14:paraId="275E0F41" w14:textId="77777777" w:rsidR="00846C86" w:rsidRPr="00C54AFB" w:rsidRDefault="00846C86" w:rsidP="00E12BCE">
            <w:pPr>
              <w:pStyle w:val="Akapitzlist"/>
              <w:numPr>
                <w:ilvl w:val="0"/>
                <w:numId w:val="6"/>
              </w:numPr>
              <w:spacing w:line="276" w:lineRule="auto"/>
              <w:ind w:left="1601"/>
              <w:jc w:val="both"/>
              <w:rPr>
                <w:rFonts w:asciiTheme="minorHAnsi" w:hAnsiTheme="minorHAnsi" w:cstheme="minorHAnsi"/>
              </w:rPr>
            </w:pPr>
            <w:r w:rsidRPr="00C54AFB">
              <w:rPr>
                <w:rFonts w:asciiTheme="minorHAnsi" w:hAnsiTheme="minorHAnsi" w:cstheme="minorHAnsi"/>
              </w:rPr>
              <w:t>Wymiary produktu (szer. x głęb. x wys.) (mm) min : 172 x 445 x 405</w:t>
            </w:r>
          </w:p>
          <w:p w14:paraId="5E7C0581" w14:textId="77777777" w:rsidR="00846C86" w:rsidRPr="00C54AFB" w:rsidRDefault="00846C86" w:rsidP="00E12BCE">
            <w:pPr>
              <w:pStyle w:val="Akapitzlist"/>
              <w:numPr>
                <w:ilvl w:val="0"/>
                <w:numId w:val="2"/>
              </w:numPr>
              <w:ind w:hanging="360"/>
              <w:jc w:val="both"/>
              <w:rPr>
                <w:rFonts w:asciiTheme="minorHAnsi" w:hAnsiTheme="minorHAnsi" w:cstheme="minorHAnsi"/>
              </w:rPr>
            </w:pPr>
            <w:r w:rsidRPr="00C54AFB">
              <w:rPr>
                <w:rFonts w:asciiTheme="minorHAnsi" w:hAnsiTheme="minorHAnsi" w:cstheme="minorHAnsi"/>
                <w:lang w:eastAsia="en-US"/>
              </w:rPr>
              <w:t>Dodatkowe wyposażenie: Mysz optyczna oraz klawiatura tego samego producenta co komputer</w:t>
            </w:r>
          </w:p>
          <w:p w14:paraId="56EC1E59" w14:textId="77777777" w:rsidR="00846C86" w:rsidRPr="00C54AFB" w:rsidRDefault="00846C86" w:rsidP="00E12BCE">
            <w:pPr>
              <w:pStyle w:val="Akapitzlist"/>
              <w:numPr>
                <w:ilvl w:val="0"/>
                <w:numId w:val="2"/>
              </w:numPr>
              <w:ind w:hanging="360"/>
              <w:jc w:val="both"/>
              <w:rPr>
                <w:rFonts w:asciiTheme="minorHAnsi" w:hAnsiTheme="minorHAnsi" w:cstheme="minorHAnsi"/>
              </w:rPr>
            </w:pPr>
            <w:r w:rsidRPr="00C54AFB">
              <w:rPr>
                <w:rFonts w:asciiTheme="minorHAnsi" w:hAnsiTheme="minorHAnsi" w:cstheme="minorHAnsi"/>
                <w:lang w:eastAsia="en-US"/>
              </w:rPr>
              <w:t>System operacyjny: Oferowany system operacyjny musi obsługiwać protokoły w wersji 64-bit oraz być kompatybilny z aktualnie funkcjonującym w jednostce Microsoft Office 2021, Adobe, Corel</w:t>
            </w:r>
          </w:p>
          <w:p w14:paraId="3B55192B" w14:textId="77777777" w:rsidR="00846C86" w:rsidRPr="00C54AFB" w:rsidRDefault="00846C86" w:rsidP="00E12BCE">
            <w:pPr>
              <w:pStyle w:val="Akapitzlist"/>
              <w:numPr>
                <w:ilvl w:val="0"/>
                <w:numId w:val="2"/>
              </w:numPr>
              <w:ind w:hanging="360"/>
              <w:jc w:val="both"/>
              <w:rPr>
                <w:rFonts w:asciiTheme="minorHAnsi" w:hAnsiTheme="minorHAnsi" w:cstheme="minorHAnsi"/>
              </w:rPr>
            </w:pPr>
            <w:r w:rsidRPr="00C54AFB">
              <w:rPr>
                <w:rFonts w:asciiTheme="minorHAnsi" w:hAnsiTheme="minorHAnsi" w:cstheme="minorHAnsi"/>
                <w:lang w:eastAsia="en-US"/>
              </w:rPr>
              <w:t>Certyfikaty i standardy: deklaracja zgodności CE</w:t>
            </w:r>
          </w:p>
          <w:p w14:paraId="4AB3627C" w14:textId="77777777" w:rsidR="00846C86" w:rsidRDefault="00846C86" w:rsidP="00E12BCE">
            <w:pPr>
              <w:pStyle w:val="Akapitzlist"/>
              <w:numPr>
                <w:ilvl w:val="0"/>
                <w:numId w:val="2"/>
              </w:numPr>
              <w:ind w:hanging="360"/>
              <w:jc w:val="both"/>
              <w:rPr>
                <w:rFonts w:asciiTheme="minorHAnsi" w:hAnsiTheme="minorHAnsi" w:cstheme="minorHAnsi"/>
              </w:rPr>
            </w:pPr>
            <w:r w:rsidRPr="00C54AFB">
              <w:rPr>
                <w:rFonts w:asciiTheme="minorHAnsi" w:hAnsiTheme="minorHAnsi" w:cstheme="minorHAnsi"/>
                <w:lang w:eastAsia="en-US"/>
              </w:rPr>
              <w:t>Gwarancja:</w:t>
            </w:r>
            <w:r w:rsidRPr="00C54AFB">
              <w:rPr>
                <w:rFonts w:asciiTheme="minorHAnsi" w:hAnsiTheme="minorHAnsi" w:cstheme="minorHAnsi"/>
              </w:rPr>
              <w:t xml:space="preserve"> minimum 24 miesiące</w:t>
            </w:r>
          </w:p>
          <w:p w14:paraId="615D3E17" w14:textId="64947A00" w:rsidR="00846C86" w:rsidRPr="00B9741A" w:rsidRDefault="00846C86" w:rsidP="00B9741A">
            <w:pPr>
              <w:pStyle w:val="Akapitzlist"/>
              <w:numPr>
                <w:ilvl w:val="0"/>
                <w:numId w:val="2"/>
              </w:numPr>
              <w:ind w:hanging="360"/>
              <w:jc w:val="both"/>
              <w:rPr>
                <w:rFonts w:asciiTheme="minorHAnsi" w:hAnsiTheme="minorHAnsi" w:cstheme="minorHAnsi"/>
              </w:rPr>
            </w:pPr>
            <w:r w:rsidRPr="00B9741A">
              <w:rPr>
                <w:rFonts w:asciiTheme="minorHAnsi" w:hAnsiTheme="minorHAnsi" w:cstheme="minorHAnsi"/>
                <w:lang w:eastAsia="en-US"/>
              </w:rPr>
              <w:t>Wsparcie techniczne producenta: dostęp do aktualnych sterowników zainstalowanych w komputerze urządzeń, realizowany poprzez podanie identyfikatora klienta lub modelu komputera lub numeru seryjnego komputera, na dedykowanej przez producenta stronie internetowej</w:t>
            </w:r>
          </w:p>
        </w:tc>
        <w:tc>
          <w:tcPr>
            <w:tcW w:w="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123F1AA" w14:textId="46F379F9" w:rsidR="00846C86" w:rsidRDefault="00846C86" w:rsidP="00846C8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AFAE384" w14:textId="77777777" w:rsidR="00846C86" w:rsidRPr="00C54AFB" w:rsidRDefault="00846C86" w:rsidP="00846C8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46C86" w:rsidRPr="00C54AFB" w14:paraId="6B928E9D" w14:textId="77777777" w:rsidTr="00420DB7">
        <w:trPr>
          <w:cantSplit/>
          <w:trHeight w:val="897"/>
        </w:trPr>
        <w:tc>
          <w:tcPr>
            <w:tcW w:w="534" w:type="dxa"/>
            <w:vAlign w:val="center"/>
          </w:tcPr>
          <w:p w14:paraId="64050120" w14:textId="2B6091A7" w:rsidR="00846C86" w:rsidRPr="00C54AFB" w:rsidRDefault="00B53CB6" w:rsidP="00846C86">
            <w:pPr>
              <w:suppressAutoHyphens/>
              <w:autoSpaceDN w:val="0"/>
              <w:jc w:val="center"/>
              <w:textAlignment w:val="baseline"/>
              <w:rPr>
                <w:rFonts w:asciiTheme="minorHAnsi" w:eastAsia="SimSun" w:hAnsiTheme="minorHAnsi" w:cstheme="minorHAnsi"/>
                <w:kern w:val="3"/>
                <w:lang w:eastAsia="en-US"/>
              </w:rPr>
            </w:pPr>
            <w:r>
              <w:rPr>
                <w:rFonts w:asciiTheme="minorHAnsi" w:eastAsia="SimSun" w:hAnsiTheme="minorHAnsi" w:cstheme="minorHAnsi"/>
                <w:kern w:val="3"/>
                <w:lang w:eastAsia="en-US"/>
              </w:rPr>
              <w:t>1.</w:t>
            </w:r>
            <w:r w:rsidR="00846C86">
              <w:rPr>
                <w:rFonts w:asciiTheme="minorHAnsi" w:eastAsia="SimSun" w:hAnsiTheme="minorHAnsi" w:cstheme="minorHAnsi"/>
                <w:kern w:val="3"/>
                <w:lang w:eastAsia="en-US"/>
              </w:rPr>
              <w:t>4</w:t>
            </w:r>
          </w:p>
        </w:tc>
        <w:tc>
          <w:tcPr>
            <w:tcW w:w="6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2B36657" w14:textId="5A7FDB52" w:rsidR="00846C86" w:rsidRPr="00C54AFB" w:rsidRDefault="00846C86" w:rsidP="00846C86">
            <w:pPr>
              <w:rPr>
                <w:rFonts w:asciiTheme="minorHAnsi" w:hAnsiTheme="minorHAnsi" w:cstheme="minorHAnsi"/>
                <w:b/>
                <w:bCs/>
                <w:lang w:eastAsia="ko-KR"/>
              </w:rPr>
            </w:pPr>
            <w:r w:rsidRPr="00C54AFB">
              <w:rPr>
                <w:rFonts w:asciiTheme="minorHAnsi" w:hAnsiTheme="minorHAnsi" w:cstheme="minorHAnsi"/>
                <w:b/>
              </w:rPr>
              <w:t>Stanowisko do nauki projektowania /wykonania prototypów pakietów PCB</w:t>
            </w:r>
            <w:r>
              <w:rPr>
                <w:rFonts w:asciiTheme="minorHAnsi" w:hAnsiTheme="minorHAnsi" w:cstheme="minorHAnsi"/>
                <w:b/>
              </w:rPr>
              <w:t xml:space="preserve"> - </w:t>
            </w:r>
            <w:r w:rsidR="00E12BCE">
              <w:rPr>
                <w:rFonts w:asciiTheme="minorHAnsi" w:hAnsiTheme="minorHAnsi" w:cstheme="minorHAnsi"/>
                <w:b/>
              </w:rPr>
              <w:t>m</w:t>
            </w:r>
            <w:r w:rsidRPr="00C54AFB">
              <w:rPr>
                <w:rFonts w:asciiTheme="minorHAnsi" w:hAnsiTheme="minorHAnsi" w:cstheme="minorHAnsi"/>
                <w:b/>
                <w:bCs/>
              </w:rPr>
              <w:t>onitor</w:t>
            </w:r>
          </w:p>
          <w:p w14:paraId="2769E7B5" w14:textId="77777777" w:rsidR="00846C86" w:rsidRPr="00C54AFB" w:rsidRDefault="00846C86" w:rsidP="00E12BCE">
            <w:pPr>
              <w:pStyle w:val="Akapitzlist"/>
              <w:numPr>
                <w:ilvl w:val="0"/>
                <w:numId w:val="2"/>
              </w:numPr>
              <w:ind w:left="342"/>
              <w:jc w:val="both"/>
              <w:rPr>
                <w:rFonts w:asciiTheme="minorHAnsi" w:hAnsiTheme="minorHAnsi" w:cstheme="minorHAnsi"/>
              </w:rPr>
            </w:pPr>
            <w:r w:rsidRPr="00C54AFB">
              <w:rPr>
                <w:rFonts w:asciiTheme="minorHAnsi" w:hAnsiTheme="minorHAnsi" w:cstheme="minorHAnsi"/>
                <w:lang w:eastAsia="en-US"/>
              </w:rPr>
              <w:t>Przekątna i rozdzielczość: Monitor minimum 27” o rozdzielczości FullHD (1920x1080|) 165 Hz</w:t>
            </w:r>
          </w:p>
          <w:p w14:paraId="24EAC4E6" w14:textId="77777777" w:rsidR="00846C86" w:rsidRPr="00C54AFB" w:rsidRDefault="00846C86" w:rsidP="00E12BCE">
            <w:pPr>
              <w:pStyle w:val="Akapitzlist"/>
              <w:numPr>
                <w:ilvl w:val="0"/>
                <w:numId w:val="2"/>
              </w:numPr>
              <w:ind w:left="342"/>
              <w:jc w:val="both"/>
              <w:rPr>
                <w:rFonts w:asciiTheme="minorHAnsi" w:hAnsiTheme="minorHAnsi" w:cstheme="minorHAnsi"/>
              </w:rPr>
            </w:pPr>
            <w:r w:rsidRPr="00C54AFB">
              <w:rPr>
                <w:rFonts w:asciiTheme="minorHAnsi" w:hAnsiTheme="minorHAnsi" w:cstheme="minorHAnsi"/>
                <w:lang w:eastAsia="en-US"/>
              </w:rPr>
              <w:t>Typ Ekranu: zakrzywionym, matowy</w:t>
            </w:r>
          </w:p>
          <w:p w14:paraId="5D908398" w14:textId="77777777" w:rsidR="00846C86" w:rsidRPr="00C54AFB" w:rsidRDefault="00846C86" w:rsidP="00E12BCE">
            <w:pPr>
              <w:pStyle w:val="Akapitzlist"/>
              <w:numPr>
                <w:ilvl w:val="0"/>
                <w:numId w:val="2"/>
              </w:numPr>
              <w:ind w:left="342"/>
              <w:jc w:val="both"/>
              <w:rPr>
                <w:rFonts w:asciiTheme="minorHAnsi" w:hAnsiTheme="minorHAnsi" w:cstheme="minorHAnsi"/>
              </w:rPr>
            </w:pPr>
            <w:r w:rsidRPr="00C54AFB">
              <w:rPr>
                <w:rFonts w:asciiTheme="minorHAnsi" w:hAnsiTheme="minorHAnsi" w:cstheme="minorHAnsi"/>
                <w:lang w:eastAsia="en-US"/>
              </w:rPr>
              <w:t>Kąty widzenia: min. poziomo/pionowo: 178°/178°</w:t>
            </w:r>
          </w:p>
          <w:p w14:paraId="0C154878" w14:textId="77777777" w:rsidR="00846C86" w:rsidRPr="00C54AFB" w:rsidRDefault="00846C86" w:rsidP="00E12BCE">
            <w:pPr>
              <w:pStyle w:val="Akapitzlist"/>
              <w:numPr>
                <w:ilvl w:val="0"/>
                <w:numId w:val="2"/>
              </w:numPr>
              <w:ind w:left="342"/>
              <w:jc w:val="both"/>
              <w:rPr>
                <w:rFonts w:asciiTheme="minorHAnsi" w:hAnsiTheme="minorHAnsi" w:cstheme="minorHAnsi"/>
              </w:rPr>
            </w:pPr>
            <w:r w:rsidRPr="00C54AFB">
              <w:rPr>
                <w:rFonts w:asciiTheme="minorHAnsi" w:hAnsiTheme="minorHAnsi" w:cstheme="minorHAnsi"/>
                <w:lang w:eastAsia="en-US"/>
              </w:rPr>
              <w:t>Jasność: minimum 250 cd/m2</w:t>
            </w:r>
          </w:p>
          <w:p w14:paraId="2789ECCD" w14:textId="77777777" w:rsidR="00846C86" w:rsidRPr="00C54AFB" w:rsidRDefault="00846C86" w:rsidP="00E12BCE">
            <w:pPr>
              <w:pStyle w:val="Akapitzlist"/>
              <w:numPr>
                <w:ilvl w:val="0"/>
                <w:numId w:val="2"/>
              </w:numPr>
              <w:ind w:left="342"/>
              <w:jc w:val="both"/>
              <w:rPr>
                <w:rFonts w:asciiTheme="minorHAnsi" w:hAnsiTheme="minorHAnsi" w:cstheme="minorHAnsi"/>
              </w:rPr>
            </w:pPr>
            <w:r w:rsidRPr="00C54AFB">
              <w:rPr>
                <w:rFonts w:asciiTheme="minorHAnsi" w:hAnsiTheme="minorHAnsi" w:cstheme="minorHAnsi"/>
                <w:lang w:eastAsia="en-US"/>
              </w:rPr>
              <w:t xml:space="preserve">Złącza: Min 2 x USB 2.0 typu A, 1 x HDMI lub 1 x DisplayPort </w:t>
            </w:r>
          </w:p>
          <w:p w14:paraId="714E39B4" w14:textId="77777777" w:rsidR="00846C86" w:rsidRPr="00C54AFB" w:rsidRDefault="00846C86" w:rsidP="00E12BCE">
            <w:pPr>
              <w:pStyle w:val="Akapitzlist"/>
              <w:numPr>
                <w:ilvl w:val="0"/>
                <w:numId w:val="2"/>
              </w:numPr>
              <w:ind w:left="342"/>
              <w:jc w:val="both"/>
              <w:rPr>
                <w:rFonts w:asciiTheme="minorHAnsi" w:hAnsiTheme="minorHAnsi" w:cstheme="minorHAnsi"/>
              </w:rPr>
            </w:pPr>
            <w:r w:rsidRPr="00C54AFB">
              <w:rPr>
                <w:rFonts w:asciiTheme="minorHAnsi" w:hAnsiTheme="minorHAnsi" w:cstheme="minorHAnsi"/>
                <w:lang w:eastAsia="en-US"/>
              </w:rPr>
              <w:t>Inne: Możliwość ustawienia nachylenia, wysokości</w:t>
            </w:r>
          </w:p>
          <w:p w14:paraId="6108A84C" w14:textId="77777777" w:rsidR="00846C86" w:rsidRPr="00C54AFB" w:rsidRDefault="00846C86" w:rsidP="00E12BCE">
            <w:pPr>
              <w:pStyle w:val="Akapitzlist"/>
              <w:numPr>
                <w:ilvl w:val="0"/>
                <w:numId w:val="2"/>
              </w:numPr>
              <w:ind w:left="342"/>
              <w:jc w:val="both"/>
              <w:rPr>
                <w:rFonts w:asciiTheme="minorHAnsi" w:hAnsiTheme="minorHAnsi" w:cstheme="minorHAnsi"/>
              </w:rPr>
            </w:pPr>
            <w:r w:rsidRPr="00C54AFB">
              <w:rPr>
                <w:rFonts w:asciiTheme="minorHAnsi" w:hAnsiTheme="minorHAnsi" w:cstheme="minorHAnsi"/>
                <w:lang w:eastAsia="en-US"/>
              </w:rPr>
              <w:t>Gwarancja: minimum 24 miesiące</w:t>
            </w:r>
          </w:p>
          <w:p w14:paraId="2F092575" w14:textId="242D59D5" w:rsidR="00846C86" w:rsidRPr="00420DB7" w:rsidRDefault="00846C86" w:rsidP="00E12BCE">
            <w:pPr>
              <w:pStyle w:val="Akapitzlist"/>
              <w:numPr>
                <w:ilvl w:val="0"/>
                <w:numId w:val="2"/>
              </w:numPr>
              <w:ind w:left="342"/>
              <w:rPr>
                <w:rFonts w:asciiTheme="minorHAnsi" w:hAnsiTheme="minorHAnsi" w:cstheme="minorHAnsi"/>
              </w:rPr>
            </w:pPr>
            <w:r w:rsidRPr="00C54AFB">
              <w:rPr>
                <w:rFonts w:asciiTheme="minorHAnsi" w:hAnsiTheme="minorHAnsi" w:cstheme="minorHAnsi"/>
                <w:lang w:eastAsia="en-US"/>
              </w:rPr>
              <w:t>Rok produkcji: wyprodukowano nie wcześniej niż w 2023 r.</w:t>
            </w:r>
          </w:p>
        </w:tc>
        <w:tc>
          <w:tcPr>
            <w:tcW w:w="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CEEC483" w14:textId="3E303768" w:rsidR="00846C86" w:rsidRPr="00C54AFB" w:rsidRDefault="00846C86" w:rsidP="00846C8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EF5823F" w14:textId="77777777" w:rsidR="00846C86" w:rsidRPr="00C54AFB" w:rsidRDefault="00846C86" w:rsidP="00846C8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46C86" w:rsidRPr="00C54AFB" w14:paraId="28D2C4E2" w14:textId="77777777" w:rsidTr="00420DB7">
        <w:trPr>
          <w:cantSplit/>
          <w:trHeight w:val="897"/>
        </w:trPr>
        <w:tc>
          <w:tcPr>
            <w:tcW w:w="534" w:type="dxa"/>
            <w:vAlign w:val="center"/>
          </w:tcPr>
          <w:p w14:paraId="329FE86F" w14:textId="1CD6EA5F" w:rsidR="00846C86" w:rsidRPr="00C54AFB" w:rsidRDefault="00B53CB6" w:rsidP="00846C86">
            <w:pPr>
              <w:suppressAutoHyphens/>
              <w:autoSpaceDN w:val="0"/>
              <w:jc w:val="center"/>
              <w:textAlignment w:val="baseline"/>
              <w:rPr>
                <w:rFonts w:asciiTheme="minorHAnsi" w:eastAsia="SimSun" w:hAnsiTheme="minorHAnsi" w:cstheme="minorHAnsi"/>
                <w:kern w:val="3"/>
                <w:lang w:eastAsia="en-US"/>
              </w:rPr>
            </w:pPr>
            <w:r>
              <w:rPr>
                <w:rFonts w:asciiTheme="minorHAnsi" w:eastAsia="SimSun" w:hAnsiTheme="minorHAnsi" w:cstheme="minorHAnsi"/>
                <w:kern w:val="3"/>
                <w:lang w:eastAsia="en-US"/>
              </w:rPr>
              <w:t>1.</w:t>
            </w:r>
            <w:r w:rsidR="00846C86">
              <w:rPr>
                <w:rFonts w:asciiTheme="minorHAnsi" w:eastAsia="SimSun" w:hAnsiTheme="minorHAnsi" w:cstheme="minorHAnsi"/>
                <w:kern w:val="3"/>
                <w:lang w:eastAsia="en-US"/>
              </w:rPr>
              <w:t>5</w:t>
            </w:r>
          </w:p>
        </w:tc>
        <w:tc>
          <w:tcPr>
            <w:tcW w:w="6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C6C4EDA" w14:textId="0B1F6766" w:rsidR="00846C86" w:rsidRPr="00420DB7" w:rsidRDefault="00846C86" w:rsidP="00846C86">
            <w:pPr>
              <w:rPr>
                <w:rFonts w:asciiTheme="minorHAnsi" w:hAnsiTheme="minorHAnsi" w:cstheme="minorHAnsi"/>
                <w:b/>
                <w:bCs/>
              </w:rPr>
            </w:pPr>
            <w:r w:rsidRPr="00C54AFB">
              <w:rPr>
                <w:rFonts w:asciiTheme="minorHAnsi" w:hAnsiTheme="minorHAnsi" w:cstheme="minorHAnsi"/>
                <w:b/>
              </w:rPr>
              <w:t>Stanowisko do nauki projektowania /wykonania prototypów pakietów PCB</w:t>
            </w:r>
            <w:r>
              <w:rPr>
                <w:rFonts w:asciiTheme="minorHAnsi" w:hAnsiTheme="minorHAnsi" w:cstheme="minorHAnsi"/>
                <w:b/>
              </w:rPr>
              <w:t xml:space="preserve"> - </w:t>
            </w:r>
            <w:r w:rsidR="00E12BCE">
              <w:rPr>
                <w:rFonts w:asciiTheme="minorHAnsi" w:hAnsiTheme="minorHAnsi" w:cstheme="minorHAnsi"/>
                <w:b/>
              </w:rPr>
              <w:t>a</w:t>
            </w:r>
            <w:r w:rsidRPr="00420DB7">
              <w:rPr>
                <w:rFonts w:asciiTheme="minorHAnsi" w:hAnsiTheme="minorHAnsi" w:cstheme="minorHAnsi"/>
                <w:b/>
                <w:bCs/>
              </w:rPr>
              <w:t xml:space="preserve">utomatyczny programowalny system do wykonania prototypu układu elektronicznego jednowarstwowego na PCB </w:t>
            </w:r>
          </w:p>
          <w:p w14:paraId="7219DDBB" w14:textId="77777777" w:rsidR="00846C86" w:rsidRPr="00C54AFB" w:rsidRDefault="00846C86" w:rsidP="00B9741A">
            <w:pPr>
              <w:ind w:left="35"/>
              <w:jc w:val="both"/>
              <w:rPr>
                <w:rFonts w:asciiTheme="minorHAnsi" w:hAnsiTheme="minorHAnsi" w:cstheme="minorHAnsi"/>
              </w:rPr>
            </w:pPr>
            <w:r w:rsidRPr="00C54AFB">
              <w:rPr>
                <w:rFonts w:asciiTheme="minorHAnsi" w:hAnsiTheme="minorHAnsi" w:cstheme="minorHAnsi"/>
              </w:rPr>
              <w:t>Urządzenie umożliwia wykonanie prototypu PCB poprzez nanoszenie ścieżek w sposób programowalny - automatyczny.</w:t>
            </w:r>
          </w:p>
          <w:p w14:paraId="655C3549" w14:textId="77777777" w:rsidR="00846C86" w:rsidRPr="00C54AFB" w:rsidRDefault="00846C86" w:rsidP="00E12BCE">
            <w:pPr>
              <w:pStyle w:val="Akapitzlist"/>
              <w:numPr>
                <w:ilvl w:val="0"/>
                <w:numId w:val="41"/>
              </w:numPr>
              <w:rPr>
                <w:rFonts w:asciiTheme="minorHAnsi" w:hAnsiTheme="minorHAnsi" w:cstheme="minorHAnsi"/>
              </w:rPr>
            </w:pPr>
            <w:r w:rsidRPr="00C54AFB">
              <w:rPr>
                <w:rFonts w:asciiTheme="minorHAnsi" w:hAnsiTheme="minorHAnsi" w:cstheme="minorHAnsi"/>
              </w:rPr>
              <w:t xml:space="preserve">Urządzenie wyposażone w podgrzewacz </w:t>
            </w:r>
          </w:p>
          <w:p w14:paraId="1D751028" w14:textId="77777777" w:rsidR="00846C86" w:rsidRPr="00C54AFB" w:rsidRDefault="00846C86" w:rsidP="00E12BCE">
            <w:pPr>
              <w:pStyle w:val="Akapitzlist"/>
              <w:numPr>
                <w:ilvl w:val="0"/>
                <w:numId w:val="41"/>
              </w:numPr>
              <w:rPr>
                <w:rFonts w:asciiTheme="minorHAnsi" w:hAnsiTheme="minorHAnsi" w:cstheme="minorHAnsi"/>
              </w:rPr>
            </w:pPr>
            <w:r w:rsidRPr="00C54AFB">
              <w:rPr>
                <w:rFonts w:asciiTheme="minorHAnsi" w:hAnsiTheme="minorHAnsi" w:cstheme="minorHAnsi"/>
              </w:rPr>
              <w:t xml:space="preserve">Urządzenie wyposażone w precyzyjny system dozujący </w:t>
            </w:r>
          </w:p>
          <w:p w14:paraId="2EF991D1" w14:textId="77777777" w:rsidR="00846C86" w:rsidRPr="00C54AFB" w:rsidRDefault="00846C86" w:rsidP="00E12BCE">
            <w:pPr>
              <w:pStyle w:val="Akapitzlist"/>
              <w:numPr>
                <w:ilvl w:val="0"/>
                <w:numId w:val="41"/>
              </w:numPr>
              <w:rPr>
                <w:rFonts w:asciiTheme="minorHAnsi" w:hAnsiTheme="minorHAnsi" w:cstheme="minorHAnsi"/>
                <w:lang w:eastAsia="ko-KR"/>
              </w:rPr>
            </w:pPr>
            <w:r w:rsidRPr="00C54AFB">
              <w:rPr>
                <w:rFonts w:asciiTheme="minorHAnsi" w:hAnsiTheme="minorHAnsi" w:cstheme="minorHAnsi"/>
                <w:lang w:eastAsia="ko-KR"/>
              </w:rPr>
              <w:t>Format obsługiwanych plików – Gerber</w:t>
            </w:r>
          </w:p>
          <w:p w14:paraId="375BDD1D" w14:textId="77777777" w:rsidR="00846C86" w:rsidRPr="00C54AFB" w:rsidRDefault="00846C86" w:rsidP="00E12BCE">
            <w:pPr>
              <w:pStyle w:val="Akapitzlist"/>
              <w:numPr>
                <w:ilvl w:val="0"/>
                <w:numId w:val="41"/>
              </w:numPr>
              <w:rPr>
                <w:rFonts w:asciiTheme="minorHAnsi" w:hAnsiTheme="minorHAnsi" w:cstheme="minorHAnsi"/>
              </w:rPr>
            </w:pPr>
            <w:r w:rsidRPr="00C54AFB">
              <w:rPr>
                <w:rFonts w:asciiTheme="minorHAnsi" w:hAnsiTheme="minorHAnsi" w:cstheme="minorHAnsi"/>
                <w:lang w:eastAsia="ko-KR"/>
              </w:rPr>
              <w:t xml:space="preserve">Oprogramowanie  do importu plików </w:t>
            </w:r>
          </w:p>
          <w:p w14:paraId="5A3E615F" w14:textId="77777777" w:rsidR="00846C86" w:rsidRPr="00C54AFB" w:rsidRDefault="00846C86" w:rsidP="00E12BCE">
            <w:pPr>
              <w:pStyle w:val="Akapitzlist"/>
              <w:numPr>
                <w:ilvl w:val="0"/>
                <w:numId w:val="41"/>
              </w:numPr>
              <w:rPr>
                <w:rFonts w:asciiTheme="minorHAnsi" w:hAnsiTheme="minorHAnsi" w:cstheme="minorHAnsi"/>
              </w:rPr>
            </w:pPr>
            <w:r w:rsidRPr="00C54AFB">
              <w:rPr>
                <w:rFonts w:asciiTheme="minorHAnsi" w:hAnsiTheme="minorHAnsi" w:cstheme="minorHAnsi"/>
                <w:lang w:eastAsia="ko-KR"/>
              </w:rPr>
              <w:t>Zintegrowana płyta grzejna do lutowania utwardzającego i rozpływowego</w:t>
            </w:r>
          </w:p>
          <w:p w14:paraId="262A706D" w14:textId="77777777" w:rsidR="00846C86" w:rsidRPr="00C54AFB" w:rsidRDefault="00846C86" w:rsidP="00E12BCE">
            <w:pPr>
              <w:pStyle w:val="Akapitzlist"/>
              <w:numPr>
                <w:ilvl w:val="0"/>
                <w:numId w:val="41"/>
              </w:numPr>
              <w:rPr>
                <w:rFonts w:asciiTheme="minorHAnsi" w:hAnsiTheme="minorHAnsi" w:cstheme="minorHAnsi"/>
                <w:lang w:eastAsia="ko-KR"/>
              </w:rPr>
            </w:pPr>
            <w:r w:rsidRPr="00C54AFB">
              <w:rPr>
                <w:rFonts w:asciiTheme="minorHAnsi" w:hAnsiTheme="minorHAnsi" w:cstheme="minorHAnsi"/>
                <w:lang w:eastAsia="ko-KR"/>
              </w:rPr>
              <w:t>Rozdzielczość XYZ- 10 µm x 10 µm x 1 µm</w:t>
            </w:r>
          </w:p>
          <w:p w14:paraId="4527C330" w14:textId="77777777" w:rsidR="00846C86" w:rsidRDefault="00846C86" w:rsidP="00E12BCE">
            <w:pPr>
              <w:pStyle w:val="Akapitzlist"/>
              <w:numPr>
                <w:ilvl w:val="0"/>
                <w:numId w:val="41"/>
              </w:numPr>
              <w:rPr>
                <w:rFonts w:asciiTheme="minorHAnsi" w:hAnsiTheme="minorHAnsi" w:cstheme="minorHAnsi"/>
              </w:rPr>
            </w:pPr>
            <w:r w:rsidRPr="00C54AFB">
              <w:rPr>
                <w:rFonts w:asciiTheme="minorHAnsi" w:hAnsiTheme="minorHAnsi" w:cstheme="minorHAnsi"/>
                <w:lang w:eastAsia="ko-KR"/>
              </w:rPr>
              <w:t xml:space="preserve">Stacja robocza PC wraz z monitorem umożliwiająca obsługę urządzenia </w:t>
            </w:r>
          </w:p>
          <w:p w14:paraId="3BA4C5D0" w14:textId="2177EE1E" w:rsidR="00846C86" w:rsidRPr="00420DB7" w:rsidRDefault="00846C86" w:rsidP="00E12BCE">
            <w:pPr>
              <w:pStyle w:val="Akapitzlist"/>
              <w:numPr>
                <w:ilvl w:val="0"/>
                <w:numId w:val="41"/>
              </w:numPr>
              <w:rPr>
                <w:rFonts w:asciiTheme="minorHAnsi" w:hAnsiTheme="minorHAnsi" w:cstheme="minorHAnsi"/>
              </w:rPr>
            </w:pPr>
            <w:r w:rsidRPr="00420DB7">
              <w:rPr>
                <w:rFonts w:asciiTheme="minorHAnsi" w:hAnsiTheme="minorHAnsi" w:cstheme="minorHAnsi"/>
                <w:lang w:eastAsia="ko-KR"/>
              </w:rPr>
              <w:t>Gwarancja: minimum 24 miesiące</w:t>
            </w:r>
          </w:p>
        </w:tc>
        <w:tc>
          <w:tcPr>
            <w:tcW w:w="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B458E16" w14:textId="125B3C37" w:rsidR="00846C86" w:rsidRPr="00C54AFB" w:rsidRDefault="00846C86" w:rsidP="00846C8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668AD71" w14:textId="77777777" w:rsidR="00846C86" w:rsidRPr="00C54AFB" w:rsidRDefault="00846C86" w:rsidP="00846C8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46C86" w:rsidRPr="00C54AFB" w14:paraId="0929EC5F" w14:textId="77777777" w:rsidTr="00420DB7">
        <w:trPr>
          <w:cantSplit/>
          <w:trHeight w:val="897"/>
        </w:trPr>
        <w:tc>
          <w:tcPr>
            <w:tcW w:w="534" w:type="dxa"/>
            <w:vAlign w:val="center"/>
          </w:tcPr>
          <w:p w14:paraId="0A239A37" w14:textId="5A9335F5" w:rsidR="00846C86" w:rsidRPr="00C54AFB" w:rsidRDefault="00846C86" w:rsidP="00846C86">
            <w:pPr>
              <w:suppressAutoHyphens/>
              <w:autoSpaceDN w:val="0"/>
              <w:jc w:val="center"/>
              <w:textAlignment w:val="baseline"/>
              <w:rPr>
                <w:rFonts w:asciiTheme="minorHAnsi" w:eastAsia="SimSun" w:hAnsiTheme="minorHAnsi" w:cstheme="minorHAnsi"/>
                <w:kern w:val="3"/>
                <w:lang w:eastAsia="en-US"/>
              </w:rPr>
            </w:pPr>
            <w:r w:rsidRPr="00C54AFB">
              <w:rPr>
                <w:rFonts w:asciiTheme="minorHAnsi" w:eastAsia="SimSun" w:hAnsiTheme="minorHAnsi" w:cstheme="minorHAnsi"/>
                <w:kern w:val="3"/>
                <w:lang w:eastAsia="en-US"/>
              </w:rPr>
              <w:br w:type="page"/>
            </w:r>
            <w:r w:rsidR="00B53CB6">
              <w:rPr>
                <w:rFonts w:asciiTheme="minorHAnsi" w:eastAsia="SimSun" w:hAnsiTheme="minorHAnsi" w:cstheme="minorHAnsi"/>
                <w:kern w:val="3"/>
                <w:lang w:eastAsia="en-US"/>
              </w:rPr>
              <w:t>2</w:t>
            </w:r>
          </w:p>
        </w:tc>
        <w:tc>
          <w:tcPr>
            <w:tcW w:w="6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FA54E7A" w14:textId="77777777" w:rsidR="00846C86" w:rsidRPr="00C54AFB" w:rsidRDefault="00846C86" w:rsidP="00846C86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C54AFB">
              <w:rPr>
                <w:rFonts w:asciiTheme="minorHAnsi" w:hAnsiTheme="minorHAnsi" w:cstheme="minorHAnsi"/>
                <w:b/>
                <w:bCs/>
              </w:rPr>
              <w:t>Materiały eksploatacyjne do stanowiska do nauki projektowania/wykonania prototypów pakietów PCB</w:t>
            </w:r>
          </w:p>
          <w:p w14:paraId="73C05949" w14:textId="77777777" w:rsidR="00846C86" w:rsidRPr="00C54AFB" w:rsidRDefault="00846C86" w:rsidP="00846C86">
            <w:pPr>
              <w:jc w:val="both"/>
              <w:rPr>
                <w:rFonts w:asciiTheme="minorHAnsi" w:hAnsiTheme="minorHAnsi" w:cstheme="minorHAnsi"/>
              </w:rPr>
            </w:pPr>
            <w:r w:rsidRPr="00C54AFB">
              <w:rPr>
                <w:rFonts w:asciiTheme="minorHAnsi" w:hAnsiTheme="minorHAnsi" w:cstheme="minorHAnsi"/>
              </w:rPr>
              <w:t>Zestaw komponentów umożliwiający wykonanie układu elektronicznego za pomocą stanowiska oraz zestaw komponentów do montażu układu elektronicznego.</w:t>
            </w:r>
          </w:p>
          <w:p w14:paraId="352E43DA" w14:textId="77777777" w:rsidR="00846C86" w:rsidRPr="00C54AFB" w:rsidRDefault="00846C86" w:rsidP="00846C86">
            <w:pPr>
              <w:jc w:val="both"/>
              <w:rPr>
                <w:rFonts w:asciiTheme="minorHAnsi" w:hAnsiTheme="minorHAnsi" w:cstheme="minorHAnsi"/>
              </w:rPr>
            </w:pPr>
            <w:r w:rsidRPr="00C54AFB">
              <w:rPr>
                <w:rFonts w:asciiTheme="minorHAnsi" w:hAnsiTheme="minorHAnsi" w:cstheme="minorHAnsi"/>
              </w:rPr>
              <w:t xml:space="preserve">Płytka funkcjonalna </w:t>
            </w:r>
          </w:p>
          <w:p w14:paraId="4AEDBF43" w14:textId="77777777" w:rsidR="00846C86" w:rsidRPr="00C54AFB" w:rsidRDefault="00846C86" w:rsidP="00846C86">
            <w:pPr>
              <w:jc w:val="both"/>
              <w:rPr>
                <w:rFonts w:asciiTheme="minorHAnsi" w:hAnsiTheme="minorHAnsi" w:cstheme="minorHAnsi"/>
              </w:rPr>
            </w:pPr>
            <w:r w:rsidRPr="00C54AFB">
              <w:rPr>
                <w:rFonts w:asciiTheme="minorHAnsi" w:hAnsiTheme="minorHAnsi" w:cstheme="minorHAnsi"/>
              </w:rPr>
              <w:t>Zestaw zawiera płytkę PCB oraz zestaw niezbędnych komponentów elektronicznych do prawidłowego działania układu elektronicznego.</w:t>
            </w:r>
          </w:p>
          <w:p w14:paraId="12DFE050" w14:textId="1DCF489B" w:rsidR="00846C86" w:rsidRPr="00C54AFB" w:rsidRDefault="00846C86" w:rsidP="00846C86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C54AFB">
              <w:rPr>
                <w:rFonts w:asciiTheme="minorHAnsi" w:hAnsiTheme="minorHAnsi" w:cstheme="minorHAnsi"/>
              </w:rPr>
              <w:t xml:space="preserve">Zestaw komponentów do zaawansowanego samouczka dotyczącego budowania obwodów dwustronnych. </w:t>
            </w:r>
          </w:p>
        </w:tc>
        <w:tc>
          <w:tcPr>
            <w:tcW w:w="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1AD169C" w14:textId="34211EED" w:rsidR="00846C86" w:rsidRPr="00C54AFB" w:rsidRDefault="00846C86" w:rsidP="00846C86">
            <w:pPr>
              <w:jc w:val="center"/>
              <w:rPr>
                <w:rFonts w:asciiTheme="minorHAnsi" w:hAnsiTheme="minorHAnsi" w:cstheme="minorHAnsi"/>
              </w:rPr>
            </w:pPr>
            <w:r w:rsidRPr="00C54AFB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8492554" w14:textId="77777777" w:rsidR="00846C86" w:rsidRPr="00C54AFB" w:rsidRDefault="00846C86" w:rsidP="00846C8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183BE00F" w14:textId="77777777" w:rsidR="00A27E1F" w:rsidRDefault="00A27E1F" w:rsidP="00A27E1F">
      <w:pPr>
        <w:shd w:val="clear" w:color="auto" w:fill="FFFFFF"/>
        <w:overflowPunct w:val="0"/>
        <w:autoSpaceDE w:val="0"/>
        <w:autoSpaceDN w:val="0"/>
        <w:adjustRightInd w:val="0"/>
        <w:spacing w:before="120" w:line="269" w:lineRule="exact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</w:p>
    <w:p w14:paraId="4C0F60A3" w14:textId="77777777" w:rsidR="00A27E1F" w:rsidRDefault="00A27E1F" w:rsidP="00A27E1F">
      <w:pPr>
        <w:tabs>
          <w:tab w:val="left" w:pos="426"/>
          <w:tab w:val="left" w:leader="dot" w:pos="5757"/>
          <w:tab w:val="right" w:leader="dot" w:pos="9633"/>
        </w:tabs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04FB281B" w14:textId="77777777" w:rsidR="00A27E1F" w:rsidRDefault="00A27E1F" w:rsidP="00A27E1F">
      <w:pPr>
        <w:rPr>
          <w:rFonts w:ascii="Calibri" w:hAnsi="Calibri" w:cs="Calibri"/>
          <w:b/>
          <w:color w:val="000000"/>
          <w:sz w:val="22"/>
          <w:szCs w:val="22"/>
        </w:rPr>
      </w:pPr>
    </w:p>
    <w:p w14:paraId="323E53F3" w14:textId="77777777" w:rsidR="00A27E1F" w:rsidRDefault="00A27E1F" w:rsidP="00A27E1F">
      <w:pPr>
        <w:rPr>
          <w:rFonts w:ascii="Calibri" w:hAnsi="Calibri" w:cs="Calibri"/>
          <w:b/>
          <w:color w:val="000000"/>
          <w:sz w:val="22"/>
          <w:szCs w:val="22"/>
        </w:rPr>
      </w:pPr>
    </w:p>
    <w:p w14:paraId="1C275756" w14:textId="77777777" w:rsidR="00A27E1F" w:rsidRDefault="00A27E1F" w:rsidP="00A27E1F">
      <w:pPr>
        <w:rPr>
          <w:rFonts w:ascii="Calibri" w:hAnsi="Calibri" w:cs="Calibri"/>
          <w:b/>
          <w:color w:val="000000"/>
          <w:sz w:val="22"/>
          <w:szCs w:val="22"/>
        </w:rPr>
      </w:pPr>
    </w:p>
    <w:p w14:paraId="2C4E51B7" w14:textId="77777777" w:rsidR="00A27E1F" w:rsidRPr="00134BE7" w:rsidRDefault="00A27E1F" w:rsidP="00A27E1F">
      <w:pPr>
        <w:rPr>
          <w:rFonts w:ascii="Calibri" w:hAnsi="Calibri" w:cs="Calibri"/>
          <w:color w:val="000000"/>
          <w:sz w:val="18"/>
          <w:szCs w:val="18"/>
        </w:rPr>
      </w:pPr>
    </w:p>
    <w:p w14:paraId="53A19A4B" w14:textId="77777777" w:rsidR="00A27E1F" w:rsidRPr="00134BE7" w:rsidRDefault="00A27E1F" w:rsidP="00A27E1F">
      <w:pPr>
        <w:rPr>
          <w:rFonts w:ascii="Calibri" w:hAnsi="Calibri" w:cs="Calibri"/>
          <w:color w:val="000000"/>
          <w:sz w:val="18"/>
          <w:szCs w:val="18"/>
        </w:rPr>
      </w:pPr>
    </w:p>
    <w:p w14:paraId="79A90DA7" w14:textId="77777777" w:rsidR="00A27E1F" w:rsidRPr="00134BE7" w:rsidRDefault="00A27E1F" w:rsidP="00A27E1F">
      <w:pPr>
        <w:tabs>
          <w:tab w:val="left" w:leader="dot" w:pos="3969"/>
          <w:tab w:val="left" w:pos="4820"/>
          <w:tab w:val="left" w:leader="dot" w:pos="9072"/>
        </w:tabs>
        <w:rPr>
          <w:rFonts w:ascii="Calibri" w:hAnsi="Calibri" w:cs="Calibri"/>
          <w:color w:val="000000"/>
          <w:sz w:val="18"/>
          <w:szCs w:val="18"/>
        </w:rPr>
      </w:pPr>
      <w:r w:rsidRPr="00134BE7">
        <w:rPr>
          <w:rFonts w:ascii="Calibri" w:hAnsi="Calibri" w:cs="Calibri"/>
          <w:color w:val="000000"/>
          <w:sz w:val="18"/>
          <w:szCs w:val="18"/>
        </w:rPr>
        <w:tab/>
      </w:r>
      <w:r w:rsidRPr="00134BE7">
        <w:rPr>
          <w:rFonts w:ascii="Calibri" w:hAnsi="Calibri" w:cs="Calibri"/>
          <w:color w:val="000000"/>
          <w:sz w:val="18"/>
          <w:szCs w:val="18"/>
        </w:rPr>
        <w:tab/>
      </w:r>
      <w:r w:rsidRPr="00134BE7">
        <w:rPr>
          <w:rFonts w:ascii="Calibri" w:hAnsi="Calibri" w:cs="Calibri"/>
          <w:color w:val="000000"/>
          <w:sz w:val="18"/>
          <w:szCs w:val="18"/>
        </w:rPr>
        <w:tab/>
      </w:r>
    </w:p>
    <w:p w14:paraId="657DBAC6" w14:textId="77777777" w:rsidR="00A27E1F" w:rsidRPr="00C720D0" w:rsidRDefault="00A27E1F" w:rsidP="00A27E1F">
      <w:pPr>
        <w:tabs>
          <w:tab w:val="center" w:pos="2127"/>
          <w:tab w:val="center" w:pos="6804"/>
        </w:tabs>
        <w:rPr>
          <w:rFonts w:ascii="Calibri" w:hAnsi="Calibri" w:cs="Calibri"/>
          <w:color w:val="000000"/>
          <w:sz w:val="18"/>
          <w:szCs w:val="18"/>
        </w:rPr>
      </w:pPr>
      <w:r w:rsidRPr="00134BE7">
        <w:rPr>
          <w:rFonts w:ascii="Calibri" w:hAnsi="Calibri" w:cs="Calibri"/>
          <w:color w:val="000000"/>
          <w:sz w:val="18"/>
          <w:szCs w:val="18"/>
        </w:rPr>
        <w:tab/>
        <w:t>(miejsce, data )</w:t>
      </w:r>
      <w:r w:rsidRPr="00134BE7">
        <w:rPr>
          <w:rFonts w:ascii="Calibri" w:hAnsi="Calibri" w:cs="Calibri"/>
          <w:color w:val="000000"/>
          <w:sz w:val="18"/>
          <w:szCs w:val="18"/>
        </w:rPr>
        <w:tab/>
        <w:t>(podpis i pieczątka</w:t>
      </w:r>
      <w:r w:rsidRPr="00134BE7">
        <w:rPr>
          <w:rFonts w:ascii="Calibri" w:hAnsi="Calibri" w:cs="Calibri"/>
          <w:color w:val="000000"/>
          <w:sz w:val="18"/>
          <w:szCs w:val="18"/>
        </w:rPr>
        <w:br/>
      </w:r>
      <w:r w:rsidRPr="00134BE7">
        <w:rPr>
          <w:rFonts w:ascii="Calibri" w:hAnsi="Calibri" w:cs="Calibri"/>
          <w:color w:val="000000"/>
          <w:sz w:val="18"/>
          <w:szCs w:val="18"/>
        </w:rPr>
        <w:tab/>
      </w:r>
      <w:r w:rsidRPr="00134BE7">
        <w:rPr>
          <w:rFonts w:ascii="Calibri" w:hAnsi="Calibri" w:cs="Calibri"/>
          <w:color w:val="000000"/>
          <w:sz w:val="18"/>
          <w:szCs w:val="18"/>
        </w:rPr>
        <w:tab/>
        <w:t>uprawniony  przedstawiciel Wykonawcy)</w:t>
      </w:r>
    </w:p>
    <w:p w14:paraId="2373288E" w14:textId="77777777" w:rsidR="00A27E1F" w:rsidRDefault="00A27E1F" w:rsidP="00A27E1F">
      <w:pPr>
        <w:shd w:val="clear" w:color="auto" w:fill="FFFFFF"/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Calibri" w:hAnsi="Calibri" w:cs="Calibri"/>
          <w:b/>
          <w:color w:val="000000"/>
          <w:sz w:val="22"/>
          <w:szCs w:val="22"/>
        </w:rPr>
      </w:pPr>
    </w:p>
    <w:p w14:paraId="13E79546" w14:textId="77777777" w:rsidR="00A27E1F" w:rsidRPr="00A27E1F" w:rsidRDefault="00A27E1F" w:rsidP="00A27E1F">
      <w:pPr>
        <w:tabs>
          <w:tab w:val="center" w:pos="2127"/>
          <w:tab w:val="center" w:pos="6804"/>
        </w:tabs>
        <w:rPr>
          <w:rFonts w:ascii="Calibri" w:hAnsi="Calibri" w:cs="Calibri"/>
          <w:color w:val="000000"/>
          <w:sz w:val="18"/>
          <w:szCs w:val="18"/>
        </w:rPr>
      </w:pPr>
    </w:p>
    <w:sectPr w:rsidR="00A27E1F" w:rsidRPr="00A27E1F" w:rsidSect="00A27E1F">
      <w:headerReference w:type="default" r:id="rId11"/>
      <w:footerReference w:type="default" r:id="rId12"/>
      <w:pgSz w:w="11906" w:h="16838"/>
      <w:pgMar w:top="1417" w:right="1417" w:bottom="1417" w:left="1417" w:header="142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F3FA15" w14:textId="77777777" w:rsidR="00D36BF2" w:rsidRDefault="00D36BF2" w:rsidP="00B469CE">
      <w:r>
        <w:separator/>
      </w:r>
    </w:p>
  </w:endnote>
  <w:endnote w:type="continuationSeparator" w:id="0">
    <w:p w14:paraId="709072C3" w14:textId="77777777" w:rsidR="00D36BF2" w:rsidRDefault="00D36BF2" w:rsidP="00B46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BF736E" w14:textId="77777777" w:rsidR="003708A9" w:rsidRPr="003708A9" w:rsidRDefault="003708A9" w:rsidP="003708A9">
    <w:pPr>
      <w:pBdr>
        <w:bottom w:val="single" w:sz="4" w:space="1" w:color="auto"/>
      </w:pBdr>
      <w:tabs>
        <w:tab w:val="center" w:pos="4536"/>
        <w:tab w:val="right" w:pos="9072"/>
      </w:tabs>
      <w:rPr>
        <w:sz w:val="18"/>
        <w:szCs w:val="24"/>
        <w:u w:val="single"/>
      </w:rPr>
    </w:pPr>
    <w:bookmarkStart w:id="15" w:name="_Hlk488151950"/>
  </w:p>
  <w:p w14:paraId="7ABC4003" w14:textId="77777777" w:rsidR="00A27E1F" w:rsidRPr="00A27E1F" w:rsidRDefault="00A27E1F" w:rsidP="00A27E1F">
    <w:pPr>
      <w:tabs>
        <w:tab w:val="center" w:pos="4536"/>
        <w:tab w:val="right" w:pos="9072"/>
      </w:tabs>
      <w:jc w:val="center"/>
      <w:rPr>
        <w:rFonts w:ascii="Calibri" w:hAnsi="Calibri" w:cs="Calibri"/>
        <w:i/>
        <w:iCs/>
        <w:szCs w:val="24"/>
      </w:rPr>
    </w:pPr>
    <w:r>
      <w:rPr>
        <w:rFonts w:ascii="Calibri" w:hAnsi="Calibri" w:cs="Calibri"/>
        <w:i/>
        <w:iCs/>
        <w:szCs w:val="24"/>
      </w:rPr>
      <w:t xml:space="preserve">Projekt </w:t>
    </w:r>
    <w:r w:rsidRPr="00A27E1F">
      <w:rPr>
        <w:rFonts w:ascii="Calibri" w:hAnsi="Calibri" w:cs="Calibri"/>
        <w:i/>
        <w:iCs/>
        <w:szCs w:val="24"/>
      </w:rPr>
      <w:t xml:space="preserve">współfinansowany przez Unię Europejską z Europejskiego Funduszu Społecznego Plus </w:t>
    </w:r>
  </w:p>
  <w:p w14:paraId="22F0B970" w14:textId="77777777" w:rsidR="000F01DE" w:rsidRDefault="00A27E1F" w:rsidP="00A27E1F">
    <w:pPr>
      <w:tabs>
        <w:tab w:val="center" w:pos="4536"/>
        <w:tab w:val="right" w:pos="9072"/>
      </w:tabs>
      <w:jc w:val="center"/>
      <w:rPr>
        <w:rFonts w:ascii="Calibri" w:hAnsi="Calibri" w:cs="Calibri"/>
        <w:i/>
        <w:iCs/>
        <w:szCs w:val="24"/>
      </w:rPr>
    </w:pPr>
    <w:r w:rsidRPr="00A27E1F">
      <w:rPr>
        <w:rFonts w:ascii="Calibri" w:hAnsi="Calibri" w:cs="Calibri"/>
        <w:i/>
        <w:iCs/>
        <w:szCs w:val="24"/>
      </w:rPr>
      <w:t>w ramach programu regionalnego Fundusze Europejskie dla Warmii i Mazur 2021-2027</w:t>
    </w:r>
    <w:bookmarkEnd w:id="15"/>
  </w:p>
  <w:p w14:paraId="25906D65" w14:textId="30C183A0" w:rsidR="008E4BE0" w:rsidRPr="008E4BE0" w:rsidRDefault="008E4BE0" w:rsidP="008E4BE0">
    <w:pPr>
      <w:tabs>
        <w:tab w:val="center" w:pos="4536"/>
        <w:tab w:val="right" w:pos="9072"/>
      </w:tabs>
      <w:jc w:val="right"/>
      <w:rPr>
        <w:rFonts w:asciiTheme="minorHAnsi" w:hAnsiTheme="minorHAnsi" w:cstheme="minorHAnsi"/>
        <w:i/>
        <w:iCs/>
      </w:rPr>
    </w:pPr>
    <w:r w:rsidRPr="008E4BE0">
      <w:rPr>
        <w:rFonts w:asciiTheme="minorHAnsi" w:eastAsiaTheme="majorEastAsia" w:hAnsiTheme="minorHAnsi" w:cstheme="minorHAnsi"/>
        <w:i/>
        <w:iCs/>
      </w:rPr>
      <w:t xml:space="preserve">str. </w:t>
    </w:r>
    <w:r w:rsidRPr="008E4BE0">
      <w:rPr>
        <w:rFonts w:asciiTheme="minorHAnsi" w:eastAsiaTheme="minorEastAsia" w:hAnsiTheme="minorHAnsi" w:cstheme="minorHAnsi"/>
        <w:i/>
        <w:iCs/>
      </w:rPr>
      <w:fldChar w:fldCharType="begin"/>
    </w:r>
    <w:r w:rsidRPr="008E4BE0">
      <w:rPr>
        <w:rFonts w:asciiTheme="minorHAnsi" w:hAnsiTheme="minorHAnsi" w:cstheme="minorHAnsi"/>
        <w:i/>
        <w:iCs/>
      </w:rPr>
      <w:instrText>PAGE    \* MERGEFORMAT</w:instrText>
    </w:r>
    <w:r w:rsidRPr="008E4BE0">
      <w:rPr>
        <w:rFonts w:asciiTheme="minorHAnsi" w:eastAsiaTheme="minorEastAsia" w:hAnsiTheme="minorHAnsi" w:cstheme="minorHAnsi"/>
        <w:i/>
        <w:iCs/>
      </w:rPr>
      <w:fldChar w:fldCharType="separate"/>
    </w:r>
    <w:r w:rsidRPr="008E4BE0">
      <w:rPr>
        <w:rFonts w:asciiTheme="minorHAnsi" w:eastAsiaTheme="majorEastAsia" w:hAnsiTheme="minorHAnsi" w:cstheme="minorHAnsi"/>
        <w:i/>
        <w:iCs/>
      </w:rPr>
      <w:t>1</w:t>
    </w:r>
    <w:r w:rsidRPr="008E4BE0">
      <w:rPr>
        <w:rFonts w:asciiTheme="minorHAnsi" w:eastAsiaTheme="majorEastAsia" w:hAnsiTheme="minorHAnsi" w:cstheme="minorHAnsi"/>
        <w:i/>
        <w:i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23C7DF" w14:textId="77777777" w:rsidR="00D36BF2" w:rsidRDefault="00D36BF2" w:rsidP="00B469CE">
      <w:r>
        <w:separator/>
      </w:r>
    </w:p>
  </w:footnote>
  <w:footnote w:type="continuationSeparator" w:id="0">
    <w:p w14:paraId="3ABE2D6D" w14:textId="77777777" w:rsidR="00D36BF2" w:rsidRDefault="00D36BF2" w:rsidP="00B469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0A3EC7" w14:textId="77777777" w:rsidR="00366990" w:rsidRDefault="00A27E1F" w:rsidP="00A27E1F">
    <w:pPr>
      <w:pStyle w:val="Nagwek"/>
      <w:ind w:left="-284"/>
      <w:jc w:val="center"/>
    </w:pPr>
    <w:r w:rsidRPr="007E3EF7">
      <w:rPr>
        <w:rFonts w:ascii="Calibri" w:eastAsia="Calibri" w:hAnsi="Calibri" w:cs="Times New Roman"/>
        <w:noProof/>
        <w:lang w:eastAsia="pl-PL"/>
      </w:rPr>
      <w:drawing>
        <wp:inline distT="0" distB="0" distL="0" distR="0" wp14:anchorId="587C6E95" wp14:editId="38AB2864">
          <wp:extent cx="5057775" cy="800592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465638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116400" cy="8098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41745"/>
    <w:multiLevelType w:val="hybridMultilevel"/>
    <w:tmpl w:val="B2C85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76EC4"/>
    <w:multiLevelType w:val="hybridMultilevel"/>
    <w:tmpl w:val="2C8ED3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E61A0"/>
    <w:multiLevelType w:val="hybridMultilevel"/>
    <w:tmpl w:val="ED5CA01A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67A1AD0"/>
    <w:multiLevelType w:val="hybridMultilevel"/>
    <w:tmpl w:val="6274730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324C3C"/>
    <w:multiLevelType w:val="hybridMultilevel"/>
    <w:tmpl w:val="E312A7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D51F45"/>
    <w:multiLevelType w:val="hybridMultilevel"/>
    <w:tmpl w:val="8C2625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8424B7"/>
    <w:multiLevelType w:val="hybridMultilevel"/>
    <w:tmpl w:val="C3401A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C556B7"/>
    <w:multiLevelType w:val="hybridMultilevel"/>
    <w:tmpl w:val="670EEA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BF2C4F"/>
    <w:multiLevelType w:val="multilevel"/>
    <w:tmpl w:val="1410EF50"/>
    <w:lvl w:ilvl="0">
      <w:start w:val="1"/>
      <w:numFmt w:val="upperRoman"/>
      <w:lvlText w:val="%1."/>
      <w:lvlJc w:val="right"/>
      <w:pPr>
        <w:ind w:left="492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pStyle w:val="Nagwek2"/>
      <w:lvlText w:val="%1.%2."/>
      <w:lvlJc w:val="left"/>
      <w:pPr>
        <w:ind w:left="49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7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9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1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3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5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7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9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4721DA3"/>
    <w:multiLevelType w:val="hybridMultilevel"/>
    <w:tmpl w:val="2AA2052E"/>
    <w:lvl w:ilvl="0" w:tplc="0415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0" w15:restartNumberingAfterBreak="0">
    <w:nsid w:val="1A945700"/>
    <w:multiLevelType w:val="hybridMultilevel"/>
    <w:tmpl w:val="D14E5BFC"/>
    <w:lvl w:ilvl="0" w:tplc="0415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11" w15:restartNumberingAfterBreak="0">
    <w:nsid w:val="1B8E4593"/>
    <w:multiLevelType w:val="hybridMultilevel"/>
    <w:tmpl w:val="641AD094"/>
    <w:lvl w:ilvl="0" w:tplc="B2C48EF2">
      <w:start w:val="1"/>
      <w:numFmt w:val="lowerLetter"/>
      <w:lvlText w:val="%1)"/>
      <w:lvlJc w:val="left"/>
      <w:pPr>
        <w:ind w:left="19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81" w:hanging="360"/>
      </w:pPr>
    </w:lvl>
    <w:lvl w:ilvl="2" w:tplc="0415001B" w:tentative="1">
      <w:start w:val="1"/>
      <w:numFmt w:val="lowerRoman"/>
      <w:lvlText w:val="%3."/>
      <w:lvlJc w:val="right"/>
      <w:pPr>
        <w:ind w:left="3401" w:hanging="180"/>
      </w:pPr>
    </w:lvl>
    <w:lvl w:ilvl="3" w:tplc="0415000F" w:tentative="1">
      <w:start w:val="1"/>
      <w:numFmt w:val="decimal"/>
      <w:lvlText w:val="%4."/>
      <w:lvlJc w:val="left"/>
      <w:pPr>
        <w:ind w:left="4121" w:hanging="360"/>
      </w:pPr>
    </w:lvl>
    <w:lvl w:ilvl="4" w:tplc="04150019" w:tentative="1">
      <w:start w:val="1"/>
      <w:numFmt w:val="lowerLetter"/>
      <w:lvlText w:val="%5."/>
      <w:lvlJc w:val="left"/>
      <w:pPr>
        <w:ind w:left="4841" w:hanging="360"/>
      </w:pPr>
    </w:lvl>
    <w:lvl w:ilvl="5" w:tplc="0415001B" w:tentative="1">
      <w:start w:val="1"/>
      <w:numFmt w:val="lowerRoman"/>
      <w:lvlText w:val="%6."/>
      <w:lvlJc w:val="right"/>
      <w:pPr>
        <w:ind w:left="5561" w:hanging="180"/>
      </w:pPr>
    </w:lvl>
    <w:lvl w:ilvl="6" w:tplc="0415000F" w:tentative="1">
      <w:start w:val="1"/>
      <w:numFmt w:val="decimal"/>
      <w:lvlText w:val="%7."/>
      <w:lvlJc w:val="left"/>
      <w:pPr>
        <w:ind w:left="6281" w:hanging="360"/>
      </w:pPr>
    </w:lvl>
    <w:lvl w:ilvl="7" w:tplc="04150019" w:tentative="1">
      <w:start w:val="1"/>
      <w:numFmt w:val="lowerLetter"/>
      <w:lvlText w:val="%8."/>
      <w:lvlJc w:val="left"/>
      <w:pPr>
        <w:ind w:left="7001" w:hanging="360"/>
      </w:pPr>
    </w:lvl>
    <w:lvl w:ilvl="8" w:tplc="0415001B" w:tentative="1">
      <w:start w:val="1"/>
      <w:numFmt w:val="lowerRoman"/>
      <w:lvlText w:val="%9."/>
      <w:lvlJc w:val="right"/>
      <w:pPr>
        <w:ind w:left="7721" w:hanging="180"/>
      </w:pPr>
    </w:lvl>
  </w:abstractNum>
  <w:abstractNum w:abstractNumId="12" w15:restartNumberingAfterBreak="0">
    <w:nsid w:val="1E7A5708"/>
    <w:multiLevelType w:val="hybridMultilevel"/>
    <w:tmpl w:val="3710B61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FF93F98"/>
    <w:multiLevelType w:val="hybridMultilevel"/>
    <w:tmpl w:val="4C329DFE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743ABF"/>
    <w:multiLevelType w:val="hybridMultilevel"/>
    <w:tmpl w:val="EDF0D1C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4C0DBD"/>
    <w:multiLevelType w:val="hybridMultilevel"/>
    <w:tmpl w:val="9934FD0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1C3284"/>
    <w:multiLevelType w:val="hybridMultilevel"/>
    <w:tmpl w:val="792C22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EF00CF"/>
    <w:multiLevelType w:val="hybridMultilevel"/>
    <w:tmpl w:val="7C9C0B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7641B0"/>
    <w:multiLevelType w:val="hybridMultilevel"/>
    <w:tmpl w:val="811E03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4E0C1E"/>
    <w:multiLevelType w:val="hybridMultilevel"/>
    <w:tmpl w:val="9348A8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924BC3"/>
    <w:multiLevelType w:val="hybridMultilevel"/>
    <w:tmpl w:val="6220D3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947224"/>
    <w:multiLevelType w:val="hybridMultilevel"/>
    <w:tmpl w:val="319477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721652"/>
    <w:multiLevelType w:val="hybridMultilevel"/>
    <w:tmpl w:val="FC587F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D320EC"/>
    <w:multiLevelType w:val="hybridMultilevel"/>
    <w:tmpl w:val="ADF65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9B4A1A"/>
    <w:multiLevelType w:val="hybridMultilevel"/>
    <w:tmpl w:val="BB2611CE"/>
    <w:lvl w:ilvl="0" w:tplc="04150001">
      <w:start w:val="1"/>
      <w:numFmt w:val="bullet"/>
      <w:lvlText w:val=""/>
      <w:lvlJc w:val="left"/>
      <w:pPr>
        <w:ind w:left="89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7" w:hanging="360"/>
      </w:pPr>
      <w:rPr>
        <w:rFonts w:ascii="Wingdings" w:hAnsi="Wingdings" w:hint="default"/>
      </w:rPr>
    </w:lvl>
  </w:abstractNum>
  <w:abstractNum w:abstractNumId="25" w15:restartNumberingAfterBreak="0">
    <w:nsid w:val="34A44384"/>
    <w:multiLevelType w:val="hybridMultilevel"/>
    <w:tmpl w:val="C2B890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3A73E1"/>
    <w:multiLevelType w:val="hybridMultilevel"/>
    <w:tmpl w:val="22EAC7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D921C8"/>
    <w:multiLevelType w:val="hybridMultilevel"/>
    <w:tmpl w:val="57DE6DC8"/>
    <w:lvl w:ilvl="0" w:tplc="04150001">
      <w:start w:val="1"/>
      <w:numFmt w:val="bullet"/>
      <w:lvlText w:val=""/>
      <w:lvlJc w:val="left"/>
      <w:pPr>
        <w:ind w:left="9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abstractNum w:abstractNumId="28" w15:restartNumberingAfterBreak="0">
    <w:nsid w:val="3CBE79D1"/>
    <w:multiLevelType w:val="hybridMultilevel"/>
    <w:tmpl w:val="8EBE80A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5C0AC5"/>
    <w:multiLevelType w:val="hybridMultilevel"/>
    <w:tmpl w:val="758E4F2E"/>
    <w:lvl w:ilvl="0" w:tplc="E64E04D2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E3CFDBA">
      <w:start w:val="1"/>
      <w:numFmt w:val="lowerLetter"/>
      <w:lvlText w:val="%2"/>
      <w:lvlJc w:val="left"/>
      <w:pPr>
        <w:ind w:left="13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1217C2">
      <w:start w:val="1"/>
      <w:numFmt w:val="lowerRoman"/>
      <w:lvlText w:val="%3"/>
      <w:lvlJc w:val="left"/>
      <w:pPr>
        <w:ind w:left="21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04ADE0">
      <w:start w:val="1"/>
      <w:numFmt w:val="decimal"/>
      <w:lvlText w:val="%4"/>
      <w:lvlJc w:val="left"/>
      <w:pPr>
        <w:ind w:left="2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949602">
      <w:start w:val="1"/>
      <w:numFmt w:val="lowerLetter"/>
      <w:lvlText w:val="%5"/>
      <w:lvlJc w:val="left"/>
      <w:pPr>
        <w:ind w:left="35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88C75A">
      <w:start w:val="1"/>
      <w:numFmt w:val="lowerRoman"/>
      <w:lvlText w:val="%6"/>
      <w:lvlJc w:val="left"/>
      <w:pPr>
        <w:ind w:left="42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9424D8">
      <w:start w:val="1"/>
      <w:numFmt w:val="decimal"/>
      <w:lvlText w:val="%7"/>
      <w:lvlJc w:val="left"/>
      <w:pPr>
        <w:ind w:left="49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A471EC">
      <w:start w:val="1"/>
      <w:numFmt w:val="lowerLetter"/>
      <w:lvlText w:val="%8"/>
      <w:lvlJc w:val="left"/>
      <w:pPr>
        <w:ind w:left="57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20490E">
      <w:start w:val="1"/>
      <w:numFmt w:val="lowerRoman"/>
      <w:lvlText w:val="%9"/>
      <w:lvlJc w:val="left"/>
      <w:pPr>
        <w:ind w:left="64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45C547D8"/>
    <w:multiLevelType w:val="hybridMultilevel"/>
    <w:tmpl w:val="4ADE86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7F57DF"/>
    <w:multiLevelType w:val="hybridMultilevel"/>
    <w:tmpl w:val="884A11FE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2" w15:restartNumberingAfterBreak="0">
    <w:nsid w:val="51090650"/>
    <w:multiLevelType w:val="hybridMultilevel"/>
    <w:tmpl w:val="CB9470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26136E"/>
    <w:multiLevelType w:val="hybridMultilevel"/>
    <w:tmpl w:val="7572F07A"/>
    <w:lvl w:ilvl="0" w:tplc="04150001">
      <w:start w:val="1"/>
      <w:numFmt w:val="bullet"/>
      <w:lvlText w:val=""/>
      <w:lvlJc w:val="left"/>
      <w:pPr>
        <w:ind w:left="9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abstractNum w:abstractNumId="34" w15:restartNumberingAfterBreak="0">
    <w:nsid w:val="55875486"/>
    <w:multiLevelType w:val="hybridMultilevel"/>
    <w:tmpl w:val="A0E4C7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BC6C10"/>
    <w:multiLevelType w:val="hybridMultilevel"/>
    <w:tmpl w:val="0040FC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323131"/>
    <w:multiLevelType w:val="hybridMultilevel"/>
    <w:tmpl w:val="ECB8F634"/>
    <w:lvl w:ilvl="0" w:tplc="A7B2CF58">
      <w:start w:val="1"/>
      <w:numFmt w:val="lowerLetter"/>
      <w:lvlText w:val="%1)"/>
      <w:lvlJc w:val="left"/>
      <w:pPr>
        <w:ind w:left="21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23" w:hanging="360"/>
      </w:pPr>
    </w:lvl>
    <w:lvl w:ilvl="2" w:tplc="0415001B" w:tentative="1">
      <w:start w:val="1"/>
      <w:numFmt w:val="lowerRoman"/>
      <w:lvlText w:val="%3."/>
      <w:lvlJc w:val="right"/>
      <w:pPr>
        <w:ind w:left="3543" w:hanging="180"/>
      </w:pPr>
    </w:lvl>
    <w:lvl w:ilvl="3" w:tplc="0415000F" w:tentative="1">
      <w:start w:val="1"/>
      <w:numFmt w:val="decimal"/>
      <w:lvlText w:val="%4."/>
      <w:lvlJc w:val="left"/>
      <w:pPr>
        <w:ind w:left="4263" w:hanging="360"/>
      </w:pPr>
    </w:lvl>
    <w:lvl w:ilvl="4" w:tplc="04150019" w:tentative="1">
      <w:start w:val="1"/>
      <w:numFmt w:val="lowerLetter"/>
      <w:lvlText w:val="%5."/>
      <w:lvlJc w:val="left"/>
      <w:pPr>
        <w:ind w:left="4983" w:hanging="360"/>
      </w:pPr>
    </w:lvl>
    <w:lvl w:ilvl="5" w:tplc="0415001B" w:tentative="1">
      <w:start w:val="1"/>
      <w:numFmt w:val="lowerRoman"/>
      <w:lvlText w:val="%6."/>
      <w:lvlJc w:val="right"/>
      <w:pPr>
        <w:ind w:left="5703" w:hanging="180"/>
      </w:pPr>
    </w:lvl>
    <w:lvl w:ilvl="6" w:tplc="0415000F" w:tentative="1">
      <w:start w:val="1"/>
      <w:numFmt w:val="decimal"/>
      <w:lvlText w:val="%7."/>
      <w:lvlJc w:val="left"/>
      <w:pPr>
        <w:ind w:left="6423" w:hanging="360"/>
      </w:pPr>
    </w:lvl>
    <w:lvl w:ilvl="7" w:tplc="04150019" w:tentative="1">
      <w:start w:val="1"/>
      <w:numFmt w:val="lowerLetter"/>
      <w:lvlText w:val="%8."/>
      <w:lvlJc w:val="left"/>
      <w:pPr>
        <w:ind w:left="7143" w:hanging="360"/>
      </w:pPr>
    </w:lvl>
    <w:lvl w:ilvl="8" w:tplc="0415001B" w:tentative="1">
      <w:start w:val="1"/>
      <w:numFmt w:val="lowerRoman"/>
      <w:lvlText w:val="%9."/>
      <w:lvlJc w:val="right"/>
      <w:pPr>
        <w:ind w:left="7863" w:hanging="180"/>
      </w:pPr>
    </w:lvl>
  </w:abstractNum>
  <w:abstractNum w:abstractNumId="37" w15:restartNumberingAfterBreak="0">
    <w:nsid w:val="681D63BC"/>
    <w:multiLevelType w:val="hybridMultilevel"/>
    <w:tmpl w:val="44FAB588"/>
    <w:lvl w:ilvl="0" w:tplc="D64CA272">
      <w:start w:val="1"/>
      <w:numFmt w:val="bullet"/>
      <w:lvlText w:val=""/>
      <w:lvlJc w:val="left"/>
      <w:pPr>
        <w:ind w:left="705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>
      <w:start w:val="1"/>
      <w:numFmt w:val="bullet"/>
      <w:lvlText w:val="o"/>
      <w:lvlJc w:val="left"/>
      <w:pPr>
        <w:ind w:left="1624" w:hanging="360"/>
      </w:pPr>
      <w:rPr>
        <w:rFonts w:ascii="Courier New" w:hAnsi="Courier New" w:cs="Courier New" w:hint="default"/>
      </w:rPr>
    </w:lvl>
    <w:lvl w:ilvl="2" w:tplc="FFFFFFFF">
      <w:start w:val="1"/>
      <w:numFmt w:val="lowerRoman"/>
      <w:lvlText w:val="%3"/>
      <w:lvlJc w:val="left"/>
      <w:pPr>
        <w:ind w:left="21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5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2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9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9E07654"/>
    <w:multiLevelType w:val="hybridMultilevel"/>
    <w:tmpl w:val="74F09A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613D82"/>
    <w:multiLevelType w:val="hybridMultilevel"/>
    <w:tmpl w:val="ACB2A1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2779E6"/>
    <w:multiLevelType w:val="hybridMultilevel"/>
    <w:tmpl w:val="79D45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910AE4"/>
    <w:multiLevelType w:val="hybridMultilevel"/>
    <w:tmpl w:val="105CFDA6"/>
    <w:lvl w:ilvl="0" w:tplc="04150001">
      <w:start w:val="1"/>
      <w:numFmt w:val="bullet"/>
      <w:lvlText w:val=""/>
      <w:lvlJc w:val="left"/>
      <w:pPr>
        <w:ind w:left="9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abstractNum w:abstractNumId="42" w15:restartNumberingAfterBreak="0">
    <w:nsid w:val="740413EC"/>
    <w:multiLevelType w:val="hybridMultilevel"/>
    <w:tmpl w:val="D99AA82A"/>
    <w:lvl w:ilvl="0" w:tplc="FFFFFFFF">
      <w:start w:val="1"/>
      <w:numFmt w:val="bullet"/>
      <w:lvlText w:val=""/>
      <w:lvlJc w:val="left"/>
      <w:pPr>
        <w:ind w:left="117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3" w:hanging="360"/>
      </w:pPr>
      <w:rPr>
        <w:rFonts w:ascii="Wingdings" w:hAnsi="Wingdings" w:hint="default"/>
      </w:rPr>
    </w:lvl>
  </w:abstractNum>
  <w:abstractNum w:abstractNumId="43" w15:restartNumberingAfterBreak="0">
    <w:nsid w:val="7E3518FD"/>
    <w:multiLevelType w:val="hybridMultilevel"/>
    <w:tmpl w:val="AF90C0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B21E58"/>
    <w:multiLevelType w:val="hybridMultilevel"/>
    <w:tmpl w:val="96803F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5271112">
    <w:abstractNumId w:val="29"/>
  </w:num>
  <w:num w:numId="2" w16cid:durableId="2057778853">
    <w:abstractNumId w:val="37"/>
  </w:num>
  <w:num w:numId="3" w16cid:durableId="1009065304">
    <w:abstractNumId w:val="15"/>
  </w:num>
  <w:num w:numId="4" w16cid:durableId="28184082">
    <w:abstractNumId w:val="1"/>
  </w:num>
  <w:num w:numId="5" w16cid:durableId="1280844821">
    <w:abstractNumId w:val="2"/>
  </w:num>
  <w:num w:numId="6" w16cid:durableId="1568607790">
    <w:abstractNumId w:val="14"/>
  </w:num>
  <w:num w:numId="7" w16cid:durableId="331183048">
    <w:abstractNumId w:val="9"/>
  </w:num>
  <w:num w:numId="8" w16cid:durableId="1211721944">
    <w:abstractNumId w:val="8"/>
  </w:num>
  <w:num w:numId="9" w16cid:durableId="1428232974">
    <w:abstractNumId w:val="13"/>
  </w:num>
  <w:num w:numId="10" w16cid:durableId="830020531">
    <w:abstractNumId w:val="31"/>
  </w:num>
  <w:num w:numId="11" w16cid:durableId="1162890042">
    <w:abstractNumId w:val="17"/>
  </w:num>
  <w:num w:numId="12" w16cid:durableId="2126145602">
    <w:abstractNumId w:val="39"/>
  </w:num>
  <w:num w:numId="13" w16cid:durableId="1948392123">
    <w:abstractNumId w:val="22"/>
  </w:num>
  <w:num w:numId="14" w16cid:durableId="1260748626">
    <w:abstractNumId w:val="3"/>
  </w:num>
  <w:num w:numId="15" w16cid:durableId="1591281200">
    <w:abstractNumId w:val="26"/>
  </w:num>
  <w:num w:numId="16" w16cid:durableId="1012606756">
    <w:abstractNumId w:val="23"/>
  </w:num>
  <w:num w:numId="17" w16cid:durableId="1365980965">
    <w:abstractNumId w:val="18"/>
  </w:num>
  <w:num w:numId="18" w16cid:durableId="1424643860">
    <w:abstractNumId w:val="0"/>
  </w:num>
  <w:num w:numId="19" w16cid:durableId="432017274">
    <w:abstractNumId w:val="28"/>
  </w:num>
  <w:num w:numId="20" w16cid:durableId="63921756">
    <w:abstractNumId w:val="19"/>
  </w:num>
  <w:num w:numId="21" w16cid:durableId="640767382">
    <w:abstractNumId w:val="20"/>
  </w:num>
  <w:num w:numId="22" w16cid:durableId="1205168373">
    <w:abstractNumId w:val="43"/>
  </w:num>
  <w:num w:numId="23" w16cid:durableId="1829323490">
    <w:abstractNumId w:val="21"/>
  </w:num>
  <w:num w:numId="24" w16cid:durableId="1054741670">
    <w:abstractNumId w:val="38"/>
  </w:num>
  <w:num w:numId="25" w16cid:durableId="2093041548">
    <w:abstractNumId w:val="4"/>
  </w:num>
  <w:num w:numId="26" w16cid:durableId="754861993">
    <w:abstractNumId w:val="35"/>
  </w:num>
  <w:num w:numId="27" w16cid:durableId="1088841499">
    <w:abstractNumId w:val="25"/>
  </w:num>
  <w:num w:numId="28" w16cid:durableId="1180270085">
    <w:abstractNumId w:val="32"/>
  </w:num>
  <w:num w:numId="29" w16cid:durableId="1154686181">
    <w:abstractNumId w:val="16"/>
  </w:num>
  <w:num w:numId="30" w16cid:durableId="1398623348">
    <w:abstractNumId w:val="33"/>
  </w:num>
  <w:num w:numId="31" w16cid:durableId="1654797251">
    <w:abstractNumId w:val="6"/>
  </w:num>
  <w:num w:numId="32" w16cid:durableId="9458671">
    <w:abstractNumId w:val="7"/>
  </w:num>
  <w:num w:numId="33" w16cid:durableId="1752503990">
    <w:abstractNumId w:val="40"/>
  </w:num>
  <w:num w:numId="34" w16cid:durableId="2107574899">
    <w:abstractNumId w:val="5"/>
  </w:num>
  <w:num w:numId="35" w16cid:durableId="2068146696">
    <w:abstractNumId w:val="41"/>
  </w:num>
  <w:num w:numId="36" w16cid:durableId="1854878988">
    <w:abstractNumId w:val="27"/>
  </w:num>
  <w:num w:numId="37" w16cid:durableId="889995949">
    <w:abstractNumId w:val="30"/>
  </w:num>
  <w:num w:numId="38" w16cid:durableId="979305263">
    <w:abstractNumId w:val="11"/>
  </w:num>
  <w:num w:numId="39" w16cid:durableId="1007252873">
    <w:abstractNumId w:val="34"/>
  </w:num>
  <w:num w:numId="40" w16cid:durableId="45571462">
    <w:abstractNumId w:val="24"/>
  </w:num>
  <w:num w:numId="41" w16cid:durableId="1578436638">
    <w:abstractNumId w:val="10"/>
  </w:num>
  <w:num w:numId="42" w16cid:durableId="77750877">
    <w:abstractNumId w:val="44"/>
  </w:num>
  <w:num w:numId="43" w16cid:durableId="741411825">
    <w:abstractNumId w:val="36"/>
  </w:num>
  <w:num w:numId="44" w16cid:durableId="1334841161">
    <w:abstractNumId w:val="12"/>
  </w:num>
  <w:num w:numId="45" w16cid:durableId="904800291">
    <w:abstractNumId w:val="42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9CE"/>
    <w:rsid w:val="00053D39"/>
    <w:rsid w:val="00092EAC"/>
    <w:rsid w:val="000F01DE"/>
    <w:rsid w:val="00161218"/>
    <w:rsid w:val="001627DB"/>
    <w:rsid w:val="001D5F43"/>
    <w:rsid w:val="00200D2E"/>
    <w:rsid w:val="00226999"/>
    <w:rsid w:val="00257261"/>
    <w:rsid w:val="002B0E8E"/>
    <w:rsid w:val="002B7E2F"/>
    <w:rsid w:val="0033077E"/>
    <w:rsid w:val="00354971"/>
    <w:rsid w:val="00366990"/>
    <w:rsid w:val="00366FE4"/>
    <w:rsid w:val="003708A9"/>
    <w:rsid w:val="0038213B"/>
    <w:rsid w:val="003A66ED"/>
    <w:rsid w:val="003C4847"/>
    <w:rsid w:val="003E0256"/>
    <w:rsid w:val="00417187"/>
    <w:rsid w:val="00420DB7"/>
    <w:rsid w:val="00430281"/>
    <w:rsid w:val="00451908"/>
    <w:rsid w:val="0045577D"/>
    <w:rsid w:val="004D5F52"/>
    <w:rsid w:val="004E27AC"/>
    <w:rsid w:val="00503844"/>
    <w:rsid w:val="00531B8F"/>
    <w:rsid w:val="005704BA"/>
    <w:rsid w:val="00582D64"/>
    <w:rsid w:val="00583945"/>
    <w:rsid w:val="00587E48"/>
    <w:rsid w:val="00593130"/>
    <w:rsid w:val="00595DF1"/>
    <w:rsid w:val="006156F9"/>
    <w:rsid w:val="00622914"/>
    <w:rsid w:val="006718BB"/>
    <w:rsid w:val="006F5144"/>
    <w:rsid w:val="006F71C3"/>
    <w:rsid w:val="00776564"/>
    <w:rsid w:val="00810387"/>
    <w:rsid w:val="00833195"/>
    <w:rsid w:val="00846429"/>
    <w:rsid w:val="00846C86"/>
    <w:rsid w:val="008C30AA"/>
    <w:rsid w:val="008D12FE"/>
    <w:rsid w:val="008E4BE0"/>
    <w:rsid w:val="0098467A"/>
    <w:rsid w:val="009F5EB0"/>
    <w:rsid w:val="00A000A8"/>
    <w:rsid w:val="00A27E1F"/>
    <w:rsid w:val="00A35A30"/>
    <w:rsid w:val="00A608DC"/>
    <w:rsid w:val="00A63A73"/>
    <w:rsid w:val="00A74A5D"/>
    <w:rsid w:val="00AB33B1"/>
    <w:rsid w:val="00AE70E2"/>
    <w:rsid w:val="00AF7E28"/>
    <w:rsid w:val="00B31558"/>
    <w:rsid w:val="00B469CE"/>
    <w:rsid w:val="00B53CB6"/>
    <w:rsid w:val="00B762A2"/>
    <w:rsid w:val="00B9741A"/>
    <w:rsid w:val="00BF4205"/>
    <w:rsid w:val="00C54AFB"/>
    <w:rsid w:val="00C720D0"/>
    <w:rsid w:val="00D36BF2"/>
    <w:rsid w:val="00DE480A"/>
    <w:rsid w:val="00E12BCE"/>
    <w:rsid w:val="00E36A50"/>
    <w:rsid w:val="00EA6BD9"/>
    <w:rsid w:val="00F55DCB"/>
    <w:rsid w:val="00F5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6044A24"/>
  <w15:chartTrackingRefBased/>
  <w15:docId w15:val="{DD8799B5-5088-4532-BC78-8719EE928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71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next w:val="Normalny"/>
    <w:link w:val="Nagwek1Znak"/>
    <w:uiPriority w:val="9"/>
    <w:qFormat/>
    <w:rsid w:val="00846429"/>
    <w:pPr>
      <w:keepNext/>
      <w:keepLines/>
      <w:spacing w:after="0"/>
      <w:outlineLvl w:val="0"/>
    </w:pPr>
    <w:rPr>
      <w:rFonts w:ascii="Calibri" w:eastAsia="Calibri" w:hAnsi="Calibri" w:cs="Calibri"/>
      <w:b/>
      <w:color w:val="000000"/>
      <w:kern w:val="2"/>
      <w:sz w:val="28"/>
      <w:lang w:eastAsia="pl-PL"/>
      <w14:ligatures w14:val="standardContextual"/>
    </w:rPr>
  </w:style>
  <w:style w:type="paragraph" w:styleId="Nagwek2">
    <w:name w:val="heading 2"/>
    <w:next w:val="Normalny"/>
    <w:link w:val="Nagwek2Znak"/>
    <w:uiPriority w:val="9"/>
    <w:unhideWhenUsed/>
    <w:qFormat/>
    <w:rsid w:val="00846429"/>
    <w:pPr>
      <w:keepNext/>
      <w:keepLines/>
      <w:numPr>
        <w:ilvl w:val="1"/>
        <w:numId w:val="8"/>
      </w:numPr>
      <w:spacing w:after="196"/>
      <w:ind w:left="10" w:hanging="10"/>
      <w:outlineLvl w:val="1"/>
    </w:pPr>
    <w:rPr>
      <w:rFonts w:ascii="Calibri" w:eastAsia="Calibri" w:hAnsi="Calibri" w:cs="Calibri"/>
      <w:b/>
      <w:color w:val="000000"/>
      <w:kern w:val="2"/>
      <w:sz w:val="25"/>
      <w:lang w:eastAsia="pl-PL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469C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B469CE"/>
  </w:style>
  <w:style w:type="paragraph" w:styleId="Stopka">
    <w:name w:val="footer"/>
    <w:basedOn w:val="Normalny"/>
    <w:link w:val="StopkaZnak"/>
    <w:uiPriority w:val="99"/>
    <w:unhideWhenUsed/>
    <w:rsid w:val="00B469C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B469CE"/>
  </w:style>
  <w:style w:type="paragraph" w:styleId="Legenda">
    <w:name w:val="caption"/>
    <w:basedOn w:val="Normalny"/>
    <w:next w:val="Normalny"/>
    <w:uiPriority w:val="99"/>
    <w:qFormat/>
    <w:rsid w:val="006F71C3"/>
    <w:rPr>
      <w:b/>
      <w:bCs/>
    </w:rPr>
  </w:style>
  <w:style w:type="paragraph" w:customStyle="1" w:styleId="Standard">
    <w:name w:val="Standard"/>
    <w:rsid w:val="00B762A2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styleId="Tekstprzypisudolnego">
    <w:name w:val="footnote text"/>
    <w:basedOn w:val="Normalny"/>
    <w:link w:val="TekstprzypisudolnegoZnak"/>
    <w:semiHidden/>
    <w:rsid w:val="00B762A2"/>
    <w:pPr>
      <w:spacing w:line="360" w:lineRule="auto"/>
      <w:jc w:val="both"/>
    </w:pPr>
    <w:rPr>
      <w:rFonts w:ascii="Arial" w:hAnsi="Arial"/>
      <w:color w:val="00000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B762A2"/>
    <w:rPr>
      <w:rFonts w:ascii="Arial" w:eastAsia="Times New Roman" w:hAnsi="Arial" w:cs="Times New Roman"/>
      <w:color w:val="000000"/>
      <w:sz w:val="20"/>
      <w:szCs w:val="20"/>
    </w:rPr>
  </w:style>
  <w:style w:type="table" w:styleId="Tabela-Siatka">
    <w:name w:val="Table Grid"/>
    <w:basedOn w:val="Standardowy"/>
    <w:uiPriority w:val="39"/>
    <w:rsid w:val="00B76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99"/>
    <w:qFormat/>
    <w:rsid w:val="0098467A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053D3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053D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53D39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846429"/>
    <w:rPr>
      <w:rFonts w:ascii="Calibri" w:eastAsia="Calibri" w:hAnsi="Calibri" w:cs="Calibri"/>
      <w:b/>
      <w:color w:val="000000"/>
      <w:kern w:val="2"/>
      <w:sz w:val="28"/>
      <w:lang w:eastAsia="pl-PL"/>
      <w14:ligatures w14:val="standardContextual"/>
    </w:rPr>
  </w:style>
  <w:style w:type="character" w:customStyle="1" w:styleId="Nagwek2Znak">
    <w:name w:val="Nagłówek 2 Znak"/>
    <w:basedOn w:val="Domylnaczcionkaakapitu"/>
    <w:link w:val="Nagwek2"/>
    <w:uiPriority w:val="9"/>
    <w:rsid w:val="00846429"/>
    <w:rPr>
      <w:rFonts w:ascii="Calibri" w:eastAsia="Calibri" w:hAnsi="Calibri" w:cs="Calibri"/>
      <w:b/>
      <w:color w:val="000000"/>
      <w:kern w:val="2"/>
      <w:sz w:val="25"/>
      <w:lang w:eastAsia="pl-PL"/>
      <w14:ligatures w14:val="standardContextual"/>
    </w:rPr>
  </w:style>
  <w:style w:type="character" w:styleId="Pogrubienie">
    <w:name w:val="Strong"/>
    <w:uiPriority w:val="22"/>
    <w:qFormat/>
    <w:rsid w:val="00846429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54A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4AFB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4AFB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pubenchmark.net/high_end_cpus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cpubenchmark.net/high_end_cpus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pubenchmark.net/high_end_cpus.htm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AEBC27-70C5-437A-BC40-13041D9AE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16</Pages>
  <Words>4908</Words>
  <Characters>29451</Characters>
  <Application>Microsoft Office Word</Application>
  <DocSecurity>0</DocSecurity>
  <Lines>245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Wiktoria</cp:lastModifiedBy>
  <cp:revision>10</cp:revision>
  <cp:lastPrinted>2024-07-24T07:40:00Z</cp:lastPrinted>
  <dcterms:created xsi:type="dcterms:W3CDTF">2023-12-13T12:26:00Z</dcterms:created>
  <dcterms:modified xsi:type="dcterms:W3CDTF">2024-07-26T11:37:00Z</dcterms:modified>
</cp:coreProperties>
</file>