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7A4DA" w14:textId="46577A69" w:rsidR="00126345" w:rsidRPr="00EF3A3B" w:rsidRDefault="00126345" w:rsidP="001263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 w:rsidRPr="00EF3A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Załącznik nr 1 do Zapytania ofertowego nr </w:t>
      </w:r>
      <w:r w:rsidRPr="00EF3A3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01/07/2024/225/AS/Z</w:t>
      </w:r>
      <w:r w:rsidRPr="00EF3A3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Pr="00EF3A3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– Specyfikacja</w:t>
      </w:r>
      <w:r w:rsidRPr="00EF3A3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9FF3E15" w14:textId="77777777" w:rsidR="00126345" w:rsidRPr="00EF3A3B" w:rsidRDefault="00126345" w:rsidP="00D5089C">
      <w:pPr>
        <w:jc w:val="both"/>
        <w:rPr>
          <w:rFonts w:cstheme="minorHAnsi"/>
          <w:sz w:val="24"/>
          <w:szCs w:val="24"/>
        </w:rPr>
      </w:pPr>
    </w:p>
    <w:p w14:paraId="12FF1AD7" w14:textId="77777777" w:rsidR="00F718F5" w:rsidRPr="00EF3A3B" w:rsidRDefault="00F718F5" w:rsidP="00D5089C">
      <w:pPr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>1.2. Przedmiot zamówienia:</w:t>
      </w:r>
    </w:p>
    <w:p w14:paraId="75FF1F86" w14:textId="0F8E44BC" w:rsidR="00C54EAF" w:rsidRPr="00EF3A3B" w:rsidRDefault="00F718F5" w:rsidP="00D5089C">
      <w:pPr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P</w:t>
      </w:r>
      <w:r w:rsidR="009B1C86" w:rsidRPr="00EF3A3B">
        <w:rPr>
          <w:rFonts w:cstheme="minorHAnsi"/>
          <w:sz w:val="24"/>
          <w:szCs w:val="24"/>
        </w:rPr>
        <w:t>rzedmiotem zamówienia jest p</w:t>
      </w:r>
      <w:r w:rsidRPr="00EF3A3B">
        <w:rPr>
          <w:rFonts w:cstheme="minorHAnsi"/>
          <w:sz w:val="24"/>
          <w:szCs w:val="24"/>
        </w:rPr>
        <w:t xml:space="preserve">rzebudowa </w:t>
      </w:r>
      <w:r w:rsidR="009B1C86" w:rsidRPr="00EF3A3B">
        <w:rPr>
          <w:rFonts w:cstheme="minorHAnsi"/>
          <w:sz w:val="24"/>
          <w:szCs w:val="24"/>
        </w:rPr>
        <w:t xml:space="preserve">części </w:t>
      </w:r>
      <w:r w:rsidRPr="00EF3A3B">
        <w:rPr>
          <w:rFonts w:cstheme="minorHAnsi"/>
          <w:sz w:val="24"/>
          <w:szCs w:val="24"/>
        </w:rPr>
        <w:t xml:space="preserve">ostatniej kondygnacji budynku dydaktycznego znajdującego się w Opolu przy ul. Kośnego 72, w celu utworzenia </w:t>
      </w:r>
      <w:r w:rsidR="009B1C86" w:rsidRPr="00EF3A3B">
        <w:rPr>
          <w:rFonts w:cstheme="minorHAnsi"/>
          <w:sz w:val="24"/>
          <w:szCs w:val="24"/>
        </w:rPr>
        <w:t xml:space="preserve">tam </w:t>
      </w:r>
      <w:r w:rsidRPr="00EF3A3B">
        <w:rPr>
          <w:rFonts w:cstheme="minorHAnsi"/>
          <w:sz w:val="24"/>
          <w:szCs w:val="24"/>
        </w:rPr>
        <w:t>laboratoriów</w:t>
      </w:r>
      <w:r w:rsidR="009B1C86" w:rsidRPr="00EF3A3B">
        <w:rPr>
          <w:rFonts w:cstheme="minorHAnsi"/>
          <w:sz w:val="24"/>
          <w:szCs w:val="24"/>
        </w:rPr>
        <w:t>:</w:t>
      </w:r>
      <w:r w:rsidRPr="00EF3A3B">
        <w:rPr>
          <w:rFonts w:cstheme="minorHAnsi"/>
          <w:sz w:val="24"/>
          <w:szCs w:val="24"/>
        </w:rPr>
        <w:t xml:space="preserve"> kosmetologii, </w:t>
      </w:r>
      <w:r w:rsidR="009B1C86" w:rsidRPr="00EF3A3B">
        <w:rPr>
          <w:rFonts w:cstheme="minorHAnsi"/>
          <w:sz w:val="24"/>
          <w:szCs w:val="24"/>
        </w:rPr>
        <w:t xml:space="preserve">wizażu, </w:t>
      </w:r>
      <w:r w:rsidRPr="00EF3A3B">
        <w:rPr>
          <w:rFonts w:cstheme="minorHAnsi"/>
          <w:sz w:val="24"/>
          <w:szCs w:val="24"/>
        </w:rPr>
        <w:t>chemii</w:t>
      </w:r>
      <w:r w:rsidR="009B1C86" w:rsidRPr="00EF3A3B">
        <w:rPr>
          <w:rFonts w:cstheme="minorHAnsi"/>
          <w:sz w:val="24"/>
          <w:szCs w:val="24"/>
        </w:rPr>
        <w:t xml:space="preserve"> wraz z</w:t>
      </w:r>
      <w:r w:rsidR="001A0A92" w:rsidRPr="00EF3A3B">
        <w:rPr>
          <w:rFonts w:cstheme="minorHAnsi"/>
          <w:sz w:val="24"/>
          <w:szCs w:val="24"/>
        </w:rPr>
        <w:t xml:space="preserve">e </w:t>
      </w:r>
      <w:proofErr w:type="spellStart"/>
      <w:r w:rsidR="001A0A92" w:rsidRPr="00EF3A3B">
        <w:rPr>
          <w:rFonts w:cstheme="minorHAnsi"/>
          <w:sz w:val="24"/>
          <w:szCs w:val="24"/>
        </w:rPr>
        <w:t>ster</w:t>
      </w:r>
      <w:r w:rsidR="00EF3A3B" w:rsidRPr="00EF3A3B">
        <w:rPr>
          <w:rFonts w:cstheme="minorHAnsi"/>
          <w:sz w:val="24"/>
          <w:szCs w:val="24"/>
        </w:rPr>
        <w:t>y</w:t>
      </w:r>
      <w:r w:rsidR="001A0A92" w:rsidRPr="00EF3A3B">
        <w:rPr>
          <w:rFonts w:cstheme="minorHAnsi"/>
          <w:sz w:val="24"/>
          <w:szCs w:val="24"/>
        </w:rPr>
        <w:t>lizatornią</w:t>
      </w:r>
      <w:proofErr w:type="spellEnd"/>
      <w:r w:rsidR="001A0A92" w:rsidRPr="00EF3A3B">
        <w:rPr>
          <w:rFonts w:cstheme="minorHAnsi"/>
          <w:sz w:val="24"/>
          <w:szCs w:val="24"/>
        </w:rPr>
        <w:t xml:space="preserve"> i</w:t>
      </w:r>
      <w:r w:rsidR="009B1C86" w:rsidRPr="00EF3A3B">
        <w:rPr>
          <w:rFonts w:cstheme="minorHAnsi"/>
          <w:sz w:val="24"/>
          <w:szCs w:val="24"/>
        </w:rPr>
        <w:t xml:space="preserve"> pomieszczeniem na odpady</w:t>
      </w:r>
      <w:r w:rsidRPr="00EF3A3B">
        <w:rPr>
          <w:rFonts w:cstheme="minorHAnsi"/>
          <w:sz w:val="24"/>
          <w:szCs w:val="24"/>
        </w:rPr>
        <w:t xml:space="preserve">, </w:t>
      </w:r>
      <w:r w:rsidR="009B1C86" w:rsidRPr="00EF3A3B">
        <w:rPr>
          <w:rFonts w:cstheme="minorHAnsi"/>
          <w:sz w:val="24"/>
          <w:szCs w:val="24"/>
        </w:rPr>
        <w:t xml:space="preserve">pracowni dietetycznej, </w:t>
      </w:r>
      <w:r w:rsidRPr="00EF3A3B">
        <w:rPr>
          <w:rFonts w:cstheme="minorHAnsi"/>
          <w:sz w:val="24"/>
          <w:szCs w:val="24"/>
        </w:rPr>
        <w:t xml:space="preserve">dwóch szatni, dwóch </w:t>
      </w:r>
      <w:r w:rsidR="009B1C86" w:rsidRPr="00EF3A3B">
        <w:rPr>
          <w:rFonts w:cstheme="minorHAnsi"/>
          <w:sz w:val="24"/>
          <w:szCs w:val="24"/>
        </w:rPr>
        <w:t>toalet</w:t>
      </w:r>
      <w:r w:rsidRPr="00EF3A3B">
        <w:rPr>
          <w:rFonts w:cstheme="minorHAnsi"/>
          <w:sz w:val="24"/>
          <w:szCs w:val="24"/>
        </w:rPr>
        <w:t xml:space="preserve"> z prysznicami </w:t>
      </w:r>
      <w:r w:rsidR="009B1C86" w:rsidRPr="00EF3A3B">
        <w:rPr>
          <w:rFonts w:cstheme="minorHAnsi"/>
          <w:sz w:val="24"/>
          <w:szCs w:val="24"/>
        </w:rPr>
        <w:t>(damska i męska)</w:t>
      </w:r>
      <w:r w:rsidR="00D5089C" w:rsidRPr="00EF3A3B">
        <w:rPr>
          <w:rFonts w:cstheme="minorHAnsi"/>
          <w:sz w:val="24"/>
          <w:szCs w:val="24"/>
        </w:rPr>
        <w:t>, oraz ciągów komunikacyjnych</w:t>
      </w:r>
      <w:r w:rsidRPr="00EF3A3B">
        <w:rPr>
          <w:rFonts w:cstheme="minorHAnsi"/>
          <w:sz w:val="24"/>
          <w:szCs w:val="24"/>
        </w:rPr>
        <w:t>. Wszystkie pomieszczenia mają być klimatyzowane</w:t>
      </w:r>
      <w:r w:rsidR="00D5089C" w:rsidRPr="00EF3A3B">
        <w:rPr>
          <w:rFonts w:cstheme="minorHAnsi"/>
          <w:sz w:val="24"/>
          <w:szCs w:val="24"/>
        </w:rPr>
        <w:t xml:space="preserve"> (z wyjątkiem korytarzy)</w:t>
      </w:r>
      <w:r w:rsidRPr="00EF3A3B">
        <w:rPr>
          <w:rFonts w:cstheme="minorHAnsi"/>
          <w:sz w:val="24"/>
          <w:szCs w:val="24"/>
        </w:rPr>
        <w:t xml:space="preserve">, wyposażone </w:t>
      </w:r>
      <w:r w:rsidR="004D6D9B" w:rsidRPr="00EF3A3B">
        <w:rPr>
          <w:rFonts w:cstheme="minorHAnsi"/>
          <w:sz w:val="24"/>
          <w:szCs w:val="24"/>
        </w:rPr>
        <w:t xml:space="preserve">w instalację wentylacji mechanicznej oraz </w:t>
      </w:r>
      <w:r w:rsidRPr="00EF3A3B">
        <w:rPr>
          <w:rFonts w:cstheme="minorHAnsi"/>
          <w:sz w:val="24"/>
          <w:szCs w:val="24"/>
        </w:rPr>
        <w:t xml:space="preserve">w instalacje umożliwiające podłączenie projektorów multimedialnych oraz </w:t>
      </w:r>
      <w:r w:rsidR="00D5089C" w:rsidRPr="00EF3A3B">
        <w:rPr>
          <w:rFonts w:cstheme="minorHAnsi"/>
          <w:sz w:val="24"/>
          <w:szCs w:val="24"/>
        </w:rPr>
        <w:t xml:space="preserve">w </w:t>
      </w:r>
      <w:r w:rsidRPr="00EF3A3B">
        <w:rPr>
          <w:rFonts w:cstheme="minorHAnsi"/>
          <w:sz w:val="24"/>
          <w:szCs w:val="24"/>
        </w:rPr>
        <w:t>systemy alarmowe i ppoż.</w:t>
      </w:r>
      <w:r w:rsidR="004D6D9B" w:rsidRPr="00EF3A3B">
        <w:rPr>
          <w:rFonts w:cstheme="minorHAnsi"/>
          <w:sz w:val="24"/>
          <w:szCs w:val="24"/>
        </w:rPr>
        <w:t xml:space="preserve"> W oknach zamontowane mają być rolety </w:t>
      </w:r>
      <w:r w:rsidR="00EA64D7" w:rsidRPr="00EF3A3B">
        <w:rPr>
          <w:rFonts w:cstheme="minorHAnsi"/>
          <w:sz w:val="24"/>
          <w:szCs w:val="24"/>
        </w:rPr>
        <w:t>tkaninowe bez kaset, ręczne.</w:t>
      </w:r>
      <w:r w:rsidR="00426D53" w:rsidRPr="00EF3A3B">
        <w:rPr>
          <w:rFonts w:cstheme="minorHAnsi"/>
          <w:sz w:val="24"/>
          <w:szCs w:val="24"/>
        </w:rPr>
        <w:t xml:space="preserve"> Roleta </w:t>
      </w:r>
      <w:proofErr w:type="spellStart"/>
      <w:r w:rsidR="00426D53" w:rsidRPr="00EF3A3B">
        <w:rPr>
          <w:rFonts w:cstheme="minorHAnsi"/>
          <w:sz w:val="24"/>
          <w:szCs w:val="24"/>
        </w:rPr>
        <w:t>przyszybowa-przyklejana</w:t>
      </w:r>
      <w:proofErr w:type="spellEnd"/>
      <w:r w:rsidR="00426D53" w:rsidRPr="00EF3A3B">
        <w:rPr>
          <w:rFonts w:cstheme="minorHAnsi"/>
          <w:sz w:val="24"/>
          <w:szCs w:val="24"/>
        </w:rPr>
        <w:t>, w kasecie białej PCV z prowadnicami płaskimi PCV, materiał: kolor popiel podgumowany</w:t>
      </w:r>
      <w:r w:rsidR="00126345" w:rsidRPr="00EF3A3B">
        <w:rPr>
          <w:rFonts w:cstheme="minorHAnsi"/>
          <w:sz w:val="24"/>
          <w:szCs w:val="24"/>
        </w:rPr>
        <w:t>.</w:t>
      </w:r>
    </w:p>
    <w:p w14:paraId="0164F0A6" w14:textId="77777777" w:rsidR="00C54EAF" w:rsidRPr="00EF3A3B" w:rsidRDefault="00C54EAF" w:rsidP="00C54EAF">
      <w:pPr>
        <w:spacing w:after="0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Prowadzone prace mają być etapowane:</w:t>
      </w:r>
    </w:p>
    <w:p w14:paraId="1870AFA1" w14:textId="1C7B8515" w:rsidR="00C54EAF" w:rsidRPr="00EF3A3B" w:rsidRDefault="00C54EAF" w:rsidP="00C54EAF">
      <w:pPr>
        <w:pStyle w:val="Akapitzlist"/>
        <w:numPr>
          <w:ilvl w:val="0"/>
          <w:numId w:val="13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I Etap: prace projektowe – realizacja do 2 m-</w:t>
      </w:r>
      <w:proofErr w:type="spellStart"/>
      <w:r w:rsidRPr="00EF3A3B">
        <w:rPr>
          <w:rFonts w:cstheme="minorHAnsi"/>
          <w:sz w:val="24"/>
          <w:szCs w:val="24"/>
        </w:rPr>
        <w:t>cy</w:t>
      </w:r>
      <w:proofErr w:type="spellEnd"/>
      <w:r w:rsidRPr="00EF3A3B">
        <w:rPr>
          <w:rFonts w:cstheme="minorHAnsi"/>
          <w:sz w:val="24"/>
          <w:szCs w:val="24"/>
        </w:rPr>
        <w:t xml:space="preserve"> od momentu podpisania umowy z Wykonawcą</w:t>
      </w:r>
      <w:r w:rsidR="00126345" w:rsidRPr="00EF3A3B">
        <w:rPr>
          <w:rFonts w:cstheme="minorHAnsi"/>
          <w:sz w:val="24"/>
          <w:szCs w:val="24"/>
        </w:rPr>
        <w:t>.</w:t>
      </w:r>
    </w:p>
    <w:p w14:paraId="28643538" w14:textId="66C1CF54" w:rsidR="00C54EAF" w:rsidRPr="00EF3A3B" w:rsidRDefault="00C54EAF" w:rsidP="6C31ADDF">
      <w:pPr>
        <w:pStyle w:val="Akapitzlist"/>
        <w:numPr>
          <w:ilvl w:val="0"/>
          <w:numId w:val="13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 xml:space="preserve">II Etap: prace rozbiórkowe i związane z nim prace porządkowe oraz – do 25 września </w:t>
      </w:r>
      <w:r w:rsidRPr="00EF3A3B">
        <w:rPr>
          <w:rFonts w:cstheme="minorHAnsi"/>
        </w:rPr>
        <w:br/>
      </w:r>
      <w:r w:rsidRPr="00EF3A3B">
        <w:rPr>
          <w:rFonts w:cstheme="minorHAnsi"/>
          <w:sz w:val="24"/>
          <w:szCs w:val="24"/>
        </w:rPr>
        <w:t>2024 r.</w:t>
      </w:r>
    </w:p>
    <w:p w14:paraId="360E641E" w14:textId="5C9BCD6B" w:rsidR="00C54EAF" w:rsidRPr="00EF3A3B" w:rsidRDefault="00C54EAF" w:rsidP="6C31ADDF">
      <w:pPr>
        <w:pStyle w:val="Akapitzlist"/>
        <w:spacing w:line="256" w:lineRule="auto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 xml:space="preserve"> UWAGA! Wszystkie prace rozbiórkowe i związane z nim prace porządkowe  mus</w:t>
      </w:r>
      <w:r w:rsidR="55D7D926" w:rsidRPr="00EF3A3B">
        <w:rPr>
          <w:rFonts w:cstheme="minorHAnsi"/>
          <w:sz w:val="24"/>
          <w:szCs w:val="24"/>
        </w:rPr>
        <w:t>zą</w:t>
      </w:r>
      <w:r w:rsidRPr="00EF3A3B">
        <w:rPr>
          <w:rFonts w:cstheme="minorHAnsi"/>
          <w:sz w:val="24"/>
          <w:szCs w:val="24"/>
        </w:rPr>
        <w:t xml:space="preserve"> być skończone przed rozpoczęciem roku akademickiego. W budynku prowadzone są zajęcia w środku tygodnia, dlatego wszystkie prace o dużym natężeniu hałasu muszą być wykonane do 25.09.2024. </w:t>
      </w:r>
    </w:p>
    <w:p w14:paraId="6123B3D1" w14:textId="308DA3AC" w:rsidR="00C54EAF" w:rsidRPr="00EF3A3B" w:rsidRDefault="00C54EAF" w:rsidP="00C54EAF">
      <w:pPr>
        <w:pStyle w:val="Akapitzlist"/>
        <w:numPr>
          <w:ilvl w:val="0"/>
          <w:numId w:val="13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 xml:space="preserve">III Etap: kompleksowe przygotowanie laboratoriów i innych pomieszczeń „pod klucz”  (m.in. montaż ścian działowych, przebudowa sufitu, wymiana posadzek, montaż drzwi, roboty malarskie, obudowa pionów kanalizacyjnych, elektryka, klimatyzacja, wentylacja, instalacja wodno-kanalizacyjna, </w:t>
      </w:r>
      <w:r w:rsidR="00FF2A09" w:rsidRPr="00EF3A3B">
        <w:rPr>
          <w:rFonts w:cstheme="minorHAnsi"/>
          <w:sz w:val="24"/>
          <w:szCs w:val="24"/>
        </w:rPr>
        <w:t xml:space="preserve">montaż armatury, </w:t>
      </w:r>
      <w:r w:rsidRPr="00EF3A3B">
        <w:rPr>
          <w:rFonts w:cstheme="minorHAnsi"/>
          <w:sz w:val="24"/>
          <w:szCs w:val="24"/>
        </w:rPr>
        <w:t>prace porządkowe</w:t>
      </w:r>
      <w:r w:rsidR="00FF2A09" w:rsidRPr="00EF3A3B">
        <w:rPr>
          <w:rFonts w:cstheme="minorHAnsi"/>
          <w:sz w:val="24"/>
          <w:szCs w:val="24"/>
        </w:rPr>
        <w:t>, montaż rolet</w:t>
      </w:r>
      <w:r w:rsidRPr="00EF3A3B">
        <w:rPr>
          <w:rFonts w:cstheme="minorHAnsi"/>
          <w:sz w:val="24"/>
          <w:szCs w:val="24"/>
        </w:rPr>
        <w:t>)</w:t>
      </w:r>
      <w:r w:rsidR="00DC24FA" w:rsidRPr="00EF3A3B">
        <w:rPr>
          <w:rFonts w:cstheme="minorHAnsi"/>
          <w:sz w:val="24"/>
          <w:szCs w:val="24"/>
        </w:rPr>
        <w:t xml:space="preserve"> </w:t>
      </w:r>
      <w:r w:rsidRPr="00EF3A3B">
        <w:rPr>
          <w:rFonts w:cstheme="minorHAnsi"/>
          <w:sz w:val="24"/>
          <w:szCs w:val="24"/>
        </w:rPr>
        <w:t xml:space="preserve">– do </w:t>
      </w:r>
      <w:r w:rsidR="007A2E6F" w:rsidRPr="00EF3A3B">
        <w:rPr>
          <w:rFonts w:cstheme="minorHAnsi"/>
          <w:sz w:val="24"/>
          <w:szCs w:val="24"/>
        </w:rPr>
        <w:t>28</w:t>
      </w:r>
      <w:r w:rsidRPr="00EF3A3B">
        <w:rPr>
          <w:rFonts w:cstheme="minorHAnsi"/>
          <w:sz w:val="24"/>
          <w:szCs w:val="24"/>
        </w:rPr>
        <w:t xml:space="preserve"> stycznia 2025 r.</w:t>
      </w:r>
    </w:p>
    <w:p w14:paraId="42E79373" w14:textId="77777777" w:rsidR="00C54EAF" w:rsidRPr="00EF3A3B" w:rsidRDefault="00C54EAF" w:rsidP="00D5089C">
      <w:pPr>
        <w:jc w:val="both"/>
        <w:rPr>
          <w:rFonts w:cstheme="minorHAnsi"/>
          <w:sz w:val="24"/>
          <w:szCs w:val="24"/>
        </w:rPr>
      </w:pPr>
    </w:p>
    <w:p w14:paraId="4BF38D61" w14:textId="77777777" w:rsidR="00F718F5" w:rsidRPr="00EF3A3B" w:rsidRDefault="00F718F5" w:rsidP="006D2B61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EF3A3B">
        <w:rPr>
          <w:rFonts w:cstheme="minorHAnsi"/>
          <w:b/>
          <w:bCs/>
          <w:sz w:val="24"/>
          <w:szCs w:val="24"/>
          <w:u w:val="single"/>
        </w:rPr>
        <w:t>Zakres prac</w:t>
      </w:r>
    </w:p>
    <w:p w14:paraId="598394A8" w14:textId="77777777" w:rsidR="004D6D9B" w:rsidRPr="00EF3A3B" w:rsidRDefault="009B1C86" w:rsidP="00E501A2">
      <w:pPr>
        <w:ind w:left="567" w:hanging="567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>2.1. Ogólny</w:t>
      </w:r>
      <w:r w:rsidRPr="00EF3A3B">
        <w:rPr>
          <w:rFonts w:cstheme="minorHAnsi"/>
          <w:sz w:val="24"/>
          <w:szCs w:val="24"/>
        </w:rPr>
        <w:t xml:space="preserve">: rozbiórka istniejących ścian i instalacji, </w:t>
      </w:r>
      <w:r w:rsidR="004D6D9B" w:rsidRPr="00EF3A3B">
        <w:rPr>
          <w:rFonts w:cstheme="minorHAnsi"/>
          <w:sz w:val="24"/>
          <w:szCs w:val="24"/>
        </w:rPr>
        <w:t xml:space="preserve">zbicie kafli w toaletach, </w:t>
      </w:r>
      <w:r w:rsidRPr="00EF3A3B">
        <w:rPr>
          <w:rFonts w:cstheme="minorHAnsi"/>
          <w:sz w:val="24"/>
          <w:szCs w:val="24"/>
        </w:rPr>
        <w:t xml:space="preserve">demontaż istniejących instalacji. Wywózka i utylizacja odpadów. </w:t>
      </w:r>
    </w:p>
    <w:p w14:paraId="27EAE9BE" w14:textId="68857D4B" w:rsidR="00F718F5" w:rsidRPr="00EF3A3B" w:rsidRDefault="004D6D9B" w:rsidP="00E501A2">
      <w:pPr>
        <w:ind w:left="567" w:hanging="567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 xml:space="preserve">2.2. </w:t>
      </w:r>
      <w:r w:rsidR="00D71610" w:rsidRPr="00EF3A3B">
        <w:rPr>
          <w:rFonts w:cstheme="minorHAnsi"/>
          <w:b/>
          <w:bCs/>
          <w:sz w:val="24"/>
          <w:szCs w:val="24"/>
        </w:rPr>
        <w:t>Przygotowanie nowych l</w:t>
      </w:r>
      <w:r w:rsidR="00F718F5" w:rsidRPr="00EF3A3B">
        <w:rPr>
          <w:rFonts w:cstheme="minorHAnsi"/>
          <w:b/>
          <w:bCs/>
          <w:sz w:val="24"/>
          <w:szCs w:val="24"/>
        </w:rPr>
        <w:t>aboratori</w:t>
      </w:r>
      <w:r w:rsidR="00D71610" w:rsidRPr="00EF3A3B">
        <w:rPr>
          <w:rFonts w:cstheme="minorHAnsi"/>
          <w:b/>
          <w:bCs/>
          <w:sz w:val="24"/>
          <w:szCs w:val="24"/>
        </w:rPr>
        <w:t>ów</w:t>
      </w:r>
      <w:r w:rsidR="00352B86" w:rsidRPr="00EF3A3B">
        <w:rPr>
          <w:rFonts w:cstheme="minorHAnsi"/>
          <w:b/>
          <w:bCs/>
          <w:sz w:val="24"/>
          <w:szCs w:val="24"/>
        </w:rPr>
        <w:t xml:space="preserve"> i pozostał</w:t>
      </w:r>
      <w:r w:rsidR="00D71610" w:rsidRPr="00EF3A3B">
        <w:rPr>
          <w:rFonts w:cstheme="minorHAnsi"/>
          <w:b/>
          <w:bCs/>
          <w:sz w:val="24"/>
          <w:szCs w:val="24"/>
        </w:rPr>
        <w:t xml:space="preserve">ych </w:t>
      </w:r>
      <w:r w:rsidR="00352B86" w:rsidRPr="00EF3A3B">
        <w:rPr>
          <w:rFonts w:cstheme="minorHAnsi"/>
          <w:b/>
          <w:bCs/>
          <w:sz w:val="24"/>
          <w:szCs w:val="24"/>
        </w:rPr>
        <w:t>pomieszcze</w:t>
      </w:r>
      <w:r w:rsidR="00D71610" w:rsidRPr="00EF3A3B">
        <w:rPr>
          <w:rFonts w:cstheme="minorHAnsi"/>
          <w:b/>
          <w:bCs/>
          <w:sz w:val="24"/>
          <w:szCs w:val="24"/>
        </w:rPr>
        <w:t>ń</w:t>
      </w:r>
      <w:r w:rsidR="00F718F5" w:rsidRPr="00EF3A3B">
        <w:rPr>
          <w:rFonts w:cstheme="minorHAnsi"/>
          <w:sz w:val="24"/>
          <w:szCs w:val="24"/>
        </w:rPr>
        <w:t>:</w:t>
      </w:r>
    </w:p>
    <w:p w14:paraId="7A15E966" w14:textId="60678BFA" w:rsidR="00763455" w:rsidRPr="00EF3A3B" w:rsidRDefault="00F718F5" w:rsidP="00D5089C">
      <w:pPr>
        <w:pStyle w:val="Akapitzlist"/>
        <w:numPr>
          <w:ilvl w:val="0"/>
          <w:numId w:val="1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  <w:u w:val="single"/>
        </w:rPr>
        <w:t>Laboratorium Kosmetologii</w:t>
      </w:r>
      <w:r w:rsidR="004D6D9B" w:rsidRPr="00EF3A3B">
        <w:rPr>
          <w:rFonts w:cstheme="minorHAnsi"/>
          <w:sz w:val="24"/>
          <w:szCs w:val="24"/>
        </w:rPr>
        <w:t xml:space="preserve"> </w:t>
      </w:r>
      <w:r w:rsidR="00DF2E73" w:rsidRPr="00EF3A3B">
        <w:rPr>
          <w:rFonts w:cstheme="minorHAnsi"/>
          <w:sz w:val="24"/>
          <w:szCs w:val="24"/>
        </w:rPr>
        <w:t xml:space="preserve">o powierzchni: </w:t>
      </w:r>
      <w:r w:rsidR="009E16D3" w:rsidRPr="00EF3A3B">
        <w:rPr>
          <w:rFonts w:cstheme="minorHAnsi"/>
          <w:sz w:val="24"/>
          <w:szCs w:val="24"/>
        </w:rPr>
        <w:t xml:space="preserve">ok. </w:t>
      </w:r>
      <w:r w:rsidR="001A0A92" w:rsidRPr="00EF3A3B">
        <w:rPr>
          <w:rFonts w:cstheme="minorHAnsi"/>
          <w:sz w:val="24"/>
          <w:szCs w:val="24"/>
        </w:rPr>
        <w:t>80</w:t>
      </w:r>
      <w:r w:rsidR="00DF2E73" w:rsidRPr="00EF3A3B">
        <w:rPr>
          <w:rFonts w:cstheme="minorHAnsi"/>
          <w:sz w:val="24"/>
          <w:szCs w:val="24"/>
        </w:rPr>
        <w:t xml:space="preserve"> m</w:t>
      </w:r>
      <w:r w:rsidR="00DF2E73" w:rsidRPr="00EF3A3B">
        <w:rPr>
          <w:rFonts w:cstheme="minorHAnsi"/>
          <w:sz w:val="24"/>
          <w:szCs w:val="24"/>
          <w:vertAlign w:val="superscript"/>
        </w:rPr>
        <w:t>2</w:t>
      </w:r>
      <w:r w:rsidR="00DF2E73" w:rsidRPr="00EF3A3B">
        <w:rPr>
          <w:rFonts w:cstheme="minorHAnsi"/>
          <w:sz w:val="24"/>
          <w:szCs w:val="24"/>
        </w:rPr>
        <w:t xml:space="preserve"> </w:t>
      </w:r>
      <w:r w:rsidR="006649EC" w:rsidRPr="00EF3A3B">
        <w:rPr>
          <w:rFonts w:cstheme="minorHAnsi"/>
          <w:sz w:val="24"/>
          <w:szCs w:val="24"/>
        </w:rPr>
        <w:t>wyposażone w i</w:t>
      </w:r>
      <w:r w:rsidRPr="00EF3A3B">
        <w:rPr>
          <w:rFonts w:cstheme="minorHAnsi"/>
          <w:sz w:val="24"/>
          <w:szCs w:val="24"/>
        </w:rPr>
        <w:t>nstalacje: wodno-kanalizacyjn</w:t>
      </w:r>
      <w:r w:rsidR="006649EC" w:rsidRPr="00EF3A3B">
        <w:rPr>
          <w:rFonts w:cstheme="minorHAnsi"/>
          <w:sz w:val="24"/>
          <w:szCs w:val="24"/>
        </w:rPr>
        <w:t>ą</w:t>
      </w:r>
      <w:r w:rsidRPr="00EF3A3B">
        <w:rPr>
          <w:rFonts w:cstheme="minorHAnsi"/>
          <w:sz w:val="24"/>
          <w:szCs w:val="24"/>
        </w:rPr>
        <w:t>, elektryczn</w:t>
      </w:r>
      <w:r w:rsidR="006649EC" w:rsidRPr="00EF3A3B">
        <w:rPr>
          <w:rFonts w:cstheme="minorHAnsi"/>
          <w:sz w:val="24"/>
          <w:szCs w:val="24"/>
        </w:rPr>
        <w:t>ą</w:t>
      </w:r>
      <w:r w:rsidRPr="00EF3A3B">
        <w:rPr>
          <w:rFonts w:cstheme="minorHAnsi"/>
          <w:sz w:val="24"/>
          <w:szCs w:val="24"/>
        </w:rPr>
        <w:t>, wentylacyjn</w:t>
      </w:r>
      <w:r w:rsidR="006649EC" w:rsidRPr="00EF3A3B">
        <w:rPr>
          <w:rFonts w:cstheme="minorHAnsi"/>
          <w:sz w:val="24"/>
          <w:szCs w:val="24"/>
        </w:rPr>
        <w:t>ą</w:t>
      </w:r>
      <w:r w:rsidRPr="00EF3A3B">
        <w:rPr>
          <w:rFonts w:cstheme="minorHAnsi"/>
          <w:sz w:val="24"/>
          <w:szCs w:val="24"/>
        </w:rPr>
        <w:t>, klimatyzac</w:t>
      </w:r>
      <w:r w:rsidR="006649EC" w:rsidRPr="00EF3A3B">
        <w:rPr>
          <w:rFonts w:cstheme="minorHAnsi"/>
          <w:sz w:val="24"/>
          <w:szCs w:val="24"/>
        </w:rPr>
        <w:t>ję</w:t>
      </w:r>
      <w:r w:rsidRPr="00EF3A3B">
        <w:rPr>
          <w:rFonts w:cstheme="minorHAnsi"/>
          <w:sz w:val="24"/>
          <w:szCs w:val="24"/>
        </w:rPr>
        <w:t>, multimedialn</w:t>
      </w:r>
      <w:r w:rsidR="006649EC" w:rsidRPr="00EF3A3B">
        <w:rPr>
          <w:rFonts w:cstheme="minorHAnsi"/>
          <w:sz w:val="24"/>
          <w:szCs w:val="24"/>
        </w:rPr>
        <w:t xml:space="preserve">ą pod podłączenia </w:t>
      </w:r>
      <w:r w:rsidRPr="00EF3A3B">
        <w:rPr>
          <w:rFonts w:cstheme="minorHAnsi"/>
          <w:sz w:val="24"/>
          <w:szCs w:val="24"/>
        </w:rPr>
        <w:t>projektor</w:t>
      </w:r>
      <w:r w:rsidR="006649EC" w:rsidRPr="00EF3A3B">
        <w:rPr>
          <w:rFonts w:cstheme="minorHAnsi"/>
          <w:sz w:val="24"/>
          <w:szCs w:val="24"/>
        </w:rPr>
        <w:t xml:space="preserve">a i </w:t>
      </w:r>
      <w:r w:rsidRPr="00EF3A3B">
        <w:rPr>
          <w:rFonts w:cstheme="minorHAnsi"/>
          <w:sz w:val="24"/>
          <w:szCs w:val="24"/>
        </w:rPr>
        <w:t xml:space="preserve"> laptop</w:t>
      </w:r>
      <w:r w:rsidR="006649EC" w:rsidRPr="00EF3A3B">
        <w:rPr>
          <w:rFonts w:cstheme="minorHAnsi"/>
          <w:sz w:val="24"/>
          <w:szCs w:val="24"/>
        </w:rPr>
        <w:t>a do prowadzenia zajęć</w:t>
      </w:r>
      <w:r w:rsidR="004E5056" w:rsidRPr="00EF3A3B">
        <w:rPr>
          <w:rFonts w:cstheme="minorHAnsi"/>
          <w:sz w:val="24"/>
          <w:szCs w:val="24"/>
        </w:rPr>
        <w:t>. W pracowni ma być przygotowana instalacja pod jeden zlew podwójny</w:t>
      </w:r>
      <w:r w:rsidR="00892ECE" w:rsidRPr="00EF3A3B">
        <w:rPr>
          <w:rFonts w:cstheme="minorHAnsi"/>
          <w:sz w:val="24"/>
          <w:szCs w:val="24"/>
        </w:rPr>
        <w:t xml:space="preserve"> </w:t>
      </w:r>
      <w:r w:rsidR="002F3721" w:rsidRPr="00EF3A3B">
        <w:rPr>
          <w:rFonts w:cstheme="minorHAnsi"/>
          <w:sz w:val="24"/>
          <w:szCs w:val="24"/>
        </w:rPr>
        <w:t xml:space="preserve">znajdujący się w ciągu meblowym </w:t>
      </w:r>
      <w:r w:rsidR="00892ECE" w:rsidRPr="00EF3A3B">
        <w:rPr>
          <w:rFonts w:cstheme="minorHAnsi"/>
          <w:sz w:val="24"/>
          <w:szCs w:val="24"/>
        </w:rPr>
        <w:t>plus doprowadzenie instalacji wodno-kanalizacyjnej do jednego łóżka fryzjerskiego</w:t>
      </w:r>
      <w:r w:rsidR="000A610A" w:rsidRPr="00EF3A3B">
        <w:rPr>
          <w:rFonts w:cstheme="minorHAnsi"/>
          <w:sz w:val="24"/>
          <w:szCs w:val="24"/>
        </w:rPr>
        <w:t xml:space="preserve">. </w:t>
      </w:r>
      <w:bookmarkStart w:id="0" w:name="_Hlk171585385"/>
      <w:r w:rsidR="00F60F69" w:rsidRPr="00EF3A3B">
        <w:rPr>
          <w:rFonts w:cstheme="minorHAnsi"/>
          <w:sz w:val="24"/>
          <w:szCs w:val="24"/>
        </w:rPr>
        <w:t xml:space="preserve">W całej sali na ścianach </w:t>
      </w:r>
      <w:r w:rsidR="002F3721" w:rsidRPr="00EF3A3B">
        <w:rPr>
          <w:rFonts w:cstheme="minorHAnsi"/>
          <w:sz w:val="24"/>
          <w:szCs w:val="24"/>
        </w:rPr>
        <w:t>12</w:t>
      </w:r>
      <w:r w:rsidR="00F60F69" w:rsidRPr="00EF3A3B">
        <w:rPr>
          <w:rFonts w:cstheme="minorHAnsi"/>
          <w:sz w:val="24"/>
          <w:szCs w:val="24"/>
        </w:rPr>
        <w:t xml:space="preserve"> gniazd </w:t>
      </w:r>
      <w:r w:rsidR="002F3721" w:rsidRPr="00EF3A3B">
        <w:rPr>
          <w:rFonts w:cstheme="minorHAnsi"/>
          <w:sz w:val="24"/>
          <w:szCs w:val="24"/>
        </w:rPr>
        <w:t>poczwórnych</w:t>
      </w:r>
      <w:r w:rsidR="00F60F69" w:rsidRPr="00EF3A3B">
        <w:rPr>
          <w:rFonts w:cstheme="minorHAnsi"/>
          <w:sz w:val="24"/>
          <w:szCs w:val="24"/>
        </w:rPr>
        <w:t xml:space="preserve"> </w:t>
      </w:r>
      <w:r w:rsidR="00426D53" w:rsidRPr="00EF3A3B">
        <w:rPr>
          <w:rFonts w:cstheme="minorHAnsi"/>
          <w:sz w:val="24"/>
          <w:szCs w:val="24"/>
        </w:rPr>
        <w:t xml:space="preserve"> białych 230V z uziemieniem, montowane w ramce  </w:t>
      </w:r>
      <w:r w:rsidR="00F60F69" w:rsidRPr="00EF3A3B">
        <w:rPr>
          <w:rFonts w:cstheme="minorHAnsi"/>
          <w:sz w:val="24"/>
          <w:szCs w:val="24"/>
        </w:rPr>
        <w:t>na wysokości 50 cm</w:t>
      </w:r>
      <w:bookmarkEnd w:id="0"/>
      <w:r w:rsidR="00F60F69" w:rsidRPr="00EF3A3B">
        <w:rPr>
          <w:rFonts w:cstheme="minorHAnsi"/>
          <w:sz w:val="24"/>
          <w:szCs w:val="24"/>
        </w:rPr>
        <w:t xml:space="preserve">, plus w miejscu ustawienia biurka wykładowcy </w:t>
      </w:r>
      <w:r w:rsidR="002F3721" w:rsidRPr="00EF3A3B">
        <w:rPr>
          <w:rFonts w:cstheme="minorHAnsi"/>
          <w:sz w:val="24"/>
          <w:szCs w:val="24"/>
        </w:rPr>
        <w:t xml:space="preserve">- </w:t>
      </w:r>
      <w:r w:rsidR="00F60F69" w:rsidRPr="00EF3A3B">
        <w:rPr>
          <w:rFonts w:cstheme="minorHAnsi"/>
          <w:sz w:val="24"/>
          <w:szCs w:val="24"/>
        </w:rPr>
        <w:t>podłączeni</w:t>
      </w:r>
      <w:r w:rsidR="002F3721" w:rsidRPr="00EF3A3B">
        <w:rPr>
          <w:rFonts w:cstheme="minorHAnsi"/>
          <w:sz w:val="24"/>
          <w:szCs w:val="24"/>
        </w:rPr>
        <w:t>e</w:t>
      </w:r>
      <w:r w:rsidR="00F60F69" w:rsidRPr="00EF3A3B">
        <w:rPr>
          <w:rFonts w:cstheme="minorHAnsi"/>
          <w:sz w:val="24"/>
          <w:szCs w:val="24"/>
        </w:rPr>
        <w:t xml:space="preserve"> komputerowe </w:t>
      </w:r>
      <w:r w:rsidR="00F60F69" w:rsidRPr="00EF3A3B">
        <w:rPr>
          <w:rFonts w:cstheme="minorHAnsi"/>
          <w:sz w:val="24"/>
          <w:szCs w:val="24"/>
        </w:rPr>
        <w:lastRenderedPageBreak/>
        <w:t>(gniazdo podwójne, 2 x RJ45 i HDMI pod projektor).</w:t>
      </w:r>
      <w:r w:rsidR="002F3721" w:rsidRPr="00EF3A3B">
        <w:rPr>
          <w:rFonts w:cstheme="minorHAnsi"/>
          <w:sz w:val="24"/>
          <w:szCs w:val="24"/>
        </w:rPr>
        <w:t xml:space="preserve"> </w:t>
      </w:r>
      <w:bookmarkStart w:id="1" w:name="_Hlk171585659"/>
      <w:r w:rsidR="002F3B90" w:rsidRPr="00EF3A3B">
        <w:rPr>
          <w:rFonts w:cstheme="minorHAnsi"/>
          <w:sz w:val="24"/>
          <w:szCs w:val="24"/>
        </w:rPr>
        <w:t xml:space="preserve">Dodatkowe gniazda poza zakresem, za dodatkową opłatą. </w:t>
      </w:r>
      <w:bookmarkEnd w:id="1"/>
      <w:r w:rsidR="002F3721" w:rsidRPr="00EF3A3B">
        <w:rPr>
          <w:rFonts w:cstheme="minorHAnsi"/>
          <w:sz w:val="24"/>
          <w:szCs w:val="24"/>
        </w:rPr>
        <w:t>Wykonanie opaski z kafli w ciągu mebli w laboratorium (pomiędzy szafkami stojącymi, a podwieszonymi).</w:t>
      </w:r>
      <w:r w:rsidR="002F3B90" w:rsidRPr="00EF3A3B">
        <w:rPr>
          <w:rFonts w:cstheme="minorHAnsi"/>
          <w:sz w:val="24"/>
          <w:szCs w:val="24"/>
        </w:rPr>
        <w:t xml:space="preserve"> Przygotowanie wzmocnień pod szafki wiszące w ciągu mebli w laboratorium.</w:t>
      </w:r>
    </w:p>
    <w:p w14:paraId="35A7E3EB" w14:textId="2FDAC605" w:rsidR="00F718F5" w:rsidRPr="00EF3A3B" w:rsidRDefault="00F718F5" w:rsidP="002F3B90">
      <w:pPr>
        <w:pStyle w:val="Akapitzlist"/>
        <w:numPr>
          <w:ilvl w:val="0"/>
          <w:numId w:val="1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  <w:u w:val="single"/>
        </w:rPr>
        <w:t>Laboratorium Chemii</w:t>
      </w:r>
      <w:r w:rsidR="004D6D9B" w:rsidRPr="00EF3A3B">
        <w:rPr>
          <w:rFonts w:cstheme="minorHAnsi"/>
          <w:sz w:val="24"/>
          <w:szCs w:val="24"/>
        </w:rPr>
        <w:t xml:space="preserve"> o powierzchni: </w:t>
      </w:r>
      <w:r w:rsidR="009E16D3" w:rsidRPr="00EF3A3B">
        <w:rPr>
          <w:rFonts w:cstheme="minorHAnsi"/>
          <w:sz w:val="24"/>
          <w:szCs w:val="24"/>
        </w:rPr>
        <w:t>ok. 65,2</w:t>
      </w:r>
      <w:r w:rsidR="004D6D9B" w:rsidRPr="00EF3A3B">
        <w:rPr>
          <w:rFonts w:cstheme="minorHAnsi"/>
          <w:sz w:val="24"/>
          <w:szCs w:val="24"/>
        </w:rPr>
        <w:t xml:space="preserve"> m</w:t>
      </w:r>
      <w:r w:rsidR="004D6D9B" w:rsidRPr="00EF3A3B">
        <w:rPr>
          <w:rFonts w:cstheme="minorHAnsi"/>
          <w:sz w:val="24"/>
          <w:szCs w:val="24"/>
          <w:vertAlign w:val="superscript"/>
        </w:rPr>
        <w:t>2</w:t>
      </w:r>
      <w:r w:rsidR="004E5056" w:rsidRPr="00EF3A3B">
        <w:rPr>
          <w:rFonts w:cstheme="minorHAnsi"/>
          <w:sz w:val="24"/>
          <w:szCs w:val="24"/>
        </w:rPr>
        <w:t xml:space="preserve"> i 20 stanowiskach roboczych. </w:t>
      </w:r>
      <w:r w:rsidR="007C6864" w:rsidRPr="00EF3A3B">
        <w:rPr>
          <w:rFonts w:cstheme="minorHAnsi"/>
          <w:sz w:val="24"/>
          <w:szCs w:val="24"/>
        </w:rPr>
        <w:br/>
      </w:r>
      <w:r w:rsidR="004E5056" w:rsidRPr="00EF3A3B">
        <w:rPr>
          <w:rFonts w:cstheme="minorHAnsi"/>
          <w:sz w:val="24"/>
          <w:szCs w:val="24"/>
        </w:rPr>
        <w:t>W laboratorium ma być umiejscowi</w:t>
      </w:r>
      <w:r w:rsidR="00A263F7" w:rsidRPr="00EF3A3B">
        <w:rPr>
          <w:rFonts w:cstheme="minorHAnsi"/>
          <w:sz w:val="24"/>
          <w:szCs w:val="24"/>
        </w:rPr>
        <w:t>ony natrysk awaryjny</w:t>
      </w:r>
      <w:r w:rsidR="004E5056" w:rsidRPr="00EF3A3B">
        <w:rPr>
          <w:rFonts w:cstheme="minorHAnsi"/>
          <w:sz w:val="24"/>
          <w:szCs w:val="24"/>
        </w:rPr>
        <w:t xml:space="preserve"> wraz z odpływem znajdując</w:t>
      </w:r>
      <w:r w:rsidR="00A263F7" w:rsidRPr="00EF3A3B">
        <w:rPr>
          <w:rFonts w:cstheme="minorHAnsi"/>
          <w:sz w:val="24"/>
          <w:szCs w:val="24"/>
        </w:rPr>
        <w:t>y</w:t>
      </w:r>
      <w:r w:rsidR="004E5056" w:rsidRPr="00EF3A3B">
        <w:rPr>
          <w:rFonts w:cstheme="minorHAnsi"/>
          <w:sz w:val="24"/>
          <w:szCs w:val="24"/>
        </w:rPr>
        <w:t xml:space="preserve"> się w ciągu komunikacyjnym naprzeciw wejścia. W pomieszczeniu znajdować się będzie dygestorium o szerokości 180 cm; do które</w:t>
      </w:r>
      <w:r w:rsidR="00A263F7" w:rsidRPr="00EF3A3B">
        <w:rPr>
          <w:rFonts w:cstheme="minorHAnsi"/>
          <w:sz w:val="24"/>
          <w:szCs w:val="24"/>
        </w:rPr>
        <w:t>go</w:t>
      </w:r>
      <w:r w:rsidR="004E5056" w:rsidRPr="00EF3A3B">
        <w:rPr>
          <w:rFonts w:cstheme="minorHAnsi"/>
          <w:sz w:val="24"/>
          <w:szCs w:val="24"/>
        </w:rPr>
        <w:t xml:space="preserve"> potrzebny jest niezbędny odpływ, zasilanie w wodę, prąd, podwójna wentylacja zgodna z DTR urządzenia</w:t>
      </w:r>
      <w:r w:rsidR="00A263F7" w:rsidRPr="00EF3A3B">
        <w:rPr>
          <w:rFonts w:cstheme="minorHAnsi"/>
          <w:sz w:val="24"/>
          <w:szCs w:val="24"/>
        </w:rPr>
        <w:t>, w tym również kanały chemoodporne PCV z blachy nierdzewnej, wentylator w wykonaniu przeciwwybuchowym</w:t>
      </w:r>
      <w:r w:rsidR="004E5056" w:rsidRPr="00EF3A3B">
        <w:rPr>
          <w:rFonts w:cstheme="minorHAnsi"/>
          <w:sz w:val="24"/>
          <w:szCs w:val="24"/>
        </w:rPr>
        <w:t>.</w:t>
      </w:r>
      <w:r w:rsidR="00FA59EA" w:rsidRPr="00EF3A3B">
        <w:rPr>
          <w:rFonts w:cstheme="minorHAnsi"/>
          <w:sz w:val="24"/>
          <w:szCs w:val="24"/>
        </w:rPr>
        <w:t xml:space="preserve"> W Laboratorium Chemii będą zlewane odczynniki chemiczne</w:t>
      </w:r>
      <w:r w:rsidR="00FF2A09" w:rsidRPr="00EF3A3B">
        <w:rPr>
          <w:rFonts w:cstheme="minorHAnsi"/>
          <w:sz w:val="24"/>
          <w:szCs w:val="24"/>
        </w:rPr>
        <w:t>, co musi być uwzględnione przez Wykonawcę podczas prac w tym laboratorium</w:t>
      </w:r>
      <w:r w:rsidR="00EF3A3B" w:rsidRPr="00EF3A3B">
        <w:rPr>
          <w:rFonts w:cstheme="minorHAnsi"/>
          <w:sz w:val="24"/>
          <w:szCs w:val="24"/>
        </w:rPr>
        <w:t xml:space="preserve">. </w:t>
      </w:r>
      <w:r w:rsidR="000A610A" w:rsidRPr="00EF3A3B">
        <w:rPr>
          <w:rFonts w:cstheme="minorHAnsi"/>
          <w:sz w:val="24"/>
          <w:szCs w:val="24"/>
        </w:rPr>
        <w:t>Doprowadzenie instalacji wod</w:t>
      </w:r>
      <w:r w:rsidR="00DF2E73" w:rsidRPr="00EF3A3B">
        <w:rPr>
          <w:rFonts w:cstheme="minorHAnsi"/>
          <w:sz w:val="24"/>
          <w:szCs w:val="24"/>
        </w:rPr>
        <w:t>no</w:t>
      </w:r>
      <w:r w:rsidR="000A610A" w:rsidRPr="00EF3A3B">
        <w:rPr>
          <w:rFonts w:cstheme="minorHAnsi"/>
          <w:sz w:val="24"/>
          <w:szCs w:val="24"/>
        </w:rPr>
        <w:t>-</w:t>
      </w:r>
      <w:r w:rsidR="00DF2E73" w:rsidRPr="00EF3A3B">
        <w:rPr>
          <w:rFonts w:cstheme="minorHAnsi"/>
          <w:sz w:val="24"/>
          <w:szCs w:val="24"/>
        </w:rPr>
        <w:t>kanalizacyjnej</w:t>
      </w:r>
      <w:r w:rsidR="000A610A" w:rsidRPr="00EF3A3B">
        <w:rPr>
          <w:rFonts w:cstheme="minorHAnsi"/>
          <w:sz w:val="24"/>
          <w:szCs w:val="24"/>
        </w:rPr>
        <w:t xml:space="preserve"> do stanowisk roboczych.</w:t>
      </w:r>
      <w:r w:rsidR="00DF2E73" w:rsidRPr="00EF3A3B">
        <w:rPr>
          <w:rFonts w:cstheme="minorHAnsi"/>
          <w:sz w:val="24"/>
          <w:szCs w:val="24"/>
        </w:rPr>
        <w:t xml:space="preserve"> </w:t>
      </w:r>
      <w:r w:rsidR="002F3B90" w:rsidRPr="00EF3A3B">
        <w:rPr>
          <w:rFonts w:cstheme="minorHAnsi"/>
          <w:sz w:val="24"/>
          <w:szCs w:val="24"/>
        </w:rPr>
        <w:t xml:space="preserve">W całej sali na ścianach 7 gniazd poczwórnych </w:t>
      </w:r>
      <w:r w:rsidR="00426D53" w:rsidRPr="00EF3A3B">
        <w:rPr>
          <w:rFonts w:cstheme="minorHAnsi"/>
          <w:sz w:val="24"/>
          <w:szCs w:val="24"/>
        </w:rPr>
        <w:t xml:space="preserve">230V z uziemieniem, białe, montowane w ramce </w:t>
      </w:r>
      <w:r w:rsidR="002F3B90" w:rsidRPr="00EF3A3B">
        <w:rPr>
          <w:rFonts w:cstheme="minorHAnsi"/>
          <w:sz w:val="24"/>
          <w:szCs w:val="24"/>
        </w:rPr>
        <w:t xml:space="preserve">na wysokości 50 cm plus 2 gniazda poczwórne </w:t>
      </w:r>
      <w:r w:rsidR="00426D53" w:rsidRPr="00EF3A3B">
        <w:rPr>
          <w:rFonts w:cstheme="minorHAnsi"/>
          <w:sz w:val="24"/>
          <w:szCs w:val="24"/>
        </w:rPr>
        <w:t xml:space="preserve">230V z uziemieniem, białe, montowane w ramce </w:t>
      </w:r>
      <w:r w:rsidR="002F3B90" w:rsidRPr="00EF3A3B">
        <w:rPr>
          <w:rFonts w:cstheme="minorHAnsi"/>
          <w:sz w:val="24"/>
          <w:szCs w:val="24"/>
        </w:rPr>
        <w:t>nad ciągiem meblowym (w pasie kafelek). Dodatkowo w</w:t>
      </w:r>
      <w:r w:rsidR="00F60F69" w:rsidRPr="00EF3A3B">
        <w:rPr>
          <w:rFonts w:cstheme="minorHAnsi"/>
          <w:sz w:val="24"/>
          <w:szCs w:val="24"/>
        </w:rPr>
        <w:t xml:space="preserve"> miejscu ustawienia biurka wykładowcy podłączenia komputerowe (gniazdo podwójne</w:t>
      </w:r>
      <w:r w:rsidR="003C0EBD" w:rsidRPr="00EF3A3B">
        <w:rPr>
          <w:rFonts w:cstheme="minorHAnsi"/>
          <w:sz w:val="24"/>
          <w:szCs w:val="24"/>
        </w:rPr>
        <w:t xml:space="preserve"> 230V z uziemieniem, białe, montowane w ramce</w:t>
      </w:r>
      <w:r w:rsidR="00F60F69" w:rsidRPr="00EF3A3B">
        <w:rPr>
          <w:rFonts w:cstheme="minorHAnsi"/>
          <w:sz w:val="24"/>
          <w:szCs w:val="24"/>
        </w:rPr>
        <w:t>, 2 x RJ45 i HDMI pod projektor).</w:t>
      </w:r>
      <w:r w:rsidR="000626B2" w:rsidRPr="00EF3A3B">
        <w:rPr>
          <w:rFonts w:cstheme="minorHAnsi"/>
          <w:sz w:val="24"/>
          <w:szCs w:val="24"/>
        </w:rPr>
        <w:t xml:space="preserve"> </w:t>
      </w:r>
      <w:r w:rsidR="002F3B90" w:rsidRPr="00EF3A3B">
        <w:rPr>
          <w:rFonts w:cstheme="minorHAnsi"/>
          <w:sz w:val="24"/>
          <w:szCs w:val="24"/>
        </w:rPr>
        <w:t xml:space="preserve">Dodatkowe gniazda poza zakresem, za dodatkową opłatą. Wykonanie opaski z kafli w ciągu mebli w laboratorium (pomiędzy szafkami stojącymi, a podwieszonymi). Przygotowanie wzmocnień pod szafki wiszące w ciągu mebli w laboratorium. </w:t>
      </w:r>
      <w:r w:rsidR="000626B2" w:rsidRPr="00EF3A3B">
        <w:rPr>
          <w:rFonts w:cstheme="minorHAnsi"/>
          <w:sz w:val="24"/>
          <w:szCs w:val="24"/>
        </w:rPr>
        <w:t>Umywalki/zlewy, szafki i inne wyposażenie poza zakresem.</w:t>
      </w:r>
    </w:p>
    <w:p w14:paraId="04DF7D93" w14:textId="2BA98F26" w:rsidR="00F718F5" w:rsidRPr="00EF3A3B" w:rsidRDefault="00352B86" w:rsidP="00D5089C">
      <w:pPr>
        <w:pStyle w:val="Akapitzlist"/>
        <w:numPr>
          <w:ilvl w:val="0"/>
          <w:numId w:val="1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  <w:u w:val="single"/>
        </w:rPr>
        <w:t>Pomieszczenie na odpady</w:t>
      </w:r>
      <w:r w:rsidRPr="00EF3A3B">
        <w:rPr>
          <w:rFonts w:cstheme="minorHAnsi"/>
          <w:sz w:val="24"/>
          <w:szCs w:val="24"/>
        </w:rPr>
        <w:t xml:space="preserve"> o powierzchni: </w:t>
      </w:r>
      <w:r w:rsidR="007F3998" w:rsidRPr="00EF3A3B">
        <w:rPr>
          <w:rFonts w:cstheme="minorHAnsi"/>
          <w:sz w:val="24"/>
          <w:szCs w:val="24"/>
        </w:rPr>
        <w:t>ok 2</w:t>
      </w:r>
      <w:r w:rsidRPr="00EF3A3B">
        <w:rPr>
          <w:rFonts w:cstheme="minorHAnsi"/>
          <w:sz w:val="24"/>
          <w:szCs w:val="24"/>
        </w:rPr>
        <w:t xml:space="preserve"> m</w:t>
      </w:r>
      <w:r w:rsidRPr="00EF3A3B">
        <w:rPr>
          <w:rFonts w:cstheme="minorHAnsi"/>
          <w:sz w:val="24"/>
          <w:szCs w:val="24"/>
          <w:vertAlign w:val="superscript"/>
        </w:rPr>
        <w:t>2</w:t>
      </w:r>
      <w:r w:rsidR="004E5056" w:rsidRPr="00EF3A3B">
        <w:rPr>
          <w:rFonts w:cstheme="minorHAnsi"/>
          <w:sz w:val="24"/>
          <w:szCs w:val="24"/>
        </w:rPr>
        <w:t xml:space="preserve">. W pomieszczeniu mają znajdować się gniazdka podwójne </w:t>
      </w:r>
      <w:r w:rsidR="003C0EBD" w:rsidRPr="00EF3A3B">
        <w:rPr>
          <w:rFonts w:cstheme="minorHAnsi"/>
          <w:sz w:val="24"/>
          <w:szCs w:val="24"/>
        </w:rPr>
        <w:t>230V z uziemieniem białe montowane w ramce,</w:t>
      </w:r>
      <w:r w:rsidR="00C54EAF" w:rsidRPr="00EF3A3B">
        <w:rPr>
          <w:rFonts w:cstheme="minorHAnsi"/>
          <w:sz w:val="24"/>
          <w:szCs w:val="24"/>
        </w:rPr>
        <w:t xml:space="preserve"> </w:t>
      </w:r>
      <w:proofErr w:type="spellStart"/>
      <w:r w:rsidR="003C0EBD" w:rsidRPr="00EF3A3B">
        <w:rPr>
          <w:rFonts w:cstheme="minorHAnsi"/>
          <w:sz w:val="24"/>
          <w:szCs w:val="24"/>
        </w:rPr>
        <w:t>bryzgoszczelne</w:t>
      </w:r>
      <w:proofErr w:type="spellEnd"/>
      <w:r w:rsidR="003C0EBD" w:rsidRPr="00EF3A3B">
        <w:rPr>
          <w:rFonts w:cstheme="minorHAnsi"/>
          <w:sz w:val="24"/>
          <w:szCs w:val="24"/>
        </w:rPr>
        <w:t xml:space="preserve"> z przesłonami IP44 </w:t>
      </w:r>
      <w:r w:rsidR="004E5056" w:rsidRPr="00EF3A3B">
        <w:rPr>
          <w:rFonts w:cstheme="minorHAnsi"/>
          <w:sz w:val="24"/>
          <w:szCs w:val="24"/>
        </w:rPr>
        <w:t>na dwóch ścianach</w:t>
      </w:r>
      <w:r w:rsidR="002F3B90" w:rsidRPr="00EF3A3B">
        <w:rPr>
          <w:rFonts w:cstheme="minorHAnsi"/>
          <w:sz w:val="24"/>
          <w:szCs w:val="24"/>
        </w:rPr>
        <w:t>. K</w:t>
      </w:r>
      <w:r w:rsidR="004E5056" w:rsidRPr="00EF3A3B">
        <w:rPr>
          <w:rFonts w:cstheme="minorHAnsi"/>
          <w:sz w:val="24"/>
          <w:szCs w:val="24"/>
        </w:rPr>
        <w:t xml:space="preserve">afle </w:t>
      </w:r>
      <w:proofErr w:type="spellStart"/>
      <w:r w:rsidR="004E5056" w:rsidRPr="00EF3A3B">
        <w:rPr>
          <w:rFonts w:cstheme="minorHAnsi"/>
          <w:sz w:val="24"/>
          <w:szCs w:val="24"/>
        </w:rPr>
        <w:t>gresowe</w:t>
      </w:r>
      <w:proofErr w:type="spellEnd"/>
      <w:r w:rsidR="004E5056" w:rsidRPr="00EF3A3B">
        <w:rPr>
          <w:rFonts w:cstheme="minorHAnsi"/>
          <w:sz w:val="24"/>
          <w:szCs w:val="24"/>
        </w:rPr>
        <w:t xml:space="preserve"> na podłodze</w:t>
      </w:r>
      <w:r w:rsidR="003C0EBD" w:rsidRPr="00EF3A3B">
        <w:rPr>
          <w:rFonts w:cstheme="minorHAnsi"/>
          <w:sz w:val="24"/>
          <w:szCs w:val="24"/>
        </w:rPr>
        <w:t xml:space="preserve"> na podłodze 60x60cm gres szkliwiony antypoślizgowy, klasy ścieralności 4</w:t>
      </w:r>
      <w:r w:rsidR="004E5056" w:rsidRPr="00EF3A3B">
        <w:rPr>
          <w:rFonts w:cstheme="minorHAnsi"/>
          <w:sz w:val="24"/>
          <w:szCs w:val="24"/>
        </w:rPr>
        <w:t xml:space="preserve"> i ścianach</w:t>
      </w:r>
      <w:r w:rsidR="003C0EBD" w:rsidRPr="00EF3A3B">
        <w:rPr>
          <w:rFonts w:cstheme="minorHAnsi"/>
          <w:sz w:val="24"/>
          <w:szCs w:val="24"/>
        </w:rPr>
        <w:t xml:space="preserve"> 60x30cm gres szkliwiony</w:t>
      </w:r>
      <w:r w:rsidR="004E5056" w:rsidRPr="00EF3A3B">
        <w:rPr>
          <w:rFonts w:cstheme="minorHAnsi"/>
          <w:sz w:val="24"/>
          <w:szCs w:val="24"/>
        </w:rPr>
        <w:t>, aż do sufitu.</w:t>
      </w:r>
    </w:p>
    <w:p w14:paraId="0CE123A8" w14:textId="2E1C093D" w:rsidR="00763455" w:rsidRPr="00EF3A3B" w:rsidRDefault="00763455" w:rsidP="002F3B90">
      <w:pPr>
        <w:pStyle w:val="Akapitzlist"/>
        <w:numPr>
          <w:ilvl w:val="0"/>
          <w:numId w:val="1"/>
        </w:numPr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EF3A3B">
        <w:rPr>
          <w:rFonts w:cstheme="minorHAnsi"/>
          <w:sz w:val="24"/>
          <w:szCs w:val="24"/>
          <w:u w:val="single"/>
        </w:rPr>
        <w:t>Sterylizatornia</w:t>
      </w:r>
      <w:proofErr w:type="spellEnd"/>
      <w:r w:rsidRPr="00EF3A3B">
        <w:rPr>
          <w:rFonts w:cstheme="minorHAnsi"/>
          <w:sz w:val="24"/>
          <w:szCs w:val="24"/>
          <w:u w:val="single"/>
        </w:rPr>
        <w:t xml:space="preserve"> o powierzchni</w:t>
      </w:r>
      <w:r w:rsidRPr="00EF3A3B">
        <w:rPr>
          <w:rFonts w:cstheme="minorHAnsi"/>
          <w:sz w:val="24"/>
          <w:szCs w:val="24"/>
        </w:rPr>
        <w:t xml:space="preserve">: </w:t>
      </w:r>
      <w:r w:rsidR="007F3998" w:rsidRPr="00EF3A3B">
        <w:rPr>
          <w:rFonts w:cstheme="minorHAnsi"/>
          <w:sz w:val="24"/>
          <w:szCs w:val="24"/>
        </w:rPr>
        <w:t>ok. 14</w:t>
      </w:r>
      <w:r w:rsidRPr="00EF3A3B">
        <w:rPr>
          <w:rFonts w:cstheme="minorHAnsi"/>
          <w:sz w:val="24"/>
          <w:szCs w:val="24"/>
        </w:rPr>
        <w:t xml:space="preserve"> m</w:t>
      </w:r>
      <w:r w:rsidRPr="00EF3A3B">
        <w:rPr>
          <w:rFonts w:cstheme="minorHAnsi"/>
          <w:sz w:val="24"/>
          <w:szCs w:val="24"/>
          <w:vertAlign w:val="superscript"/>
        </w:rPr>
        <w:t>2</w:t>
      </w:r>
      <w:r w:rsidR="00F60F69" w:rsidRPr="00EF3A3B">
        <w:rPr>
          <w:rFonts w:cstheme="minorHAnsi"/>
          <w:sz w:val="24"/>
          <w:szCs w:val="24"/>
        </w:rPr>
        <w:t xml:space="preserve">. Gniazdka poczwórne </w:t>
      </w:r>
      <w:r w:rsidR="003C0EBD" w:rsidRPr="00EF3A3B">
        <w:rPr>
          <w:rFonts w:cstheme="minorHAnsi"/>
          <w:sz w:val="24"/>
          <w:szCs w:val="24"/>
        </w:rPr>
        <w:t>230V z uziemieniem białe, montowane w ramce-</w:t>
      </w:r>
      <w:proofErr w:type="spellStart"/>
      <w:r w:rsidR="003C0EBD" w:rsidRPr="00EF3A3B">
        <w:rPr>
          <w:rFonts w:cstheme="minorHAnsi"/>
          <w:sz w:val="24"/>
          <w:szCs w:val="24"/>
        </w:rPr>
        <w:t>bryzgoszczelne</w:t>
      </w:r>
      <w:proofErr w:type="spellEnd"/>
      <w:r w:rsidR="003C0EBD" w:rsidRPr="00EF3A3B">
        <w:rPr>
          <w:rFonts w:cstheme="minorHAnsi"/>
          <w:sz w:val="24"/>
          <w:szCs w:val="24"/>
        </w:rPr>
        <w:t xml:space="preserve"> z przesłonami IP44 </w:t>
      </w:r>
      <w:r w:rsidR="00F60F69" w:rsidRPr="00EF3A3B">
        <w:rPr>
          <w:rFonts w:cstheme="minorHAnsi"/>
          <w:sz w:val="24"/>
          <w:szCs w:val="24"/>
        </w:rPr>
        <w:t xml:space="preserve">na każdej ścianie. Plus dwa potrójne </w:t>
      </w:r>
      <w:r w:rsidR="003C0EBD" w:rsidRPr="00EF3A3B">
        <w:rPr>
          <w:rFonts w:cstheme="minorHAnsi"/>
          <w:sz w:val="24"/>
          <w:szCs w:val="24"/>
        </w:rPr>
        <w:t xml:space="preserve">230V z uziemieniem, białe, montowane w ramce, </w:t>
      </w:r>
      <w:r w:rsidR="00F60F69" w:rsidRPr="00EF3A3B">
        <w:rPr>
          <w:rFonts w:cstheme="minorHAnsi"/>
          <w:sz w:val="24"/>
          <w:szCs w:val="24"/>
        </w:rPr>
        <w:t>od strony biurka z komputerem i doprowadzenie 2 x RJ45</w:t>
      </w:r>
      <w:r w:rsidR="002F3B90" w:rsidRPr="00EF3A3B">
        <w:rPr>
          <w:rFonts w:cstheme="minorHAnsi"/>
          <w:sz w:val="24"/>
          <w:szCs w:val="24"/>
        </w:rPr>
        <w:t xml:space="preserve">. </w:t>
      </w:r>
      <w:bookmarkStart w:id="2" w:name="_Hlk171589273"/>
      <w:r w:rsidR="002F3B90" w:rsidRPr="00EF3A3B">
        <w:rPr>
          <w:rFonts w:cstheme="minorHAnsi"/>
          <w:sz w:val="24"/>
          <w:szCs w:val="24"/>
        </w:rPr>
        <w:t xml:space="preserve">Kafle </w:t>
      </w:r>
      <w:proofErr w:type="spellStart"/>
      <w:r w:rsidR="002F3B90" w:rsidRPr="00EF3A3B">
        <w:rPr>
          <w:rFonts w:cstheme="minorHAnsi"/>
          <w:sz w:val="24"/>
          <w:szCs w:val="24"/>
        </w:rPr>
        <w:t>gresowe</w:t>
      </w:r>
      <w:proofErr w:type="spellEnd"/>
      <w:r w:rsidR="002F3B90" w:rsidRPr="00EF3A3B">
        <w:rPr>
          <w:rFonts w:cstheme="minorHAnsi"/>
          <w:sz w:val="24"/>
          <w:szCs w:val="24"/>
        </w:rPr>
        <w:t xml:space="preserve"> na podłodze</w:t>
      </w:r>
      <w:r w:rsidR="003C0EBD" w:rsidRPr="00EF3A3B">
        <w:rPr>
          <w:rFonts w:cstheme="minorHAnsi"/>
          <w:sz w:val="24"/>
          <w:szCs w:val="24"/>
        </w:rPr>
        <w:t xml:space="preserve"> na podłodze 60x60cm gres szkliwiony antypoślizgowy, klasy ścieralności 4,</w:t>
      </w:r>
      <w:r w:rsidR="002F3B90" w:rsidRPr="00EF3A3B">
        <w:rPr>
          <w:rFonts w:cstheme="minorHAnsi"/>
          <w:sz w:val="24"/>
          <w:szCs w:val="24"/>
        </w:rPr>
        <w:t xml:space="preserve"> i ścianach</w:t>
      </w:r>
      <w:r w:rsidR="003C0EBD" w:rsidRPr="00EF3A3B">
        <w:rPr>
          <w:rFonts w:cstheme="minorHAnsi"/>
          <w:sz w:val="24"/>
          <w:szCs w:val="24"/>
        </w:rPr>
        <w:t xml:space="preserve"> 60x30cm gres szkliwiony</w:t>
      </w:r>
      <w:r w:rsidR="002F3B90" w:rsidRPr="00EF3A3B">
        <w:rPr>
          <w:rFonts w:cstheme="minorHAnsi"/>
          <w:sz w:val="24"/>
          <w:szCs w:val="24"/>
        </w:rPr>
        <w:t>, aż do sufitu.</w:t>
      </w:r>
      <w:bookmarkEnd w:id="2"/>
      <w:r w:rsidR="00A263F7" w:rsidRPr="00EF3A3B">
        <w:rPr>
          <w:rFonts w:cstheme="minorHAnsi"/>
          <w:sz w:val="24"/>
          <w:szCs w:val="24"/>
        </w:rPr>
        <w:t xml:space="preserve"> </w:t>
      </w:r>
      <w:r w:rsidR="00A263F7" w:rsidRPr="00EF3A3B">
        <w:rPr>
          <w:rFonts w:cstheme="minorHAnsi"/>
        </w:rPr>
        <w:t xml:space="preserve">Konieczne jest zastosowanie odrębnego układu SPLIT klimatyzacji. </w:t>
      </w:r>
    </w:p>
    <w:p w14:paraId="3421A0CD" w14:textId="3D35752D" w:rsidR="00F718F5" w:rsidRPr="00EF3A3B" w:rsidRDefault="00F718F5" w:rsidP="00763455">
      <w:pPr>
        <w:pStyle w:val="Akapitzlist"/>
        <w:numPr>
          <w:ilvl w:val="0"/>
          <w:numId w:val="1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  <w:u w:val="single"/>
        </w:rPr>
        <w:t>Laboratorium Wizażu</w:t>
      </w:r>
      <w:r w:rsidR="004D6D9B" w:rsidRPr="00EF3A3B">
        <w:rPr>
          <w:rFonts w:cstheme="minorHAnsi"/>
          <w:sz w:val="24"/>
          <w:szCs w:val="24"/>
        </w:rPr>
        <w:t xml:space="preserve"> o powierzchni: </w:t>
      </w:r>
      <w:r w:rsidR="009E16D3" w:rsidRPr="00EF3A3B">
        <w:rPr>
          <w:rFonts w:cstheme="minorHAnsi"/>
          <w:sz w:val="24"/>
          <w:szCs w:val="24"/>
        </w:rPr>
        <w:t>ok. 3</w:t>
      </w:r>
      <w:r w:rsidR="00D20B75" w:rsidRPr="00EF3A3B">
        <w:rPr>
          <w:rFonts w:cstheme="minorHAnsi"/>
          <w:sz w:val="24"/>
          <w:szCs w:val="24"/>
        </w:rPr>
        <w:t>4</w:t>
      </w:r>
      <w:r w:rsidR="004D6D9B" w:rsidRPr="00EF3A3B">
        <w:rPr>
          <w:rFonts w:cstheme="minorHAnsi"/>
          <w:sz w:val="24"/>
          <w:szCs w:val="24"/>
        </w:rPr>
        <w:t xml:space="preserve"> m</w:t>
      </w:r>
      <w:r w:rsidR="004D6D9B" w:rsidRPr="00EF3A3B">
        <w:rPr>
          <w:rFonts w:cstheme="minorHAnsi"/>
          <w:sz w:val="24"/>
          <w:szCs w:val="24"/>
          <w:vertAlign w:val="superscript"/>
        </w:rPr>
        <w:t>2</w:t>
      </w:r>
      <w:r w:rsidR="00763455" w:rsidRPr="00EF3A3B">
        <w:rPr>
          <w:rFonts w:cstheme="minorHAnsi"/>
          <w:sz w:val="24"/>
          <w:szCs w:val="24"/>
        </w:rPr>
        <w:t xml:space="preserve">. </w:t>
      </w:r>
      <w:r w:rsidR="000626B2" w:rsidRPr="00EF3A3B">
        <w:rPr>
          <w:rFonts w:cstheme="minorHAnsi"/>
          <w:sz w:val="24"/>
          <w:szCs w:val="24"/>
        </w:rPr>
        <w:t>I</w:t>
      </w:r>
      <w:r w:rsidR="00763455" w:rsidRPr="00EF3A3B">
        <w:rPr>
          <w:rFonts w:cstheme="minorHAnsi"/>
          <w:sz w:val="24"/>
          <w:szCs w:val="24"/>
        </w:rPr>
        <w:t>nstalacj</w:t>
      </w:r>
      <w:r w:rsidR="000626B2" w:rsidRPr="00EF3A3B">
        <w:rPr>
          <w:rFonts w:cstheme="minorHAnsi"/>
          <w:sz w:val="24"/>
          <w:szCs w:val="24"/>
        </w:rPr>
        <w:t>a</w:t>
      </w:r>
      <w:r w:rsidR="00763455" w:rsidRPr="00EF3A3B">
        <w:rPr>
          <w:rFonts w:cstheme="minorHAnsi"/>
          <w:sz w:val="24"/>
          <w:szCs w:val="24"/>
        </w:rPr>
        <w:t xml:space="preserve"> prądow</w:t>
      </w:r>
      <w:r w:rsidR="000626B2" w:rsidRPr="00EF3A3B">
        <w:rPr>
          <w:rFonts w:cstheme="minorHAnsi"/>
          <w:sz w:val="24"/>
          <w:szCs w:val="24"/>
        </w:rPr>
        <w:t>a</w:t>
      </w:r>
      <w:r w:rsidR="00763455" w:rsidRPr="00EF3A3B">
        <w:rPr>
          <w:rFonts w:cstheme="minorHAnsi"/>
          <w:sz w:val="24"/>
          <w:szCs w:val="24"/>
        </w:rPr>
        <w:t xml:space="preserve"> pod 10 stanowisk roboczych </w:t>
      </w:r>
      <w:r w:rsidR="000846B2" w:rsidRPr="00EF3A3B">
        <w:rPr>
          <w:rFonts w:cstheme="minorHAnsi"/>
          <w:sz w:val="24"/>
          <w:szCs w:val="24"/>
        </w:rPr>
        <w:t xml:space="preserve">(gniazda naścienne poczwórne umiejscowione pod blatami roboczymi; ich wysokość do ustalenia z Zamawiającym) </w:t>
      </w:r>
      <w:r w:rsidR="00763455" w:rsidRPr="00EF3A3B">
        <w:rPr>
          <w:rFonts w:cstheme="minorHAnsi"/>
          <w:sz w:val="24"/>
          <w:szCs w:val="24"/>
        </w:rPr>
        <w:t>i kanalizacyjn</w:t>
      </w:r>
      <w:r w:rsidR="000626B2" w:rsidRPr="00EF3A3B">
        <w:rPr>
          <w:rFonts w:cstheme="minorHAnsi"/>
          <w:sz w:val="24"/>
          <w:szCs w:val="24"/>
        </w:rPr>
        <w:t>a</w:t>
      </w:r>
      <w:r w:rsidR="00763455" w:rsidRPr="00EF3A3B">
        <w:rPr>
          <w:rFonts w:cstheme="minorHAnsi"/>
          <w:sz w:val="24"/>
          <w:szCs w:val="24"/>
        </w:rPr>
        <w:t xml:space="preserve"> pod jeden zlew pojedynczy</w:t>
      </w:r>
      <w:r w:rsidR="003C0EBD" w:rsidRPr="00EF3A3B">
        <w:rPr>
          <w:rFonts w:cstheme="minorHAnsi"/>
          <w:sz w:val="24"/>
          <w:szCs w:val="24"/>
        </w:rPr>
        <w:t xml:space="preserve"> a na ścianach za zlewem zabezpieczenie </w:t>
      </w:r>
      <w:r w:rsidR="00933308" w:rsidRPr="00EF3A3B">
        <w:rPr>
          <w:rFonts w:cstheme="minorHAnsi"/>
          <w:sz w:val="24"/>
          <w:szCs w:val="24"/>
        </w:rPr>
        <w:t>kaflami</w:t>
      </w:r>
      <w:r w:rsidR="003C0EBD" w:rsidRPr="00EF3A3B">
        <w:rPr>
          <w:rFonts w:cstheme="minorHAnsi"/>
          <w:sz w:val="24"/>
          <w:szCs w:val="24"/>
        </w:rPr>
        <w:t xml:space="preserve"> 60x30cm gres szkliwiony na wysokość 180 cm</w:t>
      </w:r>
      <w:r w:rsidR="00763455" w:rsidRPr="00EF3A3B">
        <w:rPr>
          <w:rFonts w:cstheme="minorHAnsi"/>
          <w:sz w:val="24"/>
          <w:szCs w:val="24"/>
        </w:rPr>
        <w:t xml:space="preserve">. </w:t>
      </w:r>
      <w:bookmarkStart w:id="3" w:name="_Hlk171441496"/>
      <w:r w:rsidR="00763455" w:rsidRPr="00EF3A3B">
        <w:rPr>
          <w:rFonts w:cstheme="minorHAnsi"/>
          <w:sz w:val="24"/>
          <w:szCs w:val="24"/>
        </w:rPr>
        <w:t xml:space="preserve">Przy każdym stanowisku </w:t>
      </w:r>
      <w:r w:rsidR="00F60F69" w:rsidRPr="00EF3A3B">
        <w:rPr>
          <w:rFonts w:cstheme="minorHAnsi"/>
          <w:sz w:val="24"/>
          <w:szCs w:val="24"/>
        </w:rPr>
        <w:t xml:space="preserve">roboczym </w:t>
      </w:r>
      <w:r w:rsidR="00763455" w:rsidRPr="00EF3A3B">
        <w:rPr>
          <w:rFonts w:cstheme="minorHAnsi"/>
          <w:sz w:val="24"/>
          <w:szCs w:val="24"/>
        </w:rPr>
        <w:t>poczwórne gniazdka elektryczne</w:t>
      </w:r>
      <w:r w:rsidR="00933308" w:rsidRPr="00EF3A3B">
        <w:rPr>
          <w:rFonts w:cstheme="minorHAnsi"/>
          <w:sz w:val="24"/>
          <w:szCs w:val="24"/>
        </w:rPr>
        <w:t xml:space="preserve"> 230V z uziemieniem białe montowane w ramce</w:t>
      </w:r>
      <w:r w:rsidR="00763455" w:rsidRPr="00EF3A3B">
        <w:rPr>
          <w:rFonts w:cstheme="minorHAnsi"/>
          <w:sz w:val="24"/>
          <w:szCs w:val="24"/>
        </w:rPr>
        <w:t xml:space="preserve"> </w:t>
      </w:r>
      <w:bookmarkEnd w:id="3"/>
      <w:r w:rsidR="00763455" w:rsidRPr="00EF3A3B">
        <w:rPr>
          <w:rFonts w:cstheme="minorHAnsi"/>
          <w:sz w:val="24"/>
          <w:szCs w:val="24"/>
        </w:rPr>
        <w:t>plus przy</w:t>
      </w:r>
      <w:r w:rsidR="000846B2" w:rsidRPr="00EF3A3B">
        <w:rPr>
          <w:rFonts w:cstheme="minorHAnsi"/>
          <w:sz w:val="24"/>
          <w:szCs w:val="24"/>
        </w:rPr>
        <w:t xml:space="preserve"> każdym</w:t>
      </w:r>
      <w:r w:rsidR="00763455" w:rsidRPr="00EF3A3B">
        <w:rPr>
          <w:rFonts w:cstheme="minorHAnsi"/>
          <w:sz w:val="24"/>
          <w:szCs w:val="24"/>
        </w:rPr>
        <w:t xml:space="preserve"> lustr</w:t>
      </w:r>
      <w:r w:rsidR="00F60F69" w:rsidRPr="00EF3A3B">
        <w:rPr>
          <w:rFonts w:cstheme="minorHAnsi"/>
          <w:sz w:val="24"/>
          <w:szCs w:val="24"/>
        </w:rPr>
        <w:t>ze</w:t>
      </w:r>
      <w:r w:rsidR="00763455" w:rsidRPr="00EF3A3B">
        <w:rPr>
          <w:rFonts w:cstheme="minorHAnsi"/>
          <w:sz w:val="24"/>
          <w:szCs w:val="24"/>
        </w:rPr>
        <w:t xml:space="preserve"> jedno gniazdo potrójne</w:t>
      </w:r>
      <w:r w:rsidR="00933308" w:rsidRPr="00EF3A3B">
        <w:rPr>
          <w:rFonts w:cstheme="minorHAnsi"/>
          <w:sz w:val="24"/>
          <w:szCs w:val="24"/>
        </w:rPr>
        <w:t xml:space="preserve"> 230V z uziemieniem białe montowane w ramce</w:t>
      </w:r>
      <w:r w:rsidR="00F60F69" w:rsidRPr="00EF3A3B">
        <w:rPr>
          <w:rFonts w:cstheme="minorHAnsi"/>
          <w:sz w:val="24"/>
          <w:szCs w:val="24"/>
        </w:rPr>
        <w:t>; do tego</w:t>
      </w:r>
      <w:r w:rsidR="002F3B90" w:rsidRPr="00EF3A3B">
        <w:rPr>
          <w:rFonts w:cstheme="minorHAnsi"/>
          <w:sz w:val="24"/>
          <w:szCs w:val="24"/>
        </w:rPr>
        <w:t xml:space="preserve"> pod</w:t>
      </w:r>
      <w:r w:rsidR="00763455" w:rsidRPr="00EF3A3B">
        <w:rPr>
          <w:rFonts w:cstheme="minorHAnsi"/>
          <w:sz w:val="24"/>
          <w:szCs w:val="24"/>
        </w:rPr>
        <w:t xml:space="preserve"> lustra musz</w:t>
      </w:r>
      <w:r w:rsidR="00F60F69" w:rsidRPr="00EF3A3B">
        <w:rPr>
          <w:rFonts w:cstheme="minorHAnsi"/>
          <w:sz w:val="24"/>
          <w:szCs w:val="24"/>
        </w:rPr>
        <w:t>ą</w:t>
      </w:r>
      <w:r w:rsidR="00763455" w:rsidRPr="00EF3A3B">
        <w:rPr>
          <w:rFonts w:cstheme="minorHAnsi"/>
          <w:sz w:val="24"/>
          <w:szCs w:val="24"/>
        </w:rPr>
        <w:t xml:space="preserve"> mieć wyprowadzone od tyłu podłączenie pod oświetlenie</w:t>
      </w:r>
      <w:r w:rsidR="00933308" w:rsidRPr="00EF3A3B">
        <w:rPr>
          <w:rFonts w:cstheme="minorHAnsi"/>
          <w:sz w:val="24"/>
          <w:szCs w:val="24"/>
        </w:rPr>
        <w:t xml:space="preserve"> wraz z włącznikiem biały montowany w ramce.</w:t>
      </w:r>
      <w:r w:rsidR="00F60F69" w:rsidRPr="00EF3A3B">
        <w:rPr>
          <w:rFonts w:cstheme="minorHAnsi"/>
          <w:sz w:val="24"/>
          <w:szCs w:val="24"/>
        </w:rPr>
        <w:t xml:space="preserve"> </w:t>
      </w:r>
      <w:bookmarkStart w:id="4" w:name="_Hlk170730430"/>
      <w:r w:rsidR="00F60F69" w:rsidRPr="00EF3A3B">
        <w:rPr>
          <w:rFonts w:cstheme="minorHAnsi"/>
          <w:sz w:val="24"/>
          <w:szCs w:val="24"/>
        </w:rPr>
        <w:t xml:space="preserve">W miejscu ustawienia biurka wykładowcy podłączenia </w:t>
      </w:r>
      <w:r w:rsidR="00F60F69" w:rsidRPr="00EF3A3B">
        <w:rPr>
          <w:rFonts w:cstheme="minorHAnsi"/>
          <w:sz w:val="24"/>
          <w:szCs w:val="24"/>
        </w:rPr>
        <w:lastRenderedPageBreak/>
        <w:t>komputerowe (gniazdo podwójne</w:t>
      </w:r>
      <w:r w:rsidR="00933308" w:rsidRPr="00EF3A3B">
        <w:rPr>
          <w:rFonts w:cstheme="minorHAnsi"/>
          <w:sz w:val="24"/>
          <w:szCs w:val="24"/>
        </w:rPr>
        <w:t xml:space="preserve"> 230V z uziemieniem białe montowane w ramce</w:t>
      </w:r>
      <w:r w:rsidR="00F60F69" w:rsidRPr="00EF3A3B">
        <w:rPr>
          <w:rFonts w:cstheme="minorHAnsi"/>
          <w:sz w:val="24"/>
          <w:szCs w:val="24"/>
        </w:rPr>
        <w:t>, 2 x RJ45 i HDMI pod projektor).</w:t>
      </w:r>
      <w:bookmarkEnd w:id="4"/>
      <w:r w:rsidR="000626B2" w:rsidRPr="00EF3A3B">
        <w:rPr>
          <w:rFonts w:cstheme="minorHAnsi"/>
          <w:sz w:val="24"/>
          <w:szCs w:val="24"/>
        </w:rPr>
        <w:t xml:space="preserve"> </w:t>
      </w:r>
    </w:p>
    <w:p w14:paraId="092297DE" w14:textId="33C349D0" w:rsidR="000626B2" w:rsidRPr="00EF3A3B" w:rsidRDefault="00892ECE" w:rsidP="000626B2">
      <w:pPr>
        <w:pStyle w:val="Akapitzlist"/>
        <w:numPr>
          <w:ilvl w:val="0"/>
          <w:numId w:val="1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  <w:u w:val="single"/>
        </w:rPr>
        <w:t>Laboratorium Dietetyczne</w:t>
      </w:r>
      <w:r w:rsidRPr="00EF3A3B">
        <w:rPr>
          <w:rFonts w:cstheme="minorHAnsi"/>
          <w:sz w:val="24"/>
          <w:szCs w:val="24"/>
        </w:rPr>
        <w:t xml:space="preserve"> </w:t>
      </w:r>
      <w:r w:rsidR="000846B2" w:rsidRPr="00EF3A3B">
        <w:rPr>
          <w:rFonts w:cstheme="minorHAnsi"/>
          <w:sz w:val="24"/>
          <w:szCs w:val="24"/>
        </w:rPr>
        <w:t xml:space="preserve">wraz z gabinetem dietetycznym </w:t>
      </w:r>
      <w:r w:rsidRPr="00EF3A3B">
        <w:rPr>
          <w:rFonts w:cstheme="minorHAnsi"/>
          <w:sz w:val="24"/>
          <w:szCs w:val="24"/>
        </w:rPr>
        <w:t xml:space="preserve">o powierzchni: </w:t>
      </w:r>
      <w:r w:rsidR="009E16D3" w:rsidRPr="00EF3A3B">
        <w:rPr>
          <w:rFonts w:cstheme="minorHAnsi"/>
          <w:sz w:val="24"/>
          <w:szCs w:val="24"/>
        </w:rPr>
        <w:t xml:space="preserve">ok. </w:t>
      </w:r>
      <w:r w:rsidR="000846B2" w:rsidRPr="00EF3A3B">
        <w:rPr>
          <w:rFonts w:cstheme="minorHAnsi"/>
          <w:sz w:val="24"/>
          <w:szCs w:val="24"/>
        </w:rPr>
        <w:t>42</w:t>
      </w:r>
      <w:r w:rsidRPr="00EF3A3B">
        <w:rPr>
          <w:rFonts w:cstheme="minorHAnsi"/>
          <w:sz w:val="24"/>
          <w:szCs w:val="24"/>
        </w:rPr>
        <w:t xml:space="preserve"> m</w:t>
      </w:r>
      <w:r w:rsidRPr="00EF3A3B">
        <w:rPr>
          <w:rFonts w:cstheme="minorHAnsi"/>
          <w:sz w:val="24"/>
          <w:szCs w:val="24"/>
          <w:vertAlign w:val="superscript"/>
        </w:rPr>
        <w:t>2</w:t>
      </w:r>
      <w:r w:rsidRPr="00EF3A3B">
        <w:rPr>
          <w:rFonts w:cstheme="minorHAnsi"/>
          <w:sz w:val="24"/>
          <w:szCs w:val="24"/>
        </w:rPr>
        <w:t xml:space="preserve">. </w:t>
      </w:r>
      <w:r w:rsidR="00A263F7" w:rsidRPr="00EF3A3B">
        <w:rPr>
          <w:rFonts w:cstheme="minorHAnsi"/>
          <w:sz w:val="24"/>
          <w:szCs w:val="24"/>
        </w:rPr>
        <w:br/>
      </w:r>
      <w:r w:rsidRPr="00EF3A3B">
        <w:rPr>
          <w:rFonts w:cstheme="minorHAnsi"/>
          <w:sz w:val="24"/>
          <w:szCs w:val="24"/>
        </w:rPr>
        <w:t xml:space="preserve">Na wszystkich ścianach </w:t>
      </w:r>
      <w:r w:rsidR="000846B2" w:rsidRPr="00EF3A3B">
        <w:rPr>
          <w:rFonts w:cstheme="minorHAnsi"/>
          <w:sz w:val="24"/>
          <w:szCs w:val="24"/>
        </w:rPr>
        <w:t>na wys. 50 cm</w:t>
      </w:r>
      <w:r w:rsidRPr="00EF3A3B">
        <w:rPr>
          <w:rFonts w:cstheme="minorHAnsi"/>
          <w:sz w:val="24"/>
          <w:szCs w:val="24"/>
        </w:rPr>
        <w:t xml:space="preserve"> po 2 poczwórne gniazdka elektryczne</w:t>
      </w:r>
      <w:r w:rsidR="00933308" w:rsidRPr="00EF3A3B">
        <w:rPr>
          <w:rFonts w:cstheme="minorHAnsi"/>
          <w:sz w:val="24"/>
          <w:szCs w:val="24"/>
        </w:rPr>
        <w:t xml:space="preserve"> 230V z uziemieniem białe montowane w ramce</w:t>
      </w:r>
      <w:r w:rsidRPr="00EF3A3B">
        <w:rPr>
          <w:rFonts w:cstheme="minorHAnsi"/>
          <w:sz w:val="24"/>
          <w:szCs w:val="24"/>
        </w:rPr>
        <w:t xml:space="preserve">. </w:t>
      </w:r>
      <w:r w:rsidR="000626B2" w:rsidRPr="00EF3A3B">
        <w:rPr>
          <w:rFonts w:cstheme="minorHAnsi"/>
          <w:sz w:val="24"/>
          <w:szCs w:val="24"/>
        </w:rPr>
        <w:t xml:space="preserve">Instalacja wodno-kanalizacyjna pod jedną umywalkę posadowioną w blacie, plus jedno gniazdo elektryczne poczwórne </w:t>
      </w:r>
      <w:r w:rsidR="00933308" w:rsidRPr="00EF3A3B">
        <w:rPr>
          <w:rFonts w:cstheme="minorHAnsi"/>
          <w:sz w:val="24"/>
          <w:szCs w:val="24"/>
        </w:rPr>
        <w:t xml:space="preserve">230V z uziemieniem białe montowane w ramce </w:t>
      </w:r>
      <w:r w:rsidR="000626B2" w:rsidRPr="00EF3A3B">
        <w:rPr>
          <w:rFonts w:cstheme="minorHAnsi"/>
          <w:sz w:val="24"/>
          <w:szCs w:val="24"/>
        </w:rPr>
        <w:t>z podłączeniem nad blatem</w:t>
      </w:r>
      <w:r w:rsidR="000846B2" w:rsidRPr="00EF3A3B">
        <w:rPr>
          <w:rFonts w:cstheme="minorHAnsi"/>
          <w:sz w:val="24"/>
          <w:szCs w:val="24"/>
        </w:rPr>
        <w:t xml:space="preserve"> (w ciągu mebli)</w:t>
      </w:r>
      <w:r w:rsidR="000626B2" w:rsidRPr="00EF3A3B">
        <w:rPr>
          <w:rFonts w:cstheme="minorHAnsi"/>
          <w:sz w:val="24"/>
          <w:szCs w:val="24"/>
        </w:rPr>
        <w:t>. W miejscu ustawienia biurka wykładowcy podłączenia komputerowe (gniazdo podwójne</w:t>
      </w:r>
      <w:r w:rsidR="00933308" w:rsidRPr="00EF3A3B">
        <w:rPr>
          <w:rFonts w:cstheme="minorHAnsi"/>
          <w:sz w:val="24"/>
          <w:szCs w:val="24"/>
        </w:rPr>
        <w:t xml:space="preserve"> 230V z uziemieniem białe montowane w ramce</w:t>
      </w:r>
      <w:r w:rsidR="000626B2" w:rsidRPr="00EF3A3B">
        <w:rPr>
          <w:rFonts w:cstheme="minorHAnsi"/>
          <w:sz w:val="24"/>
          <w:szCs w:val="24"/>
        </w:rPr>
        <w:t xml:space="preserve">, 2 x RJ45 i HDMI pod projektor). </w:t>
      </w:r>
      <w:bookmarkStart w:id="5" w:name="_Hlk170730470"/>
      <w:r w:rsidR="000626B2" w:rsidRPr="00EF3A3B">
        <w:rPr>
          <w:rFonts w:cstheme="minorHAnsi"/>
          <w:sz w:val="24"/>
          <w:szCs w:val="24"/>
        </w:rPr>
        <w:t>Umywalka, szafki i inne wyposażenie poza zakresem.</w:t>
      </w:r>
    </w:p>
    <w:bookmarkEnd w:id="5"/>
    <w:p w14:paraId="0F28C664" w14:textId="666E1016" w:rsidR="00892ECE" w:rsidRPr="00EF3A3B" w:rsidRDefault="00A912C9" w:rsidP="000846B2">
      <w:pPr>
        <w:pStyle w:val="Akapitzlist"/>
        <w:ind w:left="567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Dźwiękoszczelna ś</w:t>
      </w:r>
      <w:r w:rsidR="00FD0775" w:rsidRPr="00EF3A3B">
        <w:rPr>
          <w:rFonts w:cstheme="minorHAnsi"/>
          <w:sz w:val="24"/>
          <w:szCs w:val="24"/>
        </w:rPr>
        <w:t xml:space="preserve">ciana mobilna </w:t>
      </w:r>
      <w:r w:rsidR="00933308" w:rsidRPr="00EF3A3B">
        <w:rPr>
          <w:rFonts w:cstheme="minorHAnsi"/>
          <w:sz w:val="24"/>
          <w:szCs w:val="24"/>
        </w:rPr>
        <w:t xml:space="preserve">klasy wyciszenia RW 44dB </w:t>
      </w:r>
      <w:r w:rsidR="00FD0775" w:rsidRPr="00EF3A3B">
        <w:rPr>
          <w:rFonts w:cstheme="minorHAnsi"/>
          <w:sz w:val="24"/>
          <w:szCs w:val="24"/>
        </w:rPr>
        <w:t>łącząca Laboratorium Dietetyczne i gabinet</w:t>
      </w:r>
      <w:r w:rsidR="00420E17" w:rsidRPr="00EF3A3B">
        <w:rPr>
          <w:rFonts w:cstheme="minorHAnsi"/>
          <w:sz w:val="24"/>
          <w:szCs w:val="24"/>
        </w:rPr>
        <w:t xml:space="preserve"> dietetyczny</w:t>
      </w:r>
      <w:r w:rsidR="00FD0775" w:rsidRPr="00EF3A3B">
        <w:rPr>
          <w:rFonts w:cstheme="minorHAnsi"/>
          <w:sz w:val="24"/>
          <w:szCs w:val="24"/>
        </w:rPr>
        <w:t xml:space="preserve">, moduł </w:t>
      </w:r>
      <w:r w:rsidR="00933308" w:rsidRPr="00EF3A3B">
        <w:rPr>
          <w:rFonts w:cstheme="minorHAnsi"/>
          <w:sz w:val="24"/>
          <w:szCs w:val="24"/>
        </w:rPr>
        <w:t xml:space="preserve">jednopunktowy </w:t>
      </w:r>
      <w:r w:rsidR="00FD0775" w:rsidRPr="00EF3A3B">
        <w:rPr>
          <w:rFonts w:cstheme="minorHAnsi"/>
          <w:sz w:val="24"/>
          <w:szCs w:val="24"/>
        </w:rPr>
        <w:t xml:space="preserve">o szerokości </w:t>
      </w:r>
      <w:r w:rsidRPr="00EF3A3B">
        <w:rPr>
          <w:rFonts w:cstheme="minorHAnsi"/>
          <w:sz w:val="24"/>
          <w:szCs w:val="24"/>
        </w:rPr>
        <w:t>około 4,5 m i wysokości do sufitu (dokładny wymiar do określenia przez realizującego zadanie po opracowaniu projektu)</w:t>
      </w:r>
      <w:r w:rsidR="00FD0775" w:rsidRPr="00EF3A3B">
        <w:rPr>
          <w:rFonts w:cstheme="minorHAnsi"/>
          <w:sz w:val="24"/>
          <w:szCs w:val="24"/>
        </w:rPr>
        <w:t>, ryglowana ręcznie o klasyfikacji na ogień minimum Bs2d0.</w:t>
      </w:r>
      <w:r w:rsidRPr="00EF3A3B">
        <w:rPr>
          <w:rFonts w:cstheme="minorHAnsi"/>
          <w:sz w:val="24"/>
          <w:szCs w:val="24"/>
        </w:rPr>
        <w:t xml:space="preserve"> Przygotowanie wzmocnień pod montaż ściany mobilnej. </w:t>
      </w:r>
    </w:p>
    <w:p w14:paraId="4ADE9F96" w14:textId="46DD2447" w:rsidR="00F718F5" w:rsidRPr="00EF3A3B" w:rsidRDefault="00F718F5" w:rsidP="00D5089C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  <w:u w:val="single"/>
        </w:rPr>
        <w:t>Szatnie</w:t>
      </w:r>
      <w:r w:rsidR="00352B86" w:rsidRPr="00EF3A3B">
        <w:rPr>
          <w:rFonts w:cstheme="minorHAnsi"/>
          <w:sz w:val="24"/>
          <w:szCs w:val="24"/>
        </w:rPr>
        <w:t xml:space="preserve"> – 2 szt. o powierzchni </w:t>
      </w:r>
      <w:r w:rsidR="009E16D3" w:rsidRPr="00EF3A3B">
        <w:rPr>
          <w:rFonts w:cstheme="minorHAnsi"/>
          <w:sz w:val="24"/>
          <w:szCs w:val="24"/>
        </w:rPr>
        <w:t>ok. 9</w:t>
      </w:r>
      <w:r w:rsidR="00352B86" w:rsidRPr="00EF3A3B">
        <w:rPr>
          <w:rFonts w:cstheme="minorHAnsi"/>
          <w:sz w:val="24"/>
          <w:szCs w:val="24"/>
        </w:rPr>
        <w:t xml:space="preserve"> m</w:t>
      </w:r>
      <w:r w:rsidR="00352B86" w:rsidRPr="00EF3A3B">
        <w:rPr>
          <w:rFonts w:cstheme="minorHAnsi"/>
          <w:sz w:val="24"/>
          <w:szCs w:val="24"/>
          <w:vertAlign w:val="superscript"/>
        </w:rPr>
        <w:t xml:space="preserve">2  </w:t>
      </w:r>
      <w:r w:rsidR="00352B86" w:rsidRPr="00EF3A3B">
        <w:rPr>
          <w:rFonts w:cstheme="minorHAnsi"/>
          <w:sz w:val="24"/>
          <w:szCs w:val="24"/>
        </w:rPr>
        <w:t>każda</w:t>
      </w:r>
      <w:r w:rsidR="009E16D3" w:rsidRPr="00EF3A3B">
        <w:rPr>
          <w:rFonts w:cstheme="minorHAnsi"/>
          <w:sz w:val="24"/>
          <w:szCs w:val="24"/>
        </w:rPr>
        <w:t>.</w:t>
      </w:r>
      <w:r w:rsidR="00201803" w:rsidRPr="00EF3A3B">
        <w:rPr>
          <w:rFonts w:cstheme="minorHAnsi"/>
          <w:sz w:val="24"/>
          <w:szCs w:val="24"/>
        </w:rPr>
        <w:t xml:space="preserve"> Bez wyposażenia.</w:t>
      </w:r>
      <w:r w:rsidR="00933308" w:rsidRPr="00EF3A3B">
        <w:rPr>
          <w:rFonts w:cstheme="minorHAnsi"/>
          <w:sz w:val="24"/>
          <w:szCs w:val="24"/>
        </w:rPr>
        <w:t xml:space="preserve"> </w:t>
      </w:r>
      <w:r w:rsidR="008B4B07" w:rsidRPr="00EF3A3B">
        <w:rPr>
          <w:rFonts w:cstheme="minorHAnsi"/>
          <w:sz w:val="24"/>
          <w:szCs w:val="24"/>
        </w:rPr>
        <w:t>K</w:t>
      </w:r>
      <w:r w:rsidR="00933308" w:rsidRPr="00EF3A3B">
        <w:rPr>
          <w:rFonts w:cstheme="minorHAnsi"/>
          <w:sz w:val="24"/>
          <w:szCs w:val="24"/>
        </w:rPr>
        <w:t xml:space="preserve">afle </w:t>
      </w:r>
      <w:proofErr w:type="spellStart"/>
      <w:r w:rsidR="00933308" w:rsidRPr="00EF3A3B">
        <w:rPr>
          <w:rFonts w:cstheme="minorHAnsi"/>
          <w:sz w:val="24"/>
          <w:szCs w:val="24"/>
        </w:rPr>
        <w:t>gresowe</w:t>
      </w:r>
      <w:proofErr w:type="spellEnd"/>
      <w:r w:rsidR="00933308" w:rsidRPr="00EF3A3B">
        <w:rPr>
          <w:rFonts w:cstheme="minorHAnsi"/>
          <w:sz w:val="24"/>
          <w:szCs w:val="24"/>
        </w:rPr>
        <w:t>: na podłodze 60x60</w:t>
      </w:r>
      <w:r w:rsidR="008B4B07" w:rsidRPr="00EF3A3B">
        <w:rPr>
          <w:rFonts w:cstheme="minorHAnsi"/>
          <w:sz w:val="24"/>
          <w:szCs w:val="24"/>
        </w:rPr>
        <w:t xml:space="preserve"> </w:t>
      </w:r>
      <w:r w:rsidR="00933308" w:rsidRPr="00EF3A3B">
        <w:rPr>
          <w:rFonts w:cstheme="minorHAnsi"/>
          <w:sz w:val="24"/>
          <w:szCs w:val="24"/>
        </w:rPr>
        <w:t>cm gres szkliwiony antypoślizgowy, klasy ścieralności 4, na ścianach</w:t>
      </w:r>
      <w:r w:rsidR="008B4B07" w:rsidRPr="00EF3A3B">
        <w:rPr>
          <w:rFonts w:cstheme="minorHAnsi"/>
          <w:sz w:val="24"/>
          <w:szCs w:val="24"/>
        </w:rPr>
        <w:t xml:space="preserve"> </w:t>
      </w:r>
      <w:r w:rsidR="00933308" w:rsidRPr="00EF3A3B">
        <w:rPr>
          <w:rFonts w:cstheme="minorHAnsi"/>
          <w:sz w:val="24"/>
          <w:szCs w:val="24"/>
        </w:rPr>
        <w:t>60x30</w:t>
      </w:r>
      <w:r w:rsidR="008B4B07" w:rsidRPr="00EF3A3B">
        <w:rPr>
          <w:rFonts w:cstheme="minorHAnsi"/>
          <w:sz w:val="24"/>
          <w:szCs w:val="24"/>
        </w:rPr>
        <w:t xml:space="preserve"> </w:t>
      </w:r>
      <w:r w:rsidR="00933308" w:rsidRPr="00EF3A3B">
        <w:rPr>
          <w:rFonts w:cstheme="minorHAnsi"/>
          <w:sz w:val="24"/>
          <w:szCs w:val="24"/>
        </w:rPr>
        <w:t>cm klasy: gres szkliwiony do wysokości 2 metrów</w:t>
      </w:r>
      <w:r w:rsidR="008B4B07" w:rsidRPr="00EF3A3B">
        <w:rPr>
          <w:rFonts w:cstheme="minorHAnsi"/>
          <w:sz w:val="24"/>
          <w:szCs w:val="24"/>
        </w:rPr>
        <w:t>.</w:t>
      </w:r>
    </w:p>
    <w:p w14:paraId="599D18C1" w14:textId="43DC25A2" w:rsidR="00892ECE" w:rsidRPr="00EF3A3B" w:rsidRDefault="00F718F5" w:rsidP="00D5089C">
      <w:pPr>
        <w:pStyle w:val="Akapitzlist"/>
        <w:numPr>
          <w:ilvl w:val="0"/>
          <w:numId w:val="3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  <w:u w:val="single"/>
        </w:rPr>
        <w:t>Łazienki z prysznicami</w:t>
      </w:r>
      <w:r w:rsidR="00352B86" w:rsidRPr="00EF3A3B">
        <w:rPr>
          <w:rFonts w:cstheme="minorHAnsi"/>
          <w:sz w:val="24"/>
          <w:szCs w:val="24"/>
        </w:rPr>
        <w:t xml:space="preserve"> 2 szt. o powierzchni </w:t>
      </w:r>
      <w:r w:rsidR="009E16D3" w:rsidRPr="00EF3A3B">
        <w:rPr>
          <w:rFonts w:cstheme="minorHAnsi"/>
          <w:sz w:val="24"/>
          <w:szCs w:val="24"/>
        </w:rPr>
        <w:t>ok. 10</w:t>
      </w:r>
      <w:r w:rsidR="00352B86" w:rsidRPr="00EF3A3B">
        <w:rPr>
          <w:rFonts w:cstheme="minorHAnsi"/>
          <w:sz w:val="24"/>
          <w:szCs w:val="24"/>
        </w:rPr>
        <w:t xml:space="preserve"> m</w:t>
      </w:r>
      <w:r w:rsidR="00352B86" w:rsidRPr="00EF3A3B">
        <w:rPr>
          <w:rFonts w:cstheme="minorHAnsi"/>
          <w:sz w:val="24"/>
          <w:szCs w:val="24"/>
          <w:vertAlign w:val="superscript"/>
        </w:rPr>
        <w:t xml:space="preserve">2  </w:t>
      </w:r>
      <w:r w:rsidR="00352B86" w:rsidRPr="00EF3A3B">
        <w:rPr>
          <w:rFonts w:cstheme="minorHAnsi"/>
          <w:sz w:val="24"/>
          <w:szCs w:val="24"/>
        </w:rPr>
        <w:t>każda</w:t>
      </w:r>
      <w:r w:rsidR="000A610A" w:rsidRPr="00EF3A3B">
        <w:rPr>
          <w:rFonts w:cstheme="minorHAnsi"/>
          <w:sz w:val="24"/>
          <w:szCs w:val="24"/>
        </w:rPr>
        <w:t xml:space="preserve">. Ściany toalet w płytkach </w:t>
      </w:r>
      <w:r w:rsidR="00933308" w:rsidRPr="00EF3A3B">
        <w:rPr>
          <w:rFonts w:cstheme="minorHAnsi"/>
          <w:sz w:val="24"/>
          <w:szCs w:val="24"/>
        </w:rPr>
        <w:t xml:space="preserve">kafle </w:t>
      </w:r>
      <w:proofErr w:type="spellStart"/>
      <w:r w:rsidR="00933308" w:rsidRPr="00EF3A3B">
        <w:rPr>
          <w:rFonts w:cstheme="minorHAnsi"/>
          <w:sz w:val="24"/>
          <w:szCs w:val="24"/>
        </w:rPr>
        <w:t>gresowe</w:t>
      </w:r>
      <w:proofErr w:type="spellEnd"/>
      <w:r w:rsidR="00933308" w:rsidRPr="00EF3A3B">
        <w:rPr>
          <w:rFonts w:cstheme="minorHAnsi"/>
          <w:sz w:val="24"/>
          <w:szCs w:val="24"/>
        </w:rPr>
        <w:t>: na podłodze 60x60</w:t>
      </w:r>
      <w:r w:rsidR="008B4B07" w:rsidRPr="00EF3A3B">
        <w:rPr>
          <w:rFonts w:cstheme="minorHAnsi"/>
          <w:sz w:val="24"/>
          <w:szCs w:val="24"/>
        </w:rPr>
        <w:t xml:space="preserve"> </w:t>
      </w:r>
      <w:r w:rsidR="00933308" w:rsidRPr="00EF3A3B">
        <w:rPr>
          <w:rFonts w:cstheme="minorHAnsi"/>
          <w:sz w:val="24"/>
          <w:szCs w:val="24"/>
        </w:rPr>
        <w:t>cm gres szkliwiony antypoślizgowy, klasy ścieralności 4</w:t>
      </w:r>
      <w:r w:rsidR="004A624E" w:rsidRPr="00EF3A3B">
        <w:rPr>
          <w:rFonts w:cstheme="minorHAnsi"/>
          <w:sz w:val="24"/>
          <w:szCs w:val="24"/>
        </w:rPr>
        <w:t>,</w:t>
      </w:r>
      <w:r w:rsidR="00933308" w:rsidRPr="00EF3A3B">
        <w:rPr>
          <w:rFonts w:cstheme="minorHAnsi"/>
          <w:sz w:val="24"/>
          <w:szCs w:val="24"/>
        </w:rPr>
        <w:t xml:space="preserve"> na ścianach</w:t>
      </w:r>
      <w:r w:rsidR="00FF2A09" w:rsidRPr="00EF3A3B">
        <w:rPr>
          <w:rFonts w:cstheme="minorHAnsi"/>
          <w:sz w:val="24"/>
          <w:szCs w:val="24"/>
        </w:rPr>
        <w:t xml:space="preserve"> </w:t>
      </w:r>
      <w:r w:rsidR="00933308" w:rsidRPr="00EF3A3B">
        <w:rPr>
          <w:rFonts w:cstheme="minorHAnsi"/>
          <w:sz w:val="24"/>
          <w:szCs w:val="24"/>
        </w:rPr>
        <w:t>60x30</w:t>
      </w:r>
      <w:r w:rsidR="00FF2A09" w:rsidRPr="00EF3A3B">
        <w:rPr>
          <w:rFonts w:cstheme="minorHAnsi"/>
          <w:sz w:val="24"/>
          <w:szCs w:val="24"/>
        </w:rPr>
        <w:t xml:space="preserve"> </w:t>
      </w:r>
      <w:r w:rsidR="00933308" w:rsidRPr="00EF3A3B">
        <w:rPr>
          <w:rFonts w:cstheme="minorHAnsi"/>
          <w:sz w:val="24"/>
          <w:szCs w:val="24"/>
        </w:rPr>
        <w:t xml:space="preserve">cm klasy: gres szkliwiony </w:t>
      </w:r>
      <w:r w:rsidR="000A610A" w:rsidRPr="00EF3A3B">
        <w:rPr>
          <w:rFonts w:cstheme="minorHAnsi"/>
          <w:sz w:val="24"/>
          <w:szCs w:val="24"/>
        </w:rPr>
        <w:t>do wysokości 200 cm. Armatura sanitarna biała; umywalki z konglomeratu</w:t>
      </w:r>
      <w:r w:rsidR="00FF2A09" w:rsidRPr="00EF3A3B">
        <w:rPr>
          <w:rFonts w:cstheme="minorHAnsi"/>
          <w:sz w:val="24"/>
          <w:szCs w:val="24"/>
        </w:rPr>
        <w:t xml:space="preserve">, </w:t>
      </w:r>
      <w:r w:rsidR="000A610A" w:rsidRPr="00EF3A3B">
        <w:rPr>
          <w:rFonts w:cstheme="minorHAnsi"/>
          <w:sz w:val="24"/>
          <w:szCs w:val="24"/>
        </w:rPr>
        <w:t xml:space="preserve">miski stojące </w:t>
      </w:r>
      <w:r w:rsidR="00A912C9" w:rsidRPr="00EF3A3B">
        <w:rPr>
          <w:rFonts w:cstheme="minorHAnsi"/>
          <w:sz w:val="24"/>
          <w:szCs w:val="24"/>
        </w:rPr>
        <w:t xml:space="preserve">w </w:t>
      </w:r>
      <w:r w:rsidR="000A610A" w:rsidRPr="00EF3A3B">
        <w:rPr>
          <w:rFonts w:cstheme="minorHAnsi"/>
          <w:sz w:val="24"/>
          <w:szCs w:val="24"/>
        </w:rPr>
        <w:t xml:space="preserve"> systemie</w:t>
      </w:r>
      <w:r w:rsidR="00FF2A09" w:rsidRPr="00EF3A3B">
        <w:rPr>
          <w:rFonts w:cstheme="minorHAnsi"/>
          <w:sz w:val="24"/>
          <w:szCs w:val="24"/>
        </w:rPr>
        <w:t xml:space="preserve"> typu</w:t>
      </w:r>
      <w:r w:rsidR="000A610A" w:rsidRPr="00EF3A3B">
        <w:rPr>
          <w:rFonts w:cstheme="minorHAnsi"/>
          <w:sz w:val="24"/>
          <w:szCs w:val="24"/>
        </w:rPr>
        <w:t xml:space="preserve"> </w:t>
      </w:r>
      <w:proofErr w:type="spellStart"/>
      <w:r w:rsidR="000A610A" w:rsidRPr="00EF3A3B">
        <w:rPr>
          <w:rFonts w:cstheme="minorHAnsi"/>
          <w:sz w:val="24"/>
          <w:szCs w:val="24"/>
        </w:rPr>
        <w:t>Geberit</w:t>
      </w:r>
      <w:proofErr w:type="spellEnd"/>
      <w:r w:rsidR="000A610A" w:rsidRPr="00EF3A3B">
        <w:rPr>
          <w:rFonts w:cstheme="minorHAnsi"/>
          <w:sz w:val="24"/>
          <w:szCs w:val="24"/>
        </w:rPr>
        <w:t xml:space="preserve"> lub równoważnym, spłukiwanie ręcznie z maskownicami chromowymi</w:t>
      </w:r>
      <w:r w:rsidR="00A912C9" w:rsidRPr="00EF3A3B">
        <w:rPr>
          <w:rFonts w:cstheme="minorHAnsi"/>
          <w:sz w:val="24"/>
          <w:szCs w:val="24"/>
        </w:rPr>
        <w:t>. W</w:t>
      </w:r>
      <w:r w:rsidRPr="00EF3A3B">
        <w:rPr>
          <w:rFonts w:cstheme="minorHAnsi"/>
          <w:sz w:val="24"/>
          <w:szCs w:val="24"/>
        </w:rPr>
        <w:t>yposażenie: kabiny prysznicowe</w:t>
      </w:r>
      <w:r w:rsidR="004A624E" w:rsidRPr="00EF3A3B">
        <w:rPr>
          <w:rFonts w:cstheme="minorHAnsi"/>
          <w:sz w:val="24"/>
          <w:szCs w:val="24"/>
        </w:rPr>
        <w:t xml:space="preserve"> kwadratow</w:t>
      </w:r>
      <w:r w:rsidR="00FF2A09" w:rsidRPr="00EF3A3B">
        <w:rPr>
          <w:rFonts w:cstheme="minorHAnsi"/>
          <w:sz w:val="24"/>
          <w:szCs w:val="24"/>
        </w:rPr>
        <w:t>e</w:t>
      </w:r>
      <w:r w:rsidR="004A624E" w:rsidRPr="00EF3A3B">
        <w:rPr>
          <w:rFonts w:cstheme="minorHAnsi"/>
          <w:sz w:val="24"/>
          <w:szCs w:val="24"/>
        </w:rPr>
        <w:t xml:space="preserve"> 90x90cm szkło bezpieczne</w:t>
      </w:r>
      <w:r w:rsidRPr="00EF3A3B">
        <w:rPr>
          <w:rFonts w:cstheme="minorHAnsi"/>
          <w:sz w:val="24"/>
          <w:szCs w:val="24"/>
        </w:rPr>
        <w:t>, umywalki, toalety</w:t>
      </w:r>
      <w:r w:rsidR="004A624E" w:rsidRPr="00EF3A3B">
        <w:rPr>
          <w:rFonts w:cstheme="minorHAnsi"/>
          <w:sz w:val="24"/>
          <w:szCs w:val="24"/>
        </w:rPr>
        <w:t xml:space="preserve"> zabudowa podtynkowa typu </w:t>
      </w:r>
      <w:proofErr w:type="spellStart"/>
      <w:r w:rsidR="004A624E" w:rsidRPr="00EF3A3B">
        <w:rPr>
          <w:rFonts w:cstheme="minorHAnsi"/>
          <w:sz w:val="24"/>
          <w:szCs w:val="24"/>
        </w:rPr>
        <w:t>Geberit</w:t>
      </w:r>
      <w:proofErr w:type="spellEnd"/>
      <w:r w:rsidR="004A624E" w:rsidRPr="00EF3A3B">
        <w:rPr>
          <w:rFonts w:cstheme="minorHAnsi"/>
          <w:sz w:val="24"/>
          <w:szCs w:val="24"/>
        </w:rPr>
        <w:t xml:space="preserve"> porcelana biała, przyciski chromowane</w:t>
      </w:r>
      <w:r w:rsidR="00FF2A09" w:rsidRPr="00EF3A3B">
        <w:rPr>
          <w:rFonts w:cstheme="minorHAnsi"/>
          <w:sz w:val="24"/>
          <w:szCs w:val="24"/>
        </w:rPr>
        <w:t xml:space="preserve">. </w:t>
      </w:r>
      <w:r w:rsidR="006A0697" w:rsidRPr="00EF3A3B">
        <w:rPr>
          <w:rFonts w:cstheme="minorHAnsi"/>
          <w:sz w:val="24"/>
          <w:szCs w:val="24"/>
        </w:rPr>
        <w:t>B</w:t>
      </w:r>
      <w:r w:rsidR="000A610A" w:rsidRPr="00EF3A3B">
        <w:rPr>
          <w:rFonts w:cstheme="minorHAnsi"/>
          <w:sz w:val="24"/>
          <w:szCs w:val="24"/>
        </w:rPr>
        <w:t>aterie stojące, chromowane</w:t>
      </w:r>
      <w:r w:rsidR="00DF2E73" w:rsidRPr="00EF3A3B">
        <w:rPr>
          <w:rFonts w:cstheme="minorHAnsi"/>
          <w:sz w:val="24"/>
          <w:szCs w:val="24"/>
        </w:rPr>
        <w:t>.</w:t>
      </w:r>
      <w:r w:rsidR="00892ECE" w:rsidRPr="00EF3A3B">
        <w:rPr>
          <w:rFonts w:cstheme="minorHAnsi"/>
          <w:sz w:val="24"/>
          <w:szCs w:val="24"/>
        </w:rPr>
        <w:t xml:space="preserve"> W każdym pomieszczeniu 1 kabina prysznicowa + jedna toaleta </w:t>
      </w:r>
      <w:r w:rsidR="00A912C9" w:rsidRPr="00EF3A3B">
        <w:rPr>
          <w:rFonts w:cstheme="minorHAnsi"/>
          <w:sz w:val="24"/>
          <w:szCs w:val="24"/>
        </w:rPr>
        <w:t>i 1</w:t>
      </w:r>
      <w:r w:rsidR="00892ECE" w:rsidRPr="00EF3A3B">
        <w:rPr>
          <w:rFonts w:cstheme="minorHAnsi"/>
          <w:sz w:val="24"/>
          <w:szCs w:val="24"/>
        </w:rPr>
        <w:t xml:space="preserve"> umywalk</w:t>
      </w:r>
      <w:r w:rsidR="00A912C9" w:rsidRPr="00EF3A3B">
        <w:rPr>
          <w:rFonts w:cstheme="minorHAnsi"/>
          <w:sz w:val="24"/>
          <w:szCs w:val="24"/>
        </w:rPr>
        <w:t>a</w:t>
      </w:r>
      <w:r w:rsidR="004A624E" w:rsidRPr="00EF3A3B">
        <w:rPr>
          <w:rFonts w:cstheme="minorHAnsi"/>
          <w:sz w:val="24"/>
          <w:szCs w:val="24"/>
        </w:rPr>
        <w:t xml:space="preserve"> półokrągła ścienna min. 45cm </w:t>
      </w:r>
      <w:r w:rsidR="00FF2A09" w:rsidRPr="00EF3A3B">
        <w:rPr>
          <w:rFonts w:cstheme="minorHAnsi"/>
          <w:sz w:val="24"/>
          <w:szCs w:val="24"/>
        </w:rPr>
        <w:t>z</w:t>
      </w:r>
      <w:r w:rsidR="004A624E" w:rsidRPr="00EF3A3B">
        <w:rPr>
          <w:rFonts w:cstheme="minorHAnsi"/>
          <w:sz w:val="24"/>
          <w:szCs w:val="24"/>
        </w:rPr>
        <w:t xml:space="preserve"> wylewką stojącą chromowaną, z chromowanym odpływem</w:t>
      </w:r>
      <w:r w:rsidR="00892ECE" w:rsidRPr="00EF3A3B">
        <w:rPr>
          <w:rFonts w:cstheme="minorHAnsi"/>
          <w:sz w:val="24"/>
          <w:szCs w:val="24"/>
        </w:rPr>
        <w:t xml:space="preserve">. </w:t>
      </w:r>
      <w:r w:rsidR="00FF2A09" w:rsidRPr="00EF3A3B">
        <w:rPr>
          <w:rFonts w:cstheme="minorHAnsi"/>
          <w:sz w:val="24"/>
          <w:szCs w:val="24"/>
        </w:rPr>
        <w:t>Doprowadzenie instalacji elektrycznej do suszarki elektrycznej do rąk  - w każdej łazience 1 szt.</w:t>
      </w:r>
    </w:p>
    <w:p w14:paraId="6D0A7B88" w14:textId="34948DD2" w:rsidR="00F718F5" w:rsidRPr="00EF3A3B" w:rsidRDefault="00DF2E73" w:rsidP="00892ECE">
      <w:pPr>
        <w:pStyle w:val="Akapitzlist"/>
        <w:numPr>
          <w:ilvl w:val="0"/>
          <w:numId w:val="3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Ciąg komunikacyjny</w:t>
      </w:r>
      <w:r w:rsidR="00A912C9" w:rsidRPr="00EF3A3B">
        <w:rPr>
          <w:rFonts w:cstheme="minorHAnsi"/>
          <w:sz w:val="24"/>
          <w:szCs w:val="24"/>
        </w:rPr>
        <w:t>/korytarz</w:t>
      </w:r>
      <w:r w:rsidRPr="00EF3A3B">
        <w:rPr>
          <w:rFonts w:cstheme="minorHAnsi"/>
          <w:sz w:val="24"/>
          <w:szCs w:val="24"/>
        </w:rPr>
        <w:t xml:space="preserve"> o powierzchni</w:t>
      </w:r>
      <w:r w:rsidR="00A912C9" w:rsidRPr="00EF3A3B">
        <w:rPr>
          <w:rFonts w:cstheme="minorHAnsi"/>
          <w:sz w:val="24"/>
          <w:szCs w:val="24"/>
        </w:rPr>
        <w:t xml:space="preserve"> około 25 </w:t>
      </w:r>
      <w:r w:rsidRPr="00EF3A3B">
        <w:rPr>
          <w:rFonts w:cstheme="minorHAnsi"/>
          <w:sz w:val="24"/>
          <w:szCs w:val="24"/>
        </w:rPr>
        <w:t>m</w:t>
      </w:r>
      <w:r w:rsidRPr="00EF3A3B">
        <w:rPr>
          <w:rFonts w:cstheme="minorHAnsi"/>
          <w:sz w:val="24"/>
          <w:szCs w:val="24"/>
          <w:vertAlign w:val="superscript"/>
        </w:rPr>
        <w:t>2</w:t>
      </w:r>
      <w:r w:rsidR="003E5844" w:rsidRPr="00EF3A3B">
        <w:rPr>
          <w:rFonts w:cstheme="minorHAnsi"/>
          <w:sz w:val="24"/>
          <w:szCs w:val="24"/>
        </w:rPr>
        <w:t>.</w:t>
      </w:r>
      <w:r w:rsidR="008B4B07" w:rsidRPr="00EF3A3B">
        <w:rPr>
          <w:rFonts w:cstheme="minorHAnsi"/>
          <w:sz w:val="24"/>
          <w:szCs w:val="24"/>
        </w:rPr>
        <w:t xml:space="preserve"> </w:t>
      </w:r>
    </w:p>
    <w:p w14:paraId="483E5509" w14:textId="77777777" w:rsidR="00B1255E" w:rsidRPr="00EF3A3B" w:rsidRDefault="00B1255E" w:rsidP="00E501A2">
      <w:pPr>
        <w:pStyle w:val="Akapitzlist"/>
        <w:numPr>
          <w:ilvl w:val="1"/>
          <w:numId w:val="8"/>
        </w:numPr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 xml:space="preserve">Prace projektowe: </w:t>
      </w:r>
    </w:p>
    <w:p w14:paraId="32F5F8F0" w14:textId="21263C13" w:rsidR="00B1255E" w:rsidRPr="00EF3A3B" w:rsidRDefault="00B1255E" w:rsidP="00B1255E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przygotowanie projekt</w:t>
      </w:r>
      <w:r w:rsidR="00E501A2" w:rsidRPr="00EF3A3B">
        <w:rPr>
          <w:rFonts w:cstheme="minorHAnsi"/>
          <w:sz w:val="24"/>
          <w:szCs w:val="24"/>
        </w:rPr>
        <w:t>ów: technicznego, wykonawczego i jeżeli będzie taka potrzeba to warsztatowego.</w:t>
      </w:r>
      <w:r w:rsidR="003E5844" w:rsidRPr="00EF3A3B">
        <w:rPr>
          <w:rFonts w:cstheme="minorHAnsi"/>
          <w:sz w:val="24"/>
          <w:szCs w:val="24"/>
        </w:rPr>
        <w:t xml:space="preserve"> Wymagana jest akceptacja projektów przez Zamawiającego.</w:t>
      </w:r>
    </w:p>
    <w:p w14:paraId="3D976E44" w14:textId="4CFC72D2" w:rsidR="00E501A2" w:rsidRPr="00EF3A3B" w:rsidRDefault="00E501A2" w:rsidP="00E501A2">
      <w:pPr>
        <w:pStyle w:val="Akapitzlist"/>
        <w:numPr>
          <w:ilvl w:val="1"/>
          <w:numId w:val="8"/>
        </w:numPr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>Wymagane jest uzyskanie niezbędnych uzgodnień branżowych</w:t>
      </w:r>
      <w:r w:rsidR="003E5844" w:rsidRPr="00EF3A3B">
        <w:rPr>
          <w:rFonts w:cstheme="minorHAnsi"/>
          <w:b/>
          <w:bCs/>
          <w:sz w:val="24"/>
          <w:szCs w:val="24"/>
        </w:rPr>
        <w:t xml:space="preserve"> związanych z realizacją zamówienia.</w:t>
      </w:r>
    </w:p>
    <w:p w14:paraId="4BE44855" w14:textId="1603829C" w:rsidR="003E5844" w:rsidRPr="00EF3A3B" w:rsidRDefault="003E5844" w:rsidP="00E501A2">
      <w:pPr>
        <w:pStyle w:val="Akapitzlist"/>
        <w:numPr>
          <w:ilvl w:val="1"/>
          <w:numId w:val="8"/>
        </w:numPr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 xml:space="preserve">Wymagane jest przedstawienie harmonogramu prac, który po akceptacji </w:t>
      </w:r>
      <w:r w:rsidR="006A0697" w:rsidRPr="00EF3A3B">
        <w:rPr>
          <w:rFonts w:cstheme="minorHAnsi"/>
          <w:b/>
          <w:bCs/>
          <w:sz w:val="24"/>
          <w:szCs w:val="24"/>
        </w:rPr>
        <w:t xml:space="preserve">Zamawiającego </w:t>
      </w:r>
      <w:r w:rsidRPr="00EF3A3B">
        <w:rPr>
          <w:rFonts w:cstheme="minorHAnsi"/>
          <w:b/>
          <w:bCs/>
          <w:sz w:val="24"/>
          <w:szCs w:val="24"/>
        </w:rPr>
        <w:t>będzie stanowił załącznik do umowy.</w:t>
      </w:r>
    </w:p>
    <w:p w14:paraId="46320C1D" w14:textId="77777777" w:rsidR="006D2B61" w:rsidRPr="00EF3A3B" w:rsidRDefault="006D2B61" w:rsidP="006D2B61">
      <w:pPr>
        <w:pStyle w:val="Akapitzlist"/>
        <w:ind w:left="567"/>
        <w:jc w:val="both"/>
        <w:rPr>
          <w:rFonts w:cstheme="minorHAnsi"/>
          <w:sz w:val="24"/>
          <w:szCs w:val="24"/>
        </w:rPr>
      </w:pPr>
    </w:p>
    <w:p w14:paraId="09078A2F" w14:textId="77777777" w:rsidR="00F718F5" w:rsidRPr="00EF3A3B" w:rsidRDefault="00F718F5" w:rsidP="006D2B61">
      <w:pPr>
        <w:pStyle w:val="Akapitzlist"/>
        <w:numPr>
          <w:ilvl w:val="0"/>
          <w:numId w:val="8"/>
        </w:numPr>
        <w:spacing w:before="240"/>
        <w:ind w:left="284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EF3A3B">
        <w:rPr>
          <w:rFonts w:cstheme="minorHAnsi"/>
          <w:b/>
          <w:bCs/>
          <w:sz w:val="24"/>
          <w:szCs w:val="24"/>
          <w:u w:val="single"/>
        </w:rPr>
        <w:t>Wymagania techniczne</w:t>
      </w:r>
    </w:p>
    <w:p w14:paraId="014CD1CB" w14:textId="77777777" w:rsidR="004D59CD" w:rsidRPr="00EF3A3B" w:rsidRDefault="00F718F5" w:rsidP="004D59CD">
      <w:pPr>
        <w:pStyle w:val="Akapitzlist"/>
        <w:numPr>
          <w:ilvl w:val="0"/>
          <w:numId w:val="3"/>
        </w:numPr>
        <w:ind w:left="567" w:hanging="283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  <w:u w:val="single"/>
        </w:rPr>
        <w:t>Instalacje:</w:t>
      </w:r>
    </w:p>
    <w:p w14:paraId="7B190C5E" w14:textId="13421AA0" w:rsidR="004D59CD" w:rsidRPr="00EF3A3B" w:rsidRDefault="00F718F5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>Wodno-kanalizacyjna zapewni</w:t>
      </w:r>
      <w:r w:rsidR="006649EC" w:rsidRPr="00EF3A3B">
        <w:rPr>
          <w:rFonts w:cstheme="minorHAnsi"/>
          <w:sz w:val="24"/>
          <w:szCs w:val="24"/>
        </w:rPr>
        <w:t>ająca</w:t>
      </w:r>
      <w:r w:rsidRPr="00EF3A3B">
        <w:rPr>
          <w:rFonts w:cstheme="minorHAnsi"/>
          <w:sz w:val="24"/>
          <w:szCs w:val="24"/>
        </w:rPr>
        <w:t xml:space="preserve"> odpowiednie ciśnieni</w:t>
      </w:r>
      <w:r w:rsidR="006649EC" w:rsidRPr="00EF3A3B">
        <w:rPr>
          <w:rFonts w:cstheme="minorHAnsi"/>
          <w:sz w:val="24"/>
          <w:szCs w:val="24"/>
        </w:rPr>
        <w:t>e</w:t>
      </w:r>
      <w:r w:rsidRPr="00EF3A3B">
        <w:rPr>
          <w:rFonts w:cstheme="minorHAnsi"/>
          <w:sz w:val="24"/>
          <w:szCs w:val="24"/>
        </w:rPr>
        <w:t xml:space="preserve"> wody, skuteczny system odprowadzania ścieków</w:t>
      </w:r>
      <w:r w:rsidR="00936F4B" w:rsidRPr="00EF3A3B">
        <w:rPr>
          <w:rFonts w:cstheme="minorHAnsi"/>
          <w:sz w:val="24"/>
          <w:szCs w:val="24"/>
        </w:rPr>
        <w:t xml:space="preserve">. Elementy instalacji wodno-kanalizacyjnej montowane </w:t>
      </w:r>
      <w:r w:rsidR="001A0A92" w:rsidRPr="00EF3A3B">
        <w:rPr>
          <w:rFonts w:cstheme="minorHAnsi"/>
          <w:sz w:val="24"/>
          <w:szCs w:val="24"/>
        </w:rPr>
        <w:br/>
      </w:r>
      <w:r w:rsidR="00936F4B" w:rsidRPr="00EF3A3B">
        <w:rPr>
          <w:rFonts w:cstheme="minorHAnsi"/>
          <w:sz w:val="24"/>
          <w:szCs w:val="24"/>
        </w:rPr>
        <w:lastRenderedPageBreak/>
        <w:t>w szachtach i w przestrzeni nad sufitem podwieszonym. Ciepła woda użytkowa w toaletach i pomieszczeniach dydaktycznych zasilania z wymiennikowni.</w:t>
      </w:r>
      <w:r w:rsidR="00EA64D7" w:rsidRPr="00EF3A3B">
        <w:rPr>
          <w:rFonts w:cstheme="minorHAnsi"/>
          <w:sz w:val="24"/>
          <w:szCs w:val="24"/>
        </w:rPr>
        <w:t xml:space="preserve"> Przeróbki istniejącej instalacji; nowe fragmenty instalacji wodociągowej w technologii PEX, izolacja podstropowych odcinków KS, doprowadzenie instalacji </w:t>
      </w:r>
      <w:proofErr w:type="spellStart"/>
      <w:r w:rsidR="00EA64D7" w:rsidRPr="00EF3A3B">
        <w:rPr>
          <w:rFonts w:cstheme="minorHAnsi"/>
          <w:sz w:val="24"/>
          <w:szCs w:val="24"/>
        </w:rPr>
        <w:t>wod</w:t>
      </w:r>
      <w:proofErr w:type="spellEnd"/>
      <w:r w:rsidR="00EA64D7" w:rsidRPr="00EF3A3B">
        <w:rPr>
          <w:rFonts w:cstheme="minorHAnsi"/>
          <w:sz w:val="24"/>
          <w:szCs w:val="24"/>
        </w:rPr>
        <w:t xml:space="preserve"> - </w:t>
      </w:r>
      <w:proofErr w:type="spellStart"/>
      <w:r w:rsidR="00EA64D7" w:rsidRPr="00EF3A3B">
        <w:rPr>
          <w:rFonts w:cstheme="minorHAnsi"/>
          <w:sz w:val="24"/>
          <w:szCs w:val="24"/>
        </w:rPr>
        <w:t>kan</w:t>
      </w:r>
      <w:proofErr w:type="spellEnd"/>
      <w:r w:rsidR="00EA64D7" w:rsidRPr="00EF3A3B">
        <w:rPr>
          <w:rFonts w:cstheme="minorHAnsi"/>
          <w:sz w:val="24"/>
          <w:szCs w:val="24"/>
        </w:rPr>
        <w:t xml:space="preserve"> w salach laboratoryjnych, zakup, montaż i podłączenie nowych misek ustępowych, umywalek, baterii i brodzików prysznicowych – rodzaj do ustalenia z Zamawiającym.</w:t>
      </w:r>
    </w:p>
    <w:p w14:paraId="0AFC7820" w14:textId="77777777" w:rsidR="004D59CD" w:rsidRPr="00EF3A3B" w:rsidRDefault="00F718F5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>Elektryczna: dostosowan</w:t>
      </w:r>
      <w:r w:rsidR="006649EC" w:rsidRPr="00EF3A3B">
        <w:rPr>
          <w:rFonts w:cstheme="minorHAnsi"/>
          <w:sz w:val="24"/>
          <w:szCs w:val="24"/>
        </w:rPr>
        <w:t>a</w:t>
      </w:r>
      <w:r w:rsidRPr="00EF3A3B">
        <w:rPr>
          <w:rFonts w:cstheme="minorHAnsi"/>
          <w:sz w:val="24"/>
          <w:szCs w:val="24"/>
        </w:rPr>
        <w:t xml:space="preserve"> do zapotrzebowania energetycznego nowych pomieszczeń, zabezpieczenia</w:t>
      </w:r>
      <w:r w:rsidR="00936F4B" w:rsidRPr="00EF3A3B">
        <w:rPr>
          <w:rFonts w:cstheme="minorHAnsi"/>
          <w:sz w:val="24"/>
          <w:szCs w:val="24"/>
        </w:rPr>
        <w:t xml:space="preserve">. Instalacja elektryczna z osobnymi obwodami na oświetlenie i gniazda porządkowe. </w:t>
      </w:r>
    </w:p>
    <w:p w14:paraId="129919F3" w14:textId="55BA40CD" w:rsidR="004D59CD" w:rsidRPr="00EF3A3B" w:rsidRDefault="00F718F5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 xml:space="preserve">Wentylacyjna </w:t>
      </w:r>
      <w:r w:rsidR="009C4DBF" w:rsidRPr="00EF3A3B">
        <w:rPr>
          <w:rFonts w:cstheme="minorHAnsi"/>
          <w:sz w:val="24"/>
          <w:szCs w:val="24"/>
        </w:rPr>
        <w:t xml:space="preserve">(wentylacja mechaniczna) </w:t>
      </w:r>
      <w:r w:rsidRPr="00EF3A3B">
        <w:rPr>
          <w:rFonts w:cstheme="minorHAnsi"/>
          <w:sz w:val="24"/>
          <w:szCs w:val="24"/>
        </w:rPr>
        <w:t>zapewni</w:t>
      </w:r>
      <w:r w:rsidR="006649EC" w:rsidRPr="00EF3A3B">
        <w:rPr>
          <w:rFonts w:cstheme="minorHAnsi"/>
          <w:sz w:val="24"/>
          <w:szCs w:val="24"/>
        </w:rPr>
        <w:t>ająca</w:t>
      </w:r>
      <w:r w:rsidRPr="00EF3A3B">
        <w:rPr>
          <w:rFonts w:cstheme="minorHAnsi"/>
          <w:sz w:val="24"/>
          <w:szCs w:val="24"/>
        </w:rPr>
        <w:t xml:space="preserve"> odpowiedni</w:t>
      </w:r>
      <w:r w:rsidR="006649EC" w:rsidRPr="00EF3A3B">
        <w:rPr>
          <w:rFonts w:cstheme="minorHAnsi"/>
          <w:sz w:val="24"/>
          <w:szCs w:val="24"/>
        </w:rPr>
        <w:t>ą</w:t>
      </w:r>
      <w:r w:rsidRPr="00EF3A3B">
        <w:rPr>
          <w:rFonts w:cstheme="minorHAnsi"/>
          <w:sz w:val="24"/>
          <w:szCs w:val="24"/>
        </w:rPr>
        <w:t xml:space="preserve"> wymian</w:t>
      </w:r>
      <w:r w:rsidR="006649EC" w:rsidRPr="00EF3A3B">
        <w:rPr>
          <w:rFonts w:cstheme="minorHAnsi"/>
          <w:sz w:val="24"/>
          <w:szCs w:val="24"/>
        </w:rPr>
        <w:t>ę</w:t>
      </w:r>
      <w:r w:rsidRPr="00EF3A3B">
        <w:rPr>
          <w:rFonts w:cstheme="minorHAnsi"/>
          <w:sz w:val="24"/>
          <w:szCs w:val="24"/>
        </w:rPr>
        <w:t xml:space="preserve"> powietrza</w:t>
      </w:r>
      <w:r w:rsidR="00352B86" w:rsidRPr="00EF3A3B">
        <w:rPr>
          <w:rFonts w:cstheme="minorHAnsi"/>
          <w:sz w:val="24"/>
          <w:szCs w:val="24"/>
        </w:rPr>
        <w:t xml:space="preserve"> dla prowadzenia zajęć dydaktycznych</w:t>
      </w:r>
      <w:r w:rsidRPr="00EF3A3B">
        <w:rPr>
          <w:rFonts w:cstheme="minorHAnsi"/>
          <w:sz w:val="24"/>
          <w:szCs w:val="24"/>
        </w:rPr>
        <w:t>, wyciągi w laboratoriach chemii</w:t>
      </w:r>
      <w:r w:rsidR="00936F4B" w:rsidRPr="00EF3A3B">
        <w:rPr>
          <w:rFonts w:cstheme="minorHAnsi"/>
          <w:sz w:val="24"/>
          <w:szCs w:val="24"/>
        </w:rPr>
        <w:t>. Na klatkach schodowych mechaniczna instalacja do usuwania dymu.</w:t>
      </w:r>
      <w:r w:rsidR="00EA64D7" w:rsidRPr="00EF3A3B">
        <w:rPr>
          <w:rFonts w:cstheme="minorHAnsi"/>
          <w:sz w:val="24"/>
          <w:szCs w:val="24"/>
        </w:rPr>
        <w:t xml:space="preserve"> Nowy, odrębny układ wentylacji dla laboratorium: centrala wentylacyjna, układ kanałów </w:t>
      </w:r>
      <w:proofErr w:type="spellStart"/>
      <w:r w:rsidR="00EA64D7" w:rsidRPr="00EF3A3B">
        <w:rPr>
          <w:rFonts w:cstheme="minorHAnsi"/>
          <w:sz w:val="24"/>
          <w:szCs w:val="24"/>
        </w:rPr>
        <w:t>nawiewno</w:t>
      </w:r>
      <w:proofErr w:type="spellEnd"/>
      <w:r w:rsidR="00EA64D7" w:rsidRPr="00EF3A3B">
        <w:rPr>
          <w:rFonts w:cstheme="minorHAnsi"/>
          <w:sz w:val="24"/>
          <w:szCs w:val="24"/>
        </w:rPr>
        <w:t xml:space="preserve">/ wywiewnych, nawiewniki, tłumiki, regulatory przepływu. Odrębny układ wyciągowy dla dygestorium z wentylatorem chemoodpornym, kanałami z blachy nierdzewnej (zapytanie nie obejmuje zakupu dygestorium). Nowy układ wentylacji dla laboratoriów: kosmetologii, wizażu, pracowni dietetycznej: centrala wentylacyjna, układ kanałów </w:t>
      </w:r>
      <w:proofErr w:type="spellStart"/>
      <w:r w:rsidR="00EA64D7" w:rsidRPr="00EF3A3B">
        <w:rPr>
          <w:rFonts w:cstheme="minorHAnsi"/>
          <w:sz w:val="24"/>
          <w:szCs w:val="24"/>
        </w:rPr>
        <w:t>nawiewno</w:t>
      </w:r>
      <w:proofErr w:type="spellEnd"/>
      <w:r w:rsidR="00EA64D7" w:rsidRPr="00EF3A3B">
        <w:rPr>
          <w:rFonts w:cstheme="minorHAnsi"/>
          <w:sz w:val="24"/>
          <w:szCs w:val="24"/>
        </w:rPr>
        <w:t>/ wywiewnych, nawiewniki, tłumiki, regulatory przepływu. Demontaż istniejącej instalacji.</w:t>
      </w:r>
    </w:p>
    <w:p w14:paraId="16854D35" w14:textId="55D1F620" w:rsidR="004D59CD" w:rsidRPr="00EF3A3B" w:rsidRDefault="00F718F5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 xml:space="preserve">Klimatyzacyjna: klimatyzacja </w:t>
      </w:r>
      <w:r w:rsidR="009C4DBF" w:rsidRPr="00EF3A3B">
        <w:rPr>
          <w:rFonts w:cstheme="minorHAnsi"/>
          <w:sz w:val="24"/>
          <w:szCs w:val="24"/>
        </w:rPr>
        <w:t xml:space="preserve">naścienna </w:t>
      </w:r>
      <w:r w:rsidRPr="00EF3A3B">
        <w:rPr>
          <w:rFonts w:cstheme="minorHAnsi"/>
          <w:sz w:val="24"/>
          <w:szCs w:val="24"/>
        </w:rPr>
        <w:t>w każdym pomieszczeniu, dostosowan</w:t>
      </w:r>
      <w:r w:rsidR="006649EC" w:rsidRPr="00EF3A3B">
        <w:rPr>
          <w:rFonts w:cstheme="minorHAnsi"/>
          <w:sz w:val="24"/>
          <w:szCs w:val="24"/>
        </w:rPr>
        <w:t>a</w:t>
      </w:r>
      <w:r w:rsidRPr="00EF3A3B">
        <w:rPr>
          <w:rFonts w:cstheme="minorHAnsi"/>
          <w:sz w:val="24"/>
          <w:szCs w:val="24"/>
        </w:rPr>
        <w:t xml:space="preserve"> do wymagań </w:t>
      </w:r>
      <w:r w:rsidR="006649EC" w:rsidRPr="00EF3A3B">
        <w:rPr>
          <w:rFonts w:cstheme="minorHAnsi"/>
          <w:sz w:val="24"/>
          <w:szCs w:val="24"/>
        </w:rPr>
        <w:t xml:space="preserve">poszczególnych </w:t>
      </w:r>
      <w:r w:rsidRPr="00EF3A3B">
        <w:rPr>
          <w:rFonts w:cstheme="minorHAnsi"/>
          <w:sz w:val="24"/>
          <w:szCs w:val="24"/>
        </w:rPr>
        <w:t>pomieszczeń</w:t>
      </w:r>
      <w:r w:rsidR="00A263F7" w:rsidRPr="00EF3A3B">
        <w:rPr>
          <w:rFonts w:cstheme="minorHAnsi"/>
          <w:sz w:val="24"/>
          <w:szCs w:val="24"/>
        </w:rPr>
        <w:t>;</w:t>
      </w:r>
      <w:r w:rsidR="001A3E93" w:rsidRPr="00EF3A3B">
        <w:rPr>
          <w:rFonts w:cstheme="minorHAnsi"/>
          <w:sz w:val="24"/>
          <w:szCs w:val="24"/>
        </w:rPr>
        <w:t xml:space="preserve"> o mocy minimum 1kW na 10 m2</w:t>
      </w:r>
      <w:r w:rsidR="00A263F7" w:rsidRPr="00EF3A3B">
        <w:rPr>
          <w:rFonts w:cstheme="minorHAnsi"/>
          <w:sz w:val="24"/>
          <w:szCs w:val="24"/>
        </w:rPr>
        <w:t xml:space="preserve"> standardowy VRV obsługujący całą przestrzeń </w:t>
      </w:r>
      <w:r w:rsidR="00201803" w:rsidRPr="00EF3A3B">
        <w:rPr>
          <w:rFonts w:cstheme="minorHAnsi"/>
          <w:sz w:val="24"/>
          <w:szCs w:val="24"/>
        </w:rPr>
        <w:t>nowo aranżowanej</w:t>
      </w:r>
      <w:r w:rsidR="00A263F7" w:rsidRPr="00EF3A3B">
        <w:rPr>
          <w:rFonts w:cstheme="minorHAnsi"/>
          <w:sz w:val="24"/>
          <w:szCs w:val="24"/>
        </w:rPr>
        <w:t xml:space="preserve"> powierzchni + </w:t>
      </w:r>
      <w:r w:rsidR="00201803" w:rsidRPr="00EF3A3B">
        <w:rPr>
          <w:rFonts w:cstheme="minorHAnsi"/>
          <w:sz w:val="24"/>
          <w:szCs w:val="24"/>
        </w:rPr>
        <w:t>jednostka</w:t>
      </w:r>
      <w:r w:rsidR="00A263F7" w:rsidRPr="00EF3A3B">
        <w:rPr>
          <w:rFonts w:cstheme="minorHAnsi"/>
          <w:sz w:val="24"/>
          <w:szCs w:val="24"/>
        </w:rPr>
        <w:t xml:space="preserve"> SPLIT do </w:t>
      </w:r>
      <w:proofErr w:type="spellStart"/>
      <w:r w:rsidR="00A263F7" w:rsidRPr="00EF3A3B">
        <w:rPr>
          <w:rFonts w:cstheme="minorHAnsi"/>
          <w:sz w:val="24"/>
          <w:szCs w:val="24"/>
        </w:rPr>
        <w:t>sterylizatorni</w:t>
      </w:r>
      <w:proofErr w:type="spellEnd"/>
      <w:r w:rsidR="00201803" w:rsidRPr="00EF3A3B">
        <w:rPr>
          <w:rFonts w:cstheme="minorHAnsi"/>
          <w:sz w:val="24"/>
          <w:szCs w:val="24"/>
        </w:rPr>
        <w:t>.</w:t>
      </w:r>
    </w:p>
    <w:p w14:paraId="12EF9A23" w14:textId="201AD8BF" w:rsidR="004D59CD" w:rsidRPr="00EF3A3B" w:rsidRDefault="00EA64D7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>c.o. i c.t</w:t>
      </w:r>
      <w:r w:rsidR="00E501A2" w:rsidRPr="00EF3A3B">
        <w:rPr>
          <w:rFonts w:cstheme="minorHAnsi"/>
          <w:sz w:val="24"/>
          <w:szCs w:val="24"/>
        </w:rPr>
        <w:t>.</w:t>
      </w:r>
      <w:r w:rsidR="004E5056" w:rsidRPr="00EF3A3B">
        <w:rPr>
          <w:rFonts w:cstheme="minorHAnsi"/>
          <w:sz w:val="24"/>
          <w:szCs w:val="24"/>
        </w:rPr>
        <w:t>: grzejniki</w:t>
      </w:r>
      <w:r w:rsidR="00FF2A09" w:rsidRPr="00EF3A3B">
        <w:rPr>
          <w:rFonts w:cstheme="minorHAnsi"/>
          <w:sz w:val="24"/>
          <w:szCs w:val="24"/>
        </w:rPr>
        <w:t xml:space="preserve"> (poziome)</w:t>
      </w:r>
      <w:r w:rsidR="004E5056" w:rsidRPr="00EF3A3B">
        <w:rPr>
          <w:rFonts w:cstheme="minorHAnsi"/>
          <w:sz w:val="24"/>
          <w:szCs w:val="24"/>
        </w:rPr>
        <w:t xml:space="preserve"> z ciepłem doprowadzonym z sieci w każdym pomieszczeniu</w:t>
      </w:r>
      <w:r w:rsidR="003E5844" w:rsidRPr="00EF3A3B">
        <w:rPr>
          <w:rFonts w:cstheme="minorHAnsi"/>
          <w:sz w:val="24"/>
          <w:szCs w:val="24"/>
        </w:rPr>
        <w:t xml:space="preserve"> </w:t>
      </w:r>
      <w:r w:rsidR="004472BD" w:rsidRPr="00EF3A3B">
        <w:rPr>
          <w:rFonts w:cstheme="minorHAnsi"/>
          <w:sz w:val="24"/>
          <w:szCs w:val="24"/>
        </w:rPr>
        <w:br/>
      </w:r>
      <w:r w:rsidR="003E5844" w:rsidRPr="00EF3A3B">
        <w:rPr>
          <w:rFonts w:cstheme="minorHAnsi"/>
          <w:sz w:val="24"/>
          <w:szCs w:val="24"/>
        </w:rPr>
        <w:t>z wyjątkiem pomieszczenia na odpady</w:t>
      </w:r>
      <w:r w:rsidR="004E5056" w:rsidRPr="00EF3A3B">
        <w:rPr>
          <w:rFonts w:cstheme="minorHAnsi"/>
          <w:sz w:val="24"/>
          <w:szCs w:val="24"/>
        </w:rPr>
        <w:t xml:space="preserve">; ilość </w:t>
      </w:r>
      <w:r w:rsidR="00A33791" w:rsidRPr="00EF3A3B">
        <w:rPr>
          <w:rFonts w:cstheme="minorHAnsi"/>
          <w:sz w:val="24"/>
          <w:szCs w:val="24"/>
        </w:rPr>
        <w:t xml:space="preserve">i moc </w:t>
      </w:r>
      <w:r w:rsidR="004E5056" w:rsidRPr="00EF3A3B">
        <w:rPr>
          <w:rFonts w:cstheme="minorHAnsi"/>
          <w:sz w:val="24"/>
          <w:szCs w:val="24"/>
        </w:rPr>
        <w:t>adekwatna do wielkości pomieszczenia</w:t>
      </w:r>
      <w:r w:rsidR="00FF2A09" w:rsidRPr="00EF3A3B">
        <w:rPr>
          <w:rFonts w:cstheme="minorHAnsi"/>
          <w:sz w:val="24"/>
          <w:szCs w:val="24"/>
        </w:rPr>
        <w:t xml:space="preserve">. </w:t>
      </w:r>
      <w:r w:rsidRPr="00EF3A3B">
        <w:rPr>
          <w:rFonts w:cstheme="minorHAnsi"/>
          <w:sz w:val="24"/>
          <w:szCs w:val="24"/>
        </w:rPr>
        <w:t>Doprowadzenie CT do nowych central wentylacyjnych dla laboratorium. Rury miedziane. Przeróbki istniejącej instalacji wraz z wymianą grzejników na nowe.</w:t>
      </w:r>
    </w:p>
    <w:p w14:paraId="518FD11B" w14:textId="77777777" w:rsidR="00EF3A3B" w:rsidRPr="00EF3A3B" w:rsidRDefault="004D59CD" w:rsidP="00EF3A3B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 xml:space="preserve">Oświetlenie: LED zgodne z wymogami dla pomieszczeń dydaktycznych </w:t>
      </w:r>
      <w:r w:rsidR="004472BD" w:rsidRPr="00EF3A3B">
        <w:rPr>
          <w:rFonts w:cstheme="minorHAnsi"/>
          <w:sz w:val="24"/>
          <w:szCs w:val="24"/>
        </w:rPr>
        <w:br/>
      </w:r>
      <w:r w:rsidRPr="00EF3A3B">
        <w:rPr>
          <w:rFonts w:cstheme="minorHAnsi"/>
          <w:sz w:val="24"/>
          <w:szCs w:val="24"/>
        </w:rPr>
        <w:t>i administracyjnych</w:t>
      </w:r>
      <w:r w:rsidR="00936F4B" w:rsidRPr="00EF3A3B">
        <w:rPr>
          <w:rFonts w:cstheme="minorHAnsi"/>
          <w:sz w:val="24"/>
          <w:szCs w:val="24"/>
        </w:rPr>
        <w:t xml:space="preserve">. W strefie korytarzy, komunikacji, toaletach oświetlenie LED sterowane czujnikiem ruchu. Instalacja oświetlenia ewakuacyjnego i awaryjnego firmy np. </w:t>
      </w:r>
      <w:proofErr w:type="spellStart"/>
      <w:r w:rsidR="00936F4B" w:rsidRPr="00EF3A3B">
        <w:rPr>
          <w:rFonts w:cstheme="minorHAnsi"/>
          <w:sz w:val="24"/>
          <w:szCs w:val="24"/>
        </w:rPr>
        <w:t>Awex</w:t>
      </w:r>
      <w:proofErr w:type="spellEnd"/>
      <w:r w:rsidR="00936F4B" w:rsidRPr="00EF3A3B">
        <w:rPr>
          <w:rFonts w:cstheme="minorHAnsi"/>
          <w:sz w:val="24"/>
          <w:szCs w:val="24"/>
        </w:rPr>
        <w:t xml:space="preserve"> lub adekwatna.</w:t>
      </w:r>
      <w:r w:rsidR="000A610A" w:rsidRPr="00EF3A3B">
        <w:rPr>
          <w:rFonts w:cstheme="minorHAnsi"/>
          <w:sz w:val="24"/>
          <w:szCs w:val="24"/>
        </w:rPr>
        <w:t xml:space="preserve"> Oświetlenie zgodnie z normą PN-EN 12464-1.</w:t>
      </w:r>
      <w:r w:rsidR="00EF3A3B" w:rsidRPr="00EF3A3B">
        <w:rPr>
          <w:rFonts w:cstheme="minorHAnsi"/>
          <w:sz w:val="24"/>
          <w:szCs w:val="24"/>
        </w:rPr>
        <w:t xml:space="preserve"> </w:t>
      </w:r>
    </w:p>
    <w:p w14:paraId="6A8A1F55" w14:textId="77777777" w:rsidR="00EF3A3B" w:rsidRPr="00EF3A3B" w:rsidRDefault="000F2EB8" w:rsidP="00EF3A3B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>Monitoring wizyjny</w:t>
      </w:r>
      <w:r w:rsidR="00EF3A3B" w:rsidRPr="00EF3A3B">
        <w:rPr>
          <w:rFonts w:cstheme="minorHAnsi"/>
          <w:sz w:val="24"/>
          <w:szCs w:val="24"/>
        </w:rPr>
        <w:t xml:space="preserve"> </w:t>
      </w:r>
      <w:r w:rsidRPr="00EF3A3B">
        <w:rPr>
          <w:rFonts w:cstheme="minorHAnsi"/>
          <w:sz w:val="24"/>
          <w:szCs w:val="24"/>
        </w:rPr>
        <w:t>na korytarzu: jedna kamera IP  umieszczona na końcu nowego korytarza tuż przed wejściem do Lab. Kosmetycznego z widokiem na cały ten korytarz, podłączona do rejestratora IP w serwerowni na I piętrze. Kamerę IP Zamawiający zapewnia we własnym zakresie. Należy tylko przygotować gniazdo RJ45 zgodnie z informacją przekazaną na szkicu z planem pomieszczeń. Aktualne rozwiązanie to: wyprowadzone i podłączone dwie kamery monitoringu z wykorzystaniem klasycznego kabla koncentrycznego i dodatkowego kabla zasilającego kamery. Kamery do zdemontowania i przekazania Zamawiającemu, a istniejące okablowanie kamer należy zostawić w postaci zwiniętych kabli pod sufitem.</w:t>
      </w:r>
      <w:r w:rsidR="00EF3A3B" w:rsidRPr="00EF3A3B">
        <w:rPr>
          <w:rFonts w:cstheme="minorHAnsi"/>
          <w:sz w:val="24"/>
          <w:szCs w:val="24"/>
        </w:rPr>
        <w:t xml:space="preserve"> </w:t>
      </w:r>
    </w:p>
    <w:p w14:paraId="1449EDDD" w14:textId="3B7DF76F" w:rsidR="000F2EB8" w:rsidRPr="00EF3A3B" w:rsidRDefault="000F2EB8" w:rsidP="00EF3A3B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lastRenderedPageBreak/>
        <w:t xml:space="preserve">Multimedialna/IT: montaż instalacji umożliwiającej podłączenie projektora i laptopa w każdym pomieszczeniu dydaktycznym w tym montaż uchwytów pod rzutniki; sieć strukturalna wykonana skrętką F/UTP kat. 6. Zgodnie z informacją ze szkicu z planem pomieszczeń – zainstalowanie nowej piętrowej skrzynki krosowej o pełnej szerokości z możliwością montażu 2x </w:t>
      </w:r>
      <w:proofErr w:type="spellStart"/>
      <w:r w:rsidRPr="00EF3A3B">
        <w:rPr>
          <w:rFonts w:cstheme="minorHAnsi"/>
          <w:sz w:val="24"/>
          <w:szCs w:val="24"/>
        </w:rPr>
        <w:t>switch</w:t>
      </w:r>
      <w:proofErr w:type="spellEnd"/>
      <w:r w:rsidRPr="00EF3A3B">
        <w:rPr>
          <w:rFonts w:cstheme="minorHAnsi"/>
          <w:sz w:val="24"/>
          <w:szCs w:val="24"/>
        </w:rPr>
        <w:t xml:space="preserve"> 1U; w skrzynce doprowadzone 2x gniazdo zasilania 230 V; skrzynka krosowa musi mieć zapewnione 4 niezależne połączenia UTP z szafą krosową w serwerowni na I piętrze - w tym celu można wykorzystać istniejące obecnie wyprowadzenia. Punkt sieci strukturalnej w salach ćwiczeniowych przy biurku prowadzącego to 2 gniazda elektryczne ogólne (230V  z uziemieniem białe montowane w ramce), 2 gniazda elektryczne (230V z uziemieniem białe montowane w ramce) dedykowane do zasilania komputerów, 2x RJ45.</w:t>
      </w:r>
    </w:p>
    <w:p w14:paraId="0EE75E86" w14:textId="47CC8EA3" w:rsidR="00936F4B" w:rsidRPr="00EF3A3B" w:rsidRDefault="73D1C42E" w:rsidP="0CA33737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</w:rPr>
      </w:pPr>
      <w:r w:rsidRPr="00EF3A3B">
        <w:rPr>
          <w:rFonts w:eastAsia="Calibri" w:cstheme="minorHAnsi"/>
          <w:sz w:val="24"/>
          <w:szCs w:val="24"/>
        </w:rPr>
        <w:t xml:space="preserve">Instalacja </w:t>
      </w:r>
      <w:proofErr w:type="spellStart"/>
      <w:r w:rsidRPr="00EF3A3B">
        <w:rPr>
          <w:rFonts w:eastAsia="Calibri" w:cstheme="minorHAnsi"/>
          <w:sz w:val="24"/>
          <w:szCs w:val="24"/>
        </w:rPr>
        <w:t>Wi</w:t>
      </w:r>
      <w:proofErr w:type="spellEnd"/>
      <w:r w:rsidRPr="00EF3A3B">
        <w:rPr>
          <w:rFonts w:eastAsia="Calibri" w:cstheme="minorHAnsi"/>
          <w:sz w:val="24"/>
          <w:szCs w:val="24"/>
        </w:rPr>
        <w:t xml:space="preserve"> – Fi: Lokalizacja przyłącza (RJ45 + zasilanie) zgodne z szkicem planu pomieszczeń.</w:t>
      </w:r>
    </w:p>
    <w:p w14:paraId="359E2668" w14:textId="77777777" w:rsidR="00EF3A3B" w:rsidRPr="00EF3A3B" w:rsidRDefault="00004C69" w:rsidP="00EF3A3B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Instalacja strukturalna F/UTP: po przebudowie, w remontowanym skrzydle budynku musi być zapewnione niezależne połączenia kablem kat 6 F/UTP do nowo powstałej skrzynki piętrowej na remontowanej kondygnacji: dla sieci dydaktycznej (komputery prowadzących), dla sieci </w:t>
      </w:r>
      <w:proofErr w:type="spellStart"/>
      <w:r w:rsidRPr="00EF3A3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WiFi</w:t>
      </w:r>
      <w:proofErr w:type="spellEnd"/>
      <w:r w:rsidRPr="00EF3A3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dla sieci monitoringu i dla sieci do transmisji sygnału HDMI </w:t>
      </w:r>
      <w:proofErr w:type="spellStart"/>
      <w:r w:rsidRPr="00EF3A3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over</w:t>
      </w:r>
      <w:proofErr w:type="spellEnd"/>
      <w:r w:rsidRPr="00EF3A3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LAN (TV w strefie studenta).</w:t>
      </w:r>
      <w:r w:rsidR="23057A68" w:rsidRPr="00EF3A3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2FBEB602" w14:textId="02AE3737" w:rsidR="00004C69" w:rsidRPr="00EF3A3B" w:rsidRDefault="00004C69" w:rsidP="00EF3A3B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eastAsia="Times New Roman" w:cstheme="minorHAnsi"/>
          <w:color w:val="000000"/>
          <w:sz w:val="24"/>
          <w:szCs w:val="24"/>
          <w:lang w:eastAsia="pl-PL"/>
        </w:rPr>
        <w:t>Wymagane jest dostosowanie systemu ppoż. do nowego układu pomieszczeń oraz zamontowanie nowej instalacji oświetlenia ewakuacyjnego dla remontowanej części (LED).</w:t>
      </w:r>
    </w:p>
    <w:p w14:paraId="5D21EFA7" w14:textId="7D79B839" w:rsidR="00F718F5" w:rsidRPr="00EF3A3B" w:rsidRDefault="00A33791" w:rsidP="00234239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Montaż i podłączenie n</w:t>
      </w:r>
      <w:r w:rsidR="00201803" w:rsidRPr="00EF3A3B">
        <w:rPr>
          <w:rFonts w:cstheme="minorHAnsi"/>
          <w:sz w:val="24"/>
          <w:szCs w:val="24"/>
        </w:rPr>
        <w:t>ow</w:t>
      </w:r>
      <w:r w:rsidRPr="00EF3A3B">
        <w:rPr>
          <w:rFonts w:cstheme="minorHAnsi"/>
          <w:sz w:val="24"/>
          <w:szCs w:val="24"/>
        </w:rPr>
        <w:t>ej</w:t>
      </w:r>
      <w:r w:rsidR="00201803" w:rsidRPr="00EF3A3B">
        <w:rPr>
          <w:rFonts w:cstheme="minorHAnsi"/>
          <w:sz w:val="24"/>
          <w:szCs w:val="24"/>
        </w:rPr>
        <w:t xml:space="preserve"> skrzynk</w:t>
      </w:r>
      <w:r w:rsidRPr="00EF3A3B">
        <w:rPr>
          <w:rFonts w:cstheme="minorHAnsi"/>
          <w:sz w:val="24"/>
          <w:szCs w:val="24"/>
        </w:rPr>
        <w:t>i</w:t>
      </w:r>
      <w:r w:rsidR="00201803" w:rsidRPr="00EF3A3B">
        <w:rPr>
          <w:rFonts w:cstheme="minorHAnsi"/>
          <w:sz w:val="24"/>
          <w:szCs w:val="24"/>
        </w:rPr>
        <w:t xml:space="preserve"> elektryczn</w:t>
      </w:r>
      <w:r w:rsidRPr="00EF3A3B">
        <w:rPr>
          <w:rFonts w:cstheme="minorHAnsi"/>
          <w:sz w:val="24"/>
          <w:szCs w:val="24"/>
        </w:rPr>
        <w:t xml:space="preserve">ej rozdzielczej </w:t>
      </w:r>
      <w:r w:rsidR="003D6871" w:rsidRPr="00EF3A3B">
        <w:rPr>
          <w:rFonts w:cstheme="minorHAnsi"/>
          <w:sz w:val="24"/>
          <w:szCs w:val="24"/>
        </w:rPr>
        <w:t xml:space="preserve">wraz z opisem </w:t>
      </w:r>
      <w:r w:rsidRPr="00EF3A3B">
        <w:rPr>
          <w:rFonts w:cstheme="minorHAnsi"/>
          <w:sz w:val="24"/>
          <w:szCs w:val="24"/>
        </w:rPr>
        <w:t>dla remontowanej części.</w:t>
      </w:r>
      <w:r w:rsidR="00234239" w:rsidRPr="00EF3A3B">
        <w:rPr>
          <w:rFonts w:cstheme="minorHAnsi"/>
          <w:sz w:val="24"/>
          <w:szCs w:val="24"/>
        </w:rPr>
        <w:t xml:space="preserve"> </w:t>
      </w:r>
    </w:p>
    <w:p w14:paraId="79F3C39D" w14:textId="53C34319" w:rsidR="000A610A" w:rsidRPr="00EF3A3B" w:rsidRDefault="000A610A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 xml:space="preserve">Podłogi: wykończenie podłogi w obszarze </w:t>
      </w:r>
      <w:proofErr w:type="spellStart"/>
      <w:r w:rsidRPr="00EF3A3B">
        <w:rPr>
          <w:rFonts w:cstheme="minorHAnsi"/>
          <w:sz w:val="24"/>
          <w:szCs w:val="24"/>
        </w:rPr>
        <w:t>sal</w:t>
      </w:r>
      <w:proofErr w:type="spellEnd"/>
      <w:r w:rsidRPr="00EF3A3B">
        <w:rPr>
          <w:rFonts w:cstheme="minorHAnsi"/>
          <w:sz w:val="24"/>
          <w:szCs w:val="24"/>
        </w:rPr>
        <w:t xml:space="preserve"> dydaktycznych - wykładzina PCV – płytki 50x50 cm, w obszarze komunikacji – panele winylowe PCV układane w jodełkę</w:t>
      </w:r>
      <w:r w:rsidR="004472BD" w:rsidRPr="00EF3A3B">
        <w:rPr>
          <w:rFonts w:cstheme="minorHAnsi"/>
          <w:sz w:val="24"/>
          <w:szCs w:val="24"/>
        </w:rPr>
        <w:t>.</w:t>
      </w:r>
      <w:r w:rsidR="006A0697" w:rsidRPr="00EF3A3B">
        <w:rPr>
          <w:rFonts w:cstheme="minorHAnsi"/>
          <w:sz w:val="24"/>
          <w:szCs w:val="24"/>
        </w:rPr>
        <w:t xml:space="preserve"> Pozostałe kafle gres. Kolorystyka do uzgodnienia z Zamawiającym.</w:t>
      </w:r>
    </w:p>
    <w:p w14:paraId="17A45819" w14:textId="6532ED43" w:rsidR="000A610A" w:rsidRPr="00EF3A3B" w:rsidRDefault="000A610A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Drzwi do pomieszczeń pełne klasy</w:t>
      </w:r>
      <w:r w:rsidR="007A2E6F" w:rsidRPr="00EF3A3B">
        <w:rPr>
          <w:rFonts w:cstheme="minorHAnsi"/>
          <w:sz w:val="24"/>
          <w:szCs w:val="24"/>
        </w:rPr>
        <w:t xml:space="preserve"> typu</w:t>
      </w:r>
      <w:r w:rsidRPr="00EF3A3B">
        <w:rPr>
          <w:rFonts w:cstheme="minorHAnsi"/>
          <w:sz w:val="24"/>
          <w:szCs w:val="24"/>
        </w:rPr>
        <w:t xml:space="preserve"> </w:t>
      </w:r>
      <w:proofErr w:type="spellStart"/>
      <w:r w:rsidRPr="00EF3A3B">
        <w:rPr>
          <w:rFonts w:cstheme="minorHAnsi"/>
          <w:sz w:val="24"/>
          <w:szCs w:val="24"/>
        </w:rPr>
        <w:t>Porta</w:t>
      </w:r>
      <w:proofErr w:type="spellEnd"/>
      <w:r w:rsidRPr="00EF3A3B">
        <w:rPr>
          <w:rFonts w:cstheme="minorHAnsi"/>
          <w:sz w:val="24"/>
          <w:szCs w:val="24"/>
        </w:rPr>
        <w:t xml:space="preserve"> z rdzeniem z płyty otworowej</w:t>
      </w:r>
      <w:r w:rsidR="003C56E0" w:rsidRPr="00EF3A3B">
        <w:rPr>
          <w:rFonts w:cstheme="minorHAnsi"/>
          <w:sz w:val="24"/>
          <w:szCs w:val="24"/>
        </w:rPr>
        <w:t xml:space="preserve"> lub adekw</w:t>
      </w:r>
      <w:r w:rsidR="007C6864" w:rsidRPr="00EF3A3B">
        <w:rPr>
          <w:rFonts w:cstheme="minorHAnsi"/>
          <w:sz w:val="24"/>
          <w:szCs w:val="24"/>
        </w:rPr>
        <w:t>a</w:t>
      </w:r>
      <w:r w:rsidR="003C56E0" w:rsidRPr="00EF3A3B">
        <w:rPr>
          <w:rFonts w:cstheme="minorHAnsi"/>
          <w:sz w:val="24"/>
          <w:szCs w:val="24"/>
        </w:rPr>
        <w:t>tne</w:t>
      </w:r>
      <w:r w:rsidR="004472BD" w:rsidRPr="00EF3A3B">
        <w:rPr>
          <w:rFonts w:cstheme="minorHAnsi"/>
          <w:sz w:val="24"/>
          <w:szCs w:val="24"/>
        </w:rPr>
        <w:t>.</w:t>
      </w:r>
    </w:p>
    <w:p w14:paraId="16D46684" w14:textId="1D4FFA41" w:rsidR="000A610A" w:rsidRPr="00EF3A3B" w:rsidRDefault="000A610A" w:rsidP="004D59CD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Ściany na korytarzach oraz w pomieszczeniach roboczych malowane farbami zmywalnymi na kolory jasne</w:t>
      </w:r>
      <w:r w:rsidR="004472BD" w:rsidRPr="00EF3A3B">
        <w:rPr>
          <w:rFonts w:cstheme="minorHAnsi"/>
          <w:sz w:val="24"/>
          <w:szCs w:val="24"/>
        </w:rPr>
        <w:t>.</w:t>
      </w:r>
      <w:r w:rsidR="009C36A1" w:rsidRPr="00EF3A3B">
        <w:rPr>
          <w:rFonts w:cstheme="minorHAnsi"/>
          <w:sz w:val="24"/>
          <w:szCs w:val="24"/>
        </w:rPr>
        <w:t xml:space="preserve">  Kolorystyka do uzgodnienia z Zamawiającym.</w:t>
      </w:r>
    </w:p>
    <w:p w14:paraId="6D6D889A" w14:textId="77777777" w:rsidR="006649EC" w:rsidRPr="00EF3A3B" w:rsidRDefault="00F718F5" w:rsidP="00D5089C">
      <w:pPr>
        <w:pStyle w:val="Akapitzlist"/>
        <w:numPr>
          <w:ilvl w:val="0"/>
          <w:numId w:val="3"/>
        </w:numPr>
        <w:ind w:left="567" w:hanging="283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  <w:u w:val="single"/>
        </w:rPr>
        <w:t>Materiały:</w:t>
      </w:r>
    </w:p>
    <w:p w14:paraId="1E1E740F" w14:textId="44A2E364" w:rsidR="006649EC" w:rsidRPr="00EF3A3B" w:rsidRDefault="00F718F5" w:rsidP="00F559F2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>Podłogi:</w:t>
      </w:r>
      <w:r w:rsidR="00DF2E73" w:rsidRPr="00EF3A3B">
        <w:rPr>
          <w:rFonts w:cstheme="minorHAnsi"/>
          <w:sz w:val="24"/>
          <w:szCs w:val="24"/>
        </w:rPr>
        <w:t xml:space="preserve"> wykładzina PCV,</w:t>
      </w:r>
      <w:r w:rsidRPr="00EF3A3B">
        <w:rPr>
          <w:rFonts w:cstheme="minorHAnsi"/>
          <w:sz w:val="24"/>
          <w:szCs w:val="24"/>
        </w:rPr>
        <w:t xml:space="preserve"> </w:t>
      </w:r>
      <w:r w:rsidR="000308E5" w:rsidRPr="00EF3A3B">
        <w:rPr>
          <w:rFonts w:cstheme="minorHAnsi"/>
          <w:sz w:val="24"/>
          <w:szCs w:val="24"/>
        </w:rPr>
        <w:t xml:space="preserve">płytki szare 50x50 cm, antystatyczne, klasy reakcji na ogień Bfl-s1 </w:t>
      </w:r>
      <w:r w:rsidRPr="00EF3A3B">
        <w:rPr>
          <w:rFonts w:cstheme="minorHAnsi"/>
          <w:sz w:val="24"/>
          <w:szCs w:val="24"/>
        </w:rPr>
        <w:t>antypoślizgowe, odporne na chemikalia i wilgoć</w:t>
      </w:r>
      <w:r w:rsidR="00A33791" w:rsidRPr="00EF3A3B">
        <w:rPr>
          <w:rFonts w:cstheme="minorHAnsi"/>
          <w:sz w:val="24"/>
          <w:szCs w:val="24"/>
        </w:rPr>
        <w:t>.</w:t>
      </w:r>
      <w:r w:rsidR="000308E5" w:rsidRPr="00EF3A3B">
        <w:rPr>
          <w:rFonts w:cstheme="minorHAnsi"/>
          <w:sz w:val="24"/>
          <w:szCs w:val="24"/>
        </w:rPr>
        <w:t xml:space="preserve"> W obszarze komunikacji – panele winylowe PCV 20x122cm drewnopodobne, odporne na chemię, antypoślizgowe, antystatyczne, klasy reakcji na ogień </w:t>
      </w:r>
      <w:proofErr w:type="spellStart"/>
      <w:r w:rsidR="000308E5" w:rsidRPr="00EF3A3B">
        <w:rPr>
          <w:rFonts w:cstheme="minorHAnsi"/>
          <w:sz w:val="24"/>
          <w:szCs w:val="24"/>
        </w:rPr>
        <w:t>Bfl</w:t>
      </w:r>
      <w:proofErr w:type="spellEnd"/>
      <w:r w:rsidR="000308E5" w:rsidRPr="00EF3A3B">
        <w:rPr>
          <w:rFonts w:cstheme="minorHAnsi"/>
          <w:sz w:val="24"/>
          <w:szCs w:val="24"/>
        </w:rPr>
        <w:t>, Listwa przypodłogowa czarna 6 cm PCV klejona</w:t>
      </w:r>
      <w:r w:rsidR="007A2E6F" w:rsidRPr="00EF3A3B">
        <w:rPr>
          <w:rFonts w:cstheme="minorHAnsi"/>
          <w:sz w:val="24"/>
          <w:szCs w:val="24"/>
        </w:rPr>
        <w:t>.</w:t>
      </w:r>
    </w:p>
    <w:p w14:paraId="11571D86" w14:textId="3B6CE33E" w:rsidR="006649EC" w:rsidRPr="00EF3A3B" w:rsidRDefault="00F718F5" w:rsidP="00F559F2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Ściany: łatwe do czyszczenia, odporne na wilgoć i chemikalia</w:t>
      </w:r>
      <w:r w:rsidR="00EA64D7" w:rsidRPr="00EF3A3B">
        <w:rPr>
          <w:rFonts w:cstheme="minorHAnsi"/>
          <w:sz w:val="24"/>
          <w:szCs w:val="24"/>
        </w:rPr>
        <w:t>, malowane farbami zmywalnymi odpornymi na plamienie</w:t>
      </w:r>
      <w:r w:rsidR="00F559F2" w:rsidRPr="00EF3A3B">
        <w:rPr>
          <w:rFonts w:cstheme="minorHAnsi"/>
          <w:sz w:val="24"/>
          <w:szCs w:val="24"/>
        </w:rPr>
        <w:t>,</w:t>
      </w:r>
      <w:r w:rsidR="00892D79" w:rsidRPr="00EF3A3B">
        <w:rPr>
          <w:rFonts w:cstheme="minorHAnsi"/>
          <w:sz w:val="24"/>
          <w:szCs w:val="24"/>
        </w:rPr>
        <w:t xml:space="preserve"> </w:t>
      </w:r>
      <w:proofErr w:type="spellStart"/>
      <w:r w:rsidR="00892D79" w:rsidRPr="00EF3A3B">
        <w:rPr>
          <w:rFonts w:cstheme="minorHAnsi"/>
          <w:sz w:val="24"/>
          <w:szCs w:val="24"/>
        </w:rPr>
        <w:t>latex</w:t>
      </w:r>
      <w:proofErr w:type="spellEnd"/>
      <w:r w:rsidR="00892D79" w:rsidRPr="00EF3A3B">
        <w:rPr>
          <w:rFonts w:cstheme="minorHAnsi"/>
          <w:sz w:val="24"/>
          <w:szCs w:val="24"/>
        </w:rPr>
        <w:t>-mat, odporność na szorowanie na mokro - klasy 2</w:t>
      </w:r>
      <w:r w:rsidR="007A2E6F" w:rsidRPr="00EF3A3B">
        <w:rPr>
          <w:rFonts w:cstheme="minorHAnsi"/>
          <w:sz w:val="24"/>
          <w:szCs w:val="24"/>
        </w:rPr>
        <w:t>.</w:t>
      </w:r>
    </w:p>
    <w:p w14:paraId="56144863" w14:textId="1FC3792E" w:rsidR="006649EC" w:rsidRPr="00EF3A3B" w:rsidRDefault="00F718F5" w:rsidP="006649EC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 xml:space="preserve">Sufity: </w:t>
      </w:r>
      <w:r w:rsidR="00DF2E73" w:rsidRPr="00EF3A3B">
        <w:rPr>
          <w:rFonts w:cstheme="minorHAnsi"/>
          <w:sz w:val="24"/>
          <w:szCs w:val="24"/>
        </w:rPr>
        <w:t xml:space="preserve">podwieszane typu </w:t>
      </w:r>
      <w:proofErr w:type="spellStart"/>
      <w:r w:rsidR="00DF2E73" w:rsidRPr="00EF3A3B">
        <w:rPr>
          <w:rFonts w:cstheme="minorHAnsi"/>
          <w:sz w:val="24"/>
          <w:szCs w:val="24"/>
        </w:rPr>
        <w:t>Thermatex</w:t>
      </w:r>
      <w:proofErr w:type="spellEnd"/>
      <w:r w:rsidR="00A912C9" w:rsidRPr="00EF3A3B">
        <w:rPr>
          <w:rFonts w:cstheme="minorHAnsi"/>
          <w:sz w:val="24"/>
          <w:szCs w:val="24"/>
        </w:rPr>
        <w:t>, 60x60</w:t>
      </w:r>
      <w:r w:rsidR="004472BD" w:rsidRPr="00EF3A3B">
        <w:rPr>
          <w:rFonts w:cstheme="minorHAnsi"/>
          <w:sz w:val="24"/>
          <w:szCs w:val="24"/>
        </w:rPr>
        <w:t>.</w:t>
      </w:r>
    </w:p>
    <w:p w14:paraId="6329EC55" w14:textId="290C902F" w:rsidR="006649EC" w:rsidRPr="00EF3A3B" w:rsidRDefault="00F718F5" w:rsidP="006649EC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  <w:u w:val="single"/>
        </w:rPr>
      </w:pPr>
      <w:r w:rsidRPr="00EF3A3B">
        <w:rPr>
          <w:rFonts w:cstheme="minorHAnsi"/>
          <w:sz w:val="24"/>
          <w:szCs w:val="24"/>
        </w:rPr>
        <w:t>Ścianki działowe</w:t>
      </w:r>
      <w:r w:rsidR="006649EC" w:rsidRPr="00EF3A3B">
        <w:rPr>
          <w:rFonts w:cstheme="minorHAnsi"/>
          <w:sz w:val="24"/>
          <w:szCs w:val="24"/>
        </w:rPr>
        <w:t xml:space="preserve"> o d</w:t>
      </w:r>
      <w:r w:rsidRPr="00EF3A3B">
        <w:rPr>
          <w:rFonts w:cstheme="minorHAnsi"/>
          <w:sz w:val="24"/>
          <w:szCs w:val="24"/>
        </w:rPr>
        <w:t>źwiękoszczelnoś</w:t>
      </w:r>
      <w:r w:rsidR="006649EC" w:rsidRPr="00EF3A3B">
        <w:rPr>
          <w:rFonts w:cstheme="minorHAnsi"/>
          <w:sz w:val="24"/>
          <w:szCs w:val="24"/>
        </w:rPr>
        <w:t>ci</w:t>
      </w:r>
      <w:r w:rsidRPr="00EF3A3B">
        <w:rPr>
          <w:rFonts w:cstheme="minorHAnsi"/>
          <w:sz w:val="24"/>
          <w:szCs w:val="24"/>
        </w:rPr>
        <w:t xml:space="preserve"> zapewniając</w:t>
      </w:r>
      <w:r w:rsidR="006649EC" w:rsidRPr="00EF3A3B">
        <w:rPr>
          <w:rFonts w:cstheme="minorHAnsi"/>
          <w:sz w:val="24"/>
          <w:szCs w:val="24"/>
        </w:rPr>
        <w:t>ej</w:t>
      </w:r>
      <w:r w:rsidRPr="00EF3A3B">
        <w:rPr>
          <w:rFonts w:cstheme="minorHAnsi"/>
          <w:sz w:val="24"/>
          <w:szCs w:val="24"/>
        </w:rPr>
        <w:t xml:space="preserve"> odpowiednią izolację akustyczną między pomieszczeniami</w:t>
      </w:r>
      <w:r w:rsidR="004472BD" w:rsidRPr="00EF3A3B">
        <w:rPr>
          <w:rFonts w:cstheme="minorHAnsi"/>
          <w:sz w:val="24"/>
          <w:szCs w:val="24"/>
        </w:rPr>
        <w:t>.</w:t>
      </w:r>
    </w:p>
    <w:p w14:paraId="5A5C6812" w14:textId="6EDBAA6A" w:rsidR="006649EC" w:rsidRPr="00EF3A3B" w:rsidRDefault="00F718F5" w:rsidP="006649EC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lastRenderedPageBreak/>
        <w:t>Drzwi</w:t>
      </w:r>
      <w:r w:rsidR="00F559F2" w:rsidRPr="00EF3A3B">
        <w:rPr>
          <w:rFonts w:cstheme="minorHAnsi"/>
          <w:sz w:val="24"/>
          <w:szCs w:val="24"/>
        </w:rPr>
        <w:t xml:space="preserve"> do każdego pomieszczenia</w:t>
      </w:r>
      <w:r w:rsidRPr="00EF3A3B">
        <w:rPr>
          <w:rFonts w:cstheme="minorHAnsi"/>
          <w:sz w:val="24"/>
          <w:szCs w:val="24"/>
        </w:rPr>
        <w:t xml:space="preserve">: pełne typu </w:t>
      </w:r>
      <w:proofErr w:type="spellStart"/>
      <w:r w:rsidRPr="00EF3A3B">
        <w:rPr>
          <w:rFonts w:cstheme="minorHAnsi"/>
          <w:sz w:val="24"/>
          <w:szCs w:val="24"/>
        </w:rPr>
        <w:t>Porta</w:t>
      </w:r>
      <w:proofErr w:type="spellEnd"/>
      <w:r w:rsidR="00F559F2" w:rsidRPr="00EF3A3B">
        <w:rPr>
          <w:rFonts w:cstheme="minorHAnsi"/>
          <w:sz w:val="24"/>
          <w:szCs w:val="24"/>
        </w:rPr>
        <w:t>,</w:t>
      </w:r>
      <w:r w:rsidR="00892D79" w:rsidRPr="00EF3A3B">
        <w:rPr>
          <w:rFonts w:cstheme="minorHAnsi"/>
          <w:sz w:val="24"/>
          <w:szCs w:val="24"/>
        </w:rPr>
        <w:t xml:space="preserve"> 90cm kolor – beton, z rdzeniem z płyty otworowej, </w:t>
      </w:r>
      <w:r w:rsidR="00F559F2" w:rsidRPr="00EF3A3B">
        <w:rPr>
          <w:rFonts w:cstheme="minorHAnsi"/>
          <w:sz w:val="24"/>
          <w:szCs w:val="24"/>
        </w:rPr>
        <w:t>o</w:t>
      </w:r>
      <w:r w:rsidR="00892D79" w:rsidRPr="00EF3A3B">
        <w:rPr>
          <w:rFonts w:cstheme="minorHAnsi"/>
          <w:sz w:val="24"/>
          <w:szCs w:val="24"/>
        </w:rPr>
        <w:t>ścieżnica metal - czarna, klamka i szyld stal</w:t>
      </w:r>
      <w:r w:rsidR="007A2E6F" w:rsidRPr="00EF3A3B">
        <w:rPr>
          <w:rFonts w:cstheme="minorHAnsi"/>
          <w:sz w:val="24"/>
          <w:szCs w:val="24"/>
        </w:rPr>
        <w:t>.</w:t>
      </w:r>
    </w:p>
    <w:p w14:paraId="261169A9" w14:textId="56BC6330" w:rsidR="00F718F5" w:rsidRPr="00EF3A3B" w:rsidRDefault="00F718F5" w:rsidP="006649EC">
      <w:pPr>
        <w:pStyle w:val="Akapitzlist"/>
        <w:numPr>
          <w:ilvl w:val="1"/>
          <w:numId w:val="3"/>
        </w:numPr>
        <w:ind w:left="851" w:hanging="284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Systemy:</w:t>
      </w:r>
      <w:r w:rsidR="00D5089C" w:rsidRPr="00EF3A3B">
        <w:rPr>
          <w:rFonts w:cstheme="minorHAnsi"/>
          <w:sz w:val="24"/>
          <w:szCs w:val="24"/>
        </w:rPr>
        <w:t xml:space="preserve"> </w:t>
      </w:r>
      <w:r w:rsidR="006649EC" w:rsidRPr="00EF3A3B">
        <w:rPr>
          <w:rFonts w:cstheme="minorHAnsi"/>
          <w:sz w:val="24"/>
          <w:szCs w:val="24"/>
        </w:rPr>
        <w:t>a</w:t>
      </w:r>
      <w:r w:rsidRPr="00EF3A3B">
        <w:rPr>
          <w:rFonts w:cstheme="minorHAnsi"/>
          <w:sz w:val="24"/>
          <w:szCs w:val="24"/>
        </w:rPr>
        <w:t>larmowy: obejmujący całą kondygnacj</w:t>
      </w:r>
      <w:r w:rsidR="00D5089C" w:rsidRPr="00EF3A3B">
        <w:rPr>
          <w:rFonts w:cstheme="minorHAnsi"/>
          <w:sz w:val="24"/>
          <w:szCs w:val="24"/>
        </w:rPr>
        <w:t>i</w:t>
      </w:r>
      <w:r w:rsidR="006649EC" w:rsidRPr="00EF3A3B">
        <w:rPr>
          <w:rFonts w:cstheme="minorHAnsi"/>
          <w:sz w:val="24"/>
          <w:szCs w:val="24"/>
        </w:rPr>
        <w:t xml:space="preserve"> i p</w:t>
      </w:r>
      <w:r w:rsidRPr="00EF3A3B">
        <w:rPr>
          <w:rFonts w:cstheme="minorHAnsi"/>
          <w:sz w:val="24"/>
          <w:szCs w:val="24"/>
        </w:rPr>
        <w:t>poż</w:t>
      </w:r>
      <w:r w:rsidR="006649EC" w:rsidRPr="00EF3A3B">
        <w:rPr>
          <w:rFonts w:cstheme="minorHAnsi"/>
          <w:sz w:val="24"/>
          <w:szCs w:val="24"/>
        </w:rPr>
        <w:t>.</w:t>
      </w:r>
      <w:r w:rsidRPr="00EF3A3B">
        <w:rPr>
          <w:rFonts w:cstheme="minorHAnsi"/>
          <w:sz w:val="24"/>
          <w:szCs w:val="24"/>
        </w:rPr>
        <w:t xml:space="preserve"> zgodny z obowiązującymi przepisami bezpieczeństwa pożarowego</w:t>
      </w:r>
      <w:r w:rsidR="004472BD" w:rsidRPr="00EF3A3B">
        <w:rPr>
          <w:rFonts w:cstheme="minorHAnsi"/>
          <w:sz w:val="24"/>
          <w:szCs w:val="24"/>
        </w:rPr>
        <w:t>.</w:t>
      </w:r>
    </w:p>
    <w:p w14:paraId="486304A7" w14:textId="77777777" w:rsidR="00E501A2" w:rsidRPr="00EF3A3B" w:rsidRDefault="00E501A2" w:rsidP="00E501A2">
      <w:pPr>
        <w:pStyle w:val="Akapitzlist"/>
        <w:ind w:left="851"/>
        <w:jc w:val="both"/>
        <w:rPr>
          <w:rFonts w:cstheme="minorHAnsi"/>
          <w:sz w:val="24"/>
          <w:szCs w:val="24"/>
        </w:rPr>
      </w:pPr>
    </w:p>
    <w:p w14:paraId="3437E2FC" w14:textId="77777777" w:rsidR="00352B86" w:rsidRPr="00EF3A3B" w:rsidRDefault="00F718F5" w:rsidP="00E501A2">
      <w:pPr>
        <w:pStyle w:val="Akapitzlist"/>
        <w:numPr>
          <w:ilvl w:val="0"/>
          <w:numId w:val="8"/>
        </w:numPr>
        <w:spacing w:before="240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>Terminy realizacji</w:t>
      </w:r>
    </w:p>
    <w:p w14:paraId="21BE883D" w14:textId="7FFEA984" w:rsidR="006D2B61" w:rsidRPr="00EF3A3B" w:rsidRDefault="006D2B61" w:rsidP="006D2B61">
      <w:pPr>
        <w:pStyle w:val="Akapitzlist"/>
        <w:numPr>
          <w:ilvl w:val="0"/>
          <w:numId w:val="3"/>
        </w:numPr>
        <w:ind w:left="567" w:hanging="283"/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sz w:val="24"/>
          <w:szCs w:val="24"/>
        </w:rPr>
        <w:t xml:space="preserve">Termin zakończenia prac: </w:t>
      </w:r>
    </w:p>
    <w:p w14:paraId="690402F7" w14:textId="77777777" w:rsidR="00EF3A3B" w:rsidRPr="00EF3A3B" w:rsidRDefault="00EF3A3B" w:rsidP="00EF3A3B">
      <w:pPr>
        <w:numPr>
          <w:ilvl w:val="0"/>
          <w:numId w:val="3"/>
        </w:numPr>
        <w:suppressAutoHyphens/>
        <w:spacing w:after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EF3A3B">
        <w:rPr>
          <w:color w:val="000000"/>
          <w:sz w:val="24"/>
          <w:szCs w:val="24"/>
          <w:shd w:val="clear" w:color="auto" w:fill="FFFFFF"/>
        </w:rPr>
        <w:t>I Etap: prace projektowe – realizacja do 2 m-</w:t>
      </w:r>
      <w:proofErr w:type="spellStart"/>
      <w:r w:rsidRPr="00EF3A3B">
        <w:rPr>
          <w:color w:val="000000"/>
          <w:sz w:val="24"/>
          <w:szCs w:val="24"/>
          <w:shd w:val="clear" w:color="auto" w:fill="FFFFFF"/>
        </w:rPr>
        <w:t>cy</w:t>
      </w:r>
      <w:proofErr w:type="spellEnd"/>
      <w:r w:rsidRPr="00EF3A3B">
        <w:rPr>
          <w:color w:val="000000"/>
          <w:sz w:val="24"/>
          <w:szCs w:val="24"/>
          <w:shd w:val="clear" w:color="auto" w:fill="FFFFFF"/>
        </w:rPr>
        <w:t xml:space="preserve"> od momentu podpisania umowy z Wykonawcą</w:t>
      </w:r>
    </w:p>
    <w:p w14:paraId="59F2B53D" w14:textId="77777777" w:rsidR="00EF3A3B" w:rsidRPr="00EF3A3B" w:rsidRDefault="00EF3A3B" w:rsidP="00EF3A3B">
      <w:pPr>
        <w:numPr>
          <w:ilvl w:val="0"/>
          <w:numId w:val="3"/>
        </w:numPr>
        <w:suppressAutoHyphens/>
        <w:spacing w:after="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EF3A3B">
        <w:rPr>
          <w:color w:val="000000"/>
          <w:sz w:val="24"/>
          <w:szCs w:val="24"/>
          <w:shd w:val="clear" w:color="auto" w:fill="FFFFFF"/>
        </w:rPr>
        <w:t xml:space="preserve">II Etap: prace rozbiórkowe i związane z nim prace porządkowe – do 25 września </w:t>
      </w:r>
      <w:r w:rsidRPr="00EF3A3B">
        <w:rPr>
          <w:color w:val="000000"/>
          <w:sz w:val="24"/>
          <w:szCs w:val="24"/>
          <w:shd w:val="clear" w:color="auto" w:fill="FFFFFF"/>
        </w:rPr>
        <w:br/>
        <w:t>2024 r.</w:t>
      </w:r>
    </w:p>
    <w:p w14:paraId="140E2536" w14:textId="77777777" w:rsidR="00EF3A3B" w:rsidRPr="00EF3A3B" w:rsidRDefault="00EF3A3B" w:rsidP="00EF3A3B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color w:val="000000"/>
          <w:sz w:val="24"/>
          <w:szCs w:val="24"/>
          <w:shd w:val="clear" w:color="auto" w:fill="FFFFFF"/>
        </w:rPr>
      </w:pPr>
      <w:r w:rsidRPr="00EF3A3B">
        <w:rPr>
          <w:color w:val="000000"/>
          <w:sz w:val="24"/>
          <w:szCs w:val="24"/>
          <w:shd w:val="clear" w:color="auto" w:fill="FFFFFF"/>
        </w:rPr>
        <w:t>III Etap: kompleksowe przygotowanie laboratoriów i innych pomieszczeń „pod klucz” (m.in. montaż ścian działowych, przebudowa sufitu, wymiana posadzek, montaż drzwi, roboty malarskie, obudowa pionów kanalizacyjnych, elektryka, klimatyzacja, wentylacja, instalacja wodno-kanalizacyjna, montaż armatury, prace porządkowe, montaż rolet) – do 28 stycznia 2025 r.</w:t>
      </w:r>
    </w:p>
    <w:p w14:paraId="5EE7430C" w14:textId="77777777" w:rsidR="00EF3A3B" w:rsidRPr="00EF3A3B" w:rsidRDefault="00EF3A3B" w:rsidP="00EF3A3B">
      <w:pPr>
        <w:jc w:val="both"/>
        <w:rPr>
          <w:rFonts w:cstheme="minorHAnsi"/>
          <w:b/>
          <w:bCs/>
          <w:sz w:val="24"/>
          <w:szCs w:val="24"/>
        </w:rPr>
      </w:pPr>
    </w:p>
    <w:p w14:paraId="257D4196" w14:textId="77777777" w:rsidR="00F718F5" w:rsidRPr="00EF3A3B" w:rsidRDefault="006D2B61" w:rsidP="006D2B61">
      <w:pPr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Za termin wykonania przedmiotu umowy uważa się wykonanie wszystkich prac zgodnie ze specyfikacją przedmiotu zamówienia, potwierdzone protokołem odbioru.</w:t>
      </w:r>
    </w:p>
    <w:p w14:paraId="5149DE86" w14:textId="77777777" w:rsidR="00F718F5" w:rsidRPr="00EF3A3B" w:rsidRDefault="00F718F5" w:rsidP="008947AF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>Wymagania formalne</w:t>
      </w:r>
    </w:p>
    <w:p w14:paraId="586FF70E" w14:textId="271F35E9" w:rsidR="00352B86" w:rsidRPr="00EF3A3B" w:rsidRDefault="00F718F5" w:rsidP="00D5089C">
      <w:pPr>
        <w:pStyle w:val="Akapitzlist"/>
        <w:numPr>
          <w:ilvl w:val="0"/>
          <w:numId w:val="4"/>
        </w:numPr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Gwarancja</w:t>
      </w:r>
      <w:r w:rsidR="00EF3A3B">
        <w:rPr>
          <w:rFonts w:cstheme="minorHAnsi"/>
          <w:sz w:val="24"/>
          <w:szCs w:val="24"/>
        </w:rPr>
        <w:t>:</w:t>
      </w:r>
      <w:r w:rsidR="00352B86" w:rsidRPr="00EF3A3B">
        <w:rPr>
          <w:rFonts w:cstheme="minorHAnsi"/>
          <w:sz w:val="24"/>
          <w:szCs w:val="24"/>
        </w:rPr>
        <w:t xml:space="preserve"> m</w:t>
      </w:r>
      <w:r w:rsidRPr="00EF3A3B">
        <w:rPr>
          <w:rFonts w:cstheme="minorHAnsi"/>
          <w:sz w:val="24"/>
          <w:szCs w:val="24"/>
        </w:rPr>
        <w:t xml:space="preserve">inimalny okres gwarancji na wykonane prace: </w:t>
      </w:r>
      <w:r w:rsidR="00E501A2" w:rsidRPr="00EF3A3B">
        <w:rPr>
          <w:rFonts w:cstheme="minorHAnsi"/>
          <w:sz w:val="24"/>
          <w:szCs w:val="24"/>
        </w:rPr>
        <w:t>24 miesiące.</w:t>
      </w:r>
    </w:p>
    <w:p w14:paraId="5A65B75D" w14:textId="77777777" w:rsidR="00F718F5" w:rsidRPr="00EF3A3B" w:rsidRDefault="00F718F5" w:rsidP="00E501A2">
      <w:pPr>
        <w:pStyle w:val="Akapitzlist"/>
        <w:numPr>
          <w:ilvl w:val="0"/>
          <w:numId w:val="4"/>
        </w:numPr>
        <w:spacing w:before="240"/>
        <w:ind w:left="567" w:hanging="283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Warunki płatności</w:t>
      </w:r>
      <w:r w:rsidR="00352B86" w:rsidRPr="00EF3A3B">
        <w:rPr>
          <w:rFonts w:cstheme="minorHAnsi"/>
          <w:sz w:val="24"/>
          <w:szCs w:val="24"/>
        </w:rPr>
        <w:t>: Zamawiający nie przewiduje systemu zaliczkowego w celu realizacji prac; przewidywane są p</w:t>
      </w:r>
      <w:r w:rsidRPr="00EF3A3B">
        <w:rPr>
          <w:rFonts w:cstheme="minorHAnsi"/>
          <w:sz w:val="24"/>
          <w:szCs w:val="24"/>
        </w:rPr>
        <w:t>łatności etapowe</w:t>
      </w:r>
      <w:r w:rsidR="00352B86" w:rsidRPr="00EF3A3B">
        <w:rPr>
          <w:rFonts w:cstheme="minorHAnsi"/>
          <w:sz w:val="24"/>
          <w:szCs w:val="24"/>
        </w:rPr>
        <w:t xml:space="preserve">, zgodne z harmonogramem prac. </w:t>
      </w:r>
      <w:r w:rsidRPr="00EF3A3B">
        <w:rPr>
          <w:rFonts w:cstheme="minorHAnsi"/>
          <w:sz w:val="24"/>
          <w:szCs w:val="24"/>
        </w:rPr>
        <w:t>Płatność końcowa</w:t>
      </w:r>
      <w:r w:rsidR="00352B86" w:rsidRPr="00EF3A3B">
        <w:rPr>
          <w:rFonts w:cstheme="minorHAnsi"/>
          <w:sz w:val="24"/>
          <w:szCs w:val="24"/>
        </w:rPr>
        <w:t xml:space="preserve"> zostanie dokonana po zakończeniu prac remontowych</w:t>
      </w:r>
      <w:r w:rsidR="00DF2E73" w:rsidRPr="00EF3A3B">
        <w:rPr>
          <w:rFonts w:cstheme="minorHAnsi"/>
          <w:sz w:val="24"/>
          <w:szCs w:val="24"/>
        </w:rPr>
        <w:t xml:space="preserve"> i ich odbiorze przez Zamawiającego</w:t>
      </w:r>
      <w:r w:rsidR="00352B86" w:rsidRPr="00EF3A3B">
        <w:rPr>
          <w:rFonts w:cstheme="minorHAnsi"/>
          <w:sz w:val="24"/>
          <w:szCs w:val="24"/>
        </w:rPr>
        <w:t>.</w:t>
      </w:r>
    </w:p>
    <w:p w14:paraId="54B83A1F" w14:textId="77777777" w:rsidR="00E501A2" w:rsidRPr="00EF3A3B" w:rsidRDefault="00E501A2" w:rsidP="00E501A2">
      <w:pPr>
        <w:pStyle w:val="Akapitzlist"/>
        <w:spacing w:before="240"/>
        <w:ind w:left="567"/>
        <w:jc w:val="both"/>
        <w:rPr>
          <w:rFonts w:cstheme="minorHAnsi"/>
          <w:sz w:val="24"/>
          <w:szCs w:val="24"/>
        </w:rPr>
      </w:pPr>
    </w:p>
    <w:p w14:paraId="1FF142C8" w14:textId="7D0F2FB9" w:rsidR="00F718F5" w:rsidRDefault="00F718F5" w:rsidP="00D5089C">
      <w:pPr>
        <w:pStyle w:val="Akapitzlist"/>
        <w:numPr>
          <w:ilvl w:val="0"/>
          <w:numId w:val="8"/>
        </w:numPr>
        <w:spacing w:before="240"/>
        <w:ind w:left="284" w:hanging="284"/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>Dokumentacja projektowa</w:t>
      </w:r>
      <w:r w:rsidR="00D5089C" w:rsidRPr="00EF3A3B">
        <w:rPr>
          <w:rFonts w:cstheme="minorHAnsi"/>
          <w:b/>
          <w:bCs/>
          <w:sz w:val="24"/>
          <w:szCs w:val="24"/>
        </w:rPr>
        <w:t xml:space="preserve">: </w:t>
      </w:r>
      <w:r w:rsidRPr="00EF3A3B">
        <w:rPr>
          <w:rFonts w:cstheme="minorHAnsi"/>
          <w:sz w:val="24"/>
          <w:szCs w:val="24"/>
        </w:rPr>
        <w:t xml:space="preserve">Wykonawca zobowiązany jest do dostarczenia pełnej dokumentacji powykonawczej, </w:t>
      </w:r>
      <w:bookmarkStart w:id="6" w:name="_Hlk172221828"/>
      <w:r w:rsidRPr="00EF3A3B">
        <w:rPr>
          <w:rFonts w:cstheme="minorHAnsi"/>
          <w:sz w:val="24"/>
          <w:szCs w:val="24"/>
        </w:rPr>
        <w:t>w tym rysunków technicznych, specyfikacji materiałów, certyfikatów zgodności</w:t>
      </w:r>
      <w:bookmarkEnd w:id="6"/>
      <w:r w:rsidRPr="00EF3A3B">
        <w:rPr>
          <w:rFonts w:cstheme="minorHAnsi"/>
          <w:sz w:val="24"/>
          <w:szCs w:val="24"/>
        </w:rPr>
        <w:t>.</w:t>
      </w:r>
    </w:p>
    <w:p w14:paraId="7CA36263" w14:textId="77777777" w:rsidR="00EF3A3B" w:rsidRPr="00EF3A3B" w:rsidRDefault="00EF3A3B" w:rsidP="00EF3A3B">
      <w:pPr>
        <w:pStyle w:val="Akapitzlist"/>
        <w:spacing w:before="240"/>
        <w:ind w:left="284"/>
        <w:jc w:val="both"/>
        <w:rPr>
          <w:rFonts w:cstheme="minorHAnsi"/>
          <w:sz w:val="24"/>
          <w:szCs w:val="24"/>
        </w:rPr>
      </w:pPr>
    </w:p>
    <w:p w14:paraId="059BA8AF" w14:textId="77777777" w:rsidR="00F718F5" w:rsidRPr="00EF3A3B" w:rsidRDefault="00F718F5" w:rsidP="008947AF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EF3A3B">
        <w:rPr>
          <w:rFonts w:cstheme="minorHAnsi"/>
          <w:b/>
          <w:bCs/>
          <w:sz w:val="24"/>
          <w:szCs w:val="24"/>
        </w:rPr>
        <w:t>Informacje dodatkowe</w:t>
      </w:r>
    </w:p>
    <w:p w14:paraId="3FA2F3A0" w14:textId="204059B8" w:rsidR="00F718F5" w:rsidRPr="00EF3A3B" w:rsidRDefault="006649EC" w:rsidP="006649E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Przedmiot zamówienia nie obejmuje mebli i innego wyposażenia</w:t>
      </w:r>
      <w:r w:rsidR="009C36A1" w:rsidRPr="00EF3A3B">
        <w:rPr>
          <w:rFonts w:cstheme="minorHAnsi"/>
          <w:sz w:val="24"/>
          <w:szCs w:val="24"/>
        </w:rPr>
        <w:t>.</w:t>
      </w:r>
    </w:p>
    <w:p w14:paraId="696927D9" w14:textId="6368B680" w:rsidR="006649EC" w:rsidRPr="00EF3A3B" w:rsidRDefault="006649EC" w:rsidP="006649E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Wykonawca we własnym zakresie wykona sprzątanie pomieszczeń</w:t>
      </w:r>
      <w:r w:rsidR="0078312C" w:rsidRPr="00EF3A3B">
        <w:rPr>
          <w:rFonts w:cstheme="minorHAnsi"/>
          <w:sz w:val="24"/>
          <w:szCs w:val="24"/>
        </w:rPr>
        <w:t xml:space="preserve"> po zakończonych pracach</w:t>
      </w:r>
      <w:r w:rsidR="00E501A2" w:rsidRPr="00EF3A3B">
        <w:rPr>
          <w:rFonts w:cstheme="minorHAnsi"/>
          <w:sz w:val="24"/>
          <w:szCs w:val="24"/>
        </w:rPr>
        <w:t>.</w:t>
      </w:r>
    </w:p>
    <w:p w14:paraId="022AB12A" w14:textId="77777777" w:rsidR="0078312C" w:rsidRPr="00EF3A3B" w:rsidRDefault="0078312C" w:rsidP="0078312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 xml:space="preserve">Wykonawca w trakcie realizacji zadania, zobowiązuje się zapewnić dostępność i możliwość użytkowania obiektu, min. utrzymać teren budowy, jak i miejsce wykonania robót w stanie wolnym od zbędnych przeszkód, usuwać na bieżąco zbędne materiały, odpadki, śmieci, urządzenia prowizoryczne oraz przestrzegać przepisów bezpieczeństwa i higieny pracy oraz przeciwpożarowych na terenie i wokół obiektu, a </w:t>
      </w:r>
      <w:r w:rsidRPr="00EF3A3B">
        <w:rPr>
          <w:rFonts w:cstheme="minorHAnsi"/>
          <w:sz w:val="24"/>
          <w:szCs w:val="24"/>
        </w:rPr>
        <w:lastRenderedPageBreak/>
        <w:t>także zapewnić użytkownikom warunki bezpiecznego korzystania z obiektu, mimo prowadzonych przez siebie prac. Wykonawca dołoży wszelkich starań, aby jego prace na obiekcie były jak najmniej uciążliwe dla jego użytkowników.</w:t>
      </w:r>
    </w:p>
    <w:p w14:paraId="6F6D7DD1" w14:textId="67532134" w:rsidR="00F718F5" w:rsidRPr="00EF3A3B" w:rsidRDefault="0078312C" w:rsidP="00EF3A3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3A3B">
        <w:rPr>
          <w:rFonts w:cstheme="minorHAnsi"/>
          <w:sz w:val="24"/>
          <w:szCs w:val="24"/>
        </w:rPr>
        <w:t>Materiały pochodzące z rozbiórki Wykonawca musi sukcesywnie usuwać z budynku. Nie wolno gromadzić i składować materiałów na stropach w budynku w jednym miejscu. Usuwanie z budynku i utylizacja odpadów remontowych wchodzi w koszt oferty i leży wyłącznie po stronie Wykonawcy.</w:t>
      </w:r>
    </w:p>
    <w:p w14:paraId="6802E323" w14:textId="77777777" w:rsidR="008947AF" w:rsidRPr="00EF3A3B" w:rsidRDefault="008947AF" w:rsidP="008947AF">
      <w:pPr>
        <w:pStyle w:val="Akapitzlist"/>
        <w:jc w:val="both"/>
        <w:rPr>
          <w:rFonts w:cstheme="minorHAnsi"/>
          <w:sz w:val="24"/>
          <w:szCs w:val="24"/>
        </w:rPr>
      </w:pPr>
    </w:p>
    <w:p w14:paraId="45A6937C" w14:textId="77777777" w:rsidR="00F718F5" w:rsidRPr="00EF3A3B" w:rsidRDefault="00F718F5" w:rsidP="00D5089C">
      <w:pPr>
        <w:jc w:val="both"/>
        <w:rPr>
          <w:rFonts w:cstheme="minorHAnsi"/>
          <w:sz w:val="24"/>
          <w:szCs w:val="24"/>
        </w:rPr>
      </w:pPr>
    </w:p>
    <w:sectPr w:rsidR="00F718F5" w:rsidRPr="00EF3A3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5DB5A" w14:textId="77777777" w:rsidR="00CC192F" w:rsidRDefault="00CC192F" w:rsidP="00126345">
      <w:pPr>
        <w:spacing w:after="0" w:line="240" w:lineRule="auto"/>
      </w:pPr>
      <w:r>
        <w:separator/>
      </w:r>
    </w:p>
  </w:endnote>
  <w:endnote w:type="continuationSeparator" w:id="0">
    <w:p w14:paraId="7F705AD9" w14:textId="77777777" w:rsidR="00CC192F" w:rsidRDefault="00CC192F" w:rsidP="0012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5680" w14:textId="77777777" w:rsidR="00CC192F" w:rsidRDefault="00CC192F" w:rsidP="00126345">
      <w:pPr>
        <w:spacing w:after="0" w:line="240" w:lineRule="auto"/>
      </w:pPr>
      <w:r>
        <w:separator/>
      </w:r>
    </w:p>
  </w:footnote>
  <w:footnote w:type="continuationSeparator" w:id="0">
    <w:p w14:paraId="5C9902C1" w14:textId="77777777" w:rsidR="00CC192F" w:rsidRDefault="00CC192F" w:rsidP="0012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F41A" w14:textId="3B56C64B" w:rsidR="00126345" w:rsidRDefault="0012634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01FBDF" wp14:editId="36C17A82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7B25"/>
    <w:multiLevelType w:val="hybridMultilevel"/>
    <w:tmpl w:val="10A6087A"/>
    <w:lvl w:ilvl="0" w:tplc="F7F64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87"/>
    <w:multiLevelType w:val="hybridMultilevel"/>
    <w:tmpl w:val="3994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7932"/>
    <w:multiLevelType w:val="multilevel"/>
    <w:tmpl w:val="926A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962C0"/>
    <w:multiLevelType w:val="hybridMultilevel"/>
    <w:tmpl w:val="6D642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7CF6"/>
    <w:multiLevelType w:val="hybridMultilevel"/>
    <w:tmpl w:val="6FCE9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421A"/>
    <w:multiLevelType w:val="hybridMultilevel"/>
    <w:tmpl w:val="3800E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23A"/>
    <w:multiLevelType w:val="hybridMultilevel"/>
    <w:tmpl w:val="2240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D592B"/>
    <w:multiLevelType w:val="hybridMultilevel"/>
    <w:tmpl w:val="FB26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F788E"/>
    <w:multiLevelType w:val="multilevel"/>
    <w:tmpl w:val="0DD88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5C41505"/>
    <w:multiLevelType w:val="hybridMultilevel"/>
    <w:tmpl w:val="20D2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0CF8"/>
    <w:multiLevelType w:val="hybridMultilevel"/>
    <w:tmpl w:val="9354996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F243BD7"/>
    <w:multiLevelType w:val="multilevel"/>
    <w:tmpl w:val="CF9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273C7"/>
    <w:multiLevelType w:val="hybridMultilevel"/>
    <w:tmpl w:val="6046F6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8D5A0C"/>
    <w:multiLevelType w:val="hybridMultilevel"/>
    <w:tmpl w:val="7E889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14095"/>
    <w:multiLevelType w:val="hybridMultilevel"/>
    <w:tmpl w:val="BA980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82426">
    <w:abstractNumId w:val="12"/>
  </w:num>
  <w:num w:numId="2" w16cid:durableId="1368138594">
    <w:abstractNumId w:val="3"/>
  </w:num>
  <w:num w:numId="3" w16cid:durableId="776216362">
    <w:abstractNumId w:val="4"/>
  </w:num>
  <w:num w:numId="4" w16cid:durableId="2059090695">
    <w:abstractNumId w:val="9"/>
  </w:num>
  <w:num w:numId="5" w16cid:durableId="1559852534">
    <w:abstractNumId w:val="6"/>
  </w:num>
  <w:num w:numId="6" w16cid:durableId="861481768">
    <w:abstractNumId w:val="7"/>
  </w:num>
  <w:num w:numId="7" w16cid:durableId="899175584">
    <w:abstractNumId w:val="1"/>
  </w:num>
  <w:num w:numId="8" w16cid:durableId="2085368686">
    <w:abstractNumId w:val="8"/>
  </w:num>
  <w:num w:numId="9" w16cid:durableId="296182365">
    <w:abstractNumId w:val="0"/>
  </w:num>
  <w:num w:numId="10" w16cid:durableId="1331718466">
    <w:abstractNumId w:val="13"/>
  </w:num>
  <w:num w:numId="11" w16cid:durableId="441263247">
    <w:abstractNumId w:val="14"/>
  </w:num>
  <w:num w:numId="12" w16cid:durableId="245723551">
    <w:abstractNumId w:val="10"/>
  </w:num>
  <w:num w:numId="13" w16cid:durableId="2076973533">
    <w:abstractNumId w:val="13"/>
  </w:num>
  <w:num w:numId="14" w16cid:durableId="1337073542">
    <w:abstractNumId w:val="2"/>
  </w:num>
  <w:num w:numId="15" w16cid:durableId="2060401241">
    <w:abstractNumId w:val="11"/>
  </w:num>
  <w:num w:numId="16" w16cid:durableId="1886603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5A"/>
    <w:rsid w:val="00004C69"/>
    <w:rsid w:val="000308E5"/>
    <w:rsid w:val="00035947"/>
    <w:rsid w:val="000626B2"/>
    <w:rsid w:val="000846B2"/>
    <w:rsid w:val="000A5B5E"/>
    <w:rsid w:val="000A610A"/>
    <w:rsid w:val="000C3851"/>
    <w:rsid w:val="000F2EB8"/>
    <w:rsid w:val="00106BDC"/>
    <w:rsid w:val="00126345"/>
    <w:rsid w:val="00131B58"/>
    <w:rsid w:val="001A0A92"/>
    <w:rsid w:val="001A3E93"/>
    <w:rsid w:val="001B4495"/>
    <w:rsid w:val="00201803"/>
    <w:rsid w:val="00203870"/>
    <w:rsid w:val="002303C9"/>
    <w:rsid w:val="00231EFE"/>
    <w:rsid w:val="00234239"/>
    <w:rsid w:val="002D798B"/>
    <w:rsid w:val="002E24D0"/>
    <w:rsid w:val="002F3721"/>
    <w:rsid w:val="002F3B90"/>
    <w:rsid w:val="00301DF1"/>
    <w:rsid w:val="00347A4A"/>
    <w:rsid w:val="00352B86"/>
    <w:rsid w:val="00364B44"/>
    <w:rsid w:val="00377E10"/>
    <w:rsid w:val="0038356A"/>
    <w:rsid w:val="003A7D89"/>
    <w:rsid w:val="003C0EBD"/>
    <w:rsid w:val="003C56E0"/>
    <w:rsid w:val="003D5BAD"/>
    <w:rsid w:val="003D6871"/>
    <w:rsid w:val="003E5844"/>
    <w:rsid w:val="00420598"/>
    <w:rsid w:val="00420E17"/>
    <w:rsid w:val="00426D53"/>
    <w:rsid w:val="00442B3C"/>
    <w:rsid w:val="004472BD"/>
    <w:rsid w:val="00483960"/>
    <w:rsid w:val="004A624E"/>
    <w:rsid w:val="004C3AE1"/>
    <w:rsid w:val="004D59CD"/>
    <w:rsid w:val="004D6D9B"/>
    <w:rsid w:val="004E5056"/>
    <w:rsid w:val="005A6B14"/>
    <w:rsid w:val="005D06BB"/>
    <w:rsid w:val="005D5ADF"/>
    <w:rsid w:val="00641AB7"/>
    <w:rsid w:val="00647292"/>
    <w:rsid w:val="006649EC"/>
    <w:rsid w:val="00665C77"/>
    <w:rsid w:val="006A0697"/>
    <w:rsid w:val="006D237D"/>
    <w:rsid w:val="006D2B61"/>
    <w:rsid w:val="006E610C"/>
    <w:rsid w:val="00763455"/>
    <w:rsid w:val="0078312C"/>
    <w:rsid w:val="007A2E6F"/>
    <w:rsid w:val="007C6864"/>
    <w:rsid w:val="007F3998"/>
    <w:rsid w:val="00800869"/>
    <w:rsid w:val="0084485A"/>
    <w:rsid w:val="008663EA"/>
    <w:rsid w:val="00892D79"/>
    <w:rsid w:val="00892ECE"/>
    <w:rsid w:val="008947AF"/>
    <w:rsid w:val="008B4B07"/>
    <w:rsid w:val="008C2811"/>
    <w:rsid w:val="008C7935"/>
    <w:rsid w:val="008D0D59"/>
    <w:rsid w:val="00933308"/>
    <w:rsid w:val="00936F4B"/>
    <w:rsid w:val="0094306C"/>
    <w:rsid w:val="0099261C"/>
    <w:rsid w:val="009A01C8"/>
    <w:rsid w:val="009B1C86"/>
    <w:rsid w:val="009C36A1"/>
    <w:rsid w:val="009C4DBF"/>
    <w:rsid w:val="009E16D3"/>
    <w:rsid w:val="00A263F7"/>
    <w:rsid w:val="00A33791"/>
    <w:rsid w:val="00A912C9"/>
    <w:rsid w:val="00A92117"/>
    <w:rsid w:val="00AB2C4C"/>
    <w:rsid w:val="00AB58D6"/>
    <w:rsid w:val="00B1255E"/>
    <w:rsid w:val="00B7281F"/>
    <w:rsid w:val="00BF5EF6"/>
    <w:rsid w:val="00C54EAF"/>
    <w:rsid w:val="00C619D5"/>
    <w:rsid w:val="00C6402D"/>
    <w:rsid w:val="00C93B38"/>
    <w:rsid w:val="00CA2DF4"/>
    <w:rsid w:val="00CC192F"/>
    <w:rsid w:val="00D20B75"/>
    <w:rsid w:val="00D31F62"/>
    <w:rsid w:val="00D5089C"/>
    <w:rsid w:val="00D71610"/>
    <w:rsid w:val="00D80831"/>
    <w:rsid w:val="00D86D31"/>
    <w:rsid w:val="00DA5B4F"/>
    <w:rsid w:val="00DC24FA"/>
    <w:rsid w:val="00DF1622"/>
    <w:rsid w:val="00DF2E73"/>
    <w:rsid w:val="00E34850"/>
    <w:rsid w:val="00E501A2"/>
    <w:rsid w:val="00E620CD"/>
    <w:rsid w:val="00EA64D7"/>
    <w:rsid w:val="00EB2E01"/>
    <w:rsid w:val="00EF3A3B"/>
    <w:rsid w:val="00F52104"/>
    <w:rsid w:val="00F559F2"/>
    <w:rsid w:val="00F566E2"/>
    <w:rsid w:val="00F60F69"/>
    <w:rsid w:val="00F718F5"/>
    <w:rsid w:val="00F9155A"/>
    <w:rsid w:val="00F958FB"/>
    <w:rsid w:val="00FA4E26"/>
    <w:rsid w:val="00FA59EA"/>
    <w:rsid w:val="00FD0775"/>
    <w:rsid w:val="00FE43F3"/>
    <w:rsid w:val="00FF2A09"/>
    <w:rsid w:val="0CA33737"/>
    <w:rsid w:val="23057A68"/>
    <w:rsid w:val="55D7D926"/>
    <w:rsid w:val="63D678F2"/>
    <w:rsid w:val="6C31ADDF"/>
    <w:rsid w:val="6C75F5B6"/>
    <w:rsid w:val="72973DFD"/>
    <w:rsid w:val="73D1C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DC89D"/>
  <w15:chartTrackingRefBased/>
  <w15:docId w15:val="{45F17223-521D-467F-9D5D-CCBF6CC9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,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4D6D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1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6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D5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54EA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2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345"/>
  </w:style>
  <w:style w:type="paragraph" w:styleId="Stopka">
    <w:name w:val="footer"/>
    <w:basedOn w:val="Normalny"/>
    <w:link w:val="StopkaZnak"/>
    <w:uiPriority w:val="99"/>
    <w:unhideWhenUsed/>
    <w:rsid w:val="0012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345"/>
  </w:style>
  <w:style w:type="paragraph" w:customStyle="1" w:styleId="paragraph">
    <w:name w:val="paragraph"/>
    <w:basedOn w:val="Normalny"/>
    <w:rsid w:val="0012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26345"/>
  </w:style>
  <w:style w:type="character" w:customStyle="1" w:styleId="eop">
    <w:name w:val="eop"/>
    <w:basedOn w:val="Domylnaczcionkaakapitu"/>
    <w:rsid w:val="00126345"/>
  </w:style>
  <w:style w:type="character" w:customStyle="1" w:styleId="AkapitzlistZnak">
    <w:name w:val="Akapit z listą Znak"/>
    <w:aliases w:val="T_SZ_List Paragraph Znak,L1 Znak,Numerowanie Znak,Akapit z listą5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EF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8" ma:contentTypeDescription="Utwórz nowy dokument." ma:contentTypeScope="" ma:versionID="7fcbdcff5d331b5c17aa5ac64d433edf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1aba85700d72a7a7acd6e3d0d976ce9b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DB60F8-55B2-434C-910B-4ED05B79C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CE317-0385-4C61-A1FB-5A08F166D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A65E6-F3F9-442C-B022-1FA582781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5A264-E8BA-4B22-9531-93B5CA7FD933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2388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Rybczyński</dc:creator>
  <cp:keywords/>
  <dc:description/>
  <cp:lastModifiedBy>Aleksandra Sowińska</cp:lastModifiedBy>
  <cp:revision>3</cp:revision>
  <dcterms:created xsi:type="dcterms:W3CDTF">2024-07-18T20:54:00Z</dcterms:created>
  <dcterms:modified xsi:type="dcterms:W3CDTF">2024-07-19T09:56:00Z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