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65855" w14:textId="0722FCC7" w:rsidR="00923103" w:rsidRPr="0076020B" w:rsidRDefault="00923103" w:rsidP="00923103">
      <w:pPr>
        <w:spacing w:before="60" w:after="60" w:line="276" w:lineRule="auto"/>
        <w:jc w:val="both"/>
        <w:rPr>
          <w:rFonts w:ascii="Cambria" w:hAnsi="Cambria" w:cs="Arial"/>
          <w:b/>
          <w:color w:val="000000"/>
        </w:rPr>
      </w:pPr>
      <w:r w:rsidRPr="0076020B">
        <w:rPr>
          <w:rFonts w:ascii="Cambria" w:hAnsi="Cambria" w:cs="Arial"/>
          <w:b/>
          <w:color w:val="000000"/>
        </w:rPr>
        <w:t xml:space="preserve">Załącznik nr </w:t>
      </w:r>
      <w:r w:rsidR="00A61958">
        <w:rPr>
          <w:rFonts w:ascii="Cambria" w:hAnsi="Cambria" w:cs="Arial"/>
          <w:b/>
          <w:color w:val="000000"/>
        </w:rPr>
        <w:t>2</w:t>
      </w:r>
      <w:r w:rsidRPr="0076020B">
        <w:rPr>
          <w:rFonts w:ascii="Cambria" w:hAnsi="Cambria" w:cs="Arial"/>
          <w:b/>
          <w:color w:val="000000"/>
        </w:rPr>
        <w:t xml:space="preserve"> </w:t>
      </w:r>
      <w:r w:rsidR="00133870" w:rsidRPr="00133870">
        <w:rPr>
          <w:rFonts w:ascii="Cambria" w:hAnsi="Cambria" w:cs="Arial"/>
          <w:b/>
          <w:color w:val="000000"/>
        </w:rPr>
        <w:t xml:space="preserve">do Zapytania ofertowego nr </w:t>
      </w:r>
      <w:bookmarkStart w:id="0" w:name="_Hlk164902483"/>
      <w:r w:rsidR="00E90B8F">
        <w:rPr>
          <w:rFonts w:ascii="Cambria" w:hAnsi="Cambria" w:cs="Arial"/>
          <w:b/>
          <w:color w:val="000000"/>
        </w:rPr>
        <w:t>3</w:t>
      </w:r>
      <w:r w:rsidR="00EE3A46" w:rsidRPr="00EE3A46">
        <w:rPr>
          <w:rFonts w:ascii="Cambria" w:hAnsi="Cambria" w:cs="Arial"/>
          <w:b/>
          <w:color w:val="000000"/>
        </w:rPr>
        <w:t>.</w:t>
      </w:r>
      <w:r w:rsidR="009B03FC">
        <w:rPr>
          <w:rFonts w:ascii="Cambria" w:hAnsi="Cambria" w:cs="Arial"/>
          <w:b/>
          <w:color w:val="000000"/>
        </w:rPr>
        <w:t>2</w:t>
      </w:r>
      <w:r w:rsidR="00EE3A46" w:rsidRPr="00EE3A46">
        <w:rPr>
          <w:rFonts w:ascii="Cambria" w:hAnsi="Cambria" w:cs="Arial"/>
          <w:b/>
          <w:color w:val="000000"/>
        </w:rPr>
        <w:t>/FENG/JS/2024</w:t>
      </w:r>
      <w:r w:rsidR="00EE3A46">
        <w:rPr>
          <w:rFonts w:ascii="Cambria" w:hAnsi="Cambria" w:cs="Arial"/>
          <w:b/>
          <w:color w:val="000000"/>
        </w:rPr>
        <w:t xml:space="preserve"> </w:t>
      </w:r>
      <w:bookmarkEnd w:id="0"/>
      <w:r w:rsidR="00133870">
        <w:rPr>
          <w:rFonts w:ascii="Cambria" w:hAnsi="Cambria" w:cs="Arial"/>
          <w:b/>
          <w:color w:val="000000"/>
        </w:rPr>
        <w:t xml:space="preserve">- </w:t>
      </w:r>
      <w:r w:rsidRPr="002F2D46">
        <w:rPr>
          <w:rFonts w:ascii="Cambria" w:hAnsi="Cambria" w:cs="Arial"/>
          <w:b/>
          <w:i/>
          <w:iCs/>
          <w:color w:val="000000"/>
        </w:rPr>
        <w:t>Wzór formularza oferty</w:t>
      </w:r>
      <w:r w:rsidRPr="0076020B">
        <w:rPr>
          <w:rFonts w:ascii="Cambria" w:hAnsi="Cambria" w:cs="Arial"/>
          <w:b/>
          <w:color w:val="000000"/>
        </w:rPr>
        <w:t xml:space="preserve"> </w:t>
      </w:r>
    </w:p>
    <w:p w14:paraId="78478D97" w14:textId="77777777" w:rsidR="00B9593E" w:rsidRDefault="00B9593E" w:rsidP="003D5E48">
      <w:pPr>
        <w:spacing w:before="120" w:after="120"/>
        <w:jc w:val="center"/>
        <w:rPr>
          <w:rFonts w:ascii="Cambria" w:hAnsi="Cambria" w:cs="Arial"/>
          <w:b/>
          <w:bCs/>
          <w:color w:val="000000"/>
        </w:rPr>
      </w:pPr>
    </w:p>
    <w:p w14:paraId="6C0FDC74" w14:textId="18F381B4" w:rsidR="00771080" w:rsidRPr="00BF7F0D" w:rsidRDefault="00CA6B29" w:rsidP="003D5E48">
      <w:pPr>
        <w:spacing w:before="120" w:after="120"/>
        <w:jc w:val="center"/>
        <w:rPr>
          <w:rFonts w:ascii="Cambria" w:eastAsia="Calibri" w:hAnsi="Cambria" w:cs="Arial"/>
          <w:b/>
          <w:smallCaps/>
          <w:color w:val="0070C0"/>
          <w:lang w:eastAsia="en-US"/>
        </w:rPr>
      </w:pPr>
      <w:r w:rsidRPr="00BF7F0D">
        <w:rPr>
          <w:rFonts w:ascii="Cambria" w:hAnsi="Cambria" w:cs="Arial"/>
          <w:b/>
          <w:bCs/>
          <w:color w:val="0070C0"/>
        </w:rPr>
        <w:t>OFERTA</w:t>
      </w:r>
      <w:r w:rsidR="007D6AF8" w:rsidRPr="00BF7F0D">
        <w:rPr>
          <w:rFonts w:ascii="Cambria" w:hAnsi="Cambria" w:cs="Arial"/>
          <w:b/>
          <w:bCs/>
          <w:color w:val="0070C0"/>
        </w:rPr>
        <w:t xml:space="preserve"> W POSTĘPOWANIU</w:t>
      </w:r>
      <w:r w:rsidR="007033FD" w:rsidRPr="00BF7F0D">
        <w:rPr>
          <w:rFonts w:ascii="Cambria" w:hAnsi="Cambria" w:cs="Arial"/>
          <w:b/>
          <w:bCs/>
          <w:color w:val="0070C0"/>
        </w:rPr>
        <w:t xml:space="preserve"> NR </w:t>
      </w:r>
      <w:r w:rsidR="00E90B8F">
        <w:rPr>
          <w:rFonts w:ascii="Cambria" w:hAnsi="Cambria" w:cs="Arial"/>
          <w:b/>
          <w:bCs/>
          <w:color w:val="0070C0"/>
        </w:rPr>
        <w:t>3</w:t>
      </w:r>
      <w:r w:rsidR="00EE3A46" w:rsidRPr="00EE3A46">
        <w:rPr>
          <w:rFonts w:ascii="Cambria" w:hAnsi="Cambria" w:cs="Arial"/>
          <w:b/>
          <w:bCs/>
          <w:color w:val="0070C0"/>
        </w:rPr>
        <w:t>.</w:t>
      </w:r>
      <w:r w:rsidR="009B03FC">
        <w:rPr>
          <w:rFonts w:ascii="Cambria" w:hAnsi="Cambria" w:cs="Arial"/>
          <w:b/>
          <w:bCs/>
          <w:color w:val="0070C0"/>
        </w:rPr>
        <w:t>2</w:t>
      </w:r>
      <w:r w:rsidR="00EE3A46" w:rsidRPr="00EE3A46">
        <w:rPr>
          <w:rFonts w:ascii="Cambria" w:hAnsi="Cambria" w:cs="Arial"/>
          <w:b/>
          <w:bCs/>
          <w:color w:val="0070C0"/>
        </w:rPr>
        <w:t>/FENG/JS/2024</w:t>
      </w:r>
    </w:p>
    <w:p w14:paraId="37893F0F" w14:textId="77777777" w:rsidR="00B9593E" w:rsidRDefault="00B9593E" w:rsidP="00A355CA">
      <w:pPr>
        <w:spacing w:before="120" w:after="120"/>
        <w:rPr>
          <w:rFonts w:ascii="Cambria" w:eastAsia="Calibri" w:hAnsi="Cambria" w:cs="Arial"/>
          <w:b/>
          <w:smallCaps/>
          <w:color w:val="000000"/>
          <w:lang w:eastAsia="en-US"/>
        </w:rPr>
      </w:pPr>
    </w:p>
    <w:p w14:paraId="2744F21A" w14:textId="77777777" w:rsidR="00A355CA" w:rsidRPr="00C010BD" w:rsidRDefault="00A355CA" w:rsidP="00A355CA">
      <w:pPr>
        <w:spacing w:before="120" w:after="120"/>
        <w:rPr>
          <w:rFonts w:ascii="Cambria" w:eastAsia="Calibri" w:hAnsi="Cambria" w:cs="Arial"/>
          <w:b/>
          <w:smallCaps/>
          <w:color w:val="000000"/>
          <w:lang w:eastAsia="en-US"/>
        </w:rPr>
      </w:pPr>
      <w:r w:rsidRPr="00C010BD">
        <w:rPr>
          <w:rFonts w:ascii="Cambria" w:eastAsia="Calibri" w:hAnsi="Cambria" w:cs="Arial"/>
          <w:b/>
          <w:smallCaps/>
          <w:color w:val="000000"/>
          <w:lang w:eastAsia="en-US"/>
        </w:rPr>
        <w:t>ZAMAWIAJĄCY:</w:t>
      </w:r>
    </w:p>
    <w:p w14:paraId="1B088625" w14:textId="77777777" w:rsidR="00EE3A46" w:rsidRPr="00EE3A46" w:rsidRDefault="00EE3A46" w:rsidP="00EE3A46">
      <w:pPr>
        <w:autoSpaceDE w:val="0"/>
        <w:autoSpaceDN w:val="0"/>
        <w:adjustRightInd w:val="0"/>
        <w:jc w:val="both"/>
        <w:rPr>
          <w:rFonts w:ascii="Cambria" w:eastAsia="Calibri" w:hAnsi="Cambria" w:cs="Arial"/>
          <w:b/>
          <w:bCs/>
          <w:lang w:eastAsia="en-US"/>
        </w:rPr>
      </w:pPr>
      <w:bookmarkStart w:id="1" w:name="_Hlk74484089"/>
      <w:proofErr w:type="spellStart"/>
      <w:r w:rsidRPr="00EE3A46">
        <w:rPr>
          <w:rFonts w:ascii="Cambria" w:eastAsia="Calibri" w:hAnsi="Cambria" w:cs="Arial"/>
          <w:b/>
          <w:bCs/>
          <w:lang w:eastAsia="en-US"/>
        </w:rPr>
        <w:t>Kronoflooring</w:t>
      </w:r>
      <w:proofErr w:type="spellEnd"/>
      <w:r w:rsidRPr="00EE3A46">
        <w:rPr>
          <w:rFonts w:ascii="Cambria" w:eastAsia="Calibri" w:hAnsi="Cambria" w:cs="Arial"/>
          <w:b/>
          <w:bCs/>
          <w:lang w:eastAsia="en-US"/>
        </w:rPr>
        <w:t xml:space="preserve"> Sp. z o. o. </w:t>
      </w:r>
    </w:p>
    <w:p w14:paraId="310F03D9" w14:textId="77777777" w:rsidR="00EE3A46" w:rsidRPr="00EE3A46" w:rsidRDefault="00EE3A46" w:rsidP="00EE3A46">
      <w:pPr>
        <w:autoSpaceDE w:val="0"/>
        <w:autoSpaceDN w:val="0"/>
        <w:adjustRightInd w:val="0"/>
        <w:jc w:val="both"/>
        <w:rPr>
          <w:rFonts w:ascii="Cambria" w:eastAsia="Calibri" w:hAnsi="Cambria" w:cs="Arial"/>
          <w:lang w:eastAsia="en-US"/>
        </w:rPr>
      </w:pPr>
      <w:r w:rsidRPr="00EE3A46">
        <w:rPr>
          <w:rFonts w:ascii="Cambria" w:eastAsia="Calibri" w:hAnsi="Cambria" w:cs="Arial"/>
          <w:lang w:eastAsia="en-US"/>
        </w:rPr>
        <w:t xml:space="preserve">ul. Wojska Polskiego 3, </w:t>
      </w:r>
    </w:p>
    <w:p w14:paraId="28135D79" w14:textId="77777777" w:rsidR="00EE3A46" w:rsidRPr="00EE3A46" w:rsidRDefault="00EE3A46" w:rsidP="00EE3A46">
      <w:pPr>
        <w:autoSpaceDE w:val="0"/>
        <w:autoSpaceDN w:val="0"/>
        <w:adjustRightInd w:val="0"/>
        <w:jc w:val="both"/>
        <w:rPr>
          <w:rFonts w:ascii="Cambria" w:eastAsia="Calibri" w:hAnsi="Cambria" w:cs="Arial"/>
          <w:lang w:eastAsia="en-US"/>
        </w:rPr>
      </w:pPr>
      <w:r w:rsidRPr="00EE3A46">
        <w:rPr>
          <w:rFonts w:ascii="Cambria" w:eastAsia="Calibri" w:hAnsi="Cambria" w:cs="Arial"/>
          <w:lang w:eastAsia="en-US"/>
        </w:rPr>
        <w:t>39-300 Mielec</w:t>
      </w:r>
    </w:p>
    <w:p w14:paraId="09F5A2EF" w14:textId="77777777" w:rsidR="00EE3A46" w:rsidRPr="00EE3A46" w:rsidRDefault="00EE3A46" w:rsidP="00EE3A46">
      <w:pPr>
        <w:autoSpaceDE w:val="0"/>
        <w:autoSpaceDN w:val="0"/>
        <w:adjustRightInd w:val="0"/>
        <w:jc w:val="both"/>
        <w:rPr>
          <w:rFonts w:ascii="Cambria" w:eastAsia="Calibri" w:hAnsi="Cambria" w:cs="Arial"/>
          <w:lang w:eastAsia="en-US"/>
        </w:rPr>
      </w:pPr>
      <w:r w:rsidRPr="00EE3A46">
        <w:rPr>
          <w:rFonts w:ascii="Cambria" w:eastAsia="Calibri" w:hAnsi="Cambria" w:cs="Arial"/>
          <w:lang w:eastAsia="en-US"/>
        </w:rPr>
        <w:t>NIP: 8171078881</w:t>
      </w:r>
    </w:p>
    <w:p w14:paraId="2F78523D" w14:textId="77777777" w:rsidR="00EE3A46" w:rsidRPr="00EE3A46" w:rsidRDefault="00EE3A46" w:rsidP="00EE3A46">
      <w:pPr>
        <w:autoSpaceDE w:val="0"/>
        <w:autoSpaceDN w:val="0"/>
        <w:adjustRightInd w:val="0"/>
        <w:jc w:val="both"/>
        <w:rPr>
          <w:rFonts w:ascii="Cambria" w:eastAsia="Calibri" w:hAnsi="Cambria" w:cs="Arial"/>
          <w:lang w:eastAsia="en-US"/>
        </w:rPr>
      </w:pPr>
      <w:r w:rsidRPr="00EE3A46">
        <w:rPr>
          <w:rFonts w:ascii="Cambria" w:eastAsia="Calibri" w:hAnsi="Cambria" w:cs="Arial"/>
          <w:lang w:eastAsia="en-US"/>
        </w:rPr>
        <w:t>REGON: 690399602</w:t>
      </w:r>
    </w:p>
    <w:bookmarkEnd w:id="1"/>
    <w:p w14:paraId="35F7B678" w14:textId="77777777" w:rsidR="003B7034" w:rsidRDefault="003B7034" w:rsidP="00A355CA">
      <w:pPr>
        <w:autoSpaceDE w:val="0"/>
        <w:autoSpaceDN w:val="0"/>
        <w:adjustRightInd w:val="0"/>
        <w:jc w:val="both"/>
        <w:rPr>
          <w:rFonts w:ascii="Cambria" w:hAnsi="Cambria" w:cs="Arial"/>
        </w:rPr>
      </w:pPr>
    </w:p>
    <w:p w14:paraId="7B1FD7EE" w14:textId="77777777" w:rsidR="00FD23E6" w:rsidRPr="003B7034" w:rsidRDefault="00FD23E6" w:rsidP="00A355CA">
      <w:pPr>
        <w:autoSpaceDE w:val="0"/>
        <w:autoSpaceDN w:val="0"/>
        <w:adjustRightInd w:val="0"/>
        <w:jc w:val="both"/>
        <w:rPr>
          <w:rFonts w:ascii="Cambria" w:eastAsia="Calibri" w:hAnsi="Cambria" w:cs="Arial"/>
          <w:lang w:val="de-DE" w:eastAsia="en-US"/>
        </w:rPr>
      </w:pPr>
    </w:p>
    <w:p w14:paraId="0FABCA76" w14:textId="77777777" w:rsidR="00A355CA" w:rsidRPr="003B7034" w:rsidRDefault="00A355CA" w:rsidP="00A355CA">
      <w:pPr>
        <w:autoSpaceDE w:val="0"/>
        <w:autoSpaceDN w:val="0"/>
        <w:adjustRightInd w:val="0"/>
        <w:spacing w:after="200" w:line="276" w:lineRule="auto"/>
        <w:rPr>
          <w:rFonts w:ascii="Cambria" w:eastAsia="Calibri" w:hAnsi="Cambria" w:cs="Arial"/>
          <w:b/>
          <w:lang w:val="de-DE" w:eastAsia="en-US"/>
        </w:rPr>
      </w:pPr>
      <w:r w:rsidRPr="003B7034">
        <w:rPr>
          <w:rFonts w:ascii="Cambria" w:eastAsia="Calibri" w:hAnsi="Cambria" w:cs="Arial"/>
          <w:b/>
          <w:lang w:val="de-DE" w:eastAsia="en-US"/>
        </w:rPr>
        <w:t>WYKONAWCA:</w:t>
      </w:r>
    </w:p>
    <w:p w14:paraId="4C82D43A" w14:textId="77777777" w:rsidR="00A355CA" w:rsidRPr="00C010BD" w:rsidRDefault="00A355CA" w:rsidP="00A355CA">
      <w:pPr>
        <w:autoSpaceDE w:val="0"/>
        <w:autoSpaceDN w:val="0"/>
        <w:adjustRightInd w:val="0"/>
        <w:spacing w:after="200" w:line="276" w:lineRule="auto"/>
        <w:rPr>
          <w:rFonts w:ascii="Cambria" w:eastAsia="Calibri" w:hAnsi="Cambria" w:cs="Arial"/>
          <w:lang w:eastAsia="en-US"/>
        </w:rPr>
      </w:pPr>
      <w:r w:rsidRPr="00C010BD">
        <w:rPr>
          <w:rFonts w:ascii="Cambria" w:eastAsia="Calibri" w:hAnsi="Cambria" w:cs="Arial"/>
          <w:lang w:eastAsia="en-US"/>
        </w:rPr>
        <w:t>Niniejsza oferta zostaje złożona przez: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355CA" w:rsidRPr="00C010BD" w14:paraId="2DDA3C4F" w14:textId="77777777" w:rsidTr="0076020B">
        <w:tc>
          <w:tcPr>
            <w:tcW w:w="2500" w:type="pct"/>
            <w:shd w:val="clear" w:color="auto" w:fill="BDD6EE"/>
            <w:vAlign w:val="center"/>
          </w:tcPr>
          <w:p w14:paraId="52149A39" w14:textId="77777777" w:rsidR="00A355CA" w:rsidRPr="0076020B" w:rsidRDefault="00A355CA" w:rsidP="007602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76020B">
              <w:rPr>
                <w:rFonts w:ascii="Cambria" w:eastAsia="Calibri" w:hAnsi="Cambria" w:cs="Arial"/>
                <w:lang w:eastAsia="en-US"/>
              </w:rPr>
              <w:t>Wykonawca: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B6D5EC9" w14:textId="77777777" w:rsidR="00A355CA" w:rsidRPr="0076020B" w:rsidRDefault="00A355CA" w:rsidP="0076020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A355CA" w:rsidRPr="00C010BD" w14:paraId="7306D595" w14:textId="77777777" w:rsidTr="0076020B">
        <w:tc>
          <w:tcPr>
            <w:tcW w:w="2500" w:type="pct"/>
            <w:shd w:val="clear" w:color="auto" w:fill="BDD6EE"/>
            <w:vAlign w:val="center"/>
          </w:tcPr>
          <w:p w14:paraId="28485CC5" w14:textId="77777777" w:rsidR="00A355CA" w:rsidRPr="0076020B" w:rsidRDefault="00A355CA" w:rsidP="007602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76020B">
              <w:rPr>
                <w:rFonts w:ascii="Cambria" w:eastAsia="Calibri" w:hAnsi="Cambria" w:cs="Arial"/>
                <w:lang w:eastAsia="en-US"/>
              </w:rPr>
              <w:t>Adres siedziby: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B1BC2A3" w14:textId="77777777" w:rsidR="00A355CA" w:rsidRPr="0076020B" w:rsidRDefault="00A355CA" w:rsidP="0076020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A355CA" w:rsidRPr="00C010BD" w14:paraId="18A31232" w14:textId="77777777" w:rsidTr="0076020B">
        <w:tc>
          <w:tcPr>
            <w:tcW w:w="2500" w:type="pct"/>
            <w:shd w:val="clear" w:color="auto" w:fill="BDD6EE"/>
            <w:vAlign w:val="center"/>
          </w:tcPr>
          <w:p w14:paraId="683CA465" w14:textId="77777777" w:rsidR="00A355CA" w:rsidRPr="0076020B" w:rsidRDefault="00A355CA" w:rsidP="007602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76020B">
              <w:rPr>
                <w:rFonts w:ascii="Cambria" w:eastAsia="Calibri" w:hAnsi="Cambria" w:cs="Arial"/>
                <w:lang w:eastAsia="en-US"/>
              </w:rPr>
              <w:t>NIP: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97BACDA" w14:textId="77777777" w:rsidR="00A355CA" w:rsidRPr="0076020B" w:rsidRDefault="00A355CA" w:rsidP="0076020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A355CA" w:rsidRPr="00C010BD" w14:paraId="63DA0735" w14:textId="77777777" w:rsidTr="0076020B">
        <w:tc>
          <w:tcPr>
            <w:tcW w:w="2500" w:type="pct"/>
            <w:shd w:val="clear" w:color="auto" w:fill="BDD6EE"/>
            <w:vAlign w:val="center"/>
          </w:tcPr>
          <w:p w14:paraId="42FDCA53" w14:textId="77777777" w:rsidR="00A355CA" w:rsidRPr="0076020B" w:rsidRDefault="00A355CA" w:rsidP="007602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76020B">
              <w:rPr>
                <w:rFonts w:ascii="Cambria" w:eastAsia="Calibri" w:hAnsi="Cambria" w:cs="Arial"/>
                <w:lang w:eastAsia="en-US"/>
              </w:rPr>
              <w:t>Imię i nazwisko osoby do kontaktu: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D47BAE8" w14:textId="77777777" w:rsidR="00A355CA" w:rsidRPr="0076020B" w:rsidRDefault="00A355CA" w:rsidP="0076020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A355CA" w:rsidRPr="00C010BD" w14:paraId="53D2557F" w14:textId="77777777" w:rsidTr="0076020B">
        <w:tc>
          <w:tcPr>
            <w:tcW w:w="2500" w:type="pct"/>
            <w:shd w:val="clear" w:color="auto" w:fill="BDD6EE"/>
            <w:vAlign w:val="center"/>
          </w:tcPr>
          <w:p w14:paraId="3E536D8C" w14:textId="77777777" w:rsidR="00A355CA" w:rsidRPr="0076020B" w:rsidRDefault="00A355CA" w:rsidP="007602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76020B">
              <w:rPr>
                <w:rFonts w:ascii="Cambria" w:eastAsia="Calibri" w:hAnsi="Cambria" w:cs="Arial"/>
                <w:lang w:eastAsia="en-US"/>
              </w:rPr>
              <w:t>Nr telefonu: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19E5FEA" w14:textId="77777777" w:rsidR="00A355CA" w:rsidRPr="0076020B" w:rsidRDefault="00A355CA" w:rsidP="0076020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A355CA" w:rsidRPr="00C010BD" w14:paraId="651416F0" w14:textId="77777777" w:rsidTr="0076020B">
        <w:tc>
          <w:tcPr>
            <w:tcW w:w="2500" w:type="pct"/>
            <w:shd w:val="clear" w:color="auto" w:fill="BDD6EE"/>
            <w:vAlign w:val="center"/>
          </w:tcPr>
          <w:p w14:paraId="4726B989" w14:textId="77777777" w:rsidR="00A355CA" w:rsidRPr="0076020B" w:rsidRDefault="00A355CA" w:rsidP="007602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76020B">
              <w:rPr>
                <w:rFonts w:ascii="Cambria" w:eastAsia="Calibri" w:hAnsi="Cambria" w:cs="Arial"/>
                <w:lang w:eastAsia="en-US"/>
              </w:rPr>
              <w:t>Adres e-mail: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3A892CA" w14:textId="77777777" w:rsidR="00A355CA" w:rsidRPr="0076020B" w:rsidRDefault="00A355CA" w:rsidP="0076020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</w:tbl>
    <w:p w14:paraId="4EC0E0EF" w14:textId="77777777" w:rsidR="00A355CA" w:rsidRPr="0076020B" w:rsidRDefault="00A355CA" w:rsidP="00A355CA">
      <w:pPr>
        <w:spacing w:before="60" w:after="60" w:line="276" w:lineRule="auto"/>
        <w:jc w:val="both"/>
        <w:rPr>
          <w:rFonts w:ascii="Cambria" w:hAnsi="Cambria" w:cs="Arial"/>
          <w:bCs/>
          <w:color w:val="000000"/>
        </w:rPr>
      </w:pPr>
    </w:p>
    <w:p w14:paraId="5882124E" w14:textId="50C3A870" w:rsidR="00231ACB" w:rsidRPr="0076020B" w:rsidRDefault="00A355CA" w:rsidP="00EE3A46">
      <w:pPr>
        <w:pStyle w:val="Akapitzlist"/>
        <w:autoSpaceDE w:val="0"/>
        <w:autoSpaceDN w:val="0"/>
        <w:adjustRightInd w:val="0"/>
        <w:spacing w:before="60" w:after="60" w:line="276" w:lineRule="auto"/>
        <w:ind w:left="0"/>
        <w:contextualSpacing w:val="0"/>
        <w:jc w:val="both"/>
        <w:rPr>
          <w:rFonts w:ascii="Cambria" w:hAnsi="Cambria" w:cs="Arial"/>
          <w:bCs/>
          <w:color w:val="000000"/>
        </w:rPr>
      </w:pPr>
      <w:r w:rsidRPr="001335D0">
        <w:rPr>
          <w:rFonts w:ascii="Cambria" w:hAnsi="Cambria" w:cs="Arial"/>
          <w:b/>
          <w:color w:val="000000"/>
        </w:rPr>
        <w:t xml:space="preserve">W odpowiedzi na Zapytanie ofertowe </w:t>
      </w:r>
      <w:r w:rsidR="001A18C2" w:rsidRPr="001335D0">
        <w:rPr>
          <w:rFonts w:ascii="Cambria" w:hAnsi="Cambria" w:cs="Arial"/>
          <w:b/>
          <w:color w:val="000000"/>
        </w:rPr>
        <w:t xml:space="preserve">nr </w:t>
      </w:r>
      <w:bookmarkStart w:id="2" w:name="_Hlk164902025"/>
      <w:r w:rsidR="00E90B8F">
        <w:rPr>
          <w:rFonts w:ascii="Cambria" w:hAnsi="Cambria" w:cs="Arial"/>
          <w:b/>
          <w:color w:val="000000"/>
        </w:rPr>
        <w:t>3</w:t>
      </w:r>
      <w:r w:rsidR="00EE3A46" w:rsidRPr="00EE3A46">
        <w:rPr>
          <w:rFonts w:ascii="Cambria" w:hAnsi="Cambria" w:cs="Arial"/>
          <w:b/>
          <w:color w:val="000000"/>
        </w:rPr>
        <w:t>.</w:t>
      </w:r>
      <w:r w:rsidR="009B03FC">
        <w:rPr>
          <w:rFonts w:ascii="Cambria" w:hAnsi="Cambria" w:cs="Arial"/>
          <w:b/>
          <w:color w:val="000000"/>
        </w:rPr>
        <w:t>2</w:t>
      </w:r>
      <w:r w:rsidR="00EE3A46" w:rsidRPr="00EE3A46">
        <w:rPr>
          <w:rFonts w:ascii="Cambria" w:hAnsi="Cambria" w:cs="Arial"/>
          <w:b/>
          <w:color w:val="000000"/>
        </w:rPr>
        <w:t>/FENG/JS/2024</w:t>
      </w:r>
      <w:bookmarkEnd w:id="2"/>
      <w:r w:rsidR="003851DF" w:rsidRPr="001335D0">
        <w:rPr>
          <w:rFonts w:ascii="Cambria" w:hAnsi="Cambria" w:cs="Arial"/>
          <w:b/>
          <w:color w:val="000000"/>
        </w:rPr>
        <w:t xml:space="preserve"> </w:t>
      </w:r>
      <w:r w:rsidR="009D4395" w:rsidRPr="005D19CC">
        <w:rPr>
          <w:rFonts w:ascii="Cambria" w:hAnsi="Cambria" w:cs="Arial"/>
          <w:b/>
          <w:color w:val="000000"/>
        </w:rPr>
        <w:t xml:space="preserve">na </w:t>
      </w:r>
      <w:bookmarkStart w:id="3" w:name="_Hlk69982656"/>
      <w:bookmarkStart w:id="4" w:name="_Hlk74484170"/>
      <w:r w:rsidR="005D19CC" w:rsidRPr="005D19CC">
        <w:rPr>
          <w:rFonts w:ascii="Cambria" w:hAnsi="Cambria" w:cs="Arial"/>
          <w:b/>
          <w:color w:val="000000"/>
        </w:rPr>
        <w:t xml:space="preserve">dostawę, </w:t>
      </w:r>
      <w:bookmarkStart w:id="5" w:name="_Hlk74485547"/>
      <w:r w:rsidR="005D19CC" w:rsidRPr="005D19CC">
        <w:rPr>
          <w:rFonts w:ascii="Cambria" w:hAnsi="Cambria" w:cs="Arial"/>
          <w:b/>
        </w:rPr>
        <w:t>nadzór nad montażem oraz procesem rozruchu</w:t>
      </w:r>
      <w:r w:rsidR="005D19CC" w:rsidRPr="005D19CC">
        <w:rPr>
          <w:rFonts w:ascii="Cambria" w:hAnsi="Cambria" w:cs="Arial"/>
          <w:b/>
          <w:color w:val="000000"/>
        </w:rPr>
        <w:t xml:space="preserve"> maszyn i urządzeń do </w:t>
      </w:r>
      <w:r w:rsidR="00EE3A46" w:rsidRPr="00EE3A46">
        <w:rPr>
          <w:rFonts w:ascii="Cambria" w:hAnsi="Cambria" w:cs="Arial"/>
          <w:b/>
          <w:color w:val="000000"/>
        </w:rPr>
        <w:t>produkcji winylowych płyt SPC (</w:t>
      </w:r>
      <w:proofErr w:type="spellStart"/>
      <w:r w:rsidR="00EE3A46" w:rsidRPr="00EE3A46">
        <w:rPr>
          <w:rFonts w:ascii="Cambria" w:hAnsi="Cambria" w:cs="Arial"/>
          <w:b/>
          <w:color w:val="000000"/>
        </w:rPr>
        <w:t>Stone</w:t>
      </w:r>
      <w:proofErr w:type="spellEnd"/>
      <w:r w:rsidR="00EE3A46" w:rsidRPr="00EE3A46">
        <w:rPr>
          <w:rFonts w:ascii="Cambria" w:hAnsi="Cambria" w:cs="Arial"/>
          <w:b/>
          <w:color w:val="000000"/>
        </w:rPr>
        <w:t xml:space="preserve"> Plastic </w:t>
      </w:r>
      <w:proofErr w:type="spellStart"/>
      <w:r w:rsidR="00EE3A46" w:rsidRPr="00EE3A46">
        <w:rPr>
          <w:rFonts w:ascii="Cambria" w:hAnsi="Cambria" w:cs="Arial"/>
          <w:b/>
          <w:color w:val="000000"/>
        </w:rPr>
        <w:t>Composite</w:t>
      </w:r>
      <w:proofErr w:type="spellEnd"/>
      <w:r w:rsidR="00EE3A46" w:rsidRPr="00EE3A46">
        <w:rPr>
          <w:rFonts w:ascii="Cambria" w:hAnsi="Cambria" w:cs="Arial"/>
          <w:b/>
          <w:color w:val="000000"/>
        </w:rPr>
        <w:t xml:space="preserve">) w zakresie </w:t>
      </w:r>
      <w:r w:rsidR="009B03FC">
        <w:rPr>
          <w:rFonts w:ascii="Cambria" w:hAnsi="Cambria" w:cs="Arial"/>
          <w:b/>
          <w:color w:val="000000"/>
        </w:rPr>
        <w:t xml:space="preserve">druku </w:t>
      </w:r>
      <w:r w:rsidR="00050BAC">
        <w:rPr>
          <w:rFonts w:ascii="Cambria" w:hAnsi="Cambria" w:cs="Arial"/>
          <w:b/>
          <w:color w:val="000000"/>
        </w:rPr>
        <w:t>cyfrowego, w tym nakładania struktury 3D</w:t>
      </w:r>
      <w:r w:rsidR="00EE3A46" w:rsidRPr="00EE3A46">
        <w:rPr>
          <w:rFonts w:ascii="Cambria" w:hAnsi="Cambria" w:cs="Arial"/>
          <w:b/>
          <w:color w:val="000000"/>
        </w:rPr>
        <w:t>.</w:t>
      </w:r>
      <w:bookmarkEnd w:id="3"/>
      <w:bookmarkEnd w:id="4"/>
      <w:bookmarkEnd w:id="5"/>
    </w:p>
    <w:p w14:paraId="1105203E" w14:textId="77777777" w:rsidR="00B654F9" w:rsidRPr="00695305" w:rsidRDefault="00521C10" w:rsidP="00695305">
      <w:pPr>
        <w:numPr>
          <w:ilvl w:val="2"/>
          <w:numId w:val="1"/>
        </w:numPr>
        <w:tabs>
          <w:tab w:val="clear" w:pos="2160"/>
          <w:tab w:val="num" w:pos="426"/>
        </w:tabs>
        <w:spacing w:before="60" w:after="60" w:line="276" w:lineRule="auto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Oferuję</w:t>
      </w:r>
      <w:r w:rsidR="00231ACB">
        <w:rPr>
          <w:rFonts w:ascii="Cambria" w:hAnsi="Cambria" w:cs="Arial"/>
          <w:color w:val="000000"/>
        </w:rPr>
        <w:t>/oferujemy</w:t>
      </w:r>
      <w:r>
        <w:rPr>
          <w:rFonts w:ascii="Cambria" w:hAnsi="Cambria" w:cs="Arial"/>
          <w:color w:val="000000"/>
        </w:rPr>
        <w:t xml:space="preserve"> wykonanie </w:t>
      </w:r>
      <w:r w:rsidR="00923103" w:rsidRPr="0076020B">
        <w:rPr>
          <w:rFonts w:ascii="Cambria" w:hAnsi="Cambria" w:cs="Arial"/>
          <w:color w:val="000000"/>
        </w:rPr>
        <w:t>przedmiotu zamówienia</w:t>
      </w:r>
      <w:r w:rsidR="00F028B2">
        <w:rPr>
          <w:rFonts w:ascii="Cambria" w:hAnsi="Cambria" w:cs="Arial"/>
          <w:color w:val="000000"/>
        </w:rPr>
        <w:t xml:space="preserve"> z</w:t>
      </w:r>
      <w:r w:rsidR="00662FF3">
        <w:rPr>
          <w:rFonts w:ascii="Cambria" w:hAnsi="Cambria" w:cs="Arial"/>
          <w:color w:val="000000"/>
        </w:rPr>
        <w:t xml:space="preserve">a </w:t>
      </w:r>
      <w:r w:rsidR="00F028B2">
        <w:rPr>
          <w:rFonts w:ascii="Cambria" w:hAnsi="Cambria" w:cs="Arial"/>
          <w:color w:val="000000"/>
        </w:rPr>
        <w:t>wynagrodzeniem w kwocie</w:t>
      </w:r>
      <w:r w:rsidR="00662FF3">
        <w:rPr>
          <w:rFonts w:ascii="Cambria" w:hAnsi="Cambria" w:cs="Arial"/>
          <w:color w:val="000000"/>
        </w:rPr>
        <w:t>:</w:t>
      </w:r>
      <w:r w:rsidR="00923103" w:rsidRPr="0076020B">
        <w:rPr>
          <w:rFonts w:ascii="Cambria" w:hAnsi="Cambria" w:cs="Arial"/>
          <w:color w:val="000000"/>
        </w:rPr>
        <w:t xml:space="preserve"> </w:t>
      </w:r>
    </w:p>
    <w:tbl>
      <w:tblPr>
        <w:tblW w:w="49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6190"/>
        <w:gridCol w:w="2691"/>
      </w:tblGrid>
      <w:tr w:rsidR="00903F9A" w:rsidRPr="00B654F9" w14:paraId="0FDF54D9" w14:textId="77777777" w:rsidTr="000A76F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B29F34" w14:textId="77777777" w:rsidR="00903F9A" w:rsidRPr="000A76FB" w:rsidRDefault="00903F9A" w:rsidP="00BD3758">
            <w:pPr>
              <w:spacing w:before="60" w:after="60"/>
              <w:jc w:val="center"/>
              <w:rPr>
                <w:rFonts w:ascii="Cambria" w:hAnsi="Cambria"/>
              </w:rPr>
            </w:pPr>
            <w:r w:rsidRPr="000A76FB">
              <w:rPr>
                <w:rFonts w:ascii="Cambria" w:hAnsi="Cambria"/>
              </w:rPr>
              <w:t>Lp.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B92359A" w14:textId="77777777" w:rsidR="00903F9A" w:rsidRPr="000A76FB" w:rsidRDefault="000A76FB" w:rsidP="00BD3758">
            <w:pPr>
              <w:spacing w:before="60" w:after="60"/>
              <w:jc w:val="center"/>
              <w:rPr>
                <w:rFonts w:ascii="Cambria" w:hAnsi="Cambria"/>
              </w:rPr>
            </w:pPr>
            <w:r w:rsidRPr="000A76FB">
              <w:rPr>
                <w:rFonts w:ascii="Cambria" w:hAnsi="Cambria" w:cs="Arial"/>
                <w:b/>
                <w:bCs/>
                <w:iCs/>
              </w:rPr>
              <w:t>WYSZCZEGÓLNIENIE POZYCJI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1F391F" w14:textId="77777777" w:rsidR="00903F9A" w:rsidRPr="000A76FB" w:rsidRDefault="00903F9A" w:rsidP="00BD3758">
            <w:pPr>
              <w:spacing w:before="60" w:after="60"/>
              <w:jc w:val="center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 w:cs="Arial"/>
                <w:b/>
                <w:bCs/>
                <w:i/>
              </w:rPr>
              <w:t>Cena netto</w:t>
            </w:r>
            <w:r w:rsidRPr="000A76FB">
              <w:rPr>
                <w:rFonts w:ascii="Cambria" w:hAnsi="Cambria" w:cs="Arial"/>
                <w:b/>
                <w:bCs/>
                <w:i/>
              </w:rPr>
              <w:br/>
              <w:t>(kwota, waluta)</w:t>
            </w:r>
          </w:p>
        </w:tc>
      </w:tr>
      <w:tr w:rsidR="00903F9A" w:rsidRPr="00B654F9" w14:paraId="35246982" w14:textId="77777777" w:rsidTr="00903F9A">
        <w:trPr>
          <w:trHeight w:val="5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5C6C29B" w14:textId="4512BAA1" w:rsidR="00903F9A" w:rsidRPr="000A76FB" w:rsidRDefault="00903F9A" w:rsidP="00903F9A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Cambria" w:hAnsi="Cambria"/>
              </w:rPr>
            </w:pPr>
            <w:r w:rsidRPr="000A76FB">
              <w:rPr>
                <w:rFonts w:ascii="Cambria" w:hAnsi="Cambria"/>
              </w:rPr>
              <w:t xml:space="preserve">Zakres </w:t>
            </w:r>
            <w:r w:rsidR="001335D0">
              <w:rPr>
                <w:rFonts w:ascii="Cambria" w:hAnsi="Cambria"/>
              </w:rPr>
              <w:t>1</w:t>
            </w:r>
            <w:r w:rsidRPr="000A76FB">
              <w:rPr>
                <w:rFonts w:ascii="Cambria" w:hAnsi="Cambria"/>
              </w:rPr>
              <w:t xml:space="preserve"> </w:t>
            </w:r>
            <w:r w:rsidR="00FE5804">
              <w:rPr>
                <w:rFonts w:ascii="Cambria" w:hAnsi="Cambria"/>
                <w:color w:val="000000"/>
              </w:rPr>
              <w:t>S</w:t>
            </w:r>
            <w:r w:rsidR="00FE5804" w:rsidRPr="00825E8F">
              <w:rPr>
                <w:rFonts w:ascii="Cambria" w:hAnsi="Cambria"/>
                <w:color w:val="000000"/>
              </w:rPr>
              <w:t>ystem automatycznego podawania i pozycjonowania płyt w procesie druku</w:t>
            </w:r>
            <w:r w:rsidR="00FE5804">
              <w:rPr>
                <w:rFonts w:ascii="Cambria" w:hAnsi="Cambria"/>
                <w:color w:val="000000"/>
              </w:rPr>
              <w:t>:</w:t>
            </w:r>
          </w:p>
        </w:tc>
      </w:tr>
      <w:tr w:rsidR="00EE3A46" w:rsidRPr="00B654F9" w14:paraId="76E24248" w14:textId="77777777" w:rsidTr="000A76FB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0F078B7" w14:textId="77777777" w:rsidR="00EE3A46" w:rsidRPr="000A76FB" w:rsidRDefault="00EE3A46" w:rsidP="00EE3A46">
            <w:pPr>
              <w:spacing w:before="60" w:after="60"/>
              <w:jc w:val="center"/>
              <w:rPr>
                <w:rFonts w:ascii="Cambria" w:hAnsi="Cambria"/>
                <w:bCs/>
              </w:rPr>
            </w:pPr>
            <w:bookmarkStart w:id="6" w:name="_Hlk15399864"/>
            <w:r w:rsidRPr="000A76FB">
              <w:rPr>
                <w:rFonts w:ascii="Cambria" w:hAnsi="Cambria"/>
                <w:bCs/>
              </w:rPr>
              <w:t>1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453F22D" w14:textId="0FCF57C9" w:rsidR="00EE3A46" w:rsidRPr="00E90B8F" w:rsidRDefault="00065FAB" w:rsidP="00EE3A46">
            <w:pPr>
              <w:spacing w:before="60" w:after="60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</w:t>
            </w:r>
            <w:r w:rsidRPr="00825E8F">
              <w:rPr>
                <w:rFonts w:ascii="Cambria" w:hAnsi="Cambria"/>
                <w:color w:val="000000"/>
              </w:rPr>
              <w:t xml:space="preserve">ystem </w:t>
            </w:r>
            <w:r w:rsidRPr="00E348E9">
              <w:rPr>
                <w:rFonts w:ascii="Cambria" w:hAnsi="Cambria" w:cs="Arial"/>
                <w:color w:val="000000"/>
              </w:rPr>
              <w:t>automatycznego</w:t>
            </w:r>
            <w:r w:rsidRPr="00825E8F">
              <w:rPr>
                <w:rFonts w:ascii="Cambria" w:hAnsi="Cambria"/>
                <w:color w:val="000000"/>
              </w:rPr>
              <w:t xml:space="preserve"> podawania i pozycjonowania płyt</w:t>
            </w:r>
            <w:r>
              <w:rPr>
                <w:rFonts w:ascii="Cambria" w:hAnsi="Cambria"/>
                <w:color w:val="000000"/>
              </w:rPr>
              <w:t>y surowej</w:t>
            </w:r>
            <w:r w:rsidRPr="00825E8F">
              <w:rPr>
                <w:rFonts w:ascii="Cambria" w:hAnsi="Cambria"/>
                <w:color w:val="000000"/>
              </w:rPr>
              <w:t xml:space="preserve"> </w:t>
            </w:r>
            <w:r w:rsidR="001E3323" w:rsidRPr="001E3323">
              <w:rPr>
                <w:rFonts w:ascii="Cambria" w:hAnsi="Cambria"/>
                <w:color w:val="000000"/>
              </w:rPr>
              <w:t>(1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7F31" w14:textId="77777777" w:rsidR="00EE3A46" w:rsidRPr="000A76FB" w:rsidRDefault="00EE3A46" w:rsidP="00EE3A46">
            <w:pPr>
              <w:spacing w:before="60" w:after="60"/>
              <w:rPr>
                <w:rFonts w:ascii="Cambria" w:hAnsi="Cambria"/>
              </w:rPr>
            </w:pPr>
            <w:r w:rsidRPr="000A76FB">
              <w:rPr>
                <w:rFonts w:ascii="Cambria" w:hAnsi="Cambria"/>
              </w:rPr>
              <w:t> </w:t>
            </w:r>
          </w:p>
        </w:tc>
      </w:tr>
      <w:tr w:rsidR="000A76FB" w:rsidRPr="00B654F9" w14:paraId="71A3628D" w14:textId="77777777" w:rsidTr="000A76FB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F5D0F2E" w14:textId="77777777" w:rsidR="000A76FB" w:rsidRPr="000A76FB" w:rsidRDefault="000A76FB" w:rsidP="000A76FB">
            <w:pPr>
              <w:spacing w:before="60" w:after="60"/>
              <w:jc w:val="right"/>
              <w:rPr>
                <w:rFonts w:ascii="Cambria" w:hAnsi="Cambria"/>
              </w:rPr>
            </w:pPr>
            <w:r w:rsidRPr="000A76FB">
              <w:rPr>
                <w:rFonts w:ascii="Cambria" w:hAnsi="Cambria"/>
                <w:b/>
                <w:color w:val="000000"/>
              </w:rPr>
              <w:t xml:space="preserve">CENA 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>NETTO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 xml:space="preserve"> 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 Zakres </w:t>
            </w:r>
            <w:r w:rsidR="001335D0">
              <w:rPr>
                <w:rFonts w:ascii="Cambria" w:hAnsi="Cambria"/>
                <w:b/>
                <w:bCs/>
                <w:color w:val="000000"/>
              </w:rPr>
              <w:t>1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>)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1D79" w14:textId="77777777" w:rsidR="000A76FB" w:rsidRPr="000A76FB" w:rsidRDefault="000A76FB" w:rsidP="000A76FB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0A76FB" w:rsidRPr="00B654F9" w14:paraId="6F09E6CA" w14:textId="77777777" w:rsidTr="000A76FB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408B2E3" w14:textId="77777777" w:rsidR="000A76FB" w:rsidRPr="000A76FB" w:rsidRDefault="000A76FB" w:rsidP="000A76FB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bCs/>
              </w:rPr>
              <w:t xml:space="preserve">KWOTA PODATKU VAT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6516" w14:textId="77777777" w:rsidR="000A76FB" w:rsidRPr="000A76FB" w:rsidRDefault="000A76FB" w:rsidP="000A76FB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0A76FB" w:rsidRPr="00B654F9" w14:paraId="7D4570D1" w14:textId="77777777" w:rsidTr="000A76FB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9E7BF81" w14:textId="77777777" w:rsidR="000A76FB" w:rsidRPr="000A76FB" w:rsidRDefault="000A76FB" w:rsidP="000A76FB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bCs/>
                <w:color w:val="000000"/>
              </w:rPr>
              <w:t>CENA BRUTTO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 xml:space="preserve"> 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 Zakres </w:t>
            </w:r>
            <w:r w:rsidR="001335D0">
              <w:rPr>
                <w:rFonts w:ascii="Cambria" w:hAnsi="Cambria"/>
                <w:b/>
                <w:bCs/>
                <w:color w:val="000000"/>
              </w:rPr>
              <w:t>1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>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95E5" w14:textId="77777777" w:rsidR="000A76FB" w:rsidRPr="000A76FB" w:rsidRDefault="000A76FB" w:rsidP="000A76FB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903F9A" w:rsidRPr="00B654F9" w14:paraId="3D69FF4A" w14:textId="77777777" w:rsidTr="00903F9A">
        <w:trPr>
          <w:trHeight w:val="5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C06013A" w14:textId="1289FD32" w:rsidR="00903F9A" w:rsidRPr="000A76FB" w:rsidRDefault="00903F9A" w:rsidP="00EE3A46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Cambria" w:hAnsi="Cambria"/>
              </w:rPr>
            </w:pPr>
            <w:r w:rsidRPr="000A76FB">
              <w:rPr>
                <w:rFonts w:ascii="Cambria" w:hAnsi="Cambria"/>
              </w:rPr>
              <w:t xml:space="preserve">Zakres </w:t>
            </w:r>
            <w:r w:rsidR="001335D0">
              <w:rPr>
                <w:rFonts w:ascii="Cambria" w:hAnsi="Cambria"/>
              </w:rPr>
              <w:t>2</w:t>
            </w:r>
            <w:r w:rsidRPr="000A76FB">
              <w:rPr>
                <w:rFonts w:ascii="Cambria" w:hAnsi="Cambria"/>
              </w:rPr>
              <w:t xml:space="preserve">. </w:t>
            </w:r>
            <w:r w:rsidR="006557E4" w:rsidRPr="00A40940">
              <w:rPr>
                <w:rFonts w:ascii="Cambria" w:hAnsi="Cambria"/>
                <w:color w:val="000000"/>
              </w:rPr>
              <w:t>System nakładania 1. warstwy lakieru bazowego (</w:t>
            </w:r>
            <w:proofErr w:type="spellStart"/>
            <w:r w:rsidR="006557E4" w:rsidRPr="00A40940">
              <w:rPr>
                <w:rFonts w:ascii="Cambria" w:hAnsi="Cambria"/>
                <w:color w:val="000000"/>
              </w:rPr>
              <w:t>primer</w:t>
            </w:r>
            <w:proofErr w:type="spellEnd"/>
            <w:r w:rsidR="006557E4" w:rsidRPr="00A40940">
              <w:rPr>
                <w:rFonts w:ascii="Cambria" w:hAnsi="Cambria"/>
                <w:color w:val="000000"/>
              </w:rPr>
              <w:t>) z utrwalaniem UV</w:t>
            </w:r>
          </w:p>
        </w:tc>
      </w:tr>
      <w:tr w:rsidR="006912EF" w:rsidRPr="00B654F9" w14:paraId="410C2E40" w14:textId="77777777" w:rsidTr="007302F1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737F0B" w14:textId="4A03F97C" w:rsidR="006912EF" w:rsidRPr="007302F1" w:rsidRDefault="00E71AA5" w:rsidP="00E71AA5">
            <w:pPr>
              <w:spacing w:before="60" w:after="6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2</w:t>
            </w:r>
            <w:r w:rsidR="006912EF" w:rsidRPr="007302F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7DD9593" w14:textId="5CE2AAA7" w:rsidR="006912EF" w:rsidRPr="007302F1" w:rsidRDefault="006912EF" w:rsidP="006912EF">
            <w:pPr>
              <w:spacing w:before="60" w:after="60"/>
              <w:jc w:val="both"/>
              <w:rPr>
                <w:rFonts w:ascii="Cambria" w:hAnsi="Cambria"/>
                <w:color w:val="000000"/>
              </w:rPr>
            </w:pPr>
            <w:r w:rsidRPr="00C86CB2">
              <w:rPr>
                <w:rFonts w:ascii="Cambria" w:hAnsi="Cambria" w:cs="Arial"/>
                <w:color w:val="000000"/>
              </w:rPr>
              <w:t xml:space="preserve">Maszyna do szczotkowania/ czyszczenia powierzchni płyt </w:t>
            </w:r>
            <w:r w:rsidRPr="00C86CB2">
              <w:rPr>
                <w:rFonts w:ascii="Cambria" w:hAnsi="Cambria"/>
                <w:color w:val="000000"/>
              </w:rPr>
              <w:t>(1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F44E" w14:textId="77777777" w:rsidR="006912EF" w:rsidRPr="000A76FB" w:rsidRDefault="006912EF" w:rsidP="006912E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912EF" w:rsidRPr="00B654F9" w14:paraId="3C9AF3CE" w14:textId="77777777" w:rsidTr="007302F1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5725E5" w14:textId="712F40AA" w:rsidR="006912EF" w:rsidRPr="007302F1" w:rsidRDefault="00E71AA5" w:rsidP="006912EF">
            <w:pPr>
              <w:spacing w:before="60" w:after="6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</w:t>
            </w:r>
            <w:r w:rsidR="006912EF" w:rsidRPr="007302F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9557119" w14:textId="33D858AC" w:rsidR="006912EF" w:rsidRPr="007302F1" w:rsidRDefault="006912EF" w:rsidP="006912EF">
            <w:pPr>
              <w:spacing w:before="60" w:after="60"/>
              <w:jc w:val="both"/>
              <w:rPr>
                <w:rFonts w:ascii="Cambria" w:hAnsi="Cambria"/>
                <w:color w:val="000000"/>
              </w:rPr>
            </w:pPr>
            <w:r w:rsidRPr="00C86CB2">
              <w:rPr>
                <w:rFonts w:ascii="Cambria" w:hAnsi="Cambria" w:cs="Arial"/>
                <w:color w:val="000000"/>
              </w:rPr>
              <w:t>Tunel grzewczy</w:t>
            </w:r>
            <w:r w:rsidRPr="00C86CB2">
              <w:rPr>
                <w:rFonts w:ascii="Cambria" w:hAnsi="Cambria"/>
                <w:color w:val="000000"/>
              </w:rPr>
              <w:t xml:space="preserve"> (1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9AAE" w14:textId="77777777" w:rsidR="006912EF" w:rsidRPr="000A76FB" w:rsidRDefault="006912EF" w:rsidP="006912E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912EF" w:rsidRPr="00B654F9" w14:paraId="36ABAC86" w14:textId="77777777" w:rsidTr="007302F1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880393" w14:textId="29EEB891" w:rsidR="006912EF" w:rsidRPr="007302F1" w:rsidRDefault="00E71AA5" w:rsidP="006912EF">
            <w:pPr>
              <w:spacing w:before="60" w:after="6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</w:t>
            </w:r>
            <w:r w:rsidR="006912EF" w:rsidRPr="007302F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FFDDACB" w14:textId="4AB36E71" w:rsidR="006912EF" w:rsidRPr="00EE3A46" w:rsidRDefault="006912EF" w:rsidP="006912EF">
            <w:pPr>
              <w:spacing w:before="60" w:after="60"/>
              <w:jc w:val="both"/>
              <w:rPr>
                <w:rFonts w:ascii="Cambria" w:hAnsi="Cambria"/>
                <w:color w:val="000000"/>
              </w:rPr>
            </w:pPr>
            <w:r w:rsidRPr="00C86CB2">
              <w:rPr>
                <w:rFonts w:ascii="Cambria" w:hAnsi="Cambria"/>
                <w:color w:val="000000"/>
              </w:rPr>
              <w:t>Nakładarka lakieru (1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8706" w14:textId="77777777" w:rsidR="006912EF" w:rsidRPr="000A76FB" w:rsidRDefault="006912EF" w:rsidP="006912E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912EF" w:rsidRPr="00B654F9" w14:paraId="32B36957" w14:textId="77777777" w:rsidTr="007302F1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06651F" w14:textId="0A1CFF12" w:rsidR="006912EF" w:rsidRPr="007302F1" w:rsidRDefault="00E71AA5" w:rsidP="006912EF">
            <w:pPr>
              <w:spacing w:before="60" w:after="6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</w:t>
            </w:r>
            <w:r w:rsidR="006912EF" w:rsidRPr="007302F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7624B4C" w14:textId="14DB9F11" w:rsidR="006912EF" w:rsidRPr="00EE3A46" w:rsidRDefault="006912EF" w:rsidP="006912EF">
            <w:pPr>
              <w:spacing w:before="60" w:after="60"/>
              <w:jc w:val="both"/>
              <w:rPr>
                <w:rFonts w:ascii="Cambria" w:hAnsi="Cambria"/>
                <w:color w:val="000000"/>
              </w:rPr>
            </w:pPr>
            <w:r w:rsidRPr="00C86CB2">
              <w:rPr>
                <w:rFonts w:ascii="Cambria" w:hAnsi="Cambria"/>
                <w:color w:val="000000"/>
              </w:rPr>
              <w:t>Tunel suszący światłem fioletowym (1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9852" w14:textId="77777777" w:rsidR="006912EF" w:rsidRPr="000A76FB" w:rsidRDefault="006912EF" w:rsidP="006912E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0A76FB" w:rsidRPr="00B654F9" w14:paraId="2F5CB9FA" w14:textId="77777777" w:rsidTr="000A76FB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978CFE9" w14:textId="77777777" w:rsidR="000A76FB" w:rsidRPr="000A76FB" w:rsidRDefault="000A76FB" w:rsidP="000A76FB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color w:val="000000"/>
              </w:rPr>
              <w:t xml:space="preserve">CENA 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NETTO 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1335D0">
              <w:rPr>
                <w:rFonts w:ascii="Cambria" w:hAnsi="Cambria"/>
                <w:b/>
                <w:bCs/>
                <w:color w:val="000000"/>
              </w:rPr>
              <w:t>2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>)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D6E4" w14:textId="77777777" w:rsidR="000A76FB" w:rsidRPr="000A76FB" w:rsidRDefault="000A76FB" w:rsidP="000A76FB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0A76FB" w:rsidRPr="00B654F9" w14:paraId="336F496C" w14:textId="77777777" w:rsidTr="000A76FB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577ACC" w14:textId="77777777" w:rsidR="000A76FB" w:rsidRPr="000A76FB" w:rsidRDefault="000A76FB" w:rsidP="000A76FB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bCs/>
              </w:rPr>
              <w:t xml:space="preserve">KWOTA PODATKU VAT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A8D2" w14:textId="77777777" w:rsidR="000A76FB" w:rsidRPr="000A76FB" w:rsidRDefault="000A76FB" w:rsidP="000A76FB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0A76FB" w:rsidRPr="00B654F9" w14:paraId="4B7CE907" w14:textId="77777777" w:rsidTr="000A76FB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607280" w14:textId="77777777" w:rsidR="000A76FB" w:rsidRPr="000A76FB" w:rsidRDefault="000A76FB" w:rsidP="000A76FB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CENA BRUTTO 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1335D0">
              <w:rPr>
                <w:rFonts w:ascii="Cambria" w:hAnsi="Cambria"/>
                <w:b/>
                <w:bCs/>
                <w:color w:val="000000"/>
              </w:rPr>
              <w:t>2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>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702B" w14:textId="77777777" w:rsidR="000A76FB" w:rsidRPr="000A76FB" w:rsidRDefault="000A76FB" w:rsidP="000A76FB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903F9A" w:rsidRPr="00B654F9" w14:paraId="53FC596B" w14:textId="77777777" w:rsidTr="00903F9A">
        <w:trPr>
          <w:trHeight w:val="5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048F5B" w14:textId="3586153E" w:rsidR="00903F9A" w:rsidRPr="000A76FB" w:rsidRDefault="00903F9A" w:rsidP="00903F9A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Cambria" w:hAnsi="Cambria"/>
              </w:rPr>
            </w:pPr>
            <w:r w:rsidRPr="000A76FB">
              <w:rPr>
                <w:rFonts w:ascii="Cambria" w:hAnsi="Cambria"/>
              </w:rPr>
              <w:t xml:space="preserve">Zakres </w:t>
            </w:r>
            <w:r w:rsidR="001335D0">
              <w:rPr>
                <w:rFonts w:ascii="Cambria" w:hAnsi="Cambria"/>
              </w:rPr>
              <w:t>3</w:t>
            </w:r>
            <w:r w:rsidRPr="000A76FB">
              <w:rPr>
                <w:rFonts w:ascii="Cambria" w:hAnsi="Cambria"/>
              </w:rPr>
              <w:t xml:space="preserve">. </w:t>
            </w:r>
            <w:r w:rsidR="005F66D3" w:rsidRPr="00A40940">
              <w:rPr>
                <w:rFonts w:ascii="Cambria" w:hAnsi="Cambria"/>
                <w:color w:val="000000"/>
              </w:rPr>
              <w:t>Drukarka cyfrowa dekoru</w:t>
            </w:r>
          </w:p>
        </w:tc>
      </w:tr>
      <w:tr w:rsidR="00CA4F21" w:rsidRPr="00B654F9" w14:paraId="7DB4D0C5" w14:textId="77777777" w:rsidTr="007302F1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2FF4307" w14:textId="44D7AB0E" w:rsidR="00CA4F21" w:rsidRPr="007302F1" w:rsidRDefault="00FB6217" w:rsidP="00CA4F21">
            <w:pPr>
              <w:spacing w:before="60" w:after="60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</w:t>
            </w:r>
            <w:r w:rsidR="00E71AA5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5BB1F42" w14:textId="3D768BDA" w:rsidR="00CA4F21" w:rsidRPr="007302F1" w:rsidRDefault="00CA4F21" w:rsidP="00CA4F21">
            <w:pPr>
              <w:spacing w:before="60" w:after="60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Transporter pozycjonujący płytę SPC przed drukarką</w:t>
            </w:r>
            <w:r w:rsidRPr="002F7556" w:rsidDel="00B2448C">
              <w:rPr>
                <w:rFonts w:ascii="Cambria" w:hAnsi="Cambria"/>
                <w:color w:val="000000"/>
              </w:rPr>
              <w:t xml:space="preserve"> </w:t>
            </w:r>
            <w:r w:rsidRPr="002F7556">
              <w:rPr>
                <w:rFonts w:ascii="Cambria" w:hAnsi="Cambria"/>
                <w:color w:val="000000"/>
              </w:rPr>
              <w:t>(1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1E43" w14:textId="77777777" w:rsidR="00CA4F21" w:rsidRPr="000A76FB" w:rsidRDefault="00CA4F21" w:rsidP="00CA4F21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CA4F21" w:rsidRPr="00B654F9" w14:paraId="4EDCBC81" w14:textId="77777777" w:rsidTr="007302F1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BA0D01" w14:textId="046913E7" w:rsidR="00CA4F21" w:rsidRPr="00236943" w:rsidRDefault="00FB6217" w:rsidP="00CA4F21">
            <w:pPr>
              <w:spacing w:before="60" w:after="60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7</w:t>
            </w:r>
            <w:r w:rsidR="00E71AA5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891A785" w14:textId="37BA026F" w:rsidR="00CA4F21" w:rsidRPr="00236943" w:rsidRDefault="00CA4F21" w:rsidP="00CA4F21">
            <w:pPr>
              <w:spacing w:before="60" w:after="60"/>
              <w:jc w:val="both"/>
              <w:rPr>
                <w:rFonts w:ascii="Cambria" w:hAnsi="Cambria"/>
                <w:color w:val="000000"/>
              </w:rPr>
            </w:pPr>
            <w:r w:rsidRPr="002F7556">
              <w:rPr>
                <w:rFonts w:ascii="Cambria" w:hAnsi="Cambria" w:cs="Arial"/>
                <w:color w:val="000000"/>
              </w:rPr>
              <w:t>Przenośnik próżniowy</w:t>
            </w:r>
            <w:r w:rsidRPr="002F7556" w:rsidDel="00B2448C">
              <w:rPr>
                <w:rFonts w:ascii="Cambria" w:hAnsi="Cambria"/>
                <w:color w:val="000000"/>
              </w:rPr>
              <w:t xml:space="preserve"> </w:t>
            </w:r>
            <w:r w:rsidRPr="002F7556">
              <w:rPr>
                <w:rFonts w:ascii="Cambria" w:hAnsi="Cambria"/>
                <w:color w:val="000000"/>
              </w:rPr>
              <w:t>(1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7015" w14:textId="77777777" w:rsidR="00CA4F21" w:rsidRPr="000A76FB" w:rsidRDefault="00CA4F21" w:rsidP="00CA4F21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CA4F21" w:rsidRPr="00B654F9" w14:paraId="3CB78A13" w14:textId="77777777" w:rsidTr="007302F1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3889D7" w14:textId="35BFC48C" w:rsidR="00CA4F21" w:rsidRPr="007302F1" w:rsidRDefault="00FB6217" w:rsidP="00CA4F21">
            <w:pPr>
              <w:spacing w:before="60" w:after="60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</w:t>
            </w:r>
            <w:r w:rsidR="00E71AA5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50CC2F0" w14:textId="6712E24D" w:rsidR="00CA4F21" w:rsidRPr="007302F1" w:rsidRDefault="00CA4F21" w:rsidP="00CA4F21">
            <w:pPr>
              <w:spacing w:before="60" w:after="60"/>
              <w:jc w:val="both"/>
              <w:rPr>
                <w:rFonts w:ascii="Cambria" w:hAnsi="Cambria"/>
                <w:color w:val="000000"/>
              </w:rPr>
            </w:pPr>
            <w:r w:rsidRPr="002F7556">
              <w:rPr>
                <w:rFonts w:ascii="Cambria" w:hAnsi="Cambria"/>
                <w:color w:val="000000"/>
              </w:rPr>
              <w:t>Drukarka cyfrowa UV (1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561E" w14:textId="77777777" w:rsidR="00CA4F21" w:rsidRPr="000A76FB" w:rsidRDefault="00CA4F21" w:rsidP="00CA4F21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0A76FB" w:rsidRPr="00B654F9" w14:paraId="12AAB5E9" w14:textId="77777777" w:rsidTr="000A76FB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F922CB" w14:textId="77777777" w:rsidR="000A76FB" w:rsidRPr="000A76FB" w:rsidRDefault="000A76FB" w:rsidP="000A76FB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color w:val="000000"/>
              </w:rPr>
              <w:t xml:space="preserve">CENA 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NETTO 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1335D0">
              <w:rPr>
                <w:rFonts w:ascii="Cambria" w:hAnsi="Cambria"/>
                <w:b/>
                <w:bCs/>
                <w:color w:val="000000"/>
              </w:rPr>
              <w:t>3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>)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7699" w14:textId="77777777" w:rsidR="000A76FB" w:rsidRPr="000A76FB" w:rsidRDefault="000A76FB" w:rsidP="000A76FB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0A76FB" w:rsidRPr="00B654F9" w14:paraId="309E2D36" w14:textId="77777777" w:rsidTr="000A76FB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115588" w14:textId="77777777" w:rsidR="000A76FB" w:rsidRPr="000A76FB" w:rsidRDefault="000A76FB" w:rsidP="000A76FB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bCs/>
              </w:rPr>
              <w:t xml:space="preserve">KWOTA PODATKU VAT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A7D" w14:textId="77777777" w:rsidR="000A76FB" w:rsidRPr="000A76FB" w:rsidRDefault="000A76FB" w:rsidP="000A76FB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0A76FB" w:rsidRPr="00B654F9" w14:paraId="343C54AE" w14:textId="77777777" w:rsidTr="000A76FB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F393540" w14:textId="77777777" w:rsidR="000A76FB" w:rsidRPr="000A76FB" w:rsidRDefault="000A76FB" w:rsidP="000A76FB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CENA BRUTTO 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1335D0">
              <w:rPr>
                <w:rFonts w:ascii="Cambria" w:hAnsi="Cambria"/>
                <w:b/>
                <w:bCs/>
                <w:color w:val="000000"/>
              </w:rPr>
              <w:t>3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>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C0C7" w14:textId="77777777" w:rsidR="000A76FB" w:rsidRPr="000A76FB" w:rsidRDefault="000A76FB" w:rsidP="000A76FB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3E061D" w:rsidRPr="00B654F9" w14:paraId="786115CA" w14:textId="77777777" w:rsidTr="003E061D">
        <w:trPr>
          <w:trHeight w:val="5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9896E82" w14:textId="6F2F386C" w:rsidR="003E061D" w:rsidRPr="000A76FB" w:rsidRDefault="003E061D" w:rsidP="00EE3A46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Cambria" w:hAnsi="Cambria"/>
              </w:rPr>
            </w:pPr>
            <w:bookmarkStart w:id="7" w:name="_Hlk168672611"/>
            <w:bookmarkStart w:id="8" w:name="_Hlk168672700"/>
            <w:r w:rsidRPr="000A76FB">
              <w:rPr>
                <w:rFonts w:ascii="Cambria" w:hAnsi="Cambria"/>
              </w:rPr>
              <w:t xml:space="preserve">Zakres </w:t>
            </w:r>
            <w:r w:rsidR="001335D0">
              <w:rPr>
                <w:rFonts w:ascii="Cambria" w:hAnsi="Cambria"/>
              </w:rPr>
              <w:t>4</w:t>
            </w:r>
            <w:r w:rsidRPr="000A76FB">
              <w:rPr>
                <w:rFonts w:ascii="Cambria" w:hAnsi="Cambria"/>
              </w:rPr>
              <w:t xml:space="preserve">. </w:t>
            </w:r>
            <w:r w:rsidR="0046132A" w:rsidRPr="009E4236">
              <w:rPr>
                <w:rFonts w:ascii="Cambria" w:hAnsi="Cambria"/>
                <w:color w:val="000000"/>
              </w:rPr>
              <w:t>System kontroli jakości druku cyfrowego</w:t>
            </w:r>
          </w:p>
        </w:tc>
      </w:tr>
      <w:tr w:rsidR="004F7D57" w:rsidRPr="00B654F9" w14:paraId="1526B11D" w14:textId="77777777" w:rsidTr="007302F1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F8DD8CC" w14:textId="1D3D250A" w:rsidR="004F7D57" w:rsidRPr="007302F1" w:rsidRDefault="00A13565" w:rsidP="004F7D57">
            <w:pPr>
              <w:spacing w:before="60" w:after="6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</w:t>
            </w:r>
            <w:r w:rsidR="004F7D57" w:rsidRPr="007302F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B23E2DB" w14:textId="77777777" w:rsidR="00686428" w:rsidRPr="00F53DCA" w:rsidRDefault="00686428" w:rsidP="00686428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Cambria" w:hAnsi="Cambria"/>
                <w:color w:val="000000"/>
              </w:rPr>
            </w:pPr>
            <w:r w:rsidRPr="00232E24">
              <w:rPr>
                <w:rFonts w:ascii="Cambria" w:hAnsi="Cambria"/>
                <w:color w:val="000000"/>
              </w:rPr>
              <w:t xml:space="preserve">System kontroli jakości druku cyfrowego z transporterem </w:t>
            </w:r>
            <w:r w:rsidRPr="00F53DCA">
              <w:rPr>
                <w:rFonts w:ascii="Cambria" w:hAnsi="Cambria"/>
                <w:color w:val="000000"/>
              </w:rPr>
              <w:t>(1 szt.)</w:t>
            </w:r>
          </w:p>
          <w:p w14:paraId="3FC2F209" w14:textId="6FB8AF24" w:rsidR="004F7D57" w:rsidRPr="007302F1" w:rsidRDefault="004F7D57" w:rsidP="004F7D57">
            <w:pPr>
              <w:spacing w:before="60" w:after="60"/>
              <w:rPr>
                <w:rFonts w:ascii="Cambria" w:hAnsi="Cambria"/>
                <w:color w:val="00000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C1AA3" w14:textId="77777777" w:rsidR="004F7D57" w:rsidRPr="007302F1" w:rsidRDefault="004F7D57" w:rsidP="004F7D57">
            <w:pPr>
              <w:spacing w:before="60" w:after="60"/>
              <w:rPr>
                <w:rFonts w:ascii="Cambria" w:hAnsi="Cambria"/>
                <w:color w:val="000000"/>
              </w:rPr>
            </w:pPr>
          </w:p>
        </w:tc>
      </w:tr>
      <w:tr w:rsidR="000A76FB" w:rsidRPr="00B654F9" w14:paraId="39BB13B5" w14:textId="77777777" w:rsidTr="000A76FB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47DAE2" w14:textId="77777777" w:rsidR="000A76FB" w:rsidRPr="000A76FB" w:rsidRDefault="000A76FB" w:rsidP="000A76FB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color w:val="000000"/>
              </w:rPr>
              <w:t xml:space="preserve">CENA 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NETTO 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1335D0">
              <w:rPr>
                <w:rFonts w:ascii="Cambria" w:hAnsi="Cambria"/>
                <w:b/>
                <w:bCs/>
                <w:color w:val="000000"/>
              </w:rPr>
              <w:t>4</w:t>
            </w:r>
            <w:r w:rsidR="00AD50F7">
              <w:rPr>
                <w:rFonts w:ascii="Cambria" w:hAnsi="Cambria"/>
                <w:b/>
                <w:bCs/>
                <w:color w:val="000000"/>
              </w:rPr>
              <w:t>)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EA3E" w14:textId="77777777" w:rsidR="000A76FB" w:rsidRPr="000A76FB" w:rsidRDefault="000A76FB" w:rsidP="000A76FB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0A76FB" w:rsidRPr="00B654F9" w14:paraId="723AA0ED" w14:textId="77777777" w:rsidTr="000A76FB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EFCFA8" w14:textId="77777777" w:rsidR="000A76FB" w:rsidRPr="000A76FB" w:rsidRDefault="000A76FB" w:rsidP="000A76FB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bCs/>
              </w:rPr>
              <w:t xml:space="preserve">KWOTA PODATKU VAT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561F" w14:textId="77777777" w:rsidR="000A76FB" w:rsidRPr="000A76FB" w:rsidRDefault="000A76FB" w:rsidP="000A76FB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065FAB" w:rsidRPr="00B654F9" w14:paraId="2F1BE85E" w14:textId="77777777" w:rsidTr="000A76FB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3A5AA8A" w14:textId="36D0BBCB" w:rsidR="00065FAB" w:rsidRPr="000A76FB" w:rsidRDefault="00CA0076" w:rsidP="000A76FB">
            <w:pPr>
              <w:spacing w:before="60" w:after="60"/>
              <w:jc w:val="right"/>
              <w:rPr>
                <w:rFonts w:ascii="Cambria" w:hAnsi="Cambria"/>
                <w:b/>
                <w:bCs/>
              </w:rPr>
            </w:pP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CENA BRUTTO </w:t>
            </w:r>
            <w:r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>
              <w:rPr>
                <w:rFonts w:ascii="Cambria" w:hAnsi="Cambria"/>
                <w:b/>
                <w:bCs/>
                <w:color w:val="000000"/>
              </w:rPr>
              <w:t>4)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36B7" w14:textId="77777777" w:rsidR="00065FAB" w:rsidRPr="000A76FB" w:rsidRDefault="00065FAB" w:rsidP="000A76FB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2045A437" w14:textId="77777777" w:rsidTr="000E4A8F">
        <w:trPr>
          <w:trHeight w:val="5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5F90DF" w14:textId="3E25A4D8" w:rsidR="006C6823" w:rsidRPr="000A76FB" w:rsidRDefault="006C6823" w:rsidP="000E4A8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Cambria" w:hAnsi="Cambria"/>
              </w:rPr>
            </w:pPr>
            <w:r w:rsidRPr="000A76FB">
              <w:rPr>
                <w:rFonts w:ascii="Cambria" w:hAnsi="Cambria"/>
              </w:rPr>
              <w:t xml:space="preserve">Zakres </w:t>
            </w:r>
            <w:r w:rsidR="00686428">
              <w:rPr>
                <w:rFonts w:ascii="Cambria" w:hAnsi="Cambria"/>
              </w:rPr>
              <w:t>5</w:t>
            </w:r>
            <w:r w:rsidRPr="000A76FB">
              <w:rPr>
                <w:rFonts w:ascii="Cambria" w:hAnsi="Cambria"/>
              </w:rPr>
              <w:t xml:space="preserve">. </w:t>
            </w:r>
            <w:r w:rsidR="00DF5773" w:rsidRPr="00DF5773">
              <w:rPr>
                <w:rFonts w:ascii="Cambria" w:hAnsi="Cambria"/>
              </w:rPr>
              <w:t>System nakładania 2. warstwy lakieru bazowego (</w:t>
            </w:r>
            <w:proofErr w:type="spellStart"/>
            <w:r w:rsidR="00DF5773" w:rsidRPr="00DF5773">
              <w:rPr>
                <w:rFonts w:ascii="Cambria" w:hAnsi="Cambria"/>
              </w:rPr>
              <w:t>core</w:t>
            </w:r>
            <w:proofErr w:type="spellEnd"/>
            <w:r w:rsidR="00DF5773" w:rsidRPr="00DF5773">
              <w:rPr>
                <w:rFonts w:ascii="Cambria" w:hAnsi="Cambria"/>
              </w:rPr>
              <w:t xml:space="preserve"> </w:t>
            </w:r>
            <w:proofErr w:type="spellStart"/>
            <w:r w:rsidR="00DF5773" w:rsidRPr="00DF5773">
              <w:rPr>
                <w:rFonts w:ascii="Cambria" w:hAnsi="Cambria"/>
              </w:rPr>
              <w:t>lacquer</w:t>
            </w:r>
            <w:proofErr w:type="spellEnd"/>
            <w:r w:rsidR="00DF5773" w:rsidRPr="00DF5773">
              <w:rPr>
                <w:rFonts w:ascii="Cambria" w:hAnsi="Cambria"/>
              </w:rPr>
              <w:t>) z utrwalaniem UV</w:t>
            </w:r>
          </w:p>
        </w:tc>
      </w:tr>
      <w:tr w:rsidR="00CD63E9" w:rsidRPr="007302F1" w14:paraId="3F130152" w14:textId="77777777" w:rsidTr="000E4A8F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AB9865B" w14:textId="413AFF88" w:rsidR="00CD63E9" w:rsidRPr="007302F1" w:rsidRDefault="00CD63E9" w:rsidP="00CD63E9">
            <w:pPr>
              <w:spacing w:before="60" w:after="60"/>
              <w:jc w:val="center"/>
              <w:rPr>
                <w:rFonts w:ascii="Cambria" w:hAnsi="Cambria"/>
                <w:color w:val="000000"/>
              </w:rPr>
            </w:pPr>
            <w:r w:rsidRPr="007302F1">
              <w:rPr>
                <w:rFonts w:ascii="Cambria" w:hAnsi="Cambria"/>
                <w:color w:val="000000"/>
              </w:rPr>
              <w:t>1</w:t>
            </w:r>
            <w:r w:rsidR="00A13565">
              <w:rPr>
                <w:rFonts w:ascii="Cambria" w:hAnsi="Cambria"/>
                <w:color w:val="000000"/>
              </w:rPr>
              <w:t>0</w:t>
            </w:r>
            <w:r w:rsidRPr="007302F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A6429A0" w14:textId="68DA50DD" w:rsidR="00CD63E9" w:rsidRPr="007302F1" w:rsidRDefault="00CD63E9" w:rsidP="00CD63E9">
            <w:pPr>
              <w:spacing w:before="60" w:after="60"/>
              <w:rPr>
                <w:rFonts w:ascii="Cambria" w:hAnsi="Cambria"/>
                <w:color w:val="000000"/>
              </w:rPr>
            </w:pPr>
            <w:r w:rsidRPr="004B3224">
              <w:rPr>
                <w:rFonts w:ascii="Cambria" w:hAnsi="Cambria"/>
                <w:color w:val="000000"/>
              </w:rPr>
              <w:t>Nakładarka lakieru z podwójnym system nakładania (2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DAD6C" w14:textId="77777777" w:rsidR="00CD63E9" w:rsidRPr="007302F1" w:rsidRDefault="00CD63E9" w:rsidP="00CD63E9">
            <w:pPr>
              <w:spacing w:before="60" w:after="60"/>
              <w:rPr>
                <w:rFonts w:ascii="Cambria" w:hAnsi="Cambria"/>
                <w:color w:val="000000"/>
              </w:rPr>
            </w:pPr>
          </w:p>
        </w:tc>
      </w:tr>
      <w:tr w:rsidR="00CD63E9" w:rsidRPr="007302F1" w14:paraId="17935629" w14:textId="77777777" w:rsidTr="000E4A8F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266EA5" w14:textId="6A4F3644" w:rsidR="00CD63E9" w:rsidRPr="007302F1" w:rsidRDefault="00E71AA5" w:rsidP="00CD63E9">
            <w:pPr>
              <w:spacing w:before="60" w:after="6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</w:t>
            </w:r>
            <w:r w:rsidR="00A13565">
              <w:rPr>
                <w:rFonts w:ascii="Cambria" w:hAnsi="Cambria"/>
                <w:color w:val="000000"/>
              </w:rPr>
              <w:t>1</w:t>
            </w:r>
            <w:r w:rsidR="00CD63E9" w:rsidRPr="007302F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86F9132" w14:textId="037CC6B5" w:rsidR="00CD63E9" w:rsidRPr="007302F1" w:rsidRDefault="00CD63E9" w:rsidP="00CD63E9">
            <w:pPr>
              <w:spacing w:before="60" w:after="60"/>
              <w:rPr>
                <w:rFonts w:ascii="Cambria" w:hAnsi="Cambria"/>
                <w:color w:val="000000"/>
              </w:rPr>
            </w:pPr>
            <w:r w:rsidRPr="004B3224">
              <w:rPr>
                <w:rFonts w:ascii="Cambria" w:hAnsi="Cambria"/>
                <w:color w:val="000000"/>
              </w:rPr>
              <w:t>Nakładarka lakieru (1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22286" w14:textId="77777777" w:rsidR="00CD63E9" w:rsidRPr="007302F1" w:rsidRDefault="00CD63E9" w:rsidP="00CD63E9">
            <w:pPr>
              <w:spacing w:before="60" w:after="60"/>
              <w:rPr>
                <w:rFonts w:ascii="Cambria" w:hAnsi="Cambria"/>
                <w:color w:val="000000"/>
              </w:rPr>
            </w:pPr>
          </w:p>
        </w:tc>
      </w:tr>
      <w:tr w:rsidR="006C6823" w:rsidRPr="000A76FB" w14:paraId="24DBFCFE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5D1088" w14:textId="13D830C3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color w:val="000000"/>
              </w:rPr>
              <w:t xml:space="preserve">CENA 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NETTO </w:t>
            </w:r>
            <w:r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686428">
              <w:rPr>
                <w:rFonts w:ascii="Cambria" w:hAnsi="Cambria"/>
                <w:b/>
                <w:bCs/>
                <w:color w:val="000000"/>
              </w:rPr>
              <w:t>5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D646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16610C41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8573A4" w14:textId="77777777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bCs/>
              </w:rPr>
              <w:lastRenderedPageBreak/>
              <w:t xml:space="preserve">KWOTA PODATKU VAT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2C79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592EF9F0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41FDB7A" w14:textId="31DFC8BB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/>
                <w:bCs/>
              </w:rPr>
            </w:pP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CENA BRUTTO </w:t>
            </w:r>
            <w:r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686428">
              <w:rPr>
                <w:rFonts w:ascii="Cambria" w:hAnsi="Cambria"/>
                <w:b/>
                <w:bCs/>
                <w:color w:val="000000"/>
              </w:rPr>
              <w:t>5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A432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38D36632" w14:textId="77777777" w:rsidTr="000E4A8F">
        <w:trPr>
          <w:trHeight w:val="5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375C0D" w14:textId="2AD7CB5E" w:rsidR="006C6823" w:rsidRPr="000A76FB" w:rsidRDefault="006C6823" w:rsidP="000E4A8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Cambria" w:hAnsi="Cambria"/>
              </w:rPr>
            </w:pPr>
            <w:r w:rsidRPr="000A76FB">
              <w:rPr>
                <w:rFonts w:ascii="Cambria" w:hAnsi="Cambria"/>
              </w:rPr>
              <w:t xml:space="preserve">Zakres </w:t>
            </w:r>
            <w:r w:rsidR="00686428">
              <w:rPr>
                <w:rFonts w:ascii="Cambria" w:hAnsi="Cambria"/>
              </w:rPr>
              <w:t>6</w:t>
            </w:r>
            <w:r w:rsidRPr="000A76FB">
              <w:rPr>
                <w:rFonts w:ascii="Cambria" w:hAnsi="Cambria"/>
              </w:rPr>
              <w:t xml:space="preserve">. </w:t>
            </w:r>
            <w:r w:rsidR="00365579" w:rsidRPr="00C82A5C">
              <w:rPr>
                <w:rFonts w:ascii="Cambria" w:hAnsi="Cambria"/>
                <w:color w:val="000000"/>
              </w:rPr>
              <w:t>Drukarka cyfrowa struktury 3D</w:t>
            </w:r>
          </w:p>
        </w:tc>
      </w:tr>
      <w:tr w:rsidR="00A0666F" w:rsidRPr="007302F1" w14:paraId="1F27C3FB" w14:textId="77777777" w:rsidTr="000E4A8F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1044F3A" w14:textId="1D339557" w:rsidR="00A0666F" w:rsidRPr="007302F1" w:rsidRDefault="00E71AA5" w:rsidP="00A0666F">
            <w:pPr>
              <w:spacing w:before="60" w:after="6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</w:t>
            </w:r>
            <w:r w:rsidR="00A13565">
              <w:rPr>
                <w:rFonts w:ascii="Cambria" w:hAnsi="Cambria"/>
                <w:color w:val="000000"/>
              </w:rPr>
              <w:t>2</w:t>
            </w:r>
            <w:r w:rsidR="00A0666F" w:rsidRPr="007302F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D602D5A" w14:textId="3E38C686" w:rsidR="00A0666F" w:rsidRPr="007302F1" w:rsidRDefault="00A0666F" w:rsidP="00A0666F">
            <w:pPr>
              <w:spacing w:before="60" w:after="6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Cyfrowa, zsynchronizowana drukarka struktury (1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8A1E6" w14:textId="77777777" w:rsidR="00A0666F" w:rsidRPr="007302F1" w:rsidRDefault="00A0666F" w:rsidP="00A0666F">
            <w:pPr>
              <w:spacing w:before="60" w:after="60"/>
              <w:rPr>
                <w:rFonts w:ascii="Cambria" w:hAnsi="Cambria"/>
                <w:color w:val="000000"/>
              </w:rPr>
            </w:pPr>
          </w:p>
        </w:tc>
      </w:tr>
      <w:tr w:rsidR="00A0666F" w:rsidRPr="007302F1" w14:paraId="71A981DD" w14:textId="77777777" w:rsidTr="000E4A8F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963C57" w14:textId="751504FC" w:rsidR="00A0666F" w:rsidRPr="007302F1" w:rsidRDefault="00E71AA5" w:rsidP="00A0666F">
            <w:pPr>
              <w:spacing w:before="60" w:after="6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</w:t>
            </w:r>
            <w:r w:rsidR="00A13565">
              <w:rPr>
                <w:rFonts w:ascii="Cambria" w:hAnsi="Cambria"/>
                <w:color w:val="000000"/>
              </w:rPr>
              <w:t>3</w:t>
            </w:r>
            <w:r w:rsidR="00A0666F" w:rsidRPr="007302F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595AC5F" w14:textId="5A6012A4" w:rsidR="00A0666F" w:rsidRPr="007302F1" w:rsidRDefault="00A0666F" w:rsidP="00A0666F">
            <w:pPr>
              <w:spacing w:before="60" w:after="6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Tunel suszący światłem ultrafioletowym (1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29F64" w14:textId="77777777" w:rsidR="00A0666F" w:rsidRPr="007302F1" w:rsidRDefault="00A0666F" w:rsidP="00A0666F">
            <w:pPr>
              <w:spacing w:before="60" w:after="60"/>
              <w:rPr>
                <w:rFonts w:ascii="Cambria" w:hAnsi="Cambria"/>
                <w:color w:val="000000"/>
              </w:rPr>
            </w:pPr>
          </w:p>
        </w:tc>
      </w:tr>
      <w:tr w:rsidR="006C6823" w:rsidRPr="000A76FB" w14:paraId="4EE54240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E7E084" w14:textId="1D99D539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color w:val="000000"/>
              </w:rPr>
              <w:t xml:space="preserve">CENA 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NETTO </w:t>
            </w:r>
            <w:r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686428">
              <w:rPr>
                <w:rFonts w:ascii="Cambria" w:hAnsi="Cambria"/>
                <w:b/>
                <w:bCs/>
                <w:color w:val="000000"/>
              </w:rPr>
              <w:t>6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EAB6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4625288F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C2B6E16" w14:textId="77777777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bCs/>
              </w:rPr>
              <w:t xml:space="preserve">KWOTA PODATKU VAT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1DDB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34CF718E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91D32A" w14:textId="54535C62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/>
                <w:bCs/>
              </w:rPr>
            </w:pP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CENA BRUTTO </w:t>
            </w:r>
            <w:r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686428">
              <w:rPr>
                <w:rFonts w:ascii="Cambria" w:hAnsi="Cambria"/>
                <w:b/>
                <w:bCs/>
                <w:color w:val="000000"/>
              </w:rPr>
              <w:t>6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A43C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747F1437" w14:textId="77777777" w:rsidTr="000E4A8F">
        <w:trPr>
          <w:trHeight w:val="5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4433AC" w14:textId="765E6004" w:rsidR="006C6823" w:rsidRPr="000A76FB" w:rsidRDefault="006C6823" w:rsidP="000E4A8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Cambria" w:hAnsi="Cambria"/>
              </w:rPr>
            </w:pPr>
            <w:r w:rsidRPr="000A76FB">
              <w:rPr>
                <w:rFonts w:ascii="Cambria" w:hAnsi="Cambria"/>
              </w:rPr>
              <w:t xml:space="preserve">Zakres </w:t>
            </w:r>
            <w:r w:rsidR="00686428">
              <w:rPr>
                <w:rFonts w:ascii="Cambria" w:hAnsi="Cambria"/>
              </w:rPr>
              <w:t>7</w:t>
            </w:r>
            <w:r w:rsidRPr="000A76FB">
              <w:rPr>
                <w:rFonts w:ascii="Cambria" w:hAnsi="Cambria"/>
              </w:rPr>
              <w:t xml:space="preserve">. </w:t>
            </w:r>
            <w:r w:rsidR="003D03FB" w:rsidRPr="00347C5B">
              <w:rPr>
                <w:rFonts w:ascii="Cambria" w:hAnsi="Cambria"/>
                <w:color w:val="000000"/>
              </w:rPr>
              <w:t>System szczotkowania struktury 3D</w:t>
            </w:r>
          </w:p>
        </w:tc>
      </w:tr>
      <w:tr w:rsidR="006C6823" w:rsidRPr="007302F1" w14:paraId="14E5B142" w14:textId="77777777" w:rsidTr="000E4A8F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A376DCD" w14:textId="71CFE034" w:rsidR="006C6823" w:rsidRPr="007302F1" w:rsidRDefault="006C6823" w:rsidP="000E4A8F">
            <w:pPr>
              <w:spacing w:before="60" w:after="60"/>
              <w:jc w:val="center"/>
              <w:rPr>
                <w:rFonts w:ascii="Cambria" w:hAnsi="Cambria"/>
                <w:color w:val="000000"/>
              </w:rPr>
            </w:pPr>
            <w:r w:rsidRPr="007302F1">
              <w:rPr>
                <w:rFonts w:ascii="Cambria" w:hAnsi="Cambria"/>
                <w:color w:val="000000"/>
              </w:rPr>
              <w:t>1</w:t>
            </w:r>
            <w:r w:rsidR="00A13565">
              <w:rPr>
                <w:rFonts w:ascii="Cambria" w:hAnsi="Cambria"/>
                <w:color w:val="000000"/>
              </w:rPr>
              <w:t>4</w:t>
            </w:r>
            <w:r w:rsidRPr="007302F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A3C2E41" w14:textId="77777777" w:rsidR="00572445" w:rsidRPr="00DA14F3" w:rsidRDefault="00572445" w:rsidP="00572445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Cambria" w:hAnsi="Cambria"/>
                <w:color w:val="000000"/>
              </w:rPr>
            </w:pPr>
            <w:r w:rsidRPr="00DA14F3">
              <w:rPr>
                <w:rFonts w:ascii="Cambria" w:hAnsi="Cambria"/>
                <w:color w:val="000000"/>
              </w:rPr>
              <w:t>System usuwający negatyw zsynchronizowanej struktury z powierzchni lakieru</w:t>
            </w:r>
            <w:r>
              <w:rPr>
                <w:rFonts w:ascii="Cambria" w:hAnsi="Cambria"/>
                <w:color w:val="000000"/>
              </w:rPr>
              <w:t xml:space="preserve"> (1 szt.)</w:t>
            </w:r>
          </w:p>
          <w:p w14:paraId="4B7C39FF" w14:textId="5597C3B7" w:rsidR="006C6823" w:rsidRPr="007302F1" w:rsidRDefault="006C6823" w:rsidP="000E4A8F">
            <w:pPr>
              <w:spacing w:before="60" w:after="60"/>
              <w:rPr>
                <w:rFonts w:ascii="Cambria" w:hAnsi="Cambria"/>
                <w:color w:val="00000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9D462" w14:textId="77777777" w:rsidR="006C6823" w:rsidRPr="007302F1" w:rsidRDefault="006C6823" w:rsidP="000E4A8F">
            <w:pPr>
              <w:spacing w:before="60" w:after="60"/>
              <w:rPr>
                <w:rFonts w:ascii="Cambria" w:hAnsi="Cambria"/>
                <w:color w:val="000000"/>
              </w:rPr>
            </w:pPr>
          </w:p>
        </w:tc>
      </w:tr>
      <w:tr w:rsidR="006C6823" w:rsidRPr="000A76FB" w14:paraId="5B4727F1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1EA744" w14:textId="526BFE37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color w:val="000000"/>
              </w:rPr>
              <w:t xml:space="preserve">CENA 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NETTO </w:t>
            </w:r>
            <w:r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5B2690">
              <w:rPr>
                <w:rFonts w:ascii="Cambria" w:hAnsi="Cambria"/>
                <w:b/>
                <w:bCs/>
                <w:color w:val="000000"/>
              </w:rPr>
              <w:t>7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B517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728165F6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D43AAA" w14:textId="77777777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bCs/>
              </w:rPr>
              <w:t xml:space="preserve">KWOTA PODATKU VAT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7E1A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2765E945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931893F" w14:textId="08985B8E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/>
                <w:bCs/>
              </w:rPr>
            </w:pP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CENA BRUTTO </w:t>
            </w:r>
            <w:r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5B2690">
              <w:rPr>
                <w:rFonts w:ascii="Cambria" w:hAnsi="Cambria"/>
                <w:b/>
                <w:bCs/>
                <w:color w:val="000000"/>
              </w:rPr>
              <w:t>7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B31E5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66CAB6B1" w14:textId="77777777" w:rsidTr="000E4A8F">
        <w:trPr>
          <w:trHeight w:val="5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B2D60F" w14:textId="61445761" w:rsidR="006C6823" w:rsidRPr="000A76FB" w:rsidRDefault="006C6823" w:rsidP="000E4A8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Cambria" w:hAnsi="Cambria"/>
              </w:rPr>
            </w:pPr>
            <w:r w:rsidRPr="000A76FB">
              <w:rPr>
                <w:rFonts w:ascii="Cambria" w:hAnsi="Cambria"/>
              </w:rPr>
              <w:t xml:space="preserve">Zakres </w:t>
            </w:r>
            <w:r w:rsidR="005B2690">
              <w:rPr>
                <w:rFonts w:ascii="Cambria" w:hAnsi="Cambria"/>
              </w:rPr>
              <w:t>8</w:t>
            </w:r>
            <w:r w:rsidRPr="000A76FB">
              <w:rPr>
                <w:rFonts w:ascii="Cambria" w:hAnsi="Cambria"/>
              </w:rPr>
              <w:t xml:space="preserve">. </w:t>
            </w:r>
            <w:r w:rsidR="00E609D1" w:rsidRPr="00E609D1">
              <w:rPr>
                <w:rFonts w:ascii="Cambria" w:hAnsi="Cambria"/>
              </w:rPr>
              <w:t xml:space="preserve">System nakładania warstwy lakieru powierzchniowego i utwardzania lampą </w:t>
            </w:r>
            <w:proofErr w:type="spellStart"/>
            <w:r w:rsidR="00E609D1" w:rsidRPr="00E609D1">
              <w:rPr>
                <w:rFonts w:ascii="Cambria" w:hAnsi="Cambria"/>
              </w:rPr>
              <w:t>ekscymerową</w:t>
            </w:r>
            <w:proofErr w:type="spellEnd"/>
          </w:p>
        </w:tc>
      </w:tr>
      <w:tr w:rsidR="006C6823" w:rsidRPr="007302F1" w14:paraId="637EE2AC" w14:textId="77777777" w:rsidTr="000E4A8F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CF9BD1" w14:textId="79CA86BF" w:rsidR="006C6823" w:rsidRPr="007302F1" w:rsidRDefault="006C6823" w:rsidP="000E4A8F">
            <w:pPr>
              <w:spacing w:before="60" w:after="60"/>
              <w:jc w:val="center"/>
              <w:rPr>
                <w:rFonts w:ascii="Cambria" w:hAnsi="Cambria"/>
                <w:color w:val="000000"/>
              </w:rPr>
            </w:pPr>
            <w:r w:rsidRPr="007302F1">
              <w:rPr>
                <w:rFonts w:ascii="Cambria" w:hAnsi="Cambria"/>
                <w:color w:val="000000"/>
              </w:rPr>
              <w:t>1</w:t>
            </w:r>
            <w:r w:rsidR="00A13565">
              <w:rPr>
                <w:rFonts w:ascii="Cambria" w:hAnsi="Cambria"/>
                <w:color w:val="000000"/>
              </w:rPr>
              <w:t>5</w:t>
            </w:r>
            <w:r w:rsidRPr="007302F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873BCFE" w14:textId="77777777" w:rsidR="00E147DF" w:rsidRPr="006D4800" w:rsidRDefault="00E147DF" w:rsidP="00E147D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Cambria" w:hAnsi="Cambria"/>
                <w:color w:val="000000"/>
              </w:rPr>
            </w:pPr>
            <w:r w:rsidRPr="00E147DF">
              <w:rPr>
                <w:rFonts w:ascii="Cambria" w:hAnsi="Cambria"/>
                <w:color w:val="000000"/>
              </w:rPr>
              <w:t>System wykańczający powierzchnię (1 szt.)</w:t>
            </w:r>
          </w:p>
          <w:p w14:paraId="7C994989" w14:textId="5D4EF0AB" w:rsidR="006C6823" w:rsidRPr="007302F1" w:rsidRDefault="006C6823" w:rsidP="000E4A8F">
            <w:pPr>
              <w:spacing w:before="60" w:after="60"/>
              <w:rPr>
                <w:rFonts w:ascii="Cambria" w:hAnsi="Cambria"/>
                <w:color w:val="00000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6F7D8" w14:textId="77777777" w:rsidR="006C6823" w:rsidRPr="007302F1" w:rsidRDefault="006C6823" w:rsidP="000E4A8F">
            <w:pPr>
              <w:spacing w:before="60" w:after="60"/>
              <w:rPr>
                <w:rFonts w:ascii="Cambria" w:hAnsi="Cambria"/>
                <w:color w:val="000000"/>
              </w:rPr>
            </w:pPr>
          </w:p>
        </w:tc>
      </w:tr>
      <w:tr w:rsidR="006C6823" w:rsidRPr="000A76FB" w14:paraId="67578EF5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A9533E9" w14:textId="7454F0B6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color w:val="000000"/>
              </w:rPr>
              <w:t xml:space="preserve">CENA 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NETTO </w:t>
            </w:r>
            <w:r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5B2690">
              <w:rPr>
                <w:rFonts w:ascii="Cambria" w:hAnsi="Cambria"/>
                <w:b/>
                <w:bCs/>
                <w:color w:val="000000"/>
              </w:rPr>
              <w:t>8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58AC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1E09E3E1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1429FE" w14:textId="77777777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bCs/>
              </w:rPr>
              <w:t xml:space="preserve">KWOTA PODATKU VAT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B8B6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1D21851F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77E655" w14:textId="0DE26644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/>
                <w:bCs/>
              </w:rPr>
            </w:pP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CENA BRUTTO </w:t>
            </w:r>
            <w:r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5B2690">
              <w:rPr>
                <w:rFonts w:ascii="Cambria" w:hAnsi="Cambria"/>
                <w:b/>
                <w:bCs/>
                <w:color w:val="000000"/>
              </w:rPr>
              <w:t>8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C428B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5F6CCDC9" w14:textId="77777777" w:rsidTr="000E4A8F">
        <w:trPr>
          <w:trHeight w:val="5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FCB9B3" w14:textId="7BD9B506" w:rsidR="006C6823" w:rsidRPr="000A76FB" w:rsidRDefault="006C6823" w:rsidP="000E4A8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Cambria" w:hAnsi="Cambria"/>
              </w:rPr>
            </w:pPr>
            <w:r w:rsidRPr="000A76FB">
              <w:rPr>
                <w:rFonts w:ascii="Cambria" w:hAnsi="Cambria"/>
              </w:rPr>
              <w:t xml:space="preserve">Zakres </w:t>
            </w:r>
            <w:r w:rsidR="005B2690">
              <w:rPr>
                <w:rFonts w:ascii="Cambria" w:hAnsi="Cambria"/>
              </w:rPr>
              <w:t>9</w:t>
            </w:r>
            <w:r w:rsidRPr="000A76FB">
              <w:rPr>
                <w:rFonts w:ascii="Cambria" w:hAnsi="Cambria"/>
              </w:rPr>
              <w:t xml:space="preserve">. </w:t>
            </w:r>
            <w:r w:rsidR="003A7B8D" w:rsidRPr="003A7B8D">
              <w:rPr>
                <w:rFonts w:ascii="Cambria" w:hAnsi="Cambria"/>
              </w:rPr>
              <w:t>Inteligentny system kontroli poprawności wykonania warstwy synchronicznej 3D wraz z opomiarowaniem procesu druku, nadzorem i akwizycją danych</w:t>
            </w:r>
          </w:p>
        </w:tc>
      </w:tr>
      <w:tr w:rsidR="00E71AA5" w:rsidRPr="007302F1" w14:paraId="617A6FEB" w14:textId="77777777" w:rsidTr="000E4A8F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1F75FA" w14:textId="4232B531" w:rsidR="00E71AA5" w:rsidRPr="007302F1" w:rsidRDefault="00E71AA5" w:rsidP="00E71AA5">
            <w:pPr>
              <w:spacing w:before="60" w:after="60"/>
              <w:jc w:val="center"/>
              <w:rPr>
                <w:rFonts w:ascii="Cambria" w:hAnsi="Cambria"/>
                <w:color w:val="000000"/>
              </w:rPr>
            </w:pPr>
            <w:r w:rsidRPr="007302F1">
              <w:rPr>
                <w:rFonts w:ascii="Cambria" w:hAnsi="Cambria"/>
                <w:color w:val="000000"/>
              </w:rPr>
              <w:t>1</w:t>
            </w:r>
            <w:r w:rsidR="00A13565">
              <w:rPr>
                <w:rFonts w:ascii="Cambria" w:hAnsi="Cambria"/>
                <w:color w:val="000000"/>
              </w:rPr>
              <w:t>6</w:t>
            </w:r>
            <w:r w:rsidRPr="007302F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DFDEF7C" w14:textId="512A2083" w:rsidR="00E71AA5" w:rsidRPr="007302F1" w:rsidRDefault="00E71AA5" w:rsidP="00E71AA5">
            <w:pPr>
              <w:spacing w:before="60" w:after="6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Stanowisko kontroli jakości (1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91EAB" w14:textId="77777777" w:rsidR="00E71AA5" w:rsidRPr="007302F1" w:rsidRDefault="00E71AA5" w:rsidP="00E71AA5">
            <w:pPr>
              <w:spacing w:before="60" w:after="60"/>
              <w:rPr>
                <w:rFonts w:ascii="Cambria" w:hAnsi="Cambria"/>
                <w:color w:val="000000"/>
              </w:rPr>
            </w:pPr>
          </w:p>
        </w:tc>
      </w:tr>
      <w:tr w:rsidR="00E71AA5" w:rsidRPr="007302F1" w14:paraId="7F6BD220" w14:textId="77777777" w:rsidTr="000E4A8F">
        <w:trPr>
          <w:trHeight w:val="55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24767E" w14:textId="38B5FAEF" w:rsidR="00E71AA5" w:rsidRPr="007302F1" w:rsidRDefault="00A13565" w:rsidP="00E71AA5">
            <w:pPr>
              <w:spacing w:before="60" w:after="6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17</w:t>
            </w:r>
            <w:r w:rsidR="00E71AA5" w:rsidRPr="007302F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EE29DBB" w14:textId="7BBF7E0D" w:rsidR="00E71AA5" w:rsidRPr="007302F1" w:rsidRDefault="00E71AA5" w:rsidP="00E71AA5">
            <w:pPr>
              <w:spacing w:before="60" w:after="6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System odbierania płyty lakierowanej (1 szt.)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A0698" w14:textId="77777777" w:rsidR="00E71AA5" w:rsidRPr="007302F1" w:rsidRDefault="00E71AA5" w:rsidP="00E71AA5">
            <w:pPr>
              <w:spacing w:before="60" w:after="60"/>
              <w:rPr>
                <w:rFonts w:ascii="Cambria" w:hAnsi="Cambria"/>
                <w:color w:val="000000"/>
              </w:rPr>
            </w:pPr>
          </w:p>
        </w:tc>
      </w:tr>
      <w:tr w:rsidR="006C6823" w:rsidRPr="000A76FB" w14:paraId="71A4B713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691ED1" w14:textId="46112763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color w:val="000000"/>
              </w:rPr>
              <w:t xml:space="preserve">CENA 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NETTO </w:t>
            </w:r>
            <w:r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5B2690">
              <w:rPr>
                <w:rFonts w:ascii="Cambria" w:hAnsi="Cambria"/>
                <w:b/>
                <w:bCs/>
                <w:color w:val="000000"/>
              </w:rPr>
              <w:t>9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283E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7957EE48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104AF6" w14:textId="77777777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Cs/>
              </w:rPr>
            </w:pPr>
            <w:r w:rsidRPr="000A76FB">
              <w:rPr>
                <w:rFonts w:ascii="Cambria" w:hAnsi="Cambria"/>
                <w:b/>
                <w:bCs/>
              </w:rPr>
              <w:t xml:space="preserve">KWOTA PODATKU VAT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B156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6C6823" w:rsidRPr="000A76FB" w14:paraId="007F7AA9" w14:textId="77777777" w:rsidTr="000E4A8F">
        <w:trPr>
          <w:trHeight w:val="556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5D2948" w14:textId="55A50BF3" w:rsidR="006C6823" w:rsidRPr="000A76FB" w:rsidRDefault="006C6823" w:rsidP="000E4A8F">
            <w:pPr>
              <w:spacing w:before="60" w:after="60"/>
              <w:jc w:val="right"/>
              <w:rPr>
                <w:rFonts w:ascii="Cambria" w:hAnsi="Cambria"/>
                <w:b/>
                <w:bCs/>
              </w:rPr>
            </w:pPr>
            <w:r w:rsidRPr="000A76FB">
              <w:rPr>
                <w:rFonts w:ascii="Cambria" w:hAnsi="Cambria"/>
                <w:b/>
                <w:bCs/>
                <w:color w:val="000000"/>
              </w:rPr>
              <w:lastRenderedPageBreak/>
              <w:t xml:space="preserve">CENA BRUTTO </w:t>
            </w:r>
            <w:r>
              <w:rPr>
                <w:rFonts w:ascii="Cambria" w:hAnsi="Cambria"/>
                <w:b/>
                <w:bCs/>
                <w:color w:val="000000"/>
              </w:rPr>
              <w:t>(</w:t>
            </w:r>
            <w:r w:rsidRPr="000A76FB">
              <w:rPr>
                <w:rFonts w:ascii="Cambria" w:hAnsi="Cambria"/>
                <w:b/>
                <w:bCs/>
                <w:color w:val="000000"/>
              </w:rPr>
              <w:t xml:space="preserve">Zakres </w:t>
            </w:r>
            <w:r w:rsidR="005B2690">
              <w:rPr>
                <w:rFonts w:ascii="Cambria" w:hAnsi="Cambria"/>
                <w:b/>
                <w:bCs/>
                <w:color w:val="000000"/>
              </w:rPr>
              <w:t>9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8300" w14:textId="77777777" w:rsidR="006C6823" w:rsidRPr="000A76FB" w:rsidRDefault="006C6823" w:rsidP="000E4A8F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</w:tbl>
    <w:p w14:paraId="5AC91C9F" w14:textId="77777777" w:rsidR="006C6823" w:rsidRDefault="006C6823"/>
    <w:tbl>
      <w:tblPr>
        <w:tblW w:w="49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7"/>
        <w:gridCol w:w="2691"/>
      </w:tblGrid>
      <w:tr w:rsidR="000A76FB" w:rsidRPr="00B654F9" w14:paraId="03E657B6" w14:textId="77777777" w:rsidTr="00933355">
        <w:trPr>
          <w:trHeight w:val="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7"/>
          <w:bookmarkEnd w:id="8"/>
          <w:p w14:paraId="15193A82" w14:textId="77777777" w:rsidR="000A76FB" w:rsidRPr="000A76FB" w:rsidRDefault="000A76FB" w:rsidP="000A76FB">
            <w:pPr>
              <w:spacing w:before="60" w:after="60"/>
              <w:jc w:val="center"/>
              <w:rPr>
                <w:rFonts w:ascii="Cambria" w:hAnsi="Cambria"/>
                <w:b/>
              </w:rPr>
            </w:pPr>
            <w:r w:rsidRPr="000A76FB">
              <w:rPr>
                <w:rFonts w:ascii="Cambria" w:hAnsi="Cambria"/>
                <w:b/>
              </w:rPr>
              <w:t>SUMA CENY OFERTY</w:t>
            </w:r>
          </w:p>
        </w:tc>
      </w:tr>
      <w:tr w:rsidR="003E061D" w:rsidRPr="00B654F9" w14:paraId="05194D5E" w14:textId="77777777" w:rsidTr="00933355">
        <w:trPr>
          <w:trHeight w:val="556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BF835C" w14:textId="6A48DE16" w:rsidR="003E061D" w:rsidRPr="008E2509" w:rsidRDefault="003E061D" w:rsidP="003E061D">
            <w:pPr>
              <w:spacing w:before="60" w:after="60"/>
              <w:jc w:val="right"/>
              <w:rPr>
                <w:rFonts w:ascii="Cambria" w:hAnsi="Cambria"/>
                <w:b/>
              </w:rPr>
            </w:pPr>
            <w:r w:rsidRPr="008E2509">
              <w:rPr>
                <w:rFonts w:ascii="Cambria" w:hAnsi="Cambria" w:cs="Arial"/>
                <w:b/>
                <w:bCs/>
                <w:i/>
              </w:rPr>
              <w:t>CENA NETTO OFERTY (</w:t>
            </w:r>
            <w:r w:rsidRPr="008E2509"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 xml:space="preserve">SUMA </w:t>
            </w:r>
            <w:r w:rsidR="000A76FB" w:rsidRPr="008E2509"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 xml:space="preserve">CEN NETTO ZAKRESÓW OD 1 DO </w:t>
            </w:r>
            <w:r w:rsidR="00CA5235" w:rsidRPr="00666C44"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9</w:t>
            </w:r>
            <w:r w:rsidRPr="008E2509">
              <w:rPr>
                <w:rFonts w:ascii="Cambria" w:hAnsi="Cambria" w:cs="Arial"/>
                <w:b/>
                <w:bCs/>
                <w:i/>
              </w:rPr>
              <w:t>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3AA2" w14:textId="77777777" w:rsidR="003E061D" w:rsidRPr="000A76FB" w:rsidRDefault="003E061D" w:rsidP="003E061D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214D52" w:rsidRPr="00B654F9" w14:paraId="378E7322" w14:textId="77777777" w:rsidTr="00933355">
        <w:trPr>
          <w:trHeight w:val="556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B9D402" w14:textId="23DA39FC" w:rsidR="00214D52" w:rsidRPr="008E2509" w:rsidRDefault="00214D52" w:rsidP="003E061D">
            <w:pPr>
              <w:spacing w:before="60" w:after="60"/>
              <w:jc w:val="right"/>
              <w:rPr>
                <w:rFonts w:ascii="Cambria" w:hAnsi="Cambria"/>
                <w:b/>
                <w:bCs/>
              </w:rPr>
            </w:pPr>
            <w:r w:rsidRPr="008E2509">
              <w:rPr>
                <w:rFonts w:ascii="Cambria" w:hAnsi="Cambria"/>
                <w:b/>
                <w:bCs/>
              </w:rPr>
              <w:t xml:space="preserve">KWOTA PODATKU VAT </w:t>
            </w:r>
            <w:r w:rsidRPr="008E2509">
              <w:rPr>
                <w:rFonts w:ascii="Cambria" w:hAnsi="Cambria" w:cs="Arial"/>
                <w:b/>
                <w:bCs/>
                <w:i/>
              </w:rPr>
              <w:t>(</w:t>
            </w:r>
            <w:r w:rsidRPr="008E2509"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SUMA KWOTY PODATKU VAT ZAKRESÓW OD 1 DO</w:t>
            </w:r>
            <w:r w:rsidR="00CA5235" w:rsidRPr="008E2509"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 xml:space="preserve"> </w:t>
            </w:r>
            <w:r w:rsidR="00CA5235" w:rsidRPr="00666C44"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9</w:t>
            </w:r>
            <w:r w:rsidRPr="008E2509">
              <w:rPr>
                <w:rFonts w:ascii="Cambria" w:hAnsi="Cambria" w:cs="Arial"/>
                <w:b/>
                <w:bCs/>
                <w:i/>
              </w:rPr>
              <w:t>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27CC" w14:textId="77777777" w:rsidR="00214D52" w:rsidRPr="000A76FB" w:rsidRDefault="00214D52" w:rsidP="003E061D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tr w:rsidR="003E061D" w:rsidRPr="00B654F9" w14:paraId="77AF457F" w14:textId="77777777" w:rsidTr="00933355">
        <w:trPr>
          <w:trHeight w:val="556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3B7C4" w14:textId="477805D0" w:rsidR="003E061D" w:rsidRPr="008E2509" w:rsidRDefault="003E061D" w:rsidP="003E061D">
            <w:pPr>
              <w:spacing w:before="60" w:after="60"/>
              <w:jc w:val="right"/>
              <w:rPr>
                <w:rFonts w:ascii="Cambria" w:hAnsi="Cambria"/>
                <w:b/>
              </w:rPr>
            </w:pPr>
            <w:r w:rsidRPr="008E2509">
              <w:rPr>
                <w:rFonts w:ascii="Cambria" w:hAnsi="Cambria" w:cs="Arial"/>
                <w:b/>
                <w:bCs/>
                <w:i/>
              </w:rPr>
              <w:t>CENA BRUTTO OFERTY (</w:t>
            </w:r>
            <w:r w:rsidR="000A76FB" w:rsidRPr="008E2509"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 xml:space="preserve">SUMA CEN BRUTTO ZAKRESÓW OD 1 DO </w:t>
            </w:r>
            <w:r w:rsidR="00CA5235" w:rsidRPr="00666C44"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9</w:t>
            </w:r>
            <w:r w:rsidRPr="008E2509">
              <w:rPr>
                <w:rFonts w:ascii="Cambria" w:hAnsi="Cambria" w:cs="Arial"/>
                <w:b/>
                <w:bCs/>
                <w:i/>
              </w:rPr>
              <w:t>)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C0EE" w14:textId="77777777" w:rsidR="003E061D" w:rsidRPr="000A76FB" w:rsidRDefault="003E061D" w:rsidP="003E061D">
            <w:pPr>
              <w:spacing w:before="60" w:after="60"/>
              <w:rPr>
                <w:rFonts w:ascii="Cambria" w:hAnsi="Cambria"/>
                <w:bCs/>
              </w:rPr>
            </w:pPr>
          </w:p>
        </w:tc>
      </w:tr>
      <w:bookmarkEnd w:id="6"/>
    </w:tbl>
    <w:p w14:paraId="1A0A0D94" w14:textId="77777777" w:rsidR="003851DF" w:rsidRDefault="003851DF" w:rsidP="003851DF">
      <w:pPr>
        <w:spacing w:before="60" w:after="60" w:line="276" w:lineRule="auto"/>
        <w:jc w:val="both"/>
        <w:rPr>
          <w:rFonts w:ascii="Cambria" w:eastAsia="Calibri" w:hAnsi="Cambria" w:cs="Arial"/>
          <w:b/>
          <w:u w:val="single"/>
          <w:lang w:eastAsia="en-US"/>
        </w:rPr>
      </w:pPr>
    </w:p>
    <w:p w14:paraId="0EB7A4BC" w14:textId="77777777" w:rsidR="00EE3A46" w:rsidRDefault="00EE3A46" w:rsidP="003851DF">
      <w:pPr>
        <w:spacing w:before="60" w:after="60" w:line="276" w:lineRule="auto"/>
        <w:jc w:val="both"/>
        <w:rPr>
          <w:rFonts w:ascii="Cambria" w:eastAsia="Calibri" w:hAnsi="Cambria" w:cs="Arial"/>
          <w:b/>
          <w:u w:val="single"/>
          <w:lang w:eastAsia="en-US"/>
        </w:rPr>
      </w:pPr>
    </w:p>
    <w:p w14:paraId="36377C17" w14:textId="77777777" w:rsidR="00EE3A46" w:rsidRDefault="00EE3A46" w:rsidP="003851DF">
      <w:pPr>
        <w:spacing w:before="60" w:after="60" w:line="276" w:lineRule="auto"/>
        <w:jc w:val="both"/>
        <w:rPr>
          <w:rFonts w:ascii="Cambria" w:eastAsia="Calibri" w:hAnsi="Cambria" w:cs="Arial"/>
          <w:b/>
          <w:u w:val="single"/>
          <w:lang w:eastAsia="en-US"/>
        </w:rPr>
      </w:pPr>
    </w:p>
    <w:p w14:paraId="09A05640" w14:textId="77777777" w:rsidR="003851DF" w:rsidRDefault="003851DF" w:rsidP="003851DF">
      <w:pPr>
        <w:spacing w:before="60" w:after="60" w:line="276" w:lineRule="auto"/>
        <w:jc w:val="both"/>
        <w:rPr>
          <w:rFonts w:ascii="Cambria" w:eastAsia="Calibri" w:hAnsi="Cambria" w:cs="Arial"/>
          <w:b/>
          <w:u w:val="single"/>
          <w:lang w:eastAsia="en-US"/>
        </w:rPr>
      </w:pPr>
      <w:r w:rsidRPr="003851DF">
        <w:rPr>
          <w:rFonts w:ascii="Cambria" w:eastAsia="Calibri" w:hAnsi="Cambria" w:cs="Arial"/>
          <w:b/>
          <w:u w:val="single"/>
          <w:lang w:eastAsia="en-US"/>
        </w:rPr>
        <w:t>OŚWIADCZENIA WYKONAWCY:</w:t>
      </w:r>
    </w:p>
    <w:p w14:paraId="67198B32" w14:textId="56587981" w:rsidR="003851DF" w:rsidRPr="003851DF" w:rsidRDefault="003851DF" w:rsidP="003851DF">
      <w:pPr>
        <w:numPr>
          <w:ilvl w:val="0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/>
          <w:u w:val="single"/>
          <w:lang w:eastAsia="en-US"/>
        </w:rPr>
      </w:pPr>
      <w:r w:rsidRPr="003851DF">
        <w:rPr>
          <w:rFonts w:ascii="Cambria" w:hAnsi="Cambria" w:cs="Arial"/>
          <w:color w:val="000000"/>
        </w:rPr>
        <w:t xml:space="preserve">Oświadczamy, że Przedmiot Zamówienia dostarczymy w terminie </w:t>
      </w:r>
      <w:r w:rsidRPr="003851DF">
        <w:rPr>
          <w:rFonts w:ascii="Cambria" w:hAnsi="Cambria" w:cs="Arial"/>
        </w:rPr>
        <w:t>[_______]</w:t>
      </w:r>
      <w:r w:rsidRPr="003851DF">
        <w:rPr>
          <w:rFonts w:ascii="Cambria" w:hAnsi="Cambria" w:cs="Arial"/>
          <w:color w:val="000000"/>
        </w:rPr>
        <w:t xml:space="preserve"> miesięcy</w:t>
      </w:r>
      <w:r w:rsidR="004F7D57">
        <w:rPr>
          <w:rFonts w:ascii="Cambria" w:hAnsi="Cambria" w:cs="Arial"/>
          <w:color w:val="000000"/>
        </w:rPr>
        <w:t xml:space="preserve"> od dnia podpisania umowy</w:t>
      </w:r>
      <w:r w:rsidRPr="003851DF">
        <w:rPr>
          <w:rFonts w:ascii="Cambria" w:hAnsi="Cambria" w:cs="Arial"/>
          <w:color w:val="000000"/>
        </w:rPr>
        <w:t>.</w:t>
      </w:r>
    </w:p>
    <w:p w14:paraId="59FDF4F9" w14:textId="3A95DDB0" w:rsidR="003851DF" w:rsidRPr="003851DF" w:rsidRDefault="003851DF" w:rsidP="003851DF">
      <w:pPr>
        <w:numPr>
          <w:ilvl w:val="0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/>
          <w:u w:val="single"/>
          <w:lang w:eastAsia="en-US"/>
        </w:rPr>
      </w:pPr>
      <w:r w:rsidRPr="003851DF">
        <w:rPr>
          <w:rFonts w:ascii="Cambria" w:hAnsi="Cambria" w:cs="Arial"/>
          <w:color w:val="000000"/>
        </w:rPr>
        <w:t xml:space="preserve">Oświadczamy, że Przedmiot Zamówienia uruchomimy w terminie </w:t>
      </w:r>
      <w:r w:rsidRPr="003851DF">
        <w:rPr>
          <w:rFonts w:ascii="Cambria" w:hAnsi="Cambria" w:cs="Arial"/>
        </w:rPr>
        <w:t>[_______]</w:t>
      </w:r>
      <w:r w:rsidRPr="003851DF">
        <w:rPr>
          <w:rFonts w:ascii="Cambria" w:hAnsi="Cambria" w:cs="Arial"/>
          <w:color w:val="000000"/>
        </w:rPr>
        <w:t xml:space="preserve"> miesięcy</w:t>
      </w:r>
      <w:r w:rsidR="004F7D57">
        <w:rPr>
          <w:rFonts w:ascii="Cambria" w:hAnsi="Cambria" w:cs="Arial"/>
          <w:color w:val="000000"/>
        </w:rPr>
        <w:t xml:space="preserve"> od dnia podpisania umowy</w:t>
      </w:r>
      <w:r w:rsidRPr="003851DF">
        <w:rPr>
          <w:rFonts w:ascii="Cambria" w:hAnsi="Cambria" w:cs="Arial"/>
          <w:color w:val="000000"/>
        </w:rPr>
        <w:t>.</w:t>
      </w:r>
    </w:p>
    <w:p w14:paraId="7EABDF4D" w14:textId="77777777" w:rsidR="00D91A0B" w:rsidRPr="00E90B8F" w:rsidRDefault="008B2952" w:rsidP="003851DF">
      <w:pPr>
        <w:numPr>
          <w:ilvl w:val="0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/>
          <w:u w:val="single"/>
          <w:lang w:eastAsia="en-US"/>
        </w:rPr>
      </w:pPr>
      <w:r w:rsidRPr="003851DF">
        <w:rPr>
          <w:rFonts w:ascii="Cambria" w:hAnsi="Cambria" w:cs="Arial"/>
          <w:color w:val="000000"/>
        </w:rPr>
        <w:t>U</w:t>
      </w:r>
      <w:r w:rsidR="00EE3C5D" w:rsidRPr="003851DF">
        <w:rPr>
          <w:rFonts w:ascii="Cambria" w:hAnsi="Cambria" w:cs="Arial"/>
          <w:color w:val="000000"/>
        </w:rPr>
        <w:t xml:space="preserve">dzielamy </w:t>
      </w:r>
      <w:r w:rsidR="00FF2743" w:rsidRPr="003851DF">
        <w:rPr>
          <w:rFonts w:ascii="Cambria" w:hAnsi="Cambria" w:cs="Arial"/>
          <w:color w:val="000000"/>
        </w:rPr>
        <w:t xml:space="preserve">gwarancji jakości na przedmiot zamówienia na </w:t>
      </w:r>
      <w:r w:rsidR="004D1787" w:rsidRPr="003851DF">
        <w:rPr>
          <w:rFonts w:ascii="Cambria" w:hAnsi="Cambria" w:cs="Arial"/>
          <w:color w:val="000000"/>
        </w:rPr>
        <w:t xml:space="preserve">następującą </w:t>
      </w:r>
      <w:r w:rsidRPr="003851DF">
        <w:rPr>
          <w:rFonts w:ascii="Cambria" w:hAnsi="Cambria" w:cs="Arial"/>
          <w:color w:val="000000"/>
        </w:rPr>
        <w:t>liczbę</w:t>
      </w:r>
      <w:r w:rsidR="00FF2743" w:rsidRPr="003851DF">
        <w:rPr>
          <w:rFonts w:ascii="Cambria" w:hAnsi="Cambria" w:cs="Arial"/>
          <w:color w:val="000000"/>
        </w:rPr>
        <w:t xml:space="preserve"> miesięcy</w:t>
      </w:r>
      <w:r w:rsidRPr="003851DF">
        <w:rPr>
          <w:rFonts w:ascii="Cambria" w:hAnsi="Cambria" w:cs="Arial"/>
          <w:color w:val="000000"/>
        </w:rPr>
        <w:t xml:space="preserve"> </w:t>
      </w:r>
      <w:r w:rsidR="003851DF" w:rsidRPr="003851DF">
        <w:rPr>
          <w:rFonts w:ascii="Cambria" w:hAnsi="Cambria" w:cs="Arial"/>
        </w:rPr>
        <w:t>[_______]</w:t>
      </w:r>
      <w:r w:rsidR="003851DF">
        <w:rPr>
          <w:rFonts w:ascii="Cambria" w:hAnsi="Cambria" w:cs="Arial"/>
          <w:color w:val="000000"/>
        </w:rPr>
        <w:t>.</w:t>
      </w:r>
    </w:p>
    <w:p w14:paraId="22A28DED" w14:textId="3BF7CA6F" w:rsidR="007302F1" w:rsidRPr="009F33EF" w:rsidRDefault="007302F1" w:rsidP="007302F1">
      <w:pPr>
        <w:numPr>
          <w:ilvl w:val="0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/>
          <w:u w:val="single"/>
          <w:lang w:eastAsia="en-US"/>
        </w:rPr>
      </w:pPr>
      <w:r w:rsidRPr="003851DF">
        <w:rPr>
          <w:rFonts w:ascii="Cambria" w:hAnsi="Cambria" w:cs="Arial"/>
          <w:color w:val="000000"/>
        </w:rPr>
        <w:t>Oświadczamy, że</w:t>
      </w:r>
      <w:r>
        <w:rPr>
          <w:rFonts w:ascii="Cambria" w:hAnsi="Cambria" w:cs="Arial"/>
          <w:color w:val="000000"/>
        </w:rPr>
        <w:t xml:space="preserve"> </w:t>
      </w:r>
      <w:r w:rsidR="000120C3">
        <w:rPr>
          <w:rFonts w:ascii="Cambria" w:hAnsi="Cambria" w:cs="Arial"/>
          <w:color w:val="000000"/>
        </w:rPr>
        <w:t xml:space="preserve">jakość </w:t>
      </w:r>
      <w:r w:rsidR="009F33EF">
        <w:rPr>
          <w:rFonts w:ascii="Cambria" w:hAnsi="Cambria" w:cs="Arial"/>
          <w:color w:val="000000"/>
        </w:rPr>
        <w:t xml:space="preserve">zadruku dekoru / wartość </w:t>
      </w:r>
      <w:proofErr w:type="spellStart"/>
      <w:r w:rsidR="009F33EF">
        <w:rPr>
          <w:rFonts w:ascii="Cambria" w:hAnsi="Cambria" w:cs="Arial"/>
          <w:color w:val="000000"/>
        </w:rPr>
        <w:t>dpi</w:t>
      </w:r>
      <w:proofErr w:type="spellEnd"/>
      <w:r w:rsidRPr="003851DF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 xml:space="preserve">w ramach Przedmiotu Zamówienia wyniesie </w:t>
      </w:r>
      <w:r w:rsidRPr="003851DF">
        <w:rPr>
          <w:rFonts w:ascii="Cambria" w:hAnsi="Cambria" w:cs="Arial"/>
        </w:rPr>
        <w:t>[_______]</w:t>
      </w:r>
      <w:r w:rsidRPr="003851DF">
        <w:rPr>
          <w:rFonts w:ascii="Cambria" w:hAnsi="Cambria" w:cs="Arial"/>
          <w:color w:val="000000"/>
        </w:rPr>
        <w:t xml:space="preserve"> </w:t>
      </w:r>
      <w:proofErr w:type="spellStart"/>
      <w:r w:rsidR="009F33EF">
        <w:rPr>
          <w:rFonts w:ascii="Cambria" w:hAnsi="Cambria" w:cs="Arial"/>
          <w:color w:val="000000"/>
        </w:rPr>
        <w:t>dpi</w:t>
      </w:r>
      <w:proofErr w:type="spellEnd"/>
      <w:r w:rsidRPr="003851DF">
        <w:rPr>
          <w:rFonts w:ascii="Cambria" w:hAnsi="Cambria" w:cs="Arial"/>
          <w:color w:val="000000"/>
        </w:rPr>
        <w:t>.</w:t>
      </w:r>
    </w:p>
    <w:p w14:paraId="0DE70534" w14:textId="1B0454BE" w:rsidR="009F33EF" w:rsidRPr="004539B9" w:rsidRDefault="009F33EF" w:rsidP="007302F1">
      <w:pPr>
        <w:numPr>
          <w:ilvl w:val="0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/>
          <w:u w:val="single"/>
          <w:lang w:eastAsia="en-US"/>
        </w:rPr>
      </w:pPr>
      <w:r>
        <w:rPr>
          <w:rFonts w:ascii="Cambria" w:hAnsi="Cambria" w:cs="Arial"/>
          <w:color w:val="000000"/>
        </w:rPr>
        <w:t xml:space="preserve">Oświadczamy, że System kontroli i </w:t>
      </w:r>
      <w:r w:rsidR="004539B9">
        <w:rPr>
          <w:rFonts w:ascii="Cambria" w:hAnsi="Cambria" w:cs="Arial"/>
          <w:color w:val="000000"/>
        </w:rPr>
        <w:t>korekty wydruku będzie</w:t>
      </w:r>
      <w:r w:rsidR="00D65C9E">
        <w:rPr>
          <w:rFonts w:ascii="Cambria" w:hAnsi="Cambria" w:cs="Arial"/>
          <w:color w:val="000000"/>
        </w:rPr>
        <w:t xml:space="preserve"> (niepotrzebne skreślić)</w:t>
      </w:r>
      <w:r w:rsidR="004539B9">
        <w:rPr>
          <w:rFonts w:ascii="Cambria" w:hAnsi="Cambria" w:cs="Arial"/>
          <w:color w:val="000000"/>
        </w:rPr>
        <w:t>:</w:t>
      </w:r>
    </w:p>
    <w:p w14:paraId="5A68B96C" w14:textId="659BF23B" w:rsidR="00464EF4" w:rsidRPr="00D548DC" w:rsidRDefault="00D65C9E" w:rsidP="00D548DC">
      <w:pPr>
        <w:numPr>
          <w:ilvl w:val="1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004EE0">
        <w:rPr>
          <w:rFonts w:ascii="Cambria" w:eastAsia="Calibri" w:hAnsi="Cambria" w:cs="Arial"/>
          <w:bCs/>
          <w:lang w:eastAsia="en-US"/>
        </w:rPr>
        <w:t xml:space="preserve">zapewniał </w:t>
      </w:r>
      <w:r w:rsidR="00464EF4" w:rsidRPr="00464EF4">
        <w:rPr>
          <w:rFonts w:ascii="Cambria" w:eastAsia="Calibri" w:hAnsi="Cambria" w:cs="Arial"/>
          <w:bCs/>
          <w:lang w:eastAsia="en-US"/>
        </w:rPr>
        <w:t>kontrol</w:t>
      </w:r>
      <w:r w:rsidR="00464EF4">
        <w:rPr>
          <w:rFonts w:ascii="Cambria" w:eastAsia="Calibri" w:hAnsi="Cambria" w:cs="Arial"/>
          <w:bCs/>
          <w:lang w:eastAsia="en-US"/>
        </w:rPr>
        <w:t>ę</w:t>
      </w:r>
      <w:r w:rsidR="00464EF4" w:rsidRPr="00464EF4">
        <w:rPr>
          <w:rFonts w:ascii="Cambria" w:eastAsia="Calibri" w:hAnsi="Cambria" w:cs="Arial"/>
          <w:bCs/>
          <w:lang w:eastAsia="en-US"/>
        </w:rPr>
        <w:t xml:space="preserve"> i korekt</w:t>
      </w:r>
      <w:r w:rsidR="00464EF4">
        <w:rPr>
          <w:rFonts w:ascii="Cambria" w:eastAsia="Calibri" w:hAnsi="Cambria" w:cs="Arial"/>
          <w:bCs/>
          <w:lang w:eastAsia="en-US"/>
        </w:rPr>
        <w:t>ę</w:t>
      </w:r>
      <w:r w:rsidR="00464EF4" w:rsidRPr="00464EF4">
        <w:rPr>
          <w:rFonts w:ascii="Cambria" w:eastAsia="Calibri" w:hAnsi="Cambria" w:cs="Arial"/>
          <w:bCs/>
          <w:lang w:eastAsia="en-US"/>
        </w:rPr>
        <w:t xml:space="preserve"> parametrów druku</w:t>
      </w:r>
      <w:r w:rsidR="00464EF4">
        <w:rPr>
          <w:rFonts w:ascii="Cambria" w:eastAsia="Calibri" w:hAnsi="Cambria" w:cs="Arial"/>
          <w:bCs/>
          <w:lang w:eastAsia="en-US"/>
        </w:rPr>
        <w:t xml:space="preserve">, wykonywaną </w:t>
      </w:r>
      <w:r w:rsidR="00464EF4" w:rsidRPr="00464EF4">
        <w:rPr>
          <w:rFonts w:ascii="Cambria" w:eastAsia="Calibri" w:hAnsi="Cambria" w:cs="Arial"/>
          <w:bCs/>
          <w:lang w:eastAsia="en-US"/>
        </w:rPr>
        <w:t>automatycznie, w formule online (w czasie rzeczywistym) dla parametrów:</w:t>
      </w:r>
    </w:p>
    <w:p w14:paraId="02DE0F49" w14:textId="77777777" w:rsidR="00464EF4" w:rsidRPr="00464EF4" w:rsidRDefault="00464EF4" w:rsidP="009B1447">
      <w:pPr>
        <w:numPr>
          <w:ilvl w:val="2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464EF4">
        <w:rPr>
          <w:rFonts w:ascii="Cambria" w:eastAsia="Calibri" w:hAnsi="Cambria" w:cs="Arial"/>
          <w:bCs/>
          <w:lang w:eastAsia="en-US"/>
        </w:rPr>
        <w:t>Położenie wertykalne głowic drukujących z dokładnością ±15 µm</w:t>
      </w:r>
    </w:p>
    <w:p w14:paraId="0825058F" w14:textId="7DA379D0" w:rsidR="00843AB8" w:rsidRPr="00004EE0" w:rsidRDefault="00843AB8" w:rsidP="00843AB8">
      <w:pPr>
        <w:spacing w:before="60" w:after="60" w:line="276" w:lineRule="auto"/>
        <w:ind w:left="1080"/>
        <w:jc w:val="both"/>
        <w:rPr>
          <w:rFonts w:ascii="Cambria" w:eastAsia="Calibri" w:hAnsi="Cambria" w:cs="Arial"/>
          <w:bCs/>
          <w:lang w:eastAsia="en-US"/>
        </w:rPr>
      </w:pPr>
      <w:r w:rsidRPr="00004EE0">
        <w:rPr>
          <w:rFonts w:ascii="Cambria" w:eastAsia="Calibri" w:hAnsi="Cambria" w:cs="Arial"/>
          <w:bCs/>
          <w:lang w:eastAsia="en-US"/>
        </w:rPr>
        <w:t>ALBO</w:t>
      </w:r>
    </w:p>
    <w:p w14:paraId="34D8238B" w14:textId="77777777" w:rsidR="0039516E" w:rsidRPr="00D548DC" w:rsidRDefault="0039516E" w:rsidP="0039516E">
      <w:pPr>
        <w:numPr>
          <w:ilvl w:val="1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004EE0">
        <w:rPr>
          <w:rFonts w:ascii="Cambria" w:eastAsia="Calibri" w:hAnsi="Cambria" w:cs="Arial"/>
          <w:bCs/>
          <w:lang w:eastAsia="en-US"/>
        </w:rPr>
        <w:t xml:space="preserve">zapewniał </w:t>
      </w:r>
      <w:r w:rsidRPr="00464EF4">
        <w:rPr>
          <w:rFonts w:ascii="Cambria" w:eastAsia="Calibri" w:hAnsi="Cambria" w:cs="Arial"/>
          <w:bCs/>
          <w:lang w:eastAsia="en-US"/>
        </w:rPr>
        <w:t>kontrol</w:t>
      </w:r>
      <w:r>
        <w:rPr>
          <w:rFonts w:ascii="Cambria" w:eastAsia="Calibri" w:hAnsi="Cambria" w:cs="Arial"/>
          <w:bCs/>
          <w:lang w:eastAsia="en-US"/>
        </w:rPr>
        <w:t>ę</w:t>
      </w:r>
      <w:r w:rsidRPr="00464EF4">
        <w:rPr>
          <w:rFonts w:ascii="Cambria" w:eastAsia="Calibri" w:hAnsi="Cambria" w:cs="Arial"/>
          <w:bCs/>
          <w:lang w:eastAsia="en-US"/>
        </w:rPr>
        <w:t xml:space="preserve"> i korekt</w:t>
      </w:r>
      <w:r>
        <w:rPr>
          <w:rFonts w:ascii="Cambria" w:eastAsia="Calibri" w:hAnsi="Cambria" w:cs="Arial"/>
          <w:bCs/>
          <w:lang w:eastAsia="en-US"/>
        </w:rPr>
        <w:t>ę</w:t>
      </w:r>
      <w:r w:rsidRPr="00464EF4">
        <w:rPr>
          <w:rFonts w:ascii="Cambria" w:eastAsia="Calibri" w:hAnsi="Cambria" w:cs="Arial"/>
          <w:bCs/>
          <w:lang w:eastAsia="en-US"/>
        </w:rPr>
        <w:t xml:space="preserve"> parametrów druku</w:t>
      </w:r>
      <w:r>
        <w:rPr>
          <w:rFonts w:ascii="Cambria" w:eastAsia="Calibri" w:hAnsi="Cambria" w:cs="Arial"/>
          <w:bCs/>
          <w:lang w:eastAsia="en-US"/>
        </w:rPr>
        <w:t xml:space="preserve">, wykonywaną </w:t>
      </w:r>
      <w:r w:rsidRPr="00464EF4">
        <w:rPr>
          <w:rFonts w:ascii="Cambria" w:eastAsia="Calibri" w:hAnsi="Cambria" w:cs="Arial"/>
          <w:bCs/>
          <w:lang w:eastAsia="en-US"/>
        </w:rPr>
        <w:t>automatycznie, w formule online (w czasie rzeczywistym) dla parametrów:</w:t>
      </w:r>
    </w:p>
    <w:p w14:paraId="62D859CB" w14:textId="77777777" w:rsidR="0039516E" w:rsidRPr="00464EF4" w:rsidRDefault="0039516E" w:rsidP="0039516E">
      <w:pPr>
        <w:numPr>
          <w:ilvl w:val="2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464EF4">
        <w:rPr>
          <w:rFonts w:ascii="Cambria" w:eastAsia="Calibri" w:hAnsi="Cambria" w:cs="Arial"/>
          <w:bCs/>
          <w:lang w:eastAsia="en-US"/>
        </w:rPr>
        <w:t>Położenie wertykalne głowic drukujących z dokładnością ±15 µm</w:t>
      </w:r>
    </w:p>
    <w:p w14:paraId="20F9B9D5" w14:textId="77777777" w:rsidR="0039516E" w:rsidRDefault="0039516E" w:rsidP="0039516E">
      <w:pPr>
        <w:numPr>
          <w:ilvl w:val="2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464EF4">
        <w:rPr>
          <w:rFonts w:ascii="Cambria" w:eastAsia="Calibri" w:hAnsi="Cambria" w:cs="Arial"/>
          <w:bCs/>
          <w:lang w:eastAsia="en-US"/>
        </w:rPr>
        <w:t>Kompensacja cieni co 500 płyt</w:t>
      </w:r>
    </w:p>
    <w:p w14:paraId="5B923698" w14:textId="3F1E72F3" w:rsidR="00843AB8" w:rsidRPr="00004EE0" w:rsidRDefault="00843AB8" w:rsidP="00843AB8">
      <w:pPr>
        <w:spacing w:before="60" w:after="60" w:line="276" w:lineRule="auto"/>
        <w:ind w:left="1080"/>
        <w:jc w:val="both"/>
        <w:rPr>
          <w:rFonts w:ascii="Cambria" w:eastAsia="Calibri" w:hAnsi="Cambria" w:cs="Arial"/>
          <w:bCs/>
          <w:lang w:eastAsia="en-US"/>
        </w:rPr>
      </w:pPr>
      <w:r w:rsidRPr="00004EE0">
        <w:rPr>
          <w:rFonts w:ascii="Cambria" w:eastAsia="Calibri" w:hAnsi="Cambria" w:cs="Arial"/>
          <w:bCs/>
          <w:lang w:eastAsia="en-US"/>
        </w:rPr>
        <w:t>ALBO</w:t>
      </w:r>
    </w:p>
    <w:p w14:paraId="7DE13807" w14:textId="77777777" w:rsidR="0039516E" w:rsidRPr="00D548DC" w:rsidRDefault="0039516E" w:rsidP="0039516E">
      <w:pPr>
        <w:numPr>
          <w:ilvl w:val="1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004EE0">
        <w:rPr>
          <w:rFonts w:ascii="Cambria" w:eastAsia="Calibri" w:hAnsi="Cambria" w:cs="Arial"/>
          <w:bCs/>
          <w:lang w:eastAsia="en-US"/>
        </w:rPr>
        <w:t xml:space="preserve">zapewniał </w:t>
      </w:r>
      <w:r w:rsidRPr="00464EF4">
        <w:rPr>
          <w:rFonts w:ascii="Cambria" w:eastAsia="Calibri" w:hAnsi="Cambria" w:cs="Arial"/>
          <w:bCs/>
          <w:lang w:eastAsia="en-US"/>
        </w:rPr>
        <w:t>kontrol</w:t>
      </w:r>
      <w:r>
        <w:rPr>
          <w:rFonts w:ascii="Cambria" w:eastAsia="Calibri" w:hAnsi="Cambria" w:cs="Arial"/>
          <w:bCs/>
          <w:lang w:eastAsia="en-US"/>
        </w:rPr>
        <w:t>ę</w:t>
      </w:r>
      <w:r w:rsidRPr="00464EF4">
        <w:rPr>
          <w:rFonts w:ascii="Cambria" w:eastAsia="Calibri" w:hAnsi="Cambria" w:cs="Arial"/>
          <w:bCs/>
          <w:lang w:eastAsia="en-US"/>
        </w:rPr>
        <w:t xml:space="preserve"> i korekt</w:t>
      </w:r>
      <w:r>
        <w:rPr>
          <w:rFonts w:ascii="Cambria" w:eastAsia="Calibri" w:hAnsi="Cambria" w:cs="Arial"/>
          <w:bCs/>
          <w:lang w:eastAsia="en-US"/>
        </w:rPr>
        <w:t>ę</w:t>
      </w:r>
      <w:r w:rsidRPr="00464EF4">
        <w:rPr>
          <w:rFonts w:ascii="Cambria" w:eastAsia="Calibri" w:hAnsi="Cambria" w:cs="Arial"/>
          <w:bCs/>
          <w:lang w:eastAsia="en-US"/>
        </w:rPr>
        <w:t xml:space="preserve"> parametrów druku</w:t>
      </w:r>
      <w:r>
        <w:rPr>
          <w:rFonts w:ascii="Cambria" w:eastAsia="Calibri" w:hAnsi="Cambria" w:cs="Arial"/>
          <w:bCs/>
          <w:lang w:eastAsia="en-US"/>
        </w:rPr>
        <w:t xml:space="preserve">, wykonywaną </w:t>
      </w:r>
      <w:r w:rsidRPr="00464EF4">
        <w:rPr>
          <w:rFonts w:ascii="Cambria" w:eastAsia="Calibri" w:hAnsi="Cambria" w:cs="Arial"/>
          <w:bCs/>
          <w:lang w:eastAsia="en-US"/>
        </w:rPr>
        <w:t>automatycznie, w formule online (w czasie rzeczywistym) dla parametrów:</w:t>
      </w:r>
    </w:p>
    <w:p w14:paraId="442F6186" w14:textId="77777777" w:rsidR="0039516E" w:rsidRPr="00464EF4" w:rsidRDefault="0039516E" w:rsidP="0039516E">
      <w:pPr>
        <w:numPr>
          <w:ilvl w:val="2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464EF4">
        <w:rPr>
          <w:rFonts w:ascii="Cambria" w:eastAsia="Calibri" w:hAnsi="Cambria" w:cs="Arial"/>
          <w:bCs/>
          <w:lang w:eastAsia="en-US"/>
        </w:rPr>
        <w:t>Położenie wertykalne głowic drukujących z dokładnością ±15 µm</w:t>
      </w:r>
    </w:p>
    <w:p w14:paraId="68BD2A9E" w14:textId="77777777" w:rsidR="0039516E" w:rsidRDefault="0039516E" w:rsidP="0039516E">
      <w:pPr>
        <w:numPr>
          <w:ilvl w:val="2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464EF4">
        <w:rPr>
          <w:rFonts w:ascii="Cambria" w:eastAsia="Calibri" w:hAnsi="Cambria" w:cs="Arial"/>
          <w:bCs/>
          <w:lang w:eastAsia="en-US"/>
        </w:rPr>
        <w:t>Kompensacja cieni co 500 płyt</w:t>
      </w:r>
    </w:p>
    <w:p w14:paraId="3C18E08A" w14:textId="77777777" w:rsidR="0039516E" w:rsidRPr="00D548DC" w:rsidRDefault="0039516E" w:rsidP="0039516E">
      <w:pPr>
        <w:numPr>
          <w:ilvl w:val="2"/>
          <w:numId w:val="19"/>
        </w:numPr>
        <w:rPr>
          <w:rFonts w:ascii="Cambria" w:eastAsia="Calibri" w:hAnsi="Cambria" w:cs="Arial"/>
          <w:bCs/>
          <w:lang w:eastAsia="en-US"/>
        </w:rPr>
      </w:pPr>
      <w:r w:rsidRPr="00D548DC">
        <w:rPr>
          <w:rFonts w:ascii="Cambria" w:eastAsia="Calibri" w:hAnsi="Cambria" w:cs="Arial"/>
          <w:bCs/>
          <w:lang w:eastAsia="en-US"/>
        </w:rPr>
        <w:t xml:space="preserve">Brakujące dysze ”missing </w:t>
      </w:r>
      <w:proofErr w:type="spellStart"/>
      <w:r w:rsidRPr="00D548DC">
        <w:rPr>
          <w:rFonts w:ascii="Cambria" w:eastAsia="Calibri" w:hAnsi="Cambria" w:cs="Arial"/>
          <w:bCs/>
          <w:lang w:eastAsia="en-US"/>
        </w:rPr>
        <w:t>nozzles</w:t>
      </w:r>
      <w:proofErr w:type="spellEnd"/>
      <w:r w:rsidRPr="00D548DC">
        <w:rPr>
          <w:rFonts w:ascii="Cambria" w:eastAsia="Calibri" w:hAnsi="Cambria" w:cs="Arial"/>
          <w:bCs/>
          <w:lang w:eastAsia="en-US"/>
        </w:rPr>
        <w:t>” co 300 płyt</w:t>
      </w:r>
    </w:p>
    <w:p w14:paraId="512B87CD" w14:textId="4937730B" w:rsidR="007302F1" w:rsidRPr="007302F1" w:rsidRDefault="007302F1" w:rsidP="007302F1">
      <w:pPr>
        <w:numPr>
          <w:ilvl w:val="0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/>
          <w:u w:val="single"/>
          <w:lang w:eastAsia="en-US"/>
        </w:rPr>
      </w:pPr>
      <w:r w:rsidRPr="003851DF">
        <w:rPr>
          <w:rFonts w:ascii="Cambria" w:hAnsi="Cambria" w:cs="Arial"/>
          <w:color w:val="000000"/>
        </w:rPr>
        <w:t>Oświadczamy, że</w:t>
      </w:r>
      <w:r>
        <w:rPr>
          <w:rFonts w:ascii="Cambria" w:hAnsi="Cambria" w:cs="Arial"/>
          <w:color w:val="000000"/>
        </w:rPr>
        <w:t xml:space="preserve"> </w:t>
      </w:r>
      <w:r w:rsidR="00236943" w:rsidRPr="00236943">
        <w:rPr>
          <w:rFonts w:ascii="Cambria" w:hAnsi="Cambria" w:cs="Arial"/>
          <w:color w:val="000000"/>
        </w:rPr>
        <w:t>Zainstalowana moc linii w kW</w:t>
      </w:r>
      <w:r w:rsidRPr="003851DF">
        <w:rPr>
          <w:rFonts w:ascii="Cambria" w:hAnsi="Cambria" w:cs="Arial"/>
          <w:color w:val="000000"/>
        </w:rPr>
        <w:t xml:space="preserve"> </w:t>
      </w:r>
      <w:r w:rsidR="00236943">
        <w:rPr>
          <w:rFonts w:ascii="Cambria" w:hAnsi="Cambria" w:cs="Arial"/>
          <w:color w:val="000000"/>
        </w:rPr>
        <w:t xml:space="preserve">dla </w:t>
      </w:r>
      <w:r w:rsidRPr="003851DF">
        <w:rPr>
          <w:rFonts w:ascii="Cambria" w:hAnsi="Cambria" w:cs="Arial"/>
          <w:color w:val="000000"/>
        </w:rPr>
        <w:t>Przedmiot</w:t>
      </w:r>
      <w:r>
        <w:rPr>
          <w:rFonts w:ascii="Cambria" w:hAnsi="Cambria" w:cs="Arial"/>
          <w:color w:val="000000"/>
        </w:rPr>
        <w:t>u</w:t>
      </w:r>
      <w:r w:rsidRPr="003851DF">
        <w:rPr>
          <w:rFonts w:ascii="Cambria" w:hAnsi="Cambria" w:cs="Arial"/>
          <w:color w:val="000000"/>
        </w:rPr>
        <w:t xml:space="preserve"> Zamówieni</w:t>
      </w:r>
      <w:r>
        <w:rPr>
          <w:rFonts w:ascii="Cambria" w:hAnsi="Cambria" w:cs="Arial"/>
          <w:color w:val="000000"/>
        </w:rPr>
        <w:t>a</w:t>
      </w:r>
      <w:r w:rsidRPr="003851DF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 xml:space="preserve">wyniesie </w:t>
      </w:r>
      <w:r w:rsidRPr="003851DF">
        <w:rPr>
          <w:rFonts w:ascii="Cambria" w:hAnsi="Cambria" w:cs="Arial"/>
        </w:rPr>
        <w:t>[_______]</w:t>
      </w:r>
      <w:r w:rsidRPr="003851DF">
        <w:rPr>
          <w:rFonts w:ascii="Cambria" w:hAnsi="Cambria" w:cs="Arial"/>
          <w:color w:val="000000"/>
        </w:rPr>
        <w:t xml:space="preserve"> </w:t>
      </w:r>
      <w:proofErr w:type="spellStart"/>
      <w:r>
        <w:rPr>
          <w:rFonts w:ascii="Cambria" w:hAnsi="Cambria" w:cs="Arial"/>
          <w:color w:val="000000"/>
        </w:rPr>
        <w:t>kW</w:t>
      </w:r>
      <w:r w:rsidRPr="003851DF">
        <w:rPr>
          <w:rFonts w:ascii="Cambria" w:hAnsi="Cambria" w:cs="Arial"/>
          <w:color w:val="000000"/>
        </w:rPr>
        <w:t>.</w:t>
      </w:r>
      <w:proofErr w:type="spellEnd"/>
    </w:p>
    <w:p w14:paraId="0E05A0FD" w14:textId="77777777" w:rsidR="003851DF" w:rsidRDefault="003851DF" w:rsidP="003851DF">
      <w:pPr>
        <w:numPr>
          <w:ilvl w:val="0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3851DF">
        <w:rPr>
          <w:rFonts w:ascii="Cambria" w:eastAsia="Calibri" w:hAnsi="Cambria" w:cs="Arial"/>
          <w:bCs/>
          <w:lang w:eastAsia="en-US"/>
        </w:rPr>
        <w:t>Oświadczamy</w:t>
      </w:r>
      <w:r w:rsidR="001D1AA6">
        <w:rPr>
          <w:rFonts w:ascii="Cambria" w:eastAsia="Calibri" w:hAnsi="Cambria" w:cs="Arial"/>
          <w:bCs/>
          <w:lang w:eastAsia="en-US"/>
        </w:rPr>
        <w:t>,</w:t>
      </w:r>
      <w:r w:rsidRPr="003851DF">
        <w:rPr>
          <w:rFonts w:ascii="Cambria" w:eastAsia="Calibri" w:hAnsi="Cambria" w:cs="Arial"/>
          <w:bCs/>
          <w:lang w:eastAsia="en-US"/>
        </w:rPr>
        <w:t xml:space="preserve"> iż zgodnie z pkt</w:t>
      </w:r>
      <w:r w:rsidRPr="002A6BC0">
        <w:rPr>
          <w:rFonts w:ascii="Cambria" w:eastAsia="Calibri" w:hAnsi="Cambria" w:cs="Arial"/>
          <w:bCs/>
          <w:lang w:eastAsia="en-US"/>
        </w:rPr>
        <w:t>. IV.6 Zapytania ofertowego</w:t>
      </w:r>
      <w:r w:rsidRPr="003851DF">
        <w:rPr>
          <w:rFonts w:ascii="Cambria" w:eastAsia="Calibri" w:hAnsi="Cambria" w:cs="Arial"/>
          <w:bCs/>
          <w:lang w:eastAsia="en-US"/>
        </w:rPr>
        <w:t xml:space="preserve"> w okresie </w:t>
      </w:r>
      <w:r>
        <w:rPr>
          <w:rFonts w:ascii="Cambria" w:eastAsia="Calibri" w:hAnsi="Cambria" w:cs="Arial"/>
          <w:bCs/>
          <w:lang w:eastAsia="en-US"/>
        </w:rPr>
        <w:t>obowiązywania umowy</w:t>
      </w:r>
      <w:r w:rsidRPr="003851DF">
        <w:rPr>
          <w:rFonts w:ascii="Cambria" w:eastAsia="Calibri" w:hAnsi="Cambria" w:cs="Arial"/>
          <w:bCs/>
          <w:lang w:eastAsia="en-US"/>
        </w:rPr>
        <w:t xml:space="preserve"> </w:t>
      </w:r>
      <w:r w:rsidRPr="003851DF">
        <w:rPr>
          <w:rFonts w:ascii="Cambria" w:hAnsi="Cambria"/>
          <w:bCs/>
        </w:rPr>
        <w:t xml:space="preserve">będziemy posiadać ubezpieczenie od odpowiedzialności cywilnej z tytułu prowadzonej działalności gospodarczej, </w:t>
      </w:r>
      <w:r w:rsidRPr="003851DF">
        <w:rPr>
          <w:rFonts w:ascii="Cambria" w:hAnsi="Cambria" w:cs="Tahoma"/>
          <w:bCs/>
        </w:rPr>
        <w:t>jak również posiadanego ubezpieczenia środków trwałych i obrotowych związanych z Przedmiotem zamówienia od zdarzeń losowych</w:t>
      </w:r>
      <w:r w:rsidRPr="003851DF">
        <w:rPr>
          <w:rFonts w:ascii="Cambria" w:hAnsi="Cambria"/>
          <w:bCs/>
        </w:rPr>
        <w:t xml:space="preserve"> na sumę ubezpieczenia w wysokości wynagrodzenia umownego.</w:t>
      </w:r>
    </w:p>
    <w:p w14:paraId="08FDB167" w14:textId="77777777" w:rsidR="003851DF" w:rsidRDefault="00923103" w:rsidP="003851DF">
      <w:pPr>
        <w:numPr>
          <w:ilvl w:val="0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3851DF">
        <w:rPr>
          <w:rFonts w:ascii="Cambria" w:hAnsi="Cambria" w:cs="Arial"/>
          <w:color w:val="000000"/>
        </w:rPr>
        <w:t xml:space="preserve">Oświadczamy, że określone w pkt. 1 </w:t>
      </w:r>
      <w:r w:rsidR="008B2952" w:rsidRPr="003851DF">
        <w:rPr>
          <w:rFonts w:ascii="Cambria" w:hAnsi="Cambria" w:cs="Arial"/>
          <w:color w:val="000000"/>
        </w:rPr>
        <w:t xml:space="preserve">powyżej </w:t>
      </w:r>
      <w:r w:rsidRPr="003851DF">
        <w:rPr>
          <w:rFonts w:ascii="Cambria" w:hAnsi="Cambria" w:cs="Arial"/>
          <w:color w:val="000000"/>
        </w:rPr>
        <w:t xml:space="preserve">wynagrodzenie zawiera wszystkie koszty związane z wykonaniem przedmiotu zamówienia w tym ryzyko Wykonawcy z tytułu oszacowania wszelkich kosztów </w:t>
      </w:r>
      <w:r w:rsidRPr="003851DF">
        <w:rPr>
          <w:rFonts w:ascii="Cambria" w:hAnsi="Cambria" w:cs="Arial"/>
          <w:color w:val="000000"/>
        </w:rPr>
        <w:lastRenderedPageBreak/>
        <w:t xml:space="preserve">związanych z realizacją przedmiotu umowy. Niedoszacowanie, pominięcie oraz brak rozpoznania zakresu przedmiotu umowy nie będzie podstawą do żądania zmiany wynagrodzenia określonego w pkt. </w:t>
      </w:r>
      <w:r w:rsidR="00735B9A" w:rsidRPr="003851DF">
        <w:rPr>
          <w:rFonts w:ascii="Cambria" w:hAnsi="Cambria" w:cs="Arial"/>
          <w:color w:val="000000"/>
        </w:rPr>
        <w:t>1</w:t>
      </w:r>
    </w:p>
    <w:p w14:paraId="078B6555" w14:textId="76226E9C" w:rsidR="003851DF" w:rsidRPr="003851DF" w:rsidRDefault="00735B9A" w:rsidP="003851DF">
      <w:pPr>
        <w:numPr>
          <w:ilvl w:val="0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3851DF">
        <w:rPr>
          <w:rFonts w:ascii="Cambria" w:hAnsi="Cambria" w:cs="Arial"/>
          <w:color w:val="000000"/>
        </w:rPr>
        <w:t>Oświadczamy, iż oferowany przedmiot zamówienia zgodny jest z wymaganiami i parametrami przedstawionymi w Zapytaniu Ofertowym nr</w:t>
      </w:r>
      <w:r w:rsidR="00BF7F0D" w:rsidRPr="003851DF">
        <w:rPr>
          <w:rFonts w:ascii="Cambria" w:hAnsi="Cambria" w:cs="Arial"/>
          <w:color w:val="000000"/>
        </w:rPr>
        <w:t xml:space="preserve"> </w:t>
      </w:r>
      <w:r w:rsidR="00004EE0">
        <w:rPr>
          <w:rFonts w:ascii="Cambria" w:hAnsi="Cambria" w:cs="Arial"/>
          <w:color w:val="000000"/>
        </w:rPr>
        <w:t>3</w:t>
      </w:r>
      <w:r w:rsidR="00EE3A46" w:rsidRPr="00EE3A46">
        <w:rPr>
          <w:rFonts w:ascii="Cambria" w:hAnsi="Cambria" w:cs="Arial"/>
          <w:color w:val="000000"/>
        </w:rPr>
        <w:t>.</w:t>
      </w:r>
      <w:r w:rsidR="00BC5A40">
        <w:rPr>
          <w:rFonts w:ascii="Cambria" w:hAnsi="Cambria" w:cs="Arial"/>
          <w:color w:val="000000"/>
        </w:rPr>
        <w:t>2</w:t>
      </w:r>
      <w:r w:rsidR="00EE3A46" w:rsidRPr="00EE3A46">
        <w:rPr>
          <w:rFonts w:ascii="Cambria" w:hAnsi="Cambria" w:cs="Arial"/>
          <w:color w:val="000000"/>
        </w:rPr>
        <w:t>/FENG/JS/2024</w:t>
      </w:r>
      <w:r w:rsidR="00BF7F0D" w:rsidRPr="003851DF">
        <w:rPr>
          <w:rFonts w:ascii="Cambria" w:hAnsi="Cambria" w:cs="Arial"/>
          <w:color w:val="000000"/>
        </w:rPr>
        <w:t>.</w:t>
      </w:r>
    </w:p>
    <w:p w14:paraId="09BB281A" w14:textId="21FA4977" w:rsidR="003851DF" w:rsidRPr="003851DF" w:rsidRDefault="00BF7F0D" w:rsidP="003851DF">
      <w:pPr>
        <w:numPr>
          <w:ilvl w:val="0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3851DF">
        <w:rPr>
          <w:rFonts w:ascii="Cambria" w:hAnsi="Cambria" w:cs="Arial"/>
          <w:color w:val="000000"/>
        </w:rPr>
        <w:t xml:space="preserve">Oświadczamy, </w:t>
      </w:r>
      <w:r w:rsidRPr="00236943">
        <w:rPr>
          <w:rFonts w:ascii="Cambria" w:hAnsi="Cambria" w:cs="Arial"/>
          <w:color w:val="000000"/>
        </w:rPr>
        <w:t xml:space="preserve">że uważamy się za związanych niniejszą ofertą na okres wskazany w Zapytaniu ofertowym nr </w:t>
      </w:r>
      <w:r w:rsidR="00004EE0">
        <w:rPr>
          <w:rFonts w:ascii="Cambria" w:hAnsi="Cambria" w:cs="Arial"/>
          <w:bCs/>
          <w:color w:val="000000"/>
        </w:rPr>
        <w:t>3</w:t>
      </w:r>
      <w:r w:rsidR="00EE3A46" w:rsidRPr="00236943">
        <w:rPr>
          <w:rFonts w:ascii="Cambria" w:hAnsi="Cambria" w:cs="Arial"/>
          <w:bCs/>
          <w:color w:val="000000"/>
        </w:rPr>
        <w:t>.</w:t>
      </w:r>
      <w:r w:rsidR="00BC5A40">
        <w:rPr>
          <w:rFonts w:ascii="Cambria" w:hAnsi="Cambria" w:cs="Arial"/>
          <w:bCs/>
          <w:color w:val="000000"/>
        </w:rPr>
        <w:t>2</w:t>
      </w:r>
      <w:r w:rsidR="00EE3A46" w:rsidRPr="00236943">
        <w:rPr>
          <w:rFonts w:ascii="Cambria" w:hAnsi="Cambria" w:cs="Arial"/>
          <w:bCs/>
          <w:color w:val="000000"/>
        </w:rPr>
        <w:t>/FENG/JS/2024</w:t>
      </w:r>
      <w:r w:rsidRPr="00236943">
        <w:rPr>
          <w:rFonts w:ascii="Cambria" w:hAnsi="Cambria" w:cs="Arial"/>
          <w:bCs/>
          <w:color w:val="000000"/>
        </w:rPr>
        <w:t>,</w:t>
      </w:r>
      <w:r w:rsidRPr="00236943">
        <w:rPr>
          <w:rFonts w:ascii="Cambria" w:hAnsi="Cambria" w:cs="Arial"/>
          <w:color w:val="000000"/>
        </w:rPr>
        <w:t xml:space="preserve"> tj. </w:t>
      </w:r>
      <w:r w:rsidR="00EE3A46" w:rsidRPr="00E90B8F">
        <w:rPr>
          <w:rFonts w:ascii="Cambria" w:hAnsi="Cambria" w:cs="Arial"/>
          <w:color w:val="000000"/>
        </w:rPr>
        <w:t>9</w:t>
      </w:r>
      <w:r w:rsidRPr="00E90B8F">
        <w:rPr>
          <w:rFonts w:ascii="Cambria" w:hAnsi="Cambria" w:cs="Arial"/>
          <w:color w:val="000000"/>
        </w:rPr>
        <w:t>0</w:t>
      </w:r>
      <w:r w:rsidRPr="00236943">
        <w:rPr>
          <w:rFonts w:ascii="Cambria" w:hAnsi="Cambria" w:cs="Arial"/>
          <w:color w:val="000000"/>
        </w:rPr>
        <w:t xml:space="preserve"> dni licząc</w:t>
      </w:r>
      <w:r w:rsidRPr="003851DF">
        <w:rPr>
          <w:rFonts w:ascii="Cambria" w:hAnsi="Cambria" w:cs="Arial"/>
          <w:color w:val="000000"/>
        </w:rPr>
        <w:t xml:space="preserve"> od terminu składania ofert. </w:t>
      </w:r>
    </w:p>
    <w:p w14:paraId="6BFE2617" w14:textId="6B6A1851" w:rsidR="00303136" w:rsidRDefault="00BF7F0D" w:rsidP="00303136">
      <w:pPr>
        <w:numPr>
          <w:ilvl w:val="0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3851DF">
        <w:rPr>
          <w:rFonts w:ascii="Cambria" w:hAnsi="Cambria" w:cs="Arial"/>
          <w:color w:val="000000"/>
        </w:rPr>
        <w:t>Oświadczamy, że z</w:t>
      </w:r>
      <w:r w:rsidR="00735B9A" w:rsidRPr="003851DF">
        <w:rPr>
          <w:rFonts w:ascii="Cambria" w:hAnsi="Cambria" w:cs="Arial"/>
          <w:color w:val="000000"/>
        </w:rPr>
        <w:t xml:space="preserve">apoznaliśmy się z treścią Zapytania ofertowego nr </w:t>
      </w:r>
      <w:r w:rsidR="00004EE0">
        <w:rPr>
          <w:rFonts w:ascii="Cambria" w:hAnsi="Cambria" w:cs="Arial"/>
          <w:color w:val="000000"/>
        </w:rPr>
        <w:t>3</w:t>
      </w:r>
      <w:r w:rsidR="00EE3A46" w:rsidRPr="00EE3A46">
        <w:rPr>
          <w:rFonts w:ascii="Cambria" w:hAnsi="Cambria" w:cs="Arial"/>
          <w:color w:val="000000"/>
        </w:rPr>
        <w:t>.</w:t>
      </w:r>
      <w:r w:rsidR="00BC5A40">
        <w:rPr>
          <w:rFonts w:ascii="Cambria" w:hAnsi="Cambria" w:cs="Arial"/>
          <w:color w:val="000000"/>
        </w:rPr>
        <w:t>2</w:t>
      </w:r>
      <w:r w:rsidR="00EE3A46" w:rsidRPr="00EE3A46">
        <w:rPr>
          <w:rFonts w:ascii="Cambria" w:hAnsi="Cambria" w:cs="Arial"/>
          <w:color w:val="000000"/>
        </w:rPr>
        <w:t xml:space="preserve">/FENG/JS/2024 </w:t>
      </w:r>
      <w:r w:rsidR="00735B9A" w:rsidRPr="003851DF">
        <w:rPr>
          <w:rFonts w:ascii="Cambria" w:hAnsi="Cambria" w:cs="Arial"/>
          <w:color w:val="000000"/>
        </w:rPr>
        <w:t xml:space="preserve">oraz wszystkimi załącznikami i nie wnosimy zastrzeżeń oraz uzyskaliśmy </w:t>
      </w:r>
      <w:r w:rsidRPr="003851DF">
        <w:rPr>
          <w:rFonts w:ascii="Cambria" w:hAnsi="Cambria" w:cs="Arial"/>
          <w:color w:val="000000"/>
        </w:rPr>
        <w:t xml:space="preserve">wszelkie </w:t>
      </w:r>
      <w:r w:rsidR="00735B9A" w:rsidRPr="003851DF">
        <w:rPr>
          <w:rFonts w:ascii="Cambria" w:hAnsi="Cambria" w:cs="Arial"/>
          <w:color w:val="000000"/>
        </w:rPr>
        <w:t>konieczne informacje do przygotowania oferty i wykonania zamówienia</w:t>
      </w:r>
      <w:r w:rsidR="003851DF" w:rsidRPr="003851DF">
        <w:rPr>
          <w:rFonts w:ascii="Cambria" w:hAnsi="Cambria" w:cs="Arial"/>
          <w:color w:val="000000"/>
        </w:rPr>
        <w:t xml:space="preserve">, </w:t>
      </w:r>
      <w:r w:rsidR="00303136">
        <w:rPr>
          <w:rFonts w:ascii="Cambria" w:hAnsi="Cambria" w:cs="Arial"/>
          <w:color w:val="000000"/>
        </w:rPr>
        <w:t xml:space="preserve">a </w:t>
      </w:r>
      <w:r w:rsidR="003851DF" w:rsidRPr="003851DF">
        <w:rPr>
          <w:rFonts w:ascii="Cambria" w:hAnsi="Cambria" w:cs="Arial"/>
          <w:color w:val="000000"/>
        </w:rPr>
        <w:t xml:space="preserve">także zobowiązujemy się, w przypadku wyboru naszej oferty, do zawarcia umowy na warunkach wskazanych w Zapytaniu ofertowym nr </w:t>
      </w:r>
      <w:r w:rsidR="00004EE0">
        <w:rPr>
          <w:rFonts w:ascii="Cambria" w:hAnsi="Cambria" w:cs="Arial"/>
          <w:color w:val="000000"/>
        </w:rPr>
        <w:t>3</w:t>
      </w:r>
      <w:r w:rsidR="00EE3A46" w:rsidRPr="00EE3A46">
        <w:rPr>
          <w:rFonts w:ascii="Cambria" w:hAnsi="Cambria" w:cs="Arial"/>
          <w:color w:val="000000"/>
        </w:rPr>
        <w:t>.</w:t>
      </w:r>
      <w:r w:rsidR="00BC5A40">
        <w:rPr>
          <w:rFonts w:ascii="Cambria" w:hAnsi="Cambria" w:cs="Arial"/>
          <w:color w:val="000000"/>
        </w:rPr>
        <w:t>2</w:t>
      </w:r>
      <w:r w:rsidR="00EE3A46" w:rsidRPr="00EE3A46">
        <w:rPr>
          <w:rFonts w:ascii="Cambria" w:hAnsi="Cambria" w:cs="Arial"/>
          <w:color w:val="000000"/>
        </w:rPr>
        <w:t xml:space="preserve">/FENG/JS/2024 </w:t>
      </w:r>
      <w:r w:rsidR="003851DF" w:rsidRPr="003851DF">
        <w:rPr>
          <w:rFonts w:ascii="Cambria" w:hAnsi="Cambria" w:cs="Arial"/>
          <w:bCs/>
          <w:color w:val="000000"/>
        </w:rPr>
        <w:t>.</w:t>
      </w:r>
    </w:p>
    <w:p w14:paraId="1008267C" w14:textId="77777777" w:rsidR="00BF7F0D" w:rsidRPr="00303136" w:rsidRDefault="00BF7F0D" w:rsidP="00303136">
      <w:pPr>
        <w:numPr>
          <w:ilvl w:val="0"/>
          <w:numId w:val="19"/>
        </w:numPr>
        <w:spacing w:before="60" w:after="60" w:line="276" w:lineRule="auto"/>
        <w:jc w:val="both"/>
        <w:rPr>
          <w:rFonts w:ascii="Cambria" w:eastAsia="Calibri" w:hAnsi="Cambria" w:cs="Arial"/>
          <w:bCs/>
          <w:lang w:eastAsia="en-US"/>
        </w:rPr>
      </w:pPr>
      <w:r w:rsidRPr="00303136">
        <w:rPr>
          <w:rFonts w:ascii="Cambria" w:hAnsi="Cambria" w:cs="Arial"/>
          <w:color w:val="000000"/>
        </w:rPr>
        <w:t xml:space="preserve">Oświadczamy, że wypełniliśmy obowiązki informacyjne przewidziane w art. 13 lub art. 14 RODO </w:t>
      </w:r>
      <w:r w:rsidRPr="00303136">
        <w:rPr>
          <w:rFonts w:ascii="Cambria" w:hAnsi="Cambria" w:cs="Arial"/>
          <w:color w:val="000000"/>
        </w:rPr>
        <w:br/>
        <w:t xml:space="preserve">tj. rozporządzenia Parlamentu Europejskiego i Rady (UE) 2016/679 z dnia 27 kwietnia 2016 r. </w:t>
      </w:r>
      <w:r w:rsidRPr="00303136">
        <w:rPr>
          <w:rFonts w:ascii="Cambria" w:hAnsi="Cambria" w:cs="Arial"/>
          <w:color w:val="000000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</w:t>
      </w:r>
    </w:p>
    <w:p w14:paraId="23B92CB4" w14:textId="77777777" w:rsidR="00771080" w:rsidRDefault="00771080" w:rsidP="00CA6B29">
      <w:pPr>
        <w:spacing w:before="60" w:after="60" w:line="276" w:lineRule="auto"/>
        <w:jc w:val="both"/>
        <w:rPr>
          <w:rFonts w:ascii="Cambria" w:hAnsi="Cambria" w:cs="Arial"/>
          <w:b/>
          <w:iCs/>
          <w:color w:val="000000"/>
        </w:rPr>
      </w:pPr>
    </w:p>
    <w:p w14:paraId="11F4BE13" w14:textId="77777777" w:rsidR="00D91A0B" w:rsidRDefault="00D91A0B" w:rsidP="00CA6B29">
      <w:pPr>
        <w:spacing w:before="60" w:after="60" w:line="276" w:lineRule="auto"/>
        <w:jc w:val="both"/>
        <w:rPr>
          <w:rFonts w:ascii="Cambria" w:hAnsi="Cambria" w:cs="Arial"/>
          <w:b/>
          <w:iCs/>
          <w:color w:val="000000"/>
        </w:rPr>
      </w:pPr>
    </w:p>
    <w:p w14:paraId="752C99B8" w14:textId="77777777" w:rsidR="00231ACB" w:rsidRDefault="00231ACB" w:rsidP="00231ACB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…………………………………………..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…….…………….………….……………………………………………</w:t>
      </w:r>
      <w:r w:rsidR="00D91A0B">
        <w:rPr>
          <w:rFonts w:ascii="Calibri" w:hAnsi="Calibri" w:cs="Calibri"/>
          <w:sz w:val="16"/>
          <w:szCs w:val="16"/>
        </w:rPr>
        <w:t>………….</w:t>
      </w:r>
      <w:r>
        <w:rPr>
          <w:rFonts w:ascii="Calibri" w:hAnsi="Calibri" w:cs="Calibri"/>
          <w:sz w:val="16"/>
          <w:szCs w:val="16"/>
        </w:rPr>
        <w:t>…..</w:t>
      </w:r>
    </w:p>
    <w:p w14:paraId="4B12183C" w14:textId="77777777" w:rsidR="00231ACB" w:rsidRDefault="00231ACB" w:rsidP="00D91A0B">
      <w:pPr>
        <w:ind w:left="4956" w:hanging="4956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Miejsce i data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(</w:t>
      </w:r>
      <w:r w:rsidR="00D91A0B">
        <w:rPr>
          <w:rFonts w:ascii="Calibri" w:hAnsi="Calibri" w:cs="Calibri"/>
          <w:sz w:val="16"/>
          <w:szCs w:val="16"/>
        </w:rPr>
        <w:t xml:space="preserve">czytelny </w:t>
      </w:r>
      <w:r>
        <w:rPr>
          <w:rFonts w:ascii="Calibri" w:hAnsi="Calibri" w:cs="Calibri"/>
          <w:sz w:val="16"/>
          <w:szCs w:val="16"/>
        </w:rPr>
        <w:t xml:space="preserve">podpis </w:t>
      </w:r>
      <w:r>
        <w:rPr>
          <w:rFonts w:ascii="Calibri" w:hAnsi="Calibri"/>
          <w:sz w:val="16"/>
          <w:szCs w:val="16"/>
        </w:rPr>
        <w:t xml:space="preserve">osoby uprawnionej lub </w:t>
      </w:r>
      <w:r>
        <w:rPr>
          <w:rFonts w:ascii="Calibri" w:hAnsi="Calibri" w:cs="Calibri"/>
          <w:sz w:val="16"/>
          <w:szCs w:val="16"/>
        </w:rPr>
        <w:t xml:space="preserve">osób </w:t>
      </w:r>
      <w:r>
        <w:rPr>
          <w:rFonts w:ascii="Calibri" w:hAnsi="Calibri"/>
          <w:sz w:val="16"/>
          <w:szCs w:val="16"/>
        </w:rPr>
        <w:t>uprawnionych</w:t>
      </w:r>
    </w:p>
    <w:p w14:paraId="1038A152" w14:textId="77777777" w:rsidR="00231ACB" w:rsidRDefault="00231ACB" w:rsidP="00D91A0B">
      <w:pPr>
        <w:ind w:left="566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do reprezentowania Wykonawcy w dokumentach </w:t>
      </w:r>
    </w:p>
    <w:p w14:paraId="6791935D" w14:textId="77777777" w:rsidR="00C81381" w:rsidRPr="00771080" w:rsidRDefault="00231ACB" w:rsidP="00D91A0B">
      <w:pPr>
        <w:ind w:left="5664"/>
        <w:jc w:val="both"/>
        <w:rPr>
          <w:rFonts w:ascii="Calibri" w:hAnsi="Calibri" w:cs="Calibri"/>
        </w:rPr>
      </w:pPr>
      <w:r>
        <w:rPr>
          <w:rFonts w:ascii="Calibri" w:hAnsi="Calibri"/>
          <w:sz w:val="16"/>
          <w:szCs w:val="16"/>
        </w:rPr>
        <w:t>rejestrowych lub we właściwym upoważnieniu)</w:t>
      </w:r>
    </w:p>
    <w:p w14:paraId="56CF490D" w14:textId="77777777" w:rsidR="00485397" w:rsidRDefault="00485397" w:rsidP="00D91A0B">
      <w:pPr>
        <w:spacing w:before="60" w:after="60" w:line="276" w:lineRule="auto"/>
        <w:jc w:val="both"/>
        <w:rPr>
          <w:rFonts w:ascii="Cambria" w:hAnsi="Cambria" w:cs="Arial"/>
          <w:b/>
          <w:iCs/>
          <w:color w:val="000000"/>
          <w:szCs w:val="16"/>
        </w:rPr>
      </w:pPr>
    </w:p>
    <w:p w14:paraId="693251A2" w14:textId="77777777" w:rsidR="000A25A2" w:rsidRDefault="000A25A2" w:rsidP="000A25A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A72B2DB" w14:textId="77777777" w:rsidR="009F61C5" w:rsidRDefault="00EE3A46" w:rsidP="000A25A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2D4450D4" w14:textId="77777777" w:rsidR="009F61C5" w:rsidRPr="000A25A2" w:rsidRDefault="009F61C5" w:rsidP="000A25A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0DDA39E" w14:textId="77777777" w:rsidR="000A25A2" w:rsidRDefault="000A25A2" w:rsidP="000A25A2">
      <w:pPr>
        <w:spacing w:before="60" w:after="60"/>
        <w:jc w:val="center"/>
        <w:rPr>
          <w:rFonts w:ascii="Cambria" w:eastAsia="Calibri" w:hAnsi="Cambria" w:cs="Arial"/>
          <w:b/>
          <w:iCs/>
          <w:color w:val="000000"/>
          <w:lang w:eastAsia="en-US"/>
        </w:rPr>
      </w:pPr>
      <w:r w:rsidRPr="000A25A2">
        <w:rPr>
          <w:rFonts w:ascii="Cambria" w:eastAsia="Calibri" w:hAnsi="Cambria" w:cs="Arial"/>
          <w:b/>
          <w:iCs/>
          <w:color w:val="000000"/>
          <w:lang w:eastAsia="en-US"/>
        </w:rPr>
        <w:t>OŚWIADCZENIE O BRAKU POWIĄZAŃ Z ZAMAWIAJĄCYM</w:t>
      </w:r>
    </w:p>
    <w:p w14:paraId="41DAACA1" w14:textId="77777777" w:rsidR="00EE3A46" w:rsidRPr="000A25A2" w:rsidRDefault="00EE3A46" w:rsidP="000A25A2">
      <w:pPr>
        <w:spacing w:before="60" w:after="60"/>
        <w:jc w:val="center"/>
        <w:rPr>
          <w:rFonts w:ascii="Cambria" w:eastAsia="Calibri" w:hAnsi="Cambria" w:cs="Arial"/>
          <w:b/>
          <w:iCs/>
          <w:color w:val="000000"/>
          <w:lang w:eastAsia="en-US"/>
        </w:rPr>
      </w:pPr>
    </w:p>
    <w:p w14:paraId="7D1D7A38" w14:textId="77777777" w:rsidR="000A25A2" w:rsidRPr="002E3800" w:rsidRDefault="000A25A2" w:rsidP="007302F1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</w:rPr>
      </w:pPr>
      <w:r w:rsidRPr="000A25A2">
        <w:rPr>
          <w:rFonts w:ascii="Cambria" w:eastAsia="Calibri" w:hAnsi="Cambria" w:cs="Arial"/>
          <w:iCs/>
          <w:color w:val="000000"/>
          <w:lang w:eastAsia="en-US"/>
        </w:rPr>
        <w:t xml:space="preserve">Oświadczamy, iż nie jesteśmy powiązani z Zamawiającym (tj. firmą </w:t>
      </w:r>
      <w:bookmarkStart w:id="9" w:name="_Hlk65585600"/>
      <w:bookmarkStart w:id="10" w:name="_Hlk13212688"/>
      <w:proofErr w:type="spellStart"/>
      <w:r w:rsidR="00EE3A46">
        <w:rPr>
          <w:rFonts w:ascii="Cambria" w:hAnsi="Cambria" w:cs="Arial"/>
        </w:rPr>
        <w:t>Kronoflooring</w:t>
      </w:r>
      <w:proofErr w:type="spellEnd"/>
      <w:r w:rsidR="00E20094" w:rsidRPr="002E3800">
        <w:rPr>
          <w:rFonts w:ascii="Cambria" w:hAnsi="Cambria" w:cs="Arial"/>
        </w:rPr>
        <w:t xml:space="preserve"> Sp. z o. o.</w:t>
      </w:r>
      <w:r w:rsidR="00E20094" w:rsidRPr="00C94BE7">
        <w:rPr>
          <w:rFonts w:ascii="Cambria" w:hAnsi="Cambria" w:cs="Arial"/>
          <w:b/>
          <w:bCs/>
        </w:rPr>
        <w:t xml:space="preserve"> </w:t>
      </w:r>
      <w:r w:rsidR="00E20094" w:rsidRPr="00C94BE7">
        <w:rPr>
          <w:rFonts w:ascii="Cambria" w:hAnsi="Cambria" w:cs="Arial"/>
        </w:rPr>
        <w:t xml:space="preserve">NIP: </w:t>
      </w:r>
      <w:r w:rsidR="00EE3A46" w:rsidRPr="00EE3A46">
        <w:rPr>
          <w:rFonts w:ascii="Cambria" w:hAnsi="Cambria" w:cs="Arial"/>
        </w:rPr>
        <w:t>8171078881</w:t>
      </w:r>
      <w:bookmarkEnd w:id="9"/>
      <w:bookmarkEnd w:id="10"/>
      <w:r w:rsidRPr="000A25A2">
        <w:rPr>
          <w:rFonts w:ascii="Cambria" w:eastAsia="Calibri" w:hAnsi="Cambria" w:cs="Arial"/>
          <w:iCs/>
          <w:color w:val="000000"/>
          <w:lang w:eastAsia="en-US"/>
        </w:rPr>
        <w:t>) osobowo lub kapitałowo. Przez powiązania kapitałowe lub osobowe rozumie się wzajemne powiązania między Zamawiającym lub osobami upoważnionymi do zaciągania zobowiązań w imieniu Zamawiającego lub osobami wykonującymi w imieniu Zamawiającym czynności związane z przeprowadzeniem procedury wyboru Wykonawcy a Wykonawcą, polegające w szczególności na:</w:t>
      </w:r>
    </w:p>
    <w:p w14:paraId="6EE6BF76" w14:textId="77777777" w:rsidR="00EE3A46" w:rsidRPr="007302F1" w:rsidRDefault="00EE3A46" w:rsidP="00EE3A46">
      <w:pPr>
        <w:numPr>
          <w:ilvl w:val="0"/>
          <w:numId w:val="24"/>
        </w:numPr>
        <w:spacing w:before="60" w:after="60" w:line="276" w:lineRule="auto"/>
        <w:ind w:left="567"/>
        <w:contextualSpacing/>
        <w:jc w:val="both"/>
        <w:rPr>
          <w:rFonts w:ascii="Cambria" w:eastAsia="Calibri" w:hAnsi="Cambria" w:cs="Arial"/>
          <w:iCs/>
          <w:color w:val="000000"/>
          <w:lang w:eastAsia="en-US"/>
        </w:rPr>
      </w:pPr>
      <w:r w:rsidRPr="007302F1">
        <w:rPr>
          <w:rFonts w:ascii="Cambria" w:eastAsia="Calibri" w:hAnsi="Cambria" w:cs="Arial"/>
          <w:iCs/>
          <w:color w:val="000000"/>
          <w:lang w:eastAsia="en-US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54BFB4B" w14:textId="77777777" w:rsidR="00EE3A46" w:rsidRPr="007302F1" w:rsidRDefault="00EE3A46" w:rsidP="00EE3A46">
      <w:pPr>
        <w:numPr>
          <w:ilvl w:val="0"/>
          <w:numId w:val="24"/>
        </w:numPr>
        <w:spacing w:before="60" w:after="60" w:line="276" w:lineRule="auto"/>
        <w:ind w:left="567"/>
        <w:contextualSpacing/>
        <w:jc w:val="both"/>
        <w:rPr>
          <w:rFonts w:ascii="Cambria" w:eastAsia="Calibri" w:hAnsi="Cambria" w:cs="Arial"/>
          <w:iCs/>
          <w:color w:val="000000"/>
          <w:lang w:eastAsia="en-US"/>
        </w:rPr>
      </w:pPr>
      <w:r w:rsidRPr="007302F1">
        <w:rPr>
          <w:rFonts w:ascii="Cambria" w:eastAsia="Calibri" w:hAnsi="Cambria" w:cs="Arial"/>
          <w:iCs/>
          <w:color w:val="000000"/>
          <w:lang w:eastAsia="en-US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</w:p>
    <w:p w14:paraId="6EF43599" w14:textId="77777777" w:rsidR="00EE3A46" w:rsidRPr="007302F1" w:rsidRDefault="00EE3A46" w:rsidP="00EE3A46">
      <w:pPr>
        <w:numPr>
          <w:ilvl w:val="0"/>
          <w:numId w:val="24"/>
        </w:numPr>
        <w:spacing w:before="60" w:after="60" w:line="276" w:lineRule="auto"/>
        <w:ind w:left="567"/>
        <w:contextualSpacing/>
        <w:jc w:val="both"/>
        <w:rPr>
          <w:rFonts w:ascii="Cambria" w:eastAsia="Calibri" w:hAnsi="Cambria" w:cs="Arial"/>
          <w:iCs/>
          <w:color w:val="000000"/>
          <w:lang w:eastAsia="en-US"/>
        </w:rPr>
      </w:pPr>
      <w:r w:rsidRPr="007302F1">
        <w:rPr>
          <w:rFonts w:ascii="Cambria" w:eastAsia="Calibri" w:hAnsi="Cambria" w:cs="Arial"/>
          <w:iCs/>
          <w:color w:val="000000"/>
          <w:lang w:eastAsia="en-US"/>
        </w:rPr>
        <w:t>pozostawaniu w takim stosunku prawnym lub faktycznym, że istnieje uzasadniona wątpliwości, co do bezstronności lub niezależności w związku z postępowaniem o udzielenie zamówienia.</w:t>
      </w:r>
    </w:p>
    <w:p w14:paraId="29B9281E" w14:textId="77777777" w:rsidR="000A25A2" w:rsidRPr="000A25A2" w:rsidRDefault="000A25A2" w:rsidP="000A25A2">
      <w:pPr>
        <w:widowControl w:val="0"/>
        <w:autoSpaceDE w:val="0"/>
        <w:autoSpaceDN w:val="0"/>
        <w:adjustRightInd w:val="0"/>
        <w:spacing w:after="200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3F44D25A" w14:textId="77777777" w:rsidR="000A25A2" w:rsidRPr="000A25A2" w:rsidRDefault="000A25A2" w:rsidP="000A25A2">
      <w:pPr>
        <w:jc w:val="both"/>
        <w:rPr>
          <w:rFonts w:ascii="Cambria" w:eastAsia="Calibri" w:hAnsi="Cambria" w:cs="Calibri"/>
          <w:sz w:val="16"/>
          <w:szCs w:val="16"/>
          <w:lang w:eastAsia="en-US"/>
        </w:rPr>
      </w:pPr>
      <w:r w:rsidRPr="000A25A2">
        <w:rPr>
          <w:rFonts w:ascii="Cambria" w:eastAsia="Calibri" w:hAnsi="Cambria" w:cs="Calibri"/>
          <w:sz w:val="16"/>
          <w:szCs w:val="16"/>
          <w:lang w:eastAsia="en-US"/>
        </w:rPr>
        <w:t>………………………………..………………..</w:t>
      </w:r>
      <w:r w:rsidRPr="000A25A2">
        <w:rPr>
          <w:rFonts w:ascii="Cambria" w:eastAsia="Calibri" w:hAnsi="Cambria" w:cs="Calibri"/>
          <w:sz w:val="16"/>
          <w:szCs w:val="16"/>
          <w:lang w:eastAsia="en-US"/>
        </w:rPr>
        <w:tab/>
      </w:r>
      <w:r w:rsidRPr="000A25A2">
        <w:rPr>
          <w:rFonts w:ascii="Cambria" w:eastAsia="Calibri" w:hAnsi="Cambria" w:cs="Calibri"/>
          <w:sz w:val="16"/>
          <w:szCs w:val="16"/>
          <w:lang w:eastAsia="en-US"/>
        </w:rPr>
        <w:tab/>
      </w:r>
      <w:r w:rsidRPr="000A25A2">
        <w:rPr>
          <w:rFonts w:ascii="Cambria" w:eastAsia="Calibri" w:hAnsi="Cambria" w:cs="Calibri"/>
          <w:sz w:val="16"/>
          <w:szCs w:val="16"/>
          <w:lang w:eastAsia="en-US"/>
        </w:rPr>
        <w:tab/>
      </w:r>
      <w:r w:rsidRPr="000A25A2">
        <w:rPr>
          <w:rFonts w:ascii="Cambria" w:eastAsia="Calibri" w:hAnsi="Cambria" w:cs="Calibri"/>
          <w:sz w:val="16"/>
          <w:szCs w:val="16"/>
          <w:lang w:eastAsia="en-US"/>
        </w:rPr>
        <w:tab/>
        <w:t>.………………….……….………….………………………………………………..</w:t>
      </w:r>
    </w:p>
    <w:p w14:paraId="4E469D29" w14:textId="77777777" w:rsidR="000A25A2" w:rsidRPr="000A25A2" w:rsidRDefault="000A25A2" w:rsidP="000A25A2">
      <w:pPr>
        <w:ind w:left="4956" w:hanging="4956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0A25A2">
        <w:rPr>
          <w:rFonts w:ascii="Cambria" w:eastAsia="Calibri" w:hAnsi="Cambria" w:cs="Calibri"/>
          <w:sz w:val="16"/>
          <w:szCs w:val="16"/>
          <w:lang w:eastAsia="en-US"/>
        </w:rPr>
        <w:t>Miejsce i data</w:t>
      </w:r>
      <w:r w:rsidRPr="000A25A2">
        <w:rPr>
          <w:rFonts w:ascii="Cambria" w:eastAsia="Calibri" w:hAnsi="Cambria" w:cs="Calibri"/>
          <w:sz w:val="16"/>
          <w:szCs w:val="16"/>
          <w:lang w:eastAsia="en-US"/>
        </w:rPr>
        <w:tab/>
        <w:t xml:space="preserve">(czytelny podpis </w:t>
      </w:r>
      <w:r w:rsidRPr="000A25A2">
        <w:rPr>
          <w:rFonts w:ascii="Cambria" w:eastAsia="Calibri" w:hAnsi="Cambria"/>
          <w:sz w:val="16"/>
          <w:szCs w:val="16"/>
          <w:lang w:eastAsia="en-US"/>
        </w:rPr>
        <w:t xml:space="preserve">osoby uprawnionej lub </w:t>
      </w:r>
      <w:r w:rsidRPr="000A25A2">
        <w:rPr>
          <w:rFonts w:ascii="Cambria" w:eastAsia="Calibri" w:hAnsi="Cambria" w:cs="Calibri"/>
          <w:sz w:val="16"/>
          <w:szCs w:val="16"/>
          <w:lang w:eastAsia="en-US"/>
        </w:rPr>
        <w:t xml:space="preserve">osób </w:t>
      </w:r>
      <w:r w:rsidRPr="000A25A2">
        <w:rPr>
          <w:rFonts w:ascii="Cambria" w:eastAsia="Calibri" w:hAnsi="Cambria"/>
          <w:sz w:val="16"/>
          <w:szCs w:val="16"/>
          <w:lang w:eastAsia="en-US"/>
        </w:rPr>
        <w:t>uprawnionych do reprezentowania Wykonawcy w dokumentach rejestrowych lub we właściwym upoważnieniu)</w:t>
      </w:r>
    </w:p>
    <w:p w14:paraId="06081F44" w14:textId="77777777" w:rsidR="000A25A2" w:rsidRPr="000A25A2" w:rsidRDefault="000A25A2" w:rsidP="000A25A2">
      <w:pPr>
        <w:ind w:left="4956" w:hanging="4956"/>
        <w:jc w:val="both"/>
        <w:rPr>
          <w:rFonts w:ascii="Cambria" w:eastAsia="Calibri" w:hAnsi="Cambria"/>
          <w:sz w:val="16"/>
          <w:szCs w:val="16"/>
          <w:lang w:eastAsia="en-US"/>
        </w:rPr>
      </w:pPr>
    </w:p>
    <w:p w14:paraId="00A4205D" w14:textId="77777777" w:rsidR="000A25A2" w:rsidRPr="000A25A2" w:rsidRDefault="000A25A2" w:rsidP="000A25A2">
      <w:pPr>
        <w:ind w:left="4956" w:hanging="4956"/>
        <w:jc w:val="both"/>
        <w:rPr>
          <w:rFonts w:ascii="Cambria" w:eastAsia="Calibri" w:hAnsi="Cambria"/>
          <w:sz w:val="16"/>
          <w:szCs w:val="16"/>
          <w:lang w:eastAsia="en-US"/>
        </w:rPr>
      </w:pPr>
    </w:p>
    <w:p w14:paraId="337A4D27" w14:textId="77777777" w:rsidR="000A25A2" w:rsidRDefault="00EE3A46" w:rsidP="000A25A2">
      <w:pPr>
        <w:ind w:left="4956" w:hanging="4956"/>
        <w:jc w:val="both"/>
        <w:rPr>
          <w:rFonts w:ascii="Cambria" w:eastAsia="Calibri" w:hAnsi="Cambria"/>
          <w:sz w:val="16"/>
          <w:szCs w:val="16"/>
          <w:lang w:eastAsia="en-US"/>
        </w:rPr>
      </w:pPr>
      <w:r>
        <w:rPr>
          <w:rFonts w:ascii="Cambria" w:eastAsia="Calibri" w:hAnsi="Cambria"/>
          <w:sz w:val="16"/>
          <w:szCs w:val="16"/>
          <w:lang w:eastAsia="en-US"/>
        </w:rPr>
        <w:br w:type="page"/>
      </w:r>
    </w:p>
    <w:p w14:paraId="75EEA1F0" w14:textId="77777777" w:rsidR="000A25A2" w:rsidRPr="000A25A2" w:rsidRDefault="000A25A2" w:rsidP="000A25A2">
      <w:pPr>
        <w:ind w:left="4956" w:hanging="4956"/>
        <w:jc w:val="both"/>
        <w:rPr>
          <w:rFonts w:ascii="Cambria" w:eastAsia="Calibri" w:hAnsi="Cambria"/>
          <w:sz w:val="16"/>
          <w:szCs w:val="16"/>
          <w:lang w:eastAsia="en-US"/>
        </w:rPr>
      </w:pPr>
    </w:p>
    <w:p w14:paraId="5EC7788C" w14:textId="77777777" w:rsidR="000A25A2" w:rsidRPr="000A25A2" w:rsidRDefault="000A25A2" w:rsidP="000A25A2">
      <w:pPr>
        <w:ind w:left="4956" w:hanging="4956"/>
        <w:jc w:val="both"/>
        <w:rPr>
          <w:rFonts w:ascii="Cambria" w:eastAsia="Calibri" w:hAnsi="Cambria"/>
          <w:sz w:val="16"/>
          <w:szCs w:val="16"/>
          <w:lang w:eastAsia="en-US"/>
        </w:rPr>
      </w:pPr>
    </w:p>
    <w:p w14:paraId="25687AF0" w14:textId="77777777" w:rsidR="000A25A2" w:rsidRPr="000A25A2" w:rsidRDefault="000A25A2" w:rsidP="000A25A2">
      <w:pPr>
        <w:ind w:left="4956" w:hanging="4956"/>
        <w:jc w:val="center"/>
        <w:rPr>
          <w:rFonts w:ascii="Cambria" w:eastAsia="Calibri" w:hAnsi="Cambria"/>
          <w:sz w:val="16"/>
          <w:szCs w:val="16"/>
          <w:lang w:eastAsia="en-US"/>
        </w:rPr>
      </w:pPr>
      <w:r w:rsidRPr="000A25A2">
        <w:rPr>
          <w:rFonts w:ascii="Cambria" w:eastAsia="Calibri" w:hAnsi="Cambria" w:cs="Arial"/>
          <w:b/>
          <w:iCs/>
          <w:color w:val="000000"/>
          <w:lang w:eastAsia="en-US"/>
        </w:rPr>
        <w:t>OŚWIADCZENIE O BRAKU PODSTAW DO WYKLUCZENIA</w:t>
      </w:r>
    </w:p>
    <w:p w14:paraId="34410821" w14:textId="77777777" w:rsidR="00EE3A46" w:rsidRPr="00EE3A46" w:rsidRDefault="00EE3A46" w:rsidP="00EE3A46">
      <w:pPr>
        <w:spacing w:line="276" w:lineRule="auto"/>
        <w:rPr>
          <w:rFonts w:ascii="Cambria" w:eastAsia="Calibri" w:hAnsi="Cambria"/>
          <w:lang w:eastAsia="en-US"/>
        </w:rPr>
      </w:pPr>
    </w:p>
    <w:p w14:paraId="3DE1A3A5" w14:textId="77777777" w:rsidR="00EE3A46" w:rsidRPr="007302F1" w:rsidRDefault="00EE3A46" w:rsidP="00EE3A46">
      <w:pPr>
        <w:spacing w:line="276" w:lineRule="auto"/>
        <w:jc w:val="both"/>
        <w:rPr>
          <w:rFonts w:ascii="Cambria" w:eastAsia="Calibri" w:hAnsi="Cambria" w:cs="Calibri"/>
          <w:lang w:eastAsia="en-US"/>
        </w:rPr>
      </w:pPr>
      <w:r w:rsidRPr="007302F1">
        <w:rPr>
          <w:rFonts w:ascii="Cambria" w:eastAsia="Calibri" w:hAnsi="Cambria" w:cs="Calibri"/>
          <w:lang w:eastAsia="en-US"/>
        </w:rPr>
        <w:t>I. W związku z art. 7 ust. 1 ustawy z dnia 13 kwietnia 2022 r. o szczególnych rozwiązaniach w zakresie przeciwdziałania wspieraniu agresji na Ukrainę oraz służących ochronie bezpieczeństwa narodowego oświadczam, że:</w:t>
      </w:r>
    </w:p>
    <w:p w14:paraId="144FB9A0" w14:textId="77777777" w:rsidR="00EE3A46" w:rsidRPr="007302F1" w:rsidRDefault="00EE3A46" w:rsidP="00EE3A46">
      <w:pPr>
        <w:numPr>
          <w:ilvl w:val="0"/>
          <w:numId w:val="25"/>
        </w:numPr>
        <w:spacing w:after="200" w:line="276" w:lineRule="auto"/>
        <w:jc w:val="both"/>
        <w:rPr>
          <w:rFonts w:ascii="Cambria" w:eastAsia="Calibri" w:hAnsi="Cambria" w:cs="Calibri"/>
          <w:lang w:eastAsia="en-US"/>
        </w:rPr>
      </w:pPr>
      <w:r w:rsidRPr="007302F1">
        <w:rPr>
          <w:rFonts w:ascii="Cambria" w:eastAsia="Calibri" w:hAnsi="Cambria" w:cs="Calibri"/>
          <w:lang w:eastAsia="en-US"/>
        </w:rPr>
        <w:t xml:space="preserve">Wykonawca </w:t>
      </w:r>
      <w:r w:rsidRPr="007302F1">
        <w:rPr>
          <w:rFonts w:ascii="Cambria" w:eastAsia="Calibri" w:hAnsi="Cambria" w:cs="Calibri"/>
          <w:b/>
          <w:bCs/>
          <w:lang w:eastAsia="en-US"/>
        </w:rPr>
        <w:t>nie jest</w:t>
      </w:r>
      <w:r w:rsidRPr="007302F1">
        <w:rPr>
          <w:rFonts w:ascii="Cambria" w:eastAsia="Calibri" w:hAnsi="Cambria" w:cs="Calibri"/>
          <w:lang w:eastAsia="en-US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</w:t>
      </w:r>
    </w:p>
    <w:p w14:paraId="5190E9F1" w14:textId="77777777" w:rsidR="00EE3A46" w:rsidRPr="007302F1" w:rsidRDefault="00EE3A46" w:rsidP="00EE3A46">
      <w:pPr>
        <w:numPr>
          <w:ilvl w:val="0"/>
          <w:numId w:val="25"/>
        </w:numPr>
        <w:spacing w:after="200" w:line="276" w:lineRule="auto"/>
        <w:jc w:val="both"/>
        <w:rPr>
          <w:rFonts w:ascii="Cambria" w:eastAsia="Calibri" w:hAnsi="Cambria" w:cs="Calibri"/>
          <w:lang w:eastAsia="en-US"/>
        </w:rPr>
      </w:pPr>
      <w:r w:rsidRPr="007302F1">
        <w:rPr>
          <w:rFonts w:ascii="Cambria" w:eastAsia="Calibri" w:hAnsi="Cambria" w:cs="Calibri"/>
          <w:lang w:eastAsia="en-US"/>
        </w:rPr>
        <w:t xml:space="preserve">beneficjentem rzeczywistym Wykonawcy w rozumieniu ustawy z dnia 1 marca 2018 r.  o przeciwdziałaniu praniu pieniędzy oraz finansowaniu terroryzmu (Dz. U. z 2022 r. poz. 593 i 655) </w:t>
      </w:r>
      <w:r w:rsidRPr="007302F1">
        <w:rPr>
          <w:rFonts w:ascii="Cambria" w:eastAsia="Calibri" w:hAnsi="Cambria" w:cs="Calibri"/>
          <w:b/>
          <w:bCs/>
          <w:lang w:eastAsia="en-US"/>
        </w:rPr>
        <w:t>nie jest</w:t>
      </w:r>
      <w:r w:rsidRPr="007302F1">
        <w:rPr>
          <w:rFonts w:ascii="Cambria" w:eastAsia="Calibri" w:hAnsi="Cambria" w:cs="Calibri"/>
          <w:lang w:eastAsia="en-US"/>
        </w:rPr>
        <w:t xml:space="preserve">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 którym mowa w art. 1 pkt 3 ww. ustawy;</w:t>
      </w:r>
    </w:p>
    <w:p w14:paraId="3F6BB2F2" w14:textId="77777777" w:rsidR="00EE3A46" w:rsidRPr="007302F1" w:rsidRDefault="00EE3A46" w:rsidP="00EE3A46">
      <w:pPr>
        <w:numPr>
          <w:ilvl w:val="0"/>
          <w:numId w:val="25"/>
        </w:numPr>
        <w:spacing w:after="200" w:line="276" w:lineRule="auto"/>
        <w:jc w:val="both"/>
        <w:rPr>
          <w:rFonts w:ascii="Cambria" w:eastAsia="Calibri" w:hAnsi="Cambria" w:cs="Calibri"/>
          <w:lang w:eastAsia="en-US"/>
        </w:rPr>
      </w:pPr>
      <w:r w:rsidRPr="007302F1">
        <w:rPr>
          <w:rFonts w:ascii="Cambria" w:eastAsia="Calibri" w:hAnsi="Cambria" w:cs="Calibri"/>
          <w:lang w:eastAsia="en-US"/>
        </w:rPr>
        <w:t xml:space="preserve">jednostką dominującą Wykonawcy w rozumieniu art. 3 ust. 1 pkt 37 ustawy z dnia 29 września 1994 r. o rachunkowości (Dz. U. z 2021 r. poz. 217, 2105 i 2106), </w:t>
      </w:r>
      <w:r w:rsidRPr="007302F1">
        <w:rPr>
          <w:rFonts w:ascii="Cambria" w:eastAsia="Calibri" w:hAnsi="Cambria" w:cs="Calibri"/>
          <w:b/>
          <w:bCs/>
          <w:lang w:eastAsia="en-US"/>
        </w:rPr>
        <w:t>nie jest</w:t>
      </w:r>
      <w:r w:rsidRPr="007302F1">
        <w:rPr>
          <w:rFonts w:ascii="Cambria" w:eastAsia="Calibri" w:hAnsi="Cambria" w:cs="Calibri"/>
          <w:lang w:eastAsia="en-US"/>
        </w:rPr>
        <w:t xml:space="preserve"> podmiot wymieniony w 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 art. 1 pkt 3 ww. ustawy.</w:t>
      </w:r>
    </w:p>
    <w:p w14:paraId="21BCB313" w14:textId="77777777" w:rsidR="00EE3A46" w:rsidRPr="007302F1" w:rsidRDefault="00EE3A46" w:rsidP="00EE3A46">
      <w:pPr>
        <w:spacing w:line="276" w:lineRule="auto"/>
        <w:jc w:val="both"/>
        <w:rPr>
          <w:rFonts w:ascii="Cambria" w:eastAsia="Calibri" w:hAnsi="Cambria" w:cs="Calibri"/>
          <w:lang w:eastAsia="en-US"/>
        </w:rPr>
      </w:pPr>
      <w:r w:rsidRPr="007302F1">
        <w:rPr>
          <w:rFonts w:ascii="Cambria" w:eastAsia="Calibri" w:hAnsi="Cambria" w:cs="Calibri"/>
          <w:lang w:eastAsia="en-US"/>
        </w:rPr>
        <w:t>II. W związku z art. 5k ust. 1 Rozporządzenia Rady (UE) NR 833/2014 z dnia 31 lipca 2014 r. dotyczącego środków ograniczających w związku z działaniami Rosji destabilizującymi sytuację na Ukrainie w brzmieniu nadanym rozporządzeniem Rady (UE) 2022/576 z dnia 8 kwietnia 2022 r. oświadczam, że:</w:t>
      </w:r>
    </w:p>
    <w:p w14:paraId="5F2EAC7A" w14:textId="77777777" w:rsidR="00EE3A46" w:rsidRPr="007302F1" w:rsidRDefault="00EE3A46" w:rsidP="00EE3A46">
      <w:pPr>
        <w:numPr>
          <w:ilvl w:val="0"/>
          <w:numId w:val="26"/>
        </w:numPr>
        <w:spacing w:after="200" w:line="276" w:lineRule="auto"/>
        <w:jc w:val="both"/>
        <w:rPr>
          <w:rFonts w:ascii="Cambria" w:eastAsia="Calibri" w:hAnsi="Cambria" w:cs="Calibri"/>
          <w:lang w:eastAsia="en-US"/>
        </w:rPr>
      </w:pPr>
      <w:r w:rsidRPr="007302F1">
        <w:rPr>
          <w:rFonts w:ascii="Cambria" w:eastAsia="Calibri" w:hAnsi="Cambria" w:cs="Calibri"/>
          <w:b/>
          <w:bCs/>
          <w:lang w:eastAsia="en-US"/>
        </w:rPr>
        <w:t xml:space="preserve">nie jestem </w:t>
      </w:r>
      <w:r w:rsidRPr="007302F1">
        <w:rPr>
          <w:rFonts w:ascii="Cambria" w:eastAsia="Calibri" w:hAnsi="Cambria" w:cs="Calibri"/>
          <w:lang w:eastAsia="en-US"/>
        </w:rPr>
        <w:t>obywatelem rosyjskim lub osobą fizyczną lub prawną, podmiotem lub organem z siedzibą w Rosji,</w:t>
      </w:r>
    </w:p>
    <w:p w14:paraId="1C9BB697" w14:textId="77777777" w:rsidR="00EE3A46" w:rsidRPr="007302F1" w:rsidRDefault="00EE3A46" w:rsidP="00EE3A46">
      <w:pPr>
        <w:numPr>
          <w:ilvl w:val="0"/>
          <w:numId w:val="26"/>
        </w:numPr>
        <w:spacing w:after="200" w:line="276" w:lineRule="auto"/>
        <w:jc w:val="both"/>
        <w:rPr>
          <w:rFonts w:ascii="Cambria" w:eastAsia="Calibri" w:hAnsi="Cambria" w:cs="Calibri"/>
          <w:lang w:eastAsia="en-US"/>
        </w:rPr>
      </w:pPr>
      <w:r w:rsidRPr="007302F1">
        <w:rPr>
          <w:rFonts w:ascii="Cambria" w:eastAsia="Calibri" w:hAnsi="Cambria" w:cs="Calibri"/>
          <w:b/>
          <w:bCs/>
          <w:lang w:eastAsia="en-US"/>
        </w:rPr>
        <w:t>nie jestem</w:t>
      </w:r>
      <w:r w:rsidRPr="007302F1">
        <w:rPr>
          <w:rFonts w:ascii="Cambria" w:eastAsia="Calibri" w:hAnsi="Cambria" w:cs="Calibri"/>
          <w:lang w:eastAsia="en-US"/>
        </w:rPr>
        <w:t xml:space="preserve"> osobą prawną, podmiotem lub organem, do których prawa własności bezpośrednio lub pośrednio w ponad 50% należą do podmiotu, o którym mowa w pkt 1),</w:t>
      </w:r>
    </w:p>
    <w:p w14:paraId="1CB87269" w14:textId="77777777" w:rsidR="00EE3A46" w:rsidRPr="007302F1" w:rsidRDefault="00EE3A46" w:rsidP="00EE3A46">
      <w:pPr>
        <w:numPr>
          <w:ilvl w:val="0"/>
          <w:numId w:val="26"/>
        </w:numPr>
        <w:spacing w:after="200" w:line="276" w:lineRule="auto"/>
        <w:jc w:val="both"/>
        <w:rPr>
          <w:rFonts w:ascii="Cambria" w:eastAsia="Calibri" w:hAnsi="Cambria" w:cs="Calibri"/>
          <w:lang w:eastAsia="en-US"/>
        </w:rPr>
      </w:pPr>
      <w:r w:rsidRPr="007302F1">
        <w:rPr>
          <w:rFonts w:ascii="Cambria" w:eastAsia="Calibri" w:hAnsi="Cambria" w:cs="Calibri"/>
          <w:b/>
          <w:bCs/>
          <w:lang w:eastAsia="en-US"/>
        </w:rPr>
        <w:t>nie jestem</w:t>
      </w:r>
      <w:r w:rsidRPr="007302F1">
        <w:rPr>
          <w:rFonts w:ascii="Cambria" w:eastAsia="Calibri" w:hAnsi="Cambria" w:cs="Calibri"/>
          <w:lang w:eastAsia="en-US"/>
        </w:rPr>
        <w:t xml:space="preserve"> osobą fizyczną lub prawną, podmiotem lub organem działającym w imieniu lub pod kierunkiem podmiotu, o którym mowa w pkt 1) lub 2).</w:t>
      </w:r>
    </w:p>
    <w:p w14:paraId="6B09D86B" w14:textId="77777777" w:rsidR="00EE3A46" w:rsidRPr="00EE3A46" w:rsidRDefault="00EE3A46" w:rsidP="00EE3A46">
      <w:pPr>
        <w:spacing w:line="276" w:lineRule="auto"/>
        <w:rPr>
          <w:rFonts w:ascii="Calibri" w:eastAsia="Calibri" w:hAnsi="Calibri" w:cs="Calibri"/>
          <w:sz w:val="16"/>
          <w:szCs w:val="16"/>
          <w:lang w:eastAsia="en-US"/>
        </w:rPr>
      </w:pPr>
    </w:p>
    <w:p w14:paraId="73C07C80" w14:textId="77777777" w:rsidR="00EE3A46" w:rsidRPr="00EE3A46" w:rsidRDefault="00EE3A46" w:rsidP="00EE3A46">
      <w:pPr>
        <w:spacing w:line="276" w:lineRule="auto"/>
        <w:rPr>
          <w:rFonts w:ascii="Calibri" w:eastAsia="Calibri" w:hAnsi="Calibri" w:cs="Calibri"/>
          <w:sz w:val="16"/>
          <w:szCs w:val="16"/>
          <w:lang w:eastAsia="en-US"/>
        </w:rPr>
      </w:pPr>
    </w:p>
    <w:p w14:paraId="3A752F9D" w14:textId="77777777" w:rsidR="00EE3A46" w:rsidRPr="00EE3A46" w:rsidRDefault="00EE3A46" w:rsidP="00EE3A46">
      <w:pPr>
        <w:spacing w:line="276" w:lineRule="auto"/>
        <w:rPr>
          <w:rFonts w:ascii="Calibri" w:eastAsia="Calibri" w:hAnsi="Calibri" w:cs="Calibri"/>
          <w:sz w:val="16"/>
          <w:szCs w:val="16"/>
          <w:lang w:eastAsia="en-US"/>
        </w:rPr>
      </w:pPr>
    </w:p>
    <w:p w14:paraId="3CB07047" w14:textId="77777777" w:rsidR="00EE3A46" w:rsidRPr="00EE3A46" w:rsidRDefault="00EE3A46" w:rsidP="00EE3A46">
      <w:pPr>
        <w:spacing w:line="276" w:lineRule="auto"/>
        <w:rPr>
          <w:rFonts w:ascii="Calibri" w:eastAsia="Calibri" w:hAnsi="Calibri" w:cs="Calibri"/>
          <w:sz w:val="16"/>
          <w:szCs w:val="16"/>
          <w:lang w:eastAsia="en-US"/>
        </w:rPr>
      </w:pPr>
    </w:p>
    <w:p w14:paraId="57D03041" w14:textId="77777777" w:rsidR="00EE3A46" w:rsidRPr="00EE3A46" w:rsidRDefault="00EE3A46" w:rsidP="00EE3A46">
      <w:pPr>
        <w:spacing w:line="276" w:lineRule="auto"/>
        <w:rPr>
          <w:rFonts w:ascii="Calibri" w:eastAsia="Calibri" w:hAnsi="Calibri" w:cs="Calibri"/>
          <w:sz w:val="16"/>
          <w:szCs w:val="16"/>
          <w:lang w:eastAsia="en-US"/>
        </w:rPr>
      </w:pPr>
    </w:p>
    <w:p w14:paraId="68D80CFF" w14:textId="77777777" w:rsidR="00EE3A46" w:rsidRPr="00EE3A46" w:rsidRDefault="00EE3A46" w:rsidP="00EE3A46">
      <w:pPr>
        <w:spacing w:line="276" w:lineRule="auto"/>
        <w:rPr>
          <w:rFonts w:ascii="Calibri" w:eastAsia="Calibri" w:hAnsi="Calibri" w:cs="Calibri"/>
          <w:sz w:val="14"/>
          <w:szCs w:val="14"/>
          <w:lang w:eastAsia="en-US"/>
        </w:rPr>
      </w:pPr>
      <w:r w:rsidRPr="00EE3A46">
        <w:rPr>
          <w:rFonts w:ascii="Calibri" w:eastAsia="Calibri" w:hAnsi="Calibri" w:cs="Calibri"/>
          <w:sz w:val="14"/>
          <w:szCs w:val="14"/>
          <w:lang w:eastAsia="en-US"/>
        </w:rPr>
        <w:t>…………………………………………..</w:t>
      </w:r>
      <w:r w:rsidRPr="00EE3A46">
        <w:rPr>
          <w:rFonts w:ascii="Calibri" w:eastAsia="Calibri" w:hAnsi="Calibri" w:cs="Calibri"/>
          <w:sz w:val="14"/>
          <w:szCs w:val="14"/>
          <w:lang w:eastAsia="en-US"/>
        </w:rPr>
        <w:tab/>
      </w:r>
      <w:r w:rsidRPr="00EE3A46">
        <w:rPr>
          <w:rFonts w:ascii="Calibri" w:eastAsia="Calibri" w:hAnsi="Calibri" w:cs="Calibri"/>
          <w:sz w:val="14"/>
          <w:szCs w:val="14"/>
          <w:lang w:eastAsia="en-US"/>
        </w:rPr>
        <w:tab/>
      </w:r>
      <w:r w:rsidRPr="00EE3A46">
        <w:rPr>
          <w:rFonts w:ascii="Calibri" w:eastAsia="Calibri" w:hAnsi="Calibri" w:cs="Calibri"/>
          <w:sz w:val="14"/>
          <w:szCs w:val="14"/>
          <w:lang w:eastAsia="en-US"/>
        </w:rPr>
        <w:tab/>
      </w:r>
      <w:r w:rsidRPr="00EE3A46">
        <w:rPr>
          <w:rFonts w:ascii="Calibri" w:eastAsia="Calibri" w:hAnsi="Calibri" w:cs="Calibri"/>
          <w:sz w:val="14"/>
          <w:szCs w:val="14"/>
          <w:lang w:eastAsia="en-US"/>
        </w:rPr>
        <w:tab/>
      </w:r>
      <w:r w:rsidRPr="00EE3A46">
        <w:rPr>
          <w:rFonts w:ascii="Calibri" w:eastAsia="Calibri" w:hAnsi="Calibri" w:cs="Calibri"/>
          <w:sz w:val="14"/>
          <w:szCs w:val="14"/>
          <w:lang w:eastAsia="en-US"/>
        </w:rPr>
        <w:tab/>
        <w:t>…….…………….………….………………………………………………..</w:t>
      </w:r>
    </w:p>
    <w:p w14:paraId="4377753E" w14:textId="77777777" w:rsidR="00EE3A46" w:rsidRPr="00EE3A46" w:rsidRDefault="00EE3A46" w:rsidP="00EE3A46">
      <w:pPr>
        <w:spacing w:line="276" w:lineRule="auto"/>
        <w:rPr>
          <w:rFonts w:ascii="Calibri" w:eastAsia="Calibri" w:hAnsi="Calibri" w:cs="Calibri"/>
          <w:i/>
          <w:iCs/>
          <w:sz w:val="14"/>
          <w:szCs w:val="14"/>
          <w:lang w:eastAsia="en-US"/>
        </w:rPr>
      </w:pPr>
      <w:r w:rsidRPr="00EE3A46">
        <w:rPr>
          <w:rFonts w:ascii="Calibri" w:eastAsia="Calibri" w:hAnsi="Calibri" w:cs="Calibri"/>
          <w:i/>
          <w:iCs/>
          <w:sz w:val="14"/>
          <w:szCs w:val="14"/>
          <w:lang w:eastAsia="en-US"/>
        </w:rPr>
        <w:t xml:space="preserve">          Miejsce i data</w:t>
      </w:r>
      <w:r w:rsidRPr="00EE3A46">
        <w:rPr>
          <w:rFonts w:ascii="Calibri" w:eastAsia="Calibri" w:hAnsi="Calibri" w:cs="Calibri"/>
          <w:i/>
          <w:iCs/>
          <w:sz w:val="14"/>
          <w:szCs w:val="14"/>
          <w:lang w:eastAsia="en-US"/>
        </w:rPr>
        <w:tab/>
      </w:r>
      <w:r w:rsidRPr="00EE3A46">
        <w:rPr>
          <w:rFonts w:ascii="Calibri" w:eastAsia="Calibri" w:hAnsi="Calibri" w:cs="Calibri"/>
          <w:i/>
          <w:iCs/>
          <w:sz w:val="14"/>
          <w:szCs w:val="14"/>
          <w:lang w:eastAsia="en-US"/>
        </w:rPr>
        <w:tab/>
        <w:t xml:space="preserve">                                                                                           (podpis osoby uprawnionej lub osób uprawnionych</w:t>
      </w:r>
    </w:p>
    <w:p w14:paraId="58D9A6DC" w14:textId="77777777" w:rsidR="00EE3A46" w:rsidRPr="00EE3A46" w:rsidRDefault="00EE3A46" w:rsidP="00EE3A46">
      <w:pPr>
        <w:spacing w:line="276" w:lineRule="auto"/>
        <w:rPr>
          <w:rFonts w:ascii="Calibri" w:eastAsia="Calibri" w:hAnsi="Calibri" w:cs="Calibri"/>
          <w:i/>
          <w:iCs/>
          <w:sz w:val="14"/>
          <w:szCs w:val="14"/>
          <w:lang w:eastAsia="en-US"/>
        </w:rPr>
      </w:pPr>
      <w:r w:rsidRPr="00EE3A46">
        <w:rPr>
          <w:rFonts w:ascii="Calibri" w:eastAsia="Calibri" w:hAnsi="Calibri" w:cs="Calibri"/>
          <w:i/>
          <w:iCs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do reprezentowania Dostawcy w dokumentach </w:t>
      </w:r>
    </w:p>
    <w:p w14:paraId="30E32FDF" w14:textId="77777777" w:rsidR="00EE3A46" w:rsidRPr="00EE3A46" w:rsidRDefault="00EE3A46" w:rsidP="00EE3A46">
      <w:pPr>
        <w:spacing w:line="276" w:lineRule="auto"/>
        <w:rPr>
          <w:rFonts w:ascii="Calibri" w:eastAsia="Calibri" w:hAnsi="Calibri" w:cs="Calibri"/>
          <w:i/>
          <w:iCs/>
          <w:sz w:val="14"/>
          <w:szCs w:val="14"/>
          <w:lang w:eastAsia="en-US"/>
        </w:rPr>
      </w:pPr>
      <w:r w:rsidRPr="00EE3A46">
        <w:rPr>
          <w:rFonts w:ascii="Calibri" w:eastAsia="Calibri" w:hAnsi="Calibri" w:cs="Calibri"/>
          <w:i/>
          <w:iCs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rejestrowych lub we właściwym upoważnieniu)</w:t>
      </w:r>
    </w:p>
    <w:p w14:paraId="16B051B6" w14:textId="77777777" w:rsidR="000A25A2" w:rsidRDefault="000A25A2" w:rsidP="008470D7">
      <w:pPr>
        <w:spacing w:before="60" w:after="60" w:line="276" w:lineRule="auto"/>
        <w:rPr>
          <w:rFonts w:ascii="Cambria" w:hAnsi="Cambria" w:cs="Arial"/>
          <w:b/>
          <w:iCs/>
          <w:color w:val="000000"/>
          <w:szCs w:val="16"/>
        </w:rPr>
      </w:pPr>
    </w:p>
    <w:p w14:paraId="053B627A" w14:textId="77777777" w:rsidR="000A25A2" w:rsidRDefault="000A25A2" w:rsidP="008470D7">
      <w:pPr>
        <w:spacing w:before="60" w:after="60" w:line="276" w:lineRule="auto"/>
        <w:rPr>
          <w:rFonts w:ascii="Cambria" w:hAnsi="Cambria" w:cs="Arial"/>
          <w:b/>
          <w:iCs/>
          <w:color w:val="000000"/>
          <w:szCs w:val="16"/>
        </w:rPr>
      </w:pPr>
    </w:p>
    <w:p w14:paraId="523D8E01" w14:textId="77777777" w:rsidR="000A25A2" w:rsidRDefault="000A25A2" w:rsidP="008470D7">
      <w:pPr>
        <w:spacing w:before="60" w:after="60" w:line="276" w:lineRule="auto"/>
        <w:rPr>
          <w:rFonts w:ascii="Cambria" w:hAnsi="Cambria" w:cs="Arial"/>
          <w:b/>
          <w:iCs/>
          <w:color w:val="000000"/>
          <w:szCs w:val="16"/>
        </w:rPr>
      </w:pPr>
    </w:p>
    <w:p w14:paraId="1E7D923C" w14:textId="77777777" w:rsidR="000A25A2" w:rsidRDefault="000A25A2" w:rsidP="008470D7">
      <w:pPr>
        <w:spacing w:before="60" w:after="60" w:line="276" w:lineRule="auto"/>
        <w:rPr>
          <w:rFonts w:ascii="Cambria" w:hAnsi="Cambria" w:cs="Arial"/>
          <w:b/>
          <w:iCs/>
          <w:color w:val="000000"/>
          <w:szCs w:val="16"/>
        </w:rPr>
      </w:pPr>
    </w:p>
    <w:p w14:paraId="525FC16A" w14:textId="77777777" w:rsidR="000A25A2" w:rsidRDefault="000A25A2" w:rsidP="008470D7">
      <w:pPr>
        <w:spacing w:before="60" w:after="60" w:line="276" w:lineRule="auto"/>
        <w:rPr>
          <w:rFonts w:ascii="Cambria" w:hAnsi="Cambria" w:cs="Arial"/>
          <w:b/>
          <w:iCs/>
          <w:color w:val="000000"/>
          <w:szCs w:val="16"/>
        </w:rPr>
      </w:pPr>
    </w:p>
    <w:p w14:paraId="3F20E6BF" w14:textId="77777777" w:rsidR="00C22DA8" w:rsidRDefault="00C22DA8" w:rsidP="00C22DA8">
      <w:pPr>
        <w:rPr>
          <w:rFonts w:ascii="Calibri" w:hAnsi="Calibri" w:cs="Calibri"/>
        </w:rPr>
      </w:pPr>
    </w:p>
    <w:sectPr w:rsidR="00C22DA8" w:rsidSect="000E61F0">
      <w:headerReference w:type="default" r:id="rId8"/>
      <w:footerReference w:type="default" r:id="rId9"/>
      <w:pgSz w:w="11906" w:h="16838"/>
      <w:pgMar w:top="1333" w:right="1134" w:bottom="1418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8D652" w14:textId="77777777" w:rsidR="000A458F" w:rsidRDefault="000A458F" w:rsidP="00527BBA">
      <w:r>
        <w:separator/>
      </w:r>
    </w:p>
  </w:endnote>
  <w:endnote w:type="continuationSeparator" w:id="0">
    <w:p w14:paraId="5F5C5A18" w14:textId="77777777" w:rsidR="000A458F" w:rsidRDefault="000A458F" w:rsidP="0052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6392C" w14:textId="77777777" w:rsidR="00A77A79" w:rsidRDefault="00A77A79" w:rsidP="00A77A79">
    <w:pPr>
      <w:pStyle w:val="Stopka"/>
      <w:jc w:val="center"/>
    </w:pPr>
    <w:r w:rsidRPr="00A77A79">
      <w:rPr>
        <w:rFonts w:ascii="Calibri" w:hAnsi="Calibri" w:cs="Calibri"/>
        <w:sz w:val="16"/>
      </w:rPr>
      <w:t xml:space="preserve">Strona </w:t>
    </w:r>
    <w:r w:rsidRPr="00A77A79">
      <w:rPr>
        <w:rFonts w:ascii="Calibri" w:hAnsi="Calibri" w:cs="Calibri"/>
        <w:b/>
        <w:bCs/>
        <w:sz w:val="16"/>
      </w:rPr>
      <w:fldChar w:fldCharType="begin"/>
    </w:r>
    <w:r w:rsidRPr="00A77A79">
      <w:rPr>
        <w:rFonts w:ascii="Calibri" w:hAnsi="Calibri" w:cs="Calibri"/>
        <w:b/>
        <w:bCs/>
        <w:sz w:val="16"/>
      </w:rPr>
      <w:instrText>PAGE</w:instrText>
    </w:r>
    <w:r w:rsidRPr="00A77A79">
      <w:rPr>
        <w:rFonts w:ascii="Calibri" w:hAnsi="Calibri" w:cs="Calibri"/>
        <w:b/>
        <w:bCs/>
        <w:sz w:val="16"/>
      </w:rPr>
      <w:fldChar w:fldCharType="separate"/>
    </w:r>
    <w:r w:rsidR="00931079">
      <w:rPr>
        <w:rFonts w:ascii="Calibri" w:hAnsi="Calibri" w:cs="Calibri"/>
        <w:b/>
        <w:bCs/>
        <w:noProof/>
        <w:sz w:val="16"/>
      </w:rPr>
      <w:t>5</w:t>
    </w:r>
    <w:r w:rsidRPr="00A77A79">
      <w:rPr>
        <w:rFonts w:ascii="Calibri" w:hAnsi="Calibri" w:cs="Calibri"/>
        <w:b/>
        <w:bCs/>
        <w:sz w:val="16"/>
      </w:rPr>
      <w:fldChar w:fldCharType="end"/>
    </w:r>
    <w:r w:rsidRPr="00A77A79">
      <w:rPr>
        <w:rFonts w:ascii="Calibri" w:hAnsi="Calibri" w:cs="Calibri"/>
        <w:sz w:val="16"/>
      </w:rPr>
      <w:t xml:space="preserve"> z </w:t>
    </w:r>
    <w:r w:rsidRPr="00A77A79">
      <w:rPr>
        <w:rFonts w:ascii="Calibri" w:hAnsi="Calibri" w:cs="Calibri"/>
        <w:b/>
        <w:bCs/>
        <w:sz w:val="16"/>
      </w:rPr>
      <w:fldChar w:fldCharType="begin"/>
    </w:r>
    <w:r w:rsidRPr="00A77A79">
      <w:rPr>
        <w:rFonts w:ascii="Calibri" w:hAnsi="Calibri" w:cs="Calibri"/>
        <w:b/>
        <w:bCs/>
        <w:sz w:val="16"/>
      </w:rPr>
      <w:instrText>NUMPAGES</w:instrText>
    </w:r>
    <w:r w:rsidRPr="00A77A79">
      <w:rPr>
        <w:rFonts w:ascii="Calibri" w:hAnsi="Calibri" w:cs="Calibri"/>
        <w:b/>
        <w:bCs/>
        <w:sz w:val="16"/>
      </w:rPr>
      <w:fldChar w:fldCharType="separate"/>
    </w:r>
    <w:r w:rsidR="00931079">
      <w:rPr>
        <w:rFonts w:ascii="Calibri" w:hAnsi="Calibri" w:cs="Calibri"/>
        <w:b/>
        <w:bCs/>
        <w:noProof/>
        <w:sz w:val="16"/>
      </w:rPr>
      <w:t>7</w:t>
    </w:r>
    <w:r w:rsidRPr="00A77A79">
      <w:rPr>
        <w:rFonts w:ascii="Calibri" w:hAnsi="Calibri" w:cs="Calibri"/>
        <w:b/>
        <w:bCs/>
        <w:sz w:val="16"/>
      </w:rPr>
      <w:fldChar w:fldCharType="end"/>
    </w:r>
  </w:p>
  <w:p w14:paraId="453C0BD9" w14:textId="77777777" w:rsidR="00D91A0B" w:rsidRDefault="00D91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9D09F" w14:textId="77777777" w:rsidR="000A458F" w:rsidRDefault="000A458F" w:rsidP="00527BBA">
      <w:r>
        <w:separator/>
      </w:r>
    </w:p>
  </w:footnote>
  <w:footnote w:type="continuationSeparator" w:id="0">
    <w:p w14:paraId="1BDB0023" w14:textId="77777777" w:rsidR="000A458F" w:rsidRDefault="000A458F" w:rsidP="0052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9470" w:type="dxa"/>
      <w:tblLayout w:type="fixed"/>
      <w:tblLook w:val="04A0" w:firstRow="1" w:lastRow="0" w:firstColumn="1" w:lastColumn="0" w:noHBand="0" w:noVBand="1"/>
    </w:tblPr>
    <w:tblGrid>
      <w:gridCol w:w="10681"/>
      <w:gridCol w:w="3246"/>
      <w:gridCol w:w="5543"/>
    </w:tblGrid>
    <w:tr w:rsidR="0033602A" w14:paraId="336ABDCD" w14:textId="77777777" w:rsidTr="0033602A">
      <w:trPr>
        <w:trHeight w:val="397"/>
      </w:trPr>
      <w:tc>
        <w:tcPr>
          <w:tcW w:w="10681" w:type="dxa"/>
          <w:hideMark/>
        </w:tcPr>
        <w:p w14:paraId="43D915EB" w14:textId="77777777" w:rsidR="0033602A" w:rsidRDefault="00666C44" w:rsidP="0033602A">
          <w:pPr>
            <w:suppressAutoHyphens/>
            <w:rPr>
              <w:rFonts w:ascii="Trebuchet MS" w:hAnsi="Trebuchet MS" w:cs="Arial"/>
              <w:lang w:eastAsia="ar-SA"/>
            </w:rPr>
          </w:pPr>
          <w:bookmarkStart w:id="11" w:name="_Hlk115432608"/>
          <w:r>
            <w:rPr>
              <w:noProof/>
            </w:rPr>
            <w:pict w14:anchorId="13C009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2.4pt;height:58.2pt;mso-position-horizontal-relative:char;mso-position-vertical-relative:line">
                <v:imagedata r:id="rId1" o:title=""/>
              </v:shape>
            </w:pict>
          </w:r>
        </w:p>
      </w:tc>
      <w:tc>
        <w:tcPr>
          <w:tcW w:w="3246" w:type="dxa"/>
          <w:hideMark/>
        </w:tcPr>
        <w:p w14:paraId="7A2AB8CD" w14:textId="77777777" w:rsidR="0033602A" w:rsidRDefault="00666C44" w:rsidP="0033602A">
          <w:pPr>
            <w:tabs>
              <w:tab w:val="left" w:pos="142"/>
              <w:tab w:val="center" w:pos="4536"/>
              <w:tab w:val="right" w:pos="9072"/>
            </w:tabs>
            <w:jc w:val="center"/>
            <w:rPr>
              <w:rFonts w:ascii="Calibri" w:hAnsi="Calibri"/>
              <w:sz w:val="22"/>
              <w:lang w:val="x-none" w:eastAsia="x-none"/>
            </w:rPr>
          </w:pPr>
          <w:r>
            <w:rPr>
              <w:noProof/>
            </w:rPr>
            <w:pict w14:anchorId="492AC41A">
              <v:shape id="Obraz 3" o:spid="_x0000_i1026" type="#_x0000_t75" style="width:453.6pt;height:46.2pt;visibility:visible">
                <v:imagedata r:id="rId2" o:title=""/>
              </v:shape>
            </w:pict>
          </w:r>
        </w:p>
      </w:tc>
      <w:tc>
        <w:tcPr>
          <w:tcW w:w="5543" w:type="dxa"/>
          <w:hideMark/>
        </w:tcPr>
        <w:p w14:paraId="540087E8" w14:textId="77777777" w:rsidR="0033602A" w:rsidRDefault="00666C44" w:rsidP="0033602A">
          <w:pPr>
            <w:tabs>
              <w:tab w:val="left" w:pos="142"/>
              <w:tab w:val="center" w:pos="4536"/>
              <w:tab w:val="right" w:pos="9072"/>
            </w:tabs>
            <w:jc w:val="center"/>
            <w:rPr>
              <w:lang w:val="x-none" w:eastAsia="x-none"/>
            </w:rPr>
          </w:pPr>
          <w:r>
            <w:rPr>
              <w:noProof/>
            </w:rPr>
            <w:pict w14:anchorId="08B1EB1F">
              <v:shape id="Obraz 7" o:spid="_x0000_i1027" type="#_x0000_t75" style="width:453.6pt;height:46.2pt;visibility:visible">
                <v:imagedata r:id="rId2" o:title=""/>
              </v:shape>
            </w:pict>
          </w:r>
        </w:p>
      </w:tc>
      <w:bookmarkEnd w:id="11"/>
    </w:tr>
  </w:tbl>
  <w:p w14:paraId="2100383E" w14:textId="77777777" w:rsidR="0025326C" w:rsidRDefault="002532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1B30"/>
    <w:multiLevelType w:val="hybridMultilevel"/>
    <w:tmpl w:val="76F05528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72E"/>
    <w:multiLevelType w:val="hybridMultilevel"/>
    <w:tmpl w:val="206C36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A02259"/>
    <w:multiLevelType w:val="hybridMultilevel"/>
    <w:tmpl w:val="C706C5E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1A7B14"/>
    <w:multiLevelType w:val="hybridMultilevel"/>
    <w:tmpl w:val="F9ACE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0250"/>
    <w:multiLevelType w:val="hybridMultilevel"/>
    <w:tmpl w:val="E30264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B551A1"/>
    <w:multiLevelType w:val="hybridMultilevel"/>
    <w:tmpl w:val="9AE858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A37E75"/>
    <w:multiLevelType w:val="hybridMultilevel"/>
    <w:tmpl w:val="68B8B70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055154E"/>
    <w:multiLevelType w:val="hybridMultilevel"/>
    <w:tmpl w:val="FC34D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42F51"/>
    <w:multiLevelType w:val="hybridMultilevel"/>
    <w:tmpl w:val="EBC6AF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5265CF"/>
    <w:multiLevelType w:val="hybridMultilevel"/>
    <w:tmpl w:val="14D8E74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0827E9"/>
    <w:multiLevelType w:val="hybridMultilevel"/>
    <w:tmpl w:val="76F05528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0A2"/>
    <w:multiLevelType w:val="hybridMultilevel"/>
    <w:tmpl w:val="C0144764"/>
    <w:lvl w:ilvl="0" w:tplc="564C2F1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A7AAB"/>
    <w:multiLevelType w:val="hybridMultilevel"/>
    <w:tmpl w:val="57223656"/>
    <w:lvl w:ilvl="0" w:tplc="1D06E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FED3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6164D248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B1B5F"/>
    <w:multiLevelType w:val="hybridMultilevel"/>
    <w:tmpl w:val="66A65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15C"/>
    <w:multiLevelType w:val="hybridMultilevel"/>
    <w:tmpl w:val="F7808AB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FB4ED8"/>
    <w:multiLevelType w:val="hybridMultilevel"/>
    <w:tmpl w:val="0BAC4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E6A5A5C"/>
    <w:multiLevelType w:val="hybridMultilevel"/>
    <w:tmpl w:val="7F905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618FA"/>
    <w:multiLevelType w:val="hybridMultilevel"/>
    <w:tmpl w:val="76F05528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02F2D"/>
    <w:multiLevelType w:val="hybridMultilevel"/>
    <w:tmpl w:val="76F05528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14CCA"/>
    <w:multiLevelType w:val="multilevel"/>
    <w:tmpl w:val="ED8E2916"/>
    <w:lvl w:ilvl="0">
      <w:start w:val="1"/>
      <w:numFmt w:val="decimal"/>
      <w:lvlText w:val="%1."/>
      <w:lvlJc w:val="left"/>
      <w:pPr>
        <w:ind w:left="785" w:hanging="360"/>
      </w:pPr>
      <w:rPr>
        <w:rFonts w:ascii="Cambria" w:eastAsia="Calibri" w:hAnsi="Cambria" w:cs="Arial" w:hint="default"/>
        <w:b w:val="0"/>
        <w:i w:val="0"/>
        <w:iCs w:val="0"/>
        <w:strike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23" w15:restartNumberingAfterBreak="0">
    <w:nsid w:val="7BEF493A"/>
    <w:multiLevelType w:val="hybridMultilevel"/>
    <w:tmpl w:val="FA24B9B0"/>
    <w:lvl w:ilvl="0" w:tplc="FE0C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C4DB5"/>
    <w:multiLevelType w:val="hybridMultilevel"/>
    <w:tmpl w:val="C32ABC7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F426C66"/>
    <w:multiLevelType w:val="hybridMultilevel"/>
    <w:tmpl w:val="16AC1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355153">
    <w:abstractNumId w:val="13"/>
  </w:num>
  <w:num w:numId="2" w16cid:durableId="1926717861">
    <w:abstractNumId w:val="14"/>
  </w:num>
  <w:num w:numId="3" w16cid:durableId="950746469">
    <w:abstractNumId w:val="9"/>
  </w:num>
  <w:num w:numId="4" w16cid:durableId="144860152">
    <w:abstractNumId w:val="0"/>
  </w:num>
  <w:num w:numId="5" w16cid:durableId="2105999726">
    <w:abstractNumId w:val="11"/>
  </w:num>
  <w:num w:numId="6" w16cid:durableId="229199126">
    <w:abstractNumId w:val="19"/>
  </w:num>
  <w:num w:numId="7" w16cid:durableId="451093136">
    <w:abstractNumId w:val="21"/>
  </w:num>
  <w:num w:numId="8" w16cid:durableId="810292412">
    <w:abstractNumId w:val="15"/>
  </w:num>
  <w:num w:numId="9" w16cid:durableId="450709662">
    <w:abstractNumId w:val="16"/>
  </w:num>
  <w:num w:numId="10" w16cid:durableId="313147610">
    <w:abstractNumId w:val="17"/>
  </w:num>
  <w:num w:numId="11" w16cid:durableId="805053408">
    <w:abstractNumId w:val="6"/>
  </w:num>
  <w:num w:numId="12" w16cid:durableId="61755107">
    <w:abstractNumId w:val="8"/>
  </w:num>
  <w:num w:numId="13" w16cid:durableId="555435855">
    <w:abstractNumId w:val="2"/>
  </w:num>
  <w:num w:numId="14" w16cid:durableId="1589464885">
    <w:abstractNumId w:val="5"/>
  </w:num>
  <w:num w:numId="15" w16cid:durableId="1738212613">
    <w:abstractNumId w:val="24"/>
  </w:num>
  <w:num w:numId="16" w16cid:durableId="851841502">
    <w:abstractNumId w:val="22"/>
  </w:num>
  <w:num w:numId="17" w16cid:durableId="90387493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0154290">
    <w:abstractNumId w:val="1"/>
  </w:num>
  <w:num w:numId="19" w16cid:durableId="1174144878">
    <w:abstractNumId w:val="12"/>
  </w:num>
  <w:num w:numId="20" w16cid:durableId="1009328041">
    <w:abstractNumId w:val="25"/>
  </w:num>
  <w:num w:numId="21" w16cid:durableId="1095440597">
    <w:abstractNumId w:val="23"/>
  </w:num>
  <w:num w:numId="22" w16cid:durableId="1627201677">
    <w:abstractNumId w:val="20"/>
  </w:num>
  <w:num w:numId="23" w16cid:durableId="77138595">
    <w:abstractNumId w:val="3"/>
  </w:num>
  <w:num w:numId="24" w16cid:durableId="8913076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3419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4227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956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D73"/>
    <w:rsid w:val="00004D4A"/>
    <w:rsid w:val="00004EE0"/>
    <w:rsid w:val="00007514"/>
    <w:rsid w:val="00010F72"/>
    <w:rsid w:val="000120C3"/>
    <w:rsid w:val="000234C2"/>
    <w:rsid w:val="00033974"/>
    <w:rsid w:val="00050BAC"/>
    <w:rsid w:val="00065FAB"/>
    <w:rsid w:val="000734F4"/>
    <w:rsid w:val="000775CB"/>
    <w:rsid w:val="00091F15"/>
    <w:rsid w:val="000929CE"/>
    <w:rsid w:val="0009333B"/>
    <w:rsid w:val="000972FD"/>
    <w:rsid w:val="000A25A2"/>
    <w:rsid w:val="000A3087"/>
    <w:rsid w:val="000A458F"/>
    <w:rsid w:val="000A76FB"/>
    <w:rsid w:val="000B297A"/>
    <w:rsid w:val="000B6681"/>
    <w:rsid w:val="000E61F0"/>
    <w:rsid w:val="00100CF4"/>
    <w:rsid w:val="00105C03"/>
    <w:rsid w:val="00122C85"/>
    <w:rsid w:val="00124752"/>
    <w:rsid w:val="001335D0"/>
    <w:rsid w:val="0013362C"/>
    <w:rsid w:val="00133870"/>
    <w:rsid w:val="00135DD2"/>
    <w:rsid w:val="001503CA"/>
    <w:rsid w:val="00156300"/>
    <w:rsid w:val="00163A17"/>
    <w:rsid w:val="00176010"/>
    <w:rsid w:val="00187C3B"/>
    <w:rsid w:val="001A01AB"/>
    <w:rsid w:val="001A18C2"/>
    <w:rsid w:val="001A5025"/>
    <w:rsid w:val="001A7BD9"/>
    <w:rsid w:val="001B5482"/>
    <w:rsid w:val="001C1E57"/>
    <w:rsid w:val="001D1AA6"/>
    <w:rsid w:val="001D32BB"/>
    <w:rsid w:val="001D43B6"/>
    <w:rsid w:val="001E3323"/>
    <w:rsid w:val="001E409D"/>
    <w:rsid w:val="001F4844"/>
    <w:rsid w:val="00212BC5"/>
    <w:rsid w:val="00214D52"/>
    <w:rsid w:val="002219D4"/>
    <w:rsid w:val="00231ACB"/>
    <w:rsid w:val="00236943"/>
    <w:rsid w:val="00236AA8"/>
    <w:rsid w:val="00244A11"/>
    <w:rsid w:val="0024779A"/>
    <w:rsid w:val="0025326C"/>
    <w:rsid w:val="00257049"/>
    <w:rsid w:val="002630D0"/>
    <w:rsid w:val="00266CBB"/>
    <w:rsid w:val="00274D86"/>
    <w:rsid w:val="00282CD4"/>
    <w:rsid w:val="00285C6E"/>
    <w:rsid w:val="00286B89"/>
    <w:rsid w:val="00290A59"/>
    <w:rsid w:val="002A6BC0"/>
    <w:rsid w:val="002B697E"/>
    <w:rsid w:val="002B77E6"/>
    <w:rsid w:val="002D6698"/>
    <w:rsid w:val="002E3800"/>
    <w:rsid w:val="002E4E15"/>
    <w:rsid w:val="002E6625"/>
    <w:rsid w:val="002E7E00"/>
    <w:rsid w:val="002F2D46"/>
    <w:rsid w:val="00303136"/>
    <w:rsid w:val="0032390D"/>
    <w:rsid w:val="0033269F"/>
    <w:rsid w:val="0033602A"/>
    <w:rsid w:val="00342A10"/>
    <w:rsid w:val="00356487"/>
    <w:rsid w:val="00365579"/>
    <w:rsid w:val="003675E9"/>
    <w:rsid w:val="003851DF"/>
    <w:rsid w:val="00390A92"/>
    <w:rsid w:val="0039516E"/>
    <w:rsid w:val="00395D73"/>
    <w:rsid w:val="003A0674"/>
    <w:rsid w:val="003A755B"/>
    <w:rsid w:val="003A7B8D"/>
    <w:rsid w:val="003B3B3B"/>
    <w:rsid w:val="003B7034"/>
    <w:rsid w:val="003C1419"/>
    <w:rsid w:val="003D03FB"/>
    <w:rsid w:val="003D4F38"/>
    <w:rsid w:val="003D5E48"/>
    <w:rsid w:val="003E061D"/>
    <w:rsid w:val="004140C4"/>
    <w:rsid w:val="004143B9"/>
    <w:rsid w:val="0042199B"/>
    <w:rsid w:val="00432F61"/>
    <w:rsid w:val="00434F88"/>
    <w:rsid w:val="004368B9"/>
    <w:rsid w:val="00437E58"/>
    <w:rsid w:val="004539B9"/>
    <w:rsid w:val="00455AFE"/>
    <w:rsid w:val="0046132A"/>
    <w:rsid w:val="00464EF4"/>
    <w:rsid w:val="00470423"/>
    <w:rsid w:val="0047412A"/>
    <w:rsid w:val="004745CD"/>
    <w:rsid w:val="00476D47"/>
    <w:rsid w:val="00485397"/>
    <w:rsid w:val="00485A97"/>
    <w:rsid w:val="004866E2"/>
    <w:rsid w:val="00492F8C"/>
    <w:rsid w:val="004930A8"/>
    <w:rsid w:val="004A3EA5"/>
    <w:rsid w:val="004B4DA5"/>
    <w:rsid w:val="004B5E2A"/>
    <w:rsid w:val="004C1F90"/>
    <w:rsid w:val="004C6B40"/>
    <w:rsid w:val="004D1787"/>
    <w:rsid w:val="004F7D57"/>
    <w:rsid w:val="00521C10"/>
    <w:rsid w:val="00523431"/>
    <w:rsid w:val="00523A6F"/>
    <w:rsid w:val="00527BBA"/>
    <w:rsid w:val="0053586C"/>
    <w:rsid w:val="005407AB"/>
    <w:rsid w:val="00545D34"/>
    <w:rsid w:val="00546468"/>
    <w:rsid w:val="0055201A"/>
    <w:rsid w:val="005600DB"/>
    <w:rsid w:val="0056323E"/>
    <w:rsid w:val="00572445"/>
    <w:rsid w:val="00580A93"/>
    <w:rsid w:val="0058167A"/>
    <w:rsid w:val="00592F18"/>
    <w:rsid w:val="005B16AC"/>
    <w:rsid w:val="005B20E7"/>
    <w:rsid w:val="005B2690"/>
    <w:rsid w:val="005B2DA9"/>
    <w:rsid w:val="005C33AB"/>
    <w:rsid w:val="005D19CC"/>
    <w:rsid w:val="005D3F9F"/>
    <w:rsid w:val="005D4133"/>
    <w:rsid w:val="005F1051"/>
    <w:rsid w:val="005F13E3"/>
    <w:rsid w:val="005F5D47"/>
    <w:rsid w:val="005F66D3"/>
    <w:rsid w:val="006067F1"/>
    <w:rsid w:val="006166B3"/>
    <w:rsid w:val="006228E9"/>
    <w:rsid w:val="00623BFC"/>
    <w:rsid w:val="00630186"/>
    <w:rsid w:val="0063081F"/>
    <w:rsid w:val="006457A2"/>
    <w:rsid w:val="00651215"/>
    <w:rsid w:val="00653114"/>
    <w:rsid w:val="006557E4"/>
    <w:rsid w:val="00662FF3"/>
    <w:rsid w:val="006642F3"/>
    <w:rsid w:val="00666951"/>
    <w:rsid w:val="00666C44"/>
    <w:rsid w:val="006823D5"/>
    <w:rsid w:val="00686428"/>
    <w:rsid w:val="0068715B"/>
    <w:rsid w:val="006912EF"/>
    <w:rsid w:val="00693193"/>
    <w:rsid w:val="00695305"/>
    <w:rsid w:val="006A18A1"/>
    <w:rsid w:val="006A242F"/>
    <w:rsid w:val="006A3E0F"/>
    <w:rsid w:val="006A43A5"/>
    <w:rsid w:val="006A5101"/>
    <w:rsid w:val="006C3D2D"/>
    <w:rsid w:val="006C6823"/>
    <w:rsid w:val="006D450A"/>
    <w:rsid w:val="006E3710"/>
    <w:rsid w:val="006E5240"/>
    <w:rsid w:val="006E5498"/>
    <w:rsid w:val="006F363A"/>
    <w:rsid w:val="006F4FF0"/>
    <w:rsid w:val="007033FD"/>
    <w:rsid w:val="00710FF8"/>
    <w:rsid w:val="00711B5D"/>
    <w:rsid w:val="00711EE9"/>
    <w:rsid w:val="007302F1"/>
    <w:rsid w:val="00735B9A"/>
    <w:rsid w:val="0076020B"/>
    <w:rsid w:val="00770EA5"/>
    <w:rsid w:val="00771080"/>
    <w:rsid w:val="007925BD"/>
    <w:rsid w:val="00793597"/>
    <w:rsid w:val="007A3C97"/>
    <w:rsid w:val="007B382A"/>
    <w:rsid w:val="007D4688"/>
    <w:rsid w:val="007D6AF8"/>
    <w:rsid w:val="007E31A2"/>
    <w:rsid w:val="008174CF"/>
    <w:rsid w:val="008309FC"/>
    <w:rsid w:val="008355DA"/>
    <w:rsid w:val="00843AB8"/>
    <w:rsid w:val="00845FE1"/>
    <w:rsid w:val="008470D7"/>
    <w:rsid w:val="00856F29"/>
    <w:rsid w:val="00861930"/>
    <w:rsid w:val="00862547"/>
    <w:rsid w:val="00876054"/>
    <w:rsid w:val="0089276D"/>
    <w:rsid w:val="008A495C"/>
    <w:rsid w:val="008B2952"/>
    <w:rsid w:val="008D076D"/>
    <w:rsid w:val="008D5556"/>
    <w:rsid w:val="008E2509"/>
    <w:rsid w:val="008F02E7"/>
    <w:rsid w:val="008F44D1"/>
    <w:rsid w:val="008F5A12"/>
    <w:rsid w:val="008F7F31"/>
    <w:rsid w:val="00903F9A"/>
    <w:rsid w:val="0090678D"/>
    <w:rsid w:val="009073F9"/>
    <w:rsid w:val="00922008"/>
    <w:rsid w:val="00923103"/>
    <w:rsid w:val="00930FDC"/>
    <w:rsid w:val="00931079"/>
    <w:rsid w:val="00933355"/>
    <w:rsid w:val="00960505"/>
    <w:rsid w:val="00963B85"/>
    <w:rsid w:val="0096403F"/>
    <w:rsid w:val="009751B7"/>
    <w:rsid w:val="009839B9"/>
    <w:rsid w:val="00995381"/>
    <w:rsid w:val="009A36CF"/>
    <w:rsid w:val="009B03FC"/>
    <w:rsid w:val="009B1319"/>
    <w:rsid w:val="009B1447"/>
    <w:rsid w:val="009B7AB2"/>
    <w:rsid w:val="009C670E"/>
    <w:rsid w:val="009C6E19"/>
    <w:rsid w:val="009D4395"/>
    <w:rsid w:val="009E714D"/>
    <w:rsid w:val="009F33BB"/>
    <w:rsid w:val="009F33EF"/>
    <w:rsid w:val="009F61C5"/>
    <w:rsid w:val="00A02EDC"/>
    <w:rsid w:val="00A0666F"/>
    <w:rsid w:val="00A13565"/>
    <w:rsid w:val="00A145ED"/>
    <w:rsid w:val="00A15C7D"/>
    <w:rsid w:val="00A1727E"/>
    <w:rsid w:val="00A17D0C"/>
    <w:rsid w:val="00A27247"/>
    <w:rsid w:val="00A2794D"/>
    <w:rsid w:val="00A27E72"/>
    <w:rsid w:val="00A35505"/>
    <w:rsid w:val="00A355CA"/>
    <w:rsid w:val="00A36B53"/>
    <w:rsid w:val="00A53C4E"/>
    <w:rsid w:val="00A60309"/>
    <w:rsid w:val="00A61958"/>
    <w:rsid w:val="00A679D9"/>
    <w:rsid w:val="00A72BFB"/>
    <w:rsid w:val="00A77A79"/>
    <w:rsid w:val="00A82A82"/>
    <w:rsid w:val="00A830A9"/>
    <w:rsid w:val="00A83633"/>
    <w:rsid w:val="00A927BC"/>
    <w:rsid w:val="00A93C8F"/>
    <w:rsid w:val="00AA53B7"/>
    <w:rsid w:val="00AC3434"/>
    <w:rsid w:val="00AD0EDC"/>
    <w:rsid w:val="00AD50F7"/>
    <w:rsid w:val="00AE3368"/>
    <w:rsid w:val="00AE640F"/>
    <w:rsid w:val="00AE7292"/>
    <w:rsid w:val="00AF63A4"/>
    <w:rsid w:val="00B01418"/>
    <w:rsid w:val="00B0559A"/>
    <w:rsid w:val="00B14493"/>
    <w:rsid w:val="00B1615D"/>
    <w:rsid w:val="00B20F20"/>
    <w:rsid w:val="00B3421E"/>
    <w:rsid w:val="00B623C5"/>
    <w:rsid w:val="00B654F9"/>
    <w:rsid w:val="00B74CB9"/>
    <w:rsid w:val="00B84B0D"/>
    <w:rsid w:val="00B9593E"/>
    <w:rsid w:val="00BC1CCB"/>
    <w:rsid w:val="00BC5A40"/>
    <w:rsid w:val="00BD0BCB"/>
    <w:rsid w:val="00BD3758"/>
    <w:rsid w:val="00BD3853"/>
    <w:rsid w:val="00BE2DEF"/>
    <w:rsid w:val="00BE37F7"/>
    <w:rsid w:val="00BE744B"/>
    <w:rsid w:val="00BF08AF"/>
    <w:rsid w:val="00BF12AA"/>
    <w:rsid w:val="00BF7204"/>
    <w:rsid w:val="00BF7F0D"/>
    <w:rsid w:val="00C22DA8"/>
    <w:rsid w:val="00C65F4B"/>
    <w:rsid w:val="00C740FB"/>
    <w:rsid w:val="00C81381"/>
    <w:rsid w:val="00CA0076"/>
    <w:rsid w:val="00CA0C46"/>
    <w:rsid w:val="00CA4EC6"/>
    <w:rsid w:val="00CA4F21"/>
    <w:rsid w:val="00CA5235"/>
    <w:rsid w:val="00CA5503"/>
    <w:rsid w:val="00CA5577"/>
    <w:rsid w:val="00CA6B29"/>
    <w:rsid w:val="00CB2173"/>
    <w:rsid w:val="00CC16D5"/>
    <w:rsid w:val="00CD1EB9"/>
    <w:rsid w:val="00CD63E9"/>
    <w:rsid w:val="00CD70F5"/>
    <w:rsid w:val="00CE5E58"/>
    <w:rsid w:val="00CF292A"/>
    <w:rsid w:val="00CF4DFF"/>
    <w:rsid w:val="00D004D3"/>
    <w:rsid w:val="00D0179D"/>
    <w:rsid w:val="00D04C26"/>
    <w:rsid w:val="00D06441"/>
    <w:rsid w:val="00D151A0"/>
    <w:rsid w:val="00D160BB"/>
    <w:rsid w:val="00D178DA"/>
    <w:rsid w:val="00D21B0C"/>
    <w:rsid w:val="00D37516"/>
    <w:rsid w:val="00D51F3D"/>
    <w:rsid w:val="00D54531"/>
    <w:rsid w:val="00D548DC"/>
    <w:rsid w:val="00D656A6"/>
    <w:rsid w:val="00D65C9E"/>
    <w:rsid w:val="00D72B8C"/>
    <w:rsid w:val="00D7462D"/>
    <w:rsid w:val="00D81827"/>
    <w:rsid w:val="00D824A2"/>
    <w:rsid w:val="00D86EB2"/>
    <w:rsid w:val="00D91A0B"/>
    <w:rsid w:val="00D92E15"/>
    <w:rsid w:val="00D947B8"/>
    <w:rsid w:val="00DA1936"/>
    <w:rsid w:val="00DB0B96"/>
    <w:rsid w:val="00DB3235"/>
    <w:rsid w:val="00DD153B"/>
    <w:rsid w:val="00DD6157"/>
    <w:rsid w:val="00DE4375"/>
    <w:rsid w:val="00DE4DE6"/>
    <w:rsid w:val="00DE524A"/>
    <w:rsid w:val="00DF5773"/>
    <w:rsid w:val="00E0194E"/>
    <w:rsid w:val="00E061B0"/>
    <w:rsid w:val="00E147DF"/>
    <w:rsid w:val="00E20094"/>
    <w:rsid w:val="00E22F66"/>
    <w:rsid w:val="00E40EED"/>
    <w:rsid w:val="00E45531"/>
    <w:rsid w:val="00E52FE0"/>
    <w:rsid w:val="00E5760B"/>
    <w:rsid w:val="00E609D1"/>
    <w:rsid w:val="00E64AF6"/>
    <w:rsid w:val="00E66DA0"/>
    <w:rsid w:val="00E71AA5"/>
    <w:rsid w:val="00E7460D"/>
    <w:rsid w:val="00E80584"/>
    <w:rsid w:val="00E807DD"/>
    <w:rsid w:val="00E84F5A"/>
    <w:rsid w:val="00E853F1"/>
    <w:rsid w:val="00E90B8F"/>
    <w:rsid w:val="00E938F8"/>
    <w:rsid w:val="00EB1C28"/>
    <w:rsid w:val="00EB230C"/>
    <w:rsid w:val="00EC56FA"/>
    <w:rsid w:val="00ED5018"/>
    <w:rsid w:val="00EE2BCB"/>
    <w:rsid w:val="00EE3A46"/>
    <w:rsid w:val="00EE3C5D"/>
    <w:rsid w:val="00EE49A7"/>
    <w:rsid w:val="00F01FEA"/>
    <w:rsid w:val="00F028B2"/>
    <w:rsid w:val="00F13552"/>
    <w:rsid w:val="00F1433D"/>
    <w:rsid w:val="00F17691"/>
    <w:rsid w:val="00F2221D"/>
    <w:rsid w:val="00F3118A"/>
    <w:rsid w:val="00F348B6"/>
    <w:rsid w:val="00F521CA"/>
    <w:rsid w:val="00F84E7A"/>
    <w:rsid w:val="00F857EC"/>
    <w:rsid w:val="00F858B8"/>
    <w:rsid w:val="00F8762E"/>
    <w:rsid w:val="00F928A8"/>
    <w:rsid w:val="00F971E6"/>
    <w:rsid w:val="00FA6F7C"/>
    <w:rsid w:val="00FB446D"/>
    <w:rsid w:val="00FB6217"/>
    <w:rsid w:val="00FC47FE"/>
    <w:rsid w:val="00FD23E6"/>
    <w:rsid w:val="00FE02B8"/>
    <w:rsid w:val="00FE5804"/>
    <w:rsid w:val="00FF12ED"/>
    <w:rsid w:val="00FF2743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4DDED"/>
  <w15:chartTrackingRefBased/>
  <w15:docId w15:val="{BC8D3BEC-A176-4F5D-8153-4C4A25D4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103"/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zyko,maz_wyliczenie,opis dzialania,K-P_odwolanie,A_wyliczenie,Akapit z listą5,Akapit z listą51,Eko punkty,podpunkt,Normalny2,Wypunktowanie,Bullet Number,Body MS Bullet,lp1,List Paragraph1,List Paragraph2,ISCG Numerowanie,Preambuła,Bulle"/>
    <w:basedOn w:val="Normalny"/>
    <w:link w:val="AkapitzlistZnak"/>
    <w:uiPriority w:val="34"/>
    <w:qFormat/>
    <w:rsid w:val="00923103"/>
    <w:pPr>
      <w:ind w:left="720"/>
      <w:contextualSpacing/>
    </w:pPr>
  </w:style>
  <w:style w:type="character" w:customStyle="1" w:styleId="AkapitzlistZnak">
    <w:name w:val="Akapit z listą Znak"/>
    <w:aliases w:val="Ryzyko Znak,maz_wyliczenie Znak,opis dzialania Znak,K-P_odwolanie Znak,A_wyliczenie Znak,Akapit z listą5 Znak,Akapit z listą51 Znak,Eko punkty Znak,podpunkt Znak,Normalny2 Znak,Wypunktowanie Znak,Bullet Number Znak,lp1 Znak"/>
    <w:link w:val="Akapitzlist"/>
    <w:uiPriority w:val="34"/>
    <w:qFormat/>
    <w:locked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923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103"/>
  </w:style>
  <w:style w:type="character" w:customStyle="1" w:styleId="TekstkomentarzaZnak">
    <w:name w:val="Tekst komentarza Znak"/>
    <w:link w:val="Tekstkomentarza"/>
    <w:uiPriority w:val="99"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10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310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1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310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3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3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B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27BBA"/>
    <w:rPr>
      <w:rFonts w:ascii="Arial" w:eastAsia="Times New Roman" w:hAnsi="Arial"/>
    </w:rPr>
  </w:style>
  <w:style w:type="paragraph" w:styleId="Stopka">
    <w:name w:val="footer"/>
    <w:basedOn w:val="Normalny"/>
    <w:link w:val="StopkaZnak"/>
    <w:uiPriority w:val="99"/>
    <w:unhideWhenUsed/>
    <w:rsid w:val="00527BB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27BBA"/>
    <w:rPr>
      <w:rFonts w:ascii="Arial" w:eastAsia="Times New Roman" w:hAnsi="Arial"/>
    </w:rPr>
  </w:style>
  <w:style w:type="character" w:styleId="Hipercze">
    <w:name w:val="Hyperlink"/>
    <w:uiPriority w:val="99"/>
    <w:unhideWhenUsed/>
    <w:rsid w:val="003B7034"/>
    <w:rPr>
      <w:color w:val="0000FF"/>
      <w:u w:val="single"/>
    </w:rPr>
  </w:style>
  <w:style w:type="paragraph" w:styleId="Poprawka">
    <w:name w:val="Revision"/>
    <w:hidden/>
    <w:uiPriority w:val="99"/>
    <w:semiHidden/>
    <w:rsid w:val="006A43A5"/>
    <w:rPr>
      <w:rFonts w:ascii="Arial" w:eastAsia="Times New Roman" w:hAnsi="Arial"/>
    </w:rPr>
  </w:style>
  <w:style w:type="character" w:styleId="Odwoanieprzypisudolnego">
    <w:name w:val="footnote reference"/>
    <w:aliases w:val="Odwołanie przypisu"/>
    <w:uiPriority w:val="99"/>
    <w:rsid w:val="000B6681"/>
    <w:rPr>
      <w:vertAlign w:val="superscript"/>
    </w:r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uiPriority w:val="99"/>
    <w:rsid w:val="000B6681"/>
    <w:pPr>
      <w:autoSpaceDE w:val="0"/>
      <w:autoSpaceDN w:val="0"/>
    </w:pPr>
    <w:rPr>
      <w:rFonts w:ascii="Times New Roman" w:hAnsi="Times New Roman"/>
      <w:u w:color="000000"/>
      <w:lang w:eastAsia="en-US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link w:val="Tekstprzypisudolnego"/>
    <w:uiPriority w:val="99"/>
    <w:rsid w:val="000B6681"/>
    <w:rPr>
      <w:rFonts w:ascii="Times New Roman" w:eastAsia="Times New Roman" w:hAnsi="Times New Roman"/>
      <w:u w:color="000000"/>
      <w:lang w:eastAsia="en-US"/>
    </w:rPr>
  </w:style>
  <w:style w:type="paragraph" w:customStyle="1" w:styleId="CM12">
    <w:name w:val="CM12"/>
    <w:basedOn w:val="Normalny"/>
    <w:next w:val="Normalny"/>
    <w:rsid w:val="000B668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7597-3B65-47EC-94AB-589748CF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1608</Words>
  <Characters>9652</Characters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2024-05-22T21:21:00Z</dcterms:created>
  <dcterms:modified xsi:type="dcterms:W3CDTF">2024-07-12T21:59:00Z</dcterms:modified>
</cp:coreProperties>
</file>