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536"/>
          <w:tab w:val="right" w:pos="9072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536"/>
          <w:tab w:val="right" w:pos="9072"/>
        </w:tabs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Załącznik nr 2 do zapytania ofertowego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</wp:posOffset>
                </wp:positionV>
                <wp:extent cx="2028825" cy="84144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9843" y="3413923"/>
                          <a:ext cx="2012315" cy="73215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pieczęć wykonawcy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ahoma" w:cs="Tahoma" w:eastAsia="Tahoma" w:hAnsi="Tahom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12700</wp:posOffset>
                </wp:positionV>
                <wp:extent cx="2028825" cy="841440"/>
                <wp:effectExtent b="0" l="0" r="0" t="0"/>
                <wp:wrapNone/>
                <wp:docPr id="10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8825" cy="8414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OŚWIADCZENIE O BRAKU POWIĄZAŃ Z ZAMAWIAJĄCYM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Nawiązując do ogłoszonego </w:t>
      </w:r>
      <w:r w:rsidDel="00000000" w:rsidR="00000000" w:rsidRPr="00000000">
        <w:rPr>
          <w:b w:val="1"/>
          <w:color w:val="000000"/>
          <w:rtl w:val="0"/>
        </w:rPr>
        <w:t xml:space="preserve">zapytania ofertowego nr </w:t>
      </w:r>
      <w:r w:rsidDel="00000000" w:rsidR="00000000" w:rsidRPr="00000000">
        <w:rPr>
          <w:b w:val="1"/>
          <w:rtl w:val="0"/>
        </w:rPr>
        <w:t xml:space="preserve">1/2021</w:t>
      </w:r>
      <w:r w:rsidDel="00000000" w:rsidR="00000000" w:rsidRPr="00000000">
        <w:rPr>
          <w:color w:val="000000"/>
          <w:rtl w:val="0"/>
        </w:rPr>
        <w:t xml:space="preserve"> na </w:t>
      </w:r>
      <w:r w:rsidDel="00000000" w:rsidR="00000000" w:rsidRPr="00000000">
        <w:rPr>
          <w:b w:val="1"/>
          <w:i w:val="1"/>
          <w:color w:val="000000"/>
          <w:rtl w:val="0"/>
        </w:rPr>
        <w:t xml:space="preserve">świadczenie usług psychologicznych dla uczestników projektu „</w:t>
      </w:r>
      <w:r w:rsidDel="00000000" w:rsidR="00000000" w:rsidRPr="00000000">
        <w:rPr>
          <w:b w:val="1"/>
          <w:i w:val="1"/>
          <w:rtl w:val="0"/>
        </w:rPr>
        <w:t xml:space="preserve">Przełamując falę</w:t>
      </w:r>
      <w:r w:rsidDel="00000000" w:rsidR="00000000" w:rsidRPr="00000000">
        <w:rPr>
          <w:b w:val="1"/>
          <w:i w:val="1"/>
          <w:color w:val="000000"/>
          <w:rtl w:val="0"/>
        </w:rPr>
        <w:t xml:space="preserve">” współfinansowanego ze środków Unii Europejskiej w ramach Regionalnego Programu Operacyjnego Województwa Małopolskiego na lata 2014 – 2020</w:t>
      </w:r>
      <w:r w:rsidDel="00000000" w:rsidR="00000000" w:rsidRPr="00000000">
        <w:rPr>
          <w:color w:val="000000"/>
          <w:rtl w:val="0"/>
        </w:rPr>
        <w:t xml:space="preserve">  oświadczam, że nie podlegam wykluczeniu z postępowania o udzielenie zamówienia na podstawie poniższych zapisów Wytycznych w zakresie kwalifikowalności wydatków w ramach Europejskiego Funduszu Rozwoju Regionalnego, Europejskiego Funduszu Społecznego oraz Funduszu Spójności na lata 2014 – 2020 z dnia 19 lipca 2017. wydane przez Ministerstwo Rozwoju: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„W celu uniknięcia konfliktu interesów, zamówienie nie może być udzielone podmiotom powiązanym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</w:t>
        <w:br w:type="textWrapping"/>
        <w:t xml:space="preserve">i przeprowadzeniem procedury wyboru wykonawcy a wykonawcą, polegające w szczególności na: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posiadaniu co najmniej 10% udziałów lub akcji,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drugiego stopnia lub powinowactwa drugiego stopnia</w:t>
        <w:br w:type="textWrapping"/>
        <w:t xml:space="preserve">w linii bocznej lub w stosunku przysposobienia, opieki lub kurateli.”.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Miejscowość ................................ dnia ................20</w:t>
      </w:r>
      <w:r w:rsidDel="00000000" w:rsidR="00000000" w:rsidRPr="00000000">
        <w:rPr>
          <w:i w:val="1"/>
          <w:rtl w:val="0"/>
        </w:rPr>
        <w:t xml:space="preserve">21</w:t>
      </w:r>
      <w:r w:rsidDel="00000000" w:rsidR="00000000" w:rsidRPr="00000000">
        <w:rPr>
          <w:i w:val="1"/>
          <w:color w:val="000000"/>
          <w:rtl w:val="0"/>
        </w:rPr>
        <w:t xml:space="preserve"> roku.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(pieczęć i podpis osoby uprawnionej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do składania oświadczeń woli w imieniu Wykonawcy)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993" w:top="1135" w:left="1304" w:right="1304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tabs>
        <w:tab w:val="center" w:pos="4536"/>
        <w:tab w:val="right" w:pos="9072"/>
      </w:tabs>
      <w:ind w:left="0" w:right="360" w:hanging="2"/>
      <w:rPr>
        <w:i w:val="1"/>
        <w:sz w:val="18"/>
        <w:szCs w:val="18"/>
      </w:rPr>
    </w:pPr>
    <w:r w:rsidDel="00000000" w:rsidR="00000000" w:rsidRPr="00000000">
      <w:rPr>
        <w:i w:val="1"/>
        <w:sz w:val="18"/>
        <w:szCs w:val="18"/>
        <w:rtl w:val="0"/>
      </w:rPr>
      <w:t xml:space="preserve">Regionalny Program Operacyjny Województwa Małopolskiego 2014-2020</w:t>
    </w:r>
  </w:p>
  <w:p w:rsidR="00000000" w:rsidDel="00000000" w:rsidP="00000000" w:rsidRDefault="00000000" w:rsidRPr="00000000" w14:paraId="00000023">
    <w:pPr>
      <w:tabs>
        <w:tab w:val="center" w:pos="4536"/>
        <w:tab w:val="right" w:pos="9072"/>
      </w:tabs>
      <w:ind w:left="0" w:hanging="2"/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Numer projektu:</w:t>
    </w:r>
    <w:r w:rsidDel="00000000" w:rsidR="00000000" w:rsidRPr="00000000">
      <w:rPr>
        <w:sz w:val="18"/>
        <w:szCs w:val="18"/>
        <w:rtl w:val="0"/>
      </w:rPr>
      <w:t xml:space="preserve"> RPMP.09.02.01-12-0701/19</w:t>
    </w:r>
  </w:p>
  <w:p w:rsidR="00000000" w:rsidDel="00000000" w:rsidP="00000000" w:rsidRDefault="00000000" w:rsidRPr="00000000" w14:paraId="00000024">
    <w:pPr>
      <w:tabs>
        <w:tab w:val="center" w:pos="4536"/>
        <w:tab w:val="right" w:pos="9072"/>
      </w:tabs>
      <w:ind w:left="0" w:hanging="2"/>
      <w:rPr/>
    </w:pPr>
    <w:r w:rsidDel="00000000" w:rsidR="00000000" w:rsidRPr="00000000">
      <w:rPr>
        <w:b w:val="1"/>
        <w:sz w:val="18"/>
        <w:szCs w:val="18"/>
        <w:rtl w:val="0"/>
      </w:rPr>
      <w:t xml:space="preserve">Numer naboru:</w:t>
    </w:r>
    <w:r w:rsidDel="00000000" w:rsidR="00000000" w:rsidRPr="00000000">
      <w:rPr>
        <w:sz w:val="18"/>
        <w:szCs w:val="18"/>
        <w:rtl w:val="0"/>
      </w:rPr>
      <w:t xml:space="preserve"> RPMP.09.02.01-IP.01-12.028/19       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838825" cy="22225"/>
              <wp:effectExtent b="0" l="0" r="0" t="0"/>
              <wp:wrapNone/>
              <wp:docPr id="1029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31350" y="3780000"/>
                        <a:ext cx="58293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38100</wp:posOffset>
              </wp:positionV>
              <wp:extent cx="5838825" cy="22225"/>
              <wp:effectExtent b="0" l="0" r="0" t="0"/>
              <wp:wrapNone/>
              <wp:docPr id="10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388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  <w:tab w:val="right" w:pos="9000"/>
      </w:tabs>
      <w:spacing w:line="240" w:lineRule="auto"/>
      <w:ind w:left="0" w:hanging="2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ab/>
      <w:t xml:space="preserve">Strona: 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8"/>
        <w:szCs w:val="18"/>
        <w:rtl w:val="0"/>
      </w:rPr>
      <w:t xml:space="preserve">/</w:t>
    </w:r>
    <w:r w:rsidDel="00000000" w:rsidR="00000000" w:rsidRPr="00000000">
      <w:rPr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b w:val="1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-539748</wp:posOffset>
          </wp:positionV>
          <wp:extent cx="5760720" cy="508000"/>
          <wp:effectExtent b="0" l="0" r="0" t="0"/>
          <wp:wrapNone/>
          <wp:docPr id="103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before="360" w:lineRule="auto"/>
      <w:ind w:left="0" w:hanging="1"/>
    </w:pPr>
    <w:rPr>
      <w:b w:val="1"/>
      <w:smallCaps w:val="1"/>
    </w:rPr>
  </w:style>
  <w:style w:type="paragraph" w:styleId="Heading2">
    <w:name w:val="heading 2"/>
    <w:basedOn w:val="Normal"/>
    <w:next w:val="Normal"/>
    <w:pPr>
      <w:spacing w:after="120" w:before="60" w:lineRule="auto"/>
      <w:ind w:left="567" w:hanging="567"/>
      <w:jc w:val="both"/>
    </w:pPr>
    <w:rPr/>
  </w:style>
  <w:style w:type="paragraph" w:styleId="Heading3">
    <w:name w:val="heading 3"/>
    <w:basedOn w:val="Normal"/>
    <w:next w:val="Normal"/>
    <w:pPr>
      <w:tabs>
        <w:tab w:val="left" w:pos="720"/>
      </w:tabs>
      <w:spacing w:after="120" w:before="60" w:lineRule="auto"/>
      <w:ind w:left="0" w:hanging="1"/>
      <w:jc w:val="both"/>
    </w:pPr>
    <w:rPr/>
  </w:style>
  <w:style w:type="paragraph" w:styleId="Heading4">
    <w:name w:val="heading 4"/>
    <w:basedOn w:val="Normal"/>
    <w:next w:val="Normal"/>
    <w:pPr>
      <w:keepNext w:val="1"/>
      <w:spacing w:after="60" w:before="60" w:lineRule="auto"/>
      <w:ind w:left="851" w:firstLine="75.99999999999994"/>
      <w:jc w:val="both"/>
    </w:pPr>
    <w:rPr/>
  </w:style>
  <w:style w:type="paragraph" w:styleId="Heading5">
    <w:name w:val="heading 5"/>
    <w:basedOn w:val="Normal"/>
    <w:next w:val="Normal"/>
    <w:pPr>
      <w:spacing w:after="60" w:before="240" w:lineRule="auto"/>
      <w:ind w:left="0" w:hanging="1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0" w:hanging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b w:val="1"/>
      <w:sz w:val="36"/>
      <w:szCs w:val="36"/>
    </w:rPr>
  </w:style>
  <w:style w:type="paragraph" w:styleId="Normalny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agwek2"/>
    <w:uiPriority w:val="9"/>
    <w:qFormat w:val="1"/>
    <w:pPr>
      <w:numPr>
        <w:numId w:val="1"/>
      </w:numPr>
      <w:spacing w:after="120" w:before="360"/>
      <w:ind w:left="-1" w:hanging="1"/>
    </w:pPr>
    <w:rPr>
      <w:b w:val="1"/>
      <w:bCs w:val="1"/>
      <w:caps w:val="1"/>
      <w:kern w:val="32"/>
      <w:lang/>
    </w:rPr>
  </w:style>
  <w:style w:type="paragraph" w:styleId="Nagwek2">
    <w:name w:val="heading 2"/>
    <w:basedOn w:val="Normalny"/>
    <w:uiPriority w:val="9"/>
    <w:semiHidden w:val="1"/>
    <w:unhideWhenUsed w:val="1"/>
    <w:qFormat w:val="1"/>
    <w:pPr>
      <w:numPr>
        <w:ilvl w:val="1"/>
        <w:numId w:val="1"/>
      </w:numPr>
      <w:tabs>
        <w:tab w:val="num" w:pos="567"/>
      </w:tabs>
      <w:spacing w:after="120" w:before="60"/>
      <w:ind w:left="567" w:hanging="567"/>
      <w:jc w:val="both"/>
      <w:outlineLvl w:val="1"/>
    </w:pPr>
    <w:rPr>
      <w:iCs w:val="1"/>
      <w:lang/>
    </w:rPr>
  </w:style>
  <w:style w:type="paragraph" w:styleId="Nagwek3">
    <w:name w:val="heading 3"/>
    <w:basedOn w:val="Normalny"/>
    <w:uiPriority w:val="9"/>
    <w:semiHidden w:val="1"/>
    <w:unhideWhenUsed w:val="1"/>
    <w:qFormat w:val="1"/>
    <w:pPr>
      <w:numPr>
        <w:numId w:val="2"/>
      </w:numPr>
      <w:tabs>
        <w:tab w:val="left" w:pos="720"/>
      </w:tabs>
      <w:spacing w:after="120" w:before="60"/>
      <w:ind w:left="-1" w:hanging="1"/>
      <w:jc w:val="both"/>
      <w:outlineLvl w:val="2"/>
    </w:pPr>
    <w:rPr>
      <w:bCs w:val="1"/>
      <w:lang/>
    </w:rPr>
  </w:style>
  <w:style w:type="paragraph" w:styleId="Nagwek4">
    <w:name w:val="heading 4"/>
    <w:basedOn w:val="Normalny"/>
    <w:uiPriority w:val="9"/>
    <w:semiHidden w:val="1"/>
    <w:unhideWhenUsed w:val="1"/>
    <w:qFormat w:val="1"/>
    <w:pPr>
      <w:keepNext w:val="1"/>
      <w:spacing w:after="60" w:before="60"/>
      <w:ind w:left="851" w:firstLine="76"/>
      <w:jc w:val="both"/>
      <w:outlineLvl w:val="3"/>
    </w:pPr>
    <w:rPr>
      <w:bCs w:val="1"/>
      <w:lang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numPr>
        <w:ilvl w:val="4"/>
        <w:numId w:val="1"/>
      </w:numPr>
      <w:spacing w:after="60" w:before="240"/>
      <w:ind w:left="-1" w:hanging="1"/>
      <w:outlineLvl w:val="4"/>
    </w:pPr>
    <w:rPr>
      <w:b w:val="1"/>
      <w:bCs w:val="1"/>
      <w:i w:val="1"/>
      <w:iCs w:val="1"/>
      <w:sz w:val="26"/>
      <w:szCs w:val="26"/>
      <w:lang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numPr>
        <w:ilvl w:val="5"/>
        <w:numId w:val="1"/>
      </w:numPr>
      <w:spacing w:after="60" w:before="240"/>
      <w:ind w:left="-1" w:hanging="1"/>
      <w:outlineLvl w:val="5"/>
    </w:pPr>
    <w:rPr>
      <w:b w:val="1"/>
      <w:bCs w:val="1"/>
      <w:sz w:val="22"/>
      <w:szCs w:val="22"/>
      <w:lang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spacing w:after="60" w:before="240"/>
      <w:ind w:left="-1" w:hanging="1"/>
      <w:outlineLvl w:val="6"/>
    </w:pPr>
    <w:rPr>
      <w:lang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spacing w:after="60" w:before="240"/>
      <w:ind w:left="-1" w:hanging="1"/>
      <w:outlineLvl w:val="7"/>
    </w:pPr>
    <w:rPr>
      <w:i w:val="1"/>
      <w:iCs w:val="1"/>
      <w:lang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spacing w:after="60" w:before="240"/>
      <w:ind w:left="-1" w:hanging="1"/>
      <w:outlineLvl w:val="8"/>
    </w:pPr>
    <w:rPr>
      <w:rFonts w:ascii="Arial" w:hAnsi="Arial"/>
      <w:sz w:val="22"/>
      <w:szCs w:val="22"/>
      <w:lang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spacing w:after="60" w:before="240"/>
      <w:jc w:val="center"/>
    </w:pPr>
    <w:rPr>
      <w:b w:val="1"/>
      <w:bCs w:val="1"/>
      <w:kern w:val="28"/>
      <w:sz w:val="36"/>
      <w:szCs w:val="32"/>
      <w:lang/>
    </w:rPr>
  </w:style>
  <w:style w:type="paragraph" w:styleId="pkt" w:customStyle="1">
    <w:name w:val="pkt"/>
    <w:basedOn w:val="Normalny"/>
    <w:pPr>
      <w:spacing w:after="60" w:before="60"/>
      <w:ind w:left="851" w:hanging="295"/>
      <w:jc w:val="both"/>
    </w:pPr>
    <w:rPr>
      <w:szCs w:val="20"/>
    </w:rPr>
  </w:style>
  <w:style w:type="paragraph" w:styleId="pkt1" w:customStyle="1">
    <w:name w:val="pkt1"/>
    <w:basedOn w:val="pkt"/>
    <w:pPr>
      <w:ind w:left="850" w:hanging="425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/>
    </w:r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after="120"/>
    </w:pPr>
    <w:rPr>
      <w:lang/>
    </w:rPr>
  </w:style>
  <w:style w:type="paragraph" w:styleId="Tekstpodstawowywcity">
    <w:name w:val="Body Text Indent"/>
    <w:basedOn w:val="Normalny"/>
    <w:pPr>
      <w:spacing w:after="120"/>
      <w:ind w:left="283"/>
    </w:pPr>
    <w:rPr>
      <w:lang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tylNagwek4NiePogrubienieZlewej0cmPierwszywiersz" w:customStyle="1">
    <w:name w:val="Styl Nagłówek 4 + Nie Pogrubienie Z lewej:  0 cm Pierwszy wiersz..."/>
    <w:basedOn w:val="Nagwek4"/>
    <w:pPr>
      <w:ind w:left="0" w:firstLine="0"/>
    </w:pPr>
    <w:rPr>
      <w:b w:val="1"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  <w:rPr>
      <w:lang/>
    </w:rPr>
  </w:style>
  <w:style w:type="paragraph" w:styleId="StylNagwek3Wyjustowany" w:customStyle="1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color="auto" w:fill="000080" w:val="clear"/>
    </w:pPr>
    <w:rPr>
      <w:rFonts w:ascii="Tahoma" w:hAnsi="Tahoma"/>
      <w:lang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 w:val="1"/>
      <w:bCs w:val="1"/>
      <w:lang/>
    </w:rPr>
  </w:style>
  <w:style w:type="paragraph" w:styleId="Tekstdymka">
    <w:name w:val="Balloon Text"/>
    <w:basedOn w:val="Normalny"/>
    <w:rPr>
      <w:rFonts w:ascii="Tahoma" w:hAnsi="Tahoma"/>
      <w:sz w:val="16"/>
      <w:szCs w:val="16"/>
      <w:lang/>
    </w:rPr>
  </w:style>
  <w:style w:type="paragraph" w:styleId="Tekstpodstawowy3">
    <w:name w:val="Body Text 3"/>
    <w:basedOn w:val="Normalny"/>
    <w:pPr>
      <w:jc w:val="both"/>
    </w:pPr>
    <w:rPr>
      <w:lang/>
    </w:rPr>
  </w:style>
  <w:style w:type="table" w:styleId="Tabela-Siatka">
    <w:name w:val="Table Grid"/>
    <w:basedOn w:val="Standardowy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nyWyjustowanyPrzed3ptPo6pt" w:customStyle="1">
    <w:name w:val="Normalny + Wyjustowany;Przed:  3 pt;Po:  6 pt"/>
    <w:basedOn w:val="Nagwek2"/>
    <w:pPr>
      <w:numPr>
        <w:ilvl w:val="0"/>
        <w:numId w:val="0"/>
      </w:numPr>
      <w:tabs>
        <w:tab w:val="num" w:pos="567"/>
        <w:tab w:val="num" w:pos="1361"/>
      </w:tabs>
      <w:ind w:left="1361" w:leftChars="-1" w:hanging="284" w:hangingChars="1"/>
    </w:pPr>
  </w:style>
  <w:style w:type="character" w:styleId="Nagwek1Znak" w:customStyle="1">
    <w:name w:val="Nagłówek 1 Znak"/>
    <w:rPr>
      <w:b w:val="1"/>
      <w:bCs w:val="1"/>
      <w:caps w:val="1"/>
      <w:w w:val="100"/>
      <w:kern w:val="32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2Znak" w:customStyle="1">
    <w:name w:val="Nagłówek 2 Znak"/>
    <w:rPr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ytuZnak" w:customStyle="1">
    <w:name w:val="Tytuł Znak"/>
    <w:rPr>
      <w:b w:val="1"/>
      <w:bCs w:val="1"/>
      <w:w w:val="100"/>
      <w:kern w:val="28"/>
      <w:position w:val="-1"/>
      <w:sz w:val="36"/>
      <w:szCs w:val="32"/>
      <w:effect w:val="none"/>
      <w:vertAlign w:val="baseline"/>
      <w:cs w:val="0"/>
      <w:em w:val="none"/>
    </w:rPr>
  </w:style>
  <w:style w:type="character" w:styleId="TekstpodstawowyZnak" w:customStyle="1">
    <w:name w:val="Tekst podstawow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kstpodstawowywcityZnak" w:customStyle="1">
    <w:name w:val="Tekst podstawowy wcięty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Tekstpodstawowy3Znak" w:customStyle="1">
    <w:name w:val="Tekst podstawowy 3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S2" w:customStyle="1">
    <w:name w:val="FS2"/>
    <w:basedOn w:val="Normalny"/>
    <w:rPr>
      <w:bCs w:val="1"/>
      <w:iCs w:val="1"/>
      <w:sz w:val="20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timark" w:customStyle="1">
    <w:name w:val="timar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Tekstpodstawowy2Znak" w:customStyle="1">
    <w:name w:val="Tekst podstawowy 2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agwek3Znak" w:customStyle="1">
    <w:name w:val="Nagłówek 3 Znak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4Znak" w:customStyle="1">
    <w:name w:val="Nagłówek 4 Znak"/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5Znak" w:customStyle="1">
    <w:name w:val="Nagłówek 5 Znak"/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wek6Znak" w:customStyle="1">
    <w:name w:val="Nagłówek 6 Znak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Nagwek7Znak" w:customStyle="1">
    <w:name w:val="Nagłówek 7 Znak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8Znak" w:customStyle="1">
    <w:name w:val="Nagłówek 8 Znak"/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wek9Znak" w:customStyle="1">
    <w:name w:val="Nagłówek 9 Znak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NagwekZnak" w:customStyle="1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opkaZnak" w:customStyle="1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MapadokumentuZnak" w:customStyle="1">
    <w:name w:val="Mapa dokumentu Znak"/>
    <w:rPr>
      <w:rFonts w:ascii="Tahoma" w:cs="Tahoma" w:hAnsi="Tahoma"/>
      <w:w w:val="100"/>
      <w:position w:val="-1"/>
      <w:sz w:val="24"/>
      <w:szCs w:val="24"/>
      <w:effect w:val="none"/>
      <w:shd w:color="auto" w:fill="000080" w:val="clear"/>
      <w:vertAlign w:val="baseline"/>
      <w:cs w:val="0"/>
      <w:em w:val="none"/>
    </w:rPr>
  </w:style>
  <w:style w:type="character" w:styleId="TekstkomentarzaZnak" w:customStyle="1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qFormat w:val="1"/>
    <w:pPr>
      <w:spacing w:after="119" w:before="100" w:beforeAutospacing="1"/>
    </w:pPr>
  </w:style>
  <w:style w:type="paragraph" w:styleId="redniasiatka1akcent21" w:customStyle="1">
    <w:name w:val="Średnia siatka 1 — akcent 21"/>
    <w:basedOn w:val="Normalny"/>
    <w:pPr>
      <w:ind w:left="708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  <w:rPr>
      <w:lang/>
    </w:rPr>
  </w:style>
  <w:style w:type="character" w:styleId="Tekstpodstawowywcity2Znak" w:customStyle="1">
    <w:name w:val="Tekst podstawowy wcięty 2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WW-Tekstpodstawowy2" w:customStyle="1">
    <w:name w:val="WW-Tekst podstawowy 2"/>
    <w:basedOn w:val="Normalny"/>
    <w:pPr>
      <w:suppressAutoHyphens w:val="0"/>
      <w:jc w:val="both"/>
    </w:pPr>
    <w:rPr>
      <w:szCs w:val="20"/>
      <w:lang/>
    </w:rPr>
  </w:style>
  <w:style w:type="paragraph" w:styleId="WW-Tekstpodstawowy21" w:customStyle="1">
    <w:name w:val="WW-Tekst podstawowy 21"/>
    <w:basedOn w:val="Normalny"/>
    <w:pPr>
      <w:suppressAutoHyphens w:val="0"/>
      <w:overflowPunct w:val="0"/>
      <w:autoSpaceDE w:val="0"/>
      <w:textAlignment w:val="baseline"/>
    </w:pPr>
    <w:rPr>
      <w:rFonts w:ascii="Arial" w:hAnsi="Arial"/>
      <w:kern w:val="1"/>
      <w:sz w:val="22"/>
      <w:szCs w:val="20"/>
    </w:rPr>
  </w:style>
  <w:style w:type="paragraph" w:styleId="Style17" w:customStyle="1">
    <w:name w:val="Style17"/>
    <w:basedOn w:val="Normalny"/>
    <w:pPr>
      <w:widowControl w:val="0"/>
      <w:autoSpaceDE w:val="0"/>
      <w:autoSpaceDN w:val="0"/>
      <w:adjustRightInd w:val="0"/>
      <w:spacing w:line="269" w:lineRule="atLeast"/>
      <w:ind w:firstLine="365"/>
      <w:jc w:val="both"/>
    </w:pPr>
    <w:rPr>
      <w:rFonts w:ascii="Bookman Old Style" w:hAnsi="Bookman Old Style"/>
    </w:rPr>
  </w:style>
  <w:style w:type="character" w:styleId="FontStyle27" w:customStyle="1">
    <w:name w:val="Font Style27"/>
    <w:rPr>
      <w:rFonts w:ascii="Calibri" w:cs="Calibri" w:hAnsi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eastAsia="Calibri" w:hAnsi="Arial"/>
      <w:color w:val="000000"/>
      <w:position w:val="-1"/>
      <w:sz w:val="24"/>
      <w:szCs w:val="24"/>
      <w:lang w:eastAsia="en-US"/>
    </w:rPr>
  </w:style>
  <w:style w:type="paragraph" w:styleId="TableParagraph" w:customStyle="1">
    <w:name w:val="Table Paragraph"/>
    <w:basedOn w:val="Normalny"/>
    <w:pPr>
      <w:widowControl w:val="0"/>
      <w:spacing w:before="35"/>
    </w:pPr>
    <w:rPr>
      <w:rFonts w:ascii="Arial" w:cs="Arial" w:eastAsia="Arial" w:hAnsi="Arial"/>
      <w:sz w:val="22"/>
      <w:szCs w:val="22"/>
      <w:lang w:eastAsia="en-US" w:val="en-US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ur+zDJ7nmalOq58lM8m3UEyBdw==">AMUW2mVui/RwWpvNcI4WWPmUja3USMFTEnYqwFtAxX1j62R5jBXQIPszPmG7x/FvPWEH9VQgTPpVyHV2HoFS0tLpMbqhf/NqjO1ynR+Hxv3E6fCYu3ltnRQdky6ZBBTcWoHZ3JfC0/rw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2018-08-20T12:04:00Z</dcterms:created>
  <dc:creator>Jarek</dc:creator>
</cp:coreProperties>
</file>