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241"/>
        </w:tabs>
        <w:spacing w:after="240" w:line="276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Załącznik nr 1 do zapytania ofertowego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WZÓR FORMULARZA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Nazwa wykonawcy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Adres wykonawcy 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Numer telefonu 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e-mail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NIP 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ind w:left="0" w:hanging="2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Centrum Edukacji i Wsparcia „RES-GEST”</w:t>
      </w:r>
    </w:p>
    <w:p w:rsidR="00000000" w:rsidDel="00000000" w:rsidP="00000000" w:rsidRDefault="00000000" w:rsidRPr="00000000" w14:paraId="0000000E">
      <w:pPr>
        <w:spacing w:after="16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Adres: ul. Św. Rocha 41b/7, 35-330 Rzeszów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Nawiązując do ogłoszonego </w:t>
      </w:r>
      <w:r w:rsidDel="00000000" w:rsidR="00000000" w:rsidRPr="00000000">
        <w:rPr>
          <w:b w:val="1"/>
          <w:color w:val="000000"/>
          <w:rtl w:val="0"/>
        </w:rPr>
        <w:t xml:space="preserve">zapytania ofertowego 1/2021</w:t>
      </w:r>
      <w:r w:rsidDel="00000000" w:rsidR="00000000" w:rsidRPr="00000000">
        <w:rPr>
          <w:color w:val="000000"/>
          <w:rtl w:val="0"/>
        </w:rPr>
        <w:t xml:space="preserve"> na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świadczenie usług psychologicznych dla uczestników projektu „</w:t>
      </w:r>
      <w:r w:rsidDel="00000000" w:rsidR="00000000" w:rsidRPr="00000000">
        <w:rPr>
          <w:b w:val="1"/>
          <w:i w:val="1"/>
          <w:rtl w:val="0"/>
        </w:rPr>
        <w:t xml:space="preserve">Przełamując falę</w:t>
      </w:r>
      <w:r w:rsidDel="00000000" w:rsidR="00000000" w:rsidRPr="00000000">
        <w:rPr>
          <w:b w:val="1"/>
          <w:i w:val="1"/>
          <w:color w:val="000000"/>
          <w:rtl w:val="0"/>
        </w:rPr>
        <w:t xml:space="preserve">” współfinansowanego ze środków Unii Europejskiej w ramach Regionalnego Programu Operacyjnego Województwa Małopolskiego na lata 2014 – 2020</w:t>
      </w:r>
      <w:r w:rsidDel="00000000" w:rsidR="00000000" w:rsidRPr="00000000">
        <w:rPr>
          <w:color w:val="000000"/>
          <w:rtl w:val="0"/>
        </w:rPr>
        <w:t xml:space="preserve"> oświadczam, że oferuję realizację zamówienia za cenę podaną w Tabeli 1: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Tabela 1.</w:t>
      </w:r>
    </w:p>
    <w:tbl>
      <w:tblPr>
        <w:tblStyle w:val="Table1"/>
        <w:tblW w:w="9800.0" w:type="dxa"/>
        <w:jc w:val="left"/>
        <w:tblInd w:w="-69.00000000000003" w:type="dxa"/>
        <w:tblLayout w:type="fixed"/>
        <w:tblLook w:val="0000"/>
      </w:tblPr>
      <w:tblGrid>
        <w:gridCol w:w="1453"/>
        <w:gridCol w:w="3620"/>
        <w:gridCol w:w="2332"/>
        <w:gridCol w:w="2395"/>
        <w:tblGridChange w:id="0">
          <w:tblGrid>
            <w:gridCol w:w="1453"/>
            <w:gridCol w:w="3620"/>
            <w:gridCol w:w="2332"/>
            <w:gridCol w:w="2395"/>
          </w:tblGrid>
        </w:tblGridChange>
      </w:tblGrid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shd w:fill="fff2cc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Zadanie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shd w:fill="fff2cc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Nazwa zadania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shd w:fill="fff2cc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Wynagrodzenie za 1 godzinę brutto wynosi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2cc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Cena brutto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 realizację całego zamówienia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Psycholog  1 – </w:t>
            </w:r>
            <w:r w:rsidDel="00000000" w:rsidR="00000000" w:rsidRPr="00000000">
              <w:rPr>
                <w:color w:val="000000"/>
                <w:rtl w:val="0"/>
              </w:rPr>
              <w:t xml:space="preserve">świadczenie usług indywidualnych i grupowych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000000"/>
                <w:rtl w:val="0"/>
              </w:rPr>
              <w:t xml:space="preserve">zatrudniony na podstawie umowy cywilnoprawnej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- umowy zlecenie (od dnia podpisania umowy do VI.2022 r.)  - </w:t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w wymiarze maksymalnej liczby godzin: 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988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h 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(1 godzina = 60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</w:tcPr>
          <w:p w:rsidR="00000000" w:rsidDel="00000000" w:rsidP="00000000" w:rsidRDefault="00000000" w:rsidRPr="00000000" w14:paraId="00000020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Psycholog  2 – </w:t>
            </w:r>
            <w:r w:rsidDel="00000000" w:rsidR="00000000" w:rsidRPr="00000000">
              <w:rPr>
                <w:rtl w:val="0"/>
              </w:rPr>
              <w:t xml:space="preserve">świadczenie usług indywidualnych i grupowych - zatrudniony na podstawie umowy cywilnoprawnej </w:t>
            </w:r>
            <w:r w:rsidDel="00000000" w:rsidR="00000000" w:rsidRPr="00000000">
              <w:rPr>
                <w:b w:val="1"/>
                <w:rtl w:val="0"/>
              </w:rPr>
              <w:t xml:space="preserve">- umowy zlecenie (od dnia podpisania umowy do VI.2022 r.)  - </w:t>
              <w:br w:type="textWrapping"/>
            </w:r>
            <w:r w:rsidDel="00000000" w:rsidR="00000000" w:rsidRPr="00000000">
              <w:rPr>
                <w:rtl w:val="0"/>
              </w:rPr>
              <w:t xml:space="preserve">w wymiarze maksymalnej liczby godzin: </w:t>
            </w:r>
          </w:p>
          <w:p w:rsidR="00000000" w:rsidDel="00000000" w:rsidP="00000000" w:rsidRDefault="00000000" w:rsidRPr="00000000" w14:paraId="00000021">
            <w:pPr>
              <w:ind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988 h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(1 godzina = 60 min)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Ponadto oświadczam, że: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Termin wykonania zamówienia oraz warunki płatności, będą zgodne z zapisami przedstawionymi w zapytaniu ofertowym. Zakres zamówienia przewidziany do wykonania będzie zgodny z zakresem objętym ww. zapytaniem ofertowym.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Posiadam odpowiednią wiedzę i doświadczenie gwarantujące prawidłową realizację zamówienia.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Dysponuj</w:t>
      </w:r>
      <w:r w:rsidDel="00000000" w:rsidR="00000000" w:rsidRPr="00000000">
        <w:rPr>
          <w:rtl w:val="0"/>
        </w:rPr>
        <w:t xml:space="preserve">ę</w:t>
      </w:r>
      <w:r w:rsidDel="00000000" w:rsidR="00000000" w:rsidRPr="00000000">
        <w:rPr>
          <w:color w:val="000000"/>
          <w:rtl w:val="0"/>
        </w:rPr>
        <w:t xml:space="preserve"> osobą/osobami legitymującą/legitymującymi się odpowiednimi uprawnieniami  i doświadczeniem zawodowym oraz kompetencjami społecznymi i metodycznymi niezbędnym do prawidłowej realizacji zamówienia.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Zawarty w zapytaniu ofertowym projekt umowy został przeze mnie zaakceptowany</w:t>
        <w:br w:type="textWrapping"/>
        <w:t xml:space="preserve">i zobowiązuję się, w przypadku wybrania mojej oferty, do zawarcia umowy na wyżej wymienionych warunkach w miejscu i terminie wyznaczonym przez Zamawiającego.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postępowaniu.* /Jeśli nie dotyczy wykreślić/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Podwykonawcom zamierzam powierzyć wykonanie następujących części zamówienia: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0" w:hanging="2"/>
        <w:rPr>
          <w:color w:val="000000"/>
          <w:vertAlign w:val="superscript"/>
        </w:rPr>
      </w:pP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0" w:hanging="2"/>
        <w:rPr>
          <w:color w:val="000000"/>
          <w:vertAlign w:val="superscript"/>
        </w:rPr>
      </w:pP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  </w:t>
        <w:tab/>
        <w:tab/>
        <w:tab/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                       Data </w:t>
        <w:tab/>
        <w:tab/>
        <w:tab/>
        <w:tab/>
        <w:tab/>
        <w:tab/>
        <w:tab/>
      </w:r>
      <w:r w:rsidDel="00000000" w:rsidR="00000000" w:rsidRPr="00000000">
        <w:rPr>
          <w:color w:val="000000"/>
          <w:vertAlign w:val="superscript"/>
          <w:rtl w:val="0"/>
        </w:rPr>
        <w:t xml:space="preserve">podpis osoby uprawnionej do składania oświadczeń </w:t>
        <w:tab/>
        <w:tab/>
        <w:tab/>
        <w:tab/>
        <w:tab/>
        <w:tab/>
        <w:tab/>
        <w:t xml:space="preserve">woli w imieniu Wykonawcy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3" w:top="1135" w:left="1304" w:right="1304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center" w:pos="4536"/>
        <w:tab w:val="right" w:pos="9072"/>
      </w:tabs>
      <w:ind w:left="0" w:right="360" w:hanging="2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41">
    <w:pPr>
      <w:tabs>
        <w:tab w:val="center" w:pos="4536"/>
        <w:tab w:val="right" w:pos="9072"/>
      </w:tabs>
      <w:ind w:left="0" w:hanging="2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42">
    <w:pPr>
      <w:tabs>
        <w:tab w:val="center" w:pos="4536"/>
        <w:tab w:val="right" w:pos="9072"/>
      </w:tabs>
      <w:ind w:left="0" w:hanging="2"/>
      <w:rPr/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838825" cy="22225"/>
              <wp:effectExtent b="0" l="0" r="0" t="0"/>
              <wp:wrapSquare wrapText="bothSides" distB="0" distT="0" distL="0" distR="0"/>
              <wp:docPr id="10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838825" cy="22225"/>
              <wp:effectExtent b="0" l="0" r="0" t="0"/>
              <wp:wrapSquare wrapText="bothSides" distB="0" distT="0" distL="0" distR="0"/>
              <wp:docPr id="10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45">
    <w:pPr>
      <w:tabs>
        <w:tab w:val="center" w:pos="4536"/>
        <w:tab w:val="right" w:pos="9072"/>
      </w:tabs>
      <w:ind w:left="0" w:hanging="2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color w:val="000000"/>
        <w:sz w:val="18"/>
        <w:szCs w:val="18"/>
        <w:rtl w:val="0"/>
      </w:rPr>
      <w:t xml:space="preserve">Strona: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/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-549273</wp:posOffset>
          </wp:positionV>
          <wp:extent cx="5760720" cy="508000"/>
          <wp:effectExtent b="0" l="0" r="0" t="0"/>
          <wp:wrapNone/>
          <wp:docPr id="10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b w:val="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-539748</wp:posOffset>
          </wp:positionV>
          <wp:extent cx="5760720" cy="508000"/>
          <wp:effectExtent b="0" l="0" r="0" t="0"/>
          <wp:wrapNone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644" w:hanging="358.99999999999994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360" w:lineRule="auto"/>
      <w:ind w:left="0" w:hanging="1"/>
    </w:pPr>
    <w:rPr>
      <w:b w:val="1"/>
      <w:smallCaps w:val="1"/>
    </w:rPr>
  </w:style>
  <w:style w:type="paragraph" w:styleId="Heading2">
    <w:name w:val="heading 2"/>
    <w:basedOn w:val="Normal"/>
    <w:next w:val="Normal"/>
    <w:pPr>
      <w:spacing w:after="120" w:before="60" w:lineRule="auto"/>
    </w:pPr>
    <w:rPr/>
  </w:style>
  <w:style w:type="paragraph" w:styleId="Heading3">
    <w:name w:val="heading 3"/>
    <w:basedOn w:val="Normal"/>
    <w:next w:val="Normal"/>
    <w:pPr>
      <w:tabs>
        <w:tab w:val="left" w:pos="720"/>
      </w:tabs>
      <w:spacing w:after="120" w:before="60" w:lineRule="auto"/>
      <w:ind w:left="0" w:hanging="1"/>
      <w:jc w:val="both"/>
    </w:pPr>
    <w:rPr/>
  </w:style>
  <w:style w:type="paragraph" w:styleId="Heading4">
    <w:name w:val="heading 4"/>
    <w:basedOn w:val="Normal"/>
    <w:next w:val="Normal"/>
    <w:pPr>
      <w:keepNext w:val="1"/>
      <w:spacing w:after="60" w:before="60" w:lineRule="auto"/>
      <w:ind w:left="851" w:firstLine="75.99999999999994"/>
      <w:jc w:val="both"/>
    </w:pPr>
    <w:rPr/>
  </w:style>
  <w:style w:type="paragraph" w:styleId="Heading5">
    <w:name w:val="heading 5"/>
    <w:basedOn w:val="Normal"/>
    <w:next w:val="Normal"/>
    <w:pPr>
      <w:spacing w:after="60" w:before="240" w:lineRule="auto"/>
      <w:ind w:left="0" w:hanging="1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gwek1">
    <w:name w:val="heading 1"/>
    <w:basedOn w:val="Normalny"/>
    <w:next w:val="Nagwek2"/>
    <w:uiPriority w:val="9"/>
    <w:qFormat w:val="1"/>
    <w:pPr>
      <w:numPr>
        <w:numId w:val="1"/>
      </w:numPr>
      <w:spacing w:after="120" w:before="360"/>
      <w:ind w:left="-1" w:hanging="1"/>
    </w:pPr>
    <w:rPr>
      <w:b w:val="1"/>
      <w:bCs w:val="1"/>
      <w:caps w:val="1"/>
      <w:kern w:val="1"/>
      <w:lang/>
    </w:rPr>
  </w:style>
  <w:style w:type="paragraph" w:styleId="Nagwek2">
    <w:name w:val="heading 2"/>
    <w:basedOn w:val="Normalny"/>
    <w:next w:val="Tekstpodstawowy"/>
    <w:uiPriority w:val="9"/>
    <w:semiHidden w:val="1"/>
    <w:unhideWhenUsed w:val="1"/>
    <w:qFormat w:val="1"/>
    <w:pPr>
      <w:spacing w:after="120" w:before="60"/>
      <w:outlineLvl w:val="1"/>
    </w:pPr>
    <w:rPr>
      <w:iCs w:val="1"/>
      <w:lang/>
    </w:rPr>
  </w:style>
  <w:style w:type="paragraph" w:styleId="Nagwek3">
    <w:name w:val="heading 3"/>
    <w:basedOn w:val="Normalny"/>
    <w:next w:val="Tekstpodstawowy"/>
    <w:uiPriority w:val="9"/>
    <w:semiHidden w:val="1"/>
    <w:unhideWhenUsed w:val="1"/>
    <w:qFormat w:val="1"/>
    <w:pPr>
      <w:numPr>
        <w:numId w:val="2"/>
      </w:numPr>
      <w:tabs>
        <w:tab w:val="left" w:pos="720"/>
      </w:tabs>
      <w:spacing w:after="120" w:before="60"/>
      <w:ind w:left="-1" w:hanging="1"/>
      <w:jc w:val="both"/>
      <w:outlineLvl w:val="2"/>
    </w:pPr>
    <w:rPr>
      <w:bCs w:val="1"/>
      <w:lang/>
    </w:rPr>
  </w:style>
  <w:style w:type="paragraph" w:styleId="Nagwek4">
    <w:name w:val="heading 4"/>
    <w:basedOn w:val="Normalny"/>
    <w:next w:val="Tekstpodstawowy"/>
    <w:uiPriority w:val="9"/>
    <w:semiHidden w:val="1"/>
    <w:unhideWhenUsed w:val="1"/>
    <w:qFormat w:val="1"/>
    <w:pPr>
      <w:keepNext w:val="1"/>
      <w:spacing w:after="60" w:before="60"/>
      <w:ind w:left="851" w:firstLine="76"/>
      <w:jc w:val="both"/>
      <w:outlineLvl w:val="3"/>
    </w:pPr>
    <w:rPr>
      <w:bCs w:val="1"/>
      <w:lang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numPr>
        <w:ilvl w:val="4"/>
        <w:numId w:val="1"/>
      </w:numPr>
      <w:spacing w:after="60" w:before="240"/>
      <w:ind w:left="-1" w:hanging="1"/>
      <w:outlineLvl w:val="4"/>
    </w:pPr>
    <w:rPr>
      <w:b w:val="1"/>
      <w:bCs w:val="1"/>
      <w:i w:val="1"/>
      <w:iCs w:val="1"/>
      <w:sz w:val="26"/>
      <w:szCs w:val="26"/>
      <w:lang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numPr>
        <w:ilvl w:val="5"/>
        <w:numId w:val="1"/>
      </w:numPr>
      <w:spacing w:after="60" w:before="240"/>
      <w:ind w:left="-1" w:hanging="1"/>
      <w:outlineLvl w:val="5"/>
    </w:pPr>
    <w:rPr>
      <w:b w:val="1"/>
      <w:bCs w:val="1"/>
      <w:sz w:val="22"/>
      <w:szCs w:val="22"/>
      <w:lang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spacing w:after="60" w:before="240"/>
      <w:ind w:left="-1" w:hanging="1"/>
      <w:outlineLvl w:val="6"/>
    </w:pPr>
    <w:rPr>
      <w:lang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spacing w:after="60" w:before="240"/>
      <w:ind w:left="-1" w:hanging="1"/>
      <w:outlineLvl w:val="7"/>
    </w:pPr>
    <w:rPr>
      <w:i w:val="1"/>
      <w:iCs w:val="1"/>
      <w:lang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spacing w:after="60" w:before="240"/>
      <w:ind w:left="-1" w:hanging="1"/>
      <w:outlineLvl w:val="8"/>
    </w:pPr>
    <w:rPr>
      <w:rFonts w:ascii="Arial" w:cs="Arial" w:hAnsi="Arial"/>
      <w:sz w:val="22"/>
      <w:szCs w:val="22"/>
      <w:lang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rFonts w:ascii="Times New Roman" w:cs="Times New Roman" w:hAnsi="Times New Roman" w:hint="default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Times New Roman" w:cs="Times New Roman" w:hAnsi="Times New Roman" w:hint="default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Times New Roman" w:cs="Times New Roman" w:hAnsi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cs="Symbol" w:hAnsi="Symbol" w:hint="default"/>
      <w:b w:val="0"/>
      <w:i w:val="0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styleId="WW8Num17z4" w:customStyle="1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styleId="WW8Num17z5" w:customStyle="1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styleId="WW8Num17z6" w:customStyle="1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styleId="WW8Num17z7" w:customStyle="1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styleId="WW8Num17z8" w:customStyle="1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Times New Roman" w:cs="Times New Roman" w:hAnsi="Times New Roman" w:hint="default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Times New Roman" w:cs="Times New Roman" w:hAnsi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b w:val="0"/>
      <w:i w:val="0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agwek1Znak" w:customStyle="1">
    <w:name w:val="Nagłówek 1 Znak"/>
    <w:rPr>
      <w:b w:val="1"/>
      <w:bCs w:val="1"/>
      <w:cap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2Znak" w:customStyle="1">
    <w:name w:val="Nagłówek 2 Znak"/>
    <w:rPr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ytuZnak" w:customStyle="1">
    <w:name w:val="Tytuł Znak"/>
    <w:rPr>
      <w:b w:val="1"/>
      <w:bCs w:val="1"/>
      <w:w w:val="100"/>
      <w:kern w:val="1"/>
      <w:position w:val="-1"/>
      <w:sz w:val="36"/>
      <w:szCs w:val="32"/>
      <w:effect w:val="none"/>
      <w:vertAlign w:val="baseline"/>
      <w:cs w:val="0"/>
      <w:em w:val="none"/>
    </w:rPr>
  </w:style>
  <w:style w:type="character" w:styleId="TekstpodstawowyZnak" w:customStyle="1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kstpodstawowywcityZnak" w:customStyle="1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kstpodstawowy3Znak" w:customStyle="1">
    <w:name w:val="Tekst podstawowy 3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imark" w:customStyle="1">
    <w:name w:val="timar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Tekstpodstawowy2Znak" w:customStyle="1">
    <w:name w:val="Tekst podstawowy 2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agwek3Znak" w:customStyle="1">
    <w:name w:val="Nagłówek 3 Znak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4Znak" w:customStyle="1">
    <w:name w:val="Nagłówek 4 Znak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5Znak" w:customStyle="1">
    <w:name w:val="Nagłówek 5 Znak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wek6Znak" w:customStyle="1">
    <w:name w:val="Nagłówek 6 Znak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Nagwek7Znak" w:customStyle="1">
    <w:name w:val="Nagłówek 7 Znak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8Znak" w:customStyle="1">
    <w:name w:val="Nagłówek 8 Znak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9Znak" w:customStyle="1">
    <w:name w:val="Nagłówek 9 Znak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opkaZnak" w:customStyle="1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landokumentuZnak" w:customStyle="1">
    <w:name w:val="Plan dokumentu Znak"/>
    <w:rPr>
      <w:rFonts w:ascii="Tahoma" w:cs="Tahoma" w:hAnsi="Tahoma"/>
      <w:w w:val="100"/>
      <w:position w:val="-1"/>
      <w:sz w:val="24"/>
      <w:szCs w:val="24"/>
      <w:effect w:val="none"/>
      <w:shd w:color="auto" w:fill="000080" w:val="clear"/>
      <w:vertAlign w:val="baseline"/>
      <w:cs w:val="0"/>
      <w:em w:val="none"/>
    </w:rPr>
  </w:style>
  <w:style w:type="character" w:styleId="TekstkomentarzaZnak" w:customStyle="1">
    <w:name w:val="Tekst komentarz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podstawowywcity2Znak" w:customStyle="1">
    <w:name w:val="Tekst podstawowy wcięty 2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ntStyle27" w:customStyle="1">
    <w:name w:val="Font Style27"/>
    <w:rPr>
      <w:rFonts w:ascii="Calibri" w:cs="Calibri" w:hAnsi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ekstprzypisukocowegoZnak" w:customStyle="1">
    <w:name w:val="Tekst przypisu końcowego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Znakiprzypiswkocowych" w:customStyle="1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paragraph" w:styleId="Nagwek10" w:customStyle="1">
    <w:name w:val="Nagłówek1"/>
    <w:basedOn w:val="Normalny"/>
    <w:next w:val="Normalny"/>
    <w:pPr>
      <w:spacing w:after="60" w:before="240"/>
      <w:jc w:val="center"/>
    </w:pPr>
    <w:rPr>
      <w:b w:val="1"/>
      <w:bCs w:val="1"/>
      <w:kern w:val="1"/>
      <w:sz w:val="36"/>
      <w:szCs w:val="32"/>
      <w:lang/>
    </w:rPr>
  </w:style>
  <w:style w:type="paragraph" w:styleId="Tekstpodstawowy">
    <w:name w:val="Body Text"/>
    <w:basedOn w:val="Normalny"/>
    <w:pPr>
      <w:spacing w:after="120"/>
    </w:pPr>
    <w:rPr>
      <w:lang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Normalny"/>
    <w:pPr>
      <w:suppressLineNumbers w:val="1"/>
    </w:pPr>
  </w:style>
  <w:style w:type="paragraph" w:styleId="pkt" w:customStyle="1">
    <w:name w:val="pkt"/>
    <w:basedOn w:val="Normalny"/>
    <w:pPr>
      <w:spacing w:after="60" w:before="60"/>
      <w:ind w:left="851" w:hanging="295"/>
      <w:jc w:val="both"/>
    </w:pPr>
    <w:rPr>
      <w:szCs w:val="20"/>
    </w:rPr>
  </w:style>
  <w:style w:type="paragraph" w:styleId="pkt1" w:customStyle="1">
    <w:name w:val="pkt1"/>
    <w:basedOn w:val="pkt"/>
    <w:pPr>
      <w:ind w:left="850" w:hanging="425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/>
    </w:rPr>
  </w:style>
  <w:style w:type="paragraph" w:styleId="Tekstpodstawowywcity">
    <w:name w:val="Body Text Indent"/>
    <w:basedOn w:val="Normalny"/>
    <w:pPr>
      <w:spacing w:after="120"/>
      <w:ind w:left="283" w:firstLine="0"/>
    </w:pPr>
    <w:rPr>
      <w:lang/>
    </w:rPr>
  </w:style>
  <w:style w:type="paragraph" w:styleId="StylNagwek4NiePogrubienieZlewej0cmPierwszywiersz" w:customStyle="1">
    <w:name w:val="Styl Nagłówek 4 + Nie Pogrubienie Z lewej:  0 cm Pierwszy wiersz..."/>
    <w:basedOn w:val="Nagwek4"/>
    <w:pPr>
      <w:ind w:left="0" w:firstLine="0"/>
      <w:outlineLvl w:val="0"/>
    </w:pPr>
    <w:rPr>
      <w:b w:val="1"/>
      <w:bCs w:val="0"/>
      <w:szCs w:val="20"/>
    </w:rPr>
  </w:style>
  <w:style w:type="paragraph" w:styleId="Tekstpodstawowy21" w:customStyle="1">
    <w:name w:val="Tekst podstawowy 21"/>
    <w:basedOn w:val="Normalny"/>
    <w:pPr>
      <w:spacing w:after="120" w:line="480" w:lineRule="auto"/>
    </w:pPr>
    <w:rPr>
      <w:lang/>
    </w:rPr>
  </w:style>
  <w:style w:type="paragraph" w:styleId="StylNagwek3Wyjustowany" w:customStyle="1">
    <w:name w:val="Styl Nagłówek 3 + Wyjustowany"/>
    <w:basedOn w:val="Nagwek3"/>
    <w:pPr>
      <w:outlineLvl w:val="0"/>
    </w:pPr>
    <w:rPr>
      <w:bCs w:val="0"/>
      <w:szCs w:val="20"/>
    </w:rPr>
  </w:style>
  <w:style w:type="paragraph" w:styleId="Plandokumentu1" w:customStyle="1">
    <w:name w:val="Plan dokumentu1"/>
    <w:basedOn w:val="Normalny"/>
    <w:pPr>
      <w:shd w:color="auto" w:fill="000080" w:val="clear"/>
    </w:pPr>
    <w:rPr>
      <w:rFonts w:ascii="Tahoma" w:cs="Tahoma" w:hAnsi="Tahoma"/>
      <w:lang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  <w:lang/>
    </w:rPr>
  </w:style>
  <w:style w:type="paragraph" w:styleId="Tekstdymka">
    <w:name w:val="Balloon Text"/>
    <w:basedOn w:val="Normalny"/>
    <w:rPr>
      <w:rFonts w:ascii="Tahoma" w:cs="Tahoma" w:hAnsi="Tahoma"/>
      <w:sz w:val="16"/>
      <w:szCs w:val="16"/>
      <w:lang/>
    </w:rPr>
  </w:style>
  <w:style w:type="paragraph" w:styleId="Tekstpodstawowy31" w:customStyle="1">
    <w:name w:val="Tekst podstawowy 31"/>
    <w:basedOn w:val="Normalny"/>
    <w:pPr>
      <w:jc w:val="both"/>
    </w:pPr>
    <w:rPr>
      <w:lang/>
    </w:rPr>
  </w:style>
  <w:style w:type="paragraph" w:styleId="NormalnyWyjustowany" w:customStyle="1">
    <w:name w:val="Normalny + Wyjustowany"/>
    <w:basedOn w:val="Nagwek2"/>
    <w:pPr>
      <w:tabs>
        <w:tab w:val="left" w:pos="1361"/>
      </w:tabs>
      <w:ind w:left="1361" w:hanging="284"/>
      <w:outlineLvl w:val="0"/>
    </w:pPr>
  </w:style>
  <w:style w:type="paragraph" w:styleId="FS2" w:customStyle="1">
    <w:name w:val="FS2"/>
    <w:basedOn w:val="Normalny"/>
    <w:rPr>
      <w:bCs w:val="1"/>
      <w:iCs w:val="1"/>
      <w:sz w:val="20"/>
    </w:rPr>
  </w:style>
  <w:style w:type="paragraph" w:styleId="NormalnyWeb">
    <w:name w:val="Normal (Web)"/>
    <w:basedOn w:val="Normalny"/>
    <w:pPr>
      <w:spacing w:after="119" w:before="280"/>
    </w:pPr>
  </w:style>
  <w:style w:type="paragraph" w:styleId="Kolorowalistaakcent11" w:customStyle="1">
    <w:name w:val="Kolorowa lista — akcent 11"/>
    <w:basedOn w:val="Normalny"/>
    <w:pPr>
      <w:ind w:left="708" w:firstLine="0"/>
    </w:pPr>
  </w:style>
  <w:style w:type="paragraph" w:styleId="Tekstpodstawowywcity21" w:customStyle="1">
    <w:name w:val="Tekst podstawowy wcięty 21"/>
    <w:basedOn w:val="Normalny"/>
    <w:pPr>
      <w:spacing w:after="120" w:line="480" w:lineRule="auto"/>
      <w:ind w:left="283" w:firstLine="0"/>
    </w:pPr>
    <w:rPr>
      <w:lang/>
    </w:rPr>
  </w:style>
  <w:style w:type="paragraph" w:styleId="WW-Tekstpodstawowy2" w:customStyle="1">
    <w:name w:val="WW-Tekst podstawowy 2"/>
    <w:basedOn w:val="Normalny"/>
    <w:pPr>
      <w:jc w:val="both"/>
    </w:pPr>
    <w:rPr>
      <w:szCs w:val="20"/>
    </w:rPr>
  </w:style>
  <w:style w:type="paragraph" w:styleId="WW-Tekstpodstawowy21" w:customStyle="1">
    <w:name w:val="WW-Tekst podstawowy 21"/>
    <w:basedOn w:val="Normalny"/>
    <w:pPr>
      <w:overflowPunct w:val="0"/>
      <w:autoSpaceDE w:val="0"/>
      <w:textAlignment w:val="baseline"/>
    </w:pPr>
    <w:rPr>
      <w:rFonts w:ascii="Arial" w:cs="Arial" w:hAnsi="Arial"/>
      <w:kern w:val="1"/>
      <w:sz w:val="22"/>
      <w:szCs w:val="20"/>
    </w:rPr>
  </w:style>
  <w:style w:type="paragraph" w:styleId="Style17" w:customStyle="1">
    <w:name w:val="Style17"/>
    <w:basedOn w:val="Normalny"/>
    <w:pPr>
      <w:widowControl w:val="0"/>
      <w:autoSpaceDE w:val="0"/>
      <w:spacing w:line="269" w:lineRule="atLeast"/>
      <w:ind w:left="0" w:firstLine="365"/>
      <w:jc w:val="both"/>
    </w:pPr>
    <w:rPr>
      <w:rFonts w:ascii="Bookman Old Style" w:cs="Bookman Old Style" w:hAnsi="Bookman Old Style"/>
    </w:rPr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eastAsia="Calibri" w:hAnsi="Arial"/>
      <w:color w:val="000000"/>
      <w:position w:val="-1"/>
      <w:sz w:val="24"/>
      <w:szCs w:val="24"/>
      <w:lang w:eastAsia="zh-CN"/>
    </w:rPr>
  </w:style>
  <w:style w:type="paragraph" w:styleId="TableParagraph" w:customStyle="1">
    <w:name w:val="Table Paragraph"/>
    <w:basedOn w:val="Normalny"/>
    <w:pPr>
      <w:widowControl w:val="0"/>
      <w:spacing w:before="35"/>
    </w:pPr>
    <w:rPr>
      <w:rFonts w:ascii="Arial" w:cs="Arial" w:eastAsia="Arial" w:hAnsi="Arial"/>
      <w:sz w:val="22"/>
      <w:szCs w:val="22"/>
      <w:lang w:val="en-U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Zawartotabeli" w:customStyle="1">
    <w:name w:val="Zawartość tabeli"/>
    <w:basedOn w:val="Normalny"/>
    <w:pPr>
      <w:suppressLineNumbers w:val="1"/>
    </w:pPr>
  </w:style>
  <w:style w:type="paragraph" w:styleId="Nagwektabeli" w:customStyle="1">
    <w:name w:val="Nagłówek tabeli"/>
    <w:basedOn w:val="Zawartotabeli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doiQQjf4Hy4Xvw44bi05vs9DFg==">AMUW2mU865KXMf1GZLRin98EjJ0eTYXwqwwlwcBTT6hmr6vk8NcjB2HMsSCzlx9fjtfQsUsajU/aIKfH9EuSFwNTsXvwAhTCFxgAijz7FsCjLoV/c+J7XkY=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2018-08-20T11:52:00Z</dcterms:created>
  <dc:creator>Jarek</dc:creator>
</cp:coreProperties>
</file>