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5E03" w14:textId="10502D27" w:rsidR="006F5E41" w:rsidRPr="00030262" w:rsidRDefault="00DD2EFB" w:rsidP="006F5E4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30262">
        <w:rPr>
          <w:rFonts w:ascii="Arial" w:hAnsi="Arial" w:cs="Arial"/>
          <w:b/>
          <w:bCs/>
          <w:sz w:val="32"/>
          <w:szCs w:val="32"/>
        </w:rPr>
        <w:t xml:space="preserve">Szczegóły </w:t>
      </w:r>
      <w:r w:rsidR="00385191" w:rsidRPr="00030262">
        <w:rPr>
          <w:rFonts w:ascii="Arial" w:hAnsi="Arial" w:cs="Arial"/>
          <w:b/>
          <w:bCs/>
          <w:sz w:val="32"/>
          <w:szCs w:val="32"/>
        </w:rPr>
        <w:t>zamó</w:t>
      </w:r>
      <w:r w:rsidR="009E3E58" w:rsidRPr="00030262">
        <w:rPr>
          <w:rFonts w:ascii="Arial" w:hAnsi="Arial" w:cs="Arial"/>
          <w:b/>
          <w:bCs/>
          <w:sz w:val="32"/>
          <w:szCs w:val="32"/>
        </w:rPr>
        <w:t>wienia</w:t>
      </w:r>
      <w:r w:rsidR="00610176" w:rsidRPr="00030262">
        <w:rPr>
          <w:rFonts w:ascii="Arial" w:hAnsi="Arial" w:cs="Arial"/>
          <w:b/>
          <w:bCs/>
          <w:sz w:val="32"/>
          <w:szCs w:val="32"/>
        </w:rPr>
        <w:t xml:space="preserve"> </w:t>
      </w:r>
      <w:r w:rsidR="00876743" w:rsidRPr="00030262">
        <w:rPr>
          <w:rFonts w:ascii="Arial" w:hAnsi="Arial" w:cs="Arial"/>
          <w:b/>
          <w:bCs/>
          <w:sz w:val="32"/>
          <w:szCs w:val="32"/>
        </w:rPr>
        <w:t>na zakup i montaż drzwi</w:t>
      </w:r>
    </w:p>
    <w:p w14:paraId="3D2137B0" w14:textId="77777777" w:rsidR="00C53A01" w:rsidRPr="00030262" w:rsidRDefault="00C53A01" w:rsidP="00566303">
      <w:pPr>
        <w:jc w:val="both"/>
        <w:rPr>
          <w:rFonts w:ascii="Arial" w:hAnsi="Arial" w:cs="Arial"/>
          <w:sz w:val="22"/>
          <w:szCs w:val="22"/>
        </w:rPr>
      </w:pPr>
    </w:p>
    <w:p w14:paraId="5AC9408A" w14:textId="77777777" w:rsidR="00313855" w:rsidRPr="00030262" w:rsidRDefault="00313855" w:rsidP="00715E4E">
      <w:pPr>
        <w:jc w:val="both"/>
        <w:rPr>
          <w:rFonts w:ascii="Arial" w:hAnsi="Arial" w:cs="Arial"/>
          <w:sz w:val="22"/>
          <w:szCs w:val="22"/>
        </w:rPr>
      </w:pPr>
    </w:p>
    <w:p w14:paraId="6EB8BFAA" w14:textId="77361017" w:rsidR="00950D5D" w:rsidRPr="00030262" w:rsidRDefault="00B10925" w:rsidP="00385191">
      <w:pPr>
        <w:pStyle w:val="Akapitzlist"/>
        <w:numPr>
          <w:ilvl w:val="0"/>
          <w:numId w:val="8"/>
        </w:numPr>
        <w:tabs>
          <w:tab w:val="left" w:pos="1134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 xml:space="preserve">Drzwi </w:t>
      </w:r>
      <w:r w:rsidR="00F93B5D" w:rsidRPr="00030262">
        <w:rPr>
          <w:rFonts w:ascii="Arial" w:hAnsi="Arial" w:cs="Arial"/>
          <w:b/>
          <w:bCs/>
          <w:sz w:val="22"/>
          <w:szCs w:val="22"/>
        </w:rPr>
        <w:t xml:space="preserve">do gabinetów 90 cm – </w:t>
      </w:r>
      <w:r w:rsidR="006E71A4" w:rsidRPr="00030262">
        <w:rPr>
          <w:rFonts w:ascii="Arial" w:hAnsi="Arial" w:cs="Arial"/>
          <w:b/>
          <w:bCs/>
          <w:sz w:val="22"/>
          <w:szCs w:val="22"/>
        </w:rPr>
        <w:t>9</w:t>
      </w:r>
      <w:r w:rsidR="00F93B5D" w:rsidRPr="00030262">
        <w:rPr>
          <w:rFonts w:ascii="Arial" w:hAnsi="Arial" w:cs="Arial"/>
          <w:b/>
          <w:bCs/>
          <w:sz w:val="22"/>
          <w:szCs w:val="22"/>
        </w:rPr>
        <w:t xml:space="preserve"> szt. </w:t>
      </w:r>
      <w:r w:rsidR="006E71A4" w:rsidRPr="00030262">
        <w:rPr>
          <w:rFonts w:ascii="Arial" w:hAnsi="Arial" w:cs="Arial"/>
          <w:b/>
          <w:bCs/>
          <w:sz w:val="22"/>
          <w:szCs w:val="22"/>
        </w:rPr>
        <w:t>(5 prawych, 4 lewe)</w:t>
      </w:r>
    </w:p>
    <w:p w14:paraId="339352C5" w14:textId="66CDA838" w:rsidR="001C0007" w:rsidRPr="00030262" w:rsidRDefault="006220EE" w:rsidP="00470526">
      <w:pPr>
        <w:pStyle w:val="Akapitzlist"/>
        <w:tabs>
          <w:tab w:val="left" w:pos="1134"/>
        </w:tabs>
        <w:ind w:left="709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kolor Dąb </w:t>
      </w:r>
      <w:r w:rsidR="00E268CE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Europejski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="0042679C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klamka czarna</w:t>
      </w:r>
      <w:r w:rsidR="00FA44F3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+ rozeta 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222D0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WB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DF6B64" w:rsidRPr="00030262">
        <w:rPr>
          <w:rFonts w:ascii="Arial" w:hAnsi="Arial" w:cs="Arial"/>
          <w:sz w:val="22"/>
          <w:szCs w:val="22"/>
        </w:rPr>
        <w:t xml:space="preserve">ościeżnica przylgowa regulowana 14/16 (łączenie na 45 stopni)  </w:t>
      </w:r>
    </w:p>
    <w:p w14:paraId="7C8A58C5" w14:textId="5C61AA9C" w:rsidR="00385191" w:rsidRPr="00030262" w:rsidRDefault="007B2303" w:rsidP="00385191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 xml:space="preserve">Drzwi do WC 90 cm – </w:t>
      </w:r>
      <w:r w:rsidR="00AB0CDB" w:rsidRPr="00030262">
        <w:rPr>
          <w:rFonts w:ascii="Arial" w:hAnsi="Arial" w:cs="Arial"/>
          <w:b/>
          <w:bCs/>
          <w:sz w:val="22"/>
          <w:szCs w:val="22"/>
        </w:rPr>
        <w:t xml:space="preserve">3 </w:t>
      </w:r>
      <w:r w:rsidRPr="00030262">
        <w:rPr>
          <w:rFonts w:ascii="Arial" w:hAnsi="Arial" w:cs="Arial"/>
          <w:b/>
          <w:bCs/>
          <w:sz w:val="22"/>
          <w:szCs w:val="22"/>
        </w:rPr>
        <w:t>szt. (z podcinką)</w:t>
      </w:r>
      <w:r w:rsidR="00715E4E" w:rsidRPr="00030262">
        <w:rPr>
          <w:rFonts w:ascii="Arial" w:hAnsi="Arial" w:cs="Arial"/>
          <w:sz w:val="22"/>
          <w:szCs w:val="22"/>
        </w:rPr>
        <w:t xml:space="preserve"> </w:t>
      </w:r>
      <w:r w:rsidR="00A03B74" w:rsidRPr="00030262">
        <w:rPr>
          <w:rFonts w:ascii="Arial" w:hAnsi="Arial" w:cs="Arial"/>
          <w:sz w:val="22"/>
          <w:szCs w:val="22"/>
        </w:rPr>
        <w:t xml:space="preserve"> </w:t>
      </w:r>
      <w:r w:rsidR="00A03B74" w:rsidRPr="00030262">
        <w:rPr>
          <w:rFonts w:ascii="Arial" w:hAnsi="Arial" w:cs="Arial"/>
          <w:b/>
          <w:bCs/>
          <w:sz w:val="22"/>
          <w:szCs w:val="22"/>
        </w:rPr>
        <w:t xml:space="preserve">(3 prawe) </w:t>
      </w:r>
      <w:r w:rsidR="00FB58B8" w:rsidRPr="00030262">
        <w:rPr>
          <w:rFonts w:ascii="Arial" w:hAnsi="Arial" w:cs="Arial"/>
          <w:sz w:val="22"/>
          <w:szCs w:val="22"/>
        </w:rPr>
        <w:t>–</w:t>
      </w:r>
      <w:r w:rsidR="00715E4E" w:rsidRPr="00030262">
        <w:rPr>
          <w:rFonts w:ascii="Arial" w:hAnsi="Arial" w:cs="Arial"/>
          <w:sz w:val="22"/>
          <w:szCs w:val="22"/>
        </w:rPr>
        <w:t xml:space="preserve"> </w:t>
      </w:r>
    </w:p>
    <w:p w14:paraId="1AEB7A93" w14:textId="30BDF1E6" w:rsidR="00910915" w:rsidRPr="00030262" w:rsidRDefault="00715E4E" w:rsidP="00C767F5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czarne intarsje – kolor Popielaty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euroinvest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wytrzymałość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extrem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), klamka czarna, </w:t>
      </w:r>
      <w:r w:rsidR="00AB0CDB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zamek WC</w:t>
      </w:r>
      <w:r w:rsidR="00470526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ościeżnica </w:t>
      </w:r>
      <w:proofErr w:type="spellStart"/>
      <w:r w:rsidR="00342C82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przygowa</w:t>
      </w:r>
      <w:proofErr w:type="spellEnd"/>
      <w:r w:rsidR="00470526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70526" w:rsidRPr="00030262">
        <w:rPr>
          <w:rFonts w:ascii="Arial" w:hAnsi="Arial" w:cs="Arial"/>
          <w:sz w:val="22"/>
          <w:szCs w:val="22"/>
        </w:rPr>
        <w:t>regulowana 14/16</w:t>
      </w:r>
    </w:p>
    <w:p w14:paraId="69A76C9D" w14:textId="258386C2" w:rsidR="00A844DF" w:rsidRPr="00030262" w:rsidRDefault="003D264E" w:rsidP="00A844DF">
      <w:pPr>
        <w:pStyle w:val="Akapitzlist"/>
        <w:numPr>
          <w:ilvl w:val="0"/>
          <w:numId w:val="8"/>
        </w:numPr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>Drzwi do WC 90 cm – 1 szt. (z podcinką</w:t>
      </w:r>
      <w:r w:rsidR="00A25846" w:rsidRPr="00030262">
        <w:rPr>
          <w:rFonts w:ascii="Arial" w:hAnsi="Arial" w:cs="Arial"/>
          <w:b/>
          <w:bCs/>
          <w:sz w:val="22"/>
          <w:szCs w:val="22"/>
        </w:rPr>
        <w:t>, lewe</w:t>
      </w:r>
      <w:r w:rsidRPr="00030262">
        <w:rPr>
          <w:rFonts w:ascii="Arial" w:hAnsi="Arial" w:cs="Arial"/>
          <w:b/>
          <w:bCs/>
          <w:sz w:val="22"/>
          <w:szCs w:val="22"/>
        </w:rPr>
        <w:t>)</w:t>
      </w:r>
      <w:r w:rsidR="00A844DF" w:rsidRPr="000302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6044D4" w14:textId="1BF31DEA" w:rsidR="00910915" w:rsidRPr="00030262" w:rsidRDefault="00A844DF" w:rsidP="00DB2850">
      <w:pPr>
        <w:pStyle w:val="Akapitzlist"/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czarne intarsje – kolor Popielaty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euroinvest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wytrzymałość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extrem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), klamka czarna</w:t>
      </w:r>
      <w:r w:rsidR="0068765E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+ rozeta WB</w:t>
      </w:r>
      <w:r w:rsidR="00A25846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25846" w:rsidRPr="00030262">
        <w:rPr>
          <w:rFonts w:ascii="Arial" w:hAnsi="Arial" w:cs="Arial"/>
          <w:sz w:val="22"/>
          <w:szCs w:val="22"/>
        </w:rPr>
        <w:t>wkładka patentowa czarna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zamek WC, ościeżnica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przygowa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30262">
        <w:rPr>
          <w:rFonts w:ascii="Arial" w:hAnsi="Arial" w:cs="Arial"/>
          <w:sz w:val="22"/>
          <w:szCs w:val="22"/>
        </w:rPr>
        <w:t>regulowana 14/16</w:t>
      </w:r>
      <w:r w:rsidR="00445B25" w:rsidRPr="00030262">
        <w:rPr>
          <w:rFonts w:ascii="Arial" w:hAnsi="Arial" w:cs="Arial"/>
          <w:sz w:val="22"/>
          <w:szCs w:val="22"/>
        </w:rPr>
        <w:t xml:space="preserve">, </w:t>
      </w:r>
    </w:p>
    <w:p w14:paraId="49C74DC4" w14:textId="752FFC89" w:rsidR="00950D5D" w:rsidRPr="00030262" w:rsidRDefault="00FB58B8" w:rsidP="00385191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>Drzwi do WC 80 cm – 4 szt. (z podcinką</w:t>
      </w:r>
      <w:r w:rsidR="004505C9" w:rsidRPr="00030262">
        <w:rPr>
          <w:rFonts w:ascii="Arial" w:hAnsi="Arial" w:cs="Arial"/>
          <w:b/>
          <w:bCs/>
          <w:sz w:val="22"/>
          <w:szCs w:val="22"/>
        </w:rPr>
        <w:t>, 2 prawe, 2 lewe</w:t>
      </w:r>
      <w:r w:rsidRPr="00030262">
        <w:rPr>
          <w:rFonts w:ascii="Arial" w:hAnsi="Arial" w:cs="Arial"/>
          <w:b/>
          <w:bCs/>
          <w:sz w:val="22"/>
          <w:szCs w:val="22"/>
        </w:rPr>
        <w:t>)</w:t>
      </w:r>
    </w:p>
    <w:p w14:paraId="7E956E38" w14:textId="22621199" w:rsidR="00FB58B8" w:rsidRPr="00030262" w:rsidRDefault="00FB58B8" w:rsidP="00385191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(kolor Popielaty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euroinvest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wytrzymałość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extrem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), klamka czarna </w:t>
      </w:r>
      <w:r w:rsidR="0062730B" w:rsidRPr="00030262">
        <w:rPr>
          <w:rFonts w:ascii="Arial" w:hAnsi="Arial" w:cs="Arial"/>
          <w:sz w:val="22"/>
          <w:szCs w:val="22"/>
        </w:rPr>
        <w:t>zamek WC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0D1058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ościeżnica </w:t>
      </w:r>
      <w:proofErr w:type="spellStart"/>
      <w:r w:rsidR="000D1058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przygowa</w:t>
      </w:r>
      <w:proofErr w:type="spellEnd"/>
      <w:r w:rsidR="000D1058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D1058" w:rsidRPr="00030262">
        <w:rPr>
          <w:rFonts w:ascii="Arial" w:hAnsi="Arial" w:cs="Arial"/>
          <w:sz w:val="22"/>
          <w:szCs w:val="22"/>
        </w:rPr>
        <w:t>regulowana 14/16</w:t>
      </w:r>
    </w:p>
    <w:p w14:paraId="527AD0B4" w14:textId="5A639526" w:rsidR="00F9381F" w:rsidRPr="00030262" w:rsidRDefault="00FB58B8" w:rsidP="00385191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 xml:space="preserve">Drzwi 90 cm – </w:t>
      </w:r>
      <w:r w:rsidR="00DE5A49" w:rsidRPr="00030262">
        <w:rPr>
          <w:rFonts w:ascii="Arial" w:hAnsi="Arial" w:cs="Arial"/>
          <w:b/>
          <w:bCs/>
          <w:sz w:val="22"/>
          <w:szCs w:val="22"/>
        </w:rPr>
        <w:t>2</w:t>
      </w:r>
      <w:r w:rsidRPr="00030262">
        <w:rPr>
          <w:rFonts w:ascii="Arial" w:hAnsi="Arial" w:cs="Arial"/>
          <w:b/>
          <w:bCs/>
          <w:sz w:val="22"/>
          <w:szCs w:val="22"/>
        </w:rPr>
        <w:t xml:space="preserve"> szt. (z podcinką</w:t>
      </w:r>
      <w:r w:rsidR="007A0B79" w:rsidRPr="00030262">
        <w:rPr>
          <w:rFonts w:ascii="Arial" w:hAnsi="Arial" w:cs="Arial"/>
          <w:b/>
          <w:bCs/>
          <w:sz w:val="22"/>
          <w:szCs w:val="22"/>
        </w:rPr>
        <w:t>, 1 prawe, 1 lewe</w:t>
      </w:r>
      <w:r w:rsidRPr="00030262">
        <w:rPr>
          <w:rFonts w:ascii="Arial" w:hAnsi="Arial" w:cs="Arial"/>
          <w:b/>
          <w:bCs/>
          <w:sz w:val="22"/>
          <w:szCs w:val="22"/>
        </w:rPr>
        <w:t>)</w:t>
      </w:r>
    </w:p>
    <w:p w14:paraId="058FDFDF" w14:textId="7B8C206F" w:rsidR="00554F1C" w:rsidRPr="00030262" w:rsidRDefault="00FB58B8" w:rsidP="00554F1C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(kolor Popielaty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euroinvest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wytrzymałość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extrem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), klamka czarna, </w:t>
      </w:r>
      <w:r w:rsidR="00554F1C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zamek WC, ościeżnica </w:t>
      </w:r>
      <w:proofErr w:type="spellStart"/>
      <w:r w:rsidR="00554F1C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przygowa</w:t>
      </w:r>
      <w:proofErr w:type="spellEnd"/>
      <w:r w:rsidR="00554F1C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54F1C" w:rsidRPr="00030262">
        <w:rPr>
          <w:rFonts w:ascii="Arial" w:hAnsi="Arial" w:cs="Arial"/>
          <w:sz w:val="22"/>
          <w:szCs w:val="22"/>
        </w:rPr>
        <w:t>regulowana 14/16,</w:t>
      </w:r>
    </w:p>
    <w:p w14:paraId="33BD87B1" w14:textId="6CEA3839" w:rsidR="00FF3E91" w:rsidRPr="00030262" w:rsidRDefault="00FF3E91" w:rsidP="00FF3E91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>Drzwi 90 cm – 1 szt. (z podcinką)</w:t>
      </w:r>
    </w:p>
    <w:p w14:paraId="090B67EC" w14:textId="52D4BA2C" w:rsidR="00FF3E91" w:rsidRPr="00030262" w:rsidRDefault="00FF3E91" w:rsidP="00FF3E91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(kolor Popielaty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euroinvest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, wytrzymałość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extrem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), klamka czarna, </w:t>
      </w:r>
      <w:r w:rsidR="00B17436"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zamek patentowy,</w:t>
      </w:r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ościeżnica </w:t>
      </w:r>
      <w:proofErr w:type="spellStart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przygowa</w:t>
      </w:r>
      <w:proofErr w:type="spellEnd"/>
      <w:r w:rsidRPr="0003026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30262">
        <w:rPr>
          <w:rFonts w:ascii="Arial" w:hAnsi="Arial" w:cs="Arial"/>
          <w:sz w:val="22"/>
          <w:szCs w:val="22"/>
        </w:rPr>
        <w:t>regulowana 14/16,</w:t>
      </w:r>
    </w:p>
    <w:p w14:paraId="0D1C1103" w14:textId="77777777" w:rsidR="00FD4ADA" w:rsidRPr="00030262" w:rsidRDefault="00A45E2A" w:rsidP="00FD4ADA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 xml:space="preserve">Drzwi </w:t>
      </w:r>
      <w:r w:rsidR="002860AD" w:rsidRPr="00030262">
        <w:rPr>
          <w:rFonts w:ascii="Arial" w:hAnsi="Arial" w:cs="Arial"/>
          <w:b/>
          <w:bCs/>
          <w:sz w:val="22"/>
          <w:szCs w:val="22"/>
        </w:rPr>
        <w:t xml:space="preserve">szklane </w:t>
      </w:r>
      <w:r w:rsidRPr="00030262">
        <w:rPr>
          <w:rFonts w:ascii="Arial" w:hAnsi="Arial" w:cs="Arial"/>
          <w:b/>
          <w:bCs/>
          <w:sz w:val="22"/>
          <w:szCs w:val="22"/>
        </w:rPr>
        <w:t xml:space="preserve">90 cm </w:t>
      </w:r>
      <w:r w:rsidR="002860AD" w:rsidRPr="00030262">
        <w:rPr>
          <w:rFonts w:ascii="Arial" w:hAnsi="Arial" w:cs="Arial"/>
          <w:b/>
          <w:bCs/>
          <w:sz w:val="22"/>
          <w:szCs w:val="22"/>
        </w:rPr>
        <w:t>–</w:t>
      </w:r>
      <w:r w:rsidR="00141424" w:rsidRPr="00030262">
        <w:rPr>
          <w:rFonts w:ascii="Arial" w:hAnsi="Arial" w:cs="Arial"/>
          <w:b/>
          <w:bCs/>
          <w:sz w:val="22"/>
          <w:szCs w:val="22"/>
        </w:rPr>
        <w:t xml:space="preserve"> 2</w:t>
      </w:r>
      <w:r w:rsidR="002860AD" w:rsidRPr="00030262">
        <w:rPr>
          <w:rFonts w:ascii="Arial" w:hAnsi="Arial" w:cs="Arial"/>
          <w:b/>
          <w:bCs/>
          <w:sz w:val="22"/>
          <w:szCs w:val="22"/>
        </w:rPr>
        <w:t xml:space="preserve"> szt.</w:t>
      </w:r>
      <w:r w:rsidR="00141424" w:rsidRPr="00030262">
        <w:rPr>
          <w:rFonts w:ascii="Arial" w:hAnsi="Arial" w:cs="Arial"/>
          <w:b/>
          <w:bCs/>
          <w:sz w:val="22"/>
          <w:szCs w:val="22"/>
        </w:rPr>
        <w:t xml:space="preserve"> (prawe)</w:t>
      </w:r>
    </w:p>
    <w:p w14:paraId="69B7A950" w14:textId="37713571" w:rsidR="00FD4ADA" w:rsidRPr="00030262" w:rsidRDefault="00FD4ADA" w:rsidP="00FD4ADA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sz w:val="22"/>
          <w:szCs w:val="22"/>
        </w:rPr>
        <w:t>ościeżnica Dąb Europejski, szkło mleczne, zamek patentowy, jak jest możliwość czarne zawiasy i klamka</w:t>
      </w:r>
    </w:p>
    <w:p w14:paraId="5BE0B74E" w14:textId="1832164E" w:rsidR="00385191" w:rsidRPr="00030262" w:rsidRDefault="00FB58B8" w:rsidP="00554F1C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30262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Drzwi WC (poddasze) 80 cm – 1 </w:t>
      </w:r>
      <w:proofErr w:type="spellStart"/>
      <w:r w:rsidRPr="00030262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szt</w:t>
      </w:r>
      <w:proofErr w:type="spellEnd"/>
      <w:r w:rsidRPr="00030262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8D59F0E" w14:textId="77777777" w:rsidR="004E6454" w:rsidRPr="00030262" w:rsidRDefault="004E6454" w:rsidP="004E6454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sz w:val="22"/>
          <w:szCs w:val="22"/>
        </w:rPr>
        <w:t xml:space="preserve">czarne intarsje – kolor antracyt, wytrzymałość </w:t>
      </w:r>
      <w:proofErr w:type="spellStart"/>
      <w:r w:rsidRPr="00030262">
        <w:rPr>
          <w:rFonts w:ascii="Arial" w:hAnsi="Arial" w:cs="Arial"/>
          <w:sz w:val="22"/>
          <w:szCs w:val="22"/>
        </w:rPr>
        <w:t>extrem</w:t>
      </w:r>
      <w:proofErr w:type="spellEnd"/>
      <w:r w:rsidRPr="00030262">
        <w:rPr>
          <w:rFonts w:ascii="Arial" w:hAnsi="Arial" w:cs="Arial"/>
          <w:sz w:val="22"/>
          <w:szCs w:val="22"/>
        </w:rPr>
        <w:t xml:space="preserve">), klamka czarna Simple, zamek WC, ościeżnica </w:t>
      </w:r>
      <w:proofErr w:type="spellStart"/>
      <w:r w:rsidRPr="00030262">
        <w:rPr>
          <w:rFonts w:ascii="Arial" w:hAnsi="Arial" w:cs="Arial"/>
          <w:sz w:val="22"/>
          <w:szCs w:val="22"/>
        </w:rPr>
        <w:t>bezprzylgowa</w:t>
      </w:r>
      <w:proofErr w:type="spellEnd"/>
      <w:r w:rsidRPr="00030262">
        <w:rPr>
          <w:rFonts w:ascii="Arial" w:hAnsi="Arial" w:cs="Arial"/>
          <w:sz w:val="22"/>
          <w:szCs w:val="22"/>
        </w:rPr>
        <w:t xml:space="preserve">, regulowana 14/16 </w:t>
      </w:r>
    </w:p>
    <w:p w14:paraId="06FC359E" w14:textId="77777777" w:rsidR="00E77273" w:rsidRPr="00030262" w:rsidRDefault="00FB58B8" w:rsidP="00E77273">
      <w:pPr>
        <w:pStyle w:val="Akapitzlist"/>
        <w:numPr>
          <w:ilvl w:val="0"/>
          <w:numId w:val="8"/>
        </w:numPr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30262">
        <w:rPr>
          <w:rFonts w:ascii="Arial" w:hAnsi="Arial" w:cs="Arial"/>
          <w:b/>
          <w:bCs/>
          <w:sz w:val="22"/>
          <w:szCs w:val="22"/>
        </w:rPr>
        <w:t>Drzwi biuro 80 cm – 1 szt</w:t>
      </w:r>
      <w:r w:rsidR="00E77273" w:rsidRPr="00030262">
        <w:rPr>
          <w:rFonts w:ascii="Arial" w:hAnsi="Arial" w:cs="Arial"/>
          <w:b/>
          <w:bCs/>
          <w:sz w:val="22"/>
          <w:szCs w:val="22"/>
        </w:rPr>
        <w:t>.</w:t>
      </w:r>
    </w:p>
    <w:p w14:paraId="0B97121C" w14:textId="77777777" w:rsidR="004E35F7" w:rsidRPr="00030262" w:rsidRDefault="00E77273" w:rsidP="004E35F7">
      <w:pPr>
        <w:pStyle w:val="Akapitzlist"/>
        <w:tabs>
          <w:tab w:val="left" w:pos="1134"/>
        </w:tabs>
        <w:suppressAutoHyphens w:val="0"/>
        <w:spacing w:after="16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hAnsi="Arial" w:cs="Arial"/>
          <w:sz w:val="22"/>
          <w:szCs w:val="22"/>
        </w:rPr>
        <w:t xml:space="preserve">ciemna oliwka mat), ościeżnica </w:t>
      </w:r>
      <w:proofErr w:type="spellStart"/>
      <w:r w:rsidRPr="00030262">
        <w:rPr>
          <w:rFonts w:ascii="Arial" w:hAnsi="Arial" w:cs="Arial"/>
          <w:sz w:val="22"/>
          <w:szCs w:val="22"/>
        </w:rPr>
        <w:t>bezprzylgowa</w:t>
      </w:r>
      <w:proofErr w:type="spellEnd"/>
      <w:r w:rsidRPr="00030262">
        <w:rPr>
          <w:rFonts w:ascii="Arial" w:hAnsi="Arial" w:cs="Arial"/>
          <w:sz w:val="22"/>
          <w:szCs w:val="22"/>
        </w:rPr>
        <w:t xml:space="preserve"> 14/16, regulowana, zamek patentowy, klamka DIVO Q FIT czarny mat, zamek patentowy, 3 zawiasy</w:t>
      </w:r>
    </w:p>
    <w:p w14:paraId="03B54C1A" w14:textId="6754F1BC" w:rsidR="002A6F9F" w:rsidRPr="00030262" w:rsidRDefault="004E35F7" w:rsidP="004E35F7">
      <w:pPr>
        <w:pStyle w:val="Akapitzlist"/>
        <w:numPr>
          <w:ilvl w:val="0"/>
          <w:numId w:val="8"/>
        </w:numPr>
        <w:suppressAutoHyphens w:val="0"/>
        <w:spacing w:after="160" w:line="259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30262">
        <w:rPr>
          <w:rFonts w:ascii="Arial" w:hAnsi="Arial" w:cs="Arial"/>
          <w:sz w:val="22"/>
          <w:szCs w:val="22"/>
        </w:rPr>
        <w:t xml:space="preserve"> </w:t>
      </w:r>
      <w:r w:rsidR="00030262">
        <w:rPr>
          <w:rFonts w:ascii="Arial" w:hAnsi="Arial" w:cs="Arial"/>
          <w:sz w:val="22"/>
          <w:szCs w:val="22"/>
        </w:rPr>
        <w:t xml:space="preserve"> </w:t>
      </w:r>
      <w:r w:rsidR="002A6F9F" w:rsidRPr="00030262">
        <w:rPr>
          <w:rFonts w:ascii="Arial" w:hAnsi="Arial" w:cs="Arial"/>
          <w:b/>
          <w:bCs/>
          <w:sz w:val="22"/>
          <w:szCs w:val="22"/>
        </w:rPr>
        <w:t xml:space="preserve">Drzwi </w:t>
      </w:r>
      <w:proofErr w:type="spellStart"/>
      <w:r w:rsidR="002A6F9F" w:rsidRPr="00030262">
        <w:rPr>
          <w:rFonts w:ascii="Arial" w:hAnsi="Arial" w:cs="Arial"/>
          <w:b/>
          <w:bCs/>
          <w:sz w:val="22"/>
          <w:szCs w:val="22"/>
        </w:rPr>
        <w:t>loftowe</w:t>
      </w:r>
      <w:proofErr w:type="spellEnd"/>
      <w:r w:rsidR="002A6F9F" w:rsidRPr="00030262">
        <w:rPr>
          <w:rFonts w:ascii="Arial" w:hAnsi="Arial" w:cs="Arial"/>
          <w:sz w:val="22"/>
          <w:szCs w:val="22"/>
        </w:rPr>
        <w:t xml:space="preserve"> OTIF szkło bezbarwne z klamką </w:t>
      </w:r>
      <w:proofErr w:type="spellStart"/>
      <w:r w:rsidR="002A6F9F" w:rsidRPr="00030262">
        <w:rPr>
          <w:rFonts w:ascii="Arial" w:hAnsi="Arial" w:cs="Arial"/>
          <w:sz w:val="22"/>
          <w:szCs w:val="22"/>
        </w:rPr>
        <w:t>Aprile</w:t>
      </w:r>
      <w:proofErr w:type="spellEnd"/>
      <w:r w:rsidR="002A6F9F" w:rsidRPr="000302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F9F" w:rsidRPr="00030262">
        <w:rPr>
          <w:rFonts w:ascii="Arial" w:hAnsi="Arial" w:cs="Arial"/>
          <w:sz w:val="22"/>
          <w:szCs w:val="22"/>
        </w:rPr>
        <w:t>Arabis</w:t>
      </w:r>
      <w:proofErr w:type="spellEnd"/>
      <w:r w:rsidR="002A6F9F" w:rsidRPr="00030262">
        <w:rPr>
          <w:rFonts w:ascii="Arial" w:hAnsi="Arial" w:cs="Arial"/>
          <w:sz w:val="22"/>
          <w:szCs w:val="22"/>
        </w:rPr>
        <w:t xml:space="preserve"> Q i wkładką czarną  </w:t>
      </w:r>
    </w:p>
    <w:p w14:paraId="38064D51" w14:textId="5D3532BF" w:rsidR="002A6F9F" w:rsidRPr="002A6F9F" w:rsidRDefault="002A6F9F" w:rsidP="002A6F9F">
      <w:pPr>
        <w:tabs>
          <w:tab w:val="left" w:pos="1134"/>
        </w:tabs>
        <w:suppressAutoHyphens w:val="0"/>
        <w:spacing w:after="160" w:line="259" w:lineRule="auto"/>
        <w:jc w:val="both"/>
        <w:rPr>
          <w:rFonts w:ascii="Arial" w:hAnsi="Arial" w:cs="Arial"/>
          <w:b/>
          <w:bCs/>
        </w:rPr>
      </w:pPr>
    </w:p>
    <w:sectPr w:rsidR="002A6F9F" w:rsidRPr="002A6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6954"/>
    <w:multiLevelType w:val="hybridMultilevel"/>
    <w:tmpl w:val="1AA489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796FA7"/>
    <w:multiLevelType w:val="hybridMultilevel"/>
    <w:tmpl w:val="3AA2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7CC7"/>
    <w:multiLevelType w:val="hybridMultilevel"/>
    <w:tmpl w:val="45FC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5008"/>
    <w:multiLevelType w:val="hybridMultilevel"/>
    <w:tmpl w:val="EE16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318E"/>
    <w:multiLevelType w:val="hybridMultilevel"/>
    <w:tmpl w:val="6EC04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C3A"/>
    <w:multiLevelType w:val="hybridMultilevel"/>
    <w:tmpl w:val="48703EF2"/>
    <w:lvl w:ilvl="0" w:tplc="F44EDFE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F91ECF"/>
    <w:multiLevelType w:val="hybridMultilevel"/>
    <w:tmpl w:val="5998A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11682"/>
    <w:multiLevelType w:val="hybridMultilevel"/>
    <w:tmpl w:val="378C70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336B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20B11DC"/>
    <w:multiLevelType w:val="hybridMultilevel"/>
    <w:tmpl w:val="A80EC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2085">
    <w:abstractNumId w:val="2"/>
  </w:num>
  <w:num w:numId="2" w16cid:durableId="733041332">
    <w:abstractNumId w:val="1"/>
  </w:num>
  <w:num w:numId="3" w16cid:durableId="1182208423">
    <w:abstractNumId w:val="9"/>
  </w:num>
  <w:num w:numId="4" w16cid:durableId="355692139">
    <w:abstractNumId w:val="8"/>
  </w:num>
  <w:num w:numId="5" w16cid:durableId="474417366">
    <w:abstractNumId w:val="6"/>
  </w:num>
  <w:num w:numId="6" w16cid:durableId="1523981114">
    <w:abstractNumId w:val="4"/>
  </w:num>
  <w:num w:numId="7" w16cid:durableId="120543575">
    <w:abstractNumId w:val="3"/>
  </w:num>
  <w:num w:numId="8" w16cid:durableId="29843907">
    <w:abstractNumId w:val="5"/>
  </w:num>
  <w:num w:numId="9" w16cid:durableId="1457872610">
    <w:abstractNumId w:val="7"/>
  </w:num>
  <w:num w:numId="10" w16cid:durableId="14839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2"/>
    <w:rsid w:val="00004E6D"/>
    <w:rsid w:val="00010830"/>
    <w:rsid w:val="00023525"/>
    <w:rsid w:val="00024F5D"/>
    <w:rsid w:val="00027E48"/>
    <w:rsid w:val="00030262"/>
    <w:rsid w:val="00042939"/>
    <w:rsid w:val="00067EE9"/>
    <w:rsid w:val="00077EA8"/>
    <w:rsid w:val="00084FA4"/>
    <w:rsid w:val="0009082B"/>
    <w:rsid w:val="000926C1"/>
    <w:rsid w:val="000972E2"/>
    <w:rsid w:val="000A09E6"/>
    <w:rsid w:val="000A4421"/>
    <w:rsid w:val="000A56D3"/>
    <w:rsid w:val="000A68F0"/>
    <w:rsid w:val="000A7455"/>
    <w:rsid w:val="000B0BBA"/>
    <w:rsid w:val="000B70BE"/>
    <w:rsid w:val="000C15B5"/>
    <w:rsid w:val="000C50F2"/>
    <w:rsid w:val="000D1058"/>
    <w:rsid w:val="000D6E8D"/>
    <w:rsid w:val="0010021E"/>
    <w:rsid w:val="001250E2"/>
    <w:rsid w:val="001251C6"/>
    <w:rsid w:val="00135ED4"/>
    <w:rsid w:val="00140FE3"/>
    <w:rsid w:val="00141424"/>
    <w:rsid w:val="00143DBF"/>
    <w:rsid w:val="001A54E5"/>
    <w:rsid w:val="001C0007"/>
    <w:rsid w:val="001D742E"/>
    <w:rsid w:val="00204E06"/>
    <w:rsid w:val="002169B2"/>
    <w:rsid w:val="0022413B"/>
    <w:rsid w:val="00236300"/>
    <w:rsid w:val="00245C76"/>
    <w:rsid w:val="00245D65"/>
    <w:rsid w:val="00270C64"/>
    <w:rsid w:val="00273B08"/>
    <w:rsid w:val="00274187"/>
    <w:rsid w:val="0027467A"/>
    <w:rsid w:val="002860AD"/>
    <w:rsid w:val="002A6F9F"/>
    <w:rsid w:val="002B2A87"/>
    <w:rsid w:val="002E1EBD"/>
    <w:rsid w:val="002F77E2"/>
    <w:rsid w:val="00313855"/>
    <w:rsid w:val="00326922"/>
    <w:rsid w:val="00331EDC"/>
    <w:rsid w:val="00335CD8"/>
    <w:rsid w:val="00342C82"/>
    <w:rsid w:val="003667E2"/>
    <w:rsid w:val="00385191"/>
    <w:rsid w:val="003A7DF1"/>
    <w:rsid w:val="003B05A3"/>
    <w:rsid w:val="003C66C3"/>
    <w:rsid w:val="003D264E"/>
    <w:rsid w:val="003E18AA"/>
    <w:rsid w:val="0040153E"/>
    <w:rsid w:val="004217BE"/>
    <w:rsid w:val="0042679C"/>
    <w:rsid w:val="0043593E"/>
    <w:rsid w:val="00445B25"/>
    <w:rsid w:val="004505C9"/>
    <w:rsid w:val="004537CD"/>
    <w:rsid w:val="00455811"/>
    <w:rsid w:val="004561E1"/>
    <w:rsid w:val="00470526"/>
    <w:rsid w:val="00470800"/>
    <w:rsid w:val="004742DE"/>
    <w:rsid w:val="00486910"/>
    <w:rsid w:val="00487CEA"/>
    <w:rsid w:val="0049202D"/>
    <w:rsid w:val="00492855"/>
    <w:rsid w:val="004929F4"/>
    <w:rsid w:val="004D5966"/>
    <w:rsid w:val="004D66FB"/>
    <w:rsid w:val="004D7502"/>
    <w:rsid w:val="004D78AC"/>
    <w:rsid w:val="004E0E8E"/>
    <w:rsid w:val="004E35F7"/>
    <w:rsid w:val="004E4291"/>
    <w:rsid w:val="004E627D"/>
    <w:rsid w:val="004E6454"/>
    <w:rsid w:val="005051D6"/>
    <w:rsid w:val="005170B3"/>
    <w:rsid w:val="005222D0"/>
    <w:rsid w:val="00541B9B"/>
    <w:rsid w:val="00551458"/>
    <w:rsid w:val="00554F1C"/>
    <w:rsid w:val="00564D3F"/>
    <w:rsid w:val="00566303"/>
    <w:rsid w:val="00580F40"/>
    <w:rsid w:val="00593518"/>
    <w:rsid w:val="005A4B7D"/>
    <w:rsid w:val="005A5579"/>
    <w:rsid w:val="005B407A"/>
    <w:rsid w:val="005B4C7D"/>
    <w:rsid w:val="005D0125"/>
    <w:rsid w:val="005D33E8"/>
    <w:rsid w:val="005E3903"/>
    <w:rsid w:val="005E6E2B"/>
    <w:rsid w:val="00610176"/>
    <w:rsid w:val="00617F69"/>
    <w:rsid w:val="00620F5F"/>
    <w:rsid w:val="006220EE"/>
    <w:rsid w:val="0062730B"/>
    <w:rsid w:val="0064479D"/>
    <w:rsid w:val="00661359"/>
    <w:rsid w:val="0068765E"/>
    <w:rsid w:val="006B12CA"/>
    <w:rsid w:val="006D16BE"/>
    <w:rsid w:val="006E71A4"/>
    <w:rsid w:val="006F044D"/>
    <w:rsid w:val="006F5E41"/>
    <w:rsid w:val="006F633A"/>
    <w:rsid w:val="00715E4E"/>
    <w:rsid w:val="0072503C"/>
    <w:rsid w:val="007305DA"/>
    <w:rsid w:val="0073492F"/>
    <w:rsid w:val="00786057"/>
    <w:rsid w:val="00791B6A"/>
    <w:rsid w:val="00797E77"/>
    <w:rsid w:val="007A0B79"/>
    <w:rsid w:val="007B2303"/>
    <w:rsid w:val="007D521B"/>
    <w:rsid w:val="007E23AC"/>
    <w:rsid w:val="00814C8B"/>
    <w:rsid w:val="008167DF"/>
    <w:rsid w:val="00823CD8"/>
    <w:rsid w:val="00842191"/>
    <w:rsid w:val="00861FA9"/>
    <w:rsid w:val="00876743"/>
    <w:rsid w:val="00880E85"/>
    <w:rsid w:val="00884535"/>
    <w:rsid w:val="00886224"/>
    <w:rsid w:val="0089748A"/>
    <w:rsid w:val="008A19A2"/>
    <w:rsid w:val="008A4ABC"/>
    <w:rsid w:val="008C5F23"/>
    <w:rsid w:val="008E1354"/>
    <w:rsid w:val="008E39F9"/>
    <w:rsid w:val="008F007E"/>
    <w:rsid w:val="008F0208"/>
    <w:rsid w:val="00904478"/>
    <w:rsid w:val="00910915"/>
    <w:rsid w:val="0091502E"/>
    <w:rsid w:val="0094140C"/>
    <w:rsid w:val="009433D0"/>
    <w:rsid w:val="00945D26"/>
    <w:rsid w:val="00950D5D"/>
    <w:rsid w:val="00951407"/>
    <w:rsid w:val="009533C2"/>
    <w:rsid w:val="00973FAA"/>
    <w:rsid w:val="0097761A"/>
    <w:rsid w:val="00990AD9"/>
    <w:rsid w:val="0099162D"/>
    <w:rsid w:val="009A2FFA"/>
    <w:rsid w:val="009A383E"/>
    <w:rsid w:val="009B355B"/>
    <w:rsid w:val="009D05C5"/>
    <w:rsid w:val="009D2BDD"/>
    <w:rsid w:val="009E3E58"/>
    <w:rsid w:val="009F5D34"/>
    <w:rsid w:val="00A03B74"/>
    <w:rsid w:val="00A05190"/>
    <w:rsid w:val="00A25846"/>
    <w:rsid w:val="00A43B7C"/>
    <w:rsid w:val="00A45E2A"/>
    <w:rsid w:val="00A46CF2"/>
    <w:rsid w:val="00A5139B"/>
    <w:rsid w:val="00A51EA3"/>
    <w:rsid w:val="00A844DF"/>
    <w:rsid w:val="00A97DB3"/>
    <w:rsid w:val="00AA7252"/>
    <w:rsid w:val="00AB0CDB"/>
    <w:rsid w:val="00AB2FBD"/>
    <w:rsid w:val="00AD5E0F"/>
    <w:rsid w:val="00AE217C"/>
    <w:rsid w:val="00AE7C48"/>
    <w:rsid w:val="00AF18B4"/>
    <w:rsid w:val="00B10925"/>
    <w:rsid w:val="00B160A2"/>
    <w:rsid w:val="00B17436"/>
    <w:rsid w:val="00B2183B"/>
    <w:rsid w:val="00B304CD"/>
    <w:rsid w:val="00B530CE"/>
    <w:rsid w:val="00B54E13"/>
    <w:rsid w:val="00B70606"/>
    <w:rsid w:val="00B740EC"/>
    <w:rsid w:val="00B83586"/>
    <w:rsid w:val="00B91688"/>
    <w:rsid w:val="00B965EE"/>
    <w:rsid w:val="00B96DBE"/>
    <w:rsid w:val="00BB2953"/>
    <w:rsid w:val="00BB2E8E"/>
    <w:rsid w:val="00C01A3B"/>
    <w:rsid w:val="00C05155"/>
    <w:rsid w:val="00C10CB6"/>
    <w:rsid w:val="00C37391"/>
    <w:rsid w:val="00C4395E"/>
    <w:rsid w:val="00C53A01"/>
    <w:rsid w:val="00C63B3C"/>
    <w:rsid w:val="00C74CCD"/>
    <w:rsid w:val="00C767F5"/>
    <w:rsid w:val="00C825CF"/>
    <w:rsid w:val="00CB4FEA"/>
    <w:rsid w:val="00CC1285"/>
    <w:rsid w:val="00CC5B3E"/>
    <w:rsid w:val="00CD465C"/>
    <w:rsid w:val="00CD6499"/>
    <w:rsid w:val="00CE01B1"/>
    <w:rsid w:val="00CF0974"/>
    <w:rsid w:val="00D26753"/>
    <w:rsid w:val="00D31F9F"/>
    <w:rsid w:val="00D361E3"/>
    <w:rsid w:val="00D643B8"/>
    <w:rsid w:val="00D707F3"/>
    <w:rsid w:val="00D733D2"/>
    <w:rsid w:val="00D75442"/>
    <w:rsid w:val="00D76073"/>
    <w:rsid w:val="00D80669"/>
    <w:rsid w:val="00D82593"/>
    <w:rsid w:val="00DA26B3"/>
    <w:rsid w:val="00DA45A6"/>
    <w:rsid w:val="00DB2850"/>
    <w:rsid w:val="00DB779E"/>
    <w:rsid w:val="00DC2C34"/>
    <w:rsid w:val="00DD2EFB"/>
    <w:rsid w:val="00DD79BE"/>
    <w:rsid w:val="00DE5A49"/>
    <w:rsid w:val="00DF6B64"/>
    <w:rsid w:val="00E02009"/>
    <w:rsid w:val="00E073C1"/>
    <w:rsid w:val="00E268CE"/>
    <w:rsid w:val="00E54BD9"/>
    <w:rsid w:val="00E74C6F"/>
    <w:rsid w:val="00E77273"/>
    <w:rsid w:val="00EA7BD5"/>
    <w:rsid w:val="00EC119A"/>
    <w:rsid w:val="00EC7346"/>
    <w:rsid w:val="00ED3821"/>
    <w:rsid w:val="00ED4108"/>
    <w:rsid w:val="00ED6702"/>
    <w:rsid w:val="00EF21DB"/>
    <w:rsid w:val="00EF63A6"/>
    <w:rsid w:val="00EF66D1"/>
    <w:rsid w:val="00F10E84"/>
    <w:rsid w:val="00F40D02"/>
    <w:rsid w:val="00F54428"/>
    <w:rsid w:val="00F54B9F"/>
    <w:rsid w:val="00F61005"/>
    <w:rsid w:val="00F641E6"/>
    <w:rsid w:val="00F9381F"/>
    <w:rsid w:val="00F93B5D"/>
    <w:rsid w:val="00F944E4"/>
    <w:rsid w:val="00F9461A"/>
    <w:rsid w:val="00FA44F3"/>
    <w:rsid w:val="00FA5692"/>
    <w:rsid w:val="00FB58B8"/>
    <w:rsid w:val="00FC2FC8"/>
    <w:rsid w:val="00FC72F5"/>
    <w:rsid w:val="00FD4ADA"/>
    <w:rsid w:val="00FE0D86"/>
    <w:rsid w:val="00FF00A9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68E4"/>
  <w15:chartTrackingRefBased/>
  <w15:docId w15:val="{D00524FF-541B-42FF-9BC2-6FFA074A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1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0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0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0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0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0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0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0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0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0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0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0A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627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model">
    <w:name w:val="model"/>
    <w:basedOn w:val="Normalny"/>
    <w:rsid w:val="00FB58B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ezodstpw">
    <w:name w:val="No Spacing"/>
    <w:uiPriority w:val="1"/>
    <w:qFormat/>
    <w:rsid w:val="00DF6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Kowalczyk</dc:creator>
  <cp:keywords/>
  <dc:description/>
  <cp:lastModifiedBy>Klaudia Kowalczyk</cp:lastModifiedBy>
  <cp:revision>263</cp:revision>
  <dcterms:created xsi:type="dcterms:W3CDTF">2024-04-02T11:11:00Z</dcterms:created>
  <dcterms:modified xsi:type="dcterms:W3CDTF">2024-07-02T08:10:00Z</dcterms:modified>
</cp:coreProperties>
</file>