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2F62C" w14:textId="0EF89FEE" w:rsidR="008B0FA4" w:rsidRPr="00E8457C" w:rsidRDefault="00203387" w:rsidP="002D7541">
      <w:pPr>
        <w:suppressAutoHyphens/>
        <w:spacing w:after="120" w:line="276" w:lineRule="auto"/>
        <w:jc w:val="center"/>
        <w:rPr>
          <w:rFonts w:asciiTheme="minorHAnsi" w:hAnsiTheme="minorHAnsi" w:cstheme="minorHAnsi"/>
          <w:iCs/>
          <w:sz w:val="22"/>
          <w:szCs w:val="22"/>
          <w:lang w:eastAsia="ar-SA"/>
        </w:rPr>
      </w:pPr>
      <w:r w:rsidRPr="00E8457C">
        <w:rPr>
          <w:rFonts w:asciiTheme="minorHAnsi" w:hAnsiTheme="minorHAnsi" w:cstheme="minorHAnsi"/>
          <w:b/>
          <w:iCs/>
          <w:sz w:val="22"/>
          <w:szCs w:val="22"/>
          <w:lang w:eastAsia="ar-SA"/>
        </w:rPr>
        <w:t>FORMULARZ OFERTOWY</w:t>
      </w:r>
    </w:p>
    <w:p w14:paraId="45B2BC86" w14:textId="77777777" w:rsidR="00F31520" w:rsidRPr="00E8457C" w:rsidRDefault="00F31520" w:rsidP="002D754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608B5B66" w14:textId="0CCB089E" w:rsidR="00511B15" w:rsidRPr="00E8457C" w:rsidRDefault="00511B15" w:rsidP="00EF4F46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457C">
        <w:rPr>
          <w:rFonts w:asciiTheme="minorHAnsi" w:hAnsiTheme="minorHAnsi" w:cstheme="minorHAnsi"/>
          <w:sz w:val="22"/>
          <w:szCs w:val="22"/>
          <w:lang w:eastAsia="ar-SA"/>
        </w:rPr>
        <w:t>W odpowied</w:t>
      </w:r>
      <w:r w:rsidR="00CB069A" w:rsidRPr="00E8457C">
        <w:rPr>
          <w:rFonts w:asciiTheme="minorHAnsi" w:hAnsiTheme="minorHAnsi" w:cstheme="minorHAnsi"/>
          <w:sz w:val="22"/>
          <w:szCs w:val="22"/>
          <w:lang w:eastAsia="ar-SA"/>
        </w:rPr>
        <w:t xml:space="preserve">zi na zapytanie ofertowe </w:t>
      </w:r>
      <w:r w:rsidR="00E60212" w:rsidRPr="00E8457C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w zakresie </w:t>
      </w:r>
      <w:r w:rsidR="00205DC4" w:rsidRPr="00E8457C">
        <w:rPr>
          <w:rFonts w:asciiTheme="minorHAnsi" w:hAnsiTheme="minorHAnsi" w:cstheme="minorHAnsi"/>
          <w:sz w:val="22"/>
          <w:szCs w:val="22"/>
        </w:rPr>
        <w:t xml:space="preserve">zakup środków trwałych wraz z dostawą i montażem stanowiących komponenty nowo wdrażanej </w:t>
      </w:r>
      <w:r w:rsidR="00EF4F46" w:rsidRPr="00E8457C">
        <w:rPr>
          <w:rFonts w:asciiTheme="minorHAnsi" w:hAnsiTheme="minorHAnsi" w:cstheme="minorHAnsi"/>
          <w:sz w:val="22"/>
          <w:szCs w:val="22"/>
        </w:rPr>
        <w:t>automatycznej linii pakującej tuleje papierowe składającej się z systemów: pakowania, suszenia i do paletyzacji,</w:t>
      </w:r>
      <w:r w:rsidR="00EF4F46" w:rsidRPr="00E8457C"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 </w:t>
      </w:r>
      <w:r w:rsidRPr="00E8457C">
        <w:rPr>
          <w:rFonts w:asciiTheme="minorHAnsi" w:hAnsiTheme="minorHAnsi" w:cstheme="minorHAnsi"/>
          <w:sz w:val="22"/>
          <w:szCs w:val="22"/>
          <w:lang w:eastAsia="ar-SA"/>
        </w:rPr>
        <w:t xml:space="preserve">składam niniejszą ofertę na wykonanie </w:t>
      </w:r>
      <w:r w:rsidR="00E60212" w:rsidRPr="00E8457C">
        <w:rPr>
          <w:rFonts w:asciiTheme="minorHAnsi" w:hAnsiTheme="minorHAnsi" w:cstheme="minorHAnsi"/>
          <w:sz w:val="22"/>
          <w:szCs w:val="22"/>
          <w:lang w:eastAsia="ar-SA"/>
        </w:rPr>
        <w:t>Przedmiotu</w:t>
      </w:r>
      <w:r w:rsidRPr="00E8457C">
        <w:rPr>
          <w:rFonts w:asciiTheme="minorHAnsi" w:hAnsiTheme="minorHAnsi" w:cstheme="minorHAnsi"/>
          <w:sz w:val="22"/>
          <w:szCs w:val="22"/>
          <w:lang w:eastAsia="ar-SA"/>
        </w:rPr>
        <w:t xml:space="preserve"> zamówienia.</w:t>
      </w:r>
    </w:p>
    <w:p w14:paraId="3B0C1650" w14:textId="47EBA366" w:rsidR="00511B15" w:rsidRPr="00E8457C" w:rsidRDefault="00E60212" w:rsidP="002D7541">
      <w:pPr>
        <w:numPr>
          <w:ilvl w:val="0"/>
          <w:numId w:val="1"/>
        </w:numPr>
        <w:suppressAutoHyphens/>
        <w:spacing w:after="120" w:line="276" w:lineRule="auto"/>
        <w:ind w:left="709" w:hanging="709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E8457C">
        <w:rPr>
          <w:rFonts w:asciiTheme="minorHAnsi" w:hAnsiTheme="minorHAnsi" w:cstheme="minorHAnsi"/>
          <w:b/>
          <w:sz w:val="22"/>
          <w:szCs w:val="22"/>
          <w:lang w:eastAsia="ar-SA"/>
        </w:rPr>
        <w:t>DANE</w:t>
      </w:r>
      <w:r w:rsidR="00203387" w:rsidRPr="00E8457C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WYKONAWCY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2"/>
        <w:gridCol w:w="6229"/>
      </w:tblGrid>
      <w:tr w:rsidR="00511B15" w:rsidRPr="00E8457C" w14:paraId="72E48CDB" w14:textId="77777777" w:rsidTr="00C07A6E">
        <w:trPr>
          <w:jc w:val="center"/>
        </w:trPr>
        <w:tc>
          <w:tcPr>
            <w:tcW w:w="2694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59C0DC05" w14:textId="0CB15694" w:rsidR="00511B15" w:rsidRPr="00E8457C" w:rsidRDefault="00511B15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</w:rPr>
              <w:t>Pełna nazwa</w:t>
            </w:r>
            <w:r w:rsidR="00E60212" w:rsidRPr="00E8457C">
              <w:rPr>
                <w:rFonts w:asciiTheme="minorHAnsi" w:hAnsiTheme="minorHAnsi" w:cstheme="minorHAnsi"/>
                <w:sz w:val="22"/>
                <w:szCs w:val="22"/>
              </w:rPr>
              <w:t xml:space="preserve"> Wykonawcy</w:t>
            </w:r>
          </w:p>
        </w:tc>
        <w:tc>
          <w:tcPr>
            <w:tcW w:w="6237" w:type="dxa"/>
            <w:tcMar>
              <w:top w:w="85" w:type="dxa"/>
              <w:bottom w:w="85" w:type="dxa"/>
            </w:tcMar>
            <w:vAlign w:val="center"/>
          </w:tcPr>
          <w:p w14:paraId="7976AA25" w14:textId="77777777" w:rsidR="00511B15" w:rsidRPr="00E8457C" w:rsidRDefault="00511B15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  <w:p w14:paraId="56C5874E" w14:textId="1FE3D1CB" w:rsidR="00F31520" w:rsidRPr="00E8457C" w:rsidRDefault="00F31520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</w:tc>
      </w:tr>
      <w:tr w:rsidR="00511B15" w:rsidRPr="00E8457C" w14:paraId="67A03B5E" w14:textId="77777777" w:rsidTr="00C07A6E">
        <w:trPr>
          <w:trHeight w:val="1354"/>
          <w:jc w:val="center"/>
        </w:trPr>
        <w:tc>
          <w:tcPr>
            <w:tcW w:w="2694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44FC9F60" w14:textId="77777777" w:rsidR="00511B15" w:rsidRPr="00E8457C" w:rsidRDefault="00511B15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Dane teleadresowe</w:t>
            </w:r>
          </w:p>
          <w:p w14:paraId="2A7AFC6B" w14:textId="77777777" w:rsidR="00511B15" w:rsidRPr="00E8457C" w:rsidRDefault="00511B15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(adres, numer telefonu, mail) </w:t>
            </w:r>
          </w:p>
        </w:tc>
        <w:tc>
          <w:tcPr>
            <w:tcW w:w="6237" w:type="dxa"/>
            <w:tcMar>
              <w:top w:w="85" w:type="dxa"/>
              <w:bottom w:w="85" w:type="dxa"/>
            </w:tcMar>
            <w:vAlign w:val="center"/>
          </w:tcPr>
          <w:p w14:paraId="4B3266D8" w14:textId="77777777" w:rsidR="00511B15" w:rsidRPr="00E8457C" w:rsidRDefault="00511B15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</w:tc>
      </w:tr>
      <w:tr w:rsidR="00511B15" w:rsidRPr="00E8457C" w14:paraId="58D3958A" w14:textId="77777777" w:rsidTr="00C07A6E">
        <w:trPr>
          <w:jc w:val="center"/>
        </w:trPr>
        <w:tc>
          <w:tcPr>
            <w:tcW w:w="2694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09126942" w14:textId="77777777" w:rsidR="00511B15" w:rsidRPr="00E8457C" w:rsidRDefault="00511B15" w:rsidP="002D7541">
            <w:pPr>
              <w:pStyle w:val="Bezodstpw"/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</w:p>
        </w:tc>
        <w:tc>
          <w:tcPr>
            <w:tcW w:w="6237" w:type="dxa"/>
            <w:tcMar>
              <w:top w:w="85" w:type="dxa"/>
              <w:bottom w:w="85" w:type="dxa"/>
            </w:tcMar>
            <w:vAlign w:val="center"/>
          </w:tcPr>
          <w:p w14:paraId="225CAFDE" w14:textId="77777777" w:rsidR="00511B15" w:rsidRPr="00E8457C" w:rsidRDefault="00511B15" w:rsidP="002D7541">
            <w:pPr>
              <w:pStyle w:val="Bezodstpw"/>
              <w:spacing w:after="20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</w:tc>
      </w:tr>
    </w:tbl>
    <w:p w14:paraId="602EEEBA" w14:textId="77777777" w:rsidR="009559AC" w:rsidRPr="00E8457C" w:rsidRDefault="009559AC" w:rsidP="002D7541">
      <w:pPr>
        <w:suppressAutoHyphens/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bookmarkStart w:id="0" w:name="_Hlk24627496"/>
      <w:bookmarkStart w:id="1" w:name="_Hlk515980309"/>
    </w:p>
    <w:p w14:paraId="07ED8872" w14:textId="4AC79732" w:rsidR="00F908E0" w:rsidRPr="00E8457C" w:rsidRDefault="00205DC4" w:rsidP="002D7541">
      <w:pPr>
        <w:numPr>
          <w:ilvl w:val="0"/>
          <w:numId w:val="1"/>
        </w:numPr>
        <w:suppressAutoHyphens/>
        <w:spacing w:before="200" w:after="120" w:line="276" w:lineRule="auto"/>
        <w:ind w:left="709"/>
        <w:rPr>
          <w:rFonts w:asciiTheme="minorHAnsi" w:hAnsiTheme="minorHAnsi" w:cstheme="minorHAnsi"/>
          <w:b/>
          <w:sz w:val="22"/>
          <w:szCs w:val="22"/>
          <w:lang w:eastAsia="ar-SA"/>
        </w:rPr>
      </w:pPr>
      <w:bookmarkStart w:id="2" w:name="_Hlk77063491"/>
      <w:bookmarkEnd w:id="0"/>
      <w:bookmarkEnd w:id="1"/>
      <w:r w:rsidRPr="00E8457C">
        <w:rPr>
          <w:rFonts w:asciiTheme="minorHAnsi" w:hAnsiTheme="minorHAnsi" w:cstheme="minorHAnsi"/>
          <w:b/>
          <w:sz w:val="22"/>
          <w:szCs w:val="22"/>
          <w:lang w:eastAsia="ar-SA"/>
        </w:rPr>
        <w:t>PRZEDMIOT ZAMÓWIENIA / WARUNKI OFERTY</w:t>
      </w:r>
    </w:p>
    <w:p w14:paraId="122B1AEC" w14:textId="77777777" w:rsidR="00E8457C" w:rsidRPr="00E8457C" w:rsidRDefault="00E8457C" w:rsidP="00E8457C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E8457C">
        <w:rPr>
          <w:rFonts w:asciiTheme="minorHAnsi" w:hAnsiTheme="minorHAnsi" w:cstheme="minorHAnsi"/>
          <w:color w:val="auto"/>
          <w:sz w:val="22"/>
          <w:szCs w:val="22"/>
        </w:rPr>
        <w:t xml:space="preserve">Przedmiotem zamówienia jest zakup środków trwałych wraz z dostawą i montażem stanowiących komponenty nowo wdrażanej zautomatyzowanej linii pakującej tuleje papierowe. Linia składa się z wystarczającej liczby systemów pakowania dla osiągnięcia wydajności pakowania nie mniejszej niż 130szt/min, dla tulei o wymiarach 24/2/480 (średnica/grubość ścianki/długość w mm). Linia zawiera moduł do formowania paczek z użyciem owijarki z folią stretch. Paletyzowanie odbywa się za pomocą 6-osiowego ramienia robota. Całość połączona do nadrzędnego systemu zarządzania. W procesie pakowania została uwzględniona przestrzeń na sezonowanie/suszenie tulei. </w:t>
      </w:r>
    </w:p>
    <w:p w14:paraId="1AB47F17" w14:textId="77777777" w:rsidR="00E8457C" w:rsidRPr="00E8457C" w:rsidRDefault="00E8457C" w:rsidP="00E8457C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5662283C" w14:textId="197C6768" w:rsidR="00EF4F46" w:rsidRPr="00E8457C" w:rsidRDefault="00E8457C" w:rsidP="00E8457C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E8457C">
        <w:rPr>
          <w:rFonts w:asciiTheme="minorHAnsi" w:hAnsiTheme="minorHAnsi" w:cstheme="minorHAnsi"/>
          <w:color w:val="auto"/>
          <w:sz w:val="22"/>
          <w:szCs w:val="22"/>
        </w:rPr>
        <w:t>Zamawiający nie dopuszcza składanie ofert częściowych na każdą z części osobno, ze względu na specyfikę pracy linii technologicznej, gdyż wymaga się komponentów/systemów kompatybilnych ze sobą i połączonych w jedną linię technologiczną.</w:t>
      </w:r>
    </w:p>
    <w:p w14:paraId="4497CECC" w14:textId="77777777" w:rsidR="00E8457C" w:rsidRPr="00E8457C" w:rsidRDefault="00E8457C" w:rsidP="00E8457C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W w:w="8932" w:type="dxa"/>
        <w:tblInd w:w="-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275"/>
        <w:gridCol w:w="567"/>
        <w:gridCol w:w="3251"/>
        <w:gridCol w:w="11"/>
      </w:tblGrid>
      <w:tr w:rsidR="00F71A33" w:rsidRPr="00E8457C" w14:paraId="067665D1" w14:textId="7E3970B9" w:rsidTr="002D7541">
        <w:trPr>
          <w:trHeight w:val="426"/>
        </w:trPr>
        <w:tc>
          <w:tcPr>
            <w:tcW w:w="8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7CA665BC" w14:textId="4177F50E" w:rsidR="00F71A33" w:rsidRPr="00E8457C" w:rsidRDefault="00EF4F46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ar-SA"/>
              </w:rPr>
            </w:pPr>
            <w:bookmarkStart w:id="3" w:name="_Hlk47428479"/>
            <w:bookmarkEnd w:id="2"/>
            <w:r w:rsidRPr="00E8457C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ar-SA"/>
              </w:rPr>
              <w:t>AUTOMATYCZNA LINIA PAKUJĄCA TULEJE PAPIEROWE</w:t>
            </w:r>
          </w:p>
        </w:tc>
      </w:tr>
      <w:tr w:rsidR="00CF18C9" w:rsidRPr="00E8457C" w14:paraId="15E11768" w14:textId="5046AC5E" w:rsidTr="00EF4F46">
        <w:trPr>
          <w:gridAfter w:val="1"/>
          <w:wAfter w:w="11" w:type="dxa"/>
          <w:trHeight w:val="6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1E733A17" w14:textId="3D9E7DFB" w:rsidR="00CF18C9" w:rsidRPr="00E8457C" w:rsidRDefault="00EF4F46" w:rsidP="00EF4F4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45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Automatyczna linia pakująca tuleje papierowe składa się z następujących systemów:</w:t>
            </w:r>
          </w:p>
        </w:tc>
        <w:tc>
          <w:tcPr>
            <w:tcW w:w="5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424F6DA3" w14:textId="1BEC350A" w:rsidR="00CF18C9" w:rsidRPr="00E8457C" w:rsidRDefault="00EF4F46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Proszę wskazać markę, model, rok produkcji)</w:t>
            </w:r>
          </w:p>
        </w:tc>
      </w:tr>
      <w:tr w:rsidR="00EF4F46" w:rsidRPr="00E8457C" w14:paraId="67C2B91C" w14:textId="77777777" w:rsidTr="00EF4F46">
        <w:trPr>
          <w:gridAfter w:val="1"/>
          <w:wAfter w:w="11" w:type="dxa"/>
          <w:trHeight w:val="5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11D4544A" w14:textId="06AE2378" w:rsidR="00EF4F46" w:rsidRPr="00E8457C" w:rsidRDefault="00EF4F46" w:rsidP="00EF4F4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45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 SYSTEM PAKOWANIA– 1 SZTUKA</w:t>
            </w:r>
          </w:p>
        </w:tc>
        <w:tc>
          <w:tcPr>
            <w:tcW w:w="5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9B249B7" w14:textId="77777777" w:rsidR="00EF4F46" w:rsidRPr="00E8457C" w:rsidRDefault="00EF4F46" w:rsidP="00EF4F4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EF4F46" w:rsidRPr="00E8457C" w14:paraId="5757EF91" w14:textId="77777777" w:rsidTr="002D7541">
        <w:trPr>
          <w:gridAfter w:val="1"/>
          <w:wAfter w:w="11" w:type="dxa"/>
          <w:trHeight w:val="6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3E635522" w14:textId="5AB502A3" w:rsidR="00EF4F46" w:rsidRPr="00E8457C" w:rsidRDefault="00EF4F46" w:rsidP="00EF4F4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45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 SYSTEM SUSZENIA – 1 SZTUKA</w:t>
            </w:r>
          </w:p>
        </w:tc>
        <w:tc>
          <w:tcPr>
            <w:tcW w:w="5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3C5D3B8" w14:textId="77777777" w:rsidR="00EF4F46" w:rsidRPr="00E8457C" w:rsidRDefault="00EF4F46" w:rsidP="00EF4F4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EF4F46" w:rsidRPr="00E8457C" w14:paraId="6B3C1FF6" w14:textId="77777777" w:rsidTr="002D7541">
        <w:trPr>
          <w:gridAfter w:val="1"/>
          <w:wAfter w:w="11" w:type="dxa"/>
          <w:trHeight w:val="6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092AE954" w14:textId="2A57B8FF" w:rsidR="00EF4F46" w:rsidRPr="00E8457C" w:rsidRDefault="00EF4F46" w:rsidP="00EF4F4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45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- SYSTEM DO PALETYZACJI – 1 SZTUKA</w:t>
            </w:r>
          </w:p>
        </w:tc>
        <w:tc>
          <w:tcPr>
            <w:tcW w:w="5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E45EA58" w14:textId="77777777" w:rsidR="00EF4F46" w:rsidRPr="00E8457C" w:rsidRDefault="00EF4F46" w:rsidP="00EF4F4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CF18C9" w:rsidRPr="00E8457C" w14:paraId="3AEC8D01" w14:textId="77777777" w:rsidTr="002D7541">
        <w:trPr>
          <w:gridAfter w:val="1"/>
          <w:wAfter w:w="11" w:type="dxa"/>
          <w:trHeight w:val="6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2554D9F8" w14:textId="77777777" w:rsidR="00CF18C9" w:rsidRPr="00E8457C" w:rsidRDefault="00CF18C9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45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Opis przedmiotu zamówienia zgodnie z zapytaniem ofertowym </w:t>
            </w:r>
          </w:p>
          <w:p w14:paraId="1619B213" w14:textId="4BECC18C" w:rsidR="00CF18C9" w:rsidRPr="00E8457C" w:rsidRDefault="00CF18C9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 minimalne wymagania</w:t>
            </w:r>
            <w:r w:rsidR="00E845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parametry, funkcjonalności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72D14643" w14:textId="0C2BFB32" w:rsidR="00CF18C9" w:rsidRPr="00E8457C" w:rsidRDefault="00CF18C9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Potwierdzenie zgodności </w:t>
            </w:r>
            <w:r w:rsidR="002D7541" w:rsidRPr="00E845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oferty</w:t>
            </w:r>
            <w:r w:rsidRPr="00E845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 opisem Przedmiotu zamówienia </w:t>
            </w:r>
            <w:r w:rsidRPr="00E845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Należy uzupełnić wykorzystując formułę: TAK/NIE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2471DB" w14:textId="3EA55F56" w:rsidR="00CF18C9" w:rsidRPr="00E8457C" w:rsidRDefault="00CF18C9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45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Wartość oferowana</w:t>
            </w:r>
          </w:p>
          <w:p w14:paraId="61815D7E" w14:textId="33EDE0CD" w:rsidR="00CF18C9" w:rsidRPr="00E8457C" w:rsidRDefault="00CF18C9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(należy wypełnić wartościami oferowanymi </w:t>
            </w:r>
            <w:r w:rsidR="00E845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potwierdzającymi wymóg spełnienia min</w:t>
            </w:r>
            <w:r w:rsidRPr="00E845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="00E845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malnych wymagań, parametrów, funkcjonalności,</w:t>
            </w:r>
            <w:r w:rsidRPr="00E845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zamieścić ewentualne uwagi)</w:t>
            </w:r>
          </w:p>
        </w:tc>
      </w:tr>
      <w:tr w:rsidR="00E8457C" w:rsidRPr="00E8457C" w14:paraId="3E1629DE" w14:textId="77777777" w:rsidTr="00043183">
        <w:trPr>
          <w:gridAfter w:val="1"/>
          <w:wAfter w:w="11" w:type="dxa"/>
          <w:trHeight w:val="6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5437566C" w14:textId="2A558EDA" w:rsidR="00E8457C" w:rsidRPr="00E8457C" w:rsidRDefault="00E8457C" w:rsidP="00E8457C">
            <w:pPr>
              <w:pStyle w:val="Bezodstpw"/>
              <w:numPr>
                <w:ilvl w:val="0"/>
                <w:numId w:val="6"/>
              </w:numPr>
              <w:spacing w:line="276" w:lineRule="auto"/>
              <w:ind w:left="459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</w:rPr>
              <w:t>wykonanie systemu pakowania tulei papierowych o minimalnej wydajności na poziomie 130szt/min dla tulei o wymiarach 24/2/480 (średnica/grubość ścianki/długość w mm);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9FB5CF3" w14:textId="77777777" w:rsidR="00E8457C" w:rsidRPr="00E8457C" w:rsidRDefault="00E8457C" w:rsidP="00E8457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CFCF" w14:textId="77777777" w:rsidR="00E8457C" w:rsidRPr="00E8457C" w:rsidRDefault="00E8457C" w:rsidP="00E8457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E8457C" w:rsidRPr="00E8457C" w14:paraId="2C9BEE77" w14:textId="77777777" w:rsidTr="00043183">
        <w:trPr>
          <w:gridAfter w:val="1"/>
          <w:wAfter w:w="11" w:type="dxa"/>
          <w:trHeight w:val="6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54E527D3" w14:textId="1472044A" w:rsidR="00E8457C" w:rsidRPr="00E8457C" w:rsidRDefault="00E8457C" w:rsidP="00E8457C">
            <w:pPr>
              <w:pStyle w:val="Bezodstpw"/>
              <w:numPr>
                <w:ilvl w:val="0"/>
                <w:numId w:val="6"/>
              </w:numPr>
              <w:spacing w:line="276" w:lineRule="auto"/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</w:rPr>
              <w:t>system pakowania wyposażony w owijarki folią stretch dla wydajnego paczkowania tulei;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635A7D6" w14:textId="77777777" w:rsidR="00E8457C" w:rsidRPr="00E8457C" w:rsidRDefault="00E8457C" w:rsidP="00E8457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A2F3" w14:textId="77777777" w:rsidR="00E8457C" w:rsidRPr="00E8457C" w:rsidRDefault="00E8457C" w:rsidP="00E8457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E8457C" w:rsidRPr="00E8457C" w14:paraId="0DC7C229" w14:textId="77777777" w:rsidTr="00043183">
        <w:trPr>
          <w:gridAfter w:val="1"/>
          <w:wAfter w:w="11" w:type="dxa"/>
          <w:trHeight w:val="6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7CF471F6" w14:textId="348CBA8E" w:rsidR="00E8457C" w:rsidRPr="00E8457C" w:rsidRDefault="00E8457C" w:rsidP="00E8457C">
            <w:pPr>
              <w:pStyle w:val="Bezodstpw"/>
              <w:numPr>
                <w:ilvl w:val="0"/>
                <w:numId w:val="6"/>
              </w:numPr>
              <w:spacing w:line="276" w:lineRule="auto"/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</w:rPr>
              <w:t>automatyczne paletyzowanie paczek przy użyciu ramienia robota;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8C4D404" w14:textId="77777777" w:rsidR="00E8457C" w:rsidRPr="00E8457C" w:rsidRDefault="00E8457C" w:rsidP="00E8457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7BCA" w14:textId="77777777" w:rsidR="00E8457C" w:rsidRPr="00E8457C" w:rsidRDefault="00E8457C" w:rsidP="00E8457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E8457C" w:rsidRPr="00E8457C" w14:paraId="6960839E" w14:textId="77777777" w:rsidTr="00043183">
        <w:trPr>
          <w:gridAfter w:val="1"/>
          <w:wAfter w:w="11" w:type="dxa"/>
          <w:trHeight w:val="6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4FCFDCF5" w14:textId="7516AFD2" w:rsidR="00E8457C" w:rsidRPr="00E8457C" w:rsidRDefault="00E8457C" w:rsidP="00E8457C">
            <w:pPr>
              <w:pStyle w:val="Bezodstpw"/>
              <w:numPr>
                <w:ilvl w:val="0"/>
                <w:numId w:val="6"/>
              </w:numPr>
              <w:spacing w:line="276" w:lineRule="auto"/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</w:rPr>
              <w:t>zautomatyzowany magazyn palet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45C81A3" w14:textId="77777777" w:rsidR="00E8457C" w:rsidRPr="00E8457C" w:rsidRDefault="00E8457C" w:rsidP="00E8457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33DE" w14:textId="77777777" w:rsidR="00E8457C" w:rsidRPr="00E8457C" w:rsidRDefault="00E8457C" w:rsidP="00E8457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E8457C" w:rsidRPr="00E8457C" w14:paraId="00607C17" w14:textId="77777777" w:rsidTr="00043183">
        <w:trPr>
          <w:gridAfter w:val="1"/>
          <w:wAfter w:w="11" w:type="dxa"/>
          <w:trHeight w:val="6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171084CA" w14:textId="4EF2225F" w:rsidR="00E8457C" w:rsidRPr="00E8457C" w:rsidRDefault="00E8457C" w:rsidP="00E8457C">
            <w:pPr>
              <w:pStyle w:val="Bezodstpw"/>
              <w:numPr>
                <w:ilvl w:val="0"/>
                <w:numId w:val="6"/>
              </w:numPr>
              <w:spacing w:line="276" w:lineRule="auto"/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</w:rPr>
              <w:t>wykonanie szafy sterowniczej z dotykowym ekranem;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FC30283" w14:textId="77777777" w:rsidR="00E8457C" w:rsidRPr="00E8457C" w:rsidRDefault="00E8457C" w:rsidP="00E8457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4038" w14:textId="77777777" w:rsidR="00E8457C" w:rsidRPr="00E8457C" w:rsidRDefault="00E8457C" w:rsidP="00E8457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E8457C" w:rsidRPr="00E8457C" w14:paraId="65556260" w14:textId="77777777" w:rsidTr="00043183">
        <w:trPr>
          <w:gridAfter w:val="1"/>
          <w:wAfter w:w="11" w:type="dxa"/>
          <w:trHeight w:val="6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3C9CAEEA" w14:textId="15F07AEF" w:rsidR="00E8457C" w:rsidRPr="00E8457C" w:rsidRDefault="00E8457C" w:rsidP="00E8457C">
            <w:pPr>
              <w:pStyle w:val="Bezodstpw"/>
              <w:numPr>
                <w:ilvl w:val="0"/>
                <w:numId w:val="6"/>
              </w:numPr>
              <w:spacing w:line="276" w:lineRule="auto"/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</w:rPr>
              <w:t>wykonanie osłon i wygodzenie bezpieczeństwa;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1EF1CA6" w14:textId="77777777" w:rsidR="00E8457C" w:rsidRPr="00E8457C" w:rsidRDefault="00E8457C" w:rsidP="00E8457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FDBF" w14:textId="77777777" w:rsidR="00E8457C" w:rsidRPr="00E8457C" w:rsidRDefault="00E8457C" w:rsidP="00E8457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E8457C" w:rsidRPr="00E8457C" w14:paraId="54B2277B" w14:textId="77777777" w:rsidTr="00043183">
        <w:trPr>
          <w:gridAfter w:val="1"/>
          <w:wAfter w:w="11" w:type="dxa"/>
          <w:trHeight w:val="6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6F3BC856" w14:textId="7B544112" w:rsidR="00E8457C" w:rsidRPr="00E8457C" w:rsidRDefault="00E8457C" w:rsidP="00E8457C">
            <w:pPr>
              <w:pStyle w:val="Bezodstpw"/>
              <w:numPr>
                <w:ilvl w:val="0"/>
                <w:numId w:val="6"/>
              </w:numPr>
              <w:spacing w:line="276" w:lineRule="auto"/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</w:rPr>
              <w:t>wykonanie dokumentacji jakościowej (instrukcja obsługi i eksploatacji, deklaracja zgodności);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3818C91" w14:textId="77777777" w:rsidR="00E8457C" w:rsidRPr="00E8457C" w:rsidRDefault="00E8457C" w:rsidP="00E8457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844B" w14:textId="77777777" w:rsidR="00E8457C" w:rsidRPr="00E8457C" w:rsidRDefault="00E8457C" w:rsidP="00E8457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E8457C" w:rsidRPr="00E8457C" w14:paraId="2D1C781B" w14:textId="77777777" w:rsidTr="00043183">
        <w:trPr>
          <w:gridAfter w:val="1"/>
          <w:wAfter w:w="11" w:type="dxa"/>
          <w:trHeight w:val="6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481C9CD7" w14:textId="4A0019B4" w:rsidR="00E8457C" w:rsidRPr="00E8457C" w:rsidRDefault="00E8457C" w:rsidP="00E8457C">
            <w:pPr>
              <w:pStyle w:val="Bezodstpw"/>
              <w:numPr>
                <w:ilvl w:val="0"/>
                <w:numId w:val="6"/>
              </w:numPr>
              <w:spacing w:line="276" w:lineRule="auto"/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</w:rPr>
              <w:t>montaż i uruchomienie;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CB9C764" w14:textId="77777777" w:rsidR="00E8457C" w:rsidRPr="00E8457C" w:rsidRDefault="00E8457C" w:rsidP="00E8457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EE4A" w14:textId="77777777" w:rsidR="00E8457C" w:rsidRPr="00E8457C" w:rsidRDefault="00E8457C" w:rsidP="00E8457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E8457C" w:rsidRPr="00E8457C" w14:paraId="44364F3F" w14:textId="77777777" w:rsidTr="00043183">
        <w:trPr>
          <w:gridAfter w:val="1"/>
          <w:wAfter w:w="11" w:type="dxa"/>
          <w:trHeight w:val="6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18B60161" w14:textId="378CF868" w:rsidR="00E8457C" w:rsidRPr="00E8457C" w:rsidRDefault="00E8457C" w:rsidP="00E8457C">
            <w:pPr>
              <w:pStyle w:val="Bezodstpw"/>
              <w:numPr>
                <w:ilvl w:val="0"/>
                <w:numId w:val="6"/>
              </w:numPr>
              <w:spacing w:line="276" w:lineRule="auto"/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</w:rPr>
              <w:t>długość tulei systemu pakowania do 500 mm;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95F9A9E" w14:textId="77777777" w:rsidR="00E8457C" w:rsidRPr="00E8457C" w:rsidRDefault="00E8457C" w:rsidP="00E8457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519B" w14:textId="77777777" w:rsidR="00E8457C" w:rsidRPr="00E8457C" w:rsidRDefault="00E8457C" w:rsidP="00E8457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E8457C" w:rsidRPr="00E8457C" w14:paraId="31F5F205" w14:textId="77777777" w:rsidTr="00043183">
        <w:trPr>
          <w:gridAfter w:val="1"/>
          <w:wAfter w:w="11" w:type="dxa"/>
          <w:trHeight w:val="6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6FB7A2F7" w14:textId="62AEBEF1" w:rsidR="00E8457C" w:rsidRPr="00E8457C" w:rsidRDefault="00E8457C" w:rsidP="00E8457C">
            <w:pPr>
              <w:pStyle w:val="Bezodstpw"/>
              <w:numPr>
                <w:ilvl w:val="0"/>
                <w:numId w:val="6"/>
              </w:numPr>
              <w:spacing w:line="276" w:lineRule="auto"/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</w:rPr>
              <w:t xml:space="preserve">wykonanie obejścia dla pakowania tulei o długości &lt;50mm do koszy typu „gitterbox” oraz dla tulei o </w:t>
            </w:r>
            <w:r w:rsidRPr="00E8457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długości &gt; 500mm z możliwością pakowania ręcznego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2F3C175" w14:textId="77777777" w:rsidR="00E8457C" w:rsidRPr="00E8457C" w:rsidRDefault="00E8457C" w:rsidP="00E8457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9CB8" w14:textId="77777777" w:rsidR="00E8457C" w:rsidRPr="00E8457C" w:rsidRDefault="00E8457C" w:rsidP="00E8457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E8457C" w:rsidRPr="00E8457C" w14:paraId="271F0D17" w14:textId="77777777" w:rsidTr="00043183">
        <w:trPr>
          <w:gridAfter w:val="1"/>
          <w:wAfter w:w="11" w:type="dxa"/>
          <w:trHeight w:val="6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4A53F40D" w14:textId="05277C08" w:rsidR="00E8457C" w:rsidRPr="00E8457C" w:rsidRDefault="00E8457C" w:rsidP="00E8457C">
            <w:pPr>
              <w:pStyle w:val="Bezodstpw"/>
              <w:numPr>
                <w:ilvl w:val="0"/>
                <w:numId w:val="6"/>
              </w:numPr>
              <w:spacing w:line="276" w:lineRule="auto"/>
              <w:ind w:left="459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</w:rPr>
              <w:t>całość połączona do nadrzędnego systemu zarządzania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1C668EC" w14:textId="77777777" w:rsidR="00E8457C" w:rsidRPr="00E8457C" w:rsidRDefault="00E8457C" w:rsidP="00E8457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E32E" w14:textId="77777777" w:rsidR="00E8457C" w:rsidRPr="00E8457C" w:rsidRDefault="00E8457C" w:rsidP="00E8457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120C0" w:rsidRPr="00E8457C" w14:paraId="5AD6C1B7" w14:textId="77777777" w:rsidTr="002D7541">
        <w:trPr>
          <w:gridAfter w:val="1"/>
          <w:wAfter w:w="11" w:type="dxa"/>
          <w:trHeight w:val="606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7D1787CC" w14:textId="4B84DED5" w:rsidR="009120C0" w:rsidRPr="00E8457C" w:rsidRDefault="009120C0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Pozostałe informacje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1079472" w14:textId="437F3E72" w:rsidR="009120C0" w:rsidRPr="00E8457C" w:rsidRDefault="009120C0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Należy uzupełnić wszystkie pola wykorzystując formułę: TAK/NIE</w:t>
            </w:r>
          </w:p>
        </w:tc>
      </w:tr>
      <w:tr w:rsidR="002D7541" w:rsidRPr="00E8457C" w14:paraId="59FB8373" w14:textId="77777777" w:rsidTr="002D7541">
        <w:trPr>
          <w:gridAfter w:val="1"/>
          <w:wAfter w:w="11" w:type="dxa"/>
          <w:trHeight w:val="606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04350A8B" w14:textId="5DD1A805" w:rsidR="002D7541" w:rsidRPr="00E8457C" w:rsidRDefault="002D7541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</w:rPr>
              <w:t>Przedmiot zamówienia jest fabrycznie nowy, kompletny i sprawny, wolny od wad prawnych, spełniać wszelkie standardy funkcjonalne, techniczne i jakościowe.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1E21991" w14:textId="77777777" w:rsidR="002D7541" w:rsidRPr="00E8457C" w:rsidRDefault="002D7541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2D7541" w:rsidRPr="00E8457C" w14:paraId="515E986A" w14:textId="77777777" w:rsidTr="002D7541">
        <w:trPr>
          <w:gridAfter w:val="1"/>
          <w:wAfter w:w="11" w:type="dxa"/>
          <w:trHeight w:val="606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7D4A6845" w14:textId="4F27AF24" w:rsidR="002D7541" w:rsidRPr="00E8457C" w:rsidRDefault="002D7541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</w:rPr>
              <w:t>Zakres zamówienia po stronie Wykonawcy obejmuje dostarczenie Przedmiotu Dostawy do miejsca realizacji zamówienia oraz przeprowadzenie wszelkich czynności niezbędnych do jego uruchomienia/ustawienia w miejscu wykonania zamówienia (tj. w szczególności rozładunek, instalację oraz wszelkie inne prace związane z uruchomieniem Przedmiotu Dostawy zamówienia w miejscu wskazanym przez Zamawiającego).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A8F2A82" w14:textId="77777777" w:rsidR="002D7541" w:rsidRPr="00E8457C" w:rsidRDefault="002D7541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2D7541" w:rsidRPr="00E8457C" w14:paraId="012454FE" w14:textId="77777777" w:rsidTr="002D7541">
        <w:trPr>
          <w:gridAfter w:val="1"/>
          <w:wAfter w:w="11" w:type="dxa"/>
          <w:trHeight w:val="606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2FDB08B2" w14:textId="77777777" w:rsidR="002D7541" w:rsidRPr="00E8457C" w:rsidRDefault="002D7541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</w:rPr>
              <w:t>Okres gwarancji:</w:t>
            </w:r>
          </w:p>
          <w:p w14:paraId="1455FC79" w14:textId="4BCDCDF8" w:rsidR="002D7541" w:rsidRPr="00E8457C" w:rsidRDefault="002D7541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Wykonawca zobowiązany jest udzielić Zamawiającemu minimum 12 – miesięcznej gwarancji na Przedmiot Zamówienia. Gwarancja udzielona zostaje na okres wskazany w ofercie wyrażony w miesiącach kalendarzowych. Okres gwarancji wskazany w ofercie stanowi jedno z kryteriów oceny ofert.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1C36C73" w14:textId="77777777" w:rsidR="002D7541" w:rsidRPr="00E8457C" w:rsidRDefault="002D7541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2D7541" w:rsidRPr="00E8457C" w14:paraId="0DECC553" w14:textId="77777777" w:rsidTr="002D7541">
        <w:trPr>
          <w:gridAfter w:val="1"/>
          <w:wAfter w:w="11" w:type="dxa"/>
          <w:trHeight w:val="606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715C16E0" w14:textId="77777777" w:rsidR="002D7541" w:rsidRPr="00E8457C" w:rsidRDefault="002D7541" w:rsidP="002D7541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</w:rPr>
              <w:t>Termin realizacji przedmiotu zamówienia:</w:t>
            </w:r>
          </w:p>
          <w:p w14:paraId="74E68409" w14:textId="77266FFF" w:rsidR="002D7541" w:rsidRPr="00E8457C" w:rsidRDefault="002D7541" w:rsidP="002D7541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</w:rPr>
              <w:t xml:space="preserve">maksymalnie do </w:t>
            </w:r>
            <w:r w:rsidR="00A63E83" w:rsidRPr="00E8457C">
              <w:rPr>
                <w:rFonts w:asciiTheme="minorHAnsi" w:hAnsiTheme="minorHAnsi" w:cstheme="minorHAnsi"/>
                <w:sz w:val="22"/>
                <w:szCs w:val="22"/>
              </w:rPr>
              <w:t xml:space="preserve">15.08.2025 r. </w:t>
            </w:r>
          </w:p>
          <w:p w14:paraId="506CC52F" w14:textId="77777777" w:rsidR="002D7541" w:rsidRPr="00E8457C" w:rsidRDefault="002D7541" w:rsidP="002D7541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4279786" w14:textId="77777777" w:rsidR="002D7541" w:rsidRPr="00E8457C" w:rsidRDefault="002D7541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120C0" w:rsidRPr="00E8457C" w14:paraId="076C1654" w14:textId="5E36E40F" w:rsidTr="002D7541">
        <w:trPr>
          <w:gridAfter w:val="1"/>
          <w:wAfter w:w="11" w:type="dxa"/>
          <w:trHeight w:val="426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4DADA1B3" w14:textId="77777777" w:rsidR="009120C0" w:rsidRPr="00E8457C" w:rsidRDefault="009120C0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Termin związania ofertą</w:t>
            </w:r>
          </w:p>
          <w:p w14:paraId="3DBBD58B" w14:textId="192125F9" w:rsidR="009120C0" w:rsidRPr="00E8457C" w:rsidRDefault="009120C0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Wykonawca pozostaje związany ofertą przez okres 60 dni. Bieg terminu rozpoczyna się wraz z upływem terminu składania ofert. Wykonawcy samodzielnie lub na wniosek Zamawiającego mogą przedłużyć termin związania ofertą.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AD7F7A0" w14:textId="77777777" w:rsidR="009120C0" w:rsidRPr="00E8457C" w:rsidRDefault="009120C0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120C0" w:rsidRPr="00E8457C" w14:paraId="397265C1" w14:textId="77777777" w:rsidTr="002D7541">
        <w:trPr>
          <w:gridAfter w:val="1"/>
          <w:wAfter w:w="11" w:type="dxa"/>
          <w:trHeight w:val="426"/>
        </w:trPr>
        <w:tc>
          <w:tcPr>
            <w:tcW w:w="8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1D25426F" w14:textId="37EAE0B3" w:rsidR="009120C0" w:rsidRPr="00E8457C" w:rsidRDefault="009120C0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KRYTERIA OCENY OFERTY </w:t>
            </w:r>
          </w:p>
        </w:tc>
      </w:tr>
      <w:tr w:rsidR="009120C0" w:rsidRPr="00E8457C" w14:paraId="4A2A812C" w14:textId="77777777" w:rsidTr="002D7541">
        <w:trPr>
          <w:gridAfter w:val="1"/>
          <w:wAfter w:w="11" w:type="dxa"/>
          <w:trHeight w:val="426"/>
        </w:trPr>
        <w:tc>
          <w:tcPr>
            <w:tcW w:w="8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41FE0C4B" w14:textId="18B9B51E" w:rsidR="009120C0" w:rsidRPr="00E8457C" w:rsidRDefault="009120C0" w:rsidP="002D7541">
            <w:pPr>
              <w:autoSpaceDN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Kryterium I: Cena netto przedmiotu zamówienia </w:t>
            </w:r>
          </w:p>
        </w:tc>
      </w:tr>
      <w:tr w:rsidR="002E281D" w:rsidRPr="00E8457C" w14:paraId="01E8EE09" w14:textId="77777777" w:rsidTr="002E281D">
        <w:trPr>
          <w:gridAfter w:val="1"/>
          <w:wAfter w:w="11" w:type="dxa"/>
          <w:trHeight w:val="42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0D3D0764" w14:textId="6AE52DE2" w:rsidR="002E281D" w:rsidRPr="00E8457C" w:rsidRDefault="002E281D" w:rsidP="002E281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Cena przedmiotu zamówienia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3FD8F983" w14:textId="751E3487" w:rsidR="002E281D" w:rsidRPr="00E8457C" w:rsidRDefault="002E281D" w:rsidP="002E281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Proszę podać cenę wraz z podaniem waluty</w:t>
            </w:r>
          </w:p>
        </w:tc>
      </w:tr>
      <w:tr w:rsidR="002E281D" w:rsidRPr="00E8457C" w14:paraId="47B008D1" w14:textId="77777777" w:rsidTr="002D7541">
        <w:trPr>
          <w:gridAfter w:val="1"/>
          <w:wAfter w:w="11" w:type="dxa"/>
          <w:trHeight w:val="42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52325AB6" w14:textId="22D221F2" w:rsidR="002E281D" w:rsidRPr="00E8457C" w:rsidRDefault="002E281D" w:rsidP="002E281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Cena brutto przedmiotu zamówienia: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0CEC6DD" w14:textId="77777777" w:rsidR="002E281D" w:rsidRPr="00E8457C" w:rsidRDefault="002E281D" w:rsidP="002E281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2E281D" w:rsidRPr="00E8457C" w14:paraId="5F3C7CCB" w14:textId="77777777" w:rsidTr="002D7541">
        <w:trPr>
          <w:gridAfter w:val="1"/>
          <w:wAfter w:w="11" w:type="dxa"/>
          <w:trHeight w:val="42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73F1EB9E" w14:textId="726D00FA" w:rsidR="002E281D" w:rsidRPr="00E8457C" w:rsidRDefault="002E281D" w:rsidP="002E281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lastRenderedPageBreak/>
              <w:t>Cena netto przedmiotu zamówienia, w tym: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2E8FCF1" w14:textId="77777777" w:rsidR="002E281D" w:rsidRPr="00E8457C" w:rsidRDefault="002E281D" w:rsidP="002E281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2E281D" w:rsidRPr="00E8457C" w14:paraId="4E74A347" w14:textId="77777777" w:rsidTr="002D7541">
        <w:trPr>
          <w:gridAfter w:val="1"/>
          <w:wAfter w:w="11" w:type="dxa"/>
          <w:trHeight w:val="42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75844314" w14:textId="7F576E38" w:rsidR="002E281D" w:rsidRPr="00E8457C" w:rsidRDefault="002E281D">
            <w:pPr>
              <w:pStyle w:val="Bezodstpw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Cena netto </w:t>
            </w:r>
            <w:r w:rsidR="00EF4F46" w:rsidRPr="00E8457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systemu pakowania – 1 sztuka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4662A61" w14:textId="77777777" w:rsidR="002E281D" w:rsidRPr="00E8457C" w:rsidRDefault="002E281D" w:rsidP="002E281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EF4F46" w:rsidRPr="00E8457C" w14:paraId="37281D36" w14:textId="77777777" w:rsidTr="002D7541">
        <w:trPr>
          <w:gridAfter w:val="1"/>
          <w:wAfter w:w="11" w:type="dxa"/>
          <w:trHeight w:val="42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3E113BC4" w14:textId="745AD796" w:rsidR="00EF4F46" w:rsidRPr="00E8457C" w:rsidRDefault="00EF4F46">
            <w:pPr>
              <w:pStyle w:val="Bezodstpw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Cena netto systemu suszenia – 1 sztuka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62EA977" w14:textId="77777777" w:rsidR="00EF4F46" w:rsidRPr="00E8457C" w:rsidRDefault="00EF4F46" w:rsidP="002E281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EF4F46" w:rsidRPr="00E8457C" w14:paraId="132BA442" w14:textId="77777777" w:rsidTr="002D7541">
        <w:trPr>
          <w:gridAfter w:val="1"/>
          <w:wAfter w:w="11" w:type="dxa"/>
          <w:trHeight w:val="42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2ED7E8B1" w14:textId="27274E4D" w:rsidR="00EF4F46" w:rsidRPr="00E8457C" w:rsidRDefault="00EF4F46">
            <w:pPr>
              <w:pStyle w:val="Bezodstpw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Cena netto systemu do paletyzacji – 1 sztuka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C06926A" w14:textId="77777777" w:rsidR="00EF4F46" w:rsidRPr="00E8457C" w:rsidRDefault="00EF4F46" w:rsidP="002E281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120C0" w:rsidRPr="00E8457C" w14:paraId="08C99776" w14:textId="77777777" w:rsidTr="002D7541">
        <w:trPr>
          <w:gridAfter w:val="1"/>
          <w:wAfter w:w="11" w:type="dxa"/>
          <w:trHeight w:val="426"/>
        </w:trPr>
        <w:tc>
          <w:tcPr>
            <w:tcW w:w="8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6504EB73" w14:textId="2765FFF7" w:rsidR="009120C0" w:rsidRPr="00E8457C" w:rsidRDefault="009120C0" w:rsidP="002D7541">
            <w:pPr>
              <w:autoSpaceDN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Kryterium II: Okres gwarancji na przedmiot zamówienia </w:t>
            </w:r>
          </w:p>
        </w:tc>
      </w:tr>
      <w:tr w:rsidR="009120C0" w:rsidRPr="00E8457C" w14:paraId="0F3484D9" w14:textId="77777777" w:rsidTr="002D7541">
        <w:trPr>
          <w:gridAfter w:val="1"/>
          <w:wAfter w:w="11" w:type="dxa"/>
          <w:trHeight w:val="42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59477CB7" w14:textId="51B4D776" w:rsidR="009120C0" w:rsidRPr="00E8457C" w:rsidRDefault="009120C0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Liczba miesięcy okresu gwarancji na przedmiot zamówienia 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9182AF3" w14:textId="77777777" w:rsidR="009120C0" w:rsidRPr="00E8457C" w:rsidRDefault="009120C0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CD5F61" w:rsidRPr="00E8457C" w14:paraId="1EEBEB94" w14:textId="77777777" w:rsidTr="00973867">
        <w:trPr>
          <w:gridAfter w:val="1"/>
          <w:wAfter w:w="11" w:type="dxa"/>
          <w:trHeight w:val="426"/>
        </w:trPr>
        <w:tc>
          <w:tcPr>
            <w:tcW w:w="8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481313D0" w14:textId="0C42F047" w:rsidR="00CD5F61" w:rsidRPr="00E8457C" w:rsidRDefault="00CD5F61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</w:rPr>
              <w:t xml:space="preserve">Kryterium III: Prognozowana wydajność procesu pakowania i paletyzacji </w:t>
            </w:r>
          </w:p>
        </w:tc>
      </w:tr>
      <w:tr w:rsidR="00CD5F61" w:rsidRPr="00E8457C" w14:paraId="78017442" w14:textId="77777777" w:rsidTr="002D7541">
        <w:trPr>
          <w:gridAfter w:val="1"/>
          <w:wAfter w:w="11" w:type="dxa"/>
          <w:trHeight w:val="42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53C8BA03" w14:textId="64618547" w:rsidR="00CD5F61" w:rsidRPr="00E8457C" w:rsidRDefault="00CD5F61" w:rsidP="00CD5F6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kern w:val="3"/>
                <w:sz w:val="22"/>
                <w:szCs w:val="22"/>
              </w:rPr>
            </w:pPr>
            <w:r w:rsidRPr="00E8457C">
              <w:rPr>
                <w:rFonts w:asciiTheme="minorHAnsi" w:hAnsiTheme="minorHAnsi" w:cstheme="minorHAnsi"/>
                <w:color w:val="auto"/>
                <w:kern w:val="3"/>
                <w:sz w:val="22"/>
                <w:szCs w:val="22"/>
              </w:rPr>
              <w:t>Prognozowaną wydajność dla tulei papierowej 25/2/480 procesu pakowania i paletyzacji dla przedmiotu zamówienia – proszę wskazać w jednostce szt./min.</w:t>
            </w:r>
          </w:p>
          <w:p w14:paraId="5694E2E6" w14:textId="77777777" w:rsidR="00CD5F61" w:rsidRPr="00E8457C" w:rsidRDefault="00CD5F61" w:rsidP="00CD5F6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kern w:val="3"/>
                <w:sz w:val="22"/>
                <w:szCs w:val="22"/>
              </w:rPr>
            </w:pPr>
          </w:p>
          <w:p w14:paraId="4A16DF62" w14:textId="28D17B48" w:rsidR="00CD5F61" w:rsidRPr="00E8457C" w:rsidRDefault="00CD5F61" w:rsidP="00CD5F6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kern w:val="3"/>
                <w:sz w:val="22"/>
                <w:szCs w:val="22"/>
              </w:rPr>
              <w:t>Zamawiający jednocześnie informuje, że minimalna wartość wydajności to 130szt/min dla tulei papierowej 25/2/480.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A847ECD" w14:textId="77777777" w:rsidR="00CD5F61" w:rsidRPr="00E8457C" w:rsidRDefault="00CD5F61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bookmarkEnd w:id="3"/>
    </w:tbl>
    <w:p w14:paraId="011DD0AA" w14:textId="7079B91A" w:rsidR="003F35B1" w:rsidRPr="00E8457C" w:rsidRDefault="003F35B1" w:rsidP="002D7541">
      <w:pPr>
        <w:suppressAutoHyphens/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50DB8D1B" w14:textId="7E011CC2" w:rsidR="005D0828" w:rsidRPr="00E8457C" w:rsidRDefault="005D0828" w:rsidP="002D7541">
      <w:pPr>
        <w:suppressAutoHyphens/>
        <w:spacing w:line="276" w:lineRule="auto"/>
        <w:rPr>
          <w:rFonts w:asciiTheme="minorHAnsi" w:hAnsiTheme="minorHAnsi" w:cstheme="minorHAnsi"/>
          <w:bCs/>
          <w:sz w:val="22"/>
          <w:szCs w:val="22"/>
          <w:lang w:eastAsia="ar-SA"/>
        </w:rPr>
      </w:pPr>
    </w:p>
    <w:tbl>
      <w:tblPr>
        <w:tblW w:w="8921" w:type="dxa"/>
        <w:tblInd w:w="-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67"/>
        <w:gridCol w:w="3251"/>
      </w:tblGrid>
      <w:tr w:rsidR="002D7541" w:rsidRPr="00E8457C" w14:paraId="2CCBBCA2" w14:textId="77777777" w:rsidTr="00EF4F46">
        <w:trPr>
          <w:trHeight w:val="606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719FF563" w14:textId="77777777" w:rsidR="002D7541" w:rsidRPr="00E8457C" w:rsidRDefault="002D7541" w:rsidP="007637D3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Pozostałe informacje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095C5A3" w14:textId="77777777" w:rsidR="002D7541" w:rsidRPr="00E8457C" w:rsidRDefault="002D7541" w:rsidP="007637D3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Należy uzupełnić wszystkie pola wykorzystując formułę: TAK/NIE</w:t>
            </w:r>
          </w:p>
        </w:tc>
      </w:tr>
      <w:tr w:rsidR="002D7541" w:rsidRPr="00E8457C" w14:paraId="7B62B9A8" w14:textId="77777777" w:rsidTr="00EF4F46">
        <w:trPr>
          <w:trHeight w:val="606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1F105218" w14:textId="77777777" w:rsidR="002D7541" w:rsidRPr="00E8457C" w:rsidRDefault="002D7541" w:rsidP="007637D3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</w:rPr>
              <w:t>Przedmiot zamówienia jest fabrycznie nowy, kompletny i sprawny, wolny od wad prawnych, spełniać wszelkie standardy funkcjonalne, techniczne i jakościowe.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02A21E2" w14:textId="77777777" w:rsidR="002D7541" w:rsidRPr="00E8457C" w:rsidRDefault="002D7541" w:rsidP="007637D3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2D7541" w:rsidRPr="00E8457C" w14:paraId="1AE4A8F4" w14:textId="77777777" w:rsidTr="00EF4F46">
        <w:trPr>
          <w:trHeight w:val="606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15796B14" w14:textId="77777777" w:rsidR="002D7541" w:rsidRPr="00E8457C" w:rsidRDefault="002D7541" w:rsidP="007637D3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</w:rPr>
              <w:t>Zakres zamówienia po stronie Wykonawcy obejmuje dostarczenie Przedmiotu Dostawy do miejsca realizacji zamówienia oraz przeprowadzenie wszelkich czynności niezbędnych do jego uruchomienia/ustawienia w miejscu wykonania zamówienia (tj. w szczególności rozładunek, instalację oraz wszelkie inne prace związane z uruchomieniem Przedmiotu Dostawy zamówienia w miejscu wskazanym przez Zamawiającego).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E0D9A48" w14:textId="77777777" w:rsidR="002D7541" w:rsidRPr="00E8457C" w:rsidRDefault="002D7541" w:rsidP="007637D3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2D7541" w:rsidRPr="00E8457C" w14:paraId="41A1353D" w14:textId="77777777" w:rsidTr="00EF4F46">
        <w:trPr>
          <w:trHeight w:val="606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51326897" w14:textId="77777777" w:rsidR="002D7541" w:rsidRPr="00E8457C" w:rsidRDefault="002D7541" w:rsidP="007637D3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</w:rPr>
              <w:t>Okres gwarancji:</w:t>
            </w:r>
          </w:p>
          <w:p w14:paraId="15E33B6E" w14:textId="77777777" w:rsidR="002D7541" w:rsidRPr="00E8457C" w:rsidRDefault="002D7541" w:rsidP="007637D3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Wykonawca zobowiązany jest udzielić Zamawiającemu minimum 12 – miesięcznej gwarancji na Przedmiot Zamówienia. Gwarancja udzielona zostaje na okres wskazany w ofercie wyrażony w miesiącach kalendarzowych. Okres </w:t>
            </w:r>
            <w:r w:rsidRPr="00E8457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lastRenderedPageBreak/>
              <w:t>gwarancji wskazany w ofercie stanowi jedno z kryteriów oceny ofert.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96BA4E1" w14:textId="77777777" w:rsidR="002D7541" w:rsidRPr="00E8457C" w:rsidRDefault="002D7541" w:rsidP="007637D3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2D7541" w:rsidRPr="00E8457C" w14:paraId="31390E78" w14:textId="77777777" w:rsidTr="00EF4F46">
        <w:trPr>
          <w:trHeight w:val="606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60843568" w14:textId="77777777" w:rsidR="002D7541" w:rsidRPr="00E8457C" w:rsidRDefault="002D7541" w:rsidP="007637D3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</w:rPr>
              <w:t>Termin realizacji przedmiotu zamówienia:</w:t>
            </w:r>
          </w:p>
          <w:p w14:paraId="4B01C53A" w14:textId="32385895" w:rsidR="002D7541" w:rsidRPr="00E8457C" w:rsidRDefault="002D7541" w:rsidP="007637D3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</w:rPr>
              <w:t xml:space="preserve">maksymalnie do </w:t>
            </w:r>
            <w:r w:rsidR="00E55147" w:rsidRPr="00E8457C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E8457C">
              <w:rPr>
                <w:rFonts w:asciiTheme="minorHAnsi" w:hAnsiTheme="minorHAnsi" w:cstheme="minorHAnsi"/>
                <w:sz w:val="22"/>
                <w:szCs w:val="22"/>
              </w:rPr>
              <w:t xml:space="preserve"> miesięcy od dnia podpisania umowy</w:t>
            </w:r>
          </w:p>
          <w:p w14:paraId="1DF811DF" w14:textId="77777777" w:rsidR="002D7541" w:rsidRPr="00E8457C" w:rsidRDefault="002D7541" w:rsidP="007637D3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0D25CA5" w14:textId="77777777" w:rsidR="002D7541" w:rsidRPr="00E8457C" w:rsidRDefault="002D7541" w:rsidP="007637D3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2D7541" w:rsidRPr="00E8457C" w14:paraId="6EEE5D2C" w14:textId="77777777" w:rsidTr="00EF4F46">
        <w:trPr>
          <w:trHeight w:val="426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74ECD3FA" w14:textId="77777777" w:rsidR="002D7541" w:rsidRPr="00E8457C" w:rsidRDefault="002D7541" w:rsidP="007637D3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Termin związania ofertą</w:t>
            </w:r>
          </w:p>
          <w:p w14:paraId="3C8D1B7A" w14:textId="77777777" w:rsidR="002D7541" w:rsidRPr="00E8457C" w:rsidRDefault="002D7541" w:rsidP="007637D3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Wykonawca pozostaje związany ofertą przez okres 60 dni. Bieg terminu rozpoczyna się wraz z upływem terminu składania ofert. Wykonawcy samodzielnie lub na wniosek Zamawiającego mogą przedłużyć termin związania ofertą.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C63E254" w14:textId="77777777" w:rsidR="002D7541" w:rsidRPr="00E8457C" w:rsidRDefault="002D7541" w:rsidP="007637D3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2D7541" w:rsidRPr="00E8457C" w14:paraId="4C4DF154" w14:textId="77777777" w:rsidTr="00EF4F46">
        <w:trPr>
          <w:trHeight w:val="426"/>
        </w:trPr>
        <w:tc>
          <w:tcPr>
            <w:tcW w:w="8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497944B7" w14:textId="3EB22DC6" w:rsidR="002D7541" w:rsidRPr="00E8457C" w:rsidRDefault="002D7541" w:rsidP="007637D3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457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KRYTERIA OCENY OFERTY DLA CZĘŚCI 2: PRZECINARKA WIELONOŻOWA – 1 SZTUKA</w:t>
            </w:r>
            <w:r w:rsidRPr="00E845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D7541" w:rsidRPr="00E8457C" w14:paraId="7D08FE60" w14:textId="77777777" w:rsidTr="00EF4F46">
        <w:trPr>
          <w:trHeight w:val="426"/>
        </w:trPr>
        <w:tc>
          <w:tcPr>
            <w:tcW w:w="8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652FFCFA" w14:textId="1249C299" w:rsidR="002D7541" w:rsidRPr="00E8457C" w:rsidRDefault="002D7541" w:rsidP="007637D3">
            <w:pPr>
              <w:autoSpaceDN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Kryterium I: Cena netto przedmiotu zamówienia: </w:t>
            </w:r>
          </w:p>
        </w:tc>
      </w:tr>
      <w:tr w:rsidR="002D7541" w:rsidRPr="00E8457C" w14:paraId="4B2D8E25" w14:textId="77777777" w:rsidTr="00EF4F46">
        <w:trPr>
          <w:trHeight w:val="42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5D1396DE" w14:textId="113EA48F" w:rsidR="002D7541" w:rsidRPr="00E8457C" w:rsidRDefault="002E281D" w:rsidP="007637D3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Cena przedmiotu zamówienia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538FB55D" w14:textId="287E134F" w:rsidR="002D7541" w:rsidRPr="00E8457C" w:rsidRDefault="002E281D" w:rsidP="007637D3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Proszę podać cenę wraz z podaniem waluty</w:t>
            </w:r>
          </w:p>
        </w:tc>
      </w:tr>
      <w:tr w:rsidR="002E281D" w:rsidRPr="00E8457C" w14:paraId="0395C75F" w14:textId="77777777" w:rsidTr="00EF4F46">
        <w:trPr>
          <w:trHeight w:val="42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181B4EAE" w14:textId="08846978" w:rsidR="002E281D" w:rsidRPr="00E8457C" w:rsidRDefault="002E281D" w:rsidP="007637D3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Cena brutto przedmiotu zamówienia: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AA62992" w14:textId="77777777" w:rsidR="002E281D" w:rsidRPr="00E8457C" w:rsidRDefault="002E281D" w:rsidP="007637D3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2D7541" w:rsidRPr="00E8457C" w14:paraId="2ED065AB" w14:textId="77777777" w:rsidTr="00EF4F46">
        <w:trPr>
          <w:trHeight w:val="42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483BF55C" w14:textId="36B1E925" w:rsidR="002D7541" w:rsidRPr="00E8457C" w:rsidRDefault="002D7541" w:rsidP="007637D3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Cena </w:t>
            </w:r>
            <w:r w:rsidR="002E281D" w:rsidRPr="00E8457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netto</w:t>
            </w:r>
            <w:r w:rsidRPr="00E8457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przedmiotu zamówienia</w:t>
            </w:r>
            <w:r w:rsidR="002E281D" w:rsidRPr="00E8457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, w tym: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F40AA41" w14:textId="77777777" w:rsidR="002D7541" w:rsidRPr="00E8457C" w:rsidRDefault="002D7541" w:rsidP="007637D3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2E281D" w:rsidRPr="00E8457C" w14:paraId="195529A1" w14:textId="77777777" w:rsidTr="00EF4F46">
        <w:trPr>
          <w:trHeight w:val="42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4A4A5DFB" w14:textId="5492CB70" w:rsidR="002E281D" w:rsidRPr="00E8457C" w:rsidRDefault="002E281D">
            <w:pPr>
              <w:pStyle w:val="Bezodstpw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Cena netto Przecinarki wielonożowej: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2044844" w14:textId="77777777" w:rsidR="002E281D" w:rsidRPr="00E8457C" w:rsidRDefault="002E281D" w:rsidP="007637D3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2E281D" w:rsidRPr="00E8457C" w14:paraId="0565E67C" w14:textId="77777777" w:rsidTr="00EF4F46">
        <w:trPr>
          <w:trHeight w:val="42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4D700278" w14:textId="1E935E9B" w:rsidR="002E281D" w:rsidRPr="00E8457C" w:rsidRDefault="002E281D">
            <w:pPr>
              <w:pStyle w:val="Bezodstpw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Cena netto dostawy i montażu: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D1B8FBB" w14:textId="77777777" w:rsidR="002E281D" w:rsidRPr="00E8457C" w:rsidRDefault="002E281D" w:rsidP="007637D3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2D7541" w:rsidRPr="00E8457C" w14:paraId="21D6D922" w14:textId="77777777" w:rsidTr="00EF4F46">
        <w:trPr>
          <w:trHeight w:val="426"/>
        </w:trPr>
        <w:tc>
          <w:tcPr>
            <w:tcW w:w="8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0BD913BC" w14:textId="77777777" w:rsidR="002D7541" w:rsidRPr="00E8457C" w:rsidRDefault="002D7541" w:rsidP="007637D3">
            <w:pPr>
              <w:autoSpaceDN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Kryterium II: Okres gwarancji na przedmiot zamówienia </w:t>
            </w:r>
          </w:p>
        </w:tc>
      </w:tr>
      <w:tr w:rsidR="002D7541" w:rsidRPr="00E8457C" w14:paraId="0FE48F26" w14:textId="77777777" w:rsidTr="00EF4F46">
        <w:trPr>
          <w:trHeight w:val="42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4A54ABEB" w14:textId="77777777" w:rsidR="002D7541" w:rsidRPr="00E8457C" w:rsidRDefault="002D7541" w:rsidP="007637D3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Liczba miesięcy okresu gwarancji na przedmiot zamówienia 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D54238C" w14:textId="77777777" w:rsidR="002D7541" w:rsidRPr="00E8457C" w:rsidRDefault="002D7541" w:rsidP="007637D3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5753CA" w:rsidRPr="00E8457C" w14:paraId="00E97DB9" w14:textId="77777777" w:rsidTr="00901147">
        <w:trPr>
          <w:trHeight w:val="426"/>
        </w:trPr>
        <w:tc>
          <w:tcPr>
            <w:tcW w:w="8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4F942202" w14:textId="513A30D1" w:rsidR="005753CA" w:rsidRPr="00E8457C" w:rsidRDefault="005753CA" w:rsidP="007637D3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5753C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Kryterium III: </w:t>
            </w:r>
            <w:r w:rsidRPr="005753CA">
              <w:rPr>
                <w:rFonts w:ascii="Calibri" w:hAnsi="Calibri" w:cs="Calibri"/>
                <w:b/>
                <w:bCs/>
                <w:kern w:val="3"/>
                <w:sz w:val="22"/>
                <w:szCs w:val="22"/>
              </w:rPr>
              <w:t>Prognozowana</w:t>
            </w:r>
            <w:r>
              <w:rPr>
                <w:rFonts w:ascii="Calibri" w:hAnsi="Calibri" w:cs="Calibri"/>
                <w:b/>
                <w:bCs/>
                <w:kern w:val="3"/>
                <w:sz w:val="22"/>
                <w:szCs w:val="22"/>
              </w:rPr>
              <w:t xml:space="preserve"> wydajność procesu pakowania i paletyzacji</w:t>
            </w:r>
          </w:p>
        </w:tc>
      </w:tr>
      <w:tr w:rsidR="005753CA" w:rsidRPr="00E8457C" w14:paraId="43899714" w14:textId="77777777" w:rsidTr="00EF4F46">
        <w:trPr>
          <w:trHeight w:val="42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0D5D2A3B" w14:textId="5A063FFB" w:rsidR="005753CA" w:rsidRPr="005753CA" w:rsidRDefault="005753CA" w:rsidP="005753CA">
            <w:pPr>
              <w:pStyle w:val="Default"/>
              <w:spacing w:line="276" w:lineRule="auto"/>
              <w:rPr>
                <w:color w:val="auto"/>
                <w:kern w:val="3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kern w:val="3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auto"/>
                <w:kern w:val="3"/>
                <w:sz w:val="22"/>
                <w:szCs w:val="22"/>
              </w:rPr>
              <w:t>rognozowan</w:t>
            </w:r>
            <w:r>
              <w:rPr>
                <w:rFonts w:ascii="Calibri" w:hAnsi="Calibri" w:cs="Calibri"/>
                <w:color w:val="auto"/>
                <w:kern w:val="3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color w:val="auto"/>
                <w:kern w:val="3"/>
                <w:sz w:val="22"/>
                <w:szCs w:val="22"/>
              </w:rPr>
              <w:t xml:space="preserve"> wydajność dla tulei papierowej 25/2/480 procesu pakowania i paletyzacji dla przedmiotu zamówienia.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A29E02A" w14:textId="77777777" w:rsidR="005753CA" w:rsidRPr="00E8457C" w:rsidRDefault="005753CA" w:rsidP="007637D3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</w:tbl>
    <w:p w14:paraId="491BD4D8" w14:textId="77777777" w:rsidR="00F908E0" w:rsidRPr="00E8457C" w:rsidRDefault="00F908E0" w:rsidP="002D7541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494BAEC" w14:textId="03937F0F" w:rsidR="00DB3AAD" w:rsidRPr="00E8457C" w:rsidRDefault="00DB3AAD" w:rsidP="002D7541">
      <w:pPr>
        <w:numPr>
          <w:ilvl w:val="0"/>
          <w:numId w:val="1"/>
        </w:numPr>
        <w:suppressAutoHyphens/>
        <w:spacing w:before="200" w:after="120" w:line="276" w:lineRule="auto"/>
        <w:ind w:left="0" w:right="-141" w:firstLine="0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E8457C">
        <w:rPr>
          <w:rFonts w:asciiTheme="minorHAnsi" w:hAnsiTheme="minorHAnsi" w:cstheme="minorHAnsi"/>
          <w:b/>
          <w:sz w:val="22"/>
          <w:szCs w:val="22"/>
          <w:lang w:eastAsia="ar-SA"/>
        </w:rPr>
        <w:t>OŚWIADCZENIA WYKONAWCY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3"/>
        <w:gridCol w:w="2468"/>
      </w:tblGrid>
      <w:tr w:rsidR="0034368B" w:rsidRPr="00E8457C" w14:paraId="29DB444A" w14:textId="77777777" w:rsidTr="00753A9F">
        <w:trPr>
          <w:trHeight w:val="426"/>
        </w:trPr>
        <w:tc>
          <w:tcPr>
            <w:tcW w:w="6463" w:type="dxa"/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1AF8465E" w14:textId="3C2E5843" w:rsidR="00E262D6" w:rsidRPr="00E8457C" w:rsidRDefault="00E262D6" w:rsidP="002D7541">
            <w:pPr>
              <w:widowControl w:val="0"/>
              <w:spacing w:before="160" w:after="160" w:line="276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45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OŚWIADCZENIE nr 1</w:t>
            </w:r>
          </w:p>
          <w:p w14:paraId="00B14F14" w14:textId="44AE18CD" w:rsidR="0034368B" w:rsidRPr="00E8457C" w:rsidRDefault="0034368B" w:rsidP="002D7541">
            <w:pPr>
              <w:widowControl w:val="0"/>
              <w:spacing w:before="160" w:after="160" w:line="276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45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Informacje na temat zakazu </w:t>
            </w:r>
            <w:r w:rsidR="00A76889" w:rsidRPr="00E845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konfliktu interesów</w:t>
            </w:r>
          </w:p>
        </w:tc>
        <w:tc>
          <w:tcPr>
            <w:tcW w:w="2468" w:type="dxa"/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2D33734E" w14:textId="48B43EB3" w:rsidR="0034368B" w:rsidRPr="00E8457C" w:rsidRDefault="0034368B" w:rsidP="002D754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Potwierdzenie zgodności oferty z </w:t>
            </w:r>
            <w:r w:rsidR="00E008A6" w:rsidRPr="00E8457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zakazem konfliktu interesów</w:t>
            </w:r>
            <w:r w:rsidRPr="00E8457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. </w:t>
            </w:r>
            <w:r w:rsidRPr="00E8457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br/>
              <w:t xml:space="preserve">Należy uzupełnić wykorzystując formułę: </w:t>
            </w:r>
            <w:r w:rsidRPr="00E8457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lastRenderedPageBreak/>
              <w:t>TAK/NIE</w:t>
            </w:r>
          </w:p>
        </w:tc>
      </w:tr>
      <w:tr w:rsidR="0034368B" w:rsidRPr="00E8457C" w14:paraId="19133804" w14:textId="77777777" w:rsidTr="00753A9F">
        <w:trPr>
          <w:trHeight w:val="426"/>
        </w:trPr>
        <w:tc>
          <w:tcPr>
            <w:tcW w:w="6463" w:type="dxa"/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BD79EC3" w14:textId="5670F406" w:rsidR="0034368B" w:rsidRPr="00E8457C" w:rsidRDefault="0034368B" w:rsidP="002D7541">
            <w:pPr>
              <w:widowControl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Oświadczam, iż pomiędzy Zamawiającym a Wykonawcą nie istnieją powiązania kapitałowe lub osobowe. </w:t>
            </w:r>
            <w:r w:rsidR="00E12919" w:rsidRPr="00E8457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</w:t>
            </w:r>
            <w:r w:rsidR="00A76889" w:rsidRPr="00E8457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przygotowaniem i </w:t>
            </w:r>
            <w:r w:rsidR="00E12919" w:rsidRPr="00E8457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przeprowadzeniem procedury wyboru Wykonawcy a Wykonawcą, polegające w szczególności na:</w:t>
            </w:r>
          </w:p>
          <w:p w14:paraId="771A3915" w14:textId="77777777" w:rsidR="00A76889" w:rsidRPr="00E8457C" w:rsidRDefault="00A76889">
            <w:pPr>
              <w:widowControl w:val="0"/>
              <w:numPr>
                <w:ilvl w:val="0"/>
                <w:numId w:val="3"/>
              </w:numPr>
              <w:spacing w:line="276" w:lineRule="auto"/>
              <w:ind w:left="460"/>
              <w:contextualSpacing/>
              <w:outlineLvl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8457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      </w:r>
          </w:p>
          <w:p w14:paraId="440CE240" w14:textId="17A1F10F" w:rsidR="00A76889" w:rsidRPr="00E8457C" w:rsidRDefault="00A76889">
            <w:pPr>
              <w:widowControl w:val="0"/>
              <w:numPr>
                <w:ilvl w:val="0"/>
                <w:numId w:val="3"/>
              </w:numPr>
              <w:spacing w:line="276" w:lineRule="auto"/>
              <w:ind w:left="460"/>
              <w:contextualSpacing/>
              <w:outlineLvl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8457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pozostawaniu w związku małżeńskim, w stosunku pokrewieństwa lub powinowactwa w linii prostej, pokrewieństwa lub powinowactwa w linii bocznej do drugiego stopnia, lub związaniu z</w:t>
            </w:r>
            <w:r w:rsidR="0091473E" w:rsidRPr="00E8457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 </w:t>
            </w:r>
            <w:r w:rsidRPr="00E8457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tytułu przysposobienia, opieki lub kurateli albo pozostawaniu we wspólnym pożyciu z wykonawcą, jego zastępcą prawnym lub członkami organów zarządzających lub organów nadzorczych wykonawców ubiegających się o udzielenie zamówienia,</w:t>
            </w:r>
          </w:p>
          <w:p w14:paraId="527E4BA9" w14:textId="138679CF" w:rsidR="0034368B" w:rsidRPr="00E8457C" w:rsidRDefault="00A76889">
            <w:pPr>
              <w:widowControl w:val="0"/>
              <w:numPr>
                <w:ilvl w:val="0"/>
                <w:numId w:val="3"/>
              </w:numPr>
              <w:spacing w:before="160" w:line="276" w:lineRule="auto"/>
              <w:ind w:left="460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8457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pozostawaniu z Wykonawcą w takim stosunku prawnym lub faktycznym, że istnieje uzasadniona wątpliwość co do ich bezstronności lub niezależności w związku z postępowaniem o</w:t>
            </w:r>
            <w:r w:rsidR="0091473E" w:rsidRPr="00E8457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 </w:t>
            </w:r>
            <w:r w:rsidRPr="00E8457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udzielenie zamówienia.</w:t>
            </w:r>
          </w:p>
        </w:tc>
        <w:tc>
          <w:tcPr>
            <w:tcW w:w="2468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22964F7" w14:textId="77777777" w:rsidR="0034368B" w:rsidRPr="00E8457C" w:rsidRDefault="0034368B" w:rsidP="002D7541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DB3AAD" w:rsidRPr="00E8457C" w14:paraId="3233CAF7" w14:textId="77777777" w:rsidTr="00753A9F">
        <w:trPr>
          <w:trHeight w:val="426"/>
        </w:trPr>
        <w:tc>
          <w:tcPr>
            <w:tcW w:w="6463" w:type="dxa"/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487627A9" w14:textId="1D710EA7" w:rsidR="00E262D6" w:rsidRPr="00E8457C" w:rsidRDefault="00E262D6" w:rsidP="002D7541">
            <w:pPr>
              <w:widowControl w:val="0"/>
              <w:spacing w:before="160" w:after="160" w:line="276" w:lineRule="auto"/>
              <w:jc w:val="center"/>
              <w:outlineLvl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8457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OŚWIADCZENIE nr 2</w:t>
            </w:r>
          </w:p>
          <w:p w14:paraId="42DF1C21" w14:textId="76E84A45" w:rsidR="00DB3AAD" w:rsidRPr="00E8457C" w:rsidRDefault="00DB3AAD" w:rsidP="002D7541">
            <w:pPr>
              <w:widowControl w:val="0"/>
              <w:spacing w:before="160" w:after="160" w:line="276" w:lineRule="auto"/>
              <w:jc w:val="center"/>
              <w:outlineLvl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8457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Warunki udziału w postępowaniu</w:t>
            </w:r>
          </w:p>
        </w:tc>
        <w:tc>
          <w:tcPr>
            <w:tcW w:w="2468" w:type="dxa"/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0446FBBA" w14:textId="77777777" w:rsidR="00DB3AAD" w:rsidRPr="00E8457C" w:rsidRDefault="00DB3AAD" w:rsidP="002D754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</w:rPr>
              <w:t xml:space="preserve">Potwierdzenie zgodności oferty z warunkami udziału w postępowaniu. </w:t>
            </w:r>
            <w:r w:rsidRPr="00E8457C">
              <w:rPr>
                <w:rFonts w:asciiTheme="minorHAnsi" w:hAnsiTheme="minorHAnsi" w:cstheme="minorHAnsi"/>
                <w:sz w:val="22"/>
                <w:szCs w:val="22"/>
              </w:rPr>
              <w:br/>
              <w:t>Należy uzupełnić wykorzystując formułę: TAK/NIE</w:t>
            </w:r>
          </w:p>
        </w:tc>
      </w:tr>
      <w:tr w:rsidR="0034368B" w:rsidRPr="00E8457C" w14:paraId="4926ADF7" w14:textId="77777777" w:rsidTr="00753A9F">
        <w:trPr>
          <w:trHeight w:val="426"/>
        </w:trPr>
        <w:tc>
          <w:tcPr>
            <w:tcW w:w="6463" w:type="dxa"/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7FE28A5" w14:textId="4E368DD6" w:rsidR="00DB3AAD" w:rsidRPr="00E8457C" w:rsidRDefault="00DB3AAD">
            <w:pPr>
              <w:widowControl w:val="0"/>
              <w:numPr>
                <w:ilvl w:val="0"/>
                <w:numId w:val="2"/>
              </w:numPr>
              <w:spacing w:before="160" w:after="160" w:line="276" w:lineRule="auto"/>
              <w:ind w:left="318"/>
              <w:contextualSpacing/>
              <w:outlineLvl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8457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Znam i akceptuję warunki realizacji zamówienia określone w Zapytaniu ofertowym oraz nie wnoszę żadnych zastrzeżeń i uwag w tym zakresie.</w:t>
            </w:r>
          </w:p>
        </w:tc>
        <w:tc>
          <w:tcPr>
            <w:tcW w:w="2468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C69FD49" w14:textId="77777777" w:rsidR="00DB3AAD" w:rsidRPr="00E8457C" w:rsidRDefault="00DB3AAD" w:rsidP="002D7541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34368B" w:rsidRPr="00E8457C" w14:paraId="376C0DE0" w14:textId="77777777" w:rsidTr="00753A9F">
        <w:trPr>
          <w:trHeight w:val="426"/>
        </w:trPr>
        <w:tc>
          <w:tcPr>
            <w:tcW w:w="6463" w:type="dxa"/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BECAB67" w14:textId="0A1F23F7" w:rsidR="00DB3AAD" w:rsidRPr="00E8457C" w:rsidRDefault="00DB3AAD">
            <w:pPr>
              <w:widowControl w:val="0"/>
              <w:numPr>
                <w:ilvl w:val="0"/>
                <w:numId w:val="2"/>
              </w:numPr>
              <w:spacing w:before="160" w:after="160" w:line="276" w:lineRule="auto"/>
              <w:ind w:left="318"/>
              <w:contextualSpacing/>
              <w:outlineLvl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8457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Znajduję się w sytuacji ekonomicznej i finansowej zapewniającej wykonanie Przedmiotu zamówienia we wskazanym terminie.</w:t>
            </w:r>
          </w:p>
        </w:tc>
        <w:tc>
          <w:tcPr>
            <w:tcW w:w="2468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17883FA" w14:textId="77777777" w:rsidR="00DB3AAD" w:rsidRPr="00E8457C" w:rsidRDefault="00DB3AAD" w:rsidP="002D7541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34368B" w:rsidRPr="00E8457C" w14:paraId="14DDFB35" w14:textId="77777777" w:rsidTr="00753A9F">
        <w:trPr>
          <w:trHeight w:val="426"/>
        </w:trPr>
        <w:tc>
          <w:tcPr>
            <w:tcW w:w="6463" w:type="dxa"/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475D0E2F" w14:textId="711AFD61" w:rsidR="00DB3AAD" w:rsidRPr="00E8457C" w:rsidRDefault="00DB3AAD">
            <w:pPr>
              <w:widowControl w:val="0"/>
              <w:numPr>
                <w:ilvl w:val="0"/>
                <w:numId w:val="2"/>
              </w:numPr>
              <w:spacing w:before="160" w:after="160" w:line="276" w:lineRule="auto"/>
              <w:ind w:left="318"/>
              <w:contextualSpacing/>
              <w:outlineLvl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8457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 stosunku do Wykonawcy nie ogłoszono upadłości, nie złożono wniosku o upadłość, nie otwarto postępowania likwidacyjnego.</w:t>
            </w:r>
          </w:p>
        </w:tc>
        <w:tc>
          <w:tcPr>
            <w:tcW w:w="2468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7F609AC" w14:textId="77777777" w:rsidR="00DB3AAD" w:rsidRPr="00E8457C" w:rsidRDefault="00DB3AAD" w:rsidP="002D7541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34368B" w:rsidRPr="00E8457C" w14:paraId="4420096E" w14:textId="77777777" w:rsidTr="00753A9F">
        <w:trPr>
          <w:trHeight w:val="426"/>
        </w:trPr>
        <w:tc>
          <w:tcPr>
            <w:tcW w:w="6463" w:type="dxa"/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22FACD10" w14:textId="5DB5CB73" w:rsidR="00DB3AAD" w:rsidRPr="00E8457C" w:rsidRDefault="0034368B">
            <w:pPr>
              <w:widowControl w:val="0"/>
              <w:numPr>
                <w:ilvl w:val="0"/>
                <w:numId w:val="2"/>
              </w:numPr>
              <w:spacing w:before="160" w:after="160" w:line="276" w:lineRule="auto"/>
              <w:ind w:left="318"/>
              <w:contextualSpacing/>
              <w:outlineLvl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8457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Posiadam uprawnienia do wykonywania określonej działalności </w:t>
            </w:r>
            <w:r w:rsidRPr="00E8457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lastRenderedPageBreak/>
              <w:t>lub czynności, jeżeli przepisy prawa nakładają obowiązek ich posiadania.</w:t>
            </w:r>
          </w:p>
        </w:tc>
        <w:tc>
          <w:tcPr>
            <w:tcW w:w="2468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A99AA1E" w14:textId="77777777" w:rsidR="00DB3AAD" w:rsidRPr="00E8457C" w:rsidRDefault="00DB3AAD" w:rsidP="002D7541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156F5F" w:rsidRPr="00E8457C" w14:paraId="432BD17B" w14:textId="77777777" w:rsidTr="00753A9F">
        <w:trPr>
          <w:trHeight w:val="426"/>
        </w:trPr>
        <w:tc>
          <w:tcPr>
            <w:tcW w:w="6463" w:type="dxa"/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EE7298C" w14:textId="7C9281F4" w:rsidR="00156F5F" w:rsidRPr="00E8457C" w:rsidRDefault="00156F5F">
            <w:pPr>
              <w:pStyle w:val="Akapitzlist"/>
              <w:numPr>
                <w:ilvl w:val="0"/>
                <w:numId w:val="2"/>
              </w:numPr>
              <w:spacing w:line="276" w:lineRule="auto"/>
              <w:ind w:left="318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8457C">
              <w:rPr>
                <w:rFonts w:asciiTheme="minorHAnsi" w:hAnsiTheme="minorHAnsi" w:cstheme="minorHAnsi"/>
                <w:sz w:val="22"/>
                <w:szCs w:val="22"/>
              </w:rPr>
              <w:t>Posiadam niezbędną wiedzę i doświadczenie do wykonania Przedmiotu zamówienia na odpowiednim poziomie jakości.</w:t>
            </w:r>
          </w:p>
        </w:tc>
        <w:tc>
          <w:tcPr>
            <w:tcW w:w="2468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531D100" w14:textId="77777777" w:rsidR="00156F5F" w:rsidRPr="00E8457C" w:rsidRDefault="00156F5F" w:rsidP="002D7541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E12919" w:rsidRPr="00E8457C" w14:paraId="505A61C3" w14:textId="77777777" w:rsidTr="00753A9F">
        <w:trPr>
          <w:trHeight w:val="426"/>
        </w:trPr>
        <w:tc>
          <w:tcPr>
            <w:tcW w:w="6463" w:type="dxa"/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F3AEE48" w14:textId="34C142D5" w:rsidR="00E12919" w:rsidRPr="00E8457C" w:rsidRDefault="00E12919">
            <w:pPr>
              <w:widowControl w:val="0"/>
              <w:numPr>
                <w:ilvl w:val="0"/>
                <w:numId w:val="2"/>
              </w:numPr>
              <w:spacing w:before="160" w:after="160" w:line="276" w:lineRule="auto"/>
              <w:ind w:left="318"/>
              <w:contextualSpacing/>
              <w:outlineLvl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8457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Nie podlegam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 </w:t>
            </w:r>
          </w:p>
        </w:tc>
        <w:tc>
          <w:tcPr>
            <w:tcW w:w="2468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2D429F4" w14:textId="77777777" w:rsidR="00E12919" w:rsidRPr="00E8457C" w:rsidRDefault="00E12919" w:rsidP="002D7541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E12919" w:rsidRPr="00E8457C" w14:paraId="3DB7C36C" w14:textId="77777777" w:rsidTr="00753A9F">
        <w:trPr>
          <w:trHeight w:val="426"/>
        </w:trPr>
        <w:tc>
          <w:tcPr>
            <w:tcW w:w="6463" w:type="dxa"/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E82428C" w14:textId="7B5364F9" w:rsidR="00E12919" w:rsidRPr="00E8457C" w:rsidRDefault="00E12919">
            <w:pPr>
              <w:widowControl w:val="0"/>
              <w:numPr>
                <w:ilvl w:val="0"/>
                <w:numId w:val="2"/>
              </w:numPr>
              <w:spacing w:before="160" w:after="160" w:line="276" w:lineRule="auto"/>
              <w:ind w:left="318"/>
              <w:contextualSpacing/>
              <w:outlineLvl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8457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 stosunku do Wykonawcy nie zachodzą przesłanki wykluczenia z postępowania na podstawie art. 7 ust. 1 ustawy z dnia 13 kwietnia 2022 r. o szczególnych rozwiązaniach w zakresie przeciwdziałania wspieraniu agresji na Ukrainę oraz służących ochronie bezpieczeństwa narodowego (Dz. U. poz. 835).</w:t>
            </w:r>
          </w:p>
        </w:tc>
        <w:tc>
          <w:tcPr>
            <w:tcW w:w="2468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63FEEC4" w14:textId="77777777" w:rsidR="00E12919" w:rsidRPr="00E8457C" w:rsidRDefault="00E12919" w:rsidP="002D7541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</w:tbl>
    <w:p w14:paraId="51C2D6E2" w14:textId="77777777" w:rsidR="00F908E0" w:rsidRPr="00E8457C" w:rsidRDefault="00F908E0" w:rsidP="002D7541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A802AA7" w14:textId="21F14666" w:rsidR="00DE1B3F" w:rsidRPr="00E8457C" w:rsidRDefault="00DE1B3F" w:rsidP="002D7541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2FA3BDA" w14:textId="77777777" w:rsidR="00785831" w:rsidRPr="00E8457C" w:rsidRDefault="00785831" w:rsidP="002D7541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W w:w="9845" w:type="dxa"/>
        <w:jc w:val="center"/>
        <w:tblLook w:val="04A0" w:firstRow="1" w:lastRow="0" w:firstColumn="1" w:lastColumn="0" w:noHBand="0" w:noVBand="1"/>
      </w:tblPr>
      <w:tblGrid>
        <w:gridCol w:w="4962"/>
        <w:gridCol w:w="4883"/>
      </w:tblGrid>
      <w:tr w:rsidR="00C36ADC" w:rsidRPr="00E8457C" w14:paraId="039E9F6F" w14:textId="77777777" w:rsidTr="00C36ADC">
        <w:trPr>
          <w:trHeight w:val="1099"/>
          <w:jc w:val="center"/>
        </w:trPr>
        <w:tc>
          <w:tcPr>
            <w:tcW w:w="4962" w:type="dxa"/>
            <w:shd w:val="clear" w:color="auto" w:fill="auto"/>
            <w:vAlign w:val="bottom"/>
          </w:tcPr>
          <w:p w14:paraId="7A5F5001" w14:textId="77777777" w:rsidR="00C36ADC" w:rsidRPr="00E8457C" w:rsidRDefault="00C36ADC" w:rsidP="002D75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8457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</w:t>
            </w:r>
          </w:p>
        </w:tc>
        <w:tc>
          <w:tcPr>
            <w:tcW w:w="4883" w:type="dxa"/>
            <w:shd w:val="clear" w:color="auto" w:fill="auto"/>
            <w:vAlign w:val="bottom"/>
          </w:tcPr>
          <w:p w14:paraId="358D2A5A" w14:textId="77777777" w:rsidR="00C36ADC" w:rsidRPr="00E8457C" w:rsidRDefault="00C36ADC" w:rsidP="002D75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8457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…………………………………………………….</w:t>
            </w:r>
          </w:p>
        </w:tc>
      </w:tr>
      <w:tr w:rsidR="00C36ADC" w:rsidRPr="00E8457C" w14:paraId="23C91102" w14:textId="77777777" w:rsidTr="00C36ADC">
        <w:trPr>
          <w:jc w:val="center"/>
        </w:trPr>
        <w:tc>
          <w:tcPr>
            <w:tcW w:w="4962" w:type="dxa"/>
            <w:shd w:val="clear" w:color="auto" w:fill="auto"/>
          </w:tcPr>
          <w:p w14:paraId="7757058A" w14:textId="77777777" w:rsidR="00C36ADC" w:rsidRPr="00E8457C" w:rsidRDefault="00C36ADC" w:rsidP="002D75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E8457C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4883" w:type="dxa"/>
            <w:shd w:val="clear" w:color="auto" w:fill="auto"/>
          </w:tcPr>
          <w:p w14:paraId="607C8361" w14:textId="1CEEDB58" w:rsidR="00C36ADC" w:rsidRPr="00E8457C" w:rsidRDefault="00205DC4" w:rsidP="002D75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 w:rsidRPr="00E8457C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 xml:space="preserve">Czytelny </w:t>
            </w:r>
            <w:r w:rsidR="00C36ADC" w:rsidRPr="00E8457C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 xml:space="preserve">podpis osoby/osób uprawnionych </w:t>
            </w:r>
            <w:r w:rsidR="00C36ADC" w:rsidRPr="00E8457C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br/>
              <w:t>do reprezentowania Wykonawcy</w:t>
            </w:r>
          </w:p>
        </w:tc>
      </w:tr>
    </w:tbl>
    <w:p w14:paraId="342D81D1" w14:textId="3F04F29F" w:rsidR="00647258" w:rsidRPr="00E8457C" w:rsidRDefault="00647258" w:rsidP="002D754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sectPr w:rsidR="00647258" w:rsidRPr="00E8457C" w:rsidSect="00AE1B1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558" w:bottom="1417" w:left="141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724BE" w14:textId="77777777" w:rsidR="003E1E63" w:rsidRDefault="003E1E63">
      <w:r>
        <w:separator/>
      </w:r>
    </w:p>
  </w:endnote>
  <w:endnote w:type="continuationSeparator" w:id="0">
    <w:p w14:paraId="33714152" w14:textId="77777777" w:rsidR="003E1E63" w:rsidRDefault="003E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01867881"/>
      <w:docPartObj>
        <w:docPartGallery w:val="Page Numbers (Bottom of Page)"/>
        <w:docPartUnique/>
      </w:docPartObj>
    </w:sdtPr>
    <w:sdtContent>
      <w:p w14:paraId="62AC9BE6" w14:textId="638A1DAF" w:rsidR="005F7B01" w:rsidRDefault="005F7B01" w:rsidP="00E60212">
        <w:pPr>
          <w:pStyle w:val="Stopka"/>
          <w:jc w:val="right"/>
        </w:pPr>
        <w:r w:rsidRPr="00E60212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E60212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E60212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53784E" w:rsidRPr="00E60212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E60212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12075" w14:textId="77777777" w:rsidR="005F7B01" w:rsidRDefault="005F7B01" w:rsidP="00CD5BF8">
    <w:pPr>
      <w:pStyle w:val="Stopka"/>
      <w:tabs>
        <w:tab w:val="clear" w:pos="4536"/>
        <w:tab w:val="clear" w:pos="9072"/>
      </w:tabs>
      <w:ind w:left="-142" w:right="-483"/>
    </w:pPr>
    <w:r>
      <w:rPr>
        <w:noProof/>
      </w:rPr>
      <w:drawing>
        <wp:inline distT="0" distB="0" distL="0" distR="0" wp14:anchorId="208F135D" wp14:editId="2BE69D38">
          <wp:extent cx="5840730" cy="475615"/>
          <wp:effectExtent l="0" t="0" r="7620" b="635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73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A070292" w14:textId="77777777" w:rsidR="005F7B01" w:rsidRPr="00134D3D" w:rsidRDefault="005F7B01" w:rsidP="00E45E12">
    <w:pPr>
      <w:pStyle w:val="Stopka"/>
      <w:tabs>
        <w:tab w:val="clear" w:pos="4536"/>
        <w:tab w:val="clear" w:pos="9072"/>
      </w:tabs>
      <w:ind w:left="-142" w:right="-483"/>
      <w:jc w:val="right"/>
    </w:pPr>
    <w:r w:rsidRPr="00E45E12">
      <w:fldChar w:fldCharType="begin"/>
    </w:r>
    <w:r w:rsidRPr="00E45E12">
      <w:instrText>PAGE   \* MERGEFORMAT</w:instrText>
    </w:r>
    <w:r w:rsidRPr="00E45E12">
      <w:fldChar w:fldCharType="separate"/>
    </w:r>
    <w:r w:rsidRPr="00E45E12">
      <w:t>1</w:t>
    </w:r>
    <w:r w:rsidRPr="00E45E12">
      <w:fldChar w:fldCharType="end"/>
    </w:r>
  </w:p>
  <w:p w14:paraId="59FA7241" w14:textId="77777777" w:rsidR="005F7B01" w:rsidRDefault="005F7B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1A029" w14:textId="77777777" w:rsidR="003E1E63" w:rsidRDefault="003E1E63">
      <w:r>
        <w:separator/>
      </w:r>
    </w:p>
  </w:footnote>
  <w:footnote w:type="continuationSeparator" w:id="0">
    <w:p w14:paraId="660072DB" w14:textId="77777777" w:rsidR="003E1E63" w:rsidRDefault="003E1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2B837" w14:textId="158AA34B" w:rsidR="005F7B01" w:rsidRDefault="008D413B" w:rsidP="00C07A6E">
    <w:pPr>
      <w:pStyle w:val="Nagwek"/>
      <w:jc w:val="right"/>
    </w:pPr>
    <w:r w:rsidRPr="008D413B">
      <w:rPr>
        <w:rFonts w:ascii="Arial" w:hAnsi="Arial" w:cs="Arial"/>
        <w:b/>
        <w:i/>
        <w:sz w:val="16"/>
        <w:szCs w:val="16"/>
      </w:rPr>
      <w:t xml:space="preserve">Załącznik nr 1 do zapytania ofertowego </w:t>
    </w:r>
    <w:r w:rsidR="00176924">
      <w:rPr>
        <w:rFonts w:ascii="Arial" w:hAnsi="Arial" w:cs="Arial"/>
        <w:b/>
        <w:i/>
        <w:sz w:val="16"/>
        <w:szCs w:val="16"/>
      </w:rPr>
      <w:t xml:space="preserve">nr </w:t>
    </w:r>
    <w:r w:rsidR="00C07A6E">
      <w:rPr>
        <w:rFonts w:ascii="Arial" w:hAnsi="Arial" w:cs="Arial"/>
        <w:b/>
        <w:i/>
        <w:sz w:val="16"/>
        <w:szCs w:val="16"/>
      </w:rPr>
      <w:t>0</w:t>
    </w:r>
    <w:r w:rsidR="00EF4F46">
      <w:rPr>
        <w:rFonts w:ascii="Arial" w:hAnsi="Arial" w:cs="Arial"/>
        <w:b/>
        <w:i/>
        <w:sz w:val="16"/>
        <w:szCs w:val="16"/>
      </w:rPr>
      <w:t>2</w:t>
    </w:r>
    <w:r w:rsidR="00C07A6E">
      <w:rPr>
        <w:rFonts w:ascii="Arial" w:hAnsi="Arial" w:cs="Arial"/>
        <w:b/>
        <w:i/>
        <w:sz w:val="16"/>
        <w:szCs w:val="16"/>
      </w:rPr>
      <w:t>/202</w:t>
    </w:r>
    <w:r w:rsidR="00E076EB">
      <w:rPr>
        <w:rFonts w:ascii="Arial" w:hAnsi="Arial" w:cs="Arial"/>
        <w:b/>
        <w:i/>
        <w:sz w:val="16"/>
        <w:szCs w:val="16"/>
      </w:rPr>
      <w:t>4</w:t>
    </w:r>
    <w:r w:rsidR="00176924">
      <w:rPr>
        <w:rFonts w:ascii="Arial" w:hAnsi="Arial" w:cs="Arial"/>
        <w:b/>
        <w:i/>
        <w:sz w:val="16"/>
        <w:szCs w:val="16"/>
      </w:rPr>
      <w:t>/SMART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45D5D" w14:textId="77777777" w:rsidR="005F7B01" w:rsidRPr="006628FF" w:rsidRDefault="005F7B01" w:rsidP="006628FF">
    <w:pPr>
      <w:pStyle w:val="Nagwek"/>
      <w:tabs>
        <w:tab w:val="left" w:pos="708"/>
      </w:tabs>
      <w:spacing w:after="60"/>
      <w:rPr>
        <w:rFonts w:ascii="Arial" w:hAnsi="Arial" w:cs="Arial"/>
        <w:b/>
      </w:rPr>
    </w:pPr>
  </w:p>
  <w:p w14:paraId="6F1E8A88" w14:textId="77777777" w:rsidR="005F7B01" w:rsidRDefault="005F7B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C0438"/>
    <w:multiLevelType w:val="hybridMultilevel"/>
    <w:tmpl w:val="8D66124A"/>
    <w:lvl w:ilvl="0" w:tplc="23C81BA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0373C"/>
    <w:multiLevelType w:val="hybridMultilevel"/>
    <w:tmpl w:val="5CBCF26E"/>
    <w:lvl w:ilvl="0" w:tplc="7ACC55E6">
      <w:start w:val="2"/>
      <w:numFmt w:val="bullet"/>
      <w:lvlText w:val="-"/>
      <w:lvlJc w:val="left"/>
      <w:pPr>
        <w:ind w:left="720" w:hanging="360"/>
      </w:pPr>
      <w:rPr>
        <w:rFonts w:ascii="Roboto" w:eastAsiaTheme="minorHAnsi" w:hAnsi="Robot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13B60"/>
    <w:multiLevelType w:val="hybridMultilevel"/>
    <w:tmpl w:val="3514C08A"/>
    <w:lvl w:ilvl="0" w:tplc="7ACC55E6">
      <w:start w:val="2"/>
      <w:numFmt w:val="bullet"/>
      <w:lvlText w:val="-"/>
      <w:lvlJc w:val="left"/>
      <w:pPr>
        <w:ind w:left="720" w:hanging="360"/>
      </w:pPr>
      <w:rPr>
        <w:rFonts w:ascii="Roboto" w:eastAsiaTheme="minorHAnsi" w:hAnsi="Robot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E5E02"/>
    <w:multiLevelType w:val="hybridMultilevel"/>
    <w:tmpl w:val="8C0C481A"/>
    <w:lvl w:ilvl="0" w:tplc="7ACC55E6">
      <w:start w:val="2"/>
      <w:numFmt w:val="bullet"/>
      <w:lvlText w:val="-"/>
      <w:lvlJc w:val="left"/>
      <w:pPr>
        <w:ind w:left="720" w:hanging="360"/>
      </w:pPr>
      <w:rPr>
        <w:rFonts w:ascii="Roboto" w:eastAsiaTheme="minorHAnsi" w:hAnsi="Robot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441D3"/>
    <w:multiLevelType w:val="hybridMultilevel"/>
    <w:tmpl w:val="8C9CD436"/>
    <w:lvl w:ilvl="0" w:tplc="D840B6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71360ED"/>
    <w:multiLevelType w:val="hybridMultilevel"/>
    <w:tmpl w:val="32844B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794193">
    <w:abstractNumId w:val="4"/>
  </w:num>
  <w:num w:numId="2" w16cid:durableId="466825478">
    <w:abstractNumId w:val="0"/>
  </w:num>
  <w:num w:numId="3" w16cid:durableId="2029787986">
    <w:abstractNumId w:val="5"/>
  </w:num>
  <w:num w:numId="4" w16cid:durableId="1351450419">
    <w:abstractNumId w:val="2"/>
  </w:num>
  <w:num w:numId="5" w16cid:durableId="505096979">
    <w:abstractNumId w:val="3"/>
  </w:num>
  <w:num w:numId="6" w16cid:durableId="147124248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58"/>
    <w:rsid w:val="00001D25"/>
    <w:rsid w:val="00007A75"/>
    <w:rsid w:val="000115DD"/>
    <w:rsid w:val="000161AB"/>
    <w:rsid w:val="00017AAA"/>
    <w:rsid w:val="00017F28"/>
    <w:rsid w:val="000209A6"/>
    <w:rsid w:val="00021C8C"/>
    <w:rsid w:val="00021E75"/>
    <w:rsid w:val="0002340E"/>
    <w:rsid w:val="00023AA4"/>
    <w:rsid w:val="0002407D"/>
    <w:rsid w:val="000264FA"/>
    <w:rsid w:val="00030EDA"/>
    <w:rsid w:val="00034FFB"/>
    <w:rsid w:val="00036C35"/>
    <w:rsid w:val="000410C4"/>
    <w:rsid w:val="00042553"/>
    <w:rsid w:val="00042C05"/>
    <w:rsid w:val="000436F4"/>
    <w:rsid w:val="000506A6"/>
    <w:rsid w:val="00053845"/>
    <w:rsid w:val="000544A6"/>
    <w:rsid w:val="00054BBD"/>
    <w:rsid w:val="00055671"/>
    <w:rsid w:val="000569E4"/>
    <w:rsid w:val="00072228"/>
    <w:rsid w:val="000751D2"/>
    <w:rsid w:val="000825F3"/>
    <w:rsid w:val="00084F8C"/>
    <w:rsid w:val="00092EC4"/>
    <w:rsid w:val="0009781A"/>
    <w:rsid w:val="000A41C1"/>
    <w:rsid w:val="000A6CD4"/>
    <w:rsid w:val="000B04BF"/>
    <w:rsid w:val="000B4B3A"/>
    <w:rsid w:val="000B7281"/>
    <w:rsid w:val="000C1B07"/>
    <w:rsid w:val="000C1FB6"/>
    <w:rsid w:val="000C6B53"/>
    <w:rsid w:val="000D37CA"/>
    <w:rsid w:val="000D7AC9"/>
    <w:rsid w:val="000E2DC7"/>
    <w:rsid w:val="000E7AC5"/>
    <w:rsid w:val="001075CF"/>
    <w:rsid w:val="001136E8"/>
    <w:rsid w:val="001179AD"/>
    <w:rsid w:val="00124AEE"/>
    <w:rsid w:val="00125AF2"/>
    <w:rsid w:val="00131570"/>
    <w:rsid w:val="00134D3D"/>
    <w:rsid w:val="00137D11"/>
    <w:rsid w:val="0015446B"/>
    <w:rsid w:val="00156F5F"/>
    <w:rsid w:val="0016328E"/>
    <w:rsid w:val="001641BC"/>
    <w:rsid w:val="00164BE3"/>
    <w:rsid w:val="001660AF"/>
    <w:rsid w:val="0017376F"/>
    <w:rsid w:val="00173C9B"/>
    <w:rsid w:val="0017496E"/>
    <w:rsid w:val="00176924"/>
    <w:rsid w:val="001820ED"/>
    <w:rsid w:val="001A184F"/>
    <w:rsid w:val="001A1BA3"/>
    <w:rsid w:val="001B17DC"/>
    <w:rsid w:val="001B40FA"/>
    <w:rsid w:val="001B4AC2"/>
    <w:rsid w:val="001B631B"/>
    <w:rsid w:val="001E2BCF"/>
    <w:rsid w:val="001E52C5"/>
    <w:rsid w:val="001F034E"/>
    <w:rsid w:val="001F2D8C"/>
    <w:rsid w:val="001F4847"/>
    <w:rsid w:val="001F6090"/>
    <w:rsid w:val="001F6DE4"/>
    <w:rsid w:val="00203387"/>
    <w:rsid w:val="00205C01"/>
    <w:rsid w:val="00205DC4"/>
    <w:rsid w:val="00210309"/>
    <w:rsid w:val="00220A1C"/>
    <w:rsid w:val="00221ADA"/>
    <w:rsid w:val="00222FBE"/>
    <w:rsid w:val="00231B5A"/>
    <w:rsid w:val="00233867"/>
    <w:rsid w:val="00235588"/>
    <w:rsid w:val="00240262"/>
    <w:rsid w:val="002435AC"/>
    <w:rsid w:val="00255574"/>
    <w:rsid w:val="00266B33"/>
    <w:rsid w:val="00274CA6"/>
    <w:rsid w:val="002848D8"/>
    <w:rsid w:val="00287F84"/>
    <w:rsid w:val="00290F2A"/>
    <w:rsid w:val="002943C8"/>
    <w:rsid w:val="00295438"/>
    <w:rsid w:val="002964DB"/>
    <w:rsid w:val="00297FCA"/>
    <w:rsid w:val="002A2C3F"/>
    <w:rsid w:val="002A6977"/>
    <w:rsid w:val="002B58F8"/>
    <w:rsid w:val="002B6F4B"/>
    <w:rsid w:val="002C1933"/>
    <w:rsid w:val="002C1CEA"/>
    <w:rsid w:val="002D1D37"/>
    <w:rsid w:val="002D43D3"/>
    <w:rsid w:val="002D66A7"/>
    <w:rsid w:val="002D7541"/>
    <w:rsid w:val="002E1DEE"/>
    <w:rsid w:val="002E281D"/>
    <w:rsid w:val="002E2E9F"/>
    <w:rsid w:val="002E3B98"/>
    <w:rsid w:val="002E6046"/>
    <w:rsid w:val="002F2D0F"/>
    <w:rsid w:val="002F2E40"/>
    <w:rsid w:val="002F3A22"/>
    <w:rsid w:val="002F3DD4"/>
    <w:rsid w:val="002F44EE"/>
    <w:rsid w:val="002F4E72"/>
    <w:rsid w:val="003022D6"/>
    <w:rsid w:val="00304C3C"/>
    <w:rsid w:val="003102A0"/>
    <w:rsid w:val="0031142E"/>
    <w:rsid w:val="003120AB"/>
    <w:rsid w:val="00315D13"/>
    <w:rsid w:val="0032351D"/>
    <w:rsid w:val="003242AB"/>
    <w:rsid w:val="0032494E"/>
    <w:rsid w:val="003339F2"/>
    <w:rsid w:val="00334A6D"/>
    <w:rsid w:val="003354C6"/>
    <w:rsid w:val="00337BF6"/>
    <w:rsid w:val="00340016"/>
    <w:rsid w:val="0034368B"/>
    <w:rsid w:val="00351D40"/>
    <w:rsid w:val="0035232B"/>
    <w:rsid w:val="00354EE2"/>
    <w:rsid w:val="00355A32"/>
    <w:rsid w:val="003561C3"/>
    <w:rsid w:val="003576AA"/>
    <w:rsid w:val="00365FFB"/>
    <w:rsid w:val="00367EF1"/>
    <w:rsid w:val="00372172"/>
    <w:rsid w:val="003771D9"/>
    <w:rsid w:val="00377E6A"/>
    <w:rsid w:val="00383C44"/>
    <w:rsid w:val="003845D4"/>
    <w:rsid w:val="0038491E"/>
    <w:rsid w:val="003914D7"/>
    <w:rsid w:val="00392DBE"/>
    <w:rsid w:val="00393172"/>
    <w:rsid w:val="00395DCC"/>
    <w:rsid w:val="00397778"/>
    <w:rsid w:val="003A3F99"/>
    <w:rsid w:val="003C6987"/>
    <w:rsid w:val="003D2102"/>
    <w:rsid w:val="003E1E63"/>
    <w:rsid w:val="003E5B7A"/>
    <w:rsid w:val="003F1E6D"/>
    <w:rsid w:val="003F35B1"/>
    <w:rsid w:val="003F3F89"/>
    <w:rsid w:val="004007F4"/>
    <w:rsid w:val="00401F6C"/>
    <w:rsid w:val="00402D2E"/>
    <w:rsid w:val="00404CE4"/>
    <w:rsid w:val="00406963"/>
    <w:rsid w:val="0041057F"/>
    <w:rsid w:val="00411C94"/>
    <w:rsid w:val="004211FA"/>
    <w:rsid w:val="0042215C"/>
    <w:rsid w:val="00427BBE"/>
    <w:rsid w:val="00431C0C"/>
    <w:rsid w:val="00437637"/>
    <w:rsid w:val="00446AB8"/>
    <w:rsid w:val="00450C8E"/>
    <w:rsid w:val="00457546"/>
    <w:rsid w:val="00477562"/>
    <w:rsid w:val="00481F91"/>
    <w:rsid w:val="004833BD"/>
    <w:rsid w:val="00485DC0"/>
    <w:rsid w:val="00497D60"/>
    <w:rsid w:val="00497DFC"/>
    <w:rsid w:val="004A262C"/>
    <w:rsid w:val="004A31CB"/>
    <w:rsid w:val="004A33D3"/>
    <w:rsid w:val="004A3A47"/>
    <w:rsid w:val="004B4F74"/>
    <w:rsid w:val="004B7F88"/>
    <w:rsid w:val="004C1F8C"/>
    <w:rsid w:val="004C3448"/>
    <w:rsid w:val="004C6905"/>
    <w:rsid w:val="004C6D06"/>
    <w:rsid w:val="004D79EC"/>
    <w:rsid w:val="004E26D4"/>
    <w:rsid w:val="004E32BD"/>
    <w:rsid w:val="004E65B8"/>
    <w:rsid w:val="004E68A8"/>
    <w:rsid w:val="004E6C6B"/>
    <w:rsid w:val="004F1D94"/>
    <w:rsid w:val="004F6887"/>
    <w:rsid w:val="00511B15"/>
    <w:rsid w:val="00512ABD"/>
    <w:rsid w:val="0052195C"/>
    <w:rsid w:val="00525457"/>
    <w:rsid w:val="00525B9C"/>
    <w:rsid w:val="00530C7B"/>
    <w:rsid w:val="00531785"/>
    <w:rsid w:val="00532E46"/>
    <w:rsid w:val="0053784E"/>
    <w:rsid w:val="005410E8"/>
    <w:rsid w:val="00554497"/>
    <w:rsid w:val="00555FDD"/>
    <w:rsid w:val="005569E3"/>
    <w:rsid w:val="00567ECA"/>
    <w:rsid w:val="005753CA"/>
    <w:rsid w:val="005843F9"/>
    <w:rsid w:val="00584EDC"/>
    <w:rsid w:val="005855CE"/>
    <w:rsid w:val="005865AC"/>
    <w:rsid w:val="00593B69"/>
    <w:rsid w:val="005A4130"/>
    <w:rsid w:val="005A5DF6"/>
    <w:rsid w:val="005A7AD4"/>
    <w:rsid w:val="005B305E"/>
    <w:rsid w:val="005B315D"/>
    <w:rsid w:val="005B4D35"/>
    <w:rsid w:val="005C0F02"/>
    <w:rsid w:val="005C195D"/>
    <w:rsid w:val="005C476B"/>
    <w:rsid w:val="005C56EF"/>
    <w:rsid w:val="005C7F6D"/>
    <w:rsid w:val="005D0828"/>
    <w:rsid w:val="005D1ED1"/>
    <w:rsid w:val="005D3FFC"/>
    <w:rsid w:val="005E01A9"/>
    <w:rsid w:val="005E03A6"/>
    <w:rsid w:val="005E1C22"/>
    <w:rsid w:val="005E3F01"/>
    <w:rsid w:val="005F1A17"/>
    <w:rsid w:val="005F2FE2"/>
    <w:rsid w:val="005F3063"/>
    <w:rsid w:val="005F7B01"/>
    <w:rsid w:val="006005D0"/>
    <w:rsid w:val="00600900"/>
    <w:rsid w:val="00601457"/>
    <w:rsid w:val="00604CAE"/>
    <w:rsid w:val="006052FC"/>
    <w:rsid w:val="00606D91"/>
    <w:rsid w:val="00606FFE"/>
    <w:rsid w:val="006103A1"/>
    <w:rsid w:val="0061062D"/>
    <w:rsid w:val="0061100F"/>
    <w:rsid w:val="00611D86"/>
    <w:rsid w:val="006150B6"/>
    <w:rsid w:val="00616F01"/>
    <w:rsid w:val="00621268"/>
    <w:rsid w:val="00622869"/>
    <w:rsid w:val="00625B60"/>
    <w:rsid w:val="00627F28"/>
    <w:rsid w:val="00633297"/>
    <w:rsid w:val="00633F5E"/>
    <w:rsid w:val="006402B0"/>
    <w:rsid w:val="00641762"/>
    <w:rsid w:val="00642301"/>
    <w:rsid w:val="006439C8"/>
    <w:rsid w:val="00643BF9"/>
    <w:rsid w:val="00647258"/>
    <w:rsid w:val="00650F53"/>
    <w:rsid w:val="00652FB7"/>
    <w:rsid w:val="00654C63"/>
    <w:rsid w:val="006628FF"/>
    <w:rsid w:val="0066740E"/>
    <w:rsid w:val="00675D26"/>
    <w:rsid w:val="006829C8"/>
    <w:rsid w:val="006858AD"/>
    <w:rsid w:val="006B3715"/>
    <w:rsid w:val="006B3FB8"/>
    <w:rsid w:val="006B4933"/>
    <w:rsid w:val="006C4F0A"/>
    <w:rsid w:val="006C51FA"/>
    <w:rsid w:val="006C5A9B"/>
    <w:rsid w:val="006D5541"/>
    <w:rsid w:val="006D5EF1"/>
    <w:rsid w:val="006E585D"/>
    <w:rsid w:val="006E6117"/>
    <w:rsid w:val="006F6A64"/>
    <w:rsid w:val="006F72DB"/>
    <w:rsid w:val="00711C8C"/>
    <w:rsid w:val="00715C5A"/>
    <w:rsid w:val="0071623B"/>
    <w:rsid w:val="00725B14"/>
    <w:rsid w:val="0073059F"/>
    <w:rsid w:val="00731B62"/>
    <w:rsid w:val="007356D7"/>
    <w:rsid w:val="0073716C"/>
    <w:rsid w:val="0074267B"/>
    <w:rsid w:val="00751806"/>
    <w:rsid w:val="00753A9F"/>
    <w:rsid w:val="007564F6"/>
    <w:rsid w:val="0075666B"/>
    <w:rsid w:val="00757469"/>
    <w:rsid w:val="00765B25"/>
    <w:rsid w:val="00766E8A"/>
    <w:rsid w:val="007673E3"/>
    <w:rsid w:val="00775B16"/>
    <w:rsid w:val="00777C68"/>
    <w:rsid w:val="00785268"/>
    <w:rsid w:val="00785831"/>
    <w:rsid w:val="007919C2"/>
    <w:rsid w:val="00792CDC"/>
    <w:rsid w:val="0079605E"/>
    <w:rsid w:val="007A3B95"/>
    <w:rsid w:val="007A67D0"/>
    <w:rsid w:val="007B1382"/>
    <w:rsid w:val="007C28F9"/>
    <w:rsid w:val="007C5FA2"/>
    <w:rsid w:val="007C6B27"/>
    <w:rsid w:val="007C6B54"/>
    <w:rsid w:val="007D2EB5"/>
    <w:rsid w:val="007D7B65"/>
    <w:rsid w:val="007E0C36"/>
    <w:rsid w:val="007E1527"/>
    <w:rsid w:val="007E2FB0"/>
    <w:rsid w:val="007E425E"/>
    <w:rsid w:val="007F55A3"/>
    <w:rsid w:val="00805D09"/>
    <w:rsid w:val="00810CD6"/>
    <w:rsid w:val="00813696"/>
    <w:rsid w:val="00814FDD"/>
    <w:rsid w:val="00820268"/>
    <w:rsid w:val="00826309"/>
    <w:rsid w:val="008531C6"/>
    <w:rsid w:val="008547E3"/>
    <w:rsid w:val="0085779C"/>
    <w:rsid w:val="00864384"/>
    <w:rsid w:val="00867971"/>
    <w:rsid w:val="00876BE5"/>
    <w:rsid w:val="00880F03"/>
    <w:rsid w:val="00894291"/>
    <w:rsid w:val="008A5E20"/>
    <w:rsid w:val="008B005E"/>
    <w:rsid w:val="008B0786"/>
    <w:rsid w:val="008B0FA4"/>
    <w:rsid w:val="008B4280"/>
    <w:rsid w:val="008C46FA"/>
    <w:rsid w:val="008C4830"/>
    <w:rsid w:val="008D2EA0"/>
    <w:rsid w:val="008D413B"/>
    <w:rsid w:val="008E4D55"/>
    <w:rsid w:val="0090463C"/>
    <w:rsid w:val="009048F4"/>
    <w:rsid w:val="009120C0"/>
    <w:rsid w:val="00913D39"/>
    <w:rsid w:val="0091473E"/>
    <w:rsid w:val="00914F49"/>
    <w:rsid w:val="00917130"/>
    <w:rsid w:val="009258DE"/>
    <w:rsid w:val="00941640"/>
    <w:rsid w:val="00947E9E"/>
    <w:rsid w:val="00953605"/>
    <w:rsid w:val="009559AC"/>
    <w:rsid w:val="00955C9B"/>
    <w:rsid w:val="00960314"/>
    <w:rsid w:val="00962396"/>
    <w:rsid w:val="00963E1E"/>
    <w:rsid w:val="009642DB"/>
    <w:rsid w:val="0097122A"/>
    <w:rsid w:val="00975AC0"/>
    <w:rsid w:val="00980F63"/>
    <w:rsid w:val="0098283E"/>
    <w:rsid w:val="0098368F"/>
    <w:rsid w:val="00986A79"/>
    <w:rsid w:val="00987EA9"/>
    <w:rsid w:val="00997BAD"/>
    <w:rsid w:val="009A2C5D"/>
    <w:rsid w:val="009B6DA6"/>
    <w:rsid w:val="009C2E24"/>
    <w:rsid w:val="009C4CAB"/>
    <w:rsid w:val="009C67B7"/>
    <w:rsid w:val="009D21D2"/>
    <w:rsid w:val="009D3CDC"/>
    <w:rsid w:val="009D4108"/>
    <w:rsid w:val="009D422F"/>
    <w:rsid w:val="009E1FEF"/>
    <w:rsid w:val="009E7CBB"/>
    <w:rsid w:val="009F2090"/>
    <w:rsid w:val="009F2F48"/>
    <w:rsid w:val="009F42EF"/>
    <w:rsid w:val="009F6AEA"/>
    <w:rsid w:val="009F7D7B"/>
    <w:rsid w:val="00A0337C"/>
    <w:rsid w:val="00A0646B"/>
    <w:rsid w:val="00A1040E"/>
    <w:rsid w:val="00A22E11"/>
    <w:rsid w:val="00A236D3"/>
    <w:rsid w:val="00A27BF1"/>
    <w:rsid w:val="00A344B1"/>
    <w:rsid w:val="00A35DC7"/>
    <w:rsid w:val="00A373E5"/>
    <w:rsid w:val="00A400A2"/>
    <w:rsid w:val="00A462F0"/>
    <w:rsid w:val="00A51056"/>
    <w:rsid w:val="00A51E0A"/>
    <w:rsid w:val="00A62EB8"/>
    <w:rsid w:val="00A63E83"/>
    <w:rsid w:val="00A76889"/>
    <w:rsid w:val="00A81BD1"/>
    <w:rsid w:val="00A839D7"/>
    <w:rsid w:val="00A84791"/>
    <w:rsid w:val="00A93A44"/>
    <w:rsid w:val="00A94578"/>
    <w:rsid w:val="00A95D81"/>
    <w:rsid w:val="00A97C3D"/>
    <w:rsid w:val="00AA024B"/>
    <w:rsid w:val="00AA43D9"/>
    <w:rsid w:val="00AA798F"/>
    <w:rsid w:val="00AB76C6"/>
    <w:rsid w:val="00AC024F"/>
    <w:rsid w:val="00AC173B"/>
    <w:rsid w:val="00AC4F6D"/>
    <w:rsid w:val="00AD05C7"/>
    <w:rsid w:val="00AD61BC"/>
    <w:rsid w:val="00AE1B17"/>
    <w:rsid w:val="00AF1A91"/>
    <w:rsid w:val="00AF252A"/>
    <w:rsid w:val="00AF6EF8"/>
    <w:rsid w:val="00B03946"/>
    <w:rsid w:val="00B04D21"/>
    <w:rsid w:val="00B04F04"/>
    <w:rsid w:val="00B068F6"/>
    <w:rsid w:val="00B06A56"/>
    <w:rsid w:val="00B16021"/>
    <w:rsid w:val="00B22F0E"/>
    <w:rsid w:val="00B27495"/>
    <w:rsid w:val="00B30FFE"/>
    <w:rsid w:val="00B33E58"/>
    <w:rsid w:val="00B42299"/>
    <w:rsid w:val="00B479E7"/>
    <w:rsid w:val="00B47E48"/>
    <w:rsid w:val="00B53AE7"/>
    <w:rsid w:val="00B55192"/>
    <w:rsid w:val="00B573AF"/>
    <w:rsid w:val="00B62E6F"/>
    <w:rsid w:val="00B63B47"/>
    <w:rsid w:val="00B710C5"/>
    <w:rsid w:val="00B74922"/>
    <w:rsid w:val="00B75403"/>
    <w:rsid w:val="00B8036C"/>
    <w:rsid w:val="00B83941"/>
    <w:rsid w:val="00B841D0"/>
    <w:rsid w:val="00B86B02"/>
    <w:rsid w:val="00B9017B"/>
    <w:rsid w:val="00B94065"/>
    <w:rsid w:val="00B96B37"/>
    <w:rsid w:val="00BA3E6D"/>
    <w:rsid w:val="00BA6758"/>
    <w:rsid w:val="00BB3D0C"/>
    <w:rsid w:val="00BB691E"/>
    <w:rsid w:val="00BC0E1D"/>
    <w:rsid w:val="00BC5C6F"/>
    <w:rsid w:val="00BC6C84"/>
    <w:rsid w:val="00BC732B"/>
    <w:rsid w:val="00BD7F98"/>
    <w:rsid w:val="00BE078D"/>
    <w:rsid w:val="00BE6045"/>
    <w:rsid w:val="00BE6450"/>
    <w:rsid w:val="00BF4797"/>
    <w:rsid w:val="00C04A87"/>
    <w:rsid w:val="00C07A10"/>
    <w:rsid w:val="00C07A6E"/>
    <w:rsid w:val="00C100A1"/>
    <w:rsid w:val="00C21551"/>
    <w:rsid w:val="00C249D7"/>
    <w:rsid w:val="00C266EE"/>
    <w:rsid w:val="00C27EF8"/>
    <w:rsid w:val="00C35A8A"/>
    <w:rsid w:val="00C36ADC"/>
    <w:rsid w:val="00C4020A"/>
    <w:rsid w:val="00C420E8"/>
    <w:rsid w:val="00C54764"/>
    <w:rsid w:val="00C616E1"/>
    <w:rsid w:val="00C67616"/>
    <w:rsid w:val="00C742E8"/>
    <w:rsid w:val="00C7439D"/>
    <w:rsid w:val="00C77AC6"/>
    <w:rsid w:val="00C82F7D"/>
    <w:rsid w:val="00C83A14"/>
    <w:rsid w:val="00C83FD6"/>
    <w:rsid w:val="00C849C0"/>
    <w:rsid w:val="00C84C0D"/>
    <w:rsid w:val="00C90AFE"/>
    <w:rsid w:val="00C94FE3"/>
    <w:rsid w:val="00CA195D"/>
    <w:rsid w:val="00CA3A05"/>
    <w:rsid w:val="00CB069A"/>
    <w:rsid w:val="00CB20A2"/>
    <w:rsid w:val="00CB3DFB"/>
    <w:rsid w:val="00CC0F09"/>
    <w:rsid w:val="00CC16C3"/>
    <w:rsid w:val="00CC678C"/>
    <w:rsid w:val="00CD0EF4"/>
    <w:rsid w:val="00CD19D9"/>
    <w:rsid w:val="00CD5BF8"/>
    <w:rsid w:val="00CD5F61"/>
    <w:rsid w:val="00CE0DC5"/>
    <w:rsid w:val="00CE3917"/>
    <w:rsid w:val="00CE74E6"/>
    <w:rsid w:val="00CF14E8"/>
    <w:rsid w:val="00CF18C9"/>
    <w:rsid w:val="00D00429"/>
    <w:rsid w:val="00D030C8"/>
    <w:rsid w:val="00D06B9E"/>
    <w:rsid w:val="00D07849"/>
    <w:rsid w:val="00D1271E"/>
    <w:rsid w:val="00D14025"/>
    <w:rsid w:val="00D30B4F"/>
    <w:rsid w:val="00D3291B"/>
    <w:rsid w:val="00D34E61"/>
    <w:rsid w:val="00D35711"/>
    <w:rsid w:val="00D3657C"/>
    <w:rsid w:val="00D42756"/>
    <w:rsid w:val="00D548DD"/>
    <w:rsid w:val="00D609CB"/>
    <w:rsid w:val="00D64487"/>
    <w:rsid w:val="00D6504B"/>
    <w:rsid w:val="00D655F3"/>
    <w:rsid w:val="00D662B0"/>
    <w:rsid w:val="00D81D72"/>
    <w:rsid w:val="00D823D0"/>
    <w:rsid w:val="00D83AA9"/>
    <w:rsid w:val="00D9243D"/>
    <w:rsid w:val="00DA214E"/>
    <w:rsid w:val="00DA47A1"/>
    <w:rsid w:val="00DB3AAD"/>
    <w:rsid w:val="00DB68EF"/>
    <w:rsid w:val="00DB76A6"/>
    <w:rsid w:val="00DC5949"/>
    <w:rsid w:val="00DC7F10"/>
    <w:rsid w:val="00DD1078"/>
    <w:rsid w:val="00DD23DF"/>
    <w:rsid w:val="00DE02DD"/>
    <w:rsid w:val="00DE1B3F"/>
    <w:rsid w:val="00DF4193"/>
    <w:rsid w:val="00DF5DE5"/>
    <w:rsid w:val="00E008A6"/>
    <w:rsid w:val="00E017BC"/>
    <w:rsid w:val="00E076EB"/>
    <w:rsid w:val="00E07A47"/>
    <w:rsid w:val="00E12919"/>
    <w:rsid w:val="00E13D56"/>
    <w:rsid w:val="00E21E9D"/>
    <w:rsid w:val="00E25E30"/>
    <w:rsid w:val="00E262D6"/>
    <w:rsid w:val="00E30135"/>
    <w:rsid w:val="00E304DF"/>
    <w:rsid w:val="00E32C9E"/>
    <w:rsid w:val="00E35563"/>
    <w:rsid w:val="00E45E12"/>
    <w:rsid w:val="00E47BF3"/>
    <w:rsid w:val="00E55147"/>
    <w:rsid w:val="00E60212"/>
    <w:rsid w:val="00E62E48"/>
    <w:rsid w:val="00E63C70"/>
    <w:rsid w:val="00E71BB5"/>
    <w:rsid w:val="00E71D1C"/>
    <w:rsid w:val="00E72759"/>
    <w:rsid w:val="00E728CE"/>
    <w:rsid w:val="00E72953"/>
    <w:rsid w:val="00E7770D"/>
    <w:rsid w:val="00E8457C"/>
    <w:rsid w:val="00E86677"/>
    <w:rsid w:val="00E87696"/>
    <w:rsid w:val="00E90496"/>
    <w:rsid w:val="00E951EB"/>
    <w:rsid w:val="00EA4832"/>
    <w:rsid w:val="00EA7E6E"/>
    <w:rsid w:val="00EB165C"/>
    <w:rsid w:val="00EB38E8"/>
    <w:rsid w:val="00ED0D74"/>
    <w:rsid w:val="00ED1C97"/>
    <w:rsid w:val="00ED5974"/>
    <w:rsid w:val="00ED61F4"/>
    <w:rsid w:val="00EE18CA"/>
    <w:rsid w:val="00EE266C"/>
    <w:rsid w:val="00EF39F2"/>
    <w:rsid w:val="00EF4F46"/>
    <w:rsid w:val="00F07B77"/>
    <w:rsid w:val="00F12165"/>
    <w:rsid w:val="00F16913"/>
    <w:rsid w:val="00F24F6E"/>
    <w:rsid w:val="00F31520"/>
    <w:rsid w:val="00F320B7"/>
    <w:rsid w:val="00F3315B"/>
    <w:rsid w:val="00F35FA5"/>
    <w:rsid w:val="00F36CD8"/>
    <w:rsid w:val="00F40C37"/>
    <w:rsid w:val="00F43106"/>
    <w:rsid w:val="00F47607"/>
    <w:rsid w:val="00F51D54"/>
    <w:rsid w:val="00F564D0"/>
    <w:rsid w:val="00F6255B"/>
    <w:rsid w:val="00F71A33"/>
    <w:rsid w:val="00F901CD"/>
    <w:rsid w:val="00F908E0"/>
    <w:rsid w:val="00F9265E"/>
    <w:rsid w:val="00FA013A"/>
    <w:rsid w:val="00FA6A3B"/>
    <w:rsid w:val="00FB3D22"/>
    <w:rsid w:val="00FB5B23"/>
    <w:rsid w:val="00FC0136"/>
    <w:rsid w:val="00FC2213"/>
    <w:rsid w:val="00FC2EEE"/>
    <w:rsid w:val="00FD1F49"/>
    <w:rsid w:val="00FD286D"/>
    <w:rsid w:val="00FD496E"/>
    <w:rsid w:val="00FD4F60"/>
    <w:rsid w:val="00FD693A"/>
    <w:rsid w:val="00FE31A4"/>
    <w:rsid w:val="00FE63A3"/>
    <w:rsid w:val="00FE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7E38D0"/>
  <w15:docId w15:val="{A1D74F75-6966-45A7-A083-482421F5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243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100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0463C"/>
    <w:pPr>
      <w:keepNext/>
      <w:outlineLvl w:val="1"/>
    </w:pPr>
    <w:rPr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C100A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9"/>
    <w:locked/>
    <w:rsid w:val="0090463C"/>
    <w:rPr>
      <w:rFonts w:cs="Times New Roman"/>
      <w:b/>
      <w:sz w:val="22"/>
      <w:szCs w:val="22"/>
    </w:rPr>
  </w:style>
  <w:style w:type="paragraph" w:styleId="Nagwek">
    <w:name w:val="header"/>
    <w:basedOn w:val="Normalny"/>
    <w:link w:val="NagwekZnak"/>
    <w:uiPriority w:val="99"/>
    <w:rsid w:val="00B33E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4F6887"/>
    <w:rPr>
      <w:sz w:val="24"/>
    </w:r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C83FD6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E729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62763"/>
    <w:rPr>
      <w:sz w:val="0"/>
      <w:szCs w:val="0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D07849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locked/>
    <w:rsid w:val="00D07849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D0784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A373E5"/>
    <w:pPr>
      <w:spacing w:line="360" w:lineRule="auto"/>
      <w:jc w:val="both"/>
      <w:textAlignment w:val="top"/>
    </w:pPr>
  </w:style>
  <w:style w:type="character" w:customStyle="1" w:styleId="TekstpodstawowyZnak">
    <w:name w:val="Tekst podstawowy Znak"/>
    <w:link w:val="Tekstpodstawowy"/>
    <w:uiPriority w:val="99"/>
    <w:locked/>
    <w:rsid w:val="00A373E5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373E5"/>
    <w:pPr>
      <w:spacing w:line="360" w:lineRule="auto"/>
      <w:ind w:left="180"/>
      <w:jc w:val="both"/>
      <w:textAlignment w:val="top"/>
    </w:pPr>
  </w:style>
  <w:style w:type="character" w:customStyle="1" w:styleId="TekstpodstawowywcityZnak">
    <w:name w:val="Tekst podstawowy wcięty Znak"/>
    <w:link w:val="Tekstpodstawowywcity"/>
    <w:uiPriority w:val="99"/>
    <w:locked/>
    <w:rsid w:val="00A373E5"/>
    <w:rPr>
      <w:rFonts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A373E5"/>
    <w:pPr>
      <w:tabs>
        <w:tab w:val="left" w:pos="360"/>
      </w:tabs>
      <w:spacing w:line="360" w:lineRule="auto"/>
      <w:ind w:left="383"/>
      <w:jc w:val="both"/>
      <w:textAlignment w:val="top"/>
    </w:pPr>
  </w:style>
  <w:style w:type="character" w:customStyle="1" w:styleId="Tekstpodstawowywcity3Znak">
    <w:name w:val="Tekst podstawowy wcięty 3 Znak"/>
    <w:link w:val="Tekstpodstawowywcity3"/>
    <w:uiPriority w:val="99"/>
    <w:locked/>
    <w:rsid w:val="00A373E5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0C1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qFormat/>
    <w:rsid w:val="00481F91"/>
    <w:pPr>
      <w:ind w:left="720"/>
      <w:contextualSpacing/>
    </w:pPr>
  </w:style>
  <w:style w:type="paragraph" w:customStyle="1" w:styleId="TableParagraph">
    <w:name w:val="Table Paragraph"/>
    <w:basedOn w:val="Normalny"/>
    <w:uiPriority w:val="99"/>
    <w:rsid w:val="00C100A1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table" w:customStyle="1" w:styleId="TableNormal1">
    <w:name w:val="Table Normal1"/>
    <w:uiPriority w:val="99"/>
    <w:semiHidden/>
    <w:rsid w:val="00C100A1"/>
    <w:pPr>
      <w:widowControl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uiPriority w:val="99"/>
    <w:rsid w:val="00C100A1"/>
    <w:rPr>
      <w:rFonts w:cs="Times New Roman"/>
      <w:color w:val="0000FF"/>
      <w:u w:val="single"/>
    </w:rPr>
  </w:style>
  <w:style w:type="paragraph" w:customStyle="1" w:styleId="Default">
    <w:name w:val="Default"/>
    <w:rsid w:val="00C100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uiPriority w:val="99"/>
    <w:semiHidden/>
    <w:rsid w:val="003120AB"/>
    <w:rPr>
      <w:rFonts w:cs="Times New Roman"/>
      <w:color w:val="808080"/>
    </w:rPr>
  </w:style>
  <w:style w:type="paragraph" w:styleId="Tekstkomentarza">
    <w:name w:val="annotation text"/>
    <w:basedOn w:val="Normalny"/>
    <w:link w:val="TekstkomentarzaZnak"/>
    <w:uiPriority w:val="99"/>
    <w:rsid w:val="00980F6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980F63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80F63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locked/>
    <w:rsid w:val="00980F63"/>
    <w:rPr>
      <w:rFonts w:cs="Times New Roman"/>
      <w:b/>
      <w:bCs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4211FA"/>
    <w:rPr>
      <w:sz w:val="24"/>
    </w:rPr>
  </w:style>
  <w:style w:type="character" w:styleId="Odwoaniedokomentarza">
    <w:name w:val="annotation reference"/>
    <w:uiPriority w:val="99"/>
    <w:semiHidden/>
    <w:rsid w:val="00D14025"/>
    <w:rPr>
      <w:rFonts w:cs="Times New Roman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7C6B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9243D"/>
    <w:rPr>
      <w:sz w:val="24"/>
      <w:szCs w:val="24"/>
    </w:rPr>
  </w:style>
  <w:style w:type="paragraph" w:customStyle="1" w:styleId="Standard">
    <w:name w:val="Standard"/>
    <w:rsid w:val="009F42EF"/>
    <w:pPr>
      <w:widowControl w:val="0"/>
      <w:suppressAutoHyphens/>
      <w:autoSpaceDN w:val="0"/>
    </w:pPr>
    <w:rPr>
      <w:rFonts w:ascii="Calibri Light" w:eastAsia="SimSun" w:hAnsi="Calibri Light" w:cs="Mangal"/>
      <w:kern w:val="3"/>
      <w:sz w:val="24"/>
      <w:szCs w:val="24"/>
      <w:lang w:eastAsia="zh-CN" w:bidi="hi-IN"/>
    </w:rPr>
  </w:style>
  <w:style w:type="table" w:customStyle="1" w:styleId="Tabela-Siatka2">
    <w:name w:val="Tabela - Siatka2"/>
    <w:basedOn w:val="Standardowy"/>
    <w:next w:val="Tabela-Siatka"/>
    <w:uiPriority w:val="39"/>
    <w:rsid w:val="002033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04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04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6017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4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4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046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04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04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04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04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4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6016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4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4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04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6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04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04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04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CFB2E-E18F-4412-B5A2-CC7127DF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1449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creator>marcin.dudzinski</dc:creator>
  <cp:lastModifiedBy>Marta Toda</cp:lastModifiedBy>
  <cp:revision>15</cp:revision>
  <cp:lastPrinted>2018-06-12T09:53:00Z</cp:lastPrinted>
  <dcterms:created xsi:type="dcterms:W3CDTF">2023-12-05T11:12:00Z</dcterms:created>
  <dcterms:modified xsi:type="dcterms:W3CDTF">2024-07-01T08:10:00Z</dcterms:modified>
</cp:coreProperties>
</file>