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A5F7" w14:textId="77777777" w:rsidR="004F0F4E" w:rsidRPr="004F0F4E" w:rsidRDefault="004F0F4E" w:rsidP="004F0F4E">
      <w:pPr>
        <w:keepNext/>
        <w:keepLines/>
        <w:spacing w:after="0" w:line="360" w:lineRule="auto"/>
        <w:jc w:val="center"/>
        <w:outlineLvl w:val="1"/>
        <w:rPr>
          <w:rFonts w:ascii="Verdana" w:eastAsia="SimSun" w:hAnsi="Verdana" w:cs="Times New Roman"/>
          <w:color w:val="0F4761"/>
          <w:kern w:val="0"/>
          <w:sz w:val="18"/>
          <w:szCs w:val="18"/>
          <w:lang w:eastAsia="zh-CN"/>
          <w14:ligatures w14:val="none"/>
        </w:rPr>
      </w:pPr>
      <w:bookmarkStart w:id="0" w:name="_Toc170208227"/>
      <w:r w:rsidRPr="004F0F4E">
        <w:rPr>
          <w:rFonts w:ascii="Verdana" w:eastAsia="SimSun" w:hAnsi="Verdana" w:cs="Times New Roman"/>
          <w:color w:val="0F4761"/>
          <w:kern w:val="0"/>
          <w:sz w:val="18"/>
          <w:szCs w:val="18"/>
          <w:lang w:eastAsia="pl-PL"/>
          <w14:ligatures w14:val="none"/>
        </w:rPr>
        <w:t>Załącznik nr 1a.MS – Wykaz części strategicznych</w:t>
      </w:r>
      <w:bookmarkEnd w:id="0"/>
    </w:p>
    <w:p w14:paraId="543EAE6D" w14:textId="77777777" w:rsidR="004F0F4E" w:rsidRPr="004F0F4E" w:rsidRDefault="004F0F4E" w:rsidP="004F0F4E">
      <w:pPr>
        <w:spacing w:after="600" w:line="240" w:lineRule="auto"/>
        <w:jc w:val="center"/>
        <w:rPr>
          <w:rFonts w:ascii="Verdana" w:eastAsia="SimSun" w:hAnsi="Verdana" w:cs="Times New Roman"/>
          <w:kern w:val="0"/>
          <w:sz w:val="18"/>
          <w:szCs w:val="18"/>
          <w:lang w:eastAsia="pl-PL"/>
          <w14:ligatures w14:val="none"/>
        </w:rPr>
      </w:pPr>
      <w:bookmarkStart w:id="1" w:name="_Toc161733497"/>
      <w:r w:rsidRPr="004F0F4E">
        <w:rPr>
          <w:rFonts w:ascii="Verdana" w:eastAsia="SimSun" w:hAnsi="Verdana" w:cs="Times New Roman"/>
          <w:kern w:val="0"/>
          <w:sz w:val="18"/>
          <w:szCs w:val="18"/>
          <w:lang w:eastAsia="pl-PL"/>
          <w14:ligatures w14:val="none"/>
        </w:rPr>
        <w:t>Nr postępowania 2024/CU/</w:t>
      </w:r>
      <w:proofErr w:type="spellStart"/>
      <w:r w:rsidRPr="004F0F4E">
        <w:rPr>
          <w:rFonts w:ascii="Verdana" w:eastAsia="SimSun" w:hAnsi="Verdana" w:cs="Times New Roman"/>
          <w:kern w:val="0"/>
          <w:sz w:val="18"/>
          <w:szCs w:val="18"/>
          <w:lang w:eastAsia="pl-PL"/>
          <w14:ligatures w14:val="none"/>
        </w:rPr>
        <w:t>DSiR</w:t>
      </w:r>
      <w:proofErr w:type="spellEnd"/>
      <w:r w:rsidRPr="004F0F4E">
        <w:rPr>
          <w:rFonts w:ascii="Verdana" w:eastAsia="SimSun" w:hAnsi="Verdana" w:cs="Times New Roman"/>
          <w:kern w:val="0"/>
          <w:sz w:val="18"/>
          <w:szCs w:val="18"/>
          <w:lang w:eastAsia="pl-PL"/>
          <w14:ligatures w14:val="none"/>
        </w:rPr>
        <w:t>/</w:t>
      </w:r>
      <w:bookmarkEnd w:id="1"/>
      <w:r w:rsidRPr="004F0F4E">
        <w:rPr>
          <w:rFonts w:ascii="Verdana" w:eastAsia="SimSun" w:hAnsi="Verdana" w:cs="Times New Roman"/>
          <w:kern w:val="0"/>
          <w:sz w:val="18"/>
          <w:szCs w:val="18"/>
          <w:lang w:eastAsia="pl-PL"/>
          <w14:ligatures w14:val="none"/>
        </w:rPr>
        <w:t>10MS</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5180"/>
        <w:gridCol w:w="1840"/>
        <w:gridCol w:w="1440"/>
        <w:gridCol w:w="1240"/>
      </w:tblGrid>
      <w:tr w:rsidR="004F0F4E" w:rsidRPr="004F0F4E" w14:paraId="5C6EC898" w14:textId="77777777" w:rsidTr="00444056">
        <w:trPr>
          <w:cantSplit/>
          <w:trHeight w:val="300"/>
          <w:tblHeader/>
        </w:trPr>
        <w:tc>
          <w:tcPr>
            <w:tcW w:w="511" w:type="dxa"/>
            <w:vMerge w:val="restart"/>
            <w:shd w:val="clear" w:color="auto" w:fill="auto"/>
            <w:vAlign w:val="center"/>
            <w:hideMark/>
          </w:tcPr>
          <w:p w14:paraId="03B66032"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L.p.</w:t>
            </w:r>
          </w:p>
        </w:tc>
        <w:tc>
          <w:tcPr>
            <w:tcW w:w="5180" w:type="dxa"/>
            <w:vMerge w:val="restart"/>
            <w:shd w:val="clear" w:color="auto" w:fill="auto"/>
            <w:vAlign w:val="center"/>
            <w:hideMark/>
          </w:tcPr>
          <w:p w14:paraId="0695146A"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Opis/nazwa</w:t>
            </w:r>
          </w:p>
        </w:tc>
        <w:tc>
          <w:tcPr>
            <w:tcW w:w="4520" w:type="dxa"/>
            <w:gridSpan w:val="3"/>
            <w:shd w:val="clear" w:color="auto" w:fill="auto"/>
            <w:vAlign w:val="center"/>
            <w:hideMark/>
          </w:tcPr>
          <w:p w14:paraId="203CED78"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Zadanie (dot. kompletu 10 Lokomotyw MS)</w:t>
            </w:r>
          </w:p>
        </w:tc>
      </w:tr>
      <w:tr w:rsidR="004F0F4E" w:rsidRPr="004F0F4E" w14:paraId="3A494CCB" w14:textId="77777777" w:rsidTr="00444056">
        <w:trPr>
          <w:cantSplit/>
          <w:trHeight w:val="985"/>
          <w:tblHeader/>
        </w:trPr>
        <w:tc>
          <w:tcPr>
            <w:tcW w:w="511" w:type="dxa"/>
            <w:vMerge/>
            <w:vAlign w:val="center"/>
            <w:hideMark/>
          </w:tcPr>
          <w:p w14:paraId="21124B4F" w14:textId="77777777" w:rsidR="004F0F4E" w:rsidRPr="004F0F4E" w:rsidRDefault="004F0F4E" w:rsidP="004F0F4E">
            <w:pPr>
              <w:spacing w:after="0" w:line="240" w:lineRule="auto"/>
              <w:rPr>
                <w:rFonts w:ascii="Verdana" w:eastAsia="Times New Roman" w:hAnsi="Verdana" w:cs="Calibri"/>
                <w:b/>
                <w:bCs/>
                <w:color w:val="000000"/>
                <w:kern w:val="0"/>
                <w:sz w:val="18"/>
                <w:szCs w:val="18"/>
                <w:lang w:eastAsia="pl-PL"/>
                <w14:ligatures w14:val="none"/>
              </w:rPr>
            </w:pPr>
          </w:p>
        </w:tc>
        <w:tc>
          <w:tcPr>
            <w:tcW w:w="5180" w:type="dxa"/>
            <w:vMerge/>
            <w:vAlign w:val="center"/>
            <w:hideMark/>
          </w:tcPr>
          <w:p w14:paraId="55DFD23E" w14:textId="77777777" w:rsidR="004F0F4E" w:rsidRPr="004F0F4E" w:rsidRDefault="004F0F4E" w:rsidP="004F0F4E">
            <w:pPr>
              <w:spacing w:after="0" w:line="240" w:lineRule="auto"/>
              <w:rPr>
                <w:rFonts w:ascii="Verdana" w:eastAsia="Times New Roman" w:hAnsi="Verdana" w:cs="Calibri"/>
                <w:b/>
                <w:bCs/>
                <w:color w:val="000000"/>
                <w:kern w:val="0"/>
                <w:sz w:val="18"/>
                <w:szCs w:val="18"/>
                <w:lang w:eastAsia="pl-PL"/>
                <w14:ligatures w14:val="none"/>
              </w:rPr>
            </w:pPr>
          </w:p>
        </w:tc>
        <w:tc>
          <w:tcPr>
            <w:tcW w:w="1840" w:type="dxa"/>
            <w:shd w:val="clear" w:color="auto" w:fill="auto"/>
            <w:vAlign w:val="center"/>
            <w:hideMark/>
          </w:tcPr>
          <w:p w14:paraId="06916560"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 xml:space="preserve">Ilość wymagana przez Zamawiającego </w:t>
            </w:r>
          </w:p>
          <w:p w14:paraId="12EAC6FB"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[szt.]</w:t>
            </w:r>
          </w:p>
        </w:tc>
        <w:tc>
          <w:tcPr>
            <w:tcW w:w="1440" w:type="dxa"/>
            <w:shd w:val="clear" w:color="auto" w:fill="auto"/>
            <w:vAlign w:val="center"/>
            <w:hideMark/>
          </w:tcPr>
          <w:p w14:paraId="53E03A03"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Cena jednostkowa</w:t>
            </w:r>
          </w:p>
          <w:p w14:paraId="5C1E7315"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[PLN]</w:t>
            </w:r>
            <w:r w:rsidRPr="004F0F4E">
              <w:rPr>
                <w:rFonts w:ascii="Verdana" w:eastAsia="Times New Roman" w:hAnsi="Verdana" w:cs="Arial"/>
                <w:color w:val="000000"/>
                <w:kern w:val="0"/>
                <w:sz w:val="18"/>
                <w:szCs w:val="18"/>
                <w:lang w:eastAsia="pl-PL"/>
                <w14:ligatures w14:val="none"/>
              </w:rPr>
              <w:t> </w:t>
            </w:r>
          </w:p>
        </w:tc>
        <w:tc>
          <w:tcPr>
            <w:tcW w:w="1240" w:type="dxa"/>
            <w:shd w:val="clear" w:color="auto" w:fill="auto"/>
            <w:vAlign w:val="center"/>
            <w:hideMark/>
          </w:tcPr>
          <w:p w14:paraId="1731DF59"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Termin dostaw</w:t>
            </w:r>
            <w:r w:rsidRPr="004F0F4E">
              <w:rPr>
                <w:rFonts w:ascii="Verdana" w:eastAsia="Times New Roman" w:hAnsi="Verdana" w:cs="Arial"/>
                <w:color w:val="000000"/>
                <w:kern w:val="0"/>
                <w:sz w:val="18"/>
                <w:szCs w:val="18"/>
                <w:lang w:eastAsia="pl-PL"/>
                <w14:ligatures w14:val="none"/>
              </w:rPr>
              <w:t> </w:t>
            </w:r>
          </w:p>
          <w:p w14:paraId="6F521054" w14:textId="77777777" w:rsidR="004F0F4E" w:rsidRPr="004F0F4E" w:rsidRDefault="004F0F4E" w:rsidP="004F0F4E">
            <w:pPr>
              <w:spacing w:after="0" w:line="240" w:lineRule="auto"/>
              <w:jc w:val="center"/>
              <w:rPr>
                <w:rFonts w:ascii="Verdana" w:eastAsia="Times New Roman" w:hAnsi="Verdana" w:cs="Calibri"/>
                <w:b/>
                <w:bCs/>
                <w:color w:val="000000"/>
                <w:kern w:val="0"/>
                <w:sz w:val="18"/>
                <w:szCs w:val="18"/>
                <w:lang w:eastAsia="pl-PL"/>
                <w14:ligatures w14:val="none"/>
              </w:rPr>
            </w:pPr>
            <w:r w:rsidRPr="004F0F4E">
              <w:rPr>
                <w:rFonts w:ascii="Verdana" w:eastAsia="Times New Roman" w:hAnsi="Verdana" w:cs="Calibri"/>
                <w:b/>
                <w:bCs/>
                <w:color w:val="000000"/>
                <w:kern w:val="0"/>
                <w:sz w:val="18"/>
                <w:szCs w:val="18"/>
                <w:lang w:eastAsia="pl-PL"/>
                <w14:ligatures w14:val="none"/>
              </w:rPr>
              <w:t>[tygodnie]</w:t>
            </w:r>
          </w:p>
        </w:tc>
      </w:tr>
      <w:tr w:rsidR="004F0F4E" w:rsidRPr="004F0F4E" w14:paraId="5AAC8791" w14:textId="77777777" w:rsidTr="00444056">
        <w:trPr>
          <w:trHeight w:val="300"/>
        </w:trPr>
        <w:tc>
          <w:tcPr>
            <w:tcW w:w="511" w:type="dxa"/>
            <w:shd w:val="clear" w:color="auto" w:fill="auto"/>
            <w:vAlign w:val="center"/>
            <w:hideMark/>
          </w:tcPr>
          <w:p w14:paraId="2913DF57"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w:t>
            </w:r>
          </w:p>
        </w:tc>
        <w:tc>
          <w:tcPr>
            <w:tcW w:w="5180" w:type="dxa"/>
            <w:shd w:val="clear" w:color="auto" w:fill="auto"/>
            <w:vAlign w:val="center"/>
            <w:hideMark/>
          </w:tcPr>
          <w:p w14:paraId="7A6BCD0A"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Przetwornica pomocnicza (kompletna)</w:t>
            </w:r>
          </w:p>
        </w:tc>
        <w:tc>
          <w:tcPr>
            <w:tcW w:w="1840" w:type="dxa"/>
            <w:shd w:val="clear" w:color="auto" w:fill="auto"/>
            <w:noWrap/>
            <w:vAlign w:val="center"/>
            <w:hideMark/>
          </w:tcPr>
          <w:p w14:paraId="14A600EE"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3F7E6D8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03C76F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81D10F5" w14:textId="77777777" w:rsidTr="00444056">
        <w:trPr>
          <w:trHeight w:val="300"/>
        </w:trPr>
        <w:tc>
          <w:tcPr>
            <w:tcW w:w="511" w:type="dxa"/>
            <w:shd w:val="clear" w:color="auto" w:fill="auto"/>
            <w:vAlign w:val="center"/>
            <w:hideMark/>
          </w:tcPr>
          <w:p w14:paraId="27D9BB8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w:t>
            </w:r>
          </w:p>
        </w:tc>
        <w:tc>
          <w:tcPr>
            <w:tcW w:w="5180" w:type="dxa"/>
            <w:shd w:val="clear" w:color="auto" w:fill="auto"/>
            <w:vAlign w:val="center"/>
            <w:hideMark/>
          </w:tcPr>
          <w:p w14:paraId="66FC6C41"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Przekładnia główna</w:t>
            </w:r>
          </w:p>
        </w:tc>
        <w:tc>
          <w:tcPr>
            <w:tcW w:w="1840" w:type="dxa"/>
            <w:shd w:val="clear" w:color="auto" w:fill="auto"/>
            <w:noWrap/>
            <w:vAlign w:val="center"/>
            <w:hideMark/>
          </w:tcPr>
          <w:p w14:paraId="7CD1F29E"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1D55A50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9A8499D"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33399C0" w14:textId="77777777" w:rsidTr="00444056">
        <w:trPr>
          <w:trHeight w:val="300"/>
        </w:trPr>
        <w:tc>
          <w:tcPr>
            <w:tcW w:w="511" w:type="dxa"/>
            <w:shd w:val="clear" w:color="auto" w:fill="auto"/>
            <w:vAlign w:val="center"/>
            <w:hideMark/>
          </w:tcPr>
          <w:p w14:paraId="1E2069D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w:t>
            </w:r>
          </w:p>
        </w:tc>
        <w:tc>
          <w:tcPr>
            <w:tcW w:w="5180" w:type="dxa"/>
            <w:shd w:val="clear" w:color="auto" w:fill="auto"/>
            <w:vAlign w:val="center"/>
            <w:hideMark/>
          </w:tcPr>
          <w:p w14:paraId="5C89009F"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Zestaw kołowy z maźnicami i łożyskami</w:t>
            </w:r>
          </w:p>
        </w:tc>
        <w:tc>
          <w:tcPr>
            <w:tcW w:w="1840" w:type="dxa"/>
            <w:shd w:val="clear" w:color="auto" w:fill="auto"/>
            <w:noWrap/>
            <w:vAlign w:val="center"/>
            <w:hideMark/>
          </w:tcPr>
          <w:p w14:paraId="0EE9B15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3645782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221F3B5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95D3862" w14:textId="77777777" w:rsidTr="00444056">
        <w:trPr>
          <w:trHeight w:val="300"/>
        </w:trPr>
        <w:tc>
          <w:tcPr>
            <w:tcW w:w="511" w:type="dxa"/>
            <w:shd w:val="clear" w:color="auto" w:fill="auto"/>
            <w:vAlign w:val="center"/>
            <w:hideMark/>
          </w:tcPr>
          <w:p w14:paraId="0D9E0FE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w:t>
            </w:r>
          </w:p>
        </w:tc>
        <w:tc>
          <w:tcPr>
            <w:tcW w:w="5180" w:type="dxa"/>
            <w:shd w:val="clear" w:color="auto" w:fill="auto"/>
            <w:vAlign w:val="center"/>
            <w:hideMark/>
          </w:tcPr>
          <w:p w14:paraId="03D3D5E7"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Silnik trakcyjny</w:t>
            </w:r>
          </w:p>
        </w:tc>
        <w:tc>
          <w:tcPr>
            <w:tcW w:w="1840" w:type="dxa"/>
            <w:shd w:val="clear" w:color="auto" w:fill="auto"/>
            <w:noWrap/>
            <w:vAlign w:val="center"/>
            <w:hideMark/>
          </w:tcPr>
          <w:p w14:paraId="70C1A40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4FBDB73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C29C45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301264D" w14:textId="77777777" w:rsidTr="00444056">
        <w:trPr>
          <w:trHeight w:val="300"/>
        </w:trPr>
        <w:tc>
          <w:tcPr>
            <w:tcW w:w="511" w:type="dxa"/>
            <w:shd w:val="clear" w:color="auto" w:fill="auto"/>
            <w:vAlign w:val="center"/>
            <w:hideMark/>
          </w:tcPr>
          <w:p w14:paraId="7848E31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w:t>
            </w:r>
          </w:p>
        </w:tc>
        <w:tc>
          <w:tcPr>
            <w:tcW w:w="5180" w:type="dxa"/>
            <w:shd w:val="clear" w:color="auto" w:fill="auto"/>
            <w:vAlign w:val="center"/>
            <w:hideMark/>
          </w:tcPr>
          <w:p w14:paraId="1F3CBAE1"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Kompletny wózek 1</w:t>
            </w:r>
          </w:p>
        </w:tc>
        <w:tc>
          <w:tcPr>
            <w:tcW w:w="1840" w:type="dxa"/>
            <w:shd w:val="clear" w:color="auto" w:fill="auto"/>
            <w:noWrap/>
            <w:vAlign w:val="center"/>
            <w:hideMark/>
          </w:tcPr>
          <w:p w14:paraId="77DA153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46BCF4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6FB553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61B5EBA" w14:textId="77777777" w:rsidTr="00444056">
        <w:trPr>
          <w:trHeight w:val="300"/>
        </w:trPr>
        <w:tc>
          <w:tcPr>
            <w:tcW w:w="511" w:type="dxa"/>
            <w:shd w:val="clear" w:color="auto" w:fill="auto"/>
            <w:vAlign w:val="center"/>
            <w:hideMark/>
          </w:tcPr>
          <w:p w14:paraId="3E27337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6.</w:t>
            </w:r>
          </w:p>
        </w:tc>
        <w:tc>
          <w:tcPr>
            <w:tcW w:w="5180" w:type="dxa"/>
            <w:shd w:val="clear" w:color="auto" w:fill="auto"/>
            <w:vAlign w:val="center"/>
            <w:hideMark/>
          </w:tcPr>
          <w:p w14:paraId="00EE0765"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Kompletny wózek 2</w:t>
            </w:r>
          </w:p>
        </w:tc>
        <w:tc>
          <w:tcPr>
            <w:tcW w:w="1840" w:type="dxa"/>
            <w:shd w:val="clear" w:color="auto" w:fill="auto"/>
            <w:noWrap/>
            <w:vAlign w:val="center"/>
            <w:hideMark/>
          </w:tcPr>
          <w:p w14:paraId="469E52C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42DA9920"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731371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AC34CA1" w14:textId="77777777" w:rsidTr="00444056">
        <w:trPr>
          <w:trHeight w:val="300"/>
        </w:trPr>
        <w:tc>
          <w:tcPr>
            <w:tcW w:w="511" w:type="dxa"/>
            <w:shd w:val="clear" w:color="auto" w:fill="auto"/>
            <w:vAlign w:val="center"/>
            <w:hideMark/>
          </w:tcPr>
          <w:p w14:paraId="330DB23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7.</w:t>
            </w:r>
          </w:p>
        </w:tc>
        <w:tc>
          <w:tcPr>
            <w:tcW w:w="5180" w:type="dxa"/>
            <w:shd w:val="clear" w:color="auto" w:fill="auto"/>
            <w:vAlign w:val="center"/>
            <w:hideMark/>
          </w:tcPr>
          <w:p w14:paraId="2F7B3ECD"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Tablica pneumatyczna kompletna</w:t>
            </w:r>
          </w:p>
        </w:tc>
        <w:tc>
          <w:tcPr>
            <w:tcW w:w="1840" w:type="dxa"/>
            <w:shd w:val="clear" w:color="auto" w:fill="auto"/>
            <w:noWrap/>
            <w:vAlign w:val="center"/>
            <w:hideMark/>
          </w:tcPr>
          <w:p w14:paraId="26250F3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76C6B66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04FA6E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9370E5C" w14:textId="77777777" w:rsidTr="00444056">
        <w:trPr>
          <w:trHeight w:val="675"/>
        </w:trPr>
        <w:tc>
          <w:tcPr>
            <w:tcW w:w="511" w:type="dxa"/>
            <w:shd w:val="clear" w:color="auto" w:fill="auto"/>
            <w:vAlign w:val="center"/>
            <w:hideMark/>
          </w:tcPr>
          <w:p w14:paraId="415F8C5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8.</w:t>
            </w:r>
          </w:p>
        </w:tc>
        <w:tc>
          <w:tcPr>
            <w:tcW w:w="5180" w:type="dxa"/>
            <w:shd w:val="clear" w:color="auto" w:fill="auto"/>
            <w:vAlign w:val="center"/>
            <w:hideMark/>
          </w:tcPr>
          <w:p w14:paraId="09989764"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Izolatory dachowe wraz z kompletem wszystkich szyn prądowych, w tym plecionek, które są zainstalowane na dachu Lokomotywy</w:t>
            </w:r>
          </w:p>
        </w:tc>
        <w:tc>
          <w:tcPr>
            <w:tcW w:w="1840" w:type="dxa"/>
            <w:shd w:val="clear" w:color="auto" w:fill="auto"/>
            <w:vAlign w:val="center"/>
            <w:hideMark/>
          </w:tcPr>
          <w:p w14:paraId="3DF4955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w:t>
            </w:r>
          </w:p>
        </w:tc>
        <w:tc>
          <w:tcPr>
            <w:tcW w:w="1440" w:type="dxa"/>
            <w:shd w:val="clear" w:color="auto" w:fill="auto"/>
            <w:noWrap/>
            <w:vAlign w:val="center"/>
          </w:tcPr>
          <w:p w14:paraId="6B13204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7C9F13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53C81936" w14:textId="77777777" w:rsidTr="00444056">
        <w:trPr>
          <w:trHeight w:val="300"/>
        </w:trPr>
        <w:tc>
          <w:tcPr>
            <w:tcW w:w="511" w:type="dxa"/>
            <w:shd w:val="clear" w:color="auto" w:fill="auto"/>
            <w:vAlign w:val="center"/>
            <w:hideMark/>
          </w:tcPr>
          <w:p w14:paraId="502EE1A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9.</w:t>
            </w:r>
          </w:p>
        </w:tc>
        <w:tc>
          <w:tcPr>
            <w:tcW w:w="5180" w:type="dxa"/>
            <w:shd w:val="clear" w:color="auto" w:fill="auto"/>
            <w:vAlign w:val="center"/>
            <w:hideMark/>
          </w:tcPr>
          <w:p w14:paraId="31936B75"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Wyłącznik główny AC</w:t>
            </w:r>
          </w:p>
        </w:tc>
        <w:tc>
          <w:tcPr>
            <w:tcW w:w="1840" w:type="dxa"/>
            <w:shd w:val="clear" w:color="auto" w:fill="auto"/>
            <w:noWrap/>
            <w:vAlign w:val="center"/>
            <w:hideMark/>
          </w:tcPr>
          <w:p w14:paraId="7F8E2C4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C45E2F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02197C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4F4B7FA" w14:textId="77777777" w:rsidTr="00444056">
        <w:trPr>
          <w:trHeight w:val="300"/>
        </w:trPr>
        <w:tc>
          <w:tcPr>
            <w:tcW w:w="511" w:type="dxa"/>
            <w:shd w:val="clear" w:color="auto" w:fill="auto"/>
            <w:vAlign w:val="center"/>
            <w:hideMark/>
          </w:tcPr>
          <w:p w14:paraId="3E7C12B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10.</w:t>
            </w:r>
          </w:p>
        </w:tc>
        <w:tc>
          <w:tcPr>
            <w:tcW w:w="5180" w:type="dxa"/>
            <w:shd w:val="clear" w:color="auto" w:fill="auto"/>
            <w:vAlign w:val="center"/>
            <w:hideMark/>
          </w:tcPr>
          <w:p w14:paraId="38E7F2F8"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Wyłącznik główny DC</w:t>
            </w:r>
          </w:p>
        </w:tc>
        <w:tc>
          <w:tcPr>
            <w:tcW w:w="1840" w:type="dxa"/>
            <w:shd w:val="clear" w:color="auto" w:fill="auto"/>
            <w:noWrap/>
            <w:vAlign w:val="center"/>
            <w:hideMark/>
          </w:tcPr>
          <w:p w14:paraId="3560D5C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5EF7252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A589FB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4C6395F" w14:textId="77777777" w:rsidTr="00444056">
        <w:trPr>
          <w:trHeight w:val="675"/>
        </w:trPr>
        <w:tc>
          <w:tcPr>
            <w:tcW w:w="511" w:type="dxa"/>
            <w:shd w:val="clear" w:color="auto" w:fill="auto"/>
            <w:vAlign w:val="center"/>
            <w:hideMark/>
          </w:tcPr>
          <w:p w14:paraId="7B42D30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11.</w:t>
            </w:r>
          </w:p>
        </w:tc>
        <w:tc>
          <w:tcPr>
            <w:tcW w:w="5180" w:type="dxa"/>
            <w:shd w:val="clear" w:color="auto" w:fill="auto"/>
            <w:vAlign w:val="center"/>
            <w:hideMark/>
          </w:tcPr>
          <w:p w14:paraId="4DA59764"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Rozłącznik uziemienia AC (jako opcja w sytuacji, gdy rozłącznik uziemienia AC zawarty jest w wyłączniku głównym próżniowym AC) </w:t>
            </w:r>
          </w:p>
        </w:tc>
        <w:tc>
          <w:tcPr>
            <w:tcW w:w="1840" w:type="dxa"/>
            <w:shd w:val="clear" w:color="auto" w:fill="auto"/>
            <w:noWrap/>
            <w:vAlign w:val="center"/>
            <w:hideMark/>
          </w:tcPr>
          <w:p w14:paraId="64ADC2D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7918F1C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D0004D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1ED9F07" w14:textId="77777777" w:rsidTr="00444056">
        <w:trPr>
          <w:trHeight w:val="300"/>
        </w:trPr>
        <w:tc>
          <w:tcPr>
            <w:tcW w:w="511" w:type="dxa"/>
            <w:shd w:val="clear" w:color="auto" w:fill="auto"/>
            <w:vAlign w:val="center"/>
            <w:hideMark/>
          </w:tcPr>
          <w:p w14:paraId="1393AAC3"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12.</w:t>
            </w:r>
          </w:p>
        </w:tc>
        <w:tc>
          <w:tcPr>
            <w:tcW w:w="5180" w:type="dxa"/>
            <w:shd w:val="clear" w:color="auto" w:fill="auto"/>
            <w:vAlign w:val="center"/>
            <w:hideMark/>
          </w:tcPr>
          <w:p w14:paraId="230AA5A0"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Ogranicznik przepięć AC</w:t>
            </w:r>
          </w:p>
        </w:tc>
        <w:tc>
          <w:tcPr>
            <w:tcW w:w="1840" w:type="dxa"/>
            <w:shd w:val="clear" w:color="auto" w:fill="auto"/>
            <w:noWrap/>
            <w:vAlign w:val="center"/>
            <w:hideMark/>
          </w:tcPr>
          <w:p w14:paraId="6A80BA1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67703C2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7C093A9"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034F585A" w14:textId="77777777" w:rsidTr="00444056">
        <w:trPr>
          <w:trHeight w:val="300"/>
        </w:trPr>
        <w:tc>
          <w:tcPr>
            <w:tcW w:w="511" w:type="dxa"/>
            <w:shd w:val="clear" w:color="auto" w:fill="auto"/>
            <w:vAlign w:val="center"/>
            <w:hideMark/>
          </w:tcPr>
          <w:p w14:paraId="63FA80D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13.</w:t>
            </w:r>
          </w:p>
        </w:tc>
        <w:tc>
          <w:tcPr>
            <w:tcW w:w="5180" w:type="dxa"/>
            <w:shd w:val="clear" w:color="auto" w:fill="auto"/>
            <w:vAlign w:val="center"/>
            <w:hideMark/>
          </w:tcPr>
          <w:p w14:paraId="1C2DCC3E"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Ogranicznik przepięć DC</w:t>
            </w:r>
          </w:p>
        </w:tc>
        <w:tc>
          <w:tcPr>
            <w:tcW w:w="1840" w:type="dxa"/>
            <w:shd w:val="clear" w:color="auto" w:fill="auto"/>
            <w:noWrap/>
            <w:vAlign w:val="center"/>
            <w:hideMark/>
          </w:tcPr>
          <w:p w14:paraId="24011DF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59E79CD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2577E31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91D8A1F" w14:textId="77777777" w:rsidTr="00444056">
        <w:trPr>
          <w:trHeight w:val="450"/>
        </w:trPr>
        <w:tc>
          <w:tcPr>
            <w:tcW w:w="511" w:type="dxa"/>
            <w:shd w:val="clear" w:color="auto" w:fill="auto"/>
            <w:vAlign w:val="center"/>
            <w:hideMark/>
          </w:tcPr>
          <w:p w14:paraId="15FD1F4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14.</w:t>
            </w:r>
          </w:p>
        </w:tc>
        <w:tc>
          <w:tcPr>
            <w:tcW w:w="5180" w:type="dxa"/>
            <w:shd w:val="clear" w:color="auto" w:fill="auto"/>
            <w:vAlign w:val="center"/>
            <w:hideMark/>
          </w:tcPr>
          <w:p w14:paraId="2AA4E10D"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Pantograf - po 1 szt. dla każdego rodzaju napięcia trakcyjnego</w:t>
            </w:r>
          </w:p>
        </w:tc>
        <w:tc>
          <w:tcPr>
            <w:tcW w:w="1840" w:type="dxa"/>
            <w:shd w:val="clear" w:color="auto" w:fill="auto"/>
            <w:vAlign w:val="center"/>
            <w:hideMark/>
          </w:tcPr>
          <w:p w14:paraId="125A717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32BE94A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458AE2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0BF8EA5" w14:textId="77777777" w:rsidTr="00444056">
        <w:trPr>
          <w:trHeight w:val="300"/>
        </w:trPr>
        <w:tc>
          <w:tcPr>
            <w:tcW w:w="511" w:type="dxa"/>
            <w:shd w:val="clear" w:color="auto" w:fill="auto"/>
            <w:vAlign w:val="center"/>
            <w:hideMark/>
          </w:tcPr>
          <w:p w14:paraId="2D48A87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15.</w:t>
            </w:r>
          </w:p>
        </w:tc>
        <w:tc>
          <w:tcPr>
            <w:tcW w:w="5180" w:type="dxa"/>
            <w:shd w:val="clear" w:color="auto" w:fill="auto"/>
            <w:vAlign w:val="center"/>
            <w:hideMark/>
          </w:tcPr>
          <w:p w14:paraId="5772E771"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Rozłącznik i uziemiacz pantografów (o ile występuje)</w:t>
            </w:r>
          </w:p>
        </w:tc>
        <w:tc>
          <w:tcPr>
            <w:tcW w:w="1840" w:type="dxa"/>
            <w:shd w:val="clear" w:color="auto" w:fill="auto"/>
            <w:vAlign w:val="center"/>
            <w:hideMark/>
          </w:tcPr>
          <w:p w14:paraId="6E25C59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3A1964F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B43BD3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0E27C52" w14:textId="77777777" w:rsidTr="00444056">
        <w:trPr>
          <w:trHeight w:val="450"/>
        </w:trPr>
        <w:tc>
          <w:tcPr>
            <w:tcW w:w="511" w:type="dxa"/>
            <w:shd w:val="clear" w:color="auto" w:fill="auto"/>
            <w:vAlign w:val="center"/>
            <w:hideMark/>
          </w:tcPr>
          <w:p w14:paraId="7FD046D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16.</w:t>
            </w:r>
          </w:p>
        </w:tc>
        <w:tc>
          <w:tcPr>
            <w:tcW w:w="5180" w:type="dxa"/>
            <w:shd w:val="clear" w:color="auto" w:fill="auto"/>
            <w:vAlign w:val="center"/>
            <w:hideMark/>
          </w:tcPr>
          <w:p w14:paraId="743AFD39"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Przełącznik wyboru systemu po 1 szt. dla każdego systemu</w:t>
            </w:r>
          </w:p>
        </w:tc>
        <w:tc>
          <w:tcPr>
            <w:tcW w:w="1840" w:type="dxa"/>
            <w:shd w:val="clear" w:color="auto" w:fill="auto"/>
            <w:vAlign w:val="center"/>
            <w:hideMark/>
          </w:tcPr>
          <w:p w14:paraId="1611606E"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33AD250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471E81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95A7FA3" w14:textId="77777777" w:rsidTr="00444056">
        <w:trPr>
          <w:trHeight w:val="450"/>
        </w:trPr>
        <w:tc>
          <w:tcPr>
            <w:tcW w:w="511" w:type="dxa"/>
            <w:shd w:val="clear" w:color="auto" w:fill="auto"/>
            <w:vAlign w:val="center"/>
            <w:hideMark/>
          </w:tcPr>
          <w:p w14:paraId="3BC8432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17.</w:t>
            </w:r>
          </w:p>
        </w:tc>
        <w:tc>
          <w:tcPr>
            <w:tcW w:w="5180" w:type="dxa"/>
            <w:shd w:val="clear" w:color="auto" w:fill="auto"/>
            <w:vAlign w:val="center"/>
            <w:hideMark/>
          </w:tcPr>
          <w:p w14:paraId="0CC64369"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Przekształtnik (wszystkie elementy modułowe przekształtnika trakcyjnego)</w:t>
            </w:r>
          </w:p>
        </w:tc>
        <w:tc>
          <w:tcPr>
            <w:tcW w:w="1840" w:type="dxa"/>
            <w:shd w:val="clear" w:color="auto" w:fill="auto"/>
            <w:noWrap/>
            <w:vAlign w:val="center"/>
            <w:hideMark/>
          </w:tcPr>
          <w:p w14:paraId="2D14C4C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10CCB6A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8888B7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DCFC06D" w14:textId="77777777" w:rsidTr="00444056">
        <w:trPr>
          <w:trHeight w:val="300"/>
        </w:trPr>
        <w:tc>
          <w:tcPr>
            <w:tcW w:w="511" w:type="dxa"/>
            <w:shd w:val="clear" w:color="auto" w:fill="auto"/>
            <w:vAlign w:val="center"/>
            <w:hideMark/>
          </w:tcPr>
          <w:p w14:paraId="2FDF674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18.</w:t>
            </w:r>
          </w:p>
        </w:tc>
        <w:tc>
          <w:tcPr>
            <w:tcW w:w="5180" w:type="dxa"/>
            <w:shd w:val="clear" w:color="auto" w:fill="auto"/>
            <w:vAlign w:val="center"/>
            <w:hideMark/>
          </w:tcPr>
          <w:p w14:paraId="288A118B"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Przepust dachowy AC</w:t>
            </w:r>
          </w:p>
        </w:tc>
        <w:tc>
          <w:tcPr>
            <w:tcW w:w="1840" w:type="dxa"/>
            <w:shd w:val="clear" w:color="auto" w:fill="auto"/>
            <w:noWrap/>
            <w:vAlign w:val="center"/>
            <w:hideMark/>
          </w:tcPr>
          <w:p w14:paraId="53CFD9E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67E7A65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CE6657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EB950A2" w14:textId="77777777" w:rsidTr="00444056">
        <w:trPr>
          <w:trHeight w:val="300"/>
        </w:trPr>
        <w:tc>
          <w:tcPr>
            <w:tcW w:w="511" w:type="dxa"/>
            <w:shd w:val="clear" w:color="auto" w:fill="auto"/>
            <w:vAlign w:val="center"/>
            <w:hideMark/>
          </w:tcPr>
          <w:p w14:paraId="5615FDE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19.</w:t>
            </w:r>
          </w:p>
        </w:tc>
        <w:tc>
          <w:tcPr>
            <w:tcW w:w="5180" w:type="dxa"/>
            <w:shd w:val="clear" w:color="auto" w:fill="auto"/>
            <w:vAlign w:val="center"/>
            <w:hideMark/>
          </w:tcPr>
          <w:p w14:paraId="24BA3467"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Przepust dachowy DC</w:t>
            </w:r>
          </w:p>
        </w:tc>
        <w:tc>
          <w:tcPr>
            <w:tcW w:w="1840" w:type="dxa"/>
            <w:shd w:val="clear" w:color="auto" w:fill="auto"/>
            <w:noWrap/>
            <w:vAlign w:val="center"/>
            <w:hideMark/>
          </w:tcPr>
          <w:p w14:paraId="167910B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3D82DFE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60D5375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3B2DCF71" w14:textId="77777777" w:rsidTr="00444056">
        <w:trPr>
          <w:trHeight w:val="675"/>
        </w:trPr>
        <w:tc>
          <w:tcPr>
            <w:tcW w:w="511" w:type="dxa"/>
            <w:shd w:val="clear" w:color="auto" w:fill="auto"/>
            <w:vAlign w:val="center"/>
            <w:hideMark/>
          </w:tcPr>
          <w:p w14:paraId="565747FE"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20.</w:t>
            </w:r>
          </w:p>
        </w:tc>
        <w:tc>
          <w:tcPr>
            <w:tcW w:w="5180" w:type="dxa"/>
            <w:shd w:val="clear" w:color="auto" w:fill="auto"/>
            <w:vAlign w:val="center"/>
            <w:hideMark/>
          </w:tcPr>
          <w:p w14:paraId="6D71BFE6"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Kamery zewnętrzne (jeżeli są)</w:t>
            </w:r>
          </w:p>
        </w:tc>
        <w:tc>
          <w:tcPr>
            <w:tcW w:w="1840" w:type="dxa"/>
            <w:shd w:val="clear" w:color="auto" w:fill="auto"/>
            <w:vAlign w:val="center"/>
            <w:hideMark/>
          </w:tcPr>
          <w:p w14:paraId="3FDBD89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 z każdego typu, który występuje</w:t>
            </w:r>
          </w:p>
        </w:tc>
        <w:tc>
          <w:tcPr>
            <w:tcW w:w="1440" w:type="dxa"/>
            <w:shd w:val="clear" w:color="auto" w:fill="auto"/>
            <w:noWrap/>
            <w:vAlign w:val="center"/>
          </w:tcPr>
          <w:p w14:paraId="7010BA0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CBE4A1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7315764" w14:textId="77777777" w:rsidTr="00444056">
        <w:trPr>
          <w:trHeight w:val="300"/>
        </w:trPr>
        <w:tc>
          <w:tcPr>
            <w:tcW w:w="511" w:type="dxa"/>
            <w:shd w:val="clear" w:color="auto" w:fill="auto"/>
            <w:vAlign w:val="center"/>
            <w:hideMark/>
          </w:tcPr>
          <w:p w14:paraId="677BEF8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21.</w:t>
            </w:r>
          </w:p>
        </w:tc>
        <w:tc>
          <w:tcPr>
            <w:tcW w:w="5180" w:type="dxa"/>
            <w:shd w:val="clear" w:color="auto" w:fill="auto"/>
            <w:vAlign w:val="center"/>
            <w:hideMark/>
          </w:tcPr>
          <w:p w14:paraId="18A0E0D7"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Dysk twardy lub inny nośnik do zapisu monitoringu</w:t>
            </w:r>
          </w:p>
        </w:tc>
        <w:tc>
          <w:tcPr>
            <w:tcW w:w="1840" w:type="dxa"/>
            <w:shd w:val="clear" w:color="auto" w:fill="auto"/>
            <w:noWrap/>
            <w:vAlign w:val="center"/>
            <w:hideMark/>
          </w:tcPr>
          <w:p w14:paraId="6EDE66E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651F959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07BAE00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5522EAE1" w14:textId="77777777" w:rsidTr="00444056">
        <w:trPr>
          <w:trHeight w:val="675"/>
        </w:trPr>
        <w:tc>
          <w:tcPr>
            <w:tcW w:w="511" w:type="dxa"/>
            <w:shd w:val="clear" w:color="auto" w:fill="auto"/>
            <w:vAlign w:val="center"/>
            <w:hideMark/>
          </w:tcPr>
          <w:p w14:paraId="2AF271E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lastRenderedPageBreak/>
              <w:t>22.</w:t>
            </w:r>
          </w:p>
        </w:tc>
        <w:tc>
          <w:tcPr>
            <w:tcW w:w="5180" w:type="dxa"/>
            <w:shd w:val="clear" w:color="auto" w:fill="auto"/>
            <w:vAlign w:val="center"/>
            <w:hideMark/>
          </w:tcPr>
          <w:p w14:paraId="32090F00"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Przewody pneumatyczne sterowania odbierakiem prądu - dotyczy wszystkich przewodów elastycznych na dachu Lokomotywy</w:t>
            </w:r>
          </w:p>
        </w:tc>
        <w:tc>
          <w:tcPr>
            <w:tcW w:w="1840" w:type="dxa"/>
            <w:shd w:val="clear" w:color="auto" w:fill="auto"/>
            <w:vAlign w:val="center"/>
            <w:hideMark/>
          </w:tcPr>
          <w:p w14:paraId="2091498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 dla całej Lokomotywy</w:t>
            </w:r>
          </w:p>
        </w:tc>
        <w:tc>
          <w:tcPr>
            <w:tcW w:w="1440" w:type="dxa"/>
            <w:shd w:val="clear" w:color="auto" w:fill="auto"/>
            <w:noWrap/>
            <w:vAlign w:val="center"/>
          </w:tcPr>
          <w:p w14:paraId="00BF2B79"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0F3697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384596C" w14:textId="77777777" w:rsidTr="00444056">
        <w:trPr>
          <w:trHeight w:val="300"/>
        </w:trPr>
        <w:tc>
          <w:tcPr>
            <w:tcW w:w="511" w:type="dxa"/>
            <w:shd w:val="clear" w:color="auto" w:fill="auto"/>
            <w:vAlign w:val="center"/>
            <w:hideMark/>
          </w:tcPr>
          <w:p w14:paraId="37999274"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23.</w:t>
            </w:r>
          </w:p>
        </w:tc>
        <w:tc>
          <w:tcPr>
            <w:tcW w:w="5180" w:type="dxa"/>
            <w:shd w:val="clear" w:color="auto" w:fill="auto"/>
            <w:vAlign w:val="center"/>
            <w:hideMark/>
          </w:tcPr>
          <w:p w14:paraId="19944861"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Dysza smarowania obrzeży kół Lokomotywy</w:t>
            </w:r>
          </w:p>
        </w:tc>
        <w:tc>
          <w:tcPr>
            <w:tcW w:w="1840" w:type="dxa"/>
            <w:shd w:val="clear" w:color="auto" w:fill="auto"/>
            <w:noWrap/>
            <w:vAlign w:val="center"/>
            <w:hideMark/>
          </w:tcPr>
          <w:p w14:paraId="68A97BB7"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48FC0A7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0829B7F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9545FFB" w14:textId="77777777" w:rsidTr="00444056">
        <w:trPr>
          <w:trHeight w:val="450"/>
        </w:trPr>
        <w:tc>
          <w:tcPr>
            <w:tcW w:w="511" w:type="dxa"/>
            <w:shd w:val="clear" w:color="auto" w:fill="auto"/>
            <w:vAlign w:val="center"/>
            <w:hideMark/>
          </w:tcPr>
          <w:p w14:paraId="47676F6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24.</w:t>
            </w:r>
          </w:p>
        </w:tc>
        <w:tc>
          <w:tcPr>
            <w:tcW w:w="5180" w:type="dxa"/>
            <w:shd w:val="clear" w:color="auto" w:fill="auto"/>
            <w:vAlign w:val="center"/>
            <w:hideMark/>
          </w:tcPr>
          <w:p w14:paraId="6628D2B3"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Przewód pneumatyczny układu smarowania obrzeży kół Lokomotywy</w:t>
            </w:r>
          </w:p>
        </w:tc>
        <w:tc>
          <w:tcPr>
            <w:tcW w:w="1840" w:type="dxa"/>
            <w:shd w:val="clear" w:color="auto" w:fill="auto"/>
            <w:noWrap/>
            <w:vAlign w:val="center"/>
            <w:hideMark/>
          </w:tcPr>
          <w:p w14:paraId="4727FD8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643648C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194177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B36992B" w14:textId="77777777" w:rsidTr="00444056">
        <w:trPr>
          <w:trHeight w:val="300"/>
        </w:trPr>
        <w:tc>
          <w:tcPr>
            <w:tcW w:w="511" w:type="dxa"/>
            <w:shd w:val="clear" w:color="auto" w:fill="auto"/>
            <w:vAlign w:val="center"/>
            <w:hideMark/>
          </w:tcPr>
          <w:p w14:paraId="34F30BC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25.</w:t>
            </w:r>
          </w:p>
        </w:tc>
        <w:tc>
          <w:tcPr>
            <w:tcW w:w="5180" w:type="dxa"/>
            <w:shd w:val="clear" w:color="auto" w:fill="auto"/>
            <w:vAlign w:val="center"/>
            <w:hideMark/>
          </w:tcPr>
          <w:p w14:paraId="6B17CB33"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Dysza piasecznicy</w:t>
            </w:r>
          </w:p>
        </w:tc>
        <w:tc>
          <w:tcPr>
            <w:tcW w:w="1840" w:type="dxa"/>
            <w:shd w:val="clear" w:color="auto" w:fill="auto"/>
            <w:noWrap/>
            <w:vAlign w:val="center"/>
            <w:hideMark/>
          </w:tcPr>
          <w:p w14:paraId="0ADB51A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1AD90DED"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3F7F9C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58C7302" w14:textId="77777777" w:rsidTr="00444056">
        <w:trPr>
          <w:trHeight w:val="300"/>
        </w:trPr>
        <w:tc>
          <w:tcPr>
            <w:tcW w:w="511" w:type="dxa"/>
            <w:shd w:val="clear" w:color="auto" w:fill="auto"/>
            <w:vAlign w:val="center"/>
            <w:hideMark/>
          </w:tcPr>
          <w:p w14:paraId="689ED7D7"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26.</w:t>
            </w:r>
          </w:p>
        </w:tc>
        <w:tc>
          <w:tcPr>
            <w:tcW w:w="5180" w:type="dxa"/>
            <w:shd w:val="clear" w:color="auto" w:fill="auto"/>
            <w:vAlign w:val="center"/>
            <w:hideMark/>
          </w:tcPr>
          <w:p w14:paraId="30CB4F6A"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Przewód pneumatyczny układu piasecznicy</w:t>
            </w:r>
          </w:p>
        </w:tc>
        <w:tc>
          <w:tcPr>
            <w:tcW w:w="1840" w:type="dxa"/>
            <w:shd w:val="clear" w:color="auto" w:fill="auto"/>
            <w:noWrap/>
            <w:vAlign w:val="center"/>
            <w:hideMark/>
          </w:tcPr>
          <w:p w14:paraId="02B2561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E9DC69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5D8499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378CE56" w14:textId="77777777" w:rsidTr="00444056">
        <w:trPr>
          <w:trHeight w:val="1350"/>
        </w:trPr>
        <w:tc>
          <w:tcPr>
            <w:tcW w:w="511" w:type="dxa"/>
            <w:shd w:val="clear" w:color="auto" w:fill="auto"/>
            <w:vAlign w:val="center"/>
            <w:hideMark/>
          </w:tcPr>
          <w:p w14:paraId="5824FA4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27.</w:t>
            </w:r>
          </w:p>
        </w:tc>
        <w:tc>
          <w:tcPr>
            <w:tcW w:w="5180" w:type="dxa"/>
            <w:shd w:val="clear" w:color="auto" w:fill="auto"/>
            <w:vAlign w:val="center"/>
            <w:hideMark/>
          </w:tcPr>
          <w:p w14:paraId="1DA34F5D"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Stopnie wejściowe do kabiny</w:t>
            </w:r>
          </w:p>
        </w:tc>
        <w:tc>
          <w:tcPr>
            <w:tcW w:w="1840" w:type="dxa"/>
            <w:shd w:val="clear" w:color="auto" w:fill="auto"/>
            <w:vAlign w:val="center"/>
            <w:hideMark/>
          </w:tcPr>
          <w:p w14:paraId="1D287223"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1P, 1L – para stopni wejściowych (na jeden koniec Lokomotywy) do kabiny</w:t>
            </w:r>
          </w:p>
        </w:tc>
        <w:tc>
          <w:tcPr>
            <w:tcW w:w="1440" w:type="dxa"/>
            <w:shd w:val="clear" w:color="auto" w:fill="auto"/>
            <w:noWrap/>
            <w:vAlign w:val="center"/>
          </w:tcPr>
          <w:p w14:paraId="33AF69E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6B7E9DC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557B83D0" w14:textId="77777777" w:rsidTr="00444056">
        <w:trPr>
          <w:trHeight w:val="300"/>
        </w:trPr>
        <w:tc>
          <w:tcPr>
            <w:tcW w:w="511" w:type="dxa"/>
            <w:shd w:val="clear" w:color="auto" w:fill="auto"/>
            <w:vAlign w:val="center"/>
            <w:hideMark/>
          </w:tcPr>
          <w:p w14:paraId="7C90A5A9"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28.</w:t>
            </w:r>
          </w:p>
        </w:tc>
        <w:tc>
          <w:tcPr>
            <w:tcW w:w="5180" w:type="dxa"/>
            <w:shd w:val="clear" w:color="auto" w:fill="auto"/>
            <w:vAlign w:val="center"/>
            <w:hideMark/>
          </w:tcPr>
          <w:p w14:paraId="54303E4D"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Sprężarka główna</w:t>
            </w:r>
          </w:p>
        </w:tc>
        <w:tc>
          <w:tcPr>
            <w:tcW w:w="1840" w:type="dxa"/>
            <w:shd w:val="clear" w:color="auto" w:fill="auto"/>
            <w:vAlign w:val="center"/>
            <w:hideMark/>
          </w:tcPr>
          <w:p w14:paraId="59D2FE3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E6E7F10"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00D3372"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CFFE0F5" w14:textId="77777777" w:rsidTr="00444056">
        <w:trPr>
          <w:trHeight w:val="675"/>
        </w:trPr>
        <w:tc>
          <w:tcPr>
            <w:tcW w:w="511" w:type="dxa"/>
            <w:shd w:val="clear" w:color="auto" w:fill="auto"/>
            <w:vAlign w:val="center"/>
            <w:hideMark/>
          </w:tcPr>
          <w:p w14:paraId="7E7CB5E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29.</w:t>
            </w:r>
          </w:p>
        </w:tc>
        <w:tc>
          <w:tcPr>
            <w:tcW w:w="5180" w:type="dxa"/>
            <w:shd w:val="clear" w:color="auto" w:fill="auto"/>
            <w:vAlign w:val="center"/>
            <w:hideMark/>
          </w:tcPr>
          <w:p w14:paraId="115A411F"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Elektromagnesy lub/i anteny systemów: zależnie od Obszaru użytkowania i oferowanej Konfiguracji Lokomotywy (SHP, PZB, MIREL, ATB), ETCS lub innych systemów bezpieczeństwa, jeżeli występują</w:t>
            </w:r>
          </w:p>
        </w:tc>
        <w:tc>
          <w:tcPr>
            <w:tcW w:w="1840" w:type="dxa"/>
            <w:shd w:val="clear" w:color="auto" w:fill="auto"/>
            <w:vAlign w:val="center"/>
            <w:hideMark/>
          </w:tcPr>
          <w:p w14:paraId="4E8107B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po 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w:t>
            </w:r>
          </w:p>
        </w:tc>
        <w:tc>
          <w:tcPr>
            <w:tcW w:w="1440" w:type="dxa"/>
            <w:shd w:val="clear" w:color="auto" w:fill="auto"/>
            <w:noWrap/>
            <w:vAlign w:val="center"/>
          </w:tcPr>
          <w:p w14:paraId="4712064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9884D0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4ED3C10" w14:textId="77777777" w:rsidTr="00444056">
        <w:trPr>
          <w:trHeight w:val="300"/>
        </w:trPr>
        <w:tc>
          <w:tcPr>
            <w:tcW w:w="511" w:type="dxa"/>
            <w:shd w:val="clear" w:color="auto" w:fill="auto"/>
            <w:vAlign w:val="center"/>
            <w:hideMark/>
          </w:tcPr>
          <w:p w14:paraId="1F65E18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30.</w:t>
            </w:r>
          </w:p>
        </w:tc>
        <w:tc>
          <w:tcPr>
            <w:tcW w:w="5180" w:type="dxa"/>
            <w:shd w:val="clear" w:color="auto" w:fill="auto"/>
            <w:vAlign w:val="center"/>
            <w:hideMark/>
          </w:tcPr>
          <w:p w14:paraId="228AFA86"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Klapy zbiorników piasku i smarów</w:t>
            </w:r>
          </w:p>
        </w:tc>
        <w:tc>
          <w:tcPr>
            <w:tcW w:w="1840" w:type="dxa"/>
            <w:shd w:val="clear" w:color="auto" w:fill="auto"/>
            <w:vAlign w:val="center"/>
            <w:hideMark/>
          </w:tcPr>
          <w:p w14:paraId="48B9BCC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po 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w:t>
            </w:r>
          </w:p>
        </w:tc>
        <w:tc>
          <w:tcPr>
            <w:tcW w:w="1440" w:type="dxa"/>
            <w:shd w:val="clear" w:color="auto" w:fill="auto"/>
            <w:noWrap/>
            <w:vAlign w:val="center"/>
          </w:tcPr>
          <w:p w14:paraId="188BC67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54937C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0A95DD9" w14:textId="77777777" w:rsidTr="00444056">
        <w:trPr>
          <w:trHeight w:val="300"/>
        </w:trPr>
        <w:tc>
          <w:tcPr>
            <w:tcW w:w="511" w:type="dxa"/>
            <w:shd w:val="clear" w:color="auto" w:fill="auto"/>
            <w:vAlign w:val="center"/>
            <w:hideMark/>
          </w:tcPr>
          <w:p w14:paraId="3C25EDD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31.</w:t>
            </w:r>
          </w:p>
        </w:tc>
        <w:tc>
          <w:tcPr>
            <w:tcW w:w="5180" w:type="dxa"/>
            <w:shd w:val="clear" w:color="auto" w:fill="auto"/>
            <w:vAlign w:val="center"/>
            <w:hideMark/>
          </w:tcPr>
          <w:p w14:paraId="1621CAD0"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Kompletny czujnik prędkości</w:t>
            </w:r>
          </w:p>
        </w:tc>
        <w:tc>
          <w:tcPr>
            <w:tcW w:w="1840" w:type="dxa"/>
            <w:shd w:val="clear" w:color="auto" w:fill="auto"/>
            <w:noWrap/>
            <w:vAlign w:val="center"/>
            <w:hideMark/>
          </w:tcPr>
          <w:p w14:paraId="296E5D83"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A063D2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2C652E2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6C38B36" w14:textId="77777777" w:rsidTr="00444056">
        <w:trPr>
          <w:trHeight w:val="300"/>
        </w:trPr>
        <w:tc>
          <w:tcPr>
            <w:tcW w:w="511" w:type="dxa"/>
            <w:shd w:val="clear" w:color="auto" w:fill="auto"/>
            <w:vAlign w:val="center"/>
            <w:hideMark/>
          </w:tcPr>
          <w:p w14:paraId="3C821E1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32.</w:t>
            </w:r>
          </w:p>
        </w:tc>
        <w:tc>
          <w:tcPr>
            <w:tcW w:w="5180" w:type="dxa"/>
            <w:shd w:val="clear" w:color="auto" w:fill="auto"/>
            <w:vAlign w:val="center"/>
            <w:hideMark/>
          </w:tcPr>
          <w:p w14:paraId="66C8D3B5"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Sprzęg śrubowy</w:t>
            </w:r>
          </w:p>
        </w:tc>
        <w:tc>
          <w:tcPr>
            <w:tcW w:w="1840" w:type="dxa"/>
            <w:shd w:val="clear" w:color="auto" w:fill="auto"/>
            <w:noWrap/>
            <w:vAlign w:val="center"/>
            <w:hideMark/>
          </w:tcPr>
          <w:p w14:paraId="416EBCE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5052480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FA136E2"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0AF610D2" w14:textId="77777777" w:rsidTr="00444056">
        <w:trPr>
          <w:trHeight w:val="300"/>
        </w:trPr>
        <w:tc>
          <w:tcPr>
            <w:tcW w:w="511" w:type="dxa"/>
            <w:shd w:val="clear" w:color="auto" w:fill="auto"/>
            <w:vAlign w:val="center"/>
            <w:hideMark/>
          </w:tcPr>
          <w:p w14:paraId="76C0946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33.</w:t>
            </w:r>
          </w:p>
        </w:tc>
        <w:tc>
          <w:tcPr>
            <w:tcW w:w="5180" w:type="dxa"/>
            <w:shd w:val="clear" w:color="auto" w:fill="auto"/>
            <w:vAlign w:val="center"/>
            <w:hideMark/>
          </w:tcPr>
          <w:p w14:paraId="550ACC19"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Hak cięgłowy</w:t>
            </w:r>
          </w:p>
        </w:tc>
        <w:tc>
          <w:tcPr>
            <w:tcW w:w="1840" w:type="dxa"/>
            <w:shd w:val="clear" w:color="auto" w:fill="auto"/>
            <w:noWrap/>
            <w:vAlign w:val="center"/>
            <w:hideMark/>
          </w:tcPr>
          <w:p w14:paraId="1A44C56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5B55F6F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0BEFD61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11E8494" w14:textId="77777777" w:rsidTr="00444056">
        <w:trPr>
          <w:trHeight w:val="300"/>
        </w:trPr>
        <w:tc>
          <w:tcPr>
            <w:tcW w:w="511" w:type="dxa"/>
            <w:shd w:val="clear" w:color="auto" w:fill="auto"/>
            <w:vAlign w:val="center"/>
            <w:hideMark/>
          </w:tcPr>
          <w:p w14:paraId="1CF00C8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34.</w:t>
            </w:r>
          </w:p>
        </w:tc>
        <w:tc>
          <w:tcPr>
            <w:tcW w:w="5180" w:type="dxa"/>
            <w:shd w:val="clear" w:color="auto" w:fill="auto"/>
            <w:vAlign w:val="center"/>
            <w:hideMark/>
          </w:tcPr>
          <w:p w14:paraId="401E42E8"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Zderzak (</w:t>
            </w:r>
            <w:proofErr w:type="spellStart"/>
            <w:r w:rsidRPr="004F0F4E">
              <w:rPr>
                <w:rFonts w:ascii="Verdana" w:eastAsia="Times New Roman" w:hAnsi="Verdana" w:cs="Calibri"/>
                <w:color w:val="000000"/>
                <w:kern w:val="0"/>
                <w:sz w:val="18"/>
                <w:szCs w:val="18"/>
                <w:lang w:eastAsia="pl-PL"/>
                <w14:ligatures w14:val="none"/>
              </w:rPr>
              <w:t>crashelement</w:t>
            </w:r>
            <w:proofErr w:type="spellEnd"/>
            <w:r w:rsidRPr="004F0F4E">
              <w:rPr>
                <w:rFonts w:ascii="Verdana" w:eastAsia="Times New Roman" w:hAnsi="Verdana" w:cs="Calibri"/>
                <w:color w:val="000000"/>
                <w:kern w:val="0"/>
                <w:sz w:val="18"/>
                <w:szCs w:val="18"/>
                <w:lang w:eastAsia="pl-PL"/>
                <w14:ligatures w14:val="none"/>
              </w:rPr>
              <w:t>) prawy i lewy</w:t>
            </w:r>
          </w:p>
        </w:tc>
        <w:tc>
          <w:tcPr>
            <w:tcW w:w="1840" w:type="dxa"/>
            <w:shd w:val="clear" w:color="auto" w:fill="auto"/>
            <w:vAlign w:val="center"/>
            <w:hideMark/>
          </w:tcPr>
          <w:p w14:paraId="63F9954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78E073D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55C9285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1596A0D" w14:textId="77777777" w:rsidTr="00444056">
        <w:trPr>
          <w:trHeight w:val="300"/>
        </w:trPr>
        <w:tc>
          <w:tcPr>
            <w:tcW w:w="511" w:type="dxa"/>
            <w:shd w:val="clear" w:color="auto" w:fill="auto"/>
            <w:vAlign w:val="center"/>
            <w:hideMark/>
          </w:tcPr>
          <w:p w14:paraId="2AD0E0D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35.</w:t>
            </w:r>
          </w:p>
        </w:tc>
        <w:tc>
          <w:tcPr>
            <w:tcW w:w="5180" w:type="dxa"/>
            <w:shd w:val="clear" w:color="auto" w:fill="auto"/>
            <w:vAlign w:val="center"/>
            <w:hideMark/>
          </w:tcPr>
          <w:p w14:paraId="2A4F0927"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Gniazdo sprzęgu ogrzewania z uchwytem</w:t>
            </w:r>
          </w:p>
        </w:tc>
        <w:tc>
          <w:tcPr>
            <w:tcW w:w="1840" w:type="dxa"/>
            <w:shd w:val="clear" w:color="auto" w:fill="auto"/>
            <w:vAlign w:val="center"/>
            <w:hideMark/>
          </w:tcPr>
          <w:p w14:paraId="351EDD9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w:t>
            </w:r>
          </w:p>
        </w:tc>
        <w:tc>
          <w:tcPr>
            <w:tcW w:w="1440" w:type="dxa"/>
            <w:shd w:val="clear" w:color="auto" w:fill="auto"/>
            <w:noWrap/>
            <w:vAlign w:val="center"/>
          </w:tcPr>
          <w:p w14:paraId="7C28653D"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4C0BE8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B98BBAB" w14:textId="77777777" w:rsidTr="00444056">
        <w:trPr>
          <w:trHeight w:val="675"/>
        </w:trPr>
        <w:tc>
          <w:tcPr>
            <w:tcW w:w="511" w:type="dxa"/>
            <w:shd w:val="clear" w:color="auto" w:fill="auto"/>
            <w:vAlign w:val="center"/>
            <w:hideMark/>
          </w:tcPr>
          <w:p w14:paraId="3E4652FC"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36.</w:t>
            </w:r>
          </w:p>
        </w:tc>
        <w:tc>
          <w:tcPr>
            <w:tcW w:w="5180" w:type="dxa"/>
            <w:shd w:val="clear" w:color="auto" w:fill="auto"/>
            <w:vAlign w:val="center"/>
            <w:hideMark/>
          </w:tcPr>
          <w:p w14:paraId="2AEA545B"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Przewody pneumatyczne układu hamowania pociągu</w:t>
            </w:r>
          </w:p>
        </w:tc>
        <w:tc>
          <w:tcPr>
            <w:tcW w:w="1840" w:type="dxa"/>
            <w:shd w:val="clear" w:color="auto" w:fill="auto"/>
            <w:vAlign w:val="center"/>
            <w:hideMark/>
          </w:tcPr>
          <w:p w14:paraId="7AB2F37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 dla jednego czoła Lokomotywy</w:t>
            </w:r>
          </w:p>
        </w:tc>
        <w:tc>
          <w:tcPr>
            <w:tcW w:w="1440" w:type="dxa"/>
            <w:shd w:val="clear" w:color="auto" w:fill="auto"/>
            <w:noWrap/>
            <w:vAlign w:val="center"/>
          </w:tcPr>
          <w:p w14:paraId="3E33C060"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6268051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04D008CF" w14:textId="77777777" w:rsidTr="00444056">
        <w:trPr>
          <w:trHeight w:val="675"/>
        </w:trPr>
        <w:tc>
          <w:tcPr>
            <w:tcW w:w="511" w:type="dxa"/>
            <w:shd w:val="clear" w:color="auto" w:fill="auto"/>
            <w:vAlign w:val="center"/>
            <w:hideMark/>
          </w:tcPr>
          <w:p w14:paraId="3D64675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37.</w:t>
            </w:r>
          </w:p>
        </w:tc>
        <w:tc>
          <w:tcPr>
            <w:tcW w:w="5180" w:type="dxa"/>
            <w:shd w:val="clear" w:color="auto" w:fill="auto"/>
            <w:vAlign w:val="center"/>
            <w:hideMark/>
          </w:tcPr>
          <w:p w14:paraId="4FDC39E2"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 reflektorów czołowych</w:t>
            </w:r>
          </w:p>
        </w:tc>
        <w:tc>
          <w:tcPr>
            <w:tcW w:w="1840" w:type="dxa"/>
            <w:shd w:val="clear" w:color="auto" w:fill="auto"/>
            <w:vAlign w:val="center"/>
            <w:hideMark/>
          </w:tcPr>
          <w:p w14:paraId="4EA57A6D"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 dla jednego końca Lokomotywy</w:t>
            </w:r>
          </w:p>
        </w:tc>
        <w:tc>
          <w:tcPr>
            <w:tcW w:w="1440" w:type="dxa"/>
            <w:shd w:val="clear" w:color="auto" w:fill="auto"/>
            <w:noWrap/>
            <w:vAlign w:val="center"/>
          </w:tcPr>
          <w:p w14:paraId="3D5693F2"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D76776B"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03A63EE" w14:textId="77777777" w:rsidTr="00444056">
        <w:trPr>
          <w:trHeight w:val="300"/>
        </w:trPr>
        <w:tc>
          <w:tcPr>
            <w:tcW w:w="511" w:type="dxa"/>
            <w:shd w:val="clear" w:color="auto" w:fill="auto"/>
            <w:vAlign w:val="center"/>
            <w:hideMark/>
          </w:tcPr>
          <w:p w14:paraId="3BEEA4D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38.</w:t>
            </w:r>
          </w:p>
        </w:tc>
        <w:tc>
          <w:tcPr>
            <w:tcW w:w="5180" w:type="dxa"/>
            <w:shd w:val="clear" w:color="auto" w:fill="auto"/>
            <w:vAlign w:val="center"/>
            <w:hideMark/>
          </w:tcPr>
          <w:p w14:paraId="4D37D747"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Ramiona wycieraczek</w:t>
            </w:r>
          </w:p>
        </w:tc>
        <w:tc>
          <w:tcPr>
            <w:tcW w:w="1840" w:type="dxa"/>
            <w:shd w:val="clear" w:color="auto" w:fill="auto"/>
            <w:noWrap/>
            <w:vAlign w:val="center"/>
            <w:hideMark/>
          </w:tcPr>
          <w:p w14:paraId="724A979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32A6125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281A339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B9BDD1F" w14:textId="77777777" w:rsidTr="00444056">
        <w:trPr>
          <w:trHeight w:val="300"/>
        </w:trPr>
        <w:tc>
          <w:tcPr>
            <w:tcW w:w="511" w:type="dxa"/>
            <w:shd w:val="clear" w:color="auto" w:fill="auto"/>
            <w:vAlign w:val="center"/>
            <w:hideMark/>
          </w:tcPr>
          <w:p w14:paraId="2B1851C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39.</w:t>
            </w:r>
          </w:p>
        </w:tc>
        <w:tc>
          <w:tcPr>
            <w:tcW w:w="5180" w:type="dxa"/>
            <w:shd w:val="clear" w:color="auto" w:fill="auto"/>
            <w:vAlign w:val="center"/>
            <w:hideMark/>
          </w:tcPr>
          <w:p w14:paraId="5F06924A"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Silnik wycieraczek</w:t>
            </w:r>
          </w:p>
        </w:tc>
        <w:tc>
          <w:tcPr>
            <w:tcW w:w="1840" w:type="dxa"/>
            <w:shd w:val="clear" w:color="auto" w:fill="auto"/>
            <w:noWrap/>
            <w:vAlign w:val="center"/>
            <w:hideMark/>
          </w:tcPr>
          <w:p w14:paraId="1A270DE8"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2 szt.</w:t>
            </w:r>
          </w:p>
        </w:tc>
        <w:tc>
          <w:tcPr>
            <w:tcW w:w="1440" w:type="dxa"/>
            <w:shd w:val="clear" w:color="auto" w:fill="auto"/>
            <w:noWrap/>
            <w:vAlign w:val="center"/>
          </w:tcPr>
          <w:p w14:paraId="674D3BC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8FAE12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58B1BDDD" w14:textId="77777777" w:rsidTr="00444056">
        <w:trPr>
          <w:trHeight w:val="300"/>
        </w:trPr>
        <w:tc>
          <w:tcPr>
            <w:tcW w:w="511" w:type="dxa"/>
            <w:shd w:val="clear" w:color="auto" w:fill="auto"/>
            <w:vAlign w:val="center"/>
            <w:hideMark/>
          </w:tcPr>
          <w:p w14:paraId="557ECD3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40.</w:t>
            </w:r>
          </w:p>
        </w:tc>
        <w:tc>
          <w:tcPr>
            <w:tcW w:w="5180" w:type="dxa"/>
            <w:shd w:val="clear" w:color="auto" w:fill="auto"/>
            <w:vAlign w:val="center"/>
            <w:hideMark/>
          </w:tcPr>
          <w:p w14:paraId="7C92D665"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Stopnie wejściowe na czołownicy (o ile występują)</w:t>
            </w:r>
          </w:p>
        </w:tc>
        <w:tc>
          <w:tcPr>
            <w:tcW w:w="1840" w:type="dxa"/>
            <w:shd w:val="clear" w:color="auto" w:fill="auto"/>
            <w:vAlign w:val="center"/>
            <w:hideMark/>
          </w:tcPr>
          <w:p w14:paraId="2837DBB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P, 1 L</w:t>
            </w:r>
          </w:p>
        </w:tc>
        <w:tc>
          <w:tcPr>
            <w:tcW w:w="1440" w:type="dxa"/>
            <w:shd w:val="clear" w:color="auto" w:fill="auto"/>
            <w:noWrap/>
            <w:vAlign w:val="center"/>
          </w:tcPr>
          <w:p w14:paraId="01F52BF1"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5A366F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AA40790" w14:textId="77777777" w:rsidTr="00444056">
        <w:trPr>
          <w:trHeight w:val="525"/>
        </w:trPr>
        <w:tc>
          <w:tcPr>
            <w:tcW w:w="511" w:type="dxa"/>
            <w:shd w:val="clear" w:color="auto" w:fill="auto"/>
            <w:vAlign w:val="center"/>
            <w:hideMark/>
          </w:tcPr>
          <w:p w14:paraId="35CDB79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41.</w:t>
            </w:r>
          </w:p>
        </w:tc>
        <w:tc>
          <w:tcPr>
            <w:tcW w:w="5180" w:type="dxa"/>
            <w:shd w:val="clear" w:color="auto" w:fill="auto"/>
            <w:vAlign w:val="center"/>
            <w:hideMark/>
          </w:tcPr>
          <w:p w14:paraId="30097380"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Zgarniacz torowy (lemiesz, pług) na przodzie pojazdu</w:t>
            </w:r>
          </w:p>
        </w:tc>
        <w:tc>
          <w:tcPr>
            <w:tcW w:w="1840" w:type="dxa"/>
            <w:shd w:val="clear" w:color="auto" w:fill="auto"/>
            <w:noWrap/>
            <w:vAlign w:val="center"/>
            <w:hideMark/>
          </w:tcPr>
          <w:p w14:paraId="75A0C63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33E05E0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1851C8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AFCC83B" w14:textId="77777777" w:rsidTr="00444056">
        <w:trPr>
          <w:trHeight w:val="300"/>
        </w:trPr>
        <w:tc>
          <w:tcPr>
            <w:tcW w:w="511" w:type="dxa"/>
            <w:shd w:val="clear" w:color="auto" w:fill="auto"/>
            <w:vAlign w:val="center"/>
            <w:hideMark/>
          </w:tcPr>
          <w:p w14:paraId="71C2F2B4"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42.</w:t>
            </w:r>
          </w:p>
        </w:tc>
        <w:tc>
          <w:tcPr>
            <w:tcW w:w="5180" w:type="dxa"/>
            <w:shd w:val="clear" w:color="auto" w:fill="auto"/>
            <w:vAlign w:val="center"/>
            <w:hideMark/>
          </w:tcPr>
          <w:p w14:paraId="5EE5E9F6"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Zgarniacz szynowy</w:t>
            </w:r>
          </w:p>
        </w:tc>
        <w:tc>
          <w:tcPr>
            <w:tcW w:w="1840" w:type="dxa"/>
            <w:shd w:val="clear" w:color="auto" w:fill="auto"/>
            <w:vAlign w:val="center"/>
            <w:hideMark/>
          </w:tcPr>
          <w:p w14:paraId="354D64E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3 szt.</w:t>
            </w:r>
          </w:p>
        </w:tc>
        <w:tc>
          <w:tcPr>
            <w:tcW w:w="1440" w:type="dxa"/>
            <w:shd w:val="clear" w:color="auto" w:fill="auto"/>
            <w:noWrap/>
            <w:vAlign w:val="center"/>
          </w:tcPr>
          <w:p w14:paraId="34903288" w14:textId="77777777" w:rsid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p w14:paraId="75249FEC" w14:textId="77777777" w:rsidR="000B3787" w:rsidRPr="004F0F4E" w:rsidRDefault="000B3787" w:rsidP="000B3787">
            <w:pPr>
              <w:rPr>
                <w:rFonts w:ascii="Verdana" w:eastAsia="Times New Roman" w:hAnsi="Verdana" w:cs="Calibri"/>
                <w:sz w:val="18"/>
                <w:szCs w:val="18"/>
                <w:lang w:eastAsia="pl-PL"/>
              </w:rPr>
            </w:pPr>
          </w:p>
        </w:tc>
        <w:tc>
          <w:tcPr>
            <w:tcW w:w="1240" w:type="dxa"/>
            <w:shd w:val="clear" w:color="auto" w:fill="auto"/>
            <w:noWrap/>
            <w:vAlign w:val="center"/>
          </w:tcPr>
          <w:p w14:paraId="19180EC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95839DB" w14:textId="77777777" w:rsidTr="00444056">
        <w:trPr>
          <w:trHeight w:val="450"/>
        </w:trPr>
        <w:tc>
          <w:tcPr>
            <w:tcW w:w="511" w:type="dxa"/>
            <w:shd w:val="clear" w:color="auto" w:fill="auto"/>
            <w:vAlign w:val="center"/>
            <w:hideMark/>
          </w:tcPr>
          <w:p w14:paraId="5E9A5FA4"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lastRenderedPageBreak/>
              <w:t>43.</w:t>
            </w:r>
          </w:p>
        </w:tc>
        <w:tc>
          <w:tcPr>
            <w:tcW w:w="5180" w:type="dxa"/>
            <w:shd w:val="clear" w:color="auto" w:fill="auto"/>
            <w:vAlign w:val="center"/>
            <w:hideMark/>
          </w:tcPr>
          <w:p w14:paraId="6353F91B"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Kompletna szyba czołowa, w przypadku dzielonej szyby lewa i prawa</w:t>
            </w:r>
          </w:p>
        </w:tc>
        <w:tc>
          <w:tcPr>
            <w:tcW w:w="1840" w:type="dxa"/>
            <w:shd w:val="clear" w:color="auto" w:fill="auto"/>
            <w:vAlign w:val="center"/>
            <w:hideMark/>
          </w:tcPr>
          <w:p w14:paraId="27887B8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(1 P, 1 L)</w:t>
            </w:r>
          </w:p>
        </w:tc>
        <w:tc>
          <w:tcPr>
            <w:tcW w:w="1440" w:type="dxa"/>
            <w:shd w:val="clear" w:color="auto" w:fill="auto"/>
            <w:noWrap/>
            <w:vAlign w:val="center"/>
          </w:tcPr>
          <w:p w14:paraId="39F84B3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0569DD3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4712CC70" w14:textId="77777777" w:rsidTr="00444056">
        <w:trPr>
          <w:trHeight w:val="450"/>
        </w:trPr>
        <w:tc>
          <w:tcPr>
            <w:tcW w:w="511" w:type="dxa"/>
            <w:shd w:val="clear" w:color="auto" w:fill="auto"/>
            <w:vAlign w:val="center"/>
            <w:hideMark/>
          </w:tcPr>
          <w:p w14:paraId="58B06D3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44.</w:t>
            </w:r>
          </w:p>
        </w:tc>
        <w:tc>
          <w:tcPr>
            <w:tcW w:w="5180" w:type="dxa"/>
            <w:shd w:val="clear" w:color="auto" w:fill="auto"/>
            <w:vAlign w:val="center"/>
            <w:hideMark/>
          </w:tcPr>
          <w:p w14:paraId="035A849E"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Szyby boczne kabiny/szyby (jeżeli występują) w wejściowych drzwiach bocznych do kabiny  </w:t>
            </w:r>
          </w:p>
        </w:tc>
        <w:tc>
          <w:tcPr>
            <w:tcW w:w="1840" w:type="dxa"/>
            <w:shd w:val="clear" w:color="auto" w:fill="auto"/>
            <w:vAlign w:val="center"/>
            <w:hideMark/>
          </w:tcPr>
          <w:p w14:paraId="429E4643"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P, 1L </w:t>
            </w:r>
          </w:p>
        </w:tc>
        <w:tc>
          <w:tcPr>
            <w:tcW w:w="1440" w:type="dxa"/>
            <w:shd w:val="clear" w:color="auto" w:fill="auto"/>
            <w:noWrap/>
            <w:vAlign w:val="center"/>
          </w:tcPr>
          <w:p w14:paraId="4CFA6044"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3C4BE812"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5060559" w14:textId="77777777" w:rsidTr="00444056">
        <w:trPr>
          <w:trHeight w:val="450"/>
        </w:trPr>
        <w:tc>
          <w:tcPr>
            <w:tcW w:w="511" w:type="dxa"/>
            <w:shd w:val="clear" w:color="auto" w:fill="auto"/>
            <w:vAlign w:val="center"/>
            <w:hideMark/>
          </w:tcPr>
          <w:p w14:paraId="3739AC9F"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45.</w:t>
            </w:r>
          </w:p>
        </w:tc>
        <w:tc>
          <w:tcPr>
            <w:tcW w:w="5180" w:type="dxa"/>
            <w:shd w:val="clear" w:color="auto" w:fill="auto"/>
            <w:vAlign w:val="center"/>
            <w:hideMark/>
          </w:tcPr>
          <w:p w14:paraId="3AA011A0"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Czołowa klapa inspekcyjna – jeżeli występuje</w:t>
            </w:r>
          </w:p>
        </w:tc>
        <w:tc>
          <w:tcPr>
            <w:tcW w:w="1840" w:type="dxa"/>
            <w:shd w:val="clear" w:color="auto" w:fill="auto"/>
            <w:vAlign w:val="center"/>
            <w:hideMark/>
          </w:tcPr>
          <w:p w14:paraId="29D0F40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 dla Lokomotywy</w:t>
            </w:r>
          </w:p>
        </w:tc>
        <w:tc>
          <w:tcPr>
            <w:tcW w:w="1440" w:type="dxa"/>
            <w:shd w:val="clear" w:color="auto" w:fill="auto"/>
            <w:noWrap/>
            <w:vAlign w:val="center"/>
          </w:tcPr>
          <w:p w14:paraId="502D8BC6"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E581AB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04EB023E" w14:textId="77777777" w:rsidTr="00444056">
        <w:trPr>
          <w:trHeight w:val="450"/>
        </w:trPr>
        <w:tc>
          <w:tcPr>
            <w:tcW w:w="511" w:type="dxa"/>
            <w:shd w:val="clear" w:color="auto" w:fill="auto"/>
            <w:vAlign w:val="center"/>
            <w:hideMark/>
          </w:tcPr>
          <w:p w14:paraId="2307EE97"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46.</w:t>
            </w:r>
          </w:p>
        </w:tc>
        <w:tc>
          <w:tcPr>
            <w:tcW w:w="5180" w:type="dxa"/>
            <w:shd w:val="clear" w:color="auto" w:fill="auto"/>
            <w:vAlign w:val="center"/>
            <w:hideMark/>
          </w:tcPr>
          <w:p w14:paraId="0258E6BC"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Poręcze wejściowe na czołownicę</w:t>
            </w:r>
          </w:p>
        </w:tc>
        <w:tc>
          <w:tcPr>
            <w:tcW w:w="1840" w:type="dxa"/>
            <w:shd w:val="clear" w:color="auto" w:fill="auto"/>
            <w:vAlign w:val="center"/>
            <w:hideMark/>
          </w:tcPr>
          <w:p w14:paraId="27985F8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xml:space="preserve"> – dla Lokomotywy</w:t>
            </w:r>
          </w:p>
        </w:tc>
        <w:tc>
          <w:tcPr>
            <w:tcW w:w="1440" w:type="dxa"/>
            <w:shd w:val="clear" w:color="auto" w:fill="auto"/>
            <w:noWrap/>
            <w:vAlign w:val="center"/>
          </w:tcPr>
          <w:p w14:paraId="1B95EF2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62056B1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0D661B6C" w14:textId="77777777" w:rsidTr="00444056">
        <w:trPr>
          <w:trHeight w:val="450"/>
        </w:trPr>
        <w:tc>
          <w:tcPr>
            <w:tcW w:w="511" w:type="dxa"/>
            <w:shd w:val="clear" w:color="auto" w:fill="auto"/>
            <w:vAlign w:val="center"/>
            <w:hideMark/>
          </w:tcPr>
          <w:p w14:paraId="46C1BBAC"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47.</w:t>
            </w:r>
          </w:p>
        </w:tc>
        <w:tc>
          <w:tcPr>
            <w:tcW w:w="5180" w:type="dxa"/>
            <w:shd w:val="clear" w:color="auto" w:fill="auto"/>
            <w:noWrap/>
            <w:vAlign w:val="center"/>
            <w:hideMark/>
          </w:tcPr>
          <w:p w14:paraId="11498357" w14:textId="77777777" w:rsidR="004F0F4E" w:rsidRPr="004F0F4E" w:rsidRDefault="004F0F4E" w:rsidP="004F0F4E">
            <w:pPr>
              <w:spacing w:before="120" w:after="120" w:line="240" w:lineRule="auto"/>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Poręcze wejściowe do kabiny</w:t>
            </w:r>
          </w:p>
        </w:tc>
        <w:tc>
          <w:tcPr>
            <w:tcW w:w="1840" w:type="dxa"/>
            <w:shd w:val="clear" w:color="auto" w:fill="auto"/>
            <w:vAlign w:val="center"/>
            <w:hideMark/>
          </w:tcPr>
          <w:p w14:paraId="4C404984"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1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 xml:space="preserve"> - dla Lokomotywy</w:t>
            </w:r>
          </w:p>
        </w:tc>
        <w:tc>
          <w:tcPr>
            <w:tcW w:w="1440" w:type="dxa"/>
            <w:shd w:val="clear" w:color="auto" w:fill="auto"/>
            <w:noWrap/>
            <w:vAlign w:val="center"/>
          </w:tcPr>
          <w:p w14:paraId="59512D89"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1A4CBFC8"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350B52E4" w14:textId="77777777" w:rsidTr="00444056">
        <w:trPr>
          <w:trHeight w:val="450"/>
        </w:trPr>
        <w:tc>
          <w:tcPr>
            <w:tcW w:w="511" w:type="dxa"/>
            <w:shd w:val="clear" w:color="auto" w:fill="auto"/>
            <w:vAlign w:val="center"/>
            <w:hideMark/>
          </w:tcPr>
          <w:p w14:paraId="2136C7D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48.</w:t>
            </w:r>
          </w:p>
        </w:tc>
        <w:tc>
          <w:tcPr>
            <w:tcW w:w="5180" w:type="dxa"/>
            <w:shd w:val="clear" w:color="auto" w:fill="auto"/>
            <w:vAlign w:val="center"/>
            <w:hideMark/>
          </w:tcPr>
          <w:p w14:paraId="4D9C5EA3"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 terminali diagnostycznych (tzw. display) dla jednej kabiny maszynisty</w:t>
            </w:r>
          </w:p>
        </w:tc>
        <w:tc>
          <w:tcPr>
            <w:tcW w:w="1840" w:type="dxa"/>
            <w:shd w:val="clear" w:color="auto" w:fill="auto"/>
            <w:noWrap/>
            <w:vAlign w:val="center"/>
            <w:hideMark/>
          </w:tcPr>
          <w:p w14:paraId="02E7788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05074FF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0493CC25"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33AA1709" w14:textId="77777777" w:rsidTr="00444056">
        <w:trPr>
          <w:trHeight w:val="300"/>
        </w:trPr>
        <w:tc>
          <w:tcPr>
            <w:tcW w:w="511" w:type="dxa"/>
            <w:shd w:val="clear" w:color="auto" w:fill="auto"/>
            <w:vAlign w:val="center"/>
            <w:hideMark/>
          </w:tcPr>
          <w:p w14:paraId="0E77CCE6"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49.</w:t>
            </w:r>
          </w:p>
        </w:tc>
        <w:tc>
          <w:tcPr>
            <w:tcW w:w="5180" w:type="dxa"/>
            <w:shd w:val="clear" w:color="auto" w:fill="auto"/>
            <w:vAlign w:val="center"/>
            <w:hideMark/>
          </w:tcPr>
          <w:p w14:paraId="24FC5EDC"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Słuchawka do radiotelefonu</w:t>
            </w:r>
          </w:p>
        </w:tc>
        <w:tc>
          <w:tcPr>
            <w:tcW w:w="1840" w:type="dxa"/>
            <w:shd w:val="clear" w:color="auto" w:fill="auto"/>
            <w:noWrap/>
            <w:vAlign w:val="center"/>
            <w:hideMark/>
          </w:tcPr>
          <w:p w14:paraId="00CFE67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 xml:space="preserve">2 </w:t>
            </w:r>
            <w:proofErr w:type="spellStart"/>
            <w:r w:rsidRPr="004F0F4E">
              <w:rPr>
                <w:rFonts w:ascii="Verdana" w:eastAsia="Times New Roman" w:hAnsi="Verdana" w:cs="Calibri"/>
                <w:color w:val="000000"/>
                <w:kern w:val="0"/>
                <w:sz w:val="18"/>
                <w:szCs w:val="18"/>
                <w:lang w:eastAsia="pl-PL"/>
                <w14:ligatures w14:val="none"/>
              </w:rPr>
              <w:t>kpl</w:t>
            </w:r>
            <w:proofErr w:type="spellEnd"/>
            <w:r w:rsidRPr="004F0F4E">
              <w:rPr>
                <w:rFonts w:ascii="Verdana" w:eastAsia="Times New Roman" w:hAnsi="Verdana" w:cs="Calibri"/>
                <w:color w:val="000000"/>
                <w:kern w:val="0"/>
                <w:sz w:val="18"/>
                <w:szCs w:val="18"/>
                <w:lang w:eastAsia="pl-PL"/>
                <w14:ligatures w14:val="none"/>
              </w:rPr>
              <w:t>.</w:t>
            </w:r>
          </w:p>
        </w:tc>
        <w:tc>
          <w:tcPr>
            <w:tcW w:w="1440" w:type="dxa"/>
            <w:shd w:val="clear" w:color="auto" w:fill="auto"/>
            <w:noWrap/>
            <w:vAlign w:val="center"/>
          </w:tcPr>
          <w:p w14:paraId="42C8C363"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2AFC7F3D"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25786CC8" w14:textId="77777777" w:rsidTr="00444056">
        <w:trPr>
          <w:trHeight w:val="450"/>
        </w:trPr>
        <w:tc>
          <w:tcPr>
            <w:tcW w:w="511" w:type="dxa"/>
            <w:shd w:val="clear" w:color="auto" w:fill="auto"/>
            <w:vAlign w:val="center"/>
            <w:hideMark/>
          </w:tcPr>
          <w:p w14:paraId="1F427FE0"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50.</w:t>
            </w:r>
          </w:p>
        </w:tc>
        <w:tc>
          <w:tcPr>
            <w:tcW w:w="5180" w:type="dxa"/>
            <w:shd w:val="clear" w:color="auto" w:fill="auto"/>
            <w:vAlign w:val="center"/>
            <w:hideMark/>
          </w:tcPr>
          <w:p w14:paraId="5530726A"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Styczniki (po 1 szt. z każdego rodzaju, który występuje na Lokomotywie)</w:t>
            </w:r>
          </w:p>
        </w:tc>
        <w:tc>
          <w:tcPr>
            <w:tcW w:w="1840" w:type="dxa"/>
            <w:shd w:val="clear" w:color="auto" w:fill="auto"/>
            <w:noWrap/>
            <w:vAlign w:val="center"/>
            <w:hideMark/>
          </w:tcPr>
          <w:p w14:paraId="3EA235A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6FF05B9E"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2F7BF72"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1A44DA2E" w14:textId="77777777" w:rsidTr="00444056">
        <w:trPr>
          <w:trHeight w:val="450"/>
        </w:trPr>
        <w:tc>
          <w:tcPr>
            <w:tcW w:w="511" w:type="dxa"/>
            <w:shd w:val="clear" w:color="auto" w:fill="auto"/>
            <w:vAlign w:val="center"/>
            <w:hideMark/>
          </w:tcPr>
          <w:p w14:paraId="17F1EB95"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51.</w:t>
            </w:r>
          </w:p>
        </w:tc>
        <w:tc>
          <w:tcPr>
            <w:tcW w:w="5180" w:type="dxa"/>
            <w:shd w:val="clear" w:color="auto" w:fill="auto"/>
            <w:vAlign w:val="center"/>
            <w:hideMark/>
          </w:tcPr>
          <w:p w14:paraId="36E76C13"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Przekaźniki (po 1 szt. z każdego rodzaju, który występuje na Lokomotywie)</w:t>
            </w:r>
          </w:p>
        </w:tc>
        <w:tc>
          <w:tcPr>
            <w:tcW w:w="1840" w:type="dxa"/>
            <w:shd w:val="clear" w:color="auto" w:fill="auto"/>
            <w:noWrap/>
            <w:vAlign w:val="center"/>
            <w:hideMark/>
          </w:tcPr>
          <w:p w14:paraId="6729F08A"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4EFDBD97"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75F336D"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5CE44CC0" w14:textId="77777777" w:rsidTr="00444056">
        <w:trPr>
          <w:trHeight w:val="450"/>
        </w:trPr>
        <w:tc>
          <w:tcPr>
            <w:tcW w:w="511" w:type="dxa"/>
            <w:shd w:val="clear" w:color="auto" w:fill="auto"/>
            <w:vAlign w:val="center"/>
            <w:hideMark/>
          </w:tcPr>
          <w:p w14:paraId="5E72DAAB"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52.</w:t>
            </w:r>
          </w:p>
        </w:tc>
        <w:tc>
          <w:tcPr>
            <w:tcW w:w="5180" w:type="dxa"/>
            <w:shd w:val="clear" w:color="auto" w:fill="auto"/>
            <w:vAlign w:val="center"/>
            <w:hideMark/>
          </w:tcPr>
          <w:p w14:paraId="773BC8A8"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Moduły wejścia / wyjścia (I/O module) po 1 szt. z każdego rodzaju, który występuje na Lokomotywie)</w:t>
            </w:r>
          </w:p>
        </w:tc>
        <w:tc>
          <w:tcPr>
            <w:tcW w:w="1840" w:type="dxa"/>
            <w:shd w:val="clear" w:color="auto" w:fill="auto"/>
            <w:noWrap/>
            <w:vAlign w:val="center"/>
            <w:hideMark/>
          </w:tcPr>
          <w:p w14:paraId="4B8DBC82"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17859B39"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7BA0A4E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62FCA6CA" w14:textId="77777777" w:rsidTr="00444056">
        <w:trPr>
          <w:trHeight w:val="450"/>
        </w:trPr>
        <w:tc>
          <w:tcPr>
            <w:tcW w:w="511" w:type="dxa"/>
            <w:shd w:val="clear" w:color="auto" w:fill="auto"/>
            <w:vAlign w:val="center"/>
            <w:hideMark/>
          </w:tcPr>
          <w:p w14:paraId="3D613931"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53.</w:t>
            </w:r>
          </w:p>
        </w:tc>
        <w:tc>
          <w:tcPr>
            <w:tcW w:w="5180" w:type="dxa"/>
            <w:shd w:val="clear" w:color="auto" w:fill="auto"/>
            <w:vAlign w:val="center"/>
            <w:hideMark/>
          </w:tcPr>
          <w:p w14:paraId="55DBE5AA"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Kompletny pulpit maszynisty (po 1 szt. z każdego rodzaju pulpitów, dla 1 kabiny maszynisty)</w:t>
            </w:r>
          </w:p>
        </w:tc>
        <w:tc>
          <w:tcPr>
            <w:tcW w:w="1840" w:type="dxa"/>
            <w:shd w:val="clear" w:color="auto" w:fill="auto"/>
            <w:noWrap/>
            <w:vAlign w:val="center"/>
            <w:hideMark/>
          </w:tcPr>
          <w:p w14:paraId="700694EE"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po 1 szt.</w:t>
            </w:r>
          </w:p>
        </w:tc>
        <w:tc>
          <w:tcPr>
            <w:tcW w:w="1440" w:type="dxa"/>
            <w:shd w:val="clear" w:color="auto" w:fill="auto"/>
            <w:noWrap/>
            <w:vAlign w:val="center"/>
          </w:tcPr>
          <w:p w14:paraId="478C5710"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6DF4CA2A"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r w:rsidR="004F0F4E" w:rsidRPr="004F0F4E" w14:paraId="7E99FAB9" w14:textId="77777777" w:rsidTr="00444056">
        <w:trPr>
          <w:trHeight w:val="300"/>
        </w:trPr>
        <w:tc>
          <w:tcPr>
            <w:tcW w:w="511" w:type="dxa"/>
            <w:shd w:val="clear" w:color="auto" w:fill="auto"/>
            <w:vAlign w:val="center"/>
            <w:hideMark/>
          </w:tcPr>
          <w:p w14:paraId="11978534"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54.</w:t>
            </w:r>
          </w:p>
        </w:tc>
        <w:tc>
          <w:tcPr>
            <w:tcW w:w="5180" w:type="dxa"/>
            <w:shd w:val="clear" w:color="auto" w:fill="auto"/>
            <w:vAlign w:val="center"/>
            <w:hideMark/>
          </w:tcPr>
          <w:p w14:paraId="7CDDCBFE" w14:textId="77777777" w:rsidR="004F0F4E" w:rsidRPr="004F0F4E" w:rsidRDefault="004F0F4E" w:rsidP="004F0F4E">
            <w:pPr>
              <w:spacing w:before="120" w:after="120" w:line="240" w:lineRule="auto"/>
              <w:jc w:val="both"/>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Ładowarka akumulatora Lokomotywy</w:t>
            </w:r>
          </w:p>
        </w:tc>
        <w:tc>
          <w:tcPr>
            <w:tcW w:w="1840" w:type="dxa"/>
            <w:shd w:val="clear" w:color="auto" w:fill="auto"/>
            <w:noWrap/>
            <w:vAlign w:val="center"/>
            <w:hideMark/>
          </w:tcPr>
          <w:p w14:paraId="63E7C0A3" w14:textId="77777777" w:rsidR="004F0F4E" w:rsidRPr="004F0F4E" w:rsidRDefault="004F0F4E" w:rsidP="004F0F4E">
            <w:pPr>
              <w:spacing w:after="0" w:line="240" w:lineRule="auto"/>
              <w:jc w:val="center"/>
              <w:rPr>
                <w:rFonts w:ascii="Verdana" w:eastAsia="Times New Roman" w:hAnsi="Verdana" w:cs="Calibri"/>
                <w:color w:val="000000"/>
                <w:kern w:val="0"/>
                <w:sz w:val="18"/>
                <w:szCs w:val="18"/>
                <w:lang w:eastAsia="pl-PL"/>
                <w14:ligatures w14:val="none"/>
              </w:rPr>
            </w:pPr>
            <w:r w:rsidRPr="004F0F4E">
              <w:rPr>
                <w:rFonts w:ascii="Verdana" w:eastAsia="Times New Roman" w:hAnsi="Verdana" w:cs="Calibri"/>
                <w:color w:val="000000"/>
                <w:kern w:val="0"/>
                <w:sz w:val="18"/>
                <w:szCs w:val="18"/>
                <w:lang w:eastAsia="pl-PL"/>
                <w14:ligatures w14:val="none"/>
              </w:rPr>
              <w:t>1 szt.</w:t>
            </w:r>
          </w:p>
        </w:tc>
        <w:tc>
          <w:tcPr>
            <w:tcW w:w="1440" w:type="dxa"/>
            <w:shd w:val="clear" w:color="auto" w:fill="auto"/>
            <w:noWrap/>
            <w:vAlign w:val="center"/>
          </w:tcPr>
          <w:p w14:paraId="4CD626AC"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c>
          <w:tcPr>
            <w:tcW w:w="1240" w:type="dxa"/>
            <w:shd w:val="clear" w:color="auto" w:fill="auto"/>
            <w:noWrap/>
            <w:vAlign w:val="center"/>
          </w:tcPr>
          <w:p w14:paraId="4E967F2F" w14:textId="77777777" w:rsidR="004F0F4E" w:rsidRPr="004F0F4E" w:rsidRDefault="004F0F4E" w:rsidP="004F0F4E">
            <w:pPr>
              <w:spacing w:after="0" w:line="240" w:lineRule="auto"/>
              <w:rPr>
                <w:rFonts w:ascii="Verdana" w:eastAsia="Times New Roman" w:hAnsi="Verdana" w:cs="Calibri"/>
                <w:color w:val="000000"/>
                <w:kern w:val="0"/>
                <w:sz w:val="18"/>
                <w:szCs w:val="18"/>
                <w:lang w:eastAsia="pl-PL"/>
                <w14:ligatures w14:val="none"/>
              </w:rPr>
            </w:pPr>
          </w:p>
        </w:tc>
      </w:tr>
    </w:tbl>
    <w:p w14:paraId="74348470" w14:textId="77777777" w:rsidR="004F0F4E" w:rsidRPr="004F0F4E" w:rsidRDefault="004F0F4E" w:rsidP="004F0F4E">
      <w:pPr>
        <w:spacing w:after="0" w:line="240" w:lineRule="auto"/>
        <w:rPr>
          <w:rFonts w:ascii="Verdana" w:eastAsia="SimSun" w:hAnsi="Verdana" w:cs="Times New Roman"/>
          <w:kern w:val="0"/>
          <w:lang w:eastAsia="pl-PL"/>
          <w14:ligatures w14:val="none"/>
        </w:rPr>
      </w:pPr>
    </w:p>
    <w:p w14:paraId="1D87632F" w14:textId="77777777" w:rsidR="004F0F4E" w:rsidRDefault="004F0F4E" w:rsidP="004F0F4E">
      <w:pPr>
        <w:rPr>
          <w:rFonts w:eastAsia="SimSun"/>
          <w:sz w:val="32"/>
          <w:szCs w:val="32"/>
          <w:lang w:eastAsia="pl-PL"/>
        </w:rPr>
      </w:pPr>
    </w:p>
    <w:p w14:paraId="620ABB31" w14:textId="77777777" w:rsidR="004F0F4E" w:rsidRDefault="004F0F4E" w:rsidP="004F0F4E">
      <w:pPr>
        <w:rPr>
          <w:rFonts w:eastAsia="SimSun"/>
          <w:sz w:val="32"/>
          <w:szCs w:val="32"/>
          <w:lang w:eastAsia="pl-PL"/>
        </w:rPr>
      </w:pPr>
    </w:p>
    <w:p w14:paraId="5EF4A5F4" w14:textId="77777777" w:rsidR="004F0F4E" w:rsidRDefault="004F0F4E" w:rsidP="004F0F4E">
      <w:pPr>
        <w:rPr>
          <w:rFonts w:eastAsia="SimSun"/>
          <w:sz w:val="32"/>
          <w:szCs w:val="32"/>
          <w:lang w:eastAsia="pl-PL"/>
        </w:rPr>
      </w:pPr>
    </w:p>
    <w:p w14:paraId="18A9CFE0" w14:textId="77777777" w:rsidR="004F0F4E" w:rsidRDefault="004F0F4E" w:rsidP="004F0F4E">
      <w:pPr>
        <w:rPr>
          <w:rFonts w:eastAsia="SimSun"/>
          <w:sz w:val="32"/>
          <w:szCs w:val="32"/>
          <w:lang w:eastAsia="pl-PL"/>
        </w:rPr>
      </w:pPr>
    </w:p>
    <w:p w14:paraId="07A1DC32" w14:textId="77777777" w:rsidR="004F0F4E" w:rsidRDefault="004F0F4E" w:rsidP="004F0F4E">
      <w:pPr>
        <w:rPr>
          <w:rFonts w:eastAsia="SimSun"/>
          <w:sz w:val="32"/>
          <w:szCs w:val="32"/>
          <w:lang w:eastAsia="pl-PL"/>
        </w:rPr>
      </w:pPr>
    </w:p>
    <w:p w14:paraId="46EB7DBB"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2" w:name="_Toc170208228"/>
    </w:p>
    <w:p w14:paraId="53435BCE"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0B3787">
          <w:headerReference w:type="default" r:id="rId8"/>
          <w:footerReference w:type="default" r:id="rId9"/>
          <w:headerReference w:type="first" r:id="rId10"/>
          <w:footerReference w:type="first" r:id="rId11"/>
          <w:pgSz w:w="11906" w:h="16838" w:code="9"/>
          <w:pgMar w:top="1134" w:right="1276" w:bottom="1134" w:left="1418" w:header="567" w:footer="335" w:gutter="0"/>
          <w:pgNumType w:start="71"/>
          <w:cols w:space="708"/>
          <w:docGrid w:linePitch="360"/>
        </w:sectPr>
      </w:pPr>
    </w:p>
    <w:p w14:paraId="1DC9B8FF" w14:textId="036B5012" w:rsidR="004F0F4E" w:rsidRPr="000B3787" w:rsidRDefault="004F0F4E" w:rsidP="000B3787">
      <w:pPr>
        <w:keepNext/>
        <w:keepLines/>
        <w:spacing w:after="0" w:line="360" w:lineRule="auto"/>
        <w:jc w:val="center"/>
        <w:outlineLvl w:val="1"/>
        <w:rPr>
          <w:rFonts w:ascii="Verdana" w:eastAsia="SimSun" w:hAnsi="Verdana" w:cs="Times New Roman"/>
          <w:color w:val="0F4761"/>
          <w:kern w:val="0"/>
          <w:sz w:val="18"/>
          <w:szCs w:val="18"/>
          <w:lang w:eastAsia="pl-PL"/>
          <w14:ligatures w14:val="none"/>
        </w:rPr>
      </w:pPr>
      <w:r w:rsidRPr="000B3787" w:rsidDel="008317E9">
        <w:rPr>
          <w:rFonts w:ascii="Verdana" w:eastAsia="SimSun" w:hAnsi="Verdana" w:cs="Times New Roman"/>
          <w:color w:val="0F4761"/>
          <w:kern w:val="0"/>
          <w:sz w:val="18"/>
          <w:szCs w:val="18"/>
          <w:lang w:eastAsia="pl-PL"/>
          <w14:ligatures w14:val="none"/>
        </w:rPr>
        <w:lastRenderedPageBreak/>
        <w:t xml:space="preserve">Załącznik nr 1b.MS – </w:t>
      </w:r>
      <w:r w:rsidRPr="000B3787">
        <w:rPr>
          <w:rFonts w:ascii="Verdana" w:eastAsia="SimSun" w:hAnsi="Verdana" w:cs="Times New Roman"/>
          <w:color w:val="0F4761"/>
          <w:kern w:val="0"/>
          <w:sz w:val="18"/>
          <w:szCs w:val="18"/>
          <w:lang w:eastAsia="pl-PL"/>
          <w14:ligatures w14:val="none"/>
        </w:rPr>
        <w:t>Wykaz krajów i zelektryfikowanych przejść granicznych</w:t>
      </w:r>
      <w:bookmarkEnd w:id="2"/>
    </w:p>
    <w:p w14:paraId="5ECACF4C" w14:textId="77777777" w:rsidR="004F0F4E" w:rsidRPr="004F0F4E" w:rsidRDefault="004F0F4E" w:rsidP="004F0F4E">
      <w:pPr>
        <w:spacing w:after="0" w:line="240" w:lineRule="auto"/>
        <w:jc w:val="center"/>
        <w:rPr>
          <w:rFonts w:ascii="Verdana" w:eastAsia="SimSun" w:hAnsi="Verdana" w:cs="Times New Roman"/>
          <w:kern w:val="0"/>
          <w:sz w:val="18"/>
          <w:szCs w:val="18"/>
          <w:lang w:eastAsia="pl-PL"/>
          <w14:ligatures w14:val="none"/>
        </w:rPr>
      </w:pPr>
      <w:bookmarkStart w:id="3" w:name="_Toc161733501"/>
      <w:r w:rsidRPr="004F0F4E">
        <w:rPr>
          <w:rFonts w:ascii="Verdana" w:eastAsia="SimSun" w:hAnsi="Verdana" w:cs="Times New Roman"/>
          <w:kern w:val="0"/>
          <w:sz w:val="18"/>
          <w:szCs w:val="18"/>
          <w:lang w:eastAsia="pl-PL"/>
          <w14:ligatures w14:val="none"/>
        </w:rPr>
        <w:t>Nr postępowania 2024/CU/</w:t>
      </w:r>
      <w:proofErr w:type="spellStart"/>
      <w:r w:rsidRPr="004F0F4E">
        <w:rPr>
          <w:rFonts w:ascii="Verdana" w:eastAsia="SimSun" w:hAnsi="Verdana" w:cs="Times New Roman"/>
          <w:kern w:val="0"/>
          <w:sz w:val="18"/>
          <w:szCs w:val="18"/>
          <w:lang w:eastAsia="pl-PL"/>
          <w14:ligatures w14:val="none"/>
        </w:rPr>
        <w:t>DSiR</w:t>
      </w:r>
      <w:proofErr w:type="spellEnd"/>
      <w:r w:rsidRPr="004F0F4E">
        <w:rPr>
          <w:rFonts w:ascii="Verdana" w:eastAsia="SimSun" w:hAnsi="Verdana" w:cs="Times New Roman"/>
          <w:kern w:val="0"/>
          <w:sz w:val="18"/>
          <w:szCs w:val="18"/>
          <w:lang w:eastAsia="pl-PL"/>
          <w14:ligatures w14:val="none"/>
        </w:rPr>
        <w:t>/</w:t>
      </w:r>
      <w:bookmarkEnd w:id="3"/>
      <w:r w:rsidRPr="004F0F4E">
        <w:rPr>
          <w:rFonts w:ascii="Verdana" w:eastAsia="SimSun" w:hAnsi="Verdana" w:cs="Times New Roman"/>
          <w:kern w:val="0"/>
          <w:sz w:val="18"/>
          <w:szCs w:val="18"/>
          <w:lang w:eastAsia="pl-PL"/>
          <w14:ligatures w14:val="none"/>
        </w:rPr>
        <w:t>10MS</w:t>
      </w:r>
    </w:p>
    <w:p w14:paraId="257F8D73" w14:textId="77777777" w:rsidR="004F0F4E" w:rsidRPr="004F0F4E" w:rsidRDefault="004F0F4E" w:rsidP="004F0F4E">
      <w:pPr>
        <w:spacing w:after="0" w:line="240" w:lineRule="auto"/>
        <w:jc w:val="center"/>
        <w:rPr>
          <w:rFonts w:ascii="Verdana" w:eastAsia="SimSun" w:hAnsi="Verdana" w:cs="Times New Roman"/>
          <w:kern w:val="0"/>
          <w:sz w:val="18"/>
          <w:szCs w:val="18"/>
          <w:lang w:eastAsia="pl-PL"/>
          <w14:ligatures w14:val="none"/>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495"/>
        <w:gridCol w:w="2440"/>
        <w:gridCol w:w="2438"/>
      </w:tblGrid>
      <w:tr w:rsidR="004F0F4E" w:rsidRPr="004F0F4E" w14:paraId="00BFEF41" w14:textId="77777777" w:rsidTr="004F0F4E">
        <w:trPr>
          <w:cantSplit/>
          <w:tblHeader/>
          <w:jc w:val="center"/>
        </w:trPr>
        <w:tc>
          <w:tcPr>
            <w:tcW w:w="765" w:type="pct"/>
            <w:shd w:val="clear" w:color="auto" w:fill="F2F2F2"/>
            <w:vAlign w:val="center"/>
          </w:tcPr>
          <w:p w14:paraId="29622B67"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Kraj</w:t>
            </w:r>
          </w:p>
        </w:tc>
        <w:tc>
          <w:tcPr>
            <w:tcW w:w="1768" w:type="pct"/>
            <w:shd w:val="clear" w:color="auto" w:fill="F2F2F2"/>
            <w:vAlign w:val="center"/>
          </w:tcPr>
          <w:p w14:paraId="3627D1DB" w14:textId="77777777" w:rsidR="004F0F4E" w:rsidRPr="004F0F4E" w:rsidRDefault="004F0F4E" w:rsidP="004F0F4E">
            <w:pPr>
              <w:widowControl w:val="0"/>
              <w:tabs>
                <w:tab w:val="left" w:pos="1157"/>
                <w:tab w:val="left" w:pos="1582"/>
                <w:tab w:val="left" w:pos="1724"/>
                <w:tab w:val="left" w:pos="2579"/>
              </w:tabs>
              <w:spacing w:after="0" w:line="276" w:lineRule="auto"/>
              <w:ind w:left="24" w:hanging="24"/>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Dopuszczenie do eksploatacji</w:t>
            </w:r>
          </w:p>
          <w:p w14:paraId="30AA8451" w14:textId="77777777" w:rsidR="004F0F4E" w:rsidRPr="004F0F4E" w:rsidRDefault="004F0F4E" w:rsidP="004F0F4E">
            <w:pPr>
              <w:widowControl w:val="0"/>
              <w:tabs>
                <w:tab w:val="left" w:pos="1157"/>
                <w:tab w:val="left" w:pos="1582"/>
                <w:tab w:val="left" w:pos="1724"/>
                <w:tab w:val="left" w:pos="2579"/>
              </w:tabs>
              <w:spacing w:after="0" w:line="276" w:lineRule="auto"/>
              <w:ind w:left="24" w:hanging="24"/>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kern w:val="0"/>
                <w:sz w:val="18"/>
                <w:szCs w:val="18"/>
                <w:lang w:eastAsia="zh-CN"/>
                <w14:ligatures w14:val="none"/>
              </w:rPr>
              <w:t>(Obszar użytkowania zgodnie z Konfiguracją Lokomotyw)</w:t>
            </w:r>
          </w:p>
        </w:tc>
        <w:tc>
          <w:tcPr>
            <w:tcW w:w="1234" w:type="pct"/>
            <w:shd w:val="clear" w:color="auto" w:fill="F2F2F2"/>
            <w:vAlign w:val="center"/>
          </w:tcPr>
          <w:p w14:paraId="18A2F563"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Zmiana zasilania</w:t>
            </w:r>
          </w:p>
        </w:tc>
        <w:tc>
          <w:tcPr>
            <w:tcW w:w="1233" w:type="pct"/>
            <w:shd w:val="clear" w:color="auto" w:fill="F2F2F2"/>
            <w:vAlign w:val="center"/>
          </w:tcPr>
          <w:p w14:paraId="3EACA843"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 xml:space="preserve">Stacja </w:t>
            </w:r>
            <w:r w:rsidRPr="004F0F4E">
              <w:rPr>
                <w:rFonts w:ascii="Verdana" w:eastAsia="SimSun" w:hAnsi="Verdana" w:cs="Times New Roman"/>
                <w:b/>
                <w:bCs/>
                <w:snapToGrid w:val="0"/>
                <w:kern w:val="0"/>
                <w:sz w:val="18"/>
                <w:szCs w:val="18"/>
                <w:lang w:eastAsia="zh-CN"/>
                <w14:ligatures w14:val="none"/>
              </w:rPr>
              <w:br/>
              <w:t xml:space="preserve">zdawczo-odbiorcza </w:t>
            </w:r>
            <w:r w:rsidRPr="004F0F4E">
              <w:rPr>
                <w:rFonts w:ascii="Verdana" w:eastAsia="SimSun" w:hAnsi="Verdana" w:cs="Times New Roman"/>
                <w:b/>
                <w:bCs/>
                <w:snapToGrid w:val="0"/>
                <w:kern w:val="0"/>
                <w:sz w:val="18"/>
                <w:szCs w:val="18"/>
                <w:lang w:eastAsia="zh-CN"/>
                <w14:ligatures w14:val="none"/>
              </w:rPr>
              <w:br/>
              <w:t>po stronie</w:t>
            </w:r>
          </w:p>
        </w:tc>
      </w:tr>
      <w:tr w:rsidR="004F0F4E" w:rsidRPr="004F0F4E" w14:paraId="36356407" w14:textId="77777777" w:rsidTr="00444056">
        <w:trPr>
          <w:cantSplit/>
          <w:jc w:val="center"/>
        </w:trPr>
        <w:tc>
          <w:tcPr>
            <w:tcW w:w="765" w:type="pct"/>
            <w:shd w:val="clear" w:color="auto" w:fill="auto"/>
            <w:vAlign w:val="center"/>
          </w:tcPr>
          <w:p w14:paraId="5E4A4D14"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Polska</w:t>
            </w:r>
          </w:p>
        </w:tc>
        <w:tc>
          <w:tcPr>
            <w:tcW w:w="1768" w:type="pct"/>
            <w:tcBorders>
              <w:bottom w:val="single" w:sz="4" w:space="0" w:color="auto"/>
            </w:tcBorders>
            <w:shd w:val="clear" w:color="auto" w:fill="auto"/>
            <w:vAlign w:val="center"/>
          </w:tcPr>
          <w:p w14:paraId="637BE882" w14:textId="77777777" w:rsidR="004F0F4E" w:rsidRPr="004F0F4E" w:rsidRDefault="004F0F4E" w:rsidP="004F0F4E">
            <w:pPr>
              <w:widowControl w:val="0"/>
              <w:tabs>
                <w:tab w:val="left" w:pos="24"/>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PKP PLK S.A.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tcBorders>
              <w:bottom w:val="single" w:sz="4" w:space="0" w:color="auto"/>
            </w:tcBorders>
            <w:shd w:val="clear" w:color="auto" w:fill="auto"/>
            <w:vAlign w:val="center"/>
          </w:tcPr>
          <w:p w14:paraId="2393AC4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tcBorders>
              <w:bottom w:val="single" w:sz="4" w:space="0" w:color="auto"/>
            </w:tcBorders>
            <w:shd w:val="clear" w:color="auto" w:fill="auto"/>
            <w:vAlign w:val="center"/>
          </w:tcPr>
          <w:p w14:paraId="7344EC9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1434287C" w14:textId="77777777" w:rsidTr="004F0F4E">
        <w:trPr>
          <w:cantSplit/>
          <w:jc w:val="center"/>
        </w:trPr>
        <w:tc>
          <w:tcPr>
            <w:tcW w:w="5000" w:type="pct"/>
            <w:gridSpan w:val="4"/>
            <w:shd w:val="clear" w:color="auto" w:fill="F2F2F2"/>
            <w:vAlign w:val="center"/>
          </w:tcPr>
          <w:p w14:paraId="394B2E18" w14:textId="77777777" w:rsidR="004F0F4E" w:rsidRPr="004F0F4E" w:rsidRDefault="004F0F4E" w:rsidP="004F0F4E">
            <w:pPr>
              <w:widowControl w:val="0"/>
              <w:tabs>
                <w:tab w:val="left" w:pos="0"/>
                <w:tab w:val="left" w:pos="1157"/>
                <w:tab w:val="left" w:pos="1582"/>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773A427B" w14:textId="77777777" w:rsidTr="00444056">
        <w:trPr>
          <w:cantSplit/>
          <w:jc w:val="center"/>
        </w:trPr>
        <w:tc>
          <w:tcPr>
            <w:tcW w:w="765" w:type="pct"/>
            <w:vMerge w:val="restart"/>
            <w:shd w:val="clear" w:color="auto" w:fill="auto"/>
            <w:vAlign w:val="center"/>
          </w:tcPr>
          <w:p w14:paraId="3001E7C0"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Niemcy</w:t>
            </w:r>
          </w:p>
        </w:tc>
        <w:tc>
          <w:tcPr>
            <w:tcW w:w="1768" w:type="pct"/>
            <w:tcBorders>
              <w:bottom w:val="single" w:sz="4" w:space="0" w:color="auto"/>
            </w:tcBorders>
            <w:shd w:val="clear" w:color="auto" w:fill="auto"/>
            <w:vAlign w:val="center"/>
          </w:tcPr>
          <w:p w14:paraId="54248E42"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DB Netz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tcBorders>
              <w:bottom w:val="single" w:sz="4" w:space="0" w:color="auto"/>
            </w:tcBorders>
            <w:shd w:val="clear" w:color="auto" w:fill="auto"/>
            <w:vAlign w:val="center"/>
          </w:tcPr>
          <w:p w14:paraId="19726E31"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tcBorders>
              <w:bottom w:val="single" w:sz="4" w:space="0" w:color="auto"/>
            </w:tcBorders>
            <w:shd w:val="clear" w:color="auto" w:fill="auto"/>
            <w:vAlign w:val="center"/>
          </w:tcPr>
          <w:p w14:paraId="55FA1D13"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4F42114C" w14:textId="77777777" w:rsidTr="00444056">
        <w:trPr>
          <w:cantSplit/>
          <w:jc w:val="center"/>
        </w:trPr>
        <w:tc>
          <w:tcPr>
            <w:tcW w:w="765" w:type="pct"/>
            <w:vMerge/>
            <w:vAlign w:val="center"/>
          </w:tcPr>
          <w:p w14:paraId="11156E0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7E2BF536" w14:textId="77777777" w:rsidR="004F0F4E" w:rsidRPr="004F0F4E" w:rsidRDefault="004F0F4E" w:rsidP="004F0F4E">
            <w:pPr>
              <w:widowControl w:val="0"/>
              <w:tabs>
                <w:tab w:val="left" w:pos="24"/>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Przejścia DE-DK </w:t>
            </w:r>
            <w:proofErr w:type="spellStart"/>
            <w:r w:rsidRPr="004F0F4E">
              <w:rPr>
                <w:rFonts w:ascii="Verdana" w:eastAsia="SimSun" w:hAnsi="Verdana" w:cs="Times New Roman"/>
                <w:snapToGrid w:val="0"/>
                <w:kern w:val="0"/>
                <w:sz w:val="18"/>
                <w:szCs w:val="18"/>
                <w:lang w:eastAsia="zh-CN"/>
                <w14:ligatures w14:val="none"/>
              </w:rPr>
              <w:t>Padborg</w:t>
            </w:r>
            <w:proofErr w:type="spellEnd"/>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76B088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DK</w:t>
            </w:r>
          </w:p>
        </w:tc>
        <w:tc>
          <w:tcPr>
            <w:tcW w:w="1233" w:type="pct"/>
            <w:tcBorders>
              <w:top w:val="single" w:sz="4" w:space="0" w:color="auto"/>
              <w:left w:val="single" w:sz="4" w:space="0" w:color="auto"/>
              <w:bottom w:val="single" w:sz="4" w:space="0" w:color="auto"/>
            </w:tcBorders>
            <w:shd w:val="clear" w:color="auto" w:fill="auto"/>
            <w:vAlign w:val="center"/>
          </w:tcPr>
          <w:p w14:paraId="60343E2C"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DK</w:t>
            </w:r>
          </w:p>
        </w:tc>
      </w:tr>
      <w:tr w:rsidR="004F0F4E" w:rsidRPr="004F0F4E" w14:paraId="5BA8339C" w14:textId="77777777" w:rsidTr="00444056">
        <w:trPr>
          <w:cantSplit/>
          <w:jc w:val="center"/>
        </w:trPr>
        <w:tc>
          <w:tcPr>
            <w:tcW w:w="765" w:type="pct"/>
            <w:vMerge/>
            <w:vAlign w:val="center"/>
          </w:tcPr>
          <w:p w14:paraId="349E7F5B"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3F888B5E"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DE-BE Aachen</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4576FA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DE</w:t>
            </w:r>
          </w:p>
        </w:tc>
        <w:tc>
          <w:tcPr>
            <w:tcW w:w="1233" w:type="pct"/>
            <w:tcBorders>
              <w:top w:val="single" w:sz="4" w:space="0" w:color="auto"/>
              <w:left w:val="single" w:sz="4" w:space="0" w:color="auto"/>
              <w:bottom w:val="single" w:sz="4" w:space="0" w:color="auto"/>
            </w:tcBorders>
            <w:shd w:val="clear" w:color="auto" w:fill="auto"/>
            <w:vAlign w:val="center"/>
          </w:tcPr>
          <w:p w14:paraId="5963906B"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w:t>
            </w:r>
          </w:p>
        </w:tc>
      </w:tr>
      <w:tr w:rsidR="004F0F4E" w:rsidRPr="004F0F4E" w14:paraId="4FCFB260" w14:textId="77777777" w:rsidTr="00444056">
        <w:trPr>
          <w:cantSplit/>
          <w:jc w:val="center"/>
        </w:trPr>
        <w:tc>
          <w:tcPr>
            <w:tcW w:w="765" w:type="pct"/>
            <w:vMerge/>
            <w:vAlign w:val="center"/>
          </w:tcPr>
          <w:p w14:paraId="5ED0C03C"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096BB277"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DE-LUX </w:t>
            </w:r>
            <w:proofErr w:type="spellStart"/>
            <w:r w:rsidRPr="004F0F4E">
              <w:rPr>
                <w:rFonts w:ascii="Verdana" w:eastAsia="SimSun" w:hAnsi="Verdana" w:cs="Times New Roman"/>
                <w:snapToGrid w:val="0"/>
                <w:kern w:val="0"/>
                <w:sz w:val="18"/>
                <w:szCs w:val="18"/>
                <w:lang w:eastAsia="zh-CN"/>
                <w14:ligatures w14:val="none"/>
              </w:rPr>
              <w:t>Igel</w:t>
            </w:r>
            <w:proofErr w:type="spellEnd"/>
            <w:r w:rsidRPr="004F0F4E">
              <w:rPr>
                <w:rFonts w:ascii="Verdana" w:eastAsia="SimSun" w:hAnsi="Verdana" w:cs="Times New Roman"/>
                <w:snapToGrid w:val="0"/>
                <w:kern w:val="0"/>
                <w:sz w:val="18"/>
                <w:szCs w:val="18"/>
                <w:lang w:eastAsia="zh-CN"/>
                <w14:ligatures w14:val="none"/>
              </w:rPr>
              <w:t xml:space="preserve"> West</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03AA2B98"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DE</w:t>
            </w:r>
          </w:p>
        </w:tc>
        <w:tc>
          <w:tcPr>
            <w:tcW w:w="1233" w:type="pct"/>
            <w:tcBorders>
              <w:top w:val="single" w:sz="4" w:space="0" w:color="auto"/>
              <w:left w:val="single" w:sz="4" w:space="0" w:color="auto"/>
              <w:bottom w:val="single" w:sz="4" w:space="0" w:color="auto"/>
            </w:tcBorders>
            <w:shd w:val="clear" w:color="auto" w:fill="auto"/>
            <w:vAlign w:val="center"/>
          </w:tcPr>
          <w:p w14:paraId="325707B6"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w:t>
            </w:r>
          </w:p>
        </w:tc>
      </w:tr>
      <w:tr w:rsidR="004F0F4E" w:rsidRPr="004F0F4E" w14:paraId="293B058F" w14:textId="77777777" w:rsidTr="00444056">
        <w:trPr>
          <w:cantSplit/>
          <w:jc w:val="center"/>
        </w:trPr>
        <w:tc>
          <w:tcPr>
            <w:tcW w:w="765" w:type="pct"/>
            <w:vMerge/>
            <w:vAlign w:val="center"/>
          </w:tcPr>
          <w:p w14:paraId="6DFADDD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4C1E9B6A"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DE-FR Perl</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4D3CFE7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DE</w:t>
            </w:r>
          </w:p>
        </w:tc>
        <w:tc>
          <w:tcPr>
            <w:tcW w:w="1233" w:type="pct"/>
            <w:tcBorders>
              <w:top w:val="single" w:sz="4" w:space="0" w:color="auto"/>
              <w:left w:val="single" w:sz="4" w:space="0" w:color="auto"/>
              <w:bottom w:val="single" w:sz="4" w:space="0" w:color="auto"/>
            </w:tcBorders>
            <w:shd w:val="clear" w:color="auto" w:fill="auto"/>
            <w:vAlign w:val="center"/>
          </w:tcPr>
          <w:p w14:paraId="37FABD40"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w:t>
            </w:r>
          </w:p>
        </w:tc>
      </w:tr>
      <w:tr w:rsidR="004F0F4E" w:rsidRPr="004F0F4E" w14:paraId="056A63F0" w14:textId="77777777" w:rsidTr="00444056">
        <w:trPr>
          <w:cantSplit/>
          <w:jc w:val="center"/>
        </w:trPr>
        <w:tc>
          <w:tcPr>
            <w:tcW w:w="765" w:type="pct"/>
            <w:vMerge/>
            <w:vAlign w:val="center"/>
          </w:tcPr>
          <w:p w14:paraId="58511976"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3A4AADE4" w14:textId="77777777" w:rsidR="004F0F4E" w:rsidRPr="004F0F4E" w:rsidRDefault="004F0F4E" w:rsidP="004F0F4E">
            <w:pPr>
              <w:widowControl w:val="0"/>
              <w:tabs>
                <w:tab w:val="left" w:pos="24"/>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DE-FR Saarbrucken</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5DFDDE7D"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DE</w:t>
            </w:r>
          </w:p>
        </w:tc>
        <w:tc>
          <w:tcPr>
            <w:tcW w:w="1233" w:type="pct"/>
            <w:tcBorders>
              <w:top w:val="single" w:sz="4" w:space="0" w:color="auto"/>
              <w:left w:val="single" w:sz="4" w:space="0" w:color="auto"/>
              <w:bottom w:val="single" w:sz="4" w:space="0" w:color="auto"/>
            </w:tcBorders>
            <w:shd w:val="clear" w:color="auto" w:fill="auto"/>
            <w:vAlign w:val="center"/>
          </w:tcPr>
          <w:p w14:paraId="6F4D595E"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w:t>
            </w:r>
          </w:p>
        </w:tc>
      </w:tr>
      <w:tr w:rsidR="004F0F4E" w:rsidRPr="004F0F4E" w14:paraId="59578F97" w14:textId="77777777" w:rsidTr="00444056">
        <w:trPr>
          <w:cantSplit/>
          <w:jc w:val="center"/>
        </w:trPr>
        <w:tc>
          <w:tcPr>
            <w:tcW w:w="765" w:type="pct"/>
            <w:vMerge/>
            <w:vAlign w:val="center"/>
          </w:tcPr>
          <w:p w14:paraId="5D889A2B"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tcBorders>
            <w:shd w:val="clear" w:color="auto" w:fill="auto"/>
            <w:vAlign w:val="center"/>
          </w:tcPr>
          <w:p w14:paraId="5C8F555C"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DE-FR </w:t>
            </w:r>
            <w:proofErr w:type="spellStart"/>
            <w:r w:rsidRPr="004F0F4E">
              <w:rPr>
                <w:rFonts w:ascii="Verdana" w:eastAsia="SimSun" w:hAnsi="Verdana" w:cs="Times New Roman"/>
                <w:snapToGrid w:val="0"/>
                <w:kern w:val="0"/>
                <w:sz w:val="18"/>
                <w:szCs w:val="18"/>
                <w:lang w:eastAsia="zh-CN"/>
                <w14:ligatures w14:val="none"/>
              </w:rPr>
              <w:t>Kehl</w:t>
            </w:r>
            <w:proofErr w:type="spellEnd"/>
          </w:p>
        </w:tc>
        <w:tc>
          <w:tcPr>
            <w:tcW w:w="1234" w:type="pct"/>
            <w:tcBorders>
              <w:top w:val="single" w:sz="4" w:space="0" w:color="auto"/>
            </w:tcBorders>
            <w:shd w:val="clear" w:color="auto" w:fill="auto"/>
            <w:vAlign w:val="center"/>
          </w:tcPr>
          <w:p w14:paraId="01CAA04A"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DE</w:t>
            </w:r>
          </w:p>
        </w:tc>
        <w:tc>
          <w:tcPr>
            <w:tcW w:w="1233" w:type="pct"/>
            <w:tcBorders>
              <w:top w:val="single" w:sz="4" w:space="0" w:color="auto"/>
            </w:tcBorders>
            <w:shd w:val="clear" w:color="auto" w:fill="auto"/>
            <w:vAlign w:val="center"/>
          </w:tcPr>
          <w:p w14:paraId="5573DFA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DE</w:t>
            </w:r>
          </w:p>
        </w:tc>
      </w:tr>
      <w:tr w:rsidR="004F0F4E" w:rsidRPr="004F0F4E" w14:paraId="362E5AB3" w14:textId="77777777" w:rsidTr="004F0F4E">
        <w:trPr>
          <w:cantSplit/>
          <w:jc w:val="center"/>
        </w:trPr>
        <w:tc>
          <w:tcPr>
            <w:tcW w:w="5000" w:type="pct"/>
            <w:gridSpan w:val="4"/>
            <w:shd w:val="clear" w:color="auto" w:fill="F2F2F2"/>
            <w:vAlign w:val="center"/>
          </w:tcPr>
          <w:p w14:paraId="0F2C6BC0"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15A8DA9E" w14:textId="77777777" w:rsidTr="00444056">
        <w:trPr>
          <w:cantSplit/>
          <w:jc w:val="center"/>
        </w:trPr>
        <w:tc>
          <w:tcPr>
            <w:tcW w:w="765" w:type="pct"/>
            <w:shd w:val="clear" w:color="auto" w:fill="auto"/>
            <w:vAlign w:val="center"/>
          </w:tcPr>
          <w:p w14:paraId="2B5A567A"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Czechy</w:t>
            </w:r>
          </w:p>
        </w:tc>
        <w:tc>
          <w:tcPr>
            <w:tcW w:w="1768" w:type="pct"/>
            <w:shd w:val="clear" w:color="auto" w:fill="auto"/>
            <w:vAlign w:val="center"/>
          </w:tcPr>
          <w:p w14:paraId="43B44ACE"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Cała sieć SŽDC włącznie z odcinkami wyposażonymi w ETCS</w:t>
            </w:r>
          </w:p>
        </w:tc>
        <w:tc>
          <w:tcPr>
            <w:tcW w:w="1234" w:type="pct"/>
            <w:shd w:val="clear" w:color="auto" w:fill="auto"/>
            <w:vAlign w:val="center"/>
          </w:tcPr>
          <w:p w14:paraId="76A69B6C"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70A56F3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2CFF7A80" w14:textId="77777777" w:rsidTr="004F0F4E">
        <w:trPr>
          <w:cantSplit/>
          <w:jc w:val="center"/>
        </w:trPr>
        <w:tc>
          <w:tcPr>
            <w:tcW w:w="5000" w:type="pct"/>
            <w:gridSpan w:val="4"/>
            <w:shd w:val="clear" w:color="auto" w:fill="F2F2F2"/>
            <w:vAlign w:val="center"/>
          </w:tcPr>
          <w:p w14:paraId="09D78B16" w14:textId="77777777" w:rsidR="004F0F4E" w:rsidRPr="004F0F4E" w:rsidRDefault="004F0F4E" w:rsidP="004F0F4E">
            <w:pPr>
              <w:widowControl w:val="0"/>
              <w:tabs>
                <w:tab w:val="left" w:pos="0"/>
                <w:tab w:val="left" w:pos="1157"/>
                <w:tab w:val="left" w:pos="1582"/>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17285010" w14:textId="77777777" w:rsidTr="00444056">
        <w:trPr>
          <w:cantSplit/>
          <w:jc w:val="center"/>
        </w:trPr>
        <w:tc>
          <w:tcPr>
            <w:tcW w:w="765" w:type="pct"/>
            <w:shd w:val="clear" w:color="auto" w:fill="auto"/>
            <w:vAlign w:val="center"/>
          </w:tcPr>
          <w:p w14:paraId="600B3A1E"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Słowacja</w:t>
            </w:r>
          </w:p>
        </w:tc>
        <w:tc>
          <w:tcPr>
            <w:tcW w:w="1768" w:type="pct"/>
            <w:shd w:val="clear" w:color="auto" w:fill="auto"/>
            <w:vAlign w:val="center"/>
          </w:tcPr>
          <w:p w14:paraId="29C184E4" w14:textId="77777777" w:rsidR="004F0F4E" w:rsidRPr="004F0F4E" w:rsidRDefault="004F0F4E" w:rsidP="004F0F4E">
            <w:pPr>
              <w:widowControl w:val="0"/>
              <w:tabs>
                <w:tab w:val="left" w:pos="0"/>
                <w:tab w:val="left" w:pos="166"/>
                <w:tab w:val="left" w:pos="1157"/>
                <w:tab w:val="left" w:pos="1724"/>
                <w:tab w:val="left" w:pos="2579"/>
              </w:tabs>
              <w:spacing w:after="0" w:line="276" w:lineRule="auto"/>
              <w:ind w:firstLine="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Cała sieć ŽSR włącznie z odcinkami wyposażonymi w ETCS</w:t>
            </w:r>
          </w:p>
        </w:tc>
        <w:tc>
          <w:tcPr>
            <w:tcW w:w="1234" w:type="pct"/>
            <w:shd w:val="clear" w:color="auto" w:fill="auto"/>
            <w:vAlign w:val="center"/>
          </w:tcPr>
          <w:p w14:paraId="0013D934"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1480401D"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4EB9A8C1" w14:textId="77777777" w:rsidTr="004F0F4E">
        <w:trPr>
          <w:cantSplit/>
          <w:jc w:val="center"/>
        </w:trPr>
        <w:tc>
          <w:tcPr>
            <w:tcW w:w="5000" w:type="pct"/>
            <w:gridSpan w:val="4"/>
            <w:shd w:val="clear" w:color="auto" w:fill="F2F2F2"/>
            <w:vAlign w:val="center"/>
          </w:tcPr>
          <w:p w14:paraId="00942770" w14:textId="77777777" w:rsidR="004F0F4E" w:rsidRPr="004F0F4E" w:rsidRDefault="004F0F4E" w:rsidP="004F0F4E">
            <w:pPr>
              <w:widowControl w:val="0"/>
              <w:tabs>
                <w:tab w:val="left" w:pos="0"/>
                <w:tab w:val="left" w:pos="166"/>
                <w:tab w:val="left" w:pos="1157"/>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7C1CC7D2" w14:textId="77777777" w:rsidTr="00444056">
        <w:trPr>
          <w:cantSplit/>
          <w:jc w:val="center"/>
        </w:trPr>
        <w:tc>
          <w:tcPr>
            <w:tcW w:w="765" w:type="pct"/>
            <w:vMerge w:val="restart"/>
            <w:shd w:val="clear" w:color="auto" w:fill="auto"/>
            <w:vAlign w:val="center"/>
          </w:tcPr>
          <w:p w14:paraId="438BDD2F"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Austria</w:t>
            </w:r>
          </w:p>
        </w:tc>
        <w:tc>
          <w:tcPr>
            <w:tcW w:w="1768" w:type="pct"/>
            <w:shd w:val="clear" w:color="auto" w:fill="auto"/>
            <w:vAlign w:val="center"/>
          </w:tcPr>
          <w:p w14:paraId="67B1248C" w14:textId="77777777" w:rsidR="004F0F4E" w:rsidRPr="004F0F4E" w:rsidRDefault="004F0F4E" w:rsidP="004F0F4E">
            <w:pPr>
              <w:widowControl w:val="0"/>
              <w:tabs>
                <w:tab w:val="left" w:pos="0"/>
                <w:tab w:val="left" w:pos="166"/>
                <w:tab w:val="left" w:pos="1157"/>
                <w:tab w:val="left" w:pos="1724"/>
                <w:tab w:val="left" w:pos="2579"/>
              </w:tabs>
              <w:spacing w:after="0" w:line="276" w:lineRule="auto"/>
              <w:ind w:firstLine="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Cała sieć OBB, włącznie z odcinkami wyposażonymi w ETCS</w:t>
            </w:r>
          </w:p>
        </w:tc>
        <w:tc>
          <w:tcPr>
            <w:tcW w:w="1234" w:type="pct"/>
            <w:shd w:val="clear" w:color="auto" w:fill="auto"/>
            <w:vAlign w:val="center"/>
          </w:tcPr>
          <w:p w14:paraId="11D3EBD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0A0BA74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7F12EA4D" w14:textId="77777777" w:rsidTr="00444056">
        <w:trPr>
          <w:cantSplit/>
          <w:jc w:val="center"/>
        </w:trPr>
        <w:tc>
          <w:tcPr>
            <w:tcW w:w="765" w:type="pct"/>
            <w:vMerge/>
            <w:vAlign w:val="center"/>
          </w:tcPr>
          <w:p w14:paraId="772AC79C"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3F38A37C"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val="en-US" w:eastAsia="zh-CN"/>
                <w14:ligatures w14:val="none"/>
              </w:rPr>
            </w:pPr>
            <w:proofErr w:type="spellStart"/>
            <w:r w:rsidRPr="004F0F4E">
              <w:rPr>
                <w:rFonts w:ascii="Verdana" w:eastAsia="SimSun" w:hAnsi="Verdana" w:cs="Times New Roman"/>
                <w:snapToGrid w:val="0"/>
                <w:kern w:val="0"/>
                <w:sz w:val="18"/>
                <w:szCs w:val="18"/>
                <w:lang w:val="en-US" w:eastAsia="zh-CN"/>
                <w14:ligatures w14:val="none"/>
              </w:rPr>
              <w:t>Przejścia</w:t>
            </w:r>
            <w:proofErr w:type="spellEnd"/>
            <w:r w:rsidRPr="004F0F4E">
              <w:rPr>
                <w:rFonts w:ascii="Verdana" w:eastAsia="SimSun" w:hAnsi="Verdana" w:cs="Times New Roman"/>
                <w:snapToGrid w:val="0"/>
                <w:kern w:val="0"/>
                <w:sz w:val="18"/>
                <w:szCs w:val="18"/>
                <w:lang w:val="en-US" w:eastAsia="zh-CN"/>
                <w14:ligatures w14:val="none"/>
              </w:rPr>
              <w:t xml:space="preserve"> AT-IT Tarvisio </w:t>
            </w:r>
            <w:proofErr w:type="spellStart"/>
            <w:r w:rsidRPr="004F0F4E">
              <w:rPr>
                <w:rFonts w:ascii="Verdana" w:eastAsia="SimSun" w:hAnsi="Verdana" w:cs="Times New Roman"/>
                <w:snapToGrid w:val="0"/>
                <w:kern w:val="0"/>
                <w:sz w:val="18"/>
                <w:szCs w:val="18"/>
                <w:lang w:val="en-US" w:eastAsia="zh-CN"/>
                <w14:ligatures w14:val="none"/>
              </w:rPr>
              <w:t>Boscoverde</w:t>
            </w:r>
            <w:proofErr w:type="spellEnd"/>
          </w:p>
        </w:tc>
        <w:tc>
          <w:tcPr>
            <w:tcW w:w="1234" w:type="pct"/>
            <w:shd w:val="clear" w:color="auto" w:fill="auto"/>
            <w:vAlign w:val="center"/>
          </w:tcPr>
          <w:p w14:paraId="7AE4909A"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IT</w:t>
            </w:r>
          </w:p>
        </w:tc>
        <w:tc>
          <w:tcPr>
            <w:tcW w:w="1233" w:type="pct"/>
            <w:shd w:val="clear" w:color="auto" w:fill="auto"/>
            <w:vAlign w:val="center"/>
          </w:tcPr>
          <w:p w14:paraId="2D8C6BDE"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IT</w:t>
            </w:r>
          </w:p>
        </w:tc>
      </w:tr>
      <w:tr w:rsidR="004F0F4E" w:rsidRPr="004F0F4E" w14:paraId="1C69E5D4" w14:textId="77777777" w:rsidTr="00444056">
        <w:trPr>
          <w:cantSplit/>
          <w:jc w:val="center"/>
        </w:trPr>
        <w:tc>
          <w:tcPr>
            <w:tcW w:w="765" w:type="pct"/>
            <w:vMerge/>
            <w:vAlign w:val="center"/>
          </w:tcPr>
          <w:p w14:paraId="13B39731"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6BBBF928"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AT-IT </w:t>
            </w:r>
            <w:proofErr w:type="spellStart"/>
            <w:r w:rsidRPr="004F0F4E">
              <w:rPr>
                <w:rFonts w:ascii="Verdana" w:eastAsia="SimSun" w:hAnsi="Verdana" w:cs="Times New Roman"/>
                <w:snapToGrid w:val="0"/>
                <w:kern w:val="0"/>
                <w:sz w:val="18"/>
                <w:szCs w:val="18"/>
                <w:lang w:eastAsia="zh-CN"/>
                <w14:ligatures w14:val="none"/>
              </w:rPr>
              <w:t>Brennero</w:t>
            </w:r>
            <w:proofErr w:type="spellEnd"/>
          </w:p>
        </w:tc>
        <w:tc>
          <w:tcPr>
            <w:tcW w:w="1234" w:type="pct"/>
            <w:shd w:val="clear" w:color="auto" w:fill="auto"/>
            <w:vAlign w:val="center"/>
          </w:tcPr>
          <w:p w14:paraId="255262E0"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AT</w:t>
            </w:r>
          </w:p>
        </w:tc>
        <w:tc>
          <w:tcPr>
            <w:tcW w:w="1233" w:type="pct"/>
            <w:shd w:val="clear" w:color="auto" w:fill="auto"/>
            <w:vAlign w:val="center"/>
          </w:tcPr>
          <w:p w14:paraId="64A8023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AT</w:t>
            </w:r>
          </w:p>
        </w:tc>
      </w:tr>
      <w:tr w:rsidR="004F0F4E" w:rsidRPr="004F0F4E" w14:paraId="52D0144F" w14:textId="77777777" w:rsidTr="00444056">
        <w:trPr>
          <w:cantSplit/>
          <w:jc w:val="center"/>
        </w:trPr>
        <w:tc>
          <w:tcPr>
            <w:tcW w:w="765" w:type="pct"/>
            <w:vMerge/>
            <w:vAlign w:val="center"/>
          </w:tcPr>
          <w:p w14:paraId="25A2B46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6DF0C590"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val="en-US" w:eastAsia="zh-CN"/>
                <w14:ligatures w14:val="none"/>
              </w:rPr>
            </w:pPr>
            <w:r w:rsidRPr="004F0F4E">
              <w:rPr>
                <w:rFonts w:ascii="Verdana" w:eastAsia="SimSun" w:hAnsi="Verdana" w:cs="Times New Roman"/>
                <w:snapToGrid w:val="0"/>
                <w:kern w:val="0"/>
                <w:sz w:val="18"/>
                <w:szCs w:val="18"/>
                <w:lang w:val="en-US" w:eastAsia="zh-CN"/>
                <w14:ligatures w14:val="none"/>
              </w:rPr>
              <w:t xml:space="preserve">AT-IT </w:t>
            </w:r>
            <w:proofErr w:type="spellStart"/>
            <w:r w:rsidRPr="004F0F4E">
              <w:rPr>
                <w:rFonts w:ascii="Verdana" w:eastAsia="SimSun" w:hAnsi="Verdana" w:cs="Times New Roman"/>
                <w:snapToGrid w:val="0"/>
                <w:kern w:val="0"/>
                <w:sz w:val="18"/>
                <w:szCs w:val="18"/>
                <w:lang w:val="en-US" w:eastAsia="zh-CN"/>
                <w14:ligatures w14:val="none"/>
              </w:rPr>
              <w:t>Innichen</w:t>
            </w:r>
            <w:proofErr w:type="spellEnd"/>
            <w:r w:rsidRPr="004F0F4E">
              <w:rPr>
                <w:rFonts w:ascii="Verdana" w:eastAsia="SimSun" w:hAnsi="Verdana" w:cs="Times New Roman"/>
                <w:snapToGrid w:val="0"/>
                <w:kern w:val="0"/>
                <w:sz w:val="18"/>
                <w:szCs w:val="18"/>
                <w:lang w:val="en-US" w:eastAsia="zh-CN"/>
                <w14:ligatures w14:val="none"/>
              </w:rPr>
              <w:t>-San Candido</w:t>
            </w:r>
          </w:p>
        </w:tc>
        <w:tc>
          <w:tcPr>
            <w:tcW w:w="1234" w:type="pct"/>
            <w:shd w:val="clear" w:color="auto" w:fill="auto"/>
            <w:vAlign w:val="center"/>
          </w:tcPr>
          <w:p w14:paraId="48D80AD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IT</w:t>
            </w:r>
          </w:p>
        </w:tc>
        <w:tc>
          <w:tcPr>
            <w:tcW w:w="1233" w:type="pct"/>
            <w:shd w:val="clear" w:color="auto" w:fill="auto"/>
            <w:vAlign w:val="center"/>
          </w:tcPr>
          <w:p w14:paraId="2324B8BE"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IT</w:t>
            </w:r>
          </w:p>
        </w:tc>
      </w:tr>
      <w:tr w:rsidR="004F0F4E" w:rsidRPr="004F0F4E" w14:paraId="068744C4" w14:textId="77777777" w:rsidTr="00444056">
        <w:trPr>
          <w:cantSplit/>
          <w:jc w:val="center"/>
        </w:trPr>
        <w:tc>
          <w:tcPr>
            <w:tcW w:w="765" w:type="pct"/>
            <w:vMerge/>
            <w:vAlign w:val="center"/>
          </w:tcPr>
          <w:p w14:paraId="13A7F8E3"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2E03DC4E"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AT-CH </w:t>
            </w:r>
            <w:proofErr w:type="spellStart"/>
            <w:r w:rsidRPr="004F0F4E">
              <w:rPr>
                <w:rFonts w:ascii="Verdana" w:eastAsia="SimSun" w:hAnsi="Verdana" w:cs="Times New Roman"/>
                <w:snapToGrid w:val="0"/>
                <w:kern w:val="0"/>
                <w:sz w:val="18"/>
                <w:szCs w:val="18"/>
                <w:lang w:eastAsia="zh-CN"/>
                <w14:ligatures w14:val="none"/>
              </w:rPr>
              <w:t>Feldkirch-Buchs</w:t>
            </w:r>
            <w:proofErr w:type="spellEnd"/>
          </w:p>
        </w:tc>
        <w:tc>
          <w:tcPr>
            <w:tcW w:w="1234" w:type="pct"/>
            <w:shd w:val="clear" w:color="auto" w:fill="auto"/>
            <w:vAlign w:val="center"/>
          </w:tcPr>
          <w:p w14:paraId="65276CE2"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Bez zmiany zasilania</w:t>
            </w:r>
          </w:p>
        </w:tc>
        <w:tc>
          <w:tcPr>
            <w:tcW w:w="1233" w:type="pct"/>
            <w:shd w:val="clear" w:color="auto" w:fill="auto"/>
            <w:vAlign w:val="center"/>
          </w:tcPr>
          <w:p w14:paraId="3488FE0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CH</w:t>
            </w:r>
          </w:p>
        </w:tc>
      </w:tr>
      <w:tr w:rsidR="004F0F4E" w:rsidRPr="004F0F4E" w14:paraId="4392BF60" w14:textId="77777777" w:rsidTr="00444056">
        <w:trPr>
          <w:cantSplit/>
          <w:jc w:val="center"/>
        </w:trPr>
        <w:tc>
          <w:tcPr>
            <w:tcW w:w="765" w:type="pct"/>
            <w:vMerge/>
            <w:vAlign w:val="center"/>
          </w:tcPr>
          <w:p w14:paraId="0E65D95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744F92AE"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val="en-US" w:eastAsia="zh-CN"/>
                <w14:ligatures w14:val="none"/>
              </w:rPr>
            </w:pPr>
            <w:r w:rsidRPr="004F0F4E">
              <w:rPr>
                <w:rFonts w:ascii="Verdana" w:eastAsia="SimSun" w:hAnsi="Verdana" w:cs="Times New Roman"/>
                <w:snapToGrid w:val="0"/>
                <w:kern w:val="0"/>
                <w:sz w:val="18"/>
                <w:szCs w:val="18"/>
                <w:lang w:val="en-US" w:eastAsia="zh-CN"/>
                <w14:ligatures w14:val="none"/>
              </w:rPr>
              <w:t xml:space="preserve">AT-CH </w:t>
            </w:r>
            <w:proofErr w:type="spellStart"/>
            <w:r w:rsidRPr="004F0F4E">
              <w:rPr>
                <w:rFonts w:ascii="Verdana" w:eastAsia="SimSun" w:hAnsi="Verdana" w:cs="Times New Roman"/>
                <w:snapToGrid w:val="0"/>
                <w:kern w:val="0"/>
                <w:sz w:val="18"/>
                <w:szCs w:val="18"/>
                <w:lang w:val="en-US" w:eastAsia="zh-CN"/>
                <w14:ligatures w14:val="none"/>
              </w:rPr>
              <w:t>Lauterach</w:t>
            </w:r>
            <w:proofErr w:type="spellEnd"/>
            <w:r w:rsidRPr="004F0F4E">
              <w:rPr>
                <w:rFonts w:ascii="Verdana" w:eastAsia="SimSun" w:hAnsi="Verdana" w:cs="Times New Roman"/>
                <w:snapToGrid w:val="0"/>
                <w:kern w:val="0"/>
                <w:sz w:val="18"/>
                <w:szCs w:val="18"/>
                <w:lang w:val="en-US" w:eastAsia="zh-CN"/>
                <w14:ligatures w14:val="none"/>
              </w:rPr>
              <w:t xml:space="preserve"> – St. </w:t>
            </w:r>
            <w:proofErr w:type="spellStart"/>
            <w:r w:rsidRPr="004F0F4E">
              <w:rPr>
                <w:rFonts w:ascii="Verdana" w:eastAsia="SimSun" w:hAnsi="Verdana" w:cs="Times New Roman"/>
                <w:snapToGrid w:val="0"/>
                <w:kern w:val="0"/>
                <w:sz w:val="18"/>
                <w:szCs w:val="18"/>
                <w:lang w:val="en-US" w:eastAsia="zh-CN"/>
                <w14:ligatures w14:val="none"/>
              </w:rPr>
              <w:t>Margrethen</w:t>
            </w:r>
            <w:proofErr w:type="spellEnd"/>
          </w:p>
        </w:tc>
        <w:tc>
          <w:tcPr>
            <w:tcW w:w="1234" w:type="pct"/>
            <w:shd w:val="clear" w:color="auto" w:fill="auto"/>
            <w:vAlign w:val="center"/>
          </w:tcPr>
          <w:p w14:paraId="2BBB004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Bez zmiany zasilania</w:t>
            </w:r>
          </w:p>
        </w:tc>
        <w:tc>
          <w:tcPr>
            <w:tcW w:w="1233" w:type="pct"/>
            <w:shd w:val="clear" w:color="auto" w:fill="auto"/>
            <w:vAlign w:val="center"/>
          </w:tcPr>
          <w:p w14:paraId="40060FA3"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CH</w:t>
            </w:r>
          </w:p>
        </w:tc>
      </w:tr>
      <w:tr w:rsidR="004F0F4E" w:rsidRPr="004F0F4E" w14:paraId="635E561A" w14:textId="77777777" w:rsidTr="004F0F4E">
        <w:trPr>
          <w:cantSplit/>
          <w:jc w:val="center"/>
        </w:trPr>
        <w:tc>
          <w:tcPr>
            <w:tcW w:w="5000" w:type="pct"/>
            <w:gridSpan w:val="4"/>
            <w:shd w:val="clear" w:color="auto" w:fill="F2F2F2"/>
            <w:vAlign w:val="center"/>
          </w:tcPr>
          <w:p w14:paraId="6FC49393" w14:textId="77777777" w:rsidR="004F0F4E" w:rsidRPr="004F0F4E" w:rsidRDefault="004F0F4E" w:rsidP="004F0F4E">
            <w:pPr>
              <w:widowControl w:val="0"/>
              <w:tabs>
                <w:tab w:val="left" w:pos="24"/>
                <w:tab w:val="left" w:pos="1157"/>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42BCB818" w14:textId="77777777" w:rsidTr="00444056">
        <w:trPr>
          <w:cantSplit/>
          <w:jc w:val="center"/>
        </w:trPr>
        <w:tc>
          <w:tcPr>
            <w:tcW w:w="765" w:type="pct"/>
            <w:vMerge w:val="restart"/>
            <w:shd w:val="clear" w:color="auto" w:fill="auto"/>
            <w:vAlign w:val="center"/>
          </w:tcPr>
          <w:p w14:paraId="351A0C45"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 xml:space="preserve">Holandia </w:t>
            </w:r>
          </w:p>
        </w:tc>
        <w:tc>
          <w:tcPr>
            <w:tcW w:w="1768" w:type="pct"/>
            <w:shd w:val="clear" w:color="auto" w:fill="auto"/>
            <w:vAlign w:val="center"/>
          </w:tcPr>
          <w:p w14:paraId="43559154"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NS włącznie z linią </w:t>
            </w:r>
            <w:proofErr w:type="spellStart"/>
            <w:r w:rsidRPr="004F0F4E">
              <w:rPr>
                <w:rFonts w:ascii="Verdana" w:eastAsia="SimSun" w:hAnsi="Verdana" w:cs="Times New Roman"/>
                <w:snapToGrid w:val="0"/>
                <w:kern w:val="0"/>
                <w:sz w:val="18"/>
                <w:szCs w:val="18"/>
                <w:lang w:eastAsia="zh-CN"/>
                <w14:ligatures w14:val="none"/>
              </w:rPr>
              <w:t>Betuweroute</w:t>
            </w:r>
            <w:proofErr w:type="spellEnd"/>
            <w:r w:rsidRPr="004F0F4E">
              <w:rPr>
                <w:rFonts w:ascii="Verdana" w:eastAsia="SimSun" w:hAnsi="Verdana" w:cs="Times New Roman"/>
                <w:snapToGrid w:val="0"/>
                <w:kern w:val="0"/>
                <w:sz w:val="18"/>
                <w:szCs w:val="18"/>
                <w:lang w:eastAsia="zh-CN"/>
                <w14:ligatures w14:val="none"/>
              </w:rPr>
              <w:t xml:space="preserve"> oraz włącznie z odcinkami wyposażonymi w ETCS</w:t>
            </w:r>
          </w:p>
        </w:tc>
        <w:tc>
          <w:tcPr>
            <w:tcW w:w="1234" w:type="pct"/>
            <w:shd w:val="clear" w:color="auto" w:fill="auto"/>
            <w:vAlign w:val="center"/>
          </w:tcPr>
          <w:p w14:paraId="44B50A53"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7059DE94"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2E6DEFC6" w14:textId="77777777" w:rsidTr="00444056">
        <w:trPr>
          <w:cantSplit/>
          <w:jc w:val="center"/>
        </w:trPr>
        <w:tc>
          <w:tcPr>
            <w:tcW w:w="765" w:type="pct"/>
            <w:vMerge/>
            <w:vAlign w:val="center"/>
          </w:tcPr>
          <w:p w14:paraId="5CEF52F3" w14:textId="77777777" w:rsidR="004F0F4E" w:rsidRPr="004F0F4E" w:rsidRDefault="004F0F4E" w:rsidP="004F0F4E">
            <w:pPr>
              <w:widowControl w:val="0"/>
              <w:spacing w:after="0" w:line="276" w:lineRule="auto"/>
              <w:ind w:left="1531" w:hanging="397"/>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644E1322"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val="en-US" w:eastAsia="zh-CN"/>
                <w14:ligatures w14:val="none"/>
              </w:rPr>
            </w:pPr>
            <w:proofErr w:type="spellStart"/>
            <w:r w:rsidRPr="004F0F4E">
              <w:rPr>
                <w:rFonts w:ascii="Verdana" w:eastAsia="SimSun" w:hAnsi="Verdana" w:cs="Times New Roman"/>
                <w:snapToGrid w:val="0"/>
                <w:kern w:val="0"/>
                <w:sz w:val="18"/>
                <w:szCs w:val="18"/>
                <w:lang w:val="en-US" w:eastAsia="zh-CN"/>
                <w14:ligatures w14:val="none"/>
              </w:rPr>
              <w:t>Przejście</w:t>
            </w:r>
            <w:proofErr w:type="spellEnd"/>
            <w:r w:rsidRPr="004F0F4E">
              <w:rPr>
                <w:rFonts w:ascii="Verdana" w:eastAsia="SimSun" w:hAnsi="Verdana" w:cs="Times New Roman"/>
                <w:snapToGrid w:val="0"/>
                <w:kern w:val="0"/>
                <w:sz w:val="18"/>
                <w:szCs w:val="18"/>
                <w:lang w:val="en-US" w:eastAsia="zh-CN"/>
                <w14:ligatures w14:val="none"/>
              </w:rPr>
              <w:t xml:space="preserve"> NL-BE Roosendaal-Essen</w:t>
            </w:r>
          </w:p>
        </w:tc>
        <w:tc>
          <w:tcPr>
            <w:tcW w:w="1234" w:type="pct"/>
            <w:shd w:val="clear" w:color="auto" w:fill="auto"/>
            <w:vAlign w:val="center"/>
          </w:tcPr>
          <w:p w14:paraId="2240FDE8"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NL</w:t>
            </w:r>
          </w:p>
        </w:tc>
        <w:tc>
          <w:tcPr>
            <w:tcW w:w="1233" w:type="pct"/>
            <w:shd w:val="clear" w:color="auto" w:fill="auto"/>
            <w:vAlign w:val="center"/>
          </w:tcPr>
          <w:p w14:paraId="32597F1B"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NL</w:t>
            </w:r>
          </w:p>
        </w:tc>
      </w:tr>
      <w:tr w:rsidR="004F0F4E" w:rsidRPr="004F0F4E" w14:paraId="49C919BF" w14:textId="77777777" w:rsidTr="00444056">
        <w:trPr>
          <w:cantSplit/>
          <w:jc w:val="center"/>
        </w:trPr>
        <w:tc>
          <w:tcPr>
            <w:tcW w:w="765" w:type="pct"/>
            <w:vMerge/>
            <w:vAlign w:val="center"/>
          </w:tcPr>
          <w:p w14:paraId="4A9444EA" w14:textId="77777777" w:rsidR="004F0F4E" w:rsidRPr="004F0F4E" w:rsidRDefault="004F0F4E" w:rsidP="004F0F4E">
            <w:pPr>
              <w:widowControl w:val="0"/>
              <w:spacing w:after="0" w:line="276" w:lineRule="auto"/>
              <w:ind w:left="1531" w:hanging="397"/>
              <w:jc w:val="center"/>
              <w:rPr>
                <w:rFonts w:ascii="Verdana" w:eastAsia="SimSun" w:hAnsi="Verdana" w:cs="Times New Roman"/>
                <w:snapToGrid w:val="0"/>
                <w:kern w:val="0"/>
                <w:sz w:val="18"/>
                <w:szCs w:val="18"/>
                <w:lang w:eastAsia="zh-CN"/>
                <w14:ligatures w14:val="none"/>
              </w:rPr>
            </w:pPr>
          </w:p>
        </w:tc>
        <w:tc>
          <w:tcPr>
            <w:tcW w:w="1768" w:type="pct"/>
            <w:shd w:val="clear" w:color="auto" w:fill="auto"/>
            <w:vAlign w:val="center"/>
          </w:tcPr>
          <w:p w14:paraId="35249183"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Przejście DE – NL Venlo</w:t>
            </w:r>
          </w:p>
        </w:tc>
        <w:tc>
          <w:tcPr>
            <w:tcW w:w="1234" w:type="pct"/>
            <w:shd w:val="clear" w:color="auto" w:fill="auto"/>
            <w:vAlign w:val="center"/>
          </w:tcPr>
          <w:p w14:paraId="56EF1386"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Zmiana zasilania po stronie NL</w:t>
            </w:r>
          </w:p>
        </w:tc>
        <w:tc>
          <w:tcPr>
            <w:tcW w:w="1233" w:type="pct"/>
            <w:shd w:val="clear" w:color="auto" w:fill="auto"/>
            <w:vAlign w:val="center"/>
          </w:tcPr>
          <w:p w14:paraId="2CCCD9B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NL</w:t>
            </w:r>
          </w:p>
        </w:tc>
      </w:tr>
      <w:tr w:rsidR="004F0F4E" w:rsidRPr="004F0F4E" w14:paraId="2E4DDA8E" w14:textId="77777777" w:rsidTr="004F0F4E">
        <w:trPr>
          <w:cantSplit/>
          <w:jc w:val="center"/>
        </w:trPr>
        <w:tc>
          <w:tcPr>
            <w:tcW w:w="5000" w:type="pct"/>
            <w:gridSpan w:val="4"/>
            <w:shd w:val="clear" w:color="auto" w:fill="F2F2F2"/>
            <w:vAlign w:val="center"/>
          </w:tcPr>
          <w:p w14:paraId="42ED8D2D"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76243D65" w14:textId="77777777" w:rsidTr="00444056">
        <w:trPr>
          <w:cantSplit/>
          <w:trHeight w:val="20"/>
          <w:jc w:val="center"/>
        </w:trPr>
        <w:tc>
          <w:tcPr>
            <w:tcW w:w="765" w:type="pct"/>
            <w:vMerge w:val="restart"/>
            <w:shd w:val="clear" w:color="auto" w:fill="auto"/>
            <w:vAlign w:val="center"/>
          </w:tcPr>
          <w:p w14:paraId="7BC63FF1"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Węgry</w:t>
            </w:r>
          </w:p>
        </w:tc>
        <w:tc>
          <w:tcPr>
            <w:tcW w:w="1768" w:type="pct"/>
            <w:tcBorders>
              <w:bottom w:val="single" w:sz="4" w:space="0" w:color="auto"/>
            </w:tcBorders>
            <w:shd w:val="clear" w:color="auto" w:fill="auto"/>
            <w:vAlign w:val="center"/>
          </w:tcPr>
          <w:p w14:paraId="7F8FEFE4"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MAV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tcBorders>
              <w:bottom w:val="single" w:sz="4" w:space="0" w:color="auto"/>
            </w:tcBorders>
            <w:shd w:val="clear" w:color="auto" w:fill="auto"/>
            <w:vAlign w:val="center"/>
          </w:tcPr>
          <w:p w14:paraId="4FF2FB08"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tcBorders>
              <w:bottom w:val="single" w:sz="4" w:space="0" w:color="auto"/>
            </w:tcBorders>
            <w:shd w:val="clear" w:color="auto" w:fill="auto"/>
            <w:vAlign w:val="center"/>
          </w:tcPr>
          <w:p w14:paraId="37954FD4"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7531877E" w14:textId="77777777" w:rsidTr="00444056">
        <w:trPr>
          <w:cantSplit/>
          <w:trHeight w:val="20"/>
          <w:jc w:val="center"/>
        </w:trPr>
        <w:tc>
          <w:tcPr>
            <w:tcW w:w="765" w:type="pct"/>
            <w:vMerge/>
            <w:vAlign w:val="center"/>
          </w:tcPr>
          <w:p w14:paraId="6754538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bottom w:val="single" w:sz="4" w:space="0" w:color="auto"/>
              <w:right w:val="single" w:sz="4" w:space="0" w:color="auto"/>
            </w:tcBorders>
            <w:shd w:val="clear" w:color="auto" w:fill="auto"/>
            <w:vAlign w:val="center"/>
          </w:tcPr>
          <w:p w14:paraId="291594C0" w14:textId="77777777" w:rsidR="004F0F4E" w:rsidRPr="004F0F4E" w:rsidRDefault="004F0F4E" w:rsidP="004F0F4E">
            <w:pPr>
              <w:widowControl w:val="0"/>
              <w:tabs>
                <w:tab w:val="left" w:pos="24"/>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Przejście HU-SRB </w:t>
            </w:r>
            <w:proofErr w:type="spellStart"/>
            <w:r w:rsidRPr="004F0F4E">
              <w:rPr>
                <w:rFonts w:ascii="Verdana" w:eastAsia="SimSun" w:hAnsi="Verdana" w:cs="Times New Roman"/>
                <w:snapToGrid w:val="0"/>
                <w:kern w:val="0"/>
                <w:sz w:val="18"/>
                <w:szCs w:val="18"/>
                <w:lang w:eastAsia="zh-CN"/>
                <w14:ligatures w14:val="none"/>
              </w:rPr>
              <w:t>Kelebia</w:t>
            </w:r>
            <w:proofErr w:type="spellEnd"/>
            <w:r w:rsidRPr="004F0F4E">
              <w:rPr>
                <w:rFonts w:ascii="Verdana" w:eastAsia="SimSun" w:hAnsi="Verdana" w:cs="Times New Roman"/>
                <w:snapToGrid w:val="0"/>
                <w:kern w:val="0"/>
                <w:sz w:val="18"/>
                <w:szCs w:val="18"/>
                <w:lang w:eastAsia="zh-CN"/>
                <w14:ligatures w14:val="none"/>
              </w:rPr>
              <w:t>-Subotica</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BF8456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Bez zmiany zasilania</w:t>
            </w:r>
          </w:p>
        </w:tc>
        <w:tc>
          <w:tcPr>
            <w:tcW w:w="1233" w:type="pct"/>
            <w:tcBorders>
              <w:top w:val="single" w:sz="4" w:space="0" w:color="auto"/>
              <w:left w:val="single" w:sz="4" w:space="0" w:color="auto"/>
              <w:bottom w:val="single" w:sz="4" w:space="0" w:color="auto"/>
            </w:tcBorders>
            <w:shd w:val="clear" w:color="auto" w:fill="auto"/>
            <w:vAlign w:val="center"/>
          </w:tcPr>
          <w:p w14:paraId="3E8AFDA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HU</w:t>
            </w:r>
          </w:p>
        </w:tc>
      </w:tr>
      <w:tr w:rsidR="004F0F4E" w:rsidRPr="004F0F4E" w14:paraId="402B09FC" w14:textId="77777777" w:rsidTr="00444056">
        <w:trPr>
          <w:cantSplit/>
          <w:trHeight w:val="20"/>
          <w:jc w:val="center"/>
        </w:trPr>
        <w:tc>
          <w:tcPr>
            <w:tcW w:w="765" w:type="pct"/>
            <w:vMerge/>
            <w:vAlign w:val="center"/>
          </w:tcPr>
          <w:p w14:paraId="0827E3D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768" w:type="pct"/>
            <w:tcBorders>
              <w:top w:val="single" w:sz="4" w:space="0" w:color="auto"/>
              <w:right w:val="single" w:sz="4" w:space="0" w:color="auto"/>
            </w:tcBorders>
            <w:shd w:val="clear" w:color="auto" w:fill="auto"/>
            <w:vAlign w:val="center"/>
          </w:tcPr>
          <w:p w14:paraId="7D5C5457"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Przejście </w:t>
            </w:r>
            <w:r w:rsidRPr="004F0F4E">
              <w:rPr>
                <w:rFonts w:ascii="Verdana" w:eastAsia="SimSun" w:hAnsi="Verdana" w:cs="Times New Roman"/>
                <w:bCs/>
                <w:snapToGrid w:val="0"/>
                <w:kern w:val="0"/>
                <w:sz w:val="18"/>
                <w:szCs w:val="18"/>
                <w:lang w:eastAsia="zh-CN"/>
                <w14:ligatures w14:val="none"/>
              </w:rPr>
              <w:t xml:space="preserve">HU-RO </w:t>
            </w:r>
            <w:proofErr w:type="spellStart"/>
            <w:r w:rsidRPr="004F0F4E">
              <w:rPr>
                <w:rFonts w:ascii="Verdana" w:eastAsia="SimSun" w:hAnsi="Verdana" w:cs="Times New Roman"/>
                <w:bCs/>
                <w:snapToGrid w:val="0"/>
                <w:kern w:val="0"/>
                <w:sz w:val="18"/>
                <w:szCs w:val="18"/>
                <w:lang w:eastAsia="zh-CN"/>
                <w14:ligatures w14:val="none"/>
              </w:rPr>
              <w:t>Curtici</w:t>
            </w:r>
            <w:proofErr w:type="spellEnd"/>
          </w:p>
        </w:tc>
        <w:tc>
          <w:tcPr>
            <w:tcW w:w="1234" w:type="pct"/>
            <w:tcBorders>
              <w:top w:val="single" w:sz="4" w:space="0" w:color="auto"/>
              <w:left w:val="single" w:sz="4" w:space="0" w:color="auto"/>
              <w:right w:val="single" w:sz="4" w:space="0" w:color="auto"/>
            </w:tcBorders>
            <w:shd w:val="clear" w:color="auto" w:fill="auto"/>
            <w:vAlign w:val="center"/>
          </w:tcPr>
          <w:p w14:paraId="5A1C985F"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Bez zmiany zasilania</w:t>
            </w:r>
          </w:p>
        </w:tc>
        <w:tc>
          <w:tcPr>
            <w:tcW w:w="1233" w:type="pct"/>
            <w:tcBorders>
              <w:top w:val="single" w:sz="4" w:space="0" w:color="auto"/>
              <w:left w:val="single" w:sz="4" w:space="0" w:color="auto"/>
            </w:tcBorders>
            <w:shd w:val="clear" w:color="auto" w:fill="auto"/>
            <w:vAlign w:val="center"/>
          </w:tcPr>
          <w:p w14:paraId="160E5DA4"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HU</w:t>
            </w:r>
          </w:p>
        </w:tc>
      </w:tr>
      <w:tr w:rsidR="004F0F4E" w:rsidRPr="004F0F4E" w14:paraId="5EA8FCB9" w14:textId="77777777" w:rsidTr="004F0F4E">
        <w:trPr>
          <w:cantSplit/>
          <w:trHeight w:val="20"/>
          <w:jc w:val="center"/>
        </w:trPr>
        <w:tc>
          <w:tcPr>
            <w:tcW w:w="5000" w:type="pct"/>
            <w:gridSpan w:val="4"/>
            <w:shd w:val="clear" w:color="auto" w:fill="F2F2F2"/>
            <w:vAlign w:val="center"/>
          </w:tcPr>
          <w:p w14:paraId="4E2AE53C" w14:textId="77777777" w:rsidR="004F0F4E" w:rsidRPr="004F0F4E" w:rsidRDefault="004F0F4E" w:rsidP="004F0F4E">
            <w:pPr>
              <w:widowControl w:val="0"/>
              <w:tabs>
                <w:tab w:val="left" w:pos="0"/>
                <w:tab w:val="left" w:pos="1157"/>
                <w:tab w:val="left" w:pos="1582"/>
                <w:tab w:val="left" w:pos="1724"/>
                <w:tab w:val="left" w:pos="2579"/>
              </w:tabs>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6C7719C8" w14:textId="77777777" w:rsidTr="00444056">
        <w:trPr>
          <w:cantSplit/>
          <w:trHeight w:val="20"/>
          <w:jc w:val="center"/>
        </w:trPr>
        <w:tc>
          <w:tcPr>
            <w:tcW w:w="765" w:type="pct"/>
            <w:shd w:val="clear" w:color="auto" w:fill="auto"/>
            <w:vAlign w:val="center"/>
          </w:tcPr>
          <w:p w14:paraId="13F41B74"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lastRenderedPageBreak/>
              <w:t>Słowenia</w:t>
            </w:r>
          </w:p>
        </w:tc>
        <w:tc>
          <w:tcPr>
            <w:tcW w:w="1768" w:type="pct"/>
            <w:shd w:val="clear" w:color="auto" w:fill="auto"/>
            <w:vAlign w:val="center"/>
          </w:tcPr>
          <w:p w14:paraId="16CDE73E"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shd w:val="clear" w:color="auto" w:fill="auto"/>
            <w:vAlign w:val="center"/>
          </w:tcPr>
          <w:p w14:paraId="742CEE8A"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7AC82D1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153EA8F4" w14:textId="77777777" w:rsidTr="004F0F4E">
        <w:trPr>
          <w:cantSplit/>
          <w:trHeight w:val="20"/>
          <w:jc w:val="center"/>
        </w:trPr>
        <w:tc>
          <w:tcPr>
            <w:tcW w:w="5000" w:type="pct"/>
            <w:gridSpan w:val="4"/>
            <w:shd w:val="clear" w:color="auto" w:fill="F2F2F2"/>
            <w:vAlign w:val="center"/>
          </w:tcPr>
          <w:p w14:paraId="3024F7AE"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766837FD" w14:textId="77777777" w:rsidTr="00444056">
        <w:trPr>
          <w:cantSplit/>
          <w:trHeight w:val="20"/>
          <w:jc w:val="center"/>
        </w:trPr>
        <w:tc>
          <w:tcPr>
            <w:tcW w:w="765" w:type="pct"/>
            <w:shd w:val="clear" w:color="auto" w:fill="auto"/>
            <w:vAlign w:val="center"/>
          </w:tcPr>
          <w:p w14:paraId="1FE44AD8"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Chorwacja</w:t>
            </w:r>
          </w:p>
        </w:tc>
        <w:tc>
          <w:tcPr>
            <w:tcW w:w="1768" w:type="pct"/>
            <w:shd w:val="clear" w:color="auto" w:fill="auto"/>
            <w:vAlign w:val="center"/>
          </w:tcPr>
          <w:p w14:paraId="14180EC6"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shd w:val="clear" w:color="auto" w:fill="auto"/>
            <w:vAlign w:val="center"/>
          </w:tcPr>
          <w:p w14:paraId="79FB6E49"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3DC2D4BD"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7C727E96" w14:textId="77777777" w:rsidTr="004F0F4E">
        <w:trPr>
          <w:cantSplit/>
          <w:trHeight w:val="20"/>
          <w:jc w:val="center"/>
        </w:trPr>
        <w:tc>
          <w:tcPr>
            <w:tcW w:w="5000" w:type="pct"/>
            <w:gridSpan w:val="4"/>
            <w:shd w:val="clear" w:color="auto" w:fill="F2F2F2"/>
            <w:vAlign w:val="center"/>
          </w:tcPr>
          <w:p w14:paraId="1738E33E"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60FE1A2D" w14:textId="77777777" w:rsidTr="00444056">
        <w:trPr>
          <w:cantSplit/>
          <w:trHeight w:val="20"/>
          <w:jc w:val="center"/>
        </w:trPr>
        <w:tc>
          <w:tcPr>
            <w:tcW w:w="765" w:type="pct"/>
            <w:shd w:val="clear" w:color="auto" w:fill="auto"/>
            <w:vAlign w:val="center"/>
          </w:tcPr>
          <w:p w14:paraId="4F6F421E"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Serbia</w:t>
            </w:r>
          </w:p>
        </w:tc>
        <w:tc>
          <w:tcPr>
            <w:tcW w:w="1768" w:type="pct"/>
            <w:shd w:val="clear" w:color="auto" w:fill="auto"/>
            <w:vAlign w:val="center"/>
          </w:tcPr>
          <w:p w14:paraId="7A485C06"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shd w:val="clear" w:color="auto" w:fill="auto"/>
            <w:vAlign w:val="center"/>
          </w:tcPr>
          <w:p w14:paraId="44FF5E4C"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13D156DD"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00AA62C9" w14:textId="77777777" w:rsidTr="004F0F4E">
        <w:trPr>
          <w:cantSplit/>
          <w:trHeight w:val="20"/>
          <w:jc w:val="center"/>
        </w:trPr>
        <w:tc>
          <w:tcPr>
            <w:tcW w:w="5000" w:type="pct"/>
            <w:gridSpan w:val="4"/>
            <w:shd w:val="clear" w:color="auto" w:fill="F2F2F2"/>
            <w:vAlign w:val="center"/>
          </w:tcPr>
          <w:p w14:paraId="0F3F0B8A"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32E177DE" w14:textId="77777777" w:rsidTr="00444056">
        <w:trPr>
          <w:cantSplit/>
          <w:trHeight w:val="20"/>
          <w:jc w:val="center"/>
        </w:trPr>
        <w:tc>
          <w:tcPr>
            <w:tcW w:w="765" w:type="pct"/>
            <w:shd w:val="clear" w:color="auto" w:fill="auto"/>
            <w:vAlign w:val="center"/>
          </w:tcPr>
          <w:p w14:paraId="239C6E98"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Rumunia</w:t>
            </w:r>
          </w:p>
        </w:tc>
        <w:tc>
          <w:tcPr>
            <w:tcW w:w="1768" w:type="pct"/>
            <w:shd w:val="clear" w:color="auto" w:fill="auto"/>
            <w:vAlign w:val="center"/>
          </w:tcPr>
          <w:p w14:paraId="434B9230"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shd w:val="clear" w:color="auto" w:fill="auto"/>
            <w:vAlign w:val="center"/>
          </w:tcPr>
          <w:p w14:paraId="45342007"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7BBD93F1"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019B0017" w14:textId="77777777" w:rsidTr="004F0F4E">
        <w:trPr>
          <w:cantSplit/>
          <w:trHeight w:val="20"/>
          <w:jc w:val="center"/>
        </w:trPr>
        <w:tc>
          <w:tcPr>
            <w:tcW w:w="5000" w:type="pct"/>
            <w:gridSpan w:val="4"/>
            <w:shd w:val="clear" w:color="auto" w:fill="F2F2F2"/>
            <w:vAlign w:val="center"/>
          </w:tcPr>
          <w:p w14:paraId="0EC0481C"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r w:rsidR="004F0F4E" w:rsidRPr="004F0F4E" w14:paraId="13ACAFD7" w14:textId="77777777" w:rsidTr="00444056">
        <w:trPr>
          <w:cantSplit/>
          <w:trHeight w:val="20"/>
          <w:jc w:val="center"/>
        </w:trPr>
        <w:tc>
          <w:tcPr>
            <w:tcW w:w="765" w:type="pct"/>
            <w:shd w:val="clear" w:color="auto" w:fill="auto"/>
            <w:vAlign w:val="center"/>
          </w:tcPr>
          <w:p w14:paraId="325F2263" w14:textId="77777777" w:rsidR="004F0F4E" w:rsidRPr="004F0F4E" w:rsidRDefault="004F0F4E" w:rsidP="004F0F4E">
            <w:pPr>
              <w:widowControl w:val="0"/>
              <w:spacing w:after="0" w:line="276" w:lineRule="auto"/>
              <w:jc w:val="center"/>
              <w:rPr>
                <w:rFonts w:ascii="Verdana" w:eastAsia="SimSun" w:hAnsi="Verdana" w:cs="Times New Roman"/>
                <w:b/>
                <w:bCs/>
                <w:snapToGrid w:val="0"/>
                <w:kern w:val="0"/>
                <w:sz w:val="18"/>
                <w:szCs w:val="18"/>
                <w:lang w:eastAsia="zh-CN"/>
                <w14:ligatures w14:val="none"/>
              </w:rPr>
            </w:pPr>
            <w:r w:rsidRPr="004F0F4E">
              <w:rPr>
                <w:rFonts w:ascii="Verdana" w:eastAsia="SimSun" w:hAnsi="Verdana" w:cs="Times New Roman"/>
                <w:b/>
                <w:bCs/>
                <w:snapToGrid w:val="0"/>
                <w:kern w:val="0"/>
                <w:sz w:val="18"/>
                <w:szCs w:val="18"/>
                <w:lang w:eastAsia="zh-CN"/>
                <w14:ligatures w14:val="none"/>
              </w:rPr>
              <w:t>Bułgaria</w:t>
            </w:r>
          </w:p>
        </w:tc>
        <w:tc>
          <w:tcPr>
            <w:tcW w:w="1768" w:type="pct"/>
            <w:shd w:val="clear" w:color="auto" w:fill="auto"/>
            <w:vAlign w:val="center"/>
          </w:tcPr>
          <w:p w14:paraId="06B6F401" w14:textId="77777777" w:rsidR="004F0F4E" w:rsidRPr="004F0F4E" w:rsidRDefault="004F0F4E" w:rsidP="004F0F4E">
            <w:pPr>
              <w:widowControl w:val="0"/>
              <w:tabs>
                <w:tab w:val="left" w:pos="24"/>
                <w:tab w:val="left" w:pos="1157"/>
                <w:tab w:val="left" w:pos="1724"/>
                <w:tab w:val="left" w:pos="2579"/>
              </w:tabs>
              <w:spacing w:after="0" w:line="276" w:lineRule="auto"/>
              <w:ind w:left="24"/>
              <w:jc w:val="center"/>
              <w:rPr>
                <w:rFonts w:ascii="Verdana" w:eastAsia="SimSun" w:hAnsi="Verdana" w:cs="Times New Roman"/>
                <w:b/>
                <w:snapToGrid w:val="0"/>
                <w:kern w:val="0"/>
                <w:sz w:val="18"/>
                <w:szCs w:val="18"/>
                <w:lang w:eastAsia="zh-CN"/>
                <w14:ligatures w14:val="none"/>
              </w:rPr>
            </w:pPr>
            <w:r w:rsidRPr="004F0F4E">
              <w:rPr>
                <w:rFonts w:ascii="Verdana" w:eastAsia="SimSun" w:hAnsi="Verdana" w:cs="Times New Roman"/>
                <w:snapToGrid w:val="0"/>
                <w:kern w:val="0"/>
                <w:sz w:val="18"/>
                <w:szCs w:val="18"/>
                <w:lang w:eastAsia="zh-CN"/>
                <w14:ligatures w14:val="none"/>
              </w:rPr>
              <w:t xml:space="preserve">Cała sieć włącznie </w:t>
            </w:r>
            <w:r w:rsidRPr="004F0F4E">
              <w:rPr>
                <w:rFonts w:ascii="Verdana" w:eastAsia="SimSun" w:hAnsi="Verdana" w:cs="Times New Roman"/>
                <w:snapToGrid w:val="0"/>
                <w:kern w:val="0"/>
                <w:sz w:val="18"/>
                <w:szCs w:val="18"/>
                <w:lang w:eastAsia="zh-CN"/>
                <w14:ligatures w14:val="none"/>
              </w:rPr>
              <w:br/>
              <w:t>z odcinkami wyposażonymi w ETCS</w:t>
            </w:r>
          </w:p>
        </w:tc>
        <w:tc>
          <w:tcPr>
            <w:tcW w:w="1234" w:type="pct"/>
            <w:shd w:val="clear" w:color="auto" w:fill="auto"/>
            <w:vAlign w:val="center"/>
          </w:tcPr>
          <w:p w14:paraId="33BB86A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c>
          <w:tcPr>
            <w:tcW w:w="1233" w:type="pct"/>
            <w:shd w:val="clear" w:color="auto" w:fill="auto"/>
            <w:vAlign w:val="center"/>
          </w:tcPr>
          <w:p w14:paraId="3C293395" w14:textId="77777777" w:rsidR="004F0F4E" w:rsidRPr="004F0F4E" w:rsidRDefault="004F0F4E" w:rsidP="004F0F4E">
            <w:pPr>
              <w:widowControl w:val="0"/>
              <w:spacing w:after="0" w:line="276" w:lineRule="auto"/>
              <w:jc w:val="center"/>
              <w:rPr>
                <w:rFonts w:ascii="Verdana" w:eastAsia="SimSun" w:hAnsi="Verdana" w:cs="Times New Roman"/>
                <w:snapToGrid w:val="0"/>
                <w:kern w:val="0"/>
                <w:sz w:val="18"/>
                <w:szCs w:val="18"/>
                <w:lang w:eastAsia="zh-CN"/>
                <w14:ligatures w14:val="none"/>
              </w:rPr>
            </w:pPr>
          </w:p>
        </w:tc>
      </w:tr>
      <w:tr w:rsidR="004F0F4E" w:rsidRPr="004F0F4E" w14:paraId="253BD605" w14:textId="77777777" w:rsidTr="004F0F4E">
        <w:trPr>
          <w:cantSplit/>
          <w:jc w:val="center"/>
        </w:trPr>
        <w:tc>
          <w:tcPr>
            <w:tcW w:w="5000" w:type="pct"/>
            <w:gridSpan w:val="4"/>
            <w:shd w:val="clear" w:color="auto" w:fill="F2F2F2"/>
            <w:vAlign w:val="center"/>
          </w:tcPr>
          <w:p w14:paraId="62E278A9" w14:textId="77777777" w:rsidR="004F0F4E" w:rsidRPr="004F0F4E" w:rsidRDefault="004F0F4E" w:rsidP="004F0F4E">
            <w:pPr>
              <w:widowControl w:val="0"/>
              <w:tabs>
                <w:tab w:val="left" w:pos="0"/>
                <w:tab w:val="left" w:pos="1157"/>
                <w:tab w:val="left" w:pos="1582"/>
                <w:tab w:val="left" w:pos="1724"/>
                <w:tab w:val="left" w:pos="2579"/>
              </w:tabs>
              <w:spacing w:after="0" w:line="276" w:lineRule="auto"/>
              <w:ind w:left="24"/>
              <w:jc w:val="center"/>
              <w:rPr>
                <w:rFonts w:ascii="Verdana" w:eastAsia="SimSun" w:hAnsi="Verdana" w:cs="Times New Roman"/>
                <w:snapToGrid w:val="0"/>
                <w:kern w:val="0"/>
                <w:sz w:val="18"/>
                <w:szCs w:val="18"/>
                <w:lang w:eastAsia="zh-CN"/>
                <w14:ligatures w14:val="none"/>
              </w:rPr>
            </w:pPr>
          </w:p>
        </w:tc>
      </w:tr>
    </w:tbl>
    <w:p w14:paraId="038E4381" w14:textId="77777777" w:rsidR="004F0F4E" w:rsidRPr="004F0F4E" w:rsidRDefault="004F0F4E" w:rsidP="004F0F4E">
      <w:pPr>
        <w:widowControl w:val="0"/>
        <w:spacing w:before="240" w:after="120" w:line="360" w:lineRule="auto"/>
        <w:ind w:left="1531" w:hanging="397"/>
        <w:jc w:val="center"/>
        <w:rPr>
          <w:rFonts w:ascii="Verdana" w:eastAsia="SimSun" w:hAnsi="Verdana" w:cs="Times New Roman"/>
          <w:kern w:val="0"/>
          <w:sz w:val="18"/>
          <w:szCs w:val="18"/>
          <w:lang w:eastAsia="zh-CN"/>
          <w14:ligatures w14:val="none"/>
        </w:rPr>
      </w:pPr>
    </w:p>
    <w:p w14:paraId="79502996" w14:textId="77777777" w:rsidR="00FD27DF" w:rsidRPr="00FD27DF" w:rsidRDefault="00FD27DF" w:rsidP="00FD27DF"/>
    <w:p w14:paraId="3E7ED6E1" w14:textId="77777777" w:rsidR="00FD27DF" w:rsidRPr="00FD27DF" w:rsidRDefault="00FD27DF" w:rsidP="00FD27DF"/>
    <w:p w14:paraId="442A924F" w14:textId="77777777" w:rsidR="00FD27DF" w:rsidRPr="00FD27DF" w:rsidRDefault="00FD27DF" w:rsidP="00FD27DF"/>
    <w:p w14:paraId="7DC0B9B1" w14:textId="77777777" w:rsidR="00FD27DF" w:rsidRPr="00FD27DF" w:rsidRDefault="00FD27DF" w:rsidP="00FD27DF"/>
    <w:p w14:paraId="41FC1601"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4" w:name="_Toc170208233"/>
    </w:p>
    <w:p w14:paraId="7EE507A4"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370FC7">
          <w:headerReference w:type="default" r:id="rId12"/>
          <w:footerReference w:type="default" r:id="rId13"/>
          <w:pgSz w:w="11906" w:h="16838" w:code="9"/>
          <w:pgMar w:top="1134" w:right="1276" w:bottom="1134" w:left="1418" w:header="567" w:footer="335" w:gutter="0"/>
          <w:cols w:space="708"/>
          <w:docGrid w:linePitch="360"/>
        </w:sectPr>
      </w:pPr>
    </w:p>
    <w:p w14:paraId="5AD9273A" w14:textId="77777777" w:rsidR="0075227F" w:rsidRPr="0074795A" w:rsidRDefault="0075227F" w:rsidP="0075227F">
      <w:pPr>
        <w:pStyle w:val="Nagwek2"/>
        <w:spacing w:line="360" w:lineRule="auto"/>
        <w:jc w:val="center"/>
        <w:rPr>
          <w:rFonts w:ascii="Verdana" w:eastAsia="SimSun" w:hAnsi="Verdana"/>
          <w:b/>
          <w:bCs/>
          <w:sz w:val="18"/>
          <w:szCs w:val="18"/>
          <w:lang w:eastAsia="zh-CN"/>
        </w:rPr>
      </w:pPr>
      <w:r w:rsidRPr="0074795A">
        <w:rPr>
          <w:rFonts w:ascii="Verdana" w:eastAsia="SimSun" w:hAnsi="Verdana"/>
          <w:sz w:val="18"/>
          <w:szCs w:val="18"/>
        </w:rPr>
        <w:lastRenderedPageBreak/>
        <w:t>Załącznik nr 2.</w:t>
      </w:r>
      <w:r>
        <w:rPr>
          <w:rFonts w:ascii="Verdana" w:eastAsia="SimSun" w:hAnsi="Verdana"/>
          <w:sz w:val="18"/>
          <w:szCs w:val="18"/>
        </w:rPr>
        <w:t>4</w:t>
      </w:r>
      <w:r w:rsidRPr="0074795A">
        <w:rPr>
          <w:rFonts w:ascii="Verdana" w:eastAsia="SimSun" w:hAnsi="Verdana"/>
          <w:sz w:val="18"/>
          <w:szCs w:val="18"/>
        </w:rPr>
        <w:t xml:space="preserve">.MS – </w:t>
      </w:r>
      <w:r w:rsidRPr="0074795A">
        <w:rPr>
          <w:rFonts w:ascii="Verdana" w:hAnsi="Verdana" w:cstheme="minorBidi"/>
          <w:sz w:val="18"/>
          <w:szCs w:val="18"/>
        </w:rPr>
        <w:t>Harmonogram odbiorów częściowych elementów i fabrycznych Lokomotyw</w:t>
      </w:r>
      <w:bookmarkEnd w:id="4"/>
    </w:p>
    <w:p w14:paraId="57C2C2CC" w14:textId="77777777" w:rsidR="0075227F" w:rsidRPr="0074795A" w:rsidRDefault="0075227F" w:rsidP="0075227F">
      <w:pPr>
        <w:spacing w:line="360" w:lineRule="auto"/>
        <w:rPr>
          <w:rFonts w:ascii="Verdana" w:eastAsia="SimSun" w:hAnsi="Verdana" w:cs="Calibri"/>
          <w:b/>
          <w:bCs/>
          <w:sz w:val="18"/>
          <w:szCs w:val="18"/>
          <w:lang w:eastAsia="zh-CN"/>
        </w:rPr>
      </w:pPr>
    </w:p>
    <w:tbl>
      <w:tblPr>
        <w:tblStyle w:val="Tabela-Siatka"/>
        <w:tblW w:w="5000" w:type="pct"/>
        <w:tblLook w:val="04A0" w:firstRow="1" w:lastRow="0" w:firstColumn="1" w:lastColumn="0" w:noHBand="0" w:noVBand="1"/>
      </w:tblPr>
      <w:tblGrid>
        <w:gridCol w:w="2252"/>
        <w:gridCol w:w="1842"/>
        <w:gridCol w:w="2554"/>
        <w:gridCol w:w="2554"/>
      </w:tblGrid>
      <w:tr w:rsidR="0075227F" w:rsidRPr="0074795A" w14:paraId="0C486D9F" w14:textId="77777777" w:rsidTr="00444056">
        <w:trPr>
          <w:trHeight w:val="1028"/>
        </w:trPr>
        <w:tc>
          <w:tcPr>
            <w:tcW w:w="1223" w:type="pct"/>
            <w:shd w:val="clear" w:color="auto" w:fill="F2F2F2" w:themeFill="background1" w:themeFillShade="F2"/>
            <w:vAlign w:val="center"/>
          </w:tcPr>
          <w:p w14:paraId="65B7E712" w14:textId="77777777" w:rsidR="0075227F" w:rsidRPr="0074795A" w:rsidRDefault="0075227F" w:rsidP="00444056">
            <w:pPr>
              <w:jc w:val="center"/>
              <w:rPr>
                <w:rFonts w:ascii="Verdana" w:eastAsia="SimSun" w:hAnsi="Verdana"/>
                <w:b/>
                <w:sz w:val="18"/>
                <w:szCs w:val="18"/>
              </w:rPr>
            </w:pPr>
            <w:r w:rsidRPr="0074795A">
              <w:rPr>
                <w:rFonts w:ascii="Verdana" w:hAnsi="Verdana"/>
                <w:b/>
                <w:sz w:val="18"/>
              </w:rPr>
              <w:t>Lokomotywa</w:t>
            </w:r>
          </w:p>
        </w:tc>
        <w:tc>
          <w:tcPr>
            <w:tcW w:w="1001" w:type="pct"/>
            <w:shd w:val="clear" w:color="auto" w:fill="F2F2F2" w:themeFill="background1" w:themeFillShade="F2"/>
            <w:vAlign w:val="center"/>
          </w:tcPr>
          <w:p w14:paraId="5B288B02" w14:textId="77777777" w:rsidR="0075227F" w:rsidRPr="0074795A" w:rsidRDefault="0075227F" w:rsidP="00444056">
            <w:pPr>
              <w:jc w:val="center"/>
              <w:rPr>
                <w:rFonts w:ascii="Verdana" w:eastAsia="SimSun" w:hAnsi="Verdana"/>
                <w:b/>
                <w:sz w:val="18"/>
                <w:szCs w:val="18"/>
              </w:rPr>
            </w:pPr>
            <w:r w:rsidRPr="0074795A">
              <w:rPr>
                <w:rFonts w:ascii="Verdana" w:hAnsi="Verdana"/>
                <w:b/>
                <w:sz w:val="18"/>
              </w:rPr>
              <w:t xml:space="preserve">Termin odbioru częściowego ostoi </w:t>
            </w:r>
            <w:r w:rsidRPr="0074795A">
              <w:rPr>
                <w:rFonts w:ascii="Verdana" w:hAnsi="Verdana"/>
                <w:b/>
                <w:sz w:val="18"/>
              </w:rPr>
              <w:br/>
              <w:t>i nadwozia (pudło)</w:t>
            </w:r>
          </w:p>
        </w:tc>
        <w:tc>
          <w:tcPr>
            <w:tcW w:w="1388" w:type="pct"/>
            <w:shd w:val="clear" w:color="auto" w:fill="F2F2F2" w:themeFill="background1" w:themeFillShade="F2"/>
            <w:vAlign w:val="center"/>
          </w:tcPr>
          <w:p w14:paraId="3D69B407" w14:textId="77777777" w:rsidR="0075227F" w:rsidRPr="0074795A" w:rsidRDefault="0075227F" w:rsidP="00444056">
            <w:pPr>
              <w:jc w:val="center"/>
              <w:rPr>
                <w:rFonts w:ascii="Verdana" w:eastAsia="SimSun" w:hAnsi="Verdana"/>
                <w:b/>
                <w:sz w:val="18"/>
                <w:szCs w:val="18"/>
              </w:rPr>
            </w:pPr>
            <w:r w:rsidRPr="0074795A">
              <w:rPr>
                <w:rFonts w:ascii="Verdana" w:hAnsi="Verdana"/>
                <w:b/>
                <w:sz w:val="18"/>
              </w:rPr>
              <w:t>Termin odbioru fabrycznego</w:t>
            </w:r>
          </w:p>
        </w:tc>
        <w:tc>
          <w:tcPr>
            <w:tcW w:w="1388" w:type="pct"/>
            <w:shd w:val="clear" w:color="auto" w:fill="F2F2F2" w:themeFill="background1" w:themeFillShade="F2"/>
            <w:vAlign w:val="center"/>
          </w:tcPr>
          <w:p w14:paraId="1B2C4464" w14:textId="77777777" w:rsidR="0075227F" w:rsidRPr="0074795A" w:rsidRDefault="0075227F" w:rsidP="00444056">
            <w:pPr>
              <w:jc w:val="center"/>
              <w:rPr>
                <w:rFonts w:ascii="Verdana" w:hAnsi="Verdana"/>
                <w:b/>
                <w:sz w:val="18"/>
              </w:rPr>
            </w:pPr>
            <w:r w:rsidRPr="0074795A">
              <w:rPr>
                <w:rFonts w:ascii="Verdana" w:hAnsi="Verdana"/>
                <w:b/>
                <w:sz w:val="18"/>
              </w:rPr>
              <w:t>Termin odbioru końcowego</w:t>
            </w:r>
          </w:p>
        </w:tc>
      </w:tr>
      <w:tr w:rsidR="0075227F" w:rsidRPr="0074795A" w14:paraId="1603DF76" w14:textId="77777777" w:rsidTr="00444056">
        <w:trPr>
          <w:trHeight w:val="1134"/>
        </w:trPr>
        <w:tc>
          <w:tcPr>
            <w:tcW w:w="1223" w:type="pct"/>
            <w:vAlign w:val="center"/>
          </w:tcPr>
          <w:p w14:paraId="51A23691" w14:textId="77777777" w:rsidR="0075227F" w:rsidRPr="0074795A" w:rsidRDefault="0075227F" w:rsidP="00444056">
            <w:pPr>
              <w:jc w:val="center"/>
              <w:rPr>
                <w:rFonts w:ascii="Verdana" w:eastAsia="SimSun" w:hAnsi="Verdana"/>
                <w:sz w:val="18"/>
                <w:szCs w:val="18"/>
              </w:rPr>
            </w:pPr>
          </w:p>
        </w:tc>
        <w:tc>
          <w:tcPr>
            <w:tcW w:w="1001" w:type="pct"/>
            <w:vAlign w:val="center"/>
          </w:tcPr>
          <w:p w14:paraId="57142F4B" w14:textId="77777777" w:rsidR="0075227F" w:rsidRPr="0074795A" w:rsidRDefault="0075227F" w:rsidP="00444056">
            <w:pPr>
              <w:jc w:val="center"/>
              <w:rPr>
                <w:rFonts w:ascii="Verdana" w:eastAsia="SimSun" w:hAnsi="Verdana"/>
                <w:sz w:val="18"/>
                <w:szCs w:val="18"/>
              </w:rPr>
            </w:pPr>
          </w:p>
        </w:tc>
        <w:tc>
          <w:tcPr>
            <w:tcW w:w="1388" w:type="pct"/>
            <w:vAlign w:val="center"/>
          </w:tcPr>
          <w:p w14:paraId="3C672930" w14:textId="77777777" w:rsidR="0075227F" w:rsidRPr="0074795A" w:rsidRDefault="0075227F" w:rsidP="00444056">
            <w:pPr>
              <w:jc w:val="center"/>
              <w:rPr>
                <w:rFonts w:ascii="Verdana" w:eastAsia="SimSun" w:hAnsi="Verdana"/>
                <w:sz w:val="18"/>
                <w:szCs w:val="18"/>
              </w:rPr>
            </w:pPr>
          </w:p>
        </w:tc>
        <w:tc>
          <w:tcPr>
            <w:tcW w:w="1388" w:type="pct"/>
          </w:tcPr>
          <w:p w14:paraId="5CA3E137" w14:textId="77777777" w:rsidR="0075227F" w:rsidRPr="0074795A" w:rsidRDefault="0075227F" w:rsidP="00444056">
            <w:pPr>
              <w:jc w:val="center"/>
              <w:rPr>
                <w:rFonts w:ascii="Verdana" w:eastAsia="SimSun" w:hAnsi="Verdana"/>
                <w:sz w:val="18"/>
                <w:szCs w:val="18"/>
              </w:rPr>
            </w:pPr>
          </w:p>
        </w:tc>
      </w:tr>
      <w:tr w:rsidR="0075227F" w:rsidRPr="0074795A" w14:paraId="30A75B99" w14:textId="77777777" w:rsidTr="00444056">
        <w:trPr>
          <w:trHeight w:val="1134"/>
        </w:trPr>
        <w:tc>
          <w:tcPr>
            <w:tcW w:w="1223" w:type="pct"/>
            <w:vAlign w:val="center"/>
          </w:tcPr>
          <w:p w14:paraId="2DA07B99" w14:textId="77777777" w:rsidR="0075227F" w:rsidRPr="0074795A" w:rsidRDefault="0075227F" w:rsidP="00444056">
            <w:pPr>
              <w:jc w:val="center"/>
              <w:rPr>
                <w:rFonts w:ascii="Verdana" w:eastAsia="SimSun" w:hAnsi="Verdana"/>
                <w:sz w:val="18"/>
                <w:szCs w:val="18"/>
              </w:rPr>
            </w:pPr>
          </w:p>
        </w:tc>
        <w:tc>
          <w:tcPr>
            <w:tcW w:w="1001" w:type="pct"/>
            <w:vAlign w:val="center"/>
          </w:tcPr>
          <w:p w14:paraId="00B26C3C" w14:textId="77777777" w:rsidR="0075227F" w:rsidRPr="0074795A" w:rsidRDefault="0075227F" w:rsidP="00444056">
            <w:pPr>
              <w:jc w:val="center"/>
              <w:rPr>
                <w:rFonts w:ascii="Verdana" w:eastAsia="SimSun" w:hAnsi="Verdana"/>
                <w:sz w:val="18"/>
                <w:szCs w:val="18"/>
              </w:rPr>
            </w:pPr>
          </w:p>
        </w:tc>
        <w:tc>
          <w:tcPr>
            <w:tcW w:w="1388" w:type="pct"/>
            <w:vAlign w:val="center"/>
          </w:tcPr>
          <w:p w14:paraId="57EEF07E" w14:textId="77777777" w:rsidR="0075227F" w:rsidRPr="0074795A" w:rsidRDefault="0075227F" w:rsidP="00444056">
            <w:pPr>
              <w:jc w:val="center"/>
              <w:rPr>
                <w:rFonts w:ascii="Verdana" w:eastAsia="SimSun" w:hAnsi="Verdana"/>
                <w:sz w:val="18"/>
                <w:szCs w:val="18"/>
              </w:rPr>
            </w:pPr>
          </w:p>
        </w:tc>
        <w:tc>
          <w:tcPr>
            <w:tcW w:w="1388" w:type="pct"/>
          </w:tcPr>
          <w:p w14:paraId="048D028C" w14:textId="77777777" w:rsidR="0075227F" w:rsidRPr="0074795A" w:rsidRDefault="0075227F" w:rsidP="00444056">
            <w:pPr>
              <w:jc w:val="center"/>
              <w:rPr>
                <w:rFonts w:ascii="Verdana" w:eastAsia="SimSun" w:hAnsi="Verdana"/>
                <w:sz w:val="18"/>
                <w:szCs w:val="18"/>
              </w:rPr>
            </w:pPr>
          </w:p>
        </w:tc>
      </w:tr>
      <w:tr w:rsidR="0075227F" w:rsidRPr="0074795A" w14:paraId="05880646" w14:textId="77777777" w:rsidTr="00444056">
        <w:trPr>
          <w:trHeight w:val="1134"/>
        </w:trPr>
        <w:tc>
          <w:tcPr>
            <w:tcW w:w="1223" w:type="pct"/>
            <w:vAlign w:val="center"/>
          </w:tcPr>
          <w:p w14:paraId="1F71D2E7" w14:textId="77777777" w:rsidR="0075227F" w:rsidRPr="0074795A" w:rsidRDefault="0075227F" w:rsidP="00444056">
            <w:pPr>
              <w:jc w:val="center"/>
              <w:rPr>
                <w:rFonts w:ascii="Verdana" w:eastAsia="SimSun" w:hAnsi="Verdana"/>
                <w:sz w:val="18"/>
                <w:szCs w:val="18"/>
              </w:rPr>
            </w:pPr>
          </w:p>
        </w:tc>
        <w:tc>
          <w:tcPr>
            <w:tcW w:w="1001" w:type="pct"/>
            <w:vAlign w:val="center"/>
          </w:tcPr>
          <w:p w14:paraId="6CB4A4FB" w14:textId="77777777" w:rsidR="0075227F" w:rsidRPr="0074795A" w:rsidRDefault="0075227F" w:rsidP="00444056">
            <w:pPr>
              <w:jc w:val="center"/>
              <w:rPr>
                <w:rFonts w:ascii="Verdana" w:eastAsia="SimSun" w:hAnsi="Verdana"/>
                <w:sz w:val="18"/>
                <w:szCs w:val="18"/>
              </w:rPr>
            </w:pPr>
          </w:p>
        </w:tc>
        <w:tc>
          <w:tcPr>
            <w:tcW w:w="1388" w:type="pct"/>
            <w:vAlign w:val="center"/>
          </w:tcPr>
          <w:p w14:paraId="692A32CF" w14:textId="77777777" w:rsidR="0075227F" w:rsidRPr="0074795A" w:rsidRDefault="0075227F" w:rsidP="00444056">
            <w:pPr>
              <w:jc w:val="center"/>
              <w:rPr>
                <w:rFonts w:ascii="Verdana" w:eastAsia="SimSun" w:hAnsi="Verdana"/>
                <w:sz w:val="18"/>
                <w:szCs w:val="18"/>
              </w:rPr>
            </w:pPr>
          </w:p>
        </w:tc>
        <w:tc>
          <w:tcPr>
            <w:tcW w:w="1388" w:type="pct"/>
          </w:tcPr>
          <w:p w14:paraId="12EC1255" w14:textId="77777777" w:rsidR="0075227F" w:rsidRPr="0074795A" w:rsidRDefault="0075227F" w:rsidP="00444056">
            <w:pPr>
              <w:jc w:val="center"/>
              <w:rPr>
                <w:rFonts w:ascii="Verdana" w:eastAsia="SimSun" w:hAnsi="Verdana"/>
                <w:sz w:val="18"/>
                <w:szCs w:val="18"/>
              </w:rPr>
            </w:pPr>
          </w:p>
        </w:tc>
      </w:tr>
      <w:tr w:rsidR="0075227F" w:rsidRPr="0074795A" w14:paraId="14771D61" w14:textId="77777777" w:rsidTr="00444056">
        <w:trPr>
          <w:trHeight w:val="1134"/>
        </w:trPr>
        <w:tc>
          <w:tcPr>
            <w:tcW w:w="1223" w:type="pct"/>
            <w:vAlign w:val="center"/>
          </w:tcPr>
          <w:p w14:paraId="4E65522B" w14:textId="77777777" w:rsidR="0075227F" w:rsidRPr="0074795A" w:rsidRDefault="0075227F" w:rsidP="00444056">
            <w:pPr>
              <w:jc w:val="center"/>
              <w:rPr>
                <w:rFonts w:ascii="Verdana" w:eastAsia="SimSun" w:hAnsi="Verdana"/>
                <w:sz w:val="18"/>
                <w:szCs w:val="18"/>
              </w:rPr>
            </w:pPr>
          </w:p>
        </w:tc>
        <w:tc>
          <w:tcPr>
            <w:tcW w:w="1001" w:type="pct"/>
            <w:vAlign w:val="center"/>
          </w:tcPr>
          <w:p w14:paraId="200E11F1" w14:textId="77777777" w:rsidR="0075227F" w:rsidRPr="0074795A" w:rsidRDefault="0075227F" w:rsidP="00444056">
            <w:pPr>
              <w:jc w:val="center"/>
              <w:rPr>
                <w:rFonts w:ascii="Verdana" w:eastAsia="SimSun" w:hAnsi="Verdana"/>
                <w:sz w:val="18"/>
                <w:szCs w:val="18"/>
              </w:rPr>
            </w:pPr>
          </w:p>
        </w:tc>
        <w:tc>
          <w:tcPr>
            <w:tcW w:w="1388" w:type="pct"/>
            <w:vAlign w:val="center"/>
          </w:tcPr>
          <w:p w14:paraId="56D3079E" w14:textId="77777777" w:rsidR="0075227F" w:rsidRPr="0074795A" w:rsidRDefault="0075227F" w:rsidP="00444056">
            <w:pPr>
              <w:jc w:val="center"/>
              <w:rPr>
                <w:rFonts w:ascii="Verdana" w:eastAsia="SimSun" w:hAnsi="Verdana"/>
                <w:sz w:val="18"/>
                <w:szCs w:val="18"/>
              </w:rPr>
            </w:pPr>
          </w:p>
        </w:tc>
        <w:tc>
          <w:tcPr>
            <w:tcW w:w="1388" w:type="pct"/>
          </w:tcPr>
          <w:p w14:paraId="78D813A8" w14:textId="77777777" w:rsidR="0075227F" w:rsidRPr="0074795A" w:rsidRDefault="0075227F" w:rsidP="00444056">
            <w:pPr>
              <w:jc w:val="center"/>
              <w:rPr>
                <w:rFonts w:ascii="Verdana" w:eastAsia="SimSun" w:hAnsi="Verdana"/>
                <w:sz w:val="18"/>
                <w:szCs w:val="18"/>
              </w:rPr>
            </w:pPr>
          </w:p>
        </w:tc>
      </w:tr>
      <w:tr w:rsidR="0075227F" w:rsidRPr="0074795A" w14:paraId="469A7A82" w14:textId="77777777" w:rsidTr="00444056">
        <w:trPr>
          <w:trHeight w:val="1134"/>
        </w:trPr>
        <w:tc>
          <w:tcPr>
            <w:tcW w:w="1223" w:type="pct"/>
            <w:vAlign w:val="center"/>
          </w:tcPr>
          <w:p w14:paraId="38AEC3C4" w14:textId="77777777" w:rsidR="0075227F" w:rsidRPr="0074795A" w:rsidRDefault="0075227F" w:rsidP="00444056">
            <w:pPr>
              <w:jc w:val="center"/>
              <w:rPr>
                <w:rFonts w:ascii="Verdana" w:eastAsia="SimSun" w:hAnsi="Verdana"/>
                <w:sz w:val="18"/>
                <w:szCs w:val="18"/>
              </w:rPr>
            </w:pPr>
          </w:p>
        </w:tc>
        <w:tc>
          <w:tcPr>
            <w:tcW w:w="1001" w:type="pct"/>
            <w:vAlign w:val="center"/>
          </w:tcPr>
          <w:p w14:paraId="23991284" w14:textId="77777777" w:rsidR="0075227F" w:rsidRPr="0074795A" w:rsidRDefault="0075227F" w:rsidP="00444056">
            <w:pPr>
              <w:jc w:val="center"/>
              <w:rPr>
                <w:rFonts w:ascii="Verdana" w:eastAsia="SimSun" w:hAnsi="Verdana"/>
                <w:sz w:val="18"/>
                <w:szCs w:val="18"/>
              </w:rPr>
            </w:pPr>
          </w:p>
        </w:tc>
        <w:tc>
          <w:tcPr>
            <w:tcW w:w="1388" w:type="pct"/>
            <w:vAlign w:val="center"/>
          </w:tcPr>
          <w:p w14:paraId="42682366" w14:textId="77777777" w:rsidR="0075227F" w:rsidRPr="0074795A" w:rsidRDefault="0075227F" w:rsidP="00444056">
            <w:pPr>
              <w:jc w:val="center"/>
              <w:rPr>
                <w:rFonts w:ascii="Verdana" w:eastAsia="SimSun" w:hAnsi="Verdana"/>
                <w:sz w:val="18"/>
                <w:szCs w:val="18"/>
              </w:rPr>
            </w:pPr>
          </w:p>
        </w:tc>
        <w:tc>
          <w:tcPr>
            <w:tcW w:w="1388" w:type="pct"/>
          </w:tcPr>
          <w:p w14:paraId="3022EAE7" w14:textId="77777777" w:rsidR="0075227F" w:rsidRPr="0074795A" w:rsidRDefault="0075227F" w:rsidP="00444056">
            <w:pPr>
              <w:jc w:val="center"/>
              <w:rPr>
                <w:rFonts w:ascii="Verdana" w:eastAsia="SimSun" w:hAnsi="Verdana"/>
                <w:sz w:val="18"/>
                <w:szCs w:val="18"/>
              </w:rPr>
            </w:pPr>
          </w:p>
        </w:tc>
      </w:tr>
    </w:tbl>
    <w:p w14:paraId="2F5A97DB" w14:textId="77777777" w:rsidR="0075227F" w:rsidRPr="0074795A" w:rsidRDefault="0075227F" w:rsidP="0075227F">
      <w:pPr>
        <w:spacing w:line="360" w:lineRule="auto"/>
        <w:rPr>
          <w:rFonts w:ascii="Verdana" w:eastAsia="SimSun" w:hAnsi="Verdana" w:cs="Calibri"/>
          <w:b/>
          <w:bCs/>
          <w:sz w:val="18"/>
          <w:szCs w:val="18"/>
          <w:lang w:eastAsia="zh-CN"/>
        </w:rPr>
      </w:pPr>
    </w:p>
    <w:p w14:paraId="03481508"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5" w:name="_Toc170208234"/>
    </w:p>
    <w:p w14:paraId="7F5B741F"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0B3787">
          <w:headerReference w:type="default" r:id="rId14"/>
          <w:footerReference w:type="default" r:id="rId15"/>
          <w:pgSz w:w="11906" w:h="16838" w:code="9"/>
          <w:pgMar w:top="1134" w:right="1276" w:bottom="1134" w:left="1418" w:header="567" w:footer="335" w:gutter="0"/>
          <w:pgNumType w:start="155"/>
          <w:cols w:space="708"/>
          <w:docGrid w:linePitch="360"/>
        </w:sectPr>
      </w:pPr>
    </w:p>
    <w:p w14:paraId="04351F06" w14:textId="77777777" w:rsidR="0075227F" w:rsidRPr="0075227F" w:rsidRDefault="0075227F" w:rsidP="0075227F">
      <w:pPr>
        <w:keepNext/>
        <w:keepLines/>
        <w:spacing w:after="600" w:line="240" w:lineRule="auto"/>
        <w:jc w:val="center"/>
        <w:outlineLvl w:val="1"/>
        <w:rPr>
          <w:rFonts w:ascii="Verdana" w:eastAsia="Yu Gothic Light" w:hAnsi="Verdana" w:cs="Times New Roman"/>
          <w:color w:val="0F4761"/>
          <w:kern w:val="0"/>
          <w:sz w:val="18"/>
          <w:szCs w:val="18"/>
          <w:lang w:eastAsia="pl-PL"/>
          <w14:ligatures w14:val="none"/>
        </w:rPr>
      </w:pPr>
      <w:r w:rsidRPr="0075227F">
        <w:rPr>
          <w:rFonts w:ascii="Verdana" w:eastAsia="Yu Gothic Light" w:hAnsi="Verdana" w:cs="Times New Roman"/>
          <w:color w:val="0F4761"/>
          <w:kern w:val="0"/>
          <w:sz w:val="18"/>
          <w:szCs w:val="18"/>
          <w:lang w:eastAsia="pl-PL"/>
          <w14:ligatures w14:val="none"/>
        </w:rPr>
        <w:lastRenderedPageBreak/>
        <w:t>Załącznik nr 2.5.MS – Warunki wykonania Usług Utrzymania Lokomotyw.</w:t>
      </w:r>
      <w:bookmarkEnd w:id="5"/>
    </w:p>
    <w:p w14:paraId="04F3D205" w14:textId="77777777" w:rsidR="0075227F" w:rsidRPr="0075227F" w:rsidRDefault="0075227F" w:rsidP="0075227F">
      <w:pPr>
        <w:spacing w:after="0" w:line="240" w:lineRule="auto"/>
        <w:rPr>
          <w:rFonts w:ascii="Verdana" w:eastAsia="Times New Roman" w:hAnsi="Verdana" w:cs="Times New Roman"/>
          <w:b/>
          <w:bCs/>
          <w:kern w:val="0"/>
          <w:sz w:val="18"/>
          <w:szCs w:val="18"/>
          <w:lang w:eastAsia="pl-PL"/>
          <w14:ligatures w14:val="none"/>
        </w:rPr>
      </w:pPr>
      <w:r w:rsidRPr="0075227F">
        <w:rPr>
          <w:rFonts w:ascii="Verdana" w:eastAsia="Times New Roman" w:hAnsi="Verdana" w:cs="Times New Roman"/>
          <w:b/>
          <w:bCs/>
          <w:kern w:val="0"/>
          <w:sz w:val="18"/>
          <w:szCs w:val="18"/>
          <w:lang w:eastAsia="pl-PL"/>
          <w14:ligatures w14:val="none"/>
        </w:rPr>
        <w:t>Uwaga:</w:t>
      </w:r>
    </w:p>
    <w:p w14:paraId="18CCBD12" w14:textId="77777777" w:rsidR="0075227F" w:rsidRPr="0075227F" w:rsidRDefault="0075227F" w:rsidP="0075227F">
      <w:pPr>
        <w:numPr>
          <w:ilvl w:val="0"/>
          <w:numId w:val="3"/>
        </w:numPr>
        <w:spacing w:after="0" w:line="360" w:lineRule="auto"/>
        <w:contextualSpacing/>
        <w:rPr>
          <w:rFonts w:ascii="Verdana" w:eastAsia="Times New Roman" w:hAnsi="Verdana" w:cs="Times New Roman"/>
          <w:kern w:val="0"/>
          <w:sz w:val="18"/>
          <w:szCs w:val="18"/>
          <w:lang w:eastAsia="pl-PL"/>
          <w14:ligatures w14:val="none"/>
        </w:rPr>
      </w:pPr>
      <w:r w:rsidRPr="0075227F">
        <w:rPr>
          <w:rFonts w:ascii="Verdana" w:eastAsia="Times New Roman" w:hAnsi="Verdana" w:cs="Times New Roman"/>
          <w:kern w:val="0"/>
          <w:sz w:val="18"/>
          <w:szCs w:val="18"/>
          <w:lang w:eastAsia="pl-PL"/>
          <w14:ligatures w14:val="none"/>
        </w:rPr>
        <w:t>Załącznik należy wypełnić dla każdej z oferowanych Konfiguracji Lokomotywy zgodnie z ich Obszarem Użytkowania.</w:t>
      </w:r>
    </w:p>
    <w:p w14:paraId="017E184F" w14:textId="77777777" w:rsidR="0075227F" w:rsidRPr="0075227F" w:rsidRDefault="0075227F" w:rsidP="0075227F">
      <w:pPr>
        <w:spacing w:after="0" w:line="240" w:lineRule="auto"/>
        <w:rPr>
          <w:rFonts w:ascii="Verdana" w:eastAsia="Times New Roman" w:hAnsi="Verdana" w:cs="Times New Roman"/>
          <w:kern w:val="0"/>
          <w:sz w:val="18"/>
          <w:szCs w:val="18"/>
          <w:lang w:eastAsia="pl-PL"/>
          <w14:ligatures w14:val="none"/>
        </w:rPr>
      </w:pPr>
    </w:p>
    <w:p w14:paraId="5D774E16" w14:textId="77777777" w:rsidR="0075227F" w:rsidRPr="0075227F" w:rsidRDefault="0075227F" w:rsidP="0075227F">
      <w:pPr>
        <w:numPr>
          <w:ilvl w:val="0"/>
          <w:numId w:val="2"/>
        </w:num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Usług utrzymania [h]</w:t>
      </w:r>
    </w:p>
    <w:p w14:paraId="44FB9575" w14:textId="77777777" w:rsidR="0075227F" w:rsidRPr="0075227F" w:rsidRDefault="0075227F" w:rsidP="0075227F">
      <w:pPr>
        <w:numPr>
          <w:ilvl w:val="1"/>
          <w:numId w:val="2"/>
        </w:num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Arial"/>
          <w:kern w:val="0"/>
          <w:sz w:val="18"/>
          <w:szCs w:val="18"/>
          <w:lang w:eastAsia="ar-SA"/>
          <w14:ligatures w14:val="none"/>
        </w:rPr>
        <w:t>L1 (P1)</w:t>
      </w:r>
      <w:r w:rsidRPr="0075227F">
        <w:rPr>
          <w:rFonts w:ascii="Verdana" w:eastAsia="Times New Roman" w:hAnsi="Verdana" w:cs="Calibri"/>
          <w:kern w:val="0"/>
          <w:sz w:val="18"/>
          <w:szCs w:val="18"/>
          <w:lang w:eastAsia="ar-SA"/>
          <w14:ligatures w14:val="none"/>
        </w:rPr>
        <w:t xml:space="preserve"> – ……………………… [h],</w:t>
      </w:r>
    </w:p>
    <w:p w14:paraId="02A18B4A" w14:textId="77777777" w:rsidR="0075227F" w:rsidRPr="0075227F" w:rsidRDefault="0075227F" w:rsidP="0075227F">
      <w:pPr>
        <w:numPr>
          <w:ilvl w:val="1"/>
          <w:numId w:val="2"/>
        </w:num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Arial"/>
          <w:kern w:val="0"/>
          <w:sz w:val="18"/>
          <w:szCs w:val="18"/>
          <w:lang w:eastAsia="ar-SA"/>
          <w14:ligatures w14:val="none"/>
        </w:rPr>
        <w:t>L2 (P2)</w:t>
      </w:r>
      <w:r w:rsidRPr="0075227F">
        <w:rPr>
          <w:rFonts w:ascii="Verdana" w:eastAsia="Times New Roman" w:hAnsi="Verdana" w:cs="Calibri"/>
          <w:kern w:val="0"/>
          <w:sz w:val="18"/>
          <w:szCs w:val="18"/>
          <w:lang w:eastAsia="ar-SA"/>
          <w14:ligatures w14:val="none"/>
        </w:rPr>
        <w:t xml:space="preserve"> – ……………………… [h],</w:t>
      </w:r>
    </w:p>
    <w:p w14:paraId="0A694AF0"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Arial"/>
          <w:kern w:val="0"/>
          <w:sz w:val="18"/>
          <w:szCs w:val="18"/>
          <w:lang w:eastAsia="ar-SA"/>
          <w14:ligatures w14:val="none"/>
        </w:rPr>
        <w:t>L3 (P3)</w:t>
      </w:r>
      <w:r w:rsidRPr="0075227F">
        <w:rPr>
          <w:rFonts w:ascii="Verdana" w:eastAsia="Times New Roman" w:hAnsi="Verdana" w:cs="Calibri"/>
          <w:kern w:val="0"/>
          <w:sz w:val="18"/>
          <w:szCs w:val="18"/>
          <w:lang w:eastAsia="ar-SA"/>
          <w14:ligatures w14:val="none"/>
        </w:rPr>
        <w:t xml:space="preserve"> – ……………………… [h],</w:t>
      </w:r>
    </w:p>
    <w:p w14:paraId="046C7D62"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Arial"/>
          <w:kern w:val="0"/>
          <w:sz w:val="18"/>
          <w:szCs w:val="18"/>
          <w:lang w:eastAsia="ar-SA"/>
          <w14:ligatures w14:val="none"/>
        </w:rPr>
        <w:t>L4 (P4)</w:t>
      </w:r>
      <w:r w:rsidRPr="0075227F">
        <w:rPr>
          <w:rFonts w:ascii="Verdana" w:eastAsia="Times New Roman" w:hAnsi="Verdana" w:cs="Calibri"/>
          <w:kern w:val="0"/>
          <w:sz w:val="18"/>
          <w:szCs w:val="18"/>
          <w:lang w:eastAsia="ar-SA"/>
          <w14:ligatures w14:val="none"/>
        </w:rPr>
        <w:t xml:space="preserve"> – ……………………… [h].</w:t>
      </w:r>
    </w:p>
    <w:p w14:paraId="5112D8CE" w14:textId="77777777" w:rsidR="0075227F" w:rsidRPr="0075227F" w:rsidRDefault="0075227F" w:rsidP="0075227F">
      <w:pPr>
        <w:numPr>
          <w:ilvl w:val="0"/>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badania systemów bezpieczeństwa ETCS – ……………………… [h].</w:t>
      </w:r>
    </w:p>
    <w:p w14:paraId="5B143AF8" w14:textId="77777777" w:rsidR="0075227F" w:rsidRPr="0075227F" w:rsidRDefault="0075227F" w:rsidP="0075227F">
      <w:pPr>
        <w:numPr>
          <w:ilvl w:val="0"/>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badania Radia GSM-R – ……………………… [h].</w:t>
      </w:r>
    </w:p>
    <w:p w14:paraId="322710C4" w14:textId="77777777" w:rsidR="0075227F" w:rsidRPr="0075227F" w:rsidRDefault="0075227F" w:rsidP="0075227F">
      <w:pPr>
        <w:numPr>
          <w:ilvl w:val="0"/>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badania systemów bezpieczeństwa systemów klasy B (zgodnie z Konfiguracją Lokomotywy):</w:t>
      </w:r>
    </w:p>
    <w:p w14:paraId="1FBAEC6C"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SHP – ……………………… [h], </w:t>
      </w:r>
    </w:p>
    <w:p w14:paraId="610CAE12"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PZB – ……………………… [h], </w:t>
      </w:r>
    </w:p>
    <w:p w14:paraId="3E7EC347"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MIREL – ……………………… [h], </w:t>
      </w:r>
    </w:p>
    <w:p w14:paraId="2016535C"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ATB – ……………………… [h], </w:t>
      </w:r>
    </w:p>
    <w:p w14:paraId="1388BEBA"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Radio analogowe – ……………………… [h], </w:t>
      </w:r>
    </w:p>
    <w:p w14:paraId="000991EF" w14:textId="77777777" w:rsidR="0075227F" w:rsidRPr="0075227F" w:rsidRDefault="0075227F" w:rsidP="0075227F">
      <w:pPr>
        <w:numPr>
          <w:ilvl w:val="0"/>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innych cyklicznych czynności prewencyjnych o ile występują (opisać jakich):</w:t>
      </w:r>
    </w:p>
    <w:p w14:paraId="0A301F52"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  – ……………………… [h], </w:t>
      </w:r>
    </w:p>
    <w:p w14:paraId="732E47AE"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  – ……………………… [h], </w:t>
      </w:r>
    </w:p>
    <w:p w14:paraId="5180E33A"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  – ……………………… [h], </w:t>
      </w:r>
    </w:p>
    <w:p w14:paraId="589A0A00"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xml:space="preserve">………………………………………………………………………  – ……………………… [h], </w:t>
      </w:r>
    </w:p>
    <w:p w14:paraId="287E8B5A" w14:textId="77777777" w:rsidR="0075227F" w:rsidRPr="0075227F" w:rsidRDefault="0075227F" w:rsidP="0075227F">
      <w:pPr>
        <w:numPr>
          <w:ilvl w:val="1"/>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  – ……………………… [h].</w:t>
      </w:r>
    </w:p>
    <w:p w14:paraId="19B4BE02" w14:textId="77777777" w:rsidR="0075227F" w:rsidRPr="0075227F" w:rsidRDefault="0075227F" w:rsidP="0075227F">
      <w:pPr>
        <w:numPr>
          <w:ilvl w:val="0"/>
          <w:numId w:val="2"/>
        </w:numPr>
        <w:spacing w:after="120" w:line="360" w:lineRule="auto"/>
        <w:contextualSpacing/>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Terminy wykonania badania zbiorników powietrza przez TDT – ……………………… [h].</w:t>
      </w:r>
    </w:p>
    <w:p w14:paraId="45EA230D" w14:textId="77777777" w:rsidR="0075227F" w:rsidRPr="0075227F" w:rsidRDefault="0075227F" w:rsidP="0075227F">
      <w:pPr>
        <w:spacing w:after="0" w:line="360" w:lineRule="auto"/>
        <w:contextualSpacing/>
        <w:jc w:val="center"/>
        <w:rPr>
          <w:rFonts w:ascii="Verdana" w:eastAsia="Times New Roman" w:hAnsi="Verdana" w:cs="Arial"/>
          <w:kern w:val="0"/>
          <w:sz w:val="18"/>
          <w:szCs w:val="18"/>
          <w:lang w:eastAsia="ar-SA"/>
          <w14:ligatures w14:val="none"/>
        </w:rPr>
      </w:pPr>
    </w:p>
    <w:p w14:paraId="424F78C6" w14:textId="77777777" w:rsidR="0075227F" w:rsidRPr="0075227F" w:rsidRDefault="0075227F" w:rsidP="0075227F">
      <w:pPr>
        <w:spacing w:after="0" w:line="360" w:lineRule="auto"/>
        <w:jc w:val="both"/>
        <w:rPr>
          <w:rFonts w:ascii="Verdana" w:eastAsia="Times New Roman" w:hAnsi="Verdana" w:cs="Calibri"/>
          <w:b/>
          <w:kern w:val="0"/>
          <w:sz w:val="18"/>
          <w:szCs w:val="18"/>
          <w:lang w:eastAsia="ar-SA"/>
          <w14:ligatures w14:val="none"/>
        </w:rPr>
      </w:pPr>
      <w:r w:rsidRPr="0075227F">
        <w:rPr>
          <w:rFonts w:ascii="Verdana" w:eastAsia="Times New Roman" w:hAnsi="Verdana" w:cs="Arial"/>
          <w:kern w:val="0"/>
          <w:sz w:val="18"/>
          <w:szCs w:val="18"/>
          <w:lang w:eastAsia="ar-SA"/>
          <w14:ligatures w14:val="none"/>
        </w:rPr>
        <w:t>Wykonawca zobowiązuje się do zagwarantowania wykonania, w dostarczonych Lokomotywach, przeglądu poziomu utrzymania L3 (P3) i pierwszej naprawy czwartego poziomu utrzymania L4 (P4) po cenie podanej w niniejszym załączniku oraz na warunkach określonych w Umowie, przy czym ostateczna decyzja, co do zlecenia Wykonawcy wykonania tego przeglądu okresowego lub naprawy okresowej należeć będzie do Zamawiającego.</w:t>
      </w:r>
    </w:p>
    <w:p w14:paraId="20DFBFCF" w14:textId="77777777" w:rsidR="0075227F" w:rsidRDefault="0075227F" w:rsidP="0075227F">
      <w:pPr>
        <w:spacing w:line="259" w:lineRule="auto"/>
        <w:rPr>
          <w:rFonts w:ascii="Verdana" w:eastAsia="Times New Roman" w:hAnsi="Verdana" w:cs="Calibri"/>
          <w:b/>
          <w:kern w:val="0"/>
          <w:sz w:val="18"/>
          <w:szCs w:val="18"/>
          <w:lang w:eastAsia="ar-SA"/>
          <w14:ligatures w14:val="none"/>
        </w:rPr>
      </w:pPr>
    </w:p>
    <w:p w14:paraId="7DD90F9B" w14:textId="77777777" w:rsidR="00370FC7" w:rsidRPr="0075227F" w:rsidRDefault="00370FC7" w:rsidP="0075227F">
      <w:pPr>
        <w:spacing w:line="259" w:lineRule="auto"/>
        <w:rPr>
          <w:rFonts w:ascii="Verdana" w:eastAsia="Times New Roman" w:hAnsi="Verdana" w:cs="Calibri"/>
          <w:b/>
          <w:kern w:val="0"/>
          <w:sz w:val="18"/>
          <w:szCs w:val="18"/>
          <w:lang w:eastAsia="ar-SA"/>
          <w14:ligatures w14:val="none"/>
        </w:rPr>
        <w:sectPr w:rsidR="00370FC7" w:rsidRPr="0075227F" w:rsidSect="00370FC7">
          <w:headerReference w:type="default" r:id="rId16"/>
          <w:footerReference w:type="default" r:id="rId17"/>
          <w:pgSz w:w="11906" w:h="16838" w:code="9"/>
          <w:pgMar w:top="1134" w:right="1276" w:bottom="1134" w:left="1418" w:header="567" w:footer="335" w:gutter="0"/>
          <w:cols w:space="708"/>
          <w:docGrid w:linePitch="360"/>
        </w:sectPr>
      </w:pPr>
    </w:p>
    <w:tbl>
      <w:tblPr>
        <w:tblStyle w:val="Tabela-Siatka"/>
        <w:tblW w:w="0" w:type="auto"/>
        <w:shd w:val="clear" w:color="auto" w:fill="F2F2F2"/>
        <w:tblLook w:val="04A0" w:firstRow="1" w:lastRow="0" w:firstColumn="1" w:lastColumn="0" w:noHBand="0" w:noVBand="1"/>
      </w:tblPr>
      <w:tblGrid>
        <w:gridCol w:w="437"/>
        <w:gridCol w:w="1681"/>
        <w:gridCol w:w="1012"/>
        <w:gridCol w:w="1037"/>
        <w:gridCol w:w="1041"/>
        <w:gridCol w:w="1027"/>
        <w:gridCol w:w="1094"/>
        <w:gridCol w:w="1011"/>
        <w:gridCol w:w="1088"/>
        <w:gridCol w:w="1089"/>
        <w:gridCol w:w="1071"/>
        <w:gridCol w:w="1107"/>
        <w:gridCol w:w="1002"/>
        <w:gridCol w:w="862"/>
      </w:tblGrid>
      <w:tr w:rsidR="009A22C6" w:rsidRPr="0075227F" w14:paraId="563748AE" w14:textId="77777777" w:rsidTr="0075227F">
        <w:trPr>
          <w:cantSplit/>
          <w:trHeight w:val="20"/>
          <w:tblHeader/>
        </w:trPr>
        <w:tc>
          <w:tcPr>
            <w:tcW w:w="437" w:type="dxa"/>
            <w:vMerge w:val="restart"/>
            <w:shd w:val="clear" w:color="auto" w:fill="F2F2F2"/>
            <w:vAlign w:val="center"/>
          </w:tcPr>
          <w:p w14:paraId="0B3898AF"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lastRenderedPageBreak/>
              <w:t>Lp.</w:t>
            </w:r>
          </w:p>
        </w:tc>
        <w:tc>
          <w:tcPr>
            <w:tcW w:w="14123" w:type="dxa"/>
            <w:gridSpan w:val="13"/>
            <w:shd w:val="clear" w:color="auto" w:fill="F2F2F2"/>
            <w:vAlign w:val="center"/>
          </w:tcPr>
          <w:p w14:paraId="1546304B"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Stawka za utrzymanie prewencyjne (za czynność) przeprowadzane na terenie</w:t>
            </w:r>
          </w:p>
          <w:p w14:paraId="40B761FF"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(uzupełnić zgodnie z Obszarem użytkowania i oferowanej Konfiguracji Lokomotywy)</w:t>
            </w:r>
          </w:p>
        </w:tc>
      </w:tr>
      <w:tr w:rsidR="0075227F" w:rsidRPr="0075227F" w14:paraId="061CC743" w14:textId="77777777" w:rsidTr="0075227F">
        <w:trPr>
          <w:cantSplit/>
          <w:trHeight w:val="20"/>
          <w:tblHeader/>
        </w:trPr>
        <w:tc>
          <w:tcPr>
            <w:tcW w:w="437" w:type="dxa"/>
            <w:vMerge/>
            <w:shd w:val="clear" w:color="auto" w:fill="F2F2F2"/>
            <w:vAlign w:val="center"/>
          </w:tcPr>
          <w:p w14:paraId="21EC1B45" w14:textId="77777777" w:rsidR="0075227F" w:rsidRPr="0075227F" w:rsidRDefault="0075227F" w:rsidP="0075227F">
            <w:pPr>
              <w:spacing w:line="259" w:lineRule="auto"/>
              <w:jc w:val="center"/>
              <w:rPr>
                <w:rFonts w:ascii="Calibri" w:hAnsi="Calibri" w:cs="Calibri"/>
                <w:bCs/>
                <w:sz w:val="18"/>
                <w:szCs w:val="18"/>
                <w:lang w:eastAsia="ar-SA"/>
              </w:rPr>
            </w:pPr>
          </w:p>
        </w:tc>
        <w:tc>
          <w:tcPr>
            <w:tcW w:w="1682" w:type="dxa"/>
            <w:shd w:val="clear" w:color="auto" w:fill="F2F2F2"/>
            <w:vAlign w:val="center"/>
          </w:tcPr>
          <w:p w14:paraId="79DEFAA8"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sz w:val="16"/>
                <w:szCs w:val="16"/>
                <w:lang w:eastAsia="ar-SA"/>
              </w:rPr>
              <w:t>Obszar użytkowania:</w:t>
            </w:r>
          </w:p>
        </w:tc>
        <w:tc>
          <w:tcPr>
            <w:tcW w:w="1012" w:type="dxa"/>
            <w:shd w:val="clear" w:color="auto" w:fill="F2F2F2"/>
            <w:vAlign w:val="center"/>
          </w:tcPr>
          <w:p w14:paraId="7A430201"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Polska</w:t>
            </w:r>
          </w:p>
          <w:p w14:paraId="77B0CDAE"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37" w:type="dxa"/>
            <w:shd w:val="clear" w:color="auto" w:fill="F2F2F2"/>
            <w:vAlign w:val="center"/>
          </w:tcPr>
          <w:p w14:paraId="54CF8D03"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Austria</w:t>
            </w:r>
          </w:p>
          <w:p w14:paraId="39618F38"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41" w:type="dxa"/>
            <w:shd w:val="clear" w:color="auto" w:fill="F2F2F2"/>
            <w:vAlign w:val="center"/>
          </w:tcPr>
          <w:p w14:paraId="6EC03D18"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Niemcy</w:t>
            </w:r>
          </w:p>
          <w:p w14:paraId="5FF4B52E"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27" w:type="dxa"/>
            <w:shd w:val="clear" w:color="auto" w:fill="F2F2F2"/>
            <w:vAlign w:val="center"/>
          </w:tcPr>
          <w:p w14:paraId="49D7A277"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Czechy</w:t>
            </w:r>
          </w:p>
          <w:p w14:paraId="708099A0"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94" w:type="dxa"/>
            <w:shd w:val="clear" w:color="auto" w:fill="F2F2F2"/>
            <w:vAlign w:val="center"/>
          </w:tcPr>
          <w:p w14:paraId="10928CA2"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Słowacja</w:t>
            </w:r>
          </w:p>
          <w:p w14:paraId="6129DFEB"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11" w:type="dxa"/>
            <w:shd w:val="clear" w:color="auto" w:fill="F2F2F2"/>
            <w:vAlign w:val="center"/>
          </w:tcPr>
          <w:p w14:paraId="1E8015A3"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Węgry</w:t>
            </w:r>
          </w:p>
          <w:p w14:paraId="32CACAD5"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88" w:type="dxa"/>
            <w:shd w:val="clear" w:color="auto" w:fill="F2F2F2"/>
            <w:vAlign w:val="center"/>
          </w:tcPr>
          <w:p w14:paraId="28D42532"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Holandia</w:t>
            </w:r>
          </w:p>
          <w:p w14:paraId="6DA3C481"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89" w:type="dxa"/>
            <w:shd w:val="clear" w:color="auto" w:fill="F2F2F2"/>
            <w:vAlign w:val="center"/>
          </w:tcPr>
          <w:p w14:paraId="3EB684CC"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Rumunia</w:t>
            </w:r>
          </w:p>
          <w:p w14:paraId="7B114A5E"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71" w:type="dxa"/>
            <w:shd w:val="clear" w:color="auto" w:fill="F2F2F2"/>
            <w:vAlign w:val="center"/>
          </w:tcPr>
          <w:p w14:paraId="615EE431"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Bułgaria</w:t>
            </w:r>
          </w:p>
          <w:p w14:paraId="1065294F"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107" w:type="dxa"/>
            <w:shd w:val="clear" w:color="auto" w:fill="F2F2F2"/>
            <w:vAlign w:val="center"/>
          </w:tcPr>
          <w:p w14:paraId="13EE78B2"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Słowenia</w:t>
            </w:r>
          </w:p>
          <w:p w14:paraId="3E98F298"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1002" w:type="dxa"/>
            <w:shd w:val="clear" w:color="auto" w:fill="F2F2F2"/>
            <w:vAlign w:val="center"/>
          </w:tcPr>
          <w:p w14:paraId="0C9F9853"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Chorwacja</w:t>
            </w:r>
          </w:p>
          <w:p w14:paraId="61A3593B"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c>
          <w:tcPr>
            <w:tcW w:w="862" w:type="dxa"/>
            <w:shd w:val="clear" w:color="auto" w:fill="F2F2F2"/>
            <w:vAlign w:val="center"/>
          </w:tcPr>
          <w:p w14:paraId="52A3054C"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Serbia</w:t>
            </w:r>
          </w:p>
          <w:p w14:paraId="530F1EC8"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
                <w:sz w:val="18"/>
                <w:szCs w:val="18"/>
                <w:lang w:eastAsia="ar-SA"/>
              </w:rPr>
              <w:t xml:space="preserve">[PLN/ </w:t>
            </w:r>
            <w:proofErr w:type="gramStart"/>
            <w:r w:rsidRPr="0075227F">
              <w:rPr>
                <w:rFonts w:ascii="Calibri" w:hAnsi="Calibri" w:cs="Calibri"/>
                <w:b/>
                <w:sz w:val="18"/>
                <w:szCs w:val="18"/>
                <w:lang w:eastAsia="ar-SA"/>
              </w:rPr>
              <w:t>EUR]*</w:t>
            </w:r>
            <w:proofErr w:type="gramEnd"/>
          </w:p>
        </w:tc>
      </w:tr>
      <w:tr w:rsidR="0075227F" w:rsidRPr="0075227F" w14:paraId="36283D80" w14:textId="77777777" w:rsidTr="0075227F">
        <w:trPr>
          <w:cantSplit/>
          <w:trHeight w:val="850"/>
        </w:trPr>
        <w:tc>
          <w:tcPr>
            <w:tcW w:w="437" w:type="dxa"/>
            <w:shd w:val="clear" w:color="auto" w:fill="F2F2F2"/>
            <w:vAlign w:val="center"/>
          </w:tcPr>
          <w:p w14:paraId="1914F856"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A</w:t>
            </w:r>
          </w:p>
        </w:tc>
        <w:tc>
          <w:tcPr>
            <w:tcW w:w="1682" w:type="dxa"/>
            <w:shd w:val="clear" w:color="auto" w:fill="F2F2F2"/>
            <w:vAlign w:val="center"/>
          </w:tcPr>
          <w:p w14:paraId="5487A80C"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 xml:space="preserve">Lokomotywa </w:t>
            </w:r>
            <w:r w:rsidRPr="0075227F">
              <w:rPr>
                <w:rFonts w:ascii="Calibri" w:hAnsi="Calibri" w:cs="Calibri"/>
                <w:b/>
                <w:sz w:val="18"/>
                <w:szCs w:val="18"/>
                <w:lang w:eastAsia="ar-SA"/>
              </w:rPr>
              <w:br/>
              <w:t>w Konfiguracji:</w:t>
            </w:r>
          </w:p>
        </w:tc>
        <w:tc>
          <w:tcPr>
            <w:tcW w:w="1012" w:type="dxa"/>
            <w:shd w:val="clear" w:color="auto" w:fill="auto"/>
            <w:vAlign w:val="center"/>
          </w:tcPr>
          <w:p w14:paraId="7346C606"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37" w:type="dxa"/>
            <w:shd w:val="clear" w:color="auto" w:fill="auto"/>
            <w:vAlign w:val="center"/>
          </w:tcPr>
          <w:p w14:paraId="7D27C312"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41" w:type="dxa"/>
            <w:shd w:val="clear" w:color="auto" w:fill="auto"/>
            <w:vAlign w:val="center"/>
          </w:tcPr>
          <w:p w14:paraId="79738325"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27" w:type="dxa"/>
            <w:shd w:val="clear" w:color="auto" w:fill="auto"/>
            <w:vAlign w:val="center"/>
          </w:tcPr>
          <w:p w14:paraId="5F7B1B26"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94" w:type="dxa"/>
            <w:shd w:val="clear" w:color="auto" w:fill="auto"/>
            <w:vAlign w:val="center"/>
          </w:tcPr>
          <w:p w14:paraId="10CD72A0"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11" w:type="dxa"/>
            <w:shd w:val="clear" w:color="auto" w:fill="auto"/>
            <w:vAlign w:val="center"/>
          </w:tcPr>
          <w:p w14:paraId="34B3143B"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88" w:type="dxa"/>
            <w:shd w:val="clear" w:color="auto" w:fill="auto"/>
            <w:vAlign w:val="center"/>
          </w:tcPr>
          <w:p w14:paraId="551BE670"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89" w:type="dxa"/>
            <w:shd w:val="clear" w:color="auto" w:fill="auto"/>
            <w:vAlign w:val="center"/>
          </w:tcPr>
          <w:p w14:paraId="2A6429B6"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71" w:type="dxa"/>
            <w:shd w:val="clear" w:color="auto" w:fill="auto"/>
            <w:vAlign w:val="center"/>
          </w:tcPr>
          <w:p w14:paraId="5FA0E87B"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107" w:type="dxa"/>
            <w:shd w:val="clear" w:color="auto" w:fill="auto"/>
            <w:vAlign w:val="center"/>
          </w:tcPr>
          <w:p w14:paraId="3B03ADD2"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1002" w:type="dxa"/>
            <w:shd w:val="clear" w:color="auto" w:fill="auto"/>
            <w:vAlign w:val="center"/>
          </w:tcPr>
          <w:p w14:paraId="173023CA" w14:textId="77777777" w:rsidR="0075227F" w:rsidRPr="0075227F" w:rsidRDefault="0075227F" w:rsidP="0075227F">
            <w:pPr>
              <w:spacing w:line="259" w:lineRule="auto"/>
              <w:jc w:val="center"/>
              <w:rPr>
                <w:rFonts w:ascii="Calibri" w:hAnsi="Calibri" w:cs="Calibri"/>
                <w:b/>
                <w:i/>
                <w:iCs/>
                <w:sz w:val="18"/>
                <w:szCs w:val="18"/>
                <w:lang w:eastAsia="ar-SA"/>
              </w:rPr>
            </w:pPr>
          </w:p>
        </w:tc>
        <w:tc>
          <w:tcPr>
            <w:tcW w:w="862" w:type="dxa"/>
            <w:shd w:val="clear" w:color="auto" w:fill="auto"/>
            <w:vAlign w:val="center"/>
          </w:tcPr>
          <w:p w14:paraId="2CD9AF56" w14:textId="77777777" w:rsidR="0075227F" w:rsidRPr="0075227F" w:rsidRDefault="0075227F" w:rsidP="0075227F">
            <w:pPr>
              <w:spacing w:line="259" w:lineRule="auto"/>
              <w:jc w:val="center"/>
              <w:rPr>
                <w:rFonts w:ascii="Calibri" w:hAnsi="Calibri" w:cs="Calibri"/>
                <w:b/>
                <w:i/>
                <w:iCs/>
                <w:sz w:val="18"/>
                <w:szCs w:val="18"/>
                <w:lang w:eastAsia="ar-SA"/>
              </w:rPr>
            </w:pPr>
          </w:p>
        </w:tc>
      </w:tr>
      <w:tr w:rsidR="0075227F" w:rsidRPr="0075227F" w14:paraId="2EE881BA" w14:textId="77777777" w:rsidTr="0075227F">
        <w:trPr>
          <w:cantSplit/>
          <w:trHeight w:val="20"/>
        </w:trPr>
        <w:tc>
          <w:tcPr>
            <w:tcW w:w="437" w:type="dxa"/>
            <w:shd w:val="clear" w:color="auto" w:fill="F2F2F2"/>
            <w:vAlign w:val="center"/>
          </w:tcPr>
          <w:p w14:paraId="40CC2760"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B</w:t>
            </w:r>
          </w:p>
        </w:tc>
        <w:tc>
          <w:tcPr>
            <w:tcW w:w="14123" w:type="dxa"/>
            <w:gridSpan w:val="13"/>
            <w:shd w:val="clear" w:color="auto" w:fill="F2F2F2"/>
            <w:vAlign w:val="center"/>
          </w:tcPr>
          <w:p w14:paraId="730F597A"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Stawka za przegląd poziomu:</w:t>
            </w:r>
          </w:p>
        </w:tc>
      </w:tr>
      <w:tr w:rsidR="0075227F" w:rsidRPr="0075227F" w14:paraId="3BE563AB" w14:textId="77777777" w:rsidTr="0075227F">
        <w:trPr>
          <w:cantSplit/>
          <w:trHeight w:val="850"/>
        </w:trPr>
        <w:tc>
          <w:tcPr>
            <w:tcW w:w="437" w:type="dxa"/>
            <w:shd w:val="clear" w:color="auto" w:fill="F2F2F2"/>
            <w:vAlign w:val="center"/>
          </w:tcPr>
          <w:p w14:paraId="28C57F55"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w:t>
            </w:r>
          </w:p>
        </w:tc>
        <w:tc>
          <w:tcPr>
            <w:tcW w:w="1682" w:type="dxa"/>
            <w:shd w:val="clear" w:color="auto" w:fill="F2F2F2"/>
            <w:vAlign w:val="center"/>
          </w:tcPr>
          <w:p w14:paraId="3BB2B3A6"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L1 (P1)</w:t>
            </w:r>
          </w:p>
        </w:tc>
        <w:tc>
          <w:tcPr>
            <w:tcW w:w="1012" w:type="dxa"/>
            <w:shd w:val="clear" w:color="auto" w:fill="auto"/>
            <w:vAlign w:val="center"/>
          </w:tcPr>
          <w:p w14:paraId="51A2C3FD"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6C45B532"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49453BC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0012D11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6CECB8C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507A489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7E3FD8A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7266FB3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73C0860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3BE3CAE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2CEB2D6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553A6299"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691E0D74" w14:textId="77777777" w:rsidTr="0075227F">
        <w:trPr>
          <w:cantSplit/>
          <w:trHeight w:val="850"/>
        </w:trPr>
        <w:tc>
          <w:tcPr>
            <w:tcW w:w="437" w:type="dxa"/>
            <w:shd w:val="clear" w:color="auto" w:fill="F2F2F2"/>
            <w:vAlign w:val="center"/>
          </w:tcPr>
          <w:p w14:paraId="6A2D7A06"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2</w:t>
            </w:r>
          </w:p>
        </w:tc>
        <w:tc>
          <w:tcPr>
            <w:tcW w:w="1682" w:type="dxa"/>
            <w:shd w:val="clear" w:color="auto" w:fill="F2F2F2"/>
            <w:vAlign w:val="center"/>
          </w:tcPr>
          <w:p w14:paraId="6DAF2F63"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L2 (P2)</w:t>
            </w:r>
          </w:p>
        </w:tc>
        <w:tc>
          <w:tcPr>
            <w:tcW w:w="1012" w:type="dxa"/>
            <w:shd w:val="clear" w:color="auto" w:fill="auto"/>
            <w:vAlign w:val="center"/>
          </w:tcPr>
          <w:p w14:paraId="74B9E8CA"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1B248918"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63AC0CF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5A7B841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F86CD4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017D163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36CA59D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BE5F58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100958F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51A5FD0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67E8C97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68859E7D"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0FD2C118" w14:textId="77777777" w:rsidTr="0075227F">
        <w:trPr>
          <w:cantSplit/>
          <w:trHeight w:val="850"/>
        </w:trPr>
        <w:tc>
          <w:tcPr>
            <w:tcW w:w="437" w:type="dxa"/>
            <w:shd w:val="clear" w:color="auto" w:fill="F2F2F2"/>
            <w:vAlign w:val="center"/>
          </w:tcPr>
          <w:p w14:paraId="40F7187F"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3</w:t>
            </w:r>
          </w:p>
        </w:tc>
        <w:tc>
          <w:tcPr>
            <w:tcW w:w="1682" w:type="dxa"/>
            <w:shd w:val="clear" w:color="auto" w:fill="F2F2F2"/>
            <w:vAlign w:val="center"/>
          </w:tcPr>
          <w:p w14:paraId="6273958E"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L3 (P3)</w:t>
            </w:r>
          </w:p>
        </w:tc>
        <w:tc>
          <w:tcPr>
            <w:tcW w:w="1012" w:type="dxa"/>
            <w:shd w:val="clear" w:color="auto" w:fill="auto"/>
            <w:vAlign w:val="center"/>
          </w:tcPr>
          <w:p w14:paraId="073D4520"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54919C9D"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7132118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28D6F70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59CFADF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0F51E88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54531A7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132A949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6392D3B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12D03D0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59C184C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700F2386"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71CB464F" w14:textId="77777777" w:rsidTr="0075227F">
        <w:trPr>
          <w:cantSplit/>
          <w:trHeight w:val="850"/>
        </w:trPr>
        <w:tc>
          <w:tcPr>
            <w:tcW w:w="437" w:type="dxa"/>
            <w:shd w:val="clear" w:color="auto" w:fill="F2F2F2"/>
            <w:vAlign w:val="center"/>
          </w:tcPr>
          <w:p w14:paraId="23468179"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4</w:t>
            </w:r>
          </w:p>
        </w:tc>
        <w:tc>
          <w:tcPr>
            <w:tcW w:w="1682" w:type="dxa"/>
            <w:shd w:val="clear" w:color="auto" w:fill="F2F2F2"/>
            <w:vAlign w:val="center"/>
          </w:tcPr>
          <w:p w14:paraId="62E1CAEF"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L4 (P4)</w:t>
            </w:r>
          </w:p>
        </w:tc>
        <w:tc>
          <w:tcPr>
            <w:tcW w:w="1012" w:type="dxa"/>
            <w:shd w:val="clear" w:color="auto" w:fill="auto"/>
            <w:vAlign w:val="center"/>
          </w:tcPr>
          <w:p w14:paraId="0B3313B6"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4187DB46"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13F3E21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0E34BDF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1869202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404179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7C09F35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24CA2C2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7B0B8C7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0519481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35F05D1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612F61E4"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4ADF8883" w14:textId="77777777" w:rsidTr="0075227F">
        <w:trPr>
          <w:cantSplit/>
          <w:trHeight w:val="20"/>
        </w:trPr>
        <w:tc>
          <w:tcPr>
            <w:tcW w:w="437" w:type="dxa"/>
            <w:shd w:val="clear" w:color="auto" w:fill="F2F2F2"/>
            <w:vAlign w:val="center"/>
          </w:tcPr>
          <w:p w14:paraId="1E5546C7"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C</w:t>
            </w:r>
          </w:p>
        </w:tc>
        <w:tc>
          <w:tcPr>
            <w:tcW w:w="14123" w:type="dxa"/>
            <w:gridSpan w:val="13"/>
            <w:shd w:val="clear" w:color="auto" w:fill="F2F2F2"/>
            <w:vAlign w:val="center"/>
          </w:tcPr>
          <w:p w14:paraId="4889005B"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Stawka za badania systemów bezpieczeństwa:</w:t>
            </w:r>
          </w:p>
        </w:tc>
      </w:tr>
      <w:tr w:rsidR="0075227F" w:rsidRPr="0075227F" w14:paraId="364A74CF" w14:textId="77777777" w:rsidTr="0075227F">
        <w:trPr>
          <w:cantSplit/>
          <w:trHeight w:val="850"/>
        </w:trPr>
        <w:tc>
          <w:tcPr>
            <w:tcW w:w="437" w:type="dxa"/>
            <w:shd w:val="clear" w:color="auto" w:fill="F2F2F2"/>
            <w:vAlign w:val="center"/>
          </w:tcPr>
          <w:p w14:paraId="7C84E12D"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w:t>
            </w:r>
          </w:p>
        </w:tc>
        <w:tc>
          <w:tcPr>
            <w:tcW w:w="1682" w:type="dxa"/>
            <w:shd w:val="clear" w:color="auto" w:fill="F2F2F2"/>
            <w:vAlign w:val="center"/>
          </w:tcPr>
          <w:p w14:paraId="10BF8884"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ETCS</w:t>
            </w:r>
          </w:p>
        </w:tc>
        <w:tc>
          <w:tcPr>
            <w:tcW w:w="1012" w:type="dxa"/>
            <w:shd w:val="clear" w:color="auto" w:fill="auto"/>
            <w:vAlign w:val="center"/>
          </w:tcPr>
          <w:p w14:paraId="1EE4EB86"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4F2C36AA"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6E3A006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422F72A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314E195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C2F83B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65DDAEA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482BB2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26518EC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1DEF4B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015F899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92F4A84"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47730A35" w14:textId="77777777" w:rsidTr="0075227F">
        <w:trPr>
          <w:cantSplit/>
          <w:trHeight w:val="850"/>
        </w:trPr>
        <w:tc>
          <w:tcPr>
            <w:tcW w:w="437" w:type="dxa"/>
            <w:shd w:val="clear" w:color="auto" w:fill="F2F2F2"/>
            <w:vAlign w:val="center"/>
          </w:tcPr>
          <w:p w14:paraId="616FF9BF"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2</w:t>
            </w:r>
          </w:p>
        </w:tc>
        <w:tc>
          <w:tcPr>
            <w:tcW w:w="1682" w:type="dxa"/>
            <w:shd w:val="clear" w:color="auto" w:fill="F2F2F2"/>
            <w:vAlign w:val="center"/>
          </w:tcPr>
          <w:p w14:paraId="1FCCF858"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Radio GSM-R</w:t>
            </w:r>
          </w:p>
        </w:tc>
        <w:tc>
          <w:tcPr>
            <w:tcW w:w="1012" w:type="dxa"/>
            <w:shd w:val="clear" w:color="auto" w:fill="auto"/>
            <w:vAlign w:val="center"/>
          </w:tcPr>
          <w:p w14:paraId="15600749"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200441A8"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5E577E1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5D8DB4D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2060611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2C78C0C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2F87CEC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814B59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1D87EB2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0255FE7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380F919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85030F5"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0260292B" w14:textId="77777777" w:rsidTr="0075227F">
        <w:trPr>
          <w:cantSplit/>
          <w:trHeight w:val="20"/>
        </w:trPr>
        <w:tc>
          <w:tcPr>
            <w:tcW w:w="437" w:type="dxa"/>
            <w:shd w:val="clear" w:color="auto" w:fill="F2F2F2"/>
            <w:vAlign w:val="center"/>
          </w:tcPr>
          <w:p w14:paraId="235B7FFA"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D</w:t>
            </w:r>
          </w:p>
        </w:tc>
        <w:tc>
          <w:tcPr>
            <w:tcW w:w="14123" w:type="dxa"/>
            <w:gridSpan w:val="13"/>
            <w:shd w:val="clear" w:color="auto" w:fill="F2F2F2"/>
            <w:vAlign w:val="center"/>
          </w:tcPr>
          <w:p w14:paraId="084962CE"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Stawka za badania systemów bezpieczeństwa systemów klasy B (wypełnić zgodnie z Konfiguracją Lokomotywy):</w:t>
            </w:r>
          </w:p>
        </w:tc>
      </w:tr>
      <w:tr w:rsidR="0075227F" w:rsidRPr="0075227F" w14:paraId="700EE0A5" w14:textId="77777777" w:rsidTr="0075227F">
        <w:trPr>
          <w:cantSplit/>
          <w:trHeight w:val="850"/>
        </w:trPr>
        <w:tc>
          <w:tcPr>
            <w:tcW w:w="437" w:type="dxa"/>
            <w:shd w:val="clear" w:color="auto" w:fill="F2F2F2"/>
            <w:vAlign w:val="center"/>
          </w:tcPr>
          <w:p w14:paraId="3E18102B"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w:t>
            </w:r>
          </w:p>
        </w:tc>
        <w:tc>
          <w:tcPr>
            <w:tcW w:w="1682" w:type="dxa"/>
            <w:shd w:val="clear" w:color="auto" w:fill="F2F2F2"/>
            <w:vAlign w:val="center"/>
          </w:tcPr>
          <w:p w14:paraId="3C310848"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SHP</w:t>
            </w:r>
          </w:p>
        </w:tc>
        <w:tc>
          <w:tcPr>
            <w:tcW w:w="1012" w:type="dxa"/>
            <w:shd w:val="clear" w:color="auto" w:fill="auto"/>
            <w:vAlign w:val="center"/>
          </w:tcPr>
          <w:p w14:paraId="401787A6"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61BBCECF"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7CF9BD6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13E503D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53D067A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7D246B3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79332EF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3B9DCD4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2FD8763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1E3B943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6EB0D37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10ADA13A"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7CD13C36" w14:textId="77777777" w:rsidTr="0075227F">
        <w:trPr>
          <w:cantSplit/>
          <w:trHeight w:val="850"/>
        </w:trPr>
        <w:tc>
          <w:tcPr>
            <w:tcW w:w="437" w:type="dxa"/>
            <w:shd w:val="clear" w:color="auto" w:fill="F2F2F2"/>
            <w:vAlign w:val="center"/>
          </w:tcPr>
          <w:p w14:paraId="05CD0B16"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lastRenderedPageBreak/>
              <w:t>2</w:t>
            </w:r>
          </w:p>
        </w:tc>
        <w:tc>
          <w:tcPr>
            <w:tcW w:w="1682" w:type="dxa"/>
            <w:shd w:val="clear" w:color="auto" w:fill="F2F2F2"/>
            <w:vAlign w:val="center"/>
          </w:tcPr>
          <w:p w14:paraId="262F0942"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PZB</w:t>
            </w:r>
          </w:p>
        </w:tc>
        <w:tc>
          <w:tcPr>
            <w:tcW w:w="1012" w:type="dxa"/>
            <w:shd w:val="clear" w:color="auto" w:fill="auto"/>
            <w:vAlign w:val="center"/>
          </w:tcPr>
          <w:p w14:paraId="758300A4"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3DBC8159"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03BB113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A905BA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F19B68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287BC86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2FC4318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14AD93B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620799E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58A74FD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25AFA62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5E8704D5"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2D91F461" w14:textId="77777777" w:rsidTr="0075227F">
        <w:trPr>
          <w:cantSplit/>
          <w:trHeight w:val="850"/>
        </w:trPr>
        <w:tc>
          <w:tcPr>
            <w:tcW w:w="437" w:type="dxa"/>
            <w:shd w:val="clear" w:color="auto" w:fill="F2F2F2"/>
            <w:vAlign w:val="center"/>
          </w:tcPr>
          <w:p w14:paraId="01FFE5D9"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3</w:t>
            </w:r>
          </w:p>
        </w:tc>
        <w:tc>
          <w:tcPr>
            <w:tcW w:w="1682" w:type="dxa"/>
            <w:shd w:val="clear" w:color="auto" w:fill="F2F2F2"/>
            <w:vAlign w:val="center"/>
          </w:tcPr>
          <w:p w14:paraId="51215D9E"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MIREL</w:t>
            </w:r>
          </w:p>
        </w:tc>
        <w:tc>
          <w:tcPr>
            <w:tcW w:w="1012" w:type="dxa"/>
            <w:shd w:val="clear" w:color="auto" w:fill="auto"/>
            <w:vAlign w:val="center"/>
          </w:tcPr>
          <w:p w14:paraId="0811618D"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1DD81EF7"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07289AD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BC7D01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7B85DFF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59EEAF2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34C20E2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13A60E1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64766D7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E52D03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3A0AA13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4D80057"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592372F2" w14:textId="77777777" w:rsidTr="0075227F">
        <w:trPr>
          <w:cantSplit/>
          <w:trHeight w:val="850"/>
        </w:trPr>
        <w:tc>
          <w:tcPr>
            <w:tcW w:w="437" w:type="dxa"/>
            <w:shd w:val="clear" w:color="auto" w:fill="F2F2F2"/>
            <w:vAlign w:val="center"/>
          </w:tcPr>
          <w:p w14:paraId="535900DB"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4</w:t>
            </w:r>
          </w:p>
        </w:tc>
        <w:tc>
          <w:tcPr>
            <w:tcW w:w="1682" w:type="dxa"/>
            <w:shd w:val="clear" w:color="auto" w:fill="F2F2F2"/>
            <w:vAlign w:val="center"/>
          </w:tcPr>
          <w:p w14:paraId="1882C6AD"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 xml:space="preserve">ATB </w:t>
            </w:r>
            <w:r w:rsidRPr="0075227F">
              <w:rPr>
                <w:rFonts w:ascii="Calibri" w:hAnsi="Calibri" w:cs="Calibri"/>
                <w:bCs/>
                <w:sz w:val="18"/>
                <w:szCs w:val="18"/>
                <w:lang w:eastAsia="ar-SA"/>
              </w:rPr>
              <w:br/>
              <w:t>(jeżeli występuje)</w:t>
            </w:r>
          </w:p>
        </w:tc>
        <w:tc>
          <w:tcPr>
            <w:tcW w:w="1012" w:type="dxa"/>
            <w:shd w:val="clear" w:color="auto" w:fill="auto"/>
            <w:vAlign w:val="center"/>
          </w:tcPr>
          <w:p w14:paraId="6C0C8AA6"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382FFE29"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24364E7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526D612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935164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4A42DA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79776E2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75C9A0E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532E12A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98FA4E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06B6304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1665C42B"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3F473E92" w14:textId="77777777" w:rsidTr="0075227F">
        <w:trPr>
          <w:cantSplit/>
          <w:trHeight w:val="850"/>
        </w:trPr>
        <w:tc>
          <w:tcPr>
            <w:tcW w:w="437" w:type="dxa"/>
            <w:shd w:val="clear" w:color="auto" w:fill="F2F2F2"/>
            <w:vAlign w:val="center"/>
          </w:tcPr>
          <w:p w14:paraId="3FFD9923"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5</w:t>
            </w:r>
          </w:p>
        </w:tc>
        <w:tc>
          <w:tcPr>
            <w:tcW w:w="1682" w:type="dxa"/>
            <w:shd w:val="clear" w:color="auto" w:fill="F2F2F2"/>
            <w:vAlign w:val="center"/>
          </w:tcPr>
          <w:p w14:paraId="7EE8AAC7"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Radio analogowe</w:t>
            </w:r>
          </w:p>
        </w:tc>
        <w:tc>
          <w:tcPr>
            <w:tcW w:w="1012" w:type="dxa"/>
            <w:shd w:val="clear" w:color="auto" w:fill="auto"/>
            <w:vAlign w:val="center"/>
          </w:tcPr>
          <w:p w14:paraId="3EEC970B"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156B597D"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5254D7B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1BE56AD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B418E2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2CF66CC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04B780C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ED5445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26AC825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43114CA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09B65E9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34586C80"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29B669B0" w14:textId="77777777" w:rsidTr="0075227F">
        <w:trPr>
          <w:cantSplit/>
          <w:trHeight w:val="20"/>
        </w:trPr>
        <w:tc>
          <w:tcPr>
            <w:tcW w:w="437" w:type="dxa"/>
            <w:shd w:val="clear" w:color="auto" w:fill="F2F2F2"/>
            <w:vAlign w:val="center"/>
          </w:tcPr>
          <w:p w14:paraId="2B38393D"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E</w:t>
            </w:r>
          </w:p>
        </w:tc>
        <w:tc>
          <w:tcPr>
            <w:tcW w:w="14123" w:type="dxa"/>
            <w:gridSpan w:val="13"/>
            <w:shd w:val="clear" w:color="auto" w:fill="F2F2F2"/>
            <w:vAlign w:val="center"/>
          </w:tcPr>
          <w:p w14:paraId="26F8969A"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Stawka za czynności związane z utrzymaniem zbiorników powietrza:</w:t>
            </w:r>
          </w:p>
        </w:tc>
      </w:tr>
      <w:tr w:rsidR="0075227F" w:rsidRPr="0075227F" w14:paraId="3D4C675C" w14:textId="77777777" w:rsidTr="0075227F">
        <w:trPr>
          <w:cantSplit/>
          <w:trHeight w:val="850"/>
        </w:trPr>
        <w:tc>
          <w:tcPr>
            <w:tcW w:w="437" w:type="dxa"/>
            <w:shd w:val="clear" w:color="auto" w:fill="F2F2F2"/>
            <w:vAlign w:val="center"/>
          </w:tcPr>
          <w:p w14:paraId="56015350"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w:t>
            </w:r>
          </w:p>
        </w:tc>
        <w:tc>
          <w:tcPr>
            <w:tcW w:w="1682" w:type="dxa"/>
            <w:shd w:val="clear" w:color="auto" w:fill="F2F2F2"/>
            <w:vAlign w:val="center"/>
          </w:tcPr>
          <w:p w14:paraId="0BE5FDC1"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Badania zbiorników powietrza przez TDT</w:t>
            </w:r>
          </w:p>
        </w:tc>
        <w:tc>
          <w:tcPr>
            <w:tcW w:w="1012" w:type="dxa"/>
            <w:shd w:val="clear" w:color="auto" w:fill="auto"/>
            <w:vAlign w:val="center"/>
          </w:tcPr>
          <w:p w14:paraId="114498DA"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0FA89E78"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52D408B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2B5EDA8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70F3220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3A6E037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2988F09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5826EF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77E8476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50851C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4B35EF7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6F30C6ED"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202F4B65" w14:textId="77777777" w:rsidTr="0075227F">
        <w:trPr>
          <w:cantSplit/>
          <w:trHeight w:val="20"/>
        </w:trPr>
        <w:tc>
          <w:tcPr>
            <w:tcW w:w="437" w:type="dxa"/>
            <w:shd w:val="clear" w:color="auto" w:fill="F2F2F2"/>
            <w:vAlign w:val="center"/>
          </w:tcPr>
          <w:p w14:paraId="3726189A" w14:textId="77777777" w:rsidR="0075227F" w:rsidRPr="0075227F" w:rsidRDefault="0075227F" w:rsidP="0075227F">
            <w:pPr>
              <w:spacing w:line="259" w:lineRule="auto"/>
              <w:jc w:val="center"/>
              <w:rPr>
                <w:rFonts w:ascii="Calibri" w:hAnsi="Calibri" w:cs="Calibri"/>
                <w:b/>
                <w:sz w:val="18"/>
                <w:szCs w:val="18"/>
                <w:lang w:eastAsia="ar-SA"/>
              </w:rPr>
            </w:pPr>
            <w:r w:rsidRPr="0075227F">
              <w:rPr>
                <w:rFonts w:ascii="Calibri" w:hAnsi="Calibri" w:cs="Calibri"/>
                <w:b/>
                <w:sz w:val="18"/>
                <w:szCs w:val="18"/>
                <w:lang w:eastAsia="ar-SA"/>
              </w:rPr>
              <w:t>F</w:t>
            </w:r>
          </w:p>
        </w:tc>
        <w:tc>
          <w:tcPr>
            <w:tcW w:w="14123" w:type="dxa"/>
            <w:gridSpan w:val="13"/>
            <w:shd w:val="clear" w:color="auto" w:fill="F2F2F2"/>
            <w:vAlign w:val="center"/>
          </w:tcPr>
          <w:p w14:paraId="4B8AA02A" w14:textId="77777777" w:rsidR="0075227F" w:rsidRPr="0075227F" w:rsidRDefault="0075227F" w:rsidP="0075227F">
            <w:pPr>
              <w:spacing w:line="259" w:lineRule="auto"/>
              <w:rPr>
                <w:rFonts w:ascii="Calibri" w:hAnsi="Calibri" w:cs="Calibri"/>
                <w:b/>
                <w:sz w:val="18"/>
                <w:szCs w:val="18"/>
                <w:lang w:eastAsia="ar-SA"/>
              </w:rPr>
            </w:pPr>
            <w:r w:rsidRPr="0075227F">
              <w:rPr>
                <w:rFonts w:ascii="Calibri" w:hAnsi="Calibri" w:cs="Calibri"/>
                <w:b/>
                <w:sz w:val="18"/>
                <w:szCs w:val="18"/>
                <w:lang w:eastAsia="ar-SA"/>
              </w:rPr>
              <w:t>Stawka za wykonanie innych cyklicznych czynności prewencyjnych o ile występują (opisać jakich):</w:t>
            </w:r>
          </w:p>
        </w:tc>
      </w:tr>
      <w:tr w:rsidR="0075227F" w:rsidRPr="0075227F" w14:paraId="2B47EC24" w14:textId="77777777" w:rsidTr="0075227F">
        <w:trPr>
          <w:cantSplit/>
          <w:trHeight w:val="850"/>
        </w:trPr>
        <w:tc>
          <w:tcPr>
            <w:tcW w:w="437" w:type="dxa"/>
            <w:shd w:val="clear" w:color="auto" w:fill="F2F2F2"/>
            <w:vAlign w:val="center"/>
          </w:tcPr>
          <w:p w14:paraId="516C16E4"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w:t>
            </w:r>
          </w:p>
        </w:tc>
        <w:tc>
          <w:tcPr>
            <w:tcW w:w="1682" w:type="dxa"/>
            <w:shd w:val="clear" w:color="auto" w:fill="auto"/>
            <w:vAlign w:val="center"/>
          </w:tcPr>
          <w:p w14:paraId="3AB70152"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19BA6E20"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201F721B"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71693D4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6D6124A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2C84D1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941981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04754B9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22E14BB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3821F13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092E8C2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59C3026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29408556"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4566C8CA" w14:textId="77777777" w:rsidTr="0075227F">
        <w:trPr>
          <w:cantSplit/>
          <w:trHeight w:val="850"/>
        </w:trPr>
        <w:tc>
          <w:tcPr>
            <w:tcW w:w="437" w:type="dxa"/>
            <w:shd w:val="clear" w:color="auto" w:fill="F2F2F2"/>
            <w:vAlign w:val="center"/>
          </w:tcPr>
          <w:p w14:paraId="013AE7E4"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2</w:t>
            </w:r>
          </w:p>
        </w:tc>
        <w:tc>
          <w:tcPr>
            <w:tcW w:w="1682" w:type="dxa"/>
            <w:shd w:val="clear" w:color="auto" w:fill="auto"/>
            <w:vAlign w:val="center"/>
          </w:tcPr>
          <w:p w14:paraId="4BDEBBE4"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3ADAFE29"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7E553226"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2571D20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1A93BBC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309680B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8D5407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481676A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20D3070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5AC1D5B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5930811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34D5C86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08768206"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54825460" w14:textId="77777777" w:rsidTr="0075227F">
        <w:trPr>
          <w:cantSplit/>
          <w:trHeight w:val="850"/>
        </w:trPr>
        <w:tc>
          <w:tcPr>
            <w:tcW w:w="437" w:type="dxa"/>
            <w:shd w:val="clear" w:color="auto" w:fill="F2F2F2"/>
            <w:vAlign w:val="center"/>
          </w:tcPr>
          <w:p w14:paraId="1331D875"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3</w:t>
            </w:r>
          </w:p>
        </w:tc>
        <w:tc>
          <w:tcPr>
            <w:tcW w:w="1682" w:type="dxa"/>
            <w:shd w:val="clear" w:color="auto" w:fill="auto"/>
            <w:vAlign w:val="center"/>
          </w:tcPr>
          <w:p w14:paraId="7A49C9A1"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7BC9307A"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7055B66C"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2344420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0CA6A71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70650A4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6F4909D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600C075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4881E33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39F70D6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55C8E58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171A5B1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69253C2C"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21F5CDB6" w14:textId="77777777" w:rsidTr="0075227F">
        <w:trPr>
          <w:cantSplit/>
          <w:trHeight w:val="850"/>
        </w:trPr>
        <w:tc>
          <w:tcPr>
            <w:tcW w:w="437" w:type="dxa"/>
            <w:shd w:val="clear" w:color="auto" w:fill="F2F2F2"/>
            <w:vAlign w:val="center"/>
          </w:tcPr>
          <w:p w14:paraId="26EBD266"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lastRenderedPageBreak/>
              <w:t>4</w:t>
            </w:r>
          </w:p>
        </w:tc>
        <w:tc>
          <w:tcPr>
            <w:tcW w:w="1682" w:type="dxa"/>
            <w:shd w:val="clear" w:color="auto" w:fill="auto"/>
            <w:vAlign w:val="center"/>
          </w:tcPr>
          <w:p w14:paraId="3FF35FA2"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76A895C0"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3C85E707"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77FCD02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8CB705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6FA1AEB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28B89F0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4DB90BB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4F03F66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660F9AD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7FB4EFE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5B63F55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24C7D9A8"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4620B1EE" w14:textId="77777777" w:rsidTr="0075227F">
        <w:trPr>
          <w:cantSplit/>
          <w:trHeight w:val="850"/>
        </w:trPr>
        <w:tc>
          <w:tcPr>
            <w:tcW w:w="437" w:type="dxa"/>
            <w:shd w:val="clear" w:color="auto" w:fill="F2F2F2"/>
            <w:vAlign w:val="center"/>
          </w:tcPr>
          <w:p w14:paraId="6DE18420"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5</w:t>
            </w:r>
          </w:p>
        </w:tc>
        <w:tc>
          <w:tcPr>
            <w:tcW w:w="1682" w:type="dxa"/>
            <w:shd w:val="clear" w:color="auto" w:fill="auto"/>
            <w:vAlign w:val="center"/>
          </w:tcPr>
          <w:p w14:paraId="7F96A4A0"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513688A2"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34248818"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7885C10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E4A3DB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412EAD8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36C3431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7BF2CF8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2D0F808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46C1730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0667E80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5B3C5B3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3584E3B7"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73BA01F8" w14:textId="77777777" w:rsidTr="0075227F">
        <w:trPr>
          <w:cantSplit/>
          <w:trHeight w:val="850"/>
        </w:trPr>
        <w:tc>
          <w:tcPr>
            <w:tcW w:w="437" w:type="dxa"/>
            <w:shd w:val="clear" w:color="auto" w:fill="F2F2F2"/>
            <w:vAlign w:val="center"/>
          </w:tcPr>
          <w:p w14:paraId="6F56D81E"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6</w:t>
            </w:r>
          </w:p>
        </w:tc>
        <w:tc>
          <w:tcPr>
            <w:tcW w:w="1682" w:type="dxa"/>
            <w:shd w:val="clear" w:color="auto" w:fill="auto"/>
            <w:vAlign w:val="center"/>
          </w:tcPr>
          <w:p w14:paraId="71ADDCE0"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35FF5F75"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20FDDC81"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460101E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2FB2C7D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78AA7E6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3FBFAE0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3783109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3A203B7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0196DA9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134CA4D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7E5C27E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30742B9D"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768A3078" w14:textId="77777777" w:rsidTr="0075227F">
        <w:trPr>
          <w:cantSplit/>
          <w:trHeight w:val="850"/>
        </w:trPr>
        <w:tc>
          <w:tcPr>
            <w:tcW w:w="437" w:type="dxa"/>
            <w:shd w:val="clear" w:color="auto" w:fill="F2F2F2"/>
            <w:vAlign w:val="center"/>
          </w:tcPr>
          <w:p w14:paraId="41EA826D"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7</w:t>
            </w:r>
          </w:p>
        </w:tc>
        <w:tc>
          <w:tcPr>
            <w:tcW w:w="1682" w:type="dxa"/>
            <w:shd w:val="clear" w:color="auto" w:fill="auto"/>
            <w:vAlign w:val="center"/>
          </w:tcPr>
          <w:p w14:paraId="5C9A68D6" w14:textId="77777777" w:rsidR="0075227F" w:rsidRPr="0075227F" w:rsidRDefault="0075227F" w:rsidP="0075227F">
            <w:pPr>
              <w:spacing w:line="259" w:lineRule="auto"/>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2AB4C065" w14:textId="77777777" w:rsidR="0075227F" w:rsidRPr="0075227F" w:rsidRDefault="0075227F" w:rsidP="0075227F">
            <w:pPr>
              <w:spacing w:line="259" w:lineRule="auto"/>
              <w:rPr>
                <w:rFonts w:ascii="Calibri" w:hAnsi="Calibri" w:cs="Calibri"/>
                <w:bCs/>
                <w:i/>
                <w:iCs/>
                <w:sz w:val="18"/>
                <w:szCs w:val="18"/>
                <w:lang w:eastAsia="ar-SA"/>
              </w:rPr>
            </w:pPr>
          </w:p>
        </w:tc>
        <w:tc>
          <w:tcPr>
            <w:tcW w:w="1037" w:type="dxa"/>
            <w:shd w:val="clear" w:color="auto" w:fill="auto"/>
            <w:vAlign w:val="center"/>
          </w:tcPr>
          <w:p w14:paraId="7345B6AF" w14:textId="77777777" w:rsidR="0075227F" w:rsidRPr="0075227F" w:rsidRDefault="0075227F" w:rsidP="0075227F">
            <w:pPr>
              <w:spacing w:line="259" w:lineRule="auto"/>
              <w:rPr>
                <w:rFonts w:ascii="Calibri" w:hAnsi="Calibri" w:cs="Calibri"/>
                <w:bCs/>
                <w:i/>
                <w:iCs/>
                <w:sz w:val="18"/>
                <w:szCs w:val="18"/>
                <w:lang w:eastAsia="ar-SA"/>
              </w:rPr>
            </w:pPr>
          </w:p>
        </w:tc>
        <w:tc>
          <w:tcPr>
            <w:tcW w:w="1041" w:type="dxa"/>
            <w:shd w:val="clear" w:color="auto" w:fill="auto"/>
            <w:vAlign w:val="center"/>
          </w:tcPr>
          <w:p w14:paraId="547E492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0BC9B83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54ABBA7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5B1C52F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68A6FC3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6926657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010FEC9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5AF311B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39FBD60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0D4DA39B"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52AB72B2" w14:textId="77777777" w:rsidTr="0075227F">
        <w:trPr>
          <w:cantSplit/>
          <w:trHeight w:val="850"/>
        </w:trPr>
        <w:tc>
          <w:tcPr>
            <w:tcW w:w="437" w:type="dxa"/>
            <w:shd w:val="clear" w:color="auto" w:fill="F2F2F2"/>
            <w:vAlign w:val="center"/>
          </w:tcPr>
          <w:p w14:paraId="2E727085"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8</w:t>
            </w:r>
          </w:p>
        </w:tc>
        <w:tc>
          <w:tcPr>
            <w:tcW w:w="1682" w:type="dxa"/>
            <w:shd w:val="clear" w:color="auto" w:fill="auto"/>
            <w:vAlign w:val="center"/>
          </w:tcPr>
          <w:p w14:paraId="77535AC8"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w:t>
            </w:r>
          </w:p>
        </w:tc>
        <w:tc>
          <w:tcPr>
            <w:tcW w:w="1012" w:type="dxa"/>
            <w:shd w:val="clear" w:color="auto" w:fill="auto"/>
            <w:vAlign w:val="center"/>
          </w:tcPr>
          <w:p w14:paraId="53CE9AE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37" w:type="dxa"/>
            <w:shd w:val="clear" w:color="auto" w:fill="auto"/>
            <w:vAlign w:val="center"/>
          </w:tcPr>
          <w:p w14:paraId="3819474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41" w:type="dxa"/>
            <w:shd w:val="clear" w:color="auto" w:fill="auto"/>
            <w:vAlign w:val="center"/>
          </w:tcPr>
          <w:p w14:paraId="3CD0C4A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0148A7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1F11BF1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06DDB659"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02A91CA6"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2CBCB524"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5E7DFFB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2C7237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4CA73603"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5CFDF04"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6BD1274A" w14:textId="77777777" w:rsidTr="0075227F">
        <w:trPr>
          <w:cantSplit/>
          <w:trHeight w:val="850"/>
        </w:trPr>
        <w:tc>
          <w:tcPr>
            <w:tcW w:w="437" w:type="dxa"/>
            <w:shd w:val="clear" w:color="auto" w:fill="F2F2F2"/>
            <w:vAlign w:val="center"/>
          </w:tcPr>
          <w:p w14:paraId="165BF321"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9</w:t>
            </w:r>
          </w:p>
        </w:tc>
        <w:tc>
          <w:tcPr>
            <w:tcW w:w="1682" w:type="dxa"/>
            <w:shd w:val="clear" w:color="auto" w:fill="auto"/>
            <w:vAlign w:val="center"/>
          </w:tcPr>
          <w:p w14:paraId="608AF202" w14:textId="77777777" w:rsidR="0075227F" w:rsidRPr="0075227F" w:rsidRDefault="0075227F" w:rsidP="0075227F">
            <w:pPr>
              <w:spacing w:line="259" w:lineRule="auto"/>
              <w:jc w:val="center"/>
              <w:rPr>
                <w:rFonts w:ascii="Verdana" w:hAnsi="Verdana"/>
                <w:sz w:val="18"/>
                <w:szCs w:val="18"/>
              </w:rPr>
            </w:pPr>
            <w:r w:rsidRPr="0075227F">
              <w:rPr>
                <w:rFonts w:ascii="Calibri" w:hAnsi="Calibri" w:cs="Calibri"/>
                <w:bCs/>
                <w:sz w:val="18"/>
                <w:szCs w:val="18"/>
                <w:lang w:eastAsia="ar-SA"/>
              </w:rPr>
              <w:t>………………………</w:t>
            </w:r>
          </w:p>
        </w:tc>
        <w:tc>
          <w:tcPr>
            <w:tcW w:w="1012" w:type="dxa"/>
            <w:shd w:val="clear" w:color="auto" w:fill="auto"/>
            <w:vAlign w:val="center"/>
          </w:tcPr>
          <w:p w14:paraId="4D73195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37" w:type="dxa"/>
            <w:shd w:val="clear" w:color="auto" w:fill="auto"/>
            <w:vAlign w:val="center"/>
          </w:tcPr>
          <w:p w14:paraId="539FAD3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41" w:type="dxa"/>
            <w:shd w:val="clear" w:color="auto" w:fill="auto"/>
            <w:vAlign w:val="center"/>
          </w:tcPr>
          <w:p w14:paraId="2FC500EE"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33C17E2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21119A40"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3B575B4C"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2156487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0627504F"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2D408DF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2092F71A"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411E670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663556E" w14:textId="77777777" w:rsidR="0075227F" w:rsidRPr="0075227F" w:rsidRDefault="0075227F" w:rsidP="0075227F">
            <w:pPr>
              <w:spacing w:line="259" w:lineRule="auto"/>
              <w:jc w:val="center"/>
              <w:rPr>
                <w:rFonts w:ascii="Calibri" w:hAnsi="Calibri" w:cs="Calibri"/>
                <w:bCs/>
                <w:i/>
                <w:iCs/>
                <w:sz w:val="18"/>
                <w:szCs w:val="18"/>
                <w:lang w:eastAsia="ar-SA"/>
              </w:rPr>
            </w:pPr>
          </w:p>
        </w:tc>
      </w:tr>
      <w:tr w:rsidR="0075227F" w:rsidRPr="0075227F" w14:paraId="19C0CE3D" w14:textId="77777777" w:rsidTr="0075227F">
        <w:trPr>
          <w:cantSplit/>
          <w:trHeight w:val="850"/>
        </w:trPr>
        <w:tc>
          <w:tcPr>
            <w:tcW w:w="437" w:type="dxa"/>
            <w:shd w:val="clear" w:color="auto" w:fill="F2F2F2"/>
            <w:vAlign w:val="center"/>
          </w:tcPr>
          <w:p w14:paraId="51DD22EA" w14:textId="77777777" w:rsidR="0075227F" w:rsidRPr="0075227F" w:rsidRDefault="0075227F" w:rsidP="0075227F">
            <w:pPr>
              <w:spacing w:line="259" w:lineRule="auto"/>
              <w:jc w:val="center"/>
              <w:rPr>
                <w:rFonts w:ascii="Calibri" w:hAnsi="Calibri" w:cs="Calibri"/>
                <w:bCs/>
                <w:sz w:val="18"/>
                <w:szCs w:val="18"/>
                <w:lang w:eastAsia="ar-SA"/>
              </w:rPr>
            </w:pPr>
            <w:r w:rsidRPr="0075227F">
              <w:rPr>
                <w:rFonts w:ascii="Calibri" w:hAnsi="Calibri" w:cs="Calibri"/>
                <w:bCs/>
                <w:sz w:val="18"/>
                <w:szCs w:val="18"/>
                <w:lang w:eastAsia="ar-SA"/>
              </w:rPr>
              <w:t>10</w:t>
            </w:r>
          </w:p>
        </w:tc>
        <w:tc>
          <w:tcPr>
            <w:tcW w:w="1682" w:type="dxa"/>
            <w:shd w:val="clear" w:color="auto" w:fill="auto"/>
            <w:vAlign w:val="center"/>
          </w:tcPr>
          <w:p w14:paraId="2B914D8A" w14:textId="77777777" w:rsidR="0075227F" w:rsidRPr="0075227F" w:rsidRDefault="0075227F" w:rsidP="0075227F">
            <w:pPr>
              <w:spacing w:line="259" w:lineRule="auto"/>
              <w:jc w:val="center"/>
              <w:rPr>
                <w:rFonts w:ascii="Verdana" w:hAnsi="Verdana"/>
                <w:sz w:val="18"/>
                <w:szCs w:val="18"/>
              </w:rPr>
            </w:pPr>
            <w:r w:rsidRPr="0075227F">
              <w:rPr>
                <w:rFonts w:ascii="Calibri" w:hAnsi="Calibri" w:cs="Calibri"/>
                <w:bCs/>
                <w:sz w:val="18"/>
                <w:szCs w:val="18"/>
                <w:lang w:eastAsia="ar-SA"/>
              </w:rPr>
              <w:t>………………………</w:t>
            </w:r>
          </w:p>
        </w:tc>
        <w:tc>
          <w:tcPr>
            <w:tcW w:w="1012" w:type="dxa"/>
            <w:shd w:val="clear" w:color="auto" w:fill="auto"/>
            <w:vAlign w:val="center"/>
          </w:tcPr>
          <w:p w14:paraId="00587B82"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37" w:type="dxa"/>
            <w:shd w:val="clear" w:color="auto" w:fill="auto"/>
            <w:vAlign w:val="center"/>
          </w:tcPr>
          <w:p w14:paraId="5D86CB91"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41" w:type="dxa"/>
            <w:shd w:val="clear" w:color="auto" w:fill="auto"/>
            <w:vAlign w:val="center"/>
          </w:tcPr>
          <w:p w14:paraId="173C735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27" w:type="dxa"/>
            <w:shd w:val="clear" w:color="auto" w:fill="auto"/>
            <w:vAlign w:val="center"/>
          </w:tcPr>
          <w:p w14:paraId="0522780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94" w:type="dxa"/>
            <w:shd w:val="clear" w:color="auto" w:fill="auto"/>
            <w:vAlign w:val="center"/>
          </w:tcPr>
          <w:p w14:paraId="16644638"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11" w:type="dxa"/>
            <w:shd w:val="clear" w:color="auto" w:fill="auto"/>
            <w:vAlign w:val="center"/>
          </w:tcPr>
          <w:p w14:paraId="1FE68E5D"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8" w:type="dxa"/>
            <w:shd w:val="clear" w:color="auto" w:fill="auto"/>
            <w:vAlign w:val="center"/>
          </w:tcPr>
          <w:p w14:paraId="6AF04C37"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89" w:type="dxa"/>
            <w:shd w:val="clear" w:color="auto" w:fill="auto"/>
            <w:vAlign w:val="center"/>
          </w:tcPr>
          <w:p w14:paraId="1FA8D04B"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71" w:type="dxa"/>
            <w:shd w:val="clear" w:color="auto" w:fill="auto"/>
            <w:vAlign w:val="center"/>
          </w:tcPr>
          <w:p w14:paraId="2A4B9FE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107" w:type="dxa"/>
            <w:shd w:val="clear" w:color="auto" w:fill="auto"/>
            <w:vAlign w:val="center"/>
          </w:tcPr>
          <w:p w14:paraId="3241D51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1002" w:type="dxa"/>
            <w:shd w:val="clear" w:color="auto" w:fill="auto"/>
            <w:vAlign w:val="center"/>
          </w:tcPr>
          <w:p w14:paraId="229845A5" w14:textId="77777777" w:rsidR="0075227F" w:rsidRPr="0075227F" w:rsidRDefault="0075227F" w:rsidP="0075227F">
            <w:pPr>
              <w:spacing w:line="259" w:lineRule="auto"/>
              <w:jc w:val="center"/>
              <w:rPr>
                <w:rFonts w:ascii="Calibri" w:hAnsi="Calibri" w:cs="Calibri"/>
                <w:bCs/>
                <w:i/>
                <w:iCs/>
                <w:sz w:val="18"/>
                <w:szCs w:val="18"/>
                <w:lang w:eastAsia="ar-SA"/>
              </w:rPr>
            </w:pPr>
          </w:p>
        </w:tc>
        <w:tc>
          <w:tcPr>
            <w:tcW w:w="862" w:type="dxa"/>
            <w:shd w:val="clear" w:color="auto" w:fill="auto"/>
            <w:vAlign w:val="center"/>
          </w:tcPr>
          <w:p w14:paraId="46B49B90" w14:textId="77777777" w:rsidR="0075227F" w:rsidRPr="0075227F" w:rsidRDefault="0075227F" w:rsidP="0075227F">
            <w:pPr>
              <w:spacing w:line="259" w:lineRule="auto"/>
              <w:jc w:val="center"/>
              <w:rPr>
                <w:rFonts w:ascii="Calibri" w:hAnsi="Calibri" w:cs="Calibri"/>
                <w:bCs/>
                <w:i/>
                <w:iCs/>
                <w:sz w:val="18"/>
                <w:szCs w:val="18"/>
                <w:lang w:eastAsia="ar-SA"/>
              </w:rPr>
            </w:pPr>
          </w:p>
        </w:tc>
      </w:tr>
    </w:tbl>
    <w:p w14:paraId="14B4B55B" w14:textId="77777777" w:rsidR="0075227F" w:rsidRPr="0075227F" w:rsidRDefault="0075227F" w:rsidP="0075227F">
      <w:pPr>
        <w:spacing w:after="0" w:line="360" w:lineRule="auto"/>
        <w:rPr>
          <w:rFonts w:ascii="Verdana" w:eastAsia="Times New Roman" w:hAnsi="Verdana" w:cs="Calibri"/>
          <w:b/>
          <w:kern w:val="0"/>
          <w:sz w:val="18"/>
          <w:szCs w:val="18"/>
          <w:lang w:eastAsia="ar-SA"/>
          <w14:ligatures w14:val="none"/>
        </w:rPr>
      </w:pPr>
      <w:r w:rsidRPr="0075227F">
        <w:rPr>
          <w:rFonts w:ascii="Verdana" w:eastAsia="Times New Roman" w:hAnsi="Verdana" w:cs="Calibri"/>
          <w:b/>
          <w:kern w:val="0"/>
          <w:sz w:val="18"/>
          <w:szCs w:val="18"/>
          <w:lang w:eastAsia="ar-SA"/>
          <w14:ligatures w14:val="none"/>
        </w:rPr>
        <w:t>* niewłaściwe skreślić</w:t>
      </w:r>
    </w:p>
    <w:p w14:paraId="05CF6A19" w14:textId="77777777" w:rsidR="00D76DCA" w:rsidRPr="0075227F" w:rsidRDefault="00D76DCA" w:rsidP="0075227F">
      <w:pPr>
        <w:spacing w:after="0" w:line="360" w:lineRule="auto"/>
        <w:rPr>
          <w:rFonts w:ascii="Verdana" w:eastAsia="Times New Roman" w:hAnsi="Verdana" w:cs="Calibri"/>
          <w:b/>
          <w:kern w:val="0"/>
          <w:sz w:val="18"/>
          <w:szCs w:val="18"/>
          <w:lang w:eastAsia="ar-SA"/>
          <w14:ligatures w14:val="none"/>
        </w:rPr>
      </w:pPr>
    </w:p>
    <w:p w14:paraId="15D3D398" w14:textId="77777777" w:rsidR="0075227F" w:rsidRPr="0075227F" w:rsidRDefault="0075227F" w:rsidP="0075227F">
      <w:p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Stawki wymienione w powyższej tabeli nie obejmują:</w:t>
      </w:r>
    </w:p>
    <w:p w14:paraId="7A693CAA" w14:textId="77777777" w:rsidR="0075227F" w:rsidRPr="0075227F" w:rsidRDefault="0075227F" w:rsidP="0075227F">
      <w:pPr>
        <w:numPr>
          <w:ilvl w:val="0"/>
          <w:numId w:val="1"/>
        </w:num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Uzupełnienia piasku i płynu do spryskiwaczy pomiędzy przeglądami prewencyjnymi.</w:t>
      </w:r>
    </w:p>
    <w:p w14:paraId="32494CC8" w14:textId="77777777" w:rsidR="0075227F" w:rsidRPr="0075227F" w:rsidRDefault="0075227F" w:rsidP="0075227F">
      <w:pPr>
        <w:numPr>
          <w:ilvl w:val="0"/>
          <w:numId w:val="1"/>
        </w:numPr>
        <w:spacing w:after="0" w:line="360" w:lineRule="auto"/>
        <w:rPr>
          <w:rFonts w:ascii="Verdana" w:eastAsia="Times New Roman" w:hAnsi="Verdana" w:cs="Calibri"/>
          <w:kern w:val="0"/>
          <w:sz w:val="18"/>
          <w:szCs w:val="18"/>
          <w:lang w:eastAsia="ar-SA"/>
          <w14:ligatures w14:val="none"/>
        </w:rPr>
      </w:pPr>
      <w:r w:rsidRPr="0075227F">
        <w:rPr>
          <w:rFonts w:ascii="Verdana" w:eastAsia="Times New Roman" w:hAnsi="Verdana" w:cs="Calibri"/>
          <w:kern w:val="0"/>
          <w:sz w:val="18"/>
          <w:szCs w:val="18"/>
          <w:lang w:eastAsia="ar-SA"/>
          <w14:ligatures w14:val="none"/>
        </w:rPr>
        <w:t>Usuwanie wad i usterek spowodowanych przez Użytkownika lub osoby trzecie.</w:t>
      </w:r>
    </w:p>
    <w:p w14:paraId="00FB527A" w14:textId="77777777" w:rsidR="009A22C6" w:rsidRDefault="009A22C6" w:rsidP="0075227F">
      <w:pPr>
        <w:spacing w:after="0" w:line="360" w:lineRule="auto"/>
        <w:rPr>
          <w:rFonts w:ascii="Verdana" w:eastAsia="Times New Roman" w:hAnsi="Verdana" w:cs="Calibri"/>
          <w:b/>
          <w:kern w:val="0"/>
          <w:sz w:val="18"/>
          <w:szCs w:val="18"/>
          <w:lang w:eastAsia="ar-SA"/>
          <w14:ligatures w14:val="none"/>
        </w:rPr>
        <w:sectPr w:rsidR="009A22C6" w:rsidSect="009A22C6">
          <w:headerReference w:type="default" r:id="rId18"/>
          <w:footerReference w:type="default" r:id="rId19"/>
          <w:pgSz w:w="16838" w:h="11906" w:orient="landscape"/>
          <w:pgMar w:top="1417" w:right="1276" w:bottom="1417" w:left="993" w:header="426" w:footer="267" w:gutter="0"/>
          <w:cols w:space="708"/>
          <w:docGrid w:linePitch="360"/>
        </w:sectPr>
      </w:pPr>
    </w:p>
    <w:p w14:paraId="64CC14FD" w14:textId="77777777" w:rsidR="00F17676" w:rsidRPr="00F17676" w:rsidRDefault="00F17676" w:rsidP="00F17676">
      <w:pPr>
        <w:keepNext/>
        <w:keepLines/>
        <w:spacing w:before="600" w:after="80" w:line="360" w:lineRule="auto"/>
        <w:jc w:val="center"/>
        <w:outlineLvl w:val="1"/>
        <w:rPr>
          <w:rFonts w:ascii="Verdana" w:eastAsia="SimSun" w:hAnsi="Verdana" w:cs="Times New Roman"/>
          <w:color w:val="0F4761"/>
          <w:kern w:val="0"/>
          <w:sz w:val="18"/>
          <w:szCs w:val="18"/>
          <w:lang w:eastAsia="zh-CN"/>
          <w14:ligatures w14:val="none"/>
        </w:rPr>
      </w:pPr>
      <w:bookmarkStart w:id="6" w:name="_Toc170208240"/>
      <w:r w:rsidRPr="00F17676">
        <w:rPr>
          <w:rFonts w:ascii="Verdana" w:eastAsia="SimSun" w:hAnsi="Verdana" w:cs="Times New Roman"/>
          <w:color w:val="0F4761"/>
          <w:kern w:val="0"/>
          <w:sz w:val="18"/>
          <w:szCs w:val="18"/>
          <w:lang w:eastAsia="pl-PL"/>
          <w14:ligatures w14:val="none"/>
        </w:rPr>
        <w:lastRenderedPageBreak/>
        <w:t>Załącznik nr 3.MS – Formularz Oferty – wzór</w:t>
      </w:r>
      <w:bookmarkEnd w:id="6"/>
    </w:p>
    <w:p w14:paraId="044E2A85" w14:textId="77777777" w:rsidR="00F17676" w:rsidRPr="00F17676" w:rsidRDefault="00F17676" w:rsidP="00F17676">
      <w:pPr>
        <w:spacing w:after="600" w:line="360" w:lineRule="auto"/>
        <w:jc w:val="center"/>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 xml:space="preserve">Nr postępowania </w:t>
      </w:r>
      <w:r w:rsidRPr="00F17676">
        <w:rPr>
          <w:rFonts w:ascii="Verdana" w:eastAsia="Times New Roman" w:hAnsi="Verdana" w:cs="Times New Roman"/>
          <w:kern w:val="0"/>
          <w:sz w:val="18"/>
          <w:szCs w:val="18"/>
          <w:lang w:eastAsia="pl-PL"/>
          <w14:ligatures w14:val="none"/>
        </w:rPr>
        <w:t>2024/CU/</w:t>
      </w:r>
      <w:proofErr w:type="spellStart"/>
      <w:r w:rsidRPr="00F17676">
        <w:rPr>
          <w:rFonts w:ascii="Verdana" w:eastAsia="Times New Roman" w:hAnsi="Verdana" w:cs="Times New Roman"/>
          <w:kern w:val="0"/>
          <w:sz w:val="18"/>
          <w:szCs w:val="18"/>
          <w:lang w:eastAsia="pl-PL"/>
          <w14:ligatures w14:val="none"/>
        </w:rPr>
        <w:t>DSiR</w:t>
      </w:r>
      <w:proofErr w:type="spellEnd"/>
      <w:r w:rsidRPr="00F17676">
        <w:rPr>
          <w:rFonts w:ascii="Verdana" w:eastAsia="Times New Roman" w:hAnsi="Verdana" w:cs="Times New Roman"/>
          <w:kern w:val="0"/>
          <w:sz w:val="18"/>
          <w:szCs w:val="18"/>
          <w:lang w:eastAsia="pl-PL"/>
          <w14:ligatures w14:val="none"/>
        </w:rPr>
        <w:t>/10MS</w:t>
      </w:r>
    </w:p>
    <w:p w14:paraId="45C1E66A" w14:textId="77777777" w:rsidR="00F17676" w:rsidRPr="00F17676" w:rsidRDefault="00F17676" w:rsidP="00F17676">
      <w:pPr>
        <w:spacing w:before="600" w:after="600" w:line="360" w:lineRule="auto"/>
        <w:ind w:left="5670" w:firstLine="709"/>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Dnia …………………… 2024 r.</w:t>
      </w:r>
    </w:p>
    <w:p w14:paraId="3AB14FE4" w14:textId="77777777" w:rsidR="00F17676" w:rsidRPr="00F17676" w:rsidRDefault="00F17676" w:rsidP="00F17676">
      <w:pPr>
        <w:spacing w:before="600" w:after="60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FORMULARZ OFERTY </w:t>
      </w:r>
    </w:p>
    <w:p w14:paraId="3F52C06F"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Wykonawca: ……………………………………………………… Adres: ………………………………………………………………………….</w:t>
      </w:r>
    </w:p>
    <w:p w14:paraId="64AD3DA9"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Nr telefonu/nr faksu: ……………………………………… Adres strony internetowej: ………………………………………….</w:t>
      </w:r>
    </w:p>
    <w:p w14:paraId="65236657"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NIP: …………………………………………… REGON: ………………………………………………………………………………………………</w:t>
      </w:r>
    </w:p>
    <w:p w14:paraId="1A1A11AB"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Osoba odpowiedzialna za kontakt z Zamawiającym: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w:t>
      </w:r>
    </w:p>
    <w:p w14:paraId="75247C79"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Numer telefonu osoby kontaktowej/Adres e-mail: ………………………………… /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w:t>
      </w:r>
    </w:p>
    <w:p w14:paraId="13C8265F" w14:textId="77777777" w:rsidR="00F17676" w:rsidRPr="00F17676" w:rsidRDefault="00F17676" w:rsidP="00F17676">
      <w:pPr>
        <w:spacing w:after="0" w:line="360" w:lineRule="auto"/>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Składa ofertę do: </w:t>
      </w:r>
    </w:p>
    <w:p w14:paraId="0074BA18" w14:textId="77777777" w:rsidR="00F17676" w:rsidRPr="00F17676" w:rsidRDefault="00F17676" w:rsidP="00F17676">
      <w:pPr>
        <w:spacing w:before="360" w:after="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CARGOUNIT Sp. z o.o.</w:t>
      </w:r>
    </w:p>
    <w:p w14:paraId="1913EB4F" w14:textId="77777777" w:rsidR="00F17676" w:rsidRPr="00F17676" w:rsidRDefault="00F17676" w:rsidP="00F17676">
      <w:pPr>
        <w:spacing w:after="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ul. Na Ostatnim Groszu 3</w:t>
      </w:r>
    </w:p>
    <w:p w14:paraId="2C36FF35" w14:textId="77777777" w:rsidR="00F17676" w:rsidRPr="00F17676" w:rsidRDefault="00F17676" w:rsidP="00F17676">
      <w:pPr>
        <w:spacing w:after="36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54-207, Wrocław</w:t>
      </w:r>
    </w:p>
    <w:p w14:paraId="54E95A80" w14:textId="77777777" w:rsidR="00F17676" w:rsidRPr="00F17676" w:rsidRDefault="00F17676" w:rsidP="00F17676">
      <w:pPr>
        <w:spacing w:after="24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na dostawę fabrycznie nowych </w:t>
      </w:r>
      <w:r w:rsidRPr="00F17676">
        <w:rPr>
          <w:rFonts w:ascii="Verdana" w:eastAsia="Times New Roman" w:hAnsi="Verdana" w:cs="Arial"/>
          <w:kern w:val="0"/>
          <w:sz w:val="18"/>
          <w:szCs w:val="18"/>
          <w:lang w:eastAsia="pl-PL"/>
          <w14:ligatures w14:val="none"/>
        </w:rPr>
        <w:t>wielosystemowych elektrycznych Lokomotyw trakcyjnych do transportu intermodalnego</w:t>
      </w:r>
      <w:r w:rsidRPr="00F17676">
        <w:rPr>
          <w:rFonts w:ascii="Verdana" w:eastAsia="Times New Roman" w:hAnsi="Verdana" w:cs="Times New Roman"/>
          <w:kern w:val="0"/>
          <w:sz w:val="18"/>
          <w:szCs w:val="18"/>
          <w:lang w:eastAsia="pl-PL"/>
          <w14:ligatures w14:val="none"/>
        </w:rPr>
        <w:t xml:space="preserve">, zgodnie z wymaganiami określonymi w specyfikacji istotnych warunków zamówienia (SIWZ), postępowanie nr </w:t>
      </w:r>
      <w:r w:rsidRPr="00F17676">
        <w:rPr>
          <w:rFonts w:ascii="Verdana" w:eastAsia="Times New Roman" w:hAnsi="Verdana" w:cs="Times New Roman"/>
          <w:b/>
          <w:bCs/>
          <w:kern w:val="0"/>
          <w:sz w:val="18"/>
          <w:szCs w:val="18"/>
          <w:lang w:eastAsia="pl-PL"/>
          <w14:ligatures w14:val="none"/>
        </w:rPr>
        <w:t>2024/CU/</w:t>
      </w:r>
      <w:proofErr w:type="spellStart"/>
      <w:r w:rsidRPr="00F17676">
        <w:rPr>
          <w:rFonts w:ascii="Verdana" w:eastAsia="Times New Roman" w:hAnsi="Verdana" w:cs="Times New Roman"/>
          <w:b/>
          <w:bCs/>
          <w:kern w:val="0"/>
          <w:sz w:val="18"/>
          <w:szCs w:val="18"/>
          <w:lang w:eastAsia="pl-PL"/>
          <w14:ligatures w14:val="none"/>
        </w:rPr>
        <w:t>DSiR</w:t>
      </w:r>
      <w:proofErr w:type="spellEnd"/>
      <w:r w:rsidRPr="00F17676">
        <w:rPr>
          <w:rFonts w:ascii="Verdana" w:eastAsia="Times New Roman" w:hAnsi="Verdana" w:cs="Times New Roman"/>
          <w:b/>
          <w:bCs/>
          <w:kern w:val="0"/>
          <w:sz w:val="18"/>
          <w:szCs w:val="18"/>
          <w:lang w:eastAsia="pl-PL"/>
          <w14:ligatures w14:val="none"/>
        </w:rPr>
        <w:t>/10MS.</w:t>
      </w:r>
    </w:p>
    <w:p w14:paraId="1741B236" w14:textId="77777777" w:rsidR="00F17676" w:rsidRPr="00F17676" w:rsidRDefault="00F17676" w:rsidP="00F17676">
      <w:pPr>
        <w:spacing w:after="240" w:line="360" w:lineRule="auto"/>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Wykonawca oferuje wykonanie przedmiotu zamówienia według poniższych warunków:</w:t>
      </w:r>
    </w:p>
    <w:p w14:paraId="4E5E8B59" w14:textId="77777777" w:rsidR="00F17676" w:rsidRPr="00F17676" w:rsidRDefault="00F17676" w:rsidP="00F17676">
      <w:pPr>
        <w:spacing w:after="0" w:line="360"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Dostawa </w:t>
      </w:r>
      <w:r w:rsidRPr="00F17676">
        <w:rPr>
          <w:rFonts w:ascii="Verdana" w:eastAsia="Times New Roman" w:hAnsi="Verdana" w:cs="Times New Roman"/>
          <w:b/>
          <w:bCs/>
          <w:kern w:val="0"/>
          <w:sz w:val="18"/>
          <w:szCs w:val="18"/>
          <w:lang w:eastAsia="pl-PL"/>
          <w14:ligatures w14:val="none"/>
        </w:rPr>
        <w:t>10</w:t>
      </w:r>
      <w:r w:rsidRPr="00F17676">
        <w:rPr>
          <w:rFonts w:ascii="Verdana" w:eastAsia="Times New Roman" w:hAnsi="Verdana" w:cs="Times New Roman"/>
          <w:kern w:val="0"/>
          <w:sz w:val="18"/>
          <w:szCs w:val="18"/>
          <w:lang w:eastAsia="pl-PL"/>
          <w14:ligatures w14:val="none"/>
        </w:rPr>
        <w:t xml:space="preserve"> sztuk fabrycznie nowych </w:t>
      </w:r>
      <w:r w:rsidRPr="00F17676">
        <w:rPr>
          <w:rFonts w:ascii="Verdana" w:eastAsia="Times New Roman" w:hAnsi="Verdana" w:cs="Arial"/>
          <w:kern w:val="0"/>
          <w:sz w:val="18"/>
          <w:szCs w:val="18"/>
          <w:lang w:eastAsia="pl-PL"/>
          <w14:ligatures w14:val="none"/>
        </w:rPr>
        <w:t>wielosystemowych elektrycznych Lokomotyw trakcyjnych</w:t>
      </w:r>
      <w:r w:rsidRPr="00F17676">
        <w:rPr>
          <w:rFonts w:ascii="Verdana" w:eastAsia="Times New Roman" w:hAnsi="Verdana" w:cs="Times New Roman"/>
          <w:kern w:val="0"/>
          <w:sz w:val="18"/>
          <w:szCs w:val="18"/>
          <w:lang w:eastAsia="pl-PL"/>
          <w14:ligatures w14:val="none"/>
        </w:rPr>
        <w:t xml:space="preserve"> zgodnie z wymaganiami SIWZ.</w:t>
      </w:r>
    </w:p>
    <w:p w14:paraId="1C14A4FC" w14:textId="77777777" w:rsidR="00F17676" w:rsidRPr="00F17676" w:rsidRDefault="00F17676" w:rsidP="00F17676">
      <w:pPr>
        <w:spacing w:after="0" w:line="360" w:lineRule="auto"/>
        <w:rPr>
          <w:rFonts w:ascii="Verdana" w:eastAsia="Times New Roman" w:hAnsi="Verdana" w:cs="Times New Roman"/>
          <w:i/>
          <w:kern w:val="0"/>
          <w:sz w:val="16"/>
          <w:szCs w:val="16"/>
          <w:lang w:eastAsia="pl-PL"/>
          <w14:ligatures w14:val="none"/>
        </w:rPr>
      </w:pPr>
    </w:p>
    <w:p w14:paraId="5F0A0E3E"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Ceny należy podać za czynności utrzymaniowe realizowane na terenie Polski. W przypadku konieczności wykonania czynności utrzymaniowych poza terenem Polski, do ceny powinien zostać doliczony koszt transportu Lokomotywy do i z miejsca ich wykonania. </w:t>
      </w:r>
    </w:p>
    <w:p w14:paraId="24A6B23B" w14:textId="77777777" w:rsidR="00370FC7" w:rsidRDefault="00370FC7" w:rsidP="00370FC7">
      <w:pPr>
        <w:spacing w:line="259" w:lineRule="auto"/>
        <w:rPr>
          <w:rFonts w:ascii="Verdana" w:eastAsia="Times New Roman" w:hAnsi="Verdana" w:cs="Calibri"/>
          <w:b/>
          <w:kern w:val="0"/>
          <w:sz w:val="18"/>
          <w:szCs w:val="18"/>
          <w:lang w:eastAsia="ar-SA"/>
          <w14:ligatures w14:val="none"/>
        </w:rPr>
      </w:pPr>
    </w:p>
    <w:p w14:paraId="2A105940"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0B3787">
          <w:headerReference w:type="default" r:id="rId20"/>
          <w:footerReference w:type="default" r:id="rId21"/>
          <w:pgSz w:w="11906" w:h="16838" w:code="9"/>
          <w:pgMar w:top="1134" w:right="1276" w:bottom="1134" w:left="1418" w:header="567" w:footer="335" w:gutter="0"/>
          <w:pgNumType w:start="166"/>
          <w:cols w:space="708"/>
          <w:docGrid w:linePitch="360"/>
        </w:sectPr>
      </w:pPr>
    </w:p>
    <w:p w14:paraId="3C286BE2" w14:textId="77777777" w:rsidR="00F17676" w:rsidRPr="00F17676" w:rsidRDefault="00F17676" w:rsidP="00F17676">
      <w:pPr>
        <w:spacing w:after="0" w:line="360" w:lineRule="auto"/>
        <w:jc w:val="both"/>
        <w:rPr>
          <w:rFonts w:ascii="Verdana" w:eastAsia="Times New Roman" w:hAnsi="Verdana" w:cs="Times New Roman"/>
          <w:kern w:val="0"/>
          <w:sz w:val="18"/>
          <w:szCs w:val="18"/>
          <w:lang w:eastAsia="pl-PL"/>
          <w14:ligatures w14:val="none"/>
        </w:rPr>
      </w:pPr>
    </w:p>
    <w:p w14:paraId="75BF9B6F" w14:textId="77777777" w:rsidR="00F17676" w:rsidRPr="00F17676" w:rsidRDefault="00F17676" w:rsidP="00F17676">
      <w:pPr>
        <w:numPr>
          <w:ilvl w:val="0"/>
          <w:numId w:val="60"/>
        </w:numPr>
        <w:tabs>
          <w:tab w:val="left" w:pos="993"/>
        </w:tabs>
        <w:spacing w:after="12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Cena za dostawę wyliczona zgodnie z poniższą tabelą: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820"/>
        <w:gridCol w:w="1701"/>
        <w:gridCol w:w="1843"/>
        <w:gridCol w:w="1559"/>
      </w:tblGrid>
      <w:tr w:rsidR="00F17676" w:rsidRPr="00F17676" w14:paraId="33804DCA" w14:textId="77777777" w:rsidTr="00444056">
        <w:tc>
          <w:tcPr>
            <w:tcW w:w="2178" w:type="dxa"/>
            <w:shd w:val="clear" w:color="auto" w:fill="auto"/>
            <w:vAlign w:val="center"/>
          </w:tcPr>
          <w:p w14:paraId="52BAE576"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Nazwa</w:t>
            </w:r>
          </w:p>
        </w:tc>
        <w:tc>
          <w:tcPr>
            <w:tcW w:w="1820" w:type="dxa"/>
            <w:shd w:val="clear" w:color="auto" w:fill="auto"/>
            <w:vAlign w:val="center"/>
          </w:tcPr>
          <w:p w14:paraId="6701CEAF"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jednostkowa netto (PLN)</w:t>
            </w:r>
          </w:p>
        </w:tc>
        <w:tc>
          <w:tcPr>
            <w:tcW w:w="1701" w:type="dxa"/>
            <w:shd w:val="clear" w:color="auto" w:fill="auto"/>
            <w:vAlign w:val="center"/>
          </w:tcPr>
          <w:p w14:paraId="4B630237"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Liczba sztuk Lokomotyw</w:t>
            </w:r>
          </w:p>
        </w:tc>
        <w:tc>
          <w:tcPr>
            <w:tcW w:w="1843" w:type="dxa"/>
            <w:shd w:val="clear" w:color="auto" w:fill="auto"/>
            <w:vAlign w:val="center"/>
          </w:tcPr>
          <w:p w14:paraId="3058CE60"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Całkowita cena </w:t>
            </w:r>
          </w:p>
        </w:tc>
        <w:tc>
          <w:tcPr>
            <w:tcW w:w="1559" w:type="dxa"/>
          </w:tcPr>
          <w:p w14:paraId="59F1FCE9"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Prędkość Lokomotyw [km/h]</w:t>
            </w:r>
          </w:p>
        </w:tc>
      </w:tr>
      <w:tr w:rsidR="00F17676" w:rsidRPr="00F17676" w14:paraId="46409ECB" w14:textId="77777777" w:rsidTr="00444056">
        <w:tc>
          <w:tcPr>
            <w:tcW w:w="2178" w:type="dxa"/>
            <w:shd w:val="clear" w:color="auto" w:fill="auto"/>
            <w:vAlign w:val="center"/>
          </w:tcPr>
          <w:p w14:paraId="5C34FB6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w:t>
            </w:r>
          </w:p>
        </w:tc>
        <w:tc>
          <w:tcPr>
            <w:tcW w:w="1820" w:type="dxa"/>
            <w:shd w:val="clear" w:color="auto" w:fill="auto"/>
            <w:vAlign w:val="center"/>
          </w:tcPr>
          <w:p w14:paraId="779C662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w:t>
            </w:r>
          </w:p>
        </w:tc>
        <w:tc>
          <w:tcPr>
            <w:tcW w:w="1701" w:type="dxa"/>
            <w:shd w:val="clear" w:color="auto" w:fill="auto"/>
            <w:vAlign w:val="center"/>
          </w:tcPr>
          <w:p w14:paraId="460866B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w:t>
            </w:r>
          </w:p>
        </w:tc>
        <w:tc>
          <w:tcPr>
            <w:tcW w:w="1843" w:type="dxa"/>
            <w:shd w:val="clear" w:color="auto" w:fill="auto"/>
            <w:vAlign w:val="center"/>
          </w:tcPr>
          <w:p w14:paraId="4B599EA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4</w:t>
            </w:r>
          </w:p>
        </w:tc>
        <w:tc>
          <w:tcPr>
            <w:tcW w:w="1559" w:type="dxa"/>
          </w:tcPr>
          <w:p w14:paraId="48281F2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5</w:t>
            </w:r>
          </w:p>
        </w:tc>
      </w:tr>
      <w:tr w:rsidR="00F17676" w:rsidRPr="00F17676" w14:paraId="0BAF5C01" w14:textId="77777777" w:rsidTr="00444056">
        <w:trPr>
          <w:trHeight w:val="3024"/>
        </w:trPr>
        <w:tc>
          <w:tcPr>
            <w:tcW w:w="2178" w:type="dxa"/>
            <w:vMerge w:val="restart"/>
            <w:shd w:val="clear" w:color="auto" w:fill="auto"/>
            <w:vAlign w:val="center"/>
          </w:tcPr>
          <w:p w14:paraId="3818BA5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Dostawa Lokomotyw elektrycznych w konfiguracji*:</w:t>
            </w:r>
          </w:p>
          <w:p w14:paraId="27B1B1B0" w14:textId="77777777" w:rsidR="00F17676" w:rsidRPr="00F17676" w:rsidRDefault="00F17676" w:rsidP="00F17676">
            <w:pPr>
              <w:numPr>
                <w:ilvl w:val="0"/>
                <w:numId w:val="187"/>
              </w:numPr>
              <w:spacing w:before="120" w:after="120" w:line="360" w:lineRule="auto"/>
              <w:ind w:right="-231"/>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I. Polska, Austria, Niemcy, Czechy, Słowacja, Węgry.</w:t>
            </w:r>
          </w:p>
          <w:p w14:paraId="66FA801B" w14:textId="77777777" w:rsidR="00F17676" w:rsidRPr="00F17676" w:rsidRDefault="00F17676" w:rsidP="00F17676">
            <w:pPr>
              <w:numPr>
                <w:ilvl w:val="0"/>
                <w:numId w:val="187"/>
              </w:numPr>
              <w:spacing w:before="120" w:after="120" w:line="360" w:lineRule="auto"/>
              <w:ind w:right="-231"/>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II. </w:t>
            </w:r>
            <w:bookmarkStart w:id="7" w:name="_Hlk169693416"/>
            <w:r w:rsidRPr="00F17676">
              <w:rPr>
                <w:rFonts w:ascii="Verdana" w:eastAsia="Times New Roman" w:hAnsi="Verdana" w:cs="Times New Roman"/>
                <w:kern w:val="0"/>
                <w:sz w:val="18"/>
                <w:szCs w:val="18"/>
                <w:lang w:eastAsia="pl-PL"/>
                <w14:ligatures w14:val="none"/>
              </w:rPr>
              <w:t>Polska, Austria, Niemcy, Czechy, Słowacja, Węgry, Holandia, Rumunia, Bułgaria</w:t>
            </w:r>
          </w:p>
          <w:bookmarkEnd w:id="7"/>
          <w:p w14:paraId="33117D7A" w14:textId="77777777" w:rsidR="00F17676" w:rsidRPr="00F17676" w:rsidRDefault="00F17676" w:rsidP="00F17676">
            <w:pPr>
              <w:numPr>
                <w:ilvl w:val="0"/>
                <w:numId w:val="187"/>
              </w:numPr>
              <w:spacing w:before="120" w:after="120" w:line="360" w:lineRule="auto"/>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III. Polska, Austria, Niemcy, Czechy, Słowacja, Węgry, Słowenia, Chorwacja, Serbia </w:t>
            </w:r>
          </w:p>
        </w:tc>
        <w:tc>
          <w:tcPr>
            <w:tcW w:w="1820" w:type="dxa"/>
            <w:vMerge w:val="restart"/>
            <w:shd w:val="clear" w:color="auto" w:fill="auto"/>
            <w:vAlign w:val="center"/>
          </w:tcPr>
          <w:p w14:paraId="410779D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 …………………. PLN/EUR*</w:t>
            </w:r>
          </w:p>
          <w:p w14:paraId="56DA737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p w14:paraId="158B885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 …………………. PLN/EUR*</w:t>
            </w:r>
          </w:p>
          <w:p w14:paraId="24F99C9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p w14:paraId="16F813E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 …………………. PLN/EUR*</w:t>
            </w:r>
          </w:p>
          <w:p w14:paraId="4621869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tc>
        <w:tc>
          <w:tcPr>
            <w:tcW w:w="1701" w:type="dxa"/>
            <w:vMerge w:val="restart"/>
            <w:shd w:val="clear" w:color="auto" w:fill="auto"/>
            <w:vAlign w:val="center"/>
          </w:tcPr>
          <w:p w14:paraId="0F348B9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 …………</w:t>
            </w:r>
          </w:p>
          <w:p w14:paraId="6DDB358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 …………</w:t>
            </w:r>
          </w:p>
          <w:p w14:paraId="0DA185E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 …………</w:t>
            </w:r>
          </w:p>
        </w:tc>
        <w:tc>
          <w:tcPr>
            <w:tcW w:w="1843" w:type="dxa"/>
            <w:shd w:val="clear" w:color="auto" w:fill="auto"/>
            <w:vAlign w:val="center"/>
          </w:tcPr>
          <w:p w14:paraId="089B1DE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 …………………. PLN/EUR*</w:t>
            </w:r>
          </w:p>
          <w:p w14:paraId="41D5F93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p w14:paraId="48C74AF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 …………………. PLN/EUR*</w:t>
            </w:r>
          </w:p>
          <w:p w14:paraId="20949DB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p w14:paraId="0073F64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 …………………. PLN/EUR*</w:t>
            </w:r>
          </w:p>
          <w:p w14:paraId="7BBB2E5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p w14:paraId="56ECF2A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1559" w:type="dxa"/>
            <w:vMerge w:val="restart"/>
            <w:vAlign w:val="center"/>
          </w:tcPr>
          <w:p w14:paraId="5B25E79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 …………</w:t>
            </w:r>
          </w:p>
          <w:p w14:paraId="5831FCB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 …………</w:t>
            </w:r>
          </w:p>
          <w:p w14:paraId="10B9048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 …………</w:t>
            </w:r>
          </w:p>
          <w:p w14:paraId="24EF4ED1" w14:textId="77777777" w:rsidR="00F17676" w:rsidRPr="00F17676" w:rsidRDefault="00F17676" w:rsidP="00F17676">
            <w:pPr>
              <w:spacing w:after="0" w:line="240" w:lineRule="auto"/>
              <w:rPr>
                <w:rFonts w:ascii="Verdana" w:eastAsia="Times New Roman" w:hAnsi="Verdana" w:cs="Times New Roman"/>
                <w:kern w:val="0"/>
                <w:sz w:val="18"/>
                <w:szCs w:val="18"/>
                <w:lang w:eastAsia="pl-PL"/>
                <w14:ligatures w14:val="none"/>
              </w:rPr>
            </w:pPr>
          </w:p>
        </w:tc>
      </w:tr>
      <w:tr w:rsidR="00F17676" w:rsidRPr="00F17676" w14:paraId="7784DD3D" w14:textId="77777777" w:rsidTr="00444056">
        <w:trPr>
          <w:trHeight w:val="1920"/>
        </w:trPr>
        <w:tc>
          <w:tcPr>
            <w:tcW w:w="2178" w:type="dxa"/>
            <w:vMerge/>
            <w:shd w:val="clear" w:color="auto" w:fill="auto"/>
            <w:vAlign w:val="center"/>
          </w:tcPr>
          <w:p w14:paraId="61694F0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1820" w:type="dxa"/>
            <w:vMerge/>
            <w:shd w:val="clear" w:color="auto" w:fill="auto"/>
            <w:vAlign w:val="center"/>
          </w:tcPr>
          <w:p w14:paraId="200AAAD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1701" w:type="dxa"/>
            <w:vMerge/>
            <w:shd w:val="clear" w:color="auto" w:fill="auto"/>
            <w:vAlign w:val="center"/>
          </w:tcPr>
          <w:p w14:paraId="5449FE3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1843" w:type="dxa"/>
            <w:shd w:val="clear" w:color="auto" w:fill="auto"/>
            <w:vAlign w:val="center"/>
          </w:tcPr>
          <w:p w14:paraId="35AB19B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4. SUMA: …………………. PLN/EUR*</w:t>
            </w:r>
          </w:p>
          <w:p w14:paraId="00074E9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PLN/EUR*)</w:t>
            </w:r>
          </w:p>
        </w:tc>
        <w:tc>
          <w:tcPr>
            <w:tcW w:w="1559" w:type="dxa"/>
            <w:vMerge/>
          </w:tcPr>
          <w:p w14:paraId="335FA68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r>
    </w:tbl>
    <w:p w14:paraId="3F286439" w14:textId="77777777" w:rsidR="00F17676" w:rsidRPr="00F17676" w:rsidRDefault="00F17676" w:rsidP="00F17676">
      <w:pPr>
        <w:spacing w:before="120" w:after="0" w:line="360" w:lineRule="auto"/>
        <w:ind w:left="142"/>
        <w:jc w:val="both"/>
        <w:rPr>
          <w:rFonts w:ascii="Verdana" w:eastAsia="Times New Roman" w:hAnsi="Verdana" w:cs="Times New Roman"/>
          <w:i/>
          <w:kern w:val="0"/>
          <w:sz w:val="14"/>
          <w:szCs w:val="14"/>
          <w:lang w:eastAsia="pl-PL"/>
          <w14:ligatures w14:val="none"/>
        </w:rPr>
      </w:pPr>
      <w:r w:rsidRPr="00F17676">
        <w:rPr>
          <w:rFonts w:ascii="Verdana" w:eastAsia="Times New Roman" w:hAnsi="Verdana" w:cs="Times New Roman"/>
          <w:i/>
          <w:kern w:val="0"/>
          <w:sz w:val="14"/>
          <w:szCs w:val="14"/>
          <w:lang w:eastAsia="pl-PL"/>
          <w14:ligatures w14:val="none"/>
        </w:rPr>
        <w:t>*Zaznaczyć właściwe.</w:t>
      </w:r>
    </w:p>
    <w:p w14:paraId="0B99AA50" w14:textId="77777777" w:rsidR="00F17676" w:rsidRPr="00F17676" w:rsidRDefault="00F17676" w:rsidP="00F17676">
      <w:pPr>
        <w:spacing w:before="120" w:after="0" w:line="360" w:lineRule="auto"/>
        <w:ind w:left="142"/>
        <w:jc w:val="both"/>
        <w:rPr>
          <w:rFonts w:ascii="Verdana" w:eastAsia="Times New Roman" w:hAnsi="Verdana" w:cs="Times New Roman"/>
          <w:i/>
          <w:iCs/>
          <w:kern w:val="0"/>
          <w:sz w:val="18"/>
          <w:szCs w:val="18"/>
          <w:lang w:eastAsia="pl-PL"/>
          <w14:ligatures w14:val="none"/>
        </w:rPr>
      </w:pPr>
      <w:r w:rsidRPr="00F17676">
        <w:rPr>
          <w:rFonts w:ascii="Verdana" w:eastAsia="Times New Roman" w:hAnsi="Verdana" w:cs="Times New Roman"/>
          <w:i/>
          <w:kern w:val="0"/>
          <w:sz w:val="18"/>
          <w:szCs w:val="18"/>
          <w:lang w:eastAsia="pl-PL"/>
          <w14:ligatures w14:val="none"/>
        </w:rPr>
        <w:t>Cena podana w pkt 1 nie obejmuje wykazu części strategicznych, których cena podana jest w Załączniku nr 1a.MS – Wykaz części strategicznych.</w:t>
      </w:r>
    </w:p>
    <w:p w14:paraId="21277D1B" w14:textId="77777777" w:rsidR="00F17676" w:rsidRPr="00F17676" w:rsidRDefault="00F17676" w:rsidP="00F17676">
      <w:pPr>
        <w:numPr>
          <w:ilvl w:val="0"/>
          <w:numId w:val="60"/>
        </w:numPr>
        <w:tabs>
          <w:tab w:val="left" w:pos="993"/>
        </w:tabs>
        <w:spacing w:after="0" w:line="360"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Wykonawca oświadcza, że krajem pochodzenia oferowanych Lokomotyw, o których mowa w tabeli jest ……………………………………………………….</w:t>
      </w:r>
    </w:p>
    <w:p w14:paraId="02F73793" w14:textId="77777777" w:rsidR="00F17676" w:rsidRPr="00F17676" w:rsidRDefault="00F17676" w:rsidP="00F17676">
      <w:pPr>
        <w:numPr>
          <w:ilvl w:val="0"/>
          <w:numId w:val="60"/>
        </w:numPr>
        <w:tabs>
          <w:tab w:val="left" w:pos="993"/>
        </w:tabs>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Yu Gothic Light" w:hAnsi="Verdana" w:cs="Times New Roman"/>
          <w:kern w:val="0"/>
          <w:sz w:val="18"/>
          <w:szCs w:val="18"/>
          <w:lang w:eastAsia="pl-PL"/>
          <w14:ligatures w14:val="none"/>
        </w:rPr>
        <w:lastRenderedPageBreak/>
        <w:t xml:space="preserve">Cena całkowita za realizację czynności utrzymania prewencyjnego, w tym systemów bezpieczeństwa do momentu wykonania pierwszej naprawy czwartego poziomu utrzymania dla czynności realizowanych na terenie Polski: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623"/>
        <w:gridCol w:w="2055"/>
        <w:gridCol w:w="2245"/>
      </w:tblGrid>
      <w:tr w:rsidR="00F17676" w:rsidRPr="00F17676" w14:paraId="785109CD" w14:textId="77777777" w:rsidTr="00444056">
        <w:trPr>
          <w:cantSplit/>
          <w:tblHeader/>
        </w:trPr>
        <w:tc>
          <w:tcPr>
            <w:tcW w:w="2178" w:type="dxa"/>
            <w:shd w:val="clear" w:color="auto" w:fill="auto"/>
            <w:vAlign w:val="center"/>
          </w:tcPr>
          <w:p w14:paraId="611BAFCF" w14:textId="77777777" w:rsidR="00F17676" w:rsidRPr="00F17676" w:rsidRDefault="00F17676" w:rsidP="00F17676">
            <w:pPr>
              <w:spacing w:before="120" w:after="0" w:line="276"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Nazwa</w:t>
            </w:r>
          </w:p>
        </w:tc>
        <w:tc>
          <w:tcPr>
            <w:tcW w:w="2623" w:type="dxa"/>
            <w:shd w:val="clear" w:color="auto" w:fill="auto"/>
            <w:vAlign w:val="center"/>
          </w:tcPr>
          <w:p w14:paraId="7E3474E2" w14:textId="77777777" w:rsidR="00F17676" w:rsidRPr="00F17676" w:rsidRDefault="00F17676" w:rsidP="00F17676">
            <w:pPr>
              <w:spacing w:before="120" w:after="0" w:line="276"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za wykonanie czynności dla 1 szt. Lokomotywy w PLN lub EUR netto</w:t>
            </w:r>
          </w:p>
        </w:tc>
        <w:tc>
          <w:tcPr>
            <w:tcW w:w="2055" w:type="dxa"/>
            <w:shd w:val="clear" w:color="auto" w:fill="auto"/>
            <w:vAlign w:val="center"/>
          </w:tcPr>
          <w:p w14:paraId="3D750D65" w14:textId="77777777" w:rsidR="00F17676" w:rsidRPr="00F17676" w:rsidRDefault="00F17676" w:rsidP="00F17676">
            <w:pPr>
              <w:spacing w:before="120" w:after="0" w:line="276"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Liczba sztuk Lokomotyw</w:t>
            </w:r>
          </w:p>
        </w:tc>
        <w:tc>
          <w:tcPr>
            <w:tcW w:w="2245" w:type="dxa"/>
            <w:shd w:val="clear" w:color="auto" w:fill="auto"/>
            <w:vAlign w:val="center"/>
          </w:tcPr>
          <w:p w14:paraId="4E8FA8F1" w14:textId="77777777" w:rsidR="00F17676" w:rsidRPr="00F17676" w:rsidRDefault="00F17676" w:rsidP="00F17676">
            <w:pPr>
              <w:spacing w:before="120" w:after="0" w:line="276" w:lineRule="auto"/>
              <w:ind w:right="83"/>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za wykonanie czynności dla 10 szt. Lokomotyw w PLN lub EUR netto</w:t>
            </w:r>
          </w:p>
        </w:tc>
      </w:tr>
      <w:tr w:rsidR="00F17676" w:rsidRPr="00F17676" w14:paraId="08B078DC" w14:textId="77777777" w:rsidTr="00444056">
        <w:trPr>
          <w:cantSplit/>
          <w:trHeight w:val="70"/>
          <w:tblHeader/>
        </w:trPr>
        <w:tc>
          <w:tcPr>
            <w:tcW w:w="2178" w:type="dxa"/>
            <w:shd w:val="clear" w:color="auto" w:fill="auto"/>
            <w:vAlign w:val="center"/>
          </w:tcPr>
          <w:p w14:paraId="57F1FF06" w14:textId="77777777" w:rsidR="00F17676" w:rsidRPr="00F17676" w:rsidRDefault="00F17676" w:rsidP="00F17676">
            <w:pPr>
              <w:spacing w:before="120" w:after="0" w:line="276"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w:t>
            </w:r>
          </w:p>
        </w:tc>
        <w:tc>
          <w:tcPr>
            <w:tcW w:w="2623" w:type="dxa"/>
            <w:shd w:val="clear" w:color="auto" w:fill="auto"/>
            <w:vAlign w:val="center"/>
          </w:tcPr>
          <w:p w14:paraId="79D16543" w14:textId="77777777" w:rsidR="00F17676" w:rsidRPr="00F17676" w:rsidRDefault="00F17676" w:rsidP="00F17676">
            <w:pPr>
              <w:spacing w:before="120" w:after="0" w:line="276"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w:t>
            </w:r>
          </w:p>
        </w:tc>
        <w:tc>
          <w:tcPr>
            <w:tcW w:w="2055" w:type="dxa"/>
            <w:shd w:val="clear" w:color="auto" w:fill="auto"/>
            <w:vAlign w:val="center"/>
          </w:tcPr>
          <w:p w14:paraId="7126C49B" w14:textId="77777777" w:rsidR="00F17676" w:rsidRPr="00F17676" w:rsidRDefault="00F17676" w:rsidP="00F17676">
            <w:pPr>
              <w:spacing w:before="120" w:after="0" w:line="276"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w:t>
            </w:r>
          </w:p>
        </w:tc>
        <w:tc>
          <w:tcPr>
            <w:tcW w:w="2245" w:type="dxa"/>
            <w:shd w:val="clear" w:color="auto" w:fill="auto"/>
            <w:vAlign w:val="center"/>
          </w:tcPr>
          <w:p w14:paraId="77516584" w14:textId="77777777" w:rsidR="00F17676" w:rsidRPr="00F17676" w:rsidRDefault="00F17676" w:rsidP="00F17676">
            <w:pPr>
              <w:spacing w:before="120" w:after="0" w:line="276"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4</w:t>
            </w:r>
          </w:p>
        </w:tc>
      </w:tr>
      <w:tr w:rsidR="00F17676" w:rsidRPr="00F17676" w14:paraId="3B4A2027" w14:textId="77777777" w:rsidTr="00444056">
        <w:trPr>
          <w:cantSplit/>
        </w:trPr>
        <w:tc>
          <w:tcPr>
            <w:tcW w:w="2178" w:type="dxa"/>
            <w:shd w:val="clear" w:color="auto" w:fill="auto"/>
            <w:vAlign w:val="center"/>
          </w:tcPr>
          <w:p w14:paraId="751945C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pierwszego poziomu utrzymania (L1 (P1)) dla Lokomotyw elektrycznych w Konfiguracji I</w:t>
            </w:r>
          </w:p>
        </w:tc>
        <w:tc>
          <w:tcPr>
            <w:tcW w:w="2623" w:type="dxa"/>
            <w:shd w:val="clear" w:color="auto" w:fill="auto"/>
            <w:vAlign w:val="center"/>
          </w:tcPr>
          <w:p w14:paraId="65976D9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D54029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AF502D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447A1EB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1BF8FF9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A7204A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4329F28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31029C1C" w14:textId="77777777" w:rsidTr="00444056">
        <w:trPr>
          <w:cantSplit/>
        </w:trPr>
        <w:tc>
          <w:tcPr>
            <w:tcW w:w="2178" w:type="dxa"/>
            <w:shd w:val="clear" w:color="auto" w:fill="auto"/>
            <w:vAlign w:val="center"/>
          </w:tcPr>
          <w:p w14:paraId="25C03C5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pierwszego poziomu utrzymania (L1 (P1)) dla Lokomotyw elektrycznych w Konfiguracji II</w:t>
            </w:r>
          </w:p>
        </w:tc>
        <w:tc>
          <w:tcPr>
            <w:tcW w:w="2623" w:type="dxa"/>
            <w:shd w:val="clear" w:color="auto" w:fill="auto"/>
            <w:vAlign w:val="center"/>
          </w:tcPr>
          <w:p w14:paraId="5AD82DC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260E00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497FDB0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4902EEB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108BD0E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ED9BDC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62534EC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69B9F43E" w14:textId="77777777" w:rsidTr="00444056">
        <w:trPr>
          <w:cantSplit/>
        </w:trPr>
        <w:tc>
          <w:tcPr>
            <w:tcW w:w="2178" w:type="dxa"/>
            <w:shd w:val="clear" w:color="auto" w:fill="auto"/>
            <w:vAlign w:val="center"/>
          </w:tcPr>
          <w:p w14:paraId="4C2BBA4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pierwszego poziomu utrzymania (L1 (P1)) dla Lokomotyw elektrycznych w Konfiguracji III</w:t>
            </w:r>
          </w:p>
        </w:tc>
        <w:tc>
          <w:tcPr>
            <w:tcW w:w="2623" w:type="dxa"/>
            <w:shd w:val="clear" w:color="auto" w:fill="auto"/>
            <w:vAlign w:val="center"/>
          </w:tcPr>
          <w:p w14:paraId="449558E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07FA6F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C3491B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77C7FB3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4DFD5AF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B97F52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FA5765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583303AB" w14:textId="77777777" w:rsidTr="00444056">
        <w:trPr>
          <w:cantSplit/>
        </w:trPr>
        <w:tc>
          <w:tcPr>
            <w:tcW w:w="2178" w:type="dxa"/>
            <w:shd w:val="clear" w:color="auto" w:fill="auto"/>
            <w:vAlign w:val="center"/>
          </w:tcPr>
          <w:p w14:paraId="1DDBEC6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drugiego poziomu utrzymania (L2 (P2)) dla Lokomotyw elektrycznych w Konfiguracji I</w:t>
            </w:r>
          </w:p>
        </w:tc>
        <w:tc>
          <w:tcPr>
            <w:tcW w:w="2623" w:type="dxa"/>
            <w:shd w:val="clear" w:color="auto" w:fill="auto"/>
            <w:vAlign w:val="center"/>
          </w:tcPr>
          <w:p w14:paraId="19090B4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B017C4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30A7EF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54B4F61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D52751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1F6333A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BC0380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2D110A49" w14:textId="77777777" w:rsidTr="00444056">
        <w:trPr>
          <w:cantSplit/>
        </w:trPr>
        <w:tc>
          <w:tcPr>
            <w:tcW w:w="2178" w:type="dxa"/>
            <w:shd w:val="clear" w:color="auto" w:fill="auto"/>
            <w:vAlign w:val="center"/>
          </w:tcPr>
          <w:p w14:paraId="382092C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drugiego poziomu utrzymania (L2 (P2)) dla Lokomotyw elektrycznych w Konfiguracji II</w:t>
            </w:r>
          </w:p>
        </w:tc>
        <w:tc>
          <w:tcPr>
            <w:tcW w:w="2623" w:type="dxa"/>
            <w:shd w:val="clear" w:color="auto" w:fill="auto"/>
            <w:vAlign w:val="center"/>
          </w:tcPr>
          <w:p w14:paraId="54AAFBE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E8FE96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1F9C54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5611D26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04C1168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E8913F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6BD031B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714B5C50" w14:textId="77777777" w:rsidTr="00444056">
        <w:trPr>
          <w:cantSplit/>
        </w:trPr>
        <w:tc>
          <w:tcPr>
            <w:tcW w:w="2178" w:type="dxa"/>
            <w:shd w:val="clear" w:color="auto" w:fill="auto"/>
            <w:vAlign w:val="center"/>
          </w:tcPr>
          <w:p w14:paraId="01C4584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Przegląd drugiego poziomu utrzymania (L2 (P2)) dla Lokomotyw elektrycznych w Konfiguracji III</w:t>
            </w:r>
          </w:p>
        </w:tc>
        <w:tc>
          <w:tcPr>
            <w:tcW w:w="2623" w:type="dxa"/>
            <w:shd w:val="clear" w:color="auto" w:fill="auto"/>
            <w:vAlign w:val="center"/>
          </w:tcPr>
          <w:p w14:paraId="647B79C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6FFAB26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F9B5A0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05DACB4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5B5A7A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14ECABD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6896DE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0D77842D" w14:textId="77777777" w:rsidTr="00444056">
        <w:trPr>
          <w:cantSplit/>
        </w:trPr>
        <w:tc>
          <w:tcPr>
            <w:tcW w:w="2178" w:type="dxa"/>
            <w:shd w:val="clear" w:color="auto" w:fill="auto"/>
            <w:vAlign w:val="center"/>
          </w:tcPr>
          <w:p w14:paraId="732157E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Badania systemów bezpieczeństwa ETCS</w:t>
            </w:r>
          </w:p>
        </w:tc>
        <w:tc>
          <w:tcPr>
            <w:tcW w:w="2623" w:type="dxa"/>
            <w:shd w:val="clear" w:color="auto" w:fill="auto"/>
            <w:vAlign w:val="center"/>
          </w:tcPr>
          <w:p w14:paraId="6135457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3B6509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43E04A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2A4527B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A10DE3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42A865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E7018E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7174953B" w14:textId="77777777" w:rsidTr="00444056">
        <w:trPr>
          <w:cantSplit/>
        </w:trPr>
        <w:tc>
          <w:tcPr>
            <w:tcW w:w="2178" w:type="dxa"/>
            <w:shd w:val="clear" w:color="auto" w:fill="auto"/>
            <w:vAlign w:val="center"/>
          </w:tcPr>
          <w:p w14:paraId="3D165F4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Badania </w:t>
            </w:r>
            <w:r w:rsidRPr="00F17676">
              <w:rPr>
                <w:rFonts w:ascii="Verdana" w:eastAsia="Times New Roman" w:hAnsi="Verdana" w:cs="Times New Roman"/>
                <w:kern w:val="0"/>
                <w:sz w:val="18"/>
                <w:szCs w:val="18"/>
                <w:lang w:eastAsia="pl-PL"/>
                <w14:ligatures w14:val="none"/>
              </w:rPr>
              <w:br/>
              <w:t>Radia GSM-R</w:t>
            </w:r>
          </w:p>
        </w:tc>
        <w:tc>
          <w:tcPr>
            <w:tcW w:w="2623" w:type="dxa"/>
            <w:shd w:val="clear" w:color="auto" w:fill="auto"/>
            <w:vAlign w:val="center"/>
          </w:tcPr>
          <w:p w14:paraId="1E530C9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3164A0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923CF15"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2DCC23E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0B8B505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A96864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BAB309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7CF38BB9" w14:textId="77777777" w:rsidTr="00444056">
        <w:trPr>
          <w:cantSplit/>
        </w:trPr>
        <w:tc>
          <w:tcPr>
            <w:tcW w:w="9101" w:type="dxa"/>
            <w:gridSpan w:val="4"/>
            <w:shd w:val="clear" w:color="auto" w:fill="auto"/>
            <w:vAlign w:val="center"/>
          </w:tcPr>
          <w:p w14:paraId="208DDA11" w14:textId="77777777" w:rsidR="00F17676" w:rsidRPr="00F17676" w:rsidRDefault="00F17676" w:rsidP="00F17676">
            <w:pPr>
              <w:spacing w:before="120" w:after="120" w:line="360" w:lineRule="auto"/>
              <w:rPr>
                <w:rFonts w:ascii="Verdana" w:eastAsia="Times New Roman" w:hAnsi="Verdana" w:cs="Times New Roman"/>
                <w:b/>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Badania systemów bezpieczeństwa systemów klasy B (wypełnić zgodnie z Konfiguracją Lokomotywy):</w:t>
            </w:r>
          </w:p>
        </w:tc>
      </w:tr>
      <w:tr w:rsidR="00F17676" w:rsidRPr="00F17676" w14:paraId="666F21E0" w14:textId="77777777" w:rsidTr="00444056">
        <w:trPr>
          <w:cantSplit/>
        </w:trPr>
        <w:tc>
          <w:tcPr>
            <w:tcW w:w="2178" w:type="dxa"/>
            <w:shd w:val="clear" w:color="auto" w:fill="auto"/>
            <w:vAlign w:val="center"/>
          </w:tcPr>
          <w:p w14:paraId="2644385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SHP</w:t>
            </w:r>
          </w:p>
        </w:tc>
        <w:tc>
          <w:tcPr>
            <w:tcW w:w="2623" w:type="dxa"/>
            <w:shd w:val="clear" w:color="auto" w:fill="auto"/>
            <w:vAlign w:val="center"/>
          </w:tcPr>
          <w:p w14:paraId="2232061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420B22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55FE13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6A50648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292D95E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4DD0A0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ED7589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6979FAE9" w14:textId="77777777" w:rsidTr="00444056">
        <w:trPr>
          <w:cantSplit/>
        </w:trPr>
        <w:tc>
          <w:tcPr>
            <w:tcW w:w="2178" w:type="dxa"/>
            <w:shd w:val="clear" w:color="auto" w:fill="auto"/>
            <w:vAlign w:val="center"/>
          </w:tcPr>
          <w:p w14:paraId="507379F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PZB</w:t>
            </w:r>
          </w:p>
        </w:tc>
        <w:tc>
          <w:tcPr>
            <w:tcW w:w="2623" w:type="dxa"/>
            <w:shd w:val="clear" w:color="auto" w:fill="auto"/>
            <w:vAlign w:val="center"/>
          </w:tcPr>
          <w:p w14:paraId="791B190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1F9B032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8D47CE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2AC7A6C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4856988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D266AA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05D5786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160F4AE2" w14:textId="77777777" w:rsidTr="00444056">
        <w:trPr>
          <w:cantSplit/>
        </w:trPr>
        <w:tc>
          <w:tcPr>
            <w:tcW w:w="2178" w:type="dxa"/>
            <w:shd w:val="clear" w:color="auto" w:fill="auto"/>
            <w:vAlign w:val="center"/>
          </w:tcPr>
          <w:p w14:paraId="079BAC8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MIREL</w:t>
            </w:r>
          </w:p>
        </w:tc>
        <w:tc>
          <w:tcPr>
            <w:tcW w:w="2623" w:type="dxa"/>
            <w:shd w:val="clear" w:color="auto" w:fill="auto"/>
            <w:vAlign w:val="center"/>
          </w:tcPr>
          <w:p w14:paraId="7A35FEB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478DC1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BA027B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3A20444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02E8963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FD677F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1C5385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5F245504" w14:textId="77777777" w:rsidTr="00444056">
        <w:trPr>
          <w:cantSplit/>
        </w:trPr>
        <w:tc>
          <w:tcPr>
            <w:tcW w:w="2178" w:type="dxa"/>
            <w:shd w:val="clear" w:color="auto" w:fill="auto"/>
            <w:vAlign w:val="center"/>
          </w:tcPr>
          <w:p w14:paraId="63B87B7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ATB</w:t>
            </w:r>
          </w:p>
        </w:tc>
        <w:tc>
          <w:tcPr>
            <w:tcW w:w="2623" w:type="dxa"/>
            <w:shd w:val="clear" w:color="auto" w:fill="auto"/>
            <w:vAlign w:val="center"/>
          </w:tcPr>
          <w:p w14:paraId="376498D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948FE9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05C02C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14E38C4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7889163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E2561E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B2A419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199837F5" w14:textId="77777777" w:rsidTr="00444056">
        <w:trPr>
          <w:cantSplit/>
        </w:trPr>
        <w:tc>
          <w:tcPr>
            <w:tcW w:w="2178" w:type="dxa"/>
            <w:shd w:val="clear" w:color="auto" w:fill="auto"/>
            <w:vAlign w:val="center"/>
          </w:tcPr>
          <w:p w14:paraId="0FDE55A5"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Radio analogowe </w:t>
            </w:r>
          </w:p>
        </w:tc>
        <w:tc>
          <w:tcPr>
            <w:tcW w:w="2623" w:type="dxa"/>
            <w:shd w:val="clear" w:color="auto" w:fill="auto"/>
            <w:vAlign w:val="center"/>
          </w:tcPr>
          <w:p w14:paraId="5F88509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B888CC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08E1CB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36F0719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4141C6C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1372B65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2CA652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53FB50B5" w14:textId="77777777" w:rsidTr="00444056">
        <w:trPr>
          <w:cantSplit/>
        </w:trPr>
        <w:tc>
          <w:tcPr>
            <w:tcW w:w="9101" w:type="dxa"/>
            <w:gridSpan w:val="4"/>
            <w:shd w:val="clear" w:color="auto" w:fill="auto"/>
            <w:vAlign w:val="center"/>
          </w:tcPr>
          <w:p w14:paraId="7FA765DA" w14:textId="77777777" w:rsidR="00F17676" w:rsidRPr="00F17676" w:rsidRDefault="00F17676" w:rsidP="00F17676">
            <w:pPr>
              <w:spacing w:before="120" w:after="120" w:line="360" w:lineRule="auto"/>
              <w:rPr>
                <w:rFonts w:ascii="Verdana" w:eastAsia="Times New Roman" w:hAnsi="Verdana" w:cs="Times New Roman"/>
                <w:b/>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Innych cyklicznych czynności prewencyjnych o ile występują (opisać jakich):</w:t>
            </w:r>
          </w:p>
        </w:tc>
      </w:tr>
      <w:tr w:rsidR="00F17676" w:rsidRPr="00F17676" w14:paraId="1E2ECE6D" w14:textId="77777777" w:rsidTr="00444056">
        <w:trPr>
          <w:cantSplit/>
        </w:trPr>
        <w:tc>
          <w:tcPr>
            <w:tcW w:w="2178" w:type="dxa"/>
            <w:shd w:val="clear" w:color="auto" w:fill="auto"/>
            <w:vAlign w:val="center"/>
          </w:tcPr>
          <w:p w14:paraId="6B541AF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2623" w:type="dxa"/>
            <w:shd w:val="clear" w:color="auto" w:fill="auto"/>
            <w:vAlign w:val="center"/>
          </w:tcPr>
          <w:p w14:paraId="149BBFE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61D440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BC69A5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2D1C4D2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1C9B96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2DB4AA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1CC1AD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47826266" w14:textId="77777777" w:rsidTr="00444056">
        <w:trPr>
          <w:cantSplit/>
        </w:trPr>
        <w:tc>
          <w:tcPr>
            <w:tcW w:w="2178" w:type="dxa"/>
            <w:shd w:val="clear" w:color="auto" w:fill="auto"/>
            <w:vAlign w:val="center"/>
          </w:tcPr>
          <w:p w14:paraId="04B1EC0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2623" w:type="dxa"/>
            <w:shd w:val="clear" w:color="auto" w:fill="auto"/>
            <w:vAlign w:val="center"/>
          </w:tcPr>
          <w:p w14:paraId="38B8F73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AF048E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F28A20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34DD9D0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4DEA46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C561BD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6E7632A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5D866052" w14:textId="77777777" w:rsidTr="00444056">
        <w:trPr>
          <w:cantSplit/>
        </w:trPr>
        <w:tc>
          <w:tcPr>
            <w:tcW w:w="2178" w:type="dxa"/>
            <w:shd w:val="clear" w:color="auto" w:fill="auto"/>
            <w:vAlign w:val="center"/>
          </w:tcPr>
          <w:p w14:paraId="7005B73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2623" w:type="dxa"/>
            <w:shd w:val="clear" w:color="auto" w:fill="auto"/>
            <w:vAlign w:val="center"/>
          </w:tcPr>
          <w:p w14:paraId="2651F8B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1BE7E2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3F9C46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4FF08C6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5A46C49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67F10D7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59EF0B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66557E53" w14:textId="77777777" w:rsidTr="00444056">
        <w:trPr>
          <w:cantSplit/>
        </w:trPr>
        <w:tc>
          <w:tcPr>
            <w:tcW w:w="2178" w:type="dxa"/>
            <w:shd w:val="clear" w:color="auto" w:fill="auto"/>
            <w:vAlign w:val="center"/>
          </w:tcPr>
          <w:p w14:paraId="072A059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2623" w:type="dxa"/>
            <w:shd w:val="clear" w:color="auto" w:fill="auto"/>
            <w:vAlign w:val="center"/>
          </w:tcPr>
          <w:p w14:paraId="7224C5C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7C5047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C483B1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6A0FCB9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7B02C28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3ED073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7398FF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3B361E71" w14:textId="77777777" w:rsidTr="00444056">
        <w:trPr>
          <w:cantSplit/>
        </w:trPr>
        <w:tc>
          <w:tcPr>
            <w:tcW w:w="2178" w:type="dxa"/>
            <w:shd w:val="clear" w:color="auto" w:fill="auto"/>
            <w:vAlign w:val="center"/>
          </w:tcPr>
          <w:p w14:paraId="78DC36C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c>
          <w:tcPr>
            <w:tcW w:w="2623" w:type="dxa"/>
            <w:shd w:val="clear" w:color="auto" w:fill="auto"/>
            <w:vAlign w:val="center"/>
          </w:tcPr>
          <w:p w14:paraId="332F51F5"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967E4A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61BC449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0EA05835"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3864ACB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941C81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BA4C56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bl>
    <w:p w14:paraId="263AB1F7" w14:textId="77777777" w:rsidR="00F17676" w:rsidRPr="00F17676" w:rsidRDefault="00F17676" w:rsidP="00F17676">
      <w:pPr>
        <w:tabs>
          <w:tab w:val="left" w:pos="993"/>
        </w:tabs>
        <w:spacing w:after="0" w:line="360" w:lineRule="auto"/>
        <w:jc w:val="both"/>
        <w:rPr>
          <w:rFonts w:ascii="Verdana" w:eastAsia="Yu Gothic Light" w:hAnsi="Verdana" w:cs="Times New Roman"/>
          <w:kern w:val="0"/>
          <w:sz w:val="18"/>
          <w:szCs w:val="18"/>
          <w:lang w:eastAsia="pl-PL"/>
          <w14:ligatures w14:val="none"/>
        </w:rPr>
      </w:pPr>
      <w:r w:rsidRPr="00F17676">
        <w:rPr>
          <w:rFonts w:ascii="Verdana" w:eastAsia="Yu Gothic Light" w:hAnsi="Verdana" w:cs="Times New Roman"/>
          <w:kern w:val="0"/>
          <w:sz w:val="18"/>
          <w:szCs w:val="18"/>
          <w:lang w:eastAsia="pl-PL"/>
          <w14:ligatures w14:val="none"/>
        </w:rPr>
        <w:t>.</w:t>
      </w:r>
    </w:p>
    <w:p w14:paraId="34CA0D33"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Yu Gothic Light" w:hAnsi="Verdana" w:cs="Times New Roman"/>
          <w:color w:val="000000"/>
          <w:kern w:val="0"/>
          <w:sz w:val="18"/>
          <w:szCs w:val="18"/>
          <w:bdr w:val="none" w:sz="0" w:space="0" w:color="auto" w:frame="1"/>
          <w:lang w:eastAsia="pl-PL"/>
          <w14:ligatures w14:val="none"/>
        </w:rPr>
        <w:t>Cena za przegląd trzeciego poziomu utrzymania L3 (P3) Lokomotywy</w:t>
      </w:r>
      <w:r w:rsidRPr="00F17676">
        <w:rPr>
          <w:rFonts w:ascii="Verdana" w:eastAsia="Yu Gothic Light" w:hAnsi="Verdana" w:cs="Times New Roman"/>
          <w:kern w:val="0"/>
          <w:sz w:val="18"/>
          <w:szCs w:val="18"/>
          <w:lang w:eastAsia="pl-PL"/>
          <w14:ligatures w14:val="none"/>
        </w:rPr>
        <w:t xml:space="preserve"> realizowanego na terenie Polski</w:t>
      </w:r>
      <w:r w:rsidRPr="00F17676">
        <w:rPr>
          <w:rFonts w:ascii="Verdana" w:eastAsia="Yu Gothic Light" w:hAnsi="Verdana" w:cs="Times New Roman"/>
          <w:color w:val="000000"/>
          <w:kern w:val="0"/>
          <w:sz w:val="18"/>
          <w:szCs w:val="18"/>
          <w:bdr w:val="none" w:sz="0" w:space="0" w:color="auto" w:frame="1"/>
          <w:lang w:eastAsia="pl-PL"/>
          <w14:ligatures w14:val="none"/>
        </w:rPr>
        <w:t xml:space="preserve">, </w:t>
      </w:r>
      <w:r w:rsidRPr="00F17676">
        <w:rPr>
          <w:rFonts w:ascii="Verdana" w:eastAsia="Times New Roman" w:hAnsi="Verdana" w:cs="Times New Roman"/>
          <w:kern w:val="0"/>
          <w:sz w:val="18"/>
          <w:szCs w:val="18"/>
          <w:lang w:eastAsia="pl-PL"/>
          <w14:ligatures w14:val="none"/>
        </w:rPr>
        <w:t>wyliczona zgodnie z poniższą tabelą</w:t>
      </w:r>
      <w:r w:rsidRPr="00F17676">
        <w:rPr>
          <w:rFonts w:ascii="Verdana" w:eastAsia="Yu Gothic Light" w:hAnsi="Verdana" w:cs="Times New Roman"/>
          <w:color w:val="000000"/>
          <w:kern w:val="0"/>
          <w:sz w:val="18"/>
          <w:szCs w:val="18"/>
          <w:bdr w:val="none" w:sz="0" w:space="0" w:color="auto" w:frame="1"/>
          <w:lang w:eastAsia="pl-PL"/>
          <w14:ligatures w14:val="none"/>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623"/>
        <w:gridCol w:w="2055"/>
        <w:gridCol w:w="2245"/>
      </w:tblGrid>
      <w:tr w:rsidR="00F17676" w:rsidRPr="00F17676" w14:paraId="586E22D8" w14:textId="77777777" w:rsidTr="00444056">
        <w:tc>
          <w:tcPr>
            <w:tcW w:w="2178" w:type="dxa"/>
            <w:shd w:val="clear" w:color="auto" w:fill="auto"/>
            <w:vAlign w:val="center"/>
          </w:tcPr>
          <w:p w14:paraId="46692768"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Nazwa</w:t>
            </w:r>
          </w:p>
        </w:tc>
        <w:tc>
          <w:tcPr>
            <w:tcW w:w="2623" w:type="dxa"/>
            <w:shd w:val="clear" w:color="auto" w:fill="auto"/>
            <w:vAlign w:val="center"/>
          </w:tcPr>
          <w:p w14:paraId="4B199E5E"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przeglądu trzeciego poziomu utrzymania (L3 (P3)) 1 szt. Lokomotywy w PLN lub EUR netto</w:t>
            </w:r>
          </w:p>
        </w:tc>
        <w:tc>
          <w:tcPr>
            <w:tcW w:w="2055" w:type="dxa"/>
            <w:shd w:val="clear" w:color="auto" w:fill="auto"/>
            <w:vAlign w:val="center"/>
          </w:tcPr>
          <w:p w14:paraId="30DD50F8"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Liczba sztuk Lokomotyw</w:t>
            </w:r>
          </w:p>
        </w:tc>
        <w:tc>
          <w:tcPr>
            <w:tcW w:w="2245" w:type="dxa"/>
            <w:shd w:val="clear" w:color="auto" w:fill="auto"/>
            <w:vAlign w:val="center"/>
          </w:tcPr>
          <w:p w14:paraId="3578053F" w14:textId="77777777" w:rsidR="00F17676" w:rsidRPr="00F17676" w:rsidRDefault="00F17676" w:rsidP="00F17676">
            <w:pPr>
              <w:spacing w:before="120" w:after="120" w:line="360" w:lineRule="auto"/>
              <w:ind w:right="83"/>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przeglądu trzeciego poziomu utrzymania (L3 (P3))</w:t>
            </w:r>
          </w:p>
        </w:tc>
      </w:tr>
      <w:tr w:rsidR="00F17676" w:rsidRPr="00F17676" w14:paraId="08070C51" w14:textId="77777777" w:rsidTr="00444056">
        <w:tc>
          <w:tcPr>
            <w:tcW w:w="2178" w:type="dxa"/>
            <w:shd w:val="clear" w:color="auto" w:fill="auto"/>
            <w:vAlign w:val="center"/>
          </w:tcPr>
          <w:p w14:paraId="143B93F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w:t>
            </w:r>
          </w:p>
        </w:tc>
        <w:tc>
          <w:tcPr>
            <w:tcW w:w="2623" w:type="dxa"/>
            <w:shd w:val="clear" w:color="auto" w:fill="auto"/>
            <w:vAlign w:val="center"/>
          </w:tcPr>
          <w:p w14:paraId="4CA7EF8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w:t>
            </w:r>
          </w:p>
        </w:tc>
        <w:tc>
          <w:tcPr>
            <w:tcW w:w="2055" w:type="dxa"/>
            <w:shd w:val="clear" w:color="auto" w:fill="auto"/>
            <w:vAlign w:val="center"/>
          </w:tcPr>
          <w:p w14:paraId="619CD97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w:t>
            </w:r>
          </w:p>
        </w:tc>
        <w:tc>
          <w:tcPr>
            <w:tcW w:w="2245" w:type="dxa"/>
            <w:shd w:val="clear" w:color="auto" w:fill="auto"/>
            <w:vAlign w:val="center"/>
          </w:tcPr>
          <w:p w14:paraId="5950B39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4</w:t>
            </w:r>
          </w:p>
        </w:tc>
      </w:tr>
      <w:tr w:rsidR="00F17676" w:rsidRPr="00F17676" w14:paraId="39B87BFD" w14:textId="77777777" w:rsidTr="00444056">
        <w:tc>
          <w:tcPr>
            <w:tcW w:w="2178" w:type="dxa"/>
            <w:shd w:val="clear" w:color="auto" w:fill="auto"/>
            <w:vAlign w:val="center"/>
          </w:tcPr>
          <w:p w14:paraId="11702C1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trzeciego poziomu utrzymania (L3 (P3)) dla Lokomotyw elektrycznych w Konfiguracji I</w:t>
            </w:r>
          </w:p>
        </w:tc>
        <w:tc>
          <w:tcPr>
            <w:tcW w:w="2623" w:type="dxa"/>
            <w:shd w:val="clear" w:color="auto" w:fill="auto"/>
            <w:vAlign w:val="center"/>
          </w:tcPr>
          <w:p w14:paraId="1758055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6D26B3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1672FA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1E9C3FB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6B44F05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4EC662B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BC72B8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p w14:paraId="12DCBFD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r>
      <w:tr w:rsidR="00F17676" w:rsidRPr="00F17676" w14:paraId="2C2DBD7D" w14:textId="77777777" w:rsidTr="00444056">
        <w:tc>
          <w:tcPr>
            <w:tcW w:w="2178" w:type="dxa"/>
            <w:shd w:val="clear" w:color="auto" w:fill="auto"/>
            <w:vAlign w:val="center"/>
          </w:tcPr>
          <w:p w14:paraId="75796D6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trzeciego poziomu utrzymania (L3 (P3)) dla Lokomotyw elektrycznych w Konfiguracji II</w:t>
            </w:r>
          </w:p>
        </w:tc>
        <w:tc>
          <w:tcPr>
            <w:tcW w:w="2623" w:type="dxa"/>
            <w:shd w:val="clear" w:color="auto" w:fill="auto"/>
            <w:vAlign w:val="center"/>
          </w:tcPr>
          <w:p w14:paraId="4E67EA9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03A0077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D4B1AD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3550EC2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7C7FF29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38AC96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0E5D249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p w14:paraId="2651D38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r>
      <w:tr w:rsidR="00F17676" w:rsidRPr="00F17676" w14:paraId="3A722A55" w14:textId="77777777" w:rsidTr="00444056">
        <w:tc>
          <w:tcPr>
            <w:tcW w:w="2178" w:type="dxa"/>
            <w:shd w:val="clear" w:color="auto" w:fill="auto"/>
            <w:vAlign w:val="center"/>
          </w:tcPr>
          <w:p w14:paraId="71CB222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Przegląd trzeciego poziomu utrzymania (L3 (P3)) dla Lokomotyw elektrycznych w Konfiguracji III</w:t>
            </w:r>
          </w:p>
        </w:tc>
        <w:tc>
          <w:tcPr>
            <w:tcW w:w="2623" w:type="dxa"/>
            <w:shd w:val="clear" w:color="auto" w:fill="auto"/>
            <w:vAlign w:val="center"/>
          </w:tcPr>
          <w:p w14:paraId="18E9FF6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63F89033"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51C0D6A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6DF8CF7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7D3BE48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7DBB79F1"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C41FD7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p w14:paraId="2AA5EC9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p>
        </w:tc>
      </w:tr>
    </w:tbl>
    <w:p w14:paraId="48CED1AD" w14:textId="77777777" w:rsidR="00F17676" w:rsidRPr="00F17676" w:rsidRDefault="00F17676" w:rsidP="00F17676">
      <w:pPr>
        <w:numPr>
          <w:ilvl w:val="0"/>
          <w:numId w:val="60"/>
        </w:numPr>
        <w:tabs>
          <w:tab w:val="left" w:pos="851"/>
        </w:tabs>
        <w:spacing w:before="160" w:after="0" w:line="360" w:lineRule="auto"/>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lastRenderedPageBreak/>
        <w:t xml:space="preserve">Cena za naprawę czwartego poziomu utrzymania L4 (P4) </w:t>
      </w:r>
      <w:r w:rsidRPr="00F17676">
        <w:rPr>
          <w:rFonts w:ascii="Verdana" w:eastAsia="Yu Gothic Light" w:hAnsi="Verdana" w:cs="Times New Roman"/>
          <w:color w:val="000000"/>
          <w:kern w:val="0"/>
          <w:sz w:val="18"/>
          <w:szCs w:val="18"/>
          <w:bdr w:val="none" w:sz="0" w:space="0" w:color="auto" w:frame="1"/>
          <w:lang w:eastAsia="pl-PL"/>
          <w14:ligatures w14:val="none"/>
        </w:rPr>
        <w:t>Lokomotywy</w:t>
      </w:r>
      <w:r w:rsidRPr="00F17676">
        <w:rPr>
          <w:rFonts w:ascii="Verdana" w:eastAsia="Yu Gothic Light" w:hAnsi="Verdana" w:cs="Times New Roman"/>
          <w:kern w:val="0"/>
          <w:sz w:val="18"/>
          <w:szCs w:val="18"/>
          <w:lang w:eastAsia="pl-PL"/>
          <w14:ligatures w14:val="none"/>
        </w:rPr>
        <w:t xml:space="preserve"> realizowanego na terenie Polski</w:t>
      </w:r>
      <w:r w:rsidRPr="00F17676">
        <w:rPr>
          <w:rFonts w:ascii="Verdana" w:eastAsia="Yu Gothic Light" w:hAnsi="Verdana" w:cs="Times New Roman"/>
          <w:color w:val="000000"/>
          <w:kern w:val="0"/>
          <w:sz w:val="18"/>
          <w:szCs w:val="18"/>
          <w:bdr w:val="none" w:sz="0" w:space="0" w:color="auto" w:frame="1"/>
          <w:lang w:eastAsia="pl-PL"/>
          <w14:ligatures w14:val="none"/>
        </w:rPr>
        <w:t xml:space="preserve">, </w:t>
      </w:r>
      <w:r w:rsidRPr="00F17676">
        <w:rPr>
          <w:rFonts w:ascii="Verdana" w:eastAsia="Times New Roman" w:hAnsi="Verdana" w:cs="Times New Roman"/>
          <w:kern w:val="0"/>
          <w:sz w:val="18"/>
          <w:szCs w:val="18"/>
          <w:lang w:eastAsia="pl-PL"/>
          <w14:ligatures w14:val="none"/>
        </w:rPr>
        <w:t>wyliczona zgodnie z poniższą tabelą</w:t>
      </w:r>
      <w:r w:rsidRPr="00F17676">
        <w:rPr>
          <w:rFonts w:ascii="Verdana" w:eastAsia="Yu Gothic Light" w:hAnsi="Verdana" w:cs="Times New Roman"/>
          <w:color w:val="000000"/>
          <w:kern w:val="0"/>
          <w:sz w:val="18"/>
          <w:szCs w:val="18"/>
          <w:bdr w:val="none" w:sz="0" w:space="0" w:color="auto" w:frame="1"/>
          <w:lang w:eastAsia="pl-PL"/>
          <w14:ligatures w14:val="none"/>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623"/>
        <w:gridCol w:w="2055"/>
        <w:gridCol w:w="2245"/>
      </w:tblGrid>
      <w:tr w:rsidR="00F17676" w:rsidRPr="00F17676" w14:paraId="1B85319C" w14:textId="77777777" w:rsidTr="00444056">
        <w:tc>
          <w:tcPr>
            <w:tcW w:w="2178" w:type="dxa"/>
            <w:shd w:val="clear" w:color="auto" w:fill="auto"/>
            <w:vAlign w:val="center"/>
          </w:tcPr>
          <w:p w14:paraId="414EA8AC"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Nazwa</w:t>
            </w:r>
          </w:p>
        </w:tc>
        <w:tc>
          <w:tcPr>
            <w:tcW w:w="2623" w:type="dxa"/>
            <w:shd w:val="clear" w:color="auto" w:fill="auto"/>
            <w:vAlign w:val="center"/>
          </w:tcPr>
          <w:p w14:paraId="01A9ABA0"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Cena naprawy czwartego poziomu utrzymania (L4 (P4)) 1 szt. Lokomotywy w PLN lub EUR netto</w:t>
            </w:r>
          </w:p>
        </w:tc>
        <w:tc>
          <w:tcPr>
            <w:tcW w:w="2055" w:type="dxa"/>
            <w:shd w:val="clear" w:color="auto" w:fill="auto"/>
            <w:vAlign w:val="center"/>
          </w:tcPr>
          <w:p w14:paraId="6529C422" w14:textId="77777777" w:rsidR="00F17676" w:rsidRPr="00F17676" w:rsidRDefault="00F17676" w:rsidP="00F17676">
            <w:pPr>
              <w:spacing w:before="120" w:after="120" w:line="360" w:lineRule="auto"/>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Liczba sztuk Lokomotyw</w:t>
            </w:r>
          </w:p>
        </w:tc>
        <w:tc>
          <w:tcPr>
            <w:tcW w:w="2245" w:type="dxa"/>
            <w:shd w:val="clear" w:color="auto" w:fill="auto"/>
            <w:vAlign w:val="center"/>
          </w:tcPr>
          <w:p w14:paraId="0E56303C" w14:textId="77777777" w:rsidR="00F17676" w:rsidRPr="00F17676" w:rsidRDefault="00F17676" w:rsidP="00F17676">
            <w:pPr>
              <w:spacing w:before="120" w:after="120" w:line="360" w:lineRule="auto"/>
              <w:ind w:right="83"/>
              <w:jc w:val="center"/>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Cena naprawy czwartego poziomu utrzymania (L4 (P4)) </w:t>
            </w:r>
          </w:p>
        </w:tc>
      </w:tr>
      <w:tr w:rsidR="00F17676" w:rsidRPr="00F17676" w14:paraId="26B4246A" w14:textId="77777777" w:rsidTr="00444056">
        <w:tc>
          <w:tcPr>
            <w:tcW w:w="2178" w:type="dxa"/>
            <w:shd w:val="clear" w:color="auto" w:fill="auto"/>
            <w:vAlign w:val="center"/>
          </w:tcPr>
          <w:p w14:paraId="5FCCEFE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1</w:t>
            </w:r>
          </w:p>
        </w:tc>
        <w:tc>
          <w:tcPr>
            <w:tcW w:w="2623" w:type="dxa"/>
            <w:shd w:val="clear" w:color="auto" w:fill="auto"/>
            <w:vAlign w:val="center"/>
          </w:tcPr>
          <w:p w14:paraId="541C870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2</w:t>
            </w:r>
          </w:p>
        </w:tc>
        <w:tc>
          <w:tcPr>
            <w:tcW w:w="2055" w:type="dxa"/>
            <w:shd w:val="clear" w:color="auto" w:fill="auto"/>
            <w:vAlign w:val="center"/>
          </w:tcPr>
          <w:p w14:paraId="6573DE2B"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w:t>
            </w:r>
          </w:p>
        </w:tc>
        <w:tc>
          <w:tcPr>
            <w:tcW w:w="2245" w:type="dxa"/>
            <w:shd w:val="clear" w:color="auto" w:fill="auto"/>
            <w:vAlign w:val="center"/>
          </w:tcPr>
          <w:p w14:paraId="291F094A"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4</w:t>
            </w:r>
          </w:p>
        </w:tc>
      </w:tr>
      <w:tr w:rsidR="00F17676" w:rsidRPr="00F17676" w14:paraId="4BC62918" w14:textId="77777777" w:rsidTr="00444056">
        <w:tc>
          <w:tcPr>
            <w:tcW w:w="2178" w:type="dxa"/>
            <w:shd w:val="clear" w:color="auto" w:fill="auto"/>
            <w:vAlign w:val="center"/>
          </w:tcPr>
          <w:p w14:paraId="67E5C9C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Naprawa czwartego poziomu utrzymania (L4 (P4)) dla Lokomotyw elektrycznych w Konfiguracji I</w:t>
            </w:r>
          </w:p>
        </w:tc>
        <w:tc>
          <w:tcPr>
            <w:tcW w:w="2623" w:type="dxa"/>
            <w:shd w:val="clear" w:color="auto" w:fill="auto"/>
            <w:vAlign w:val="center"/>
          </w:tcPr>
          <w:p w14:paraId="7579C36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5B49715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2B8F439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32200DC2"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12BC9D8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68F3F38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1D321D7"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653F12C2" w14:textId="77777777" w:rsidTr="00444056">
        <w:tc>
          <w:tcPr>
            <w:tcW w:w="2178" w:type="dxa"/>
            <w:shd w:val="clear" w:color="auto" w:fill="auto"/>
            <w:vAlign w:val="center"/>
          </w:tcPr>
          <w:p w14:paraId="0C235E7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Naprawa czwartego poziomu utrzymania (L4 (P4)) dla Lokomotyw elektrycznych w Konfiguracji II</w:t>
            </w:r>
          </w:p>
        </w:tc>
        <w:tc>
          <w:tcPr>
            <w:tcW w:w="2623" w:type="dxa"/>
            <w:shd w:val="clear" w:color="auto" w:fill="auto"/>
            <w:vAlign w:val="center"/>
          </w:tcPr>
          <w:p w14:paraId="43EB4EB9"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537ED1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3D8F7C0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4496B964"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655313C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F2AD36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68FDA20F"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r w:rsidR="00F17676" w:rsidRPr="00F17676" w14:paraId="3F313646" w14:textId="77777777" w:rsidTr="00444056">
        <w:tc>
          <w:tcPr>
            <w:tcW w:w="2178" w:type="dxa"/>
            <w:shd w:val="clear" w:color="auto" w:fill="auto"/>
            <w:vAlign w:val="center"/>
          </w:tcPr>
          <w:p w14:paraId="3FBF793D"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Naprawa czwartego poziomu utrzymania (L4 (P4)) dla Lokomotyw elektrycznych w Konfiguracji III</w:t>
            </w:r>
          </w:p>
        </w:tc>
        <w:tc>
          <w:tcPr>
            <w:tcW w:w="2623" w:type="dxa"/>
            <w:shd w:val="clear" w:color="auto" w:fill="auto"/>
            <w:vAlign w:val="center"/>
          </w:tcPr>
          <w:p w14:paraId="2F9AEE0E"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65AB6135"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7ABD0B1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PLN lub EUR)</w:t>
            </w:r>
          </w:p>
        </w:tc>
        <w:tc>
          <w:tcPr>
            <w:tcW w:w="2055" w:type="dxa"/>
            <w:shd w:val="clear" w:color="auto" w:fill="auto"/>
            <w:vAlign w:val="center"/>
          </w:tcPr>
          <w:p w14:paraId="415F4D38"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tc>
        <w:tc>
          <w:tcPr>
            <w:tcW w:w="2245" w:type="dxa"/>
            <w:shd w:val="clear" w:color="auto" w:fill="auto"/>
            <w:vAlign w:val="center"/>
          </w:tcPr>
          <w:p w14:paraId="00222B80"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9EB6BEC"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PLN lub EUR</w:t>
            </w:r>
          </w:p>
          <w:p w14:paraId="17980CD6" w14:textId="77777777" w:rsidR="00F17676" w:rsidRPr="00F17676" w:rsidRDefault="00F17676" w:rsidP="00F17676">
            <w:pPr>
              <w:spacing w:before="120" w:after="12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(słownie: ……………… PLN lub EUR)</w:t>
            </w:r>
          </w:p>
        </w:tc>
      </w:tr>
    </w:tbl>
    <w:p w14:paraId="5DFBEEAC" w14:textId="77777777" w:rsidR="00F17676" w:rsidRPr="00F17676" w:rsidRDefault="00F17676" w:rsidP="00F17676">
      <w:pPr>
        <w:spacing w:after="0" w:line="240" w:lineRule="auto"/>
        <w:rPr>
          <w:rFonts w:ascii="Times New Roman" w:eastAsia="Times New Roman" w:hAnsi="Times New Roman" w:cs="Times New Roman"/>
          <w:kern w:val="0"/>
          <w:lang w:eastAsia="pl-PL"/>
          <w14:ligatures w14:val="none"/>
        </w:rPr>
      </w:pPr>
      <w:r w:rsidRPr="00F17676">
        <w:rPr>
          <w:rFonts w:ascii="Times New Roman" w:eastAsia="Times New Roman" w:hAnsi="Times New Roman" w:cs="Times New Roman"/>
          <w:kern w:val="0"/>
          <w:lang w:eastAsia="pl-PL"/>
          <w14:ligatures w14:val="none"/>
        </w:rPr>
        <w:br w:type="page"/>
      </w:r>
    </w:p>
    <w:p w14:paraId="2500351F" w14:textId="77777777" w:rsidR="00F17676" w:rsidRPr="00F17676" w:rsidRDefault="00F17676" w:rsidP="00F17676">
      <w:pPr>
        <w:numPr>
          <w:ilvl w:val="0"/>
          <w:numId w:val="60"/>
        </w:numPr>
        <w:tabs>
          <w:tab w:val="left" w:pos="851"/>
        </w:tabs>
        <w:spacing w:before="160"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 xml:space="preserve">Cena dostawy </w:t>
      </w:r>
      <w:r w:rsidRPr="00F17676">
        <w:rPr>
          <w:rFonts w:ascii="Verdana" w:eastAsia="SimSun" w:hAnsi="Verdana" w:cs="Times New Roman"/>
          <w:kern w:val="0"/>
          <w:sz w:val="18"/>
          <w:szCs w:val="18"/>
          <w:lang w:eastAsia="pl-PL"/>
          <w14:ligatures w14:val="none"/>
        </w:rPr>
        <w:t xml:space="preserve">części strategicznych </w:t>
      </w:r>
      <w:r w:rsidRPr="00F17676">
        <w:rPr>
          <w:rFonts w:ascii="Verdana" w:eastAsia="Times New Roman" w:hAnsi="Verdana" w:cs="Times New Roman"/>
          <w:kern w:val="0"/>
          <w:sz w:val="18"/>
          <w:szCs w:val="18"/>
          <w:lang w:eastAsia="pl-PL"/>
          <w14:ligatures w14:val="none"/>
        </w:rPr>
        <w:t>oraz cen jednostkowych elementów wchodzących w jego skład:</w:t>
      </w:r>
    </w:p>
    <w:p w14:paraId="1402AAAD" w14:textId="77777777" w:rsidR="00F17676" w:rsidRPr="00F17676" w:rsidRDefault="00F17676" w:rsidP="00F17676">
      <w:pPr>
        <w:tabs>
          <w:tab w:val="left" w:pos="851"/>
        </w:tabs>
        <w:spacing w:after="0" w:line="360" w:lineRule="auto"/>
        <w:ind w:firstLine="425"/>
        <w:contextualSpacing/>
        <w:rPr>
          <w:rFonts w:ascii="Verdana" w:eastAsia="Times New Roman" w:hAnsi="Verdana" w:cs="Times New Roman"/>
          <w:b/>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 xml:space="preserve">Całkowita cena za dostawę </w:t>
      </w:r>
      <w:r w:rsidRPr="00F17676">
        <w:rPr>
          <w:rFonts w:ascii="Verdana" w:eastAsia="SimSun" w:hAnsi="Verdana" w:cs="Times New Roman"/>
          <w:b/>
          <w:kern w:val="0"/>
          <w:sz w:val="18"/>
          <w:szCs w:val="18"/>
          <w:lang w:eastAsia="pl-PL"/>
          <w14:ligatures w14:val="none"/>
        </w:rPr>
        <w:t>pakietu części strategicznych:</w:t>
      </w:r>
    </w:p>
    <w:p w14:paraId="455A5C1B" w14:textId="77777777" w:rsidR="00F17676" w:rsidRPr="00F17676" w:rsidRDefault="00F17676" w:rsidP="00F17676">
      <w:pPr>
        <w:tabs>
          <w:tab w:val="left" w:pos="851"/>
        </w:tabs>
        <w:spacing w:after="240" w:line="360" w:lineRule="auto"/>
        <w:ind w:firstLine="426"/>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netto: …………………………………………………………… PLN lub EUR (słownie: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wyliczona zgodnie z Załącznikiem nr 1a.MS do Formularza oferty.</w:t>
      </w:r>
    </w:p>
    <w:p w14:paraId="368C468F"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Cena dostawy </w:t>
      </w:r>
      <w:r w:rsidRPr="00F17676">
        <w:rPr>
          <w:rFonts w:ascii="Verdana" w:eastAsia="SimSun" w:hAnsi="Verdana" w:cs="Times New Roman"/>
          <w:kern w:val="0"/>
          <w:sz w:val="18"/>
          <w:szCs w:val="18"/>
          <w:lang w:eastAsia="pl-PL"/>
          <w14:ligatures w14:val="none"/>
        </w:rPr>
        <w:t>i wymiany zestawu kołowego z uwzględnieniem materiału wraz z robocizną</w:t>
      </w:r>
      <w:r w:rsidRPr="00F17676">
        <w:rPr>
          <w:rFonts w:ascii="Verdana" w:eastAsia="Times New Roman" w:hAnsi="Verdana" w:cs="Times New Roman"/>
          <w:kern w:val="0"/>
          <w:sz w:val="18"/>
          <w:szCs w:val="18"/>
          <w:lang w:eastAsia="pl-PL"/>
          <w14:ligatures w14:val="none"/>
        </w:rPr>
        <w:t>:</w:t>
      </w:r>
    </w:p>
    <w:p w14:paraId="3E7BB21E" w14:textId="77777777" w:rsidR="00F17676" w:rsidRPr="00F17676" w:rsidRDefault="00F17676" w:rsidP="00F17676">
      <w:pPr>
        <w:tabs>
          <w:tab w:val="left" w:pos="851"/>
        </w:tabs>
        <w:spacing w:after="0" w:line="360" w:lineRule="auto"/>
        <w:ind w:firstLine="426"/>
        <w:contextualSpacing/>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Całkowita cena za dostawę </w:t>
      </w:r>
      <w:r w:rsidRPr="00F17676">
        <w:rPr>
          <w:rFonts w:ascii="Verdana" w:eastAsia="SimSun" w:hAnsi="Verdana" w:cs="Times New Roman"/>
          <w:b/>
          <w:bCs/>
          <w:kern w:val="0"/>
          <w:sz w:val="18"/>
          <w:szCs w:val="18"/>
          <w:lang w:eastAsia="pl-PL"/>
          <w14:ligatures w14:val="none"/>
        </w:rPr>
        <w:t>i wymianę zestawu kołowego</w:t>
      </w:r>
      <w:r w:rsidRPr="00F17676">
        <w:rPr>
          <w:rFonts w:ascii="Verdana" w:eastAsia="Times New Roman" w:hAnsi="Verdana" w:cs="Times New Roman"/>
          <w:b/>
          <w:bCs/>
          <w:kern w:val="0"/>
          <w:sz w:val="18"/>
          <w:szCs w:val="18"/>
          <w:lang w:eastAsia="pl-PL"/>
          <w14:ligatures w14:val="none"/>
        </w:rPr>
        <w:t>:</w:t>
      </w:r>
    </w:p>
    <w:p w14:paraId="2A6CFE65" w14:textId="77777777" w:rsidR="00F17676" w:rsidRPr="00F17676" w:rsidRDefault="00F17676" w:rsidP="00F17676">
      <w:pPr>
        <w:tabs>
          <w:tab w:val="left" w:pos="851"/>
        </w:tabs>
        <w:spacing w:after="0" w:line="360" w:lineRule="auto"/>
        <w:ind w:firstLine="426"/>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netto: …………………………………………………………… PLN lub EUR (słownie: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xml:space="preserve">) </w:t>
      </w:r>
    </w:p>
    <w:p w14:paraId="326825D6" w14:textId="77777777" w:rsidR="00F17676" w:rsidRPr="00F17676" w:rsidRDefault="00F17676" w:rsidP="00F17676">
      <w:pPr>
        <w:tabs>
          <w:tab w:val="left" w:pos="851"/>
        </w:tabs>
        <w:spacing w:after="0" w:line="360" w:lineRule="auto"/>
        <w:ind w:firstLine="426"/>
        <w:contextualSpacing/>
        <w:rPr>
          <w:rFonts w:ascii="Verdana" w:eastAsia="Times New Roman" w:hAnsi="Verdana" w:cs="Times New Roman"/>
          <w:kern w:val="0"/>
          <w:sz w:val="18"/>
          <w:szCs w:val="18"/>
          <w:lang w:eastAsia="pl-PL"/>
          <w14:ligatures w14:val="none"/>
        </w:rPr>
      </w:pPr>
    </w:p>
    <w:p w14:paraId="60803E9C"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Cena dostawy </w:t>
      </w:r>
      <w:r w:rsidRPr="00F17676">
        <w:rPr>
          <w:rFonts w:ascii="Verdana" w:eastAsia="SimSun" w:hAnsi="Verdana" w:cs="Times New Roman"/>
          <w:kern w:val="0"/>
          <w:sz w:val="18"/>
          <w:szCs w:val="18"/>
          <w:lang w:eastAsia="pl-PL"/>
          <w14:ligatures w14:val="none"/>
        </w:rPr>
        <w:t>i wymiany tarcz hamulcowych (za komplet na jeden zestaw kołowy) z uwzględnieniem materiału wraz z robocizną</w:t>
      </w:r>
      <w:r w:rsidRPr="00F17676">
        <w:rPr>
          <w:rFonts w:ascii="Verdana" w:eastAsia="Times New Roman" w:hAnsi="Verdana" w:cs="Times New Roman"/>
          <w:kern w:val="0"/>
          <w:sz w:val="18"/>
          <w:szCs w:val="18"/>
          <w:lang w:eastAsia="pl-PL"/>
          <w14:ligatures w14:val="none"/>
        </w:rPr>
        <w:t>:</w:t>
      </w:r>
    </w:p>
    <w:p w14:paraId="32EEC588" w14:textId="77777777" w:rsidR="00F17676" w:rsidRPr="00F17676" w:rsidRDefault="00F17676" w:rsidP="00F17676">
      <w:pPr>
        <w:tabs>
          <w:tab w:val="left" w:pos="851"/>
        </w:tabs>
        <w:spacing w:after="0" w:line="360" w:lineRule="auto"/>
        <w:ind w:firstLine="426"/>
        <w:contextualSpacing/>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Całkowita cena za dostawę </w:t>
      </w:r>
      <w:r w:rsidRPr="00F17676">
        <w:rPr>
          <w:rFonts w:ascii="Verdana" w:eastAsia="SimSun" w:hAnsi="Verdana" w:cs="Times New Roman"/>
          <w:b/>
          <w:bCs/>
          <w:kern w:val="0"/>
          <w:sz w:val="18"/>
          <w:szCs w:val="18"/>
          <w:lang w:eastAsia="pl-PL"/>
          <w14:ligatures w14:val="none"/>
        </w:rPr>
        <w:t>i wymianę tarcz hamulcowych (za komplet na jeden zestaw kołowy)</w:t>
      </w:r>
      <w:r w:rsidRPr="00F17676">
        <w:rPr>
          <w:rFonts w:ascii="Verdana" w:eastAsia="Times New Roman" w:hAnsi="Verdana" w:cs="Times New Roman"/>
          <w:b/>
          <w:bCs/>
          <w:kern w:val="0"/>
          <w:sz w:val="18"/>
          <w:szCs w:val="18"/>
          <w:lang w:eastAsia="pl-PL"/>
          <w14:ligatures w14:val="none"/>
        </w:rPr>
        <w:t>:</w:t>
      </w:r>
    </w:p>
    <w:p w14:paraId="0D1CCA9A" w14:textId="77777777" w:rsidR="00F17676" w:rsidRPr="00F17676" w:rsidRDefault="00F17676" w:rsidP="00F17676">
      <w:pPr>
        <w:tabs>
          <w:tab w:val="left" w:pos="851"/>
        </w:tabs>
        <w:spacing w:after="0" w:line="360" w:lineRule="auto"/>
        <w:ind w:firstLine="426"/>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netto: …………………………………………………………… PLN lub EUR (słownie: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w:t>
      </w:r>
    </w:p>
    <w:p w14:paraId="24952168"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Cena za wymianę kół monoblokowych (tarcz) w zestawie kołowym </w:t>
      </w:r>
      <w:r w:rsidRPr="00F17676">
        <w:rPr>
          <w:rFonts w:ascii="Verdana" w:eastAsia="SimSun" w:hAnsi="Verdana" w:cs="Times New Roman"/>
          <w:kern w:val="0"/>
          <w:sz w:val="18"/>
          <w:szCs w:val="18"/>
          <w:lang w:eastAsia="pl-PL"/>
          <w14:ligatures w14:val="none"/>
        </w:rPr>
        <w:t>z uwzględnieniem materiału wraz z robocizną</w:t>
      </w:r>
      <w:r w:rsidRPr="00F17676">
        <w:rPr>
          <w:rFonts w:ascii="Verdana" w:eastAsia="Times New Roman" w:hAnsi="Verdana" w:cs="Times New Roman"/>
          <w:kern w:val="0"/>
          <w:sz w:val="18"/>
          <w:szCs w:val="18"/>
          <w:lang w:eastAsia="pl-PL"/>
          <w14:ligatures w14:val="none"/>
        </w:rPr>
        <w:t>:</w:t>
      </w:r>
    </w:p>
    <w:p w14:paraId="082F53BF" w14:textId="77777777" w:rsidR="00F17676" w:rsidRPr="00F17676" w:rsidRDefault="00F17676" w:rsidP="00F17676">
      <w:pPr>
        <w:tabs>
          <w:tab w:val="left" w:pos="851"/>
        </w:tabs>
        <w:spacing w:after="0" w:line="360" w:lineRule="auto"/>
        <w:ind w:firstLine="426"/>
        <w:contextualSpacing/>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Całkowita cena za wymianę kół monoblokowych (tarcz) w zestawie kołowym:</w:t>
      </w:r>
    </w:p>
    <w:p w14:paraId="1AAC8C5F" w14:textId="77777777" w:rsidR="00F17676" w:rsidRPr="00F17676" w:rsidRDefault="00F17676" w:rsidP="00F17676">
      <w:pPr>
        <w:tabs>
          <w:tab w:val="left" w:pos="851"/>
        </w:tabs>
        <w:spacing w:after="0" w:line="360" w:lineRule="auto"/>
        <w:ind w:firstLine="426"/>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netto: …………………………………………………………… PLN lub EUR (słownie: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w:t>
      </w:r>
    </w:p>
    <w:p w14:paraId="6891E503"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Wskaźnik niezawodności</w:t>
      </w:r>
      <w:r w:rsidRPr="00F17676">
        <w:rPr>
          <w:rFonts w:ascii="Verdana" w:eastAsia="Times New Roman" w:hAnsi="Verdana" w:cs="Times New Roman"/>
          <w:kern w:val="0"/>
          <w:sz w:val="18"/>
          <w:szCs w:val="18"/>
          <w:lang w:eastAsia="pl-PL"/>
          <w14:ligatures w14:val="none"/>
        </w:rPr>
        <w:t xml:space="preserve"> ………………. wyliczony zgodnie z </w:t>
      </w:r>
      <w:r w:rsidRPr="00F17676">
        <w:rPr>
          <w:rFonts w:ascii="Verdana" w:eastAsia="Times New Roman" w:hAnsi="Verdana" w:cs="Times New Roman"/>
          <w:color w:val="000000"/>
          <w:kern w:val="0"/>
          <w:sz w:val="18"/>
          <w:szCs w:val="18"/>
          <w:lang w:eastAsia="pl-PL"/>
          <w14:ligatures w14:val="none"/>
        </w:rPr>
        <w:t xml:space="preserve">Rozdziałem V pkt. 1.3 SIWZ </w:t>
      </w:r>
      <w:r w:rsidRPr="00F17676">
        <w:rPr>
          <w:rFonts w:ascii="Verdana" w:eastAsia="Times New Roman" w:hAnsi="Verdana" w:cs="Times New Roman"/>
          <w:kern w:val="0"/>
          <w:sz w:val="18"/>
          <w:szCs w:val="18"/>
          <w:lang w:eastAsia="pl-PL"/>
          <w14:ligatures w14:val="none"/>
        </w:rPr>
        <w:t>(należy podać z dokładnością do czterech miejsc po przecinku).</w:t>
      </w:r>
    </w:p>
    <w:p w14:paraId="400B8F63"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 xml:space="preserve">Wskaźnik dostępności technicznej </w:t>
      </w:r>
      <w:r w:rsidRPr="00F17676">
        <w:rPr>
          <w:rFonts w:ascii="Verdana" w:eastAsia="Times New Roman" w:hAnsi="Verdana" w:cs="Times New Roman"/>
          <w:kern w:val="0"/>
          <w:sz w:val="18"/>
          <w:szCs w:val="18"/>
          <w:lang w:eastAsia="pl-PL"/>
          <w14:ligatures w14:val="none"/>
        </w:rPr>
        <w:t>………………. wyliczony zgodnie z Rozdziałem V pkt. 1.4 SIWZ (należy podać z dokładnością do czterech miejsc po przecinku).</w:t>
      </w:r>
    </w:p>
    <w:p w14:paraId="1688A701" w14:textId="77777777" w:rsidR="00F17676" w:rsidRPr="00F17676" w:rsidRDefault="00F17676" w:rsidP="00F17676">
      <w:pPr>
        <w:numPr>
          <w:ilvl w:val="0"/>
          <w:numId w:val="60"/>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b/>
          <w:kern w:val="0"/>
          <w:sz w:val="18"/>
          <w:szCs w:val="18"/>
          <w:lang w:eastAsia="pl-PL"/>
          <w14:ligatures w14:val="none"/>
        </w:rPr>
        <w:t xml:space="preserve">Deklarowany Okres Gwarancji: …………………… miesięcy. </w:t>
      </w:r>
    </w:p>
    <w:p w14:paraId="137B8345" w14:textId="77777777" w:rsidR="00F17676" w:rsidRPr="00F17676" w:rsidRDefault="00F17676" w:rsidP="00F17676">
      <w:pPr>
        <w:tabs>
          <w:tab w:val="left" w:pos="851"/>
        </w:tabs>
        <w:spacing w:line="360" w:lineRule="auto"/>
        <w:jc w:val="both"/>
        <w:rPr>
          <w:rFonts w:ascii="Verdana" w:eastAsia="Times New Roman" w:hAnsi="Verdana" w:cs="Times New Roman"/>
          <w:kern w:val="0"/>
          <w:sz w:val="18"/>
          <w:szCs w:val="18"/>
          <w:lang w:eastAsia="pl-PL"/>
          <w14:ligatures w14:val="none"/>
        </w:rPr>
      </w:pPr>
    </w:p>
    <w:p w14:paraId="0467A07F" w14:textId="77777777" w:rsidR="00F17676" w:rsidRPr="00F17676" w:rsidRDefault="00F17676" w:rsidP="00F17676">
      <w:pPr>
        <w:spacing w:before="360" w:after="0" w:line="480" w:lineRule="auto"/>
        <w:ind w:left="425"/>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Wykonawca oświadcza, iż:</w:t>
      </w:r>
    </w:p>
    <w:p w14:paraId="1684E4FB"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Posiada wszelkie uprawnienia do wykonywania działalności oraz realizacji czynności </w:t>
      </w:r>
      <w:r w:rsidRPr="00F17676">
        <w:rPr>
          <w:rFonts w:ascii="Verdana" w:eastAsia="SimSun" w:hAnsi="Verdana" w:cs="Arial"/>
          <w:kern w:val="0"/>
          <w:sz w:val="18"/>
          <w:szCs w:val="18"/>
          <w:lang w:eastAsia="pl-PL"/>
          <w14:ligatures w14:val="none"/>
        </w:rPr>
        <w:t>określonych w SIWZ.</w:t>
      </w:r>
    </w:p>
    <w:p w14:paraId="0351378C"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 Posiada niezbędną wiedzę i doświadczenie dla realizacji swych zobowiązań określonych w SIWZ.</w:t>
      </w:r>
    </w:p>
    <w:p w14:paraId="5DCC987A"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 Posiada potencjał techniczny, a także dysponuje zasobami umożliwiającymi realizację swych zobowiązań określonych w SIWZ.</w:t>
      </w:r>
    </w:p>
    <w:p w14:paraId="0D025705" w14:textId="77777777" w:rsidR="00F17676" w:rsidRPr="00F17676" w:rsidRDefault="00F17676" w:rsidP="00F17676">
      <w:pPr>
        <w:numPr>
          <w:ilvl w:val="0"/>
          <w:numId w:val="59"/>
        </w:numPr>
        <w:tabs>
          <w:tab w:val="left" w:pos="851"/>
        </w:tabs>
        <w:spacing w:after="200" w:line="360" w:lineRule="auto"/>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Znajduje się w sytuacji ekonomicznej i finansowej zapewniającej realizację swych zobowiązań określonych w SIWZ.</w:t>
      </w:r>
    </w:p>
    <w:p w14:paraId="2DD10501"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Zapoznał się ze specyfikacją istotnych warunków zamówienia (SIWZ) wraz z załącznikami, w tym wzorami umów oraz ewentualnymi wyjaśnieniami i modyfikacjami Zamawiającego do treści SIWZ opublikowanymi do dnia złożenia niniejszej oferty, akceptuje treść tych dokumentów i uznaje się za związanego określonymi w nich postanowieniami i zasadami postępowania, a w przypadku wyboru jego oferty, zobowiązuje się do zawarcia umowy na warunkach określonych w SIWZ i w ofercie, w miejscu i terminie wyznaczonym przez Zamawiającego.</w:t>
      </w:r>
    </w:p>
    <w:p w14:paraId="46B9B4F4"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Oferowany przedmiot i sposób jego realizacji spełniają wymagania Zamawiającego określone w SIWZ, w tym wszystkie wymagania określone w Załączniku nr 1 do SIWZ.</w:t>
      </w:r>
    </w:p>
    <w:p w14:paraId="5D5FDA51"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Okres i warunki gwarancji jakości oferuje zgodnie z wymaganiami określonymi w SIWZ </w:t>
      </w:r>
      <w:r w:rsidRPr="00F17676">
        <w:rPr>
          <w:rFonts w:ascii="Times New Roman" w:eastAsia="Times New Roman" w:hAnsi="Times New Roman" w:cs="Times New Roman"/>
          <w:kern w:val="0"/>
          <w:lang w:eastAsia="pl-PL"/>
          <w14:ligatures w14:val="none"/>
        </w:rPr>
        <w:br/>
      </w:r>
      <w:r w:rsidRPr="00F17676">
        <w:rPr>
          <w:rFonts w:ascii="Verdana" w:eastAsia="Times New Roman" w:hAnsi="Verdana" w:cs="Times New Roman"/>
          <w:kern w:val="0"/>
          <w:sz w:val="18"/>
          <w:szCs w:val="18"/>
          <w:lang w:eastAsia="pl-PL"/>
          <w14:ligatures w14:val="none"/>
        </w:rPr>
        <w:t>w tym wzorami umów.</w:t>
      </w:r>
    </w:p>
    <w:p w14:paraId="414741EC"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Yu Gothic" w:hAnsi="Verdana" w:cs="Arial"/>
          <w:kern w:val="0"/>
          <w:sz w:val="18"/>
          <w:szCs w:val="18"/>
          <w:lang w:eastAsia="pl-PL"/>
          <w14:ligatures w14:val="none"/>
        </w:rPr>
        <w:t>W przypadku wyboru jego oferty za najkorzystniejszą, w ramach realizacji przedmiotu zamówienia – dostawy zeroemisyjnych elektrycznych wielosystemowych lokomotyw trakcyjnych do transportu intermodalnego, zobowiązuje się spełniać poniższe wymogi w oparciu o wypełnienie zasady DNSH „nie czyń poważnej szkody”, w rozumieniu art. 17 rozporządzenia (UE) nr 2020/852:</w:t>
      </w:r>
    </w:p>
    <w:p w14:paraId="65B8D52C" w14:textId="77777777" w:rsidR="00F17676" w:rsidRPr="00F17676" w:rsidRDefault="00F17676" w:rsidP="00F17676">
      <w:pPr>
        <w:numPr>
          <w:ilvl w:val="0"/>
          <w:numId w:val="5"/>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Yu Gothic" w:hAnsi="Verdana" w:cs="Arial"/>
          <w:kern w:val="0"/>
          <w:sz w:val="18"/>
          <w:szCs w:val="18"/>
          <w:lang w:eastAsia="pl-PL"/>
          <w14:ligatures w14:val="none"/>
        </w:rPr>
        <w:t>Łagodzenie zmian klimatu - stosowanie energooszczędnych technologii oraz materiałów o niskiej emisji dwutlenku węgla w celu wykonania przedmiotu zamówienia;</w:t>
      </w:r>
    </w:p>
    <w:p w14:paraId="7ED6DC09" w14:textId="77777777" w:rsidR="00F17676" w:rsidRPr="00F17676" w:rsidRDefault="00F17676" w:rsidP="00F17676">
      <w:pPr>
        <w:numPr>
          <w:ilvl w:val="0"/>
          <w:numId w:val="5"/>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Yu Gothic" w:hAnsi="Verdana" w:cs="Arial"/>
          <w:kern w:val="0"/>
          <w:sz w:val="18"/>
          <w:szCs w:val="18"/>
          <w:lang w:eastAsia="pl-PL"/>
          <w14:ligatures w14:val="none"/>
        </w:rPr>
        <w:t>Adaptacja do zmian klimatu - uwzględnianie ryzyka związanego ze zmianami klimatycznymi w planowaniu i realizacji zamówienia oraz stosowanie rozwiązań odpornych na zmiany klimatyczne uwzględniających wszystkie oferowane konfiguracje dostarczanych lokomotyw (wg.  TSI LOC&amp;PAS 1302/2014 lub nowsze, dla klasy A1T3 zgodnie z PN-EN 50125-1:2014 (lub nowsza) lub klasa A1T1 w zakresie temperatur ujemnych rozszerzonym z -25°C do -30°C);</w:t>
      </w:r>
    </w:p>
    <w:p w14:paraId="13C44A6C" w14:textId="77777777" w:rsidR="00F17676" w:rsidRPr="00F17676" w:rsidRDefault="00F17676" w:rsidP="00F17676">
      <w:pPr>
        <w:numPr>
          <w:ilvl w:val="0"/>
          <w:numId w:val="5"/>
        </w:numPr>
        <w:tabs>
          <w:tab w:val="left" w:pos="851"/>
          <w:tab w:val="left" w:pos="993"/>
        </w:tabs>
        <w:spacing w:after="0" w:line="360" w:lineRule="auto"/>
        <w:contextualSpacing/>
        <w:jc w:val="both"/>
        <w:rPr>
          <w:rFonts w:ascii="Verdana" w:eastAsia="Yu Gothic" w:hAnsi="Verdana" w:cs="Arial"/>
          <w:kern w:val="0"/>
          <w:sz w:val="18"/>
          <w:szCs w:val="18"/>
          <w:lang w:eastAsia="pl-PL"/>
          <w14:ligatures w14:val="none"/>
        </w:rPr>
      </w:pPr>
      <w:r w:rsidRPr="00F17676">
        <w:rPr>
          <w:rFonts w:ascii="Verdana" w:eastAsia="Yu Gothic" w:hAnsi="Verdana" w:cs="Arial"/>
          <w:kern w:val="0"/>
          <w:sz w:val="18"/>
          <w:szCs w:val="18"/>
          <w:lang w:eastAsia="pl-PL"/>
          <w14:ligatures w14:val="none"/>
        </w:rPr>
        <w:t>Odpowiednie użytkowanie i ochrona zasobów wodnych i morskich - minimalizowanie zużycia wody oraz ochrona zasobów wodnych przed zanieczyszczeniem: wdrażanie technologii oczyszczania wody i zarządzania odpadami wodnymi zarówno w trakcie realizacji przedmiotu zamówienia, jak również usługi utrzymania lokomotyw w czasie obowiązywania okresu gwarancji dla danej lokomotywy, w szczególności usługi utrzymania prewencyjnego i korekcyjnego;</w:t>
      </w:r>
    </w:p>
    <w:p w14:paraId="6C67BC2A" w14:textId="77777777" w:rsidR="00F17676" w:rsidRPr="00F17676" w:rsidRDefault="00F17676" w:rsidP="00F17676">
      <w:pPr>
        <w:numPr>
          <w:ilvl w:val="0"/>
          <w:numId w:val="5"/>
        </w:numPr>
        <w:tabs>
          <w:tab w:val="left" w:pos="851"/>
          <w:tab w:val="left" w:pos="993"/>
        </w:tabs>
        <w:spacing w:after="0" w:line="360" w:lineRule="auto"/>
        <w:contextualSpacing/>
        <w:jc w:val="both"/>
        <w:rPr>
          <w:rFonts w:ascii="Verdana" w:eastAsia="Times New Roman" w:hAnsi="Verdana" w:cs="Times New Roman"/>
          <w:kern w:val="0"/>
          <w:lang w:eastAsia="pl-PL"/>
          <w14:ligatures w14:val="none"/>
        </w:rPr>
      </w:pPr>
      <w:r w:rsidRPr="00F17676">
        <w:rPr>
          <w:rFonts w:ascii="Verdana" w:eastAsia="Yu Gothic" w:hAnsi="Verdana" w:cs="Arial"/>
          <w:kern w:val="0"/>
          <w:sz w:val="18"/>
          <w:szCs w:val="18"/>
          <w:lang w:eastAsia="pl-PL"/>
          <w14:ligatures w14:val="none"/>
        </w:rPr>
        <w:t>Gospodarka o obiegu zamkniętym - zapobieganie powstawaniu odpadów poprzez efektywne zarządzanie zasobami i redukcję odpadów, np. poprzez wykonanie powłok antykorozyjnych i lakierniczych przyjaznych dla środowiska (zgodnie z zaleceniem ISO 14000), wykonanie powłok malarskich wg serii norm PN-EN ISO 12944. Odpady powstałe w wyniku realizacji przedsięwzięcia będą utylizowane zgodnie z obowiązującymi w tym zakresie wymogami i standardami;</w:t>
      </w:r>
    </w:p>
    <w:p w14:paraId="62AA9A88" w14:textId="77777777" w:rsidR="00F17676" w:rsidRPr="00F17676" w:rsidRDefault="00F17676" w:rsidP="00F17676">
      <w:pPr>
        <w:numPr>
          <w:ilvl w:val="0"/>
          <w:numId w:val="5"/>
        </w:numPr>
        <w:tabs>
          <w:tab w:val="left" w:pos="851"/>
          <w:tab w:val="left" w:pos="993"/>
        </w:tabs>
        <w:spacing w:after="0" w:line="360" w:lineRule="auto"/>
        <w:contextualSpacing/>
        <w:jc w:val="both"/>
        <w:rPr>
          <w:rFonts w:ascii="Verdana" w:eastAsia="Times New Roman" w:hAnsi="Verdana" w:cs="Times New Roman"/>
          <w:kern w:val="0"/>
          <w:lang w:eastAsia="pl-PL"/>
          <w14:ligatures w14:val="none"/>
        </w:rPr>
      </w:pPr>
      <w:r w:rsidRPr="00F17676">
        <w:rPr>
          <w:rFonts w:ascii="Verdana" w:eastAsia="Yu Gothic" w:hAnsi="Verdana" w:cs="Arial"/>
          <w:kern w:val="0"/>
          <w:sz w:val="18"/>
          <w:szCs w:val="18"/>
          <w:lang w:eastAsia="pl-PL"/>
          <w14:ligatures w14:val="none"/>
        </w:rPr>
        <w:t xml:space="preserve">Zapobieganie i kontrola zanieczyszczeń - stosowanie technologii i praktyk minimalizujących negatywny wpływ na środowisko zarówno w trakcie realizacji przedmiotu zamówienia, jak również usługi utrzymania lokomotyw w czasie obowiązywania okresu gwarancji dla danej lokomotywy, w szczególności usługi utrzymania prewencyjnego i korekcyjnego.    </w:t>
      </w:r>
    </w:p>
    <w:p w14:paraId="45F7363D"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Uważa się za związanego niniejsza ofertą przez okres </w:t>
      </w:r>
      <w:r w:rsidRPr="00F17676">
        <w:rPr>
          <w:rFonts w:ascii="Verdana" w:eastAsia="SimSun" w:hAnsi="Verdana" w:cs="Times New Roman"/>
          <w:kern w:val="0"/>
          <w:sz w:val="18"/>
          <w:szCs w:val="18"/>
          <w:lang w:eastAsia="pl-PL"/>
          <w14:ligatures w14:val="none"/>
        </w:rPr>
        <w:t>90 (dziewięćdziesiąt) dni</w:t>
      </w:r>
      <w:r w:rsidRPr="00F17676">
        <w:rPr>
          <w:rFonts w:ascii="Verdana" w:eastAsia="Times New Roman" w:hAnsi="Verdana" w:cs="Times New Roman"/>
          <w:kern w:val="0"/>
          <w:sz w:val="18"/>
          <w:szCs w:val="18"/>
          <w:lang w:eastAsia="pl-PL"/>
          <w14:ligatures w14:val="none"/>
        </w:rPr>
        <w:t xml:space="preserve"> uwzględniając, że termin składania ofert jest pierwszym dniem biegu terminu.</w:t>
      </w:r>
    </w:p>
    <w:p w14:paraId="37E88C0A"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Wniósł wadium w wysokości ………………… PLN/EUR* w formie ……………………………………………</w:t>
      </w:r>
      <w:proofErr w:type="gramStart"/>
      <w:r w:rsidRPr="00F17676">
        <w:rPr>
          <w:rFonts w:ascii="Verdana" w:eastAsia="Times New Roman" w:hAnsi="Verdana" w:cs="Times New Roman"/>
          <w:kern w:val="0"/>
          <w:sz w:val="18"/>
          <w:szCs w:val="18"/>
          <w:lang w:eastAsia="pl-PL"/>
          <w14:ligatures w14:val="none"/>
        </w:rPr>
        <w:t>… .</w:t>
      </w:r>
      <w:proofErr w:type="gramEnd"/>
    </w:p>
    <w:p w14:paraId="6F513937" w14:textId="77777777" w:rsidR="00F17676" w:rsidRPr="00F17676" w:rsidRDefault="00F17676" w:rsidP="00F17676">
      <w:pPr>
        <w:tabs>
          <w:tab w:val="left" w:pos="851"/>
        </w:tabs>
        <w:spacing w:after="0" w:line="360" w:lineRule="auto"/>
        <w:ind w:left="851"/>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Wadium wniesione w formie pieniądza należy zwrócić na rachunek o nr ………………………………………………………………</w:t>
      </w:r>
    </w:p>
    <w:p w14:paraId="1A0CEE2A" w14:textId="77777777" w:rsidR="00F17676" w:rsidRPr="00F17676" w:rsidRDefault="00F17676" w:rsidP="00F17676">
      <w:pPr>
        <w:tabs>
          <w:tab w:val="left" w:pos="851"/>
          <w:tab w:val="left" w:pos="993"/>
        </w:tabs>
        <w:spacing w:after="0" w:line="360" w:lineRule="auto"/>
        <w:ind w:left="851"/>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Prowadzonym w banku ……………………………………………………</w:t>
      </w:r>
      <w:proofErr w:type="gramStart"/>
      <w:r w:rsidRPr="00F17676">
        <w:rPr>
          <w:rFonts w:ascii="Verdana" w:eastAsia="Times New Roman" w:hAnsi="Verdana" w:cs="Times New Roman"/>
          <w:kern w:val="0"/>
          <w:sz w:val="18"/>
          <w:szCs w:val="18"/>
          <w:lang w:eastAsia="pl-PL"/>
          <w14:ligatures w14:val="none"/>
        </w:rPr>
        <w:t>… .</w:t>
      </w:r>
      <w:proofErr w:type="gramEnd"/>
    </w:p>
    <w:p w14:paraId="7D198C68" w14:textId="77777777" w:rsidR="00F17676" w:rsidRPr="00F17676" w:rsidRDefault="00F17676" w:rsidP="00F17676">
      <w:pPr>
        <w:tabs>
          <w:tab w:val="left" w:pos="851"/>
          <w:tab w:val="left" w:pos="993"/>
        </w:tabs>
        <w:spacing w:after="0" w:line="360" w:lineRule="auto"/>
        <w:ind w:left="851"/>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*Niewłaściwe skreślić.</w:t>
      </w:r>
    </w:p>
    <w:p w14:paraId="582C791A"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 przypadku wybrania jego oferty jako najkorzystniejszej, wniesie zabezpieczenie należytego wykonania umowy w wysokości i na warunkach określonych w SIWZ.</w:t>
      </w:r>
    </w:p>
    <w:p w14:paraId="3D2EB615"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Oferta zawiera </w:t>
      </w:r>
      <w:proofErr w:type="gramStart"/>
      <w:r w:rsidRPr="00F17676">
        <w:rPr>
          <w:rFonts w:ascii="Verdana" w:eastAsia="Times New Roman" w:hAnsi="Verdana" w:cs="Times New Roman"/>
          <w:kern w:val="0"/>
          <w:sz w:val="18"/>
          <w:szCs w:val="18"/>
          <w:lang w:eastAsia="pl-PL"/>
          <w14:ligatures w14:val="none"/>
        </w:rPr>
        <w:t>…….</w:t>
      </w:r>
      <w:proofErr w:type="gramEnd"/>
      <w:r w:rsidRPr="00F17676">
        <w:rPr>
          <w:rFonts w:ascii="Verdana" w:eastAsia="Times New Roman" w:hAnsi="Verdana" w:cs="Times New Roman"/>
          <w:kern w:val="0"/>
          <w:sz w:val="18"/>
          <w:szCs w:val="18"/>
          <w:lang w:eastAsia="pl-PL"/>
          <w14:ligatures w14:val="none"/>
        </w:rPr>
        <w:t>. ponumerowanych stron.</w:t>
      </w:r>
    </w:p>
    <w:p w14:paraId="440C2316"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Oferta zawiera / nie zawiera* informacji stanowiących tajemnicę przedsiębiorstwa Wykonawcy w rozumieniu przepisów o zwalczaniu nieuczciwej konkurencji.</w:t>
      </w:r>
    </w:p>
    <w:p w14:paraId="20AAEC92" w14:textId="77777777" w:rsidR="00F17676" w:rsidRPr="00F17676" w:rsidRDefault="00F17676" w:rsidP="00F17676">
      <w:pPr>
        <w:tabs>
          <w:tab w:val="left" w:pos="851"/>
        </w:tabs>
        <w:spacing w:before="120" w:after="120" w:line="360" w:lineRule="auto"/>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*Niewłaściwe skreślić. Jeżeli zawiera, Wykonawca zobowiązany jest wskazać poniżej, które informacje stanowią Jego tajemnicę przedsiębiorstwa.</w:t>
      </w:r>
    </w:p>
    <w:p w14:paraId="58424DE4" w14:textId="77777777" w:rsidR="00F17676" w:rsidRPr="00F17676" w:rsidRDefault="00F17676" w:rsidP="00F17676">
      <w:pPr>
        <w:numPr>
          <w:ilvl w:val="0"/>
          <w:numId w:val="59"/>
        </w:numPr>
        <w:tabs>
          <w:tab w:val="left" w:pos="851"/>
          <w:tab w:val="left" w:pos="993"/>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Integralną częścią niniejszej oferty są następujące dokumenty i oświadczenia wymagane przez Zamawiającego tj.:</w:t>
      </w:r>
    </w:p>
    <w:p w14:paraId="02B30E28" w14:textId="77777777" w:rsidR="00F17676" w:rsidRPr="00F17676" w:rsidRDefault="00F17676" w:rsidP="00F17676">
      <w:pPr>
        <w:tabs>
          <w:tab w:val="left" w:pos="851"/>
          <w:tab w:val="left" w:pos="993"/>
        </w:tabs>
        <w:spacing w:after="0" w:line="360" w:lineRule="auto"/>
        <w:ind w:firstLine="426"/>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2A32BE58" w14:textId="77777777" w:rsidR="00F17676" w:rsidRPr="00F17676" w:rsidRDefault="00F17676" w:rsidP="00F17676">
      <w:pPr>
        <w:numPr>
          <w:ilvl w:val="0"/>
          <w:numId w:val="59"/>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Wszelką korespondencję w sprawie niniejszego postępowania należy kierować wyłącznie do: Pana Sergiusza Szulgan, tel. </w:t>
      </w:r>
      <w:r w:rsidRPr="00F17676">
        <w:rPr>
          <w:rFonts w:ascii="Verdana" w:eastAsia="Times New Roman" w:hAnsi="Verdana" w:cs="Times New Roman"/>
          <w:kern w:val="0"/>
          <w:sz w:val="18"/>
          <w:szCs w:val="18"/>
          <w:lang w:val="en-US" w:eastAsia="pl-PL"/>
          <w14:ligatures w14:val="none"/>
        </w:rPr>
        <w:t xml:space="preserve">+48 </w:t>
      </w:r>
      <w:r w:rsidRPr="00F17676">
        <w:rPr>
          <w:rFonts w:ascii="Verdana" w:eastAsia="Times New Roman" w:hAnsi="Verdana" w:cs="Times New Roman"/>
          <w:kern w:val="0"/>
          <w:sz w:val="18"/>
          <w:szCs w:val="18"/>
          <w:lang w:eastAsia="pl-PL"/>
          <w14:ligatures w14:val="none"/>
        </w:rPr>
        <w:t xml:space="preserve">885 504 323, adres email: </w:t>
      </w:r>
      <w:r w:rsidRPr="00F17676">
        <w:rPr>
          <w:rFonts w:ascii="Verdana" w:eastAsia="Yu Gothic Light" w:hAnsi="Verdana" w:cs="Times New Roman"/>
          <w:kern w:val="0"/>
          <w:sz w:val="18"/>
          <w:szCs w:val="18"/>
          <w:lang w:eastAsia="pl-PL"/>
          <w14:ligatures w14:val="none"/>
        </w:rPr>
        <w:t xml:space="preserve">s.szulgan@cargounit.eu </w:t>
      </w:r>
    </w:p>
    <w:p w14:paraId="77BCF715" w14:textId="77777777" w:rsidR="00F17676" w:rsidRPr="00F17676" w:rsidRDefault="00F17676" w:rsidP="00F17676">
      <w:pPr>
        <w:tabs>
          <w:tab w:val="left" w:pos="851"/>
        </w:tabs>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ab/>
        <w:t>lub</w:t>
      </w:r>
    </w:p>
    <w:p w14:paraId="275FCB8E" w14:textId="77777777" w:rsidR="00F17676" w:rsidRPr="00D76DCA" w:rsidRDefault="00F17676" w:rsidP="00F17676">
      <w:pPr>
        <w:tabs>
          <w:tab w:val="left" w:pos="851"/>
        </w:tabs>
        <w:spacing w:after="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ab/>
        <w:t xml:space="preserve">Pani Karoliny Jończyk, tel. </w:t>
      </w:r>
      <w:r w:rsidRPr="00D76DCA">
        <w:rPr>
          <w:rFonts w:ascii="Verdana" w:eastAsia="Times New Roman" w:hAnsi="Verdana" w:cs="Times New Roman"/>
          <w:kern w:val="0"/>
          <w:sz w:val="18"/>
          <w:szCs w:val="18"/>
          <w:lang w:eastAsia="pl-PL"/>
          <w14:ligatures w14:val="none"/>
        </w:rPr>
        <w:t xml:space="preserve">+48 885 504 342, adres email: </w:t>
      </w:r>
      <w:hyperlink r:id="rId22" w:history="1">
        <w:r w:rsidRPr="00D76DCA">
          <w:rPr>
            <w:rFonts w:ascii="Verdana" w:eastAsia="Times New Roman" w:hAnsi="Verdana" w:cs="Times New Roman"/>
            <w:kern w:val="0"/>
            <w:sz w:val="18"/>
            <w:szCs w:val="18"/>
            <w:lang w:eastAsia="pl-PL"/>
            <w14:ligatures w14:val="none"/>
          </w:rPr>
          <w:t>k.jonczyk@cargounit.eu</w:t>
        </w:r>
      </w:hyperlink>
      <w:r w:rsidRPr="00D76DCA">
        <w:rPr>
          <w:rFonts w:ascii="Verdana" w:eastAsia="Times New Roman" w:hAnsi="Verdana" w:cs="Times New Roman"/>
          <w:kern w:val="0"/>
          <w:sz w:val="18"/>
          <w:szCs w:val="18"/>
          <w:lang w:eastAsia="pl-PL"/>
          <w14:ligatures w14:val="none"/>
        </w:rPr>
        <w:t>.</w:t>
      </w:r>
    </w:p>
    <w:p w14:paraId="2110C1DB" w14:textId="77777777" w:rsidR="00F17676" w:rsidRPr="00D76DCA" w:rsidRDefault="00F17676" w:rsidP="00F17676">
      <w:pPr>
        <w:tabs>
          <w:tab w:val="left" w:pos="851"/>
        </w:tabs>
        <w:spacing w:after="0" w:line="360" w:lineRule="auto"/>
        <w:jc w:val="both"/>
        <w:rPr>
          <w:rFonts w:ascii="Verdana" w:eastAsia="Times New Roman" w:hAnsi="Verdana" w:cs="Times New Roman"/>
          <w:kern w:val="0"/>
          <w:sz w:val="18"/>
          <w:szCs w:val="18"/>
          <w:lang w:eastAsia="pl-PL"/>
          <w14:ligatures w14:val="none"/>
        </w:rPr>
      </w:pPr>
    </w:p>
    <w:p w14:paraId="1AE9BC09" w14:textId="77777777" w:rsidR="00F17676" w:rsidRPr="00F17676" w:rsidRDefault="00F17676" w:rsidP="00F17676">
      <w:pPr>
        <w:spacing w:before="600" w:after="0" w:line="360" w:lineRule="auto"/>
        <w:rPr>
          <w:rFonts w:ascii="Verdana" w:eastAsia="Times New Roman" w:hAnsi="Verdana" w:cs="Times New Roman"/>
          <w:i/>
          <w:kern w:val="0"/>
          <w:sz w:val="18"/>
          <w:szCs w:val="18"/>
          <w:lang w:eastAsia="pl-PL"/>
          <w14:ligatures w14:val="none"/>
        </w:rPr>
      </w:pPr>
      <w:r w:rsidRPr="00F17676">
        <w:rPr>
          <w:rFonts w:ascii="Verdana" w:eastAsia="Times New Roman" w:hAnsi="Verdana" w:cs="Times New Roman"/>
          <w:i/>
          <w:kern w:val="0"/>
          <w:sz w:val="18"/>
          <w:szCs w:val="18"/>
          <w:lang w:eastAsia="pl-PL"/>
          <w14:ligatures w14:val="none"/>
        </w:rPr>
        <w:t>..........................................</w:t>
      </w:r>
      <w:r w:rsidRPr="00F17676">
        <w:rPr>
          <w:rFonts w:ascii="Verdana" w:eastAsia="Times New Roman" w:hAnsi="Verdana" w:cs="Times New Roman"/>
          <w:kern w:val="0"/>
          <w:sz w:val="18"/>
          <w:szCs w:val="18"/>
          <w:lang w:eastAsia="pl-PL"/>
          <w14:ligatures w14:val="none"/>
        </w:rPr>
        <w:tab/>
      </w:r>
      <w:r w:rsidRPr="00F17676">
        <w:rPr>
          <w:rFonts w:ascii="Verdana" w:eastAsia="Times New Roman" w:hAnsi="Verdana" w:cs="Times New Roman"/>
          <w:kern w:val="0"/>
          <w:sz w:val="18"/>
          <w:szCs w:val="18"/>
          <w:lang w:eastAsia="pl-PL"/>
          <w14:ligatures w14:val="none"/>
        </w:rPr>
        <w:tab/>
        <w:t>…</w:t>
      </w:r>
      <w:r w:rsidRPr="00F17676">
        <w:rPr>
          <w:rFonts w:ascii="Verdana" w:eastAsia="Times New Roman" w:hAnsi="Verdana" w:cs="Times New Roman"/>
          <w:i/>
          <w:kern w:val="0"/>
          <w:sz w:val="18"/>
          <w:szCs w:val="18"/>
          <w:lang w:eastAsia="pl-PL"/>
          <w14:ligatures w14:val="none"/>
        </w:rPr>
        <w:t>................................................................</w:t>
      </w:r>
    </w:p>
    <w:p w14:paraId="13DF7811" w14:textId="77777777" w:rsidR="00F17676" w:rsidRPr="00F17676" w:rsidRDefault="00F17676" w:rsidP="00F17676">
      <w:pPr>
        <w:spacing w:after="0" w:line="360" w:lineRule="auto"/>
        <w:ind w:left="4248" w:hanging="3528"/>
        <w:contextualSpacing/>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(miejscowość i data)</w:t>
      </w:r>
      <w:r w:rsidRPr="00F17676">
        <w:rPr>
          <w:rFonts w:ascii="Verdana" w:eastAsia="Times New Roman" w:hAnsi="Verdana" w:cs="Times New Roman"/>
          <w:kern w:val="0"/>
          <w:sz w:val="18"/>
          <w:szCs w:val="18"/>
          <w:lang w:eastAsia="pl-PL"/>
          <w14:ligatures w14:val="none"/>
        </w:rPr>
        <w:tab/>
        <w:t>(podpis osoby upoważnionej do składania oświadczeń woli w imieniu Wykonawcy oraz imienna pieczątka)</w:t>
      </w:r>
    </w:p>
    <w:p w14:paraId="795F3216"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8" w:name="_Toc170208241"/>
    </w:p>
    <w:p w14:paraId="541161E3"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370FC7">
          <w:headerReference w:type="default" r:id="rId23"/>
          <w:footerReference w:type="default" r:id="rId24"/>
          <w:pgSz w:w="11906" w:h="16838" w:code="9"/>
          <w:pgMar w:top="1134" w:right="1276" w:bottom="1134" w:left="1418" w:header="567" w:footer="335" w:gutter="0"/>
          <w:cols w:space="708"/>
          <w:docGrid w:linePitch="360"/>
        </w:sectPr>
      </w:pPr>
    </w:p>
    <w:p w14:paraId="55302423" w14:textId="77777777" w:rsidR="00F17676" w:rsidRPr="00F17676" w:rsidRDefault="00F17676" w:rsidP="00F17676">
      <w:pPr>
        <w:keepNext/>
        <w:keepLines/>
        <w:spacing w:before="160" w:after="80" w:line="360" w:lineRule="auto"/>
        <w:jc w:val="center"/>
        <w:outlineLvl w:val="1"/>
        <w:rPr>
          <w:rFonts w:ascii="Verdana" w:eastAsia="SimSun" w:hAnsi="Verdana" w:cs="Times New Roman"/>
          <w:color w:val="0F4761"/>
          <w:kern w:val="0"/>
          <w:sz w:val="18"/>
          <w:szCs w:val="18"/>
          <w:lang w:eastAsia="zh-CN"/>
          <w14:ligatures w14:val="none"/>
        </w:rPr>
      </w:pPr>
      <w:r w:rsidRPr="00F17676">
        <w:rPr>
          <w:rFonts w:ascii="Verdana" w:eastAsia="SimSun" w:hAnsi="Verdana" w:cs="Times New Roman"/>
          <w:color w:val="0F4761"/>
          <w:kern w:val="0"/>
          <w:sz w:val="18"/>
          <w:szCs w:val="18"/>
          <w:lang w:eastAsia="pl-PL"/>
          <w14:ligatures w14:val="none"/>
        </w:rPr>
        <w:lastRenderedPageBreak/>
        <w:t>Załącznik nr 4.MS – Wykaz dostarczonych Lokomotyw na potwierdzenie spełnienia warunku udziału w postępowaniu – wzór</w:t>
      </w:r>
      <w:bookmarkEnd w:id="8"/>
    </w:p>
    <w:p w14:paraId="32E7242A" w14:textId="77777777" w:rsidR="00F17676" w:rsidRPr="00F17676" w:rsidRDefault="00F17676" w:rsidP="00F17676">
      <w:pPr>
        <w:tabs>
          <w:tab w:val="left" w:pos="993"/>
        </w:tabs>
        <w:spacing w:after="360" w:line="360" w:lineRule="auto"/>
        <w:jc w:val="center"/>
        <w:rPr>
          <w:rFonts w:ascii="Verdana" w:eastAsia="SimSun" w:hAnsi="Verdana" w:cs="Times New Roman"/>
          <w:b/>
          <w:bCs/>
          <w:kern w:val="0"/>
          <w:sz w:val="18"/>
          <w:szCs w:val="18"/>
          <w:lang w:eastAsia="pl-PL"/>
          <w14:ligatures w14:val="none"/>
        </w:rPr>
      </w:pPr>
      <w:r w:rsidRPr="00F17676">
        <w:rPr>
          <w:rFonts w:ascii="Verdana" w:eastAsia="SimSun" w:hAnsi="Verdana" w:cs="Times New Roman"/>
          <w:b/>
          <w:bCs/>
          <w:kern w:val="0"/>
          <w:sz w:val="18"/>
          <w:szCs w:val="18"/>
          <w:lang w:eastAsia="pl-PL"/>
          <w14:ligatures w14:val="none"/>
        </w:rPr>
        <w:t xml:space="preserve">Nr postępowania </w:t>
      </w:r>
      <w:r w:rsidRPr="00F17676">
        <w:rPr>
          <w:rFonts w:ascii="Verdana" w:eastAsia="Times New Roman" w:hAnsi="Verdana" w:cs="Times New Roman"/>
          <w:b/>
          <w:bCs/>
          <w:kern w:val="0"/>
          <w:sz w:val="18"/>
          <w:szCs w:val="18"/>
          <w:lang w:eastAsia="pl-PL"/>
          <w14:ligatures w14:val="none"/>
        </w:rPr>
        <w:t>2024/CU/</w:t>
      </w:r>
      <w:proofErr w:type="spellStart"/>
      <w:r w:rsidRPr="00F17676">
        <w:rPr>
          <w:rFonts w:ascii="Verdana" w:eastAsia="Times New Roman" w:hAnsi="Verdana" w:cs="Times New Roman"/>
          <w:b/>
          <w:bCs/>
          <w:kern w:val="0"/>
          <w:sz w:val="18"/>
          <w:szCs w:val="18"/>
          <w:lang w:eastAsia="pl-PL"/>
          <w14:ligatures w14:val="none"/>
        </w:rPr>
        <w:t>DSiR</w:t>
      </w:r>
      <w:proofErr w:type="spellEnd"/>
      <w:r w:rsidRPr="00F17676">
        <w:rPr>
          <w:rFonts w:ascii="Verdana" w:eastAsia="Times New Roman" w:hAnsi="Verdana" w:cs="Times New Roman"/>
          <w:b/>
          <w:bCs/>
          <w:kern w:val="0"/>
          <w:sz w:val="18"/>
          <w:szCs w:val="18"/>
          <w:lang w:eastAsia="pl-PL"/>
          <w14:ligatures w14:val="none"/>
        </w:rPr>
        <w:t>/10</w:t>
      </w:r>
      <w:r w:rsidRPr="00F17676">
        <w:rPr>
          <w:rFonts w:ascii="Verdana" w:eastAsia="Times New Roman" w:hAnsi="Verdana" w:cs="Times New Roman"/>
          <w:b/>
          <w:kern w:val="0"/>
          <w:sz w:val="18"/>
          <w:szCs w:val="18"/>
          <w:lang w:eastAsia="pl-PL"/>
          <w14:ligatures w14:val="none"/>
        </w:rPr>
        <w:t>MS</w:t>
      </w:r>
    </w:p>
    <w:p w14:paraId="686323BD" w14:textId="77777777" w:rsidR="00F17676" w:rsidRPr="00F17676" w:rsidRDefault="00F17676" w:rsidP="00F17676">
      <w:pPr>
        <w:tabs>
          <w:tab w:val="left" w:pos="993"/>
        </w:tabs>
        <w:spacing w:after="0" w:line="360" w:lineRule="auto"/>
        <w:ind w:firstLine="567"/>
        <w:jc w:val="center"/>
        <w:rPr>
          <w:rFonts w:ascii="Verdana" w:eastAsia="SimSun" w:hAnsi="Verdana" w:cs="Times New Roman"/>
          <w:kern w:val="0"/>
          <w:sz w:val="18"/>
          <w:szCs w:val="18"/>
          <w:lang w:eastAsia="zh-CN"/>
          <w14:ligatures w14:val="none"/>
        </w:rPr>
      </w:pP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b/>
          <w:bCs/>
          <w:kern w:val="0"/>
          <w:sz w:val="18"/>
          <w:szCs w:val="18"/>
          <w:lang w:eastAsia="zh-CN"/>
          <w14:ligatures w14:val="none"/>
        </w:rPr>
        <w:tab/>
      </w:r>
      <w:r w:rsidRPr="00F17676">
        <w:rPr>
          <w:rFonts w:ascii="Verdana" w:eastAsia="SimSun" w:hAnsi="Verdana" w:cs="Times New Roman"/>
          <w:kern w:val="0"/>
          <w:sz w:val="18"/>
          <w:szCs w:val="18"/>
          <w:lang w:eastAsia="zh-CN"/>
          <w14:ligatures w14:val="none"/>
        </w:rPr>
        <w:t>dnia …  …  …r.</w:t>
      </w:r>
    </w:p>
    <w:p w14:paraId="3E5F0A9D" w14:textId="77777777" w:rsidR="00F17676" w:rsidRPr="00F17676" w:rsidRDefault="00F17676" w:rsidP="00F17676">
      <w:pPr>
        <w:tabs>
          <w:tab w:val="left" w:pos="993"/>
        </w:tabs>
        <w:spacing w:after="0" w:line="360" w:lineRule="auto"/>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Wykonawca:</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p>
    <w:p w14:paraId="5F26F3AA" w14:textId="77777777" w:rsidR="00F17676" w:rsidRPr="00F17676" w:rsidRDefault="00F17676" w:rsidP="00F17676">
      <w:pPr>
        <w:tabs>
          <w:tab w:val="left" w:pos="993"/>
        </w:tabs>
        <w:spacing w:after="0" w:line="360" w:lineRule="auto"/>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 xml:space="preserve">Adres: </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p>
    <w:p w14:paraId="745E974C" w14:textId="77777777" w:rsidR="00F17676" w:rsidRPr="00F17676" w:rsidRDefault="00F17676" w:rsidP="00F17676">
      <w:pPr>
        <w:tabs>
          <w:tab w:val="left" w:pos="993"/>
        </w:tabs>
        <w:spacing w:after="0" w:line="360" w:lineRule="auto"/>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 xml:space="preserve">Nr telefonu / nr faksu </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p>
    <w:p w14:paraId="6BDF36F1" w14:textId="77777777" w:rsidR="00F17676" w:rsidRPr="00F17676" w:rsidRDefault="00F17676" w:rsidP="00F17676">
      <w:pPr>
        <w:tabs>
          <w:tab w:val="left" w:pos="993"/>
        </w:tabs>
        <w:spacing w:after="0" w:line="360" w:lineRule="auto"/>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 xml:space="preserve">Adres strony internetowej </w:t>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p>
    <w:p w14:paraId="6D4BB0F6" w14:textId="77777777" w:rsidR="00F17676" w:rsidRPr="00F17676" w:rsidRDefault="00F17676" w:rsidP="00F17676">
      <w:pPr>
        <w:tabs>
          <w:tab w:val="left" w:pos="993"/>
        </w:tabs>
        <w:spacing w:after="0" w:line="360" w:lineRule="auto"/>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Adres e-mail:</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p>
    <w:p w14:paraId="0BD0BF7D" w14:textId="77777777" w:rsidR="00F17676" w:rsidRPr="00F17676" w:rsidRDefault="00F17676" w:rsidP="00F17676">
      <w:pPr>
        <w:tabs>
          <w:tab w:val="left" w:pos="567"/>
        </w:tabs>
        <w:spacing w:before="360" w:after="360" w:line="360" w:lineRule="auto"/>
        <w:ind w:firstLine="567"/>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 xml:space="preserve">Wykonawca oświadcza, iż </w:t>
      </w:r>
      <w:r w:rsidRPr="00F17676">
        <w:rPr>
          <w:rFonts w:ascii="Verdana" w:eastAsia="Times New Roman" w:hAnsi="Verdana" w:cs="Times New Roman"/>
          <w:kern w:val="0"/>
          <w:sz w:val="18"/>
          <w:szCs w:val="18"/>
          <w:lang w:eastAsia="pl-PL"/>
          <w14:ligatures w14:val="none"/>
        </w:rPr>
        <w:t>w okresie ostatnich 5 lat przed upływem terminu składania ofert</w:t>
      </w:r>
      <w:r w:rsidRPr="00F17676">
        <w:rPr>
          <w:rFonts w:ascii="Verdana" w:eastAsia="SimSun" w:hAnsi="Verdana" w:cs="Times New Roman"/>
          <w:kern w:val="0"/>
          <w:sz w:val="18"/>
          <w:szCs w:val="18"/>
          <w:lang w:eastAsia="pl-PL"/>
          <w14:ligatures w14:val="none"/>
        </w:rPr>
        <w:t xml:space="preserve"> </w:t>
      </w:r>
      <w:r w:rsidRPr="00F17676">
        <w:rPr>
          <w:rFonts w:ascii="Verdana" w:eastAsia="Times New Roman" w:hAnsi="Verdana" w:cs="Times New Roman"/>
          <w:kern w:val="0"/>
          <w:sz w:val="18"/>
          <w:szCs w:val="18"/>
          <w:lang w:eastAsia="pl-PL"/>
          <w14:ligatures w14:val="none"/>
        </w:rPr>
        <w:t>dostarczył</w:t>
      </w:r>
      <w:r w:rsidRPr="00F17676">
        <w:rPr>
          <w:rFonts w:ascii="Verdana" w:eastAsia="SimSun" w:hAnsi="Verdana" w:cs="Times New Roman"/>
          <w:kern w:val="0"/>
          <w:sz w:val="18"/>
          <w:szCs w:val="18"/>
          <w:lang w:eastAsia="pl-PL"/>
          <w14:ligatures w14:val="none"/>
        </w:rPr>
        <w:t xml:space="preserve"> </w:t>
      </w:r>
      <w:r w:rsidRPr="00F17676">
        <w:rPr>
          <w:rFonts w:ascii="Verdana" w:eastAsia="Times New Roman" w:hAnsi="Verdana" w:cs="Times New Roman"/>
          <w:kern w:val="0"/>
          <w:sz w:val="18"/>
          <w:szCs w:val="18"/>
          <w:lang w:eastAsia="pl-PL"/>
          <w14:ligatures w14:val="none"/>
        </w:rPr>
        <w:t xml:space="preserve">co najmniej 10 (dziesięć) sztuk nowych Lokomotyw elektrycznych (układ osi Bo’ Bo’), do których należą następujące egzemplarze: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1"/>
        <w:gridCol w:w="1737"/>
        <w:gridCol w:w="3081"/>
        <w:gridCol w:w="2256"/>
      </w:tblGrid>
      <w:tr w:rsidR="00F17676" w:rsidRPr="00F17676" w14:paraId="0E38A6A2" w14:textId="77777777" w:rsidTr="00F17676">
        <w:trPr>
          <w:trHeight w:val="2494"/>
        </w:trPr>
        <w:tc>
          <w:tcPr>
            <w:tcW w:w="308" w:type="pct"/>
            <w:shd w:val="clear" w:color="auto" w:fill="F2F2F2"/>
            <w:vAlign w:val="center"/>
          </w:tcPr>
          <w:p w14:paraId="624EC419"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Lp.</w:t>
            </w:r>
          </w:p>
        </w:tc>
        <w:tc>
          <w:tcPr>
            <w:tcW w:w="848" w:type="pct"/>
            <w:shd w:val="clear" w:color="auto" w:fill="F2F2F2"/>
            <w:vAlign w:val="center"/>
          </w:tcPr>
          <w:p w14:paraId="02C5DAF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 xml:space="preserve">Przedmiot </w:t>
            </w:r>
          </w:p>
          <w:p w14:paraId="7B6CD338"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(nazwa, seria Lokomotywy)</w:t>
            </w:r>
          </w:p>
        </w:tc>
        <w:tc>
          <w:tcPr>
            <w:tcW w:w="944" w:type="pct"/>
            <w:shd w:val="clear" w:color="auto" w:fill="F2F2F2"/>
            <w:vAlign w:val="center"/>
          </w:tcPr>
          <w:p w14:paraId="18F007BB"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Data wyprodukowania Lokomotywy</w:t>
            </w:r>
          </w:p>
          <w:p w14:paraId="4B654934"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w:t>
            </w:r>
            <w:proofErr w:type="spellStart"/>
            <w:r w:rsidRPr="00F17676">
              <w:rPr>
                <w:rFonts w:ascii="Verdana" w:eastAsia="SimSun" w:hAnsi="Verdana" w:cs="Times New Roman"/>
                <w:i/>
                <w:iCs/>
                <w:snapToGrid w:val="0"/>
                <w:kern w:val="0"/>
                <w:sz w:val="16"/>
                <w:szCs w:val="16"/>
                <w:lang w:eastAsia="zh-CN"/>
                <w14:ligatures w14:val="none"/>
              </w:rPr>
              <w:t>dd</w:t>
            </w:r>
            <w:proofErr w:type="spellEnd"/>
            <w:r w:rsidRPr="00F17676">
              <w:rPr>
                <w:rFonts w:ascii="Verdana" w:eastAsia="SimSun" w:hAnsi="Verdana" w:cs="Times New Roman"/>
                <w:i/>
                <w:iCs/>
                <w:snapToGrid w:val="0"/>
                <w:kern w:val="0"/>
                <w:sz w:val="16"/>
                <w:szCs w:val="16"/>
                <w:lang w:eastAsia="zh-CN"/>
                <w14:ligatures w14:val="none"/>
              </w:rPr>
              <w:t>/mm/</w:t>
            </w:r>
            <w:proofErr w:type="spellStart"/>
            <w:r w:rsidRPr="00F17676">
              <w:rPr>
                <w:rFonts w:ascii="Verdana" w:eastAsia="SimSun" w:hAnsi="Verdana" w:cs="Times New Roman"/>
                <w:i/>
                <w:iCs/>
                <w:snapToGrid w:val="0"/>
                <w:kern w:val="0"/>
                <w:sz w:val="16"/>
                <w:szCs w:val="16"/>
                <w:lang w:eastAsia="zh-CN"/>
                <w14:ligatures w14:val="none"/>
              </w:rPr>
              <w:t>rrrr</w:t>
            </w:r>
            <w:proofErr w:type="spellEnd"/>
            <w:r w:rsidRPr="00F17676">
              <w:rPr>
                <w:rFonts w:ascii="Verdana" w:eastAsia="SimSun" w:hAnsi="Verdana" w:cs="Times New Roman"/>
                <w:snapToGrid w:val="0"/>
                <w:kern w:val="0"/>
                <w:sz w:val="18"/>
                <w:szCs w:val="18"/>
                <w:lang w:eastAsia="zh-CN"/>
                <w14:ligatures w14:val="none"/>
              </w:rPr>
              <w:t>)</w:t>
            </w:r>
          </w:p>
        </w:tc>
        <w:tc>
          <w:tcPr>
            <w:tcW w:w="1674" w:type="pct"/>
            <w:shd w:val="clear" w:color="auto" w:fill="F2F2F2"/>
            <w:vAlign w:val="center"/>
          </w:tcPr>
          <w:p w14:paraId="07B6398B"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 xml:space="preserve">Dokument potwierdzający uzyskanie Zezwolenia na wprowadzenie pojazdu kolejowego do obrotu w krajach co najmniej z Konfiguracji Lokomotyw I, </w:t>
            </w:r>
            <w:r w:rsidRPr="00F17676">
              <w:rPr>
                <w:rFonts w:ascii="Verdana" w:eastAsia="SimSun" w:hAnsi="Verdana" w:cs="Times New Roman"/>
                <w:snapToGrid w:val="0"/>
                <w:kern w:val="0"/>
                <w:sz w:val="18"/>
                <w:szCs w:val="18"/>
                <w:lang w:eastAsia="zh-CN"/>
                <w14:ligatures w14:val="none"/>
              </w:rPr>
              <w:br/>
              <w:t xml:space="preserve">o której mowa </w:t>
            </w:r>
            <w:r w:rsidRPr="00F17676">
              <w:rPr>
                <w:rFonts w:ascii="Verdana" w:eastAsia="SimSun" w:hAnsi="Verdana" w:cs="Times New Roman"/>
                <w:snapToGrid w:val="0"/>
                <w:kern w:val="0"/>
                <w:sz w:val="18"/>
                <w:szCs w:val="18"/>
                <w:lang w:eastAsia="zh-CN"/>
                <w14:ligatures w14:val="none"/>
              </w:rPr>
              <w:br/>
              <w:t>w przedmiocie zamówienia (nazwa, numer)</w:t>
            </w:r>
          </w:p>
        </w:tc>
        <w:tc>
          <w:tcPr>
            <w:tcW w:w="1226" w:type="pct"/>
            <w:shd w:val="clear" w:color="auto" w:fill="F2F2F2"/>
            <w:vAlign w:val="center"/>
          </w:tcPr>
          <w:p w14:paraId="74CA4151"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 xml:space="preserve">Nazwa krajów, </w:t>
            </w:r>
            <w:r w:rsidRPr="00F17676">
              <w:rPr>
                <w:rFonts w:ascii="Verdana" w:eastAsia="SimSun" w:hAnsi="Verdana" w:cs="Times New Roman"/>
                <w:snapToGrid w:val="0"/>
                <w:kern w:val="0"/>
                <w:sz w:val="18"/>
                <w:szCs w:val="18"/>
                <w:lang w:eastAsia="zh-CN"/>
                <w14:ligatures w14:val="none"/>
              </w:rPr>
              <w:br/>
              <w:t xml:space="preserve">w których uzyskano Zezwolenie </w:t>
            </w:r>
            <w:r w:rsidRPr="00F17676">
              <w:rPr>
                <w:rFonts w:ascii="Verdana" w:eastAsia="SimSun" w:hAnsi="Verdana" w:cs="Times New Roman"/>
                <w:snapToGrid w:val="0"/>
                <w:kern w:val="0"/>
                <w:sz w:val="18"/>
                <w:szCs w:val="18"/>
                <w:lang w:eastAsia="zh-CN"/>
                <w14:ligatures w14:val="none"/>
              </w:rPr>
              <w:br/>
              <w:t xml:space="preserve">na wprowadzenie pojazdu kolejowego </w:t>
            </w:r>
            <w:r w:rsidRPr="00F17676">
              <w:rPr>
                <w:rFonts w:ascii="Verdana" w:eastAsia="SimSun" w:hAnsi="Verdana" w:cs="Times New Roman"/>
                <w:snapToGrid w:val="0"/>
                <w:kern w:val="0"/>
                <w:sz w:val="18"/>
                <w:szCs w:val="18"/>
                <w:lang w:eastAsia="zh-CN"/>
                <w14:ligatures w14:val="none"/>
              </w:rPr>
              <w:br/>
              <w:t xml:space="preserve">do obrotu (spośród tych, co najmniej z Konfiguracji I, o których mowa </w:t>
            </w:r>
            <w:r w:rsidRPr="00F17676">
              <w:rPr>
                <w:rFonts w:ascii="Verdana" w:eastAsia="SimSun" w:hAnsi="Verdana" w:cs="Times New Roman"/>
                <w:snapToGrid w:val="0"/>
                <w:kern w:val="0"/>
                <w:sz w:val="18"/>
                <w:szCs w:val="18"/>
                <w:lang w:eastAsia="zh-CN"/>
                <w14:ligatures w14:val="none"/>
              </w:rPr>
              <w:br/>
              <w:t>w przedmiocie zamówienia)</w:t>
            </w:r>
          </w:p>
        </w:tc>
      </w:tr>
      <w:tr w:rsidR="00F17676" w:rsidRPr="00F17676" w14:paraId="3665325F" w14:textId="77777777" w:rsidTr="00444056">
        <w:tc>
          <w:tcPr>
            <w:tcW w:w="308" w:type="pct"/>
            <w:shd w:val="clear" w:color="auto" w:fill="auto"/>
            <w:vAlign w:val="center"/>
          </w:tcPr>
          <w:p w14:paraId="2E5D3F0A"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1.</w:t>
            </w:r>
          </w:p>
        </w:tc>
        <w:tc>
          <w:tcPr>
            <w:tcW w:w="848" w:type="pct"/>
            <w:shd w:val="clear" w:color="auto" w:fill="auto"/>
            <w:vAlign w:val="center"/>
          </w:tcPr>
          <w:p w14:paraId="4A482039"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4C09106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12C66C1A"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612DD585"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11E4E027" w14:textId="77777777" w:rsidTr="00444056">
        <w:tc>
          <w:tcPr>
            <w:tcW w:w="308" w:type="pct"/>
            <w:shd w:val="clear" w:color="auto" w:fill="auto"/>
            <w:vAlign w:val="center"/>
          </w:tcPr>
          <w:p w14:paraId="634A454B"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2.</w:t>
            </w:r>
          </w:p>
        </w:tc>
        <w:tc>
          <w:tcPr>
            <w:tcW w:w="848" w:type="pct"/>
            <w:shd w:val="clear" w:color="auto" w:fill="auto"/>
            <w:vAlign w:val="center"/>
          </w:tcPr>
          <w:p w14:paraId="335145D5"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4FF0D25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64C17ABD"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6D8E9487"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43AAA54C" w14:textId="77777777" w:rsidTr="00444056">
        <w:tc>
          <w:tcPr>
            <w:tcW w:w="308" w:type="pct"/>
            <w:shd w:val="clear" w:color="auto" w:fill="auto"/>
            <w:vAlign w:val="center"/>
          </w:tcPr>
          <w:p w14:paraId="1477FB3B"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3.</w:t>
            </w:r>
          </w:p>
        </w:tc>
        <w:tc>
          <w:tcPr>
            <w:tcW w:w="848" w:type="pct"/>
            <w:shd w:val="clear" w:color="auto" w:fill="auto"/>
            <w:vAlign w:val="center"/>
          </w:tcPr>
          <w:p w14:paraId="59EDCFB6"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13466BB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0F9DE80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37DA1028"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6752E330" w14:textId="77777777" w:rsidTr="00444056">
        <w:tc>
          <w:tcPr>
            <w:tcW w:w="308" w:type="pct"/>
            <w:shd w:val="clear" w:color="auto" w:fill="auto"/>
            <w:vAlign w:val="center"/>
          </w:tcPr>
          <w:p w14:paraId="04943B7D"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4.</w:t>
            </w:r>
          </w:p>
        </w:tc>
        <w:tc>
          <w:tcPr>
            <w:tcW w:w="848" w:type="pct"/>
            <w:shd w:val="clear" w:color="auto" w:fill="auto"/>
            <w:vAlign w:val="center"/>
          </w:tcPr>
          <w:p w14:paraId="45BAECF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2F20E525"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1C037F21"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4D30E1CA"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289E0853" w14:textId="77777777" w:rsidTr="00444056">
        <w:tc>
          <w:tcPr>
            <w:tcW w:w="308" w:type="pct"/>
            <w:shd w:val="clear" w:color="auto" w:fill="auto"/>
            <w:vAlign w:val="center"/>
          </w:tcPr>
          <w:p w14:paraId="71E29C59"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5.</w:t>
            </w:r>
          </w:p>
        </w:tc>
        <w:tc>
          <w:tcPr>
            <w:tcW w:w="848" w:type="pct"/>
            <w:shd w:val="clear" w:color="auto" w:fill="auto"/>
            <w:vAlign w:val="center"/>
          </w:tcPr>
          <w:p w14:paraId="1D950276"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788C33B8"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35A9054B"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303CD401"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1724F9D2" w14:textId="77777777" w:rsidTr="00444056">
        <w:tc>
          <w:tcPr>
            <w:tcW w:w="308" w:type="pct"/>
            <w:shd w:val="clear" w:color="auto" w:fill="auto"/>
            <w:vAlign w:val="center"/>
          </w:tcPr>
          <w:p w14:paraId="51B22973"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6.</w:t>
            </w:r>
          </w:p>
        </w:tc>
        <w:tc>
          <w:tcPr>
            <w:tcW w:w="848" w:type="pct"/>
            <w:shd w:val="clear" w:color="auto" w:fill="auto"/>
            <w:vAlign w:val="center"/>
          </w:tcPr>
          <w:p w14:paraId="3AECFDB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30CD2BC5"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4A14EE7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200C690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68DB7A08" w14:textId="77777777" w:rsidTr="00444056">
        <w:tc>
          <w:tcPr>
            <w:tcW w:w="308" w:type="pct"/>
            <w:shd w:val="clear" w:color="auto" w:fill="auto"/>
            <w:vAlign w:val="center"/>
          </w:tcPr>
          <w:p w14:paraId="0090B87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7.</w:t>
            </w:r>
          </w:p>
        </w:tc>
        <w:tc>
          <w:tcPr>
            <w:tcW w:w="848" w:type="pct"/>
            <w:shd w:val="clear" w:color="auto" w:fill="auto"/>
            <w:vAlign w:val="center"/>
          </w:tcPr>
          <w:p w14:paraId="4B00A802"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733A3036"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1A588AF8"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51D80F9A"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10E729D2" w14:textId="77777777" w:rsidTr="00444056">
        <w:tc>
          <w:tcPr>
            <w:tcW w:w="308" w:type="pct"/>
            <w:shd w:val="clear" w:color="auto" w:fill="auto"/>
            <w:vAlign w:val="center"/>
          </w:tcPr>
          <w:p w14:paraId="46E5851C"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8.</w:t>
            </w:r>
          </w:p>
        </w:tc>
        <w:tc>
          <w:tcPr>
            <w:tcW w:w="848" w:type="pct"/>
            <w:shd w:val="clear" w:color="auto" w:fill="auto"/>
            <w:vAlign w:val="center"/>
          </w:tcPr>
          <w:p w14:paraId="6E3054D7"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4F33BBDC"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0EBAB53A"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2BC71E6E"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3D0B4A32" w14:textId="77777777" w:rsidTr="00444056">
        <w:tc>
          <w:tcPr>
            <w:tcW w:w="308" w:type="pct"/>
            <w:shd w:val="clear" w:color="auto" w:fill="auto"/>
            <w:vAlign w:val="center"/>
          </w:tcPr>
          <w:p w14:paraId="0F3C183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9.</w:t>
            </w:r>
          </w:p>
        </w:tc>
        <w:tc>
          <w:tcPr>
            <w:tcW w:w="848" w:type="pct"/>
            <w:shd w:val="clear" w:color="auto" w:fill="auto"/>
            <w:vAlign w:val="center"/>
          </w:tcPr>
          <w:p w14:paraId="0F789413"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1FD55DF1"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5781B38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25D0243F"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r w:rsidR="00F17676" w:rsidRPr="00F17676" w14:paraId="02E57830" w14:textId="77777777" w:rsidTr="00444056">
        <w:tc>
          <w:tcPr>
            <w:tcW w:w="308" w:type="pct"/>
            <w:shd w:val="clear" w:color="auto" w:fill="auto"/>
            <w:vAlign w:val="center"/>
          </w:tcPr>
          <w:p w14:paraId="752A3AAD"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r w:rsidRPr="00F17676">
              <w:rPr>
                <w:rFonts w:ascii="Verdana" w:eastAsia="SimSun" w:hAnsi="Verdana" w:cs="Times New Roman"/>
                <w:snapToGrid w:val="0"/>
                <w:kern w:val="0"/>
                <w:sz w:val="18"/>
                <w:szCs w:val="18"/>
                <w:lang w:eastAsia="zh-CN"/>
                <w14:ligatures w14:val="none"/>
              </w:rPr>
              <w:t>10.</w:t>
            </w:r>
          </w:p>
        </w:tc>
        <w:tc>
          <w:tcPr>
            <w:tcW w:w="848" w:type="pct"/>
            <w:shd w:val="clear" w:color="auto" w:fill="auto"/>
            <w:vAlign w:val="center"/>
          </w:tcPr>
          <w:p w14:paraId="7019E8DE"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944" w:type="pct"/>
            <w:shd w:val="clear" w:color="auto" w:fill="auto"/>
            <w:vAlign w:val="center"/>
          </w:tcPr>
          <w:p w14:paraId="2D078DC0"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674" w:type="pct"/>
            <w:shd w:val="clear" w:color="auto" w:fill="auto"/>
            <w:vAlign w:val="center"/>
          </w:tcPr>
          <w:p w14:paraId="15D5D765"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c>
          <w:tcPr>
            <w:tcW w:w="1226" w:type="pct"/>
            <w:shd w:val="clear" w:color="auto" w:fill="auto"/>
            <w:vAlign w:val="center"/>
          </w:tcPr>
          <w:p w14:paraId="47B4EC99" w14:textId="77777777" w:rsidR="00F17676" w:rsidRPr="00F17676" w:rsidRDefault="00F17676" w:rsidP="00F17676">
            <w:pPr>
              <w:tabs>
                <w:tab w:val="left" w:pos="993"/>
              </w:tabs>
              <w:spacing w:after="0" w:line="360" w:lineRule="auto"/>
              <w:jc w:val="center"/>
              <w:rPr>
                <w:rFonts w:ascii="Verdana" w:eastAsia="SimSun" w:hAnsi="Verdana" w:cs="Times New Roman"/>
                <w:snapToGrid w:val="0"/>
                <w:kern w:val="0"/>
                <w:sz w:val="18"/>
                <w:szCs w:val="18"/>
                <w:lang w:eastAsia="zh-CN"/>
                <w14:ligatures w14:val="none"/>
              </w:rPr>
            </w:pPr>
          </w:p>
        </w:tc>
      </w:tr>
    </w:tbl>
    <w:p w14:paraId="1115131A" w14:textId="77777777" w:rsidR="00370FC7" w:rsidRDefault="00F17676" w:rsidP="00F17676">
      <w:pPr>
        <w:tabs>
          <w:tab w:val="left" w:pos="993"/>
        </w:tabs>
        <w:spacing w:before="360" w:after="0" w:line="360" w:lineRule="auto"/>
        <w:ind w:firstLine="567"/>
        <w:jc w:val="both"/>
        <w:rPr>
          <w:rFonts w:ascii="Verdana" w:eastAsia="SimSun" w:hAnsi="Verdana" w:cs="Times New Roman"/>
          <w:kern w:val="0"/>
          <w:sz w:val="18"/>
          <w:szCs w:val="18"/>
          <w:lang w:eastAsia="pl-PL"/>
          <w14:ligatures w14:val="none"/>
        </w:rPr>
      </w:pPr>
      <w:r w:rsidRPr="00F17676">
        <w:rPr>
          <w:rFonts w:ascii="Verdana" w:eastAsia="SimSun" w:hAnsi="Verdana" w:cs="Times New Roman"/>
          <w:kern w:val="0"/>
          <w:sz w:val="18"/>
          <w:szCs w:val="18"/>
          <w:lang w:eastAsia="pl-PL"/>
          <w14:ligatures w14:val="none"/>
        </w:rPr>
        <w:t xml:space="preserve">Do wykazu należy załączyć dokumenty potwierdzające uzyskanie Zezwolenia na wprowadzenie pojazdu kolejowego do obrotu dla Lokomotyw wymienionych w tabeli, w co najmniej jednym z krajów, o których mowa w przedmiocie zamówienia </w:t>
      </w:r>
      <w:r w:rsidRPr="00F17676">
        <w:rPr>
          <w:rFonts w:ascii="Verdana" w:eastAsia="Times New Roman" w:hAnsi="Verdana" w:cs="Times New Roman"/>
          <w:kern w:val="0"/>
          <w:sz w:val="18"/>
          <w:szCs w:val="18"/>
          <w:lang w:eastAsia="pl-PL"/>
          <w14:ligatures w14:val="none"/>
        </w:rPr>
        <w:t>(Załącznik nr 1.MS do SIWZ)</w:t>
      </w:r>
      <w:r w:rsidRPr="00F17676">
        <w:rPr>
          <w:rFonts w:ascii="Verdana" w:eastAsia="SimSun" w:hAnsi="Verdana" w:cs="Times New Roman"/>
          <w:kern w:val="0"/>
          <w:sz w:val="18"/>
          <w:szCs w:val="18"/>
          <w:lang w:eastAsia="pl-PL"/>
          <w14:ligatures w14:val="none"/>
        </w:rPr>
        <w:t>.</w:t>
      </w:r>
    </w:p>
    <w:p w14:paraId="38406B4E" w14:textId="38939703" w:rsidR="00F17676" w:rsidRPr="00F17676" w:rsidRDefault="00F17676" w:rsidP="00F17676">
      <w:pPr>
        <w:tabs>
          <w:tab w:val="left" w:pos="993"/>
        </w:tabs>
        <w:spacing w:before="360" w:after="0" w:line="360" w:lineRule="auto"/>
        <w:ind w:firstLine="567"/>
        <w:jc w:val="both"/>
        <w:rPr>
          <w:rFonts w:ascii="Verdana" w:eastAsia="SimSun" w:hAnsi="Verdana" w:cs="Times New Roman"/>
          <w:kern w:val="0"/>
          <w:sz w:val="18"/>
          <w:szCs w:val="18"/>
          <w:lang w:eastAsia="pl-PL"/>
          <w14:ligatures w14:val="none"/>
        </w:rPr>
      </w:pPr>
      <w:r w:rsidRPr="00F17676">
        <w:rPr>
          <w:rFonts w:ascii="Verdana" w:eastAsia="SimSun" w:hAnsi="Verdana" w:cs="Times New Roman"/>
          <w:kern w:val="0"/>
          <w:sz w:val="18"/>
          <w:szCs w:val="18"/>
          <w:lang w:eastAsia="pl-PL"/>
          <w14:ligatures w14:val="none"/>
        </w:rPr>
        <w:br w:type="page"/>
      </w:r>
    </w:p>
    <w:p w14:paraId="1A616D14" w14:textId="77777777" w:rsidR="00F17676" w:rsidRPr="00F17676" w:rsidRDefault="00F17676" w:rsidP="00F17676">
      <w:pPr>
        <w:tabs>
          <w:tab w:val="left" w:pos="993"/>
        </w:tabs>
        <w:spacing w:before="360" w:after="0" w:line="360" w:lineRule="auto"/>
        <w:ind w:firstLine="567"/>
        <w:jc w:val="both"/>
        <w:rPr>
          <w:rFonts w:ascii="Verdana" w:eastAsia="SimSun" w:hAnsi="Verdana" w:cs="Times New Roman"/>
          <w:kern w:val="0"/>
          <w:sz w:val="18"/>
          <w:szCs w:val="18"/>
          <w:lang w:eastAsia="zh-CN"/>
          <w14:ligatures w14:val="none"/>
        </w:rPr>
      </w:pPr>
    </w:p>
    <w:p w14:paraId="26A2454D" w14:textId="77777777" w:rsidR="00F17676" w:rsidRPr="00F17676" w:rsidRDefault="00F17676" w:rsidP="00F17676">
      <w:pPr>
        <w:tabs>
          <w:tab w:val="left" w:pos="993"/>
        </w:tabs>
        <w:spacing w:after="600" w:line="360" w:lineRule="auto"/>
        <w:ind w:firstLine="567"/>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Zamawiający dopuszcza wymienienie w tabeli różnych egzemplarzy Lokomotyw tej samej serii.</w:t>
      </w:r>
    </w:p>
    <w:p w14:paraId="3A4954D1" w14:textId="77777777" w:rsidR="00F17676" w:rsidRPr="00F17676" w:rsidRDefault="00F17676" w:rsidP="00F17676">
      <w:pPr>
        <w:tabs>
          <w:tab w:val="left" w:pos="993"/>
        </w:tabs>
        <w:spacing w:after="0" w:line="360" w:lineRule="auto"/>
        <w:ind w:firstLine="567"/>
        <w:jc w:val="both"/>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zh-CN"/>
          <w14:ligatures w14:val="none"/>
        </w:rPr>
        <w:t>……………………………………….</w:t>
      </w:r>
      <w:r w:rsidRPr="00F17676">
        <w:rPr>
          <w:rFonts w:ascii="Verdana" w:eastAsia="SimSun" w:hAnsi="Verdana" w:cs="Times New Roman"/>
          <w:kern w:val="0"/>
          <w:sz w:val="18"/>
          <w:szCs w:val="18"/>
          <w:lang w:eastAsia="zh-CN"/>
          <w14:ligatures w14:val="none"/>
        </w:rPr>
        <w:tab/>
      </w:r>
      <w:r w:rsidRPr="00F17676">
        <w:rPr>
          <w:rFonts w:ascii="Verdana" w:eastAsia="SimSun" w:hAnsi="Verdana" w:cs="Times New Roman"/>
          <w:kern w:val="0"/>
          <w:sz w:val="18"/>
          <w:szCs w:val="18"/>
          <w:lang w:eastAsia="zh-CN"/>
          <w14:ligatures w14:val="none"/>
        </w:rPr>
        <w:tab/>
      </w:r>
      <w:r w:rsidRPr="00F17676">
        <w:rPr>
          <w:rFonts w:ascii="Verdana" w:eastAsia="SimSun" w:hAnsi="Verdana" w:cs="Times New Roman"/>
          <w:kern w:val="0"/>
          <w:sz w:val="18"/>
          <w:szCs w:val="18"/>
          <w:lang w:eastAsia="zh-CN"/>
          <w14:ligatures w14:val="none"/>
        </w:rPr>
        <w:tab/>
      </w:r>
      <w:r w:rsidRPr="00F17676">
        <w:rPr>
          <w:rFonts w:ascii="Verdana" w:eastAsia="SimSun" w:hAnsi="Verdana" w:cs="Times New Roman"/>
          <w:kern w:val="0"/>
          <w:sz w:val="18"/>
          <w:szCs w:val="18"/>
          <w:lang w:eastAsia="zh-CN"/>
          <w14:ligatures w14:val="none"/>
        </w:rPr>
        <w:tab/>
      </w:r>
      <w:r w:rsidRPr="00F17676">
        <w:rPr>
          <w:rFonts w:ascii="Verdana" w:eastAsia="SimSun" w:hAnsi="Verdana" w:cs="Times New Roman"/>
          <w:kern w:val="0"/>
          <w:sz w:val="18"/>
          <w:szCs w:val="18"/>
          <w:lang w:eastAsia="zh-CN"/>
          <w14:ligatures w14:val="none"/>
        </w:rPr>
        <w:tab/>
        <w:t>………………………………………</w:t>
      </w:r>
    </w:p>
    <w:p w14:paraId="2A47B875" w14:textId="77777777" w:rsidR="00F17676" w:rsidRPr="00F17676" w:rsidRDefault="00F17676" w:rsidP="00F17676">
      <w:pPr>
        <w:tabs>
          <w:tab w:val="left" w:pos="993"/>
        </w:tabs>
        <w:spacing w:after="0" w:line="360" w:lineRule="auto"/>
        <w:ind w:left="3545" w:hanging="2978"/>
        <w:jc w:val="center"/>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6"/>
          <w:szCs w:val="16"/>
          <w:lang w:eastAsia="pl-PL"/>
          <w14:ligatures w14:val="none"/>
        </w:rPr>
        <w:t>(miejscowość i data)</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8"/>
          <w:szCs w:val="18"/>
          <w:lang w:eastAsia="pl-PL"/>
          <w14:ligatures w14:val="none"/>
        </w:rPr>
        <w:t>(</w:t>
      </w:r>
      <w:r w:rsidRPr="00F17676">
        <w:rPr>
          <w:rFonts w:ascii="Verdana" w:eastAsia="SimSun" w:hAnsi="Verdana" w:cs="Times New Roman"/>
          <w:kern w:val="0"/>
          <w:sz w:val="16"/>
          <w:szCs w:val="16"/>
          <w:lang w:eastAsia="pl-PL"/>
          <w14:ligatures w14:val="none"/>
        </w:rPr>
        <w:t>podpis/y przedstawiciela Wykonawcy</w:t>
      </w:r>
      <w:r w:rsidRPr="00F17676">
        <w:rPr>
          <w:rFonts w:ascii="Verdana" w:eastAsia="Times New Roman" w:hAnsi="Verdana" w:cs="Times New Roman"/>
          <w:kern w:val="0"/>
          <w:lang w:eastAsia="pl-PL"/>
          <w14:ligatures w14:val="none"/>
        </w:rPr>
        <w:br/>
      </w:r>
      <w:r w:rsidRPr="00F17676">
        <w:rPr>
          <w:rFonts w:ascii="Verdana" w:eastAsia="SimSun" w:hAnsi="Verdana" w:cs="Times New Roman"/>
          <w:kern w:val="0"/>
          <w:sz w:val="16"/>
          <w:szCs w:val="16"/>
          <w:lang w:eastAsia="pl-PL"/>
          <w14:ligatures w14:val="none"/>
        </w:rPr>
        <w:t xml:space="preserve"> </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6"/>
          <w:szCs w:val="16"/>
          <w:lang w:eastAsia="pl-PL"/>
          <w14:ligatures w14:val="none"/>
        </w:rPr>
        <w:t>upoważnionego do składania oświadczeń</w:t>
      </w:r>
      <w:r w:rsidRPr="00F17676">
        <w:rPr>
          <w:rFonts w:ascii="Verdana" w:eastAsia="Times New Roman" w:hAnsi="Verdana" w:cs="Times New Roman"/>
          <w:kern w:val="0"/>
          <w:lang w:eastAsia="pl-PL"/>
          <w14:ligatures w14:val="none"/>
        </w:rPr>
        <w:br/>
      </w:r>
      <w:r w:rsidRPr="00F17676">
        <w:rPr>
          <w:rFonts w:ascii="Verdana" w:eastAsia="SimSun" w:hAnsi="Verdana" w:cs="Times New Roman"/>
          <w:kern w:val="0"/>
          <w:sz w:val="16"/>
          <w:szCs w:val="16"/>
          <w:lang w:eastAsia="pl-PL"/>
          <w14:ligatures w14:val="none"/>
        </w:rPr>
        <w:t xml:space="preserve"> </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SimSun" w:hAnsi="Verdana" w:cs="Times New Roman"/>
          <w:kern w:val="0"/>
          <w:sz w:val="16"/>
          <w:szCs w:val="16"/>
          <w:lang w:eastAsia="pl-PL"/>
          <w14:ligatures w14:val="none"/>
        </w:rPr>
        <w:t>woli oraz imienna pieczątka</w:t>
      </w:r>
      <w:r w:rsidRPr="00F17676">
        <w:rPr>
          <w:rFonts w:ascii="Verdana" w:eastAsia="SimSun" w:hAnsi="Verdana" w:cs="Times New Roman"/>
          <w:kern w:val="0"/>
          <w:sz w:val="18"/>
          <w:szCs w:val="18"/>
          <w:lang w:eastAsia="pl-PL"/>
          <w14:ligatures w14:val="none"/>
        </w:rPr>
        <w:t>)</w:t>
      </w:r>
    </w:p>
    <w:p w14:paraId="19FCEC8A" w14:textId="77777777" w:rsidR="00F17676" w:rsidRDefault="00F17676" w:rsidP="00F17676">
      <w:pPr>
        <w:tabs>
          <w:tab w:val="left" w:pos="993"/>
        </w:tabs>
        <w:spacing w:after="0" w:line="360" w:lineRule="auto"/>
        <w:ind w:left="3545" w:hanging="2978"/>
        <w:jc w:val="center"/>
        <w:rPr>
          <w:rFonts w:ascii="Verdana" w:eastAsia="SimSun" w:hAnsi="Verdana" w:cs="Times New Roman"/>
          <w:kern w:val="0"/>
          <w:sz w:val="18"/>
          <w:szCs w:val="18"/>
          <w:lang w:eastAsia="zh-CN"/>
          <w14:ligatures w14:val="none"/>
        </w:rPr>
      </w:pPr>
    </w:p>
    <w:p w14:paraId="1C7C34E0" w14:textId="77777777" w:rsidR="00370FC7" w:rsidRPr="00F17676" w:rsidRDefault="00370FC7" w:rsidP="00370FC7">
      <w:pPr>
        <w:tabs>
          <w:tab w:val="left" w:pos="993"/>
        </w:tabs>
        <w:spacing w:after="0" w:line="360" w:lineRule="auto"/>
        <w:ind w:left="3545" w:hanging="2978"/>
        <w:rPr>
          <w:rFonts w:ascii="Verdana" w:eastAsia="SimSun" w:hAnsi="Verdana" w:cs="Times New Roman"/>
          <w:kern w:val="0"/>
          <w:sz w:val="18"/>
          <w:szCs w:val="18"/>
          <w:lang w:eastAsia="zh-CN"/>
          <w14:ligatures w14:val="none"/>
        </w:rPr>
        <w:sectPr w:rsidR="00370FC7" w:rsidRPr="00F17676" w:rsidSect="00F17676">
          <w:headerReference w:type="default" r:id="rId25"/>
          <w:footerReference w:type="default" r:id="rId26"/>
          <w:headerReference w:type="first" r:id="rId27"/>
          <w:footerReference w:type="first" r:id="rId28"/>
          <w:pgSz w:w="11906" w:h="16838" w:code="9"/>
          <w:pgMar w:top="1134" w:right="1276" w:bottom="1134" w:left="1418" w:header="567" w:footer="335" w:gutter="0"/>
          <w:cols w:space="708"/>
          <w:titlePg/>
          <w:docGrid w:linePitch="360"/>
        </w:sectPr>
      </w:pPr>
    </w:p>
    <w:p w14:paraId="64053D14" w14:textId="77777777" w:rsidR="00F17676" w:rsidRPr="00F17676" w:rsidRDefault="00F17676" w:rsidP="00F17676">
      <w:pPr>
        <w:tabs>
          <w:tab w:val="left" w:pos="993"/>
        </w:tabs>
        <w:spacing w:after="0" w:line="360" w:lineRule="auto"/>
        <w:ind w:left="3545" w:hanging="2978"/>
        <w:jc w:val="center"/>
        <w:rPr>
          <w:rFonts w:ascii="Verdana" w:eastAsia="SimSun" w:hAnsi="Verdana" w:cs="Times New Roman"/>
          <w:kern w:val="0"/>
          <w:sz w:val="18"/>
          <w:szCs w:val="18"/>
          <w:lang w:eastAsia="zh-CN"/>
          <w14:ligatures w14:val="none"/>
        </w:rPr>
      </w:pPr>
    </w:p>
    <w:p w14:paraId="380521F3" w14:textId="77777777" w:rsidR="00F17676" w:rsidRPr="00F17676" w:rsidRDefault="00F17676" w:rsidP="00F17676">
      <w:pPr>
        <w:keepNext/>
        <w:keepLines/>
        <w:spacing w:after="0" w:line="360" w:lineRule="auto"/>
        <w:jc w:val="center"/>
        <w:outlineLvl w:val="1"/>
        <w:rPr>
          <w:rFonts w:ascii="Verdana" w:eastAsia="SimSun" w:hAnsi="Verdana" w:cs="Times New Roman"/>
          <w:color w:val="0F4761"/>
          <w:kern w:val="0"/>
          <w:sz w:val="18"/>
          <w:szCs w:val="18"/>
          <w:lang w:eastAsia="zh-CN"/>
          <w14:ligatures w14:val="none"/>
        </w:rPr>
      </w:pPr>
      <w:bookmarkStart w:id="9" w:name="_Toc170208242"/>
      <w:r w:rsidRPr="00F17676">
        <w:rPr>
          <w:rFonts w:ascii="Verdana" w:eastAsia="SimSun" w:hAnsi="Verdana" w:cs="Times New Roman"/>
          <w:color w:val="0F4761"/>
          <w:kern w:val="0"/>
          <w:sz w:val="18"/>
          <w:szCs w:val="18"/>
          <w:lang w:eastAsia="pl-PL"/>
          <w14:ligatures w14:val="none"/>
        </w:rPr>
        <w:t>Załącznik nr 5.MS – Opis techniczny oferowanych Lokomotyw</w:t>
      </w:r>
      <w:bookmarkEnd w:id="9"/>
      <w:r w:rsidRPr="00F17676">
        <w:rPr>
          <w:rFonts w:ascii="Verdana" w:eastAsia="SimSun" w:hAnsi="Verdana" w:cs="Times New Roman"/>
          <w:color w:val="0F4761"/>
          <w:kern w:val="0"/>
          <w:sz w:val="18"/>
          <w:szCs w:val="18"/>
          <w:lang w:eastAsia="pl-PL"/>
          <w14:ligatures w14:val="none"/>
        </w:rPr>
        <w:t xml:space="preserve"> </w:t>
      </w:r>
    </w:p>
    <w:p w14:paraId="37F44085" w14:textId="77777777" w:rsidR="00F17676" w:rsidRPr="00F17676" w:rsidRDefault="00F17676" w:rsidP="00F17676">
      <w:pPr>
        <w:spacing w:after="0" w:line="360" w:lineRule="auto"/>
        <w:ind w:left="5672" w:hanging="4965"/>
        <w:jc w:val="both"/>
        <w:rPr>
          <w:rFonts w:ascii="Verdana" w:eastAsia="Times New Roman" w:hAnsi="Verdana" w:cs="Times New Roman"/>
          <w:kern w:val="0"/>
          <w:sz w:val="18"/>
          <w:szCs w:val="18"/>
          <w:lang w:eastAsia="pl-PL"/>
          <w14:ligatures w14:val="none"/>
        </w:rPr>
      </w:pPr>
    </w:p>
    <w:p w14:paraId="305BEE9B" w14:textId="77777777" w:rsidR="00F17676" w:rsidRPr="00F17676" w:rsidRDefault="00F17676" w:rsidP="00F17676">
      <w:pPr>
        <w:spacing w:after="0" w:line="360" w:lineRule="auto"/>
        <w:ind w:left="5672" w:hanging="4965"/>
        <w:jc w:val="both"/>
        <w:rPr>
          <w:rFonts w:ascii="Verdana" w:eastAsia="Times New Roman" w:hAnsi="Verdana" w:cs="Times New Roman"/>
          <w:kern w:val="0"/>
          <w:sz w:val="18"/>
          <w:szCs w:val="18"/>
          <w:lang w:eastAsia="pl-PL"/>
          <w14:ligatures w14:val="none"/>
        </w:rPr>
      </w:pPr>
    </w:p>
    <w:p w14:paraId="51DD844D" w14:textId="77777777" w:rsidR="00F17676" w:rsidRPr="00F17676" w:rsidRDefault="00F17676" w:rsidP="00F17676">
      <w:pPr>
        <w:numPr>
          <w:ilvl w:val="2"/>
          <w:numId w:val="23"/>
        </w:numPr>
        <w:spacing w:after="200" w:line="360" w:lineRule="auto"/>
        <w:ind w:left="567" w:hanging="567"/>
        <w:contextualSpacing/>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Ogólny opis techniczny oferowanych Lokomotyw w załączeniu. </w:t>
      </w:r>
    </w:p>
    <w:p w14:paraId="3A296F91" w14:textId="77777777" w:rsidR="00F17676" w:rsidRPr="00F17676" w:rsidRDefault="00F17676" w:rsidP="00F17676">
      <w:pPr>
        <w:spacing w:after="0" w:line="360" w:lineRule="auto"/>
        <w:ind w:left="567"/>
        <w:contextualSpacing/>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[Wykonawca dołączy ogólny opis techniczny, wg propozycji Wykonawcy, zawierający wizualizację Lokomotyw, opis podstawowych parametrów technicznych i funkcjonalnych, opis głównych podzespołów oraz założeń konstrukcyjnych, charakterystyki trakcyjne]</w:t>
      </w:r>
    </w:p>
    <w:p w14:paraId="62A9CF3C" w14:textId="77777777" w:rsidR="00F17676" w:rsidRPr="00F17676" w:rsidRDefault="00F17676" w:rsidP="00F17676">
      <w:pPr>
        <w:numPr>
          <w:ilvl w:val="0"/>
          <w:numId w:val="178"/>
        </w:numPr>
        <w:spacing w:before="600" w:after="600" w:line="360" w:lineRule="auto"/>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Oświadczenie</w:t>
      </w:r>
    </w:p>
    <w:p w14:paraId="27802E87" w14:textId="77777777" w:rsidR="00F17676" w:rsidRPr="00F17676" w:rsidRDefault="00F17676" w:rsidP="00F17676">
      <w:pPr>
        <w:spacing w:after="0" w:line="360" w:lineRule="auto"/>
        <w:ind w:left="567"/>
        <w:contextualSpacing/>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Wykonawca niniejszym oświadcza, że oferowane przez niego Lokomotywy spełniają wszystkie wymagania określone w Załączniku nr </w:t>
      </w:r>
      <w:r w:rsidRPr="00F17676">
        <w:rPr>
          <w:rFonts w:ascii="Verdana" w:eastAsia="Times New Roman" w:hAnsi="Verdana" w:cs="Times New Roman"/>
          <w:b/>
          <w:kern w:val="0"/>
          <w:sz w:val="18"/>
          <w:szCs w:val="18"/>
          <w:lang w:eastAsia="pl-PL"/>
          <w14:ligatures w14:val="none"/>
        </w:rPr>
        <w:t>1.MS</w:t>
      </w:r>
      <w:r w:rsidRPr="00F17676">
        <w:rPr>
          <w:rFonts w:ascii="Verdana" w:eastAsia="Times New Roman" w:hAnsi="Verdana" w:cs="Times New Roman"/>
          <w:b/>
          <w:bCs/>
          <w:kern w:val="0"/>
          <w:sz w:val="18"/>
          <w:szCs w:val="18"/>
          <w:lang w:eastAsia="pl-PL"/>
          <w14:ligatures w14:val="none"/>
        </w:rPr>
        <w:t xml:space="preserve"> do SIWZ, tj. Opisie przedmiotu zamówienia.</w:t>
      </w:r>
    </w:p>
    <w:p w14:paraId="7B85C2F0" w14:textId="77777777" w:rsidR="00F17676" w:rsidRPr="00F17676" w:rsidRDefault="00F17676" w:rsidP="00F17676">
      <w:pPr>
        <w:spacing w:after="0" w:line="360" w:lineRule="auto"/>
        <w:ind w:left="567"/>
        <w:contextualSpacing/>
        <w:jc w:val="both"/>
        <w:rPr>
          <w:rFonts w:ascii="Verdana" w:eastAsia="Times New Roman" w:hAnsi="Verdana" w:cs="Times New Roman"/>
          <w:b/>
          <w:bCs/>
          <w:kern w:val="0"/>
          <w:sz w:val="18"/>
          <w:szCs w:val="18"/>
          <w:lang w:eastAsia="pl-PL"/>
          <w14:ligatures w14:val="none"/>
        </w:rPr>
      </w:pPr>
    </w:p>
    <w:p w14:paraId="55945F7B" w14:textId="77777777" w:rsidR="00F17676" w:rsidRPr="00F17676" w:rsidRDefault="00F17676" w:rsidP="00F17676">
      <w:pPr>
        <w:numPr>
          <w:ilvl w:val="0"/>
          <w:numId w:val="178"/>
        </w:numPr>
        <w:spacing w:after="0" w:line="276" w:lineRule="auto"/>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Opis szczegółowy </w:t>
      </w:r>
    </w:p>
    <w:p w14:paraId="381FD9E9"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38F78C86"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0BD6B218"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467B0C26"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798DE7F1"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5407F618"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5078E623"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4921AA60"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2B9200AA"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1B3040CB"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253266B7"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199B5273" w14:textId="77777777" w:rsid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5CF56664" w14:textId="77777777" w:rsidR="00D76DCA" w:rsidRPr="00F17676" w:rsidRDefault="00D76DCA" w:rsidP="00F17676">
      <w:pPr>
        <w:spacing w:after="0" w:line="276" w:lineRule="auto"/>
        <w:jc w:val="both"/>
        <w:rPr>
          <w:rFonts w:ascii="Verdana" w:eastAsia="Times New Roman" w:hAnsi="Verdana" w:cs="Times New Roman"/>
          <w:b/>
          <w:bCs/>
          <w:kern w:val="0"/>
          <w:sz w:val="18"/>
          <w:szCs w:val="18"/>
          <w:lang w:eastAsia="pl-PL"/>
          <w14:ligatures w14:val="none"/>
        </w:rPr>
      </w:pPr>
    </w:p>
    <w:p w14:paraId="76B6C2B1" w14:textId="77777777" w:rsid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678DD29A" w14:textId="77777777" w:rsidR="00D76DCA" w:rsidRPr="00F17676" w:rsidRDefault="00D76DCA" w:rsidP="00F17676">
      <w:pPr>
        <w:spacing w:after="0" w:line="276" w:lineRule="auto"/>
        <w:jc w:val="both"/>
        <w:rPr>
          <w:rFonts w:ascii="Verdana" w:eastAsia="Times New Roman" w:hAnsi="Verdana" w:cs="Times New Roman"/>
          <w:b/>
          <w:bCs/>
          <w:kern w:val="0"/>
          <w:sz w:val="18"/>
          <w:szCs w:val="18"/>
          <w:lang w:eastAsia="pl-PL"/>
          <w14:ligatures w14:val="none"/>
        </w:rPr>
      </w:pPr>
    </w:p>
    <w:p w14:paraId="5C57F3FD"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35381C22" w14:textId="77777777" w:rsidR="00F17676" w:rsidRPr="00F17676" w:rsidRDefault="00F17676" w:rsidP="00F17676">
      <w:pPr>
        <w:spacing w:after="0" w:line="276" w:lineRule="auto"/>
        <w:jc w:val="both"/>
        <w:rPr>
          <w:rFonts w:ascii="Verdana" w:eastAsia="Times New Roman" w:hAnsi="Verdana" w:cs="Times New Roman"/>
          <w:b/>
          <w:bCs/>
          <w:kern w:val="0"/>
          <w:sz w:val="18"/>
          <w:szCs w:val="18"/>
          <w:lang w:eastAsia="pl-PL"/>
          <w14:ligatures w14:val="none"/>
        </w:rPr>
      </w:pPr>
    </w:p>
    <w:p w14:paraId="449C1B6B" w14:textId="77777777" w:rsidR="00F17676" w:rsidRPr="00F17676" w:rsidRDefault="00F17676" w:rsidP="00D76DCA">
      <w:pPr>
        <w:widowControl w:val="0"/>
        <w:numPr>
          <w:ilvl w:val="1"/>
          <w:numId w:val="178"/>
        </w:numPr>
        <w:tabs>
          <w:tab w:val="left" w:pos="709"/>
          <w:tab w:val="left" w:pos="993"/>
        </w:tabs>
        <w:autoSpaceDE w:val="0"/>
        <w:autoSpaceDN w:val="0"/>
        <w:spacing w:after="0" w:line="240" w:lineRule="auto"/>
        <w:ind w:right="130"/>
        <w:rPr>
          <w:rFonts w:ascii="Verdana" w:eastAsia="Times New Roma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Parametry dotyczące dostaw</w:t>
      </w: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710"/>
        <w:gridCol w:w="4707"/>
      </w:tblGrid>
      <w:tr w:rsidR="00F17676" w:rsidRPr="00F17676" w14:paraId="592B830E" w14:textId="77777777" w:rsidTr="00F17676">
        <w:trPr>
          <w:cantSplit/>
          <w:trHeight w:val="480"/>
          <w:tblHeader/>
        </w:trPr>
        <w:tc>
          <w:tcPr>
            <w:tcW w:w="3312" w:type="pct"/>
            <w:gridSpan w:val="2"/>
            <w:shd w:val="clear" w:color="auto" w:fill="F2F2F2"/>
            <w:vAlign w:val="center"/>
          </w:tcPr>
          <w:p w14:paraId="33D4B442" w14:textId="77777777" w:rsidR="00F17676" w:rsidRPr="00F17676" w:rsidRDefault="00F17676" w:rsidP="00F17676">
            <w:pPr>
              <w:widowControl w:val="0"/>
              <w:spacing w:after="0" w:line="276" w:lineRule="auto"/>
              <w:jc w:val="center"/>
              <w:rPr>
                <w:rFonts w:ascii="Verdana" w:eastAsia="SimSun" w:hAnsi="Verdana" w:cs="Arial"/>
                <w:b/>
                <w:bCs/>
                <w:snapToGrid w:val="0"/>
                <w:kern w:val="0"/>
                <w:sz w:val="18"/>
                <w:szCs w:val="18"/>
                <w:lang w:eastAsia="zh-CN"/>
                <w14:ligatures w14:val="none"/>
              </w:rPr>
            </w:pPr>
            <w:r w:rsidRPr="00F17676">
              <w:rPr>
                <w:rFonts w:ascii="Verdana" w:eastAsia="SimSun" w:hAnsi="Verdana" w:cs="Arial"/>
                <w:b/>
                <w:bCs/>
                <w:kern w:val="0"/>
                <w:sz w:val="18"/>
                <w:szCs w:val="18"/>
                <w:lang w:eastAsia="zh-CN"/>
                <w14:ligatures w14:val="none"/>
              </w:rPr>
              <w:t>Wymagania Zamawiającego</w:t>
            </w:r>
          </w:p>
        </w:tc>
        <w:tc>
          <w:tcPr>
            <w:tcW w:w="1688" w:type="pct"/>
            <w:shd w:val="clear" w:color="auto" w:fill="F2F2F2"/>
          </w:tcPr>
          <w:p w14:paraId="02142065" w14:textId="77777777" w:rsidR="00F17676" w:rsidRPr="00F17676" w:rsidRDefault="00F17676" w:rsidP="00F17676">
            <w:pPr>
              <w:widowControl w:val="0"/>
              <w:spacing w:after="0" w:line="276" w:lineRule="auto"/>
              <w:jc w:val="center"/>
              <w:rPr>
                <w:rFonts w:ascii="Verdana" w:eastAsia="SimSun" w:hAnsi="Verdana" w:cs="Arial"/>
                <w:b/>
                <w:bCs/>
                <w:snapToGrid w:val="0"/>
                <w:kern w:val="0"/>
                <w:sz w:val="18"/>
                <w:szCs w:val="18"/>
                <w:lang w:eastAsia="zh-CN"/>
                <w14:ligatures w14:val="none"/>
              </w:rPr>
            </w:pPr>
            <w:r w:rsidRPr="00F17676">
              <w:rPr>
                <w:rFonts w:ascii="Verdana" w:eastAsia="SimSun" w:hAnsi="Verdana" w:cs="Arial"/>
                <w:b/>
                <w:bCs/>
                <w:kern w:val="0"/>
                <w:sz w:val="18"/>
                <w:szCs w:val="18"/>
                <w:lang w:eastAsia="zh-CN"/>
                <w14:ligatures w14:val="none"/>
              </w:rPr>
              <w:t>Potwierdzenie wymagania/opis proponowanego rozwiązania przez Wykonawcę</w:t>
            </w:r>
          </w:p>
        </w:tc>
      </w:tr>
      <w:tr w:rsidR="00F17676" w:rsidRPr="00F17676" w14:paraId="112EA566" w14:textId="77777777" w:rsidTr="00444056">
        <w:trPr>
          <w:cantSplit/>
          <w:trHeight w:val="948"/>
        </w:trPr>
        <w:tc>
          <w:tcPr>
            <w:tcW w:w="1623" w:type="pct"/>
            <w:shd w:val="clear" w:color="auto" w:fill="auto"/>
          </w:tcPr>
          <w:p w14:paraId="754F8B0C"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TSI SRT, tj. Rozporządzenie Komisji (UE) nr 1303/2014 z dnia 18.11.2014 r. (Dz. U. UE nr L 2014.356.394 z dnia 12.12.2014 r. z </w:t>
            </w:r>
            <w:proofErr w:type="spellStart"/>
            <w:r w:rsidRPr="00F17676">
              <w:rPr>
                <w:rFonts w:ascii="Verdana" w:eastAsia="SimSun" w:hAnsi="Verdana" w:cs="Arial"/>
                <w:snapToGrid w:val="0"/>
                <w:kern w:val="0"/>
                <w:sz w:val="18"/>
                <w:szCs w:val="18"/>
                <w:lang w:eastAsia="zh-CN"/>
                <w14:ligatures w14:val="none"/>
              </w:rPr>
              <w:t>późn</w:t>
            </w:r>
            <w:proofErr w:type="spellEnd"/>
            <w:r w:rsidRPr="00F17676">
              <w:rPr>
                <w:rFonts w:ascii="Verdana" w:eastAsia="SimSun" w:hAnsi="Verdana" w:cs="Arial"/>
                <w:snapToGrid w:val="0"/>
                <w:kern w:val="0"/>
                <w:sz w:val="18"/>
                <w:szCs w:val="18"/>
                <w:lang w:eastAsia="zh-CN"/>
                <w14:ligatures w14:val="none"/>
              </w:rPr>
              <w:t xml:space="preserve">. zm.) </w:t>
            </w:r>
          </w:p>
          <w:p w14:paraId="07964FD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c>
          <w:tcPr>
            <w:tcW w:w="1689" w:type="pct"/>
            <w:shd w:val="clear" w:color="auto" w:fill="auto"/>
          </w:tcPr>
          <w:p w14:paraId="2C817D9D"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Komisji w sprawie technicznej specyfikacji interoperacyjności w zakresie aspektu „Bezpieczeństwo w tunelach kolejowych” systemu kolei w Unii Europejskiej</w:t>
            </w:r>
          </w:p>
        </w:tc>
        <w:tc>
          <w:tcPr>
            <w:tcW w:w="1688" w:type="pct"/>
          </w:tcPr>
          <w:p w14:paraId="7EBCC4B3"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2AD310F9"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7E3EE35D"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DA56EDB"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E9A9C00"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6C5FA109"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2BB1CBD5"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EE58411"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26086A47"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2BE1E110"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1383F04B"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7A619AE"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A33F709"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698F168"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7471F427"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2B0600C"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3618B25" w14:textId="77777777" w:rsidR="00F17676" w:rsidRDefault="00F17676" w:rsidP="00F17676">
            <w:pPr>
              <w:spacing w:after="0" w:line="240" w:lineRule="auto"/>
              <w:rPr>
                <w:rFonts w:ascii="Times New Roman" w:eastAsia="Times New Roman" w:hAnsi="Times New Roman" w:cs="Times New Roman"/>
                <w:kern w:val="0"/>
                <w:lang w:eastAsia="zh-CN"/>
                <w14:ligatures w14:val="none"/>
              </w:rPr>
            </w:pPr>
          </w:p>
          <w:p w14:paraId="7D81E369"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05AB6795"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013039DD"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58FD2A8B"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16E4477F"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27EB7180" w14:textId="77777777" w:rsidR="00D76DCA" w:rsidRDefault="00D76DCA" w:rsidP="00F17676">
            <w:pPr>
              <w:spacing w:after="0" w:line="240" w:lineRule="auto"/>
              <w:rPr>
                <w:rFonts w:ascii="Times New Roman" w:eastAsia="Times New Roman" w:hAnsi="Times New Roman" w:cs="Times New Roman"/>
                <w:kern w:val="0"/>
                <w:lang w:eastAsia="zh-CN"/>
                <w14:ligatures w14:val="none"/>
              </w:rPr>
            </w:pPr>
          </w:p>
          <w:p w14:paraId="2C97E5EC" w14:textId="77777777" w:rsidR="00D76DCA" w:rsidRPr="00F17676" w:rsidRDefault="00D76DCA" w:rsidP="00F17676">
            <w:pPr>
              <w:spacing w:after="0" w:line="240" w:lineRule="auto"/>
              <w:rPr>
                <w:rFonts w:ascii="Times New Roman" w:eastAsia="Times New Roman" w:hAnsi="Times New Roman" w:cs="Times New Roman"/>
                <w:kern w:val="0"/>
                <w:lang w:eastAsia="zh-CN"/>
                <w14:ligatures w14:val="none"/>
              </w:rPr>
            </w:pPr>
          </w:p>
          <w:p w14:paraId="6023DBA9"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AAEDEB3"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BF82788"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A113518"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tc>
      </w:tr>
      <w:tr w:rsidR="00F17676" w:rsidRPr="00F17676" w14:paraId="3101163A" w14:textId="77777777" w:rsidTr="00444056">
        <w:trPr>
          <w:cantSplit/>
          <w:trHeight w:val="2780"/>
        </w:trPr>
        <w:tc>
          <w:tcPr>
            <w:tcW w:w="1623" w:type="pct"/>
            <w:shd w:val="clear" w:color="auto" w:fill="auto"/>
          </w:tcPr>
          <w:p w14:paraId="458BFF10"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lastRenderedPageBreak/>
              <w:t xml:space="preserve">TSI NOI, tj. Rozporządzenie Komisji (UE) nr 1304/2014 z dnia 26.11.2014 r. (Dz. U. UE nr L 2014.356.421 z dnia 12.12.2014 r. z </w:t>
            </w:r>
            <w:proofErr w:type="spellStart"/>
            <w:r w:rsidRPr="00F17676">
              <w:rPr>
                <w:rFonts w:ascii="Verdana" w:eastAsia="SimSun" w:hAnsi="Verdana" w:cs="Arial"/>
                <w:snapToGrid w:val="0"/>
                <w:kern w:val="0"/>
                <w:sz w:val="18"/>
                <w:szCs w:val="18"/>
                <w:lang w:eastAsia="zh-CN"/>
                <w14:ligatures w14:val="none"/>
              </w:rPr>
              <w:t>późn</w:t>
            </w:r>
            <w:proofErr w:type="spellEnd"/>
            <w:r w:rsidRPr="00F17676">
              <w:rPr>
                <w:rFonts w:ascii="Verdana" w:eastAsia="SimSun" w:hAnsi="Verdana" w:cs="Arial"/>
                <w:snapToGrid w:val="0"/>
                <w:kern w:val="0"/>
                <w:sz w:val="18"/>
                <w:szCs w:val="18"/>
                <w:lang w:eastAsia="zh-CN"/>
                <w14:ligatures w14:val="none"/>
              </w:rPr>
              <w:t xml:space="preserve">. zm.) </w:t>
            </w:r>
          </w:p>
          <w:p w14:paraId="26C4EDD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6BE43F1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lub</w:t>
            </w:r>
          </w:p>
          <w:p w14:paraId="2E546EB5"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7827CF39"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w:t>
            </w:r>
          </w:p>
          <w:p w14:paraId="2A45A3C3"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c>
          <w:tcPr>
            <w:tcW w:w="1689" w:type="pct"/>
            <w:shd w:val="clear" w:color="auto" w:fill="auto"/>
          </w:tcPr>
          <w:p w14:paraId="4CA8329A"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Komisji w sprawie technicznych specyfikacji interoperacyjności podsystemu „Tabor kolejowy – hałas”, zmieniające decyzję 2008/232/WE i uchylające decyzję 2011/229/UE</w:t>
            </w:r>
          </w:p>
          <w:p w14:paraId="6BAA11B6"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7676762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39A01D9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 zmieniające rozporządzenia Komisji: (UE) nr 321/2013, nr 1299/2014, nr 1300/2014, nr 1301/2014, nr 1302/2014, nr 1304/2014 oraz rozporządzenie wykonawcze Komisji (UE) 2019/777</w:t>
            </w:r>
          </w:p>
        </w:tc>
        <w:tc>
          <w:tcPr>
            <w:tcW w:w="1688" w:type="pct"/>
          </w:tcPr>
          <w:p w14:paraId="4E9D3A0C"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00C8BDAC"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302124C2"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28C05F1"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0CC96E6"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3C5DB6C"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687F9992"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2335FFE"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7F6409C"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D195008"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1F200596"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2A83090A"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7FFE8465"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622A06A2"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14D5D15"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FF89525"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4E7E6DDB"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63493F7D"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C15872A"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30EF0730"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5CF3875D"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059CED34"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7044A560" w14:textId="77777777" w:rsidR="00F17676" w:rsidRPr="00F17676" w:rsidRDefault="00F17676" w:rsidP="00F17676">
            <w:pPr>
              <w:spacing w:after="0" w:line="240" w:lineRule="auto"/>
              <w:rPr>
                <w:rFonts w:ascii="Verdana" w:eastAsia="SimSun" w:hAnsi="Verdana" w:cs="Arial"/>
                <w:snapToGrid w:val="0"/>
                <w:kern w:val="0"/>
                <w:sz w:val="18"/>
                <w:szCs w:val="18"/>
                <w:lang w:eastAsia="zh-CN"/>
                <w14:ligatures w14:val="none"/>
              </w:rPr>
            </w:pPr>
          </w:p>
          <w:p w14:paraId="14894AA4"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p w14:paraId="7201254E" w14:textId="77777777" w:rsidR="00F17676" w:rsidRPr="00F17676" w:rsidRDefault="00F17676" w:rsidP="00F17676">
            <w:pPr>
              <w:spacing w:after="0" w:line="240" w:lineRule="auto"/>
              <w:rPr>
                <w:rFonts w:ascii="Times New Roman" w:eastAsia="Times New Roman" w:hAnsi="Times New Roman" w:cs="Times New Roman"/>
                <w:kern w:val="0"/>
                <w:lang w:eastAsia="zh-CN"/>
                <w14:ligatures w14:val="none"/>
              </w:rPr>
            </w:pPr>
          </w:p>
        </w:tc>
      </w:tr>
      <w:tr w:rsidR="00F17676" w:rsidRPr="00F17676" w14:paraId="37FCA48C" w14:textId="77777777" w:rsidTr="00444056">
        <w:trPr>
          <w:cantSplit/>
          <w:trHeight w:val="3361"/>
        </w:trPr>
        <w:tc>
          <w:tcPr>
            <w:tcW w:w="1623" w:type="pct"/>
            <w:shd w:val="clear" w:color="auto" w:fill="auto"/>
          </w:tcPr>
          <w:p w14:paraId="11BE705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lastRenderedPageBreak/>
              <w:t xml:space="preserve">TSI </w:t>
            </w:r>
            <w:proofErr w:type="spellStart"/>
            <w:r w:rsidRPr="00F17676">
              <w:rPr>
                <w:rFonts w:ascii="Verdana" w:eastAsia="SimSun" w:hAnsi="Verdana" w:cs="Arial"/>
                <w:snapToGrid w:val="0"/>
                <w:kern w:val="0"/>
                <w:sz w:val="18"/>
                <w:szCs w:val="18"/>
                <w:lang w:eastAsia="zh-CN"/>
                <w14:ligatures w14:val="none"/>
              </w:rPr>
              <w:t>Loc&amp;Pas</w:t>
            </w:r>
            <w:proofErr w:type="spellEnd"/>
            <w:r w:rsidRPr="00F17676">
              <w:rPr>
                <w:rFonts w:ascii="Verdana" w:eastAsia="SimSun" w:hAnsi="Verdana" w:cs="Arial"/>
                <w:snapToGrid w:val="0"/>
                <w:kern w:val="0"/>
                <w:sz w:val="18"/>
                <w:szCs w:val="18"/>
                <w:lang w:eastAsia="zh-CN"/>
                <w14:ligatures w14:val="none"/>
              </w:rPr>
              <w:t xml:space="preserve">, tj. Rozporządzenie Komisji (UE) nr 1302/2014 r. z dnia 18.11.2014 r. (Dz. U. UE nr L 2014.356.228 z dnia 12.12.2014 r. z </w:t>
            </w:r>
            <w:proofErr w:type="spellStart"/>
            <w:r w:rsidRPr="00F17676">
              <w:rPr>
                <w:rFonts w:ascii="Verdana" w:eastAsia="SimSun" w:hAnsi="Verdana" w:cs="Arial"/>
                <w:snapToGrid w:val="0"/>
                <w:kern w:val="0"/>
                <w:sz w:val="18"/>
                <w:szCs w:val="18"/>
                <w:lang w:eastAsia="zh-CN"/>
                <w14:ligatures w14:val="none"/>
              </w:rPr>
              <w:t>późn</w:t>
            </w:r>
            <w:proofErr w:type="spellEnd"/>
            <w:r w:rsidRPr="00F17676">
              <w:rPr>
                <w:rFonts w:ascii="Verdana" w:eastAsia="SimSun" w:hAnsi="Verdana" w:cs="Arial"/>
                <w:snapToGrid w:val="0"/>
                <w:kern w:val="0"/>
                <w:sz w:val="18"/>
                <w:szCs w:val="18"/>
                <w:lang w:eastAsia="zh-CN"/>
                <w14:ligatures w14:val="none"/>
              </w:rPr>
              <w:t>. zm.)</w:t>
            </w:r>
          </w:p>
          <w:p w14:paraId="51E84EBC"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582164AD"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lub</w:t>
            </w:r>
          </w:p>
          <w:p w14:paraId="14202DA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3183E2E4"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w:t>
            </w:r>
          </w:p>
          <w:p w14:paraId="2BA41767"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c>
          <w:tcPr>
            <w:tcW w:w="1689" w:type="pct"/>
            <w:shd w:val="clear" w:color="auto" w:fill="auto"/>
          </w:tcPr>
          <w:p w14:paraId="5122845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Rozporządzenie Komisji w sprawie technicznej specyfikacji interoperacyjności odnoszącej się do podsystemu „Tabor- Lokomotywy i tabor pasażerski” systemu kolei w Unii Europejskiej </w:t>
            </w:r>
          </w:p>
          <w:p w14:paraId="343BC0BE"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735E0945"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79968A82"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1F4C938A"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 zmieniające rozporządzenia Komisji: (UE) nr 321/2013, nr 1299/2014, nr 1300/2014, nr 1301/2014, nr 1302/2014, nr 1304/2014 oraz rozporządzenie wykonawcze Komisji (UE) 2019/777</w:t>
            </w:r>
          </w:p>
        </w:tc>
        <w:tc>
          <w:tcPr>
            <w:tcW w:w="1688" w:type="pct"/>
          </w:tcPr>
          <w:p w14:paraId="57C4E7C7"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r>
      <w:tr w:rsidR="00F17676" w:rsidRPr="00F17676" w14:paraId="1D558D01" w14:textId="77777777" w:rsidTr="00444056">
        <w:trPr>
          <w:cantSplit/>
          <w:trHeight w:val="907"/>
        </w:trPr>
        <w:tc>
          <w:tcPr>
            <w:tcW w:w="1623" w:type="pct"/>
            <w:shd w:val="clear" w:color="auto" w:fill="auto"/>
          </w:tcPr>
          <w:p w14:paraId="72414DDF"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TSI CCS, tj. Rozporządzenie Komisji (UE) nr 2016/919 z dnia 27 maja 2016 r. (Dz. U. UE nr L 2016.158.1 z dnia 15.06.2016 r.)</w:t>
            </w:r>
          </w:p>
          <w:p w14:paraId="4E555AFF"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3B90D38F"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lub</w:t>
            </w:r>
          </w:p>
          <w:p w14:paraId="3E10F682"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2BCD9FBC"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w:t>
            </w:r>
          </w:p>
          <w:p w14:paraId="0A75C638"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c>
          <w:tcPr>
            <w:tcW w:w="1689" w:type="pct"/>
            <w:shd w:val="clear" w:color="auto" w:fill="auto"/>
          </w:tcPr>
          <w:p w14:paraId="6341FA6E"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Komisji w sprawie technicznej specyfikacji interoperacyjności w zakresie podsystemów „Sterowanie” systemu kolei w Unii Europejskiej</w:t>
            </w:r>
            <w:r w:rsidRPr="00F17676">
              <w:rPr>
                <w:rFonts w:ascii="Verdana" w:eastAsia="SimSun" w:hAnsi="Verdana" w:cs="Arial"/>
                <w:snapToGrid w:val="0"/>
                <w:kern w:val="0"/>
                <w:sz w:val="18"/>
                <w:szCs w:val="18"/>
                <w:lang w:eastAsia="zh-CN"/>
                <w14:ligatures w14:val="none"/>
              </w:rPr>
              <w:br/>
            </w:r>
          </w:p>
          <w:p w14:paraId="75312E9E"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7AD6495F" w14:textId="77777777" w:rsidR="00F17676" w:rsidRPr="00F17676" w:rsidRDefault="00F17676" w:rsidP="00F17676">
            <w:pPr>
              <w:widowControl w:val="0"/>
              <w:tabs>
                <w:tab w:val="left" w:pos="709"/>
                <w:tab w:val="left" w:pos="993"/>
              </w:tabs>
              <w:autoSpaceDE w:val="0"/>
              <w:autoSpaceDN w:val="0"/>
              <w:spacing w:after="0" w:line="276" w:lineRule="auto"/>
              <w:ind w:left="33" w:right="130"/>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 zmieniające rozporządzenia Komisji: (UE) nr 321/2013, nr 1299/2014, nr 1300/2014, nr 1301/2014, nr 1302/2014, nr 1304/2014 oraz rozporządzenie wykonawcze Komisji (UE) 2019/777</w:t>
            </w:r>
          </w:p>
        </w:tc>
        <w:tc>
          <w:tcPr>
            <w:tcW w:w="1688" w:type="pct"/>
          </w:tcPr>
          <w:p w14:paraId="09C9C9F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r>
      <w:tr w:rsidR="00F17676" w:rsidRPr="00F17676" w14:paraId="2C940654" w14:textId="77777777" w:rsidTr="00444056">
        <w:trPr>
          <w:cantSplit/>
          <w:trHeight w:val="2803"/>
        </w:trPr>
        <w:tc>
          <w:tcPr>
            <w:tcW w:w="1623" w:type="pct"/>
            <w:shd w:val="clear" w:color="auto" w:fill="auto"/>
          </w:tcPr>
          <w:p w14:paraId="760F2066"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lastRenderedPageBreak/>
              <w:t>TSI Energia, tj. Rozporządzenie Komisji (UE) nr 1301/2014 z dnia 18 listopada 2014 r. (Dz. U. UE nr L 2014.356.179 z dnia 12.12.2014 r.)</w:t>
            </w:r>
          </w:p>
          <w:p w14:paraId="3D5ADC5F"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61C4F0F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lub</w:t>
            </w:r>
          </w:p>
          <w:p w14:paraId="5B5D265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1F95E0E8"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w:t>
            </w:r>
          </w:p>
          <w:p w14:paraId="53E1E851"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tc>
        <w:tc>
          <w:tcPr>
            <w:tcW w:w="1689" w:type="pct"/>
            <w:shd w:val="clear" w:color="auto" w:fill="auto"/>
          </w:tcPr>
          <w:p w14:paraId="1C9A4292"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Rozporządzenie Komisji w sprawie technicznych specyfikacji interoperacyjności podsystemu „Energia” systemu kolei w Unii </w:t>
            </w:r>
          </w:p>
          <w:p w14:paraId="64F89807"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2FED3F3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3B9E6EA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p>
          <w:p w14:paraId="4806EDE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2023/1694 z dnia 10 sierpnia 2023 r. zmieniające rozporządzenia Komisji: (UE) nr 321/2013, nr 1299/2014, nr 1300/2014, nr 1301/2014, nr 1302/2014, nr 1304/2014 oraz rozporządzenie wykonawcze Komisji (UE) 2019/777</w:t>
            </w:r>
          </w:p>
        </w:tc>
        <w:tc>
          <w:tcPr>
            <w:tcW w:w="1688" w:type="pct"/>
          </w:tcPr>
          <w:p w14:paraId="4CE29C53"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tc>
      </w:tr>
      <w:tr w:rsidR="00F17676" w:rsidRPr="00F17676" w14:paraId="28F9C429" w14:textId="77777777" w:rsidTr="00444056">
        <w:trPr>
          <w:cantSplit/>
          <w:trHeight w:val="2803"/>
        </w:trPr>
        <w:tc>
          <w:tcPr>
            <w:tcW w:w="1623" w:type="pct"/>
            <w:shd w:val="clear" w:color="auto" w:fill="auto"/>
          </w:tcPr>
          <w:p w14:paraId="45C386C1"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Dyrektywa Parlamentu Europejskiego i Rady (UE) nr 2016/797 z dnia 11 maja 2016 r. (Dz.U. L 2016.138.44 z dnia 26 maja 2016 r.)</w:t>
            </w:r>
          </w:p>
          <w:p w14:paraId="79156377"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4495C5C4"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oraz </w:t>
            </w:r>
          </w:p>
          <w:p w14:paraId="40D0BBA8"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p>
          <w:p w14:paraId="22BBF280" w14:textId="77777777" w:rsidR="00F17676" w:rsidRPr="00F17676" w:rsidRDefault="00F17676" w:rsidP="00F17676">
            <w:pPr>
              <w:widowControl w:val="0"/>
              <w:spacing w:after="0" w:line="276" w:lineRule="auto"/>
              <w:ind w:left="33"/>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Rozporządzenie Wykonawcze Komisji (UE) 2018/545 z dnia 4 kwietnia 2018 r. (Dz.U. L 90 z </w:t>
            </w:r>
            <w:proofErr w:type="gramStart"/>
            <w:r w:rsidRPr="00F17676">
              <w:rPr>
                <w:rFonts w:ascii="Verdana" w:eastAsia="SimSun" w:hAnsi="Verdana" w:cs="Arial"/>
                <w:snapToGrid w:val="0"/>
                <w:kern w:val="0"/>
                <w:sz w:val="18"/>
                <w:szCs w:val="18"/>
                <w:lang w:eastAsia="zh-CN"/>
                <w14:ligatures w14:val="none"/>
              </w:rPr>
              <w:t>6.4.2018</w:t>
            </w:r>
            <w:proofErr w:type="gramEnd"/>
            <w:r w:rsidRPr="00F17676">
              <w:rPr>
                <w:rFonts w:ascii="Verdana" w:eastAsia="SimSun" w:hAnsi="Verdana" w:cs="Arial"/>
                <w:snapToGrid w:val="0"/>
                <w:kern w:val="0"/>
                <w:sz w:val="18"/>
                <w:szCs w:val="18"/>
                <w:lang w:eastAsia="zh-CN"/>
                <w14:ligatures w14:val="none"/>
              </w:rPr>
              <w:t xml:space="preserve">, p. 66–104 z dnia 16 czerwca 2020 r. z </w:t>
            </w:r>
            <w:proofErr w:type="spellStart"/>
            <w:r w:rsidRPr="00F17676">
              <w:rPr>
                <w:rFonts w:ascii="Verdana" w:eastAsia="SimSun" w:hAnsi="Verdana" w:cs="Arial"/>
                <w:snapToGrid w:val="0"/>
                <w:kern w:val="0"/>
                <w:sz w:val="18"/>
                <w:szCs w:val="18"/>
                <w:lang w:eastAsia="zh-CN"/>
                <w14:ligatures w14:val="none"/>
              </w:rPr>
              <w:t>poźn</w:t>
            </w:r>
            <w:proofErr w:type="spellEnd"/>
            <w:r w:rsidRPr="00F17676">
              <w:rPr>
                <w:rFonts w:ascii="Verdana" w:eastAsia="SimSun" w:hAnsi="Verdana" w:cs="Arial"/>
                <w:snapToGrid w:val="0"/>
                <w:kern w:val="0"/>
                <w:sz w:val="18"/>
                <w:szCs w:val="18"/>
                <w:lang w:eastAsia="zh-CN"/>
                <w14:ligatures w14:val="none"/>
              </w:rPr>
              <w:t>. zm.)</w:t>
            </w:r>
          </w:p>
        </w:tc>
        <w:tc>
          <w:tcPr>
            <w:tcW w:w="1689" w:type="pct"/>
            <w:shd w:val="clear" w:color="auto" w:fill="auto"/>
          </w:tcPr>
          <w:p w14:paraId="1F52E381"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Dyrektywa Parlamentu Europejskiego i Rady w sprawie interoperacyjności systemu kolei w Unii Europejskiej</w:t>
            </w:r>
          </w:p>
          <w:p w14:paraId="49EE9EE2"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625227D4"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04CEE728"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p w14:paraId="108695AB"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Rozporządzenie wykonawcze Komisji (UE) ustanawiające uzgodnienia praktyczne na potrzeby procesu udzielania zezwoleń dla pojazdów kolejowych i zezwoleń dla typu pojazdu kolejowego zgodnie z dyrektywą Parlamentu Europejskiego i Rady (UE) 2016/797</w:t>
            </w:r>
          </w:p>
        </w:tc>
        <w:tc>
          <w:tcPr>
            <w:tcW w:w="1688" w:type="pct"/>
          </w:tcPr>
          <w:p w14:paraId="16287413" w14:textId="77777777" w:rsidR="00F17676" w:rsidRPr="00F17676" w:rsidRDefault="00F17676" w:rsidP="00F17676">
            <w:pPr>
              <w:widowControl w:val="0"/>
              <w:spacing w:after="0" w:line="276" w:lineRule="auto"/>
              <w:jc w:val="both"/>
              <w:rPr>
                <w:rFonts w:ascii="Verdana" w:eastAsia="SimSun" w:hAnsi="Verdana" w:cs="Arial"/>
                <w:snapToGrid w:val="0"/>
                <w:kern w:val="0"/>
                <w:sz w:val="18"/>
                <w:szCs w:val="18"/>
                <w:lang w:eastAsia="zh-CN"/>
                <w14:ligatures w14:val="none"/>
              </w:rPr>
            </w:pPr>
          </w:p>
        </w:tc>
      </w:tr>
    </w:tbl>
    <w:p w14:paraId="10E728C5"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rPr>
          <w:rFonts w:ascii="Verdana" w:eastAsia="Times New Roman" w:hAnsi="Verdana" w:cs="Arial"/>
          <w:kern w:val="0"/>
          <w:sz w:val="18"/>
          <w:szCs w:val="18"/>
          <w:u w:val="single"/>
          <w:lang w:eastAsia="pl-PL"/>
          <w14:ligatures w14:val="none"/>
        </w:rPr>
      </w:pPr>
      <w:r w:rsidRPr="00F17676">
        <w:rPr>
          <w:rFonts w:ascii="Verdana" w:eastAsia="Times New Roman" w:hAnsi="Verdana" w:cs="Times New Roman"/>
          <w:kern w:val="0"/>
          <w:lang w:eastAsia="pl-PL"/>
          <w14:ligatures w14:val="none"/>
        </w:rPr>
        <w:br w:type="page"/>
      </w:r>
      <w:r w:rsidRPr="00F17676">
        <w:rPr>
          <w:rFonts w:ascii="Verdana" w:eastAsia="SimSun" w:hAnsi="Verdana" w:cs="Arial"/>
          <w:kern w:val="0"/>
          <w:sz w:val="18"/>
          <w:szCs w:val="18"/>
          <w:u w:val="single"/>
          <w:lang w:eastAsia="pl-PL"/>
          <w14:ligatures w14:val="none"/>
        </w:rPr>
        <w:lastRenderedPageBreak/>
        <w:t>Parametry dotyczące dostaw</w:t>
      </w: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94"/>
        <w:gridCol w:w="4189"/>
        <w:gridCol w:w="7283"/>
      </w:tblGrid>
      <w:tr w:rsidR="00F17676" w:rsidRPr="00F17676" w14:paraId="34A26E4E" w14:textId="77777777" w:rsidTr="00F17676">
        <w:trPr>
          <w:cantSplit/>
          <w:trHeight w:val="567"/>
          <w:tblHeader/>
        </w:trPr>
        <w:tc>
          <w:tcPr>
            <w:tcW w:w="2500" w:type="pct"/>
            <w:gridSpan w:val="2"/>
            <w:tcBorders>
              <w:top w:val="single" w:sz="4" w:space="0" w:color="000000"/>
              <w:left w:val="single" w:sz="4" w:space="0" w:color="000000"/>
              <w:bottom w:val="single" w:sz="4" w:space="0" w:color="000000"/>
            </w:tcBorders>
            <w:shd w:val="clear" w:color="auto" w:fill="F2F2F2"/>
            <w:vAlign w:val="center"/>
          </w:tcPr>
          <w:p w14:paraId="0F13D92C" w14:textId="77777777" w:rsidR="00F17676" w:rsidRPr="00F17676" w:rsidRDefault="00F17676" w:rsidP="00F17676">
            <w:pPr>
              <w:widowControl w:val="0"/>
              <w:tabs>
                <w:tab w:val="left" w:pos="90"/>
              </w:tabs>
              <w:autoSpaceDE w:val="0"/>
              <w:autoSpaceDN w:val="0"/>
              <w:spacing w:after="0" w:line="276" w:lineRule="auto"/>
              <w:ind w:left="91" w:hanging="91"/>
              <w:contextualSpacing/>
              <w:jc w:val="center"/>
              <w:rPr>
                <w:rFonts w:ascii="Verdana" w:eastAsia="SimSun" w:hAnsi="Verdana" w:cs="Arial"/>
                <w:b/>
                <w:bCs/>
                <w:strike/>
                <w:kern w:val="0"/>
                <w:sz w:val="18"/>
                <w:szCs w:val="18"/>
                <w:lang w:eastAsia="zh-CN"/>
                <w14:ligatures w14:val="none"/>
              </w:rPr>
            </w:pPr>
            <w:r w:rsidRPr="00F17676">
              <w:rPr>
                <w:rFonts w:ascii="Verdana" w:eastAsia="Times New Roman" w:hAnsi="Verdana" w:cs="Arial"/>
                <w:b/>
                <w:bCs/>
                <w:kern w:val="0"/>
                <w:sz w:val="18"/>
                <w:szCs w:val="18"/>
                <w:lang w:eastAsia="pl-PL"/>
                <w14:ligatures w14:val="none"/>
              </w:rPr>
              <w:t>Wymagania Zamawiającego</w:t>
            </w:r>
          </w:p>
        </w:tc>
        <w:tc>
          <w:tcPr>
            <w:tcW w:w="2500" w:type="pct"/>
            <w:tcBorders>
              <w:top w:val="single" w:sz="4" w:space="0" w:color="000000"/>
              <w:left w:val="single" w:sz="4" w:space="0" w:color="000000"/>
              <w:bottom w:val="single" w:sz="4" w:space="0" w:color="000000"/>
            </w:tcBorders>
            <w:shd w:val="clear" w:color="auto" w:fill="F2F2F2"/>
          </w:tcPr>
          <w:p w14:paraId="077F2B07" w14:textId="77777777" w:rsidR="00F17676" w:rsidRPr="00F17676" w:rsidRDefault="00F17676" w:rsidP="00F17676">
            <w:pPr>
              <w:widowControl w:val="0"/>
              <w:tabs>
                <w:tab w:val="left" w:pos="90"/>
              </w:tabs>
              <w:autoSpaceDE w:val="0"/>
              <w:autoSpaceDN w:val="0"/>
              <w:spacing w:after="0" w:line="276" w:lineRule="auto"/>
              <w:ind w:left="91" w:hanging="91"/>
              <w:contextualSpacing/>
              <w:jc w:val="center"/>
              <w:rPr>
                <w:rFonts w:ascii="Verdana" w:eastAsia="SimSun" w:hAnsi="Verdana" w:cs="Arial"/>
                <w:b/>
                <w:kern w:val="0"/>
                <w:sz w:val="18"/>
                <w:szCs w:val="18"/>
                <w:lang w:eastAsia="cs-CZ"/>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106A840F"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566E7A1B" w14:textId="77777777" w:rsidR="00F17676" w:rsidRPr="00F17676" w:rsidRDefault="00F17676" w:rsidP="00F17676">
            <w:pPr>
              <w:widowControl w:val="0"/>
              <w:tabs>
                <w:tab w:val="left" w:pos="191"/>
              </w:tabs>
              <w:autoSpaceDE w:val="0"/>
              <w:autoSpaceDN w:val="0"/>
              <w:spacing w:after="0" w:line="276" w:lineRule="auto"/>
              <w:ind w:left="90" w:right="-69" w:firstLine="45"/>
              <w:contextualSpacing/>
              <w:rPr>
                <w:rFonts w:ascii="Verdana" w:eastAsia="SimSun" w:hAnsi="Verdana" w:cs="Arial"/>
                <w:strike/>
                <w:kern w:val="0"/>
                <w:sz w:val="18"/>
                <w:szCs w:val="18"/>
                <w:lang w:eastAsia="zh-CN"/>
                <w14:ligatures w14:val="none"/>
              </w:rPr>
            </w:pPr>
            <w:r w:rsidRPr="00F17676">
              <w:rPr>
                <w:rFonts w:ascii="Verdana" w:eastAsia="Times New Roman" w:hAnsi="Verdana" w:cs="Times New Roman"/>
                <w:spacing w:val="5"/>
                <w:kern w:val="0"/>
                <w:sz w:val="18"/>
                <w:szCs w:val="18"/>
                <w:lang w:eastAsia="pl-PL"/>
                <w14:ligatures w14:val="none"/>
              </w:rPr>
              <w:t>UIC 552</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674F3A7E"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Zasilanie pociągów w energię elektryczną. Techniczne charakterystyki ujednolicone głównego przewodu wysokiego napięcia zasilania pociągu</w:t>
            </w:r>
          </w:p>
        </w:tc>
        <w:tc>
          <w:tcPr>
            <w:tcW w:w="2500" w:type="pct"/>
            <w:tcBorders>
              <w:top w:val="single" w:sz="4" w:space="0" w:color="000000"/>
              <w:left w:val="single" w:sz="4" w:space="0" w:color="000000"/>
              <w:bottom w:val="single" w:sz="4" w:space="0" w:color="000000"/>
              <w:right w:val="single" w:sz="4" w:space="0" w:color="000000"/>
            </w:tcBorders>
          </w:tcPr>
          <w:p w14:paraId="6583E80F"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kern w:val="0"/>
                <w:sz w:val="18"/>
                <w:szCs w:val="18"/>
                <w:lang w:eastAsia="pl-PL"/>
                <w14:ligatures w14:val="none"/>
              </w:rPr>
            </w:pPr>
          </w:p>
        </w:tc>
      </w:tr>
      <w:tr w:rsidR="00F17676" w:rsidRPr="00F17676" w14:paraId="1618DD54"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158E98C" w14:textId="77777777" w:rsidR="00F17676" w:rsidRPr="00F17676" w:rsidRDefault="00F17676" w:rsidP="00F17676">
            <w:pPr>
              <w:widowControl w:val="0"/>
              <w:tabs>
                <w:tab w:val="left" w:pos="191"/>
              </w:tabs>
              <w:autoSpaceDE w:val="0"/>
              <w:autoSpaceDN w:val="0"/>
              <w:spacing w:after="0" w:line="276" w:lineRule="auto"/>
              <w:ind w:left="90" w:right="-69" w:firstLine="45"/>
              <w:contextualSpacing/>
              <w:rPr>
                <w:rFonts w:ascii="Verdana" w:eastAsia="SimSun" w:hAnsi="Verdana" w:cs="Arial"/>
                <w:strike/>
                <w:kern w:val="0"/>
                <w:sz w:val="18"/>
                <w:szCs w:val="18"/>
                <w:lang w:eastAsia="zh-CN"/>
                <w14:ligatures w14:val="none"/>
              </w:rPr>
            </w:pPr>
            <w:r w:rsidRPr="00F17676">
              <w:rPr>
                <w:rFonts w:ascii="Verdana" w:eastAsia="Times New Roman" w:hAnsi="Verdana" w:cs="Times New Roman"/>
                <w:spacing w:val="5"/>
                <w:kern w:val="0"/>
                <w:sz w:val="18"/>
                <w:szCs w:val="18"/>
                <w:lang w:eastAsia="pl-PL"/>
                <w14:ligatures w14:val="none"/>
              </w:rPr>
              <w:t>UIC 648</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2B047F3F"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Sprzęgi przewodów elektrycznych i pneumatycznych na ścianach czołowych Lokomotyw i pasażerskich pojazdów prowadzących</w:t>
            </w:r>
          </w:p>
        </w:tc>
        <w:tc>
          <w:tcPr>
            <w:tcW w:w="2500" w:type="pct"/>
            <w:tcBorders>
              <w:top w:val="single" w:sz="4" w:space="0" w:color="000000"/>
              <w:left w:val="single" w:sz="4" w:space="0" w:color="000000"/>
              <w:bottom w:val="single" w:sz="4" w:space="0" w:color="000000"/>
              <w:right w:val="single" w:sz="4" w:space="0" w:color="000000"/>
            </w:tcBorders>
          </w:tcPr>
          <w:p w14:paraId="66925021"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kern w:val="0"/>
                <w:sz w:val="18"/>
                <w:szCs w:val="18"/>
                <w:lang w:eastAsia="pl-PL"/>
                <w14:ligatures w14:val="none"/>
              </w:rPr>
            </w:pPr>
          </w:p>
        </w:tc>
      </w:tr>
      <w:tr w:rsidR="00F17676" w:rsidRPr="00F17676" w14:paraId="7422E627"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52EFA31A" w14:textId="77777777" w:rsidR="00F17676" w:rsidRPr="00F17676" w:rsidRDefault="00F17676" w:rsidP="00F17676">
            <w:pPr>
              <w:widowControl w:val="0"/>
              <w:tabs>
                <w:tab w:val="left" w:pos="191"/>
              </w:tabs>
              <w:autoSpaceDE w:val="0"/>
              <w:autoSpaceDN w:val="0"/>
              <w:spacing w:after="0" w:line="276" w:lineRule="auto"/>
              <w:ind w:left="90" w:right="-69" w:firstLine="45"/>
              <w:contextualSpacing/>
              <w:rPr>
                <w:rFonts w:ascii="Verdana" w:eastAsia="SimSun" w:hAnsi="Verdana" w:cs="Arial"/>
                <w:strike/>
                <w:kern w:val="0"/>
                <w:sz w:val="18"/>
                <w:szCs w:val="18"/>
                <w:lang w:eastAsia="zh-CN"/>
                <w14:ligatures w14:val="none"/>
              </w:rPr>
            </w:pPr>
            <w:r w:rsidRPr="00F17676">
              <w:rPr>
                <w:rFonts w:ascii="Verdana" w:eastAsia="Times New Roman" w:hAnsi="Verdana" w:cs="Times New Roman"/>
                <w:spacing w:val="5"/>
                <w:kern w:val="0"/>
                <w:sz w:val="18"/>
                <w:szCs w:val="18"/>
                <w:lang w:eastAsia="pl-PL"/>
                <w14:ligatures w14:val="none"/>
              </w:rPr>
              <w:t>UIC 651</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4E50F024"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Ukształtowanie kabin maszynisty Lokomotyw, wagonów napędnych, jednostek trakcyjnych i pojazdów sterujących</w:t>
            </w:r>
          </w:p>
        </w:tc>
        <w:tc>
          <w:tcPr>
            <w:tcW w:w="2500" w:type="pct"/>
            <w:tcBorders>
              <w:top w:val="single" w:sz="4" w:space="0" w:color="000000"/>
              <w:left w:val="single" w:sz="4" w:space="0" w:color="000000"/>
              <w:bottom w:val="single" w:sz="4" w:space="0" w:color="000000"/>
              <w:right w:val="single" w:sz="4" w:space="0" w:color="000000"/>
            </w:tcBorders>
          </w:tcPr>
          <w:p w14:paraId="12196ACD"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kern w:val="0"/>
                <w:sz w:val="18"/>
                <w:szCs w:val="18"/>
                <w:lang w:eastAsia="pl-PL"/>
                <w14:ligatures w14:val="none"/>
              </w:rPr>
            </w:pPr>
          </w:p>
        </w:tc>
      </w:tr>
      <w:tr w:rsidR="00F17676" w:rsidRPr="00F17676" w14:paraId="29AD8C5D"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79E46265" w14:textId="77777777" w:rsidR="00F17676" w:rsidRPr="00F17676" w:rsidRDefault="00F17676" w:rsidP="00F17676">
            <w:pPr>
              <w:widowControl w:val="0"/>
              <w:tabs>
                <w:tab w:val="left" w:pos="191"/>
              </w:tabs>
              <w:autoSpaceDE w:val="0"/>
              <w:autoSpaceDN w:val="0"/>
              <w:spacing w:after="0" w:line="276" w:lineRule="auto"/>
              <w:ind w:left="90" w:right="-69" w:firstLine="45"/>
              <w:contextualSpacing/>
              <w:rPr>
                <w:rFonts w:ascii="Verdana" w:eastAsia="Times New Roman" w:hAnsi="Verdana" w:cs="Arial"/>
                <w:strike/>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UIC 612-0</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499FC330"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Interfejsy Maszynista - Pojazd dla EMU/DMU, Lokomotyw i Napędnych Wagonów Pasażerskich – Funkcjonalne i systemowe wymagania związane ze współpracującymi Interfejsami Maszynista – Pojazd</w:t>
            </w:r>
          </w:p>
        </w:tc>
        <w:tc>
          <w:tcPr>
            <w:tcW w:w="2500" w:type="pct"/>
            <w:tcBorders>
              <w:top w:val="single" w:sz="4" w:space="0" w:color="000000"/>
              <w:left w:val="single" w:sz="4" w:space="0" w:color="000000"/>
              <w:bottom w:val="single" w:sz="4" w:space="0" w:color="000000"/>
              <w:right w:val="single" w:sz="4" w:space="0" w:color="000000"/>
            </w:tcBorders>
          </w:tcPr>
          <w:p w14:paraId="110FE414"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kern w:val="0"/>
                <w:sz w:val="18"/>
                <w:szCs w:val="18"/>
                <w:lang w:eastAsia="pl-PL"/>
                <w14:ligatures w14:val="none"/>
              </w:rPr>
            </w:pPr>
          </w:p>
        </w:tc>
      </w:tr>
      <w:tr w:rsidR="00F17676" w:rsidRPr="00F17676" w14:paraId="7014F17D"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01EE8F00" w14:textId="77777777" w:rsidR="00F17676" w:rsidRPr="00F17676" w:rsidRDefault="00F17676" w:rsidP="00F17676">
            <w:pPr>
              <w:widowControl w:val="0"/>
              <w:tabs>
                <w:tab w:val="left" w:pos="191"/>
              </w:tabs>
              <w:autoSpaceDE w:val="0"/>
              <w:autoSpaceDN w:val="0"/>
              <w:spacing w:after="0" w:line="276" w:lineRule="auto"/>
              <w:ind w:left="90" w:right="-69" w:firstLine="45"/>
              <w:contextualSpacing/>
              <w:rPr>
                <w:rFonts w:ascii="Verdana" w:eastAsia="Times New Roman" w:hAnsi="Verdana" w:cs="Arial"/>
                <w:strike/>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UIC 564-1</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37F0A3DB" w14:textId="77777777" w:rsidR="00F17676" w:rsidRPr="00F17676" w:rsidRDefault="00F17676" w:rsidP="00F17676">
            <w:pPr>
              <w:widowControl w:val="0"/>
              <w:tabs>
                <w:tab w:val="left" w:pos="191"/>
              </w:tabs>
              <w:autoSpaceDE w:val="0"/>
              <w:autoSpaceDN w:val="0"/>
              <w:spacing w:after="0" w:line="276" w:lineRule="auto"/>
              <w:ind w:right="144"/>
              <w:rPr>
                <w:rFonts w:ascii="Verdana" w:eastAsia="SimSun" w:hAnsi="Verdana" w:cs="Arial"/>
                <w:strike/>
                <w:kern w:val="0"/>
                <w:sz w:val="18"/>
                <w:szCs w:val="18"/>
                <w:lang w:eastAsia="zh-CN"/>
                <w14:ligatures w14:val="none"/>
              </w:rPr>
            </w:pPr>
            <w:r w:rsidRPr="00F17676">
              <w:rPr>
                <w:rFonts w:ascii="Verdana" w:eastAsia="Times New Roman" w:hAnsi="Verdana" w:cs="Arial"/>
                <w:kern w:val="0"/>
                <w:sz w:val="18"/>
                <w:szCs w:val="18"/>
                <w:shd w:val="clear" w:color="auto" w:fill="F8F9FA"/>
                <w:lang w:eastAsia="pl-PL"/>
                <w14:ligatures w14:val="none"/>
              </w:rPr>
              <w:t>Wagony osobowe. Szyby ze szkła bezpiecznego</w:t>
            </w:r>
          </w:p>
        </w:tc>
        <w:tc>
          <w:tcPr>
            <w:tcW w:w="2500" w:type="pct"/>
            <w:tcBorders>
              <w:top w:val="single" w:sz="4" w:space="0" w:color="000000"/>
              <w:left w:val="single" w:sz="4" w:space="0" w:color="000000"/>
              <w:bottom w:val="single" w:sz="4" w:space="0" w:color="000000"/>
              <w:right w:val="single" w:sz="4" w:space="0" w:color="000000"/>
            </w:tcBorders>
          </w:tcPr>
          <w:p w14:paraId="25CACC86" w14:textId="77777777" w:rsidR="00F17676" w:rsidRPr="00F17676" w:rsidRDefault="00F17676" w:rsidP="00F17676">
            <w:pPr>
              <w:widowControl w:val="0"/>
              <w:tabs>
                <w:tab w:val="left" w:pos="191"/>
              </w:tabs>
              <w:autoSpaceDE w:val="0"/>
              <w:autoSpaceDN w:val="0"/>
              <w:spacing w:after="0" w:line="276" w:lineRule="auto"/>
              <w:ind w:right="144"/>
              <w:rPr>
                <w:rFonts w:ascii="Verdana" w:eastAsia="Times New Roman" w:hAnsi="Verdana" w:cs="Arial"/>
                <w:kern w:val="0"/>
                <w:sz w:val="18"/>
                <w:szCs w:val="18"/>
                <w:shd w:val="clear" w:color="auto" w:fill="F8F9FA"/>
                <w:lang w:eastAsia="pl-PL"/>
                <w14:ligatures w14:val="none"/>
              </w:rPr>
            </w:pPr>
          </w:p>
        </w:tc>
      </w:tr>
      <w:tr w:rsidR="00F17676" w:rsidRPr="00F17676" w14:paraId="78D45D24"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E814D2E" w14:textId="77777777" w:rsidR="00F17676" w:rsidRPr="00F17676" w:rsidRDefault="00F17676" w:rsidP="00F17676">
            <w:pPr>
              <w:tabs>
                <w:tab w:val="left" w:pos="142"/>
              </w:tabs>
              <w:spacing w:after="0" w:line="276" w:lineRule="auto"/>
              <w:ind w:left="142" w:right="130"/>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UIC 515-5 </w:t>
            </w:r>
          </w:p>
          <w:p w14:paraId="717AD8D1" w14:textId="77777777" w:rsidR="00F17676" w:rsidRPr="00F17676" w:rsidRDefault="00F17676" w:rsidP="00F17676">
            <w:pPr>
              <w:widowControl w:val="0"/>
              <w:tabs>
                <w:tab w:val="left" w:pos="142"/>
              </w:tabs>
              <w:autoSpaceDE w:val="0"/>
              <w:autoSpaceDN w:val="0"/>
              <w:spacing w:after="0" w:line="276" w:lineRule="auto"/>
              <w:ind w:left="90" w:right="-69" w:firstLine="45"/>
              <w:contextualSpacing/>
              <w:rPr>
                <w:rFonts w:ascii="Verdana" w:eastAsia="Times New Roman" w:hAnsi="Verdana" w:cs="Times New Roman"/>
                <w:strike/>
                <w:spacing w:val="5"/>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10DCB48D"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Pojazdy trakcyjne i wagony. Wózki. Układy biegowe. Bada-nie maźnic zestawów kołowych. </w:t>
            </w:r>
          </w:p>
        </w:tc>
        <w:tc>
          <w:tcPr>
            <w:tcW w:w="2500" w:type="pct"/>
            <w:tcBorders>
              <w:top w:val="single" w:sz="4" w:space="0" w:color="000000"/>
              <w:left w:val="single" w:sz="4" w:space="0" w:color="000000"/>
              <w:bottom w:val="single" w:sz="4" w:space="0" w:color="000000"/>
              <w:right w:val="single" w:sz="4" w:space="0" w:color="000000"/>
            </w:tcBorders>
          </w:tcPr>
          <w:p w14:paraId="7E074AFA"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4AAFB630"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060625E4" w14:textId="77777777" w:rsidR="00F17676" w:rsidRPr="00F17676" w:rsidRDefault="00F17676" w:rsidP="00F17676">
            <w:pPr>
              <w:widowControl w:val="0"/>
              <w:tabs>
                <w:tab w:val="left" w:pos="567"/>
              </w:tabs>
              <w:autoSpaceDE w:val="0"/>
              <w:autoSpaceDN w:val="0"/>
              <w:spacing w:after="0" w:line="276" w:lineRule="auto"/>
              <w:ind w:left="90" w:right="-69" w:firstLine="45"/>
              <w:contextualSpacing/>
              <w:rPr>
                <w:rFonts w:ascii="Verdana" w:eastAsia="Times New Roman" w:hAnsi="Verdana" w:cs="Times New Roman"/>
                <w:strike/>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UIC 541-1</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34E86063"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Hamulec. Przepisy dotyczące konstrukcji różnych części hamulca</w:t>
            </w:r>
          </w:p>
        </w:tc>
        <w:tc>
          <w:tcPr>
            <w:tcW w:w="2500" w:type="pct"/>
            <w:tcBorders>
              <w:top w:val="single" w:sz="4" w:space="0" w:color="000000"/>
              <w:left w:val="single" w:sz="4" w:space="0" w:color="000000"/>
              <w:bottom w:val="single" w:sz="4" w:space="0" w:color="000000"/>
              <w:right w:val="single" w:sz="4" w:space="0" w:color="000000"/>
            </w:tcBorders>
          </w:tcPr>
          <w:p w14:paraId="51C69785" w14:textId="77777777" w:rsidR="00F17676" w:rsidRPr="00F17676" w:rsidRDefault="00F17676" w:rsidP="00F17676">
            <w:pPr>
              <w:widowControl w:val="0"/>
              <w:tabs>
                <w:tab w:val="left" w:pos="191"/>
              </w:tabs>
              <w:autoSpaceDE w:val="0"/>
              <w:autoSpaceDN w:val="0"/>
              <w:spacing w:after="0" w:line="276" w:lineRule="auto"/>
              <w:ind w:left="90" w:right="144"/>
              <w:contextualSpacing/>
              <w:rPr>
                <w:rFonts w:ascii="Verdana" w:eastAsia="SimSun" w:hAnsi="Verdana" w:cs="Arial"/>
                <w:kern w:val="0"/>
                <w:sz w:val="18"/>
                <w:szCs w:val="18"/>
                <w:lang w:eastAsia="pl-PL"/>
                <w14:ligatures w14:val="none"/>
              </w:rPr>
            </w:pPr>
          </w:p>
        </w:tc>
      </w:tr>
      <w:tr w:rsidR="00F17676" w:rsidRPr="00F17676" w14:paraId="10F34A15"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51ED265B" w14:textId="77777777" w:rsidR="00F17676" w:rsidRPr="00F17676" w:rsidRDefault="00F17676" w:rsidP="00F17676">
            <w:pPr>
              <w:widowControl w:val="0"/>
              <w:tabs>
                <w:tab w:val="left" w:pos="567"/>
              </w:tabs>
              <w:autoSpaceDE w:val="0"/>
              <w:autoSpaceDN w:val="0"/>
              <w:spacing w:after="0" w:line="276" w:lineRule="auto"/>
              <w:ind w:left="90" w:right="-69" w:firstLine="45"/>
              <w:contextualSpacing/>
              <w:rPr>
                <w:rFonts w:ascii="Verdana" w:eastAsia="Times New Roman" w:hAnsi="Verdana" w:cs="Times New Roman"/>
                <w:strike/>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UIC 541-3</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11E53F83"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Hamulec. Hamulec tarczowy i jego zastosowanie. Ogólne warunki dopuszczenia okładzin hamulcowych</w:t>
            </w:r>
          </w:p>
        </w:tc>
        <w:tc>
          <w:tcPr>
            <w:tcW w:w="2500" w:type="pct"/>
            <w:tcBorders>
              <w:top w:val="single" w:sz="4" w:space="0" w:color="000000"/>
              <w:left w:val="single" w:sz="4" w:space="0" w:color="000000"/>
              <w:bottom w:val="single" w:sz="4" w:space="0" w:color="000000"/>
              <w:right w:val="single" w:sz="4" w:space="0" w:color="000000"/>
            </w:tcBorders>
          </w:tcPr>
          <w:p w14:paraId="22C23EE3"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4B935FB4"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06DC345"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UIC 541-5 </w:t>
            </w:r>
          </w:p>
          <w:p w14:paraId="6DE91E62" w14:textId="77777777" w:rsidR="00F17676" w:rsidRPr="00F17676" w:rsidRDefault="00F17676" w:rsidP="00F17676">
            <w:pPr>
              <w:widowControl w:val="0"/>
              <w:tabs>
                <w:tab w:val="left" w:pos="567"/>
              </w:tabs>
              <w:autoSpaceDE w:val="0"/>
              <w:autoSpaceDN w:val="0"/>
              <w:spacing w:after="0" w:line="276" w:lineRule="auto"/>
              <w:ind w:left="90" w:right="-69" w:firstLine="45"/>
              <w:contextualSpacing/>
              <w:rPr>
                <w:rFonts w:ascii="Verdana" w:eastAsia="Times New Roman" w:hAnsi="Verdana" w:cs="Times New Roman"/>
                <w:strike/>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233F7A28"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Hamulec. Hamulec elektropneumatyczny (Hamulec-</w:t>
            </w:r>
            <w:proofErr w:type="spellStart"/>
            <w:r w:rsidRPr="00F17676">
              <w:rPr>
                <w:rFonts w:ascii="Verdana" w:eastAsia="SimSun" w:hAnsi="Verdana" w:cs="Arial"/>
                <w:snapToGrid w:val="0"/>
                <w:kern w:val="0"/>
                <w:sz w:val="18"/>
                <w:szCs w:val="18"/>
                <w:lang w:eastAsia="zh-CN"/>
                <w14:ligatures w14:val="none"/>
              </w:rPr>
              <w:t>ep</w:t>
            </w:r>
            <w:proofErr w:type="spellEnd"/>
            <w:r w:rsidRPr="00F17676">
              <w:rPr>
                <w:rFonts w:ascii="Verdana" w:eastAsia="SimSun" w:hAnsi="Verdana" w:cs="Arial"/>
                <w:snapToGrid w:val="0"/>
                <w:kern w:val="0"/>
                <w:sz w:val="18"/>
                <w:szCs w:val="18"/>
                <w:lang w:eastAsia="zh-CN"/>
                <w14:ligatures w14:val="none"/>
              </w:rPr>
              <w:t xml:space="preserve">). Elektropneumatyczne mostkowanie hamulca bezpieczeństwa </w:t>
            </w:r>
          </w:p>
        </w:tc>
        <w:tc>
          <w:tcPr>
            <w:tcW w:w="2500" w:type="pct"/>
            <w:tcBorders>
              <w:top w:val="single" w:sz="4" w:space="0" w:color="000000"/>
              <w:left w:val="single" w:sz="4" w:space="0" w:color="000000"/>
              <w:bottom w:val="single" w:sz="4" w:space="0" w:color="000000"/>
              <w:right w:val="single" w:sz="4" w:space="0" w:color="000000"/>
            </w:tcBorders>
          </w:tcPr>
          <w:p w14:paraId="553E2161"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6AA9962E" w14:textId="77777777" w:rsidTr="00F17676">
        <w:trPr>
          <w:cantSplit/>
          <w:trHeight w:val="553"/>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FCB5195"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lastRenderedPageBreak/>
              <w:t xml:space="preserve">UIC 542 </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6605AF1F" w14:textId="77777777" w:rsidR="00F17676" w:rsidRPr="00F17676" w:rsidRDefault="00F17676" w:rsidP="00F17676">
            <w:pPr>
              <w:autoSpaceDE w:val="0"/>
              <w:autoSpaceDN w:val="0"/>
              <w:adjustRightInd w:val="0"/>
              <w:spacing w:after="0" w:line="276" w:lineRule="auto"/>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Części hamulcowe – wymienność </w:t>
            </w:r>
          </w:p>
        </w:tc>
        <w:tc>
          <w:tcPr>
            <w:tcW w:w="2500" w:type="pct"/>
            <w:tcBorders>
              <w:top w:val="single" w:sz="4" w:space="0" w:color="000000"/>
              <w:left w:val="single" w:sz="4" w:space="0" w:color="000000"/>
              <w:bottom w:val="single" w:sz="4" w:space="0" w:color="000000"/>
              <w:right w:val="single" w:sz="4" w:space="0" w:color="000000"/>
            </w:tcBorders>
          </w:tcPr>
          <w:p w14:paraId="031C2AFB" w14:textId="77777777" w:rsidR="00F17676" w:rsidRPr="00F17676" w:rsidRDefault="00F17676" w:rsidP="00F17676">
            <w:pPr>
              <w:autoSpaceDE w:val="0"/>
              <w:autoSpaceDN w:val="0"/>
              <w:adjustRightInd w:val="0"/>
              <w:spacing w:after="0" w:line="276" w:lineRule="auto"/>
              <w:jc w:val="both"/>
              <w:rPr>
                <w:rFonts w:ascii="Verdana" w:eastAsia="SimSun" w:hAnsi="Verdana" w:cs="Arial"/>
                <w:snapToGrid w:val="0"/>
                <w:kern w:val="0"/>
                <w:sz w:val="18"/>
                <w:szCs w:val="18"/>
                <w:lang w:eastAsia="zh-CN"/>
                <w14:ligatures w14:val="none"/>
              </w:rPr>
            </w:pPr>
          </w:p>
        </w:tc>
      </w:tr>
      <w:tr w:rsidR="00F17676" w:rsidRPr="00F17676" w14:paraId="665F9072"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06F348FF"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UIC 543 </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3E44006E"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Hamulec. Przepisy dotyczące wyposażenia i użytkowania pojazdów </w:t>
            </w:r>
          </w:p>
        </w:tc>
        <w:tc>
          <w:tcPr>
            <w:tcW w:w="2500" w:type="pct"/>
            <w:tcBorders>
              <w:top w:val="single" w:sz="4" w:space="0" w:color="000000"/>
              <w:left w:val="single" w:sz="4" w:space="0" w:color="000000"/>
              <w:bottom w:val="single" w:sz="4" w:space="0" w:color="000000"/>
              <w:right w:val="single" w:sz="4" w:space="0" w:color="000000"/>
            </w:tcBorders>
          </w:tcPr>
          <w:p w14:paraId="51D152BA"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1D231880"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7B354E4F"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UIC 544-1 </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470A384A"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Hamulec. Skuteczność hamowania </w:t>
            </w:r>
          </w:p>
        </w:tc>
        <w:tc>
          <w:tcPr>
            <w:tcW w:w="2500" w:type="pct"/>
            <w:tcBorders>
              <w:top w:val="single" w:sz="4" w:space="0" w:color="000000"/>
              <w:left w:val="single" w:sz="4" w:space="0" w:color="000000"/>
              <w:bottom w:val="single" w:sz="4" w:space="0" w:color="000000"/>
              <w:right w:val="single" w:sz="4" w:space="0" w:color="000000"/>
            </w:tcBorders>
          </w:tcPr>
          <w:p w14:paraId="6E1E5801"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5DC6408F"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66F9CF9"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UIC 544-2 </w:t>
            </w:r>
          </w:p>
          <w:p w14:paraId="62E5D851" w14:textId="77777777" w:rsidR="00F17676" w:rsidRPr="00F17676" w:rsidRDefault="00F17676" w:rsidP="00F17676">
            <w:pPr>
              <w:widowControl w:val="0"/>
              <w:tabs>
                <w:tab w:val="left" w:pos="567"/>
              </w:tabs>
              <w:autoSpaceDE w:val="0"/>
              <w:autoSpaceDN w:val="0"/>
              <w:spacing w:after="0" w:line="276" w:lineRule="auto"/>
              <w:ind w:left="90" w:right="-69" w:firstLine="45"/>
              <w:contextualSpacing/>
              <w:rPr>
                <w:rFonts w:ascii="Verdana" w:eastAsia="Times New Roman" w:hAnsi="Verdana" w:cs="Times New Roman"/>
                <w:strike/>
                <w:spacing w:val="5"/>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26A88FCB"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Warunki jakie muszą spełniać hamulce dynamiczne loko-motyw i wagonów silnikowych, których siła hamowania doliczana jest do ciężaru hamującego </w:t>
            </w:r>
          </w:p>
        </w:tc>
        <w:tc>
          <w:tcPr>
            <w:tcW w:w="2500" w:type="pct"/>
            <w:tcBorders>
              <w:top w:val="single" w:sz="4" w:space="0" w:color="000000"/>
              <w:left w:val="single" w:sz="4" w:space="0" w:color="000000"/>
              <w:bottom w:val="single" w:sz="4" w:space="0" w:color="000000"/>
              <w:right w:val="single" w:sz="4" w:space="0" w:color="000000"/>
            </w:tcBorders>
          </w:tcPr>
          <w:p w14:paraId="2BA11598"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539EE6D6"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19A78DB6" w14:textId="77777777" w:rsidR="00F17676" w:rsidRPr="00F17676" w:rsidRDefault="00F17676" w:rsidP="00F17676">
            <w:pPr>
              <w:tabs>
                <w:tab w:val="left" w:pos="567"/>
              </w:tabs>
              <w:spacing w:after="0" w:line="276" w:lineRule="auto"/>
              <w:ind w:left="90" w:right="130" w:firstLine="45"/>
              <w:contextualSpacing/>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UIC 547 </w:t>
            </w:r>
          </w:p>
          <w:p w14:paraId="4BF437D6"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730EF9D6"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trike/>
                <w:color w:val="000000"/>
                <w:kern w:val="0"/>
                <w:sz w:val="18"/>
                <w:szCs w:val="18"/>
                <w:lang w:eastAsia="zh-CN"/>
                <w14:ligatures w14:val="none"/>
              </w:rPr>
            </w:pPr>
            <w:r w:rsidRPr="00F17676">
              <w:rPr>
                <w:rFonts w:ascii="Verdana" w:eastAsia="SimSun" w:hAnsi="Verdana" w:cs="Arial"/>
                <w:snapToGrid w:val="0"/>
                <w:kern w:val="0"/>
                <w:sz w:val="18"/>
                <w:szCs w:val="18"/>
                <w:lang w:eastAsia="zh-CN"/>
                <w14:ligatures w14:val="none"/>
              </w:rPr>
              <w:t xml:space="preserve">Hamulec. Hamulce pneumatyczne. Program normalny dla prób. </w:t>
            </w:r>
          </w:p>
        </w:tc>
        <w:tc>
          <w:tcPr>
            <w:tcW w:w="2500" w:type="pct"/>
            <w:tcBorders>
              <w:top w:val="single" w:sz="4" w:space="0" w:color="000000"/>
              <w:left w:val="single" w:sz="4" w:space="0" w:color="000000"/>
              <w:bottom w:val="single" w:sz="4" w:space="0" w:color="000000"/>
              <w:right w:val="single" w:sz="4" w:space="0" w:color="000000"/>
            </w:tcBorders>
          </w:tcPr>
          <w:p w14:paraId="20937291" w14:textId="77777777" w:rsidR="00F17676" w:rsidRPr="00F17676" w:rsidRDefault="00F17676" w:rsidP="00F17676">
            <w:pPr>
              <w:autoSpaceDE w:val="0"/>
              <w:autoSpaceDN w:val="0"/>
              <w:adjustRightInd w:val="0"/>
              <w:spacing w:after="0" w:line="276" w:lineRule="auto"/>
              <w:ind w:left="55"/>
              <w:jc w:val="both"/>
              <w:rPr>
                <w:rFonts w:ascii="Verdana" w:eastAsia="SimSun" w:hAnsi="Verdana" w:cs="Arial"/>
                <w:snapToGrid w:val="0"/>
                <w:kern w:val="0"/>
                <w:sz w:val="18"/>
                <w:szCs w:val="18"/>
                <w:lang w:eastAsia="zh-CN"/>
                <w14:ligatures w14:val="none"/>
              </w:rPr>
            </w:pPr>
          </w:p>
        </w:tc>
      </w:tr>
      <w:tr w:rsidR="00F17676" w:rsidRPr="00F17676" w14:paraId="217F5BDD"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120A887F"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UIC 751-3</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39232111"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Przepisy techniczne dla systemów radiowych pociągu w ruchu międzynarodowym</w:t>
            </w:r>
          </w:p>
        </w:tc>
        <w:tc>
          <w:tcPr>
            <w:tcW w:w="2500" w:type="pct"/>
            <w:tcBorders>
              <w:top w:val="single" w:sz="4" w:space="0" w:color="000000"/>
              <w:left w:val="single" w:sz="4" w:space="0" w:color="000000"/>
              <w:bottom w:val="single" w:sz="4" w:space="0" w:color="000000"/>
              <w:right w:val="single" w:sz="4" w:space="0" w:color="000000"/>
            </w:tcBorders>
          </w:tcPr>
          <w:p w14:paraId="13B8541B"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11008D55"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2DF3EEC6"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UIC 641</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021BF255"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Warunki dotyczące urządzeń czuwaka automatycznego używanych w ruchu międzynarodowym</w:t>
            </w:r>
          </w:p>
        </w:tc>
        <w:tc>
          <w:tcPr>
            <w:tcW w:w="2500" w:type="pct"/>
            <w:tcBorders>
              <w:top w:val="single" w:sz="4" w:space="0" w:color="000000"/>
              <w:left w:val="single" w:sz="4" w:space="0" w:color="000000"/>
              <w:bottom w:val="single" w:sz="4" w:space="0" w:color="000000"/>
              <w:right w:val="single" w:sz="4" w:space="0" w:color="000000"/>
            </w:tcBorders>
          </w:tcPr>
          <w:p w14:paraId="052C568A"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0425FC6C"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5D3AABE4"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SimSun" w:hAnsi="Verdana" w:cs="Arial"/>
                <w:kern w:val="0"/>
                <w:sz w:val="18"/>
                <w:szCs w:val="18"/>
                <w:lang w:eastAsia="pl-PL"/>
                <w14:ligatures w14:val="none"/>
              </w:rPr>
              <w:t>UIC 505-1</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2EE1395C"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Pojazdy kolejowe. Skrajnie pojazdów</w:t>
            </w:r>
          </w:p>
        </w:tc>
        <w:tc>
          <w:tcPr>
            <w:tcW w:w="2500" w:type="pct"/>
            <w:tcBorders>
              <w:top w:val="single" w:sz="4" w:space="0" w:color="000000"/>
              <w:left w:val="single" w:sz="4" w:space="0" w:color="000000"/>
              <w:bottom w:val="single" w:sz="4" w:space="0" w:color="000000"/>
              <w:right w:val="single" w:sz="4" w:space="0" w:color="000000"/>
            </w:tcBorders>
          </w:tcPr>
          <w:p w14:paraId="11625365"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4CCBE21D"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40516D96"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SimSun" w:hAnsi="Verdana" w:cs="Arial"/>
                <w:kern w:val="0"/>
                <w:sz w:val="18"/>
                <w:szCs w:val="18"/>
                <w:lang w:eastAsia="pl-PL"/>
                <w14:ligatures w14:val="none"/>
              </w:rPr>
              <w:t>UIC 533</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0EE5EFBB"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Uziemienia ochronne metalowych części pojazdów</w:t>
            </w:r>
          </w:p>
        </w:tc>
        <w:tc>
          <w:tcPr>
            <w:tcW w:w="2500" w:type="pct"/>
            <w:tcBorders>
              <w:top w:val="single" w:sz="4" w:space="0" w:color="000000"/>
              <w:left w:val="single" w:sz="4" w:space="0" w:color="000000"/>
              <w:bottom w:val="single" w:sz="4" w:space="0" w:color="000000"/>
              <w:right w:val="single" w:sz="4" w:space="0" w:color="000000"/>
            </w:tcBorders>
          </w:tcPr>
          <w:p w14:paraId="262AA36A"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5CDD4AA3"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44AE4CC0"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spacing w:val="5"/>
                <w:kern w:val="0"/>
                <w:sz w:val="18"/>
                <w:szCs w:val="18"/>
                <w:lang w:eastAsia="pl-PL"/>
                <w14:ligatures w14:val="none"/>
              </w:rPr>
            </w:pPr>
            <w:r w:rsidRPr="00F17676">
              <w:rPr>
                <w:rFonts w:ascii="Verdana" w:eastAsia="SimSun" w:hAnsi="Verdana" w:cs="Arial"/>
                <w:kern w:val="0"/>
                <w:sz w:val="18"/>
                <w:szCs w:val="18"/>
                <w:lang w:eastAsia="pl-PL"/>
                <w14:ligatures w14:val="none"/>
              </w:rPr>
              <w:t>UIC 558</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6DC32FE6"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Przewody zdalnego sterowania i informacji</w:t>
            </w:r>
          </w:p>
        </w:tc>
        <w:tc>
          <w:tcPr>
            <w:tcW w:w="2500" w:type="pct"/>
            <w:tcBorders>
              <w:top w:val="single" w:sz="4" w:space="0" w:color="000000"/>
              <w:left w:val="single" w:sz="4" w:space="0" w:color="000000"/>
              <w:bottom w:val="single" w:sz="4" w:space="0" w:color="000000"/>
              <w:right w:val="single" w:sz="4" w:space="0" w:color="000000"/>
            </w:tcBorders>
          </w:tcPr>
          <w:p w14:paraId="741175B3"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5DAA70D7"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30853DBC"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kern w:val="0"/>
                <w:sz w:val="18"/>
                <w:szCs w:val="18"/>
                <w:lang w:eastAsia="pl-PL"/>
                <w14:ligatures w14:val="none"/>
              </w:rPr>
            </w:pPr>
            <w:r w:rsidRPr="00F17676">
              <w:rPr>
                <w:rFonts w:ascii="Verdana" w:eastAsia="SimSun" w:hAnsi="Verdana" w:cs="Arial"/>
                <w:kern w:val="0"/>
                <w:sz w:val="18"/>
                <w:szCs w:val="18"/>
                <w:lang w:eastAsia="pl-PL"/>
                <w14:ligatures w14:val="none"/>
              </w:rPr>
              <w:t>UIC 617-5</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029E2C11"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Przepisy dotyczące bezpieczeństwa personelu w kabinach maszynisty pojazdów trakcyjnych</w:t>
            </w:r>
          </w:p>
        </w:tc>
        <w:tc>
          <w:tcPr>
            <w:tcW w:w="2500" w:type="pct"/>
            <w:tcBorders>
              <w:top w:val="single" w:sz="4" w:space="0" w:color="000000"/>
              <w:left w:val="single" w:sz="4" w:space="0" w:color="000000"/>
              <w:bottom w:val="single" w:sz="4" w:space="0" w:color="000000"/>
              <w:right w:val="single" w:sz="4" w:space="0" w:color="000000"/>
            </w:tcBorders>
          </w:tcPr>
          <w:p w14:paraId="090D48B1"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193168B8"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6EB7BDF6"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kern w:val="0"/>
                <w:sz w:val="18"/>
                <w:szCs w:val="18"/>
                <w:lang w:eastAsia="pl-PL"/>
                <w14:ligatures w14:val="none"/>
              </w:rPr>
            </w:pPr>
            <w:r w:rsidRPr="00F17676">
              <w:rPr>
                <w:rFonts w:ascii="Verdana" w:eastAsia="SimSun" w:hAnsi="Verdana" w:cs="Arial"/>
                <w:kern w:val="0"/>
                <w:sz w:val="18"/>
                <w:szCs w:val="18"/>
                <w:lang w:eastAsia="pl-PL"/>
                <w14:ligatures w14:val="none"/>
              </w:rPr>
              <w:t>UIC 640</w:t>
            </w: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19FF7D6E"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 Pojazdy trakcyjne. Napisy, znaki i oznakowanie</w:t>
            </w:r>
          </w:p>
        </w:tc>
        <w:tc>
          <w:tcPr>
            <w:tcW w:w="2500" w:type="pct"/>
            <w:tcBorders>
              <w:top w:val="single" w:sz="4" w:space="0" w:color="000000"/>
              <w:left w:val="single" w:sz="4" w:space="0" w:color="000000"/>
              <w:bottom w:val="single" w:sz="4" w:space="0" w:color="000000"/>
              <w:right w:val="single" w:sz="4" w:space="0" w:color="000000"/>
            </w:tcBorders>
          </w:tcPr>
          <w:p w14:paraId="797BB08F" w14:textId="77777777" w:rsidR="00F17676" w:rsidRPr="00F17676" w:rsidRDefault="00F17676" w:rsidP="00F17676">
            <w:pPr>
              <w:widowControl w:val="0"/>
              <w:tabs>
                <w:tab w:val="left" w:pos="90"/>
              </w:tabs>
              <w:autoSpaceDE w:val="0"/>
              <w:autoSpaceDN w:val="0"/>
              <w:spacing w:after="0" w:line="276" w:lineRule="auto"/>
              <w:ind w:left="90" w:right="144" w:hanging="90"/>
              <w:contextualSpacing/>
              <w:rPr>
                <w:rFonts w:ascii="Verdana" w:eastAsia="SimSun" w:hAnsi="Verdana" w:cs="Arial"/>
                <w:kern w:val="0"/>
                <w:sz w:val="18"/>
                <w:szCs w:val="18"/>
                <w:lang w:eastAsia="pl-PL"/>
                <w14:ligatures w14:val="none"/>
              </w:rPr>
            </w:pPr>
          </w:p>
        </w:tc>
      </w:tr>
      <w:tr w:rsidR="00F17676" w:rsidRPr="00F17676" w14:paraId="37099CEB"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178B1D9C" w14:textId="77777777" w:rsidR="00F17676" w:rsidRPr="00F17676" w:rsidRDefault="00F17676" w:rsidP="00F17676">
            <w:pPr>
              <w:tabs>
                <w:tab w:val="left" w:pos="567"/>
              </w:tabs>
              <w:spacing w:after="0" w:line="276" w:lineRule="auto"/>
              <w:ind w:left="90" w:right="130" w:firstLine="45"/>
              <w:contextualSpacing/>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UIC 558 </w:t>
            </w:r>
          </w:p>
          <w:p w14:paraId="4EFB9714"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Times New Roman"/>
                <w:strike/>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24DFB6F4" w14:textId="77777777" w:rsidR="00F17676" w:rsidRPr="00F17676" w:rsidRDefault="00F17676" w:rsidP="00F17676">
            <w:pPr>
              <w:tabs>
                <w:tab w:val="left" w:pos="90"/>
                <w:tab w:val="left" w:pos="240"/>
              </w:tabs>
              <w:spacing w:after="0" w:line="276" w:lineRule="auto"/>
              <w:ind w:left="86" w:right="144" w:hanging="31"/>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Przewody zdalnego sterowania i informacji. Ujednolicone charakterystyki techniczne dla wyposażenia wagonów pasażerskich RIC  </w:t>
            </w:r>
          </w:p>
        </w:tc>
        <w:tc>
          <w:tcPr>
            <w:tcW w:w="2500" w:type="pct"/>
            <w:tcBorders>
              <w:top w:val="single" w:sz="4" w:space="0" w:color="000000"/>
              <w:left w:val="single" w:sz="4" w:space="0" w:color="000000"/>
              <w:bottom w:val="single" w:sz="4" w:space="0" w:color="000000"/>
              <w:right w:val="single" w:sz="4" w:space="0" w:color="000000"/>
            </w:tcBorders>
          </w:tcPr>
          <w:p w14:paraId="357A7C91" w14:textId="77777777" w:rsidR="00F17676" w:rsidRPr="00F17676" w:rsidRDefault="00F17676" w:rsidP="00F17676">
            <w:pPr>
              <w:tabs>
                <w:tab w:val="left" w:pos="90"/>
                <w:tab w:val="left" w:pos="240"/>
              </w:tabs>
              <w:spacing w:after="0" w:line="276" w:lineRule="auto"/>
              <w:ind w:left="86" w:right="144" w:hanging="31"/>
              <w:contextualSpacing/>
              <w:rPr>
                <w:rFonts w:ascii="Verdana" w:eastAsia="SimSun" w:hAnsi="Verdana" w:cs="Arial"/>
                <w:kern w:val="0"/>
                <w:sz w:val="18"/>
                <w:szCs w:val="18"/>
                <w:lang w:eastAsia="pl-PL"/>
                <w14:ligatures w14:val="none"/>
              </w:rPr>
            </w:pPr>
          </w:p>
        </w:tc>
      </w:tr>
      <w:tr w:rsidR="00F17676" w:rsidRPr="00F17676" w14:paraId="6DB1F3B2" w14:textId="77777777" w:rsidTr="00F17676">
        <w:trPr>
          <w:cantSplit/>
          <w:trHeight w:val="20"/>
        </w:trPr>
        <w:tc>
          <w:tcPr>
            <w:tcW w:w="1062" w:type="pct"/>
            <w:tcBorders>
              <w:top w:val="single" w:sz="4" w:space="0" w:color="000000"/>
              <w:left w:val="single" w:sz="4" w:space="0" w:color="000000"/>
              <w:bottom w:val="single" w:sz="4" w:space="0" w:color="000000"/>
              <w:right w:val="single" w:sz="4" w:space="0" w:color="000000"/>
            </w:tcBorders>
            <w:shd w:val="clear" w:color="auto" w:fill="auto"/>
          </w:tcPr>
          <w:p w14:paraId="06D5BFD6" w14:textId="77777777" w:rsidR="00F17676" w:rsidRPr="00F17676" w:rsidRDefault="00F17676" w:rsidP="00F17676">
            <w:pPr>
              <w:tabs>
                <w:tab w:val="left" w:pos="567"/>
              </w:tabs>
              <w:spacing w:after="0" w:line="276" w:lineRule="auto"/>
              <w:ind w:left="90" w:right="130" w:firstLine="45"/>
              <w:contextualSpacing/>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pl-PL"/>
                <w14:ligatures w14:val="none"/>
              </w:rPr>
              <w:lastRenderedPageBreak/>
              <w:t xml:space="preserve">UIC 641 </w:t>
            </w:r>
          </w:p>
          <w:p w14:paraId="512D2DC3" w14:textId="77777777" w:rsidR="00F17676" w:rsidRPr="00F17676" w:rsidRDefault="00F17676" w:rsidP="00F17676">
            <w:pPr>
              <w:widowControl w:val="0"/>
              <w:tabs>
                <w:tab w:val="left" w:pos="90"/>
                <w:tab w:val="left" w:pos="567"/>
              </w:tabs>
              <w:autoSpaceDE w:val="0"/>
              <w:autoSpaceDN w:val="0"/>
              <w:spacing w:after="0" w:line="276" w:lineRule="auto"/>
              <w:ind w:left="90" w:firstLine="45"/>
              <w:contextualSpacing/>
              <w:rPr>
                <w:rFonts w:ascii="Verdana" w:eastAsia="Times New Roman" w:hAnsi="Verdana" w:cs="Arial"/>
                <w:strike/>
                <w:spacing w:val="5"/>
                <w:kern w:val="0"/>
                <w:sz w:val="18"/>
                <w:szCs w:val="18"/>
                <w:lang w:eastAsia="pl-PL"/>
                <w14:ligatures w14:val="none"/>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4D417472" w14:textId="77777777" w:rsidR="00F17676" w:rsidRPr="00F17676" w:rsidRDefault="00F17676" w:rsidP="00F17676">
            <w:pPr>
              <w:tabs>
                <w:tab w:val="left" w:pos="90"/>
                <w:tab w:val="left" w:pos="240"/>
              </w:tabs>
              <w:spacing w:after="0" w:line="276" w:lineRule="auto"/>
              <w:ind w:left="86" w:right="144" w:hanging="31"/>
              <w:contextualSpacing/>
              <w:rPr>
                <w:rFonts w:ascii="Verdana" w:eastAsia="SimSun" w:hAnsi="Verdana" w:cs="Arial"/>
                <w:strike/>
                <w:kern w:val="0"/>
                <w:sz w:val="18"/>
                <w:szCs w:val="18"/>
                <w:lang w:eastAsia="zh-CN"/>
                <w14:ligatures w14:val="none"/>
              </w:rPr>
            </w:pPr>
            <w:r w:rsidRPr="00F17676">
              <w:rPr>
                <w:rFonts w:ascii="Verdana" w:eastAsia="SimSun" w:hAnsi="Verdana" w:cs="Arial"/>
                <w:kern w:val="0"/>
                <w:sz w:val="18"/>
                <w:szCs w:val="18"/>
                <w:lang w:eastAsia="pl-PL"/>
                <w14:ligatures w14:val="none"/>
              </w:rPr>
              <w:t xml:space="preserve">Warunki dotyczące urządzeń czuwaka automatycznego używanych w ruchu międzynarodowym </w:t>
            </w:r>
          </w:p>
        </w:tc>
        <w:tc>
          <w:tcPr>
            <w:tcW w:w="2500" w:type="pct"/>
            <w:tcBorders>
              <w:top w:val="single" w:sz="4" w:space="0" w:color="000000"/>
              <w:left w:val="single" w:sz="4" w:space="0" w:color="000000"/>
              <w:bottom w:val="single" w:sz="4" w:space="0" w:color="000000"/>
              <w:right w:val="single" w:sz="4" w:space="0" w:color="000000"/>
            </w:tcBorders>
          </w:tcPr>
          <w:p w14:paraId="631D14C0" w14:textId="77777777" w:rsidR="00F17676" w:rsidRPr="00F17676" w:rsidRDefault="00F17676" w:rsidP="00F17676">
            <w:pPr>
              <w:tabs>
                <w:tab w:val="left" w:pos="90"/>
                <w:tab w:val="left" w:pos="240"/>
              </w:tabs>
              <w:spacing w:after="0" w:line="276" w:lineRule="auto"/>
              <w:ind w:left="86" w:right="144" w:hanging="31"/>
              <w:contextualSpacing/>
              <w:rPr>
                <w:rFonts w:ascii="Verdana" w:eastAsia="SimSun" w:hAnsi="Verdana" w:cs="Arial"/>
                <w:kern w:val="0"/>
                <w:sz w:val="18"/>
                <w:szCs w:val="18"/>
                <w:lang w:eastAsia="pl-PL"/>
                <w14:ligatures w14:val="none"/>
              </w:rPr>
            </w:pPr>
          </w:p>
        </w:tc>
      </w:tr>
      <w:tr w:rsidR="00F17676" w:rsidRPr="00F17676" w14:paraId="6303E103" w14:textId="77777777" w:rsidTr="00F17676">
        <w:trPr>
          <w:cantSplit/>
          <w:trHeight w:val="20"/>
        </w:trPr>
        <w:tc>
          <w:tcPr>
            <w:tcW w:w="2500" w:type="pct"/>
            <w:gridSpan w:val="2"/>
            <w:tcBorders>
              <w:top w:val="single" w:sz="4" w:space="0" w:color="000000"/>
              <w:left w:val="single" w:sz="4" w:space="0" w:color="000000"/>
              <w:bottom w:val="single" w:sz="4" w:space="0" w:color="000000"/>
            </w:tcBorders>
            <w:shd w:val="clear" w:color="auto" w:fill="auto"/>
          </w:tcPr>
          <w:p w14:paraId="5EDEEDB8" w14:textId="77777777" w:rsidR="00F17676" w:rsidRPr="00F17676" w:rsidRDefault="00F17676" w:rsidP="00F17676">
            <w:pPr>
              <w:tabs>
                <w:tab w:val="left" w:pos="90"/>
                <w:tab w:val="left" w:pos="240"/>
                <w:tab w:val="left" w:pos="567"/>
              </w:tabs>
              <w:spacing w:after="0" w:line="276" w:lineRule="auto"/>
              <w:ind w:left="90" w:right="144"/>
              <w:contextualSpacing/>
              <w:jc w:val="both"/>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pl-PL"/>
                <w14:ligatures w14:val="none"/>
              </w:rPr>
              <w:t>W przypadku, gdy w określonym zakresie spełnione są wymagania norm europejskich, prawa narodowego lub odpowiednich TSI, zgodność z odpowiednimi kartami UIC nie jest obowiązkowa. Karty UIC są stosowane (wpływając na proces certyfikacji/homologacji) gdy są jedynym międzynarodowym odniesieniem do określonych zagadnień.</w:t>
            </w:r>
          </w:p>
        </w:tc>
        <w:tc>
          <w:tcPr>
            <w:tcW w:w="2500" w:type="pct"/>
            <w:tcBorders>
              <w:top w:val="single" w:sz="4" w:space="0" w:color="000000"/>
              <w:left w:val="single" w:sz="4" w:space="0" w:color="000000"/>
              <w:bottom w:val="single" w:sz="4" w:space="0" w:color="000000"/>
            </w:tcBorders>
          </w:tcPr>
          <w:p w14:paraId="2952A800" w14:textId="77777777" w:rsidR="00F17676" w:rsidRPr="00F17676" w:rsidRDefault="00F17676" w:rsidP="00F17676">
            <w:pPr>
              <w:tabs>
                <w:tab w:val="left" w:pos="90"/>
                <w:tab w:val="left" w:pos="240"/>
                <w:tab w:val="left" w:pos="567"/>
              </w:tabs>
              <w:spacing w:after="0" w:line="276" w:lineRule="auto"/>
              <w:ind w:left="90" w:right="144"/>
              <w:contextualSpacing/>
              <w:jc w:val="both"/>
              <w:rPr>
                <w:rFonts w:ascii="Verdana" w:eastAsia="SimSun" w:hAnsi="Verdana" w:cs="Arial"/>
                <w:kern w:val="0"/>
                <w:sz w:val="18"/>
                <w:szCs w:val="18"/>
                <w:lang w:eastAsia="pl-PL"/>
                <w14:ligatures w14:val="none"/>
              </w:rPr>
            </w:pPr>
          </w:p>
        </w:tc>
      </w:tr>
    </w:tbl>
    <w:p w14:paraId="26DC283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66FF0CE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619E2A9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BD3EF2B"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C8B0D1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D81848B" w14:textId="77777777" w:rsid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12A140A" w14:textId="77777777" w:rsidR="00D76DCA" w:rsidRPr="00F17676" w:rsidRDefault="00D76DCA"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4CC69EE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7ACA54DC"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3F26796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420D2E0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EAB9DC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68D1CAD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35E8BB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6D23CD5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118A64B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546AB1B"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31EF07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4FCE8C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57A7CA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470BD34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2BB60E4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024DD94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7F95A12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2A545AF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340A156F"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zh-CN"/>
          <w14:ligatures w14:val="none"/>
        </w:rPr>
      </w:pPr>
      <w:r w:rsidRPr="00F17676">
        <w:rPr>
          <w:rFonts w:ascii="Verdana" w:eastAsia="SimSun" w:hAnsi="Verdana" w:cs="Arial"/>
          <w:kern w:val="0"/>
          <w:sz w:val="18"/>
          <w:szCs w:val="18"/>
          <w:u w:val="single"/>
          <w:lang w:eastAsia="pl-PL"/>
          <w14:ligatures w14:val="none"/>
        </w:rPr>
        <w:lastRenderedPageBreak/>
        <w:t>Wymagania techniczne</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5493"/>
        <w:gridCol w:w="5490"/>
      </w:tblGrid>
      <w:tr w:rsidR="00F17676" w:rsidRPr="00F17676" w14:paraId="52E4B5BD" w14:textId="77777777" w:rsidTr="00444056">
        <w:trPr>
          <w:cantSplit/>
          <w:trHeight w:val="567"/>
          <w:tblHeader/>
        </w:trPr>
        <w:tc>
          <w:tcPr>
            <w:tcW w:w="3043" w:type="pct"/>
            <w:gridSpan w:val="2"/>
            <w:shd w:val="clear" w:color="auto" w:fill="auto"/>
            <w:vAlign w:val="center"/>
          </w:tcPr>
          <w:p w14:paraId="01E503FE" w14:textId="77777777" w:rsidR="00F17676" w:rsidRPr="00F17676" w:rsidRDefault="00F17676" w:rsidP="00F17676">
            <w:pPr>
              <w:shd w:val="clear" w:color="auto" w:fill="FFFFFF"/>
              <w:spacing w:after="0" w:line="276" w:lineRule="auto"/>
              <w:ind w:left="11"/>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57" w:type="pct"/>
          </w:tcPr>
          <w:p w14:paraId="49D6DCE2" w14:textId="77777777" w:rsidR="00F17676" w:rsidRPr="00F17676" w:rsidRDefault="00F17676" w:rsidP="00F17676">
            <w:pPr>
              <w:shd w:val="clear" w:color="auto" w:fill="FFFFFF"/>
              <w:spacing w:after="0" w:line="276" w:lineRule="auto"/>
              <w:ind w:left="11"/>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32A9F1BD" w14:textId="77777777" w:rsidTr="00444056">
        <w:trPr>
          <w:cantSplit/>
          <w:trHeight w:val="284"/>
        </w:trPr>
        <w:tc>
          <w:tcPr>
            <w:tcW w:w="1085" w:type="pct"/>
          </w:tcPr>
          <w:p w14:paraId="2B1CEE7A"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Przeznaczenie</w:t>
            </w:r>
          </w:p>
        </w:tc>
        <w:tc>
          <w:tcPr>
            <w:tcW w:w="1958" w:type="pct"/>
          </w:tcPr>
          <w:p w14:paraId="0FF5777E"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 xml:space="preserve">Prowadzenie pociągów intermodalnych </w:t>
            </w:r>
          </w:p>
        </w:tc>
        <w:tc>
          <w:tcPr>
            <w:tcW w:w="1957" w:type="pct"/>
          </w:tcPr>
          <w:p w14:paraId="56F5E6F4"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27E8CDF4" w14:textId="77777777" w:rsidTr="00444056">
        <w:trPr>
          <w:cantSplit/>
          <w:trHeight w:val="284"/>
        </w:trPr>
        <w:tc>
          <w:tcPr>
            <w:tcW w:w="1085" w:type="pct"/>
          </w:tcPr>
          <w:p w14:paraId="3CABA3FF"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Homologacja</w:t>
            </w:r>
          </w:p>
        </w:tc>
        <w:tc>
          <w:tcPr>
            <w:tcW w:w="1958" w:type="pct"/>
          </w:tcPr>
          <w:p w14:paraId="1FBF3A4A" w14:textId="77777777" w:rsidR="00F17676" w:rsidRPr="00F17676" w:rsidRDefault="00F17676" w:rsidP="00F17676">
            <w:pPr>
              <w:shd w:val="clear" w:color="auto" w:fill="FFFFFF"/>
              <w:spacing w:after="0" w:line="276" w:lineRule="auto"/>
              <w:ind w:left="11"/>
              <w:jc w:val="both"/>
              <w:rPr>
                <w:rFonts w:ascii="Verdana" w:eastAsia="SimSun" w:hAnsi="Verdana" w:cs="Arial"/>
                <w:kern w:val="0"/>
                <w:sz w:val="18"/>
                <w:szCs w:val="18"/>
                <w:lang w:eastAsia="zh-CN"/>
                <w14:ligatures w14:val="none"/>
              </w:rPr>
            </w:pPr>
            <w:r w:rsidRPr="00F17676">
              <w:rPr>
                <w:rFonts w:ascii="Verdana" w:eastAsia="Times New Roman" w:hAnsi="Verdana" w:cs="Times New Roman"/>
                <w:kern w:val="0"/>
                <w:sz w:val="18"/>
                <w:szCs w:val="18"/>
                <w:lang w:eastAsia="pl-PL"/>
                <w14:ligatures w14:val="none"/>
              </w:rPr>
              <w:t>Pojazdy muszą posiadać ważny, najpóźniej 14 (czternaście) dni przed dostawą każdego Pojazdu (zgodnie z Załącznikiem nr 1.MS „</w:t>
            </w:r>
            <w:r w:rsidRPr="00F17676">
              <w:rPr>
                <w:rFonts w:ascii="Verdana" w:eastAsia="Times New Roman" w:hAnsi="Verdana" w:cs="Times New Roman"/>
                <w:i/>
                <w:iCs/>
                <w:kern w:val="0"/>
                <w:sz w:val="18"/>
                <w:szCs w:val="18"/>
                <w:lang w:eastAsia="pl-PL"/>
                <w14:ligatures w14:val="none"/>
              </w:rPr>
              <w:t>Termin realizacji zamówienia</w:t>
            </w:r>
            <w:r w:rsidRPr="00F17676">
              <w:rPr>
                <w:rFonts w:ascii="Verdana" w:eastAsia="Times New Roman" w:hAnsi="Verdana" w:cs="Times New Roman"/>
                <w:kern w:val="0"/>
                <w:sz w:val="18"/>
                <w:szCs w:val="18"/>
                <w:lang w:eastAsia="pl-PL"/>
                <w14:ligatures w14:val="none"/>
              </w:rPr>
              <w:t xml:space="preserve">”) dokument, wydany przez właściwy organ (ERA lub NSA), uprawniający do eksploatacji bez ograniczeń na infrastrukturze kolejowej na terenie następujących państw </w:t>
            </w:r>
            <w:r w:rsidRPr="00F17676">
              <w:rPr>
                <w:rFonts w:ascii="Verdana" w:eastAsia="SimSun" w:hAnsi="Verdana" w:cs="Times New Roman"/>
                <w:kern w:val="0"/>
                <w:sz w:val="18"/>
                <w:szCs w:val="18"/>
                <w:lang w:eastAsia="pl-PL"/>
                <w14:ligatures w14:val="none"/>
              </w:rPr>
              <w:t>(Obszar użytkowania)</w:t>
            </w:r>
            <w:r w:rsidRPr="00F17676">
              <w:rPr>
                <w:rFonts w:ascii="Verdana" w:eastAsia="Times New Roman" w:hAnsi="Verdana" w:cs="Times New Roman"/>
                <w:kern w:val="0"/>
                <w:sz w:val="18"/>
                <w:szCs w:val="18"/>
                <w:lang w:eastAsia="pl-PL"/>
                <w14:ligatures w14:val="none"/>
              </w:rPr>
              <w:t>:</w:t>
            </w:r>
            <w:r w:rsidRPr="00F17676">
              <w:rPr>
                <w:rFonts w:ascii="Verdana" w:eastAsia="SimSun" w:hAnsi="Verdana" w:cs="Arial"/>
                <w:kern w:val="0"/>
                <w:sz w:val="18"/>
                <w:szCs w:val="18"/>
                <w:lang w:eastAsia="pl-PL"/>
                <w14:ligatures w14:val="none"/>
              </w:rPr>
              <w:t xml:space="preserve"> </w:t>
            </w:r>
          </w:p>
          <w:p w14:paraId="062BFBC2" w14:textId="77777777" w:rsidR="00F17676" w:rsidRPr="00F17676" w:rsidRDefault="00F17676" w:rsidP="00F17676">
            <w:pPr>
              <w:widowControl w:val="0"/>
              <w:numPr>
                <w:ilvl w:val="2"/>
                <w:numId w:val="233"/>
              </w:numPr>
              <w:tabs>
                <w:tab w:val="left" w:pos="993"/>
              </w:tabs>
              <w:autoSpaceDE w:val="0"/>
              <w:autoSpaceDN w:val="0"/>
              <w:spacing w:after="0" w:line="360" w:lineRule="auto"/>
              <w:ind w:left="564" w:right="136" w:hanging="425"/>
              <w:contextualSpacing/>
              <w:jc w:val="both"/>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zh-CN"/>
                <w14:ligatures w14:val="none"/>
              </w:rPr>
              <w:t>Konfiguracja Lokomotyw I: Polska, Austria, Niemcy, Czechy, Słowacja, Węgry;</w:t>
            </w:r>
          </w:p>
          <w:p w14:paraId="6065F0E8" w14:textId="77777777" w:rsidR="00F17676" w:rsidRPr="00F17676" w:rsidRDefault="00F17676" w:rsidP="00F17676">
            <w:pPr>
              <w:widowControl w:val="0"/>
              <w:numPr>
                <w:ilvl w:val="2"/>
                <w:numId w:val="233"/>
              </w:numPr>
              <w:tabs>
                <w:tab w:val="left" w:pos="993"/>
              </w:tabs>
              <w:autoSpaceDE w:val="0"/>
              <w:autoSpaceDN w:val="0"/>
              <w:spacing w:after="0" w:line="360" w:lineRule="auto"/>
              <w:ind w:left="564" w:right="136" w:hanging="425"/>
              <w:contextualSpacing/>
              <w:jc w:val="both"/>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zh-CN"/>
                <w14:ligatures w14:val="none"/>
              </w:rPr>
              <w:t xml:space="preserve">Konfiguracja Lokomotyw 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 xml:space="preserve">: Polska, Austria, Niemcy, Czechy, Słowacja, Węgry, Holandia, Rumunia, Bułgaria; </w:t>
            </w:r>
          </w:p>
          <w:p w14:paraId="41D7CD4C" w14:textId="77777777" w:rsidR="00F17676" w:rsidRPr="00F17676" w:rsidRDefault="00F17676" w:rsidP="00F17676">
            <w:pPr>
              <w:widowControl w:val="0"/>
              <w:numPr>
                <w:ilvl w:val="2"/>
                <w:numId w:val="233"/>
              </w:numPr>
              <w:tabs>
                <w:tab w:val="left" w:pos="993"/>
              </w:tabs>
              <w:autoSpaceDE w:val="0"/>
              <w:autoSpaceDN w:val="0"/>
              <w:spacing w:after="0" w:line="360" w:lineRule="auto"/>
              <w:ind w:left="564" w:right="136" w:hanging="425"/>
              <w:contextualSpacing/>
              <w:jc w:val="both"/>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zh-CN"/>
                <w14:ligatures w14:val="none"/>
              </w:rPr>
              <w:t xml:space="preserve">Konfiguracja Lokomotyw III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 Polska, Austria, Niemcy, Czechy, Słowacja, Węgry, Słowenia, Chorwacja, Serbia;</w:t>
            </w:r>
          </w:p>
          <w:p w14:paraId="0EEBAE5C"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oraz na wszystkich zelektryfikowanych przejściach granicznych pomiędzy w/w krajami, a także do krajów sąsiednich wg wykazu przejść granicznych zgodnie z Załącznikiem nr 1b.MS, o ile zainstalowane systemy kontroli bezpieczeństwa będą wystarczające. </w:t>
            </w:r>
          </w:p>
          <w:p w14:paraId="028CB96C"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Wymienione w konfiguracji państwa stanowią minimum wymagane do spełnienia. Zamawiający dopuszcza inne konfiguracje.</w:t>
            </w:r>
          </w:p>
        </w:tc>
        <w:tc>
          <w:tcPr>
            <w:tcW w:w="1957" w:type="pct"/>
          </w:tcPr>
          <w:p w14:paraId="6BB207F9"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42472CAC" w14:textId="77777777" w:rsidTr="00444056">
        <w:trPr>
          <w:cantSplit/>
          <w:trHeight w:val="284"/>
        </w:trPr>
        <w:tc>
          <w:tcPr>
            <w:tcW w:w="1085" w:type="pct"/>
          </w:tcPr>
          <w:p w14:paraId="2931C2D0"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lastRenderedPageBreak/>
              <w:t>Zgodność z wymaganiami technicznymi</w:t>
            </w:r>
          </w:p>
        </w:tc>
        <w:tc>
          <w:tcPr>
            <w:tcW w:w="1958" w:type="pct"/>
          </w:tcPr>
          <w:p w14:paraId="750B6FBD"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Lokomotywy muszą być zgodne z TSI LOC&amp;PAS 1302/2014 lub nowsze, TSI NOI 1304/2014 lub nowsze, TSI STR 1303/2014, TSI CCS 2016/919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kolejowego z infrastrukturą i stałymi instalacjami.</w:t>
            </w:r>
          </w:p>
        </w:tc>
        <w:tc>
          <w:tcPr>
            <w:tcW w:w="1957" w:type="pct"/>
          </w:tcPr>
          <w:p w14:paraId="52CA9F1E"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40A92064" w14:textId="77777777" w:rsidTr="00444056">
        <w:trPr>
          <w:cantSplit/>
          <w:trHeight w:val="284"/>
        </w:trPr>
        <w:tc>
          <w:tcPr>
            <w:tcW w:w="1085" w:type="pct"/>
          </w:tcPr>
          <w:p w14:paraId="3F89961B"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Szerokość toru</w:t>
            </w:r>
          </w:p>
        </w:tc>
        <w:tc>
          <w:tcPr>
            <w:tcW w:w="1958" w:type="pct"/>
            <w:shd w:val="clear" w:color="auto" w:fill="auto"/>
          </w:tcPr>
          <w:p w14:paraId="1C505890"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1435 [mm]</w:t>
            </w:r>
          </w:p>
        </w:tc>
        <w:tc>
          <w:tcPr>
            <w:tcW w:w="1957" w:type="pct"/>
          </w:tcPr>
          <w:p w14:paraId="51623C1E"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25E28C99" w14:textId="77777777" w:rsidTr="00444056">
        <w:trPr>
          <w:cantSplit/>
          <w:trHeight w:val="284"/>
        </w:trPr>
        <w:tc>
          <w:tcPr>
            <w:tcW w:w="1085" w:type="pct"/>
          </w:tcPr>
          <w:p w14:paraId="334C7FD6"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Długość Lokomotywy ze zderzakami</w:t>
            </w:r>
          </w:p>
        </w:tc>
        <w:tc>
          <w:tcPr>
            <w:tcW w:w="1958" w:type="pct"/>
            <w:shd w:val="clear" w:color="auto" w:fill="auto"/>
          </w:tcPr>
          <w:p w14:paraId="18D0F09D"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Maks. 20 [m]</w:t>
            </w:r>
          </w:p>
        </w:tc>
        <w:tc>
          <w:tcPr>
            <w:tcW w:w="1957" w:type="pct"/>
          </w:tcPr>
          <w:p w14:paraId="22AB6F89"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731626E2" w14:textId="77777777" w:rsidTr="00444056">
        <w:trPr>
          <w:cantSplit/>
          <w:trHeight w:val="284"/>
        </w:trPr>
        <w:tc>
          <w:tcPr>
            <w:tcW w:w="1085" w:type="pct"/>
          </w:tcPr>
          <w:p w14:paraId="7F389B66"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Skrajnia kinematyczna i statyczna</w:t>
            </w:r>
          </w:p>
        </w:tc>
        <w:tc>
          <w:tcPr>
            <w:tcW w:w="1958" w:type="pct"/>
          </w:tcPr>
          <w:p w14:paraId="39AEA5BF"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G1 wg PN-EN 15273-1:2010 lub nowsza</w:t>
            </w:r>
          </w:p>
        </w:tc>
        <w:tc>
          <w:tcPr>
            <w:tcW w:w="1957" w:type="pct"/>
          </w:tcPr>
          <w:p w14:paraId="7C195671"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052CEBF9" w14:textId="77777777" w:rsidTr="00444056">
        <w:trPr>
          <w:cantSplit/>
          <w:trHeight w:val="137"/>
        </w:trPr>
        <w:tc>
          <w:tcPr>
            <w:tcW w:w="1085" w:type="pct"/>
            <w:vMerge w:val="restart"/>
          </w:tcPr>
          <w:p w14:paraId="33DE936E"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Napięcie zasilania</w:t>
            </w:r>
          </w:p>
        </w:tc>
        <w:tc>
          <w:tcPr>
            <w:tcW w:w="1958" w:type="pct"/>
          </w:tcPr>
          <w:p w14:paraId="7CCAA904"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Konfiguracja Lokomotyw I:</w:t>
            </w:r>
          </w:p>
          <w:p w14:paraId="05C2F84A"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DC: 3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xml:space="preserve">] </w:t>
            </w:r>
          </w:p>
          <w:p w14:paraId="23BBEFD9"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AC: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16 2/3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w:t>
            </w:r>
          </w:p>
          <w:p w14:paraId="7BED1DD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25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50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529DA76D"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D76DCA" w14:paraId="37373413" w14:textId="77777777" w:rsidTr="00444056">
        <w:trPr>
          <w:cantSplit/>
          <w:trHeight w:val="137"/>
        </w:trPr>
        <w:tc>
          <w:tcPr>
            <w:tcW w:w="1085" w:type="pct"/>
            <w:vMerge/>
          </w:tcPr>
          <w:p w14:paraId="27656E19"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eastAsia="pl-PL"/>
                <w14:ligatures w14:val="none"/>
              </w:rPr>
            </w:pPr>
          </w:p>
        </w:tc>
        <w:tc>
          <w:tcPr>
            <w:tcW w:w="1958" w:type="pct"/>
          </w:tcPr>
          <w:p w14:paraId="793D8939"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48C64F3C"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val="en-US" w:eastAsia="pl-PL"/>
                <w14:ligatures w14:val="none"/>
              </w:rPr>
            </w:pPr>
            <w:r w:rsidRPr="00F17676">
              <w:rPr>
                <w:rFonts w:ascii="Verdana" w:eastAsia="Times New Roman" w:hAnsi="Verdana" w:cs="Times New Roman"/>
                <w:kern w:val="0"/>
                <w:sz w:val="18"/>
                <w:szCs w:val="18"/>
                <w:lang w:val="en-US" w:eastAsia="pl-PL"/>
                <w14:ligatures w14:val="none"/>
              </w:rPr>
              <w:t xml:space="preserve">DC: 3 [kV] </w:t>
            </w:r>
          </w:p>
          <w:p w14:paraId="7ADA90A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val="en-US" w:eastAsia="pl-PL"/>
                <w14:ligatures w14:val="none"/>
              </w:rPr>
            </w:pPr>
            <w:r w:rsidRPr="00F17676">
              <w:rPr>
                <w:rFonts w:ascii="Verdana" w:eastAsia="Times New Roman" w:hAnsi="Verdana" w:cs="Times New Roman"/>
                <w:kern w:val="0"/>
                <w:sz w:val="18"/>
                <w:szCs w:val="18"/>
                <w:lang w:val="en-US" w:eastAsia="pl-PL"/>
                <w14:ligatures w14:val="none"/>
              </w:rPr>
              <w:t>AC: 15 [kV] 16 2/3 [Hz]</w:t>
            </w:r>
          </w:p>
          <w:p w14:paraId="2DEB568B"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val="en-US" w:eastAsia="pl-PL"/>
                <w14:ligatures w14:val="none"/>
              </w:rPr>
            </w:pPr>
            <w:r w:rsidRPr="00F17676">
              <w:rPr>
                <w:rFonts w:ascii="Verdana" w:eastAsia="Times New Roman" w:hAnsi="Verdana" w:cs="Times New Roman"/>
                <w:kern w:val="0"/>
                <w:sz w:val="18"/>
                <w:szCs w:val="18"/>
                <w:lang w:val="en-US" w:eastAsia="pl-PL"/>
                <w14:ligatures w14:val="none"/>
              </w:rPr>
              <w:t>AC: 25 [kV] 50 [Hz]</w:t>
            </w:r>
          </w:p>
          <w:p w14:paraId="3863D542"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val="en-US" w:eastAsia="pl-PL"/>
                <w14:ligatures w14:val="none"/>
              </w:rPr>
            </w:pPr>
            <w:r w:rsidRPr="00F17676">
              <w:rPr>
                <w:rFonts w:ascii="Verdana" w:eastAsia="Times New Roman" w:hAnsi="Verdana" w:cs="Times New Roman"/>
                <w:kern w:val="0"/>
                <w:sz w:val="18"/>
                <w:szCs w:val="18"/>
                <w:lang w:val="en-US" w:eastAsia="pl-PL"/>
                <w14:ligatures w14:val="none"/>
              </w:rPr>
              <w:t xml:space="preserve">DC: 1,5 [kV] </w:t>
            </w:r>
          </w:p>
        </w:tc>
        <w:tc>
          <w:tcPr>
            <w:tcW w:w="1957" w:type="pct"/>
          </w:tcPr>
          <w:p w14:paraId="68F918BF"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val="en-US" w:eastAsia="pl-PL"/>
                <w14:ligatures w14:val="none"/>
              </w:rPr>
            </w:pPr>
          </w:p>
        </w:tc>
      </w:tr>
      <w:tr w:rsidR="00F17676" w:rsidRPr="00F17676" w14:paraId="74FBC850" w14:textId="77777777" w:rsidTr="00444056">
        <w:trPr>
          <w:cantSplit/>
          <w:trHeight w:val="137"/>
        </w:trPr>
        <w:tc>
          <w:tcPr>
            <w:tcW w:w="1085" w:type="pct"/>
            <w:vMerge/>
          </w:tcPr>
          <w:p w14:paraId="5BD58AD4"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val="en-US" w:eastAsia="pl-PL"/>
                <w14:ligatures w14:val="none"/>
              </w:rPr>
            </w:pPr>
          </w:p>
        </w:tc>
        <w:tc>
          <w:tcPr>
            <w:tcW w:w="1958" w:type="pct"/>
          </w:tcPr>
          <w:p w14:paraId="2A3BBD42"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50D8697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val="en-US" w:eastAsia="pl-PL"/>
                <w14:ligatures w14:val="none"/>
              </w:rPr>
            </w:pPr>
            <w:r w:rsidRPr="00F17676">
              <w:rPr>
                <w:rFonts w:ascii="Verdana" w:eastAsia="Times New Roman" w:hAnsi="Verdana" w:cs="Times New Roman"/>
                <w:kern w:val="0"/>
                <w:sz w:val="18"/>
                <w:szCs w:val="18"/>
                <w:lang w:val="en-US" w:eastAsia="pl-PL"/>
                <w14:ligatures w14:val="none"/>
              </w:rPr>
              <w:t xml:space="preserve">DC: 3 [kV] </w:t>
            </w:r>
          </w:p>
          <w:p w14:paraId="1951CD13"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val="en-US" w:eastAsia="pl-PL"/>
                <w14:ligatures w14:val="none"/>
              </w:rPr>
            </w:pPr>
            <w:r w:rsidRPr="00F17676">
              <w:rPr>
                <w:rFonts w:ascii="Verdana" w:eastAsia="Times New Roman" w:hAnsi="Verdana" w:cs="Times New Roman"/>
                <w:kern w:val="0"/>
                <w:sz w:val="18"/>
                <w:szCs w:val="18"/>
                <w:lang w:val="en-US" w:eastAsia="pl-PL"/>
                <w14:ligatures w14:val="none"/>
              </w:rPr>
              <w:t>AC: 15 [kV] 16 2/3 [Hz]</w:t>
            </w:r>
          </w:p>
          <w:p w14:paraId="72350E24"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25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50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786C7CC7"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42BE8804" w14:textId="77777777" w:rsidTr="00444056">
        <w:trPr>
          <w:cantSplit/>
          <w:trHeight w:val="525"/>
        </w:trPr>
        <w:tc>
          <w:tcPr>
            <w:tcW w:w="1085" w:type="pct"/>
            <w:vMerge w:val="restart"/>
          </w:tcPr>
          <w:p w14:paraId="7A40A629"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lastRenderedPageBreak/>
              <w:t>Minimalna moc ciągła przy temperaturze otoczenia +40°C (klasa klimatyczna T1) i znamionowym napięciu sieciowym</w:t>
            </w:r>
          </w:p>
        </w:tc>
        <w:tc>
          <w:tcPr>
            <w:tcW w:w="1958" w:type="pct"/>
          </w:tcPr>
          <w:p w14:paraId="1D3371E7"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Konfiguracja Lokomotyw I:</w:t>
            </w:r>
          </w:p>
          <w:p w14:paraId="59A559E6"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DC: 3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 5000 [kW]</w:t>
            </w:r>
          </w:p>
          <w:p w14:paraId="3776A22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16 2/3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p w14:paraId="5D3669BC"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25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50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tc>
        <w:tc>
          <w:tcPr>
            <w:tcW w:w="1957" w:type="pct"/>
          </w:tcPr>
          <w:p w14:paraId="0B832F69"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2A78B3DE" w14:textId="77777777" w:rsidTr="00444056">
        <w:trPr>
          <w:cantSplit/>
          <w:trHeight w:val="523"/>
        </w:trPr>
        <w:tc>
          <w:tcPr>
            <w:tcW w:w="1085" w:type="pct"/>
            <w:vMerge/>
          </w:tcPr>
          <w:p w14:paraId="2274D620"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eastAsia="pl-PL"/>
                <w14:ligatures w14:val="none"/>
              </w:rPr>
            </w:pPr>
          </w:p>
        </w:tc>
        <w:tc>
          <w:tcPr>
            <w:tcW w:w="1958" w:type="pct"/>
          </w:tcPr>
          <w:p w14:paraId="774746D7"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04758F4F"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DC: 3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 5000 [kW]</w:t>
            </w:r>
          </w:p>
          <w:p w14:paraId="2D077E13"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16 2/3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p w14:paraId="137C7778"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25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50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p w14:paraId="290004E5"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DC: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xml:space="preserve">] – 2750 [kW] </w:t>
            </w:r>
          </w:p>
        </w:tc>
        <w:tc>
          <w:tcPr>
            <w:tcW w:w="1957" w:type="pct"/>
          </w:tcPr>
          <w:p w14:paraId="00C897EB"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5CF6A301" w14:textId="77777777" w:rsidTr="00444056">
        <w:trPr>
          <w:cantSplit/>
          <w:trHeight w:val="523"/>
        </w:trPr>
        <w:tc>
          <w:tcPr>
            <w:tcW w:w="1085" w:type="pct"/>
            <w:vMerge/>
          </w:tcPr>
          <w:p w14:paraId="7399068A"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eastAsia="pl-PL"/>
                <w14:ligatures w14:val="none"/>
              </w:rPr>
            </w:pPr>
          </w:p>
        </w:tc>
        <w:tc>
          <w:tcPr>
            <w:tcW w:w="1958" w:type="pct"/>
          </w:tcPr>
          <w:p w14:paraId="509CDEFF"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2D23AC7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DC: 3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 5000 [kW]</w:t>
            </w:r>
          </w:p>
          <w:p w14:paraId="4C9B0952"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16 2/3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p w14:paraId="72C1775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AC: 25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50 [</w:t>
            </w:r>
            <w:proofErr w:type="spellStart"/>
            <w:r w:rsidRPr="00F17676">
              <w:rPr>
                <w:rFonts w:ascii="Verdana" w:eastAsia="Times New Roman" w:hAnsi="Verdana" w:cs="Times New Roman"/>
                <w:kern w:val="0"/>
                <w:sz w:val="18"/>
                <w:szCs w:val="18"/>
                <w:lang w:eastAsia="pl-PL"/>
                <w14:ligatures w14:val="none"/>
              </w:rPr>
              <w:t>Hz</w:t>
            </w:r>
            <w:proofErr w:type="spellEnd"/>
            <w:r w:rsidRPr="00F17676">
              <w:rPr>
                <w:rFonts w:ascii="Verdana" w:eastAsia="Times New Roman" w:hAnsi="Verdana" w:cs="Times New Roman"/>
                <w:kern w:val="0"/>
                <w:sz w:val="18"/>
                <w:szCs w:val="18"/>
                <w:lang w:eastAsia="pl-PL"/>
                <w14:ligatures w14:val="none"/>
              </w:rPr>
              <w:t>] – 5000 [kW]</w:t>
            </w:r>
          </w:p>
        </w:tc>
        <w:tc>
          <w:tcPr>
            <w:tcW w:w="1957" w:type="pct"/>
          </w:tcPr>
          <w:p w14:paraId="030B20D1"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34F3D96A" w14:textId="77777777" w:rsidTr="00444056">
        <w:trPr>
          <w:cantSplit/>
          <w:trHeight w:val="284"/>
        </w:trPr>
        <w:tc>
          <w:tcPr>
            <w:tcW w:w="1085" w:type="pct"/>
          </w:tcPr>
          <w:p w14:paraId="7CD8363A"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 xml:space="preserve">Minimalna siła pociągowa przy rozruchu </w:t>
            </w:r>
          </w:p>
        </w:tc>
        <w:tc>
          <w:tcPr>
            <w:tcW w:w="1958" w:type="pct"/>
          </w:tcPr>
          <w:p w14:paraId="0DA5504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300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1A04606C"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08CC6818" w14:textId="77777777" w:rsidTr="00444056">
        <w:trPr>
          <w:cantSplit/>
          <w:trHeight w:val="212"/>
        </w:trPr>
        <w:tc>
          <w:tcPr>
            <w:tcW w:w="1085" w:type="pct"/>
            <w:vMerge w:val="restart"/>
          </w:tcPr>
          <w:p w14:paraId="09E88A9B"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Minimalna siła pociągowa przy prędkości 60 [km/h]</w:t>
            </w:r>
          </w:p>
        </w:tc>
        <w:tc>
          <w:tcPr>
            <w:tcW w:w="1958" w:type="pct"/>
          </w:tcPr>
          <w:p w14:paraId="391A20A5"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SimSun" w:hAnsi="Verdana" w:cs="Arial"/>
                <w:kern w:val="0"/>
                <w:sz w:val="18"/>
                <w:szCs w:val="18"/>
                <w:lang w:eastAsia="zh-CN"/>
                <w14:ligatures w14:val="none"/>
              </w:rPr>
              <w:t>Konfiguracja Lokomotyw I:</w:t>
            </w:r>
            <w:r w:rsidRPr="00F17676">
              <w:rPr>
                <w:rFonts w:ascii="Verdana" w:eastAsia="SimSun" w:hAnsi="Verdana" w:cs="Times New Roman"/>
                <w:kern w:val="0"/>
                <w:sz w:val="18"/>
                <w:szCs w:val="18"/>
                <w:lang w:eastAsia="pl-PL"/>
                <w14:ligatures w14:val="none"/>
              </w:rPr>
              <w:t xml:space="preserve"> </w:t>
            </w:r>
            <w:r w:rsidRPr="00F17676">
              <w:rPr>
                <w:rFonts w:ascii="Verdana" w:eastAsia="Times New Roman" w:hAnsi="Verdana" w:cs="Times New Roman"/>
                <w:kern w:val="0"/>
                <w:sz w:val="18"/>
                <w:szCs w:val="18"/>
                <w:lang w:eastAsia="pl-PL"/>
                <w14:ligatures w14:val="none"/>
              </w:rPr>
              <w:t>270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3A632698"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1247426D" w14:textId="77777777" w:rsidTr="00444056">
        <w:trPr>
          <w:cantSplit/>
          <w:trHeight w:val="212"/>
        </w:trPr>
        <w:tc>
          <w:tcPr>
            <w:tcW w:w="1085" w:type="pct"/>
            <w:vMerge/>
          </w:tcPr>
          <w:p w14:paraId="24C21026"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eastAsia="pl-PL"/>
                <w14:ligatures w14:val="none"/>
              </w:rPr>
            </w:pPr>
          </w:p>
        </w:tc>
        <w:tc>
          <w:tcPr>
            <w:tcW w:w="1958" w:type="pct"/>
          </w:tcPr>
          <w:p w14:paraId="43F25AD2" w14:textId="77777777" w:rsidR="00F17676" w:rsidRPr="00F17676" w:rsidRDefault="00F17676" w:rsidP="00F17676">
            <w:pPr>
              <w:shd w:val="clear" w:color="auto" w:fill="FFFFFF"/>
              <w:spacing w:after="0" w:line="276" w:lineRule="auto"/>
              <w:ind w:left="11" w:firstLine="10"/>
              <w:jc w:val="both"/>
              <w:rPr>
                <w:rFonts w:ascii="Verdana" w:eastAsia="SimSun" w:hAnsi="Verdana" w:cs="Arial"/>
                <w:kern w:val="0"/>
                <w:sz w:val="18"/>
                <w:szCs w:val="18"/>
                <w:lang w:eastAsia="zh-CN"/>
                <w14:ligatures w14:val="none"/>
              </w:rPr>
            </w:pPr>
            <w:r w:rsidRPr="00F17676">
              <w:rPr>
                <w:rFonts w:ascii="Verdana" w:eastAsia="SimSun" w:hAnsi="Verdana" w:cs="Arial"/>
                <w:kern w:val="0"/>
                <w:sz w:val="18"/>
                <w:szCs w:val="18"/>
                <w:lang w:eastAsia="zh-CN"/>
                <w14:ligatures w14:val="none"/>
              </w:rPr>
              <w:t xml:space="preserve">Konfiguracja Lokomotyw 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4392FC09"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Dla systemu zasilania 1,5 [</w:t>
            </w:r>
            <w:proofErr w:type="spellStart"/>
            <w:r w:rsidRPr="00F17676">
              <w:rPr>
                <w:rFonts w:ascii="Verdana" w:eastAsia="Times New Roman" w:hAnsi="Verdana" w:cs="Times New Roman"/>
                <w:kern w:val="0"/>
                <w:sz w:val="18"/>
                <w:szCs w:val="18"/>
                <w:lang w:eastAsia="pl-PL"/>
                <w14:ligatures w14:val="none"/>
              </w:rPr>
              <w:t>kV</w:t>
            </w:r>
            <w:proofErr w:type="spellEnd"/>
            <w:r w:rsidRPr="00F17676">
              <w:rPr>
                <w:rFonts w:ascii="Verdana" w:eastAsia="Times New Roman" w:hAnsi="Verdana" w:cs="Times New Roman"/>
                <w:kern w:val="0"/>
                <w:sz w:val="18"/>
                <w:szCs w:val="18"/>
                <w:lang w:eastAsia="pl-PL"/>
                <w14:ligatures w14:val="none"/>
              </w:rPr>
              <w:t xml:space="preserve">] i mocy 3,5 [MW]: </w:t>
            </w:r>
            <w:r w:rsidRPr="00F17676">
              <w:rPr>
                <w:rFonts w:ascii="Verdana" w:eastAsia="Times New Roman" w:hAnsi="Verdana" w:cs="Arial"/>
                <w:kern w:val="0"/>
                <w:sz w:val="18"/>
                <w:szCs w:val="18"/>
                <w:lang w:eastAsia="pl-PL"/>
                <w14:ligatures w14:val="none"/>
              </w:rPr>
              <w:t>210</w:t>
            </w:r>
            <w:r w:rsidRPr="00F17676">
              <w:rPr>
                <w:rFonts w:ascii="Verdana" w:eastAsia="Times New Roman" w:hAnsi="Verdana" w:cs="Times New Roman"/>
                <w:kern w:val="0"/>
                <w:sz w:val="18"/>
                <w:szCs w:val="18"/>
                <w:lang w:eastAsia="pl-PL"/>
                <w14:ligatures w14:val="none"/>
              </w:rPr>
              <w:t xml:space="preserve">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p w14:paraId="78DBC5A0"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Dla pozostałych systemów zasilania – 270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22397B98"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78C996EF" w14:textId="77777777" w:rsidTr="00444056">
        <w:trPr>
          <w:cantSplit/>
          <w:trHeight w:val="212"/>
        </w:trPr>
        <w:tc>
          <w:tcPr>
            <w:tcW w:w="1085" w:type="pct"/>
            <w:vMerge/>
          </w:tcPr>
          <w:p w14:paraId="52CBF8A8"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sz w:val="18"/>
                <w:szCs w:val="18"/>
                <w:lang w:eastAsia="pl-PL"/>
                <w14:ligatures w14:val="none"/>
              </w:rPr>
            </w:pPr>
          </w:p>
        </w:tc>
        <w:tc>
          <w:tcPr>
            <w:tcW w:w="1958" w:type="pct"/>
          </w:tcPr>
          <w:p w14:paraId="760F338C"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r w:rsidRPr="00F17676">
              <w:rPr>
                <w:rFonts w:ascii="Verdana" w:eastAsia="Times New Roman" w:hAnsi="Verdana" w:cs="Times New Roman"/>
                <w:kern w:val="0"/>
                <w:sz w:val="18"/>
                <w:szCs w:val="18"/>
                <w:lang w:eastAsia="pl-PL"/>
                <w14:ligatures w14:val="none"/>
              </w:rPr>
              <w:t xml:space="preserve"> 270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40397EFD"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566AE92C" w14:textId="77777777" w:rsidTr="00444056">
        <w:trPr>
          <w:cantSplit/>
          <w:trHeight w:val="284"/>
        </w:trPr>
        <w:tc>
          <w:tcPr>
            <w:tcW w:w="1085" w:type="pct"/>
          </w:tcPr>
          <w:p w14:paraId="68B045A9" w14:textId="77777777" w:rsidR="00F17676" w:rsidRPr="00F17676" w:rsidRDefault="00F17676" w:rsidP="00F17676">
            <w:pPr>
              <w:shd w:val="clear" w:color="auto" w:fill="FFFFFF"/>
              <w:spacing w:after="0" w:line="276" w:lineRule="auto"/>
              <w:ind w:left="38"/>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Układ osi</w:t>
            </w:r>
          </w:p>
        </w:tc>
        <w:tc>
          <w:tcPr>
            <w:tcW w:w="1958" w:type="pct"/>
          </w:tcPr>
          <w:p w14:paraId="4D6D4188"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Bo’ Bo’</w:t>
            </w:r>
          </w:p>
        </w:tc>
        <w:tc>
          <w:tcPr>
            <w:tcW w:w="1957" w:type="pct"/>
          </w:tcPr>
          <w:p w14:paraId="7377CFC7"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p>
        </w:tc>
      </w:tr>
      <w:tr w:rsidR="00F17676" w:rsidRPr="00F17676" w14:paraId="4E18332E" w14:textId="77777777" w:rsidTr="00444056">
        <w:trPr>
          <w:cantSplit/>
          <w:trHeight w:val="284"/>
        </w:trPr>
        <w:tc>
          <w:tcPr>
            <w:tcW w:w="1085" w:type="pct"/>
          </w:tcPr>
          <w:p w14:paraId="5E801BC4" w14:textId="77777777" w:rsidR="00F17676" w:rsidRPr="00F17676" w:rsidRDefault="00F17676" w:rsidP="00F17676">
            <w:pPr>
              <w:shd w:val="clear" w:color="auto" w:fill="FFFFFF"/>
              <w:spacing w:after="0" w:line="276" w:lineRule="auto"/>
              <w:ind w:left="48"/>
              <w:rPr>
                <w:rFonts w:ascii="Verdana" w:eastAsia="Times New Roman" w:hAnsi="Verdana" w:cs="Times New Roman"/>
                <w:kern w:val="0"/>
                <w:lang w:eastAsia="pl-PL"/>
                <w14:ligatures w14:val="none"/>
              </w:rPr>
            </w:pPr>
            <w:r w:rsidRPr="00F17676">
              <w:rPr>
                <w:rFonts w:ascii="Verdana" w:eastAsia="Times New Roman" w:hAnsi="Verdana" w:cs="Times New Roman"/>
                <w:spacing w:val="-2"/>
                <w:kern w:val="0"/>
                <w:sz w:val="18"/>
                <w:szCs w:val="18"/>
                <w:lang w:eastAsia="pl-PL"/>
                <w14:ligatures w14:val="none"/>
              </w:rPr>
              <w:t>Maksymalny nacisk osi na szynę</w:t>
            </w:r>
          </w:p>
        </w:tc>
        <w:tc>
          <w:tcPr>
            <w:tcW w:w="1958" w:type="pct"/>
          </w:tcPr>
          <w:p w14:paraId="73B625C9"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22,5 [t] (220,65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 oraz potwierdzenie pisemne przez PKP PLK S.A. dopuszczenia na linii klasy C2 (196 [</w:t>
            </w:r>
            <w:proofErr w:type="spellStart"/>
            <w:r w:rsidRPr="00F17676">
              <w:rPr>
                <w:rFonts w:ascii="Verdana" w:eastAsia="Times New Roman" w:hAnsi="Verdana" w:cs="Times New Roman"/>
                <w:kern w:val="0"/>
                <w:sz w:val="18"/>
                <w:szCs w:val="18"/>
                <w:lang w:eastAsia="pl-PL"/>
                <w14:ligatures w14:val="none"/>
              </w:rPr>
              <w:t>kN</w:t>
            </w:r>
            <w:proofErr w:type="spellEnd"/>
            <w:r w:rsidRPr="00F17676">
              <w:rPr>
                <w:rFonts w:ascii="Verdana" w:eastAsia="Times New Roman" w:hAnsi="Verdana" w:cs="Times New Roman"/>
                <w:kern w:val="0"/>
                <w:sz w:val="18"/>
                <w:szCs w:val="18"/>
                <w:lang w:eastAsia="pl-PL"/>
                <w14:ligatures w14:val="none"/>
              </w:rPr>
              <w:t>]).</w:t>
            </w:r>
          </w:p>
        </w:tc>
        <w:tc>
          <w:tcPr>
            <w:tcW w:w="1957" w:type="pct"/>
          </w:tcPr>
          <w:p w14:paraId="2DD48C54"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36A89602" w14:textId="77777777" w:rsidTr="00444056">
        <w:trPr>
          <w:cantSplit/>
          <w:trHeight w:val="284"/>
        </w:trPr>
        <w:tc>
          <w:tcPr>
            <w:tcW w:w="1085" w:type="pct"/>
          </w:tcPr>
          <w:p w14:paraId="11703C30" w14:textId="77777777" w:rsidR="00F17676" w:rsidRPr="00F17676" w:rsidRDefault="00F17676" w:rsidP="00F17676">
            <w:pPr>
              <w:shd w:val="clear" w:color="auto" w:fill="FFFFFF"/>
              <w:spacing w:after="0" w:line="276" w:lineRule="auto"/>
              <w:ind w:left="48"/>
              <w:rPr>
                <w:rFonts w:ascii="Verdana" w:eastAsia="Times New Roman" w:hAnsi="Verdana" w:cs="Times New Roman"/>
                <w:kern w:val="0"/>
                <w:lang w:eastAsia="pl-PL"/>
                <w14:ligatures w14:val="none"/>
              </w:rPr>
            </w:pPr>
            <w:r w:rsidRPr="00F17676">
              <w:rPr>
                <w:rFonts w:ascii="Verdana" w:eastAsia="Times New Roman" w:hAnsi="Verdana" w:cs="Times New Roman"/>
                <w:spacing w:val="-2"/>
                <w:kern w:val="0"/>
                <w:sz w:val="18"/>
                <w:szCs w:val="18"/>
                <w:lang w:eastAsia="pl-PL"/>
                <w14:ligatures w14:val="none"/>
              </w:rPr>
              <w:t>Maksymalna prędkość eksploatacyjna</w:t>
            </w:r>
          </w:p>
        </w:tc>
        <w:tc>
          <w:tcPr>
            <w:tcW w:w="1958" w:type="pct"/>
          </w:tcPr>
          <w:p w14:paraId="19C1B410"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 xml:space="preserve">Nie mniej niż 140 [km/h].  </w:t>
            </w:r>
          </w:p>
        </w:tc>
        <w:tc>
          <w:tcPr>
            <w:tcW w:w="1957" w:type="pct"/>
          </w:tcPr>
          <w:p w14:paraId="37258D40"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2277D575" w14:textId="77777777" w:rsidTr="00444056">
        <w:trPr>
          <w:cantSplit/>
          <w:trHeight w:val="284"/>
        </w:trPr>
        <w:tc>
          <w:tcPr>
            <w:tcW w:w="1085" w:type="pct"/>
          </w:tcPr>
          <w:p w14:paraId="7C8FA8AF" w14:textId="77777777" w:rsidR="00F17676" w:rsidRPr="00F17676" w:rsidRDefault="00F17676" w:rsidP="00F17676">
            <w:pPr>
              <w:shd w:val="clear" w:color="auto" w:fill="FFFFFF"/>
              <w:spacing w:after="0" w:line="276" w:lineRule="auto"/>
              <w:ind w:left="48"/>
              <w:rPr>
                <w:rFonts w:ascii="Verdana" w:eastAsia="Times New Roman" w:hAnsi="Verdana" w:cs="Times New Roman"/>
                <w:spacing w:val="-2"/>
                <w:kern w:val="0"/>
                <w:sz w:val="18"/>
                <w:szCs w:val="18"/>
                <w:lang w:eastAsia="pl-PL"/>
                <w14:ligatures w14:val="none"/>
              </w:rPr>
            </w:pPr>
            <w:r w:rsidRPr="00F17676">
              <w:rPr>
                <w:rFonts w:ascii="Verdana" w:eastAsia="Times New Roman" w:hAnsi="Verdana" w:cs="Arial"/>
                <w:kern w:val="0"/>
                <w:sz w:val="18"/>
                <w:szCs w:val="18"/>
                <w:lang w:eastAsia="pl-PL"/>
                <w14:ligatures w14:val="none"/>
              </w:rPr>
              <w:t>Maksymalne niezrównoważone przyspieszenie odśrodkowe w płaszczyźnie główki szyny</w:t>
            </w:r>
          </w:p>
        </w:tc>
        <w:tc>
          <w:tcPr>
            <w:tcW w:w="1958" w:type="pct"/>
          </w:tcPr>
          <w:p w14:paraId="2E47393C"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Arial"/>
                <w:kern w:val="0"/>
                <w:sz w:val="18"/>
                <w:szCs w:val="18"/>
                <w:lang w:eastAsia="pl-PL"/>
                <w14:ligatures w14:val="none"/>
              </w:rPr>
              <w:t>≥ 1 [m/s</w:t>
            </w:r>
            <w:r w:rsidRPr="00F17676">
              <w:rPr>
                <w:rFonts w:ascii="Verdana" w:eastAsia="Times New Roman" w:hAnsi="Verdana" w:cs="Arial"/>
                <w:kern w:val="0"/>
                <w:sz w:val="18"/>
                <w:szCs w:val="18"/>
                <w:vertAlign w:val="superscript"/>
                <w:lang w:eastAsia="pl-PL"/>
                <w14:ligatures w14:val="none"/>
              </w:rPr>
              <w:t>2</w:t>
            </w:r>
            <w:r w:rsidRPr="00F17676">
              <w:rPr>
                <w:rFonts w:ascii="Verdana" w:eastAsia="Times New Roman" w:hAnsi="Verdana" w:cs="Arial"/>
                <w:kern w:val="0"/>
                <w:sz w:val="18"/>
                <w:szCs w:val="18"/>
                <w:lang w:eastAsia="pl-PL"/>
                <w14:ligatures w14:val="none"/>
              </w:rPr>
              <w:t>]</w:t>
            </w:r>
          </w:p>
        </w:tc>
        <w:tc>
          <w:tcPr>
            <w:tcW w:w="1957" w:type="pct"/>
          </w:tcPr>
          <w:p w14:paraId="7D6B8FC8" w14:textId="77777777" w:rsidR="00F17676" w:rsidRPr="00F17676" w:rsidRDefault="00F17676" w:rsidP="00F17676">
            <w:pPr>
              <w:shd w:val="clear" w:color="auto" w:fill="FFFFFF"/>
              <w:spacing w:after="0" w:line="276" w:lineRule="auto"/>
              <w:ind w:left="11"/>
              <w:jc w:val="both"/>
              <w:rPr>
                <w:rFonts w:ascii="Verdana" w:eastAsia="Times New Roman" w:hAnsi="Verdana" w:cs="Arial"/>
                <w:kern w:val="0"/>
                <w:sz w:val="18"/>
                <w:szCs w:val="18"/>
                <w:lang w:eastAsia="pl-PL"/>
                <w14:ligatures w14:val="none"/>
              </w:rPr>
            </w:pPr>
          </w:p>
        </w:tc>
      </w:tr>
      <w:tr w:rsidR="00F17676" w:rsidRPr="00F17676" w14:paraId="4FC5D5FA" w14:textId="77777777" w:rsidTr="00444056">
        <w:trPr>
          <w:cantSplit/>
          <w:trHeight w:val="284"/>
        </w:trPr>
        <w:tc>
          <w:tcPr>
            <w:tcW w:w="1085" w:type="pct"/>
          </w:tcPr>
          <w:p w14:paraId="6A44AF43" w14:textId="77777777" w:rsidR="00F17676" w:rsidRPr="00F17676" w:rsidRDefault="00F17676" w:rsidP="00F17676">
            <w:pPr>
              <w:shd w:val="clear" w:color="auto" w:fill="FFFFFF"/>
              <w:spacing w:after="0" w:line="276" w:lineRule="auto"/>
              <w:ind w:left="4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Minimalny promień łuku </w:t>
            </w:r>
          </w:p>
        </w:tc>
        <w:tc>
          <w:tcPr>
            <w:tcW w:w="1958" w:type="pct"/>
          </w:tcPr>
          <w:p w14:paraId="68047B4C"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100 [m]</w:t>
            </w:r>
          </w:p>
        </w:tc>
        <w:tc>
          <w:tcPr>
            <w:tcW w:w="1957" w:type="pct"/>
          </w:tcPr>
          <w:p w14:paraId="0EFB0A46"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797913F9" w14:textId="77777777" w:rsidTr="00444056">
        <w:trPr>
          <w:cantSplit/>
          <w:trHeight w:val="284"/>
        </w:trPr>
        <w:tc>
          <w:tcPr>
            <w:tcW w:w="1085" w:type="pct"/>
          </w:tcPr>
          <w:p w14:paraId="73AEBAA6" w14:textId="77777777" w:rsidR="00F17676" w:rsidRPr="00F17676" w:rsidRDefault="00F17676" w:rsidP="00F17676">
            <w:pPr>
              <w:shd w:val="clear" w:color="auto" w:fill="FFFFFF"/>
              <w:spacing w:after="0" w:line="276" w:lineRule="auto"/>
              <w:ind w:left="38" w:right="230"/>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Minimalny promień krzywizny toru w płaszczyźnie pionowej</w:t>
            </w:r>
          </w:p>
        </w:tc>
        <w:tc>
          <w:tcPr>
            <w:tcW w:w="1958" w:type="pct"/>
          </w:tcPr>
          <w:p w14:paraId="113B628D"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300 [m]</w:t>
            </w:r>
          </w:p>
        </w:tc>
        <w:tc>
          <w:tcPr>
            <w:tcW w:w="1957" w:type="pct"/>
          </w:tcPr>
          <w:p w14:paraId="2E407299"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5403E5BF" w14:textId="77777777" w:rsidTr="00444056">
        <w:trPr>
          <w:cantSplit/>
          <w:trHeight w:val="284"/>
        </w:trPr>
        <w:tc>
          <w:tcPr>
            <w:tcW w:w="1085" w:type="pct"/>
          </w:tcPr>
          <w:p w14:paraId="350020BB" w14:textId="77777777" w:rsidR="00F17676" w:rsidRPr="00F17676" w:rsidRDefault="00F17676" w:rsidP="00F17676">
            <w:pPr>
              <w:shd w:val="clear" w:color="auto" w:fill="FFFFFF"/>
              <w:spacing w:after="0" w:line="276" w:lineRule="auto"/>
              <w:ind w:left="38" w:right="230"/>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Arial"/>
                <w:kern w:val="0"/>
                <w:sz w:val="18"/>
                <w:szCs w:val="18"/>
                <w:lang w:eastAsia="pl-PL"/>
                <w14:ligatures w14:val="none"/>
              </w:rPr>
              <w:t>Budowa Lokomotywy</w:t>
            </w:r>
          </w:p>
        </w:tc>
        <w:tc>
          <w:tcPr>
            <w:tcW w:w="1958" w:type="pct"/>
          </w:tcPr>
          <w:p w14:paraId="60F487B7"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Arial"/>
                <w:kern w:val="0"/>
                <w:sz w:val="18"/>
                <w:szCs w:val="18"/>
                <w:lang w:eastAsia="pl-PL"/>
                <w14:ligatures w14:val="none"/>
              </w:rPr>
              <w:t>Modułowa</w:t>
            </w:r>
          </w:p>
        </w:tc>
        <w:tc>
          <w:tcPr>
            <w:tcW w:w="1957" w:type="pct"/>
          </w:tcPr>
          <w:p w14:paraId="200752E5" w14:textId="77777777" w:rsidR="00F17676" w:rsidRPr="00F17676" w:rsidRDefault="00F17676" w:rsidP="00F17676">
            <w:pPr>
              <w:shd w:val="clear" w:color="auto" w:fill="FFFFFF"/>
              <w:spacing w:after="0" w:line="276" w:lineRule="auto"/>
              <w:ind w:left="11"/>
              <w:jc w:val="both"/>
              <w:rPr>
                <w:rFonts w:ascii="Verdana" w:eastAsia="Times New Roman" w:hAnsi="Verdana" w:cs="Arial"/>
                <w:kern w:val="0"/>
                <w:sz w:val="18"/>
                <w:szCs w:val="18"/>
                <w:lang w:eastAsia="pl-PL"/>
                <w14:ligatures w14:val="none"/>
              </w:rPr>
            </w:pPr>
          </w:p>
        </w:tc>
      </w:tr>
      <w:tr w:rsidR="00F17676" w:rsidRPr="00F17676" w14:paraId="6BF9F2F4" w14:textId="77777777" w:rsidTr="00444056">
        <w:trPr>
          <w:cantSplit/>
          <w:trHeight w:val="284"/>
        </w:trPr>
        <w:tc>
          <w:tcPr>
            <w:tcW w:w="1085" w:type="pct"/>
          </w:tcPr>
          <w:p w14:paraId="34919FF6" w14:textId="77777777" w:rsidR="00F17676" w:rsidRPr="00F17676" w:rsidRDefault="00F17676" w:rsidP="00F17676">
            <w:pPr>
              <w:shd w:val="clear" w:color="auto" w:fill="FFFFFF"/>
              <w:spacing w:after="0" w:line="276" w:lineRule="auto"/>
              <w:ind w:left="38" w:right="230"/>
              <w:rPr>
                <w:rFonts w:ascii="Verdana" w:eastAsia="Times New Roman" w:hAnsi="Verdana" w:cs="Arial"/>
                <w:spacing w:val="-1"/>
                <w:kern w:val="0"/>
                <w:sz w:val="18"/>
                <w:szCs w:val="18"/>
                <w:lang w:eastAsia="pl-PL"/>
                <w14:ligatures w14:val="none"/>
              </w:rPr>
            </w:pPr>
            <w:r w:rsidRPr="00F17676">
              <w:rPr>
                <w:rFonts w:ascii="Verdana" w:eastAsia="Times New Roman" w:hAnsi="Verdana" w:cs="Arial"/>
                <w:kern w:val="0"/>
                <w:sz w:val="18"/>
                <w:szCs w:val="18"/>
                <w:lang w:eastAsia="pl-PL"/>
                <w14:ligatures w14:val="none"/>
              </w:rPr>
              <w:t>Użyte komponenty</w:t>
            </w:r>
          </w:p>
        </w:tc>
        <w:tc>
          <w:tcPr>
            <w:tcW w:w="1958" w:type="pct"/>
          </w:tcPr>
          <w:p w14:paraId="51B27676"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Arial"/>
                <w:kern w:val="0"/>
                <w:sz w:val="18"/>
                <w:szCs w:val="18"/>
                <w:lang w:eastAsia="pl-PL"/>
                <w14:ligatures w14:val="none"/>
              </w:rPr>
              <w:t>Muszą być wyłącznie fabrycznie nowe</w:t>
            </w:r>
          </w:p>
        </w:tc>
        <w:tc>
          <w:tcPr>
            <w:tcW w:w="1957" w:type="pct"/>
          </w:tcPr>
          <w:p w14:paraId="46775B64" w14:textId="77777777" w:rsidR="00F17676" w:rsidRPr="00F17676" w:rsidRDefault="00F17676" w:rsidP="00F17676">
            <w:pPr>
              <w:shd w:val="clear" w:color="auto" w:fill="FFFFFF"/>
              <w:spacing w:after="0" w:line="276" w:lineRule="auto"/>
              <w:ind w:left="11"/>
              <w:jc w:val="both"/>
              <w:rPr>
                <w:rFonts w:ascii="Verdana" w:eastAsia="Times New Roman" w:hAnsi="Verdana" w:cs="Arial"/>
                <w:kern w:val="0"/>
                <w:sz w:val="18"/>
                <w:szCs w:val="18"/>
                <w:lang w:eastAsia="pl-PL"/>
                <w14:ligatures w14:val="none"/>
              </w:rPr>
            </w:pPr>
          </w:p>
        </w:tc>
      </w:tr>
      <w:tr w:rsidR="00F17676" w:rsidRPr="00F17676" w14:paraId="3597335A" w14:textId="77777777" w:rsidTr="00444056">
        <w:trPr>
          <w:cantSplit/>
          <w:trHeight w:val="284"/>
        </w:trPr>
        <w:tc>
          <w:tcPr>
            <w:tcW w:w="1085" w:type="pct"/>
          </w:tcPr>
          <w:p w14:paraId="6EEA5C7F" w14:textId="77777777" w:rsidR="00F17676" w:rsidRPr="00F17676" w:rsidRDefault="00F17676" w:rsidP="00F17676">
            <w:pPr>
              <w:shd w:val="clear" w:color="auto" w:fill="FFFFFF"/>
              <w:spacing w:after="0" w:line="276" w:lineRule="auto"/>
              <w:ind w:left="38" w:right="230"/>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Minimalny okres eksploatacji Lokomotywy</w:t>
            </w:r>
          </w:p>
        </w:tc>
        <w:tc>
          <w:tcPr>
            <w:tcW w:w="1958" w:type="pct"/>
          </w:tcPr>
          <w:p w14:paraId="2FEB56AB"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30 lat</w:t>
            </w:r>
          </w:p>
        </w:tc>
        <w:tc>
          <w:tcPr>
            <w:tcW w:w="1957" w:type="pct"/>
          </w:tcPr>
          <w:p w14:paraId="7268B290"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p>
        </w:tc>
      </w:tr>
      <w:tr w:rsidR="00F17676" w:rsidRPr="00F17676" w14:paraId="5EDFCF26" w14:textId="77777777" w:rsidTr="00444056">
        <w:trPr>
          <w:cantSplit/>
          <w:trHeight w:val="284"/>
        </w:trPr>
        <w:tc>
          <w:tcPr>
            <w:tcW w:w="1085" w:type="pct"/>
          </w:tcPr>
          <w:p w14:paraId="0499D30C" w14:textId="77777777" w:rsidR="00F17676" w:rsidRPr="00F17676" w:rsidRDefault="00F17676" w:rsidP="00F17676">
            <w:pPr>
              <w:shd w:val="clear" w:color="auto" w:fill="FFFFFF"/>
              <w:spacing w:after="0" w:line="276" w:lineRule="auto"/>
              <w:ind w:left="38" w:right="230"/>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Podnoszenie na linach i podnoszenie podnośnikiem </w:t>
            </w:r>
          </w:p>
        </w:tc>
        <w:tc>
          <w:tcPr>
            <w:tcW w:w="1958" w:type="pct"/>
          </w:tcPr>
          <w:p w14:paraId="1C42348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Zgodnie z wymaganiami TSI LOC&amp;PAS </w:t>
            </w:r>
            <w:r w:rsidRPr="00F17676">
              <w:rPr>
                <w:rFonts w:ascii="Verdana" w:eastAsia="Times New Roman" w:hAnsi="Verdana" w:cs="Times New Roman"/>
                <w:snapToGrid w:val="0"/>
                <w:kern w:val="0"/>
                <w:sz w:val="18"/>
                <w:szCs w:val="18"/>
                <w:lang w:eastAsia="pl-PL"/>
                <w14:ligatures w14:val="none"/>
              </w:rPr>
              <w:t xml:space="preserve">1302/2014 lub nowsze, </w:t>
            </w:r>
            <w:r w:rsidRPr="00F17676">
              <w:rPr>
                <w:rFonts w:ascii="Verdana" w:eastAsia="Times New Roman" w:hAnsi="Verdana" w:cs="Arial"/>
                <w:kern w:val="0"/>
                <w:sz w:val="18"/>
                <w:szCs w:val="18"/>
                <w:lang w:eastAsia="pl-PL"/>
                <w14:ligatures w14:val="none"/>
              </w:rPr>
              <w:t xml:space="preserve">p. 4.2.2.6 </w:t>
            </w:r>
          </w:p>
          <w:p w14:paraId="32E6B9C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Producent oznaczy na pojeździe konstrukcyjne punkty podnoszenia. </w:t>
            </w:r>
          </w:p>
          <w:p w14:paraId="5870BAE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Konstrukcja powinna wytrzymać obciążenie określone w normie PN-EN 12663-1:2010 (pkt. 6.3.2 i 6.3.3) lub nowsza. Producent przedstawi poziom odporności pudeł na trwałe odkształcenie i przełomy za pomocą testów lub obliczeń, zgodnie z warunkami określonymi normą PN-EN 12663-1:2010, pkt. 9.2.3.1 lub nowsza.</w:t>
            </w:r>
          </w:p>
          <w:p w14:paraId="77BE82E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Konstrukcja Lokomotywy musi umożliwić podniesienie jej z całym układem jezdnym za pomocą siłowników lub żurawia.</w:t>
            </w:r>
          </w:p>
          <w:p w14:paraId="62B011EF" w14:textId="77777777" w:rsidR="00F17676" w:rsidRPr="00F17676" w:rsidRDefault="00F17676" w:rsidP="00F17676">
            <w:pPr>
              <w:shd w:val="clear" w:color="auto" w:fill="FFFFFF"/>
              <w:spacing w:after="0" w:line="276" w:lineRule="auto"/>
              <w:ind w:left="11"/>
              <w:jc w:val="both"/>
              <w:rPr>
                <w:rFonts w:ascii="Verdana" w:eastAsia="Times New Roman" w:hAnsi="Verdana" w:cs="Times New Roman"/>
                <w:kern w:val="0"/>
                <w:sz w:val="18"/>
                <w:szCs w:val="18"/>
                <w:lang w:eastAsia="pl-PL"/>
                <w14:ligatures w14:val="none"/>
              </w:rPr>
            </w:pPr>
            <w:r w:rsidRPr="00F17676">
              <w:rPr>
                <w:rFonts w:ascii="Verdana" w:eastAsia="Times New Roman" w:hAnsi="Verdana" w:cs="Arial"/>
                <w:kern w:val="0"/>
                <w:sz w:val="18"/>
                <w:szCs w:val="18"/>
                <w:lang w:eastAsia="pl-PL"/>
                <w14:ligatures w14:val="none"/>
              </w:rPr>
              <w:t>Miejsca podparcia muszą być tak usytuowane, aby można było, w przypadku wykolejenia, ustawić siłowniki hydrauliczne na szlaku.</w:t>
            </w:r>
          </w:p>
        </w:tc>
        <w:tc>
          <w:tcPr>
            <w:tcW w:w="1957" w:type="pct"/>
          </w:tcPr>
          <w:p w14:paraId="17ACE52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p>
        </w:tc>
      </w:tr>
      <w:tr w:rsidR="00F17676" w:rsidRPr="00F17676" w14:paraId="5E33808C" w14:textId="77777777" w:rsidTr="00444056">
        <w:trPr>
          <w:cantSplit/>
          <w:trHeight w:val="284"/>
        </w:trPr>
        <w:tc>
          <w:tcPr>
            <w:tcW w:w="1085" w:type="pct"/>
          </w:tcPr>
          <w:p w14:paraId="4B1AD7AB" w14:textId="77777777" w:rsidR="00F17676" w:rsidRPr="00F17676" w:rsidRDefault="00F17676" w:rsidP="00F17676">
            <w:pPr>
              <w:shd w:val="clear" w:color="auto" w:fill="FFFFFF"/>
              <w:spacing w:after="0" w:line="276" w:lineRule="auto"/>
              <w:ind w:left="38" w:right="2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lastRenderedPageBreak/>
              <w:t xml:space="preserve">Bezpieczeństwo bierne </w:t>
            </w:r>
          </w:p>
        </w:tc>
        <w:tc>
          <w:tcPr>
            <w:tcW w:w="1958" w:type="pct"/>
          </w:tcPr>
          <w:p w14:paraId="5FD0A66B"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Zgodnie z wymaganiami TSI LOC&amp;PAS </w:t>
            </w:r>
            <w:r w:rsidRPr="00F17676">
              <w:rPr>
                <w:rFonts w:ascii="Verdana" w:eastAsia="Times New Roman" w:hAnsi="Verdana" w:cs="Times New Roman"/>
                <w:snapToGrid w:val="0"/>
                <w:kern w:val="0"/>
                <w:sz w:val="18"/>
                <w:szCs w:val="18"/>
                <w:lang w:eastAsia="pl-PL"/>
                <w14:ligatures w14:val="none"/>
              </w:rPr>
              <w:t xml:space="preserve">1302/2014 lub nowsze, </w:t>
            </w:r>
            <w:r w:rsidRPr="00F17676">
              <w:rPr>
                <w:rFonts w:ascii="Verdana" w:eastAsia="Times New Roman" w:hAnsi="Verdana" w:cs="Arial"/>
                <w:kern w:val="0"/>
                <w:sz w:val="18"/>
                <w:szCs w:val="18"/>
                <w:lang w:eastAsia="pl-PL"/>
                <w14:ligatures w14:val="none"/>
              </w:rPr>
              <w:t xml:space="preserve">pkt. 4.2.2.5. Aby spełnić te wymogi funkcjonalne, Lokomotywa powinna odpowiadać szczegółowym wymogom wymienionym w normie </w:t>
            </w:r>
            <w:r w:rsidRPr="00F17676">
              <w:rPr>
                <w:rFonts w:ascii="Verdana" w:eastAsia="Times New Roman" w:hAnsi="Verdana" w:cs="Arial"/>
                <w:kern w:val="0"/>
                <w:sz w:val="18"/>
                <w:szCs w:val="18"/>
                <w:lang w:eastAsia="pl-PL"/>
                <w14:ligatures w14:val="none"/>
              </w:rPr>
              <w:br/>
              <w:t xml:space="preserve">PN-EN 15227:2008 lub nowszej odnoszącej się do projektowej kategorii odporności zderzeniowej C-I (jak w normie PN-EN 15227:2008 lub nowsza, sekcja 4, tabela 1). Potwierdzeniem spełnienia w/w wymagań jest sprawozdanie z badań na zgodność z </w:t>
            </w:r>
            <w:r w:rsidRPr="00F17676">
              <w:rPr>
                <w:rFonts w:ascii="Verdana" w:eastAsia="Times New Roman" w:hAnsi="Verdana" w:cs="Arial"/>
                <w:kern w:val="0"/>
                <w:sz w:val="18"/>
                <w:szCs w:val="18"/>
                <w:lang w:eastAsia="pl-PL"/>
                <w14:ligatures w14:val="none"/>
              </w:rPr>
              <w:br/>
              <w:t xml:space="preserve">PN-EN 15227:2008 (lub nowsza) wystawione przez jednostkę akredytowaną w danym zakresie. </w:t>
            </w:r>
          </w:p>
        </w:tc>
        <w:tc>
          <w:tcPr>
            <w:tcW w:w="1957" w:type="pct"/>
          </w:tcPr>
          <w:p w14:paraId="628D34E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p>
        </w:tc>
      </w:tr>
      <w:tr w:rsidR="00F17676" w:rsidRPr="00F17676" w14:paraId="2D769DE3" w14:textId="77777777" w:rsidTr="00444056">
        <w:trPr>
          <w:cantSplit/>
          <w:trHeight w:val="284"/>
        </w:trPr>
        <w:tc>
          <w:tcPr>
            <w:tcW w:w="1085" w:type="pct"/>
          </w:tcPr>
          <w:p w14:paraId="78D753A5"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Warunki klimatyczne i środowiskowe:</w:t>
            </w:r>
          </w:p>
          <w:p w14:paraId="77B0EA8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Wysokość nad poziomem morza</w:t>
            </w:r>
          </w:p>
          <w:p w14:paraId="592169F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Temperatura</w:t>
            </w:r>
          </w:p>
          <w:p w14:paraId="71EA585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Wilgotność powietrza</w:t>
            </w:r>
          </w:p>
          <w:p w14:paraId="464B928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Deszcz</w:t>
            </w:r>
          </w:p>
          <w:p w14:paraId="5C41941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Śnieg, lód i grad</w:t>
            </w:r>
          </w:p>
          <w:p w14:paraId="5ADA4B8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Promieniowanie słoneczne</w:t>
            </w:r>
          </w:p>
          <w:p w14:paraId="038F9352" w14:textId="77777777" w:rsidR="00F17676" w:rsidRPr="00F17676" w:rsidRDefault="00F17676" w:rsidP="00F17676">
            <w:pPr>
              <w:shd w:val="clear" w:color="auto" w:fill="FFFFFF"/>
              <w:spacing w:after="0" w:line="276" w:lineRule="auto"/>
              <w:ind w:left="38" w:right="2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Odporność na zanieczyszczenie</w:t>
            </w:r>
          </w:p>
        </w:tc>
        <w:tc>
          <w:tcPr>
            <w:tcW w:w="1958" w:type="pct"/>
          </w:tcPr>
          <w:p w14:paraId="3613632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Wg TSI LOC&amp;PAS </w:t>
            </w:r>
            <w:r w:rsidRPr="00F17676">
              <w:rPr>
                <w:rFonts w:ascii="Verdana" w:eastAsia="Times New Roman" w:hAnsi="Verdana" w:cs="Times New Roman"/>
                <w:snapToGrid w:val="0"/>
                <w:kern w:val="0"/>
                <w:sz w:val="18"/>
                <w:szCs w:val="18"/>
                <w:lang w:eastAsia="pl-PL"/>
                <w14:ligatures w14:val="none"/>
              </w:rPr>
              <w:t xml:space="preserve">1302/2014 lub nowsze, </w:t>
            </w:r>
            <w:r w:rsidRPr="00F17676">
              <w:rPr>
                <w:rFonts w:ascii="Verdana" w:eastAsia="Times New Roman" w:hAnsi="Verdana" w:cs="Arial"/>
                <w:kern w:val="0"/>
                <w:sz w:val="18"/>
                <w:szCs w:val="18"/>
                <w:lang w:eastAsia="pl-PL"/>
                <w14:ligatures w14:val="none"/>
              </w:rPr>
              <w:t>dla klasy A1T3 zgodnie z PN-EN 50125-1:2014 (lub nowsza) lub klasa A1T1 w zakresie temperatur ujemnych rozszerzonym z -25°C do -30°C.</w:t>
            </w:r>
          </w:p>
          <w:p w14:paraId="20CF385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p>
        </w:tc>
        <w:tc>
          <w:tcPr>
            <w:tcW w:w="1957" w:type="pct"/>
          </w:tcPr>
          <w:p w14:paraId="48B045E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Times New Roman" w:hAnsi="Verdana" w:cs="Arial"/>
                <w:kern w:val="0"/>
                <w:sz w:val="18"/>
                <w:szCs w:val="18"/>
                <w:lang w:eastAsia="pl-PL"/>
                <w14:ligatures w14:val="none"/>
              </w:rPr>
            </w:pPr>
          </w:p>
        </w:tc>
      </w:tr>
    </w:tbl>
    <w:p w14:paraId="3A93E7AE" w14:textId="77777777" w:rsidR="00F17676" w:rsidRPr="00F17676" w:rsidRDefault="00F17676" w:rsidP="00F17676">
      <w:pPr>
        <w:widowControl w:val="0"/>
        <w:numPr>
          <w:ilvl w:val="1"/>
          <w:numId w:val="107"/>
        </w:numPr>
        <w:tabs>
          <w:tab w:val="left" w:pos="709"/>
          <w:tab w:val="left" w:pos="993"/>
          <w:tab w:val="left" w:pos="1418"/>
        </w:tabs>
        <w:autoSpaceDE w:val="0"/>
        <w:autoSpaceDN w:val="0"/>
        <w:spacing w:after="0" w:line="276" w:lineRule="auto"/>
        <w:ind w:right="130" w:firstLine="567"/>
        <w:rPr>
          <w:rFonts w:ascii="Verdana" w:eastAsia="Times New Roman" w:hAnsi="Verdana" w:cs="Arial"/>
          <w:kern w:val="0"/>
          <w:sz w:val="18"/>
          <w:szCs w:val="18"/>
          <w:u w:val="single"/>
          <w:lang w:eastAsia="pl-PL"/>
          <w14:ligatures w14:val="none"/>
        </w:rPr>
      </w:pPr>
      <w:r w:rsidRPr="00F17676">
        <w:rPr>
          <w:rFonts w:ascii="Verdana" w:eastAsia="Times New Roman" w:hAnsi="Verdana" w:cs="Arial"/>
          <w:kern w:val="0"/>
          <w:sz w:val="18"/>
          <w:szCs w:val="18"/>
          <w:u w:val="single"/>
          <w:lang w:eastAsia="pl-PL"/>
          <w14:ligatures w14:val="none"/>
        </w:rPr>
        <w:br w:type="page"/>
      </w:r>
    </w:p>
    <w:p w14:paraId="572BCC5C"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Własności trakcyjne</w:t>
      </w:r>
    </w:p>
    <w:p w14:paraId="464BD092" w14:textId="77777777" w:rsidR="00F17676" w:rsidRPr="00F17676" w:rsidRDefault="00F17676" w:rsidP="00F17676">
      <w:pPr>
        <w:spacing w:after="0" w:line="276" w:lineRule="auto"/>
        <w:rPr>
          <w:rFonts w:ascii="Times New Roman" w:eastAsia="SimSun" w:hAnsi="Times New Roman" w:cs="Times New Roman"/>
          <w:kern w:val="0"/>
          <w:lang w:eastAsia="pl-PL"/>
          <w14:ligatures w14:val="none"/>
        </w:rPr>
      </w:pPr>
    </w:p>
    <w:tbl>
      <w:tblPr>
        <w:tblpPr w:leftFromText="141" w:rightFromText="141" w:vertAnchor="text" w:tblpX="59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381"/>
        <w:gridCol w:w="5381"/>
      </w:tblGrid>
      <w:tr w:rsidR="00F17676" w:rsidRPr="00F17676" w14:paraId="2529AEC0" w14:textId="77777777" w:rsidTr="00444056">
        <w:trPr>
          <w:trHeight w:val="567"/>
        </w:trPr>
        <w:tc>
          <w:tcPr>
            <w:tcW w:w="3152" w:type="pct"/>
            <w:gridSpan w:val="2"/>
            <w:vAlign w:val="center"/>
          </w:tcPr>
          <w:p w14:paraId="658D4123" w14:textId="77777777" w:rsidR="00F17676" w:rsidRPr="00F17676" w:rsidRDefault="00F17676" w:rsidP="00F17676">
            <w:pPr>
              <w:spacing w:after="0" w:line="276" w:lineRule="auto"/>
              <w:jc w:val="center"/>
              <w:rPr>
                <w:rFonts w:ascii="Verdana" w:eastAsia="Times New Roman" w:hAnsi="Verdana" w:cs="Arial"/>
                <w:kern w:val="0"/>
                <w:sz w:val="18"/>
                <w:szCs w:val="18"/>
                <w:vertAlign w:val="subscript"/>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848" w:type="pct"/>
          </w:tcPr>
          <w:p w14:paraId="7708BC38" w14:textId="77777777" w:rsidR="00F17676" w:rsidRPr="00F17676" w:rsidRDefault="00F17676" w:rsidP="00F17676">
            <w:pPr>
              <w:spacing w:after="0" w:line="276" w:lineRule="auto"/>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191DE458" w14:textId="77777777" w:rsidTr="00444056">
        <w:tc>
          <w:tcPr>
            <w:tcW w:w="1304" w:type="pct"/>
          </w:tcPr>
          <w:p w14:paraId="4B21BFB6"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Największe wzniesienie, na którym Lokomotywa powinna ruszyć z pociągiem – pociąg brutto 1 800 [t]</w:t>
            </w:r>
          </w:p>
        </w:tc>
        <w:tc>
          <w:tcPr>
            <w:tcW w:w="1848" w:type="pct"/>
          </w:tcPr>
          <w:p w14:paraId="68C4794A"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10,0 ‰ </w:t>
            </w:r>
          </w:p>
        </w:tc>
        <w:tc>
          <w:tcPr>
            <w:tcW w:w="1848" w:type="pct"/>
          </w:tcPr>
          <w:p w14:paraId="546DF35C"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r w:rsidR="00F17676" w:rsidRPr="00F17676" w14:paraId="513F0E3F" w14:textId="77777777" w:rsidTr="00444056">
        <w:tc>
          <w:tcPr>
            <w:tcW w:w="1304" w:type="pct"/>
          </w:tcPr>
          <w:p w14:paraId="2ACDC83B"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Największe wzniesienie, na którym Lokomotywa powinna ruszyć z pociągiem o masie brutto 3 200 [t]</w:t>
            </w:r>
          </w:p>
        </w:tc>
        <w:tc>
          <w:tcPr>
            <w:tcW w:w="1848" w:type="pct"/>
          </w:tcPr>
          <w:p w14:paraId="3387451E" w14:textId="77777777" w:rsidR="00F17676" w:rsidRPr="00F17676" w:rsidRDefault="00F17676" w:rsidP="00F17676">
            <w:pPr>
              <w:spacing w:after="0" w:line="276" w:lineRule="auto"/>
              <w:jc w:val="both"/>
              <w:rPr>
                <w:rFonts w:ascii="Verdana" w:eastAsia="Times New Roman" w:hAnsi="Verdana" w:cs="Arial"/>
                <w:kern w:val="0"/>
                <w:sz w:val="18"/>
                <w:szCs w:val="18"/>
                <w:vertAlign w:val="subscript"/>
                <w:lang w:eastAsia="pl-PL"/>
                <w14:ligatures w14:val="none"/>
              </w:rPr>
            </w:pPr>
            <w:r w:rsidRPr="00F17676">
              <w:rPr>
                <w:rFonts w:ascii="Verdana" w:eastAsia="Times New Roman" w:hAnsi="Verdana" w:cs="Arial"/>
                <w:kern w:val="0"/>
                <w:sz w:val="18"/>
                <w:szCs w:val="18"/>
                <w:lang w:eastAsia="pl-PL"/>
                <w14:ligatures w14:val="none"/>
              </w:rPr>
              <w:t xml:space="preserve">4,0 ‰ </w:t>
            </w:r>
          </w:p>
        </w:tc>
        <w:tc>
          <w:tcPr>
            <w:tcW w:w="1848" w:type="pct"/>
          </w:tcPr>
          <w:p w14:paraId="677366E3"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r w:rsidR="00F17676" w:rsidRPr="00F17676" w14:paraId="01297647" w14:textId="77777777" w:rsidTr="00444056">
        <w:trPr>
          <w:trHeight w:val="419"/>
        </w:trPr>
        <w:tc>
          <w:tcPr>
            <w:tcW w:w="1304" w:type="pct"/>
            <w:vMerge w:val="restart"/>
          </w:tcPr>
          <w:p w14:paraId="7B12636B"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Lokomotywa powinna być zgodna do prowadzenia pociągu towarowego o masie 1 600 [t] na profilu 2 </w:t>
            </w:r>
            <w:r w:rsidRPr="00F17676">
              <w:rPr>
                <w:rFonts w:ascii="Verdana" w:eastAsia="Times New Roman" w:hAnsi="Verdana" w:cs="Arial"/>
                <w:kern w:val="0"/>
                <w:sz w:val="18"/>
                <w:szCs w:val="18"/>
                <w:lang w:eastAsia="pl-PL"/>
                <w14:ligatures w14:val="none"/>
              </w:rPr>
              <w:t>‰ z prędkością:</w:t>
            </w:r>
          </w:p>
        </w:tc>
        <w:tc>
          <w:tcPr>
            <w:tcW w:w="1848" w:type="pct"/>
          </w:tcPr>
          <w:p w14:paraId="0B7D0C97"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 </w:t>
            </w:r>
            <w:r w:rsidRPr="00F17676">
              <w:rPr>
                <w:rFonts w:ascii="Verdana" w:eastAsia="Times New Roman" w:hAnsi="Verdana" w:cs="Arial"/>
                <w:kern w:val="0"/>
                <w:sz w:val="18"/>
                <w:szCs w:val="18"/>
                <w:lang w:eastAsia="pl-PL"/>
                <w14:ligatures w14:val="none"/>
              </w:rPr>
              <w:t>125 [km/h]</w:t>
            </w:r>
          </w:p>
        </w:tc>
        <w:tc>
          <w:tcPr>
            <w:tcW w:w="1848" w:type="pct"/>
          </w:tcPr>
          <w:p w14:paraId="5758B520"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r w:rsidR="00F17676" w:rsidRPr="00F17676" w14:paraId="4DBAB04A" w14:textId="77777777" w:rsidTr="00444056">
        <w:trPr>
          <w:trHeight w:val="417"/>
        </w:trPr>
        <w:tc>
          <w:tcPr>
            <w:tcW w:w="1304" w:type="pct"/>
            <w:vMerge/>
          </w:tcPr>
          <w:p w14:paraId="2EAB399E"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p>
        </w:tc>
        <w:tc>
          <w:tcPr>
            <w:tcW w:w="1848" w:type="pct"/>
          </w:tcPr>
          <w:p w14:paraId="79CE223C" w14:textId="77777777" w:rsidR="00F17676" w:rsidRPr="00F17676" w:rsidRDefault="00F17676" w:rsidP="00F17676">
            <w:pPr>
              <w:shd w:val="clear" w:color="auto" w:fill="FFFFFF"/>
              <w:spacing w:after="0" w:line="276" w:lineRule="auto"/>
              <w:ind w:left="11" w:firstLine="10"/>
              <w:jc w:val="both"/>
              <w:rPr>
                <w:rFonts w:ascii="Verdana" w:eastAsia="Times New Roman" w:hAnsi="Verdana" w:cs="Times New Roman"/>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w:t>
            </w:r>
          </w:p>
          <w:p w14:paraId="74045A35"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125 [km/h]</w:t>
            </w:r>
          </w:p>
          <w:p w14:paraId="660595F8" w14:textId="77777777" w:rsidR="00F17676" w:rsidRPr="00F17676" w:rsidDel="00B67968"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W przypadku eksploatacji w Holandii: 115 [km/h]</w:t>
            </w:r>
          </w:p>
        </w:tc>
        <w:tc>
          <w:tcPr>
            <w:tcW w:w="1848" w:type="pct"/>
          </w:tcPr>
          <w:p w14:paraId="7F572887"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r w:rsidR="00F17676" w:rsidRPr="00F17676" w14:paraId="235FD62F" w14:textId="77777777" w:rsidTr="00444056">
        <w:trPr>
          <w:trHeight w:val="417"/>
        </w:trPr>
        <w:tc>
          <w:tcPr>
            <w:tcW w:w="1304" w:type="pct"/>
            <w:vMerge/>
          </w:tcPr>
          <w:p w14:paraId="0E09DA6E"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p>
        </w:tc>
        <w:tc>
          <w:tcPr>
            <w:tcW w:w="1848" w:type="pct"/>
          </w:tcPr>
          <w:p w14:paraId="2B0D75BE" w14:textId="77777777" w:rsidR="00F17676" w:rsidRPr="00F17676" w:rsidDel="00B67968"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SimSun" w:hAnsi="Verdana" w:cs="Arial"/>
                <w:kern w:val="0"/>
                <w:sz w:val="18"/>
                <w:szCs w:val="18"/>
                <w:lang w:eastAsia="zh-CN"/>
                <w14:ligatures w14:val="none"/>
              </w:rPr>
              <w:t xml:space="preserve">Konfiguracja Lokomotyw III </w:t>
            </w:r>
            <w:r w:rsidRPr="00F17676">
              <w:rPr>
                <w:rFonts w:ascii="Verdana" w:eastAsia="Times New Roman" w:hAnsi="Verdana" w:cs="Arial"/>
                <w:kern w:val="0"/>
                <w:sz w:val="18"/>
                <w:szCs w:val="18"/>
                <w:lang w:eastAsia="pl-PL"/>
                <w14:ligatures w14:val="none"/>
              </w:rPr>
              <w:t>(jeżeli dotyczy)</w:t>
            </w:r>
            <w:r w:rsidRPr="00F17676">
              <w:rPr>
                <w:rFonts w:ascii="Verdana" w:eastAsia="SimSun" w:hAnsi="Verdana" w:cs="Arial"/>
                <w:kern w:val="0"/>
                <w:sz w:val="18"/>
                <w:szCs w:val="18"/>
                <w:lang w:eastAsia="zh-CN"/>
                <w14:ligatures w14:val="none"/>
              </w:rPr>
              <w:t xml:space="preserve">: </w:t>
            </w:r>
            <w:r w:rsidRPr="00F17676">
              <w:rPr>
                <w:rFonts w:ascii="Verdana" w:eastAsia="Times New Roman" w:hAnsi="Verdana" w:cs="Arial"/>
                <w:kern w:val="0"/>
                <w:sz w:val="18"/>
                <w:szCs w:val="18"/>
                <w:lang w:eastAsia="pl-PL"/>
                <w14:ligatures w14:val="none"/>
              </w:rPr>
              <w:t>125 [km/h]</w:t>
            </w:r>
          </w:p>
        </w:tc>
        <w:tc>
          <w:tcPr>
            <w:tcW w:w="1848" w:type="pct"/>
          </w:tcPr>
          <w:p w14:paraId="3E6AD450"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r w:rsidR="00F17676" w:rsidRPr="00F17676" w14:paraId="6973F60A" w14:textId="77777777" w:rsidTr="00444056">
        <w:tc>
          <w:tcPr>
            <w:tcW w:w="1304" w:type="pct"/>
          </w:tcPr>
          <w:p w14:paraId="2EA889BD" w14:textId="77777777" w:rsidR="00F17676" w:rsidRPr="00F17676" w:rsidRDefault="00F17676" w:rsidP="00F17676">
            <w:pPr>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Lokomotywa powinna być zgodna do prowadzenia pociągu towarowego o masie 1 600 [t] na profilu 10 </w:t>
            </w:r>
            <w:r w:rsidRPr="00F17676">
              <w:rPr>
                <w:rFonts w:ascii="Verdana" w:eastAsia="Times New Roman" w:hAnsi="Verdana" w:cs="Arial"/>
                <w:kern w:val="0"/>
                <w:sz w:val="18"/>
                <w:szCs w:val="18"/>
                <w:lang w:eastAsia="pl-PL"/>
                <w14:ligatures w14:val="none"/>
              </w:rPr>
              <w:t>‰ z prędkością:</w:t>
            </w:r>
          </w:p>
        </w:tc>
        <w:tc>
          <w:tcPr>
            <w:tcW w:w="1848" w:type="pct"/>
          </w:tcPr>
          <w:p w14:paraId="12B8E823"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50 [km/h]</w:t>
            </w:r>
          </w:p>
        </w:tc>
        <w:tc>
          <w:tcPr>
            <w:tcW w:w="1848" w:type="pct"/>
          </w:tcPr>
          <w:p w14:paraId="5AAE3D56" w14:textId="77777777" w:rsidR="00F17676" w:rsidRPr="00F17676" w:rsidRDefault="00F17676" w:rsidP="00F17676">
            <w:pPr>
              <w:spacing w:after="0" w:line="276" w:lineRule="auto"/>
              <w:jc w:val="both"/>
              <w:rPr>
                <w:rFonts w:ascii="Verdana" w:eastAsia="Times New Roman" w:hAnsi="Verdana" w:cs="Arial"/>
                <w:kern w:val="0"/>
                <w:sz w:val="18"/>
                <w:szCs w:val="18"/>
                <w:lang w:eastAsia="pl-PL"/>
                <w14:ligatures w14:val="none"/>
              </w:rPr>
            </w:pPr>
          </w:p>
        </w:tc>
      </w:tr>
    </w:tbl>
    <w:p w14:paraId="20B2C9C2"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5F2CF14"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EFEDD33"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278CA71"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EFB0D85"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0427132"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1FFD68C0"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7A86291"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71DA4630" w14:textId="77777777" w:rsidR="00F17676" w:rsidRPr="00F17676" w:rsidRDefault="00F17676" w:rsidP="00F17676">
      <w:pPr>
        <w:widowControl w:val="0"/>
        <w:tabs>
          <w:tab w:val="left" w:pos="709"/>
          <w:tab w:val="left" w:pos="993"/>
          <w:tab w:val="left" w:pos="1276"/>
        </w:tabs>
        <w:autoSpaceDE w:val="0"/>
        <w:autoSpaceDN w:val="0"/>
        <w:spacing w:after="0" w:line="276" w:lineRule="auto"/>
        <w:ind w:right="130"/>
        <w:rPr>
          <w:rFonts w:ascii="Verdana" w:eastAsia="SimSun" w:hAnsi="Verdana" w:cs="Arial"/>
          <w:kern w:val="0"/>
          <w:sz w:val="18"/>
          <w:szCs w:val="18"/>
          <w:u w:val="single"/>
          <w:lang w:eastAsia="zh-CN"/>
          <w14:ligatures w14:val="none"/>
        </w:rPr>
      </w:pPr>
    </w:p>
    <w:p w14:paraId="5DC3A6C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5E13C1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CCC03F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9C210D9"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50D2C0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55FB2A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356B3C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03A8DD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1612B3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7C3548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B8E11B6"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44A511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2153D9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3E79A4C"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7173F6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1E864E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B73CFE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4FABC0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20C822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4EB018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6A6FB7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F094F5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335409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CFB395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CD4AF8E"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Wymagania dotyczące bezpieczeństwa jazdy Lokomotywy</w:t>
      </w:r>
    </w:p>
    <w:tbl>
      <w:tblPr>
        <w:tblpPr w:leftFromText="141" w:rightFromText="141" w:vertAnchor="text" w:tblpX="56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381"/>
        <w:gridCol w:w="5381"/>
      </w:tblGrid>
      <w:tr w:rsidR="00F17676" w:rsidRPr="00F17676" w14:paraId="60C94921" w14:textId="77777777" w:rsidTr="00444056">
        <w:trPr>
          <w:trHeight w:val="567"/>
        </w:trPr>
        <w:tc>
          <w:tcPr>
            <w:tcW w:w="3152" w:type="pct"/>
            <w:gridSpan w:val="2"/>
            <w:vAlign w:val="center"/>
          </w:tcPr>
          <w:p w14:paraId="565F9D59" w14:textId="77777777" w:rsidR="00F17676" w:rsidRPr="00F17676" w:rsidRDefault="00F17676" w:rsidP="00F17676">
            <w:pPr>
              <w:widowControl w:val="0"/>
              <w:spacing w:after="0" w:line="276" w:lineRule="auto"/>
              <w:jc w:val="center"/>
              <w:rPr>
                <w:rFonts w:ascii="Verdana" w:eastAsia="Times New Roman" w:hAnsi="Verdana" w:cs="Arial"/>
                <w:b/>
                <w:bCs/>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848" w:type="pct"/>
          </w:tcPr>
          <w:p w14:paraId="2D24331A" w14:textId="77777777" w:rsidR="00F17676" w:rsidRPr="00F17676" w:rsidRDefault="00F17676" w:rsidP="00F17676">
            <w:pPr>
              <w:widowControl w:val="0"/>
              <w:spacing w:after="0" w:line="276" w:lineRule="auto"/>
              <w:jc w:val="center"/>
              <w:rPr>
                <w:rFonts w:ascii="Verdana" w:eastAsia="Times New Roman" w:hAnsi="Verdana" w:cs="Arial"/>
                <w:b/>
                <w:bCs/>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616E0751" w14:textId="77777777" w:rsidTr="00444056">
        <w:trPr>
          <w:trHeight w:val="964"/>
        </w:trPr>
        <w:tc>
          <w:tcPr>
            <w:tcW w:w="1304" w:type="pct"/>
          </w:tcPr>
          <w:p w14:paraId="25076B47"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Bezpieczeństwo przed wykolejeniem podczas jazdy po wichrowatym torze</w:t>
            </w:r>
          </w:p>
        </w:tc>
        <w:tc>
          <w:tcPr>
            <w:tcW w:w="1848" w:type="pct"/>
            <w:vMerge w:val="restart"/>
          </w:tcPr>
          <w:p w14:paraId="28AB590A"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848" w:type="pct"/>
          </w:tcPr>
          <w:p w14:paraId="50838ABB"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p>
        </w:tc>
      </w:tr>
      <w:tr w:rsidR="00F17676" w:rsidRPr="00F17676" w14:paraId="0418ACA8" w14:textId="77777777" w:rsidTr="00444056">
        <w:trPr>
          <w:trHeight w:val="964"/>
        </w:trPr>
        <w:tc>
          <w:tcPr>
            <w:tcW w:w="1304" w:type="pct"/>
          </w:tcPr>
          <w:p w14:paraId="551B9108"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Własności układu biegowego </w:t>
            </w:r>
          </w:p>
        </w:tc>
        <w:tc>
          <w:tcPr>
            <w:tcW w:w="1848" w:type="pct"/>
            <w:vMerge/>
          </w:tcPr>
          <w:p w14:paraId="1D97BB3F"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c>
          <w:tcPr>
            <w:tcW w:w="1848" w:type="pct"/>
          </w:tcPr>
          <w:p w14:paraId="60F72378"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r>
      <w:tr w:rsidR="00F17676" w:rsidRPr="00F17676" w14:paraId="28695EFD" w14:textId="77777777" w:rsidTr="00444056">
        <w:trPr>
          <w:trHeight w:val="964"/>
        </w:trPr>
        <w:tc>
          <w:tcPr>
            <w:tcW w:w="1304" w:type="pct"/>
          </w:tcPr>
          <w:p w14:paraId="41A45863"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proofErr w:type="spellStart"/>
            <w:r w:rsidRPr="00F17676">
              <w:rPr>
                <w:rFonts w:ascii="Verdana" w:eastAsia="Times New Roman" w:hAnsi="Verdana" w:cs="Times New Roman"/>
                <w:kern w:val="0"/>
                <w:sz w:val="18"/>
                <w:szCs w:val="18"/>
                <w:lang w:eastAsia="pl-PL"/>
                <w14:ligatures w14:val="none"/>
              </w:rPr>
              <w:t>Quasistatyczna</w:t>
            </w:r>
            <w:proofErr w:type="spellEnd"/>
            <w:r w:rsidRPr="00F17676">
              <w:rPr>
                <w:rFonts w:ascii="Verdana" w:eastAsia="Times New Roman" w:hAnsi="Verdana" w:cs="Times New Roman"/>
                <w:kern w:val="0"/>
                <w:sz w:val="18"/>
                <w:szCs w:val="18"/>
                <w:lang w:eastAsia="pl-PL"/>
                <w14:ligatures w14:val="none"/>
              </w:rPr>
              <w:t xml:space="preserve"> siła prowadząca w łuku</w:t>
            </w:r>
          </w:p>
        </w:tc>
        <w:tc>
          <w:tcPr>
            <w:tcW w:w="1848" w:type="pct"/>
            <w:vMerge/>
          </w:tcPr>
          <w:p w14:paraId="58DFA003"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c>
          <w:tcPr>
            <w:tcW w:w="1848" w:type="pct"/>
          </w:tcPr>
          <w:p w14:paraId="160A68F6"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r>
      <w:tr w:rsidR="00F17676" w:rsidRPr="00F17676" w14:paraId="6E761234" w14:textId="77777777" w:rsidTr="00444056">
        <w:trPr>
          <w:trHeight w:val="964"/>
        </w:trPr>
        <w:tc>
          <w:tcPr>
            <w:tcW w:w="1304" w:type="pct"/>
          </w:tcPr>
          <w:p w14:paraId="6D6DDD89"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Maksymalne siły pionowe na styku koła z szyną:</w:t>
            </w:r>
          </w:p>
          <w:p w14:paraId="2AD8B181"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w ruchu quasi statycznym po małym promieniu</w:t>
            </w:r>
          </w:p>
          <w:p w14:paraId="561E6885" w14:textId="77777777" w:rsidR="00F17676" w:rsidRPr="00F17676" w:rsidRDefault="00F17676" w:rsidP="00F17676">
            <w:pPr>
              <w:widowControl w:val="0"/>
              <w:spacing w:after="0" w:line="276"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podczas jazdy z prędkościami pomiarowymi</w:t>
            </w:r>
          </w:p>
        </w:tc>
        <w:tc>
          <w:tcPr>
            <w:tcW w:w="1848" w:type="pct"/>
            <w:vMerge/>
          </w:tcPr>
          <w:p w14:paraId="679C9B2B"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c>
          <w:tcPr>
            <w:tcW w:w="1848" w:type="pct"/>
          </w:tcPr>
          <w:p w14:paraId="7DF9AD30" w14:textId="77777777" w:rsidR="00F17676" w:rsidRPr="00F17676" w:rsidRDefault="00F17676" w:rsidP="00F17676">
            <w:pPr>
              <w:widowControl w:val="0"/>
              <w:spacing w:after="0" w:line="276" w:lineRule="auto"/>
              <w:rPr>
                <w:rFonts w:ascii="Verdana" w:eastAsia="Times New Roman" w:hAnsi="Verdana" w:cs="Arial"/>
                <w:kern w:val="0"/>
                <w:sz w:val="18"/>
                <w:szCs w:val="18"/>
                <w:lang w:eastAsia="pl-PL"/>
                <w14:ligatures w14:val="none"/>
              </w:rPr>
            </w:pPr>
          </w:p>
        </w:tc>
      </w:tr>
    </w:tbl>
    <w:p w14:paraId="42A55A3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C81C2AC"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9161526"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F365CB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390F4A9"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B06D91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0C38EE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94D8F8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F87171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C8C9A6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90D2AB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92D0752"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F7EC84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DD53BE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868FCE4"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EBA921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6835F56"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8ED3E0F"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0729ACC"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7A9335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1226E89"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0F7675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E44723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2DD5F65"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1A19C3B"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FF344B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529F4285"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2C7CAB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5B7FB7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E36ADD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2B6FD80"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1127D19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F9F9F1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9A7E38A"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8D11453"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Wyposażenie elektryczne</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5179"/>
        <w:gridCol w:w="5179"/>
      </w:tblGrid>
      <w:tr w:rsidR="00F17676" w:rsidRPr="00F17676" w14:paraId="28A50841" w14:textId="77777777" w:rsidTr="00444056">
        <w:trPr>
          <w:trHeight w:val="567"/>
          <w:tblHeader/>
        </w:trPr>
        <w:tc>
          <w:tcPr>
            <w:tcW w:w="3154" w:type="pct"/>
            <w:gridSpan w:val="2"/>
            <w:vAlign w:val="center"/>
          </w:tcPr>
          <w:p w14:paraId="3805A346" w14:textId="77777777" w:rsidR="00F17676" w:rsidRPr="00F17676" w:rsidRDefault="00F17676" w:rsidP="00F17676">
            <w:pPr>
              <w:shd w:val="clear" w:color="auto" w:fill="FFFFFF"/>
              <w:spacing w:after="0" w:line="276" w:lineRule="auto"/>
              <w:ind w:left="-47"/>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846" w:type="pct"/>
          </w:tcPr>
          <w:p w14:paraId="4B557637" w14:textId="77777777" w:rsidR="00F17676" w:rsidRPr="00F17676" w:rsidRDefault="00F17676" w:rsidP="00F17676">
            <w:pPr>
              <w:shd w:val="clear" w:color="auto" w:fill="FFFFFF"/>
              <w:spacing w:after="0" w:line="276" w:lineRule="auto"/>
              <w:ind w:left="-47"/>
              <w:jc w:val="center"/>
              <w:rPr>
                <w:rFonts w:ascii="Verdana" w:eastAsia="Times New Roman" w:hAnsi="Verdana" w:cs="Arial"/>
                <w:b/>
                <w:bCs/>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20DD2A96" w14:textId="77777777" w:rsidTr="00444056">
        <w:trPr>
          <w:cantSplit/>
          <w:trHeight w:val="567"/>
        </w:trPr>
        <w:tc>
          <w:tcPr>
            <w:tcW w:w="3154" w:type="pct"/>
            <w:gridSpan w:val="2"/>
            <w:tcBorders>
              <w:top w:val="single" w:sz="4" w:space="0" w:color="auto"/>
              <w:left w:val="single" w:sz="4" w:space="0" w:color="auto"/>
              <w:bottom w:val="single" w:sz="4" w:space="0" w:color="auto"/>
              <w:right w:val="single" w:sz="4" w:space="0" w:color="auto"/>
            </w:tcBorders>
            <w:vAlign w:val="center"/>
          </w:tcPr>
          <w:p w14:paraId="5E3A6B25" w14:textId="77777777" w:rsidR="00F17676" w:rsidRPr="00F17676" w:rsidRDefault="00F17676" w:rsidP="00F17676">
            <w:pPr>
              <w:shd w:val="clear" w:color="auto" w:fill="FFFFFF"/>
              <w:spacing w:after="0" w:line="276" w:lineRule="auto"/>
              <w:ind w:left="58"/>
              <w:jc w:val="center"/>
              <w:rPr>
                <w:rFonts w:ascii="Verdana" w:eastAsia="Times New Roman" w:hAnsi="Verdana" w:cs="Arial"/>
                <w:b/>
                <w:spacing w:val="-1"/>
                <w:kern w:val="0"/>
                <w:sz w:val="18"/>
                <w:szCs w:val="18"/>
                <w:lang w:eastAsia="pl-PL"/>
                <w14:ligatures w14:val="none"/>
              </w:rPr>
            </w:pPr>
            <w:r w:rsidRPr="00F17676">
              <w:rPr>
                <w:rFonts w:ascii="Verdana" w:eastAsia="Times New Roman" w:hAnsi="Verdana" w:cs="Arial"/>
                <w:b/>
                <w:bCs/>
                <w:spacing w:val="-1"/>
                <w:kern w:val="0"/>
                <w:sz w:val="18"/>
                <w:szCs w:val="18"/>
                <w:lang w:eastAsia="pl-PL"/>
                <w14:ligatures w14:val="none"/>
              </w:rPr>
              <w:t>Obwód główny</w:t>
            </w:r>
          </w:p>
        </w:tc>
        <w:tc>
          <w:tcPr>
            <w:tcW w:w="1846" w:type="pct"/>
            <w:tcBorders>
              <w:top w:val="single" w:sz="4" w:space="0" w:color="auto"/>
              <w:left w:val="single" w:sz="4" w:space="0" w:color="auto"/>
              <w:bottom w:val="single" w:sz="4" w:space="0" w:color="auto"/>
              <w:right w:val="single" w:sz="4" w:space="0" w:color="auto"/>
            </w:tcBorders>
          </w:tcPr>
          <w:p w14:paraId="022D59DD" w14:textId="77777777" w:rsidR="00F17676" w:rsidRPr="00F17676" w:rsidRDefault="00F17676" w:rsidP="00F17676">
            <w:pPr>
              <w:shd w:val="clear" w:color="auto" w:fill="FFFFFF"/>
              <w:spacing w:after="0" w:line="276" w:lineRule="auto"/>
              <w:ind w:left="58"/>
              <w:jc w:val="center"/>
              <w:rPr>
                <w:rFonts w:ascii="Verdana" w:eastAsia="Times New Roman" w:hAnsi="Verdana" w:cs="Arial"/>
                <w:b/>
                <w:bCs/>
                <w:spacing w:val="-1"/>
                <w:kern w:val="0"/>
                <w:sz w:val="18"/>
                <w:szCs w:val="18"/>
                <w:lang w:eastAsia="pl-PL"/>
                <w14:ligatures w14:val="none"/>
              </w:rPr>
            </w:pPr>
          </w:p>
        </w:tc>
      </w:tr>
      <w:tr w:rsidR="00F17676" w:rsidRPr="00F17676" w14:paraId="01D54D27" w14:textId="77777777" w:rsidTr="00444056">
        <w:trPr>
          <w:cantSplit/>
          <w:trHeight w:val="977"/>
        </w:trPr>
        <w:tc>
          <w:tcPr>
            <w:tcW w:w="1308" w:type="pct"/>
          </w:tcPr>
          <w:p w14:paraId="5FB771EB"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Arial"/>
                <w:spacing w:val="-1"/>
                <w:kern w:val="0"/>
                <w:sz w:val="18"/>
                <w:szCs w:val="18"/>
                <w:lang w:eastAsia="pl-PL"/>
                <w14:ligatures w14:val="none"/>
              </w:rPr>
              <w:t xml:space="preserve">Odbieraki prądu </w:t>
            </w:r>
          </w:p>
        </w:tc>
        <w:tc>
          <w:tcPr>
            <w:tcW w:w="1846" w:type="pct"/>
            <w:vMerge w:val="restart"/>
          </w:tcPr>
          <w:p w14:paraId="1B9A226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846" w:type="pct"/>
          </w:tcPr>
          <w:p w14:paraId="0326C80D"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sz w:val="18"/>
                <w:szCs w:val="18"/>
                <w:lang w:eastAsia="pl-PL"/>
                <w14:ligatures w14:val="none"/>
              </w:rPr>
            </w:pPr>
          </w:p>
        </w:tc>
      </w:tr>
      <w:tr w:rsidR="00F17676" w:rsidRPr="00F17676" w14:paraId="7495AFBF" w14:textId="77777777" w:rsidTr="00444056">
        <w:trPr>
          <w:cantSplit/>
          <w:trHeight w:val="978"/>
        </w:trPr>
        <w:tc>
          <w:tcPr>
            <w:tcW w:w="1308" w:type="pct"/>
          </w:tcPr>
          <w:p w14:paraId="6EFD8E02" w14:textId="77777777" w:rsidR="00F17676" w:rsidRPr="00F17676" w:rsidRDefault="00F17676" w:rsidP="00F17676">
            <w:pPr>
              <w:shd w:val="clear" w:color="auto" w:fill="FFFFFF"/>
              <w:spacing w:after="0" w:line="276" w:lineRule="auto"/>
              <w:ind w:left="58"/>
              <w:rPr>
                <w:rFonts w:ascii="Verdana" w:eastAsia="Times New Roman" w:hAnsi="Verdana" w:cs="Arial"/>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 xml:space="preserve">Ochrona przeciwprzepięciowa </w:t>
            </w:r>
          </w:p>
        </w:tc>
        <w:tc>
          <w:tcPr>
            <w:tcW w:w="1846" w:type="pct"/>
            <w:vMerge/>
          </w:tcPr>
          <w:p w14:paraId="103DE673"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sz w:val="18"/>
                <w:szCs w:val="18"/>
                <w:lang w:eastAsia="pl-PL"/>
                <w14:ligatures w14:val="none"/>
              </w:rPr>
            </w:pPr>
          </w:p>
        </w:tc>
        <w:tc>
          <w:tcPr>
            <w:tcW w:w="1846" w:type="pct"/>
          </w:tcPr>
          <w:p w14:paraId="31BE8233"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sz w:val="18"/>
                <w:szCs w:val="18"/>
                <w:lang w:eastAsia="pl-PL"/>
                <w14:ligatures w14:val="none"/>
              </w:rPr>
            </w:pPr>
          </w:p>
        </w:tc>
      </w:tr>
      <w:tr w:rsidR="00F17676" w:rsidRPr="00F17676" w14:paraId="0A834FE6" w14:textId="77777777" w:rsidTr="00444056">
        <w:trPr>
          <w:cantSplit/>
          <w:trHeight w:val="978"/>
        </w:trPr>
        <w:tc>
          <w:tcPr>
            <w:tcW w:w="1308" w:type="pct"/>
          </w:tcPr>
          <w:p w14:paraId="2D842EB2" w14:textId="77777777" w:rsidR="00F17676" w:rsidRPr="00F17676" w:rsidRDefault="00F17676" w:rsidP="00F17676">
            <w:pPr>
              <w:shd w:val="clear" w:color="auto" w:fill="FFFFFF"/>
              <w:spacing w:after="0" w:line="276" w:lineRule="auto"/>
              <w:ind w:left="58"/>
              <w:rPr>
                <w:rFonts w:ascii="Verdana" w:eastAsia="Times New Roman" w:hAnsi="Verdana" w:cs="Arial"/>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Sterowanie wielokrotne</w:t>
            </w:r>
          </w:p>
        </w:tc>
        <w:tc>
          <w:tcPr>
            <w:tcW w:w="1846" w:type="pct"/>
            <w:vMerge/>
          </w:tcPr>
          <w:p w14:paraId="4300235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sz w:val="18"/>
                <w:szCs w:val="18"/>
                <w:lang w:eastAsia="pl-PL"/>
                <w14:ligatures w14:val="none"/>
              </w:rPr>
            </w:pPr>
          </w:p>
        </w:tc>
        <w:tc>
          <w:tcPr>
            <w:tcW w:w="1846" w:type="pct"/>
          </w:tcPr>
          <w:p w14:paraId="77581DF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sz w:val="18"/>
                <w:szCs w:val="18"/>
                <w:lang w:eastAsia="pl-PL"/>
                <w14:ligatures w14:val="none"/>
              </w:rPr>
            </w:pPr>
          </w:p>
        </w:tc>
      </w:tr>
      <w:tr w:rsidR="00F17676" w:rsidRPr="00F17676" w14:paraId="1B16DD27" w14:textId="77777777" w:rsidTr="00444056">
        <w:trPr>
          <w:cantSplit/>
          <w:trHeight w:val="284"/>
        </w:trPr>
        <w:tc>
          <w:tcPr>
            <w:tcW w:w="1308" w:type="pct"/>
          </w:tcPr>
          <w:p w14:paraId="6A9CEE10"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Wyłącznik szybki (sieć DC) oraz wyłącznik główny (sieć AC)</w:t>
            </w:r>
          </w:p>
        </w:tc>
        <w:tc>
          <w:tcPr>
            <w:tcW w:w="1846" w:type="pct"/>
          </w:tcPr>
          <w:p w14:paraId="2165CEE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 xml:space="preserve">Wg propozycji Wykonawcy przy minimalnej trwałości mechanicznej 200 000 łączeń z uwzględnieniem wymagań normy PN-EN 60077-3:2020-07 i PN-EN 50388:2012 </w:t>
            </w:r>
            <w:r w:rsidRPr="00F17676">
              <w:rPr>
                <w:rFonts w:ascii="Verdana" w:eastAsia="Times New Roman" w:hAnsi="Verdana" w:cs="Arial"/>
                <w:spacing w:val="5"/>
                <w:kern w:val="0"/>
                <w:sz w:val="18"/>
                <w:szCs w:val="18"/>
                <w:lang w:eastAsia="pl-PL"/>
                <w14:ligatures w14:val="none"/>
              </w:rPr>
              <w:t>lub nowszych</w:t>
            </w:r>
            <w:r w:rsidRPr="00F17676">
              <w:rPr>
                <w:rFonts w:ascii="Verdana" w:eastAsia="Times New Roman" w:hAnsi="Verdana" w:cs="Times New Roman"/>
                <w:spacing w:val="5"/>
                <w:kern w:val="0"/>
                <w:sz w:val="18"/>
                <w:szCs w:val="18"/>
                <w:lang w:eastAsia="pl-PL"/>
                <w14:ligatures w14:val="none"/>
              </w:rPr>
              <w:t xml:space="preserve"> lub z uwzględnieniem pkt. 7.4.2.6. TSI Energia, tj. Rozporządzenie Komisji (UE) nr 1301/2014 z dnia 18 listopada 2014 r. (Dz. U. UE nr L356 z dnia 12.12.2014 r.) lub Rozporządzenie wykonawcze Komisji (UE) 2023/1694 z dnia 10 sierpnia 2023 r. zmieniające rozporządzenia Komisji: (UE) nr 321/2013, nr 1299/2014, nr 1300/2014, nr 1301/2014, nr 1302/2014, nr 1304/2014 oraz rozporządzenie wykonawcze Komisji (UE) 2019/777.</w:t>
            </w:r>
          </w:p>
        </w:tc>
        <w:tc>
          <w:tcPr>
            <w:tcW w:w="1846" w:type="pct"/>
          </w:tcPr>
          <w:p w14:paraId="59BF4DC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5C794031" w14:textId="77777777" w:rsidTr="00444056">
        <w:trPr>
          <w:cantSplit/>
          <w:trHeight w:val="284"/>
        </w:trPr>
        <w:tc>
          <w:tcPr>
            <w:tcW w:w="1308" w:type="pct"/>
          </w:tcPr>
          <w:p w14:paraId="572ED431"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Transformatory</w:t>
            </w:r>
          </w:p>
        </w:tc>
        <w:tc>
          <w:tcPr>
            <w:tcW w:w="1846" w:type="pct"/>
          </w:tcPr>
          <w:p w14:paraId="3A8F506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Parametry wg. propozycji Wykonawcy.</w:t>
            </w:r>
          </w:p>
          <w:p w14:paraId="270BD81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Chłodzenie z użyciem ekologicznych mediów chłodzących. </w:t>
            </w:r>
          </w:p>
        </w:tc>
        <w:tc>
          <w:tcPr>
            <w:tcW w:w="1846" w:type="pct"/>
          </w:tcPr>
          <w:p w14:paraId="0C6D699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12EE5678" w14:textId="77777777" w:rsidTr="00444056">
        <w:trPr>
          <w:cantSplit/>
          <w:trHeight w:val="284"/>
        </w:trPr>
        <w:tc>
          <w:tcPr>
            <w:tcW w:w="1308" w:type="pct"/>
          </w:tcPr>
          <w:p w14:paraId="32A06C52"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Przekształtniki trakcyjne</w:t>
            </w:r>
          </w:p>
        </w:tc>
        <w:tc>
          <w:tcPr>
            <w:tcW w:w="1846" w:type="pct"/>
          </w:tcPr>
          <w:p w14:paraId="4F685B6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Wg propozycji Wykonawcy, wykonane w technologii IGBT.</w:t>
            </w:r>
            <w:r w:rsidRPr="00F17676">
              <w:rPr>
                <w:rFonts w:ascii="Verdana" w:eastAsia="Times New Roman" w:hAnsi="Verdana" w:cs="Times New Roman"/>
                <w:color w:val="FF0000"/>
                <w:spacing w:val="5"/>
                <w:kern w:val="0"/>
                <w:sz w:val="18"/>
                <w:szCs w:val="18"/>
                <w:lang w:eastAsia="pl-PL"/>
                <w14:ligatures w14:val="none"/>
              </w:rPr>
              <w:t xml:space="preserve"> </w:t>
            </w:r>
            <w:r w:rsidRPr="00F17676">
              <w:rPr>
                <w:rFonts w:ascii="Verdana" w:eastAsia="Times New Roman" w:hAnsi="Verdana" w:cs="Times New Roman"/>
                <w:spacing w:val="5"/>
                <w:kern w:val="0"/>
                <w:sz w:val="18"/>
                <w:szCs w:val="18"/>
                <w:lang w:eastAsia="pl-PL"/>
                <w14:ligatures w14:val="none"/>
              </w:rPr>
              <w:t>Konstrukcja musi umożliwiać eksploatację Lokomotyw z mocą nie mniejszą niż 50% mocy znamionowej w przypadku uszkodzenia jednego z przekształtników.</w:t>
            </w:r>
          </w:p>
          <w:p w14:paraId="71887C66"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Chłodzenie z użyciem ekologicznych mediów chłodzących.</w:t>
            </w:r>
          </w:p>
        </w:tc>
        <w:tc>
          <w:tcPr>
            <w:tcW w:w="1846" w:type="pct"/>
          </w:tcPr>
          <w:p w14:paraId="1C19556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47B5B870" w14:textId="77777777" w:rsidTr="00444056">
        <w:trPr>
          <w:cantSplit/>
          <w:trHeight w:val="1546"/>
        </w:trPr>
        <w:tc>
          <w:tcPr>
            <w:tcW w:w="1308" w:type="pct"/>
          </w:tcPr>
          <w:p w14:paraId="5C77EB58"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Silniki trakcyjne</w:t>
            </w:r>
          </w:p>
        </w:tc>
        <w:tc>
          <w:tcPr>
            <w:tcW w:w="1846" w:type="pct"/>
          </w:tcPr>
          <w:p w14:paraId="7F8C802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Asynchroniczne prądu przemiennego z chłodzeniem obcym (wymuszonym). Konstrukcja Lokomotywy musi umożliwiać indywidualne odłączenie silników trakcyjnych oraz eksploatację Lokomotywy z mocą nie mniejsza niż 75% mocy znamionowej w przypadku uszkodzeń jednego z silników.</w:t>
            </w:r>
          </w:p>
        </w:tc>
        <w:tc>
          <w:tcPr>
            <w:tcW w:w="1846" w:type="pct"/>
          </w:tcPr>
          <w:p w14:paraId="4C1E768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2BC85364" w14:textId="77777777" w:rsidTr="00444056">
        <w:trPr>
          <w:cantSplit/>
          <w:trHeight w:val="1546"/>
        </w:trPr>
        <w:tc>
          <w:tcPr>
            <w:tcW w:w="1308" w:type="pct"/>
          </w:tcPr>
          <w:p w14:paraId="21717EA6"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Urządzenia przeciwpoślizgowe </w:t>
            </w:r>
          </w:p>
        </w:tc>
        <w:tc>
          <w:tcPr>
            <w:tcW w:w="1846" w:type="pct"/>
          </w:tcPr>
          <w:p w14:paraId="1A14779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Urządzenie powinno kontrolować każdy zespół napędowy z osobna.</w:t>
            </w:r>
          </w:p>
        </w:tc>
        <w:tc>
          <w:tcPr>
            <w:tcW w:w="1846" w:type="pct"/>
          </w:tcPr>
          <w:p w14:paraId="1E3D2BD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1FED0A41" w14:textId="77777777" w:rsidTr="00444056">
        <w:trPr>
          <w:cantSplit/>
          <w:trHeight w:val="1546"/>
        </w:trPr>
        <w:tc>
          <w:tcPr>
            <w:tcW w:w="1308" w:type="pct"/>
          </w:tcPr>
          <w:p w14:paraId="3F33ED35"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Sprzęg elektrycznego zasilania pociągu</w:t>
            </w:r>
          </w:p>
        </w:tc>
        <w:tc>
          <w:tcPr>
            <w:tcW w:w="1846" w:type="pct"/>
          </w:tcPr>
          <w:p w14:paraId="461FE7D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Wg karty UIC 552 i zamocowany wg karty UIC 648, przy czym przewód z wtyczką musi być demontowany (niepodłączony musi być przewożony w Lokomotywie).</w:t>
            </w:r>
          </w:p>
        </w:tc>
        <w:tc>
          <w:tcPr>
            <w:tcW w:w="1846" w:type="pct"/>
          </w:tcPr>
          <w:p w14:paraId="510DF7E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18C95651" w14:textId="77777777" w:rsidTr="00444056">
        <w:trPr>
          <w:cantSplit/>
          <w:trHeight w:val="1546"/>
        </w:trPr>
        <w:tc>
          <w:tcPr>
            <w:tcW w:w="1308" w:type="pct"/>
          </w:tcPr>
          <w:p w14:paraId="63AF1A35"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Zasilanie Lokomotywy z zewnętrznego źródła</w:t>
            </w:r>
          </w:p>
        </w:tc>
        <w:tc>
          <w:tcPr>
            <w:tcW w:w="1846" w:type="pct"/>
          </w:tcPr>
          <w:p w14:paraId="4F8D3EB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3x400 V AC</w:t>
            </w:r>
          </w:p>
        </w:tc>
        <w:tc>
          <w:tcPr>
            <w:tcW w:w="1846" w:type="pct"/>
          </w:tcPr>
          <w:p w14:paraId="78ACD08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015B4E36" w14:textId="77777777" w:rsidTr="00444056">
        <w:trPr>
          <w:cantSplit/>
          <w:trHeight w:val="567"/>
        </w:trPr>
        <w:tc>
          <w:tcPr>
            <w:tcW w:w="3154" w:type="pct"/>
            <w:gridSpan w:val="2"/>
            <w:tcBorders>
              <w:top w:val="single" w:sz="4" w:space="0" w:color="auto"/>
              <w:left w:val="single" w:sz="4" w:space="0" w:color="auto"/>
              <w:bottom w:val="single" w:sz="4" w:space="0" w:color="auto"/>
              <w:right w:val="single" w:sz="4" w:space="0" w:color="auto"/>
            </w:tcBorders>
            <w:vAlign w:val="center"/>
          </w:tcPr>
          <w:p w14:paraId="7F01119A" w14:textId="77777777" w:rsidR="00F17676" w:rsidRPr="00F17676" w:rsidRDefault="00F17676" w:rsidP="00F17676">
            <w:pPr>
              <w:shd w:val="clear" w:color="auto" w:fill="FFFFFF"/>
              <w:spacing w:after="0" w:line="276" w:lineRule="auto"/>
              <w:ind w:left="58"/>
              <w:jc w:val="center"/>
              <w:rPr>
                <w:rFonts w:ascii="Verdana" w:eastAsia="Times New Roman" w:hAnsi="Verdana" w:cs="Arial"/>
                <w:b/>
                <w:spacing w:val="-1"/>
                <w:kern w:val="0"/>
                <w:sz w:val="18"/>
                <w:szCs w:val="18"/>
                <w:lang w:eastAsia="pl-PL"/>
                <w14:ligatures w14:val="none"/>
              </w:rPr>
            </w:pPr>
            <w:r w:rsidRPr="00F17676">
              <w:rPr>
                <w:rFonts w:ascii="Verdana" w:eastAsia="Times New Roman" w:hAnsi="Verdana" w:cs="Arial"/>
                <w:b/>
                <w:spacing w:val="-1"/>
                <w:kern w:val="0"/>
                <w:sz w:val="18"/>
                <w:szCs w:val="18"/>
                <w:lang w:eastAsia="pl-PL"/>
                <w14:ligatures w14:val="none"/>
              </w:rPr>
              <w:lastRenderedPageBreak/>
              <w:t>Sterowanie Lokomotywy – oparte na technice mikroprocesorowej</w:t>
            </w:r>
          </w:p>
        </w:tc>
        <w:tc>
          <w:tcPr>
            <w:tcW w:w="1846" w:type="pct"/>
            <w:tcBorders>
              <w:top w:val="single" w:sz="4" w:space="0" w:color="auto"/>
              <w:left w:val="single" w:sz="4" w:space="0" w:color="auto"/>
              <w:bottom w:val="single" w:sz="4" w:space="0" w:color="auto"/>
              <w:right w:val="single" w:sz="4" w:space="0" w:color="auto"/>
            </w:tcBorders>
          </w:tcPr>
          <w:p w14:paraId="670D3947" w14:textId="77777777" w:rsidR="00F17676" w:rsidRPr="00F17676" w:rsidRDefault="00F17676" w:rsidP="00F17676">
            <w:pPr>
              <w:shd w:val="clear" w:color="auto" w:fill="FFFFFF"/>
              <w:spacing w:after="0" w:line="276" w:lineRule="auto"/>
              <w:ind w:left="58"/>
              <w:jc w:val="center"/>
              <w:rPr>
                <w:rFonts w:ascii="Verdana" w:eastAsia="Times New Roman" w:hAnsi="Verdana" w:cs="Arial"/>
                <w:b/>
                <w:spacing w:val="-1"/>
                <w:kern w:val="0"/>
                <w:sz w:val="18"/>
                <w:szCs w:val="18"/>
                <w:lang w:eastAsia="pl-PL"/>
                <w14:ligatures w14:val="none"/>
              </w:rPr>
            </w:pPr>
          </w:p>
        </w:tc>
      </w:tr>
      <w:tr w:rsidR="00F17676" w:rsidRPr="00F17676" w14:paraId="751EE9FE" w14:textId="77777777" w:rsidTr="00444056">
        <w:trPr>
          <w:cantSplit/>
          <w:trHeight w:val="284"/>
        </w:trPr>
        <w:tc>
          <w:tcPr>
            <w:tcW w:w="1308" w:type="pct"/>
          </w:tcPr>
          <w:p w14:paraId="26D412EF"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Sterowanie wielokrotne</w:t>
            </w:r>
          </w:p>
        </w:tc>
        <w:tc>
          <w:tcPr>
            <w:tcW w:w="1846" w:type="pct"/>
          </w:tcPr>
          <w:p w14:paraId="30E71FD6"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Obligatoryjne, w trakcji co najmniej dwóch Lokomotyw z dopuszczeniem do eksploatacji przy obsadzę trakcyjnej w jednej Lokomotywie.</w:t>
            </w:r>
          </w:p>
          <w:p w14:paraId="2DBD1EE3"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Wg normy PN-EN 50215:2009 lub PN-EN IEC 61133:2022-10 lub nowszej.</w:t>
            </w:r>
          </w:p>
          <w:p w14:paraId="4B56A6E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846" w:type="pct"/>
          </w:tcPr>
          <w:p w14:paraId="564D78C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r>
      <w:tr w:rsidR="00F17676" w:rsidRPr="00F17676" w14:paraId="60F6F571" w14:textId="77777777" w:rsidTr="00444056">
        <w:trPr>
          <w:cantSplit/>
          <w:trHeight w:val="284"/>
        </w:trPr>
        <w:tc>
          <w:tcPr>
            <w:tcW w:w="1308" w:type="pct"/>
          </w:tcPr>
          <w:p w14:paraId="3E03999A"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Komunikacja z systemem</w:t>
            </w:r>
          </w:p>
        </w:tc>
        <w:tc>
          <w:tcPr>
            <w:tcW w:w="1846" w:type="pct"/>
          </w:tcPr>
          <w:p w14:paraId="2B288B2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 xml:space="preserve">Panele operatorskie w obydwu kabinach umożliwiające jednoczesny podgląd informacji dotyczących jazdy i sprawdzenie różnych bardziej szczegółowych informacji dotyczących jazdy i utrzymania, a w szczególności obligatoryjnie wyświetlenie instrukcji dla maszynisty w razie wystąpienia zakłóceń, przy czym wymagana jest możliwość wyświetlenia treści komunikatów w językach urzędowych krajów, w których Lokomotywa będzie dopuszczona do ruchu. </w:t>
            </w:r>
          </w:p>
        </w:tc>
        <w:tc>
          <w:tcPr>
            <w:tcW w:w="1846" w:type="pct"/>
          </w:tcPr>
          <w:p w14:paraId="4D701C3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57A4693D" w14:textId="77777777" w:rsidTr="00444056">
        <w:trPr>
          <w:cantSplit/>
          <w:trHeight w:val="284"/>
        </w:trPr>
        <w:tc>
          <w:tcPr>
            <w:tcW w:w="1308" w:type="pct"/>
          </w:tcPr>
          <w:p w14:paraId="7D32E83B"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Funkcje komputera pokładowego</w:t>
            </w:r>
          </w:p>
        </w:tc>
        <w:tc>
          <w:tcPr>
            <w:tcW w:w="1846" w:type="pct"/>
          </w:tcPr>
          <w:p w14:paraId="25042D2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Sterowanie siły pociągowej i siły hamowania (układ prędkości zadanej) z modułem ETCS.</w:t>
            </w:r>
          </w:p>
          <w:p w14:paraId="2C43EAA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Sterowanie kierunkiem jazdy.</w:t>
            </w:r>
          </w:p>
          <w:p w14:paraId="448F0F0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Sterowanie urządzeniami pomocniczymi.</w:t>
            </w:r>
          </w:p>
          <w:p w14:paraId="3F41002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Lokalizacja położenia na otwartej przestrzeni w technologii GPS z dokładnością pomiaru &lt; 10 [m].</w:t>
            </w:r>
          </w:p>
          <w:p w14:paraId="3BB0766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Diagnostyka pokładowa ze wskazaniem i rejestracją zdarzeń odbiegających od normalnej pracy zespołu i wyświetlenie instrukcji postępowania dla maszynisty.</w:t>
            </w:r>
          </w:p>
          <w:p w14:paraId="7BBAD56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System przesyłania do udostępnionego serwera informacji o uszkodzeniach występujących podczas eksploatacji, komunikaty wyświetlania w języku angielskim lub jako opcja w językach urzędowych krajów, zgodnych z Obszarem użytkowania Lokomotywy.</w:t>
            </w:r>
          </w:p>
        </w:tc>
        <w:tc>
          <w:tcPr>
            <w:tcW w:w="1846" w:type="pct"/>
          </w:tcPr>
          <w:p w14:paraId="499AEDD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046EE888" w14:textId="77777777" w:rsidTr="00444056">
        <w:trPr>
          <w:cantSplit/>
          <w:trHeight w:val="2559"/>
        </w:trPr>
        <w:tc>
          <w:tcPr>
            <w:tcW w:w="1308" w:type="pct"/>
          </w:tcPr>
          <w:p w14:paraId="59663235"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 xml:space="preserve">Diagnostyka Lokomotywy </w:t>
            </w:r>
          </w:p>
        </w:tc>
        <w:tc>
          <w:tcPr>
            <w:tcW w:w="1846" w:type="pct"/>
          </w:tcPr>
          <w:p w14:paraId="40A10E6B" w14:textId="77777777" w:rsidR="00F17676" w:rsidRPr="00F17676" w:rsidRDefault="00F17676" w:rsidP="00F17676">
            <w:pPr>
              <w:autoSpaceDE w:val="0"/>
              <w:autoSpaceDN w:val="0"/>
              <w:adjustRightInd w:val="0"/>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Układ diagnostyki pokładowej powinien realizować monitorowanie, dozorowanie i prezentację parametrów pracy Lokomotywy i jej zespołów, powinien zapełniać informację o usterkach i uszkodzeniach maszyn i układów Lokomotywy oraz diagnostykę serwisową wraz z funkcją przesyłania danych o usterkach w języku polskim lub angielskim</w:t>
            </w:r>
            <w:r w:rsidRPr="00F17676">
              <w:rPr>
                <w:rFonts w:ascii="Times New Roman" w:eastAsia="Times New Roman" w:hAnsi="Times New Roman" w:cs="Times New Roman"/>
                <w:kern w:val="0"/>
                <w:lang w:eastAsia="pl-PL"/>
                <w14:ligatures w14:val="none"/>
              </w:rPr>
              <w:t xml:space="preserve"> </w:t>
            </w:r>
            <w:r w:rsidRPr="00F17676">
              <w:rPr>
                <w:rFonts w:ascii="Verdana" w:eastAsia="Times New Roman" w:hAnsi="Verdana" w:cs="Times New Roman"/>
                <w:spacing w:val="5"/>
                <w:kern w:val="0"/>
                <w:sz w:val="18"/>
                <w:szCs w:val="18"/>
                <w:lang w:eastAsia="pl-PL"/>
                <w14:ligatures w14:val="none"/>
              </w:rPr>
              <w:t>lub dodatkowo jako opcja w językach urzędowych krajów zgodnych z Obszarem użytkowania Lokomotywy. Zamawiający wymaga, aby do systemu diagnostyki pokładowej były dołączone następujące systemy i układy:</w:t>
            </w:r>
          </w:p>
          <w:p w14:paraId="7DB2FFAD"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obwód hamulca,</w:t>
            </w:r>
          </w:p>
          <w:p w14:paraId="570783C3"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obwód zasilania,</w:t>
            </w:r>
          </w:p>
          <w:p w14:paraId="5656A9AE"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obwody i aparaty WN oraz sieci 3 fazowej,</w:t>
            </w:r>
          </w:p>
          <w:p w14:paraId="55B849E2"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obwód ładowania baterii,</w:t>
            </w:r>
          </w:p>
          <w:p w14:paraId="19F73C7E"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system wentylacyjny,</w:t>
            </w:r>
          </w:p>
          <w:p w14:paraId="3CD87C00"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obwody klimatyzacji,</w:t>
            </w:r>
          </w:p>
          <w:p w14:paraId="5819D7C0"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system zamykania i blokowania drzwi – centralnie z Lokomotywy,</w:t>
            </w:r>
          </w:p>
          <w:p w14:paraId="7276D316"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system monitorowania,</w:t>
            </w:r>
          </w:p>
          <w:p w14:paraId="538CFA3D"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system pomiaru zużytej energii – licznik energii,</w:t>
            </w:r>
          </w:p>
          <w:p w14:paraId="6268CAC1" w14:textId="77777777" w:rsidR="00F17676" w:rsidRPr="00F17676" w:rsidRDefault="00F17676" w:rsidP="00F17676">
            <w:pPr>
              <w:numPr>
                <w:ilvl w:val="0"/>
                <w:numId w:val="199"/>
              </w:num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systemy bezpieczeństwa ETCS oraz systemy bezpieczeństwa klasy B</w:t>
            </w:r>
            <w:r w:rsidRPr="00F17676">
              <w:rPr>
                <w:rFonts w:ascii="Times New Roman" w:eastAsia="Times New Roman" w:hAnsi="Times New Roman" w:cs="Times New Roman"/>
                <w:kern w:val="0"/>
                <w:lang w:eastAsia="pl-PL"/>
                <w14:ligatures w14:val="none"/>
              </w:rPr>
              <w:t xml:space="preserve"> </w:t>
            </w:r>
            <w:r w:rsidRPr="00F17676">
              <w:rPr>
                <w:rFonts w:ascii="Verdana" w:eastAsia="Times New Roman" w:hAnsi="Verdana" w:cs="Times New Roman"/>
                <w:kern w:val="0"/>
                <w:sz w:val="18"/>
                <w:szCs w:val="18"/>
                <w:lang w:eastAsia="pl-PL"/>
                <w14:ligatures w14:val="none"/>
              </w:rPr>
              <w:t>(zgodnie z wymaganiami Obszaru użytkowania:</w:t>
            </w:r>
            <w:r w:rsidRPr="00F17676">
              <w:rPr>
                <w:rFonts w:ascii="Times New Roman" w:eastAsia="Times New Roman" w:hAnsi="Times New Roman" w:cs="Times New Roman"/>
                <w:kern w:val="0"/>
                <w:lang w:eastAsia="pl-PL"/>
                <w14:ligatures w14:val="none"/>
              </w:rPr>
              <w:t xml:space="preserve"> </w:t>
            </w:r>
            <w:r w:rsidRPr="00F17676">
              <w:rPr>
                <w:rFonts w:ascii="Verdana" w:eastAsia="Times New Roman" w:hAnsi="Verdana" w:cs="Times New Roman"/>
                <w:kern w:val="0"/>
                <w:sz w:val="18"/>
                <w:szCs w:val="18"/>
                <w:lang w:eastAsia="pl-PL"/>
                <w14:ligatures w14:val="none"/>
              </w:rPr>
              <w:t>SHP, PZB, MIREL, ATB)</w:t>
            </w:r>
            <w:r w:rsidRPr="00F17676">
              <w:rPr>
                <w:rFonts w:ascii="Verdana" w:eastAsia="Times New Roman" w:hAnsi="Verdana" w:cs="Times New Roman"/>
                <w:spacing w:val="5"/>
                <w:kern w:val="0"/>
                <w:sz w:val="18"/>
                <w:szCs w:val="18"/>
                <w:lang w:eastAsia="pl-PL"/>
                <w14:ligatures w14:val="none"/>
              </w:rPr>
              <w:t>.</w:t>
            </w:r>
          </w:p>
        </w:tc>
        <w:tc>
          <w:tcPr>
            <w:tcW w:w="1846" w:type="pct"/>
          </w:tcPr>
          <w:p w14:paraId="69372AB9" w14:textId="77777777" w:rsidR="00F17676" w:rsidRPr="00F17676" w:rsidRDefault="00F17676" w:rsidP="00F17676">
            <w:pPr>
              <w:autoSpaceDE w:val="0"/>
              <w:autoSpaceDN w:val="0"/>
              <w:adjustRightInd w:val="0"/>
              <w:spacing w:after="0" w:line="276" w:lineRule="auto"/>
              <w:jc w:val="both"/>
              <w:rPr>
                <w:rFonts w:ascii="Verdana" w:eastAsia="Times New Roman" w:hAnsi="Verdana" w:cs="Times New Roman"/>
                <w:spacing w:val="5"/>
                <w:kern w:val="0"/>
                <w:sz w:val="18"/>
                <w:szCs w:val="18"/>
                <w:lang w:eastAsia="pl-PL"/>
                <w14:ligatures w14:val="none"/>
              </w:rPr>
            </w:pPr>
          </w:p>
        </w:tc>
      </w:tr>
      <w:tr w:rsidR="00F17676" w:rsidRPr="00F17676" w14:paraId="5962CD6F" w14:textId="77777777" w:rsidTr="00444056">
        <w:trPr>
          <w:cantSplit/>
          <w:trHeight w:val="2236"/>
        </w:trPr>
        <w:tc>
          <w:tcPr>
            <w:tcW w:w="1308" w:type="pct"/>
          </w:tcPr>
          <w:p w14:paraId="2DDB5D68"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Elektroniczny rozkład jazdy i system informacji o ograniczeniach prędkości</w:t>
            </w:r>
          </w:p>
        </w:tc>
        <w:tc>
          <w:tcPr>
            <w:tcW w:w="1846" w:type="pct"/>
          </w:tcPr>
          <w:p w14:paraId="539B3AD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 xml:space="preserve">Współpracujący z systemami użytkowanymi w Obszarze użytkowania (krajach, w których Lokomotywa będzie dopuszczona do ruchu), o ile system taki został tam wprowadzony przed ogłoszeniem przetargu. Elektroniczny rozkład jazdy musi obowiązywać </w:t>
            </w:r>
            <w:r w:rsidRPr="00F17676" w:rsidDel="00426236">
              <w:rPr>
                <w:rFonts w:ascii="Verdana" w:eastAsia="Times New Roman" w:hAnsi="Verdana" w:cs="Times New Roman"/>
                <w:spacing w:val="5"/>
                <w:kern w:val="0"/>
                <w:sz w:val="18"/>
                <w:szCs w:val="18"/>
                <w:lang w:eastAsia="pl-PL"/>
                <w14:ligatures w14:val="none"/>
              </w:rPr>
              <w:t xml:space="preserve">w </w:t>
            </w:r>
            <w:r w:rsidRPr="00F17676">
              <w:rPr>
                <w:rFonts w:ascii="Verdana" w:eastAsia="Times New Roman" w:hAnsi="Verdana" w:cs="Times New Roman"/>
                <w:spacing w:val="5"/>
                <w:kern w:val="0"/>
                <w:sz w:val="18"/>
                <w:szCs w:val="18"/>
                <w:lang w:eastAsia="pl-PL"/>
                <w14:ligatures w14:val="none"/>
              </w:rPr>
              <w:t>językach urzędowych krajów Obszaru użytkowania Lokomotywy.</w:t>
            </w:r>
          </w:p>
        </w:tc>
        <w:tc>
          <w:tcPr>
            <w:tcW w:w="1846" w:type="pct"/>
          </w:tcPr>
          <w:p w14:paraId="052E398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18B1FB66" w14:textId="77777777" w:rsidTr="00444056">
        <w:trPr>
          <w:cantSplit/>
          <w:trHeight w:val="567"/>
        </w:trPr>
        <w:tc>
          <w:tcPr>
            <w:tcW w:w="31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F4CA" w14:textId="77777777" w:rsidR="00F17676" w:rsidRPr="00F17676" w:rsidRDefault="00F17676" w:rsidP="00F17676">
            <w:pPr>
              <w:shd w:val="clear" w:color="auto" w:fill="FFFFFF"/>
              <w:spacing w:after="0" w:line="276" w:lineRule="auto"/>
              <w:ind w:left="58"/>
              <w:jc w:val="center"/>
              <w:rPr>
                <w:rFonts w:ascii="Verdana" w:eastAsia="Times New Roman" w:hAnsi="Verdana" w:cs="Arial"/>
                <w:b/>
                <w:spacing w:val="-1"/>
                <w:kern w:val="0"/>
                <w:sz w:val="18"/>
                <w:szCs w:val="18"/>
                <w:lang w:eastAsia="pl-PL"/>
                <w14:ligatures w14:val="none"/>
              </w:rPr>
            </w:pPr>
            <w:r w:rsidRPr="00F17676">
              <w:rPr>
                <w:rFonts w:ascii="Verdana" w:eastAsia="Times New Roman" w:hAnsi="Verdana" w:cs="Arial"/>
                <w:b/>
                <w:spacing w:val="-1"/>
                <w:kern w:val="0"/>
                <w:sz w:val="18"/>
                <w:szCs w:val="18"/>
                <w:lang w:eastAsia="pl-PL"/>
                <w14:ligatures w14:val="none"/>
              </w:rPr>
              <w:t>Obwody pomocnicze</w:t>
            </w:r>
          </w:p>
        </w:tc>
        <w:tc>
          <w:tcPr>
            <w:tcW w:w="1846" w:type="pct"/>
            <w:tcBorders>
              <w:top w:val="single" w:sz="4" w:space="0" w:color="auto"/>
              <w:left w:val="single" w:sz="4" w:space="0" w:color="auto"/>
              <w:bottom w:val="single" w:sz="4" w:space="0" w:color="auto"/>
              <w:right w:val="single" w:sz="4" w:space="0" w:color="auto"/>
            </w:tcBorders>
          </w:tcPr>
          <w:p w14:paraId="680EBE93" w14:textId="77777777" w:rsidR="00F17676" w:rsidRPr="00F17676" w:rsidRDefault="00F17676" w:rsidP="00F17676">
            <w:pPr>
              <w:shd w:val="clear" w:color="auto" w:fill="FFFFFF"/>
              <w:spacing w:after="0" w:line="276" w:lineRule="auto"/>
              <w:ind w:left="58"/>
              <w:jc w:val="center"/>
              <w:rPr>
                <w:rFonts w:ascii="Verdana" w:eastAsia="Times New Roman" w:hAnsi="Verdana" w:cs="Arial"/>
                <w:b/>
                <w:spacing w:val="-1"/>
                <w:kern w:val="0"/>
                <w:sz w:val="18"/>
                <w:szCs w:val="18"/>
                <w:lang w:eastAsia="pl-PL"/>
                <w14:ligatures w14:val="none"/>
              </w:rPr>
            </w:pPr>
          </w:p>
        </w:tc>
      </w:tr>
      <w:tr w:rsidR="00F17676" w:rsidRPr="00F17676" w14:paraId="2B641851" w14:textId="77777777" w:rsidTr="00444056">
        <w:trPr>
          <w:cantSplit/>
          <w:trHeight w:val="1342"/>
        </w:trPr>
        <w:tc>
          <w:tcPr>
            <w:tcW w:w="1308" w:type="pct"/>
          </w:tcPr>
          <w:p w14:paraId="7F064467"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Napędy pomocnicze</w:t>
            </w:r>
          </w:p>
        </w:tc>
        <w:tc>
          <w:tcPr>
            <w:tcW w:w="1846" w:type="pct"/>
          </w:tcPr>
          <w:p w14:paraId="2E7B272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Silniki prądu przemiennego.</w:t>
            </w:r>
          </w:p>
        </w:tc>
        <w:tc>
          <w:tcPr>
            <w:tcW w:w="1846" w:type="pct"/>
          </w:tcPr>
          <w:p w14:paraId="4599768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22017FD9" w14:textId="77777777" w:rsidTr="00444056">
        <w:trPr>
          <w:cantSplit/>
          <w:trHeight w:val="1342"/>
        </w:trPr>
        <w:tc>
          <w:tcPr>
            <w:tcW w:w="1308" w:type="pct"/>
          </w:tcPr>
          <w:p w14:paraId="3A05B305" w14:textId="77777777" w:rsidR="00F17676" w:rsidRPr="00F17676" w:rsidRDefault="00F17676" w:rsidP="00F17676">
            <w:pPr>
              <w:shd w:val="clear" w:color="auto" w:fill="FFFFFF"/>
              <w:spacing w:after="0" w:line="276" w:lineRule="auto"/>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Przekształtniki pomocnicze</w:t>
            </w:r>
          </w:p>
        </w:tc>
        <w:tc>
          <w:tcPr>
            <w:tcW w:w="1846" w:type="pct"/>
          </w:tcPr>
          <w:p w14:paraId="07B18742"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Dwa niezależne, wykonane w technologii IGBT pozwalające na eksploatację Lokomotywy przy jednym uszkodzonym przekształtniku, przy czym nie dopuszcza się w takim przypadku ograniczenie siły trakcyjnej.</w:t>
            </w:r>
          </w:p>
        </w:tc>
        <w:tc>
          <w:tcPr>
            <w:tcW w:w="1846" w:type="pct"/>
          </w:tcPr>
          <w:p w14:paraId="409EAA8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22543642" w14:textId="77777777" w:rsidTr="00444056">
        <w:trPr>
          <w:cantSplit/>
          <w:trHeight w:val="1342"/>
        </w:trPr>
        <w:tc>
          <w:tcPr>
            <w:tcW w:w="1308" w:type="pct"/>
          </w:tcPr>
          <w:p w14:paraId="2E926A25" w14:textId="77777777" w:rsidR="00F17676" w:rsidRPr="00F17676" w:rsidRDefault="00F17676" w:rsidP="00F17676">
            <w:pPr>
              <w:shd w:val="clear" w:color="auto" w:fill="FFFFFF"/>
              <w:spacing w:after="0" w:line="276" w:lineRule="auto"/>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Napęd sprężarki pomocniczej</w:t>
            </w:r>
          </w:p>
        </w:tc>
        <w:tc>
          <w:tcPr>
            <w:tcW w:w="1846" w:type="pct"/>
          </w:tcPr>
          <w:p w14:paraId="41FEDDC4"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Wg Wykonawcy. Zasilanie silnika z baterii akumulatorów.</w:t>
            </w:r>
          </w:p>
          <w:p w14:paraId="698E7740" w14:textId="77777777" w:rsidR="00F17676" w:rsidRPr="00F17676" w:rsidRDefault="00F17676" w:rsidP="00F17676">
            <w:pPr>
              <w:shd w:val="clear" w:color="auto" w:fill="FFFFFF"/>
              <w:spacing w:after="0" w:line="276" w:lineRule="auto"/>
              <w:ind w:left="58"/>
              <w:jc w:val="both"/>
              <w:rPr>
                <w:rFonts w:ascii="Verdana" w:eastAsia="Times New Roman" w:hAnsi="Verdana" w:cs="Times New Roman"/>
                <w:spacing w:val="-1"/>
                <w:kern w:val="0"/>
                <w:sz w:val="18"/>
                <w:szCs w:val="18"/>
                <w:lang w:eastAsia="pl-PL"/>
                <w14:ligatures w14:val="none"/>
              </w:rPr>
            </w:pPr>
          </w:p>
        </w:tc>
        <w:tc>
          <w:tcPr>
            <w:tcW w:w="1846" w:type="pct"/>
          </w:tcPr>
          <w:p w14:paraId="1981C44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3C005797" w14:textId="77777777" w:rsidTr="00444056">
        <w:trPr>
          <w:cantSplit/>
          <w:trHeight w:val="1342"/>
        </w:trPr>
        <w:tc>
          <w:tcPr>
            <w:tcW w:w="1308" w:type="pct"/>
          </w:tcPr>
          <w:p w14:paraId="13B2409F"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Napięcie zasilania obwodów pomocniczych </w:t>
            </w:r>
          </w:p>
        </w:tc>
        <w:tc>
          <w:tcPr>
            <w:tcW w:w="1846" w:type="pct"/>
          </w:tcPr>
          <w:p w14:paraId="3865C18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3x400/230 [V] AC, 0 ÷ 50 [</w:t>
            </w:r>
            <w:proofErr w:type="spellStart"/>
            <w:r w:rsidRPr="00F17676">
              <w:rPr>
                <w:rFonts w:ascii="Verdana" w:eastAsia="Times New Roman" w:hAnsi="Verdana" w:cs="Times New Roman"/>
                <w:spacing w:val="5"/>
                <w:kern w:val="0"/>
                <w:sz w:val="18"/>
                <w:szCs w:val="18"/>
                <w:lang w:eastAsia="pl-PL"/>
                <w14:ligatures w14:val="none"/>
              </w:rPr>
              <w:t>Hz</w:t>
            </w:r>
            <w:proofErr w:type="spellEnd"/>
            <w:r w:rsidRPr="00F17676">
              <w:rPr>
                <w:rFonts w:ascii="Verdana" w:eastAsia="Times New Roman" w:hAnsi="Verdana" w:cs="Times New Roman"/>
                <w:spacing w:val="5"/>
                <w:kern w:val="0"/>
                <w:sz w:val="18"/>
                <w:szCs w:val="18"/>
                <w:lang w:eastAsia="pl-PL"/>
                <w14:ligatures w14:val="none"/>
              </w:rPr>
              <w:t>] (zalecane).</w:t>
            </w:r>
          </w:p>
          <w:p w14:paraId="32BECAA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3x440 [V] 0 ÷ 60 [</w:t>
            </w:r>
            <w:proofErr w:type="spellStart"/>
            <w:r w:rsidRPr="00F17676">
              <w:rPr>
                <w:rFonts w:ascii="Verdana" w:eastAsia="Times New Roman" w:hAnsi="Verdana" w:cs="Times New Roman"/>
                <w:spacing w:val="5"/>
                <w:kern w:val="0"/>
                <w:sz w:val="18"/>
                <w:szCs w:val="18"/>
                <w:lang w:eastAsia="pl-PL"/>
                <w14:ligatures w14:val="none"/>
              </w:rPr>
              <w:t>Hz</w:t>
            </w:r>
            <w:proofErr w:type="spellEnd"/>
            <w:r w:rsidRPr="00F17676">
              <w:rPr>
                <w:rFonts w:ascii="Verdana" w:eastAsia="Times New Roman" w:hAnsi="Verdana" w:cs="Times New Roman"/>
                <w:spacing w:val="5"/>
                <w:kern w:val="0"/>
                <w:sz w:val="18"/>
                <w:szCs w:val="18"/>
                <w:lang w:eastAsia="pl-PL"/>
                <w14:ligatures w14:val="none"/>
              </w:rPr>
              <w:t>] (dopuszczalne).</w:t>
            </w:r>
          </w:p>
          <w:p w14:paraId="5C71951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24 [V] DC (zalecane).</w:t>
            </w:r>
          </w:p>
          <w:p w14:paraId="0C70F863"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110 [V] DC (dopuszczalne).</w:t>
            </w:r>
          </w:p>
        </w:tc>
        <w:tc>
          <w:tcPr>
            <w:tcW w:w="1846" w:type="pct"/>
          </w:tcPr>
          <w:p w14:paraId="64F5927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5E7D5D42" w14:textId="77777777" w:rsidTr="00444056">
        <w:trPr>
          <w:cantSplit/>
          <w:trHeight w:val="1470"/>
        </w:trPr>
        <w:tc>
          <w:tcPr>
            <w:tcW w:w="1308" w:type="pct"/>
          </w:tcPr>
          <w:p w14:paraId="742D0176"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Bateria akumulatorów</w:t>
            </w:r>
          </w:p>
        </w:tc>
        <w:tc>
          <w:tcPr>
            <w:tcW w:w="1846" w:type="pct"/>
          </w:tcPr>
          <w:p w14:paraId="7D9E024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Wg Wykonawcy, zapewniające minimum jedną godzinę pracy obwodu pomocniczego przy aktywnej logice oraz 3 godziny pracy oświetlenia awaryjnego, układ pomiaru napięcia wyposażony w zabezpieczenie uniemożliwiające rozładowanie akumulatorów poniżej poziomu koniecznego do uruchomienia Lokomotywy.</w:t>
            </w:r>
          </w:p>
          <w:p w14:paraId="31C95127" w14:textId="77777777" w:rsidR="00F17676" w:rsidRPr="00F17676" w:rsidRDefault="00F17676" w:rsidP="00F17676">
            <w:pPr>
              <w:shd w:val="clear" w:color="auto" w:fill="FFFFFF"/>
              <w:spacing w:after="0" w:line="276" w:lineRule="auto"/>
              <w:jc w:val="both"/>
              <w:rPr>
                <w:rFonts w:ascii="Verdana" w:eastAsia="Times New Roman" w:hAnsi="Verdana" w:cs="Times New Roman"/>
                <w:kern w:val="0"/>
                <w:lang w:eastAsia="pl-PL"/>
                <w14:ligatures w14:val="none"/>
              </w:rPr>
            </w:pPr>
          </w:p>
        </w:tc>
        <w:tc>
          <w:tcPr>
            <w:tcW w:w="1846" w:type="pct"/>
          </w:tcPr>
          <w:p w14:paraId="133B216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38017EF0" w14:textId="77777777" w:rsidTr="00444056">
        <w:trPr>
          <w:cantSplit/>
          <w:trHeight w:val="1134"/>
        </w:trPr>
        <w:tc>
          <w:tcPr>
            <w:tcW w:w="1308" w:type="pct"/>
          </w:tcPr>
          <w:p w14:paraId="0A6F9BF3"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Instalacja oświetlenia </w:t>
            </w:r>
          </w:p>
        </w:tc>
        <w:tc>
          <w:tcPr>
            <w:tcW w:w="1846" w:type="pct"/>
            <w:vMerge w:val="restart"/>
          </w:tcPr>
          <w:p w14:paraId="76BE6D2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val="de-DE" w:eastAsia="pl-PL"/>
                <w14:ligatures w14:val="none"/>
              </w:rPr>
            </w:pPr>
            <w:r w:rsidRPr="00F17676">
              <w:rPr>
                <w:rFonts w:ascii="Verdana" w:eastAsia="Times New Roman" w:hAnsi="Verdana" w:cs="Times New Roman"/>
                <w:spacing w:val="5"/>
                <w:kern w:val="0"/>
                <w:sz w:val="18"/>
                <w:szCs w:val="18"/>
                <w:lang w:val="de-DE" w:eastAsia="pl-PL"/>
                <w14:ligatures w14:val="none"/>
              </w:rPr>
              <w:t xml:space="preserve">Lokomotywy </w:t>
            </w:r>
            <w:proofErr w:type="spellStart"/>
            <w:r w:rsidRPr="00F17676">
              <w:rPr>
                <w:rFonts w:ascii="Verdana" w:eastAsia="Times New Roman" w:hAnsi="Verdana" w:cs="Times New Roman"/>
                <w:spacing w:val="5"/>
                <w:kern w:val="0"/>
                <w:sz w:val="18"/>
                <w:szCs w:val="18"/>
                <w:lang w:val="de-DE" w:eastAsia="pl-PL"/>
                <w14:ligatures w14:val="none"/>
              </w:rPr>
              <w:t>muszą</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być</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zgodne</w:t>
            </w:r>
            <w:proofErr w:type="spellEnd"/>
            <w:r w:rsidRPr="00F17676">
              <w:rPr>
                <w:rFonts w:ascii="Verdana" w:eastAsia="Times New Roman" w:hAnsi="Verdana" w:cs="Times New Roman"/>
                <w:spacing w:val="5"/>
                <w:kern w:val="0"/>
                <w:sz w:val="18"/>
                <w:szCs w:val="18"/>
                <w:lang w:val="de-DE" w:eastAsia="pl-PL"/>
                <w14:ligatures w14:val="none"/>
              </w:rPr>
              <w:t xml:space="preserve"> z TSI LOC&amp;PAS 1302/2014 </w:t>
            </w:r>
            <w:proofErr w:type="spellStart"/>
            <w:r w:rsidRPr="00F17676">
              <w:rPr>
                <w:rFonts w:ascii="Verdana" w:eastAsia="Times New Roman" w:hAnsi="Verdana" w:cs="Times New Roman"/>
                <w:spacing w:val="5"/>
                <w:kern w:val="0"/>
                <w:sz w:val="18"/>
                <w:szCs w:val="18"/>
                <w:lang w:val="de-DE" w:eastAsia="pl-PL"/>
                <w14:ligatures w14:val="none"/>
              </w:rPr>
              <w:t>lub</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nowsze</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oraz</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wymaganiami</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krajowymi</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mającymi</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zastosowanie</w:t>
            </w:r>
            <w:proofErr w:type="spellEnd"/>
            <w:r w:rsidRPr="00F17676">
              <w:rPr>
                <w:rFonts w:ascii="Verdana" w:eastAsia="Times New Roman" w:hAnsi="Verdana" w:cs="Times New Roman"/>
                <w:spacing w:val="5"/>
                <w:kern w:val="0"/>
                <w:sz w:val="18"/>
                <w:szCs w:val="18"/>
                <w:lang w:val="de-DE" w:eastAsia="pl-PL"/>
                <w14:ligatures w14:val="none"/>
              </w:rPr>
              <w:t xml:space="preserve"> do </w:t>
            </w:r>
            <w:proofErr w:type="spellStart"/>
            <w:r w:rsidRPr="00F17676">
              <w:rPr>
                <w:rFonts w:ascii="Verdana" w:eastAsia="Times New Roman" w:hAnsi="Verdana" w:cs="Times New Roman"/>
                <w:spacing w:val="5"/>
                <w:kern w:val="0"/>
                <w:sz w:val="18"/>
                <w:szCs w:val="18"/>
                <w:lang w:val="de-DE" w:eastAsia="pl-PL"/>
                <w14:ligatures w14:val="none"/>
              </w:rPr>
              <w:t>punktów</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otwartych</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przypadków</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szczególnych</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określonych</w:t>
            </w:r>
            <w:proofErr w:type="spellEnd"/>
            <w:r w:rsidRPr="00F17676">
              <w:rPr>
                <w:rFonts w:ascii="Verdana" w:eastAsia="Times New Roman" w:hAnsi="Verdana" w:cs="Times New Roman"/>
                <w:spacing w:val="5"/>
                <w:kern w:val="0"/>
                <w:sz w:val="18"/>
                <w:szCs w:val="18"/>
                <w:lang w:val="de-DE" w:eastAsia="pl-PL"/>
                <w14:ligatures w14:val="none"/>
              </w:rPr>
              <w:t xml:space="preserve"> w </w:t>
            </w:r>
            <w:proofErr w:type="spellStart"/>
            <w:r w:rsidRPr="00F17676">
              <w:rPr>
                <w:rFonts w:ascii="Verdana" w:eastAsia="Times New Roman" w:hAnsi="Verdana" w:cs="Times New Roman"/>
                <w:spacing w:val="5"/>
                <w:kern w:val="0"/>
                <w:sz w:val="18"/>
                <w:szCs w:val="18"/>
                <w:lang w:val="de-DE" w:eastAsia="pl-PL"/>
                <w14:ligatures w14:val="none"/>
              </w:rPr>
              <w:t>technicznych</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specyfikacjach</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interoperacyjności</w:t>
            </w:r>
            <w:proofErr w:type="spellEnd"/>
            <w:r w:rsidRPr="00F17676">
              <w:rPr>
                <w:rFonts w:ascii="Verdana" w:eastAsia="Times New Roman" w:hAnsi="Verdana" w:cs="Times New Roman"/>
                <w:spacing w:val="5"/>
                <w:kern w:val="0"/>
                <w:sz w:val="18"/>
                <w:szCs w:val="18"/>
                <w:lang w:val="de-DE" w:eastAsia="pl-PL"/>
                <w14:ligatures w14:val="none"/>
              </w:rPr>
              <w:t xml:space="preserve"> (TSI) </w:t>
            </w:r>
            <w:proofErr w:type="spellStart"/>
            <w:r w:rsidRPr="00F17676">
              <w:rPr>
                <w:rFonts w:ascii="Verdana" w:eastAsia="Times New Roman" w:hAnsi="Verdana" w:cs="Times New Roman"/>
                <w:spacing w:val="5"/>
                <w:kern w:val="0"/>
                <w:sz w:val="18"/>
                <w:szCs w:val="18"/>
                <w:lang w:val="de-DE" w:eastAsia="pl-PL"/>
                <w14:ligatures w14:val="none"/>
              </w:rPr>
              <w:t>oraz</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potwierdzające</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zgodność</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pojazdu</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kolejowego</w:t>
            </w:r>
            <w:proofErr w:type="spellEnd"/>
            <w:r w:rsidRPr="00F17676">
              <w:rPr>
                <w:rFonts w:ascii="Verdana" w:eastAsia="Times New Roman" w:hAnsi="Verdana" w:cs="Times New Roman"/>
                <w:spacing w:val="5"/>
                <w:kern w:val="0"/>
                <w:sz w:val="18"/>
                <w:szCs w:val="18"/>
                <w:lang w:val="de-DE" w:eastAsia="pl-PL"/>
                <w14:ligatures w14:val="none"/>
              </w:rPr>
              <w:t xml:space="preserve"> z </w:t>
            </w:r>
            <w:proofErr w:type="spellStart"/>
            <w:r w:rsidRPr="00F17676">
              <w:rPr>
                <w:rFonts w:ascii="Verdana" w:eastAsia="Times New Roman" w:hAnsi="Verdana" w:cs="Times New Roman"/>
                <w:spacing w:val="5"/>
                <w:kern w:val="0"/>
                <w:sz w:val="18"/>
                <w:szCs w:val="18"/>
                <w:lang w:val="de-DE" w:eastAsia="pl-PL"/>
                <w14:ligatures w14:val="none"/>
              </w:rPr>
              <w:t>siecią</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kolejową</w:t>
            </w:r>
            <w:proofErr w:type="spellEnd"/>
            <w:r w:rsidRPr="00F17676">
              <w:rPr>
                <w:rFonts w:ascii="Verdana" w:eastAsia="Times New Roman" w:hAnsi="Verdana" w:cs="Times New Roman"/>
                <w:spacing w:val="5"/>
                <w:kern w:val="0"/>
                <w:sz w:val="18"/>
                <w:szCs w:val="18"/>
                <w:lang w:val="de-DE" w:eastAsia="pl-PL"/>
                <w14:ligatures w14:val="none"/>
              </w:rPr>
              <w:t xml:space="preserve"> w </w:t>
            </w:r>
            <w:proofErr w:type="spellStart"/>
            <w:r w:rsidRPr="00F17676">
              <w:rPr>
                <w:rFonts w:ascii="Verdana" w:eastAsia="Times New Roman" w:hAnsi="Verdana" w:cs="Times New Roman"/>
                <w:spacing w:val="5"/>
                <w:kern w:val="0"/>
                <w:sz w:val="18"/>
                <w:szCs w:val="18"/>
                <w:lang w:val="de-DE" w:eastAsia="pl-PL"/>
                <w14:ligatures w14:val="none"/>
              </w:rPr>
              <w:t>Obszarze</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użytkowania</w:t>
            </w:r>
            <w:proofErr w:type="spellEnd"/>
            <w:r w:rsidRPr="00F17676">
              <w:rPr>
                <w:rFonts w:ascii="Verdana" w:eastAsia="Times New Roman" w:hAnsi="Verdana" w:cs="Times New Roman"/>
                <w:spacing w:val="5"/>
                <w:kern w:val="0"/>
                <w:sz w:val="18"/>
                <w:szCs w:val="18"/>
                <w:lang w:val="de-DE" w:eastAsia="pl-PL"/>
                <w14:ligatures w14:val="none"/>
              </w:rPr>
              <w:t xml:space="preserve"> Lokomotyw, w </w:t>
            </w:r>
            <w:proofErr w:type="spellStart"/>
            <w:r w:rsidRPr="00F17676">
              <w:rPr>
                <w:rFonts w:ascii="Verdana" w:eastAsia="Times New Roman" w:hAnsi="Verdana" w:cs="Times New Roman"/>
                <w:spacing w:val="5"/>
                <w:kern w:val="0"/>
                <w:sz w:val="18"/>
                <w:szCs w:val="18"/>
                <w:lang w:val="de-DE" w:eastAsia="pl-PL"/>
                <w14:ligatures w14:val="none"/>
              </w:rPr>
              <w:t>tym</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zgodność</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charakterystyki</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technicznej</w:t>
            </w:r>
            <w:proofErr w:type="spellEnd"/>
            <w:r w:rsidRPr="00F17676">
              <w:rPr>
                <w:rFonts w:ascii="Verdana" w:eastAsia="Times New Roman" w:hAnsi="Verdana" w:cs="Times New Roman"/>
                <w:spacing w:val="5"/>
                <w:kern w:val="0"/>
                <w:sz w:val="18"/>
                <w:szCs w:val="18"/>
                <w:lang w:val="de-DE" w:eastAsia="pl-PL"/>
                <w14:ligatures w14:val="none"/>
              </w:rPr>
              <w:t xml:space="preserve"> i </w:t>
            </w:r>
            <w:proofErr w:type="spellStart"/>
            <w:r w:rsidRPr="00F17676">
              <w:rPr>
                <w:rFonts w:ascii="Verdana" w:eastAsia="Times New Roman" w:hAnsi="Verdana" w:cs="Times New Roman"/>
                <w:spacing w:val="5"/>
                <w:kern w:val="0"/>
                <w:sz w:val="18"/>
                <w:szCs w:val="18"/>
                <w:lang w:val="de-DE" w:eastAsia="pl-PL"/>
                <w14:ligatures w14:val="none"/>
              </w:rPr>
              <w:t>eksploatacyjnej</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pojazdu</w:t>
            </w:r>
            <w:proofErr w:type="spellEnd"/>
            <w:r w:rsidRPr="00F17676">
              <w:rPr>
                <w:rFonts w:ascii="Verdana" w:eastAsia="Times New Roman" w:hAnsi="Verdana" w:cs="Times New Roman"/>
                <w:spacing w:val="5"/>
                <w:kern w:val="0"/>
                <w:sz w:val="18"/>
                <w:szCs w:val="18"/>
                <w:lang w:val="de-DE" w:eastAsia="pl-PL"/>
                <w14:ligatures w14:val="none"/>
              </w:rPr>
              <w:t xml:space="preserve"> z </w:t>
            </w:r>
            <w:proofErr w:type="spellStart"/>
            <w:r w:rsidRPr="00F17676">
              <w:rPr>
                <w:rFonts w:ascii="Verdana" w:eastAsia="Times New Roman" w:hAnsi="Verdana" w:cs="Times New Roman"/>
                <w:spacing w:val="5"/>
                <w:kern w:val="0"/>
                <w:sz w:val="18"/>
                <w:szCs w:val="18"/>
                <w:lang w:val="de-DE" w:eastAsia="pl-PL"/>
                <w14:ligatures w14:val="none"/>
              </w:rPr>
              <w:t>infrastrukturą</w:t>
            </w:r>
            <w:proofErr w:type="spellEnd"/>
            <w:r w:rsidRPr="00F17676">
              <w:rPr>
                <w:rFonts w:ascii="Verdana" w:eastAsia="Times New Roman" w:hAnsi="Verdana" w:cs="Times New Roman"/>
                <w:spacing w:val="5"/>
                <w:kern w:val="0"/>
                <w:sz w:val="18"/>
                <w:szCs w:val="18"/>
                <w:lang w:val="de-DE" w:eastAsia="pl-PL"/>
                <w14:ligatures w14:val="none"/>
              </w:rPr>
              <w:t xml:space="preserve"> i </w:t>
            </w:r>
            <w:proofErr w:type="spellStart"/>
            <w:r w:rsidRPr="00F17676">
              <w:rPr>
                <w:rFonts w:ascii="Verdana" w:eastAsia="Times New Roman" w:hAnsi="Verdana" w:cs="Times New Roman"/>
                <w:spacing w:val="5"/>
                <w:kern w:val="0"/>
                <w:sz w:val="18"/>
                <w:szCs w:val="18"/>
                <w:lang w:val="de-DE" w:eastAsia="pl-PL"/>
                <w14:ligatures w14:val="none"/>
              </w:rPr>
              <w:t>stałymi</w:t>
            </w:r>
            <w:proofErr w:type="spellEnd"/>
            <w:r w:rsidRPr="00F17676">
              <w:rPr>
                <w:rFonts w:ascii="Verdana" w:eastAsia="Times New Roman" w:hAnsi="Verdana" w:cs="Times New Roman"/>
                <w:spacing w:val="5"/>
                <w:kern w:val="0"/>
                <w:sz w:val="18"/>
                <w:szCs w:val="18"/>
                <w:lang w:val="de-DE" w:eastAsia="pl-PL"/>
                <w14:ligatures w14:val="none"/>
              </w:rPr>
              <w:t xml:space="preserve"> </w:t>
            </w:r>
            <w:proofErr w:type="spellStart"/>
            <w:r w:rsidRPr="00F17676">
              <w:rPr>
                <w:rFonts w:ascii="Verdana" w:eastAsia="Times New Roman" w:hAnsi="Verdana" w:cs="Times New Roman"/>
                <w:spacing w:val="5"/>
                <w:kern w:val="0"/>
                <w:sz w:val="18"/>
                <w:szCs w:val="18"/>
                <w:lang w:val="de-DE" w:eastAsia="pl-PL"/>
                <w14:ligatures w14:val="none"/>
              </w:rPr>
              <w:t>instalacjami</w:t>
            </w:r>
            <w:proofErr w:type="spellEnd"/>
            <w:r w:rsidRPr="00F17676">
              <w:rPr>
                <w:rFonts w:ascii="Verdana" w:eastAsia="Times New Roman" w:hAnsi="Verdana" w:cs="Times New Roman"/>
                <w:spacing w:val="5"/>
                <w:kern w:val="0"/>
                <w:sz w:val="18"/>
                <w:szCs w:val="18"/>
                <w:lang w:val="de-DE" w:eastAsia="pl-PL"/>
                <w14:ligatures w14:val="none"/>
              </w:rPr>
              <w:t>.</w:t>
            </w:r>
          </w:p>
        </w:tc>
        <w:tc>
          <w:tcPr>
            <w:tcW w:w="1846" w:type="pct"/>
          </w:tcPr>
          <w:p w14:paraId="026D592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val="de-DE" w:eastAsia="pl-PL"/>
                <w14:ligatures w14:val="none"/>
              </w:rPr>
            </w:pPr>
          </w:p>
        </w:tc>
      </w:tr>
      <w:tr w:rsidR="00F17676" w:rsidRPr="00F17676" w14:paraId="75870BAA" w14:textId="77777777" w:rsidTr="00444056">
        <w:trPr>
          <w:cantSplit/>
          <w:trHeight w:val="1134"/>
        </w:trPr>
        <w:tc>
          <w:tcPr>
            <w:tcW w:w="1308" w:type="pct"/>
          </w:tcPr>
          <w:p w14:paraId="2C6F9442"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Komfort cieplny </w:t>
            </w:r>
          </w:p>
        </w:tc>
        <w:tc>
          <w:tcPr>
            <w:tcW w:w="1846" w:type="pct"/>
            <w:vMerge/>
          </w:tcPr>
          <w:p w14:paraId="4F97750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p>
        </w:tc>
        <w:tc>
          <w:tcPr>
            <w:tcW w:w="1846" w:type="pct"/>
          </w:tcPr>
          <w:p w14:paraId="007076B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p>
        </w:tc>
      </w:tr>
      <w:tr w:rsidR="00F17676" w:rsidRPr="00F17676" w14:paraId="1673484D" w14:textId="77777777" w:rsidTr="00444056">
        <w:trPr>
          <w:cantSplit/>
          <w:trHeight w:val="1134"/>
        </w:trPr>
        <w:tc>
          <w:tcPr>
            <w:tcW w:w="1308" w:type="pct"/>
          </w:tcPr>
          <w:p w14:paraId="58D77A02" w14:textId="77777777" w:rsidR="00F17676" w:rsidRPr="00F17676" w:rsidRDefault="00F17676" w:rsidP="00F17676">
            <w:pPr>
              <w:shd w:val="clear" w:color="auto" w:fill="FFFFFF"/>
              <w:spacing w:after="0" w:line="276" w:lineRule="auto"/>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t>Ochrona przepięciowa w obwodach WN i NN</w:t>
            </w:r>
          </w:p>
        </w:tc>
        <w:tc>
          <w:tcPr>
            <w:tcW w:w="1846" w:type="pct"/>
            <w:vMerge/>
          </w:tcPr>
          <w:p w14:paraId="5D7090D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c>
          <w:tcPr>
            <w:tcW w:w="1846" w:type="pct"/>
          </w:tcPr>
          <w:p w14:paraId="42717A7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r>
      <w:tr w:rsidR="00F17676" w:rsidRPr="00F17676" w14:paraId="235CD09A" w14:textId="77777777" w:rsidTr="00444056">
        <w:trPr>
          <w:cantSplit/>
          <w:trHeight w:val="1134"/>
        </w:trPr>
        <w:tc>
          <w:tcPr>
            <w:tcW w:w="1308" w:type="pct"/>
          </w:tcPr>
          <w:p w14:paraId="5FA96020"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Dopuszczalne zakłócenia elektromagnetyczne</w:t>
            </w:r>
          </w:p>
        </w:tc>
        <w:tc>
          <w:tcPr>
            <w:tcW w:w="1846" w:type="pct"/>
            <w:vMerge/>
          </w:tcPr>
          <w:p w14:paraId="7FD9A7A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c>
          <w:tcPr>
            <w:tcW w:w="1846" w:type="pct"/>
          </w:tcPr>
          <w:p w14:paraId="5C00BCE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r>
      <w:tr w:rsidR="00F17676" w:rsidRPr="00F17676" w14:paraId="598CB609" w14:textId="77777777" w:rsidTr="00444056">
        <w:trPr>
          <w:cantSplit/>
          <w:trHeight w:val="1134"/>
        </w:trPr>
        <w:tc>
          <w:tcPr>
            <w:tcW w:w="1308" w:type="pct"/>
          </w:tcPr>
          <w:p w14:paraId="3ABB6B21"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Zabezpieczenie przeciwporażeniowe</w:t>
            </w:r>
          </w:p>
        </w:tc>
        <w:tc>
          <w:tcPr>
            <w:tcW w:w="1846" w:type="pct"/>
            <w:vMerge/>
          </w:tcPr>
          <w:p w14:paraId="430999E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c>
          <w:tcPr>
            <w:tcW w:w="1846" w:type="pct"/>
          </w:tcPr>
          <w:p w14:paraId="6261B5EA"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1"/>
                <w:kern w:val="0"/>
                <w:sz w:val="18"/>
                <w:szCs w:val="18"/>
                <w:lang w:eastAsia="pl-PL"/>
                <w14:ligatures w14:val="none"/>
              </w:rPr>
            </w:pPr>
          </w:p>
        </w:tc>
      </w:tr>
      <w:tr w:rsidR="00F17676" w:rsidRPr="00F17676" w14:paraId="660B3F61" w14:textId="77777777" w:rsidTr="00444056">
        <w:trPr>
          <w:cantSplit/>
          <w:trHeight w:val="3301"/>
        </w:trPr>
        <w:tc>
          <w:tcPr>
            <w:tcW w:w="1308" w:type="pct"/>
            <w:vMerge w:val="restart"/>
          </w:tcPr>
          <w:p w14:paraId="063063EB"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System lokalizacji GPS/GSM</w:t>
            </w:r>
          </w:p>
        </w:tc>
        <w:tc>
          <w:tcPr>
            <w:tcW w:w="1846" w:type="pct"/>
          </w:tcPr>
          <w:p w14:paraId="0975F063"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Zabudowany przez Wykonawcę, współpracujący z systemem teleinformatycznym wskazanym w ciągu 60 (sześćdziesiąt) dni od podpisania umowy na dostawę przez Zamawiającego, przekazujący dodatkowo, poza danymi o pozycji, prędkości i przebiegu Lokomotywy sygnały: załączenie zasilania Lokomotywy z baterii akumulatorów,</w:t>
            </w:r>
          </w:p>
          <w:p w14:paraId="0C93BA6B"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załączenie wyłącznika szybkiego/głównego Lokomotywy,</w:t>
            </w:r>
          </w:p>
          <w:p w14:paraId="1A63540B"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wartości ciśnień w przewodzie głównym,</w:t>
            </w:r>
          </w:p>
          <w:p w14:paraId="6F9BF42C"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załączenie wentylatorów silników trakcyjnych,</w:t>
            </w:r>
          </w:p>
          <w:p w14:paraId="4CF33571"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pomiaru prądu i napięcia prądnicy głównej,</w:t>
            </w:r>
          </w:p>
          <w:p w14:paraId="29561AD3"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monitoring poślizgu kół (uruchomienie </w:t>
            </w:r>
            <w:proofErr w:type="spellStart"/>
            <w:r w:rsidRPr="00F17676">
              <w:rPr>
                <w:rFonts w:ascii="Verdana" w:eastAsia="Times New Roman" w:hAnsi="Verdana" w:cs="Times New Roman"/>
                <w:spacing w:val="5"/>
                <w:kern w:val="0"/>
                <w:sz w:val="18"/>
                <w:szCs w:val="18"/>
                <w:lang w:eastAsia="pl-PL"/>
                <w14:ligatures w14:val="none"/>
              </w:rPr>
              <w:t>przeciwpoślizgu</w:t>
            </w:r>
            <w:proofErr w:type="spellEnd"/>
            <w:r w:rsidRPr="00F17676">
              <w:rPr>
                <w:rFonts w:ascii="Verdana" w:eastAsia="Times New Roman" w:hAnsi="Verdana" w:cs="Times New Roman"/>
                <w:spacing w:val="5"/>
                <w:kern w:val="0"/>
                <w:sz w:val="18"/>
                <w:szCs w:val="18"/>
                <w:lang w:eastAsia="pl-PL"/>
                <w14:ligatures w14:val="none"/>
              </w:rPr>
              <w:t>) (opcjonalnie),</w:t>
            </w:r>
          </w:p>
          <w:p w14:paraId="674FE445"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pomiar temperatury łożysk zawieszenia silników trakcyjnych (opcjonalnie).</w:t>
            </w:r>
          </w:p>
          <w:p w14:paraId="7EF5202D"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p>
        </w:tc>
        <w:tc>
          <w:tcPr>
            <w:tcW w:w="1846" w:type="pct"/>
            <w:vMerge w:val="restart"/>
          </w:tcPr>
          <w:p w14:paraId="1CE05AE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454990DA" w14:textId="77777777" w:rsidTr="00444056">
        <w:trPr>
          <w:cantSplit/>
          <w:trHeight w:val="3301"/>
        </w:trPr>
        <w:tc>
          <w:tcPr>
            <w:tcW w:w="1308" w:type="pct"/>
            <w:vMerge/>
          </w:tcPr>
          <w:p w14:paraId="588B5DAE"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p>
        </w:tc>
        <w:tc>
          <w:tcPr>
            <w:tcW w:w="1846" w:type="pct"/>
          </w:tcPr>
          <w:p w14:paraId="7595B632"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Wykonawca zapewni dostęp do systemu monitoringu GPS online poprzez przeglądarkę internetową oraz opcjonalnie poprzez aplikację na telefony komórkowe z systemem android. </w:t>
            </w:r>
          </w:p>
          <w:p w14:paraId="0B7BA224"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Wykonawca zapewni dostęp do 20 (dwudziestu) indywidualnych kont dostępowych do systemu monitoringu GPS z uprawnieniami użytkownika w lub do 2 (dwóch) kont dostępowych do systemu monitoringu GPS z uprawnieniami administratora umożliwiających generowanie przez Zamawiającego dowolnej ilości kont dostępowych systemu monitoringu GPS z uprawnieniami użytkownika. </w:t>
            </w:r>
          </w:p>
          <w:p w14:paraId="2107E9DD"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System monitoringu GPS musi umożliwiać przypisanie Lokomotyw do danego konta dostępowego z uprawnieniami użytkownika wraz z możliwością ustawienia zakresu dostępnych danych i zakresu czasu do jakich ma mieć dostęp. </w:t>
            </w:r>
          </w:p>
          <w:p w14:paraId="47A3924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Minimalny okres przechowywanych danych historycznych na serwerze 12 miesięcy.</w:t>
            </w:r>
          </w:p>
        </w:tc>
        <w:tc>
          <w:tcPr>
            <w:tcW w:w="1846" w:type="pct"/>
            <w:vMerge/>
          </w:tcPr>
          <w:p w14:paraId="692ED90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05214AA4" w14:textId="77777777" w:rsidTr="00444056">
        <w:trPr>
          <w:cantSplit/>
          <w:trHeight w:val="3301"/>
        </w:trPr>
        <w:tc>
          <w:tcPr>
            <w:tcW w:w="1308" w:type="pct"/>
            <w:vMerge/>
          </w:tcPr>
          <w:p w14:paraId="3246DFD3"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p>
        </w:tc>
        <w:tc>
          <w:tcPr>
            <w:tcW w:w="1846" w:type="pct"/>
          </w:tcPr>
          <w:p w14:paraId="6405795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Możliwość podglądu lokalizacji Lokomotywy przez domenę WWW takich informacji jak: podgląd Lokomotywy na mapie w tym: lokalizacja, typ Lokomotywy, numer Lokomotywy, kierunek jazdy Lokomotywy (azymut), prędkość, informacja czy Lokomotywa jedzie, informacja o braku sygnału GPS wraz z informacją od jakiego czasu nie ma sygnału GPS.</w:t>
            </w:r>
          </w:p>
          <w:p w14:paraId="410C063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Opcjonalnie można zaoferować istniejący system monitoringu GPS, który spełnia co najmniej następujące właściwości:</w:t>
            </w:r>
          </w:p>
          <w:p w14:paraId="055689FA"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podgląd lokalizacji Lokomotyw, numer Lokomotywy, kierunek jazdy,</w:t>
            </w:r>
          </w:p>
          <w:p w14:paraId="63F7FF2E"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prędkość [km/h],</w:t>
            </w:r>
          </w:p>
          <w:p w14:paraId="3C056CDD"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wysokość n.p.m.,</w:t>
            </w:r>
          </w:p>
          <w:p w14:paraId="372E3C5E"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pozycja na mapie,</w:t>
            </w:r>
          </w:p>
          <w:p w14:paraId="03CEB313"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przebieg trasy,</w:t>
            </w:r>
          </w:p>
          <w:p w14:paraId="2BB899F9"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załączenie zasilania Lokomotywy z baterii akumulatorów,</w:t>
            </w:r>
          </w:p>
          <w:p w14:paraId="63F7B687"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załączenie wyłącznika szybkiego/głównego Lokomotywy,</w:t>
            </w:r>
          </w:p>
          <w:p w14:paraId="3122476A"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wartości ciśnień w przewodzie głównym (dla istniejącego systemu jako opcja)</w:t>
            </w:r>
            <w:r w:rsidRPr="00F17676">
              <w:rPr>
                <w:rFonts w:ascii="Verdana" w:eastAsia="Times New Roman" w:hAnsi="Verdana" w:cs="Times New Roman"/>
                <w:kern w:val="0"/>
                <w:sz w:val="18"/>
                <w:szCs w:val="18"/>
                <w:lang w:eastAsia="pl-PL"/>
                <w14:ligatures w14:val="none"/>
              </w:rPr>
              <w:t>,</w:t>
            </w:r>
          </w:p>
          <w:p w14:paraId="0B1A7657"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stan pantografu (podniesiony/opuszczony),</w:t>
            </w:r>
          </w:p>
          <w:p w14:paraId="113AB05D"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monitoring poślizgu kół (uruchomienie </w:t>
            </w:r>
            <w:proofErr w:type="spellStart"/>
            <w:r w:rsidRPr="00F17676">
              <w:rPr>
                <w:rFonts w:ascii="Verdana" w:eastAsia="Times New Roman" w:hAnsi="Verdana" w:cs="Times New Roman"/>
                <w:spacing w:val="5"/>
                <w:kern w:val="0"/>
                <w:sz w:val="18"/>
                <w:szCs w:val="18"/>
                <w:lang w:eastAsia="pl-PL"/>
                <w14:ligatures w14:val="none"/>
              </w:rPr>
              <w:t>przeciwpoślizgu</w:t>
            </w:r>
            <w:proofErr w:type="spellEnd"/>
            <w:r w:rsidRPr="00F17676">
              <w:rPr>
                <w:rFonts w:ascii="Verdana" w:eastAsia="Times New Roman" w:hAnsi="Verdana" w:cs="Times New Roman"/>
                <w:spacing w:val="5"/>
                <w:kern w:val="0"/>
                <w:sz w:val="18"/>
                <w:szCs w:val="18"/>
                <w:lang w:eastAsia="pl-PL"/>
                <w14:ligatures w14:val="none"/>
              </w:rPr>
              <w:t>) (dla istniejącego systemu jako opcja),</w:t>
            </w:r>
          </w:p>
          <w:p w14:paraId="138CA193"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pomiar temperatury łożysk zawieszenia silników trakcyjnych (dla istniejącego systemu jako opcja),</w:t>
            </w:r>
          </w:p>
          <w:p w14:paraId="151F4A50" w14:textId="77777777" w:rsidR="00F17676" w:rsidRPr="00F17676" w:rsidRDefault="00F17676" w:rsidP="00F17676">
            <w:pPr>
              <w:numPr>
                <w:ilvl w:val="0"/>
                <w:numId w:val="128"/>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możliwość generowania raportów w dowolnej formie na podstawie w/w parametrów z uwzględnieniem historii eksploatacji.</w:t>
            </w:r>
          </w:p>
        </w:tc>
        <w:tc>
          <w:tcPr>
            <w:tcW w:w="1846" w:type="pct"/>
            <w:vMerge/>
          </w:tcPr>
          <w:p w14:paraId="6C72A49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3DBB4159" w14:textId="77777777" w:rsidTr="00444056">
        <w:trPr>
          <w:cantSplit/>
          <w:trHeight w:val="2738"/>
        </w:trPr>
        <w:tc>
          <w:tcPr>
            <w:tcW w:w="1308" w:type="pct"/>
            <w:vMerge w:val="restart"/>
          </w:tcPr>
          <w:p w14:paraId="69392CF3"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System obserwacji szlaku oraz pantografów</w:t>
            </w:r>
          </w:p>
          <w:p w14:paraId="517E4908"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Arial"/>
                <w:spacing w:val="-1"/>
                <w:kern w:val="0"/>
                <w:sz w:val="18"/>
                <w:szCs w:val="18"/>
                <w:lang w:eastAsia="pl-PL"/>
                <w14:ligatures w14:val="none"/>
              </w:rPr>
              <w:t>Obserwacja pociągu (CCTV)</w:t>
            </w:r>
          </w:p>
          <w:p w14:paraId="74C4A12D"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lang w:eastAsia="pl-PL"/>
                <w14:ligatures w14:val="none"/>
              </w:rPr>
            </w:pPr>
          </w:p>
          <w:p w14:paraId="3668436B" w14:textId="77777777" w:rsidR="00F17676" w:rsidRPr="00F17676" w:rsidRDefault="00F17676" w:rsidP="00F17676">
            <w:pPr>
              <w:shd w:val="clear" w:color="auto" w:fill="FFFFFF"/>
              <w:spacing w:after="0" w:line="276" w:lineRule="auto"/>
              <w:ind w:left="58"/>
              <w:rPr>
                <w:rFonts w:ascii="Verdana" w:eastAsia="Times New Roman" w:hAnsi="Verdana" w:cs="Times New Roman"/>
                <w:kern w:val="0"/>
                <w:lang w:eastAsia="pl-PL"/>
                <w14:ligatures w14:val="none"/>
              </w:rPr>
            </w:pPr>
          </w:p>
        </w:tc>
        <w:tc>
          <w:tcPr>
            <w:tcW w:w="1846" w:type="pct"/>
          </w:tcPr>
          <w:p w14:paraId="58EF3450"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Times New Roman"/>
                <w:spacing w:val="5"/>
                <w:kern w:val="0"/>
                <w:sz w:val="18"/>
                <w:szCs w:val="18"/>
                <w:lang w:eastAsia="pl-PL"/>
                <w14:ligatures w14:val="none"/>
              </w:rPr>
              <w:t xml:space="preserve">Dzienno-nocny (w obu trybach kolorowy), z funkcją rejestracji obrazu pantografów szlaku przed Lokomotywą widzianego z kabiny aktywnej i dźwięku w kabinie aktywnej przez czas min. 24 [h]. Konstrukcja Lokomotywy nie powinna w warunkach serwisowych umożliwiać wyłączenie wyłączenia rejestracji obrazu lub dźwięku lub dźwięku i obrazu.  </w:t>
            </w:r>
            <w:r w:rsidRPr="00F17676">
              <w:rPr>
                <w:rFonts w:ascii="Verdana" w:eastAsia="Times New Roman" w:hAnsi="Verdana" w:cs="Times New Roman"/>
                <w:spacing w:val="5"/>
                <w:kern w:val="0"/>
                <w:sz w:val="18"/>
                <w:szCs w:val="18"/>
                <w:lang w:eastAsia="pl-PL"/>
                <w14:ligatures w14:val="none"/>
              </w:rPr>
              <w:br/>
            </w:r>
            <w:r w:rsidRPr="00F17676">
              <w:rPr>
                <w:rFonts w:ascii="Verdana" w:eastAsia="Times New Roman" w:hAnsi="Verdana" w:cs="Arial"/>
                <w:spacing w:val="5"/>
                <w:kern w:val="0"/>
                <w:sz w:val="18"/>
                <w:szCs w:val="18"/>
                <w:lang w:eastAsia="pl-PL"/>
                <w14:ligatures w14:val="none"/>
              </w:rPr>
              <w:t>Lokomotywa powinna być wyposażona w następujące kamery:</w:t>
            </w:r>
          </w:p>
          <w:p w14:paraId="6BB6D619"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1) kamery pantografowe (po jednej na każdy pantograf),</w:t>
            </w:r>
          </w:p>
          <w:p w14:paraId="604072A5"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2) kamery szlakowe (musi być umieszczona w polu widzenia maszynisty, minimum po jednej dla stanowiska maszynisty),</w:t>
            </w:r>
          </w:p>
          <w:p w14:paraId="237AFDA2"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3) kamery spełniające funkcje lusterek wstecznych (funkcja nagrywania jako opcja),</w:t>
            </w:r>
          </w:p>
          <w:p w14:paraId="4060F39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4) kamery na sprzęgi – jako opcja dodatkowa.</w:t>
            </w:r>
          </w:p>
          <w:p w14:paraId="626DA31F"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Zapisywany obraz powinien być zapisywany w rozdzielczości minimum 1280x720 przy prędkości zapisu minimum 25 [klatek/s]. Na materiał video musi być naniesiony nagrany dźwięk z kabiny maszynisty.</w:t>
            </w:r>
          </w:p>
          <w:p w14:paraId="2317D01A"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 </w:t>
            </w:r>
          </w:p>
        </w:tc>
        <w:tc>
          <w:tcPr>
            <w:tcW w:w="1846" w:type="pct"/>
            <w:vMerge w:val="restart"/>
          </w:tcPr>
          <w:p w14:paraId="6397483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spacing w:val="5"/>
                <w:kern w:val="0"/>
                <w:sz w:val="18"/>
                <w:szCs w:val="18"/>
                <w:lang w:eastAsia="pl-PL"/>
                <w14:ligatures w14:val="none"/>
              </w:rPr>
            </w:pPr>
          </w:p>
        </w:tc>
      </w:tr>
      <w:tr w:rsidR="00F17676" w:rsidRPr="00F17676" w14:paraId="352FF828" w14:textId="77777777" w:rsidTr="00444056">
        <w:trPr>
          <w:cantSplit/>
          <w:trHeight w:val="2846"/>
        </w:trPr>
        <w:tc>
          <w:tcPr>
            <w:tcW w:w="1308" w:type="pct"/>
            <w:vMerge/>
          </w:tcPr>
          <w:p w14:paraId="53C6D078"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p>
        </w:tc>
        <w:tc>
          <w:tcPr>
            <w:tcW w:w="1846" w:type="pct"/>
          </w:tcPr>
          <w:p w14:paraId="0D385CF8"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Dysk (dyski) twarde z rejestrowaniem obrazu przez minimum 10 dni. Dla każdej Lokomotywy w momencie odbioru końcowego musi być dostarczony jeden komplet dysków zamiennych.</w:t>
            </w:r>
          </w:p>
          <w:p w14:paraId="4653539C"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Dostęp za pomocą haseł dla użytkownika. Hasło dla użytkownika powinno umożliwić zgranie materiału video, bez możliwości skasowania danych i zmiany ustawień (konfiguracji) rejestratora. Możliwość zdalnego zgrywania materiału na laptop z wykorzystaniem punktów dostępu oraz Wi-Fi lub sieci GSM – jako opcja.</w:t>
            </w:r>
          </w:p>
          <w:p w14:paraId="05BB6663"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Jako opcja: W przypadku zasłonięcia kamery lub nadmiernego zabrudzenia kamery lub powstania stanów awaryjnych (zanik zasilania, uszkodzenie mechaniczne, zalanie, itd.) rejestrator powinien zapisywać daną informację. Stany alarmowe muszą być przesyłane do centralnego układu diagnostycznego</w:t>
            </w:r>
            <w:r w:rsidRPr="00F17676">
              <w:rPr>
                <w:rFonts w:ascii="Times New Roman" w:eastAsia="Times New Roman" w:hAnsi="Times New Roman" w:cs="Times New Roman"/>
                <w:kern w:val="0"/>
                <w:lang w:eastAsia="pl-PL"/>
                <w14:ligatures w14:val="none"/>
              </w:rPr>
              <w:t xml:space="preserve"> </w:t>
            </w:r>
            <w:r w:rsidRPr="00F17676">
              <w:rPr>
                <w:rFonts w:ascii="Verdana" w:eastAsia="Times New Roman" w:hAnsi="Verdana" w:cs="Arial"/>
                <w:spacing w:val="5"/>
                <w:kern w:val="0"/>
                <w:sz w:val="18"/>
                <w:szCs w:val="18"/>
                <w:lang w:eastAsia="pl-PL"/>
                <w14:ligatures w14:val="none"/>
              </w:rPr>
              <w:t>Lokomotywy.</w:t>
            </w:r>
          </w:p>
          <w:p w14:paraId="015387DC"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Rejestrator powinien na obrazie z kamer zapisywać takie parametry jak: </w:t>
            </w:r>
          </w:p>
          <w:p w14:paraId="7C8FB69E"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minimum: data, godzina, nr Lokomotywy jako opcja: typ Lokomotywy, nr kabiny aktywnej, prędkość, koordynaty GPS, jako opcja: typ Lokomotywy.</w:t>
            </w:r>
          </w:p>
          <w:p w14:paraId="305DD857"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spacing w:val="5"/>
                <w:kern w:val="0"/>
                <w:sz w:val="18"/>
                <w:szCs w:val="18"/>
                <w:lang w:eastAsia="pl-PL"/>
                <w14:ligatures w14:val="none"/>
              </w:rPr>
            </w:pPr>
          </w:p>
        </w:tc>
        <w:tc>
          <w:tcPr>
            <w:tcW w:w="1846" w:type="pct"/>
            <w:vMerge/>
          </w:tcPr>
          <w:p w14:paraId="1B415A40"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spacing w:val="5"/>
                <w:kern w:val="0"/>
                <w:sz w:val="18"/>
                <w:szCs w:val="18"/>
                <w:lang w:eastAsia="pl-PL"/>
                <w14:ligatures w14:val="none"/>
              </w:rPr>
            </w:pPr>
          </w:p>
        </w:tc>
      </w:tr>
      <w:tr w:rsidR="00F17676" w:rsidRPr="00F17676" w14:paraId="4D6D6A8E" w14:textId="77777777" w:rsidTr="00444056">
        <w:trPr>
          <w:cantSplit/>
          <w:trHeight w:val="2846"/>
        </w:trPr>
        <w:tc>
          <w:tcPr>
            <w:tcW w:w="1308" w:type="pct"/>
            <w:vMerge/>
          </w:tcPr>
          <w:p w14:paraId="0C4FE522" w14:textId="77777777" w:rsidR="00F17676" w:rsidRPr="00F17676" w:rsidRDefault="00F17676" w:rsidP="00F17676">
            <w:pPr>
              <w:shd w:val="clear" w:color="auto" w:fill="FFFFFF"/>
              <w:spacing w:after="0" w:line="276" w:lineRule="auto"/>
              <w:ind w:left="58"/>
              <w:rPr>
                <w:rFonts w:ascii="Verdana" w:eastAsia="Times New Roman" w:hAnsi="Verdana" w:cs="Times New Roman"/>
                <w:spacing w:val="-1"/>
                <w:kern w:val="0"/>
                <w:sz w:val="18"/>
                <w:szCs w:val="18"/>
                <w:lang w:eastAsia="pl-PL"/>
                <w14:ligatures w14:val="none"/>
              </w:rPr>
            </w:pPr>
          </w:p>
        </w:tc>
        <w:tc>
          <w:tcPr>
            <w:tcW w:w="1846" w:type="pct"/>
          </w:tcPr>
          <w:p w14:paraId="70161194"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Opcjonalnie, jeżeli Lokomotywa jest wyposażona w system monitoringu z dostępem on-line, Wykonawca zapewni dostęp do 20 (dwudziestu) indywidualnych kont dostępowych do systemu monitoringu z uprawnieniami użytkownika w lub do 2 (dwóch) kont dostępowych do systemu monitoringu z uprawnieniami administratora umożliwiających generowanie przez Zamawiającego dowolnej ilości kont dostępowych do systemu monitoringu z uprawnieniami użytkownika. </w:t>
            </w:r>
          </w:p>
          <w:p w14:paraId="19AD5EDE"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System monitoringu z dostępem on-line musi umożliwiać przypisanie Lokomotyw do danego konta dostępowego z uprawnieniami użytkownika wraz z możliwością ustawienia zakresu możliwością ustawienia zakresu dostępnych danych i zakresu czasu do jakich ma mieć dostęp.</w:t>
            </w:r>
          </w:p>
          <w:p w14:paraId="2B1D271E"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Minimalny okres przechowywanych danych historycznych na serwerze 3 miesiące.</w:t>
            </w:r>
          </w:p>
          <w:p w14:paraId="187273C8" w14:textId="77777777" w:rsidR="00F17676" w:rsidRPr="00F17676" w:rsidRDefault="00F17676" w:rsidP="00F17676">
            <w:pPr>
              <w:tabs>
                <w:tab w:val="left" w:pos="1138"/>
              </w:tabs>
              <w:autoSpaceDE w:val="0"/>
              <w:autoSpaceDN w:val="0"/>
              <w:adjustRightInd w:val="0"/>
              <w:spacing w:after="0" w:line="276" w:lineRule="auto"/>
              <w:ind w:left="46"/>
              <w:jc w:val="both"/>
              <w:rPr>
                <w:rFonts w:ascii="Verdana" w:eastAsia="Times New Roman" w:hAnsi="Verdana" w:cs="Arial"/>
                <w:spacing w:val="5"/>
                <w:kern w:val="0"/>
                <w:sz w:val="18"/>
                <w:szCs w:val="18"/>
                <w:lang w:eastAsia="pl-PL"/>
                <w14:ligatures w14:val="none"/>
              </w:rPr>
            </w:pPr>
          </w:p>
        </w:tc>
        <w:tc>
          <w:tcPr>
            <w:tcW w:w="1846" w:type="pct"/>
            <w:vMerge/>
          </w:tcPr>
          <w:p w14:paraId="79D076E0"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spacing w:val="5"/>
                <w:kern w:val="0"/>
                <w:sz w:val="18"/>
                <w:szCs w:val="18"/>
                <w:lang w:eastAsia="pl-PL"/>
                <w14:ligatures w14:val="none"/>
              </w:rPr>
            </w:pPr>
          </w:p>
        </w:tc>
      </w:tr>
      <w:tr w:rsidR="00F17676" w:rsidRPr="00F17676" w14:paraId="78CCAC65" w14:textId="77777777" w:rsidTr="00444056">
        <w:trPr>
          <w:cantSplit/>
          <w:trHeight w:val="3417"/>
        </w:trPr>
        <w:tc>
          <w:tcPr>
            <w:tcW w:w="1308" w:type="pct"/>
            <w:vMerge w:val="restart"/>
          </w:tcPr>
          <w:p w14:paraId="799DBB19" w14:textId="77777777" w:rsidR="00F17676" w:rsidRPr="00F17676" w:rsidRDefault="00F17676" w:rsidP="00F17676">
            <w:pPr>
              <w:shd w:val="clear" w:color="auto" w:fill="FFFFFF"/>
              <w:spacing w:after="0" w:line="276" w:lineRule="auto"/>
              <w:rPr>
                <w:rFonts w:ascii="Verdana" w:eastAsia="Times New Roman" w:hAnsi="Verdana" w:cs="Times New Roman"/>
                <w:spacing w:val="-1"/>
                <w:kern w:val="0"/>
                <w:sz w:val="18"/>
                <w:szCs w:val="18"/>
                <w:lang w:eastAsia="pl-PL"/>
                <w14:ligatures w14:val="none"/>
              </w:rPr>
            </w:pPr>
            <w:r w:rsidRPr="00F17676">
              <w:rPr>
                <w:rFonts w:ascii="Verdana" w:eastAsia="Times New Roman" w:hAnsi="Verdana" w:cs="Times New Roman"/>
                <w:spacing w:val="-1"/>
                <w:kern w:val="0"/>
                <w:sz w:val="18"/>
                <w:szCs w:val="18"/>
                <w:lang w:eastAsia="pl-PL"/>
                <w14:ligatures w14:val="none"/>
              </w:rPr>
              <w:lastRenderedPageBreak/>
              <w:t>Funkcja pomiaru zużycia energii elektrycznej</w:t>
            </w:r>
          </w:p>
          <w:p w14:paraId="331FB567"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spacing w:val="-1"/>
                <w:kern w:val="0"/>
                <w:sz w:val="18"/>
                <w:szCs w:val="18"/>
                <w:lang w:eastAsia="pl-PL"/>
                <w14:ligatures w14:val="none"/>
              </w:rPr>
              <w:t xml:space="preserve">(Energy </w:t>
            </w:r>
            <w:proofErr w:type="spellStart"/>
            <w:r w:rsidRPr="00F17676">
              <w:rPr>
                <w:rFonts w:ascii="Verdana" w:eastAsia="Times New Roman" w:hAnsi="Verdana" w:cs="Times New Roman"/>
                <w:spacing w:val="-1"/>
                <w:kern w:val="0"/>
                <w:sz w:val="18"/>
                <w:szCs w:val="18"/>
                <w:lang w:eastAsia="pl-PL"/>
                <w14:ligatures w14:val="none"/>
              </w:rPr>
              <w:t>Metering</w:t>
            </w:r>
            <w:proofErr w:type="spellEnd"/>
            <w:r w:rsidRPr="00F17676">
              <w:rPr>
                <w:rFonts w:ascii="Verdana" w:eastAsia="Times New Roman" w:hAnsi="Verdana" w:cs="Times New Roman"/>
                <w:spacing w:val="-1"/>
                <w:kern w:val="0"/>
                <w:sz w:val="18"/>
                <w:szCs w:val="18"/>
                <w:lang w:eastAsia="pl-PL"/>
                <w14:ligatures w14:val="none"/>
              </w:rPr>
              <w:t xml:space="preserve"> System (EMS))</w:t>
            </w:r>
          </w:p>
        </w:tc>
        <w:tc>
          <w:tcPr>
            <w:tcW w:w="1846" w:type="pct"/>
          </w:tcPr>
          <w:p w14:paraId="627F0C0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Zliczanie niezależnie energii pobieraną z i oddawaną do sieci trakcyjnej podczas pracy Lokomotywy we wszystkich systemach zasilania zebranych przez Energy </w:t>
            </w:r>
            <w:proofErr w:type="spellStart"/>
            <w:r w:rsidRPr="00F17676">
              <w:rPr>
                <w:rFonts w:ascii="Verdana" w:eastAsia="Times New Roman" w:hAnsi="Verdana" w:cs="Times New Roman"/>
                <w:spacing w:val="5"/>
                <w:kern w:val="0"/>
                <w:sz w:val="18"/>
                <w:szCs w:val="18"/>
                <w:lang w:eastAsia="pl-PL"/>
                <w14:ligatures w14:val="none"/>
              </w:rPr>
              <w:t>Metering</w:t>
            </w:r>
            <w:proofErr w:type="spellEnd"/>
            <w:r w:rsidRPr="00F17676">
              <w:rPr>
                <w:rFonts w:ascii="Verdana" w:eastAsia="Times New Roman" w:hAnsi="Verdana" w:cs="Times New Roman"/>
                <w:spacing w:val="5"/>
                <w:kern w:val="0"/>
                <w:sz w:val="18"/>
                <w:szCs w:val="18"/>
                <w:lang w:eastAsia="pl-PL"/>
                <w14:ligatures w14:val="none"/>
              </w:rPr>
              <w:t xml:space="preserve"> System (EMS) z możliwością zdalnego przesyłania danych przez sieć GSM (minimalnie jedno gniazdko karty SIM) do dostawcy energii lub do Data </w:t>
            </w:r>
            <w:proofErr w:type="spellStart"/>
            <w:r w:rsidRPr="00F17676">
              <w:rPr>
                <w:rFonts w:ascii="Verdana" w:eastAsia="Times New Roman" w:hAnsi="Verdana" w:cs="Times New Roman"/>
                <w:spacing w:val="5"/>
                <w:kern w:val="0"/>
                <w:sz w:val="18"/>
                <w:szCs w:val="18"/>
                <w:lang w:eastAsia="pl-PL"/>
                <w14:ligatures w14:val="none"/>
              </w:rPr>
              <w:t>Colecting</w:t>
            </w:r>
            <w:proofErr w:type="spellEnd"/>
            <w:r w:rsidRPr="00F17676">
              <w:rPr>
                <w:rFonts w:ascii="Verdana" w:eastAsia="Times New Roman" w:hAnsi="Verdana" w:cs="Times New Roman"/>
                <w:spacing w:val="5"/>
                <w:kern w:val="0"/>
                <w:sz w:val="18"/>
                <w:szCs w:val="18"/>
                <w:lang w:eastAsia="pl-PL"/>
                <w14:ligatures w14:val="none"/>
              </w:rPr>
              <w:t xml:space="preserve"> Server (DCS), spełniający jednocześnie wymagania odnoszące się do przedmiotowych urządzeń dla Obszar użytkowania Lokomotyw.</w:t>
            </w:r>
          </w:p>
          <w:p w14:paraId="3EFE548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Układ do pomiaru zużycia energii musi spełniać wymagania normy PN-EN 50463-1:2018-01, PN-EN 50463-2:2018-01, PN-EN 50463-3:2018-01, PN-EN 50463-4:2018-01, PN-EN 50463-5:2018-01 oraz UIC IRS 90930 i karty UIC 930 oraz wymagania z TSI LOC&amp;PAS 1302/2014 z </w:t>
            </w:r>
            <w:proofErr w:type="spellStart"/>
            <w:r w:rsidRPr="00F17676">
              <w:rPr>
                <w:rFonts w:ascii="Verdana" w:eastAsia="Times New Roman" w:hAnsi="Verdana" w:cs="Times New Roman"/>
                <w:spacing w:val="5"/>
                <w:kern w:val="0"/>
                <w:sz w:val="18"/>
                <w:szCs w:val="18"/>
                <w:lang w:eastAsia="pl-PL"/>
                <w14:ligatures w14:val="none"/>
              </w:rPr>
              <w:t>późn</w:t>
            </w:r>
            <w:proofErr w:type="spellEnd"/>
            <w:r w:rsidRPr="00F17676">
              <w:rPr>
                <w:rFonts w:ascii="Verdana" w:eastAsia="Times New Roman" w:hAnsi="Verdana" w:cs="Times New Roman"/>
                <w:spacing w:val="5"/>
                <w:kern w:val="0"/>
                <w:sz w:val="18"/>
                <w:szCs w:val="18"/>
                <w:lang w:eastAsia="pl-PL"/>
                <w14:ligatures w14:val="none"/>
              </w:rPr>
              <w:t>. zm. oraz w szczególności w:</w:t>
            </w:r>
          </w:p>
          <w:p w14:paraId="3DFE4212" w14:textId="77777777" w:rsidR="00F17676" w:rsidRPr="00F17676" w:rsidRDefault="00F17676" w:rsidP="00F17676">
            <w:pPr>
              <w:numPr>
                <w:ilvl w:val="0"/>
                <w:numId w:val="179"/>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Rozporządzeniu Komisji (UE) 2016/919 z dnia 27 maja 2016 r. w sprawie technicznej specyfikacji interoperacyjności w zakresie podsystemów „Sterowanie” systemu kolei w Unii Europejskiej;</w:t>
            </w:r>
          </w:p>
          <w:p w14:paraId="5E3983C1" w14:textId="77777777" w:rsidR="00F17676" w:rsidRPr="00F17676" w:rsidRDefault="00F17676" w:rsidP="00F17676">
            <w:pPr>
              <w:numPr>
                <w:ilvl w:val="0"/>
                <w:numId w:val="179"/>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Rozporządzeniu wykonawczym Komisji (UE) 2018/868 z dnia 13 czerwca 2018 r. zmieniające rozporządzenie (UE) nr 1301/2014 oraz rozporządzenie (UE) nr 1302/2014 w odniesieniu do przepisów dotyczących systemu pomiaru energii i systemu gromadzenia danych; </w:t>
            </w:r>
          </w:p>
          <w:p w14:paraId="5F806D6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c>
          <w:tcPr>
            <w:tcW w:w="1846" w:type="pct"/>
            <w:vMerge w:val="restart"/>
          </w:tcPr>
          <w:p w14:paraId="5CF331D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r w:rsidR="00F17676" w:rsidRPr="00F17676" w14:paraId="2A8CC8F0" w14:textId="77777777" w:rsidTr="00444056">
        <w:trPr>
          <w:cantSplit/>
          <w:trHeight w:val="3416"/>
        </w:trPr>
        <w:tc>
          <w:tcPr>
            <w:tcW w:w="1308" w:type="pct"/>
            <w:vMerge/>
          </w:tcPr>
          <w:p w14:paraId="5EFE98F9" w14:textId="77777777" w:rsidR="00F17676" w:rsidRPr="00F17676" w:rsidRDefault="00F17676" w:rsidP="00F17676">
            <w:pPr>
              <w:shd w:val="clear" w:color="auto" w:fill="FFFFFF"/>
              <w:spacing w:after="0" w:line="276" w:lineRule="auto"/>
              <w:rPr>
                <w:rFonts w:ascii="Verdana" w:eastAsia="Times New Roman" w:hAnsi="Verdana" w:cs="Times New Roman"/>
                <w:spacing w:val="-1"/>
                <w:kern w:val="0"/>
                <w:sz w:val="18"/>
                <w:szCs w:val="18"/>
                <w:lang w:eastAsia="pl-PL"/>
                <w14:ligatures w14:val="none"/>
              </w:rPr>
            </w:pPr>
          </w:p>
        </w:tc>
        <w:tc>
          <w:tcPr>
            <w:tcW w:w="1846" w:type="pct"/>
          </w:tcPr>
          <w:p w14:paraId="683F7314" w14:textId="77777777" w:rsidR="00F17676" w:rsidRPr="00F17676" w:rsidRDefault="00F17676" w:rsidP="00F17676">
            <w:pPr>
              <w:numPr>
                <w:ilvl w:val="0"/>
                <w:numId w:val="179"/>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Rozporządzeniu wykonawczym Komisji (UE) 2019/776 z dnia 16 maja 2019 r. zmieniające rozporządzenia Komisji (UE) nr 321/2013, (UE) nr 1299/2014, (UE) nr 1301/2014, (UE) nr 1302/2014 i (UE) nr 1303/2014, rozporządzenie Komisji (UE) 2016/919 oraz decyzję wykonawczą Komisji 2011/665/UE w odniesieniu do dostosowania do dyrektywy Parlamentu Europejskiego i Rady (UE) 2016/797 oraz realizacji celów szczegółowych określonych w decyzji delegowanej Komisji (UE) 2017/1474;</w:t>
            </w:r>
          </w:p>
          <w:p w14:paraId="652EB24F" w14:textId="77777777" w:rsidR="00F17676" w:rsidRPr="00F17676" w:rsidRDefault="00F17676" w:rsidP="00F17676">
            <w:pPr>
              <w:numPr>
                <w:ilvl w:val="0"/>
                <w:numId w:val="179"/>
              </w:numPr>
              <w:shd w:val="clear" w:color="auto" w:fill="FFFFFF"/>
              <w:spacing w:after="0" w:line="276" w:lineRule="auto"/>
              <w:contextualSpacing/>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Rozporządzeniu wykonawczym Komisji (UE) 2020/387 z dnia 9 marca 2020 r. zmieniające rozporządzenia (UE) nr 321/2013, (UE) nr 1302/2014 i (UE) 2016/919 w odniesieniu do rozszerzenia Obszaru użytkowania i etapów przejściowych.</w:t>
            </w:r>
          </w:p>
          <w:p w14:paraId="4B7B7E0E" w14:textId="77777777" w:rsidR="00F17676" w:rsidRPr="00F17676" w:rsidRDefault="00F17676" w:rsidP="00F17676">
            <w:pPr>
              <w:shd w:val="clear" w:color="auto" w:fill="FFFFFF"/>
              <w:spacing w:after="0" w:line="276" w:lineRule="auto"/>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Planowanym dostawcą Usługi Gromadzenia Danych (DCS) będzie PGE Energetyka Kolejowa S.A.</w:t>
            </w:r>
          </w:p>
          <w:p w14:paraId="5B9FB48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Zamawiający powiadomi Wykonawcę o ewentualnej zmianie dostawczy Usługi Gromadzenia Danych (DCS).</w:t>
            </w:r>
          </w:p>
          <w:p w14:paraId="18DC956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 xml:space="preserve">Montaż licznika na każdym pojeździe musi być uzgodniony z PGE Energetyka Kolejowa S.A. zgodnie z obowiązującymi w tym zakresie przepisami. </w:t>
            </w:r>
          </w:p>
          <w:p w14:paraId="615C506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r w:rsidRPr="00F17676">
              <w:rPr>
                <w:rFonts w:ascii="Verdana" w:eastAsia="Times New Roman" w:hAnsi="Verdana" w:cs="Times New Roman"/>
                <w:spacing w:val="5"/>
                <w:kern w:val="0"/>
                <w:sz w:val="18"/>
                <w:szCs w:val="18"/>
                <w:lang w:eastAsia="pl-PL"/>
                <w14:ligatures w14:val="none"/>
              </w:rPr>
              <w:t>Dopuszczalny jest opcjonalny moduł komunikacyjny (zawierający dodatkowe gniazdo karty SIM) służący do równoległej transmisji danych pomiarowych na dodatkowy serwer FTP. Dodatkowy moduł pewni funkcję jedynie odczytową danych z   licznika (EMS).</w:t>
            </w:r>
          </w:p>
          <w:p w14:paraId="2D85844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c>
          <w:tcPr>
            <w:tcW w:w="1846" w:type="pct"/>
            <w:vMerge/>
          </w:tcPr>
          <w:p w14:paraId="7630006A"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spacing w:val="5"/>
                <w:kern w:val="0"/>
                <w:sz w:val="18"/>
                <w:szCs w:val="18"/>
                <w:lang w:eastAsia="pl-PL"/>
                <w14:ligatures w14:val="none"/>
              </w:rPr>
            </w:pPr>
          </w:p>
        </w:tc>
      </w:tr>
    </w:tbl>
    <w:p w14:paraId="76055E59"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7018141"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Układ mechaniczny</w:t>
      </w:r>
    </w:p>
    <w:tbl>
      <w:tblPr>
        <w:tblpPr w:leftFromText="141" w:rightFromText="141" w:vertAnchor="text" w:tblpX="5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381"/>
        <w:gridCol w:w="5381"/>
      </w:tblGrid>
      <w:tr w:rsidR="00F17676" w:rsidRPr="00F17676" w14:paraId="1FBF42D5" w14:textId="77777777" w:rsidTr="00444056">
        <w:trPr>
          <w:cantSplit/>
          <w:trHeight w:val="567"/>
          <w:tblHeader/>
        </w:trPr>
        <w:tc>
          <w:tcPr>
            <w:tcW w:w="3152" w:type="pct"/>
            <w:gridSpan w:val="2"/>
            <w:vAlign w:val="center"/>
          </w:tcPr>
          <w:p w14:paraId="1FC87D72"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848" w:type="pct"/>
          </w:tcPr>
          <w:p w14:paraId="6981484B"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0A3C512C" w14:textId="77777777" w:rsidTr="00444056">
        <w:trPr>
          <w:cantSplit/>
          <w:trHeight w:val="567"/>
        </w:trPr>
        <w:tc>
          <w:tcPr>
            <w:tcW w:w="3152" w:type="pct"/>
            <w:gridSpan w:val="2"/>
            <w:vAlign w:val="center"/>
          </w:tcPr>
          <w:p w14:paraId="0773BA34" w14:textId="77777777" w:rsidR="00F17676" w:rsidRPr="00F17676" w:rsidRDefault="00F17676" w:rsidP="00F17676">
            <w:pPr>
              <w:shd w:val="clear" w:color="auto" w:fill="FFFFFF"/>
              <w:tabs>
                <w:tab w:val="left" w:pos="1138"/>
              </w:tabs>
              <w:spacing w:after="0" w:line="276" w:lineRule="auto"/>
              <w:ind w:left="45"/>
              <w:jc w:val="center"/>
              <w:rPr>
                <w:rFonts w:ascii="Verdana" w:eastAsia="Times New Roman" w:hAnsi="Verdana" w:cs="Times New Roman"/>
                <w:b/>
                <w:bCs/>
                <w:kern w:val="0"/>
                <w:lang w:eastAsia="pl-PL"/>
                <w14:ligatures w14:val="none"/>
              </w:rPr>
            </w:pPr>
            <w:r w:rsidRPr="00F17676">
              <w:rPr>
                <w:rFonts w:ascii="Verdana" w:eastAsia="Times New Roman" w:hAnsi="Verdana" w:cs="Arial"/>
                <w:b/>
                <w:bCs/>
                <w:spacing w:val="2"/>
                <w:kern w:val="0"/>
                <w:sz w:val="18"/>
                <w:szCs w:val="18"/>
                <w:lang w:eastAsia="pl-PL"/>
                <w14:ligatures w14:val="none"/>
              </w:rPr>
              <w:t>Nadwozie</w:t>
            </w:r>
          </w:p>
        </w:tc>
        <w:tc>
          <w:tcPr>
            <w:tcW w:w="1848" w:type="pct"/>
          </w:tcPr>
          <w:p w14:paraId="7DBB01AD" w14:textId="77777777" w:rsidR="00F17676" w:rsidRPr="00F17676" w:rsidRDefault="00F17676" w:rsidP="00F17676">
            <w:pPr>
              <w:shd w:val="clear" w:color="auto" w:fill="FFFFFF"/>
              <w:tabs>
                <w:tab w:val="left" w:pos="1138"/>
              </w:tabs>
              <w:spacing w:after="0" w:line="276" w:lineRule="auto"/>
              <w:ind w:left="45"/>
              <w:jc w:val="center"/>
              <w:rPr>
                <w:rFonts w:ascii="Verdana" w:eastAsia="Times New Roman" w:hAnsi="Verdana" w:cs="Arial"/>
                <w:b/>
                <w:bCs/>
                <w:spacing w:val="2"/>
                <w:kern w:val="0"/>
                <w:sz w:val="18"/>
                <w:szCs w:val="18"/>
                <w:lang w:eastAsia="pl-PL"/>
                <w14:ligatures w14:val="none"/>
              </w:rPr>
            </w:pPr>
          </w:p>
        </w:tc>
      </w:tr>
      <w:tr w:rsidR="00F17676" w:rsidRPr="00F17676" w14:paraId="3A21A801" w14:textId="77777777" w:rsidTr="00444056">
        <w:trPr>
          <w:trHeight w:val="284"/>
        </w:trPr>
        <w:tc>
          <w:tcPr>
            <w:tcW w:w="1304" w:type="pct"/>
          </w:tcPr>
          <w:p w14:paraId="4702BA42"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Arial"/>
                <w:spacing w:val="-1"/>
                <w:kern w:val="0"/>
                <w:sz w:val="18"/>
                <w:szCs w:val="18"/>
                <w:lang w:eastAsia="pl-PL"/>
                <w14:ligatures w14:val="none"/>
              </w:rPr>
              <w:t>Wytrzymałość struktury nadwozia</w:t>
            </w:r>
          </w:p>
        </w:tc>
        <w:tc>
          <w:tcPr>
            <w:tcW w:w="1848" w:type="pct"/>
          </w:tcPr>
          <w:p w14:paraId="4EB0556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Wg wymagań:</w:t>
            </w:r>
          </w:p>
          <w:p w14:paraId="5DCA6CE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PN-EN 12663-1:2010 (lub nowsza) </w:t>
            </w:r>
            <w:r w:rsidRPr="00F17676">
              <w:rPr>
                <w:rFonts w:ascii="Verdana" w:eastAsia="Times New Roman" w:hAnsi="Verdana" w:cs="Arial"/>
                <w:spacing w:val="5"/>
                <w:kern w:val="0"/>
                <w:sz w:val="18"/>
                <w:szCs w:val="18"/>
                <w:lang w:eastAsia="pl-PL"/>
                <w14:ligatures w14:val="none"/>
              </w:rPr>
              <w:br/>
              <w:t xml:space="preserve">oraz z uwzględnieniem wymagań DVS 1612 </w:t>
            </w:r>
          </w:p>
          <w:p w14:paraId="39C08AC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PN-EN 15227:2008 + A1:2011 lub nowsza. </w:t>
            </w:r>
          </w:p>
        </w:tc>
        <w:tc>
          <w:tcPr>
            <w:tcW w:w="1848" w:type="pct"/>
          </w:tcPr>
          <w:p w14:paraId="2A9891E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6025A1B4" w14:textId="77777777" w:rsidTr="00444056">
        <w:trPr>
          <w:trHeight w:val="454"/>
        </w:trPr>
        <w:tc>
          <w:tcPr>
            <w:tcW w:w="1304" w:type="pct"/>
          </w:tcPr>
          <w:p w14:paraId="3836EF7A"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Arial"/>
                <w:spacing w:val="-2"/>
                <w:kern w:val="0"/>
                <w:sz w:val="18"/>
                <w:szCs w:val="18"/>
                <w:lang w:eastAsia="pl-PL"/>
                <w14:ligatures w14:val="none"/>
              </w:rPr>
              <w:t>Urządzenia cięgłowe</w:t>
            </w:r>
          </w:p>
        </w:tc>
        <w:tc>
          <w:tcPr>
            <w:tcW w:w="1848" w:type="pct"/>
          </w:tcPr>
          <w:p w14:paraId="2E8DEF3E"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1,2 MN wg PN-EN 15566+A1:2011 lub nowsza. </w:t>
            </w:r>
          </w:p>
        </w:tc>
        <w:tc>
          <w:tcPr>
            <w:tcW w:w="1848" w:type="pct"/>
          </w:tcPr>
          <w:p w14:paraId="161FE1C9"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1DC6FD0D" w14:textId="77777777" w:rsidTr="00444056">
        <w:trPr>
          <w:trHeight w:val="454"/>
        </w:trPr>
        <w:tc>
          <w:tcPr>
            <w:tcW w:w="1304" w:type="pct"/>
          </w:tcPr>
          <w:p w14:paraId="1EB94D62" w14:textId="77777777" w:rsidR="00F17676" w:rsidRPr="00F17676" w:rsidRDefault="00F17676" w:rsidP="00F17676">
            <w:pPr>
              <w:shd w:val="clear" w:color="auto" w:fill="FFFFFF"/>
              <w:spacing w:after="0" w:line="276" w:lineRule="auto"/>
              <w:rPr>
                <w:rFonts w:ascii="Verdana" w:eastAsia="Times New Roman" w:hAnsi="Verdana" w:cs="Arial"/>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Urządzenia zderzane</w:t>
            </w:r>
          </w:p>
        </w:tc>
        <w:tc>
          <w:tcPr>
            <w:tcW w:w="1848" w:type="pct"/>
          </w:tcPr>
          <w:p w14:paraId="45DA7E05"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Wg karty UIC 526,</w:t>
            </w:r>
            <w:r w:rsidRPr="00F17676">
              <w:rPr>
                <w:rFonts w:ascii="Verdana" w:eastAsia="Times New Roman" w:hAnsi="Verdana" w:cs="Arial"/>
                <w:color w:val="FF0000"/>
                <w:spacing w:val="5"/>
                <w:kern w:val="0"/>
                <w:sz w:val="18"/>
                <w:szCs w:val="18"/>
                <w:lang w:eastAsia="pl-PL"/>
                <w14:ligatures w14:val="none"/>
              </w:rPr>
              <w:t xml:space="preserve"> </w:t>
            </w:r>
            <w:r w:rsidRPr="00F17676">
              <w:rPr>
                <w:rFonts w:ascii="Verdana" w:eastAsia="Times New Roman" w:hAnsi="Verdana" w:cs="Arial"/>
                <w:spacing w:val="5"/>
                <w:kern w:val="0"/>
                <w:sz w:val="18"/>
                <w:szCs w:val="18"/>
                <w:lang w:eastAsia="pl-PL"/>
                <w14:ligatures w14:val="none"/>
              </w:rPr>
              <w:t xml:space="preserve">wg PN-EN 15551 lub nowsza. </w:t>
            </w:r>
          </w:p>
        </w:tc>
        <w:tc>
          <w:tcPr>
            <w:tcW w:w="1848" w:type="pct"/>
          </w:tcPr>
          <w:p w14:paraId="6A21625A"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7B124C2A" w14:textId="77777777" w:rsidTr="00444056">
        <w:trPr>
          <w:trHeight w:val="454"/>
        </w:trPr>
        <w:tc>
          <w:tcPr>
            <w:tcW w:w="1304" w:type="pct"/>
          </w:tcPr>
          <w:p w14:paraId="75E693D7" w14:textId="77777777" w:rsidR="00F17676" w:rsidRPr="00F17676" w:rsidRDefault="00F17676" w:rsidP="00F17676">
            <w:pPr>
              <w:shd w:val="clear" w:color="auto" w:fill="FFFFFF"/>
              <w:spacing w:after="0" w:line="276" w:lineRule="auto"/>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Kabina maszynisty</w:t>
            </w:r>
          </w:p>
        </w:tc>
        <w:tc>
          <w:tcPr>
            <w:tcW w:w="1848" w:type="pct"/>
          </w:tcPr>
          <w:p w14:paraId="29C2A12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Dwie – po jednej na każdym końcu</w:t>
            </w:r>
          </w:p>
        </w:tc>
        <w:tc>
          <w:tcPr>
            <w:tcW w:w="1848" w:type="pct"/>
          </w:tcPr>
          <w:p w14:paraId="2AAE482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0C9CF4B7" w14:textId="77777777" w:rsidTr="00444056">
        <w:trPr>
          <w:trHeight w:val="454"/>
        </w:trPr>
        <w:tc>
          <w:tcPr>
            <w:tcW w:w="1304" w:type="pct"/>
          </w:tcPr>
          <w:p w14:paraId="0800E537" w14:textId="77777777" w:rsidR="00F17676" w:rsidRPr="00F17676" w:rsidRDefault="00F17676" w:rsidP="00F17676">
            <w:pPr>
              <w:shd w:val="clear" w:color="auto" w:fill="FFFFFF"/>
              <w:spacing w:after="0" w:line="276" w:lineRule="auto"/>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Wymagania ogólne</w:t>
            </w:r>
          </w:p>
        </w:tc>
        <w:tc>
          <w:tcPr>
            <w:tcW w:w="1848" w:type="pct"/>
            <w:vMerge w:val="restart"/>
          </w:tcPr>
          <w:p w14:paraId="25662F7F"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kolejowego z infrastrukturą i stałymi instalacjami.</w:t>
            </w:r>
          </w:p>
        </w:tc>
        <w:tc>
          <w:tcPr>
            <w:tcW w:w="1848" w:type="pct"/>
          </w:tcPr>
          <w:p w14:paraId="5C38DDAC"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r>
      <w:tr w:rsidR="00F17676" w:rsidRPr="00F17676" w14:paraId="19B1F06C" w14:textId="77777777" w:rsidTr="00444056">
        <w:trPr>
          <w:trHeight w:val="454"/>
        </w:trPr>
        <w:tc>
          <w:tcPr>
            <w:tcW w:w="1304" w:type="pct"/>
          </w:tcPr>
          <w:p w14:paraId="7C64D32A" w14:textId="77777777" w:rsidR="00F17676" w:rsidRPr="00F17676" w:rsidRDefault="00F17676" w:rsidP="00F17676">
            <w:pPr>
              <w:shd w:val="clear" w:color="auto" w:fill="FFFFFF"/>
              <w:spacing w:after="0" w:line="276" w:lineRule="auto"/>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Stopnie, poręcze i klamki</w:t>
            </w:r>
          </w:p>
        </w:tc>
        <w:tc>
          <w:tcPr>
            <w:tcW w:w="1848" w:type="pct"/>
            <w:vMerge/>
          </w:tcPr>
          <w:p w14:paraId="4305E56C"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c>
          <w:tcPr>
            <w:tcW w:w="1848" w:type="pct"/>
          </w:tcPr>
          <w:p w14:paraId="543F411E"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r>
      <w:tr w:rsidR="00F17676" w:rsidRPr="00F17676" w14:paraId="2C013DCD" w14:textId="77777777" w:rsidTr="00444056">
        <w:trPr>
          <w:trHeight w:val="454"/>
        </w:trPr>
        <w:tc>
          <w:tcPr>
            <w:tcW w:w="1304" w:type="pct"/>
          </w:tcPr>
          <w:p w14:paraId="5A610E83" w14:textId="77777777" w:rsidR="00F17676" w:rsidRPr="00F17676" w:rsidRDefault="00F17676" w:rsidP="00F17676">
            <w:pPr>
              <w:shd w:val="clear" w:color="auto" w:fill="FFFFFF"/>
              <w:spacing w:after="0" w:line="276" w:lineRule="auto"/>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Reflektory czołowe i sygnałowe</w:t>
            </w:r>
          </w:p>
        </w:tc>
        <w:tc>
          <w:tcPr>
            <w:tcW w:w="1848" w:type="pct"/>
            <w:vMerge/>
          </w:tcPr>
          <w:p w14:paraId="5876A908"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c>
          <w:tcPr>
            <w:tcW w:w="1848" w:type="pct"/>
          </w:tcPr>
          <w:p w14:paraId="5B3F71E5"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r>
      <w:tr w:rsidR="00F17676" w:rsidRPr="00F17676" w14:paraId="4E3F0CA4" w14:textId="77777777" w:rsidTr="00444056">
        <w:trPr>
          <w:trHeight w:val="454"/>
        </w:trPr>
        <w:tc>
          <w:tcPr>
            <w:tcW w:w="1304" w:type="pct"/>
          </w:tcPr>
          <w:p w14:paraId="46ACB29F" w14:textId="77777777" w:rsidR="00F17676" w:rsidRPr="00F17676" w:rsidRDefault="00F17676" w:rsidP="00F17676">
            <w:pPr>
              <w:shd w:val="clear" w:color="auto" w:fill="FFFFFF"/>
              <w:spacing w:after="0" w:line="276" w:lineRule="auto"/>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Sygnały dźwiękowe</w:t>
            </w:r>
          </w:p>
        </w:tc>
        <w:tc>
          <w:tcPr>
            <w:tcW w:w="1848" w:type="pct"/>
            <w:vMerge/>
          </w:tcPr>
          <w:p w14:paraId="6A4D4CBC"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c>
          <w:tcPr>
            <w:tcW w:w="1848" w:type="pct"/>
          </w:tcPr>
          <w:p w14:paraId="3285B35F" w14:textId="77777777" w:rsidR="00F17676" w:rsidRPr="00F17676" w:rsidRDefault="00F17676" w:rsidP="00F17676">
            <w:pPr>
              <w:shd w:val="clear" w:color="auto" w:fill="FFFFFF"/>
              <w:tabs>
                <w:tab w:val="left" w:pos="1138"/>
              </w:tabs>
              <w:spacing w:after="0" w:line="276" w:lineRule="auto"/>
              <w:jc w:val="both"/>
              <w:rPr>
                <w:rFonts w:ascii="Verdana" w:eastAsia="Times New Roman" w:hAnsi="Verdana" w:cs="Arial"/>
                <w:spacing w:val="-2"/>
                <w:kern w:val="0"/>
                <w:sz w:val="18"/>
                <w:szCs w:val="18"/>
                <w:lang w:eastAsia="pl-PL"/>
                <w14:ligatures w14:val="none"/>
              </w:rPr>
            </w:pPr>
          </w:p>
        </w:tc>
      </w:tr>
      <w:tr w:rsidR="00F17676" w:rsidRPr="00F17676" w14:paraId="68CEDFF6" w14:textId="77777777" w:rsidTr="00444056">
        <w:trPr>
          <w:trHeight w:val="454"/>
        </w:trPr>
        <w:tc>
          <w:tcPr>
            <w:tcW w:w="1304" w:type="pct"/>
          </w:tcPr>
          <w:p w14:paraId="63D4D434"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Pulpit maszynisty</w:t>
            </w:r>
          </w:p>
        </w:tc>
        <w:tc>
          <w:tcPr>
            <w:tcW w:w="1848" w:type="pct"/>
            <w:vMerge/>
          </w:tcPr>
          <w:p w14:paraId="76DDCCE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360B412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4C7ED47B" w14:textId="77777777" w:rsidTr="00444056">
        <w:trPr>
          <w:trHeight w:val="454"/>
        </w:trPr>
        <w:tc>
          <w:tcPr>
            <w:tcW w:w="1304" w:type="pct"/>
          </w:tcPr>
          <w:p w14:paraId="6372D10F"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Fotel maszynisty</w:t>
            </w:r>
          </w:p>
        </w:tc>
        <w:tc>
          <w:tcPr>
            <w:tcW w:w="1848" w:type="pct"/>
            <w:vMerge/>
          </w:tcPr>
          <w:p w14:paraId="46CB0D7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76D10A23"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72492493" w14:textId="77777777" w:rsidTr="00444056">
        <w:trPr>
          <w:trHeight w:val="454"/>
        </w:trPr>
        <w:tc>
          <w:tcPr>
            <w:tcW w:w="1304" w:type="pct"/>
          </w:tcPr>
          <w:p w14:paraId="38AA3E96"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Narażenia na czynniki szkodliwe</w:t>
            </w:r>
          </w:p>
        </w:tc>
        <w:tc>
          <w:tcPr>
            <w:tcW w:w="1848" w:type="pct"/>
            <w:vMerge/>
          </w:tcPr>
          <w:p w14:paraId="762FDA67"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24DAA06C"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2052B5B9" w14:textId="77777777" w:rsidTr="00444056">
        <w:trPr>
          <w:trHeight w:val="454"/>
        </w:trPr>
        <w:tc>
          <w:tcPr>
            <w:tcW w:w="1304" w:type="pct"/>
          </w:tcPr>
          <w:p w14:paraId="7B0D1755"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 xml:space="preserve">Szyba czołowa </w:t>
            </w:r>
          </w:p>
        </w:tc>
        <w:tc>
          <w:tcPr>
            <w:tcW w:w="1848" w:type="pct"/>
            <w:vMerge/>
          </w:tcPr>
          <w:p w14:paraId="40450281"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327DD49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261A88CC" w14:textId="77777777" w:rsidTr="00444056">
        <w:trPr>
          <w:trHeight w:val="454"/>
        </w:trPr>
        <w:tc>
          <w:tcPr>
            <w:tcW w:w="1304" w:type="pct"/>
          </w:tcPr>
          <w:p w14:paraId="20124B82"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Szyba boczna</w:t>
            </w:r>
          </w:p>
        </w:tc>
        <w:tc>
          <w:tcPr>
            <w:tcW w:w="1848" w:type="pct"/>
            <w:vMerge/>
          </w:tcPr>
          <w:p w14:paraId="78E770C5"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61DE3EC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2F069C87" w14:textId="77777777" w:rsidTr="00444056">
        <w:trPr>
          <w:trHeight w:val="454"/>
        </w:trPr>
        <w:tc>
          <w:tcPr>
            <w:tcW w:w="1304" w:type="pct"/>
          </w:tcPr>
          <w:p w14:paraId="62FEB84C"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Natężenie oświetlenia wewnętrznego</w:t>
            </w:r>
          </w:p>
        </w:tc>
        <w:tc>
          <w:tcPr>
            <w:tcW w:w="1848" w:type="pct"/>
            <w:vMerge/>
          </w:tcPr>
          <w:p w14:paraId="60F132A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2031BC0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4F274CB7" w14:textId="77777777" w:rsidTr="00444056">
        <w:trPr>
          <w:trHeight w:val="454"/>
        </w:trPr>
        <w:tc>
          <w:tcPr>
            <w:tcW w:w="1304" w:type="pct"/>
          </w:tcPr>
          <w:p w14:paraId="2BAFADED"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Poziom drgań mechanicznych</w:t>
            </w:r>
          </w:p>
        </w:tc>
        <w:tc>
          <w:tcPr>
            <w:tcW w:w="1848" w:type="pct"/>
            <w:vMerge/>
          </w:tcPr>
          <w:p w14:paraId="0DB0307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c>
          <w:tcPr>
            <w:tcW w:w="1848" w:type="pct"/>
          </w:tcPr>
          <w:p w14:paraId="3B4131F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0B14A7B6" w14:textId="77777777" w:rsidTr="00444056">
        <w:trPr>
          <w:trHeight w:val="663"/>
        </w:trPr>
        <w:tc>
          <w:tcPr>
            <w:tcW w:w="1304" w:type="pct"/>
          </w:tcPr>
          <w:p w14:paraId="31B6DCDA"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lastRenderedPageBreak/>
              <w:t xml:space="preserve">Gniazdka w kabinie maszynisty </w:t>
            </w:r>
          </w:p>
        </w:tc>
        <w:tc>
          <w:tcPr>
            <w:tcW w:w="1848" w:type="pct"/>
          </w:tcPr>
          <w:p w14:paraId="4F435EE7"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Co najmniej 2 gniazda 230 V AC z uziemieniem w każdej z kabin – gniazda muszą być zabezpieczone wyłącznikiem różnicowoprądowym z członem nadprądowym umieszczonym w szafie niskiego napięcia.</w:t>
            </w:r>
          </w:p>
          <w:p w14:paraId="669C973C"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Instalacja musi być wyposażona w urządzenia filtrujące napięcie i chroniące przed przepięciami elektrycznymi.</w:t>
            </w:r>
          </w:p>
        </w:tc>
        <w:tc>
          <w:tcPr>
            <w:tcW w:w="1848" w:type="pct"/>
          </w:tcPr>
          <w:p w14:paraId="2062D867"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18CBFCEA" w14:textId="77777777" w:rsidTr="00444056">
        <w:trPr>
          <w:trHeight w:val="663"/>
        </w:trPr>
        <w:tc>
          <w:tcPr>
            <w:tcW w:w="1304" w:type="pct"/>
          </w:tcPr>
          <w:p w14:paraId="32729EC0"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System ogrzewania, wentylacji i klimatyzacji w kabinie maszynisty</w:t>
            </w:r>
          </w:p>
        </w:tc>
        <w:tc>
          <w:tcPr>
            <w:tcW w:w="1848" w:type="pct"/>
          </w:tcPr>
          <w:p w14:paraId="7240F6FA"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PN-EN 14813-1+A1:2011, PN-EN 14813-2+A1:2011 lub nowsze, UIC 651</w:t>
            </w:r>
          </w:p>
          <w:p w14:paraId="414FBCB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Times New Roman"/>
                <w:kern w:val="0"/>
                <w:sz w:val="18"/>
                <w:szCs w:val="18"/>
                <w:lang w:eastAsia="pl-PL"/>
                <w14:ligatures w14:val="none"/>
              </w:rPr>
              <w:t>Jakość powietrza zgodnie z TSI LOC&amp;PAS pkt. 6.2.3.12</w:t>
            </w:r>
          </w:p>
          <w:p w14:paraId="2B08C2D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Dokumentem potwierdzającym spełnienie danych wymagań musi być sprawozdanie z badań wykonanych w tunelu klimatyczno-aerodynamicznym. Sprawozdanie z badań musi być wystawione przez jednostkę akredytowaną w danym zakresie.</w:t>
            </w:r>
          </w:p>
        </w:tc>
        <w:tc>
          <w:tcPr>
            <w:tcW w:w="1848" w:type="pct"/>
          </w:tcPr>
          <w:p w14:paraId="0A2717E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sz w:val="18"/>
                <w:szCs w:val="18"/>
                <w:lang w:eastAsia="pl-PL"/>
                <w14:ligatures w14:val="none"/>
              </w:rPr>
            </w:pPr>
          </w:p>
        </w:tc>
      </w:tr>
      <w:tr w:rsidR="00F17676" w:rsidRPr="00F17676" w14:paraId="4C7765F7" w14:textId="77777777" w:rsidTr="00444056">
        <w:trPr>
          <w:trHeight w:val="663"/>
        </w:trPr>
        <w:tc>
          <w:tcPr>
            <w:tcW w:w="1304" w:type="pct"/>
          </w:tcPr>
          <w:p w14:paraId="64B25F3E"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Inne wyposażenie</w:t>
            </w:r>
          </w:p>
        </w:tc>
        <w:tc>
          <w:tcPr>
            <w:tcW w:w="1848" w:type="pct"/>
          </w:tcPr>
          <w:p w14:paraId="29FCBD3E" w14:textId="77777777" w:rsidR="00F17676" w:rsidRPr="00F17676" w:rsidRDefault="00F17676" w:rsidP="00F17676">
            <w:pPr>
              <w:tabs>
                <w:tab w:val="left" w:pos="1138"/>
              </w:tabs>
              <w:autoSpaceDE w:val="0"/>
              <w:autoSpaceDN w:val="0"/>
              <w:adjustRightInd w:val="0"/>
              <w:spacing w:after="0" w:line="276" w:lineRule="auto"/>
              <w:ind w:left="46"/>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Wymagane urządzenie podgrzewająco-chłodzące, pojemnik na odpady, szafka odzieżowa, apteczka, gaśnice ręczne, uchwyty na napoje.</w:t>
            </w:r>
          </w:p>
        </w:tc>
        <w:tc>
          <w:tcPr>
            <w:tcW w:w="1848" w:type="pct"/>
          </w:tcPr>
          <w:p w14:paraId="5FF4C6B1" w14:textId="77777777" w:rsidR="00F17676" w:rsidRPr="00F17676" w:rsidRDefault="00F17676" w:rsidP="00F17676">
            <w:pPr>
              <w:tabs>
                <w:tab w:val="left" w:pos="1138"/>
              </w:tabs>
              <w:autoSpaceDE w:val="0"/>
              <w:autoSpaceDN w:val="0"/>
              <w:adjustRightInd w:val="0"/>
              <w:spacing w:after="0" w:line="276" w:lineRule="auto"/>
              <w:ind w:left="46"/>
              <w:rPr>
                <w:rFonts w:ascii="Verdana" w:eastAsia="Times New Roman" w:hAnsi="Verdana" w:cs="Times New Roman"/>
                <w:kern w:val="0"/>
                <w:sz w:val="18"/>
                <w:szCs w:val="18"/>
                <w:lang w:eastAsia="pl-PL"/>
                <w14:ligatures w14:val="none"/>
              </w:rPr>
            </w:pPr>
          </w:p>
        </w:tc>
      </w:tr>
      <w:tr w:rsidR="00F17676" w:rsidRPr="00F17676" w14:paraId="00771D95" w14:textId="77777777" w:rsidTr="00444056">
        <w:trPr>
          <w:trHeight w:val="663"/>
        </w:trPr>
        <w:tc>
          <w:tcPr>
            <w:tcW w:w="1304" w:type="pct"/>
          </w:tcPr>
          <w:p w14:paraId="1B8FA3A0"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t>Wycieraczki czołowe</w:t>
            </w:r>
          </w:p>
        </w:tc>
        <w:tc>
          <w:tcPr>
            <w:tcW w:w="1848" w:type="pct"/>
          </w:tcPr>
          <w:p w14:paraId="7085045E" w14:textId="77777777" w:rsidR="00F17676" w:rsidRPr="00F17676" w:rsidRDefault="00F17676" w:rsidP="00F17676">
            <w:pPr>
              <w:tabs>
                <w:tab w:val="left" w:pos="1138"/>
              </w:tabs>
              <w:autoSpaceDE w:val="0"/>
              <w:autoSpaceDN w:val="0"/>
              <w:adjustRightInd w:val="0"/>
              <w:spacing w:after="0" w:line="276" w:lineRule="auto"/>
              <w:ind w:left="46"/>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Z napędem elektrycznym, wyposażone w urządzenie zmywające (spryskiwacz) szyby z możliwością pracy przerywanej.</w:t>
            </w:r>
          </w:p>
        </w:tc>
        <w:tc>
          <w:tcPr>
            <w:tcW w:w="1848" w:type="pct"/>
          </w:tcPr>
          <w:p w14:paraId="3A0582C9" w14:textId="77777777" w:rsidR="00F17676" w:rsidRPr="00F17676" w:rsidRDefault="00F17676" w:rsidP="00F17676">
            <w:pPr>
              <w:tabs>
                <w:tab w:val="left" w:pos="1138"/>
              </w:tabs>
              <w:autoSpaceDE w:val="0"/>
              <w:autoSpaceDN w:val="0"/>
              <w:adjustRightInd w:val="0"/>
              <w:spacing w:after="0" w:line="276" w:lineRule="auto"/>
              <w:ind w:left="46"/>
              <w:rPr>
                <w:rFonts w:ascii="Verdana" w:eastAsia="Times New Roman" w:hAnsi="Verdana" w:cs="Times New Roman"/>
                <w:kern w:val="0"/>
                <w:sz w:val="18"/>
                <w:szCs w:val="18"/>
                <w:lang w:eastAsia="pl-PL"/>
                <w14:ligatures w14:val="none"/>
              </w:rPr>
            </w:pPr>
          </w:p>
        </w:tc>
      </w:tr>
      <w:tr w:rsidR="00F17676" w:rsidRPr="00F17676" w14:paraId="1EF4F07C" w14:textId="77777777" w:rsidTr="00444056">
        <w:trPr>
          <w:trHeight w:val="663"/>
        </w:trPr>
        <w:tc>
          <w:tcPr>
            <w:tcW w:w="1304" w:type="pct"/>
          </w:tcPr>
          <w:p w14:paraId="74B69852"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2"/>
                <w:kern w:val="0"/>
                <w:sz w:val="18"/>
                <w:szCs w:val="18"/>
                <w:lang w:eastAsia="pl-PL"/>
                <w14:ligatures w14:val="none"/>
              </w:rPr>
            </w:pPr>
            <w:r w:rsidRPr="00F17676">
              <w:rPr>
                <w:rFonts w:ascii="Verdana" w:eastAsia="Times New Roman" w:hAnsi="Verdana" w:cs="Arial"/>
                <w:spacing w:val="-9"/>
                <w:kern w:val="0"/>
                <w:sz w:val="18"/>
                <w:szCs w:val="18"/>
                <w:lang w:eastAsia="pl-PL"/>
                <w14:ligatures w14:val="none"/>
              </w:rPr>
              <w:t xml:space="preserve">Wymagania </w:t>
            </w:r>
            <w:proofErr w:type="gramStart"/>
            <w:r w:rsidRPr="00F17676">
              <w:rPr>
                <w:rFonts w:ascii="Verdana" w:eastAsia="Times New Roman" w:hAnsi="Verdana" w:cs="Arial"/>
                <w:spacing w:val="-9"/>
                <w:kern w:val="0"/>
                <w:sz w:val="18"/>
                <w:szCs w:val="18"/>
                <w:lang w:eastAsia="pl-PL"/>
                <w14:ligatures w14:val="none"/>
              </w:rPr>
              <w:t>odnośnie</w:t>
            </w:r>
            <w:proofErr w:type="gramEnd"/>
            <w:r w:rsidRPr="00F17676">
              <w:rPr>
                <w:rFonts w:ascii="Verdana" w:eastAsia="Times New Roman" w:hAnsi="Verdana" w:cs="Arial"/>
                <w:spacing w:val="-9"/>
                <w:kern w:val="0"/>
                <w:sz w:val="18"/>
                <w:szCs w:val="18"/>
                <w:lang w:eastAsia="pl-PL"/>
                <w14:ligatures w14:val="none"/>
              </w:rPr>
              <w:t xml:space="preserve"> powłok lakierniczych </w:t>
            </w:r>
          </w:p>
        </w:tc>
        <w:tc>
          <w:tcPr>
            <w:tcW w:w="1848" w:type="pct"/>
          </w:tcPr>
          <w:p w14:paraId="1BFE6EAA"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Powłoki antykorozyjne i lakiernicze wykonać farbami przyjaznymi dla środowiska (zgodnie z zaleceniem ISO 14000).</w:t>
            </w:r>
          </w:p>
          <w:p w14:paraId="0AE82BEE"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Odporność na perforację poszycia minimum </w:t>
            </w:r>
            <w:r w:rsidRPr="00F17676">
              <w:rPr>
                <w:rFonts w:ascii="Verdana" w:eastAsia="Times New Roman" w:hAnsi="Verdana" w:cs="Times New Roman"/>
                <w:kern w:val="0"/>
                <w:sz w:val="18"/>
                <w:szCs w:val="18"/>
                <w:lang w:eastAsia="pl-PL"/>
                <w14:ligatures w14:val="none"/>
              </w:rPr>
              <w:t>96 miesięcy,</w:t>
            </w:r>
            <w:r w:rsidRPr="00F17676">
              <w:rPr>
                <w:rFonts w:ascii="Verdana" w:eastAsia="Times New Roman" w:hAnsi="Verdana" w:cs="Arial"/>
                <w:kern w:val="0"/>
                <w:sz w:val="18"/>
                <w:szCs w:val="18"/>
                <w:lang w:eastAsia="pl-PL"/>
                <w14:ligatures w14:val="none"/>
              </w:rPr>
              <w:t xml:space="preserve"> ale nie krócej niż do rozpoczęcia pierwszej naprawy 4 poziomu utrzymania (L4 (P4)) – w zależności co wyjdzie pierwsze,</w:t>
            </w:r>
          </w:p>
          <w:p w14:paraId="07E9F778"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Trwałość powłok lakierniczych zewnętrznych minimum </w:t>
            </w:r>
            <w:r w:rsidRPr="00F17676">
              <w:rPr>
                <w:rFonts w:ascii="Verdana" w:eastAsia="Times New Roman" w:hAnsi="Verdana" w:cs="Times New Roman"/>
                <w:kern w:val="0"/>
                <w:sz w:val="18"/>
                <w:szCs w:val="18"/>
                <w:lang w:eastAsia="pl-PL"/>
                <w14:ligatures w14:val="none"/>
              </w:rPr>
              <w:t>96 miesięcy</w:t>
            </w:r>
            <w:r w:rsidRPr="00F17676">
              <w:rPr>
                <w:rFonts w:ascii="Verdana" w:eastAsia="Times New Roman" w:hAnsi="Verdana" w:cs="Arial"/>
                <w:spacing w:val="5"/>
                <w:kern w:val="0"/>
                <w:sz w:val="18"/>
                <w:szCs w:val="18"/>
                <w:lang w:eastAsia="pl-PL"/>
                <w14:ligatures w14:val="none"/>
              </w:rPr>
              <w:t>,</w:t>
            </w:r>
            <w:r w:rsidRPr="00F17676">
              <w:rPr>
                <w:rFonts w:ascii="Verdana" w:eastAsia="Times New Roman" w:hAnsi="Verdana" w:cs="Arial"/>
                <w:snapToGrid w:val="0"/>
                <w:kern w:val="0"/>
                <w:sz w:val="18"/>
                <w:szCs w:val="18"/>
                <w:lang w:eastAsia="pl-PL"/>
                <w14:ligatures w14:val="none"/>
              </w:rPr>
              <w:t xml:space="preserve"> </w:t>
            </w:r>
            <w:r w:rsidRPr="00F17676">
              <w:rPr>
                <w:rFonts w:ascii="Verdana" w:eastAsia="Times New Roman" w:hAnsi="Verdana" w:cs="Arial"/>
                <w:kern w:val="0"/>
                <w:sz w:val="18"/>
                <w:szCs w:val="18"/>
                <w:lang w:eastAsia="pl-PL"/>
                <w14:ligatures w14:val="none"/>
              </w:rPr>
              <w:t>ale nie krócej niż do rozpoczęcia pierwszej naprawy 4 poziomu utrzymania (P4) – w zależności co wyjdzie pierwsze</w:t>
            </w:r>
            <w:r w:rsidRPr="00F17676">
              <w:rPr>
                <w:rFonts w:ascii="Verdana" w:eastAsia="Times New Roman" w:hAnsi="Verdana" w:cs="Arial"/>
                <w:snapToGrid w:val="0"/>
                <w:kern w:val="0"/>
                <w:sz w:val="18"/>
                <w:szCs w:val="18"/>
                <w:lang w:eastAsia="pl-PL"/>
                <w14:ligatures w14:val="none"/>
              </w:rPr>
              <w:t>.</w:t>
            </w:r>
          </w:p>
          <w:p w14:paraId="35C77E4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Ogólne wymagania w zakresie wykonania powłok malarskich wg serii norm PN-EN ISO 12944.</w:t>
            </w:r>
          </w:p>
          <w:p w14:paraId="4145234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lastRenderedPageBreak/>
              <w:t>Kolorystyka malowania zewnętrznego Lokomotywy wg propozycji Wykonawcy, podlega uzgodnieniu oraz zatwierdzeniu przez Zamawiającego na etapie uzgodnienia dokumentacji technicznej.</w:t>
            </w:r>
          </w:p>
          <w:p w14:paraId="1467CD7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Powłoki lakiernicze zewnętrzne i warstwy </w:t>
            </w:r>
            <w:proofErr w:type="spellStart"/>
            <w:r w:rsidRPr="00F17676">
              <w:rPr>
                <w:rFonts w:ascii="Verdana" w:eastAsia="Times New Roman" w:hAnsi="Verdana" w:cs="Arial"/>
                <w:spacing w:val="5"/>
                <w:kern w:val="0"/>
                <w:sz w:val="18"/>
                <w:szCs w:val="18"/>
                <w:lang w:eastAsia="pl-PL"/>
                <w14:ligatures w14:val="none"/>
              </w:rPr>
              <w:t>antygraffiti</w:t>
            </w:r>
            <w:proofErr w:type="spellEnd"/>
            <w:r w:rsidRPr="00F17676">
              <w:rPr>
                <w:rFonts w:ascii="Verdana" w:eastAsia="Times New Roman" w:hAnsi="Verdana" w:cs="Arial"/>
                <w:spacing w:val="5"/>
                <w:kern w:val="0"/>
                <w:sz w:val="18"/>
                <w:szCs w:val="18"/>
                <w:lang w:eastAsia="pl-PL"/>
                <w14:ligatures w14:val="none"/>
              </w:rPr>
              <w:t xml:space="preserve"> powinny być odporne na powszechnie stosowane środki myjące dla taboru i działania myjni automatycznej w standardowych częstotliwościach stosowania, przy zapewnieniu trwałości powłok lakierniczych jw.   </w:t>
            </w:r>
          </w:p>
          <w:p w14:paraId="6D42F4B2" w14:textId="77777777" w:rsidR="00F17676" w:rsidRPr="00F17676" w:rsidRDefault="00F17676" w:rsidP="00F17676">
            <w:pPr>
              <w:tabs>
                <w:tab w:val="left" w:pos="1138"/>
              </w:tabs>
              <w:autoSpaceDE w:val="0"/>
              <w:autoSpaceDN w:val="0"/>
              <w:adjustRightInd w:val="0"/>
              <w:spacing w:after="0" w:line="276" w:lineRule="auto"/>
              <w:ind w:left="46"/>
              <w:rPr>
                <w:rFonts w:ascii="Verdana" w:eastAsia="Times New Roman" w:hAnsi="Verdana" w:cs="Times New Roman"/>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Powłoki lakiernicze musza spełniać wymagania norm PN-EN 45545 (seria) wydanie z 2015 roku lub nowsze.</w:t>
            </w:r>
            <w:r w:rsidRPr="00F17676">
              <w:rPr>
                <w:rFonts w:ascii="Verdana" w:eastAsia="Times New Roman" w:hAnsi="Verdana" w:cs="Times New Roman"/>
                <w:kern w:val="0"/>
                <w:lang w:eastAsia="pl-PL"/>
                <w14:ligatures w14:val="none"/>
              </w:rPr>
              <w:t xml:space="preserve"> </w:t>
            </w:r>
          </w:p>
        </w:tc>
        <w:tc>
          <w:tcPr>
            <w:tcW w:w="1848" w:type="pct"/>
          </w:tcPr>
          <w:p w14:paraId="3CB24B0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4E304F32" w14:textId="77777777" w:rsidTr="00444056">
        <w:trPr>
          <w:trHeight w:val="663"/>
        </w:trPr>
        <w:tc>
          <w:tcPr>
            <w:tcW w:w="1304" w:type="pct"/>
          </w:tcPr>
          <w:p w14:paraId="35BA8D94"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9"/>
                <w:kern w:val="0"/>
                <w:sz w:val="18"/>
                <w:szCs w:val="18"/>
                <w:lang w:eastAsia="pl-PL"/>
                <w14:ligatures w14:val="none"/>
              </w:rPr>
              <w:t>Napisy i oznakowanie</w:t>
            </w:r>
          </w:p>
        </w:tc>
        <w:tc>
          <w:tcPr>
            <w:tcW w:w="1848" w:type="pct"/>
          </w:tcPr>
          <w:p w14:paraId="50D63A03"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Lokomotywy muszą być zgodne z </w:t>
            </w:r>
            <w:proofErr w:type="spellStart"/>
            <w:r w:rsidRPr="00F17676">
              <w:rPr>
                <w:rFonts w:ascii="Verdana" w:eastAsia="Times New Roman" w:hAnsi="Verdana" w:cs="Arial"/>
                <w:spacing w:val="5"/>
                <w:kern w:val="0"/>
                <w:sz w:val="18"/>
                <w:szCs w:val="18"/>
                <w:lang w:eastAsia="pl-PL"/>
                <w14:ligatures w14:val="none"/>
              </w:rPr>
              <w:t>WTWiO</w:t>
            </w:r>
            <w:proofErr w:type="spellEnd"/>
            <w:r w:rsidRPr="00F17676">
              <w:rPr>
                <w:rFonts w:ascii="Verdana" w:eastAsia="Times New Roman" w:hAnsi="Verdana" w:cs="Arial"/>
                <w:spacing w:val="5"/>
                <w:kern w:val="0"/>
                <w:sz w:val="18"/>
                <w:szCs w:val="18"/>
                <w:lang w:eastAsia="pl-PL"/>
                <w14:ligatures w14:val="none"/>
              </w:rPr>
              <w:t>, kartami UIC i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kolejowego z infrastrukturą i stałymi instalacjami.</w:t>
            </w:r>
          </w:p>
        </w:tc>
        <w:tc>
          <w:tcPr>
            <w:tcW w:w="1848" w:type="pct"/>
          </w:tcPr>
          <w:p w14:paraId="457C575C"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6AA239F0" w14:textId="77777777" w:rsidTr="00444056">
        <w:trPr>
          <w:trHeight w:val="1972"/>
        </w:trPr>
        <w:tc>
          <w:tcPr>
            <w:tcW w:w="1304" w:type="pct"/>
          </w:tcPr>
          <w:p w14:paraId="2E5B04C9"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9"/>
                <w:kern w:val="0"/>
                <w:sz w:val="18"/>
                <w:szCs w:val="18"/>
                <w:lang w:eastAsia="pl-PL"/>
                <w14:ligatures w14:val="none"/>
              </w:rPr>
              <w:t xml:space="preserve">Kolorystyka </w:t>
            </w:r>
          </w:p>
        </w:tc>
        <w:tc>
          <w:tcPr>
            <w:tcW w:w="1848" w:type="pct"/>
          </w:tcPr>
          <w:p w14:paraId="74D361C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Projekt kolorystyki wymaga uzgodnienia i akceptacji Zamawiającego.</w:t>
            </w:r>
          </w:p>
        </w:tc>
        <w:tc>
          <w:tcPr>
            <w:tcW w:w="1848" w:type="pct"/>
          </w:tcPr>
          <w:p w14:paraId="6C5A98B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3C51A8F8" w14:textId="77777777" w:rsidTr="00444056">
        <w:trPr>
          <w:trHeight w:val="663"/>
        </w:trPr>
        <w:tc>
          <w:tcPr>
            <w:tcW w:w="3152" w:type="pct"/>
            <w:gridSpan w:val="2"/>
            <w:vAlign w:val="center"/>
          </w:tcPr>
          <w:p w14:paraId="6C959DB4"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spacing w:val="5"/>
                <w:kern w:val="0"/>
                <w:sz w:val="18"/>
                <w:szCs w:val="18"/>
                <w:lang w:eastAsia="pl-PL"/>
                <w14:ligatures w14:val="none"/>
              </w:rPr>
            </w:pPr>
            <w:r w:rsidRPr="00F17676">
              <w:rPr>
                <w:rFonts w:ascii="Verdana" w:eastAsia="Times New Roman" w:hAnsi="Verdana" w:cs="Arial"/>
                <w:b/>
                <w:bCs/>
                <w:spacing w:val="-2"/>
                <w:kern w:val="0"/>
                <w:sz w:val="18"/>
                <w:szCs w:val="18"/>
                <w:lang w:eastAsia="pl-PL"/>
                <w14:ligatures w14:val="none"/>
              </w:rPr>
              <w:lastRenderedPageBreak/>
              <w:t>Wózki</w:t>
            </w:r>
          </w:p>
        </w:tc>
        <w:tc>
          <w:tcPr>
            <w:tcW w:w="1848" w:type="pct"/>
          </w:tcPr>
          <w:p w14:paraId="42CFE359"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b/>
                <w:bCs/>
                <w:spacing w:val="-2"/>
                <w:kern w:val="0"/>
                <w:sz w:val="18"/>
                <w:szCs w:val="18"/>
                <w:lang w:eastAsia="pl-PL"/>
                <w14:ligatures w14:val="none"/>
              </w:rPr>
            </w:pPr>
          </w:p>
        </w:tc>
      </w:tr>
      <w:tr w:rsidR="00F17676" w:rsidRPr="00F17676" w14:paraId="5B70FF32" w14:textId="77777777" w:rsidTr="00444056">
        <w:trPr>
          <w:trHeight w:val="663"/>
        </w:trPr>
        <w:tc>
          <w:tcPr>
            <w:tcW w:w="1304" w:type="pct"/>
          </w:tcPr>
          <w:p w14:paraId="23CC118E"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3"/>
                <w:kern w:val="0"/>
                <w:sz w:val="18"/>
                <w:szCs w:val="18"/>
                <w:lang w:eastAsia="pl-PL"/>
                <w14:ligatures w14:val="none"/>
              </w:rPr>
              <w:t>Wymagania ogólne</w:t>
            </w:r>
          </w:p>
        </w:tc>
        <w:tc>
          <w:tcPr>
            <w:tcW w:w="1848" w:type="pct"/>
          </w:tcPr>
          <w:p w14:paraId="66CA37C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Wyposażone w sprężyny śrubowe z tłumikami pionowymi w I stopniu </w:t>
            </w:r>
            <w:proofErr w:type="spellStart"/>
            <w:r w:rsidRPr="00F17676">
              <w:rPr>
                <w:rFonts w:ascii="Verdana" w:eastAsia="Times New Roman" w:hAnsi="Verdana" w:cs="Arial"/>
                <w:spacing w:val="5"/>
                <w:kern w:val="0"/>
                <w:sz w:val="18"/>
                <w:szCs w:val="18"/>
                <w:lang w:eastAsia="pl-PL"/>
                <w14:ligatures w14:val="none"/>
              </w:rPr>
              <w:t>usprężynowania</w:t>
            </w:r>
            <w:proofErr w:type="spellEnd"/>
            <w:r w:rsidRPr="00F17676">
              <w:rPr>
                <w:rFonts w:ascii="Verdana" w:eastAsia="Times New Roman" w:hAnsi="Verdana" w:cs="Arial"/>
                <w:spacing w:val="5"/>
                <w:kern w:val="0"/>
                <w:sz w:val="18"/>
                <w:szCs w:val="18"/>
                <w:lang w:eastAsia="pl-PL"/>
                <w14:ligatures w14:val="none"/>
              </w:rPr>
              <w:t xml:space="preserve">, </w:t>
            </w:r>
          </w:p>
          <w:p w14:paraId="76CB6453" w14:textId="77777777" w:rsidR="00F17676" w:rsidRPr="00F17676" w:rsidRDefault="00F17676" w:rsidP="00F17676">
            <w:pPr>
              <w:shd w:val="clear" w:color="auto" w:fill="FFFFFF"/>
              <w:tabs>
                <w:tab w:val="left" w:pos="1138"/>
              </w:tabs>
              <w:spacing w:after="0" w:line="276" w:lineRule="auto"/>
              <w:ind w:left="46"/>
              <w:jc w:val="both"/>
              <w:rPr>
                <w:rFonts w:ascii="Times New Roman" w:eastAsia="Times New Roman" w:hAnsi="Times New Roman"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wyposażone w sprężyny śrubowe w układzie „</w:t>
            </w:r>
            <w:proofErr w:type="spellStart"/>
            <w:r w:rsidRPr="00F17676">
              <w:rPr>
                <w:rFonts w:ascii="Verdana" w:eastAsia="Times New Roman" w:hAnsi="Verdana" w:cs="Arial"/>
                <w:spacing w:val="5"/>
                <w:kern w:val="0"/>
                <w:sz w:val="18"/>
                <w:szCs w:val="18"/>
                <w:lang w:eastAsia="pl-PL"/>
                <w14:ligatures w14:val="none"/>
              </w:rPr>
              <w:t>flexicoil</w:t>
            </w:r>
            <w:proofErr w:type="spellEnd"/>
            <w:r w:rsidRPr="00F17676">
              <w:rPr>
                <w:rFonts w:ascii="Verdana" w:eastAsia="Times New Roman" w:hAnsi="Verdana" w:cs="Arial"/>
                <w:spacing w:val="5"/>
                <w:kern w:val="0"/>
                <w:sz w:val="18"/>
                <w:szCs w:val="18"/>
                <w:lang w:eastAsia="pl-PL"/>
                <w14:ligatures w14:val="none"/>
              </w:rPr>
              <w:t xml:space="preserve">” z tłumikami drgań pionowych oraz z tłumikami wężykowania w II stopniu </w:t>
            </w:r>
            <w:proofErr w:type="spellStart"/>
            <w:r w:rsidRPr="00F17676">
              <w:rPr>
                <w:rFonts w:ascii="Verdana" w:eastAsia="Times New Roman" w:hAnsi="Verdana" w:cs="Arial"/>
                <w:spacing w:val="5"/>
                <w:kern w:val="0"/>
                <w:sz w:val="18"/>
                <w:szCs w:val="18"/>
                <w:lang w:eastAsia="pl-PL"/>
                <w14:ligatures w14:val="none"/>
              </w:rPr>
              <w:t>usprężynowania</w:t>
            </w:r>
            <w:proofErr w:type="spellEnd"/>
            <w:r w:rsidRPr="00F17676">
              <w:rPr>
                <w:rFonts w:ascii="Verdana" w:eastAsia="Times New Roman" w:hAnsi="Verdana" w:cs="Arial"/>
                <w:spacing w:val="5"/>
                <w:kern w:val="0"/>
                <w:sz w:val="18"/>
                <w:szCs w:val="18"/>
                <w:lang w:eastAsia="pl-PL"/>
                <w14:ligatures w14:val="none"/>
              </w:rPr>
              <w:t>.</w:t>
            </w:r>
            <w:r w:rsidRPr="00F17676">
              <w:rPr>
                <w:rFonts w:ascii="Times New Roman" w:eastAsia="Times New Roman" w:hAnsi="Times New Roman" w:cs="Times New Roman"/>
                <w:kern w:val="0"/>
                <w:lang w:eastAsia="pl-PL"/>
                <w14:ligatures w14:val="none"/>
              </w:rPr>
              <w:t xml:space="preserve"> </w:t>
            </w:r>
          </w:p>
          <w:p w14:paraId="73D4AE79"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Wg norm PN-EN 13749:2011 oraz TSI LOC&amp;PAS 1302/2014 lub nowsze.</w:t>
            </w:r>
          </w:p>
        </w:tc>
        <w:tc>
          <w:tcPr>
            <w:tcW w:w="1848" w:type="pct"/>
          </w:tcPr>
          <w:p w14:paraId="41364E9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5FAB6824" w14:textId="77777777" w:rsidTr="00444056">
        <w:trPr>
          <w:trHeight w:val="663"/>
        </w:trPr>
        <w:tc>
          <w:tcPr>
            <w:tcW w:w="3152" w:type="pct"/>
            <w:gridSpan w:val="2"/>
            <w:vAlign w:val="center"/>
          </w:tcPr>
          <w:p w14:paraId="18FAF7EF"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spacing w:val="5"/>
                <w:kern w:val="0"/>
                <w:sz w:val="18"/>
                <w:szCs w:val="18"/>
                <w:lang w:eastAsia="pl-PL"/>
                <w14:ligatures w14:val="none"/>
              </w:rPr>
            </w:pPr>
            <w:r w:rsidRPr="00F17676">
              <w:rPr>
                <w:rFonts w:ascii="Verdana" w:eastAsia="Times New Roman" w:hAnsi="Verdana" w:cs="Arial"/>
                <w:b/>
                <w:spacing w:val="-1"/>
                <w:kern w:val="0"/>
                <w:sz w:val="18"/>
                <w:szCs w:val="18"/>
                <w:lang w:eastAsia="pl-PL"/>
                <w14:ligatures w14:val="none"/>
              </w:rPr>
              <w:t>Zestawy kołowe</w:t>
            </w:r>
          </w:p>
        </w:tc>
        <w:tc>
          <w:tcPr>
            <w:tcW w:w="1848" w:type="pct"/>
          </w:tcPr>
          <w:p w14:paraId="6F064C56"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b/>
                <w:spacing w:val="-1"/>
                <w:kern w:val="0"/>
                <w:sz w:val="18"/>
                <w:szCs w:val="18"/>
                <w:lang w:eastAsia="pl-PL"/>
                <w14:ligatures w14:val="none"/>
              </w:rPr>
            </w:pPr>
          </w:p>
        </w:tc>
      </w:tr>
      <w:tr w:rsidR="00F17676" w:rsidRPr="00F17676" w14:paraId="7DF961A3" w14:textId="77777777" w:rsidTr="00444056">
        <w:trPr>
          <w:trHeight w:val="663"/>
        </w:trPr>
        <w:tc>
          <w:tcPr>
            <w:tcW w:w="1304" w:type="pct"/>
            <w:tcBorders>
              <w:bottom w:val="single" w:sz="4" w:space="0" w:color="auto"/>
            </w:tcBorders>
          </w:tcPr>
          <w:p w14:paraId="4DC7124E"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Zestaw kołowy (kompletny) </w:t>
            </w:r>
          </w:p>
          <w:p w14:paraId="69162362"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kern w:val="0"/>
                <w:sz w:val="18"/>
                <w:szCs w:val="18"/>
                <w:lang w:eastAsia="pl-PL"/>
                <w14:ligatures w14:val="none"/>
              </w:rPr>
            </w:pPr>
            <w:r w:rsidRPr="00F17676">
              <w:rPr>
                <w:rFonts w:ascii="Verdana" w:eastAsia="Times New Roman" w:hAnsi="Verdana" w:cs="Arial"/>
                <w:kern w:val="0"/>
                <w:sz w:val="18"/>
                <w:szCs w:val="18"/>
                <w:lang w:eastAsia="pl-PL"/>
                <w14:ligatures w14:val="none"/>
              </w:rPr>
              <w:t>oraz jego komponenty (koła, wał osiowy, łożyska w zestawie kołowym)</w:t>
            </w:r>
          </w:p>
        </w:tc>
        <w:tc>
          <w:tcPr>
            <w:tcW w:w="1848" w:type="pct"/>
            <w:tcBorders>
              <w:bottom w:val="single" w:sz="4" w:space="0" w:color="auto"/>
            </w:tcBorders>
          </w:tcPr>
          <w:p w14:paraId="115859C5"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kolejowego z infrastrukturą i stałymi instalacjami.</w:t>
            </w:r>
          </w:p>
        </w:tc>
        <w:tc>
          <w:tcPr>
            <w:tcW w:w="1848" w:type="pct"/>
            <w:tcBorders>
              <w:bottom w:val="single" w:sz="4" w:space="0" w:color="auto"/>
            </w:tcBorders>
          </w:tcPr>
          <w:p w14:paraId="0578950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kern w:val="0"/>
                <w:sz w:val="18"/>
                <w:szCs w:val="18"/>
                <w:lang w:eastAsia="pl-PL"/>
                <w14:ligatures w14:val="none"/>
              </w:rPr>
            </w:pPr>
          </w:p>
        </w:tc>
      </w:tr>
      <w:tr w:rsidR="00F17676" w:rsidRPr="00F17676" w14:paraId="1B1CB9E6" w14:textId="77777777" w:rsidTr="00444056">
        <w:trPr>
          <w:trHeight w:val="663"/>
        </w:trPr>
        <w:tc>
          <w:tcPr>
            <w:tcW w:w="1304" w:type="pct"/>
            <w:tcBorders>
              <w:top w:val="single" w:sz="4" w:space="0" w:color="auto"/>
              <w:left w:val="single" w:sz="4" w:space="0" w:color="auto"/>
              <w:bottom w:val="single" w:sz="4" w:space="0" w:color="auto"/>
              <w:right w:val="single" w:sz="4" w:space="0" w:color="auto"/>
            </w:tcBorders>
          </w:tcPr>
          <w:p w14:paraId="6323AA57"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 xml:space="preserve">Koła </w:t>
            </w:r>
          </w:p>
        </w:tc>
        <w:tc>
          <w:tcPr>
            <w:tcW w:w="1848" w:type="pct"/>
            <w:tcBorders>
              <w:top w:val="single" w:sz="4" w:space="0" w:color="auto"/>
              <w:left w:val="single" w:sz="4" w:space="0" w:color="auto"/>
              <w:bottom w:val="single" w:sz="4" w:space="0" w:color="auto"/>
              <w:right w:val="single" w:sz="4" w:space="0" w:color="auto"/>
            </w:tcBorders>
          </w:tcPr>
          <w:p w14:paraId="6A4ABCD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Monoblokowe o profilu wieńca S1002/h28/e32,5/6,7% wg PN-EN 13715:2011 lub nowsza i PN-EN 13262+A2:2011 lub nowsza, PN-EN 13979-1+A2:2011 lub nowsze, </w:t>
            </w:r>
            <w:r w:rsidRPr="00F17676">
              <w:rPr>
                <w:rFonts w:ascii="Verdana" w:eastAsia="Times New Roman" w:hAnsi="Verdana" w:cs="Arial"/>
                <w:kern w:val="0"/>
                <w:sz w:val="18"/>
                <w:szCs w:val="18"/>
                <w:lang w:eastAsia="pl-PL"/>
                <w14:ligatures w14:val="none"/>
              </w:rPr>
              <w:t>PN-EN 14033 (seria) lub nowsze, PN-EN 15746 (seria)</w:t>
            </w:r>
            <w:r w:rsidRPr="00F17676">
              <w:rPr>
                <w:rFonts w:ascii="Verdana" w:eastAsia="Times New Roman" w:hAnsi="Verdana" w:cs="Arial"/>
                <w:spacing w:val="5"/>
                <w:kern w:val="0"/>
                <w:sz w:val="18"/>
                <w:szCs w:val="18"/>
                <w:lang w:eastAsia="pl-PL"/>
                <w14:ligatures w14:val="none"/>
              </w:rPr>
              <w:t xml:space="preserve"> </w:t>
            </w:r>
            <w:r w:rsidRPr="00F17676">
              <w:rPr>
                <w:rFonts w:ascii="Verdana" w:eastAsia="Times New Roman" w:hAnsi="Verdana" w:cs="Arial"/>
                <w:kern w:val="0"/>
                <w:sz w:val="18"/>
                <w:szCs w:val="18"/>
                <w:lang w:eastAsia="pl-PL"/>
                <w14:ligatures w14:val="none"/>
              </w:rPr>
              <w:t>lub nowsze</w:t>
            </w:r>
            <w:r w:rsidRPr="00F17676">
              <w:rPr>
                <w:rFonts w:ascii="Verdana" w:eastAsia="Times New Roman" w:hAnsi="Verdana" w:cs="Arial"/>
                <w:spacing w:val="5"/>
                <w:kern w:val="0"/>
                <w:sz w:val="18"/>
                <w:szCs w:val="18"/>
                <w:lang w:eastAsia="pl-PL"/>
                <w14:ligatures w14:val="none"/>
              </w:rPr>
              <w:t xml:space="preserve">, </w:t>
            </w:r>
            <w:r w:rsidRPr="00F17676">
              <w:rPr>
                <w:rFonts w:ascii="Verdana" w:eastAsia="Times New Roman" w:hAnsi="Verdana" w:cs="Arial"/>
                <w:kern w:val="0"/>
                <w:sz w:val="18"/>
                <w:szCs w:val="18"/>
                <w:lang w:eastAsia="pl-PL"/>
                <w14:ligatures w14:val="none"/>
              </w:rPr>
              <w:t xml:space="preserve"> </w:t>
            </w:r>
          </w:p>
          <w:p w14:paraId="503AAFBC"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Trwałość kół minimum 800 000 [km]</w:t>
            </w:r>
          </w:p>
          <w:p w14:paraId="7674AB4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W rozumieniu Zamawiającego Trwałość kół to jest brak pęknięć o charakterze zmęczeniowym, zużycie średnicy tarczy koła w trakcie normalnej eksploatacji (do normalnej eksploatacji nie są zaliczane przypadku </w:t>
            </w:r>
            <w:r w:rsidRPr="00F17676">
              <w:rPr>
                <w:rFonts w:ascii="Verdana" w:eastAsia="Times New Roman" w:hAnsi="Verdana" w:cs="Arial"/>
                <w:spacing w:val="5"/>
                <w:kern w:val="0"/>
                <w:sz w:val="18"/>
                <w:szCs w:val="18"/>
                <w:lang w:eastAsia="pl-PL"/>
                <w14:ligatures w14:val="none"/>
              </w:rPr>
              <w:lastRenderedPageBreak/>
              <w:t>korekty średnicy z powodu płaskich miejsc na okręgu tocznym powstałych z winy użytkownika).</w:t>
            </w:r>
          </w:p>
        </w:tc>
        <w:tc>
          <w:tcPr>
            <w:tcW w:w="1848" w:type="pct"/>
            <w:tcBorders>
              <w:top w:val="single" w:sz="4" w:space="0" w:color="auto"/>
              <w:left w:val="single" w:sz="4" w:space="0" w:color="auto"/>
              <w:bottom w:val="single" w:sz="4" w:space="0" w:color="auto"/>
              <w:right w:val="single" w:sz="4" w:space="0" w:color="auto"/>
            </w:tcBorders>
          </w:tcPr>
          <w:p w14:paraId="74DB461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34B4E494" w14:textId="77777777" w:rsidTr="00444056">
        <w:trPr>
          <w:trHeight w:val="663"/>
        </w:trPr>
        <w:tc>
          <w:tcPr>
            <w:tcW w:w="1304" w:type="pct"/>
            <w:tcBorders>
              <w:top w:val="single" w:sz="4" w:space="0" w:color="auto"/>
            </w:tcBorders>
          </w:tcPr>
          <w:p w14:paraId="3814626E"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Wał osiowy</w:t>
            </w:r>
          </w:p>
        </w:tc>
        <w:tc>
          <w:tcPr>
            <w:tcW w:w="1848" w:type="pct"/>
            <w:tcBorders>
              <w:top w:val="single" w:sz="4" w:space="0" w:color="auto"/>
            </w:tcBorders>
          </w:tcPr>
          <w:p w14:paraId="0110E07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val="es-ES_tradnl" w:eastAsia="pl-PL"/>
                <w14:ligatures w14:val="none"/>
              </w:rPr>
            </w:pPr>
            <w:r w:rsidRPr="00F17676">
              <w:rPr>
                <w:rFonts w:ascii="Verdana" w:eastAsia="Times New Roman" w:hAnsi="Verdana" w:cs="Arial"/>
                <w:spacing w:val="5"/>
                <w:kern w:val="0"/>
                <w:sz w:val="18"/>
                <w:szCs w:val="18"/>
                <w:lang w:val="es-ES" w:eastAsia="pl-PL"/>
                <w14:ligatures w14:val="none"/>
              </w:rPr>
              <w:t xml:space="preserve">PN-EN 13104+A1:2011 </w:t>
            </w:r>
            <w:proofErr w:type="spellStart"/>
            <w:r w:rsidRPr="00F17676">
              <w:rPr>
                <w:rFonts w:ascii="Verdana" w:eastAsia="Times New Roman" w:hAnsi="Verdana" w:cs="Arial"/>
                <w:spacing w:val="5"/>
                <w:kern w:val="0"/>
                <w:sz w:val="18"/>
                <w:szCs w:val="18"/>
                <w:lang w:val="es-ES" w:eastAsia="pl-PL"/>
                <w14:ligatures w14:val="none"/>
              </w:rPr>
              <w:t>lub</w:t>
            </w:r>
            <w:proofErr w:type="spellEnd"/>
            <w:r w:rsidRPr="00F17676">
              <w:rPr>
                <w:rFonts w:ascii="Verdana" w:eastAsia="Times New Roman" w:hAnsi="Verdana" w:cs="Arial"/>
                <w:spacing w:val="5"/>
                <w:kern w:val="0"/>
                <w:sz w:val="18"/>
                <w:szCs w:val="18"/>
                <w:lang w:val="es-ES" w:eastAsia="pl-PL"/>
                <w14:ligatures w14:val="none"/>
              </w:rPr>
              <w:t xml:space="preserve"> </w:t>
            </w:r>
            <w:proofErr w:type="spellStart"/>
            <w:r w:rsidRPr="00F17676">
              <w:rPr>
                <w:rFonts w:ascii="Verdana" w:eastAsia="Times New Roman" w:hAnsi="Verdana" w:cs="Arial"/>
                <w:spacing w:val="5"/>
                <w:kern w:val="0"/>
                <w:sz w:val="18"/>
                <w:szCs w:val="18"/>
                <w:lang w:val="es-ES" w:eastAsia="pl-PL"/>
                <w14:ligatures w14:val="none"/>
              </w:rPr>
              <w:t>nowsza</w:t>
            </w:r>
            <w:proofErr w:type="spellEnd"/>
            <w:r w:rsidRPr="00F17676">
              <w:rPr>
                <w:rFonts w:ascii="Verdana" w:eastAsia="Times New Roman" w:hAnsi="Verdana" w:cs="Arial"/>
                <w:kern w:val="0"/>
                <w:sz w:val="18"/>
                <w:szCs w:val="18"/>
                <w:lang w:val="es-ES" w:eastAsia="pl-PL"/>
                <w14:ligatures w14:val="none"/>
              </w:rPr>
              <w:t xml:space="preserve">, </w:t>
            </w:r>
            <w:r w:rsidRPr="00F17676">
              <w:rPr>
                <w:rFonts w:ascii="Verdana" w:eastAsia="Times New Roman" w:hAnsi="Verdana" w:cs="Arial"/>
                <w:kern w:val="0"/>
                <w:sz w:val="18"/>
                <w:szCs w:val="18"/>
                <w:lang w:val="es-ES" w:eastAsia="pl-PL"/>
                <w14:ligatures w14:val="none"/>
              </w:rPr>
              <w:br/>
              <w:t>PN-EN 13103-1:2018-05, PN-EN 13261+A1:2011.</w:t>
            </w:r>
            <w:r w:rsidRPr="00F17676">
              <w:rPr>
                <w:rFonts w:ascii="Verdana" w:eastAsia="Times New Roman" w:hAnsi="Verdana" w:cs="Arial"/>
                <w:spacing w:val="5"/>
                <w:kern w:val="0"/>
                <w:sz w:val="18"/>
                <w:szCs w:val="18"/>
                <w:lang w:val="es-ES_tradnl" w:eastAsia="pl-PL"/>
                <w14:ligatures w14:val="none"/>
              </w:rPr>
              <w:t xml:space="preserve"> </w:t>
            </w:r>
          </w:p>
          <w:p w14:paraId="7F7F17A7"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W przypadku, gdy osie będą eksponowane </w:t>
            </w:r>
            <w:r w:rsidRPr="00F17676">
              <w:rPr>
                <w:rFonts w:ascii="Verdana" w:eastAsia="Times New Roman" w:hAnsi="Verdana" w:cs="Arial"/>
                <w:spacing w:val="5"/>
                <w:kern w:val="0"/>
                <w:sz w:val="18"/>
                <w:szCs w:val="18"/>
                <w:lang w:eastAsia="pl-PL"/>
                <w14:ligatures w14:val="none"/>
              </w:rPr>
              <w:br/>
              <w:t xml:space="preserve">na uszkodzenia mechaniczne (np. uderzenia tłucznia) muszą być one pokryte powłoką ochronną </w:t>
            </w:r>
            <w:r w:rsidRPr="00F17676">
              <w:rPr>
                <w:rFonts w:ascii="Verdana" w:eastAsia="Times New Roman" w:hAnsi="Verdana" w:cs="Arial"/>
                <w:spacing w:val="5"/>
                <w:kern w:val="0"/>
                <w:sz w:val="18"/>
                <w:szCs w:val="18"/>
                <w:lang w:eastAsia="pl-PL"/>
                <w14:ligatures w14:val="none"/>
              </w:rPr>
              <w:br/>
              <w:t>wg PN-EN 13261+A1:2011 lub nowszej w klasie 1.</w:t>
            </w:r>
          </w:p>
        </w:tc>
        <w:tc>
          <w:tcPr>
            <w:tcW w:w="1848" w:type="pct"/>
            <w:tcBorders>
              <w:top w:val="single" w:sz="4" w:space="0" w:color="auto"/>
            </w:tcBorders>
          </w:tcPr>
          <w:p w14:paraId="49BB623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0EBBC1CF" w14:textId="77777777" w:rsidTr="00444056">
        <w:trPr>
          <w:trHeight w:val="663"/>
        </w:trPr>
        <w:tc>
          <w:tcPr>
            <w:tcW w:w="1304" w:type="pct"/>
          </w:tcPr>
          <w:p w14:paraId="1AB1C581"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Łożyska w zestawie kołowym</w:t>
            </w:r>
          </w:p>
        </w:tc>
        <w:tc>
          <w:tcPr>
            <w:tcW w:w="1848" w:type="pct"/>
          </w:tcPr>
          <w:p w14:paraId="30F2A12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Wg normy PN-EN 12080+A1:2011 lub nowsze.</w:t>
            </w:r>
          </w:p>
          <w:p w14:paraId="671C62D3"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Trwałość łożysk minimum 1 000 000 [km].</w:t>
            </w:r>
          </w:p>
          <w:p w14:paraId="470831D0"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Okres gwarancji jakości minimum 60 miesięcy, ale nie mniej niż 1 000 000 [km].</w:t>
            </w:r>
          </w:p>
          <w:p w14:paraId="206BC76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Monitorowanie stanu łożysk osi</w:t>
            </w:r>
          </w:p>
          <w:p w14:paraId="61CCFE19"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wg PN-EN 15437-1:2009, PN-EN 15437-2:2013-03.</w:t>
            </w:r>
          </w:p>
        </w:tc>
        <w:tc>
          <w:tcPr>
            <w:tcW w:w="1848" w:type="pct"/>
          </w:tcPr>
          <w:p w14:paraId="103CFCD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6135ED28" w14:textId="77777777" w:rsidTr="00444056">
        <w:trPr>
          <w:trHeight w:val="663"/>
        </w:trPr>
        <w:tc>
          <w:tcPr>
            <w:tcW w:w="1304" w:type="pct"/>
          </w:tcPr>
          <w:p w14:paraId="5406DA8B"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Prowadzenie łożysk osi</w:t>
            </w:r>
          </w:p>
        </w:tc>
        <w:tc>
          <w:tcPr>
            <w:tcW w:w="1848" w:type="pct"/>
          </w:tcPr>
          <w:p w14:paraId="25FAF71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Bez elementów ciernych.</w:t>
            </w:r>
          </w:p>
        </w:tc>
        <w:tc>
          <w:tcPr>
            <w:tcW w:w="1848" w:type="pct"/>
          </w:tcPr>
          <w:p w14:paraId="27E6ED9A"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74EDDF77" w14:textId="77777777" w:rsidTr="00444056">
        <w:trPr>
          <w:trHeight w:val="663"/>
        </w:trPr>
        <w:tc>
          <w:tcPr>
            <w:tcW w:w="1304" w:type="pct"/>
          </w:tcPr>
          <w:p w14:paraId="6CD80AEB"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Przenoszenie siły pociągowej i hamującej</w:t>
            </w:r>
          </w:p>
        </w:tc>
        <w:tc>
          <w:tcPr>
            <w:tcW w:w="1848" w:type="pct"/>
          </w:tcPr>
          <w:p w14:paraId="3727CF16"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Bez elementów ciernych z maksymalnym wykorzystaniem masy napędnej, dopuszcza się możliwość zastosowania manganowych elementów ciernych dla wzdłużnego prowadzenia pudła.</w:t>
            </w:r>
          </w:p>
        </w:tc>
        <w:tc>
          <w:tcPr>
            <w:tcW w:w="1848" w:type="pct"/>
          </w:tcPr>
          <w:p w14:paraId="0D40404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04314EC7" w14:textId="77777777" w:rsidTr="00444056">
        <w:trPr>
          <w:trHeight w:val="1243"/>
        </w:trPr>
        <w:tc>
          <w:tcPr>
            <w:tcW w:w="1304" w:type="pct"/>
          </w:tcPr>
          <w:p w14:paraId="64A2E0F9"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1"/>
                <w:kern w:val="0"/>
                <w:sz w:val="18"/>
                <w:szCs w:val="18"/>
                <w:lang w:eastAsia="pl-PL"/>
                <w14:ligatures w14:val="none"/>
              </w:rPr>
              <w:t>Piasecznice</w:t>
            </w:r>
          </w:p>
        </w:tc>
        <w:tc>
          <w:tcPr>
            <w:tcW w:w="1848" w:type="pct"/>
          </w:tcPr>
          <w:p w14:paraId="579D9D54"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4 podgrzewane dysze na wózek na zewnątrz każdego koła. pkt 3.1.4. ERA/ERTMS/033281 (wersja 4.0 z 20 września 2018 r.)</w:t>
            </w:r>
          </w:p>
        </w:tc>
        <w:tc>
          <w:tcPr>
            <w:tcW w:w="1848" w:type="pct"/>
          </w:tcPr>
          <w:p w14:paraId="54A9766E"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42A8D0C5" w14:textId="77777777" w:rsidTr="00370FC7">
        <w:trPr>
          <w:trHeight w:val="2225"/>
        </w:trPr>
        <w:tc>
          <w:tcPr>
            <w:tcW w:w="1304" w:type="pct"/>
          </w:tcPr>
          <w:p w14:paraId="72A7E296"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1"/>
                <w:kern w:val="0"/>
                <w:sz w:val="18"/>
                <w:szCs w:val="18"/>
                <w:lang w:eastAsia="pl-PL"/>
                <w14:ligatures w14:val="none"/>
              </w:rPr>
              <w:lastRenderedPageBreak/>
              <w:t>Smarowanie obrzeży kół</w:t>
            </w:r>
          </w:p>
        </w:tc>
        <w:tc>
          <w:tcPr>
            <w:tcW w:w="1848" w:type="pct"/>
          </w:tcPr>
          <w:p w14:paraId="2DAC7A79"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Na wszystkich lub prowadzących zestawach kołowych – natryskowe lub sztyftowe.</w:t>
            </w:r>
          </w:p>
        </w:tc>
        <w:tc>
          <w:tcPr>
            <w:tcW w:w="1848" w:type="pct"/>
          </w:tcPr>
          <w:p w14:paraId="4CE32FA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3121B3E9" w14:textId="77777777" w:rsidTr="00444056">
        <w:trPr>
          <w:trHeight w:val="567"/>
        </w:trPr>
        <w:tc>
          <w:tcPr>
            <w:tcW w:w="3152" w:type="pct"/>
            <w:gridSpan w:val="2"/>
            <w:vAlign w:val="center"/>
          </w:tcPr>
          <w:p w14:paraId="615DF5FF" w14:textId="77777777" w:rsidR="00F17676" w:rsidRPr="00F17676" w:rsidRDefault="00F17676" w:rsidP="00F17676">
            <w:pPr>
              <w:shd w:val="clear" w:color="auto" w:fill="FFFFFF"/>
              <w:tabs>
                <w:tab w:val="left" w:pos="1138"/>
              </w:tabs>
              <w:spacing w:after="0" w:line="276" w:lineRule="auto"/>
              <w:ind w:left="46"/>
              <w:jc w:val="center"/>
              <w:rPr>
                <w:rFonts w:ascii="Verdana" w:eastAsia="Times New Roman" w:hAnsi="Verdana" w:cs="Arial"/>
                <w:spacing w:val="5"/>
                <w:kern w:val="0"/>
                <w:sz w:val="18"/>
                <w:szCs w:val="18"/>
                <w:lang w:eastAsia="pl-PL"/>
                <w14:ligatures w14:val="none"/>
              </w:rPr>
            </w:pPr>
            <w:r w:rsidRPr="00F17676">
              <w:rPr>
                <w:rFonts w:ascii="Verdana" w:eastAsia="Times New Roman" w:hAnsi="Verdana" w:cs="Arial"/>
                <w:b/>
                <w:bCs/>
                <w:spacing w:val="-1"/>
                <w:kern w:val="0"/>
                <w:sz w:val="18"/>
                <w:szCs w:val="18"/>
                <w:lang w:eastAsia="pl-PL"/>
                <w14:ligatures w14:val="none"/>
              </w:rPr>
              <w:t>Własności biegowe</w:t>
            </w:r>
          </w:p>
        </w:tc>
        <w:tc>
          <w:tcPr>
            <w:tcW w:w="1848" w:type="pct"/>
          </w:tcPr>
          <w:p w14:paraId="6CB32F12"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b/>
                <w:bCs/>
                <w:spacing w:val="-1"/>
                <w:kern w:val="0"/>
                <w:sz w:val="18"/>
                <w:szCs w:val="18"/>
                <w:lang w:eastAsia="pl-PL"/>
                <w14:ligatures w14:val="none"/>
              </w:rPr>
            </w:pPr>
          </w:p>
        </w:tc>
      </w:tr>
      <w:tr w:rsidR="00F17676" w:rsidRPr="00F17676" w14:paraId="13FA4733" w14:textId="77777777" w:rsidTr="00444056">
        <w:trPr>
          <w:trHeight w:val="1474"/>
        </w:trPr>
        <w:tc>
          <w:tcPr>
            <w:tcW w:w="1304" w:type="pct"/>
          </w:tcPr>
          <w:p w14:paraId="74FFBA8C"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Siła poprzeczna na styku koła z szyną</w:t>
            </w:r>
          </w:p>
        </w:tc>
        <w:tc>
          <w:tcPr>
            <w:tcW w:w="1848" w:type="pct"/>
            <w:vMerge w:val="restart"/>
          </w:tcPr>
          <w:p w14:paraId="11A482F3"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848" w:type="pct"/>
          </w:tcPr>
          <w:p w14:paraId="6F4061F1"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3F791A5D" w14:textId="77777777" w:rsidTr="00444056">
        <w:trPr>
          <w:trHeight w:val="1474"/>
        </w:trPr>
        <w:tc>
          <w:tcPr>
            <w:tcW w:w="1304" w:type="pct"/>
          </w:tcPr>
          <w:p w14:paraId="038A31B1"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kern w:val="0"/>
                <w:sz w:val="18"/>
                <w:szCs w:val="18"/>
                <w:lang w:eastAsia="pl-PL"/>
                <w14:ligatures w14:val="none"/>
              </w:rPr>
              <w:t>Bezpieczeństwo przeciw wykolejeniu</w:t>
            </w:r>
          </w:p>
        </w:tc>
        <w:tc>
          <w:tcPr>
            <w:tcW w:w="1848" w:type="pct"/>
            <w:vMerge/>
          </w:tcPr>
          <w:p w14:paraId="67A115AF"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c>
          <w:tcPr>
            <w:tcW w:w="1848" w:type="pct"/>
          </w:tcPr>
          <w:p w14:paraId="29C9D83B"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6692C06A" w14:textId="77777777" w:rsidTr="00444056">
        <w:trPr>
          <w:trHeight w:val="1474"/>
        </w:trPr>
        <w:tc>
          <w:tcPr>
            <w:tcW w:w="1304" w:type="pct"/>
          </w:tcPr>
          <w:p w14:paraId="23F52DD7"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1"/>
                <w:kern w:val="0"/>
                <w:sz w:val="18"/>
                <w:szCs w:val="18"/>
                <w:lang w:eastAsia="pl-PL"/>
                <w14:ligatures w14:val="none"/>
              </w:rPr>
              <w:t>Spokojność biegu</w:t>
            </w:r>
          </w:p>
        </w:tc>
        <w:tc>
          <w:tcPr>
            <w:tcW w:w="1848" w:type="pct"/>
            <w:vMerge/>
          </w:tcPr>
          <w:p w14:paraId="0FEC5299"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c>
          <w:tcPr>
            <w:tcW w:w="1848" w:type="pct"/>
          </w:tcPr>
          <w:p w14:paraId="7829619D"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r w:rsidR="00F17676" w:rsidRPr="00F17676" w14:paraId="773027AD" w14:textId="77777777" w:rsidTr="00444056">
        <w:trPr>
          <w:trHeight w:val="1474"/>
        </w:trPr>
        <w:tc>
          <w:tcPr>
            <w:tcW w:w="1304" w:type="pct"/>
          </w:tcPr>
          <w:p w14:paraId="26EC906E" w14:textId="77777777" w:rsidR="00F17676" w:rsidRPr="00F17676" w:rsidRDefault="00F17676" w:rsidP="00F17676">
            <w:pPr>
              <w:widowControl w:val="0"/>
              <w:shd w:val="clear" w:color="auto" w:fill="FFFFFF"/>
              <w:tabs>
                <w:tab w:val="left" w:pos="533"/>
              </w:tabs>
              <w:autoSpaceDE w:val="0"/>
              <w:autoSpaceDN w:val="0"/>
              <w:adjustRightInd w:val="0"/>
              <w:spacing w:after="0" w:line="276" w:lineRule="auto"/>
              <w:ind w:left="5"/>
              <w:rPr>
                <w:rFonts w:ascii="Verdana" w:eastAsia="Times New Roman" w:hAnsi="Verdana" w:cs="Arial"/>
                <w:spacing w:val="-9"/>
                <w:kern w:val="0"/>
                <w:sz w:val="18"/>
                <w:szCs w:val="18"/>
                <w:lang w:eastAsia="pl-PL"/>
                <w14:ligatures w14:val="none"/>
              </w:rPr>
            </w:pPr>
            <w:r w:rsidRPr="00F17676">
              <w:rPr>
                <w:rFonts w:ascii="Verdana" w:eastAsia="Times New Roman" w:hAnsi="Verdana" w:cs="Arial"/>
                <w:spacing w:val="-2"/>
                <w:kern w:val="0"/>
                <w:sz w:val="18"/>
                <w:szCs w:val="18"/>
                <w:lang w:eastAsia="pl-PL"/>
                <w14:ligatures w14:val="none"/>
              </w:rPr>
              <w:lastRenderedPageBreak/>
              <w:t xml:space="preserve">Maksymalna siła pionowa między kołem </w:t>
            </w:r>
            <w:r w:rsidRPr="00F17676">
              <w:rPr>
                <w:rFonts w:ascii="Verdana" w:eastAsia="Times New Roman" w:hAnsi="Verdana" w:cs="Arial"/>
                <w:spacing w:val="1"/>
                <w:kern w:val="0"/>
                <w:sz w:val="18"/>
                <w:szCs w:val="18"/>
                <w:lang w:eastAsia="pl-PL"/>
                <w14:ligatures w14:val="none"/>
              </w:rPr>
              <w:t>a szyną</w:t>
            </w:r>
          </w:p>
        </w:tc>
        <w:tc>
          <w:tcPr>
            <w:tcW w:w="1848" w:type="pct"/>
            <w:vMerge/>
          </w:tcPr>
          <w:p w14:paraId="5C6D9158"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c>
          <w:tcPr>
            <w:tcW w:w="1848" w:type="pct"/>
          </w:tcPr>
          <w:p w14:paraId="726DBE73" w14:textId="77777777" w:rsidR="00F17676" w:rsidRPr="00F17676" w:rsidRDefault="00F17676" w:rsidP="00F17676">
            <w:pPr>
              <w:shd w:val="clear" w:color="auto" w:fill="FFFFFF"/>
              <w:tabs>
                <w:tab w:val="left" w:pos="1138"/>
              </w:tabs>
              <w:spacing w:after="0" w:line="276" w:lineRule="auto"/>
              <w:ind w:left="46"/>
              <w:jc w:val="both"/>
              <w:rPr>
                <w:rFonts w:ascii="Verdana" w:eastAsia="Times New Roman" w:hAnsi="Verdana" w:cs="Arial"/>
                <w:spacing w:val="5"/>
                <w:kern w:val="0"/>
                <w:sz w:val="18"/>
                <w:szCs w:val="18"/>
                <w:lang w:eastAsia="pl-PL"/>
                <w14:ligatures w14:val="none"/>
              </w:rPr>
            </w:pPr>
          </w:p>
        </w:tc>
      </w:tr>
    </w:tbl>
    <w:p w14:paraId="0D6F1941" w14:textId="77777777" w:rsidR="00F17676" w:rsidRPr="00F17676" w:rsidRDefault="00F17676" w:rsidP="00F17676">
      <w:pPr>
        <w:spacing w:after="0" w:line="276" w:lineRule="auto"/>
        <w:rPr>
          <w:rFonts w:ascii="Times New Roman" w:eastAsia="Times New Roman" w:hAnsi="Times New Roman" w:cs="Times New Roman"/>
          <w:kern w:val="0"/>
          <w:lang w:eastAsia="pl-PL"/>
          <w14:ligatures w14:val="none"/>
        </w:rPr>
      </w:pPr>
      <w:r w:rsidRPr="00F17676">
        <w:rPr>
          <w:rFonts w:ascii="Times New Roman" w:eastAsia="Times New Roman" w:hAnsi="Times New Roman" w:cs="Times New Roman"/>
          <w:kern w:val="0"/>
          <w:lang w:eastAsia="pl-PL"/>
          <w14:ligatures w14:val="none"/>
        </w:rPr>
        <w:br w:type="page"/>
      </w:r>
    </w:p>
    <w:p w14:paraId="7A287A66"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Hamowanie</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5364"/>
        <w:gridCol w:w="5364"/>
      </w:tblGrid>
      <w:tr w:rsidR="00F17676" w:rsidRPr="00F17676" w14:paraId="7833B23B" w14:textId="77777777" w:rsidTr="00444056">
        <w:trPr>
          <w:cantSplit/>
          <w:trHeight w:val="567"/>
          <w:tblHeader/>
        </w:trPr>
        <w:tc>
          <w:tcPr>
            <w:tcW w:w="3088" w:type="pct"/>
            <w:gridSpan w:val="2"/>
            <w:vAlign w:val="center"/>
          </w:tcPr>
          <w:p w14:paraId="7DEC8633" w14:textId="77777777" w:rsidR="00F17676" w:rsidRPr="00F17676" w:rsidRDefault="00F17676" w:rsidP="00F17676">
            <w:pPr>
              <w:shd w:val="clear" w:color="auto" w:fill="FFFFFF"/>
              <w:spacing w:after="0" w:line="276" w:lineRule="auto"/>
              <w:ind w:left="-47"/>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12" w:type="pct"/>
          </w:tcPr>
          <w:p w14:paraId="75E54923" w14:textId="77777777" w:rsidR="00F17676" w:rsidRPr="00F17676" w:rsidRDefault="00F17676" w:rsidP="00F17676">
            <w:pPr>
              <w:shd w:val="clear" w:color="auto" w:fill="FFFFFF"/>
              <w:spacing w:after="0" w:line="276" w:lineRule="auto"/>
              <w:ind w:left="-47"/>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37D0CD1C" w14:textId="77777777" w:rsidTr="00444056">
        <w:trPr>
          <w:trHeight w:val="284"/>
        </w:trPr>
        <w:tc>
          <w:tcPr>
            <w:tcW w:w="1176" w:type="pct"/>
          </w:tcPr>
          <w:p w14:paraId="72497EA3"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4"/>
                <w:kern w:val="0"/>
                <w:sz w:val="18"/>
                <w:szCs w:val="18"/>
                <w:lang w:eastAsia="pl-PL"/>
                <w14:ligatures w14:val="none"/>
              </w:rPr>
              <w:t xml:space="preserve">Rodzaj hamulca </w:t>
            </w:r>
          </w:p>
        </w:tc>
        <w:tc>
          <w:tcPr>
            <w:tcW w:w="1912" w:type="pct"/>
          </w:tcPr>
          <w:p w14:paraId="088C2123"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Hamulec pneumatyczny zgodnie z kartą U</w:t>
            </w:r>
            <w:r w:rsidRPr="00F17676">
              <w:rPr>
                <w:rFonts w:ascii="Verdana" w:eastAsia="Times New Roman" w:hAnsi="Verdana" w:cs="Calibri"/>
                <w:kern w:val="0"/>
                <w:sz w:val="18"/>
                <w:szCs w:val="18"/>
                <w:lang w:eastAsia="pl-PL"/>
                <w14:ligatures w14:val="none"/>
              </w:rPr>
              <w:t xml:space="preserve">IC 540, PN-EN 14198:2004 lub nowsza, </w:t>
            </w:r>
            <w:r w:rsidRPr="00F17676">
              <w:rPr>
                <w:rFonts w:ascii="Verdana" w:eastAsia="Times New Roman" w:hAnsi="Verdana" w:cs="Arial"/>
                <w:spacing w:val="5"/>
                <w:kern w:val="0"/>
                <w:sz w:val="18"/>
                <w:szCs w:val="18"/>
                <w:lang w:eastAsia="pl-PL"/>
                <w14:ligatures w14:val="none"/>
              </w:rPr>
              <w:t>- z możliwością mikroprocesorowego diagnozowania wszystkich układów hamulca i ochroną przeciwpoślizgową kół. Współpracy z systemami bezpieczeństwa jazdy pociągu stosowanymi na sieci krajów, dla których Lokomotywa ma posiadać homologację.</w:t>
            </w:r>
          </w:p>
          <w:p w14:paraId="02E0012D"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Urządzenia hamowania, w tym urządzenia zapobiegające poślizgowi kół i urządzenia sterowania hamowaniem, oraz skuteczność hamowania służbowego, nagłego i postojowego wymagania zgodnie z wymaganiami Listy właściwych krajowych specyfikacji technicznych i dokumentów normalizacyjnych, których zastosowanie umożliwia spełnienie zasadniczych wymagań systemu kolei właściwej dla Obszaru użytkowania Lokomotywy. </w:t>
            </w:r>
          </w:p>
        </w:tc>
        <w:tc>
          <w:tcPr>
            <w:tcW w:w="1912" w:type="pct"/>
          </w:tcPr>
          <w:p w14:paraId="6699DD6F"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p>
        </w:tc>
      </w:tr>
      <w:tr w:rsidR="00F17676" w:rsidRPr="00F17676" w14:paraId="58485944" w14:textId="77777777" w:rsidTr="00444056">
        <w:trPr>
          <w:trHeight w:val="284"/>
        </w:trPr>
        <w:tc>
          <w:tcPr>
            <w:tcW w:w="1176" w:type="pct"/>
          </w:tcPr>
          <w:p w14:paraId="6059773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4"/>
                <w:kern w:val="0"/>
                <w:sz w:val="18"/>
                <w:szCs w:val="18"/>
                <w:lang w:eastAsia="pl-PL"/>
                <w14:ligatures w14:val="none"/>
              </w:rPr>
              <w:t>Hamulec elektrodynamiczny</w:t>
            </w:r>
          </w:p>
        </w:tc>
        <w:tc>
          <w:tcPr>
            <w:tcW w:w="1912" w:type="pct"/>
          </w:tcPr>
          <w:p w14:paraId="633FAD8E"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Hamulec elektrodynamiczny rekuperacyjny lub rekuperacyjno-rezystorowy dla systemu zasilania AC, hamulec elektrodynamiczny rezystorowy z opcją rekuperacji, gdy jest taka możliwość – dla systemów zasilania DC. Minimalna prędkość działania hamulca elektrodynamicznego – 5 [km/h] lub mniej, zgodnie z propozycją Wykonawcy, poniżej tej prędkości hamowanie pneumatyczne lub hamowanie pneumatyczne i elektrodynamiczne. Dopuszczalne inne ograniczenia siły hamowania elektrodynamicznego wynikające z wymogów homologacji występujących w niektórych krajach.  </w:t>
            </w:r>
          </w:p>
          <w:p w14:paraId="1CF2175A" w14:textId="77777777" w:rsidR="00F17676" w:rsidRPr="00F17676" w:rsidRDefault="00F17676" w:rsidP="00F17676">
            <w:pPr>
              <w:shd w:val="clear" w:color="auto" w:fill="FFFFFF"/>
              <w:spacing w:after="0" w:line="276" w:lineRule="auto"/>
              <w:ind w:left="-47"/>
              <w:jc w:val="both"/>
              <w:rPr>
                <w:rFonts w:ascii="Verdana" w:eastAsia="Times New Roman" w:hAnsi="Verdana" w:cs="Arial"/>
                <w:kern w:val="0"/>
                <w:lang w:eastAsia="pl-PL"/>
                <w14:ligatures w14:val="none"/>
              </w:rPr>
            </w:pPr>
          </w:p>
          <w:p w14:paraId="0E76875A" w14:textId="77777777" w:rsidR="00F17676" w:rsidRPr="00F17676" w:rsidRDefault="00F17676" w:rsidP="00F17676">
            <w:pPr>
              <w:shd w:val="clear" w:color="auto" w:fill="FFFFFF"/>
              <w:spacing w:after="0" w:line="276" w:lineRule="auto"/>
              <w:ind w:left="-47"/>
              <w:jc w:val="both"/>
              <w:rPr>
                <w:rFonts w:ascii="Verdana" w:eastAsia="Times New Roman" w:hAnsi="Verdana" w:cs="Arial"/>
                <w:kern w:val="0"/>
                <w:lang w:eastAsia="pl-PL"/>
                <w14:ligatures w14:val="none"/>
              </w:rPr>
            </w:pPr>
          </w:p>
          <w:p w14:paraId="74334F4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p>
        </w:tc>
        <w:tc>
          <w:tcPr>
            <w:tcW w:w="1912" w:type="pct"/>
          </w:tcPr>
          <w:p w14:paraId="6F7435FF"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5D0AB7E0" w14:textId="77777777" w:rsidTr="00444056">
        <w:trPr>
          <w:trHeight w:val="284"/>
        </w:trPr>
        <w:tc>
          <w:tcPr>
            <w:tcW w:w="1176" w:type="pct"/>
          </w:tcPr>
          <w:p w14:paraId="6A95799D"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4"/>
                <w:kern w:val="0"/>
                <w:sz w:val="18"/>
                <w:szCs w:val="18"/>
                <w:lang w:eastAsia="pl-PL"/>
                <w14:ligatures w14:val="none"/>
              </w:rPr>
              <w:lastRenderedPageBreak/>
              <w:t xml:space="preserve">Hamulec bezpieczeństwa </w:t>
            </w:r>
          </w:p>
        </w:tc>
        <w:tc>
          <w:tcPr>
            <w:tcW w:w="1912" w:type="pct"/>
          </w:tcPr>
          <w:p w14:paraId="03677C2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Zawór wlotowy o przekroju nie mniej niż </w:t>
            </w:r>
            <w:r w:rsidRPr="00F17676">
              <w:rPr>
                <w:rFonts w:ascii="Verdana" w:eastAsia="Times New Roman" w:hAnsi="Verdana" w:cs="Arial"/>
                <w:spacing w:val="5"/>
                <w:kern w:val="0"/>
                <w:sz w:val="18"/>
                <w:szCs w:val="18"/>
                <w:vertAlign w:val="superscript"/>
                <w:lang w:eastAsia="pl-PL"/>
                <w14:ligatures w14:val="none"/>
              </w:rPr>
              <w:t>3</w:t>
            </w:r>
            <w:r w:rsidRPr="00F17676">
              <w:rPr>
                <w:rFonts w:ascii="Verdana" w:eastAsia="Times New Roman" w:hAnsi="Verdana" w:cs="Arial"/>
                <w:spacing w:val="5"/>
                <w:kern w:val="0"/>
                <w:sz w:val="18"/>
                <w:szCs w:val="18"/>
                <w:lang w:eastAsia="pl-PL"/>
                <w14:ligatures w14:val="none"/>
              </w:rPr>
              <w:t>/</w:t>
            </w:r>
            <w:r w:rsidRPr="00F17676">
              <w:rPr>
                <w:rFonts w:ascii="Verdana" w:eastAsia="Times New Roman" w:hAnsi="Verdana" w:cs="Arial"/>
                <w:spacing w:val="5"/>
                <w:kern w:val="0"/>
                <w:sz w:val="18"/>
                <w:szCs w:val="18"/>
                <w:vertAlign w:val="subscript"/>
                <w:lang w:eastAsia="pl-PL"/>
                <w14:ligatures w14:val="none"/>
              </w:rPr>
              <w:t>4</w:t>
            </w:r>
            <w:r w:rsidRPr="00F17676">
              <w:rPr>
                <w:rFonts w:ascii="Verdana" w:eastAsia="Times New Roman" w:hAnsi="Verdana" w:cs="Arial"/>
                <w:spacing w:val="5"/>
                <w:kern w:val="0"/>
                <w:sz w:val="18"/>
                <w:szCs w:val="18"/>
                <w:lang w:eastAsia="pl-PL"/>
                <w14:ligatures w14:val="none"/>
              </w:rPr>
              <w:t>” (pod warunkiem zapełnienia dostatecznego tempa spadku ciśnienia, przy założeniu, iż czas spadku ciśnienia z ciśnienia nominalnego 0,5 [</w:t>
            </w:r>
            <w:proofErr w:type="spellStart"/>
            <w:r w:rsidRPr="00F17676">
              <w:rPr>
                <w:rFonts w:ascii="Verdana" w:eastAsia="Times New Roman" w:hAnsi="Verdana" w:cs="Arial"/>
                <w:spacing w:val="5"/>
                <w:kern w:val="0"/>
                <w:sz w:val="18"/>
                <w:szCs w:val="18"/>
                <w:lang w:eastAsia="pl-PL"/>
                <w14:ligatures w14:val="none"/>
              </w:rPr>
              <w:t>MPa</w:t>
            </w:r>
            <w:proofErr w:type="spellEnd"/>
            <w:r w:rsidRPr="00F17676">
              <w:rPr>
                <w:rFonts w:ascii="Verdana" w:eastAsia="Times New Roman" w:hAnsi="Verdana" w:cs="Arial"/>
                <w:spacing w:val="5"/>
                <w:kern w:val="0"/>
                <w:sz w:val="18"/>
                <w:szCs w:val="18"/>
                <w:lang w:eastAsia="pl-PL"/>
                <w14:ligatures w14:val="none"/>
              </w:rPr>
              <w:t>] do 0,1 [</w:t>
            </w:r>
            <w:proofErr w:type="spellStart"/>
            <w:r w:rsidRPr="00F17676">
              <w:rPr>
                <w:rFonts w:ascii="Verdana" w:eastAsia="Times New Roman" w:hAnsi="Verdana" w:cs="Arial"/>
                <w:spacing w:val="5"/>
                <w:kern w:val="0"/>
                <w:sz w:val="18"/>
                <w:szCs w:val="18"/>
                <w:lang w:eastAsia="pl-PL"/>
                <w14:ligatures w14:val="none"/>
              </w:rPr>
              <w:t>MPa</w:t>
            </w:r>
            <w:proofErr w:type="spellEnd"/>
            <w:r w:rsidRPr="00F17676">
              <w:rPr>
                <w:rFonts w:ascii="Verdana" w:eastAsia="Times New Roman" w:hAnsi="Verdana" w:cs="Arial"/>
                <w:spacing w:val="5"/>
                <w:kern w:val="0"/>
                <w:sz w:val="18"/>
                <w:szCs w:val="18"/>
                <w:lang w:eastAsia="pl-PL"/>
                <w14:ligatures w14:val="none"/>
              </w:rPr>
              <w:t>] mniejsza lub równa 6 [s]) umożliwiający połączenie przewodu hamulcowego bezpośrednio do atmosfery, możliwość uruchomienia z każdej kabiny maszynisty</w:t>
            </w:r>
          </w:p>
        </w:tc>
        <w:tc>
          <w:tcPr>
            <w:tcW w:w="1912" w:type="pct"/>
          </w:tcPr>
          <w:p w14:paraId="341321F6"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65641965" w14:textId="77777777" w:rsidTr="00444056">
        <w:trPr>
          <w:trHeight w:val="284"/>
        </w:trPr>
        <w:tc>
          <w:tcPr>
            <w:tcW w:w="1176" w:type="pct"/>
          </w:tcPr>
          <w:p w14:paraId="7F3D0096"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4"/>
                <w:kern w:val="0"/>
                <w:sz w:val="18"/>
                <w:szCs w:val="18"/>
                <w:lang w:eastAsia="pl-PL"/>
                <w14:ligatures w14:val="none"/>
              </w:rPr>
              <w:t>Hamulec postojowy</w:t>
            </w:r>
          </w:p>
        </w:tc>
        <w:tc>
          <w:tcPr>
            <w:tcW w:w="1912" w:type="pct"/>
          </w:tcPr>
          <w:p w14:paraId="624C702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Sprężynowy gwarantujący utrzymanie pojazdu podczas postoju na wzniesieniu – 40 ‰.</w:t>
            </w:r>
          </w:p>
          <w:p w14:paraId="297682B9"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Dodatkowa funkcja:</w:t>
            </w:r>
          </w:p>
          <w:p w14:paraId="4281B9CA"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Tryb Parking.</w:t>
            </w:r>
          </w:p>
        </w:tc>
        <w:tc>
          <w:tcPr>
            <w:tcW w:w="1912" w:type="pct"/>
          </w:tcPr>
          <w:p w14:paraId="05C15846"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E1A8B7B" w14:textId="77777777" w:rsidTr="00444056">
        <w:trPr>
          <w:trHeight w:val="284"/>
        </w:trPr>
        <w:tc>
          <w:tcPr>
            <w:tcW w:w="1176" w:type="pct"/>
          </w:tcPr>
          <w:p w14:paraId="4C2F18B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4"/>
                <w:kern w:val="0"/>
                <w:sz w:val="18"/>
                <w:szCs w:val="18"/>
                <w:lang w:eastAsia="pl-PL"/>
                <w14:ligatures w14:val="none"/>
              </w:rPr>
              <w:t>Instalacja pneumatyczna</w:t>
            </w:r>
          </w:p>
        </w:tc>
        <w:tc>
          <w:tcPr>
            <w:tcW w:w="1912" w:type="pct"/>
          </w:tcPr>
          <w:p w14:paraId="45D453AA"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Sprężarka główna o wydajności nie mniej niż 2,1 [m</w:t>
            </w:r>
            <w:r w:rsidRPr="00F17676">
              <w:rPr>
                <w:rFonts w:ascii="Verdana" w:eastAsia="Times New Roman" w:hAnsi="Verdana" w:cs="Arial"/>
                <w:spacing w:val="5"/>
                <w:kern w:val="0"/>
                <w:sz w:val="18"/>
                <w:szCs w:val="18"/>
                <w:vertAlign w:val="superscript"/>
                <w:lang w:eastAsia="pl-PL"/>
                <w14:ligatures w14:val="none"/>
              </w:rPr>
              <w:t>3</w:t>
            </w:r>
            <w:r w:rsidRPr="00F17676">
              <w:rPr>
                <w:rFonts w:ascii="Verdana" w:eastAsia="Times New Roman" w:hAnsi="Verdana" w:cs="Arial"/>
                <w:spacing w:val="5"/>
                <w:kern w:val="0"/>
                <w:sz w:val="18"/>
                <w:szCs w:val="18"/>
                <w:lang w:eastAsia="pl-PL"/>
                <w14:ligatures w14:val="none"/>
              </w:rPr>
              <w:t>/min.]. Wydajność układu sprężonego powietrza powinna zapewnić niezawodną eksploatację Lokomotywy wraz z pociągiem. Szczegóły techniczne będą ustalane na etapie uzgodnienia dokumentacji technicznej.</w:t>
            </w:r>
          </w:p>
          <w:p w14:paraId="7D9A6E2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Konstrukcja Lokomotywy musi zapewniać możliwość uruchomienia Lokomotywy od stanu pustych głównych zbiorników powietrza do gotowości do odjazdu w czasie nie dłuższym niż 10 [min.].    </w:t>
            </w:r>
          </w:p>
          <w:p w14:paraId="2880E6B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Ciśnienie zasilania instalacji pneumatycznej (robocze) – nie mniej niż 0,9 [</w:t>
            </w:r>
            <w:proofErr w:type="spellStart"/>
            <w:r w:rsidRPr="00F17676">
              <w:rPr>
                <w:rFonts w:ascii="Verdana" w:eastAsia="Times New Roman" w:hAnsi="Verdana" w:cs="Arial"/>
                <w:spacing w:val="5"/>
                <w:kern w:val="0"/>
                <w:sz w:val="18"/>
                <w:szCs w:val="18"/>
                <w:lang w:eastAsia="pl-PL"/>
                <w14:ligatures w14:val="none"/>
              </w:rPr>
              <w:t>MPa</w:t>
            </w:r>
            <w:proofErr w:type="spellEnd"/>
            <w:r w:rsidRPr="00F17676">
              <w:rPr>
                <w:rFonts w:ascii="Verdana" w:eastAsia="Times New Roman" w:hAnsi="Verdana" w:cs="Arial"/>
                <w:spacing w:val="5"/>
                <w:kern w:val="0"/>
                <w:sz w:val="18"/>
                <w:szCs w:val="18"/>
                <w:lang w:eastAsia="pl-PL"/>
                <w14:ligatures w14:val="none"/>
              </w:rPr>
              <w:t>].</w:t>
            </w:r>
          </w:p>
          <w:p w14:paraId="74201A26"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Zbiorniki powietrza – pojemność min. 750 [dm</w:t>
            </w:r>
            <w:r w:rsidRPr="00F17676">
              <w:rPr>
                <w:rFonts w:ascii="Verdana" w:eastAsia="Times New Roman" w:hAnsi="Verdana" w:cs="Arial"/>
                <w:spacing w:val="5"/>
                <w:kern w:val="0"/>
                <w:sz w:val="18"/>
                <w:szCs w:val="18"/>
                <w:vertAlign w:val="superscript"/>
                <w:lang w:eastAsia="pl-PL"/>
                <w14:ligatures w14:val="none"/>
              </w:rPr>
              <w:t>3</w:t>
            </w:r>
            <w:r w:rsidRPr="00F17676">
              <w:rPr>
                <w:rFonts w:ascii="Verdana" w:eastAsia="Times New Roman" w:hAnsi="Verdana" w:cs="Arial"/>
                <w:spacing w:val="5"/>
                <w:kern w:val="0"/>
                <w:sz w:val="18"/>
                <w:szCs w:val="18"/>
                <w:lang w:eastAsia="pl-PL"/>
                <w14:ligatures w14:val="none"/>
              </w:rPr>
              <w:t>].</w:t>
            </w:r>
          </w:p>
          <w:p w14:paraId="0E9826E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Przewód główny i zasilający o przekroju nie mniej niż 25 [mm], oba z dwoma wyprowadzeniami na każdej czołownicy w układzie wg karty UIC 648.</w:t>
            </w:r>
          </w:p>
          <w:p w14:paraId="7E1A4D8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Kurki końcowe – z </w:t>
            </w:r>
            <w:proofErr w:type="spellStart"/>
            <w:r w:rsidRPr="00F17676">
              <w:rPr>
                <w:rFonts w:ascii="Verdana" w:eastAsia="Times New Roman" w:hAnsi="Verdana" w:cs="Arial"/>
                <w:spacing w:val="5"/>
                <w:kern w:val="0"/>
                <w:sz w:val="18"/>
                <w:szCs w:val="18"/>
                <w:lang w:eastAsia="pl-PL"/>
                <w14:ligatures w14:val="none"/>
              </w:rPr>
              <w:t>aretacją</w:t>
            </w:r>
            <w:proofErr w:type="spellEnd"/>
            <w:r w:rsidRPr="00F17676">
              <w:rPr>
                <w:rFonts w:ascii="Verdana" w:eastAsia="Times New Roman" w:hAnsi="Verdana" w:cs="Arial"/>
                <w:spacing w:val="5"/>
                <w:kern w:val="0"/>
                <w:sz w:val="18"/>
                <w:szCs w:val="18"/>
                <w:lang w:eastAsia="pl-PL"/>
                <w14:ligatures w14:val="none"/>
              </w:rPr>
              <w:t xml:space="preserve"> wg karty UIC 541-1.</w:t>
            </w:r>
          </w:p>
        </w:tc>
        <w:tc>
          <w:tcPr>
            <w:tcW w:w="1912" w:type="pct"/>
          </w:tcPr>
          <w:p w14:paraId="521C2DE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bl>
    <w:p w14:paraId="7B65B1DD" w14:textId="77777777" w:rsidR="00F17676" w:rsidRPr="00F17676" w:rsidRDefault="00F17676" w:rsidP="00F17676">
      <w:pPr>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br w:type="page"/>
      </w:r>
    </w:p>
    <w:p w14:paraId="076576BB"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lastRenderedPageBreak/>
        <w:t>Poziom hałasu</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5358"/>
        <w:gridCol w:w="5356"/>
      </w:tblGrid>
      <w:tr w:rsidR="00F17676" w:rsidRPr="00F17676" w14:paraId="0826655A" w14:textId="77777777" w:rsidTr="00444056">
        <w:trPr>
          <w:trHeight w:val="284"/>
        </w:trPr>
        <w:tc>
          <w:tcPr>
            <w:tcW w:w="3091" w:type="pct"/>
            <w:gridSpan w:val="2"/>
            <w:vAlign w:val="center"/>
          </w:tcPr>
          <w:p w14:paraId="5A8898C2" w14:textId="77777777" w:rsidR="00F17676" w:rsidRPr="00F17676" w:rsidRDefault="00F17676" w:rsidP="00F17676">
            <w:pPr>
              <w:shd w:val="clear" w:color="auto" w:fill="FFFFFF"/>
              <w:spacing w:after="0" w:line="276" w:lineRule="auto"/>
              <w:ind w:left="-45"/>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09" w:type="pct"/>
          </w:tcPr>
          <w:p w14:paraId="4559267D" w14:textId="77777777" w:rsidR="00F17676" w:rsidRPr="00F17676" w:rsidRDefault="00F17676" w:rsidP="00F17676">
            <w:pPr>
              <w:shd w:val="clear" w:color="auto" w:fill="FFFFFF"/>
              <w:spacing w:after="0" w:line="276" w:lineRule="auto"/>
              <w:ind w:left="-45"/>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7B31A447" w14:textId="77777777" w:rsidTr="00444056">
        <w:trPr>
          <w:trHeight w:val="284"/>
        </w:trPr>
        <w:tc>
          <w:tcPr>
            <w:tcW w:w="1181" w:type="pct"/>
          </w:tcPr>
          <w:p w14:paraId="440ADC4D"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Poziom hałasu zewnętrznego </w:t>
            </w:r>
          </w:p>
        </w:tc>
        <w:tc>
          <w:tcPr>
            <w:tcW w:w="1910" w:type="pct"/>
            <w:vMerge w:val="restart"/>
          </w:tcPr>
          <w:p w14:paraId="6FB24F0F"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Lokomotywy muszą być zgodne z TSI LOC&amp;PAS 1304/2014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909" w:type="pct"/>
          </w:tcPr>
          <w:p w14:paraId="268FF188"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p>
        </w:tc>
      </w:tr>
      <w:tr w:rsidR="00F17676" w:rsidRPr="00F17676" w14:paraId="39E325CC" w14:textId="77777777" w:rsidTr="00444056">
        <w:trPr>
          <w:trHeight w:val="284"/>
        </w:trPr>
        <w:tc>
          <w:tcPr>
            <w:tcW w:w="1181" w:type="pct"/>
          </w:tcPr>
          <w:p w14:paraId="3A7828A3"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Poziom hałasu wewnętrznego w kabinie maszynisty</w:t>
            </w:r>
          </w:p>
        </w:tc>
        <w:tc>
          <w:tcPr>
            <w:tcW w:w="1910" w:type="pct"/>
            <w:vMerge/>
          </w:tcPr>
          <w:p w14:paraId="2EBBBDF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p>
        </w:tc>
        <w:tc>
          <w:tcPr>
            <w:tcW w:w="1909" w:type="pct"/>
          </w:tcPr>
          <w:p w14:paraId="7373BB3E"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p>
        </w:tc>
      </w:tr>
    </w:tbl>
    <w:p w14:paraId="5A2DC8B7"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97A0ADE"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49FFC030"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t>Wymagania aerodynamiczne</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5358"/>
        <w:gridCol w:w="5356"/>
      </w:tblGrid>
      <w:tr w:rsidR="00F17676" w:rsidRPr="00F17676" w14:paraId="0C63654F" w14:textId="77777777" w:rsidTr="00444056">
        <w:trPr>
          <w:trHeight w:val="284"/>
        </w:trPr>
        <w:tc>
          <w:tcPr>
            <w:tcW w:w="3091" w:type="pct"/>
            <w:gridSpan w:val="2"/>
            <w:vAlign w:val="center"/>
          </w:tcPr>
          <w:p w14:paraId="737CCD99" w14:textId="77777777" w:rsidR="00F17676" w:rsidRPr="00F17676" w:rsidRDefault="00F17676" w:rsidP="00F17676">
            <w:pPr>
              <w:shd w:val="clear" w:color="auto" w:fill="FFFFFF"/>
              <w:spacing w:after="0" w:line="276" w:lineRule="auto"/>
              <w:ind w:left="-45"/>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09" w:type="pct"/>
          </w:tcPr>
          <w:p w14:paraId="15E85075" w14:textId="77777777" w:rsidR="00F17676" w:rsidRPr="00F17676" w:rsidRDefault="00F17676" w:rsidP="00F17676">
            <w:pPr>
              <w:shd w:val="clear" w:color="auto" w:fill="FFFFFF"/>
              <w:spacing w:after="0" w:line="276" w:lineRule="auto"/>
              <w:ind w:left="-45"/>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4DBA2E01" w14:textId="77777777" w:rsidTr="00444056">
        <w:trPr>
          <w:trHeight w:val="284"/>
        </w:trPr>
        <w:tc>
          <w:tcPr>
            <w:tcW w:w="1181" w:type="pct"/>
          </w:tcPr>
          <w:p w14:paraId="5C324224"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Zjawiska aerodynamiczne:</w:t>
            </w:r>
          </w:p>
          <w:p w14:paraId="0F2052FF"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Wpływ działania sił aerodynamicznych na pasażerów na peronie</w:t>
            </w:r>
          </w:p>
          <w:p w14:paraId="661CB409"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Wpływ działań sił aerodynamicznych na pracowników torowych</w:t>
            </w:r>
          </w:p>
          <w:p w14:paraId="7633AE55"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Uderzenia ciśnieniowe na czoło Lokomotywy</w:t>
            </w:r>
          </w:p>
        </w:tc>
        <w:tc>
          <w:tcPr>
            <w:tcW w:w="1910" w:type="pct"/>
          </w:tcPr>
          <w:p w14:paraId="37B3F6C1"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Lokomotywy muszą być zgodne z TSI LOC&amp;PAS 1302/2014 lub nowsze, oraz wymaganiami krajowymi mającymi zastosowanie do punktów otwartych, przypadków szczególnych określonych w technicznych specyfikacjach interoperacyjności (TSI) oraz potwierdzające zgodność pojazdu kolejowego z siecią kolejową w Obszarze użytkowania Lokomotyw, w tym zgodność charakterystyki technicznej i eksploatacyjnej pojazdu z infrastrukturą i stałymi instalacjami.</w:t>
            </w:r>
          </w:p>
        </w:tc>
        <w:tc>
          <w:tcPr>
            <w:tcW w:w="1909" w:type="pct"/>
          </w:tcPr>
          <w:p w14:paraId="0E0E17F8"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p>
        </w:tc>
      </w:tr>
    </w:tbl>
    <w:p w14:paraId="7A83BCF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2AF46EED"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E5039DC"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6C89CDD" w14:textId="77777777" w:rsid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A3FE964" w14:textId="77777777" w:rsidR="00370FC7" w:rsidRPr="00F17676" w:rsidRDefault="00370FC7"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3936B283"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026B1878"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1967501"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64139728"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t>Urządzenia bezpieczeństwa, sterowania ruchem Pociągu i łączności</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95"/>
        <w:gridCol w:w="5392"/>
      </w:tblGrid>
      <w:tr w:rsidR="00F17676" w:rsidRPr="00F17676" w14:paraId="7A242975" w14:textId="77777777" w:rsidTr="00444056">
        <w:trPr>
          <w:cantSplit/>
          <w:trHeight w:val="284"/>
          <w:tblHeader/>
        </w:trPr>
        <w:tc>
          <w:tcPr>
            <w:tcW w:w="3078" w:type="pct"/>
            <w:gridSpan w:val="2"/>
            <w:vAlign w:val="center"/>
          </w:tcPr>
          <w:p w14:paraId="5E9ACAAC" w14:textId="77777777" w:rsidR="00F17676" w:rsidRPr="00F17676" w:rsidRDefault="00F17676" w:rsidP="00F17676">
            <w:pPr>
              <w:shd w:val="clear" w:color="auto" w:fill="FFFFFF"/>
              <w:spacing w:after="0" w:line="276" w:lineRule="auto"/>
              <w:ind w:left="-45"/>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22" w:type="pct"/>
          </w:tcPr>
          <w:p w14:paraId="735E0CF6" w14:textId="77777777" w:rsidR="00F17676" w:rsidRPr="00F17676" w:rsidRDefault="00F17676" w:rsidP="00F17676">
            <w:pPr>
              <w:shd w:val="clear" w:color="auto" w:fill="FFFFFF"/>
              <w:spacing w:after="0" w:line="276" w:lineRule="auto"/>
              <w:ind w:left="-45"/>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64E22E2D" w14:textId="77777777" w:rsidTr="00444056">
        <w:trPr>
          <w:cantSplit/>
          <w:trHeight w:val="284"/>
        </w:trPr>
        <w:tc>
          <w:tcPr>
            <w:tcW w:w="1155" w:type="pct"/>
            <w:shd w:val="clear" w:color="auto" w:fill="auto"/>
            <w:vAlign w:val="center"/>
          </w:tcPr>
          <w:p w14:paraId="58576384" w14:textId="77777777" w:rsidR="00F17676" w:rsidRPr="00F17676" w:rsidRDefault="00F17676" w:rsidP="00F17676">
            <w:pPr>
              <w:shd w:val="clear" w:color="auto" w:fill="FFFFFF"/>
              <w:spacing w:after="0" w:line="276" w:lineRule="auto"/>
              <w:ind w:left="-47"/>
              <w:rPr>
                <w:rFonts w:ascii="Verdana" w:eastAsia="Times New Roman" w:hAnsi="Verdana" w:cs="Times New Roman"/>
                <w:color w:val="FF0000"/>
                <w:kern w:val="0"/>
                <w:lang w:eastAsia="pl-PL"/>
                <w14:ligatures w14:val="none"/>
              </w:rPr>
            </w:pPr>
            <w:r w:rsidRPr="00F17676">
              <w:rPr>
                <w:rFonts w:ascii="Verdana" w:eastAsia="Times New Roman" w:hAnsi="Verdana" w:cs="Arial"/>
                <w:spacing w:val="5"/>
                <w:kern w:val="0"/>
                <w:sz w:val="18"/>
                <w:szCs w:val="18"/>
                <w:lang w:eastAsia="pl-PL"/>
                <w14:ligatures w14:val="none"/>
              </w:rPr>
              <w:t>Pokładowe urządzenia bezpieczeństwa ruchu</w:t>
            </w:r>
          </w:p>
        </w:tc>
        <w:tc>
          <w:tcPr>
            <w:tcW w:w="1923" w:type="pct"/>
            <w:shd w:val="clear" w:color="auto" w:fill="auto"/>
            <w:vAlign w:val="center"/>
          </w:tcPr>
          <w:p w14:paraId="2B919C17"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Pojazdy muszą być wyposażone w urządzenia pokładowe ETCS systemu zarządzania ruchem kolejowym ERTMS: poziomu 1, 2 oraz 3, </w:t>
            </w:r>
            <w:proofErr w:type="spellStart"/>
            <w:r w:rsidRPr="00F17676">
              <w:rPr>
                <w:rFonts w:ascii="Verdana" w:eastAsia="Times New Roman" w:hAnsi="Verdana" w:cs="Arial"/>
                <w:spacing w:val="5"/>
                <w:kern w:val="0"/>
                <w:sz w:val="18"/>
                <w:szCs w:val="18"/>
                <w:lang w:eastAsia="pl-PL"/>
                <w14:ligatures w14:val="none"/>
              </w:rPr>
              <w:t>baseline</w:t>
            </w:r>
            <w:proofErr w:type="spellEnd"/>
            <w:r w:rsidRPr="00F17676">
              <w:rPr>
                <w:rFonts w:ascii="Verdana" w:eastAsia="Times New Roman" w:hAnsi="Verdana" w:cs="Arial"/>
                <w:spacing w:val="5"/>
                <w:kern w:val="0"/>
                <w:sz w:val="18"/>
                <w:szCs w:val="18"/>
                <w:lang w:eastAsia="pl-PL"/>
                <w14:ligatures w14:val="none"/>
              </w:rPr>
              <w:t xml:space="preserve"> w wersji co najmniej 3.6.0. </w:t>
            </w:r>
          </w:p>
          <w:p w14:paraId="0C1DEFB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System ETCS poziomu 3 z możliwością pracy na poziomie 2 i 1.</w:t>
            </w:r>
          </w:p>
          <w:p w14:paraId="7382967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Systemy krajowe stosowane na sieci Zarządów, dla których Lokomotywa ma posiadać homologację w jednym z dwóch wariantów:</w:t>
            </w:r>
          </w:p>
          <w:p w14:paraId="73D2987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moduł STM systemu ETCS dla krajów, w których specyfikacja takiego modułu została w danym kraju zatwierdzona do stosowania.</w:t>
            </w:r>
          </w:p>
          <w:p w14:paraId="7130BDA9"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niezależny od ETCS zespół urządzeń wg standardów krajowych dla krajów, w których specyfikacja takiego modułu nie została zatwierdzona do stosowania (rejestracja danych zgodnie z wymaganiami krajowymi).</w:t>
            </w:r>
          </w:p>
          <w:p w14:paraId="75E8FCE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color w:val="FF0000"/>
                <w:kern w:val="0"/>
                <w:lang w:eastAsia="pl-PL"/>
                <w14:ligatures w14:val="none"/>
              </w:rPr>
            </w:pPr>
            <w:r w:rsidRPr="00F17676">
              <w:rPr>
                <w:rFonts w:ascii="Verdana" w:eastAsia="Times New Roman" w:hAnsi="Verdana" w:cs="Arial"/>
                <w:spacing w:val="5"/>
                <w:kern w:val="0"/>
                <w:sz w:val="18"/>
                <w:szCs w:val="18"/>
                <w:lang w:eastAsia="pl-PL"/>
                <w14:ligatures w14:val="none"/>
              </w:rPr>
              <w:t>Dla urządzeń pokładowych ETSC wymagane dostarczenie potwierdzenia zgodności ze wszystkimi scenariuszami testów ESC w Obszarze użytkowania Lokomotyw ogłoszonymi w dniu składania ofert. W przypadku braku możliwości dostarczenia potwierdzenia zgodności z danym testem ESC z przyczyn niezależnych od Wykonawcy, Wykonawca może dostarczyć potwierdzenie zgodności ze brakującymi scenariuszami testów ESC w późniejszym terminie jednak nie później niż do 20.03.2026 r.</w:t>
            </w:r>
            <w:r w:rsidRPr="00F17676">
              <w:rPr>
                <w:rFonts w:ascii="Verdana" w:eastAsia="Times New Roman" w:hAnsi="Verdana" w:cs="Times New Roman"/>
                <w:color w:val="FF0000"/>
                <w:kern w:val="0"/>
                <w:lang w:eastAsia="pl-PL"/>
                <w14:ligatures w14:val="none"/>
              </w:rPr>
              <w:t xml:space="preserve"> </w:t>
            </w:r>
          </w:p>
          <w:p w14:paraId="18835D84" w14:textId="77777777" w:rsidR="00F17676" w:rsidRPr="00F17676" w:rsidRDefault="00F17676" w:rsidP="00370FC7">
            <w:pPr>
              <w:shd w:val="clear" w:color="auto" w:fill="FFFFFF"/>
              <w:spacing w:after="0" w:line="276" w:lineRule="auto"/>
              <w:jc w:val="both"/>
              <w:rPr>
                <w:rFonts w:ascii="Verdana" w:eastAsia="Times New Roman" w:hAnsi="Verdana" w:cs="Times New Roman"/>
                <w:color w:val="FF0000"/>
                <w:kern w:val="0"/>
                <w:lang w:eastAsia="pl-PL"/>
                <w14:ligatures w14:val="none"/>
              </w:rPr>
            </w:pPr>
          </w:p>
        </w:tc>
        <w:tc>
          <w:tcPr>
            <w:tcW w:w="1922" w:type="pct"/>
          </w:tcPr>
          <w:p w14:paraId="02A73D2A"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25DA6BC1" w14:textId="77777777" w:rsidTr="00444056">
        <w:trPr>
          <w:cantSplit/>
          <w:trHeight w:val="3111"/>
        </w:trPr>
        <w:tc>
          <w:tcPr>
            <w:tcW w:w="1155" w:type="pct"/>
            <w:vMerge w:val="restart"/>
            <w:shd w:val="clear" w:color="auto" w:fill="auto"/>
          </w:tcPr>
          <w:p w14:paraId="54125DD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lastRenderedPageBreak/>
              <w:t xml:space="preserve">Urządzenia radiołączności </w:t>
            </w:r>
          </w:p>
        </w:tc>
        <w:tc>
          <w:tcPr>
            <w:tcW w:w="1923" w:type="pct"/>
          </w:tcPr>
          <w:p w14:paraId="5FA7351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Radio-STOP, GSM-R w wersji oprogramowania kompatybilnej z 3.6.0 (w terminach wskazanych dla pokładowych urządzeń bezpieczeństwa ruchu):</w:t>
            </w:r>
          </w:p>
          <w:p w14:paraId="2CAC4C02"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 GSM-R zgodnie z TSI CCS 2012/88/UE z </w:t>
            </w:r>
            <w:proofErr w:type="spellStart"/>
            <w:r w:rsidRPr="00F17676">
              <w:rPr>
                <w:rFonts w:ascii="Verdana" w:eastAsia="Times New Roman" w:hAnsi="Verdana" w:cs="Arial"/>
                <w:spacing w:val="5"/>
                <w:kern w:val="0"/>
                <w:sz w:val="18"/>
                <w:szCs w:val="18"/>
                <w:lang w:eastAsia="pl-PL"/>
                <w14:ligatures w14:val="none"/>
              </w:rPr>
              <w:t>późn</w:t>
            </w:r>
            <w:proofErr w:type="spellEnd"/>
            <w:r w:rsidRPr="00F17676">
              <w:rPr>
                <w:rFonts w:ascii="Verdana" w:eastAsia="Times New Roman" w:hAnsi="Verdana" w:cs="Arial"/>
                <w:spacing w:val="5"/>
                <w:kern w:val="0"/>
                <w:sz w:val="18"/>
                <w:szCs w:val="18"/>
                <w:lang w:eastAsia="pl-PL"/>
                <w14:ligatures w14:val="none"/>
              </w:rPr>
              <w:t>. zm. lub TSI CCS 2016/919 z dnia 27 maja 2016 r. lub Rozporządzenie wykonawcze Komisji (UE) 2023/1694 z dnia 10 sierpnia 2023 r. z funkcją odfiltrowania zakłóceń pasma GSM-P i posiadaniem certyfikatu z dopuszczeniem do stosowania na infrastrukturze krajów, dla których Lokomotywa ma posiadać dopuszczenie do eksploatacji o ile taki system jest tam stosowany.</w:t>
            </w:r>
          </w:p>
          <w:p w14:paraId="68ECB95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UHF (wg wymagań karty UIC 751-3 z certyfikatem do stosowania na sieciach krajów, dla których Lokomotywa ma posiadać dopuszczenie do eksploatacji, o ile taki system jest tam stosowany).</w:t>
            </w:r>
          </w:p>
          <w:p w14:paraId="5C8F764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VHF (certyfikat z dopuszczeniem do stosowania na sieci PKP PLK S.A. oraz na sieciach innych krajów, dla których Lokomotywa ma posiadać dopuszczenie do eksploatacji, o ile taki system jest tam stosowany).</w:t>
            </w:r>
          </w:p>
          <w:p w14:paraId="06B87D2C"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GSM-P (posiadający dopuszczenie rozumiane jako brak zakazu stosowania na sieci PKP PLK S.A. oraz opcjonalnie na infrastrukturze krajów, w których Lokomotywa ma posiadać dopuszczenie do eksploatacji, przy czym karta SIM zostanie dostarczona przez Zamawiającego).</w:t>
            </w:r>
          </w:p>
          <w:p w14:paraId="6EA6C77D"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p>
        </w:tc>
        <w:tc>
          <w:tcPr>
            <w:tcW w:w="1922" w:type="pct"/>
            <w:vMerge w:val="restart"/>
          </w:tcPr>
          <w:p w14:paraId="0F4003B2"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9DAF78D" w14:textId="77777777" w:rsidTr="00444056">
        <w:trPr>
          <w:cantSplit/>
          <w:trHeight w:val="3111"/>
        </w:trPr>
        <w:tc>
          <w:tcPr>
            <w:tcW w:w="1155" w:type="pct"/>
            <w:vMerge/>
          </w:tcPr>
          <w:p w14:paraId="47648568"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p>
        </w:tc>
        <w:tc>
          <w:tcPr>
            <w:tcW w:w="1923" w:type="pct"/>
          </w:tcPr>
          <w:p w14:paraId="765ECCC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Zamawiający dopuszcza realizacje w/w wymagań w oparciu o dwa niezależne radiotelefony, przy czym jako podstawowy (obsługujący monitor TRD wg wymagań karty UIC 612-04) musi być zastosowany GSM-R. Można nie stosować wymagań karty UIC 612-04 do monitorowania radiotelefonu pod warunkiem przedstawienia europejskich i krajowych certyfikatów wymaganych w trakcie uzyskania dopuszczenia do eksploatacji.</w:t>
            </w:r>
          </w:p>
          <w:p w14:paraId="2DE2107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Dla urządzeń GSM-R wymagane dostarczenie potwierdzenia zgodności ze wszystkimi scenariuszami testów RSC w Obszarze użytkowania Lokomotyw w dniu składania ofert. W przypadku braku możliwości dostarczenia potwierdzenia zgodności z danym testem RSC z przyczyn niezależnych od Wykonawcy, Wykonawca może dostarczyć potwierdzenie zgodności ze brakującymi scenariuszami testów RSC w późniejszym terminie jednak nie później niż do 20.03.2026 r.</w:t>
            </w:r>
          </w:p>
        </w:tc>
        <w:tc>
          <w:tcPr>
            <w:tcW w:w="1922" w:type="pct"/>
            <w:vMerge/>
          </w:tcPr>
          <w:p w14:paraId="549F2F00"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2BF232BD" w14:textId="77777777" w:rsidTr="00444056">
        <w:trPr>
          <w:cantSplit/>
          <w:trHeight w:val="284"/>
        </w:trPr>
        <w:tc>
          <w:tcPr>
            <w:tcW w:w="1155" w:type="pct"/>
          </w:tcPr>
          <w:p w14:paraId="6057D348"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Arial"/>
                <w:spacing w:val="-2"/>
                <w:kern w:val="0"/>
                <w:sz w:val="18"/>
                <w:szCs w:val="18"/>
                <w:lang w:eastAsia="pl-PL"/>
                <w14:ligatures w14:val="none"/>
              </w:rPr>
              <w:lastRenderedPageBreak/>
              <w:t xml:space="preserve">Urządzenie rejestracji </w:t>
            </w:r>
          </w:p>
        </w:tc>
        <w:tc>
          <w:tcPr>
            <w:tcW w:w="1923" w:type="pct"/>
          </w:tcPr>
          <w:p w14:paraId="24516320"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Rejestrator Prawny zgodnie z wymaganiami TSI Sterowanie oraz TSI Ruch kolejowy zapisujący dodatkowo parametry urządzenia czujności i systemu krajowego generowania przez moduły STM w zakresie wymaganym przez przepisy krajowe obowiązujące na sieci danego kraju.</w:t>
            </w:r>
          </w:p>
          <w:p w14:paraId="615480AA"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Rejestrator/rejestratory wymagane przez przepisy krajowe wg standardów krajowych niezbędne do rejestracji parametrów generowanych przez krajowe systemy bezpieczeństwa ruchu o ile takie systemy zostały zastosowane zamiast modułu STM systemu ETCS.</w:t>
            </w:r>
          </w:p>
          <w:p w14:paraId="01D8E2E3"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Lokomotywy muszą posiadać rejestrator danych, który zapisuje co najmniej następujące informacje związane z bezpieczeństwem użytkowania pociągu:</w:t>
            </w:r>
          </w:p>
          <w:p w14:paraId="7884CBDE"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1) Stan odbieraków prądu (podniesiony/opuszczony),</w:t>
            </w:r>
          </w:p>
          <w:p w14:paraId="198E06B4"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2) Stan napędu (pomiar prądu, temperatura) może być rejestrowany w pamięci diagnostycznej Lokomotywy,</w:t>
            </w:r>
          </w:p>
          <w:p w14:paraId="78A3E5F4"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3) Prędkość pociągu,</w:t>
            </w:r>
          </w:p>
          <w:p w14:paraId="42B9B52E"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4) Wybraną kabinę i wybrany kierunek ruchu,</w:t>
            </w:r>
          </w:p>
          <w:p w14:paraId="69688325"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5) Stan ciśnienia w cylindrach hamulcowych,</w:t>
            </w:r>
          </w:p>
          <w:p w14:paraId="697C0FAF"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6) Zadziałanie systemu SHP, CA i innych systemów krajowych klasy B</w:t>
            </w:r>
            <w:r w:rsidRPr="00F17676">
              <w:rPr>
                <w:rFonts w:ascii="Verdana" w:eastAsia="Times New Roman" w:hAnsi="Verdana" w:cs="Times New Roman"/>
                <w:kern w:val="0"/>
                <w:sz w:val="18"/>
                <w:szCs w:val="18"/>
                <w:lang w:eastAsia="pl-PL"/>
                <w14:ligatures w14:val="none"/>
              </w:rPr>
              <w:t xml:space="preserve"> (zależnie od Obszaru użytkowania i oferowanej Konfiguracji Lokomotywy: SIFA, CA, SHP, PZB, LZB, MIREL, </w:t>
            </w:r>
            <w:proofErr w:type="spellStart"/>
            <w:r w:rsidRPr="00F17676">
              <w:rPr>
                <w:rFonts w:ascii="Verdana" w:eastAsia="Times New Roman" w:hAnsi="Verdana" w:cs="Times New Roman"/>
                <w:kern w:val="0"/>
                <w:sz w:val="18"/>
                <w:szCs w:val="18"/>
                <w:lang w:eastAsia="pl-PL"/>
                <w14:ligatures w14:val="none"/>
              </w:rPr>
              <w:t>Indusi</w:t>
            </w:r>
            <w:proofErr w:type="spellEnd"/>
            <w:r w:rsidRPr="00F17676">
              <w:rPr>
                <w:rFonts w:ascii="Verdana" w:eastAsia="Times New Roman" w:hAnsi="Verdana" w:cs="Times New Roman"/>
                <w:kern w:val="0"/>
                <w:sz w:val="18"/>
                <w:szCs w:val="18"/>
                <w:lang w:eastAsia="pl-PL"/>
                <w14:ligatures w14:val="none"/>
              </w:rPr>
              <w:t>, LS, EVM, ATB</w:t>
            </w:r>
            <w:r w:rsidRPr="00F17676">
              <w:rPr>
                <w:rFonts w:ascii="Verdana" w:eastAsia="Times New Roman" w:hAnsi="Verdana" w:cs="Arial"/>
                <w:spacing w:val="5"/>
                <w:kern w:val="0"/>
                <w:sz w:val="18"/>
                <w:szCs w:val="18"/>
                <w:lang w:eastAsia="pl-PL"/>
                <w14:ligatures w14:val="none"/>
              </w:rPr>
              <w:t xml:space="preserve">), </w:t>
            </w:r>
          </w:p>
          <w:p w14:paraId="5772A655"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7) Zadziałanie układu przeciwpoślizgowego,</w:t>
            </w:r>
          </w:p>
          <w:p w14:paraId="6463EB16"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8) Użycie przycisku czujności,</w:t>
            </w:r>
          </w:p>
          <w:p w14:paraId="683E8D85"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9) Hamowanie awaryjne SIFA/ RS (radio – stop)</w:t>
            </w:r>
          </w:p>
          <w:p w14:paraId="42C8220D"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10) Użycie </w:t>
            </w:r>
            <w:proofErr w:type="spellStart"/>
            <w:r w:rsidRPr="00F17676">
              <w:rPr>
                <w:rFonts w:ascii="Verdana" w:eastAsia="Times New Roman" w:hAnsi="Verdana" w:cs="Arial"/>
                <w:spacing w:val="5"/>
                <w:kern w:val="0"/>
                <w:sz w:val="18"/>
                <w:szCs w:val="18"/>
                <w:lang w:eastAsia="pl-PL"/>
                <w14:ligatures w14:val="none"/>
              </w:rPr>
              <w:t>radiostop</w:t>
            </w:r>
            <w:proofErr w:type="spellEnd"/>
            <w:r w:rsidRPr="00F17676">
              <w:rPr>
                <w:rFonts w:ascii="Verdana" w:eastAsia="Times New Roman" w:hAnsi="Verdana" w:cs="Arial"/>
                <w:spacing w:val="5"/>
                <w:kern w:val="0"/>
                <w:sz w:val="18"/>
                <w:szCs w:val="18"/>
                <w:lang w:eastAsia="pl-PL"/>
                <w14:ligatures w14:val="none"/>
              </w:rPr>
              <w:t xml:space="preserve"> i generalny stop (rejestracja minimum przez 24 [h])</w:t>
            </w:r>
          </w:p>
          <w:p w14:paraId="12CF146F" w14:textId="77777777" w:rsidR="00F17676" w:rsidRPr="00F17676" w:rsidRDefault="00F17676" w:rsidP="00F17676">
            <w:pPr>
              <w:autoSpaceDE w:val="0"/>
              <w:autoSpaceDN w:val="0"/>
              <w:adjustRightInd w:val="0"/>
              <w:spacing w:after="0" w:line="276" w:lineRule="auto"/>
              <w:ind w:left="418" w:hanging="283"/>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11) Jazda z poborem i bez poboru prądu.</w:t>
            </w:r>
          </w:p>
          <w:p w14:paraId="2D4F9348" w14:textId="77777777" w:rsidR="00F17676" w:rsidRPr="00F17676" w:rsidRDefault="00F17676" w:rsidP="00F17676">
            <w:pPr>
              <w:autoSpaceDE w:val="0"/>
              <w:autoSpaceDN w:val="0"/>
              <w:adjustRightInd w:val="0"/>
              <w:spacing w:after="0" w:line="276" w:lineRule="auto"/>
              <w:ind w:hanging="7"/>
              <w:jc w:val="both"/>
              <w:rPr>
                <w:rFonts w:ascii="Verdana" w:eastAsia="Times New Roman" w:hAnsi="Verdana" w:cs="Arial"/>
                <w:spacing w:val="5"/>
                <w:kern w:val="0"/>
                <w:sz w:val="18"/>
                <w:szCs w:val="18"/>
                <w:lang w:eastAsia="pl-PL"/>
                <w14:ligatures w14:val="none"/>
              </w:rPr>
            </w:pPr>
          </w:p>
          <w:p w14:paraId="60D20A65" w14:textId="77777777" w:rsidR="00F17676" w:rsidRPr="00F17676" w:rsidRDefault="00F17676" w:rsidP="00F17676">
            <w:pPr>
              <w:autoSpaceDE w:val="0"/>
              <w:autoSpaceDN w:val="0"/>
              <w:adjustRightInd w:val="0"/>
              <w:spacing w:after="0" w:line="276" w:lineRule="auto"/>
              <w:ind w:hanging="7"/>
              <w:jc w:val="both"/>
              <w:rPr>
                <w:rFonts w:ascii="Verdana" w:eastAsia="Times New Roman" w:hAnsi="Verdana" w:cs="Arial"/>
                <w:spacing w:val="5"/>
                <w:kern w:val="0"/>
                <w:sz w:val="18"/>
                <w:szCs w:val="18"/>
                <w:lang w:eastAsia="pl-PL"/>
                <w14:ligatures w14:val="none"/>
              </w:rPr>
            </w:pPr>
          </w:p>
          <w:p w14:paraId="74E5AB57" w14:textId="77777777" w:rsidR="00F17676" w:rsidRPr="00F17676" w:rsidRDefault="00F17676" w:rsidP="00F17676">
            <w:pPr>
              <w:autoSpaceDE w:val="0"/>
              <w:autoSpaceDN w:val="0"/>
              <w:adjustRightInd w:val="0"/>
              <w:spacing w:after="0" w:line="276" w:lineRule="auto"/>
              <w:ind w:hanging="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lastRenderedPageBreak/>
              <w:t xml:space="preserve">Obudowy poszczególnych części rejestratora danych powinny posiadać miejsca na zabezpieczenia przed nieuprawnionym dostępem (np. miejsca na założenie plomb lub zabezpieczenie hasłem). </w:t>
            </w:r>
          </w:p>
          <w:p w14:paraId="29EB22F7" w14:textId="77777777" w:rsidR="00F17676" w:rsidRPr="00F17676" w:rsidRDefault="00F17676" w:rsidP="00F17676">
            <w:pPr>
              <w:autoSpaceDE w:val="0"/>
              <w:autoSpaceDN w:val="0"/>
              <w:adjustRightInd w:val="0"/>
              <w:spacing w:after="0" w:line="276" w:lineRule="auto"/>
              <w:jc w:val="both"/>
              <w:rPr>
                <w:rFonts w:ascii="Verdana" w:eastAsia="Times New Roman" w:hAnsi="Verdana" w:cs="Calibri"/>
                <w:kern w:val="0"/>
                <w:sz w:val="18"/>
                <w:szCs w:val="18"/>
                <w:lang w:eastAsia="pl-PL"/>
                <w14:ligatures w14:val="none"/>
              </w:rPr>
            </w:pPr>
            <w:r w:rsidRPr="00F17676">
              <w:rPr>
                <w:rFonts w:ascii="Verdana" w:eastAsia="Times New Roman" w:hAnsi="Verdana" w:cs="Calibri"/>
                <w:kern w:val="0"/>
                <w:sz w:val="18"/>
                <w:szCs w:val="18"/>
                <w:lang w:eastAsia="pl-PL"/>
                <w14:ligatures w14:val="none"/>
              </w:rPr>
              <w:t>Układ rejestratora danych musi umożliwiać wprowadzenie oraz korektę następujących parametrów:</w:t>
            </w:r>
          </w:p>
          <w:p w14:paraId="3CA92909" w14:textId="77777777" w:rsidR="00F17676" w:rsidRPr="00F17676" w:rsidRDefault="00F17676" w:rsidP="00F17676">
            <w:pPr>
              <w:autoSpaceDE w:val="0"/>
              <w:autoSpaceDN w:val="0"/>
              <w:adjustRightInd w:val="0"/>
              <w:spacing w:after="0" w:line="276" w:lineRule="auto"/>
              <w:ind w:firstLine="174"/>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Calibri"/>
                <w:kern w:val="0"/>
                <w:sz w:val="18"/>
                <w:szCs w:val="18"/>
                <w:lang w:eastAsia="pl-PL"/>
                <w14:ligatures w14:val="none"/>
              </w:rPr>
              <w:t>1</w:t>
            </w:r>
            <w:r w:rsidRPr="00F17676">
              <w:rPr>
                <w:rFonts w:ascii="Verdana" w:eastAsia="Times New Roman" w:hAnsi="Verdana" w:cs="Arial"/>
                <w:spacing w:val="5"/>
                <w:kern w:val="0"/>
                <w:sz w:val="18"/>
                <w:szCs w:val="18"/>
                <w:lang w:eastAsia="pl-PL"/>
                <w14:ligatures w14:val="none"/>
              </w:rPr>
              <w:t>) data,</w:t>
            </w:r>
          </w:p>
          <w:p w14:paraId="409806CD" w14:textId="77777777" w:rsidR="00F17676" w:rsidRPr="00F17676" w:rsidRDefault="00F17676" w:rsidP="00F17676">
            <w:pPr>
              <w:autoSpaceDE w:val="0"/>
              <w:autoSpaceDN w:val="0"/>
              <w:adjustRightInd w:val="0"/>
              <w:spacing w:after="0" w:line="276" w:lineRule="auto"/>
              <w:ind w:firstLine="174"/>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2) czas,</w:t>
            </w:r>
          </w:p>
          <w:p w14:paraId="2349B9B8" w14:textId="77777777" w:rsidR="00F17676" w:rsidRPr="00F17676" w:rsidRDefault="00F17676" w:rsidP="00F17676">
            <w:pPr>
              <w:autoSpaceDE w:val="0"/>
              <w:autoSpaceDN w:val="0"/>
              <w:adjustRightInd w:val="0"/>
              <w:spacing w:after="0" w:line="276" w:lineRule="auto"/>
              <w:ind w:firstLine="174"/>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3) numer pojazdu,</w:t>
            </w:r>
          </w:p>
          <w:p w14:paraId="5E669A1D" w14:textId="77777777" w:rsidR="00F17676" w:rsidRPr="00F17676" w:rsidRDefault="00F17676" w:rsidP="00F17676">
            <w:pPr>
              <w:autoSpaceDE w:val="0"/>
              <w:autoSpaceDN w:val="0"/>
              <w:adjustRightInd w:val="0"/>
              <w:spacing w:after="0" w:line="276" w:lineRule="auto"/>
              <w:ind w:firstLine="174"/>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4) średnice kół.</w:t>
            </w:r>
          </w:p>
          <w:p w14:paraId="2133354F" w14:textId="77777777" w:rsidR="00F17676" w:rsidRPr="00F17676" w:rsidRDefault="00F17676" w:rsidP="00F17676">
            <w:pPr>
              <w:autoSpaceDE w:val="0"/>
              <w:autoSpaceDN w:val="0"/>
              <w:adjustRightInd w:val="0"/>
              <w:spacing w:after="0" w:line="276" w:lineRule="auto"/>
              <w:ind w:left="-7"/>
              <w:jc w:val="both"/>
              <w:rPr>
                <w:rFonts w:ascii="Verdana" w:eastAsia="Times New Roman" w:hAnsi="Verdana" w:cs="Arial"/>
                <w:strike/>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Chyba że układ rejestratora danych aktualizuje automatycznie w/w parametry z systemu sterowania Lokomotywą.</w:t>
            </w:r>
          </w:p>
          <w:p w14:paraId="4490EB52"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Zapis danych w pamięci rejestratora: Rejestrator danych powinien umożliwiać zapis parametrów w okresie, co najmniej 30 dni ciągłej pracy. </w:t>
            </w:r>
          </w:p>
          <w:p w14:paraId="06A0778B"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Rejestrator danych powinien umożliwiać lokalne zgranie zapisanych danych za pomocą komputera poprzez Ethernet/pamięci przenośnej pendrive (rejestrator</w:t>
            </w:r>
          </w:p>
          <w:p w14:paraId="5516BF4D"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powinien obsługiwać pendrive o dowolnej pojemności). </w:t>
            </w:r>
          </w:p>
        </w:tc>
        <w:tc>
          <w:tcPr>
            <w:tcW w:w="1922" w:type="pct"/>
          </w:tcPr>
          <w:p w14:paraId="64B5C277" w14:textId="77777777" w:rsidR="00F17676" w:rsidRPr="00F17676" w:rsidRDefault="00F17676" w:rsidP="00F17676">
            <w:pPr>
              <w:autoSpaceDE w:val="0"/>
              <w:autoSpaceDN w:val="0"/>
              <w:adjustRightInd w:val="0"/>
              <w:spacing w:after="0" w:line="276" w:lineRule="auto"/>
              <w:jc w:val="both"/>
              <w:rPr>
                <w:rFonts w:ascii="Verdana" w:eastAsia="Times New Roman" w:hAnsi="Verdana" w:cs="Arial"/>
                <w:spacing w:val="5"/>
                <w:kern w:val="0"/>
                <w:sz w:val="18"/>
                <w:szCs w:val="18"/>
                <w:lang w:eastAsia="pl-PL"/>
                <w14:ligatures w14:val="none"/>
              </w:rPr>
            </w:pPr>
          </w:p>
        </w:tc>
      </w:tr>
      <w:tr w:rsidR="00F17676" w:rsidRPr="00F17676" w14:paraId="21DA9AFF" w14:textId="77777777" w:rsidTr="00444056">
        <w:trPr>
          <w:cantSplit/>
          <w:trHeight w:val="284"/>
        </w:trPr>
        <w:tc>
          <w:tcPr>
            <w:tcW w:w="1155" w:type="pct"/>
          </w:tcPr>
          <w:p w14:paraId="05913888"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Arial"/>
                <w:spacing w:val="-2"/>
                <w:kern w:val="0"/>
                <w:sz w:val="18"/>
                <w:szCs w:val="18"/>
                <w:lang w:eastAsia="pl-PL"/>
                <w14:ligatures w14:val="none"/>
              </w:rPr>
              <w:t xml:space="preserve">Urządzenie czujności </w:t>
            </w:r>
          </w:p>
        </w:tc>
        <w:tc>
          <w:tcPr>
            <w:tcW w:w="1923" w:type="pct"/>
          </w:tcPr>
          <w:p w14:paraId="2F3271E7"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Zgodnie z TSI LOC&amp;PAS i UIC 641 oraz zgodnie z wymaganiami Listy właściwych krajowych specyfikacji technicznych i dokumentów normalizacyjnych, których zastosowanie umożliwia spełnienie zasadniczych wymagań systemu kolei właściwej dla Obszaru eksploatacji Lokomotywy. Zamawiający dopuszcza możliwość realizacji funkcji urządzeń czujności z wykorzystaniem urządzenia rejestratora prawnego. </w:t>
            </w:r>
          </w:p>
        </w:tc>
        <w:tc>
          <w:tcPr>
            <w:tcW w:w="1922" w:type="pct"/>
          </w:tcPr>
          <w:p w14:paraId="3D48831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200F94BE" w14:textId="77777777" w:rsidTr="00444056">
        <w:trPr>
          <w:cantSplit/>
          <w:trHeight w:val="284"/>
        </w:trPr>
        <w:tc>
          <w:tcPr>
            <w:tcW w:w="1155" w:type="pct"/>
            <w:shd w:val="clear" w:color="auto" w:fill="auto"/>
          </w:tcPr>
          <w:p w14:paraId="5A78E999" w14:textId="77777777" w:rsidR="00F17676" w:rsidRPr="00F17676" w:rsidRDefault="00F17676" w:rsidP="00F17676">
            <w:pPr>
              <w:shd w:val="clear" w:color="auto" w:fill="FFFFFF"/>
              <w:spacing w:after="0" w:line="276" w:lineRule="auto"/>
              <w:rPr>
                <w:rFonts w:ascii="Verdana" w:eastAsia="Times New Roman" w:hAnsi="Verdana" w:cs="Times New Roman"/>
                <w:kern w:val="0"/>
                <w:lang w:eastAsia="pl-PL"/>
                <w14:ligatures w14:val="none"/>
              </w:rPr>
            </w:pPr>
            <w:r w:rsidRPr="00F17676">
              <w:rPr>
                <w:rFonts w:ascii="Verdana" w:eastAsia="Times New Roman" w:hAnsi="Verdana" w:cs="Arial"/>
                <w:spacing w:val="-2"/>
                <w:kern w:val="0"/>
                <w:sz w:val="18"/>
                <w:szCs w:val="18"/>
                <w:lang w:eastAsia="pl-PL"/>
                <w14:ligatures w14:val="none"/>
              </w:rPr>
              <w:t>Urządzenia rejestrujące/oprogramowanie pojazdu</w:t>
            </w:r>
          </w:p>
        </w:tc>
        <w:tc>
          <w:tcPr>
            <w:tcW w:w="1923" w:type="pct"/>
          </w:tcPr>
          <w:p w14:paraId="6BA67EED" w14:textId="77777777" w:rsidR="00F17676" w:rsidRPr="00F17676" w:rsidRDefault="00F17676" w:rsidP="00F17676">
            <w:pPr>
              <w:shd w:val="clear" w:color="auto" w:fill="FFFFFF"/>
              <w:spacing w:after="0" w:line="276" w:lineRule="auto"/>
              <w:ind w:left="-47"/>
              <w:jc w:val="both"/>
              <w:rPr>
                <w:rFonts w:ascii="Verdana" w:eastAsia="Verdana" w:hAnsi="Verdana" w:cs="Verdana"/>
                <w:kern w:val="0"/>
                <w:sz w:val="18"/>
                <w:szCs w:val="18"/>
                <w:lang w:eastAsia="pl-PL"/>
                <w14:ligatures w14:val="none"/>
              </w:rPr>
            </w:pPr>
            <w:r w:rsidRPr="00F17676">
              <w:rPr>
                <w:rFonts w:ascii="Verdana" w:eastAsia="Verdana" w:hAnsi="Verdana" w:cs="Verdana"/>
                <w:kern w:val="0"/>
                <w:sz w:val="18"/>
                <w:szCs w:val="18"/>
                <w:lang w:eastAsia="pl-PL"/>
                <w14:ligatures w14:val="none"/>
              </w:rPr>
              <w:t>Zgodnie z PN-EN 50126, PN-EN 50128, PN-EN 50129, PN-EN 50159 lub nowsze. Wymagane jest potwierdzenie zgodności z normami przez jednostkę akredytowaną.</w:t>
            </w:r>
          </w:p>
        </w:tc>
        <w:tc>
          <w:tcPr>
            <w:tcW w:w="1922" w:type="pct"/>
          </w:tcPr>
          <w:p w14:paraId="6D603CF6" w14:textId="77777777" w:rsidR="00F17676" w:rsidRPr="00F17676" w:rsidRDefault="00F17676" w:rsidP="00F17676">
            <w:pPr>
              <w:shd w:val="clear" w:color="auto" w:fill="FFFFFF"/>
              <w:spacing w:after="0" w:line="276" w:lineRule="auto"/>
              <w:ind w:left="-47"/>
              <w:jc w:val="both"/>
              <w:rPr>
                <w:rFonts w:ascii="Verdana" w:eastAsia="Times New Roman" w:hAnsi="Verdana" w:cs="Arial"/>
                <w:kern w:val="0"/>
                <w:sz w:val="18"/>
                <w:szCs w:val="18"/>
                <w:lang w:eastAsia="pl-PL"/>
                <w14:ligatures w14:val="none"/>
              </w:rPr>
            </w:pPr>
          </w:p>
        </w:tc>
      </w:tr>
    </w:tbl>
    <w:p w14:paraId="10C9FBBE" w14:textId="77777777" w:rsidR="00F17676" w:rsidRPr="00F17676" w:rsidRDefault="00F17676" w:rsidP="00F17676">
      <w:pPr>
        <w:widowControl w:val="0"/>
        <w:tabs>
          <w:tab w:val="left" w:pos="709"/>
          <w:tab w:val="left" w:pos="993"/>
        </w:tabs>
        <w:autoSpaceDE w:val="0"/>
        <w:autoSpaceDN w:val="0"/>
        <w:spacing w:after="0" w:line="276" w:lineRule="auto"/>
        <w:ind w:left="792" w:right="130"/>
        <w:contextualSpacing/>
        <w:rPr>
          <w:rFonts w:ascii="Verdana" w:eastAsia="SimSun" w:hAnsi="Verdana" w:cs="Arial"/>
          <w:kern w:val="0"/>
          <w:sz w:val="18"/>
          <w:szCs w:val="18"/>
          <w:u w:val="single"/>
          <w:lang w:eastAsia="pl-PL"/>
          <w14:ligatures w14:val="none"/>
        </w:rPr>
      </w:pPr>
    </w:p>
    <w:p w14:paraId="2FCB5CC6" w14:textId="77777777" w:rsidR="00F17676" w:rsidRPr="00F17676" w:rsidRDefault="00F17676" w:rsidP="00F17676">
      <w:pPr>
        <w:widowControl w:val="0"/>
        <w:tabs>
          <w:tab w:val="left" w:pos="709"/>
          <w:tab w:val="left" w:pos="993"/>
        </w:tabs>
        <w:autoSpaceDE w:val="0"/>
        <w:autoSpaceDN w:val="0"/>
        <w:spacing w:after="0" w:line="276" w:lineRule="auto"/>
        <w:ind w:left="792" w:right="130"/>
        <w:contextualSpacing/>
        <w:rPr>
          <w:rFonts w:ascii="Verdana" w:eastAsia="SimSun" w:hAnsi="Verdana" w:cs="Arial"/>
          <w:kern w:val="0"/>
          <w:sz w:val="18"/>
          <w:szCs w:val="18"/>
          <w:u w:val="single"/>
          <w:lang w:eastAsia="pl-PL"/>
          <w14:ligatures w14:val="none"/>
        </w:rPr>
      </w:pPr>
    </w:p>
    <w:p w14:paraId="27B2ECFA"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t>Ochrona przeciwpożarowa</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367"/>
        <w:gridCol w:w="5367"/>
      </w:tblGrid>
      <w:tr w:rsidR="00F17676" w:rsidRPr="00F17676" w14:paraId="17D8CF79" w14:textId="77777777" w:rsidTr="00444056">
        <w:trPr>
          <w:trHeight w:val="284"/>
          <w:tblHeader/>
        </w:trPr>
        <w:tc>
          <w:tcPr>
            <w:tcW w:w="3087" w:type="pct"/>
            <w:gridSpan w:val="2"/>
            <w:vAlign w:val="center"/>
          </w:tcPr>
          <w:p w14:paraId="1639EC85" w14:textId="77777777" w:rsidR="00F17676" w:rsidRPr="00F17676" w:rsidRDefault="00F17676" w:rsidP="00F17676">
            <w:pPr>
              <w:shd w:val="clear" w:color="auto" w:fill="FFFFFF"/>
              <w:spacing w:after="0" w:line="276" w:lineRule="auto"/>
              <w:ind w:left="-47"/>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lastRenderedPageBreak/>
              <w:t>Wymagania Zamawiającego</w:t>
            </w:r>
          </w:p>
        </w:tc>
        <w:tc>
          <w:tcPr>
            <w:tcW w:w="1913" w:type="pct"/>
          </w:tcPr>
          <w:p w14:paraId="4733588C" w14:textId="77777777" w:rsidR="00F17676" w:rsidRPr="00F17676" w:rsidRDefault="00F17676" w:rsidP="00F17676">
            <w:pPr>
              <w:shd w:val="clear" w:color="auto" w:fill="FFFFFF"/>
              <w:spacing w:after="0" w:line="276" w:lineRule="auto"/>
              <w:ind w:left="-47"/>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0F636A0B" w14:textId="77777777" w:rsidTr="00444056">
        <w:trPr>
          <w:trHeight w:val="284"/>
          <w:tblHeader/>
        </w:trPr>
        <w:tc>
          <w:tcPr>
            <w:tcW w:w="1174" w:type="pct"/>
          </w:tcPr>
          <w:p w14:paraId="739C1BE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Konstrukcja i materiały</w:t>
            </w:r>
          </w:p>
        </w:tc>
        <w:tc>
          <w:tcPr>
            <w:tcW w:w="1913" w:type="pct"/>
          </w:tcPr>
          <w:p w14:paraId="46E7BA5F"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val="de-DE" w:eastAsia="pl-PL"/>
                <w14:ligatures w14:val="none"/>
              </w:rPr>
            </w:pPr>
            <w:r w:rsidRPr="00F17676">
              <w:rPr>
                <w:rFonts w:ascii="Verdana" w:eastAsia="Times New Roman" w:hAnsi="Verdana" w:cs="Arial"/>
                <w:spacing w:val="5"/>
                <w:kern w:val="0"/>
                <w:sz w:val="18"/>
                <w:szCs w:val="18"/>
                <w:lang w:val="de-DE" w:eastAsia="pl-PL"/>
                <w14:ligatures w14:val="none"/>
              </w:rPr>
              <w:t xml:space="preserve">Lokomotywy </w:t>
            </w:r>
            <w:proofErr w:type="spellStart"/>
            <w:r w:rsidRPr="00F17676">
              <w:rPr>
                <w:rFonts w:ascii="Verdana" w:eastAsia="Times New Roman" w:hAnsi="Verdana" w:cs="Arial"/>
                <w:spacing w:val="5"/>
                <w:kern w:val="0"/>
                <w:sz w:val="18"/>
                <w:szCs w:val="18"/>
                <w:lang w:val="de-DE" w:eastAsia="pl-PL"/>
                <w14:ligatures w14:val="none"/>
              </w:rPr>
              <w:t>muszą</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być</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zgodne</w:t>
            </w:r>
            <w:proofErr w:type="spellEnd"/>
            <w:r w:rsidRPr="00F17676">
              <w:rPr>
                <w:rFonts w:ascii="Verdana" w:eastAsia="Times New Roman" w:hAnsi="Verdana" w:cs="Arial"/>
                <w:spacing w:val="5"/>
                <w:kern w:val="0"/>
                <w:sz w:val="18"/>
                <w:szCs w:val="18"/>
                <w:lang w:val="de-DE" w:eastAsia="pl-PL"/>
                <w14:ligatures w14:val="none"/>
              </w:rPr>
              <w:t xml:space="preserve"> z TSI LOC&amp;PAS 1302/2014 </w:t>
            </w:r>
            <w:proofErr w:type="spellStart"/>
            <w:r w:rsidRPr="00F17676">
              <w:rPr>
                <w:rFonts w:ascii="Verdana" w:eastAsia="Times New Roman" w:hAnsi="Verdana" w:cs="Arial"/>
                <w:spacing w:val="5"/>
                <w:kern w:val="0"/>
                <w:sz w:val="18"/>
                <w:szCs w:val="18"/>
                <w:lang w:val="de-DE" w:eastAsia="pl-PL"/>
                <w14:ligatures w14:val="none"/>
              </w:rPr>
              <w:t>lub</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nowsze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oraz</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wymaganiami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krajowymi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mającymi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zastosowanie</w:t>
            </w:r>
            <w:proofErr w:type="spellEnd"/>
            <w:r w:rsidRPr="00F17676">
              <w:rPr>
                <w:rFonts w:ascii="Verdana" w:eastAsia="Times New Roman" w:hAnsi="Verdana" w:cs="Arial"/>
                <w:spacing w:val="5"/>
                <w:kern w:val="0"/>
                <w:sz w:val="18"/>
                <w:szCs w:val="18"/>
                <w:lang w:val="de-DE" w:eastAsia="pl-PL"/>
                <w14:ligatures w14:val="none"/>
              </w:rPr>
              <w:t xml:space="preserve"> do </w:t>
            </w:r>
            <w:proofErr w:type="spellStart"/>
            <w:r w:rsidRPr="00F17676">
              <w:rPr>
                <w:rFonts w:ascii="Verdana" w:eastAsia="Times New Roman" w:hAnsi="Verdana" w:cs="Arial"/>
                <w:spacing w:val="5"/>
                <w:kern w:val="0"/>
                <w:sz w:val="18"/>
                <w:szCs w:val="18"/>
                <w:lang w:val="de-DE" w:eastAsia="pl-PL"/>
                <w14:ligatures w14:val="none"/>
              </w:rPr>
              <w:t>punktów</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otwartych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przypadków</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szczególnych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określonych</w:t>
            </w:r>
            <w:proofErr w:type="spellEnd"/>
            <w:r w:rsidRPr="00F17676">
              <w:rPr>
                <w:rFonts w:ascii="Verdana" w:eastAsia="Times New Roman" w:hAnsi="Verdana" w:cs="Arial"/>
                <w:spacing w:val="5"/>
                <w:kern w:val="0"/>
                <w:sz w:val="18"/>
                <w:szCs w:val="18"/>
                <w:lang w:val="de-DE" w:eastAsia="pl-PL"/>
                <w14:ligatures w14:val="none"/>
              </w:rPr>
              <w:t xml:space="preserve"> w </w:t>
            </w:r>
            <w:proofErr w:type="spellStart"/>
            <w:r w:rsidRPr="00F17676">
              <w:rPr>
                <w:rFonts w:ascii="Verdana" w:eastAsia="Times New Roman" w:hAnsi="Verdana" w:cs="Arial"/>
                <w:spacing w:val="5"/>
                <w:kern w:val="0"/>
                <w:sz w:val="18"/>
                <w:szCs w:val="18"/>
                <w:lang w:val="de-DE" w:eastAsia="pl-PL"/>
                <w14:ligatures w14:val="none"/>
              </w:rPr>
              <w:t>technicznych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specyfikacjach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interoperacyjności</w:t>
            </w:r>
            <w:proofErr w:type="spellEnd"/>
            <w:r w:rsidRPr="00F17676">
              <w:rPr>
                <w:rFonts w:ascii="Verdana" w:eastAsia="Times New Roman" w:hAnsi="Verdana" w:cs="Arial"/>
                <w:spacing w:val="5"/>
                <w:kern w:val="0"/>
                <w:sz w:val="18"/>
                <w:szCs w:val="18"/>
                <w:lang w:val="de-DE" w:eastAsia="pl-PL"/>
                <w14:ligatures w14:val="none"/>
              </w:rPr>
              <w:t xml:space="preserve"> (TSI) </w:t>
            </w:r>
            <w:proofErr w:type="spellStart"/>
            <w:r w:rsidRPr="00F17676">
              <w:rPr>
                <w:rFonts w:ascii="Verdana" w:eastAsia="Times New Roman" w:hAnsi="Verdana" w:cs="Arial"/>
                <w:spacing w:val="5"/>
                <w:kern w:val="0"/>
                <w:sz w:val="18"/>
                <w:szCs w:val="18"/>
                <w:lang w:val="de-DE" w:eastAsia="pl-PL"/>
                <w14:ligatures w14:val="none"/>
              </w:rPr>
              <w:t>oraz</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potwierdzające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zgodność</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pojazdu</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kolejowego</w:t>
            </w:r>
            <w:proofErr w:type="spellEnd"/>
            <w:r w:rsidRPr="00F17676">
              <w:rPr>
                <w:rFonts w:ascii="Verdana" w:eastAsia="Times New Roman" w:hAnsi="Verdana" w:cs="Arial"/>
                <w:spacing w:val="5"/>
                <w:kern w:val="0"/>
                <w:sz w:val="18"/>
                <w:szCs w:val="18"/>
                <w:lang w:val="de-DE" w:eastAsia="pl-PL"/>
                <w14:ligatures w14:val="none"/>
              </w:rPr>
              <w:t xml:space="preserve"> z </w:t>
            </w:r>
            <w:proofErr w:type="spellStart"/>
            <w:r w:rsidRPr="00F17676">
              <w:rPr>
                <w:rFonts w:ascii="Verdana" w:eastAsia="Times New Roman" w:hAnsi="Verdana" w:cs="Arial"/>
                <w:spacing w:val="5"/>
                <w:kern w:val="0"/>
                <w:sz w:val="18"/>
                <w:szCs w:val="18"/>
                <w:lang w:val="de-DE" w:eastAsia="pl-PL"/>
                <w14:ligatures w14:val="none"/>
              </w:rPr>
              <w:t>siecią</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kolejową</w:t>
            </w:r>
            <w:proofErr w:type="spellEnd"/>
            <w:r w:rsidRPr="00F17676">
              <w:rPr>
                <w:rFonts w:ascii="Verdana" w:eastAsia="Times New Roman" w:hAnsi="Verdana" w:cs="Arial"/>
                <w:spacing w:val="5"/>
                <w:kern w:val="0"/>
                <w:sz w:val="18"/>
                <w:szCs w:val="18"/>
                <w:lang w:val="de-DE" w:eastAsia="pl-PL"/>
                <w14:ligatures w14:val="none"/>
              </w:rPr>
              <w:t xml:space="preserve"> w </w:t>
            </w:r>
            <w:proofErr w:type="spellStart"/>
            <w:r w:rsidRPr="00F17676">
              <w:rPr>
                <w:rFonts w:ascii="Verdana" w:eastAsia="Times New Roman" w:hAnsi="Verdana" w:cs="Arial"/>
                <w:spacing w:val="5"/>
                <w:kern w:val="0"/>
                <w:sz w:val="18"/>
                <w:szCs w:val="18"/>
                <w:lang w:val="de-DE" w:eastAsia="pl-PL"/>
                <w14:ligatures w14:val="none"/>
              </w:rPr>
              <w:t>Obszarze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użytkowania</w:t>
            </w:r>
            <w:proofErr w:type="spellEnd"/>
            <w:r w:rsidRPr="00F17676">
              <w:rPr>
                <w:rFonts w:ascii="Verdana" w:eastAsia="Times New Roman" w:hAnsi="Verdana" w:cs="Arial"/>
                <w:spacing w:val="5"/>
                <w:kern w:val="0"/>
                <w:sz w:val="18"/>
                <w:szCs w:val="18"/>
                <w:lang w:val="de-DE" w:eastAsia="pl-PL"/>
                <w14:ligatures w14:val="none"/>
              </w:rPr>
              <w:t xml:space="preserve"> Lokomotyw, w </w:t>
            </w:r>
            <w:proofErr w:type="spellStart"/>
            <w:r w:rsidRPr="00F17676">
              <w:rPr>
                <w:rFonts w:ascii="Verdana" w:eastAsia="Times New Roman" w:hAnsi="Verdana" w:cs="Arial"/>
                <w:spacing w:val="5"/>
                <w:kern w:val="0"/>
                <w:sz w:val="18"/>
                <w:szCs w:val="18"/>
                <w:lang w:val="de-DE" w:eastAsia="pl-PL"/>
                <w14:ligatures w14:val="none"/>
              </w:rPr>
              <w:t>tym</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zgodność</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charakterystyki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technicznej</w:t>
            </w:r>
            <w:proofErr w:type="spellEnd"/>
            <w:r w:rsidRPr="00F17676">
              <w:rPr>
                <w:rFonts w:ascii="Verdana" w:eastAsia="Times New Roman" w:hAnsi="Verdana" w:cs="Arial"/>
                <w:spacing w:val="5"/>
                <w:kern w:val="0"/>
                <w:sz w:val="18"/>
                <w:szCs w:val="18"/>
                <w:lang w:val="de-DE" w:eastAsia="pl-PL"/>
                <w14:ligatures w14:val="none"/>
              </w:rPr>
              <w:t xml:space="preserve"> i </w:t>
            </w:r>
            <w:proofErr w:type="spellStart"/>
            <w:r w:rsidRPr="00F17676">
              <w:rPr>
                <w:rFonts w:ascii="Verdana" w:eastAsia="Times New Roman" w:hAnsi="Verdana" w:cs="Arial"/>
                <w:spacing w:val="5"/>
                <w:kern w:val="0"/>
                <w:sz w:val="18"/>
                <w:szCs w:val="18"/>
                <w:lang w:val="de-DE" w:eastAsia="pl-PL"/>
                <w14:ligatures w14:val="none"/>
              </w:rPr>
              <w:t>eksploatacyjnej</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pojazdu</w:t>
            </w:r>
            <w:proofErr w:type="spellEnd"/>
            <w:r w:rsidRPr="00F17676">
              <w:rPr>
                <w:rFonts w:ascii="Verdana" w:eastAsia="Times New Roman" w:hAnsi="Verdana" w:cs="Arial"/>
                <w:spacing w:val="5"/>
                <w:kern w:val="0"/>
                <w:sz w:val="18"/>
                <w:szCs w:val="18"/>
                <w:lang w:val="de-DE" w:eastAsia="pl-PL"/>
                <w14:ligatures w14:val="none"/>
              </w:rPr>
              <w:t xml:space="preserve"> z </w:t>
            </w:r>
            <w:proofErr w:type="spellStart"/>
            <w:r w:rsidRPr="00F17676">
              <w:rPr>
                <w:rFonts w:ascii="Verdana" w:eastAsia="Times New Roman" w:hAnsi="Verdana" w:cs="Arial"/>
                <w:spacing w:val="5"/>
                <w:kern w:val="0"/>
                <w:sz w:val="18"/>
                <w:szCs w:val="18"/>
                <w:lang w:val="de-DE" w:eastAsia="pl-PL"/>
                <w14:ligatures w14:val="none"/>
              </w:rPr>
              <w:t>infrastrukturą</w:t>
            </w:r>
            <w:proofErr w:type="spellEnd"/>
            <w:r w:rsidRPr="00F17676">
              <w:rPr>
                <w:rFonts w:ascii="Verdana" w:eastAsia="Times New Roman" w:hAnsi="Verdana" w:cs="Arial"/>
                <w:spacing w:val="5"/>
                <w:kern w:val="0"/>
                <w:sz w:val="18"/>
                <w:szCs w:val="18"/>
                <w:lang w:val="de-DE" w:eastAsia="pl-PL"/>
                <w14:ligatures w14:val="none"/>
              </w:rPr>
              <w:t xml:space="preserve"> i </w:t>
            </w:r>
            <w:proofErr w:type="spellStart"/>
            <w:r w:rsidRPr="00F17676">
              <w:rPr>
                <w:rFonts w:ascii="Verdana" w:eastAsia="Times New Roman" w:hAnsi="Verdana" w:cs="Arial"/>
                <w:spacing w:val="5"/>
                <w:kern w:val="0"/>
                <w:sz w:val="18"/>
                <w:szCs w:val="18"/>
                <w:lang w:val="de-DE" w:eastAsia="pl-PL"/>
                <w14:ligatures w14:val="none"/>
              </w:rPr>
              <w:t>stałymi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instalacjami</w:t>
            </w:r>
            <w:proofErr w:type="spellEnd"/>
            <w:r w:rsidRPr="00F17676">
              <w:rPr>
                <w:rFonts w:ascii="Verdana" w:eastAsia="Times New Roman" w:hAnsi="Verdana" w:cs="Arial"/>
                <w:spacing w:val="5"/>
                <w:kern w:val="0"/>
                <w:sz w:val="18"/>
                <w:szCs w:val="18"/>
                <w:lang w:val="de-DE" w:eastAsia="pl-PL"/>
                <w14:ligatures w14:val="none"/>
              </w:rPr>
              <w:t>.</w:t>
            </w:r>
          </w:p>
          <w:p w14:paraId="42E5AAC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proofErr w:type="spellStart"/>
            <w:r w:rsidRPr="00F17676">
              <w:rPr>
                <w:rFonts w:ascii="Verdana" w:eastAsia="Times New Roman" w:hAnsi="Verdana" w:cs="Arial"/>
                <w:spacing w:val="5"/>
                <w:kern w:val="0"/>
                <w:sz w:val="18"/>
                <w:szCs w:val="18"/>
                <w:lang w:val="de-DE" w:eastAsia="pl-PL"/>
                <w14:ligatures w14:val="none"/>
              </w:rPr>
              <w:t>Oraz</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wg</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norm</w:t>
            </w:r>
            <w:proofErr w:type="spellEnd"/>
            <w:r w:rsidRPr="00F17676">
              <w:rPr>
                <w:rFonts w:ascii="Verdana" w:eastAsia="Times New Roman" w:hAnsi="Verdana" w:cs="Arial"/>
                <w:spacing w:val="5"/>
                <w:kern w:val="0"/>
                <w:sz w:val="18"/>
                <w:szCs w:val="18"/>
                <w:lang w:val="de-DE" w:eastAsia="pl-PL"/>
                <w14:ligatures w14:val="none"/>
              </w:rPr>
              <w:t xml:space="preserve"> PN-EN 45545-1:2013-07, </w:t>
            </w:r>
            <w:r w:rsidRPr="00F17676">
              <w:rPr>
                <w:rFonts w:ascii="Verdana" w:eastAsia="Times New Roman" w:hAnsi="Verdana" w:cs="Arial"/>
                <w:spacing w:val="5"/>
                <w:kern w:val="0"/>
                <w:sz w:val="18"/>
                <w:szCs w:val="18"/>
                <w:lang w:val="de-DE" w:eastAsia="pl-PL"/>
                <w14:ligatures w14:val="none"/>
              </w:rPr>
              <w:br/>
              <w:t xml:space="preserve">PN-EN 45545-2+A1:2015-12, PN-EN 45545-3:2013-07, PN-EN 45545-4:2013-07, PN-EN 45545-5+A1:2016-01, PN-EN 45545-6:2013-07, PN-EN 45545-7:2013. </w:t>
            </w:r>
            <w:r w:rsidRPr="00F17676">
              <w:rPr>
                <w:rFonts w:ascii="Verdana" w:eastAsia="Times New Roman" w:hAnsi="Verdana" w:cs="Arial"/>
                <w:spacing w:val="5"/>
                <w:kern w:val="0"/>
                <w:sz w:val="18"/>
                <w:szCs w:val="18"/>
                <w:lang w:eastAsia="pl-PL"/>
                <w14:ligatures w14:val="none"/>
              </w:rPr>
              <w:t>Zamawiający w celu spełnienia wymogu w tym zakresie zaakceptuje certyfikaty na materiały zgodne z TSI oraz świadectwa wydane zgodne z DIN 5510-2:2009.</w:t>
            </w:r>
          </w:p>
        </w:tc>
        <w:tc>
          <w:tcPr>
            <w:tcW w:w="1913" w:type="pct"/>
          </w:tcPr>
          <w:p w14:paraId="7FD4523A"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val="de-DE" w:eastAsia="pl-PL"/>
                <w14:ligatures w14:val="none"/>
              </w:rPr>
            </w:pPr>
          </w:p>
        </w:tc>
      </w:tr>
      <w:tr w:rsidR="00F17676" w:rsidRPr="00F17676" w14:paraId="61AFEE2E" w14:textId="77777777" w:rsidTr="00444056">
        <w:trPr>
          <w:trHeight w:val="284"/>
          <w:tblHeader/>
        </w:trPr>
        <w:tc>
          <w:tcPr>
            <w:tcW w:w="1174" w:type="pct"/>
          </w:tcPr>
          <w:p w14:paraId="73E7DBEB"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System ostrzegawczy</w:t>
            </w:r>
          </w:p>
        </w:tc>
        <w:tc>
          <w:tcPr>
            <w:tcW w:w="1913" w:type="pct"/>
          </w:tcPr>
          <w:p w14:paraId="20ECC1D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karty UIC 642, normy PN-EN 45545-6:2013 lub TSI SRT </w:t>
            </w:r>
            <w:r w:rsidRPr="00F17676">
              <w:rPr>
                <w:rFonts w:ascii="Verdana" w:eastAsia="Times New Roman" w:hAnsi="Verdana" w:cs="Arial"/>
                <w:spacing w:val="5"/>
                <w:kern w:val="0"/>
                <w:sz w:val="18"/>
                <w:szCs w:val="18"/>
                <w:lang w:val="de-DE" w:eastAsia="pl-PL"/>
                <w14:ligatures w14:val="none"/>
              </w:rPr>
              <w:t xml:space="preserve">1303/2014 </w:t>
            </w:r>
            <w:proofErr w:type="spellStart"/>
            <w:r w:rsidRPr="00F17676">
              <w:rPr>
                <w:rFonts w:ascii="Verdana" w:eastAsia="Times New Roman" w:hAnsi="Verdana" w:cs="Arial"/>
                <w:spacing w:val="5"/>
                <w:kern w:val="0"/>
                <w:sz w:val="18"/>
                <w:szCs w:val="18"/>
                <w:lang w:val="de-DE" w:eastAsia="pl-PL"/>
                <w14:ligatures w14:val="none"/>
              </w:rPr>
              <w:t>lub</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nowsze</w:t>
            </w:r>
            <w:proofErr w:type="spellEnd"/>
            <w:r w:rsidRPr="00F17676">
              <w:rPr>
                <w:rFonts w:ascii="Verdana" w:eastAsia="Times New Roman" w:hAnsi="Verdana" w:cs="Arial"/>
                <w:spacing w:val="5"/>
                <w:kern w:val="0"/>
                <w:sz w:val="18"/>
                <w:szCs w:val="18"/>
                <w:lang w:eastAsia="pl-PL"/>
                <w14:ligatures w14:val="none"/>
              </w:rPr>
              <w:t>. Zamawiający w celu spełnienia wymogu w tym zakresie zaakceptuje dopuszczenie wydane na podstawie TSI oraz dopuszczenia w odpowiednich krajach.</w:t>
            </w:r>
          </w:p>
        </w:tc>
        <w:tc>
          <w:tcPr>
            <w:tcW w:w="1913" w:type="pct"/>
          </w:tcPr>
          <w:p w14:paraId="35D5AF39"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A48464E" w14:textId="77777777" w:rsidTr="00370FC7">
        <w:trPr>
          <w:trHeight w:val="3061"/>
          <w:tblHeader/>
        </w:trPr>
        <w:tc>
          <w:tcPr>
            <w:tcW w:w="1174" w:type="pct"/>
          </w:tcPr>
          <w:p w14:paraId="355137B3"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lastRenderedPageBreak/>
              <w:t xml:space="preserve">Wyposażenie w sprzęt przeciwpożarowy </w:t>
            </w:r>
          </w:p>
        </w:tc>
        <w:tc>
          <w:tcPr>
            <w:tcW w:w="1913" w:type="pct"/>
          </w:tcPr>
          <w:p w14:paraId="07D2917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karty UIC 642, PN-EN 45545-6:2013-07 lub TSI SRT </w:t>
            </w:r>
            <w:r w:rsidRPr="00F17676">
              <w:rPr>
                <w:rFonts w:ascii="Verdana" w:eastAsia="Times New Roman" w:hAnsi="Verdana" w:cs="Arial"/>
                <w:spacing w:val="5"/>
                <w:kern w:val="0"/>
                <w:sz w:val="18"/>
                <w:szCs w:val="18"/>
                <w:lang w:val="de-DE" w:eastAsia="pl-PL"/>
                <w14:ligatures w14:val="none"/>
              </w:rPr>
              <w:t xml:space="preserve">1303/2014 </w:t>
            </w:r>
            <w:proofErr w:type="spellStart"/>
            <w:r w:rsidRPr="00F17676">
              <w:rPr>
                <w:rFonts w:ascii="Verdana" w:eastAsia="Times New Roman" w:hAnsi="Verdana" w:cs="Arial"/>
                <w:spacing w:val="5"/>
                <w:kern w:val="0"/>
                <w:sz w:val="18"/>
                <w:szCs w:val="18"/>
                <w:lang w:val="de-DE" w:eastAsia="pl-PL"/>
                <w14:ligatures w14:val="none"/>
              </w:rPr>
              <w:t>lub</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nowsze</w:t>
            </w:r>
            <w:proofErr w:type="spellEnd"/>
            <w:r w:rsidRPr="00F17676">
              <w:rPr>
                <w:rFonts w:ascii="Verdana" w:eastAsia="Times New Roman" w:hAnsi="Verdana" w:cs="Arial"/>
                <w:spacing w:val="5"/>
                <w:kern w:val="0"/>
                <w:sz w:val="18"/>
                <w:szCs w:val="18"/>
                <w:lang w:eastAsia="pl-PL"/>
                <w14:ligatures w14:val="none"/>
              </w:rPr>
              <w:t>. Zamawiający w celu spełnienia wymogu w tym zakresie zaakceptuje dopuszczenie wydane na podstawie TSI oraz dopuszczenia w odpowiednich krajach.</w:t>
            </w:r>
          </w:p>
          <w:p w14:paraId="342347FD"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Układ systemu przeciwpożarowego musi być wyposażony w system automatycznego wykrywania i gaszenia pożaru. </w:t>
            </w:r>
          </w:p>
        </w:tc>
        <w:tc>
          <w:tcPr>
            <w:tcW w:w="1913" w:type="pct"/>
          </w:tcPr>
          <w:p w14:paraId="488D92DF"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4E35EBD" w14:textId="77777777" w:rsidTr="00444056">
        <w:trPr>
          <w:trHeight w:val="284"/>
          <w:tblHeader/>
        </w:trPr>
        <w:tc>
          <w:tcPr>
            <w:tcW w:w="3087" w:type="pct"/>
            <w:gridSpan w:val="2"/>
            <w:vAlign w:val="center"/>
          </w:tcPr>
          <w:p w14:paraId="41BE219C" w14:textId="77777777" w:rsidR="00F17676" w:rsidRPr="00F17676" w:rsidRDefault="00F17676" w:rsidP="00F17676">
            <w:pPr>
              <w:shd w:val="clear" w:color="auto" w:fill="FFFFFF"/>
              <w:spacing w:after="0" w:line="276" w:lineRule="auto"/>
              <w:ind w:left="-47"/>
              <w:jc w:val="center"/>
              <w:rPr>
                <w:rFonts w:ascii="Verdana" w:eastAsia="Times New Roman" w:hAnsi="Verdana" w:cs="Arial"/>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Wymagania Zamawiającego</w:t>
            </w:r>
          </w:p>
        </w:tc>
        <w:tc>
          <w:tcPr>
            <w:tcW w:w="1913" w:type="pct"/>
          </w:tcPr>
          <w:p w14:paraId="361C408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0A7F53F3" w14:textId="77777777" w:rsidTr="00444056">
        <w:trPr>
          <w:trHeight w:val="284"/>
          <w:tblHeader/>
        </w:trPr>
        <w:tc>
          <w:tcPr>
            <w:tcW w:w="1174" w:type="pct"/>
          </w:tcPr>
          <w:p w14:paraId="51B67C9C"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Instalacja elektryczna </w:t>
            </w:r>
          </w:p>
        </w:tc>
        <w:tc>
          <w:tcPr>
            <w:tcW w:w="1913" w:type="pct"/>
          </w:tcPr>
          <w:p w14:paraId="60D74190"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zgodnie z serią norm PN-EN 45545:2013 (seria) lub nowsza lub </w:t>
            </w:r>
            <w:r w:rsidRPr="00F17676">
              <w:rPr>
                <w:rFonts w:ascii="Verdana" w:eastAsia="Times New Roman" w:hAnsi="Verdana" w:cs="Arial"/>
                <w:spacing w:val="5"/>
                <w:kern w:val="0"/>
                <w:sz w:val="18"/>
                <w:szCs w:val="18"/>
                <w:lang w:val="de-DE" w:eastAsia="pl-PL"/>
                <w14:ligatures w14:val="none"/>
              </w:rPr>
              <w:t xml:space="preserve">TSI LOC&amp;PAS 1302/2014 </w:t>
            </w:r>
            <w:proofErr w:type="spellStart"/>
            <w:r w:rsidRPr="00F17676">
              <w:rPr>
                <w:rFonts w:ascii="Verdana" w:eastAsia="Times New Roman" w:hAnsi="Verdana" w:cs="Arial"/>
                <w:spacing w:val="5"/>
                <w:kern w:val="0"/>
                <w:sz w:val="18"/>
                <w:szCs w:val="18"/>
                <w:lang w:val="de-DE" w:eastAsia="pl-PL"/>
                <w14:ligatures w14:val="none"/>
              </w:rPr>
              <w:t>lub</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nowsze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oraz</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wymaganiami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krajowymi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mającymi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zastosowanie</w:t>
            </w:r>
            <w:proofErr w:type="spellEnd"/>
            <w:r w:rsidRPr="00F17676">
              <w:rPr>
                <w:rFonts w:ascii="Verdana" w:eastAsia="Times New Roman" w:hAnsi="Verdana" w:cs="Arial"/>
                <w:spacing w:val="5"/>
                <w:kern w:val="0"/>
                <w:sz w:val="18"/>
                <w:szCs w:val="18"/>
                <w:lang w:val="de-DE" w:eastAsia="pl-PL"/>
                <w14:ligatures w14:val="none"/>
              </w:rPr>
              <w:t xml:space="preserve"> do </w:t>
            </w:r>
            <w:proofErr w:type="spellStart"/>
            <w:r w:rsidRPr="00F17676">
              <w:rPr>
                <w:rFonts w:ascii="Verdana" w:eastAsia="Times New Roman" w:hAnsi="Verdana" w:cs="Arial"/>
                <w:spacing w:val="5"/>
                <w:kern w:val="0"/>
                <w:sz w:val="18"/>
                <w:szCs w:val="18"/>
                <w:lang w:val="de-DE" w:eastAsia="pl-PL"/>
                <w14:ligatures w14:val="none"/>
              </w:rPr>
              <w:t>punktów</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otwartych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przypadków</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szczególnych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określonych</w:t>
            </w:r>
            <w:proofErr w:type="spellEnd"/>
            <w:r w:rsidRPr="00F17676">
              <w:rPr>
                <w:rFonts w:ascii="Verdana" w:eastAsia="Times New Roman" w:hAnsi="Verdana" w:cs="Arial"/>
                <w:spacing w:val="5"/>
                <w:kern w:val="0"/>
                <w:sz w:val="18"/>
                <w:szCs w:val="18"/>
                <w:lang w:val="de-DE" w:eastAsia="pl-PL"/>
                <w14:ligatures w14:val="none"/>
              </w:rPr>
              <w:t xml:space="preserve"> w </w:t>
            </w:r>
            <w:proofErr w:type="spellStart"/>
            <w:r w:rsidRPr="00F17676">
              <w:rPr>
                <w:rFonts w:ascii="Verdana" w:eastAsia="Times New Roman" w:hAnsi="Verdana" w:cs="Arial"/>
                <w:spacing w:val="5"/>
                <w:kern w:val="0"/>
                <w:sz w:val="18"/>
                <w:szCs w:val="18"/>
                <w:lang w:val="de-DE" w:eastAsia="pl-PL"/>
                <w14:ligatures w14:val="none"/>
              </w:rPr>
              <w:t>technicznych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specyfikacjach</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interoperacyjności</w:t>
            </w:r>
            <w:proofErr w:type="spellEnd"/>
            <w:r w:rsidRPr="00F17676">
              <w:rPr>
                <w:rFonts w:ascii="Verdana" w:eastAsia="Times New Roman" w:hAnsi="Verdana" w:cs="Arial"/>
                <w:spacing w:val="5"/>
                <w:kern w:val="0"/>
                <w:sz w:val="18"/>
                <w:szCs w:val="18"/>
                <w:lang w:val="de-DE" w:eastAsia="pl-PL"/>
                <w14:ligatures w14:val="none"/>
              </w:rPr>
              <w:t xml:space="preserve"> (TSI) </w:t>
            </w:r>
            <w:proofErr w:type="spellStart"/>
            <w:r w:rsidRPr="00F17676">
              <w:rPr>
                <w:rFonts w:ascii="Verdana" w:eastAsia="Times New Roman" w:hAnsi="Verdana" w:cs="Arial"/>
                <w:spacing w:val="5"/>
                <w:kern w:val="0"/>
                <w:sz w:val="18"/>
                <w:szCs w:val="18"/>
                <w:lang w:val="de-DE" w:eastAsia="pl-PL"/>
                <w14:ligatures w14:val="none"/>
              </w:rPr>
              <w:t>oraz</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potwierdzające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zgodność</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pojazdu</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kolejowego</w:t>
            </w:r>
            <w:proofErr w:type="spellEnd"/>
            <w:r w:rsidRPr="00F17676">
              <w:rPr>
                <w:rFonts w:ascii="Verdana" w:eastAsia="Times New Roman" w:hAnsi="Verdana" w:cs="Arial"/>
                <w:spacing w:val="5"/>
                <w:kern w:val="0"/>
                <w:sz w:val="18"/>
                <w:szCs w:val="18"/>
                <w:lang w:val="de-DE" w:eastAsia="pl-PL"/>
                <w14:ligatures w14:val="none"/>
              </w:rPr>
              <w:t xml:space="preserve"> z </w:t>
            </w:r>
            <w:proofErr w:type="spellStart"/>
            <w:r w:rsidRPr="00F17676">
              <w:rPr>
                <w:rFonts w:ascii="Verdana" w:eastAsia="Times New Roman" w:hAnsi="Verdana" w:cs="Arial"/>
                <w:spacing w:val="5"/>
                <w:kern w:val="0"/>
                <w:sz w:val="18"/>
                <w:szCs w:val="18"/>
                <w:lang w:val="de-DE" w:eastAsia="pl-PL"/>
                <w14:ligatures w14:val="none"/>
              </w:rPr>
              <w:t>siecią</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kolejową</w:t>
            </w:r>
            <w:proofErr w:type="spellEnd"/>
            <w:r w:rsidRPr="00F17676">
              <w:rPr>
                <w:rFonts w:ascii="Verdana" w:eastAsia="Times New Roman" w:hAnsi="Verdana" w:cs="Arial"/>
                <w:spacing w:val="5"/>
                <w:kern w:val="0"/>
                <w:sz w:val="18"/>
                <w:szCs w:val="18"/>
                <w:lang w:val="de-DE" w:eastAsia="pl-PL"/>
                <w14:ligatures w14:val="none"/>
              </w:rPr>
              <w:t xml:space="preserve"> w </w:t>
            </w:r>
            <w:proofErr w:type="spellStart"/>
            <w:r w:rsidRPr="00F17676">
              <w:rPr>
                <w:rFonts w:ascii="Verdana" w:eastAsia="Times New Roman" w:hAnsi="Verdana" w:cs="Arial"/>
                <w:spacing w:val="5"/>
                <w:kern w:val="0"/>
                <w:sz w:val="18"/>
                <w:szCs w:val="18"/>
                <w:lang w:val="de-DE" w:eastAsia="pl-PL"/>
                <w14:ligatures w14:val="none"/>
              </w:rPr>
              <w:t>Obszarze</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użytkowania</w:t>
            </w:r>
            <w:proofErr w:type="spellEnd"/>
            <w:r w:rsidRPr="00F17676">
              <w:rPr>
                <w:rFonts w:ascii="Verdana" w:eastAsia="Times New Roman" w:hAnsi="Verdana" w:cs="Arial"/>
                <w:spacing w:val="5"/>
                <w:kern w:val="0"/>
                <w:sz w:val="18"/>
                <w:szCs w:val="18"/>
                <w:lang w:val="de-DE" w:eastAsia="pl-PL"/>
                <w14:ligatures w14:val="none"/>
              </w:rPr>
              <w:t xml:space="preserve"> Lokomotyw, w </w:t>
            </w:r>
            <w:proofErr w:type="spellStart"/>
            <w:r w:rsidRPr="00F17676">
              <w:rPr>
                <w:rFonts w:ascii="Verdana" w:eastAsia="Times New Roman" w:hAnsi="Verdana" w:cs="Arial"/>
                <w:spacing w:val="5"/>
                <w:kern w:val="0"/>
                <w:sz w:val="18"/>
                <w:szCs w:val="18"/>
                <w:lang w:val="de-DE" w:eastAsia="pl-PL"/>
                <w14:ligatures w14:val="none"/>
              </w:rPr>
              <w:t>tym</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zgodność</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charakterystyki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technicznej</w:t>
            </w:r>
            <w:proofErr w:type="spellEnd"/>
            <w:r w:rsidRPr="00F17676">
              <w:rPr>
                <w:rFonts w:ascii="Verdana" w:eastAsia="Times New Roman" w:hAnsi="Verdana" w:cs="Arial"/>
                <w:spacing w:val="5"/>
                <w:kern w:val="0"/>
                <w:sz w:val="18"/>
                <w:szCs w:val="18"/>
                <w:lang w:val="de-DE" w:eastAsia="pl-PL"/>
                <w14:ligatures w14:val="none"/>
              </w:rPr>
              <w:t xml:space="preserve"> i </w:t>
            </w:r>
            <w:proofErr w:type="spellStart"/>
            <w:r w:rsidRPr="00F17676">
              <w:rPr>
                <w:rFonts w:ascii="Verdana" w:eastAsia="Times New Roman" w:hAnsi="Verdana" w:cs="Arial"/>
                <w:spacing w:val="5"/>
                <w:kern w:val="0"/>
                <w:sz w:val="18"/>
                <w:szCs w:val="18"/>
                <w:lang w:val="de-DE" w:eastAsia="pl-PL"/>
                <w14:ligatures w14:val="none"/>
              </w:rPr>
              <w:t>eksploatacyjnej</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pojazdu</w:t>
            </w:r>
            <w:proofErr w:type="spellEnd"/>
            <w:r w:rsidRPr="00F17676">
              <w:rPr>
                <w:rFonts w:ascii="Verdana" w:eastAsia="Times New Roman" w:hAnsi="Verdana" w:cs="Arial"/>
                <w:spacing w:val="5"/>
                <w:kern w:val="0"/>
                <w:sz w:val="18"/>
                <w:szCs w:val="18"/>
                <w:lang w:val="de-DE" w:eastAsia="pl-PL"/>
                <w14:ligatures w14:val="none"/>
              </w:rPr>
              <w:t xml:space="preserve"> z </w:t>
            </w:r>
            <w:proofErr w:type="spellStart"/>
            <w:r w:rsidRPr="00F17676">
              <w:rPr>
                <w:rFonts w:ascii="Verdana" w:eastAsia="Times New Roman" w:hAnsi="Verdana" w:cs="Arial"/>
                <w:spacing w:val="5"/>
                <w:kern w:val="0"/>
                <w:sz w:val="18"/>
                <w:szCs w:val="18"/>
                <w:lang w:val="de-DE" w:eastAsia="pl-PL"/>
                <w14:ligatures w14:val="none"/>
              </w:rPr>
              <w:t>infrastrukturą</w:t>
            </w:r>
            <w:proofErr w:type="spellEnd"/>
            <w:r w:rsidRPr="00F17676">
              <w:rPr>
                <w:rFonts w:ascii="Verdana" w:eastAsia="Times New Roman" w:hAnsi="Verdana" w:cs="Arial"/>
                <w:spacing w:val="5"/>
                <w:kern w:val="0"/>
                <w:sz w:val="18"/>
                <w:szCs w:val="18"/>
                <w:lang w:val="de-DE" w:eastAsia="pl-PL"/>
                <w14:ligatures w14:val="none"/>
              </w:rPr>
              <w:t xml:space="preserve"> i </w:t>
            </w:r>
            <w:proofErr w:type="spellStart"/>
            <w:r w:rsidRPr="00F17676">
              <w:rPr>
                <w:rFonts w:ascii="Verdana" w:eastAsia="Times New Roman" w:hAnsi="Verdana" w:cs="Arial"/>
                <w:spacing w:val="5"/>
                <w:kern w:val="0"/>
                <w:sz w:val="18"/>
                <w:szCs w:val="18"/>
                <w:lang w:val="de-DE" w:eastAsia="pl-PL"/>
                <w14:ligatures w14:val="none"/>
              </w:rPr>
              <w:t>stałymi</w:t>
            </w:r>
            <w:proofErr w:type="spellEnd"/>
            <w:r w:rsidRPr="00F17676">
              <w:rPr>
                <w:rFonts w:ascii="Verdana" w:eastAsia="Times New Roman" w:hAnsi="Verdana" w:cs="Arial"/>
                <w:spacing w:val="5"/>
                <w:kern w:val="0"/>
                <w:sz w:val="18"/>
                <w:szCs w:val="18"/>
                <w:lang w:val="de-DE" w:eastAsia="pl-PL"/>
                <w14:ligatures w14:val="none"/>
              </w:rPr>
              <w:t xml:space="preserve"> </w:t>
            </w:r>
            <w:proofErr w:type="spellStart"/>
            <w:r w:rsidRPr="00F17676">
              <w:rPr>
                <w:rFonts w:ascii="Verdana" w:eastAsia="Times New Roman" w:hAnsi="Verdana" w:cs="Arial"/>
                <w:spacing w:val="5"/>
                <w:kern w:val="0"/>
                <w:sz w:val="18"/>
                <w:szCs w:val="18"/>
                <w:lang w:val="de-DE" w:eastAsia="pl-PL"/>
                <w14:ligatures w14:val="none"/>
              </w:rPr>
              <w:t>instalacjami</w:t>
            </w:r>
            <w:proofErr w:type="spellEnd"/>
            <w:r w:rsidRPr="00F17676">
              <w:rPr>
                <w:rFonts w:ascii="Verdana" w:eastAsia="Times New Roman" w:hAnsi="Verdana" w:cs="Arial"/>
                <w:spacing w:val="5"/>
                <w:kern w:val="0"/>
                <w:sz w:val="18"/>
                <w:szCs w:val="18"/>
                <w:lang w:val="de-DE" w:eastAsia="pl-PL"/>
                <w14:ligatures w14:val="none"/>
              </w:rPr>
              <w:t>.</w:t>
            </w:r>
          </w:p>
        </w:tc>
        <w:tc>
          <w:tcPr>
            <w:tcW w:w="1913" w:type="pct"/>
          </w:tcPr>
          <w:p w14:paraId="3CFB29C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bl>
    <w:p w14:paraId="51C446C6" w14:textId="77777777" w:rsidR="00F17676" w:rsidRPr="00F17676" w:rsidRDefault="00F17676" w:rsidP="00F17676">
      <w:pPr>
        <w:widowControl w:val="0"/>
        <w:tabs>
          <w:tab w:val="left" w:pos="709"/>
          <w:tab w:val="left" w:pos="993"/>
        </w:tabs>
        <w:autoSpaceDE w:val="0"/>
        <w:autoSpaceDN w:val="0"/>
        <w:spacing w:after="0" w:line="276" w:lineRule="auto"/>
        <w:ind w:right="130"/>
        <w:rPr>
          <w:rFonts w:ascii="Verdana" w:eastAsia="SimSun" w:hAnsi="Verdana" w:cs="Arial"/>
          <w:kern w:val="0"/>
          <w:sz w:val="18"/>
          <w:szCs w:val="18"/>
          <w:u w:val="single"/>
          <w:lang w:eastAsia="pl-PL"/>
          <w14:ligatures w14:val="none"/>
        </w:rPr>
      </w:pPr>
    </w:p>
    <w:p w14:paraId="71DC0E4A" w14:textId="77777777" w:rsidR="00F17676" w:rsidRPr="00F17676" w:rsidRDefault="00F17676" w:rsidP="00F17676">
      <w:pPr>
        <w:widowControl w:val="0"/>
        <w:numPr>
          <w:ilvl w:val="1"/>
          <w:numId w:val="178"/>
        </w:numPr>
        <w:tabs>
          <w:tab w:val="left" w:pos="709"/>
          <w:tab w:val="left" w:pos="993"/>
        </w:tabs>
        <w:autoSpaceDE w:val="0"/>
        <w:autoSpaceDN w:val="0"/>
        <w:spacing w:after="0" w:line="276" w:lineRule="auto"/>
        <w:ind w:right="130"/>
        <w:contextualSpacing/>
        <w:rPr>
          <w:rFonts w:ascii="Verdana" w:eastAsia="SimSun" w:hAnsi="Verdana" w:cs="Arial"/>
          <w:kern w:val="0"/>
          <w:sz w:val="18"/>
          <w:szCs w:val="18"/>
          <w:u w:val="single"/>
          <w:lang w:eastAsia="pl-PL"/>
          <w14:ligatures w14:val="none"/>
        </w:rPr>
      </w:pPr>
      <w:r w:rsidRPr="00F17676">
        <w:rPr>
          <w:rFonts w:ascii="Verdana" w:eastAsia="SimSun" w:hAnsi="Verdana" w:cs="Arial"/>
          <w:kern w:val="0"/>
          <w:sz w:val="18"/>
          <w:szCs w:val="18"/>
          <w:u w:val="single"/>
          <w:lang w:eastAsia="pl-PL"/>
          <w14:ligatures w14:val="none"/>
        </w:rPr>
        <w:t xml:space="preserve">Eksploatacja i utrzymanie Lokomotywy </w:t>
      </w:r>
    </w:p>
    <w:tbl>
      <w:tblPr>
        <w:tblW w:w="48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367"/>
        <w:gridCol w:w="5367"/>
      </w:tblGrid>
      <w:tr w:rsidR="00F17676" w:rsidRPr="00F17676" w14:paraId="1CD0CE3B" w14:textId="77777777" w:rsidTr="00444056">
        <w:trPr>
          <w:cantSplit/>
          <w:trHeight w:val="284"/>
          <w:tblHeader/>
        </w:trPr>
        <w:tc>
          <w:tcPr>
            <w:tcW w:w="3087" w:type="pct"/>
            <w:gridSpan w:val="2"/>
            <w:vAlign w:val="center"/>
          </w:tcPr>
          <w:p w14:paraId="221D3076" w14:textId="77777777" w:rsidR="00F17676" w:rsidRPr="00F17676" w:rsidRDefault="00F17676" w:rsidP="00F17676">
            <w:pPr>
              <w:shd w:val="clear" w:color="auto" w:fill="FFFFFF"/>
              <w:spacing w:after="0" w:line="276" w:lineRule="auto"/>
              <w:ind w:left="-47"/>
              <w:jc w:val="center"/>
              <w:rPr>
                <w:rFonts w:ascii="Verdana" w:eastAsia="Times New Roman" w:hAnsi="Verdana" w:cs="Times New Roman"/>
                <w:kern w:val="0"/>
                <w:lang w:eastAsia="pl-PL"/>
                <w14:ligatures w14:val="none"/>
              </w:rPr>
            </w:pPr>
            <w:r w:rsidRPr="00F17676">
              <w:rPr>
                <w:rFonts w:ascii="Verdana" w:eastAsia="Times New Roman" w:hAnsi="Verdana" w:cs="Arial"/>
                <w:b/>
                <w:bCs/>
                <w:kern w:val="0"/>
                <w:sz w:val="18"/>
                <w:szCs w:val="18"/>
                <w:lang w:eastAsia="pl-PL"/>
                <w14:ligatures w14:val="none"/>
              </w:rPr>
              <w:lastRenderedPageBreak/>
              <w:t>Wymagania Zamawiającego</w:t>
            </w:r>
          </w:p>
        </w:tc>
        <w:tc>
          <w:tcPr>
            <w:tcW w:w="1913" w:type="pct"/>
          </w:tcPr>
          <w:p w14:paraId="54D8D0D8" w14:textId="77777777" w:rsidR="00F17676" w:rsidRPr="00F17676" w:rsidRDefault="00F17676" w:rsidP="00F17676">
            <w:pPr>
              <w:shd w:val="clear" w:color="auto" w:fill="FFFFFF"/>
              <w:spacing w:after="0" w:line="276" w:lineRule="auto"/>
              <w:ind w:left="-47"/>
              <w:jc w:val="center"/>
              <w:rPr>
                <w:rFonts w:ascii="Verdana" w:eastAsia="Times New Roman" w:hAnsi="Verdana" w:cs="Arial"/>
                <w:b/>
                <w:bCs/>
                <w:spacing w:val="5"/>
                <w:kern w:val="0"/>
                <w:sz w:val="18"/>
                <w:szCs w:val="18"/>
                <w:lang w:eastAsia="pl-PL"/>
                <w14:ligatures w14:val="none"/>
              </w:rPr>
            </w:pPr>
            <w:r w:rsidRPr="00F17676">
              <w:rPr>
                <w:rFonts w:ascii="Verdana" w:eastAsia="Times New Roman" w:hAnsi="Verdana" w:cs="Arial"/>
                <w:b/>
                <w:bCs/>
                <w:kern w:val="0"/>
                <w:sz w:val="18"/>
                <w:szCs w:val="18"/>
                <w:lang w:eastAsia="pl-PL"/>
                <w14:ligatures w14:val="none"/>
              </w:rPr>
              <w:t>Potwierdzenie wymagania /opis proponowanego rozwiązania przez Wykonawcę</w:t>
            </w:r>
          </w:p>
        </w:tc>
      </w:tr>
      <w:tr w:rsidR="00F17676" w:rsidRPr="00F17676" w14:paraId="6A000FBF" w14:textId="77777777" w:rsidTr="00444056">
        <w:trPr>
          <w:cantSplit/>
          <w:trHeight w:val="284"/>
        </w:trPr>
        <w:tc>
          <w:tcPr>
            <w:tcW w:w="1174" w:type="pct"/>
          </w:tcPr>
          <w:p w14:paraId="11846628"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Zakres prac serwisowych świadczonych przez Wykonawcę</w:t>
            </w:r>
          </w:p>
        </w:tc>
        <w:tc>
          <w:tcPr>
            <w:tcW w:w="1913" w:type="pct"/>
          </w:tcPr>
          <w:p w14:paraId="1F4FD34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Poziom 1, Poziom 2, Poziom 3 (L1 / P1, L2 / P2, L3 / P3) – zgodnie z wymogami TSI LOC&amp;PAS 1302/2014 z </w:t>
            </w:r>
            <w:proofErr w:type="spellStart"/>
            <w:r w:rsidRPr="00F17676">
              <w:rPr>
                <w:rFonts w:ascii="Verdana" w:eastAsia="Times New Roman" w:hAnsi="Verdana" w:cs="Arial"/>
                <w:spacing w:val="5"/>
                <w:kern w:val="0"/>
                <w:sz w:val="18"/>
                <w:szCs w:val="18"/>
                <w:lang w:eastAsia="pl-PL"/>
                <w14:ligatures w14:val="none"/>
              </w:rPr>
              <w:t>późn</w:t>
            </w:r>
            <w:proofErr w:type="spellEnd"/>
            <w:r w:rsidRPr="00F17676">
              <w:rPr>
                <w:rFonts w:ascii="Verdana" w:eastAsia="Times New Roman" w:hAnsi="Verdana" w:cs="Arial"/>
                <w:spacing w:val="5"/>
                <w:kern w:val="0"/>
                <w:sz w:val="18"/>
                <w:szCs w:val="18"/>
                <w:lang w:eastAsia="pl-PL"/>
                <w14:ligatures w14:val="none"/>
              </w:rPr>
              <w:t xml:space="preserve">. zm. oraz Rozporządzenia Wykonawczego Komisji (UE) 2019/779 z dnia 16 maja 2019 r. ustanawiającego szczegółowe przepisy dotyczące systemu certyfikacji podmiotów odpowiedzialnych za utrzymanie pojazdów zgodnie z dyrektywą Parlamentu Europejskiego i Rady (UE) 2016/798 oraz uchylające rozporządzenie Komisji (UE) nr 445/2011 oraz </w:t>
            </w:r>
            <w:r w:rsidRPr="00F17676">
              <w:rPr>
                <w:rFonts w:ascii="Verdana" w:eastAsia="Times New Roman" w:hAnsi="Verdana" w:cs="Arial"/>
                <w:kern w:val="0"/>
                <w:sz w:val="18"/>
                <w:szCs w:val="18"/>
                <w:lang w:eastAsia="pl-PL"/>
                <w14:ligatures w14:val="none"/>
              </w:rPr>
              <w:t xml:space="preserve">z rozporządzeniem Ministra Infrastruktury z dnia 12 października 2005 r. w sprawie ogólnych warunków technicznych eksploatacji pojazdów kolejowych (tj. Dz.U. z 2016 r. poz. 226 z </w:t>
            </w:r>
            <w:proofErr w:type="spellStart"/>
            <w:r w:rsidRPr="00F17676">
              <w:rPr>
                <w:rFonts w:ascii="Verdana" w:eastAsia="Times New Roman" w:hAnsi="Verdana" w:cs="Arial"/>
                <w:kern w:val="0"/>
                <w:sz w:val="18"/>
                <w:szCs w:val="18"/>
                <w:lang w:eastAsia="pl-PL"/>
                <w14:ligatures w14:val="none"/>
              </w:rPr>
              <w:t>późn</w:t>
            </w:r>
            <w:proofErr w:type="spellEnd"/>
            <w:r w:rsidRPr="00F17676">
              <w:rPr>
                <w:rFonts w:ascii="Verdana" w:eastAsia="Times New Roman" w:hAnsi="Verdana" w:cs="Arial"/>
                <w:kern w:val="0"/>
                <w:sz w:val="18"/>
                <w:szCs w:val="18"/>
                <w:lang w:eastAsia="pl-PL"/>
                <w14:ligatures w14:val="none"/>
              </w:rPr>
              <w:t>. zm.),</w:t>
            </w:r>
            <w:r w:rsidRPr="00F17676">
              <w:rPr>
                <w:rFonts w:ascii="Verdana" w:eastAsia="Times New Roman" w:hAnsi="Verdana" w:cs="Times New Roman"/>
                <w:kern w:val="0"/>
                <w:sz w:val="18"/>
                <w:szCs w:val="18"/>
                <w:lang w:eastAsia="pl-PL"/>
                <w14:ligatures w14:val="none"/>
              </w:rPr>
              <w:t xml:space="preserve"> wykonywane według cykli przeglądowych określonych w DSU,</w:t>
            </w:r>
            <w:r w:rsidRPr="00F17676">
              <w:rPr>
                <w:rFonts w:ascii="Verdana" w:eastAsia="Times New Roman" w:hAnsi="Verdana" w:cs="Times New Roman"/>
                <w:b/>
                <w:bCs/>
                <w:kern w:val="0"/>
                <w:sz w:val="18"/>
                <w:szCs w:val="18"/>
                <w:lang w:eastAsia="pl-PL"/>
                <w14:ligatures w14:val="none"/>
              </w:rPr>
              <w:t xml:space="preserve"> </w:t>
            </w:r>
            <w:r w:rsidRPr="00F17676">
              <w:rPr>
                <w:rFonts w:ascii="Verdana" w:eastAsia="Times New Roman" w:hAnsi="Verdana" w:cs="Times New Roman"/>
                <w:kern w:val="0"/>
                <w:sz w:val="18"/>
                <w:szCs w:val="18"/>
                <w:lang w:eastAsia="pl-PL"/>
                <w14:ligatures w14:val="none"/>
              </w:rPr>
              <w:t>za wyjątkiem Prac Dodatkowych.</w:t>
            </w:r>
          </w:p>
          <w:p w14:paraId="54689D2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Poziom 4 (L4/P4) z możliwością rezygnacji przez Zamawiającego</w:t>
            </w:r>
          </w:p>
        </w:tc>
        <w:tc>
          <w:tcPr>
            <w:tcW w:w="1913" w:type="pct"/>
          </w:tcPr>
          <w:p w14:paraId="4C621658"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357824CF" w14:textId="77777777" w:rsidTr="00444056">
        <w:trPr>
          <w:cantSplit/>
          <w:trHeight w:val="284"/>
        </w:trPr>
        <w:tc>
          <w:tcPr>
            <w:tcW w:w="1174" w:type="pct"/>
          </w:tcPr>
          <w:p w14:paraId="1F69142A"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Minimalny przebieg między poziomami utrzymania L1 (P1)</w:t>
            </w:r>
          </w:p>
        </w:tc>
        <w:tc>
          <w:tcPr>
            <w:tcW w:w="1913" w:type="pct"/>
          </w:tcPr>
          <w:p w14:paraId="1D3759D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30 000 [km] bez ograniczenia czasowego</w:t>
            </w:r>
          </w:p>
        </w:tc>
        <w:tc>
          <w:tcPr>
            <w:tcW w:w="1913" w:type="pct"/>
          </w:tcPr>
          <w:p w14:paraId="6F7D5022"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060CC62" w14:textId="77777777" w:rsidTr="00444056">
        <w:trPr>
          <w:cantSplit/>
          <w:trHeight w:val="284"/>
        </w:trPr>
        <w:tc>
          <w:tcPr>
            <w:tcW w:w="1174" w:type="pct"/>
          </w:tcPr>
          <w:p w14:paraId="5D28E7CC"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Minimalny przebieg między poziomami utrzymania L2 (P2)</w:t>
            </w:r>
          </w:p>
        </w:tc>
        <w:tc>
          <w:tcPr>
            <w:tcW w:w="1913" w:type="pct"/>
          </w:tcPr>
          <w:p w14:paraId="05516BB5"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120 000 [km] bez ograniczenia czasowego</w:t>
            </w:r>
          </w:p>
        </w:tc>
        <w:tc>
          <w:tcPr>
            <w:tcW w:w="1913" w:type="pct"/>
          </w:tcPr>
          <w:p w14:paraId="1F9DB62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4744C801" w14:textId="77777777" w:rsidTr="00444056">
        <w:trPr>
          <w:cantSplit/>
          <w:trHeight w:val="284"/>
        </w:trPr>
        <w:tc>
          <w:tcPr>
            <w:tcW w:w="1174" w:type="pct"/>
          </w:tcPr>
          <w:p w14:paraId="1C8D8E84"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Minimalny przebieg między poziomami utrzymania L3 (P3)</w:t>
            </w:r>
          </w:p>
        </w:tc>
        <w:tc>
          <w:tcPr>
            <w:tcW w:w="1913" w:type="pct"/>
          </w:tcPr>
          <w:p w14:paraId="7DA1194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600 000 [km] bez ograniczenia czasowego</w:t>
            </w:r>
          </w:p>
        </w:tc>
        <w:tc>
          <w:tcPr>
            <w:tcW w:w="1913" w:type="pct"/>
          </w:tcPr>
          <w:p w14:paraId="28545B7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53B2F19C" w14:textId="77777777" w:rsidTr="00444056">
        <w:trPr>
          <w:cantSplit/>
          <w:trHeight w:val="284"/>
        </w:trPr>
        <w:tc>
          <w:tcPr>
            <w:tcW w:w="1174" w:type="pct"/>
          </w:tcPr>
          <w:p w14:paraId="34B9B2EB"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Minimalny przebieg Lokomotywy do naprawy na 4 poziomie utrzymania (L4/P4)</w:t>
            </w:r>
          </w:p>
        </w:tc>
        <w:tc>
          <w:tcPr>
            <w:tcW w:w="1913" w:type="pct"/>
          </w:tcPr>
          <w:p w14:paraId="5311B21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1 200 000 [km]; 8 lat</w:t>
            </w:r>
          </w:p>
        </w:tc>
        <w:tc>
          <w:tcPr>
            <w:tcW w:w="1913" w:type="pct"/>
          </w:tcPr>
          <w:p w14:paraId="68E9281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EB1CA38" w14:textId="77777777" w:rsidTr="00444056">
        <w:trPr>
          <w:cantSplit/>
          <w:trHeight w:val="284"/>
        </w:trPr>
        <w:tc>
          <w:tcPr>
            <w:tcW w:w="1174" w:type="pct"/>
          </w:tcPr>
          <w:p w14:paraId="12EBDAEC"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Systemy bezpieczeństwa klasy B:</w:t>
            </w:r>
          </w:p>
          <w:p w14:paraId="7D3A3CC3"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kern w:val="0"/>
                <w:sz w:val="18"/>
                <w:szCs w:val="18"/>
                <w:lang w:eastAsia="pl-PL"/>
                <w14:ligatures w14:val="none"/>
              </w:rPr>
              <w:t>(zależnie od Obszaru użytkowania i oferowanej Konfiguracji Lokomotywy)</w:t>
            </w:r>
          </w:p>
        </w:tc>
        <w:tc>
          <w:tcPr>
            <w:tcW w:w="1913" w:type="pct"/>
          </w:tcPr>
          <w:p w14:paraId="3E3A0B6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53D49DAD"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24314373" w14:textId="77777777" w:rsidTr="00444056">
        <w:trPr>
          <w:cantSplit/>
          <w:trHeight w:val="284"/>
        </w:trPr>
        <w:tc>
          <w:tcPr>
            <w:tcW w:w="1174" w:type="pct"/>
          </w:tcPr>
          <w:p w14:paraId="25A78E0D"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SIFA (jeżeli występuje)</w:t>
            </w:r>
          </w:p>
        </w:tc>
        <w:tc>
          <w:tcPr>
            <w:tcW w:w="1913" w:type="pct"/>
          </w:tcPr>
          <w:p w14:paraId="28015C0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5734EB3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54CD5ADF" w14:textId="77777777" w:rsidTr="00444056">
        <w:trPr>
          <w:cantSplit/>
          <w:trHeight w:val="284"/>
        </w:trPr>
        <w:tc>
          <w:tcPr>
            <w:tcW w:w="1174" w:type="pct"/>
          </w:tcPr>
          <w:p w14:paraId="10F566C6"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lastRenderedPageBreak/>
              <w:t>CA (jeżeli występuje)</w:t>
            </w:r>
          </w:p>
        </w:tc>
        <w:tc>
          <w:tcPr>
            <w:tcW w:w="1913" w:type="pct"/>
          </w:tcPr>
          <w:p w14:paraId="3174852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5E253775"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38D0285E" w14:textId="77777777" w:rsidTr="00444056">
        <w:trPr>
          <w:cantSplit/>
          <w:trHeight w:val="284"/>
        </w:trPr>
        <w:tc>
          <w:tcPr>
            <w:tcW w:w="1174" w:type="pct"/>
          </w:tcPr>
          <w:p w14:paraId="6523EEE8"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SHP</w:t>
            </w:r>
          </w:p>
        </w:tc>
        <w:tc>
          <w:tcPr>
            <w:tcW w:w="1913" w:type="pct"/>
          </w:tcPr>
          <w:p w14:paraId="2E91289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1CE77A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1931972" w14:textId="77777777" w:rsidTr="00444056">
        <w:trPr>
          <w:cantSplit/>
          <w:trHeight w:val="284"/>
        </w:trPr>
        <w:tc>
          <w:tcPr>
            <w:tcW w:w="1174" w:type="pct"/>
          </w:tcPr>
          <w:p w14:paraId="24A95F90"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PZB</w:t>
            </w:r>
          </w:p>
        </w:tc>
        <w:tc>
          <w:tcPr>
            <w:tcW w:w="1913" w:type="pct"/>
          </w:tcPr>
          <w:p w14:paraId="10C3E0B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4591B32A"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721086A" w14:textId="77777777" w:rsidTr="00444056">
        <w:trPr>
          <w:cantSplit/>
          <w:trHeight w:val="284"/>
        </w:trPr>
        <w:tc>
          <w:tcPr>
            <w:tcW w:w="1174" w:type="pct"/>
          </w:tcPr>
          <w:p w14:paraId="0343CCF6"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LZB (jeżeli występuje)</w:t>
            </w:r>
          </w:p>
        </w:tc>
        <w:tc>
          <w:tcPr>
            <w:tcW w:w="1913" w:type="pct"/>
          </w:tcPr>
          <w:p w14:paraId="5B1AA2BA"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27E1A91A"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3BE35808" w14:textId="77777777" w:rsidTr="00444056">
        <w:trPr>
          <w:cantSplit/>
          <w:trHeight w:val="284"/>
        </w:trPr>
        <w:tc>
          <w:tcPr>
            <w:tcW w:w="1174" w:type="pct"/>
          </w:tcPr>
          <w:p w14:paraId="694C864C"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MIREL</w:t>
            </w:r>
          </w:p>
        </w:tc>
        <w:tc>
          <w:tcPr>
            <w:tcW w:w="1913" w:type="pct"/>
          </w:tcPr>
          <w:p w14:paraId="37C90FDD"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37726D99"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DE3418A" w14:textId="77777777" w:rsidTr="00444056">
        <w:trPr>
          <w:cantSplit/>
          <w:trHeight w:val="284"/>
        </w:trPr>
        <w:tc>
          <w:tcPr>
            <w:tcW w:w="1174" w:type="pct"/>
          </w:tcPr>
          <w:p w14:paraId="1BB4EF65"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proofErr w:type="spellStart"/>
            <w:r w:rsidRPr="00F17676">
              <w:rPr>
                <w:rFonts w:ascii="Verdana" w:eastAsia="Times New Roman" w:hAnsi="Verdana" w:cs="Arial"/>
                <w:spacing w:val="5"/>
                <w:kern w:val="0"/>
                <w:sz w:val="18"/>
                <w:szCs w:val="18"/>
                <w:lang w:eastAsia="pl-PL"/>
                <w14:ligatures w14:val="none"/>
              </w:rPr>
              <w:t>Indusi</w:t>
            </w:r>
            <w:proofErr w:type="spellEnd"/>
            <w:r w:rsidRPr="00F17676">
              <w:rPr>
                <w:rFonts w:ascii="Verdana" w:eastAsia="Times New Roman" w:hAnsi="Verdana" w:cs="Arial"/>
                <w:spacing w:val="5"/>
                <w:kern w:val="0"/>
                <w:sz w:val="18"/>
                <w:szCs w:val="18"/>
                <w:lang w:eastAsia="pl-PL"/>
                <w14:ligatures w14:val="none"/>
              </w:rPr>
              <w:t xml:space="preserve"> (jeżeli występuje)</w:t>
            </w:r>
          </w:p>
        </w:tc>
        <w:tc>
          <w:tcPr>
            <w:tcW w:w="1913" w:type="pct"/>
          </w:tcPr>
          <w:p w14:paraId="0750A9EC"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3C936700"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3ED9D2C5" w14:textId="77777777" w:rsidTr="00444056">
        <w:trPr>
          <w:cantSplit/>
          <w:trHeight w:val="284"/>
        </w:trPr>
        <w:tc>
          <w:tcPr>
            <w:tcW w:w="1174" w:type="pct"/>
          </w:tcPr>
          <w:p w14:paraId="12564379"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LS (jeżeli występuje)</w:t>
            </w:r>
          </w:p>
        </w:tc>
        <w:tc>
          <w:tcPr>
            <w:tcW w:w="1913" w:type="pct"/>
          </w:tcPr>
          <w:p w14:paraId="126721A5"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982829F"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9FF78D9" w14:textId="77777777" w:rsidTr="00444056">
        <w:trPr>
          <w:cantSplit/>
          <w:trHeight w:val="284"/>
        </w:trPr>
        <w:tc>
          <w:tcPr>
            <w:tcW w:w="1174" w:type="pct"/>
          </w:tcPr>
          <w:p w14:paraId="4577B492"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EVM (jeżeli występuje)</w:t>
            </w:r>
          </w:p>
        </w:tc>
        <w:tc>
          <w:tcPr>
            <w:tcW w:w="1913" w:type="pct"/>
          </w:tcPr>
          <w:p w14:paraId="1C571930"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546DF93D"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62AB05B" w14:textId="77777777" w:rsidTr="00444056">
        <w:trPr>
          <w:cantSplit/>
          <w:trHeight w:val="284"/>
        </w:trPr>
        <w:tc>
          <w:tcPr>
            <w:tcW w:w="1174" w:type="pct"/>
          </w:tcPr>
          <w:p w14:paraId="78CBCE95"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ATB (jeżeli występuje)</w:t>
            </w:r>
          </w:p>
        </w:tc>
        <w:tc>
          <w:tcPr>
            <w:tcW w:w="1913" w:type="pct"/>
          </w:tcPr>
          <w:p w14:paraId="3DC11B59"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3442EA7E"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06E5E91" w14:textId="77777777" w:rsidTr="00444056">
        <w:trPr>
          <w:cantSplit/>
          <w:trHeight w:val="284"/>
        </w:trPr>
        <w:tc>
          <w:tcPr>
            <w:tcW w:w="1174" w:type="pct"/>
          </w:tcPr>
          <w:p w14:paraId="2EBC3899"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Radio analogowe VHF</w:t>
            </w:r>
          </w:p>
        </w:tc>
        <w:tc>
          <w:tcPr>
            <w:tcW w:w="1913" w:type="pct"/>
          </w:tcPr>
          <w:p w14:paraId="05D41F80"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35C923C7"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6FBD618" w14:textId="77777777" w:rsidTr="00444056">
        <w:trPr>
          <w:cantSplit/>
          <w:trHeight w:val="284"/>
        </w:trPr>
        <w:tc>
          <w:tcPr>
            <w:tcW w:w="1174" w:type="pct"/>
          </w:tcPr>
          <w:p w14:paraId="252E88EA"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Radio analogowe TRS (jeżeli występuje)</w:t>
            </w:r>
          </w:p>
        </w:tc>
        <w:tc>
          <w:tcPr>
            <w:tcW w:w="1913" w:type="pct"/>
          </w:tcPr>
          <w:p w14:paraId="0547413E"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99EAA66"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2C85C81E" w14:textId="77777777" w:rsidTr="00444056">
        <w:trPr>
          <w:cantSplit/>
          <w:trHeight w:val="284"/>
        </w:trPr>
        <w:tc>
          <w:tcPr>
            <w:tcW w:w="1174" w:type="pct"/>
          </w:tcPr>
          <w:p w14:paraId="36514068"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Radio analogowe UHF (jeżeli występuje)</w:t>
            </w:r>
          </w:p>
        </w:tc>
        <w:tc>
          <w:tcPr>
            <w:tcW w:w="1913" w:type="pct"/>
          </w:tcPr>
          <w:p w14:paraId="6620A46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0D4F0BD6"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727C79C" w14:textId="77777777" w:rsidTr="00444056">
        <w:trPr>
          <w:cantSplit/>
          <w:trHeight w:val="284"/>
        </w:trPr>
        <w:tc>
          <w:tcPr>
            <w:tcW w:w="1174" w:type="pct"/>
          </w:tcPr>
          <w:p w14:paraId="235AE34B"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Radio analogowe ……………………… (jeżeli występuje)</w:t>
            </w:r>
          </w:p>
        </w:tc>
        <w:tc>
          <w:tcPr>
            <w:tcW w:w="1913" w:type="pct"/>
          </w:tcPr>
          <w:p w14:paraId="70CE7728"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3BBE1B3D"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3E111921" w14:textId="77777777" w:rsidTr="00444056">
        <w:trPr>
          <w:cantSplit/>
          <w:trHeight w:val="284"/>
        </w:trPr>
        <w:tc>
          <w:tcPr>
            <w:tcW w:w="1174" w:type="pct"/>
          </w:tcPr>
          <w:p w14:paraId="1C2153FC"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Inne cykliczne czynności prewencyjne o ile występują (opisać jakich):</w:t>
            </w:r>
          </w:p>
        </w:tc>
        <w:tc>
          <w:tcPr>
            <w:tcW w:w="1913" w:type="pct"/>
          </w:tcPr>
          <w:p w14:paraId="459FB9BF"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BA5AE01"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6DEA0FFA" w14:textId="77777777" w:rsidTr="00444056">
        <w:trPr>
          <w:cantSplit/>
          <w:trHeight w:val="284"/>
        </w:trPr>
        <w:tc>
          <w:tcPr>
            <w:tcW w:w="1174" w:type="pct"/>
          </w:tcPr>
          <w:p w14:paraId="30FDECBE" w14:textId="77777777" w:rsidR="00F17676" w:rsidRPr="00F17676" w:rsidRDefault="00F17676" w:rsidP="00F17676">
            <w:pPr>
              <w:numPr>
                <w:ilvl w:val="0"/>
                <w:numId w:val="200"/>
              </w:numPr>
              <w:shd w:val="clear" w:color="auto" w:fill="FFFFFF"/>
              <w:spacing w:after="0" w:line="276" w:lineRule="auto"/>
              <w:contextualSpacing/>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t>……………………..</w:t>
            </w:r>
          </w:p>
        </w:tc>
        <w:tc>
          <w:tcPr>
            <w:tcW w:w="1913" w:type="pct"/>
          </w:tcPr>
          <w:p w14:paraId="18700221"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C0E5BF2"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06E455B" w14:textId="77777777" w:rsidTr="00444056">
        <w:trPr>
          <w:cantSplit/>
          <w:trHeight w:val="284"/>
        </w:trPr>
        <w:tc>
          <w:tcPr>
            <w:tcW w:w="1174" w:type="pct"/>
          </w:tcPr>
          <w:p w14:paraId="4773EB72" w14:textId="77777777" w:rsidR="00F17676" w:rsidRPr="00F17676" w:rsidRDefault="00F17676" w:rsidP="00F17676">
            <w:pPr>
              <w:numPr>
                <w:ilvl w:val="0"/>
                <w:numId w:val="200"/>
              </w:numPr>
              <w:shd w:val="clear" w:color="auto" w:fill="FFFFFF"/>
              <w:spacing w:after="0" w:line="276" w:lineRule="auto"/>
              <w:contextualSpacing/>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t>……………………..</w:t>
            </w:r>
          </w:p>
        </w:tc>
        <w:tc>
          <w:tcPr>
            <w:tcW w:w="1913" w:type="pct"/>
          </w:tcPr>
          <w:p w14:paraId="451C578B"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6B57553F"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0049DFF4" w14:textId="77777777" w:rsidTr="00444056">
        <w:trPr>
          <w:cantSplit/>
          <w:trHeight w:val="284"/>
        </w:trPr>
        <w:tc>
          <w:tcPr>
            <w:tcW w:w="1174" w:type="pct"/>
          </w:tcPr>
          <w:p w14:paraId="71676416" w14:textId="77777777" w:rsidR="00F17676" w:rsidRPr="00F17676" w:rsidRDefault="00F17676" w:rsidP="00F17676">
            <w:pPr>
              <w:numPr>
                <w:ilvl w:val="0"/>
                <w:numId w:val="200"/>
              </w:numPr>
              <w:shd w:val="clear" w:color="auto" w:fill="FFFFFF"/>
              <w:spacing w:after="0" w:line="276" w:lineRule="auto"/>
              <w:contextualSpacing/>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lastRenderedPageBreak/>
              <w:t>……………………..</w:t>
            </w:r>
          </w:p>
        </w:tc>
        <w:tc>
          <w:tcPr>
            <w:tcW w:w="1913" w:type="pct"/>
          </w:tcPr>
          <w:p w14:paraId="26778A6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5304F578"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4B35C76D" w14:textId="77777777" w:rsidTr="00444056">
        <w:trPr>
          <w:cantSplit/>
          <w:trHeight w:val="284"/>
        </w:trPr>
        <w:tc>
          <w:tcPr>
            <w:tcW w:w="1174" w:type="pct"/>
          </w:tcPr>
          <w:p w14:paraId="2D214193" w14:textId="77777777" w:rsidR="00F17676" w:rsidRPr="00F17676" w:rsidRDefault="00F17676" w:rsidP="00F17676">
            <w:pPr>
              <w:numPr>
                <w:ilvl w:val="0"/>
                <w:numId w:val="200"/>
              </w:numPr>
              <w:shd w:val="clear" w:color="auto" w:fill="FFFFFF"/>
              <w:spacing w:after="0" w:line="276" w:lineRule="auto"/>
              <w:contextualSpacing/>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t>……………………..</w:t>
            </w:r>
          </w:p>
        </w:tc>
        <w:tc>
          <w:tcPr>
            <w:tcW w:w="1913" w:type="pct"/>
          </w:tcPr>
          <w:p w14:paraId="6FDD6524"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1B7DFBE9"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50684DF6" w14:textId="77777777" w:rsidTr="00444056">
        <w:trPr>
          <w:cantSplit/>
          <w:trHeight w:val="284"/>
        </w:trPr>
        <w:tc>
          <w:tcPr>
            <w:tcW w:w="1174" w:type="pct"/>
          </w:tcPr>
          <w:p w14:paraId="693079C3" w14:textId="77777777" w:rsidR="00F17676" w:rsidRPr="00F17676" w:rsidRDefault="00F17676" w:rsidP="00F17676">
            <w:pPr>
              <w:numPr>
                <w:ilvl w:val="0"/>
                <w:numId w:val="200"/>
              </w:numPr>
              <w:shd w:val="clear" w:color="auto" w:fill="FFFFFF"/>
              <w:spacing w:after="0" w:line="276" w:lineRule="auto"/>
              <w:contextualSpacing/>
              <w:rPr>
                <w:rFonts w:ascii="Verdana" w:eastAsia="Times New Roman" w:hAnsi="Verdana" w:cs="Times New Roman"/>
                <w:kern w:val="0"/>
                <w:lang w:eastAsia="pl-PL"/>
                <w14:ligatures w14:val="none"/>
              </w:rPr>
            </w:pPr>
            <w:r w:rsidRPr="00F17676">
              <w:rPr>
                <w:rFonts w:ascii="Verdana" w:eastAsia="Times New Roman" w:hAnsi="Verdana" w:cs="Times New Roman"/>
                <w:kern w:val="0"/>
                <w:lang w:eastAsia="pl-PL"/>
                <w14:ligatures w14:val="none"/>
              </w:rPr>
              <w:t>……………………..</w:t>
            </w:r>
          </w:p>
        </w:tc>
        <w:tc>
          <w:tcPr>
            <w:tcW w:w="1913" w:type="pct"/>
          </w:tcPr>
          <w:p w14:paraId="03BC0D8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Wg Wykonawcy nie częściej jak wg wytycznych producenta urządzenia. </w:t>
            </w:r>
          </w:p>
        </w:tc>
        <w:tc>
          <w:tcPr>
            <w:tcW w:w="1913" w:type="pct"/>
          </w:tcPr>
          <w:p w14:paraId="605FA5CB"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7525B448" w14:textId="77777777" w:rsidTr="00444056">
        <w:trPr>
          <w:cantSplit/>
          <w:trHeight w:val="284"/>
        </w:trPr>
        <w:tc>
          <w:tcPr>
            <w:tcW w:w="1174" w:type="pct"/>
          </w:tcPr>
          <w:p w14:paraId="4C83C1D0" w14:textId="77777777" w:rsidR="00F17676" w:rsidRPr="00F17676" w:rsidRDefault="00F17676" w:rsidP="00F17676">
            <w:pPr>
              <w:shd w:val="clear" w:color="auto" w:fill="FFFFFF"/>
              <w:spacing w:after="0" w:line="276" w:lineRule="auto"/>
              <w:ind w:left="-47"/>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Wskaźnik niezawodności</w:t>
            </w:r>
          </w:p>
        </w:tc>
        <w:tc>
          <w:tcPr>
            <w:tcW w:w="1913" w:type="pct"/>
          </w:tcPr>
          <w:p w14:paraId="75AF3488"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r w:rsidRPr="00F17676">
              <w:rPr>
                <w:rFonts w:ascii="Verdana" w:eastAsia="Times New Roman" w:hAnsi="Verdana" w:cs="Arial"/>
                <w:spacing w:val="5"/>
                <w:kern w:val="0"/>
                <w:sz w:val="18"/>
                <w:szCs w:val="18"/>
                <w:lang w:eastAsia="pl-PL"/>
                <w14:ligatures w14:val="none"/>
              </w:rPr>
              <w:t>Min.</w:t>
            </w:r>
            <w:r w:rsidRPr="00F17676" w:rsidDel="005951B6">
              <w:rPr>
                <w:rFonts w:ascii="Verdana" w:eastAsia="Times New Roman" w:hAnsi="Verdana" w:cs="Arial"/>
                <w:spacing w:val="5"/>
                <w:kern w:val="0"/>
                <w:sz w:val="18"/>
                <w:szCs w:val="18"/>
                <w:lang w:eastAsia="pl-PL"/>
                <w14:ligatures w14:val="none"/>
              </w:rPr>
              <w:t xml:space="preserve"> </w:t>
            </w:r>
            <w:r w:rsidRPr="00F17676">
              <w:rPr>
                <w:rFonts w:ascii="Verdana" w:eastAsia="Times New Roman" w:hAnsi="Verdana" w:cs="Arial"/>
                <w:spacing w:val="5"/>
                <w:kern w:val="0"/>
                <w:sz w:val="18"/>
                <w:szCs w:val="18"/>
                <w:lang w:eastAsia="pl-PL"/>
                <w14:ligatures w14:val="none"/>
              </w:rPr>
              <w:t>0,9800 liczony łącznie dla wszystkich Lokomotyw będących przedmiotem dostawy, zdefiniowany jak w pkt. 1.2 Rozdziału V SIWZ</w:t>
            </w:r>
          </w:p>
        </w:tc>
        <w:tc>
          <w:tcPr>
            <w:tcW w:w="1913" w:type="pct"/>
          </w:tcPr>
          <w:p w14:paraId="5D7F3BCB"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1F8E8D77" w14:textId="77777777" w:rsidTr="00444056">
        <w:trPr>
          <w:cantSplit/>
          <w:trHeight w:val="284"/>
        </w:trPr>
        <w:tc>
          <w:tcPr>
            <w:tcW w:w="1174" w:type="pct"/>
          </w:tcPr>
          <w:p w14:paraId="428230AE" w14:textId="77777777" w:rsidR="00F17676" w:rsidRPr="00F17676" w:rsidRDefault="00F17676" w:rsidP="00F17676">
            <w:pPr>
              <w:shd w:val="clear" w:color="auto" w:fill="FFFFFF"/>
              <w:spacing w:after="0" w:line="276" w:lineRule="auto"/>
              <w:ind w:left="-47"/>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Wskaźnik dostępności technicznej </w:t>
            </w:r>
          </w:p>
        </w:tc>
        <w:tc>
          <w:tcPr>
            <w:tcW w:w="1913" w:type="pct"/>
          </w:tcPr>
          <w:p w14:paraId="17926D3D"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 xml:space="preserve">Min. 0,9700, liczony łącznie dla wszystkich Lokomotyw będących przedmiotem dostawy, zdefiniowany jak w pkt. 1.2 Rozdziału V SIWZ </w:t>
            </w:r>
          </w:p>
        </w:tc>
        <w:tc>
          <w:tcPr>
            <w:tcW w:w="1913" w:type="pct"/>
          </w:tcPr>
          <w:p w14:paraId="67757175"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r w:rsidR="00F17676" w:rsidRPr="00F17676" w14:paraId="4E5019D5" w14:textId="77777777" w:rsidTr="00444056">
        <w:trPr>
          <w:cantSplit/>
          <w:trHeight w:val="284"/>
        </w:trPr>
        <w:tc>
          <w:tcPr>
            <w:tcW w:w="3087" w:type="pct"/>
            <w:gridSpan w:val="2"/>
          </w:tcPr>
          <w:p w14:paraId="3AD5E0A7" w14:textId="77777777" w:rsidR="00F17676" w:rsidRPr="00F17676" w:rsidRDefault="00F17676" w:rsidP="00F17676">
            <w:pPr>
              <w:shd w:val="clear" w:color="auto" w:fill="FFFFFF"/>
              <w:spacing w:after="0" w:line="276" w:lineRule="auto"/>
              <w:ind w:left="-47"/>
              <w:jc w:val="both"/>
              <w:rPr>
                <w:rFonts w:ascii="Verdana" w:eastAsia="Times New Roman" w:hAnsi="Verdana" w:cs="Times New Roman"/>
                <w:kern w:val="0"/>
                <w:lang w:eastAsia="pl-PL"/>
                <w14:ligatures w14:val="none"/>
              </w:rPr>
            </w:pPr>
            <w:r w:rsidRPr="00F17676">
              <w:rPr>
                <w:rFonts w:ascii="Verdana" w:eastAsia="Times New Roman" w:hAnsi="Verdana" w:cs="Arial"/>
                <w:spacing w:val="5"/>
                <w:kern w:val="0"/>
                <w:sz w:val="18"/>
                <w:szCs w:val="18"/>
                <w:lang w:eastAsia="pl-PL"/>
                <w14:ligatures w14:val="none"/>
              </w:rPr>
              <w:t>Pozostałe warunki realizacji usługi utrzymania Lokomotyw przedstawione są w Załączniku nr 2.5.MS do SIWZ</w:t>
            </w:r>
          </w:p>
        </w:tc>
        <w:tc>
          <w:tcPr>
            <w:tcW w:w="1913" w:type="pct"/>
          </w:tcPr>
          <w:p w14:paraId="3A183904" w14:textId="77777777" w:rsidR="00F17676" w:rsidRPr="00F17676" w:rsidRDefault="00F17676" w:rsidP="00F17676">
            <w:pPr>
              <w:shd w:val="clear" w:color="auto" w:fill="FFFFFF"/>
              <w:spacing w:after="0" w:line="276" w:lineRule="auto"/>
              <w:ind w:left="-47"/>
              <w:jc w:val="both"/>
              <w:rPr>
                <w:rFonts w:ascii="Verdana" w:eastAsia="Times New Roman" w:hAnsi="Verdana" w:cs="Arial"/>
                <w:spacing w:val="5"/>
                <w:kern w:val="0"/>
                <w:sz w:val="18"/>
                <w:szCs w:val="18"/>
                <w:lang w:eastAsia="pl-PL"/>
                <w14:ligatures w14:val="none"/>
              </w:rPr>
            </w:pPr>
          </w:p>
        </w:tc>
      </w:tr>
    </w:tbl>
    <w:p w14:paraId="71FBCFE0" w14:textId="77777777" w:rsidR="00F17676" w:rsidRPr="00F17676" w:rsidRDefault="00F17676" w:rsidP="00F17676">
      <w:pPr>
        <w:spacing w:after="0" w:line="360" w:lineRule="auto"/>
        <w:ind w:left="5672" w:hanging="4965"/>
        <w:jc w:val="both"/>
        <w:rPr>
          <w:rFonts w:ascii="Verdana" w:eastAsia="Times New Roman" w:hAnsi="Verdana" w:cs="Times New Roman"/>
          <w:kern w:val="0"/>
          <w:sz w:val="18"/>
          <w:szCs w:val="18"/>
          <w:lang w:eastAsia="pl-PL"/>
          <w14:ligatures w14:val="none"/>
        </w:rPr>
        <w:sectPr w:rsidR="00F17676" w:rsidRPr="00F17676" w:rsidSect="00D76DCA">
          <w:headerReference w:type="default" r:id="rId29"/>
          <w:footerReference w:type="default" r:id="rId30"/>
          <w:headerReference w:type="first" r:id="rId31"/>
          <w:footerReference w:type="first" r:id="rId32"/>
          <w:pgSz w:w="16838" w:h="11906" w:orient="landscape" w:code="9"/>
          <w:pgMar w:top="1418" w:right="1134" w:bottom="851" w:left="1134" w:header="426" w:footer="62" w:gutter="0"/>
          <w:cols w:space="708"/>
          <w:titlePg/>
          <w:docGrid w:linePitch="360"/>
        </w:sectPr>
      </w:pPr>
    </w:p>
    <w:p w14:paraId="6462B9DC" w14:textId="77777777" w:rsidR="00F17676" w:rsidRPr="00F17676" w:rsidRDefault="00F17676" w:rsidP="00F17676">
      <w:pPr>
        <w:keepNext/>
        <w:keepLines/>
        <w:spacing w:before="160" w:after="80" w:line="360" w:lineRule="auto"/>
        <w:jc w:val="center"/>
        <w:outlineLvl w:val="1"/>
        <w:rPr>
          <w:rFonts w:ascii="Verdana" w:eastAsia="SimSun" w:hAnsi="Verdana" w:cs="Times New Roman"/>
          <w:color w:val="0F4761"/>
          <w:kern w:val="0"/>
          <w:sz w:val="18"/>
          <w:szCs w:val="18"/>
          <w:lang w:eastAsia="zh-CN"/>
          <w14:ligatures w14:val="none"/>
        </w:rPr>
      </w:pPr>
      <w:bookmarkStart w:id="14" w:name="_Toc170208243"/>
      <w:r w:rsidRPr="00F17676">
        <w:rPr>
          <w:rFonts w:ascii="Verdana" w:eastAsia="SimSun" w:hAnsi="Verdana" w:cs="Times New Roman"/>
          <w:color w:val="0F4761"/>
          <w:kern w:val="0"/>
          <w:sz w:val="18"/>
          <w:szCs w:val="18"/>
          <w:lang w:eastAsia="pl-PL"/>
          <w14:ligatures w14:val="none"/>
        </w:rPr>
        <w:lastRenderedPageBreak/>
        <w:t>Załącznik nr 6.MS – Oświadczenie dotyczące terminów uzyskania Zezwolenia na wprowadzenie pojazdu kolejowego do obrotu - wzór</w:t>
      </w:r>
      <w:bookmarkEnd w:id="14"/>
    </w:p>
    <w:p w14:paraId="3A8125EF" w14:textId="77777777" w:rsidR="00F17676" w:rsidRPr="00F17676" w:rsidRDefault="00F17676" w:rsidP="00F17676">
      <w:pPr>
        <w:spacing w:after="360" w:line="360" w:lineRule="auto"/>
        <w:jc w:val="center"/>
        <w:rPr>
          <w:rFonts w:ascii="Verdana" w:eastAsia="SimSun" w:hAnsi="Verdana" w:cs="Times New Roman"/>
          <w:b/>
          <w:bCs/>
          <w:kern w:val="0"/>
          <w:sz w:val="18"/>
          <w:szCs w:val="18"/>
          <w:lang w:eastAsia="zh-CN"/>
          <w14:ligatures w14:val="none"/>
        </w:rPr>
      </w:pPr>
      <w:r w:rsidRPr="00F17676">
        <w:rPr>
          <w:rFonts w:ascii="Verdana" w:eastAsia="SimSun" w:hAnsi="Verdana" w:cs="Times New Roman"/>
          <w:b/>
          <w:bCs/>
          <w:kern w:val="0"/>
          <w:sz w:val="18"/>
          <w:szCs w:val="18"/>
          <w:lang w:eastAsia="pl-PL"/>
          <w14:ligatures w14:val="none"/>
        </w:rPr>
        <w:t>Nr postępowania 2024/CU/</w:t>
      </w:r>
      <w:proofErr w:type="spellStart"/>
      <w:r w:rsidRPr="00F17676">
        <w:rPr>
          <w:rFonts w:ascii="Verdana" w:eastAsia="SimSun" w:hAnsi="Verdana" w:cs="Times New Roman"/>
          <w:b/>
          <w:bCs/>
          <w:kern w:val="0"/>
          <w:sz w:val="18"/>
          <w:szCs w:val="18"/>
          <w:lang w:eastAsia="pl-PL"/>
          <w14:ligatures w14:val="none"/>
        </w:rPr>
        <w:t>DSiR</w:t>
      </w:r>
      <w:proofErr w:type="spellEnd"/>
      <w:r w:rsidRPr="00F17676">
        <w:rPr>
          <w:rFonts w:ascii="Verdana" w:eastAsia="SimSun" w:hAnsi="Verdana" w:cs="Times New Roman"/>
          <w:b/>
          <w:bCs/>
          <w:kern w:val="0"/>
          <w:sz w:val="18"/>
          <w:szCs w:val="18"/>
          <w:lang w:eastAsia="pl-PL"/>
          <w14:ligatures w14:val="none"/>
        </w:rPr>
        <w:t>/10MS</w:t>
      </w:r>
    </w:p>
    <w:p w14:paraId="079902B7" w14:textId="77777777" w:rsidR="00F17676" w:rsidRPr="00F17676" w:rsidRDefault="00F17676" w:rsidP="00F17676">
      <w:pPr>
        <w:spacing w:before="360" w:after="360" w:line="360" w:lineRule="auto"/>
        <w:jc w:val="right"/>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dnia …  …  …r.</w:t>
      </w:r>
    </w:p>
    <w:p w14:paraId="1409E580" w14:textId="77777777" w:rsidR="00F17676" w:rsidRPr="00F17676" w:rsidRDefault="00F17676" w:rsidP="00F17676">
      <w:pPr>
        <w:tabs>
          <w:tab w:val="left" w:pos="851"/>
        </w:tabs>
        <w:spacing w:after="0" w:line="360" w:lineRule="auto"/>
        <w:ind w:firstLine="567"/>
        <w:jc w:val="both"/>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 xml:space="preserve">Wykonawca zobowiązuje się i zapewnia, że nie później niż na 14 dni przed terminem dostawy każdej z Lokomotyw przekaże Zamawiającemu, obowiązujące dla danej Lokomotywy dokumenty zgodnie z Konfiguracją w jakiej dana Lokomotywa jest dostarczona: </w:t>
      </w:r>
    </w:p>
    <w:p w14:paraId="5AB609C2" w14:textId="77777777" w:rsidR="00F17676" w:rsidRPr="00F17676" w:rsidRDefault="00F17676" w:rsidP="00F17676">
      <w:pPr>
        <w:numPr>
          <w:ilvl w:val="0"/>
          <w:numId w:val="145"/>
        </w:numPr>
        <w:tabs>
          <w:tab w:val="left" w:pos="851"/>
        </w:tabs>
        <w:spacing w:after="0" w:line="360" w:lineRule="auto"/>
        <w:contextualSpacing/>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Zezwolenia na wprowadzenie pojazdu kolejowego do obrotu zgodnego z TSI (bez ograniczeń eksploatacyjnych oraz terytorialnych), wydane i obowiązujące </w:t>
      </w:r>
      <w:r w:rsidRPr="00F17676">
        <w:rPr>
          <w:rFonts w:ascii="Verdana" w:eastAsia="Times New Roman" w:hAnsi="Verdana" w:cs="Arial"/>
          <w:kern w:val="0"/>
          <w:sz w:val="18"/>
          <w:szCs w:val="18"/>
          <w:lang w:eastAsia="pl-PL"/>
          <w14:ligatures w14:val="none"/>
        </w:rPr>
        <w:t xml:space="preserve">dla Lokomotyw dostarczanych w ramach Zadania 1 (pierwszego) Zamówienia w Konfiguracji minimalnej uzyskanego zgodnie z przepisami zawartymi w Dyrektywie 2016/797 oraz Rozporządzeniu wykonawczym Komisji (UE) 2018/545 z dnia 4 kwietnia 2018 r. </w:t>
      </w:r>
      <w:r w:rsidRPr="00F17676">
        <w:rPr>
          <w:rFonts w:ascii="Verdana" w:eastAsia="Times New Roman" w:hAnsi="Verdana" w:cs="Times New Roman"/>
          <w:kern w:val="0"/>
          <w:sz w:val="18"/>
          <w:szCs w:val="18"/>
          <w:lang w:eastAsia="pl-PL"/>
          <w14:ligatures w14:val="none"/>
        </w:rPr>
        <w:t xml:space="preserve">– </w:t>
      </w:r>
      <w:r w:rsidRPr="00F17676">
        <w:rPr>
          <w:rFonts w:ascii="Verdana" w:eastAsia="Times New Roman" w:hAnsi="Verdana" w:cs="Arial"/>
          <w:kern w:val="0"/>
          <w:sz w:val="18"/>
          <w:szCs w:val="18"/>
          <w:lang w:eastAsia="pl-PL"/>
          <w14:ligatures w14:val="none"/>
        </w:rPr>
        <w:t xml:space="preserve">w następujących krajach </w:t>
      </w:r>
      <w:r w:rsidRPr="00F17676">
        <w:rPr>
          <w:rFonts w:ascii="Verdana" w:eastAsia="SimSun" w:hAnsi="Verdana" w:cs="Times New Roman"/>
          <w:kern w:val="0"/>
          <w:sz w:val="18"/>
          <w:szCs w:val="18"/>
          <w:lang w:eastAsia="pl-PL"/>
          <w14:ligatures w14:val="none"/>
        </w:rPr>
        <w:t>(Obszar użytkowania) w zależności od Konfiguracji w jakiej dostarczona jest Lokomotywa</w:t>
      </w:r>
      <w:r w:rsidRPr="00F17676">
        <w:rPr>
          <w:rFonts w:ascii="Verdana" w:eastAsia="Times New Roman" w:hAnsi="Verdana" w:cs="Arial"/>
          <w:kern w:val="0"/>
          <w:sz w:val="18"/>
          <w:szCs w:val="18"/>
          <w:lang w:eastAsia="pl-PL"/>
          <w14:ligatures w14:val="none"/>
        </w:rPr>
        <w:t>:</w:t>
      </w:r>
    </w:p>
    <w:p w14:paraId="14A14267" w14:textId="77777777" w:rsidR="00F17676" w:rsidRPr="00F17676" w:rsidRDefault="00F17676" w:rsidP="00F17676">
      <w:pPr>
        <w:widowControl w:val="0"/>
        <w:numPr>
          <w:ilvl w:val="1"/>
          <w:numId w:val="57"/>
        </w:numPr>
        <w:autoSpaceDE w:val="0"/>
        <w:autoSpaceDN w:val="0"/>
        <w:adjustRightInd w:val="0"/>
        <w:spacing w:after="0" w:line="360" w:lineRule="auto"/>
        <w:jc w:val="both"/>
        <w:rPr>
          <w:rFonts w:ascii="Verdana" w:eastAsia="Times New Roman" w:hAnsi="Verdana" w:cs="Arial"/>
          <w:kern w:val="0"/>
          <w:sz w:val="18"/>
          <w:szCs w:val="18"/>
          <w:lang w:eastAsia="ar-SA"/>
          <w14:ligatures w14:val="none"/>
        </w:rPr>
      </w:pPr>
      <w:r w:rsidRPr="00F17676">
        <w:rPr>
          <w:rFonts w:ascii="Verdana" w:eastAsia="SimSun" w:hAnsi="Verdana" w:cs="Calibri"/>
          <w:kern w:val="0"/>
          <w:sz w:val="18"/>
          <w:szCs w:val="18"/>
          <w:lang w:eastAsia="ar-SA"/>
          <w14:ligatures w14:val="none"/>
        </w:rPr>
        <w:t xml:space="preserve">Konfiguracja I </w:t>
      </w:r>
      <w:r w:rsidRPr="00F17676">
        <w:rPr>
          <w:rFonts w:ascii="Verdana" w:eastAsia="Times New Roman" w:hAnsi="Verdana" w:cs="Arial"/>
          <w:kern w:val="0"/>
          <w:sz w:val="18"/>
          <w:szCs w:val="18"/>
          <w:lang w:eastAsia="ar-SA"/>
          <w14:ligatures w14:val="none"/>
        </w:rPr>
        <w:t>(Polska, Austria, Niemcy, Czechy, Słowacja, Węgry)</w:t>
      </w:r>
      <w:r w:rsidRPr="00F17676">
        <w:rPr>
          <w:rFonts w:ascii="Verdana" w:eastAsia="SimSun" w:hAnsi="Verdana" w:cs="Calibri"/>
          <w:kern w:val="0"/>
          <w:sz w:val="18"/>
          <w:szCs w:val="18"/>
          <w:lang w:eastAsia="ar-SA"/>
          <w14:ligatures w14:val="none"/>
        </w:rPr>
        <w:t>;</w:t>
      </w:r>
    </w:p>
    <w:p w14:paraId="097D249D" w14:textId="77777777" w:rsidR="00F17676" w:rsidRPr="00F17676" w:rsidRDefault="00F17676" w:rsidP="00F17676">
      <w:pPr>
        <w:widowControl w:val="0"/>
        <w:numPr>
          <w:ilvl w:val="1"/>
          <w:numId w:val="57"/>
        </w:numPr>
        <w:autoSpaceDE w:val="0"/>
        <w:autoSpaceDN w:val="0"/>
        <w:adjustRightInd w:val="0"/>
        <w:spacing w:after="0" w:line="360" w:lineRule="auto"/>
        <w:jc w:val="both"/>
        <w:rPr>
          <w:rFonts w:ascii="Verdana" w:eastAsia="Times New Roman" w:hAnsi="Verdana" w:cs="Arial"/>
          <w:kern w:val="0"/>
          <w:sz w:val="18"/>
          <w:szCs w:val="18"/>
          <w:lang w:eastAsia="ar-SA"/>
          <w14:ligatures w14:val="none"/>
        </w:rPr>
      </w:pPr>
      <w:r w:rsidRPr="00F17676">
        <w:rPr>
          <w:rFonts w:ascii="Verdana" w:eastAsia="SimSun" w:hAnsi="Verdana" w:cs="Calibri"/>
          <w:kern w:val="0"/>
          <w:sz w:val="18"/>
          <w:szCs w:val="18"/>
          <w:lang w:eastAsia="ar-SA"/>
          <w14:ligatures w14:val="none"/>
        </w:rPr>
        <w:t xml:space="preserve">Konfiguracja II </w:t>
      </w:r>
      <w:r w:rsidRPr="00F17676">
        <w:rPr>
          <w:rFonts w:ascii="Verdana" w:eastAsia="Times New Roman" w:hAnsi="Verdana" w:cs="Arial"/>
          <w:kern w:val="0"/>
          <w:sz w:val="18"/>
          <w:szCs w:val="18"/>
          <w:lang w:eastAsia="ar-SA"/>
          <w14:ligatures w14:val="none"/>
        </w:rPr>
        <w:t>(</w:t>
      </w:r>
      <w:r w:rsidRPr="00F17676">
        <w:rPr>
          <w:rFonts w:ascii="Verdana" w:eastAsia="Times New Roman" w:hAnsi="Verdana" w:cs="Segoe UI"/>
          <w:kern w:val="0"/>
          <w:sz w:val="18"/>
          <w:szCs w:val="18"/>
          <w:lang w:eastAsia="pl-PL"/>
          <w14:ligatures w14:val="none"/>
        </w:rPr>
        <w:t>Polska, Austria, Niemcy, Czechy, Słowacja, Węgry, Holandia, Rumunia, Bułgaria</w:t>
      </w:r>
      <w:r w:rsidRPr="00F17676">
        <w:rPr>
          <w:rFonts w:ascii="Verdana" w:eastAsia="Times New Roman" w:hAnsi="Verdana" w:cs="Arial"/>
          <w:kern w:val="0"/>
          <w:sz w:val="18"/>
          <w:szCs w:val="18"/>
          <w:lang w:eastAsia="ar-SA"/>
          <w14:ligatures w14:val="none"/>
        </w:rPr>
        <w:t>);</w:t>
      </w:r>
    </w:p>
    <w:p w14:paraId="20F2618B" w14:textId="77777777" w:rsidR="00F17676" w:rsidRPr="00F17676" w:rsidRDefault="00F17676" w:rsidP="00F17676">
      <w:pPr>
        <w:widowControl w:val="0"/>
        <w:numPr>
          <w:ilvl w:val="1"/>
          <w:numId w:val="57"/>
        </w:numPr>
        <w:autoSpaceDE w:val="0"/>
        <w:autoSpaceDN w:val="0"/>
        <w:adjustRightInd w:val="0"/>
        <w:spacing w:after="0" w:line="360" w:lineRule="auto"/>
        <w:jc w:val="both"/>
        <w:rPr>
          <w:rFonts w:ascii="Verdana" w:eastAsia="Times New Roman" w:hAnsi="Verdana" w:cs="Arial"/>
          <w:kern w:val="0"/>
          <w:sz w:val="18"/>
          <w:szCs w:val="18"/>
          <w:lang w:eastAsia="ar-SA"/>
          <w14:ligatures w14:val="none"/>
        </w:rPr>
      </w:pPr>
      <w:r w:rsidRPr="00F17676">
        <w:rPr>
          <w:rFonts w:ascii="Verdana" w:eastAsia="SimSun" w:hAnsi="Verdana" w:cs="Calibri"/>
          <w:kern w:val="0"/>
          <w:sz w:val="18"/>
          <w:szCs w:val="18"/>
          <w:lang w:eastAsia="ar-SA"/>
          <w14:ligatures w14:val="none"/>
        </w:rPr>
        <w:t xml:space="preserve">Konfiguracja III </w:t>
      </w:r>
      <w:r w:rsidRPr="00F17676">
        <w:rPr>
          <w:rFonts w:ascii="Verdana" w:eastAsia="Times New Roman" w:hAnsi="Verdana" w:cs="Arial"/>
          <w:kern w:val="0"/>
          <w:sz w:val="18"/>
          <w:szCs w:val="18"/>
          <w:lang w:eastAsia="ar-SA"/>
          <w14:ligatures w14:val="none"/>
        </w:rPr>
        <w:t>(</w:t>
      </w:r>
      <w:r w:rsidRPr="00F17676">
        <w:rPr>
          <w:rFonts w:ascii="Verdana" w:eastAsia="Times New Roman" w:hAnsi="Verdana" w:cs="Segoe UI"/>
          <w:kern w:val="0"/>
          <w:sz w:val="18"/>
          <w:szCs w:val="18"/>
          <w:lang w:eastAsia="ar-SA"/>
          <w14:ligatures w14:val="none"/>
        </w:rPr>
        <w:t>Polska, Austria, Niemcy, Czechy, Słowacja, Węgry, Słowenia, Chorwacja, Serbia</w:t>
      </w:r>
      <w:r w:rsidRPr="00F17676">
        <w:rPr>
          <w:rFonts w:ascii="Verdana" w:eastAsia="Times New Roman" w:hAnsi="Verdana" w:cs="Arial"/>
          <w:kern w:val="0"/>
          <w:sz w:val="18"/>
          <w:szCs w:val="18"/>
          <w:lang w:eastAsia="ar-SA"/>
          <w14:ligatures w14:val="none"/>
        </w:rPr>
        <w:t>).</w:t>
      </w:r>
    </w:p>
    <w:p w14:paraId="0D94E86B" w14:textId="77777777" w:rsidR="00F17676" w:rsidRPr="00F17676" w:rsidRDefault="00F17676" w:rsidP="00F17676">
      <w:pPr>
        <w:widowControl w:val="0"/>
        <w:numPr>
          <w:ilvl w:val="0"/>
          <w:numId w:val="57"/>
        </w:numPr>
        <w:tabs>
          <w:tab w:val="left" w:pos="9"/>
          <w:tab w:val="left" w:pos="851"/>
        </w:tabs>
        <w:autoSpaceDE w:val="0"/>
        <w:autoSpaceDN w:val="0"/>
        <w:spacing w:after="0" w:line="360" w:lineRule="auto"/>
        <w:contextualSpacing/>
        <w:jc w:val="both"/>
        <w:rPr>
          <w:rFonts w:ascii="Verdana" w:eastAsia="Times New Roman" w:hAnsi="Verdana" w:cs="Times New Roman"/>
          <w:color w:val="111111"/>
          <w:kern w:val="0"/>
          <w:sz w:val="18"/>
          <w:szCs w:val="18"/>
          <w:lang w:eastAsia="pl-PL"/>
          <w14:ligatures w14:val="none"/>
        </w:rPr>
      </w:pPr>
      <w:r w:rsidRPr="00F17676">
        <w:rPr>
          <w:rFonts w:ascii="Verdana" w:eastAsia="Times New Roman" w:hAnsi="Verdana" w:cs="Times New Roman"/>
          <w:color w:val="111111"/>
          <w:kern w:val="0"/>
          <w:sz w:val="18"/>
          <w:szCs w:val="18"/>
          <w:lang w:eastAsia="pl-PL"/>
          <w14:ligatures w14:val="none"/>
        </w:rPr>
        <w:t xml:space="preserve">Dokumenty </w:t>
      </w:r>
      <w:r w:rsidRPr="00F17676">
        <w:rPr>
          <w:rFonts w:ascii="Verdana" w:eastAsia="Times New Roman" w:hAnsi="Verdana" w:cs="Times New Roman"/>
          <w:kern w:val="0"/>
          <w:sz w:val="18"/>
          <w:szCs w:val="18"/>
          <w:lang w:eastAsia="pl-PL"/>
          <w14:ligatures w14:val="none"/>
        </w:rPr>
        <w:t>lub kopie dokumentów potwierdzające dopuszczenie Lokomotyw do eksploatacji i umożliwiające eksploatację na zelektryfikowanych stacjach granicznych wyszczególnionych w Załączniku nr 1b.MS do SIWZ, np. dokument dopuszczający do eksploatacji pojazdu (zezwolenie na wprowadzenie pojazdu kolejowego do obrotu</w:t>
      </w:r>
      <w:r w:rsidRPr="00F17676" w:rsidDel="00DB3697">
        <w:rPr>
          <w:rFonts w:ascii="Verdana" w:eastAsia="Times New Roman" w:hAnsi="Verdana" w:cs="Times New Roman"/>
          <w:kern w:val="0"/>
          <w:sz w:val="18"/>
          <w:szCs w:val="18"/>
          <w:lang w:eastAsia="pl-PL"/>
          <w14:ligatures w14:val="none"/>
        </w:rPr>
        <w:t xml:space="preserve"> </w:t>
      </w:r>
      <w:r w:rsidRPr="00F17676">
        <w:rPr>
          <w:rFonts w:ascii="Verdana" w:eastAsia="Times New Roman" w:hAnsi="Verdana" w:cs="Times New Roman"/>
          <w:kern w:val="0"/>
          <w:sz w:val="18"/>
          <w:szCs w:val="18"/>
          <w:lang w:eastAsia="pl-PL"/>
          <w14:ligatures w14:val="none"/>
        </w:rPr>
        <w:t>zgodnego z TSI), certyfikaty, świadectwa, homologacje, deklaracje zgodności wydane zgodnie z obowiązującymi przepisami.</w:t>
      </w:r>
    </w:p>
    <w:p w14:paraId="24A4F8F6" w14:textId="77777777" w:rsidR="00F17676" w:rsidRPr="00F17676" w:rsidRDefault="00F17676" w:rsidP="00F17676">
      <w:pPr>
        <w:widowControl w:val="0"/>
        <w:tabs>
          <w:tab w:val="left" w:pos="9"/>
          <w:tab w:val="left" w:pos="993"/>
        </w:tabs>
        <w:autoSpaceDE w:val="0"/>
        <w:autoSpaceDN w:val="0"/>
        <w:spacing w:after="0" w:line="360" w:lineRule="auto"/>
        <w:ind w:left="567"/>
        <w:contextualSpacing/>
        <w:jc w:val="both"/>
        <w:rPr>
          <w:rFonts w:ascii="Verdana" w:eastAsia="Times New Roman" w:hAnsi="Verdana" w:cs="Times New Roman"/>
          <w:color w:val="111111"/>
          <w:kern w:val="0"/>
          <w:sz w:val="18"/>
          <w:szCs w:val="18"/>
          <w:lang w:eastAsia="pl-PL"/>
          <w14:ligatures w14:val="none"/>
        </w:rPr>
      </w:pPr>
    </w:p>
    <w:p w14:paraId="67EFAFA9" w14:textId="77777777" w:rsidR="00F17676" w:rsidRPr="00F17676" w:rsidRDefault="00F17676" w:rsidP="00F17676">
      <w:pPr>
        <w:spacing w:after="0" w:line="360" w:lineRule="auto"/>
        <w:ind w:left="720"/>
        <w:contextualSpacing/>
        <w:jc w:val="both"/>
        <w:rPr>
          <w:rFonts w:ascii="Verdana" w:eastAsia="Times New Roman" w:hAnsi="Verdana" w:cs="Times New Roman"/>
          <w:i/>
          <w:iCs/>
          <w:kern w:val="0"/>
          <w:sz w:val="18"/>
          <w:szCs w:val="18"/>
          <w:lang w:eastAsia="pl-PL"/>
          <w14:ligatures w14:val="none"/>
        </w:rPr>
      </w:pPr>
      <w:r w:rsidRPr="00F17676">
        <w:rPr>
          <w:rFonts w:ascii="Verdana" w:eastAsia="Times New Roman" w:hAnsi="Verdana" w:cs="Times New Roman"/>
          <w:i/>
          <w:iCs/>
          <w:kern w:val="0"/>
          <w:sz w:val="18"/>
          <w:szCs w:val="18"/>
          <w:lang w:eastAsia="pl-PL"/>
          <w14:ligatures w14:val="none"/>
        </w:rPr>
        <w:t>……………………………………</w:t>
      </w:r>
      <w:r w:rsidRPr="00F17676">
        <w:rPr>
          <w:rFonts w:ascii="Verdana" w:eastAsia="Times New Roman" w:hAnsi="Verdana" w:cs="Times New Roman"/>
          <w:i/>
          <w:iCs/>
          <w:kern w:val="0"/>
          <w:sz w:val="18"/>
          <w:szCs w:val="18"/>
          <w:lang w:eastAsia="pl-PL"/>
          <w14:ligatures w14:val="none"/>
        </w:rPr>
        <w:tab/>
      </w:r>
      <w:r w:rsidRPr="00F17676">
        <w:rPr>
          <w:rFonts w:ascii="Verdana" w:eastAsia="Times New Roman" w:hAnsi="Verdana" w:cs="Times New Roman"/>
          <w:i/>
          <w:iCs/>
          <w:kern w:val="0"/>
          <w:sz w:val="18"/>
          <w:szCs w:val="18"/>
          <w:lang w:eastAsia="pl-PL"/>
          <w14:ligatures w14:val="none"/>
        </w:rPr>
        <w:tab/>
      </w:r>
      <w:r w:rsidRPr="00F17676">
        <w:rPr>
          <w:rFonts w:ascii="Verdana" w:eastAsia="Times New Roman" w:hAnsi="Verdana" w:cs="Times New Roman"/>
          <w:i/>
          <w:iCs/>
          <w:kern w:val="0"/>
          <w:sz w:val="18"/>
          <w:szCs w:val="18"/>
          <w:lang w:eastAsia="pl-PL"/>
          <w14:ligatures w14:val="none"/>
        </w:rPr>
        <w:tab/>
      </w:r>
      <w:r w:rsidRPr="00F17676">
        <w:rPr>
          <w:rFonts w:ascii="Verdana" w:eastAsia="Times New Roman" w:hAnsi="Verdana" w:cs="Times New Roman"/>
          <w:i/>
          <w:iCs/>
          <w:kern w:val="0"/>
          <w:sz w:val="18"/>
          <w:szCs w:val="18"/>
          <w:lang w:eastAsia="pl-PL"/>
          <w14:ligatures w14:val="none"/>
        </w:rPr>
        <w:tab/>
        <w:t>…………………………………………………………………</w:t>
      </w:r>
    </w:p>
    <w:p w14:paraId="7132CC5F" w14:textId="77777777" w:rsidR="00F17676" w:rsidRPr="00F17676" w:rsidRDefault="00F17676" w:rsidP="00F17676">
      <w:pPr>
        <w:spacing w:after="0" w:line="360" w:lineRule="auto"/>
        <w:ind w:left="4248" w:hanging="3528"/>
        <w:contextualSpacing/>
        <w:jc w:val="both"/>
        <w:rPr>
          <w:rFonts w:ascii="Verdana" w:eastAsia="Times New Roman" w:hAnsi="Verdana" w:cs="Times New Roman"/>
          <w:i/>
          <w:iCs/>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(miejscowość i data)</w:t>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sz w:val="18"/>
          <w:szCs w:val="18"/>
          <w:lang w:eastAsia="pl-PL"/>
          <w14:ligatures w14:val="none"/>
        </w:rPr>
        <w:t>(podpis osoby upoważnionej do składania oświadczeń woli w imieniu Wykonawcy oraz imienna pieczątka)</w:t>
      </w:r>
    </w:p>
    <w:p w14:paraId="3DDAA85E"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15" w:name="_Toc170208244"/>
    </w:p>
    <w:p w14:paraId="0879FB24"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370FC7">
          <w:headerReference w:type="default" r:id="rId33"/>
          <w:footerReference w:type="default" r:id="rId34"/>
          <w:pgSz w:w="11906" w:h="16838" w:code="9"/>
          <w:pgMar w:top="1134" w:right="1276" w:bottom="1134" w:left="1418" w:header="567" w:footer="335" w:gutter="0"/>
          <w:cols w:space="708"/>
          <w:docGrid w:linePitch="360"/>
        </w:sectPr>
      </w:pPr>
    </w:p>
    <w:p w14:paraId="0FECCA46" w14:textId="77777777" w:rsidR="00F17676" w:rsidRPr="00F17676" w:rsidRDefault="00F17676" w:rsidP="00F17676">
      <w:pPr>
        <w:keepNext/>
        <w:keepLines/>
        <w:spacing w:after="0" w:line="360" w:lineRule="auto"/>
        <w:jc w:val="center"/>
        <w:outlineLvl w:val="1"/>
        <w:rPr>
          <w:rFonts w:ascii="Verdana" w:eastAsia="SimSun" w:hAnsi="Verdana" w:cs="Times New Roman"/>
          <w:color w:val="0F4761"/>
          <w:kern w:val="0"/>
          <w:sz w:val="18"/>
          <w:szCs w:val="18"/>
          <w:lang w:eastAsia="zh-CN"/>
          <w14:ligatures w14:val="none"/>
        </w:rPr>
      </w:pPr>
      <w:r w:rsidRPr="00F17676">
        <w:rPr>
          <w:rFonts w:ascii="Verdana" w:eastAsia="SimSun" w:hAnsi="Verdana" w:cs="Times New Roman"/>
          <w:color w:val="0F4761"/>
          <w:kern w:val="0"/>
          <w:sz w:val="18"/>
          <w:szCs w:val="18"/>
          <w:lang w:eastAsia="pl-PL"/>
          <w14:ligatures w14:val="none"/>
        </w:rPr>
        <w:lastRenderedPageBreak/>
        <w:t>Załącznik nr 7.MS – Standardowy formularz jednolitego europejskiego dokumentu zamówienia</w:t>
      </w:r>
      <w:bookmarkEnd w:id="15"/>
    </w:p>
    <w:p w14:paraId="0A189DA0" w14:textId="77777777" w:rsidR="00F17676" w:rsidRPr="00F17676" w:rsidRDefault="00F17676" w:rsidP="00F17676">
      <w:pPr>
        <w:spacing w:after="600" w:line="360" w:lineRule="auto"/>
        <w:jc w:val="center"/>
        <w:rPr>
          <w:rFonts w:ascii="Verdana" w:eastAsia="Times New Roman" w:hAnsi="Verdana" w:cs="Times New Roman"/>
          <w:kern w:val="0"/>
          <w:sz w:val="18"/>
          <w:szCs w:val="18"/>
          <w:lang w:eastAsia="zh-CN"/>
          <w14:ligatures w14:val="none"/>
        </w:rPr>
      </w:pPr>
      <w:r w:rsidRPr="00F17676">
        <w:rPr>
          <w:rFonts w:ascii="Verdana" w:eastAsia="SimSun" w:hAnsi="Verdana" w:cs="Times New Roman"/>
          <w:b/>
          <w:bCs/>
          <w:kern w:val="0"/>
          <w:sz w:val="18"/>
          <w:szCs w:val="18"/>
          <w:lang w:eastAsia="pl-PL"/>
          <w14:ligatures w14:val="none"/>
        </w:rPr>
        <w:t>Nr postępowania 2024/CU/</w:t>
      </w:r>
      <w:proofErr w:type="spellStart"/>
      <w:r w:rsidRPr="00F17676">
        <w:rPr>
          <w:rFonts w:ascii="Verdana" w:eastAsia="SimSun" w:hAnsi="Verdana" w:cs="Times New Roman"/>
          <w:b/>
          <w:bCs/>
          <w:kern w:val="0"/>
          <w:sz w:val="18"/>
          <w:szCs w:val="18"/>
          <w:lang w:eastAsia="pl-PL"/>
          <w14:ligatures w14:val="none"/>
        </w:rPr>
        <w:t>DSiR</w:t>
      </w:r>
      <w:proofErr w:type="spellEnd"/>
      <w:r w:rsidRPr="00F17676">
        <w:rPr>
          <w:rFonts w:ascii="Verdana" w:eastAsia="SimSun" w:hAnsi="Verdana" w:cs="Times New Roman"/>
          <w:b/>
          <w:bCs/>
          <w:kern w:val="0"/>
          <w:sz w:val="18"/>
          <w:szCs w:val="18"/>
          <w:lang w:eastAsia="pl-PL"/>
          <w14:ligatures w14:val="none"/>
        </w:rPr>
        <w:t>/10MS</w:t>
      </w:r>
    </w:p>
    <w:p w14:paraId="6D63AD75" w14:textId="77777777" w:rsidR="00F17676" w:rsidRPr="00F17676" w:rsidRDefault="00F17676" w:rsidP="00F17676">
      <w:pPr>
        <w:spacing w:after="0" w:line="360" w:lineRule="auto"/>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*Niepotrzebne skreślić</w:t>
      </w:r>
    </w:p>
    <w:p w14:paraId="24025366" w14:textId="77777777" w:rsidR="00F17676" w:rsidRPr="00F17676" w:rsidRDefault="00F17676" w:rsidP="00F17676">
      <w:pPr>
        <w:spacing w:before="600" w:after="600" w:line="360" w:lineRule="auto"/>
        <w:jc w:val="center"/>
        <w:rPr>
          <w:rFonts w:ascii="Verdana" w:eastAsia="Calibri" w:hAnsi="Verdana" w:cs="Arial"/>
          <w:b/>
          <w:bCs/>
          <w:caps/>
          <w:kern w:val="0"/>
          <w:sz w:val="22"/>
          <w:szCs w:val="22"/>
          <w:lang w:eastAsia="en-GB"/>
          <w14:ligatures w14:val="none"/>
        </w:rPr>
      </w:pPr>
      <w:r w:rsidRPr="00F17676">
        <w:rPr>
          <w:rFonts w:ascii="Verdana" w:eastAsia="Calibri" w:hAnsi="Verdana" w:cs="Arial"/>
          <w:b/>
          <w:bCs/>
          <w:caps/>
          <w:kern w:val="0"/>
          <w:sz w:val="22"/>
          <w:szCs w:val="22"/>
          <w:lang w:eastAsia="pl-PL"/>
          <w14:ligatures w14:val="none"/>
        </w:rPr>
        <w:t>Standardowy formularz jednolitego europejskiego dokumentu zamówienia</w:t>
      </w:r>
    </w:p>
    <w:p w14:paraId="08462721" w14:textId="77777777" w:rsidR="00F17676" w:rsidRPr="00F17676" w:rsidRDefault="00F17676" w:rsidP="00F17676">
      <w:pPr>
        <w:keepNext/>
        <w:spacing w:before="600" w:after="600" w:line="360" w:lineRule="auto"/>
        <w:jc w:val="center"/>
        <w:rPr>
          <w:rFonts w:ascii="Verdana" w:eastAsia="Calibri" w:hAnsi="Verdana" w:cs="Arial"/>
          <w:b/>
          <w:bCs/>
          <w:kern w:val="0"/>
          <w:sz w:val="22"/>
          <w:szCs w:val="22"/>
          <w:lang w:eastAsia="en-GB"/>
          <w14:ligatures w14:val="none"/>
        </w:rPr>
      </w:pPr>
      <w:r w:rsidRPr="00F17676">
        <w:rPr>
          <w:rFonts w:ascii="Verdana" w:eastAsia="Calibri" w:hAnsi="Verdana" w:cs="Arial"/>
          <w:b/>
          <w:bCs/>
          <w:kern w:val="0"/>
          <w:sz w:val="22"/>
          <w:szCs w:val="22"/>
          <w:lang w:eastAsia="pl-PL"/>
          <w14:ligatures w14:val="none"/>
        </w:rPr>
        <w:t>Część I: Informacje dotyczące postępowania o udzielenie zamówienia oraz instytucji zamawiającej lub podmiotu zamawiającego</w:t>
      </w:r>
    </w:p>
    <w:p w14:paraId="0657E3E0"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 </w:t>
      </w:r>
      <w:r w:rsidRPr="00F17676">
        <w:rPr>
          <w:rFonts w:ascii="Verdana" w:eastAsia="Calibri" w:hAnsi="Verdana" w:cs="Arial"/>
          <w:b/>
          <w:bCs/>
          <w:i/>
          <w:iCs/>
          <w:w w:val="0"/>
          <w:kern w:val="0"/>
          <w:sz w:val="20"/>
          <w:szCs w:val="20"/>
          <w:lang w:eastAsia="en-GB"/>
          <w14:ligatures w14:val="none"/>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F17676">
        <w:rPr>
          <w:rFonts w:ascii="Verdana" w:eastAsia="Calibri" w:hAnsi="Verdana" w:cs="Arial"/>
          <w:b/>
          <w:bCs/>
          <w:i/>
          <w:iCs/>
          <w:w w:val="0"/>
          <w:kern w:val="0"/>
          <w:sz w:val="20"/>
          <w:szCs w:val="20"/>
          <w:vertAlign w:val="superscript"/>
          <w:lang w:eastAsia="en-GB"/>
          <w14:ligatures w14:val="none"/>
        </w:rPr>
        <w:footnoteReference w:id="1"/>
      </w:r>
      <w:r w:rsidRPr="00F17676">
        <w:rPr>
          <w:rFonts w:ascii="Verdana" w:eastAsia="Calibri" w:hAnsi="Verdana" w:cs="Arial"/>
          <w:b/>
          <w:bCs/>
          <w:i/>
          <w:iCs/>
          <w:w w:val="0"/>
          <w:kern w:val="0"/>
          <w:sz w:val="20"/>
          <w:szCs w:val="20"/>
          <w:lang w:eastAsia="en-GB"/>
          <w14:ligatures w14:val="none"/>
        </w:rPr>
        <w:t>.</w:t>
      </w:r>
      <w:r w:rsidRPr="00F17676">
        <w:rPr>
          <w:rFonts w:ascii="Verdana" w:eastAsia="Calibri" w:hAnsi="Verdana" w:cs="Arial"/>
          <w:b/>
          <w:bCs/>
          <w:w w:val="0"/>
          <w:kern w:val="0"/>
          <w:sz w:val="20"/>
          <w:szCs w:val="20"/>
          <w:lang w:eastAsia="en-GB"/>
          <w14:ligatures w14:val="none"/>
        </w:rPr>
        <w:t xml:space="preserve"> </w:t>
      </w:r>
      <w:r w:rsidRPr="00F17676">
        <w:rPr>
          <w:rFonts w:ascii="Verdana" w:eastAsia="Calibri" w:hAnsi="Verdana" w:cs="Arial"/>
          <w:b/>
          <w:bCs/>
          <w:kern w:val="0"/>
          <w:sz w:val="20"/>
          <w:szCs w:val="20"/>
          <w:lang w:eastAsia="en-GB"/>
          <w14:ligatures w14:val="none"/>
        </w:rPr>
        <w:t>Adres publikacyjny stosownego ogłoszenia</w:t>
      </w:r>
      <w:r w:rsidRPr="00F17676">
        <w:rPr>
          <w:rFonts w:ascii="Verdana" w:eastAsia="Calibri" w:hAnsi="Verdana" w:cs="Arial"/>
          <w:b/>
          <w:bCs/>
          <w:i/>
          <w:iCs/>
          <w:kern w:val="0"/>
          <w:sz w:val="20"/>
          <w:szCs w:val="20"/>
          <w:vertAlign w:val="superscript"/>
          <w:lang w:eastAsia="en-GB"/>
          <w14:ligatures w14:val="none"/>
        </w:rPr>
        <w:footnoteReference w:id="2"/>
      </w:r>
      <w:r w:rsidRPr="00F17676">
        <w:rPr>
          <w:rFonts w:ascii="Verdana" w:eastAsia="Calibri" w:hAnsi="Verdana" w:cs="Arial"/>
          <w:b/>
          <w:bCs/>
          <w:kern w:val="0"/>
          <w:sz w:val="20"/>
          <w:szCs w:val="20"/>
          <w:lang w:eastAsia="en-GB"/>
          <w14:ligatures w14:val="none"/>
        </w:rPr>
        <w:t xml:space="preserve"> w Dzienniku Urzędowym Unii Europejskiej:</w:t>
      </w:r>
    </w:p>
    <w:p w14:paraId="74CDB567"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 xml:space="preserve">Dz.U. UE S numer [], data [], strona [], </w:t>
      </w:r>
    </w:p>
    <w:p w14:paraId="12B536FE"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 xml:space="preserve">Numer ogłoszenia w Dz.U. S: </w:t>
      </w:r>
      <w:proofErr w:type="gramStart"/>
      <w:r w:rsidRPr="00F17676">
        <w:rPr>
          <w:rFonts w:ascii="Verdana" w:eastAsia="Calibri" w:hAnsi="Verdana" w:cs="Arial"/>
          <w:b/>
          <w:bCs/>
          <w:kern w:val="0"/>
          <w:sz w:val="20"/>
          <w:szCs w:val="20"/>
          <w:lang w:eastAsia="pl-PL"/>
          <w14:ligatures w14:val="none"/>
        </w:rPr>
        <w:t>[ ]</w:t>
      </w:r>
      <w:proofErr w:type="gramEnd"/>
      <w:r w:rsidRPr="00F17676">
        <w:rPr>
          <w:rFonts w:ascii="Verdana" w:eastAsia="Calibri" w:hAnsi="Verdana" w:cs="Arial"/>
          <w:b/>
          <w:bCs/>
          <w:kern w:val="0"/>
          <w:sz w:val="20"/>
          <w:szCs w:val="20"/>
          <w:lang w:eastAsia="pl-PL"/>
          <w14:ligatures w14:val="none"/>
        </w:rPr>
        <w:t>[ ][ ][ ]/S [ ][ ][ ]–[ ][ ][ ][ ][ ][ ][ ]</w:t>
      </w:r>
    </w:p>
    <w:p w14:paraId="4D0B6A71"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Jeżeli nie opublikowano zaproszenia do ubiegania się o zamówienie w Dz.U., instytucja zamawiająca lub podmiot zamawiający muszą wypełnić informacje umożliwiające jednoznaczne zidentyfikowanie postępowania o udzielenie zamówienia:</w:t>
      </w:r>
    </w:p>
    <w:p w14:paraId="49FF456B"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611707F0"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lastRenderedPageBreak/>
        <w:t>Informacje na temat postępowania o udzielenie zamówienia</w:t>
      </w:r>
    </w:p>
    <w:p w14:paraId="4B987BDF"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97"/>
      </w:tblGrid>
      <w:tr w:rsidR="00F17676" w:rsidRPr="00F17676" w14:paraId="7F82A5E9" w14:textId="77777777" w:rsidTr="00444056">
        <w:trPr>
          <w:trHeight w:val="349"/>
        </w:trPr>
        <w:tc>
          <w:tcPr>
            <w:tcW w:w="4644" w:type="dxa"/>
            <w:shd w:val="clear" w:color="auto" w:fill="auto"/>
          </w:tcPr>
          <w:p w14:paraId="33D4F341" w14:textId="77777777" w:rsidR="00F17676" w:rsidRPr="00F17676" w:rsidRDefault="00F17676" w:rsidP="00F17676">
            <w:pPr>
              <w:spacing w:before="120" w:after="120" w:line="360" w:lineRule="auto"/>
              <w:jc w:val="both"/>
              <w:rPr>
                <w:rFonts w:ascii="Verdana" w:eastAsia="Calibri" w:hAnsi="Verdana" w:cs="Arial"/>
                <w:b/>
                <w:bCs/>
                <w:i/>
                <w:iCs/>
                <w:kern w:val="0"/>
                <w:sz w:val="20"/>
                <w:szCs w:val="20"/>
                <w:lang w:eastAsia="en-GB"/>
                <w14:ligatures w14:val="none"/>
              </w:rPr>
            </w:pPr>
            <w:r w:rsidRPr="00F17676">
              <w:rPr>
                <w:rFonts w:ascii="Verdana" w:eastAsia="Calibri" w:hAnsi="Verdana" w:cs="Arial"/>
                <w:b/>
                <w:bCs/>
                <w:kern w:val="0"/>
                <w:sz w:val="20"/>
                <w:szCs w:val="20"/>
                <w:lang w:eastAsia="en-GB"/>
                <w14:ligatures w14:val="none"/>
              </w:rPr>
              <w:t>Tożsamość Zamawiającego</w:t>
            </w:r>
            <w:r w:rsidRPr="00F17676">
              <w:rPr>
                <w:rFonts w:ascii="Verdana" w:eastAsia="Calibri" w:hAnsi="Verdana" w:cs="Arial"/>
                <w:b/>
                <w:bCs/>
                <w:i/>
                <w:iCs/>
                <w:kern w:val="0"/>
                <w:sz w:val="20"/>
                <w:szCs w:val="20"/>
                <w:vertAlign w:val="superscript"/>
                <w:lang w:eastAsia="en-GB"/>
                <w14:ligatures w14:val="none"/>
              </w:rPr>
              <w:footnoteReference w:id="3"/>
            </w:r>
          </w:p>
        </w:tc>
        <w:tc>
          <w:tcPr>
            <w:tcW w:w="4645" w:type="dxa"/>
            <w:shd w:val="clear" w:color="auto" w:fill="auto"/>
          </w:tcPr>
          <w:p w14:paraId="0B84C4E8" w14:textId="77777777" w:rsidR="00F17676" w:rsidRPr="00F17676" w:rsidRDefault="00F17676" w:rsidP="00F17676">
            <w:pPr>
              <w:spacing w:before="120" w:after="120" w:line="360" w:lineRule="auto"/>
              <w:jc w:val="both"/>
              <w:rPr>
                <w:rFonts w:ascii="Verdana" w:eastAsia="Calibri" w:hAnsi="Verdana" w:cs="Arial"/>
                <w:b/>
                <w:bCs/>
                <w:i/>
                <w:i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118FB694" w14:textId="77777777" w:rsidTr="00444056">
        <w:trPr>
          <w:trHeight w:val="349"/>
        </w:trPr>
        <w:tc>
          <w:tcPr>
            <w:tcW w:w="4644" w:type="dxa"/>
            <w:shd w:val="clear" w:color="auto" w:fill="auto"/>
          </w:tcPr>
          <w:p w14:paraId="5223CD3C"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Nazwa: </w:t>
            </w:r>
          </w:p>
        </w:tc>
        <w:tc>
          <w:tcPr>
            <w:tcW w:w="4645" w:type="dxa"/>
            <w:shd w:val="clear" w:color="auto" w:fill="auto"/>
          </w:tcPr>
          <w:p w14:paraId="42855EB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r w:rsidR="00F17676" w:rsidRPr="00F17676" w14:paraId="1E9AE225" w14:textId="77777777" w:rsidTr="00444056">
        <w:trPr>
          <w:trHeight w:val="485"/>
        </w:trPr>
        <w:tc>
          <w:tcPr>
            <w:tcW w:w="4644" w:type="dxa"/>
            <w:shd w:val="clear" w:color="auto" w:fill="auto"/>
          </w:tcPr>
          <w:p w14:paraId="515BF74C" w14:textId="77777777" w:rsidR="00F17676" w:rsidRPr="00F17676" w:rsidRDefault="00F17676" w:rsidP="00F17676">
            <w:pPr>
              <w:spacing w:before="120" w:after="120" w:line="360" w:lineRule="auto"/>
              <w:jc w:val="both"/>
              <w:rPr>
                <w:rFonts w:ascii="Verdana" w:eastAsia="Calibri" w:hAnsi="Verdana" w:cs="Arial"/>
                <w:b/>
                <w:bCs/>
                <w:i/>
                <w:iCs/>
                <w:kern w:val="0"/>
                <w:sz w:val="20"/>
                <w:szCs w:val="20"/>
                <w:lang w:eastAsia="en-GB"/>
                <w14:ligatures w14:val="none"/>
              </w:rPr>
            </w:pPr>
            <w:r w:rsidRPr="00F17676">
              <w:rPr>
                <w:rFonts w:ascii="Verdana" w:eastAsia="Calibri" w:hAnsi="Verdana" w:cs="Arial"/>
                <w:b/>
                <w:bCs/>
                <w:i/>
                <w:iCs/>
                <w:kern w:val="0"/>
                <w:sz w:val="20"/>
                <w:szCs w:val="20"/>
                <w:lang w:eastAsia="pl-PL"/>
                <w14:ligatures w14:val="none"/>
              </w:rPr>
              <w:t>Jakiego zamówienia dotyczy niniejszy dokument?</w:t>
            </w:r>
          </w:p>
        </w:tc>
        <w:tc>
          <w:tcPr>
            <w:tcW w:w="4645" w:type="dxa"/>
            <w:shd w:val="clear" w:color="auto" w:fill="auto"/>
          </w:tcPr>
          <w:p w14:paraId="502B0CE7" w14:textId="77777777" w:rsidR="00F17676" w:rsidRPr="00F17676" w:rsidRDefault="00F17676" w:rsidP="00F17676">
            <w:pPr>
              <w:spacing w:before="120" w:after="120" w:line="360" w:lineRule="auto"/>
              <w:jc w:val="both"/>
              <w:rPr>
                <w:rFonts w:ascii="Verdana" w:eastAsia="Calibri" w:hAnsi="Verdana" w:cs="Arial"/>
                <w:b/>
                <w:bCs/>
                <w:i/>
                <w:iCs/>
                <w:kern w:val="0"/>
                <w:sz w:val="20"/>
                <w:szCs w:val="20"/>
                <w:lang w:eastAsia="en-GB"/>
                <w14:ligatures w14:val="none"/>
              </w:rPr>
            </w:pPr>
            <w:r w:rsidRPr="00F17676">
              <w:rPr>
                <w:rFonts w:ascii="Verdana" w:eastAsia="Calibri" w:hAnsi="Verdana" w:cs="Arial"/>
                <w:b/>
                <w:bCs/>
                <w:i/>
                <w:iCs/>
                <w:kern w:val="0"/>
                <w:sz w:val="20"/>
                <w:szCs w:val="20"/>
                <w:lang w:eastAsia="pl-PL"/>
                <w14:ligatures w14:val="none"/>
              </w:rPr>
              <w:t>Odpowiedź:</w:t>
            </w:r>
          </w:p>
        </w:tc>
      </w:tr>
      <w:tr w:rsidR="00F17676" w:rsidRPr="00F17676" w14:paraId="7EC51551" w14:textId="77777777" w:rsidTr="00444056">
        <w:trPr>
          <w:trHeight w:val="484"/>
        </w:trPr>
        <w:tc>
          <w:tcPr>
            <w:tcW w:w="4644" w:type="dxa"/>
            <w:shd w:val="clear" w:color="auto" w:fill="auto"/>
          </w:tcPr>
          <w:p w14:paraId="36E27252"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Tytuł lub krótki opis udzielanego zamówienia</w:t>
            </w:r>
            <w:r w:rsidRPr="00F17676">
              <w:rPr>
                <w:rFonts w:ascii="Verdana" w:eastAsia="Calibri" w:hAnsi="Verdana" w:cs="Arial"/>
                <w:kern w:val="0"/>
                <w:sz w:val="20"/>
                <w:szCs w:val="20"/>
                <w:vertAlign w:val="superscript"/>
                <w:lang w:eastAsia="en-GB"/>
                <w14:ligatures w14:val="none"/>
              </w:rPr>
              <w:footnoteReference w:id="4"/>
            </w:r>
            <w:r w:rsidRPr="00F17676">
              <w:rPr>
                <w:rFonts w:ascii="Verdana" w:eastAsia="Calibri" w:hAnsi="Verdana" w:cs="Arial"/>
                <w:kern w:val="0"/>
                <w:sz w:val="20"/>
                <w:szCs w:val="20"/>
                <w:lang w:eastAsia="en-GB"/>
                <w14:ligatures w14:val="none"/>
              </w:rPr>
              <w:t>:</w:t>
            </w:r>
          </w:p>
        </w:tc>
        <w:tc>
          <w:tcPr>
            <w:tcW w:w="4645" w:type="dxa"/>
            <w:shd w:val="clear" w:color="auto" w:fill="auto"/>
          </w:tcPr>
          <w:p w14:paraId="28487534"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r w:rsidR="00F17676" w:rsidRPr="00F17676" w14:paraId="605C53B7" w14:textId="77777777" w:rsidTr="00444056">
        <w:trPr>
          <w:trHeight w:val="484"/>
        </w:trPr>
        <w:tc>
          <w:tcPr>
            <w:tcW w:w="4644" w:type="dxa"/>
            <w:shd w:val="clear" w:color="auto" w:fill="auto"/>
          </w:tcPr>
          <w:p w14:paraId="69CFC4E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Numer referencyjny nadany sprawie przez instytucję zamawiającą lub podmiot zamawiający (</w:t>
            </w:r>
            <w:r w:rsidRPr="00F17676">
              <w:rPr>
                <w:rFonts w:ascii="Verdana" w:eastAsia="Calibri" w:hAnsi="Verdana" w:cs="Arial"/>
                <w:i/>
                <w:iCs/>
                <w:kern w:val="0"/>
                <w:sz w:val="20"/>
                <w:szCs w:val="20"/>
                <w:lang w:eastAsia="en-GB"/>
                <w14:ligatures w14:val="none"/>
              </w:rPr>
              <w:t>jeżeli dotyczy</w:t>
            </w:r>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vertAlign w:val="superscript"/>
                <w:lang w:eastAsia="en-GB"/>
                <w14:ligatures w14:val="none"/>
              </w:rPr>
              <w:footnoteReference w:id="5"/>
            </w:r>
            <w:r w:rsidRPr="00F17676">
              <w:rPr>
                <w:rFonts w:ascii="Verdana" w:eastAsia="Calibri" w:hAnsi="Verdana" w:cs="Arial"/>
                <w:kern w:val="0"/>
                <w:sz w:val="20"/>
                <w:szCs w:val="20"/>
                <w:lang w:eastAsia="en-GB"/>
                <w14:ligatures w14:val="none"/>
              </w:rPr>
              <w:t>:</w:t>
            </w:r>
          </w:p>
        </w:tc>
        <w:tc>
          <w:tcPr>
            <w:tcW w:w="4645" w:type="dxa"/>
            <w:shd w:val="clear" w:color="auto" w:fill="auto"/>
          </w:tcPr>
          <w:p w14:paraId="62C2A5B7"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bl>
    <w:p w14:paraId="51048572"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Wszystkie pozostałe informacje we wszystkich sekcjach jednolitego europejskiego dokumentu zamówienia powinien wypełnić wykonawca</w:t>
      </w:r>
      <w:r w:rsidRPr="00F17676">
        <w:rPr>
          <w:rFonts w:ascii="Verdana" w:eastAsia="Calibri" w:hAnsi="Verdana" w:cs="Arial"/>
          <w:b/>
          <w:bCs/>
          <w:i/>
          <w:iCs/>
          <w:kern w:val="0"/>
          <w:sz w:val="20"/>
          <w:szCs w:val="20"/>
          <w:lang w:eastAsia="pl-PL"/>
          <w14:ligatures w14:val="none"/>
        </w:rPr>
        <w:t>.</w:t>
      </w:r>
    </w:p>
    <w:p w14:paraId="35804AD2" w14:textId="77777777" w:rsidR="00F17676" w:rsidRPr="00F17676" w:rsidRDefault="00F17676" w:rsidP="00F17676">
      <w:pPr>
        <w:keepNext/>
        <w:spacing w:before="600" w:after="600" w:line="360" w:lineRule="auto"/>
        <w:jc w:val="center"/>
        <w:rPr>
          <w:rFonts w:ascii="Verdana" w:eastAsia="Calibri" w:hAnsi="Verdana" w:cs="Arial"/>
          <w:b/>
          <w:bCs/>
          <w:kern w:val="0"/>
          <w:sz w:val="22"/>
          <w:szCs w:val="22"/>
          <w:lang w:eastAsia="pl-PL"/>
          <w14:ligatures w14:val="none"/>
        </w:rPr>
      </w:pPr>
      <w:r w:rsidRPr="00F17676">
        <w:rPr>
          <w:rFonts w:ascii="Verdana" w:eastAsia="Calibri" w:hAnsi="Verdana" w:cs="Arial"/>
          <w:b/>
          <w:bCs/>
          <w:kern w:val="0"/>
          <w:sz w:val="22"/>
          <w:szCs w:val="22"/>
          <w:lang w:eastAsia="pl-PL"/>
          <w14:ligatures w14:val="none"/>
        </w:rPr>
        <w:br w:type="page"/>
      </w:r>
    </w:p>
    <w:p w14:paraId="15C31D0E" w14:textId="77777777" w:rsidR="00F17676" w:rsidRPr="00F17676" w:rsidRDefault="00F17676" w:rsidP="00F17676">
      <w:pPr>
        <w:keepNext/>
        <w:spacing w:before="600" w:after="600" w:line="360" w:lineRule="auto"/>
        <w:jc w:val="center"/>
        <w:rPr>
          <w:rFonts w:ascii="Verdana" w:eastAsia="Calibri" w:hAnsi="Verdana" w:cs="Arial"/>
          <w:b/>
          <w:bCs/>
          <w:kern w:val="0"/>
          <w:sz w:val="22"/>
          <w:szCs w:val="22"/>
          <w:lang w:eastAsia="en-GB"/>
          <w14:ligatures w14:val="none"/>
        </w:rPr>
      </w:pPr>
      <w:r w:rsidRPr="00F17676">
        <w:rPr>
          <w:rFonts w:ascii="Verdana" w:eastAsia="Calibri" w:hAnsi="Verdana" w:cs="Arial"/>
          <w:b/>
          <w:bCs/>
          <w:kern w:val="0"/>
          <w:sz w:val="22"/>
          <w:szCs w:val="22"/>
          <w:lang w:eastAsia="pl-PL"/>
          <w14:ligatures w14:val="none"/>
        </w:rPr>
        <w:lastRenderedPageBreak/>
        <w:t>Część II: Informacje dotyczące wykonawcy</w:t>
      </w:r>
    </w:p>
    <w:p w14:paraId="793E4F7D"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97"/>
      </w:tblGrid>
      <w:tr w:rsidR="00F17676" w:rsidRPr="00F17676" w14:paraId="21CAE6DD" w14:textId="77777777" w:rsidTr="00444056">
        <w:tc>
          <w:tcPr>
            <w:tcW w:w="4644" w:type="dxa"/>
            <w:shd w:val="clear" w:color="auto" w:fill="auto"/>
          </w:tcPr>
          <w:p w14:paraId="667C7175"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Identyfikacja:</w:t>
            </w:r>
          </w:p>
        </w:tc>
        <w:tc>
          <w:tcPr>
            <w:tcW w:w="4645" w:type="dxa"/>
            <w:shd w:val="clear" w:color="auto" w:fill="auto"/>
          </w:tcPr>
          <w:p w14:paraId="4F1989DE"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714E6E2A" w14:textId="77777777" w:rsidTr="00444056">
        <w:tc>
          <w:tcPr>
            <w:tcW w:w="4644" w:type="dxa"/>
            <w:shd w:val="clear" w:color="auto" w:fill="auto"/>
          </w:tcPr>
          <w:p w14:paraId="00075E44" w14:textId="77777777" w:rsidR="00F17676" w:rsidRPr="00F17676" w:rsidRDefault="00F17676" w:rsidP="00F17676">
            <w:pPr>
              <w:spacing w:before="120" w:after="120" w:line="36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Nazwa:</w:t>
            </w:r>
          </w:p>
        </w:tc>
        <w:tc>
          <w:tcPr>
            <w:tcW w:w="4645" w:type="dxa"/>
            <w:shd w:val="clear" w:color="auto" w:fill="auto"/>
          </w:tcPr>
          <w:p w14:paraId="35B8101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r w:rsidR="00F17676" w:rsidRPr="00F17676" w14:paraId="1D507081" w14:textId="77777777" w:rsidTr="00444056">
        <w:trPr>
          <w:trHeight w:val="1372"/>
        </w:trPr>
        <w:tc>
          <w:tcPr>
            <w:tcW w:w="4644" w:type="dxa"/>
            <w:shd w:val="clear" w:color="auto" w:fill="auto"/>
          </w:tcPr>
          <w:p w14:paraId="68E53BF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Numer VAT, jeżeli dotyczy:</w:t>
            </w:r>
          </w:p>
          <w:p w14:paraId="3D3B472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Jeżeli numer VAT nie ma zastosowania, proszę podać inny krajowy numer identyfikacyjny, jeżeli jest wymagany i ma zastosowanie.</w:t>
            </w:r>
          </w:p>
        </w:tc>
        <w:tc>
          <w:tcPr>
            <w:tcW w:w="4645" w:type="dxa"/>
            <w:shd w:val="clear" w:color="auto" w:fill="auto"/>
          </w:tcPr>
          <w:p w14:paraId="26249E3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p w14:paraId="65D7A7E2"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r w:rsidR="00F17676" w:rsidRPr="00F17676" w14:paraId="63A32702" w14:textId="77777777" w:rsidTr="00444056">
        <w:tc>
          <w:tcPr>
            <w:tcW w:w="4644" w:type="dxa"/>
            <w:shd w:val="clear" w:color="auto" w:fill="auto"/>
          </w:tcPr>
          <w:p w14:paraId="31F8D1D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Adres pocztowy: </w:t>
            </w:r>
          </w:p>
        </w:tc>
        <w:tc>
          <w:tcPr>
            <w:tcW w:w="4645" w:type="dxa"/>
            <w:shd w:val="clear" w:color="auto" w:fill="auto"/>
          </w:tcPr>
          <w:p w14:paraId="3196074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3D9FE6D6" w14:textId="77777777" w:rsidTr="00444056">
        <w:trPr>
          <w:trHeight w:val="2002"/>
        </w:trPr>
        <w:tc>
          <w:tcPr>
            <w:tcW w:w="4644" w:type="dxa"/>
            <w:shd w:val="clear" w:color="auto" w:fill="auto"/>
          </w:tcPr>
          <w:p w14:paraId="051C523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Osoba lub osoby wyznaczone do kontaktów</w:t>
            </w:r>
            <w:r w:rsidRPr="00F17676">
              <w:rPr>
                <w:rFonts w:ascii="Verdana" w:eastAsia="Calibri" w:hAnsi="Verdana" w:cs="Arial"/>
                <w:kern w:val="0"/>
                <w:sz w:val="20"/>
                <w:szCs w:val="20"/>
                <w:vertAlign w:val="superscript"/>
                <w:lang w:eastAsia="en-GB"/>
                <w14:ligatures w14:val="none"/>
              </w:rPr>
              <w:footnoteReference w:id="6"/>
            </w:r>
            <w:r w:rsidRPr="00F17676">
              <w:rPr>
                <w:rFonts w:ascii="Verdana" w:eastAsia="Calibri" w:hAnsi="Verdana" w:cs="Arial"/>
                <w:kern w:val="0"/>
                <w:sz w:val="20"/>
                <w:szCs w:val="20"/>
                <w:lang w:eastAsia="en-GB"/>
                <w14:ligatures w14:val="none"/>
              </w:rPr>
              <w:t>:</w:t>
            </w:r>
          </w:p>
          <w:p w14:paraId="2A8BD82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Telefon:</w:t>
            </w:r>
          </w:p>
          <w:p w14:paraId="51F15DB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e-mail:</w:t>
            </w:r>
          </w:p>
          <w:p w14:paraId="33A5ED42"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internetowy (adres www) (</w:t>
            </w:r>
            <w:r w:rsidRPr="00F17676">
              <w:rPr>
                <w:rFonts w:ascii="Verdana" w:eastAsia="Calibri" w:hAnsi="Verdana" w:cs="Arial"/>
                <w:i/>
                <w:iCs/>
                <w:kern w:val="0"/>
                <w:sz w:val="20"/>
                <w:szCs w:val="20"/>
                <w:lang w:eastAsia="pl-PL"/>
                <w14:ligatures w14:val="none"/>
              </w:rPr>
              <w:t>jeżeli dotyczy</w:t>
            </w:r>
            <w:r w:rsidRPr="00F17676">
              <w:rPr>
                <w:rFonts w:ascii="Verdana" w:eastAsia="Calibri" w:hAnsi="Verdana" w:cs="Arial"/>
                <w:kern w:val="0"/>
                <w:sz w:val="20"/>
                <w:szCs w:val="20"/>
                <w:lang w:eastAsia="pl-PL"/>
                <w14:ligatures w14:val="none"/>
              </w:rPr>
              <w:t>):</w:t>
            </w:r>
          </w:p>
        </w:tc>
        <w:tc>
          <w:tcPr>
            <w:tcW w:w="4645" w:type="dxa"/>
            <w:shd w:val="clear" w:color="auto" w:fill="auto"/>
          </w:tcPr>
          <w:p w14:paraId="7F8BCF65"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p w14:paraId="31A04E67"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p w14:paraId="6DEC90D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p w14:paraId="277E917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21224F7A" w14:textId="77777777" w:rsidTr="00444056">
        <w:tc>
          <w:tcPr>
            <w:tcW w:w="4644" w:type="dxa"/>
            <w:shd w:val="clear" w:color="auto" w:fill="auto"/>
          </w:tcPr>
          <w:p w14:paraId="3A6780B3"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Informacje ogólne:</w:t>
            </w:r>
          </w:p>
        </w:tc>
        <w:tc>
          <w:tcPr>
            <w:tcW w:w="4645" w:type="dxa"/>
            <w:shd w:val="clear" w:color="auto" w:fill="auto"/>
          </w:tcPr>
          <w:p w14:paraId="2FC12E84"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42A9C40F" w14:textId="77777777" w:rsidTr="00444056">
        <w:tc>
          <w:tcPr>
            <w:tcW w:w="4644" w:type="dxa"/>
            <w:shd w:val="clear" w:color="auto" w:fill="auto"/>
          </w:tcPr>
          <w:p w14:paraId="3C4FC6C6"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Czy wykonawca jest mikroprzedsiębiorstwem bądź małym lub średnim przedsiębiorstwem</w:t>
            </w:r>
            <w:r w:rsidRPr="00F17676">
              <w:rPr>
                <w:rFonts w:ascii="Verdana" w:eastAsia="Calibri" w:hAnsi="Verdana" w:cs="Arial"/>
                <w:kern w:val="0"/>
                <w:sz w:val="20"/>
                <w:szCs w:val="20"/>
                <w:vertAlign w:val="superscript"/>
                <w:lang w:eastAsia="en-GB"/>
                <w14:ligatures w14:val="none"/>
              </w:rPr>
              <w:footnoteReference w:id="7"/>
            </w:r>
            <w:r w:rsidRPr="00F17676">
              <w:rPr>
                <w:rFonts w:ascii="Verdana" w:eastAsia="Calibri" w:hAnsi="Verdana" w:cs="Arial"/>
                <w:kern w:val="0"/>
                <w:sz w:val="20"/>
                <w:szCs w:val="20"/>
                <w:lang w:eastAsia="en-GB"/>
                <w14:ligatures w14:val="none"/>
              </w:rPr>
              <w:t>?</w:t>
            </w:r>
          </w:p>
        </w:tc>
        <w:tc>
          <w:tcPr>
            <w:tcW w:w="4645" w:type="dxa"/>
            <w:shd w:val="clear" w:color="auto" w:fill="auto"/>
          </w:tcPr>
          <w:p w14:paraId="5B897065"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tc>
      </w:tr>
      <w:tr w:rsidR="00F17676" w:rsidRPr="00F17676" w14:paraId="51FA39ED" w14:textId="77777777" w:rsidTr="00444056">
        <w:tc>
          <w:tcPr>
            <w:tcW w:w="4644" w:type="dxa"/>
            <w:shd w:val="clear" w:color="auto" w:fill="auto"/>
          </w:tcPr>
          <w:p w14:paraId="05D34679"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u w:val="single"/>
                <w:lang w:eastAsia="en-GB"/>
                <w14:ligatures w14:val="none"/>
              </w:rPr>
              <w:lastRenderedPageBreak/>
              <w:t>Jedynie w przypadku, gdy zamówienie jest zastrzeżone</w:t>
            </w:r>
            <w:r w:rsidRPr="00F17676">
              <w:rPr>
                <w:rFonts w:ascii="Verdana" w:eastAsia="Calibri" w:hAnsi="Verdana" w:cs="Arial"/>
                <w:b/>
                <w:bCs/>
                <w:kern w:val="0"/>
                <w:sz w:val="20"/>
                <w:szCs w:val="20"/>
                <w:u w:val="single"/>
                <w:vertAlign w:val="superscript"/>
                <w:lang w:eastAsia="en-GB"/>
                <w14:ligatures w14:val="none"/>
              </w:rPr>
              <w:footnoteReference w:id="8"/>
            </w:r>
            <w:r w:rsidRPr="00F17676">
              <w:rPr>
                <w:rFonts w:ascii="Verdana" w:eastAsia="Calibri" w:hAnsi="Verdana" w:cs="Arial"/>
                <w:b/>
                <w:bCs/>
                <w:kern w:val="0"/>
                <w:sz w:val="20"/>
                <w:szCs w:val="20"/>
                <w:u w:val="single"/>
                <w:lang w:eastAsia="en-GB"/>
                <w14:ligatures w14:val="none"/>
              </w:rPr>
              <w:t>:</w:t>
            </w:r>
            <w:r w:rsidRPr="00F17676">
              <w:rPr>
                <w:rFonts w:ascii="Verdana" w:eastAsia="Calibri" w:hAnsi="Verdana" w:cs="Arial"/>
                <w:b/>
                <w:bCs/>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t>czy wykonawca jest zakładem pracy chronionej, „przedsiębiorstwem społecznym”</w:t>
            </w:r>
            <w:r w:rsidRPr="00F17676">
              <w:rPr>
                <w:rFonts w:ascii="Verdana" w:eastAsia="Calibri" w:hAnsi="Verdana" w:cs="Arial"/>
                <w:kern w:val="0"/>
                <w:sz w:val="20"/>
                <w:szCs w:val="20"/>
                <w:vertAlign w:val="superscript"/>
                <w:lang w:eastAsia="en-GB"/>
                <w14:ligatures w14:val="none"/>
              </w:rPr>
              <w:footnoteReference w:id="9"/>
            </w:r>
            <w:r w:rsidRPr="00F17676">
              <w:rPr>
                <w:rFonts w:ascii="Verdana" w:eastAsia="Calibri" w:hAnsi="Verdana" w:cs="Arial"/>
                <w:kern w:val="0"/>
                <w:sz w:val="20"/>
                <w:szCs w:val="20"/>
                <w:lang w:eastAsia="en-GB"/>
                <w14:ligatures w14:val="none"/>
              </w:rPr>
              <w:t xml:space="preserve"> lub czy będzie realizował zamówienie w ramach programów zatrudnienia chronionego?</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kern w:val="0"/>
                <w:sz w:val="20"/>
                <w:szCs w:val="20"/>
                <w:lang w:eastAsia="en-GB"/>
                <w14:ligatures w14:val="none"/>
              </w:rPr>
              <w:br/>
              <w:t xml:space="preserve">jaki jest odpowiedni odsetek pracowników niepełnosprawnych lub </w:t>
            </w:r>
            <w:proofErr w:type="spellStart"/>
            <w:r w:rsidRPr="00F17676">
              <w:rPr>
                <w:rFonts w:ascii="Verdana" w:eastAsia="Calibri" w:hAnsi="Verdana" w:cs="Arial"/>
                <w:kern w:val="0"/>
                <w:sz w:val="20"/>
                <w:szCs w:val="20"/>
                <w:lang w:eastAsia="en-GB"/>
                <w14:ligatures w14:val="none"/>
              </w:rPr>
              <w:t>defaworyzowanych</w:t>
            </w:r>
            <w:proofErr w:type="spellEnd"/>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t xml:space="preserve">Jeżeli jest to wymagane, proszę określić, do której kategorii lub których kategorii pracowników niepełnosprawnych lub </w:t>
            </w:r>
            <w:proofErr w:type="spellStart"/>
            <w:r w:rsidRPr="00F17676">
              <w:rPr>
                <w:rFonts w:ascii="Verdana" w:eastAsia="Calibri" w:hAnsi="Verdana" w:cs="Arial"/>
                <w:kern w:val="0"/>
                <w:sz w:val="20"/>
                <w:szCs w:val="20"/>
                <w:lang w:eastAsia="en-GB"/>
                <w14:ligatures w14:val="none"/>
              </w:rPr>
              <w:t>defaworyzowanych</w:t>
            </w:r>
            <w:proofErr w:type="spellEnd"/>
            <w:r w:rsidRPr="00F17676">
              <w:rPr>
                <w:rFonts w:ascii="Verdana" w:eastAsia="Calibri" w:hAnsi="Verdana" w:cs="Arial"/>
                <w:kern w:val="0"/>
                <w:sz w:val="20"/>
                <w:szCs w:val="20"/>
                <w:lang w:eastAsia="en-GB"/>
                <w14:ligatures w14:val="none"/>
              </w:rPr>
              <w:t xml:space="preserve"> należą dani pracownicy.</w:t>
            </w:r>
          </w:p>
        </w:tc>
        <w:tc>
          <w:tcPr>
            <w:tcW w:w="4645" w:type="dxa"/>
            <w:shd w:val="clear" w:color="auto" w:fill="auto"/>
          </w:tcPr>
          <w:p w14:paraId="15434D5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p>
        </w:tc>
      </w:tr>
      <w:tr w:rsidR="00F17676" w:rsidRPr="00F17676" w14:paraId="04AF1208" w14:textId="77777777" w:rsidTr="00444056">
        <w:tc>
          <w:tcPr>
            <w:tcW w:w="4644" w:type="dxa"/>
            <w:shd w:val="clear" w:color="auto" w:fill="auto"/>
          </w:tcPr>
          <w:p w14:paraId="078D0B9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49029F8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 [] Nie dotyczy</w:t>
            </w:r>
          </w:p>
        </w:tc>
      </w:tr>
      <w:tr w:rsidR="00F17676" w:rsidRPr="00F17676" w14:paraId="5B6AD8C6" w14:textId="77777777" w:rsidTr="00444056">
        <w:tc>
          <w:tcPr>
            <w:tcW w:w="4644" w:type="dxa"/>
            <w:shd w:val="clear" w:color="auto" w:fill="auto"/>
          </w:tcPr>
          <w:p w14:paraId="4B53666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w:t>
            </w:r>
          </w:p>
          <w:p w14:paraId="598CE279"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 xml:space="preserve">Proszę udzielić odpowiedzi w pozostałych fragmentach niniejszej sekcji, w sekcji B </w:t>
            </w:r>
            <w:proofErr w:type="gramStart"/>
            <w:r w:rsidRPr="00F17676">
              <w:rPr>
                <w:rFonts w:ascii="Verdana" w:eastAsia="Calibri" w:hAnsi="Verdana" w:cs="Arial"/>
                <w:b/>
                <w:bCs/>
                <w:kern w:val="0"/>
                <w:sz w:val="20"/>
                <w:szCs w:val="20"/>
                <w:lang w:eastAsia="pl-PL"/>
                <w14:ligatures w14:val="none"/>
              </w:rPr>
              <w:t>i,</w:t>
            </w:r>
            <w:proofErr w:type="gramEnd"/>
            <w:r w:rsidRPr="00F17676">
              <w:rPr>
                <w:rFonts w:ascii="Verdana" w:eastAsia="Calibri" w:hAnsi="Verdana" w:cs="Arial"/>
                <w:b/>
                <w:bCs/>
                <w:kern w:val="0"/>
                <w:sz w:val="20"/>
                <w:szCs w:val="20"/>
                <w:lang w:eastAsia="pl-PL"/>
                <w14:ligatures w14:val="none"/>
              </w:rPr>
              <w:t xml:space="preserve"> w odpowiednich przypadkach, sekcji C niniejszej części, uzupełnić część V (w stosownych przypadkach) oraz w każdym przypadku wypełnić i podpisać część VI. </w:t>
            </w:r>
          </w:p>
          <w:p w14:paraId="0CD9205D"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a) Proszę podać nazwę wykazu lub zaświadczenia i odpowiedni numer rejestracyjny lub numer zaświadczenia, jeżeli dotyczy:</w:t>
            </w:r>
            <w:r w:rsidRPr="00F17676">
              <w:rPr>
                <w:rFonts w:ascii="Verdana" w:eastAsia="Calibri" w:hAnsi="Verdana" w:cs="Arial"/>
                <w:kern w:val="0"/>
                <w:sz w:val="20"/>
                <w:szCs w:val="20"/>
                <w:lang w:eastAsia="en-GB"/>
                <w14:ligatures w14:val="none"/>
              </w:rPr>
              <w:br/>
              <w:t xml:space="preserve">b) Jeżeli poświadczenie wpisu do wykazu </w:t>
            </w:r>
            <w:r w:rsidRPr="00F17676">
              <w:rPr>
                <w:rFonts w:ascii="Verdana" w:eastAsia="Calibri" w:hAnsi="Verdana" w:cs="Arial"/>
                <w:kern w:val="0"/>
                <w:sz w:val="20"/>
                <w:szCs w:val="20"/>
                <w:lang w:eastAsia="en-GB"/>
                <w14:ligatures w14:val="none"/>
              </w:rPr>
              <w:lastRenderedPageBreak/>
              <w:t>lub wydania zaświadczenia jest dostępne w formie elektronicznej, proszę podać:</w:t>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t>c) Proszę podać dane referencyjne stanowiące podstawę wpisu do wykazu lub wydania zaświadczenia oraz, w stosownych przypadkach, klasyfikację nadaną w urzędowym wykazie</w:t>
            </w:r>
            <w:r w:rsidRPr="00F17676">
              <w:rPr>
                <w:rFonts w:ascii="Verdana" w:eastAsia="Calibri" w:hAnsi="Verdana" w:cs="Arial"/>
                <w:kern w:val="0"/>
                <w:sz w:val="20"/>
                <w:szCs w:val="20"/>
                <w:vertAlign w:val="superscript"/>
                <w:lang w:eastAsia="en-GB"/>
                <w14:ligatures w14:val="none"/>
              </w:rPr>
              <w:footnoteReference w:id="10"/>
            </w:r>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t>d) Czy wpis do wykazu lub wydane zaświadczenie obejmują wszystkie wymagane kryteria kwalifikacji?</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Jeżeli nie:</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Proszę dodatkowo uzupełnić brakujące informacje w części IV w sekcjach A, B, C lub D, w zależności od przypadku.</w:t>
            </w:r>
            <w:r w:rsidRPr="00F17676">
              <w:rPr>
                <w:rFonts w:ascii="Verdana" w:eastAsia="Calibri" w:hAnsi="Verdana" w:cs="Arial"/>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WYŁĄCZNIE jeżeli jest to wymagane w stosownym ogłoszeniu lub dokumentach zamówienia:</w:t>
            </w:r>
            <w:r w:rsidRPr="00F17676">
              <w:rPr>
                <w:rFonts w:ascii="Verdana" w:eastAsia="Calibri" w:hAnsi="Verdana" w:cs="Arial"/>
                <w:b/>
                <w:i/>
                <w:kern w:val="0"/>
                <w:sz w:val="20"/>
                <w:szCs w:val="20"/>
                <w:lang w:eastAsia="en-GB"/>
                <w14:ligatures w14:val="none"/>
              </w:rPr>
              <w:br/>
            </w:r>
            <w:r w:rsidRPr="00F17676">
              <w:rPr>
                <w:rFonts w:ascii="Verdana" w:eastAsia="Calibri" w:hAnsi="Verdana" w:cs="Arial"/>
                <w:kern w:val="0"/>
                <w:sz w:val="20"/>
                <w:szCs w:val="20"/>
                <w:lang w:eastAsia="en-GB"/>
                <w14:ligatures w14:val="none"/>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F17676">
              <w:rPr>
                <w:rFonts w:ascii="Verdana" w:eastAsia="Calibri" w:hAnsi="Verdana" w:cs="Arial"/>
                <w:kern w:val="0"/>
                <w:sz w:val="20"/>
                <w:szCs w:val="20"/>
                <w:lang w:eastAsia="en-GB"/>
                <w14:ligatures w14:val="none"/>
              </w:rPr>
              <w:br/>
              <w:t xml:space="preserve">Jeżeli odnośna dokumentacja jest dostępna w formie elektronicznej, proszę wskazać: </w:t>
            </w:r>
          </w:p>
        </w:tc>
        <w:tc>
          <w:tcPr>
            <w:tcW w:w="4645" w:type="dxa"/>
            <w:shd w:val="clear" w:color="auto" w:fill="auto"/>
          </w:tcPr>
          <w:p w14:paraId="00BB528D"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lastRenderedPageBreak/>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p>
          <w:p w14:paraId="2D5A98A1" w14:textId="77777777" w:rsidR="00F17676" w:rsidRPr="00F17676" w:rsidRDefault="00F17676" w:rsidP="00F17676">
            <w:pPr>
              <w:spacing w:before="120" w:after="120" w:line="360" w:lineRule="auto"/>
              <w:rPr>
                <w:rFonts w:ascii="Verdana" w:eastAsia="Calibri" w:hAnsi="Verdana" w:cs="Arial"/>
                <w:i/>
                <w:iCs/>
                <w:kern w:val="0"/>
                <w:sz w:val="20"/>
                <w:szCs w:val="20"/>
                <w:lang w:eastAsia="en-GB"/>
                <w14:ligatures w14:val="none"/>
              </w:rPr>
            </w:pPr>
            <w:r w:rsidRPr="00F17676">
              <w:rPr>
                <w:rFonts w:ascii="Verdana" w:eastAsia="Calibri" w:hAnsi="Verdana" w:cs="Arial"/>
                <w:kern w:val="0"/>
                <w:sz w:val="20"/>
                <w:szCs w:val="20"/>
                <w:lang w:eastAsia="pl-PL"/>
                <w14:ligatures w14:val="none"/>
              </w:rPr>
              <w:t>a)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p>
          <w:p w14:paraId="079E352E"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b) (adres internetowy, wydający urząd lub organ, dokładne dane referencyjne </w:t>
            </w:r>
            <w:r w:rsidRPr="00F17676">
              <w:rPr>
                <w:rFonts w:ascii="Verdana" w:eastAsia="Calibri" w:hAnsi="Verdana" w:cs="Arial"/>
                <w:kern w:val="0"/>
                <w:sz w:val="20"/>
                <w:szCs w:val="20"/>
                <w:lang w:eastAsia="pl-PL"/>
                <w14:ligatures w14:val="none"/>
              </w:rPr>
              <w:lastRenderedPageBreak/>
              <w:t>dokumentacji):</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d) []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e) []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 dokładne dane referencyjne dokumentacji):</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095EB05D" w14:textId="77777777" w:rsidTr="00444056">
        <w:tc>
          <w:tcPr>
            <w:tcW w:w="4644" w:type="dxa"/>
            <w:shd w:val="clear" w:color="auto" w:fill="auto"/>
          </w:tcPr>
          <w:p w14:paraId="2D0B08D2"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Rodzaj uczestnictwa:</w:t>
            </w:r>
          </w:p>
        </w:tc>
        <w:tc>
          <w:tcPr>
            <w:tcW w:w="4645" w:type="dxa"/>
            <w:shd w:val="clear" w:color="auto" w:fill="auto"/>
          </w:tcPr>
          <w:p w14:paraId="1B5E3D34"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5E0788C4" w14:textId="77777777" w:rsidTr="00444056">
        <w:tc>
          <w:tcPr>
            <w:tcW w:w="4644" w:type="dxa"/>
            <w:shd w:val="clear" w:color="auto" w:fill="auto"/>
          </w:tcPr>
          <w:p w14:paraId="10A0834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lastRenderedPageBreak/>
              <w:t>Czy wykonawca bierze udział w postępowaniu o udzielenie zamówienia wspólnie z innymi wykonawcami</w:t>
            </w:r>
            <w:r w:rsidRPr="00F17676">
              <w:rPr>
                <w:rFonts w:ascii="Verdana" w:eastAsia="Calibri" w:hAnsi="Verdana" w:cs="Arial"/>
                <w:kern w:val="0"/>
                <w:sz w:val="20"/>
                <w:szCs w:val="20"/>
                <w:vertAlign w:val="superscript"/>
                <w:lang w:eastAsia="en-GB"/>
                <w14:ligatures w14:val="none"/>
              </w:rPr>
              <w:footnoteReference w:id="11"/>
            </w:r>
            <w:r w:rsidRPr="00F17676">
              <w:rPr>
                <w:rFonts w:ascii="Verdana" w:eastAsia="Calibri" w:hAnsi="Verdana" w:cs="Arial"/>
                <w:kern w:val="0"/>
                <w:sz w:val="20"/>
                <w:szCs w:val="20"/>
                <w:lang w:eastAsia="en-GB"/>
                <w14:ligatures w14:val="none"/>
              </w:rPr>
              <w:t>?</w:t>
            </w:r>
          </w:p>
        </w:tc>
        <w:tc>
          <w:tcPr>
            <w:tcW w:w="4645" w:type="dxa"/>
            <w:shd w:val="clear" w:color="auto" w:fill="auto"/>
          </w:tcPr>
          <w:p w14:paraId="78D9FE8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tc>
      </w:tr>
      <w:tr w:rsidR="00F17676" w:rsidRPr="00F17676" w14:paraId="1CB94BCE" w14:textId="77777777" w:rsidTr="00F17676">
        <w:tc>
          <w:tcPr>
            <w:tcW w:w="9289" w:type="dxa"/>
            <w:gridSpan w:val="2"/>
            <w:shd w:val="clear" w:color="auto" w:fill="BFBFBF"/>
          </w:tcPr>
          <w:p w14:paraId="6216B8B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Jeżeli tak, proszę dopilnować, aby pozostali uczestnicy przedstawili odrębne jednolite europejskie dokumenty zamówienia.</w:t>
            </w:r>
          </w:p>
        </w:tc>
      </w:tr>
      <w:tr w:rsidR="00F17676" w:rsidRPr="00F17676" w14:paraId="2D030E48" w14:textId="77777777" w:rsidTr="00444056">
        <w:tc>
          <w:tcPr>
            <w:tcW w:w="4644" w:type="dxa"/>
            <w:shd w:val="clear" w:color="auto" w:fill="auto"/>
          </w:tcPr>
          <w:p w14:paraId="0B9DD2F7"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Proszę wskazać rolę wykonawcy w grupie (lider, odpowiedzialny za określone zadania itd.):</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Proszę wskazać pozostałych wykonawców biorących wspólnie udział w postępowaniu o udzielenie zamówienia: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 W stosownych przypadkach nazwa grupy biorącej udział:</w:t>
            </w:r>
          </w:p>
        </w:tc>
        <w:tc>
          <w:tcPr>
            <w:tcW w:w="4645" w:type="dxa"/>
            <w:shd w:val="clear" w:color="auto" w:fill="auto"/>
          </w:tcPr>
          <w:p w14:paraId="40B2F8E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 [……]</w:t>
            </w:r>
          </w:p>
        </w:tc>
      </w:tr>
      <w:tr w:rsidR="00F17676" w:rsidRPr="00F17676" w14:paraId="51573C02" w14:textId="77777777" w:rsidTr="00444056">
        <w:tc>
          <w:tcPr>
            <w:tcW w:w="4644" w:type="dxa"/>
            <w:shd w:val="clear" w:color="auto" w:fill="auto"/>
          </w:tcPr>
          <w:p w14:paraId="6947B69F"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Części</w:t>
            </w:r>
          </w:p>
        </w:tc>
        <w:tc>
          <w:tcPr>
            <w:tcW w:w="4645" w:type="dxa"/>
            <w:shd w:val="clear" w:color="auto" w:fill="auto"/>
          </w:tcPr>
          <w:p w14:paraId="7F35E320"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71B2A749" w14:textId="77777777" w:rsidTr="00444056">
        <w:tc>
          <w:tcPr>
            <w:tcW w:w="4644" w:type="dxa"/>
            <w:shd w:val="clear" w:color="auto" w:fill="auto"/>
          </w:tcPr>
          <w:p w14:paraId="1AA5FC75" w14:textId="77777777" w:rsidR="00F17676" w:rsidRPr="00F17676" w:rsidRDefault="00F17676" w:rsidP="00F17676">
            <w:pPr>
              <w:spacing w:before="120" w:after="120" w:line="360" w:lineRule="auto"/>
              <w:rPr>
                <w:rFonts w:ascii="Verdana" w:eastAsia="Calibri" w:hAnsi="Verdana" w:cs="Arial"/>
                <w:b/>
                <w:bCs/>
                <w:i/>
                <w:iCs/>
                <w:kern w:val="0"/>
                <w:sz w:val="20"/>
                <w:szCs w:val="20"/>
                <w:lang w:eastAsia="en-GB"/>
                <w14:ligatures w14:val="none"/>
              </w:rPr>
            </w:pPr>
            <w:r w:rsidRPr="00F17676">
              <w:rPr>
                <w:rFonts w:ascii="Verdana" w:eastAsia="Calibri" w:hAnsi="Verdana" w:cs="Arial"/>
                <w:kern w:val="0"/>
                <w:sz w:val="20"/>
                <w:szCs w:val="20"/>
                <w:lang w:eastAsia="pl-PL"/>
                <w14:ligatures w14:val="none"/>
              </w:rPr>
              <w:t>W stosownych przypadkach wskazanie części zamówienia, w odniesieniu do której (których) wykonawca zamierza złożyć ofertę.</w:t>
            </w:r>
          </w:p>
        </w:tc>
        <w:tc>
          <w:tcPr>
            <w:tcW w:w="4645" w:type="dxa"/>
            <w:shd w:val="clear" w:color="auto" w:fill="auto"/>
          </w:tcPr>
          <w:p w14:paraId="6CD2E546" w14:textId="77777777" w:rsidR="00F17676" w:rsidRPr="00F17676" w:rsidRDefault="00F17676" w:rsidP="00F17676">
            <w:pPr>
              <w:spacing w:before="120" w:after="120" w:line="360" w:lineRule="auto"/>
              <w:rPr>
                <w:rFonts w:ascii="Verdana" w:eastAsia="Calibri" w:hAnsi="Verdana" w:cs="Arial"/>
                <w:b/>
                <w:bCs/>
                <w:i/>
                <w:iCs/>
                <w:kern w:val="0"/>
                <w:sz w:val="20"/>
                <w:szCs w:val="20"/>
                <w:lang w:eastAsia="en-GB"/>
                <w14:ligatures w14:val="none"/>
              </w:rPr>
            </w:pPr>
            <w:r w:rsidRPr="00F17676">
              <w:rPr>
                <w:rFonts w:ascii="Verdana" w:eastAsia="Calibri" w:hAnsi="Verdana" w:cs="Arial"/>
                <w:kern w:val="0"/>
                <w:sz w:val="20"/>
                <w:szCs w:val="20"/>
                <w:lang w:eastAsia="pl-PL"/>
                <w14:ligatures w14:val="none"/>
              </w:rPr>
              <w:t>[   ]</w:t>
            </w:r>
          </w:p>
        </w:tc>
      </w:tr>
    </w:tbl>
    <w:p w14:paraId="6DC89B45"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B: Informacje na temat przedstawicieli wykonawcy</w:t>
      </w:r>
    </w:p>
    <w:p w14:paraId="43F99ABB" w14:textId="77777777" w:rsidR="00F17676" w:rsidRPr="00F17676" w:rsidRDefault="00F17676" w:rsidP="00F17676">
      <w:pPr>
        <w:pBdr>
          <w:top w:val="single" w:sz="4" w:space="1" w:color="auto"/>
          <w:left w:val="single" w:sz="4" w:space="4" w:color="auto"/>
          <w:bottom w:val="single" w:sz="4" w:space="1" w:color="auto"/>
          <w:right w:val="single" w:sz="4" w:space="0" w:color="auto"/>
        </w:pBdr>
        <w:spacing w:before="120" w:after="12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pl-PL"/>
          <w14:ligatures w14:val="none"/>
        </w:rPr>
        <w:t>W stosownych przypadkach proszę podać imię i nazwisko (imiona i nazwiska) oraz adres(-y) osoby (osób) upoważnionej(-</w:t>
      </w:r>
      <w:proofErr w:type="spellStart"/>
      <w:r w:rsidRPr="00F17676">
        <w:rPr>
          <w:rFonts w:ascii="Verdana" w:eastAsia="Calibri" w:hAnsi="Verdana" w:cs="Arial"/>
          <w:i/>
          <w:iCs/>
          <w:kern w:val="0"/>
          <w:sz w:val="20"/>
          <w:szCs w:val="20"/>
          <w:lang w:eastAsia="pl-PL"/>
          <w14:ligatures w14:val="none"/>
        </w:rPr>
        <w:t>ych</w:t>
      </w:r>
      <w:proofErr w:type="spellEnd"/>
      <w:r w:rsidRPr="00F17676">
        <w:rPr>
          <w:rFonts w:ascii="Verdana" w:eastAsia="Calibri" w:hAnsi="Verdana" w:cs="Arial"/>
          <w:i/>
          <w:iCs/>
          <w:kern w:val="0"/>
          <w:sz w:val="20"/>
          <w:szCs w:val="20"/>
          <w:lang w:eastAsia="pl-PL"/>
          <w14:ligatures w14:val="none"/>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592"/>
      </w:tblGrid>
      <w:tr w:rsidR="00F17676" w:rsidRPr="00F17676" w14:paraId="6D308D9C" w14:textId="77777777" w:rsidTr="00444056">
        <w:tc>
          <w:tcPr>
            <w:tcW w:w="4644" w:type="dxa"/>
            <w:shd w:val="clear" w:color="auto" w:fill="auto"/>
          </w:tcPr>
          <w:p w14:paraId="59B1CABA"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Osoby upoważnione do reprezentowania, o ile istnieją:</w:t>
            </w:r>
          </w:p>
        </w:tc>
        <w:tc>
          <w:tcPr>
            <w:tcW w:w="4645" w:type="dxa"/>
            <w:shd w:val="clear" w:color="auto" w:fill="auto"/>
          </w:tcPr>
          <w:p w14:paraId="14BB36C3"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4215BFEC" w14:textId="77777777" w:rsidTr="00444056">
        <w:tc>
          <w:tcPr>
            <w:tcW w:w="4644" w:type="dxa"/>
            <w:shd w:val="clear" w:color="auto" w:fill="auto"/>
          </w:tcPr>
          <w:p w14:paraId="7AB59167"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xml:space="preserve">Imię i nazwisko,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wraz z datą i miejscem urodzenia, jeżeli są wymagane: </w:t>
            </w:r>
          </w:p>
        </w:tc>
        <w:tc>
          <w:tcPr>
            <w:tcW w:w="4645" w:type="dxa"/>
            <w:shd w:val="clear" w:color="auto" w:fill="auto"/>
          </w:tcPr>
          <w:p w14:paraId="229826D0"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66265FE4" w14:textId="77777777" w:rsidTr="00444056">
        <w:tc>
          <w:tcPr>
            <w:tcW w:w="4644" w:type="dxa"/>
            <w:shd w:val="clear" w:color="auto" w:fill="auto"/>
          </w:tcPr>
          <w:p w14:paraId="577089B7"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Stanowisko/Działający(-a) jako:</w:t>
            </w:r>
          </w:p>
        </w:tc>
        <w:tc>
          <w:tcPr>
            <w:tcW w:w="4645" w:type="dxa"/>
            <w:shd w:val="clear" w:color="auto" w:fill="auto"/>
          </w:tcPr>
          <w:p w14:paraId="1360082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43283525" w14:textId="77777777" w:rsidTr="00444056">
        <w:tc>
          <w:tcPr>
            <w:tcW w:w="4644" w:type="dxa"/>
            <w:shd w:val="clear" w:color="auto" w:fill="auto"/>
          </w:tcPr>
          <w:p w14:paraId="69399AD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pocztowy:</w:t>
            </w:r>
          </w:p>
        </w:tc>
        <w:tc>
          <w:tcPr>
            <w:tcW w:w="4645" w:type="dxa"/>
            <w:shd w:val="clear" w:color="auto" w:fill="auto"/>
          </w:tcPr>
          <w:p w14:paraId="61F65BA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0EBD0A71" w14:textId="77777777" w:rsidTr="00444056">
        <w:tc>
          <w:tcPr>
            <w:tcW w:w="4644" w:type="dxa"/>
            <w:shd w:val="clear" w:color="auto" w:fill="auto"/>
          </w:tcPr>
          <w:p w14:paraId="788BADD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Telefon:</w:t>
            </w:r>
          </w:p>
        </w:tc>
        <w:tc>
          <w:tcPr>
            <w:tcW w:w="4645" w:type="dxa"/>
            <w:shd w:val="clear" w:color="auto" w:fill="auto"/>
          </w:tcPr>
          <w:p w14:paraId="21993CC5"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65567B6A" w14:textId="77777777" w:rsidTr="00444056">
        <w:tc>
          <w:tcPr>
            <w:tcW w:w="4644" w:type="dxa"/>
            <w:shd w:val="clear" w:color="auto" w:fill="auto"/>
          </w:tcPr>
          <w:p w14:paraId="05463F5C"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e-mail:</w:t>
            </w:r>
          </w:p>
        </w:tc>
        <w:tc>
          <w:tcPr>
            <w:tcW w:w="4645" w:type="dxa"/>
            <w:shd w:val="clear" w:color="auto" w:fill="auto"/>
          </w:tcPr>
          <w:p w14:paraId="72F969A3"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30EE8171" w14:textId="77777777" w:rsidTr="00444056">
        <w:tc>
          <w:tcPr>
            <w:tcW w:w="4644" w:type="dxa"/>
            <w:shd w:val="clear" w:color="auto" w:fill="auto"/>
          </w:tcPr>
          <w:p w14:paraId="41C96C3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 razie potrzeby proszę podać szczegółowe informacje dotyczące przedstawicielstwa (jego form, zakresu, celu itd.):</w:t>
            </w:r>
          </w:p>
        </w:tc>
        <w:tc>
          <w:tcPr>
            <w:tcW w:w="4645" w:type="dxa"/>
            <w:shd w:val="clear" w:color="auto" w:fill="auto"/>
          </w:tcPr>
          <w:p w14:paraId="674A8573"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bl>
    <w:p w14:paraId="48E89EC5"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0"/>
      </w:tblGrid>
      <w:tr w:rsidR="00F17676" w:rsidRPr="00F17676" w14:paraId="35ECD5CB" w14:textId="77777777" w:rsidTr="00444056">
        <w:tc>
          <w:tcPr>
            <w:tcW w:w="4644" w:type="dxa"/>
            <w:shd w:val="clear" w:color="auto" w:fill="auto"/>
          </w:tcPr>
          <w:p w14:paraId="1F1FD9CA"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Zależność od innych podmiotów:</w:t>
            </w:r>
          </w:p>
        </w:tc>
        <w:tc>
          <w:tcPr>
            <w:tcW w:w="4645" w:type="dxa"/>
            <w:shd w:val="clear" w:color="auto" w:fill="auto"/>
          </w:tcPr>
          <w:p w14:paraId="23F2D547"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04152CD7" w14:textId="77777777" w:rsidTr="00444056">
        <w:tc>
          <w:tcPr>
            <w:tcW w:w="4644" w:type="dxa"/>
            <w:shd w:val="clear" w:color="auto" w:fill="auto"/>
          </w:tcPr>
          <w:p w14:paraId="59D28DC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7D9624F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tc>
      </w:tr>
    </w:tbl>
    <w:p w14:paraId="3B65F991"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kern w:val="0"/>
          <w:sz w:val="20"/>
          <w:szCs w:val="20"/>
          <w:lang w:eastAsia="en-GB"/>
          <w14:ligatures w14:val="none"/>
        </w:rPr>
        <w:t xml:space="preserve">, proszę przedstawić – </w:t>
      </w:r>
      <w:r w:rsidRPr="00F17676">
        <w:rPr>
          <w:rFonts w:ascii="Verdana" w:eastAsia="Calibri" w:hAnsi="Verdana" w:cs="Arial"/>
          <w:b/>
          <w:bCs/>
          <w:kern w:val="0"/>
          <w:sz w:val="20"/>
          <w:szCs w:val="20"/>
          <w:lang w:eastAsia="en-GB"/>
          <w14:ligatures w14:val="none"/>
        </w:rPr>
        <w:t>dla każdego</w:t>
      </w:r>
      <w:r w:rsidRPr="00F17676">
        <w:rPr>
          <w:rFonts w:ascii="Verdana" w:eastAsia="Calibri" w:hAnsi="Verdana" w:cs="Arial"/>
          <w:kern w:val="0"/>
          <w:sz w:val="20"/>
          <w:szCs w:val="20"/>
          <w:lang w:eastAsia="en-GB"/>
          <w14:ligatures w14:val="none"/>
        </w:rPr>
        <w:t xml:space="preserve"> z podmiotów, których to dotyczy – odrębny formularz jednolitego europejskiego dokumentu zamówienia zawierający informacje wymagane w </w:t>
      </w:r>
      <w:r w:rsidRPr="00F17676">
        <w:rPr>
          <w:rFonts w:ascii="Verdana" w:eastAsia="Calibri" w:hAnsi="Verdana" w:cs="Arial"/>
          <w:b/>
          <w:bCs/>
          <w:kern w:val="0"/>
          <w:sz w:val="20"/>
          <w:szCs w:val="20"/>
          <w:lang w:eastAsia="en-GB"/>
          <w14:ligatures w14:val="none"/>
        </w:rPr>
        <w:t>niniejszej części sekcja A i B oraz w części III</w:t>
      </w:r>
      <w:r w:rsidRPr="00F17676">
        <w:rPr>
          <w:rFonts w:ascii="Verdana" w:eastAsia="Calibri" w:hAnsi="Verdana" w:cs="Arial"/>
          <w:kern w:val="0"/>
          <w:sz w:val="20"/>
          <w:szCs w:val="20"/>
          <w:lang w:eastAsia="en-GB"/>
          <w14:ligatures w14:val="none"/>
        </w:rPr>
        <w:t xml:space="preserve">, należycie wypełniony i podpisany przez dane podmioty. </w:t>
      </w:r>
      <w:r w:rsidRPr="00F17676">
        <w:rPr>
          <w:rFonts w:ascii="Verdana" w:eastAsia="Calibri" w:hAnsi="Verdana" w:cs="Arial"/>
          <w:kern w:val="0"/>
          <w:sz w:val="20"/>
          <w:szCs w:val="20"/>
          <w:lang w:eastAsia="en-GB"/>
          <w14:ligatures w14:val="none"/>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F17676">
        <w:rPr>
          <w:rFonts w:ascii="Verdana" w:eastAsia="Calibri" w:hAnsi="Verdana" w:cs="Arial"/>
          <w:kern w:val="0"/>
          <w:sz w:val="20"/>
          <w:szCs w:val="20"/>
          <w:lang w:eastAsia="en-GB"/>
          <w14:ligatures w14:val="none"/>
        </w:rPr>
        <w:br/>
        <w:t xml:space="preserve">O ile ma to znaczenie dla określonych zdolności, na których polega wykonawca, proszę </w:t>
      </w:r>
      <w:r w:rsidRPr="00F17676">
        <w:rPr>
          <w:rFonts w:ascii="Verdana" w:eastAsia="Calibri" w:hAnsi="Verdana" w:cs="Arial"/>
          <w:kern w:val="0"/>
          <w:sz w:val="20"/>
          <w:szCs w:val="20"/>
          <w:lang w:eastAsia="en-GB"/>
          <w14:ligatures w14:val="none"/>
        </w:rPr>
        <w:lastRenderedPageBreak/>
        <w:t>dołączyć – dla każdego z podmiotów, których to dotyczy – informacje wymagane w częściach IV i V</w:t>
      </w:r>
      <w:r w:rsidRPr="00F17676">
        <w:rPr>
          <w:rFonts w:ascii="Verdana" w:eastAsia="Calibri" w:hAnsi="Verdana" w:cs="Arial"/>
          <w:kern w:val="0"/>
          <w:sz w:val="20"/>
          <w:szCs w:val="20"/>
          <w:vertAlign w:val="superscript"/>
          <w:lang w:eastAsia="en-GB"/>
          <w14:ligatures w14:val="none"/>
        </w:rPr>
        <w:footnoteReference w:id="12"/>
      </w:r>
      <w:r w:rsidRPr="00F17676">
        <w:rPr>
          <w:rFonts w:ascii="Verdana" w:eastAsia="Calibri" w:hAnsi="Verdana" w:cs="Arial"/>
          <w:kern w:val="0"/>
          <w:sz w:val="20"/>
          <w:szCs w:val="20"/>
          <w:lang w:eastAsia="en-GB"/>
          <w14:ligatures w14:val="none"/>
        </w:rPr>
        <w:t>.</w:t>
      </w:r>
    </w:p>
    <w:p w14:paraId="5223F1C3"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u w:val="single"/>
          <w:lang w:eastAsia="en-GB"/>
          <w14:ligatures w14:val="none"/>
        </w:rPr>
      </w:pPr>
      <w:r w:rsidRPr="00F17676">
        <w:rPr>
          <w:rFonts w:ascii="Verdana" w:eastAsia="Calibri" w:hAnsi="Verdana" w:cs="Arial"/>
          <w:b/>
          <w:bCs/>
          <w:smallCaps/>
          <w:kern w:val="0"/>
          <w:sz w:val="20"/>
          <w:szCs w:val="20"/>
          <w:lang w:eastAsia="pl-PL"/>
          <w14:ligatures w14:val="none"/>
        </w:rPr>
        <w:t>D: Informacje dotyczące podwykonawców, na których zdolności wykonawca nie polega</w:t>
      </w:r>
    </w:p>
    <w:p w14:paraId="47FEA79F"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center"/>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 xml:space="preserve">(Sekcja, którą należy wypełnić jedynie w </w:t>
      </w:r>
      <w:proofErr w:type="gramStart"/>
      <w:r w:rsidRPr="00F17676">
        <w:rPr>
          <w:rFonts w:ascii="Verdana" w:eastAsia="Calibri" w:hAnsi="Verdana" w:cs="Arial"/>
          <w:b/>
          <w:bCs/>
          <w:kern w:val="0"/>
          <w:sz w:val="20"/>
          <w:szCs w:val="20"/>
          <w:lang w:eastAsia="pl-PL"/>
          <w14:ligatures w14:val="none"/>
        </w:rPr>
        <w:t>przypadku</w:t>
      </w:r>
      <w:proofErr w:type="gramEnd"/>
      <w:r w:rsidRPr="00F17676">
        <w:rPr>
          <w:rFonts w:ascii="Verdana" w:eastAsia="Calibri" w:hAnsi="Verdana" w:cs="Arial"/>
          <w:b/>
          <w:bCs/>
          <w:kern w:val="0"/>
          <w:sz w:val="20"/>
          <w:szCs w:val="20"/>
          <w:lang w:eastAsia="pl-PL"/>
          <w14:ligatures w14:val="none"/>
        </w:rPr>
        <w:t xml:space="preserve">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599"/>
      </w:tblGrid>
      <w:tr w:rsidR="00F17676" w:rsidRPr="00F17676" w14:paraId="4CE97F7E" w14:textId="77777777" w:rsidTr="00444056">
        <w:tc>
          <w:tcPr>
            <w:tcW w:w="4644" w:type="dxa"/>
            <w:shd w:val="clear" w:color="auto" w:fill="auto"/>
          </w:tcPr>
          <w:p w14:paraId="0F715A2D"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Podwykonawstwo:</w:t>
            </w:r>
          </w:p>
        </w:tc>
        <w:tc>
          <w:tcPr>
            <w:tcW w:w="4645" w:type="dxa"/>
            <w:shd w:val="clear" w:color="auto" w:fill="auto"/>
          </w:tcPr>
          <w:p w14:paraId="0A9D3AE8"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1E979288" w14:textId="77777777" w:rsidTr="00444056">
        <w:tc>
          <w:tcPr>
            <w:tcW w:w="4644" w:type="dxa"/>
            <w:shd w:val="clear" w:color="auto" w:fill="auto"/>
          </w:tcPr>
          <w:p w14:paraId="34CCDAD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Czy wykonawca zamierza zlecić osobom trzecim podwykonawstwo jakiejkolwiek części zamówienia?</w:t>
            </w:r>
          </w:p>
        </w:tc>
        <w:tc>
          <w:tcPr>
            <w:tcW w:w="4645" w:type="dxa"/>
            <w:shd w:val="clear" w:color="auto" w:fill="auto"/>
          </w:tcPr>
          <w:p w14:paraId="31F5452D"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Jeżeli </w:t>
            </w:r>
            <w:r w:rsidRPr="00F17676">
              <w:rPr>
                <w:rFonts w:ascii="Verdana" w:eastAsia="Calibri" w:hAnsi="Verdana" w:cs="Arial"/>
                <w:b/>
                <w:bCs/>
                <w:kern w:val="0"/>
                <w:sz w:val="20"/>
                <w:szCs w:val="20"/>
                <w:lang w:eastAsia="pl-PL"/>
                <w14:ligatures w14:val="none"/>
              </w:rPr>
              <w:t>tak i o ile jest to wiadome</w:t>
            </w:r>
            <w:r w:rsidRPr="00F17676">
              <w:rPr>
                <w:rFonts w:ascii="Verdana" w:eastAsia="Calibri" w:hAnsi="Verdana" w:cs="Arial"/>
                <w:kern w:val="0"/>
                <w:sz w:val="20"/>
                <w:szCs w:val="20"/>
                <w:lang w:eastAsia="pl-PL"/>
                <w14:ligatures w14:val="none"/>
              </w:rPr>
              <w:t xml:space="preserve">, proszę podać wykaz proponowanych podwykonawców: </w:t>
            </w:r>
          </w:p>
          <w:p w14:paraId="296B909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bl>
    <w:p w14:paraId="37DD276D"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 xml:space="preserve">Jeżeli instytucja zamawiająca lub podmiot zamawiający wyraźnie żąda przedstawienia tych informacji </w:t>
      </w:r>
      <w:r w:rsidRPr="00F17676">
        <w:rPr>
          <w:rFonts w:ascii="Verdana" w:eastAsia="Calibri" w:hAnsi="Verdana" w:cs="Arial"/>
          <w:kern w:val="0"/>
          <w:sz w:val="20"/>
          <w:szCs w:val="20"/>
          <w:lang w:eastAsia="pl-PL"/>
          <w14:ligatures w14:val="none"/>
        </w:rPr>
        <w:t xml:space="preserve">oprócz informacji </w:t>
      </w:r>
      <w:r w:rsidRPr="00F17676">
        <w:rPr>
          <w:rFonts w:ascii="Verdana" w:eastAsia="Calibri" w:hAnsi="Verdana" w:cs="Arial"/>
          <w:b/>
          <w:bCs/>
          <w:kern w:val="0"/>
          <w:sz w:val="20"/>
          <w:szCs w:val="20"/>
          <w:lang w:eastAsia="pl-PL"/>
          <w14:ligatures w14:val="none"/>
        </w:rPr>
        <w:t>wymaganych w niniejszej sekcji, proszę przedstawić – dla każdego podwykonawcy (każdej kategorii podwykonawców), których to dotyczy – informacje wymagane w niniejszej części sekcja A i B oraz w części III.</w:t>
      </w:r>
    </w:p>
    <w:p w14:paraId="3A3E4708" w14:textId="77777777" w:rsidR="00F17676" w:rsidRPr="00F17676" w:rsidRDefault="00F17676" w:rsidP="00F17676">
      <w:pPr>
        <w:spacing w:after="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br w:type="page"/>
      </w:r>
    </w:p>
    <w:p w14:paraId="0237CDDC" w14:textId="77777777" w:rsidR="00F17676" w:rsidRPr="00F17676" w:rsidRDefault="00F17676" w:rsidP="00F17676">
      <w:pPr>
        <w:keepNext/>
        <w:spacing w:before="120" w:after="360" w:line="360" w:lineRule="auto"/>
        <w:jc w:val="center"/>
        <w:rPr>
          <w:rFonts w:ascii="Verdana" w:eastAsia="Calibri" w:hAnsi="Verdana" w:cs="Arial"/>
          <w:b/>
          <w:bCs/>
          <w:kern w:val="0"/>
          <w:sz w:val="22"/>
          <w:szCs w:val="22"/>
          <w:lang w:eastAsia="en-GB"/>
          <w14:ligatures w14:val="none"/>
        </w:rPr>
      </w:pPr>
      <w:r w:rsidRPr="00F17676">
        <w:rPr>
          <w:rFonts w:ascii="Verdana" w:eastAsia="Calibri" w:hAnsi="Verdana" w:cs="Arial"/>
          <w:b/>
          <w:bCs/>
          <w:kern w:val="0"/>
          <w:sz w:val="22"/>
          <w:szCs w:val="22"/>
          <w:lang w:eastAsia="pl-PL"/>
          <w14:ligatures w14:val="none"/>
        </w:rPr>
        <w:lastRenderedPageBreak/>
        <w:t>Część III: Podstawy wykluczenia</w:t>
      </w:r>
    </w:p>
    <w:p w14:paraId="31E11D21"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A: Podstawy związane z wyrokami skazującymi za przestępstwo</w:t>
      </w:r>
    </w:p>
    <w:p w14:paraId="24275B47"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 art. 57 ust. 1 dyrektywy 2014/24/UE określono następujące powody wykluczenia:</w:t>
      </w:r>
    </w:p>
    <w:p w14:paraId="14E56692"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w w:val="0"/>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udział w </w:t>
      </w:r>
      <w:r w:rsidRPr="00F17676">
        <w:rPr>
          <w:rFonts w:ascii="Verdana" w:eastAsia="Calibri" w:hAnsi="Verdana" w:cs="Arial"/>
          <w:b/>
          <w:bCs/>
          <w:kern w:val="0"/>
          <w:sz w:val="20"/>
          <w:szCs w:val="20"/>
          <w:lang w:eastAsia="en-GB"/>
          <w14:ligatures w14:val="none"/>
        </w:rPr>
        <w:t>organizacji przestępczej</w:t>
      </w:r>
      <w:r w:rsidRPr="00F17676">
        <w:rPr>
          <w:rFonts w:ascii="Verdana" w:eastAsia="Calibri" w:hAnsi="Verdana" w:cs="Arial"/>
          <w:b/>
          <w:bCs/>
          <w:kern w:val="0"/>
          <w:sz w:val="20"/>
          <w:szCs w:val="20"/>
          <w:vertAlign w:val="superscript"/>
          <w:lang w:eastAsia="en-GB"/>
          <w14:ligatures w14:val="none"/>
        </w:rPr>
        <w:footnoteReference w:id="13"/>
      </w:r>
      <w:r w:rsidRPr="00F17676">
        <w:rPr>
          <w:rFonts w:ascii="Verdana" w:eastAsia="Calibri" w:hAnsi="Verdana" w:cs="Arial"/>
          <w:kern w:val="0"/>
          <w:sz w:val="20"/>
          <w:szCs w:val="20"/>
          <w:lang w:eastAsia="en-GB"/>
          <w14:ligatures w14:val="none"/>
        </w:rPr>
        <w:t>;</w:t>
      </w:r>
    </w:p>
    <w:p w14:paraId="3F9CB639"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360" w:lineRule="auto"/>
        <w:ind w:left="850" w:hanging="850"/>
        <w:rPr>
          <w:rFonts w:ascii="Verdana" w:eastAsia="Calibri" w:hAnsi="Verdana" w:cs="Arial"/>
          <w:w w:val="0"/>
          <w:kern w:val="0"/>
          <w:sz w:val="20"/>
          <w:szCs w:val="20"/>
          <w:lang w:eastAsia="en-GB"/>
          <w14:ligatures w14:val="none"/>
        </w:rPr>
      </w:pPr>
      <w:r w:rsidRPr="00F17676">
        <w:rPr>
          <w:rFonts w:ascii="Verdana" w:eastAsia="Calibri" w:hAnsi="Verdana" w:cs="Arial"/>
          <w:b/>
          <w:bCs/>
          <w:kern w:val="0"/>
          <w:sz w:val="20"/>
          <w:szCs w:val="20"/>
          <w:lang w:eastAsia="en-GB"/>
          <w14:ligatures w14:val="none"/>
        </w:rPr>
        <w:t>korupcja</w:t>
      </w:r>
      <w:r w:rsidRPr="00F17676">
        <w:rPr>
          <w:rFonts w:ascii="Verdana" w:eastAsia="Calibri" w:hAnsi="Verdana" w:cs="Arial"/>
          <w:b/>
          <w:bCs/>
          <w:kern w:val="0"/>
          <w:sz w:val="20"/>
          <w:szCs w:val="20"/>
          <w:vertAlign w:val="superscript"/>
          <w:lang w:eastAsia="en-GB"/>
          <w14:ligatures w14:val="none"/>
        </w:rPr>
        <w:footnoteReference w:id="14"/>
      </w:r>
      <w:r w:rsidRPr="00F17676">
        <w:rPr>
          <w:rFonts w:ascii="Verdana" w:eastAsia="Calibri" w:hAnsi="Verdana" w:cs="Arial"/>
          <w:kern w:val="0"/>
          <w:sz w:val="20"/>
          <w:szCs w:val="20"/>
          <w:lang w:eastAsia="en-GB"/>
          <w14:ligatures w14:val="none"/>
        </w:rPr>
        <w:t>;</w:t>
      </w:r>
    </w:p>
    <w:p w14:paraId="7A07719C"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360" w:lineRule="auto"/>
        <w:ind w:left="850" w:hanging="850"/>
        <w:rPr>
          <w:rFonts w:ascii="Verdana" w:eastAsia="Calibri" w:hAnsi="Verdana" w:cs="Arial"/>
          <w:w w:val="0"/>
          <w:kern w:val="0"/>
          <w:sz w:val="20"/>
          <w:szCs w:val="20"/>
          <w:lang w:eastAsia="fr-BE"/>
          <w14:ligatures w14:val="none"/>
        </w:rPr>
      </w:pPr>
      <w:r w:rsidRPr="00F17676">
        <w:rPr>
          <w:rFonts w:ascii="Verdana" w:eastAsia="Calibri" w:hAnsi="Verdana" w:cs="Arial"/>
          <w:b/>
          <w:bCs/>
          <w:w w:val="0"/>
          <w:kern w:val="0"/>
          <w:sz w:val="20"/>
          <w:szCs w:val="20"/>
          <w:lang w:eastAsia="en-GB"/>
          <w14:ligatures w14:val="none"/>
        </w:rPr>
        <w:t>nadużycie finansowe</w:t>
      </w:r>
      <w:r w:rsidRPr="00F17676">
        <w:rPr>
          <w:rFonts w:ascii="Verdana" w:eastAsia="Calibri" w:hAnsi="Verdana" w:cs="Arial"/>
          <w:b/>
          <w:bCs/>
          <w:w w:val="0"/>
          <w:kern w:val="0"/>
          <w:sz w:val="20"/>
          <w:szCs w:val="20"/>
          <w:vertAlign w:val="superscript"/>
          <w:lang w:eastAsia="en-GB"/>
          <w14:ligatures w14:val="none"/>
        </w:rPr>
        <w:footnoteReference w:id="15"/>
      </w:r>
      <w:r w:rsidRPr="00F17676">
        <w:rPr>
          <w:rFonts w:ascii="Verdana" w:eastAsia="Calibri" w:hAnsi="Verdana" w:cs="Arial"/>
          <w:w w:val="0"/>
          <w:kern w:val="0"/>
          <w:sz w:val="20"/>
          <w:szCs w:val="20"/>
          <w:lang w:eastAsia="en-GB"/>
          <w14:ligatures w14:val="none"/>
        </w:rPr>
        <w:t>;</w:t>
      </w:r>
    </w:p>
    <w:p w14:paraId="0A9E63C3"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360" w:lineRule="auto"/>
        <w:ind w:left="850" w:hanging="850"/>
        <w:rPr>
          <w:rFonts w:ascii="Verdana" w:eastAsia="Calibri" w:hAnsi="Verdana" w:cs="Arial"/>
          <w:w w:val="0"/>
          <w:kern w:val="0"/>
          <w:sz w:val="20"/>
          <w:szCs w:val="20"/>
          <w:lang w:eastAsia="fr-BE"/>
          <w14:ligatures w14:val="none"/>
        </w:rPr>
      </w:pPr>
      <w:r w:rsidRPr="00F17676">
        <w:rPr>
          <w:rFonts w:ascii="Verdana" w:eastAsia="Calibri" w:hAnsi="Verdana" w:cs="Arial"/>
          <w:b/>
          <w:bCs/>
          <w:w w:val="0"/>
          <w:kern w:val="0"/>
          <w:sz w:val="20"/>
          <w:szCs w:val="20"/>
          <w:lang w:eastAsia="en-GB"/>
          <w14:ligatures w14:val="none"/>
        </w:rPr>
        <w:t>przestępstwa terrorystyczne lub przestępstwa związane z działalnością terrorystyczną</w:t>
      </w:r>
      <w:r w:rsidRPr="00F17676">
        <w:rPr>
          <w:rFonts w:ascii="Verdana" w:eastAsia="Calibri" w:hAnsi="Verdana" w:cs="Arial"/>
          <w:b/>
          <w:bCs/>
          <w:w w:val="0"/>
          <w:kern w:val="0"/>
          <w:sz w:val="20"/>
          <w:szCs w:val="20"/>
          <w:vertAlign w:val="superscript"/>
          <w:lang w:eastAsia="en-GB"/>
          <w14:ligatures w14:val="none"/>
        </w:rPr>
        <w:footnoteReference w:id="16"/>
      </w:r>
    </w:p>
    <w:p w14:paraId="7965ED81"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360" w:lineRule="auto"/>
        <w:ind w:left="850" w:hanging="850"/>
        <w:rPr>
          <w:rFonts w:ascii="Verdana" w:eastAsia="Calibri" w:hAnsi="Verdana" w:cs="Arial"/>
          <w:w w:val="0"/>
          <w:kern w:val="0"/>
          <w:sz w:val="20"/>
          <w:szCs w:val="20"/>
          <w:lang w:eastAsia="fr-BE"/>
          <w14:ligatures w14:val="none"/>
        </w:rPr>
      </w:pPr>
      <w:r w:rsidRPr="00F17676">
        <w:rPr>
          <w:rFonts w:ascii="Verdana" w:eastAsia="Calibri" w:hAnsi="Verdana" w:cs="Arial"/>
          <w:b/>
          <w:bCs/>
          <w:w w:val="0"/>
          <w:kern w:val="0"/>
          <w:sz w:val="20"/>
          <w:szCs w:val="20"/>
          <w:lang w:eastAsia="en-GB"/>
          <w14:ligatures w14:val="none"/>
        </w:rPr>
        <w:t>pranie pieniędzy lub finansowanie terroryzmu</w:t>
      </w:r>
      <w:r w:rsidRPr="00F17676">
        <w:rPr>
          <w:rFonts w:ascii="Verdana" w:eastAsia="Calibri" w:hAnsi="Verdana" w:cs="Arial"/>
          <w:b/>
          <w:bCs/>
          <w:w w:val="0"/>
          <w:kern w:val="0"/>
          <w:sz w:val="20"/>
          <w:szCs w:val="20"/>
          <w:vertAlign w:val="superscript"/>
          <w:lang w:eastAsia="en-GB"/>
          <w14:ligatures w14:val="none"/>
        </w:rPr>
        <w:footnoteReference w:id="17"/>
      </w:r>
    </w:p>
    <w:p w14:paraId="56555A82"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360" w:lineRule="auto"/>
        <w:ind w:left="850" w:hanging="850"/>
        <w:rPr>
          <w:rFonts w:ascii="Verdana" w:eastAsia="Calibri" w:hAnsi="Verdana" w:cs="Arial"/>
          <w:w w:val="0"/>
          <w:kern w:val="0"/>
          <w:sz w:val="20"/>
          <w:szCs w:val="20"/>
          <w:lang w:eastAsia="en-GB"/>
          <w14:ligatures w14:val="none"/>
        </w:rPr>
      </w:pPr>
      <w:r w:rsidRPr="00F17676">
        <w:rPr>
          <w:rFonts w:ascii="Verdana" w:eastAsia="Calibri" w:hAnsi="Verdana" w:cs="Arial"/>
          <w:b/>
          <w:bCs/>
          <w:kern w:val="0"/>
          <w:sz w:val="20"/>
          <w:szCs w:val="20"/>
          <w:lang w:eastAsia="en-GB"/>
          <w14:ligatures w14:val="none"/>
        </w:rPr>
        <w:t>praca dzieci</w:t>
      </w:r>
      <w:r w:rsidRPr="00F17676">
        <w:rPr>
          <w:rFonts w:ascii="Verdana" w:eastAsia="Calibri" w:hAnsi="Verdana" w:cs="Arial"/>
          <w:kern w:val="0"/>
          <w:sz w:val="20"/>
          <w:szCs w:val="20"/>
          <w:lang w:eastAsia="en-GB"/>
          <w14:ligatures w14:val="none"/>
        </w:rPr>
        <w:t xml:space="preserve"> i inne formy </w:t>
      </w:r>
      <w:r w:rsidRPr="00F17676">
        <w:rPr>
          <w:rFonts w:ascii="Verdana" w:eastAsia="Calibri" w:hAnsi="Verdana" w:cs="Arial"/>
          <w:b/>
          <w:bCs/>
          <w:kern w:val="0"/>
          <w:sz w:val="20"/>
          <w:szCs w:val="20"/>
          <w:lang w:eastAsia="en-GB"/>
          <w14:ligatures w14:val="none"/>
        </w:rPr>
        <w:t>handlu ludźmi</w:t>
      </w:r>
      <w:r w:rsidRPr="00F17676">
        <w:rPr>
          <w:rFonts w:ascii="Verdana" w:eastAsia="Calibri" w:hAnsi="Verdana" w:cs="Arial"/>
          <w:b/>
          <w:bCs/>
          <w:kern w:val="0"/>
          <w:sz w:val="20"/>
          <w:szCs w:val="20"/>
          <w:vertAlign w:val="superscript"/>
          <w:lang w:eastAsia="en-GB"/>
          <w14:ligatures w14:val="none"/>
        </w:rPr>
        <w:footnoteReference w:id="18"/>
      </w:r>
      <w:r w:rsidRPr="00F17676">
        <w:rPr>
          <w:rFonts w:ascii="Verdana" w:eastAsia="Calibri" w:hAnsi="Verdana" w:cs="Arial"/>
          <w:kern w:val="0"/>
          <w:sz w:val="20"/>
          <w:szCs w:val="20"/>
          <w:lang w:eastAsia="en-GB"/>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0"/>
      </w:tblGrid>
      <w:tr w:rsidR="00F17676" w:rsidRPr="00F17676" w14:paraId="4797B8CB" w14:textId="77777777" w:rsidTr="00444056">
        <w:tc>
          <w:tcPr>
            <w:tcW w:w="4644" w:type="dxa"/>
            <w:shd w:val="clear" w:color="auto" w:fill="auto"/>
          </w:tcPr>
          <w:p w14:paraId="237E15C1"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37154F80"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7C97A72D" w14:textId="77777777" w:rsidTr="00444056">
        <w:tc>
          <w:tcPr>
            <w:tcW w:w="4644" w:type="dxa"/>
            <w:shd w:val="clear" w:color="auto" w:fill="auto"/>
          </w:tcPr>
          <w:p w14:paraId="22990EA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Czy w stosunku do </w:t>
            </w:r>
            <w:r w:rsidRPr="00F17676">
              <w:rPr>
                <w:rFonts w:ascii="Verdana" w:eastAsia="Calibri" w:hAnsi="Verdana" w:cs="Arial"/>
                <w:b/>
                <w:bCs/>
                <w:kern w:val="0"/>
                <w:sz w:val="20"/>
                <w:szCs w:val="20"/>
                <w:lang w:eastAsia="pl-PL"/>
                <w14:ligatures w14:val="none"/>
              </w:rPr>
              <w:t>samego wykonawcy</w:t>
            </w:r>
            <w:r w:rsidRPr="00F17676">
              <w:rPr>
                <w:rFonts w:ascii="Verdana" w:eastAsia="Calibri" w:hAnsi="Verdana" w:cs="Arial"/>
                <w:kern w:val="0"/>
                <w:sz w:val="20"/>
                <w:szCs w:val="20"/>
                <w:lang w:eastAsia="pl-PL"/>
                <w14:ligatures w14:val="none"/>
              </w:rPr>
              <w:t xml:space="preserve"> bądź </w:t>
            </w:r>
            <w:r w:rsidRPr="00F17676">
              <w:rPr>
                <w:rFonts w:ascii="Verdana" w:eastAsia="Calibri" w:hAnsi="Verdana" w:cs="Arial"/>
                <w:b/>
                <w:bCs/>
                <w:kern w:val="0"/>
                <w:sz w:val="20"/>
                <w:szCs w:val="20"/>
                <w:lang w:eastAsia="pl-PL"/>
                <w14:ligatures w14:val="none"/>
              </w:rPr>
              <w:t>jakiejkolwiek</w:t>
            </w:r>
            <w:r w:rsidRPr="00F17676">
              <w:rPr>
                <w:rFonts w:ascii="Verdana" w:eastAsia="Calibri" w:hAnsi="Verdana" w:cs="Arial"/>
                <w:kern w:val="0"/>
                <w:sz w:val="20"/>
                <w:szCs w:val="20"/>
                <w:lang w:eastAsia="pl-PL"/>
                <w14:ligatures w14:val="none"/>
              </w:rPr>
              <w:t xml:space="preserve"> osoby będącej członkiem organów administracyjnych, zarządzających lub nadzorczych </w:t>
            </w:r>
            <w:r w:rsidRPr="00F17676">
              <w:rPr>
                <w:rFonts w:ascii="Verdana" w:eastAsia="Calibri" w:hAnsi="Verdana" w:cs="Arial"/>
                <w:kern w:val="0"/>
                <w:sz w:val="20"/>
                <w:szCs w:val="20"/>
                <w:lang w:eastAsia="pl-PL"/>
                <w14:ligatures w14:val="none"/>
              </w:rPr>
              <w:lastRenderedPageBreak/>
              <w:t xml:space="preserve">wykonawcy, lub posiadającej w przedsiębiorstwie wykonawcy uprawnienia do reprezentowania, uprawnienia decyzyjne lub kontrolne, </w:t>
            </w:r>
            <w:r w:rsidRPr="00F17676">
              <w:rPr>
                <w:rFonts w:ascii="Verdana" w:eastAsia="Calibri" w:hAnsi="Verdana" w:cs="Arial"/>
                <w:b/>
                <w:bCs/>
                <w:kern w:val="0"/>
                <w:sz w:val="20"/>
                <w:szCs w:val="20"/>
                <w:lang w:eastAsia="pl-PL"/>
                <w14:ligatures w14:val="none"/>
              </w:rPr>
              <w:t>wydany został prawomocny wyrok</w:t>
            </w:r>
            <w:r w:rsidRPr="00F17676">
              <w:rPr>
                <w:rFonts w:ascii="Verdana" w:eastAsia="Calibri" w:hAnsi="Verdana" w:cs="Arial"/>
                <w:kern w:val="0"/>
                <w:sz w:val="20"/>
                <w:szCs w:val="20"/>
                <w:lang w:eastAsia="pl-PL"/>
                <w14:ligatures w14:val="none"/>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64D4CEE6"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Tak [] Nie</w:t>
            </w:r>
          </w:p>
          <w:p w14:paraId="5312356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Jeżeli odnośna dokumentacja jest dostępna w formie elektronicznej, proszę wskazać: </w:t>
            </w:r>
            <w:r w:rsidRPr="00F17676">
              <w:rPr>
                <w:rFonts w:ascii="Verdana" w:eastAsia="Calibri" w:hAnsi="Verdana" w:cs="Arial"/>
                <w:kern w:val="0"/>
                <w:sz w:val="20"/>
                <w:szCs w:val="20"/>
                <w:lang w:eastAsia="en-GB"/>
                <w14:ligatures w14:val="none"/>
              </w:rPr>
              <w:lastRenderedPageBreak/>
              <w:t>(adres internetowy, wydający urząd lub organ, dokładne dane referencyjne dokumentacji):</w:t>
            </w:r>
            <w:r w:rsidRPr="00F17676">
              <w:rPr>
                <w:rFonts w:ascii="Verdana" w:eastAsia="Calibri" w:hAnsi="Verdana" w:cs="Arial"/>
                <w:kern w:val="0"/>
                <w:sz w:val="20"/>
                <w:szCs w:val="20"/>
                <w:lang w:eastAsia="en-GB"/>
                <w14:ligatures w14:val="none"/>
              </w:rPr>
              <w:br/>
              <w:t>[…</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vertAlign w:val="superscript"/>
                <w:lang w:eastAsia="en-GB"/>
                <w14:ligatures w14:val="none"/>
              </w:rPr>
              <w:footnoteReference w:id="19"/>
            </w:r>
          </w:p>
        </w:tc>
      </w:tr>
      <w:tr w:rsidR="00F17676" w:rsidRPr="00F17676" w14:paraId="68717903" w14:textId="77777777" w:rsidTr="00444056">
        <w:tc>
          <w:tcPr>
            <w:tcW w:w="4644" w:type="dxa"/>
            <w:shd w:val="clear" w:color="auto" w:fill="auto"/>
          </w:tcPr>
          <w:p w14:paraId="60F565BA"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kern w:val="0"/>
                <w:sz w:val="20"/>
                <w:szCs w:val="20"/>
                <w:lang w:eastAsia="en-GB"/>
                <w14:ligatures w14:val="none"/>
              </w:rPr>
              <w:t>, proszę podać</w:t>
            </w:r>
            <w:r w:rsidRPr="00F17676">
              <w:rPr>
                <w:rFonts w:ascii="Verdana" w:eastAsia="Calibri" w:hAnsi="Verdana" w:cs="Arial"/>
                <w:kern w:val="0"/>
                <w:sz w:val="20"/>
                <w:szCs w:val="20"/>
                <w:vertAlign w:val="superscript"/>
                <w:lang w:eastAsia="en-GB"/>
                <w14:ligatures w14:val="none"/>
              </w:rPr>
              <w:footnoteReference w:id="20"/>
            </w:r>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t>a) datę wyroku, określić, których spośród punktów 1–6 on dotyczy, oraz podać powód(-ody) skazania;</w:t>
            </w:r>
            <w:r w:rsidRPr="00F17676">
              <w:rPr>
                <w:rFonts w:ascii="Verdana" w:eastAsia="Calibri" w:hAnsi="Verdana" w:cs="Arial"/>
                <w:kern w:val="0"/>
                <w:sz w:val="20"/>
                <w:szCs w:val="20"/>
                <w:lang w:eastAsia="en-GB"/>
                <w14:ligatures w14:val="none"/>
              </w:rPr>
              <w:br/>
              <w:t>b) wskazać, kto został skazany [ ];</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c) w zakresie, w jakim zostało to bezpośrednio ustalone w wyroku:</w:t>
            </w:r>
          </w:p>
        </w:tc>
        <w:tc>
          <w:tcPr>
            <w:tcW w:w="4645" w:type="dxa"/>
            <w:shd w:val="clear" w:color="auto" w:fill="auto"/>
          </w:tcPr>
          <w:p w14:paraId="414C7E7E"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a) data: </w:t>
            </w:r>
            <w:proofErr w:type="gramStart"/>
            <w:r w:rsidRPr="00F17676">
              <w:rPr>
                <w:rFonts w:ascii="Verdana" w:eastAsia="Calibri" w:hAnsi="Verdana" w:cs="Arial"/>
                <w:kern w:val="0"/>
                <w:sz w:val="20"/>
                <w:szCs w:val="20"/>
                <w:lang w:eastAsia="pl-PL"/>
                <w14:ligatures w14:val="none"/>
              </w:rPr>
              <w:t xml:space="preserve">[  </w:t>
            </w:r>
            <w:proofErr w:type="gramEnd"/>
            <w:r w:rsidRPr="00F17676">
              <w:rPr>
                <w:rFonts w:ascii="Verdana" w:eastAsia="Calibri" w:hAnsi="Verdana" w:cs="Arial"/>
                <w:kern w:val="0"/>
                <w:sz w:val="20"/>
                <w:szCs w:val="20"/>
                <w:lang w:eastAsia="pl-PL"/>
                <w14:ligatures w14:val="none"/>
              </w:rPr>
              <w:t xml:space="preserve"> ], punkt(-y): [   ], powód(-ody): [   ]</w:t>
            </w:r>
            <w:r w:rsidRPr="00F17676">
              <w:rPr>
                <w:rFonts w:ascii="Verdana" w:eastAsia="Calibri" w:hAnsi="Verdana" w:cs="Arial"/>
                <w:i/>
                <w:iCs/>
                <w:kern w:val="0"/>
                <w:sz w:val="20"/>
                <w:szCs w:val="20"/>
                <w:vertAlign w:val="superscript"/>
                <w:lang w:eastAsia="pl-PL"/>
                <w14:ligatures w14:val="none"/>
              </w:rPr>
              <w:t xml:space="preserve">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 długość okresu wykluczenia [……] oraz punkt(-y), którego(-</w:t>
            </w:r>
            <w:proofErr w:type="spellStart"/>
            <w:r w:rsidRPr="00F17676">
              <w:rPr>
                <w:rFonts w:ascii="Verdana" w:eastAsia="Calibri" w:hAnsi="Verdana" w:cs="Arial"/>
                <w:kern w:val="0"/>
                <w:sz w:val="20"/>
                <w:szCs w:val="20"/>
                <w:lang w:eastAsia="pl-PL"/>
                <w14:ligatures w14:val="none"/>
              </w:rPr>
              <w:t>ych</w:t>
            </w:r>
            <w:proofErr w:type="spellEnd"/>
            <w:r w:rsidRPr="00F17676">
              <w:rPr>
                <w:rFonts w:ascii="Verdana" w:eastAsia="Calibri" w:hAnsi="Verdana" w:cs="Arial"/>
                <w:kern w:val="0"/>
                <w:sz w:val="20"/>
                <w:szCs w:val="20"/>
                <w:lang w:eastAsia="pl-PL"/>
                <w14:ligatures w14:val="none"/>
              </w:rPr>
              <w:t>) to dotyczy.</w:t>
            </w:r>
          </w:p>
          <w:p w14:paraId="2E9D6D2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Jeżeli odnośna dokumentacja jest dostępna w formie elektronicznej, proszę wskazać: (adres internetowy, wydający urząd lub organ, dokładne dane referencyjne dokumentacji): […</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vertAlign w:val="superscript"/>
                <w:lang w:eastAsia="en-GB"/>
                <w14:ligatures w14:val="none"/>
              </w:rPr>
              <w:footnoteReference w:id="21"/>
            </w:r>
          </w:p>
        </w:tc>
      </w:tr>
      <w:tr w:rsidR="00F17676" w:rsidRPr="00F17676" w14:paraId="36AB9F24" w14:textId="77777777" w:rsidTr="00444056">
        <w:tc>
          <w:tcPr>
            <w:tcW w:w="4644" w:type="dxa"/>
            <w:shd w:val="clear" w:color="auto" w:fill="auto"/>
          </w:tcPr>
          <w:p w14:paraId="643C4DF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 przypadku skazania, czy wykonawca przedsięwziął środki w celu wykazania swojej rzetelności pomimo istnienia odpowiedniej podstawy wykluczenia</w:t>
            </w:r>
            <w:r w:rsidRPr="00F17676">
              <w:rPr>
                <w:rFonts w:ascii="Verdana" w:eastAsia="Calibri" w:hAnsi="Verdana" w:cs="Arial"/>
                <w:kern w:val="0"/>
                <w:sz w:val="20"/>
                <w:szCs w:val="20"/>
                <w:vertAlign w:val="superscript"/>
                <w:lang w:eastAsia="en-GB"/>
                <w14:ligatures w14:val="none"/>
              </w:rPr>
              <w:footnoteReference w:id="22"/>
            </w:r>
            <w:r w:rsidRPr="00F17676">
              <w:rPr>
                <w:rFonts w:ascii="Verdana" w:eastAsia="Calibri" w:hAnsi="Verdana" w:cs="Arial"/>
                <w:kern w:val="0"/>
                <w:sz w:val="20"/>
                <w:szCs w:val="20"/>
                <w:lang w:eastAsia="en-GB"/>
                <w14:ligatures w14:val="none"/>
              </w:rPr>
              <w:t xml:space="preserve"> („samooczyszczenie”)?</w:t>
            </w:r>
          </w:p>
        </w:tc>
        <w:tc>
          <w:tcPr>
            <w:tcW w:w="4645" w:type="dxa"/>
            <w:shd w:val="clear" w:color="auto" w:fill="auto"/>
          </w:tcPr>
          <w:p w14:paraId="7888E44F"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 Tak [] Nie </w:t>
            </w:r>
          </w:p>
        </w:tc>
      </w:tr>
      <w:tr w:rsidR="00F17676" w:rsidRPr="00F17676" w14:paraId="0C30AE36" w14:textId="77777777" w:rsidTr="00444056">
        <w:tc>
          <w:tcPr>
            <w:tcW w:w="4644" w:type="dxa"/>
            <w:shd w:val="clear" w:color="auto" w:fill="auto"/>
          </w:tcPr>
          <w:p w14:paraId="7104E60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w w:val="0"/>
                <w:kern w:val="0"/>
                <w:sz w:val="20"/>
                <w:szCs w:val="20"/>
                <w:lang w:eastAsia="en-GB"/>
                <w14:ligatures w14:val="none"/>
              </w:rPr>
              <w:t>, proszę opisać przedsięwzięte środki</w:t>
            </w:r>
            <w:r w:rsidRPr="00F17676">
              <w:rPr>
                <w:rFonts w:ascii="Verdana" w:eastAsia="Calibri" w:hAnsi="Verdana" w:cs="Arial"/>
                <w:w w:val="0"/>
                <w:kern w:val="0"/>
                <w:sz w:val="20"/>
                <w:szCs w:val="20"/>
                <w:vertAlign w:val="superscript"/>
                <w:lang w:eastAsia="en-GB"/>
                <w14:ligatures w14:val="none"/>
              </w:rPr>
              <w:footnoteReference w:id="23"/>
            </w:r>
            <w:r w:rsidRPr="00F17676">
              <w:rPr>
                <w:rFonts w:ascii="Verdana" w:eastAsia="Calibri" w:hAnsi="Verdana" w:cs="Arial"/>
                <w:w w:val="0"/>
                <w:kern w:val="0"/>
                <w:sz w:val="20"/>
                <w:szCs w:val="20"/>
                <w:lang w:eastAsia="en-GB"/>
                <w14:ligatures w14:val="none"/>
              </w:rPr>
              <w:t>:</w:t>
            </w:r>
          </w:p>
        </w:tc>
        <w:tc>
          <w:tcPr>
            <w:tcW w:w="4645" w:type="dxa"/>
            <w:shd w:val="clear" w:color="auto" w:fill="auto"/>
          </w:tcPr>
          <w:p w14:paraId="63FA1626"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bl>
    <w:p w14:paraId="42981181" w14:textId="77777777" w:rsidR="00F17676" w:rsidRPr="00F17676" w:rsidRDefault="00F17676" w:rsidP="00F17676">
      <w:pPr>
        <w:keepNext/>
        <w:spacing w:before="600" w:after="600" w:line="360" w:lineRule="auto"/>
        <w:jc w:val="center"/>
        <w:rPr>
          <w:rFonts w:ascii="Verdana" w:eastAsia="Calibri" w:hAnsi="Verdana" w:cs="Arial"/>
          <w:b/>
          <w:bCs/>
          <w:smallCaps/>
          <w:w w:val="0"/>
          <w:kern w:val="0"/>
          <w:sz w:val="20"/>
          <w:szCs w:val="20"/>
          <w:lang w:eastAsia="en-GB"/>
          <w14:ligatures w14:val="none"/>
        </w:rPr>
      </w:pPr>
      <w:r w:rsidRPr="00F17676">
        <w:rPr>
          <w:rFonts w:ascii="Verdana" w:eastAsia="Calibri" w:hAnsi="Verdana" w:cs="Arial"/>
          <w:b/>
          <w:bCs/>
          <w:smallCaps/>
          <w:w w:val="0"/>
          <w:kern w:val="0"/>
          <w:sz w:val="20"/>
          <w:szCs w:val="20"/>
          <w:lang w:eastAsia="en-GB"/>
          <w14:ligatures w14:val="none"/>
        </w:rPr>
        <w:lastRenderedPageBreak/>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2296"/>
        <w:gridCol w:w="2307"/>
      </w:tblGrid>
      <w:tr w:rsidR="00F17676" w:rsidRPr="00F17676" w14:paraId="3D109D7A" w14:textId="77777777" w:rsidTr="00444056">
        <w:tc>
          <w:tcPr>
            <w:tcW w:w="4644" w:type="dxa"/>
            <w:shd w:val="clear" w:color="auto" w:fill="auto"/>
          </w:tcPr>
          <w:p w14:paraId="5EE44B11"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Płatność podatków lub składek na ubezpieczenie społeczne:</w:t>
            </w:r>
          </w:p>
        </w:tc>
        <w:tc>
          <w:tcPr>
            <w:tcW w:w="4645" w:type="dxa"/>
            <w:gridSpan w:val="2"/>
            <w:shd w:val="clear" w:color="auto" w:fill="auto"/>
          </w:tcPr>
          <w:p w14:paraId="7720B6C5"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180D6F4F" w14:textId="77777777" w:rsidTr="00444056">
        <w:tc>
          <w:tcPr>
            <w:tcW w:w="4644" w:type="dxa"/>
            <w:shd w:val="clear" w:color="auto" w:fill="auto"/>
          </w:tcPr>
          <w:p w14:paraId="4176192D"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Czy wykonawca wywiązał się ze wszystkich </w:t>
            </w:r>
            <w:r w:rsidRPr="00F17676">
              <w:rPr>
                <w:rFonts w:ascii="Verdana" w:eastAsia="Calibri" w:hAnsi="Verdana" w:cs="Arial"/>
                <w:b/>
                <w:bCs/>
                <w:kern w:val="0"/>
                <w:sz w:val="20"/>
                <w:szCs w:val="20"/>
                <w:lang w:eastAsia="pl-PL"/>
                <w14:ligatures w14:val="none"/>
              </w:rPr>
              <w:t>obowiązków dotyczących płatności podatków lub składek na ubezpieczenie społeczne</w:t>
            </w:r>
            <w:r w:rsidRPr="00F17676">
              <w:rPr>
                <w:rFonts w:ascii="Verdana" w:eastAsia="Calibri" w:hAnsi="Verdana" w:cs="Arial"/>
                <w:kern w:val="0"/>
                <w:sz w:val="20"/>
                <w:szCs w:val="20"/>
                <w:lang w:eastAsia="pl-PL"/>
                <w14:ligatures w14:val="none"/>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6AB0B49A"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tc>
      </w:tr>
      <w:tr w:rsidR="00F17676" w:rsidRPr="00F17676" w14:paraId="0F2398E6" w14:textId="77777777" w:rsidTr="00444056">
        <w:trPr>
          <w:trHeight w:val="470"/>
        </w:trPr>
        <w:tc>
          <w:tcPr>
            <w:tcW w:w="4644" w:type="dxa"/>
            <w:vMerge w:val="restart"/>
            <w:shd w:val="clear" w:color="auto" w:fill="auto"/>
          </w:tcPr>
          <w:p w14:paraId="5673EABC"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nie</w:t>
            </w:r>
            <w:r w:rsidRPr="00F17676">
              <w:rPr>
                <w:rFonts w:ascii="Verdana" w:eastAsia="Calibri" w:hAnsi="Verdana" w:cs="Arial"/>
                <w:kern w:val="0"/>
                <w:sz w:val="20"/>
                <w:szCs w:val="20"/>
                <w:lang w:eastAsia="pl-PL"/>
                <w14:ligatures w14:val="none"/>
              </w:rPr>
              <w:t>, proszę wskazać:</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państwo lub państwo członkowskie, którego to dotyczy;</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jakiej kwoty to dotyczy?</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 w jaki sposób zostało ustalone to naruszenie obowiązków:</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1) w trybie </w:t>
            </w:r>
            <w:r w:rsidRPr="00F17676">
              <w:rPr>
                <w:rFonts w:ascii="Verdana" w:eastAsia="Calibri" w:hAnsi="Verdana" w:cs="Arial"/>
                <w:b/>
                <w:bCs/>
                <w:kern w:val="0"/>
                <w:sz w:val="20"/>
                <w:szCs w:val="20"/>
                <w:lang w:eastAsia="pl-PL"/>
                <w14:ligatures w14:val="none"/>
              </w:rPr>
              <w:t>decyzji</w:t>
            </w:r>
            <w:r w:rsidRPr="00F17676">
              <w:rPr>
                <w:rFonts w:ascii="Verdana" w:eastAsia="Calibri" w:hAnsi="Verdana" w:cs="Arial"/>
                <w:kern w:val="0"/>
                <w:sz w:val="20"/>
                <w:szCs w:val="20"/>
                <w:lang w:eastAsia="pl-PL"/>
                <w14:ligatures w14:val="none"/>
              </w:rPr>
              <w:t xml:space="preserve"> sądowej lub administracyjnej:</w:t>
            </w:r>
          </w:p>
          <w:p w14:paraId="3801219D" w14:textId="77777777" w:rsidR="00F17676" w:rsidRPr="00F17676" w:rsidRDefault="00F17676" w:rsidP="00F17676">
            <w:pPr>
              <w:tabs>
                <w:tab w:val="num" w:pos="1417"/>
              </w:tabs>
              <w:spacing w:before="120" w:after="120" w:line="360" w:lineRule="auto"/>
              <w:ind w:left="1417" w:hanging="567"/>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Czy ta decyzja jest ostateczna i wiążąca?</w:t>
            </w:r>
          </w:p>
          <w:p w14:paraId="1E734C6B" w14:textId="77777777" w:rsidR="00F17676" w:rsidRPr="00F17676" w:rsidRDefault="00F17676" w:rsidP="00F17676">
            <w:pPr>
              <w:tabs>
                <w:tab w:val="num" w:pos="1417"/>
              </w:tabs>
              <w:spacing w:before="120" w:after="120" w:line="240" w:lineRule="auto"/>
              <w:ind w:left="1417" w:hanging="567"/>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Proszę podać datę wyroku lub decyzji.</w:t>
            </w:r>
          </w:p>
          <w:p w14:paraId="48476A2E" w14:textId="77777777" w:rsidR="00F17676" w:rsidRPr="00F17676" w:rsidRDefault="00F17676" w:rsidP="00F17676">
            <w:pPr>
              <w:tabs>
                <w:tab w:val="num" w:pos="1417"/>
              </w:tabs>
              <w:spacing w:before="120" w:after="120" w:line="240" w:lineRule="auto"/>
              <w:ind w:left="1417" w:hanging="567"/>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W przypadku wyroku, </w:t>
            </w:r>
            <w:r w:rsidRPr="00F17676">
              <w:rPr>
                <w:rFonts w:ascii="Verdana" w:eastAsia="Calibri" w:hAnsi="Verdana" w:cs="Arial"/>
                <w:b/>
                <w:bCs/>
                <w:kern w:val="0"/>
                <w:sz w:val="20"/>
                <w:szCs w:val="20"/>
                <w:lang w:eastAsia="en-GB"/>
                <w14:ligatures w14:val="none"/>
              </w:rPr>
              <w:t>o ile została w nim bezpośrednio określona</w:t>
            </w:r>
            <w:r w:rsidRPr="00F17676">
              <w:rPr>
                <w:rFonts w:ascii="Verdana" w:eastAsia="Calibri" w:hAnsi="Verdana" w:cs="Arial"/>
                <w:kern w:val="0"/>
                <w:sz w:val="20"/>
                <w:szCs w:val="20"/>
                <w:lang w:eastAsia="en-GB"/>
                <w14:ligatures w14:val="none"/>
              </w:rPr>
              <w:t>, długość okresu wykluczenia:</w:t>
            </w:r>
          </w:p>
          <w:p w14:paraId="76C14139" w14:textId="77777777" w:rsidR="00F17676" w:rsidRPr="00F17676" w:rsidRDefault="00F17676" w:rsidP="00F17676">
            <w:pPr>
              <w:spacing w:before="120" w:after="120" w:line="360" w:lineRule="auto"/>
              <w:jc w:val="both"/>
              <w:rPr>
                <w:rFonts w:ascii="Verdana" w:eastAsia="Calibri" w:hAnsi="Verdana" w:cs="Arial"/>
                <w:w w:val="0"/>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2) w </w:t>
            </w:r>
            <w:r w:rsidRPr="00F17676">
              <w:rPr>
                <w:rFonts w:ascii="Verdana" w:eastAsia="Calibri" w:hAnsi="Verdana" w:cs="Arial"/>
                <w:b/>
                <w:bCs/>
                <w:kern w:val="0"/>
                <w:sz w:val="20"/>
                <w:szCs w:val="20"/>
                <w:lang w:eastAsia="pl-PL"/>
                <w14:ligatures w14:val="none"/>
              </w:rPr>
              <w:t>inny sposób</w:t>
            </w:r>
            <w:r w:rsidRPr="00F17676">
              <w:rPr>
                <w:rFonts w:ascii="Verdana" w:eastAsia="Calibri" w:hAnsi="Verdana" w:cs="Arial"/>
                <w:kern w:val="0"/>
                <w:sz w:val="20"/>
                <w:szCs w:val="20"/>
                <w:lang w:eastAsia="pl-PL"/>
                <w14:ligatures w14:val="none"/>
              </w:rPr>
              <w:t>? Proszę sprecyzować, w jaki:</w:t>
            </w:r>
          </w:p>
          <w:p w14:paraId="6EF011BA"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w w:val="0"/>
                <w:kern w:val="0"/>
                <w:sz w:val="20"/>
                <w:szCs w:val="20"/>
                <w:lang w:eastAsia="en-GB"/>
                <w14:ligatures w14:val="none"/>
              </w:rPr>
              <w:lastRenderedPageBreak/>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0AE50DAD"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lastRenderedPageBreak/>
              <w:t>Podatki</w:t>
            </w:r>
          </w:p>
        </w:tc>
        <w:tc>
          <w:tcPr>
            <w:tcW w:w="2323" w:type="dxa"/>
            <w:shd w:val="clear" w:color="auto" w:fill="auto"/>
          </w:tcPr>
          <w:p w14:paraId="104A5821"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Składki na ubezpieczenia społeczne</w:t>
            </w:r>
          </w:p>
        </w:tc>
      </w:tr>
      <w:tr w:rsidR="00F17676" w:rsidRPr="00F17676" w14:paraId="48766F16" w14:textId="77777777" w:rsidTr="00444056">
        <w:trPr>
          <w:trHeight w:val="1977"/>
        </w:trPr>
        <w:tc>
          <w:tcPr>
            <w:tcW w:w="4644" w:type="dxa"/>
            <w:vMerge/>
          </w:tcPr>
          <w:p w14:paraId="63AD57CA" w14:textId="77777777" w:rsidR="00F17676" w:rsidRPr="00F17676" w:rsidRDefault="00F17676" w:rsidP="00F17676">
            <w:pPr>
              <w:spacing w:before="120" w:after="120" w:line="360" w:lineRule="auto"/>
              <w:rPr>
                <w:rFonts w:ascii="Verdana" w:eastAsia="Calibri" w:hAnsi="Verdana" w:cs="Arial"/>
                <w:b/>
                <w:kern w:val="0"/>
                <w:sz w:val="20"/>
                <w:szCs w:val="20"/>
                <w:lang w:eastAsia="en-GB"/>
                <w14:ligatures w14:val="none"/>
              </w:rPr>
            </w:pPr>
          </w:p>
        </w:tc>
        <w:tc>
          <w:tcPr>
            <w:tcW w:w="2322" w:type="dxa"/>
            <w:shd w:val="clear" w:color="auto" w:fill="auto"/>
          </w:tcPr>
          <w:p w14:paraId="0C0DCEF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c1) [] Tak [] Nie</w:t>
            </w:r>
          </w:p>
          <w:p w14:paraId="08CA2A8F" w14:textId="77777777" w:rsidR="00F17676" w:rsidRPr="00F17676" w:rsidRDefault="00F17676" w:rsidP="00F17676">
            <w:pPr>
              <w:tabs>
                <w:tab w:val="num" w:pos="850"/>
              </w:tabs>
              <w:spacing w:before="120" w:after="120" w:line="36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p w14:paraId="4ECF6C57"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r w:rsidRPr="00F17676">
              <w:rPr>
                <w:rFonts w:ascii="Verdana" w:eastAsia="Calibri" w:hAnsi="Verdana" w:cs="Times New Roman"/>
                <w:kern w:val="0"/>
                <w:lang w:eastAsia="en-GB"/>
                <w14:ligatures w14:val="none"/>
              </w:rPr>
              <w:br/>
            </w:r>
          </w:p>
          <w:p w14:paraId="067C2EE2"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r w:rsidRPr="00F17676">
              <w:rPr>
                <w:rFonts w:ascii="Verdana" w:eastAsia="Calibri" w:hAnsi="Verdana" w:cs="Times New Roman"/>
                <w:kern w:val="0"/>
                <w:lang w:eastAsia="en-GB"/>
                <w14:ligatures w14:val="none"/>
              </w:rPr>
              <w:br/>
            </w:r>
            <w:r w:rsidRPr="00F17676">
              <w:rPr>
                <w:rFonts w:ascii="Verdana" w:eastAsia="Calibri" w:hAnsi="Verdana" w:cs="Times New Roman"/>
                <w:kern w:val="0"/>
                <w:lang w:eastAsia="en-GB"/>
                <w14:ligatures w14:val="none"/>
              </w:rPr>
              <w:br/>
            </w:r>
          </w:p>
          <w:p w14:paraId="651F4F7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p w14:paraId="7D379CD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c2) </w:t>
            </w:r>
            <w:proofErr w:type="gramStart"/>
            <w:r w:rsidRPr="00F17676">
              <w:rPr>
                <w:rFonts w:ascii="Verdana" w:eastAsia="Calibri" w:hAnsi="Verdana" w:cs="Arial"/>
                <w:w w:val="0"/>
                <w:kern w:val="0"/>
                <w:sz w:val="20"/>
                <w:szCs w:val="20"/>
                <w:lang w:eastAsia="en-GB"/>
                <w14:ligatures w14:val="none"/>
              </w:rPr>
              <w:t>[ …</w:t>
            </w:r>
            <w:proofErr w:type="gramEnd"/>
            <w:r w:rsidRPr="00F17676">
              <w:rPr>
                <w:rFonts w:ascii="Verdana" w:eastAsia="Calibri" w:hAnsi="Verdana" w:cs="Arial"/>
                <w:w w:val="0"/>
                <w:kern w:val="0"/>
                <w:sz w:val="20"/>
                <w:szCs w:val="20"/>
                <w:lang w:eastAsia="en-GB"/>
                <w14:ligatures w14:val="none"/>
              </w:rPr>
              <w:t>]</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t>d) []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lastRenderedPageBreak/>
              <w:t>Jeżeli tak</w:t>
            </w:r>
            <w:r w:rsidRPr="00F17676">
              <w:rPr>
                <w:rFonts w:ascii="Verdana" w:eastAsia="Calibri" w:hAnsi="Verdana" w:cs="Arial"/>
                <w:w w:val="0"/>
                <w:kern w:val="0"/>
                <w:sz w:val="20"/>
                <w:szCs w:val="20"/>
                <w:lang w:eastAsia="en-GB"/>
                <w14:ligatures w14:val="none"/>
              </w:rPr>
              <w:t>, proszę podać szczegółowe informacje na ten temat: [……]</w:t>
            </w:r>
          </w:p>
        </w:tc>
        <w:tc>
          <w:tcPr>
            <w:tcW w:w="2323" w:type="dxa"/>
            <w:shd w:val="clear" w:color="auto" w:fill="auto"/>
          </w:tcPr>
          <w:p w14:paraId="59897298"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lastRenderedPageBreak/>
              <w:br/>
            </w:r>
            <w:r w:rsidRPr="00F17676">
              <w:rPr>
                <w:rFonts w:ascii="Verdana" w:eastAsia="Calibri" w:hAnsi="Verdana" w:cs="Arial"/>
                <w:kern w:val="0"/>
                <w:sz w:val="20"/>
                <w:szCs w:val="20"/>
                <w:lang w:eastAsia="pl-PL"/>
                <w14:ligatures w14:val="none"/>
              </w:rPr>
              <w:t>a)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c1) [] Tak [] Nie</w:t>
            </w:r>
          </w:p>
          <w:p w14:paraId="08FE26EF"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Tak [] Nie</w:t>
            </w:r>
          </w:p>
          <w:p w14:paraId="19286004"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r w:rsidRPr="00F17676">
              <w:rPr>
                <w:rFonts w:ascii="Verdana" w:eastAsia="Calibri" w:hAnsi="Verdana" w:cs="Times New Roman"/>
                <w:kern w:val="0"/>
                <w:lang w:eastAsia="en-GB"/>
                <w14:ligatures w14:val="none"/>
              </w:rPr>
              <w:br/>
            </w:r>
          </w:p>
          <w:p w14:paraId="3CF82DFA"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r w:rsidRPr="00F17676">
              <w:rPr>
                <w:rFonts w:ascii="Verdana" w:eastAsia="Calibri" w:hAnsi="Verdana" w:cs="Times New Roman"/>
                <w:kern w:val="0"/>
                <w:lang w:eastAsia="en-GB"/>
                <w14:ligatures w14:val="none"/>
              </w:rPr>
              <w:br/>
            </w:r>
            <w:r w:rsidRPr="00F17676">
              <w:rPr>
                <w:rFonts w:ascii="Verdana" w:eastAsia="Calibri" w:hAnsi="Verdana" w:cs="Times New Roman"/>
                <w:kern w:val="0"/>
                <w:lang w:eastAsia="en-GB"/>
                <w14:ligatures w14:val="none"/>
              </w:rPr>
              <w:br/>
            </w:r>
          </w:p>
          <w:p w14:paraId="1808B653"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p>
          <w:p w14:paraId="2147543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c2) </w:t>
            </w:r>
            <w:proofErr w:type="gramStart"/>
            <w:r w:rsidRPr="00F17676">
              <w:rPr>
                <w:rFonts w:ascii="Verdana" w:eastAsia="Calibri" w:hAnsi="Verdana" w:cs="Arial"/>
                <w:w w:val="0"/>
                <w:kern w:val="0"/>
                <w:sz w:val="20"/>
                <w:szCs w:val="20"/>
                <w:lang w:eastAsia="en-GB"/>
                <w14:ligatures w14:val="none"/>
              </w:rPr>
              <w:t>[ …</w:t>
            </w:r>
            <w:proofErr w:type="gramEnd"/>
            <w:r w:rsidRPr="00F17676">
              <w:rPr>
                <w:rFonts w:ascii="Verdana" w:eastAsia="Calibri" w:hAnsi="Verdana" w:cs="Arial"/>
                <w:w w:val="0"/>
                <w:kern w:val="0"/>
                <w:sz w:val="20"/>
                <w:szCs w:val="20"/>
                <w:lang w:eastAsia="en-GB"/>
                <w14:ligatures w14:val="none"/>
              </w:rPr>
              <w:t>]</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t>d) []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Jeżeli tak</w:t>
            </w:r>
            <w:r w:rsidRPr="00F17676">
              <w:rPr>
                <w:rFonts w:ascii="Verdana" w:eastAsia="Calibri" w:hAnsi="Verdana" w:cs="Arial"/>
                <w:w w:val="0"/>
                <w:kern w:val="0"/>
                <w:sz w:val="20"/>
                <w:szCs w:val="20"/>
                <w:lang w:eastAsia="en-GB"/>
                <w14:ligatures w14:val="none"/>
              </w:rPr>
              <w:t xml:space="preserve">, proszę </w:t>
            </w:r>
            <w:r w:rsidRPr="00F17676">
              <w:rPr>
                <w:rFonts w:ascii="Verdana" w:eastAsia="Calibri" w:hAnsi="Verdana" w:cs="Arial"/>
                <w:w w:val="0"/>
                <w:kern w:val="0"/>
                <w:sz w:val="20"/>
                <w:szCs w:val="20"/>
                <w:lang w:eastAsia="en-GB"/>
                <w14:ligatures w14:val="none"/>
              </w:rPr>
              <w:lastRenderedPageBreak/>
              <w:t>podać szczegółowe informacje na ten temat: [……]</w:t>
            </w:r>
          </w:p>
        </w:tc>
      </w:tr>
      <w:tr w:rsidR="00F17676" w:rsidRPr="00F17676" w14:paraId="7F594DA6" w14:textId="77777777" w:rsidTr="00444056">
        <w:tc>
          <w:tcPr>
            <w:tcW w:w="4644" w:type="dxa"/>
            <w:shd w:val="clear" w:color="auto" w:fill="auto"/>
          </w:tcPr>
          <w:p w14:paraId="0290862C"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7D77FE07"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(adres internetowy, wydający urząd lub organ, dokładne dane referencyjne dokumentacji):</w:t>
            </w:r>
            <w:r w:rsidRPr="00F17676">
              <w:rPr>
                <w:rFonts w:ascii="Verdana" w:eastAsia="Calibri" w:hAnsi="Verdana" w:cs="Arial"/>
                <w:kern w:val="0"/>
                <w:sz w:val="20"/>
                <w:szCs w:val="20"/>
                <w:vertAlign w:val="superscript"/>
                <w:lang w:eastAsia="en-GB"/>
                <w14:ligatures w14:val="none"/>
              </w:rPr>
              <w:t xml:space="preserve"> </w:t>
            </w:r>
            <w:r w:rsidRPr="00F17676">
              <w:rPr>
                <w:rFonts w:ascii="Verdana" w:eastAsia="Calibri" w:hAnsi="Verdana" w:cs="Arial"/>
                <w:kern w:val="0"/>
                <w:sz w:val="20"/>
                <w:szCs w:val="20"/>
                <w:vertAlign w:val="superscript"/>
                <w:lang w:eastAsia="en-GB"/>
                <w14:ligatures w14:val="none"/>
              </w:rPr>
              <w:footnoteReference w:id="24"/>
            </w:r>
            <w:r w:rsidRPr="00F17676">
              <w:rPr>
                <w:rFonts w:ascii="Verdana" w:eastAsia="Calibri" w:hAnsi="Verdana" w:cs="Arial"/>
                <w:kern w:val="0"/>
                <w:sz w:val="20"/>
                <w:szCs w:val="20"/>
                <w:vertAlign w:val="superscript"/>
                <w:lang w:eastAsia="en-GB"/>
                <w14:ligatures w14:val="none"/>
              </w:rPr>
              <w:br/>
            </w:r>
            <w:r w:rsidRPr="00F17676">
              <w:rPr>
                <w:rFonts w:ascii="Verdana" w:eastAsia="Calibri" w:hAnsi="Verdana" w:cs="Arial"/>
                <w:kern w:val="0"/>
                <w:sz w:val="20"/>
                <w:szCs w:val="20"/>
                <w:lang w:eastAsia="en-GB"/>
                <w14:ligatures w14:val="none"/>
              </w:rPr>
              <w:t>[…</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p>
        </w:tc>
      </w:tr>
    </w:tbl>
    <w:p w14:paraId="2004DADC" w14:textId="77777777" w:rsidR="00F17676" w:rsidRPr="00F17676" w:rsidRDefault="00F17676" w:rsidP="00F17676">
      <w:pPr>
        <w:keepNext/>
        <w:spacing w:before="600" w:after="600" w:line="360" w:lineRule="auto"/>
        <w:jc w:val="center"/>
        <w:rPr>
          <w:rFonts w:ascii="Verdana" w:eastAsia="Calibri" w:hAnsi="Verdana" w:cs="Arial"/>
          <w:smallCaps/>
          <w:kern w:val="0"/>
          <w:sz w:val="20"/>
          <w:szCs w:val="20"/>
          <w:lang w:eastAsia="en-GB"/>
          <w14:ligatures w14:val="none"/>
        </w:rPr>
      </w:pPr>
      <w:r w:rsidRPr="00F17676">
        <w:rPr>
          <w:rFonts w:ascii="Verdana" w:eastAsia="Calibri" w:hAnsi="Verdana" w:cs="Arial"/>
          <w:smallCaps/>
          <w:kern w:val="0"/>
          <w:sz w:val="20"/>
          <w:szCs w:val="20"/>
          <w:lang w:eastAsia="en-GB"/>
          <w14:ligatures w14:val="none"/>
        </w:rPr>
        <w:t xml:space="preserve">C: </w:t>
      </w:r>
      <w:r w:rsidRPr="00F17676">
        <w:rPr>
          <w:rFonts w:ascii="Verdana" w:eastAsia="Calibri" w:hAnsi="Verdana" w:cs="Arial"/>
          <w:b/>
          <w:bCs/>
          <w:smallCaps/>
          <w:kern w:val="0"/>
          <w:sz w:val="20"/>
          <w:szCs w:val="20"/>
          <w:lang w:eastAsia="en-GB"/>
          <w14:ligatures w14:val="none"/>
        </w:rPr>
        <w:t>Podstawy związane z niewypłacalnością, konfliktem interesów lub wykroczeniami zawodowymi</w:t>
      </w:r>
      <w:r w:rsidRPr="00F17676">
        <w:rPr>
          <w:rFonts w:ascii="Verdana" w:eastAsia="Calibri" w:hAnsi="Verdana" w:cs="Arial"/>
          <w:b/>
          <w:bCs/>
          <w:smallCaps/>
          <w:kern w:val="0"/>
          <w:sz w:val="20"/>
          <w:szCs w:val="20"/>
          <w:vertAlign w:val="superscript"/>
          <w:lang w:eastAsia="en-GB"/>
          <w14:ligatures w14:val="none"/>
        </w:rPr>
        <w:footnoteReference w:id="25"/>
      </w:r>
    </w:p>
    <w:p w14:paraId="754CDFA4"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0"/>
      </w:tblGrid>
      <w:tr w:rsidR="00F17676" w:rsidRPr="00F17676" w14:paraId="53A8A4AD" w14:textId="77777777" w:rsidTr="00444056">
        <w:tc>
          <w:tcPr>
            <w:tcW w:w="4644" w:type="dxa"/>
            <w:shd w:val="clear" w:color="auto" w:fill="auto"/>
          </w:tcPr>
          <w:p w14:paraId="212C9FD9"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Informacje dotyczące ewentualnej niewypłacalności, konfliktu interesów lub wykroczeń zawodowych</w:t>
            </w:r>
          </w:p>
        </w:tc>
        <w:tc>
          <w:tcPr>
            <w:tcW w:w="4645" w:type="dxa"/>
            <w:shd w:val="clear" w:color="auto" w:fill="auto"/>
          </w:tcPr>
          <w:p w14:paraId="47FD18AE"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4EA40BD7" w14:textId="77777777" w:rsidTr="00444056">
        <w:trPr>
          <w:trHeight w:val="406"/>
        </w:trPr>
        <w:tc>
          <w:tcPr>
            <w:tcW w:w="4644" w:type="dxa"/>
            <w:vMerge w:val="restart"/>
            <w:shd w:val="clear" w:color="auto" w:fill="auto"/>
          </w:tcPr>
          <w:p w14:paraId="07C2560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Czy wykonawca, </w:t>
            </w:r>
            <w:r w:rsidRPr="00F17676">
              <w:rPr>
                <w:rFonts w:ascii="Verdana" w:eastAsia="Calibri" w:hAnsi="Verdana" w:cs="Arial"/>
                <w:b/>
                <w:bCs/>
                <w:kern w:val="0"/>
                <w:sz w:val="20"/>
                <w:szCs w:val="20"/>
                <w:lang w:eastAsia="en-GB"/>
                <w14:ligatures w14:val="none"/>
              </w:rPr>
              <w:t>wedle własnej wiedzy</w:t>
            </w:r>
            <w:r w:rsidRPr="00F17676">
              <w:rPr>
                <w:rFonts w:ascii="Verdana" w:eastAsia="Calibri" w:hAnsi="Verdana" w:cs="Arial"/>
                <w:kern w:val="0"/>
                <w:sz w:val="20"/>
                <w:szCs w:val="20"/>
                <w:lang w:eastAsia="en-GB"/>
                <w14:ligatures w14:val="none"/>
              </w:rPr>
              <w:t xml:space="preserve">, naruszył </w:t>
            </w:r>
            <w:r w:rsidRPr="00F17676">
              <w:rPr>
                <w:rFonts w:ascii="Verdana" w:eastAsia="Calibri" w:hAnsi="Verdana" w:cs="Arial"/>
                <w:b/>
                <w:bCs/>
                <w:kern w:val="0"/>
                <w:sz w:val="20"/>
                <w:szCs w:val="20"/>
                <w:lang w:eastAsia="en-GB"/>
                <w14:ligatures w14:val="none"/>
              </w:rPr>
              <w:t>swoje obowiązki</w:t>
            </w:r>
            <w:r w:rsidRPr="00F17676">
              <w:rPr>
                <w:rFonts w:ascii="Verdana" w:eastAsia="Calibri" w:hAnsi="Verdana" w:cs="Arial"/>
                <w:kern w:val="0"/>
                <w:sz w:val="20"/>
                <w:szCs w:val="20"/>
                <w:lang w:eastAsia="en-GB"/>
                <w14:ligatures w14:val="none"/>
              </w:rPr>
              <w:t xml:space="preserve"> w dziedzinie </w:t>
            </w:r>
            <w:r w:rsidRPr="00F17676">
              <w:rPr>
                <w:rFonts w:ascii="Verdana" w:eastAsia="Calibri" w:hAnsi="Verdana" w:cs="Arial"/>
                <w:b/>
                <w:bCs/>
                <w:kern w:val="0"/>
                <w:sz w:val="20"/>
                <w:szCs w:val="20"/>
                <w:lang w:eastAsia="en-GB"/>
                <w14:ligatures w14:val="none"/>
              </w:rPr>
              <w:t>prawa środowiska, prawa socjalnego i prawa pracy</w:t>
            </w:r>
            <w:r w:rsidRPr="00F17676">
              <w:rPr>
                <w:rFonts w:ascii="Verdana" w:eastAsia="Calibri" w:hAnsi="Verdana" w:cs="Arial"/>
                <w:b/>
                <w:bCs/>
                <w:kern w:val="0"/>
                <w:sz w:val="20"/>
                <w:szCs w:val="20"/>
                <w:vertAlign w:val="superscript"/>
                <w:lang w:eastAsia="en-GB"/>
                <w14:ligatures w14:val="none"/>
              </w:rPr>
              <w:footnoteReference w:id="26"/>
            </w:r>
            <w:r w:rsidRPr="00F17676">
              <w:rPr>
                <w:rFonts w:ascii="Verdana" w:eastAsia="Calibri" w:hAnsi="Verdana" w:cs="Arial"/>
                <w:kern w:val="0"/>
                <w:sz w:val="20"/>
                <w:szCs w:val="20"/>
                <w:lang w:eastAsia="en-GB"/>
                <w14:ligatures w14:val="none"/>
              </w:rPr>
              <w:t>?</w:t>
            </w:r>
          </w:p>
        </w:tc>
        <w:tc>
          <w:tcPr>
            <w:tcW w:w="4645" w:type="dxa"/>
            <w:shd w:val="clear" w:color="auto" w:fill="auto"/>
          </w:tcPr>
          <w:p w14:paraId="456BABA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p>
        </w:tc>
      </w:tr>
      <w:tr w:rsidR="00F17676" w:rsidRPr="00F17676" w14:paraId="11BEF5BF" w14:textId="77777777" w:rsidTr="00444056">
        <w:trPr>
          <w:trHeight w:val="405"/>
        </w:trPr>
        <w:tc>
          <w:tcPr>
            <w:tcW w:w="4644" w:type="dxa"/>
            <w:vMerge/>
          </w:tcPr>
          <w:p w14:paraId="06671478"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c>
          <w:tcPr>
            <w:tcW w:w="4645" w:type="dxa"/>
            <w:shd w:val="clear" w:color="auto" w:fill="auto"/>
          </w:tcPr>
          <w:p w14:paraId="3B88FF8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czy wykonawca przedsięwziął środki w celu wykazania swojej rzetelności pomimo istnienia odpowiedniej podstawy wykluczenia („samooczyszczenie”)?</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lastRenderedPageBreak/>
              <w:t>[] Tak [] Nie</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proszę opisać przedsięwzięte środki: [……]</w:t>
            </w:r>
          </w:p>
        </w:tc>
      </w:tr>
      <w:tr w:rsidR="00F17676" w:rsidRPr="00F17676" w14:paraId="4FA7F2AC" w14:textId="77777777" w:rsidTr="00444056">
        <w:tc>
          <w:tcPr>
            <w:tcW w:w="4644" w:type="dxa"/>
            <w:shd w:val="clear" w:color="auto" w:fill="auto"/>
          </w:tcPr>
          <w:p w14:paraId="65E659DB"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kern w:val="0"/>
                <w:sz w:val="20"/>
                <w:szCs w:val="20"/>
                <w:lang w:eastAsia="en-GB"/>
                <w14:ligatures w14:val="none"/>
              </w:rPr>
              <w:t>Czy wykonawca znajduje się w jednej z następujących sytuacji:</w:t>
            </w:r>
            <w:r w:rsidRPr="00F17676">
              <w:rPr>
                <w:rFonts w:ascii="Verdana" w:eastAsia="Calibri" w:hAnsi="Verdana" w:cs="Arial"/>
                <w:kern w:val="0"/>
                <w:sz w:val="20"/>
                <w:szCs w:val="20"/>
                <w:lang w:eastAsia="en-GB"/>
                <w14:ligatures w14:val="none"/>
              </w:rPr>
              <w:br/>
              <w:t xml:space="preserve">a) </w:t>
            </w:r>
            <w:r w:rsidRPr="00F17676">
              <w:rPr>
                <w:rFonts w:ascii="Verdana" w:eastAsia="Calibri" w:hAnsi="Verdana" w:cs="Arial"/>
                <w:b/>
                <w:bCs/>
                <w:kern w:val="0"/>
                <w:sz w:val="20"/>
                <w:szCs w:val="20"/>
                <w:lang w:eastAsia="en-GB"/>
                <w14:ligatures w14:val="none"/>
              </w:rPr>
              <w:t>zbankrutował</w:t>
            </w:r>
            <w:r w:rsidRPr="00F17676">
              <w:rPr>
                <w:rFonts w:ascii="Verdana" w:eastAsia="Calibri" w:hAnsi="Verdana" w:cs="Arial"/>
                <w:kern w:val="0"/>
                <w:sz w:val="20"/>
                <w:szCs w:val="20"/>
                <w:lang w:eastAsia="en-GB"/>
                <w14:ligatures w14:val="none"/>
              </w:rPr>
              <w:t>; lub</w:t>
            </w:r>
            <w:r w:rsidRPr="00F17676">
              <w:rPr>
                <w:rFonts w:ascii="Verdana" w:eastAsia="Calibri" w:hAnsi="Verdana" w:cs="Arial"/>
                <w:kern w:val="0"/>
                <w:sz w:val="20"/>
                <w:szCs w:val="20"/>
                <w:lang w:eastAsia="en-GB"/>
                <w14:ligatures w14:val="none"/>
              </w:rPr>
              <w:br/>
              <w:t xml:space="preserve">b) </w:t>
            </w:r>
            <w:r w:rsidRPr="00F17676">
              <w:rPr>
                <w:rFonts w:ascii="Verdana" w:eastAsia="Calibri" w:hAnsi="Verdana" w:cs="Arial"/>
                <w:b/>
                <w:bCs/>
                <w:kern w:val="0"/>
                <w:sz w:val="20"/>
                <w:szCs w:val="20"/>
                <w:lang w:eastAsia="en-GB"/>
                <w14:ligatures w14:val="none"/>
              </w:rPr>
              <w:t>prowadzone jest wobec niego postępowanie upadłościowe</w:t>
            </w:r>
            <w:r w:rsidRPr="00F17676">
              <w:rPr>
                <w:rFonts w:ascii="Verdana" w:eastAsia="Calibri" w:hAnsi="Verdana" w:cs="Arial"/>
                <w:kern w:val="0"/>
                <w:sz w:val="20"/>
                <w:szCs w:val="20"/>
                <w:lang w:eastAsia="en-GB"/>
                <w14:ligatures w14:val="none"/>
              </w:rPr>
              <w:t xml:space="preserve"> lub likwidacyjne; lub</w:t>
            </w:r>
            <w:r w:rsidRPr="00F17676">
              <w:rPr>
                <w:rFonts w:ascii="Verdana" w:eastAsia="Calibri" w:hAnsi="Verdana" w:cs="Arial"/>
                <w:kern w:val="0"/>
                <w:sz w:val="20"/>
                <w:szCs w:val="20"/>
                <w:lang w:eastAsia="en-GB"/>
                <w14:ligatures w14:val="none"/>
              </w:rPr>
              <w:br/>
              <w:t xml:space="preserve">c) zawarł </w:t>
            </w:r>
            <w:r w:rsidRPr="00F17676">
              <w:rPr>
                <w:rFonts w:ascii="Verdana" w:eastAsia="Calibri" w:hAnsi="Verdana" w:cs="Arial"/>
                <w:b/>
                <w:bCs/>
                <w:kern w:val="0"/>
                <w:sz w:val="20"/>
                <w:szCs w:val="20"/>
                <w:lang w:eastAsia="en-GB"/>
                <w14:ligatures w14:val="none"/>
              </w:rPr>
              <w:t>układ z wierzycielami</w:t>
            </w:r>
            <w:r w:rsidRPr="00F17676">
              <w:rPr>
                <w:rFonts w:ascii="Verdana" w:eastAsia="Calibri" w:hAnsi="Verdana" w:cs="Arial"/>
                <w:kern w:val="0"/>
                <w:sz w:val="20"/>
                <w:szCs w:val="20"/>
                <w:lang w:eastAsia="en-GB"/>
                <w14:ligatures w14:val="none"/>
              </w:rPr>
              <w:t>; lub</w:t>
            </w:r>
            <w:r w:rsidRPr="00F17676">
              <w:rPr>
                <w:rFonts w:ascii="Verdana" w:eastAsia="Calibri" w:hAnsi="Verdana" w:cs="Arial"/>
                <w:kern w:val="0"/>
                <w:sz w:val="20"/>
                <w:szCs w:val="20"/>
                <w:lang w:eastAsia="en-GB"/>
                <w14:ligatures w14:val="none"/>
              </w:rPr>
              <w:br/>
              <w:t>d) znajduje się w innej tego rodzaju sytuacji wynikającej z podobnej procedury przewidzianej w krajowych przepisach ustawowych i wykonawczych</w:t>
            </w:r>
            <w:r w:rsidRPr="00F17676">
              <w:rPr>
                <w:rFonts w:ascii="Verdana" w:eastAsia="Calibri" w:hAnsi="Verdana" w:cs="Arial"/>
                <w:kern w:val="0"/>
                <w:sz w:val="20"/>
                <w:szCs w:val="20"/>
                <w:vertAlign w:val="superscript"/>
                <w:lang w:eastAsia="en-GB"/>
                <w14:ligatures w14:val="none"/>
              </w:rPr>
              <w:footnoteReference w:id="27"/>
            </w:r>
            <w:r w:rsidRPr="00F17676">
              <w:rPr>
                <w:rFonts w:ascii="Verdana" w:eastAsia="Calibri" w:hAnsi="Verdana" w:cs="Arial"/>
                <w:kern w:val="0"/>
                <w:sz w:val="20"/>
                <w:szCs w:val="20"/>
                <w:lang w:eastAsia="en-GB"/>
                <w14:ligatures w14:val="none"/>
              </w:rPr>
              <w:t>; lub</w:t>
            </w:r>
            <w:r w:rsidRPr="00F17676">
              <w:rPr>
                <w:rFonts w:ascii="Verdana" w:eastAsia="Calibri" w:hAnsi="Verdana" w:cs="Arial"/>
                <w:kern w:val="0"/>
                <w:sz w:val="20"/>
                <w:szCs w:val="20"/>
                <w:lang w:eastAsia="en-GB"/>
                <w14:ligatures w14:val="none"/>
              </w:rPr>
              <w:br/>
              <w:t>e) jego aktywami zarządza likwidator lub sąd; lub</w:t>
            </w:r>
            <w:r w:rsidRPr="00F17676">
              <w:rPr>
                <w:rFonts w:ascii="Verdana" w:eastAsia="Calibri" w:hAnsi="Verdana" w:cs="Arial"/>
                <w:kern w:val="0"/>
                <w:sz w:val="20"/>
                <w:szCs w:val="20"/>
                <w:lang w:eastAsia="en-GB"/>
                <w14:ligatures w14:val="none"/>
              </w:rPr>
              <w:br/>
              <w:t>f) jego działalność gospodarcza jest zawieszona?</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Jeżeli tak:</w:t>
            </w:r>
          </w:p>
          <w:p w14:paraId="51120C9C"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Proszę podać szczegółowe informacje:</w:t>
            </w:r>
          </w:p>
          <w:p w14:paraId="3C7AA5A6"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Proszę podać powody, które pomimo powyższej sytuacji umożliwiają realizację zamówienia, z uwzględnieniem mających zastosowanie przepisów krajowych i środków dotyczących kontynuowania działalności gospodarczej</w:t>
            </w:r>
            <w:r w:rsidRPr="00F17676">
              <w:rPr>
                <w:rFonts w:ascii="Verdana" w:eastAsia="Calibri" w:hAnsi="Verdana" w:cs="Arial"/>
                <w:kern w:val="0"/>
                <w:sz w:val="20"/>
                <w:szCs w:val="20"/>
                <w:vertAlign w:val="superscript"/>
                <w:lang w:eastAsia="en-GB"/>
                <w14:ligatures w14:val="none"/>
              </w:rPr>
              <w:footnoteReference w:id="28"/>
            </w:r>
            <w:r w:rsidRPr="00F17676">
              <w:rPr>
                <w:rFonts w:ascii="Verdana" w:eastAsia="Calibri" w:hAnsi="Verdana" w:cs="Arial"/>
                <w:kern w:val="0"/>
                <w:sz w:val="20"/>
                <w:szCs w:val="20"/>
                <w:lang w:eastAsia="en-GB"/>
                <w14:ligatures w14:val="none"/>
              </w:rPr>
              <w:t>.</w:t>
            </w:r>
          </w:p>
          <w:p w14:paraId="48319723"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Jeżeli odnośna dokumentacja jest dostępna w formie elektronicznej, proszę wskazać:</w:t>
            </w:r>
          </w:p>
        </w:tc>
        <w:tc>
          <w:tcPr>
            <w:tcW w:w="4645" w:type="dxa"/>
            <w:shd w:val="clear" w:color="auto" w:fill="auto"/>
          </w:tcPr>
          <w:p w14:paraId="317FFEA5"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p>
          <w:p w14:paraId="1658CD1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p>
          <w:p w14:paraId="67C1D52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p>
          <w:p w14:paraId="121C4B63"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p>
          <w:p w14:paraId="6284CA3D" w14:textId="77777777" w:rsidR="00F17676" w:rsidRPr="00F17676" w:rsidRDefault="00F17676" w:rsidP="00F17676">
            <w:pPr>
              <w:tabs>
                <w:tab w:val="num" w:pos="850"/>
              </w:tabs>
              <w:spacing w:before="120" w:after="120" w:line="240" w:lineRule="auto"/>
              <w:ind w:left="850" w:hanging="850"/>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w:t>
            </w:r>
            <w:r w:rsidRPr="00F17676">
              <w:rPr>
                <w:rFonts w:ascii="Verdana" w:eastAsia="Calibri" w:hAnsi="Verdana" w:cs="Times New Roman"/>
                <w:kern w:val="0"/>
                <w:lang w:eastAsia="en-GB"/>
                <w14:ligatures w14:val="none"/>
              </w:rPr>
              <w:br/>
            </w:r>
            <w:r w:rsidRPr="00F17676">
              <w:rPr>
                <w:rFonts w:ascii="Verdana" w:eastAsia="Calibri" w:hAnsi="Verdana" w:cs="Times New Roman"/>
                <w:kern w:val="0"/>
                <w:lang w:eastAsia="en-GB"/>
                <w14:ligatures w14:val="none"/>
              </w:rPr>
              <w:br/>
            </w:r>
            <w:r w:rsidRPr="00F17676">
              <w:rPr>
                <w:rFonts w:ascii="Verdana" w:eastAsia="Calibri" w:hAnsi="Verdana" w:cs="Times New Roman"/>
                <w:kern w:val="0"/>
                <w:lang w:eastAsia="en-GB"/>
                <w14:ligatures w14:val="none"/>
              </w:rPr>
              <w:br/>
            </w:r>
            <w:r w:rsidRPr="00F17676">
              <w:rPr>
                <w:rFonts w:ascii="Verdana" w:eastAsia="Calibri" w:hAnsi="Verdana" w:cs="Times New Roman"/>
                <w:kern w:val="0"/>
                <w:lang w:eastAsia="en-GB"/>
                <w14:ligatures w14:val="none"/>
              </w:rPr>
              <w:br/>
            </w:r>
          </w:p>
          <w:p w14:paraId="1B4F659F" w14:textId="77777777" w:rsidR="00F17676" w:rsidRPr="00F17676" w:rsidRDefault="00F17676" w:rsidP="00F17676">
            <w:pPr>
              <w:spacing w:before="120" w:after="120" w:line="360" w:lineRule="auto"/>
              <w:ind w:left="850"/>
              <w:jc w:val="both"/>
              <w:rPr>
                <w:rFonts w:ascii="Verdana" w:eastAsia="Calibri" w:hAnsi="Verdana" w:cs="Arial"/>
                <w:kern w:val="0"/>
                <w:sz w:val="20"/>
                <w:szCs w:val="20"/>
                <w:lang w:eastAsia="en-GB"/>
                <w14:ligatures w14:val="none"/>
              </w:rPr>
            </w:pPr>
          </w:p>
          <w:p w14:paraId="4FFA47F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664D6F23" w14:textId="77777777" w:rsidTr="00444056">
        <w:trPr>
          <w:trHeight w:val="303"/>
        </w:trPr>
        <w:tc>
          <w:tcPr>
            <w:tcW w:w="4644" w:type="dxa"/>
            <w:vMerge w:val="restart"/>
            <w:shd w:val="clear" w:color="auto" w:fill="auto"/>
          </w:tcPr>
          <w:p w14:paraId="79159ACE"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lastRenderedPageBreak/>
              <w:t xml:space="preserve">Czy wykonawca jest winien </w:t>
            </w:r>
            <w:r w:rsidRPr="00F17676">
              <w:rPr>
                <w:rFonts w:ascii="Verdana" w:eastAsia="Calibri" w:hAnsi="Verdana" w:cs="Arial"/>
                <w:b/>
                <w:bCs/>
                <w:kern w:val="0"/>
                <w:sz w:val="20"/>
                <w:szCs w:val="20"/>
                <w:lang w:eastAsia="en-GB"/>
                <w14:ligatures w14:val="none"/>
              </w:rPr>
              <w:t>poważnego wykroczenia zawodowego</w:t>
            </w:r>
            <w:r w:rsidRPr="00F17676">
              <w:rPr>
                <w:rFonts w:ascii="Verdana" w:eastAsia="Calibri" w:hAnsi="Verdana" w:cs="Arial"/>
                <w:b/>
                <w:bCs/>
                <w:kern w:val="0"/>
                <w:sz w:val="20"/>
                <w:szCs w:val="20"/>
                <w:vertAlign w:val="superscript"/>
                <w:lang w:eastAsia="en-GB"/>
                <w14:ligatures w14:val="none"/>
              </w:rPr>
              <w:footnoteReference w:id="29"/>
            </w:r>
            <w:r w:rsidRPr="00F17676">
              <w:rPr>
                <w:rFonts w:ascii="Verdana" w:eastAsia="Calibri" w:hAnsi="Verdana" w:cs="Arial"/>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br/>
              <w:t>Jeżeli tak, proszę podać szczegółowe informacje na ten temat:</w:t>
            </w:r>
          </w:p>
        </w:tc>
        <w:tc>
          <w:tcPr>
            <w:tcW w:w="4645" w:type="dxa"/>
            <w:shd w:val="clear" w:color="auto" w:fill="auto"/>
          </w:tcPr>
          <w:p w14:paraId="4CE0C75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 [……]</w:t>
            </w:r>
          </w:p>
        </w:tc>
      </w:tr>
      <w:tr w:rsidR="00F17676" w:rsidRPr="00F17676" w14:paraId="1DC617AB" w14:textId="77777777" w:rsidTr="00444056">
        <w:trPr>
          <w:trHeight w:val="303"/>
        </w:trPr>
        <w:tc>
          <w:tcPr>
            <w:tcW w:w="4644" w:type="dxa"/>
            <w:vMerge/>
          </w:tcPr>
          <w:p w14:paraId="43AD739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p>
        </w:tc>
        <w:tc>
          <w:tcPr>
            <w:tcW w:w="4645" w:type="dxa"/>
            <w:shd w:val="clear" w:color="auto" w:fill="auto"/>
          </w:tcPr>
          <w:p w14:paraId="70378A6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czy wykonawca przedsięwziął środki w celu samooczyszczenia? [] Tak [] Nie</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proszę opisać przedsięwzięte środki: [……]</w:t>
            </w:r>
          </w:p>
        </w:tc>
      </w:tr>
      <w:tr w:rsidR="00F17676" w:rsidRPr="00F17676" w14:paraId="4B26C674" w14:textId="77777777" w:rsidTr="00444056">
        <w:trPr>
          <w:trHeight w:val="515"/>
        </w:trPr>
        <w:tc>
          <w:tcPr>
            <w:tcW w:w="4644" w:type="dxa"/>
            <w:vMerge w:val="restart"/>
            <w:shd w:val="clear" w:color="auto" w:fill="auto"/>
          </w:tcPr>
          <w:p w14:paraId="5386CB1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w w:val="0"/>
                <w:kern w:val="0"/>
                <w:sz w:val="20"/>
                <w:szCs w:val="20"/>
                <w:lang w:eastAsia="en-GB"/>
                <w14:ligatures w14:val="none"/>
              </w:rPr>
              <w:t>Czy wykonawca</w:t>
            </w:r>
            <w:r w:rsidRPr="00F17676">
              <w:rPr>
                <w:rFonts w:ascii="Verdana" w:eastAsia="Calibri" w:hAnsi="Verdana" w:cs="Arial"/>
                <w:kern w:val="0"/>
                <w:sz w:val="20"/>
                <w:szCs w:val="20"/>
                <w:lang w:eastAsia="en-GB"/>
                <w14:ligatures w14:val="none"/>
              </w:rPr>
              <w:t xml:space="preserve"> zawarł z innymi wykonawcami </w:t>
            </w:r>
            <w:r w:rsidRPr="00F17676">
              <w:rPr>
                <w:rFonts w:ascii="Verdana" w:eastAsia="Calibri" w:hAnsi="Verdana" w:cs="Arial"/>
                <w:b/>
                <w:bCs/>
                <w:kern w:val="0"/>
                <w:sz w:val="20"/>
                <w:szCs w:val="20"/>
                <w:lang w:eastAsia="en-GB"/>
                <w14:ligatures w14:val="none"/>
              </w:rPr>
              <w:t>porozumienia mające na celu zakłócenie konkurencji</w:t>
            </w:r>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kern w:val="0"/>
                <w:sz w:val="20"/>
                <w:szCs w:val="20"/>
                <w:lang w:eastAsia="en-GB"/>
                <w14:ligatures w14:val="none"/>
              </w:rPr>
              <w:t>, proszę podać szczegółowe informacje na ten temat:</w:t>
            </w:r>
          </w:p>
        </w:tc>
        <w:tc>
          <w:tcPr>
            <w:tcW w:w="4645" w:type="dxa"/>
            <w:shd w:val="clear" w:color="auto" w:fill="auto"/>
          </w:tcPr>
          <w:p w14:paraId="7529441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0453AEFE" w14:textId="77777777" w:rsidTr="00444056">
        <w:trPr>
          <w:trHeight w:val="514"/>
        </w:trPr>
        <w:tc>
          <w:tcPr>
            <w:tcW w:w="4644" w:type="dxa"/>
            <w:vMerge/>
          </w:tcPr>
          <w:p w14:paraId="299839B7"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p>
        </w:tc>
        <w:tc>
          <w:tcPr>
            <w:tcW w:w="4645" w:type="dxa"/>
            <w:shd w:val="clear" w:color="auto" w:fill="auto"/>
          </w:tcPr>
          <w:p w14:paraId="4FEAF8B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czy wykonawca przedsięwziął środki w celu samooczyszczenia? [] Tak [] Nie</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proszę opisać przedsięwzięte środki: [……]</w:t>
            </w:r>
          </w:p>
        </w:tc>
      </w:tr>
      <w:tr w:rsidR="00F17676" w:rsidRPr="00F17676" w14:paraId="458C08BA" w14:textId="77777777" w:rsidTr="00444056">
        <w:trPr>
          <w:trHeight w:val="1316"/>
        </w:trPr>
        <w:tc>
          <w:tcPr>
            <w:tcW w:w="4644" w:type="dxa"/>
            <w:shd w:val="clear" w:color="auto" w:fill="auto"/>
          </w:tcPr>
          <w:p w14:paraId="196CF016"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Czy wykonawca wie o jakimkolwiek </w:t>
            </w:r>
            <w:r w:rsidRPr="00F17676">
              <w:rPr>
                <w:rFonts w:ascii="Verdana" w:eastAsia="Calibri" w:hAnsi="Verdana" w:cs="Arial"/>
                <w:b/>
                <w:bCs/>
                <w:kern w:val="0"/>
                <w:sz w:val="20"/>
                <w:szCs w:val="20"/>
                <w:lang w:eastAsia="en-GB"/>
                <w14:ligatures w14:val="none"/>
              </w:rPr>
              <w:t>konflikcie interesów</w:t>
            </w:r>
            <w:r w:rsidRPr="00F17676">
              <w:rPr>
                <w:rFonts w:ascii="Verdana" w:eastAsia="Calibri" w:hAnsi="Verdana" w:cs="Arial"/>
                <w:b/>
                <w:bCs/>
                <w:kern w:val="0"/>
                <w:sz w:val="20"/>
                <w:szCs w:val="20"/>
                <w:vertAlign w:val="superscript"/>
                <w:lang w:eastAsia="en-GB"/>
                <w14:ligatures w14:val="none"/>
              </w:rPr>
              <w:footnoteReference w:id="30"/>
            </w:r>
            <w:r w:rsidRPr="00F17676">
              <w:rPr>
                <w:rFonts w:ascii="Verdana" w:eastAsia="Calibri" w:hAnsi="Verdana" w:cs="Arial"/>
                <w:kern w:val="0"/>
                <w:sz w:val="20"/>
                <w:szCs w:val="20"/>
                <w:lang w:eastAsia="en-GB"/>
                <w14:ligatures w14:val="none"/>
              </w:rPr>
              <w:t xml:space="preserve"> spowodowanym jego udziałem w postępowaniu o udzielenie zamówienia?</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Jeżeli tak</w:t>
            </w:r>
            <w:r w:rsidRPr="00F17676">
              <w:rPr>
                <w:rFonts w:ascii="Verdana" w:eastAsia="Calibri" w:hAnsi="Verdana" w:cs="Arial"/>
                <w:kern w:val="0"/>
                <w:sz w:val="20"/>
                <w:szCs w:val="20"/>
                <w:lang w:eastAsia="en-GB"/>
                <w14:ligatures w14:val="none"/>
              </w:rPr>
              <w:t>, proszę podać szczegółowe informacje na ten temat:</w:t>
            </w:r>
          </w:p>
        </w:tc>
        <w:tc>
          <w:tcPr>
            <w:tcW w:w="4645" w:type="dxa"/>
            <w:shd w:val="clear" w:color="auto" w:fill="auto"/>
          </w:tcPr>
          <w:p w14:paraId="03433D1C"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7712ED1E" w14:textId="77777777" w:rsidTr="00444056">
        <w:trPr>
          <w:trHeight w:val="1544"/>
        </w:trPr>
        <w:tc>
          <w:tcPr>
            <w:tcW w:w="4644" w:type="dxa"/>
            <w:shd w:val="clear" w:color="auto" w:fill="auto"/>
          </w:tcPr>
          <w:p w14:paraId="2837B233"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Czy wykonawca lub </w:t>
            </w:r>
            <w:r w:rsidRPr="00F17676">
              <w:rPr>
                <w:rFonts w:ascii="Verdana" w:eastAsia="Calibri" w:hAnsi="Verdana" w:cs="Arial"/>
                <w:kern w:val="0"/>
                <w:sz w:val="20"/>
                <w:szCs w:val="20"/>
                <w:lang w:eastAsia="en-GB"/>
                <w14:ligatures w14:val="none"/>
              </w:rPr>
              <w:t xml:space="preserve">przedsiębiorstwo związane z wykonawcą </w:t>
            </w:r>
            <w:r w:rsidRPr="00F17676">
              <w:rPr>
                <w:rFonts w:ascii="Verdana" w:eastAsia="Calibri" w:hAnsi="Verdana" w:cs="Arial"/>
                <w:b/>
                <w:bCs/>
                <w:kern w:val="0"/>
                <w:sz w:val="20"/>
                <w:szCs w:val="20"/>
                <w:lang w:eastAsia="en-GB"/>
                <w14:ligatures w14:val="none"/>
              </w:rPr>
              <w:t>doradzał(-o)</w:t>
            </w:r>
            <w:r w:rsidRPr="00F17676">
              <w:rPr>
                <w:rFonts w:ascii="Verdana" w:eastAsia="Calibri" w:hAnsi="Verdana" w:cs="Arial"/>
                <w:kern w:val="0"/>
                <w:sz w:val="20"/>
                <w:szCs w:val="20"/>
                <w:lang w:eastAsia="en-GB"/>
                <w14:ligatures w14:val="none"/>
              </w:rPr>
              <w:t xml:space="preserve"> instytucji zamawiającej lub podmiotowi zamawiającemu bądź był(-o) w inny sposób </w:t>
            </w:r>
            <w:r w:rsidRPr="00F17676">
              <w:rPr>
                <w:rFonts w:ascii="Verdana" w:eastAsia="Calibri" w:hAnsi="Verdana" w:cs="Arial"/>
                <w:b/>
                <w:bCs/>
                <w:kern w:val="0"/>
                <w:sz w:val="20"/>
                <w:szCs w:val="20"/>
                <w:lang w:eastAsia="en-GB"/>
                <w14:ligatures w14:val="none"/>
              </w:rPr>
              <w:t>zaangażowany(-e) w przygotowanie</w:t>
            </w:r>
            <w:r w:rsidRPr="00F17676">
              <w:rPr>
                <w:rFonts w:ascii="Verdana" w:eastAsia="Calibri" w:hAnsi="Verdana" w:cs="Arial"/>
                <w:kern w:val="0"/>
                <w:sz w:val="20"/>
                <w:szCs w:val="20"/>
                <w:lang w:eastAsia="en-GB"/>
                <w14:ligatures w14:val="none"/>
              </w:rPr>
              <w:t xml:space="preserve"> postępowania o udzielenie zamówienia?</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lastRenderedPageBreak/>
              <w:t>Jeżeli tak</w:t>
            </w:r>
            <w:r w:rsidRPr="00F17676">
              <w:rPr>
                <w:rFonts w:ascii="Verdana" w:eastAsia="Calibri" w:hAnsi="Verdana" w:cs="Arial"/>
                <w:kern w:val="0"/>
                <w:sz w:val="20"/>
                <w:szCs w:val="20"/>
                <w:lang w:eastAsia="en-GB"/>
                <w14:ligatures w14:val="none"/>
              </w:rPr>
              <w:t>, proszę podać szczegółowe informacje na ten temat:</w:t>
            </w:r>
          </w:p>
        </w:tc>
        <w:tc>
          <w:tcPr>
            <w:tcW w:w="4645" w:type="dxa"/>
            <w:shd w:val="clear" w:color="auto" w:fill="auto"/>
          </w:tcPr>
          <w:p w14:paraId="7BBC04D9"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1E233069" w14:textId="77777777" w:rsidTr="00444056">
        <w:trPr>
          <w:trHeight w:val="932"/>
        </w:trPr>
        <w:tc>
          <w:tcPr>
            <w:tcW w:w="4644" w:type="dxa"/>
            <w:vMerge w:val="restart"/>
            <w:shd w:val="clear" w:color="auto" w:fill="auto"/>
          </w:tcPr>
          <w:p w14:paraId="2C1F9481"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Czy wykonawca znajdował się w sytuacji, w której wcześniejsza umowa w sprawie zamówienia publicznego, wcześniejsza umowa z podmiotem zamawiającym lub wcześniejsza umowa w sprawie koncesji została </w:t>
            </w:r>
            <w:r w:rsidRPr="00F17676">
              <w:rPr>
                <w:rFonts w:ascii="Verdana" w:eastAsia="Calibri" w:hAnsi="Verdana" w:cs="Arial"/>
                <w:b/>
                <w:bCs/>
                <w:kern w:val="0"/>
                <w:sz w:val="20"/>
                <w:szCs w:val="20"/>
                <w:lang w:eastAsia="pl-PL"/>
                <w14:ligatures w14:val="none"/>
              </w:rPr>
              <w:t>rozwiązana przed czasem</w:t>
            </w:r>
            <w:r w:rsidRPr="00F17676">
              <w:rPr>
                <w:rFonts w:ascii="Verdana" w:eastAsia="Calibri" w:hAnsi="Verdana" w:cs="Arial"/>
                <w:kern w:val="0"/>
                <w:sz w:val="20"/>
                <w:szCs w:val="20"/>
                <w:lang w:eastAsia="pl-PL"/>
                <w14:ligatures w14:val="none"/>
              </w:rPr>
              <w:t>, lub w której nałożone zostało odszkodowanie bądź inne porównywalne sankcje w związku z tą wcześniejszą umową?</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proszę podać szczegółowe informacje na ten temat:</w:t>
            </w:r>
          </w:p>
        </w:tc>
        <w:tc>
          <w:tcPr>
            <w:tcW w:w="4645" w:type="dxa"/>
            <w:shd w:val="clear" w:color="auto" w:fill="auto"/>
          </w:tcPr>
          <w:p w14:paraId="5290F56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596F28EF" w14:textId="77777777" w:rsidTr="00444056">
        <w:trPr>
          <w:trHeight w:val="931"/>
        </w:trPr>
        <w:tc>
          <w:tcPr>
            <w:tcW w:w="4644" w:type="dxa"/>
            <w:vMerge/>
          </w:tcPr>
          <w:p w14:paraId="4704E44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p>
        </w:tc>
        <w:tc>
          <w:tcPr>
            <w:tcW w:w="4645" w:type="dxa"/>
            <w:shd w:val="clear" w:color="auto" w:fill="auto"/>
          </w:tcPr>
          <w:p w14:paraId="21B5E06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czy wykonawca przedsięwziął środki w celu samooczyszczenia? [] Tak [] Nie</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proszę opisać przedsięwzięte środki: [……]</w:t>
            </w:r>
          </w:p>
        </w:tc>
      </w:tr>
      <w:tr w:rsidR="00F17676" w:rsidRPr="00F17676" w14:paraId="16EDF368" w14:textId="77777777" w:rsidTr="00444056">
        <w:tc>
          <w:tcPr>
            <w:tcW w:w="4644" w:type="dxa"/>
            <w:shd w:val="clear" w:color="auto" w:fill="auto"/>
          </w:tcPr>
          <w:p w14:paraId="18823E48"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Czy wykonawca może potwierdzić, że:</w:t>
            </w:r>
            <w:r w:rsidRPr="00F17676">
              <w:rPr>
                <w:rFonts w:ascii="Verdana" w:eastAsia="Calibri" w:hAnsi="Verdana" w:cs="Arial"/>
                <w:kern w:val="0"/>
                <w:sz w:val="20"/>
                <w:szCs w:val="20"/>
                <w:lang w:eastAsia="en-GB"/>
                <w14:ligatures w14:val="none"/>
              </w:rPr>
              <w:br/>
            </w:r>
            <w:r w:rsidRPr="00F17676">
              <w:rPr>
                <w:rFonts w:ascii="Verdana" w:eastAsia="Calibri" w:hAnsi="Verdana" w:cs="Arial"/>
                <w:w w:val="0"/>
                <w:kern w:val="0"/>
                <w:sz w:val="20"/>
                <w:szCs w:val="20"/>
                <w:lang w:eastAsia="en-GB"/>
                <w14:ligatures w14:val="none"/>
              </w:rPr>
              <w:t>nie jest</w:t>
            </w:r>
            <w:r w:rsidRPr="00F17676">
              <w:rPr>
                <w:rFonts w:ascii="Verdana" w:eastAsia="Calibri" w:hAnsi="Verdana" w:cs="Arial"/>
                <w:kern w:val="0"/>
                <w:sz w:val="20"/>
                <w:szCs w:val="20"/>
                <w:lang w:eastAsia="en-GB"/>
                <w14:ligatures w14:val="none"/>
              </w:rPr>
              <w:t xml:space="preserve"> winny poważnego </w:t>
            </w:r>
            <w:r w:rsidRPr="00F17676">
              <w:rPr>
                <w:rFonts w:ascii="Verdana" w:eastAsia="Calibri" w:hAnsi="Verdana" w:cs="Arial"/>
                <w:b/>
                <w:bCs/>
                <w:kern w:val="0"/>
                <w:sz w:val="20"/>
                <w:szCs w:val="20"/>
                <w:lang w:eastAsia="en-GB"/>
                <w14:ligatures w14:val="none"/>
              </w:rPr>
              <w:t>wprowadzenia w błąd</w:t>
            </w:r>
            <w:r w:rsidRPr="00F17676">
              <w:rPr>
                <w:rFonts w:ascii="Verdana" w:eastAsia="Calibri" w:hAnsi="Verdana" w:cs="Arial"/>
                <w:kern w:val="0"/>
                <w:sz w:val="20"/>
                <w:szCs w:val="20"/>
                <w:lang w:eastAsia="en-GB"/>
                <w14:ligatures w14:val="none"/>
              </w:rPr>
              <w:t xml:space="preserve"> przy dostarczaniu informacji wymaganych do weryfikacji braku podstaw wykluczenia lub do weryfikacji spełnienia kryteriów kwalifikacji;</w:t>
            </w:r>
            <w:r w:rsidRPr="00F17676">
              <w:rPr>
                <w:rFonts w:ascii="Verdana" w:eastAsia="Calibri" w:hAnsi="Verdana" w:cs="Arial"/>
                <w:kern w:val="0"/>
                <w:sz w:val="20"/>
                <w:szCs w:val="20"/>
                <w:lang w:eastAsia="en-GB"/>
                <w14:ligatures w14:val="none"/>
              </w:rPr>
              <w:br/>
              <w:t xml:space="preserve">b) </w:t>
            </w:r>
            <w:r w:rsidRPr="00F17676">
              <w:rPr>
                <w:rFonts w:ascii="Verdana" w:eastAsia="Calibri" w:hAnsi="Verdana" w:cs="Arial"/>
                <w:w w:val="0"/>
                <w:kern w:val="0"/>
                <w:sz w:val="20"/>
                <w:szCs w:val="20"/>
                <w:lang w:eastAsia="en-GB"/>
                <w14:ligatures w14:val="none"/>
              </w:rPr>
              <w:t xml:space="preserve">nie </w:t>
            </w:r>
            <w:r w:rsidRPr="00F17676">
              <w:rPr>
                <w:rFonts w:ascii="Verdana" w:eastAsia="Calibri" w:hAnsi="Verdana" w:cs="Arial"/>
                <w:b/>
                <w:bCs/>
                <w:kern w:val="0"/>
                <w:sz w:val="20"/>
                <w:szCs w:val="20"/>
                <w:lang w:eastAsia="en-GB"/>
                <w14:ligatures w14:val="none"/>
              </w:rPr>
              <w:t>zataił</w:t>
            </w:r>
            <w:r w:rsidRPr="00F17676">
              <w:rPr>
                <w:rFonts w:ascii="Verdana" w:eastAsia="Calibri" w:hAnsi="Verdana" w:cs="Arial"/>
                <w:kern w:val="0"/>
                <w:sz w:val="20"/>
                <w:szCs w:val="20"/>
                <w:lang w:eastAsia="en-GB"/>
                <w14:ligatures w14:val="none"/>
              </w:rPr>
              <w:t xml:space="preserve"> tych informacji;</w:t>
            </w:r>
            <w:r w:rsidRPr="00F17676">
              <w:rPr>
                <w:rFonts w:ascii="Verdana" w:eastAsia="Calibri" w:hAnsi="Verdana" w:cs="Arial"/>
                <w:kern w:val="0"/>
                <w:sz w:val="20"/>
                <w:szCs w:val="20"/>
                <w:lang w:eastAsia="en-GB"/>
                <w14:ligatures w14:val="none"/>
              </w:rPr>
              <w:br/>
              <w:t>c) jest w stanie niezwłocznie przedstawić dokumenty potwierdzające wymagane przez instytucję zamawiającą lub podmiot zamawiający; oraz</w:t>
            </w:r>
            <w:r w:rsidRPr="00F17676">
              <w:rPr>
                <w:rFonts w:ascii="Verdana" w:eastAsia="Calibri" w:hAnsi="Verdana" w:cs="Arial"/>
                <w:kern w:val="0"/>
                <w:sz w:val="20"/>
                <w:szCs w:val="20"/>
                <w:lang w:eastAsia="en-GB"/>
                <w14:ligatures w14:val="none"/>
              </w:rPr>
              <w:br/>
              <w:t xml:space="preserve">d) nie przedsięwziął kroków, aby w bezprawny sposób wpłynąć na proces podejmowania decyzji przez instytucję zamawiającą lub podmiot zamawiający, pozyskać informacje poufne, które mogą dać mu nienależną przewagę w </w:t>
            </w:r>
            <w:r w:rsidRPr="00F17676">
              <w:rPr>
                <w:rFonts w:ascii="Verdana" w:eastAsia="Calibri" w:hAnsi="Verdana" w:cs="Arial"/>
                <w:kern w:val="0"/>
                <w:sz w:val="20"/>
                <w:szCs w:val="20"/>
                <w:lang w:eastAsia="en-GB"/>
                <w14:ligatures w14:val="none"/>
              </w:rPr>
              <w:lastRenderedPageBreak/>
              <w:t>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579C016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Tak [] Nie</w:t>
            </w:r>
          </w:p>
        </w:tc>
      </w:tr>
    </w:tbl>
    <w:p w14:paraId="419F9859"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599"/>
      </w:tblGrid>
      <w:tr w:rsidR="00F17676" w:rsidRPr="00F17676" w14:paraId="299672CA" w14:textId="77777777" w:rsidTr="00444056">
        <w:tc>
          <w:tcPr>
            <w:tcW w:w="4644" w:type="dxa"/>
            <w:shd w:val="clear" w:color="auto" w:fill="auto"/>
          </w:tcPr>
          <w:p w14:paraId="22A477AF"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Podstawy wykluczenia o charakterze wyłącznie krajowym</w:t>
            </w:r>
          </w:p>
        </w:tc>
        <w:tc>
          <w:tcPr>
            <w:tcW w:w="4645" w:type="dxa"/>
            <w:shd w:val="clear" w:color="auto" w:fill="auto"/>
          </w:tcPr>
          <w:p w14:paraId="1A9036E3"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30A8CF60" w14:textId="77777777" w:rsidTr="00444056">
        <w:tc>
          <w:tcPr>
            <w:tcW w:w="4644" w:type="dxa"/>
            <w:shd w:val="clear" w:color="auto" w:fill="auto"/>
          </w:tcPr>
          <w:p w14:paraId="0BBE7E70"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Czy mają zastosowanie </w:t>
            </w:r>
            <w:r w:rsidRPr="00F17676">
              <w:rPr>
                <w:rFonts w:ascii="Verdana" w:eastAsia="Calibri" w:hAnsi="Verdana" w:cs="Arial"/>
                <w:b/>
                <w:bCs/>
                <w:kern w:val="0"/>
                <w:sz w:val="20"/>
                <w:szCs w:val="20"/>
                <w:lang w:eastAsia="pl-PL"/>
                <w14:ligatures w14:val="none"/>
              </w:rPr>
              <w:t>podstawy wykluczenia o charakterze wyłącznie krajowym</w:t>
            </w:r>
            <w:r w:rsidRPr="00F17676">
              <w:rPr>
                <w:rFonts w:ascii="Verdana" w:eastAsia="Calibri" w:hAnsi="Verdana" w:cs="Arial"/>
                <w:kern w:val="0"/>
                <w:sz w:val="20"/>
                <w:szCs w:val="20"/>
                <w:lang w:eastAsia="pl-PL"/>
                <w14:ligatures w14:val="none"/>
              </w:rPr>
              <w:t xml:space="preserve"> określone w stosownym ogłoszeniu lub w dokumentach zamówienia?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Jeżeli dokumentacja wymagana w stosownym ogłoszeniu lub w dokumentach zamówienia jest dostępna w formie elektronicznej, proszę wskazać:</w:t>
            </w:r>
          </w:p>
        </w:tc>
        <w:tc>
          <w:tcPr>
            <w:tcW w:w="4645" w:type="dxa"/>
            <w:shd w:val="clear" w:color="auto" w:fill="auto"/>
          </w:tcPr>
          <w:p w14:paraId="26053401"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Tak [] Nie</w:t>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t>(adres internetowy, wydający urząd lub organ, dokładne dane referencyjne dokumentacji):</w:t>
            </w:r>
            <w:r w:rsidRPr="00F17676">
              <w:rPr>
                <w:rFonts w:ascii="Verdana" w:eastAsia="Calibri" w:hAnsi="Verdana" w:cs="Arial"/>
                <w:kern w:val="0"/>
                <w:sz w:val="20"/>
                <w:szCs w:val="20"/>
                <w:lang w:eastAsia="en-GB"/>
                <w14:ligatures w14:val="none"/>
              </w:rPr>
              <w:br/>
              <w:t>[…</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vertAlign w:val="superscript"/>
                <w:lang w:eastAsia="en-GB"/>
                <w14:ligatures w14:val="none"/>
              </w:rPr>
              <w:footnoteReference w:id="31"/>
            </w:r>
          </w:p>
        </w:tc>
      </w:tr>
      <w:tr w:rsidR="00F17676" w:rsidRPr="00F17676" w14:paraId="2DBF3840" w14:textId="77777777" w:rsidTr="00444056">
        <w:tc>
          <w:tcPr>
            <w:tcW w:w="4644" w:type="dxa"/>
            <w:shd w:val="clear" w:color="auto" w:fill="auto"/>
          </w:tcPr>
          <w:p w14:paraId="5728548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pl-PL"/>
                <w14:ligatures w14:val="none"/>
              </w:rPr>
              <w:t>W przypadku gdy ma zastosowanie którakolwiek z podstaw wykluczenia o charakterze wyłącznie krajowym</w:t>
            </w:r>
            <w:r w:rsidRPr="00F17676">
              <w:rPr>
                <w:rFonts w:ascii="Verdana" w:eastAsia="Calibri" w:hAnsi="Verdana" w:cs="Arial"/>
                <w:kern w:val="0"/>
                <w:sz w:val="20"/>
                <w:szCs w:val="20"/>
                <w:lang w:eastAsia="pl-PL"/>
                <w14:ligatures w14:val="none"/>
              </w:rPr>
              <w:t xml:space="preserve">, czy wykonawca przedsięwziął środki w celu samooczyszczenia? </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tak</w:t>
            </w:r>
            <w:r w:rsidRPr="00F17676">
              <w:rPr>
                <w:rFonts w:ascii="Verdana" w:eastAsia="Calibri" w:hAnsi="Verdana" w:cs="Arial"/>
                <w:kern w:val="0"/>
                <w:sz w:val="20"/>
                <w:szCs w:val="20"/>
                <w:lang w:eastAsia="pl-PL"/>
                <w14:ligatures w14:val="none"/>
              </w:rPr>
              <w:t xml:space="preserve">, proszę opisać przedsięwzięte środki: </w:t>
            </w:r>
          </w:p>
        </w:tc>
        <w:tc>
          <w:tcPr>
            <w:tcW w:w="4645" w:type="dxa"/>
            <w:shd w:val="clear" w:color="auto" w:fill="auto"/>
          </w:tcPr>
          <w:p w14:paraId="413F2019"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bl>
    <w:p w14:paraId="1BDDA893"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p>
    <w:p w14:paraId="2198C128" w14:textId="77777777" w:rsidR="00F17676" w:rsidRPr="00F17676" w:rsidRDefault="00F17676" w:rsidP="00F17676">
      <w:pPr>
        <w:spacing w:after="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br w:type="page"/>
      </w:r>
    </w:p>
    <w:p w14:paraId="7C36E662" w14:textId="77777777" w:rsidR="00F17676" w:rsidRPr="00F17676" w:rsidRDefault="00F17676" w:rsidP="00F17676">
      <w:pPr>
        <w:spacing w:before="120" w:after="120" w:line="360" w:lineRule="auto"/>
        <w:jc w:val="center"/>
        <w:rPr>
          <w:rFonts w:ascii="Verdana" w:eastAsia="Calibri" w:hAnsi="Verdana" w:cs="Arial"/>
          <w:b/>
          <w:bCs/>
          <w:kern w:val="0"/>
          <w:sz w:val="22"/>
          <w:szCs w:val="22"/>
          <w:lang w:eastAsia="en-GB"/>
          <w14:ligatures w14:val="none"/>
        </w:rPr>
      </w:pPr>
      <w:r w:rsidRPr="00F17676">
        <w:rPr>
          <w:rFonts w:ascii="Verdana" w:eastAsia="Calibri" w:hAnsi="Verdana" w:cs="Arial"/>
          <w:b/>
          <w:bCs/>
          <w:kern w:val="0"/>
          <w:sz w:val="22"/>
          <w:szCs w:val="22"/>
          <w:lang w:eastAsia="pl-PL"/>
          <w14:ligatures w14:val="none"/>
        </w:rPr>
        <w:lastRenderedPageBreak/>
        <w:t>Część IV: Kryteria kwalifikacji</w:t>
      </w:r>
    </w:p>
    <w:p w14:paraId="6131290C"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W odniesieniu do kryteriów kwalifikacji (sekcja </w:t>
      </w:r>
      <w:r w:rsidRPr="00F17676">
        <w:rPr>
          <w:rFonts w:ascii="Verdana" w:eastAsia="Symbol" w:hAnsi="Verdana" w:cs="Symbol"/>
          <w:kern w:val="0"/>
          <w:sz w:val="20"/>
          <w:szCs w:val="20"/>
          <w:lang w:eastAsia="pl-PL"/>
          <w14:ligatures w14:val="none"/>
        </w:rPr>
        <w:t>a</w:t>
      </w:r>
      <w:r w:rsidRPr="00F17676">
        <w:rPr>
          <w:rFonts w:ascii="Verdana" w:eastAsia="Calibri" w:hAnsi="Verdana" w:cs="Arial"/>
          <w:kern w:val="0"/>
          <w:sz w:val="20"/>
          <w:szCs w:val="20"/>
          <w:lang w:eastAsia="pl-PL"/>
          <w14:ligatures w14:val="none"/>
        </w:rPr>
        <w:t xml:space="preserve"> lub sekcje A–D w niniejszej części) wykonawca oświadcza, że:</w:t>
      </w:r>
    </w:p>
    <w:p w14:paraId="36009D7B"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Symbol" w:hAnsi="Verdana" w:cs="Symbol"/>
          <w:b/>
          <w:bCs/>
          <w:smallCaps/>
          <w:kern w:val="0"/>
          <w:sz w:val="20"/>
          <w:szCs w:val="20"/>
          <w:lang w:eastAsia="pl-PL"/>
          <w14:ligatures w14:val="none"/>
        </w:rPr>
        <w:t>a</w:t>
      </w:r>
      <w:r w:rsidRPr="00F17676">
        <w:rPr>
          <w:rFonts w:ascii="Verdana" w:eastAsia="Calibri" w:hAnsi="Verdana" w:cs="Arial"/>
          <w:b/>
          <w:bCs/>
          <w:smallCaps/>
          <w:kern w:val="0"/>
          <w:sz w:val="20"/>
          <w:szCs w:val="20"/>
          <w:lang w:eastAsia="pl-PL"/>
          <w14:ligatures w14:val="none"/>
        </w:rPr>
        <w:t>: Ogólne oświadczenie dotyczące wszystkich kryteriów kwalifikacji</w:t>
      </w:r>
    </w:p>
    <w:p w14:paraId="50A655A5"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 xml:space="preserve">Wykonawca powinien wypełnić to pole jedynie w </w:t>
      </w:r>
      <w:proofErr w:type="gramStart"/>
      <w:r w:rsidRPr="00F17676">
        <w:rPr>
          <w:rFonts w:ascii="Verdana" w:eastAsia="Calibri" w:hAnsi="Verdana" w:cs="Arial"/>
          <w:b/>
          <w:bCs/>
          <w:w w:val="0"/>
          <w:kern w:val="0"/>
          <w:sz w:val="20"/>
          <w:szCs w:val="20"/>
          <w:lang w:eastAsia="en-GB"/>
          <w14:ligatures w14:val="none"/>
        </w:rPr>
        <w:t>przypadku</w:t>
      </w:r>
      <w:proofErr w:type="gramEnd"/>
      <w:r w:rsidRPr="00F17676">
        <w:rPr>
          <w:rFonts w:ascii="Verdana" w:eastAsia="Calibri" w:hAnsi="Verdana" w:cs="Arial"/>
          <w:b/>
          <w:bCs/>
          <w:w w:val="0"/>
          <w:kern w:val="0"/>
          <w:sz w:val="20"/>
          <w:szCs w:val="20"/>
          <w:lang w:eastAsia="en-GB"/>
          <w14:ligatures w14:val="none"/>
        </w:rPr>
        <w:t xml:space="preserve"> gdy instytucja zamawiająca lub podmiot zamawiający wskazały w stosownym ogłoszeniu lub w dokumentach zamówienia, o których mowa w ogłoszeniu, że wykonawca może ograniczyć się do wypełnienia sekcji </w:t>
      </w:r>
      <w:r w:rsidRPr="00F17676">
        <w:rPr>
          <w:rFonts w:ascii="Verdana" w:eastAsia="Symbol" w:hAnsi="Verdana" w:cs="Symbol"/>
          <w:b/>
          <w:bCs/>
          <w:w w:val="0"/>
          <w:kern w:val="0"/>
          <w:sz w:val="20"/>
          <w:szCs w:val="20"/>
          <w:lang w:eastAsia="en-GB"/>
          <w14:ligatures w14:val="none"/>
        </w:rPr>
        <w:t>a</w:t>
      </w:r>
      <w:r w:rsidRPr="00F17676">
        <w:rPr>
          <w:rFonts w:ascii="Verdana" w:eastAsia="Calibri" w:hAnsi="Verdana" w:cs="Arial"/>
          <w:b/>
          <w:bCs/>
          <w:w w:val="0"/>
          <w:kern w:val="0"/>
          <w:sz w:val="20"/>
          <w:szCs w:val="20"/>
          <w:lang w:eastAsia="en-GB"/>
          <w14:ligatures w14:val="none"/>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1"/>
      </w:tblGrid>
      <w:tr w:rsidR="00F17676" w:rsidRPr="00F17676" w14:paraId="07F4BE60" w14:textId="77777777" w:rsidTr="00444056">
        <w:tc>
          <w:tcPr>
            <w:tcW w:w="4606" w:type="dxa"/>
            <w:shd w:val="clear" w:color="auto" w:fill="auto"/>
          </w:tcPr>
          <w:p w14:paraId="18306C3E"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Spełnienie wszystkich wymaganych kryteriów kwalifikacji</w:t>
            </w:r>
          </w:p>
        </w:tc>
        <w:tc>
          <w:tcPr>
            <w:tcW w:w="4607" w:type="dxa"/>
            <w:shd w:val="clear" w:color="auto" w:fill="auto"/>
          </w:tcPr>
          <w:p w14:paraId="14B53D13"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426126D4" w14:textId="77777777" w:rsidTr="00444056">
        <w:tc>
          <w:tcPr>
            <w:tcW w:w="4606" w:type="dxa"/>
            <w:shd w:val="clear" w:color="auto" w:fill="auto"/>
          </w:tcPr>
          <w:p w14:paraId="53380C64"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Spełnia wymagane kryteria kwalifikacji:</w:t>
            </w:r>
          </w:p>
        </w:tc>
        <w:tc>
          <w:tcPr>
            <w:tcW w:w="4607" w:type="dxa"/>
            <w:shd w:val="clear" w:color="auto" w:fill="auto"/>
          </w:tcPr>
          <w:p w14:paraId="284035EA"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w w:val="0"/>
                <w:kern w:val="0"/>
                <w:sz w:val="20"/>
                <w:szCs w:val="20"/>
                <w:lang w:eastAsia="en-GB"/>
                <w14:ligatures w14:val="none"/>
              </w:rPr>
              <w:t>[] Tak [] Nie</w:t>
            </w:r>
          </w:p>
        </w:tc>
      </w:tr>
    </w:tbl>
    <w:p w14:paraId="241B5E2C"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A: Kompetencje</w:t>
      </w:r>
    </w:p>
    <w:p w14:paraId="48F87894"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 xml:space="preserve">Wykonawca powinien przedstawić informacje jedynie w </w:t>
      </w:r>
      <w:proofErr w:type="gramStart"/>
      <w:r w:rsidRPr="00F17676">
        <w:rPr>
          <w:rFonts w:ascii="Verdana" w:eastAsia="Calibri" w:hAnsi="Verdana" w:cs="Arial"/>
          <w:b/>
          <w:bCs/>
          <w:w w:val="0"/>
          <w:kern w:val="0"/>
          <w:sz w:val="20"/>
          <w:szCs w:val="20"/>
          <w:lang w:eastAsia="en-GB"/>
          <w14:ligatures w14:val="none"/>
        </w:rPr>
        <w:t>przypadku</w:t>
      </w:r>
      <w:proofErr w:type="gramEnd"/>
      <w:r w:rsidRPr="00F17676">
        <w:rPr>
          <w:rFonts w:ascii="Verdana" w:eastAsia="Calibri" w:hAnsi="Verdana" w:cs="Arial"/>
          <w:b/>
          <w:bCs/>
          <w:w w:val="0"/>
          <w:kern w:val="0"/>
          <w:sz w:val="20"/>
          <w:szCs w:val="20"/>
          <w:lang w:eastAsia="en-GB"/>
          <w14:ligatures w14:val="none"/>
        </w:rPr>
        <w:t xml:space="preserve">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02"/>
      </w:tblGrid>
      <w:tr w:rsidR="00F17676" w:rsidRPr="00F17676" w14:paraId="213F662B" w14:textId="77777777" w:rsidTr="00444056">
        <w:tc>
          <w:tcPr>
            <w:tcW w:w="4644" w:type="dxa"/>
            <w:shd w:val="clear" w:color="auto" w:fill="auto"/>
          </w:tcPr>
          <w:p w14:paraId="7F36A140"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Kompetencje</w:t>
            </w:r>
          </w:p>
        </w:tc>
        <w:tc>
          <w:tcPr>
            <w:tcW w:w="4645" w:type="dxa"/>
            <w:shd w:val="clear" w:color="auto" w:fill="auto"/>
          </w:tcPr>
          <w:p w14:paraId="6DD50C22"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3D8DB555" w14:textId="77777777" w:rsidTr="00444056">
        <w:tc>
          <w:tcPr>
            <w:tcW w:w="4644" w:type="dxa"/>
            <w:shd w:val="clear" w:color="auto" w:fill="auto"/>
          </w:tcPr>
          <w:p w14:paraId="183F562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b/>
                <w:bCs/>
                <w:kern w:val="0"/>
                <w:sz w:val="20"/>
                <w:szCs w:val="20"/>
                <w:lang w:eastAsia="en-GB"/>
                <w14:ligatures w14:val="none"/>
              </w:rPr>
              <w:t>1) Figuruje w odpowiednim rejestrze zawodowym lub handlowym</w:t>
            </w:r>
            <w:r w:rsidRPr="00F17676">
              <w:rPr>
                <w:rFonts w:ascii="Verdana" w:eastAsia="Calibri" w:hAnsi="Verdana" w:cs="Arial"/>
                <w:kern w:val="0"/>
                <w:sz w:val="20"/>
                <w:szCs w:val="20"/>
                <w:lang w:eastAsia="en-GB"/>
                <w14:ligatures w14:val="none"/>
              </w:rPr>
              <w:t xml:space="preserve"> prowadzonym w państwie członkowskim siedziby wykonawcy</w:t>
            </w:r>
            <w:r w:rsidRPr="00F17676">
              <w:rPr>
                <w:rFonts w:ascii="Verdana" w:eastAsia="Calibri" w:hAnsi="Verdana" w:cs="Arial"/>
                <w:kern w:val="0"/>
                <w:sz w:val="20"/>
                <w:szCs w:val="20"/>
                <w:vertAlign w:val="superscript"/>
                <w:lang w:eastAsia="en-GB"/>
                <w14:ligatures w14:val="none"/>
              </w:rPr>
              <w:footnoteReference w:id="32"/>
            </w:r>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t>Jeżeli odnośna dokumentacja jest dostępna w formie elektronicznej, proszę wskazać:</w:t>
            </w:r>
          </w:p>
        </w:tc>
        <w:tc>
          <w:tcPr>
            <w:tcW w:w="4645" w:type="dxa"/>
            <w:shd w:val="clear" w:color="auto" w:fill="auto"/>
          </w:tcPr>
          <w:p w14:paraId="50D95B3B"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p>
        </w:tc>
      </w:tr>
      <w:tr w:rsidR="00F17676" w:rsidRPr="00F17676" w14:paraId="2854EF5E" w14:textId="77777777" w:rsidTr="00444056">
        <w:tc>
          <w:tcPr>
            <w:tcW w:w="4644" w:type="dxa"/>
            <w:shd w:val="clear" w:color="auto" w:fill="auto"/>
          </w:tcPr>
          <w:p w14:paraId="007261FD" w14:textId="77777777" w:rsidR="00F17676" w:rsidRPr="00F17676" w:rsidRDefault="00F17676" w:rsidP="00F17676">
            <w:pPr>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lastRenderedPageBreak/>
              <w:t>2) W odniesieniu do zamówień publicznych na usługi:</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Czy konieczne jest </w:t>
            </w:r>
            <w:r w:rsidRPr="00F17676">
              <w:rPr>
                <w:rFonts w:ascii="Verdana" w:eastAsia="Calibri" w:hAnsi="Verdana" w:cs="Arial"/>
                <w:b/>
                <w:bCs/>
                <w:kern w:val="0"/>
                <w:sz w:val="20"/>
                <w:szCs w:val="20"/>
                <w:lang w:eastAsia="pl-PL"/>
                <w14:ligatures w14:val="none"/>
              </w:rPr>
              <w:t>posiadanie</w:t>
            </w:r>
            <w:r w:rsidRPr="00F17676">
              <w:rPr>
                <w:rFonts w:ascii="Verdana" w:eastAsia="Calibri" w:hAnsi="Verdana" w:cs="Arial"/>
                <w:kern w:val="0"/>
                <w:sz w:val="20"/>
                <w:szCs w:val="20"/>
                <w:lang w:eastAsia="pl-PL"/>
                <w14:ligatures w14:val="none"/>
              </w:rPr>
              <w:t xml:space="preserve"> określonego </w:t>
            </w:r>
            <w:r w:rsidRPr="00F17676">
              <w:rPr>
                <w:rFonts w:ascii="Verdana" w:eastAsia="Calibri" w:hAnsi="Verdana" w:cs="Arial"/>
                <w:b/>
                <w:bCs/>
                <w:kern w:val="0"/>
                <w:sz w:val="20"/>
                <w:szCs w:val="20"/>
                <w:lang w:eastAsia="pl-PL"/>
                <w14:ligatures w14:val="none"/>
              </w:rPr>
              <w:t>zezwolenia lub bycie członkiem</w:t>
            </w:r>
            <w:r w:rsidRPr="00F17676">
              <w:rPr>
                <w:rFonts w:ascii="Verdana" w:eastAsia="Calibri" w:hAnsi="Verdana" w:cs="Arial"/>
                <w:kern w:val="0"/>
                <w:sz w:val="20"/>
                <w:szCs w:val="20"/>
                <w:lang w:eastAsia="pl-PL"/>
                <w14:ligatures w14:val="none"/>
              </w:rPr>
              <w:t xml:space="preserve"> określonej organizacji, aby mieć możliwość świadczenia usługi, o której mowa, w państwie siedziby wykonawcy?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Jeżeli odnośna dokumentacja jest dostępna w formie elektronicznej, proszę wskazać:</w:t>
            </w:r>
          </w:p>
        </w:tc>
        <w:tc>
          <w:tcPr>
            <w:tcW w:w="4645" w:type="dxa"/>
            <w:shd w:val="clear" w:color="auto" w:fill="auto"/>
          </w:tcPr>
          <w:p w14:paraId="3F25CDCC"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br/>
              <w:t>[]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t xml:space="preserve">Jeżeli tak, proszę określić, o jakie zezwolenie lub status członkowski chodzi, i wskazać, czy wykonawca je posiada: </w:t>
            </w:r>
            <w:proofErr w:type="gramStart"/>
            <w:r w:rsidRPr="00F17676">
              <w:rPr>
                <w:rFonts w:ascii="Verdana" w:eastAsia="Calibri" w:hAnsi="Verdana" w:cs="Arial"/>
                <w:w w:val="0"/>
                <w:kern w:val="0"/>
                <w:sz w:val="20"/>
                <w:szCs w:val="20"/>
                <w:lang w:eastAsia="en-GB"/>
                <w14:ligatures w14:val="none"/>
              </w:rPr>
              <w:t>[ …</w:t>
            </w:r>
            <w:proofErr w:type="gramEnd"/>
            <w:r w:rsidRPr="00F17676">
              <w:rPr>
                <w:rFonts w:ascii="Verdana" w:eastAsia="Calibri" w:hAnsi="Verdana" w:cs="Arial"/>
                <w:w w:val="0"/>
                <w:kern w:val="0"/>
                <w:sz w:val="20"/>
                <w:szCs w:val="20"/>
                <w:lang w:eastAsia="en-GB"/>
                <w14:ligatures w14:val="none"/>
              </w:rPr>
              <w:t>] []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(adres internetowy, wydający urząd lub organ, dokładne dane referencyjne dokumentacji): [……][……][……]</w:t>
            </w:r>
          </w:p>
        </w:tc>
      </w:tr>
    </w:tbl>
    <w:p w14:paraId="5D6FA96F"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B: Sytuacja ekonomiczna i finansowa</w:t>
      </w:r>
    </w:p>
    <w:p w14:paraId="1FC401AF"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 xml:space="preserve">Wykonawca powinien przedstawić informacje jedynie w </w:t>
      </w:r>
      <w:proofErr w:type="gramStart"/>
      <w:r w:rsidRPr="00F17676">
        <w:rPr>
          <w:rFonts w:ascii="Verdana" w:eastAsia="Calibri" w:hAnsi="Verdana" w:cs="Arial"/>
          <w:b/>
          <w:bCs/>
          <w:w w:val="0"/>
          <w:kern w:val="0"/>
          <w:sz w:val="20"/>
          <w:szCs w:val="20"/>
          <w:lang w:eastAsia="en-GB"/>
          <w14:ligatures w14:val="none"/>
        </w:rPr>
        <w:t>przypadku</w:t>
      </w:r>
      <w:proofErr w:type="gramEnd"/>
      <w:r w:rsidRPr="00F17676">
        <w:rPr>
          <w:rFonts w:ascii="Verdana" w:eastAsia="Calibri" w:hAnsi="Verdana" w:cs="Arial"/>
          <w:b/>
          <w:bCs/>
          <w:w w:val="0"/>
          <w:kern w:val="0"/>
          <w:sz w:val="20"/>
          <w:szCs w:val="20"/>
          <w:lang w:eastAsia="en-GB"/>
          <w14:ligatures w14:val="none"/>
        </w:rPr>
        <w:t xml:space="preserve">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599"/>
      </w:tblGrid>
      <w:tr w:rsidR="00F17676" w:rsidRPr="00F17676" w14:paraId="21E7696C" w14:textId="77777777" w:rsidTr="00444056">
        <w:tc>
          <w:tcPr>
            <w:tcW w:w="4644" w:type="dxa"/>
            <w:shd w:val="clear" w:color="auto" w:fill="auto"/>
          </w:tcPr>
          <w:p w14:paraId="3D8161CD"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Sytuacja ekonomiczna i finansowa</w:t>
            </w:r>
          </w:p>
        </w:tc>
        <w:tc>
          <w:tcPr>
            <w:tcW w:w="4645" w:type="dxa"/>
            <w:shd w:val="clear" w:color="auto" w:fill="auto"/>
          </w:tcPr>
          <w:p w14:paraId="2791DD66"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7710C47A" w14:textId="77777777" w:rsidTr="00444056">
        <w:tc>
          <w:tcPr>
            <w:tcW w:w="4644" w:type="dxa"/>
            <w:shd w:val="clear" w:color="auto" w:fill="auto"/>
          </w:tcPr>
          <w:p w14:paraId="45C4262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1a) Jego („ogólny”) </w:t>
            </w:r>
            <w:r w:rsidRPr="00F17676">
              <w:rPr>
                <w:rFonts w:ascii="Verdana" w:eastAsia="Calibri" w:hAnsi="Verdana" w:cs="Arial"/>
                <w:b/>
                <w:bCs/>
                <w:kern w:val="0"/>
                <w:sz w:val="20"/>
                <w:szCs w:val="20"/>
                <w:lang w:eastAsia="en-GB"/>
                <w14:ligatures w14:val="none"/>
              </w:rPr>
              <w:t>roczny obrót</w:t>
            </w:r>
            <w:r w:rsidRPr="00F17676">
              <w:rPr>
                <w:rFonts w:ascii="Verdana" w:eastAsia="Calibri" w:hAnsi="Verdana" w:cs="Arial"/>
                <w:kern w:val="0"/>
                <w:sz w:val="20"/>
                <w:szCs w:val="20"/>
                <w:lang w:eastAsia="en-GB"/>
                <w14:ligatures w14:val="none"/>
              </w:rPr>
              <w:t xml:space="preserve"> w ciągu określonej liczby lat obrotowych wymaganej w stosownym ogłoszeniu lub dokumentach zamówienia jest następujący</w:t>
            </w:r>
            <w:r w:rsidRPr="00F17676">
              <w:rPr>
                <w:rFonts w:ascii="Verdana" w:eastAsia="Calibri" w:hAnsi="Verdana" w:cs="Arial"/>
                <w:b/>
                <w:bCs/>
                <w:kern w:val="0"/>
                <w:sz w:val="20"/>
                <w:szCs w:val="20"/>
                <w:lang w:eastAsia="en-GB"/>
                <w14:ligatures w14:val="none"/>
              </w:rPr>
              <w:t>:</w:t>
            </w:r>
            <w:r w:rsidRPr="00F17676">
              <w:rPr>
                <w:rFonts w:ascii="Verdana" w:eastAsia="Calibri" w:hAnsi="Verdana" w:cs="Arial"/>
                <w:b/>
                <w:kern w:val="0"/>
                <w:sz w:val="20"/>
                <w:szCs w:val="20"/>
                <w:lang w:eastAsia="en-GB"/>
                <w14:ligatures w14:val="none"/>
              </w:rPr>
              <w:br/>
            </w:r>
            <w:r w:rsidRPr="00F17676">
              <w:rPr>
                <w:rFonts w:ascii="Verdana" w:eastAsia="Calibri" w:hAnsi="Verdana" w:cs="Arial"/>
                <w:b/>
                <w:bCs/>
                <w:kern w:val="0"/>
                <w:sz w:val="20"/>
                <w:szCs w:val="20"/>
                <w:lang w:eastAsia="en-GB"/>
                <w14:ligatures w14:val="none"/>
              </w:rPr>
              <w:t>i/lub</w:t>
            </w:r>
            <w:r w:rsidRPr="00F17676">
              <w:rPr>
                <w:rFonts w:ascii="Verdana" w:eastAsia="Calibri" w:hAnsi="Verdana" w:cs="Arial"/>
                <w:kern w:val="0"/>
                <w:sz w:val="20"/>
                <w:szCs w:val="20"/>
                <w:lang w:eastAsia="en-GB"/>
                <w14:ligatures w14:val="none"/>
              </w:rPr>
              <w:br/>
              <w:t xml:space="preserve">1b) Jego </w:t>
            </w:r>
            <w:r w:rsidRPr="00F17676">
              <w:rPr>
                <w:rFonts w:ascii="Verdana" w:eastAsia="Calibri" w:hAnsi="Verdana" w:cs="Arial"/>
                <w:b/>
                <w:bCs/>
                <w:kern w:val="0"/>
                <w:sz w:val="20"/>
                <w:szCs w:val="20"/>
                <w:lang w:eastAsia="en-GB"/>
                <w14:ligatures w14:val="none"/>
              </w:rPr>
              <w:t>średni</w:t>
            </w:r>
            <w:r w:rsidRPr="00F17676">
              <w:rPr>
                <w:rFonts w:ascii="Verdana" w:eastAsia="Calibri" w:hAnsi="Verdana" w:cs="Arial"/>
                <w:kern w:val="0"/>
                <w:sz w:val="20"/>
                <w:szCs w:val="20"/>
                <w:lang w:eastAsia="en-GB"/>
                <w14:ligatures w14:val="none"/>
              </w:rPr>
              <w:t xml:space="preserve"> roczny </w:t>
            </w:r>
            <w:r w:rsidRPr="00F17676">
              <w:rPr>
                <w:rFonts w:ascii="Verdana" w:eastAsia="Calibri" w:hAnsi="Verdana" w:cs="Arial"/>
                <w:b/>
                <w:bCs/>
                <w:kern w:val="0"/>
                <w:sz w:val="20"/>
                <w:szCs w:val="20"/>
                <w:lang w:eastAsia="en-GB"/>
                <w14:ligatures w14:val="none"/>
              </w:rPr>
              <w:t>obrót w ciągu określonej liczby lat wymaganej w stosownym ogłoszeniu lub dokumentach zamówienia jest następujący</w:t>
            </w:r>
            <w:r w:rsidRPr="00F17676">
              <w:rPr>
                <w:rFonts w:ascii="Verdana" w:eastAsia="Calibri" w:hAnsi="Verdana" w:cs="Arial"/>
                <w:b/>
                <w:bCs/>
                <w:kern w:val="0"/>
                <w:sz w:val="20"/>
                <w:szCs w:val="20"/>
                <w:vertAlign w:val="superscript"/>
                <w:lang w:eastAsia="en-GB"/>
                <w14:ligatures w14:val="none"/>
              </w:rPr>
              <w:footnoteReference w:id="33"/>
            </w:r>
            <w:r w:rsidRPr="00F17676">
              <w:rPr>
                <w:rFonts w:ascii="Verdana" w:eastAsia="Calibri" w:hAnsi="Verdana" w:cs="Arial"/>
                <w:b/>
                <w:bCs/>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t>)</w:t>
            </w:r>
            <w:r w:rsidRPr="00F17676">
              <w:rPr>
                <w:rFonts w:ascii="Verdana" w:eastAsia="Calibri" w:hAnsi="Verdana" w:cs="Arial"/>
                <w:b/>
                <w:bCs/>
                <w:kern w:val="0"/>
                <w:sz w:val="20"/>
                <w:szCs w:val="20"/>
                <w:lang w:eastAsia="en-GB"/>
                <w14:ligatures w14:val="none"/>
              </w:rPr>
              <w:t>:</w:t>
            </w:r>
            <w:r w:rsidRPr="00F17676">
              <w:rPr>
                <w:rFonts w:ascii="Verdana" w:eastAsia="Calibri" w:hAnsi="Verdana" w:cs="Arial"/>
                <w:b/>
                <w:kern w:val="0"/>
                <w:sz w:val="20"/>
                <w:szCs w:val="20"/>
                <w:lang w:eastAsia="en-GB"/>
                <w14:ligatures w14:val="none"/>
              </w:rPr>
              <w:br/>
            </w:r>
            <w:r w:rsidRPr="00F17676">
              <w:rPr>
                <w:rFonts w:ascii="Verdana" w:eastAsia="Calibri" w:hAnsi="Verdana" w:cs="Arial"/>
                <w:kern w:val="0"/>
                <w:sz w:val="20"/>
                <w:szCs w:val="20"/>
                <w:lang w:eastAsia="en-GB"/>
                <w14:ligatures w14:val="none"/>
              </w:rPr>
              <w:lastRenderedPageBreak/>
              <w:t>Jeżeli odnośna dokumentacja jest dostępna w formie elektronicznej, proszę wskazać:</w:t>
            </w:r>
          </w:p>
        </w:tc>
        <w:tc>
          <w:tcPr>
            <w:tcW w:w="4645" w:type="dxa"/>
            <w:shd w:val="clear" w:color="auto" w:fill="auto"/>
          </w:tcPr>
          <w:p w14:paraId="10F7AE49"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rok: [……] obrót: [……] […] waluta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rok: [……] obrót: [……] […] waluta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rok: [……] obrót: [……] […] waluta</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(liczba lat, średni obrót)</w:t>
            </w:r>
            <w:r w:rsidRPr="00F17676">
              <w:rPr>
                <w:rFonts w:ascii="Verdana" w:eastAsia="Calibri" w:hAnsi="Verdana" w:cs="Arial"/>
                <w:b/>
                <w:bCs/>
                <w:kern w:val="0"/>
                <w:sz w:val="20"/>
                <w:szCs w:val="20"/>
                <w:lang w:eastAsia="pl-PL"/>
                <w14:ligatures w14:val="none"/>
              </w:rPr>
              <w:t>:</w:t>
            </w:r>
            <w:r w:rsidRPr="00F17676">
              <w:rPr>
                <w:rFonts w:ascii="Verdana" w:eastAsia="Calibri" w:hAnsi="Verdana" w:cs="Arial"/>
                <w:kern w:val="0"/>
                <w:sz w:val="20"/>
                <w:szCs w:val="20"/>
                <w:lang w:eastAsia="pl-PL"/>
                <w14:ligatures w14:val="none"/>
              </w:rPr>
              <w:t xml:space="preserve"> [……], [……] […] waluta</w:t>
            </w:r>
            <w:r w:rsidRPr="00F17676">
              <w:rPr>
                <w:rFonts w:ascii="Verdana" w:eastAsia="Times New Roman" w:hAnsi="Verdana" w:cs="Times New Roman"/>
                <w:kern w:val="0"/>
                <w:lang w:eastAsia="pl-PL"/>
                <w14:ligatures w14:val="none"/>
              </w:rPr>
              <w:br/>
            </w:r>
          </w:p>
          <w:p w14:paraId="08E5E863"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7EB54799" w14:textId="77777777" w:rsidTr="00444056">
        <w:tc>
          <w:tcPr>
            <w:tcW w:w="4644" w:type="dxa"/>
            <w:shd w:val="clear" w:color="auto" w:fill="auto"/>
          </w:tcPr>
          <w:p w14:paraId="594E6418"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2a) Jego roczny („specyficzny”) </w:t>
            </w:r>
            <w:r w:rsidRPr="00F17676">
              <w:rPr>
                <w:rFonts w:ascii="Verdana" w:eastAsia="Calibri" w:hAnsi="Verdana" w:cs="Arial"/>
                <w:b/>
                <w:bCs/>
                <w:kern w:val="0"/>
                <w:sz w:val="20"/>
                <w:szCs w:val="20"/>
                <w:lang w:eastAsia="en-GB"/>
                <w14:ligatures w14:val="none"/>
              </w:rPr>
              <w:t>obrót w obszarze działalności gospodarczej objętym zamówieniem</w:t>
            </w:r>
            <w:r w:rsidRPr="00F17676">
              <w:rPr>
                <w:rFonts w:ascii="Verdana" w:eastAsia="Calibri" w:hAnsi="Verdana" w:cs="Arial"/>
                <w:kern w:val="0"/>
                <w:sz w:val="20"/>
                <w:szCs w:val="20"/>
                <w:lang w:eastAsia="en-GB"/>
                <w14:ligatures w14:val="none"/>
              </w:rPr>
              <w:t xml:space="preserve"> i określonym w stosownym ogłoszeniu lub dokumentach zamówienia w ciągu wymaganej liczby lat obrotowych jest następujący:</w:t>
            </w:r>
            <w:r w:rsidRPr="00F17676">
              <w:rPr>
                <w:rFonts w:ascii="Verdana" w:eastAsia="Calibri" w:hAnsi="Verdana" w:cs="Arial"/>
                <w:kern w:val="0"/>
                <w:sz w:val="20"/>
                <w:szCs w:val="20"/>
                <w:lang w:eastAsia="en-GB"/>
                <w14:ligatures w14:val="none"/>
              </w:rPr>
              <w:br/>
            </w:r>
            <w:r w:rsidRPr="00F17676">
              <w:rPr>
                <w:rFonts w:ascii="Verdana" w:eastAsia="Calibri" w:hAnsi="Verdana" w:cs="Arial"/>
                <w:b/>
                <w:bCs/>
                <w:kern w:val="0"/>
                <w:sz w:val="20"/>
                <w:szCs w:val="20"/>
                <w:lang w:eastAsia="en-GB"/>
                <w14:ligatures w14:val="none"/>
              </w:rPr>
              <w:t>i/lub</w:t>
            </w:r>
            <w:r w:rsidRPr="00F17676">
              <w:rPr>
                <w:rFonts w:ascii="Verdana" w:eastAsia="Calibri" w:hAnsi="Verdana" w:cs="Arial"/>
                <w:b/>
                <w:kern w:val="0"/>
                <w:sz w:val="20"/>
                <w:szCs w:val="20"/>
                <w:lang w:eastAsia="en-GB"/>
                <w14:ligatures w14:val="none"/>
              </w:rPr>
              <w:br/>
            </w:r>
            <w:r w:rsidRPr="00F17676">
              <w:rPr>
                <w:rFonts w:ascii="Verdana" w:eastAsia="Calibri" w:hAnsi="Verdana" w:cs="Arial"/>
                <w:kern w:val="0"/>
                <w:sz w:val="20"/>
                <w:szCs w:val="20"/>
                <w:lang w:eastAsia="en-GB"/>
                <w14:ligatures w14:val="none"/>
              </w:rPr>
              <w:t xml:space="preserve">2b) Jego </w:t>
            </w:r>
            <w:r w:rsidRPr="00F17676">
              <w:rPr>
                <w:rFonts w:ascii="Verdana" w:eastAsia="Calibri" w:hAnsi="Verdana" w:cs="Arial"/>
                <w:b/>
                <w:bCs/>
                <w:kern w:val="0"/>
                <w:sz w:val="20"/>
                <w:szCs w:val="20"/>
                <w:lang w:eastAsia="en-GB"/>
                <w14:ligatures w14:val="none"/>
              </w:rPr>
              <w:t>średni</w:t>
            </w:r>
            <w:r w:rsidRPr="00F17676">
              <w:rPr>
                <w:rFonts w:ascii="Verdana" w:eastAsia="Calibri" w:hAnsi="Verdana" w:cs="Arial"/>
                <w:kern w:val="0"/>
                <w:sz w:val="20"/>
                <w:szCs w:val="20"/>
                <w:lang w:eastAsia="en-GB"/>
                <w14:ligatures w14:val="none"/>
              </w:rPr>
              <w:t xml:space="preserve"> roczny </w:t>
            </w:r>
            <w:r w:rsidRPr="00F17676">
              <w:rPr>
                <w:rFonts w:ascii="Verdana" w:eastAsia="Calibri" w:hAnsi="Verdana" w:cs="Arial"/>
                <w:b/>
                <w:bCs/>
                <w:kern w:val="0"/>
                <w:sz w:val="20"/>
                <w:szCs w:val="20"/>
                <w:lang w:eastAsia="en-GB"/>
                <w14:ligatures w14:val="none"/>
              </w:rPr>
              <w:t>obrót w przedmiotowym obszarze i w ciągu określonej liczby lat wymaganej w stosownym ogłoszeniu lub dokumentach zamówienia jest następujący</w:t>
            </w:r>
            <w:r w:rsidRPr="00F17676">
              <w:rPr>
                <w:rFonts w:ascii="Verdana" w:eastAsia="Calibri" w:hAnsi="Verdana" w:cs="Arial"/>
                <w:b/>
                <w:bCs/>
                <w:kern w:val="0"/>
                <w:sz w:val="20"/>
                <w:szCs w:val="20"/>
                <w:vertAlign w:val="superscript"/>
                <w:lang w:eastAsia="en-GB"/>
                <w14:ligatures w14:val="none"/>
              </w:rPr>
              <w:footnoteReference w:id="34"/>
            </w:r>
            <w:r w:rsidRPr="00F17676">
              <w:rPr>
                <w:rFonts w:ascii="Verdana" w:eastAsia="Calibri" w:hAnsi="Verdana" w:cs="Arial"/>
                <w:b/>
                <w:bCs/>
                <w:kern w:val="0"/>
                <w:sz w:val="20"/>
                <w:szCs w:val="20"/>
                <w:lang w:eastAsia="en-GB"/>
                <w14:ligatures w14:val="none"/>
              </w:rPr>
              <w:t>:</w:t>
            </w:r>
            <w:r w:rsidRPr="00F17676">
              <w:rPr>
                <w:rFonts w:ascii="Verdana" w:eastAsia="Calibri" w:hAnsi="Verdana" w:cs="Arial"/>
                <w:b/>
                <w:kern w:val="0"/>
                <w:sz w:val="20"/>
                <w:szCs w:val="20"/>
                <w:lang w:eastAsia="en-GB"/>
                <w14:ligatures w14:val="none"/>
              </w:rPr>
              <w:br/>
            </w:r>
            <w:r w:rsidRPr="00F17676">
              <w:rPr>
                <w:rFonts w:ascii="Verdana" w:eastAsia="Calibri" w:hAnsi="Verdana" w:cs="Arial"/>
                <w:kern w:val="0"/>
                <w:sz w:val="20"/>
                <w:szCs w:val="20"/>
                <w:lang w:eastAsia="en-GB"/>
                <w14:ligatures w14:val="none"/>
              </w:rPr>
              <w:t>Jeżeli odnośna dokumentacja jest dostępna w formie elektronicznej, proszę wskazać:</w:t>
            </w:r>
          </w:p>
        </w:tc>
        <w:tc>
          <w:tcPr>
            <w:tcW w:w="4645" w:type="dxa"/>
            <w:shd w:val="clear" w:color="auto" w:fill="auto"/>
          </w:tcPr>
          <w:p w14:paraId="2F62DC97"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rok: [……] obrót: [……] […] waluta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rok: [……] obrót: [……] […] waluta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rok: [……] obrót: [……] […] waluta</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(liczba lat, średni obrót)</w:t>
            </w:r>
            <w:r w:rsidRPr="00F17676">
              <w:rPr>
                <w:rFonts w:ascii="Verdana" w:eastAsia="Calibri" w:hAnsi="Verdana" w:cs="Arial"/>
                <w:b/>
                <w:bCs/>
                <w:kern w:val="0"/>
                <w:sz w:val="20"/>
                <w:szCs w:val="20"/>
                <w:lang w:eastAsia="pl-PL"/>
                <w14:ligatures w14:val="none"/>
              </w:rPr>
              <w:t>:</w:t>
            </w:r>
            <w:r w:rsidRPr="00F17676">
              <w:rPr>
                <w:rFonts w:ascii="Verdana" w:eastAsia="Calibri" w:hAnsi="Verdana" w:cs="Arial"/>
                <w:kern w:val="0"/>
                <w:sz w:val="20"/>
                <w:szCs w:val="20"/>
                <w:lang w:eastAsia="pl-PL"/>
                <w14:ligatures w14:val="none"/>
              </w:rPr>
              <w:t xml:space="preserve"> [……], [……] […] waluta</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2BF628CD" w14:textId="77777777" w:rsidTr="00444056">
        <w:tc>
          <w:tcPr>
            <w:tcW w:w="4644" w:type="dxa"/>
            <w:shd w:val="clear" w:color="auto" w:fill="auto"/>
          </w:tcPr>
          <w:p w14:paraId="0B88A202"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3) W </w:t>
            </w:r>
            <w:proofErr w:type="gramStart"/>
            <w:r w:rsidRPr="00F17676">
              <w:rPr>
                <w:rFonts w:ascii="Verdana" w:eastAsia="Calibri" w:hAnsi="Verdana" w:cs="Arial"/>
                <w:kern w:val="0"/>
                <w:sz w:val="20"/>
                <w:szCs w:val="20"/>
                <w:lang w:eastAsia="pl-PL"/>
                <w14:ligatures w14:val="none"/>
              </w:rPr>
              <w:t>przypadku</w:t>
            </w:r>
            <w:proofErr w:type="gramEnd"/>
            <w:r w:rsidRPr="00F17676">
              <w:rPr>
                <w:rFonts w:ascii="Verdana" w:eastAsia="Calibri" w:hAnsi="Verdana" w:cs="Arial"/>
                <w:kern w:val="0"/>
                <w:sz w:val="20"/>
                <w:szCs w:val="20"/>
                <w:lang w:eastAsia="pl-PL"/>
                <w14:ligatures w14:val="none"/>
              </w:rPr>
              <w:t xml:space="preserve">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13BBF016"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217206E6" w14:textId="77777777" w:rsidTr="00444056">
        <w:tc>
          <w:tcPr>
            <w:tcW w:w="4644" w:type="dxa"/>
            <w:shd w:val="clear" w:color="auto" w:fill="auto"/>
          </w:tcPr>
          <w:p w14:paraId="1D880BC7"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4) W odniesieniu do </w:t>
            </w:r>
            <w:r w:rsidRPr="00F17676">
              <w:rPr>
                <w:rFonts w:ascii="Verdana" w:eastAsia="Calibri" w:hAnsi="Verdana" w:cs="Arial"/>
                <w:b/>
                <w:bCs/>
                <w:kern w:val="0"/>
                <w:sz w:val="20"/>
                <w:szCs w:val="20"/>
                <w:lang w:eastAsia="en-GB"/>
                <w14:ligatures w14:val="none"/>
              </w:rPr>
              <w:t>wskaźników finansowych</w:t>
            </w:r>
            <w:r w:rsidRPr="00F17676">
              <w:rPr>
                <w:rFonts w:ascii="Verdana" w:eastAsia="Calibri" w:hAnsi="Verdana" w:cs="Arial"/>
                <w:b/>
                <w:bCs/>
                <w:kern w:val="0"/>
                <w:sz w:val="20"/>
                <w:szCs w:val="20"/>
                <w:vertAlign w:val="superscript"/>
                <w:lang w:eastAsia="en-GB"/>
                <w14:ligatures w14:val="none"/>
              </w:rPr>
              <w:footnoteReference w:id="35"/>
            </w:r>
            <w:r w:rsidRPr="00F17676">
              <w:rPr>
                <w:rFonts w:ascii="Verdana" w:eastAsia="Calibri" w:hAnsi="Verdana" w:cs="Arial"/>
                <w:kern w:val="0"/>
                <w:sz w:val="20"/>
                <w:szCs w:val="20"/>
                <w:lang w:eastAsia="en-GB"/>
                <w14:ligatures w14:val="none"/>
              </w:rPr>
              <w:t xml:space="preserve"> określonych w stosownym ogłoszeniu lub dokumentach zamówienia wykonawca oświadcza, że aktualna(-e) wartość(-ci) wymaganego(-</w:t>
            </w:r>
            <w:proofErr w:type="spellStart"/>
            <w:r w:rsidRPr="00F17676">
              <w:rPr>
                <w:rFonts w:ascii="Verdana" w:eastAsia="Calibri" w:hAnsi="Verdana" w:cs="Arial"/>
                <w:kern w:val="0"/>
                <w:sz w:val="20"/>
                <w:szCs w:val="20"/>
                <w:lang w:eastAsia="en-GB"/>
                <w14:ligatures w14:val="none"/>
              </w:rPr>
              <w:t>ych</w:t>
            </w:r>
            <w:proofErr w:type="spellEnd"/>
            <w:r w:rsidRPr="00F17676">
              <w:rPr>
                <w:rFonts w:ascii="Verdana" w:eastAsia="Calibri" w:hAnsi="Verdana" w:cs="Arial"/>
                <w:kern w:val="0"/>
                <w:sz w:val="20"/>
                <w:szCs w:val="20"/>
                <w:lang w:eastAsia="en-GB"/>
                <w14:ligatures w14:val="none"/>
              </w:rPr>
              <w:t>) wskaźnika(-ów) jest (są) następująca(-e):</w:t>
            </w:r>
            <w:r w:rsidRPr="00F17676">
              <w:rPr>
                <w:rFonts w:ascii="Verdana" w:eastAsia="Calibri" w:hAnsi="Verdana" w:cs="Arial"/>
                <w:kern w:val="0"/>
                <w:sz w:val="20"/>
                <w:szCs w:val="20"/>
                <w:lang w:eastAsia="en-GB"/>
                <w14:ligatures w14:val="none"/>
              </w:rPr>
              <w:br/>
              <w:t>Jeżeli odnośna dokumentacja jest dostępna w formie elektronicznej, proszę wskazać:</w:t>
            </w:r>
          </w:p>
        </w:tc>
        <w:tc>
          <w:tcPr>
            <w:tcW w:w="4645" w:type="dxa"/>
            <w:shd w:val="clear" w:color="auto" w:fill="auto"/>
          </w:tcPr>
          <w:p w14:paraId="073899D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(określenie wymaganego wskaźnika – stosunek X do Y</w:t>
            </w:r>
            <w:r w:rsidRPr="00F17676">
              <w:rPr>
                <w:rFonts w:ascii="Verdana" w:eastAsia="Calibri" w:hAnsi="Verdana" w:cs="Arial"/>
                <w:kern w:val="0"/>
                <w:sz w:val="20"/>
                <w:szCs w:val="20"/>
                <w:vertAlign w:val="superscript"/>
                <w:lang w:eastAsia="en-GB"/>
                <w14:ligatures w14:val="none"/>
              </w:rPr>
              <w:footnoteReference w:id="36"/>
            </w:r>
            <w:r w:rsidRPr="00F17676">
              <w:rPr>
                <w:rFonts w:ascii="Verdana" w:eastAsia="Calibri" w:hAnsi="Verdana" w:cs="Arial"/>
                <w:kern w:val="0"/>
                <w:sz w:val="20"/>
                <w:szCs w:val="20"/>
                <w:lang w:eastAsia="en-GB"/>
                <w14:ligatures w14:val="none"/>
              </w:rPr>
              <w:t xml:space="preserve"> – oraz wartość):</w:t>
            </w:r>
            <w:r w:rsidRPr="00F17676">
              <w:rPr>
                <w:rFonts w:ascii="Verdana" w:eastAsia="Calibri" w:hAnsi="Verdana" w:cs="Arial"/>
                <w:kern w:val="0"/>
                <w:sz w:val="20"/>
                <w:szCs w:val="20"/>
                <w:lang w:eastAsia="en-GB"/>
                <w14:ligatures w14:val="none"/>
              </w:rPr>
              <w:br/>
              <w:t>[……], [……]</w:t>
            </w:r>
            <w:r w:rsidRPr="00F17676">
              <w:rPr>
                <w:rFonts w:ascii="Verdana" w:eastAsia="Calibri" w:hAnsi="Verdana" w:cs="Arial"/>
                <w:kern w:val="0"/>
                <w:sz w:val="20"/>
                <w:szCs w:val="20"/>
                <w:vertAlign w:val="superscript"/>
                <w:lang w:eastAsia="en-GB"/>
                <w14:ligatures w14:val="none"/>
              </w:rPr>
              <w:footnoteReference w:id="37"/>
            </w:r>
            <w:r w:rsidRPr="00F17676">
              <w:rPr>
                <w:rFonts w:ascii="Verdana" w:eastAsia="Calibri" w:hAnsi="Verdana" w:cs="Arial"/>
                <w:kern w:val="0"/>
                <w:sz w:val="20"/>
                <w:szCs w:val="20"/>
                <w:lang w:eastAsia="en-GB"/>
                <w14:ligatures w14:val="none"/>
              </w:rPr>
              <w:br/>
            </w:r>
            <w:r w:rsidRPr="00F17676">
              <w:rPr>
                <w:rFonts w:ascii="Verdana" w:eastAsia="Calibri" w:hAnsi="Verdana" w:cs="Arial"/>
                <w:i/>
                <w:kern w:val="0"/>
                <w:sz w:val="20"/>
                <w:szCs w:val="20"/>
                <w:lang w:eastAsia="en-GB"/>
                <w14:ligatures w14:val="none"/>
              </w:rPr>
              <w:br/>
            </w:r>
            <w:r w:rsidRPr="00F17676">
              <w:rPr>
                <w:rFonts w:ascii="Verdana" w:eastAsia="Calibri" w:hAnsi="Verdana" w:cs="Arial"/>
                <w:i/>
                <w:kern w:val="0"/>
                <w:sz w:val="20"/>
                <w:szCs w:val="20"/>
                <w:lang w:eastAsia="en-GB"/>
                <w14:ligatures w14:val="none"/>
              </w:rPr>
              <w:br/>
            </w:r>
            <w:r w:rsidRPr="00F17676">
              <w:rPr>
                <w:rFonts w:ascii="Verdana" w:eastAsia="Calibri" w:hAnsi="Verdana" w:cs="Arial"/>
                <w:kern w:val="0"/>
                <w:sz w:val="20"/>
                <w:szCs w:val="20"/>
                <w:lang w:eastAsia="en-GB"/>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p>
        </w:tc>
      </w:tr>
      <w:tr w:rsidR="00F17676" w:rsidRPr="00F17676" w14:paraId="7C905D37" w14:textId="77777777" w:rsidTr="00444056">
        <w:tc>
          <w:tcPr>
            <w:tcW w:w="4644" w:type="dxa"/>
            <w:shd w:val="clear" w:color="auto" w:fill="auto"/>
          </w:tcPr>
          <w:p w14:paraId="2E7F77D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xml:space="preserve">5) W ramach </w:t>
            </w:r>
            <w:r w:rsidRPr="00F17676">
              <w:rPr>
                <w:rFonts w:ascii="Verdana" w:eastAsia="Calibri" w:hAnsi="Verdana" w:cs="Arial"/>
                <w:b/>
                <w:bCs/>
                <w:kern w:val="0"/>
                <w:sz w:val="20"/>
                <w:szCs w:val="20"/>
                <w:lang w:eastAsia="pl-PL"/>
                <w14:ligatures w14:val="none"/>
              </w:rPr>
              <w:t>ubezpieczenia z tytułu ryzyka zawodowego</w:t>
            </w:r>
            <w:r w:rsidRPr="00F17676">
              <w:rPr>
                <w:rFonts w:ascii="Verdana" w:eastAsia="Calibri" w:hAnsi="Verdana" w:cs="Arial"/>
                <w:kern w:val="0"/>
                <w:sz w:val="20"/>
                <w:szCs w:val="20"/>
                <w:lang w:eastAsia="pl-PL"/>
                <w14:ligatures w14:val="none"/>
              </w:rPr>
              <w:t xml:space="preserve"> wykonawca jest ubezpieczony na następującą kwotę:</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Jeżeli te informacje są dostępne w formie elektronicznej, proszę wskazać:</w:t>
            </w:r>
          </w:p>
        </w:tc>
        <w:tc>
          <w:tcPr>
            <w:tcW w:w="4645" w:type="dxa"/>
            <w:shd w:val="clear" w:color="auto" w:fill="auto"/>
          </w:tcPr>
          <w:p w14:paraId="6B24C46C"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 waluta</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36438BD4" w14:textId="77777777" w:rsidTr="00444056">
        <w:tc>
          <w:tcPr>
            <w:tcW w:w="4644" w:type="dxa"/>
            <w:shd w:val="clear" w:color="auto" w:fill="auto"/>
          </w:tcPr>
          <w:p w14:paraId="4954FC18"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6) W odniesieniu do </w:t>
            </w:r>
            <w:r w:rsidRPr="00F17676">
              <w:rPr>
                <w:rFonts w:ascii="Verdana" w:eastAsia="Calibri" w:hAnsi="Verdana" w:cs="Arial"/>
                <w:b/>
                <w:bCs/>
                <w:kern w:val="0"/>
                <w:sz w:val="20"/>
                <w:szCs w:val="20"/>
                <w:lang w:eastAsia="pl-PL"/>
                <w14:ligatures w14:val="none"/>
              </w:rPr>
              <w:t>innych ewentualnych wymogów ekonomicznych lub finansowych</w:t>
            </w:r>
            <w:r w:rsidRPr="00F17676">
              <w:rPr>
                <w:rFonts w:ascii="Verdana" w:eastAsia="Calibri" w:hAnsi="Verdana" w:cs="Arial"/>
                <w:kern w:val="0"/>
                <w:sz w:val="20"/>
                <w:szCs w:val="20"/>
                <w:lang w:eastAsia="pl-PL"/>
                <w14:ligatures w14:val="none"/>
              </w:rPr>
              <w:t>, które mogły zostać określone w stosownym ogłoszeniu lub dokumentach zamówienia, wykonawca oświadcza, że</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Jeżeli odnośna dokumentacja, która </w:t>
            </w:r>
            <w:r w:rsidRPr="00F17676">
              <w:rPr>
                <w:rFonts w:ascii="Verdana" w:eastAsia="Calibri" w:hAnsi="Verdana" w:cs="Arial"/>
                <w:b/>
                <w:bCs/>
                <w:kern w:val="0"/>
                <w:sz w:val="20"/>
                <w:szCs w:val="20"/>
                <w:lang w:eastAsia="pl-PL"/>
                <w14:ligatures w14:val="none"/>
              </w:rPr>
              <w:t>mogła</w:t>
            </w:r>
            <w:r w:rsidRPr="00F17676">
              <w:rPr>
                <w:rFonts w:ascii="Verdana" w:eastAsia="Calibri" w:hAnsi="Verdana" w:cs="Arial"/>
                <w:kern w:val="0"/>
                <w:sz w:val="20"/>
                <w:szCs w:val="20"/>
                <w:lang w:eastAsia="pl-PL"/>
                <w14:ligatures w14:val="none"/>
              </w:rPr>
              <w:t xml:space="preserve"> zostać określona w stosownym ogłoszeniu lub w dokumentach zamówienia, jest dostępna w formie elektronicznej, proszę wskazać:</w:t>
            </w:r>
          </w:p>
        </w:tc>
        <w:tc>
          <w:tcPr>
            <w:tcW w:w="4645" w:type="dxa"/>
            <w:shd w:val="clear" w:color="auto" w:fill="auto"/>
          </w:tcPr>
          <w:p w14:paraId="5C57FAF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bl>
    <w:p w14:paraId="58582366"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C: Zdolność techniczna i zawodowa</w:t>
      </w:r>
    </w:p>
    <w:p w14:paraId="4852E2A9"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 xml:space="preserve">Wykonawca powinien przedstawić informacje jedynie w </w:t>
      </w:r>
      <w:proofErr w:type="gramStart"/>
      <w:r w:rsidRPr="00F17676">
        <w:rPr>
          <w:rFonts w:ascii="Verdana" w:eastAsia="Calibri" w:hAnsi="Verdana" w:cs="Arial"/>
          <w:b/>
          <w:bCs/>
          <w:w w:val="0"/>
          <w:kern w:val="0"/>
          <w:sz w:val="20"/>
          <w:szCs w:val="20"/>
          <w:lang w:eastAsia="en-GB"/>
          <w14:ligatures w14:val="none"/>
        </w:rPr>
        <w:t>przypadku</w:t>
      </w:r>
      <w:proofErr w:type="gramEnd"/>
      <w:r w:rsidRPr="00F17676">
        <w:rPr>
          <w:rFonts w:ascii="Verdana" w:eastAsia="Calibri" w:hAnsi="Verdana" w:cs="Arial"/>
          <w:b/>
          <w:bCs/>
          <w:w w:val="0"/>
          <w:kern w:val="0"/>
          <w:sz w:val="20"/>
          <w:szCs w:val="20"/>
          <w:lang w:eastAsia="en-GB"/>
          <w14:ligatures w14:val="none"/>
        </w:rPr>
        <w:t xml:space="preserve">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616"/>
      </w:tblGrid>
      <w:tr w:rsidR="00F17676" w:rsidRPr="00F17676" w14:paraId="4FA60CCC" w14:textId="77777777" w:rsidTr="00444056">
        <w:tc>
          <w:tcPr>
            <w:tcW w:w="4644" w:type="dxa"/>
            <w:shd w:val="clear" w:color="auto" w:fill="auto"/>
          </w:tcPr>
          <w:p w14:paraId="2ECE48BC"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Zdolność techniczna i zawodowa</w:t>
            </w:r>
          </w:p>
        </w:tc>
        <w:tc>
          <w:tcPr>
            <w:tcW w:w="4645" w:type="dxa"/>
            <w:shd w:val="clear" w:color="auto" w:fill="auto"/>
          </w:tcPr>
          <w:p w14:paraId="3AC917E2" w14:textId="77777777" w:rsidR="00F17676" w:rsidRPr="00F17676" w:rsidRDefault="00F17676" w:rsidP="00F17676">
            <w:pPr>
              <w:spacing w:before="120" w:after="120" w:line="360" w:lineRule="auto"/>
              <w:jc w:val="both"/>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t>Odpowiedź:</w:t>
            </w:r>
          </w:p>
        </w:tc>
      </w:tr>
      <w:tr w:rsidR="00F17676" w:rsidRPr="00F17676" w14:paraId="7D6931AD" w14:textId="77777777" w:rsidTr="00444056">
        <w:tc>
          <w:tcPr>
            <w:tcW w:w="4644" w:type="dxa"/>
            <w:shd w:val="clear" w:color="auto" w:fill="auto"/>
          </w:tcPr>
          <w:p w14:paraId="3045C3D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shd w:val="clear" w:color="auto" w:fill="FFFFFF"/>
                <w:lang w:eastAsia="en-GB"/>
                <w14:ligatures w14:val="none"/>
              </w:rPr>
              <w:t xml:space="preserve">1a) Jedynie w odniesieniu do </w:t>
            </w:r>
            <w:r w:rsidRPr="00F17676">
              <w:rPr>
                <w:rFonts w:ascii="Verdana" w:eastAsia="Calibri" w:hAnsi="Verdana" w:cs="Arial"/>
                <w:b/>
                <w:bCs/>
                <w:kern w:val="0"/>
                <w:sz w:val="20"/>
                <w:szCs w:val="20"/>
                <w:shd w:val="clear" w:color="auto" w:fill="FFFFFF"/>
                <w:lang w:eastAsia="en-GB"/>
                <w14:ligatures w14:val="none"/>
              </w:rPr>
              <w:t>zamówień publicznych na roboty budowlane</w:t>
            </w:r>
            <w:r w:rsidRPr="00F17676">
              <w:rPr>
                <w:rFonts w:ascii="Verdana" w:eastAsia="Calibri" w:hAnsi="Verdana" w:cs="Arial"/>
                <w:kern w:val="0"/>
                <w:sz w:val="20"/>
                <w:szCs w:val="20"/>
                <w:shd w:val="clear" w:color="auto" w:fill="FFFFFF"/>
                <w:lang w:eastAsia="en-GB"/>
                <w14:ligatures w14:val="none"/>
              </w:rPr>
              <w:t>:</w:t>
            </w:r>
            <w:r w:rsidRPr="00F17676">
              <w:rPr>
                <w:rFonts w:ascii="Verdana" w:eastAsia="Calibri" w:hAnsi="Verdana" w:cs="Arial"/>
                <w:kern w:val="0"/>
                <w:sz w:val="20"/>
                <w:szCs w:val="20"/>
                <w:shd w:val="clear" w:color="auto" w:fill="BFBFBF"/>
                <w:lang w:eastAsia="en-GB"/>
                <w14:ligatures w14:val="none"/>
              </w:rPr>
              <w:br/>
            </w:r>
            <w:r w:rsidRPr="00F17676">
              <w:rPr>
                <w:rFonts w:ascii="Verdana" w:eastAsia="Calibri" w:hAnsi="Verdana" w:cs="Arial"/>
                <w:kern w:val="0"/>
                <w:sz w:val="20"/>
                <w:szCs w:val="20"/>
                <w:lang w:eastAsia="en-GB"/>
                <w14:ligatures w14:val="none"/>
              </w:rPr>
              <w:t>W okresie odniesienia</w:t>
            </w:r>
            <w:r w:rsidRPr="00F17676">
              <w:rPr>
                <w:rFonts w:ascii="Verdana" w:eastAsia="Calibri" w:hAnsi="Verdana" w:cs="Arial"/>
                <w:kern w:val="0"/>
                <w:sz w:val="20"/>
                <w:szCs w:val="20"/>
                <w:vertAlign w:val="superscript"/>
                <w:lang w:eastAsia="en-GB"/>
                <w14:ligatures w14:val="none"/>
              </w:rPr>
              <w:footnoteReference w:id="38"/>
            </w:r>
            <w:r w:rsidRPr="00F17676">
              <w:rPr>
                <w:rFonts w:ascii="Verdana" w:eastAsia="Calibri" w:hAnsi="Verdana" w:cs="Arial"/>
                <w:kern w:val="0"/>
                <w:sz w:val="20"/>
                <w:szCs w:val="20"/>
                <w:lang w:eastAsia="en-GB"/>
                <w14:ligatures w14:val="none"/>
              </w:rPr>
              <w:t xml:space="preserve"> wykonawca </w:t>
            </w:r>
            <w:r w:rsidRPr="00F17676">
              <w:rPr>
                <w:rFonts w:ascii="Verdana" w:eastAsia="Calibri" w:hAnsi="Verdana" w:cs="Arial"/>
                <w:b/>
                <w:bCs/>
                <w:kern w:val="0"/>
                <w:sz w:val="20"/>
                <w:szCs w:val="20"/>
                <w:lang w:eastAsia="en-GB"/>
                <w14:ligatures w14:val="none"/>
              </w:rPr>
              <w:t>wykonał następujące roboty budowlane określonego rodzaju</w:t>
            </w:r>
            <w:r w:rsidRPr="00F17676">
              <w:rPr>
                <w:rFonts w:ascii="Verdana" w:eastAsia="Calibri" w:hAnsi="Verdana" w:cs="Arial"/>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br/>
              <w:t xml:space="preserve">Jeżeli odnośna dokumentacja dotycząca </w:t>
            </w:r>
            <w:r w:rsidRPr="00F17676">
              <w:rPr>
                <w:rFonts w:ascii="Verdana" w:eastAsia="Calibri" w:hAnsi="Verdana" w:cs="Arial"/>
                <w:kern w:val="0"/>
                <w:sz w:val="20"/>
                <w:szCs w:val="20"/>
                <w:lang w:eastAsia="en-GB"/>
                <w14:ligatures w14:val="none"/>
              </w:rPr>
              <w:lastRenderedPageBreak/>
              <w:t>zadowalającego wykonania i rezultatu w odniesieniu do najważniejszych robót budowlanych jest dostępna w formie elektronicznej, proszę wskazać:</w:t>
            </w:r>
          </w:p>
        </w:tc>
        <w:tc>
          <w:tcPr>
            <w:tcW w:w="4645" w:type="dxa"/>
            <w:shd w:val="clear" w:color="auto" w:fill="auto"/>
          </w:tcPr>
          <w:p w14:paraId="7F766E0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Liczba lat (okres ten został wskazany w stosownym ogłoszeniu lub dokumentach zamówienia):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Roboty budowlane: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(adres internetowy, wydający urząd lub </w:t>
            </w:r>
            <w:r w:rsidRPr="00F17676">
              <w:rPr>
                <w:rFonts w:ascii="Verdana" w:eastAsia="Calibri" w:hAnsi="Verdana" w:cs="Arial"/>
                <w:kern w:val="0"/>
                <w:sz w:val="20"/>
                <w:szCs w:val="20"/>
                <w:lang w:eastAsia="pl-PL"/>
                <w14:ligatures w14:val="none"/>
              </w:rPr>
              <w:lastRenderedPageBreak/>
              <w:t>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5E3025A7" w14:textId="77777777" w:rsidTr="00444056">
        <w:tc>
          <w:tcPr>
            <w:tcW w:w="4644" w:type="dxa"/>
            <w:shd w:val="clear" w:color="auto" w:fill="auto"/>
          </w:tcPr>
          <w:p w14:paraId="47A3C058" w14:textId="77777777" w:rsidR="00F17676" w:rsidRPr="00F17676" w:rsidRDefault="00F17676" w:rsidP="00F17676">
            <w:pPr>
              <w:spacing w:before="120" w:after="120" w:line="360" w:lineRule="auto"/>
              <w:rPr>
                <w:rFonts w:ascii="Verdana" w:eastAsia="Calibri" w:hAnsi="Verdana" w:cs="Arial"/>
                <w:kern w:val="0"/>
                <w:sz w:val="20"/>
                <w:szCs w:val="20"/>
                <w:shd w:val="clear" w:color="auto" w:fill="BFBFBF"/>
                <w:lang w:eastAsia="en-GB"/>
                <w14:ligatures w14:val="none"/>
              </w:rPr>
            </w:pPr>
            <w:r w:rsidRPr="00F17676">
              <w:rPr>
                <w:rFonts w:ascii="Verdana" w:eastAsia="Calibri" w:hAnsi="Verdana" w:cs="Arial"/>
                <w:kern w:val="0"/>
                <w:sz w:val="20"/>
                <w:szCs w:val="20"/>
                <w:shd w:val="clear" w:color="auto" w:fill="FFFFFF"/>
                <w:lang w:eastAsia="en-GB"/>
                <w14:ligatures w14:val="none"/>
              </w:rPr>
              <w:t xml:space="preserve">1b) Jedynie w odniesieniu do </w:t>
            </w:r>
            <w:r w:rsidRPr="00F17676">
              <w:rPr>
                <w:rFonts w:ascii="Verdana" w:eastAsia="Calibri" w:hAnsi="Verdana" w:cs="Arial"/>
                <w:b/>
                <w:bCs/>
                <w:kern w:val="0"/>
                <w:sz w:val="20"/>
                <w:szCs w:val="20"/>
                <w:shd w:val="clear" w:color="auto" w:fill="FFFFFF"/>
                <w:lang w:eastAsia="en-GB"/>
                <w14:ligatures w14:val="none"/>
              </w:rPr>
              <w:t>zamówień publicznych na dostawy i zamówień publicznych na usługi</w:t>
            </w:r>
            <w:r w:rsidRPr="00F17676">
              <w:rPr>
                <w:rFonts w:ascii="Verdana" w:eastAsia="Calibri" w:hAnsi="Verdana" w:cs="Arial"/>
                <w:kern w:val="0"/>
                <w:sz w:val="20"/>
                <w:szCs w:val="20"/>
                <w:shd w:val="clear" w:color="auto" w:fill="FFFFFF"/>
                <w:lang w:eastAsia="en-GB"/>
                <w14:ligatures w14:val="none"/>
              </w:rPr>
              <w:t>:</w:t>
            </w:r>
            <w:r w:rsidRPr="00F17676">
              <w:rPr>
                <w:rFonts w:ascii="Verdana" w:eastAsia="Calibri" w:hAnsi="Verdana" w:cs="Arial"/>
                <w:kern w:val="0"/>
                <w:sz w:val="20"/>
                <w:szCs w:val="20"/>
                <w:shd w:val="clear" w:color="auto" w:fill="BFBFBF"/>
                <w:lang w:eastAsia="en-GB"/>
                <w14:ligatures w14:val="none"/>
              </w:rPr>
              <w:br/>
            </w:r>
            <w:r w:rsidRPr="00F17676">
              <w:rPr>
                <w:rFonts w:ascii="Verdana" w:eastAsia="Calibri" w:hAnsi="Verdana" w:cs="Arial"/>
                <w:kern w:val="0"/>
                <w:sz w:val="20"/>
                <w:szCs w:val="20"/>
                <w:lang w:eastAsia="en-GB"/>
                <w14:ligatures w14:val="none"/>
              </w:rPr>
              <w:t>W okresie odniesienia</w:t>
            </w:r>
            <w:r w:rsidRPr="00F17676">
              <w:rPr>
                <w:rFonts w:ascii="Verdana" w:eastAsia="Calibri" w:hAnsi="Verdana" w:cs="Arial"/>
                <w:kern w:val="0"/>
                <w:sz w:val="20"/>
                <w:szCs w:val="20"/>
                <w:vertAlign w:val="superscript"/>
                <w:lang w:eastAsia="en-GB"/>
                <w14:ligatures w14:val="none"/>
              </w:rPr>
              <w:footnoteReference w:id="39"/>
            </w:r>
            <w:r w:rsidRPr="00F17676">
              <w:rPr>
                <w:rFonts w:ascii="Verdana" w:eastAsia="Calibri" w:hAnsi="Verdana" w:cs="Arial"/>
                <w:kern w:val="0"/>
                <w:sz w:val="20"/>
                <w:szCs w:val="20"/>
                <w:lang w:eastAsia="en-GB"/>
                <w14:ligatures w14:val="none"/>
              </w:rPr>
              <w:t xml:space="preserve"> wykonawca </w:t>
            </w:r>
            <w:r w:rsidRPr="00F17676">
              <w:rPr>
                <w:rFonts w:ascii="Verdana" w:eastAsia="Calibri" w:hAnsi="Verdana" w:cs="Arial"/>
                <w:b/>
                <w:bCs/>
                <w:kern w:val="0"/>
                <w:sz w:val="20"/>
                <w:szCs w:val="20"/>
                <w:lang w:eastAsia="en-GB"/>
                <w14:ligatures w14:val="none"/>
              </w:rPr>
              <w:t>zrealizował następujące główne dostawy określonego rodzaju lub wyświadczył następujące główne usługi określonego rodzaju</w:t>
            </w:r>
            <w:r w:rsidRPr="00F17676">
              <w:rPr>
                <w:rFonts w:ascii="Verdana" w:eastAsia="Calibri" w:hAnsi="Verdana" w:cs="Arial"/>
                <w:kern w:val="0"/>
                <w:sz w:val="20"/>
                <w:szCs w:val="20"/>
                <w:lang w:eastAsia="en-GB"/>
                <w14:ligatures w14:val="none"/>
              </w:rPr>
              <w:t>:</w:t>
            </w:r>
            <w:r w:rsidRPr="00F17676">
              <w:rPr>
                <w:rFonts w:ascii="Verdana" w:eastAsia="Calibri" w:hAnsi="Verdana" w:cs="Arial"/>
                <w:b/>
                <w:bCs/>
                <w:kern w:val="0"/>
                <w:sz w:val="20"/>
                <w:szCs w:val="20"/>
                <w:lang w:eastAsia="en-GB"/>
                <w14:ligatures w14:val="none"/>
              </w:rPr>
              <w:t xml:space="preserve"> </w:t>
            </w:r>
            <w:r w:rsidRPr="00F17676">
              <w:rPr>
                <w:rFonts w:ascii="Verdana" w:eastAsia="Calibri" w:hAnsi="Verdana" w:cs="Arial"/>
                <w:kern w:val="0"/>
                <w:sz w:val="20"/>
                <w:szCs w:val="20"/>
                <w:lang w:eastAsia="en-GB"/>
                <w14:ligatures w14:val="none"/>
              </w:rPr>
              <w:t>Przy sporządzaniu wykazu proszę podać kwoty, daty i odbiorców, zarówno publicznych, jak i prywatnych</w:t>
            </w:r>
            <w:r w:rsidRPr="00F17676">
              <w:rPr>
                <w:rFonts w:ascii="Verdana" w:eastAsia="Calibri" w:hAnsi="Verdana" w:cs="Arial"/>
                <w:kern w:val="0"/>
                <w:sz w:val="20"/>
                <w:szCs w:val="20"/>
                <w:vertAlign w:val="superscript"/>
                <w:lang w:eastAsia="en-GB"/>
                <w14:ligatures w14:val="none"/>
              </w:rPr>
              <w:footnoteReference w:id="40"/>
            </w:r>
            <w:r w:rsidRPr="00F17676">
              <w:rPr>
                <w:rFonts w:ascii="Verdana" w:eastAsia="Calibri" w:hAnsi="Verdana" w:cs="Arial"/>
                <w:kern w:val="0"/>
                <w:sz w:val="20"/>
                <w:szCs w:val="20"/>
                <w:lang w:eastAsia="en-GB"/>
                <w14:ligatures w14:val="none"/>
              </w:rPr>
              <w:t>:</w:t>
            </w:r>
          </w:p>
        </w:tc>
        <w:tc>
          <w:tcPr>
            <w:tcW w:w="4645" w:type="dxa"/>
            <w:shd w:val="clear" w:color="auto" w:fill="auto"/>
          </w:tcPr>
          <w:p w14:paraId="7016CB9A"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F17676" w:rsidRPr="00F17676" w14:paraId="6889B3CD" w14:textId="77777777" w:rsidTr="00444056">
              <w:tc>
                <w:tcPr>
                  <w:tcW w:w="1336" w:type="dxa"/>
                  <w:shd w:val="clear" w:color="auto" w:fill="auto"/>
                </w:tcPr>
                <w:p w14:paraId="358DD8C5"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Opis</w:t>
                  </w:r>
                </w:p>
              </w:tc>
              <w:tc>
                <w:tcPr>
                  <w:tcW w:w="936" w:type="dxa"/>
                  <w:shd w:val="clear" w:color="auto" w:fill="auto"/>
                </w:tcPr>
                <w:p w14:paraId="1DC1C0EE"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Kwoty</w:t>
                  </w:r>
                </w:p>
              </w:tc>
              <w:tc>
                <w:tcPr>
                  <w:tcW w:w="724" w:type="dxa"/>
                  <w:shd w:val="clear" w:color="auto" w:fill="auto"/>
                </w:tcPr>
                <w:p w14:paraId="2D13294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Daty</w:t>
                  </w:r>
                </w:p>
              </w:tc>
              <w:tc>
                <w:tcPr>
                  <w:tcW w:w="1149" w:type="dxa"/>
                  <w:shd w:val="clear" w:color="auto" w:fill="auto"/>
                </w:tcPr>
                <w:p w14:paraId="53225E55"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Odbiorcy</w:t>
                  </w:r>
                </w:p>
              </w:tc>
            </w:tr>
            <w:tr w:rsidR="00F17676" w:rsidRPr="00F17676" w14:paraId="20FDB17C" w14:textId="77777777" w:rsidTr="00444056">
              <w:tc>
                <w:tcPr>
                  <w:tcW w:w="1336" w:type="dxa"/>
                  <w:shd w:val="clear" w:color="auto" w:fill="auto"/>
                </w:tcPr>
                <w:p w14:paraId="05C39FE9"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c>
                <w:tcPr>
                  <w:tcW w:w="936" w:type="dxa"/>
                  <w:shd w:val="clear" w:color="auto" w:fill="auto"/>
                </w:tcPr>
                <w:p w14:paraId="3CDA585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c>
                <w:tcPr>
                  <w:tcW w:w="724" w:type="dxa"/>
                  <w:shd w:val="clear" w:color="auto" w:fill="auto"/>
                </w:tcPr>
                <w:p w14:paraId="1F7C631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c>
                <w:tcPr>
                  <w:tcW w:w="1149" w:type="dxa"/>
                  <w:shd w:val="clear" w:color="auto" w:fill="auto"/>
                </w:tcPr>
                <w:p w14:paraId="01F14C03"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r>
          </w:tbl>
          <w:p w14:paraId="3F8EA3D6"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p>
        </w:tc>
      </w:tr>
      <w:tr w:rsidR="00F17676" w:rsidRPr="00F17676" w14:paraId="4C2A28F9" w14:textId="77777777" w:rsidTr="00444056">
        <w:tc>
          <w:tcPr>
            <w:tcW w:w="4644" w:type="dxa"/>
            <w:shd w:val="clear" w:color="auto" w:fill="auto"/>
          </w:tcPr>
          <w:p w14:paraId="78215A7F" w14:textId="77777777" w:rsidR="00F17676" w:rsidRPr="00F17676" w:rsidRDefault="00F17676" w:rsidP="00F17676">
            <w:pPr>
              <w:spacing w:before="120" w:after="120" w:line="360" w:lineRule="auto"/>
              <w:jc w:val="both"/>
              <w:rPr>
                <w:rFonts w:ascii="Verdana" w:eastAsia="Calibri" w:hAnsi="Verdana" w:cs="Arial"/>
                <w:kern w:val="0"/>
                <w:sz w:val="20"/>
                <w:szCs w:val="20"/>
                <w:shd w:val="clear" w:color="auto" w:fill="BFBFBF"/>
                <w:lang w:eastAsia="en-GB"/>
                <w14:ligatures w14:val="none"/>
              </w:rPr>
            </w:pPr>
            <w:r w:rsidRPr="00F17676">
              <w:rPr>
                <w:rFonts w:ascii="Verdana" w:eastAsia="Calibri" w:hAnsi="Verdana" w:cs="Arial"/>
                <w:kern w:val="0"/>
                <w:sz w:val="20"/>
                <w:szCs w:val="20"/>
                <w:lang w:eastAsia="en-GB"/>
                <w14:ligatures w14:val="none"/>
              </w:rPr>
              <w:t xml:space="preserve">2) Może skorzystać z usług następujących </w:t>
            </w:r>
            <w:r w:rsidRPr="00F17676">
              <w:rPr>
                <w:rFonts w:ascii="Verdana" w:eastAsia="Calibri" w:hAnsi="Verdana" w:cs="Arial"/>
                <w:b/>
                <w:bCs/>
                <w:kern w:val="0"/>
                <w:sz w:val="20"/>
                <w:szCs w:val="20"/>
                <w:lang w:eastAsia="en-GB"/>
                <w14:ligatures w14:val="none"/>
              </w:rPr>
              <w:t>pracowników technicznych lub służb technicznych</w:t>
            </w:r>
            <w:r w:rsidRPr="00F17676">
              <w:rPr>
                <w:rFonts w:ascii="Verdana" w:eastAsia="Calibri" w:hAnsi="Verdana" w:cs="Arial"/>
                <w:b/>
                <w:bCs/>
                <w:kern w:val="0"/>
                <w:sz w:val="20"/>
                <w:szCs w:val="20"/>
                <w:vertAlign w:val="superscript"/>
                <w:lang w:eastAsia="en-GB"/>
                <w14:ligatures w14:val="none"/>
              </w:rPr>
              <w:footnoteReference w:id="41"/>
            </w:r>
            <w:r w:rsidRPr="00F17676">
              <w:rPr>
                <w:rFonts w:ascii="Verdana" w:eastAsia="Calibri" w:hAnsi="Verdana" w:cs="Arial"/>
                <w:kern w:val="0"/>
                <w:sz w:val="20"/>
                <w:szCs w:val="20"/>
                <w:lang w:eastAsia="en-GB"/>
                <w14:ligatures w14:val="none"/>
              </w:rPr>
              <w:t>, w szczególności tych odpowiedzialnych za kontrolę jakości:</w:t>
            </w:r>
            <w:r w:rsidRPr="00F17676">
              <w:rPr>
                <w:rFonts w:ascii="Verdana" w:eastAsia="Calibri" w:hAnsi="Verdana" w:cs="Arial"/>
                <w:kern w:val="0"/>
                <w:sz w:val="20"/>
                <w:szCs w:val="20"/>
                <w:lang w:eastAsia="en-GB"/>
                <w14:ligatures w14:val="none"/>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3299AA61"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p>
        </w:tc>
      </w:tr>
      <w:tr w:rsidR="00F17676" w:rsidRPr="00F17676" w14:paraId="6AF3DF88" w14:textId="77777777" w:rsidTr="00444056">
        <w:tc>
          <w:tcPr>
            <w:tcW w:w="4644" w:type="dxa"/>
            <w:shd w:val="clear" w:color="auto" w:fill="auto"/>
          </w:tcPr>
          <w:p w14:paraId="0872BB37"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3) Korzysta z następujących </w:t>
            </w:r>
            <w:r w:rsidRPr="00F17676">
              <w:rPr>
                <w:rFonts w:ascii="Verdana" w:eastAsia="Calibri" w:hAnsi="Verdana" w:cs="Arial"/>
                <w:b/>
                <w:bCs/>
                <w:kern w:val="0"/>
                <w:sz w:val="20"/>
                <w:szCs w:val="20"/>
                <w:lang w:eastAsia="pl-PL"/>
                <w14:ligatures w14:val="none"/>
              </w:rPr>
              <w:t>urządzeń technicznych oraz środków w celu zapewnienia jakości</w:t>
            </w:r>
            <w:r w:rsidRPr="00F17676">
              <w:rPr>
                <w:rFonts w:ascii="Verdana" w:eastAsia="Calibri" w:hAnsi="Verdana" w:cs="Arial"/>
                <w:kern w:val="0"/>
                <w:sz w:val="20"/>
                <w:szCs w:val="20"/>
                <w:lang w:eastAsia="pl-PL"/>
                <w14:ligatures w14:val="none"/>
              </w:rPr>
              <w:t xml:space="preserve">, a jego </w:t>
            </w:r>
            <w:r w:rsidRPr="00F17676">
              <w:rPr>
                <w:rFonts w:ascii="Verdana" w:eastAsia="Calibri" w:hAnsi="Verdana" w:cs="Arial"/>
                <w:b/>
                <w:bCs/>
                <w:kern w:val="0"/>
                <w:sz w:val="20"/>
                <w:szCs w:val="20"/>
                <w:lang w:eastAsia="pl-PL"/>
                <w14:ligatures w14:val="none"/>
              </w:rPr>
              <w:t>zaplecze naukowo-badawcze</w:t>
            </w:r>
            <w:r w:rsidRPr="00F17676">
              <w:rPr>
                <w:rFonts w:ascii="Verdana" w:eastAsia="Calibri" w:hAnsi="Verdana" w:cs="Arial"/>
                <w:kern w:val="0"/>
                <w:sz w:val="20"/>
                <w:szCs w:val="20"/>
                <w:lang w:eastAsia="pl-PL"/>
                <w14:ligatures w14:val="none"/>
              </w:rPr>
              <w:t xml:space="preserve"> jest następujące: </w:t>
            </w:r>
          </w:p>
        </w:tc>
        <w:tc>
          <w:tcPr>
            <w:tcW w:w="4645" w:type="dxa"/>
            <w:shd w:val="clear" w:color="auto" w:fill="auto"/>
          </w:tcPr>
          <w:p w14:paraId="3484EFE4"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0DAECF1B" w14:textId="77777777" w:rsidTr="00444056">
        <w:tc>
          <w:tcPr>
            <w:tcW w:w="4644" w:type="dxa"/>
            <w:shd w:val="clear" w:color="auto" w:fill="auto"/>
          </w:tcPr>
          <w:p w14:paraId="28D35F37"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 xml:space="preserve">4) Podczas realizacji zamówienia będzie mógł stosować następujące systemy </w:t>
            </w:r>
            <w:r w:rsidRPr="00F17676">
              <w:rPr>
                <w:rFonts w:ascii="Verdana" w:eastAsia="Calibri" w:hAnsi="Verdana" w:cs="Arial"/>
                <w:b/>
                <w:bCs/>
                <w:kern w:val="0"/>
                <w:sz w:val="20"/>
                <w:szCs w:val="20"/>
                <w:lang w:eastAsia="pl-PL"/>
                <w14:ligatures w14:val="none"/>
              </w:rPr>
              <w:t>zarządzania łańcuchem dostaw</w:t>
            </w:r>
            <w:r w:rsidRPr="00F17676">
              <w:rPr>
                <w:rFonts w:ascii="Verdana" w:eastAsia="Calibri" w:hAnsi="Verdana" w:cs="Arial"/>
                <w:kern w:val="0"/>
                <w:sz w:val="20"/>
                <w:szCs w:val="20"/>
                <w:lang w:eastAsia="pl-PL"/>
                <w14:ligatures w14:val="none"/>
              </w:rPr>
              <w:t xml:space="preserve"> i śledzenia łańcucha dostaw:</w:t>
            </w:r>
          </w:p>
        </w:tc>
        <w:tc>
          <w:tcPr>
            <w:tcW w:w="4645" w:type="dxa"/>
            <w:shd w:val="clear" w:color="auto" w:fill="auto"/>
          </w:tcPr>
          <w:p w14:paraId="4FF88FBB"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0ED8AF89" w14:textId="77777777" w:rsidTr="00444056">
        <w:tc>
          <w:tcPr>
            <w:tcW w:w="4644" w:type="dxa"/>
            <w:shd w:val="clear" w:color="auto" w:fill="auto"/>
          </w:tcPr>
          <w:p w14:paraId="064BEDF1"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shd w:val="clear" w:color="auto" w:fill="FFFFFF"/>
                <w:lang w:eastAsia="en-GB"/>
                <w14:ligatures w14:val="none"/>
              </w:rPr>
              <w:t>5)</w:t>
            </w:r>
            <w:r w:rsidRPr="00F17676">
              <w:rPr>
                <w:rFonts w:ascii="Verdana" w:eastAsia="Calibri" w:hAnsi="Verdana" w:cs="Arial"/>
                <w:b/>
                <w:bCs/>
                <w:kern w:val="0"/>
                <w:sz w:val="20"/>
                <w:szCs w:val="20"/>
                <w:shd w:val="clear" w:color="auto" w:fill="FFFFFF"/>
                <w:lang w:eastAsia="en-GB"/>
                <w14:ligatures w14:val="none"/>
              </w:rPr>
              <w:t xml:space="preserve"> W odniesieniu do produktów lub usług o złożonym charakterze, które mają zostać dostarczone, lub – wyjątkowo – w odniesieniu do produktów lub usług o szczególnym przeznaczeniu:</w:t>
            </w:r>
            <w:r w:rsidRPr="00F17676">
              <w:rPr>
                <w:rFonts w:ascii="Verdana" w:eastAsia="Calibri" w:hAnsi="Verdana" w:cs="Arial"/>
                <w:b/>
                <w:kern w:val="0"/>
                <w:sz w:val="20"/>
                <w:szCs w:val="20"/>
                <w:shd w:val="clear" w:color="auto" w:fill="BFBFBF"/>
                <w:lang w:eastAsia="en-GB"/>
                <w14:ligatures w14:val="none"/>
              </w:rPr>
              <w:br/>
            </w:r>
            <w:r w:rsidRPr="00F17676">
              <w:rPr>
                <w:rFonts w:ascii="Verdana" w:eastAsia="Calibri" w:hAnsi="Verdana" w:cs="Arial"/>
                <w:kern w:val="0"/>
                <w:sz w:val="20"/>
                <w:szCs w:val="20"/>
                <w:lang w:eastAsia="en-GB"/>
                <w14:ligatures w14:val="none"/>
              </w:rPr>
              <w:t xml:space="preserve">Czy wykonawca </w:t>
            </w:r>
            <w:r w:rsidRPr="00F17676">
              <w:rPr>
                <w:rFonts w:ascii="Verdana" w:eastAsia="Calibri" w:hAnsi="Verdana" w:cs="Arial"/>
                <w:b/>
                <w:bCs/>
                <w:kern w:val="0"/>
                <w:sz w:val="20"/>
                <w:szCs w:val="20"/>
                <w:lang w:eastAsia="en-GB"/>
                <w14:ligatures w14:val="none"/>
              </w:rPr>
              <w:t>zezwoli</w:t>
            </w:r>
            <w:r w:rsidRPr="00F17676">
              <w:rPr>
                <w:rFonts w:ascii="Verdana" w:eastAsia="Calibri" w:hAnsi="Verdana" w:cs="Arial"/>
                <w:kern w:val="0"/>
                <w:sz w:val="20"/>
                <w:szCs w:val="20"/>
                <w:lang w:eastAsia="en-GB"/>
                <w14:ligatures w14:val="none"/>
              </w:rPr>
              <w:t xml:space="preserve"> na przeprowadzenie </w:t>
            </w:r>
            <w:r w:rsidRPr="00F17676">
              <w:rPr>
                <w:rFonts w:ascii="Verdana" w:eastAsia="Calibri" w:hAnsi="Verdana" w:cs="Arial"/>
                <w:b/>
                <w:bCs/>
                <w:kern w:val="0"/>
                <w:sz w:val="20"/>
                <w:szCs w:val="20"/>
                <w:lang w:eastAsia="en-GB"/>
                <w14:ligatures w14:val="none"/>
              </w:rPr>
              <w:t>kontroli</w:t>
            </w:r>
            <w:r w:rsidRPr="00F17676">
              <w:rPr>
                <w:rFonts w:ascii="Verdana" w:eastAsia="Calibri" w:hAnsi="Verdana" w:cs="Arial"/>
                <w:b/>
                <w:bCs/>
                <w:kern w:val="0"/>
                <w:sz w:val="20"/>
                <w:szCs w:val="20"/>
                <w:vertAlign w:val="superscript"/>
                <w:lang w:eastAsia="en-GB"/>
                <w14:ligatures w14:val="none"/>
              </w:rPr>
              <w:footnoteReference w:id="42"/>
            </w:r>
            <w:r w:rsidRPr="00F17676">
              <w:rPr>
                <w:rFonts w:ascii="Verdana" w:eastAsia="Calibri" w:hAnsi="Verdana" w:cs="Arial"/>
                <w:kern w:val="0"/>
                <w:sz w:val="20"/>
                <w:szCs w:val="20"/>
                <w:lang w:eastAsia="en-GB"/>
                <w14:ligatures w14:val="none"/>
              </w:rPr>
              <w:t xml:space="preserve"> swoich </w:t>
            </w:r>
            <w:r w:rsidRPr="00F17676">
              <w:rPr>
                <w:rFonts w:ascii="Verdana" w:eastAsia="Calibri" w:hAnsi="Verdana" w:cs="Arial"/>
                <w:b/>
                <w:bCs/>
                <w:kern w:val="0"/>
                <w:sz w:val="20"/>
                <w:szCs w:val="20"/>
                <w:lang w:eastAsia="en-GB"/>
                <w14:ligatures w14:val="none"/>
              </w:rPr>
              <w:t>zdolności produkcyjnych</w:t>
            </w:r>
            <w:r w:rsidRPr="00F17676">
              <w:rPr>
                <w:rFonts w:ascii="Verdana" w:eastAsia="Calibri" w:hAnsi="Verdana" w:cs="Arial"/>
                <w:kern w:val="0"/>
                <w:sz w:val="20"/>
                <w:szCs w:val="20"/>
                <w:lang w:eastAsia="en-GB"/>
                <w14:ligatures w14:val="none"/>
              </w:rPr>
              <w:t xml:space="preserve"> lub </w:t>
            </w:r>
            <w:r w:rsidRPr="00F17676">
              <w:rPr>
                <w:rFonts w:ascii="Verdana" w:eastAsia="Calibri" w:hAnsi="Verdana" w:cs="Arial"/>
                <w:b/>
                <w:bCs/>
                <w:kern w:val="0"/>
                <w:sz w:val="20"/>
                <w:szCs w:val="20"/>
                <w:lang w:eastAsia="en-GB"/>
                <w14:ligatures w14:val="none"/>
              </w:rPr>
              <w:t>zdolności technicznych</w:t>
            </w:r>
            <w:r w:rsidRPr="00F17676">
              <w:rPr>
                <w:rFonts w:ascii="Verdana" w:eastAsia="Calibri" w:hAnsi="Verdana" w:cs="Arial"/>
                <w:kern w:val="0"/>
                <w:sz w:val="20"/>
                <w:szCs w:val="20"/>
                <w:lang w:eastAsia="en-GB"/>
                <w14:ligatures w14:val="none"/>
              </w:rPr>
              <w:t xml:space="preserve">, a w razie konieczności także dostępnych mu </w:t>
            </w:r>
            <w:r w:rsidRPr="00F17676">
              <w:rPr>
                <w:rFonts w:ascii="Verdana" w:eastAsia="Calibri" w:hAnsi="Verdana" w:cs="Arial"/>
                <w:b/>
                <w:bCs/>
                <w:kern w:val="0"/>
                <w:sz w:val="20"/>
                <w:szCs w:val="20"/>
                <w:lang w:eastAsia="en-GB"/>
                <w14:ligatures w14:val="none"/>
              </w:rPr>
              <w:t>środków naukowych i badawczych</w:t>
            </w:r>
            <w:r w:rsidRPr="00F17676">
              <w:rPr>
                <w:rFonts w:ascii="Verdana" w:eastAsia="Calibri" w:hAnsi="Verdana" w:cs="Arial"/>
                <w:kern w:val="0"/>
                <w:sz w:val="20"/>
                <w:szCs w:val="20"/>
                <w:lang w:eastAsia="en-GB"/>
                <w14:ligatures w14:val="none"/>
              </w:rPr>
              <w:t xml:space="preserve">, jak również </w:t>
            </w:r>
            <w:r w:rsidRPr="00F17676">
              <w:rPr>
                <w:rFonts w:ascii="Verdana" w:eastAsia="Calibri" w:hAnsi="Verdana" w:cs="Arial"/>
                <w:b/>
                <w:bCs/>
                <w:kern w:val="0"/>
                <w:sz w:val="20"/>
                <w:szCs w:val="20"/>
                <w:lang w:eastAsia="en-GB"/>
                <w14:ligatures w14:val="none"/>
              </w:rPr>
              <w:t>środków kontroli jakości</w:t>
            </w:r>
            <w:r w:rsidRPr="00F17676">
              <w:rPr>
                <w:rFonts w:ascii="Verdana" w:eastAsia="Calibri" w:hAnsi="Verdana" w:cs="Arial"/>
                <w:kern w:val="0"/>
                <w:sz w:val="20"/>
                <w:szCs w:val="20"/>
                <w:lang w:eastAsia="en-GB"/>
                <w14:ligatures w14:val="none"/>
              </w:rPr>
              <w:t>?</w:t>
            </w:r>
          </w:p>
        </w:tc>
        <w:tc>
          <w:tcPr>
            <w:tcW w:w="4645" w:type="dxa"/>
            <w:shd w:val="clear" w:color="auto" w:fill="auto"/>
          </w:tcPr>
          <w:p w14:paraId="29F3F3B2" w14:textId="77777777" w:rsidR="00F17676" w:rsidRPr="00F17676" w:rsidRDefault="00F17676" w:rsidP="00F17676">
            <w:pPr>
              <w:spacing w:before="120" w:after="120" w:line="360" w:lineRule="auto"/>
              <w:jc w:val="both"/>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Tak [] Nie</w:t>
            </w:r>
          </w:p>
        </w:tc>
      </w:tr>
      <w:tr w:rsidR="00F17676" w:rsidRPr="00F17676" w14:paraId="470BB603" w14:textId="77777777" w:rsidTr="00444056">
        <w:tc>
          <w:tcPr>
            <w:tcW w:w="4644" w:type="dxa"/>
            <w:shd w:val="clear" w:color="auto" w:fill="auto"/>
          </w:tcPr>
          <w:p w14:paraId="29D2D344" w14:textId="77777777" w:rsidR="00F17676" w:rsidRPr="00F17676" w:rsidRDefault="00F17676" w:rsidP="00F17676">
            <w:pPr>
              <w:spacing w:before="120" w:after="120" w:line="360" w:lineRule="auto"/>
              <w:rPr>
                <w:rFonts w:ascii="Verdana" w:eastAsia="Calibri" w:hAnsi="Verdana" w:cs="Arial"/>
                <w:b/>
                <w:bCs/>
                <w:kern w:val="0"/>
                <w:sz w:val="20"/>
                <w:szCs w:val="20"/>
                <w:shd w:val="clear" w:color="auto" w:fill="BFBFBF"/>
                <w:lang w:eastAsia="en-GB"/>
                <w14:ligatures w14:val="none"/>
              </w:rPr>
            </w:pPr>
            <w:r w:rsidRPr="00F17676">
              <w:rPr>
                <w:rFonts w:ascii="Verdana" w:eastAsia="Calibri" w:hAnsi="Verdana" w:cs="Arial"/>
                <w:kern w:val="0"/>
                <w:sz w:val="20"/>
                <w:szCs w:val="20"/>
                <w:lang w:eastAsia="pl-PL"/>
                <w14:ligatures w14:val="none"/>
              </w:rPr>
              <w:t xml:space="preserve">6) Następującym </w:t>
            </w:r>
            <w:r w:rsidRPr="00F17676">
              <w:rPr>
                <w:rFonts w:ascii="Verdana" w:eastAsia="Calibri" w:hAnsi="Verdana" w:cs="Arial"/>
                <w:b/>
                <w:bCs/>
                <w:kern w:val="0"/>
                <w:sz w:val="20"/>
                <w:szCs w:val="20"/>
                <w:lang w:eastAsia="pl-PL"/>
                <w14:ligatures w14:val="none"/>
              </w:rPr>
              <w:t>wykształceniem i kwalifikacjami zawodowymi</w:t>
            </w:r>
            <w:r w:rsidRPr="00F17676">
              <w:rPr>
                <w:rFonts w:ascii="Verdana" w:eastAsia="Calibri" w:hAnsi="Verdana" w:cs="Arial"/>
                <w:kern w:val="0"/>
                <w:sz w:val="20"/>
                <w:szCs w:val="20"/>
                <w:lang w:eastAsia="pl-PL"/>
                <w14:ligatures w14:val="none"/>
              </w:rPr>
              <w:t xml:space="preserve"> legitymuje się:</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sam usługodawca lub wykonawca:</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lub</w:t>
            </w:r>
            <w:r w:rsidRPr="00F17676">
              <w:rPr>
                <w:rFonts w:ascii="Verdana" w:eastAsia="Calibri" w:hAnsi="Verdana" w:cs="Arial"/>
                <w:kern w:val="0"/>
                <w:sz w:val="20"/>
                <w:szCs w:val="20"/>
                <w:lang w:eastAsia="pl-PL"/>
                <w14:ligatures w14:val="none"/>
              </w:rPr>
              <w:t xml:space="preserve"> (w zależności od wymogów określonych w stosownym ogłoszeniu lub dokumentach zamówienia):</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jego kadra kierownicza:</w:t>
            </w:r>
          </w:p>
        </w:tc>
        <w:tc>
          <w:tcPr>
            <w:tcW w:w="4645" w:type="dxa"/>
            <w:shd w:val="clear" w:color="auto" w:fill="auto"/>
          </w:tcPr>
          <w:p w14:paraId="17FFAFE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 [……]</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b) [……]</w:t>
            </w:r>
          </w:p>
        </w:tc>
      </w:tr>
      <w:tr w:rsidR="00F17676" w:rsidRPr="00F17676" w14:paraId="0590AC10" w14:textId="77777777" w:rsidTr="00444056">
        <w:tc>
          <w:tcPr>
            <w:tcW w:w="4644" w:type="dxa"/>
            <w:shd w:val="clear" w:color="auto" w:fill="auto"/>
          </w:tcPr>
          <w:p w14:paraId="2752786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7) Podczas realizacji zamówienia wykonawca będzie mógł stosować następujące </w:t>
            </w:r>
            <w:r w:rsidRPr="00F17676">
              <w:rPr>
                <w:rFonts w:ascii="Verdana" w:eastAsia="Calibri" w:hAnsi="Verdana" w:cs="Arial"/>
                <w:b/>
                <w:bCs/>
                <w:kern w:val="0"/>
                <w:sz w:val="20"/>
                <w:szCs w:val="20"/>
                <w:lang w:eastAsia="pl-PL"/>
                <w14:ligatures w14:val="none"/>
              </w:rPr>
              <w:t>środki zarządzania środowiskowego</w:t>
            </w:r>
            <w:r w:rsidRPr="00F17676">
              <w:rPr>
                <w:rFonts w:ascii="Verdana" w:eastAsia="Calibri" w:hAnsi="Verdana" w:cs="Arial"/>
                <w:kern w:val="0"/>
                <w:sz w:val="20"/>
                <w:szCs w:val="20"/>
                <w:lang w:eastAsia="pl-PL"/>
                <w14:ligatures w14:val="none"/>
              </w:rPr>
              <w:t>:</w:t>
            </w:r>
          </w:p>
        </w:tc>
        <w:tc>
          <w:tcPr>
            <w:tcW w:w="4645" w:type="dxa"/>
            <w:shd w:val="clear" w:color="auto" w:fill="auto"/>
          </w:tcPr>
          <w:p w14:paraId="21E266DB"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4EDAC680" w14:textId="77777777" w:rsidTr="00444056">
        <w:tc>
          <w:tcPr>
            <w:tcW w:w="4644" w:type="dxa"/>
            <w:shd w:val="clear" w:color="auto" w:fill="auto"/>
          </w:tcPr>
          <w:p w14:paraId="1A25A6C0"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8) Wielkość </w:t>
            </w:r>
            <w:r w:rsidRPr="00F17676">
              <w:rPr>
                <w:rFonts w:ascii="Verdana" w:eastAsia="Calibri" w:hAnsi="Verdana" w:cs="Arial"/>
                <w:b/>
                <w:bCs/>
                <w:kern w:val="0"/>
                <w:sz w:val="20"/>
                <w:szCs w:val="20"/>
                <w:lang w:eastAsia="pl-PL"/>
                <w14:ligatures w14:val="none"/>
              </w:rPr>
              <w:t>średniego rocznego zatrudnienia</w:t>
            </w:r>
            <w:r w:rsidRPr="00F17676">
              <w:rPr>
                <w:rFonts w:ascii="Verdana" w:eastAsia="Calibri" w:hAnsi="Verdana" w:cs="Arial"/>
                <w:kern w:val="0"/>
                <w:sz w:val="20"/>
                <w:szCs w:val="20"/>
                <w:lang w:eastAsia="pl-PL"/>
                <w14:ligatures w14:val="none"/>
              </w:rPr>
              <w:t xml:space="preserve"> u wykonawcy oraz </w:t>
            </w:r>
            <w:r w:rsidRPr="00F17676">
              <w:rPr>
                <w:rFonts w:ascii="Verdana" w:eastAsia="Calibri" w:hAnsi="Verdana" w:cs="Arial"/>
                <w:kern w:val="0"/>
                <w:sz w:val="20"/>
                <w:szCs w:val="20"/>
                <w:lang w:eastAsia="pl-PL"/>
                <w14:ligatures w14:val="none"/>
              </w:rPr>
              <w:lastRenderedPageBreak/>
              <w:t>liczebność kadry kierowniczej w ostatnich trzech latach są następujące</w:t>
            </w:r>
          </w:p>
        </w:tc>
        <w:tc>
          <w:tcPr>
            <w:tcW w:w="4645" w:type="dxa"/>
            <w:shd w:val="clear" w:color="auto" w:fill="auto"/>
          </w:tcPr>
          <w:p w14:paraId="317ACB6C"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lastRenderedPageBreak/>
              <w:t>Rok, średnie roczne zatrudnienie:</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lastRenderedPageBreak/>
              <w:t>[……],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Rok, liczebność kadry kierowniczej:</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w:t>
            </w:r>
          </w:p>
        </w:tc>
      </w:tr>
      <w:tr w:rsidR="00F17676" w:rsidRPr="00F17676" w14:paraId="532867B6" w14:textId="77777777" w:rsidTr="00444056">
        <w:tc>
          <w:tcPr>
            <w:tcW w:w="4644" w:type="dxa"/>
            <w:shd w:val="clear" w:color="auto" w:fill="auto"/>
          </w:tcPr>
          <w:p w14:paraId="39FDF54A"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9) Będzie dysponował następującymi </w:t>
            </w:r>
            <w:r w:rsidRPr="00F17676">
              <w:rPr>
                <w:rFonts w:ascii="Verdana" w:eastAsia="Calibri" w:hAnsi="Verdana" w:cs="Arial"/>
                <w:b/>
                <w:bCs/>
                <w:kern w:val="0"/>
                <w:sz w:val="20"/>
                <w:szCs w:val="20"/>
                <w:lang w:eastAsia="pl-PL"/>
                <w14:ligatures w14:val="none"/>
              </w:rPr>
              <w:t>narzędziami, wyposażeniem zakładu i urządzeniami technicznymi</w:t>
            </w:r>
            <w:r w:rsidRPr="00F17676">
              <w:rPr>
                <w:rFonts w:ascii="Verdana" w:eastAsia="Calibri" w:hAnsi="Verdana" w:cs="Arial"/>
                <w:kern w:val="0"/>
                <w:sz w:val="20"/>
                <w:szCs w:val="20"/>
                <w:lang w:eastAsia="pl-PL"/>
                <w14:ligatures w14:val="none"/>
              </w:rPr>
              <w:t xml:space="preserve"> na potrzeby realizacji zamówienia:</w:t>
            </w:r>
          </w:p>
        </w:tc>
        <w:tc>
          <w:tcPr>
            <w:tcW w:w="4645" w:type="dxa"/>
            <w:shd w:val="clear" w:color="auto" w:fill="auto"/>
          </w:tcPr>
          <w:p w14:paraId="5EB7FB1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1EEB3EDC" w14:textId="77777777" w:rsidTr="00444056">
        <w:tc>
          <w:tcPr>
            <w:tcW w:w="4644" w:type="dxa"/>
            <w:shd w:val="clear" w:color="auto" w:fill="auto"/>
          </w:tcPr>
          <w:p w14:paraId="501FA076"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en-GB"/>
                <w14:ligatures w14:val="none"/>
              </w:rPr>
              <w:t xml:space="preserve">10) Wykonawca </w:t>
            </w:r>
            <w:r w:rsidRPr="00F17676">
              <w:rPr>
                <w:rFonts w:ascii="Verdana" w:eastAsia="Calibri" w:hAnsi="Verdana" w:cs="Arial"/>
                <w:b/>
                <w:bCs/>
                <w:kern w:val="0"/>
                <w:sz w:val="20"/>
                <w:szCs w:val="20"/>
                <w:lang w:eastAsia="en-GB"/>
                <w14:ligatures w14:val="none"/>
              </w:rPr>
              <w:t>zamierza ewentualnie zlecić podwykonawcom</w:t>
            </w:r>
            <w:r w:rsidRPr="00F17676">
              <w:rPr>
                <w:rFonts w:ascii="Verdana" w:eastAsia="Calibri" w:hAnsi="Verdana" w:cs="Arial"/>
                <w:b/>
                <w:bCs/>
                <w:kern w:val="0"/>
                <w:sz w:val="20"/>
                <w:szCs w:val="20"/>
                <w:vertAlign w:val="superscript"/>
                <w:lang w:eastAsia="en-GB"/>
                <w14:ligatures w14:val="none"/>
              </w:rPr>
              <w:footnoteReference w:id="43"/>
            </w:r>
            <w:r w:rsidRPr="00F17676">
              <w:rPr>
                <w:rFonts w:ascii="Verdana" w:eastAsia="Calibri" w:hAnsi="Verdana" w:cs="Arial"/>
                <w:kern w:val="0"/>
                <w:sz w:val="20"/>
                <w:szCs w:val="20"/>
                <w:lang w:eastAsia="en-GB"/>
                <w14:ligatures w14:val="none"/>
              </w:rPr>
              <w:t xml:space="preserve"> następującą </w:t>
            </w:r>
            <w:r w:rsidRPr="00F17676">
              <w:rPr>
                <w:rFonts w:ascii="Verdana" w:eastAsia="Calibri" w:hAnsi="Verdana" w:cs="Arial"/>
                <w:b/>
                <w:bCs/>
                <w:kern w:val="0"/>
                <w:sz w:val="20"/>
                <w:szCs w:val="20"/>
                <w:lang w:eastAsia="en-GB"/>
                <w14:ligatures w14:val="none"/>
              </w:rPr>
              <w:t>część (procentową)</w:t>
            </w:r>
            <w:r w:rsidRPr="00F17676">
              <w:rPr>
                <w:rFonts w:ascii="Verdana" w:eastAsia="Calibri" w:hAnsi="Verdana" w:cs="Arial"/>
                <w:kern w:val="0"/>
                <w:sz w:val="20"/>
                <w:szCs w:val="20"/>
                <w:lang w:eastAsia="en-GB"/>
                <w14:ligatures w14:val="none"/>
              </w:rPr>
              <w:t xml:space="preserve"> zamówienia:</w:t>
            </w:r>
          </w:p>
        </w:tc>
        <w:tc>
          <w:tcPr>
            <w:tcW w:w="4645" w:type="dxa"/>
            <w:shd w:val="clear" w:color="auto" w:fill="auto"/>
          </w:tcPr>
          <w:p w14:paraId="685BA58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w:t>
            </w:r>
          </w:p>
        </w:tc>
      </w:tr>
      <w:tr w:rsidR="00F17676" w:rsidRPr="00F17676" w14:paraId="06C687F9" w14:textId="77777777" w:rsidTr="00444056">
        <w:tc>
          <w:tcPr>
            <w:tcW w:w="4644" w:type="dxa"/>
            <w:shd w:val="clear" w:color="auto" w:fill="auto"/>
          </w:tcPr>
          <w:p w14:paraId="41D74494"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Calibri" w:hAnsi="Verdana" w:cs="Arial"/>
                <w:kern w:val="0"/>
                <w:sz w:val="20"/>
                <w:szCs w:val="20"/>
                <w:lang w:eastAsia="pl-PL"/>
                <w14:ligatures w14:val="none"/>
              </w:rPr>
              <w:t xml:space="preserve">11) W odniesieniu do </w:t>
            </w:r>
            <w:r w:rsidRPr="00F17676">
              <w:rPr>
                <w:rFonts w:ascii="Verdana" w:eastAsia="Calibri" w:hAnsi="Verdana" w:cs="Arial"/>
                <w:b/>
                <w:bCs/>
                <w:kern w:val="0"/>
                <w:sz w:val="20"/>
                <w:szCs w:val="20"/>
                <w:lang w:eastAsia="pl-PL"/>
                <w14:ligatures w14:val="none"/>
              </w:rPr>
              <w:t>zamówień publicznych na dostawy</w:t>
            </w: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Wykonawca dostarczy wymagane próbki, opisy lub fotografie produktów, które mają być dostarczone i którym nie musi towarzyszyć świadectwo autentyczności.</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Wykonawca oświadcza ponadto, że w stosownych przypadkach przedstawi wymagane świadectwa autentyczności.</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Jeżeli odnośna dokumentacja jest dostępna w formie elektronicznej, proszę wskazać:</w:t>
            </w:r>
          </w:p>
        </w:tc>
        <w:tc>
          <w:tcPr>
            <w:tcW w:w="4645" w:type="dxa"/>
            <w:shd w:val="clear" w:color="auto" w:fill="auto"/>
          </w:tcPr>
          <w:p w14:paraId="7A6EC69E"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w:t>
            </w:r>
            <w:r w:rsidRPr="00F17676">
              <w:rPr>
                <w:rFonts w:ascii="Verdana" w:eastAsia="Calibri" w:hAnsi="Verdana" w:cs="Arial"/>
                <w:i/>
                <w:iCs/>
                <w:kern w:val="0"/>
                <w:sz w:val="20"/>
                <w:szCs w:val="20"/>
                <w:lang w:eastAsia="pl-PL"/>
                <w14:ligatures w14:val="none"/>
              </w:rPr>
              <w:t xml:space="preserve"> </w:t>
            </w:r>
            <w:r w:rsidRPr="00F17676">
              <w:rPr>
                <w:rFonts w:ascii="Verdana" w:eastAsia="Calibri" w:hAnsi="Verdana" w:cs="Arial"/>
                <w:kern w:val="0"/>
                <w:sz w:val="20"/>
                <w:szCs w:val="20"/>
                <w:lang w:eastAsia="pl-PL"/>
                <w14:ligatures w14:val="none"/>
              </w:rPr>
              <w:t>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r w:rsidR="00F17676" w:rsidRPr="00F17676" w14:paraId="27B8EA60" w14:textId="77777777" w:rsidTr="00444056">
        <w:tc>
          <w:tcPr>
            <w:tcW w:w="4644" w:type="dxa"/>
            <w:shd w:val="clear" w:color="auto" w:fill="auto"/>
          </w:tcPr>
          <w:p w14:paraId="095B1694" w14:textId="77777777" w:rsidR="00F17676" w:rsidRPr="00F17676" w:rsidRDefault="00F17676" w:rsidP="00F17676">
            <w:pPr>
              <w:spacing w:before="120" w:after="120" w:line="360" w:lineRule="auto"/>
              <w:rPr>
                <w:rFonts w:ascii="Verdana" w:eastAsia="Calibri" w:hAnsi="Verdana" w:cs="Arial"/>
                <w:kern w:val="0"/>
                <w:sz w:val="20"/>
                <w:szCs w:val="20"/>
                <w:shd w:val="clear" w:color="auto" w:fill="BFBFBF"/>
                <w:lang w:eastAsia="en-GB"/>
                <w14:ligatures w14:val="none"/>
              </w:rPr>
            </w:pPr>
            <w:r w:rsidRPr="00F17676">
              <w:rPr>
                <w:rFonts w:ascii="Verdana" w:eastAsia="Calibri" w:hAnsi="Verdana" w:cs="Arial"/>
                <w:kern w:val="0"/>
                <w:sz w:val="20"/>
                <w:szCs w:val="20"/>
                <w:lang w:eastAsia="pl-PL"/>
                <w14:ligatures w14:val="none"/>
              </w:rPr>
              <w:t xml:space="preserve">12) W odniesieniu do </w:t>
            </w:r>
            <w:r w:rsidRPr="00F17676">
              <w:rPr>
                <w:rFonts w:ascii="Verdana" w:eastAsia="Calibri" w:hAnsi="Verdana" w:cs="Arial"/>
                <w:b/>
                <w:bCs/>
                <w:kern w:val="0"/>
                <w:sz w:val="20"/>
                <w:szCs w:val="20"/>
                <w:lang w:eastAsia="pl-PL"/>
                <w14:ligatures w14:val="none"/>
              </w:rPr>
              <w:t>zamówień publicznych na dostawy</w:t>
            </w: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 xml:space="preserve">Czy wykonawca może przedstawić wymagane </w:t>
            </w:r>
            <w:r w:rsidRPr="00F17676">
              <w:rPr>
                <w:rFonts w:ascii="Verdana" w:eastAsia="Calibri" w:hAnsi="Verdana" w:cs="Arial"/>
                <w:b/>
                <w:bCs/>
                <w:kern w:val="0"/>
                <w:sz w:val="20"/>
                <w:szCs w:val="20"/>
                <w:lang w:eastAsia="pl-PL"/>
                <w14:ligatures w14:val="none"/>
              </w:rPr>
              <w:t>zaświadczenia</w:t>
            </w:r>
            <w:r w:rsidRPr="00F17676">
              <w:rPr>
                <w:rFonts w:ascii="Verdana" w:eastAsia="Calibri" w:hAnsi="Verdana" w:cs="Arial"/>
                <w:kern w:val="0"/>
                <w:sz w:val="20"/>
                <w:szCs w:val="20"/>
                <w:lang w:eastAsia="pl-PL"/>
                <w14:ligatures w14:val="none"/>
              </w:rPr>
              <w:t xml:space="preserve"> sporządzone przez urzędowe </w:t>
            </w:r>
            <w:r w:rsidRPr="00F17676">
              <w:rPr>
                <w:rFonts w:ascii="Verdana" w:eastAsia="Calibri" w:hAnsi="Verdana" w:cs="Arial"/>
                <w:b/>
                <w:bCs/>
                <w:kern w:val="0"/>
                <w:sz w:val="20"/>
                <w:szCs w:val="20"/>
                <w:lang w:eastAsia="pl-PL"/>
                <w14:ligatures w14:val="none"/>
              </w:rPr>
              <w:t>instytuty</w:t>
            </w:r>
            <w:r w:rsidRPr="00F17676">
              <w:rPr>
                <w:rFonts w:ascii="Verdana" w:eastAsia="Calibri" w:hAnsi="Verdana" w:cs="Arial"/>
                <w:kern w:val="0"/>
                <w:sz w:val="20"/>
                <w:szCs w:val="20"/>
                <w:lang w:eastAsia="pl-PL"/>
                <w14:ligatures w14:val="none"/>
              </w:rPr>
              <w:t xml:space="preserve"> lub agencje </w:t>
            </w:r>
            <w:r w:rsidRPr="00F17676">
              <w:rPr>
                <w:rFonts w:ascii="Verdana" w:eastAsia="Calibri" w:hAnsi="Verdana" w:cs="Arial"/>
                <w:b/>
                <w:bCs/>
                <w:kern w:val="0"/>
                <w:sz w:val="20"/>
                <w:szCs w:val="20"/>
                <w:lang w:eastAsia="pl-PL"/>
                <w14:ligatures w14:val="none"/>
              </w:rPr>
              <w:lastRenderedPageBreak/>
              <w:t>kontroli jakości</w:t>
            </w:r>
            <w:r w:rsidRPr="00F17676">
              <w:rPr>
                <w:rFonts w:ascii="Verdana" w:eastAsia="Calibri" w:hAnsi="Verdana" w:cs="Arial"/>
                <w:kern w:val="0"/>
                <w:sz w:val="20"/>
                <w:szCs w:val="20"/>
                <w:lang w:eastAsia="pl-PL"/>
                <w14:ligatures w14:val="none"/>
              </w:rPr>
              <w:t xml:space="preserve"> o uznanych kompetencjach, potwierdzające zgodność produktów poprzez wyraźne odniesienie do specyfikacji technicznych lub norm, które zostały określone w stosownym ogłoszeniu lub dokumentach zamówienia?</w:t>
            </w:r>
            <w:r w:rsidRPr="00F17676">
              <w:rPr>
                <w:rFonts w:ascii="Verdana" w:eastAsia="Times New Roman" w:hAnsi="Verdana" w:cs="Times New Roman"/>
                <w:kern w:val="0"/>
                <w:lang w:eastAsia="pl-PL"/>
                <w14:ligatures w14:val="none"/>
              </w:rPr>
              <w:br/>
            </w:r>
            <w:r w:rsidRPr="00F17676">
              <w:rPr>
                <w:rFonts w:ascii="Verdana" w:eastAsia="Calibri" w:hAnsi="Verdana" w:cs="Arial"/>
                <w:b/>
                <w:bCs/>
                <w:kern w:val="0"/>
                <w:sz w:val="20"/>
                <w:szCs w:val="20"/>
                <w:lang w:eastAsia="pl-PL"/>
                <w14:ligatures w14:val="none"/>
              </w:rPr>
              <w:t>Jeżeli nie</w:t>
            </w:r>
            <w:r w:rsidRPr="00F17676">
              <w:rPr>
                <w:rFonts w:ascii="Verdana" w:eastAsia="Calibri" w:hAnsi="Verdana" w:cs="Arial"/>
                <w:kern w:val="0"/>
                <w:sz w:val="20"/>
                <w:szCs w:val="20"/>
                <w:lang w:eastAsia="pl-PL"/>
                <w14:ligatures w14:val="none"/>
              </w:rPr>
              <w:t>, proszę wyjaśnić dlaczego, i wskazać, jakie inne środki dowodowe mogą zostać przedstawione:</w:t>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Jeżeli odnośna dokumentacja jest dostępna w formie elektronicznej, proszę wskazać:</w:t>
            </w:r>
          </w:p>
        </w:tc>
        <w:tc>
          <w:tcPr>
            <w:tcW w:w="4645" w:type="dxa"/>
            <w:shd w:val="clear" w:color="auto" w:fill="auto"/>
          </w:tcPr>
          <w:p w14:paraId="067DEB4F" w14:textId="77777777" w:rsidR="00F17676" w:rsidRPr="00F17676" w:rsidRDefault="00F17676" w:rsidP="00F17676">
            <w:pPr>
              <w:spacing w:before="120" w:after="120" w:line="360" w:lineRule="auto"/>
              <w:rPr>
                <w:rFonts w:ascii="Verdana" w:eastAsia="Calibri" w:hAnsi="Verdana" w:cs="Arial"/>
                <w:kern w:val="0"/>
                <w:sz w:val="20"/>
                <w:szCs w:val="20"/>
                <w:lang w:eastAsia="en-GB"/>
                <w14:ligatures w14:val="none"/>
              </w:rPr>
            </w:pPr>
            <w:r w:rsidRPr="00F17676">
              <w:rPr>
                <w:rFonts w:ascii="Verdana" w:eastAsia="Times New Roman" w:hAnsi="Verdana" w:cs="Times New Roman"/>
                <w:kern w:val="0"/>
                <w:lang w:eastAsia="pl-PL"/>
                <w14:ligatures w14:val="none"/>
              </w:rPr>
              <w:lastRenderedPageBreak/>
              <w:br/>
            </w:r>
            <w:r w:rsidRPr="00F17676">
              <w:rPr>
                <w:rFonts w:ascii="Verdana" w:eastAsia="Calibri" w:hAnsi="Verdana" w:cs="Arial"/>
                <w:kern w:val="0"/>
                <w:sz w:val="20"/>
                <w:szCs w:val="20"/>
                <w:lang w:eastAsia="pl-PL"/>
                <w14:ligatures w14:val="none"/>
              </w:rPr>
              <w:t>[] Tak [] Nie</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lastRenderedPageBreak/>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w:t>
            </w:r>
            <w:r w:rsidRPr="00F17676">
              <w:rPr>
                <w:rFonts w:ascii="Verdana" w:eastAsia="Times New Roman" w:hAnsi="Verdana" w:cs="Times New Roman"/>
                <w:kern w:val="0"/>
                <w:lang w:eastAsia="pl-PL"/>
                <w14:ligatures w14:val="none"/>
              </w:rPr>
              <w:br/>
            </w:r>
            <w:r w:rsidRPr="00F17676">
              <w:rPr>
                <w:rFonts w:ascii="Verdana" w:eastAsia="Times New Roman" w:hAnsi="Verdana" w:cs="Times New Roman"/>
                <w:kern w:val="0"/>
                <w:lang w:eastAsia="pl-PL"/>
                <w14:ligatures w14:val="none"/>
              </w:rPr>
              <w:br/>
            </w:r>
            <w:r w:rsidRPr="00F17676">
              <w:rPr>
                <w:rFonts w:ascii="Verdana" w:eastAsia="Calibri" w:hAnsi="Verdana" w:cs="Arial"/>
                <w:kern w:val="0"/>
                <w:sz w:val="20"/>
                <w:szCs w:val="20"/>
                <w:lang w:eastAsia="pl-PL"/>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pl-PL"/>
                <w14:ligatures w14:val="none"/>
              </w:rPr>
              <w:t>…][</w:t>
            </w:r>
            <w:proofErr w:type="gramEnd"/>
            <w:r w:rsidRPr="00F17676">
              <w:rPr>
                <w:rFonts w:ascii="Verdana" w:eastAsia="Calibri" w:hAnsi="Verdana" w:cs="Arial"/>
                <w:kern w:val="0"/>
                <w:sz w:val="20"/>
                <w:szCs w:val="20"/>
                <w:lang w:eastAsia="pl-PL"/>
                <w14:ligatures w14:val="none"/>
              </w:rPr>
              <w:t>……][……]</w:t>
            </w:r>
          </w:p>
        </w:tc>
      </w:tr>
    </w:tbl>
    <w:p w14:paraId="7C0432F2" w14:textId="77777777" w:rsidR="00F17676" w:rsidRPr="00F17676" w:rsidRDefault="00F17676" w:rsidP="00F17676">
      <w:pPr>
        <w:keepNext/>
        <w:spacing w:before="600" w:after="600" w:line="360" w:lineRule="auto"/>
        <w:jc w:val="center"/>
        <w:rPr>
          <w:rFonts w:ascii="Verdana" w:eastAsia="Calibri" w:hAnsi="Verdana" w:cs="Arial"/>
          <w:b/>
          <w:bCs/>
          <w:smallCaps/>
          <w:kern w:val="0"/>
          <w:sz w:val="20"/>
          <w:szCs w:val="20"/>
          <w:lang w:eastAsia="en-GB"/>
          <w14:ligatures w14:val="none"/>
        </w:rPr>
      </w:pPr>
      <w:r w:rsidRPr="00F17676">
        <w:rPr>
          <w:rFonts w:ascii="Verdana" w:eastAsia="Calibri" w:hAnsi="Verdana" w:cs="Arial"/>
          <w:b/>
          <w:bCs/>
          <w:smallCaps/>
          <w:kern w:val="0"/>
          <w:sz w:val="20"/>
          <w:szCs w:val="20"/>
          <w:lang w:eastAsia="pl-PL"/>
          <w14:ligatures w14:val="none"/>
        </w:rPr>
        <w:t>D: Systemy zapewniania jakości i normy zarządzania środowiskowego</w:t>
      </w:r>
    </w:p>
    <w:p w14:paraId="48237875"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97"/>
      </w:tblGrid>
      <w:tr w:rsidR="00F17676" w:rsidRPr="00F17676" w14:paraId="4D09780F" w14:textId="77777777" w:rsidTr="00444056">
        <w:trPr>
          <w:cantSplit/>
        </w:trPr>
        <w:tc>
          <w:tcPr>
            <w:tcW w:w="4644" w:type="dxa"/>
            <w:shd w:val="clear" w:color="auto" w:fill="auto"/>
          </w:tcPr>
          <w:p w14:paraId="13D0F4CD" w14:textId="77777777" w:rsidR="00F17676" w:rsidRPr="00F17676" w:rsidRDefault="00F17676" w:rsidP="00F17676">
            <w:pPr>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Systemy zapewniania jakości i normy zarządzania środowiskowego</w:t>
            </w:r>
          </w:p>
        </w:tc>
        <w:tc>
          <w:tcPr>
            <w:tcW w:w="4645" w:type="dxa"/>
            <w:shd w:val="clear" w:color="auto" w:fill="auto"/>
          </w:tcPr>
          <w:p w14:paraId="524C1D36" w14:textId="77777777" w:rsidR="00F17676" w:rsidRPr="00F17676" w:rsidRDefault="00F17676" w:rsidP="00F17676">
            <w:pPr>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Odpowiedź:</w:t>
            </w:r>
          </w:p>
        </w:tc>
      </w:tr>
      <w:tr w:rsidR="00F17676" w:rsidRPr="00F17676" w14:paraId="3FED0179" w14:textId="77777777" w:rsidTr="00444056">
        <w:trPr>
          <w:cantSplit/>
        </w:trPr>
        <w:tc>
          <w:tcPr>
            <w:tcW w:w="4644" w:type="dxa"/>
            <w:shd w:val="clear" w:color="auto" w:fill="auto"/>
          </w:tcPr>
          <w:p w14:paraId="7F4FB050" w14:textId="77777777" w:rsidR="00F17676" w:rsidRPr="00F17676" w:rsidRDefault="00F17676" w:rsidP="00F17676">
            <w:pPr>
              <w:spacing w:before="120" w:after="120" w:line="360" w:lineRule="auto"/>
              <w:jc w:val="both"/>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lastRenderedPageBreak/>
              <w:t xml:space="preserve">Czy wykonawca będzie w stanie przedstawić </w:t>
            </w:r>
            <w:r w:rsidRPr="00F17676">
              <w:rPr>
                <w:rFonts w:ascii="Verdana" w:eastAsia="Calibri" w:hAnsi="Verdana" w:cs="Arial"/>
                <w:b/>
                <w:bCs/>
                <w:kern w:val="0"/>
                <w:sz w:val="20"/>
                <w:szCs w:val="20"/>
                <w:lang w:eastAsia="en-GB"/>
                <w14:ligatures w14:val="none"/>
              </w:rPr>
              <w:t>zaświadczenia</w:t>
            </w:r>
            <w:r w:rsidRPr="00F17676">
              <w:rPr>
                <w:rFonts w:ascii="Verdana" w:eastAsia="Calibri" w:hAnsi="Verdana" w:cs="Arial"/>
                <w:w w:val="0"/>
                <w:kern w:val="0"/>
                <w:sz w:val="20"/>
                <w:szCs w:val="20"/>
                <w:lang w:eastAsia="en-GB"/>
                <w14:ligatures w14:val="none"/>
              </w:rPr>
              <w:t xml:space="preserve"> sporządzone przez niezależne jednostki, poświadczające spełnienie przez wykonawcę wymaganych </w:t>
            </w:r>
            <w:r w:rsidRPr="00F17676">
              <w:rPr>
                <w:rFonts w:ascii="Verdana" w:eastAsia="Calibri" w:hAnsi="Verdana" w:cs="Arial"/>
                <w:b/>
                <w:bCs/>
                <w:kern w:val="0"/>
                <w:sz w:val="20"/>
                <w:szCs w:val="20"/>
                <w:lang w:eastAsia="en-GB"/>
                <w14:ligatures w14:val="none"/>
              </w:rPr>
              <w:t>norm zapewniania jakości</w:t>
            </w:r>
            <w:r w:rsidRPr="00F17676">
              <w:rPr>
                <w:rFonts w:ascii="Verdana" w:eastAsia="Calibri" w:hAnsi="Verdana" w:cs="Arial"/>
                <w:w w:val="0"/>
                <w:kern w:val="0"/>
                <w:sz w:val="20"/>
                <w:szCs w:val="20"/>
                <w:lang w:eastAsia="en-GB"/>
                <w14:ligatures w14:val="none"/>
              </w:rPr>
              <w:t>, w tym w zakresie dostępności dla osób niepełnosprawnych?</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Jeżeli nie</w:t>
            </w:r>
            <w:r w:rsidRPr="00F17676">
              <w:rPr>
                <w:rFonts w:ascii="Verdana" w:eastAsia="Calibri" w:hAnsi="Verdana" w:cs="Arial"/>
                <w:w w:val="0"/>
                <w:kern w:val="0"/>
                <w:sz w:val="20"/>
                <w:szCs w:val="20"/>
                <w:lang w:eastAsia="en-GB"/>
                <w14:ligatures w14:val="none"/>
              </w:rPr>
              <w:t xml:space="preserve">, proszę wyjaśnić </w:t>
            </w:r>
            <w:proofErr w:type="gramStart"/>
            <w:r w:rsidRPr="00F17676">
              <w:rPr>
                <w:rFonts w:ascii="Verdana" w:eastAsia="Calibri" w:hAnsi="Verdana" w:cs="Arial"/>
                <w:w w:val="0"/>
                <w:kern w:val="0"/>
                <w:sz w:val="20"/>
                <w:szCs w:val="20"/>
                <w:lang w:eastAsia="en-GB"/>
                <w14:ligatures w14:val="none"/>
              </w:rPr>
              <w:t>dlaczego,</w:t>
            </w:r>
            <w:proofErr w:type="gramEnd"/>
            <w:r w:rsidRPr="00F17676">
              <w:rPr>
                <w:rFonts w:ascii="Verdana" w:eastAsia="Calibri" w:hAnsi="Verdana" w:cs="Arial"/>
                <w:w w:val="0"/>
                <w:kern w:val="0"/>
                <w:sz w:val="20"/>
                <w:szCs w:val="20"/>
                <w:lang w:eastAsia="en-GB"/>
                <w14:ligatures w14:val="none"/>
              </w:rPr>
              <w:t xml:space="preserve"> i określić, jakie inne środki dowodowe dotyczące systemu zapewniania jakości mogą zostać przedstawione: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Jeżeli odnośna dokumentacja jest dostępna w formie elektronicznej, proszę wskazać:</w:t>
            </w:r>
          </w:p>
        </w:tc>
        <w:tc>
          <w:tcPr>
            <w:tcW w:w="4645" w:type="dxa"/>
            <w:shd w:val="clear" w:color="auto" w:fill="auto"/>
          </w:tcPr>
          <w:p w14:paraId="2F2BD73D"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t>[……] [……]</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p>
        </w:tc>
      </w:tr>
      <w:tr w:rsidR="00F17676" w:rsidRPr="00F17676" w14:paraId="60BC58EF" w14:textId="77777777" w:rsidTr="00444056">
        <w:trPr>
          <w:cantSplit/>
        </w:trPr>
        <w:tc>
          <w:tcPr>
            <w:tcW w:w="4644" w:type="dxa"/>
            <w:shd w:val="clear" w:color="auto" w:fill="auto"/>
          </w:tcPr>
          <w:p w14:paraId="025E4F49"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Czy wykonawca będzie w stanie przedstawić </w:t>
            </w:r>
            <w:r w:rsidRPr="00F17676">
              <w:rPr>
                <w:rFonts w:ascii="Verdana" w:eastAsia="Calibri" w:hAnsi="Verdana" w:cs="Arial"/>
                <w:b/>
                <w:bCs/>
                <w:kern w:val="0"/>
                <w:sz w:val="20"/>
                <w:szCs w:val="20"/>
                <w:lang w:eastAsia="en-GB"/>
                <w14:ligatures w14:val="none"/>
              </w:rPr>
              <w:t>zaświadczenia</w:t>
            </w:r>
            <w:r w:rsidRPr="00F17676">
              <w:rPr>
                <w:rFonts w:ascii="Verdana" w:eastAsia="Calibri" w:hAnsi="Verdana" w:cs="Arial"/>
                <w:w w:val="0"/>
                <w:kern w:val="0"/>
                <w:sz w:val="20"/>
                <w:szCs w:val="20"/>
                <w:lang w:eastAsia="en-GB"/>
                <w14:ligatures w14:val="none"/>
              </w:rPr>
              <w:t xml:space="preserve"> sporządzone przez niezależne jednostki, poświadczające spełnienie przez wykonawcę wymogów określonych </w:t>
            </w:r>
            <w:r w:rsidRPr="00F17676">
              <w:rPr>
                <w:rFonts w:ascii="Verdana" w:eastAsia="Calibri" w:hAnsi="Verdana" w:cs="Arial"/>
                <w:b/>
                <w:bCs/>
                <w:kern w:val="0"/>
                <w:sz w:val="20"/>
                <w:szCs w:val="20"/>
                <w:lang w:eastAsia="en-GB"/>
                <w14:ligatures w14:val="none"/>
              </w:rPr>
              <w:t>systemów lub norm zarządzania środowiskowego</w:t>
            </w:r>
            <w:r w:rsidRPr="00F17676">
              <w:rPr>
                <w:rFonts w:ascii="Verdana" w:eastAsia="Calibri" w:hAnsi="Verdana" w:cs="Arial"/>
                <w:w w:val="0"/>
                <w:kern w:val="0"/>
                <w:sz w:val="20"/>
                <w:szCs w:val="20"/>
                <w:lang w:eastAsia="en-GB"/>
                <w14:ligatures w14:val="none"/>
              </w:rPr>
              <w:t>?</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Jeżeli nie</w:t>
            </w:r>
            <w:r w:rsidRPr="00F17676">
              <w:rPr>
                <w:rFonts w:ascii="Verdana" w:eastAsia="Calibri" w:hAnsi="Verdana" w:cs="Arial"/>
                <w:w w:val="0"/>
                <w:kern w:val="0"/>
                <w:sz w:val="20"/>
                <w:szCs w:val="20"/>
                <w:lang w:eastAsia="en-GB"/>
                <w14:ligatures w14:val="none"/>
              </w:rPr>
              <w:t xml:space="preserve">, proszę </w:t>
            </w:r>
            <w:proofErr w:type="gramStart"/>
            <w:r w:rsidRPr="00F17676">
              <w:rPr>
                <w:rFonts w:ascii="Verdana" w:eastAsia="Calibri" w:hAnsi="Verdana" w:cs="Arial"/>
                <w:w w:val="0"/>
                <w:kern w:val="0"/>
                <w:sz w:val="20"/>
                <w:szCs w:val="20"/>
                <w:lang w:eastAsia="en-GB"/>
                <w14:ligatures w14:val="none"/>
              </w:rPr>
              <w:t>wyjaśnić</w:t>
            </w:r>
            <w:proofErr w:type="gramEnd"/>
            <w:r w:rsidRPr="00F17676">
              <w:rPr>
                <w:rFonts w:ascii="Verdana" w:eastAsia="Calibri" w:hAnsi="Verdana" w:cs="Arial"/>
                <w:w w:val="0"/>
                <w:kern w:val="0"/>
                <w:sz w:val="20"/>
                <w:szCs w:val="20"/>
                <w:lang w:eastAsia="en-GB"/>
                <w14:ligatures w14:val="none"/>
              </w:rPr>
              <w:t xml:space="preserve"> dlaczego, i określić, jakie inne środki dowodowe dotyczące </w:t>
            </w:r>
            <w:r w:rsidRPr="00F17676">
              <w:rPr>
                <w:rFonts w:ascii="Verdana" w:eastAsia="Calibri" w:hAnsi="Verdana" w:cs="Arial"/>
                <w:b/>
                <w:bCs/>
                <w:w w:val="0"/>
                <w:kern w:val="0"/>
                <w:sz w:val="20"/>
                <w:szCs w:val="20"/>
                <w:lang w:eastAsia="en-GB"/>
                <w14:ligatures w14:val="none"/>
              </w:rPr>
              <w:t>systemów lub norm zarządzania środowiskowego</w:t>
            </w:r>
            <w:r w:rsidRPr="00F17676">
              <w:rPr>
                <w:rFonts w:ascii="Verdana" w:eastAsia="Calibri" w:hAnsi="Verdana" w:cs="Arial"/>
                <w:w w:val="0"/>
                <w:kern w:val="0"/>
                <w:sz w:val="20"/>
                <w:szCs w:val="20"/>
                <w:lang w:eastAsia="en-GB"/>
                <w14:ligatures w14:val="none"/>
              </w:rPr>
              <w:t xml:space="preserve"> mogą zostać przedstawione: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Jeżeli odnośna dokumentacja jest dostępna w formie elektronicznej, proszę wskazać:</w:t>
            </w:r>
          </w:p>
        </w:tc>
        <w:tc>
          <w:tcPr>
            <w:tcW w:w="4645" w:type="dxa"/>
            <w:shd w:val="clear" w:color="auto" w:fill="auto"/>
          </w:tcPr>
          <w:p w14:paraId="77144C34" w14:textId="77777777" w:rsidR="00F17676" w:rsidRPr="00F17676" w:rsidRDefault="00F17676" w:rsidP="00F17676">
            <w:pPr>
              <w:spacing w:before="120" w:after="120" w:line="360" w:lineRule="auto"/>
              <w:rPr>
                <w:rFonts w:ascii="Verdana" w:eastAsia="Calibri" w:hAnsi="Verdana" w:cs="Arial"/>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Tak [] Nie</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t>[……] [……]</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(adres internetowy, wydający urząd lub organ, dokładne dane referencyjne dokumentacji): […</w:t>
            </w: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p>
        </w:tc>
      </w:tr>
    </w:tbl>
    <w:p w14:paraId="34ACA4E9" w14:textId="77777777" w:rsidR="00F17676" w:rsidRPr="00F17676" w:rsidRDefault="00F17676" w:rsidP="00F17676">
      <w:pPr>
        <w:spacing w:after="0" w:line="360" w:lineRule="auto"/>
        <w:jc w:val="both"/>
        <w:rPr>
          <w:rFonts w:ascii="Verdana" w:eastAsia="Calibri" w:hAnsi="Verdana" w:cs="Arial"/>
          <w:b/>
          <w:bCs/>
          <w:kern w:val="0"/>
          <w:sz w:val="20"/>
          <w:szCs w:val="20"/>
          <w:lang w:eastAsia="en-GB"/>
          <w14:ligatures w14:val="none"/>
        </w:rPr>
      </w:pPr>
    </w:p>
    <w:p w14:paraId="5E3F618C" w14:textId="77777777" w:rsidR="00F17676" w:rsidRPr="00F17676" w:rsidRDefault="00F17676" w:rsidP="00F17676">
      <w:pPr>
        <w:spacing w:after="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br w:type="page"/>
      </w:r>
    </w:p>
    <w:p w14:paraId="408E2F12" w14:textId="77777777" w:rsidR="00F17676" w:rsidRPr="00F17676" w:rsidRDefault="00F17676" w:rsidP="00F17676">
      <w:pPr>
        <w:spacing w:before="600" w:after="600" w:line="360" w:lineRule="auto"/>
        <w:jc w:val="center"/>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lastRenderedPageBreak/>
        <w:t>Część V: Ograniczanie liczby kwalifikujących się kandydatów</w:t>
      </w:r>
    </w:p>
    <w:p w14:paraId="29B09F01" w14:textId="77777777" w:rsidR="00F17676" w:rsidRPr="00F17676" w:rsidRDefault="00F17676" w:rsidP="00F17676">
      <w:pPr>
        <w:pBdr>
          <w:top w:val="single" w:sz="4" w:space="1" w:color="auto"/>
          <w:left w:val="single" w:sz="4" w:space="4" w:color="auto"/>
          <w:bottom w:val="single" w:sz="4" w:space="1" w:color="auto"/>
          <w:right w:val="single" w:sz="4" w:space="4" w:color="auto"/>
        </w:pBdr>
        <w:shd w:val="clear" w:color="auto" w:fill="BFBFBF"/>
        <w:spacing w:before="120" w:after="12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F17676">
        <w:rPr>
          <w:rFonts w:ascii="Verdana" w:eastAsia="Calibri" w:hAnsi="Verdana" w:cs="Arial"/>
          <w:b/>
          <w:w w:val="0"/>
          <w:kern w:val="0"/>
          <w:sz w:val="20"/>
          <w:szCs w:val="20"/>
          <w:lang w:eastAsia="en-GB"/>
          <w14:ligatures w14:val="none"/>
        </w:rPr>
        <w:br/>
      </w:r>
      <w:r w:rsidRPr="00F17676">
        <w:rPr>
          <w:rFonts w:ascii="Verdana" w:eastAsia="Calibri" w:hAnsi="Verdana" w:cs="Arial"/>
          <w:b/>
          <w:bCs/>
          <w:w w:val="0"/>
          <w:kern w:val="0"/>
          <w:sz w:val="20"/>
          <w:szCs w:val="20"/>
          <w:lang w:eastAsia="en-GB"/>
          <w14:ligatures w14:val="none"/>
        </w:rPr>
        <w:t>Dotyczy jedynie procedury ograniczonej, procedury konkurencyjnej z negocjacjami, dialogu konkurencyjnego i partnerstwa innowacyjnego:</w:t>
      </w:r>
    </w:p>
    <w:p w14:paraId="77D0BE8E" w14:textId="77777777" w:rsidR="00F17676" w:rsidRPr="00F17676" w:rsidRDefault="00F17676" w:rsidP="00F17676">
      <w:pPr>
        <w:spacing w:after="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599"/>
      </w:tblGrid>
      <w:tr w:rsidR="00F17676" w:rsidRPr="00F17676" w14:paraId="4D223F0B" w14:textId="77777777" w:rsidTr="00444056">
        <w:tc>
          <w:tcPr>
            <w:tcW w:w="4644" w:type="dxa"/>
            <w:shd w:val="clear" w:color="auto" w:fill="auto"/>
          </w:tcPr>
          <w:p w14:paraId="1E2B3B95" w14:textId="77777777" w:rsidR="00F17676" w:rsidRPr="00F17676" w:rsidRDefault="00F17676" w:rsidP="00F17676">
            <w:pPr>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Ograniczanie liczby kandydatów</w:t>
            </w:r>
          </w:p>
        </w:tc>
        <w:tc>
          <w:tcPr>
            <w:tcW w:w="4645" w:type="dxa"/>
            <w:shd w:val="clear" w:color="auto" w:fill="auto"/>
          </w:tcPr>
          <w:p w14:paraId="7B998F7A" w14:textId="77777777" w:rsidR="00F17676" w:rsidRPr="00F17676" w:rsidRDefault="00F17676" w:rsidP="00F17676">
            <w:pPr>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b/>
                <w:bCs/>
                <w:w w:val="0"/>
                <w:kern w:val="0"/>
                <w:sz w:val="20"/>
                <w:szCs w:val="20"/>
                <w:lang w:eastAsia="en-GB"/>
                <w14:ligatures w14:val="none"/>
              </w:rPr>
              <w:t>Odpowiedź:</w:t>
            </w:r>
          </w:p>
        </w:tc>
      </w:tr>
      <w:tr w:rsidR="00F17676" w:rsidRPr="00F17676" w14:paraId="655AA287" w14:textId="77777777" w:rsidTr="00444056">
        <w:tc>
          <w:tcPr>
            <w:tcW w:w="4644" w:type="dxa"/>
            <w:shd w:val="clear" w:color="auto" w:fill="auto"/>
          </w:tcPr>
          <w:p w14:paraId="35D96F6D" w14:textId="77777777" w:rsidR="00F17676" w:rsidRPr="00F17676" w:rsidRDefault="00F17676" w:rsidP="00F17676">
            <w:pPr>
              <w:spacing w:before="120" w:after="120" w:line="360" w:lineRule="auto"/>
              <w:jc w:val="both"/>
              <w:rPr>
                <w:rFonts w:ascii="Verdana" w:eastAsia="Calibri" w:hAnsi="Verdana" w:cs="Arial"/>
                <w:b/>
                <w:bCs/>
                <w:w w:val="0"/>
                <w:kern w:val="0"/>
                <w:sz w:val="20"/>
                <w:szCs w:val="20"/>
                <w:lang w:eastAsia="en-GB"/>
                <w14:ligatures w14:val="none"/>
              </w:rPr>
            </w:pPr>
            <w:r w:rsidRPr="00F17676">
              <w:rPr>
                <w:rFonts w:ascii="Verdana" w:eastAsia="Calibri" w:hAnsi="Verdana" w:cs="Arial"/>
                <w:w w:val="0"/>
                <w:kern w:val="0"/>
                <w:sz w:val="20"/>
                <w:szCs w:val="20"/>
                <w:lang w:eastAsia="en-GB"/>
                <w14:ligatures w14:val="none"/>
              </w:rPr>
              <w:t xml:space="preserve">W następujący sposób </w:t>
            </w:r>
            <w:r w:rsidRPr="00F17676">
              <w:rPr>
                <w:rFonts w:ascii="Verdana" w:eastAsia="Calibri" w:hAnsi="Verdana" w:cs="Arial"/>
                <w:b/>
                <w:bCs/>
                <w:w w:val="0"/>
                <w:kern w:val="0"/>
                <w:sz w:val="20"/>
                <w:szCs w:val="20"/>
                <w:lang w:eastAsia="en-GB"/>
                <w14:ligatures w14:val="none"/>
              </w:rPr>
              <w:t>spełnia</w:t>
            </w:r>
            <w:r w:rsidRPr="00F17676">
              <w:rPr>
                <w:rFonts w:ascii="Verdana" w:eastAsia="Calibri" w:hAnsi="Verdana" w:cs="Arial"/>
                <w:w w:val="0"/>
                <w:kern w:val="0"/>
                <w:sz w:val="20"/>
                <w:szCs w:val="20"/>
                <w:lang w:eastAsia="en-GB"/>
                <w14:ligatures w14:val="none"/>
              </w:rPr>
              <w:t xml:space="preserve"> obiektywne i niedyskryminacyjne kryteria lub zasady, które mają być stosowane w celu ograniczenia liczby kandydatów:</w:t>
            </w:r>
            <w:r w:rsidRPr="00F17676">
              <w:rPr>
                <w:rFonts w:ascii="Verdana" w:eastAsia="Calibri" w:hAnsi="Verdana" w:cs="Arial"/>
                <w:w w:val="0"/>
                <w:kern w:val="0"/>
                <w:sz w:val="20"/>
                <w:szCs w:val="20"/>
                <w:lang w:eastAsia="en-GB"/>
                <w14:ligatures w14:val="none"/>
              </w:rPr>
              <w:br/>
              <w:t xml:space="preserve">W przypadku, gdy wymagane są określone zaświadczenia lub inne rodzaje dowodów w formie dokumentów, proszę wskazać dla </w:t>
            </w:r>
            <w:r w:rsidRPr="00F17676">
              <w:rPr>
                <w:rFonts w:ascii="Verdana" w:eastAsia="Calibri" w:hAnsi="Verdana" w:cs="Arial"/>
                <w:b/>
                <w:bCs/>
                <w:w w:val="0"/>
                <w:kern w:val="0"/>
                <w:sz w:val="20"/>
                <w:szCs w:val="20"/>
                <w:lang w:eastAsia="en-GB"/>
                <w14:ligatures w14:val="none"/>
              </w:rPr>
              <w:t>każdego</w:t>
            </w:r>
            <w:r w:rsidRPr="00F17676">
              <w:rPr>
                <w:rFonts w:ascii="Verdana" w:eastAsia="Calibri" w:hAnsi="Verdana" w:cs="Arial"/>
                <w:w w:val="0"/>
                <w:kern w:val="0"/>
                <w:sz w:val="20"/>
                <w:szCs w:val="20"/>
                <w:lang w:eastAsia="en-GB"/>
                <w14:ligatures w14:val="none"/>
              </w:rPr>
              <w:t xml:space="preserve"> z nich, czy wykonawca posiada wymagane dokumenty:</w:t>
            </w:r>
            <w:r w:rsidRPr="00F17676">
              <w:rPr>
                <w:rFonts w:ascii="Verdana" w:eastAsia="Calibri" w:hAnsi="Verdana" w:cs="Arial"/>
                <w:w w:val="0"/>
                <w:kern w:val="0"/>
                <w:sz w:val="20"/>
                <w:szCs w:val="20"/>
                <w:lang w:eastAsia="en-GB"/>
                <w14:ligatures w14:val="none"/>
              </w:rPr>
              <w:br/>
            </w:r>
            <w:r w:rsidRPr="00F17676">
              <w:rPr>
                <w:rFonts w:ascii="Verdana" w:eastAsia="Calibri" w:hAnsi="Verdana" w:cs="Arial"/>
                <w:kern w:val="0"/>
                <w:sz w:val="20"/>
                <w:szCs w:val="20"/>
                <w:lang w:eastAsia="en-GB"/>
                <w14:ligatures w14:val="none"/>
              </w:rPr>
              <w:t>Jeżeli niektóre z tych zaświadczeń lub rodzajów dowodów w formie dokumentów są dostępne w postaci elektronicznej</w:t>
            </w:r>
            <w:r w:rsidRPr="00F17676">
              <w:rPr>
                <w:rFonts w:ascii="Verdana" w:eastAsia="Calibri" w:hAnsi="Verdana" w:cs="Arial"/>
                <w:kern w:val="0"/>
                <w:sz w:val="20"/>
                <w:szCs w:val="20"/>
                <w:vertAlign w:val="superscript"/>
                <w:lang w:eastAsia="en-GB"/>
                <w14:ligatures w14:val="none"/>
              </w:rPr>
              <w:footnoteReference w:id="44"/>
            </w:r>
            <w:r w:rsidRPr="00F17676">
              <w:rPr>
                <w:rFonts w:ascii="Verdana" w:eastAsia="Calibri" w:hAnsi="Verdana" w:cs="Arial"/>
                <w:kern w:val="0"/>
                <w:sz w:val="20"/>
                <w:szCs w:val="20"/>
                <w:lang w:eastAsia="en-GB"/>
                <w14:ligatures w14:val="none"/>
              </w:rPr>
              <w:t xml:space="preserve">, proszę wskazać dla </w:t>
            </w:r>
            <w:r w:rsidRPr="00F17676">
              <w:rPr>
                <w:rFonts w:ascii="Verdana" w:eastAsia="Calibri" w:hAnsi="Verdana" w:cs="Arial"/>
                <w:b/>
                <w:bCs/>
                <w:kern w:val="0"/>
                <w:sz w:val="20"/>
                <w:szCs w:val="20"/>
                <w:lang w:eastAsia="en-GB"/>
                <w14:ligatures w14:val="none"/>
              </w:rPr>
              <w:t>każdego</w:t>
            </w:r>
            <w:r w:rsidRPr="00F17676">
              <w:rPr>
                <w:rFonts w:ascii="Verdana" w:eastAsia="Calibri" w:hAnsi="Verdana" w:cs="Arial"/>
                <w:kern w:val="0"/>
                <w:sz w:val="20"/>
                <w:szCs w:val="20"/>
                <w:lang w:eastAsia="en-GB"/>
                <w14:ligatures w14:val="none"/>
              </w:rPr>
              <w:t xml:space="preserve"> z nich:</w:t>
            </w:r>
          </w:p>
        </w:tc>
        <w:tc>
          <w:tcPr>
            <w:tcW w:w="4645" w:type="dxa"/>
            <w:shd w:val="clear" w:color="auto" w:fill="auto"/>
          </w:tcPr>
          <w:p w14:paraId="719467AF" w14:textId="77777777" w:rsidR="00F17676" w:rsidRPr="00F17676" w:rsidRDefault="00F17676" w:rsidP="00F17676">
            <w:pPr>
              <w:spacing w:before="120" w:after="120" w:line="360" w:lineRule="auto"/>
              <w:rPr>
                <w:rFonts w:ascii="Verdana" w:eastAsia="Calibri" w:hAnsi="Verdana" w:cs="Arial"/>
                <w:b/>
                <w:bCs/>
                <w:w w:val="0"/>
                <w:kern w:val="0"/>
                <w:sz w:val="20"/>
                <w:szCs w:val="20"/>
                <w:lang w:eastAsia="en-GB"/>
                <w14:ligatures w14:val="none"/>
              </w:rPr>
            </w:pPr>
            <w:proofErr w:type="gramStart"/>
            <w:r w:rsidRPr="00F17676">
              <w:rPr>
                <w:rFonts w:ascii="Verdana" w:eastAsia="Calibri" w:hAnsi="Verdana" w:cs="Arial"/>
                <w:kern w:val="0"/>
                <w:sz w:val="20"/>
                <w:szCs w:val="20"/>
                <w:lang w:eastAsia="en-GB"/>
                <w14:ligatures w14:val="none"/>
              </w:rPr>
              <w:t>[….</w:t>
            </w:r>
            <w:proofErr w:type="gramEnd"/>
            <w:r w:rsidRPr="00F17676">
              <w:rPr>
                <w:rFonts w:ascii="Verdana" w:eastAsia="Calibri" w:hAnsi="Verdana" w:cs="Arial"/>
                <w:kern w:val="0"/>
                <w:sz w:val="20"/>
                <w:szCs w:val="20"/>
                <w:lang w:eastAsia="en-GB"/>
                <w14:ligatures w14:val="none"/>
              </w:rPr>
              <w:t>]</w:t>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t>[] Tak [] Nie</w:t>
            </w:r>
            <w:r w:rsidRPr="00F17676">
              <w:rPr>
                <w:rFonts w:ascii="Verdana" w:eastAsia="Calibri" w:hAnsi="Verdana" w:cs="Arial"/>
                <w:kern w:val="0"/>
                <w:sz w:val="20"/>
                <w:szCs w:val="20"/>
                <w:vertAlign w:val="superscript"/>
                <w:lang w:eastAsia="en-GB"/>
                <w14:ligatures w14:val="none"/>
              </w:rPr>
              <w:footnoteReference w:id="45"/>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r>
            <w:r w:rsidRPr="00F17676">
              <w:rPr>
                <w:rFonts w:ascii="Verdana" w:eastAsia="Calibri" w:hAnsi="Verdana" w:cs="Arial"/>
                <w:kern w:val="0"/>
                <w:sz w:val="20"/>
                <w:szCs w:val="20"/>
                <w:lang w:eastAsia="en-GB"/>
                <w14:ligatures w14:val="none"/>
              </w:rPr>
              <w:br/>
              <w:t>(adres internetowy, wydający urząd lub organ, dokładne dane referencyjne dokumentacji): [……][……][……]</w:t>
            </w:r>
            <w:r w:rsidRPr="00F17676">
              <w:rPr>
                <w:rFonts w:ascii="Verdana" w:eastAsia="Calibri" w:hAnsi="Verdana" w:cs="Arial"/>
                <w:kern w:val="0"/>
                <w:sz w:val="20"/>
                <w:szCs w:val="20"/>
                <w:vertAlign w:val="superscript"/>
                <w:lang w:eastAsia="en-GB"/>
                <w14:ligatures w14:val="none"/>
              </w:rPr>
              <w:footnoteReference w:id="46"/>
            </w:r>
          </w:p>
        </w:tc>
      </w:tr>
    </w:tbl>
    <w:p w14:paraId="6119FBEB" w14:textId="77777777" w:rsidR="00F17676" w:rsidRPr="00F17676" w:rsidRDefault="00F17676" w:rsidP="00F17676">
      <w:pPr>
        <w:keepNext/>
        <w:spacing w:after="0" w:line="360" w:lineRule="auto"/>
        <w:jc w:val="center"/>
        <w:rPr>
          <w:rFonts w:ascii="Verdana" w:eastAsia="Calibri" w:hAnsi="Verdana" w:cs="Arial"/>
          <w:b/>
          <w:bCs/>
          <w:kern w:val="0"/>
          <w:sz w:val="20"/>
          <w:szCs w:val="20"/>
          <w:lang w:eastAsia="en-GB"/>
          <w14:ligatures w14:val="none"/>
        </w:rPr>
      </w:pPr>
    </w:p>
    <w:p w14:paraId="3CE24F45" w14:textId="77777777" w:rsidR="00F17676" w:rsidRPr="00F17676" w:rsidRDefault="00F17676" w:rsidP="00F17676">
      <w:pPr>
        <w:spacing w:after="0" w:line="360" w:lineRule="auto"/>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br w:type="page"/>
      </w:r>
    </w:p>
    <w:p w14:paraId="5107EF4B" w14:textId="77777777" w:rsidR="00F17676" w:rsidRPr="00F17676" w:rsidRDefault="00F17676" w:rsidP="00F17676">
      <w:pPr>
        <w:keepNext/>
        <w:spacing w:before="600" w:after="600" w:line="360" w:lineRule="auto"/>
        <w:jc w:val="center"/>
        <w:rPr>
          <w:rFonts w:ascii="Verdana" w:eastAsia="Calibri" w:hAnsi="Verdana" w:cs="Arial"/>
          <w:b/>
          <w:bCs/>
          <w:kern w:val="0"/>
          <w:sz w:val="20"/>
          <w:szCs w:val="20"/>
          <w:lang w:eastAsia="en-GB"/>
          <w14:ligatures w14:val="none"/>
        </w:rPr>
      </w:pPr>
      <w:r w:rsidRPr="00F17676">
        <w:rPr>
          <w:rFonts w:ascii="Verdana" w:eastAsia="Calibri" w:hAnsi="Verdana" w:cs="Arial"/>
          <w:b/>
          <w:bCs/>
          <w:kern w:val="0"/>
          <w:sz w:val="20"/>
          <w:szCs w:val="20"/>
          <w:lang w:eastAsia="pl-PL"/>
          <w14:ligatures w14:val="none"/>
        </w:rPr>
        <w:lastRenderedPageBreak/>
        <w:t>Część VI: Oświadczenia końcowe</w:t>
      </w:r>
    </w:p>
    <w:p w14:paraId="3873F94C" w14:textId="77777777" w:rsidR="00F17676" w:rsidRPr="00F17676" w:rsidRDefault="00F17676" w:rsidP="00F17676">
      <w:pPr>
        <w:spacing w:after="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pl-PL"/>
          <w14:ligatures w14:val="none"/>
        </w:rPr>
        <w:t>Niżej podpisany(-</w:t>
      </w:r>
      <w:proofErr w:type="gramStart"/>
      <w:r w:rsidRPr="00F17676">
        <w:rPr>
          <w:rFonts w:ascii="Verdana" w:eastAsia="Calibri" w:hAnsi="Verdana" w:cs="Arial"/>
          <w:i/>
          <w:iCs/>
          <w:kern w:val="0"/>
          <w:sz w:val="20"/>
          <w:szCs w:val="20"/>
          <w:lang w:eastAsia="pl-PL"/>
          <w14:ligatures w14:val="none"/>
        </w:rPr>
        <w:t>a)(</w:t>
      </w:r>
      <w:proofErr w:type="gramEnd"/>
      <w:r w:rsidRPr="00F17676">
        <w:rPr>
          <w:rFonts w:ascii="Verdana" w:eastAsia="Calibri" w:hAnsi="Verdana" w:cs="Arial"/>
          <w:i/>
          <w:iCs/>
          <w:kern w:val="0"/>
          <w:sz w:val="20"/>
          <w:szCs w:val="20"/>
          <w:lang w:eastAsia="pl-PL"/>
          <w14:ligatures w14:val="none"/>
        </w:rPr>
        <w:t>-i) oficjalnie oświadcza(-ją), że informacje podane powyżej w częściach II–V są dokładne i prawidłowe oraz że zostały przedstawione z pełną świadomością konsekwencji poważnego wprowadzenia w błąd.</w:t>
      </w:r>
    </w:p>
    <w:p w14:paraId="542FA569" w14:textId="77777777" w:rsidR="00F17676" w:rsidRPr="00F17676" w:rsidRDefault="00F17676" w:rsidP="00F17676">
      <w:pPr>
        <w:spacing w:before="120" w:after="12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pl-PL"/>
          <w14:ligatures w14:val="none"/>
        </w:rPr>
        <w:t>Niżej podpisany(-</w:t>
      </w:r>
      <w:proofErr w:type="gramStart"/>
      <w:r w:rsidRPr="00F17676">
        <w:rPr>
          <w:rFonts w:ascii="Verdana" w:eastAsia="Calibri" w:hAnsi="Verdana" w:cs="Arial"/>
          <w:i/>
          <w:iCs/>
          <w:kern w:val="0"/>
          <w:sz w:val="20"/>
          <w:szCs w:val="20"/>
          <w:lang w:eastAsia="pl-PL"/>
          <w14:ligatures w14:val="none"/>
        </w:rPr>
        <w:t>a)(</w:t>
      </w:r>
      <w:proofErr w:type="gramEnd"/>
      <w:r w:rsidRPr="00F17676">
        <w:rPr>
          <w:rFonts w:ascii="Verdana" w:eastAsia="Calibri" w:hAnsi="Verdana" w:cs="Arial"/>
          <w:i/>
          <w:iCs/>
          <w:kern w:val="0"/>
          <w:sz w:val="20"/>
          <w:szCs w:val="20"/>
          <w:lang w:eastAsia="pl-PL"/>
          <w14:ligatures w14:val="none"/>
        </w:rPr>
        <w:t>-i) oficjalnie oświadcza(-ją), że jest (są) w stanie, na żądanie i bez zwłoki, przedstawić zaświadczenia i inne rodzaje dowodów w formie dokumentów, z wyjątkiem przypadków, w których:</w:t>
      </w:r>
    </w:p>
    <w:p w14:paraId="42E98DF4" w14:textId="77777777" w:rsidR="00F17676" w:rsidRPr="00F17676" w:rsidRDefault="00F17676" w:rsidP="00F17676">
      <w:pPr>
        <w:spacing w:after="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en-GB"/>
          <w14:ligatures w14:val="none"/>
        </w:rPr>
        <w:t>a) instytucja zamawiająca lub podmiot zamawiający ma możliwość uzyskania odpowiednich dokumentów potwierdzających bezpośrednio za pomocą bezpłatnej krajowej bazy danych w dowolnym państwie członkowskim</w:t>
      </w:r>
      <w:r w:rsidRPr="00F17676">
        <w:rPr>
          <w:rFonts w:ascii="Verdana" w:eastAsia="Calibri" w:hAnsi="Verdana" w:cs="Arial"/>
          <w:kern w:val="0"/>
          <w:sz w:val="20"/>
          <w:szCs w:val="20"/>
          <w:vertAlign w:val="superscript"/>
          <w:lang w:eastAsia="en-GB"/>
          <w14:ligatures w14:val="none"/>
        </w:rPr>
        <w:footnoteReference w:id="47"/>
      </w:r>
      <w:r w:rsidRPr="00F17676">
        <w:rPr>
          <w:rFonts w:ascii="Verdana" w:eastAsia="Calibri" w:hAnsi="Verdana" w:cs="Arial"/>
          <w:i/>
          <w:iCs/>
          <w:kern w:val="0"/>
          <w:sz w:val="20"/>
          <w:szCs w:val="20"/>
          <w:lang w:eastAsia="en-GB"/>
          <w14:ligatures w14:val="none"/>
        </w:rPr>
        <w:t xml:space="preserve">, lub </w:t>
      </w:r>
    </w:p>
    <w:p w14:paraId="14F79732" w14:textId="77777777" w:rsidR="00F17676" w:rsidRPr="00F17676" w:rsidRDefault="00F17676" w:rsidP="00F17676">
      <w:pPr>
        <w:spacing w:after="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en-GB"/>
          <w14:ligatures w14:val="none"/>
        </w:rPr>
        <w:t>b) najpóźniej od dnia 18 kwietnia 2018 r.</w:t>
      </w:r>
      <w:r w:rsidRPr="00F17676">
        <w:rPr>
          <w:rFonts w:ascii="Verdana" w:eastAsia="Calibri" w:hAnsi="Verdana" w:cs="Arial"/>
          <w:kern w:val="0"/>
          <w:sz w:val="20"/>
          <w:szCs w:val="20"/>
          <w:vertAlign w:val="superscript"/>
          <w:lang w:eastAsia="en-GB"/>
          <w14:ligatures w14:val="none"/>
        </w:rPr>
        <w:footnoteReference w:id="48"/>
      </w:r>
      <w:r w:rsidRPr="00F17676">
        <w:rPr>
          <w:rFonts w:ascii="Verdana" w:eastAsia="Calibri" w:hAnsi="Verdana" w:cs="Arial"/>
          <w:i/>
          <w:iCs/>
          <w:kern w:val="0"/>
          <w:sz w:val="20"/>
          <w:szCs w:val="20"/>
          <w:lang w:eastAsia="en-GB"/>
          <w14:ligatures w14:val="none"/>
        </w:rPr>
        <w:t>, instytucja zamawiająca lub podmiot zamawiający już posiada odpowiednią dokumentację</w:t>
      </w:r>
      <w:r w:rsidRPr="00F17676">
        <w:rPr>
          <w:rFonts w:ascii="Verdana" w:eastAsia="Calibri" w:hAnsi="Verdana" w:cs="Arial"/>
          <w:kern w:val="0"/>
          <w:sz w:val="20"/>
          <w:szCs w:val="20"/>
          <w:lang w:eastAsia="en-GB"/>
          <w14:ligatures w14:val="none"/>
        </w:rPr>
        <w:t>.</w:t>
      </w:r>
    </w:p>
    <w:p w14:paraId="79700C90" w14:textId="77777777" w:rsidR="00F17676" w:rsidRPr="00F17676" w:rsidRDefault="00F17676" w:rsidP="00F17676">
      <w:pPr>
        <w:spacing w:after="0" w:line="360" w:lineRule="auto"/>
        <w:jc w:val="both"/>
        <w:rPr>
          <w:rFonts w:ascii="Verdana" w:eastAsia="Calibri" w:hAnsi="Verdana" w:cs="Arial"/>
          <w:i/>
          <w:iCs/>
          <w:kern w:val="0"/>
          <w:sz w:val="20"/>
          <w:szCs w:val="20"/>
          <w:lang w:eastAsia="en-GB"/>
          <w14:ligatures w14:val="none"/>
        </w:rPr>
      </w:pPr>
      <w:r w:rsidRPr="00F17676">
        <w:rPr>
          <w:rFonts w:ascii="Verdana" w:eastAsia="Calibri" w:hAnsi="Verdana" w:cs="Arial"/>
          <w:i/>
          <w:iCs/>
          <w:kern w:val="0"/>
          <w:sz w:val="20"/>
          <w:szCs w:val="20"/>
          <w:lang w:eastAsia="pl-PL"/>
          <w14:ligatures w14:val="none"/>
        </w:rPr>
        <w:t>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[określić postępowanie o udzielenie zamówienia: (skrócony opis, adres publikacyjny w Dzienniku Urzędowym Unii Europejskiej, numer referencyjny)].</w:t>
      </w:r>
    </w:p>
    <w:p w14:paraId="0EC00635" w14:textId="77777777" w:rsidR="00370FC7" w:rsidRDefault="00370FC7" w:rsidP="00370FC7">
      <w:pPr>
        <w:spacing w:line="259" w:lineRule="auto"/>
        <w:rPr>
          <w:rFonts w:ascii="Verdana" w:eastAsia="Times New Roman" w:hAnsi="Verdana" w:cs="Calibri"/>
          <w:b/>
          <w:kern w:val="0"/>
          <w:sz w:val="18"/>
          <w:szCs w:val="18"/>
          <w:lang w:eastAsia="ar-SA"/>
          <w14:ligatures w14:val="none"/>
        </w:rPr>
      </w:pPr>
      <w:bookmarkStart w:id="16" w:name="_Toc170208245"/>
    </w:p>
    <w:p w14:paraId="77BADD71" w14:textId="77777777" w:rsidR="00370FC7" w:rsidRPr="0075227F" w:rsidRDefault="00370FC7" w:rsidP="00370FC7">
      <w:pPr>
        <w:spacing w:line="259" w:lineRule="auto"/>
        <w:rPr>
          <w:rFonts w:ascii="Verdana" w:eastAsia="Times New Roman" w:hAnsi="Verdana" w:cs="Calibri"/>
          <w:b/>
          <w:kern w:val="0"/>
          <w:sz w:val="18"/>
          <w:szCs w:val="18"/>
          <w:lang w:eastAsia="ar-SA"/>
          <w14:ligatures w14:val="none"/>
        </w:rPr>
        <w:sectPr w:rsidR="00370FC7" w:rsidRPr="0075227F" w:rsidSect="000B3787">
          <w:headerReference w:type="default" r:id="rId35"/>
          <w:footerReference w:type="default" r:id="rId36"/>
          <w:pgSz w:w="11906" w:h="16838" w:code="9"/>
          <w:pgMar w:top="1134" w:right="1276" w:bottom="1134" w:left="1418" w:header="567" w:footer="335" w:gutter="0"/>
          <w:pgNumType w:start="227"/>
          <w:cols w:space="708"/>
          <w:docGrid w:linePitch="360"/>
        </w:sectPr>
      </w:pPr>
    </w:p>
    <w:p w14:paraId="1C3923D4" w14:textId="77777777" w:rsidR="00F17676" w:rsidRPr="00F17676" w:rsidRDefault="00F17676" w:rsidP="00F17676">
      <w:pPr>
        <w:keepNext/>
        <w:keepLines/>
        <w:spacing w:after="0" w:line="360" w:lineRule="auto"/>
        <w:jc w:val="center"/>
        <w:outlineLvl w:val="1"/>
        <w:rPr>
          <w:rFonts w:ascii="Verdana" w:eastAsia="SimSun" w:hAnsi="Verdana" w:cs="Times New Roman"/>
          <w:color w:val="0F4761"/>
          <w:kern w:val="0"/>
          <w:sz w:val="18"/>
          <w:szCs w:val="18"/>
          <w:lang w:eastAsia="zh-CN"/>
          <w14:ligatures w14:val="none"/>
        </w:rPr>
      </w:pPr>
      <w:r w:rsidRPr="00F17676">
        <w:rPr>
          <w:rFonts w:ascii="Verdana" w:eastAsia="SimSun" w:hAnsi="Verdana" w:cs="Times New Roman"/>
          <w:color w:val="0F4761"/>
          <w:kern w:val="0"/>
          <w:sz w:val="18"/>
          <w:szCs w:val="18"/>
          <w:lang w:eastAsia="pl-PL"/>
          <w14:ligatures w14:val="none"/>
        </w:rPr>
        <w:lastRenderedPageBreak/>
        <w:t>Załącznik nr 8.MS – Oświadczenie Wykonawcy o spełnianiu warunków udziału w postępowaniu o udzielenie zamówienia</w:t>
      </w:r>
      <w:bookmarkEnd w:id="16"/>
      <w:r w:rsidRPr="00F17676">
        <w:rPr>
          <w:rFonts w:ascii="Verdana" w:eastAsia="SimSun" w:hAnsi="Verdana" w:cs="Times New Roman"/>
          <w:color w:val="0F4761"/>
          <w:kern w:val="0"/>
          <w:sz w:val="18"/>
          <w:szCs w:val="18"/>
          <w:lang w:eastAsia="pl-PL"/>
          <w14:ligatures w14:val="none"/>
        </w:rPr>
        <w:t xml:space="preserve"> </w:t>
      </w:r>
    </w:p>
    <w:p w14:paraId="57202A78" w14:textId="77777777" w:rsidR="00F17676" w:rsidRPr="00F17676" w:rsidRDefault="00F17676" w:rsidP="00F17676">
      <w:pPr>
        <w:spacing w:after="1200" w:line="240" w:lineRule="auto"/>
        <w:jc w:val="center"/>
        <w:rPr>
          <w:rFonts w:ascii="Verdana" w:eastAsia="SimSun" w:hAnsi="Verdana" w:cs="Times New Roman"/>
          <w:kern w:val="0"/>
          <w:sz w:val="18"/>
          <w:szCs w:val="18"/>
          <w:lang w:eastAsia="zh-CN"/>
          <w14:ligatures w14:val="none"/>
        </w:rPr>
      </w:pPr>
      <w:r w:rsidRPr="00F17676">
        <w:rPr>
          <w:rFonts w:ascii="Verdana" w:eastAsia="SimSun" w:hAnsi="Verdana" w:cs="Times New Roman"/>
          <w:kern w:val="0"/>
          <w:sz w:val="18"/>
          <w:szCs w:val="18"/>
          <w:lang w:eastAsia="pl-PL"/>
          <w14:ligatures w14:val="none"/>
        </w:rPr>
        <w:t>Nr postępowania 2024/CU/</w:t>
      </w:r>
      <w:proofErr w:type="spellStart"/>
      <w:r w:rsidRPr="00F17676">
        <w:rPr>
          <w:rFonts w:ascii="Verdana" w:eastAsia="SimSun" w:hAnsi="Verdana" w:cs="Times New Roman"/>
          <w:kern w:val="0"/>
          <w:sz w:val="18"/>
          <w:szCs w:val="18"/>
          <w:lang w:eastAsia="pl-PL"/>
          <w14:ligatures w14:val="none"/>
        </w:rPr>
        <w:t>DSiR</w:t>
      </w:r>
      <w:proofErr w:type="spellEnd"/>
      <w:r w:rsidRPr="00F17676">
        <w:rPr>
          <w:rFonts w:ascii="Verdana" w:eastAsia="SimSun" w:hAnsi="Verdana" w:cs="Times New Roman"/>
          <w:kern w:val="0"/>
          <w:sz w:val="18"/>
          <w:szCs w:val="18"/>
          <w:lang w:eastAsia="pl-PL"/>
          <w14:ligatures w14:val="none"/>
        </w:rPr>
        <w:t>/10MS</w:t>
      </w:r>
    </w:p>
    <w:p w14:paraId="080A2F1D" w14:textId="77777777" w:rsidR="00F17676" w:rsidRPr="00F17676" w:rsidRDefault="00F17676" w:rsidP="00F17676">
      <w:pPr>
        <w:spacing w:before="600" w:after="60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(nazwa/pieczęć firmy </w:t>
      </w:r>
      <w:proofErr w:type="gramStart"/>
      <w:r w:rsidRPr="00F17676">
        <w:rPr>
          <w:rFonts w:ascii="Verdana" w:eastAsia="Times New Roman" w:hAnsi="Verdana" w:cs="Times New Roman"/>
          <w:kern w:val="0"/>
          <w:sz w:val="18"/>
          <w:szCs w:val="18"/>
          <w:lang w:eastAsia="pl-PL"/>
          <w14:ligatures w14:val="none"/>
        </w:rPr>
        <w:t xml:space="preserve">Wykonawcy)   </w:t>
      </w:r>
      <w:proofErr w:type="gramEnd"/>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lang w:eastAsia="pl-PL"/>
          <w14:ligatures w14:val="none"/>
        </w:rPr>
        <w:tab/>
      </w:r>
      <w:r w:rsidRPr="00F17676">
        <w:rPr>
          <w:rFonts w:ascii="Verdana" w:eastAsia="Times New Roman" w:hAnsi="Verdana" w:cs="Times New Roman"/>
          <w:kern w:val="0"/>
          <w:sz w:val="18"/>
          <w:szCs w:val="18"/>
          <w:lang w:eastAsia="pl-PL"/>
          <w14:ligatures w14:val="none"/>
        </w:rPr>
        <w:t xml:space="preserve"> ..................., data ........................</w:t>
      </w:r>
    </w:p>
    <w:p w14:paraId="09BE2622" w14:textId="77777777" w:rsidR="00F17676" w:rsidRPr="00F17676" w:rsidRDefault="00F17676" w:rsidP="00F17676">
      <w:pPr>
        <w:spacing w:after="0" w:line="360" w:lineRule="auto"/>
        <w:jc w:val="both"/>
        <w:rPr>
          <w:rFonts w:ascii="Verdana" w:eastAsia="SimSu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Ubiegając się o udzielenie zamówienia oświadczam/y*, że spełniamy niżej wymienione warunki udziału w postępowaniu o udzielenie zamówienia, o którym mowa w postępowaniu nr </w:t>
      </w:r>
      <w:r w:rsidRPr="00F17676">
        <w:rPr>
          <w:rFonts w:ascii="Verdana" w:eastAsia="SimSun" w:hAnsi="Verdana" w:cs="Times New Roman"/>
          <w:kern w:val="0"/>
          <w:sz w:val="18"/>
          <w:szCs w:val="18"/>
          <w:lang w:eastAsia="pl-PL"/>
          <w14:ligatures w14:val="none"/>
        </w:rPr>
        <w:t>2024/CU/</w:t>
      </w:r>
      <w:proofErr w:type="spellStart"/>
      <w:r w:rsidRPr="00F17676">
        <w:rPr>
          <w:rFonts w:ascii="Verdana" w:eastAsia="SimSun" w:hAnsi="Verdana" w:cs="Times New Roman"/>
          <w:kern w:val="0"/>
          <w:sz w:val="18"/>
          <w:szCs w:val="18"/>
          <w:lang w:eastAsia="pl-PL"/>
          <w14:ligatures w14:val="none"/>
        </w:rPr>
        <w:t>DSiR</w:t>
      </w:r>
      <w:proofErr w:type="spellEnd"/>
      <w:r w:rsidRPr="00F17676">
        <w:rPr>
          <w:rFonts w:ascii="Verdana" w:eastAsia="SimSun" w:hAnsi="Verdana" w:cs="Times New Roman"/>
          <w:kern w:val="0"/>
          <w:sz w:val="18"/>
          <w:szCs w:val="18"/>
          <w:lang w:eastAsia="pl-PL"/>
          <w14:ligatures w14:val="none"/>
        </w:rPr>
        <w:t>/10MS.</w:t>
      </w:r>
    </w:p>
    <w:p w14:paraId="5EC99B79" w14:textId="77777777" w:rsidR="00F17676" w:rsidRPr="00F17676" w:rsidRDefault="00F17676" w:rsidP="00F17676">
      <w:pPr>
        <w:spacing w:after="0" w:line="360" w:lineRule="auto"/>
        <w:rPr>
          <w:rFonts w:ascii="Verdana" w:eastAsia="Times New Roman" w:hAnsi="Verdana" w:cs="Times New Roman"/>
          <w:kern w:val="0"/>
          <w:sz w:val="14"/>
          <w:szCs w:val="14"/>
          <w:lang w:eastAsia="pl-PL"/>
          <w14:ligatures w14:val="none"/>
        </w:rPr>
      </w:pPr>
      <w:r w:rsidRPr="00F17676">
        <w:rPr>
          <w:rFonts w:ascii="Verdana" w:eastAsia="Times New Roman" w:hAnsi="Verdana" w:cs="Times New Roman"/>
          <w:kern w:val="0"/>
          <w:sz w:val="14"/>
          <w:szCs w:val="14"/>
          <w:lang w:eastAsia="pl-PL"/>
          <w14:ligatures w14:val="none"/>
        </w:rPr>
        <w:t>*Niepotrzebne skreślić</w:t>
      </w:r>
    </w:p>
    <w:p w14:paraId="775E68D7" w14:textId="77777777" w:rsidR="00F17676" w:rsidRPr="00F17676" w:rsidRDefault="00F17676" w:rsidP="00F17676">
      <w:pPr>
        <w:spacing w:before="600" w:after="600" w:line="360" w:lineRule="auto"/>
        <w:rPr>
          <w:rFonts w:ascii="Verdana" w:eastAsia="Times New Roman" w:hAnsi="Verdana" w:cs="Times New Roman"/>
          <w:b/>
          <w:bCs/>
          <w:kern w:val="0"/>
          <w:sz w:val="18"/>
          <w:szCs w:val="18"/>
          <w:lang w:eastAsia="pl-PL"/>
          <w14:ligatures w14:val="none"/>
        </w:rPr>
      </w:pPr>
      <w:r w:rsidRPr="00F17676">
        <w:rPr>
          <w:rFonts w:ascii="Verdana" w:eastAsia="Times New Roman" w:hAnsi="Verdana" w:cs="Times New Roman"/>
          <w:b/>
          <w:bCs/>
          <w:kern w:val="0"/>
          <w:sz w:val="18"/>
          <w:szCs w:val="18"/>
          <w:lang w:eastAsia="pl-PL"/>
          <w14:ligatures w14:val="none"/>
        </w:rPr>
        <w:t>Sytuacja ekonomiczna i finansowa</w:t>
      </w:r>
    </w:p>
    <w:p w14:paraId="7BE8F1EB" w14:textId="77777777" w:rsidR="00F17676" w:rsidRPr="00F17676" w:rsidRDefault="00F17676" w:rsidP="00F17676">
      <w:pPr>
        <w:spacing w:before="600" w:after="1800" w:line="360" w:lineRule="auto"/>
        <w:jc w:val="both"/>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 xml:space="preserve">posiadamy środki finansowe lub zdolność kredytową, w wysokości nie mniejszej niż </w:t>
      </w:r>
      <w:r w:rsidRPr="00F17676">
        <w:rPr>
          <w:rFonts w:ascii="Verdana" w:eastAsia="Times New Roman" w:hAnsi="Verdana" w:cs="Times New Roman"/>
          <w:b/>
          <w:bCs/>
          <w:kern w:val="0"/>
          <w:sz w:val="18"/>
          <w:szCs w:val="18"/>
          <w:lang w:eastAsia="pl-PL"/>
          <w14:ligatures w14:val="none"/>
        </w:rPr>
        <w:t xml:space="preserve">20 000 000,00 PLN </w:t>
      </w:r>
      <w:r w:rsidRPr="00F17676">
        <w:rPr>
          <w:rFonts w:ascii="Verdana" w:eastAsia="Times New Roman" w:hAnsi="Verdana" w:cs="Times New Roman"/>
          <w:kern w:val="0"/>
          <w:sz w:val="18"/>
          <w:szCs w:val="18"/>
          <w:lang w:eastAsia="pl-PL"/>
          <w14:ligatures w14:val="none"/>
        </w:rPr>
        <w:t xml:space="preserve">(słownie: dwadzieścia milionów złotych 00/100). </w:t>
      </w:r>
    </w:p>
    <w:p w14:paraId="3295C147" w14:textId="77777777" w:rsidR="00F17676" w:rsidRPr="00F17676" w:rsidRDefault="00F17676" w:rsidP="00F17676">
      <w:pPr>
        <w:spacing w:before="600" w:after="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w:t>
      </w:r>
    </w:p>
    <w:p w14:paraId="362492D7" w14:textId="77777777" w:rsidR="00F17676" w:rsidRPr="00F17676" w:rsidRDefault="00F17676" w:rsidP="00F17676">
      <w:pPr>
        <w:spacing w:after="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(podpis i pieczęć Wykonawcy lub osób upoważnionych</w:t>
      </w:r>
    </w:p>
    <w:p w14:paraId="342217F9" w14:textId="77777777" w:rsidR="00F17676" w:rsidRPr="00F17676" w:rsidRDefault="00F17676" w:rsidP="00F17676">
      <w:pPr>
        <w:spacing w:after="0" w:line="360" w:lineRule="auto"/>
        <w:jc w:val="center"/>
        <w:rPr>
          <w:rFonts w:ascii="Verdana" w:eastAsia="Times New Roman" w:hAnsi="Verdana" w:cs="Times New Roman"/>
          <w:kern w:val="0"/>
          <w:sz w:val="18"/>
          <w:szCs w:val="18"/>
          <w:lang w:eastAsia="pl-PL"/>
          <w14:ligatures w14:val="none"/>
        </w:rPr>
      </w:pPr>
      <w:r w:rsidRPr="00F17676">
        <w:rPr>
          <w:rFonts w:ascii="Verdana" w:eastAsia="Times New Roman" w:hAnsi="Verdana" w:cs="Times New Roman"/>
          <w:kern w:val="0"/>
          <w:sz w:val="18"/>
          <w:szCs w:val="18"/>
          <w:lang w:eastAsia="pl-PL"/>
          <w14:ligatures w14:val="none"/>
        </w:rPr>
        <w:t>do składania oświadczeń woli w imieniu Wykonawcy)</w:t>
      </w:r>
    </w:p>
    <w:p w14:paraId="26C0BA6C" w14:textId="5C8767C1" w:rsidR="00FD27DF" w:rsidRDefault="00FD27DF" w:rsidP="00F17676">
      <w:pPr>
        <w:spacing w:after="0" w:line="360" w:lineRule="auto"/>
      </w:pPr>
      <w:r>
        <w:tab/>
      </w:r>
    </w:p>
    <w:p w14:paraId="4DF5291A" w14:textId="77777777" w:rsidR="000B3787" w:rsidRPr="000B3787" w:rsidRDefault="000B3787" w:rsidP="000B3787">
      <w:pPr>
        <w:rPr>
          <w:rFonts w:ascii="Verdana" w:eastAsia="Times New Roman" w:hAnsi="Verdana" w:cs="Times New Roman"/>
          <w:sz w:val="18"/>
          <w:szCs w:val="18"/>
          <w:lang w:eastAsia="pl-PL"/>
        </w:rPr>
      </w:pPr>
    </w:p>
    <w:p w14:paraId="76F5288F" w14:textId="77777777" w:rsidR="000B3787" w:rsidRPr="000B3787" w:rsidRDefault="000B3787" w:rsidP="000B3787">
      <w:pPr>
        <w:rPr>
          <w:rFonts w:ascii="Verdana" w:eastAsia="Times New Roman" w:hAnsi="Verdana" w:cs="Times New Roman"/>
          <w:sz w:val="18"/>
          <w:szCs w:val="18"/>
          <w:lang w:eastAsia="pl-PL"/>
        </w:rPr>
      </w:pPr>
    </w:p>
    <w:p w14:paraId="5A4B0960" w14:textId="71365349" w:rsidR="000B3787" w:rsidRPr="00F25E67" w:rsidRDefault="000B3787" w:rsidP="00F25E67">
      <w:pPr>
        <w:tabs>
          <w:tab w:val="left" w:pos="8127"/>
        </w:tabs>
      </w:pPr>
      <w:r>
        <w:tab/>
      </w:r>
    </w:p>
    <w:sectPr w:rsidR="000B3787" w:rsidRPr="00F25E67" w:rsidSect="004F0F4E">
      <w:headerReference w:type="default" r:id="rId37"/>
      <w:footerReference w:type="default" r:id="rId38"/>
      <w:pgSz w:w="11906" w:h="16838"/>
      <w:pgMar w:top="1276" w:right="1417" w:bottom="993" w:left="1417"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A8FB6" w14:textId="77777777" w:rsidR="00BA7BAD" w:rsidRDefault="00BA7BAD" w:rsidP="00FD27DF">
      <w:pPr>
        <w:spacing w:after="0" w:line="240" w:lineRule="auto"/>
      </w:pPr>
      <w:r>
        <w:separator/>
      </w:r>
    </w:p>
  </w:endnote>
  <w:endnote w:type="continuationSeparator" w:id="0">
    <w:p w14:paraId="385ACF33" w14:textId="77777777" w:rsidR="00BA7BAD" w:rsidRDefault="00BA7BAD" w:rsidP="00FD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font402">
    <w:charset w:val="EE"/>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039"/>
      <w:gridCol w:w="1585"/>
      <w:gridCol w:w="1921"/>
      <w:gridCol w:w="1382"/>
    </w:tblGrid>
    <w:tr w:rsidR="00A31620" w:rsidRPr="00A31620" w14:paraId="34A1862B" w14:textId="77777777" w:rsidTr="00444056">
      <w:tc>
        <w:tcPr>
          <w:tcW w:w="1236" w:type="pct"/>
          <w:shd w:val="clear" w:color="auto" w:fill="auto"/>
          <w:vAlign w:val="center"/>
        </w:tcPr>
        <w:p w14:paraId="2A740719"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Opracowanie:</w:t>
          </w:r>
        </w:p>
      </w:tc>
      <w:tc>
        <w:tcPr>
          <w:tcW w:w="1108" w:type="pct"/>
          <w:shd w:val="clear" w:color="auto" w:fill="auto"/>
          <w:vAlign w:val="center"/>
        </w:tcPr>
        <w:p w14:paraId="404124E5"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Numer specyfikacji:</w:t>
          </w:r>
        </w:p>
      </w:tc>
      <w:tc>
        <w:tcPr>
          <w:tcW w:w="861" w:type="pct"/>
        </w:tcPr>
        <w:p w14:paraId="1E3144BA"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Wydanie</w:t>
          </w:r>
        </w:p>
      </w:tc>
      <w:tc>
        <w:tcPr>
          <w:tcW w:w="1044" w:type="pct"/>
        </w:tcPr>
        <w:p w14:paraId="63265DBF"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Data wydania</w:t>
          </w:r>
        </w:p>
      </w:tc>
      <w:tc>
        <w:tcPr>
          <w:tcW w:w="751" w:type="pct"/>
          <w:shd w:val="clear" w:color="auto" w:fill="auto"/>
          <w:vAlign w:val="center"/>
        </w:tcPr>
        <w:p w14:paraId="51E761D8"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Strona:</w:t>
          </w:r>
        </w:p>
      </w:tc>
    </w:tr>
    <w:tr w:rsidR="00A31620" w:rsidRPr="00A31620" w14:paraId="122F8FB7" w14:textId="77777777" w:rsidTr="00444056">
      <w:tc>
        <w:tcPr>
          <w:tcW w:w="1236" w:type="pct"/>
          <w:shd w:val="clear" w:color="auto" w:fill="auto"/>
          <w:vAlign w:val="center"/>
        </w:tcPr>
        <w:p w14:paraId="33A4EC46"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A31620">
            <w:rPr>
              <w:rFonts w:ascii="Arial" w:eastAsia="Times New Roman" w:hAnsi="Arial" w:cs="Arial"/>
              <w:kern w:val="0"/>
              <w:sz w:val="16"/>
              <w:szCs w:val="16"/>
              <w:lang w:val="en-US" w:eastAsia="pl-PL"/>
              <w14:ligatures w14:val="none"/>
            </w:rPr>
            <w:t xml:space="preserve">CARGOUNIT Sp. z </w:t>
          </w:r>
          <w:proofErr w:type="spellStart"/>
          <w:r w:rsidRPr="00A31620">
            <w:rPr>
              <w:rFonts w:ascii="Arial" w:eastAsia="Times New Roman" w:hAnsi="Arial" w:cs="Arial"/>
              <w:kern w:val="0"/>
              <w:sz w:val="16"/>
              <w:szCs w:val="16"/>
              <w:lang w:val="en-US" w:eastAsia="pl-PL"/>
              <w14:ligatures w14:val="none"/>
            </w:rPr>
            <w:t>o.o.</w:t>
          </w:r>
          <w:proofErr w:type="spellEnd"/>
        </w:p>
      </w:tc>
      <w:tc>
        <w:tcPr>
          <w:tcW w:w="1108" w:type="pct"/>
          <w:shd w:val="clear" w:color="auto" w:fill="auto"/>
          <w:vAlign w:val="center"/>
        </w:tcPr>
        <w:p w14:paraId="59090C4D"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b/>
              <w:bCs/>
              <w:kern w:val="0"/>
              <w:sz w:val="16"/>
              <w:szCs w:val="16"/>
              <w:lang w:eastAsia="pl-PL"/>
              <w14:ligatures w14:val="none"/>
            </w:rPr>
            <w:t>OTWLE-CU-06.2024</w:t>
          </w:r>
        </w:p>
      </w:tc>
      <w:tc>
        <w:tcPr>
          <w:tcW w:w="861" w:type="pct"/>
        </w:tcPr>
        <w:p w14:paraId="4B29BBC4"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01</w:t>
          </w:r>
        </w:p>
      </w:tc>
      <w:tc>
        <w:tcPr>
          <w:tcW w:w="1044" w:type="pct"/>
        </w:tcPr>
        <w:p w14:paraId="1B152738"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27.06.2024</w:t>
          </w:r>
        </w:p>
      </w:tc>
      <w:tc>
        <w:tcPr>
          <w:tcW w:w="751" w:type="pct"/>
          <w:shd w:val="clear" w:color="auto" w:fill="auto"/>
          <w:vAlign w:val="center"/>
        </w:tcPr>
        <w:p w14:paraId="158E6118" w14:textId="07A13EE8"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3C678DBF" w14:textId="77777777" w:rsidR="00A31620" w:rsidRDefault="00A31620">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410413BA" w14:textId="77777777" w:rsidTr="00444056">
      <w:tc>
        <w:tcPr>
          <w:tcW w:w="1203" w:type="pct"/>
          <w:shd w:val="clear" w:color="auto" w:fill="auto"/>
          <w:vAlign w:val="center"/>
        </w:tcPr>
        <w:p w14:paraId="65CA7C86"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24180490"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4873C0A9"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1BB2DDA7"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37EE035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441DE136" w14:textId="77777777" w:rsidTr="00444056">
      <w:tc>
        <w:tcPr>
          <w:tcW w:w="1203" w:type="pct"/>
          <w:shd w:val="clear" w:color="auto" w:fill="auto"/>
          <w:vAlign w:val="center"/>
        </w:tcPr>
        <w:p w14:paraId="54759398"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3DAC23EE"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0FEB4904"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505CD2FA"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1416A753" w14:textId="0B8D03C5"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4955A816" w14:textId="77777777" w:rsidR="005F4246" w:rsidRDefault="005F4246">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E4A8" w14:textId="77777777" w:rsidR="00F17676" w:rsidRPr="006C1F85" w:rsidRDefault="00F17676">
    <w:pPr>
      <w:pStyle w:val="Stopka"/>
      <w:framePr w:wrap="around" w:vAnchor="text" w:hAnchor="margin" w:xAlign="center" w:y="1"/>
      <w:rPr>
        <w:rStyle w:val="Numerstron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879"/>
      <w:gridCol w:w="1404"/>
      <w:gridCol w:w="2111"/>
      <w:gridCol w:w="3663"/>
    </w:tblGrid>
    <w:tr w:rsidR="005F4246" w:rsidRPr="005F4246" w14:paraId="08C29729" w14:textId="77777777" w:rsidTr="00444056">
      <w:tc>
        <w:tcPr>
          <w:tcW w:w="1203" w:type="pct"/>
          <w:shd w:val="clear" w:color="auto" w:fill="auto"/>
          <w:vAlign w:val="center"/>
        </w:tcPr>
        <w:p w14:paraId="70E9DC8B"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56BEA413"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6AA9562D"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7D5BDE0D"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48629388"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0163F98B" w14:textId="77777777" w:rsidTr="00444056">
      <w:tc>
        <w:tcPr>
          <w:tcW w:w="1203" w:type="pct"/>
          <w:shd w:val="clear" w:color="auto" w:fill="auto"/>
          <w:vAlign w:val="center"/>
        </w:tcPr>
        <w:p w14:paraId="2C2DAFB3"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6FBA3B85"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568A40D2"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10E59A8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5365BF2D" w14:textId="4E198DD2"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27D61D91" w14:textId="77777777" w:rsidR="00F17676" w:rsidRPr="006C1F85" w:rsidRDefault="00F1767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879"/>
      <w:gridCol w:w="1404"/>
      <w:gridCol w:w="2111"/>
      <w:gridCol w:w="3663"/>
    </w:tblGrid>
    <w:tr w:rsidR="005F4246" w:rsidRPr="005F4246" w14:paraId="3D6657F6" w14:textId="77777777" w:rsidTr="00444056">
      <w:tc>
        <w:tcPr>
          <w:tcW w:w="1203" w:type="pct"/>
          <w:shd w:val="clear" w:color="auto" w:fill="auto"/>
          <w:vAlign w:val="center"/>
        </w:tcPr>
        <w:p w14:paraId="7E6EA6B2"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75FDFDEF"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2C03C305"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275D60C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44564A1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5C5610F1" w14:textId="77777777" w:rsidTr="00444056">
      <w:tc>
        <w:tcPr>
          <w:tcW w:w="1203" w:type="pct"/>
          <w:shd w:val="clear" w:color="auto" w:fill="auto"/>
          <w:vAlign w:val="center"/>
        </w:tcPr>
        <w:p w14:paraId="1A4943E6"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07BE85A1"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3319385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699467E8"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7D630F7C" w14:textId="27A70939"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6CD4C1FE" w14:textId="77777777" w:rsidR="005F4246" w:rsidRPr="005F4246" w:rsidRDefault="005F4246" w:rsidP="005F4246">
    <w:pPr>
      <w:tabs>
        <w:tab w:val="center" w:pos="4536"/>
        <w:tab w:val="right" w:pos="9072"/>
      </w:tabs>
      <w:spacing w:after="0" w:line="240" w:lineRule="auto"/>
      <w:rPr>
        <w:rFonts w:ascii="Times New Roman" w:eastAsia="Times New Roman" w:hAnsi="Times New Roman" w:cs="Times New Roman"/>
        <w:kern w:val="0"/>
        <w:sz w:val="20"/>
        <w:szCs w:val="20"/>
        <w:lang w:eastAsia="pl-PL"/>
        <w14:ligatures w14:val="none"/>
      </w:rPr>
    </w:pPr>
  </w:p>
  <w:p w14:paraId="3E5B3B2F" w14:textId="77777777" w:rsidR="00F17676" w:rsidRPr="006C1F85" w:rsidRDefault="00F17676">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3AEB" w14:textId="77777777" w:rsidR="005F4246" w:rsidRPr="006C1F85" w:rsidRDefault="005F4246">
    <w:pPr>
      <w:pStyle w:val="Stopka"/>
      <w:framePr w:wrap="around" w:vAnchor="text" w:hAnchor="margin" w:xAlign="center" w:y="1"/>
      <w:rPr>
        <w:rStyle w:val="Numerstron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7B12E6E9" w14:textId="77777777" w:rsidTr="00444056">
      <w:tc>
        <w:tcPr>
          <w:tcW w:w="1203" w:type="pct"/>
          <w:shd w:val="clear" w:color="auto" w:fill="auto"/>
          <w:vAlign w:val="center"/>
        </w:tcPr>
        <w:p w14:paraId="3CB5369E"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0EFD1ECC"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1F9331F5"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6CF0402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57DAAC5A"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5C33C060" w14:textId="77777777" w:rsidTr="00444056">
      <w:tc>
        <w:tcPr>
          <w:tcW w:w="1203" w:type="pct"/>
          <w:shd w:val="clear" w:color="auto" w:fill="auto"/>
          <w:vAlign w:val="center"/>
        </w:tcPr>
        <w:p w14:paraId="1F318044"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491281DA"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660C572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0278F7B3"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75C330CB" w14:textId="2901C80D"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4868118B" w14:textId="77777777" w:rsidR="005F4246" w:rsidRPr="006C1F85" w:rsidRDefault="005F424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19B3E" w14:textId="77777777" w:rsidR="005F4246" w:rsidRPr="006C1F85" w:rsidRDefault="005F4246">
    <w:pPr>
      <w:pStyle w:val="Stopka"/>
      <w:framePr w:wrap="around" w:vAnchor="text" w:hAnchor="margin" w:xAlign="center" w:y="1"/>
      <w:rPr>
        <w:rStyle w:val="Numerstron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17A65FB8" w14:textId="77777777" w:rsidTr="00444056">
      <w:tc>
        <w:tcPr>
          <w:tcW w:w="1203" w:type="pct"/>
          <w:shd w:val="clear" w:color="auto" w:fill="auto"/>
          <w:vAlign w:val="center"/>
        </w:tcPr>
        <w:p w14:paraId="3E6D6EDE"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07431038"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32D1F874"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3C355840"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65876E7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4E6287D5" w14:textId="77777777" w:rsidTr="00444056">
      <w:tc>
        <w:tcPr>
          <w:tcW w:w="1203" w:type="pct"/>
          <w:shd w:val="clear" w:color="auto" w:fill="auto"/>
          <w:vAlign w:val="center"/>
        </w:tcPr>
        <w:p w14:paraId="64B2D30F"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3B57CFA6"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32C5EE0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6E49F48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2638069D" w14:textId="771B776E"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3501C534" w14:textId="77777777" w:rsidR="005F4246" w:rsidRPr="006C1F85" w:rsidRDefault="005F424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67F10" w14:textId="77777777" w:rsidR="005F4246" w:rsidRPr="006C1F85" w:rsidRDefault="005F4246">
    <w:pPr>
      <w:pStyle w:val="Stopka"/>
      <w:framePr w:wrap="around" w:vAnchor="text" w:hAnchor="margin" w:xAlign="center" w:y="1"/>
      <w:rPr>
        <w:rStyle w:val="Numerstron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414"/>
      <w:gridCol w:w="874"/>
      <w:gridCol w:w="1314"/>
      <w:gridCol w:w="2280"/>
    </w:tblGrid>
    <w:tr w:rsidR="005F4246" w:rsidRPr="005F4246" w14:paraId="06BE8014" w14:textId="77777777" w:rsidTr="00444056">
      <w:tc>
        <w:tcPr>
          <w:tcW w:w="1203" w:type="pct"/>
          <w:shd w:val="clear" w:color="auto" w:fill="auto"/>
          <w:vAlign w:val="center"/>
        </w:tcPr>
        <w:p w14:paraId="3E0566FF"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704D2AD6"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5B714AA7"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2449CCB3"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3E3EB54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4B17DCB0" w14:textId="77777777" w:rsidTr="00444056">
      <w:tc>
        <w:tcPr>
          <w:tcW w:w="1203" w:type="pct"/>
          <w:shd w:val="clear" w:color="auto" w:fill="auto"/>
          <w:vAlign w:val="center"/>
        </w:tcPr>
        <w:p w14:paraId="554433B7"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3480D304"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4D2C0AA2"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2DA0BBF3"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0A571D9E" w14:textId="75F946BB"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6D7A1ECE" w14:textId="77777777" w:rsidR="005F4246" w:rsidRPr="006C1F85" w:rsidRDefault="005F42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42422BCE" w14:textId="77777777" w:rsidTr="00444056">
      <w:tc>
        <w:tcPr>
          <w:tcW w:w="1203" w:type="pct"/>
          <w:shd w:val="clear" w:color="auto" w:fill="auto"/>
          <w:vAlign w:val="center"/>
        </w:tcPr>
        <w:p w14:paraId="1902CD13"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1B820801"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6679C762"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68E2DD34"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624D1597"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62F627BA" w14:textId="77777777" w:rsidTr="00444056">
      <w:tc>
        <w:tcPr>
          <w:tcW w:w="1203" w:type="pct"/>
          <w:shd w:val="clear" w:color="auto" w:fill="auto"/>
          <w:vAlign w:val="center"/>
        </w:tcPr>
        <w:p w14:paraId="7F975187"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6B1FA41F"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37E831AC"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61C6696D"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13C7618D"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fldChar w:fldCharType="begin"/>
          </w:r>
          <w:r w:rsidRPr="005F4246">
            <w:rPr>
              <w:rFonts w:ascii="Arial" w:eastAsia="Times New Roman" w:hAnsi="Arial" w:cs="Arial"/>
              <w:b/>
              <w:bCs/>
              <w:kern w:val="0"/>
              <w:sz w:val="16"/>
              <w:szCs w:val="16"/>
              <w:lang w:eastAsia="pl-PL"/>
              <w14:ligatures w14:val="none"/>
            </w:rPr>
            <w:instrText>PAGE  \* Arabic  \* MERGEFORMAT</w:instrText>
          </w:r>
          <w:r w:rsidRPr="005F4246">
            <w:rPr>
              <w:rFonts w:ascii="Arial" w:eastAsia="Times New Roman" w:hAnsi="Arial" w:cs="Arial"/>
              <w:b/>
              <w:bCs/>
              <w:kern w:val="0"/>
              <w:sz w:val="16"/>
              <w:szCs w:val="16"/>
              <w:lang w:eastAsia="pl-PL"/>
              <w14:ligatures w14:val="none"/>
            </w:rPr>
            <w:fldChar w:fldCharType="separate"/>
          </w:r>
          <w:r w:rsidRPr="005F4246">
            <w:rPr>
              <w:rFonts w:ascii="Arial" w:eastAsia="Times New Roman" w:hAnsi="Arial" w:cs="Arial"/>
              <w:b/>
              <w:bCs/>
              <w:kern w:val="0"/>
              <w:sz w:val="16"/>
              <w:szCs w:val="16"/>
              <w:lang w:eastAsia="pl-PL"/>
              <w14:ligatures w14:val="none"/>
            </w:rPr>
            <w:t>124</w:t>
          </w:r>
          <w:r w:rsidRPr="005F4246">
            <w:rPr>
              <w:rFonts w:ascii="Arial" w:eastAsia="Times New Roman" w:hAnsi="Arial" w:cs="Arial"/>
              <w:b/>
              <w:bCs/>
              <w:kern w:val="0"/>
              <w:sz w:val="16"/>
              <w:szCs w:val="16"/>
              <w:lang w:eastAsia="pl-PL"/>
              <w14:ligatures w14:val="none"/>
            </w:rPr>
            <w:fldChar w:fldCharType="end"/>
          </w:r>
          <w:r w:rsidRPr="005F4246">
            <w:rPr>
              <w:rFonts w:ascii="Arial" w:eastAsia="Times New Roman" w:hAnsi="Arial" w:cs="Arial"/>
              <w:kern w:val="0"/>
              <w:sz w:val="16"/>
              <w:szCs w:val="16"/>
              <w:lang w:eastAsia="pl-PL"/>
              <w14:ligatures w14:val="none"/>
            </w:rPr>
            <w:t xml:space="preserve"> z </w:t>
          </w:r>
          <w:r w:rsidRPr="005F4246">
            <w:rPr>
              <w:rFonts w:ascii="Arial" w:eastAsia="Times New Roman" w:hAnsi="Arial" w:cs="Arial"/>
              <w:b/>
              <w:bCs/>
              <w:kern w:val="0"/>
              <w:sz w:val="16"/>
              <w:szCs w:val="16"/>
              <w:lang w:eastAsia="pl-PL"/>
              <w14:ligatures w14:val="none"/>
            </w:rPr>
            <w:fldChar w:fldCharType="begin"/>
          </w:r>
          <w:r w:rsidRPr="005F4246">
            <w:rPr>
              <w:rFonts w:ascii="Arial" w:eastAsia="Times New Roman" w:hAnsi="Arial" w:cs="Arial"/>
              <w:b/>
              <w:bCs/>
              <w:kern w:val="0"/>
              <w:sz w:val="16"/>
              <w:szCs w:val="16"/>
              <w:lang w:eastAsia="pl-PL"/>
              <w14:ligatures w14:val="none"/>
            </w:rPr>
            <w:instrText>NUMPAGES  \* Arabic  \* MERGEFORMAT</w:instrText>
          </w:r>
          <w:r w:rsidRPr="005F4246">
            <w:rPr>
              <w:rFonts w:ascii="Arial" w:eastAsia="Times New Roman" w:hAnsi="Arial" w:cs="Arial"/>
              <w:b/>
              <w:bCs/>
              <w:kern w:val="0"/>
              <w:sz w:val="16"/>
              <w:szCs w:val="16"/>
              <w:lang w:eastAsia="pl-PL"/>
              <w14:ligatures w14:val="none"/>
            </w:rPr>
            <w:fldChar w:fldCharType="separate"/>
          </w:r>
          <w:r w:rsidRPr="005F4246">
            <w:rPr>
              <w:rFonts w:ascii="Arial" w:eastAsia="Times New Roman" w:hAnsi="Arial" w:cs="Arial"/>
              <w:b/>
              <w:bCs/>
              <w:kern w:val="0"/>
              <w:sz w:val="16"/>
              <w:szCs w:val="16"/>
              <w:lang w:eastAsia="pl-PL"/>
              <w14:ligatures w14:val="none"/>
            </w:rPr>
            <w:t>229</w:t>
          </w:r>
          <w:r w:rsidRPr="005F4246">
            <w:rPr>
              <w:rFonts w:ascii="Arial" w:eastAsia="Times New Roman" w:hAnsi="Arial" w:cs="Arial"/>
              <w:b/>
              <w:bCs/>
              <w:kern w:val="0"/>
              <w:sz w:val="16"/>
              <w:szCs w:val="16"/>
              <w:lang w:eastAsia="pl-PL"/>
              <w14:ligatures w14:val="none"/>
            </w:rPr>
            <w:fldChar w:fldCharType="end"/>
          </w:r>
        </w:p>
      </w:tc>
    </w:tr>
  </w:tbl>
  <w:p w14:paraId="45C856E0" w14:textId="77777777" w:rsidR="005F4246" w:rsidRDefault="005F424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039"/>
      <w:gridCol w:w="1585"/>
      <w:gridCol w:w="1921"/>
      <w:gridCol w:w="1382"/>
    </w:tblGrid>
    <w:tr w:rsidR="00A31620" w:rsidRPr="00A31620" w14:paraId="25172777" w14:textId="77777777" w:rsidTr="00444056">
      <w:tc>
        <w:tcPr>
          <w:tcW w:w="1236" w:type="pct"/>
          <w:shd w:val="clear" w:color="auto" w:fill="auto"/>
          <w:vAlign w:val="center"/>
        </w:tcPr>
        <w:p w14:paraId="67C96CBB"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Opracowanie:</w:t>
          </w:r>
        </w:p>
      </w:tc>
      <w:tc>
        <w:tcPr>
          <w:tcW w:w="1108" w:type="pct"/>
          <w:shd w:val="clear" w:color="auto" w:fill="auto"/>
          <w:vAlign w:val="center"/>
        </w:tcPr>
        <w:p w14:paraId="355D1D6C"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Numer specyfikacji:</w:t>
          </w:r>
        </w:p>
      </w:tc>
      <w:tc>
        <w:tcPr>
          <w:tcW w:w="861" w:type="pct"/>
        </w:tcPr>
        <w:p w14:paraId="503E89C1"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Wydanie</w:t>
          </w:r>
        </w:p>
      </w:tc>
      <w:tc>
        <w:tcPr>
          <w:tcW w:w="1044" w:type="pct"/>
        </w:tcPr>
        <w:p w14:paraId="0A37A2EF"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Data wydania</w:t>
          </w:r>
        </w:p>
      </w:tc>
      <w:tc>
        <w:tcPr>
          <w:tcW w:w="751" w:type="pct"/>
          <w:shd w:val="clear" w:color="auto" w:fill="auto"/>
          <w:vAlign w:val="center"/>
        </w:tcPr>
        <w:p w14:paraId="13725AEE"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Strona:</w:t>
          </w:r>
        </w:p>
      </w:tc>
    </w:tr>
    <w:tr w:rsidR="00A31620" w:rsidRPr="00A31620" w14:paraId="072A5E30" w14:textId="77777777" w:rsidTr="00444056">
      <w:tc>
        <w:tcPr>
          <w:tcW w:w="1236" w:type="pct"/>
          <w:shd w:val="clear" w:color="auto" w:fill="auto"/>
          <w:vAlign w:val="center"/>
        </w:tcPr>
        <w:p w14:paraId="0451D341"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A31620">
            <w:rPr>
              <w:rFonts w:ascii="Arial" w:eastAsia="Times New Roman" w:hAnsi="Arial" w:cs="Arial"/>
              <w:kern w:val="0"/>
              <w:sz w:val="16"/>
              <w:szCs w:val="16"/>
              <w:lang w:val="en-US" w:eastAsia="pl-PL"/>
              <w14:ligatures w14:val="none"/>
            </w:rPr>
            <w:t xml:space="preserve">CARGOUNIT Sp. z </w:t>
          </w:r>
          <w:proofErr w:type="spellStart"/>
          <w:r w:rsidRPr="00A31620">
            <w:rPr>
              <w:rFonts w:ascii="Arial" w:eastAsia="Times New Roman" w:hAnsi="Arial" w:cs="Arial"/>
              <w:kern w:val="0"/>
              <w:sz w:val="16"/>
              <w:szCs w:val="16"/>
              <w:lang w:val="en-US" w:eastAsia="pl-PL"/>
              <w14:ligatures w14:val="none"/>
            </w:rPr>
            <w:t>o.o.</w:t>
          </w:r>
          <w:proofErr w:type="spellEnd"/>
        </w:p>
      </w:tc>
      <w:tc>
        <w:tcPr>
          <w:tcW w:w="1108" w:type="pct"/>
          <w:shd w:val="clear" w:color="auto" w:fill="auto"/>
          <w:vAlign w:val="center"/>
        </w:tcPr>
        <w:p w14:paraId="522221FB"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b/>
              <w:bCs/>
              <w:kern w:val="0"/>
              <w:sz w:val="16"/>
              <w:szCs w:val="16"/>
              <w:lang w:eastAsia="pl-PL"/>
              <w14:ligatures w14:val="none"/>
            </w:rPr>
            <w:t>OTWLE-CU-06.2024</w:t>
          </w:r>
        </w:p>
      </w:tc>
      <w:tc>
        <w:tcPr>
          <w:tcW w:w="861" w:type="pct"/>
        </w:tcPr>
        <w:p w14:paraId="027E6AF6"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01</w:t>
          </w:r>
        </w:p>
      </w:tc>
      <w:tc>
        <w:tcPr>
          <w:tcW w:w="1044" w:type="pct"/>
        </w:tcPr>
        <w:p w14:paraId="46DA0B80"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27.06.2024</w:t>
          </w:r>
        </w:p>
      </w:tc>
      <w:tc>
        <w:tcPr>
          <w:tcW w:w="751" w:type="pct"/>
          <w:shd w:val="clear" w:color="auto" w:fill="auto"/>
          <w:vAlign w:val="center"/>
        </w:tcPr>
        <w:p w14:paraId="35F806D1" w14:textId="14D35779"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13B4AC13" w14:textId="77777777" w:rsidR="00A31620" w:rsidRDefault="00A3162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039"/>
      <w:gridCol w:w="1585"/>
      <w:gridCol w:w="1921"/>
      <w:gridCol w:w="1382"/>
    </w:tblGrid>
    <w:tr w:rsidR="00A31620" w:rsidRPr="00A31620" w14:paraId="1CBF6D9B" w14:textId="77777777" w:rsidTr="00444056">
      <w:tc>
        <w:tcPr>
          <w:tcW w:w="1236" w:type="pct"/>
          <w:shd w:val="clear" w:color="auto" w:fill="auto"/>
          <w:vAlign w:val="center"/>
        </w:tcPr>
        <w:p w14:paraId="14391F5A"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Opracowanie:</w:t>
          </w:r>
        </w:p>
      </w:tc>
      <w:tc>
        <w:tcPr>
          <w:tcW w:w="1108" w:type="pct"/>
          <w:shd w:val="clear" w:color="auto" w:fill="auto"/>
          <w:vAlign w:val="center"/>
        </w:tcPr>
        <w:p w14:paraId="6E746A41"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Numer specyfikacji:</w:t>
          </w:r>
        </w:p>
      </w:tc>
      <w:tc>
        <w:tcPr>
          <w:tcW w:w="861" w:type="pct"/>
        </w:tcPr>
        <w:p w14:paraId="031D200D"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Wydanie</w:t>
          </w:r>
        </w:p>
      </w:tc>
      <w:tc>
        <w:tcPr>
          <w:tcW w:w="1044" w:type="pct"/>
        </w:tcPr>
        <w:p w14:paraId="0F633D83"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Data wydania</w:t>
          </w:r>
        </w:p>
      </w:tc>
      <w:tc>
        <w:tcPr>
          <w:tcW w:w="751" w:type="pct"/>
          <w:shd w:val="clear" w:color="auto" w:fill="auto"/>
          <w:vAlign w:val="center"/>
        </w:tcPr>
        <w:p w14:paraId="6D3B7333"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Strona:</w:t>
          </w:r>
        </w:p>
      </w:tc>
    </w:tr>
    <w:tr w:rsidR="00A31620" w:rsidRPr="00A31620" w14:paraId="09D2E1C7" w14:textId="77777777" w:rsidTr="00444056">
      <w:tc>
        <w:tcPr>
          <w:tcW w:w="1236" w:type="pct"/>
          <w:shd w:val="clear" w:color="auto" w:fill="auto"/>
          <w:vAlign w:val="center"/>
        </w:tcPr>
        <w:p w14:paraId="76DC935F"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A31620">
            <w:rPr>
              <w:rFonts w:ascii="Arial" w:eastAsia="Times New Roman" w:hAnsi="Arial" w:cs="Arial"/>
              <w:kern w:val="0"/>
              <w:sz w:val="16"/>
              <w:szCs w:val="16"/>
              <w:lang w:val="en-US" w:eastAsia="pl-PL"/>
              <w14:ligatures w14:val="none"/>
            </w:rPr>
            <w:t xml:space="preserve">CARGOUNIT Sp. z </w:t>
          </w:r>
          <w:proofErr w:type="spellStart"/>
          <w:r w:rsidRPr="00A31620">
            <w:rPr>
              <w:rFonts w:ascii="Arial" w:eastAsia="Times New Roman" w:hAnsi="Arial" w:cs="Arial"/>
              <w:kern w:val="0"/>
              <w:sz w:val="16"/>
              <w:szCs w:val="16"/>
              <w:lang w:val="en-US" w:eastAsia="pl-PL"/>
              <w14:ligatures w14:val="none"/>
            </w:rPr>
            <w:t>o.o.</w:t>
          </w:r>
          <w:proofErr w:type="spellEnd"/>
        </w:p>
      </w:tc>
      <w:tc>
        <w:tcPr>
          <w:tcW w:w="1108" w:type="pct"/>
          <w:shd w:val="clear" w:color="auto" w:fill="auto"/>
          <w:vAlign w:val="center"/>
        </w:tcPr>
        <w:p w14:paraId="070E88F8"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b/>
              <w:bCs/>
              <w:kern w:val="0"/>
              <w:sz w:val="16"/>
              <w:szCs w:val="16"/>
              <w:lang w:eastAsia="pl-PL"/>
              <w14:ligatures w14:val="none"/>
            </w:rPr>
            <w:t>OTWLE-CU-06.2024</w:t>
          </w:r>
        </w:p>
      </w:tc>
      <w:tc>
        <w:tcPr>
          <w:tcW w:w="861" w:type="pct"/>
        </w:tcPr>
        <w:p w14:paraId="53A94378"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01</w:t>
          </w:r>
        </w:p>
      </w:tc>
      <w:tc>
        <w:tcPr>
          <w:tcW w:w="1044" w:type="pct"/>
        </w:tcPr>
        <w:p w14:paraId="1F8E4756"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27.06.2024</w:t>
          </w:r>
        </w:p>
      </w:tc>
      <w:tc>
        <w:tcPr>
          <w:tcW w:w="751" w:type="pct"/>
          <w:shd w:val="clear" w:color="auto" w:fill="auto"/>
          <w:vAlign w:val="center"/>
        </w:tcPr>
        <w:p w14:paraId="30536192" w14:textId="0ACF8AF6"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7A2C4A8F" w14:textId="77777777" w:rsidR="00A31620" w:rsidRDefault="00A3162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039"/>
      <w:gridCol w:w="1585"/>
      <w:gridCol w:w="1921"/>
      <w:gridCol w:w="1382"/>
    </w:tblGrid>
    <w:tr w:rsidR="00A31620" w:rsidRPr="00A31620" w14:paraId="493DAF60" w14:textId="77777777" w:rsidTr="00444056">
      <w:tc>
        <w:tcPr>
          <w:tcW w:w="1236" w:type="pct"/>
          <w:shd w:val="clear" w:color="auto" w:fill="auto"/>
          <w:vAlign w:val="center"/>
        </w:tcPr>
        <w:p w14:paraId="0B83308D"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Opracowanie:</w:t>
          </w:r>
        </w:p>
      </w:tc>
      <w:tc>
        <w:tcPr>
          <w:tcW w:w="1108" w:type="pct"/>
          <w:shd w:val="clear" w:color="auto" w:fill="auto"/>
          <w:vAlign w:val="center"/>
        </w:tcPr>
        <w:p w14:paraId="42EA4D8A"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Numer specyfikacji:</w:t>
          </w:r>
        </w:p>
      </w:tc>
      <w:tc>
        <w:tcPr>
          <w:tcW w:w="861" w:type="pct"/>
        </w:tcPr>
        <w:p w14:paraId="31AD8971"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Wydanie</w:t>
          </w:r>
        </w:p>
      </w:tc>
      <w:tc>
        <w:tcPr>
          <w:tcW w:w="1044" w:type="pct"/>
        </w:tcPr>
        <w:p w14:paraId="697E7383"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Data wydania</w:t>
          </w:r>
        </w:p>
      </w:tc>
      <w:tc>
        <w:tcPr>
          <w:tcW w:w="751" w:type="pct"/>
          <w:shd w:val="clear" w:color="auto" w:fill="auto"/>
          <w:vAlign w:val="center"/>
        </w:tcPr>
        <w:p w14:paraId="33226306"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A31620">
            <w:rPr>
              <w:rFonts w:ascii="Arial" w:eastAsia="Times New Roman" w:hAnsi="Arial" w:cs="Arial"/>
              <w:kern w:val="0"/>
              <w:sz w:val="16"/>
              <w:szCs w:val="16"/>
              <w:lang w:eastAsia="pl-PL"/>
              <w14:ligatures w14:val="none"/>
            </w:rPr>
            <w:t>Strona:</w:t>
          </w:r>
        </w:p>
      </w:tc>
    </w:tr>
    <w:tr w:rsidR="00A31620" w:rsidRPr="00A31620" w14:paraId="7EE267FA" w14:textId="77777777" w:rsidTr="00444056">
      <w:tc>
        <w:tcPr>
          <w:tcW w:w="1236" w:type="pct"/>
          <w:shd w:val="clear" w:color="auto" w:fill="auto"/>
          <w:vAlign w:val="center"/>
        </w:tcPr>
        <w:p w14:paraId="5E7DD9AE"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A31620">
            <w:rPr>
              <w:rFonts w:ascii="Arial" w:eastAsia="Times New Roman" w:hAnsi="Arial" w:cs="Arial"/>
              <w:kern w:val="0"/>
              <w:sz w:val="16"/>
              <w:szCs w:val="16"/>
              <w:lang w:val="en-US" w:eastAsia="pl-PL"/>
              <w14:ligatures w14:val="none"/>
            </w:rPr>
            <w:t xml:space="preserve">CARGOUNIT Sp. z </w:t>
          </w:r>
          <w:proofErr w:type="spellStart"/>
          <w:r w:rsidRPr="00A31620">
            <w:rPr>
              <w:rFonts w:ascii="Arial" w:eastAsia="Times New Roman" w:hAnsi="Arial" w:cs="Arial"/>
              <w:kern w:val="0"/>
              <w:sz w:val="16"/>
              <w:szCs w:val="16"/>
              <w:lang w:val="en-US" w:eastAsia="pl-PL"/>
              <w14:ligatures w14:val="none"/>
            </w:rPr>
            <w:t>o.o.</w:t>
          </w:r>
          <w:proofErr w:type="spellEnd"/>
        </w:p>
      </w:tc>
      <w:tc>
        <w:tcPr>
          <w:tcW w:w="1108" w:type="pct"/>
          <w:shd w:val="clear" w:color="auto" w:fill="auto"/>
          <w:vAlign w:val="center"/>
        </w:tcPr>
        <w:p w14:paraId="1D14BFF4" w14:textId="77777777" w:rsidR="00A31620" w:rsidRPr="00A31620" w:rsidRDefault="00A31620" w:rsidP="00A31620">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A31620">
            <w:rPr>
              <w:rFonts w:ascii="Arial" w:eastAsia="Times New Roman" w:hAnsi="Arial" w:cs="Arial"/>
              <w:b/>
              <w:bCs/>
              <w:kern w:val="0"/>
              <w:sz w:val="16"/>
              <w:szCs w:val="16"/>
              <w:lang w:eastAsia="pl-PL"/>
              <w14:ligatures w14:val="none"/>
            </w:rPr>
            <w:t>OTWLE-CU-06.2024</w:t>
          </w:r>
        </w:p>
      </w:tc>
      <w:tc>
        <w:tcPr>
          <w:tcW w:w="861" w:type="pct"/>
        </w:tcPr>
        <w:p w14:paraId="4014C204"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01</w:t>
          </w:r>
        </w:p>
      </w:tc>
      <w:tc>
        <w:tcPr>
          <w:tcW w:w="1044" w:type="pct"/>
        </w:tcPr>
        <w:p w14:paraId="7763ED24" w14:textId="7777777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A31620">
            <w:rPr>
              <w:rFonts w:ascii="Arial" w:eastAsia="Times New Roman" w:hAnsi="Arial" w:cs="Arial"/>
              <w:b/>
              <w:bCs/>
              <w:kern w:val="0"/>
              <w:sz w:val="16"/>
              <w:szCs w:val="16"/>
              <w:lang w:eastAsia="pl-PL"/>
              <w14:ligatures w14:val="none"/>
            </w:rPr>
            <w:t>27.06.2024</w:t>
          </w:r>
        </w:p>
      </w:tc>
      <w:tc>
        <w:tcPr>
          <w:tcW w:w="751" w:type="pct"/>
          <w:shd w:val="clear" w:color="auto" w:fill="auto"/>
          <w:vAlign w:val="center"/>
        </w:tcPr>
        <w:p w14:paraId="4F8D682D" w14:textId="5712B637" w:rsidR="00A31620" w:rsidRPr="00A31620" w:rsidRDefault="00A31620" w:rsidP="00A31620">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4EBBD5A9" w14:textId="77777777" w:rsidR="00A31620" w:rsidRDefault="00A3162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879"/>
      <w:gridCol w:w="1403"/>
      <w:gridCol w:w="2111"/>
      <w:gridCol w:w="3663"/>
    </w:tblGrid>
    <w:tr w:rsidR="005F4246" w:rsidRPr="005F4246" w14:paraId="2B1936DF" w14:textId="77777777" w:rsidTr="00444056">
      <w:tc>
        <w:tcPr>
          <w:tcW w:w="1203" w:type="pct"/>
          <w:shd w:val="clear" w:color="auto" w:fill="auto"/>
          <w:vAlign w:val="center"/>
        </w:tcPr>
        <w:p w14:paraId="55994A61"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74C753AF"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1DE268B9"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11D8365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2EA92C67"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4C82CC4A" w14:textId="77777777" w:rsidTr="00444056">
      <w:tc>
        <w:tcPr>
          <w:tcW w:w="1203" w:type="pct"/>
          <w:shd w:val="clear" w:color="auto" w:fill="auto"/>
          <w:vAlign w:val="center"/>
        </w:tcPr>
        <w:p w14:paraId="015ADF7C"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163C3CB1"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1FF0FEF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7B71EC3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5C809937" w14:textId="6E2A1C59"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5CA2C554" w14:textId="77777777" w:rsidR="005F4246" w:rsidRPr="005F4246" w:rsidRDefault="005F4246" w:rsidP="005F4246">
    <w:pPr>
      <w:tabs>
        <w:tab w:val="center" w:pos="4536"/>
        <w:tab w:val="right" w:pos="9072"/>
      </w:tabs>
      <w:spacing w:after="0" w:line="240" w:lineRule="auto"/>
      <w:rPr>
        <w:rFonts w:ascii="Times New Roman" w:eastAsia="Times New Roman" w:hAnsi="Times New Roman" w:cs="Times New Roman"/>
        <w:kern w:val="0"/>
        <w:sz w:val="20"/>
        <w:szCs w:val="20"/>
        <w:lang w:eastAsia="pl-PL"/>
        <w14:ligatures w14:val="none"/>
      </w:rPr>
    </w:pPr>
  </w:p>
  <w:p w14:paraId="0C71C8DD" w14:textId="77777777" w:rsidR="00FD27DF" w:rsidRPr="005F4246" w:rsidRDefault="00FD27DF" w:rsidP="005F4246">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426859BA" w14:textId="77777777" w:rsidTr="00444056">
      <w:tc>
        <w:tcPr>
          <w:tcW w:w="1203" w:type="pct"/>
          <w:shd w:val="clear" w:color="auto" w:fill="auto"/>
          <w:vAlign w:val="center"/>
        </w:tcPr>
        <w:p w14:paraId="487285FC"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6C8AF594"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29FC1139"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462D8542"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5B5E0EBD"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75AA36A0" w14:textId="77777777" w:rsidTr="00444056">
      <w:tc>
        <w:tcPr>
          <w:tcW w:w="1203" w:type="pct"/>
          <w:shd w:val="clear" w:color="auto" w:fill="auto"/>
          <w:vAlign w:val="center"/>
        </w:tcPr>
        <w:p w14:paraId="38471215"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198D7D7B"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6413A6F5"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60F8E59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478C8A80" w14:textId="608E66CF"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4BE9833A" w14:textId="77777777" w:rsidR="005F4246" w:rsidRPr="005F4246" w:rsidRDefault="005F4246" w:rsidP="005F424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17689AAD" w14:textId="77777777" w:rsidTr="00444056">
      <w:tc>
        <w:tcPr>
          <w:tcW w:w="1203" w:type="pct"/>
          <w:shd w:val="clear" w:color="auto" w:fill="auto"/>
          <w:vAlign w:val="center"/>
        </w:tcPr>
        <w:p w14:paraId="1CE882F7"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1EF4FB19"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3751BED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5613AA0E"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4B6FB466"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61016D62" w14:textId="77777777" w:rsidTr="00444056">
      <w:tc>
        <w:tcPr>
          <w:tcW w:w="1203" w:type="pct"/>
          <w:shd w:val="clear" w:color="auto" w:fill="auto"/>
          <w:vAlign w:val="center"/>
        </w:tcPr>
        <w:p w14:paraId="2302AEB9"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38F5BACF"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460C7B9A"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67EEAC11"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4A4C024F" w14:textId="520B035E"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0ECE3CE5" w14:textId="77777777" w:rsidR="005F4246" w:rsidRPr="005F4246" w:rsidRDefault="005F4246" w:rsidP="005F4246">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51"/>
      <w:gridCol w:w="887"/>
      <w:gridCol w:w="1334"/>
      <w:gridCol w:w="2315"/>
    </w:tblGrid>
    <w:tr w:rsidR="005F4246" w:rsidRPr="005F4246" w14:paraId="3829FB63" w14:textId="77777777" w:rsidTr="00444056">
      <w:tc>
        <w:tcPr>
          <w:tcW w:w="1203" w:type="pct"/>
          <w:shd w:val="clear" w:color="auto" w:fill="auto"/>
          <w:vAlign w:val="center"/>
        </w:tcPr>
        <w:p w14:paraId="5047F98F" w14:textId="77777777" w:rsidR="005F4246" w:rsidRPr="005F4246" w:rsidRDefault="005F4246" w:rsidP="005F4246">
          <w:pPr>
            <w:widowControl w:val="0"/>
            <w:autoSpaceDE w:val="0"/>
            <w:autoSpaceDN w:val="0"/>
            <w:adjustRightInd w:val="0"/>
            <w:spacing w:after="0" w:line="240" w:lineRule="auto"/>
            <w:ind w:left="1312" w:hanging="1312"/>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Opracowanie:</w:t>
          </w:r>
        </w:p>
      </w:tc>
      <w:tc>
        <w:tcPr>
          <w:tcW w:w="1332" w:type="pct"/>
          <w:shd w:val="clear" w:color="auto" w:fill="auto"/>
          <w:vAlign w:val="center"/>
        </w:tcPr>
        <w:p w14:paraId="743DBE36"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Numer specyfikacji:</w:t>
          </w:r>
        </w:p>
      </w:tc>
      <w:tc>
        <w:tcPr>
          <w:tcW w:w="482" w:type="pct"/>
        </w:tcPr>
        <w:p w14:paraId="7FB70098"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Wydanie</w:t>
          </w:r>
        </w:p>
      </w:tc>
      <w:tc>
        <w:tcPr>
          <w:tcW w:w="725" w:type="pct"/>
        </w:tcPr>
        <w:p w14:paraId="2A9EC579"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Data wydania</w:t>
          </w:r>
        </w:p>
      </w:tc>
      <w:tc>
        <w:tcPr>
          <w:tcW w:w="1258" w:type="pct"/>
          <w:shd w:val="clear" w:color="auto" w:fill="auto"/>
          <w:vAlign w:val="center"/>
        </w:tcPr>
        <w:p w14:paraId="280A8F58"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r w:rsidRPr="005F4246">
            <w:rPr>
              <w:rFonts w:ascii="Arial" w:eastAsia="Times New Roman" w:hAnsi="Arial" w:cs="Arial"/>
              <w:kern w:val="0"/>
              <w:sz w:val="16"/>
              <w:szCs w:val="16"/>
              <w:lang w:eastAsia="pl-PL"/>
              <w14:ligatures w14:val="none"/>
            </w:rPr>
            <w:t>Strona:</w:t>
          </w:r>
        </w:p>
      </w:tc>
    </w:tr>
    <w:tr w:rsidR="005F4246" w:rsidRPr="005F4246" w14:paraId="6E55A586" w14:textId="77777777" w:rsidTr="00444056">
      <w:tc>
        <w:tcPr>
          <w:tcW w:w="1203" w:type="pct"/>
          <w:shd w:val="clear" w:color="auto" w:fill="auto"/>
          <w:vAlign w:val="center"/>
        </w:tcPr>
        <w:p w14:paraId="3D9DC554"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val="en-US" w:eastAsia="pl-PL"/>
              <w14:ligatures w14:val="none"/>
            </w:rPr>
          </w:pPr>
          <w:r w:rsidRPr="005F4246">
            <w:rPr>
              <w:rFonts w:ascii="Arial" w:eastAsia="Times New Roman" w:hAnsi="Arial" w:cs="Arial"/>
              <w:kern w:val="0"/>
              <w:sz w:val="16"/>
              <w:szCs w:val="16"/>
              <w:lang w:val="en-US" w:eastAsia="pl-PL"/>
              <w14:ligatures w14:val="none"/>
            </w:rPr>
            <w:t xml:space="preserve">CARGOUNIT Sp. z </w:t>
          </w:r>
          <w:proofErr w:type="spellStart"/>
          <w:r w:rsidRPr="005F4246">
            <w:rPr>
              <w:rFonts w:ascii="Arial" w:eastAsia="Times New Roman" w:hAnsi="Arial" w:cs="Arial"/>
              <w:kern w:val="0"/>
              <w:sz w:val="16"/>
              <w:szCs w:val="16"/>
              <w:lang w:val="en-US" w:eastAsia="pl-PL"/>
              <w14:ligatures w14:val="none"/>
            </w:rPr>
            <w:t>o.o.</w:t>
          </w:r>
          <w:proofErr w:type="spellEnd"/>
        </w:p>
      </w:tc>
      <w:tc>
        <w:tcPr>
          <w:tcW w:w="1332" w:type="pct"/>
          <w:shd w:val="clear" w:color="auto" w:fill="auto"/>
          <w:vAlign w:val="center"/>
        </w:tcPr>
        <w:p w14:paraId="68A8027A" w14:textId="77777777" w:rsidR="005F4246" w:rsidRPr="005F4246" w:rsidRDefault="005F4246" w:rsidP="005F4246">
          <w:pPr>
            <w:widowControl w:val="0"/>
            <w:autoSpaceDE w:val="0"/>
            <w:autoSpaceDN w:val="0"/>
            <w:adjustRightInd w:val="0"/>
            <w:spacing w:after="0" w:line="240" w:lineRule="auto"/>
            <w:rPr>
              <w:rFonts w:ascii="Arial" w:eastAsia="Times New Roman" w:hAnsi="Arial" w:cs="Arial"/>
              <w:kern w:val="0"/>
              <w:sz w:val="16"/>
              <w:szCs w:val="16"/>
              <w:lang w:eastAsia="pl-PL"/>
              <w14:ligatures w14:val="none"/>
            </w:rPr>
          </w:pPr>
          <w:r w:rsidRPr="005F4246">
            <w:rPr>
              <w:rFonts w:ascii="Arial" w:eastAsia="Times New Roman" w:hAnsi="Arial" w:cs="Arial"/>
              <w:b/>
              <w:bCs/>
              <w:kern w:val="0"/>
              <w:sz w:val="16"/>
              <w:szCs w:val="16"/>
              <w:lang w:eastAsia="pl-PL"/>
              <w14:ligatures w14:val="none"/>
            </w:rPr>
            <w:t>OTWLE-CU-06.2024</w:t>
          </w:r>
        </w:p>
      </w:tc>
      <w:tc>
        <w:tcPr>
          <w:tcW w:w="482" w:type="pct"/>
        </w:tcPr>
        <w:p w14:paraId="1073EFCB"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01</w:t>
          </w:r>
        </w:p>
      </w:tc>
      <w:tc>
        <w:tcPr>
          <w:tcW w:w="725" w:type="pct"/>
        </w:tcPr>
        <w:p w14:paraId="4AC300AF" w14:textId="77777777"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b/>
              <w:bCs/>
              <w:kern w:val="0"/>
              <w:sz w:val="16"/>
              <w:szCs w:val="16"/>
              <w:lang w:eastAsia="pl-PL"/>
              <w14:ligatures w14:val="none"/>
            </w:rPr>
          </w:pPr>
          <w:r w:rsidRPr="005F4246">
            <w:rPr>
              <w:rFonts w:ascii="Arial" w:eastAsia="Times New Roman" w:hAnsi="Arial" w:cs="Arial"/>
              <w:b/>
              <w:bCs/>
              <w:kern w:val="0"/>
              <w:sz w:val="16"/>
              <w:szCs w:val="16"/>
              <w:lang w:eastAsia="pl-PL"/>
              <w14:ligatures w14:val="none"/>
            </w:rPr>
            <w:t>27.06.2024</w:t>
          </w:r>
        </w:p>
      </w:tc>
      <w:tc>
        <w:tcPr>
          <w:tcW w:w="1258" w:type="pct"/>
          <w:shd w:val="clear" w:color="auto" w:fill="auto"/>
          <w:vAlign w:val="center"/>
        </w:tcPr>
        <w:p w14:paraId="35FE0D6B" w14:textId="3BD64F25" w:rsidR="005F4246" w:rsidRPr="005F4246" w:rsidRDefault="005F4246" w:rsidP="005F4246">
          <w:pPr>
            <w:widowControl w:val="0"/>
            <w:autoSpaceDE w:val="0"/>
            <w:autoSpaceDN w:val="0"/>
            <w:adjustRightInd w:val="0"/>
            <w:spacing w:after="0" w:line="240" w:lineRule="auto"/>
            <w:jc w:val="center"/>
            <w:rPr>
              <w:rFonts w:ascii="Arial" w:eastAsia="Times New Roman" w:hAnsi="Arial" w:cs="Arial"/>
              <w:kern w:val="0"/>
              <w:sz w:val="16"/>
              <w:szCs w:val="16"/>
              <w:lang w:eastAsia="pl-PL"/>
              <w14:ligatures w14:val="none"/>
            </w:rPr>
          </w:pPr>
        </w:p>
      </w:tc>
    </w:tr>
  </w:tbl>
  <w:p w14:paraId="66BBF5D8" w14:textId="77777777" w:rsidR="005F4246" w:rsidRPr="005F4246" w:rsidRDefault="005F4246" w:rsidP="005F42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E0F32" w14:textId="77777777" w:rsidR="00BA7BAD" w:rsidRDefault="00BA7BAD" w:rsidP="00FD27DF">
      <w:pPr>
        <w:spacing w:after="0" w:line="240" w:lineRule="auto"/>
      </w:pPr>
      <w:r>
        <w:separator/>
      </w:r>
    </w:p>
  </w:footnote>
  <w:footnote w:type="continuationSeparator" w:id="0">
    <w:p w14:paraId="5D88A995" w14:textId="77777777" w:rsidR="00BA7BAD" w:rsidRDefault="00BA7BAD" w:rsidP="00FD27DF">
      <w:pPr>
        <w:spacing w:after="0" w:line="240" w:lineRule="auto"/>
      </w:pPr>
      <w:r>
        <w:continuationSeparator/>
      </w:r>
    </w:p>
  </w:footnote>
  <w:footnote w:id="1">
    <w:p w14:paraId="32383BAD"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32563C9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W przypadku </w:t>
      </w:r>
      <w:r w:rsidRPr="006C1F85">
        <w:rPr>
          <w:rFonts w:ascii="Arial" w:hAnsi="Arial" w:cs="Arial"/>
          <w:b/>
          <w:bCs/>
          <w:sz w:val="16"/>
          <w:szCs w:val="16"/>
        </w:rPr>
        <w:t>instytucji zamawiających</w:t>
      </w:r>
      <w:r w:rsidRPr="006C1F85">
        <w:rPr>
          <w:rFonts w:ascii="Arial" w:hAnsi="Arial" w:cs="Arial"/>
          <w:sz w:val="16"/>
          <w:szCs w:val="16"/>
        </w:rPr>
        <w:t xml:space="preserve">: </w:t>
      </w:r>
      <w:r w:rsidRPr="006C1F85">
        <w:rPr>
          <w:rFonts w:ascii="Arial" w:hAnsi="Arial" w:cs="Arial"/>
          <w:b/>
          <w:bCs/>
          <w:sz w:val="16"/>
          <w:szCs w:val="16"/>
        </w:rPr>
        <w:t>wstępne ogłoszenie informacyjne</w:t>
      </w:r>
      <w:r w:rsidRPr="006C1F85">
        <w:rPr>
          <w:rFonts w:ascii="Arial" w:hAnsi="Arial" w:cs="Arial"/>
          <w:sz w:val="16"/>
          <w:szCs w:val="16"/>
        </w:rPr>
        <w:t xml:space="preserve"> wykorzystywane jako zaproszenie do ubiegania się o zamówienie albo </w:t>
      </w:r>
      <w:r w:rsidRPr="006C1F85">
        <w:rPr>
          <w:rFonts w:ascii="Arial" w:hAnsi="Arial" w:cs="Arial"/>
          <w:b/>
          <w:bCs/>
          <w:sz w:val="16"/>
          <w:szCs w:val="16"/>
        </w:rPr>
        <w:t>ogłoszenie o zamówieniu</w:t>
      </w:r>
      <w:r w:rsidRPr="006C1F85">
        <w:rPr>
          <w:rFonts w:ascii="Arial" w:hAnsi="Arial" w:cs="Arial"/>
          <w:sz w:val="16"/>
          <w:szCs w:val="16"/>
        </w:rPr>
        <w:t>.</w:t>
      </w:r>
      <w:r w:rsidRPr="006C1F85">
        <w:rPr>
          <w:rFonts w:ascii="Arial" w:hAnsi="Arial" w:cs="Arial"/>
          <w:sz w:val="16"/>
          <w:szCs w:val="16"/>
        </w:rPr>
        <w:br/>
        <w:t xml:space="preserve">W przypadku </w:t>
      </w:r>
      <w:r w:rsidRPr="006C1F85">
        <w:rPr>
          <w:rFonts w:ascii="Arial" w:hAnsi="Arial" w:cs="Arial"/>
          <w:b/>
          <w:bCs/>
          <w:sz w:val="16"/>
          <w:szCs w:val="16"/>
        </w:rPr>
        <w:t>podmiotów zamawiających</w:t>
      </w:r>
      <w:r w:rsidRPr="006C1F85">
        <w:rPr>
          <w:rFonts w:ascii="Arial" w:hAnsi="Arial" w:cs="Arial"/>
          <w:sz w:val="16"/>
          <w:szCs w:val="16"/>
        </w:rPr>
        <w:t xml:space="preserve">: </w:t>
      </w:r>
      <w:r w:rsidRPr="006C1F85">
        <w:rPr>
          <w:rFonts w:ascii="Arial" w:hAnsi="Arial" w:cs="Arial"/>
          <w:b/>
          <w:bCs/>
          <w:sz w:val="16"/>
          <w:szCs w:val="16"/>
        </w:rPr>
        <w:t>okresowe ogłoszenie informacyjne</w:t>
      </w:r>
      <w:r w:rsidRPr="006C1F85">
        <w:rPr>
          <w:rFonts w:ascii="Arial" w:hAnsi="Arial" w:cs="Arial"/>
          <w:sz w:val="16"/>
          <w:szCs w:val="16"/>
        </w:rPr>
        <w:t xml:space="preserve"> wykorzystywane jako zaproszenie do ubiegania się o zamówienie, </w:t>
      </w:r>
      <w:r w:rsidRPr="006C1F85">
        <w:rPr>
          <w:rFonts w:ascii="Arial" w:hAnsi="Arial" w:cs="Arial"/>
          <w:b/>
          <w:bCs/>
          <w:sz w:val="16"/>
          <w:szCs w:val="16"/>
        </w:rPr>
        <w:t>ogłoszenie o zamówieniu</w:t>
      </w:r>
      <w:r w:rsidRPr="006C1F85">
        <w:rPr>
          <w:rFonts w:ascii="Arial" w:hAnsi="Arial" w:cs="Arial"/>
          <w:sz w:val="16"/>
          <w:szCs w:val="16"/>
        </w:rPr>
        <w:t xml:space="preserve"> lub </w:t>
      </w:r>
      <w:r w:rsidRPr="006C1F85">
        <w:rPr>
          <w:rFonts w:ascii="Arial" w:hAnsi="Arial" w:cs="Arial"/>
          <w:b/>
          <w:bCs/>
          <w:sz w:val="16"/>
          <w:szCs w:val="16"/>
        </w:rPr>
        <w:t>ogłoszenie o istnieniu systemu kwalifikowania</w:t>
      </w:r>
      <w:r w:rsidRPr="006C1F85">
        <w:rPr>
          <w:rFonts w:ascii="Arial" w:hAnsi="Arial" w:cs="Arial"/>
          <w:sz w:val="16"/>
          <w:szCs w:val="16"/>
        </w:rPr>
        <w:t>.</w:t>
      </w:r>
    </w:p>
  </w:footnote>
  <w:footnote w:id="3">
    <w:p w14:paraId="315EE6B6"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Informacje te należy skopiować z sekcji I pkt I.1 stosownego ogłoszenia</w:t>
      </w:r>
      <w:r w:rsidRPr="006C1F85">
        <w:rPr>
          <w:rFonts w:ascii="Arial" w:hAnsi="Arial" w:cs="Arial"/>
          <w:i/>
          <w:iCs/>
          <w:sz w:val="16"/>
          <w:szCs w:val="16"/>
        </w:rPr>
        <w:t>.</w:t>
      </w:r>
      <w:r w:rsidRPr="006C1F85">
        <w:rPr>
          <w:rFonts w:ascii="Arial" w:hAnsi="Arial" w:cs="Arial"/>
          <w:sz w:val="16"/>
          <w:szCs w:val="16"/>
        </w:rPr>
        <w:t xml:space="preserve"> W przypadku wspólnego zamówienia proszę podać nazwy wszystkich uczestniczących zamawiających.</w:t>
      </w:r>
    </w:p>
  </w:footnote>
  <w:footnote w:id="4">
    <w:p w14:paraId="20C5B201"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Zob. pkt II.1.1 i II.1.3 stosownego ogłoszenia.</w:t>
      </w:r>
    </w:p>
  </w:footnote>
  <w:footnote w:id="5">
    <w:p w14:paraId="5B4A9AB1" w14:textId="77777777" w:rsidR="00F17676" w:rsidRPr="006C1F85" w:rsidRDefault="00F17676" w:rsidP="00F17676">
      <w:pPr>
        <w:pStyle w:val="Tekstprzypisudolnego1"/>
        <w:rPr>
          <w:rFonts w:ascii="Arial" w:hAnsi="Arial" w:cs="Arial"/>
          <w:i/>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Zob. pkt II.1.1 stosownego ogłoszenia.</w:t>
      </w:r>
    </w:p>
  </w:footnote>
  <w:footnote w:id="6">
    <w:p w14:paraId="581D595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informacje dotyczące osób wyznaczonych do kontaktów tyle razy, ile jest to konieczne.</w:t>
      </w:r>
    </w:p>
  </w:footnote>
  <w:footnote w:id="7">
    <w:p w14:paraId="78F8F455" w14:textId="77777777" w:rsidR="00F17676" w:rsidRPr="006C1F85" w:rsidRDefault="00F17676" w:rsidP="00F17676">
      <w:pPr>
        <w:pStyle w:val="Tekstprzypisudolnego1"/>
        <w:rPr>
          <w:rStyle w:val="DeltaViewInsertion"/>
          <w:rFonts w:ascii="Arial" w:hAnsi="Arial" w:cs="Arial"/>
          <w:b w:val="0"/>
          <w:i w:val="0"/>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Por. </w:t>
      </w:r>
      <w:r w:rsidRPr="006C1F85">
        <w:rPr>
          <w:rStyle w:val="DeltaViewInsertion"/>
          <w:rFonts w:ascii="Arial" w:hAnsi="Arial" w:cs="Arial"/>
          <w:sz w:val="16"/>
          <w:szCs w:val="16"/>
        </w:rPr>
        <w:t xml:space="preserve">zalecenie Komisji z dnia 6 maja 2003 r. dotyczące definicji mikroprzedsiębiorstw oraz małych i średnich przedsiębiorstw (Dz.U. L 124 z </w:t>
      </w:r>
      <w:proofErr w:type="gramStart"/>
      <w:r w:rsidRPr="006C1F85">
        <w:rPr>
          <w:rStyle w:val="DeltaViewInsertion"/>
          <w:rFonts w:ascii="Arial" w:hAnsi="Arial" w:cs="Arial"/>
          <w:sz w:val="16"/>
          <w:szCs w:val="16"/>
        </w:rPr>
        <w:t>20.5.2003</w:t>
      </w:r>
      <w:proofErr w:type="gramEnd"/>
      <w:r w:rsidRPr="006C1F85">
        <w:rPr>
          <w:rStyle w:val="DeltaViewInsertion"/>
          <w:rFonts w:ascii="Arial" w:hAnsi="Arial" w:cs="Arial"/>
          <w:sz w:val="16"/>
          <w:szCs w:val="16"/>
        </w:rPr>
        <w:t xml:space="preserve">, s. 36). Te informacje są wymagane wyłącznie do celów statystycznych. </w:t>
      </w:r>
    </w:p>
    <w:p w14:paraId="01C254A6" w14:textId="77777777" w:rsidR="00F17676" w:rsidRPr="006C1F85" w:rsidRDefault="00F17676" w:rsidP="00F17676">
      <w:pPr>
        <w:pStyle w:val="Tekstprzypisudolnego1"/>
        <w:ind w:hanging="12"/>
        <w:rPr>
          <w:rStyle w:val="DeltaViewInsertion"/>
          <w:rFonts w:ascii="Arial" w:hAnsi="Arial" w:cs="Arial"/>
          <w:b w:val="0"/>
          <w:i w:val="0"/>
          <w:sz w:val="16"/>
          <w:szCs w:val="16"/>
        </w:rPr>
      </w:pPr>
      <w:r w:rsidRPr="006C1F85">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173609D9" w14:textId="77777777" w:rsidR="00F17676" w:rsidRPr="006C1F85" w:rsidRDefault="00F17676" w:rsidP="00F17676">
      <w:pPr>
        <w:pStyle w:val="Tekstprzypisudolnego1"/>
        <w:ind w:hanging="12"/>
        <w:rPr>
          <w:rStyle w:val="DeltaViewInsertion"/>
          <w:rFonts w:ascii="Arial" w:hAnsi="Arial" w:cs="Arial"/>
          <w:b w:val="0"/>
          <w:i w:val="0"/>
          <w:sz w:val="16"/>
          <w:szCs w:val="16"/>
        </w:rPr>
      </w:pPr>
      <w:r w:rsidRPr="006C1F85">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0F247D63" w14:textId="77777777" w:rsidR="00F17676" w:rsidRPr="006C1F85" w:rsidRDefault="00F17676" w:rsidP="00F17676">
      <w:pPr>
        <w:pStyle w:val="Tekstprzypisudolnego1"/>
        <w:ind w:hanging="12"/>
        <w:rPr>
          <w:rFonts w:ascii="Arial" w:hAnsi="Arial" w:cs="Arial"/>
          <w:sz w:val="16"/>
          <w:szCs w:val="16"/>
        </w:rPr>
      </w:pPr>
      <w:r w:rsidRPr="006C1F85">
        <w:rPr>
          <w:rStyle w:val="DeltaViewInsertion"/>
          <w:rFonts w:ascii="Arial" w:hAnsi="Arial" w:cs="Arial"/>
          <w:sz w:val="16"/>
          <w:szCs w:val="16"/>
        </w:rPr>
        <w:t>Średnie przedsiębiorstwa: przedsiębiorstwa, które nie są mikroprzedsiębiorstwami ani małymi przedsiębiorstwami</w:t>
      </w:r>
      <w:r w:rsidRPr="006C1F85">
        <w:rPr>
          <w:rFonts w:ascii="Arial" w:hAnsi="Arial" w:cs="Arial"/>
          <w:sz w:val="16"/>
          <w:szCs w:val="16"/>
        </w:rPr>
        <w:t xml:space="preserve"> i które </w:t>
      </w:r>
      <w:r w:rsidRPr="006C1F85">
        <w:rPr>
          <w:rFonts w:ascii="Arial" w:hAnsi="Arial" w:cs="Arial"/>
          <w:b/>
          <w:bCs/>
          <w:sz w:val="16"/>
          <w:szCs w:val="16"/>
        </w:rPr>
        <w:t>zatrudniają mniej niż 250 osób</w:t>
      </w:r>
      <w:r w:rsidRPr="006C1F85">
        <w:rPr>
          <w:rFonts w:ascii="Arial" w:hAnsi="Arial" w:cs="Arial"/>
          <w:sz w:val="16"/>
          <w:szCs w:val="16"/>
        </w:rPr>
        <w:t xml:space="preserve"> i których </w:t>
      </w:r>
      <w:r w:rsidRPr="006C1F85">
        <w:rPr>
          <w:rFonts w:ascii="Arial" w:hAnsi="Arial" w:cs="Arial"/>
          <w:b/>
          <w:bCs/>
          <w:sz w:val="16"/>
          <w:szCs w:val="16"/>
        </w:rPr>
        <w:t>roczny obrót nie przekracza 50 milionów EUR</w:t>
      </w:r>
      <w:r w:rsidRPr="006C1F85">
        <w:rPr>
          <w:rFonts w:ascii="Arial" w:hAnsi="Arial" w:cs="Arial"/>
          <w:sz w:val="16"/>
          <w:szCs w:val="16"/>
        </w:rPr>
        <w:t xml:space="preserve"> </w:t>
      </w:r>
      <w:r w:rsidRPr="006C1F85">
        <w:rPr>
          <w:rFonts w:ascii="Arial" w:hAnsi="Arial" w:cs="Arial"/>
          <w:b/>
          <w:bCs/>
          <w:i/>
          <w:iCs/>
          <w:sz w:val="16"/>
          <w:szCs w:val="16"/>
        </w:rPr>
        <w:t>lub</w:t>
      </w:r>
      <w:r w:rsidRPr="006C1F85">
        <w:rPr>
          <w:rFonts w:ascii="Arial" w:hAnsi="Arial" w:cs="Arial"/>
          <w:sz w:val="16"/>
          <w:szCs w:val="16"/>
        </w:rPr>
        <w:t xml:space="preserve"> </w:t>
      </w:r>
      <w:r w:rsidRPr="006C1F85">
        <w:rPr>
          <w:rFonts w:ascii="Arial" w:hAnsi="Arial" w:cs="Arial"/>
          <w:b/>
          <w:bCs/>
          <w:sz w:val="16"/>
          <w:szCs w:val="16"/>
        </w:rPr>
        <w:t>roczna suma bilansowa nie przekracza 43 milionów EUR</w:t>
      </w:r>
      <w:r w:rsidRPr="006C1F85">
        <w:rPr>
          <w:rFonts w:ascii="Arial" w:hAnsi="Arial" w:cs="Arial"/>
          <w:sz w:val="16"/>
          <w:szCs w:val="16"/>
        </w:rPr>
        <w:t>.</w:t>
      </w:r>
    </w:p>
  </w:footnote>
  <w:footnote w:id="8">
    <w:p w14:paraId="05EB0840"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Zob. ogłoszenie o zamówieniu, pkt III.1.5.</w:t>
      </w:r>
    </w:p>
  </w:footnote>
  <w:footnote w:id="9">
    <w:p w14:paraId="24A82517"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Tj. przedsiębiorstwem, którego głównym celem jest społeczna i zawodowa integracja osób niepełnosprawnych lub </w:t>
      </w:r>
      <w:proofErr w:type="spellStart"/>
      <w:r w:rsidRPr="006C1F85">
        <w:rPr>
          <w:rFonts w:ascii="Arial" w:hAnsi="Arial" w:cs="Arial"/>
          <w:sz w:val="16"/>
          <w:szCs w:val="16"/>
        </w:rPr>
        <w:t>defaworyzowanych</w:t>
      </w:r>
      <w:proofErr w:type="spellEnd"/>
      <w:r w:rsidRPr="006C1F85">
        <w:rPr>
          <w:rFonts w:ascii="Arial" w:hAnsi="Arial" w:cs="Arial"/>
          <w:sz w:val="16"/>
          <w:szCs w:val="16"/>
        </w:rPr>
        <w:t>.</w:t>
      </w:r>
    </w:p>
  </w:footnote>
  <w:footnote w:id="10">
    <w:p w14:paraId="61A3B2C7"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Dane referencyjne i klasyfikacja, o ile istnieją, są określone na zaświadczeniu.</w:t>
      </w:r>
    </w:p>
  </w:footnote>
  <w:footnote w:id="11">
    <w:p w14:paraId="600E6AD0"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Zwłaszcza w ramach grupy, konsorcjum, spółki </w:t>
      </w:r>
      <w:r w:rsidRPr="006C1F85">
        <w:rPr>
          <w:rFonts w:ascii="Arial" w:hAnsi="Arial" w:cs="Arial"/>
          <w:i/>
          <w:iCs/>
          <w:sz w:val="16"/>
          <w:szCs w:val="16"/>
        </w:rPr>
        <w:t>joint venture</w:t>
      </w:r>
      <w:r w:rsidRPr="006C1F85">
        <w:rPr>
          <w:rFonts w:ascii="Arial" w:hAnsi="Arial" w:cs="Arial"/>
          <w:sz w:val="16"/>
          <w:szCs w:val="16"/>
        </w:rPr>
        <w:t xml:space="preserve"> lub podobnego podmiotu.</w:t>
      </w:r>
    </w:p>
  </w:footnote>
  <w:footnote w:id="12">
    <w:p w14:paraId="2424845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Np. dla służb technicznych zaangażowanych w kontrolę jakości: część IV, sekcja C, pkt 3.</w:t>
      </w:r>
    </w:p>
  </w:footnote>
  <w:footnote w:id="13">
    <w:p w14:paraId="27F57165" w14:textId="77777777" w:rsidR="00F17676" w:rsidRPr="00632E80"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r>
      <w:r w:rsidRPr="00632E80">
        <w:rPr>
          <w:rFonts w:ascii="Arial" w:hAnsi="Arial" w:cs="Arial"/>
          <w:sz w:val="16"/>
          <w:szCs w:val="16"/>
        </w:rPr>
        <w:t>Zgodnie z definicją zawartą w art. 2 decyzji ramowej Rady 2008/841/</w:t>
      </w:r>
      <w:proofErr w:type="spellStart"/>
      <w:r w:rsidRPr="00632E80">
        <w:rPr>
          <w:rFonts w:ascii="Arial" w:hAnsi="Arial" w:cs="Arial"/>
          <w:sz w:val="16"/>
          <w:szCs w:val="16"/>
        </w:rPr>
        <w:t>WSiSW</w:t>
      </w:r>
      <w:proofErr w:type="spellEnd"/>
      <w:r w:rsidRPr="00632E80">
        <w:rPr>
          <w:rFonts w:ascii="Arial" w:hAnsi="Arial" w:cs="Arial"/>
          <w:sz w:val="16"/>
          <w:szCs w:val="16"/>
        </w:rPr>
        <w:t xml:space="preserve"> z dnia 24 października 2008 r. w sprawie zwalczania przestępczości zorganizowanej (Dz.U. L 300 z 11.11.2008, s. 42).</w:t>
      </w:r>
    </w:p>
  </w:footnote>
  <w:footnote w:id="14">
    <w:p w14:paraId="0E0BF23B" w14:textId="77777777" w:rsidR="00F17676" w:rsidRPr="00632E80" w:rsidRDefault="00F17676" w:rsidP="00F17676">
      <w:pPr>
        <w:pStyle w:val="Tekstprzypisudolnego1"/>
        <w:rPr>
          <w:rFonts w:ascii="Arial" w:hAnsi="Arial" w:cs="Arial"/>
          <w:sz w:val="16"/>
          <w:szCs w:val="16"/>
        </w:rPr>
      </w:pPr>
      <w:r w:rsidRPr="00632E80">
        <w:rPr>
          <w:rStyle w:val="Odwoanieprzypisudolnego"/>
          <w:rFonts w:ascii="Arial" w:hAnsi="Arial" w:cs="Arial"/>
          <w:sz w:val="16"/>
          <w:szCs w:val="16"/>
        </w:rPr>
        <w:footnoteRef/>
      </w:r>
      <w:r w:rsidRPr="00632E80">
        <w:rPr>
          <w:rFonts w:ascii="Arial" w:hAnsi="Arial" w:cs="Arial"/>
          <w:sz w:val="16"/>
          <w:szCs w:val="16"/>
        </w:rPr>
        <w:tab/>
        <w:t xml:space="preserve">Zgodnie z definicją zawartą w art. 3 Konwencji w sprawie zwalczania korupcji urzędników Wspólnot Europejskich i urzędników państw członkowskich Unii Europejskiej (Dz.U. C 195 z </w:t>
      </w:r>
      <w:proofErr w:type="gramStart"/>
      <w:r w:rsidRPr="00632E80">
        <w:rPr>
          <w:rFonts w:ascii="Arial" w:hAnsi="Arial" w:cs="Arial"/>
          <w:sz w:val="16"/>
          <w:szCs w:val="16"/>
        </w:rPr>
        <w:t>25.6.1997</w:t>
      </w:r>
      <w:proofErr w:type="gramEnd"/>
      <w:r w:rsidRPr="00632E80">
        <w:rPr>
          <w:rFonts w:ascii="Arial" w:hAnsi="Arial" w:cs="Arial"/>
          <w:sz w:val="16"/>
          <w:szCs w:val="16"/>
        </w:rPr>
        <w:t>, s. 1) i w art. 2 ust. 1 decyzji ramowej Rady 2003/568/</w:t>
      </w:r>
      <w:proofErr w:type="spellStart"/>
      <w:r w:rsidRPr="00632E80">
        <w:rPr>
          <w:rFonts w:ascii="Arial" w:hAnsi="Arial" w:cs="Arial"/>
          <w:sz w:val="16"/>
          <w:szCs w:val="16"/>
        </w:rPr>
        <w:t>WSiSW</w:t>
      </w:r>
      <w:proofErr w:type="spellEnd"/>
      <w:r w:rsidRPr="00632E80">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7B58804C" w14:textId="77777777" w:rsidR="00F17676" w:rsidRPr="00632E80" w:rsidRDefault="00F17676" w:rsidP="00F17676">
      <w:pPr>
        <w:pStyle w:val="Tekstprzypisudolnego1"/>
        <w:rPr>
          <w:rFonts w:ascii="Arial" w:hAnsi="Arial" w:cs="Arial"/>
          <w:sz w:val="16"/>
          <w:szCs w:val="16"/>
        </w:rPr>
      </w:pPr>
      <w:r w:rsidRPr="00632E80">
        <w:rPr>
          <w:rStyle w:val="Odwoanieprzypisudolnego"/>
          <w:rFonts w:ascii="Arial" w:hAnsi="Arial" w:cs="Arial"/>
          <w:sz w:val="16"/>
          <w:szCs w:val="16"/>
        </w:rPr>
        <w:footnoteRef/>
      </w:r>
      <w:r w:rsidRPr="00632E80">
        <w:rPr>
          <w:rFonts w:ascii="Arial" w:hAnsi="Arial" w:cs="Arial"/>
          <w:sz w:val="16"/>
          <w:szCs w:val="16"/>
        </w:rPr>
        <w:tab/>
        <w:t>W rozumieniu art. 1 Konwencji w sprawie ochrony interesów finansowych Wspólnot Europejskich (Dz.U. C 316 z 27.11.1995, s. 48).</w:t>
      </w:r>
    </w:p>
  </w:footnote>
  <w:footnote w:id="16">
    <w:p w14:paraId="0D3ECCAA" w14:textId="77777777" w:rsidR="00F17676" w:rsidRPr="00632E80" w:rsidRDefault="00F17676" w:rsidP="00F17676">
      <w:pPr>
        <w:pStyle w:val="Tekstprzypisudolnego1"/>
        <w:rPr>
          <w:rFonts w:ascii="Arial" w:hAnsi="Arial" w:cs="Arial"/>
          <w:sz w:val="16"/>
          <w:szCs w:val="16"/>
        </w:rPr>
      </w:pPr>
      <w:r w:rsidRPr="00632E80">
        <w:rPr>
          <w:rStyle w:val="Odwoanieprzypisudolnego"/>
          <w:rFonts w:ascii="Arial" w:hAnsi="Arial" w:cs="Arial"/>
          <w:sz w:val="16"/>
          <w:szCs w:val="16"/>
        </w:rPr>
        <w:footnoteRef/>
      </w:r>
      <w:r w:rsidRPr="00632E80">
        <w:rPr>
          <w:rFonts w:ascii="Arial" w:hAnsi="Arial" w:cs="Arial"/>
          <w:sz w:val="16"/>
          <w:szCs w:val="16"/>
        </w:rPr>
        <w:tab/>
        <w:t xml:space="preserve">Zgodnie z definicją zawartą w art. 1 i 3 decyzji ramowej Rady z dnia 13 czerwca 2002 r. w sprawie zwalczania terroryzmu (Dz.U. L 164 z </w:t>
      </w:r>
      <w:proofErr w:type="gramStart"/>
      <w:r w:rsidRPr="00632E80">
        <w:rPr>
          <w:rFonts w:ascii="Arial" w:hAnsi="Arial" w:cs="Arial"/>
          <w:sz w:val="16"/>
          <w:szCs w:val="16"/>
        </w:rPr>
        <w:t>22.6.2002</w:t>
      </w:r>
      <w:proofErr w:type="gramEnd"/>
      <w:r w:rsidRPr="00632E80">
        <w:rPr>
          <w:rFonts w:ascii="Arial" w:hAnsi="Arial" w:cs="Arial"/>
          <w:sz w:val="16"/>
          <w:szCs w:val="16"/>
        </w:rPr>
        <w:t>, s. 3). Ta podstawa wykluczenia obejmuje również podżeganie do popełnienia przestępstwa, pomocnictwo, współsprawstwo lub usiłowanie popełnienia przestępstwa, o których mowa w art. 4 tejże decyzji ramowej.</w:t>
      </w:r>
    </w:p>
  </w:footnote>
  <w:footnote w:id="17">
    <w:p w14:paraId="3D3E3C59" w14:textId="77777777" w:rsidR="00F17676" w:rsidRPr="00632E80" w:rsidRDefault="00F17676" w:rsidP="00F17676">
      <w:pPr>
        <w:pStyle w:val="Tekstprzypisudolnego1"/>
        <w:rPr>
          <w:rFonts w:ascii="Arial" w:hAnsi="Arial" w:cs="Arial"/>
          <w:sz w:val="16"/>
          <w:szCs w:val="16"/>
        </w:rPr>
      </w:pPr>
      <w:r w:rsidRPr="00632E80">
        <w:rPr>
          <w:rStyle w:val="Odwoanieprzypisudolnego"/>
          <w:rFonts w:ascii="Arial" w:hAnsi="Arial" w:cs="Arial"/>
          <w:sz w:val="16"/>
          <w:szCs w:val="16"/>
        </w:rPr>
        <w:footnoteRef/>
      </w:r>
      <w:r w:rsidRPr="00632E80">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632E80">
        <w:rPr>
          <w:rStyle w:val="DeltaViewInsertion"/>
          <w:rFonts w:ascii="Arial" w:hAnsi="Arial" w:cs="Arial"/>
          <w:color w:val="000000"/>
          <w:sz w:val="16"/>
          <w:szCs w:val="16"/>
        </w:rPr>
        <w:t xml:space="preserve"> (Dz.U. L 309 z 25.11.2005, s. 15).</w:t>
      </w:r>
    </w:p>
  </w:footnote>
  <w:footnote w:id="18">
    <w:p w14:paraId="179DEAB7" w14:textId="77777777" w:rsidR="00F17676" w:rsidRPr="006C1F85" w:rsidRDefault="00F17676" w:rsidP="00F17676">
      <w:pPr>
        <w:pStyle w:val="Tekstprzypisudolnego1"/>
        <w:rPr>
          <w:rFonts w:ascii="Arial" w:hAnsi="Arial" w:cs="Arial"/>
          <w:sz w:val="16"/>
          <w:szCs w:val="16"/>
        </w:rPr>
      </w:pPr>
      <w:r w:rsidRPr="00632E80">
        <w:rPr>
          <w:rStyle w:val="Odwoanieprzypisudolnego"/>
          <w:rFonts w:ascii="Arial" w:hAnsi="Arial" w:cs="Arial"/>
          <w:sz w:val="16"/>
          <w:szCs w:val="16"/>
        </w:rPr>
        <w:footnoteRef/>
      </w:r>
      <w:r w:rsidRPr="00632E80">
        <w:rPr>
          <w:rFonts w:ascii="Arial" w:hAnsi="Arial" w:cs="Arial"/>
          <w:sz w:val="16"/>
          <w:szCs w:val="16"/>
        </w:rPr>
        <w:tab/>
      </w:r>
      <w:r w:rsidRPr="00632E80">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632E80">
        <w:rPr>
          <w:rStyle w:val="DeltaViewInsertion"/>
          <w:rFonts w:ascii="Arial" w:hAnsi="Arial" w:cs="Arial"/>
          <w:color w:val="000000"/>
          <w:sz w:val="16"/>
          <w:szCs w:val="16"/>
        </w:rPr>
        <w:t>, zastępującej decyzję ramową Rady 2002/629/</w:t>
      </w:r>
      <w:proofErr w:type="spellStart"/>
      <w:r w:rsidRPr="00632E80">
        <w:rPr>
          <w:rStyle w:val="DeltaViewInsertion"/>
          <w:rFonts w:ascii="Arial" w:hAnsi="Arial" w:cs="Arial"/>
          <w:color w:val="000000"/>
          <w:sz w:val="16"/>
          <w:szCs w:val="16"/>
        </w:rPr>
        <w:t>WSiSW</w:t>
      </w:r>
      <w:proofErr w:type="spellEnd"/>
      <w:r w:rsidRPr="00632E80">
        <w:rPr>
          <w:rStyle w:val="DeltaViewInsertion"/>
          <w:rFonts w:ascii="Arial" w:hAnsi="Arial" w:cs="Arial"/>
          <w:color w:val="000000"/>
          <w:sz w:val="16"/>
          <w:szCs w:val="16"/>
        </w:rPr>
        <w:t xml:space="preserve"> (Dz.U. L 101 z </w:t>
      </w:r>
      <w:proofErr w:type="gramStart"/>
      <w:r w:rsidRPr="00632E80">
        <w:rPr>
          <w:rStyle w:val="DeltaViewInsertion"/>
          <w:rFonts w:ascii="Arial" w:hAnsi="Arial" w:cs="Arial"/>
          <w:color w:val="000000"/>
          <w:sz w:val="16"/>
          <w:szCs w:val="16"/>
        </w:rPr>
        <w:t>15.4.2011</w:t>
      </w:r>
      <w:proofErr w:type="gramEnd"/>
      <w:r w:rsidRPr="00632E80">
        <w:rPr>
          <w:rStyle w:val="DeltaViewInsertion"/>
          <w:rFonts w:ascii="Arial" w:hAnsi="Arial" w:cs="Arial"/>
          <w:color w:val="000000"/>
          <w:sz w:val="16"/>
          <w:szCs w:val="16"/>
        </w:rPr>
        <w:t>, s. 1).</w:t>
      </w:r>
    </w:p>
  </w:footnote>
  <w:footnote w:id="19">
    <w:p w14:paraId="204233CB"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20">
    <w:p w14:paraId="26C9A6E6"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21">
    <w:p w14:paraId="21148938"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22">
    <w:p w14:paraId="2BE0DDA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Zgodnie z przepisami krajowymi wdrażającymi art. 57 ust. 6 dyrektywy 2014/24/UE.</w:t>
      </w:r>
    </w:p>
  </w:footnote>
  <w:footnote w:id="23">
    <w:p w14:paraId="6CA3D489"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641D848D"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25">
    <w:p w14:paraId="5B730DEE"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Zob. art. 57 ust. 4 dyrektywy 2014/24/WE.</w:t>
      </w:r>
    </w:p>
  </w:footnote>
  <w:footnote w:id="26">
    <w:p w14:paraId="67EA5533"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23D37B64"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Zob. przepisy krajowe, stosowne ogłoszenie lub dokumenty zamówienia.</w:t>
      </w:r>
    </w:p>
  </w:footnote>
  <w:footnote w:id="28">
    <w:p w14:paraId="03317A7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Nie trzeba podawać tych informacji, jeżeli wykluczenie wykonawców w jednym z przypadków wymienionych w lit. </w:t>
      </w:r>
      <w:proofErr w:type="gramStart"/>
      <w:r w:rsidRPr="006C1F85">
        <w:rPr>
          <w:rFonts w:ascii="Arial" w:hAnsi="Arial" w:cs="Arial"/>
          <w:sz w:val="16"/>
          <w:szCs w:val="16"/>
        </w:rPr>
        <w:t>a)–</w:t>
      </w:r>
      <w:proofErr w:type="gramEnd"/>
      <w:r w:rsidRPr="006C1F85">
        <w:rPr>
          <w:rFonts w:ascii="Arial" w:hAnsi="Arial" w:cs="Arial"/>
          <w:sz w:val="16"/>
          <w:szCs w:val="16"/>
        </w:rPr>
        <w:t>f) stało się obowiązkowe na mocy obowiązującego prawa krajowego bez żadnej możliwości odstępstwa w sytuacji, gdy wykonawcy są pomimo to w stanie zrealizować zamówienie.</w:t>
      </w:r>
    </w:p>
  </w:footnote>
  <w:footnote w:id="29">
    <w:p w14:paraId="1C3386CA"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W stosownych przypadkach zob. definicje w prawie krajowym, stosownym ogłoszeniu lub dokumentach zamówienia.</w:t>
      </w:r>
    </w:p>
  </w:footnote>
  <w:footnote w:id="30">
    <w:p w14:paraId="7FC6B44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Wskazanym w prawie krajowym, stosownym ogłoszeniu lub dokumentach zamówienia.</w:t>
      </w:r>
    </w:p>
  </w:footnote>
  <w:footnote w:id="31">
    <w:p w14:paraId="04FEB774"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32">
    <w:p w14:paraId="3AD07E56"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6B8B6EA0"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r>
      <w:proofErr w:type="gramStart"/>
      <w:r w:rsidRPr="006C1F85">
        <w:rPr>
          <w:rFonts w:ascii="Arial" w:hAnsi="Arial" w:cs="Arial"/>
          <w:sz w:val="16"/>
          <w:szCs w:val="16"/>
        </w:rPr>
        <w:t>Jedynie</w:t>
      </w:r>
      <w:proofErr w:type="gramEnd"/>
      <w:r w:rsidRPr="006C1F85">
        <w:rPr>
          <w:rFonts w:ascii="Arial" w:hAnsi="Arial" w:cs="Arial"/>
          <w:sz w:val="16"/>
          <w:szCs w:val="16"/>
        </w:rPr>
        <w:t xml:space="preserve"> jeżeli jest to dopuszczone w stosownym ogłoszeniu lub dokumentach zamówienia.</w:t>
      </w:r>
    </w:p>
  </w:footnote>
  <w:footnote w:id="34">
    <w:p w14:paraId="5F1FD19B"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r>
      <w:proofErr w:type="gramStart"/>
      <w:r w:rsidRPr="006C1F85">
        <w:rPr>
          <w:rFonts w:ascii="Arial" w:hAnsi="Arial" w:cs="Arial"/>
          <w:sz w:val="16"/>
          <w:szCs w:val="16"/>
        </w:rPr>
        <w:t>Jedynie</w:t>
      </w:r>
      <w:proofErr w:type="gramEnd"/>
      <w:r w:rsidRPr="006C1F85">
        <w:rPr>
          <w:rFonts w:ascii="Arial" w:hAnsi="Arial" w:cs="Arial"/>
          <w:sz w:val="16"/>
          <w:szCs w:val="16"/>
        </w:rPr>
        <w:t xml:space="preserve"> jeżeli jest to dopuszczone w stosownym ogłoszeniu lub dokumentach zamówienia.</w:t>
      </w:r>
    </w:p>
  </w:footnote>
  <w:footnote w:id="35">
    <w:p w14:paraId="62B90D49"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Np. stosunek aktywów do zobowiązań.</w:t>
      </w:r>
    </w:p>
  </w:footnote>
  <w:footnote w:id="36">
    <w:p w14:paraId="703F8B86"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Np. stosunek aktywów do zobowiązań.</w:t>
      </w:r>
    </w:p>
  </w:footnote>
  <w:footnote w:id="37">
    <w:p w14:paraId="50D883FF"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38">
    <w:p w14:paraId="1D4CB24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Instytucje zamawiające mogą </w:t>
      </w:r>
      <w:r w:rsidRPr="006C1F85">
        <w:rPr>
          <w:rFonts w:ascii="Arial" w:hAnsi="Arial" w:cs="Arial"/>
          <w:b/>
          <w:bCs/>
          <w:sz w:val="16"/>
          <w:szCs w:val="16"/>
        </w:rPr>
        <w:t>wymagać</w:t>
      </w:r>
      <w:r w:rsidRPr="006C1F85">
        <w:rPr>
          <w:rFonts w:ascii="Arial" w:hAnsi="Arial" w:cs="Arial"/>
          <w:sz w:val="16"/>
          <w:szCs w:val="16"/>
        </w:rPr>
        <w:t xml:space="preserve">, aby okres ten wynosił do pięciu </w:t>
      </w:r>
      <w:proofErr w:type="gramStart"/>
      <w:r w:rsidRPr="006C1F85">
        <w:rPr>
          <w:rFonts w:ascii="Arial" w:hAnsi="Arial" w:cs="Arial"/>
          <w:sz w:val="16"/>
          <w:szCs w:val="16"/>
        </w:rPr>
        <w:t>lat,</w:t>
      </w:r>
      <w:proofErr w:type="gramEnd"/>
      <w:r w:rsidRPr="006C1F85">
        <w:rPr>
          <w:rFonts w:ascii="Arial" w:hAnsi="Arial" w:cs="Arial"/>
          <w:sz w:val="16"/>
          <w:szCs w:val="16"/>
        </w:rPr>
        <w:t xml:space="preserve"> i </w:t>
      </w:r>
      <w:r w:rsidRPr="006C1F85">
        <w:rPr>
          <w:rFonts w:ascii="Arial" w:hAnsi="Arial" w:cs="Arial"/>
          <w:b/>
          <w:bCs/>
          <w:sz w:val="16"/>
          <w:szCs w:val="16"/>
        </w:rPr>
        <w:t>dopuszczać</w:t>
      </w:r>
      <w:r w:rsidRPr="006C1F85">
        <w:rPr>
          <w:rFonts w:ascii="Arial" w:hAnsi="Arial" w:cs="Arial"/>
          <w:sz w:val="16"/>
          <w:szCs w:val="16"/>
        </w:rPr>
        <w:t xml:space="preserve"> legitymowanie się doświadczeniem sprzed </w:t>
      </w:r>
      <w:r w:rsidRPr="006C1F85">
        <w:rPr>
          <w:rFonts w:ascii="Arial" w:hAnsi="Arial" w:cs="Arial"/>
          <w:b/>
          <w:bCs/>
          <w:sz w:val="16"/>
          <w:szCs w:val="16"/>
        </w:rPr>
        <w:t>ponad</w:t>
      </w:r>
      <w:r w:rsidRPr="006C1F85">
        <w:rPr>
          <w:rFonts w:ascii="Arial" w:hAnsi="Arial" w:cs="Arial"/>
          <w:sz w:val="16"/>
          <w:szCs w:val="16"/>
        </w:rPr>
        <w:t xml:space="preserve"> pięciu lat.</w:t>
      </w:r>
    </w:p>
  </w:footnote>
  <w:footnote w:id="39">
    <w:p w14:paraId="225FB25F"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Instytucje zamawiające mogą </w:t>
      </w:r>
      <w:r w:rsidRPr="006C1F85">
        <w:rPr>
          <w:rFonts w:ascii="Arial" w:hAnsi="Arial" w:cs="Arial"/>
          <w:b/>
          <w:bCs/>
          <w:sz w:val="16"/>
          <w:szCs w:val="16"/>
        </w:rPr>
        <w:t>wymagać</w:t>
      </w:r>
      <w:r w:rsidRPr="006C1F85">
        <w:rPr>
          <w:rFonts w:ascii="Arial" w:hAnsi="Arial" w:cs="Arial"/>
          <w:sz w:val="16"/>
          <w:szCs w:val="16"/>
        </w:rPr>
        <w:t xml:space="preserve">, aby okres ten wynosił do trzech </w:t>
      </w:r>
      <w:proofErr w:type="gramStart"/>
      <w:r w:rsidRPr="006C1F85">
        <w:rPr>
          <w:rFonts w:ascii="Arial" w:hAnsi="Arial" w:cs="Arial"/>
          <w:sz w:val="16"/>
          <w:szCs w:val="16"/>
        </w:rPr>
        <w:t>lat,</w:t>
      </w:r>
      <w:proofErr w:type="gramEnd"/>
      <w:r w:rsidRPr="006C1F85">
        <w:rPr>
          <w:rFonts w:ascii="Arial" w:hAnsi="Arial" w:cs="Arial"/>
          <w:sz w:val="16"/>
          <w:szCs w:val="16"/>
        </w:rPr>
        <w:t xml:space="preserve"> i </w:t>
      </w:r>
      <w:r w:rsidRPr="006C1F85">
        <w:rPr>
          <w:rFonts w:ascii="Arial" w:hAnsi="Arial" w:cs="Arial"/>
          <w:b/>
          <w:bCs/>
          <w:sz w:val="16"/>
          <w:szCs w:val="16"/>
        </w:rPr>
        <w:t>dopuszczać</w:t>
      </w:r>
      <w:r w:rsidRPr="006C1F85">
        <w:rPr>
          <w:rFonts w:ascii="Arial" w:hAnsi="Arial" w:cs="Arial"/>
          <w:sz w:val="16"/>
          <w:szCs w:val="16"/>
        </w:rPr>
        <w:t xml:space="preserve"> legitymowanie się doświadczeniem sprzed </w:t>
      </w:r>
      <w:r w:rsidRPr="006C1F85">
        <w:rPr>
          <w:rFonts w:ascii="Arial" w:hAnsi="Arial" w:cs="Arial"/>
          <w:b/>
          <w:bCs/>
          <w:sz w:val="16"/>
          <w:szCs w:val="16"/>
        </w:rPr>
        <w:t>ponad</w:t>
      </w:r>
      <w:r w:rsidRPr="006C1F85">
        <w:rPr>
          <w:rFonts w:ascii="Arial" w:hAnsi="Arial" w:cs="Arial"/>
          <w:sz w:val="16"/>
          <w:szCs w:val="16"/>
        </w:rPr>
        <w:t xml:space="preserve"> trzech lat.</w:t>
      </w:r>
    </w:p>
  </w:footnote>
  <w:footnote w:id="40">
    <w:p w14:paraId="4C4AADEB"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Innymi słowy, należy wymienić </w:t>
      </w:r>
      <w:r w:rsidRPr="006C1F85">
        <w:rPr>
          <w:rFonts w:ascii="Arial" w:hAnsi="Arial" w:cs="Arial"/>
          <w:b/>
          <w:bCs/>
          <w:sz w:val="16"/>
          <w:szCs w:val="16"/>
        </w:rPr>
        <w:t>wszystkich</w:t>
      </w:r>
      <w:r w:rsidRPr="006C1F85">
        <w:rPr>
          <w:rFonts w:ascii="Arial" w:hAnsi="Arial" w:cs="Arial"/>
          <w:sz w:val="16"/>
          <w:szCs w:val="16"/>
        </w:rPr>
        <w:t xml:space="preserve"> odbiorców, a wykaz powinien obejmować zarówno klientów publicznych, jak i prywatnych w odniesieniu do przedmiotowych dostaw lub usług.</w:t>
      </w:r>
    </w:p>
  </w:footnote>
  <w:footnote w:id="41">
    <w:p w14:paraId="67FEEE2E"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3A04446F"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Kontrolę ma przeprowadzać instytucja zamawiająca lub – w </w:t>
      </w:r>
      <w:proofErr w:type="gramStart"/>
      <w:r w:rsidRPr="006C1F85">
        <w:rPr>
          <w:rFonts w:ascii="Arial" w:hAnsi="Arial" w:cs="Arial"/>
          <w:sz w:val="16"/>
          <w:szCs w:val="16"/>
        </w:rPr>
        <w:t>przypadku</w:t>
      </w:r>
      <w:proofErr w:type="gramEnd"/>
      <w:r w:rsidRPr="006C1F85">
        <w:rPr>
          <w:rFonts w:ascii="Arial" w:hAnsi="Arial" w:cs="Arial"/>
          <w:sz w:val="16"/>
          <w:szCs w:val="16"/>
        </w:rPr>
        <w:t xml:space="preserve"> gdy instytucja ta wyrazi na to zgodę – w jej imieniu, właściwy organ urzędowy państwa, w którym dostawca lub usługodawca ma siedzibę.</w:t>
      </w:r>
    </w:p>
  </w:footnote>
  <w:footnote w:id="43">
    <w:p w14:paraId="50C23B7A"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Należy zauważyć, że jeżeli wykonawca </w:t>
      </w:r>
      <w:r w:rsidRPr="006C1F85">
        <w:rPr>
          <w:rFonts w:ascii="Arial" w:hAnsi="Arial" w:cs="Arial"/>
          <w:b/>
          <w:bCs/>
          <w:sz w:val="16"/>
          <w:szCs w:val="16"/>
        </w:rPr>
        <w:t>postanowił</w:t>
      </w:r>
      <w:r w:rsidRPr="006C1F85">
        <w:rPr>
          <w:rFonts w:ascii="Arial" w:hAnsi="Arial" w:cs="Arial"/>
          <w:sz w:val="16"/>
          <w:szCs w:val="16"/>
        </w:rPr>
        <w:t xml:space="preserve"> zlecić podwykonawcom realizację części zamówienia </w:t>
      </w:r>
      <w:r w:rsidRPr="006C1F85">
        <w:rPr>
          <w:rFonts w:ascii="Arial" w:hAnsi="Arial" w:cs="Arial"/>
          <w:b/>
          <w:bCs/>
          <w:sz w:val="16"/>
          <w:szCs w:val="16"/>
        </w:rPr>
        <w:t>oraz</w:t>
      </w:r>
      <w:r w:rsidRPr="006C1F85">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46709967"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jasno wskazać, do której z pozycji odnosi się odpowiedź.</w:t>
      </w:r>
    </w:p>
  </w:footnote>
  <w:footnote w:id="45">
    <w:p w14:paraId="68B9D557"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46">
    <w:p w14:paraId="3C3A4B0A"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Proszę powtórzyć tyle razy, ile jest to konieczne.</w:t>
      </w:r>
    </w:p>
  </w:footnote>
  <w:footnote w:id="47">
    <w:p w14:paraId="235D8FB5"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 xml:space="preserve">Pod </w:t>
      </w:r>
      <w:proofErr w:type="gramStart"/>
      <w:r w:rsidRPr="006C1F85">
        <w:rPr>
          <w:rFonts w:ascii="Arial" w:hAnsi="Arial" w:cs="Arial"/>
          <w:sz w:val="16"/>
          <w:szCs w:val="16"/>
        </w:rPr>
        <w:t>warunkiem</w:t>
      </w:r>
      <w:proofErr w:type="gramEnd"/>
      <w:r w:rsidRPr="006C1F85">
        <w:rPr>
          <w:rFonts w:ascii="Arial" w:hAnsi="Arial" w:cs="Arial"/>
          <w:sz w:val="16"/>
          <w:szCs w:val="16"/>
        </w:rPr>
        <w:t xml:space="preserve">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575EDAC2" w14:textId="77777777" w:rsidR="00F17676" w:rsidRPr="006C1F85" w:rsidRDefault="00F17676" w:rsidP="00F17676">
      <w:pPr>
        <w:pStyle w:val="Tekstprzypisudolnego1"/>
        <w:rPr>
          <w:rFonts w:ascii="Arial" w:hAnsi="Arial" w:cs="Arial"/>
          <w:sz w:val="16"/>
          <w:szCs w:val="16"/>
        </w:rPr>
      </w:pPr>
      <w:r w:rsidRPr="006C1F85">
        <w:rPr>
          <w:rStyle w:val="Odwoanieprzypisudolnego"/>
          <w:rFonts w:ascii="Arial" w:hAnsi="Arial" w:cs="Arial"/>
          <w:sz w:val="16"/>
          <w:szCs w:val="16"/>
        </w:rPr>
        <w:footnoteRef/>
      </w:r>
      <w:r w:rsidRPr="006C1F85">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435"/>
    </w:tblGrid>
    <w:tr w:rsidR="00A31620" w:rsidRPr="006C1F85" w14:paraId="373A92BC" w14:textId="77777777" w:rsidTr="00444056">
      <w:tc>
        <w:tcPr>
          <w:tcW w:w="0" w:type="auto"/>
          <w:shd w:val="clear" w:color="auto" w:fill="auto"/>
        </w:tcPr>
        <w:p w14:paraId="5E05A89D" w14:textId="77777777" w:rsidR="00A31620" w:rsidRPr="006C1F85" w:rsidRDefault="00A31620" w:rsidP="00A31620">
          <w:pPr>
            <w:pStyle w:val="Nagwek"/>
            <w:jc w:val="center"/>
            <w:rPr>
              <w:rFonts w:ascii="Arial" w:hAnsi="Arial" w:cs="Arial"/>
              <w:snapToGrid w:val="0"/>
              <w:sz w:val="18"/>
              <w:szCs w:val="18"/>
            </w:rPr>
          </w:pPr>
          <w:r w:rsidRPr="006142E4">
            <w:rPr>
              <w:noProof/>
            </w:rPr>
            <w:drawing>
              <wp:inline distT="0" distB="0" distL="0" distR="0" wp14:anchorId="17732E19" wp14:editId="38BC36F2">
                <wp:extent cx="2254885" cy="485644"/>
                <wp:effectExtent l="0" t="0" r="0" b="0"/>
                <wp:docPr id="160229860" name="Obraz 160229860"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00603735"/>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0" w:type="auto"/>
          <w:shd w:val="clear" w:color="auto" w:fill="auto"/>
          <w:vAlign w:val="center"/>
        </w:tcPr>
        <w:p w14:paraId="1A2276F7" w14:textId="77777777" w:rsidR="00A31620" w:rsidRPr="006C1F85" w:rsidRDefault="00A31620" w:rsidP="00A31620">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ED43C9">
            <w:rPr>
              <w:rFonts w:ascii="Verdana" w:hAnsi="Verdana"/>
              <w:b/>
              <w:bCs/>
              <w:sz w:val="16"/>
              <w:szCs w:val="16"/>
            </w:rPr>
            <w:t>2024/CU/</w:t>
          </w:r>
          <w:proofErr w:type="spellStart"/>
          <w:r w:rsidRPr="00ED43C9">
            <w:rPr>
              <w:rFonts w:ascii="Verdana" w:hAnsi="Verdana"/>
              <w:b/>
              <w:bCs/>
              <w:sz w:val="16"/>
              <w:szCs w:val="16"/>
            </w:rPr>
            <w:t>DSiR</w:t>
          </w:r>
          <w:proofErr w:type="spellEnd"/>
          <w:r w:rsidRPr="00ED43C9">
            <w:rPr>
              <w:rFonts w:ascii="Verdana" w:hAnsi="Verdana"/>
              <w:b/>
              <w:bCs/>
              <w:sz w:val="16"/>
              <w:szCs w:val="16"/>
            </w:rPr>
            <w:t>/10MS</w:t>
          </w:r>
        </w:p>
      </w:tc>
    </w:tr>
  </w:tbl>
  <w:p w14:paraId="46FD9DF0" w14:textId="77777777" w:rsidR="00A31620" w:rsidRDefault="00A31620">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5F4246" w14:paraId="2946B28A" w14:textId="77777777" w:rsidTr="00444056">
      <w:tc>
        <w:tcPr>
          <w:tcW w:w="3589" w:type="dxa"/>
          <w:shd w:val="clear" w:color="auto" w:fill="auto"/>
        </w:tcPr>
        <w:p w14:paraId="371B3B6C"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r w:rsidRPr="005F4246">
            <w:rPr>
              <w:rFonts w:ascii="Times New Roman" w:eastAsia="Times New Roman" w:hAnsi="Times New Roman" w:cs="Times New Roman"/>
              <w:noProof/>
              <w:kern w:val="0"/>
              <w:lang w:eastAsia="pl-PL"/>
              <w14:ligatures w14:val="none"/>
            </w:rPr>
            <w:drawing>
              <wp:inline distT="0" distB="0" distL="0" distR="0" wp14:anchorId="566D451D" wp14:editId="39014CF7">
                <wp:extent cx="2254885" cy="485644"/>
                <wp:effectExtent l="0" t="0" r="0" b="0"/>
                <wp:docPr id="1872806867" name="Obraz 1872806867"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2AC3815E"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tbl>
  <w:p w14:paraId="183C253D" w14:textId="77777777" w:rsidR="005F4246" w:rsidRDefault="005F4246">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8867"/>
    </w:tblGrid>
    <w:tr w:rsidR="005F4246" w:rsidRPr="005F4246" w14:paraId="5F1F2737" w14:textId="77777777" w:rsidTr="00D76DCA">
      <w:trPr>
        <w:trHeight w:val="867"/>
      </w:trPr>
      <w:tc>
        <w:tcPr>
          <w:tcW w:w="5946" w:type="dxa"/>
          <w:shd w:val="clear" w:color="auto" w:fill="auto"/>
        </w:tcPr>
        <w:p w14:paraId="7D8B231B"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bookmarkStart w:id="10" w:name="_Hlk170471655"/>
          <w:bookmarkStart w:id="11" w:name="_Hlk170471656"/>
          <w:bookmarkStart w:id="12" w:name="_Hlk170471670"/>
          <w:bookmarkStart w:id="13" w:name="_Hlk170471671"/>
          <w:r w:rsidRPr="005F4246">
            <w:rPr>
              <w:rFonts w:ascii="Times New Roman" w:eastAsia="Times New Roman" w:hAnsi="Times New Roman" w:cs="Times New Roman"/>
              <w:noProof/>
              <w:kern w:val="0"/>
              <w:lang w:eastAsia="pl-PL"/>
              <w14:ligatures w14:val="none"/>
            </w:rPr>
            <w:drawing>
              <wp:inline distT="0" distB="0" distL="0" distR="0" wp14:anchorId="4C7A00E1" wp14:editId="7F808A61">
                <wp:extent cx="2254885" cy="485644"/>
                <wp:effectExtent l="0" t="0" r="0" b="0"/>
                <wp:docPr id="179041266" name="Obraz 179041266"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8867" w:type="dxa"/>
          <w:shd w:val="clear" w:color="auto" w:fill="auto"/>
          <w:vAlign w:val="center"/>
        </w:tcPr>
        <w:p w14:paraId="5DCEBC6A"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bookmarkEnd w:id="10"/>
    <w:bookmarkEnd w:id="11"/>
    <w:bookmarkEnd w:id="12"/>
    <w:bookmarkEnd w:id="13"/>
  </w:tbl>
  <w:p w14:paraId="471A9B00" w14:textId="77777777" w:rsidR="00F17676" w:rsidRPr="006C1F85" w:rsidRDefault="00F17676" w:rsidP="00D76DCA">
    <w:pPr>
      <w:spacing w:after="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036"/>
    </w:tblGrid>
    <w:tr w:rsidR="00F17676" w:rsidRPr="006C1F85" w14:paraId="2C8EDE21" w14:textId="77777777">
      <w:tc>
        <w:tcPr>
          <w:tcW w:w="1897" w:type="pct"/>
          <w:shd w:val="clear" w:color="auto" w:fill="auto"/>
        </w:tcPr>
        <w:p w14:paraId="145997B5" w14:textId="77777777" w:rsidR="00F17676" w:rsidRPr="006C1F85" w:rsidRDefault="00F17676">
          <w:pPr>
            <w:pStyle w:val="Nagwek"/>
            <w:jc w:val="center"/>
            <w:rPr>
              <w:rFonts w:ascii="Arial" w:hAnsi="Arial" w:cs="Arial"/>
              <w:snapToGrid w:val="0"/>
              <w:sz w:val="18"/>
              <w:szCs w:val="18"/>
            </w:rPr>
          </w:pPr>
          <w:r w:rsidRPr="006142E4">
            <w:rPr>
              <w:noProof/>
            </w:rPr>
            <w:drawing>
              <wp:inline distT="0" distB="0" distL="0" distR="0" wp14:anchorId="0440772E" wp14:editId="3828C567">
                <wp:extent cx="2254885" cy="485644"/>
                <wp:effectExtent l="0" t="0" r="0" b="0"/>
                <wp:docPr id="1694302282" name="Obraz 1694302282"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24227462"/>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3103" w:type="pct"/>
          <w:shd w:val="clear" w:color="auto" w:fill="auto"/>
          <w:vAlign w:val="center"/>
        </w:tcPr>
        <w:p w14:paraId="4C1DC156" w14:textId="77777777" w:rsidR="00F17676" w:rsidRPr="006C1F85" w:rsidRDefault="00F17676">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025168">
            <w:rPr>
              <w:rFonts w:ascii="Verdana" w:hAnsi="Verdana"/>
              <w:b/>
              <w:bCs/>
              <w:sz w:val="16"/>
              <w:szCs w:val="16"/>
            </w:rPr>
            <w:t>2024/CU/</w:t>
          </w:r>
          <w:proofErr w:type="spellStart"/>
          <w:r w:rsidRPr="00025168">
            <w:rPr>
              <w:rFonts w:ascii="Verdana" w:hAnsi="Verdana"/>
              <w:b/>
              <w:bCs/>
              <w:sz w:val="16"/>
              <w:szCs w:val="16"/>
            </w:rPr>
            <w:t>DSiR</w:t>
          </w:r>
          <w:proofErr w:type="spellEnd"/>
          <w:r w:rsidRPr="00025168">
            <w:rPr>
              <w:rFonts w:ascii="Verdana" w:hAnsi="Verdana"/>
              <w:b/>
              <w:bCs/>
              <w:sz w:val="16"/>
              <w:szCs w:val="16"/>
            </w:rPr>
            <w:t>/10MS</w:t>
          </w:r>
        </w:p>
      </w:tc>
    </w:tr>
  </w:tbl>
  <w:p w14:paraId="7FEC6250" w14:textId="77777777" w:rsidR="00F17676" w:rsidRPr="006C1F85" w:rsidRDefault="00F17676">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5F4246" w14:paraId="7F71E9AC" w14:textId="77777777" w:rsidTr="00444056">
      <w:tc>
        <w:tcPr>
          <w:tcW w:w="3589" w:type="dxa"/>
          <w:shd w:val="clear" w:color="auto" w:fill="auto"/>
        </w:tcPr>
        <w:p w14:paraId="3177F784"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r w:rsidRPr="005F4246">
            <w:rPr>
              <w:rFonts w:ascii="Times New Roman" w:eastAsia="Times New Roman" w:hAnsi="Times New Roman" w:cs="Times New Roman"/>
              <w:noProof/>
              <w:kern w:val="0"/>
              <w:lang w:eastAsia="pl-PL"/>
              <w14:ligatures w14:val="none"/>
            </w:rPr>
            <w:drawing>
              <wp:inline distT="0" distB="0" distL="0" distR="0" wp14:anchorId="3B41033C" wp14:editId="4825EE90">
                <wp:extent cx="2254885" cy="485644"/>
                <wp:effectExtent l="0" t="0" r="0" b="0"/>
                <wp:docPr id="552410261" name="Obraz 552410261"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625F5CA4"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tbl>
  <w:p w14:paraId="501E737B" w14:textId="77777777" w:rsidR="005F4246" w:rsidRPr="006C1F85" w:rsidRDefault="005F4246" w:rsidP="005F424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5F4246" w14:paraId="7F105121" w14:textId="77777777" w:rsidTr="00444056">
      <w:tc>
        <w:tcPr>
          <w:tcW w:w="3589" w:type="dxa"/>
          <w:shd w:val="clear" w:color="auto" w:fill="auto"/>
        </w:tcPr>
        <w:p w14:paraId="7DEFEF24"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r w:rsidRPr="005F4246">
            <w:rPr>
              <w:rFonts w:ascii="Times New Roman" w:eastAsia="Times New Roman" w:hAnsi="Times New Roman" w:cs="Times New Roman"/>
              <w:noProof/>
              <w:kern w:val="0"/>
              <w:lang w:eastAsia="pl-PL"/>
              <w14:ligatures w14:val="none"/>
            </w:rPr>
            <w:drawing>
              <wp:inline distT="0" distB="0" distL="0" distR="0" wp14:anchorId="55F71104" wp14:editId="0254B20E">
                <wp:extent cx="2254885" cy="485644"/>
                <wp:effectExtent l="0" t="0" r="0" b="0"/>
                <wp:docPr id="1791978965" name="Obraz 1791978965"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78B62758"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tbl>
  <w:p w14:paraId="30054A10" w14:textId="77777777" w:rsidR="005F4246" w:rsidRPr="006C1F85" w:rsidRDefault="005F4246" w:rsidP="005F424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5F4246" w14:paraId="267EAA41" w14:textId="77777777" w:rsidTr="00444056">
      <w:tc>
        <w:tcPr>
          <w:tcW w:w="3589" w:type="dxa"/>
          <w:shd w:val="clear" w:color="auto" w:fill="auto"/>
        </w:tcPr>
        <w:p w14:paraId="31024282"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r w:rsidRPr="005F4246">
            <w:rPr>
              <w:rFonts w:ascii="Times New Roman" w:eastAsia="Times New Roman" w:hAnsi="Times New Roman" w:cs="Times New Roman"/>
              <w:noProof/>
              <w:kern w:val="0"/>
              <w:lang w:eastAsia="pl-PL"/>
              <w14:ligatures w14:val="none"/>
            </w:rPr>
            <w:drawing>
              <wp:inline distT="0" distB="0" distL="0" distR="0" wp14:anchorId="5CE10946" wp14:editId="402D9A65">
                <wp:extent cx="2254885" cy="485644"/>
                <wp:effectExtent l="0" t="0" r="0" b="0"/>
                <wp:docPr id="771089811" name="Obraz 771089811"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3EBE52E3"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tbl>
  <w:p w14:paraId="645646A5" w14:textId="77777777" w:rsidR="005F4246" w:rsidRPr="006C1F85" w:rsidRDefault="005F4246" w:rsidP="005F42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5F4246" w14:paraId="578102B2" w14:textId="77777777" w:rsidTr="00444056">
      <w:tc>
        <w:tcPr>
          <w:tcW w:w="3589" w:type="dxa"/>
          <w:shd w:val="clear" w:color="auto" w:fill="auto"/>
        </w:tcPr>
        <w:p w14:paraId="67109B60" w14:textId="77777777" w:rsidR="005F4246" w:rsidRPr="005F4246" w:rsidRDefault="005F4246" w:rsidP="005F4246">
          <w:pPr>
            <w:tabs>
              <w:tab w:val="right" w:pos="3383"/>
              <w:tab w:val="center" w:pos="4536"/>
            </w:tabs>
            <w:spacing w:after="0" w:line="240" w:lineRule="auto"/>
            <w:jc w:val="center"/>
            <w:rPr>
              <w:rFonts w:ascii="Arial" w:eastAsia="Times New Roman" w:hAnsi="Arial" w:cs="Arial"/>
              <w:snapToGrid w:val="0"/>
              <w:kern w:val="0"/>
              <w:sz w:val="18"/>
              <w:szCs w:val="18"/>
              <w:lang w:eastAsia="pl-PL"/>
              <w14:ligatures w14:val="none"/>
            </w:rPr>
          </w:pPr>
          <w:r w:rsidRPr="005F4246">
            <w:rPr>
              <w:rFonts w:ascii="Times New Roman" w:eastAsia="Times New Roman" w:hAnsi="Times New Roman" w:cs="Times New Roman"/>
              <w:noProof/>
              <w:kern w:val="0"/>
              <w:lang w:eastAsia="pl-PL"/>
              <w14:ligatures w14:val="none"/>
            </w:rPr>
            <w:drawing>
              <wp:inline distT="0" distB="0" distL="0" distR="0" wp14:anchorId="7F00BB2E" wp14:editId="5A19CF91">
                <wp:extent cx="2254885" cy="485644"/>
                <wp:effectExtent l="0" t="0" r="0" b="0"/>
                <wp:docPr id="927816047" name="Obraz 927816047"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0325AD96" w14:textId="77777777" w:rsidR="005F4246" w:rsidRPr="005F4246" w:rsidRDefault="005F4246" w:rsidP="005F4246">
          <w:pPr>
            <w:tabs>
              <w:tab w:val="center" w:pos="4536"/>
              <w:tab w:val="right" w:pos="9072"/>
            </w:tabs>
            <w:spacing w:after="0" w:line="240" w:lineRule="auto"/>
            <w:jc w:val="center"/>
            <w:rPr>
              <w:rFonts w:ascii="Arial" w:eastAsia="Times New Roman" w:hAnsi="Arial" w:cs="Arial"/>
              <w:b/>
              <w:bCs/>
              <w:snapToGrid w:val="0"/>
              <w:kern w:val="0"/>
              <w:sz w:val="16"/>
              <w:szCs w:val="16"/>
              <w:lang w:eastAsia="pl-PL"/>
              <w14:ligatures w14:val="none"/>
            </w:rPr>
          </w:pPr>
          <w:r w:rsidRPr="005F4246">
            <w:rPr>
              <w:rFonts w:ascii="Verdana" w:eastAsia="Times New Roman" w:hAnsi="Verdana" w:cs="Times New Roman"/>
              <w:b/>
              <w:bCs/>
              <w:kern w:val="0"/>
              <w:sz w:val="16"/>
              <w:szCs w:val="16"/>
              <w:lang w:eastAsia="pl-PL"/>
              <w14:ligatures w14:val="none"/>
            </w:rPr>
            <w:t xml:space="preserve">SPECYFIKACJA ISTOTNYCH WARUNKÓW ZAMÓWIENIA (SIWZ) DLA POSTĘPOWANIA NR </w:t>
          </w:r>
          <w:r w:rsidRPr="005F4246">
            <w:rPr>
              <w:rFonts w:ascii="Verdana" w:eastAsia="SimSun" w:hAnsi="Verdana" w:cs="Times New Roman"/>
              <w:b/>
              <w:bCs/>
              <w:kern w:val="0"/>
              <w:sz w:val="18"/>
              <w:szCs w:val="18"/>
              <w:lang w:eastAsia="pl-PL"/>
              <w14:ligatures w14:val="none"/>
            </w:rPr>
            <w:t>2024/CU/</w:t>
          </w:r>
          <w:proofErr w:type="spellStart"/>
          <w:r w:rsidRPr="005F4246">
            <w:rPr>
              <w:rFonts w:ascii="Verdana" w:eastAsia="SimSun" w:hAnsi="Verdana" w:cs="Times New Roman"/>
              <w:b/>
              <w:bCs/>
              <w:kern w:val="0"/>
              <w:sz w:val="18"/>
              <w:szCs w:val="18"/>
              <w:lang w:eastAsia="pl-PL"/>
              <w14:ligatures w14:val="none"/>
            </w:rPr>
            <w:t>DSiR</w:t>
          </w:r>
          <w:proofErr w:type="spellEnd"/>
          <w:r w:rsidRPr="005F4246">
            <w:rPr>
              <w:rFonts w:ascii="Verdana" w:eastAsia="SimSun" w:hAnsi="Verdana" w:cs="Times New Roman"/>
              <w:b/>
              <w:bCs/>
              <w:kern w:val="0"/>
              <w:sz w:val="18"/>
              <w:szCs w:val="18"/>
              <w:lang w:eastAsia="pl-PL"/>
              <w14:ligatures w14:val="none"/>
            </w:rPr>
            <w:t>/10MS</w:t>
          </w:r>
        </w:p>
      </w:tc>
    </w:tr>
  </w:tbl>
  <w:p w14:paraId="592A989F" w14:textId="77777777" w:rsidR="005F4246" w:rsidRDefault="005F42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435"/>
    </w:tblGrid>
    <w:tr w:rsidR="00A31620" w:rsidRPr="006C1F85" w14:paraId="0AFE2533" w14:textId="77777777" w:rsidTr="00444056">
      <w:tc>
        <w:tcPr>
          <w:tcW w:w="0" w:type="auto"/>
          <w:shd w:val="clear" w:color="auto" w:fill="auto"/>
        </w:tcPr>
        <w:p w14:paraId="571218E2" w14:textId="77777777" w:rsidR="00A31620" w:rsidRPr="006C1F85" w:rsidRDefault="00A31620" w:rsidP="00A31620">
          <w:pPr>
            <w:pStyle w:val="Nagwek"/>
            <w:jc w:val="center"/>
            <w:rPr>
              <w:rFonts w:ascii="Arial" w:hAnsi="Arial" w:cs="Arial"/>
              <w:snapToGrid w:val="0"/>
              <w:sz w:val="18"/>
              <w:szCs w:val="18"/>
            </w:rPr>
          </w:pPr>
          <w:r w:rsidRPr="006142E4">
            <w:rPr>
              <w:noProof/>
            </w:rPr>
            <w:drawing>
              <wp:inline distT="0" distB="0" distL="0" distR="0" wp14:anchorId="52E5DAAF" wp14:editId="57035E83">
                <wp:extent cx="2254885" cy="485644"/>
                <wp:effectExtent l="0" t="0" r="0" b="0"/>
                <wp:docPr id="1995887949" name="Obraz 1995887949"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00603735"/>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0" w:type="auto"/>
          <w:shd w:val="clear" w:color="auto" w:fill="auto"/>
          <w:vAlign w:val="center"/>
        </w:tcPr>
        <w:p w14:paraId="6C516E37" w14:textId="77777777" w:rsidR="00A31620" w:rsidRPr="006C1F85" w:rsidRDefault="00A31620" w:rsidP="00A31620">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ED43C9">
            <w:rPr>
              <w:rFonts w:ascii="Verdana" w:hAnsi="Verdana"/>
              <w:b/>
              <w:bCs/>
              <w:sz w:val="16"/>
              <w:szCs w:val="16"/>
            </w:rPr>
            <w:t>2024/CU/</w:t>
          </w:r>
          <w:proofErr w:type="spellStart"/>
          <w:r w:rsidRPr="00ED43C9">
            <w:rPr>
              <w:rFonts w:ascii="Verdana" w:hAnsi="Verdana"/>
              <w:b/>
              <w:bCs/>
              <w:sz w:val="16"/>
              <w:szCs w:val="16"/>
            </w:rPr>
            <w:t>DSiR</w:t>
          </w:r>
          <w:proofErr w:type="spellEnd"/>
          <w:r w:rsidRPr="00ED43C9">
            <w:rPr>
              <w:rFonts w:ascii="Verdana" w:hAnsi="Verdana"/>
              <w:b/>
              <w:bCs/>
              <w:sz w:val="16"/>
              <w:szCs w:val="16"/>
            </w:rPr>
            <w:t>/10MS</w:t>
          </w:r>
        </w:p>
      </w:tc>
    </w:tr>
  </w:tbl>
  <w:p w14:paraId="60D5AD6B" w14:textId="77777777" w:rsidR="00A31620" w:rsidRPr="00A31620" w:rsidRDefault="00A31620" w:rsidP="00A3162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435"/>
    </w:tblGrid>
    <w:tr w:rsidR="00A31620" w:rsidRPr="006C1F85" w14:paraId="224EFE9B" w14:textId="77777777" w:rsidTr="00444056">
      <w:tc>
        <w:tcPr>
          <w:tcW w:w="0" w:type="auto"/>
          <w:shd w:val="clear" w:color="auto" w:fill="auto"/>
        </w:tcPr>
        <w:p w14:paraId="2E44247D" w14:textId="77777777" w:rsidR="00A31620" w:rsidRPr="006C1F85" w:rsidRDefault="00A31620" w:rsidP="00A31620">
          <w:pPr>
            <w:pStyle w:val="Nagwek"/>
            <w:jc w:val="center"/>
            <w:rPr>
              <w:rFonts w:ascii="Arial" w:hAnsi="Arial" w:cs="Arial"/>
              <w:snapToGrid w:val="0"/>
              <w:sz w:val="18"/>
              <w:szCs w:val="18"/>
            </w:rPr>
          </w:pPr>
          <w:r w:rsidRPr="006142E4">
            <w:rPr>
              <w:noProof/>
            </w:rPr>
            <w:drawing>
              <wp:inline distT="0" distB="0" distL="0" distR="0" wp14:anchorId="14CE1FB2" wp14:editId="42A2B559">
                <wp:extent cx="2254885" cy="485644"/>
                <wp:effectExtent l="0" t="0" r="0" b="0"/>
                <wp:docPr id="1722113370" name="Obraz 1722113370"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00603735"/>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0" w:type="auto"/>
          <w:shd w:val="clear" w:color="auto" w:fill="auto"/>
          <w:vAlign w:val="center"/>
        </w:tcPr>
        <w:p w14:paraId="07389F96" w14:textId="77777777" w:rsidR="00A31620" w:rsidRPr="006C1F85" w:rsidRDefault="00A31620" w:rsidP="00A31620">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ED43C9">
            <w:rPr>
              <w:rFonts w:ascii="Verdana" w:hAnsi="Verdana"/>
              <w:b/>
              <w:bCs/>
              <w:sz w:val="16"/>
              <w:szCs w:val="16"/>
            </w:rPr>
            <w:t>2024/CU/</w:t>
          </w:r>
          <w:proofErr w:type="spellStart"/>
          <w:r w:rsidRPr="00ED43C9">
            <w:rPr>
              <w:rFonts w:ascii="Verdana" w:hAnsi="Verdana"/>
              <w:b/>
              <w:bCs/>
              <w:sz w:val="16"/>
              <w:szCs w:val="16"/>
            </w:rPr>
            <w:t>DSiR</w:t>
          </w:r>
          <w:proofErr w:type="spellEnd"/>
          <w:r w:rsidRPr="00ED43C9">
            <w:rPr>
              <w:rFonts w:ascii="Verdana" w:hAnsi="Verdana"/>
              <w:b/>
              <w:bCs/>
              <w:sz w:val="16"/>
              <w:szCs w:val="16"/>
            </w:rPr>
            <w:t>/10MS</w:t>
          </w:r>
        </w:p>
      </w:tc>
    </w:tr>
  </w:tbl>
  <w:p w14:paraId="4B8A543A" w14:textId="77777777" w:rsidR="00A31620" w:rsidRPr="00A31620" w:rsidRDefault="00A31620" w:rsidP="00A31620">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435"/>
    </w:tblGrid>
    <w:tr w:rsidR="00A31620" w:rsidRPr="006C1F85" w14:paraId="11B9A0E0" w14:textId="77777777" w:rsidTr="00444056">
      <w:tc>
        <w:tcPr>
          <w:tcW w:w="0" w:type="auto"/>
          <w:shd w:val="clear" w:color="auto" w:fill="auto"/>
        </w:tcPr>
        <w:p w14:paraId="099AD59B" w14:textId="77777777" w:rsidR="00A31620" w:rsidRPr="006C1F85" w:rsidRDefault="00A31620" w:rsidP="00A31620">
          <w:pPr>
            <w:pStyle w:val="Nagwek"/>
            <w:jc w:val="center"/>
            <w:rPr>
              <w:rFonts w:ascii="Arial" w:hAnsi="Arial" w:cs="Arial"/>
              <w:snapToGrid w:val="0"/>
              <w:sz w:val="18"/>
              <w:szCs w:val="18"/>
            </w:rPr>
          </w:pPr>
          <w:r w:rsidRPr="006142E4">
            <w:rPr>
              <w:noProof/>
            </w:rPr>
            <w:drawing>
              <wp:inline distT="0" distB="0" distL="0" distR="0" wp14:anchorId="2FD5E6A7" wp14:editId="3BFE5B67">
                <wp:extent cx="2254885" cy="485644"/>
                <wp:effectExtent l="0" t="0" r="0" b="0"/>
                <wp:docPr id="544360094" name="Obraz 544360094"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00603735"/>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0" w:type="auto"/>
          <w:shd w:val="clear" w:color="auto" w:fill="auto"/>
          <w:vAlign w:val="center"/>
        </w:tcPr>
        <w:p w14:paraId="14015229" w14:textId="77777777" w:rsidR="00A31620" w:rsidRPr="006C1F85" w:rsidRDefault="00A31620" w:rsidP="00A31620">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ED43C9">
            <w:rPr>
              <w:rFonts w:ascii="Verdana" w:hAnsi="Verdana"/>
              <w:b/>
              <w:bCs/>
              <w:sz w:val="16"/>
              <w:szCs w:val="16"/>
            </w:rPr>
            <w:t>2024/CU/</w:t>
          </w:r>
          <w:proofErr w:type="spellStart"/>
          <w:r w:rsidRPr="00ED43C9">
            <w:rPr>
              <w:rFonts w:ascii="Verdana" w:hAnsi="Verdana"/>
              <w:b/>
              <w:bCs/>
              <w:sz w:val="16"/>
              <w:szCs w:val="16"/>
            </w:rPr>
            <w:t>DSiR</w:t>
          </w:r>
          <w:proofErr w:type="spellEnd"/>
          <w:r w:rsidRPr="00ED43C9">
            <w:rPr>
              <w:rFonts w:ascii="Verdana" w:hAnsi="Verdana"/>
              <w:b/>
              <w:bCs/>
              <w:sz w:val="16"/>
              <w:szCs w:val="16"/>
            </w:rPr>
            <w:t>/10MS</w:t>
          </w:r>
        </w:p>
      </w:tc>
    </w:tr>
  </w:tbl>
  <w:p w14:paraId="195D6AC6" w14:textId="77777777" w:rsidR="00A31620" w:rsidRPr="00A31620" w:rsidRDefault="00A31620" w:rsidP="00A3162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6C1F85" w14:paraId="07E4A36C" w14:textId="77777777" w:rsidTr="00444056">
      <w:tc>
        <w:tcPr>
          <w:tcW w:w="3589" w:type="dxa"/>
          <w:shd w:val="clear" w:color="auto" w:fill="auto"/>
        </w:tcPr>
        <w:p w14:paraId="771D5173" w14:textId="77777777" w:rsidR="005F4246" w:rsidRPr="006C1F85" w:rsidRDefault="005F4246" w:rsidP="005F4246">
          <w:pPr>
            <w:pStyle w:val="Nagwek"/>
            <w:tabs>
              <w:tab w:val="clear" w:pos="9072"/>
              <w:tab w:val="right" w:pos="3383"/>
            </w:tabs>
            <w:jc w:val="center"/>
            <w:rPr>
              <w:rFonts w:ascii="Arial" w:hAnsi="Arial" w:cs="Arial"/>
              <w:snapToGrid w:val="0"/>
              <w:sz w:val="18"/>
              <w:szCs w:val="18"/>
            </w:rPr>
          </w:pPr>
          <w:r w:rsidRPr="006142E4">
            <w:rPr>
              <w:noProof/>
            </w:rPr>
            <w:drawing>
              <wp:inline distT="0" distB="0" distL="0" distR="0" wp14:anchorId="5AC244A4" wp14:editId="2FFE081A">
                <wp:extent cx="2254885" cy="485644"/>
                <wp:effectExtent l="0" t="0" r="0" b="0"/>
                <wp:docPr id="1746655814" name="Obraz 180501493"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55814" name="Obraz 180501493" descr="Obraz zawierający Grafika, zrzut ekranu, logo, symbol&#10;&#10;Opis wygenerowany automatycznie"/>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3ACA8F34" w14:textId="77777777" w:rsidR="005F4246" w:rsidRPr="006C1F85" w:rsidRDefault="005F4246" w:rsidP="005F4246">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6C1F85">
            <w:rPr>
              <w:rFonts w:ascii="Verdana" w:eastAsia="SimSun" w:hAnsi="Verdana"/>
              <w:b/>
              <w:bCs/>
              <w:sz w:val="18"/>
              <w:szCs w:val="18"/>
            </w:rPr>
            <w:t>2024/CU/</w:t>
          </w:r>
          <w:proofErr w:type="spellStart"/>
          <w:r w:rsidRPr="006C1F85">
            <w:rPr>
              <w:rFonts w:ascii="Verdana" w:eastAsia="SimSun" w:hAnsi="Verdana"/>
              <w:b/>
              <w:bCs/>
              <w:sz w:val="18"/>
              <w:szCs w:val="18"/>
            </w:rPr>
            <w:t>DSiR</w:t>
          </w:r>
          <w:proofErr w:type="spellEnd"/>
          <w:r w:rsidRPr="006C1F85">
            <w:rPr>
              <w:rFonts w:ascii="Verdana" w:eastAsia="SimSun" w:hAnsi="Verdana"/>
              <w:b/>
              <w:bCs/>
              <w:sz w:val="18"/>
              <w:szCs w:val="18"/>
            </w:rPr>
            <w:t>/</w:t>
          </w:r>
          <w:r>
            <w:rPr>
              <w:rFonts w:ascii="Verdana" w:eastAsia="SimSun" w:hAnsi="Verdana"/>
              <w:b/>
              <w:bCs/>
              <w:sz w:val="18"/>
              <w:szCs w:val="18"/>
            </w:rPr>
            <w:t>10</w:t>
          </w:r>
          <w:r w:rsidRPr="006C1F85">
            <w:rPr>
              <w:rFonts w:ascii="Verdana" w:eastAsia="SimSun" w:hAnsi="Verdana"/>
              <w:b/>
              <w:bCs/>
              <w:sz w:val="18"/>
              <w:szCs w:val="18"/>
            </w:rPr>
            <w:t>MS</w:t>
          </w:r>
        </w:p>
      </w:tc>
    </w:tr>
  </w:tbl>
  <w:p w14:paraId="7E396900" w14:textId="77777777" w:rsidR="00FD27DF" w:rsidRPr="005F4246" w:rsidRDefault="00FD27DF" w:rsidP="005F424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6C1F85" w14:paraId="09CC0845" w14:textId="77777777" w:rsidTr="00444056">
      <w:tc>
        <w:tcPr>
          <w:tcW w:w="3589" w:type="dxa"/>
          <w:shd w:val="clear" w:color="auto" w:fill="auto"/>
        </w:tcPr>
        <w:p w14:paraId="24EF95E6" w14:textId="77777777" w:rsidR="005F4246" w:rsidRPr="006C1F85" w:rsidRDefault="005F4246" w:rsidP="005F4246">
          <w:pPr>
            <w:pStyle w:val="Nagwek"/>
            <w:tabs>
              <w:tab w:val="clear" w:pos="9072"/>
              <w:tab w:val="right" w:pos="3383"/>
            </w:tabs>
            <w:jc w:val="center"/>
            <w:rPr>
              <w:rFonts w:ascii="Arial" w:hAnsi="Arial" w:cs="Arial"/>
              <w:snapToGrid w:val="0"/>
              <w:sz w:val="18"/>
              <w:szCs w:val="18"/>
            </w:rPr>
          </w:pPr>
          <w:r w:rsidRPr="006142E4">
            <w:rPr>
              <w:noProof/>
            </w:rPr>
            <w:drawing>
              <wp:inline distT="0" distB="0" distL="0" distR="0" wp14:anchorId="27E5DDE1" wp14:editId="387DC29A">
                <wp:extent cx="2254885" cy="485644"/>
                <wp:effectExtent l="0" t="0" r="0" b="0"/>
                <wp:docPr id="1015142396" name="Obraz 180501493"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55814" name="Obraz 180501493" descr="Obraz zawierający Grafika, zrzut ekranu, logo, symbol&#10;&#10;Opis wygenerowany automatycznie"/>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16565A1F" w14:textId="77777777" w:rsidR="005F4246" w:rsidRPr="006C1F85" w:rsidRDefault="005F4246" w:rsidP="005F4246">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6C1F85">
            <w:rPr>
              <w:rFonts w:ascii="Verdana" w:eastAsia="SimSun" w:hAnsi="Verdana"/>
              <w:b/>
              <w:bCs/>
              <w:sz w:val="18"/>
              <w:szCs w:val="18"/>
            </w:rPr>
            <w:t>2024/CU/</w:t>
          </w:r>
          <w:proofErr w:type="spellStart"/>
          <w:r w:rsidRPr="006C1F85">
            <w:rPr>
              <w:rFonts w:ascii="Verdana" w:eastAsia="SimSun" w:hAnsi="Verdana"/>
              <w:b/>
              <w:bCs/>
              <w:sz w:val="18"/>
              <w:szCs w:val="18"/>
            </w:rPr>
            <w:t>DSiR</w:t>
          </w:r>
          <w:proofErr w:type="spellEnd"/>
          <w:r w:rsidRPr="006C1F85">
            <w:rPr>
              <w:rFonts w:ascii="Verdana" w:eastAsia="SimSun" w:hAnsi="Verdana"/>
              <w:b/>
              <w:bCs/>
              <w:sz w:val="18"/>
              <w:szCs w:val="18"/>
            </w:rPr>
            <w:t>/</w:t>
          </w:r>
          <w:r>
            <w:rPr>
              <w:rFonts w:ascii="Verdana" w:eastAsia="SimSun" w:hAnsi="Verdana"/>
              <w:b/>
              <w:bCs/>
              <w:sz w:val="18"/>
              <w:szCs w:val="18"/>
            </w:rPr>
            <w:t>10</w:t>
          </w:r>
          <w:r w:rsidRPr="006C1F85">
            <w:rPr>
              <w:rFonts w:ascii="Verdana" w:eastAsia="SimSun" w:hAnsi="Verdana"/>
              <w:b/>
              <w:bCs/>
              <w:sz w:val="18"/>
              <w:szCs w:val="18"/>
            </w:rPr>
            <w:t>MS</w:t>
          </w:r>
        </w:p>
      </w:tc>
    </w:tr>
  </w:tbl>
  <w:p w14:paraId="7365EA99" w14:textId="77777777" w:rsidR="005F4246" w:rsidRPr="005F4246" w:rsidRDefault="005F4246" w:rsidP="005F424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6C1F85" w14:paraId="3126ADFA" w14:textId="77777777" w:rsidTr="00444056">
      <w:tc>
        <w:tcPr>
          <w:tcW w:w="3589" w:type="dxa"/>
          <w:shd w:val="clear" w:color="auto" w:fill="auto"/>
        </w:tcPr>
        <w:p w14:paraId="224147EC" w14:textId="77777777" w:rsidR="005F4246" w:rsidRPr="006C1F85" w:rsidRDefault="005F4246" w:rsidP="005F4246">
          <w:pPr>
            <w:pStyle w:val="Nagwek"/>
            <w:tabs>
              <w:tab w:val="clear" w:pos="9072"/>
              <w:tab w:val="right" w:pos="3383"/>
            </w:tabs>
            <w:jc w:val="center"/>
            <w:rPr>
              <w:rFonts w:ascii="Arial" w:hAnsi="Arial" w:cs="Arial"/>
              <w:snapToGrid w:val="0"/>
              <w:sz w:val="18"/>
              <w:szCs w:val="18"/>
            </w:rPr>
          </w:pPr>
          <w:r w:rsidRPr="006142E4">
            <w:rPr>
              <w:noProof/>
            </w:rPr>
            <w:drawing>
              <wp:inline distT="0" distB="0" distL="0" distR="0" wp14:anchorId="288CF64C" wp14:editId="42D190F5">
                <wp:extent cx="2254885" cy="485644"/>
                <wp:effectExtent l="0" t="0" r="0" b="0"/>
                <wp:docPr id="2080956977" name="Obraz 180501493"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55814" name="Obraz 180501493" descr="Obraz zawierający Grafika, zrzut ekranu, logo, symbol&#10;&#10;Opis wygenerowany automatycznie"/>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3D70F2FD" w14:textId="77777777" w:rsidR="005F4246" w:rsidRPr="006C1F85" w:rsidRDefault="005F4246" w:rsidP="005F4246">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6C1F85">
            <w:rPr>
              <w:rFonts w:ascii="Verdana" w:eastAsia="SimSun" w:hAnsi="Verdana"/>
              <w:b/>
              <w:bCs/>
              <w:sz w:val="18"/>
              <w:szCs w:val="18"/>
            </w:rPr>
            <w:t>2024/CU/</w:t>
          </w:r>
          <w:proofErr w:type="spellStart"/>
          <w:r w:rsidRPr="006C1F85">
            <w:rPr>
              <w:rFonts w:ascii="Verdana" w:eastAsia="SimSun" w:hAnsi="Verdana"/>
              <w:b/>
              <w:bCs/>
              <w:sz w:val="18"/>
              <w:szCs w:val="18"/>
            </w:rPr>
            <w:t>DSiR</w:t>
          </w:r>
          <w:proofErr w:type="spellEnd"/>
          <w:r w:rsidRPr="006C1F85">
            <w:rPr>
              <w:rFonts w:ascii="Verdana" w:eastAsia="SimSun" w:hAnsi="Verdana"/>
              <w:b/>
              <w:bCs/>
              <w:sz w:val="18"/>
              <w:szCs w:val="18"/>
            </w:rPr>
            <w:t>/</w:t>
          </w:r>
          <w:r>
            <w:rPr>
              <w:rFonts w:ascii="Verdana" w:eastAsia="SimSun" w:hAnsi="Verdana"/>
              <w:b/>
              <w:bCs/>
              <w:sz w:val="18"/>
              <w:szCs w:val="18"/>
            </w:rPr>
            <w:t>10</w:t>
          </w:r>
          <w:r w:rsidRPr="006C1F85">
            <w:rPr>
              <w:rFonts w:ascii="Verdana" w:eastAsia="SimSun" w:hAnsi="Verdana"/>
              <w:b/>
              <w:bCs/>
              <w:sz w:val="18"/>
              <w:szCs w:val="18"/>
            </w:rPr>
            <w:t>MS</w:t>
          </w:r>
        </w:p>
      </w:tc>
    </w:tr>
  </w:tbl>
  <w:p w14:paraId="33ED1009" w14:textId="77777777" w:rsidR="005F4246" w:rsidRPr="005F4246" w:rsidRDefault="005F4246" w:rsidP="005F4246">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5618"/>
    </w:tblGrid>
    <w:tr w:rsidR="005F4246" w:rsidRPr="006C1F85" w14:paraId="633D6AA6" w14:textId="77777777" w:rsidTr="00444056">
      <w:tc>
        <w:tcPr>
          <w:tcW w:w="3589" w:type="dxa"/>
          <w:shd w:val="clear" w:color="auto" w:fill="auto"/>
        </w:tcPr>
        <w:p w14:paraId="761E3B2A" w14:textId="77777777" w:rsidR="005F4246" w:rsidRPr="006C1F85" w:rsidRDefault="005F4246" w:rsidP="005F4246">
          <w:pPr>
            <w:pStyle w:val="Nagwek"/>
            <w:tabs>
              <w:tab w:val="clear" w:pos="9072"/>
              <w:tab w:val="right" w:pos="3383"/>
            </w:tabs>
            <w:jc w:val="center"/>
            <w:rPr>
              <w:rFonts w:ascii="Arial" w:hAnsi="Arial" w:cs="Arial"/>
              <w:snapToGrid w:val="0"/>
              <w:sz w:val="18"/>
              <w:szCs w:val="18"/>
            </w:rPr>
          </w:pPr>
          <w:r w:rsidRPr="006142E4">
            <w:rPr>
              <w:noProof/>
            </w:rPr>
            <w:drawing>
              <wp:inline distT="0" distB="0" distL="0" distR="0" wp14:anchorId="758D20C1" wp14:editId="422E76E3">
                <wp:extent cx="2254885" cy="485644"/>
                <wp:effectExtent l="0" t="0" r="0" b="0"/>
                <wp:docPr id="593040855" name="Obraz 593040855" descr="Obraz zawierający Grafika, zrzut ekranu,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0501493"/>
                        <pic:cNvPicPr/>
                      </pic:nvPicPr>
                      <pic:blipFill>
                        <a:blip r:embed="rId1">
                          <a:extLst>
                            <a:ext uri="{28A0092B-C50C-407E-A947-70E740481C1C}">
                              <a14:useLocalDpi xmlns:a14="http://schemas.microsoft.com/office/drawing/2010/main" val="0"/>
                            </a:ext>
                          </a:extLst>
                        </a:blip>
                        <a:srcRect l="10745" t="36992" r="10625" b="39094"/>
                        <a:stretch>
                          <a:fillRect/>
                        </a:stretch>
                      </pic:blipFill>
                      <pic:spPr>
                        <a:xfrm>
                          <a:off x="0" y="0"/>
                          <a:ext cx="2254885" cy="485644"/>
                        </a:xfrm>
                        <a:prstGeom prst="rect">
                          <a:avLst/>
                        </a:prstGeom>
                      </pic:spPr>
                    </pic:pic>
                  </a:graphicData>
                </a:graphic>
              </wp:inline>
            </w:drawing>
          </w:r>
        </w:p>
      </w:tc>
      <w:tc>
        <w:tcPr>
          <w:tcW w:w="5796" w:type="dxa"/>
          <w:shd w:val="clear" w:color="auto" w:fill="auto"/>
          <w:vAlign w:val="center"/>
        </w:tcPr>
        <w:p w14:paraId="00D0BF09" w14:textId="77777777" w:rsidR="005F4246" w:rsidRPr="006C1F85" w:rsidRDefault="005F4246" w:rsidP="005F4246">
          <w:pPr>
            <w:pStyle w:val="Nagwek"/>
            <w:jc w:val="center"/>
            <w:rPr>
              <w:rFonts w:ascii="Arial" w:hAnsi="Arial" w:cs="Arial"/>
              <w:b/>
              <w:bCs/>
              <w:snapToGrid w:val="0"/>
              <w:sz w:val="16"/>
              <w:szCs w:val="16"/>
            </w:rPr>
          </w:pPr>
          <w:r w:rsidRPr="006C1F85">
            <w:rPr>
              <w:rFonts w:ascii="Verdana" w:hAnsi="Verdana"/>
              <w:b/>
              <w:bCs/>
              <w:sz w:val="16"/>
              <w:szCs w:val="16"/>
            </w:rPr>
            <w:t xml:space="preserve">SPECYFIKACJA ISTOTNYCH WARUNKÓW ZAMÓWIENIA (SIWZ) DLA POSTĘPOWANIA NR </w:t>
          </w:r>
          <w:r w:rsidRPr="006C1F85">
            <w:rPr>
              <w:rFonts w:ascii="Verdana" w:eastAsia="SimSun" w:hAnsi="Verdana"/>
              <w:b/>
              <w:bCs/>
              <w:sz w:val="18"/>
              <w:szCs w:val="18"/>
            </w:rPr>
            <w:t>2024/CU/</w:t>
          </w:r>
          <w:proofErr w:type="spellStart"/>
          <w:r w:rsidRPr="006C1F85">
            <w:rPr>
              <w:rFonts w:ascii="Verdana" w:eastAsia="SimSun" w:hAnsi="Verdana"/>
              <w:b/>
              <w:bCs/>
              <w:sz w:val="18"/>
              <w:szCs w:val="18"/>
            </w:rPr>
            <w:t>DSiR</w:t>
          </w:r>
          <w:proofErr w:type="spellEnd"/>
          <w:r w:rsidRPr="006C1F85">
            <w:rPr>
              <w:rFonts w:ascii="Verdana" w:eastAsia="SimSun" w:hAnsi="Verdana"/>
              <w:b/>
              <w:bCs/>
              <w:sz w:val="18"/>
              <w:szCs w:val="18"/>
            </w:rPr>
            <w:t>/</w:t>
          </w:r>
          <w:r>
            <w:rPr>
              <w:rFonts w:ascii="Verdana" w:eastAsia="SimSun" w:hAnsi="Verdana"/>
              <w:b/>
              <w:bCs/>
              <w:sz w:val="18"/>
              <w:szCs w:val="18"/>
            </w:rPr>
            <w:t>10</w:t>
          </w:r>
          <w:r w:rsidRPr="006C1F85">
            <w:rPr>
              <w:rFonts w:ascii="Verdana" w:eastAsia="SimSun" w:hAnsi="Verdana"/>
              <w:b/>
              <w:bCs/>
              <w:sz w:val="18"/>
              <w:szCs w:val="18"/>
            </w:rPr>
            <w:t>MS</w:t>
          </w:r>
        </w:p>
      </w:tc>
    </w:tr>
  </w:tbl>
  <w:p w14:paraId="7C83B3C0" w14:textId="77777777" w:rsidR="00F17676" w:rsidRPr="006C1F85" w:rsidRDefault="00F176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415001D"/>
    <w:lvl w:ilvl="0">
      <w:start w:val="1"/>
      <w:numFmt w:val="decimal"/>
      <w:lvlText w:val="%1)"/>
      <w:lvlJc w:val="left"/>
      <w:pPr>
        <w:ind w:left="360" w:hanging="360"/>
      </w:pPr>
      <w:rPr>
        <w:rFonts w:hint="default"/>
        <w:lang w:val="pl-PL"/>
      </w:rPr>
    </w:lvl>
    <w:lvl w:ilvl="1">
      <w:start w:val="1"/>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D5C26"/>
    <w:multiLevelType w:val="hybridMultilevel"/>
    <w:tmpl w:val="A282C188"/>
    <w:lvl w:ilvl="0" w:tplc="FFFFFFFF">
      <w:start w:val="1"/>
      <w:numFmt w:val="lowerLetter"/>
      <w:lvlText w:val="%1)"/>
      <w:lvlJc w:val="left"/>
      <w:pPr>
        <w:ind w:left="2280" w:hanging="360"/>
      </w:pPr>
      <w:rPr>
        <w:rFonts w:hint="default"/>
      </w:rPr>
    </w:lvl>
    <w:lvl w:ilvl="1" w:tplc="FFFFFFFF">
      <w:start w:val="1"/>
      <w:numFmt w:val="lowerLetter"/>
      <w:lvlText w:val="%2."/>
      <w:lvlJc w:val="left"/>
      <w:pPr>
        <w:ind w:left="3000" w:hanging="360"/>
      </w:pPr>
    </w:lvl>
    <w:lvl w:ilvl="2" w:tplc="FFFFFFFF">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C85E5986">
      <w:start w:val="1"/>
      <w:numFmt w:val="lowerLetter"/>
      <w:lvlText w:val="%8)"/>
      <w:lvlJc w:val="left"/>
      <w:pPr>
        <w:ind w:left="1211" w:hanging="360"/>
      </w:pPr>
      <w:rPr>
        <w:rFonts w:hint="default"/>
      </w:rPr>
    </w:lvl>
    <w:lvl w:ilvl="8" w:tplc="FFFFFFFF" w:tentative="1">
      <w:start w:val="1"/>
      <w:numFmt w:val="lowerRoman"/>
      <w:lvlText w:val="%9."/>
      <w:lvlJc w:val="right"/>
      <w:pPr>
        <w:ind w:left="8040" w:hanging="180"/>
      </w:pPr>
    </w:lvl>
  </w:abstractNum>
  <w:abstractNum w:abstractNumId="2" w15:restartNumberingAfterBreak="0">
    <w:nsid w:val="0041713C"/>
    <w:multiLevelType w:val="multilevel"/>
    <w:tmpl w:val="B1221444"/>
    <w:lvl w:ilvl="0">
      <w:start w:val="1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cs="Calibri" w:hint="default"/>
      </w:rPr>
    </w:lvl>
    <w:lvl w:ilvl="2">
      <w:start w:val="7"/>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cs="Calibri" w:hint="default"/>
        <w:b w:val="0"/>
      </w:rPr>
    </w:lvl>
    <w:lvl w:ilvl="4">
      <w:start w:val="1"/>
      <w:numFmt w:val="decimal"/>
      <w:lvlText w:val="%5."/>
      <w:lvlJc w:val="left"/>
      <w:pPr>
        <w:tabs>
          <w:tab w:val="num" w:pos="2160"/>
        </w:tabs>
        <w:ind w:left="2160" w:hanging="360"/>
      </w:pPr>
      <w:rPr>
        <w:rFonts w:cs="Calibri" w:hint="default"/>
        <w:b w:val="0"/>
      </w:rPr>
    </w:lvl>
    <w:lvl w:ilvl="5">
      <w:start w:val="1"/>
      <w:numFmt w:val="decimal"/>
      <w:lvlText w:val="%6."/>
      <w:lvlJc w:val="left"/>
      <w:pPr>
        <w:tabs>
          <w:tab w:val="num" w:pos="2520"/>
        </w:tabs>
        <w:ind w:left="2520" w:hanging="360"/>
      </w:pPr>
      <w:rPr>
        <w:rFonts w:cs="Calibri" w:hint="default"/>
        <w:b/>
      </w:rPr>
    </w:lvl>
    <w:lvl w:ilvl="6">
      <w:start w:val="1"/>
      <w:numFmt w:val="decimal"/>
      <w:lvlText w:val="%7."/>
      <w:lvlJc w:val="left"/>
      <w:pPr>
        <w:tabs>
          <w:tab w:val="num" w:pos="2880"/>
        </w:tabs>
        <w:ind w:left="2880" w:hanging="360"/>
      </w:pPr>
      <w:rPr>
        <w:rFonts w:cs="Calibri" w:hint="default"/>
        <w:b/>
      </w:rPr>
    </w:lvl>
    <w:lvl w:ilvl="7">
      <w:start w:val="1"/>
      <w:numFmt w:val="decimal"/>
      <w:lvlText w:val="%8."/>
      <w:lvlJc w:val="left"/>
      <w:pPr>
        <w:tabs>
          <w:tab w:val="num" w:pos="3240"/>
        </w:tabs>
        <w:ind w:left="3240" w:hanging="360"/>
      </w:pPr>
      <w:rPr>
        <w:rFonts w:cs="Calibri" w:hint="default"/>
        <w:b/>
      </w:rPr>
    </w:lvl>
    <w:lvl w:ilvl="8">
      <w:start w:val="1"/>
      <w:numFmt w:val="decimal"/>
      <w:lvlText w:val="%9."/>
      <w:lvlJc w:val="left"/>
      <w:pPr>
        <w:tabs>
          <w:tab w:val="num" w:pos="3600"/>
        </w:tabs>
        <w:ind w:left="3600" w:hanging="360"/>
      </w:pPr>
      <w:rPr>
        <w:rFonts w:cs="Calibri" w:hint="default"/>
        <w:b/>
      </w:rPr>
    </w:lvl>
  </w:abstractNum>
  <w:abstractNum w:abstractNumId="3" w15:restartNumberingAfterBreak="0">
    <w:nsid w:val="01170C47"/>
    <w:multiLevelType w:val="hybridMultilevel"/>
    <w:tmpl w:val="712626F4"/>
    <w:lvl w:ilvl="0" w:tplc="FFFFFFFF">
      <w:start w:val="1"/>
      <w:numFmt w:val="lowerLetter"/>
      <w:lvlText w:val="%1)"/>
      <w:lvlJc w:val="left"/>
      <w:pPr>
        <w:ind w:left="3054" w:hanging="360"/>
      </w:pPr>
      <w:rPr>
        <w:rFonts w:hint="default"/>
      </w:rPr>
    </w:lvl>
    <w:lvl w:ilvl="1" w:tplc="FFFFFFFF" w:tentative="1">
      <w:start w:val="1"/>
      <w:numFmt w:val="bullet"/>
      <w:lvlText w:val="o"/>
      <w:lvlJc w:val="left"/>
      <w:pPr>
        <w:ind w:left="3774" w:hanging="360"/>
      </w:pPr>
      <w:rPr>
        <w:rFonts w:ascii="Courier New" w:hAnsi="Courier New" w:cs="Courier New" w:hint="default"/>
      </w:rPr>
    </w:lvl>
    <w:lvl w:ilvl="2" w:tplc="FFFFFFFF" w:tentative="1">
      <w:start w:val="1"/>
      <w:numFmt w:val="bullet"/>
      <w:lvlText w:val=""/>
      <w:lvlJc w:val="left"/>
      <w:pPr>
        <w:ind w:left="4494" w:hanging="360"/>
      </w:pPr>
      <w:rPr>
        <w:rFonts w:ascii="Wingdings" w:hAnsi="Wingdings" w:hint="default"/>
      </w:rPr>
    </w:lvl>
    <w:lvl w:ilvl="3" w:tplc="FFFFFFFF" w:tentative="1">
      <w:start w:val="1"/>
      <w:numFmt w:val="bullet"/>
      <w:lvlText w:val=""/>
      <w:lvlJc w:val="left"/>
      <w:pPr>
        <w:ind w:left="5214" w:hanging="360"/>
      </w:pPr>
      <w:rPr>
        <w:rFonts w:ascii="Symbol" w:hAnsi="Symbol" w:hint="default"/>
      </w:rPr>
    </w:lvl>
    <w:lvl w:ilvl="4" w:tplc="FFFFFFFF" w:tentative="1">
      <w:start w:val="1"/>
      <w:numFmt w:val="bullet"/>
      <w:lvlText w:val="o"/>
      <w:lvlJc w:val="left"/>
      <w:pPr>
        <w:ind w:left="5934" w:hanging="360"/>
      </w:pPr>
      <w:rPr>
        <w:rFonts w:ascii="Courier New" w:hAnsi="Courier New" w:cs="Courier New" w:hint="default"/>
      </w:rPr>
    </w:lvl>
    <w:lvl w:ilvl="5" w:tplc="FFFFFFFF" w:tentative="1">
      <w:start w:val="1"/>
      <w:numFmt w:val="bullet"/>
      <w:lvlText w:val=""/>
      <w:lvlJc w:val="left"/>
      <w:pPr>
        <w:ind w:left="6654" w:hanging="360"/>
      </w:pPr>
      <w:rPr>
        <w:rFonts w:ascii="Wingdings" w:hAnsi="Wingdings" w:hint="default"/>
      </w:rPr>
    </w:lvl>
    <w:lvl w:ilvl="6" w:tplc="FFFFFFFF" w:tentative="1">
      <w:start w:val="1"/>
      <w:numFmt w:val="bullet"/>
      <w:lvlText w:val=""/>
      <w:lvlJc w:val="left"/>
      <w:pPr>
        <w:ind w:left="7374" w:hanging="360"/>
      </w:pPr>
      <w:rPr>
        <w:rFonts w:ascii="Symbol" w:hAnsi="Symbol" w:hint="default"/>
      </w:rPr>
    </w:lvl>
    <w:lvl w:ilvl="7" w:tplc="FFFFFFFF" w:tentative="1">
      <w:start w:val="1"/>
      <w:numFmt w:val="bullet"/>
      <w:lvlText w:val="o"/>
      <w:lvlJc w:val="left"/>
      <w:pPr>
        <w:ind w:left="8094" w:hanging="360"/>
      </w:pPr>
      <w:rPr>
        <w:rFonts w:ascii="Courier New" w:hAnsi="Courier New" w:cs="Courier New" w:hint="default"/>
      </w:rPr>
    </w:lvl>
    <w:lvl w:ilvl="8" w:tplc="FFFFFFFF" w:tentative="1">
      <w:start w:val="1"/>
      <w:numFmt w:val="bullet"/>
      <w:lvlText w:val=""/>
      <w:lvlJc w:val="left"/>
      <w:pPr>
        <w:ind w:left="8814" w:hanging="360"/>
      </w:pPr>
      <w:rPr>
        <w:rFonts w:ascii="Wingdings" w:hAnsi="Wingdings" w:hint="default"/>
      </w:rPr>
    </w:lvl>
  </w:abstractNum>
  <w:abstractNum w:abstractNumId="4" w15:restartNumberingAfterBreak="0">
    <w:nsid w:val="013E4397"/>
    <w:multiLevelType w:val="hybridMultilevel"/>
    <w:tmpl w:val="C218C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A70C63"/>
    <w:multiLevelType w:val="hybridMultilevel"/>
    <w:tmpl w:val="38822048"/>
    <w:lvl w:ilvl="0" w:tplc="FFFFFFFF">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3C5561"/>
    <w:multiLevelType w:val="hybridMultilevel"/>
    <w:tmpl w:val="8AE6446E"/>
    <w:lvl w:ilvl="0" w:tplc="FFFFFFFF">
      <w:start w:val="1"/>
      <w:numFmt w:val="decimal"/>
      <w:lvlText w:val="%1)"/>
      <w:lvlJc w:val="left"/>
      <w:pPr>
        <w:ind w:left="313" w:hanging="360"/>
      </w:pPr>
      <w:rPr>
        <w:rFonts w:hint="default"/>
      </w:rPr>
    </w:lvl>
    <w:lvl w:ilvl="1" w:tplc="FFFFFFFF" w:tentative="1">
      <w:start w:val="1"/>
      <w:numFmt w:val="lowerLetter"/>
      <w:lvlText w:val="%2."/>
      <w:lvlJc w:val="left"/>
      <w:pPr>
        <w:ind w:left="1033" w:hanging="360"/>
      </w:pPr>
    </w:lvl>
    <w:lvl w:ilvl="2" w:tplc="FFFFFFFF" w:tentative="1">
      <w:start w:val="1"/>
      <w:numFmt w:val="lowerRoman"/>
      <w:lvlText w:val="%3."/>
      <w:lvlJc w:val="right"/>
      <w:pPr>
        <w:ind w:left="1753" w:hanging="180"/>
      </w:pPr>
    </w:lvl>
    <w:lvl w:ilvl="3" w:tplc="FFFFFFFF" w:tentative="1">
      <w:start w:val="1"/>
      <w:numFmt w:val="decimal"/>
      <w:lvlText w:val="%4."/>
      <w:lvlJc w:val="left"/>
      <w:pPr>
        <w:ind w:left="2473" w:hanging="360"/>
      </w:pPr>
    </w:lvl>
    <w:lvl w:ilvl="4" w:tplc="FFFFFFFF" w:tentative="1">
      <w:start w:val="1"/>
      <w:numFmt w:val="lowerLetter"/>
      <w:lvlText w:val="%5."/>
      <w:lvlJc w:val="left"/>
      <w:pPr>
        <w:ind w:left="3193" w:hanging="360"/>
      </w:pPr>
    </w:lvl>
    <w:lvl w:ilvl="5" w:tplc="FFFFFFFF" w:tentative="1">
      <w:start w:val="1"/>
      <w:numFmt w:val="lowerRoman"/>
      <w:lvlText w:val="%6."/>
      <w:lvlJc w:val="right"/>
      <w:pPr>
        <w:ind w:left="3913" w:hanging="180"/>
      </w:pPr>
    </w:lvl>
    <w:lvl w:ilvl="6" w:tplc="FFFFFFFF" w:tentative="1">
      <w:start w:val="1"/>
      <w:numFmt w:val="decimal"/>
      <w:lvlText w:val="%7."/>
      <w:lvlJc w:val="left"/>
      <w:pPr>
        <w:ind w:left="4633" w:hanging="360"/>
      </w:pPr>
    </w:lvl>
    <w:lvl w:ilvl="7" w:tplc="FFFFFFFF" w:tentative="1">
      <w:start w:val="1"/>
      <w:numFmt w:val="lowerLetter"/>
      <w:lvlText w:val="%8."/>
      <w:lvlJc w:val="left"/>
      <w:pPr>
        <w:ind w:left="5353" w:hanging="360"/>
      </w:pPr>
    </w:lvl>
    <w:lvl w:ilvl="8" w:tplc="FFFFFFFF" w:tentative="1">
      <w:start w:val="1"/>
      <w:numFmt w:val="lowerRoman"/>
      <w:lvlText w:val="%9."/>
      <w:lvlJc w:val="right"/>
      <w:pPr>
        <w:ind w:left="6073" w:hanging="180"/>
      </w:pPr>
    </w:lvl>
  </w:abstractNum>
  <w:abstractNum w:abstractNumId="7" w15:restartNumberingAfterBreak="0">
    <w:nsid w:val="02470AF6"/>
    <w:multiLevelType w:val="multilevel"/>
    <w:tmpl w:val="C6A08400"/>
    <w:lvl w:ilvl="0">
      <w:start w:val="2"/>
      <w:numFmt w:val="decimal"/>
      <w:lvlText w:val="%1."/>
      <w:lvlJc w:val="left"/>
      <w:pPr>
        <w:ind w:left="720" w:hanging="360"/>
      </w:pPr>
      <w:rPr>
        <w:rFonts w:hint="default"/>
      </w:rPr>
    </w:lvl>
    <w:lvl w:ilvl="1">
      <w:start w:val="2"/>
      <w:numFmt w:val="decimal"/>
      <w:lvlText w:val="%1.%2."/>
      <w:lvlJc w:val="left"/>
      <w:pPr>
        <w:ind w:left="1430" w:hanging="720"/>
      </w:pPr>
      <w:rPr>
        <w:rFonts w:hint="default"/>
        <w:b w:val="0"/>
        <w:sz w:val="18"/>
        <w:szCs w:val="18"/>
      </w:rPr>
    </w:lvl>
    <w:lvl w:ilvl="2">
      <w:start w:val="1"/>
      <w:numFmt w:val="decimal"/>
      <w:isLgl/>
      <w:lvlText w:val="%1.%2.%3."/>
      <w:lvlJc w:val="left"/>
      <w:pPr>
        <w:ind w:left="2304"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860" w:hanging="1440"/>
      </w:pPr>
      <w:rPr>
        <w:rFonts w:hint="default"/>
      </w:rPr>
    </w:lvl>
    <w:lvl w:ilvl="6">
      <w:start w:val="1"/>
      <w:numFmt w:val="decimal"/>
      <w:isLgl/>
      <w:lvlText w:val="%1.%2.%3.%4.%5.%6.%7."/>
      <w:lvlJc w:val="left"/>
      <w:pPr>
        <w:ind w:left="5832" w:hanging="1800"/>
      </w:pPr>
      <w:rPr>
        <w:rFonts w:hint="default"/>
      </w:rPr>
    </w:lvl>
    <w:lvl w:ilvl="7">
      <w:start w:val="1"/>
      <w:numFmt w:val="decimal"/>
      <w:isLgl/>
      <w:lvlText w:val="%1.%2.%3.%4.%5.%6.%7.%8."/>
      <w:lvlJc w:val="left"/>
      <w:pPr>
        <w:ind w:left="6444" w:hanging="1800"/>
      </w:pPr>
      <w:rPr>
        <w:rFonts w:hint="default"/>
      </w:rPr>
    </w:lvl>
    <w:lvl w:ilvl="8">
      <w:start w:val="1"/>
      <w:numFmt w:val="decimal"/>
      <w:isLgl/>
      <w:lvlText w:val="%1.%2.%3.%4.%5.%6.%7.%8.%9."/>
      <w:lvlJc w:val="left"/>
      <w:pPr>
        <w:ind w:left="7416" w:hanging="2160"/>
      </w:pPr>
      <w:rPr>
        <w:rFonts w:hint="default"/>
      </w:rPr>
    </w:lvl>
  </w:abstractNum>
  <w:abstractNum w:abstractNumId="8" w15:restartNumberingAfterBreak="0">
    <w:nsid w:val="02AC2636"/>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015FE9"/>
    <w:multiLevelType w:val="hybridMultilevel"/>
    <w:tmpl w:val="671655F8"/>
    <w:lvl w:ilvl="0" w:tplc="0409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15:restartNumberingAfterBreak="0">
    <w:nsid w:val="030A3EE8"/>
    <w:multiLevelType w:val="multilevel"/>
    <w:tmpl w:val="9A621CE2"/>
    <w:lvl w:ilvl="0">
      <w:start w:val="20"/>
      <w:numFmt w:val="decimal"/>
      <w:lvlText w:val="%1."/>
      <w:lvlJc w:val="left"/>
      <w:pPr>
        <w:ind w:left="420" w:hanging="420"/>
      </w:pPr>
      <w:rPr>
        <w:rFonts w:hint="default"/>
        <w:sz w:val="18"/>
        <w:szCs w:val="18"/>
      </w:rPr>
    </w:lvl>
    <w:lvl w:ilvl="1">
      <w:start w:val="1"/>
      <w:numFmt w:val="lowerLetter"/>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03377771"/>
    <w:multiLevelType w:val="hybridMultilevel"/>
    <w:tmpl w:val="83EA3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4A5305"/>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545CAE"/>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8B154A"/>
    <w:multiLevelType w:val="multilevel"/>
    <w:tmpl w:val="00000011"/>
    <w:lvl w:ilvl="0">
      <w:start w:val="1"/>
      <w:numFmt w:val="lowerLetter"/>
      <w:lvlText w:val="%1)"/>
      <w:lvlJc w:val="left"/>
      <w:pPr>
        <w:tabs>
          <w:tab w:val="num" w:pos="2189"/>
        </w:tabs>
        <w:ind w:left="2909" w:hanging="360"/>
      </w:pPr>
    </w:lvl>
    <w:lvl w:ilvl="1">
      <w:start w:val="1"/>
      <w:numFmt w:val="lowerLetter"/>
      <w:lvlText w:val="%2."/>
      <w:lvlJc w:val="left"/>
      <w:pPr>
        <w:tabs>
          <w:tab w:val="num" w:pos="2189"/>
        </w:tabs>
        <w:ind w:left="3629" w:hanging="360"/>
      </w:pPr>
    </w:lvl>
    <w:lvl w:ilvl="2">
      <w:start w:val="1"/>
      <w:numFmt w:val="lowerRoman"/>
      <w:lvlText w:val="%2.%3."/>
      <w:lvlJc w:val="right"/>
      <w:pPr>
        <w:tabs>
          <w:tab w:val="num" w:pos="2189"/>
        </w:tabs>
        <w:ind w:left="4349" w:hanging="180"/>
      </w:pPr>
    </w:lvl>
    <w:lvl w:ilvl="3">
      <w:start w:val="1"/>
      <w:numFmt w:val="decimal"/>
      <w:lvlText w:val="%2.%3.%4."/>
      <w:lvlJc w:val="left"/>
      <w:pPr>
        <w:tabs>
          <w:tab w:val="num" w:pos="2189"/>
        </w:tabs>
        <w:ind w:left="5069" w:hanging="360"/>
      </w:pPr>
    </w:lvl>
    <w:lvl w:ilvl="4">
      <w:start w:val="1"/>
      <w:numFmt w:val="lowerLetter"/>
      <w:lvlText w:val="%2.%3.%4.%5."/>
      <w:lvlJc w:val="left"/>
      <w:pPr>
        <w:tabs>
          <w:tab w:val="num" w:pos="2189"/>
        </w:tabs>
        <w:ind w:left="5789" w:hanging="360"/>
      </w:pPr>
    </w:lvl>
    <w:lvl w:ilvl="5">
      <w:start w:val="1"/>
      <w:numFmt w:val="lowerRoman"/>
      <w:lvlText w:val="%2.%3.%4.%5.%6."/>
      <w:lvlJc w:val="right"/>
      <w:pPr>
        <w:tabs>
          <w:tab w:val="num" w:pos="2189"/>
        </w:tabs>
        <w:ind w:left="6509" w:hanging="180"/>
      </w:pPr>
    </w:lvl>
    <w:lvl w:ilvl="6">
      <w:start w:val="1"/>
      <w:numFmt w:val="decimal"/>
      <w:lvlText w:val="%2.%3.%4.%5.%6.%7."/>
      <w:lvlJc w:val="left"/>
      <w:pPr>
        <w:tabs>
          <w:tab w:val="num" w:pos="2189"/>
        </w:tabs>
        <w:ind w:left="7229" w:hanging="360"/>
      </w:pPr>
    </w:lvl>
    <w:lvl w:ilvl="7">
      <w:start w:val="1"/>
      <w:numFmt w:val="lowerLetter"/>
      <w:lvlText w:val="%2.%3.%4.%5.%6.%7.%8."/>
      <w:lvlJc w:val="left"/>
      <w:pPr>
        <w:tabs>
          <w:tab w:val="num" w:pos="2189"/>
        </w:tabs>
        <w:ind w:left="7949" w:hanging="360"/>
      </w:pPr>
    </w:lvl>
    <w:lvl w:ilvl="8">
      <w:start w:val="1"/>
      <w:numFmt w:val="lowerRoman"/>
      <w:lvlText w:val="%2.%3.%4.%5.%6.%7.%8.%9."/>
      <w:lvlJc w:val="right"/>
      <w:pPr>
        <w:tabs>
          <w:tab w:val="num" w:pos="2189"/>
        </w:tabs>
        <w:ind w:left="8669" w:hanging="180"/>
      </w:pPr>
    </w:lvl>
  </w:abstractNum>
  <w:abstractNum w:abstractNumId="15" w15:restartNumberingAfterBreak="0">
    <w:nsid w:val="04991E53"/>
    <w:multiLevelType w:val="hybridMultilevel"/>
    <w:tmpl w:val="0A06C226"/>
    <w:lvl w:ilvl="0" w:tplc="6008A428">
      <w:start w:val="2"/>
      <w:numFmt w:val="decimal"/>
      <w:lvlText w:val="%1."/>
      <w:lvlJc w:val="left"/>
      <w:pPr>
        <w:ind w:left="720" w:hanging="360"/>
      </w:pPr>
      <w:rPr>
        <w:rFonts w:hint="default"/>
      </w:rPr>
    </w:lvl>
    <w:lvl w:ilvl="1" w:tplc="B852C54C">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EF637A"/>
    <w:multiLevelType w:val="multilevel"/>
    <w:tmpl w:val="7E7014CE"/>
    <w:lvl w:ilvl="0">
      <w:start w:val="4"/>
      <w:numFmt w:val="lowerLetter"/>
      <w:lvlText w:val="%1)"/>
      <w:lvlJc w:val="left"/>
      <w:pPr>
        <w:ind w:left="-65" w:hanging="360"/>
      </w:pPr>
      <w:rPr>
        <w:rFonts w:hint="default"/>
      </w:rPr>
    </w:lvl>
    <w:lvl w:ilvl="1">
      <w:start w:val="1"/>
      <w:numFmt w:val="lowerLetter"/>
      <w:lvlText w:val="%2)"/>
      <w:lvlJc w:val="left"/>
      <w:pPr>
        <w:ind w:left="295" w:hanging="360"/>
      </w:pPr>
      <w:rPr>
        <w:rFonts w:hint="default"/>
      </w:rPr>
    </w:lvl>
    <w:lvl w:ilvl="2">
      <w:start w:val="1"/>
      <w:numFmt w:val="lowerRoman"/>
      <w:lvlText w:val="%3)"/>
      <w:lvlJc w:val="left"/>
      <w:pPr>
        <w:ind w:left="655" w:hanging="360"/>
      </w:pPr>
      <w:rPr>
        <w:rFonts w:hint="default"/>
      </w:rPr>
    </w:lvl>
    <w:lvl w:ilvl="3">
      <w:start w:val="1"/>
      <w:numFmt w:val="decimal"/>
      <w:lvlText w:val="(%4)"/>
      <w:lvlJc w:val="left"/>
      <w:pPr>
        <w:ind w:left="1015" w:hanging="360"/>
      </w:pPr>
      <w:rPr>
        <w:rFonts w:hint="default"/>
      </w:rPr>
    </w:lvl>
    <w:lvl w:ilvl="4">
      <w:start w:val="1"/>
      <w:numFmt w:val="lowerLetter"/>
      <w:lvlText w:val="(%5)"/>
      <w:lvlJc w:val="left"/>
      <w:pPr>
        <w:ind w:left="1375" w:hanging="360"/>
      </w:pPr>
      <w:rPr>
        <w:rFonts w:hint="default"/>
      </w:rPr>
    </w:lvl>
    <w:lvl w:ilvl="5">
      <w:start w:val="1"/>
      <w:numFmt w:val="lowerRoman"/>
      <w:lvlText w:val="(%6)"/>
      <w:lvlJc w:val="left"/>
      <w:pPr>
        <w:ind w:left="1735" w:hanging="360"/>
      </w:pPr>
      <w:rPr>
        <w:rFonts w:hint="default"/>
      </w:rPr>
    </w:lvl>
    <w:lvl w:ilvl="6">
      <w:start w:val="1"/>
      <w:numFmt w:val="decimal"/>
      <w:lvlText w:val="%7."/>
      <w:lvlJc w:val="left"/>
      <w:pPr>
        <w:ind w:left="2095" w:hanging="360"/>
      </w:pPr>
      <w:rPr>
        <w:rFonts w:hint="default"/>
      </w:rPr>
    </w:lvl>
    <w:lvl w:ilvl="7">
      <w:start w:val="1"/>
      <w:numFmt w:val="lowerLetter"/>
      <w:lvlText w:val="%8."/>
      <w:lvlJc w:val="left"/>
      <w:pPr>
        <w:ind w:left="2455" w:hanging="360"/>
      </w:pPr>
      <w:rPr>
        <w:rFonts w:hint="default"/>
      </w:rPr>
    </w:lvl>
    <w:lvl w:ilvl="8">
      <w:start w:val="1"/>
      <w:numFmt w:val="lowerRoman"/>
      <w:lvlText w:val="%9."/>
      <w:lvlJc w:val="left"/>
      <w:pPr>
        <w:ind w:left="2815" w:hanging="360"/>
      </w:pPr>
      <w:rPr>
        <w:rFonts w:hint="default"/>
      </w:rPr>
    </w:lvl>
  </w:abstractNum>
  <w:abstractNum w:abstractNumId="17" w15:restartNumberingAfterBreak="0">
    <w:nsid w:val="04F01350"/>
    <w:multiLevelType w:val="hybridMultilevel"/>
    <w:tmpl w:val="6F6CEF96"/>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5A237D8"/>
    <w:multiLevelType w:val="multilevel"/>
    <w:tmpl w:val="3084C4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631269D"/>
    <w:multiLevelType w:val="multilevel"/>
    <w:tmpl w:val="86ACD2F8"/>
    <w:lvl w:ilvl="0">
      <w:start w:val="1"/>
      <w:numFmt w:val="lowerRoman"/>
      <w:lvlText w:val="%1)"/>
      <w:lvlJc w:val="left"/>
      <w:pPr>
        <w:ind w:left="2064" w:hanging="360"/>
      </w:pPr>
      <w:rPr>
        <w:rFonts w:hint="default"/>
      </w:rPr>
    </w:lvl>
    <w:lvl w:ilvl="1">
      <w:start w:val="1"/>
      <w:numFmt w:val="lowerLetter"/>
      <w:lvlText w:val="%2)"/>
      <w:lvlJc w:val="left"/>
      <w:pPr>
        <w:ind w:left="2424" w:hanging="360"/>
      </w:pPr>
      <w:rPr>
        <w:rFonts w:hint="default"/>
      </w:rPr>
    </w:lvl>
    <w:lvl w:ilvl="2">
      <w:start w:val="1"/>
      <w:numFmt w:val="lowerRoman"/>
      <w:lvlText w:val="%3)"/>
      <w:lvlJc w:val="left"/>
      <w:pPr>
        <w:ind w:left="2784" w:hanging="36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504" w:hanging="360"/>
      </w:pPr>
      <w:rPr>
        <w:rFonts w:hint="default"/>
      </w:rPr>
    </w:lvl>
    <w:lvl w:ilvl="5">
      <w:start w:val="1"/>
      <w:numFmt w:val="lowerRoman"/>
      <w:lvlText w:val="(%6)"/>
      <w:lvlJc w:val="left"/>
      <w:pPr>
        <w:ind w:left="3864" w:hanging="360"/>
      </w:pPr>
      <w:rPr>
        <w:rFonts w:hint="default"/>
      </w:rPr>
    </w:lvl>
    <w:lvl w:ilvl="6">
      <w:start w:val="1"/>
      <w:numFmt w:val="decimal"/>
      <w:lvlText w:val="%7."/>
      <w:lvlJc w:val="left"/>
      <w:pPr>
        <w:ind w:left="4224" w:hanging="360"/>
      </w:pPr>
      <w:rPr>
        <w:rFonts w:hint="default"/>
      </w:rPr>
    </w:lvl>
    <w:lvl w:ilvl="7">
      <w:start w:val="1"/>
      <w:numFmt w:val="lowerLetter"/>
      <w:lvlText w:val="%8."/>
      <w:lvlJc w:val="left"/>
      <w:pPr>
        <w:ind w:left="4584" w:hanging="360"/>
      </w:pPr>
      <w:rPr>
        <w:rFonts w:hint="default"/>
      </w:rPr>
    </w:lvl>
    <w:lvl w:ilvl="8">
      <w:start w:val="1"/>
      <w:numFmt w:val="lowerRoman"/>
      <w:lvlText w:val="%9."/>
      <w:lvlJc w:val="left"/>
      <w:pPr>
        <w:ind w:left="4944" w:hanging="360"/>
      </w:pPr>
      <w:rPr>
        <w:rFonts w:hint="default"/>
      </w:rPr>
    </w:lvl>
  </w:abstractNum>
  <w:abstractNum w:abstractNumId="20" w15:restartNumberingAfterBreak="0">
    <w:nsid w:val="063B4522"/>
    <w:multiLevelType w:val="hybridMultilevel"/>
    <w:tmpl w:val="E7AE993A"/>
    <w:lvl w:ilvl="0" w:tplc="57966BCC">
      <w:start w:val="5"/>
      <w:numFmt w:val="decimal"/>
      <w:lvlText w:val="%1."/>
      <w:lvlJc w:val="left"/>
      <w:pPr>
        <w:ind w:left="32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2000A0"/>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B43C94"/>
    <w:multiLevelType w:val="hybridMultilevel"/>
    <w:tmpl w:val="8C3E9B3A"/>
    <w:lvl w:ilvl="0" w:tplc="FFFFFFFF">
      <w:start w:val="1"/>
      <w:numFmt w:val="decimal"/>
      <w:lvlText w:val="%1."/>
      <w:lvlJc w:val="left"/>
      <w:pPr>
        <w:ind w:left="720" w:hanging="360"/>
      </w:pPr>
    </w:lvl>
    <w:lvl w:ilvl="1" w:tplc="10E0B15E">
      <w:start w:val="1"/>
      <w:numFmt w:val="lowerLetter"/>
      <w:lvlText w:val="%2)"/>
      <w:lvlJc w:val="left"/>
      <w:pPr>
        <w:ind w:left="2880" w:hanging="360"/>
      </w:pPr>
      <w:rPr>
        <w:rFonts w:ascii="Verdana" w:hAnsi="Verdana" w:hint="default"/>
        <w:w w:val="95"/>
        <w:sz w:val="18"/>
        <w:szCs w:val="18"/>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9291BFD"/>
    <w:multiLevelType w:val="hybridMultilevel"/>
    <w:tmpl w:val="D7149F6E"/>
    <w:lvl w:ilvl="0" w:tplc="E042DA00">
      <w:start w:val="1"/>
      <w:numFmt w:val="decimal"/>
      <w:lvlText w:val="%1."/>
      <w:lvlJc w:val="left"/>
      <w:pPr>
        <w:ind w:left="20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9D736A2"/>
    <w:multiLevelType w:val="hybridMultilevel"/>
    <w:tmpl w:val="712626F4"/>
    <w:lvl w:ilvl="0" w:tplc="C85E5986">
      <w:start w:val="1"/>
      <w:numFmt w:val="lowerLetter"/>
      <w:lvlText w:val="%1)"/>
      <w:lvlJc w:val="left"/>
      <w:pPr>
        <w:ind w:left="3272" w:hanging="360"/>
      </w:pPr>
      <w:rPr>
        <w:rFonts w:hint="default"/>
      </w:rPr>
    </w:lvl>
    <w:lvl w:ilvl="1" w:tplc="04150003" w:tentative="1">
      <w:start w:val="1"/>
      <w:numFmt w:val="bullet"/>
      <w:lvlText w:val="o"/>
      <w:lvlJc w:val="left"/>
      <w:pPr>
        <w:ind w:left="3992" w:hanging="360"/>
      </w:pPr>
      <w:rPr>
        <w:rFonts w:ascii="Courier New" w:hAnsi="Courier New" w:cs="Courier New" w:hint="default"/>
      </w:rPr>
    </w:lvl>
    <w:lvl w:ilvl="2" w:tplc="04150005" w:tentative="1">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25" w15:restartNumberingAfterBreak="0">
    <w:nsid w:val="0A72596E"/>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26" w15:restartNumberingAfterBreak="0">
    <w:nsid w:val="0ACA245B"/>
    <w:multiLevelType w:val="hybridMultilevel"/>
    <w:tmpl w:val="D15E9DEC"/>
    <w:lvl w:ilvl="0" w:tplc="E3B07548">
      <w:start w:val="1"/>
      <w:numFmt w:val="decimal"/>
      <w:lvlText w:val="%1)"/>
      <w:lvlJc w:val="left"/>
      <w:pPr>
        <w:ind w:left="1866" w:hanging="360"/>
      </w:pPr>
      <w:rPr>
        <w:rFonts w:hint="default"/>
        <w:sz w:val="18"/>
        <w:szCs w:val="18"/>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7" w15:restartNumberingAfterBreak="0">
    <w:nsid w:val="0B100AF2"/>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322008"/>
    <w:multiLevelType w:val="multilevel"/>
    <w:tmpl w:val="6F36CFE2"/>
    <w:lvl w:ilvl="0">
      <w:start w:val="1"/>
      <w:numFmt w:val="decimal"/>
      <w:lvlText w:val="%1."/>
      <w:lvlJc w:val="left"/>
      <w:pPr>
        <w:ind w:left="360" w:hanging="360"/>
      </w:pPr>
      <w:rPr>
        <w:rFonts w:hint="default"/>
        <w:color w:val="auto"/>
        <w:sz w:val="18"/>
        <w:szCs w:val="18"/>
      </w:rPr>
    </w:lvl>
    <w:lvl w:ilvl="1">
      <w:start w:val="1"/>
      <w:numFmt w:val="lowerLetter"/>
      <w:lvlText w:val="%2)"/>
      <w:lvlJc w:val="left"/>
      <w:pPr>
        <w:ind w:left="720" w:hanging="360"/>
      </w:pPr>
      <w:rPr>
        <w:rFonts w:cs="Arial" w:hint="default"/>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
      <w:lvlJc w:val="left"/>
      <w:pPr>
        <w:ind w:left="2232" w:hanging="792"/>
      </w:pPr>
      <w:rPr>
        <w:rFonts w:hint="default"/>
      </w:rPr>
    </w:lvl>
    <w:lvl w:ilvl="5">
      <w:start w:val="1"/>
      <w:numFmt w:val="decimal"/>
      <w:lvlText w:val="%1.2."/>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B3D6533"/>
    <w:multiLevelType w:val="hybridMultilevel"/>
    <w:tmpl w:val="4628BA24"/>
    <w:lvl w:ilvl="0" w:tplc="8952AD96">
      <w:start w:val="15"/>
      <w:numFmt w:val="upperRoman"/>
      <w:lvlText w:val="%1."/>
      <w:lvlJc w:val="left"/>
      <w:pPr>
        <w:ind w:left="644" w:hanging="360"/>
      </w:pPr>
      <w:rPr>
        <w:rFonts w:ascii="Verdana" w:hAnsi="Verdana" w:hint="default"/>
        <w:color w:val="auto"/>
        <w:sz w:val="18"/>
        <w:szCs w:val="18"/>
      </w:rPr>
    </w:lvl>
    <w:lvl w:ilvl="1" w:tplc="04150019" w:tentative="1">
      <w:start w:val="1"/>
      <w:numFmt w:val="lowerLetter"/>
      <w:lvlText w:val="%2."/>
      <w:lvlJc w:val="left"/>
      <w:pPr>
        <w:ind w:left="77" w:hanging="360"/>
      </w:pPr>
    </w:lvl>
    <w:lvl w:ilvl="2" w:tplc="0415001B" w:tentative="1">
      <w:start w:val="1"/>
      <w:numFmt w:val="lowerRoman"/>
      <w:lvlText w:val="%3."/>
      <w:lvlJc w:val="right"/>
      <w:pPr>
        <w:ind w:left="797" w:hanging="180"/>
      </w:pPr>
    </w:lvl>
    <w:lvl w:ilvl="3" w:tplc="0415000F" w:tentative="1">
      <w:start w:val="1"/>
      <w:numFmt w:val="decimal"/>
      <w:lvlText w:val="%4."/>
      <w:lvlJc w:val="left"/>
      <w:pPr>
        <w:ind w:left="1517" w:hanging="360"/>
      </w:pPr>
    </w:lvl>
    <w:lvl w:ilvl="4" w:tplc="04150019" w:tentative="1">
      <w:start w:val="1"/>
      <w:numFmt w:val="lowerLetter"/>
      <w:lvlText w:val="%5."/>
      <w:lvlJc w:val="left"/>
      <w:pPr>
        <w:ind w:left="2237" w:hanging="360"/>
      </w:pPr>
    </w:lvl>
    <w:lvl w:ilvl="5" w:tplc="0415001B" w:tentative="1">
      <w:start w:val="1"/>
      <w:numFmt w:val="lowerRoman"/>
      <w:lvlText w:val="%6."/>
      <w:lvlJc w:val="right"/>
      <w:pPr>
        <w:ind w:left="2957" w:hanging="180"/>
      </w:pPr>
    </w:lvl>
    <w:lvl w:ilvl="6" w:tplc="0415000F" w:tentative="1">
      <w:start w:val="1"/>
      <w:numFmt w:val="decimal"/>
      <w:lvlText w:val="%7."/>
      <w:lvlJc w:val="left"/>
      <w:pPr>
        <w:ind w:left="3677" w:hanging="360"/>
      </w:pPr>
    </w:lvl>
    <w:lvl w:ilvl="7" w:tplc="04150019" w:tentative="1">
      <w:start w:val="1"/>
      <w:numFmt w:val="lowerLetter"/>
      <w:lvlText w:val="%8."/>
      <w:lvlJc w:val="left"/>
      <w:pPr>
        <w:ind w:left="4397" w:hanging="360"/>
      </w:pPr>
    </w:lvl>
    <w:lvl w:ilvl="8" w:tplc="0415001B" w:tentative="1">
      <w:start w:val="1"/>
      <w:numFmt w:val="lowerRoman"/>
      <w:lvlText w:val="%9."/>
      <w:lvlJc w:val="right"/>
      <w:pPr>
        <w:ind w:left="5117" w:hanging="180"/>
      </w:pPr>
    </w:lvl>
  </w:abstractNum>
  <w:abstractNum w:abstractNumId="30" w15:restartNumberingAfterBreak="0">
    <w:nsid w:val="0B725640"/>
    <w:multiLevelType w:val="multilevel"/>
    <w:tmpl w:val="3DA8A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B7A7527"/>
    <w:multiLevelType w:val="hybridMultilevel"/>
    <w:tmpl w:val="0A305314"/>
    <w:lvl w:ilvl="0" w:tplc="37F40B0A">
      <w:start w:val="1"/>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2" w15:restartNumberingAfterBreak="0">
    <w:nsid w:val="0C664B36"/>
    <w:multiLevelType w:val="hybridMultilevel"/>
    <w:tmpl w:val="081699F2"/>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0C747D08"/>
    <w:multiLevelType w:val="hybridMultilevel"/>
    <w:tmpl w:val="02920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C8A3BA5"/>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C973BEF"/>
    <w:multiLevelType w:val="hybridMultilevel"/>
    <w:tmpl w:val="6F6CEF96"/>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CD201DB"/>
    <w:multiLevelType w:val="multilevel"/>
    <w:tmpl w:val="14C40C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cs="Calibri" w:hint="default"/>
        <w:b w:val="0"/>
        <w:lang w:val="en-US"/>
      </w:rPr>
    </w:lvl>
    <w:lvl w:ilvl="4">
      <w:start w:val="1"/>
      <w:numFmt w:val="decimal"/>
      <w:lvlText w:val="%5."/>
      <w:lvlJc w:val="left"/>
      <w:pPr>
        <w:tabs>
          <w:tab w:val="num" w:pos="2160"/>
        </w:tabs>
        <w:ind w:left="2160" w:hanging="360"/>
      </w:pPr>
      <w:rPr>
        <w:rFonts w:cs="Calibri" w:hint="default"/>
        <w:b/>
        <w:lang w:val="en-US"/>
      </w:rPr>
    </w:lvl>
    <w:lvl w:ilvl="5">
      <w:start w:val="1"/>
      <w:numFmt w:val="decimal"/>
      <w:lvlText w:val="%6."/>
      <w:lvlJc w:val="left"/>
      <w:pPr>
        <w:tabs>
          <w:tab w:val="num" w:pos="2520"/>
        </w:tabs>
        <w:ind w:left="2520" w:hanging="360"/>
      </w:pPr>
      <w:rPr>
        <w:rFonts w:cs="Calibri" w:hint="default"/>
        <w:b/>
        <w:lang w:val="en-US"/>
      </w:rPr>
    </w:lvl>
    <w:lvl w:ilvl="6">
      <w:start w:val="1"/>
      <w:numFmt w:val="decimal"/>
      <w:lvlText w:val="%7."/>
      <w:lvlJc w:val="left"/>
      <w:pPr>
        <w:tabs>
          <w:tab w:val="num" w:pos="2880"/>
        </w:tabs>
        <w:ind w:left="2880" w:hanging="360"/>
      </w:pPr>
      <w:rPr>
        <w:rFonts w:cs="Calibri" w:hint="default"/>
        <w:b/>
        <w:lang w:val="en-US"/>
      </w:rPr>
    </w:lvl>
    <w:lvl w:ilvl="7">
      <w:start w:val="1"/>
      <w:numFmt w:val="decimal"/>
      <w:lvlText w:val="%8."/>
      <w:lvlJc w:val="left"/>
      <w:pPr>
        <w:tabs>
          <w:tab w:val="num" w:pos="3240"/>
        </w:tabs>
        <w:ind w:left="3240" w:hanging="360"/>
      </w:pPr>
      <w:rPr>
        <w:rFonts w:cs="Calibri" w:hint="default"/>
        <w:b/>
        <w:lang w:val="en-US"/>
      </w:rPr>
    </w:lvl>
    <w:lvl w:ilvl="8">
      <w:start w:val="1"/>
      <w:numFmt w:val="decimal"/>
      <w:lvlText w:val="%9."/>
      <w:lvlJc w:val="left"/>
      <w:pPr>
        <w:tabs>
          <w:tab w:val="num" w:pos="3600"/>
        </w:tabs>
        <w:ind w:left="3600" w:hanging="360"/>
      </w:pPr>
      <w:rPr>
        <w:rFonts w:cs="Calibri" w:hint="default"/>
        <w:b/>
        <w:lang w:val="en-US"/>
      </w:rPr>
    </w:lvl>
  </w:abstractNum>
  <w:abstractNum w:abstractNumId="37" w15:restartNumberingAfterBreak="0">
    <w:nsid w:val="0D7749CE"/>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D87341F"/>
    <w:multiLevelType w:val="hybridMultilevel"/>
    <w:tmpl w:val="31B093FA"/>
    <w:lvl w:ilvl="0" w:tplc="04150011">
      <w:start w:val="1"/>
      <w:numFmt w:val="decimal"/>
      <w:lvlText w:val="%1)"/>
      <w:lvlJc w:val="left"/>
      <w:pPr>
        <w:ind w:left="673" w:hanging="360"/>
      </w:p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39" w15:restartNumberingAfterBreak="0">
    <w:nsid w:val="0DE67075"/>
    <w:multiLevelType w:val="multilevel"/>
    <w:tmpl w:val="32BE2B42"/>
    <w:lvl w:ilvl="0">
      <w:start w:val="24"/>
      <w:numFmt w:val="decimal"/>
      <w:lvlText w:val="%1."/>
      <w:lvlJc w:val="left"/>
      <w:pPr>
        <w:ind w:left="360" w:hanging="360"/>
      </w:pPr>
      <w:rPr>
        <w:rFonts w:hint="default"/>
        <w:b w:val="0"/>
        <w:bCs w:val="0"/>
        <w:color w:val="131111"/>
        <w:w w:val="106"/>
        <w:sz w:val="18"/>
        <w:szCs w:val="18"/>
      </w:rPr>
    </w:lvl>
    <w:lvl w:ilvl="1">
      <w:start w:val="2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0E004737"/>
    <w:multiLevelType w:val="hybridMultilevel"/>
    <w:tmpl w:val="BA18D3E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0ECA1C58"/>
    <w:multiLevelType w:val="hybridMultilevel"/>
    <w:tmpl w:val="1860643A"/>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E75400"/>
    <w:multiLevelType w:val="hybridMultilevel"/>
    <w:tmpl w:val="6F6CEF96"/>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F141922"/>
    <w:multiLevelType w:val="multilevel"/>
    <w:tmpl w:val="C1E87036"/>
    <w:lvl w:ilvl="0">
      <w:start w:val="2"/>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0FB26051"/>
    <w:multiLevelType w:val="hybridMultilevel"/>
    <w:tmpl w:val="044C548C"/>
    <w:lvl w:ilvl="0" w:tplc="FFFFFFFF">
      <w:start w:val="4"/>
      <w:numFmt w:val="decimal"/>
      <w:lvlText w:val="%1."/>
      <w:lvlJc w:val="left"/>
      <w:pPr>
        <w:ind w:left="1287" w:hanging="360"/>
      </w:pPr>
      <w:rPr>
        <w:rFonts w:hint="default"/>
      </w:rPr>
    </w:lvl>
    <w:lvl w:ilvl="1" w:tplc="1536395E">
      <w:start w:val="1"/>
      <w:numFmt w:val="lowerLetter"/>
      <w:lvlText w:val="%2)"/>
      <w:lvlJc w:val="left"/>
      <w:pPr>
        <w:ind w:left="1571" w:hanging="360"/>
      </w:pPr>
      <w:rPr>
        <w:i w:val="0"/>
        <w:iCs/>
        <w:sz w:val="18"/>
        <w:szCs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0E25A7A"/>
    <w:multiLevelType w:val="multilevel"/>
    <w:tmpl w:val="0336B15A"/>
    <w:lvl w:ilvl="0">
      <w:start w:val="1"/>
      <w:numFmt w:val="decimal"/>
      <w:lvlText w:val="%1."/>
      <w:lvlJc w:val="left"/>
      <w:pPr>
        <w:ind w:left="502" w:hanging="360"/>
      </w:pPr>
      <w:rPr>
        <w:rFonts w:cs="Times New Roman"/>
      </w:rPr>
    </w:lvl>
    <w:lvl w:ilvl="1">
      <w:start w:val="1"/>
      <w:numFmt w:val="decimal"/>
      <w:isLgl/>
      <w:lvlText w:val="%1.%2"/>
      <w:lvlJc w:val="left"/>
      <w:pPr>
        <w:ind w:left="846" w:hanging="360"/>
      </w:pPr>
      <w:rPr>
        <w:rFonts w:cs="Times New Roman" w:hint="default"/>
      </w:rPr>
    </w:lvl>
    <w:lvl w:ilvl="2">
      <w:start w:val="1"/>
      <w:numFmt w:val="decimal"/>
      <w:isLgl/>
      <w:lvlText w:val="%1.%2.%3"/>
      <w:lvlJc w:val="left"/>
      <w:pPr>
        <w:ind w:left="1550" w:hanging="720"/>
      </w:pPr>
      <w:rPr>
        <w:rFonts w:cs="Times New Roman" w:hint="default"/>
      </w:rPr>
    </w:lvl>
    <w:lvl w:ilvl="3">
      <w:start w:val="1"/>
      <w:numFmt w:val="decimal"/>
      <w:isLgl/>
      <w:lvlText w:val="%1.%2.%3.%4"/>
      <w:lvlJc w:val="left"/>
      <w:pPr>
        <w:ind w:left="1894" w:hanging="720"/>
      </w:pPr>
      <w:rPr>
        <w:rFonts w:cs="Times New Roman" w:hint="default"/>
      </w:rPr>
    </w:lvl>
    <w:lvl w:ilvl="4">
      <w:start w:val="1"/>
      <w:numFmt w:val="decimal"/>
      <w:isLgl/>
      <w:lvlText w:val="%1.%2.%3.%4.%5"/>
      <w:lvlJc w:val="left"/>
      <w:pPr>
        <w:ind w:left="2598" w:hanging="1080"/>
      </w:pPr>
      <w:rPr>
        <w:rFonts w:cs="Times New Roman" w:hint="default"/>
      </w:rPr>
    </w:lvl>
    <w:lvl w:ilvl="5">
      <w:start w:val="1"/>
      <w:numFmt w:val="decimal"/>
      <w:isLgl/>
      <w:lvlText w:val="%1.%2.%3.%4.%5.%6"/>
      <w:lvlJc w:val="left"/>
      <w:pPr>
        <w:ind w:left="2942" w:hanging="1080"/>
      </w:pPr>
      <w:rPr>
        <w:rFonts w:cs="Times New Roman" w:hint="default"/>
      </w:rPr>
    </w:lvl>
    <w:lvl w:ilvl="6">
      <w:start w:val="1"/>
      <w:numFmt w:val="decimal"/>
      <w:isLgl/>
      <w:lvlText w:val="%1.%2.%3.%4.%5.%6.%7"/>
      <w:lvlJc w:val="left"/>
      <w:pPr>
        <w:ind w:left="3646" w:hanging="1440"/>
      </w:pPr>
      <w:rPr>
        <w:rFonts w:cs="Times New Roman" w:hint="default"/>
      </w:rPr>
    </w:lvl>
    <w:lvl w:ilvl="7">
      <w:start w:val="1"/>
      <w:numFmt w:val="decimal"/>
      <w:isLgl/>
      <w:lvlText w:val="%1.%2.%3.%4.%5.%6.%7.%8"/>
      <w:lvlJc w:val="left"/>
      <w:pPr>
        <w:ind w:left="3990" w:hanging="1440"/>
      </w:pPr>
      <w:rPr>
        <w:rFonts w:cs="Times New Roman" w:hint="default"/>
      </w:rPr>
    </w:lvl>
    <w:lvl w:ilvl="8">
      <w:start w:val="1"/>
      <w:numFmt w:val="decimal"/>
      <w:isLgl/>
      <w:lvlText w:val="%1.%2.%3.%4.%5.%6.%7.%8.%9"/>
      <w:lvlJc w:val="left"/>
      <w:pPr>
        <w:ind w:left="4334" w:hanging="1440"/>
      </w:pPr>
      <w:rPr>
        <w:rFonts w:cs="Times New Roman" w:hint="default"/>
      </w:rPr>
    </w:lvl>
  </w:abstractNum>
  <w:abstractNum w:abstractNumId="46" w15:restartNumberingAfterBreak="0">
    <w:nsid w:val="116E4BDC"/>
    <w:multiLevelType w:val="multilevel"/>
    <w:tmpl w:val="8D5ED910"/>
    <w:lvl w:ilvl="0">
      <w:start w:val="2"/>
      <w:numFmt w:val="decimal"/>
      <w:lvlText w:val="%1."/>
      <w:lvlJc w:val="left"/>
      <w:pPr>
        <w:ind w:left="360" w:hanging="360"/>
      </w:pPr>
      <w:rPr>
        <w:rFonts w:hint="default"/>
        <w:w w:val="10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1935ACB"/>
    <w:multiLevelType w:val="hybridMultilevel"/>
    <w:tmpl w:val="DB04C2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12CB2D19"/>
    <w:multiLevelType w:val="multilevel"/>
    <w:tmpl w:val="ACCA61BE"/>
    <w:lvl w:ilvl="0">
      <w:start w:val="6"/>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2"/>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decimal"/>
      <w:lvlText w:val="%9)"/>
      <w:lvlJc w:val="left"/>
      <w:pPr>
        <w:ind w:left="3240" w:hanging="360"/>
      </w:pPr>
      <w:rPr>
        <w:rFonts w:hint="default"/>
      </w:rPr>
    </w:lvl>
  </w:abstractNum>
  <w:abstractNum w:abstractNumId="49" w15:restartNumberingAfterBreak="0">
    <w:nsid w:val="14372526"/>
    <w:multiLevelType w:val="hybridMultilevel"/>
    <w:tmpl w:val="E57079D2"/>
    <w:lvl w:ilvl="0" w:tplc="FFFFFFFF">
      <w:start w:val="1"/>
      <w:numFmt w:val="decimal"/>
      <w:lvlText w:val="%1."/>
      <w:lvlJc w:val="left"/>
      <w:pPr>
        <w:ind w:left="928" w:hanging="360"/>
      </w:pPr>
      <w:rPr>
        <w:rFonts w:hint="default"/>
        <w:i w:val="0"/>
        <w:sz w:val="18"/>
        <w:szCs w:val="18"/>
        <w:lang w:val="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4D96A5C"/>
    <w:multiLevelType w:val="multilevel"/>
    <w:tmpl w:val="F7A05010"/>
    <w:lvl w:ilvl="0">
      <w:start w:val="2"/>
      <w:numFmt w:val="lowerLetter"/>
      <w:lvlText w:val="%1)"/>
      <w:lvlJc w:val="left"/>
      <w:pPr>
        <w:ind w:left="2487" w:hanging="360"/>
      </w:pPr>
      <w:rPr>
        <w:rFonts w:ascii="Verdana" w:hAnsi="Verdana" w:hint="default"/>
        <w:sz w:val="18"/>
        <w:szCs w:val="18"/>
      </w:rPr>
    </w:lvl>
    <w:lvl w:ilvl="1">
      <w:start w:val="1"/>
      <w:numFmt w:val="lowerLetter"/>
      <w:lvlText w:val="%2)"/>
      <w:lvlJc w:val="left"/>
      <w:pPr>
        <w:ind w:left="2847" w:hanging="360"/>
      </w:pPr>
      <w:rPr>
        <w:rFonts w:hint="default"/>
      </w:rPr>
    </w:lvl>
    <w:lvl w:ilvl="2">
      <w:start w:val="1"/>
      <w:numFmt w:val="lowerRoman"/>
      <w:lvlText w:val="%3)"/>
      <w:lvlJc w:val="left"/>
      <w:pPr>
        <w:ind w:left="3207" w:hanging="360"/>
      </w:pPr>
      <w:rPr>
        <w:rFonts w:hint="default"/>
      </w:rPr>
    </w:lvl>
    <w:lvl w:ilvl="3">
      <w:start w:val="1"/>
      <w:numFmt w:val="decimal"/>
      <w:lvlText w:val="(%4)"/>
      <w:lvlJc w:val="left"/>
      <w:pPr>
        <w:ind w:left="3567" w:hanging="360"/>
      </w:pPr>
      <w:rPr>
        <w:rFonts w:hint="default"/>
      </w:rPr>
    </w:lvl>
    <w:lvl w:ilvl="4">
      <w:start w:val="1"/>
      <w:numFmt w:val="lowerLetter"/>
      <w:lvlText w:val="(%5)"/>
      <w:lvlJc w:val="left"/>
      <w:pPr>
        <w:ind w:left="3927" w:hanging="360"/>
      </w:pPr>
      <w:rPr>
        <w:rFonts w:hint="default"/>
      </w:rPr>
    </w:lvl>
    <w:lvl w:ilvl="5">
      <w:start w:val="1"/>
      <w:numFmt w:val="lowerRoman"/>
      <w:lvlText w:val="(%6)"/>
      <w:lvlJc w:val="left"/>
      <w:pPr>
        <w:ind w:left="4287" w:hanging="360"/>
      </w:pPr>
      <w:rPr>
        <w:rFonts w:hint="default"/>
      </w:rPr>
    </w:lvl>
    <w:lvl w:ilvl="6">
      <w:start w:val="1"/>
      <w:numFmt w:val="decimal"/>
      <w:lvlText w:val="%7."/>
      <w:lvlJc w:val="left"/>
      <w:pPr>
        <w:ind w:left="4647" w:hanging="360"/>
      </w:pPr>
      <w:rPr>
        <w:rFonts w:hint="default"/>
      </w:rPr>
    </w:lvl>
    <w:lvl w:ilvl="7">
      <w:start w:val="1"/>
      <w:numFmt w:val="lowerLetter"/>
      <w:lvlText w:val="%8."/>
      <w:lvlJc w:val="left"/>
      <w:pPr>
        <w:ind w:left="5007" w:hanging="360"/>
      </w:pPr>
      <w:rPr>
        <w:rFonts w:hint="default"/>
      </w:rPr>
    </w:lvl>
    <w:lvl w:ilvl="8">
      <w:start w:val="1"/>
      <w:numFmt w:val="lowerRoman"/>
      <w:lvlText w:val="%9."/>
      <w:lvlJc w:val="left"/>
      <w:pPr>
        <w:ind w:left="5367" w:hanging="360"/>
      </w:pPr>
      <w:rPr>
        <w:rFonts w:hint="default"/>
      </w:rPr>
    </w:lvl>
  </w:abstractNum>
  <w:abstractNum w:abstractNumId="51" w15:restartNumberingAfterBreak="0">
    <w:nsid w:val="162D62CF"/>
    <w:multiLevelType w:val="multilevel"/>
    <w:tmpl w:val="A022B41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6305EC8"/>
    <w:multiLevelType w:val="hybridMultilevel"/>
    <w:tmpl w:val="BD38929A"/>
    <w:lvl w:ilvl="0" w:tplc="A8C400D8">
      <w:start w:val="1"/>
      <w:numFmt w:val="lowerLetter"/>
      <w:lvlText w:val="%1)"/>
      <w:lvlJc w:val="left"/>
      <w:pPr>
        <w:ind w:left="1020" w:hanging="360"/>
      </w:pPr>
    </w:lvl>
    <w:lvl w:ilvl="1" w:tplc="A2681A82">
      <w:start w:val="1"/>
      <w:numFmt w:val="lowerLetter"/>
      <w:lvlText w:val="%2)"/>
      <w:lvlJc w:val="left"/>
      <w:pPr>
        <w:ind w:left="1020" w:hanging="360"/>
      </w:pPr>
    </w:lvl>
    <w:lvl w:ilvl="2" w:tplc="49CEE756">
      <w:start w:val="1"/>
      <w:numFmt w:val="lowerLetter"/>
      <w:lvlText w:val="%3)"/>
      <w:lvlJc w:val="left"/>
      <w:pPr>
        <w:ind w:left="1020" w:hanging="360"/>
      </w:pPr>
    </w:lvl>
    <w:lvl w:ilvl="3" w:tplc="61EAD65E">
      <w:start w:val="1"/>
      <w:numFmt w:val="lowerLetter"/>
      <w:lvlText w:val="%4)"/>
      <w:lvlJc w:val="left"/>
      <w:pPr>
        <w:ind w:left="1020" w:hanging="360"/>
      </w:pPr>
    </w:lvl>
    <w:lvl w:ilvl="4" w:tplc="61DCC244">
      <w:start w:val="1"/>
      <w:numFmt w:val="lowerLetter"/>
      <w:lvlText w:val="%5)"/>
      <w:lvlJc w:val="left"/>
      <w:pPr>
        <w:ind w:left="1020" w:hanging="360"/>
      </w:pPr>
    </w:lvl>
    <w:lvl w:ilvl="5" w:tplc="51244CEC">
      <w:start w:val="1"/>
      <w:numFmt w:val="lowerLetter"/>
      <w:lvlText w:val="%6)"/>
      <w:lvlJc w:val="left"/>
      <w:pPr>
        <w:ind w:left="1020" w:hanging="360"/>
      </w:pPr>
    </w:lvl>
    <w:lvl w:ilvl="6" w:tplc="5E3A6FDC">
      <w:start w:val="1"/>
      <w:numFmt w:val="lowerLetter"/>
      <w:lvlText w:val="%7)"/>
      <w:lvlJc w:val="left"/>
      <w:pPr>
        <w:ind w:left="1020" w:hanging="360"/>
      </w:pPr>
    </w:lvl>
    <w:lvl w:ilvl="7" w:tplc="BEFAFB82">
      <w:start w:val="1"/>
      <w:numFmt w:val="lowerLetter"/>
      <w:lvlText w:val="%8)"/>
      <w:lvlJc w:val="left"/>
      <w:pPr>
        <w:ind w:left="1020" w:hanging="360"/>
      </w:pPr>
    </w:lvl>
    <w:lvl w:ilvl="8" w:tplc="76D8D2CC">
      <w:start w:val="1"/>
      <w:numFmt w:val="lowerLetter"/>
      <w:lvlText w:val="%9)"/>
      <w:lvlJc w:val="left"/>
      <w:pPr>
        <w:ind w:left="1020" w:hanging="360"/>
      </w:pPr>
    </w:lvl>
  </w:abstractNum>
  <w:abstractNum w:abstractNumId="53" w15:restartNumberingAfterBreak="0">
    <w:nsid w:val="17694BF4"/>
    <w:multiLevelType w:val="hybridMultilevel"/>
    <w:tmpl w:val="06762B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7874FBE"/>
    <w:multiLevelType w:val="multilevel"/>
    <w:tmpl w:val="6F4EA0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2"/>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decimal"/>
      <w:lvlText w:val="%9)"/>
      <w:lvlJc w:val="left"/>
      <w:pPr>
        <w:ind w:left="3240" w:hanging="360"/>
      </w:pPr>
      <w:rPr>
        <w:rFonts w:hint="default"/>
      </w:rPr>
    </w:lvl>
  </w:abstractNum>
  <w:abstractNum w:abstractNumId="55" w15:restartNumberingAfterBreak="0">
    <w:nsid w:val="19701CCB"/>
    <w:multiLevelType w:val="multilevel"/>
    <w:tmpl w:val="1474EBB2"/>
    <w:lvl w:ilvl="0">
      <w:start w:val="1"/>
      <w:numFmt w:val="decimal"/>
      <w:lvlText w:val="%1."/>
      <w:lvlJc w:val="left"/>
      <w:pPr>
        <w:ind w:left="360" w:hanging="360"/>
      </w:pPr>
      <w:rPr>
        <w:rFonts w:hint="default"/>
        <w:b w:val="0"/>
        <w:bCs w:val="0"/>
        <w:color w:val="131111"/>
        <w:w w:val="106"/>
        <w:sz w:val="18"/>
        <w:szCs w:val="18"/>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9D81FDB"/>
    <w:multiLevelType w:val="multilevel"/>
    <w:tmpl w:val="75CA37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1A8D36F2"/>
    <w:multiLevelType w:val="multilevel"/>
    <w:tmpl w:val="E2627A66"/>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AFC6544"/>
    <w:multiLevelType w:val="multilevel"/>
    <w:tmpl w:val="95C29BF6"/>
    <w:lvl w:ilvl="0">
      <w:start w:val="1"/>
      <w:numFmt w:val="decimal"/>
      <w:lvlText w:val="%1."/>
      <w:lvlJc w:val="left"/>
      <w:pPr>
        <w:tabs>
          <w:tab w:val="num" w:pos="365"/>
        </w:tabs>
        <w:ind w:left="365" w:hanging="360"/>
      </w:pPr>
      <w:rPr>
        <w:rFonts w:cs="Times New Roman"/>
        <w:b w:val="0"/>
        <w:i w:val="0"/>
      </w:rPr>
    </w:lvl>
    <w:lvl w:ilvl="1">
      <w:start w:val="1"/>
      <w:numFmt w:val="lowerLetter"/>
      <w:lvlText w:val="%2."/>
      <w:lvlJc w:val="left"/>
      <w:pPr>
        <w:tabs>
          <w:tab w:val="num" w:pos="1085"/>
        </w:tabs>
        <w:ind w:left="1085" w:hanging="360"/>
      </w:pPr>
      <w:rPr>
        <w:rFonts w:cs="Times New Roman"/>
        <w:b w:val="0"/>
        <w:bCs w:val="0"/>
      </w:rPr>
    </w:lvl>
    <w:lvl w:ilvl="2">
      <w:start w:val="1"/>
      <w:numFmt w:val="lowerRoman"/>
      <w:lvlText w:val="%3."/>
      <w:lvlJc w:val="right"/>
      <w:pPr>
        <w:tabs>
          <w:tab w:val="num" w:pos="1805"/>
        </w:tabs>
        <w:ind w:left="1805" w:hanging="180"/>
      </w:pPr>
      <w:rPr>
        <w:rFonts w:cs="Times New Roman"/>
        <w:b w:val="0"/>
        <w:bCs w:val="0"/>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245"/>
        </w:tabs>
        <w:ind w:left="3245" w:hanging="360"/>
      </w:pPr>
      <w:rPr>
        <w:rFonts w:cs="Times New Roman"/>
      </w:rPr>
    </w:lvl>
    <w:lvl w:ilvl="5">
      <w:start w:val="1"/>
      <w:numFmt w:val="lowerRoman"/>
      <w:lvlText w:val="%6."/>
      <w:lvlJc w:val="right"/>
      <w:pPr>
        <w:tabs>
          <w:tab w:val="num" w:pos="3965"/>
        </w:tabs>
        <w:ind w:left="3965" w:hanging="180"/>
      </w:pPr>
      <w:rPr>
        <w:rFonts w:cs="Times New Roman"/>
      </w:rPr>
    </w:lvl>
    <w:lvl w:ilvl="6">
      <w:start w:val="1"/>
      <w:numFmt w:val="decimal"/>
      <w:lvlText w:val="%7."/>
      <w:lvlJc w:val="left"/>
      <w:pPr>
        <w:tabs>
          <w:tab w:val="num" w:pos="4685"/>
        </w:tabs>
        <w:ind w:left="4685" w:hanging="360"/>
      </w:pPr>
      <w:rPr>
        <w:rFonts w:cs="Times New Roman"/>
      </w:rPr>
    </w:lvl>
    <w:lvl w:ilvl="7">
      <w:start w:val="1"/>
      <w:numFmt w:val="lowerLetter"/>
      <w:lvlText w:val="%8."/>
      <w:lvlJc w:val="left"/>
      <w:pPr>
        <w:tabs>
          <w:tab w:val="num" w:pos="5405"/>
        </w:tabs>
        <w:ind w:left="5405" w:hanging="360"/>
      </w:pPr>
      <w:rPr>
        <w:rFonts w:cs="Times New Roman"/>
      </w:rPr>
    </w:lvl>
    <w:lvl w:ilvl="8">
      <w:start w:val="1"/>
      <w:numFmt w:val="lowerRoman"/>
      <w:lvlText w:val="%9."/>
      <w:lvlJc w:val="right"/>
      <w:pPr>
        <w:tabs>
          <w:tab w:val="num" w:pos="6125"/>
        </w:tabs>
        <w:ind w:left="6125" w:hanging="180"/>
      </w:pPr>
      <w:rPr>
        <w:rFonts w:cs="Times New Roman"/>
      </w:rPr>
    </w:lvl>
  </w:abstractNum>
  <w:abstractNum w:abstractNumId="59" w15:restartNumberingAfterBreak="0">
    <w:nsid w:val="1BBF238C"/>
    <w:multiLevelType w:val="multilevel"/>
    <w:tmpl w:val="EE68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BCB6E40"/>
    <w:multiLevelType w:val="hybridMultilevel"/>
    <w:tmpl w:val="0CE63152"/>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1" w15:restartNumberingAfterBreak="0">
    <w:nsid w:val="1C83104B"/>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62" w15:restartNumberingAfterBreak="0">
    <w:nsid w:val="1D5B5F80"/>
    <w:multiLevelType w:val="hybridMultilevel"/>
    <w:tmpl w:val="F684B404"/>
    <w:lvl w:ilvl="0" w:tplc="F56A7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1E3F0702"/>
    <w:multiLevelType w:val="hybridMultilevel"/>
    <w:tmpl w:val="1AC2D4DC"/>
    <w:lvl w:ilvl="0" w:tplc="98FC6EE6">
      <w:start w:val="1"/>
      <w:numFmt w:val="lowerLetter"/>
      <w:lvlText w:val="%1)"/>
      <w:lvlJc w:val="left"/>
      <w:pPr>
        <w:ind w:left="1211" w:hanging="360"/>
      </w:pPr>
      <w:rPr>
        <w:rFonts w:cs="Arial" w:hint="default"/>
        <w:color w:val="auto"/>
        <w:sz w:val="18"/>
        <w:szCs w:val="18"/>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1F7D3FFA"/>
    <w:multiLevelType w:val="multilevel"/>
    <w:tmpl w:val="CD4452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5" w15:restartNumberingAfterBreak="0">
    <w:nsid w:val="20865FC5"/>
    <w:multiLevelType w:val="multilevel"/>
    <w:tmpl w:val="19BCC2A8"/>
    <w:lvl w:ilvl="0">
      <w:start w:val="6"/>
      <w:numFmt w:val="decimal"/>
      <w:lvlText w:val="%1."/>
      <w:lvlJc w:val="left"/>
      <w:pPr>
        <w:ind w:left="360" w:hanging="360"/>
      </w:pPr>
      <w:rPr>
        <w:rFonts w:hint="default"/>
        <w:sz w:val="18"/>
        <w:szCs w:val="18"/>
      </w:rPr>
    </w:lvl>
    <w:lvl w:ilvl="1">
      <w:start w:val="1"/>
      <w:numFmt w:val="lowerLetter"/>
      <w:lvlText w:val="%2)"/>
      <w:lvlJc w:val="left"/>
      <w:pPr>
        <w:ind w:left="1211"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1004025"/>
    <w:multiLevelType w:val="multilevel"/>
    <w:tmpl w:val="9216E5E2"/>
    <w:lvl w:ilvl="0">
      <w:start w:val="1"/>
      <w:numFmt w:val="lowerRoman"/>
      <w:lvlText w:val="%1)"/>
      <w:lvlJc w:val="left"/>
      <w:pPr>
        <w:ind w:left="142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left"/>
      <w:pPr>
        <w:ind w:left="2149" w:hanging="360"/>
      </w:pPr>
      <w:rPr>
        <w:rFonts w:hint="default"/>
      </w:rPr>
    </w:lvl>
    <w:lvl w:ilvl="3">
      <w:start w:val="1"/>
      <w:numFmt w:val="decimal"/>
      <w:lvlText w:val="(%4)"/>
      <w:lvlJc w:val="left"/>
      <w:pPr>
        <w:ind w:left="2509" w:hanging="360"/>
      </w:pPr>
      <w:rPr>
        <w:rFonts w:hint="default"/>
      </w:rPr>
    </w:lvl>
    <w:lvl w:ilvl="4">
      <w:start w:val="1"/>
      <w:numFmt w:val="lowerLetter"/>
      <w:lvlText w:val="(%5)"/>
      <w:lvlJc w:val="left"/>
      <w:pPr>
        <w:ind w:left="2869" w:hanging="360"/>
      </w:pPr>
      <w:rPr>
        <w:rFonts w:hint="default"/>
      </w:rPr>
    </w:lvl>
    <w:lvl w:ilvl="5">
      <w:start w:val="1"/>
      <w:numFmt w:val="lowerRoman"/>
      <w:lvlText w:val="(%6)"/>
      <w:lvlJc w:val="left"/>
      <w:pPr>
        <w:ind w:left="3229" w:hanging="360"/>
      </w:pPr>
      <w:rPr>
        <w:rFonts w:hint="default"/>
      </w:rPr>
    </w:lvl>
    <w:lvl w:ilvl="6">
      <w:start w:val="1"/>
      <w:numFmt w:val="decimal"/>
      <w:lvlText w:val="%7."/>
      <w:lvlJc w:val="left"/>
      <w:pPr>
        <w:ind w:left="3589" w:hanging="360"/>
      </w:pPr>
      <w:rPr>
        <w:rFonts w:hint="default"/>
      </w:rPr>
    </w:lvl>
    <w:lvl w:ilvl="7">
      <w:start w:val="1"/>
      <w:numFmt w:val="lowerLetter"/>
      <w:lvlText w:val="%8."/>
      <w:lvlJc w:val="left"/>
      <w:pPr>
        <w:ind w:left="3949" w:hanging="360"/>
      </w:pPr>
      <w:rPr>
        <w:rFonts w:hint="default"/>
      </w:rPr>
    </w:lvl>
    <w:lvl w:ilvl="8">
      <w:start w:val="1"/>
      <w:numFmt w:val="lowerRoman"/>
      <w:lvlText w:val="%9."/>
      <w:lvlJc w:val="left"/>
      <w:pPr>
        <w:ind w:left="4309" w:hanging="360"/>
      </w:pPr>
      <w:rPr>
        <w:rFonts w:hint="default"/>
      </w:rPr>
    </w:lvl>
  </w:abstractNum>
  <w:abstractNum w:abstractNumId="67" w15:restartNumberingAfterBreak="0">
    <w:nsid w:val="21AC0632"/>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22F2BCD"/>
    <w:multiLevelType w:val="hybridMultilevel"/>
    <w:tmpl w:val="39141C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227461E6"/>
    <w:multiLevelType w:val="hybridMultilevel"/>
    <w:tmpl w:val="DE7A78F2"/>
    <w:lvl w:ilvl="0" w:tplc="0415000F">
      <w:start w:val="1"/>
      <w:numFmt w:val="decimal"/>
      <w:lvlText w:val="%1."/>
      <w:lvlJc w:val="left"/>
      <w:pPr>
        <w:ind w:left="720" w:hanging="360"/>
      </w:pPr>
      <w:rPr>
        <w:rFonts w:hint="default"/>
      </w:rPr>
    </w:lvl>
    <w:lvl w:ilvl="1" w:tplc="61183550">
      <w:start w:val="1"/>
      <w:numFmt w:val="decimal"/>
      <w:lvlText w:val="%2)"/>
      <w:lvlJc w:val="left"/>
      <w:pPr>
        <w:ind w:left="1440" w:hanging="360"/>
      </w:pPr>
      <w:rPr>
        <w:rFonts w:asciiTheme="minorHAnsi" w:eastAsia="Times New Roman" w:hAnsiTheme="minorHAnsi" w:cs="Arial" w:hint="default"/>
        <w:strike/>
        <w:sz w:val="22"/>
        <w:szCs w:val="22"/>
      </w:rPr>
    </w:lvl>
    <w:lvl w:ilvl="2" w:tplc="0415001B">
      <w:start w:val="1"/>
      <w:numFmt w:val="lowerRoman"/>
      <w:lvlText w:val="%3."/>
      <w:lvlJc w:val="right"/>
      <w:pPr>
        <w:ind w:left="2160" w:hanging="180"/>
      </w:pPr>
    </w:lvl>
    <w:lvl w:ilvl="3" w:tplc="62B89DBE">
      <w:start w:val="1"/>
      <w:numFmt w:val="lowerLetter"/>
      <w:lvlText w:val="%4."/>
      <w:lvlJc w:val="left"/>
      <w:pPr>
        <w:ind w:left="2880" w:hanging="360"/>
      </w:pPr>
      <w:rPr>
        <w:rFonts w:ascii="Verdana" w:hAnsi="Verdana" w:cs="Arial" w:hint="default"/>
        <w:sz w:val="18"/>
      </w:rPr>
    </w:lvl>
    <w:lvl w:ilvl="4" w:tplc="04150019">
      <w:start w:val="1"/>
      <w:numFmt w:val="lowerLetter"/>
      <w:lvlText w:val="%5."/>
      <w:lvlJc w:val="left"/>
      <w:pPr>
        <w:ind w:left="3600" w:hanging="360"/>
      </w:pPr>
    </w:lvl>
    <w:lvl w:ilvl="5" w:tplc="34A4D372">
      <w:start w:val="1"/>
      <w:numFmt w:val="lowerLetter"/>
      <w:lvlText w:val="%6)"/>
      <w:lvlJc w:val="left"/>
      <w:pPr>
        <w:ind w:left="4500" w:hanging="360"/>
      </w:pPr>
      <w:rPr>
        <w:rFonts w:hint="default"/>
        <w:color w:val="131111"/>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36515E1"/>
    <w:multiLevelType w:val="multilevel"/>
    <w:tmpl w:val="19229D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3744F6C"/>
    <w:multiLevelType w:val="multilevel"/>
    <w:tmpl w:val="42E47FF2"/>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2417440D"/>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854B95"/>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494059D"/>
    <w:multiLevelType w:val="multilevel"/>
    <w:tmpl w:val="DD685C5E"/>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25271032"/>
    <w:multiLevelType w:val="hybridMultilevel"/>
    <w:tmpl w:val="4184F8B2"/>
    <w:lvl w:ilvl="0" w:tplc="0415000F">
      <w:start w:val="1"/>
      <w:numFmt w:val="decimal"/>
      <w:lvlText w:val="%1."/>
      <w:lvlJc w:val="left"/>
      <w:pPr>
        <w:ind w:left="360" w:hanging="360"/>
      </w:pPr>
      <w:rPr>
        <w:rFonts w:hint="default"/>
      </w:rPr>
    </w:lvl>
    <w:lvl w:ilvl="1" w:tplc="C85E5986">
      <w:start w:val="1"/>
      <w:numFmt w:val="lowerLetter"/>
      <w:lvlText w:val="%2)"/>
      <w:lvlJc w:val="left"/>
      <w:pPr>
        <w:ind w:left="1211"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538077E"/>
    <w:multiLevelType w:val="multilevel"/>
    <w:tmpl w:val="2094583E"/>
    <w:lvl w:ilvl="0">
      <w:start w:val="58"/>
      <w:numFmt w:val="decimal"/>
      <w:lvlText w:val="%1."/>
      <w:lvlJc w:val="left"/>
      <w:pPr>
        <w:ind w:left="360" w:hanging="360"/>
      </w:pPr>
      <w:rPr>
        <w:rFonts w:hint="default"/>
        <w:b w:val="0"/>
        <w:bCs w:val="0"/>
        <w:sz w:val="18"/>
        <w:szCs w:val="18"/>
      </w:rPr>
    </w:lvl>
    <w:lvl w:ilvl="1">
      <w:start w:val="60"/>
      <w:numFmt w:val="decimal"/>
      <w:lvlText w:val="%2."/>
      <w:lvlJc w:val="left"/>
      <w:pPr>
        <w:ind w:left="72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53B039B"/>
    <w:multiLevelType w:val="hybridMultilevel"/>
    <w:tmpl w:val="091CD6AE"/>
    <w:lvl w:ilvl="0" w:tplc="0409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9" w15:restartNumberingAfterBreak="0">
    <w:nsid w:val="26827C66"/>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6C505D5"/>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7D83CAD"/>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88F2649"/>
    <w:multiLevelType w:val="multilevel"/>
    <w:tmpl w:val="F7A05010"/>
    <w:lvl w:ilvl="0">
      <w:start w:val="2"/>
      <w:numFmt w:val="lowerLetter"/>
      <w:lvlText w:val="%1)"/>
      <w:lvlJc w:val="left"/>
      <w:pPr>
        <w:ind w:left="360" w:hanging="360"/>
      </w:pPr>
      <w:rPr>
        <w:rFonts w:ascii="Verdana" w:hAnsi="Verdana"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975314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297B0102"/>
    <w:multiLevelType w:val="multilevel"/>
    <w:tmpl w:val="14C40C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cs="Calibri" w:hint="default"/>
        <w:b w:val="0"/>
        <w:lang w:val="en-US"/>
      </w:rPr>
    </w:lvl>
    <w:lvl w:ilvl="4">
      <w:start w:val="1"/>
      <w:numFmt w:val="decimal"/>
      <w:lvlText w:val="%5."/>
      <w:lvlJc w:val="left"/>
      <w:pPr>
        <w:tabs>
          <w:tab w:val="num" w:pos="2160"/>
        </w:tabs>
        <w:ind w:left="2160" w:hanging="360"/>
      </w:pPr>
      <w:rPr>
        <w:rFonts w:cs="Calibri" w:hint="default"/>
        <w:b/>
        <w:lang w:val="en-US"/>
      </w:rPr>
    </w:lvl>
    <w:lvl w:ilvl="5">
      <w:start w:val="1"/>
      <w:numFmt w:val="decimal"/>
      <w:lvlText w:val="%6."/>
      <w:lvlJc w:val="left"/>
      <w:pPr>
        <w:tabs>
          <w:tab w:val="num" w:pos="2520"/>
        </w:tabs>
        <w:ind w:left="2520" w:hanging="360"/>
      </w:pPr>
      <w:rPr>
        <w:rFonts w:cs="Calibri" w:hint="default"/>
        <w:b/>
        <w:lang w:val="en-US"/>
      </w:rPr>
    </w:lvl>
    <w:lvl w:ilvl="6">
      <w:start w:val="1"/>
      <w:numFmt w:val="decimal"/>
      <w:lvlText w:val="%7."/>
      <w:lvlJc w:val="left"/>
      <w:pPr>
        <w:tabs>
          <w:tab w:val="num" w:pos="2880"/>
        </w:tabs>
        <w:ind w:left="2880" w:hanging="360"/>
      </w:pPr>
      <w:rPr>
        <w:rFonts w:cs="Calibri" w:hint="default"/>
        <w:b/>
        <w:lang w:val="en-US"/>
      </w:rPr>
    </w:lvl>
    <w:lvl w:ilvl="7">
      <w:start w:val="1"/>
      <w:numFmt w:val="decimal"/>
      <w:lvlText w:val="%8."/>
      <w:lvlJc w:val="left"/>
      <w:pPr>
        <w:tabs>
          <w:tab w:val="num" w:pos="3240"/>
        </w:tabs>
        <w:ind w:left="3240" w:hanging="360"/>
      </w:pPr>
      <w:rPr>
        <w:rFonts w:cs="Calibri" w:hint="default"/>
        <w:b/>
        <w:lang w:val="en-US"/>
      </w:rPr>
    </w:lvl>
    <w:lvl w:ilvl="8">
      <w:start w:val="1"/>
      <w:numFmt w:val="decimal"/>
      <w:lvlText w:val="%9."/>
      <w:lvlJc w:val="left"/>
      <w:pPr>
        <w:tabs>
          <w:tab w:val="num" w:pos="3600"/>
        </w:tabs>
        <w:ind w:left="3600" w:hanging="360"/>
      </w:pPr>
      <w:rPr>
        <w:rFonts w:cs="Calibri" w:hint="default"/>
        <w:b/>
        <w:lang w:val="en-US"/>
      </w:rPr>
    </w:lvl>
  </w:abstractNum>
  <w:abstractNum w:abstractNumId="85" w15:restartNumberingAfterBreak="0">
    <w:nsid w:val="2A9C4B7B"/>
    <w:multiLevelType w:val="multilevel"/>
    <w:tmpl w:val="1AA80AB2"/>
    <w:lvl w:ilvl="0">
      <w:start w:val="1"/>
      <w:numFmt w:val="decimal"/>
      <w:lvlText w:val="%1."/>
      <w:lvlJc w:val="left"/>
      <w:pPr>
        <w:ind w:left="360" w:hanging="360"/>
      </w:pPr>
      <w:rPr>
        <w:b w:val="0"/>
        <w:bCs w:val="0"/>
        <w:sz w:val="18"/>
        <w:szCs w:val="18"/>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B0C171C"/>
    <w:multiLevelType w:val="hybridMultilevel"/>
    <w:tmpl w:val="23CA57A4"/>
    <w:lvl w:ilvl="0" w:tplc="FFFFFFFF">
      <w:start w:val="2"/>
      <w:numFmt w:val="decimal"/>
      <w:lvlText w:val="%1."/>
      <w:lvlJc w:val="left"/>
      <w:pPr>
        <w:ind w:left="720" w:hanging="360"/>
      </w:pPr>
      <w:rPr>
        <w:rFonts w:hint="default"/>
      </w:rPr>
    </w:lvl>
    <w:lvl w:ilvl="1" w:tplc="B3704B9E">
      <w:start w:val="2"/>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BF17746"/>
    <w:multiLevelType w:val="multilevel"/>
    <w:tmpl w:val="04629EA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C142BF4"/>
    <w:multiLevelType w:val="hybridMultilevel"/>
    <w:tmpl w:val="8AE6446E"/>
    <w:lvl w:ilvl="0" w:tplc="527A6FFC">
      <w:start w:val="1"/>
      <w:numFmt w:val="decimal"/>
      <w:lvlText w:val="%1)"/>
      <w:lvlJc w:val="left"/>
      <w:pPr>
        <w:ind w:left="313" w:hanging="360"/>
      </w:pPr>
      <w:rPr>
        <w:rFonts w:hint="default"/>
      </w:rPr>
    </w:lvl>
    <w:lvl w:ilvl="1" w:tplc="04150019" w:tentative="1">
      <w:start w:val="1"/>
      <w:numFmt w:val="lowerLetter"/>
      <w:lvlText w:val="%2."/>
      <w:lvlJc w:val="left"/>
      <w:pPr>
        <w:ind w:left="1033" w:hanging="360"/>
      </w:pPr>
    </w:lvl>
    <w:lvl w:ilvl="2" w:tplc="0415001B" w:tentative="1">
      <w:start w:val="1"/>
      <w:numFmt w:val="lowerRoman"/>
      <w:lvlText w:val="%3."/>
      <w:lvlJc w:val="right"/>
      <w:pPr>
        <w:ind w:left="1753" w:hanging="180"/>
      </w:pPr>
    </w:lvl>
    <w:lvl w:ilvl="3" w:tplc="0415000F" w:tentative="1">
      <w:start w:val="1"/>
      <w:numFmt w:val="decimal"/>
      <w:lvlText w:val="%4."/>
      <w:lvlJc w:val="left"/>
      <w:pPr>
        <w:ind w:left="2473" w:hanging="360"/>
      </w:pPr>
    </w:lvl>
    <w:lvl w:ilvl="4" w:tplc="04150019" w:tentative="1">
      <w:start w:val="1"/>
      <w:numFmt w:val="lowerLetter"/>
      <w:lvlText w:val="%5."/>
      <w:lvlJc w:val="left"/>
      <w:pPr>
        <w:ind w:left="3193" w:hanging="360"/>
      </w:pPr>
    </w:lvl>
    <w:lvl w:ilvl="5" w:tplc="0415001B" w:tentative="1">
      <w:start w:val="1"/>
      <w:numFmt w:val="lowerRoman"/>
      <w:lvlText w:val="%6."/>
      <w:lvlJc w:val="right"/>
      <w:pPr>
        <w:ind w:left="3913" w:hanging="180"/>
      </w:pPr>
    </w:lvl>
    <w:lvl w:ilvl="6" w:tplc="0415000F" w:tentative="1">
      <w:start w:val="1"/>
      <w:numFmt w:val="decimal"/>
      <w:lvlText w:val="%7."/>
      <w:lvlJc w:val="left"/>
      <w:pPr>
        <w:ind w:left="4633" w:hanging="360"/>
      </w:pPr>
    </w:lvl>
    <w:lvl w:ilvl="7" w:tplc="04150019" w:tentative="1">
      <w:start w:val="1"/>
      <w:numFmt w:val="lowerLetter"/>
      <w:lvlText w:val="%8."/>
      <w:lvlJc w:val="left"/>
      <w:pPr>
        <w:ind w:left="5353" w:hanging="360"/>
      </w:pPr>
    </w:lvl>
    <w:lvl w:ilvl="8" w:tplc="0415001B" w:tentative="1">
      <w:start w:val="1"/>
      <w:numFmt w:val="lowerRoman"/>
      <w:lvlText w:val="%9."/>
      <w:lvlJc w:val="right"/>
      <w:pPr>
        <w:ind w:left="6073" w:hanging="180"/>
      </w:pPr>
    </w:lvl>
  </w:abstractNum>
  <w:abstractNum w:abstractNumId="89" w15:restartNumberingAfterBreak="0">
    <w:nsid w:val="2CDF35BF"/>
    <w:multiLevelType w:val="multilevel"/>
    <w:tmpl w:val="3C96B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2D815A26"/>
    <w:multiLevelType w:val="hybridMultilevel"/>
    <w:tmpl w:val="5A504054"/>
    <w:lvl w:ilvl="0" w:tplc="6442D37C">
      <w:start w:val="10"/>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E995F14"/>
    <w:multiLevelType w:val="hybridMultilevel"/>
    <w:tmpl w:val="651EC150"/>
    <w:lvl w:ilvl="0" w:tplc="C486D04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F1271D7"/>
    <w:multiLevelType w:val="hybridMultilevel"/>
    <w:tmpl w:val="7FB83228"/>
    <w:lvl w:ilvl="0" w:tplc="0409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2F440C75"/>
    <w:multiLevelType w:val="hybridMultilevel"/>
    <w:tmpl w:val="655A93D6"/>
    <w:lvl w:ilvl="0" w:tplc="E4A2C90C">
      <w:start w:val="1"/>
      <w:numFmt w:val="lowerLetter"/>
      <w:lvlText w:val="%1)"/>
      <w:lvlJc w:val="left"/>
      <w:pPr>
        <w:ind w:left="1485" w:hanging="405"/>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2F633584"/>
    <w:multiLevelType w:val="multilevel"/>
    <w:tmpl w:val="EE68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0462F91"/>
    <w:multiLevelType w:val="hybridMultilevel"/>
    <w:tmpl w:val="0F3E135E"/>
    <w:lvl w:ilvl="0" w:tplc="07C8EB3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7768B1"/>
    <w:multiLevelType w:val="multilevel"/>
    <w:tmpl w:val="6C5EC2B4"/>
    <w:lvl w:ilvl="0">
      <w:start w:val="20"/>
      <w:numFmt w:val="decimal"/>
      <w:lvlText w:val="%1."/>
      <w:lvlJc w:val="left"/>
      <w:pPr>
        <w:ind w:left="420" w:hanging="420"/>
      </w:pPr>
      <w:rPr>
        <w:rFonts w:hint="default"/>
        <w:sz w:val="18"/>
        <w:szCs w:val="18"/>
      </w:rPr>
    </w:lvl>
    <w:lvl w:ilvl="1">
      <w:start w:val="2"/>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7" w15:restartNumberingAfterBreak="0">
    <w:nsid w:val="3182153E"/>
    <w:multiLevelType w:val="multilevel"/>
    <w:tmpl w:val="A990936A"/>
    <w:lvl w:ilvl="0">
      <w:start w:val="1"/>
      <w:numFmt w:val="decimal"/>
      <w:lvlText w:val="%1."/>
      <w:lvlJc w:val="left"/>
      <w:pPr>
        <w:ind w:left="720" w:hanging="360"/>
      </w:pPr>
      <w:rPr>
        <w:rFonts w:hint="default"/>
        <w:sz w:val="18"/>
        <w:szCs w:val="18"/>
      </w:rPr>
    </w:lvl>
    <w:lvl w:ilvl="1">
      <w:start w:val="5"/>
      <w:numFmt w:val="decimal"/>
      <w:lvlText w:val="%1.%2."/>
      <w:lvlJc w:val="left"/>
      <w:pPr>
        <w:ind w:left="1855" w:hanging="720"/>
      </w:pPr>
      <w:rPr>
        <w:rFonts w:hint="default"/>
        <w:b w:val="0"/>
      </w:rPr>
    </w:lvl>
    <w:lvl w:ilvl="2">
      <w:start w:val="1"/>
      <w:numFmt w:val="decimal"/>
      <w:isLgl/>
      <w:lvlText w:val="%1.%2.%3."/>
      <w:lvlJc w:val="left"/>
      <w:pPr>
        <w:ind w:left="2304"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860" w:hanging="1440"/>
      </w:pPr>
      <w:rPr>
        <w:rFonts w:hint="default"/>
      </w:rPr>
    </w:lvl>
    <w:lvl w:ilvl="6">
      <w:start w:val="1"/>
      <w:numFmt w:val="decimal"/>
      <w:isLgl/>
      <w:lvlText w:val="%1.%2.%3.%4.%5.%6.%7."/>
      <w:lvlJc w:val="left"/>
      <w:pPr>
        <w:ind w:left="5832" w:hanging="1800"/>
      </w:pPr>
      <w:rPr>
        <w:rFonts w:hint="default"/>
      </w:rPr>
    </w:lvl>
    <w:lvl w:ilvl="7">
      <w:start w:val="1"/>
      <w:numFmt w:val="decimal"/>
      <w:isLgl/>
      <w:lvlText w:val="%1.%2.%3.%4.%5.%6.%7.%8."/>
      <w:lvlJc w:val="left"/>
      <w:pPr>
        <w:ind w:left="6444" w:hanging="1800"/>
      </w:pPr>
      <w:rPr>
        <w:rFonts w:hint="default"/>
      </w:rPr>
    </w:lvl>
    <w:lvl w:ilvl="8">
      <w:start w:val="1"/>
      <w:numFmt w:val="decimal"/>
      <w:isLgl/>
      <w:lvlText w:val="%1.%2.%3.%4.%5.%6.%7.%8.%9."/>
      <w:lvlJc w:val="left"/>
      <w:pPr>
        <w:ind w:left="7416" w:hanging="2160"/>
      </w:pPr>
      <w:rPr>
        <w:rFonts w:hint="default"/>
      </w:rPr>
    </w:lvl>
  </w:abstractNum>
  <w:abstractNum w:abstractNumId="98" w15:restartNumberingAfterBreak="0">
    <w:nsid w:val="32B17F01"/>
    <w:multiLevelType w:val="multilevel"/>
    <w:tmpl w:val="25DCDC58"/>
    <w:lvl w:ilvl="0">
      <w:start w:val="20"/>
      <w:numFmt w:val="decimal"/>
      <w:lvlText w:val="%1."/>
      <w:lvlJc w:val="left"/>
      <w:pPr>
        <w:ind w:left="420" w:hanging="420"/>
      </w:pPr>
      <w:rPr>
        <w:rFonts w:hint="default"/>
        <w:sz w:val="18"/>
        <w:szCs w:val="18"/>
      </w:rPr>
    </w:lvl>
    <w:lvl w:ilvl="1">
      <w:start w:val="10"/>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9" w15:restartNumberingAfterBreak="0">
    <w:nsid w:val="32F4067C"/>
    <w:multiLevelType w:val="multilevel"/>
    <w:tmpl w:val="115A1578"/>
    <w:lvl w:ilvl="0">
      <w:start w:val="2"/>
      <w:numFmt w:val="decimal"/>
      <w:lvlText w:val="%1."/>
      <w:lvlJc w:val="left"/>
      <w:pPr>
        <w:ind w:left="720" w:hanging="360"/>
      </w:pPr>
      <w:rPr>
        <w:rFonts w:hint="default"/>
      </w:rPr>
    </w:lvl>
    <w:lvl w:ilvl="1">
      <w:start w:val="1"/>
      <w:numFmt w:val="decimal"/>
      <w:lvlText w:val="%1.%2."/>
      <w:lvlJc w:val="left"/>
      <w:pPr>
        <w:ind w:left="1430" w:hanging="720"/>
      </w:pPr>
      <w:rPr>
        <w:b w:val="0"/>
        <w:sz w:val="18"/>
        <w:szCs w:val="18"/>
      </w:rPr>
    </w:lvl>
    <w:lvl w:ilvl="2">
      <w:start w:val="1"/>
      <w:numFmt w:val="decimal"/>
      <w:isLgl/>
      <w:lvlText w:val="%1.%2.%3."/>
      <w:lvlJc w:val="left"/>
      <w:pPr>
        <w:ind w:left="2304"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860" w:hanging="1440"/>
      </w:pPr>
      <w:rPr>
        <w:rFonts w:hint="default"/>
      </w:rPr>
    </w:lvl>
    <w:lvl w:ilvl="6">
      <w:start w:val="1"/>
      <w:numFmt w:val="decimal"/>
      <w:isLgl/>
      <w:lvlText w:val="%1.%2.%3.%4.%5.%6.%7."/>
      <w:lvlJc w:val="left"/>
      <w:pPr>
        <w:ind w:left="5832" w:hanging="1800"/>
      </w:pPr>
      <w:rPr>
        <w:rFonts w:hint="default"/>
      </w:rPr>
    </w:lvl>
    <w:lvl w:ilvl="7">
      <w:start w:val="1"/>
      <w:numFmt w:val="decimal"/>
      <w:isLgl/>
      <w:lvlText w:val="%1.%2.%3.%4.%5.%6.%7.%8."/>
      <w:lvlJc w:val="left"/>
      <w:pPr>
        <w:ind w:left="6444" w:hanging="1800"/>
      </w:pPr>
      <w:rPr>
        <w:rFonts w:hint="default"/>
      </w:rPr>
    </w:lvl>
    <w:lvl w:ilvl="8">
      <w:start w:val="1"/>
      <w:numFmt w:val="decimal"/>
      <w:isLgl/>
      <w:lvlText w:val="%1.%2.%3.%4.%5.%6.%7.%8.%9."/>
      <w:lvlJc w:val="left"/>
      <w:pPr>
        <w:ind w:left="7416" w:hanging="2160"/>
      </w:pPr>
      <w:rPr>
        <w:rFonts w:hint="default"/>
      </w:rPr>
    </w:lvl>
  </w:abstractNum>
  <w:abstractNum w:abstractNumId="100" w15:restartNumberingAfterBreak="0">
    <w:nsid w:val="33435A1F"/>
    <w:multiLevelType w:val="multilevel"/>
    <w:tmpl w:val="3BB27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33952BCC"/>
    <w:multiLevelType w:val="multilevel"/>
    <w:tmpl w:val="23B08334"/>
    <w:lvl w:ilvl="0">
      <w:start w:val="1"/>
      <w:numFmt w:val="decimal"/>
      <w:lvlText w:val="%1."/>
      <w:lvlJc w:val="left"/>
      <w:pPr>
        <w:ind w:left="360" w:hanging="360"/>
      </w:pPr>
      <w:rPr>
        <w:rFonts w:hint="default"/>
        <w:b w:val="0"/>
        <w:bCs w:val="0"/>
        <w:color w:val="131111"/>
        <w:w w:val="106"/>
        <w:sz w:val="18"/>
        <w:szCs w:val="18"/>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3B85555"/>
    <w:multiLevelType w:val="hybridMultilevel"/>
    <w:tmpl w:val="1DEE81C6"/>
    <w:lvl w:ilvl="0" w:tplc="EC2A9C54">
      <w:start w:val="1"/>
      <w:numFmt w:val="decimal"/>
      <w:lvlText w:val="%1."/>
      <w:lvlJc w:val="left"/>
      <w:pPr>
        <w:ind w:left="1287" w:hanging="360"/>
      </w:pPr>
      <w:rPr>
        <w:sz w:val="18"/>
        <w:szCs w:val="18"/>
      </w:r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3" w15:restartNumberingAfterBreak="0">
    <w:nsid w:val="34333AAE"/>
    <w:multiLevelType w:val="hybridMultilevel"/>
    <w:tmpl w:val="CA76AEF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5A07224"/>
    <w:multiLevelType w:val="multilevel"/>
    <w:tmpl w:val="5A3E6C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35CA514B"/>
    <w:multiLevelType w:val="hybridMultilevel"/>
    <w:tmpl w:val="F85C6DC0"/>
    <w:lvl w:ilvl="0" w:tplc="0409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6" w15:restartNumberingAfterBreak="0">
    <w:nsid w:val="36E70391"/>
    <w:multiLevelType w:val="multilevel"/>
    <w:tmpl w:val="F7DC5B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8AA03BB"/>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8BF23EF"/>
    <w:multiLevelType w:val="multilevel"/>
    <w:tmpl w:val="79D41DF8"/>
    <w:lvl w:ilvl="0">
      <w:start w:val="8"/>
      <w:numFmt w:val="decimal"/>
      <w:lvlText w:val="%1."/>
      <w:lvlJc w:val="left"/>
      <w:pPr>
        <w:ind w:left="360" w:hanging="360"/>
      </w:pPr>
      <w:rPr>
        <w:rFonts w:hint="default"/>
      </w:rPr>
    </w:lvl>
    <w:lvl w:ilvl="1">
      <w:start w:val="4"/>
      <w:numFmt w:val="lowerLetter"/>
      <w:lvlText w:val="%2)"/>
      <w:lvlJc w:val="left"/>
      <w:pPr>
        <w:ind w:left="720" w:hanging="360"/>
      </w:pPr>
      <w:rPr>
        <w:rFonts w:hint="default"/>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2"/>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decimal"/>
      <w:lvlText w:val="%9)"/>
      <w:lvlJc w:val="left"/>
      <w:pPr>
        <w:ind w:left="3240" w:hanging="360"/>
      </w:pPr>
      <w:rPr>
        <w:rFonts w:hint="default"/>
      </w:rPr>
    </w:lvl>
  </w:abstractNum>
  <w:abstractNum w:abstractNumId="109" w15:restartNumberingAfterBreak="0">
    <w:nsid w:val="38C0588D"/>
    <w:multiLevelType w:val="hybridMultilevel"/>
    <w:tmpl w:val="14E027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0" w15:restartNumberingAfterBreak="0">
    <w:nsid w:val="39577528"/>
    <w:multiLevelType w:val="multilevel"/>
    <w:tmpl w:val="27148954"/>
    <w:lvl w:ilvl="0">
      <w:start w:val="1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cs="Calibri" w:hint="default"/>
      </w:rPr>
    </w:lvl>
    <w:lvl w:ilvl="2">
      <w:start w:val="7"/>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cs="Calibri" w:hint="default"/>
        <w:b w:val="0"/>
      </w:rPr>
    </w:lvl>
    <w:lvl w:ilvl="4">
      <w:start w:val="1"/>
      <w:numFmt w:val="decimal"/>
      <w:lvlText w:val="%5."/>
      <w:lvlJc w:val="left"/>
      <w:pPr>
        <w:tabs>
          <w:tab w:val="num" w:pos="2160"/>
        </w:tabs>
        <w:ind w:left="2160" w:hanging="360"/>
      </w:pPr>
      <w:rPr>
        <w:rFonts w:cs="Calibri" w:hint="default"/>
        <w:b w:val="0"/>
      </w:rPr>
    </w:lvl>
    <w:lvl w:ilvl="5">
      <w:start w:val="1"/>
      <w:numFmt w:val="decimal"/>
      <w:lvlText w:val="%6."/>
      <w:lvlJc w:val="left"/>
      <w:pPr>
        <w:tabs>
          <w:tab w:val="num" w:pos="2520"/>
        </w:tabs>
        <w:ind w:left="2520" w:hanging="360"/>
      </w:pPr>
      <w:rPr>
        <w:rFonts w:cs="Calibri" w:hint="default"/>
        <w:b/>
      </w:rPr>
    </w:lvl>
    <w:lvl w:ilvl="6">
      <w:start w:val="1"/>
      <w:numFmt w:val="decimal"/>
      <w:lvlText w:val="%7."/>
      <w:lvlJc w:val="left"/>
      <w:pPr>
        <w:tabs>
          <w:tab w:val="num" w:pos="2880"/>
        </w:tabs>
        <w:ind w:left="2880" w:hanging="360"/>
      </w:pPr>
      <w:rPr>
        <w:rFonts w:cs="Calibri" w:hint="default"/>
        <w:b/>
      </w:rPr>
    </w:lvl>
    <w:lvl w:ilvl="7">
      <w:start w:val="1"/>
      <w:numFmt w:val="decimal"/>
      <w:lvlText w:val="%8."/>
      <w:lvlJc w:val="left"/>
      <w:pPr>
        <w:tabs>
          <w:tab w:val="num" w:pos="3240"/>
        </w:tabs>
        <w:ind w:left="3240" w:hanging="360"/>
      </w:pPr>
      <w:rPr>
        <w:rFonts w:cs="Calibri" w:hint="default"/>
        <w:b/>
      </w:rPr>
    </w:lvl>
    <w:lvl w:ilvl="8">
      <w:start w:val="1"/>
      <w:numFmt w:val="decimal"/>
      <w:lvlText w:val="%9."/>
      <w:lvlJc w:val="left"/>
      <w:pPr>
        <w:tabs>
          <w:tab w:val="num" w:pos="3600"/>
        </w:tabs>
        <w:ind w:left="3600" w:hanging="360"/>
      </w:pPr>
      <w:rPr>
        <w:rFonts w:cs="Calibri" w:hint="default"/>
        <w:b/>
      </w:rPr>
    </w:lvl>
  </w:abstractNum>
  <w:abstractNum w:abstractNumId="111" w15:restartNumberingAfterBreak="0">
    <w:nsid w:val="39872985"/>
    <w:multiLevelType w:val="multilevel"/>
    <w:tmpl w:val="5DA2AC00"/>
    <w:lvl w:ilvl="0">
      <w:start w:val="20"/>
      <w:numFmt w:val="decimal"/>
      <w:lvlText w:val="%1."/>
      <w:lvlJc w:val="left"/>
      <w:pPr>
        <w:ind w:left="420" w:hanging="420"/>
      </w:pPr>
      <w:rPr>
        <w:rFonts w:hint="default"/>
        <w:sz w:val="18"/>
        <w:szCs w:val="18"/>
      </w:rPr>
    </w:lvl>
    <w:lvl w:ilvl="1">
      <w:start w:val="3"/>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2" w15:restartNumberingAfterBreak="0">
    <w:nsid w:val="398B560A"/>
    <w:multiLevelType w:val="multilevel"/>
    <w:tmpl w:val="FEE08B94"/>
    <w:lvl w:ilvl="0">
      <w:start w:val="2"/>
      <w:numFmt w:val="decimal"/>
      <w:lvlText w:val="%1."/>
      <w:lvlJc w:val="left"/>
      <w:pPr>
        <w:ind w:left="927"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3447" w:hanging="720"/>
      </w:pPr>
      <w:rPr>
        <w:rFonts w:hint="default"/>
      </w:rPr>
    </w:lvl>
    <w:lvl w:ilvl="3">
      <w:start w:val="1"/>
      <w:numFmt w:val="decimal"/>
      <w:lvlText w:val="%1.%2.%3.%4."/>
      <w:lvlJc w:val="left"/>
      <w:pPr>
        <w:ind w:left="4887" w:hanging="1080"/>
      </w:pPr>
      <w:rPr>
        <w:rFonts w:hint="default"/>
      </w:rPr>
    </w:lvl>
    <w:lvl w:ilvl="4">
      <w:start w:val="1"/>
      <w:numFmt w:val="decimal"/>
      <w:lvlText w:val="%1.%2.%3.%4.%5."/>
      <w:lvlJc w:val="left"/>
      <w:pPr>
        <w:ind w:left="5967" w:hanging="1080"/>
      </w:pPr>
      <w:rPr>
        <w:rFonts w:hint="default"/>
      </w:rPr>
    </w:lvl>
    <w:lvl w:ilvl="5">
      <w:start w:val="1"/>
      <w:numFmt w:val="decimal"/>
      <w:lvlText w:val="%1.%2.%3.%4.%5.%6."/>
      <w:lvlJc w:val="left"/>
      <w:pPr>
        <w:ind w:left="7407" w:hanging="1440"/>
      </w:pPr>
      <w:rPr>
        <w:rFonts w:hint="default"/>
      </w:rPr>
    </w:lvl>
    <w:lvl w:ilvl="6">
      <w:start w:val="1"/>
      <w:numFmt w:val="decimal"/>
      <w:lvlText w:val="%1.%2.%3.%4.%5.%6.%7."/>
      <w:lvlJc w:val="left"/>
      <w:pPr>
        <w:ind w:left="8847" w:hanging="180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367" w:hanging="2160"/>
      </w:pPr>
      <w:rPr>
        <w:rFonts w:hint="default"/>
      </w:rPr>
    </w:lvl>
  </w:abstractNum>
  <w:abstractNum w:abstractNumId="113" w15:restartNumberingAfterBreak="0">
    <w:nsid w:val="3A034275"/>
    <w:multiLevelType w:val="hybridMultilevel"/>
    <w:tmpl w:val="AF2CB802"/>
    <w:lvl w:ilvl="0" w:tplc="B3704B9E">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29043B"/>
    <w:multiLevelType w:val="multilevel"/>
    <w:tmpl w:val="0764D70A"/>
    <w:lvl w:ilvl="0">
      <w:start w:val="2"/>
      <w:numFmt w:val="decimal"/>
      <w:lvlText w:val="%1."/>
      <w:lvlJc w:val="left"/>
      <w:pPr>
        <w:ind w:left="1080" w:hanging="360"/>
      </w:pPr>
      <w:rPr>
        <w:rFonts w:hint="default"/>
      </w:rPr>
    </w:lvl>
    <w:lvl w:ilvl="1">
      <w:start w:val="5"/>
      <w:numFmt w:val="upperRoman"/>
      <w:lvlText w:val="%2."/>
      <w:lvlJc w:val="left"/>
      <w:pPr>
        <w:ind w:left="1080" w:hanging="360"/>
      </w:pPr>
      <w:rPr>
        <w:rFonts w:ascii="Verdana" w:hAnsi="Verdana" w:hint="default"/>
        <w:sz w:val="18"/>
        <w:szCs w:val="18"/>
      </w:rPr>
    </w:lvl>
    <w:lvl w:ilvl="2">
      <w:start w:val="3"/>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5" w15:restartNumberingAfterBreak="0">
    <w:nsid w:val="3A3014CF"/>
    <w:multiLevelType w:val="hybridMultilevel"/>
    <w:tmpl w:val="C2967178"/>
    <w:lvl w:ilvl="0" w:tplc="6A60567C">
      <w:start w:val="4"/>
      <w:numFmt w:val="decimal"/>
      <w:lvlText w:val="%1."/>
      <w:lvlJc w:val="left"/>
      <w:pPr>
        <w:ind w:left="1287"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A50512B"/>
    <w:multiLevelType w:val="hybridMultilevel"/>
    <w:tmpl w:val="24A40DD6"/>
    <w:lvl w:ilvl="0" w:tplc="AD088F7C">
      <w:start w:val="8"/>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A9F2026"/>
    <w:multiLevelType w:val="multilevel"/>
    <w:tmpl w:val="7E04EBE8"/>
    <w:lvl w:ilvl="0">
      <w:start w:val="20"/>
      <w:numFmt w:val="decimal"/>
      <w:lvlText w:val="%1."/>
      <w:lvlJc w:val="left"/>
      <w:pPr>
        <w:ind w:left="420" w:hanging="420"/>
      </w:pPr>
      <w:rPr>
        <w:rFonts w:hint="default"/>
        <w:sz w:val="18"/>
        <w:szCs w:val="18"/>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8" w15:restartNumberingAfterBreak="0">
    <w:nsid w:val="3B876543"/>
    <w:multiLevelType w:val="multilevel"/>
    <w:tmpl w:val="B1348D44"/>
    <w:lvl w:ilvl="0">
      <w:start w:val="1"/>
      <w:numFmt w:val="decimal"/>
      <w:lvlText w:val="%1."/>
      <w:lvlJc w:val="left"/>
      <w:pPr>
        <w:ind w:left="1004" w:hanging="360"/>
      </w:pPr>
      <w:rPr>
        <w:rFonts w:ascii="Verdana" w:hAnsi="Verdana" w:hint="default"/>
        <w:color w:val="auto"/>
        <w:sz w:val="18"/>
        <w:szCs w:val="18"/>
      </w:rPr>
    </w:lvl>
    <w:lvl w:ilvl="1">
      <w:start w:val="1"/>
      <w:numFmt w:val="decimal"/>
      <w:lvlText w:val="%2."/>
      <w:lvlJc w:val="left"/>
      <w:pPr>
        <w:ind w:left="1004" w:hanging="360"/>
      </w:pPr>
      <w:rPr>
        <w:rFonts w:ascii="Verdana" w:eastAsia="Times New Roman" w:hAnsi="Verdana" w:cs="Times New Roman"/>
      </w:rPr>
    </w:lvl>
    <w:lvl w:ilvl="2">
      <w:start w:val="1"/>
      <w:numFmt w:val="decimal"/>
      <w:lvlText w:val="%1.%2.%3"/>
      <w:lvlJc w:val="left"/>
      <w:pPr>
        <w:ind w:left="1364" w:hanging="720"/>
      </w:pPr>
      <w:rPr>
        <w:rFonts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084" w:hanging="1440"/>
      </w:pPr>
      <w:rPr>
        <w:rFonts w:cs="Times New Roman" w:hint="default"/>
      </w:rPr>
    </w:lvl>
  </w:abstractNum>
  <w:abstractNum w:abstractNumId="119" w15:restartNumberingAfterBreak="0">
    <w:nsid w:val="3C346430"/>
    <w:multiLevelType w:val="hybridMultilevel"/>
    <w:tmpl w:val="BADAC16C"/>
    <w:lvl w:ilvl="0" w:tplc="BF06D0AC">
      <w:start w:val="1"/>
      <w:numFmt w:val="ordin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3D127AC7"/>
    <w:multiLevelType w:val="hybridMultilevel"/>
    <w:tmpl w:val="63925CC6"/>
    <w:lvl w:ilvl="0" w:tplc="A99A2E66">
      <w:start w:val="1"/>
      <w:numFmt w:val="decimal"/>
      <w:lvlText w:val="%1."/>
      <w:lvlJc w:val="left"/>
      <w:pPr>
        <w:ind w:left="720" w:hanging="360"/>
      </w:pPr>
    </w:lvl>
    <w:lvl w:ilvl="1" w:tplc="46F2228C">
      <w:start w:val="1"/>
      <w:numFmt w:val="lowerLetter"/>
      <w:lvlText w:val="%2."/>
      <w:lvlJc w:val="left"/>
      <w:pPr>
        <w:ind w:left="1440" w:hanging="360"/>
      </w:pPr>
    </w:lvl>
    <w:lvl w:ilvl="2" w:tplc="CA9C80DE">
      <w:start w:val="1"/>
      <w:numFmt w:val="lowerRoman"/>
      <w:lvlText w:val="%3."/>
      <w:lvlJc w:val="right"/>
      <w:pPr>
        <w:ind w:left="2160" w:hanging="180"/>
      </w:pPr>
    </w:lvl>
    <w:lvl w:ilvl="3" w:tplc="5A10A4A0">
      <w:start w:val="1"/>
      <w:numFmt w:val="decimal"/>
      <w:lvlText w:val="%4."/>
      <w:lvlJc w:val="left"/>
      <w:pPr>
        <w:ind w:left="2880" w:hanging="360"/>
      </w:pPr>
    </w:lvl>
    <w:lvl w:ilvl="4" w:tplc="F5A6AB62">
      <w:start w:val="1"/>
      <w:numFmt w:val="lowerLetter"/>
      <w:lvlText w:val="%5."/>
      <w:lvlJc w:val="left"/>
      <w:pPr>
        <w:ind w:left="3600" w:hanging="360"/>
      </w:pPr>
    </w:lvl>
    <w:lvl w:ilvl="5" w:tplc="78BE8E1E">
      <w:start w:val="1"/>
      <w:numFmt w:val="lowerRoman"/>
      <w:lvlText w:val="%6."/>
      <w:lvlJc w:val="right"/>
      <w:pPr>
        <w:ind w:left="4320" w:hanging="180"/>
      </w:pPr>
    </w:lvl>
    <w:lvl w:ilvl="6" w:tplc="AF4A487E">
      <w:start w:val="1"/>
      <w:numFmt w:val="decimal"/>
      <w:lvlText w:val="%7."/>
      <w:lvlJc w:val="left"/>
      <w:pPr>
        <w:ind w:left="5040" w:hanging="360"/>
      </w:pPr>
    </w:lvl>
    <w:lvl w:ilvl="7" w:tplc="85AEFC5C">
      <w:start w:val="1"/>
      <w:numFmt w:val="lowerLetter"/>
      <w:lvlText w:val="%8."/>
      <w:lvlJc w:val="left"/>
      <w:pPr>
        <w:ind w:left="5760" w:hanging="360"/>
      </w:pPr>
    </w:lvl>
    <w:lvl w:ilvl="8" w:tplc="0944B8B0">
      <w:start w:val="1"/>
      <w:numFmt w:val="lowerRoman"/>
      <w:lvlText w:val="%9."/>
      <w:lvlJc w:val="right"/>
      <w:pPr>
        <w:ind w:left="6480" w:hanging="180"/>
      </w:pPr>
    </w:lvl>
  </w:abstractNum>
  <w:abstractNum w:abstractNumId="121" w15:restartNumberingAfterBreak="0">
    <w:nsid w:val="3D5A77C4"/>
    <w:multiLevelType w:val="hybridMultilevel"/>
    <w:tmpl w:val="A6104C70"/>
    <w:lvl w:ilvl="0" w:tplc="FFFFFFFF">
      <w:start w:val="5"/>
      <w:numFmt w:val="decimal"/>
      <w:lvlText w:val="%1."/>
      <w:lvlJc w:val="left"/>
      <w:pPr>
        <w:ind w:left="720" w:hanging="360"/>
      </w:pPr>
      <w:rPr>
        <w:rFonts w:hint="default"/>
      </w:rPr>
    </w:lvl>
    <w:lvl w:ilvl="1" w:tplc="04150017">
      <w:start w:val="1"/>
      <w:numFmt w:val="lowerLetter"/>
      <w:lvlText w:val="%2)"/>
      <w:lvlJc w:val="left"/>
      <w:pPr>
        <w:ind w:left="2007"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Verdana" w:hAnsi="Verdana" w:hint="default"/>
        <w:w w:val="95"/>
        <w:sz w:val="18"/>
        <w:szCs w:val="18"/>
      </w:rPr>
    </w:lvl>
    <w:lvl w:ilvl="4" w:tplc="FFFFFFFF">
      <w:start w:val="1"/>
      <w:numFmt w:val="lowerLetter"/>
      <w:lvlText w:val="%5)"/>
      <w:lvlJc w:val="left"/>
      <w:pPr>
        <w:ind w:left="3600" w:hanging="360"/>
      </w:pPr>
      <w:rPr>
        <w:rFonts w:ascii="Verdana" w:hAnsi="Verdana" w:hint="default"/>
        <w:w w:val="95"/>
        <w:sz w:val="18"/>
        <w:szCs w:val="18"/>
      </w:r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3E03420B"/>
    <w:multiLevelType w:val="multilevel"/>
    <w:tmpl w:val="DEBA14C0"/>
    <w:lvl w:ilvl="0">
      <w:start w:val="7"/>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E6E4F19"/>
    <w:multiLevelType w:val="multilevel"/>
    <w:tmpl w:val="95C29BF6"/>
    <w:styleLink w:val="Styl1"/>
    <w:lvl w:ilvl="0">
      <w:start w:val="1"/>
      <w:numFmt w:val="decimal"/>
      <w:lvlText w:val="%1."/>
      <w:lvlJc w:val="left"/>
      <w:pPr>
        <w:tabs>
          <w:tab w:val="num" w:pos="365"/>
        </w:tabs>
        <w:ind w:left="365" w:hanging="360"/>
      </w:pPr>
      <w:rPr>
        <w:rFonts w:cs="Times New Roman"/>
        <w:b w:val="0"/>
        <w:i w:val="0"/>
      </w:rPr>
    </w:lvl>
    <w:lvl w:ilvl="1">
      <w:start w:val="1"/>
      <w:numFmt w:val="lowerLetter"/>
      <w:lvlText w:val="%2."/>
      <w:lvlJc w:val="left"/>
      <w:pPr>
        <w:tabs>
          <w:tab w:val="num" w:pos="1085"/>
        </w:tabs>
        <w:ind w:left="1085" w:hanging="360"/>
      </w:pPr>
      <w:rPr>
        <w:rFonts w:cs="Times New Roman"/>
        <w:b w:val="0"/>
        <w:bCs w:val="0"/>
      </w:rPr>
    </w:lvl>
    <w:lvl w:ilvl="2">
      <w:start w:val="1"/>
      <w:numFmt w:val="lowerRoman"/>
      <w:lvlText w:val="%3."/>
      <w:lvlJc w:val="right"/>
      <w:pPr>
        <w:tabs>
          <w:tab w:val="num" w:pos="1805"/>
        </w:tabs>
        <w:ind w:left="1805" w:hanging="180"/>
      </w:pPr>
      <w:rPr>
        <w:rFonts w:cs="Times New Roman"/>
        <w:b w:val="0"/>
        <w:bCs w:val="0"/>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245"/>
        </w:tabs>
        <w:ind w:left="3245" w:hanging="360"/>
      </w:pPr>
      <w:rPr>
        <w:rFonts w:cs="Times New Roman"/>
      </w:rPr>
    </w:lvl>
    <w:lvl w:ilvl="5">
      <w:start w:val="1"/>
      <w:numFmt w:val="lowerRoman"/>
      <w:lvlText w:val="%6."/>
      <w:lvlJc w:val="right"/>
      <w:pPr>
        <w:tabs>
          <w:tab w:val="num" w:pos="3965"/>
        </w:tabs>
        <w:ind w:left="3965" w:hanging="180"/>
      </w:pPr>
      <w:rPr>
        <w:rFonts w:cs="Times New Roman"/>
      </w:rPr>
    </w:lvl>
    <w:lvl w:ilvl="6">
      <w:start w:val="1"/>
      <w:numFmt w:val="decimal"/>
      <w:lvlText w:val="%7."/>
      <w:lvlJc w:val="left"/>
      <w:pPr>
        <w:tabs>
          <w:tab w:val="num" w:pos="4685"/>
        </w:tabs>
        <w:ind w:left="4685" w:hanging="360"/>
      </w:pPr>
      <w:rPr>
        <w:rFonts w:cs="Times New Roman"/>
      </w:rPr>
    </w:lvl>
    <w:lvl w:ilvl="7">
      <w:start w:val="1"/>
      <w:numFmt w:val="lowerLetter"/>
      <w:lvlText w:val="%8."/>
      <w:lvlJc w:val="left"/>
      <w:pPr>
        <w:tabs>
          <w:tab w:val="num" w:pos="5405"/>
        </w:tabs>
        <w:ind w:left="5405" w:hanging="360"/>
      </w:pPr>
      <w:rPr>
        <w:rFonts w:cs="Times New Roman"/>
      </w:rPr>
    </w:lvl>
    <w:lvl w:ilvl="8">
      <w:start w:val="1"/>
      <w:numFmt w:val="lowerRoman"/>
      <w:lvlText w:val="%9."/>
      <w:lvlJc w:val="right"/>
      <w:pPr>
        <w:tabs>
          <w:tab w:val="num" w:pos="6125"/>
        </w:tabs>
        <w:ind w:left="6125" w:hanging="180"/>
      </w:pPr>
      <w:rPr>
        <w:rFonts w:cs="Times New Roman"/>
      </w:rPr>
    </w:lvl>
  </w:abstractNum>
  <w:abstractNum w:abstractNumId="124" w15:restartNumberingAfterBreak="0">
    <w:nsid w:val="3F4500ED"/>
    <w:multiLevelType w:val="hybridMultilevel"/>
    <w:tmpl w:val="6F6CEF96"/>
    <w:lvl w:ilvl="0" w:tplc="04090019">
      <w:start w:val="1"/>
      <w:numFmt w:val="lowerLetter"/>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FFE3D2F"/>
    <w:multiLevelType w:val="multilevel"/>
    <w:tmpl w:val="06AE8E0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40B11A4E"/>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0E313B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4141215F"/>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0" w15:restartNumberingAfterBreak="0">
    <w:nsid w:val="428F3546"/>
    <w:multiLevelType w:val="multilevel"/>
    <w:tmpl w:val="DAF21AF4"/>
    <w:lvl w:ilvl="0">
      <w:start w:val="1"/>
      <w:numFmt w:val="decimal"/>
      <w:lvlText w:val="%1."/>
      <w:lvlJc w:val="left"/>
      <w:pPr>
        <w:ind w:left="360" w:hanging="360"/>
      </w:pPr>
      <w:rPr>
        <w:rFonts w:hint="default"/>
        <w:color w:val="auto"/>
        <w:w w:val="105"/>
        <w:sz w:val="18"/>
        <w:szCs w:val="18"/>
        <w:lang w:val="pl-PL"/>
      </w:rPr>
    </w:lvl>
    <w:lvl w:ilvl="1">
      <w:start w:val="1"/>
      <w:numFmt w:val="lowerLetter"/>
      <w:lvlText w:val="%2)"/>
      <w:lvlJc w:val="left"/>
      <w:pPr>
        <w:ind w:left="1353"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42905997"/>
    <w:multiLevelType w:val="multilevel"/>
    <w:tmpl w:val="3A32E5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317789C"/>
    <w:multiLevelType w:val="hybridMultilevel"/>
    <w:tmpl w:val="7AE07D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34A2257"/>
    <w:multiLevelType w:val="multilevel"/>
    <w:tmpl w:val="F2BCBC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43804630"/>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4925F78"/>
    <w:multiLevelType w:val="multilevel"/>
    <w:tmpl w:val="0568C3CE"/>
    <w:lvl w:ilvl="0">
      <w:start w:val="1"/>
      <w:numFmt w:val="decimal"/>
      <w:lvlText w:val="%1."/>
      <w:lvlJc w:val="left"/>
      <w:pPr>
        <w:ind w:left="928" w:hanging="360"/>
      </w:pPr>
    </w:lvl>
    <w:lvl w:ilvl="1">
      <w:start w:val="1"/>
      <w:numFmt w:val="lowerLetter"/>
      <w:lvlText w:val="%2)"/>
      <w:lvlJc w:val="left"/>
      <w:pPr>
        <w:ind w:left="1495" w:hanging="360"/>
      </w:pPr>
    </w:lvl>
    <w:lvl w:ilvl="2">
      <w:start w:val="1"/>
      <w:numFmt w:val="decimal"/>
      <w:isLgl/>
      <w:lvlText w:val="%1.%2.%3."/>
      <w:lvlJc w:val="left"/>
      <w:pPr>
        <w:ind w:left="2304"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860" w:hanging="1440"/>
      </w:pPr>
      <w:rPr>
        <w:rFonts w:hint="default"/>
      </w:rPr>
    </w:lvl>
    <w:lvl w:ilvl="6">
      <w:start w:val="1"/>
      <w:numFmt w:val="decimal"/>
      <w:isLgl/>
      <w:lvlText w:val="%1.%2.%3.%4.%5.%6.%7."/>
      <w:lvlJc w:val="left"/>
      <w:pPr>
        <w:ind w:left="5832" w:hanging="1800"/>
      </w:pPr>
      <w:rPr>
        <w:rFonts w:hint="default"/>
      </w:rPr>
    </w:lvl>
    <w:lvl w:ilvl="7">
      <w:start w:val="1"/>
      <w:numFmt w:val="decimal"/>
      <w:isLgl/>
      <w:lvlText w:val="%1.%2.%3.%4.%5.%6.%7.%8."/>
      <w:lvlJc w:val="left"/>
      <w:pPr>
        <w:ind w:left="6444" w:hanging="1800"/>
      </w:pPr>
      <w:rPr>
        <w:rFonts w:hint="default"/>
      </w:rPr>
    </w:lvl>
    <w:lvl w:ilvl="8">
      <w:start w:val="1"/>
      <w:numFmt w:val="decimal"/>
      <w:isLgl/>
      <w:lvlText w:val="%1.%2.%3.%4.%5.%6.%7.%8.%9."/>
      <w:lvlJc w:val="left"/>
      <w:pPr>
        <w:ind w:left="7416" w:hanging="2160"/>
      </w:pPr>
      <w:rPr>
        <w:rFonts w:hint="default"/>
      </w:rPr>
    </w:lvl>
  </w:abstractNum>
  <w:abstractNum w:abstractNumId="136" w15:restartNumberingAfterBreak="0">
    <w:nsid w:val="44AE14CC"/>
    <w:multiLevelType w:val="hybridMultilevel"/>
    <w:tmpl w:val="26B2EA2A"/>
    <w:lvl w:ilvl="0" w:tplc="DDF6D9B8">
      <w:start w:val="8"/>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51A3DC1"/>
    <w:multiLevelType w:val="hybridMultilevel"/>
    <w:tmpl w:val="C8C25C34"/>
    <w:lvl w:ilvl="0" w:tplc="C76C1B20">
      <w:start w:val="1"/>
      <w:numFmt w:val="decimal"/>
      <w:lvlText w:val="%1)"/>
      <w:lvlJc w:val="left"/>
      <w:pPr>
        <w:ind w:left="502" w:hanging="360"/>
      </w:pPr>
      <w:rPr>
        <w:b/>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5AD4E02"/>
    <w:multiLevelType w:val="multilevel"/>
    <w:tmpl w:val="99EED036"/>
    <w:lvl w:ilvl="0">
      <w:start w:val="22"/>
      <w:numFmt w:val="decimal"/>
      <w:lvlText w:val="%1."/>
      <w:lvlJc w:val="left"/>
      <w:pPr>
        <w:ind w:left="360" w:hanging="360"/>
      </w:pPr>
      <w:rPr>
        <w:rFonts w:hint="default"/>
        <w:b w:val="0"/>
        <w:bCs w:val="0"/>
        <w:color w:val="131111"/>
        <w:w w:val="106"/>
        <w:sz w:val="18"/>
        <w:szCs w:val="18"/>
      </w:rPr>
    </w:lvl>
    <w:lvl w:ilvl="1">
      <w:start w:val="2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5DC4704"/>
    <w:multiLevelType w:val="hybridMultilevel"/>
    <w:tmpl w:val="607CF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6237A8D"/>
    <w:multiLevelType w:val="hybridMultilevel"/>
    <w:tmpl w:val="0A9E8B82"/>
    <w:lvl w:ilvl="0" w:tplc="6F1034CA">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1" w15:restartNumberingAfterBreak="0">
    <w:nsid w:val="466F5DA1"/>
    <w:multiLevelType w:val="hybridMultilevel"/>
    <w:tmpl w:val="60C6E55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2" w15:restartNumberingAfterBreak="0">
    <w:nsid w:val="470D76B8"/>
    <w:multiLevelType w:val="hybridMultilevel"/>
    <w:tmpl w:val="7B12F3D2"/>
    <w:lvl w:ilvl="0" w:tplc="BB36B352">
      <w:start w:val="1"/>
      <w:numFmt w:val="lowerLetter"/>
      <w:lvlText w:val="%1)"/>
      <w:lvlJc w:val="left"/>
      <w:pPr>
        <w:ind w:left="1211" w:hanging="36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79E4839"/>
    <w:multiLevelType w:val="multilevel"/>
    <w:tmpl w:val="E81039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48884C05"/>
    <w:multiLevelType w:val="hybridMultilevel"/>
    <w:tmpl w:val="2B222EBE"/>
    <w:lvl w:ilvl="0" w:tplc="C6122C14">
      <w:start w:val="5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8BB713A"/>
    <w:multiLevelType w:val="multilevel"/>
    <w:tmpl w:val="9C60BF48"/>
    <w:lvl w:ilvl="0">
      <w:start w:val="20"/>
      <w:numFmt w:val="decimal"/>
      <w:lvlText w:val="%1."/>
      <w:lvlJc w:val="left"/>
      <w:pPr>
        <w:ind w:left="420" w:hanging="420"/>
      </w:pPr>
      <w:rPr>
        <w:rFonts w:hint="default"/>
        <w:sz w:val="18"/>
        <w:szCs w:val="18"/>
      </w:rPr>
    </w:lvl>
    <w:lvl w:ilvl="1">
      <w:start w:val="1"/>
      <w:numFmt w:val="lowerLetter"/>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6" w15:restartNumberingAfterBreak="0">
    <w:nsid w:val="48BD4BD0"/>
    <w:multiLevelType w:val="multilevel"/>
    <w:tmpl w:val="14C40C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cs="Calibri" w:hint="default"/>
        <w:b w:val="0"/>
        <w:lang w:val="en-US"/>
      </w:rPr>
    </w:lvl>
    <w:lvl w:ilvl="4">
      <w:start w:val="1"/>
      <w:numFmt w:val="decimal"/>
      <w:lvlText w:val="%5."/>
      <w:lvlJc w:val="left"/>
      <w:pPr>
        <w:tabs>
          <w:tab w:val="num" w:pos="2160"/>
        </w:tabs>
        <w:ind w:left="2160" w:hanging="360"/>
      </w:pPr>
      <w:rPr>
        <w:rFonts w:cs="Calibri" w:hint="default"/>
        <w:b/>
        <w:lang w:val="en-US"/>
      </w:rPr>
    </w:lvl>
    <w:lvl w:ilvl="5">
      <w:start w:val="1"/>
      <w:numFmt w:val="decimal"/>
      <w:lvlText w:val="%6."/>
      <w:lvlJc w:val="left"/>
      <w:pPr>
        <w:tabs>
          <w:tab w:val="num" w:pos="2520"/>
        </w:tabs>
        <w:ind w:left="2520" w:hanging="360"/>
      </w:pPr>
      <w:rPr>
        <w:rFonts w:cs="Calibri" w:hint="default"/>
        <w:b/>
        <w:lang w:val="en-US"/>
      </w:rPr>
    </w:lvl>
    <w:lvl w:ilvl="6">
      <w:start w:val="1"/>
      <w:numFmt w:val="decimal"/>
      <w:lvlText w:val="%7."/>
      <w:lvlJc w:val="left"/>
      <w:pPr>
        <w:tabs>
          <w:tab w:val="num" w:pos="2880"/>
        </w:tabs>
        <w:ind w:left="2880" w:hanging="360"/>
      </w:pPr>
      <w:rPr>
        <w:rFonts w:cs="Calibri" w:hint="default"/>
        <w:b/>
        <w:lang w:val="en-US"/>
      </w:rPr>
    </w:lvl>
    <w:lvl w:ilvl="7">
      <w:start w:val="1"/>
      <w:numFmt w:val="decimal"/>
      <w:lvlText w:val="%8."/>
      <w:lvlJc w:val="left"/>
      <w:pPr>
        <w:tabs>
          <w:tab w:val="num" w:pos="3240"/>
        </w:tabs>
        <w:ind w:left="3240" w:hanging="360"/>
      </w:pPr>
      <w:rPr>
        <w:rFonts w:cs="Calibri" w:hint="default"/>
        <w:b/>
        <w:lang w:val="en-US"/>
      </w:rPr>
    </w:lvl>
    <w:lvl w:ilvl="8">
      <w:start w:val="1"/>
      <w:numFmt w:val="decimal"/>
      <w:lvlText w:val="%9."/>
      <w:lvlJc w:val="left"/>
      <w:pPr>
        <w:tabs>
          <w:tab w:val="num" w:pos="3600"/>
        </w:tabs>
        <w:ind w:left="3600" w:hanging="360"/>
      </w:pPr>
      <w:rPr>
        <w:rFonts w:cs="Calibri" w:hint="default"/>
        <w:b/>
        <w:lang w:val="en-US"/>
      </w:rPr>
    </w:lvl>
  </w:abstractNum>
  <w:abstractNum w:abstractNumId="147" w15:restartNumberingAfterBreak="0">
    <w:nsid w:val="48DD7BEB"/>
    <w:multiLevelType w:val="hybridMultilevel"/>
    <w:tmpl w:val="7B6437F6"/>
    <w:lvl w:ilvl="0" w:tplc="59E4E3D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532DD3"/>
    <w:multiLevelType w:val="multilevel"/>
    <w:tmpl w:val="511CF4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496C6948"/>
    <w:multiLevelType w:val="multilevel"/>
    <w:tmpl w:val="9072FC7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49F3333D"/>
    <w:multiLevelType w:val="multilevel"/>
    <w:tmpl w:val="B40250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9FF066B"/>
    <w:multiLevelType w:val="hybridMultilevel"/>
    <w:tmpl w:val="C5FE3032"/>
    <w:lvl w:ilvl="0" w:tplc="F56A7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2" w15:restartNumberingAfterBreak="0">
    <w:nsid w:val="4A3C2DDE"/>
    <w:multiLevelType w:val="multilevel"/>
    <w:tmpl w:val="B5BC9E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4A503350"/>
    <w:multiLevelType w:val="multilevel"/>
    <w:tmpl w:val="9834A8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4AFC738C"/>
    <w:multiLevelType w:val="hybridMultilevel"/>
    <w:tmpl w:val="12DE1DE6"/>
    <w:lvl w:ilvl="0" w:tplc="0409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BD57CF7"/>
    <w:multiLevelType w:val="multilevel"/>
    <w:tmpl w:val="871CBF64"/>
    <w:lvl w:ilvl="0">
      <w:start w:val="1"/>
      <w:numFmt w:val="decimal"/>
      <w:lvlText w:val="%1."/>
      <w:lvlJc w:val="left"/>
      <w:pPr>
        <w:ind w:left="502" w:hanging="360"/>
      </w:pPr>
      <w:rPr>
        <w:lang w:val="pl-PL"/>
      </w:rPr>
    </w:lvl>
    <w:lvl w:ilvl="1">
      <w:start w:val="4"/>
      <w:numFmt w:val="decimal"/>
      <w:isLgl/>
      <w:lvlText w:val="%1.%2."/>
      <w:lvlJc w:val="left"/>
      <w:pPr>
        <w:ind w:left="862" w:hanging="72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6" w15:restartNumberingAfterBreak="0">
    <w:nsid w:val="4BE1461B"/>
    <w:multiLevelType w:val="multilevel"/>
    <w:tmpl w:val="A47CD252"/>
    <w:lvl w:ilvl="0">
      <w:start w:val="1"/>
      <w:numFmt w:val="lowerLetter"/>
      <w:lvlText w:val="%1)"/>
      <w:lvlJc w:val="left"/>
      <w:pPr>
        <w:ind w:left="2487" w:hanging="360"/>
      </w:pPr>
      <w:rPr>
        <w:rFonts w:ascii="Verdana" w:hAnsi="Verdana" w:hint="default"/>
        <w:sz w:val="18"/>
        <w:szCs w:val="18"/>
      </w:rPr>
    </w:lvl>
    <w:lvl w:ilvl="1">
      <w:start w:val="1"/>
      <w:numFmt w:val="lowerRoman"/>
      <w:lvlText w:val="%2)"/>
      <w:lvlJc w:val="left"/>
      <w:pPr>
        <w:ind w:left="2847" w:hanging="360"/>
      </w:pPr>
      <w:rPr>
        <w:rFonts w:ascii="Verdana" w:hAnsi="Verdana" w:hint="default"/>
        <w:sz w:val="18"/>
        <w:szCs w:val="18"/>
      </w:rPr>
    </w:lvl>
    <w:lvl w:ilvl="2">
      <w:start w:val="1"/>
      <w:numFmt w:val="lowerRoman"/>
      <w:lvlText w:val="%3)"/>
      <w:lvlJc w:val="left"/>
      <w:pPr>
        <w:ind w:left="3207" w:hanging="360"/>
      </w:pPr>
      <w:rPr>
        <w:rFonts w:hint="default"/>
      </w:rPr>
    </w:lvl>
    <w:lvl w:ilvl="3">
      <w:start w:val="1"/>
      <w:numFmt w:val="decimal"/>
      <w:lvlText w:val="(%4)"/>
      <w:lvlJc w:val="left"/>
      <w:pPr>
        <w:ind w:left="3567" w:hanging="360"/>
      </w:pPr>
      <w:rPr>
        <w:rFonts w:hint="default"/>
      </w:rPr>
    </w:lvl>
    <w:lvl w:ilvl="4">
      <w:start w:val="1"/>
      <w:numFmt w:val="lowerLetter"/>
      <w:lvlText w:val="(%5)"/>
      <w:lvlJc w:val="left"/>
      <w:pPr>
        <w:ind w:left="3927" w:hanging="360"/>
      </w:pPr>
      <w:rPr>
        <w:rFonts w:hint="default"/>
      </w:rPr>
    </w:lvl>
    <w:lvl w:ilvl="5">
      <w:start w:val="1"/>
      <w:numFmt w:val="lowerRoman"/>
      <w:lvlText w:val="(%6)"/>
      <w:lvlJc w:val="left"/>
      <w:pPr>
        <w:ind w:left="4287" w:hanging="360"/>
      </w:pPr>
      <w:rPr>
        <w:rFonts w:hint="default"/>
      </w:rPr>
    </w:lvl>
    <w:lvl w:ilvl="6">
      <w:start w:val="1"/>
      <w:numFmt w:val="decimal"/>
      <w:lvlText w:val="%7."/>
      <w:lvlJc w:val="left"/>
      <w:pPr>
        <w:ind w:left="4647" w:hanging="360"/>
      </w:pPr>
      <w:rPr>
        <w:rFonts w:hint="default"/>
      </w:rPr>
    </w:lvl>
    <w:lvl w:ilvl="7">
      <w:start w:val="1"/>
      <w:numFmt w:val="lowerLetter"/>
      <w:lvlText w:val="%8."/>
      <w:lvlJc w:val="left"/>
      <w:pPr>
        <w:ind w:left="5007" w:hanging="360"/>
      </w:pPr>
      <w:rPr>
        <w:rFonts w:hint="default"/>
      </w:rPr>
    </w:lvl>
    <w:lvl w:ilvl="8">
      <w:start w:val="1"/>
      <w:numFmt w:val="lowerRoman"/>
      <w:lvlText w:val="%9."/>
      <w:lvlJc w:val="left"/>
      <w:pPr>
        <w:ind w:left="5367" w:hanging="360"/>
      </w:pPr>
      <w:rPr>
        <w:rFonts w:hint="default"/>
      </w:rPr>
    </w:lvl>
  </w:abstractNum>
  <w:abstractNum w:abstractNumId="157" w15:restartNumberingAfterBreak="0">
    <w:nsid w:val="4C0C2168"/>
    <w:multiLevelType w:val="multilevel"/>
    <w:tmpl w:val="0094A082"/>
    <w:lvl w:ilvl="0">
      <w:start w:val="1"/>
      <w:numFmt w:val="decimal"/>
      <w:lvlText w:val="%1."/>
      <w:lvlJc w:val="left"/>
      <w:pPr>
        <w:ind w:left="360" w:hanging="360"/>
      </w:pPr>
      <w:rPr>
        <w:rFonts w:hint="default"/>
        <w:b w:val="0"/>
        <w:bCs w:val="0"/>
        <w:color w:val="131111"/>
        <w:w w:val="106"/>
        <w:sz w:val="18"/>
        <w:szCs w:val="18"/>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4CF76248"/>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DF873FA"/>
    <w:multiLevelType w:val="multilevel"/>
    <w:tmpl w:val="82E88828"/>
    <w:lvl w:ilvl="0">
      <w:start w:val="20"/>
      <w:numFmt w:val="decimal"/>
      <w:lvlText w:val="%1."/>
      <w:lvlJc w:val="left"/>
      <w:pPr>
        <w:ind w:left="420" w:hanging="420"/>
      </w:pPr>
      <w:rPr>
        <w:rFonts w:hint="default"/>
        <w:sz w:val="18"/>
        <w:szCs w:val="18"/>
      </w:rPr>
    </w:lvl>
    <w:lvl w:ilvl="1">
      <w:start w:val="1"/>
      <w:numFmt w:val="lowerLetter"/>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0" w15:restartNumberingAfterBreak="0">
    <w:nsid w:val="4F4E175C"/>
    <w:multiLevelType w:val="multilevel"/>
    <w:tmpl w:val="C6867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4F7A4579"/>
    <w:multiLevelType w:val="multilevel"/>
    <w:tmpl w:val="04EE5672"/>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decimal"/>
      <w:lvlText w:val="%1.%2.%3."/>
      <w:lvlJc w:val="left"/>
      <w:pPr>
        <w:ind w:left="2430" w:hanging="728"/>
      </w:pPr>
      <w:rPr>
        <w:rFonts w:hint="default"/>
        <w:color w:val="auto"/>
        <w:w w:val="104"/>
      </w:r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162" w15:restartNumberingAfterBreak="0">
    <w:nsid w:val="4F9C5E90"/>
    <w:multiLevelType w:val="hybridMultilevel"/>
    <w:tmpl w:val="621C560C"/>
    <w:lvl w:ilvl="0" w:tplc="325430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506A3683"/>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510C109E"/>
    <w:multiLevelType w:val="hybridMultilevel"/>
    <w:tmpl w:val="44106FD2"/>
    <w:lvl w:ilvl="0" w:tplc="C53AD2E4">
      <w:start w:val="12"/>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13059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513D5E3D"/>
    <w:multiLevelType w:val="multilevel"/>
    <w:tmpl w:val="421CB5A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2138" w:hanging="360"/>
      </w:pPr>
    </w:lvl>
    <w:lvl w:ilvl="4">
      <w:start w:val="1"/>
      <w:numFmt w:val="lowerLetter"/>
      <w:lvlText w:val="(%5)"/>
      <w:lvlJc w:val="left"/>
      <w:pPr>
        <w:ind w:left="1800" w:hanging="360"/>
      </w:pPr>
      <w:rPr>
        <w:rFonts w:hint="default"/>
      </w:rPr>
    </w:lvl>
    <w:lvl w:ilvl="5">
      <w:start w:val="2"/>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decimal"/>
      <w:lvlText w:val="%9)"/>
      <w:lvlJc w:val="left"/>
      <w:pPr>
        <w:ind w:left="3240" w:hanging="360"/>
      </w:pPr>
      <w:rPr>
        <w:rFonts w:hint="default"/>
      </w:rPr>
    </w:lvl>
  </w:abstractNum>
  <w:abstractNum w:abstractNumId="167" w15:restartNumberingAfterBreak="0">
    <w:nsid w:val="513E75E2"/>
    <w:multiLevelType w:val="hybridMultilevel"/>
    <w:tmpl w:val="0B8A28EC"/>
    <w:lvl w:ilvl="0" w:tplc="04090019">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68" w15:restartNumberingAfterBreak="0">
    <w:nsid w:val="51724D23"/>
    <w:multiLevelType w:val="multilevel"/>
    <w:tmpl w:val="B94062E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51987BF6"/>
    <w:multiLevelType w:val="hybridMultilevel"/>
    <w:tmpl w:val="E57079D2"/>
    <w:lvl w:ilvl="0" w:tplc="E44603F4">
      <w:start w:val="1"/>
      <w:numFmt w:val="decimal"/>
      <w:lvlText w:val="%1."/>
      <w:lvlJc w:val="left"/>
      <w:pPr>
        <w:ind w:left="928" w:hanging="360"/>
      </w:pPr>
      <w:rPr>
        <w:rFonts w:hint="default"/>
        <w:i w:val="0"/>
        <w:sz w:val="18"/>
        <w:szCs w:val="18"/>
        <w:lang w:val="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352357B"/>
    <w:multiLevelType w:val="hybridMultilevel"/>
    <w:tmpl w:val="BA3899D6"/>
    <w:lvl w:ilvl="0" w:tplc="FFFFFFFF">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1" w15:restartNumberingAfterBreak="0">
    <w:nsid w:val="54214769"/>
    <w:multiLevelType w:val="hybridMultilevel"/>
    <w:tmpl w:val="AE986A8C"/>
    <w:lvl w:ilvl="0" w:tplc="A656E0F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45A5B53"/>
    <w:multiLevelType w:val="hybridMultilevel"/>
    <w:tmpl w:val="C58C12A4"/>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3" w15:restartNumberingAfterBreak="0">
    <w:nsid w:val="548B0F57"/>
    <w:multiLevelType w:val="multilevel"/>
    <w:tmpl w:val="DCDC851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54B4579B"/>
    <w:multiLevelType w:val="hybridMultilevel"/>
    <w:tmpl w:val="671655F8"/>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5" w15:restartNumberingAfterBreak="0">
    <w:nsid w:val="54E47E4C"/>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54924AC"/>
    <w:multiLevelType w:val="hybridMultilevel"/>
    <w:tmpl w:val="89A03C5E"/>
    <w:lvl w:ilvl="0" w:tplc="04150001">
      <w:start w:val="1"/>
      <w:numFmt w:val="bullet"/>
      <w:lvlText w:val=""/>
      <w:lvlJc w:val="left"/>
      <w:pPr>
        <w:ind w:left="673" w:hanging="360"/>
      </w:pPr>
      <w:rPr>
        <w:rFonts w:ascii="Symbol" w:hAnsi="Symbol" w:hint="default"/>
      </w:rPr>
    </w:lvl>
    <w:lvl w:ilvl="1" w:tplc="04150003" w:tentative="1">
      <w:start w:val="1"/>
      <w:numFmt w:val="bullet"/>
      <w:lvlText w:val="o"/>
      <w:lvlJc w:val="left"/>
      <w:pPr>
        <w:ind w:left="1393" w:hanging="360"/>
      </w:pPr>
      <w:rPr>
        <w:rFonts w:ascii="Courier New" w:hAnsi="Courier New" w:cs="Courier New" w:hint="default"/>
      </w:rPr>
    </w:lvl>
    <w:lvl w:ilvl="2" w:tplc="04150005" w:tentative="1">
      <w:start w:val="1"/>
      <w:numFmt w:val="bullet"/>
      <w:lvlText w:val=""/>
      <w:lvlJc w:val="left"/>
      <w:pPr>
        <w:ind w:left="2113" w:hanging="360"/>
      </w:pPr>
      <w:rPr>
        <w:rFonts w:ascii="Wingdings" w:hAnsi="Wingdings" w:hint="default"/>
      </w:rPr>
    </w:lvl>
    <w:lvl w:ilvl="3" w:tplc="04150001" w:tentative="1">
      <w:start w:val="1"/>
      <w:numFmt w:val="bullet"/>
      <w:lvlText w:val=""/>
      <w:lvlJc w:val="left"/>
      <w:pPr>
        <w:ind w:left="2833" w:hanging="360"/>
      </w:pPr>
      <w:rPr>
        <w:rFonts w:ascii="Symbol" w:hAnsi="Symbol" w:hint="default"/>
      </w:rPr>
    </w:lvl>
    <w:lvl w:ilvl="4" w:tplc="04150003" w:tentative="1">
      <w:start w:val="1"/>
      <w:numFmt w:val="bullet"/>
      <w:lvlText w:val="o"/>
      <w:lvlJc w:val="left"/>
      <w:pPr>
        <w:ind w:left="3553" w:hanging="360"/>
      </w:pPr>
      <w:rPr>
        <w:rFonts w:ascii="Courier New" w:hAnsi="Courier New" w:cs="Courier New" w:hint="default"/>
      </w:rPr>
    </w:lvl>
    <w:lvl w:ilvl="5" w:tplc="04150005" w:tentative="1">
      <w:start w:val="1"/>
      <w:numFmt w:val="bullet"/>
      <w:lvlText w:val=""/>
      <w:lvlJc w:val="left"/>
      <w:pPr>
        <w:ind w:left="4273" w:hanging="360"/>
      </w:pPr>
      <w:rPr>
        <w:rFonts w:ascii="Wingdings" w:hAnsi="Wingdings" w:hint="default"/>
      </w:rPr>
    </w:lvl>
    <w:lvl w:ilvl="6" w:tplc="04150001" w:tentative="1">
      <w:start w:val="1"/>
      <w:numFmt w:val="bullet"/>
      <w:lvlText w:val=""/>
      <w:lvlJc w:val="left"/>
      <w:pPr>
        <w:ind w:left="4993" w:hanging="360"/>
      </w:pPr>
      <w:rPr>
        <w:rFonts w:ascii="Symbol" w:hAnsi="Symbol" w:hint="default"/>
      </w:rPr>
    </w:lvl>
    <w:lvl w:ilvl="7" w:tplc="04150003" w:tentative="1">
      <w:start w:val="1"/>
      <w:numFmt w:val="bullet"/>
      <w:lvlText w:val="o"/>
      <w:lvlJc w:val="left"/>
      <w:pPr>
        <w:ind w:left="5713" w:hanging="360"/>
      </w:pPr>
      <w:rPr>
        <w:rFonts w:ascii="Courier New" w:hAnsi="Courier New" w:cs="Courier New" w:hint="default"/>
      </w:rPr>
    </w:lvl>
    <w:lvl w:ilvl="8" w:tplc="04150005" w:tentative="1">
      <w:start w:val="1"/>
      <w:numFmt w:val="bullet"/>
      <w:lvlText w:val=""/>
      <w:lvlJc w:val="left"/>
      <w:pPr>
        <w:ind w:left="6433" w:hanging="360"/>
      </w:pPr>
      <w:rPr>
        <w:rFonts w:ascii="Wingdings" w:hAnsi="Wingdings" w:hint="default"/>
      </w:rPr>
    </w:lvl>
  </w:abstractNum>
  <w:abstractNum w:abstractNumId="177" w15:restartNumberingAfterBreak="0">
    <w:nsid w:val="562051D1"/>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6CA5D75"/>
    <w:multiLevelType w:val="hybridMultilevel"/>
    <w:tmpl w:val="4BAC7174"/>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574D79A6"/>
    <w:multiLevelType w:val="hybridMultilevel"/>
    <w:tmpl w:val="709EB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756480E"/>
    <w:multiLevelType w:val="multilevel"/>
    <w:tmpl w:val="1B2A9C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1" w15:restartNumberingAfterBreak="0">
    <w:nsid w:val="57813EDC"/>
    <w:multiLevelType w:val="multilevel"/>
    <w:tmpl w:val="CD5CF3C8"/>
    <w:lvl w:ilvl="0">
      <w:start w:val="4"/>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58D9561B"/>
    <w:multiLevelType w:val="hybridMultilevel"/>
    <w:tmpl w:val="83EA3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9357CBB"/>
    <w:multiLevelType w:val="hybridMultilevel"/>
    <w:tmpl w:val="6F6CEF96"/>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9641A2F"/>
    <w:multiLevelType w:val="hybridMultilevel"/>
    <w:tmpl w:val="31B093FA"/>
    <w:lvl w:ilvl="0" w:tplc="FFFFFFFF">
      <w:start w:val="1"/>
      <w:numFmt w:val="decimal"/>
      <w:lvlText w:val="%1)"/>
      <w:lvlJc w:val="left"/>
      <w:pPr>
        <w:ind w:left="673" w:hanging="360"/>
      </w:p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185" w15:restartNumberingAfterBreak="0">
    <w:nsid w:val="5A7D3F4F"/>
    <w:multiLevelType w:val="hybridMultilevel"/>
    <w:tmpl w:val="AD566E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1683D18">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ACA45F6"/>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B632C52"/>
    <w:multiLevelType w:val="multilevel"/>
    <w:tmpl w:val="44969DEA"/>
    <w:lvl w:ilvl="0">
      <w:start w:val="1"/>
      <w:numFmt w:val="decimal"/>
      <w:lvlText w:val="%1."/>
      <w:lvlJc w:val="left"/>
      <w:pPr>
        <w:ind w:left="360" w:hanging="360"/>
      </w:pPr>
      <w:rPr>
        <w:rFonts w:hint="default"/>
        <w:color w:val="auto"/>
        <w:w w:val="105"/>
        <w:lang w:val="pl-P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5BB15FC6"/>
    <w:multiLevelType w:val="hybridMultilevel"/>
    <w:tmpl w:val="E7DC83D6"/>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5C27184B"/>
    <w:multiLevelType w:val="multilevel"/>
    <w:tmpl w:val="E05CE568"/>
    <w:lvl w:ilvl="0">
      <w:start w:val="21"/>
      <w:numFmt w:val="decimal"/>
      <w:lvlText w:val="%1."/>
      <w:lvlJc w:val="left"/>
      <w:pPr>
        <w:ind w:left="420" w:hanging="420"/>
      </w:pPr>
      <w:rPr>
        <w:rFonts w:hint="default"/>
        <w:sz w:val="18"/>
        <w:szCs w:val="18"/>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0" w15:restartNumberingAfterBreak="0">
    <w:nsid w:val="5C6B459E"/>
    <w:multiLevelType w:val="hybridMultilevel"/>
    <w:tmpl w:val="0B62F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2" w15:restartNumberingAfterBreak="0">
    <w:nsid w:val="5CAC7153"/>
    <w:multiLevelType w:val="hybridMultilevel"/>
    <w:tmpl w:val="91A4DEBA"/>
    <w:lvl w:ilvl="0" w:tplc="C7CA166A">
      <w:start w:val="9"/>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FA87318"/>
    <w:multiLevelType w:val="multilevel"/>
    <w:tmpl w:val="F3D4C9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5FFF0DBA"/>
    <w:multiLevelType w:val="hybridMultilevel"/>
    <w:tmpl w:val="7326DDCE"/>
    <w:lvl w:ilvl="0" w:tplc="4D0A0914">
      <w:start w:val="2"/>
      <w:numFmt w:val="lowerLetter"/>
      <w:lvlText w:val="%1)"/>
      <w:lvlJc w:val="left"/>
      <w:pPr>
        <w:ind w:left="1211" w:hanging="360"/>
      </w:pPr>
      <w:rPr>
        <w:rFonts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050204E"/>
    <w:multiLevelType w:val="hybridMultilevel"/>
    <w:tmpl w:val="DE7A78F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imes New Roman" w:hAnsiTheme="minorHAnsi" w:cs="Arial" w:hint="default"/>
        <w:strike/>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Verdana" w:hAnsi="Verdana" w:cs="Arial" w:hint="default"/>
        <w:sz w:val="18"/>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color w:val="131111"/>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11BCE14"/>
    <w:multiLevelType w:val="hybridMultilevel"/>
    <w:tmpl w:val="53D233A8"/>
    <w:lvl w:ilvl="0" w:tplc="00B208CC">
      <w:start w:val="1"/>
      <w:numFmt w:val="lowerLetter"/>
      <w:lvlText w:val="%1."/>
      <w:lvlJc w:val="left"/>
      <w:pPr>
        <w:ind w:left="1080" w:hanging="360"/>
      </w:pPr>
      <w:rPr>
        <w:sz w:val="18"/>
        <w:szCs w:val="18"/>
      </w:rPr>
    </w:lvl>
    <w:lvl w:ilvl="1" w:tplc="C598DEC2">
      <w:start w:val="1"/>
      <w:numFmt w:val="lowerLetter"/>
      <w:lvlText w:val="%2."/>
      <w:lvlJc w:val="left"/>
      <w:pPr>
        <w:ind w:left="1800" w:hanging="360"/>
      </w:pPr>
    </w:lvl>
    <w:lvl w:ilvl="2" w:tplc="425E9CF2">
      <w:start w:val="1"/>
      <w:numFmt w:val="lowerRoman"/>
      <w:lvlText w:val="%3."/>
      <w:lvlJc w:val="right"/>
      <w:pPr>
        <w:ind w:left="2520" w:hanging="180"/>
      </w:pPr>
    </w:lvl>
    <w:lvl w:ilvl="3" w:tplc="84F8A918">
      <w:start w:val="1"/>
      <w:numFmt w:val="decimal"/>
      <w:lvlText w:val="%4."/>
      <w:lvlJc w:val="left"/>
      <w:pPr>
        <w:ind w:left="3240" w:hanging="360"/>
      </w:pPr>
    </w:lvl>
    <w:lvl w:ilvl="4" w:tplc="AD18073A">
      <w:start w:val="1"/>
      <w:numFmt w:val="lowerLetter"/>
      <w:lvlText w:val="%5."/>
      <w:lvlJc w:val="left"/>
      <w:pPr>
        <w:ind w:left="3960" w:hanging="360"/>
      </w:pPr>
    </w:lvl>
    <w:lvl w:ilvl="5" w:tplc="82C4132E">
      <w:start w:val="1"/>
      <w:numFmt w:val="lowerRoman"/>
      <w:lvlText w:val="%6."/>
      <w:lvlJc w:val="right"/>
      <w:pPr>
        <w:ind w:left="4680" w:hanging="180"/>
      </w:pPr>
    </w:lvl>
    <w:lvl w:ilvl="6" w:tplc="10EC69A2">
      <w:start w:val="1"/>
      <w:numFmt w:val="decimal"/>
      <w:lvlText w:val="%7."/>
      <w:lvlJc w:val="left"/>
      <w:pPr>
        <w:ind w:left="5400" w:hanging="360"/>
      </w:pPr>
    </w:lvl>
    <w:lvl w:ilvl="7" w:tplc="0456C3E4">
      <w:start w:val="1"/>
      <w:numFmt w:val="lowerLetter"/>
      <w:lvlText w:val="%8."/>
      <w:lvlJc w:val="left"/>
      <w:pPr>
        <w:ind w:left="6120" w:hanging="360"/>
      </w:pPr>
    </w:lvl>
    <w:lvl w:ilvl="8" w:tplc="AEF8D276">
      <w:start w:val="1"/>
      <w:numFmt w:val="lowerRoman"/>
      <w:lvlText w:val="%9."/>
      <w:lvlJc w:val="right"/>
      <w:pPr>
        <w:ind w:left="6840" w:hanging="180"/>
      </w:pPr>
    </w:lvl>
  </w:abstractNum>
  <w:abstractNum w:abstractNumId="197" w15:restartNumberingAfterBreak="0">
    <w:nsid w:val="612D428F"/>
    <w:multiLevelType w:val="hybridMultilevel"/>
    <w:tmpl w:val="C0B09320"/>
    <w:lvl w:ilvl="0" w:tplc="BB8CA1C8">
      <w:start w:val="1"/>
      <w:numFmt w:val="decimal"/>
      <w:lvlText w:val="%1."/>
      <w:lvlJc w:val="left"/>
      <w:pPr>
        <w:ind w:left="720" w:hanging="360"/>
      </w:pPr>
      <w:rPr>
        <w:b w:val="0"/>
        <w:bCs w:val="0"/>
        <w:sz w:val="18"/>
        <w:szCs w:val="18"/>
      </w:rPr>
    </w:lvl>
    <w:lvl w:ilvl="1" w:tplc="9D0ECE66">
      <w:start w:val="1"/>
      <w:numFmt w:val="lowerLetter"/>
      <w:lvlText w:val="%2."/>
      <w:lvlJc w:val="left"/>
      <w:pPr>
        <w:ind w:left="1440" w:hanging="360"/>
      </w:pPr>
      <w:rPr>
        <w:b w:val="0"/>
        <w:bCs w:val="0"/>
      </w:rPr>
    </w:lvl>
    <w:lvl w:ilvl="2" w:tplc="0415001B">
      <w:start w:val="1"/>
      <w:numFmt w:val="lowerRoman"/>
      <w:lvlText w:val="%3."/>
      <w:lvlJc w:val="right"/>
      <w:pPr>
        <w:ind w:left="2160" w:hanging="180"/>
      </w:pPr>
    </w:lvl>
    <w:lvl w:ilvl="3" w:tplc="10E0B15E">
      <w:start w:val="1"/>
      <w:numFmt w:val="lowerLetter"/>
      <w:lvlText w:val="%4)"/>
      <w:lvlJc w:val="left"/>
      <w:pPr>
        <w:ind w:left="2880" w:hanging="360"/>
      </w:pPr>
      <w:rPr>
        <w:rFonts w:ascii="Verdana" w:hAnsi="Verdana" w:hint="default"/>
        <w:w w:val="95"/>
        <w:sz w:val="18"/>
        <w:szCs w:val="18"/>
      </w:rPr>
    </w:lvl>
    <w:lvl w:ilvl="4" w:tplc="C85E5986">
      <w:start w:val="1"/>
      <w:numFmt w:val="lowerLetter"/>
      <w:lvlText w:val="%5)"/>
      <w:lvlJc w:val="left"/>
      <w:pPr>
        <w:ind w:left="3600" w:hanging="360"/>
      </w:pPr>
      <w:rPr>
        <w:rFonts w:hint="default"/>
      </w:rPr>
    </w:lvl>
    <w:lvl w:ilvl="5" w:tplc="0415001B">
      <w:start w:val="1"/>
      <w:numFmt w:val="lowerRoman"/>
      <w:lvlText w:val="%6."/>
      <w:lvlJc w:val="right"/>
      <w:pPr>
        <w:ind w:left="4320" w:hanging="180"/>
      </w:pPr>
    </w:lvl>
    <w:lvl w:ilvl="6" w:tplc="DADA563A">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8" w15:restartNumberingAfterBreak="0">
    <w:nsid w:val="61570161"/>
    <w:multiLevelType w:val="hybridMultilevel"/>
    <w:tmpl w:val="0D6C5D58"/>
    <w:lvl w:ilvl="0" w:tplc="04150001">
      <w:start w:val="1"/>
      <w:numFmt w:val="bullet"/>
      <w:lvlText w:val=""/>
      <w:lvlJc w:val="left"/>
      <w:pPr>
        <w:ind w:left="673" w:hanging="360"/>
      </w:pPr>
      <w:rPr>
        <w:rFonts w:ascii="Symbol" w:hAnsi="Symbol" w:hint="default"/>
      </w:rPr>
    </w:lvl>
    <w:lvl w:ilvl="1" w:tplc="04150003" w:tentative="1">
      <w:start w:val="1"/>
      <w:numFmt w:val="bullet"/>
      <w:lvlText w:val="o"/>
      <w:lvlJc w:val="left"/>
      <w:pPr>
        <w:ind w:left="1393" w:hanging="360"/>
      </w:pPr>
      <w:rPr>
        <w:rFonts w:ascii="Courier New" w:hAnsi="Courier New" w:cs="Courier New" w:hint="default"/>
      </w:rPr>
    </w:lvl>
    <w:lvl w:ilvl="2" w:tplc="04150005" w:tentative="1">
      <w:start w:val="1"/>
      <w:numFmt w:val="bullet"/>
      <w:lvlText w:val=""/>
      <w:lvlJc w:val="left"/>
      <w:pPr>
        <w:ind w:left="2113" w:hanging="360"/>
      </w:pPr>
      <w:rPr>
        <w:rFonts w:ascii="Wingdings" w:hAnsi="Wingdings" w:hint="default"/>
      </w:rPr>
    </w:lvl>
    <w:lvl w:ilvl="3" w:tplc="04150001" w:tentative="1">
      <w:start w:val="1"/>
      <w:numFmt w:val="bullet"/>
      <w:lvlText w:val=""/>
      <w:lvlJc w:val="left"/>
      <w:pPr>
        <w:ind w:left="2833" w:hanging="360"/>
      </w:pPr>
      <w:rPr>
        <w:rFonts w:ascii="Symbol" w:hAnsi="Symbol" w:hint="default"/>
      </w:rPr>
    </w:lvl>
    <w:lvl w:ilvl="4" w:tplc="04150003" w:tentative="1">
      <w:start w:val="1"/>
      <w:numFmt w:val="bullet"/>
      <w:lvlText w:val="o"/>
      <w:lvlJc w:val="left"/>
      <w:pPr>
        <w:ind w:left="3553" w:hanging="360"/>
      </w:pPr>
      <w:rPr>
        <w:rFonts w:ascii="Courier New" w:hAnsi="Courier New" w:cs="Courier New" w:hint="default"/>
      </w:rPr>
    </w:lvl>
    <w:lvl w:ilvl="5" w:tplc="04150005" w:tentative="1">
      <w:start w:val="1"/>
      <w:numFmt w:val="bullet"/>
      <w:lvlText w:val=""/>
      <w:lvlJc w:val="left"/>
      <w:pPr>
        <w:ind w:left="4273" w:hanging="360"/>
      </w:pPr>
      <w:rPr>
        <w:rFonts w:ascii="Wingdings" w:hAnsi="Wingdings" w:hint="default"/>
      </w:rPr>
    </w:lvl>
    <w:lvl w:ilvl="6" w:tplc="04150001" w:tentative="1">
      <w:start w:val="1"/>
      <w:numFmt w:val="bullet"/>
      <w:lvlText w:val=""/>
      <w:lvlJc w:val="left"/>
      <w:pPr>
        <w:ind w:left="4993" w:hanging="360"/>
      </w:pPr>
      <w:rPr>
        <w:rFonts w:ascii="Symbol" w:hAnsi="Symbol" w:hint="default"/>
      </w:rPr>
    </w:lvl>
    <w:lvl w:ilvl="7" w:tplc="04150003" w:tentative="1">
      <w:start w:val="1"/>
      <w:numFmt w:val="bullet"/>
      <w:lvlText w:val="o"/>
      <w:lvlJc w:val="left"/>
      <w:pPr>
        <w:ind w:left="5713" w:hanging="360"/>
      </w:pPr>
      <w:rPr>
        <w:rFonts w:ascii="Courier New" w:hAnsi="Courier New" w:cs="Courier New" w:hint="default"/>
      </w:rPr>
    </w:lvl>
    <w:lvl w:ilvl="8" w:tplc="04150005" w:tentative="1">
      <w:start w:val="1"/>
      <w:numFmt w:val="bullet"/>
      <w:lvlText w:val=""/>
      <w:lvlJc w:val="left"/>
      <w:pPr>
        <w:ind w:left="6433" w:hanging="360"/>
      </w:pPr>
      <w:rPr>
        <w:rFonts w:ascii="Wingdings" w:hAnsi="Wingdings" w:hint="default"/>
      </w:rPr>
    </w:lvl>
  </w:abstractNum>
  <w:abstractNum w:abstractNumId="199" w15:restartNumberingAfterBreak="0">
    <w:nsid w:val="61583BFD"/>
    <w:multiLevelType w:val="hybridMultilevel"/>
    <w:tmpl w:val="4C16444A"/>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0" w15:restartNumberingAfterBreak="0">
    <w:nsid w:val="618E5FD2"/>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2F47C47"/>
    <w:multiLevelType w:val="hybridMultilevel"/>
    <w:tmpl w:val="0CB24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6468348E"/>
    <w:multiLevelType w:val="multilevel"/>
    <w:tmpl w:val="3544CE3C"/>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sz w:val="18"/>
        <w:szCs w:val="18"/>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64F30CE4"/>
    <w:multiLevelType w:val="hybridMultilevel"/>
    <w:tmpl w:val="4C2CC318"/>
    <w:lvl w:ilvl="0" w:tplc="0409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04" w15:restartNumberingAfterBreak="0">
    <w:nsid w:val="650828B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5" w15:restartNumberingAfterBreak="0">
    <w:nsid w:val="657804F2"/>
    <w:multiLevelType w:val="hybridMultilevel"/>
    <w:tmpl w:val="B7026C30"/>
    <w:lvl w:ilvl="0" w:tplc="D3C6CB9C">
      <w:start w:val="1"/>
      <w:numFmt w:val="decimal"/>
      <w:lvlText w:val="%1."/>
      <w:lvlJc w:val="left"/>
      <w:pPr>
        <w:ind w:left="644" w:hanging="360"/>
      </w:pPr>
      <w:rPr>
        <w:b w:val="0"/>
        <w:bCs w:val="0"/>
        <w:color w:val="auto"/>
      </w:rPr>
    </w:lvl>
    <w:lvl w:ilvl="1" w:tplc="04150019">
      <w:start w:val="1"/>
      <w:numFmt w:val="lowerLetter"/>
      <w:lvlText w:val="%2."/>
      <w:lvlJc w:val="left"/>
      <w:pPr>
        <w:ind w:left="1364" w:hanging="360"/>
      </w:pPr>
    </w:lvl>
    <w:lvl w:ilvl="2" w:tplc="73A640A2">
      <w:start w:val="1"/>
      <w:numFmt w:val="upp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6" w15:restartNumberingAfterBreak="0">
    <w:nsid w:val="667559F9"/>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6970368"/>
    <w:multiLevelType w:val="multilevel"/>
    <w:tmpl w:val="920EADCE"/>
    <w:lvl w:ilvl="0">
      <w:start w:val="1"/>
      <w:numFmt w:val="decimal"/>
      <w:lvlText w:val="%1)"/>
      <w:lvlJc w:val="left"/>
      <w:pPr>
        <w:ind w:left="360" w:hanging="360"/>
      </w:pPr>
      <w:rPr>
        <w:rFonts w:hint="default"/>
      </w:rPr>
    </w:lvl>
    <w:lvl w:ilvl="1">
      <w:start w:val="1"/>
      <w:numFmt w:val="lowerLetter"/>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lvl>
  </w:abstractNum>
  <w:abstractNum w:abstractNumId="208" w15:restartNumberingAfterBreak="0">
    <w:nsid w:val="669C2F48"/>
    <w:multiLevelType w:val="multilevel"/>
    <w:tmpl w:val="4E92997E"/>
    <w:lvl w:ilvl="0">
      <w:start w:val="7"/>
      <w:numFmt w:val="decimal"/>
      <w:lvlText w:val="%1."/>
      <w:lvlJc w:val="left"/>
      <w:pPr>
        <w:ind w:left="1287"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913" w:hanging="720"/>
      </w:pPr>
      <w:rPr>
        <w:rFonts w:hint="default"/>
      </w:rPr>
    </w:lvl>
    <w:lvl w:ilvl="3">
      <w:start w:val="1"/>
      <w:numFmt w:val="decimal"/>
      <w:isLgl/>
      <w:lvlText w:val="%1.%2.%3.%4"/>
      <w:lvlJc w:val="left"/>
      <w:pPr>
        <w:ind w:left="3906" w:hanging="1080"/>
      </w:pPr>
      <w:rPr>
        <w:rFonts w:hint="default"/>
      </w:rPr>
    </w:lvl>
    <w:lvl w:ilvl="4">
      <w:start w:val="1"/>
      <w:numFmt w:val="decimal"/>
      <w:isLgl/>
      <w:lvlText w:val="%1.%2.%3.%4.%5"/>
      <w:lvlJc w:val="left"/>
      <w:pPr>
        <w:ind w:left="4539" w:hanging="1080"/>
      </w:pPr>
      <w:rPr>
        <w:rFonts w:hint="default"/>
      </w:rPr>
    </w:lvl>
    <w:lvl w:ilvl="5">
      <w:start w:val="1"/>
      <w:numFmt w:val="decimal"/>
      <w:isLgl/>
      <w:lvlText w:val="%1.%2.%3.%4.%5.%6"/>
      <w:lvlJc w:val="left"/>
      <w:pPr>
        <w:ind w:left="5532" w:hanging="144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7158" w:hanging="1800"/>
      </w:pPr>
      <w:rPr>
        <w:rFonts w:hint="default"/>
      </w:rPr>
    </w:lvl>
    <w:lvl w:ilvl="8">
      <w:start w:val="1"/>
      <w:numFmt w:val="decimal"/>
      <w:isLgl/>
      <w:lvlText w:val="%1.%2.%3.%4.%5.%6.%7.%8.%9"/>
      <w:lvlJc w:val="left"/>
      <w:pPr>
        <w:ind w:left="8151" w:hanging="2160"/>
      </w:pPr>
      <w:rPr>
        <w:rFonts w:hint="default"/>
      </w:rPr>
    </w:lvl>
  </w:abstractNum>
  <w:abstractNum w:abstractNumId="209" w15:restartNumberingAfterBreak="0">
    <w:nsid w:val="67087580"/>
    <w:multiLevelType w:val="hybridMultilevel"/>
    <w:tmpl w:val="449ED21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72824F8"/>
    <w:multiLevelType w:val="hybridMultilevel"/>
    <w:tmpl w:val="BA722A90"/>
    <w:lvl w:ilvl="0" w:tplc="D8B05D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69DC6114"/>
    <w:multiLevelType w:val="multilevel"/>
    <w:tmpl w:val="6F4C2164"/>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B613FB9"/>
    <w:multiLevelType w:val="multilevel"/>
    <w:tmpl w:val="F5D20F90"/>
    <w:lvl w:ilvl="0">
      <w:start w:val="1"/>
      <w:numFmt w:val="decimal"/>
      <w:lvlText w:val="%1."/>
      <w:lvlJc w:val="left"/>
      <w:pPr>
        <w:ind w:left="927" w:hanging="360"/>
      </w:pPr>
      <w:rPr>
        <w:rFonts w:hint="default"/>
        <w:sz w:val="18"/>
        <w:szCs w:val="18"/>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3" w15:restartNumberingAfterBreak="0">
    <w:nsid w:val="6BB67429"/>
    <w:multiLevelType w:val="hybridMultilevel"/>
    <w:tmpl w:val="4B02FF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C2A62D4"/>
    <w:multiLevelType w:val="hybridMultilevel"/>
    <w:tmpl w:val="6F6CEF96"/>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CE262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6D56541B"/>
    <w:multiLevelType w:val="hybridMultilevel"/>
    <w:tmpl w:val="94FCF8A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7" w15:restartNumberingAfterBreak="0">
    <w:nsid w:val="6DE25741"/>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218" w15:restartNumberingAfterBreak="0">
    <w:nsid w:val="6F500E44"/>
    <w:multiLevelType w:val="multilevel"/>
    <w:tmpl w:val="0E74F098"/>
    <w:lvl w:ilvl="0">
      <w:start w:val="1"/>
      <w:numFmt w:val="decimal"/>
      <w:lvlText w:val="%1."/>
      <w:lvlJc w:val="left"/>
      <w:pPr>
        <w:ind w:left="1080" w:hanging="360"/>
      </w:pPr>
      <w:rPr>
        <w:rFonts w:hint="default"/>
      </w:rPr>
    </w:lvl>
    <w:lvl w:ilvl="1">
      <w:start w:val="1"/>
      <w:numFmt w:val="upperRoman"/>
      <w:lvlText w:val="%2."/>
      <w:lvlJc w:val="left"/>
      <w:pPr>
        <w:ind w:left="1080" w:hanging="360"/>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9" w15:restartNumberingAfterBreak="0">
    <w:nsid w:val="6F892AD9"/>
    <w:multiLevelType w:val="hybridMultilevel"/>
    <w:tmpl w:val="C17EB378"/>
    <w:lvl w:ilvl="0" w:tplc="52AE3DDA">
      <w:start w:val="5"/>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Verdana" w:hAnsi="Verdana" w:hint="default"/>
        <w:w w:val="95"/>
        <w:sz w:val="18"/>
        <w:szCs w:val="18"/>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0" w15:restartNumberingAfterBreak="0">
    <w:nsid w:val="70757631"/>
    <w:multiLevelType w:val="hybridMultilevel"/>
    <w:tmpl w:val="186A03D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1" w15:restartNumberingAfterBreak="0">
    <w:nsid w:val="7082697C"/>
    <w:multiLevelType w:val="hybridMultilevel"/>
    <w:tmpl w:val="2876937E"/>
    <w:lvl w:ilvl="0" w:tplc="0409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2" w15:restartNumberingAfterBreak="0">
    <w:nsid w:val="70AD6139"/>
    <w:multiLevelType w:val="multilevel"/>
    <w:tmpl w:val="23E42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70FD7A58"/>
    <w:multiLevelType w:val="hybridMultilevel"/>
    <w:tmpl w:val="C288613A"/>
    <w:lvl w:ilvl="0" w:tplc="04150001">
      <w:start w:val="1"/>
      <w:numFmt w:val="bullet"/>
      <w:lvlText w:val=""/>
      <w:lvlJc w:val="left"/>
      <w:pPr>
        <w:ind w:left="673" w:hanging="360"/>
      </w:pPr>
      <w:rPr>
        <w:rFonts w:ascii="Symbol" w:hAnsi="Symbol" w:hint="default"/>
      </w:rPr>
    </w:lvl>
    <w:lvl w:ilvl="1" w:tplc="04150003" w:tentative="1">
      <w:start w:val="1"/>
      <w:numFmt w:val="bullet"/>
      <w:lvlText w:val="o"/>
      <w:lvlJc w:val="left"/>
      <w:pPr>
        <w:ind w:left="1393" w:hanging="360"/>
      </w:pPr>
      <w:rPr>
        <w:rFonts w:ascii="Courier New" w:hAnsi="Courier New" w:cs="Courier New" w:hint="default"/>
      </w:rPr>
    </w:lvl>
    <w:lvl w:ilvl="2" w:tplc="04150005" w:tentative="1">
      <w:start w:val="1"/>
      <w:numFmt w:val="bullet"/>
      <w:lvlText w:val=""/>
      <w:lvlJc w:val="left"/>
      <w:pPr>
        <w:ind w:left="2113" w:hanging="360"/>
      </w:pPr>
      <w:rPr>
        <w:rFonts w:ascii="Wingdings" w:hAnsi="Wingdings" w:hint="default"/>
      </w:rPr>
    </w:lvl>
    <w:lvl w:ilvl="3" w:tplc="04150001" w:tentative="1">
      <w:start w:val="1"/>
      <w:numFmt w:val="bullet"/>
      <w:lvlText w:val=""/>
      <w:lvlJc w:val="left"/>
      <w:pPr>
        <w:ind w:left="2833" w:hanging="360"/>
      </w:pPr>
      <w:rPr>
        <w:rFonts w:ascii="Symbol" w:hAnsi="Symbol" w:hint="default"/>
      </w:rPr>
    </w:lvl>
    <w:lvl w:ilvl="4" w:tplc="04150003" w:tentative="1">
      <w:start w:val="1"/>
      <w:numFmt w:val="bullet"/>
      <w:lvlText w:val="o"/>
      <w:lvlJc w:val="left"/>
      <w:pPr>
        <w:ind w:left="3553" w:hanging="360"/>
      </w:pPr>
      <w:rPr>
        <w:rFonts w:ascii="Courier New" w:hAnsi="Courier New" w:cs="Courier New" w:hint="default"/>
      </w:rPr>
    </w:lvl>
    <w:lvl w:ilvl="5" w:tplc="04150005" w:tentative="1">
      <w:start w:val="1"/>
      <w:numFmt w:val="bullet"/>
      <w:lvlText w:val=""/>
      <w:lvlJc w:val="left"/>
      <w:pPr>
        <w:ind w:left="4273" w:hanging="360"/>
      </w:pPr>
      <w:rPr>
        <w:rFonts w:ascii="Wingdings" w:hAnsi="Wingdings" w:hint="default"/>
      </w:rPr>
    </w:lvl>
    <w:lvl w:ilvl="6" w:tplc="04150001" w:tentative="1">
      <w:start w:val="1"/>
      <w:numFmt w:val="bullet"/>
      <w:lvlText w:val=""/>
      <w:lvlJc w:val="left"/>
      <w:pPr>
        <w:ind w:left="4993" w:hanging="360"/>
      </w:pPr>
      <w:rPr>
        <w:rFonts w:ascii="Symbol" w:hAnsi="Symbol" w:hint="default"/>
      </w:rPr>
    </w:lvl>
    <w:lvl w:ilvl="7" w:tplc="04150003" w:tentative="1">
      <w:start w:val="1"/>
      <w:numFmt w:val="bullet"/>
      <w:lvlText w:val="o"/>
      <w:lvlJc w:val="left"/>
      <w:pPr>
        <w:ind w:left="5713" w:hanging="360"/>
      </w:pPr>
      <w:rPr>
        <w:rFonts w:ascii="Courier New" w:hAnsi="Courier New" w:cs="Courier New" w:hint="default"/>
      </w:rPr>
    </w:lvl>
    <w:lvl w:ilvl="8" w:tplc="04150005" w:tentative="1">
      <w:start w:val="1"/>
      <w:numFmt w:val="bullet"/>
      <w:lvlText w:val=""/>
      <w:lvlJc w:val="left"/>
      <w:pPr>
        <w:ind w:left="6433" w:hanging="360"/>
      </w:pPr>
      <w:rPr>
        <w:rFonts w:ascii="Wingdings" w:hAnsi="Wingdings" w:hint="default"/>
      </w:rPr>
    </w:lvl>
  </w:abstractNum>
  <w:abstractNum w:abstractNumId="224" w15:restartNumberingAfterBreak="0">
    <w:nsid w:val="7194050E"/>
    <w:multiLevelType w:val="hybridMultilevel"/>
    <w:tmpl w:val="3CFE3990"/>
    <w:lvl w:ilvl="0" w:tplc="28AE1244">
      <w:start w:val="14"/>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30A1E60"/>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35C573F"/>
    <w:multiLevelType w:val="multilevel"/>
    <w:tmpl w:val="3814DD4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cs="Arial" w:hint="default"/>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747E675D"/>
    <w:multiLevelType w:val="hybridMultilevel"/>
    <w:tmpl w:val="125C9634"/>
    <w:lvl w:ilvl="0" w:tplc="C2D018C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49A7F43"/>
    <w:multiLevelType w:val="hybridMultilevel"/>
    <w:tmpl w:val="0AAEF69C"/>
    <w:lvl w:ilvl="0" w:tplc="CA8859E2">
      <w:start w:val="1"/>
      <w:numFmt w:val="decimal"/>
      <w:lvlText w:val="%1."/>
      <w:lvlJc w:val="left"/>
      <w:pPr>
        <w:ind w:left="1832" w:hanging="275"/>
      </w:pPr>
      <w:rPr>
        <w:w w:val="100"/>
      </w:rPr>
    </w:lvl>
    <w:lvl w:ilvl="1" w:tplc="B6E4D43A">
      <w:start w:val="1"/>
      <w:numFmt w:val="decimal"/>
      <w:lvlText w:val="%2)"/>
      <w:lvlJc w:val="left"/>
      <w:pPr>
        <w:ind w:left="2177" w:hanging="277"/>
      </w:pPr>
      <w:rPr>
        <w:w w:val="106"/>
      </w:rPr>
    </w:lvl>
    <w:lvl w:ilvl="2" w:tplc="0415000F">
      <w:start w:val="1"/>
      <w:numFmt w:val="decimal"/>
      <w:lvlText w:val="%3."/>
      <w:lvlJc w:val="left"/>
      <w:pPr>
        <w:ind w:left="2466" w:hanging="360"/>
      </w:pPr>
    </w:lvl>
    <w:lvl w:ilvl="3" w:tplc="B5A05220">
      <w:numFmt w:val="bullet"/>
      <w:lvlText w:val="•"/>
      <w:lvlJc w:val="left"/>
      <w:pPr>
        <w:ind w:left="2100" w:hanging="277"/>
      </w:pPr>
    </w:lvl>
    <w:lvl w:ilvl="4" w:tplc="1CC88C34">
      <w:numFmt w:val="bullet"/>
      <w:lvlText w:val="•"/>
      <w:lvlJc w:val="left"/>
      <w:pPr>
        <w:ind w:left="2120" w:hanging="277"/>
      </w:pPr>
    </w:lvl>
    <w:lvl w:ilvl="5" w:tplc="1A4C34B4">
      <w:numFmt w:val="bullet"/>
      <w:lvlText w:val="•"/>
      <w:lvlJc w:val="left"/>
      <w:pPr>
        <w:ind w:left="2180" w:hanging="277"/>
      </w:pPr>
    </w:lvl>
    <w:lvl w:ilvl="6" w:tplc="64745546">
      <w:numFmt w:val="bullet"/>
      <w:lvlText w:val="•"/>
      <w:lvlJc w:val="left"/>
      <w:pPr>
        <w:ind w:left="2240" w:hanging="277"/>
      </w:pPr>
    </w:lvl>
    <w:lvl w:ilvl="7" w:tplc="CEE01B9E">
      <w:numFmt w:val="bullet"/>
      <w:lvlText w:val="•"/>
      <w:lvlJc w:val="left"/>
      <w:pPr>
        <w:ind w:left="2380" w:hanging="277"/>
      </w:pPr>
    </w:lvl>
    <w:lvl w:ilvl="8" w:tplc="EF44BC40">
      <w:numFmt w:val="bullet"/>
      <w:lvlText w:val="•"/>
      <w:lvlJc w:val="left"/>
      <w:pPr>
        <w:ind w:left="2921" w:hanging="277"/>
      </w:pPr>
    </w:lvl>
  </w:abstractNum>
  <w:abstractNum w:abstractNumId="229" w15:restartNumberingAfterBreak="0">
    <w:nsid w:val="74DA2031"/>
    <w:multiLevelType w:val="hybridMultilevel"/>
    <w:tmpl w:val="DF9AAA9C"/>
    <w:lvl w:ilvl="0" w:tplc="CF72EBB8">
      <w:start w:val="1"/>
      <w:numFmt w:val="lowerLetter"/>
      <w:lvlText w:val="%1)"/>
      <w:lvlJc w:val="left"/>
      <w:pPr>
        <w:ind w:left="991" w:hanging="360"/>
      </w:pPr>
      <w:rPr>
        <w:rFonts w:ascii="Verdana" w:eastAsia="Times New Roman" w:hAnsi="Verdana" w:cs="Arial" w:hint="default"/>
      </w:rPr>
    </w:lvl>
    <w:lvl w:ilvl="1" w:tplc="04150019">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230" w15:restartNumberingAfterBreak="0">
    <w:nsid w:val="75256207"/>
    <w:multiLevelType w:val="hybridMultilevel"/>
    <w:tmpl w:val="0A90A81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1" w15:restartNumberingAfterBreak="0">
    <w:nsid w:val="763942EC"/>
    <w:multiLevelType w:val="hybridMultilevel"/>
    <w:tmpl w:val="14E027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2" w15:restartNumberingAfterBreak="0">
    <w:nsid w:val="76B14630"/>
    <w:multiLevelType w:val="hybridMultilevel"/>
    <w:tmpl w:val="CB9A8CA4"/>
    <w:lvl w:ilvl="0" w:tplc="3490F504">
      <w:start w:val="7"/>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6F73C48"/>
    <w:multiLevelType w:val="hybridMultilevel"/>
    <w:tmpl w:val="CE46F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77137265"/>
    <w:multiLevelType w:val="multilevel"/>
    <w:tmpl w:val="47169D14"/>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2"/>
      <w:numFmt w:val="decimal"/>
      <w:lvlText w:val="%6)"/>
      <w:lvlJc w:val="left"/>
      <w:pPr>
        <w:ind w:left="216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3"/>
      <w:numFmt w:val="decimal"/>
      <w:lvlText w:val="%9."/>
      <w:lvlJc w:val="left"/>
      <w:pPr>
        <w:ind w:left="720" w:hanging="360"/>
      </w:pPr>
      <w:rPr>
        <w:rFonts w:hint="default"/>
        <w:sz w:val="20"/>
        <w:szCs w:val="20"/>
      </w:rPr>
    </w:lvl>
  </w:abstractNum>
  <w:abstractNum w:abstractNumId="235" w15:restartNumberingAfterBreak="0">
    <w:nsid w:val="773D3071"/>
    <w:multiLevelType w:val="multilevel"/>
    <w:tmpl w:val="95C29BF6"/>
    <w:lvl w:ilvl="0">
      <w:start w:val="1"/>
      <w:numFmt w:val="decimal"/>
      <w:lvlText w:val="%1."/>
      <w:lvlJc w:val="left"/>
      <w:pPr>
        <w:tabs>
          <w:tab w:val="num" w:pos="365"/>
        </w:tabs>
        <w:ind w:left="365" w:hanging="360"/>
      </w:pPr>
      <w:rPr>
        <w:rFonts w:cs="Times New Roman"/>
        <w:b w:val="0"/>
        <w:i w:val="0"/>
      </w:rPr>
    </w:lvl>
    <w:lvl w:ilvl="1">
      <w:start w:val="1"/>
      <w:numFmt w:val="lowerLetter"/>
      <w:lvlText w:val="%2."/>
      <w:lvlJc w:val="left"/>
      <w:pPr>
        <w:tabs>
          <w:tab w:val="num" w:pos="1085"/>
        </w:tabs>
        <w:ind w:left="1085" w:hanging="360"/>
      </w:pPr>
      <w:rPr>
        <w:rFonts w:cs="Times New Roman"/>
        <w:b w:val="0"/>
        <w:bCs w:val="0"/>
      </w:rPr>
    </w:lvl>
    <w:lvl w:ilvl="2">
      <w:start w:val="1"/>
      <w:numFmt w:val="lowerRoman"/>
      <w:lvlText w:val="%3."/>
      <w:lvlJc w:val="right"/>
      <w:pPr>
        <w:tabs>
          <w:tab w:val="num" w:pos="1805"/>
        </w:tabs>
        <w:ind w:left="1805" w:hanging="180"/>
      </w:pPr>
      <w:rPr>
        <w:rFonts w:cs="Times New Roman"/>
        <w:b w:val="0"/>
        <w:bCs w:val="0"/>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245"/>
        </w:tabs>
        <w:ind w:left="3245" w:hanging="360"/>
      </w:pPr>
      <w:rPr>
        <w:rFonts w:cs="Times New Roman"/>
      </w:rPr>
    </w:lvl>
    <w:lvl w:ilvl="5">
      <w:start w:val="1"/>
      <w:numFmt w:val="lowerRoman"/>
      <w:lvlText w:val="%6."/>
      <w:lvlJc w:val="right"/>
      <w:pPr>
        <w:tabs>
          <w:tab w:val="num" w:pos="3965"/>
        </w:tabs>
        <w:ind w:left="3965" w:hanging="180"/>
      </w:pPr>
      <w:rPr>
        <w:rFonts w:cs="Times New Roman"/>
      </w:rPr>
    </w:lvl>
    <w:lvl w:ilvl="6">
      <w:start w:val="1"/>
      <w:numFmt w:val="decimal"/>
      <w:lvlText w:val="%7."/>
      <w:lvlJc w:val="left"/>
      <w:pPr>
        <w:tabs>
          <w:tab w:val="num" w:pos="4685"/>
        </w:tabs>
        <w:ind w:left="4685" w:hanging="360"/>
      </w:pPr>
      <w:rPr>
        <w:rFonts w:cs="Times New Roman"/>
      </w:rPr>
    </w:lvl>
    <w:lvl w:ilvl="7">
      <w:start w:val="1"/>
      <w:numFmt w:val="lowerLetter"/>
      <w:lvlText w:val="%8."/>
      <w:lvlJc w:val="left"/>
      <w:pPr>
        <w:tabs>
          <w:tab w:val="num" w:pos="5405"/>
        </w:tabs>
        <w:ind w:left="5405" w:hanging="360"/>
      </w:pPr>
      <w:rPr>
        <w:rFonts w:cs="Times New Roman"/>
      </w:rPr>
    </w:lvl>
    <w:lvl w:ilvl="8">
      <w:start w:val="1"/>
      <w:numFmt w:val="lowerRoman"/>
      <w:lvlText w:val="%9."/>
      <w:lvlJc w:val="right"/>
      <w:pPr>
        <w:tabs>
          <w:tab w:val="num" w:pos="6125"/>
        </w:tabs>
        <w:ind w:left="6125" w:hanging="180"/>
      </w:pPr>
      <w:rPr>
        <w:rFonts w:cs="Times New Roman"/>
      </w:rPr>
    </w:lvl>
  </w:abstractNum>
  <w:abstractNum w:abstractNumId="236" w15:restartNumberingAfterBreak="0">
    <w:nsid w:val="776A7F46"/>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78437BD0"/>
    <w:multiLevelType w:val="multilevel"/>
    <w:tmpl w:val="A47CD252"/>
    <w:lvl w:ilvl="0">
      <w:start w:val="1"/>
      <w:numFmt w:val="lowerLetter"/>
      <w:lvlText w:val="%1)"/>
      <w:lvlJc w:val="left"/>
      <w:pPr>
        <w:ind w:left="360" w:hanging="360"/>
      </w:pPr>
      <w:rPr>
        <w:rFonts w:ascii="Verdana" w:hAnsi="Verdana" w:hint="default"/>
        <w:sz w:val="18"/>
        <w:szCs w:val="18"/>
      </w:rPr>
    </w:lvl>
    <w:lvl w:ilvl="1">
      <w:start w:val="1"/>
      <w:numFmt w:val="lowerRoman"/>
      <w:lvlText w:val="%2)"/>
      <w:lvlJc w:val="left"/>
      <w:pPr>
        <w:ind w:left="720" w:hanging="360"/>
      </w:pPr>
      <w:rPr>
        <w:rFonts w:ascii="Verdana" w:hAnsi="Verdana" w:hint="default"/>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8" w15:restartNumberingAfterBreak="0">
    <w:nsid w:val="785C23AD"/>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239" w15:restartNumberingAfterBreak="0">
    <w:nsid w:val="78622CB8"/>
    <w:multiLevelType w:val="hybridMultilevel"/>
    <w:tmpl w:val="ADDE9FAA"/>
    <w:lvl w:ilvl="0" w:tplc="8B2A4CB0">
      <w:start w:val="11"/>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947708B"/>
    <w:multiLevelType w:val="multilevel"/>
    <w:tmpl w:val="B4ACDA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1" w15:restartNumberingAfterBreak="0">
    <w:nsid w:val="797F582F"/>
    <w:multiLevelType w:val="hybridMultilevel"/>
    <w:tmpl w:val="B50AE340"/>
    <w:lvl w:ilvl="0" w:tplc="0409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42" w15:restartNumberingAfterBreak="0">
    <w:nsid w:val="7A27767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3" w15:restartNumberingAfterBreak="0">
    <w:nsid w:val="7A7F2ADE"/>
    <w:multiLevelType w:val="hybridMultilevel"/>
    <w:tmpl w:val="6F6CEF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AC93EDF"/>
    <w:multiLevelType w:val="multilevel"/>
    <w:tmpl w:val="4CF02B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7BDD2587"/>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abstractNum w:abstractNumId="246" w15:restartNumberingAfterBreak="0">
    <w:nsid w:val="7C883D14"/>
    <w:multiLevelType w:val="hybridMultilevel"/>
    <w:tmpl w:val="DF681A50"/>
    <w:lvl w:ilvl="0" w:tplc="2676D77A">
      <w:start w:val="13"/>
      <w:numFmt w:val="upperRoman"/>
      <w:lvlText w:val="%1."/>
      <w:lvlJc w:val="left"/>
      <w:pPr>
        <w:ind w:left="2007" w:hanging="360"/>
      </w:pPr>
      <w:rPr>
        <w:rFonts w:ascii="Verdana" w:hAnsi="Verdan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CA47678"/>
    <w:multiLevelType w:val="hybridMultilevel"/>
    <w:tmpl w:val="12DE1DE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D3943E8"/>
    <w:multiLevelType w:val="multilevel"/>
    <w:tmpl w:val="9740FC9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color w:val="auto"/>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2"/>
      <w:numFmt w:val="decimal"/>
      <w:lvlText w:val="%6."/>
      <w:lvlJc w:val="left"/>
      <w:pPr>
        <w:ind w:left="720" w:hanging="360"/>
      </w:pPr>
      <w:rPr>
        <w:rFonts w:hint="default"/>
        <w:sz w:val="18"/>
        <w:szCs w:val="18"/>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49" w15:restartNumberingAfterBreak="0">
    <w:nsid w:val="7E583B15"/>
    <w:multiLevelType w:val="hybridMultilevel"/>
    <w:tmpl w:val="143E0338"/>
    <w:lvl w:ilvl="0" w:tplc="0572349E">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0" w15:restartNumberingAfterBreak="0">
    <w:nsid w:val="7E85147C"/>
    <w:multiLevelType w:val="hybridMultilevel"/>
    <w:tmpl w:val="18E2DFE4"/>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F4142AF"/>
    <w:multiLevelType w:val="multilevel"/>
    <w:tmpl w:val="D0DC44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7F541093"/>
    <w:multiLevelType w:val="multilevel"/>
    <w:tmpl w:val="20C6A3E4"/>
    <w:lvl w:ilvl="0">
      <w:start w:val="1"/>
      <w:numFmt w:val="decimal"/>
      <w:lvlText w:val="%1."/>
      <w:lvlJc w:val="left"/>
      <w:pPr>
        <w:ind w:left="4188" w:hanging="360"/>
      </w:pPr>
      <w:rPr>
        <w:rFonts w:ascii="Verdana" w:hAnsi="Verdana" w:hint="default"/>
        <w:sz w:val="18"/>
        <w:szCs w:val="18"/>
      </w:rPr>
    </w:lvl>
    <w:lvl w:ilvl="1">
      <w:start w:val="1"/>
      <w:numFmt w:val="decimal"/>
      <w:lvlText w:val="%1.%2."/>
      <w:lvlJc w:val="left"/>
      <w:pPr>
        <w:ind w:left="4620" w:hanging="432"/>
      </w:pPr>
    </w:lvl>
    <w:lvl w:ilvl="2">
      <w:start w:val="1"/>
      <w:numFmt w:val="decimal"/>
      <w:lvlText w:val="%1.%2.%3."/>
      <w:lvlJc w:val="left"/>
      <w:pPr>
        <w:ind w:left="5052" w:hanging="504"/>
      </w:pPr>
    </w:lvl>
    <w:lvl w:ilvl="3">
      <w:start w:val="1"/>
      <w:numFmt w:val="decimal"/>
      <w:lvlText w:val="%1.%2.%3.%4."/>
      <w:lvlJc w:val="left"/>
      <w:pPr>
        <w:ind w:left="5556" w:hanging="648"/>
      </w:pPr>
    </w:lvl>
    <w:lvl w:ilvl="4">
      <w:start w:val="1"/>
      <w:numFmt w:val="decimal"/>
      <w:lvlText w:val="%1.%2.%3.%4.%5."/>
      <w:lvlJc w:val="left"/>
      <w:pPr>
        <w:ind w:left="6060" w:hanging="792"/>
      </w:pPr>
    </w:lvl>
    <w:lvl w:ilvl="5">
      <w:start w:val="1"/>
      <w:numFmt w:val="decimal"/>
      <w:lvlText w:val="%1.%2.%3.%4.%5.%6."/>
      <w:lvlJc w:val="left"/>
      <w:pPr>
        <w:ind w:left="6564" w:hanging="936"/>
      </w:pPr>
    </w:lvl>
    <w:lvl w:ilvl="6">
      <w:start w:val="1"/>
      <w:numFmt w:val="decimal"/>
      <w:lvlText w:val="%1.%2.%3.%4.%5.%6.%7."/>
      <w:lvlJc w:val="left"/>
      <w:pPr>
        <w:ind w:left="7068" w:hanging="1080"/>
      </w:pPr>
    </w:lvl>
    <w:lvl w:ilvl="7">
      <w:start w:val="1"/>
      <w:numFmt w:val="decimal"/>
      <w:lvlText w:val="%1.%2.%3.%4.%5.%6.%7.%8."/>
      <w:lvlJc w:val="left"/>
      <w:pPr>
        <w:ind w:left="7572" w:hanging="1224"/>
      </w:pPr>
    </w:lvl>
    <w:lvl w:ilvl="8">
      <w:start w:val="1"/>
      <w:numFmt w:val="decimal"/>
      <w:lvlText w:val="%1.%2.%3.%4.%5.%6.%7.%8.%9."/>
      <w:lvlJc w:val="left"/>
      <w:pPr>
        <w:ind w:left="8148" w:hanging="1440"/>
      </w:pPr>
    </w:lvl>
  </w:abstractNum>
  <w:abstractNum w:abstractNumId="253" w15:restartNumberingAfterBreak="0">
    <w:nsid w:val="7FC04308"/>
    <w:multiLevelType w:val="multilevel"/>
    <w:tmpl w:val="F75C201C"/>
    <w:lvl w:ilvl="0">
      <w:start w:val="1"/>
      <w:numFmt w:val="decimal"/>
      <w:lvlText w:val="%1."/>
      <w:lvlJc w:val="left"/>
      <w:pPr>
        <w:ind w:left="2132" w:hanging="721"/>
        <w:jc w:val="right"/>
      </w:pPr>
      <w:rPr>
        <w:rFonts w:hint="default"/>
        <w:b w:val="0"/>
        <w:bCs/>
        <w:w w:val="104"/>
      </w:rPr>
    </w:lvl>
    <w:lvl w:ilvl="1">
      <w:start w:val="1"/>
      <w:numFmt w:val="decimal"/>
      <w:lvlText w:val="%1.%2."/>
      <w:lvlJc w:val="left"/>
      <w:pPr>
        <w:ind w:left="1429" w:hanging="720"/>
      </w:pPr>
      <w:rPr>
        <w:rFonts w:hint="default"/>
        <w:b w:val="0"/>
        <w:bCs/>
        <w:w w:val="104"/>
        <w:sz w:val="18"/>
        <w:szCs w:val="18"/>
      </w:rPr>
    </w:lvl>
    <w:lvl w:ilvl="2">
      <w:start w:val="1"/>
      <w:numFmt w:val="lowerLetter"/>
      <w:lvlText w:val="%3)"/>
      <w:lvlJc w:val="left"/>
      <w:pPr>
        <w:ind w:left="1778" w:hanging="360"/>
      </w:pPr>
    </w:lvl>
    <w:lvl w:ilvl="3">
      <w:start w:val="1"/>
      <w:numFmt w:val="lowerLetter"/>
      <w:lvlText w:val="%4."/>
      <w:lvlJc w:val="left"/>
      <w:pPr>
        <w:ind w:left="3280" w:hanging="728"/>
      </w:pPr>
      <w:rPr>
        <w:rFonts w:ascii="Verdana" w:eastAsia="Arial" w:hAnsi="Verdana" w:cs="Arial" w:hint="default"/>
        <w:b w:val="0"/>
        <w:color w:val="7C7C7E"/>
        <w:w w:val="103"/>
        <w:sz w:val="18"/>
        <w:szCs w:val="18"/>
      </w:rPr>
    </w:lvl>
    <w:lvl w:ilvl="4">
      <w:numFmt w:val="bullet"/>
      <w:lvlText w:val="•"/>
      <w:lvlJc w:val="left"/>
      <w:pPr>
        <w:ind w:left="3100" w:hanging="728"/>
      </w:pPr>
      <w:rPr>
        <w:rFonts w:hint="default"/>
      </w:rPr>
    </w:lvl>
    <w:lvl w:ilvl="5">
      <w:numFmt w:val="bullet"/>
      <w:lvlText w:val="•"/>
      <w:lvlJc w:val="left"/>
      <w:pPr>
        <w:ind w:left="4323" w:hanging="728"/>
      </w:pPr>
      <w:rPr>
        <w:rFonts w:hint="default"/>
      </w:rPr>
    </w:lvl>
    <w:lvl w:ilvl="6">
      <w:numFmt w:val="bullet"/>
      <w:lvlText w:val="•"/>
      <w:lvlJc w:val="left"/>
      <w:pPr>
        <w:ind w:left="5547" w:hanging="728"/>
      </w:pPr>
      <w:rPr>
        <w:rFonts w:hint="default"/>
      </w:rPr>
    </w:lvl>
    <w:lvl w:ilvl="7">
      <w:numFmt w:val="bullet"/>
      <w:lvlText w:val="•"/>
      <w:lvlJc w:val="left"/>
      <w:pPr>
        <w:ind w:left="6770" w:hanging="728"/>
      </w:pPr>
      <w:rPr>
        <w:rFonts w:hint="default"/>
      </w:rPr>
    </w:lvl>
    <w:lvl w:ilvl="8">
      <w:numFmt w:val="bullet"/>
      <w:lvlText w:val="•"/>
      <w:lvlJc w:val="left"/>
      <w:pPr>
        <w:ind w:left="7994" w:hanging="728"/>
      </w:pPr>
      <w:rPr>
        <w:rFonts w:hint="default"/>
      </w:rPr>
    </w:lvl>
  </w:abstractNum>
  <w:num w:numId="1" w16cid:durableId="1281573880">
    <w:abstractNumId w:val="154"/>
  </w:num>
  <w:num w:numId="2" w16cid:durableId="134110171">
    <w:abstractNumId w:val="83"/>
  </w:num>
  <w:num w:numId="3" w16cid:durableId="1899169693">
    <w:abstractNumId w:val="176"/>
  </w:num>
  <w:num w:numId="4" w16cid:durableId="1868133887">
    <w:abstractNumId w:val="120"/>
  </w:num>
  <w:num w:numId="5" w16cid:durableId="956448033">
    <w:abstractNumId w:val="196"/>
  </w:num>
  <w:num w:numId="6" w16cid:durableId="598756882">
    <w:abstractNumId w:val="161"/>
  </w:num>
  <w:num w:numId="7" w16cid:durableId="2072385545">
    <w:abstractNumId w:val="88"/>
  </w:num>
  <w:num w:numId="8" w16cid:durableId="1730298664">
    <w:abstractNumId w:val="197"/>
  </w:num>
  <w:num w:numId="9" w16cid:durableId="839350230">
    <w:abstractNumId w:val="63"/>
  </w:num>
  <w:num w:numId="10" w16cid:durableId="1612399724">
    <w:abstractNumId w:val="191"/>
    <w:lvlOverride w:ilvl="0">
      <w:startOverride w:val="1"/>
    </w:lvlOverride>
  </w:num>
  <w:num w:numId="11" w16cid:durableId="1606302258">
    <w:abstractNumId w:val="129"/>
    <w:lvlOverride w:ilvl="0">
      <w:startOverride w:val="1"/>
    </w:lvlOverride>
  </w:num>
  <w:num w:numId="12" w16cid:durableId="606087347">
    <w:abstractNumId w:val="191"/>
  </w:num>
  <w:num w:numId="13" w16cid:durableId="520509444">
    <w:abstractNumId w:val="129"/>
  </w:num>
  <w:num w:numId="14" w16cid:durableId="854684464">
    <w:abstractNumId w:val="70"/>
  </w:num>
  <w:num w:numId="15" w16cid:durableId="54025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735052">
    <w:abstractNumId w:val="99"/>
  </w:num>
  <w:num w:numId="17" w16cid:durableId="373892010">
    <w:abstractNumId w:val="0"/>
  </w:num>
  <w:num w:numId="18" w16cid:durableId="1005743432">
    <w:abstractNumId w:val="64"/>
  </w:num>
  <w:num w:numId="19" w16cid:durableId="1461609119">
    <w:abstractNumId w:val="123"/>
  </w:num>
  <w:num w:numId="20" w16cid:durableId="527915766">
    <w:abstractNumId w:val="69"/>
  </w:num>
  <w:num w:numId="21" w16cid:durableId="1429886620">
    <w:abstractNumId w:val="137"/>
  </w:num>
  <w:num w:numId="22" w16cid:durableId="205988667">
    <w:abstractNumId w:val="185"/>
  </w:num>
  <w:num w:numId="23" w16cid:durableId="1768310730">
    <w:abstractNumId w:val="228"/>
  </w:num>
  <w:num w:numId="24" w16cid:durableId="1574660186">
    <w:abstractNumId w:val="229"/>
  </w:num>
  <w:num w:numId="25" w16cid:durableId="1093550031">
    <w:abstractNumId w:val="205"/>
  </w:num>
  <w:num w:numId="26" w16cid:durableId="393966355">
    <w:abstractNumId w:val="101"/>
  </w:num>
  <w:num w:numId="27" w16cid:durableId="1020622499">
    <w:abstractNumId w:val="249"/>
  </w:num>
  <w:num w:numId="28" w16cid:durableId="679819096">
    <w:abstractNumId w:val="171"/>
  </w:num>
  <w:num w:numId="29" w16cid:durableId="291326170">
    <w:abstractNumId w:val="142"/>
  </w:num>
  <w:num w:numId="30" w16cid:durableId="771317636">
    <w:abstractNumId w:val="118"/>
  </w:num>
  <w:num w:numId="31" w16cid:durableId="471407750">
    <w:abstractNumId w:val="151"/>
  </w:num>
  <w:num w:numId="32" w16cid:durableId="568467772">
    <w:abstractNumId w:val="62"/>
  </w:num>
  <w:num w:numId="33" w16cid:durableId="531302634">
    <w:abstractNumId w:val="189"/>
  </w:num>
  <w:num w:numId="34" w16cid:durableId="811218257">
    <w:abstractNumId w:val="58"/>
  </w:num>
  <w:num w:numId="35" w16cid:durableId="1546868986">
    <w:abstractNumId w:val="36"/>
  </w:num>
  <w:num w:numId="36" w16cid:durableId="723680797">
    <w:abstractNumId w:val="146"/>
  </w:num>
  <w:num w:numId="37" w16cid:durableId="1869636018">
    <w:abstractNumId w:val="11"/>
  </w:num>
  <w:num w:numId="38" w16cid:durableId="7608743">
    <w:abstractNumId w:val="182"/>
  </w:num>
  <w:num w:numId="39" w16cid:durableId="1634291032">
    <w:abstractNumId w:val="1"/>
  </w:num>
  <w:num w:numId="40" w16cid:durableId="1698195180">
    <w:abstractNumId w:val="190"/>
  </w:num>
  <w:num w:numId="41" w16cid:durableId="1375544693">
    <w:abstractNumId w:val="162"/>
  </w:num>
  <w:num w:numId="42" w16cid:durableId="1262489536">
    <w:abstractNumId w:val="218"/>
  </w:num>
  <w:num w:numId="43" w16cid:durableId="1513295714">
    <w:abstractNumId w:val="131"/>
  </w:num>
  <w:num w:numId="44" w16cid:durableId="692998604">
    <w:abstractNumId w:val="202"/>
  </w:num>
  <w:num w:numId="45" w16cid:durableId="944119281">
    <w:abstractNumId w:val="155"/>
  </w:num>
  <w:num w:numId="46" w16cid:durableId="1977831859">
    <w:abstractNumId w:val="252"/>
  </w:num>
  <w:num w:numId="47" w16cid:durableId="1907183733">
    <w:abstractNumId w:val="139"/>
  </w:num>
  <w:num w:numId="48" w16cid:durableId="1583103433">
    <w:abstractNumId w:val="135"/>
  </w:num>
  <w:num w:numId="49" w16cid:durableId="139662155">
    <w:abstractNumId w:val="93"/>
  </w:num>
  <w:num w:numId="50" w16cid:durableId="1125662228">
    <w:abstractNumId w:val="112"/>
  </w:num>
  <w:num w:numId="51" w16cid:durableId="2032338059">
    <w:abstractNumId w:val="24"/>
  </w:num>
  <w:num w:numId="52" w16cid:durableId="856887143">
    <w:abstractNumId w:val="76"/>
  </w:num>
  <w:num w:numId="53" w16cid:durableId="1603800142">
    <w:abstractNumId w:val="207"/>
  </w:num>
  <w:num w:numId="54" w16cid:durableId="203492642">
    <w:abstractNumId w:val="75"/>
  </w:num>
  <w:num w:numId="55" w16cid:durableId="1549342767">
    <w:abstractNumId w:val="14"/>
  </w:num>
  <w:num w:numId="56" w16cid:durableId="1683583878">
    <w:abstractNumId w:val="103"/>
  </w:num>
  <w:num w:numId="57" w16cid:durableId="212809023">
    <w:abstractNumId w:val="193"/>
  </w:num>
  <w:num w:numId="58" w16cid:durableId="1525750676">
    <w:abstractNumId w:val="97"/>
  </w:num>
  <w:num w:numId="59" w16cid:durableId="1163398455">
    <w:abstractNumId w:val="132"/>
  </w:num>
  <w:num w:numId="60" w16cid:durableId="1804350861">
    <w:abstractNumId w:val="169"/>
  </w:num>
  <w:num w:numId="61" w16cid:durableId="1027416015">
    <w:abstractNumId w:val="4"/>
  </w:num>
  <w:num w:numId="62" w16cid:durableId="956065137">
    <w:abstractNumId w:val="45"/>
  </w:num>
  <w:num w:numId="63" w16cid:durableId="2086802780">
    <w:abstractNumId w:val="163"/>
  </w:num>
  <w:num w:numId="64" w16cid:durableId="1150756310">
    <w:abstractNumId w:val="172"/>
  </w:num>
  <w:num w:numId="65" w16cid:durableId="1213421939">
    <w:abstractNumId w:val="84"/>
  </w:num>
  <w:num w:numId="66" w16cid:durableId="836768418">
    <w:abstractNumId w:val="179"/>
  </w:num>
  <w:num w:numId="67" w16cid:durableId="1108308058">
    <w:abstractNumId w:val="149"/>
  </w:num>
  <w:num w:numId="68" w16cid:durableId="733238500">
    <w:abstractNumId w:val="32"/>
  </w:num>
  <w:num w:numId="69" w16cid:durableId="2018267209">
    <w:abstractNumId w:val="168"/>
  </w:num>
  <w:num w:numId="70" w16cid:durableId="98181852">
    <w:abstractNumId w:val="53"/>
  </w:num>
  <w:num w:numId="71" w16cid:durableId="1266427266">
    <w:abstractNumId w:val="91"/>
  </w:num>
  <w:num w:numId="72" w16cid:durableId="1913419203">
    <w:abstractNumId w:val="130"/>
  </w:num>
  <w:num w:numId="73" w16cid:durableId="1175220278">
    <w:abstractNumId w:val="22"/>
  </w:num>
  <w:num w:numId="74" w16cid:durableId="35473905">
    <w:abstractNumId w:val="28"/>
  </w:num>
  <w:num w:numId="75" w16cid:durableId="1857571711">
    <w:abstractNumId w:val="31"/>
  </w:num>
  <w:num w:numId="76" w16cid:durableId="1530991771">
    <w:abstractNumId w:val="114"/>
  </w:num>
  <w:num w:numId="77" w16cid:durableId="547498125">
    <w:abstractNumId w:val="232"/>
  </w:num>
  <w:num w:numId="78" w16cid:durableId="323168006">
    <w:abstractNumId w:val="116"/>
  </w:num>
  <w:num w:numId="79" w16cid:durableId="559679076">
    <w:abstractNumId w:val="192"/>
  </w:num>
  <w:num w:numId="80" w16cid:durableId="2121365823">
    <w:abstractNumId w:val="90"/>
  </w:num>
  <w:num w:numId="81" w16cid:durableId="618144969">
    <w:abstractNumId w:val="239"/>
  </w:num>
  <w:num w:numId="82" w16cid:durableId="136803854">
    <w:abstractNumId w:val="164"/>
  </w:num>
  <w:num w:numId="83" w16cid:durableId="202980665">
    <w:abstractNumId w:val="246"/>
  </w:num>
  <w:num w:numId="84" w16cid:durableId="472916436">
    <w:abstractNumId w:val="224"/>
  </w:num>
  <w:num w:numId="85" w16cid:durableId="1835029569">
    <w:abstractNumId w:val="29"/>
  </w:num>
  <w:num w:numId="86" w16cid:durableId="1043287074">
    <w:abstractNumId w:val="216"/>
  </w:num>
  <w:num w:numId="87" w16cid:durableId="1375696728">
    <w:abstractNumId w:val="102"/>
  </w:num>
  <w:num w:numId="88" w16cid:durableId="1954824464">
    <w:abstractNumId w:val="219"/>
  </w:num>
  <w:num w:numId="89" w16cid:durableId="1900820346">
    <w:abstractNumId w:val="121"/>
  </w:num>
  <w:num w:numId="90" w16cid:durableId="300889492">
    <w:abstractNumId w:val="95"/>
  </w:num>
  <w:num w:numId="91" w16cid:durableId="1994480124">
    <w:abstractNumId w:val="220"/>
  </w:num>
  <w:num w:numId="92" w16cid:durableId="581376635">
    <w:abstractNumId w:val="40"/>
  </w:num>
  <w:num w:numId="93" w16cid:durableId="1668754265">
    <w:abstractNumId w:val="65"/>
  </w:num>
  <w:num w:numId="94" w16cid:durableId="280492">
    <w:abstractNumId w:val="136"/>
  </w:num>
  <w:num w:numId="95" w16cid:durableId="2052267922">
    <w:abstractNumId w:val="181"/>
  </w:num>
  <w:num w:numId="96" w16cid:durableId="1469593279">
    <w:abstractNumId w:val="230"/>
  </w:num>
  <w:num w:numId="97" w16cid:durableId="559832223">
    <w:abstractNumId w:val="47"/>
  </w:num>
  <w:num w:numId="98" w16cid:durableId="483162900">
    <w:abstractNumId w:val="15"/>
  </w:num>
  <w:num w:numId="99" w16cid:durableId="1477991172">
    <w:abstractNumId w:val="5"/>
  </w:num>
  <w:num w:numId="100" w16cid:durableId="1592005267">
    <w:abstractNumId w:val="173"/>
  </w:num>
  <w:num w:numId="101" w16cid:durableId="231040421">
    <w:abstractNumId w:val="105"/>
  </w:num>
  <w:num w:numId="102" w16cid:durableId="1591356899">
    <w:abstractNumId w:val="85"/>
  </w:num>
  <w:num w:numId="103" w16cid:durableId="815530827">
    <w:abstractNumId w:val="9"/>
  </w:num>
  <w:num w:numId="104" w16cid:durableId="898593428">
    <w:abstractNumId w:val="241"/>
  </w:num>
  <w:num w:numId="105" w16cid:durableId="640500989">
    <w:abstractNumId w:val="203"/>
  </w:num>
  <w:num w:numId="106" w16cid:durableId="1720779912">
    <w:abstractNumId w:val="245"/>
  </w:num>
  <w:num w:numId="107" w16cid:durableId="734397606">
    <w:abstractNumId w:val="7"/>
  </w:num>
  <w:num w:numId="108" w16cid:durableId="1285891213">
    <w:abstractNumId w:val="86"/>
  </w:num>
  <w:num w:numId="109" w16cid:durableId="1030648617">
    <w:abstractNumId w:val="61"/>
  </w:num>
  <w:num w:numId="110" w16cid:durableId="1147239236">
    <w:abstractNumId w:val="133"/>
  </w:num>
  <w:num w:numId="111" w16cid:durableId="610940480">
    <w:abstractNumId w:val="213"/>
  </w:num>
  <w:num w:numId="112" w16cid:durableId="1505196799">
    <w:abstractNumId w:val="194"/>
  </w:num>
  <w:num w:numId="113" w16cid:durableId="1162047422">
    <w:abstractNumId w:val="226"/>
  </w:num>
  <w:num w:numId="114" w16cid:durableId="449861290">
    <w:abstractNumId w:val="87"/>
  </w:num>
  <w:num w:numId="115" w16cid:durableId="1147741326">
    <w:abstractNumId w:val="66"/>
  </w:num>
  <w:num w:numId="116" w16cid:durableId="928582632">
    <w:abstractNumId w:val="16"/>
  </w:num>
  <w:num w:numId="117" w16cid:durableId="67385704">
    <w:abstractNumId w:val="19"/>
  </w:num>
  <w:num w:numId="118" w16cid:durableId="2065909652">
    <w:abstractNumId w:val="10"/>
  </w:num>
  <w:num w:numId="119" w16cid:durableId="1214076399">
    <w:abstractNumId w:val="33"/>
  </w:num>
  <w:num w:numId="120" w16cid:durableId="238487876">
    <w:abstractNumId w:val="231"/>
  </w:num>
  <w:num w:numId="121" w16cid:durableId="915669888">
    <w:abstractNumId w:val="109"/>
  </w:num>
  <w:num w:numId="122" w16cid:durableId="893009258">
    <w:abstractNumId w:val="68"/>
  </w:num>
  <w:num w:numId="123" w16cid:durableId="1145851546">
    <w:abstractNumId w:val="110"/>
  </w:num>
  <w:num w:numId="124" w16cid:durableId="999187751">
    <w:abstractNumId w:val="2"/>
  </w:num>
  <w:num w:numId="125" w16cid:durableId="71128437">
    <w:abstractNumId w:val="104"/>
  </w:num>
  <w:num w:numId="126" w16cid:durableId="2018270484">
    <w:abstractNumId w:val="72"/>
  </w:num>
  <w:num w:numId="127" w16cid:durableId="858355805">
    <w:abstractNumId w:val="3"/>
  </w:num>
  <w:num w:numId="128" w16cid:durableId="1754087130">
    <w:abstractNumId w:val="223"/>
  </w:num>
  <w:num w:numId="129" w16cid:durableId="2102291938">
    <w:abstractNumId w:val="113"/>
  </w:num>
  <w:num w:numId="130" w16cid:durableId="754404540">
    <w:abstractNumId w:val="57"/>
  </w:num>
  <w:num w:numId="131" w16cid:durableId="1305428135">
    <w:abstractNumId w:val="248"/>
  </w:num>
  <w:num w:numId="132" w16cid:durableId="1749689202">
    <w:abstractNumId w:val="234"/>
  </w:num>
  <w:num w:numId="133" w16cid:durableId="1573810594">
    <w:abstractNumId w:val="54"/>
  </w:num>
  <w:num w:numId="134" w16cid:durableId="1521625001">
    <w:abstractNumId w:val="125"/>
  </w:num>
  <w:num w:numId="135" w16cid:durableId="1201437129">
    <w:abstractNumId w:val="44"/>
  </w:num>
  <w:num w:numId="136" w16cid:durableId="1620989945">
    <w:abstractNumId w:val="108"/>
  </w:num>
  <w:num w:numId="137" w16cid:durableId="1682734155">
    <w:abstractNumId w:val="48"/>
  </w:num>
  <w:num w:numId="138" w16cid:durableId="1444961502">
    <w:abstractNumId w:val="140"/>
  </w:num>
  <w:num w:numId="139" w16cid:durableId="782847787">
    <w:abstractNumId w:val="187"/>
  </w:num>
  <w:num w:numId="140" w16cid:durableId="924413259">
    <w:abstractNumId w:val="51"/>
  </w:num>
  <w:num w:numId="141" w16cid:durableId="1392264297">
    <w:abstractNumId w:val="127"/>
  </w:num>
  <w:num w:numId="142" w16cid:durableId="2133674021">
    <w:abstractNumId w:val="20"/>
  </w:num>
  <w:num w:numId="143" w16cid:durableId="1276058848">
    <w:abstractNumId w:val="237"/>
  </w:num>
  <w:num w:numId="144" w16cid:durableId="1626542371">
    <w:abstractNumId w:val="82"/>
  </w:num>
  <w:num w:numId="145" w16cid:durableId="1535540528">
    <w:abstractNumId w:val="227"/>
  </w:num>
  <w:num w:numId="146" w16cid:durableId="1234269864">
    <w:abstractNumId w:val="153"/>
  </w:num>
  <w:num w:numId="147" w16cid:durableId="482162535">
    <w:abstractNumId w:val="117"/>
  </w:num>
  <w:num w:numId="148" w16cid:durableId="542983647">
    <w:abstractNumId w:val="159"/>
  </w:num>
  <w:num w:numId="149" w16cid:durableId="541476159">
    <w:abstractNumId w:val="145"/>
  </w:num>
  <w:num w:numId="150" w16cid:durableId="214705961">
    <w:abstractNumId w:val="96"/>
  </w:num>
  <w:num w:numId="151" w16cid:durableId="21833663">
    <w:abstractNumId w:val="111"/>
  </w:num>
  <w:num w:numId="152" w16cid:durableId="1801997853">
    <w:abstractNumId w:val="242"/>
  </w:num>
  <w:num w:numId="153" w16cid:durableId="1008827439">
    <w:abstractNumId w:val="215"/>
  </w:num>
  <w:num w:numId="154" w16cid:durableId="295962222">
    <w:abstractNumId w:val="165"/>
  </w:num>
  <w:num w:numId="155" w16cid:durableId="711416752">
    <w:abstractNumId w:val="199"/>
  </w:num>
  <w:num w:numId="156" w16cid:durableId="295644855">
    <w:abstractNumId w:val="98"/>
  </w:num>
  <w:num w:numId="157" w16cid:durableId="120196042">
    <w:abstractNumId w:val="204"/>
  </w:num>
  <w:num w:numId="158" w16cid:durableId="356006513">
    <w:abstractNumId w:val="211"/>
  </w:num>
  <w:num w:numId="159" w16cid:durableId="803699281">
    <w:abstractNumId w:val="144"/>
  </w:num>
  <w:num w:numId="160" w16cid:durableId="2044088262">
    <w:abstractNumId w:val="77"/>
  </w:num>
  <w:num w:numId="161" w16cid:durableId="1190028347">
    <w:abstractNumId w:val="55"/>
  </w:num>
  <w:num w:numId="162" w16cid:durableId="972830219">
    <w:abstractNumId w:val="157"/>
  </w:num>
  <w:num w:numId="163" w16cid:durableId="870917610">
    <w:abstractNumId w:val="138"/>
  </w:num>
  <w:num w:numId="164" w16cid:durableId="122046211">
    <w:abstractNumId w:val="39"/>
  </w:num>
  <w:num w:numId="165" w16cid:durableId="672147811">
    <w:abstractNumId w:val="208"/>
  </w:num>
  <w:num w:numId="166" w16cid:durableId="510023423">
    <w:abstractNumId w:val="115"/>
  </w:num>
  <w:num w:numId="167" w16cid:durableId="1513227908">
    <w:abstractNumId w:val="238"/>
  </w:num>
  <w:num w:numId="168" w16cid:durableId="1935623342">
    <w:abstractNumId w:val="23"/>
  </w:num>
  <w:num w:numId="169" w16cid:durableId="845754935">
    <w:abstractNumId w:val="156"/>
  </w:num>
  <w:num w:numId="170" w16cid:durableId="532883594">
    <w:abstractNumId w:val="50"/>
  </w:num>
  <w:num w:numId="171" w16cid:durableId="554656499">
    <w:abstractNumId w:val="180"/>
  </w:num>
  <w:num w:numId="172" w16cid:durableId="378631320">
    <w:abstractNumId w:val="240"/>
  </w:num>
  <w:num w:numId="173" w16cid:durableId="1306592579">
    <w:abstractNumId w:val="43"/>
  </w:num>
  <w:num w:numId="174" w16cid:durableId="1393770209">
    <w:abstractNumId w:val="26"/>
  </w:num>
  <w:num w:numId="175" w16cid:durableId="81807012">
    <w:abstractNumId w:val="124"/>
  </w:num>
  <w:num w:numId="176" w16cid:durableId="479350007">
    <w:abstractNumId w:val="188"/>
  </w:num>
  <w:num w:numId="177" w16cid:durableId="1874423164">
    <w:abstractNumId w:val="38"/>
  </w:num>
  <w:num w:numId="178" w16cid:durableId="2134715007">
    <w:abstractNumId w:val="46"/>
  </w:num>
  <w:num w:numId="179" w16cid:durableId="1148788700">
    <w:abstractNumId w:val="184"/>
  </w:num>
  <w:num w:numId="180" w16cid:durableId="484977926">
    <w:abstractNumId w:val="59"/>
    <w:lvlOverride w:ilvl="0">
      <w:lvl w:ilvl="0">
        <w:numFmt w:val="lowerLetter"/>
        <w:lvlText w:val="%1."/>
        <w:lvlJc w:val="left"/>
      </w:lvl>
    </w:lvlOverride>
  </w:num>
  <w:num w:numId="181" w16cid:durableId="919945061">
    <w:abstractNumId w:val="94"/>
  </w:num>
  <w:num w:numId="182" w16cid:durableId="987636523">
    <w:abstractNumId w:val="52"/>
  </w:num>
  <w:num w:numId="183" w16cid:durableId="62066462">
    <w:abstractNumId w:val="78"/>
  </w:num>
  <w:num w:numId="184" w16cid:durableId="1262030406">
    <w:abstractNumId w:val="167"/>
  </w:num>
  <w:num w:numId="185" w16cid:durableId="911811141">
    <w:abstractNumId w:val="158"/>
  </w:num>
  <w:num w:numId="186" w16cid:durableId="545139166">
    <w:abstractNumId w:val="12"/>
  </w:num>
  <w:num w:numId="187" w16cid:durableId="1991132096">
    <w:abstractNumId w:val="210"/>
  </w:num>
  <w:num w:numId="188" w16cid:durableId="1637954975">
    <w:abstractNumId w:val="201"/>
  </w:num>
  <w:num w:numId="189" w16cid:durableId="2080207815">
    <w:abstractNumId w:val="233"/>
  </w:num>
  <w:num w:numId="190" w16cid:durableId="2002467302">
    <w:abstractNumId w:val="177"/>
  </w:num>
  <w:num w:numId="191" w16cid:durableId="2055619737">
    <w:abstractNumId w:val="128"/>
  </w:num>
  <w:num w:numId="192" w16cid:durableId="1223058471">
    <w:abstractNumId w:val="126"/>
  </w:num>
  <w:num w:numId="193" w16cid:durableId="388387194">
    <w:abstractNumId w:val="79"/>
  </w:num>
  <w:num w:numId="194" w16cid:durableId="1608194937">
    <w:abstractNumId w:val="80"/>
  </w:num>
  <w:num w:numId="195" w16cid:durableId="1885867958">
    <w:abstractNumId w:val="134"/>
  </w:num>
  <w:num w:numId="196" w16cid:durableId="1848903797">
    <w:abstractNumId w:val="34"/>
  </w:num>
  <w:num w:numId="197" w16cid:durableId="1565532227">
    <w:abstractNumId w:val="73"/>
  </w:num>
  <w:num w:numId="198" w16cid:durableId="311761996">
    <w:abstractNumId w:val="170"/>
  </w:num>
  <w:num w:numId="199" w16cid:durableId="666177726">
    <w:abstractNumId w:val="6"/>
  </w:num>
  <w:num w:numId="200" w16cid:durableId="413401149">
    <w:abstractNumId w:val="198"/>
  </w:num>
  <w:num w:numId="201" w16cid:durableId="2030180893">
    <w:abstractNumId w:val="221"/>
  </w:num>
  <w:num w:numId="202" w16cid:durableId="1501314228">
    <w:abstractNumId w:val="212"/>
  </w:num>
  <w:num w:numId="203" w16cid:durableId="372733910">
    <w:abstractNumId w:val="235"/>
  </w:num>
  <w:num w:numId="204" w16cid:durableId="1420951898">
    <w:abstractNumId w:val="100"/>
  </w:num>
  <w:num w:numId="205" w16cid:durableId="228226259">
    <w:abstractNumId w:val="244"/>
  </w:num>
  <w:num w:numId="206" w16cid:durableId="1730156021">
    <w:abstractNumId w:val="30"/>
  </w:num>
  <w:num w:numId="207" w16cid:durableId="245961653">
    <w:abstractNumId w:val="18"/>
  </w:num>
  <w:num w:numId="208" w16cid:durableId="828062858">
    <w:abstractNumId w:val="152"/>
  </w:num>
  <w:num w:numId="209" w16cid:durableId="1563522994">
    <w:abstractNumId w:val="148"/>
  </w:num>
  <w:num w:numId="210" w16cid:durableId="2076968437">
    <w:abstractNumId w:val="122"/>
  </w:num>
  <w:num w:numId="211" w16cid:durableId="1319960924">
    <w:abstractNumId w:val="160"/>
  </w:num>
  <w:num w:numId="212" w16cid:durableId="501745991">
    <w:abstractNumId w:val="143"/>
  </w:num>
  <w:num w:numId="213" w16cid:durableId="1861506113">
    <w:abstractNumId w:val="89"/>
  </w:num>
  <w:num w:numId="214" w16cid:durableId="1471096564">
    <w:abstractNumId w:val="56"/>
  </w:num>
  <w:num w:numId="215" w16cid:durableId="278684397">
    <w:abstractNumId w:val="71"/>
  </w:num>
  <w:num w:numId="216" w16cid:durableId="1229147931">
    <w:abstractNumId w:val="222"/>
  </w:num>
  <w:num w:numId="217" w16cid:durableId="1163279301">
    <w:abstractNumId w:val="150"/>
  </w:num>
  <w:num w:numId="218" w16cid:durableId="1845827121">
    <w:abstractNumId w:val="106"/>
  </w:num>
  <w:num w:numId="219" w16cid:durableId="2002736805">
    <w:abstractNumId w:val="251"/>
  </w:num>
  <w:num w:numId="220" w16cid:durableId="1801415717">
    <w:abstractNumId w:val="209"/>
  </w:num>
  <w:num w:numId="221" w16cid:durableId="476996293">
    <w:abstractNumId w:val="60"/>
  </w:num>
  <w:num w:numId="222" w16cid:durableId="1247768695">
    <w:abstractNumId w:val="49"/>
  </w:num>
  <w:num w:numId="223" w16cid:durableId="184028221">
    <w:abstractNumId w:val="166"/>
  </w:num>
  <w:num w:numId="224" w16cid:durableId="415174037">
    <w:abstractNumId w:val="141"/>
  </w:num>
  <w:num w:numId="225" w16cid:durableId="1703432448">
    <w:abstractNumId w:val="119"/>
  </w:num>
  <w:num w:numId="226" w16cid:durableId="89349649">
    <w:abstractNumId w:val="41"/>
  </w:num>
  <w:num w:numId="227" w16cid:durableId="399712778">
    <w:abstractNumId w:val="195"/>
  </w:num>
  <w:num w:numId="228" w16cid:durableId="1775902044">
    <w:abstractNumId w:val="250"/>
  </w:num>
  <w:num w:numId="229" w16cid:durableId="126702893">
    <w:abstractNumId w:val="178"/>
  </w:num>
  <w:num w:numId="230" w16cid:durableId="1082097042">
    <w:abstractNumId w:val="253"/>
  </w:num>
  <w:num w:numId="231" w16cid:durableId="244340714">
    <w:abstractNumId w:val="25"/>
  </w:num>
  <w:num w:numId="232" w16cid:durableId="634723053">
    <w:abstractNumId w:val="174"/>
  </w:num>
  <w:num w:numId="233" w16cid:durableId="237711027">
    <w:abstractNumId w:val="217"/>
  </w:num>
  <w:num w:numId="234" w16cid:durableId="367486870">
    <w:abstractNumId w:val="92"/>
  </w:num>
  <w:num w:numId="235" w16cid:durableId="2023436632">
    <w:abstractNumId w:val="147"/>
  </w:num>
  <w:num w:numId="236" w16cid:durableId="183441958">
    <w:abstractNumId w:val="175"/>
  </w:num>
  <w:num w:numId="237" w16cid:durableId="1546141424">
    <w:abstractNumId w:val="206"/>
  </w:num>
  <w:num w:numId="238" w16cid:durableId="1185943981">
    <w:abstractNumId w:val="107"/>
  </w:num>
  <w:num w:numId="239" w16cid:durableId="830557246">
    <w:abstractNumId w:val="243"/>
  </w:num>
  <w:num w:numId="240" w16cid:durableId="839078479">
    <w:abstractNumId w:val="186"/>
  </w:num>
  <w:num w:numId="241" w16cid:durableId="475295020">
    <w:abstractNumId w:val="21"/>
  </w:num>
  <w:num w:numId="242" w16cid:durableId="1734541375">
    <w:abstractNumId w:val="236"/>
  </w:num>
  <w:num w:numId="243" w16cid:durableId="470025920">
    <w:abstractNumId w:val="27"/>
  </w:num>
  <w:num w:numId="244" w16cid:durableId="776560609">
    <w:abstractNumId w:val="8"/>
  </w:num>
  <w:num w:numId="245" w16cid:durableId="669260867">
    <w:abstractNumId w:val="37"/>
  </w:num>
  <w:num w:numId="246" w16cid:durableId="989360008">
    <w:abstractNumId w:val="200"/>
  </w:num>
  <w:num w:numId="247" w16cid:durableId="216430450">
    <w:abstractNumId w:val="225"/>
  </w:num>
  <w:num w:numId="248" w16cid:durableId="904099049">
    <w:abstractNumId w:val="214"/>
  </w:num>
  <w:num w:numId="249" w16cid:durableId="751897848">
    <w:abstractNumId w:val="247"/>
  </w:num>
  <w:num w:numId="250" w16cid:durableId="1126192544">
    <w:abstractNumId w:val="13"/>
  </w:num>
  <w:num w:numId="251" w16cid:durableId="1993175774">
    <w:abstractNumId w:val="183"/>
  </w:num>
  <w:num w:numId="252" w16cid:durableId="1764303453">
    <w:abstractNumId w:val="81"/>
  </w:num>
  <w:num w:numId="253" w16cid:durableId="265306491">
    <w:abstractNumId w:val="17"/>
  </w:num>
  <w:num w:numId="254" w16cid:durableId="1866628063">
    <w:abstractNumId w:val="35"/>
  </w:num>
  <w:num w:numId="255" w16cid:durableId="1700426774">
    <w:abstractNumId w:val="74"/>
  </w:num>
  <w:num w:numId="256" w16cid:durableId="1566068962">
    <w:abstractNumId w:val="67"/>
  </w:num>
  <w:num w:numId="257" w16cid:durableId="115941971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3B"/>
    <w:rsid w:val="000B3787"/>
    <w:rsid w:val="002A5077"/>
    <w:rsid w:val="00370FC7"/>
    <w:rsid w:val="004D71E6"/>
    <w:rsid w:val="004F0F4E"/>
    <w:rsid w:val="005C2677"/>
    <w:rsid w:val="005D64AE"/>
    <w:rsid w:val="005F4246"/>
    <w:rsid w:val="0061273B"/>
    <w:rsid w:val="0075227F"/>
    <w:rsid w:val="00802B7D"/>
    <w:rsid w:val="0088608A"/>
    <w:rsid w:val="008F243E"/>
    <w:rsid w:val="00941A7A"/>
    <w:rsid w:val="009A22C6"/>
    <w:rsid w:val="00A31620"/>
    <w:rsid w:val="00A923D5"/>
    <w:rsid w:val="00AF33B0"/>
    <w:rsid w:val="00BA7BAD"/>
    <w:rsid w:val="00C54011"/>
    <w:rsid w:val="00D76DCA"/>
    <w:rsid w:val="00F11B16"/>
    <w:rsid w:val="00F17676"/>
    <w:rsid w:val="00F25E67"/>
    <w:rsid w:val="00FD27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5CF56"/>
  <w15:chartTrackingRefBased/>
  <w15:docId w15:val="{3DFFB2C7-F633-4180-B6F5-DDC973EE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1620"/>
  </w:style>
  <w:style w:type="paragraph" w:styleId="Nagwek1">
    <w:name w:val="heading 1"/>
    <w:basedOn w:val="Normalny"/>
    <w:next w:val="Normalny"/>
    <w:link w:val="Nagwek1Znak"/>
    <w:uiPriority w:val="99"/>
    <w:qFormat/>
    <w:rsid w:val="0061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61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6127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6127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6127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6127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1"/>
    <w:unhideWhenUsed/>
    <w:qFormat/>
    <w:rsid w:val="006127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1"/>
    <w:unhideWhenUsed/>
    <w:qFormat/>
    <w:rsid w:val="006127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1"/>
    <w:unhideWhenUsed/>
    <w:qFormat/>
    <w:rsid w:val="006127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27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6127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rsid w:val="006127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6127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6127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6127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1"/>
    <w:rsid w:val="0061273B"/>
    <w:rPr>
      <w:rFonts w:eastAsiaTheme="majorEastAsia" w:cstheme="majorBidi"/>
      <w:color w:val="595959" w:themeColor="text1" w:themeTint="A6"/>
    </w:rPr>
  </w:style>
  <w:style w:type="character" w:customStyle="1" w:styleId="Nagwek8Znak">
    <w:name w:val="Nagłówek 8 Znak"/>
    <w:basedOn w:val="Domylnaczcionkaakapitu"/>
    <w:link w:val="Nagwek8"/>
    <w:uiPriority w:val="1"/>
    <w:rsid w:val="006127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1"/>
    <w:rsid w:val="0061273B"/>
    <w:rPr>
      <w:rFonts w:eastAsiaTheme="majorEastAsia" w:cstheme="majorBidi"/>
      <w:color w:val="272727" w:themeColor="text1" w:themeTint="D8"/>
    </w:rPr>
  </w:style>
  <w:style w:type="paragraph" w:styleId="Tytu">
    <w:name w:val="Title"/>
    <w:basedOn w:val="Normalny"/>
    <w:next w:val="Normalny"/>
    <w:link w:val="TytuZnak"/>
    <w:uiPriority w:val="1"/>
    <w:qFormat/>
    <w:rsid w:val="00612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
    <w:rsid w:val="006127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6127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6127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273B"/>
    <w:pPr>
      <w:spacing w:before="160"/>
      <w:jc w:val="center"/>
    </w:pPr>
    <w:rPr>
      <w:i/>
      <w:iCs/>
      <w:color w:val="404040" w:themeColor="text1" w:themeTint="BF"/>
    </w:rPr>
  </w:style>
  <w:style w:type="character" w:customStyle="1" w:styleId="CytatZnak">
    <w:name w:val="Cytat Znak"/>
    <w:basedOn w:val="Domylnaczcionkaakapitu"/>
    <w:link w:val="Cytat"/>
    <w:uiPriority w:val="29"/>
    <w:rsid w:val="0061273B"/>
    <w:rPr>
      <w:i/>
      <w:iCs/>
      <w:color w:val="404040" w:themeColor="text1" w:themeTint="BF"/>
    </w:rPr>
  </w:style>
  <w:style w:type="paragraph" w:styleId="Akapitzlist">
    <w:name w:val="List Paragraph"/>
    <w:basedOn w:val="Normalny"/>
    <w:uiPriority w:val="34"/>
    <w:qFormat/>
    <w:rsid w:val="0061273B"/>
    <w:pPr>
      <w:ind w:left="720"/>
      <w:contextualSpacing/>
    </w:pPr>
  </w:style>
  <w:style w:type="character" w:styleId="Wyrnienieintensywne">
    <w:name w:val="Intense Emphasis"/>
    <w:basedOn w:val="Domylnaczcionkaakapitu"/>
    <w:uiPriority w:val="21"/>
    <w:qFormat/>
    <w:rsid w:val="0061273B"/>
    <w:rPr>
      <w:i/>
      <w:iCs/>
      <w:color w:val="0F4761" w:themeColor="accent1" w:themeShade="BF"/>
    </w:rPr>
  </w:style>
  <w:style w:type="paragraph" w:styleId="Cytatintensywny">
    <w:name w:val="Intense Quote"/>
    <w:basedOn w:val="Normalny"/>
    <w:next w:val="Normalny"/>
    <w:link w:val="CytatintensywnyZnak"/>
    <w:uiPriority w:val="30"/>
    <w:qFormat/>
    <w:rsid w:val="0061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1273B"/>
    <w:rPr>
      <w:i/>
      <w:iCs/>
      <w:color w:val="0F4761" w:themeColor="accent1" w:themeShade="BF"/>
    </w:rPr>
  </w:style>
  <w:style w:type="character" w:styleId="Odwoanieintensywne">
    <w:name w:val="Intense Reference"/>
    <w:basedOn w:val="Domylnaczcionkaakapitu"/>
    <w:uiPriority w:val="32"/>
    <w:qFormat/>
    <w:rsid w:val="0061273B"/>
    <w:rPr>
      <w:b/>
      <w:bCs/>
      <w:smallCaps/>
      <w:color w:val="0F4761" w:themeColor="accent1" w:themeShade="BF"/>
      <w:spacing w:val="5"/>
    </w:rPr>
  </w:style>
  <w:style w:type="paragraph" w:styleId="Nagwek">
    <w:name w:val="header"/>
    <w:basedOn w:val="Normalny"/>
    <w:link w:val="NagwekZnak"/>
    <w:uiPriority w:val="99"/>
    <w:unhideWhenUsed/>
    <w:rsid w:val="00FD2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7DF"/>
  </w:style>
  <w:style w:type="paragraph" w:styleId="Stopka">
    <w:name w:val="footer"/>
    <w:basedOn w:val="Normalny"/>
    <w:link w:val="StopkaZnak"/>
    <w:uiPriority w:val="99"/>
    <w:unhideWhenUsed/>
    <w:rsid w:val="00FD2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7DF"/>
  </w:style>
  <w:style w:type="table" w:styleId="Tabela-Siatka">
    <w:name w:val="Table Grid"/>
    <w:basedOn w:val="Standardowy"/>
    <w:uiPriority w:val="99"/>
    <w:rsid w:val="0075227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F17676"/>
  </w:style>
  <w:style w:type="paragraph" w:customStyle="1" w:styleId="rozdzia">
    <w:name w:val="rozdział"/>
    <w:basedOn w:val="Normalny"/>
    <w:uiPriority w:val="1"/>
    <w:rsid w:val="00F17676"/>
    <w:pPr>
      <w:tabs>
        <w:tab w:val="left" w:pos="720"/>
      </w:tabs>
      <w:spacing w:after="0" w:line="288" w:lineRule="auto"/>
      <w:ind w:left="720" w:hanging="720"/>
      <w:jc w:val="both"/>
    </w:pPr>
    <w:rPr>
      <w:rFonts w:ascii="Times New Roman" w:eastAsia="Times New Roman" w:hAnsi="Times New Roman" w:cs="Times New Roman"/>
      <w:kern w:val="0"/>
      <w:lang w:eastAsia="pl-PL"/>
      <w14:ligatures w14:val="none"/>
    </w:rPr>
  </w:style>
  <w:style w:type="paragraph" w:customStyle="1" w:styleId="AAAA-Literki">
    <w:name w:val="AAAA-Literki"/>
    <w:basedOn w:val="Normalny"/>
    <w:uiPriority w:val="1"/>
    <w:rsid w:val="00F17676"/>
    <w:pPr>
      <w:spacing w:after="60" w:line="240" w:lineRule="auto"/>
      <w:ind w:left="1531" w:hanging="397"/>
    </w:pPr>
    <w:rPr>
      <w:rFonts w:ascii="Arial" w:eastAsia="SimSun" w:hAnsi="Arial" w:cs="Times New Roman"/>
      <w:kern w:val="0"/>
      <w:sz w:val="22"/>
      <w:szCs w:val="22"/>
      <w:lang w:eastAsia="zh-CN"/>
      <w14:ligatures w14:val="none"/>
    </w:rPr>
  </w:style>
  <w:style w:type="paragraph" w:styleId="Tekstpodstawowy">
    <w:name w:val="Body Text"/>
    <w:basedOn w:val="Normalny"/>
    <w:link w:val="TekstpodstawowyZnak"/>
    <w:uiPriority w:val="99"/>
    <w:rsid w:val="00F17676"/>
    <w:pPr>
      <w:spacing w:after="0" w:line="240" w:lineRule="auto"/>
    </w:pPr>
    <w:rPr>
      <w:rFonts w:ascii="Arial" w:eastAsia="Times New Roman" w:hAnsi="Arial" w:cs="Times New Roman"/>
      <w:kern w:val="0"/>
      <w:lang w:eastAsia="pl-PL"/>
      <w14:ligatures w14:val="none"/>
    </w:rPr>
  </w:style>
  <w:style w:type="character" w:customStyle="1" w:styleId="TekstpodstawowyZnak">
    <w:name w:val="Tekst podstawowy Znak"/>
    <w:basedOn w:val="Domylnaczcionkaakapitu"/>
    <w:link w:val="Tekstpodstawowy"/>
    <w:uiPriority w:val="99"/>
    <w:rsid w:val="00F17676"/>
    <w:rPr>
      <w:rFonts w:ascii="Arial" w:eastAsia="Times New Roman" w:hAnsi="Arial" w:cs="Times New Roman"/>
      <w:kern w:val="0"/>
      <w:lang w:eastAsia="pl-PL"/>
      <w14:ligatures w14:val="none"/>
    </w:rPr>
  </w:style>
  <w:style w:type="character" w:customStyle="1" w:styleId="tekstdokbold">
    <w:name w:val="tekst dok. bold"/>
    <w:rsid w:val="00F17676"/>
    <w:rPr>
      <w:b/>
    </w:rPr>
  </w:style>
  <w:style w:type="paragraph" w:customStyle="1" w:styleId="tytu0">
    <w:name w:val="tytuł"/>
    <w:basedOn w:val="Normalny"/>
    <w:next w:val="Normalny"/>
    <w:uiPriority w:val="1"/>
    <w:rsid w:val="00F17676"/>
    <w:pPr>
      <w:spacing w:before="120" w:after="0" w:line="240" w:lineRule="auto"/>
      <w:jc w:val="both"/>
      <w:outlineLvl w:val="0"/>
    </w:pPr>
    <w:rPr>
      <w:rFonts w:ascii="Times New Roman" w:eastAsia="Times New Roman" w:hAnsi="Times New Roman" w:cs="Times New Roman"/>
      <w:b/>
      <w:bCs/>
      <w:kern w:val="0"/>
      <w:sz w:val="22"/>
      <w:szCs w:val="22"/>
      <w:lang w:eastAsia="pl-PL"/>
      <w14:ligatures w14:val="none"/>
    </w:rPr>
  </w:style>
  <w:style w:type="paragraph" w:styleId="Tekstpodstawowywcity">
    <w:name w:val="Body Text Indent"/>
    <w:basedOn w:val="Normalny"/>
    <w:link w:val="TekstpodstawowywcityZnak"/>
    <w:uiPriority w:val="99"/>
    <w:rsid w:val="00F17676"/>
    <w:pPr>
      <w:spacing w:after="0" w:line="240" w:lineRule="auto"/>
      <w:ind w:left="1416"/>
    </w:pPr>
    <w:rPr>
      <w:rFonts w:ascii="Times New Roman" w:eastAsia="Times New Roman" w:hAnsi="Times New Roman" w:cs="Times New Roman"/>
      <w:kern w:val="0"/>
      <w:sz w:val="32"/>
      <w:szCs w:val="32"/>
      <w:lang w:eastAsia="pl-PL"/>
      <w14:ligatures w14:val="none"/>
    </w:rPr>
  </w:style>
  <w:style w:type="character" w:customStyle="1" w:styleId="TekstpodstawowywcityZnak">
    <w:name w:val="Tekst podstawowy wcięty Znak"/>
    <w:basedOn w:val="Domylnaczcionkaakapitu"/>
    <w:link w:val="Tekstpodstawowywcity"/>
    <w:uiPriority w:val="99"/>
    <w:rsid w:val="00F17676"/>
    <w:rPr>
      <w:rFonts w:ascii="Times New Roman" w:eastAsia="Times New Roman" w:hAnsi="Times New Roman" w:cs="Times New Roman"/>
      <w:kern w:val="0"/>
      <w:sz w:val="32"/>
      <w:szCs w:val="32"/>
      <w:lang w:eastAsia="pl-PL"/>
      <w14:ligatures w14:val="none"/>
    </w:rPr>
  </w:style>
  <w:style w:type="paragraph" w:styleId="Tekstpodstawowy2">
    <w:name w:val="Body Text 2"/>
    <w:basedOn w:val="Normalny"/>
    <w:link w:val="Tekstpodstawowy2Znak"/>
    <w:uiPriority w:val="99"/>
    <w:rsid w:val="00F17676"/>
    <w:pPr>
      <w:spacing w:before="120" w:after="0" w:line="240" w:lineRule="auto"/>
      <w:jc w:val="both"/>
    </w:pPr>
    <w:rPr>
      <w:rFonts w:ascii="Times New Roman" w:eastAsia="Times New Roman" w:hAnsi="Times New Roman" w:cs="Times New Roman"/>
      <w:b/>
      <w:bCs/>
      <w:kern w:val="0"/>
      <w:sz w:val="25"/>
      <w:szCs w:val="25"/>
      <w:lang w:eastAsia="pl-PL"/>
      <w14:ligatures w14:val="none"/>
    </w:rPr>
  </w:style>
  <w:style w:type="character" w:customStyle="1" w:styleId="Tekstpodstawowy2Znak">
    <w:name w:val="Tekst podstawowy 2 Znak"/>
    <w:basedOn w:val="Domylnaczcionkaakapitu"/>
    <w:link w:val="Tekstpodstawowy2"/>
    <w:uiPriority w:val="99"/>
    <w:rsid w:val="00F17676"/>
    <w:rPr>
      <w:rFonts w:ascii="Times New Roman" w:eastAsia="Times New Roman" w:hAnsi="Times New Roman" w:cs="Times New Roman"/>
      <w:b/>
      <w:bCs/>
      <w:kern w:val="0"/>
      <w:sz w:val="25"/>
      <w:szCs w:val="25"/>
      <w:lang w:eastAsia="pl-PL"/>
      <w14:ligatures w14:val="none"/>
    </w:rPr>
  </w:style>
  <w:style w:type="character" w:styleId="Hipercze">
    <w:name w:val="Hyperlink"/>
    <w:uiPriority w:val="99"/>
    <w:rsid w:val="00F17676"/>
    <w:rPr>
      <w:color w:val="0000FF"/>
      <w:u w:val="single"/>
    </w:rPr>
  </w:style>
  <w:style w:type="paragraph" w:customStyle="1" w:styleId="BodyText21">
    <w:name w:val="Body Text 21"/>
    <w:basedOn w:val="Normalny"/>
    <w:uiPriority w:val="1"/>
    <w:rsid w:val="00F17676"/>
    <w:pPr>
      <w:widowControl w:val="0"/>
      <w:spacing w:after="0" w:line="240" w:lineRule="auto"/>
      <w:jc w:val="both"/>
    </w:pPr>
    <w:rPr>
      <w:rFonts w:ascii="Times New Roman" w:eastAsia="Times New Roman" w:hAnsi="Times New Roman" w:cs="Times New Roman"/>
      <w:kern w:val="0"/>
      <w:lang w:eastAsia="pl-PL"/>
      <w14:ligatures w14:val="none"/>
    </w:rPr>
  </w:style>
  <w:style w:type="paragraph" w:styleId="Zwykytekst">
    <w:name w:val="Plain Text"/>
    <w:basedOn w:val="Normalny"/>
    <w:link w:val="ZwykytekstZnak"/>
    <w:uiPriority w:val="99"/>
    <w:rsid w:val="00F17676"/>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uiPriority w:val="99"/>
    <w:rsid w:val="00F17676"/>
    <w:rPr>
      <w:rFonts w:ascii="Courier New" w:eastAsia="Times New Roman" w:hAnsi="Courier New" w:cs="Times New Roman"/>
      <w:kern w:val="0"/>
      <w:sz w:val="20"/>
      <w:szCs w:val="20"/>
      <w:lang w:eastAsia="pl-PL"/>
      <w14:ligatures w14:val="none"/>
    </w:rPr>
  </w:style>
  <w:style w:type="character" w:styleId="Numerstrony">
    <w:name w:val="page number"/>
    <w:basedOn w:val="Domylnaczcionkaakapitu"/>
    <w:uiPriority w:val="99"/>
    <w:rsid w:val="00F17676"/>
  </w:style>
  <w:style w:type="paragraph" w:customStyle="1" w:styleId="AufzaehlungVertrag">
    <w:name w:val="Aufzaehlung_Vertrag"/>
    <w:basedOn w:val="Normalny"/>
    <w:uiPriority w:val="1"/>
    <w:rsid w:val="00F17676"/>
    <w:pPr>
      <w:tabs>
        <w:tab w:val="num" w:pos="360"/>
      </w:tabs>
      <w:spacing w:after="120" w:line="240" w:lineRule="auto"/>
      <w:ind w:left="360" w:hanging="360"/>
      <w:jc w:val="both"/>
    </w:pPr>
    <w:rPr>
      <w:rFonts w:ascii="Arial" w:eastAsia="Times New Roman" w:hAnsi="Arial" w:cs="Times New Roman"/>
      <w:kern w:val="0"/>
      <w14:ligatures w14:val="none"/>
    </w:rPr>
  </w:style>
  <w:style w:type="paragraph" w:styleId="Tekstpodstawowy3">
    <w:name w:val="Body Text 3"/>
    <w:basedOn w:val="Normalny"/>
    <w:link w:val="Tekstpodstawowy3Znak"/>
    <w:uiPriority w:val="1"/>
    <w:rsid w:val="00F17676"/>
    <w:pPr>
      <w:spacing w:before="120" w:after="0" w:line="240" w:lineRule="auto"/>
      <w:jc w:val="both"/>
    </w:pPr>
    <w:rPr>
      <w:rFonts w:ascii="Times New Roman" w:eastAsia="Times New Roman" w:hAnsi="Times New Roman" w:cs="Times New Roman"/>
      <w:i/>
      <w:iCs/>
      <w:kern w:val="0"/>
      <w:lang w:eastAsia="pl-PL"/>
      <w14:ligatures w14:val="none"/>
    </w:rPr>
  </w:style>
  <w:style w:type="character" w:customStyle="1" w:styleId="Tekstpodstawowy3Znak">
    <w:name w:val="Tekst podstawowy 3 Znak"/>
    <w:basedOn w:val="Domylnaczcionkaakapitu"/>
    <w:link w:val="Tekstpodstawowy3"/>
    <w:uiPriority w:val="1"/>
    <w:rsid w:val="00F17676"/>
    <w:rPr>
      <w:rFonts w:ascii="Times New Roman" w:eastAsia="Times New Roman" w:hAnsi="Times New Roman" w:cs="Times New Roman"/>
      <w:i/>
      <w:iCs/>
      <w:kern w:val="0"/>
      <w:lang w:eastAsia="pl-PL"/>
      <w14:ligatures w14:val="none"/>
    </w:rPr>
  </w:style>
  <w:style w:type="paragraph" w:customStyle="1" w:styleId="AA-Einf111">
    <w:name w:val="AA-Einf.1.1.1"/>
    <w:basedOn w:val="Tekstpodstawowywcity"/>
    <w:uiPriority w:val="1"/>
    <w:rsid w:val="00F17676"/>
    <w:pPr>
      <w:spacing w:before="60" w:after="60"/>
      <w:ind w:left="668" w:hanging="668"/>
    </w:pPr>
    <w:rPr>
      <w:sz w:val="24"/>
      <w:szCs w:val="24"/>
    </w:rPr>
  </w:style>
  <w:style w:type="paragraph" w:customStyle="1" w:styleId="AA-Normal">
    <w:name w:val="AA-Normal"/>
    <w:basedOn w:val="Normalny"/>
    <w:uiPriority w:val="1"/>
    <w:rsid w:val="00F17676"/>
    <w:pPr>
      <w:spacing w:before="60" w:after="60" w:line="240" w:lineRule="auto"/>
    </w:pPr>
    <w:rPr>
      <w:rFonts w:ascii="Times New Roman" w:eastAsia="Times New Roman" w:hAnsi="Times New Roman" w:cs="Times New Roman"/>
      <w:kern w:val="0"/>
      <w:lang w:eastAsia="pl-PL"/>
      <w14:ligatures w14:val="none"/>
    </w:rPr>
  </w:style>
  <w:style w:type="paragraph" w:customStyle="1" w:styleId="AA-Einf11">
    <w:name w:val="AA-Einf.1.1"/>
    <w:basedOn w:val="Normalny"/>
    <w:uiPriority w:val="1"/>
    <w:rsid w:val="00F17676"/>
    <w:pPr>
      <w:spacing w:before="60" w:after="60" w:line="240" w:lineRule="auto"/>
      <w:ind w:left="510" w:hanging="510"/>
    </w:pPr>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rsid w:val="00F17676"/>
    <w:rPr>
      <w:sz w:val="16"/>
      <w:szCs w:val="16"/>
    </w:rPr>
  </w:style>
  <w:style w:type="paragraph" w:styleId="Tekstkomentarza">
    <w:name w:val="annotation text"/>
    <w:basedOn w:val="Normalny"/>
    <w:link w:val="TekstkomentarzaZnak"/>
    <w:uiPriority w:val="99"/>
    <w:semiHidden/>
    <w:rsid w:val="00F17676"/>
    <w:pPr>
      <w:spacing w:after="0" w:line="240" w:lineRule="auto"/>
    </w:pPr>
    <w:rPr>
      <w:rFonts w:ascii="Arial" w:eastAsia="Times New Roman" w:hAnsi="Arial"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F17676"/>
    <w:rPr>
      <w:rFonts w:ascii="Arial" w:eastAsia="Times New Roman" w:hAnsi="Arial" w:cs="Times New Roman"/>
      <w:kern w:val="0"/>
      <w:sz w:val="20"/>
      <w:szCs w:val="20"/>
      <w:lang w:eastAsia="pl-PL"/>
      <w14:ligatures w14:val="none"/>
    </w:rPr>
  </w:style>
  <w:style w:type="paragraph" w:styleId="Tekstpodstawowywcity2">
    <w:name w:val="Body Text Indent 2"/>
    <w:basedOn w:val="Normalny"/>
    <w:link w:val="Tekstpodstawowywcity2Znak"/>
    <w:uiPriority w:val="99"/>
    <w:rsid w:val="00F17676"/>
    <w:pPr>
      <w:spacing w:after="0" w:line="240" w:lineRule="auto"/>
      <w:ind w:left="1134" w:hanging="425"/>
      <w:jc w:val="both"/>
    </w:pPr>
    <w:rPr>
      <w:rFonts w:ascii="Times New Roman" w:eastAsia="Times New Roman" w:hAnsi="Times New Roman" w:cs="Times New Roman"/>
      <w:color w:val="FF00FF"/>
      <w:kern w:val="0"/>
      <w:lang w:eastAsia="pl-PL"/>
      <w14:ligatures w14:val="none"/>
    </w:rPr>
  </w:style>
  <w:style w:type="character" w:customStyle="1" w:styleId="Tekstpodstawowywcity2Znak">
    <w:name w:val="Tekst podstawowy wcięty 2 Znak"/>
    <w:basedOn w:val="Domylnaczcionkaakapitu"/>
    <w:link w:val="Tekstpodstawowywcity2"/>
    <w:uiPriority w:val="99"/>
    <w:rsid w:val="00F17676"/>
    <w:rPr>
      <w:rFonts w:ascii="Times New Roman" w:eastAsia="Times New Roman" w:hAnsi="Times New Roman" w:cs="Times New Roman"/>
      <w:color w:val="FF00FF"/>
      <w:kern w:val="0"/>
      <w:lang w:eastAsia="pl-PL"/>
      <w14:ligatures w14:val="none"/>
    </w:rPr>
  </w:style>
  <w:style w:type="character" w:customStyle="1" w:styleId="akapitdomyslny1">
    <w:name w:val="akapitdomyslny1"/>
    <w:rsid w:val="00F17676"/>
  </w:style>
  <w:style w:type="paragraph" w:styleId="Tekstpodstawowywcity3">
    <w:name w:val="Body Text Indent 3"/>
    <w:basedOn w:val="Normalny"/>
    <w:link w:val="Tekstpodstawowywcity3Znak"/>
    <w:uiPriority w:val="99"/>
    <w:rsid w:val="00F17676"/>
    <w:pPr>
      <w:spacing w:after="0" w:line="240" w:lineRule="auto"/>
      <w:ind w:left="1080"/>
    </w:pPr>
    <w:rPr>
      <w:rFonts w:ascii="Times New Roman" w:eastAsia="Times New Roman" w:hAnsi="Times New Roman" w:cs="Times New Roman"/>
      <w:i/>
      <w:iCs/>
      <w:kern w:val="0"/>
      <w:sz w:val="22"/>
      <w:szCs w:val="22"/>
      <w:lang w:eastAsia="pl-PL"/>
      <w14:ligatures w14:val="none"/>
    </w:rPr>
  </w:style>
  <w:style w:type="character" w:customStyle="1" w:styleId="Tekstpodstawowywcity3Znak">
    <w:name w:val="Tekst podstawowy wcięty 3 Znak"/>
    <w:basedOn w:val="Domylnaczcionkaakapitu"/>
    <w:link w:val="Tekstpodstawowywcity3"/>
    <w:uiPriority w:val="99"/>
    <w:rsid w:val="00F17676"/>
    <w:rPr>
      <w:rFonts w:ascii="Times New Roman" w:eastAsia="Times New Roman" w:hAnsi="Times New Roman" w:cs="Times New Roman"/>
      <w:i/>
      <w:iCs/>
      <w:kern w:val="0"/>
      <w:sz w:val="22"/>
      <w:szCs w:val="22"/>
      <w:lang w:eastAsia="pl-PL"/>
      <w14:ligatures w14:val="none"/>
    </w:rPr>
  </w:style>
  <w:style w:type="paragraph" w:styleId="Tekstdymka">
    <w:name w:val="Balloon Text"/>
    <w:basedOn w:val="Normalny"/>
    <w:link w:val="TekstdymkaZnak1"/>
    <w:uiPriority w:val="99"/>
    <w:semiHidden/>
    <w:rsid w:val="00F17676"/>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uiPriority w:val="99"/>
    <w:rsid w:val="00F17676"/>
    <w:rPr>
      <w:rFonts w:ascii="Segoe UI" w:hAnsi="Segoe UI" w:cs="Segoe UI"/>
      <w:sz w:val="18"/>
      <w:szCs w:val="18"/>
    </w:rPr>
  </w:style>
  <w:style w:type="paragraph" w:customStyle="1" w:styleId="TekstpodstII">
    <w:name w:val="Tekst podst II"/>
    <w:basedOn w:val="Tekstpodstawowy"/>
    <w:uiPriority w:val="1"/>
    <w:rsid w:val="00F17676"/>
    <w:pPr>
      <w:spacing w:line="360" w:lineRule="auto"/>
    </w:pPr>
    <w:rPr>
      <w:b/>
      <w:bCs/>
    </w:rPr>
  </w:style>
  <w:style w:type="paragraph" w:customStyle="1" w:styleId="ust">
    <w:name w:val="ust"/>
    <w:rsid w:val="00F17676"/>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kern w:val="0"/>
      <w:szCs w:val="20"/>
      <w:lang w:eastAsia="pl-PL"/>
      <w14:ligatures w14:val="none"/>
    </w:rPr>
  </w:style>
  <w:style w:type="paragraph" w:customStyle="1" w:styleId="pkt">
    <w:name w:val="pkt"/>
    <w:basedOn w:val="Normalny"/>
    <w:uiPriority w:val="1"/>
    <w:rsid w:val="00F17676"/>
    <w:pPr>
      <w:spacing w:before="60" w:after="60" w:line="240" w:lineRule="auto"/>
      <w:ind w:left="851" w:hanging="295"/>
      <w:jc w:val="both"/>
    </w:pPr>
    <w:rPr>
      <w:rFonts w:ascii="Times New Roman" w:eastAsia="Times New Roman" w:hAnsi="Times New Roman" w:cs="Times New Roman"/>
      <w:kern w:val="0"/>
      <w:lang w:eastAsia="pl-PL"/>
      <w14:ligatures w14:val="none"/>
    </w:rPr>
  </w:style>
  <w:style w:type="paragraph" w:customStyle="1" w:styleId="lit">
    <w:name w:val="lit"/>
    <w:rsid w:val="00F17676"/>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kern w:val="0"/>
      <w:szCs w:val="20"/>
      <w:lang w:eastAsia="pl-PL"/>
      <w14:ligatures w14:val="none"/>
    </w:rPr>
  </w:style>
  <w:style w:type="paragraph" w:styleId="Tematkomentarza">
    <w:name w:val="annotation subject"/>
    <w:basedOn w:val="Tekstkomentarza"/>
    <w:next w:val="Tekstkomentarza"/>
    <w:link w:val="TematkomentarzaZnak1"/>
    <w:uiPriority w:val="99"/>
    <w:semiHidden/>
    <w:rsid w:val="00F17676"/>
    <w:rPr>
      <w:b/>
      <w:bCs/>
      <w:lang w:val="en-US"/>
    </w:rPr>
  </w:style>
  <w:style w:type="character" w:customStyle="1" w:styleId="TematkomentarzaZnak">
    <w:name w:val="Temat komentarza Znak"/>
    <w:basedOn w:val="TekstkomentarzaZnak"/>
    <w:uiPriority w:val="99"/>
    <w:rsid w:val="00F17676"/>
    <w:rPr>
      <w:rFonts w:ascii="Arial" w:eastAsia="Times New Roman" w:hAnsi="Arial" w:cs="Times New Roman"/>
      <w:b/>
      <w:bCs/>
      <w:kern w:val="0"/>
      <w:sz w:val="20"/>
      <w:szCs w:val="20"/>
      <w:lang w:eastAsia="pl-PL"/>
      <w14:ligatures w14:val="none"/>
    </w:rPr>
  </w:style>
  <w:style w:type="paragraph" w:styleId="Tekstpodstawowyzwciciem2">
    <w:name w:val="Body Text First Indent 2"/>
    <w:basedOn w:val="Tekstpodstawowywcity"/>
    <w:link w:val="Tekstpodstawowyzwciciem2Znak"/>
    <w:uiPriority w:val="1"/>
    <w:rsid w:val="00F17676"/>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1"/>
    <w:rsid w:val="00F17676"/>
    <w:rPr>
      <w:rFonts w:ascii="Times New Roman" w:eastAsia="Times New Roman" w:hAnsi="Times New Roman" w:cs="Times New Roman"/>
      <w:kern w:val="0"/>
      <w:sz w:val="32"/>
      <w:szCs w:val="32"/>
      <w:lang w:eastAsia="pl-PL"/>
      <w14:ligatures w14:val="none"/>
    </w:rPr>
  </w:style>
  <w:style w:type="paragraph" w:styleId="Lista2">
    <w:name w:val="List 2"/>
    <w:basedOn w:val="Normalny"/>
    <w:uiPriority w:val="1"/>
    <w:rsid w:val="00F17676"/>
    <w:pPr>
      <w:spacing w:after="0" w:line="240" w:lineRule="auto"/>
      <w:ind w:left="566" w:hanging="283"/>
    </w:pPr>
    <w:rPr>
      <w:rFonts w:ascii="Arial" w:eastAsia="Times New Roman" w:hAnsi="Arial" w:cs="Times New Roman"/>
      <w:kern w:val="0"/>
      <w:sz w:val="22"/>
      <w:szCs w:val="22"/>
      <w:lang w:val="en-US"/>
      <w14:ligatures w14:val="none"/>
    </w:rPr>
  </w:style>
  <w:style w:type="paragraph" w:styleId="Tekstprzypisukocowego">
    <w:name w:val="endnote text"/>
    <w:basedOn w:val="Normalny"/>
    <w:link w:val="TekstprzypisukocowegoZnak"/>
    <w:uiPriority w:val="99"/>
    <w:semiHidden/>
    <w:rsid w:val="00F17676"/>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F17676"/>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semiHidden/>
    <w:rsid w:val="00F17676"/>
    <w:rPr>
      <w:vertAlign w:val="superscript"/>
    </w:rPr>
  </w:style>
  <w:style w:type="table" w:customStyle="1" w:styleId="Siatkatabeli">
    <w:name w:val="Siatka tabeli"/>
    <w:basedOn w:val="Standardowy"/>
    <w:uiPriority w:val="39"/>
    <w:rsid w:val="00F17676"/>
    <w:pPr>
      <w:spacing w:after="0" w:line="240" w:lineRule="auto"/>
    </w:pPr>
    <w:rPr>
      <w:rFonts w:ascii="Calibri" w:eastAsia="Times New Roman" w:hAnsi="Calibri" w:cs="Times New Roman"/>
      <w:snapToGrid w:val="0"/>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ny"/>
    <w:link w:val="tabelaZnak"/>
    <w:uiPriority w:val="1"/>
    <w:qFormat/>
    <w:rsid w:val="00F17676"/>
    <w:pPr>
      <w:widowControl w:val="0"/>
      <w:spacing w:before="60" w:after="60" w:line="240" w:lineRule="auto"/>
      <w:jc w:val="center"/>
    </w:pPr>
    <w:rPr>
      <w:rFonts w:ascii="Arial" w:eastAsia="Arial Unicode MS" w:hAnsi="Arial" w:cs="Arial"/>
      <w:color w:val="000000"/>
      <w:kern w:val="0"/>
      <w:sz w:val="20"/>
      <w:szCs w:val="20"/>
      <w:lang w:eastAsia="pl-PL"/>
      <w14:ligatures w14:val="none"/>
    </w:rPr>
  </w:style>
  <w:style w:type="character" w:customStyle="1" w:styleId="tabelaZnak">
    <w:name w:val="tabela Znak"/>
    <w:link w:val="tabela"/>
    <w:uiPriority w:val="1"/>
    <w:rsid w:val="00F17676"/>
    <w:rPr>
      <w:rFonts w:ascii="Arial" w:eastAsia="Arial Unicode MS" w:hAnsi="Arial" w:cs="Arial"/>
      <w:color w:val="000000"/>
      <w:kern w:val="0"/>
      <w:sz w:val="20"/>
      <w:szCs w:val="20"/>
      <w:lang w:eastAsia="pl-PL"/>
      <w14:ligatures w14:val="none"/>
    </w:rPr>
  </w:style>
  <w:style w:type="character" w:customStyle="1" w:styleId="Nierozpoznanawzmianka1">
    <w:name w:val="Nierozpoznana wzmianka1"/>
    <w:uiPriority w:val="99"/>
    <w:semiHidden/>
    <w:unhideWhenUsed/>
    <w:rsid w:val="00F17676"/>
    <w:rPr>
      <w:color w:val="808080"/>
      <w:shd w:val="clear" w:color="auto" w:fill="E6E6E6"/>
    </w:rPr>
  </w:style>
  <w:style w:type="paragraph" w:customStyle="1" w:styleId="TableParagraph">
    <w:name w:val="Table Paragraph"/>
    <w:basedOn w:val="Normalny"/>
    <w:uiPriority w:val="1"/>
    <w:qFormat/>
    <w:rsid w:val="00F17676"/>
    <w:pPr>
      <w:widowControl w:val="0"/>
      <w:spacing w:after="0" w:line="240" w:lineRule="auto"/>
    </w:pPr>
    <w:rPr>
      <w:rFonts w:ascii="Calibri" w:eastAsia="Calibri" w:hAnsi="Calibri" w:cs="Calibri"/>
      <w:kern w:val="0"/>
      <w:sz w:val="22"/>
      <w:szCs w:val="22"/>
      <w:lang w:val="en-US"/>
      <w14:ligatures w14:val="none"/>
    </w:rPr>
  </w:style>
  <w:style w:type="paragraph" w:customStyle="1" w:styleId="Nagwekspisutreci1">
    <w:name w:val="Nagłówek spisu treści1"/>
    <w:basedOn w:val="Nagwek1"/>
    <w:next w:val="Normalny"/>
    <w:uiPriority w:val="39"/>
    <w:unhideWhenUsed/>
    <w:qFormat/>
    <w:rsid w:val="00F17676"/>
    <w:pPr>
      <w:spacing w:before="240" w:after="0" w:line="240" w:lineRule="auto"/>
    </w:pPr>
    <w:rPr>
      <w:rFonts w:ascii="Calibri Light" w:eastAsia="Times New Roman" w:hAnsi="Calibri Light" w:cs="Times New Roman"/>
      <w:kern w:val="0"/>
      <w:sz w:val="32"/>
      <w:szCs w:val="32"/>
      <w:lang w:eastAsia="pl-PL"/>
      <w14:ligatures w14:val="none"/>
    </w:rPr>
  </w:style>
  <w:style w:type="paragraph" w:styleId="HTML-wstpniesformatowany">
    <w:name w:val="HTML Preformatted"/>
    <w:basedOn w:val="Normalny"/>
    <w:link w:val="HTML-wstpniesformatowanyZnak"/>
    <w:uiPriority w:val="99"/>
    <w:unhideWhenUsed/>
    <w:rsid w:val="00F1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F17676"/>
    <w:rPr>
      <w:rFonts w:ascii="Courier New" w:eastAsia="Times New Roman" w:hAnsi="Courier New" w:cs="Courier New"/>
      <w:kern w:val="0"/>
      <w:sz w:val="20"/>
      <w:szCs w:val="20"/>
      <w:lang w:eastAsia="pl-PL"/>
      <w14:ligatures w14:val="none"/>
    </w:rPr>
  </w:style>
  <w:style w:type="paragraph" w:styleId="Spistreci2">
    <w:name w:val="toc 2"/>
    <w:basedOn w:val="Normalny"/>
    <w:next w:val="Normalny"/>
    <w:uiPriority w:val="39"/>
    <w:rsid w:val="00F17676"/>
    <w:pPr>
      <w:tabs>
        <w:tab w:val="left" w:pos="880"/>
        <w:tab w:val="right" w:leader="dot" w:pos="9060"/>
      </w:tabs>
      <w:spacing w:after="0" w:line="360" w:lineRule="auto"/>
      <w:ind w:left="240"/>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F17676"/>
    <w:pPr>
      <w:spacing w:after="0" w:line="240" w:lineRule="auto"/>
    </w:pPr>
    <w:rPr>
      <w:rFonts w:ascii="Times New Roman" w:eastAsia="Times New Roman" w:hAnsi="Times New Roman" w:cs="Times New Roman"/>
      <w:kern w:val="0"/>
      <w:lang w:eastAsia="pl-PL"/>
      <w14:ligatures w14:val="none"/>
    </w:rPr>
  </w:style>
  <w:style w:type="paragraph" w:customStyle="1" w:styleId="Tekstprzypisudolnego1">
    <w:name w:val="Tekst przypisu dolnego1"/>
    <w:basedOn w:val="Normalny"/>
    <w:next w:val="Tekstprzypisudolnego"/>
    <w:link w:val="TekstprzypisudolnegoZnak"/>
    <w:uiPriority w:val="99"/>
    <w:unhideWhenUsed/>
    <w:rsid w:val="00F17676"/>
    <w:pPr>
      <w:spacing w:after="0" w:line="240" w:lineRule="auto"/>
    </w:pPr>
    <w:rPr>
      <w:rFonts w:eastAsia="Yu Gothic"/>
      <w:kern w:val="0"/>
      <w:sz w:val="20"/>
      <w:szCs w:val="20"/>
      <w:lang w:bidi="fa-IR"/>
      <w14:ligatures w14:val="none"/>
    </w:rPr>
  </w:style>
  <w:style w:type="character" w:customStyle="1" w:styleId="TekstprzypisudolnegoZnak">
    <w:name w:val="Tekst przypisu dolnego Znak"/>
    <w:basedOn w:val="Domylnaczcionkaakapitu"/>
    <w:link w:val="Tekstprzypisudolnego1"/>
    <w:uiPriority w:val="99"/>
    <w:rsid w:val="00F17676"/>
    <w:rPr>
      <w:rFonts w:eastAsia="Yu Gothic"/>
      <w:kern w:val="0"/>
      <w:sz w:val="20"/>
      <w:szCs w:val="20"/>
      <w:lang w:bidi="fa-IR"/>
      <w14:ligatures w14:val="none"/>
    </w:rPr>
  </w:style>
  <w:style w:type="character" w:customStyle="1" w:styleId="DeltaViewInsertion">
    <w:name w:val="DeltaView Insertion"/>
    <w:rsid w:val="00F17676"/>
    <w:rPr>
      <w:b/>
      <w:i/>
      <w:spacing w:val="0"/>
    </w:rPr>
  </w:style>
  <w:style w:type="character" w:styleId="Odwoanieprzypisudolnego">
    <w:name w:val="footnote reference"/>
    <w:uiPriority w:val="99"/>
    <w:unhideWhenUsed/>
    <w:rsid w:val="00F17676"/>
    <w:rPr>
      <w:shd w:val="clear" w:color="auto" w:fill="auto"/>
      <w:vertAlign w:val="superscript"/>
    </w:rPr>
  </w:style>
  <w:style w:type="paragraph" w:customStyle="1" w:styleId="Tiret0">
    <w:name w:val="Tiret 0"/>
    <w:basedOn w:val="Normalny"/>
    <w:uiPriority w:val="1"/>
    <w:rsid w:val="00F17676"/>
    <w:pPr>
      <w:numPr>
        <w:numId w:val="10"/>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Tiret1">
    <w:name w:val="Tiret 1"/>
    <w:basedOn w:val="Normalny"/>
    <w:uiPriority w:val="1"/>
    <w:rsid w:val="00F17676"/>
    <w:pPr>
      <w:numPr>
        <w:numId w:val="11"/>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NumPar1">
    <w:name w:val="NumPar 1"/>
    <w:basedOn w:val="Normalny"/>
    <w:next w:val="Normalny"/>
    <w:uiPriority w:val="1"/>
    <w:rsid w:val="00F17676"/>
    <w:pPr>
      <w:numPr>
        <w:numId w:val="14"/>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NumPar2">
    <w:name w:val="NumPar 2"/>
    <w:basedOn w:val="Normalny"/>
    <w:next w:val="Normalny"/>
    <w:uiPriority w:val="1"/>
    <w:rsid w:val="00F17676"/>
    <w:pPr>
      <w:numPr>
        <w:ilvl w:val="1"/>
        <w:numId w:val="14"/>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NumPar3">
    <w:name w:val="NumPar 3"/>
    <w:basedOn w:val="Normalny"/>
    <w:next w:val="Normalny"/>
    <w:uiPriority w:val="1"/>
    <w:rsid w:val="00F17676"/>
    <w:pPr>
      <w:numPr>
        <w:ilvl w:val="2"/>
        <w:numId w:val="14"/>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NumPar4">
    <w:name w:val="NumPar 4"/>
    <w:basedOn w:val="Normalny"/>
    <w:next w:val="Normalny"/>
    <w:uiPriority w:val="1"/>
    <w:rsid w:val="00F17676"/>
    <w:pPr>
      <w:numPr>
        <w:ilvl w:val="3"/>
        <w:numId w:val="14"/>
      </w:numPr>
      <w:spacing w:before="120" w:after="120" w:line="240" w:lineRule="auto"/>
      <w:jc w:val="both"/>
    </w:pPr>
    <w:rPr>
      <w:rFonts w:ascii="Times New Roman" w:eastAsia="Calibri" w:hAnsi="Times New Roman" w:cs="Times New Roman"/>
      <w:kern w:val="0"/>
      <w:lang w:eastAsia="en-GB"/>
      <w14:ligatures w14:val="none"/>
    </w:rPr>
  </w:style>
  <w:style w:type="paragraph" w:customStyle="1" w:styleId="Default">
    <w:name w:val="Default"/>
    <w:rsid w:val="00F17676"/>
    <w:pPr>
      <w:autoSpaceDE w:val="0"/>
      <w:autoSpaceDN w:val="0"/>
      <w:adjustRightInd w:val="0"/>
      <w:spacing w:after="0" w:line="240" w:lineRule="auto"/>
    </w:pPr>
    <w:rPr>
      <w:rFonts w:ascii="Arial" w:eastAsia="Times New Roman" w:hAnsi="Arial" w:cs="Arial"/>
      <w:color w:val="000000"/>
      <w:kern w:val="0"/>
      <w:lang w:eastAsia="pl-PL"/>
      <w14:ligatures w14:val="none"/>
    </w:rPr>
  </w:style>
  <w:style w:type="character" w:customStyle="1" w:styleId="WW8Num1z0">
    <w:name w:val="WW8Num1z0"/>
    <w:rsid w:val="00F17676"/>
    <w:rPr>
      <w:rFonts w:cs="Times New Roman"/>
      <w:b w:val="0"/>
      <w:bCs w:val="0"/>
      <w:i w:val="0"/>
      <w:iCs w:val="0"/>
      <w:caps w:val="0"/>
      <w:smallCaps w:val="0"/>
      <w:strike w:val="0"/>
      <w:dstrike w:val="0"/>
      <w:vanish w:val="0"/>
      <w:color w:val="000000"/>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sid w:val="00F17676"/>
  </w:style>
  <w:style w:type="character" w:customStyle="1" w:styleId="WW8Num1z2">
    <w:name w:val="WW8Num1z2"/>
    <w:rsid w:val="00F17676"/>
  </w:style>
  <w:style w:type="character" w:customStyle="1" w:styleId="WW8Num1z3">
    <w:name w:val="WW8Num1z3"/>
    <w:rsid w:val="00F17676"/>
  </w:style>
  <w:style w:type="character" w:customStyle="1" w:styleId="WW8Num1z4">
    <w:name w:val="WW8Num1z4"/>
    <w:rsid w:val="00F17676"/>
  </w:style>
  <w:style w:type="character" w:customStyle="1" w:styleId="WW8Num1z5">
    <w:name w:val="WW8Num1z5"/>
    <w:rsid w:val="00F17676"/>
  </w:style>
  <w:style w:type="character" w:customStyle="1" w:styleId="WW8Num1z6">
    <w:name w:val="WW8Num1z6"/>
    <w:rsid w:val="00F17676"/>
  </w:style>
  <w:style w:type="character" w:customStyle="1" w:styleId="WW8Num1z7">
    <w:name w:val="WW8Num1z7"/>
    <w:rsid w:val="00F17676"/>
  </w:style>
  <w:style w:type="character" w:customStyle="1" w:styleId="WW8Num1z8">
    <w:name w:val="WW8Num1z8"/>
    <w:rsid w:val="00F17676"/>
  </w:style>
  <w:style w:type="character" w:customStyle="1" w:styleId="WW8Num2z0">
    <w:name w:val="WW8Num2z0"/>
    <w:rsid w:val="00F17676"/>
    <w:rPr>
      <w:rFonts w:cs="Times New Roman"/>
      <w:lang w:val="pl-PL"/>
    </w:rPr>
  </w:style>
  <w:style w:type="character" w:customStyle="1" w:styleId="WW8Num3z0">
    <w:name w:val="WW8Num3z0"/>
    <w:rsid w:val="00F17676"/>
    <w:rPr>
      <w:rFonts w:cs="Times New Roman"/>
      <w:b/>
      <w:i w:val="0"/>
      <w:sz w:val="22"/>
      <w:szCs w:val="22"/>
    </w:rPr>
  </w:style>
  <w:style w:type="character" w:customStyle="1" w:styleId="WW8Num3z1">
    <w:name w:val="WW8Num3z1"/>
    <w:rsid w:val="00F17676"/>
    <w:rPr>
      <w:b w:val="0"/>
      <w:i w:val="0"/>
      <w:sz w:val="22"/>
      <w:szCs w:val="22"/>
      <w:lang w:val="pl-PL"/>
    </w:rPr>
  </w:style>
  <w:style w:type="character" w:customStyle="1" w:styleId="WW8Num3z2">
    <w:name w:val="WW8Num3z2"/>
    <w:rsid w:val="00F17676"/>
    <w:rPr>
      <w:rFonts w:cs="Times New Roman"/>
      <w:b w:val="0"/>
      <w:i w:val="0"/>
      <w:sz w:val="24"/>
    </w:rPr>
  </w:style>
  <w:style w:type="character" w:customStyle="1" w:styleId="WW8Num3z3">
    <w:name w:val="WW8Num3z3"/>
    <w:rsid w:val="00F17676"/>
    <w:rPr>
      <w:rFonts w:cs="Times New Roman"/>
    </w:rPr>
  </w:style>
  <w:style w:type="character" w:customStyle="1" w:styleId="WW8Num4z0">
    <w:name w:val="WW8Num4z0"/>
    <w:rsid w:val="00F17676"/>
    <w:rPr>
      <w:rFonts w:cs="Times New Roman"/>
    </w:rPr>
  </w:style>
  <w:style w:type="character" w:customStyle="1" w:styleId="WW8Num5z0">
    <w:name w:val="WW8Num5z0"/>
    <w:rsid w:val="00F17676"/>
    <w:rPr>
      <w:b w:val="0"/>
    </w:rPr>
  </w:style>
  <w:style w:type="character" w:customStyle="1" w:styleId="WW8Num5z1">
    <w:name w:val="WW8Num5z1"/>
    <w:rsid w:val="00F17676"/>
  </w:style>
  <w:style w:type="character" w:customStyle="1" w:styleId="WW8Num5z2">
    <w:name w:val="WW8Num5z2"/>
    <w:rsid w:val="00F17676"/>
  </w:style>
  <w:style w:type="character" w:customStyle="1" w:styleId="WW8Num5z3">
    <w:name w:val="WW8Num5z3"/>
    <w:rsid w:val="00F17676"/>
  </w:style>
  <w:style w:type="character" w:customStyle="1" w:styleId="WW8Num5z4">
    <w:name w:val="WW8Num5z4"/>
    <w:rsid w:val="00F17676"/>
  </w:style>
  <w:style w:type="character" w:customStyle="1" w:styleId="WW8Num5z5">
    <w:name w:val="WW8Num5z5"/>
    <w:rsid w:val="00F17676"/>
  </w:style>
  <w:style w:type="character" w:customStyle="1" w:styleId="WW8Num5z6">
    <w:name w:val="WW8Num5z6"/>
    <w:rsid w:val="00F17676"/>
  </w:style>
  <w:style w:type="character" w:customStyle="1" w:styleId="WW8Num5z7">
    <w:name w:val="WW8Num5z7"/>
    <w:rsid w:val="00F17676"/>
  </w:style>
  <w:style w:type="character" w:customStyle="1" w:styleId="WW8Num5z8">
    <w:name w:val="WW8Num5z8"/>
    <w:rsid w:val="00F17676"/>
  </w:style>
  <w:style w:type="character" w:customStyle="1" w:styleId="WW8Num6z0">
    <w:name w:val="WW8Num6z0"/>
    <w:rsid w:val="00F17676"/>
    <w:rPr>
      <w:rFonts w:cs="Times New Roman"/>
      <w:b/>
      <w:i w:val="0"/>
      <w:sz w:val="22"/>
      <w:szCs w:val="22"/>
    </w:rPr>
  </w:style>
  <w:style w:type="character" w:customStyle="1" w:styleId="WW8Num6z1">
    <w:name w:val="WW8Num6z1"/>
    <w:rsid w:val="00F17676"/>
    <w:rPr>
      <w:b w:val="0"/>
      <w:i w:val="0"/>
      <w:sz w:val="22"/>
      <w:szCs w:val="22"/>
      <w:lang w:val="pl-PL"/>
    </w:rPr>
  </w:style>
  <w:style w:type="character" w:customStyle="1" w:styleId="WW8Num6z2">
    <w:name w:val="WW8Num6z2"/>
    <w:rsid w:val="00F17676"/>
    <w:rPr>
      <w:rFonts w:cs="Times New Roman"/>
      <w:b w:val="0"/>
      <w:i w:val="0"/>
      <w:sz w:val="24"/>
    </w:rPr>
  </w:style>
  <w:style w:type="character" w:customStyle="1" w:styleId="WW8Num6z3">
    <w:name w:val="WW8Num6z3"/>
    <w:rsid w:val="00F17676"/>
    <w:rPr>
      <w:rFonts w:cs="Times New Roman"/>
    </w:rPr>
  </w:style>
  <w:style w:type="character" w:customStyle="1" w:styleId="WW8Num7z0">
    <w:name w:val="WW8Num7z0"/>
    <w:rsid w:val="00F17676"/>
    <w:rPr>
      <w:rFonts w:cs="Times New Roman"/>
      <w:b/>
      <w:i w:val="0"/>
      <w:sz w:val="22"/>
      <w:szCs w:val="22"/>
    </w:rPr>
  </w:style>
  <w:style w:type="character" w:customStyle="1" w:styleId="WW8Num7z1">
    <w:name w:val="WW8Num7z1"/>
    <w:rsid w:val="00F17676"/>
    <w:rPr>
      <w:b w:val="0"/>
      <w:i w:val="0"/>
      <w:sz w:val="22"/>
      <w:szCs w:val="22"/>
      <w:lang w:val="pl-PL"/>
    </w:rPr>
  </w:style>
  <w:style w:type="character" w:customStyle="1" w:styleId="WW8Num7z2">
    <w:name w:val="WW8Num7z2"/>
    <w:rsid w:val="00F17676"/>
    <w:rPr>
      <w:rFonts w:cs="Times New Roman"/>
      <w:b w:val="0"/>
      <w:i w:val="0"/>
      <w:sz w:val="24"/>
    </w:rPr>
  </w:style>
  <w:style w:type="character" w:customStyle="1" w:styleId="WW8Num7z3">
    <w:name w:val="WW8Num7z3"/>
    <w:rsid w:val="00F17676"/>
    <w:rPr>
      <w:rFonts w:cs="Times New Roman"/>
    </w:rPr>
  </w:style>
  <w:style w:type="character" w:customStyle="1" w:styleId="WW8Num8z0">
    <w:name w:val="WW8Num8z0"/>
    <w:rsid w:val="00F17676"/>
    <w:rPr>
      <w:rFonts w:cs="Times New Roman"/>
      <w:b/>
      <w:i w:val="0"/>
      <w:sz w:val="22"/>
      <w:szCs w:val="22"/>
    </w:rPr>
  </w:style>
  <w:style w:type="character" w:customStyle="1" w:styleId="WW8Num8z1">
    <w:name w:val="WW8Num8z1"/>
    <w:rsid w:val="00F17676"/>
    <w:rPr>
      <w:b w:val="0"/>
      <w:i w:val="0"/>
      <w:sz w:val="22"/>
      <w:szCs w:val="22"/>
      <w:lang w:val="pl-PL"/>
    </w:rPr>
  </w:style>
  <w:style w:type="character" w:customStyle="1" w:styleId="WW8Num8z2">
    <w:name w:val="WW8Num8z2"/>
    <w:rsid w:val="00F17676"/>
    <w:rPr>
      <w:rFonts w:cs="Times New Roman"/>
      <w:b w:val="0"/>
      <w:i w:val="0"/>
      <w:sz w:val="24"/>
    </w:rPr>
  </w:style>
  <w:style w:type="character" w:customStyle="1" w:styleId="WW8Num8z3">
    <w:name w:val="WW8Num8z3"/>
    <w:rsid w:val="00F17676"/>
    <w:rPr>
      <w:rFonts w:cs="Times New Roman"/>
    </w:rPr>
  </w:style>
  <w:style w:type="character" w:customStyle="1" w:styleId="WW8Num9z0">
    <w:name w:val="WW8Num9z0"/>
    <w:rsid w:val="00F17676"/>
    <w:rPr>
      <w:rFonts w:cs="Times New Roman"/>
      <w:b/>
      <w:i w:val="0"/>
      <w:sz w:val="22"/>
      <w:szCs w:val="22"/>
    </w:rPr>
  </w:style>
  <w:style w:type="character" w:customStyle="1" w:styleId="WW8Num9z1">
    <w:name w:val="WW8Num9z1"/>
    <w:rsid w:val="00F17676"/>
    <w:rPr>
      <w:b w:val="0"/>
      <w:i w:val="0"/>
      <w:sz w:val="20"/>
      <w:szCs w:val="20"/>
      <w:lang w:val="pl-PL"/>
    </w:rPr>
  </w:style>
  <w:style w:type="character" w:customStyle="1" w:styleId="WW8Num9z2">
    <w:name w:val="WW8Num9z2"/>
    <w:rsid w:val="00F17676"/>
    <w:rPr>
      <w:rFonts w:cs="Times New Roman"/>
      <w:b w:val="0"/>
      <w:i w:val="0"/>
      <w:sz w:val="24"/>
    </w:rPr>
  </w:style>
  <w:style w:type="character" w:customStyle="1" w:styleId="WW8Num9z3">
    <w:name w:val="WW8Num9z3"/>
    <w:rsid w:val="00F17676"/>
    <w:rPr>
      <w:rFonts w:cs="Times New Roman"/>
    </w:rPr>
  </w:style>
  <w:style w:type="character" w:customStyle="1" w:styleId="WW8Num10z0">
    <w:name w:val="WW8Num10z0"/>
    <w:rsid w:val="00F17676"/>
  </w:style>
  <w:style w:type="character" w:customStyle="1" w:styleId="WW8Num10z1">
    <w:name w:val="WW8Num10z1"/>
    <w:rsid w:val="00F17676"/>
    <w:rPr>
      <w:rFonts w:cs="Times New Roman"/>
    </w:rPr>
  </w:style>
  <w:style w:type="character" w:customStyle="1" w:styleId="WW8Num11z0">
    <w:name w:val="WW8Num11z0"/>
    <w:rsid w:val="00F17676"/>
    <w:rPr>
      <w:rFonts w:cs="Times New Roman"/>
      <w:b/>
      <w:i w:val="0"/>
      <w:sz w:val="22"/>
      <w:szCs w:val="22"/>
    </w:rPr>
  </w:style>
  <w:style w:type="character" w:customStyle="1" w:styleId="WW8Num11z1">
    <w:name w:val="WW8Num11z1"/>
    <w:rsid w:val="00F17676"/>
    <w:rPr>
      <w:b w:val="0"/>
      <w:i w:val="0"/>
      <w:sz w:val="22"/>
      <w:szCs w:val="22"/>
    </w:rPr>
  </w:style>
  <w:style w:type="character" w:customStyle="1" w:styleId="WW8Num11z2">
    <w:name w:val="WW8Num11z2"/>
    <w:rsid w:val="00F17676"/>
    <w:rPr>
      <w:rFonts w:cs="Times New Roman"/>
      <w:b w:val="0"/>
      <w:i w:val="0"/>
      <w:sz w:val="24"/>
    </w:rPr>
  </w:style>
  <w:style w:type="character" w:customStyle="1" w:styleId="WW8Num11z3">
    <w:name w:val="WW8Num11z3"/>
    <w:rsid w:val="00F17676"/>
    <w:rPr>
      <w:rFonts w:cs="Times New Roman"/>
    </w:rPr>
  </w:style>
  <w:style w:type="character" w:customStyle="1" w:styleId="WW8Num12z0">
    <w:name w:val="WW8Num12z0"/>
    <w:rsid w:val="00F17676"/>
  </w:style>
  <w:style w:type="character" w:customStyle="1" w:styleId="WW8Num12z1">
    <w:name w:val="WW8Num12z1"/>
    <w:rsid w:val="00F17676"/>
  </w:style>
  <w:style w:type="character" w:customStyle="1" w:styleId="WW8Num12z2">
    <w:name w:val="WW8Num12z2"/>
    <w:rsid w:val="00F17676"/>
  </w:style>
  <w:style w:type="character" w:customStyle="1" w:styleId="WW8Num12z3">
    <w:name w:val="WW8Num12z3"/>
    <w:rsid w:val="00F17676"/>
  </w:style>
  <w:style w:type="character" w:customStyle="1" w:styleId="WW8Num12z4">
    <w:name w:val="WW8Num12z4"/>
    <w:rsid w:val="00F17676"/>
  </w:style>
  <w:style w:type="character" w:customStyle="1" w:styleId="WW8Num12z5">
    <w:name w:val="WW8Num12z5"/>
    <w:rsid w:val="00F17676"/>
  </w:style>
  <w:style w:type="character" w:customStyle="1" w:styleId="WW8Num12z6">
    <w:name w:val="WW8Num12z6"/>
    <w:rsid w:val="00F17676"/>
  </w:style>
  <w:style w:type="character" w:customStyle="1" w:styleId="WW8Num12z7">
    <w:name w:val="WW8Num12z7"/>
    <w:rsid w:val="00F17676"/>
  </w:style>
  <w:style w:type="character" w:customStyle="1" w:styleId="WW8Num12z8">
    <w:name w:val="WW8Num12z8"/>
    <w:rsid w:val="00F17676"/>
  </w:style>
  <w:style w:type="character" w:customStyle="1" w:styleId="WW8Num13z0">
    <w:name w:val="WW8Num13z0"/>
    <w:rsid w:val="00F17676"/>
    <w:rPr>
      <w:lang w:val="pl-PL"/>
    </w:rPr>
  </w:style>
  <w:style w:type="character" w:customStyle="1" w:styleId="WW8Num13z1">
    <w:name w:val="WW8Num13z1"/>
    <w:rsid w:val="00F17676"/>
  </w:style>
  <w:style w:type="character" w:customStyle="1" w:styleId="WW8Num13z2">
    <w:name w:val="WW8Num13z2"/>
    <w:rsid w:val="00F17676"/>
  </w:style>
  <w:style w:type="character" w:customStyle="1" w:styleId="WW8Num13z3">
    <w:name w:val="WW8Num13z3"/>
    <w:rsid w:val="00F17676"/>
  </w:style>
  <w:style w:type="character" w:customStyle="1" w:styleId="WW8Num13z4">
    <w:name w:val="WW8Num13z4"/>
    <w:rsid w:val="00F17676"/>
  </w:style>
  <w:style w:type="character" w:customStyle="1" w:styleId="WW8Num13z5">
    <w:name w:val="WW8Num13z5"/>
    <w:rsid w:val="00F17676"/>
  </w:style>
  <w:style w:type="character" w:customStyle="1" w:styleId="WW8Num13z6">
    <w:name w:val="WW8Num13z6"/>
    <w:rsid w:val="00F17676"/>
  </w:style>
  <w:style w:type="character" w:customStyle="1" w:styleId="WW8Num13z7">
    <w:name w:val="WW8Num13z7"/>
    <w:rsid w:val="00F17676"/>
  </w:style>
  <w:style w:type="character" w:customStyle="1" w:styleId="WW8Num13z8">
    <w:name w:val="WW8Num13z8"/>
    <w:rsid w:val="00F17676"/>
  </w:style>
  <w:style w:type="character" w:customStyle="1" w:styleId="WW8Num14z0">
    <w:name w:val="WW8Num14z0"/>
    <w:rsid w:val="00F17676"/>
  </w:style>
  <w:style w:type="character" w:customStyle="1" w:styleId="WW8Num14z1">
    <w:name w:val="WW8Num14z1"/>
    <w:rsid w:val="00F17676"/>
  </w:style>
  <w:style w:type="character" w:customStyle="1" w:styleId="WW8Num14z2">
    <w:name w:val="WW8Num14z2"/>
    <w:rsid w:val="00F17676"/>
  </w:style>
  <w:style w:type="character" w:customStyle="1" w:styleId="WW8Num14z3">
    <w:name w:val="WW8Num14z3"/>
    <w:rsid w:val="00F17676"/>
  </w:style>
  <w:style w:type="character" w:customStyle="1" w:styleId="WW8Num14z4">
    <w:name w:val="WW8Num14z4"/>
    <w:rsid w:val="00F17676"/>
  </w:style>
  <w:style w:type="character" w:customStyle="1" w:styleId="WW8Num14z5">
    <w:name w:val="WW8Num14z5"/>
    <w:rsid w:val="00F17676"/>
  </w:style>
  <w:style w:type="character" w:customStyle="1" w:styleId="WW8Num14z6">
    <w:name w:val="WW8Num14z6"/>
    <w:rsid w:val="00F17676"/>
  </w:style>
  <w:style w:type="character" w:customStyle="1" w:styleId="WW8Num14z7">
    <w:name w:val="WW8Num14z7"/>
    <w:rsid w:val="00F17676"/>
  </w:style>
  <w:style w:type="character" w:customStyle="1" w:styleId="WW8Num14z8">
    <w:name w:val="WW8Num14z8"/>
    <w:rsid w:val="00F17676"/>
  </w:style>
  <w:style w:type="character" w:customStyle="1" w:styleId="WW8Num15z0">
    <w:name w:val="WW8Num15z0"/>
    <w:rsid w:val="00F17676"/>
    <w:rPr>
      <w:lang w:val="pl-PL"/>
    </w:rPr>
  </w:style>
  <w:style w:type="character" w:customStyle="1" w:styleId="WW8Num15z1">
    <w:name w:val="WW8Num15z1"/>
    <w:rsid w:val="00F17676"/>
  </w:style>
  <w:style w:type="character" w:customStyle="1" w:styleId="WW8Num15z2">
    <w:name w:val="WW8Num15z2"/>
    <w:rsid w:val="00F17676"/>
  </w:style>
  <w:style w:type="character" w:customStyle="1" w:styleId="WW8Num15z3">
    <w:name w:val="WW8Num15z3"/>
    <w:rsid w:val="00F17676"/>
  </w:style>
  <w:style w:type="character" w:customStyle="1" w:styleId="WW8Num15z4">
    <w:name w:val="WW8Num15z4"/>
    <w:rsid w:val="00F17676"/>
  </w:style>
  <w:style w:type="character" w:customStyle="1" w:styleId="WW8Num15z5">
    <w:name w:val="WW8Num15z5"/>
    <w:rsid w:val="00F17676"/>
  </w:style>
  <w:style w:type="character" w:customStyle="1" w:styleId="WW8Num15z6">
    <w:name w:val="WW8Num15z6"/>
    <w:rsid w:val="00F17676"/>
  </w:style>
  <w:style w:type="character" w:customStyle="1" w:styleId="WW8Num15z7">
    <w:name w:val="WW8Num15z7"/>
    <w:rsid w:val="00F17676"/>
  </w:style>
  <w:style w:type="character" w:customStyle="1" w:styleId="WW8Num15z8">
    <w:name w:val="WW8Num15z8"/>
    <w:rsid w:val="00F17676"/>
  </w:style>
  <w:style w:type="character" w:customStyle="1" w:styleId="WW8Num16z0">
    <w:name w:val="WW8Num16z0"/>
    <w:rsid w:val="00F17676"/>
    <w:rPr>
      <w:b w:val="0"/>
      <w:lang w:val="pl-PL"/>
    </w:rPr>
  </w:style>
  <w:style w:type="character" w:customStyle="1" w:styleId="WW8Num16z1">
    <w:name w:val="WW8Num16z1"/>
    <w:rsid w:val="00F17676"/>
  </w:style>
  <w:style w:type="character" w:customStyle="1" w:styleId="WW8Num16z2">
    <w:name w:val="WW8Num16z2"/>
    <w:rsid w:val="00F17676"/>
  </w:style>
  <w:style w:type="character" w:customStyle="1" w:styleId="WW8Num16z3">
    <w:name w:val="WW8Num16z3"/>
    <w:rsid w:val="00F17676"/>
  </w:style>
  <w:style w:type="character" w:customStyle="1" w:styleId="WW8Num16z4">
    <w:name w:val="WW8Num16z4"/>
    <w:rsid w:val="00F17676"/>
  </w:style>
  <w:style w:type="character" w:customStyle="1" w:styleId="WW8Num16z5">
    <w:name w:val="WW8Num16z5"/>
    <w:rsid w:val="00F17676"/>
  </w:style>
  <w:style w:type="character" w:customStyle="1" w:styleId="WW8Num16z6">
    <w:name w:val="WW8Num16z6"/>
    <w:rsid w:val="00F17676"/>
  </w:style>
  <w:style w:type="character" w:customStyle="1" w:styleId="WW8Num16z7">
    <w:name w:val="WW8Num16z7"/>
    <w:rsid w:val="00F17676"/>
  </w:style>
  <w:style w:type="character" w:customStyle="1" w:styleId="WW8Num16z8">
    <w:name w:val="WW8Num16z8"/>
    <w:rsid w:val="00F17676"/>
  </w:style>
  <w:style w:type="character" w:customStyle="1" w:styleId="WW8Num17z0">
    <w:name w:val="WW8Num17z0"/>
    <w:rsid w:val="00F17676"/>
    <w:rPr>
      <w:rFonts w:cs="Times New Roman"/>
      <w:b/>
      <w:i w:val="0"/>
      <w:sz w:val="22"/>
      <w:szCs w:val="22"/>
    </w:rPr>
  </w:style>
  <w:style w:type="character" w:customStyle="1" w:styleId="WW8Num17z1">
    <w:name w:val="WW8Num17z1"/>
    <w:rsid w:val="00F17676"/>
    <w:rPr>
      <w:b w:val="0"/>
      <w:i w:val="0"/>
      <w:sz w:val="22"/>
      <w:szCs w:val="22"/>
    </w:rPr>
  </w:style>
  <w:style w:type="character" w:customStyle="1" w:styleId="WW8Num17z2">
    <w:name w:val="WW8Num17z2"/>
    <w:rsid w:val="00F17676"/>
    <w:rPr>
      <w:rFonts w:cs="Times New Roman"/>
      <w:b w:val="0"/>
      <w:i w:val="0"/>
      <w:sz w:val="24"/>
    </w:rPr>
  </w:style>
  <w:style w:type="character" w:customStyle="1" w:styleId="WW8Num17z3">
    <w:name w:val="WW8Num17z3"/>
    <w:rsid w:val="00F17676"/>
    <w:rPr>
      <w:rFonts w:cs="Times New Roman"/>
    </w:rPr>
  </w:style>
  <w:style w:type="character" w:customStyle="1" w:styleId="WW8Num18z0">
    <w:name w:val="WW8Num18z0"/>
    <w:rsid w:val="00F17676"/>
  </w:style>
  <w:style w:type="character" w:customStyle="1" w:styleId="WW8Num18z1">
    <w:name w:val="WW8Num18z1"/>
    <w:rsid w:val="00F17676"/>
  </w:style>
  <w:style w:type="character" w:customStyle="1" w:styleId="WW8Num18z2">
    <w:name w:val="WW8Num18z2"/>
    <w:rsid w:val="00F17676"/>
  </w:style>
  <w:style w:type="character" w:customStyle="1" w:styleId="WW8Num18z3">
    <w:name w:val="WW8Num18z3"/>
    <w:rsid w:val="00F17676"/>
  </w:style>
  <w:style w:type="character" w:customStyle="1" w:styleId="WW8Num18z4">
    <w:name w:val="WW8Num18z4"/>
    <w:rsid w:val="00F17676"/>
  </w:style>
  <w:style w:type="character" w:customStyle="1" w:styleId="WW8Num18z5">
    <w:name w:val="WW8Num18z5"/>
    <w:rsid w:val="00F17676"/>
  </w:style>
  <w:style w:type="character" w:customStyle="1" w:styleId="WW8Num18z6">
    <w:name w:val="WW8Num18z6"/>
    <w:rsid w:val="00F17676"/>
  </w:style>
  <w:style w:type="character" w:customStyle="1" w:styleId="WW8Num18z7">
    <w:name w:val="WW8Num18z7"/>
    <w:rsid w:val="00F17676"/>
  </w:style>
  <w:style w:type="character" w:customStyle="1" w:styleId="WW8Num18z8">
    <w:name w:val="WW8Num18z8"/>
    <w:rsid w:val="00F17676"/>
  </w:style>
  <w:style w:type="character" w:customStyle="1" w:styleId="WW8Num19z0">
    <w:name w:val="WW8Num19z0"/>
    <w:rsid w:val="00F17676"/>
    <w:rPr>
      <w:rFonts w:cs="Times New Roman"/>
      <w:b/>
      <w:i w:val="0"/>
      <w:sz w:val="22"/>
      <w:szCs w:val="22"/>
    </w:rPr>
  </w:style>
  <w:style w:type="character" w:customStyle="1" w:styleId="WW8Num19z1">
    <w:name w:val="WW8Num19z1"/>
    <w:rsid w:val="00F17676"/>
    <w:rPr>
      <w:rFonts w:cs="Arial"/>
      <w:b w:val="0"/>
      <w:i w:val="0"/>
      <w:sz w:val="22"/>
      <w:szCs w:val="22"/>
      <w:lang w:val="pl-PL"/>
    </w:rPr>
  </w:style>
  <w:style w:type="character" w:customStyle="1" w:styleId="WW8Num19z2">
    <w:name w:val="WW8Num19z2"/>
    <w:rsid w:val="00F17676"/>
    <w:rPr>
      <w:rFonts w:cs="Times New Roman"/>
      <w:b w:val="0"/>
      <w:i w:val="0"/>
      <w:sz w:val="24"/>
    </w:rPr>
  </w:style>
  <w:style w:type="character" w:customStyle="1" w:styleId="WW8Num19z3">
    <w:name w:val="WW8Num19z3"/>
    <w:rsid w:val="00F17676"/>
    <w:rPr>
      <w:rFonts w:cs="Times New Roman"/>
    </w:rPr>
  </w:style>
  <w:style w:type="character" w:customStyle="1" w:styleId="WW8Num20z0">
    <w:name w:val="WW8Num20z0"/>
    <w:rsid w:val="00F17676"/>
    <w:rPr>
      <w:rFonts w:cs="Times New Roman"/>
      <w:b/>
      <w:i w:val="0"/>
      <w:sz w:val="22"/>
      <w:szCs w:val="22"/>
    </w:rPr>
  </w:style>
  <w:style w:type="character" w:customStyle="1" w:styleId="WW8Num20z1">
    <w:name w:val="WW8Num20z1"/>
    <w:rsid w:val="00F17676"/>
    <w:rPr>
      <w:rFonts w:eastAsia="Times New Roman" w:cs="Arial"/>
      <w:b w:val="0"/>
      <w:i w:val="0"/>
      <w:sz w:val="22"/>
      <w:szCs w:val="22"/>
      <w:lang w:val="pl-PL"/>
    </w:rPr>
  </w:style>
  <w:style w:type="character" w:customStyle="1" w:styleId="WW8Num20z2">
    <w:name w:val="WW8Num20z2"/>
    <w:rsid w:val="00F17676"/>
    <w:rPr>
      <w:rFonts w:cs="Times New Roman"/>
      <w:b w:val="0"/>
      <w:i w:val="0"/>
      <w:sz w:val="24"/>
    </w:rPr>
  </w:style>
  <w:style w:type="character" w:customStyle="1" w:styleId="WW8Num20z3">
    <w:name w:val="WW8Num20z3"/>
    <w:rsid w:val="00F17676"/>
    <w:rPr>
      <w:rFonts w:cs="Times New Roman"/>
    </w:rPr>
  </w:style>
  <w:style w:type="character" w:customStyle="1" w:styleId="WW8Num21z0">
    <w:name w:val="WW8Num21z0"/>
    <w:rsid w:val="00F17676"/>
    <w:rPr>
      <w:rFonts w:cs="Times New Roman"/>
      <w:b/>
      <w:i w:val="0"/>
      <w:sz w:val="22"/>
      <w:szCs w:val="22"/>
    </w:rPr>
  </w:style>
  <w:style w:type="character" w:customStyle="1" w:styleId="WW8Num21z1">
    <w:name w:val="WW8Num21z1"/>
    <w:rsid w:val="00F17676"/>
    <w:rPr>
      <w:b w:val="0"/>
      <w:i w:val="0"/>
      <w:sz w:val="22"/>
      <w:szCs w:val="22"/>
      <w:lang w:val="pl-PL"/>
    </w:rPr>
  </w:style>
  <w:style w:type="character" w:customStyle="1" w:styleId="WW8Num21z2">
    <w:name w:val="WW8Num21z2"/>
    <w:rsid w:val="00F17676"/>
    <w:rPr>
      <w:rFonts w:cs="Times New Roman"/>
      <w:b w:val="0"/>
      <w:i w:val="0"/>
      <w:sz w:val="24"/>
    </w:rPr>
  </w:style>
  <w:style w:type="character" w:customStyle="1" w:styleId="WW8Num21z3">
    <w:name w:val="WW8Num21z3"/>
    <w:rsid w:val="00F17676"/>
    <w:rPr>
      <w:rFonts w:cs="Times New Roman"/>
    </w:rPr>
  </w:style>
  <w:style w:type="character" w:customStyle="1" w:styleId="WW8Num22z0">
    <w:name w:val="WW8Num22z0"/>
    <w:rsid w:val="00F17676"/>
    <w:rPr>
      <w:sz w:val="20"/>
      <w:lang w:val="pl-PL"/>
    </w:rPr>
  </w:style>
  <w:style w:type="character" w:customStyle="1" w:styleId="WW8Num22z1">
    <w:name w:val="WW8Num22z1"/>
    <w:rsid w:val="00F17676"/>
  </w:style>
  <w:style w:type="character" w:customStyle="1" w:styleId="WW8Num22z2">
    <w:name w:val="WW8Num22z2"/>
    <w:rsid w:val="00F17676"/>
  </w:style>
  <w:style w:type="character" w:customStyle="1" w:styleId="WW8Num22z3">
    <w:name w:val="WW8Num22z3"/>
    <w:rsid w:val="00F17676"/>
  </w:style>
  <w:style w:type="character" w:customStyle="1" w:styleId="WW8Num22z4">
    <w:name w:val="WW8Num22z4"/>
    <w:rsid w:val="00F17676"/>
  </w:style>
  <w:style w:type="character" w:customStyle="1" w:styleId="WW8Num22z5">
    <w:name w:val="WW8Num22z5"/>
    <w:rsid w:val="00F17676"/>
  </w:style>
  <w:style w:type="character" w:customStyle="1" w:styleId="WW8Num22z6">
    <w:name w:val="WW8Num22z6"/>
    <w:rsid w:val="00F17676"/>
  </w:style>
  <w:style w:type="character" w:customStyle="1" w:styleId="WW8Num22z7">
    <w:name w:val="WW8Num22z7"/>
    <w:rsid w:val="00F17676"/>
  </w:style>
  <w:style w:type="character" w:customStyle="1" w:styleId="WW8Num22z8">
    <w:name w:val="WW8Num22z8"/>
    <w:rsid w:val="00F17676"/>
  </w:style>
  <w:style w:type="character" w:customStyle="1" w:styleId="WW8Num23z0">
    <w:name w:val="WW8Num23z0"/>
    <w:rsid w:val="00F17676"/>
    <w:rPr>
      <w:rFonts w:cs="Times New Roman"/>
    </w:rPr>
  </w:style>
  <w:style w:type="character" w:customStyle="1" w:styleId="WW8Num24z0">
    <w:name w:val="WW8Num24z0"/>
    <w:rsid w:val="00F17676"/>
    <w:rPr>
      <w:rFonts w:cs="Times New Roman"/>
      <w:b/>
      <w:i w:val="0"/>
      <w:sz w:val="22"/>
      <w:szCs w:val="22"/>
    </w:rPr>
  </w:style>
  <w:style w:type="character" w:customStyle="1" w:styleId="WW8Num24z1">
    <w:name w:val="WW8Num24z1"/>
    <w:rsid w:val="00F17676"/>
    <w:rPr>
      <w:rFonts w:cs="Arial"/>
      <w:b w:val="0"/>
      <w:i w:val="0"/>
      <w:sz w:val="22"/>
      <w:szCs w:val="22"/>
    </w:rPr>
  </w:style>
  <w:style w:type="character" w:customStyle="1" w:styleId="WW8Num24z2">
    <w:name w:val="WW8Num24z2"/>
    <w:rsid w:val="00F17676"/>
    <w:rPr>
      <w:rFonts w:cs="Times New Roman"/>
      <w:b w:val="0"/>
      <w:i w:val="0"/>
      <w:sz w:val="24"/>
    </w:rPr>
  </w:style>
  <w:style w:type="character" w:customStyle="1" w:styleId="WW8Num24z3">
    <w:name w:val="WW8Num24z3"/>
    <w:rsid w:val="00F17676"/>
    <w:rPr>
      <w:rFonts w:cs="Times New Roman"/>
    </w:rPr>
  </w:style>
  <w:style w:type="character" w:customStyle="1" w:styleId="WW8Num25z0">
    <w:name w:val="WW8Num25z0"/>
    <w:rsid w:val="00F17676"/>
    <w:rPr>
      <w:rFonts w:cs="Arial"/>
      <w:lang w:val="pl-PL"/>
    </w:rPr>
  </w:style>
  <w:style w:type="character" w:customStyle="1" w:styleId="WW8Num25z1">
    <w:name w:val="WW8Num25z1"/>
    <w:rsid w:val="00F17676"/>
  </w:style>
  <w:style w:type="character" w:customStyle="1" w:styleId="WW8Num25z2">
    <w:name w:val="WW8Num25z2"/>
    <w:rsid w:val="00F17676"/>
  </w:style>
  <w:style w:type="character" w:customStyle="1" w:styleId="WW8Num25z3">
    <w:name w:val="WW8Num25z3"/>
    <w:rsid w:val="00F17676"/>
  </w:style>
  <w:style w:type="character" w:customStyle="1" w:styleId="WW8Num25z4">
    <w:name w:val="WW8Num25z4"/>
    <w:rsid w:val="00F17676"/>
  </w:style>
  <w:style w:type="character" w:customStyle="1" w:styleId="WW8Num25z5">
    <w:name w:val="WW8Num25z5"/>
    <w:rsid w:val="00F17676"/>
  </w:style>
  <w:style w:type="character" w:customStyle="1" w:styleId="WW8Num25z6">
    <w:name w:val="WW8Num25z6"/>
    <w:rsid w:val="00F17676"/>
  </w:style>
  <w:style w:type="character" w:customStyle="1" w:styleId="WW8Num25z7">
    <w:name w:val="WW8Num25z7"/>
    <w:rsid w:val="00F17676"/>
  </w:style>
  <w:style w:type="character" w:customStyle="1" w:styleId="WW8Num25z8">
    <w:name w:val="WW8Num25z8"/>
    <w:rsid w:val="00F17676"/>
  </w:style>
  <w:style w:type="character" w:customStyle="1" w:styleId="WW8Num26z0">
    <w:name w:val="WW8Num26z0"/>
    <w:rsid w:val="00F17676"/>
    <w:rPr>
      <w:lang w:val="pl-PL"/>
    </w:rPr>
  </w:style>
  <w:style w:type="character" w:customStyle="1" w:styleId="WW8Num26z1">
    <w:name w:val="WW8Num26z1"/>
    <w:rsid w:val="00F17676"/>
  </w:style>
  <w:style w:type="character" w:customStyle="1" w:styleId="WW8Num26z2">
    <w:name w:val="WW8Num26z2"/>
    <w:rsid w:val="00F17676"/>
  </w:style>
  <w:style w:type="character" w:customStyle="1" w:styleId="WW8Num26z3">
    <w:name w:val="WW8Num26z3"/>
    <w:rsid w:val="00F17676"/>
  </w:style>
  <w:style w:type="character" w:customStyle="1" w:styleId="WW8Num26z4">
    <w:name w:val="WW8Num26z4"/>
    <w:rsid w:val="00F17676"/>
  </w:style>
  <w:style w:type="character" w:customStyle="1" w:styleId="WW8Num26z5">
    <w:name w:val="WW8Num26z5"/>
    <w:rsid w:val="00F17676"/>
  </w:style>
  <w:style w:type="character" w:customStyle="1" w:styleId="WW8Num26z6">
    <w:name w:val="WW8Num26z6"/>
    <w:rsid w:val="00F17676"/>
  </w:style>
  <w:style w:type="character" w:customStyle="1" w:styleId="WW8Num26z7">
    <w:name w:val="WW8Num26z7"/>
    <w:rsid w:val="00F17676"/>
  </w:style>
  <w:style w:type="character" w:customStyle="1" w:styleId="WW8Num26z8">
    <w:name w:val="WW8Num26z8"/>
    <w:rsid w:val="00F17676"/>
  </w:style>
  <w:style w:type="character" w:customStyle="1" w:styleId="WW8Num27z0">
    <w:name w:val="WW8Num27z0"/>
    <w:rsid w:val="00F17676"/>
    <w:rPr>
      <w:lang w:val="pl-PL"/>
    </w:rPr>
  </w:style>
  <w:style w:type="character" w:customStyle="1" w:styleId="WW8Num27z1">
    <w:name w:val="WW8Num27z1"/>
    <w:rsid w:val="00F17676"/>
  </w:style>
  <w:style w:type="character" w:customStyle="1" w:styleId="WW8Num27z2">
    <w:name w:val="WW8Num27z2"/>
    <w:rsid w:val="00F17676"/>
  </w:style>
  <w:style w:type="character" w:customStyle="1" w:styleId="WW8Num27z3">
    <w:name w:val="WW8Num27z3"/>
    <w:rsid w:val="00F17676"/>
  </w:style>
  <w:style w:type="character" w:customStyle="1" w:styleId="WW8Num27z4">
    <w:name w:val="WW8Num27z4"/>
    <w:rsid w:val="00F17676"/>
  </w:style>
  <w:style w:type="character" w:customStyle="1" w:styleId="WW8Num27z5">
    <w:name w:val="WW8Num27z5"/>
    <w:rsid w:val="00F17676"/>
  </w:style>
  <w:style w:type="character" w:customStyle="1" w:styleId="WW8Num27z6">
    <w:name w:val="WW8Num27z6"/>
    <w:rsid w:val="00F17676"/>
  </w:style>
  <w:style w:type="character" w:customStyle="1" w:styleId="WW8Num27z7">
    <w:name w:val="WW8Num27z7"/>
    <w:rsid w:val="00F17676"/>
  </w:style>
  <w:style w:type="character" w:customStyle="1" w:styleId="WW8Num27z8">
    <w:name w:val="WW8Num27z8"/>
    <w:rsid w:val="00F17676"/>
  </w:style>
  <w:style w:type="character" w:customStyle="1" w:styleId="WW8Num28z0">
    <w:name w:val="WW8Num28z0"/>
    <w:rsid w:val="00F17676"/>
    <w:rPr>
      <w:rFonts w:cs="Times New Roman"/>
      <w:b/>
      <w:i w:val="0"/>
      <w:sz w:val="22"/>
      <w:szCs w:val="22"/>
    </w:rPr>
  </w:style>
  <w:style w:type="character" w:customStyle="1" w:styleId="WW8Num28z1">
    <w:name w:val="WW8Num28z1"/>
    <w:rsid w:val="00F17676"/>
    <w:rPr>
      <w:b w:val="0"/>
      <w:i w:val="0"/>
      <w:sz w:val="22"/>
      <w:szCs w:val="22"/>
      <w:lang w:val="pl-PL"/>
    </w:rPr>
  </w:style>
  <w:style w:type="character" w:customStyle="1" w:styleId="WW8Num28z2">
    <w:name w:val="WW8Num28z2"/>
    <w:rsid w:val="00F17676"/>
    <w:rPr>
      <w:rFonts w:cs="Times New Roman"/>
      <w:b w:val="0"/>
      <w:i w:val="0"/>
      <w:sz w:val="24"/>
    </w:rPr>
  </w:style>
  <w:style w:type="character" w:customStyle="1" w:styleId="WW8Num28z3">
    <w:name w:val="WW8Num28z3"/>
    <w:rsid w:val="00F17676"/>
    <w:rPr>
      <w:rFonts w:cs="Times New Roman"/>
    </w:rPr>
  </w:style>
  <w:style w:type="character" w:customStyle="1" w:styleId="WW8Num29z0">
    <w:name w:val="WW8Num29z0"/>
    <w:rsid w:val="00F17676"/>
    <w:rPr>
      <w:rFonts w:cs="Times New Roman"/>
      <w:b/>
      <w:i w:val="0"/>
      <w:sz w:val="22"/>
      <w:szCs w:val="22"/>
    </w:rPr>
  </w:style>
  <w:style w:type="character" w:customStyle="1" w:styleId="WW8Num29z1">
    <w:name w:val="WW8Num29z1"/>
    <w:rsid w:val="00F17676"/>
    <w:rPr>
      <w:rFonts w:eastAsia="Times New Roman" w:cs="Arial"/>
      <w:b w:val="0"/>
      <w:i w:val="0"/>
      <w:sz w:val="22"/>
      <w:szCs w:val="22"/>
      <w:lang w:val="pl-PL"/>
    </w:rPr>
  </w:style>
  <w:style w:type="character" w:customStyle="1" w:styleId="WW8Num29z2">
    <w:name w:val="WW8Num29z2"/>
    <w:rsid w:val="00F17676"/>
    <w:rPr>
      <w:rFonts w:cs="Times New Roman"/>
      <w:b w:val="0"/>
      <w:i w:val="0"/>
      <w:sz w:val="24"/>
    </w:rPr>
  </w:style>
  <w:style w:type="character" w:customStyle="1" w:styleId="WW8Num29z3">
    <w:name w:val="WW8Num29z3"/>
    <w:rsid w:val="00F17676"/>
    <w:rPr>
      <w:rFonts w:cs="Times New Roman"/>
    </w:rPr>
  </w:style>
  <w:style w:type="character" w:customStyle="1" w:styleId="WW8Num30z0">
    <w:name w:val="WW8Num30z0"/>
    <w:rsid w:val="00F17676"/>
    <w:rPr>
      <w:rFonts w:cs="Times New Roman"/>
      <w:b/>
      <w:i w:val="0"/>
      <w:sz w:val="22"/>
      <w:szCs w:val="22"/>
    </w:rPr>
  </w:style>
  <w:style w:type="character" w:customStyle="1" w:styleId="WW8Num30z1">
    <w:name w:val="WW8Num30z1"/>
    <w:rsid w:val="00F17676"/>
    <w:rPr>
      <w:rFonts w:eastAsia="Times New Roman" w:cs="Arial"/>
      <w:b w:val="0"/>
      <w:i w:val="0"/>
      <w:sz w:val="22"/>
      <w:szCs w:val="22"/>
      <w:lang w:val="pl-PL"/>
    </w:rPr>
  </w:style>
  <w:style w:type="character" w:customStyle="1" w:styleId="WW8Num30z2">
    <w:name w:val="WW8Num30z2"/>
    <w:rsid w:val="00F17676"/>
    <w:rPr>
      <w:rFonts w:cs="Times New Roman"/>
      <w:b w:val="0"/>
      <w:i w:val="0"/>
      <w:sz w:val="24"/>
    </w:rPr>
  </w:style>
  <w:style w:type="character" w:customStyle="1" w:styleId="WW8Num30z3">
    <w:name w:val="WW8Num30z3"/>
    <w:rsid w:val="00F17676"/>
    <w:rPr>
      <w:rFonts w:cs="Times New Roman"/>
    </w:rPr>
  </w:style>
  <w:style w:type="character" w:customStyle="1" w:styleId="WW8Num31z0">
    <w:name w:val="WW8Num31z0"/>
    <w:rsid w:val="00F17676"/>
    <w:rPr>
      <w:rFonts w:cs="Times New Roman"/>
      <w:b/>
      <w:i w:val="0"/>
      <w:sz w:val="22"/>
      <w:szCs w:val="22"/>
    </w:rPr>
  </w:style>
  <w:style w:type="character" w:customStyle="1" w:styleId="WW8Num31z1">
    <w:name w:val="WW8Num31z1"/>
    <w:rsid w:val="00F17676"/>
    <w:rPr>
      <w:rFonts w:eastAsia="Times New Roman" w:cs="Arial"/>
      <w:b w:val="0"/>
      <w:i w:val="0"/>
      <w:sz w:val="22"/>
      <w:szCs w:val="22"/>
      <w:lang w:val="pl-PL"/>
    </w:rPr>
  </w:style>
  <w:style w:type="character" w:customStyle="1" w:styleId="WW8Num31z2">
    <w:name w:val="WW8Num31z2"/>
    <w:rsid w:val="00F17676"/>
    <w:rPr>
      <w:rFonts w:cs="Times New Roman"/>
      <w:b w:val="0"/>
      <w:i w:val="0"/>
      <w:sz w:val="24"/>
    </w:rPr>
  </w:style>
  <w:style w:type="character" w:customStyle="1" w:styleId="WW8Num31z3">
    <w:name w:val="WW8Num31z3"/>
    <w:rsid w:val="00F17676"/>
    <w:rPr>
      <w:rFonts w:cs="Times New Roman"/>
    </w:rPr>
  </w:style>
  <w:style w:type="character" w:customStyle="1" w:styleId="WW8Num32z0">
    <w:name w:val="WW8Num32z0"/>
    <w:rsid w:val="00F17676"/>
    <w:rPr>
      <w:rFonts w:cs="Times New Roman"/>
    </w:rPr>
  </w:style>
  <w:style w:type="character" w:customStyle="1" w:styleId="WW8Num33z0">
    <w:name w:val="WW8Num33z0"/>
    <w:rsid w:val="00F17676"/>
    <w:rPr>
      <w:rFonts w:cs="Times New Roman"/>
      <w:b/>
      <w:i w:val="0"/>
      <w:sz w:val="22"/>
      <w:szCs w:val="22"/>
    </w:rPr>
  </w:style>
  <w:style w:type="character" w:customStyle="1" w:styleId="WW8Num33z1">
    <w:name w:val="WW8Num33z1"/>
    <w:rsid w:val="00F17676"/>
    <w:rPr>
      <w:rFonts w:eastAsia="Times New Roman" w:cs="Arial"/>
      <w:b w:val="0"/>
      <w:i w:val="0"/>
      <w:sz w:val="22"/>
      <w:szCs w:val="22"/>
      <w:lang w:val="pl-PL"/>
    </w:rPr>
  </w:style>
  <w:style w:type="character" w:customStyle="1" w:styleId="WW8Num33z2">
    <w:name w:val="WW8Num33z2"/>
    <w:rsid w:val="00F17676"/>
    <w:rPr>
      <w:rFonts w:cs="Times New Roman"/>
      <w:b w:val="0"/>
      <w:i w:val="0"/>
      <w:sz w:val="24"/>
    </w:rPr>
  </w:style>
  <w:style w:type="character" w:customStyle="1" w:styleId="WW8Num33z3">
    <w:name w:val="WW8Num33z3"/>
    <w:rsid w:val="00F17676"/>
    <w:rPr>
      <w:rFonts w:cs="Times New Roman"/>
    </w:rPr>
  </w:style>
  <w:style w:type="character" w:customStyle="1" w:styleId="WW8Num34z0">
    <w:name w:val="WW8Num34z0"/>
    <w:rsid w:val="00F17676"/>
    <w:rPr>
      <w:rFonts w:cs="Times New Roman"/>
      <w:lang w:val="pl-PL"/>
    </w:rPr>
  </w:style>
  <w:style w:type="character" w:customStyle="1" w:styleId="WW8Num35z0">
    <w:name w:val="WW8Num35z0"/>
    <w:rsid w:val="00F17676"/>
    <w:rPr>
      <w:rFonts w:cs="Times New Roman"/>
      <w:b/>
      <w:i w:val="0"/>
      <w:sz w:val="22"/>
      <w:szCs w:val="22"/>
    </w:rPr>
  </w:style>
  <w:style w:type="character" w:customStyle="1" w:styleId="WW8Num35z1">
    <w:name w:val="WW8Num35z1"/>
    <w:rsid w:val="00F17676"/>
    <w:rPr>
      <w:rFonts w:eastAsia="Times New Roman" w:cs="Arial"/>
      <w:b w:val="0"/>
      <w:i w:val="0"/>
      <w:sz w:val="22"/>
      <w:szCs w:val="22"/>
    </w:rPr>
  </w:style>
  <w:style w:type="character" w:customStyle="1" w:styleId="WW8Num35z2">
    <w:name w:val="WW8Num35z2"/>
    <w:rsid w:val="00F17676"/>
    <w:rPr>
      <w:rFonts w:cs="Times New Roman"/>
      <w:b w:val="0"/>
      <w:i w:val="0"/>
      <w:sz w:val="24"/>
    </w:rPr>
  </w:style>
  <w:style w:type="character" w:customStyle="1" w:styleId="WW8Num35z3">
    <w:name w:val="WW8Num35z3"/>
    <w:rsid w:val="00F17676"/>
    <w:rPr>
      <w:rFonts w:cs="Times New Roman"/>
    </w:rPr>
  </w:style>
  <w:style w:type="character" w:customStyle="1" w:styleId="WW8Num36z0">
    <w:name w:val="WW8Num36z0"/>
    <w:rsid w:val="00F17676"/>
  </w:style>
  <w:style w:type="character" w:customStyle="1" w:styleId="WW8Num36z1">
    <w:name w:val="WW8Num36z1"/>
    <w:rsid w:val="00F17676"/>
  </w:style>
  <w:style w:type="character" w:customStyle="1" w:styleId="WW8Num36z2">
    <w:name w:val="WW8Num36z2"/>
    <w:rsid w:val="00F17676"/>
  </w:style>
  <w:style w:type="character" w:customStyle="1" w:styleId="WW8Num36z3">
    <w:name w:val="WW8Num36z3"/>
    <w:rsid w:val="00F17676"/>
  </w:style>
  <w:style w:type="character" w:customStyle="1" w:styleId="WW8Num36z4">
    <w:name w:val="WW8Num36z4"/>
    <w:rsid w:val="00F17676"/>
  </w:style>
  <w:style w:type="character" w:customStyle="1" w:styleId="WW8Num36z5">
    <w:name w:val="WW8Num36z5"/>
    <w:rsid w:val="00F17676"/>
  </w:style>
  <w:style w:type="character" w:customStyle="1" w:styleId="WW8Num36z6">
    <w:name w:val="WW8Num36z6"/>
    <w:rsid w:val="00F17676"/>
  </w:style>
  <w:style w:type="character" w:customStyle="1" w:styleId="WW8Num36z7">
    <w:name w:val="WW8Num36z7"/>
    <w:rsid w:val="00F17676"/>
  </w:style>
  <w:style w:type="character" w:customStyle="1" w:styleId="WW8Num36z8">
    <w:name w:val="WW8Num36z8"/>
    <w:rsid w:val="00F17676"/>
  </w:style>
  <w:style w:type="character" w:customStyle="1" w:styleId="WW8Num37z0">
    <w:name w:val="WW8Num37z0"/>
    <w:rsid w:val="00F17676"/>
    <w:rPr>
      <w:rFonts w:eastAsia="Times New Roman" w:cs="Arial"/>
      <w:lang w:val="pl-PL"/>
    </w:rPr>
  </w:style>
  <w:style w:type="character" w:customStyle="1" w:styleId="WW8Num37z1">
    <w:name w:val="WW8Num37z1"/>
    <w:rsid w:val="00F17676"/>
  </w:style>
  <w:style w:type="character" w:customStyle="1" w:styleId="WW8Num37z2">
    <w:name w:val="WW8Num37z2"/>
    <w:rsid w:val="00F17676"/>
  </w:style>
  <w:style w:type="character" w:customStyle="1" w:styleId="WW8Num37z3">
    <w:name w:val="WW8Num37z3"/>
    <w:rsid w:val="00F17676"/>
  </w:style>
  <w:style w:type="character" w:customStyle="1" w:styleId="WW8Num37z4">
    <w:name w:val="WW8Num37z4"/>
    <w:rsid w:val="00F17676"/>
  </w:style>
  <w:style w:type="character" w:customStyle="1" w:styleId="WW8Num37z5">
    <w:name w:val="WW8Num37z5"/>
    <w:rsid w:val="00F17676"/>
  </w:style>
  <w:style w:type="character" w:customStyle="1" w:styleId="WW8Num37z6">
    <w:name w:val="WW8Num37z6"/>
    <w:rsid w:val="00F17676"/>
  </w:style>
  <w:style w:type="character" w:customStyle="1" w:styleId="WW8Num37z7">
    <w:name w:val="WW8Num37z7"/>
    <w:rsid w:val="00F17676"/>
  </w:style>
  <w:style w:type="character" w:customStyle="1" w:styleId="WW8Num37z8">
    <w:name w:val="WW8Num37z8"/>
    <w:rsid w:val="00F17676"/>
  </w:style>
  <w:style w:type="character" w:customStyle="1" w:styleId="WW8Num38z0">
    <w:name w:val="WW8Num38z0"/>
    <w:rsid w:val="00F17676"/>
  </w:style>
  <w:style w:type="character" w:customStyle="1" w:styleId="WW8Num38z1">
    <w:name w:val="WW8Num38z1"/>
    <w:rsid w:val="00F17676"/>
  </w:style>
  <w:style w:type="character" w:customStyle="1" w:styleId="WW8Num38z2">
    <w:name w:val="WW8Num38z2"/>
    <w:rsid w:val="00F17676"/>
  </w:style>
  <w:style w:type="character" w:customStyle="1" w:styleId="WW8Num38z3">
    <w:name w:val="WW8Num38z3"/>
    <w:rsid w:val="00F17676"/>
  </w:style>
  <w:style w:type="character" w:customStyle="1" w:styleId="WW8Num38z4">
    <w:name w:val="WW8Num38z4"/>
    <w:rsid w:val="00F17676"/>
  </w:style>
  <w:style w:type="character" w:customStyle="1" w:styleId="WW8Num38z5">
    <w:name w:val="WW8Num38z5"/>
    <w:rsid w:val="00F17676"/>
  </w:style>
  <w:style w:type="character" w:customStyle="1" w:styleId="WW8Num38z6">
    <w:name w:val="WW8Num38z6"/>
    <w:rsid w:val="00F17676"/>
  </w:style>
  <w:style w:type="character" w:customStyle="1" w:styleId="WW8Num38z7">
    <w:name w:val="WW8Num38z7"/>
    <w:rsid w:val="00F17676"/>
  </w:style>
  <w:style w:type="character" w:customStyle="1" w:styleId="WW8Num38z8">
    <w:name w:val="WW8Num38z8"/>
    <w:rsid w:val="00F17676"/>
  </w:style>
  <w:style w:type="character" w:customStyle="1" w:styleId="WW8Num39z0">
    <w:name w:val="WW8Num39z0"/>
    <w:rsid w:val="00F17676"/>
    <w:rPr>
      <w:rFonts w:cs="Times New Roman"/>
      <w:b/>
      <w:i w:val="0"/>
      <w:sz w:val="22"/>
      <w:szCs w:val="22"/>
    </w:rPr>
  </w:style>
  <w:style w:type="character" w:customStyle="1" w:styleId="WW8Num39z1">
    <w:name w:val="WW8Num39z1"/>
    <w:rsid w:val="00F17676"/>
    <w:rPr>
      <w:rFonts w:eastAsia="Times New Roman" w:cs="Arial"/>
      <w:b w:val="0"/>
      <w:i w:val="0"/>
      <w:sz w:val="22"/>
      <w:szCs w:val="22"/>
      <w:lang w:val="pl-PL"/>
    </w:rPr>
  </w:style>
  <w:style w:type="character" w:customStyle="1" w:styleId="WW8Num39z2">
    <w:name w:val="WW8Num39z2"/>
    <w:rsid w:val="00F17676"/>
    <w:rPr>
      <w:rFonts w:cs="Times New Roman"/>
      <w:b w:val="0"/>
      <w:i w:val="0"/>
      <w:sz w:val="24"/>
    </w:rPr>
  </w:style>
  <w:style w:type="character" w:customStyle="1" w:styleId="WW8Num39z3">
    <w:name w:val="WW8Num39z3"/>
    <w:rsid w:val="00F17676"/>
    <w:rPr>
      <w:rFonts w:cs="Times New Roman"/>
    </w:rPr>
  </w:style>
  <w:style w:type="character" w:customStyle="1" w:styleId="WW8Num40z0">
    <w:name w:val="WW8Num40z0"/>
    <w:rsid w:val="00F17676"/>
    <w:rPr>
      <w:rFonts w:cs="Times New Roman"/>
    </w:rPr>
  </w:style>
  <w:style w:type="character" w:customStyle="1" w:styleId="WW8Num41z0">
    <w:name w:val="WW8Num41z0"/>
    <w:rsid w:val="00F17676"/>
    <w:rPr>
      <w:rFonts w:cs="Times New Roman"/>
    </w:rPr>
  </w:style>
  <w:style w:type="character" w:customStyle="1" w:styleId="WW8Num42z0">
    <w:name w:val="WW8Num42z0"/>
    <w:rsid w:val="00F17676"/>
    <w:rPr>
      <w:rFonts w:cs="Times New Roman"/>
      <w:vertAlign w:val="superscript"/>
    </w:rPr>
  </w:style>
  <w:style w:type="character" w:customStyle="1" w:styleId="WW8Num42z1">
    <w:name w:val="WW8Num42z1"/>
    <w:rsid w:val="00F17676"/>
    <w:rPr>
      <w:rFonts w:cs="Times New Roman"/>
    </w:rPr>
  </w:style>
  <w:style w:type="character" w:customStyle="1" w:styleId="WW8Num43z0">
    <w:name w:val="WW8Num43z0"/>
    <w:rsid w:val="00F17676"/>
    <w:rPr>
      <w:rFonts w:cs="Times New Roman"/>
    </w:rPr>
  </w:style>
  <w:style w:type="character" w:customStyle="1" w:styleId="WW8Num44z0">
    <w:name w:val="WW8Num44z0"/>
    <w:rsid w:val="00F17676"/>
  </w:style>
  <w:style w:type="character" w:customStyle="1" w:styleId="WW8Num44z1">
    <w:name w:val="WW8Num44z1"/>
    <w:rsid w:val="00F17676"/>
  </w:style>
  <w:style w:type="character" w:customStyle="1" w:styleId="WW8Num44z2">
    <w:name w:val="WW8Num44z2"/>
    <w:rsid w:val="00F17676"/>
  </w:style>
  <w:style w:type="character" w:customStyle="1" w:styleId="WW8Num44z3">
    <w:name w:val="WW8Num44z3"/>
    <w:rsid w:val="00F17676"/>
  </w:style>
  <w:style w:type="character" w:customStyle="1" w:styleId="WW8Num44z4">
    <w:name w:val="WW8Num44z4"/>
    <w:rsid w:val="00F17676"/>
  </w:style>
  <w:style w:type="character" w:customStyle="1" w:styleId="WW8Num44z5">
    <w:name w:val="WW8Num44z5"/>
    <w:rsid w:val="00F17676"/>
  </w:style>
  <w:style w:type="character" w:customStyle="1" w:styleId="WW8Num44z6">
    <w:name w:val="WW8Num44z6"/>
    <w:rsid w:val="00F17676"/>
  </w:style>
  <w:style w:type="character" w:customStyle="1" w:styleId="WW8Num44z7">
    <w:name w:val="WW8Num44z7"/>
    <w:rsid w:val="00F17676"/>
  </w:style>
  <w:style w:type="character" w:customStyle="1" w:styleId="WW8Num44z8">
    <w:name w:val="WW8Num44z8"/>
    <w:rsid w:val="00F17676"/>
  </w:style>
  <w:style w:type="character" w:customStyle="1" w:styleId="WW8Num45z0">
    <w:name w:val="WW8Num45z0"/>
    <w:rsid w:val="00F17676"/>
  </w:style>
  <w:style w:type="character" w:customStyle="1" w:styleId="WW8Num45z1">
    <w:name w:val="WW8Num45z1"/>
    <w:rsid w:val="00F17676"/>
  </w:style>
  <w:style w:type="character" w:customStyle="1" w:styleId="WW8Num45z2">
    <w:name w:val="WW8Num45z2"/>
    <w:rsid w:val="00F17676"/>
  </w:style>
  <w:style w:type="character" w:customStyle="1" w:styleId="WW8Num45z3">
    <w:name w:val="WW8Num45z3"/>
    <w:rsid w:val="00F17676"/>
  </w:style>
  <w:style w:type="character" w:customStyle="1" w:styleId="WW8Num45z4">
    <w:name w:val="WW8Num45z4"/>
    <w:rsid w:val="00F17676"/>
  </w:style>
  <w:style w:type="character" w:customStyle="1" w:styleId="WW8Num45z5">
    <w:name w:val="WW8Num45z5"/>
    <w:rsid w:val="00F17676"/>
  </w:style>
  <w:style w:type="character" w:customStyle="1" w:styleId="WW8Num45z6">
    <w:name w:val="WW8Num45z6"/>
    <w:rsid w:val="00F17676"/>
  </w:style>
  <w:style w:type="character" w:customStyle="1" w:styleId="WW8Num45z7">
    <w:name w:val="WW8Num45z7"/>
    <w:rsid w:val="00F17676"/>
  </w:style>
  <w:style w:type="character" w:customStyle="1" w:styleId="WW8Num45z8">
    <w:name w:val="WW8Num45z8"/>
    <w:rsid w:val="00F17676"/>
  </w:style>
  <w:style w:type="character" w:customStyle="1" w:styleId="WW8Num46z0">
    <w:name w:val="WW8Num46z0"/>
    <w:rsid w:val="00F17676"/>
    <w:rPr>
      <w:rFonts w:cs="Times New Roman"/>
      <w:b/>
      <w:i w:val="0"/>
      <w:sz w:val="22"/>
      <w:szCs w:val="22"/>
    </w:rPr>
  </w:style>
  <w:style w:type="character" w:customStyle="1" w:styleId="WW8Num46z1">
    <w:name w:val="WW8Num46z1"/>
    <w:rsid w:val="00F17676"/>
    <w:rPr>
      <w:rFonts w:eastAsia="Times New Roman" w:cs="Arial"/>
      <w:b w:val="0"/>
      <w:i w:val="0"/>
      <w:sz w:val="22"/>
      <w:szCs w:val="22"/>
      <w:lang w:val="pl-PL"/>
    </w:rPr>
  </w:style>
  <w:style w:type="character" w:customStyle="1" w:styleId="WW8Num46z2">
    <w:name w:val="WW8Num46z2"/>
    <w:rsid w:val="00F17676"/>
    <w:rPr>
      <w:rFonts w:cs="Times New Roman"/>
      <w:b w:val="0"/>
      <w:i w:val="0"/>
      <w:sz w:val="24"/>
    </w:rPr>
  </w:style>
  <w:style w:type="character" w:customStyle="1" w:styleId="WW8Num46z3">
    <w:name w:val="WW8Num46z3"/>
    <w:rsid w:val="00F17676"/>
    <w:rPr>
      <w:rFonts w:cs="Times New Roman"/>
    </w:rPr>
  </w:style>
  <w:style w:type="character" w:customStyle="1" w:styleId="WW8Num47z0">
    <w:name w:val="WW8Num47z0"/>
    <w:rsid w:val="00F17676"/>
    <w:rPr>
      <w:rFonts w:cs="Times New Roman"/>
      <w:b/>
      <w:i w:val="0"/>
      <w:sz w:val="22"/>
      <w:szCs w:val="22"/>
    </w:rPr>
  </w:style>
  <w:style w:type="character" w:customStyle="1" w:styleId="WW8Num47z1">
    <w:name w:val="WW8Num47z1"/>
    <w:rsid w:val="00F17676"/>
    <w:rPr>
      <w:rFonts w:eastAsia="Times New Roman" w:cs="Arial"/>
      <w:b w:val="0"/>
      <w:i w:val="0"/>
      <w:sz w:val="22"/>
      <w:szCs w:val="22"/>
    </w:rPr>
  </w:style>
  <w:style w:type="character" w:customStyle="1" w:styleId="WW8Num47z2">
    <w:name w:val="WW8Num47z2"/>
    <w:rsid w:val="00F17676"/>
    <w:rPr>
      <w:rFonts w:cs="Times New Roman"/>
      <w:b w:val="0"/>
      <w:i w:val="0"/>
      <w:sz w:val="24"/>
    </w:rPr>
  </w:style>
  <w:style w:type="character" w:customStyle="1" w:styleId="WW8Num47z3">
    <w:name w:val="WW8Num47z3"/>
    <w:rsid w:val="00F17676"/>
    <w:rPr>
      <w:rFonts w:cs="Times New Roman"/>
    </w:rPr>
  </w:style>
  <w:style w:type="character" w:customStyle="1" w:styleId="WW8Num48z0">
    <w:name w:val="WW8Num48z0"/>
    <w:rsid w:val="00F17676"/>
    <w:rPr>
      <w:rFonts w:cs="Times New Roman"/>
      <w:b/>
      <w:i w:val="0"/>
      <w:sz w:val="22"/>
      <w:szCs w:val="22"/>
    </w:rPr>
  </w:style>
  <w:style w:type="character" w:customStyle="1" w:styleId="WW8Num48z1">
    <w:name w:val="WW8Num48z1"/>
    <w:rsid w:val="00F17676"/>
    <w:rPr>
      <w:rFonts w:eastAsia="Times New Roman" w:cs="Arial"/>
      <w:b w:val="0"/>
      <w:i w:val="0"/>
      <w:sz w:val="22"/>
      <w:szCs w:val="22"/>
    </w:rPr>
  </w:style>
  <w:style w:type="character" w:customStyle="1" w:styleId="WW8Num48z2">
    <w:name w:val="WW8Num48z2"/>
    <w:rsid w:val="00F17676"/>
    <w:rPr>
      <w:rFonts w:cs="Times New Roman"/>
      <w:b w:val="0"/>
      <w:i w:val="0"/>
      <w:sz w:val="24"/>
    </w:rPr>
  </w:style>
  <w:style w:type="character" w:customStyle="1" w:styleId="WW8Num48z3">
    <w:name w:val="WW8Num48z3"/>
    <w:rsid w:val="00F17676"/>
    <w:rPr>
      <w:rFonts w:cs="Times New Roman"/>
    </w:rPr>
  </w:style>
  <w:style w:type="character" w:customStyle="1" w:styleId="WW8Num49z0">
    <w:name w:val="WW8Num49z0"/>
    <w:rsid w:val="00F17676"/>
    <w:rPr>
      <w:rFonts w:cs="Times New Roman"/>
      <w:b/>
      <w:i w:val="0"/>
      <w:sz w:val="22"/>
      <w:szCs w:val="22"/>
    </w:rPr>
  </w:style>
  <w:style w:type="character" w:customStyle="1" w:styleId="WW8Num49z1">
    <w:name w:val="WW8Num49z1"/>
    <w:rsid w:val="00F17676"/>
    <w:rPr>
      <w:rFonts w:eastAsia="Times New Roman" w:cs="Arial"/>
      <w:b w:val="0"/>
      <w:i w:val="0"/>
      <w:sz w:val="22"/>
      <w:szCs w:val="22"/>
    </w:rPr>
  </w:style>
  <w:style w:type="character" w:customStyle="1" w:styleId="WW8Num49z2">
    <w:name w:val="WW8Num49z2"/>
    <w:rsid w:val="00F17676"/>
    <w:rPr>
      <w:rFonts w:cs="Times New Roman"/>
      <w:b w:val="0"/>
      <w:i w:val="0"/>
      <w:sz w:val="24"/>
    </w:rPr>
  </w:style>
  <w:style w:type="character" w:customStyle="1" w:styleId="WW8Num49z3">
    <w:name w:val="WW8Num49z3"/>
    <w:rsid w:val="00F17676"/>
    <w:rPr>
      <w:rFonts w:cs="Times New Roman"/>
    </w:rPr>
  </w:style>
  <w:style w:type="character" w:customStyle="1" w:styleId="WW8Num50z0">
    <w:name w:val="WW8Num50z0"/>
    <w:rsid w:val="00F17676"/>
    <w:rPr>
      <w:rFonts w:cs="Times New Roman"/>
      <w:b/>
      <w:i w:val="0"/>
      <w:sz w:val="22"/>
      <w:szCs w:val="22"/>
    </w:rPr>
  </w:style>
  <w:style w:type="character" w:customStyle="1" w:styleId="WW8Num50z1">
    <w:name w:val="WW8Num50z1"/>
    <w:rsid w:val="00F17676"/>
    <w:rPr>
      <w:rFonts w:eastAsia="Times New Roman" w:cs="Arial"/>
      <w:b w:val="0"/>
      <w:i w:val="0"/>
      <w:sz w:val="22"/>
      <w:szCs w:val="22"/>
      <w:lang w:val="pl-PL"/>
    </w:rPr>
  </w:style>
  <w:style w:type="character" w:customStyle="1" w:styleId="WW8Num50z2">
    <w:name w:val="WW8Num50z2"/>
    <w:rsid w:val="00F17676"/>
    <w:rPr>
      <w:rFonts w:cs="Times New Roman"/>
      <w:b w:val="0"/>
      <w:i w:val="0"/>
      <w:sz w:val="24"/>
    </w:rPr>
  </w:style>
  <w:style w:type="character" w:customStyle="1" w:styleId="WW8Num50z3">
    <w:name w:val="WW8Num50z3"/>
    <w:rsid w:val="00F17676"/>
    <w:rPr>
      <w:rFonts w:cs="Times New Roman"/>
    </w:rPr>
  </w:style>
  <w:style w:type="character" w:customStyle="1" w:styleId="WW8Num51z0">
    <w:name w:val="WW8Num51z0"/>
    <w:rsid w:val="00F17676"/>
    <w:rPr>
      <w:rFonts w:cs="Arial"/>
    </w:rPr>
  </w:style>
  <w:style w:type="character" w:customStyle="1" w:styleId="WW8Num51z1">
    <w:name w:val="WW8Num51z1"/>
    <w:rsid w:val="00F17676"/>
  </w:style>
  <w:style w:type="character" w:customStyle="1" w:styleId="WW8Num51z2">
    <w:name w:val="WW8Num51z2"/>
    <w:rsid w:val="00F17676"/>
  </w:style>
  <w:style w:type="character" w:customStyle="1" w:styleId="WW8Num51z3">
    <w:name w:val="WW8Num51z3"/>
    <w:rsid w:val="00F17676"/>
  </w:style>
  <w:style w:type="character" w:customStyle="1" w:styleId="WW8Num51z4">
    <w:name w:val="WW8Num51z4"/>
    <w:rsid w:val="00F17676"/>
  </w:style>
  <w:style w:type="character" w:customStyle="1" w:styleId="WW8Num51z5">
    <w:name w:val="WW8Num51z5"/>
    <w:rsid w:val="00F17676"/>
  </w:style>
  <w:style w:type="character" w:customStyle="1" w:styleId="WW8Num51z6">
    <w:name w:val="WW8Num51z6"/>
    <w:rsid w:val="00F17676"/>
  </w:style>
  <w:style w:type="character" w:customStyle="1" w:styleId="WW8Num51z7">
    <w:name w:val="WW8Num51z7"/>
    <w:rsid w:val="00F17676"/>
  </w:style>
  <w:style w:type="character" w:customStyle="1" w:styleId="WW8Num51z8">
    <w:name w:val="WW8Num51z8"/>
    <w:rsid w:val="00F17676"/>
  </w:style>
  <w:style w:type="character" w:customStyle="1" w:styleId="Domylnaczcionkaakapitu1">
    <w:name w:val="Domyślna czcionka akapitu1"/>
    <w:rsid w:val="00F17676"/>
  </w:style>
  <w:style w:type="character" w:customStyle="1" w:styleId="FormatvorlageTimesNewRoman">
    <w:name w:val="Formatvorlage Times New Roman"/>
    <w:basedOn w:val="Domylnaczcionkaakapitu1"/>
    <w:rsid w:val="00F17676"/>
    <w:rPr>
      <w:rFonts w:ascii="Times New Roman" w:hAnsi="Times New Roman" w:cs="Times New Roman"/>
      <w:sz w:val="20"/>
    </w:rPr>
  </w:style>
  <w:style w:type="character" w:customStyle="1" w:styleId="FormatvorlageTimesNewRomanSchwarz">
    <w:name w:val="Formatvorlage Times New Roman Schwarz"/>
    <w:basedOn w:val="Domylnaczcionkaakapitu1"/>
    <w:rsid w:val="00F17676"/>
    <w:rPr>
      <w:rFonts w:ascii="Times New Roman" w:hAnsi="Times New Roman" w:cs="Times New Roman"/>
      <w:color w:val="000000"/>
      <w:sz w:val="20"/>
    </w:rPr>
  </w:style>
  <w:style w:type="character" w:customStyle="1" w:styleId="Odwoanieprzypisudolnego1">
    <w:name w:val="Odwołanie przypisu dolnego1"/>
    <w:basedOn w:val="Domylnaczcionkaakapitu1"/>
    <w:rsid w:val="00F17676"/>
    <w:rPr>
      <w:vertAlign w:val="superscript"/>
    </w:rPr>
  </w:style>
  <w:style w:type="character" w:customStyle="1" w:styleId="Odwoaniedokomentarza1">
    <w:name w:val="Odwołanie do komentarza1"/>
    <w:basedOn w:val="Domylnaczcionkaakapitu1"/>
    <w:rsid w:val="00F17676"/>
    <w:rPr>
      <w:rFonts w:cs="Times New Roman"/>
      <w:sz w:val="16"/>
      <w:szCs w:val="16"/>
    </w:rPr>
  </w:style>
  <w:style w:type="character" w:customStyle="1" w:styleId="Numerstrony1">
    <w:name w:val="Numer strony1"/>
    <w:basedOn w:val="Domylnaczcionkaakapitu1"/>
    <w:rsid w:val="00F17676"/>
    <w:rPr>
      <w:rFonts w:cs="Times New Roman"/>
    </w:rPr>
  </w:style>
  <w:style w:type="character" w:customStyle="1" w:styleId="StandradZchn">
    <w:name w:val="Standrad Zchn"/>
    <w:rsid w:val="00F17676"/>
    <w:rPr>
      <w:sz w:val="24"/>
    </w:rPr>
  </w:style>
  <w:style w:type="character" w:customStyle="1" w:styleId="Odwoanieprzypisukocowego1">
    <w:name w:val="Odwołanie przypisu końcowego1"/>
    <w:basedOn w:val="Domylnaczcionkaakapitu1"/>
    <w:rsid w:val="00F17676"/>
    <w:rPr>
      <w:vertAlign w:val="superscript"/>
    </w:rPr>
  </w:style>
  <w:style w:type="character" w:customStyle="1" w:styleId="ListLabel1">
    <w:name w:val="ListLabel 1"/>
    <w:rsid w:val="00F17676"/>
    <w:rPr>
      <w:rFonts w:cs="Times New Roman"/>
    </w:rPr>
  </w:style>
  <w:style w:type="character" w:customStyle="1" w:styleId="ListLabel2">
    <w:name w:val="ListLabel 2"/>
    <w:rsid w:val="00F17676"/>
    <w:rPr>
      <w:rFonts w:cs="Times New Roman"/>
      <w:b/>
      <w:i w:val="0"/>
      <w:sz w:val="22"/>
      <w:szCs w:val="22"/>
    </w:rPr>
  </w:style>
  <w:style w:type="character" w:customStyle="1" w:styleId="ListLabel3">
    <w:name w:val="ListLabel 3"/>
    <w:rsid w:val="00F17676"/>
    <w:rPr>
      <w:b w:val="0"/>
      <w:i w:val="0"/>
      <w:sz w:val="22"/>
      <w:szCs w:val="22"/>
    </w:rPr>
  </w:style>
  <w:style w:type="character" w:customStyle="1" w:styleId="ListLabel4">
    <w:name w:val="ListLabel 4"/>
    <w:rsid w:val="00F17676"/>
    <w:rPr>
      <w:rFonts w:cs="Times New Roman"/>
      <w:b w:val="0"/>
      <w:i w:val="0"/>
      <w:sz w:val="24"/>
    </w:rPr>
  </w:style>
  <w:style w:type="character" w:customStyle="1" w:styleId="ListLabel5">
    <w:name w:val="ListLabel 5"/>
    <w:rsid w:val="00F17676"/>
    <w:rPr>
      <w:b w:val="0"/>
    </w:rPr>
  </w:style>
  <w:style w:type="character" w:customStyle="1" w:styleId="ListLabel6">
    <w:name w:val="ListLabel 6"/>
    <w:rsid w:val="00F17676"/>
    <w:rPr>
      <w:b w:val="0"/>
      <w:i w:val="0"/>
      <w:sz w:val="20"/>
      <w:szCs w:val="20"/>
    </w:rPr>
  </w:style>
  <w:style w:type="character" w:customStyle="1" w:styleId="ListLabel7">
    <w:name w:val="ListLabel 7"/>
    <w:rsid w:val="00F17676"/>
    <w:rPr>
      <w:rFonts w:cs="Times New Roman"/>
      <w:b w:val="0"/>
      <w:bCs w:val="0"/>
      <w:i w:val="0"/>
      <w:iCs w:val="0"/>
      <w:caps w:val="0"/>
      <w:smallCaps w:val="0"/>
      <w:strike w:val="0"/>
      <w:dstrike w:val="0"/>
      <w:vanish w:val="0"/>
      <w:color w:val="000000"/>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rsid w:val="00F17676"/>
    <w:rPr>
      <w:rFonts w:cs="Times New Roman"/>
      <w:b w:val="0"/>
      <w:i w:val="0"/>
      <w:sz w:val="22"/>
    </w:rPr>
  </w:style>
  <w:style w:type="character" w:customStyle="1" w:styleId="ListLabel9">
    <w:name w:val="ListLabel 9"/>
    <w:rsid w:val="00F17676"/>
    <w:rPr>
      <w:rFonts w:cs="Arial"/>
      <w:b w:val="0"/>
      <w:i w:val="0"/>
      <w:sz w:val="22"/>
      <w:szCs w:val="22"/>
    </w:rPr>
  </w:style>
  <w:style w:type="character" w:customStyle="1" w:styleId="ListLabel10">
    <w:name w:val="ListLabel 10"/>
    <w:rsid w:val="00F17676"/>
    <w:rPr>
      <w:rFonts w:eastAsia="Times New Roman" w:cs="Arial"/>
      <w:b w:val="0"/>
      <w:i w:val="0"/>
      <w:sz w:val="22"/>
      <w:szCs w:val="22"/>
    </w:rPr>
  </w:style>
  <w:style w:type="character" w:customStyle="1" w:styleId="ListLabel11">
    <w:name w:val="ListLabel 11"/>
    <w:rsid w:val="00F17676"/>
    <w:rPr>
      <w:sz w:val="20"/>
    </w:rPr>
  </w:style>
  <w:style w:type="character" w:customStyle="1" w:styleId="ListLabel12">
    <w:name w:val="ListLabel 12"/>
    <w:rsid w:val="00F17676"/>
    <w:rPr>
      <w:rFonts w:cs="Arial"/>
    </w:rPr>
  </w:style>
  <w:style w:type="character" w:customStyle="1" w:styleId="ListLabel13">
    <w:name w:val="ListLabel 13"/>
    <w:rsid w:val="00F17676"/>
    <w:rPr>
      <w:rFonts w:eastAsia="Times New Roman" w:cs="Arial"/>
    </w:rPr>
  </w:style>
  <w:style w:type="character" w:customStyle="1" w:styleId="ListLabel14">
    <w:name w:val="ListLabel 14"/>
    <w:rsid w:val="00F17676"/>
    <w:rPr>
      <w:rFonts w:cs="Times New Roman"/>
      <w:vertAlign w:val="superscript"/>
    </w:rPr>
  </w:style>
  <w:style w:type="paragraph" w:customStyle="1" w:styleId="Nagwek10">
    <w:name w:val="Nagłówek1"/>
    <w:basedOn w:val="Normalny"/>
    <w:next w:val="Tekstpodstawowy"/>
    <w:uiPriority w:val="1"/>
    <w:rsid w:val="00F17676"/>
    <w:pPr>
      <w:keepNext/>
      <w:spacing w:before="240" w:after="120" w:line="100" w:lineRule="atLeast"/>
    </w:pPr>
    <w:rPr>
      <w:rFonts w:ascii="Arial" w:eastAsia="Microsoft YaHei" w:hAnsi="Arial" w:cs="Arial"/>
      <w:kern w:val="0"/>
      <w:sz w:val="28"/>
      <w:szCs w:val="28"/>
      <w:lang w:val="en-US" w:eastAsia="ar-SA"/>
      <w14:ligatures w14:val="none"/>
    </w:rPr>
  </w:style>
  <w:style w:type="paragraph" w:styleId="Lista">
    <w:name w:val="List"/>
    <w:basedOn w:val="Tekstpodstawowy"/>
    <w:uiPriority w:val="1"/>
    <w:rsid w:val="00F17676"/>
    <w:pPr>
      <w:spacing w:after="120" w:line="100" w:lineRule="atLeast"/>
    </w:pPr>
    <w:rPr>
      <w:rFonts w:cs="Arial"/>
      <w:sz w:val="22"/>
      <w:szCs w:val="22"/>
      <w:lang w:val="en-US" w:eastAsia="ar-SA"/>
    </w:rPr>
  </w:style>
  <w:style w:type="paragraph" w:customStyle="1" w:styleId="Podpis1">
    <w:name w:val="Podpis1"/>
    <w:basedOn w:val="Normalny"/>
    <w:uiPriority w:val="1"/>
    <w:rsid w:val="00F17676"/>
    <w:pPr>
      <w:spacing w:before="120" w:after="120" w:line="100" w:lineRule="atLeast"/>
    </w:pPr>
    <w:rPr>
      <w:rFonts w:ascii="Arial" w:eastAsia="Times New Roman" w:hAnsi="Arial" w:cs="Arial"/>
      <w:i/>
      <w:iCs/>
      <w:kern w:val="0"/>
      <w:lang w:val="en-US" w:eastAsia="ar-SA"/>
      <w14:ligatures w14:val="none"/>
    </w:rPr>
  </w:style>
  <w:style w:type="paragraph" w:customStyle="1" w:styleId="Indeks">
    <w:name w:val="Indeks"/>
    <w:basedOn w:val="Normalny"/>
    <w:uiPriority w:val="1"/>
    <w:rsid w:val="00F17676"/>
    <w:pPr>
      <w:spacing w:after="0" w:line="100" w:lineRule="atLeast"/>
    </w:pPr>
    <w:rPr>
      <w:rFonts w:ascii="Arial" w:eastAsia="Times New Roman" w:hAnsi="Arial" w:cs="Arial"/>
      <w:kern w:val="0"/>
      <w:sz w:val="22"/>
      <w:szCs w:val="22"/>
      <w:lang w:val="en-US" w:eastAsia="ar-SA"/>
      <w14:ligatures w14:val="none"/>
    </w:rPr>
  </w:style>
  <w:style w:type="paragraph" w:customStyle="1" w:styleId="Akapitzlist1">
    <w:name w:val="Akapit z listą1"/>
    <w:basedOn w:val="Normalny"/>
    <w:uiPriority w:val="1"/>
    <w:rsid w:val="00F17676"/>
    <w:pPr>
      <w:spacing w:after="0" w:line="100" w:lineRule="atLeast"/>
      <w:ind w:left="720"/>
    </w:pPr>
    <w:rPr>
      <w:rFonts w:ascii="Arial" w:eastAsia="Times New Roman" w:hAnsi="Arial" w:cs="Arial"/>
      <w:kern w:val="0"/>
      <w:sz w:val="22"/>
      <w:szCs w:val="22"/>
      <w:lang w:val="en-US" w:eastAsia="ar-SA"/>
      <w14:ligatures w14:val="none"/>
    </w:rPr>
  </w:style>
  <w:style w:type="paragraph" w:customStyle="1" w:styleId="scfbrieftext">
    <w:name w:val="scfbrieftext"/>
    <w:basedOn w:val="Normalny"/>
    <w:uiPriority w:val="1"/>
    <w:rsid w:val="00F17676"/>
    <w:pPr>
      <w:spacing w:after="0" w:line="100" w:lineRule="atLeast"/>
    </w:pPr>
    <w:rPr>
      <w:rFonts w:ascii="Arial" w:eastAsia="Times New Roman" w:hAnsi="Arial" w:cs="Arial"/>
      <w:kern w:val="0"/>
      <w:sz w:val="20"/>
      <w:szCs w:val="20"/>
      <w:lang w:eastAsia="ar-SA"/>
      <w14:ligatures w14:val="none"/>
    </w:rPr>
  </w:style>
  <w:style w:type="paragraph" w:customStyle="1" w:styleId="Tekstdymka1">
    <w:name w:val="Tekst dymka1"/>
    <w:basedOn w:val="Normalny"/>
    <w:uiPriority w:val="1"/>
    <w:rsid w:val="00F17676"/>
    <w:pPr>
      <w:spacing w:after="0" w:line="100" w:lineRule="atLeast"/>
    </w:pPr>
    <w:rPr>
      <w:rFonts w:ascii="Tahoma" w:eastAsia="Times New Roman" w:hAnsi="Tahoma" w:cs="Tahoma"/>
      <w:kern w:val="0"/>
      <w:sz w:val="16"/>
      <w:szCs w:val="16"/>
      <w:lang w:val="en-US" w:eastAsia="ar-SA"/>
      <w14:ligatures w14:val="none"/>
    </w:rPr>
  </w:style>
  <w:style w:type="paragraph" w:customStyle="1" w:styleId="Tekstkomentarza1">
    <w:name w:val="Tekst komentarza1"/>
    <w:basedOn w:val="Normalny"/>
    <w:uiPriority w:val="1"/>
    <w:rsid w:val="00F17676"/>
    <w:pPr>
      <w:spacing w:after="0" w:line="100" w:lineRule="atLeast"/>
    </w:pPr>
    <w:rPr>
      <w:rFonts w:ascii="Arial" w:eastAsia="Times New Roman" w:hAnsi="Arial" w:cs="Arial"/>
      <w:kern w:val="0"/>
      <w:sz w:val="20"/>
      <w:szCs w:val="20"/>
      <w:lang w:val="en-US" w:eastAsia="ar-SA"/>
      <w14:ligatures w14:val="none"/>
    </w:rPr>
  </w:style>
  <w:style w:type="paragraph" w:customStyle="1" w:styleId="Styl">
    <w:name w:val="Styl"/>
    <w:basedOn w:val="Normalny"/>
    <w:uiPriority w:val="99"/>
    <w:rsid w:val="00F17676"/>
    <w:pPr>
      <w:spacing w:after="0" w:line="100" w:lineRule="atLeast"/>
    </w:pPr>
    <w:rPr>
      <w:rFonts w:ascii="Times New Roman" w:eastAsia="Times New Roman" w:hAnsi="Times New Roman" w:cs="Calibri"/>
      <w:kern w:val="0"/>
      <w:sz w:val="20"/>
      <w:szCs w:val="20"/>
      <w:lang w:eastAsia="ar-SA"/>
      <w14:ligatures w14:val="none"/>
    </w:rPr>
  </w:style>
  <w:style w:type="paragraph" w:customStyle="1" w:styleId="Standrad">
    <w:name w:val="Standrad"/>
    <w:basedOn w:val="Normalny"/>
    <w:uiPriority w:val="1"/>
    <w:rsid w:val="00F17676"/>
    <w:pPr>
      <w:spacing w:after="0" w:line="100" w:lineRule="atLeast"/>
    </w:pPr>
    <w:rPr>
      <w:rFonts w:ascii="Arial" w:eastAsia="Times New Roman" w:hAnsi="Arial" w:cs="font402"/>
      <w:kern w:val="0"/>
      <w:lang w:val="en-US" w:eastAsia="ar-SA"/>
      <w14:ligatures w14:val="none"/>
    </w:rPr>
  </w:style>
  <w:style w:type="paragraph" w:customStyle="1" w:styleId="scfBereich">
    <w:name w:val="scfBereich"/>
    <w:basedOn w:val="Normalny"/>
    <w:uiPriority w:val="1"/>
    <w:rsid w:val="00F17676"/>
    <w:pPr>
      <w:spacing w:before="20" w:after="0" w:line="100" w:lineRule="atLeast"/>
    </w:pPr>
    <w:rPr>
      <w:rFonts w:ascii="Arial" w:eastAsia="Times New Roman" w:hAnsi="Arial" w:cs="Arial"/>
      <w:b/>
      <w:bCs/>
      <w:kern w:val="0"/>
      <w:sz w:val="20"/>
      <w:szCs w:val="20"/>
      <w:lang w:eastAsia="ar-SA"/>
      <w14:ligatures w14:val="none"/>
    </w:rPr>
  </w:style>
  <w:style w:type="paragraph" w:customStyle="1" w:styleId="scfformulartyp">
    <w:name w:val="scfformulartyp"/>
    <w:basedOn w:val="Normalny"/>
    <w:uiPriority w:val="1"/>
    <w:rsid w:val="00F17676"/>
    <w:pPr>
      <w:tabs>
        <w:tab w:val="left" w:pos="5387"/>
      </w:tabs>
      <w:spacing w:before="460" w:after="0" w:line="220" w:lineRule="exact"/>
    </w:pPr>
    <w:rPr>
      <w:rFonts w:ascii="Arial" w:eastAsia="Times New Roman" w:hAnsi="Arial" w:cs="Arial"/>
      <w:b/>
      <w:bCs/>
      <w:kern w:val="0"/>
      <w:sz w:val="20"/>
      <w:szCs w:val="20"/>
      <w:lang w:eastAsia="ar-SA"/>
      <w14:ligatures w14:val="none"/>
    </w:rPr>
  </w:style>
  <w:style w:type="paragraph" w:customStyle="1" w:styleId="scfnutzer">
    <w:name w:val="scfnutzer"/>
    <w:basedOn w:val="Normalny"/>
    <w:uiPriority w:val="1"/>
    <w:rsid w:val="00F17676"/>
    <w:pPr>
      <w:spacing w:after="0" w:line="180" w:lineRule="exact"/>
    </w:pPr>
    <w:rPr>
      <w:rFonts w:ascii="Arial" w:eastAsia="Times New Roman" w:hAnsi="Arial" w:cs="Arial"/>
      <w:kern w:val="0"/>
      <w:sz w:val="16"/>
      <w:szCs w:val="16"/>
      <w:lang w:eastAsia="ar-SA"/>
      <w14:ligatures w14:val="none"/>
    </w:rPr>
  </w:style>
  <w:style w:type="paragraph" w:customStyle="1" w:styleId="Tematkomentarza1">
    <w:name w:val="Temat komentarza1"/>
    <w:basedOn w:val="Tekstkomentarza1"/>
    <w:uiPriority w:val="1"/>
    <w:rsid w:val="00F17676"/>
    <w:rPr>
      <w:b/>
      <w:bCs/>
    </w:rPr>
  </w:style>
  <w:style w:type="paragraph" w:customStyle="1" w:styleId="Tekstprzypisukocowego1">
    <w:name w:val="Tekst przypisu końcowego1"/>
    <w:basedOn w:val="Normalny"/>
    <w:uiPriority w:val="1"/>
    <w:rsid w:val="00F17676"/>
    <w:pPr>
      <w:spacing w:after="0" w:line="100" w:lineRule="atLeast"/>
    </w:pPr>
    <w:rPr>
      <w:rFonts w:ascii="Arial" w:eastAsia="Times New Roman" w:hAnsi="Arial" w:cs="Arial"/>
      <w:kern w:val="0"/>
      <w:sz w:val="20"/>
      <w:szCs w:val="20"/>
      <w:lang w:val="en-US" w:eastAsia="ar-SA"/>
      <w14:ligatures w14:val="none"/>
    </w:rPr>
  </w:style>
  <w:style w:type="paragraph" w:customStyle="1" w:styleId="ZnakZnak">
    <w:name w:val="Znak Znak"/>
    <w:basedOn w:val="Normalny"/>
    <w:uiPriority w:val="1"/>
    <w:rsid w:val="00F17676"/>
    <w:pPr>
      <w:spacing w:after="0" w:line="360" w:lineRule="auto"/>
      <w:jc w:val="both"/>
    </w:pPr>
    <w:rPr>
      <w:rFonts w:ascii="Verdana" w:eastAsia="Times New Roman" w:hAnsi="Verdana" w:cs="Verdana"/>
      <w:kern w:val="0"/>
      <w:sz w:val="20"/>
      <w:szCs w:val="20"/>
      <w:lang w:eastAsia="ar-SA"/>
      <w14:ligatures w14:val="none"/>
    </w:rPr>
  </w:style>
  <w:style w:type="paragraph" w:customStyle="1" w:styleId="Zawartotabeli">
    <w:name w:val="Zawartość tabeli"/>
    <w:basedOn w:val="Normalny"/>
    <w:uiPriority w:val="1"/>
    <w:rsid w:val="00F17676"/>
    <w:pPr>
      <w:spacing w:after="0" w:line="100" w:lineRule="atLeast"/>
    </w:pPr>
    <w:rPr>
      <w:rFonts w:ascii="Arial" w:eastAsia="Times New Roman" w:hAnsi="Arial" w:cs="Arial"/>
      <w:kern w:val="0"/>
      <w:sz w:val="22"/>
      <w:szCs w:val="22"/>
      <w:lang w:val="en-US" w:eastAsia="ar-SA"/>
      <w14:ligatures w14:val="none"/>
    </w:rPr>
  </w:style>
  <w:style w:type="paragraph" w:customStyle="1" w:styleId="Nagwektabeli">
    <w:name w:val="Nagłówek tabeli"/>
    <w:basedOn w:val="Zawartotabeli"/>
    <w:uiPriority w:val="1"/>
    <w:rsid w:val="00F17676"/>
    <w:pPr>
      <w:jc w:val="center"/>
    </w:pPr>
    <w:rPr>
      <w:b/>
      <w:bCs/>
    </w:rPr>
  </w:style>
  <w:style w:type="character" w:customStyle="1" w:styleId="TekstdymkaZnak1">
    <w:name w:val="Tekst dymka Znak1"/>
    <w:basedOn w:val="Domylnaczcionkaakapitu"/>
    <w:link w:val="Tekstdymka"/>
    <w:uiPriority w:val="99"/>
    <w:semiHidden/>
    <w:rsid w:val="00F17676"/>
    <w:rPr>
      <w:rFonts w:ascii="Tahoma" w:eastAsia="Times New Roman" w:hAnsi="Tahoma" w:cs="Tahoma"/>
      <w:kern w:val="0"/>
      <w:sz w:val="16"/>
      <w:szCs w:val="16"/>
      <w:lang w:eastAsia="pl-PL"/>
      <w14:ligatures w14:val="none"/>
    </w:rPr>
  </w:style>
  <w:style w:type="character" w:customStyle="1" w:styleId="TekstkomentarzaZnak1">
    <w:name w:val="Tekst komentarza Znak1"/>
    <w:basedOn w:val="Domylnaczcionkaakapitu"/>
    <w:uiPriority w:val="99"/>
    <w:semiHidden/>
    <w:rsid w:val="00F17676"/>
    <w:rPr>
      <w:rFonts w:ascii="Arial" w:hAnsi="Arial" w:cs="Arial"/>
      <w:lang w:val="en-US" w:eastAsia="ar-SA"/>
    </w:rPr>
  </w:style>
  <w:style w:type="character" w:customStyle="1" w:styleId="TematkomentarzaZnak1">
    <w:name w:val="Temat komentarza Znak1"/>
    <w:basedOn w:val="TekstkomentarzaZnak1"/>
    <w:link w:val="Tematkomentarza"/>
    <w:uiPriority w:val="99"/>
    <w:semiHidden/>
    <w:rsid w:val="00F17676"/>
    <w:rPr>
      <w:rFonts w:ascii="Arial" w:eastAsia="Times New Roman" w:hAnsi="Arial" w:cs="Times New Roman"/>
      <w:b/>
      <w:bCs/>
      <w:kern w:val="0"/>
      <w:sz w:val="20"/>
      <w:szCs w:val="20"/>
      <w:lang w:val="en-US" w:eastAsia="pl-PL"/>
      <w14:ligatures w14:val="none"/>
    </w:rPr>
  </w:style>
  <w:style w:type="paragraph" w:customStyle="1" w:styleId="Tekstblokowy1">
    <w:name w:val="Tekst blokowy1"/>
    <w:basedOn w:val="Normalny"/>
    <w:next w:val="Tekstblokowy"/>
    <w:uiPriority w:val="99"/>
    <w:rsid w:val="00F17676"/>
    <w:pPr>
      <w:spacing w:beforeAutospacing="1" w:after="0" w:line="360" w:lineRule="auto"/>
      <w:ind w:left="4699" w:right="3226"/>
    </w:pPr>
    <w:rPr>
      <w:rFonts w:ascii="Times New Roman" w:eastAsia="Times New Roman" w:hAnsi="Times New Roman" w:cs="Times New Roman"/>
      <w:color w:val="595959"/>
      <w:kern w:val="0"/>
      <w:lang w:eastAsia="pl-PL"/>
      <w14:ligatures w14:val="none"/>
    </w:rPr>
  </w:style>
  <w:style w:type="character" w:styleId="Uwydatnienie">
    <w:name w:val="Emphasis"/>
    <w:uiPriority w:val="99"/>
    <w:qFormat/>
    <w:rsid w:val="00F17676"/>
    <w:rPr>
      <w:rFonts w:cs="Times New Roman"/>
      <w:i/>
    </w:rPr>
  </w:style>
  <w:style w:type="paragraph" w:styleId="Bezodstpw">
    <w:name w:val="No Spacing"/>
    <w:uiPriority w:val="1"/>
    <w:qFormat/>
    <w:rsid w:val="00F17676"/>
    <w:pPr>
      <w:spacing w:after="0" w:line="240" w:lineRule="auto"/>
    </w:pPr>
    <w:rPr>
      <w:rFonts w:ascii="Calibri" w:eastAsia="Times New Roman" w:hAnsi="Calibri" w:cs="Times New Roman"/>
      <w:kern w:val="0"/>
      <w:sz w:val="22"/>
      <w:szCs w:val="22"/>
      <w14:ligatures w14:val="none"/>
    </w:rPr>
  </w:style>
  <w:style w:type="numbering" w:customStyle="1" w:styleId="Styl1">
    <w:name w:val="Styl1"/>
    <w:rsid w:val="00F17676"/>
    <w:pPr>
      <w:numPr>
        <w:numId w:val="19"/>
      </w:numPr>
    </w:pPr>
  </w:style>
  <w:style w:type="table" w:customStyle="1" w:styleId="TableNormal1">
    <w:name w:val="Table Normal1"/>
    <w:uiPriority w:val="2"/>
    <w:semiHidden/>
    <w:qFormat/>
    <w:rsid w:val="00F17676"/>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customStyle="1" w:styleId="UyteHipercze1">
    <w:name w:val="UżyteHiperłącze1"/>
    <w:basedOn w:val="Domylnaczcionkaakapitu"/>
    <w:rsid w:val="00F17676"/>
    <w:rPr>
      <w:color w:val="96607D"/>
      <w:u w:val="single"/>
    </w:rPr>
  </w:style>
  <w:style w:type="character" w:styleId="Nierozpoznanawzmianka">
    <w:name w:val="Unresolved Mention"/>
    <w:basedOn w:val="Domylnaczcionkaakapitu"/>
    <w:uiPriority w:val="99"/>
    <w:semiHidden/>
    <w:unhideWhenUsed/>
    <w:rsid w:val="00F17676"/>
    <w:rPr>
      <w:color w:val="605E5C"/>
      <w:shd w:val="clear" w:color="auto" w:fill="E1DFDD"/>
    </w:rPr>
  </w:style>
  <w:style w:type="paragraph" w:styleId="Spistreci1">
    <w:name w:val="toc 1"/>
    <w:basedOn w:val="Normalny"/>
    <w:next w:val="Normalny"/>
    <w:uiPriority w:val="39"/>
    <w:unhideWhenUsed/>
    <w:rsid w:val="00F17676"/>
    <w:pPr>
      <w:spacing w:after="100" w:line="240" w:lineRule="auto"/>
    </w:pPr>
    <w:rPr>
      <w:rFonts w:ascii="Times New Roman" w:eastAsia="Times New Roman" w:hAnsi="Times New Roman" w:cs="Times New Roman"/>
      <w:kern w:val="0"/>
      <w:lang w:eastAsia="pl-PL"/>
      <w14:ligatures w14:val="none"/>
    </w:rPr>
  </w:style>
  <w:style w:type="paragraph" w:styleId="Spistreci3">
    <w:name w:val="toc 3"/>
    <w:basedOn w:val="Normalny"/>
    <w:next w:val="Normalny"/>
    <w:uiPriority w:val="39"/>
    <w:unhideWhenUsed/>
    <w:rsid w:val="00F17676"/>
    <w:pPr>
      <w:spacing w:after="100" w:line="240" w:lineRule="auto"/>
      <w:ind w:left="440"/>
    </w:pPr>
    <w:rPr>
      <w:rFonts w:ascii="Times New Roman" w:eastAsia="Times New Roman" w:hAnsi="Times New Roman" w:cs="Times New Roman"/>
      <w:kern w:val="0"/>
      <w:lang w:eastAsia="pl-PL"/>
      <w14:ligatures w14:val="none"/>
    </w:rPr>
  </w:style>
  <w:style w:type="paragraph" w:styleId="Spistreci4">
    <w:name w:val="toc 4"/>
    <w:basedOn w:val="Normalny"/>
    <w:next w:val="Normalny"/>
    <w:uiPriority w:val="39"/>
    <w:unhideWhenUsed/>
    <w:rsid w:val="00F17676"/>
    <w:pPr>
      <w:spacing w:after="100" w:line="240" w:lineRule="auto"/>
      <w:ind w:left="660"/>
    </w:pPr>
    <w:rPr>
      <w:rFonts w:ascii="Times New Roman" w:eastAsia="Times New Roman" w:hAnsi="Times New Roman" w:cs="Times New Roman"/>
      <w:kern w:val="0"/>
      <w:lang w:eastAsia="pl-PL"/>
      <w14:ligatures w14:val="none"/>
    </w:rPr>
  </w:style>
  <w:style w:type="paragraph" w:styleId="Spistreci5">
    <w:name w:val="toc 5"/>
    <w:basedOn w:val="Normalny"/>
    <w:next w:val="Normalny"/>
    <w:uiPriority w:val="39"/>
    <w:unhideWhenUsed/>
    <w:rsid w:val="00F17676"/>
    <w:pPr>
      <w:spacing w:after="100" w:line="240" w:lineRule="auto"/>
      <w:ind w:left="880"/>
    </w:pPr>
    <w:rPr>
      <w:rFonts w:ascii="Times New Roman" w:eastAsia="Times New Roman" w:hAnsi="Times New Roman" w:cs="Times New Roman"/>
      <w:kern w:val="0"/>
      <w:lang w:eastAsia="pl-PL"/>
      <w14:ligatures w14:val="none"/>
    </w:rPr>
  </w:style>
  <w:style w:type="paragraph" w:styleId="Spistreci6">
    <w:name w:val="toc 6"/>
    <w:basedOn w:val="Normalny"/>
    <w:next w:val="Normalny"/>
    <w:uiPriority w:val="39"/>
    <w:unhideWhenUsed/>
    <w:rsid w:val="00F17676"/>
    <w:pPr>
      <w:spacing w:after="100" w:line="240" w:lineRule="auto"/>
      <w:ind w:left="1100"/>
    </w:pPr>
    <w:rPr>
      <w:rFonts w:ascii="Times New Roman" w:eastAsia="Times New Roman" w:hAnsi="Times New Roman" w:cs="Times New Roman"/>
      <w:kern w:val="0"/>
      <w:lang w:eastAsia="pl-PL"/>
      <w14:ligatures w14:val="none"/>
    </w:rPr>
  </w:style>
  <w:style w:type="paragraph" w:styleId="Spistreci7">
    <w:name w:val="toc 7"/>
    <w:basedOn w:val="Normalny"/>
    <w:next w:val="Normalny"/>
    <w:uiPriority w:val="39"/>
    <w:unhideWhenUsed/>
    <w:rsid w:val="00F17676"/>
    <w:pPr>
      <w:spacing w:after="100" w:line="240" w:lineRule="auto"/>
      <w:ind w:left="1320"/>
    </w:pPr>
    <w:rPr>
      <w:rFonts w:ascii="Times New Roman" w:eastAsia="Times New Roman" w:hAnsi="Times New Roman" w:cs="Times New Roman"/>
      <w:kern w:val="0"/>
      <w:lang w:eastAsia="pl-PL"/>
      <w14:ligatures w14:val="none"/>
    </w:rPr>
  </w:style>
  <w:style w:type="paragraph" w:styleId="Spistreci8">
    <w:name w:val="toc 8"/>
    <w:basedOn w:val="Normalny"/>
    <w:next w:val="Normalny"/>
    <w:uiPriority w:val="39"/>
    <w:unhideWhenUsed/>
    <w:rsid w:val="00F17676"/>
    <w:pPr>
      <w:spacing w:after="100" w:line="240" w:lineRule="auto"/>
      <w:ind w:left="1540"/>
    </w:pPr>
    <w:rPr>
      <w:rFonts w:ascii="Times New Roman" w:eastAsia="Times New Roman" w:hAnsi="Times New Roman" w:cs="Times New Roman"/>
      <w:kern w:val="0"/>
      <w:lang w:eastAsia="pl-PL"/>
      <w14:ligatures w14:val="none"/>
    </w:rPr>
  </w:style>
  <w:style w:type="paragraph" w:styleId="Spistreci9">
    <w:name w:val="toc 9"/>
    <w:basedOn w:val="Normalny"/>
    <w:next w:val="Normalny"/>
    <w:uiPriority w:val="39"/>
    <w:unhideWhenUsed/>
    <w:rsid w:val="00F17676"/>
    <w:pPr>
      <w:spacing w:after="100" w:line="240" w:lineRule="auto"/>
      <w:ind w:left="1760"/>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F17676"/>
  </w:style>
  <w:style w:type="character" w:customStyle="1" w:styleId="eop">
    <w:name w:val="eop"/>
    <w:basedOn w:val="Domylnaczcionkaakapitu"/>
    <w:rsid w:val="00F17676"/>
  </w:style>
  <w:style w:type="character" w:styleId="Wzmianka">
    <w:name w:val="Mention"/>
    <w:basedOn w:val="Domylnaczcionkaakapitu"/>
    <w:uiPriority w:val="99"/>
    <w:unhideWhenUsed/>
    <w:rsid w:val="00F17676"/>
    <w:rPr>
      <w:color w:val="2B579A"/>
      <w:shd w:val="clear" w:color="auto" w:fill="E1DFDD"/>
    </w:rPr>
  </w:style>
  <w:style w:type="paragraph" w:customStyle="1" w:styleId="paragraph">
    <w:name w:val="paragraph"/>
    <w:basedOn w:val="Normalny"/>
    <w:rsid w:val="00F1767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ts-alignment-element">
    <w:name w:val="ts-alignment-element"/>
    <w:basedOn w:val="Domylnaczcionkaakapitu"/>
    <w:rsid w:val="00F17676"/>
  </w:style>
  <w:style w:type="character" w:customStyle="1" w:styleId="ts-alignment-element-highlighted">
    <w:name w:val="ts-alignment-element-highlighted"/>
    <w:basedOn w:val="Domylnaczcionkaakapitu"/>
    <w:rsid w:val="00F17676"/>
  </w:style>
  <w:style w:type="character" w:customStyle="1" w:styleId="cf01">
    <w:name w:val="cf01"/>
    <w:basedOn w:val="Domylnaczcionkaakapitu"/>
    <w:rsid w:val="00F17676"/>
    <w:rPr>
      <w:rFonts w:ascii="Segoe UI" w:hAnsi="Segoe UI" w:cs="Segoe UI" w:hint="default"/>
      <w:color w:val="002060"/>
      <w:sz w:val="18"/>
      <w:szCs w:val="18"/>
    </w:rPr>
  </w:style>
  <w:style w:type="paragraph" w:customStyle="1" w:styleId="pf1">
    <w:name w:val="pf1"/>
    <w:basedOn w:val="Normalny"/>
    <w:rsid w:val="00F17676"/>
    <w:pPr>
      <w:spacing w:before="100" w:beforeAutospacing="1" w:after="100" w:afterAutospacing="1" w:line="240" w:lineRule="auto"/>
      <w:ind w:left="300"/>
    </w:pPr>
    <w:rPr>
      <w:rFonts w:ascii="Times New Roman" w:eastAsia="Times New Roman" w:hAnsi="Times New Roman" w:cs="Times New Roman"/>
      <w:kern w:val="0"/>
      <w:lang w:eastAsia="pl-PL"/>
      <w14:ligatures w14:val="none"/>
    </w:rPr>
  </w:style>
  <w:style w:type="paragraph" w:customStyle="1" w:styleId="pf0">
    <w:name w:val="pf0"/>
    <w:basedOn w:val="Normalny"/>
    <w:rsid w:val="00F1767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cf11">
    <w:name w:val="cf11"/>
    <w:basedOn w:val="Domylnaczcionkaakapitu"/>
    <w:rsid w:val="00F17676"/>
    <w:rPr>
      <w:rFonts w:ascii="Segoe UI" w:hAnsi="Segoe UI" w:cs="Segoe UI" w:hint="default"/>
      <w:sz w:val="18"/>
      <w:szCs w:val="18"/>
    </w:rPr>
  </w:style>
  <w:style w:type="paragraph" w:styleId="NormalnyWeb">
    <w:name w:val="Normal (Web)"/>
    <w:basedOn w:val="Normalny"/>
    <w:uiPriority w:val="99"/>
    <w:unhideWhenUsed/>
    <w:rsid w:val="00F1767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przypisudolnego">
    <w:name w:val="footnote text"/>
    <w:basedOn w:val="Normalny"/>
    <w:link w:val="TekstprzypisudolnegoZnak1"/>
    <w:uiPriority w:val="99"/>
    <w:semiHidden/>
    <w:unhideWhenUsed/>
    <w:rsid w:val="00F17676"/>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F17676"/>
    <w:rPr>
      <w:sz w:val="20"/>
      <w:szCs w:val="20"/>
    </w:rPr>
  </w:style>
  <w:style w:type="paragraph" w:styleId="Tekstblokowy">
    <w:name w:val="Block Text"/>
    <w:basedOn w:val="Normalny"/>
    <w:uiPriority w:val="99"/>
    <w:semiHidden/>
    <w:unhideWhenUsed/>
    <w:rsid w:val="00F1767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UyteHipercze">
    <w:name w:val="FollowedHyperlink"/>
    <w:basedOn w:val="Domylnaczcionkaakapitu"/>
    <w:uiPriority w:val="99"/>
    <w:semiHidden/>
    <w:unhideWhenUsed/>
    <w:rsid w:val="00F176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k.jonczyk@cargounit.eu" TargetMode="Externa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52E4-74B5-4158-AB44-87165B34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102</Pages>
  <Words>15759</Words>
  <Characters>94555</Characters>
  <Application>Microsoft Office Word</Application>
  <DocSecurity>0</DocSecurity>
  <Lines>787</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Lesisz</dc:creator>
  <cp:keywords/>
  <dc:description/>
  <cp:lastModifiedBy>Tomasz Lesisz</cp:lastModifiedBy>
  <cp:revision>3</cp:revision>
  <cp:lastPrinted>2024-06-28T11:44:00Z</cp:lastPrinted>
  <dcterms:created xsi:type="dcterms:W3CDTF">2024-06-28T11:44:00Z</dcterms:created>
  <dcterms:modified xsi:type="dcterms:W3CDTF">2024-06-28T11:46:00Z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15460b-0b02-426e-9cfb-3d7835b820ca_Enabled">
    <vt:lpwstr>true</vt:lpwstr>
  </property>
  <property fmtid="{D5CDD505-2E9C-101B-9397-08002B2CF9AE}" pid="3" name="MSIP_Label_5215460b-0b02-426e-9cfb-3d7835b820ca_SetDate">
    <vt:lpwstr>2024-06-28T10:24:30Z</vt:lpwstr>
  </property>
  <property fmtid="{D5CDD505-2E9C-101B-9397-08002B2CF9AE}" pid="4" name="MSIP_Label_5215460b-0b02-426e-9cfb-3d7835b820ca_Method">
    <vt:lpwstr>Standard</vt:lpwstr>
  </property>
  <property fmtid="{D5CDD505-2E9C-101B-9397-08002B2CF9AE}" pid="5" name="MSIP_Label_5215460b-0b02-426e-9cfb-3d7835b820ca_Name">
    <vt:lpwstr>files</vt:lpwstr>
  </property>
  <property fmtid="{D5CDD505-2E9C-101B-9397-08002B2CF9AE}" pid="6" name="MSIP_Label_5215460b-0b02-426e-9cfb-3d7835b820ca_SiteId">
    <vt:lpwstr>6d035c57-7824-4f22-942d-f02e7abc28e0</vt:lpwstr>
  </property>
  <property fmtid="{D5CDD505-2E9C-101B-9397-08002B2CF9AE}" pid="7" name="MSIP_Label_5215460b-0b02-426e-9cfb-3d7835b820ca_ActionId">
    <vt:lpwstr>e7ea6329-7adb-4daa-8b8c-d6ad154db79b</vt:lpwstr>
  </property>
  <property fmtid="{D5CDD505-2E9C-101B-9397-08002B2CF9AE}" pid="8" name="MSIP_Label_5215460b-0b02-426e-9cfb-3d7835b820ca_ContentBits">
    <vt:lpwstr>0</vt:lpwstr>
  </property>
</Properties>
</file>