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5255C" w14:textId="77777777" w:rsidR="001A1787" w:rsidRDefault="001A1787" w:rsidP="000806B8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6A32822C" w14:textId="52AA7C73" w:rsidR="00F277A3" w:rsidRPr="007948AB" w:rsidRDefault="00082964" w:rsidP="000806B8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948AB">
        <w:rPr>
          <w:rFonts w:asciiTheme="minorHAnsi" w:hAnsiTheme="minorHAnsi" w:cs="Arial"/>
          <w:b/>
        </w:rPr>
        <w:t>FORMULARZ OFERTOWY</w:t>
      </w:r>
    </w:p>
    <w:p w14:paraId="2EB8B351" w14:textId="77777777" w:rsidR="00DB6257" w:rsidRPr="007948AB" w:rsidRDefault="00DB6257" w:rsidP="00082964">
      <w:pPr>
        <w:spacing w:after="0" w:line="240" w:lineRule="auto"/>
        <w:rPr>
          <w:rFonts w:asciiTheme="minorHAnsi" w:hAnsiTheme="minorHAnsi" w:cs="Arial"/>
          <w:b/>
        </w:rPr>
      </w:pPr>
    </w:p>
    <w:p w14:paraId="7EC40263" w14:textId="19774D8C" w:rsidR="00F277A3" w:rsidRPr="005F3611" w:rsidRDefault="00EA0F3C" w:rsidP="005F3611">
      <w:pPr>
        <w:rPr>
          <w:rFonts w:asciiTheme="minorHAnsi" w:hAnsiTheme="minorHAnsi"/>
        </w:rPr>
      </w:pPr>
      <w:r w:rsidRPr="007948AB">
        <w:rPr>
          <w:rFonts w:asciiTheme="minorHAnsi" w:hAnsiTheme="minorHAnsi"/>
        </w:rPr>
        <w:t xml:space="preserve">Projekt </w:t>
      </w:r>
      <w:r w:rsidR="008471C5" w:rsidRPr="008471C5">
        <w:rPr>
          <w:rFonts w:asciiTheme="minorHAnsi" w:hAnsiTheme="minorHAnsi"/>
        </w:rPr>
        <w:t>„</w:t>
      </w:r>
      <w:r w:rsidR="00660378" w:rsidRPr="00770C5C">
        <w:rPr>
          <w:rFonts w:asciiTheme="minorHAnsi" w:hAnsiTheme="minorHAnsi"/>
        </w:rPr>
        <w:t xml:space="preserve">Termomodernizacja Budynku Oraz Wdrożenie Energooszczędnych Technologii Produkcji W </w:t>
      </w:r>
      <w:proofErr w:type="spellStart"/>
      <w:r w:rsidR="00660378" w:rsidRPr="00770C5C">
        <w:rPr>
          <w:rFonts w:asciiTheme="minorHAnsi" w:hAnsiTheme="minorHAnsi"/>
        </w:rPr>
        <w:t>Marbo</w:t>
      </w:r>
      <w:proofErr w:type="spellEnd"/>
      <w:r w:rsidR="008471C5" w:rsidRPr="008471C5">
        <w:rPr>
          <w:rFonts w:asciiTheme="minorHAnsi" w:hAnsiTheme="minorHAnsi"/>
        </w:rPr>
        <w:t>”</w:t>
      </w:r>
      <w:r w:rsidR="000B381D">
        <w:rPr>
          <w:rFonts w:asciiTheme="minorHAnsi" w:hAnsiTheme="minorHAnsi"/>
        </w:rPr>
        <w:t xml:space="preserve"> 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270"/>
        <w:gridCol w:w="1701"/>
        <w:gridCol w:w="1601"/>
      </w:tblGrid>
      <w:tr w:rsidR="00F277A3" w:rsidRPr="007948AB" w14:paraId="395CC665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C999C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2BDC31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Zamawiający</w:t>
            </w:r>
          </w:p>
          <w:p w14:paraId="54F17BBB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7FBE" w14:textId="77777777" w:rsidR="005A3FD0" w:rsidRPr="00596DA5" w:rsidRDefault="005A3FD0" w:rsidP="00F92C17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596DA5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MARBO </w:t>
            </w:r>
            <w:proofErr w:type="spellStart"/>
            <w:r w:rsidRPr="00596DA5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Ulikowski</w:t>
            </w:r>
            <w:proofErr w:type="spellEnd"/>
            <w:r w:rsidRPr="00596DA5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Spółka Komandytowa</w:t>
            </w:r>
          </w:p>
          <w:p w14:paraId="64B3FCA0" w14:textId="01A57D61" w:rsidR="00F92C17" w:rsidRPr="00F92C17" w:rsidRDefault="00F92C17" w:rsidP="00F92C17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92C17">
              <w:rPr>
                <w:rFonts w:asciiTheme="minorHAnsi" w:hAnsiTheme="minorHAnsi" w:cs="Arial"/>
                <w:sz w:val="24"/>
                <w:szCs w:val="24"/>
              </w:rPr>
              <w:t xml:space="preserve"> ul. </w:t>
            </w:r>
            <w:r w:rsidR="00D0531D" w:rsidRPr="007F1831">
              <w:rPr>
                <w:rFonts w:asciiTheme="minorHAnsi" w:hAnsiTheme="minorHAnsi" w:cs="Arial"/>
                <w:sz w:val="24"/>
                <w:szCs w:val="24"/>
              </w:rPr>
              <w:t>Boczna 41</w:t>
            </w:r>
            <w:r w:rsidRPr="00F92C17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r w:rsidR="00E771A4" w:rsidRPr="007F1831">
              <w:rPr>
                <w:rFonts w:asciiTheme="minorHAnsi" w:hAnsiTheme="minorHAnsi" w:cs="Arial"/>
                <w:sz w:val="24"/>
                <w:szCs w:val="24"/>
              </w:rPr>
              <w:t>27-200 Starachowice</w:t>
            </w:r>
          </w:p>
          <w:p w14:paraId="477D9F80" w14:textId="0878E53E" w:rsidR="00F277A3" w:rsidRPr="005F3611" w:rsidRDefault="00F92C17" w:rsidP="00F92C17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92C17">
              <w:rPr>
                <w:rFonts w:asciiTheme="minorHAnsi" w:hAnsiTheme="minorHAnsi" w:cs="Arial"/>
                <w:sz w:val="24"/>
                <w:szCs w:val="24"/>
              </w:rPr>
              <w:t xml:space="preserve">NIP: </w:t>
            </w:r>
            <w:r w:rsidR="00E771A4" w:rsidRPr="007F1831">
              <w:rPr>
                <w:rFonts w:asciiTheme="minorHAnsi" w:hAnsiTheme="minorHAnsi" w:cs="Arial"/>
                <w:sz w:val="24"/>
                <w:szCs w:val="24"/>
              </w:rPr>
              <w:t xml:space="preserve">6641963729 </w:t>
            </w:r>
            <w:r w:rsidRPr="00F92C17">
              <w:rPr>
                <w:rFonts w:asciiTheme="minorHAnsi" w:hAnsiTheme="minorHAnsi" w:cs="Arial"/>
                <w:sz w:val="24"/>
                <w:szCs w:val="24"/>
              </w:rPr>
              <w:t xml:space="preserve">REGON </w:t>
            </w:r>
            <w:r w:rsidR="00E771A4" w:rsidRPr="007F1831">
              <w:rPr>
                <w:rFonts w:asciiTheme="minorHAnsi" w:hAnsiTheme="minorHAnsi" w:cs="Arial"/>
                <w:sz w:val="24"/>
                <w:szCs w:val="24"/>
              </w:rPr>
              <w:t>292794781</w:t>
            </w:r>
          </w:p>
        </w:tc>
      </w:tr>
      <w:tr w:rsidR="00F277A3" w:rsidRPr="007948AB" w14:paraId="71C21F9D" w14:textId="77777777" w:rsidTr="000806B8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3E2D0" w14:textId="1435DD29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Oferent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B216" w14:textId="6628C8CE" w:rsidR="00B34BCE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pełna nazwa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C362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………………………..</w:t>
            </w:r>
          </w:p>
          <w:p w14:paraId="72E3DD02" w14:textId="22A9EE30" w:rsidR="00E44385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adres siedziby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………………………..</w:t>
            </w:r>
          </w:p>
          <w:p w14:paraId="36A44825" w14:textId="6739A6BE" w:rsidR="00E44385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dane rejestrowe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………………………..</w:t>
            </w:r>
          </w:p>
          <w:p w14:paraId="12F47FD3" w14:textId="49E84ACD" w:rsidR="00E44385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numer telefonu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………………………..</w:t>
            </w:r>
          </w:p>
          <w:p w14:paraId="45038DD4" w14:textId="745D8740" w:rsidR="00EB3672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>e-ma</w:t>
            </w:r>
            <w:r w:rsidR="00D54935" w:rsidRPr="00D54935">
              <w:rPr>
                <w:rFonts w:asciiTheme="minorHAnsi" w:hAnsiTheme="minorHAnsi" w:cs="Arial"/>
                <w:i/>
                <w:sz w:val="20"/>
                <w:szCs w:val="20"/>
              </w:rPr>
              <w:t>il: ………………………..</w:t>
            </w:r>
          </w:p>
          <w:p w14:paraId="67F3098C" w14:textId="1AA624F0" w:rsidR="00E44385" w:rsidRPr="005F3611" w:rsidRDefault="00E44385" w:rsidP="00B34BC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277A3" w:rsidRPr="007948AB" w14:paraId="43FFEBAD" w14:textId="77777777" w:rsidTr="000806B8">
        <w:trPr>
          <w:trHeight w:val="4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15CD8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F13B5B0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Przedmiot zamówienia</w:t>
            </w:r>
          </w:p>
          <w:p w14:paraId="322E1E7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1B33" w14:textId="77777777" w:rsidR="00FF106C" w:rsidRPr="00766869" w:rsidRDefault="00FF106C" w:rsidP="00FF106C">
            <w:pPr>
              <w:pStyle w:val="Zwyky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76686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Zakup fabrycznie nowych </w:t>
            </w:r>
            <w:r w:rsidRPr="00766869">
              <w:rPr>
                <w:rFonts w:asciiTheme="minorHAnsi" w:hAnsiTheme="minorHAnsi" w:cstheme="minorHAnsi"/>
                <w:sz w:val="22"/>
                <w:szCs w:val="22"/>
              </w:rPr>
              <w:t xml:space="preserve">pras elektrycznych zgodnych ze specyfikacją: </w:t>
            </w:r>
          </w:p>
          <w:p w14:paraId="592ADF5D" w14:textId="77777777" w:rsidR="00985086" w:rsidRPr="00C22003" w:rsidRDefault="00985086" w:rsidP="00985086">
            <w:pPr>
              <w:pStyle w:val="Zwykytek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Prasa elektryczna 36T. Minimalne parametry urządzenia:</w:t>
            </w:r>
          </w:p>
          <w:p w14:paraId="5CC7D457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nacisk minimum 36T</w:t>
            </w:r>
          </w:p>
          <w:p w14:paraId="7929FA79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uśrednione zużycie energii 2,1 kW</w:t>
            </w:r>
          </w:p>
          <w:p w14:paraId="5A7AF13C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- 6-osiowy zderzak tylny</w:t>
            </w:r>
          </w:p>
          <w:p w14:paraId="39857F9C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automatyczne podawanie, gięcie i odkładanie detalu</w:t>
            </w:r>
          </w:p>
          <w:p w14:paraId="517D6454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Długość krawędzi gięcia nie mniejsza niż 1020 mm.</w:t>
            </w:r>
          </w:p>
          <w:p w14:paraId="527ED07E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Wysokość montażu minimum 285 mm.</w:t>
            </w:r>
          </w:p>
          <w:p w14:paraId="661153C7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Skok osi Y minimum 115 mm.</w:t>
            </w:r>
          </w:p>
          <w:p w14:paraId="41C7E99C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Przemieszczenie w osi R min. 150 mm</w:t>
            </w:r>
          </w:p>
          <w:p w14:paraId="2D59EA3A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Zakres zderzaka w osi X min. 500 mm</w:t>
            </w:r>
          </w:p>
          <w:p w14:paraId="6D7B83C4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Prześwit między kolumnami minimum 930 mm.</w:t>
            </w:r>
          </w:p>
          <w:p w14:paraId="367AE818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Prędkość osi Y dojazd - min. 220 mm/s</w:t>
            </w:r>
          </w:p>
          <w:p w14:paraId="2426BE28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Prędkość osi Y powrót - min. 220 mm/s</w:t>
            </w:r>
          </w:p>
          <w:p w14:paraId="7D59CB69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Prędkość robocza osi Y min. 25 mm/s</w:t>
            </w:r>
          </w:p>
          <w:p w14:paraId="78DD74E6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Prędkość zderzaków w osi X min. 1500 mm/s</w:t>
            </w:r>
          </w:p>
          <w:p w14:paraId="62DAA233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- Prędkość zderzaków w osi Z min. 2200 mm/s</w:t>
            </w:r>
          </w:p>
          <w:p w14:paraId="788D6819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Prędkość zderzaków w osi R min. 750 mm/s</w:t>
            </w:r>
          </w:p>
          <w:p w14:paraId="63DF84A9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Dokładność pozycjonowania osi Y – nie więcej niż 0,002 mm</w:t>
            </w:r>
          </w:p>
          <w:p w14:paraId="10F131B9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Dokładność pozycjonowania osi X – nie więcej niż 0,02 mm</w:t>
            </w:r>
          </w:p>
          <w:p w14:paraId="100D3005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Dokładność pozycjonowania osi Z – nie więcej niż 0,02 mm</w:t>
            </w:r>
          </w:p>
          <w:p w14:paraId="64F7F0ED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Dokładność pozycjonowania osi R – nie więcej niż 0,06 mm</w:t>
            </w:r>
          </w:p>
          <w:p w14:paraId="16E2AE62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Moc przyłączowa nie więcej niż 6 kVA.</w:t>
            </w:r>
          </w:p>
          <w:p w14:paraId="1148A9DD" w14:textId="77777777" w:rsidR="00985086" w:rsidRDefault="00985086" w:rsidP="00985086">
            <w:pPr>
              <w:pStyle w:val="Zwykytekst"/>
              <w:ind w:left="72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- </w:t>
            </w:r>
            <w:r w:rsidRPr="00C22003">
              <w:rPr>
                <w:rFonts w:asciiTheme="minorHAnsi" w:eastAsiaTheme="minorHAnsi" w:hAnsiTheme="minorHAnsi" w:cstheme="minorHAnsi"/>
                <w:sz w:val="22"/>
                <w:szCs w:val="22"/>
              </w:rPr>
              <w:t>prasa z systemem automatycznego załadunku umożliwiający pracę osobom z dysfunkcjami, niepełnosprawnościami</w:t>
            </w:r>
          </w:p>
          <w:p w14:paraId="2BA948F8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Dodatkowo urządzanie powinno posiadać:</w:t>
            </w:r>
          </w:p>
          <w:p w14:paraId="18612917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 xml:space="preserve">Stabilna rama maszyny: konstrukcja spawana, odprężana cieplnie, wykonana ze stali, specjalna konstrukcja ramy gwarantująca dużą wolną przestrzeń do wykonywania </w:t>
            </w:r>
            <w:proofErr w:type="spellStart"/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gięć</w:t>
            </w:r>
            <w:proofErr w:type="spellEnd"/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dobry dostęp do narzędzi.</w:t>
            </w:r>
          </w:p>
          <w:p w14:paraId="62720669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Elektromechaniczny, bezpośredni napęd górny o wysokiej dynamice.</w:t>
            </w:r>
          </w:p>
          <w:p w14:paraId="4B6CC6AE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3.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Możliwość ergonomicznej obsługi maszyny w pozycji siedzącej i stojącej.</w:t>
            </w:r>
          </w:p>
          <w:p w14:paraId="270EE791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4.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Indukcyjny system pomiaru długości z kompensacją temperatury, zapewniający wysoką dokładność pozycjonowania belki dociskowej.</w:t>
            </w:r>
          </w:p>
          <w:p w14:paraId="01D65DCD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5.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Klimatyzacja szafy sterowniczej.</w:t>
            </w:r>
          </w:p>
          <w:p w14:paraId="17D936D3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6.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Automatyczne, hydrauliczne, samocentrujące mocowanie narzędzi górnych i dolnych.</w:t>
            </w:r>
          </w:p>
          <w:p w14:paraId="0318FCB9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7.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Zintegrowane podświetlenie typu LED w mocowaniu narzędzi górnych lub dolnych, wskazujące właściwą pozycję stacji narzędziowych.</w:t>
            </w:r>
          </w:p>
          <w:p w14:paraId="70A3F4EF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8.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Optoelektryczne zabezpieczenie obszaru pracy, automatycznie ustawiane w zależności od wysokości narzędzi; jest to urządzenie zabezpieczające, umożliwiające szybkie i bezpieczne gięcie.</w:t>
            </w:r>
          </w:p>
          <w:p w14:paraId="5CF869B7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9.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6-cio osiowy system zderzaka tylnego (X1, X2, R1, R2, Z1, Z2) z dwoma palcami zderzaka.</w:t>
            </w:r>
          </w:p>
          <w:p w14:paraId="40FC69D2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10.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Moduł diagnostyczny zapewniający efektywną zdalną diagnozę przez Internet.</w:t>
            </w:r>
          </w:p>
          <w:p w14:paraId="2E747D0C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11.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Główny panel sterowania prasy z ekranem dotykowym o przekątnej co najmniej 21,5” z możliwością wizualizacji 3D. Panel powinien być umiejscowiony bezpośrednio z przodu maszyn na obudowie belki gnącej z możliwością elektrycznej nastawy kąta pochylenia monitora. Sterowanie powinno mieć możliwość podłączenia do sieci komputerowej jak i być wyposażone w port USB. Sterowanie maszyny CNC posiadające zintegrowane dane technologiczne.</w:t>
            </w:r>
          </w:p>
          <w:p w14:paraId="45EE1471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12.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Graficzne i numeryczne warsztatowe programowanie maszyny.</w:t>
            </w:r>
          </w:p>
          <w:p w14:paraId="59932025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13.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Interfejs komunikatów i interfejs zleceń dotyczących detali do sterowania produkcją.</w:t>
            </w:r>
          </w:p>
          <w:p w14:paraId="7C451743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14.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</w:r>
            <w:proofErr w:type="spellStart"/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Teleserwis</w:t>
            </w:r>
            <w:proofErr w:type="spellEnd"/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przez Internet do zdalnego diagnozowania awarii.</w:t>
            </w:r>
          </w:p>
          <w:p w14:paraId="019A4DCB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15.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System kompensacji strzałki ugięcia, sterowany numerycznie, działający na zasadzie listew klinowych z napędem elektrycznym. Napęd elektryczny powinien być zabudowany w stole maszyny, aby nie powodował ryzyka kolizji z detalami o dużych gabarytach.</w:t>
            </w:r>
          </w:p>
          <w:p w14:paraId="17A72051" w14:textId="77777777" w:rsidR="00985086" w:rsidRPr="0037565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16.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Elektrycznie otwierane drzwi tylne(roleta) zapewniające szybki i łatwy dostęp do obszaru roboczego</w:t>
            </w:r>
          </w:p>
          <w:p w14:paraId="018F866B" w14:textId="77777777" w:rsidR="00985086" w:rsidRPr="00D62E90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17.</w:t>
            </w:r>
            <w:r w:rsidRPr="003756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Przesuwane w tył drzwi boczne zapewniające optymalne wykorzystanie powierzchni.</w:t>
            </w:r>
          </w:p>
          <w:p w14:paraId="7A245E51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Automatyzacja o minimalnych parametrach:</w:t>
            </w:r>
          </w:p>
          <w:p w14:paraId="60434EC3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programator ręczny wyposażony w pojemnościowy graficzny kolorowy ekran dotykowy min. 8” z możliwością przesuwania i przewijania.</w:t>
            </w:r>
          </w:p>
          <w:p w14:paraId="113169E2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joystick 3-osiowy z płynną zmianą wartości, przyciskami funkcyjnymi (4 programowalne, 2 przyciski do zmiany rodzaju oraz układu współrzędnych ruchu robota, 1 przycisk do zmiany zakresu ruchu</w:t>
            </w:r>
          </w:p>
          <w:p w14:paraId="2FB7AAD1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- wybór miedzy ruchem krokowym i ciągłym robota oraz 4 przyciski do sterowania programem),</w:t>
            </w:r>
          </w:p>
          <w:p w14:paraId="3420D1BE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bez pasowe przeniesienie napędu na wszystkich osiach robota.</w:t>
            </w:r>
          </w:p>
          <w:p w14:paraId="6A1B3A3E" w14:textId="77777777" w:rsidR="00985086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</w:t>
            </w:r>
            <w:r w:rsidRPr="00410D3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ie może być prototypem ani pierwszym tego typu wdrożeniem.</w:t>
            </w:r>
          </w:p>
          <w:p w14:paraId="31963CA8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6BA1D497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Minimalne parametry automatyzacji:</w:t>
            </w:r>
          </w:p>
          <w:p w14:paraId="3A65A3B6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zasięg min (m) – 1.65m</w:t>
            </w:r>
          </w:p>
          <w:p w14:paraId="68464486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ładowność min (kg) – 20kg</w:t>
            </w:r>
          </w:p>
          <w:p w14:paraId="6ABFA67D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Powtarzalność ścieżki min 0.13 mm</w:t>
            </w:r>
          </w:p>
          <w:p w14:paraId="5562F322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50164481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Specyfikacja kontrolera automatyzacji:</w:t>
            </w:r>
          </w:p>
          <w:p w14:paraId="014EEAF3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Wymiary: 970 x 725 x 710 mm</w:t>
            </w:r>
          </w:p>
          <w:p w14:paraId="4B9816D6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Waga - 150kg</w:t>
            </w:r>
          </w:p>
          <w:p w14:paraId="24B0F02E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Pamięć RAM - DRAM 1GB</w:t>
            </w:r>
          </w:p>
          <w:p w14:paraId="32FACAE3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karta Pamięć masowa - 2 GB SD lub więcej</w:t>
            </w:r>
          </w:p>
          <w:p w14:paraId="5A462674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- 2x Karta cyfrowych 16We/16Wy</w:t>
            </w:r>
          </w:p>
          <w:p w14:paraId="503E0EA0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C3EBD6" w14:textId="77777777" w:rsidR="00985086" w:rsidRPr="00C22003" w:rsidRDefault="00985086" w:rsidP="00985086">
            <w:pPr>
              <w:pStyle w:val="Zwykytek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Prasa elektryczna 50T. Minimalne parametry urządzenia:</w:t>
            </w:r>
          </w:p>
          <w:p w14:paraId="323B572C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nacisk minimum 50T</w:t>
            </w:r>
          </w:p>
          <w:p w14:paraId="298BF227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uśrednione zużycie energii 2,1 kW</w:t>
            </w:r>
          </w:p>
          <w:p w14:paraId="78D57A5C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- 6-osiowy zderzak tylny</w:t>
            </w:r>
          </w:p>
          <w:p w14:paraId="30C42478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automatyczne podawanie, gięcie i odkładanie detalu</w:t>
            </w:r>
          </w:p>
          <w:p w14:paraId="6FB7CB9C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22003">
              <w:t xml:space="preserve"> </w:t>
            </w: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Długość krawędzi gięcia nie mniejsza niż 1500 mm.</w:t>
            </w:r>
          </w:p>
          <w:p w14:paraId="790B0C77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Wysokość montażu minimum 385 mm.</w:t>
            </w:r>
          </w:p>
          <w:p w14:paraId="37EA278B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Skok osi Y minimum 215 mm.</w:t>
            </w:r>
          </w:p>
          <w:p w14:paraId="2CFBD225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Przemieszczenie w osi R min. 150 mm</w:t>
            </w:r>
          </w:p>
          <w:p w14:paraId="53B99654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Zakres zderzaka w osi X min. 500 mm</w:t>
            </w:r>
          </w:p>
          <w:p w14:paraId="11C8F9E6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Prześwit między kolumnami minimum 1300 mm.</w:t>
            </w:r>
          </w:p>
          <w:p w14:paraId="662796D0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Prędkość osi Y dojazd - min. 220 mm/s</w:t>
            </w:r>
          </w:p>
          <w:p w14:paraId="17D1947D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Prędkość osi Y powrót - min. 220 mm/s</w:t>
            </w:r>
          </w:p>
          <w:p w14:paraId="5E3A3A9A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Prędkość robocza osi Y min. 25 mm/s</w:t>
            </w:r>
          </w:p>
          <w:p w14:paraId="7AE712D0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Prędkość zderzaków w osi X min. 1500 mm/s</w:t>
            </w:r>
          </w:p>
          <w:p w14:paraId="0DC9B2D9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Prędkość zderzaków w osi Z min. 2200 mm/s</w:t>
            </w:r>
          </w:p>
          <w:p w14:paraId="0DDED6EC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Prędkość zderzaków w osi R min. 750 mm/s</w:t>
            </w:r>
          </w:p>
          <w:p w14:paraId="38E7D608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Dokładność pozycjonowania osi Y – nie więcej niż 0,002 mm</w:t>
            </w:r>
          </w:p>
          <w:p w14:paraId="310AB086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Dokładność pozycjonowania osi X – nie więcej niż 0,02 mm</w:t>
            </w:r>
          </w:p>
          <w:p w14:paraId="0222C054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Dokładność pozycjonowania osi Z – nie więcej niż 0,02 mm</w:t>
            </w:r>
          </w:p>
          <w:p w14:paraId="0A38FA1C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Dokładność pozycjonowania osi R – nie więcej niż 0,06 mm</w:t>
            </w:r>
          </w:p>
          <w:p w14:paraId="46DFC25D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- Moc przyłączowa nie więcej niż 9 kVA.</w:t>
            </w:r>
          </w:p>
          <w:p w14:paraId="1130517B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eastAsiaTheme="minorHAnsi" w:hAnsiTheme="minorHAnsi" w:cstheme="minorHAnsi"/>
                <w:sz w:val="22"/>
                <w:szCs w:val="22"/>
              </w:rPr>
              <w:t>prasa z systemem automatycznego załadunku umożliwiający pracę osobom z dysfunkcjami, niepełnosprawnościami</w:t>
            </w:r>
          </w:p>
          <w:p w14:paraId="05B28EDD" w14:textId="77777777" w:rsidR="00985086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1F6A16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Dodatkowo urządzanie powinno posiadać:</w:t>
            </w:r>
          </w:p>
          <w:p w14:paraId="06359182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 xml:space="preserve">Stabilna rama maszyny: konstrukcja spawana, odprężana cieplnie, wykonana ze stali, specjalna konstrukcja ramy gwarantująca dużą wolną przestrzeń do wykonywania </w:t>
            </w:r>
            <w:proofErr w:type="spellStart"/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gięć</w:t>
            </w:r>
            <w:proofErr w:type="spellEnd"/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dobry dostęp do narzędzi.</w:t>
            </w:r>
          </w:p>
          <w:p w14:paraId="501BCE97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Elektromechaniczny, bezpośredni napęd górny o wysokiej dynamice.</w:t>
            </w:r>
          </w:p>
          <w:p w14:paraId="55D150B2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3.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Możliwość ergonomicznej obsługi maszyny w pozycji siedzącej i stojącej.</w:t>
            </w:r>
          </w:p>
          <w:p w14:paraId="5A118E56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4.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Indukcyjny system pomiaru długości z kompensacją temperatury, zapewniający wysoką dokładność pozycjonowania belki dociskowej.</w:t>
            </w:r>
          </w:p>
          <w:p w14:paraId="6E8E52A1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5.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Klimatyzacja szafy sterowniczej.</w:t>
            </w:r>
          </w:p>
          <w:p w14:paraId="6504DF13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6.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Automatyczne, hydrauliczne, samocentrujące mocowanie narzędzi górnych i dolnych.</w:t>
            </w:r>
          </w:p>
          <w:p w14:paraId="06EECE06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7.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Zintegrowane podświetlenie typu LED w mocowaniu narzędzi górnych lub dolnych, wskazujące właściwą pozycję stacji narzędziowych.</w:t>
            </w:r>
          </w:p>
          <w:p w14:paraId="126261CC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8.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Optoelektryczne zabezpieczenie obszaru pracy, automatycznie ustawiane w zależności od wysokości narzędzi; jest to urządzenie zabezpieczające, umożliwiające szybkie i bezpieczne gięcie.</w:t>
            </w:r>
          </w:p>
          <w:p w14:paraId="634E89A0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9.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6-cio osiowy system zderzaka tylnego (X1, X2, R1, R2, Z1, Z2) z dwoma palcami zderzaka.</w:t>
            </w:r>
          </w:p>
          <w:p w14:paraId="5702BA02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10.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Moduł diagnostyczny zapewniający efektywną zdalną diagnozę przez Internet.</w:t>
            </w:r>
          </w:p>
          <w:p w14:paraId="1EA6B45F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11.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Główny panel sterowania prasy z ekranem dotykowym o przekątnej co najmniej 21,5” z możliwością wizualizacji 3D. Panel powinien być umiejscowiony bezpośrednio z przodu maszyn na obudowie belki gnącej z możliwością elektrycznej nastawy kąta pochylenia monitora. Sterowanie powinno mieć możliwość podłączenia do sieci komputerowej jak i być wyposażone w port USB. Sterowanie maszyny CNC posiadające zintegrowane dane technologiczne.</w:t>
            </w:r>
          </w:p>
          <w:p w14:paraId="7C626B96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12.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Graficzne i numeryczne warsztatowe programowanie maszyny.</w:t>
            </w:r>
          </w:p>
          <w:p w14:paraId="66C659D8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13.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Interfejs komunikatów i interfejs zleceń dotyczących detali do sterowania produkcją.</w:t>
            </w:r>
          </w:p>
          <w:p w14:paraId="62719327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14.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</w:r>
            <w:proofErr w:type="spellStart"/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Teleserwis</w:t>
            </w:r>
            <w:proofErr w:type="spellEnd"/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przez Internet do zdalnego diagnozowania awarii.</w:t>
            </w:r>
          </w:p>
          <w:p w14:paraId="3A271749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15.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System kompensacji strzałki ugięcia, sterowany numerycznie, działający na zasadzie listew klinowych z napędem elektrycznym. Napęd elektryczny powinien być zabudowany w stole maszyny, aby nie powodował ryzyka kolizji z detalami o dużych gabarytach.</w:t>
            </w:r>
          </w:p>
          <w:p w14:paraId="08B51660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16.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Elektrycznie otwierane drzwi tylne(roleta) zapewniające szybki i łatwy dostęp do obszaru roboczego</w:t>
            </w:r>
          </w:p>
          <w:p w14:paraId="262825F6" w14:textId="77777777" w:rsidR="00985086" w:rsidRPr="000B3C62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17.</w:t>
            </w:r>
            <w:r w:rsidRPr="000B3C6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Przesuwane w tył drzwi boczne zapewniające optymalne wykorzystanie powierzchni.</w:t>
            </w:r>
          </w:p>
          <w:p w14:paraId="6D4513F9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0E1C2DD9" w14:textId="77777777" w:rsidR="00985086" w:rsidRPr="00C22003" w:rsidRDefault="00985086" w:rsidP="00985086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</w:rPr>
              <w:t>Automatyzacja o minimalnych parametrach:</w:t>
            </w:r>
          </w:p>
          <w:p w14:paraId="6A179101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programator ręczny wyposażony w pojemnościowy graficzny kolorowy ekran dotykowy min. 8” z możliwością przesuwania i przewijania.</w:t>
            </w:r>
          </w:p>
          <w:p w14:paraId="2522D5E4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- joystick 3-osiowy z płynną zmianą wartości, przyciskami funkcyjnymi (4 programowalne, 2 przyciski do zmiany rodzaju </w:t>
            </w: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oraz układu współrzędnych ruchu robota, 1 przycisk do zmiany zakresu ruchu</w:t>
            </w:r>
          </w:p>
          <w:p w14:paraId="44744F57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wybór miedzy ruchem krokowym i ciągłym robota oraz 4 przyciski do sterowania programem),</w:t>
            </w:r>
          </w:p>
          <w:p w14:paraId="3D148955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bez pasowe przeniesienie napędu na wszystkich osiach robota.</w:t>
            </w:r>
          </w:p>
          <w:p w14:paraId="57E55BB7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14FC7385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Minimalne parametry automatyzacji:</w:t>
            </w:r>
          </w:p>
          <w:p w14:paraId="33E86858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zasięg min (m) – 1.65m</w:t>
            </w:r>
          </w:p>
          <w:p w14:paraId="75F7C631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ładowność min (kg) – 20kg</w:t>
            </w:r>
          </w:p>
          <w:p w14:paraId="3D7B37EB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Powtarzalność ścieżki min 0.13 mm</w:t>
            </w:r>
          </w:p>
          <w:p w14:paraId="3B1CFE6D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62595D15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Specyfikacja kontrolera automatyzacji:</w:t>
            </w:r>
          </w:p>
          <w:p w14:paraId="1954E565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Wymiary: 970 x 725 x 710 mm</w:t>
            </w:r>
          </w:p>
          <w:p w14:paraId="68F10358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Waga - 150kg</w:t>
            </w:r>
          </w:p>
          <w:p w14:paraId="011A34E5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Pamięć RAM - DRAM 1GB</w:t>
            </w:r>
          </w:p>
          <w:p w14:paraId="656BD436" w14:textId="77777777" w:rsidR="00985086" w:rsidRPr="00C22003" w:rsidRDefault="00985086" w:rsidP="00985086">
            <w:pPr>
              <w:pStyle w:val="Zwykytek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karta Pamięć masowa - 2 GB SD lub więcej</w:t>
            </w:r>
          </w:p>
          <w:p w14:paraId="74B8FD19" w14:textId="77777777" w:rsidR="00985086" w:rsidRPr="00C22003" w:rsidRDefault="00985086" w:rsidP="00985086">
            <w:pPr>
              <w:pStyle w:val="Zwykytekst"/>
              <w:ind w:left="70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0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- 2x Karta cyfrowych 16We/16Wy</w:t>
            </w:r>
          </w:p>
          <w:p w14:paraId="637FBCEA" w14:textId="77777777" w:rsidR="00985086" w:rsidRDefault="00985086" w:rsidP="00985086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6B723D0E" w14:textId="431DA640" w:rsidR="00FF106C" w:rsidRPr="00766869" w:rsidRDefault="00FF106C" w:rsidP="00985086">
            <w:pPr>
              <w:pStyle w:val="Zwyky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76686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KODY CPV Zamówienia </w:t>
            </w:r>
          </w:p>
          <w:p w14:paraId="189D39D3" w14:textId="77777777" w:rsidR="00FF106C" w:rsidRPr="00766869" w:rsidRDefault="00FF106C" w:rsidP="00FF106C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62C01151" w14:textId="77777777" w:rsidR="00FF106C" w:rsidRPr="00766869" w:rsidRDefault="00FF106C" w:rsidP="00FF106C">
            <w:pPr>
              <w:pStyle w:val="Zwykyteks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76686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42636000-3 - Prasa elektryczna</w:t>
            </w:r>
          </w:p>
          <w:p w14:paraId="7D653D12" w14:textId="77777777" w:rsidR="00FF106C" w:rsidRPr="00766869" w:rsidRDefault="00FF106C" w:rsidP="00FF106C">
            <w:pPr>
              <w:pStyle w:val="Zwykytek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CFCD33" w14:textId="0835F576" w:rsidR="00671B1E" w:rsidRPr="002C6F29" w:rsidRDefault="00FF106C" w:rsidP="002C6F29">
            <w:pPr>
              <w:widowControl w:val="0"/>
              <w:suppressAutoHyphens/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</w:rPr>
            </w:pPr>
            <w:r w:rsidRPr="00766869">
              <w:rPr>
                <w:rFonts w:asciiTheme="minorHAnsi" w:hAnsiTheme="minorHAnsi" w:cstheme="minorHAnsi"/>
                <w:b/>
                <w:color w:val="FF0000"/>
              </w:rPr>
              <w:t>ZAMAWIAJĄCY DOPUSZCZA ROZWIĄZANIA RÓWNOWAŻNE, SPEŁNIAJĄCE MINIMALNE PARAMETRY JAKOŚCIOWE ORAZ FUNKCJONALNO-UŻYTKOWE WSKAZANE W W/W ZAKRESIE.</w:t>
            </w:r>
            <w:r w:rsidRPr="00766869">
              <w:rPr>
                <w:rFonts w:asciiTheme="minorHAnsi" w:hAnsiTheme="minorHAnsi" w:cstheme="minorHAnsi"/>
                <w:color w:val="FF0000"/>
              </w:rPr>
              <w:br/>
            </w:r>
          </w:p>
        </w:tc>
      </w:tr>
      <w:tr w:rsidR="007A6EF1" w:rsidRPr="007948AB" w14:paraId="34025834" w14:textId="77777777" w:rsidTr="000806B8">
        <w:trPr>
          <w:trHeight w:val="233"/>
        </w:trPr>
        <w:tc>
          <w:tcPr>
            <w:tcW w:w="266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4C0136FF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5A7A4BC" w14:textId="77777777" w:rsidR="007A6EF1" w:rsidRPr="007948AB" w:rsidRDefault="00357910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Kryteria oceny</w:t>
            </w:r>
            <w:r w:rsidR="007A6EF1"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 zamówienia:</w:t>
            </w: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B67A0CD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</w:p>
          <w:p w14:paraId="0190D6E1" w14:textId="77777777" w:rsidR="007A6EF1" w:rsidRPr="007948AB" w:rsidRDefault="00EA0F3C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Kryterium oceny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39B3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Cena</w:t>
            </w:r>
          </w:p>
        </w:tc>
      </w:tr>
      <w:tr w:rsidR="007A6EF1" w:rsidRPr="007948AB" w14:paraId="6D19CECA" w14:textId="77777777" w:rsidTr="000806B8">
        <w:trPr>
          <w:trHeight w:val="232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58FE8F81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2A6F" w14:textId="77777777" w:rsidR="007A6EF1" w:rsidRPr="007948AB" w:rsidRDefault="007A6EF1" w:rsidP="00F277A3">
            <w:pPr>
              <w:spacing w:after="0" w:line="240" w:lineRule="auto"/>
              <w:ind w:left="7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A8F5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Netto</w:t>
            </w: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A787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Brutto</w:t>
            </w:r>
          </w:p>
        </w:tc>
      </w:tr>
      <w:tr w:rsidR="004657C4" w:rsidRPr="007948AB" w14:paraId="5F82E3D0" w14:textId="77777777" w:rsidTr="005C1584">
        <w:trPr>
          <w:trHeight w:val="680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121F190A" w14:textId="77777777" w:rsidR="004657C4" w:rsidRPr="007948AB" w:rsidRDefault="004657C4" w:rsidP="004657C4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05FA3" w14:textId="0AD079D2" w:rsidR="004657C4" w:rsidRPr="00F92C17" w:rsidRDefault="008E7392" w:rsidP="004657C4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3435FE">
              <w:rPr>
                <w:rFonts w:cs="Calibri"/>
                <w:sz w:val="20"/>
                <w:szCs w:val="20"/>
                <w:lang w:eastAsia="pl-PL"/>
              </w:rPr>
              <w:t>Prasy elektrycznej 36T</w:t>
            </w: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531C33C" w14:textId="47CC7205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411BB887" w14:textId="6116EE9A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697F0A" w:rsidRPr="007948AB" w14:paraId="1ACD9A8E" w14:textId="77777777" w:rsidTr="00FB59BA">
        <w:trPr>
          <w:trHeight w:val="680"/>
        </w:trPr>
        <w:tc>
          <w:tcPr>
            <w:tcW w:w="2660" w:type="dxa"/>
            <w:tcBorders>
              <w:left w:val="single" w:sz="4" w:space="0" w:color="000000"/>
            </w:tcBorders>
            <w:vAlign w:val="center"/>
          </w:tcPr>
          <w:p w14:paraId="3B6A9B6C" w14:textId="77777777" w:rsidR="00697F0A" w:rsidRPr="007948AB" w:rsidRDefault="00697F0A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578E" w14:textId="67681792" w:rsidR="00697F0A" w:rsidRDefault="00697F0A" w:rsidP="00697F0A">
            <w:pPr>
              <w:spacing w:before="40" w:after="40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837B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D58E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1733C" w:rsidRPr="007948AB" w14:paraId="21C2F51F" w14:textId="77777777" w:rsidTr="008D4344">
        <w:trPr>
          <w:trHeight w:val="680"/>
        </w:trPr>
        <w:tc>
          <w:tcPr>
            <w:tcW w:w="2660" w:type="dxa"/>
            <w:vMerge w:val="restart"/>
            <w:tcBorders>
              <w:left w:val="single" w:sz="4" w:space="0" w:color="000000"/>
            </w:tcBorders>
            <w:vAlign w:val="center"/>
          </w:tcPr>
          <w:p w14:paraId="75959E40" w14:textId="77777777" w:rsidR="00B1733C" w:rsidRPr="007948AB" w:rsidRDefault="00B1733C" w:rsidP="004657C4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05A0" w14:textId="3C1DA4B0" w:rsidR="00B1733C" w:rsidRPr="008E7392" w:rsidRDefault="00B1733C" w:rsidP="008E7392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435FE">
              <w:rPr>
                <w:rFonts w:cs="Calibri"/>
                <w:sz w:val="20"/>
                <w:szCs w:val="20"/>
                <w:lang w:eastAsia="pl-PL"/>
              </w:rPr>
              <w:t>Pras elektrycznych 50T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6EB6" w14:textId="77777777" w:rsidR="00B1733C" w:rsidRPr="007948AB" w:rsidRDefault="00B1733C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4708" w14:textId="77777777" w:rsidR="00B1733C" w:rsidRPr="007948AB" w:rsidRDefault="00B1733C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1733C" w:rsidRPr="007948AB" w14:paraId="7D1BE7C9" w14:textId="77777777" w:rsidTr="00F76039">
        <w:trPr>
          <w:trHeight w:val="68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CAEF7A0" w14:textId="77777777" w:rsidR="00B1733C" w:rsidRPr="007948AB" w:rsidRDefault="00B1733C" w:rsidP="004657C4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9E40" w14:textId="77777777" w:rsidR="00B1733C" w:rsidRPr="007948AB" w:rsidRDefault="00B1733C" w:rsidP="004657C4">
            <w:pPr>
              <w:spacing w:before="40" w:after="40"/>
              <w:ind w:left="3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948AB">
              <w:rPr>
                <w:rFonts w:asciiTheme="minorHAnsi" w:hAnsiTheme="minorHAnsi" w:cs="Arial"/>
                <w:b/>
                <w:sz w:val="18"/>
                <w:szCs w:val="18"/>
              </w:rPr>
              <w:t xml:space="preserve">Cena łączna za poszczególne elementy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D105" w14:textId="5333E1EA" w:rsidR="00B1733C" w:rsidRPr="007948AB" w:rsidRDefault="00B1733C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981" w14:textId="093F0F20" w:rsidR="00B1733C" w:rsidRPr="007948AB" w:rsidRDefault="00B1733C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A2FFA" w:rsidRPr="007948AB" w14:paraId="041456E0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29806A0" w14:textId="72D5915E" w:rsidR="00BA2FFA" w:rsidRPr="00F92C17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sz w:val="20"/>
                <w:szCs w:val="20"/>
              </w:rPr>
              <w:t xml:space="preserve">Termin płatności 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04AA" w14:textId="22F82402" w:rsidR="00BA2FFA" w:rsidRPr="00F92C17" w:rsidRDefault="00BA2FFA" w:rsidP="00BA2FFA">
            <w:pPr>
              <w:spacing w:before="40" w:after="40"/>
              <w:ind w:left="360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Termin płatności zamówienia 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ADBF" w14:textId="43782A0C" w:rsidR="00BA2FFA" w:rsidRPr="007948AB" w:rsidRDefault="00BA2FFA" w:rsidP="00BA2FF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A2FFA" w:rsidRPr="007948AB" w14:paraId="55FF916A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DAA8FD2" w14:textId="4FE7352A" w:rsidR="00BA2FFA" w:rsidRPr="00F92C17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sz w:val="20"/>
                <w:szCs w:val="20"/>
              </w:rPr>
              <w:t>Termin realizacji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359E" w14:textId="0FE446AE" w:rsidR="00BA2FFA" w:rsidRPr="00F92C17" w:rsidRDefault="00BA2FFA" w:rsidP="00BA2FFA">
            <w:pPr>
              <w:spacing w:before="40" w:after="40"/>
              <w:ind w:left="360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Termin realizacji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CF6E" w14:textId="77777777" w:rsidR="00BA2FFA" w:rsidRDefault="00BA2FFA" w:rsidP="00BA2FF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A2FFA" w:rsidRPr="007948AB" w14:paraId="5DD67F83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56394D9" w14:textId="31973D38" w:rsidR="00BA2FFA" w:rsidRPr="00F92C17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Okres gwarancji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3B9F" w14:textId="4A7D8136" w:rsidR="00BA2FFA" w:rsidRPr="00FE6407" w:rsidRDefault="00BA2FFA" w:rsidP="00BA2FFA">
            <w:pPr>
              <w:spacing w:before="40" w:after="40"/>
              <w:ind w:left="360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Okres gwarancji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2717" w14:textId="77777777" w:rsidR="00BA2FFA" w:rsidRPr="007948AB" w:rsidRDefault="00BA2FFA" w:rsidP="00BA2FF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A2FFA" w:rsidRPr="007948AB" w14:paraId="71FB7F1B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EE0E6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3C6B97C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Forma płatności</w:t>
            </w:r>
          </w:p>
          <w:p w14:paraId="09C6B366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125E" w14:textId="77777777" w:rsidR="00BA2FFA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C967BCA" w14:textId="13842006" w:rsidR="00BA2FFA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przelew</w:t>
            </w:r>
          </w:p>
          <w:p w14:paraId="1417D964" w14:textId="77777777" w:rsidR="00BA2FFA" w:rsidRPr="007948AB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A2FFA" w:rsidRPr="007948AB" w14:paraId="4B01230D" w14:textId="77777777" w:rsidTr="000806B8">
        <w:trPr>
          <w:trHeight w:val="7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82E56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4267913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Oświadczenie oferenta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zgodnie z zapytaniem ofertowym)</w:t>
            </w:r>
          </w:p>
          <w:p w14:paraId="32FFB3F5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809E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OŚWIADCZAMY,  ŻE:</w:t>
            </w:r>
          </w:p>
          <w:p w14:paraId="32FDF33C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1. posiadam(y)  uprawnienia do wykonywania  działalności   lub  czynności  objętych niniejszym zamówieniem, jeżeli ustawy nakładają obowiązek posiadania takich uprawnień;</w:t>
            </w:r>
          </w:p>
          <w:p w14:paraId="5369035C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2. posiadam(y)   niezbędną  wiedzą   i   doświadczenie   oraz   dysponujemy   potencjałem technicznym i osobami zdolnymi do wykonania niniejszego zamówienia.</w:t>
            </w:r>
          </w:p>
          <w:p w14:paraId="7EB2D3F5" w14:textId="77777777" w:rsidR="00BA2FFA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3. znajdujemy się w sytuacji ekonomicznej i finansowej zapewniającej wykonanie niniejszego zamówienia;</w:t>
            </w:r>
          </w:p>
          <w:p w14:paraId="58455B3B" w14:textId="5CFEAD85" w:rsidR="00FF708A" w:rsidRPr="00FF708A" w:rsidRDefault="00FF708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4. urządz</w:t>
            </w:r>
            <w:r w:rsidR="005666B2">
              <w:rPr>
                <w:rFonts w:asciiTheme="minorHAnsi" w:hAnsiTheme="minorHAnsi" w:cs="Arial"/>
                <w:sz w:val="20"/>
                <w:szCs w:val="20"/>
              </w:rPr>
              <w:t>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nie </w:t>
            </w:r>
            <w:r w:rsidRPr="00FF708A">
              <w:rPr>
                <w:rFonts w:asciiTheme="minorHAnsi" w:hAnsiTheme="minorHAnsi" w:cs="Arial"/>
                <w:sz w:val="20"/>
                <w:szCs w:val="20"/>
                <w:lang w:val="x-none"/>
              </w:rPr>
              <w:t>uwzględnia możliwość obsługi przez osoby z dysfunkcjami, niepełnosprawnościami.</w:t>
            </w:r>
          </w:p>
          <w:p w14:paraId="2D7A61A8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A2FFA" w:rsidRPr="007948AB" w14:paraId="254353C9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A8C55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AD64DDA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Informacje dodatkowe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 xml:space="preserve">( Dane osoby do kontaktu </w:t>
            </w:r>
          </w:p>
          <w:p w14:paraId="0A758E26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Imię; Nazwisko; e-mail; telefon)</w:t>
            </w:r>
          </w:p>
          <w:p w14:paraId="5ADAF549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E927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A2FFA" w:rsidRPr="007948AB" w14:paraId="67ADE2E0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21EF6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D9A8E25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Data przygotowania oferty</w:t>
            </w:r>
          </w:p>
          <w:p w14:paraId="6D4C05EB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E0CD" w14:textId="1B577CE8" w:rsidR="00BA2FFA" w:rsidRPr="007948AB" w:rsidRDefault="00BA2FFA" w:rsidP="00BA2FFA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A2FFA" w:rsidRPr="007948AB" w14:paraId="576E3257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59361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4653A836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Termin ważności oferty</w:t>
            </w:r>
          </w:p>
          <w:p w14:paraId="1268ED65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03FF" w14:textId="065F9A50" w:rsidR="00BA2FFA" w:rsidRPr="007948AB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A2FFA" w:rsidRPr="007948AB" w14:paraId="77D36F21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E123E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1A5E97D0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Podpis i pieczęć Oferenta</w:t>
            </w:r>
          </w:p>
          <w:p w14:paraId="39F2BE63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0243" w14:textId="77777777" w:rsidR="00BA2FFA" w:rsidRDefault="00BA2FFA" w:rsidP="00C8715E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7A8B0D6" w14:textId="77777777" w:rsidR="00BA2FFA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D94DC2F" w14:textId="77777777" w:rsidR="00BA2FFA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</w:t>
            </w:r>
          </w:p>
          <w:p w14:paraId="153044FE" w14:textId="77777777" w:rsidR="00BA2FFA" w:rsidRPr="007948AB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8E4C146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6ECD454F" w14:textId="77777777" w:rsidR="00EA5C75" w:rsidRDefault="00EA5C75" w:rsidP="00817B7B">
      <w:pPr>
        <w:spacing w:after="0" w:line="240" w:lineRule="auto"/>
        <w:rPr>
          <w:rFonts w:asciiTheme="minorHAnsi" w:hAnsiTheme="minorHAnsi"/>
        </w:rPr>
      </w:pPr>
    </w:p>
    <w:p w14:paraId="39B0945B" w14:textId="77777777" w:rsidR="004113B4" w:rsidRDefault="004113B4" w:rsidP="00817B7B">
      <w:pPr>
        <w:spacing w:after="0" w:line="240" w:lineRule="auto"/>
        <w:rPr>
          <w:rFonts w:asciiTheme="minorHAnsi" w:hAnsiTheme="minorHAnsi"/>
        </w:rPr>
      </w:pPr>
    </w:p>
    <w:p w14:paraId="433FA9EA" w14:textId="77777777" w:rsidR="00DD7CE8" w:rsidRDefault="00DD7CE8" w:rsidP="00817B7B">
      <w:pPr>
        <w:spacing w:after="0" w:line="240" w:lineRule="auto"/>
        <w:rPr>
          <w:rFonts w:asciiTheme="minorHAnsi" w:hAnsiTheme="minorHAnsi"/>
        </w:rPr>
      </w:pPr>
    </w:p>
    <w:p w14:paraId="7E81CD70" w14:textId="77777777" w:rsidR="00DD7CE8" w:rsidRDefault="00DD7CE8" w:rsidP="00817B7B">
      <w:pPr>
        <w:spacing w:after="0" w:line="240" w:lineRule="auto"/>
        <w:rPr>
          <w:rFonts w:asciiTheme="minorHAnsi" w:hAnsiTheme="minorHAnsi"/>
        </w:rPr>
      </w:pPr>
    </w:p>
    <w:p w14:paraId="34C8C148" w14:textId="452D4F51" w:rsidR="004113B4" w:rsidRDefault="00A27365" w:rsidP="00817B7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</w:t>
      </w:r>
    </w:p>
    <w:p w14:paraId="256C44D4" w14:textId="77777777" w:rsidR="004C22B1" w:rsidRPr="004C22B1" w:rsidRDefault="004C22B1" w:rsidP="00817B7B">
      <w:pPr>
        <w:spacing w:after="0" w:line="240" w:lineRule="auto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>( Pełna nazwa oferenta )</w:t>
      </w:r>
    </w:p>
    <w:p w14:paraId="459933C2" w14:textId="77777777" w:rsidR="004C22B1" w:rsidRPr="004C22B1" w:rsidRDefault="004C22B1" w:rsidP="00817B7B">
      <w:pPr>
        <w:spacing w:after="0" w:line="240" w:lineRule="auto"/>
        <w:rPr>
          <w:rFonts w:asciiTheme="minorHAnsi" w:hAnsiTheme="minorHAnsi"/>
          <w:sz w:val="20"/>
        </w:rPr>
      </w:pPr>
    </w:p>
    <w:p w14:paraId="01A1A134" w14:textId="5D441F6A" w:rsidR="004C22B1" w:rsidRDefault="00A27365" w:rsidP="004C22B1">
      <w:pPr>
        <w:spacing w:after="0" w:line="24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t>……………………………………</w:t>
      </w:r>
      <w:r w:rsidR="006816BD">
        <w:rPr>
          <w:rFonts w:asciiTheme="minorHAnsi" w:hAnsiTheme="minorHAnsi"/>
        </w:rPr>
        <w:br/>
      </w:r>
      <w:r w:rsidR="004C22B1" w:rsidRPr="004C22B1">
        <w:rPr>
          <w:rFonts w:asciiTheme="minorHAnsi" w:hAnsiTheme="minorHAnsi"/>
          <w:sz w:val="16"/>
        </w:rPr>
        <w:t>( NIP)</w:t>
      </w:r>
    </w:p>
    <w:p w14:paraId="09913CD1" w14:textId="0327BAE7" w:rsidR="00B4443F" w:rsidRPr="00A27365" w:rsidRDefault="00B4443F" w:rsidP="00B4443F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16"/>
        </w:rPr>
        <w:t xml:space="preserve">                                                                                                                          …………………</w:t>
      </w:r>
    </w:p>
    <w:p w14:paraId="30B1EDBB" w14:textId="59BF5D71" w:rsidR="004C22B1" w:rsidRDefault="004C22B1" w:rsidP="004C22B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5158E">
        <w:rPr>
          <w:rFonts w:asciiTheme="minorHAnsi" w:hAnsiTheme="minorHAnsi"/>
        </w:rPr>
        <w:t xml:space="preserve">Miejscowość data </w:t>
      </w:r>
    </w:p>
    <w:p w14:paraId="34F9EE5C" w14:textId="77777777" w:rsidR="004C22B1" w:rsidRDefault="004C22B1" w:rsidP="004C22B1">
      <w:pPr>
        <w:spacing w:after="0" w:line="240" w:lineRule="auto"/>
        <w:rPr>
          <w:rFonts w:asciiTheme="minorHAnsi" w:hAnsiTheme="minorHAnsi"/>
        </w:rPr>
      </w:pPr>
    </w:p>
    <w:p w14:paraId="733A1314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5FACBA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164B989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202EA91E" w14:textId="77777777" w:rsid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 xml:space="preserve">Oświadczenie o braku powiązań </w:t>
      </w:r>
    </w:p>
    <w:p w14:paraId="391AB067" w14:textId="77777777" w:rsidR="002C4B1A" w:rsidRP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>osobowych i kapitałowych</w:t>
      </w:r>
    </w:p>
    <w:p w14:paraId="4FEE245A" w14:textId="77777777" w:rsidR="002C4B1A" w:rsidRDefault="002C4B1A" w:rsidP="002C4B1A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7DF56EBA" w14:textId="77777777" w:rsid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W odpowiedzi na zapytanie ofertowe </w:t>
      </w:r>
      <w:r w:rsidR="00E30A84">
        <w:rPr>
          <w:rFonts w:asciiTheme="minorHAnsi" w:hAnsiTheme="minorHAnsi" w:cs="Arial"/>
          <w:szCs w:val="20"/>
        </w:rPr>
        <w:t>dotyczące projektu</w:t>
      </w:r>
      <w:r>
        <w:rPr>
          <w:rFonts w:asciiTheme="minorHAnsi" w:hAnsiTheme="minorHAnsi" w:cs="Arial"/>
          <w:szCs w:val="20"/>
        </w:rPr>
        <w:t>:</w:t>
      </w:r>
    </w:p>
    <w:p w14:paraId="4BA5D433" w14:textId="77777777" w:rsidR="002C4B1A" w:rsidRP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 </w:t>
      </w:r>
    </w:p>
    <w:p w14:paraId="33CA8178" w14:textId="25D0E1DF" w:rsidR="004C22B1" w:rsidRDefault="008471C5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8471C5">
        <w:rPr>
          <w:rFonts w:asciiTheme="minorHAnsi" w:hAnsiTheme="minorHAnsi" w:cs="Arial"/>
          <w:szCs w:val="20"/>
        </w:rPr>
        <w:t>„</w:t>
      </w:r>
      <w:r w:rsidR="00C8715E" w:rsidRPr="00770C5C">
        <w:rPr>
          <w:rFonts w:asciiTheme="minorHAnsi" w:hAnsiTheme="minorHAnsi"/>
        </w:rPr>
        <w:t xml:space="preserve">Termomodernizacja Budynku Oraz Wdrożenie Energooszczędnych Technologii Produkcji W </w:t>
      </w:r>
      <w:proofErr w:type="spellStart"/>
      <w:r w:rsidR="00C8715E" w:rsidRPr="00770C5C">
        <w:rPr>
          <w:rFonts w:asciiTheme="minorHAnsi" w:hAnsiTheme="minorHAnsi"/>
        </w:rPr>
        <w:t>Marbo</w:t>
      </w:r>
      <w:proofErr w:type="spellEnd"/>
      <w:r w:rsidR="004113B4" w:rsidRPr="004113B4">
        <w:rPr>
          <w:rFonts w:asciiTheme="minorHAnsi" w:hAnsiTheme="minorHAnsi"/>
        </w:rPr>
        <w:t>”</w:t>
      </w:r>
      <w:r w:rsidRPr="008471C5">
        <w:rPr>
          <w:rFonts w:asciiTheme="minorHAnsi" w:hAnsiTheme="minorHAnsi" w:cs="Arial"/>
          <w:szCs w:val="20"/>
        </w:rPr>
        <w:t>”</w:t>
      </w:r>
    </w:p>
    <w:p w14:paraId="7AD5A35E" w14:textId="77777777" w:rsidR="008471C5" w:rsidRPr="004C22B1" w:rsidRDefault="008471C5" w:rsidP="002C4B1A">
      <w:pPr>
        <w:spacing w:after="0" w:line="240" w:lineRule="auto"/>
        <w:rPr>
          <w:rFonts w:asciiTheme="minorHAnsi" w:hAnsiTheme="minorHAnsi" w:cs="Arial"/>
          <w:szCs w:val="20"/>
        </w:rPr>
      </w:pPr>
    </w:p>
    <w:p w14:paraId="70E957FD" w14:textId="0E644166" w:rsidR="002C4B1A" w:rsidRPr="004C22B1" w:rsidRDefault="0002283C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Oświadczamy,</w:t>
      </w:r>
      <w:r w:rsidR="002C4B1A" w:rsidRPr="004C22B1">
        <w:rPr>
          <w:rFonts w:asciiTheme="minorHAnsi" w:hAnsiTheme="minorHAnsi" w:cs="Arial"/>
          <w:szCs w:val="20"/>
        </w:rPr>
        <w:t xml:space="preserve"> iż pomiędzy Zamawiającym a Wykonawcą, nie występują powiązania kapitałowe lub osobowe polegające na: </w:t>
      </w:r>
    </w:p>
    <w:p w14:paraId="42E17514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lastRenderedPageBreak/>
        <w:t>a.</w:t>
      </w:r>
      <w:r w:rsidRPr="004C22B1">
        <w:rPr>
          <w:rFonts w:asciiTheme="minorHAnsi" w:hAnsiTheme="minorHAnsi" w:cs="Arial"/>
          <w:szCs w:val="20"/>
        </w:rPr>
        <w:tab/>
        <w:t xml:space="preserve">uczestniczeniu w spółce jako wspólnik spółki cywilnej lub spółki osobowej, </w:t>
      </w:r>
    </w:p>
    <w:p w14:paraId="5E5556F5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b.</w:t>
      </w:r>
      <w:r w:rsidRPr="004C22B1">
        <w:rPr>
          <w:rFonts w:asciiTheme="minorHAnsi" w:hAnsiTheme="minorHAnsi" w:cs="Arial"/>
          <w:szCs w:val="20"/>
        </w:rPr>
        <w:tab/>
        <w:t xml:space="preserve">posiadaniu udziałów lub co najmniej </w:t>
      </w:r>
      <w:r w:rsidR="007D3313">
        <w:rPr>
          <w:rFonts w:asciiTheme="minorHAnsi" w:hAnsiTheme="minorHAnsi" w:cs="Arial"/>
          <w:szCs w:val="20"/>
        </w:rPr>
        <w:t>10</w:t>
      </w:r>
      <w:r w:rsidRPr="004C22B1">
        <w:rPr>
          <w:rFonts w:asciiTheme="minorHAnsi" w:hAnsiTheme="minorHAnsi" w:cs="Arial"/>
          <w:szCs w:val="20"/>
        </w:rPr>
        <w:t xml:space="preserve"> % akcji, </w:t>
      </w:r>
    </w:p>
    <w:p w14:paraId="0AF5D4EA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c.</w:t>
      </w:r>
      <w:r w:rsidRPr="004C22B1">
        <w:rPr>
          <w:rFonts w:asciiTheme="minorHAnsi" w:hAnsiTheme="minorHAnsi" w:cs="Arial"/>
          <w:szCs w:val="20"/>
        </w:rPr>
        <w:tab/>
        <w:t>pełnieniu funkcji członka organu nadzorczego lub zarządzającego, prokurenta, pełnomocnika</w:t>
      </w:r>
    </w:p>
    <w:p w14:paraId="13F5DBAB" w14:textId="791FE3D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d.</w:t>
      </w:r>
      <w:r w:rsidRPr="004C22B1">
        <w:rPr>
          <w:rFonts w:asciiTheme="minorHAnsi" w:hAnsiTheme="minorHAnsi" w:cs="Arial"/>
          <w:szCs w:val="20"/>
        </w:rPr>
        <w:tab/>
      </w:r>
      <w:r w:rsidR="0002283C" w:rsidRPr="004C22B1">
        <w:rPr>
          <w:rFonts w:asciiTheme="minorHAnsi" w:hAnsiTheme="minorHAnsi" w:cs="Arial"/>
          <w:szCs w:val="20"/>
        </w:rPr>
        <w:t>pozostawaniu w takim stosunku prawnym lub faktycznym, który może budzić</w:t>
      </w:r>
      <w:r w:rsidRPr="004C22B1">
        <w:rPr>
          <w:rFonts w:asciiTheme="minorHAnsi" w:hAnsiTheme="minorHAnsi" w:cs="Arial"/>
          <w:szCs w:val="20"/>
        </w:rPr>
        <w:t xml:space="preserve">   </w:t>
      </w:r>
      <w:r w:rsidR="0002283C" w:rsidRPr="004C22B1">
        <w:rPr>
          <w:rFonts w:asciiTheme="minorHAnsi" w:hAnsiTheme="minorHAnsi" w:cs="Arial"/>
          <w:szCs w:val="20"/>
        </w:rPr>
        <w:t>uzasadnione wątpliwości, co do bezstronności w wyborze wykonawcy, w</w:t>
      </w:r>
      <w:r w:rsidRPr="004C22B1">
        <w:rPr>
          <w:rFonts w:asciiTheme="minorHAnsi" w:hAnsiTheme="minorHAnsi" w:cs="Arial"/>
          <w:szCs w:val="20"/>
        </w:rPr>
        <w:t xml:space="preserve"> szczególności pozostawanie w związku małżeńskim, w stosunku pokrewieństwa </w:t>
      </w:r>
      <w:r w:rsidR="0002283C" w:rsidRPr="004C22B1">
        <w:rPr>
          <w:rFonts w:asciiTheme="minorHAnsi" w:hAnsiTheme="minorHAnsi" w:cs="Arial"/>
          <w:szCs w:val="20"/>
        </w:rPr>
        <w:t>lub powinowactwa w</w:t>
      </w:r>
      <w:r w:rsidRPr="004C22B1">
        <w:rPr>
          <w:rFonts w:asciiTheme="minorHAnsi" w:hAnsiTheme="minorHAnsi" w:cs="Arial"/>
          <w:szCs w:val="20"/>
        </w:rPr>
        <w:t xml:space="preserve"> linii prostej, pokrewieństwa lub powinowactwa w linii bocznej </w:t>
      </w:r>
      <w:r w:rsidR="0002283C" w:rsidRPr="004C22B1">
        <w:rPr>
          <w:rFonts w:asciiTheme="minorHAnsi" w:hAnsiTheme="minorHAnsi" w:cs="Arial"/>
          <w:szCs w:val="20"/>
        </w:rPr>
        <w:t>do drugiego</w:t>
      </w:r>
      <w:r w:rsidRPr="004C22B1">
        <w:rPr>
          <w:rFonts w:asciiTheme="minorHAnsi" w:hAnsiTheme="minorHAnsi" w:cs="Arial"/>
          <w:szCs w:val="20"/>
        </w:rPr>
        <w:t xml:space="preserve"> stopnia lub w stosunku przysposobienia, opieki lub kurateli</w:t>
      </w:r>
      <w:r w:rsidR="0002283C">
        <w:rPr>
          <w:rFonts w:asciiTheme="minorHAnsi" w:hAnsiTheme="minorHAnsi" w:cs="Arial"/>
          <w:szCs w:val="20"/>
        </w:rPr>
        <w:t>.</w:t>
      </w:r>
    </w:p>
    <w:p w14:paraId="59F8ED9C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3DC0663E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91F39E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DFE3E6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DAC87D9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EE483E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FA4CFF7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0CB2685" w14:textId="77777777" w:rsidR="004C22B1" w:rsidRDefault="004C22B1" w:rsidP="004C22B1">
      <w:pPr>
        <w:spacing w:after="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……………………………………..</w:t>
      </w:r>
    </w:p>
    <w:p w14:paraId="3C91BCD2" w14:textId="77777777" w:rsidR="004C22B1" w:rsidRPr="004C22B1" w:rsidRDefault="004C22B1" w:rsidP="004C22B1">
      <w:pPr>
        <w:spacing w:after="0" w:line="240" w:lineRule="auto"/>
        <w:jc w:val="right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 xml:space="preserve">Data, podpis i pieczęć osoby upoważnionej </w:t>
      </w:r>
      <w:r w:rsidRPr="004C22B1">
        <w:rPr>
          <w:rFonts w:asciiTheme="minorHAnsi" w:hAnsiTheme="minorHAnsi"/>
          <w:sz w:val="16"/>
        </w:rPr>
        <w:br/>
        <w:t xml:space="preserve">do reprezentacji Oferenta </w:t>
      </w:r>
    </w:p>
    <w:p w14:paraId="3E058B8C" w14:textId="77777777" w:rsidR="004C22B1" w:rsidRDefault="004C22B1" w:rsidP="00817B7B">
      <w:pPr>
        <w:spacing w:after="0" w:line="240" w:lineRule="auto"/>
        <w:rPr>
          <w:rFonts w:asciiTheme="minorHAnsi" w:hAnsiTheme="minorHAnsi"/>
          <w:i/>
          <w:iCs/>
        </w:rPr>
      </w:pPr>
    </w:p>
    <w:p w14:paraId="36CF6263" w14:textId="77777777" w:rsidR="0020436E" w:rsidRPr="0020436E" w:rsidRDefault="0020436E" w:rsidP="0020436E">
      <w:pPr>
        <w:rPr>
          <w:rFonts w:asciiTheme="minorHAnsi" w:hAnsiTheme="minorHAnsi"/>
        </w:rPr>
      </w:pPr>
    </w:p>
    <w:p w14:paraId="70D24651" w14:textId="77777777" w:rsidR="0020436E" w:rsidRPr="0020436E" w:rsidRDefault="0020436E" w:rsidP="0020436E">
      <w:pPr>
        <w:rPr>
          <w:rFonts w:asciiTheme="minorHAnsi" w:hAnsiTheme="minorHAnsi"/>
        </w:rPr>
      </w:pPr>
    </w:p>
    <w:sectPr w:rsidR="0020436E" w:rsidRPr="0020436E" w:rsidSect="00EA0F3C">
      <w:headerReference w:type="default" r:id="rId8"/>
      <w:footerReference w:type="default" r:id="rId9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4E3D2" w14:textId="77777777" w:rsidR="00CF0811" w:rsidRDefault="00CF0811" w:rsidP="00F277A3">
      <w:pPr>
        <w:spacing w:after="0" w:line="240" w:lineRule="auto"/>
      </w:pPr>
      <w:r>
        <w:separator/>
      </w:r>
    </w:p>
  </w:endnote>
  <w:endnote w:type="continuationSeparator" w:id="0">
    <w:p w14:paraId="1D38CCCD" w14:textId="77777777" w:rsidR="00CF0811" w:rsidRDefault="00CF0811" w:rsidP="00F2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650" w:type="dxa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714"/>
      <w:gridCol w:w="1770"/>
      <w:gridCol w:w="2166"/>
    </w:tblGrid>
    <w:tr w:rsidR="008A55D0" w14:paraId="4FBDBF3D" w14:textId="77777777" w:rsidTr="008A55D0">
      <w:trPr>
        <w:tblCellSpacing w:w="15" w:type="dxa"/>
      </w:trPr>
      <w:tc>
        <w:tcPr>
          <w:tcW w:w="0" w:type="auto"/>
          <w:vAlign w:val="center"/>
          <w:hideMark/>
        </w:tcPr>
        <w:p w14:paraId="41A48E1C" w14:textId="1E9C32BB" w:rsidR="008A55D0" w:rsidRDefault="008A55D0" w:rsidP="008A55D0">
          <w:pPr>
            <w:pStyle w:val="NormalnyWeb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 xml:space="preserve">MARBO </w:t>
          </w:r>
          <w:proofErr w:type="spellStart"/>
          <w:r>
            <w:rPr>
              <w:b/>
              <w:bCs/>
              <w:sz w:val="14"/>
              <w:szCs w:val="14"/>
            </w:rPr>
            <w:t>Ulikowski</w:t>
          </w:r>
          <w:proofErr w:type="spellEnd"/>
          <w:r>
            <w:rPr>
              <w:b/>
              <w:bCs/>
              <w:sz w:val="14"/>
              <w:szCs w:val="14"/>
            </w:rPr>
            <w:t xml:space="preserve"> Spółka Komandytowa</w:t>
          </w:r>
          <w:r>
            <w:rPr>
              <w:sz w:val="14"/>
              <w:szCs w:val="14"/>
            </w:rPr>
            <w:br/>
            <w:t>NIP: 6641963729</w:t>
          </w:r>
          <w:r>
            <w:rPr>
              <w:sz w:val="14"/>
              <w:szCs w:val="14"/>
            </w:rPr>
            <w:br/>
            <w:t>REGON: 292794781</w:t>
          </w:r>
          <w:r>
            <w:rPr>
              <w:sz w:val="14"/>
              <w:szCs w:val="14"/>
            </w:rPr>
            <w:br/>
            <w:t>KRS: 0001019017</w:t>
          </w:r>
        </w:p>
      </w:tc>
      <w:tc>
        <w:tcPr>
          <w:tcW w:w="0" w:type="auto"/>
          <w:vAlign w:val="center"/>
          <w:hideMark/>
        </w:tcPr>
        <w:p w14:paraId="60EC9918" w14:textId="77777777" w:rsidR="008A55D0" w:rsidRDefault="008A55D0" w:rsidP="008A55D0">
          <w:pPr>
            <w:pStyle w:val="NormalnyWeb"/>
            <w:rPr>
              <w:sz w:val="14"/>
              <w:szCs w:val="14"/>
            </w:rPr>
          </w:pPr>
          <w:r>
            <w:rPr>
              <w:sz w:val="14"/>
              <w:szCs w:val="14"/>
            </w:rPr>
            <w:t>ul. Boczna 41</w:t>
          </w:r>
          <w:r>
            <w:rPr>
              <w:sz w:val="14"/>
              <w:szCs w:val="14"/>
            </w:rPr>
            <w:br/>
            <w:t>27-200 Starachowice</w:t>
          </w:r>
          <w:r>
            <w:rPr>
              <w:sz w:val="14"/>
              <w:szCs w:val="14"/>
            </w:rPr>
            <w:br/>
            <w:t>Poland</w:t>
          </w:r>
        </w:p>
      </w:tc>
      <w:tc>
        <w:tcPr>
          <w:tcW w:w="0" w:type="auto"/>
          <w:vAlign w:val="center"/>
          <w:hideMark/>
        </w:tcPr>
        <w:p w14:paraId="6FBA0E26" w14:textId="77777777" w:rsidR="008A55D0" w:rsidRDefault="00000000" w:rsidP="008A55D0">
          <w:pPr>
            <w:pStyle w:val="NormalnyWeb"/>
            <w:jc w:val="right"/>
            <w:rPr>
              <w:sz w:val="14"/>
              <w:szCs w:val="14"/>
            </w:rPr>
          </w:pPr>
          <w:hyperlink r:id="rId1" w:history="1">
            <w:r w:rsidR="008A55D0">
              <w:rPr>
                <w:rStyle w:val="Hipercze"/>
                <w:color w:val="000000"/>
                <w:sz w:val="14"/>
                <w:szCs w:val="14"/>
              </w:rPr>
              <w:t>mobile: +48 608 55 22 11</w:t>
            </w:r>
            <w:r w:rsidR="008A55D0">
              <w:rPr>
                <w:color w:val="000000"/>
                <w:sz w:val="14"/>
                <w:szCs w:val="14"/>
              </w:rPr>
              <w:br/>
            </w:r>
            <w:proofErr w:type="spellStart"/>
            <w:r w:rsidR="008A55D0">
              <w:rPr>
                <w:rStyle w:val="Hipercze"/>
                <w:color w:val="000000"/>
                <w:sz w:val="14"/>
                <w:szCs w:val="14"/>
              </w:rPr>
              <w:t>tel</w:t>
            </w:r>
            <w:proofErr w:type="spellEnd"/>
            <w:r w:rsidR="008A55D0">
              <w:rPr>
                <w:rStyle w:val="Hipercze"/>
                <w:color w:val="000000"/>
                <w:sz w:val="14"/>
                <w:szCs w:val="14"/>
              </w:rPr>
              <w:t>: +48 41 274 23 80</w:t>
            </w:r>
            <w:r w:rsidR="008A55D0">
              <w:rPr>
                <w:color w:val="000000"/>
                <w:sz w:val="14"/>
                <w:szCs w:val="14"/>
              </w:rPr>
              <w:br/>
            </w:r>
            <w:r w:rsidR="008A55D0">
              <w:rPr>
                <w:rStyle w:val="Hipercze"/>
                <w:color w:val="000000"/>
                <w:sz w:val="14"/>
                <w:szCs w:val="14"/>
              </w:rPr>
              <w:t>fax: +48 41 274 55 82</w:t>
            </w:r>
          </w:hyperlink>
        </w:p>
      </w:tc>
    </w:tr>
  </w:tbl>
  <w:p w14:paraId="51CC3145" w14:textId="7A744696" w:rsidR="00384712" w:rsidRPr="005F3611" w:rsidRDefault="00384712" w:rsidP="005F3611">
    <w:pPr>
      <w:pStyle w:val="Stopka"/>
      <w:rPr>
        <w:lang w:val="en-US"/>
      </w:rPr>
    </w:pPr>
    <w:r w:rsidRPr="00384712">
      <w:rPr>
        <w:noProof/>
        <w:lang w:val="en-US"/>
      </w:rPr>
      <w:drawing>
        <wp:inline distT="0" distB="0" distL="0" distR="0" wp14:anchorId="781961FE" wp14:editId="4E5EA819">
          <wp:extent cx="5760720" cy="485775"/>
          <wp:effectExtent l="0" t="0" r="0" b="9525"/>
          <wp:docPr id="17946121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5D7B2" w14:textId="77777777" w:rsidR="00CF0811" w:rsidRDefault="00CF0811" w:rsidP="00F277A3">
      <w:pPr>
        <w:spacing w:after="0" w:line="240" w:lineRule="auto"/>
      </w:pPr>
      <w:r>
        <w:separator/>
      </w:r>
    </w:p>
  </w:footnote>
  <w:footnote w:type="continuationSeparator" w:id="0">
    <w:p w14:paraId="15392832" w14:textId="77777777" w:rsidR="00CF0811" w:rsidRDefault="00CF0811" w:rsidP="00F2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F5585" w14:textId="5BA00829" w:rsidR="001A1787" w:rsidRDefault="001A1787" w:rsidP="007D33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E4CAEA" wp14:editId="7944F215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6173470" cy="579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G_RP_UE_BGK_CMYK_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47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DCFB1" w14:textId="1C6EA441" w:rsidR="004C34B5" w:rsidRPr="00FE2CD8" w:rsidRDefault="004C34B5" w:rsidP="007D3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471359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6296FE2"/>
    <w:multiLevelType w:val="hybridMultilevel"/>
    <w:tmpl w:val="26D87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A4DA6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0F0F5C04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105666D3"/>
    <w:multiLevelType w:val="hybridMultilevel"/>
    <w:tmpl w:val="BB646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95B63"/>
    <w:multiLevelType w:val="hybridMultilevel"/>
    <w:tmpl w:val="55424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0D0A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2E147158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 w15:restartNumberingAfterBreak="0">
    <w:nsid w:val="2E93725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016D9"/>
    <w:multiLevelType w:val="hybridMultilevel"/>
    <w:tmpl w:val="4FFC0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B3409"/>
    <w:multiLevelType w:val="hybridMultilevel"/>
    <w:tmpl w:val="6AD8720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6C46A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1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706E8"/>
    <w:multiLevelType w:val="hybridMultilevel"/>
    <w:tmpl w:val="44CE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7422B"/>
    <w:multiLevelType w:val="hybridMultilevel"/>
    <w:tmpl w:val="2564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A7425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16431">
    <w:abstractNumId w:val="22"/>
  </w:num>
  <w:num w:numId="2" w16cid:durableId="505680452">
    <w:abstractNumId w:val="15"/>
  </w:num>
  <w:num w:numId="3" w16cid:durableId="1713076464">
    <w:abstractNumId w:val="9"/>
  </w:num>
  <w:num w:numId="4" w16cid:durableId="969432007">
    <w:abstractNumId w:val="16"/>
  </w:num>
  <w:num w:numId="5" w16cid:durableId="2135519420">
    <w:abstractNumId w:val="24"/>
  </w:num>
  <w:num w:numId="6" w16cid:durableId="907227707">
    <w:abstractNumId w:val="0"/>
  </w:num>
  <w:num w:numId="7" w16cid:durableId="747927077">
    <w:abstractNumId w:val="1"/>
  </w:num>
  <w:num w:numId="8" w16cid:durableId="809786881">
    <w:abstractNumId w:val="2"/>
  </w:num>
  <w:num w:numId="9" w16cid:durableId="1846092234">
    <w:abstractNumId w:val="3"/>
  </w:num>
  <w:num w:numId="10" w16cid:durableId="1299842386">
    <w:abstractNumId w:val="14"/>
  </w:num>
  <w:num w:numId="11" w16cid:durableId="100076322">
    <w:abstractNumId w:val="17"/>
  </w:num>
  <w:num w:numId="12" w16cid:durableId="354426327">
    <w:abstractNumId w:val="5"/>
  </w:num>
  <w:num w:numId="13" w16cid:durableId="2146046842">
    <w:abstractNumId w:val="11"/>
  </w:num>
  <w:num w:numId="14" w16cid:durableId="899949891">
    <w:abstractNumId w:val="4"/>
  </w:num>
  <w:num w:numId="15" w16cid:durableId="1550268370">
    <w:abstractNumId w:val="7"/>
  </w:num>
  <w:num w:numId="16" w16cid:durableId="1015110809">
    <w:abstractNumId w:val="8"/>
  </w:num>
  <w:num w:numId="17" w16cid:durableId="383139283">
    <w:abstractNumId w:val="13"/>
  </w:num>
  <w:num w:numId="18" w16cid:durableId="761218175">
    <w:abstractNumId w:val="20"/>
  </w:num>
  <w:num w:numId="19" w16cid:durableId="1402095514">
    <w:abstractNumId w:val="12"/>
  </w:num>
  <w:num w:numId="20" w16cid:durableId="1116678488">
    <w:abstractNumId w:val="25"/>
  </w:num>
  <w:num w:numId="21" w16cid:durableId="1278097139">
    <w:abstractNumId w:val="10"/>
  </w:num>
  <w:num w:numId="22" w16cid:durableId="191765093">
    <w:abstractNumId w:val="23"/>
  </w:num>
  <w:num w:numId="23" w16cid:durableId="1851597528">
    <w:abstractNumId w:val="21"/>
  </w:num>
  <w:num w:numId="24" w16cid:durableId="2002151770">
    <w:abstractNumId w:val="6"/>
  </w:num>
  <w:num w:numId="25" w16cid:durableId="797264876">
    <w:abstractNumId w:val="18"/>
  </w:num>
  <w:num w:numId="26" w16cid:durableId="1633633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A8"/>
    <w:rsid w:val="00012E85"/>
    <w:rsid w:val="0002283C"/>
    <w:rsid w:val="000806B8"/>
    <w:rsid w:val="00082964"/>
    <w:rsid w:val="0008548E"/>
    <w:rsid w:val="00086627"/>
    <w:rsid w:val="00093CD9"/>
    <w:rsid w:val="000B381D"/>
    <w:rsid w:val="000B707E"/>
    <w:rsid w:val="000C38DF"/>
    <w:rsid w:val="000E7500"/>
    <w:rsid w:val="000F561D"/>
    <w:rsid w:val="0012306C"/>
    <w:rsid w:val="0012475B"/>
    <w:rsid w:val="00135021"/>
    <w:rsid w:val="00140574"/>
    <w:rsid w:val="00140E89"/>
    <w:rsid w:val="00140F22"/>
    <w:rsid w:val="001437AD"/>
    <w:rsid w:val="001721D0"/>
    <w:rsid w:val="001A1787"/>
    <w:rsid w:val="001D1E4E"/>
    <w:rsid w:val="001D764E"/>
    <w:rsid w:val="001E682C"/>
    <w:rsid w:val="001F6DC2"/>
    <w:rsid w:val="0020436E"/>
    <w:rsid w:val="00227472"/>
    <w:rsid w:val="0025158E"/>
    <w:rsid w:val="00254661"/>
    <w:rsid w:val="002611B4"/>
    <w:rsid w:val="00262BF7"/>
    <w:rsid w:val="002664B4"/>
    <w:rsid w:val="0028321C"/>
    <w:rsid w:val="002C21B3"/>
    <w:rsid w:val="002C2AF3"/>
    <w:rsid w:val="002C492F"/>
    <w:rsid w:val="002C4B1A"/>
    <w:rsid w:val="002C6F29"/>
    <w:rsid w:val="002F3CD0"/>
    <w:rsid w:val="0030632E"/>
    <w:rsid w:val="00313CA7"/>
    <w:rsid w:val="003260A2"/>
    <w:rsid w:val="003435FE"/>
    <w:rsid w:val="00357910"/>
    <w:rsid w:val="00382973"/>
    <w:rsid w:val="00384712"/>
    <w:rsid w:val="003C6C5B"/>
    <w:rsid w:val="003C6E73"/>
    <w:rsid w:val="003E26EC"/>
    <w:rsid w:val="004113B4"/>
    <w:rsid w:val="0041671F"/>
    <w:rsid w:val="00437E09"/>
    <w:rsid w:val="00443064"/>
    <w:rsid w:val="004511CA"/>
    <w:rsid w:val="004536D4"/>
    <w:rsid w:val="004657C4"/>
    <w:rsid w:val="004675DE"/>
    <w:rsid w:val="00473CFD"/>
    <w:rsid w:val="0049268F"/>
    <w:rsid w:val="004C140A"/>
    <w:rsid w:val="004C22B1"/>
    <w:rsid w:val="004C34B5"/>
    <w:rsid w:val="004C78F4"/>
    <w:rsid w:val="004E57C5"/>
    <w:rsid w:val="005118A5"/>
    <w:rsid w:val="00524A12"/>
    <w:rsid w:val="00537441"/>
    <w:rsid w:val="005666B2"/>
    <w:rsid w:val="00580273"/>
    <w:rsid w:val="00596DA5"/>
    <w:rsid w:val="005A3FD0"/>
    <w:rsid w:val="005C20E6"/>
    <w:rsid w:val="005E4FF2"/>
    <w:rsid w:val="005F3611"/>
    <w:rsid w:val="0060271B"/>
    <w:rsid w:val="0061305B"/>
    <w:rsid w:val="0063247A"/>
    <w:rsid w:val="00660378"/>
    <w:rsid w:val="00671B1E"/>
    <w:rsid w:val="006816BD"/>
    <w:rsid w:val="00697F0A"/>
    <w:rsid w:val="006B78AC"/>
    <w:rsid w:val="006F355F"/>
    <w:rsid w:val="00724BF9"/>
    <w:rsid w:val="00734F6A"/>
    <w:rsid w:val="0075724D"/>
    <w:rsid w:val="00761C39"/>
    <w:rsid w:val="0076366A"/>
    <w:rsid w:val="00770C5C"/>
    <w:rsid w:val="007948AB"/>
    <w:rsid w:val="007A5EEF"/>
    <w:rsid w:val="007A6EF1"/>
    <w:rsid w:val="007D3313"/>
    <w:rsid w:val="007E19A1"/>
    <w:rsid w:val="007F1831"/>
    <w:rsid w:val="00817B7B"/>
    <w:rsid w:val="00820F55"/>
    <w:rsid w:val="008471C5"/>
    <w:rsid w:val="0087622A"/>
    <w:rsid w:val="00877875"/>
    <w:rsid w:val="008A55D0"/>
    <w:rsid w:val="008B2CA8"/>
    <w:rsid w:val="008B501A"/>
    <w:rsid w:val="008C06DB"/>
    <w:rsid w:val="008C273F"/>
    <w:rsid w:val="008D236E"/>
    <w:rsid w:val="008D239D"/>
    <w:rsid w:val="008E7392"/>
    <w:rsid w:val="009068A7"/>
    <w:rsid w:val="009216EC"/>
    <w:rsid w:val="0092277D"/>
    <w:rsid w:val="00925A96"/>
    <w:rsid w:val="0093430D"/>
    <w:rsid w:val="0094227D"/>
    <w:rsid w:val="00984D02"/>
    <w:rsid w:val="00985086"/>
    <w:rsid w:val="009A2F07"/>
    <w:rsid w:val="009D0526"/>
    <w:rsid w:val="009E164C"/>
    <w:rsid w:val="009F61D4"/>
    <w:rsid w:val="00A02F25"/>
    <w:rsid w:val="00A06EA0"/>
    <w:rsid w:val="00A25D80"/>
    <w:rsid w:val="00A25D89"/>
    <w:rsid w:val="00A27365"/>
    <w:rsid w:val="00A32885"/>
    <w:rsid w:val="00A3730F"/>
    <w:rsid w:val="00A50604"/>
    <w:rsid w:val="00AB2F3D"/>
    <w:rsid w:val="00AB552B"/>
    <w:rsid w:val="00AC1870"/>
    <w:rsid w:val="00B1733C"/>
    <w:rsid w:val="00B34BCE"/>
    <w:rsid w:val="00B4443F"/>
    <w:rsid w:val="00BA2FFA"/>
    <w:rsid w:val="00BA4018"/>
    <w:rsid w:val="00BB463D"/>
    <w:rsid w:val="00BB5285"/>
    <w:rsid w:val="00BB5475"/>
    <w:rsid w:val="00BF2ACB"/>
    <w:rsid w:val="00C04FE1"/>
    <w:rsid w:val="00C12715"/>
    <w:rsid w:val="00C219B0"/>
    <w:rsid w:val="00C62DEA"/>
    <w:rsid w:val="00C679F7"/>
    <w:rsid w:val="00C711D4"/>
    <w:rsid w:val="00C8715E"/>
    <w:rsid w:val="00C932CD"/>
    <w:rsid w:val="00C95B14"/>
    <w:rsid w:val="00CA2C7E"/>
    <w:rsid w:val="00CC17F7"/>
    <w:rsid w:val="00CF0811"/>
    <w:rsid w:val="00D04EB1"/>
    <w:rsid w:val="00D0531D"/>
    <w:rsid w:val="00D33128"/>
    <w:rsid w:val="00D54935"/>
    <w:rsid w:val="00D90D85"/>
    <w:rsid w:val="00DA7E0B"/>
    <w:rsid w:val="00DB6257"/>
    <w:rsid w:val="00DC13A8"/>
    <w:rsid w:val="00DD02AD"/>
    <w:rsid w:val="00DD7CE8"/>
    <w:rsid w:val="00DE1A9E"/>
    <w:rsid w:val="00DE230C"/>
    <w:rsid w:val="00E01DB1"/>
    <w:rsid w:val="00E03F42"/>
    <w:rsid w:val="00E304F4"/>
    <w:rsid w:val="00E30A84"/>
    <w:rsid w:val="00E44385"/>
    <w:rsid w:val="00E46382"/>
    <w:rsid w:val="00E60831"/>
    <w:rsid w:val="00E771A4"/>
    <w:rsid w:val="00E82CA7"/>
    <w:rsid w:val="00E964B2"/>
    <w:rsid w:val="00EA0F3C"/>
    <w:rsid w:val="00EA5C75"/>
    <w:rsid w:val="00EA64DF"/>
    <w:rsid w:val="00EB3672"/>
    <w:rsid w:val="00EC3625"/>
    <w:rsid w:val="00EC3CFA"/>
    <w:rsid w:val="00ED1784"/>
    <w:rsid w:val="00EF0955"/>
    <w:rsid w:val="00F00890"/>
    <w:rsid w:val="00F163B7"/>
    <w:rsid w:val="00F17FE4"/>
    <w:rsid w:val="00F20AF2"/>
    <w:rsid w:val="00F277A3"/>
    <w:rsid w:val="00F4230E"/>
    <w:rsid w:val="00F547AB"/>
    <w:rsid w:val="00F825CB"/>
    <w:rsid w:val="00F92C17"/>
    <w:rsid w:val="00FB645C"/>
    <w:rsid w:val="00FE2CD8"/>
    <w:rsid w:val="00FE6407"/>
    <w:rsid w:val="00FF106C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78448"/>
  <w15:chartTrackingRefBased/>
  <w15:docId w15:val="{785076A0-EF06-4B7A-A0D4-2347A5BB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A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77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77A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7A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rsid w:val="00F277A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F277A3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32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2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21C"/>
    <w:rPr>
      <w:b/>
      <w:bCs/>
      <w:lang w:eastAsia="en-US"/>
    </w:rPr>
  </w:style>
  <w:style w:type="character" w:customStyle="1" w:styleId="tekst">
    <w:name w:val="tekst"/>
    <w:rsid w:val="003C6C5B"/>
  </w:style>
  <w:style w:type="paragraph" w:styleId="Zwykytekst">
    <w:name w:val="Plain Text"/>
    <w:basedOn w:val="Normalny"/>
    <w:link w:val="ZwykytekstZnak"/>
    <w:uiPriority w:val="99"/>
    <w:unhideWhenUsed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806B8"/>
    <w:rPr>
      <w:rFonts w:ascii="Consolas" w:hAnsi="Consolas"/>
      <w:sz w:val="21"/>
      <w:szCs w:val="21"/>
      <w:lang w:val="x-none" w:eastAsia="en-US"/>
    </w:rPr>
  </w:style>
  <w:style w:type="paragraph" w:styleId="Akapitzlist">
    <w:name w:val="List Paragraph"/>
    <w:basedOn w:val="Normalny"/>
    <w:uiPriority w:val="34"/>
    <w:qFormat/>
    <w:rsid w:val="007D3313"/>
    <w:pPr>
      <w:ind w:left="708"/>
    </w:pPr>
  </w:style>
  <w:style w:type="table" w:styleId="Tabela-Siatka">
    <w:name w:val="Table Grid"/>
    <w:basedOn w:val="Standardowy"/>
    <w:uiPriority w:val="59"/>
    <w:rsid w:val="00C6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">
    <w:name w:val="List Table 3"/>
    <w:basedOn w:val="Standardowy"/>
    <w:uiPriority w:val="48"/>
    <w:rsid w:val="0038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iatki5ciemna">
    <w:name w:val="Grid Table 5 Dark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3">
    <w:name w:val="Grid Table 5 Dark Accent 3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ipercze">
    <w:name w:val="Hyperlink"/>
    <w:basedOn w:val="Domylnaczcionkaakapitu"/>
    <w:rsid w:val="00EA5C75"/>
    <w:rPr>
      <w:color w:val="0563C1" w:themeColor="hyperlink"/>
      <w:u w:val="single"/>
    </w:rPr>
  </w:style>
  <w:style w:type="paragraph" w:customStyle="1" w:styleId="v1msonormal">
    <w:name w:val="v1msonormal"/>
    <w:basedOn w:val="Normalny"/>
    <w:rsid w:val="00437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6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A5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tel:+484127423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545B-5B2A-4D49-A01F-9985CDC4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1610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Marcin W</cp:lastModifiedBy>
  <cp:revision>91</cp:revision>
  <cp:lastPrinted>2023-08-29T13:50:00Z</cp:lastPrinted>
  <dcterms:created xsi:type="dcterms:W3CDTF">2014-07-04T13:13:00Z</dcterms:created>
  <dcterms:modified xsi:type="dcterms:W3CDTF">2024-06-20T21:30:00Z</dcterms:modified>
</cp:coreProperties>
</file>