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B6007" w14:textId="0254C9DC" w:rsidR="00C833B1" w:rsidRDefault="00D43926" w:rsidP="00C833B1">
      <w:pPr>
        <w:pStyle w:val="NormalnyWeb"/>
        <w:spacing w:line="276" w:lineRule="auto"/>
        <w:jc w:val="center"/>
        <w:rPr>
          <w:b/>
          <w:bCs/>
          <w:sz w:val="36"/>
          <w:szCs w:val="36"/>
        </w:rPr>
      </w:pPr>
      <w:r w:rsidRPr="00C833B1">
        <w:rPr>
          <w:b/>
          <w:bCs/>
          <w:sz w:val="36"/>
          <w:szCs w:val="36"/>
        </w:rPr>
        <w:t xml:space="preserve">Umowa Nr </w:t>
      </w:r>
      <w:r w:rsidR="0052294A">
        <w:rPr>
          <w:b/>
          <w:bCs/>
          <w:sz w:val="36"/>
          <w:szCs w:val="36"/>
        </w:rPr>
        <w:t>…..</w:t>
      </w:r>
      <w:r w:rsidR="006334C8">
        <w:rPr>
          <w:b/>
          <w:bCs/>
          <w:sz w:val="36"/>
          <w:szCs w:val="36"/>
        </w:rPr>
        <w:t>/</w:t>
      </w:r>
      <w:r w:rsidRPr="00C833B1">
        <w:rPr>
          <w:b/>
          <w:bCs/>
          <w:sz w:val="36"/>
          <w:szCs w:val="36"/>
        </w:rPr>
        <w:t>D/202</w:t>
      </w:r>
      <w:r w:rsidR="0052294A">
        <w:rPr>
          <w:b/>
          <w:bCs/>
          <w:sz w:val="36"/>
          <w:szCs w:val="36"/>
        </w:rPr>
        <w:t>4</w:t>
      </w:r>
    </w:p>
    <w:p w14:paraId="51191AAE" w14:textId="704C746D" w:rsidR="00C833B1" w:rsidRDefault="00A65E7E" w:rsidP="00C833B1">
      <w:pPr>
        <w:pStyle w:val="NormalnyWeb"/>
        <w:spacing w:line="276" w:lineRule="auto"/>
        <w:jc w:val="center"/>
        <w:rPr>
          <w:b/>
          <w:sz w:val="28"/>
          <w:szCs w:val="28"/>
        </w:rPr>
      </w:pPr>
      <w:r w:rsidRPr="00C833B1">
        <w:rPr>
          <w:sz w:val="28"/>
          <w:szCs w:val="28"/>
        </w:rPr>
        <w:t>z</w:t>
      </w:r>
      <w:r w:rsidR="00D43926" w:rsidRPr="00C833B1">
        <w:rPr>
          <w:sz w:val="28"/>
          <w:szCs w:val="28"/>
        </w:rPr>
        <w:t xml:space="preserve">awarta w dniu </w:t>
      </w:r>
      <w:r w:rsidR="0052294A">
        <w:rPr>
          <w:sz w:val="28"/>
          <w:szCs w:val="28"/>
        </w:rPr>
        <w:t>…………..2024</w:t>
      </w:r>
      <w:r w:rsidR="00180F93">
        <w:rPr>
          <w:sz w:val="28"/>
          <w:szCs w:val="28"/>
        </w:rPr>
        <w:t>r.</w:t>
      </w:r>
    </w:p>
    <w:p w14:paraId="17E8DE56" w14:textId="77777777" w:rsidR="00C833B1" w:rsidRDefault="00D43926" w:rsidP="00C833B1">
      <w:pPr>
        <w:pStyle w:val="NormalnyWeb"/>
        <w:spacing w:line="276" w:lineRule="auto"/>
        <w:jc w:val="center"/>
      </w:pPr>
      <w:r w:rsidRPr="00C833B1">
        <w:t xml:space="preserve"> w Chełmży pomiędzy:</w:t>
      </w:r>
    </w:p>
    <w:p w14:paraId="74D9688D" w14:textId="77777777" w:rsidR="00C833B1" w:rsidRDefault="00D43926" w:rsidP="00C833B1">
      <w:pPr>
        <w:pStyle w:val="NormalnyWeb"/>
        <w:spacing w:line="276" w:lineRule="auto"/>
        <w:jc w:val="center"/>
      </w:pPr>
      <w:r w:rsidRPr="00C833B1">
        <w:t>Gminą Miasta Chełmża</w:t>
      </w:r>
    </w:p>
    <w:p w14:paraId="11CA334D" w14:textId="77777777" w:rsidR="00C833B1" w:rsidRDefault="00D43926" w:rsidP="00C833B1">
      <w:pPr>
        <w:pStyle w:val="NormalnyWeb"/>
        <w:spacing w:line="276" w:lineRule="auto"/>
        <w:jc w:val="center"/>
      </w:pPr>
      <w:r w:rsidRPr="00C833B1">
        <w:t>REGON 871118690, NIP 879-25-82-481,</w:t>
      </w:r>
    </w:p>
    <w:p w14:paraId="1052F7FC" w14:textId="77777777" w:rsidR="00C833B1" w:rsidRDefault="00D43926" w:rsidP="00C833B1">
      <w:pPr>
        <w:pStyle w:val="NormalnyWeb"/>
        <w:spacing w:line="276" w:lineRule="auto"/>
        <w:jc w:val="center"/>
        <w:rPr>
          <w:b/>
          <w:bCs/>
        </w:rPr>
      </w:pPr>
      <w:r w:rsidRPr="00C833B1">
        <w:rPr>
          <w:b/>
          <w:bCs/>
        </w:rPr>
        <w:t>Reprezentowaną przez:</w:t>
      </w:r>
    </w:p>
    <w:p w14:paraId="64438199" w14:textId="7DFDA1A1" w:rsidR="00C833B1" w:rsidRDefault="0052294A" w:rsidP="00C833B1">
      <w:pPr>
        <w:pStyle w:val="NormalnyWeb"/>
        <w:spacing w:line="276" w:lineRule="auto"/>
        <w:jc w:val="center"/>
      </w:pPr>
      <w:r>
        <w:t>Pawła Polikowskiego</w:t>
      </w:r>
      <w:r w:rsidR="00D43926" w:rsidRPr="00C833B1">
        <w:t xml:space="preserve"> – Burmistrza Miasta,</w:t>
      </w:r>
    </w:p>
    <w:p w14:paraId="4C624CB4" w14:textId="77777777" w:rsidR="00C833B1" w:rsidRDefault="00D43926" w:rsidP="00C833B1">
      <w:pPr>
        <w:pStyle w:val="NormalnyWeb"/>
        <w:spacing w:line="276" w:lineRule="auto"/>
        <w:jc w:val="center"/>
      </w:pPr>
      <w:r w:rsidRPr="00C833B1">
        <w:t>przy kontrasygnacie</w:t>
      </w:r>
    </w:p>
    <w:p w14:paraId="147FEB65" w14:textId="77777777" w:rsidR="00C833B1" w:rsidRDefault="00D43926" w:rsidP="00C833B1">
      <w:pPr>
        <w:pStyle w:val="NormalnyWeb"/>
        <w:spacing w:line="276" w:lineRule="auto"/>
        <w:jc w:val="center"/>
      </w:pPr>
      <w:r w:rsidRPr="00C833B1">
        <w:t>Krystyny Lulka - Skarbnika,</w:t>
      </w:r>
    </w:p>
    <w:p w14:paraId="1F3D6618" w14:textId="2405FB21" w:rsidR="00D43926" w:rsidRPr="00C833B1" w:rsidRDefault="00D43926" w:rsidP="00C833B1">
      <w:pPr>
        <w:pStyle w:val="NormalnyWeb"/>
        <w:spacing w:line="276" w:lineRule="auto"/>
        <w:jc w:val="center"/>
      </w:pPr>
      <w:r w:rsidRPr="00C833B1">
        <w:t xml:space="preserve">Zwanym/ą dalej </w:t>
      </w:r>
      <w:r w:rsidRPr="00C833B1">
        <w:rPr>
          <w:b/>
          <w:bCs/>
        </w:rPr>
        <w:t>Zamawiającym,</w:t>
      </w:r>
      <w:r w:rsidRPr="00C833B1">
        <w:t xml:space="preserve"> a:</w:t>
      </w:r>
    </w:p>
    <w:p w14:paraId="11826882" w14:textId="77777777" w:rsidR="00D43926" w:rsidRPr="00C833B1" w:rsidRDefault="00D43926" w:rsidP="00A65E7E">
      <w:pPr>
        <w:spacing w:line="276" w:lineRule="auto"/>
        <w:ind w:right="708"/>
        <w:jc w:val="center"/>
        <w:rPr>
          <w:rFonts w:ascii="Times New Roman" w:hAnsi="Times New Roman"/>
          <w:szCs w:val="24"/>
        </w:rPr>
      </w:pPr>
      <w:bookmarkStart w:id="0" w:name="_Hlk45530047"/>
    </w:p>
    <w:p w14:paraId="3043BA94" w14:textId="0D05D7A0" w:rsidR="006334C8" w:rsidRDefault="0052294A" w:rsidP="00EF72FC">
      <w:pPr>
        <w:suppressAutoHyphens/>
        <w:spacing w:after="0" w:line="276" w:lineRule="auto"/>
        <w:jc w:val="both"/>
        <w:rPr>
          <w:rFonts w:ascii="Times New Roman" w:hAnsi="Times New Roman"/>
          <w:kern w:val="2"/>
          <w:szCs w:val="24"/>
          <w:lang w:eastAsia="zh-CN"/>
        </w:rPr>
      </w:pPr>
      <w:r>
        <w:rPr>
          <w:rFonts w:ascii="Times New Roman" w:hAnsi="Times New Roman"/>
          <w:kern w:val="2"/>
          <w:szCs w:val="24"/>
          <w:lang w:eastAsia="zh-CN"/>
        </w:rPr>
        <w:t>………………….</w:t>
      </w:r>
      <w:r w:rsidR="00F96D01">
        <w:rPr>
          <w:rFonts w:ascii="Times New Roman" w:hAnsi="Times New Roman"/>
          <w:kern w:val="2"/>
          <w:szCs w:val="24"/>
          <w:lang w:eastAsia="zh-CN"/>
        </w:rPr>
        <w:t>.</w:t>
      </w:r>
      <w:r w:rsidR="00387FE1" w:rsidRPr="00C833B1">
        <w:rPr>
          <w:rFonts w:ascii="Times New Roman" w:hAnsi="Times New Roman"/>
          <w:kern w:val="2"/>
          <w:szCs w:val="24"/>
          <w:lang w:eastAsia="zh-CN"/>
        </w:rPr>
        <w:t>,</w:t>
      </w:r>
      <w:r w:rsidR="00D43926" w:rsidRPr="00C833B1">
        <w:rPr>
          <w:rFonts w:ascii="Times New Roman" w:hAnsi="Times New Roman"/>
          <w:kern w:val="2"/>
          <w:szCs w:val="24"/>
          <w:lang w:eastAsia="zh-CN"/>
        </w:rPr>
        <w:t xml:space="preserve"> z siedzibą</w:t>
      </w:r>
      <w:r w:rsidR="00F96D01">
        <w:rPr>
          <w:rFonts w:ascii="Times New Roman" w:hAnsi="Times New Roman"/>
          <w:kern w:val="2"/>
          <w:szCs w:val="24"/>
          <w:lang w:eastAsia="zh-CN"/>
        </w:rPr>
        <w:t xml:space="preserve"> </w:t>
      </w:r>
      <w:r w:rsidR="00D43926" w:rsidRPr="00C833B1">
        <w:rPr>
          <w:rFonts w:ascii="Times New Roman" w:hAnsi="Times New Roman"/>
          <w:kern w:val="2"/>
          <w:szCs w:val="24"/>
          <w:lang w:eastAsia="zh-CN"/>
        </w:rPr>
        <w:t>w</w:t>
      </w:r>
      <w:r w:rsidR="00387FE1" w:rsidRPr="00C833B1">
        <w:rPr>
          <w:rFonts w:ascii="Times New Roman" w:hAnsi="Times New Roman"/>
          <w:kern w:val="2"/>
          <w:szCs w:val="24"/>
          <w:lang w:eastAsia="zh-CN"/>
        </w:rPr>
        <w:t xml:space="preserve"> </w:t>
      </w:r>
      <w:r>
        <w:rPr>
          <w:rFonts w:ascii="Times New Roman" w:hAnsi="Times New Roman"/>
          <w:kern w:val="2"/>
          <w:szCs w:val="24"/>
          <w:lang w:eastAsia="zh-CN"/>
        </w:rPr>
        <w:t>…………………………..</w:t>
      </w:r>
      <w:r w:rsidR="00D43926" w:rsidRPr="00C833B1">
        <w:rPr>
          <w:rFonts w:ascii="Times New Roman" w:hAnsi="Times New Roman"/>
          <w:kern w:val="2"/>
          <w:szCs w:val="24"/>
          <w:lang w:eastAsia="zh-CN"/>
        </w:rPr>
        <w:t xml:space="preserve">, </w:t>
      </w:r>
      <w:r w:rsidR="00D43926" w:rsidRPr="002F63EF">
        <w:rPr>
          <w:rFonts w:ascii="Times New Roman" w:hAnsi="Times New Roman"/>
          <w:kern w:val="2"/>
          <w:szCs w:val="24"/>
          <w:lang w:eastAsia="zh-CN"/>
        </w:rPr>
        <w:t>NIP:</w:t>
      </w:r>
      <w:r w:rsidR="00AB7724" w:rsidRPr="002F63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…………….</w:t>
      </w:r>
      <w:r w:rsidR="00D43926" w:rsidRPr="002F63EF">
        <w:rPr>
          <w:rFonts w:ascii="Times New Roman" w:hAnsi="Times New Roman"/>
          <w:kern w:val="2"/>
          <w:szCs w:val="24"/>
          <w:lang w:eastAsia="zh-CN"/>
        </w:rPr>
        <w:t xml:space="preserve"> REGON:</w:t>
      </w:r>
      <w:r w:rsidR="002F63EF" w:rsidRPr="002F63EF">
        <w:rPr>
          <w:rFonts w:ascii="Times New Roman" w:hAnsi="Times New Roman"/>
          <w:kern w:val="2"/>
          <w:szCs w:val="24"/>
          <w:lang w:eastAsia="zh-CN"/>
        </w:rPr>
        <w:t xml:space="preserve"> </w:t>
      </w:r>
      <w:r>
        <w:rPr>
          <w:rFonts w:ascii="Times New Roman" w:hAnsi="Times New Roman"/>
          <w:kern w:val="2"/>
          <w:szCs w:val="24"/>
          <w:lang w:eastAsia="zh-CN"/>
        </w:rPr>
        <w:t>………..</w:t>
      </w:r>
      <w:r w:rsidR="00D43926" w:rsidRPr="002F63EF">
        <w:rPr>
          <w:rFonts w:ascii="Times New Roman" w:hAnsi="Times New Roman"/>
          <w:kern w:val="2"/>
          <w:szCs w:val="24"/>
          <w:lang w:eastAsia="zh-CN"/>
        </w:rPr>
        <w:t>, reprezentowaną</w:t>
      </w:r>
      <w:r w:rsidR="006334C8">
        <w:rPr>
          <w:rFonts w:ascii="Times New Roman" w:hAnsi="Times New Roman"/>
          <w:kern w:val="2"/>
          <w:szCs w:val="24"/>
          <w:lang w:eastAsia="zh-CN"/>
        </w:rPr>
        <w:t xml:space="preserve"> </w:t>
      </w:r>
      <w:r w:rsidR="00D43926" w:rsidRPr="002F63EF">
        <w:rPr>
          <w:rFonts w:ascii="Times New Roman" w:hAnsi="Times New Roman"/>
          <w:kern w:val="2"/>
          <w:szCs w:val="24"/>
          <w:lang w:eastAsia="zh-CN"/>
        </w:rPr>
        <w:t>przez</w:t>
      </w:r>
      <w:r w:rsidR="00CB5AFC" w:rsidRPr="002F63EF">
        <w:rPr>
          <w:rFonts w:ascii="Times New Roman" w:hAnsi="Times New Roman"/>
          <w:kern w:val="2"/>
          <w:szCs w:val="24"/>
          <w:lang w:eastAsia="zh-CN"/>
        </w:rPr>
        <w:t xml:space="preserve"> </w:t>
      </w:r>
    </w:p>
    <w:p w14:paraId="047AACE5" w14:textId="59497C4E" w:rsidR="002F63EF" w:rsidRDefault="00105F4A" w:rsidP="00EF72FC">
      <w:pPr>
        <w:suppressAutoHyphens/>
        <w:spacing w:after="0" w:line="276" w:lineRule="auto"/>
        <w:jc w:val="both"/>
        <w:rPr>
          <w:rFonts w:ascii="Times New Roman" w:hAnsi="Times New Roman"/>
          <w:kern w:val="2"/>
          <w:szCs w:val="24"/>
          <w:lang w:eastAsia="zh-CN"/>
        </w:rPr>
      </w:pPr>
      <w:r w:rsidRPr="002F63EF">
        <w:rPr>
          <w:rFonts w:ascii="Times New Roman" w:hAnsi="Times New Roman"/>
          <w:kern w:val="2"/>
          <w:szCs w:val="24"/>
          <w:lang w:eastAsia="zh-CN"/>
        </w:rPr>
        <w:t>……………</w:t>
      </w:r>
      <w:r w:rsidR="002F63EF">
        <w:rPr>
          <w:rFonts w:ascii="Times New Roman" w:hAnsi="Times New Roman"/>
          <w:kern w:val="2"/>
          <w:szCs w:val="24"/>
          <w:lang w:eastAsia="zh-CN"/>
        </w:rPr>
        <w:t>………….</w:t>
      </w:r>
      <w:r w:rsidRPr="002F63EF">
        <w:rPr>
          <w:rFonts w:ascii="Times New Roman" w:hAnsi="Times New Roman"/>
          <w:kern w:val="2"/>
          <w:szCs w:val="24"/>
          <w:lang w:eastAsia="zh-CN"/>
        </w:rPr>
        <w:t>……………………</w:t>
      </w:r>
      <w:r w:rsidR="00EF72FC" w:rsidRPr="002F63EF">
        <w:rPr>
          <w:rFonts w:ascii="Times New Roman" w:hAnsi="Times New Roman"/>
          <w:kern w:val="2"/>
          <w:szCs w:val="24"/>
          <w:lang w:eastAsia="zh-CN"/>
        </w:rPr>
        <w:t xml:space="preserve"> –</w:t>
      </w:r>
      <w:r w:rsidR="002F63EF">
        <w:rPr>
          <w:rFonts w:ascii="Times New Roman" w:hAnsi="Times New Roman"/>
          <w:kern w:val="2"/>
          <w:szCs w:val="24"/>
          <w:lang w:eastAsia="zh-CN"/>
        </w:rPr>
        <w:t xml:space="preserve"> </w:t>
      </w:r>
      <w:r w:rsidRPr="002F63EF">
        <w:rPr>
          <w:rFonts w:ascii="Times New Roman" w:hAnsi="Times New Roman"/>
          <w:kern w:val="2"/>
          <w:szCs w:val="24"/>
          <w:lang w:eastAsia="zh-CN"/>
        </w:rPr>
        <w:t>……</w:t>
      </w:r>
      <w:r w:rsidR="002F63EF">
        <w:rPr>
          <w:rFonts w:ascii="Times New Roman" w:hAnsi="Times New Roman"/>
          <w:kern w:val="2"/>
          <w:szCs w:val="24"/>
          <w:lang w:eastAsia="zh-CN"/>
        </w:rPr>
        <w:t>…………….</w:t>
      </w:r>
    </w:p>
    <w:p w14:paraId="5D9B493F" w14:textId="4D139CFE" w:rsidR="00D43926" w:rsidRPr="00C833B1" w:rsidRDefault="00D43926" w:rsidP="00EF72FC">
      <w:pPr>
        <w:suppressAutoHyphens/>
        <w:spacing w:after="0" w:line="276" w:lineRule="auto"/>
        <w:jc w:val="both"/>
        <w:rPr>
          <w:rFonts w:ascii="Times New Roman" w:hAnsi="Times New Roman"/>
          <w:kern w:val="2"/>
          <w:szCs w:val="24"/>
          <w:lang w:eastAsia="zh-CN"/>
        </w:rPr>
      </w:pPr>
      <w:r w:rsidRPr="002F63EF">
        <w:rPr>
          <w:rFonts w:ascii="Times New Roman" w:hAnsi="Times New Roman"/>
          <w:kern w:val="2"/>
          <w:szCs w:val="24"/>
          <w:lang w:eastAsia="zh-CN"/>
        </w:rPr>
        <w:t>zwaną dalej „Wykonawcą”, o treści n</w:t>
      </w:r>
      <w:r w:rsidRPr="00C833B1">
        <w:rPr>
          <w:rFonts w:ascii="Times New Roman" w:hAnsi="Times New Roman"/>
          <w:kern w:val="2"/>
          <w:szCs w:val="24"/>
          <w:lang w:eastAsia="zh-CN"/>
        </w:rPr>
        <w:t>astępującej:</w:t>
      </w:r>
    </w:p>
    <w:p w14:paraId="2955E54F" w14:textId="77777777" w:rsidR="00D43926" w:rsidRPr="00C833B1" w:rsidRDefault="00D43926" w:rsidP="00A65E7E">
      <w:pPr>
        <w:suppressAutoHyphens/>
        <w:spacing w:after="0" w:line="276" w:lineRule="auto"/>
        <w:ind w:left="540" w:right="708"/>
        <w:jc w:val="both"/>
        <w:rPr>
          <w:rFonts w:ascii="Times New Roman" w:hAnsi="Times New Roman"/>
          <w:kern w:val="2"/>
          <w:szCs w:val="24"/>
          <w:lang w:eastAsia="zh-CN"/>
        </w:rPr>
      </w:pPr>
    </w:p>
    <w:bookmarkEnd w:id="0"/>
    <w:p w14:paraId="7D767740" w14:textId="30F00127" w:rsidR="00CB5AFC" w:rsidRPr="00C833B1" w:rsidRDefault="00D43926" w:rsidP="00180F93">
      <w:pPr>
        <w:pStyle w:val="NormalnyWeb"/>
        <w:spacing w:line="276" w:lineRule="auto"/>
        <w:jc w:val="both"/>
        <w:rPr>
          <w:iCs/>
        </w:rPr>
      </w:pPr>
      <w:r w:rsidRPr="00C833B1">
        <w:rPr>
          <w:i/>
          <w:iCs/>
        </w:rPr>
        <w:t>Strony zgodnie oświadczają, że niniejsza umowa została zawarta po przeprowadzonym postępowaniu o zamówienie publiczne</w:t>
      </w:r>
      <w:r w:rsidR="00DB61CE">
        <w:rPr>
          <w:i/>
          <w:iCs/>
        </w:rPr>
        <w:t>go</w:t>
      </w:r>
      <w:r w:rsidRPr="00C833B1">
        <w:rPr>
          <w:i/>
          <w:iCs/>
        </w:rPr>
        <w:t xml:space="preserve"> </w:t>
      </w:r>
    </w:p>
    <w:p w14:paraId="5CF45E81" w14:textId="77777777" w:rsidR="002E161F" w:rsidRDefault="002E161F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</w:p>
    <w:p w14:paraId="15742ED2" w14:textId="6C3589CD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1</w:t>
      </w:r>
    </w:p>
    <w:p w14:paraId="2534E3B7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bCs/>
          <w:szCs w:val="24"/>
        </w:rPr>
        <w:t>Przedmiot Umowy</w:t>
      </w:r>
    </w:p>
    <w:p w14:paraId="7910AA82" w14:textId="60F6ADA4" w:rsidR="00D43926" w:rsidRPr="00C833B1" w:rsidRDefault="00D43926" w:rsidP="0052294A">
      <w:pPr>
        <w:jc w:val="both"/>
        <w:rPr>
          <w:rFonts w:ascii="Times New Roman" w:hAnsi="Times New Roman"/>
          <w:bCs/>
          <w:szCs w:val="24"/>
        </w:rPr>
      </w:pPr>
      <w:r w:rsidRPr="0052294A">
        <w:rPr>
          <w:rFonts w:ascii="Times New Roman" w:hAnsi="Times New Roman"/>
          <w:iCs/>
          <w:szCs w:val="24"/>
        </w:rPr>
        <w:t xml:space="preserve">Przedmiotem Umowy jest </w:t>
      </w:r>
      <w:r w:rsidR="0052294A" w:rsidRPr="0052294A">
        <w:rPr>
          <w:rFonts w:ascii="Times New Roman" w:hAnsi="Times New Roman"/>
          <w:color w:val="000000"/>
        </w:rPr>
        <w:t>na Zakup zasilaczy awaryjnych UPS wraz z oprogramowaniem do serwerów w Urzędzie Miasta - 2 szt., Miejskim Ośrodku Pomocy Społecznej - 1 szt., zakup zasilaczy awaryjnych UPS do urządzeń aktywnych w Urzędzie Miasta - 4 szt. i Miejskim Ośrodku Pomocy Społecznej - 3 szt., Zakup zasilaczy awaryjnych UPS do stacji roboczych w Urzędzie Miasta - 45szt., Miejskim Ośrodku Pomocy Społecznej - 22 szt.</w:t>
      </w:r>
      <w:r w:rsidR="00D828AB">
        <w:rPr>
          <w:rFonts w:ascii="Times New Roman" w:hAnsi="Times New Roman"/>
          <w:color w:val="000000"/>
        </w:rPr>
        <w:t xml:space="preserve"> </w:t>
      </w:r>
      <w:r w:rsidR="0052294A" w:rsidRPr="0052294A">
        <w:rPr>
          <w:rFonts w:ascii="Times New Roman" w:hAnsi="Times New Roman"/>
          <w:color w:val="000000"/>
        </w:rPr>
        <w:t>i Centrum Usług Wspólnych - 15 szt.</w:t>
      </w:r>
      <w:r w:rsidR="0052294A">
        <w:rPr>
          <w:rFonts w:ascii="Times New Roman" w:hAnsi="Times New Roman"/>
          <w:color w:val="000000"/>
        </w:rPr>
        <w:t xml:space="preserve"> </w:t>
      </w:r>
      <w:r w:rsidRPr="00C833B1">
        <w:rPr>
          <w:rFonts w:ascii="Times New Roman" w:hAnsi="Times New Roman"/>
          <w:iCs/>
          <w:szCs w:val="24"/>
        </w:rPr>
        <w:t xml:space="preserve">zgodnie ze złożoną ofertą i wymaganiami Zamawiającego, określonymi w </w:t>
      </w:r>
      <w:r w:rsidR="00917C98" w:rsidRPr="00C833B1">
        <w:rPr>
          <w:rFonts w:ascii="Times New Roman" w:hAnsi="Times New Roman"/>
          <w:iCs/>
          <w:szCs w:val="24"/>
        </w:rPr>
        <w:t>SWZ</w:t>
      </w:r>
      <w:r w:rsidRPr="00C833B1">
        <w:rPr>
          <w:rFonts w:ascii="Times New Roman" w:hAnsi="Times New Roman"/>
          <w:iCs/>
          <w:szCs w:val="24"/>
        </w:rPr>
        <w:t xml:space="preserve">.  </w:t>
      </w:r>
    </w:p>
    <w:p w14:paraId="0F6A44ED" w14:textId="1FC9A6E6" w:rsidR="00D43926" w:rsidRPr="00C833B1" w:rsidRDefault="00D43926" w:rsidP="00A65E7E">
      <w:pPr>
        <w:pStyle w:val="Akapitzlist"/>
        <w:numPr>
          <w:ilvl w:val="0"/>
          <w:numId w:val="64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Wszelkie dokumenty, stanowiące załączniki do niniejszego postępowania będą odczytywane i interpretowane, jako integralna całość niniejszej umowy. Szczegółowy opis zamówienia określa oferta Wykonawcy, stanowiąca załącznik nr </w:t>
      </w:r>
      <w:r w:rsidR="002D6C4D">
        <w:rPr>
          <w:rFonts w:ascii="Times New Roman" w:hAnsi="Times New Roman"/>
          <w:iCs/>
          <w:szCs w:val="24"/>
        </w:rPr>
        <w:t>1</w:t>
      </w:r>
      <w:r w:rsidRPr="00C833B1">
        <w:rPr>
          <w:rFonts w:ascii="Times New Roman" w:hAnsi="Times New Roman"/>
          <w:iCs/>
          <w:szCs w:val="24"/>
        </w:rPr>
        <w:t xml:space="preserve"> do niniejszej Umowy </w:t>
      </w:r>
      <w:r w:rsidRPr="00C833B1">
        <w:rPr>
          <w:rFonts w:ascii="Times New Roman" w:hAnsi="Times New Roman"/>
          <w:iCs/>
          <w:szCs w:val="24"/>
        </w:rPr>
        <w:lastRenderedPageBreak/>
        <w:t xml:space="preserve">oraz opis przedmiotu zamówienia, stanowiąca załącznik nr </w:t>
      </w:r>
      <w:r w:rsidR="002D6C4D">
        <w:rPr>
          <w:rFonts w:ascii="Times New Roman" w:hAnsi="Times New Roman"/>
          <w:iCs/>
          <w:szCs w:val="24"/>
        </w:rPr>
        <w:t>2</w:t>
      </w:r>
      <w:r w:rsidRPr="00C833B1">
        <w:rPr>
          <w:rFonts w:ascii="Times New Roman" w:hAnsi="Times New Roman"/>
          <w:iCs/>
          <w:szCs w:val="24"/>
        </w:rPr>
        <w:t xml:space="preserve"> do niniejszej Umowy. Wymienione dokumenty wraz z ewentualnymi uzupełnieniami, do celów interpretacyjnych traktowane będą jako wzajemnie się objaśniające. </w:t>
      </w:r>
    </w:p>
    <w:p w14:paraId="7AE2E9C6" w14:textId="77777777" w:rsidR="00D43926" w:rsidRPr="00C833B1" w:rsidRDefault="00D43926" w:rsidP="00A65E7E">
      <w:pPr>
        <w:suppressAutoHyphens/>
        <w:spacing w:after="0" w:line="276" w:lineRule="auto"/>
        <w:jc w:val="both"/>
        <w:rPr>
          <w:rFonts w:ascii="Times New Roman" w:hAnsi="Times New Roman"/>
          <w:iCs/>
          <w:szCs w:val="24"/>
        </w:rPr>
      </w:pPr>
    </w:p>
    <w:p w14:paraId="6E2F3B2D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2</w:t>
      </w:r>
    </w:p>
    <w:p w14:paraId="24FE1D11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bCs/>
          <w:iCs/>
          <w:szCs w:val="24"/>
        </w:rPr>
        <w:t>Terminy realizacji Umowy</w:t>
      </w:r>
    </w:p>
    <w:p w14:paraId="43ADE86C" w14:textId="660465A3" w:rsidR="00D43926" w:rsidRPr="00C833B1" w:rsidRDefault="00D43926" w:rsidP="00A65E7E">
      <w:pPr>
        <w:pStyle w:val="Akapitzlist"/>
        <w:numPr>
          <w:ilvl w:val="0"/>
          <w:numId w:val="65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Strony ustalają, iż Wykonawca zobowiązuje się do zrealizowania pełnego zakresu przedmiotu zamówienia i dokonania końcowego odbioru przedmiotu umowy do dnia </w:t>
      </w:r>
      <w:r w:rsidR="0052294A">
        <w:rPr>
          <w:rFonts w:ascii="Times New Roman" w:hAnsi="Times New Roman"/>
          <w:iCs/>
          <w:szCs w:val="24"/>
        </w:rPr>
        <w:t>………….</w:t>
      </w:r>
      <w:r w:rsidR="008B2589">
        <w:rPr>
          <w:rFonts w:ascii="Times New Roman" w:hAnsi="Times New Roman"/>
          <w:iCs/>
          <w:szCs w:val="24"/>
        </w:rPr>
        <w:t xml:space="preserve"> 202</w:t>
      </w:r>
      <w:r w:rsidR="0052294A">
        <w:rPr>
          <w:rFonts w:ascii="Times New Roman" w:hAnsi="Times New Roman"/>
          <w:iCs/>
          <w:szCs w:val="24"/>
        </w:rPr>
        <w:t>4</w:t>
      </w:r>
      <w:r w:rsidR="008B2589">
        <w:rPr>
          <w:rFonts w:ascii="Times New Roman" w:hAnsi="Times New Roman"/>
          <w:iCs/>
          <w:szCs w:val="24"/>
        </w:rPr>
        <w:t>r.</w:t>
      </w:r>
      <w:r w:rsidRPr="00C833B1">
        <w:rPr>
          <w:rFonts w:ascii="Times New Roman" w:hAnsi="Times New Roman"/>
          <w:iCs/>
          <w:szCs w:val="24"/>
        </w:rPr>
        <w:t>, w tym w szczególności zobowiązuje się do:</w:t>
      </w:r>
    </w:p>
    <w:p w14:paraId="01BA4983" w14:textId="77777777" w:rsidR="00D43926" w:rsidRPr="00C833B1" w:rsidRDefault="00D43926" w:rsidP="00A65E7E">
      <w:pPr>
        <w:pStyle w:val="Akapitzlist"/>
        <w:numPr>
          <w:ilvl w:val="1"/>
          <w:numId w:val="65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dostawy przedmiotu umowy pod wskazany przez Zamawiającego adres,</w:t>
      </w:r>
    </w:p>
    <w:p w14:paraId="62A2C4A2" w14:textId="33098FFD" w:rsidR="00D43926" w:rsidRPr="00C833B1" w:rsidRDefault="00D43926" w:rsidP="00A65E7E">
      <w:pPr>
        <w:pStyle w:val="Akapitzlist"/>
        <w:numPr>
          <w:ilvl w:val="1"/>
          <w:numId w:val="65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przekazania Zamawiającemu wymaganych </w:t>
      </w:r>
      <w:r w:rsidRPr="00C833B1">
        <w:rPr>
          <w:rFonts w:ascii="Times New Roman" w:hAnsi="Times New Roman"/>
          <w:szCs w:val="24"/>
        </w:rPr>
        <w:t>aktualnych</w:t>
      </w:r>
      <w:r w:rsidR="001041E7" w:rsidRPr="00C833B1">
        <w:rPr>
          <w:rFonts w:ascii="Times New Roman" w:hAnsi="Times New Roman"/>
          <w:szCs w:val="24"/>
        </w:rPr>
        <w:t xml:space="preserve"> deklaracji,</w:t>
      </w:r>
      <w:r w:rsidRPr="00C833B1">
        <w:rPr>
          <w:rFonts w:ascii="Times New Roman" w:hAnsi="Times New Roman"/>
          <w:szCs w:val="24"/>
        </w:rPr>
        <w:t xml:space="preserve"> certyfikatów zgodności, spełniających wymogi bezpieczeństwa, ergonomii, wydanych przez jednostki certyfikujące wyroby będące przedmiotem umowy, </w:t>
      </w:r>
      <w:r w:rsidR="00AB5E2A" w:rsidRPr="00C833B1">
        <w:rPr>
          <w:rFonts w:ascii="Times New Roman" w:hAnsi="Times New Roman"/>
          <w:szCs w:val="24"/>
        </w:rPr>
        <w:t xml:space="preserve">dokumenty  potwierdzające posiadanie przez poszczególne elementy przedmiotu zamówienia normy ISO, </w:t>
      </w:r>
      <w:r w:rsidRPr="00C833B1">
        <w:rPr>
          <w:rFonts w:ascii="Times New Roman" w:hAnsi="Times New Roman"/>
          <w:szCs w:val="24"/>
        </w:rPr>
        <w:t>zgodnie z opisem przedmiotu zamówienia w zakresie, jaki dotyczy,</w:t>
      </w:r>
    </w:p>
    <w:p w14:paraId="10E5A538" w14:textId="38F13072" w:rsidR="009C5083" w:rsidRPr="00C833B1" w:rsidRDefault="009C5083" w:rsidP="00A65E7E">
      <w:pPr>
        <w:pStyle w:val="Akapitzlist"/>
        <w:numPr>
          <w:ilvl w:val="1"/>
          <w:numId w:val="65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przekazania Zamawiającemu dokumenty (karty) gwarancyjne na dostarczone elementy stanowiące przedmiot zamówienia</w:t>
      </w:r>
      <w:r w:rsidR="009B5A1A" w:rsidRPr="00C833B1">
        <w:rPr>
          <w:rFonts w:ascii="Times New Roman" w:hAnsi="Times New Roman"/>
          <w:iCs/>
          <w:szCs w:val="24"/>
        </w:rPr>
        <w:t xml:space="preserve"> lub oświadczenia Wykonawcy z zbiorczym zestawieniem udzielonej gwarancji na poszczególne elementy składowe stanowiące przedmiot zamówienia</w:t>
      </w:r>
      <w:r w:rsidRPr="00C833B1">
        <w:rPr>
          <w:rFonts w:ascii="Times New Roman" w:hAnsi="Times New Roman"/>
          <w:iCs/>
          <w:szCs w:val="24"/>
        </w:rPr>
        <w:t xml:space="preserve">, </w:t>
      </w:r>
    </w:p>
    <w:p w14:paraId="0E307899" w14:textId="4A0DA5CB" w:rsidR="00887CC3" w:rsidRPr="00C833B1" w:rsidRDefault="00D43926" w:rsidP="00A65E7E">
      <w:pPr>
        <w:pStyle w:val="Akapitzlist"/>
        <w:numPr>
          <w:ilvl w:val="1"/>
          <w:numId w:val="65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szCs w:val="24"/>
        </w:rPr>
        <w:t xml:space="preserve">przekazania Zamawiającemu oświadczenia Wykonawcy, iż przedmiot umowy jest zgodny z wymogami określonymi przez Zamawiającego, jest fabrycznie nowy, </w:t>
      </w:r>
      <w:r w:rsidR="00EC3229" w:rsidRPr="00C833B1">
        <w:rPr>
          <w:rFonts w:ascii="Times New Roman" w:hAnsi="Times New Roman"/>
          <w:szCs w:val="24"/>
        </w:rPr>
        <w:t>kompletny, sprawny, nieużywany i nieregenerowany, nienaprawiany, nie podlegał ponownej obróbce (niefabrykowany) oraz, że pochodzi</w:t>
      </w:r>
      <w:r w:rsidR="00180F93">
        <w:rPr>
          <w:rFonts w:ascii="Times New Roman" w:hAnsi="Times New Roman"/>
          <w:szCs w:val="24"/>
        </w:rPr>
        <w:t xml:space="preserve"> </w:t>
      </w:r>
      <w:r w:rsidR="00EC3229" w:rsidRPr="00C833B1">
        <w:rPr>
          <w:rFonts w:ascii="Times New Roman" w:hAnsi="Times New Roman"/>
          <w:iCs/>
          <w:szCs w:val="24"/>
        </w:rPr>
        <w:t>z</w:t>
      </w:r>
      <w:r w:rsidR="00180F93">
        <w:rPr>
          <w:rFonts w:ascii="Times New Roman" w:hAnsi="Times New Roman"/>
          <w:iCs/>
          <w:szCs w:val="24"/>
        </w:rPr>
        <w:t> </w:t>
      </w:r>
      <w:r w:rsidR="00EC3229" w:rsidRPr="00C833B1">
        <w:rPr>
          <w:rFonts w:ascii="Times New Roman" w:hAnsi="Times New Roman"/>
          <w:iCs/>
          <w:szCs w:val="24"/>
        </w:rPr>
        <w:t xml:space="preserve">autoryzowanego przez jego producenta kanału dystrybucji w UE, jest przeznaczony do sprzedaży i serwisu na rynku polskim oraz nie jest obciążony uprzednio nabytymi prawami podmiotów </w:t>
      </w:r>
      <w:r w:rsidR="00887CC3" w:rsidRPr="00C833B1">
        <w:rPr>
          <w:rFonts w:ascii="Times New Roman" w:hAnsi="Times New Roman"/>
          <w:iCs/>
          <w:szCs w:val="24"/>
        </w:rPr>
        <w:t>trzecich,</w:t>
      </w:r>
    </w:p>
    <w:p w14:paraId="57B51B7E" w14:textId="6480731E" w:rsidR="00D43926" w:rsidRPr="00C833B1" w:rsidRDefault="00D43926" w:rsidP="00A65E7E">
      <w:pPr>
        <w:pStyle w:val="Akapitzlist"/>
        <w:numPr>
          <w:ilvl w:val="1"/>
          <w:numId w:val="65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przekazania Zamawiającemu szczegółowego zestawienia wartości inwestycji (</w:t>
      </w:r>
      <w:r w:rsidRPr="00C833B1">
        <w:rPr>
          <w:rFonts w:ascii="Times New Roman" w:hAnsi="Times New Roman"/>
          <w:iCs/>
          <w:szCs w:val="24"/>
          <w:u w:val="single"/>
        </w:rPr>
        <w:t>danych rzeczowych - opisowych i finansowych</w:t>
      </w:r>
      <w:r w:rsidRPr="00C833B1">
        <w:rPr>
          <w:rFonts w:ascii="Times New Roman" w:hAnsi="Times New Roman"/>
          <w:iCs/>
          <w:szCs w:val="24"/>
        </w:rPr>
        <w:t xml:space="preserve"> niezbędnych do końcowego rozliczenia inwestycji oraz niezbędnych do sporządzenia dokumentów przejęcia środka trwałego do używania), uwzględniające podział wynagrodzenia Wykonawcy na poszczególne elementy stanowiącej przedmiot zamówienia itp. (w formie uprzednio uzgodnionej z Zamawiającym w 1 egz. w wersji papierowej i 1 egz. w wersji edytowalnej na nośniku CD lub DVD</w:t>
      </w:r>
      <w:r w:rsidR="00D828AB">
        <w:rPr>
          <w:rFonts w:ascii="Times New Roman" w:hAnsi="Times New Roman"/>
          <w:iCs/>
          <w:szCs w:val="24"/>
        </w:rPr>
        <w:t xml:space="preserve"> lub nośniku zewnętrznym</w:t>
      </w:r>
      <w:r w:rsidRPr="00C833B1">
        <w:rPr>
          <w:rFonts w:ascii="Times New Roman" w:hAnsi="Times New Roman"/>
          <w:iCs/>
          <w:szCs w:val="24"/>
        </w:rPr>
        <w:t>),</w:t>
      </w:r>
    </w:p>
    <w:p w14:paraId="59ECA43D" w14:textId="77777777" w:rsidR="00D43926" w:rsidRPr="00C833B1" w:rsidRDefault="00D43926" w:rsidP="00A65E7E">
      <w:pPr>
        <w:pStyle w:val="Akapitzlist"/>
        <w:numPr>
          <w:ilvl w:val="1"/>
          <w:numId w:val="65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dokonania czynności końcowego odbioru wyposażenia, tj. odbioru niestwierdzającego występowanie wad i usterek.</w:t>
      </w:r>
    </w:p>
    <w:p w14:paraId="66658E7A" w14:textId="6CC37AF6" w:rsidR="00D43926" w:rsidRPr="00C833B1" w:rsidRDefault="00D43926" w:rsidP="00A65E7E">
      <w:pPr>
        <w:pStyle w:val="Akapitzlist"/>
        <w:numPr>
          <w:ilvl w:val="0"/>
          <w:numId w:val="65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Wykonawca dokona potwierdzenia terminu dostarczenia (przekazania) przedmiotu Umowy poprzez przesłanie informacji, przynajmniej drogą elektroniczną na adres e-mail </w:t>
      </w:r>
      <w:r w:rsidRPr="00C833B1">
        <w:rPr>
          <w:rFonts w:ascii="Times New Roman" w:hAnsi="Times New Roman"/>
          <w:iCs/>
          <w:szCs w:val="24"/>
        </w:rPr>
        <w:lastRenderedPageBreak/>
        <w:t xml:space="preserve">Zamawiającego: </w:t>
      </w:r>
      <w:hyperlink r:id="rId8" w:history="1">
        <w:r w:rsidR="002310B2" w:rsidRPr="004073C9">
          <w:rPr>
            <w:rStyle w:val="Hipercze"/>
            <w:rFonts w:ascii="Times New Roman" w:hAnsi="Times New Roman"/>
            <w:iCs/>
            <w:szCs w:val="24"/>
          </w:rPr>
          <w:t>informatyk@um.chelmza.pl</w:t>
        </w:r>
      </w:hyperlink>
      <w:r w:rsidR="00D22029" w:rsidRPr="00C833B1">
        <w:rPr>
          <w:rFonts w:ascii="Times New Roman" w:hAnsi="Times New Roman"/>
          <w:iCs/>
          <w:szCs w:val="24"/>
        </w:rPr>
        <w:t>, opcjonalnie</w:t>
      </w:r>
      <w:r w:rsidRPr="00C833B1">
        <w:rPr>
          <w:rFonts w:ascii="Times New Roman" w:hAnsi="Times New Roman"/>
          <w:iCs/>
          <w:szCs w:val="24"/>
        </w:rPr>
        <w:t xml:space="preserve"> telefonicznie z </w:t>
      </w:r>
      <w:r w:rsidR="002310B2" w:rsidRPr="00C833B1">
        <w:rPr>
          <w:rFonts w:ascii="Times New Roman" w:hAnsi="Times New Roman"/>
          <w:iCs/>
          <w:szCs w:val="24"/>
        </w:rPr>
        <w:t>informatykiem</w:t>
      </w:r>
      <w:r w:rsidRPr="00C833B1">
        <w:rPr>
          <w:rFonts w:ascii="Times New Roman" w:hAnsi="Times New Roman"/>
          <w:iCs/>
          <w:szCs w:val="24"/>
        </w:rPr>
        <w:t xml:space="preserve">, pod numerem:  </w:t>
      </w:r>
      <w:r w:rsidR="002310B2" w:rsidRPr="00C833B1">
        <w:rPr>
          <w:rFonts w:ascii="Times New Roman" w:hAnsi="Times New Roman"/>
          <w:iCs/>
          <w:szCs w:val="24"/>
        </w:rPr>
        <w:t>730 987 530</w:t>
      </w:r>
      <w:r w:rsidRPr="00C833B1">
        <w:rPr>
          <w:rFonts w:ascii="Times New Roman" w:hAnsi="Times New Roman"/>
          <w:iCs/>
          <w:szCs w:val="24"/>
        </w:rPr>
        <w:t xml:space="preserve"> o dokładnym terminie dostawy, z wyprzedzeniem co najmniej 2 dni roboczych. </w:t>
      </w:r>
    </w:p>
    <w:p w14:paraId="6117C1C0" w14:textId="77777777" w:rsidR="00D43926" w:rsidRPr="00C833B1" w:rsidRDefault="00D43926" w:rsidP="00A65E7E">
      <w:pPr>
        <w:pStyle w:val="Akapitzlist"/>
        <w:numPr>
          <w:ilvl w:val="0"/>
          <w:numId w:val="65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Wykonawca ma obowiązek zaplanować wykonanie zadania w taki sposób, aby termin końcowego odbioru robót odbył się najpóźniej w dniu oznaczonym w ust. 1. </w:t>
      </w:r>
    </w:p>
    <w:p w14:paraId="6770BE03" w14:textId="77777777" w:rsidR="00D43926" w:rsidRPr="00C833B1" w:rsidRDefault="00D43926" w:rsidP="00A65E7E">
      <w:pPr>
        <w:pStyle w:val="Akapitzlist"/>
        <w:numPr>
          <w:ilvl w:val="0"/>
          <w:numId w:val="65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Wykonawca ponosi pełną odpowiedzialność za zwłokę w wykonaniu przedmiotu umowy.</w:t>
      </w:r>
    </w:p>
    <w:p w14:paraId="6B365C11" w14:textId="77777777" w:rsidR="00D43926" w:rsidRPr="00C833B1" w:rsidRDefault="00D43926" w:rsidP="00A65E7E">
      <w:pPr>
        <w:pStyle w:val="Akapitzlist"/>
        <w:numPr>
          <w:ilvl w:val="0"/>
          <w:numId w:val="65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Po przekroczeniu terminu realizacji z ust. 1, Wykonawcy nie przysługuje prawo do odstąpienia od umowy. </w:t>
      </w:r>
    </w:p>
    <w:p w14:paraId="1F76F65B" w14:textId="77777777" w:rsidR="00D43926" w:rsidRPr="00C833B1" w:rsidRDefault="00D43926" w:rsidP="00A65E7E">
      <w:pPr>
        <w:pStyle w:val="Akapitzlist"/>
        <w:suppressAutoHyphens/>
        <w:spacing w:line="276" w:lineRule="auto"/>
        <w:ind w:left="0"/>
        <w:jc w:val="both"/>
        <w:rPr>
          <w:rFonts w:ascii="Times New Roman" w:hAnsi="Times New Roman"/>
          <w:iCs/>
          <w:szCs w:val="24"/>
        </w:rPr>
      </w:pPr>
    </w:p>
    <w:p w14:paraId="31D5D667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2a</w:t>
      </w:r>
    </w:p>
    <w:p w14:paraId="738F02FC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Odbiory </w:t>
      </w:r>
    </w:p>
    <w:p w14:paraId="50726805" w14:textId="0AD81170" w:rsidR="00D43926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b/>
          <w:bCs/>
          <w:iCs/>
          <w:szCs w:val="24"/>
        </w:rPr>
      </w:pPr>
      <w:r w:rsidRPr="00C833B1">
        <w:rPr>
          <w:rFonts w:ascii="Times New Roman" w:hAnsi="Times New Roman"/>
          <w:b/>
          <w:bCs/>
          <w:iCs/>
          <w:szCs w:val="24"/>
        </w:rPr>
        <w:t>Przekazanie przedmiotu dostawy nastąpi w Urzędzie Miasta w Chełmży,</w:t>
      </w:r>
      <w:r w:rsidR="00180F93">
        <w:rPr>
          <w:rFonts w:ascii="Times New Roman" w:hAnsi="Times New Roman"/>
          <w:b/>
          <w:bCs/>
          <w:iCs/>
          <w:szCs w:val="24"/>
        </w:rPr>
        <w:br/>
      </w:r>
      <w:r w:rsidRPr="00C833B1">
        <w:rPr>
          <w:rFonts w:ascii="Times New Roman" w:hAnsi="Times New Roman"/>
          <w:b/>
          <w:bCs/>
          <w:iCs/>
          <w:szCs w:val="24"/>
        </w:rPr>
        <w:t>ul. Hallera</w:t>
      </w:r>
      <w:r w:rsidR="00180F93">
        <w:rPr>
          <w:rFonts w:ascii="Times New Roman" w:hAnsi="Times New Roman"/>
          <w:b/>
          <w:bCs/>
          <w:iCs/>
          <w:szCs w:val="24"/>
        </w:rPr>
        <w:t xml:space="preserve"> </w:t>
      </w:r>
      <w:r w:rsidRPr="00C833B1">
        <w:rPr>
          <w:rFonts w:ascii="Times New Roman" w:hAnsi="Times New Roman"/>
          <w:b/>
          <w:bCs/>
          <w:iCs/>
          <w:szCs w:val="24"/>
        </w:rPr>
        <w:t>2, 87-140 Chełmża.</w:t>
      </w:r>
    </w:p>
    <w:p w14:paraId="500D6600" w14:textId="2211B607" w:rsidR="00D43926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Oferowane wyposażenie musi spełniać wszystkie warunki przedstawione w wymaganiach dla przedmiotu zamówienia, określone w niniejszej Umowie i opisie.</w:t>
      </w:r>
      <w:r w:rsidR="0089328B" w:rsidRPr="00C833B1">
        <w:rPr>
          <w:rFonts w:ascii="Times New Roman" w:hAnsi="Times New Roman"/>
          <w:iCs/>
          <w:szCs w:val="24"/>
        </w:rPr>
        <w:t xml:space="preserve"> Wszelkie koszty związane z wykonaniem zamówienia ponosi Wykonawca.</w:t>
      </w:r>
    </w:p>
    <w:p w14:paraId="2D0EF434" w14:textId="6E67BBE1" w:rsidR="00D43926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Wraz z przekazaniem wyposażenia, Wykonawca przekaże Zamawiającemu wszelkie dokumenty wymagane zapisami Umowy i opisem przedmiotu zamówienia. </w:t>
      </w:r>
    </w:p>
    <w:p w14:paraId="1C9F8B4B" w14:textId="39AA7851" w:rsidR="008D412F" w:rsidRPr="00C833B1" w:rsidRDefault="008D412F" w:rsidP="000B643B">
      <w:pPr>
        <w:pStyle w:val="Akapitzlist"/>
        <w:numPr>
          <w:ilvl w:val="0"/>
          <w:numId w:val="85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Odbiór przedmiotu zamówienia będzie polegał na sprawdzeniu ilościowym elementów dostawy, sprawdzeniu kompletności i stwierdzeniu braków uszkodzeń mechanicznych. Dostarczenie sprzętu kompletnego i bez uszkodzeń mechanicznych zostanie potwierdzone protokołem odbioru ilościowego, podpisanym przez przedstawicieli Zamawiającego. Zamawiający wymaga, aby sporządzony przez Wykonawcę protokół odbioru ilościowego dostarczony wraz ze sprzętem zawierał dokument zawierający zestawienie nazw i numerów seryjnych dostarczonego sprzętu.</w:t>
      </w:r>
    </w:p>
    <w:p w14:paraId="33FF901C" w14:textId="7C41F227" w:rsidR="00DB2F7B" w:rsidRPr="00C833B1" w:rsidRDefault="008D412F" w:rsidP="000B643B">
      <w:pPr>
        <w:pStyle w:val="Akapitzlist"/>
        <w:numPr>
          <w:ilvl w:val="0"/>
          <w:numId w:val="85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Odbiór końcowy odbędzie się w ciągu </w:t>
      </w:r>
      <w:r w:rsidR="009B5A1A" w:rsidRPr="00C833B1">
        <w:rPr>
          <w:rFonts w:ascii="Times New Roman" w:hAnsi="Times New Roman"/>
          <w:iCs/>
          <w:szCs w:val="24"/>
        </w:rPr>
        <w:t>7</w:t>
      </w:r>
      <w:r w:rsidRPr="00C833B1">
        <w:rPr>
          <w:rFonts w:ascii="Times New Roman" w:hAnsi="Times New Roman"/>
          <w:iCs/>
          <w:szCs w:val="24"/>
        </w:rPr>
        <w:t xml:space="preserve"> dni roboczych od dnia podpisania protokołu odbioru ilościowego. Odbiór końcowy będzie polegał na stwierdzeniu zgodności parametrów technicznych, cech, funkcjonalności, konfiguracji sprzętu oraz oprogramowania z opisem przedmiotu zamówienia. </w:t>
      </w:r>
    </w:p>
    <w:p w14:paraId="5BD691AB" w14:textId="3F9AE2E7" w:rsidR="008D412F" w:rsidRPr="00C833B1" w:rsidRDefault="008D412F" w:rsidP="000B643B">
      <w:pPr>
        <w:pStyle w:val="Akapitzlist"/>
        <w:numPr>
          <w:ilvl w:val="0"/>
          <w:numId w:val="85"/>
        </w:numPr>
        <w:suppressAutoHyphens/>
        <w:spacing w:after="0" w:line="276" w:lineRule="auto"/>
        <w:ind w:left="1418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Dokonanie bez zastrzeżeń odbioru końcowego zostanie potwierdzone protokołem odbioru końcowego, o którym mowa w ust. 4, podpisanym przez przedstawiciela Zamawiającego oraz Wykonawcy.</w:t>
      </w:r>
    </w:p>
    <w:p w14:paraId="7D6155CD" w14:textId="02F65E86" w:rsidR="00DB2F7B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trike/>
          <w:szCs w:val="24"/>
        </w:rPr>
      </w:pPr>
      <w:r w:rsidRPr="00C833B1">
        <w:rPr>
          <w:rFonts w:ascii="Times New Roman" w:hAnsi="Times New Roman"/>
          <w:iCs/>
          <w:szCs w:val="24"/>
        </w:rPr>
        <w:t>Prawidłowa realizacja (zgodn</w:t>
      </w:r>
      <w:r w:rsidR="008D412F" w:rsidRPr="00C833B1">
        <w:rPr>
          <w:rFonts w:ascii="Times New Roman" w:hAnsi="Times New Roman"/>
          <w:iCs/>
          <w:szCs w:val="24"/>
        </w:rPr>
        <w:t>ie</w:t>
      </w:r>
      <w:r w:rsidRPr="00C833B1">
        <w:rPr>
          <w:rFonts w:ascii="Times New Roman" w:hAnsi="Times New Roman"/>
          <w:iCs/>
          <w:szCs w:val="24"/>
        </w:rPr>
        <w:t xml:space="preserve"> z wymaganiami Zamawiającego) będzie potwierdzona podpisaniem przez strony postępowania protokołu</w:t>
      </w:r>
      <w:r w:rsidR="00974E07" w:rsidRPr="00C833B1">
        <w:rPr>
          <w:rFonts w:ascii="Times New Roman" w:hAnsi="Times New Roman"/>
          <w:iCs/>
          <w:szCs w:val="24"/>
        </w:rPr>
        <w:t xml:space="preserve"> końcowego</w:t>
      </w:r>
      <w:r w:rsidRPr="00C833B1">
        <w:rPr>
          <w:rFonts w:ascii="Times New Roman" w:hAnsi="Times New Roman"/>
          <w:iCs/>
          <w:szCs w:val="24"/>
        </w:rPr>
        <w:t xml:space="preserve"> odbioru dostawy bez uwag</w:t>
      </w:r>
      <w:r w:rsidR="009B5A1A" w:rsidRPr="00C833B1">
        <w:rPr>
          <w:rFonts w:ascii="Times New Roman" w:hAnsi="Times New Roman"/>
          <w:iCs/>
          <w:strike/>
          <w:szCs w:val="24"/>
        </w:rPr>
        <w:t>.</w:t>
      </w:r>
    </w:p>
    <w:p w14:paraId="74337B78" w14:textId="5A343B7C" w:rsidR="002D38FA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 przypadku wystąpienia wątpliwości, co do jakości oraz/lub charakterystyki jakiegokolwiek elementu przedmiotu dostawy, Zamawiający zastrzega sobie możliwość zwrotu przedmiotu dostawy. W przypadku stwierdzenia, że przedmiot dostawy nie jest zgodny z wymaganiami Zamawiającego określonymi w Umowie Zamawiający może </w:t>
      </w:r>
      <w:r w:rsidRPr="00C833B1">
        <w:rPr>
          <w:rFonts w:ascii="Times New Roman" w:hAnsi="Times New Roman"/>
          <w:iCs/>
          <w:szCs w:val="24"/>
        </w:rPr>
        <w:lastRenderedPageBreak/>
        <w:t>wedle swojego wyboru zażądać usunięcia stwierdzonych nieprawidłowości lub wymiany przedmiotu dostawy na spełniający wymagania Zamawiającego określone w Umowie lub odstąpić od Umowy</w:t>
      </w:r>
      <w:r w:rsidR="0089328B" w:rsidRPr="00C833B1">
        <w:rPr>
          <w:rFonts w:ascii="Times New Roman" w:hAnsi="Times New Roman"/>
          <w:iCs/>
          <w:szCs w:val="24"/>
        </w:rPr>
        <w:t>, w tym: w</w:t>
      </w:r>
      <w:r w:rsidR="002D38FA" w:rsidRPr="00C833B1">
        <w:rPr>
          <w:rFonts w:ascii="Times New Roman" w:hAnsi="Times New Roman"/>
          <w:iCs/>
          <w:szCs w:val="24"/>
        </w:rPr>
        <w:t>ady towaru powstałe z winy Wykonawcy, których Zamawiający nie mógł stwierdzić przy odbiorze, zostaną usunięte</w:t>
      </w:r>
      <w:r w:rsidR="0089328B" w:rsidRPr="00C833B1">
        <w:rPr>
          <w:rFonts w:ascii="Times New Roman" w:hAnsi="Times New Roman"/>
          <w:iCs/>
          <w:szCs w:val="24"/>
        </w:rPr>
        <w:t xml:space="preserve"> </w:t>
      </w:r>
      <w:r w:rsidR="002D38FA" w:rsidRPr="00C833B1">
        <w:rPr>
          <w:rFonts w:ascii="Times New Roman" w:hAnsi="Times New Roman"/>
          <w:iCs/>
          <w:szCs w:val="24"/>
        </w:rPr>
        <w:t>przez Wykonawcę poprzez wymianę towaru na nowy.</w:t>
      </w:r>
    </w:p>
    <w:p w14:paraId="5B787A7B" w14:textId="215A05A5" w:rsidR="00D43926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Jeżeli Zamawiający stwierdzi nieprawidłowości w wykonaniu dostawy (w szczególności w przypadku niekompletności przedmiotu dostawy lub w przypadku stwierdzenia wad lub usterek w dostarczonym przedmiocie dostawy lub w którymkolwiek elemencie przedmiotu dostawy lub w przypadku braku któregokolwiek z wymaganych dokumentów), podpisany zostanie Protokół odbioru dostawy z uwagami lub skierowane zostanie do Wykonawcy pismo informujące o stwierdzonych nieprawidłowościach w wykonaniu dostawy. W takim przypadku Zamawiający wyznaczy Wykonawcy termin</w:t>
      </w:r>
      <w:r w:rsidR="007361E7" w:rsidRPr="00C833B1">
        <w:rPr>
          <w:rFonts w:ascii="Times New Roman" w:hAnsi="Times New Roman"/>
          <w:iCs/>
          <w:szCs w:val="24"/>
        </w:rPr>
        <w:t xml:space="preserve"> 7- dniowy</w:t>
      </w:r>
      <w:r w:rsidRPr="00C833B1">
        <w:rPr>
          <w:rFonts w:ascii="Times New Roman" w:hAnsi="Times New Roman"/>
          <w:iCs/>
          <w:szCs w:val="24"/>
        </w:rPr>
        <w:t xml:space="preserve"> na usunięcie stwierdzonych nieprawidłowości</w:t>
      </w:r>
      <w:r w:rsidR="00EB141D" w:rsidRPr="00C833B1">
        <w:rPr>
          <w:rFonts w:ascii="Times New Roman" w:hAnsi="Times New Roman"/>
          <w:iCs/>
          <w:szCs w:val="24"/>
        </w:rPr>
        <w:t xml:space="preserve"> i/lub dostarczenie (w tym np. wymianę towaru na nowy) asortymenty niespełniającego wymogów jakościowych oczekiwanych przez Zamawiającego. </w:t>
      </w:r>
    </w:p>
    <w:p w14:paraId="37FF9F9E" w14:textId="77777777" w:rsidR="00D43926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Zamawiający może zażądać wymiany wadliwego przedmiotu dostawy lub elementu przedmiotu dostawy na nowy wolny od wad. </w:t>
      </w:r>
    </w:p>
    <w:p w14:paraId="649B4F8E" w14:textId="5F52D981" w:rsidR="00D43926" w:rsidRPr="00C833B1" w:rsidRDefault="00D43926" w:rsidP="00A65E7E">
      <w:pPr>
        <w:numPr>
          <w:ilvl w:val="0"/>
          <w:numId w:val="66"/>
        </w:num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Po usunięciu stwierdzonych nieprawidłowości, Strony w terminie 3 dni roboczych od stwierdzenia usunięcia nieprawidłowości podpiszą odpowiedni Protokół odbioru dostawy bez uwag (odbioru niestwierdzającego występowanie wad i usterek). </w:t>
      </w:r>
    </w:p>
    <w:p w14:paraId="542AE845" w14:textId="0497377F" w:rsidR="00FB3737" w:rsidRDefault="00FB3737" w:rsidP="00A65E7E">
      <w:p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</w:p>
    <w:p w14:paraId="3838A3A8" w14:textId="77777777" w:rsidR="00180F93" w:rsidRPr="00C833B1" w:rsidRDefault="00180F93" w:rsidP="00A65E7E">
      <w:pPr>
        <w:suppressAutoHyphens/>
        <w:spacing w:after="0" w:line="276" w:lineRule="auto"/>
        <w:ind w:left="426"/>
        <w:jc w:val="both"/>
        <w:rPr>
          <w:rFonts w:ascii="Times New Roman" w:hAnsi="Times New Roman"/>
          <w:iCs/>
          <w:szCs w:val="24"/>
        </w:rPr>
      </w:pPr>
    </w:p>
    <w:p w14:paraId="3547EEA7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3</w:t>
      </w:r>
    </w:p>
    <w:p w14:paraId="239B3E02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Wynagrodzenie</w:t>
      </w:r>
    </w:p>
    <w:p w14:paraId="15A69531" w14:textId="5318DE3D" w:rsidR="00D43926" w:rsidRPr="00C833B1" w:rsidRDefault="00D43926" w:rsidP="00A65E7E">
      <w:pPr>
        <w:pStyle w:val="Akapitzlist"/>
        <w:numPr>
          <w:ilvl w:val="0"/>
          <w:numId w:val="6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b/>
          <w:bCs/>
          <w:iCs/>
          <w:szCs w:val="24"/>
        </w:rPr>
      </w:pPr>
      <w:r w:rsidRPr="00C833B1">
        <w:rPr>
          <w:rFonts w:ascii="Times New Roman" w:hAnsi="Times New Roman"/>
          <w:b/>
          <w:bCs/>
          <w:iCs/>
          <w:szCs w:val="24"/>
        </w:rPr>
        <w:t xml:space="preserve">Po zrealizowaniu przedmiotu umowy, Zamawiający zapłaci Wykonawcy za dostarczony przedmiot Umowy wymieniony w § 1 ust. 1, zgodnie ze złożoną ofertą, cenę w wysokości: </w:t>
      </w:r>
      <w:r w:rsidR="0052294A">
        <w:rPr>
          <w:rFonts w:ascii="Times New Roman" w:hAnsi="Times New Roman"/>
          <w:b/>
          <w:bCs/>
          <w:iCs/>
          <w:szCs w:val="24"/>
        </w:rPr>
        <w:t>………………</w:t>
      </w:r>
      <w:r w:rsidR="00D356F2" w:rsidRPr="00D356F2">
        <w:rPr>
          <w:rFonts w:ascii="Times New Roman" w:hAnsi="Times New Roman"/>
          <w:b/>
          <w:bCs/>
          <w:iCs/>
          <w:szCs w:val="24"/>
        </w:rPr>
        <w:t xml:space="preserve"> </w:t>
      </w:r>
      <w:r w:rsidR="00D356F2">
        <w:rPr>
          <w:rFonts w:ascii="Times New Roman" w:hAnsi="Times New Roman"/>
          <w:b/>
          <w:bCs/>
          <w:iCs/>
          <w:szCs w:val="24"/>
        </w:rPr>
        <w:t xml:space="preserve">zł </w:t>
      </w:r>
      <w:r w:rsidRPr="00C833B1">
        <w:rPr>
          <w:rFonts w:ascii="Times New Roman" w:hAnsi="Times New Roman"/>
          <w:b/>
          <w:bCs/>
          <w:iCs/>
          <w:szCs w:val="24"/>
        </w:rPr>
        <w:t xml:space="preserve">brutto (słownie: </w:t>
      </w:r>
      <w:r w:rsidR="0052294A">
        <w:rPr>
          <w:rFonts w:ascii="Times New Roman" w:hAnsi="Times New Roman"/>
          <w:b/>
          <w:bCs/>
          <w:iCs/>
          <w:szCs w:val="24"/>
        </w:rPr>
        <w:t>………………….</w:t>
      </w:r>
      <w:r w:rsidR="00D356F2">
        <w:rPr>
          <w:rFonts w:ascii="Times New Roman" w:hAnsi="Times New Roman"/>
          <w:b/>
          <w:bCs/>
          <w:iCs/>
          <w:szCs w:val="24"/>
        </w:rPr>
        <w:t xml:space="preserve"> </w:t>
      </w:r>
      <w:r w:rsidR="002310B2" w:rsidRPr="00C833B1">
        <w:rPr>
          <w:rFonts w:ascii="Times New Roman" w:hAnsi="Times New Roman"/>
          <w:b/>
          <w:bCs/>
          <w:iCs/>
          <w:szCs w:val="24"/>
        </w:rPr>
        <w:t>złot</w:t>
      </w:r>
      <w:r w:rsidR="00F96D01">
        <w:rPr>
          <w:rFonts w:ascii="Times New Roman" w:hAnsi="Times New Roman"/>
          <w:b/>
          <w:bCs/>
          <w:iCs/>
          <w:szCs w:val="24"/>
        </w:rPr>
        <w:t xml:space="preserve">e </w:t>
      </w:r>
      <w:r w:rsidR="0052294A">
        <w:rPr>
          <w:rFonts w:ascii="Times New Roman" w:hAnsi="Times New Roman"/>
          <w:b/>
          <w:bCs/>
          <w:iCs/>
          <w:szCs w:val="24"/>
        </w:rPr>
        <w:t>0</w:t>
      </w:r>
      <w:r w:rsidR="00F96D01">
        <w:rPr>
          <w:rFonts w:ascii="Times New Roman" w:hAnsi="Times New Roman"/>
          <w:b/>
          <w:bCs/>
          <w:iCs/>
          <w:szCs w:val="24"/>
        </w:rPr>
        <w:t>0</w:t>
      </w:r>
      <w:r w:rsidR="002310B2" w:rsidRPr="00C833B1">
        <w:rPr>
          <w:rFonts w:ascii="Times New Roman" w:hAnsi="Times New Roman"/>
          <w:b/>
          <w:bCs/>
          <w:iCs/>
          <w:szCs w:val="24"/>
        </w:rPr>
        <w:t>/100</w:t>
      </w:r>
      <w:r w:rsidRPr="00C833B1">
        <w:rPr>
          <w:rFonts w:ascii="Times New Roman" w:hAnsi="Times New Roman"/>
          <w:b/>
          <w:bCs/>
          <w:iCs/>
          <w:szCs w:val="24"/>
        </w:rPr>
        <w:t>), obejmującą kwotę netto w wysokości</w:t>
      </w:r>
      <w:r w:rsidR="00105F4A">
        <w:rPr>
          <w:rFonts w:ascii="Times New Roman" w:hAnsi="Times New Roman"/>
          <w:b/>
          <w:bCs/>
          <w:iCs/>
          <w:szCs w:val="24"/>
        </w:rPr>
        <w:t xml:space="preserve">  </w:t>
      </w:r>
      <w:r w:rsidR="0052294A">
        <w:rPr>
          <w:rFonts w:ascii="Times New Roman" w:hAnsi="Times New Roman"/>
          <w:b/>
          <w:bCs/>
          <w:iCs/>
          <w:szCs w:val="24"/>
        </w:rPr>
        <w:t>…………</w:t>
      </w:r>
      <w:r w:rsidR="002310B2" w:rsidRPr="00C833B1">
        <w:rPr>
          <w:rFonts w:ascii="Times New Roman" w:hAnsi="Times New Roman"/>
          <w:b/>
          <w:bCs/>
          <w:iCs/>
          <w:szCs w:val="24"/>
        </w:rPr>
        <w:t xml:space="preserve"> </w:t>
      </w:r>
      <w:r w:rsidRPr="00C833B1">
        <w:rPr>
          <w:rFonts w:ascii="Times New Roman" w:hAnsi="Times New Roman"/>
          <w:b/>
          <w:bCs/>
          <w:iCs/>
          <w:szCs w:val="24"/>
        </w:rPr>
        <w:t>zł i podatek VAT w wysokości</w:t>
      </w:r>
      <w:r w:rsidR="00F96D01">
        <w:rPr>
          <w:rFonts w:ascii="Times New Roman" w:hAnsi="Times New Roman"/>
          <w:b/>
          <w:bCs/>
          <w:iCs/>
          <w:szCs w:val="24"/>
        </w:rPr>
        <w:t xml:space="preserve"> </w:t>
      </w:r>
      <w:r w:rsidR="0052294A">
        <w:rPr>
          <w:rFonts w:ascii="Times New Roman" w:hAnsi="Times New Roman"/>
          <w:b/>
          <w:bCs/>
          <w:iCs/>
          <w:szCs w:val="24"/>
        </w:rPr>
        <w:t>………….</w:t>
      </w:r>
      <w:r w:rsidR="00D356F2" w:rsidRPr="00D356F2">
        <w:rPr>
          <w:rFonts w:ascii="Times New Roman" w:hAnsi="Times New Roman"/>
          <w:b/>
          <w:bCs/>
          <w:iCs/>
          <w:szCs w:val="24"/>
        </w:rPr>
        <w:t xml:space="preserve"> zł</w:t>
      </w:r>
      <w:r w:rsidRPr="00C833B1">
        <w:rPr>
          <w:rFonts w:ascii="Times New Roman" w:hAnsi="Times New Roman"/>
          <w:b/>
          <w:bCs/>
          <w:iCs/>
          <w:szCs w:val="24"/>
        </w:rPr>
        <w:t xml:space="preserve">. </w:t>
      </w:r>
    </w:p>
    <w:p w14:paraId="32B630B3" w14:textId="77777777" w:rsidR="00D43926" w:rsidRPr="00C833B1" w:rsidRDefault="00D43926" w:rsidP="00A65E7E">
      <w:pPr>
        <w:pStyle w:val="Akapitzlist"/>
        <w:numPr>
          <w:ilvl w:val="0"/>
          <w:numId w:val="6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Wynagrodzenie Wykonawcy obejmuje wszelkie koszty </w:t>
      </w:r>
      <w:r w:rsidRPr="00C833B1">
        <w:rPr>
          <w:rFonts w:ascii="Times New Roman" w:hAnsi="Times New Roman"/>
          <w:iCs/>
          <w:szCs w:val="24"/>
        </w:rPr>
        <w:t>wynikające z dokumentacji przetargowej niezbędne do wykonania zamówienia</w:t>
      </w:r>
      <w:r w:rsidRPr="00C833B1">
        <w:rPr>
          <w:rFonts w:ascii="Times New Roman" w:hAnsi="Times New Roman"/>
          <w:szCs w:val="24"/>
        </w:rPr>
        <w:t xml:space="preserve"> oraz wszystkie obowiązujące w Polsce podatki, opłaty celne i inne opłaty związane z realizacją przedmiotu zamówienia.</w:t>
      </w:r>
    </w:p>
    <w:p w14:paraId="127709D6" w14:textId="77777777" w:rsidR="00D43926" w:rsidRPr="00C833B1" w:rsidRDefault="00D43926" w:rsidP="00A65E7E">
      <w:pPr>
        <w:pStyle w:val="Akapitzlist"/>
        <w:numPr>
          <w:ilvl w:val="0"/>
          <w:numId w:val="6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Wynagrodzenie jest stałe i nie może ulec zmianie.</w:t>
      </w:r>
    </w:p>
    <w:p w14:paraId="7BC1232A" w14:textId="454ACB8C" w:rsidR="00D43926" w:rsidRDefault="00D43926" w:rsidP="00A65E7E">
      <w:pPr>
        <w:pStyle w:val="Akapitzlist"/>
        <w:numPr>
          <w:ilvl w:val="0"/>
          <w:numId w:val="6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Wykonawca oświadcza, że koszty ubezpieczenia, transportu, opakowania, oznakowania, </w:t>
      </w:r>
      <w:r w:rsidR="002E6573" w:rsidRPr="00C833B1">
        <w:rPr>
          <w:rFonts w:ascii="Times New Roman" w:hAnsi="Times New Roman"/>
          <w:szCs w:val="24"/>
        </w:rPr>
        <w:t xml:space="preserve">dostarczenia przedmiotu stanowiącego przedmiot zamówienia, </w:t>
      </w:r>
      <w:r w:rsidRPr="00C833B1">
        <w:rPr>
          <w:rFonts w:ascii="Times New Roman" w:hAnsi="Times New Roman"/>
          <w:szCs w:val="24"/>
        </w:rPr>
        <w:t>zawarte s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w cenie podanej w ust. 1.</w:t>
      </w:r>
    </w:p>
    <w:p w14:paraId="35910907" w14:textId="77777777" w:rsidR="00FA5638" w:rsidRDefault="00FA5638" w:rsidP="00FA5638">
      <w:pPr>
        <w:suppressAutoHyphens/>
        <w:spacing w:after="0" w:line="276" w:lineRule="auto"/>
        <w:contextualSpacing/>
        <w:jc w:val="both"/>
        <w:rPr>
          <w:rFonts w:ascii="Times New Roman" w:hAnsi="Times New Roman"/>
          <w:szCs w:val="24"/>
        </w:rPr>
      </w:pPr>
    </w:p>
    <w:p w14:paraId="5D0FE3C4" w14:textId="77777777" w:rsidR="00FA5638" w:rsidRPr="00FA5638" w:rsidRDefault="00FA5638" w:rsidP="00FA5638">
      <w:pPr>
        <w:suppressAutoHyphens/>
        <w:spacing w:after="0" w:line="276" w:lineRule="auto"/>
        <w:contextualSpacing/>
        <w:jc w:val="both"/>
        <w:rPr>
          <w:rFonts w:ascii="Times New Roman" w:hAnsi="Times New Roman"/>
          <w:szCs w:val="24"/>
        </w:rPr>
      </w:pPr>
    </w:p>
    <w:p w14:paraId="3B6F0CF3" w14:textId="77777777" w:rsidR="00D43926" w:rsidRPr="00C833B1" w:rsidRDefault="00D43926" w:rsidP="00A65E7E">
      <w:pPr>
        <w:suppressAutoHyphens/>
        <w:spacing w:after="0" w:line="276" w:lineRule="auto"/>
        <w:jc w:val="both"/>
        <w:rPr>
          <w:rFonts w:ascii="Times New Roman" w:hAnsi="Times New Roman"/>
          <w:iCs/>
          <w:szCs w:val="24"/>
        </w:rPr>
      </w:pPr>
    </w:p>
    <w:p w14:paraId="2E50A882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§ 4</w:t>
      </w:r>
    </w:p>
    <w:p w14:paraId="675D6215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Warunki płatności</w:t>
      </w:r>
    </w:p>
    <w:p w14:paraId="0488BE30" w14:textId="77777777" w:rsidR="00D43926" w:rsidRPr="00C833B1" w:rsidRDefault="00D43926" w:rsidP="00A65E7E">
      <w:pPr>
        <w:pStyle w:val="Akapitzlist"/>
        <w:numPr>
          <w:ilvl w:val="0"/>
          <w:numId w:val="68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Rozliczenie dostawy nastąpi po zrealizowaniu przedmiotu umowy, na podstawie prawidłowo wystawionej faktury przez Wykonawcę. </w:t>
      </w:r>
    </w:p>
    <w:p w14:paraId="0CF4E2E6" w14:textId="77777777" w:rsidR="00D43926" w:rsidRPr="00C833B1" w:rsidRDefault="00D43926" w:rsidP="00A65E7E">
      <w:pPr>
        <w:pStyle w:val="Akapitzlist"/>
        <w:numPr>
          <w:ilvl w:val="0"/>
          <w:numId w:val="68"/>
        </w:numPr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Zamawiający dopuszcza złożenie faktur VAT przez Wykonawcę w formie:</w:t>
      </w:r>
    </w:p>
    <w:p w14:paraId="29B15285" w14:textId="77777777" w:rsidR="00D43926" w:rsidRPr="00C833B1" w:rsidRDefault="00D43926" w:rsidP="004E446F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a)</w:t>
      </w:r>
      <w:r w:rsidRPr="00C833B1">
        <w:rPr>
          <w:rFonts w:ascii="Times New Roman" w:hAnsi="Times New Roman"/>
          <w:iCs/>
          <w:szCs w:val="24"/>
        </w:rPr>
        <w:tab/>
        <w:t>Papierowej</w:t>
      </w:r>
    </w:p>
    <w:p w14:paraId="12B77E4D" w14:textId="77777777" w:rsidR="00D43926" w:rsidRPr="00C833B1" w:rsidRDefault="00D43926" w:rsidP="004E446F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b)</w:t>
      </w:r>
      <w:r w:rsidRPr="00C833B1">
        <w:rPr>
          <w:rFonts w:ascii="Times New Roman" w:hAnsi="Times New Roman"/>
          <w:iCs/>
          <w:szCs w:val="24"/>
        </w:rPr>
        <w:tab/>
        <w:t>Ustrukturyzowanego dokumentu elektronicznego, złożonego za pośrednictwem Platformy Elektronicznego Fakturowania (Platforma PEF Broker Infinite IT Solutions dla Gminy miasto Chełmży) zamieszczonej na stronie www.efaktura.gov.pl), zwanej dalej PEF, zgodnie z Ustawą o elektronicznym fakturowaniu w zamówieniach publicznych, koncesjach na roboty budowlane lub usługi oraz partnerstwie publiczno-prawnym z dnia 9 listopada 2018 r.</w:t>
      </w:r>
    </w:p>
    <w:p w14:paraId="24751C7A" w14:textId="77777777" w:rsidR="00D43926" w:rsidRPr="00C833B1" w:rsidRDefault="00D43926" w:rsidP="000B643B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c) elektronicznej (w postaci e-faktury sporządzonej według zasad uregulowanych w ustawie o VAT w formacie pliku PDF, zawierającej wszystkie elementy ustawowo wymagane, zgodnie z art. 106e ustawy o VAT).</w:t>
      </w:r>
    </w:p>
    <w:p w14:paraId="3BD23941" w14:textId="77777777" w:rsidR="00D43926" w:rsidRPr="00C833B1" w:rsidRDefault="00D43926" w:rsidP="00A65E7E">
      <w:pPr>
        <w:pStyle w:val="Akapitzlist"/>
        <w:numPr>
          <w:ilvl w:val="0"/>
          <w:numId w:val="68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Wykonawca:</w:t>
      </w:r>
    </w:p>
    <w:p w14:paraId="0AEB50A7" w14:textId="77777777" w:rsidR="00D43926" w:rsidRPr="00C833B1" w:rsidRDefault="00D43926" w:rsidP="004E446F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a)  </w:t>
      </w:r>
      <w:r w:rsidRPr="009B206B">
        <w:rPr>
          <w:rFonts w:ascii="Times New Roman" w:hAnsi="Times New Roman"/>
          <w:iCs/>
          <w:szCs w:val="24"/>
        </w:rPr>
        <w:t>będzie przesyłał</w:t>
      </w:r>
      <w:r w:rsidRPr="00C833B1">
        <w:rPr>
          <w:rFonts w:ascii="Times New Roman" w:hAnsi="Times New Roman"/>
          <w:iCs/>
          <w:szCs w:val="24"/>
        </w:rPr>
        <w:t xml:space="preserve"> / nie będzie przesyłał faktury oraz inne dokumenty ustrukturyzowane poprzez PEF lub </w:t>
      </w:r>
    </w:p>
    <w:p w14:paraId="0081C893" w14:textId="4C424D89" w:rsidR="00D43926" w:rsidRPr="00C833B1" w:rsidRDefault="00D43926" w:rsidP="004F4157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b) </w:t>
      </w:r>
      <w:r w:rsidRPr="00C833B1">
        <w:rPr>
          <w:rFonts w:ascii="Times New Roman" w:hAnsi="Times New Roman"/>
          <w:iCs/>
          <w:szCs w:val="24"/>
        </w:rPr>
        <w:tab/>
        <w:t xml:space="preserve">będzie przesyłał / </w:t>
      </w:r>
      <w:r w:rsidRPr="009B206B">
        <w:rPr>
          <w:rFonts w:ascii="Times New Roman" w:hAnsi="Times New Roman"/>
          <w:iCs/>
          <w:szCs w:val="24"/>
        </w:rPr>
        <w:t>nie będzie</w:t>
      </w:r>
      <w:r w:rsidRPr="00D828AB">
        <w:rPr>
          <w:rFonts w:ascii="Times New Roman" w:hAnsi="Times New Roman"/>
          <w:iCs/>
          <w:szCs w:val="24"/>
        </w:rPr>
        <w:t xml:space="preserve"> </w:t>
      </w:r>
      <w:r w:rsidRPr="009B206B">
        <w:rPr>
          <w:rFonts w:ascii="Times New Roman" w:hAnsi="Times New Roman"/>
          <w:iCs/>
          <w:szCs w:val="24"/>
        </w:rPr>
        <w:t>przesyłał</w:t>
      </w:r>
      <w:r w:rsidRPr="00C833B1">
        <w:rPr>
          <w:rFonts w:ascii="Times New Roman" w:hAnsi="Times New Roman"/>
          <w:iCs/>
          <w:szCs w:val="24"/>
        </w:rPr>
        <w:t xml:space="preserve"> faktury w formie elektronicznej (w nieedytowalnym formacie pliku PDF) na adres: </w:t>
      </w:r>
      <w:hyperlink r:id="rId9" w:history="1">
        <w:r w:rsidRPr="008C367C">
          <w:rPr>
            <w:rStyle w:val="Hipercze"/>
            <w:rFonts w:ascii="Times New Roman" w:hAnsi="Times New Roman"/>
            <w:iCs/>
            <w:szCs w:val="24"/>
          </w:rPr>
          <w:t>faktury@um.chelmza.pl</w:t>
        </w:r>
      </w:hyperlink>
      <w:r w:rsidR="009B5A1A" w:rsidRPr="00C833B1">
        <w:rPr>
          <w:rFonts w:ascii="Times New Roman" w:hAnsi="Times New Roman"/>
          <w:iCs/>
          <w:szCs w:val="24"/>
        </w:rPr>
        <w:t xml:space="preserve">. </w:t>
      </w:r>
      <w:r w:rsidRPr="00C833B1">
        <w:rPr>
          <w:rFonts w:ascii="Times New Roman" w:hAnsi="Times New Roman"/>
          <w:iCs/>
          <w:szCs w:val="24"/>
        </w:rPr>
        <w:t>Ustrukturyzowana faktura elektroniczna (w przypadku wyboru tej formy dokumentu) winna składać się z danych wymaganych przepisami Ustawy o podatku od towarów i usług oraz m. in. danych zawierających informację dotyczące odbiorcy płatności, wskazanie umowy zamówienia publicznego.</w:t>
      </w:r>
    </w:p>
    <w:p w14:paraId="0DF861D5" w14:textId="77777777" w:rsidR="00D43926" w:rsidRPr="00C833B1" w:rsidRDefault="00D43926" w:rsidP="00A65E7E">
      <w:pPr>
        <w:pStyle w:val="Akapitzlist"/>
        <w:numPr>
          <w:ilvl w:val="0"/>
          <w:numId w:val="68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Zamawiający informuje, że identyfikatorem PEPPOL/ adresem PEF Zamawiającego, który pozwoli na złożenie ustrukturyzowanej faktury elektronicznej jest numer NIP: 879-25-82-481.</w:t>
      </w:r>
    </w:p>
    <w:p w14:paraId="0CCDE53A" w14:textId="77777777" w:rsidR="00D43926" w:rsidRPr="00C833B1" w:rsidRDefault="00D43926" w:rsidP="00A65E7E">
      <w:pPr>
        <w:pStyle w:val="Akapitzlist"/>
        <w:numPr>
          <w:ilvl w:val="0"/>
          <w:numId w:val="68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  <w:u w:val="single"/>
        </w:rPr>
      </w:pPr>
      <w:r w:rsidRPr="00C833B1">
        <w:rPr>
          <w:rFonts w:ascii="Times New Roman" w:hAnsi="Times New Roman"/>
          <w:iCs/>
          <w:szCs w:val="24"/>
          <w:u w:val="single"/>
        </w:rPr>
        <w:t>Wypłata należności wynikającej z wystawionej przez Wykonawcę faktury nastąpi na konto Wykonawcy w terminie do 30 dni od dnia jej dostarczenia licząc od:</w:t>
      </w:r>
    </w:p>
    <w:p w14:paraId="51DF8D91" w14:textId="77777777" w:rsidR="00D43926" w:rsidRPr="00C833B1" w:rsidRDefault="00D43926" w:rsidP="000B643B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a) daty złożenia prawidłowo wystawionej faktury VAT wraz z protokołem odbioru (</w:t>
      </w:r>
      <w:r w:rsidRPr="00C833B1">
        <w:rPr>
          <w:rFonts w:ascii="Times New Roman" w:hAnsi="Times New Roman"/>
          <w:bCs/>
          <w:iCs/>
          <w:szCs w:val="24"/>
        </w:rPr>
        <w:t>podpisanym przez uprawnionych przedstawicieli Wykonawcy i Zamawiającego</w:t>
      </w:r>
      <w:r w:rsidRPr="00C833B1">
        <w:rPr>
          <w:rFonts w:ascii="Times New Roman" w:hAnsi="Times New Roman"/>
          <w:iCs/>
          <w:szCs w:val="24"/>
        </w:rPr>
        <w:t>) w siedzibie Zamawiającego lub</w:t>
      </w:r>
    </w:p>
    <w:p w14:paraId="0846CB4F" w14:textId="77777777" w:rsidR="00D43926" w:rsidRPr="00C833B1" w:rsidRDefault="00D43926" w:rsidP="000B643B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b) daty odebrania prawidłowo wystawionej ustrukturyzowanej faktury elektronicznej za pośrednictwem PEF wraz z złożeniem w siedzibie Zamawiającego protokołu odbioru (</w:t>
      </w:r>
      <w:r w:rsidRPr="00C833B1">
        <w:rPr>
          <w:rFonts w:ascii="Times New Roman" w:hAnsi="Times New Roman"/>
          <w:bCs/>
          <w:iCs/>
          <w:szCs w:val="24"/>
        </w:rPr>
        <w:t>podpisanego przez uprawnionych przedstawicieli Wykonawcy i Zamawiającego</w:t>
      </w:r>
      <w:r w:rsidRPr="00C833B1">
        <w:rPr>
          <w:rFonts w:ascii="Times New Roman" w:hAnsi="Times New Roman"/>
          <w:iCs/>
          <w:szCs w:val="24"/>
        </w:rPr>
        <w:t>).</w:t>
      </w:r>
    </w:p>
    <w:p w14:paraId="1EF24668" w14:textId="1CEE78D4" w:rsidR="00D43926" w:rsidRPr="00C833B1" w:rsidRDefault="00D43926" w:rsidP="000B643B">
      <w:pPr>
        <w:pStyle w:val="Akapitzlist"/>
        <w:suppressAutoHyphens/>
        <w:spacing w:after="0" w:line="276" w:lineRule="auto"/>
        <w:ind w:left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c) daty odebrania przez Zamawiającego faktury elektronicznej przesłanej przez Wykonawcę na adres: </w:t>
      </w:r>
      <w:hyperlink r:id="rId10" w:history="1">
        <w:r w:rsidR="00D356F2" w:rsidRPr="005C3C23">
          <w:rPr>
            <w:rStyle w:val="Hipercze"/>
            <w:rFonts w:ascii="Times New Roman" w:hAnsi="Times New Roman"/>
            <w:iCs/>
            <w:szCs w:val="24"/>
          </w:rPr>
          <w:t>faktury@um.chelmza.pl</w:t>
        </w:r>
      </w:hyperlink>
      <w:r w:rsidRPr="00C833B1">
        <w:rPr>
          <w:rFonts w:ascii="Times New Roman" w:hAnsi="Times New Roman"/>
          <w:iCs/>
          <w:szCs w:val="24"/>
        </w:rPr>
        <w:t>.</w:t>
      </w:r>
      <w:r w:rsidR="008B2589">
        <w:rPr>
          <w:rFonts w:ascii="Times New Roman" w:hAnsi="Times New Roman"/>
          <w:iCs/>
          <w:szCs w:val="24"/>
        </w:rPr>
        <w:t xml:space="preserve"> </w:t>
      </w:r>
      <w:r w:rsidRPr="00C833B1">
        <w:rPr>
          <w:rFonts w:ascii="Times New Roman" w:hAnsi="Times New Roman"/>
          <w:iCs/>
          <w:szCs w:val="24"/>
        </w:rPr>
        <w:t>Warunkiem zapłaty wynagrodzenia jest złożenie przez Wykonawcę protokołu odbioru, oświadczenia Wykonawcy o zrealizowaniu przedmiotu zamówienia (określonego zakresu) osobiście, bez udziału podwykonawców lub oświadczenia podwykonawców o uregulowaniu wobec nich należności za wykonane prace (zrealizowany przedmiot zamówienia).</w:t>
      </w:r>
    </w:p>
    <w:p w14:paraId="4F83B9CE" w14:textId="77777777" w:rsidR="00D43926" w:rsidRPr="00C833B1" w:rsidRDefault="00D43926" w:rsidP="00A65E7E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Ustrukturyzowana faktura elektroniczna (w przypadku wyboru tej formy dokumentu) winna składać się z danych wymaganych przepisami Ustawy o podatku od towarów i usług oraz m. in. danych zawierających informację dotyczące odbiorcy płatności, wskazanie umowy zamówienia publicznego. W przypadku wskazania przez Wykonawcę deklaracji przekazania faktury w formie, o której mowa w ust. 3 lit. b, akceptuje się wystawianie, przesyłanie przez Wykonawcę faktury VAT (jak również ich korekt i duplikatów) w formie elektronicznej, w związku z art. 106n ustawy z dania 11 marca 2004 r. o podatku od towarów i usług.</w:t>
      </w:r>
    </w:p>
    <w:p w14:paraId="0B7BEC41" w14:textId="77777777" w:rsidR="00D43926" w:rsidRPr="00C833B1" w:rsidRDefault="00D43926" w:rsidP="00A65E7E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 przypadku przedstawienia przez Wykonawcę faktury VAT zawierającej błędy, niezgodnej z dokumentami rozliczeniowymi, niezawierającej wymaganych dokumentów, Zamawiający ma prawo zwrócić fakturę bez realizacji.</w:t>
      </w:r>
    </w:p>
    <w:p w14:paraId="2C2339FA" w14:textId="77777777" w:rsidR="00D43926" w:rsidRPr="00C833B1" w:rsidRDefault="00D43926" w:rsidP="00A65E7E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Wynagrodzenie płatne będzie przelewem na wskazany przez Wykonawcę rachunek bankowy. Za datę zapłaty uważa się dzień obciążenia rachunku bankowego Zamawiającego. </w:t>
      </w:r>
    </w:p>
    <w:p w14:paraId="5E7406C8" w14:textId="501CE05C" w:rsidR="00D43926" w:rsidRPr="00C833B1" w:rsidRDefault="00D43926" w:rsidP="00A65E7E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Wykonawca oświadcza, że numer rachunku rozliczeniowego wskazany we wszystkich fakturach, które będą wystawione w jego imieniu, </w:t>
      </w:r>
      <w:r w:rsidRPr="00C833B1">
        <w:rPr>
          <w:rFonts w:ascii="Times New Roman" w:hAnsi="Times New Roman"/>
          <w:bCs/>
          <w:szCs w:val="24"/>
        </w:rPr>
        <w:t xml:space="preserve">jest rachunkiem/ </w:t>
      </w:r>
      <w:r w:rsidRPr="00105F4A">
        <w:rPr>
          <w:rFonts w:ascii="Times New Roman" w:hAnsi="Times New Roman"/>
          <w:bCs/>
          <w:szCs w:val="24"/>
        </w:rPr>
        <w:t>nie jest rachunkiem</w:t>
      </w:r>
      <w:r w:rsidRPr="00C833B1">
        <w:rPr>
          <w:rFonts w:ascii="Times New Roman" w:hAnsi="Times New Roman"/>
          <w:bCs/>
          <w:szCs w:val="24"/>
        </w:rPr>
        <w:t>, dla którego</w:t>
      </w:r>
      <w:r w:rsidRPr="00C833B1">
        <w:rPr>
          <w:rFonts w:ascii="Times New Roman" w:hAnsi="Times New Roman"/>
          <w:szCs w:val="24"/>
        </w:rPr>
        <w:t xml:space="preserve">, zgodnie z Rozdziałem 3a ustawy z dnia 29 sierpnia 1997 r. – Prawo Bankowe prowadzony jest rachunek VAT. Oświadczenie Wykonawcy, o którym mowa w zdaniu poprzednim stanowi załącznik nr 3 do Umowy. </w:t>
      </w:r>
    </w:p>
    <w:p w14:paraId="24351421" w14:textId="13672739" w:rsidR="00D43926" w:rsidRPr="00C833B1" w:rsidRDefault="00D43926" w:rsidP="00A65E7E">
      <w:pPr>
        <w:pStyle w:val="Akapitzlist"/>
        <w:numPr>
          <w:ilvl w:val="0"/>
          <w:numId w:val="68"/>
        </w:numPr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Numer rachunku rozliczeniowego wskazany przez Wykonawcę, o którym mowa w ust. poprzedzającym jest rachunkiem, dla którego zgodnie z Rozdziałem 31 ustawy z dnia 29 sierpnia 199r r. – Prawo Bankowe prowadzony jest rachunek VAT:</w:t>
      </w:r>
    </w:p>
    <w:p w14:paraId="2351F7ED" w14:textId="77777777" w:rsidR="00D43926" w:rsidRPr="00C833B1" w:rsidRDefault="00D43926" w:rsidP="00A65E7E">
      <w:pPr>
        <w:pStyle w:val="Akapitzlist"/>
        <w:numPr>
          <w:ilvl w:val="1"/>
          <w:numId w:val="68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Zamawiający na podstawie Ustawy z dnia 15 grudnia 2017 r. o zmianie ustawy o podatku od towarów i usług oraz niektórych innych ustaw (Dz. U. z 2019 r. poz. 1751, 2200) wprowadza mechanizm podzielonej płatności (Split Payment) dla wystawionych przez Wykonawcę faktur. Zamawiający oświadcza, że będzie realizować płatności za faktury z zastosowaniem mechanizmu podzielonej płatności tzw. Split Payment.</w:t>
      </w:r>
    </w:p>
    <w:p w14:paraId="1AA112F2" w14:textId="77777777" w:rsidR="00D43926" w:rsidRPr="00C833B1" w:rsidRDefault="00D43926" w:rsidP="00A65E7E">
      <w:pPr>
        <w:pStyle w:val="Akapitzlist"/>
        <w:numPr>
          <w:ilvl w:val="1"/>
          <w:numId w:val="68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szCs w:val="24"/>
        </w:rPr>
        <w:t xml:space="preserve">Podzieloną płatność tzw. split payment stosuje się wyłącznie przy płatnościach bezgotówkowych, realizowanych za pośrednictwem polecenia przelewu lub polecenia zapłaty dla </w:t>
      </w:r>
      <w:r w:rsidRPr="00C833B1">
        <w:rPr>
          <w:rFonts w:ascii="Times New Roman" w:hAnsi="Times New Roman"/>
          <w:bCs/>
          <w:szCs w:val="24"/>
        </w:rPr>
        <w:t>czynnych podatników VAT</w:t>
      </w:r>
      <w:r w:rsidRPr="00C833B1">
        <w:rPr>
          <w:rFonts w:ascii="Times New Roman" w:hAnsi="Times New Roman"/>
          <w:b/>
          <w:bCs/>
          <w:szCs w:val="24"/>
        </w:rPr>
        <w:t xml:space="preserve">. </w:t>
      </w:r>
      <w:r w:rsidRPr="00C833B1">
        <w:rPr>
          <w:rFonts w:ascii="Times New Roman" w:hAnsi="Times New Roman"/>
          <w:szCs w:val="24"/>
        </w:rPr>
        <w:t xml:space="preserve">Mechanizm podzielonej płatności nie będzie wykorzystywany do zapłaty za czynności lub zdarzenia pozostające poza zakresem VAT (np. zapłata odszkodowania), a także za świadczenia zwolnione z VAT, opodatkowane stawką 0%. </w:t>
      </w:r>
    </w:p>
    <w:p w14:paraId="30608B35" w14:textId="77777777" w:rsidR="00D43926" w:rsidRPr="00C833B1" w:rsidRDefault="00D43926" w:rsidP="00A65E7E">
      <w:pPr>
        <w:pStyle w:val="Akapitzlist"/>
        <w:numPr>
          <w:ilvl w:val="0"/>
          <w:numId w:val="68"/>
        </w:numPr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Zamawiający informuję, iż dla wszystkich płatności wynikających z otrzymywanych faktur ze wskazanym podatkiem VAT, otrzymanych od Wykonawcy będącego dostawcą towarów lub świadczeniodawcą usług zastosuje mechanizm podzielonej płatności. Wykonawca natomiast wyraża zgodę na dokonywanie przez Zamawiającego płatności w systemie podzielonej płatności, tzw. Split Payment. </w:t>
      </w:r>
    </w:p>
    <w:p w14:paraId="02C93A10" w14:textId="77777777" w:rsidR="00D43926" w:rsidRPr="00C833B1" w:rsidRDefault="00D43926" w:rsidP="00A65E7E">
      <w:pPr>
        <w:pStyle w:val="Akapitzlist"/>
        <w:numPr>
          <w:ilvl w:val="0"/>
          <w:numId w:val="68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Wykonawca zobowiązuje się nie dokonywać cesji wierzytelności oraz innych jakichkolwiek praw lub obowiązków wynikających z niniejszej Umowy bez zgody Zamawiającego.</w:t>
      </w:r>
    </w:p>
    <w:p w14:paraId="7CC52810" w14:textId="77777777" w:rsidR="00D43926" w:rsidRPr="00C833B1" w:rsidRDefault="00D43926" w:rsidP="00A65E7E">
      <w:pPr>
        <w:pStyle w:val="Akapitzlist"/>
        <w:numPr>
          <w:ilvl w:val="0"/>
          <w:numId w:val="68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Cesja dokonana z naruszeniem ustępu powyżej jest nieważna.</w:t>
      </w:r>
    </w:p>
    <w:p w14:paraId="5165A98C" w14:textId="77777777" w:rsidR="00E07311" w:rsidRPr="00C833B1" w:rsidRDefault="00E07311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</w:p>
    <w:p w14:paraId="15FB79AF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4a</w:t>
      </w:r>
    </w:p>
    <w:p w14:paraId="6B77E39F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Oświadczenie dotyczące podatnika VAT</w:t>
      </w:r>
    </w:p>
    <w:p w14:paraId="71643BAD" w14:textId="77777777" w:rsidR="00D43926" w:rsidRPr="00C833B1" w:rsidRDefault="00D43926" w:rsidP="00A65E7E">
      <w:pPr>
        <w:pStyle w:val="Akapitzlist"/>
        <w:numPr>
          <w:ilvl w:val="0"/>
          <w:numId w:val="69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Wykonawca na moment zawarcia Umowy jest zarejestrowanym czynnym podatnikiem podatku VAT. </w:t>
      </w:r>
    </w:p>
    <w:p w14:paraId="2D5251DC" w14:textId="77777777" w:rsidR="00D43926" w:rsidRPr="00C833B1" w:rsidRDefault="00D43926" w:rsidP="00A65E7E">
      <w:pPr>
        <w:pStyle w:val="Akapitzlist"/>
        <w:numPr>
          <w:ilvl w:val="0"/>
          <w:numId w:val="69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 przypadku wykreślenia Wykonawcy z rejestru podatników VAT czynnych, jest on obowiązany niezwłocznie zawiadomić Zamawiającego i z tytułu świadczonych usług wystawiać rachunki.</w:t>
      </w:r>
    </w:p>
    <w:p w14:paraId="4A1B420F" w14:textId="77777777" w:rsidR="00D43926" w:rsidRPr="00C833B1" w:rsidRDefault="00D43926" w:rsidP="00A65E7E">
      <w:pPr>
        <w:pStyle w:val="Akapitzlist"/>
        <w:numPr>
          <w:ilvl w:val="0"/>
          <w:numId w:val="69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 W przypadku naruszenia powyższego zobowiązania Wykonawca zobowiązuje się do zapłaty na rzecz Zamawiającego kary umownej w wysokości stanowiącej równowartość podatku VAT, w stosunku do której Zamawiający utracił prawo do odliczenia, powiększonej o odsetki zapłacone do Urzędu Skarbowego. </w:t>
      </w:r>
    </w:p>
    <w:p w14:paraId="12C20AD3" w14:textId="77777777" w:rsidR="00D43926" w:rsidRPr="00C833B1" w:rsidRDefault="00D43926" w:rsidP="00A65E7E">
      <w:pPr>
        <w:pStyle w:val="Akapitzlist"/>
        <w:numPr>
          <w:ilvl w:val="0"/>
          <w:numId w:val="69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Wykonawca wyraża zgodę na potrącenie przez Zamawiającego wyżej wymienionej kwoty z należnego mu wynagrodzenia.</w:t>
      </w:r>
    </w:p>
    <w:p w14:paraId="3925FE2B" w14:textId="77777777" w:rsidR="00D43926" w:rsidRPr="00C833B1" w:rsidRDefault="00D43926" w:rsidP="00A65E7E">
      <w:pPr>
        <w:pStyle w:val="Akapitzlist"/>
        <w:numPr>
          <w:ilvl w:val="0"/>
          <w:numId w:val="69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Wykonawca zobowiązuje się w przypadku ponownego wpisania go do rejestru podatników VAT czynnych, niezwłocznie zawiadomić o tym fakcie Zamawiającego, pod rygorem odpowiedzialności za szkody (utracone korzyści) powstałe w wyniku zaniedbania tego obowiązku.</w:t>
      </w:r>
    </w:p>
    <w:p w14:paraId="01949656" w14:textId="77777777" w:rsidR="00D43926" w:rsidRPr="00C833B1" w:rsidRDefault="00D43926" w:rsidP="00A65E7E">
      <w:pPr>
        <w:pStyle w:val="Akapitzlist"/>
        <w:numPr>
          <w:ilvl w:val="0"/>
          <w:numId w:val="69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bookmarkStart w:id="1" w:name="_Hlk32322395"/>
      <w:r w:rsidRPr="00C833B1">
        <w:rPr>
          <w:rFonts w:ascii="Times New Roman" w:hAnsi="Times New Roman"/>
          <w:szCs w:val="24"/>
        </w:rPr>
        <w:t xml:space="preserve">Oświadczenie Wykonawcy dotyczące jego statusu podatnika podatku VAT stanowi </w:t>
      </w:r>
      <w:r w:rsidRPr="00C833B1">
        <w:rPr>
          <w:rFonts w:ascii="Times New Roman" w:hAnsi="Times New Roman"/>
          <w:bCs/>
          <w:szCs w:val="24"/>
        </w:rPr>
        <w:t>załącznik nr 4</w:t>
      </w:r>
      <w:r w:rsidRPr="00C833B1">
        <w:rPr>
          <w:rFonts w:ascii="Times New Roman" w:hAnsi="Times New Roman"/>
          <w:b/>
          <w:szCs w:val="24"/>
        </w:rPr>
        <w:t xml:space="preserve"> </w:t>
      </w:r>
      <w:r w:rsidRPr="00C833B1">
        <w:rPr>
          <w:rFonts w:ascii="Times New Roman" w:hAnsi="Times New Roman"/>
          <w:szCs w:val="24"/>
        </w:rPr>
        <w:t>do Umowy.</w:t>
      </w:r>
    </w:p>
    <w:bookmarkEnd w:id="1"/>
    <w:p w14:paraId="17F0252F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5</w:t>
      </w:r>
    </w:p>
    <w:p w14:paraId="72CF2DE6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bCs/>
          <w:iCs/>
          <w:szCs w:val="24"/>
        </w:rPr>
        <w:t>Gwarancja jakości i rękojmia</w:t>
      </w:r>
    </w:p>
    <w:p w14:paraId="1120C8BE" w14:textId="16513BFB" w:rsidR="00D43926" w:rsidRPr="00C833B1" w:rsidRDefault="00D43926" w:rsidP="00A65E7E">
      <w:pPr>
        <w:pStyle w:val="Akapitzlist"/>
        <w:numPr>
          <w:ilvl w:val="0"/>
          <w:numId w:val="71"/>
        </w:numPr>
        <w:spacing w:after="0" w:line="276" w:lineRule="auto"/>
        <w:ind w:left="397" w:hanging="397"/>
        <w:contextualSpacing/>
        <w:jc w:val="both"/>
        <w:rPr>
          <w:rFonts w:ascii="Times New Roman" w:hAnsi="Times New Roman"/>
          <w:b/>
          <w:bCs/>
          <w:szCs w:val="24"/>
        </w:rPr>
      </w:pPr>
      <w:r w:rsidRPr="00C833B1">
        <w:rPr>
          <w:rFonts w:ascii="Times New Roman" w:hAnsi="Times New Roman"/>
          <w:b/>
          <w:bCs/>
          <w:szCs w:val="24"/>
        </w:rPr>
        <w:t>Wykonawca udziela Zamawiającemu</w:t>
      </w:r>
      <w:r w:rsidR="004F4157" w:rsidRPr="00C833B1">
        <w:rPr>
          <w:rFonts w:ascii="Times New Roman" w:hAnsi="Times New Roman"/>
          <w:b/>
          <w:bCs/>
          <w:szCs w:val="24"/>
        </w:rPr>
        <w:t xml:space="preserve"> gwarancji</w:t>
      </w:r>
      <w:r w:rsidRPr="00C833B1">
        <w:rPr>
          <w:rFonts w:ascii="Times New Roman" w:hAnsi="Times New Roman"/>
          <w:b/>
          <w:bCs/>
          <w:szCs w:val="24"/>
        </w:rPr>
        <w:t xml:space="preserve"> na dostarczony przedmiot Umowy</w:t>
      </w:r>
      <w:r w:rsidR="00790ABD" w:rsidRPr="00C833B1">
        <w:rPr>
          <w:rFonts w:ascii="Times New Roman" w:hAnsi="Times New Roman"/>
          <w:b/>
          <w:bCs/>
          <w:szCs w:val="24"/>
        </w:rPr>
        <w:t xml:space="preserve">, </w:t>
      </w:r>
      <w:r w:rsidRPr="00C833B1">
        <w:rPr>
          <w:rFonts w:ascii="Times New Roman" w:hAnsi="Times New Roman"/>
          <w:b/>
          <w:bCs/>
          <w:szCs w:val="24"/>
        </w:rPr>
        <w:t>zgodnie z opisem przedmiotu zamówienia</w:t>
      </w:r>
      <w:r w:rsidR="00790ABD" w:rsidRPr="00C833B1">
        <w:rPr>
          <w:rFonts w:ascii="Times New Roman" w:hAnsi="Times New Roman"/>
          <w:b/>
          <w:bCs/>
          <w:szCs w:val="24"/>
        </w:rPr>
        <w:t xml:space="preserve"> i udzielonymi gwarancjami na poszczególne elementy stanowiące przedmiot zamówienia przez Producenta</w:t>
      </w:r>
      <w:r w:rsidRPr="00C833B1">
        <w:rPr>
          <w:rFonts w:ascii="Times New Roman" w:hAnsi="Times New Roman"/>
          <w:b/>
          <w:bCs/>
          <w:szCs w:val="24"/>
        </w:rPr>
        <w:t>. W związku z wyznaczonym okresem gwarancji Strony ustalają, że okres rękojmi będzie tożsamy z okresem gwarancji.</w:t>
      </w:r>
    </w:p>
    <w:p w14:paraId="31C1E1FD" w14:textId="43F1B7E3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Gwarancja musi być realizowana przez producenta </w:t>
      </w:r>
      <w:r w:rsidR="00601CAF" w:rsidRPr="00C833B1">
        <w:rPr>
          <w:rFonts w:ascii="Times New Roman" w:hAnsi="Times New Roman"/>
          <w:szCs w:val="24"/>
        </w:rPr>
        <w:t>i/</w:t>
      </w:r>
      <w:r w:rsidRPr="00C833B1">
        <w:rPr>
          <w:rFonts w:ascii="Times New Roman" w:hAnsi="Times New Roman"/>
          <w:szCs w:val="24"/>
        </w:rPr>
        <w:t>lub autoryzowanego partnera serwisowego producenta lub dystrybutora. Jakakolwiek usterka, która nast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pi w okresie gwarancji, b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dzie usuni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ta przez Wykonawc</w:t>
      </w:r>
      <w:r w:rsidRPr="00C833B1">
        <w:rPr>
          <w:rFonts w:ascii="Times New Roman" w:eastAsia="TTE1A227F8t00" w:hAnsi="Times New Roman"/>
          <w:szCs w:val="24"/>
        </w:rPr>
        <w:t xml:space="preserve">ę </w:t>
      </w:r>
      <w:r w:rsidRPr="00C833B1">
        <w:rPr>
          <w:rFonts w:ascii="Times New Roman" w:hAnsi="Times New Roman"/>
          <w:szCs w:val="24"/>
        </w:rPr>
        <w:t>bezpłatnie, ł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cznie z dojazdem serwisu, transportem, kosztami cz</w:t>
      </w:r>
      <w:r w:rsidRPr="00C833B1">
        <w:rPr>
          <w:rFonts w:ascii="Times New Roman" w:eastAsia="TTE1A227F8t00" w:hAnsi="Times New Roman"/>
          <w:szCs w:val="24"/>
        </w:rPr>
        <w:t>ęś</w:t>
      </w:r>
      <w:r w:rsidRPr="00C833B1">
        <w:rPr>
          <w:rFonts w:ascii="Times New Roman" w:hAnsi="Times New Roman"/>
          <w:szCs w:val="24"/>
        </w:rPr>
        <w:t>ci i robocizny.</w:t>
      </w:r>
    </w:p>
    <w:p w14:paraId="76076CE4" w14:textId="3FCB2DB6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 okresie gwarancji w razie wystąpienia usterki Wykonawca przystąpi do jej usunięcia w ciągu 48 godzin od momentu zgłoszenia i dokona jej usunięcia w okresie do 7 dni roboczych. Zgłoszenie następuje </w:t>
      </w:r>
      <w:r w:rsidR="009C5083" w:rsidRPr="00C833B1">
        <w:rPr>
          <w:rFonts w:ascii="Times New Roman" w:hAnsi="Times New Roman"/>
          <w:szCs w:val="24"/>
        </w:rPr>
        <w:t xml:space="preserve">przynajmniej </w:t>
      </w:r>
      <w:r w:rsidRPr="00C833B1">
        <w:rPr>
          <w:rFonts w:ascii="Times New Roman" w:hAnsi="Times New Roman"/>
          <w:szCs w:val="24"/>
        </w:rPr>
        <w:t>w formie elektronicznej.</w:t>
      </w:r>
    </w:p>
    <w:p w14:paraId="15E959B2" w14:textId="77777777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 ramach przedmiotowej gwarancji Wykonawca pokrywa koszty wymiany wadliwych elementów lub całych zestawów, jeżeli zajdzie taka konieczność. Wszelkie koszty z tym związane, takie jak koszty transportu, ubezpieczenia, koszty robocizny oraz ewentualne koszty podróży i pobytu specjalistów Wykonawcy pokrywa Wykonawca.</w:t>
      </w:r>
    </w:p>
    <w:p w14:paraId="3422C6AD" w14:textId="77777777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Wykonawca będzie stosował w okresie gwarancji dla przedmiotu Umowy jedynie materiały zalecane przez producenta.</w:t>
      </w:r>
    </w:p>
    <w:p w14:paraId="352C997D" w14:textId="77777777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Wykonawca jest zwolniony od odpowiedzialno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 z tytułu gwarancji, je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eli wyka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 xml:space="preserve">e, 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 wady powstały z przyczyn le</w:t>
      </w:r>
      <w:r w:rsidRPr="00C833B1">
        <w:rPr>
          <w:rFonts w:ascii="Times New Roman" w:eastAsia="TTE1A227F8t00" w:hAnsi="Times New Roman"/>
          <w:szCs w:val="24"/>
        </w:rPr>
        <w:t>żą</w:t>
      </w:r>
      <w:r w:rsidRPr="00C833B1">
        <w:rPr>
          <w:rFonts w:ascii="Times New Roman" w:hAnsi="Times New Roman"/>
          <w:szCs w:val="24"/>
        </w:rPr>
        <w:t>cych po stronie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cego, w szczególno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 z powodu niezgodnego z przeznaczeniem u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ywania rzeczy lub niewła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ciwej obsługi.</w:t>
      </w:r>
    </w:p>
    <w:p w14:paraId="0B09248F" w14:textId="77777777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szCs w:val="24"/>
        </w:rPr>
        <w:t>W razie zniszczenia lub zgubienia dokumentu gwarancyjnego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cy nie traci uprawnie</w:t>
      </w:r>
      <w:r w:rsidRPr="00C833B1">
        <w:rPr>
          <w:rFonts w:ascii="Times New Roman" w:eastAsia="TTE1A227F8t00" w:hAnsi="Times New Roman"/>
          <w:szCs w:val="24"/>
        </w:rPr>
        <w:t xml:space="preserve">ń </w:t>
      </w:r>
      <w:r w:rsidRPr="00C833B1">
        <w:rPr>
          <w:rFonts w:ascii="Times New Roman" w:hAnsi="Times New Roman"/>
          <w:szCs w:val="24"/>
        </w:rPr>
        <w:t>z tytułu gwarancji, je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eli wyka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 za pomoc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innego dowodu, w szczególno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 – niniejszej Umowy, istnienie zobowi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zania z tytułu gwarancji.</w:t>
      </w:r>
    </w:p>
    <w:p w14:paraId="78CC34BF" w14:textId="77777777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szCs w:val="24"/>
        </w:rPr>
        <w:t>Postanowienia powy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sze nie uchybiaj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uprawnieniom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 z tytułu r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kojmi za wady rzeczy, okre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lonym w przepisach ustawy z dnia 23 kwietnia 1964 r. Kodeks cywilny.</w:t>
      </w:r>
    </w:p>
    <w:p w14:paraId="4D10896F" w14:textId="77777777" w:rsidR="00D43926" w:rsidRPr="00C833B1" w:rsidRDefault="00D43926" w:rsidP="00A65E7E">
      <w:pPr>
        <w:pStyle w:val="Tekstpodstawowy"/>
        <w:numPr>
          <w:ilvl w:val="0"/>
          <w:numId w:val="71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Warunki gwarancji okre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lone w niniejszej umowie wraz z przepisami ustawy Kodeks cywilny reguluj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w sposób wyczerpuj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cy prawa i obowi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zki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 i Wykonawcy. Jakiekolwiek dokumenty gwarancyjne wydane przez Wykonawc</w:t>
      </w:r>
      <w:r w:rsidRPr="00C833B1">
        <w:rPr>
          <w:rFonts w:ascii="Times New Roman" w:eastAsia="TTE1A227F8t00" w:hAnsi="Times New Roman"/>
          <w:szCs w:val="24"/>
        </w:rPr>
        <w:t xml:space="preserve">ę </w:t>
      </w:r>
      <w:r w:rsidRPr="00C833B1">
        <w:rPr>
          <w:rFonts w:ascii="Times New Roman" w:hAnsi="Times New Roman"/>
          <w:szCs w:val="24"/>
        </w:rPr>
        <w:t>i sprzeczne z warunkami okre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lonymi niniejsz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umow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albo nakładaj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 na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 dalej id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 obowi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zki ni</w:t>
      </w:r>
      <w:r w:rsidRPr="00C833B1">
        <w:rPr>
          <w:rFonts w:ascii="Times New Roman" w:eastAsia="TTE1A227F8t00" w:hAnsi="Times New Roman"/>
          <w:szCs w:val="24"/>
        </w:rPr>
        <w:t xml:space="preserve">ż </w:t>
      </w:r>
      <w:r w:rsidRPr="00C833B1">
        <w:rPr>
          <w:rFonts w:ascii="Times New Roman" w:hAnsi="Times New Roman"/>
          <w:szCs w:val="24"/>
        </w:rPr>
        <w:t>wynikaj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 z niniejszej Umowy nie wi</w:t>
      </w:r>
      <w:r w:rsidRPr="00C833B1">
        <w:rPr>
          <w:rFonts w:ascii="Times New Roman" w:eastAsia="TTE1A227F8t00" w:hAnsi="Times New Roman"/>
          <w:szCs w:val="24"/>
        </w:rPr>
        <w:t xml:space="preserve">ążą </w:t>
      </w:r>
      <w:r w:rsidRPr="00C833B1">
        <w:rPr>
          <w:rFonts w:ascii="Times New Roman" w:hAnsi="Times New Roman"/>
          <w:szCs w:val="24"/>
        </w:rPr>
        <w:t>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cego.</w:t>
      </w:r>
    </w:p>
    <w:p w14:paraId="0E753F85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6</w:t>
      </w:r>
    </w:p>
    <w:p w14:paraId="43127CC6" w14:textId="77777777" w:rsidR="00D43926" w:rsidRPr="00C833B1" w:rsidRDefault="00D43926" w:rsidP="00A65E7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Kary umowne i odszkodowania</w:t>
      </w:r>
    </w:p>
    <w:p w14:paraId="37499F42" w14:textId="775861D6" w:rsidR="00D43926" w:rsidRPr="00C833B1" w:rsidRDefault="00D43926" w:rsidP="00A65E7E">
      <w:pPr>
        <w:pStyle w:val="Tekstpodstawowy"/>
        <w:numPr>
          <w:ilvl w:val="0"/>
          <w:numId w:val="72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W przypadku niedotrzymania terminu dostawy przedmiotu Umowy</w:t>
      </w:r>
      <w:r w:rsidR="00A72EAD">
        <w:rPr>
          <w:rFonts w:ascii="Times New Roman" w:hAnsi="Times New Roman"/>
          <w:iCs/>
          <w:szCs w:val="24"/>
        </w:rPr>
        <w:t xml:space="preserve"> (niewykonania lub nieterminowego wykonania)</w:t>
      </w:r>
      <w:r w:rsidRPr="00C833B1">
        <w:rPr>
          <w:rFonts w:ascii="Times New Roman" w:hAnsi="Times New Roman"/>
          <w:iCs/>
          <w:szCs w:val="24"/>
        </w:rPr>
        <w:t xml:space="preserve">, o którym mowa w § 2 ust. 1, Wykonawca zapłaci Zamawiającemu karę umowną w wysokości 1,5% wartości </w:t>
      </w:r>
      <w:r w:rsidR="00A72EAD">
        <w:rPr>
          <w:rFonts w:ascii="Times New Roman" w:hAnsi="Times New Roman"/>
          <w:iCs/>
          <w:szCs w:val="24"/>
        </w:rPr>
        <w:t>brutto</w:t>
      </w:r>
      <w:r w:rsidR="00A72EAD" w:rsidRPr="00C833B1">
        <w:rPr>
          <w:rFonts w:ascii="Times New Roman" w:hAnsi="Times New Roman"/>
          <w:iCs/>
          <w:szCs w:val="24"/>
        </w:rPr>
        <w:t xml:space="preserve"> </w:t>
      </w:r>
      <w:r w:rsidRPr="00C833B1">
        <w:rPr>
          <w:rFonts w:ascii="Times New Roman" w:hAnsi="Times New Roman"/>
          <w:iCs/>
          <w:szCs w:val="24"/>
        </w:rPr>
        <w:t xml:space="preserve">określonej w § 3 ust. 1 wartości Umowy za każdy dzień </w:t>
      </w:r>
      <w:r w:rsidR="00135CB4" w:rsidRPr="00C833B1">
        <w:rPr>
          <w:rFonts w:ascii="Times New Roman" w:hAnsi="Times New Roman"/>
          <w:iCs/>
          <w:szCs w:val="24"/>
        </w:rPr>
        <w:t>zwłoki</w:t>
      </w:r>
      <w:r w:rsidRPr="00C833B1">
        <w:rPr>
          <w:rFonts w:ascii="Times New Roman" w:hAnsi="Times New Roman"/>
          <w:iCs/>
          <w:szCs w:val="24"/>
        </w:rPr>
        <w:t>.</w:t>
      </w:r>
    </w:p>
    <w:p w14:paraId="1E6F6CF6" w14:textId="14AE4E6C" w:rsidR="00D43926" w:rsidRPr="00C833B1" w:rsidRDefault="00D43926" w:rsidP="00A65E7E">
      <w:pPr>
        <w:pStyle w:val="Tekstpodstawowy"/>
        <w:numPr>
          <w:ilvl w:val="0"/>
          <w:numId w:val="72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 przypadku niedotrzymania terminów napraw gwarancyjnych, o których mowa w § 5, Wykonawca zapłaci Zamawiającemu karę umowną w wysokości 1,5% wartości </w:t>
      </w:r>
      <w:r w:rsidR="00A72EAD">
        <w:rPr>
          <w:rFonts w:ascii="Times New Roman" w:hAnsi="Times New Roman"/>
          <w:iCs/>
          <w:szCs w:val="24"/>
        </w:rPr>
        <w:t>brutto</w:t>
      </w:r>
      <w:r w:rsidR="00A72EAD" w:rsidRPr="00C833B1">
        <w:rPr>
          <w:rFonts w:ascii="Times New Roman" w:hAnsi="Times New Roman"/>
          <w:iCs/>
          <w:szCs w:val="24"/>
        </w:rPr>
        <w:t xml:space="preserve"> </w:t>
      </w:r>
      <w:r w:rsidR="007B2ED5" w:rsidRPr="00C833B1">
        <w:rPr>
          <w:rFonts w:ascii="Times New Roman" w:hAnsi="Times New Roman"/>
          <w:iCs/>
          <w:szCs w:val="24"/>
        </w:rPr>
        <w:t>elementu stanowiącego przedmiot zamówienia</w:t>
      </w:r>
      <w:r w:rsidRPr="00C833B1">
        <w:rPr>
          <w:rFonts w:ascii="Times New Roman" w:hAnsi="Times New Roman"/>
          <w:iCs/>
          <w:szCs w:val="24"/>
        </w:rPr>
        <w:t xml:space="preserve"> zgłoszonego do naprawy za każdy dzień </w:t>
      </w:r>
      <w:r w:rsidR="007B2ED5" w:rsidRPr="00C833B1">
        <w:rPr>
          <w:rFonts w:ascii="Times New Roman" w:hAnsi="Times New Roman"/>
          <w:iCs/>
          <w:szCs w:val="24"/>
        </w:rPr>
        <w:t>zwłoki</w:t>
      </w:r>
      <w:r w:rsidRPr="00C833B1">
        <w:rPr>
          <w:rFonts w:ascii="Times New Roman" w:hAnsi="Times New Roman"/>
          <w:iCs/>
          <w:szCs w:val="24"/>
        </w:rPr>
        <w:t>.</w:t>
      </w:r>
    </w:p>
    <w:p w14:paraId="33B3E5DF" w14:textId="7E034C7D" w:rsidR="00D43926" w:rsidRPr="00C833B1" w:rsidRDefault="00D43926" w:rsidP="00A65E7E">
      <w:pPr>
        <w:pStyle w:val="Akapitzlist"/>
        <w:numPr>
          <w:ilvl w:val="0"/>
          <w:numId w:val="72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iCs/>
          <w:szCs w:val="24"/>
        </w:rPr>
        <w:t>W przypadku niewykonania lub nienależytego wykonania Umowy lub odstąpienia od Umowy przez Zamawiającego z przyczyn leżących po stronie Wykonawcy</w:t>
      </w:r>
      <w:r w:rsidR="004F4157" w:rsidRPr="00C833B1">
        <w:rPr>
          <w:rFonts w:ascii="Times New Roman" w:hAnsi="Times New Roman"/>
          <w:iCs/>
          <w:szCs w:val="24"/>
        </w:rPr>
        <w:t xml:space="preserve"> (w tym: przyczyn za które ponosi odpowiedzialność Wykonawca</w:t>
      </w:r>
      <w:r w:rsidR="00A72EAD">
        <w:rPr>
          <w:rFonts w:ascii="Times New Roman" w:hAnsi="Times New Roman"/>
          <w:iCs/>
          <w:szCs w:val="24"/>
        </w:rPr>
        <w:t xml:space="preserve">, w tym </w:t>
      </w:r>
      <w:r w:rsidR="00A72EAD" w:rsidRPr="00A72EAD">
        <w:rPr>
          <w:rFonts w:ascii="Times New Roman" w:hAnsi="Times New Roman"/>
          <w:iCs/>
          <w:szCs w:val="24"/>
        </w:rPr>
        <w:t>z powodu opóźnienia lub w zwłoki w terminie realizacji przedmiotu zamówienia powyżej 14 dni</w:t>
      </w:r>
      <w:r w:rsidR="004F4157" w:rsidRPr="00C833B1">
        <w:rPr>
          <w:rFonts w:ascii="Times New Roman" w:hAnsi="Times New Roman"/>
          <w:iCs/>
          <w:szCs w:val="24"/>
        </w:rPr>
        <w:t>),</w:t>
      </w:r>
      <w:r w:rsidRPr="00C833B1">
        <w:rPr>
          <w:rFonts w:ascii="Times New Roman" w:hAnsi="Times New Roman"/>
          <w:bCs/>
          <w:iCs/>
          <w:szCs w:val="24"/>
        </w:rPr>
        <w:t xml:space="preserve"> Wykonawca</w:t>
      </w:r>
      <w:r w:rsidRPr="00C833B1">
        <w:rPr>
          <w:rFonts w:ascii="Times New Roman" w:hAnsi="Times New Roman"/>
          <w:iCs/>
          <w:szCs w:val="24"/>
        </w:rPr>
        <w:t xml:space="preserve"> zapłaci </w:t>
      </w:r>
      <w:r w:rsidRPr="00C833B1">
        <w:rPr>
          <w:rFonts w:ascii="Times New Roman" w:hAnsi="Times New Roman"/>
          <w:bCs/>
          <w:iCs/>
          <w:szCs w:val="24"/>
        </w:rPr>
        <w:t>Zamawiającemu</w:t>
      </w:r>
      <w:r w:rsidRPr="00C833B1">
        <w:rPr>
          <w:rFonts w:ascii="Times New Roman" w:hAnsi="Times New Roman"/>
          <w:iCs/>
          <w:szCs w:val="24"/>
        </w:rPr>
        <w:t xml:space="preserve"> karę umowną w wysokości </w:t>
      </w:r>
      <w:r w:rsidR="00A72EAD">
        <w:rPr>
          <w:rFonts w:ascii="Times New Roman" w:hAnsi="Times New Roman"/>
          <w:iCs/>
          <w:szCs w:val="24"/>
        </w:rPr>
        <w:t>2</w:t>
      </w:r>
      <w:r w:rsidR="007B2ED5" w:rsidRPr="00C833B1">
        <w:rPr>
          <w:rFonts w:ascii="Times New Roman" w:hAnsi="Times New Roman"/>
          <w:iCs/>
          <w:szCs w:val="24"/>
        </w:rPr>
        <w:t>0</w:t>
      </w:r>
      <w:r w:rsidRPr="00C833B1">
        <w:rPr>
          <w:rFonts w:ascii="Times New Roman" w:hAnsi="Times New Roman"/>
          <w:iCs/>
          <w:szCs w:val="24"/>
        </w:rPr>
        <w:t>% wartości brutto określonej w § 3 ust. 1 niniejszej Umowy.</w:t>
      </w:r>
    </w:p>
    <w:p w14:paraId="178660F3" w14:textId="77777777" w:rsidR="00D43926" w:rsidRPr="00C833B1" w:rsidRDefault="00D43926" w:rsidP="00A65E7E">
      <w:pPr>
        <w:pStyle w:val="Akapitzlist"/>
        <w:numPr>
          <w:ilvl w:val="0"/>
          <w:numId w:val="72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 przypadku zniszczenia lub uszkodzenia mienia Zamawiającego w wyniku realizacji przedmiotu Umowy Wykonawca zobowiązany jest na swój koszt dokonać naprawy i doprowadzić do stanu poprzedniego majątek Zamawiającego przed dokonaniem odbioru przedmiotu Umowy.</w:t>
      </w:r>
    </w:p>
    <w:p w14:paraId="14519F8C" w14:textId="673D0090" w:rsidR="00D43926" w:rsidRPr="00C833B1" w:rsidRDefault="00D43926" w:rsidP="00A65E7E">
      <w:pPr>
        <w:pStyle w:val="Tekstpodstawowy"/>
        <w:numPr>
          <w:ilvl w:val="0"/>
          <w:numId w:val="72"/>
        </w:numPr>
        <w:suppressAutoHyphens/>
        <w:spacing w:after="0" w:line="276" w:lineRule="auto"/>
        <w:ind w:left="397" w:hanging="397"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szCs w:val="24"/>
        </w:rPr>
        <w:t xml:space="preserve">W przypadku </w:t>
      </w:r>
      <w:r w:rsidR="000A2820" w:rsidRPr="00C833B1">
        <w:rPr>
          <w:rFonts w:ascii="Times New Roman" w:hAnsi="Times New Roman"/>
          <w:szCs w:val="24"/>
        </w:rPr>
        <w:t>zwłoki</w:t>
      </w:r>
      <w:r w:rsidRPr="00C833B1">
        <w:rPr>
          <w:rFonts w:ascii="Times New Roman" w:hAnsi="Times New Roman"/>
          <w:szCs w:val="24"/>
        </w:rPr>
        <w:t xml:space="preserve"> w płatno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 za przedmiot Umowy</w:t>
      </w:r>
      <w:r w:rsidR="004F4157" w:rsidRPr="00C833B1">
        <w:rPr>
          <w:rFonts w:ascii="Times New Roman" w:hAnsi="Times New Roman"/>
          <w:szCs w:val="24"/>
        </w:rPr>
        <w:t>,</w:t>
      </w:r>
      <w:r w:rsidRPr="00C833B1">
        <w:rPr>
          <w:rFonts w:ascii="Times New Roman" w:hAnsi="Times New Roman"/>
          <w:szCs w:val="24"/>
        </w:rPr>
        <w:t xml:space="preserve"> Wykonawca ma prawo obci</w:t>
      </w:r>
      <w:r w:rsidRPr="00C833B1">
        <w:rPr>
          <w:rFonts w:ascii="Times New Roman" w:eastAsia="TTE1A227F8t00" w:hAnsi="Times New Roman"/>
          <w:szCs w:val="24"/>
        </w:rPr>
        <w:t>ąż</w:t>
      </w:r>
      <w:r w:rsidRPr="00C833B1">
        <w:rPr>
          <w:rFonts w:ascii="Times New Roman" w:hAnsi="Times New Roman"/>
          <w:szCs w:val="24"/>
        </w:rPr>
        <w:t>y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 odsetkami ustawowymi</w:t>
      </w:r>
      <w:r w:rsidRPr="00C833B1">
        <w:rPr>
          <w:rFonts w:ascii="Times New Roman" w:hAnsi="Times New Roman"/>
          <w:iCs/>
          <w:szCs w:val="24"/>
        </w:rPr>
        <w:t>.</w:t>
      </w:r>
    </w:p>
    <w:p w14:paraId="1A62704A" w14:textId="5F9A4DA5" w:rsidR="00D43926" w:rsidRPr="00C833B1" w:rsidRDefault="00D43926" w:rsidP="00A65E7E">
      <w:pPr>
        <w:pStyle w:val="Akapitzlist"/>
        <w:numPr>
          <w:ilvl w:val="0"/>
          <w:numId w:val="72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Kary umowne mogą podlegać łączeniu.</w:t>
      </w:r>
      <w:r w:rsidRPr="00C833B1">
        <w:rPr>
          <w:rFonts w:ascii="Times New Roman" w:hAnsi="Times New Roman"/>
          <w:szCs w:val="24"/>
        </w:rPr>
        <w:t xml:space="preserve"> </w:t>
      </w:r>
      <w:r w:rsidRPr="00C833B1">
        <w:rPr>
          <w:rFonts w:ascii="Times New Roman" w:hAnsi="Times New Roman"/>
          <w:iCs/>
          <w:szCs w:val="24"/>
        </w:rPr>
        <w:t xml:space="preserve">Łączna wysokość kar naliczonych na podstawie par. 6 ust. 1 i 2 umowy, nie może przekroczyć 20,00% wartości wynagrodzenia </w:t>
      </w:r>
      <w:r w:rsidR="00453FC7">
        <w:rPr>
          <w:rFonts w:ascii="Times New Roman" w:hAnsi="Times New Roman"/>
          <w:iCs/>
          <w:szCs w:val="24"/>
        </w:rPr>
        <w:t>brutto</w:t>
      </w:r>
      <w:r w:rsidRPr="00C833B1">
        <w:rPr>
          <w:rFonts w:ascii="Times New Roman" w:hAnsi="Times New Roman"/>
          <w:iCs/>
          <w:szCs w:val="24"/>
        </w:rPr>
        <w:t>, określonej w § 3 ust. 1 umowy.</w:t>
      </w:r>
    </w:p>
    <w:p w14:paraId="4D7A83B9" w14:textId="77777777" w:rsidR="00D43926" w:rsidRPr="00C833B1" w:rsidRDefault="00D43926" w:rsidP="00A65E7E">
      <w:pPr>
        <w:pStyle w:val="Akapitzlist"/>
        <w:numPr>
          <w:ilvl w:val="0"/>
          <w:numId w:val="72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Zamawiający zastrzega sobie prawo do odszkodowania uzupełniającego przekraczającego wysokość kar umownych do wysokości rzeczywiście poniesionych kosztów związanych z usunięciem szkody. </w:t>
      </w:r>
    </w:p>
    <w:p w14:paraId="065A3F72" w14:textId="3C359429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§ 7</w:t>
      </w:r>
    </w:p>
    <w:p w14:paraId="4F40A8E4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Przedstawiciele Stron</w:t>
      </w:r>
    </w:p>
    <w:p w14:paraId="7E9C20AB" w14:textId="70EEF1F7" w:rsidR="00D43926" w:rsidRPr="00C833B1" w:rsidRDefault="00D43926" w:rsidP="00A65E7E">
      <w:pPr>
        <w:pStyle w:val="Akapitzlist"/>
        <w:numPr>
          <w:ilvl w:val="0"/>
          <w:numId w:val="73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Zamawiający wyznacza na przedstawiciela odpowiedzialnego za prawidłową realizację przedmiotu umowy i przebieg dostawy:</w:t>
      </w:r>
      <w:r w:rsidR="00B12286" w:rsidRPr="00C833B1">
        <w:rPr>
          <w:rFonts w:ascii="Times New Roman" w:hAnsi="Times New Roman"/>
          <w:iCs/>
          <w:szCs w:val="24"/>
        </w:rPr>
        <w:t xml:space="preserve"> Jarosław Smyc</w:t>
      </w:r>
      <w:r w:rsidR="005F2A29" w:rsidRPr="00C833B1">
        <w:rPr>
          <w:rFonts w:ascii="Times New Roman" w:hAnsi="Times New Roman"/>
          <w:iCs/>
          <w:szCs w:val="24"/>
        </w:rPr>
        <w:t>z</w:t>
      </w:r>
      <w:r w:rsidR="00B12286" w:rsidRPr="00C833B1">
        <w:rPr>
          <w:rFonts w:ascii="Times New Roman" w:hAnsi="Times New Roman"/>
          <w:iCs/>
          <w:szCs w:val="24"/>
        </w:rPr>
        <w:t>yński</w:t>
      </w:r>
      <w:r w:rsidRPr="00C833B1">
        <w:rPr>
          <w:rFonts w:ascii="Times New Roman" w:hAnsi="Times New Roman"/>
          <w:iCs/>
          <w:szCs w:val="24"/>
        </w:rPr>
        <w:t xml:space="preserve">, tel. </w:t>
      </w:r>
      <w:r w:rsidR="00B12286" w:rsidRPr="00C833B1">
        <w:rPr>
          <w:rFonts w:ascii="Times New Roman" w:hAnsi="Times New Roman"/>
          <w:iCs/>
          <w:szCs w:val="24"/>
        </w:rPr>
        <w:t>730 987 530,</w:t>
      </w:r>
      <w:r w:rsidR="007B2ED5" w:rsidRPr="00C833B1">
        <w:rPr>
          <w:rFonts w:ascii="Times New Roman" w:hAnsi="Times New Roman"/>
          <w:iCs/>
          <w:szCs w:val="24"/>
        </w:rPr>
        <w:t xml:space="preserve"> e-mail </w:t>
      </w:r>
      <w:r w:rsidR="00B12286" w:rsidRPr="00C833B1">
        <w:rPr>
          <w:rFonts w:ascii="Times New Roman" w:hAnsi="Times New Roman"/>
          <w:iCs/>
          <w:szCs w:val="24"/>
        </w:rPr>
        <w:t>informatyk@um.chelmza.pl</w:t>
      </w:r>
      <w:r w:rsidR="007B2ED5" w:rsidRPr="00C833B1">
        <w:rPr>
          <w:rFonts w:ascii="Times New Roman" w:hAnsi="Times New Roman"/>
          <w:iCs/>
          <w:szCs w:val="24"/>
        </w:rPr>
        <w:t xml:space="preserve">, adres </w:t>
      </w:r>
      <w:r w:rsidR="00B12286" w:rsidRPr="00C833B1">
        <w:rPr>
          <w:rFonts w:ascii="Times New Roman" w:hAnsi="Times New Roman"/>
          <w:iCs/>
          <w:szCs w:val="24"/>
        </w:rPr>
        <w:t>87-140 Chełmża, ul. Hallera 2.</w:t>
      </w:r>
      <w:r w:rsidR="007B2ED5" w:rsidRPr="00C833B1">
        <w:rPr>
          <w:rFonts w:ascii="Times New Roman" w:hAnsi="Times New Roman"/>
          <w:iCs/>
          <w:szCs w:val="24"/>
        </w:rPr>
        <w:t xml:space="preserve"> </w:t>
      </w:r>
    </w:p>
    <w:p w14:paraId="41BA2F05" w14:textId="02031C7E" w:rsidR="00D43926" w:rsidRPr="00A66957" w:rsidRDefault="00D43926" w:rsidP="00BB59B4">
      <w:pPr>
        <w:pStyle w:val="Akapitzlist"/>
        <w:numPr>
          <w:ilvl w:val="0"/>
          <w:numId w:val="73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iCs/>
          <w:szCs w:val="24"/>
        </w:rPr>
      </w:pPr>
      <w:r w:rsidRPr="00A66957">
        <w:rPr>
          <w:rFonts w:ascii="Times New Roman" w:hAnsi="Times New Roman"/>
          <w:iCs/>
          <w:szCs w:val="24"/>
        </w:rPr>
        <w:t xml:space="preserve">Wykonawca wyznacza na przedstawiciela odpowiedzialnego za prawidłową realizację przedmiotu umowy i przebieg dostawy: </w:t>
      </w:r>
      <w:r w:rsidR="0052294A">
        <w:rPr>
          <w:rFonts w:ascii="Times New Roman" w:hAnsi="Times New Roman"/>
          <w:iCs/>
          <w:szCs w:val="24"/>
        </w:rPr>
        <w:t>…………….</w:t>
      </w:r>
      <w:r w:rsidR="005F2A29" w:rsidRPr="00A66957">
        <w:rPr>
          <w:rFonts w:ascii="Times New Roman" w:hAnsi="Times New Roman"/>
          <w:iCs/>
          <w:szCs w:val="24"/>
        </w:rPr>
        <w:t xml:space="preserve"> </w:t>
      </w:r>
      <w:r w:rsidRPr="00A66957">
        <w:rPr>
          <w:rFonts w:ascii="Times New Roman" w:hAnsi="Times New Roman"/>
          <w:iCs/>
          <w:szCs w:val="24"/>
        </w:rPr>
        <w:t xml:space="preserve">tel. </w:t>
      </w:r>
      <w:r w:rsidR="005F2A29" w:rsidRPr="00A66957">
        <w:rPr>
          <w:rFonts w:ascii="Times New Roman" w:hAnsi="Times New Roman"/>
          <w:iCs/>
          <w:szCs w:val="24"/>
        </w:rPr>
        <w:t xml:space="preserve">+48 </w:t>
      </w:r>
      <w:r w:rsidR="0052294A">
        <w:rPr>
          <w:rFonts w:ascii="Times New Roman" w:hAnsi="Times New Roman"/>
          <w:iCs/>
          <w:szCs w:val="24"/>
        </w:rPr>
        <w:t>…………</w:t>
      </w:r>
      <w:r w:rsidR="005F2A29" w:rsidRPr="00A66957">
        <w:rPr>
          <w:rFonts w:ascii="Times New Roman" w:hAnsi="Times New Roman"/>
          <w:iCs/>
          <w:szCs w:val="24"/>
        </w:rPr>
        <w:t>,</w:t>
      </w:r>
      <w:r w:rsidR="007B2ED5" w:rsidRPr="00A66957">
        <w:rPr>
          <w:rFonts w:ascii="Times New Roman" w:hAnsi="Times New Roman"/>
          <w:iCs/>
          <w:szCs w:val="24"/>
        </w:rPr>
        <w:t xml:space="preserve"> </w:t>
      </w:r>
      <w:r w:rsidR="00F653C1">
        <w:rPr>
          <w:rFonts w:ascii="Times New Roman" w:hAnsi="Times New Roman"/>
          <w:iCs/>
          <w:szCs w:val="24"/>
        </w:rPr>
        <w:br/>
      </w:r>
      <w:r w:rsidR="007B2ED5" w:rsidRPr="00A66957">
        <w:rPr>
          <w:rFonts w:ascii="Times New Roman" w:hAnsi="Times New Roman"/>
          <w:iCs/>
          <w:szCs w:val="24"/>
        </w:rPr>
        <w:t xml:space="preserve">e-mail </w:t>
      </w:r>
      <w:r w:rsidR="00224EF5">
        <w:rPr>
          <w:rFonts w:ascii="Times New Roman" w:hAnsi="Times New Roman"/>
          <w:iCs/>
          <w:szCs w:val="24"/>
        </w:rPr>
        <w:t xml:space="preserve"> </w:t>
      </w:r>
      <w:r w:rsidR="00105F4A">
        <w:rPr>
          <w:rFonts w:ascii="Times New Roman" w:hAnsi="Times New Roman"/>
          <w:iCs/>
          <w:szCs w:val="24"/>
        </w:rPr>
        <w:t>………………..</w:t>
      </w:r>
      <w:r w:rsidR="007B2ED5" w:rsidRPr="00A66957">
        <w:rPr>
          <w:rFonts w:ascii="Times New Roman" w:hAnsi="Times New Roman"/>
          <w:iCs/>
          <w:szCs w:val="24"/>
        </w:rPr>
        <w:t xml:space="preserve">, adres </w:t>
      </w:r>
      <w:r w:rsidR="00105F4A">
        <w:rPr>
          <w:rFonts w:ascii="Times New Roman" w:hAnsi="Times New Roman"/>
          <w:iCs/>
          <w:szCs w:val="24"/>
        </w:rPr>
        <w:t>………</w:t>
      </w:r>
      <w:r w:rsidR="002F63EF">
        <w:rPr>
          <w:rFonts w:ascii="Times New Roman" w:hAnsi="Times New Roman"/>
          <w:iCs/>
          <w:szCs w:val="24"/>
        </w:rPr>
        <w:t>………..</w:t>
      </w:r>
      <w:r w:rsidR="00105F4A">
        <w:rPr>
          <w:rFonts w:ascii="Times New Roman" w:hAnsi="Times New Roman"/>
          <w:iCs/>
          <w:szCs w:val="24"/>
        </w:rPr>
        <w:t>……</w:t>
      </w:r>
      <w:r w:rsidR="002F63EF">
        <w:rPr>
          <w:rFonts w:ascii="Times New Roman" w:hAnsi="Times New Roman"/>
          <w:iCs/>
          <w:szCs w:val="24"/>
        </w:rPr>
        <w:t>……</w:t>
      </w:r>
      <w:r w:rsidR="00105F4A">
        <w:rPr>
          <w:rFonts w:ascii="Times New Roman" w:hAnsi="Times New Roman"/>
          <w:iCs/>
          <w:szCs w:val="24"/>
        </w:rPr>
        <w:t>………..</w:t>
      </w:r>
      <w:r w:rsidR="00A66957" w:rsidRPr="00A66957">
        <w:rPr>
          <w:rFonts w:ascii="Times New Roman" w:hAnsi="Times New Roman"/>
          <w:iCs/>
          <w:szCs w:val="24"/>
        </w:rPr>
        <w:t xml:space="preserve"> ul. </w:t>
      </w:r>
      <w:r w:rsidR="00105F4A">
        <w:rPr>
          <w:rFonts w:ascii="Times New Roman" w:hAnsi="Times New Roman"/>
          <w:iCs/>
          <w:szCs w:val="24"/>
        </w:rPr>
        <w:t>……………….</w:t>
      </w:r>
      <w:r w:rsidR="00A66957" w:rsidRPr="00A66957">
        <w:rPr>
          <w:rFonts w:ascii="Times New Roman" w:hAnsi="Times New Roman"/>
          <w:iCs/>
          <w:szCs w:val="24"/>
        </w:rPr>
        <w:t xml:space="preserve">, </w:t>
      </w:r>
      <w:r w:rsidR="00105F4A">
        <w:rPr>
          <w:rFonts w:ascii="Times New Roman" w:hAnsi="Times New Roman"/>
          <w:iCs/>
          <w:szCs w:val="24"/>
        </w:rPr>
        <w:t>……………….</w:t>
      </w:r>
      <w:r w:rsidR="00A66957">
        <w:rPr>
          <w:rFonts w:ascii="Times New Roman" w:hAnsi="Times New Roman"/>
          <w:iCs/>
          <w:szCs w:val="24"/>
        </w:rPr>
        <w:t xml:space="preserve">. </w:t>
      </w:r>
      <w:r w:rsidRPr="00A66957">
        <w:rPr>
          <w:rFonts w:ascii="Times New Roman" w:hAnsi="Times New Roman"/>
          <w:bCs/>
          <w:iCs/>
          <w:szCs w:val="24"/>
        </w:rPr>
        <w:t>Zamawiający</w:t>
      </w:r>
      <w:r w:rsidRPr="00A66957">
        <w:rPr>
          <w:rFonts w:ascii="Times New Roman" w:hAnsi="Times New Roman"/>
          <w:iCs/>
          <w:szCs w:val="24"/>
        </w:rPr>
        <w:t xml:space="preserve"> ma prawo do kontroli i zgłaszania uwag do wykonywanej dostawy.</w:t>
      </w:r>
    </w:p>
    <w:p w14:paraId="1EAA98F4" w14:textId="77777777" w:rsidR="00D43926" w:rsidRPr="00C833B1" w:rsidRDefault="00D43926" w:rsidP="00A65E7E">
      <w:pPr>
        <w:pStyle w:val="Akapitzlist"/>
        <w:numPr>
          <w:ilvl w:val="0"/>
          <w:numId w:val="73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bCs/>
          <w:iCs/>
          <w:szCs w:val="24"/>
        </w:rPr>
        <w:t>Wykonawca</w:t>
      </w:r>
      <w:r w:rsidRPr="00C833B1">
        <w:rPr>
          <w:rFonts w:ascii="Times New Roman" w:hAnsi="Times New Roman"/>
          <w:iCs/>
          <w:szCs w:val="24"/>
        </w:rPr>
        <w:t xml:space="preserve"> zobowiązany jest do niezwłocznego uwzględnienia zgłoszonych przez </w:t>
      </w:r>
      <w:r w:rsidRPr="00C833B1">
        <w:rPr>
          <w:rFonts w:ascii="Times New Roman" w:hAnsi="Times New Roman"/>
          <w:bCs/>
          <w:iCs/>
          <w:szCs w:val="24"/>
        </w:rPr>
        <w:t>Zamawiającego</w:t>
      </w:r>
      <w:r w:rsidRPr="00C833B1">
        <w:rPr>
          <w:rFonts w:ascii="Times New Roman" w:hAnsi="Times New Roman"/>
          <w:iCs/>
          <w:szCs w:val="24"/>
        </w:rPr>
        <w:t xml:space="preserve"> uwag, o których mowa w ust. 3, z zastrzeżeniem ust. 5 w zakresie wykonywanej dostawy.</w:t>
      </w:r>
    </w:p>
    <w:p w14:paraId="11BA7CB8" w14:textId="77777777" w:rsidR="00D43926" w:rsidRPr="00C833B1" w:rsidRDefault="00D43926" w:rsidP="00A65E7E">
      <w:pPr>
        <w:pStyle w:val="Akapitzlist"/>
        <w:numPr>
          <w:ilvl w:val="0"/>
          <w:numId w:val="73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 xml:space="preserve">W przypadku nieuwzględnienia uwag </w:t>
      </w:r>
      <w:r w:rsidRPr="00C833B1">
        <w:rPr>
          <w:rFonts w:ascii="Times New Roman" w:hAnsi="Times New Roman"/>
          <w:bCs/>
          <w:iCs/>
          <w:szCs w:val="24"/>
        </w:rPr>
        <w:t>Zamawiającego</w:t>
      </w:r>
      <w:r w:rsidRPr="00C833B1">
        <w:rPr>
          <w:rFonts w:ascii="Times New Roman" w:hAnsi="Times New Roman"/>
          <w:iCs/>
          <w:szCs w:val="24"/>
        </w:rPr>
        <w:t xml:space="preserve">, o których mowa w ust. 3, </w:t>
      </w:r>
      <w:r w:rsidRPr="00C833B1">
        <w:rPr>
          <w:rFonts w:ascii="Times New Roman" w:hAnsi="Times New Roman"/>
          <w:bCs/>
          <w:iCs/>
          <w:szCs w:val="24"/>
        </w:rPr>
        <w:t xml:space="preserve">Wykonawca </w:t>
      </w:r>
      <w:r w:rsidRPr="00C833B1">
        <w:rPr>
          <w:rFonts w:ascii="Times New Roman" w:hAnsi="Times New Roman"/>
          <w:iCs/>
          <w:szCs w:val="24"/>
        </w:rPr>
        <w:t xml:space="preserve">zobowiązany jest w terminie dwóch dni od zgłoszenia uwag przez </w:t>
      </w:r>
      <w:r w:rsidRPr="00C833B1">
        <w:rPr>
          <w:rFonts w:ascii="Times New Roman" w:hAnsi="Times New Roman"/>
          <w:bCs/>
          <w:iCs/>
          <w:szCs w:val="24"/>
        </w:rPr>
        <w:t>Zamawiającego</w:t>
      </w:r>
      <w:r w:rsidRPr="00C833B1">
        <w:rPr>
          <w:rFonts w:ascii="Times New Roman" w:hAnsi="Times New Roman"/>
          <w:iCs/>
          <w:szCs w:val="24"/>
        </w:rPr>
        <w:t xml:space="preserve"> do pisemnego uzasadnienia i poinformowania </w:t>
      </w:r>
      <w:r w:rsidRPr="00C833B1">
        <w:rPr>
          <w:rFonts w:ascii="Times New Roman" w:hAnsi="Times New Roman"/>
          <w:bCs/>
          <w:iCs/>
          <w:szCs w:val="24"/>
        </w:rPr>
        <w:t>Zamawiającego</w:t>
      </w:r>
      <w:r w:rsidRPr="00C833B1">
        <w:rPr>
          <w:rFonts w:ascii="Times New Roman" w:hAnsi="Times New Roman"/>
          <w:iCs/>
          <w:szCs w:val="24"/>
        </w:rPr>
        <w:t xml:space="preserve"> o ich nieuwzględnieniu.</w:t>
      </w:r>
    </w:p>
    <w:p w14:paraId="3A4F5B89" w14:textId="77777777" w:rsidR="00D43926" w:rsidRPr="00C833B1" w:rsidRDefault="00D43926" w:rsidP="00A65E7E">
      <w:pPr>
        <w:suppressAutoHyphens/>
        <w:spacing w:after="0" w:line="276" w:lineRule="auto"/>
        <w:jc w:val="both"/>
        <w:rPr>
          <w:rFonts w:ascii="Times New Roman" w:hAnsi="Times New Roman"/>
          <w:iCs/>
          <w:szCs w:val="24"/>
        </w:rPr>
      </w:pPr>
    </w:p>
    <w:p w14:paraId="1177758F" w14:textId="77777777" w:rsidR="00D43926" w:rsidRPr="00C833B1" w:rsidRDefault="00D43926" w:rsidP="00A65E7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§ 8</w:t>
      </w:r>
    </w:p>
    <w:p w14:paraId="2EE599CF" w14:textId="77777777" w:rsidR="00D43926" w:rsidRPr="00C833B1" w:rsidRDefault="00D43926" w:rsidP="00A65E7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Odst</w:t>
      </w:r>
      <w:r w:rsidRPr="00C833B1">
        <w:rPr>
          <w:rFonts w:ascii="Times New Roman" w:eastAsia="TTE16BFB30t00" w:hAnsi="Times New Roman"/>
          <w:szCs w:val="24"/>
        </w:rPr>
        <w:t>ą</w:t>
      </w:r>
      <w:r w:rsidRPr="00C833B1">
        <w:rPr>
          <w:rFonts w:ascii="Times New Roman" w:hAnsi="Times New Roman"/>
          <w:bCs/>
          <w:szCs w:val="24"/>
        </w:rPr>
        <w:t>pienie od Umowy</w:t>
      </w:r>
    </w:p>
    <w:p w14:paraId="394A7025" w14:textId="77777777" w:rsidR="00D43926" w:rsidRPr="00C833B1" w:rsidRDefault="00D43926" w:rsidP="00A65E7E">
      <w:pPr>
        <w:pStyle w:val="Akapitzlist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 razie wyst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pienia istotnej zmiany okoliczno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 powoduj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 xml:space="preserve">cej, 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 wykonanie Umowy nie le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y w interesie publicznym, czego nie można było przewidzie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w chwili zawarcia Umowy,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cy mo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 odst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pi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od Umowy w terminie miesi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ca od powzi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cia wiadomo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 o powy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szych okoliczno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ciach. W takim wypadku Wykonawca mo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 xml:space="preserve">e </w:t>
      </w:r>
      <w:r w:rsidRPr="00C833B1">
        <w:rPr>
          <w:rFonts w:ascii="Times New Roman" w:eastAsia="TTE1A227F8t00" w:hAnsi="Times New Roman"/>
          <w:szCs w:val="24"/>
        </w:rPr>
        <w:t>żą</w:t>
      </w:r>
      <w:r w:rsidRPr="00C833B1">
        <w:rPr>
          <w:rFonts w:ascii="Times New Roman" w:hAnsi="Times New Roman"/>
          <w:szCs w:val="24"/>
        </w:rPr>
        <w:t>da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jedynie wynagrodzenia nale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nego mu z tytułu wykonania cz</w:t>
      </w:r>
      <w:r w:rsidRPr="00C833B1">
        <w:rPr>
          <w:rFonts w:ascii="Times New Roman" w:eastAsia="TTE1A227F8t00" w:hAnsi="Times New Roman"/>
          <w:szCs w:val="24"/>
        </w:rPr>
        <w:t>ęś</w:t>
      </w:r>
      <w:r w:rsidRPr="00C833B1">
        <w:rPr>
          <w:rFonts w:ascii="Times New Roman" w:hAnsi="Times New Roman"/>
          <w:szCs w:val="24"/>
        </w:rPr>
        <w:t>ci Umowy.</w:t>
      </w:r>
    </w:p>
    <w:p w14:paraId="77BCFC07" w14:textId="77777777" w:rsidR="00D43926" w:rsidRPr="00C833B1" w:rsidRDefault="00D43926" w:rsidP="00A65E7E">
      <w:pPr>
        <w:pStyle w:val="Akapitzlist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cy mo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 odst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pi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od Umowy, je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eli Wykonawca nie wykona Umowy w okre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lonym terminie lub naruszy inne istotne postanowienia Umowy, w szczególno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ci, je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li parametry techniczne dostarczonego przedmiotu Umowy b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d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odbiega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od wymaganych przez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 w niniejszej umowie i w specyfikacji istotnych warunków zamówienia. Zdanie poprzedzaj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 nie narusza uprawnie</w:t>
      </w:r>
      <w:r w:rsidRPr="00C833B1">
        <w:rPr>
          <w:rFonts w:ascii="Times New Roman" w:eastAsia="TTE1A227F8t00" w:hAnsi="Times New Roman"/>
          <w:szCs w:val="24"/>
        </w:rPr>
        <w:t xml:space="preserve">ń </w:t>
      </w:r>
      <w:r w:rsidRPr="00C833B1">
        <w:rPr>
          <w:rFonts w:ascii="Times New Roman" w:hAnsi="Times New Roman"/>
          <w:szCs w:val="24"/>
        </w:rPr>
        <w:t>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 do odst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pienia od Umowy wynikaj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cych z przepisów o r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kojmi za wady rzeczy.</w:t>
      </w:r>
    </w:p>
    <w:p w14:paraId="281D886A" w14:textId="172E47FD" w:rsidR="00D43926" w:rsidRPr="00C833B1" w:rsidRDefault="00D43926" w:rsidP="00A65E7E">
      <w:pPr>
        <w:pStyle w:val="Akapitzlist"/>
        <w:numPr>
          <w:ilvl w:val="0"/>
          <w:numId w:val="74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 przypadku dłuższego niż 21 dni </w:t>
      </w:r>
      <w:r w:rsidR="000A2820" w:rsidRPr="00C833B1">
        <w:rPr>
          <w:rFonts w:ascii="Times New Roman" w:hAnsi="Times New Roman"/>
          <w:szCs w:val="24"/>
        </w:rPr>
        <w:t>zwłoki</w:t>
      </w:r>
      <w:r w:rsidRPr="00C833B1">
        <w:rPr>
          <w:rFonts w:ascii="Times New Roman" w:hAnsi="Times New Roman"/>
          <w:szCs w:val="24"/>
        </w:rPr>
        <w:t xml:space="preserve"> w wykonaniu przedmiotu Umowy ponad termin wskazany w </w:t>
      </w:r>
      <w:r w:rsidRPr="00C833B1">
        <w:rPr>
          <w:rFonts w:ascii="Times New Roman" w:hAnsi="Times New Roman"/>
          <w:iCs/>
          <w:szCs w:val="24"/>
        </w:rPr>
        <w:t xml:space="preserve">§ 2 ust. 1 </w:t>
      </w:r>
      <w:r w:rsidRPr="00C833B1">
        <w:rPr>
          <w:rFonts w:ascii="Times New Roman" w:hAnsi="Times New Roman"/>
          <w:szCs w:val="24"/>
        </w:rPr>
        <w:t>Zamawiający zastrzega sobie prawo odstąpienia od Umowy bez konieczności wyznaczania dodatkowego terminu do wykonania Umowy.</w:t>
      </w:r>
    </w:p>
    <w:p w14:paraId="07EF4919" w14:textId="77777777" w:rsidR="00180F93" w:rsidRDefault="00180F93" w:rsidP="00A65E7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</w:p>
    <w:p w14:paraId="7864318B" w14:textId="125E8621" w:rsidR="00D43926" w:rsidRPr="00C833B1" w:rsidRDefault="00D43926" w:rsidP="00A65E7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§ 9</w:t>
      </w:r>
    </w:p>
    <w:p w14:paraId="36CD8D05" w14:textId="77777777" w:rsidR="00D43926" w:rsidRPr="00C833B1" w:rsidRDefault="00D43926" w:rsidP="00A65E7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Post</w:t>
      </w:r>
      <w:r w:rsidRPr="00C833B1">
        <w:rPr>
          <w:rFonts w:ascii="Times New Roman" w:eastAsia="TTE16BFB30t00" w:hAnsi="Times New Roman"/>
          <w:szCs w:val="24"/>
        </w:rPr>
        <w:t>ę</w:t>
      </w:r>
      <w:r w:rsidRPr="00C833B1">
        <w:rPr>
          <w:rFonts w:ascii="Times New Roman" w:hAnsi="Times New Roman"/>
          <w:bCs/>
          <w:szCs w:val="24"/>
        </w:rPr>
        <w:t>powanie reklamacyjne</w:t>
      </w:r>
    </w:p>
    <w:p w14:paraId="06A7C579" w14:textId="77777777" w:rsidR="00D43926" w:rsidRPr="00C833B1" w:rsidRDefault="00D43926" w:rsidP="00A65E7E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Strony ustalają, że w razie powstania sporu związanego z wykonaniem Umowy w sprawie zamówienia publicznego Wykonawca zobowiązany jest wyczerpać drogę postępowania reklamacyjnego, kierując swoje roszczenia do Zamawiającego.</w:t>
      </w:r>
    </w:p>
    <w:p w14:paraId="6D4F5F76" w14:textId="77777777" w:rsidR="00D43926" w:rsidRPr="00C833B1" w:rsidRDefault="00D43926" w:rsidP="00A65E7E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iCs/>
          <w:szCs w:val="24"/>
        </w:rPr>
        <w:t>Strony ustalają, że w razie powstania sporu związanego z wykonaniem Umowy w sprawie zamówienia publicznego Zamawiający zobowiązany jest wyczerpać drogę postępowania reklamacyjnego, kierując swoje roszczenia do Wykonawcy.</w:t>
      </w:r>
    </w:p>
    <w:p w14:paraId="190E2E07" w14:textId="77777777" w:rsidR="00D43926" w:rsidRPr="00C833B1" w:rsidRDefault="00D43926" w:rsidP="00A65E7E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Strona zobowi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zana jest do pisemnego ustosunkowania si</w:t>
      </w:r>
      <w:r w:rsidRPr="00C833B1">
        <w:rPr>
          <w:rFonts w:ascii="Times New Roman" w:eastAsia="TTE1A227F8t00" w:hAnsi="Times New Roman"/>
          <w:szCs w:val="24"/>
        </w:rPr>
        <w:t xml:space="preserve">ę </w:t>
      </w:r>
      <w:r w:rsidRPr="00C833B1">
        <w:rPr>
          <w:rFonts w:ascii="Times New Roman" w:hAnsi="Times New Roman"/>
          <w:szCs w:val="24"/>
        </w:rPr>
        <w:t>do roszcze</w:t>
      </w:r>
      <w:r w:rsidRPr="00C833B1">
        <w:rPr>
          <w:rFonts w:ascii="Times New Roman" w:eastAsia="TTE1A227F8t00" w:hAnsi="Times New Roman"/>
          <w:szCs w:val="24"/>
        </w:rPr>
        <w:t xml:space="preserve">ń </w:t>
      </w:r>
      <w:r w:rsidRPr="00C833B1">
        <w:rPr>
          <w:rFonts w:ascii="Times New Roman" w:hAnsi="Times New Roman"/>
          <w:szCs w:val="24"/>
        </w:rPr>
        <w:t>Strony przeciwnej w ci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gu 30 dni od chwili zgłoszenia roszcze</w:t>
      </w:r>
      <w:r w:rsidRPr="00C833B1">
        <w:rPr>
          <w:rFonts w:ascii="Times New Roman" w:eastAsia="TTE1A227F8t00" w:hAnsi="Times New Roman"/>
          <w:szCs w:val="24"/>
        </w:rPr>
        <w:t>ń</w:t>
      </w:r>
      <w:r w:rsidRPr="00C833B1">
        <w:rPr>
          <w:rFonts w:ascii="Times New Roman" w:hAnsi="Times New Roman"/>
          <w:szCs w:val="24"/>
        </w:rPr>
        <w:t>.</w:t>
      </w:r>
    </w:p>
    <w:p w14:paraId="50087545" w14:textId="77777777" w:rsidR="00D43926" w:rsidRPr="00C833B1" w:rsidRDefault="00D43926" w:rsidP="00A65E7E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Je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eli Strona odmówi uznania roszcze</w:t>
      </w:r>
      <w:r w:rsidRPr="00C833B1">
        <w:rPr>
          <w:rFonts w:ascii="Times New Roman" w:eastAsia="TTE1A227F8t00" w:hAnsi="Times New Roman"/>
          <w:szCs w:val="24"/>
        </w:rPr>
        <w:t xml:space="preserve">ń </w:t>
      </w:r>
      <w:r w:rsidRPr="00C833B1">
        <w:rPr>
          <w:rFonts w:ascii="Times New Roman" w:hAnsi="Times New Roman"/>
          <w:szCs w:val="24"/>
        </w:rPr>
        <w:t>lub nie udzieli odpowiedzi na roszczenie w terminie, o którym mowa w ust. 2 niniejszego paragrafu, Strona przeciwna mo</w:t>
      </w:r>
      <w:r w:rsidRPr="00C833B1">
        <w:rPr>
          <w:rFonts w:ascii="Times New Roman" w:eastAsia="TTE1A227F8t00" w:hAnsi="Times New Roman"/>
          <w:szCs w:val="24"/>
        </w:rPr>
        <w:t>ż</w:t>
      </w:r>
      <w:r w:rsidRPr="00C833B1">
        <w:rPr>
          <w:rFonts w:ascii="Times New Roman" w:hAnsi="Times New Roman"/>
          <w:szCs w:val="24"/>
        </w:rPr>
        <w:t>e wyst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pi</w:t>
      </w:r>
      <w:r w:rsidRPr="00C833B1">
        <w:rPr>
          <w:rFonts w:ascii="Times New Roman" w:eastAsia="TTE1A227F8t00" w:hAnsi="Times New Roman"/>
          <w:szCs w:val="24"/>
        </w:rPr>
        <w:t xml:space="preserve">ć </w:t>
      </w:r>
      <w:r w:rsidRPr="00C833B1">
        <w:rPr>
          <w:rFonts w:ascii="Times New Roman" w:hAnsi="Times New Roman"/>
          <w:szCs w:val="24"/>
        </w:rPr>
        <w:t>do S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 xml:space="preserve">du. </w:t>
      </w:r>
    </w:p>
    <w:p w14:paraId="6F87B0C7" w14:textId="77777777" w:rsidR="00D43926" w:rsidRPr="00C833B1" w:rsidRDefault="00D43926" w:rsidP="00A65E7E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Strony deklaruj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wol</w:t>
      </w:r>
      <w:r w:rsidRPr="00C833B1">
        <w:rPr>
          <w:rFonts w:ascii="Times New Roman" w:eastAsia="TTE1A227F8t00" w:hAnsi="Times New Roman"/>
          <w:szCs w:val="24"/>
        </w:rPr>
        <w:t xml:space="preserve">ę </w:t>
      </w:r>
      <w:r w:rsidRPr="00C833B1">
        <w:rPr>
          <w:rFonts w:ascii="Times New Roman" w:hAnsi="Times New Roman"/>
          <w:szCs w:val="24"/>
        </w:rPr>
        <w:t>polubownego załatwienia ewentualnych sporów wynikłych z realizacji niniejszej Umowy.</w:t>
      </w:r>
    </w:p>
    <w:p w14:paraId="4395C4E5" w14:textId="77777777" w:rsidR="00D43926" w:rsidRPr="00C833B1" w:rsidRDefault="00D43926" w:rsidP="00A65E7E">
      <w:pPr>
        <w:pStyle w:val="Akapitzlist"/>
        <w:numPr>
          <w:ilvl w:val="0"/>
          <w:numId w:val="75"/>
        </w:numPr>
        <w:suppressAutoHyphens/>
        <w:autoSpaceDE w:val="0"/>
        <w:autoSpaceDN w:val="0"/>
        <w:adjustRightInd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 przypadku braku porozumienia wszelkie roszczenia rozstrzygane b</w:t>
      </w:r>
      <w:r w:rsidRPr="00C833B1">
        <w:rPr>
          <w:rFonts w:ascii="Times New Roman" w:eastAsia="TTE1A227F8t00" w:hAnsi="Times New Roman"/>
          <w:szCs w:val="24"/>
        </w:rPr>
        <w:t>ę</w:t>
      </w:r>
      <w:r w:rsidRPr="00C833B1">
        <w:rPr>
          <w:rFonts w:ascii="Times New Roman" w:hAnsi="Times New Roman"/>
          <w:szCs w:val="24"/>
        </w:rPr>
        <w:t>d</w:t>
      </w:r>
      <w:r w:rsidRPr="00C833B1">
        <w:rPr>
          <w:rFonts w:ascii="Times New Roman" w:eastAsia="TTE1A227F8t00" w:hAnsi="Times New Roman"/>
          <w:szCs w:val="24"/>
        </w:rPr>
        <w:t xml:space="preserve">ą </w:t>
      </w:r>
      <w:r w:rsidRPr="00C833B1">
        <w:rPr>
          <w:rFonts w:ascii="Times New Roman" w:hAnsi="Times New Roman"/>
          <w:szCs w:val="24"/>
        </w:rPr>
        <w:t>przez s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d wła</w:t>
      </w:r>
      <w:r w:rsidRPr="00C833B1">
        <w:rPr>
          <w:rFonts w:ascii="Times New Roman" w:eastAsia="TTE1A227F8t00" w:hAnsi="Times New Roman"/>
          <w:szCs w:val="24"/>
        </w:rPr>
        <w:t>ś</w:t>
      </w:r>
      <w:r w:rsidRPr="00C833B1">
        <w:rPr>
          <w:rFonts w:ascii="Times New Roman" w:hAnsi="Times New Roman"/>
          <w:szCs w:val="24"/>
        </w:rPr>
        <w:t>ciwy dla siedziby Zamawiaj</w:t>
      </w:r>
      <w:r w:rsidRPr="00C833B1">
        <w:rPr>
          <w:rFonts w:ascii="Times New Roman" w:eastAsia="TTE1A227F8t00" w:hAnsi="Times New Roman"/>
          <w:szCs w:val="24"/>
        </w:rPr>
        <w:t>ą</w:t>
      </w:r>
      <w:r w:rsidRPr="00C833B1">
        <w:rPr>
          <w:rFonts w:ascii="Times New Roman" w:hAnsi="Times New Roman"/>
          <w:szCs w:val="24"/>
        </w:rPr>
        <w:t>cego.</w:t>
      </w:r>
    </w:p>
    <w:p w14:paraId="63AF4FBE" w14:textId="77777777" w:rsidR="00D43926" w:rsidRPr="00C833B1" w:rsidRDefault="00D43926" w:rsidP="00A65E7E">
      <w:pPr>
        <w:pStyle w:val="Akapitzlist"/>
        <w:suppressAutoHyphens/>
        <w:autoSpaceDE w:val="0"/>
        <w:autoSpaceDN w:val="0"/>
        <w:adjustRightInd w:val="0"/>
        <w:spacing w:line="276" w:lineRule="auto"/>
        <w:ind w:left="397"/>
        <w:jc w:val="both"/>
        <w:rPr>
          <w:rFonts w:ascii="Times New Roman" w:hAnsi="Times New Roman"/>
          <w:szCs w:val="24"/>
        </w:rPr>
      </w:pPr>
    </w:p>
    <w:p w14:paraId="579321F6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§ 10</w:t>
      </w:r>
    </w:p>
    <w:p w14:paraId="428AB076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b/>
          <w:szCs w:val="24"/>
        </w:rPr>
      </w:pPr>
      <w:r w:rsidRPr="00C833B1">
        <w:rPr>
          <w:rFonts w:ascii="Times New Roman" w:hAnsi="Times New Roman"/>
          <w:szCs w:val="24"/>
        </w:rPr>
        <w:t>Zabezpieczenie należytego wykonania Umowy</w:t>
      </w:r>
    </w:p>
    <w:p w14:paraId="5DA06D64" w14:textId="77777777" w:rsidR="00D43926" w:rsidRPr="00C833B1" w:rsidRDefault="00D43926" w:rsidP="004F4157">
      <w:pPr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Zamawiający nie wymaga wniesienia przez Wykonawcę zabezpieczenia należytego wykonania Umowy.</w:t>
      </w:r>
    </w:p>
    <w:p w14:paraId="6E917CF4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 11</w:t>
      </w:r>
    </w:p>
    <w:p w14:paraId="5E737E7F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Zmiany w Umowie</w:t>
      </w:r>
    </w:p>
    <w:p w14:paraId="0FC8B0AC" w14:textId="77777777" w:rsidR="00D43926" w:rsidRPr="00C833B1" w:rsidRDefault="00D43926" w:rsidP="00A65E7E">
      <w:pPr>
        <w:numPr>
          <w:ilvl w:val="1"/>
          <w:numId w:val="7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Zakazuje się istotnych zmian postanowień zawartej Umowy w stosunku do treści oferty, na podstawie, której dokonano wyboru Wykonawcy. </w:t>
      </w:r>
    </w:p>
    <w:p w14:paraId="212E647E" w14:textId="77777777" w:rsidR="00D43926" w:rsidRPr="00C833B1" w:rsidRDefault="00D43926" w:rsidP="00A65E7E">
      <w:pPr>
        <w:numPr>
          <w:ilvl w:val="1"/>
          <w:numId w:val="7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Zgodnie z ustawą Prawo zamówień publicznych Zamawiający przewiduje zmiany zawartej Umowy dotyczące terminu realizacji zamówienia w przypadku zaistnienia jednej z następujących okoliczności: </w:t>
      </w:r>
    </w:p>
    <w:p w14:paraId="0BD1FD7C" w14:textId="77777777" w:rsidR="00D43926" w:rsidRPr="00C833B1" w:rsidRDefault="00D43926" w:rsidP="00A65E7E">
      <w:pPr>
        <w:numPr>
          <w:ilvl w:val="0"/>
          <w:numId w:val="78"/>
        </w:numPr>
        <w:suppressAutoHyphens/>
        <w:spacing w:after="0" w:line="276" w:lineRule="auto"/>
        <w:ind w:left="794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Wystąpienia siły wyższej,</w:t>
      </w:r>
    </w:p>
    <w:p w14:paraId="11F62B02" w14:textId="77777777" w:rsidR="00D43926" w:rsidRPr="00C833B1" w:rsidRDefault="00D43926" w:rsidP="00A65E7E">
      <w:pPr>
        <w:pStyle w:val="Akapitzlist"/>
        <w:numPr>
          <w:ilvl w:val="0"/>
          <w:numId w:val="78"/>
        </w:numPr>
        <w:spacing w:after="0" w:line="276" w:lineRule="auto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Wystąpienia po stronie Wykonawcy niezawinionej, udokumentowanej okoliczności związanej z dostawą elementów i/lub podzespołów stanowiących przedmiotu zamówienia mających wpływ na prawidłowe wykonanie umowy, pod warunkiem uzasadnienia przez Wykonawcę na piśmie zaistniałych okoliczności z przedstawieniem niezbędnych dowodów. </w:t>
      </w:r>
    </w:p>
    <w:p w14:paraId="2BDC9E9B" w14:textId="77777777" w:rsidR="00D43926" w:rsidRPr="00C833B1" w:rsidRDefault="00D43926" w:rsidP="00A65E7E">
      <w:pPr>
        <w:numPr>
          <w:ilvl w:val="1"/>
          <w:numId w:val="7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Warunkiem wprowadzenia istotnych zmian zawartej Umowy jest sporządzenie podpisanego przez Strony Protokołu, określającego przyczyny zmiany oraz potwierdzającego wystąpienie okoliczności wymienionej w ust. 2. Protokół będzie załącznikiem do aneksu zmieniającego niniejszą Umowę. </w:t>
      </w:r>
    </w:p>
    <w:p w14:paraId="49BD6099" w14:textId="77777777" w:rsidR="00D43926" w:rsidRPr="00C833B1" w:rsidRDefault="00D43926" w:rsidP="00A65E7E">
      <w:pPr>
        <w:numPr>
          <w:ilvl w:val="1"/>
          <w:numId w:val="7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Termin powiadomienia o konieczności wprowadzenia zmian w zawartej Umowie nie może nastąpić później niż 3 dni od zaistnienia okoliczności uzasadniających zmiany w Umowie. </w:t>
      </w:r>
    </w:p>
    <w:p w14:paraId="012FA195" w14:textId="77777777" w:rsidR="00D43926" w:rsidRPr="00C833B1" w:rsidRDefault="00D43926" w:rsidP="00A65E7E">
      <w:pPr>
        <w:numPr>
          <w:ilvl w:val="1"/>
          <w:numId w:val="77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 xml:space="preserve">Wszelkie zmiany i uzupełnienia treści Umowy muszą mieć formę pisemną pod rygorem nieważności. </w:t>
      </w:r>
    </w:p>
    <w:p w14:paraId="1B5675FF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§ 12</w:t>
      </w:r>
    </w:p>
    <w:p w14:paraId="5EF97933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Ochrona danych osobowych</w:t>
      </w:r>
    </w:p>
    <w:p w14:paraId="23AB7C66" w14:textId="77777777" w:rsidR="00D43926" w:rsidRPr="00C833B1" w:rsidRDefault="00D43926" w:rsidP="00A65E7E">
      <w:pPr>
        <w:numPr>
          <w:ilvl w:val="1"/>
          <w:numId w:val="79"/>
        </w:numPr>
        <w:suppressAutoHyphens/>
        <w:autoSpaceDE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Wykonawca oświadcza, że znany jest mu fakt, iż treść niniejszej Umowy, a w szczególności przedmiot Umowy i wysokość wynagrodzenia stanowią informację publiczną w rozumieniu art. 1 ust. 1 ustawy z dnia 6 września 2001 r. o dostępie do informacji publicznej, która podlega udostępnieniu w trybie przedmiotowej ustawy.</w:t>
      </w:r>
    </w:p>
    <w:p w14:paraId="04D00F34" w14:textId="77777777" w:rsidR="00D43926" w:rsidRPr="00C833B1" w:rsidRDefault="00D43926" w:rsidP="00A65E7E">
      <w:pPr>
        <w:numPr>
          <w:ilvl w:val="1"/>
          <w:numId w:val="79"/>
        </w:numPr>
        <w:suppressAutoHyphens/>
        <w:autoSpaceDE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Wykonawca wyraża zgodę na udostępnianie w trybie ustawy, o której mowa w ust. 1, zawartych w niniejszej Umowie dotyczących go danych osobowych w zakresie obejmującym imię i nazwisko, a w przypadku prowadzenia działalności gospodarczej – również w zakresie firmy.</w:t>
      </w:r>
    </w:p>
    <w:p w14:paraId="3CE3EF92" w14:textId="77777777" w:rsidR="00D43926" w:rsidRPr="00C833B1" w:rsidRDefault="00D43926" w:rsidP="00A65E7E">
      <w:pPr>
        <w:numPr>
          <w:ilvl w:val="1"/>
          <w:numId w:val="79"/>
        </w:numPr>
        <w:suppressAutoHyphens/>
        <w:autoSpaceDE w:val="0"/>
        <w:spacing w:after="0" w:line="276" w:lineRule="auto"/>
        <w:ind w:left="397" w:hanging="397"/>
        <w:contextualSpacing/>
        <w:jc w:val="both"/>
        <w:rPr>
          <w:rFonts w:ascii="Times New Roman" w:hAnsi="Times New Roman"/>
          <w:b/>
          <w:szCs w:val="24"/>
        </w:rPr>
      </w:pPr>
      <w:r w:rsidRPr="00C833B1">
        <w:rPr>
          <w:rFonts w:ascii="Times New Roman" w:hAnsi="Times New Roman"/>
          <w:bCs/>
          <w:szCs w:val="24"/>
        </w:rPr>
        <w:t>Wykonanie niniejszego zamówienia nie wiąże się z przetwarzaniem danych osobowych w rozumieniu ustawy z dnia 10 maja 2018 r. o ochronie danych osobowych, a co za tym idzie, nie wiąże się z dostępem do zasobów systemów informatycznych.</w:t>
      </w:r>
    </w:p>
    <w:p w14:paraId="0F6A77ED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</w:p>
    <w:p w14:paraId="0287884F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§ 13</w:t>
      </w:r>
    </w:p>
    <w:p w14:paraId="2484DD92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Postanowienia końcowe</w:t>
      </w:r>
    </w:p>
    <w:p w14:paraId="1834FD97" w14:textId="77777777" w:rsidR="00D43926" w:rsidRPr="00C833B1" w:rsidRDefault="00D43926" w:rsidP="00A65E7E">
      <w:pPr>
        <w:numPr>
          <w:ilvl w:val="1"/>
          <w:numId w:val="80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 xml:space="preserve">W kwestiach nieuregulowanych niniejszą Umową stosuje się powszechnie obowiązujące przepisy prawa, a przede wszystkim przepisy wynikające z ustawy Kodeks cywilny oraz ustawy Prawo zamówień publicznych. </w:t>
      </w:r>
    </w:p>
    <w:p w14:paraId="43F14247" w14:textId="77777777" w:rsidR="00D43926" w:rsidRPr="00C833B1" w:rsidRDefault="00D43926" w:rsidP="00A65E7E">
      <w:pPr>
        <w:numPr>
          <w:ilvl w:val="1"/>
          <w:numId w:val="80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Wszelkie oświadczenia Stron w wykonaniu postanowień niniejszej Umowy, z zastrzeżeniem wyjątków przewidzianych w Umowie, wymagają formy pisemnej i będą przesłane listem poleconym na adres Strony określony w niniejszej Umowie, za potwierdzeniem odbioru. W razie zaniedbania obowiązku zawiadomienia o zmianie adresu korespondencję wysłaną na ostatni adres listem poleconym za potwierdzeniem odbioru i nieodebraną uważa się za doręczoną w dniu zwrotu korespondencji.</w:t>
      </w:r>
    </w:p>
    <w:p w14:paraId="19886F05" w14:textId="77777777" w:rsidR="00D43926" w:rsidRPr="00C833B1" w:rsidRDefault="00D43926" w:rsidP="00A65E7E">
      <w:pPr>
        <w:numPr>
          <w:ilvl w:val="1"/>
          <w:numId w:val="80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Strony Umowy zgodnie ustalają, że Wykonawca bez zgody Zamawiającego wyrażonej w formie pisemnej pod rygorem nieważności nie może dokonać na rzecz osoby trzeciej cesji wierzytelności wynikającej z niniejszej Umowy bądź przelewu zapłaty wynagrodzenia umownego.</w:t>
      </w:r>
    </w:p>
    <w:p w14:paraId="2217C266" w14:textId="77777777" w:rsidR="00D43926" w:rsidRPr="00C833B1" w:rsidRDefault="00D43926" w:rsidP="00A65E7E">
      <w:pPr>
        <w:numPr>
          <w:ilvl w:val="1"/>
          <w:numId w:val="80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Strony Umowy stwierdzają, że zapoznały się z Umową i dokonały interpretacji jej poszczególnych postanowień w celu wyeliminowania ewentualnych mogących powstać w przyszłości sporów na tle jej wykonania.</w:t>
      </w:r>
    </w:p>
    <w:p w14:paraId="048983A6" w14:textId="77777777" w:rsidR="00D43926" w:rsidRPr="00C833B1" w:rsidRDefault="00D43926" w:rsidP="00A65E7E">
      <w:pPr>
        <w:numPr>
          <w:ilvl w:val="1"/>
          <w:numId w:val="80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Wszelkie zmiany Umowy pod rygorem nieważności wymagają formy pisemnej.</w:t>
      </w:r>
    </w:p>
    <w:p w14:paraId="0032054F" w14:textId="77777777" w:rsidR="00D43926" w:rsidRPr="00C833B1" w:rsidRDefault="00D43926" w:rsidP="00A65E7E">
      <w:pPr>
        <w:numPr>
          <w:ilvl w:val="1"/>
          <w:numId w:val="80"/>
        </w:numPr>
        <w:suppressAutoHyphens/>
        <w:spacing w:after="0" w:line="276" w:lineRule="auto"/>
        <w:ind w:left="397" w:hanging="397"/>
        <w:contextualSpacing/>
        <w:jc w:val="both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Umowę sporządzono w trzech egzemplarzach, w tym 2 egzemplarze dla Zamawiającego i 1 egzemplarz dla Wykonawcy.</w:t>
      </w:r>
    </w:p>
    <w:p w14:paraId="1A024D8A" w14:textId="77777777" w:rsidR="00D43926" w:rsidRPr="00C833B1" w:rsidRDefault="00D43926" w:rsidP="00A65E7E">
      <w:pPr>
        <w:pStyle w:val="Tekstpodstawowywcity2"/>
        <w:suppressAutoHyphens/>
        <w:spacing w:after="0"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565768E" w14:textId="77777777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</w:p>
    <w:p w14:paraId="0082227A" w14:textId="77777777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</w:p>
    <w:p w14:paraId="65F544C8" w14:textId="77777777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</w:p>
    <w:p w14:paraId="0D5C918D" w14:textId="77777777" w:rsidR="00D43926" w:rsidRPr="00C833B1" w:rsidRDefault="00D43926" w:rsidP="00A65E7E">
      <w:pPr>
        <w:spacing w:after="0" w:line="276" w:lineRule="auto"/>
        <w:rPr>
          <w:rFonts w:ascii="Times New Roman" w:hAnsi="Times New Roman"/>
          <w:bCs/>
          <w:szCs w:val="24"/>
        </w:rPr>
        <w:sectPr w:rsidR="00D43926" w:rsidRPr="00C833B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</w:sectPr>
      </w:pPr>
    </w:p>
    <w:p w14:paraId="334884C6" w14:textId="77777777" w:rsidR="00D43926" w:rsidRPr="00C833B1" w:rsidRDefault="00D43926" w:rsidP="00A65E7E">
      <w:pPr>
        <w:tabs>
          <w:tab w:val="right" w:leader="dot" w:pos="4111"/>
        </w:tabs>
        <w:suppressAutoHyphens/>
        <w:spacing w:after="0" w:line="276" w:lineRule="auto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ab/>
      </w:r>
    </w:p>
    <w:p w14:paraId="001A5C67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>(Zamawiający)</w:t>
      </w:r>
    </w:p>
    <w:p w14:paraId="0E577EF0" w14:textId="77777777" w:rsidR="00D43926" w:rsidRPr="00C833B1" w:rsidRDefault="00D43926" w:rsidP="00A65E7E">
      <w:pPr>
        <w:tabs>
          <w:tab w:val="right" w:leader="dot" w:pos="4111"/>
        </w:tabs>
        <w:suppressAutoHyphens/>
        <w:spacing w:after="0" w:line="276" w:lineRule="auto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Cs/>
          <w:szCs w:val="24"/>
        </w:rPr>
        <w:tab/>
      </w:r>
    </w:p>
    <w:p w14:paraId="4DAD7469" w14:textId="77777777" w:rsidR="00D43926" w:rsidRPr="00C833B1" w:rsidRDefault="00D43926" w:rsidP="00A65E7E">
      <w:pPr>
        <w:suppressAutoHyphens/>
        <w:spacing w:after="0" w:line="276" w:lineRule="auto"/>
        <w:jc w:val="center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bCs/>
          <w:szCs w:val="24"/>
        </w:rPr>
        <w:t>(Wykonawca)</w:t>
      </w:r>
    </w:p>
    <w:p w14:paraId="1257C355" w14:textId="77777777" w:rsidR="00D43926" w:rsidRPr="00C833B1" w:rsidRDefault="00D43926" w:rsidP="00A65E7E">
      <w:pPr>
        <w:spacing w:after="0" w:line="276" w:lineRule="auto"/>
        <w:rPr>
          <w:rFonts w:ascii="Times New Roman" w:hAnsi="Times New Roman"/>
          <w:szCs w:val="24"/>
        </w:rPr>
        <w:sectPr w:rsidR="00D43926" w:rsidRPr="00C833B1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4BED621B" w14:textId="77777777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</w:p>
    <w:p w14:paraId="6CD9718F" w14:textId="77777777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</w:p>
    <w:p w14:paraId="6CE66D4A" w14:textId="77777777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/>
          <w:szCs w:val="24"/>
        </w:rPr>
        <w:t>Załączniki</w:t>
      </w:r>
      <w:r w:rsidRPr="00C833B1">
        <w:rPr>
          <w:rFonts w:ascii="Times New Roman" w:hAnsi="Times New Roman"/>
          <w:bCs/>
          <w:szCs w:val="24"/>
        </w:rPr>
        <w:t>:</w:t>
      </w:r>
    </w:p>
    <w:p w14:paraId="6C9C86D7" w14:textId="702A11CC" w:rsidR="002D6C4D" w:rsidRDefault="002D6C4D" w:rsidP="00A65E7E">
      <w:pPr>
        <w:suppressAutoHyphens/>
        <w:spacing w:after="0" w:line="276" w:lineRule="auto"/>
        <w:rPr>
          <w:rFonts w:ascii="Times New Roman" w:hAnsi="Times New Roman"/>
          <w:iCs/>
          <w:szCs w:val="24"/>
        </w:rPr>
      </w:pPr>
      <w:r w:rsidRPr="00C833B1">
        <w:rPr>
          <w:rFonts w:ascii="Times New Roman" w:hAnsi="Times New Roman"/>
          <w:b/>
          <w:szCs w:val="24"/>
        </w:rPr>
        <w:t xml:space="preserve">Nr </w:t>
      </w:r>
      <w:r>
        <w:rPr>
          <w:rFonts w:ascii="Times New Roman" w:hAnsi="Times New Roman"/>
          <w:b/>
          <w:szCs w:val="24"/>
        </w:rPr>
        <w:t>1</w:t>
      </w:r>
      <w:r w:rsidRPr="00C833B1">
        <w:rPr>
          <w:rFonts w:ascii="Times New Roman" w:hAnsi="Times New Roman"/>
          <w:bCs/>
          <w:szCs w:val="24"/>
        </w:rPr>
        <w:t xml:space="preserve"> – </w:t>
      </w:r>
      <w:r w:rsidRPr="00C833B1">
        <w:rPr>
          <w:rFonts w:ascii="Times New Roman" w:hAnsi="Times New Roman"/>
          <w:iCs/>
          <w:szCs w:val="24"/>
        </w:rPr>
        <w:t xml:space="preserve">Szczegółowy opis zamówienia </w:t>
      </w:r>
      <w:r>
        <w:rPr>
          <w:rFonts w:ascii="Times New Roman" w:hAnsi="Times New Roman"/>
          <w:iCs/>
          <w:szCs w:val="24"/>
        </w:rPr>
        <w:t xml:space="preserve">- </w:t>
      </w:r>
      <w:r w:rsidRPr="00C833B1">
        <w:rPr>
          <w:rFonts w:ascii="Times New Roman" w:hAnsi="Times New Roman"/>
          <w:iCs/>
          <w:szCs w:val="24"/>
        </w:rPr>
        <w:t>oferta Wykonawcy</w:t>
      </w:r>
      <w:r w:rsidR="003E25F8">
        <w:rPr>
          <w:rFonts w:ascii="Times New Roman" w:hAnsi="Times New Roman"/>
          <w:iCs/>
          <w:szCs w:val="24"/>
        </w:rPr>
        <w:t xml:space="preserve"> – karta weryfikacji</w:t>
      </w:r>
    </w:p>
    <w:p w14:paraId="77472ED4" w14:textId="43D65D41" w:rsidR="002D6C4D" w:rsidRPr="009B206B" w:rsidRDefault="002D6C4D" w:rsidP="00A65E7E">
      <w:pPr>
        <w:suppressAutoHyphens/>
        <w:spacing w:after="0" w:line="276" w:lineRule="auto"/>
        <w:rPr>
          <w:rFonts w:ascii="Times New Roman" w:hAnsi="Times New Roman"/>
          <w:b/>
          <w:szCs w:val="24"/>
        </w:rPr>
      </w:pPr>
      <w:r w:rsidRPr="009B206B">
        <w:rPr>
          <w:rFonts w:ascii="Times New Roman" w:hAnsi="Times New Roman"/>
          <w:b/>
          <w:szCs w:val="24"/>
        </w:rPr>
        <w:t>Nr 2</w:t>
      </w:r>
      <w:r w:rsidRPr="009B206B">
        <w:rPr>
          <w:rFonts w:ascii="Times New Roman" w:hAnsi="Times New Roman"/>
          <w:bCs/>
          <w:szCs w:val="24"/>
        </w:rPr>
        <w:t xml:space="preserve"> – O</w:t>
      </w:r>
      <w:r w:rsidRPr="009B206B">
        <w:rPr>
          <w:rFonts w:ascii="Times New Roman" w:hAnsi="Times New Roman"/>
          <w:iCs/>
          <w:szCs w:val="24"/>
        </w:rPr>
        <w:t>pis przedmiotu zamówienia</w:t>
      </w:r>
    </w:p>
    <w:p w14:paraId="5672D980" w14:textId="76ECD8D4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bCs/>
          <w:szCs w:val="24"/>
        </w:rPr>
      </w:pPr>
      <w:r w:rsidRPr="00C833B1">
        <w:rPr>
          <w:rFonts w:ascii="Times New Roman" w:hAnsi="Times New Roman"/>
          <w:b/>
          <w:szCs w:val="24"/>
        </w:rPr>
        <w:t xml:space="preserve">Nr </w:t>
      </w:r>
      <w:r w:rsidR="002D6C4D">
        <w:rPr>
          <w:rFonts w:ascii="Times New Roman" w:hAnsi="Times New Roman"/>
          <w:b/>
          <w:szCs w:val="24"/>
        </w:rPr>
        <w:t>3</w:t>
      </w:r>
      <w:r w:rsidRPr="00C833B1">
        <w:rPr>
          <w:rFonts w:ascii="Times New Roman" w:hAnsi="Times New Roman"/>
          <w:bCs/>
          <w:szCs w:val="24"/>
        </w:rPr>
        <w:t xml:space="preserve"> – Oświadczenie dot. rachunku bankowego</w:t>
      </w:r>
    </w:p>
    <w:p w14:paraId="0F0EF1B9" w14:textId="5016EEBC" w:rsidR="00D43926" w:rsidRPr="00C833B1" w:rsidRDefault="00D43926" w:rsidP="00A65E7E">
      <w:pPr>
        <w:suppressAutoHyphens/>
        <w:spacing w:after="0" w:line="276" w:lineRule="auto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b/>
          <w:szCs w:val="24"/>
        </w:rPr>
        <w:t xml:space="preserve">Nr </w:t>
      </w:r>
      <w:r w:rsidR="002D6C4D">
        <w:rPr>
          <w:rFonts w:ascii="Times New Roman" w:hAnsi="Times New Roman"/>
          <w:b/>
          <w:szCs w:val="24"/>
        </w:rPr>
        <w:t>4</w:t>
      </w:r>
      <w:r w:rsidRPr="00C833B1">
        <w:rPr>
          <w:rFonts w:ascii="Times New Roman" w:hAnsi="Times New Roman"/>
          <w:bCs/>
          <w:szCs w:val="24"/>
        </w:rPr>
        <w:t xml:space="preserve"> – Oświadczenie dot. podatnika VAT</w:t>
      </w:r>
    </w:p>
    <w:p w14:paraId="4B5C011A" w14:textId="77777777" w:rsidR="00D43926" w:rsidRPr="00C833B1" w:rsidRDefault="00D43926" w:rsidP="00A65E7E">
      <w:pPr>
        <w:spacing w:line="276" w:lineRule="auto"/>
        <w:rPr>
          <w:rFonts w:ascii="Times New Roman" w:hAnsi="Times New Roman"/>
          <w:szCs w:val="24"/>
        </w:rPr>
      </w:pPr>
    </w:p>
    <w:p w14:paraId="23A31372" w14:textId="77777777" w:rsidR="00D43926" w:rsidRPr="00C833B1" w:rsidRDefault="00D43926" w:rsidP="00D43926">
      <w:pPr>
        <w:spacing w:after="0"/>
        <w:rPr>
          <w:rFonts w:ascii="Times New Roman" w:hAnsi="Times New Roman"/>
        </w:rPr>
        <w:sectPr w:rsidR="00D43926" w:rsidRPr="00C833B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22DBD74" w14:textId="41C05568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833B1">
        <w:rPr>
          <w:rFonts w:ascii="Times New Roman" w:hAnsi="Times New Roman"/>
          <w:b/>
          <w:sz w:val="28"/>
          <w:szCs w:val="28"/>
        </w:rPr>
        <w:t xml:space="preserve">Załącznik </w:t>
      </w:r>
      <w:r w:rsidR="009B206B">
        <w:rPr>
          <w:rFonts w:ascii="Times New Roman" w:hAnsi="Times New Roman"/>
          <w:b/>
          <w:sz w:val="28"/>
          <w:szCs w:val="28"/>
        </w:rPr>
        <w:t>1</w:t>
      </w:r>
    </w:p>
    <w:p w14:paraId="6FC9D817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C833B1" w:rsidRPr="00C833B1" w14:paraId="505C7FE7" w14:textId="77777777" w:rsidTr="00D43926">
        <w:trPr>
          <w:trHeight w:val="16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91A" w14:textId="77777777" w:rsidR="00D43926" w:rsidRPr="00C833B1" w:rsidRDefault="00D4392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7A3A95F" w14:textId="77777777" w:rsidR="00D43926" w:rsidRPr="00C833B1" w:rsidRDefault="00D43926" w:rsidP="00E42E1A">
      <w:pPr>
        <w:pStyle w:val="Bezodstpw"/>
        <w:rPr>
          <w:rFonts w:ascii="Times New Roman" w:hAnsi="Times New Roman"/>
          <w:sz w:val="16"/>
          <w:szCs w:val="16"/>
        </w:rPr>
      </w:pPr>
      <w:r w:rsidRPr="00C833B1">
        <w:rPr>
          <w:rFonts w:ascii="Times New Roman" w:hAnsi="Times New Roman"/>
          <w:sz w:val="16"/>
          <w:szCs w:val="16"/>
        </w:rPr>
        <w:t xml:space="preserve">Pieczęć adresowa firmy </w:t>
      </w:r>
      <w:r w:rsidRPr="00C833B1">
        <w:rPr>
          <w:rFonts w:ascii="Times New Roman" w:hAnsi="Times New Roman"/>
          <w:i/>
          <w:iCs/>
          <w:sz w:val="16"/>
          <w:szCs w:val="16"/>
        </w:rPr>
        <w:t>Wykonawcy</w:t>
      </w:r>
      <w:r w:rsidRPr="00C833B1">
        <w:rPr>
          <w:rFonts w:ascii="Times New Roman" w:hAnsi="Times New Roman"/>
          <w:sz w:val="16"/>
          <w:szCs w:val="16"/>
        </w:rPr>
        <w:t xml:space="preserve"> (lub dane adresowe Wykonawcy, NIP)</w:t>
      </w:r>
    </w:p>
    <w:p w14:paraId="2CA55CEE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EEAF1DF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64DE8ED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5EDC209" w14:textId="6F5EE1FD" w:rsidR="00D43926" w:rsidRPr="00C833B1" w:rsidRDefault="00D43926" w:rsidP="00E42E1A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3B1"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2D39A983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828E30E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14:paraId="739B491B" w14:textId="1D2F6D8A" w:rsidR="00D43926" w:rsidRPr="002E161F" w:rsidRDefault="00D43926" w:rsidP="00D43926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b/>
          <w:bCs/>
          <w:szCs w:val="24"/>
        </w:rPr>
        <w:t>1</w:t>
      </w:r>
      <w:r w:rsidRPr="00C833B1">
        <w:rPr>
          <w:rFonts w:ascii="Times New Roman" w:hAnsi="Times New Roman"/>
          <w:szCs w:val="24"/>
        </w:rPr>
        <w:t>.Rozliczenia płatności wynikających z umowy</w:t>
      </w:r>
      <w:r w:rsidRPr="004073C9">
        <w:rPr>
          <w:rFonts w:ascii="Times New Roman" w:hAnsi="Times New Roman"/>
          <w:strike/>
          <w:szCs w:val="24"/>
        </w:rPr>
        <w:t>/</w:t>
      </w:r>
      <w:r w:rsidRPr="002E161F">
        <w:rPr>
          <w:rFonts w:ascii="Times New Roman" w:hAnsi="Times New Roman"/>
          <w:strike/>
          <w:szCs w:val="24"/>
        </w:rPr>
        <w:t>zlecenia</w:t>
      </w:r>
      <w:r w:rsidRPr="002E161F">
        <w:rPr>
          <w:rFonts w:ascii="Times New Roman" w:hAnsi="Times New Roman"/>
          <w:szCs w:val="24"/>
        </w:rPr>
        <w:t xml:space="preserve"> nr </w:t>
      </w:r>
      <w:r w:rsidR="00453FC7">
        <w:rPr>
          <w:rFonts w:ascii="Times New Roman" w:hAnsi="Times New Roman"/>
          <w:szCs w:val="24"/>
        </w:rPr>
        <w:t>………………</w:t>
      </w:r>
      <w:r w:rsidRPr="002E161F">
        <w:rPr>
          <w:rFonts w:ascii="Times New Roman" w:hAnsi="Times New Roman"/>
          <w:szCs w:val="24"/>
        </w:rPr>
        <w:t xml:space="preserve"> z dnia</w:t>
      </w:r>
      <w:r w:rsidR="004073C9" w:rsidRPr="002E161F">
        <w:rPr>
          <w:rFonts w:ascii="Times New Roman" w:hAnsi="Times New Roman"/>
          <w:szCs w:val="24"/>
        </w:rPr>
        <w:t xml:space="preserve">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="00AE2E02" w:rsidRPr="002E161F">
        <w:rPr>
          <w:rFonts w:ascii="Times New Roman" w:hAnsi="Times New Roman"/>
          <w:szCs w:val="24"/>
        </w:rPr>
        <w:t>r.</w:t>
      </w:r>
      <w:r w:rsidRPr="002E161F">
        <w:rPr>
          <w:rFonts w:ascii="Times New Roman" w:hAnsi="Times New Roman"/>
          <w:szCs w:val="24"/>
        </w:rPr>
        <w:t xml:space="preserve"> będą odbywać się za pośrednictwem mechanizmu podzielonej płatności.</w:t>
      </w:r>
    </w:p>
    <w:p w14:paraId="2750736B" w14:textId="60862CA1" w:rsidR="00D43926" w:rsidRPr="002E161F" w:rsidRDefault="00D43926" w:rsidP="00D43926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2E161F">
        <w:rPr>
          <w:rFonts w:ascii="Times New Roman" w:hAnsi="Times New Roman"/>
          <w:b/>
          <w:bCs/>
          <w:szCs w:val="24"/>
        </w:rPr>
        <w:t>2</w:t>
      </w:r>
      <w:r w:rsidRPr="002E161F">
        <w:rPr>
          <w:rFonts w:ascii="Times New Roman" w:hAnsi="Times New Roman"/>
          <w:szCs w:val="24"/>
        </w:rPr>
        <w:t xml:space="preserve">. Oświadczam, że numer rachunku bankowego </w:t>
      </w:r>
      <w:r w:rsidR="009F1BB8">
        <w:rPr>
          <w:rFonts w:ascii="Times New Roman" w:hAnsi="Times New Roman"/>
          <w:szCs w:val="24"/>
        </w:rPr>
        <w:t>…………………………….</w:t>
      </w:r>
      <w:r w:rsidR="00105F4A">
        <w:rPr>
          <w:rFonts w:ascii="Times New Roman" w:eastAsiaTheme="majorEastAsia" w:hAnsi="Times New Roman"/>
          <w:bCs/>
          <w:szCs w:val="24"/>
        </w:rPr>
        <w:t>……………………..</w:t>
      </w:r>
      <w:r w:rsidR="00224EF5" w:rsidRPr="002E161F">
        <w:rPr>
          <w:rFonts w:ascii="Times New Roman" w:eastAsiaTheme="majorEastAsia" w:hAnsi="Times New Roman"/>
          <w:bCs/>
          <w:szCs w:val="24"/>
        </w:rPr>
        <w:t> </w:t>
      </w:r>
      <w:r w:rsidR="00224EF5" w:rsidRPr="002E161F">
        <w:rPr>
          <w:rFonts w:ascii="Times New Roman" w:eastAsiaTheme="majorEastAsia" w:hAnsi="Times New Roman"/>
          <w:bCs/>
          <w:color w:val="2F5496" w:themeColor="accent1" w:themeShade="BF"/>
          <w:szCs w:val="24"/>
        </w:rPr>
        <w:t xml:space="preserve"> </w:t>
      </w:r>
      <w:r w:rsidRPr="002E161F">
        <w:rPr>
          <w:rFonts w:ascii="Times New Roman" w:hAnsi="Times New Roman"/>
          <w:szCs w:val="24"/>
        </w:rPr>
        <w:t xml:space="preserve"> (</w:t>
      </w:r>
      <w:r w:rsidRPr="002E161F">
        <w:rPr>
          <w:rFonts w:ascii="Times New Roman" w:hAnsi="Times New Roman"/>
          <w:i/>
          <w:iCs/>
          <w:szCs w:val="24"/>
        </w:rPr>
        <w:t>należy podać numer rachunku bankowego</w:t>
      </w:r>
      <w:r w:rsidRPr="002E161F">
        <w:rPr>
          <w:rFonts w:ascii="Times New Roman" w:hAnsi="Times New Roman"/>
          <w:szCs w:val="24"/>
        </w:rPr>
        <w:t>) wskazany na fakturach wystawionych w związku z realizacją umowy</w:t>
      </w:r>
      <w:r w:rsidR="004073C9" w:rsidRPr="002E161F">
        <w:rPr>
          <w:rFonts w:ascii="Times New Roman" w:hAnsi="Times New Roman"/>
          <w:strike/>
          <w:szCs w:val="24"/>
        </w:rPr>
        <w:t xml:space="preserve"> zlecenia</w:t>
      </w:r>
      <w:r w:rsidR="004073C9" w:rsidRPr="002E161F">
        <w:rPr>
          <w:rFonts w:ascii="Times New Roman" w:hAnsi="Times New Roman"/>
          <w:szCs w:val="24"/>
        </w:rPr>
        <w:t xml:space="preserve"> nr</w:t>
      </w:r>
      <w:r w:rsidR="00AE2E02" w:rsidRPr="002E161F">
        <w:rPr>
          <w:rFonts w:ascii="Times New Roman" w:hAnsi="Times New Roman"/>
          <w:szCs w:val="24"/>
        </w:rPr>
        <w:t xml:space="preserve">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="00AE2E02" w:rsidRPr="002E161F">
        <w:rPr>
          <w:rFonts w:ascii="Times New Roman" w:hAnsi="Times New Roman"/>
          <w:szCs w:val="24"/>
        </w:rPr>
        <w:t xml:space="preserve">z dnia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Pr="002E161F">
        <w:rPr>
          <w:rFonts w:ascii="Times New Roman" w:hAnsi="Times New Roman"/>
          <w:szCs w:val="24"/>
        </w:rPr>
        <w:t>należy do firmy</w:t>
      </w:r>
      <w:r w:rsidR="009F1BB8">
        <w:rPr>
          <w:rFonts w:ascii="Times New Roman" w:hAnsi="Times New Roman"/>
          <w:szCs w:val="24"/>
        </w:rPr>
        <w:t xml:space="preserve">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Pr="002E161F">
        <w:rPr>
          <w:rFonts w:ascii="Times New Roman" w:hAnsi="Times New Roman"/>
          <w:szCs w:val="24"/>
        </w:rPr>
        <w:t>(</w:t>
      </w:r>
      <w:r w:rsidRPr="002E161F">
        <w:rPr>
          <w:rFonts w:ascii="Times New Roman" w:hAnsi="Times New Roman"/>
          <w:i/>
          <w:iCs/>
          <w:szCs w:val="24"/>
        </w:rPr>
        <w:t>nazwa firmy</w:t>
      </w:r>
      <w:r w:rsidRPr="002E161F">
        <w:rPr>
          <w:rFonts w:ascii="Times New Roman" w:hAnsi="Times New Roman"/>
          <w:szCs w:val="24"/>
        </w:rPr>
        <w:t>) i został dla niego utworzony wydzielony rachunek VAT na cele prowadzenia działalności gospodarczej oraz że znajduje się on w wykazie podmiotów zarejestrowanych jako podatnicy podatku VAT prowadzonym przez Szefa Krajowej Administracji Skarbowej na tzw. Białej Liście Podatników, zgodnie z przepisami ustawy z dnia 11 marca 2004 r. o podatku od towarów i usług ().</w:t>
      </w:r>
    </w:p>
    <w:p w14:paraId="546884D8" w14:textId="166B0983" w:rsidR="00D43926" w:rsidRPr="002E161F" w:rsidRDefault="00D43926" w:rsidP="00D43926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2E161F">
        <w:rPr>
          <w:rFonts w:ascii="Times New Roman" w:hAnsi="Times New Roman"/>
          <w:b/>
          <w:bCs/>
          <w:szCs w:val="24"/>
        </w:rPr>
        <w:t>3</w:t>
      </w:r>
      <w:r w:rsidRPr="002E161F">
        <w:rPr>
          <w:rFonts w:ascii="Times New Roman" w:hAnsi="Times New Roman"/>
          <w:szCs w:val="24"/>
        </w:rPr>
        <w:t>. Zobowiązuję się do poinformowania gminę miasto Chełmża, w formie pisemnej, o każdej zmianie ww. rachunku bankowego, w terminie 7 dni od dnia zmiany, pod rygorem wstrzymania płatności przez gminę miast</w:t>
      </w:r>
      <w:r w:rsidR="00453FC7">
        <w:rPr>
          <w:rFonts w:ascii="Times New Roman" w:hAnsi="Times New Roman"/>
          <w:szCs w:val="24"/>
        </w:rPr>
        <w:t>a</w:t>
      </w:r>
      <w:r w:rsidRPr="002E161F">
        <w:rPr>
          <w:rFonts w:ascii="Times New Roman" w:hAnsi="Times New Roman"/>
          <w:szCs w:val="24"/>
        </w:rPr>
        <w:t xml:space="preserve"> Chełmża</w:t>
      </w:r>
    </w:p>
    <w:p w14:paraId="48BD3C6B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</w:rPr>
      </w:pPr>
    </w:p>
    <w:p w14:paraId="1EC3A891" w14:textId="77777777" w:rsidR="00D43926" w:rsidRPr="00C833B1" w:rsidRDefault="00D43926" w:rsidP="00D4392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269865" w14:textId="77777777" w:rsidR="00D43926" w:rsidRPr="00C833B1" w:rsidRDefault="00D43926" w:rsidP="00D4392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B12CBE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2" w:name="_Hlk32862111"/>
      <w:r w:rsidRPr="00C833B1">
        <w:rPr>
          <w:rFonts w:ascii="Times New Roman" w:hAnsi="Times New Roman"/>
          <w:szCs w:val="24"/>
        </w:rPr>
        <w:t>Miejscowość i data….....................            …...............................................................................</w:t>
      </w:r>
    </w:p>
    <w:p w14:paraId="1B9C2F07" w14:textId="432B7E43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</w:rPr>
      </w:pPr>
      <w:r w:rsidRPr="00C833B1">
        <w:rPr>
          <w:rFonts w:ascii="Times New Roman" w:hAnsi="Times New Roman"/>
          <w:i/>
          <w:sz w:val="20"/>
          <w:szCs w:val="20"/>
        </w:rPr>
        <w:t xml:space="preserve">                                                      </w:t>
      </w:r>
      <w:r w:rsidRPr="00C833B1">
        <w:rPr>
          <w:rFonts w:ascii="Times New Roman" w:hAnsi="Times New Roman"/>
          <w:i/>
          <w:sz w:val="20"/>
          <w:szCs w:val="20"/>
        </w:rPr>
        <w:tab/>
      </w:r>
      <w:r w:rsidRPr="00C833B1">
        <w:rPr>
          <w:rFonts w:ascii="Times New Roman" w:hAnsi="Times New Roman"/>
          <w:i/>
          <w:sz w:val="20"/>
          <w:szCs w:val="20"/>
        </w:rPr>
        <w:tab/>
        <w:t xml:space="preserve">            (podpis upoważnionego/ych przedstawiciela/li Wykonawcy)</w:t>
      </w:r>
      <w:bookmarkEnd w:id="2"/>
    </w:p>
    <w:p w14:paraId="51C4ED2B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</w:rPr>
      </w:pPr>
    </w:p>
    <w:p w14:paraId="0ACB6B5B" w14:textId="77777777" w:rsidR="00D43926" w:rsidRPr="00C833B1" w:rsidRDefault="00D43926" w:rsidP="00D43926">
      <w:pPr>
        <w:spacing w:after="0" w:line="240" w:lineRule="auto"/>
        <w:rPr>
          <w:rFonts w:ascii="Times New Roman" w:hAnsi="Times New Roman"/>
        </w:rPr>
        <w:sectPr w:rsidR="00D43926" w:rsidRPr="00C833B1">
          <w:pgSz w:w="11906" w:h="16838"/>
          <w:pgMar w:top="1417" w:right="1417" w:bottom="1417" w:left="1417" w:header="708" w:footer="708" w:gutter="0"/>
          <w:cols w:space="708"/>
        </w:sectPr>
      </w:pPr>
    </w:p>
    <w:p w14:paraId="38E248A4" w14:textId="377FEC62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833B1">
        <w:rPr>
          <w:rFonts w:ascii="Times New Roman" w:hAnsi="Times New Roman"/>
          <w:b/>
          <w:sz w:val="28"/>
          <w:szCs w:val="28"/>
        </w:rPr>
        <w:t xml:space="preserve">Załącznik </w:t>
      </w:r>
      <w:r w:rsidR="009B206B">
        <w:rPr>
          <w:rFonts w:ascii="Times New Roman" w:hAnsi="Times New Roman"/>
          <w:b/>
          <w:sz w:val="28"/>
          <w:szCs w:val="28"/>
        </w:rPr>
        <w:t>2</w:t>
      </w:r>
    </w:p>
    <w:p w14:paraId="5C099976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C833B1" w:rsidRPr="00C833B1" w14:paraId="015A32FC" w14:textId="77777777" w:rsidTr="00D43926">
        <w:trPr>
          <w:trHeight w:val="16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48E" w14:textId="77777777" w:rsidR="00D43926" w:rsidRPr="00C833B1" w:rsidRDefault="00D4392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C62A9B6" w14:textId="77777777" w:rsidR="00D43926" w:rsidRPr="00C833B1" w:rsidRDefault="00D43926" w:rsidP="00E42E1A">
      <w:pPr>
        <w:pStyle w:val="Bezodstpw"/>
        <w:rPr>
          <w:rFonts w:ascii="Times New Roman" w:hAnsi="Times New Roman"/>
          <w:i/>
          <w:iCs/>
          <w:sz w:val="16"/>
          <w:szCs w:val="16"/>
        </w:rPr>
      </w:pPr>
      <w:r w:rsidRPr="00C833B1">
        <w:rPr>
          <w:rFonts w:ascii="Times New Roman" w:hAnsi="Times New Roman"/>
          <w:i/>
          <w:iCs/>
          <w:sz w:val="16"/>
          <w:szCs w:val="16"/>
        </w:rPr>
        <w:t>Pieczęć adresowa firmy Wykonawcy (lub dane adresowe Wykonawcy, NIP)</w:t>
      </w:r>
    </w:p>
    <w:p w14:paraId="7015A5D9" w14:textId="77777777" w:rsidR="00D43926" w:rsidRPr="00C833B1" w:rsidRDefault="00D43926" w:rsidP="00E42E1A">
      <w:pPr>
        <w:pStyle w:val="Bezodstpw"/>
        <w:rPr>
          <w:rFonts w:ascii="Times New Roman" w:hAnsi="Times New Roman"/>
        </w:rPr>
      </w:pPr>
    </w:p>
    <w:p w14:paraId="09886F72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2281465" w14:textId="77777777" w:rsidR="00D43926" w:rsidRPr="00C833B1" w:rsidRDefault="00D43926" w:rsidP="00E42E1A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3B1">
        <w:rPr>
          <w:rFonts w:ascii="Times New Roman" w:hAnsi="Times New Roman"/>
          <w:b/>
          <w:bCs/>
          <w:sz w:val="28"/>
          <w:szCs w:val="28"/>
        </w:rPr>
        <w:t>OŚWIADCZENIE dot. podatnika VAT</w:t>
      </w:r>
    </w:p>
    <w:p w14:paraId="66A3586E" w14:textId="77777777" w:rsidR="00D43926" w:rsidRPr="00C833B1" w:rsidRDefault="00D43926" w:rsidP="00D439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DE3161F" w14:textId="77777777" w:rsidR="00D43926" w:rsidRPr="00C833B1" w:rsidRDefault="00D43926" w:rsidP="00D43926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1BD485CC" w14:textId="77777777" w:rsidR="00D43926" w:rsidRPr="00C833B1" w:rsidRDefault="00D43926" w:rsidP="00D43926">
      <w:pPr>
        <w:numPr>
          <w:ilvl w:val="0"/>
          <w:numId w:val="82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b/>
          <w:bCs/>
          <w:szCs w:val="24"/>
        </w:rPr>
        <w:t>dla osób prawnych prowadzących działalność gospodarczą</w:t>
      </w:r>
      <w:r w:rsidRPr="00C833B1">
        <w:rPr>
          <w:rFonts w:ascii="Times New Roman" w:hAnsi="Times New Roman"/>
          <w:szCs w:val="24"/>
        </w:rPr>
        <w:t>:</w:t>
      </w:r>
    </w:p>
    <w:p w14:paraId="431D911E" w14:textId="77777777" w:rsidR="00D43926" w:rsidRPr="00C833B1" w:rsidRDefault="00D43926" w:rsidP="00D43926">
      <w:pPr>
        <w:spacing w:after="0" w:line="240" w:lineRule="auto"/>
        <w:ind w:left="720"/>
        <w:jc w:val="center"/>
        <w:rPr>
          <w:rFonts w:ascii="Times New Roman" w:hAnsi="Times New Roman"/>
          <w:sz w:val="10"/>
          <w:szCs w:val="10"/>
        </w:rPr>
      </w:pPr>
    </w:p>
    <w:p w14:paraId="6054F39A" w14:textId="4FCD2F47" w:rsidR="00D43926" w:rsidRPr="002E161F" w:rsidRDefault="00D43926" w:rsidP="00D43926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833B1">
        <w:rPr>
          <w:rFonts w:ascii="Times New Roman" w:hAnsi="Times New Roman"/>
          <w:szCs w:val="24"/>
        </w:rPr>
        <w:t xml:space="preserve">Jako osoba upoważniona do </w:t>
      </w:r>
      <w:r w:rsidRPr="002E161F">
        <w:rPr>
          <w:rFonts w:ascii="Times New Roman" w:hAnsi="Times New Roman"/>
          <w:szCs w:val="24"/>
        </w:rPr>
        <w:t xml:space="preserve">reprezentowania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="00453FC7">
        <w:rPr>
          <w:rFonts w:ascii="Times New Roman" w:hAnsi="Times New Roman"/>
          <w:szCs w:val="24"/>
        </w:rPr>
        <w:t xml:space="preserve">, </w:t>
      </w:r>
      <w:r w:rsidRPr="002E161F">
        <w:rPr>
          <w:rFonts w:ascii="Times New Roman" w:hAnsi="Times New Roman"/>
          <w:szCs w:val="24"/>
        </w:rPr>
        <w:t xml:space="preserve">NIP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="00453FC7">
        <w:rPr>
          <w:rFonts w:ascii="Times New Roman" w:hAnsi="Times New Roman"/>
          <w:szCs w:val="24"/>
        </w:rPr>
        <w:t xml:space="preserve">, </w:t>
      </w:r>
      <w:r w:rsidRPr="002E161F">
        <w:rPr>
          <w:rFonts w:ascii="Times New Roman" w:hAnsi="Times New Roman"/>
          <w:szCs w:val="24"/>
        </w:rPr>
        <w:t>REGON</w:t>
      </w:r>
      <w:r w:rsidR="00224EF5" w:rsidRPr="002E161F">
        <w:rPr>
          <w:rFonts w:ascii="Times New Roman" w:hAnsi="Times New Roman"/>
          <w:szCs w:val="24"/>
        </w:rPr>
        <w:t xml:space="preserve"> </w:t>
      </w:r>
      <w:r w:rsidR="00453FC7">
        <w:rPr>
          <w:rFonts w:ascii="Times New Roman" w:hAnsi="Times New Roman"/>
          <w:szCs w:val="24"/>
        </w:rPr>
        <w:t>………………</w:t>
      </w:r>
      <w:r w:rsidR="00453FC7" w:rsidRPr="002E161F">
        <w:rPr>
          <w:rFonts w:ascii="Times New Roman" w:hAnsi="Times New Roman"/>
          <w:szCs w:val="24"/>
        </w:rPr>
        <w:t xml:space="preserve"> </w:t>
      </w:r>
      <w:r w:rsidRPr="002E161F">
        <w:rPr>
          <w:rFonts w:ascii="Times New Roman" w:hAnsi="Times New Roman"/>
          <w:szCs w:val="24"/>
        </w:rPr>
        <w:t>oświadczam, że Spółka jest/</w:t>
      </w:r>
      <w:r w:rsidRPr="002E161F">
        <w:rPr>
          <w:rFonts w:ascii="Times New Roman" w:hAnsi="Times New Roman"/>
          <w:strike/>
          <w:szCs w:val="24"/>
        </w:rPr>
        <w:t>nie jest*</w:t>
      </w:r>
      <w:r w:rsidRPr="002E161F">
        <w:rPr>
          <w:rFonts w:ascii="Times New Roman" w:hAnsi="Times New Roman"/>
          <w:szCs w:val="24"/>
        </w:rPr>
        <w:t xml:space="preserve"> zarejestrowanym czynnym podatnikiem podatku VAT</w:t>
      </w:r>
    </w:p>
    <w:p w14:paraId="361254A1" w14:textId="77777777" w:rsidR="00D43926" w:rsidRPr="002E161F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457DBA" w14:textId="77777777" w:rsidR="00D43926" w:rsidRPr="002E161F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161F">
        <w:rPr>
          <w:rFonts w:ascii="Times New Roman" w:hAnsi="Times New Roman"/>
          <w:szCs w:val="24"/>
        </w:rPr>
        <w:t xml:space="preserve">Jednocześnie oświadczam, że: </w:t>
      </w:r>
    </w:p>
    <w:p w14:paraId="1CF52F39" w14:textId="77777777" w:rsidR="00D43926" w:rsidRPr="002E161F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161F">
        <w:rPr>
          <w:rFonts w:ascii="Times New Roman" w:hAnsi="Times New Roman"/>
          <w:szCs w:val="24"/>
        </w:rPr>
        <w:t>- Spółka nie zawiesiła i nie zaprzestała wykonywania działalności gospodarczej oraz zobowiązuję się do niezwłocznego pisemnego powiadomienia o zmianach powyższego statusu,</w:t>
      </w:r>
    </w:p>
    <w:p w14:paraId="052171DB" w14:textId="50EBB023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161F">
        <w:rPr>
          <w:rFonts w:ascii="Times New Roman" w:hAnsi="Times New Roman"/>
          <w:szCs w:val="24"/>
        </w:rPr>
        <w:t>- mam prawo dysponować towarem i rozliczę podatek od towarów i usług VAT. Nie posiadam żadnych zaległych zobowiązań w stosunku do Skarbu Państwa, które u</w:t>
      </w:r>
      <w:r w:rsidR="00453FC7">
        <w:rPr>
          <w:rFonts w:ascii="Times New Roman" w:hAnsi="Times New Roman"/>
          <w:szCs w:val="24"/>
        </w:rPr>
        <w:t>nie</w:t>
      </w:r>
      <w:r w:rsidRPr="002E161F">
        <w:rPr>
          <w:rFonts w:ascii="Times New Roman" w:hAnsi="Times New Roman"/>
          <w:szCs w:val="24"/>
        </w:rPr>
        <w:t>możliwiłyby zapłatę podatku od towarów i usług VAT (jeśli dotycz</w:t>
      </w:r>
      <w:r w:rsidRPr="00C833B1">
        <w:rPr>
          <w:rFonts w:ascii="Times New Roman" w:hAnsi="Times New Roman"/>
          <w:szCs w:val="24"/>
        </w:rPr>
        <w:t>y).</w:t>
      </w:r>
    </w:p>
    <w:p w14:paraId="6F19915C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14:paraId="42EA561B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i/>
          <w:iCs/>
          <w:szCs w:val="24"/>
        </w:rPr>
        <w:t>*niewłaściwe wykreślić</w:t>
      </w:r>
      <w:r w:rsidRPr="00C833B1">
        <w:rPr>
          <w:rFonts w:ascii="Times New Roman" w:hAnsi="Times New Roman"/>
          <w:szCs w:val="24"/>
        </w:rPr>
        <w:t> </w:t>
      </w:r>
    </w:p>
    <w:p w14:paraId="32F62200" w14:textId="77777777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</w:rPr>
      </w:pPr>
    </w:p>
    <w:p w14:paraId="6E34FE9D" w14:textId="13403376" w:rsidR="00D43926" w:rsidRPr="00C833B1" w:rsidRDefault="00D43926" w:rsidP="00D4392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833B1">
        <w:rPr>
          <w:rFonts w:ascii="Times New Roman" w:hAnsi="Times New Roman"/>
          <w:szCs w:val="24"/>
        </w:rPr>
        <w:t>Miejscowość i data</w:t>
      </w:r>
      <w:r w:rsidR="00224EF5">
        <w:rPr>
          <w:rFonts w:ascii="Times New Roman" w:hAnsi="Times New Roman"/>
          <w:szCs w:val="24"/>
        </w:rPr>
        <w:t xml:space="preserve"> </w:t>
      </w:r>
      <w:r w:rsidRPr="00C833B1">
        <w:rPr>
          <w:rFonts w:ascii="Times New Roman" w:hAnsi="Times New Roman"/>
          <w:szCs w:val="24"/>
        </w:rPr>
        <w:t>…......................               …...........................................................................</w:t>
      </w:r>
    </w:p>
    <w:p w14:paraId="18D12F8A" w14:textId="0A681136" w:rsidR="009B733F" w:rsidRPr="00C833B1" w:rsidRDefault="00D43926" w:rsidP="00887CC3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C833B1">
        <w:rPr>
          <w:rFonts w:ascii="Times New Roman" w:hAnsi="Times New Roman"/>
          <w:i/>
          <w:sz w:val="20"/>
          <w:szCs w:val="20"/>
        </w:rPr>
        <w:t xml:space="preserve">                                           </w:t>
      </w:r>
      <w:r w:rsidRPr="00C833B1">
        <w:rPr>
          <w:rFonts w:ascii="Times New Roman" w:hAnsi="Times New Roman"/>
          <w:i/>
          <w:sz w:val="20"/>
          <w:szCs w:val="20"/>
        </w:rPr>
        <w:tab/>
      </w:r>
      <w:r w:rsidRPr="00C833B1">
        <w:rPr>
          <w:rFonts w:ascii="Times New Roman" w:hAnsi="Times New Roman"/>
          <w:i/>
          <w:sz w:val="20"/>
          <w:szCs w:val="20"/>
        </w:rPr>
        <w:tab/>
      </w:r>
      <w:r w:rsidRPr="00C833B1">
        <w:rPr>
          <w:rFonts w:ascii="Times New Roman" w:hAnsi="Times New Roman"/>
          <w:i/>
          <w:sz w:val="20"/>
          <w:szCs w:val="20"/>
        </w:rPr>
        <w:tab/>
        <w:t xml:space="preserve">         (podpis upoważnionego/ych przedstawiciela/li Wykonawcy)</w:t>
      </w:r>
    </w:p>
    <w:sectPr w:rsidR="009B733F" w:rsidRPr="00C833B1" w:rsidSect="00887CC3">
      <w:headerReference w:type="default" r:id="rId13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9FB4A" w14:textId="77777777" w:rsidR="00716CBD" w:rsidRDefault="00716CBD" w:rsidP="002F0EA8">
      <w:pPr>
        <w:spacing w:after="0" w:line="240" w:lineRule="auto"/>
      </w:pPr>
      <w:r>
        <w:separator/>
      </w:r>
    </w:p>
  </w:endnote>
  <w:endnote w:type="continuationSeparator" w:id="0">
    <w:p w14:paraId="1F23B0EA" w14:textId="77777777" w:rsidR="00716CBD" w:rsidRDefault="00716CBD" w:rsidP="002F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A227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6BFB3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2591362"/>
      <w:docPartObj>
        <w:docPartGallery w:val="Page Numbers (Bottom of Page)"/>
        <w:docPartUnique/>
      </w:docPartObj>
    </w:sdtPr>
    <w:sdtEndPr/>
    <w:sdtContent>
      <w:p w14:paraId="5E38A40C" w14:textId="61865361" w:rsidR="002E161F" w:rsidRDefault="002E1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EE0CB" w14:textId="77777777" w:rsidR="002E161F" w:rsidRDefault="002E1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5F642" w14:textId="77777777" w:rsidR="00716CBD" w:rsidRDefault="00716CBD" w:rsidP="002F0EA8">
      <w:pPr>
        <w:spacing w:after="0" w:line="240" w:lineRule="auto"/>
      </w:pPr>
      <w:r>
        <w:separator/>
      </w:r>
    </w:p>
  </w:footnote>
  <w:footnote w:type="continuationSeparator" w:id="0">
    <w:p w14:paraId="0E315626" w14:textId="77777777" w:rsidR="00716CBD" w:rsidRDefault="00716CBD" w:rsidP="002F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0854F" w14:textId="77777777" w:rsidR="0052294A" w:rsidRDefault="0052294A" w:rsidP="003E25F8">
    <w:pPr>
      <w:spacing w:after="0" w:line="240" w:lineRule="auto"/>
      <w:jc w:val="center"/>
      <w:rPr>
        <w:i/>
        <w:iCs/>
        <w:szCs w:val="24"/>
      </w:rPr>
    </w:pPr>
    <w:r>
      <w:rPr>
        <w:i/>
        <w:iCs/>
        <w:noProof/>
        <w:szCs w:val="24"/>
      </w:rPr>
      <w:drawing>
        <wp:inline distT="0" distB="0" distL="0" distR="0" wp14:anchorId="0B24F22D" wp14:editId="56888C02">
          <wp:extent cx="4747565" cy="639316"/>
          <wp:effectExtent l="0" t="0" r="0" b="8890"/>
          <wp:docPr id="3888240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63657" name="Obraz 4346636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6091" cy="64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F6445" w14:textId="34F9E3C8" w:rsidR="00FE4C9A" w:rsidRDefault="00FE4C9A" w:rsidP="003E25F8">
    <w:pPr>
      <w:spacing w:after="0" w:line="240" w:lineRule="auto"/>
      <w:jc w:val="center"/>
      <w:rPr>
        <w:b/>
        <w:bCs/>
        <w:i/>
        <w:iCs/>
        <w:szCs w:val="24"/>
      </w:rPr>
    </w:pPr>
    <w:r w:rsidRPr="00E86497">
      <w:rPr>
        <w:i/>
        <w:iCs/>
        <w:szCs w:val="24"/>
      </w:rPr>
      <w:t>Znak sprawy:</w:t>
    </w:r>
    <w:r w:rsidRPr="00E86497">
      <w:rPr>
        <w:b/>
        <w:bCs/>
        <w:i/>
        <w:iCs/>
        <w:szCs w:val="24"/>
      </w:rPr>
      <w:t xml:space="preserve"> </w:t>
    </w:r>
    <w:r w:rsidR="006002BD">
      <w:rPr>
        <w:b/>
        <w:bCs/>
        <w:i/>
        <w:iCs/>
        <w:szCs w:val="24"/>
      </w:rPr>
      <w:t>SOR</w:t>
    </w:r>
    <w:r w:rsidR="009B53D6">
      <w:rPr>
        <w:b/>
        <w:bCs/>
        <w:i/>
        <w:iCs/>
        <w:szCs w:val="24"/>
      </w:rPr>
      <w:t>.271</w:t>
    </w:r>
    <w:r w:rsidR="006E351F">
      <w:rPr>
        <w:b/>
        <w:bCs/>
        <w:i/>
        <w:iCs/>
        <w:szCs w:val="24"/>
      </w:rPr>
      <w:t>.12.</w:t>
    </w:r>
    <w:r w:rsidR="009B53D6">
      <w:rPr>
        <w:b/>
        <w:bCs/>
        <w:i/>
        <w:iCs/>
        <w:szCs w:val="24"/>
      </w:rPr>
      <w:t>202</w:t>
    </w:r>
    <w:r w:rsidR="003E25F8">
      <w:rPr>
        <w:b/>
        <w:bCs/>
        <w:i/>
        <w:iCs/>
        <w:szCs w:val="24"/>
      </w:rPr>
      <w:t>4</w:t>
    </w:r>
    <w:r w:rsidR="0000225B">
      <w:rPr>
        <w:b/>
        <w:bCs/>
        <w:i/>
        <w:iCs/>
        <w:szCs w:val="24"/>
      </w:rPr>
      <w:t xml:space="preserve"> </w:t>
    </w:r>
    <w:r w:rsidRPr="00E86497">
      <w:rPr>
        <w:i/>
        <w:iCs/>
        <w:szCs w:val="24"/>
      </w:rPr>
      <w:t>Nazwa postępowania:</w:t>
    </w:r>
    <w:r w:rsidRPr="00E86497">
      <w:rPr>
        <w:b/>
        <w:bCs/>
        <w:i/>
        <w:iCs/>
        <w:szCs w:val="24"/>
      </w:rPr>
      <w:t xml:space="preserve"> </w:t>
    </w:r>
    <w:r w:rsidR="009B53D6">
      <w:rPr>
        <w:b/>
        <w:bCs/>
        <w:i/>
        <w:iCs/>
        <w:szCs w:val="24"/>
      </w:rPr>
      <w:t>Zakup i dostawa sprzętu IT wraz z oprogramowaniem w ramach realizacji programu grantowego „</w:t>
    </w:r>
    <w:r w:rsidR="003E25F8">
      <w:rPr>
        <w:b/>
        <w:bCs/>
        <w:i/>
        <w:iCs/>
        <w:szCs w:val="24"/>
      </w:rPr>
      <w:t>Cyberbezpieczny Samorząd</w:t>
    </w:r>
    <w:r w:rsidR="009B53D6">
      <w:rPr>
        <w:b/>
        <w:bCs/>
        <w:i/>
        <w:iCs/>
        <w:szCs w:val="24"/>
      </w:rPr>
      <w:t>”.</w:t>
    </w:r>
  </w:p>
  <w:p w14:paraId="19866AAD" w14:textId="77777777" w:rsidR="003E25F8" w:rsidRPr="00AF77C1" w:rsidRDefault="003E25F8" w:rsidP="003E25F8">
    <w:pPr>
      <w:spacing w:after="0" w:line="240" w:lineRule="auto"/>
      <w:jc w:val="center"/>
      <w:rPr>
        <w:i/>
        <w:iCs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32C6" w14:textId="62729FBC" w:rsidR="00FE4C9A" w:rsidRPr="00E86497" w:rsidRDefault="00AF77C1" w:rsidP="00D66BAD">
    <w:pPr>
      <w:spacing w:before="240" w:after="480"/>
      <w:rPr>
        <w:b/>
        <w:bCs/>
        <w:i/>
        <w:iCs/>
        <w:szCs w:val="24"/>
      </w:rPr>
    </w:pPr>
    <w:r>
      <w:rPr>
        <w:noProof/>
      </w:rPr>
      <w:drawing>
        <wp:inline distT="0" distB="0" distL="0" distR="0" wp14:anchorId="6266DE0A" wp14:editId="521587C2">
          <wp:extent cx="5759450" cy="9328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32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077C690E"/>
    <w:lvl w:ilvl="0" w:tplc="C0A4D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0007F9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1443354"/>
    <w:multiLevelType w:val="hybridMultilevel"/>
    <w:tmpl w:val="BAEEC3C0"/>
    <w:lvl w:ilvl="0" w:tplc="4E84AC5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697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D3464E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4572E"/>
    <w:multiLevelType w:val="hybridMultilevel"/>
    <w:tmpl w:val="6F548B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C51C5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432B9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9202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C787C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81D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1E28BA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410B5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52E89"/>
    <w:multiLevelType w:val="hybridMultilevel"/>
    <w:tmpl w:val="FA227C6E"/>
    <w:lvl w:ilvl="0" w:tplc="65A277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A277B2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ED0830"/>
    <w:multiLevelType w:val="hybridMultilevel"/>
    <w:tmpl w:val="8DEC086C"/>
    <w:lvl w:ilvl="0" w:tplc="6EF652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170A1"/>
    <w:multiLevelType w:val="hybridMultilevel"/>
    <w:tmpl w:val="3918D2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A277B2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C50F41"/>
    <w:multiLevelType w:val="hybridMultilevel"/>
    <w:tmpl w:val="A5CE39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7541D14"/>
    <w:multiLevelType w:val="hybridMultilevel"/>
    <w:tmpl w:val="B868ECC6"/>
    <w:lvl w:ilvl="0" w:tplc="51F0E73A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239A7"/>
    <w:multiLevelType w:val="hybridMultilevel"/>
    <w:tmpl w:val="1428C672"/>
    <w:lvl w:ilvl="0" w:tplc="ACD86F8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3316A"/>
    <w:multiLevelType w:val="hybridMultilevel"/>
    <w:tmpl w:val="D3F85CF8"/>
    <w:lvl w:ilvl="0" w:tplc="C540BF7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07135"/>
    <w:multiLevelType w:val="multilevel"/>
    <w:tmpl w:val="15465B00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1" w15:restartNumberingAfterBreak="0">
    <w:nsid w:val="1B9B2FEB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2E389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483BE8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B43D72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776FD3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862F6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53479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67356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A04102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A1E6BD9"/>
    <w:multiLevelType w:val="multilevel"/>
    <w:tmpl w:val="1F4C09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2A437F8A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286949"/>
    <w:multiLevelType w:val="hybridMultilevel"/>
    <w:tmpl w:val="B664A59E"/>
    <w:lvl w:ilvl="0" w:tplc="C1125F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C856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0E41CB"/>
    <w:multiLevelType w:val="hybridMultilevel"/>
    <w:tmpl w:val="768C4CEE"/>
    <w:lvl w:ilvl="0" w:tplc="B952EE6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EB2023"/>
    <w:multiLevelType w:val="hybridMultilevel"/>
    <w:tmpl w:val="5672B73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F6D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70E1934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1792F52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C6DCF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7E3145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597C24"/>
    <w:multiLevelType w:val="hybridMultilevel"/>
    <w:tmpl w:val="5672B73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DE66DC"/>
    <w:multiLevelType w:val="hybridMultilevel"/>
    <w:tmpl w:val="7FEAB02E"/>
    <w:lvl w:ilvl="0" w:tplc="CCE4BF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102EEB6">
      <w:start w:val="1"/>
      <w:numFmt w:val="decimal"/>
      <w:lvlText w:val="%2)"/>
      <w:lvlJc w:val="left"/>
      <w:pPr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5EA129B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6A2A35"/>
    <w:multiLevelType w:val="hybridMultilevel"/>
    <w:tmpl w:val="01BA82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5AB424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bCs/>
      </w:rPr>
    </w:lvl>
    <w:lvl w:ilvl="2" w:tplc="71FADF2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CDF246A4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7946175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A02098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2211A2"/>
    <w:multiLevelType w:val="hybridMultilevel"/>
    <w:tmpl w:val="46663F2C"/>
    <w:lvl w:ilvl="0" w:tplc="1200F6D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7D418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A016CDD"/>
    <w:multiLevelType w:val="hybridMultilevel"/>
    <w:tmpl w:val="31EEF2A0"/>
    <w:lvl w:ilvl="0" w:tplc="4D82EEC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867978"/>
    <w:multiLevelType w:val="hybridMultilevel"/>
    <w:tmpl w:val="8F148A34"/>
    <w:lvl w:ilvl="0" w:tplc="F29A9AD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7B6176"/>
    <w:multiLevelType w:val="hybridMultilevel"/>
    <w:tmpl w:val="59D6CF16"/>
    <w:lvl w:ilvl="0" w:tplc="312E30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D7E5361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5E6B95"/>
    <w:multiLevelType w:val="hybridMultilevel"/>
    <w:tmpl w:val="7EA64002"/>
    <w:lvl w:ilvl="0" w:tplc="B9E066F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6327B36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F1536A9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4C7528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7067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FF71C84"/>
    <w:multiLevelType w:val="multilevel"/>
    <w:tmpl w:val="1F4C09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40FD798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6AC6804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7BB0616"/>
    <w:multiLevelType w:val="hybridMultilevel"/>
    <w:tmpl w:val="8F6466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C6E01E70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7DC7436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865319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2A437C"/>
    <w:multiLevelType w:val="hybridMultilevel"/>
    <w:tmpl w:val="95D0F846"/>
    <w:lvl w:ilvl="0" w:tplc="1B2478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FB053A6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C1148F"/>
    <w:multiLevelType w:val="hybridMultilevel"/>
    <w:tmpl w:val="0AA2649A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52CA60BA"/>
    <w:multiLevelType w:val="multilevel"/>
    <w:tmpl w:val="14BE38CA"/>
    <w:lvl w:ilvl="0">
      <w:start w:val="1"/>
      <w:numFmt w:val="decimal"/>
      <w:lvlText w:val="%1"/>
      <w:lvlJc w:val="left"/>
      <w:pPr>
        <w:ind w:left="502" w:hanging="360"/>
      </w:pPr>
      <w:rPr>
        <w:b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A12F7"/>
    <w:multiLevelType w:val="hybridMultilevel"/>
    <w:tmpl w:val="5672B73A"/>
    <w:lvl w:ilvl="0" w:tplc="A4C6B4A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9865DC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693B99"/>
    <w:multiLevelType w:val="multilevel"/>
    <w:tmpl w:val="2FB2145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6F944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7F93FCD"/>
    <w:multiLevelType w:val="hybridMultilevel"/>
    <w:tmpl w:val="A2B21B54"/>
    <w:lvl w:ilvl="0" w:tplc="EF4E0654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59F95CFA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261C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A41432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668F28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CC24A4B"/>
    <w:multiLevelType w:val="hybridMultilevel"/>
    <w:tmpl w:val="50CC15D0"/>
    <w:lvl w:ilvl="0" w:tplc="666A61C6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28AEE724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08C201A"/>
    <w:multiLevelType w:val="hybridMultilevel"/>
    <w:tmpl w:val="700A899E"/>
    <w:lvl w:ilvl="0" w:tplc="1D747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0B12B67"/>
    <w:multiLevelType w:val="hybridMultilevel"/>
    <w:tmpl w:val="81DC7B9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7" w15:restartNumberingAfterBreak="0">
    <w:nsid w:val="61567B9A"/>
    <w:multiLevelType w:val="hybridMultilevel"/>
    <w:tmpl w:val="0AA2649A"/>
    <w:lvl w:ilvl="0" w:tplc="EF64761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9B1DCA"/>
    <w:multiLevelType w:val="hybridMultilevel"/>
    <w:tmpl w:val="5672B73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BD0E30"/>
    <w:multiLevelType w:val="hybridMultilevel"/>
    <w:tmpl w:val="14042306"/>
    <w:lvl w:ilvl="0" w:tplc="C80E53C4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011516"/>
    <w:multiLevelType w:val="hybridMultilevel"/>
    <w:tmpl w:val="31088FF0"/>
    <w:lvl w:ilvl="0" w:tplc="4E7EB0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651D85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3D2173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180531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DC63AE"/>
    <w:multiLevelType w:val="hybridMultilevel"/>
    <w:tmpl w:val="86E0D1D4"/>
    <w:lvl w:ilvl="0" w:tplc="FB547D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2125C5"/>
    <w:multiLevelType w:val="multilevel"/>
    <w:tmpl w:val="1F4C09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6" w15:restartNumberingAfterBreak="0">
    <w:nsid w:val="749126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67C32F4"/>
    <w:multiLevelType w:val="hybridMultilevel"/>
    <w:tmpl w:val="C42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38E83DE">
      <w:start w:val="1"/>
      <w:numFmt w:val="decimal"/>
      <w:lvlText w:val="%2)"/>
      <w:lvlJc w:val="left"/>
      <w:pPr>
        <w:ind w:left="144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D7A0490"/>
    <w:multiLevelType w:val="hybridMultilevel"/>
    <w:tmpl w:val="768C4C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2107">
    <w:abstractNumId w:val="41"/>
  </w:num>
  <w:num w:numId="2" w16cid:durableId="2049212379">
    <w:abstractNumId w:val="52"/>
  </w:num>
  <w:num w:numId="3" w16cid:durableId="577131613">
    <w:abstractNumId w:val="74"/>
  </w:num>
  <w:num w:numId="4" w16cid:durableId="2019388125">
    <w:abstractNumId w:val="87"/>
  </w:num>
  <w:num w:numId="5" w16cid:durableId="583611665">
    <w:abstractNumId w:val="59"/>
  </w:num>
  <w:num w:numId="6" w16cid:durableId="1179389238">
    <w:abstractNumId w:val="15"/>
  </w:num>
  <w:num w:numId="7" w16cid:durableId="1695960270">
    <w:abstractNumId w:val="13"/>
  </w:num>
  <w:num w:numId="8" w16cid:durableId="1447577129">
    <w:abstractNumId w:val="43"/>
  </w:num>
  <w:num w:numId="9" w16cid:durableId="189191365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825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97150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977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034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9247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3065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876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9344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0437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10600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74410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102426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628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627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22355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9699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910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5831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4964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10620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391125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557196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843557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10655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67116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98446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5810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32886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209725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905477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637449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0376767">
    <w:abstractNumId w:val="78"/>
  </w:num>
  <w:num w:numId="42" w16cid:durableId="1233924905">
    <w:abstractNumId w:val="9"/>
  </w:num>
  <w:num w:numId="43" w16cid:durableId="1945186958">
    <w:abstractNumId w:val="82"/>
  </w:num>
  <w:num w:numId="44" w16cid:durableId="1387409460">
    <w:abstractNumId w:val="7"/>
  </w:num>
  <w:num w:numId="45" w16cid:durableId="354237298">
    <w:abstractNumId w:val="31"/>
  </w:num>
  <w:num w:numId="46" w16cid:durableId="1641033924">
    <w:abstractNumId w:val="88"/>
  </w:num>
  <w:num w:numId="47" w16cid:durableId="778568176">
    <w:abstractNumId w:val="23"/>
  </w:num>
  <w:num w:numId="48" w16cid:durableId="734593908">
    <w:abstractNumId w:val="44"/>
  </w:num>
  <w:num w:numId="49" w16cid:durableId="445348409">
    <w:abstractNumId w:val="37"/>
  </w:num>
  <w:num w:numId="50" w16cid:durableId="1787581134">
    <w:abstractNumId w:val="4"/>
  </w:num>
  <w:num w:numId="51" w16cid:durableId="975986116">
    <w:abstractNumId w:val="27"/>
  </w:num>
  <w:num w:numId="52" w16cid:durableId="410590742">
    <w:abstractNumId w:val="35"/>
  </w:num>
  <w:num w:numId="53" w16cid:durableId="491264135">
    <w:abstractNumId w:val="25"/>
  </w:num>
  <w:num w:numId="54" w16cid:durableId="742605443">
    <w:abstractNumId w:val="42"/>
  </w:num>
  <w:num w:numId="55" w16cid:durableId="7491592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74143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6169647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996711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26831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69700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7266551">
    <w:abstractNumId w:val="40"/>
  </w:num>
  <w:num w:numId="62" w16cid:durableId="1324236114">
    <w:abstractNumId w:val="53"/>
  </w:num>
  <w:num w:numId="63" w16cid:durableId="1686705518">
    <w:abstractNumId w:val="38"/>
  </w:num>
  <w:num w:numId="64" w16cid:durableId="20896870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07650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900969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36005690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99842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685865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114945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539437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4894958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3444727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246921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001831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01306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885941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693963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756925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1389617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435372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83789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72199967">
    <w:abstractNumId w:val="8"/>
  </w:num>
  <w:num w:numId="84" w16cid:durableId="799614941">
    <w:abstractNumId w:val="2"/>
  </w:num>
  <w:num w:numId="85" w16cid:durableId="1023674627">
    <w:abstractNumId w:val="5"/>
  </w:num>
  <w:num w:numId="86" w16cid:durableId="1037465050">
    <w:abstractNumId w:val="70"/>
  </w:num>
  <w:num w:numId="87" w16cid:durableId="1775856971">
    <w:abstractNumId w:val="85"/>
  </w:num>
  <w:num w:numId="88" w16cid:durableId="2050950722">
    <w:abstractNumId w:val="30"/>
  </w:num>
  <w:num w:numId="89" w16cid:durableId="1807431476">
    <w:abstractNumId w:val="16"/>
  </w:num>
  <w:num w:numId="90" w16cid:durableId="1000742715">
    <w:abstractNumId w:val="7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33"/>
    <w:rsid w:val="0000225B"/>
    <w:rsid w:val="00002C33"/>
    <w:rsid w:val="00003465"/>
    <w:rsid w:val="000055C0"/>
    <w:rsid w:val="00010318"/>
    <w:rsid w:val="0001431D"/>
    <w:rsid w:val="00015E5B"/>
    <w:rsid w:val="00015F53"/>
    <w:rsid w:val="00017E7A"/>
    <w:rsid w:val="000228B9"/>
    <w:rsid w:val="00023027"/>
    <w:rsid w:val="0002527D"/>
    <w:rsid w:val="000255B3"/>
    <w:rsid w:val="000308CB"/>
    <w:rsid w:val="00030C02"/>
    <w:rsid w:val="0003634D"/>
    <w:rsid w:val="00042135"/>
    <w:rsid w:val="00044945"/>
    <w:rsid w:val="00045372"/>
    <w:rsid w:val="00051BB3"/>
    <w:rsid w:val="0005702E"/>
    <w:rsid w:val="000575E9"/>
    <w:rsid w:val="00060DC9"/>
    <w:rsid w:val="00062FF1"/>
    <w:rsid w:val="000729D2"/>
    <w:rsid w:val="00077578"/>
    <w:rsid w:val="000778F6"/>
    <w:rsid w:val="000833FB"/>
    <w:rsid w:val="00085BAD"/>
    <w:rsid w:val="00086B24"/>
    <w:rsid w:val="00086F40"/>
    <w:rsid w:val="00087B80"/>
    <w:rsid w:val="0009094C"/>
    <w:rsid w:val="00093B87"/>
    <w:rsid w:val="0009412E"/>
    <w:rsid w:val="00094E0A"/>
    <w:rsid w:val="000A212B"/>
    <w:rsid w:val="000A2820"/>
    <w:rsid w:val="000A2FEF"/>
    <w:rsid w:val="000B0353"/>
    <w:rsid w:val="000B4D17"/>
    <w:rsid w:val="000B4D4E"/>
    <w:rsid w:val="000B643B"/>
    <w:rsid w:val="000B6F6D"/>
    <w:rsid w:val="000B7149"/>
    <w:rsid w:val="000C17EF"/>
    <w:rsid w:val="000C22E6"/>
    <w:rsid w:val="000C4972"/>
    <w:rsid w:val="000C5139"/>
    <w:rsid w:val="000C5E0D"/>
    <w:rsid w:val="000C7B96"/>
    <w:rsid w:val="000D0F3E"/>
    <w:rsid w:val="000E37DC"/>
    <w:rsid w:val="000E6DC8"/>
    <w:rsid w:val="000F07DA"/>
    <w:rsid w:val="000F273E"/>
    <w:rsid w:val="000F2BFD"/>
    <w:rsid w:val="000F375F"/>
    <w:rsid w:val="000F3F7E"/>
    <w:rsid w:val="000F4457"/>
    <w:rsid w:val="000F6FCF"/>
    <w:rsid w:val="001041E7"/>
    <w:rsid w:val="00105F4A"/>
    <w:rsid w:val="001075EE"/>
    <w:rsid w:val="00110095"/>
    <w:rsid w:val="00110A39"/>
    <w:rsid w:val="00112A74"/>
    <w:rsid w:val="00112CD3"/>
    <w:rsid w:val="00115922"/>
    <w:rsid w:val="00120DBD"/>
    <w:rsid w:val="00121B25"/>
    <w:rsid w:val="00121F3B"/>
    <w:rsid w:val="0012216F"/>
    <w:rsid w:val="001221D9"/>
    <w:rsid w:val="00123348"/>
    <w:rsid w:val="00126FA1"/>
    <w:rsid w:val="001272E2"/>
    <w:rsid w:val="00127BC2"/>
    <w:rsid w:val="00130DCC"/>
    <w:rsid w:val="0013111E"/>
    <w:rsid w:val="00135737"/>
    <w:rsid w:val="00135CB4"/>
    <w:rsid w:val="00135D5E"/>
    <w:rsid w:val="001407E0"/>
    <w:rsid w:val="00141E3B"/>
    <w:rsid w:val="0014347A"/>
    <w:rsid w:val="00143F60"/>
    <w:rsid w:val="001443E4"/>
    <w:rsid w:val="00144443"/>
    <w:rsid w:val="00153AEF"/>
    <w:rsid w:val="00160E1E"/>
    <w:rsid w:val="00161050"/>
    <w:rsid w:val="001616E8"/>
    <w:rsid w:val="00164741"/>
    <w:rsid w:val="0017055F"/>
    <w:rsid w:val="0017077F"/>
    <w:rsid w:val="001729C2"/>
    <w:rsid w:val="0017383A"/>
    <w:rsid w:val="00174233"/>
    <w:rsid w:val="0017436F"/>
    <w:rsid w:val="001808E2"/>
    <w:rsid w:val="00180F93"/>
    <w:rsid w:val="0018176D"/>
    <w:rsid w:val="00184B55"/>
    <w:rsid w:val="00184FDC"/>
    <w:rsid w:val="00190FCB"/>
    <w:rsid w:val="00192A8C"/>
    <w:rsid w:val="00192EE7"/>
    <w:rsid w:val="00195883"/>
    <w:rsid w:val="00197E29"/>
    <w:rsid w:val="001A35A1"/>
    <w:rsid w:val="001A45C2"/>
    <w:rsid w:val="001A7819"/>
    <w:rsid w:val="001A7C70"/>
    <w:rsid w:val="001B0AEF"/>
    <w:rsid w:val="001B3E94"/>
    <w:rsid w:val="001B3F53"/>
    <w:rsid w:val="001B4171"/>
    <w:rsid w:val="001B4596"/>
    <w:rsid w:val="001B58BB"/>
    <w:rsid w:val="001B6832"/>
    <w:rsid w:val="001C10DE"/>
    <w:rsid w:val="001C4EAB"/>
    <w:rsid w:val="001C73E5"/>
    <w:rsid w:val="001D4039"/>
    <w:rsid w:val="001D44BC"/>
    <w:rsid w:val="001D7430"/>
    <w:rsid w:val="001E44FD"/>
    <w:rsid w:val="001E709D"/>
    <w:rsid w:val="001E7A8B"/>
    <w:rsid w:val="001E7D5E"/>
    <w:rsid w:val="001F091E"/>
    <w:rsid w:val="001F17F3"/>
    <w:rsid w:val="001F1AFF"/>
    <w:rsid w:val="001F2F1E"/>
    <w:rsid w:val="001F6D2B"/>
    <w:rsid w:val="001F76E3"/>
    <w:rsid w:val="00200260"/>
    <w:rsid w:val="00203064"/>
    <w:rsid w:val="0020507B"/>
    <w:rsid w:val="002122E0"/>
    <w:rsid w:val="00212B70"/>
    <w:rsid w:val="00212D45"/>
    <w:rsid w:val="00217E58"/>
    <w:rsid w:val="00220917"/>
    <w:rsid w:val="002227A1"/>
    <w:rsid w:val="002242B6"/>
    <w:rsid w:val="00224EF5"/>
    <w:rsid w:val="0022771A"/>
    <w:rsid w:val="00227D66"/>
    <w:rsid w:val="00230805"/>
    <w:rsid w:val="002310B2"/>
    <w:rsid w:val="00233488"/>
    <w:rsid w:val="002347AB"/>
    <w:rsid w:val="0024016A"/>
    <w:rsid w:val="00240945"/>
    <w:rsid w:val="00240C1F"/>
    <w:rsid w:val="002411DB"/>
    <w:rsid w:val="002440D4"/>
    <w:rsid w:val="00245C8D"/>
    <w:rsid w:val="00246A27"/>
    <w:rsid w:val="00246C31"/>
    <w:rsid w:val="002503BF"/>
    <w:rsid w:val="00250587"/>
    <w:rsid w:val="00265B34"/>
    <w:rsid w:val="0026680F"/>
    <w:rsid w:val="0027171A"/>
    <w:rsid w:val="00271CFD"/>
    <w:rsid w:val="002728D7"/>
    <w:rsid w:val="0027361F"/>
    <w:rsid w:val="00274B31"/>
    <w:rsid w:val="0028058D"/>
    <w:rsid w:val="002825D3"/>
    <w:rsid w:val="00283146"/>
    <w:rsid w:val="00287CAE"/>
    <w:rsid w:val="00291481"/>
    <w:rsid w:val="00297469"/>
    <w:rsid w:val="002977BE"/>
    <w:rsid w:val="002A09BB"/>
    <w:rsid w:val="002A1894"/>
    <w:rsid w:val="002A2B4A"/>
    <w:rsid w:val="002A3E60"/>
    <w:rsid w:val="002A43C4"/>
    <w:rsid w:val="002A49B3"/>
    <w:rsid w:val="002A6889"/>
    <w:rsid w:val="002A7208"/>
    <w:rsid w:val="002B1CF7"/>
    <w:rsid w:val="002B26DD"/>
    <w:rsid w:val="002B3EC0"/>
    <w:rsid w:val="002B467C"/>
    <w:rsid w:val="002B4C75"/>
    <w:rsid w:val="002B5841"/>
    <w:rsid w:val="002B6F94"/>
    <w:rsid w:val="002C188C"/>
    <w:rsid w:val="002C6175"/>
    <w:rsid w:val="002C621D"/>
    <w:rsid w:val="002C6CFA"/>
    <w:rsid w:val="002C7101"/>
    <w:rsid w:val="002C72D9"/>
    <w:rsid w:val="002D38FA"/>
    <w:rsid w:val="002D4B44"/>
    <w:rsid w:val="002D4F3F"/>
    <w:rsid w:val="002D6C4D"/>
    <w:rsid w:val="002E08AF"/>
    <w:rsid w:val="002E161F"/>
    <w:rsid w:val="002E1BD2"/>
    <w:rsid w:val="002E61F0"/>
    <w:rsid w:val="002E6573"/>
    <w:rsid w:val="002E730D"/>
    <w:rsid w:val="002E78F8"/>
    <w:rsid w:val="002F0EA8"/>
    <w:rsid w:val="002F24E5"/>
    <w:rsid w:val="002F3FAF"/>
    <w:rsid w:val="002F48D4"/>
    <w:rsid w:val="002F5D09"/>
    <w:rsid w:val="002F63EF"/>
    <w:rsid w:val="00300375"/>
    <w:rsid w:val="00302C6D"/>
    <w:rsid w:val="00304384"/>
    <w:rsid w:val="00306087"/>
    <w:rsid w:val="00315727"/>
    <w:rsid w:val="00316415"/>
    <w:rsid w:val="00320D09"/>
    <w:rsid w:val="003217C1"/>
    <w:rsid w:val="00321C66"/>
    <w:rsid w:val="003229CC"/>
    <w:rsid w:val="00322F1B"/>
    <w:rsid w:val="00324B23"/>
    <w:rsid w:val="0032591A"/>
    <w:rsid w:val="0033496B"/>
    <w:rsid w:val="00337894"/>
    <w:rsid w:val="00341519"/>
    <w:rsid w:val="00341ACA"/>
    <w:rsid w:val="00347874"/>
    <w:rsid w:val="00356397"/>
    <w:rsid w:val="00361ED5"/>
    <w:rsid w:val="003642E5"/>
    <w:rsid w:val="0037118D"/>
    <w:rsid w:val="0037168D"/>
    <w:rsid w:val="00372D1D"/>
    <w:rsid w:val="00373890"/>
    <w:rsid w:val="00374B74"/>
    <w:rsid w:val="003804CF"/>
    <w:rsid w:val="003828B3"/>
    <w:rsid w:val="00386B95"/>
    <w:rsid w:val="00387FE1"/>
    <w:rsid w:val="00390D53"/>
    <w:rsid w:val="00391D16"/>
    <w:rsid w:val="00391D5C"/>
    <w:rsid w:val="00392344"/>
    <w:rsid w:val="003951FC"/>
    <w:rsid w:val="0039536E"/>
    <w:rsid w:val="00396F97"/>
    <w:rsid w:val="003A17C1"/>
    <w:rsid w:val="003A6B6D"/>
    <w:rsid w:val="003B0506"/>
    <w:rsid w:val="003B1EB7"/>
    <w:rsid w:val="003B2521"/>
    <w:rsid w:val="003B2A31"/>
    <w:rsid w:val="003B48D8"/>
    <w:rsid w:val="003C1164"/>
    <w:rsid w:val="003C6FB9"/>
    <w:rsid w:val="003D18FD"/>
    <w:rsid w:val="003D2853"/>
    <w:rsid w:val="003E0E7F"/>
    <w:rsid w:val="003E25F8"/>
    <w:rsid w:val="003E2B8F"/>
    <w:rsid w:val="003E2D13"/>
    <w:rsid w:val="003E3B96"/>
    <w:rsid w:val="004073C9"/>
    <w:rsid w:val="004105EF"/>
    <w:rsid w:val="0041110E"/>
    <w:rsid w:val="0041202F"/>
    <w:rsid w:val="00412AC1"/>
    <w:rsid w:val="0041509C"/>
    <w:rsid w:val="00415AAB"/>
    <w:rsid w:val="00423C43"/>
    <w:rsid w:val="0042430F"/>
    <w:rsid w:val="00424BE6"/>
    <w:rsid w:val="00426D03"/>
    <w:rsid w:val="00427460"/>
    <w:rsid w:val="00427526"/>
    <w:rsid w:val="00427C70"/>
    <w:rsid w:val="00427FCD"/>
    <w:rsid w:val="004325C0"/>
    <w:rsid w:val="00436FD1"/>
    <w:rsid w:val="004417A8"/>
    <w:rsid w:val="0044246F"/>
    <w:rsid w:val="0044632E"/>
    <w:rsid w:val="00447853"/>
    <w:rsid w:val="0045004E"/>
    <w:rsid w:val="00450727"/>
    <w:rsid w:val="00453141"/>
    <w:rsid w:val="00453FC7"/>
    <w:rsid w:val="004542D5"/>
    <w:rsid w:val="004564E4"/>
    <w:rsid w:val="004573DD"/>
    <w:rsid w:val="00472751"/>
    <w:rsid w:val="00473E0C"/>
    <w:rsid w:val="00473E8C"/>
    <w:rsid w:val="0047492D"/>
    <w:rsid w:val="004756CD"/>
    <w:rsid w:val="00475754"/>
    <w:rsid w:val="00477699"/>
    <w:rsid w:val="00481D2D"/>
    <w:rsid w:val="00482B2C"/>
    <w:rsid w:val="00483E53"/>
    <w:rsid w:val="00485711"/>
    <w:rsid w:val="00491589"/>
    <w:rsid w:val="00493ABB"/>
    <w:rsid w:val="00493F62"/>
    <w:rsid w:val="004962AA"/>
    <w:rsid w:val="004A5864"/>
    <w:rsid w:val="004B0D1E"/>
    <w:rsid w:val="004C3BAF"/>
    <w:rsid w:val="004C4B4D"/>
    <w:rsid w:val="004C5B30"/>
    <w:rsid w:val="004C6514"/>
    <w:rsid w:val="004D05DB"/>
    <w:rsid w:val="004D0858"/>
    <w:rsid w:val="004D3588"/>
    <w:rsid w:val="004E05ED"/>
    <w:rsid w:val="004E446F"/>
    <w:rsid w:val="004E6397"/>
    <w:rsid w:val="004F2583"/>
    <w:rsid w:val="004F2B89"/>
    <w:rsid w:val="004F2F1F"/>
    <w:rsid w:val="004F32D5"/>
    <w:rsid w:val="004F4069"/>
    <w:rsid w:val="004F4157"/>
    <w:rsid w:val="00501039"/>
    <w:rsid w:val="00501DBC"/>
    <w:rsid w:val="00505DDB"/>
    <w:rsid w:val="0050608A"/>
    <w:rsid w:val="00506DDE"/>
    <w:rsid w:val="005142D6"/>
    <w:rsid w:val="00516DDD"/>
    <w:rsid w:val="00517E21"/>
    <w:rsid w:val="0052294A"/>
    <w:rsid w:val="005247E3"/>
    <w:rsid w:val="00524B1B"/>
    <w:rsid w:val="00526AC9"/>
    <w:rsid w:val="005318D0"/>
    <w:rsid w:val="0053258A"/>
    <w:rsid w:val="0053269D"/>
    <w:rsid w:val="00536A5A"/>
    <w:rsid w:val="00536EFE"/>
    <w:rsid w:val="00540A98"/>
    <w:rsid w:val="00542926"/>
    <w:rsid w:val="0054409E"/>
    <w:rsid w:val="00546D50"/>
    <w:rsid w:val="005549E2"/>
    <w:rsid w:val="00555506"/>
    <w:rsid w:val="00561BA5"/>
    <w:rsid w:val="00565BED"/>
    <w:rsid w:val="0057413B"/>
    <w:rsid w:val="005771DB"/>
    <w:rsid w:val="0058045D"/>
    <w:rsid w:val="00583D1C"/>
    <w:rsid w:val="00583FB0"/>
    <w:rsid w:val="0058539D"/>
    <w:rsid w:val="005858E5"/>
    <w:rsid w:val="0058596D"/>
    <w:rsid w:val="00586DA4"/>
    <w:rsid w:val="00591E71"/>
    <w:rsid w:val="005921B9"/>
    <w:rsid w:val="005944B1"/>
    <w:rsid w:val="005954AE"/>
    <w:rsid w:val="00597B45"/>
    <w:rsid w:val="005A0010"/>
    <w:rsid w:val="005A17EE"/>
    <w:rsid w:val="005A3F64"/>
    <w:rsid w:val="005A68B9"/>
    <w:rsid w:val="005B1066"/>
    <w:rsid w:val="005B6E9F"/>
    <w:rsid w:val="005C06CB"/>
    <w:rsid w:val="005C3302"/>
    <w:rsid w:val="005C4B6A"/>
    <w:rsid w:val="005D0AEF"/>
    <w:rsid w:val="005D1872"/>
    <w:rsid w:val="005D2EE9"/>
    <w:rsid w:val="005D369E"/>
    <w:rsid w:val="005D5889"/>
    <w:rsid w:val="005E35CB"/>
    <w:rsid w:val="005E66C7"/>
    <w:rsid w:val="005F04E1"/>
    <w:rsid w:val="005F2A29"/>
    <w:rsid w:val="006002BD"/>
    <w:rsid w:val="006018D3"/>
    <w:rsid w:val="00601B85"/>
    <w:rsid w:val="00601CAF"/>
    <w:rsid w:val="00602A61"/>
    <w:rsid w:val="006049FF"/>
    <w:rsid w:val="00605844"/>
    <w:rsid w:val="00607190"/>
    <w:rsid w:val="00610E87"/>
    <w:rsid w:val="00612976"/>
    <w:rsid w:val="00612F04"/>
    <w:rsid w:val="006164A7"/>
    <w:rsid w:val="00617126"/>
    <w:rsid w:val="0061739E"/>
    <w:rsid w:val="006231A8"/>
    <w:rsid w:val="0062441A"/>
    <w:rsid w:val="00627D54"/>
    <w:rsid w:val="0063137E"/>
    <w:rsid w:val="00631C85"/>
    <w:rsid w:val="00631D1C"/>
    <w:rsid w:val="0063331B"/>
    <w:rsid w:val="006334BD"/>
    <w:rsid w:val="006334C8"/>
    <w:rsid w:val="00634A7B"/>
    <w:rsid w:val="00643247"/>
    <w:rsid w:val="006449BB"/>
    <w:rsid w:val="00644DC0"/>
    <w:rsid w:val="006464F8"/>
    <w:rsid w:val="00647999"/>
    <w:rsid w:val="00647A06"/>
    <w:rsid w:val="00652A6B"/>
    <w:rsid w:val="006560F3"/>
    <w:rsid w:val="00656C09"/>
    <w:rsid w:val="006642B0"/>
    <w:rsid w:val="006673AB"/>
    <w:rsid w:val="00670FA9"/>
    <w:rsid w:val="00673B51"/>
    <w:rsid w:val="006751C8"/>
    <w:rsid w:val="006759B6"/>
    <w:rsid w:val="006778D1"/>
    <w:rsid w:val="006858AF"/>
    <w:rsid w:val="006876EC"/>
    <w:rsid w:val="00691338"/>
    <w:rsid w:val="00691F02"/>
    <w:rsid w:val="00691F23"/>
    <w:rsid w:val="0069528C"/>
    <w:rsid w:val="00695A24"/>
    <w:rsid w:val="006A11D1"/>
    <w:rsid w:val="006A1C74"/>
    <w:rsid w:val="006A2BDC"/>
    <w:rsid w:val="006A51C3"/>
    <w:rsid w:val="006B1998"/>
    <w:rsid w:val="006B3ACC"/>
    <w:rsid w:val="006B59FC"/>
    <w:rsid w:val="006B7BC2"/>
    <w:rsid w:val="006C0678"/>
    <w:rsid w:val="006C3633"/>
    <w:rsid w:val="006D51D7"/>
    <w:rsid w:val="006D669A"/>
    <w:rsid w:val="006D6F9A"/>
    <w:rsid w:val="006D711C"/>
    <w:rsid w:val="006D7AC0"/>
    <w:rsid w:val="006D7AFC"/>
    <w:rsid w:val="006E30FE"/>
    <w:rsid w:val="006E351F"/>
    <w:rsid w:val="006E7D67"/>
    <w:rsid w:val="006F11D3"/>
    <w:rsid w:val="006F4585"/>
    <w:rsid w:val="006F680E"/>
    <w:rsid w:val="006F791D"/>
    <w:rsid w:val="0070137D"/>
    <w:rsid w:val="007016FB"/>
    <w:rsid w:val="00703797"/>
    <w:rsid w:val="00703A20"/>
    <w:rsid w:val="0070703C"/>
    <w:rsid w:val="00707C60"/>
    <w:rsid w:val="00710A6D"/>
    <w:rsid w:val="0071156C"/>
    <w:rsid w:val="00713413"/>
    <w:rsid w:val="007155BA"/>
    <w:rsid w:val="00715BCB"/>
    <w:rsid w:val="00715EDE"/>
    <w:rsid w:val="00716CBD"/>
    <w:rsid w:val="0072229A"/>
    <w:rsid w:val="00723FC7"/>
    <w:rsid w:val="007245A8"/>
    <w:rsid w:val="007333DA"/>
    <w:rsid w:val="007361E7"/>
    <w:rsid w:val="00737424"/>
    <w:rsid w:val="0074358F"/>
    <w:rsid w:val="00744687"/>
    <w:rsid w:val="00747D01"/>
    <w:rsid w:val="007534E1"/>
    <w:rsid w:val="00753B07"/>
    <w:rsid w:val="00754A94"/>
    <w:rsid w:val="00760B66"/>
    <w:rsid w:val="00762ED3"/>
    <w:rsid w:val="0076776D"/>
    <w:rsid w:val="00771E16"/>
    <w:rsid w:val="00774B51"/>
    <w:rsid w:val="0078008C"/>
    <w:rsid w:val="0078150C"/>
    <w:rsid w:val="007825C9"/>
    <w:rsid w:val="007838C6"/>
    <w:rsid w:val="007842DA"/>
    <w:rsid w:val="00785EE8"/>
    <w:rsid w:val="00786124"/>
    <w:rsid w:val="00786348"/>
    <w:rsid w:val="007876BA"/>
    <w:rsid w:val="00787B47"/>
    <w:rsid w:val="007908BE"/>
    <w:rsid w:val="00790ABD"/>
    <w:rsid w:val="00795AE3"/>
    <w:rsid w:val="007A35EC"/>
    <w:rsid w:val="007A7271"/>
    <w:rsid w:val="007B0159"/>
    <w:rsid w:val="007B1676"/>
    <w:rsid w:val="007B1E3B"/>
    <w:rsid w:val="007B2ED5"/>
    <w:rsid w:val="007B46B9"/>
    <w:rsid w:val="007B4985"/>
    <w:rsid w:val="007B4BAE"/>
    <w:rsid w:val="007B5329"/>
    <w:rsid w:val="007B6882"/>
    <w:rsid w:val="007B689D"/>
    <w:rsid w:val="007B6E85"/>
    <w:rsid w:val="007D057D"/>
    <w:rsid w:val="007D1D7F"/>
    <w:rsid w:val="007D2184"/>
    <w:rsid w:val="007D219E"/>
    <w:rsid w:val="007D272C"/>
    <w:rsid w:val="007D2D97"/>
    <w:rsid w:val="007D2E20"/>
    <w:rsid w:val="007E295D"/>
    <w:rsid w:val="007E3EA5"/>
    <w:rsid w:val="007F05A0"/>
    <w:rsid w:val="007F0B74"/>
    <w:rsid w:val="007F32EE"/>
    <w:rsid w:val="007F7389"/>
    <w:rsid w:val="00802F3B"/>
    <w:rsid w:val="00803EFF"/>
    <w:rsid w:val="008040E2"/>
    <w:rsid w:val="0080416C"/>
    <w:rsid w:val="00804D95"/>
    <w:rsid w:val="0080787D"/>
    <w:rsid w:val="00810B0D"/>
    <w:rsid w:val="00811476"/>
    <w:rsid w:val="0081283E"/>
    <w:rsid w:val="008129E3"/>
    <w:rsid w:val="008136CC"/>
    <w:rsid w:val="00823F42"/>
    <w:rsid w:val="00824169"/>
    <w:rsid w:val="008246CE"/>
    <w:rsid w:val="0082612E"/>
    <w:rsid w:val="00826536"/>
    <w:rsid w:val="00830CEF"/>
    <w:rsid w:val="00832CAD"/>
    <w:rsid w:val="008338B3"/>
    <w:rsid w:val="008363E2"/>
    <w:rsid w:val="00841528"/>
    <w:rsid w:val="0084154E"/>
    <w:rsid w:val="0084231B"/>
    <w:rsid w:val="00842566"/>
    <w:rsid w:val="00844246"/>
    <w:rsid w:val="00847498"/>
    <w:rsid w:val="00847829"/>
    <w:rsid w:val="0084789F"/>
    <w:rsid w:val="00847C3E"/>
    <w:rsid w:val="00850E6E"/>
    <w:rsid w:val="0085114B"/>
    <w:rsid w:val="00853A95"/>
    <w:rsid w:val="008550B8"/>
    <w:rsid w:val="00855C9F"/>
    <w:rsid w:val="0085715A"/>
    <w:rsid w:val="00857FF8"/>
    <w:rsid w:val="00861D13"/>
    <w:rsid w:val="00862C21"/>
    <w:rsid w:val="0086721C"/>
    <w:rsid w:val="00871487"/>
    <w:rsid w:val="00872587"/>
    <w:rsid w:val="00874F9B"/>
    <w:rsid w:val="008804D1"/>
    <w:rsid w:val="00884D6C"/>
    <w:rsid w:val="00885D09"/>
    <w:rsid w:val="008867EA"/>
    <w:rsid w:val="00887CC3"/>
    <w:rsid w:val="00887F42"/>
    <w:rsid w:val="00891304"/>
    <w:rsid w:val="00892CDB"/>
    <w:rsid w:val="0089328B"/>
    <w:rsid w:val="00893CCE"/>
    <w:rsid w:val="00896693"/>
    <w:rsid w:val="008A095F"/>
    <w:rsid w:val="008A3542"/>
    <w:rsid w:val="008A364D"/>
    <w:rsid w:val="008A4828"/>
    <w:rsid w:val="008B0711"/>
    <w:rsid w:val="008B2556"/>
    <w:rsid w:val="008B2589"/>
    <w:rsid w:val="008B3690"/>
    <w:rsid w:val="008C157E"/>
    <w:rsid w:val="008C367C"/>
    <w:rsid w:val="008C3DCC"/>
    <w:rsid w:val="008C6030"/>
    <w:rsid w:val="008C78E6"/>
    <w:rsid w:val="008D16C3"/>
    <w:rsid w:val="008D26EE"/>
    <w:rsid w:val="008D412F"/>
    <w:rsid w:val="008D4A3B"/>
    <w:rsid w:val="008E320F"/>
    <w:rsid w:val="008E7739"/>
    <w:rsid w:val="008F37DE"/>
    <w:rsid w:val="008F5598"/>
    <w:rsid w:val="009002F8"/>
    <w:rsid w:val="00900A7C"/>
    <w:rsid w:val="00903140"/>
    <w:rsid w:val="0090343C"/>
    <w:rsid w:val="00905D34"/>
    <w:rsid w:val="0091716C"/>
    <w:rsid w:val="00917C98"/>
    <w:rsid w:val="00920459"/>
    <w:rsid w:val="009205B3"/>
    <w:rsid w:val="0092135C"/>
    <w:rsid w:val="00922F6C"/>
    <w:rsid w:val="00927EBE"/>
    <w:rsid w:val="00934BE6"/>
    <w:rsid w:val="009364D2"/>
    <w:rsid w:val="00937685"/>
    <w:rsid w:val="00940168"/>
    <w:rsid w:val="009433FB"/>
    <w:rsid w:val="00945680"/>
    <w:rsid w:val="009465BB"/>
    <w:rsid w:val="00946824"/>
    <w:rsid w:val="0094764A"/>
    <w:rsid w:val="0095090D"/>
    <w:rsid w:val="0095301E"/>
    <w:rsid w:val="009540C7"/>
    <w:rsid w:val="0095476B"/>
    <w:rsid w:val="009567FE"/>
    <w:rsid w:val="00957BAB"/>
    <w:rsid w:val="00960837"/>
    <w:rsid w:val="00961B75"/>
    <w:rsid w:val="00964A11"/>
    <w:rsid w:val="0096553D"/>
    <w:rsid w:val="00971A41"/>
    <w:rsid w:val="0097267B"/>
    <w:rsid w:val="00973E78"/>
    <w:rsid w:val="00974E07"/>
    <w:rsid w:val="00976561"/>
    <w:rsid w:val="00980775"/>
    <w:rsid w:val="00982238"/>
    <w:rsid w:val="009826E9"/>
    <w:rsid w:val="009852FC"/>
    <w:rsid w:val="00987D13"/>
    <w:rsid w:val="00990137"/>
    <w:rsid w:val="009906CB"/>
    <w:rsid w:val="00990D4E"/>
    <w:rsid w:val="009964DC"/>
    <w:rsid w:val="009B206B"/>
    <w:rsid w:val="009B2A96"/>
    <w:rsid w:val="009B33EA"/>
    <w:rsid w:val="009B53D6"/>
    <w:rsid w:val="009B5A1A"/>
    <w:rsid w:val="009B5CE4"/>
    <w:rsid w:val="009B657C"/>
    <w:rsid w:val="009B733F"/>
    <w:rsid w:val="009B73C4"/>
    <w:rsid w:val="009B7593"/>
    <w:rsid w:val="009B799A"/>
    <w:rsid w:val="009C02BD"/>
    <w:rsid w:val="009C30AB"/>
    <w:rsid w:val="009C4AF5"/>
    <w:rsid w:val="009C4EB7"/>
    <w:rsid w:val="009C5083"/>
    <w:rsid w:val="009C60DC"/>
    <w:rsid w:val="009D26B3"/>
    <w:rsid w:val="009D4CBE"/>
    <w:rsid w:val="009D6E5F"/>
    <w:rsid w:val="009D7360"/>
    <w:rsid w:val="009E26C8"/>
    <w:rsid w:val="009E2CED"/>
    <w:rsid w:val="009E3E54"/>
    <w:rsid w:val="009F1BB8"/>
    <w:rsid w:val="009F1ED2"/>
    <w:rsid w:val="009F3CC2"/>
    <w:rsid w:val="009F7F47"/>
    <w:rsid w:val="00A011E2"/>
    <w:rsid w:val="00A020BB"/>
    <w:rsid w:val="00A0468C"/>
    <w:rsid w:val="00A0668B"/>
    <w:rsid w:val="00A07BE7"/>
    <w:rsid w:val="00A109CC"/>
    <w:rsid w:val="00A10BAA"/>
    <w:rsid w:val="00A14B1E"/>
    <w:rsid w:val="00A14D6C"/>
    <w:rsid w:val="00A159EF"/>
    <w:rsid w:val="00A16E3B"/>
    <w:rsid w:val="00A17157"/>
    <w:rsid w:val="00A21036"/>
    <w:rsid w:val="00A22CA3"/>
    <w:rsid w:val="00A23AF5"/>
    <w:rsid w:val="00A3035D"/>
    <w:rsid w:val="00A30ADF"/>
    <w:rsid w:val="00A3254E"/>
    <w:rsid w:val="00A32A97"/>
    <w:rsid w:val="00A32AAE"/>
    <w:rsid w:val="00A35FC5"/>
    <w:rsid w:val="00A373CF"/>
    <w:rsid w:val="00A41AA4"/>
    <w:rsid w:val="00A433C6"/>
    <w:rsid w:val="00A43774"/>
    <w:rsid w:val="00A44FF0"/>
    <w:rsid w:val="00A45D93"/>
    <w:rsid w:val="00A51E5B"/>
    <w:rsid w:val="00A534CD"/>
    <w:rsid w:val="00A54FC2"/>
    <w:rsid w:val="00A55684"/>
    <w:rsid w:val="00A55E71"/>
    <w:rsid w:val="00A57444"/>
    <w:rsid w:val="00A621BE"/>
    <w:rsid w:val="00A62228"/>
    <w:rsid w:val="00A657E2"/>
    <w:rsid w:val="00A65E7E"/>
    <w:rsid w:val="00A66957"/>
    <w:rsid w:val="00A71743"/>
    <w:rsid w:val="00A71DBA"/>
    <w:rsid w:val="00A729E6"/>
    <w:rsid w:val="00A72AE0"/>
    <w:rsid w:val="00A72CD6"/>
    <w:rsid w:val="00A72EAD"/>
    <w:rsid w:val="00A77E64"/>
    <w:rsid w:val="00A80118"/>
    <w:rsid w:val="00A83D90"/>
    <w:rsid w:val="00A848E6"/>
    <w:rsid w:val="00A910A4"/>
    <w:rsid w:val="00A9126F"/>
    <w:rsid w:val="00A91B03"/>
    <w:rsid w:val="00A9270B"/>
    <w:rsid w:val="00A93B1F"/>
    <w:rsid w:val="00A97571"/>
    <w:rsid w:val="00AA3830"/>
    <w:rsid w:val="00AB0DF3"/>
    <w:rsid w:val="00AB1381"/>
    <w:rsid w:val="00AB1A9E"/>
    <w:rsid w:val="00AB2630"/>
    <w:rsid w:val="00AB4AA6"/>
    <w:rsid w:val="00AB4C8D"/>
    <w:rsid w:val="00AB4DF0"/>
    <w:rsid w:val="00AB4E5E"/>
    <w:rsid w:val="00AB5E2A"/>
    <w:rsid w:val="00AB6175"/>
    <w:rsid w:val="00AB643F"/>
    <w:rsid w:val="00AB7724"/>
    <w:rsid w:val="00AB7BB9"/>
    <w:rsid w:val="00AC2F01"/>
    <w:rsid w:val="00AC6695"/>
    <w:rsid w:val="00AC74DB"/>
    <w:rsid w:val="00AD09C5"/>
    <w:rsid w:val="00AD1213"/>
    <w:rsid w:val="00AD1702"/>
    <w:rsid w:val="00AD4F0C"/>
    <w:rsid w:val="00AD5AC8"/>
    <w:rsid w:val="00AD5C42"/>
    <w:rsid w:val="00AE2E02"/>
    <w:rsid w:val="00AE4625"/>
    <w:rsid w:val="00AE7880"/>
    <w:rsid w:val="00AF0AD2"/>
    <w:rsid w:val="00AF200F"/>
    <w:rsid w:val="00AF4BCE"/>
    <w:rsid w:val="00AF560D"/>
    <w:rsid w:val="00AF77C1"/>
    <w:rsid w:val="00B0037D"/>
    <w:rsid w:val="00B00E85"/>
    <w:rsid w:val="00B03519"/>
    <w:rsid w:val="00B06C85"/>
    <w:rsid w:val="00B06CB5"/>
    <w:rsid w:val="00B10BB4"/>
    <w:rsid w:val="00B10E80"/>
    <w:rsid w:val="00B1152D"/>
    <w:rsid w:val="00B12286"/>
    <w:rsid w:val="00B14428"/>
    <w:rsid w:val="00B14F7A"/>
    <w:rsid w:val="00B17285"/>
    <w:rsid w:val="00B27E28"/>
    <w:rsid w:val="00B317B1"/>
    <w:rsid w:val="00B345B5"/>
    <w:rsid w:val="00B41ED0"/>
    <w:rsid w:val="00B4275E"/>
    <w:rsid w:val="00B43C95"/>
    <w:rsid w:val="00B465C0"/>
    <w:rsid w:val="00B46E18"/>
    <w:rsid w:val="00B523C2"/>
    <w:rsid w:val="00B52C72"/>
    <w:rsid w:val="00B53EFB"/>
    <w:rsid w:val="00B60239"/>
    <w:rsid w:val="00B61A65"/>
    <w:rsid w:val="00B64DC6"/>
    <w:rsid w:val="00B64EED"/>
    <w:rsid w:val="00B65431"/>
    <w:rsid w:val="00B66DB2"/>
    <w:rsid w:val="00B66DDB"/>
    <w:rsid w:val="00B6735D"/>
    <w:rsid w:val="00B74F9E"/>
    <w:rsid w:val="00B75194"/>
    <w:rsid w:val="00B75A20"/>
    <w:rsid w:val="00B77420"/>
    <w:rsid w:val="00B80A01"/>
    <w:rsid w:val="00B81063"/>
    <w:rsid w:val="00B9263C"/>
    <w:rsid w:val="00B9376E"/>
    <w:rsid w:val="00B93983"/>
    <w:rsid w:val="00B954E9"/>
    <w:rsid w:val="00BA406A"/>
    <w:rsid w:val="00BA4CA7"/>
    <w:rsid w:val="00BA605F"/>
    <w:rsid w:val="00BA7A3E"/>
    <w:rsid w:val="00BB046B"/>
    <w:rsid w:val="00BB0759"/>
    <w:rsid w:val="00BB13ED"/>
    <w:rsid w:val="00BB290D"/>
    <w:rsid w:val="00BB5AC4"/>
    <w:rsid w:val="00BB6404"/>
    <w:rsid w:val="00BB7A71"/>
    <w:rsid w:val="00BC03C1"/>
    <w:rsid w:val="00BC08E6"/>
    <w:rsid w:val="00BC53B8"/>
    <w:rsid w:val="00BC5BBB"/>
    <w:rsid w:val="00BC7B21"/>
    <w:rsid w:val="00BC7D32"/>
    <w:rsid w:val="00BD0364"/>
    <w:rsid w:val="00BD097A"/>
    <w:rsid w:val="00BD0F76"/>
    <w:rsid w:val="00BD22CD"/>
    <w:rsid w:val="00BD2E01"/>
    <w:rsid w:val="00BD49F8"/>
    <w:rsid w:val="00BE0DC4"/>
    <w:rsid w:val="00BE20E3"/>
    <w:rsid w:val="00BE2209"/>
    <w:rsid w:val="00BE2A92"/>
    <w:rsid w:val="00BE35A9"/>
    <w:rsid w:val="00BF08AA"/>
    <w:rsid w:val="00BF48AC"/>
    <w:rsid w:val="00BF6E7A"/>
    <w:rsid w:val="00C012E4"/>
    <w:rsid w:val="00C04FC9"/>
    <w:rsid w:val="00C06530"/>
    <w:rsid w:val="00C0657C"/>
    <w:rsid w:val="00C067A9"/>
    <w:rsid w:val="00C069E0"/>
    <w:rsid w:val="00C10F9A"/>
    <w:rsid w:val="00C111D0"/>
    <w:rsid w:val="00C116E1"/>
    <w:rsid w:val="00C1615A"/>
    <w:rsid w:val="00C17641"/>
    <w:rsid w:val="00C17FEB"/>
    <w:rsid w:val="00C203B7"/>
    <w:rsid w:val="00C20D25"/>
    <w:rsid w:val="00C21192"/>
    <w:rsid w:val="00C237F3"/>
    <w:rsid w:val="00C26608"/>
    <w:rsid w:val="00C26AFC"/>
    <w:rsid w:val="00C30F2B"/>
    <w:rsid w:val="00C331B9"/>
    <w:rsid w:val="00C33F43"/>
    <w:rsid w:val="00C43F03"/>
    <w:rsid w:val="00C44375"/>
    <w:rsid w:val="00C450B2"/>
    <w:rsid w:val="00C45DEF"/>
    <w:rsid w:val="00C511A0"/>
    <w:rsid w:val="00C5378B"/>
    <w:rsid w:val="00C539E2"/>
    <w:rsid w:val="00C54160"/>
    <w:rsid w:val="00C5426F"/>
    <w:rsid w:val="00C56129"/>
    <w:rsid w:val="00C565AB"/>
    <w:rsid w:val="00C56C7A"/>
    <w:rsid w:val="00C572B7"/>
    <w:rsid w:val="00C57808"/>
    <w:rsid w:val="00C57A3A"/>
    <w:rsid w:val="00C607EC"/>
    <w:rsid w:val="00C61A94"/>
    <w:rsid w:val="00C63F83"/>
    <w:rsid w:val="00C64839"/>
    <w:rsid w:val="00C66AB2"/>
    <w:rsid w:val="00C671D1"/>
    <w:rsid w:val="00C671D7"/>
    <w:rsid w:val="00C70463"/>
    <w:rsid w:val="00C715A3"/>
    <w:rsid w:val="00C72C3E"/>
    <w:rsid w:val="00C72C57"/>
    <w:rsid w:val="00C73CD7"/>
    <w:rsid w:val="00C7592A"/>
    <w:rsid w:val="00C81818"/>
    <w:rsid w:val="00C8239F"/>
    <w:rsid w:val="00C833B1"/>
    <w:rsid w:val="00C840CA"/>
    <w:rsid w:val="00C856FB"/>
    <w:rsid w:val="00C90197"/>
    <w:rsid w:val="00C95060"/>
    <w:rsid w:val="00CA04F6"/>
    <w:rsid w:val="00CA3B44"/>
    <w:rsid w:val="00CA4208"/>
    <w:rsid w:val="00CA63D2"/>
    <w:rsid w:val="00CA6BE9"/>
    <w:rsid w:val="00CA7793"/>
    <w:rsid w:val="00CA795E"/>
    <w:rsid w:val="00CA7CC2"/>
    <w:rsid w:val="00CA7EE0"/>
    <w:rsid w:val="00CB173B"/>
    <w:rsid w:val="00CB2599"/>
    <w:rsid w:val="00CB5AFC"/>
    <w:rsid w:val="00CB6225"/>
    <w:rsid w:val="00CC0B5F"/>
    <w:rsid w:val="00CC0FEF"/>
    <w:rsid w:val="00CC34A6"/>
    <w:rsid w:val="00CC5FA0"/>
    <w:rsid w:val="00CC661C"/>
    <w:rsid w:val="00CD620C"/>
    <w:rsid w:val="00CE48C2"/>
    <w:rsid w:val="00CE4959"/>
    <w:rsid w:val="00CE7829"/>
    <w:rsid w:val="00CF35DB"/>
    <w:rsid w:val="00D02419"/>
    <w:rsid w:val="00D03838"/>
    <w:rsid w:val="00D060D7"/>
    <w:rsid w:val="00D07E32"/>
    <w:rsid w:val="00D106FD"/>
    <w:rsid w:val="00D12833"/>
    <w:rsid w:val="00D135FA"/>
    <w:rsid w:val="00D15340"/>
    <w:rsid w:val="00D168B5"/>
    <w:rsid w:val="00D169FE"/>
    <w:rsid w:val="00D16CCC"/>
    <w:rsid w:val="00D16CD2"/>
    <w:rsid w:val="00D20B39"/>
    <w:rsid w:val="00D22029"/>
    <w:rsid w:val="00D2587C"/>
    <w:rsid w:val="00D321E3"/>
    <w:rsid w:val="00D3414A"/>
    <w:rsid w:val="00D356F2"/>
    <w:rsid w:val="00D35A9C"/>
    <w:rsid w:val="00D35F73"/>
    <w:rsid w:val="00D369AC"/>
    <w:rsid w:val="00D40C83"/>
    <w:rsid w:val="00D42CDE"/>
    <w:rsid w:val="00D43926"/>
    <w:rsid w:val="00D43DBB"/>
    <w:rsid w:val="00D51BD7"/>
    <w:rsid w:val="00D54ABE"/>
    <w:rsid w:val="00D55BFC"/>
    <w:rsid w:val="00D56DAC"/>
    <w:rsid w:val="00D62C6B"/>
    <w:rsid w:val="00D63222"/>
    <w:rsid w:val="00D66BAD"/>
    <w:rsid w:val="00D7083C"/>
    <w:rsid w:val="00D7124B"/>
    <w:rsid w:val="00D7272A"/>
    <w:rsid w:val="00D74AFF"/>
    <w:rsid w:val="00D74D41"/>
    <w:rsid w:val="00D74D6B"/>
    <w:rsid w:val="00D806DD"/>
    <w:rsid w:val="00D8072C"/>
    <w:rsid w:val="00D81BC8"/>
    <w:rsid w:val="00D8261C"/>
    <w:rsid w:val="00D828AB"/>
    <w:rsid w:val="00D82B8D"/>
    <w:rsid w:val="00D83B79"/>
    <w:rsid w:val="00D844C0"/>
    <w:rsid w:val="00D862E4"/>
    <w:rsid w:val="00D87DCF"/>
    <w:rsid w:val="00D87F9D"/>
    <w:rsid w:val="00D930A1"/>
    <w:rsid w:val="00D931CE"/>
    <w:rsid w:val="00D94FB6"/>
    <w:rsid w:val="00D95DB6"/>
    <w:rsid w:val="00D968AB"/>
    <w:rsid w:val="00DA076D"/>
    <w:rsid w:val="00DA15CA"/>
    <w:rsid w:val="00DA53FA"/>
    <w:rsid w:val="00DA64EC"/>
    <w:rsid w:val="00DA7194"/>
    <w:rsid w:val="00DB0522"/>
    <w:rsid w:val="00DB185A"/>
    <w:rsid w:val="00DB2DEC"/>
    <w:rsid w:val="00DB2F7B"/>
    <w:rsid w:val="00DB3812"/>
    <w:rsid w:val="00DB4E08"/>
    <w:rsid w:val="00DB61CE"/>
    <w:rsid w:val="00DB64D2"/>
    <w:rsid w:val="00DB6AB7"/>
    <w:rsid w:val="00DC35B5"/>
    <w:rsid w:val="00DC4824"/>
    <w:rsid w:val="00DC5F62"/>
    <w:rsid w:val="00DC6514"/>
    <w:rsid w:val="00DD2800"/>
    <w:rsid w:val="00DE1C5E"/>
    <w:rsid w:val="00DE2584"/>
    <w:rsid w:val="00DE3282"/>
    <w:rsid w:val="00DE70F6"/>
    <w:rsid w:val="00DE76EE"/>
    <w:rsid w:val="00DF1E7A"/>
    <w:rsid w:val="00DF691B"/>
    <w:rsid w:val="00DF756D"/>
    <w:rsid w:val="00E01798"/>
    <w:rsid w:val="00E038E1"/>
    <w:rsid w:val="00E04EE2"/>
    <w:rsid w:val="00E05F6B"/>
    <w:rsid w:val="00E0660B"/>
    <w:rsid w:val="00E070DE"/>
    <w:rsid w:val="00E07311"/>
    <w:rsid w:val="00E0756A"/>
    <w:rsid w:val="00E07EF3"/>
    <w:rsid w:val="00E113B9"/>
    <w:rsid w:val="00E122A8"/>
    <w:rsid w:val="00E13007"/>
    <w:rsid w:val="00E13C0F"/>
    <w:rsid w:val="00E152F7"/>
    <w:rsid w:val="00E23410"/>
    <w:rsid w:val="00E244BB"/>
    <w:rsid w:val="00E27B83"/>
    <w:rsid w:val="00E313AE"/>
    <w:rsid w:val="00E348B8"/>
    <w:rsid w:val="00E34C6A"/>
    <w:rsid w:val="00E367C4"/>
    <w:rsid w:val="00E36B72"/>
    <w:rsid w:val="00E40102"/>
    <w:rsid w:val="00E429C2"/>
    <w:rsid w:val="00E42E1A"/>
    <w:rsid w:val="00E472CB"/>
    <w:rsid w:val="00E51E39"/>
    <w:rsid w:val="00E52FDF"/>
    <w:rsid w:val="00E53CF7"/>
    <w:rsid w:val="00E54452"/>
    <w:rsid w:val="00E561FE"/>
    <w:rsid w:val="00E63CA2"/>
    <w:rsid w:val="00E659C4"/>
    <w:rsid w:val="00E67A7D"/>
    <w:rsid w:val="00E71A0B"/>
    <w:rsid w:val="00E71ABD"/>
    <w:rsid w:val="00E7466F"/>
    <w:rsid w:val="00E74F8B"/>
    <w:rsid w:val="00E767A3"/>
    <w:rsid w:val="00E77AEC"/>
    <w:rsid w:val="00E80901"/>
    <w:rsid w:val="00E846B7"/>
    <w:rsid w:val="00E86497"/>
    <w:rsid w:val="00E90601"/>
    <w:rsid w:val="00E918E4"/>
    <w:rsid w:val="00E9759E"/>
    <w:rsid w:val="00EA09B5"/>
    <w:rsid w:val="00EA27A5"/>
    <w:rsid w:val="00EA2B9E"/>
    <w:rsid w:val="00EA6C5F"/>
    <w:rsid w:val="00EA7BE3"/>
    <w:rsid w:val="00EB141D"/>
    <w:rsid w:val="00EB2182"/>
    <w:rsid w:val="00EB472C"/>
    <w:rsid w:val="00EB714C"/>
    <w:rsid w:val="00EC16C9"/>
    <w:rsid w:val="00EC3229"/>
    <w:rsid w:val="00EC607A"/>
    <w:rsid w:val="00ED0D64"/>
    <w:rsid w:val="00ED1136"/>
    <w:rsid w:val="00ED23DF"/>
    <w:rsid w:val="00ED5A25"/>
    <w:rsid w:val="00EE0A64"/>
    <w:rsid w:val="00EE0D1B"/>
    <w:rsid w:val="00EE1CDE"/>
    <w:rsid w:val="00EE2DD5"/>
    <w:rsid w:val="00EE4919"/>
    <w:rsid w:val="00EF038D"/>
    <w:rsid w:val="00EF2087"/>
    <w:rsid w:val="00EF72FC"/>
    <w:rsid w:val="00F01844"/>
    <w:rsid w:val="00F03C84"/>
    <w:rsid w:val="00F04CF7"/>
    <w:rsid w:val="00F0634D"/>
    <w:rsid w:val="00F06EB1"/>
    <w:rsid w:val="00F11E87"/>
    <w:rsid w:val="00F1458F"/>
    <w:rsid w:val="00F20821"/>
    <w:rsid w:val="00F2471B"/>
    <w:rsid w:val="00F2475A"/>
    <w:rsid w:val="00F257F4"/>
    <w:rsid w:val="00F30D86"/>
    <w:rsid w:val="00F31F24"/>
    <w:rsid w:val="00F33D0A"/>
    <w:rsid w:val="00F34BA5"/>
    <w:rsid w:val="00F406DB"/>
    <w:rsid w:val="00F40A4B"/>
    <w:rsid w:val="00F415C3"/>
    <w:rsid w:val="00F42339"/>
    <w:rsid w:val="00F4731A"/>
    <w:rsid w:val="00F47BBE"/>
    <w:rsid w:val="00F5284F"/>
    <w:rsid w:val="00F5616F"/>
    <w:rsid w:val="00F6035D"/>
    <w:rsid w:val="00F61049"/>
    <w:rsid w:val="00F624F8"/>
    <w:rsid w:val="00F64BBD"/>
    <w:rsid w:val="00F653C1"/>
    <w:rsid w:val="00F670B7"/>
    <w:rsid w:val="00F73014"/>
    <w:rsid w:val="00F73F55"/>
    <w:rsid w:val="00F76476"/>
    <w:rsid w:val="00F8304A"/>
    <w:rsid w:val="00F83901"/>
    <w:rsid w:val="00F87569"/>
    <w:rsid w:val="00F87AE1"/>
    <w:rsid w:val="00F9073B"/>
    <w:rsid w:val="00F94405"/>
    <w:rsid w:val="00F95BAF"/>
    <w:rsid w:val="00F96D01"/>
    <w:rsid w:val="00FA0226"/>
    <w:rsid w:val="00FA2966"/>
    <w:rsid w:val="00FA5638"/>
    <w:rsid w:val="00FA7B1A"/>
    <w:rsid w:val="00FB12E7"/>
    <w:rsid w:val="00FB317A"/>
    <w:rsid w:val="00FB3737"/>
    <w:rsid w:val="00FC045A"/>
    <w:rsid w:val="00FC2280"/>
    <w:rsid w:val="00FC2493"/>
    <w:rsid w:val="00FC24D7"/>
    <w:rsid w:val="00FC360C"/>
    <w:rsid w:val="00FC5EC8"/>
    <w:rsid w:val="00FC5F56"/>
    <w:rsid w:val="00FC68D9"/>
    <w:rsid w:val="00FC7227"/>
    <w:rsid w:val="00FD1626"/>
    <w:rsid w:val="00FD66F0"/>
    <w:rsid w:val="00FD6DB5"/>
    <w:rsid w:val="00FD7E28"/>
    <w:rsid w:val="00FE2D31"/>
    <w:rsid w:val="00FE44E9"/>
    <w:rsid w:val="00FE4C9A"/>
    <w:rsid w:val="00FE4FA8"/>
    <w:rsid w:val="00FE5C9E"/>
    <w:rsid w:val="00FE6F16"/>
    <w:rsid w:val="00FE7EB9"/>
    <w:rsid w:val="00FF2404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151011"/>
  <w15:docId w15:val="{6FD2D7AF-5C07-2048-A414-32B325FD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5AB"/>
    <w:pPr>
      <w:spacing w:after="160" w:line="259" w:lineRule="auto"/>
    </w:pPr>
    <w:rPr>
      <w:rFonts w:ascii="Calibri Light" w:hAnsi="Calibri Light" w:cs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C3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4B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outlineLvl w:val="1"/>
    </w:pPr>
    <w:rPr>
      <w:b/>
      <w:bCs/>
      <w:iCs/>
      <w:color w:val="000000" w:themeColor="text1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C3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2C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02C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2C33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02C33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02C33"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324B23"/>
    <w:rPr>
      <w:rFonts w:ascii="Calibri Light" w:hAnsi="Calibri Light" w:cs="Times New Roman"/>
      <w:b/>
      <w:bCs/>
      <w:iC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002C33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002C33"/>
    <w:rPr>
      <w:rFonts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002C33"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002C33"/>
    <w:rPr>
      <w:rFonts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002C33"/>
    <w:rPr>
      <w:rFonts w:cs="Times New Roman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02C33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002C33"/>
    <w:rPr>
      <w:rFonts w:ascii="Calibri Light" w:hAnsi="Calibri Light" w:cs="Times New Roman"/>
      <w:b/>
      <w:kern w:val="28"/>
      <w:sz w:val="32"/>
    </w:rPr>
  </w:style>
  <w:style w:type="paragraph" w:styleId="Bezodstpw">
    <w:name w:val="No Spacing"/>
    <w:uiPriority w:val="1"/>
    <w:qFormat/>
    <w:rsid w:val="00C73CD7"/>
    <w:rPr>
      <w:rFonts w:ascii="Calibri Light" w:hAnsi="Calibri Light" w:cs="Times New Roman"/>
      <w:sz w:val="24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F0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0EA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F0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0EA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52FD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DF"/>
    <w:rPr>
      <w:rFonts w:cs="Times New Roman"/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7FF8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857FF8"/>
    <w:pPr>
      <w:spacing w:before="120" w:after="0"/>
    </w:pPr>
    <w:rPr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57FF8"/>
    <w:pPr>
      <w:spacing w:before="120" w:after="0"/>
      <w:ind w:left="22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857FF8"/>
    <w:pPr>
      <w:spacing w:after="0"/>
      <w:ind w:left="4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57FF8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57FF8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57FF8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57FF8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57FF8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57FF8"/>
    <w:pPr>
      <w:spacing w:after="0"/>
      <w:ind w:left="1760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308CB"/>
    <w:rPr>
      <w:rFonts w:cs="Times New Roman"/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4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37424"/>
    <w:rPr>
      <w:rFonts w:ascii="Calibri Light" w:hAnsi="Calibri Light"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424"/>
    <w:rPr>
      <w:rFonts w:cs="Times New Roman"/>
      <w:vertAlign w:val="superscript"/>
    </w:rPr>
  </w:style>
  <w:style w:type="paragraph" w:styleId="Akapitzlist">
    <w:name w:val="List Paragraph"/>
    <w:aliases w:val="Wypunktowanie,Numerowanie,List Paragraph,Akapit z listą BS,Kolorowa lista — akcent 11,L1,Akapit z listą5,sw tekst,wypunktowanie,2 heading,A_wyliczenie,K-P_odwolanie,maz_wyliczenie,opis dzialania,CW_Lista,Lista num"/>
    <w:basedOn w:val="Normalny"/>
    <w:link w:val="AkapitzlistZnak"/>
    <w:uiPriority w:val="99"/>
    <w:qFormat/>
    <w:rsid w:val="00017E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1AFF"/>
    <w:pPr>
      <w:spacing w:after="0" w:line="240" w:lineRule="auto"/>
    </w:pPr>
    <w:rPr>
      <w:rFonts w:ascii="Calibri" w:hAnsi="Calibri"/>
      <w:bCs/>
      <w:i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1AFF"/>
    <w:rPr>
      <w:rFonts w:cs="Times New Roman"/>
      <w:bCs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1AFF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1F1AF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A781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0DC4"/>
    <w:pPr>
      <w:spacing w:after="0" w:line="480" w:lineRule="auto"/>
      <w:ind w:left="1843" w:hanging="1843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E0DC4"/>
    <w:rPr>
      <w:rFonts w:ascii="Arial" w:hAnsi="Arial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E0DC4"/>
    <w:pPr>
      <w:spacing w:after="0" w:line="240" w:lineRule="auto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E0DC4"/>
    <w:rPr>
      <w:rFonts w:ascii="Arial" w:hAnsi="Arial" w:cs="Times New Roman"/>
      <w:sz w:val="24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DC4"/>
    <w:pPr>
      <w:spacing w:after="0" w:line="240" w:lineRule="auto"/>
      <w:ind w:left="284"/>
      <w:jc w:val="both"/>
    </w:pPr>
    <w:rPr>
      <w:rFonts w:ascii="Times New Roman" w:hAnsi="Times New Roman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E0DC4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unhideWhenUsed/>
    <w:rsid w:val="00BE0DC4"/>
    <w:pPr>
      <w:widowControl w:val="0"/>
      <w:tabs>
        <w:tab w:val="left" w:pos="709"/>
      </w:tabs>
      <w:spacing w:after="0" w:line="360" w:lineRule="auto"/>
      <w:ind w:left="708" w:right="-144"/>
    </w:pPr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75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75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B0759"/>
    <w:rPr>
      <w:rFonts w:ascii="Times New Roman" w:hAnsi="Times New Roman" w:cs="Times New Roman"/>
      <w:lang w:val="x-none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4E9"/>
    <w:pPr>
      <w:suppressAutoHyphens w:val="0"/>
      <w:spacing w:after="160" w:line="259" w:lineRule="auto"/>
    </w:pPr>
    <w:rPr>
      <w:rFonts w:ascii="Calibri Light" w:hAnsi="Calibri Light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44E9"/>
    <w:rPr>
      <w:rFonts w:ascii="Calibri Light" w:hAnsi="Calibri Light" w:cs="Times New Roman"/>
      <w:b/>
      <w:bCs/>
      <w:lang w:val="x-none"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412AC1"/>
    <w:pPr>
      <w:spacing w:before="20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locked/>
    <w:rsid w:val="00412AC1"/>
    <w:rPr>
      <w:rFonts w:cs="Times New Roman"/>
      <w:i/>
      <w:iCs/>
      <w:color w:val="404040"/>
      <w:sz w:val="22"/>
      <w:szCs w:val="22"/>
      <w:lang w:val="x-none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1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2AC1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AC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12AC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L1 Znak,Akapit z listą5 Znak,sw tekst Znak,wypunktowanie Znak,2 heading Znak,A_wyliczenie Znak,K-P_odwolanie Znak"/>
    <w:link w:val="Akapitzlist"/>
    <w:uiPriority w:val="34"/>
    <w:qFormat/>
    <w:locked/>
    <w:rsid w:val="00412AC1"/>
    <w:rPr>
      <w:rFonts w:ascii="Calibri Light" w:hAnsi="Calibri Light"/>
      <w:sz w:val="22"/>
    </w:rPr>
  </w:style>
  <w:style w:type="paragraph" w:customStyle="1" w:styleId="Tekstpodstawowy21">
    <w:name w:val="Tekst podstawowy 21"/>
    <w:basedOn w:val="Normalny"/>
    <w:uiPriority w:val="99"/>
    <w:rsid w:val="00412A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szCs w:val="20"/>
    </w:rPr>
  </w:style>
  <w:style w:type="character" w:styleId="Uwydatnienie">
    <w:name w:val="Emphasis"/>
    <w:basedOn w:val="Domylnaczcionkaakapitu"/>
    <w:uiPriority w:val="20"/>
    <w:qFormat/>
    <w:rsid w:val="00412AC1"/>
    <w:rPr>
      <w:rFonts w:cs="Times New Roman"/>
      <w:i/>
    </w:rPr>
  </w:style>
  <w:style w:type="table" w:customStyle="1" w:styleId="Tabela-Siatka11">
    <w:name w:val="Tabela - Siatka11"/>
    <w:basedOn w:val="Standardowy"/>
    <w:uiPriority w:val="59"/>
    <w:rsid w:val="00412A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A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B6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3D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8C3DCC"/>
    <w:rPr>
      <w:rFonts w:ascii="Calibri Light" w:hAnsi="Calibri Light" w:cs="Times New Roman"/>
      <w:sz w:val="24"/>
      <w:szCs w:val="22"/>
    </w:rPr>
  </w:style>
  <w:style w:type="paragraph" w:customStyle="1" w:styleId="Tretekstu">
    <w:name w:val="Treść tekstu"/>
    <w:basedOn w:val="Normalny"/>
    <w:rsid w:val="008C3DCC"/>
    <w:pPr>
      <w:spacing w:after="0" w:line="240" w:lineRule="auto"/>
    </w:pPr>
    <w:rPr>
      <w:rFonts w:asciiTheme="minorHAnsi" w:eastAsiaTheme="minorHAnsi" w:hAnsiTheme="minorHAnsi" w:cstheme="minorBidi"/>
      <w:sz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43926"/>
    <w:pPr>
      <w:spacing w:after="120" w:line="480" w:lineRule="auto"/>
      <w:ind w:left="283"/>
    </w:pPr>
    <w:rPr>
      <w:rFonts w:ascii="Calibri" w:hAnsi="Calibri"/>
      <w:sz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43926"/>
    <w:rPr>
      <w:rFonts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72EAD"/>
    <w:rPr>
      <w:rFonts w:ascii="Calibri Light" w:hAnsi="Calibri Light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um.chelmz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um.chelm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um.chelmz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AFFA-D251-4969-A9F3-8339FBA8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4073</Words>
  <Characters>24442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nr 6 - 8  do SWZ - GKM.271.1.3.2022</vt:lpstr>
    </vt:vector>
  </TitlesOfParts>
  <Company/>
  <LinksUpToDate>false</LinksUpToDate>
  <CharactersWithSpaces>28459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6 - 8  do SWZ - GKM.271.1.3.2022</dc:title>
  <dc:subject/>
  <dc:creator>Tomasz Szreiber</dc:creator>
  <cp:keywords>Specyfikacja Warunków Zamówienia - tryb podstawowy I, załączniki</cp:keywords>
  <dc:description/>
  <cp:lastModifiedBy>Jarosław Smyczyński</cp:lastModifiedBy>
  <cp:revision>14</cp:revision>
  <cp:lastPrinted>2024-06-17T07:23:00Z</cp:lastPrinted>
  <dcterms:created xsi:type="dcterms:W3CDTF">2023-01-25T11:07:00Z</dcterms:created>
  <dcterms:modified xsi:type="dcterms:W3CDTF">2024-06-17T07:23:00Z</dcterms:modified>
</cp:coreProperties>
</file>