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E66DC" w14:textId="2DB1A56A" w:rsidR="000C4A20" w:rsidRDefault="000C4A20">
      <w:pPr>
        <w:pStyle w:val="Tekstpodstawowy"/>
        <w:rPr>
          <w:rFonts w:ascii="Times New Roman"/>
          <w:sz w:val="24"/>
        </w:rPr>
      </w:pPr>
    </w:p>
    <w:p w14:paraId="34FCDFB0" w14:textId="77777777" w:rsidR="000C4A20" w:rsidRDefault="000C4A20">
      <w:pPr>
        <w:pStyle w:val="Tekstpodstawowy"/>
        <w:rPr>
          <w:rFonts w:ascii="Times New Roman"/>
          <w:sz w:val="24"/>
        </w:rPr>
      </w:pPr>
    </w:p>
    <w:p w14:paraId="641E2DA4" w14:textId="77777777" w:rsidR="000C4A20" w:rsidRDefault="000C4A20">
      <w:pPr>
        <w:pStyle w:val="Tekstpodstawowy"/>
        <w:rPr>
          <w:rFonts w:ascii="Times New Roman"/>
          <w:sz w:val="24"/>
        </w:rPr>
      </w:pPr>
    </w:p>
    <w:p w14:paraId="74C9CA16" w14:textId="77777777" w:rsidR="000C4A20" w:rsidRDefault="000C4A20">
      <w:pPr>
        <w:pStyle w:val="Tekstpodstawowy"/>
        <w:spacing w:before="247"/>
        <w:rPr>
          <w:rFonts w:ascii="Times New Roman"/>
          <w:sz w:val="24"/>
        </w:rPr>
      </w:pPr>
    </w:p>
    <w:p w14:paraId="7C5AA234" w14:textId="77777777" w:rsidR="000C4A20" w:rsidRPr="00AB5A0C" w:rsidRDefault="00000000" w:rsidP="00AB5A0C">
      <w:pPr>
        <w:jc w:val="center"/>
        <w:rPr>
          <w:b/>
          <w:bCs/>
          <w:sz w:val="24"/>
          <w:szCs w:val="24"/>
        </w:rPr>
      </w:pPr>
      <w:r w:rsidRPr="00AB5A0C">
        <w:rPr>
          <w:b/>
          <w:bCs/>
          <w:sz w:val="24"/>
          <w:szCs w:val="24"/>
        </w:rPr>
        <w:t>ZAPYTANIE</w:t>
      </w:r>
      <w:r w:rsidRPr="00AB5A0C">
        <w:rPr>
          <w:b/>
          <w:bCs/>
          <w:spacing w:val="-9"/>
          <w:sz w:val="24"/>
          <w:szCs w:val="24"/>
        </w:rPr>
        <w:t xml:space="preserve"> </w:t>
      </w:r>
      <w:r w:rsidRPr="00AB5A0C">
        <w:rPr>
          <w:b/>
          <w:bCs/>
          <w:sz w:val="24"/>
          <w:szCs w:val="24"/>
        </w:rPr>
        <w:t>OFERTOWE</w:t>
      </w:r>
    </w:p>
    <w:p w14:paraId="3C0D9A9B" w14:textId="79FFA833" w:rsidR="000C4A20" w:rsidRDefault="00000000">
      <w:pPr>
        <w:spacing w:before="146"/>
        <w:ind w:left="100" w:right="169"/>
        <w:jc w:val="center"/>
        <w:rPr>
          <w:b/>
          <w:sz w:val="24"/>
        </w:rPr>
      </w:pPr>
      <w:r>
        <w:rPr>
          <w:b/>
          <w:sz w:val="24"/>
        </w:rPr>
        <w:t>nr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ZK/02/WP/2024 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dn.</w:t>
      </w:r>
      <w:r>
        <w:rPr>
          <w:b/>
          <w:spacing w:val="-3"/>
          <w:sz w:val="24"/>
        </w:rPr>
        <w:t xml:space="preserve"> </w:t>
      </w:r>
      <w:r w:rsidR="00D829F9">
        <w:rPr>
          <w:b/>
          <w:sz w:val="24"/>
        </w:rPr>
        <w:t>04</w:t>
      </w:r>
      <w:r>
        <w:rPr>
          <w:b/>
          <w:sz w:val="24"/>
        </w:rPr>
        <w:t>.0</w:t>
      </w:r>
      <w:r w:rsidR="00FE46B0">
        <w:rPr>
          <w:b/>
          <w:sz w:val="24"/>
        </w:rPr>
        <w:t>6</w:t>
      </w:r>
      <w:r>
        <w:rPr>
          <w:b/>
          <w:sz w:val="24"/>
        </w:rPr>
        <w:t>.2024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r.</w:t>
      </w:r>
    </w:p>
    <w:p w14:paraId="70F0ED92" w14:textId="1D685F97" w:rsidR="000C4A20" w:rsidRDefault="00000000">
      <w:pPr>
        <w:spacing w:before="149" w:line="360" w:lineRule="auto"/>
        <w:ind w:left="1782" w:right="1943"/>
        <w:jc w:val="center"/>
        <w:rPr>
          <w:b/>
          <w:sz w:val="24"/>
        </w:rPr>
      </w:pPr>
      <w:r>
        <w:rPr>
          <w:sz w:val="24"/>
        </w:rPr>
        <w:t xml:space="preserve">prowadzone zgodnie z zasadą konkurencyjności dot. </w:t>
      </w:r>
      <w:r>
        <w:rPr>
          <w:b/>
          <w:sz w:val="24"/>
        </w:rPr>
        <w:t>przeprowadzenia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zajęć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dodatkowych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dzieci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wieku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3-6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lat w </w:t>
      </w:r>
      <w:r w:rsidR="00FE46B0">
        <w:rPr>
          <w:b/>
          <w:sz w:val="24"/>
        </w:rPr>
        <w:t>P</w:t>
      </w:r>
      <w:r>
        <w:rPr>
          <w:b/>
          <w:sz w:val="24"/>
        </w:rPr>
        <w:t xml:space="preserve">rzedszkolach </w:t>
      </w:r>
      <w:r w:rsidR="00FE46B0">
        <w:rPr>
          <w:b/>
          <w:sz w:val="24"/>
        </w:rPr>
        <w:t>S</w:t>
      </w:r>
      <w:r>
        <w:rPr>
          <w:b/>
          <w:sz w:val="24"/>
        </w:rPr>
        <w:t>amorządowych nr 24, 30, 31 i 39 w Kielcach</w:t>
      </w:r>
    </w:p>
    <w:p w14:paraId="65D6DBE5" w14:textId="77777777" w:rsidR="000C4A20" w:rsidRDefault="00000000">
      <w:pPr>
        <w:spacing w:line="360" w:lineRule="auto"/>
        <w:ind w:left="1206" w:right="1364"/>
        <w:jc w:val="center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ramach</w:t>
      </w:r>
      <w:r>
        <w:rPr>
          <w:spacing w:val="-10"/>
          <w:sz w:val="24"/>
        </w:rPr>
        <w:t xml:space="preserve"> </w:t>
      </w:r>
      <w:r>
        <w:rPr>
          <w:sz w:val="24"/>
        </w:rPr>
        <w:t>projektu</w:t>
      </w:r>
      <w:r>
        <w:rPr>
          <w:spacing w:val="-10"/>
          <w:sz w:val="24"/>
        </w:rPr>
        <w:t xml:space="preserve"> </w:t>
      </w:r>
      <w:r>
        <w:rPr>
          <w:sz w:val="24"/>
        </w:rPr>
        <w:t>pn.</w:t>
      </w:r>
      <w:r>
        <w:rPr>
          <w:spacing w:val="-11"/>
          <w:sz w:val="24"/>
        </w:rPr>
        <w:t xml:space="preserve"> </w:t>
      </w:r>
      <w:r>
        <w:rPr>
          <w:sz w:val="24"/>
        </w:rPr>
        <w:t>„Wspierające</w:t>
      </w:r>
      <w:r>
        <w:rPr>
          <w:spacing w:val="-10"/>
          <w:sz w:val="24"/>
        </w:rPr>
        <w:t xml:space="preserve"> </w:t>
      </w:r>
      <w:r>
        <w:rPr>
          <w:sz w:val="24"/>
        </w:rPr>
        <w:t>przedszkole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rozwój</w:t>
      </w:r>
      <w:r>
        <w:rPr>
          <w:spacing w:val="-12"/>
          <w:sz w:val="24"/>
        </w:rPr>
        <w:t xml:space="preserve"> </w:t>
      </w:r>
      <w:r>
        <w:rPr>
          <w:sz w:val="24"/>
        </w:rPr>
        <w:t>każdego</w:t>
      </w:r>
      <w:r>
        <w:rPr>
          <w:spacing w:val="-13"/>
          <w:sz w:val="24"/>
        </w:rPr>
        <w:t xml:space="preserve"> </w:t>
      </w:r>
      <w:r>
        <w:rPr>
          <w:sz w:val="24"/>
        </w:rPr>
        <w:t>dziecka” nr FESW.08.01-IZ.00.0094/23</w:t>
      </w:r>
    </w:p>
    <w:p w14:paraId="7EBEC2B8" w14:textId="7CE7F5A4" w:rsidR="00AB5A0C" w:rsidRDefault="00AB5A0C">
      <w:pPr>
        <w:rPr>
          <w:sz w:val="24"/>
        </w:rPr>
      </w:pPr>
      <w:r>
        <w:rPr>
          <w:sz w:val="24"/>
        </w:rPr>
        <w:br w:type="page"/>
      </w:r>
    </w:p>
    <w:p w14:paraId="69C78797" w14:textId="7AD97D3C" w:rsidR="00AB5A0C" w:rsidRDefault="00AB5A0C">
      <w:pPr>
        <w:rPr>
          <w:sz w:val="24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  <w:lang w:eastAsia="en-US"/>
        </w:rPr>
        <w:id w:val="-13584228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23DC9E6" w14:textId="724A0F4F" w:rsidR="00AB5A0C" w:rsidRPr="00CB7412" w:rsidRDefault="00AB5A0C" w:rsidP="007A6A79">
          <w:pPr>
            <w:pStyle w:val="Nagwekspisutreci"/>
            <w:ind w:firstLine="584"/>
            <w:rPr>
              <w:rFonts w:asciiTheme="minorHAnsi" w:hAnsiTheme="minorHAnsi" w:cstheme="minorHAnsi"/>
              <w:b/>
              <w:bCs/>
              <w:color w:val="auto"/>
            </w:rPr>
          </w:pPr>
          <w:r w:rsidRPr="00CB7412">
            <w:rPr>
              <w:rFonts w:asciiTheme="minorHAnsi" w:hAnsiTheme="minorHAnsi" w:cstheme="minorHAnsi"/>
              <w:b/>
              <w:bCs/>
              <w:color w:val="auto"/>
            </w:rPr>
            <w:t>Spis treści</w:t>
          </w:r>
        </w:p>
        <w:p w14:paraId="7D50ECD8" w14:textId="4A95AF65" w:rsidR="00C47B13" w:rsidRDefault="00AB5A0C">
          <w:pPr>
            <w:pStyle w:val="Spistreci3"/>
            <w:tabs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8310975" w:history="1">
            <w:r w:rsidR="00C47B13" w:rsidRPr="00E8647D">
              <w:rPr>
                <w:rStyle w:val="Hipercze"/>
                <w:noProof/>
              </w:rPr>
              <w:t>Sekcja</w:t>
            </w:r>
            <w:r w:rsidR="00C47B13" w:rsidRPr="00E8647D">
              <w:rPr>
                <w:rStyle w:val="Hipercze"/>
                <w:noProof/>
                <w:spacing w:val="-4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I</w:t>
            </w:r>
            <w:r w:rsidR="00C47B13" w:rsidRPr="00E8647D">
              <w:rPr>
                <w:rStyle w:val="Hipercze"/>
                <w:noProof/>
                <w:spacing w:val="-3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Instytucja</w:t>
            </w:r>
            <w:r w:rsidR="00C47B13" w:rsidRPr="00E8647D">
              <w:rPr>
                <w:rStyle w:val="Hipercze"/>
                <w:noProof/>
                <w:spacing w:val="-4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Zamawiająca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_Toc168310975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3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249B1AE6" w14:textId="6450D2D1" w:rsidR="00C47B13" w:rsidRPr="00C47B13" w:rsidRDefault="00000000">
          <w:pPr>
            <w:pStyle w:val="Spistreci3"/>
            <w:tabs>
              <w:tab w:val="left" w:pos="1089"/>
              <w:tab w:val="right" w:leader="dot" w:pos="1002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68310976" w:history="1">
            <w:r w:rsidR="00C47B13" w:rsidRPr="00C47B13">
              <w:rPr>
                <w:rStyle w:val="Hipercze"/>
                <w:noProof/>
                <w:spacing w:val="-2"/>
              </w:rPr>
              <w:t>I.1.</w:t>
            </w:r>
            <w:r w:rsidR="00C47B13" w:rsidRPr="00C47B13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C47B13">
              <w:rPr>
                <w:rStyle w:val="Hipercze"/>
                <w:noProof/>
              </w:rPr>
              <w:t>Nazwy</w:t>
            </w:r>
            <w:r w:rsidR="00C47B13" w:rsidRPr="00C47B13">
              <w:rPr>
                <w:rStyle w:val="Hipercze"/>
                <w:noProof/>
                <w:spacing w:val="-4"/>
              </w:rPr>
              <w:t xml:space="preserve"> </w:t>
            </w:r>
            <w:r w:rsidR="00C47B13" w:rsidRPr="00C47B13">
              <w:rPr>
                <w:rStyle w:val="Hipercze"/>
                <w:noProof/>
              </w:rPr>
              <w:t>i</w:t>
            </w:r>
            <w:r w:rsidR="00C47B13" w:rsidRPr="00C47B13">
              <w:rPr>
                <w:rStyle w:val="Hipercze"/>
                <w:noProof/>
                <w:spacing w:val="-3"/>
              </w:rPr>
              <w:t xml:space="preserve"> </w:t>
            </w:r>
            <w:r w:rsidR="00C47B13" w:rsidRPr="00C47B13">
              <w:rPr>
                <w:rStyle w:val="Hipercze"/>
                <w:noProof/>
                <w:spacing w:val="-2"/>
              </w:rPr>
              <w:t>adresy</w:t>
            </w:r>
            <w:r w:rsidR="00C47B13" w:rsidRPr="00C47B13">
              <w:rPr>
                <w:noProof/>
                <w:webHidden/>
              </w:rPr>
              <w:tab/>
            </w:r>
            <w:r w:rsidR="00C47B13" w:rsidRPr="00C47B13">
              <w:rPr>
                <w:noProof/>
                <w:webHidden/>
              </w:rPr>
              <w:fldChar w:fldCharType="begin"/>
            </w:r>
            <w:r w:rsidR="00C47B13" w:rsidRPr="00C47B13">
              <w:rPr>
                <w:noProof/>
                <w:webHidden/>
              </w:rPr>
              <w:instrText xml:space="preserve"> PAGEREF _Toc168310976 \h </w:instrText>
            </w:r>
            <w:r w:rsidR="00C47B13" w:rsidRPr="00C47B13">
              <w:rPr>
                <w:noProof/>
                <w:webHidden/>
              </w:rPr>
            </w:r>
            <w:r w:rsidR="00C47B13" w:rsidRPr="00C47B13">
              <w:rPr>
                <w:noProof/>
                <w:webHidden/>
              </w:rPr>
              <w:fldChar w:fldCharType="separate"/>
            </w:r>
            <w:r w:rsidR="00C47B13" w:rsidRPr="00C47B13">
              <w:rPr>
                <w:noProof/>
                <w:webHidden/>
              </w:rPr>
              <w:t>3</w:t>
            </w:r>
            <w:r w:rsidR="00C47B13" w:rsidRPr="00C47B13">
              <w:rPr>
                <w:noProof/>
                <w:webHidden/>
              </w:rPr>
              <w:fldChar w:fldCharType="end"/>
            </w:r>
          </w:hyperlink>
        </w:p>
        <w:p w14:paraId="6D63A9EA" w14:textId="290BAF84" w:rsidR="00C47B13" w:rsidRPr="00C47B13" w:rsidRDefault="00000000">
          <w:pPr>
            <w:pStyle w:val="Spistreci3"/>
            <w:tabs>
              <w:tab w:val="left" w:pos="1089"/>
              <w:tab w:val="right" w:leader="dot" w:pos="1002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68310977" w:history="1">
            <w:r w:rsidR="00C47B13" w:rsidRPr="00C47B13">
              <w:rPr>
                <w:rStyle w:val="Hipercze"/>
                <w:noProof/>
                <w:spacing w:val="-2"/>
              </w:rPr>
              <w:t>I.2.</w:t>
            </w:r>
            <w:r w:rsidR="00C47B13" w:rsidRPr="00C47B13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C47B13">
              <w:rPr>
                <w:rStyle w:val="Hipercze"/>
                <w:noProof/>
              </w:rPr>
              <w:t>Rodzaj instytucji zamawiającej</w:t>
            </w:r>
            <w:r w:rsidR="00C47B13" w:rsidRPr="00C47B13">
              <w:rPr>
                <w:noProof/>
                <w:webHidden/>
              </w:rPr>
              <w:tab/>
            </w:r>
            <w:r w:rsidR="00C47B13" w:rsidRPr="00C47B13">
              <w:rPr>
                <w:noProof/>
                <w:webHidden/>
              </w:rPr>
              <w:fldChar w:fldCharType="begin"/>
            </w:r>
            <w:r w:rsidR="00C47B13" w:rsidRPr="00C47B13">
              <w:rPr>
                <w:noProof/>
                <w:webHidden/>
              </w:rPr>
              <w:instrText xml:space="preserve"> PAGEREF _Toc168310977 \h </w:instrText>
            </w:r>
            <w:r w:rsidR="00C47B13" w:rsidRPr="00C47B13">
              <w:rPr>
                <w:noProof/>
                <w:webHidden/>
              </w:rPr>
            </w:r>
            <w:r w:rsidR="00C47B13" w:rsidRPr="00C47B13">
              <w:rPr>
                <w:noProof/>
                <w:webHidden/>
              </w:rPr>
              <w:fldChar w:fldCharType="separate"/>
            </w:r>
            <w:r w:rsidR="00C47B13" w:rsidRPr="00C47B13">
              <w:rPr>
                <w:noProof/>
                <w:webHidden/>
              </w:rPr>
              <w:t>3</w:t>
            </w:r>
            <w:r w:rsidR="00C47B13" w:rsidRPr="00C47B13">
              <w:rPr>
                <w:noProof/>
                <w:webHidden/>
              </w:rPr>
              <w:fldChar w:fldCharType="end"/>
            </w:r>
          </w:hyperlink>
        </w:p>
        <w:p w14:paraId="237A7756" w14:textId="2A1978E2" w:rsidR="00C47B13" w:rsidRDefault="00000000">
          <w:pPr>
            <w:pStyle w:val="Spistreci3"/>
            <w:tabs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0978" w:history="1">
            <w:r w:rsidR="00C47B13" w:rsidRPr="00E8647D">
              <w:rPr>
                <w:rStyle w:val="Hipercze"/>
                <w:noProof/>
              </w:rPr>
              <w:t>Sekcja</w:t>
            </w:r>
            <w:r w:rsidR="00C47B13" w:rsidRPr="00E8647D">
              <w:rPr>
                <w:rStyle w:val="Hipercze"/>
                <w:noProof/>
                <w:spacing w:val="-4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II</w:t>
            </w:r>
            <w:r w:rsidR="00C47B13" w:rsidRPr="00E8647D">
              <w:rPr>
                <w:rStyle w:val="Hipercze"/>
                <w:noProof/>
                <w:spacing w:val="-3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Informacje</w:t>
            </w:r>
            <w:r w:rsidR="00C47B13" w:rsidRPr="00E8647D">
              <w:rPr>
                <w:rStyle w:val="Hipercze"/>
                <w:noProof/>
                <w:spacing w:val="-4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o</w:t>
            </w:r>
            <w:r w:rsidR="00C47B13" w:rsidRPr="00E8647D">
              <w:rPr>
                <w:rStyle w:val="Hipercze"/>
                <w:noProof/>
                <w:spacing w:val="-3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postępowaniu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_Toc168310978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3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2C40E580" w14:textId="7C89E92B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0979" w:history="1">
            <w:r w:rsidR="00C47B13" w:rsidRPr="00E8647D">
              <w:rPr>
                <w:rStyle w:val="Hipercze"/>
                <w:noProof/>
                <w:spacing w:val="-2"/>
              </w:rPr>
              <w:t>II.1.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</w:rPr>
              <w:t>Tryb</w:t>
            </w:r>
            <w:r w:rsidR="00C47B13" w:rsidRPr="00E8647D">
              <w:rPr>
                <w:rStyle w:val="Hipercze"/>
                <w:noProof/>
                <w:spacing w:val="-6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prowadzonego</w:t>
            </w:r>
            <w:r w:rsidR="00C47B13" w:rsidRPr="00E8647D">
              <w:rPr>
                <w:rStyle w:val="Hipercze"/>
                <w:noProof/>
                <w:spacing w:val="-6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postępowania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_Toc168310979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3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50B12F5F" w14:textId="3A5721C1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0980" w:history="1">
            <w:r w:rsidR="00C47B13" w:rsidRPr="00E8647D">
              <w:rPr>
                <w:rStyle w:val="Hipercze"/>
                <w:noProof/>
                <w:spacing w:val="-2"/>
              </w:rPr>
              <w:t>II.2.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</w:rPr>
              <w:t>Tytuł</w:t>
            </w:r>
            <w:r w:rsidR="00C47B13" w:rsidRPr="00E8647D">
              <w:rPr>
                <w:rStyle w:val="Hipercze"/>
                <w:noProof/>
                <w:spacing w:val="-6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i</w:t>
            </w:r>
            <w:r w:rsidR="00C47B13" w:rsidRPr="00E8647D">
              <w:rPr>
                <w:rStyle w:val="Hipercze"/>
                <w:noProof/>
                <w:spacing w:val="-6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nazwa</w:t>
            </w:r>
            <w:r w:rsidR="00C47B13" w:rsidRPr="00E8647D">
              <w:rPr>
                <w:rStyle w:val="Hipercze"/>
                <w:noProof/>
                <w:spacing w:val="-7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zamówienia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_Toc168310980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3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3873417A" w14:textId="099AB925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0981" w:history="1">
            <w:r w:rsidR="00C47B13" w:rsidRPr="00E8647D">
              <w:rPr>
                <w:rStyle w:val="Hipercze"/>
                <w:noProof/>
                <w:spacing w:val="-2"/>
              </w:rPr>
              <w:t>II.3.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</w:rPr>
              <w:t>Numer</w:t>
            </w:r>
            <w:r w:rsidR="00C47B13" w:rsidRPr="00E8647D">
              <w:rPr>
                <w:rStyle w:val="Hipercze"/>
                <w:noProof/>
                <w:spacing w:val="-9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zapytania</w:t>
            </w:r>
            <w:r w:rsidR="00C47B13" w:rsidRPr="00E8647D">
              <w:rPr>
                <w:rStyle w:val="Hipercze"/>
                <w:noProof/>
                <w:spacing w:val="-8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ofertowego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_Toc168310981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3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38A3C9BA" w14:textId="25A32DAA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0982" w:history="1">
            <w:r w:rsidR="00C47B13" w:rsidRPr="00E8647D">
              <w:rPr>
                <w:rStyle w:val="Hipercze"/>
                <w:noProof/>
                <w:spacing w:val="-2"/>
              </w:rPr>
              <w:t>II.4.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</w:rPr>
              <w:t>Miejsce</w:t>
            </w:r>
            <w:r w:rsidR="00C47B13" w:rsidRPr="00E8647D">
              <w:rPr>
                <w:rStyle w:val="Hipercze"/>
                <w:noProof/>
                <w:spacing w:val="-5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i</w:t>
            </w:r>
            <w:r w:rsidR="00C47B13" w:rsidRPr="00E8647D">
              <w:rPr>
                <w:rStyle w:val="Hipercze"/>
                <w:noProof/>
                <w:spacing w:val="-5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termin</w:t>
            </w:r>
            <w:r w:rsidR="00C47B13" w:rsidRPr="00E8647D">
              <w:rPr>
                <w:rStyle w:val="Hipercze"/>
                <w:noProof/>
                <w:spacing w:val="-7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składania</w:t>
            </w:r>
            <w:r w:rsidR="00C47B13" w:rsidRPr="00E8647D">
              <w:rPr>
                <w:rStyle w:val="Hipercze"/>
                <w:noProof/>
                <w:spacing w:val="-4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ofert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_Toc168310982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4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7E7EA754" w14:textId="5E54B240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0983" w:history="1">
            <w:r w:rsidR="00C47B13" w:rsidRPr="00E8647D">
              <w:rPr>
                <w:rStyle w:val="Hipercze"/>
                <w:noProof/>
                <w:spacing w:val="-2"/>
              </w:rPr>
              <w:t>II.5.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</w:rPr>
              <w:t>Opis</w:t>
            </w:r>
            <w:r w:rsidR="00C47B13" w:rsidRPr="00E8647D">
              <w:rPr>
                <w:rStyle w:val="Hipercze"/>
                <w:noProof/>
                <w:spacing w:val="-9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sposobu</w:t>
            </w:r>
            <w:r w:rsidR="00C47B13" w:rsidRPr="00E8647D">
              <w:rPr>
                <w:rStyle w:val="Hipercze"/>
                <w:noProof/>
                <w:spacing w:val="-8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przygotowania</w:t>
            </w:r>
            <w:r w:rsidR="00C47B13" w:rsidRPr="00E8647D">
              <w:rPr>
                <w:rStyle w:val="Hipercze"/>
                <w:noProof/>
                <w:spacing w:val="-7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i</w:t>
            </w:r>
            <w:r w:rsidR="00C47B13" w:rsidRPr="00E8647D">
              <w:rPr>
                <w:rStyle w:val="Hipercze"/>
                <w:noProof/>
                <w:spacing w:val="-8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składania</w:t>
            </w:r>
            <w:r w:rsidR="00C47B13" w:rsidRPr="00E8647D">
              <w:rPr>
                <w:rStyle w:val="Hipercze"/>
                <w:noProof/>
                <w:spacing w:val="-7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ofert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_Toc168310983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4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5BE63BA6" w14:textId="7ACB4035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0984" w:history="1">
            <w:r w:rsidR="00C47B13" w:rsidRPr="00E8647D">
              <w:rPr>
                <w:rStyle w:val="Hipercze"/>
                <w:noProof/>
                <w:spacing w:val="-2"/>
              </w:rPr>
              <w:t>II.6.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</w:rPr>
              <w:t>Kategoria</w:t>
            </w:r>
            <w:r w:rsidR="00C47B13" w:rsidRPr="00E8647D">
              <w:rPr>
                <w:rStyle w:val="Hipercze"/>
                <w:noProof/>
                <w:spacing w:val="-11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ogłoszenia</w:t>
            </w:r>
            <w:r w:rsidR="00C47B13" w:rsidRPr="00E8647D">
              <w:rPr>
                <w:rStyle w:val="Hipercze"/>
                <w:noProof/>
                <w:spacing w:val="-12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–</w:t>
            </w:r>
            <w:r w:rsidR="00C47B13" w:rsidRPr="00E8647D">
              <w:rPr>
                <w:rStyle w:val="Hipercze"/>
                <w:noProof/>
                <w:spacing w:val="-10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rodzaj</w:t>
            </w:r>
            <w:r w:rsidR="00C47B13" w:rsidRPr="00E8647D">
              <w:rPr>
                <w:rStyle w:val="Hipercze"/>
                <w:noProof/>
                <w:spacing w:val="-10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zamówienia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_Toc168310984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6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2A8B2C24" w14:textId="08A41D46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0985" w:history="1">
            <w:r w:rsidR="00C47B13" w:rsidRPr="00E8647D">
              <w:rPr>
                <w:rStyle w:val="Hipercze"/>
                <w:noProof/>
                <w:spacing w:val="-2"/>
              </w:rPr>
              <w:t>II.7.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  <w:spacing w:val="-2"/>
              </w:rPr>
              <w:t>Podkategoria</w:t>
            </w:r>
            <w:r w:rsidR="00C47B13" w:rsidRPr="00E8647D">
              <w:rPr>
                <w:rStyle w:val="Hipercze"/>
                <w:noProof/>
                <w:spacing w:val="2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ogłoszenia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_Toc168310985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6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38293CF1" w14:textId="7BF5C501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0986" w:history="1">
            <w:r w:rsidR="00C47B13" w:rsidRPr="00E8647D">
              <w:rPr>
                <w:rStyle w:val="Hipercze"/>
                <w:noProof/>
                <w:spacing w:val="-2"/>
              </w:rPr>
              <w:t>II.8.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</w:rPr>
              <w:t>Termin</w:t>
            </w:r>
            <w:r w:rsidR="00C47B13" w:rsidRPr="00E8647D">
              <w:rPr>
                <w:rStyle w:val="Hipercze"/>
                <w:noProof/>
                <w:spacing w:val="-8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wykonania</w:t>
            </w:r>
            <w:r w:rsidR="00C47B13" w:rsidRPr="00E8647D">
              <w:rPr>
                <w:rStyle w:val="Hipercze"/>
                <w:noProof/>
                <w:spacing w:val="-6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zamówienia: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_Toc168310986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6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2113B78E" w14:textId="03D03446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0987" w:history="1">
            <w:r w:rsidR="00C47B13" w:rsidRPr="00E8647D">
              <w:rPr>
                <w:rStyle w:val="Hipercze"/>
                <w:noProof/>
                <w:spacing w:val="-2"/>
              </w:rPr>
              <w:t>II.9.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</w:rPr>
              <w:t>Sposób</w:t>
            </w:r>
            <w:r w:rsidR="00C47B13" w:rsidRPr="00E8647D">
              <w:rPr>
                <w:rStyle w:val="Hipercze"/>
                <w:noProof/>
                <w:spacing w:val="-8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upublicznienia</w:t>
            </w:r>
            <w:r w:rsidR="00C47B13" w:rsidRPr="00E8647D">
              <w:rPr>
                <w:rStyle w:val="Hipercze"/>
                <w:noProof/>
                <w:spacing w:val="-11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zapytania</w:t>
            </w:r>
            <w:r w:rsidR="00C47B13" w:rsidRPr="00E8647D">
              <w:rPr>
                <w:rStyle w:val="Hipercze"/>
                <w:noProof/>
                <w:spacing w:val="-7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ofertowego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_Toc168310987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6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0C757970" w14:textId="2811BA6E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0988" w:history="1">
            <w:r w:rsidR="00C47B13" w:rsidRPr="00E8647D">
              <w:rPr>
                <w:rStyle w:val="Hipercze"/>
                <w:noProof/>
                <w:spacing w:val="-2"/>
              </w:rPr>
              <w:t>II.10.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</w:rPr>
              <w:t>Informacja</w:t>
            </w:r>
            <w:r w:rsidR="00C47B13" w:rsidRPr="00E8647D">
              <w:rPr>
                <w:rStyle w:val="Hipercze"/>
                <w:noProof/>
                <w:spacing w:val="-11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na</w:t>
            </w:r>
            <w:r w:rsidR="00C47B13" w:rsidRPr="00E8647D">
              <w:rPr>
                <w:rStyle w:val="Hipercze"/>
                <w:noProof/>
                <w:spacing w:val="-10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temat</w:t>
            </w:r>
            <w:r w:rsidR="00C47B13" w:rsidRPr="00E8647D">
              <w:rPr>
                <w:rStyle w:val="Hipercze"/>
                <w:noProof/>
                <w:spacing w:val="-10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porozumienia</w:t>
            </w:r>
            <w:r w:rsidR="00C47B13" w:rsidRPr="00E8647D">
              <w:rPr>
                <w:rStyle w:val="Hipercze"/>
                <w:noProof/>
                <w:spacing w:val="-9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w</w:t>
            </w:r>
            <w:r w:rsidR="00C47B13" w:rsidRPr="00E8647D">
              <w:rPr>
                <w:rStyle w:val="Hipercze"/>
                <w:noProof/>
                <w:spacing w:val="-9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sprawie</w:t>
            </w:r>
            <w:r w:rsidR="00C47B13" w:rsidRPr="00E8647D">
              <w:rPr>
                <w:rStyle w:val="Hipercze"/>
                <w:noProof/>
                <w:spacing w:val="-10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zamówień</w:t>
            </w:r>
            <w:r w:rsidR="00C47B13" w:rsidRPr="00E8647D">
              <w:rPr>
                <w:rStyle w:val="Hipercze"/>
                <w:noProof/>
                <w:spacing w:val="-11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rządowych</w:t>
            </w:r>
            <w:r w:rsidR="00C47B13" w:rsidRPr="00E8647D">
              <w:rPr>
                <w:rStyle w:val="Hipercze"/>
                <w:noProof/>
                <w:spacing w:val="-10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(GPA)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_Toc168310988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6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11C06FAB" w14:textId="2787C1CF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0989" w:history="1">
            <w:r w:rsidR="00C47B13" w:rsidRPr="00E8647D">
              <w:rPr>
                <w:rStyle w:val="Hipercze"/>
                <w:noProof/>
                <w:spacing w:val="-2"/>
              </w:rPr>
              <w:t>II.11.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</w:rPr>
              <w:t>Informacje</w:t>
            </w:r>
            <w:r w:rsidR="00C47B13" w:rsidRPr="00E8647D">
              <w:rPr>
                <w:rStyle w:val="Hipercze"/>
                <w:noProof/>
                <w:spacing w:val="-9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dodatkowe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_Toc168310989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6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1E88AC85" w14:textId="7B6D9198" w:rsidR="00C47B13" w:rsidRDefault="00000000">
          <w:pPr>
            <w:pStyle w:val="Spistreci3"/>
            <w:tabs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0990" w:history="1">
            <w:r w:rsidR="00C47B13" w:rsidRPr="00E8647D">
              <w:rPr>
                <w:rStyle w:val="Hipercze"/>
                <w:noProof/>
              </w:rPr>
              <w:t>Sekcja</w:t>
            </w:r>
            <w:r w:rsidR="00C47B13" w:rsidRPr="00E8647D">
              <w:rPr>
                <w:rStyle w:val="Hipercze"/>
                <w:noProof/>
                <w:spacing w:val="-5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III</w:t>
            </w:r>
            <w:r w:rsidR="00C47B13" w:rsidRPr="00E8647D">
              <w:rPr>
                <w:rStyle w:val="Hipercze"/>
                <w:noProof/>
                <w:spacing w:val="-5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Przedmiot</w:t>
            </w:r>
            <w:r w:rsidR="00C47B13" w:rsidRPr="00E8647D">
              <w:rPr>
                <w:rStyle w:val="Hipercze"/>
                <w:noProof/>
                <w:spacing w:val="-4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zamówienia.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_Toc168310990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8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7C4F2309" w14:textId="574F16FC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0991" w:history="1">
            <w:r w:rsidR="00C47B13" w:rsidRPr="00E8647D">
              <w:rPr>
                <w:rStyle w:val="Hipercze"/>
                <w:noProof/>
                <w:spacing w:val="-2"/>
              </w:rPr>
              <w:t>III.1.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</w:rPr>
              <w:t>Opis</w:t>
            </w:r>
            <w:r w:rsidR="00C47B13" w:rsidRPr="00E8647D">
              <w:rPr>
                <w:rStyle w:val="Hipercze"/>
                <w:noProof/>
                <w:spacing w:val="-7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przedmiotu</w:t>
            </w:r>
            <w:r w:rsidR="00C47B13" w:rsidRPr="00E8647D">
              <w:rPr>
                <w:rStyle w:val="Hipercze"/>
                <w:noProof/>
                <w:spacing w:val="-5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zamówienia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_Toc168310991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8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02FFFD5F" w14:textId="4AD3A235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0992" w:history="1">
            <w:r w:rsidR="00C47B13" w:rsidRPr="00E8647D">
              <w:rPr>
                <w:rStyle w:val="Hipercze"/>
                <w:noProof/>
                <w:spacing w:val="-2"/>
              </w:rPr>
              <w:t>III.2.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</w:rPr>
              <w:t>Cel</w:t>
            </w:r>
            <w:r w:rsidR="00C47B13" w:rsidRPr="00E8647D">
              <w:rPr>
                <w:rStyle w:val="Hipercze"/>
                <w:noProof/>
                <w:spacing w:val="-4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zamówienia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_Toc168310992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11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31A7C49C" w14:textId="28BC2BA6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0993" w:history="1">
            <w:r w:rsidR="00C47B13" w:rsidRPr="00E8647D">
              <w:rPr>
                <w:rStyle w:val="Hipercze"/>
                <w:noProof/>
                <w:spacing w:val="-2"/>
              </w:rPr>
              <w:t>III.3.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</w:rPr>
              <w:t>Kod</w:t>
            </w:r>
            <w:r w:rsidR="00C47B13" w:rsidRPr="00E8647D">
              <w:rPr>
                <w:rStyle w:val="Hipercze"/>
                <w:noProof/>
                <w:spacing w:val="-5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CPV/Nazwa</w:t>
            </w:r>
            <w:r w:rsidR="00C47B13" w:rsidRPr="00E8647D">
              <w:rPr>
                <w:rStyle w:val="Hipercze"/>
                <w:noProof/>
                <w:spacing w:val="-5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kodu</w:t>
            </w:r>
            <w:r w:rsidR="00C47B13" w:rsidRPr="00E8647D">
              <w:rPr>
                <w:rStyle w:val="Hipercze"/>
                <w:noProof/>
                <w:spacing w:val="-5"/>
              </w:rPr>
              <w:t xml:space="preserve"> CPV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_Toc168310993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11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0C2E56C4" w14:textId="6FA5917B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0994" w:history="1">
            <w:r w:rsidR="00C47B13" w:rsidRPr="00E8647D">
              <w:rPr>
                <w:rStyle w:val="Hipercze"/>
                <w:noProof/>
                <w:spacing w:val="-2"/>
              </w:rPr>
              <w:t>III.4.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</w:rPr>
              <w:t>Klauzule</w:t>
            </w:r>
            <w:r w:rsidR="00C47B13" w:rsidRPr="00E8647D">
              <w:rPr>
                <w:rStyle w:val="Hipercze"/>
                <w:noProof/>
                <w:spacing w:val="-9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społeczne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_Toc168310994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11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68C34942" w14:textId="40EA3FDC" w:rsidR="00C47B13" w:rsidRDefault="00000000">
          <w:pPr>
            <w:pStyle w:val="Spistreci3"/>
            <w:tabs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0995" w:history="1">
            <w:r w:rsidR="00C47B13" w:rsidRPr="00E8647D">
              <w:rPr>
                <w:rStyle w:val="Hipercze"/>
                <w:noProof/>
              </w:rPr>
              <w:t>Sekcja</w:t>
            </w:r>
            <w:r w:rsidR="00C47B13" w:rsidRPr="00E8647D">
              <w:rPr>
                <w:rStyle w:val="Hipercze"/>
                <w:noProof/>
                <w:spacing w:val="-4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IV</w:t>
            </w:r>
            <w:r w:rsidR="00C47B13" w:rsidRPr="00E8647D">
              <w:rPr>
                <w:rStyle w:val="Hipercze"/>
                <w:noProof/>
                <w:spacing w:val="43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Ocena</w:t>
            </w:r>
            <w:r w:rsidR="00C47B13" w:rsidRPr="00E8647D">
              <w:rPr>
                <w:rStyle w:val="Hipercze"/>
                <w:noProof/>
                <w:spacing w:val="-3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oferty.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_Toc168310995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11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26DE61B0" w14:textId="711ABDC3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0996" w:history="1">
            <w:r w:rsidR="00C47B13" w:rsidRPr="00E8647D">
              <w:rPr>
                <w:rStyle w:val="Hipercze"/>
                <w:noProof/>
                <w:spacing w:val="-2"/>
              </w:rPr>
              <w:t>IV.1.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</w:rPr>
              <w:t>Opis</w:t>
            </w:r>
            <w:r w:rsidR="00C47B13" w:rsidRPr="00E8647D">
              <w:rPr>
                <w:rStyle w:val="Hipercze"/>
                <w:noProof/>
                <w:spacing w:val="-9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sposobu</w:t>
            </w:r>
            <w:r w:rsidR="00C47B13" w:rsidRPr="00E8647D">
              <w:rPr>
                <w:rStyle w:val="Hipercze"/>
                <w:noProof/>
                <w:spacing w:val="-7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przyznania</w:t>
            </w:r>
            <w:r w:rsidR="00C47B13" w:rsidRPr="00E8647D">
              <w:rPr>
                <w:rStyle w:val="Hipercze"/>
                <w:noProof/>
                <w:spacing w:val="-7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punktacji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_Toc168310996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11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3C566851" w14:textId="51CF8119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0997" w:history="1">
            <w:r w:rsidR="00C47B13" w:rsidRPr="00E8647D">
              <w:rPr>
                <w:rStyle w:val="Hipercze"/>
                <w:noProof/>
                <w:spacing w:val="-2"/>
              </w:rPr>
              <w:t>IV.2.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</w:rPr>
              <w:t>Kryteria</w:t>
            </w:r>
            <w:r w:rsidR="00C47B13" w:rsidRPr="00E8647D">
              <w:rPr>
                <w:rStyle w:val="Hipercze"/>
                <w:noProof/>
                <w:spacing w:val="-7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oceny</w:t>
            </w:r>
            <w:r w:rsidR="00C47B13" w:rsidRPr="00E8647D">
              <w:rPr>
                <w:rStyle w:val="Hipercze"/>
                <w:noProof/>
                <w:spacing w:val="-6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ofert.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_Toc168310997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12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59ECBAEC" w14:textId="4AA0E875" w:rsidR="00C47B13" w:rsidRDefault="00000000">
          <w:pPr>
            <w:pStyle w:val="Spistreci3"/>
            <w:tabs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0998" w:history="1">
            <w:r w:rsidR="00C47B13" w:rsidRPr="00E8647D">
              <w:rPr>
                <w:rStyle w:val="Hipercze"/>
                <w:noProof/>
              </w:rPr>
              <w:t>Sekcja</w:t>
            </w:r>
            <w:r w:rsidR="00C47B13" w:rsidRPr="00E8647D">
              <w:rPr>
                <w:rStyle w:val="Hipercze"/>
                <w:noProof/>
                <w:spacing w:val="-6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V</w:t>
            </w:r>
            <w:r w:rsidR="00C47B13" w:rsidRPr="00E8647D">
              <w:rPr>
                <w:rStyle w:val="Hipercze"/>
                <w:noProof/>
                <w:spacing w:val="-5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Warunki</w:t>
            </w:r>
            <w:r w:rsidR="00C47B13" w:rsidRPr="00E8647D">
              <w:rPr>
                <w:rStyle w:val="Hipercze"/>
                <w:noProof/>
                <w:spacing w:val="-7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udziału</w:t>
            </w:r>
            <w:r w:rsidR="00C47B13" w:rsidRPr="00E8647D">
              <w:rPr>
                <w:rStyle w:val="Hipercze"/>
                <w:noProof/>
                <w:spacing w:val="-7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w</w:t>
            </w:r>
            <w:r w:rsidR="00C47B13" w:rsidRPr="00E8647D">
              <w:rPr>
                <w:rStyle w:val="Hipercze"/>
                <w:noProof/>
                <w:spacing w:val="-4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postępowaniu.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_Toc168310998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14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69CBE538" w14:textId="4AA80D52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0999" w:history="1">
            <w:r w:rsidR="00C47B13" w:rsidRPr="00E8647D">
              <w:rPr>
                <w:rStyle w:val="Hipercze"/>
                <w:noProof/>
                <w:spacing w:val="-1"/>
              </w:rPr>
              <w:t>V.1.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</w:rPr>
              <w:t>Uprawnienia</w:t>
            </w:r>
            <w:r w:rsidR="00C47B13" w:rsidRPr="00E8647D">
              <w:rPr>
                <w:rStyle w:val="Hipercze"/>
                <w:noProof/>
                <w:spacing w:val="-7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do</w:t>
            </w:r>
            <w:r w:rsidR="00C47B13" w:rsidRPr="00E8647D">
              <w:rPr>
                <w:rStyle w:val="Hipercze"/>
                <w:noProof/>
                <w:spacing w:val="-7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wykonania</w:t>
            </w:r>
            <w:r w:rsidR="00C47B13" w:rsidRPr="00E8647D">
              <w:rPr>
                <w:rStyle w:val="Hipercze"/>
                <w:noProof/>
                <w:spacing w:val="-7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określonej</w:t>
            </w:r>
            <w:r w:rsidR="00C47B13" w:rsidRPr="00E8647D">
              <w:rPr>
                <w:rStyle w:val="Hipercze"/>
                <w:noProof/>
                <w:spacing w:val="-5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działalności</w:t>
            </w:r>
            <w:r w:rsidR="00C47B13" w:rsidRPr="00E8647D">
              <w:rPr>
                <w:rStyle w:val="Hipercze"/>
                <w:noProof/>
                <w:spacing w:val="-5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lub</w:t>
            </w:r>
            <w:r w:rsidR="00C47B13" w:rsidRPr="00E8647D">
              <w:rPr>
                <w:rStyle w:val="Hipercze"/>
                <w:noProof/>
                <w:spacing w:val="-8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czynności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_Toc168310999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14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4E258E5A" w14:textId="78080608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1000" w:history="1">
            <w:r w:rsidR="00C47B13" w:rsidRPr="00E8647D">
              <w:rPr>
                <w:rStyle w:val="Hipercze"/>
                <w:noProof/>
                <w:spacing w:val="-1"/>
              </w:rPr>
              <w:t>V.2.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</w:rPr>
              <w:t>Potencjał</w:t>
            </w:r>
            <w:r w:rsidR="00C47B13" w:rsidRPr="00E8647D">
              <w:rPr>
                <w:rStyle w:val="Hipercze"/>
                <w:noProof/>
                <w:spacing w:val="-7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techniczny</w:t>
            </w:r>
            <w:r w:rsidR="00C47B13" w:rsidRPr="00E8647D">
              <w:rPr>
                <w:rStyle w:val="Hipercze"/>
                <w:noProof/>
                <w:spacing w:val="-7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lub zawodowy/zawodowy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_Toc168311000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14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11D2F9F3" w14:textId="11CF438E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1001" w:history="1">
            <w:r w:rsidR="00C47B13" w:rsidRPr="00E8647D">
              <w:rPr>
                <w:rStyle w:val="Hipercze"/>
                <w:noProof/>
                <w:spacing w:val="-1"/>
              </w:rPr>
              <w:t>V.3.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</w:rPr>
              <w:t>Sytuacja</w:t>
            </w:r>
            <w:r w:rsidR="00C47B13" w:rsidRPr="00E8647D">
              <w:rPr>
                <w:rStyle w:val="Hipercze"/>
                <w:noProof/>
                <w:spacing w:val="-6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ekonomiczna</w:t>
            </w:r>
            <w:r w:rsidR="00C47B13" w:rsidRPr="00E8647D">
              <w:rPr>
                <w:rStyle w:val="Hipercze"/>
                <w:noProof/>
                <w:spacing w:val="-8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i</w:t>
            </w:r>
            <w:r w:rsidR="00C47B13" w:rsidRPr="00E8647D">
              <w:rPr>
                <w:rStyle w:val="Hipercze"/>
                <w:noProof/>
                <w:spacing w:val="-3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finansowa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_Toc168311001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16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65CB9E4A" w14:textId="15DB00EA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1002" w:history="1">
            <w:r w:rsidR="00C47B13" w:rsidRPr="00E8647D">
              <w:rPr>
                <w:rStyle w:val="Hipercze"/>
                <w:noProof/>
                <w:spacing w:val="-1"/>
              </w:rPr>
              <w:t>V.4.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  <w:spacing w:val="-2"/>
              </w:rPr>
              <w:t>Wykluczenia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_Toc168311002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16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4F8473DE" w14:textId="5BC1C0B1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1003" w:history="1">
            <w:r w:rsidR="00C47B13" w:rsidRPr="00E8647D">
              <w:rPr>
                <w:rStyle w:val="Hipercze"/>
                <w:noProof/>
                <w:spacing w:val="-1"/>
              </w:rPr>
              <w:t>V.5.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</w:rPr>
              <w:t>Warunki</w:t>
            </w:r>
            <w:r w:rsidR="00C47B13" w:rsidRPr="00E8647D">
              <w:rPr>
                <w:rStyle w:val="Hipercze"/>
                <w:noProof/>
                <w:spacing w:val="-9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zmiany</w:t>
            </w:r>
            <w:r w:rsidR="00C47B13" w:rsidRPr="00E8647D">
              <w:rPr>
                <w:rStyle w:val="Hipercze"/>
                <w:noProof/>
                <w:spacing w:val="-5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umowy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_Toc168311003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18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275DF693" w14:textId="112022EE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1004" w:history="1">
            <w:r w:rsidR="00C47B13" w:rsidRPr="00E8647D">
              <w:rPr>
                <w:rStyle w:val="Hipercze"/>
                <w:noProof/>
                <w:spacing w:val="-1"/>
              </w:rPr>
              <w:t>V.6.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</w:rPr>
              <w:t>Lista</w:t>
            </w:r>
            <w:r w:rsidR="00C47B13" w:rsidRPr="00E8647D">
              <w:rPr>
                <w:rStyle w:val="Hipercze"/>
                <w:noProof/>
                <w:spacing w:val="-11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dokumentów</w:t>
            </w:r>
            <w:r w:rsidR="00C47B13" w:rsidRPr="00E8647D">
              <w:rPr>
                <w:rStyle w:val="Hipercze"/>
                <w:noProof/>
                <w:spacing w:val="-11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/</w:t>
            </w:r>
            <w:r w:rsidR="00C47B13" w:rsidRPr="00E8647D">
              <w:rPr>
                <w:rStyle w:val="Hipercze"/>
                <w:noProof/>
                <w:spacing w:val="-9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oświadczeń</w:t>
            </w:r>
            <w:r w:rsidR="00C47B13" w:rsidRPr="00E8647D">
              <w:rPr>
                <w:rStyle w:val="Hipercze"/>
                <w:noProof/>
                <w:spacing w:val="-10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wymaganych</w:t>
            </w:r>
            <w:r w:rsidR="00C47B13" w:rsidRPr="00E8647D">
              <w:rPr>
                <w:rStyle w:val="Hipercze"/>
                <w:noProof/>
                <w:spacing w:val="-11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od</w:t>
            </w:r>
            <w:r w:rsidR="00C47B13" w:rsidRPr="00E8647D">
              <w:rPr>
                <w:rStyle w:val="Hipercze"/>
                <w:noProof/>
                <w:spacing w:val="-10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Wykonawcy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_Toc168311004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19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5AC92098" w14:textId="4DBC202B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1005" w:history="1">
            <w:r w:rsidR="00C47B13" w:rsidRPr="00E8647D">
              <w:rPr>
                <w:rStyle w:val="Hipercze"/>
                <w:noProof/>
                <w:spacing w:val="-1"/>
              </w:rPr>
              <w:t>V.7.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</w:rPr>
              <w:t>Zamówienie</w:t>
            </w:r>
            <w:r w:rsidR="00C47B13" w:rsidRPr="00E8647D">
              <w:rPr>
                <w:rStyle w:val="Hipercze"/>
                <w:noProof/>
                <w:spacing w:val="-7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uzupełniające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_Toc168311005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19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70F45416" w14:textId="7A380CC8" w:rsidR="00C47B13" w:rsidRDefault="00000000">
          <w:pPr>
            <w:pStyle w:val="Spistreci3"/>
            <w:tabs>
              <w:tab w:val="left" w:pos="1320"/>
              <w:tab w:val="right" w:leader="dot" w:pos="10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pl-PL"/>
              <w14:ligatures w14:val="standardContextual"/>
            </w:rPr>
          </w:pPr>
          <w:hyperlink w:anchor="_Toc168311006" w:history="1">
            <w:r w:rsidR="00C47B13" w:rsidRPr="00E8647D">
              <w:rPr>
                <w:rStyle w:val="Hipercze"/>
                <w:noProof/>
                <w:spacing w:val="-1"/>
              </w:rPr>
              <w:t>V.8.</w:t>
            </w:r>
            <w:r w:rsidR="00C47B1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pl-PL"/>
                <w14:ligatures w14:val="standardContextual"/>
              </w:rPr>
              <w:tab/>
            </w:r>
            <w:r w:rsidR="00C47B13" w:rsidRPr="00E8647D">
              <w:rPr>
                <w:rStyle w:val="Hipercze"/>
                <w:noProof/>
              </w:rPr>
              <w:t>Informacja</w:t>
            </w:r>
            <w:r w:rsidR="00C47B13" w:rsidRPr="00E8647D">
              <w:rPr>
                <w:rStyle w:val="Hipercze"/>
                <w:noProof/>
                <w:spacing w:val="-7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dotycząca</w:t>
            </w:r>
            <w:r w:rsidR="00C47B13" w:rsidRPr="00E8647D">
              <w:rPr>
                <w:rStyle w:val="Hipercze"/>
                <w:noProof/>
                <w:spacing w:val="-9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danych</w:t>
            </w:r>
            <w:r w:rsidR="00C47B13" w:rsidRPr="00E8647D">
              <w:rPr>
                <w:rStyle w:val="Hipercze"/>
                <w:noProof/>
                <w:spacing w:val="-7"/>
              </w:rPr>
              <w:t xml:space="preserve"> </w:t>
            </w:r>
            <w:r w:rsidR="00C47B13" w:rsidRPr="00E8647D">
              <w:rPr>
                <w:rStyle w:val="Hipercze"/>
                <w:noProof/>
              </w:rPr>
              <w:t>osobowych</w:t>
            </w:r>
            <w:r w:rsidR="00C47B13" w:rsidRPr="00E8647D">
              <w:rPr>
                <w:rStyle w:val="Hipercze"/>
                <w:noProof/>
                <w:spacing w:val="-6"/>
              </w:rPr>
              <w:t xml:space="preserve"> </w:t>
            </w:r>
            <w:r w:rsidR="00C47B13" w:rsidRPr="00E8647D">
              <w:rPr>
                <w:rStyle w:val="Hipercze"/>
                <w:noProof/>
                <w:spacing w:val="-2"/>
              </w:rPr>
              <w:t>(RODO)</w:t>
            </w:r>
            <w:r w:rsidR="00C47B13">
              <w:rPr>
                <w:noProof/>
                <w:webHidden/>
              </w:rPr>
              <w:tab/>
            </w:r>
            <w:r w:rsidR="00C47B13">
              <w:rPr>
                <w:noProof/>
                <w:webHidden/>
              </w:rPr>
              <w:fldChar w:fldCharType="begin"/>
            </w:r>
            <w:r w:rsidR="00C47B13">
              <w:rPr>
                <w:noProof/>
                <w:webHidden/>
              </w:rPr>
              <w:instrText xml:space="preserve"> PAGEREF _Toc168311006 \h </w:instrText>
            </w:r>
            <w:r w:rsidR="00C47B13">
              <w:rPr>
                <w:noProof/>
                <w:webHidden/>
              </w:rPr>
            </w:r>
            <w:r w:rsidR="00C47B13">
              <w:rPr>
                <w:noProof/>
                <w:webHidden/>
              </w:rPr>
              <w:fldChar w:fldCharType="separate"/>
            </w:r>
            <w:r w:rsidR="00C47B13">
              <w:rPr>
                <w:noProof/>
                <w:webHidden/>
              </w:rPr>
              <w:t>20</w:t>
            </w:r>
            <w:r w:rsidR="00C47B13">
              <w:rPr>
                <w:noProof/>
                <w:webHidden/>
              </w:rPr>
              <w:fldChar w:fldCharType="end"/>
            </w:r>
          </w:hyperlink>
        </w:p>
        <w:p w14:paraId="27774D67" w14:textId="684ACD45" w:rsidR="00AB5A0C" w:rsidRDefault="00AB5A0C">
          <w:r>
            <w:rPr>
              <w:b/>
              <w:bCs/>
            </w:rPr>
            <w:fldChar w:fldCharType="end"/>
          </w:r>
        </w:p>
      </w:sdtContent>
    </w:sdt>
    <w:p w14:paraId="5C0B24EB" w14:textId="77777777" w:rsidR="00AB5A0C" w:rsidRDefault="00AB5A0C">
      <w:pPr>
        <w:pStyle w:val="Tekstpodstawowy"/>
        <w:spacing w:before="37" w:line="276" w:lineRule="auto"/>
        <w:ind w:left="468" w:right="550" w:hanging="10"/>
        <w:jc w:val="both"/>
      </w:pPr>
      <w:r>
        <w:br w:type="page"/>
      </w:r>
    </w:p>
    <w:p w14:paraId="0F09653D" w14:textId="20D9A754" w:rsidR="000C4A20" w:rsidRDefault="00000000" w:rsidP="00C6216B">
      <w:pPr>
        <w:pStyle w:val="Tekstpodstawowy"/>
        <w:spacing w:before="37" w:line="276" w:lineRule="auto"/>
        <w:ind w:left="468" w:right="107" w:hanging="10"/>
        <w:jc w:val="both"/>
      </w:pPr>
      <w:r>
        <w:lastRenderedPageBreak/>
        <w:t>W</w:t>
      </w:r>
      <w:r>
        <w:rPr>
          <w:spacing w:val="80"/>
        </w:rPr>
        <w:t xml:space="preserve"> </w:t>
      </w:r>
      <w:r>
        <w:t>związku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realizacją</w:t>
      </w:r>
      <w:r>
        <w:rPr>
          <w:spacing w:val="80"/>
        </w:rPr>
        <w:t xml:space="preserve"> </w:t>
      </w:r>
      <w:r>
        <w:t>projektu</w:t>
      </w:r>
      <w:r>
        <w:rPr>
          <w:spacing w:val="80"/>
        </w:rPr>
        <w:t xml:space="preserve"> </w:t>
      </w:r>
      <w:r>
        <w:t>pn.</w:t>
      </w:r>
      <w:r>
        <w:rPr>
          <w:spacing w:val="80"/>
        </w:rPr>
        <w:t xml:space="preserve"> </w:t>
      </w:r>
      <w:r>
        <w:t>„Wspierające</w:t>
      </w:r>
      <w:r>
        <w:rPr>
          <w:spacing w:val="80"/>
        </w:rPr>
        <w:t xml:space="preserve"> </w:t>
      </w:r>
      <w:r>
        <w:t>przedszkole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rozwój</w:t>
      </w:r>
      <w:r>
        <w:rPr>
          <w:spacing w:val="80"/>
        </w:rPr>
        <w:t xml:space="preserve"> </w:t>
      </w:r>
      <w:r>
        <w:t>każdego</w:t>
      </w:r>
      <w:r>
        <w:rPr>
          <w:spacing w:val="80"/>
        </w:rPr>
        <w:t xml:space="preserve"> </w:t>
      </w:r>
      <w:r>
        <w:t>dziecka”</w:t>
      </w:r>
      <w:r>
        <w:rPr>
          <w:spacing w:val="80"/>
        </w:rPr>
        <w:t xml:space="preserve"> </w:t>
      </w:r>
      <w:r w:rsidR="00D255F6">
        <w:rPr>
          <w:spacing w:val="80"/>
        </w:rPr>
        <w:br/>
      </w:r>
      <w:r>
        <w:t>nr</w:t>
      </w:r>
      <w:r w:rsidR="00D255F6">
        <w:rPr>
          <w:spacing w:val="-1"/>
        </w:rPr>
        <w:t xml:space="preserve"> </w:t>
      </w:r>
      <w:r>
        <w:t>FESW.08.01-IZ.00.0094/23</w:t>
      </w:r>
      <w:r>
        <w:rPr>
          <w:spacing w:val="-2"/>
        </w:rPr>
        <w:t xml:space="preserve"> </w:t>
      </w:r>
      <w:r>
        <w:t>współfinansowa</w:t>
      </w:r>
      <w:r w:rsidR="00573111">
        <w:t>nego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środków</w:t>
      </w:r>
      <w:r>
        <w:rPr>
          <w:spacing w:val="-2"/>
        </w:rPr>
        <w:t xml:space="preserve"> </w:t>
      </w:r>
      <w:r>
        <w:t>Unii</w:t>
      </w:r>
      <w:r>
        <w:rPr>
          <w:spacing w:val="-1"/>
        </w:rPr>
        <w:t xml:space="preserve"> </w:t>
      </w:r>
      <w:r>
        <w:t>Europejskiej</w:t>
      </w:r>
      <w:r>
        <w:rPr>
          <w:spacing w:val="-3"/>
        </w:rPr>
        <w:t xml:space="preserve"> </w:t>
      </w:r>
      <w:r>
        <w:t>w ramach</w:t>
      </w:r>
      <w:r>
        <w:rPr>
          <w:spacing w:val="-1"/>
        </w:rPr>
        <w:t xml:space="preserve"> </w:t>
      </w:r>
      <w:r>
        <w:t>programu regionalnego</w:t>
      </w:r>
      <w:r>
        <w:rPr>
          <w:spacing w:val="-4"/>
        </w:rPr>
        <w:t xml:space="preserve"> </w:t>
      </w:r>
      <w:r>
        <w:t>Fundusze</w:t>
      </w:r>
      <w:r>
        <w:rPr>
          <w:spacing w:val="-7"/>
        </w:rPr>
        <w:t xml:space="preserve"> </w:t>
      </w:r>
      <w:r>
        <w:t>Europejskie</w:t>
      </w:r>
      <w:r>
        <w:rPr>
          <w:spacing w:val="-5"/>
        </w:rPr>
        <w:t xml:space="preserve"> </w:t>
      </w:r>
      <w:r>
        <w:t>dla</w:t>
      </w:r>
      <w:r>
        <w:rPr>
          <w:spacing w:val="-8"/>
        </w:rPr>
        <w:t xml:space="preserve"> </w:t>
      </w:r>
      <w:r>
        <w:t>Świętokrzyskiego</w:t>
      </w:r>
      <w:r>
        <w:rPr>
          <w:spacing w:val="-4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lata</w:t>
      </w:r>
      <w:r>
        <w:rPr>
          <w:spacing w:val="-8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2027,</w:t>
      </w:r>
      <w:r>
        <w:rPr>
          <w:spacing w:val="-7"/>
        </w:rPr>
        <w:t xml:space="preserve"> </w:t>
      </w:r>
      <w:r>
        <w:t>Priorytet</w:t>
      </w:r>
      <w:r>
        <w:rPr>
          <w:spacing w:val="-7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Edukacja</w:t>
      </w:r>
      <w:r>
        <w:rPr>
          <w:spacing w:val="-5"/>
        </w:rPr>
        <w:t xml:space="preserve"> </w:t>
      </w:r>
      <w:r>
        <w:t>na wszystkich etapach życia, Działanie 8.1 Wsparcie edukacji przedszkolnej, Grupa MAC S.A. z</w:t>
      </w:r>
      <w:r>
        <w:rPr>
          <w:spacing w:val="-3"/>
        </w:rPr>
        <w:t xml:space="preserve"> </w:t>
      </w:r>
      <w:r>
        <w:t>siedzibą</w:t>
      </w:r>
      <w:r>
        <w:rPr>
          <w:spacing w:val="40"/>
        </w:rPr>
        <w:t xml:space="preserve"> </w:t>
      </w:r>
      <w:r>
        <w:t xml:space="preserve">w </w:t>
      </w:r>
      <w:r w:rsidR="008E0CB4">
        <w:t> </w:t>
      </w:r>
      <w:r>
        <w:t>Kielcach przy ul. Witosa 76, zwraca się z prośbą o</w:t>
      </w:r>
      <w:r>
        <w:rPr>
          <w:spacing w:val="-2"/>
        </w:rPr>
        <w:t xml:space="preserve"> </w:t>
      </w:r>
      <w:r>
        <w:t>przedstawienie oferty na usługę edukacyjną</w:t>
      </w:r>
      <w:r w:rsidR="00573111">
        <w:t xml:space="preserve"> polegającą na</w:t>
      </w:r>
      <w:r w:rsidR="00573111">
        <w:rPr>
          <w:spacing w:val="40"/>
        </w:rPr>
        <w:t xml:space="preserve"> </w:t>
      </w:r>
      <w:r>
        <w:t>przeprowadzeni</w:t>
      </w:r>
      <w:r w:rsidR="00573111">
        <w:t>u</w:t>
      </w:r>
      <w:r>
        <w:rPr>
          <w:spacing w:val="34"/>
        </w:rPr>
        <w:t xml:space="preserve"> </w:t>
      </w:r>
      <w:r>
        <w:t>zajęć</w:t>
      </w:r>
      <w:r>
        <w:rPr>
          <w:spacing w:val="34"/>
        </w:rPr>
        <w:t xml:space="preserve"> </w:t>
      </w:r>
      <w:r>
        <w:t>dodatkowych</w:t>
      </w:r>
      <w:r>
        <w:rPr>
          <w:spacing w:val="33"/>
        </w:rPr>
        <w:t xml:space="preserve"> </w:t>
      </w:r>
      <w:r>
        <w:t>dla</w:t>
      </w:r>
      <w:r>
        <w:rPr>
          <w:spacing w:val="33"/>
        </w:rPr>
        <w:t xml:space="preserve"> </w:t>
      </w:r>
      <w:r>
        <w:t>dzieci</w:t>
      </w:r>
      <w:r>
        <w:rPr>
          <w:spacing w:val="33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wieku</w:t>
      </w:r>
      <w:r>
        <w:rPr>
          <w:spacing w:val="33"/>
        </w:rPr>
        <w:t xml:space="preserve"> </w:t>
      </w:r>
      <w:r>
        <w:t>3-6</w:t>
      </w:r>
      <w:r>
        <w:rPr>
          <w:spacing w:val="34"/>
        </w:rPr>
        <w:t xml:space="preserve"> </w:t>
      </w:r>
      <w:r>
        <w:t>lat</w:t>
      </w:r>
      <w:r w:rsidRPr="007D068D">
        <w:t xml:space="preserve"> </w:t>
      </w:r>
      <w:r>
        <w:t>w</w:t>
      </w:r>
      <w:r w:rsidRPr="007D068D">
        <w:t xml:space="preserve"> </w:t>
      </w:r>
      <w:r w:rsidR="00573111" w:rsidRPr="007D068D">
        <w:t>P</w:t>
      </w:r>
      <w:r>
        <w:t>rzedszkolach</w:t>
      </w:r>
      <w:r w:rsidRPr="007D068D">
        <w:t xml:space="preserve"> </w:t>
      </w:r>
      <w:r w:rsidR="00573111" w:rsidRPr="007D068D">
        <w:t>S</w:t>
      </w:r>
      <w:r>
        <w:t xml:space="preserve">amorządowych </w:t>
      </w:r>
      <w:r w:rsidR="007D068D">
        <w:br/>
      </w:r>
      <w:r>
        <w:t>nr 24, 30, 31 i 39 w Kielcach.</w:t>
      </w:r>
    </w:p>
    <w:p w14:paraId="767D893B" w14:textId="77777777" w:rsidR="000C4A20" w:rsidRDefault="000C4A20">
      <w:pPr>
        <w:pStyle w:val="Tekstpodstawowy"/>
        <w:spacing w:before="193"/>
      </w:pPr>
    </w:p>
    <w:p w14:paraId="4906A5DA" w14:textId="77777777" w:rsidR="000C4A20" w:rsidRDefault="00000000">
      <w:pPr>
        <w:pStyle w:val="Nagwek3"/>
        <w:ind w:left="458"/>
        <w:jc w:val="both"/>
      </w:pPr>
      <w:bookmarkStart w:id="0" w:name="_Toc168310975"/>
      <w:r>
        <w:t>Sekcja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Instytucja</w:t>
      </w:r>
      <w:r>
        <w:rPr>
          <w:spacing w:val="-4"/>
        </w:rPr>
        <w:t xml:space="preserve"> </w:t>
      </w:r>
      <w:r>
        <w:rPr>
          <w:spacing w:val="-2"/>
        </w:rPr>
        <w:t>Zamawiająca</w:t>
      </w:r>
      <w:bookmarkEnd w:id="0"/>
    </w:p>
    <w:p w14:paraId="1F157B22" w14:textId="77777777" w:rsidR="000C4A20" w:rsidRDefault="000C4A20">
      <w:pPr>
        <w:pStyle w:val="Tekstpodstawowy"/>
        <w:spacing w:before="245"/>
        <w:rPr>
          <w:b/>
        </w:rPr>
      </w:pPr>
    </w:p>
    <w:p w14:paraId="16218026" w14:textId="77777777" w:rsidR="000C4A20" w:rsidRPr="00AB5A0C" w:rsidRDefault="00000000">
      <w:pPr>
        <w:pStyle w:val="Nagwek3"/>
        <w:numPr>
          <w:ilvl w:val="1"/>
          <w:numId w:val="19"/>
        </w:numPr>
        <w:tabs>
          <w:tab w:val="left" w:pos="793"/>
        </w:tabs>
        <w:ind w:left="793" w:hanging="335"/>
      </w:pPr>
      <w:bookmarkStart w:id="1" w:name="_Toc168310976"/>
      <w:r>
        <w:t>Nazwy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adresy</w:t>
      </w:r>
      <w:bookmarkEnd w:id="1"/>
    </w:p>
    <w:p w14:paraId="1E3DFF82" w14:textId="24A226A4" w:rsidR="000C4A20" w:rsidRDefault="00000000">
      <w:pPr>
        <w:pStyle w:val="Tekstpodstawowy"/>
        <w:spacing w:before="63"/>
        <w:ind w:left="470"/>
        <w:jc w:val="both"/>
      </w:pPr>
      <w:r>
        <w:t>Grupa</w:t>
      </w:r>
      <w:r>
        <w:rPr>
          <w:spacing w:val="-5"/>
        </w:rPr>
        <w:t xml:space="preserve"> </w:t>
      </w:r>
      <w:r>
        <w:t>MAC</w:t>
      </w:r>
      <w:r>
        <w:rPr>
          <w:spacing w:val="-3"/>
        </w:rPr>
        <w:t xml:space="preserve"> </w:t>
      </w:r>
      <w:r>
        <w:t>S.A.,</w:t>
      </w:r>
      <w:r>
        <w:rPr>
          <w:spacing w:val="-3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Witosa</w:t>
      </w:r>
      <w:r>
        <w:rPr>
          <w:spacing w:val="-6"/>
        </w:rPr>
        <w:t xml:space="preserve"> </w:t>
      </w:r>
      <w:r>
        <w:t>76,</w:t>
      </w:r>
      <w:r>
        <w:rPr>
          <w:spacing w:val="-5"/>
        </w:rPr>
        <w:t xml:space="preserve"> </w:t>
      </w:r>
      <w:r>
        <w:t>25-561</w:t>
      </w:r>
      <w:r>
        <w:rPr>
          <w:spacing w:val="-5"/>
        </w:rPr>
        <w:t xml:space="preserve"> </w:t>
      </w:r>
      <w:r>
        <w:t>Kielce,</w:t>
      </w:r>
      <w:r>
        <w:rPr>
          <w:spacing w:val="-4"/>
        </w:rPr>
        <w:t xml:space="preserve"> </w:t>
      </w:r>
      <w:r>
        <w:t>e-mail:</w:t>
      </w:r>
      <w:r>
        <w:rPr>
          <w:spacing w:val="-3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mac@</w:t>
        </w:r>
        <w:r w:rsidRPr="008A3A7C">
          <w:rPr>
            <w:color w:val="0000FF"/>
            <w:spacing w:val="-2"/>
            <w:u w:val="single" w:color="0000FF"/>
          </w:rPr>
          <w:t>mac</w:t>
        </w:r>
        <w:r>
          <w:rPr>
            <w:color w:val="0000FF"/>
            <w:spacing w:val="-2"/>
            <w:u w:val="single" w:color="0000FF"/>
          </w:rPr>
          <w:t>.pl</w:t>
        </w:r>
      </w:hyperlink>
      <w:r w:rsidR="008A3A7C">
        <w:rPr>
          <w:color w:val="0000FF"/>
          <w:spacing w:val="-2"/>
          <w:u w:val="single" w:color="0000FF"/>
        </w:rPr>
        <w:t xml:space="preserve"> </w:t>
      </w:r>
    </w:p>
    <w:p w14:paraId="4B7FDF90" w14:textId="77777777" w:rsidR="000C4A20" w:rsidRDefault="000C4A20">
      <w:pPr>
        <w:pStyle w:val="Tekstpodstawowy"/>
        <w:spacing w:before="137"/>
      </w:pPr>
    </w:p>
    <w:p w14:paraId="25309CFA" w14:textId="2DA1F6BD" w:rsidR="000C4A20" w:rsidRPr="00126A4A" w:rsidRDefault="00000000" w:rsidP="00126A4A">
      <w:pPr>
        <w:pStyle w:val="Tekstpodstawowy"/>
        <w:spacing w:before="1"/>
        <w:ind w:left="470"/>
        <w:rPr>
          <w:b/>
          <w:bCs/>
        </w:rPr>
      </w:pPr>
      <w:r w:rsidRPr="00126A4A">
        <w:rPr>
          <w:b/>
          <w:bCs/>
        </w:rPr>
        <w:t>Osoba</w:t>
      </w:r>
      <w:r w:rsidRPr="00126A4A">
        <w:rPr>
          <w:b/>
          <w:bCs/>
          <w:spacing w:val="-3"/>
        </w:rPr>
        <w:t xml:space="preserve"> </w:t>
      </w:r>
      <w:r w:rsidRPr="00126A4A">
        <w:rPr>
          <w:b/>
          <w:bCs/>
        </w:rPr>
        <w:t>do</w:t>
      </w:r>
      <w:r w:rsidRPr="00126A4A">
        <w:rPr>
          <w:b/>
          <w:bCs/>
          <w:spacing w:val="-1"/>
        </w:rPr>
        <w:t xml:space="preserve"> </w:t>
      </w:r>
      <w:r w:rsidRPr="00126A4A">
        <w:rPr>
          <w:b/>
          <w:bCs/>
          <w:spacing w:val="-2"/>
        </w:rPr>
        <w:t>kontaktów:</w:t>
      </w:r>
      <w:r w:rsidR="00126A4A">
        <w:rPr>
          <w:b/>
          <w:bCs/>
        </w:rPr>
        <w:t xml:space="preserve"> </w:t>
      </w:r>
      <w:r>
        <w:t>Edyta</w:t>
      </w:r>
      <w:r>
        <w:rPr>
          <w:spacing w:val="-10"/>
        </w:rPr>
        <w:t xml:space="preserve"> </w:t>
      </w:r>
      <w:r>
        <w:t>Kraska,</w:t>
      </w:r>
      <w:r>
        <w:rPr>
          <w:spacing w:val="-10"/>
        </w:rPr>
        <w:t xml:space="preserve"> </w:t>
      </w:r>
      <w:r>
        <w:t>e-mail:</w:t>
      </w:r>
      <w:r>
        <w:rPr>
          <w:spacing w:val="-8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edyta.kraska@mac.pl</w:t>
        </w:r>
      </w:hyperlink>
    </w:p>
    <w:p w14:paraId="5B5CE5C7" w14:textId="77777777" w:rsidR="00AB5A0C" w:rsidRDefault="00AB5A0C">
      <w:pPr>
        <w:pStyle w:val="Tekstpodstawowy"/>
        <w:spacing w:before="53"/>
        <w:ind w:left="470"/>
      </w:pPr>
    </w:p>
    <w:p w14:paraId="16148819" w14:textId="5D16E843" w:rsidR="00AB5A0C" w:rsidRDefault="00AB5A0C">
      <w:pPr>
        <w:pStyle w:val="Nagwek3"/>
        <w:numPr>
          <w:ilvl w:val="1"/>
          <w:numId w:val="19"/>
        </w:numPr>
        <w:tabs>
          <w:tab w:val="left" w:pos="793"/>
        </w:tabs>
        <w:ind w:left="793" w:hanging="335"/>
      </w:pPr>
      <w:bookmarkStart w:id="2" w:name="_Toc168310977"/>
      <w:r>
        <w:t xml:space="preserve">Rodzaj instytucji </w:t>
      </w:r>
      <w:r w:rsidR="008A3A7C">
        <w:t>zamawiającej</w:t>
      </w:r>
      <w:bookmarkEnd w:id="2"/>
    </w:p>
    <w:p w14:paraId="2EEFA257" w14:textId="77777777" w:rsidR="000C4A20" w:rsidRDefault="00000000" w:rsidP="00AB5A0C">
      <w:pPr>
        <w:pStyle w:val="Tekstpodstawowy"/>
        <w:spacing w:before="48"/>
        <w:ind w:firstLine="458"/>
      </w:pPr>
      <w:r>
        <w:t>Spółka</w:t>
      </w:r>
      <w:r>
        <w:rPr>
          <w:spacing w:val="-7"/>
        </w:rPr>
        <w:t xml:space="preserve"> </w:t>
      </w:r>
      <w:r>
        <w:rPr>
          <w:spacing w:val="-2"/>
        </w:rPr>
        <w:t>Akcyjna</w:t>
      </w:r>
    </w:p>
    <w:p w14:paraId="3A339F79" w14:textId="77777777" w:rsidR="000C4A20" w:rsidRDefault="000C4A20">
      <w:pPr>
        <w:pStyle w:val="Tekstpodstawowy"/>
        <w:spacing w:before="144"/>
      </w:pPr>
    </w:p>
    <w:p w14:paraId="6979C3D0" w14:textId="77777777" w:rsidR="000C4A20" w:rsidRDefault="00000000">
      <w:pPr>
        <w:pStyle w:val="Nagwek3"/>
        <w:ind w:left="458"/>
      </w:pPr>
      <w:bookmarkStart w:id="3" w:name="_Toc168310978"/>
      <w:r>
        <w:t>Sekcja</w:t>
      </w:r>
      <w:r>
        <w:rPr>
          <w:spacing w:val="-4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Informacje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postępowaniu</w:t>
      </w:r>
      <w:bookmarkEnd w:id="3"/>
    </w:p>
    <w:p w14:paraId="7F5A011D" w14:textId="77777777" w:rsidR="000C4A20" w:rsidRDefault="000C4A20">
      <w:pPr>
        <w:pStyle w:val="Tekstpodstawowy"/>
        <w:spacing w:before="248"/>
        <w:rPr>
          <w:b/>
        </w:rPr>
      </w:pPr>
    </w:p>
    <w:p w14:paraId="3AE9ADB9" w14:textId="77777777" w:rsidR="000C4A20" w:rsidRDefault="00000000">
      <w:pPr>
        <w:pStyle w:val="Nagwek3"/>
        <w:numPr>
          <w:ilvl w:val="1"/>
          <w:numId w:val="18"/>
        </w:numPr>
        <w:tabs>
          <w:tab w:val="left" w:pos="850"/>
        </w:tabs>
        <w:ind w:left="850" w:hanging="392"/>
        <w:jc w:val="both"/>
      </w:pPr>
      <w:bookmarkStart w:id="4" w:name="_Toc168310979"/>
      <w:r>
        <w:t>Tryb</w:t>
      </w:r>
      <w:r>
        <w:rPr>
          <w:spacing w:val="-6"/>
        </w:rPr>
        <w:t xml:space="preserve"> </w:t>
      </w:r>
      <w:r>
        <w:t>prowadzonego</w:t>
      </w:r>
      <w:r>
        <w:rPr>
          <w:spacing w:val="-6"/>
        </w:rPr>
        <w:t xml:space="preserve"> </w:t>
      </w:r>
      <w:r>
        <w:rPr>
          <w:spacing w:val="-2"/>
        </w:rPr>
        <w:t>postępowania</w:t>
      </w:r>
      <w:bookmarkEnd w:id="4"/>
    </w:p>
    <w:p w14:paraId="31BA532C" w14:textId="77777777" w:rsidR="000C4A20" w:rsidRDefault="00000000">
      <w:pPr>
        <w:pStyle w:val="Tekstpodstawowy"/>
        <w:spacing w:before="87"/>
        <w:ind w:left="396"/>
        <w:jc w:val="both"/>
      </w:pPr>
      <w:r>
        <w:rPr>
          <w:spacing w:val="-2"/>
        </w:rPr>
        <w:t>Niniejsze</w:t>
      </w:r>
      <w:r>
        <w:rPr>
          <w:spacing w:val="3"/>
        </w:rPr>
        <w:t xml:space="preserve"> </w:t>
      </w:r>
      <w:r>
        <w:rPr>
          <w:spacing w:val="-2"/>
        </w:rPr>
        <w:t>postępowanie</w:t>
      </w:r>
      <w:r>
        <w:rPr>
          <w:spacing w:val="2"/>
        </w:rPr>
        <w:t xml:space="preserve"> </w:t>
      </w:r>
      <w:r>
        <w:rPr>
          <w:spacing w:val="-2"/>
        </w:rPr>
        <w:t>prowadzone</w:t>
      </w:r>
      <w:r>
        <w:rPr>
          <w:spacing w:val="8"/>
        </w:rPr>
        <w:t xml:space="preserve"> </w:t>
      </w:r>
      <w:r>
        <w:rPr>
          <w:spacing w:val="-2"/>
        </w:rPr>
        <w:t>jest</w:t>
      </w:r>
      <w:r>
        <w:rPr>
          <w:spacing w:val="3"/>
        </w:rPr>
        <w:t xml:space="preserve"> </w:t>
      </w:r>
      <w:r>
        <w:rPr>
          <w:spacing w:val="-2"/>
        </w:rPr>
        <w:t>trybie</w:t>
      </w:r>
      <w:r>
        <w:rPr>
          <w:spacing w:val="5"/>
        </w:rPr>
        <w:t xml:space="preserve"> </w:t>
      </w:r>
      <w:r>
        <w:rPr>
          <w:spacing w:val="-2"/>
        </w:rPr>
        <w:t>zasady</w:t>
      </w:r>
      <w:r>
        <w:rPr>
          <w:spacing w:val="6"/>
        </w:rPr>
        <w:t xml:space="preserve"> </w:t>
      </w:r>
      <w:r>
        <w:rPr>
          <w:spacing w:val="-2"/>
        </w:rPr>
        <w:t>konkurencyjności,</w:t>
      </w:r>
      <w:r>
        <w:rPr>
          <w:spacing w:val="2"/>
        </w:rPr>
        <w:t xml:space="preserve"> </w:t>
      </w:r>
      <w:r>
        <w:rPr>
          <w:spacing w:val="-2"/>
        </w:rPr>
        <w:t>zgodnie</w:t>
      </w:r>
      <w:r>
        <w:rPr>
          <w:spacing w:val="6"/>
        </w:rPr>
        <w:t xml:space="preserve"> </w:t>
      </w:r>
      <w:r>
        <w:rPr>
          <w:spacing w:val="-5"/>
        </w:rPr>
        <w:t>z:</w:t>
      </w:r>
    </w:p>
    <w:p w14:paraId="541584F7" w14:textId="77777777" w:rsidR="000C4A20" w:rsidRDefault="00000000">
      <w:pPr>
        <w:pStyle w:val="Akapitzlist"/>
        <w:numPr>
          <w:ilvl w:val="2"/>
          <w:numId w:val="18"/>
        </w:numPr>
        <w:tabs>
          <w:tab w:val="left" w:pos="1114"/>
          <w:tab w:val="left" w:pos="1116"/>
        </w:tabs>
        <w:spacing w:before="41" w:line="276" w:lineRule="auto"/>
        <w:ind w:right="551"/>
      </w:pPr>
      <w:r>
        <w:t>Wytycznymi zawartymi w</w:t>
      </w:r>
      <w:r>
        <w:rPr>
          <w:spacing w:val="-3"/>
        </w:rPr>
        <w:t xml:space="preserve"> </w:t>
      </w:r>
      <w:r>
        <w:t>Komunikacie Wyjaśniającym Komisji dotyczącym prawa wspólnotowego</w:t>
      </w:r>
      <w:r>
        <w:rPr>
          <w:spacing w:val="-11"/>
        </w:rPr>
        <w:t xml:space="preserve"> </w:t>
      </w:r>
      <w:r>
        <w:t>obowiązującego</w:t>
      </w:r>
      <w:r>
        <w:rPr>
          <w:spacing w:val="-12"/>
        </w:rPr>
        <w:t xml:space="preserve"> </w:t>
      </w:r>
      <w:r>
        <w:t>w dziedzinie</w:t>
      </w:r>
      <w:r>
        <w:rPr>
          <w:spacing w:val="-10"/>
        </w:rPr>
        <w:t xml:space="preserve"> </w:t>
      </w:r>
      <w:r>
        <w:t>udzielania</w:t>
      </w:r>
      <w:r>
        <w:rPr>
          <w:spacing w:val="-11"/>
        </w:rPr>
        <w:t xml:space="preserve"> </w:t>
      </w:r>
      <w:r>
        <w:t>zamówień,</w:t>
      </w:r>
      <w:r>
        <w:rPr>
          <w:spacing w:val="-10"/>
        </w:rPr>
        <w:t xml:space="preserve"> </w:t>
      </w:r>
      <w:r>
        <w:t>które</w:t>
      </w:r>
      <w:r>
        <w:rPr>
          <w:spacing w:val="-9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są</w:t>
      </w:r>
      <w:r>
        <w:rPr>
          <w:spacing w:val="-10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są</w:t>
      </w:r>
      <w:r>
        <w:rPr>
          <w:spacing w:val="-10"/>
        </w:rPr>
        <w:t xml:space="preserve"> </w:t>
      </w:r>
      <w:r>
        <w:t>jedynie częściowo objęte dyrektywami w</w:t>
      </w:r>
      <w:r>
        <w:rPr>
          <w:spacing w:val="-1"/>
        </w:rPr>
        <w:t xml:space="preserve"> </w:t>
      </w:r>
      <w:r>
        <w:t>sprawie zamówień publicznych</w:t>
      </w:r>
      <w:r>
        <w:rPr>
          <w:spacing w:val="-1"/>
        </w:rPr>
        <w:t xml:space="preserve"> </w:t>
      </w:r>
      <w:r>
        <w:t>Dziennik Urzędowy UE (2006/C 179/02),</w:t>
      </w:r>
    </w:p>
    <w:p w14:paraId="589AEA98" w14:textId="77777777" w:rsidR="000C4A20" w:rsidRDefault="00000000">
      <w:pPr>
        <w:pStyle w:val="Akapitzlist"/>
        <w:numPr>
          <w:ilvl w:val="2"/>
          <w:numId w:val="18"/>
        </w:numPr>
        <w:tabs>
          <w:tab w:val="left" w:pos="1114"/>
          <w:tab w:val="left" w:pos="1116"/>
        </w:tabs>
        <w:spacing w:before="1" w:line="276" w:lineRule="auto"/>
        <w:ind w:right="555"/>
      </w:pPr>
      <w:r>
        <w:t>Wytycznymi Ministra Funduszy i Polityki Regionalnej z dnia 18 listopada 2022 r. dotyczące kwalifikowalności wydatków na lata 2021-2027, zwane „Wytycznymi dotyczącymi kwalifikowalności wydatków na lata 2021-2027”,</w:t>
      </w:r>
    </w:p>
    <w:p w14:paraId="4A26B484" w14:textId="469ED3EE" w:rsidR="000C4A20" w:rsidRDefault="00573111">
      <w:pPr>
        <w:pStyle w:val="Akapitzlist"/>
        <w:numPr>
          <w:ilvl w:val="2"/>
          <w:numId w:val="18"/>
        </w:numPr>
        <w:tabs>
          <w:tab w:val="left" w:pos="1114"/>
          <w:tab w:val="left" w:pos="1116"/>
        </w:tabs>
        <w:spacing w:line="276" w:lineRule="auto"/>
        <w:ind w:right="553"/>
      </w:pPr>
      <w:r>
        <w:t>Pomocniczo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uwagi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brak</w:t>
      </w:r>
      <w:r>
        <w:rPr>
          <w:spacing w:val="-4"/>
        </w:rPr>
        <w:t xml:space="preserve"> </w:t>
      </w:r>
      <w:r>
        <w:t>obowiązku</w:t>
      </w:r>
      <w:r>
        <w:rPr>
          <w:spacing w:val="-5"/>
        </w:rPr>
        <w:t xml:space="preserve"> </w:t>
      </w:r>
      <w:r>
        <w:t>stosowania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ustawą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września</w:t>
      </w:r>
      <w:r>
        <w:rPr>
          <w:spacing w:val="-4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 xml:space="preserve">Prawo </w:t>
      </w:r>
      <w:r>
        <w:rPr>
          <w:spacing w:val="-2"/>
        </w:rPr>
        <w:t>zamówień</w:t>
      </w:r>
      <w:r>
        <w:rPr>
          <w:spacing w:val="-11"/>
        </w:rPr>
        <w:t xml:space="preserve"> </w:t>
      </w:r>
      <w:r>
        <w:rPr>
          <w:spacing w:val="-2"/>
        </w:rPr>
        <w:t>publicznych</w:t>
      </w:r>
      <w:r>
        <w:rPr>
          <w:spacing w:val="-10"/>
        </w:rPr>
        <w:t xml:space="preserve"> </w:t>
      </w:r>
      <w:r>
        <w:rPr>
          <w:spacing w:val="-2"/>
        </w:rPr>
        <w:t>(tj.</w:t>
      </w:r>
      <w:r>
        <w:rPr>
          <w:spacing w:val="-11"/>
        </w:rPr>
        <w:t xml:space="preserve"> </w:t>
      </w:r>
      <w:r>
        <w:rPr>
          <w:spacing w:val="-2"/>
        </w:rPr>
        <w:t>Dz.</w:t>
      </w:r>
      <w:r>
        <w:rPr>
          <w:spacing w:val="-10"/>
        </w:rPr>
        <w:t xml:space="preserve"> </w:t>
      </w:r>
      <w:r>
        <w:rPr>
          <w:spacing w:val="-2"/>
        </w:rPr>
        <w:t>U.</w:t>
      </w:r>
      <w:r>
        <w:rPr>
          <w:spacing w:val="-11"/>
        </w:rPr>
        <w:t xml:space="preserve"> </w:t>
      </w:r>
      <w:r>
        <w:rPr>
          <w:spacing w:val="-2"/>
        </w:rPr>
        <w:t>z</w:t>
      </w:r>
      <w:r>
        <w:rPr>
          <w:spacing w:val="-10"/>
        </w:rPr>
        <w:t xml:space="preserve"> </w:t>
      </w:r>
      <w:r>
        <w:rPr>
          <w:spacing w:val="-2"/>
        </w:rPr>
        <w:t>2023</w:t>
      </w:r>
      <w:r>
        <w:rPr>
          <w:spacing w:val="-11"/>
        </w:rPr>
        <w:t xml:space="preserve"> </w:t>
      </w:r>
      <w:r>
        <w:rPr>
          <w:spacing w:val="-2"/>
        </w:rPr>
        <w:t>r.,</w:t>
      </w:r>
      <w:r>
        <w:rPr>
          <w:spacing w:val="-10"/>
        </w:rPr>
        <w:t xml:space="preserve"> </w:t>
      </w:r>
      <w:r>
        <w:rPr>
          <w:spacing w:val="-2"/>
        </w:rPr>
        <w:t>poz.</w:t>
      </w:r>
      <w:r>
        <w:rPr>
          <w:spacing w:val="-10"/>
        </w:rPr>
        <w:t xml:space="preserve"> </w:t>
      </w:r>
      <w:r>
        <w:rPr>
          <w:spacing w:val="-2"/>
        </w:rPr>
        <w:t>1605</w:t>
      </w:r>
      <w:r>
        <w:rPr>
          <w:spacing w:val="-11"/>
        </w:rPr>
        <w:t xml:space="preserve"> </w:t>
      </w:r>
      <w:r>
        <w:rPr>
          <w:spacing w:val="-2"/>
        </w:rPr>
        <w:t>ze</w:t>
      </w:r>
      <w:r>
        <w:rPr>
          <w:spacing w:val="-10"/>
        </w:rPr>
        <w:t xml:space="preserve"> </w:t>
      </w:r>
      <w:r>
        <w:rPr>
          <w:spacing w:val="-2"/>
        </w:rPr>
        <w:t>zm.</w:t>
      </w:r>
      <w:r>
        <w:rPr>
          <w:spacing w:val="-11"/>
        </w:rPr>
        <w:t xml:space="preserve"> </w:t>
      </w:r>
      <w:r>
        <w:rPr>
          <w:spacing w:val="-2"/>
        </w:rPr>
        <w:t>)</w:t>
      </w:r>
      <w:r>
        <w:rPr>
          <w:spacing w:val="-10"/>
        </w:rPr>
        <w:t xml:space="preserve"> </w:t>
      </w:r>
      <w:r>
        <w:rPr>
          <w:spacing w:val="-2"/>
        </w:rPr>
        <w:t>zwanej</w:t>
      </w:r>
      <w:r>
        <w:rPr>
          <w:spacing w:val="-11"/>
        </w:rPr>
        <w:t xml:space="preserve"> </w:t>
      </w:r>
      <w:r>
        <w:rPr>
          <w:spacing w:val="-2"/>
        </w:rPr>
        <w:t>dalej</w:t>
      </w:r>
      <w:r>
        <w:rPr>
          <w:spacing w:val="-10"/>
        </w:rPr>
        <w:t xml:space="preserve"> </w:t>
      </w:r>
      <w:r>
        <w:rPr>
          <w:spacing w:val="-2"/>
        </w:rPr>
        <w:t>ustawą</w:t>
      </w:r>
      <w:r>
        <w:rPr>
          <w:spacing w:val="-10"/>
        </w:rPr>
        <w:t xml:space="preserve"> </w:t>
      </w:r>
      <w:r>
        <w:rPr>
          <w:spacing w:val="-2"/>
        </w:rPr>
        <w:t>Pzp,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7"/>
        </w:rPr>
        <w:t xml:space="preserve"> </w:t>
      </w:r>
      <w:r>
        <w:rPr>
          <w:spacing w:val="-2"/>
        </w:rPr>
        <w:t xml:space="preserve">zakresie </w:t>
      </w:r>
      <w:r>
        <w:t>wymaganych</w:t>
      </w:r>
      <w:r>
        <w:rPr>
          <w:spacing w:val="-13"/>
        </w:rPr>
        <w:t xml:space="preserve"> </w:t>
      </w:r>
      <w:r>
        <w:t>dokumentów,</w:t>
      </w:r>
      <w:r>
        <w:rPr>
          <w:spacing w:val="-12"/>
        </w:rPr>
        <w:t xml:space="preserve"> </w:t>
      </w:r>
      <w:r>
        <w:t>badania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oceny</w:t>
      </w:r>
      <w:r>
        <w:rPr>
          <w:spacing w:val="-13"/>
        </w:rPr>
        <w:t xml:space="preserve"> </w:t>
      </w:r>
      <w:r>
        <w:t>ofert,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tym</w:t>
      </w:r>
      <w:r>
        <w:rPr>
          <w:spacing w:val="-12"/>
        </w:rPr>
        <w:t xml:space="preserve"> </w:t>
      </w:r>
      <w:r>
        <w:t>wykluczenia</w:t>
      </w:r>
      <w:r>
        <w:rPr>
          <w:spacing w:val="-12"/>
        </w:rPr>
        <w:t xml:space="preserve"> </w:t>
      </w:r>
      <w:r>
        <w:t>Wykonawcy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 xml:space="preserve">odrzucenia </w:t>
      </w:r>
      <w:r>
        <w:rPr>
          <w:spacing w:val="-2"/>
        </w:rPr>
        <w:t>oferty.</w:t>
      </w:r>
    </w:p>
    <w:p w14:paraId="49E809FD" w14:textId="77777777" w:rsidR="000C4A20" w:rsidRDefault="000C4A20">
      <w:pPr>
        <w:pStyle w:val="Tekstpodstawowy"/>
        <w:spacing w:before="49"/>
      </w:pPr>
    </w:p>
    <w:p w14:paraId="65D4072C" w14:textId="77777777" w:rsidR="000C4A20" w:rsidRDefault="00000000">
      <w:pPr>
        <w:pStyle w:val="Nagwek3"/>
        <w:numPr>
          <w:ilvl w:val="1"/>
          <w:numId w:val="18"/>
        </w:numPr>
        <w:tabs>
          <w:tab w:val="left" w:pos="915"/>
        </w:tabs>
        <w:ind w:left="915" w:hanging="392"/>
        <w:jc w:val="both"/>
      </w:pPr>
      <w:bookmarkStart w:id="5" w:name="_Toc168310980"/>
      <w:r>
        <w:t>Tytuł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nazwa</w:t>
      </w:r>
      <w:r>
        <w:rPr>
          <w:spacing w:val="-7"/>
        </w:rPr>
        <w:t xml:space="preserve"> </w:t>
      </w:r>
      <w:r>
        <w:rPr>
          <w:spacing w:val="-2"/>
        </w:rPr>
        <w:t>zamówienia</w:t>
      </w:r>
      <w:bookmarkEnd w:id="5"/>
    </w:p>
    <w:p w14:paraId="12242224" w14:textId="50B2FDF8" w:rsidR="000C4A20" w:rsidRDefault="00000000">
      <w:pPr>
        <w:pStyle w:val="Tekstpodstawowy"/>
        <w:spacing w:before="101" w:line="276" w:lineRule="auto"/>
        <w:ind w:left="473" w:right="552"/>
        <w:jc w:val="both"/>
      </w:pPr>
      <w:r>
        <w:t>Usługa</w:t>
      </w:r>
      <w:r>
        <w:rPr>
          <w:spacing w:val="16"/>
        </w:rPr>
        <w:t xml:space="preserve"> </w:t>
      </w:r>
      <w:r>
        <w:t>edukacyjna</w:t>
      </w:r>
      <w:r>
        <w:rPr>
          <w:spacing w:val="16"/>
        </w:rPr>
        <w:t xml:space="preserve"> </w:t>
      </w:r>
      <w:r>
        <w:t>polegająca</w:t>
      </w:r>
      <w:r>
        <w:rPr>
          <w:spacing w:val="16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przeprowadzeniu</w:t>
      </w:r>
      <w:r>
        <w:rPr>
          <w:spacing w:val="16"/>
        </w:rPr>
        <w:t xml:space="preserve"> </w:t>
      </w:r>
      <w:r>
        <w:t>zajęć</w:t>
      </w:r>
      <w:r>
        <w:rPr>
          <w:spacing w:val="17"/>
        </w:rPr>
        <w:t xml:space="preserve"> </w:t>
      </w:r>
      <w:r>
        <w:t>dodatkowych</w:t>
      </w:r>
      <w:r>
        <w:rPr>
          <w:spacing w:val="16"/>
        </w:rPr>
        <w:t xml:space="preserve"> </w:t>
      </w:r>
      <w:r>
        <w:t>dla</w:t>
      </w:r>
      <w:r>
        <w:rPr>
          <w:spacing w:val="16"/>
        </w:rPr>
        <w:t xml:space="preserve"> </w:t>
      </w:r>
      <w:r>
        <w:t>dzieci</w:t>
      </w:r>
      <w:r>
        <w:rPr>
          <w:spacing w:val="16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wieku</w:t>
      </w:r>
      <w:r>
        <w:rPr>
          <w:spacing w:val="19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– 6</w:t>
      </w:r>
      <w:r>
        <w:rPr>
          <w:spacing w:val="18"/>
        </w:rPr>
        <w:t xml:space="preserve"> </w:t>
      </w:r>
      <w:r>
        <w:t xml:space="preserve">lat w </w:t>
      </w:r>
      <w:r w:rsidR="009F264C">
        <w:t>P</w:t>
      </w:r>
      <w:r>
        <w:t xml:space="preserve">rzedszkolach </w:t>
      </w:r>
      <w:r w:rsidR="009F264C">
        <w:t>S</w:t>
      </w:r>
      <w:r>
        <w:t>amorządowych nr 24, 30, 31 i 39 w Kielcach.</w:t>
      </w:r>
    </w:p>
    <w:p w14:paraId="0155B824" w14:textId="77777777" w:rsidR="000C4A20" w:rsidRDefault="000C4A20">
      <w:pPr>
        <w:spacing w:line="276" w:lineRule="auto"/>
        <w:jc w:val="both"/>
      </w:pPr>
    </w:p>
    <w:p w14:paraId="5085E324" w14:textId="77777777" w:rsidR="00F15DF5" w:rsidRDefault="00F15DF5">
      <w:pPr>
        <w:pStyle w:val="Nagwek3"/>
        <w:numPr>
          <w:ilvl w:val="1"/>
          <w:numId w:val="18"/>
        </w:numPr>
        <w:tabs>
          <w:tab w:val="left" w:pos="860"/>
        </w:tabs>
        <w:spacing w:before="41"/>
        <w:ind w:left="860" w:hanging="392"/>
        <w:jc w:val="left"/>
      </w:pPr>
      <w:bookmarkStart w:id="6" w:name="_Toc168310981"/>
      <w:r>
        <w:t>Numer</w:t>
      </w:r>
      <w:r>
        <w:rPr>
          <w:spacing w:val="-9"/>
        </w:rPr>
        <w:t xml:space="preserve"> </w:t>
      </w:r>
      <w:r>
        <w:t>zapytania</w:t>
      </w:r>
      <w:r>
        <w:rPr>
          <w:spacing w:val="-8"/>
        </w:rPr>
        <w:t xml:space="preserve"> </w:t>
      </w:r>
      <w:r>
        <w:rPr>
          <w:spacing w:val="-2"/>
        </w:rPr>
        <w:t>ofertowego</w:t>
      </w:r>
      <w:bookmarkEnd w:id="6"/>
    </w:p>
    <w:p w14:paraId="3B67C069" w14:textId="77777777" w:rsidR="00F15DF5" w:rsidRDefault="00F15DF5" w:rsidP="00F15DF5">
      <w:pPr>
        <w:pStyle w:val="Tekstpodstawowy"/>
        <w:spacing w:before="48"/>
        <w:ind w:left="470"/>
      </w:pPr>
      <w:r>
        <w:rPr>
          <w:spacing w:val="-2"/>
        </w:rPr>
        <w:t>ZK/02/WP/2024</w:t>
      </w:r>
    </w:p>
    <w:p w14:paraId="0F3E7BEC" w14:textId="77777777" w:rsidR="00F15DF5" w:rsidRDefault="00F15DF5">
      <w:pPr>
        <w:spacing w:line="276" w:lineRule="auto"/>
        <w:jc w:val="both"/>
        <w:sectPr w:rsidR="00F15DF5" w:rsidSect="00C47B13">
          <w:headerReference w:type="default" r:id="rId10"/>
          <w:pgSz w:w="11910" w:h="16840"/>
          <w:pgMar w:top="1360" w:right="860" w:bottom="1701" w:left="1020" w:header="708" w:footer="708" w:gutter="0"/>
          <w:cols w:space="708"/>
        </w:sectPr>
      </w:pPr>
    </w:p>
    <w:p w14:paraId="1B3191DF" w14:textId="77777777" w:rsidR="000C4A20" w:rsidRPr="00704174" w:rsidRDefault="000C4A20" w:rsidP="00704174">
      <w:pPr>
        <w:pStyle w:val="Tekstpodstawowy"/>
        <w:rPr>
          <w:sz w:val="16"/>
          <w:szCs w:val="16"/>
        </w:rPr>
      </w:pPr>
    </w:p>
    <w:p w14:paraId="57B5DF91" w14:textId="77777777" w:rsidR="000C4A20" w:rsidRDefault="00000000">
      <w:pPr>
        <w:pStyle w:val="Nagwek3"/>
        <w:numPr>
          <w:ilvl w:val="1"/>
          <w:numId w:val="18"/>
        </w:numPr>
        <w:tabs>
          <w:tab w:val="left" w:pos="852"/>
        </w:tabs>
        <w:ind w:left="850" w:hanging="391"/>
        <w:jc w:val="left"/>
      </w:pPr>
      <w:bookmarkStart w:id="7" w:name="_Toc168310982"/>
      <w:r>
        <w:t>Miejsce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termin</w:t>
      </w:r>
      <w:r>
        <w:rPr>
          <w:spacing w:val="-7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rPr>
          <w:spacing w:val="-2"/>
        </w:rPr>
        <w:t>ofert</w:t>
      </w:r>
      <w:bookmarkEnd w:id="7"/>
    </w:p>
    <w:p w14:paraId="774EA96B" w14:textId="77777777" w:rsidR="000C4A20" w:rsidRDefault="00000000">
      <w:pPr>
        <w:pStyle w:val="Akapitzlist"/>
        <w:numPr>
          <w:ilvl w:val="2"/>
          <w:numId w:val="18"/>
        </w:numPr>
        <w:tabs>
          <w:tab w:val="left" w:pos="1114"/>
        </w:tabs>
        <w:spacing w:before="89"/>
        <w:ind w:left="1114" w:hanging="358"/>
      </w:pPr>
      <w:r>
        <w:t>Ofertę</w:t>
      </w:r>
      <w:r>
        <w:rPr>
          <w:spacing w:val="-9"/>
        </w:rPr>
        <w:t xml:space="preserve"> </w:t>
      </w:r>
      <w:r>
        <w:t>należy</w:t>
      </w:r>
      <w:r>
        <w:rPr>
          <w:spacing w:val="-6"/>
        </w:rPr>
        <w:t xml:space="preserve"> </w:t>
      </w:r>
      <w:r>
        <w:t>złożyć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pośrednictwem</w:t>
      </w:r>
      <w:r>
        <w:rPr>
          <w:spacing w:val="-6"/>
        </w:rPr>
        <w:t xml:space="preserve"> </w:t>
      </w:r>
      <w:r>
        <w:t>Bazy</w:t>
      </w:r>
      <w:r>
        <w:rPr>
          <w:spacing w:val="-7"/>
        </w:rPr>
        <w:t xml:space="preserve"> </w:t>
      </w:r>
      <w:r>
        <w:t>Konkurencyjności</w:t>
      </w:r>
      <w:r>
        <w:rPr>
          <w:spacing w:val="-4"/>
        </w:rPr>
        <w:t xml:space="preserve"> </w:t>
      </w:r>
      <w:r>
        <w:rPr>
          <w:spacing w:val="-2"/>
        </w:rPr>
        <w:t>(BK2021).</w:t>
      </w:r>
    </w:p>
    <w:p w14:paraId="1FC675B8" w14:textId="77777777" w:rsidR="000C4A20" w:rsidRDefault="00000000">
      <w:pPr>
        <w:pStyle w:val="Akapitzlist"/>
        <w:numPr>
          <w:ilvl w:val="2"/>
          <w:numId w:val="18"/>
        </w:numPr>
        <w:tabs>
          <w:tab w:val="left" w:pos="1114"/>
        </w:tabs>
        <w:spacing w:before="41"/>
        <w:ind w:left="1114" w:hanging="358"/>
      </w:pPr>
      <w:r>
        <w:t>Dostęp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Bazy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bezpłatny.</w:t>
      </w:r>
    </w:p>
    <w:p w14:paraId="1B9ED376" w14:textId="77777777" w:rsidR="000C4A20" w:rsidRDefault="00000000">
      <w:pPr>
        <w:pStyle w:val="Akapitzlist"/>
        <w:numPr>
          <w:ilvl w:val="2"/>
          <w:numId w:val="18"/>
        </w:numPr>
        <w:tabs>
          <w:tab w:val="left" w:pos="1114"/>
        </w:tabs>
        <w:spacing w:before="39"/>
        <w:ind w:left="1114" w:hanging="358"/>
      </w:pPr>
      <w:r>
        <w:t>Wykonawca,</w:t>
      </w:r>
      <w:r>
        <w:rPr>
          <w:spacing w:val="5"/>
        </w:rPr>
        <w:t xml:space="preserve"> </w:t>
      </w:r>
      <w:r>
        <w:t>który</w:t>
      </w:r>
      <w:r>
        <w:rPr>
          <w:spacing w:val="10"/>
        </w:rPr>
        <w:t xml:space="preserve"> </w:t>
      </w:r>
      <w:r>
        <w:t>zamierza</w:t>
      </w:r>
      <w:r>
        <w:rPr>
          <w:spacing w:val="10"/>
        </w:rPr>
        <w:t xml:space="preserve"> </w:t>
      </w:r>
      <w:r>
        <w:t>wziąć</w:t>
      </w:r>
      <w:r>
        <w:rPr>
          <w:spacing w:val="8"/>
        </w:rPr>
        <w:t xml:space="preserve"> </w:t>
      </w:r>
      <w:r>
        <w:t>udział</w:t>
      </w:r>
      <w:r>
        <w:rPr>
          <w:spacing w:val="8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postępowaniu</w:t>
      </w:r>
      <w:r>
        <w:rPr>
          <w:spacing w:val="9"/>
        </w:rPr>
        <w:t xml:space="preserve"> </w:t>
      </w:r>
      <w:r>
        <w:t>musi</w:t>
      </w:r>
      <w:r>
        <w:rPr>
          <w:spacing w:val="8"/>
        </w:rPr>
        <w:t xml:space="preserve"> </w:t>
      </w:r>
      <w:r>
        <w:t>posiadać</w:t>
      </w:r>
      <w:r>
        <w:rPr>
          <w:spacing w:val="8"/>
        </w:rPr>
        <w:t xml:space="preserve"> </w:t>
      </w:r>
      <w:r>
        <w:t>konto</w:t>
      </w:r>
      <w:r>
        <w:rPr>
          <w:spacing w:val="9"/>
        </w:rPr>
        <w:t xml:space="preserve"> </w:t>
      </w:r>
      <w:r>
        <w:rPr>
          <w:spacing w:val="-2"/>
        </w:rPr>
        <w:t>użytkownika</w:t>
      </w:r>
    </w:p>
    <w:p w14:paraId="37231183" w14:textId="77777777" w:rsidR="000C4A20" w:rsidRDefault="00000000">
      <w:pPr>
        <w:pStyle w:val="Tekstpodstawowy"/>
        <w:spacing w:before="41"/>
        <w:ind w:left="1116"/>
      </w:pPr>
      <w:r>
        <w:t>w</w:t>
      </w:r>
      <w:r>
        <w:rPr>
          <w:spacing w:val="-1"/>
        </w:rPr>
        <w:t xml:space="preserve"> </w:t>
      </w:r>
      <w:r>
        <w:t>Bazie</w:t>
      </w:r>
      <w:r>
        <w:rPr>
          <w:spacing w:val="-2"/>
        </w:rPr>
        <w:t xml:space="preserve"> Konkurencyjności.</w:t>
      </w:r>
    </w:p>
    <w:p w14:paraId="5763988B" w14:textId="77777777" w:rsidR="000C4A20" w:rsidRDefault="00000000">
      <w:pPr>
        <w:pStyle w:val="Akapitzlist"/>
        <w:numPr>
          <w:ilvl w:val="2"/>
          <w:numId w:val="18"/>
        </w:numPr>
        <w:tabs>
          <w:tab w:val="left" w:pos="1114"/>
          <w:tab w:val="left" w:pos="1116"/>
        </w:tabs>
        <w:spacing w:before="41" w:line="276" w:lineRule="auto"/>
        <w:ind w:right="553"/>
      </w:pPr>
      <w:r>
        <w:t xml:space="preserve">W przypadku jakichkolwiek wątpliwości związanych z zasadami korzystania z BK2021, Wykonawca winien zapoznać się z informacjami zamieszczonymi w zakładce „Pomoc” na stronie internetowej </w:t>
      </w:r>
      <w:hyperlink r:id="rId11">
        <w:r>
          <w:rPr>
            <w:color w:val="0000FF"/>
            <w:u w:val="single" w:color="0000FF"/>
          </w:rPr>
          <w:t>https://bazakonkurencyjnosci.funduszeeuropejskie.gov.pl/</w:t>
        </w:r>
      </w:hyperlink>
      <w:r>
        <w:rPr>
          <w:color w:val="0000FF"/>
        </w:rPr>
        <w:t xml:space="preserve"> </w:t>
      </w:r>
      <w:r>
        <w:t>lub skontaktować ze wsparciem technicznym serwisu BK2021 wskazanym w sekcji „Kontakty” na w/w stronie internetowej.</w:t>
      </w:r>
    </w:p>
    <w:p w14:paraId="22DFF10D" w14:textId="34EA604C" w:rsidR="000C4A20" w:rsidRDefault="00000000">
      <w:pPr>
        <w:pStyle w:val="Akapitzlist"/>
        <w:numPr>
          <w:ilvl w:val="2"/>
          <w:numId w:val="18"/>
        </w:numPr>
        <w:tabs>
          <w:tab w:val="left" w:pos="1114"/>
        </w:tabs>
        <w:spacing w:line="268" w:lineRule="exact"/>
        <w:ind w:left="1114" w:hanging="358"/>
      </w:pPr>
      <w:r>
        <w:t>Ofertę</w:t>
      </w:r>
      <w:r>
        <w:rPr>
          <w:spacing w:val="-5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złożyć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dnia</w:t>
      </w:r>
      <w:r>
        <w:rPr>
          <w:spacing w:val="-1"/>
        </w:rPr>
        <w:t xml:space="preserve"> </w:t>
      </w:r>
      <w:r w:rsidR="00573111">
        <w:rPr>
          <w:spacing w:val="-1"/>
        </w:rPr>
        <w:t>1</w:t>
      </w:r>
      <w:r w:rsidR="002C7542">
        <w:rPr>
          <w:spacing w:val="-1"/>
        </w:rPr>
        <w:t>3</w:t>
      </w:r>
      <w:r>
        <w:t>.0</w:t>
      </w:r>
      <w:r w:rsidR="00485E3D">
        <w:t>6</w:t>
      </w:r>
      <w:r>
        <w:t>.2024</w:t>
      </w:r>
      <w:r>
        <w:rPr>
          <w:spacing w:val="-3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godz.</w:t>
      </w:r>
      <w:r>
        <w:rPr>
          <w:spacing w:val="-3"/>
        </w:rPr>
        <w:t xml:space="preserve"> </w:t>
      </w:r>
      <w:r w:rsidR="00485E3D">
        <w:rPr>
          <w:spacing w:val="-2"/>
        </w:rPr>
        <w:t>23</w:t>
      </w:r>
      <w:r>
        <w:rPr>
          <w:spacing w:val="-2"/>
        </w:rPr>
        <w:t>.</w:t>
      </w:r>
      <w:r w:rsidR="00485E3D">
        <w:rPr>
          <w:spacing w:val="-2"/>
        </w:rPr>
        <w:t>59</w:t>
      </w:r>
      <w:r>
        <w:rPr>
          <w:spacing w:val="-2"/>
        </w:rPr>
        <w:t>.</w:t>
      </w:r>
    </w:p>
    <w:p w14:paraId="042F506D" w14:textId="77777777" w:rsidR="000C4A20" w:rsidRDefault="00000000">
      <w:pPr>
        <w:pStyle w:val="Akapitzlist"/>
        <w:numPr>
          <w:ilvl w:val="2"/>
          <w:numId w:val="18"/>
        </w:numPr>
        <w:tabs>
          <w:tab w:val="left" w:pos="1114"/>
        </w:tabs>
        <w:spacing w:before="41"/>
        <w:ind w:left="1114" w:hanging="358"/>
      </w:pPr>
      <w:r>
        <w:t>O</w:t>
      </w:r>
      <w:r>
        <w:rPr>
          <w:spacing w:val="-6"/>
        </w:rPr>
        <w:t xml:space="preserve"> </w:t>
      </w:r>
      <w:r>
        <w:t>terminowym</w:t>
      </w:r>
      <w:r>
        <w:rPr>
          <w:spacing w:val="-5"/>
        </w:rPr>
        <w:t xml:space="preserve"> </w:t>
      </w:r>
      <w:r>
        <w:t>złożeniu</w:t>
      </w:r>
      <w:r>
        <w:rPr>
          <w:spacing w:val="-7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decyduje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złożenia</w:t>
      </w:r>
      <w:r>
        <w:rPr>
          <w:spacing w:val="-6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pośrednictwem</w:t>
      </w:r>
      <w:r>
        <w:rPr>
          <w:spacing w:val="-4"/>
        </w:rPr>
        <w:t xml:space="preserve"> </w:t>
      </w:r>
      <w:r>
        <w:rPr>
          <w:spacing w:val="-2"/>
        </w:rPr>
        <w:t>BK2021.</w:t>
      </w:r>
    </w:p>
    <w:p w14:paraId="262D0AC4" w14:textId="77777777" w:rsidR="000C4A20" w:rsidRDefault="000C4A20">
      <w:pPr>
        <w:pStyle w:val="Tekstpodstawowy"/>
        <w:spacing w:before="80"/>
      </w:pPr>
    </w:p>
    <w:p w14:paraId="2902B847" w14:textId="77777777" w:rsidR="000C4A20" w:rsidRDefault="00000000">
      <w:pPr>
        <w:pStyle w:val="Nagwek3"/>
        <w:numPr>
          <w:ilvl w:val="1"/>
          <w:numId w:val="18"/>
        </w:numPr>
        <w:tabs>
          <w:tab w:val="left" w:pos="852"/>
        </w:tabs>
        <w:ind w:left="852" w:hanging="394"/>
        <w:jc w:val="left"/>
      </w:pPr>
      <w:bookmarkStart w:id="8" w:name="_Toc168310983"/>
      <w:r>
        <w:t>Opis</w:t>
      </w:r>
      <w:r>
        <w:rPr>
          <w:spacing w:val="-9"/>
        </w:rPr>
        <w:t xml:space="preserve"> </w:t>
      </w:r>
      <w:r>
        <w:t>sposobu</w:t>
      </w:r>
      <w:r>
        <w:rPr>
          <w:spacing w:val="-8"/>
        </w:rPr>
        <w:t xml:space="preserve"> </w:t>
      </w:r>
      <w:r>
        <w:t>przygotowania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składania</w:t>
      </w:r>
      <w:r>
        <w:rPr>
          <w:spacing w:val="-7"/>
        </w:rPr>
        <w:t xml:space="preserve"> </w:t>
      </w:r>
      <w:r>
        <w:rPr>
          <w:spacing w:val="-2"/>
        </w:rPr>
        <w:t>ofert</w:t>
      </w:r>
      <w:bookmarkEnd w:id="8"/>
    </w:p>
    <w:p w14:paraId="686442AC" w14:textId="77777777" w:rsidR="000C4A20" w:rsidRDefault="00000000">
      <w:pPr>
        <w:pStyle w:val="Akapitzlist"/>
        <w:numPr>
          <w:ilvl w:val="2"/>
          <w:numId w:val="18"/>
        </w:numPr>
        <w:tabs>
          <w:tab w:val="left" w:pos="1102"/>
          <w:tab w:val="left" w:pos="1116"/>
        </w:tabs>
        <w:spacing w:before="89" w:line="273" w:lineRule="auto"/>
        <w:ind w:right="558"/>
      </w:pPr>
      <w:r>
        <w:t>Oferta</w:t>
      </w:r>
      <w:r>
        <w:rPr>
          <w:spacing w:val="40"/>
        </w:rPr>
        <w:t xml:space="preserve"> </w:t>
      </w:r>
      <w:r>
        <w:t>powinna</w:t>
      </w:r>
      <w:r>
        <w:rPr>
          <w:spacing w:val="40"/>
        </w:rPr>
        <w:t xml:space="preserve"> </w:t>
      </w:r>
      <w:r>
        <w:t>być</w:t>
      </w:r>
      <w:r>
        <w:rPr>
          <w:spacing w:val="40"/>
        </w:rPr>
        <w:t xml:space="preserve"> </w:t>
      </w:r>
      <w:r>
        <w:t>sporządzona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uwzględnieniem</w:t>
      </w:r>
      <w:r>
        <w:rPr>
          <w:spacing w:val="40"/>
        </w:rPr>
        <w:t xml:space="preserve"> </w:t>
      </w:r>
      <w:r>
        <w:t>wszelkich</w:t>
      </w:r>
      <w:r>
        <w:rPr>
          <w:spacing w:val="40"/>
        </w:rPr>
        <w:t xml:space="preserve"> </w:t>
      </w:r>
      <w:r>
        <w:t>wymagań</w:t>
      </w:r>
      <w:r>
        <w:rPr>
          <w:spacing w:val="40"/>
        </w:rPr>
        <w:t xml:space="preserve"> </w:t>
      </w:r>
      <w:r>
        <w:t>Zamawiającego, określonych w Zapytaniu.</w:t>
      </w:r>
    </w:p>
    <w:p w14:paraId="695EBA3E" w14:textId="77777777" w:rsidR="000C4A20" w:rsidRDefault="00000000">
      <w:pPr>
        <w:pStyle w:val="Akapitzlist"/>
        <w:numPr>
          <w:ilvl w:val="2"/>
          <w:numId w:val="18"/>
        </w:numPr>
        <w:tabs>
          <w:tab w:val="left" w:pos="1102"/>
        </w:tabs>
        <w:spacing w:before="4"/>
        <w:ind w:left="1102" w:hanging="346"/>
      </w:pPr>
      <w:r>
        <w:t>Wykonawca</w:t>
      </w:r>
      <w:r>
        <w:rPr>
          <w:spacing w:val="-7"/>
        </w:rPr>
        <w:t xml:space="preserve"> </w:t>
      </w:r>
      <w:r>
        <w:t>ponosi</w:t>
      </w:r>
      <w:r>
        <w:rPr>
          <w:spacing w:val="-6"/>
        </w:rPr>
        <w:t xml:space="preserve"> </w:t>
      </w:r>
      <w:r>
        <w:t>wszystkie</w:t>
      </w:r>
      <w:r>
        <w:rPr>
          <w:spacing w:val="-4"/>
        </w:rPr>
        <w:t xml:space="preserve"> </w:t>
      </w:r>
      <w:r>
        <w:t>koszty</w:t>
      </w:r>
      <w:r>
        <w:rPr>
          <w:spacing w:val="-5"/>
        </w:rPr>
        <w:t xml:space="preserve"> </w:t>
      </w:r>
      <w:r>
        <w:t>związane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przygotowaniem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złożeniem</w:t>
      </w:r>
      <w:r>
        <w:rPr>
          <w:spacing w:val="-5"/>
        </w:rPr>
        <w:t xml:space="preserve"> </w:t>
      </w:r>
      <w:r>
        <w:rPr>
          <w:spacing w:val="-2"/>
        </w:rPr>
        <w:t>oferty.</w:t>
      </w:r>
    </w:p>
    <w:p w14:paraId="5754BFD4" w14:textId="77777777" w:rsidR="00573111" w:rsidRPr="00573111" w:rsidRDefault="00000000">
      <w:pPr>
        <w:pStyle w:val="Akapitzlist"/>
        <w:numPr>
          <w:ilvl w:val="2"/>
          <w:numId w:val="18"/>
        </w:numPr>
        <w:tabs>
          <w:tab w:val="left" w:pos="1102"/>
        </w:tabs>
        <w:spacing w:before="41"/>
        <w:ind w:left="1102" w:hanging="346"/>
      </w:pPr>
      <w:r>
        <w:t>Postępowanie</w:t>
      </w:r>
      <w:r>
        <w:rPr>
          <w:spacing w:val="-9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prowadzone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języku</w:t>
      </w:r>
      <w:r>
        <w:rPr>
          <w:spacing w:val="-5"/>
        </w:rPr>
        <w:t xml:space="preserve"> </w:t>
      </w:r>
      <w:r>
        <w:t>polskim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zachowaniem</w:t>
      </w:r>
      <w:r>
        <w:rPr>
          <w:spacing w:val="-7"/>
        </w:rPr>
        <w:t xml:space="preserve"> </w:t>
      </w:r>
      <w:r>
        <w:t>formy</w:t>
      </w:r>
      <w:r>
        <w:rPr>
          <w:spacing w:val="-5"/>
        </w:rPr>
        <w:t xml:space="preserve"> </w:t>
      </w:r>
      <w:r>
        <w:rPr>
          <w:spacing w:val="-2"/>
        </w:rPr>
        <w:t>pisemnej.</w:t>
      </w:r>
    </w:p>
    <w:p w14:paraId="4EB6A275" w14:textId="4AAC528E" w:rsidR="00573111" w:rsidRPr="00573111" w:rsidRDefault="00573111">
      <w:pPr>
        <w:pStyle w:val="Akapitzlist"/>
        <w:numPr>
          <w:ilvl w:val="2"/>
          <w:numId w:val="18"/>
        </w:numPr>
        <w:tabs>
          <w:tab w:val="left" w:pos="1102"/>
        </w:tabs>
        <w:spacing w:before="41"/>
        <w:ind w:left="1102" w:right="532" w:hanging="346"/>
      </w:pPr>
      <w:r w:rsidRPr="00573111">
        <w:rPr>
          <w:rFonts w:asciiTheme="minorHAnsi" w:hAnsiTheme="minorHAnsi" w:cstheme="minorHAnsi"/>
        </w:rPr>
        <w:t>W przypadku, gdy dokumenty elektroniczne przekazywane w niniejszym postępowaniu zawierają informacje stanowiące tajemnicę przedsiębiorstwa w rozumieniu przepisów ustawy z dnia 16 kwietnia 1993 r. o zwalczaniu nieuczciwej konkurencji (tj. Dz. U. z 2022 r. poz. 1233), Wykonawca, w celu utrzymania w poufności tych informacji, przekazuje je w wydzielonym i odpowiednio oznaczonym pliku (na przykład poprzez oznaczenie takiego pliku nazwą „TAJEMNICA”). Zarówno załącznik stanowiący tajemnic</w:t>
      </w:r>
      <w:r w:rsidR="00B92C80">
        <w:rPr>
          <w:rFonts w:asciiTheme="minorHAnsi" w:hAnsiTheme="minorHAnsi" w:cstheme="minorHAnsi"/>
        </w:rPr>
        <w:t>ę</w:t>
      </w:r>
      <w:r w:rsidRPr="00573111">
        <w:rPr>
          <w:rFonts w:asciiTheme="minorHAnsi" w:hAnsiTheme="minorHAnsi" w:cstheme="minorHAnsi"/>
        </w:rPr>
        <w:t xml:space="preserve"> przedsiębiorstwa jak i uzasadnienie zastrzeżenia tajemnicy przedsiębiorstwa.</w:t>
      </w:r>
    </w:p>
    <w:p w14:paraId="2D243477" w14:textId="1FF5DD74" w:rsidR="000C4A20" w:rsidRPr="00573111" w:rsidRDefault="00000000">
      <w:pPr>
        <w:pStyle w:val="Akapitzlist"/>
        <w:numPr>
          <w:ilvl w:val="2"/>
          <w:numId w:val="18"/>
        </w:numPr>
        <w:tabs>
          <w:tab w:val="left" w:pos="1102"/>
        </w:tabs>
        <w:spacing w:before="41"/>
        <w:ind w:left="1102" w:right="532" w:hanging="346"/>
        <w:rPr>
          <w:b/>
          <w:bCs/>
        </w:rPr>
      </w:pPr>
      <w:r w:rsidRPr="00573111">
        <w:rPr>
          <w:b/>
          <w:bCs/>
        </w:rPr>
        <w:t>Ofertę składa się, pod rygorem nieważności, w formie elektronicznej (tj. w postaci elektronicznej opatrzonej kwalifikowanym podpisem elektronicznym) lub w postaci elektronicznej opatrzonej podpisem zaufanym lub podpisem osobistym.</w:t>
      </w:r>
    </w:p>
    <w:p w14:paraId="3AE2B19E" w14:textId="77777777" w:rsidR="00726879" w:rsidRPr="00726879" w:rsidRDefault="00000000">
      <w:pPr>
        <w:pStyle w:val="Akapitzlist"/>
        <w:numPr>
          <w:ilvl w:val="2"/>
          <w:numId w:val="18"/>
        </w:numPr>
        <w:tabs>
          <w:tab w:val="left" w:pos="1102"/>
          <w:tab w:val="left" w:pos="1116"/>
        </w:tabs>
        <w:spacing w:before="1" w:line="276" w:lineRule="auto"/>
        <w:ind w:right="555"/>
        <w:rPr>
          <w:b/>
          <w:sz w:val="24"/>
        </w:rPr>
      </w:pPr>
      <w:r>
        <w:rPr>
          <w:b/>
        </w:rPr>
        <w:t>Komunikacja</w:t>
      </w:r>
      <w:r>
        <w:rPr>
          <w:b/>
          <w:spacing w:val="40"/>
        </w:rPr>
        <w:t xml:space="preserve"> </w:t>
      </w:r>
      <w:r>
        <w:rPr>
          <w:b/>
        </w:rPr>
        <w:t>między</w:t>
      </w:r>
      <w:r>
        <w:rPr>
          <w:b/>
          <w:spacing w:val="40"/>
        </w:rPr>
        <w:t xml:space="preserve"> </w:t>
      </w:r>
      <w:r>
        <w:rPr>
          <w:b/>
        </w:rPr>
        <w:t>Zamawiającym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Wykonawcą</w:t>
      </w:r>
      <w:r>
        <w:rPr>
          <w:b/>
          <w:spacing w:val="40"/>
        </w:rPr>
        <w:t xml:space="preserve"> </w:t>
      </w:r>
      <w:r>
        <w:rPr>
          <w:b/>
        </w:rPr>
        <w:t>w</w:t>
      </w:r>
      <w:r>
        <w:rPr>
          <w:b/>
          <w:spacing w:val="40"/>
        </w:rPr>
        <w:t xml:space="preserve"> </w:t>
      </w:r>
      <w:r>
        <w:rPr>
          <w:b/>
        </w:rPr>
        <w:t>niniejszym</w:t>
      </w:r>
      <w:r>
        <w:rPr>
          <w:b/>
          <w:spacing w:val="40"/>
        </w:rPr>
        <w:t xml:space="preserve"> </w:t>
      </w:r>
      <w:r>
        <w:rPr>
          <w:b/>
        </w:rPr>
        <w:t>postępowaniu,</w:t>
      </w:r>
      <w:r>
        <w:rPr>
          <w:b/>
          <w:spacing w:val="40"/>
        </w:rPr>
        <w:t xml:space="preserve"> </w:t>
      </w:r>
      <w:r>
        <w:rPr>
          <w:b/>
        </w:rPr>
        <w:t>w</w:t>
      </w:r>
      <w:r>
        <w:rPr>
          <w:b/>
          <w:spacing w:val="40"/>
        </w:rPr>
        <w:t xml:space="preserve"> </w:t>
      </w:r>
      <w:r>
        <w:rPr>
          <w:b/>
        </w:rPr>
        <w:t>tym składanie</w:t>
      </w:r>
      <w:r>
        <w:rPr>
          <w:b/>
          <w:spacing w:val="40"/>
        </w:rPr>
        <w:t xml:space="preserve"> </w:t>
      </w:r>
      <w:r>
        <w:rPr>
          <w:b/>
        </w:rPr>
        <w:t>ofert,</w:t>
      </w:r>
      <w:r>
        <w:rPr>
          <w:b/>
          <w:spacing w:val="40"/>
        </w:rPr>
        <w:t xml:space="preserve"> </w:t>
      </w:r>
      <w:r>
        <w:rPr>
          <w:b/>
        </w:rPr>
        <w:t>zadawanie</w:t>
      </w:r>
      <w:r>
        <w:rPr>
          <w:b/>
          <w:spacing w:val="40"/>
        </w:rPr>
        <w:t xml:space="preserve"> </w:t>
      </w:r>
      <w:r>
        <w:rPr>
          <w:b/>
        </w:rPr>
        <w:t>pytań</w:t>
      </w:r>
      <w:r>
        <w:rPr>
          <w:b/>
          <w:spacing w:val="40"/>
        </w:rPr>
        <w:t xml:space="preserve"> </w:t>
      </w:r>
      <w:r>
        <w:rPr>
          <w:b/>
        </w:rPr>
        <w:t>i</w:t>
      </w:r>
      <w:r>
        <w:rPr>
          <w:b/>
          <w:spacing w:val="40"/>
        </w:rPr>
        <w:t xml:space="preserve"> </w:t>
      </w:r>
      <w:r>
        <w:rPr>
          <w:b/>
        </w:rPr>
        <w:t>udzielanie</w:t>
      </w:r>
      <w:r>
        <w:rPr>
          <w:b/>
          <w:spacing w:val="40"/>
        </w:rPr>
        <w:t xml:space="preserve"> </w:t>
      </w:r>
      <w:r>
        <w:rPr>
          <w:b/>
        </w:rPr>
        <w:t>odpowiedzi,</w:t>
      </w:r>
      <w:r>
        <w:rPr>
          <w:b/>
          <w:spacing w:val="40"/>
        </w:rPr>
        <w:t xml:space="preserve"> </w:t>
      </w:r>
      <w:r>
        <w:rPr>
          <w:b/>
        </w:rPr>
        <w:t>przekazywanie</w:t>
      </w:r>
      <w:r>
        <w:rPr>
          <w:b/>
          <w:spacing w:val="40"/>
        </w:rPr>
        <w:t xml:space="preserve"> </w:t>
      </w:r>
      <w:r>
        <w:rPr>
          <w:b/>
        </w:rPr>
        <w:t>dokumentów</w:t>
      </w:r>
      <w:r>
        <w:rPr>
          <w:b/>
          <w:spacing w:val="40"/>
        </w:rPr>
        <w:t xml:space="preserve"> </w:t>
      </w:r>
      <w:r>
        <w:rPr>
          <w:b/>
        </w:rPr>
        <w:t>i oświadczeń odbywa się pisemnie za pośrednictwem Bazy Konkurencyjności</w:t>
      </w:r>
      <w:r>
        <w:rPr>
          <w:b/>
          <w:spacing w:val="40"/>
        </w:rPr>
        <w:t xml:space="preserve"> </w:t>
      </w:r>
      <w:r>
        <w:rPr>
          <w:b/>
        </w:rPr>
        <w:t xml:space="preserve">(BK2021) </w:t>
      </w:r>
      <w:r>
        <w:rPr>
          <w:b/>
          <w:spacing w:val="-2"/>
          <w:sz w:val="24"/>
        </w:rPr>
        <w:t>(</w:t>
      </w:r>
      <w:hyperlink r:id="rId12">
        <w:r w:rsidRPr="00573111">
          <w:rPr>
            <w:b/>
            <w:color w:val="548DD4" w:themeColor="text2" w:themeTint="99"/>
            <w:spacing w:val="-2"/>
            <w:u w:val="single" w:color="0000FF"/>
          </w:rPr>
          <w:t>https://bazakonkurencyjnosci.funduszeeuropejskie.gov.pl</w:t>
        </w:r>
      </w:hyperlink>
      <w:r>
        <w:rPr>
          <w:b/>
          <w:spacing w:val="-2"/>
          <w:sz w:val="24"/>
        </w:rPr>
        <w:t>).</w:t>
      </w:r>
    </w:p>
    <w:p w14:paraId="009EBBDC" w14:textId="77777777" w:rsidR="00FF4D09" w:rsidRPr="00FF4D09" w:rsidRDefault="00000000">
      <w:pPr>
        <w:pStyle w:val="Akapitzlist"/>
        <w:numPr>
          <w:ilvl w:val="2"/>
          <w:numId w:val="18"/>
        </w:numPr>
        <w:tabs>
          <w:tab w:val="left" w:pos="1102"/>
          <w:tab w:val="left" w:pos="1116"/>
        </w:tabs>
        <w:spacing w:before="1" w:line="276" w:lineRule="auto"/>
        <w:ind w:right="555"/>
        <w:rPr>
          <w:b/>
          <w:sz w:val="24"/>
        </w:rPr>
      </w:pPr>
      <w:r>
        <w:t>Oferta</w:t>
      </w:r>
      <w:r w:rsidRPr="00726879">
        <w:rPr>
          <w:spacing w:val="40"/>
        </w:rPr>
        <w:t xml:space="preserve"> </w:t>
      </w:r>
      <w:r w:rsidR="00573111">
        <w:t>musi być</w:t>
      </w:r>
      <w:r w:rsidRPr="00726879">
        <w:rPr>
          <w:spacing w:val="40"/>
        </w:rPr>
        <w:t xml:space="preserve"> </w:t>
      </w:r>
      <w:r>
        <w:t>podpis</w:t>
      </w:r>
      <w:r w:rsidR="00573111">
        <w:t>ana przez</w:t>
      </w:r>
      <w:r w:rsidRPr="00726879">
        <w:rPr>
          <w:spacing w:val="40"/>
        </w:rPr>
        <w:t xml:space="preserve"> </w:t>
      </w:r>
      <w:r>
        <w:t>os</w:t>
      </w:r>
      <w:r w:rsidR="00573111">
        <w:t>obę/y</w:t>
      </w:r>
      <w:r w:rsidRPr="00726879">
        <w:rPr>
          <w:spacing w:val="40"/>
        </w:rPr>
        <w:t xml:space="preserve"> </w:t>
      </w:r>
      <w:r>
        <w:t>up</w:t>
      </w:r>
      <w:r w:rsidR="00573111">
        <w:t>oważ</w:t>
      </w:r>
      <w:r>
        <w:t>nion</w:t>
      </w:r>
      <w:r w:rsidR="00573111">
        <w:t>ą/e</w:t>
      </w:r>
      <w:r w:rsidRPr="00726879">
        <w:rPr>
          <w:spacing w:val="40"/>
        </w:rPr>
        <w:t xml:space="preserve"> </w:t>
      </w:r>
      <w:r>
        <w:t>do</w:t>
      </w:r>
      <w:r w:rsidRPr="00726879">
        <w:rPr>
          <w:spacing w:val="40"/>
        </w:rPr>
        <w:t xml:space="preserve"> </w:t>
      </w:r>
      <w:r>
        <w:t>reprezentowania</w:t>
      </w:r>
      <w:r w:rsidRPr="00726879">
        <w:rPr>
          <w:spacing w:val="40"/>
        </w:rPr>
        <w:t xml:space="preserve"> </w:t>
      </w:r>
      <w:r>
        <w:t>Wykonawcy,</w:t>
      </w:r>
      <w:r w:rsidRPr="00726879">
        <w:rPr>
          <w:spacing w:val="40"/>
        </w:rPr>
        <w:t xml:space="preserve"> </w:t>
      </w:r>
      <w:r>
        <w:t>zgodnie</w:t>
      </w:r>
      <w:r w:rsidRPr="00726879">
        <w:rPr>
          <w:spacing w:val="40"/>
        </w:rPr>
        <w:t xml:space="preserve"> </w:t>
      </w:r>
      <w:r>
        <w:t xml:space="preserve">z </w:t>
      </w:r>
      <w:r w:rsidR="008E0CB4">
        <w:t> </w:t>
      </w:r>
      <w:r w:rsidR="00573111">
        <w:t>forma reprezentacji Wykonawcy określoną w rejestrze lub innym dokumencie, właściwym dla danej formy organizacyjnej Wykonawcy albo upełnomocnionego przedstawiciela Wykonawcy</w:t>
      </w:r>
      <w:r>
        <w:t>.</w:t>
      </w:r>
      <w:r w:rsidR="00726879">
        <w:t xml:space="preserve"> </w:t>
      </w:r>
    </w:p>
    <w:p w14:paraId="72551D47" w14:textId="77777777" w:rsidR="00FF4D09" w:rsidRPr="00FF4D09" w:rsidRDefault="00726879">
      <w:pPr>
        <w:pStyle w:val="Akapitzlist"/>
        <w:numPr>
          <w:ilvl w:val="2"/>
          <w:numId w:val="18"/>
        </w:numPr>
        <w:tabs>
          <w:tab w:val="left" w:pos="1102"/>
          <w:tab w:val="left" w:pos="1116"/>
        </w:tabs>
        <w:spacing w:before="1" w:line="276" w:lineRule="auto"/>
        <w:ind w:right="555"/>
        <w:rPr>
          <w:b/>
          <w:sz w:val="24"/>
        </w:rPr>
      </w:pPr>
      <w:r w:rsidRPr="00FF4D09">
        <w:rPr>
          <w:rFonts w:asciiTheme="minorHAnsi" w:hAnsiTheme="minorHAnsi" w:cstheme="minorHAnsi"/>
        </w:rPr>
        <w:t>Wszelkie</w:t>
      </w:r>
      <w:r w:rsidRPr="00FF4D09">
        <w:rPr>
          <w:rFonts w:asciiTheme="minorHAnsi" w:eastAsia="Arial Narrow" w:hAnsiTheme="minorHAnsi" w:cstheme="minorHAnsi"/>
        </w:rPr>
        <w:t xml:space="preserve"> </w:t>
      </w:r>
      <w:r w:rsidRPr="00FF4D09">
        <w:rPr>
          <w:rFonts w:asciiTheme="minorHAnsi" w:hAnsiTheme="minorHAnsi" w:cstheme="minorHAnsi"/>
        </w:rPr>
        <w:t>oświadczenia</w:t>
      </w:r>
      <w:r w:rsidRPr="00FF4D09">
        <w:rPr>
          <w:rFonts w:asciiTheme="minorHAnsi" w:eastAsia="Arial Narrow" w:hAnsiTheme="minorHAnsi" w:cstheme="minorHAnsi"/>
        </w:rPr>
        <w:t xml:space="preserve"> </w:t>
      </w:r>
      <w:r w:rsidRPr="00FF4D09">
        <w:rPr>
          <w:rFonts w:asciiTheme="minorHAnsi" w:hAnsiTheme="minorHAnsi" w:cstheme="minorHAnsi"/>
        </w:rPr>
        <w:t>i</w:t>
      </w:r>
      <w:r w:rsidRPr="00FF4D09">
        <w:rPr>
          <w:rFonts w:asciiTheme="minorHAnsi" w:eastAsia="Arial Narrow" w:hAnsiTheme="minorHAnsi" w:cstheme="minorHAnsi"/>
        </w:rPr>
        <w:t xml:space="preserve"> </w:t>
      </w:r>
      <w:r w:rsidRPr="00FF4D09">
        <w:rPr>
          <w:rFonts w:asciiTheme="minorHAnsi" w:hAnsiTheme="minorHAnsi" w:cstheme="minorHAnsi"/>
        </w:rPr>
        <w:t>dokumenty</w:t>
      </w:r>
      <w:r w:rsidRPr="00FF4D09">
        <w:rPr>
          <w:rFonts w:asciiTheme="minorHAnsi" w:eastAsia="Arial Narrow" w:hAnsiTheme="minorHAnsi" w:cstheme="minorHAnsi"/>
        </w:rPr>
        <w:t xml:space="preserve"> składane z ofertą oraz sama oferta </w:t>
      </w:r>
      <w:r w:rsidRPr="00FF4D09">
        <w:rPr>
          <w:rFonts w:asciiTheme="minorHAnsi" w:hAnsiTheme="minorHAnsi" w:cstheme="minorHAnsi"/>
        </w:rPr>
        <w:t>powinny</w:t>
      </w:r>
      <w:r w:rsidRPr="00FF4D09">
        <w:rPr>
          <w:rFonts w:asciiTheme="minorHAnsi" w:eastAsia="Arial Narrow" w:hAnsiTheme="minorHAnsi" w:cstheme="minorHAnsi"/>
        </w:rPr>
        <w:t xml:space="preserve"> </w:t>
      </w:r>
      <w:r w:rsidRPr="00FF4D09">
        <w:rPr>
          <w:rFonts w:asciiTheme="minorHAnsi" w:hAnsiTheme="minorHAnsi" w:cstheme="minorHAnsi"/>
        </w:rPr>
        <w:t>być</w:t>
      </w:r>
      <w:r w:rsidRPr="00FF4D09">
        <w:rPr>
          <w:rFonts w:asciiTheme="minorHAnsi" w:eastAsia="Arial Narrow" w:hAnsiTheme="minorHAnsi" w:cstheme="minorHAnsi"/>
        </w:rPr>
        <w:t xml:space="preserve"> </w:t>
      </w:r>
      <w:r w:rsidRPr="00FF4D09">
        <w:rPr>
          <w:rFonts w:asciiTheme="minorHAnsi" w:hAnsiTheme="minorHAnsi" w:cstheme="minorHAnsi"/>
        </w:rPr>
        <w:t>podpisane</w:t>
      </w:r>
      <w:r w:rsidRPr="00FF4D09">
        <w:rPr>
          <w:rFonts w:asciiTheme="minorHAnsi" w:eastAsia="Arial Narrow" w:hAnsiTheme="minorHAnsi" w:cstheme="minorHAnsi"/>
        </w:rPr>
        <w:t xml:space="preserve"> </w:t>
      </w:r>
      <w:r w:rsidRPr="00FF4D09">
        <w:rPr>
          <w:rFonts w:asciiTheme="minorHAnsi" w:hAnsiTheme="minorHAnsi" w:cstheme="minorHAnsi"/>
        </w:rPr>
        <w:t>przez</w:t>
      </w:r>
      <w:r w:rsidRPr="00FF4D09">
        <w:rPr>
          <w:rFonts w:asciiTheme="minorHAnsi" w:eastAsia="Arial Narrow" w:hAnsiTheme="minorHAnsi" w:cstheme="minorHAnsi"/>
        </w:rPr>
        <w:t xml:space="preserve"> </w:t>
      </w:r>
      <w:r w:rsidRPr="00FF4D09">
        <w:rPr>
          <w:rFonts w:asciiTheme="minorHAnsi" w:hAnsiTheme="minorHAnsi" w:cstheme="minorHAnsi"/>
        </w:rPr>
        <w:t>osobę</w:t>
      </w:r>
      <w:r w:rsidRPr="00FF4D09">
        <w:rPr>
          <w:rFonts w:asciiTheme="minorHAnsi" w:eastAsia="Arial Narrow" w:hAnsiTheme="minorHAnsi" w:cstheme="minorHAnsi"/>
        </w:rPr>
        <w:t xml:space="preserve"> </w:t>
      </w:r>
      <w:r w:rsidRPr="00FF4D09">
        <w:rPr>
          <w:rFonts w:asciiTheme="minorHAnsi" w:hAnsiTheme="minorHAnsi" w:cstheme="minorHAnsi"/>
        </w:rPr>
        <w:t>uprawnioną</w:t>
      </w:r>
      <w:r w:rsidRPr="00FF4D09">
        <w:rPr>
          <w:rFonts w:asciiTheme="minorHAnsi" w:eastAsia="Arial Narrow" w:hAnsiTheme="minorHAnsi" w:cstheme="minorHAnsi"/>
        </w:rPr>
        <w:t xml:space="preserve"> </w:t>
      </w:r>
      <w:r w:rsidRPr="00FF4D09">
        <w:rPr>
          <w:rFonts w:asciiTheme="minorHAnsi" w:hAnsiTheme="minorHAnsi" w:cstheme="minorHAnsi"/>
        </w:rPr>
        <w:t>do</w:t>
      </w:r>
      <w:r w:rsidRPr="00FF4D09">
        <w:rPr>
          <w:rFonts w:asciiTheme="minorHAnsi" w:eastAsia="Arial Narrow" w:hAnsiTheme="minorHAnsi" w:cstheme="minorHAnsi"/>
        </w:rPr>
        <w:t xml:space="preserve"> </w:t>
      </w:r>
      <w:r w:rsidRPr="00FF4D09">
        <w:rPr>
          <w:rFonts w:asciiTheme="minorHAnsi" w:hAnsiTheme="minorHAnsi" w:cstheme="minorHAnsi"/>
        </w:rPr>
        <w:t>reprezentowania</w:t>
      </w:r>
      <w:r w:rsidRPr="00FF4D09">
        <w:rPr>
          <w:rFonts w:asciiTheme="minorHAnsi" w:eastAsia="Arial Narrow" w:hAnsiTheme="minorHAnsi" w:cstheme="minorHAnsi"/>
        </w:rPr>
        <w:t xml:space="preserve"> </w:t>
      </w:r>
      <w:r w:rsidRPr="00FF4D09">
        <w:rPr>
          <w:rFonts w:asciiTheme="minorHAnsi" w:hAnsiTheme="minorHAnsi" w:cstheme="minorHAnsi"/>
        </w:rPr>
        <w:t>firmy</w:t>
      </w:r>
      <w:r w:rsidRPr="00FF4D09">
        <w:rPr>
          <w:rFonts w:asciiTheme="minorHAnsi" w:eastAsia="Arial Narrow" w:hAnsiTheme="minorHAnsi" w:cstheme="minorHAnsi"/>
        </w:rPr>
        <w:t xml:space="preserve"> </w:t>
      </w:r>
      <w:r w:rsidRPr="00FF4D09">
        <w:rPr>
          <w:rFonts w:asciiTheme="minorHAnsi" w:hAnsiTheme="minorHAnsi" w:cstheme="minorHAnsi"/>
        </w:rPr>
        <w:t>lub</w:t>
      </w:r>
      <w:r w:rsidRPr="00FF4D09">
        <w:rPr>
          <w:rFonts w:asciiTheme="minorHAnsi" w:eastAsia="Arial Narrow" w:hAnsiTheme="minorHAnsi" w:cstheme="minorHAnsi"/>
        </w:rPr>
        <w:t xml:space="preserve"> </w:t>
      </w:r>
      <w:r w:rsidRPr="00FF4D09">
        <w:rPr>
          <w:rFonts w:asciiTheme="minorHAnsi" w:hAnsiTheme="minorHAnsi" w:cstheme="minorHAnsi"/>
        </w:rPr>
        <w:t>upoważnionego</w:t>
      </w:r>
      <w:r w:rsidRPr="00FF4D09">
        <w:rPr>
          <w:rFonts w:asciiTheme="minorHAnsi" w:eastAsia="Arial Narrow" w:hAnsiTheme="minorHAnsi" w:cstheme="minorHAnsi"/>
        </w:rPr>
        <w:t xml:space="preserve"> </w:t>
      </w:r>
      <w:r w:rsidRPr="00FF4D09">
        <w:rPr>
          <w:rFonts w:asciiTheme="minorHAnsi" w:hAnsiTheme="minorHAnsi" w:cstheme="minorHAnsi"/>
        </w:rPr>
        <w:t>przez</w:t>
      </w:r>
      <w:r w:rsidRPr="00FF4D09">
        <w:rPr>
          <w:rFonts w:asciiTheme="minorHAnsi" w:eastAsia="Arial Narrow" w:hAnsiTheme="minorHAnsi" w:cstheme="minorHAnsi"/>
        </w:rPr>
        <w:t xml:space="preserve"> </w:t>
      </w:r>
      <w:r w:rsidRPr="00FF4D09">
        <w:rPr>
          <w:rFonts w:asciiTheme="minorHAnsi" w:hAnsiTheme="minorHAnsi" w:cstheme="minorHAnsi"/>
        </w:rPr>
        <w:t>nią</w:t>
      </w:r>
      <w:r w:rsidRPr="00FF4D09">
        <w:rPr>
          <w:rFonts w:asciiTheme="minorHAnsi" w:eastAsia="Arial Narrow" w:hAnsiTheme="minorHAnsi" w:cstheme="minorHAnsi"/>
        </w:rPr>
        <w:t xml:space="preserve"> </w:t>
      </w:r>
      <w:r w:rsidRPr="00FF4D09">
        <w:rPr>
          <w:rFonts w:asciiTheme="minorHAnsi" w:hAnsiTheme="minorHAnsi" w:cstheme="minorHAnsi"/>
        </w:rPr>
        <w:t>przedstawiciela zgodnie z formą reprezentacji Wykonawcy określoną w rejestrze lub innym dokumencie, właściwym dla danej formy.</w:t>
      </w:r>
      <w:r w:rsidR="00FF4D09" w:rsidRPr="00FF4D09">
        <w:rPr>
          <w:rFonts w:asciiTheme="minorHAnsi" w:hAnsiTheme="minorHAnsi" w:cstheme="minorHAnsi"/>
        </w:rPr>
        <w:t xml:space="preserve"> </w:t>
      </w:r>
    </w:p>
    <w:p w14:paraId="284925A7" w14:textId="649990CE" w:rsidR="00FF4D09" w:rsidRPr="00FF4D09" w:rsidRDefault="00FF4D09">
      <w:pPr>
        <w:pStyle w:val="Akapitzlist"/>
        <w:numPr>
          <w:ilvl w:val="2"/>
          <w:numId w:val="18"/>
        </w:numPr>
        <w:tabs>
          <w:tab w:val="left" w:pos="1102"/>
          <w:tab w:val="left" w:pos="1116"/>
        </w:tabs>
        <w:spacing w:before="1" w:line="276" w:lineRule="auto"/>
        <w:ind w:right="555"/>
        <w:rPr>
          <w:b/>
          <w:sz w:val="24"/>
        </w:rPr>
      </w:pPr>
      <w:r w:rsidRPr="00FF4D09">
        <w:rPr>
          <w:rFonts w:asciiTheme="minorHAnsi" w:hAnsiTheme="minorHAnsi" w:cstheme="minorHAnsi"/>
        </w:rPr>
        <w:t xml:space="preserve">Dokumenty potwierdzające umocowanie do reprezentowania Wykonawcy – w przypadku, gdy: </w:t>
      </w:r>
    </w:p>
    <w:p w14:paraId="193635B6" w14:textId="77777777" w:rsidR="00FF4D09" w:rsidRPr="003D4373" w:rsidRDefault="00FF4D09">
      <w:pPr>
        <w:pStyle w:val="Tekstpodstawowy"/>
        <w:widowControl/>
        <w:numPr>
          <w:ilvl w:val="0"/>
          <w:numId w:val="20"/>
        </w:numPr>
        <w:tabs>
          <w:tab w:val="left" w:pos="708"/>
          <w:tab w:val="left" w:pos="900"/>
        </w:tabs>
        <w:autoSpaceDE/>
        <w:autoSpaceDN/>
        <w:spacing w:line="276" w:lineRule="auto"/>
        <w:ind w:right="532"/>
        <w:jc w:val="both"/>
        <w:rPr>
          <w:rFonts w:asciiTheme="minorHAnsi" w:hAnsiTheme="minorHAnsi" w:cstheme="minorHAnsi"/>
        </w:rPr>
      </w:pPr>
      <w:r w:rsidRPr="003D4373">
        <w:rPr>
          <w:rFonts w:asciiTheme="minorHAnsi" w:hAnsiTheme="minorHAnsi" w:cstheme="minorHAnsi"/>
        </w:rPr>
        <w:lastRenderedPageBreak/>
        <w:t xml:space="preserve">zostały wystawione przez upoważnione podmioty inne niż Wykonawca jako dokument elektroniczny, przekazuje się ten dokument; </w:t>
      </w:r>
    </w:p>
    <w:p w14:paraId="4867784A" w14:textId="60BA8B91" w:rsidR="00FF4D09" w:rsidRDefault="00FF4D09">
      <w:pPr>
        <w:pStyle w:val="Tekstpodstawowy"/>
        <w:widowControl/>
        <w:numPr>
          <w:ilvl w:val="0"/>
          <w:numId w:val="20"/>
        </w:numPr>
        <w:tabs>
          <w:tab w:val="left" w:pos="708"/>
          <w:tab w:val="left" w:pos="900"/>
        </w:tabs>
        <w:autoSpaceDE/>
        <w:autoSpaceDN/>
        <w:spacing w:line="276" w:lineRule="auto"/>
        <w:ind w:right="532"/>
        <w:jc w:val="both"/>
        <w:rPr>
          <w:rFonts w:asciiTheme="minorHAnsi" w:hAnsiTheme="minorHAnsi" w:cstheme="minorHAnsi"/>
        </w:rPr>
      </w:pPr>
      <w:r w:rsidRPr="003D4373">
        <w:rPr>
          <w:rFonts w:asciiTheme="minorHAnsi" w:hAnsiTheme="minorHAnsi" w:cstheme="minorHAnsi"/>
        </w:rPr>
        <w:t xml:space="preserve">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 dokumentem w postaci papierowej. Poświadczenia zgodności cyfrowego odwzorowania z dokumentem w postaci papierowej, dokonuje </w:t>
      </w:r>
      <w:r>
        <w:rPr>
          <w:rFonts w:asciiTheme="minorHAnsi" w:hAnsiTheme="minorHAnsi" w:cstheme="minorHAnsi"/>
        </w:rPr>
        <w:br/>
      </w:r>
      <w:r w:rsidRPr="003D4373">
        <w:rPr>
          <w:rFonts w:asciiTheme="minorHAnsi" w:hAnsiTheme="minorHAnsi" w:cstheme="minorHAnsi"/>
        </w:rPr>
        <w:t xml:space="preserve">w przypadku dokumentów potwierdzających umocowanie do reprezentowania - odpowiednio Wykonawca w zakresie dokumentów potwierdzających umocowanie do reprezentowania, które każdego z nich dotyczą; poświadczenia tego może dokonać również notariusz; </w:t>
      </w:r>
    </w:p>
    <w:p w14:paraId="432187E1" w14:textId="6086FAC6" w:rsidR="000C4A20" w:rsidRPr="00FF4D09" w:rsidRDefault="00000000">
      <w:pPr>
        <w:pStyle w:val="Tekstpodstawowy"/>
        <w:widowControl/>
        <w:numPr>
          <w:ilvl w:val="2"/>
          <w:numId w:val="18"/>
        </w:numPr>
        <w:tabs>
          <w:tab w:val="left" w:pos="708"/>
          <w:tab w:val="left" w:pos="900"/>
        </w:tabs>
        <w:autoSpaceDE/>
        <w:autoSpaceDN/>
        <w:spacing w:line="276" w:lineRule="auto"/>
        <w:ind w:right="532"/>
        <w:jc w:val="both"/>
        <w:rPr>
          <w:rFonts w:asciiTheme="minorHAnsi" w:hAnsiTheme="minorHAnsi" w:cstheme="minorHAnsi"/>
        </w:rPr>
      </w:pPr>
      <w:r w:rsidRPr="00FF4D09">
        <w:rPr>
          <w:spacing w:val="-2"/>
        </w:rPr>
        <w:t>Pełnomocnictwa.</w:t>
      </w:r>
    </w:p>
    <w:p w14:paraId="78669C6D" w14:textId="77777777" w:rsidR="000C4A20" w:rsidRDefault="00000000">
      <w:pPr>
        <w:pStyle w:val="Akapitzlist"/>
        <w:numPr>
          <w:ilvl w:val="3"/>
          <w:numId w:val="18"/>
        </w:numPr>
        <w:tabs>
          <w:tab w:val="left" w:pos="1954"/>
        </w:tabs>
        <w:spacing w:before="40"/>
        <w:ind w:left="1954" w:hanging="358"/>
      </w:pPr>
      <w:r>
        <w:t>przekazuje</w:t>
      </w:r>
      <w:r>
        <w:rPr>
          <w:spacing w:val="39"/>
        </w:rPr>
        <w:t xml:space="preserve"> </w:t>
      </w:r>
      <w:r>
        <w:t>się</w:t>
      </w:r>
      <w:r>
        <w:rPr>
          <w:spacing w:val="41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postaci</w:t>
      </w:r>
      <w:r>
        <w:rPr>
          <w:spacing w:val="36"/>
        </w:rPr>
        <w:t xml:space="preserve"> </w:t>
      </w:r>
      <w:r>
        <w:t>elektronicznej</w:t>
      </w:r>
      <w:r>
        <w:rPr>
          <w:spacing w:val="40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opatruje</w:t>
      </w:r>
      <w:r>
        <w:rPr>
          <w:spacing w:val="39"/>
        </w:rPr>
        <w:t xml:space="preserve"> </w:t>
      </w:r>
      <w:r>
        <w:t>się</w:t>
      </w:r>
      <w:r>
        <w:rPr>
          <w:spacing w:val="41"/>
        </w:rPr>
        <w:t xml:space="preserve"> </w:t>
      </w:r>
      <w:r>
        <w:t>kwalifikowanym</w:t>
      </w:r>
      <w:r>
        <w:rPr>
          <w:spacing w:val="41"/>
        </w:rPr>
        <w:t xml:space="preserve"> </w:t>
      </w:r>
      <w:r>
        <w:rPr>
          <w:spacing w:val="-2"/>
        </w:rPr>
        <w:t>podpisem</w:t>
      </w:r>
    </w:p>
    <w:p w14:paraId="138BEBB3" w14:textId="72C2D1E2" w:rsidR="000C4A20" w:rsidRDefault="00000000">
      <w:pPr>
        <w:pStyle w:val="Tekstpodstawowy"/>
        <w:spacing w:before="41"/>
        <w:ind w:left="1956"/>
      </w:pPr>
      <w:r>
        <w:t>elektronicznym,</w:t>
      </w:r>
      <w:r>
        <w:rPr>
          <w:spacing w:val="-7"/>
        </w:rPr>
        <w:t xml:space="preserve"> </w:t>
      </w:r>
      <w:r>
        <w:t>podpisem</w:t>
      </w:r>
      <w:r>
        <w:rPr>
          <w:spacing w:val="-7"/>
        </w:rPr>
        <w:t xml:space="preserve"> </w:t>
      </w:r>
      <w:r>
        <w:t>zaufanym</w:t>
      </w:r>
      <w:r>
        <w:rPr>
          <w:spacing w:val="-5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podpisem</w:t>
      </w:r>
      <w:r>
        <w:rPr>
          <w:spacing w:val="-5"/>
        </w:rPr>
        <w:t xml:space="preserve"> </w:t>
      </w:r>
      <w:r>
        <w:rPr>
          <w:spacing w:val="-2"/>
        </w:rPr>
        <w:t>osobistym</w:t>
      </w:r>
      <w:r w:rsidR="00FF4D09">
        <w:rPr>
          <w:spacing w:val="-2"/>
        </w:rPr>
        <w:t>;</w:t>
      </w:r>
    </w:p>
    <w:p w14:paraId="59833E56" w14:textId="4DE6260D" w:rsidR="00FF4D09" w:rsidRDefault="00000000">
      <w:pPr>
        <w:pStyle w:val="Akapitzlist"/>
        <w:numPr>
          <w:ilvl w:val="3"/>
          <w:numId w:val="18"/>
        </w:numPr>
        <w:tabs>
          <w:tab w:val="left" w:pos="1956"/>
        </w:tabs>
        <w:spacing w:before="39" w:line="276" w:lineRule="auto"/>
        <w:ind w:right="554"/>
      </w:pPr>
      <w:r>
        <w:t>w przypadku, gdy pełnomocnictwo zostało sporządzone jako dokument w postaci papierowej i</w:t>
      </w:r>
      <w:r>
        <w:rPr>
          <w:spacing w:val="-3"/>
        </w:rPr>
        <w:t xml:space="preserve"> </w:t>
      </w:r>
      <w:r>
        <w:t>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w przypadku pełnomocnictwa – mocodawca; poświadczenia tego może dokonać również notariusz</w:t>
      </w:r>
      <w:r w:rsidR="00FF4D09">
        <w:t>;</w:t>
      </w:r>
    </w:p>
    <w:p w14:paraId="54E0B1D3" w14:textId="1091EC38" w:rsidR="00FF4D09" w:rsidRDefault="00000000">
      <w:pPr>
        <w:pStyle w:val="Akapitzlist"/>
        <w:numPr>
          <w:ilvl w:val="3"/>
          <w:numId w:val="18"/>
        </w:numPr>
        <w:tabs>
          <w:tab w:val="left" w:pos="1956"/>
        </w:tabs>
        <w:spacing w:before="39" w:line="276" w:lineRule="auto"/>
        <w:ind w:right="554"/>
      </w:pPr>
      <w:r>
        <w:t>przez cyfrowe odwzorowanie, o którym mowa wyżej, należy rozumieć dokument elektroniczny</w:t>
      </w:r>
      <w:r w:rsidRPr="00FF4D09">
        <w:rPr>
          <w:spacing w:val="40"/>
        </w:rPr>
        <w:t xml:space="preserve"> </w:t>
      </w:r>
      <w:r>
        <w:t>będący</w:t>
      </w:r>
      <w:r w:rsidRPr="00FF4D09">
        <w:rPr>
          <w:spacing w:val="40"/>
        </w:rPr>
        <w:t xml:space="preserve"> </w:t>
      </w:r>
      <w:r>
        <w:t>kopią</w:t>
      </w:r>
      <w:r w:rsidRPr="00FF4D09">
        <w:rPr>
          <w:spacing w:val="40"/>
        </w:rPr>
        <w:t xml:space="preserve"> </w:t>
      </w:r>
      <w:r>
        <w:t>elektroniczną</w:t>
      </w:r>
      <w:r w:rsidRPr="00FF4D09">
        <w:rPr>
          <w:spacing w:val="40"/>
        </w:rPr>
        <w:t xml:space="preserve"> </w:t>
      </w:r>
      <w:r>
        <w:t>treści</w:t>
      </w:r>
      <w:r w:rsidRPr="00FF4D09">
        <w:rPr>
          <w:spacing w:val="40"/>
        </w:rPr>
        <w:t xml:space="preserve"> </w:t>
      </w:r>
      <w:r>
        <w:t>zapisanej</w:t>
      </w:r>
      <w:r w:rsidRPr="00FF4D09">
        <w:rPr>
          <w:spacing w:val="40"/>
        </w:rPr>
        <w:t xml:space="preserve"> </w:t>
      </w:r>
      <w:r>
        <w:t>w</w:t>
      </w:r>
      <w:r w:rsidRPr="00FF4D09">
        <w:rPr>
          <w:spacing w:val="40"/>
        </w:rPr>
        <w:t xml:space="preserve"> </w:t>
      </w:r>
      <w:r>
        <w:t>postaci</w:t>
      </w:r>
      <w:r w:rsidRPr="00FF4D09">
        <w:rPr>
          <w:spacing w:val="40"/>
        </w:rPr>
        <w:t xml:space="preserve"> </w:t>
      </w:r>
      <w:r>
        <w:t>papierowej,</w:t>
      </w:r>
      <w:r w:rsidR="00FF4D09">
        <w:t xml:space="preserve"> umożliwiający zapoznanie się z tą treścią i jej zrozumienie, bez konieczności bezpośredniego dostępu do oryginału;</w:t>
      </w:r>
    </w:p>
    <w:p w14:paraId="353AF1C4" w14:textId="77777777" w:rsidR="00FF4D09" w:rsidRDefault="00FF4D09">
      <w:pPr>
        <w:pStyle w:val="Akapitzlist"/>
        <w:numPr>
          <w:ilvl w:val="2"/>
          <w:numId w:val="18"/>
        </w:numPr>
        <w:tabs>
          <w:tab w:val="left" w:pos="1102"/>
          <w:tab w:val="left" w:pos="1116"/>
        </w:tabs>
        <w:spacing w:before="2" w:line="276" w:lineRule="auto"/>
        <w:ind w:right="550"/>
      </w:pPr>
      <w:r>
        <w:t xml:space="preserve">Zamawiający wymaga, by dokumenty składane w ramach oferty były sporządzone w języku polskim. Jeżeli oryginalny dokument został sporządzony w innym języku, wymaga się oprócz tego dokumentu złożenia jego tłumaczenia na język polski, poświadczonego przez </w:t>
      </w:r>
      <w:r>
        <w:rPr>
          <w:spacing w:val="-2"/>
        </w:rPr>
        <w:t>Wykonawcę.</w:t>
      </w:r>
    </w:p>
    <w:p w14:paraId="3159CDFC" w14:textId="77777777" w:rsidR="00FF4D09" w:rsidRDefault="00FF4D09">
      <w:pPr>
        <w:pStyle w:val="Akapitzlist"/>
        <w:numPr>
          <w:ilvl w:val="2"/>
          <w:numId w:val="18"/>
        </w:numPr>
        <w:tabs>
          <w:tab w:val="left" w:pos="1114"/>
          <w:tab w:val="left" w:pos="1116"/>
        </w:tabs>
        <w:spacing w:line="276" w:lineRule="auto"/>
        <w:ind w:right="588"/>
      </w:pPr>
      <w:r>
        <w:t>Jakakolwiek istotna modyfikacja treści dokumentów w stosunku do wzorów uprawnia Zamawiającego do odrzucenia oferty bez jej rozpatrzenia.</w:t>
      </w:r>
    </w:p>
    <w:p w14:paraId="5E4F5703" w14:textId="77777777" w:rsidR="00F1174F" w:rsidRDefault="00F1174F">
      <w:pPr>
        <w:pStyle w:val="Akapitzlist"/>
        <w:numPr>
          <w:ilvl w:val="2"/>
          <w:numId w:val="18"/>
        </w:numPr>
        <w:tabs>
          <w:tab w:val="left" w:pos="1956"/>
        </w:tabs>
        <w:spacing w:before="1" w:line="276" w:lineRule="auto"/>
        <w:ind w:right="552"/>
      </w:pPr>
      <w:r>
        <w:t>Wykonawca</w:t>
      </w:r>
      <w:r w:rsidRPr="0006242B">
        <w:t xml:space="preserve"> </w:t>
      </w:r>
      <w:r>
        <w:t>powinien</w:t>
      </w:r>
      <w:r w:rsidRPr="0006242B">
        <w:t xml:space="preserve"> </w:t>
      </w:r>
      <w:r>
        <w:t>podać</w:t>
      </w:r>
      <w:r w:rsidRPr="0006242B">
        <w:t xml:space="preserve"> </w:t>
      </w:r>
      <w:r>
        <w:t>cenę</w:t>
      </w:r>
      <w:r w:rsidRPr="0006242B">
        <w:t xml:space="preserve"> </w:t>
      </w:r>
      <w:r>
        <w:t>przedmiotu</w:t>
      </w:r>
      <w:r w:rsidRPr="0006242B">
        <w:t xml:space="preserve"> </w:t>
      </w:r>
      <w:r>
        <w:t>zamówienia</w:t>
      </w:r>
      <w:r w:rsidRPr="0006242B">
        <w:t xml:space="preserve"> </w:t>
      </w:r>
      <w:r>
        <w:t>w</w:t>
      </w:r>
      <w:r w:rsidRPr="0006242B">
        <w:t xml:space="preserve"> </w:t>
      </w:r>
      <w:r>
        <w:t>sposób</w:t>
      </w:r>
      <w:r w:rsidRPr="0006242B">
        <w:t xml:space="preserve"> </w:t>
      </w:r>
      <w:r>
        <w:t>wskazany</w:t>
      </w:r>
      <w:r w:rsidRPr="0006242B">
        <w:t xml:space="preserve"> </w:t>
      </w:r>
      <w:r>
        <w:t>w</w:t>
      </w:r>
      <w:r w:rsidRPr="0006242B">
        <w:t xml:space="preserve"> formularzu</w:t>
      </w:r>
    </w:p>
    <w:p w14:paraId="4F2AE581" w14:textId="77777777" w:rsidR="0006242B" w:rsidRDefault="00F1174F" w:rsidP="00126A4A">
      <w:pPr>
        <w:pStyle w:val="Tekstpodstawowy"/>
        <w:spacing w:line="276" w:lineRule="auto"/>
        <w:ind w:left="1117" w:right="675"/>
        <w:jc w:val="both"/>
      </w:pPr>
      <w:r>
        <w:t>oferty</w:t>
      </w:r>
      <w:r w:rsidRPr="0006242B">
        <w:t xml:space="preserve"> </w:t>
      </w:r>
      <w:r>
        <w:t>stanowiącym</w:t>
      </w:r>
      <w:r w:rsidRPr="0006242B">
        <w:t xml:space="preserve"> </w:t>
      </w:r>
      <w:r>
        <w:t>Załącznik</w:t>
      </w:r>
      <w:r w:rsidRPr="0006242B">
        <w:t xml:space="preserve"> </w:t>
      </w:r>
      <w:r>
        <w:t>nr</w:t>
      </w:r>
      <w:r w:rsidRPr="0006242B">
        <w:t xml:space="preserve"> </w:t>
      </w:r>
      <w:r>
        <w:t>2</w:t>
      </w:r>
      <w:r w:rsidRPr="0006242B">
        <w:t xml:space="preserve"> </w:t>
      </w:r>
      <w:r>
        <w:t>do</w:t>
      </w:r>
      <w:r w:rsidRPr="0006242B">
        <w:t xml:space="preserve"> </w:t>
      </w:r>
      <w:r>
        <w:t>niniejszego</w:t>
      </w:r>
      <w:r w:rsidRPr="0006242B">
        <w:t xml:space="preserve"> </w:t>
      </w:r>
      <w:r>
        <w:t>Zapytania</w:t>
      </w:r>
      <w:r w:rsidRPr="0006242B">
        <w:t xml:space="preserve"> ofertowego oraz uwzględnić wysokość podatku VAT zgodnie z obowiązującymi przepisami na dzień składania ofert.</w:t>
      </w:r>
      <w:r w:rsidR="0006242B" w:rsidRPr="0006242B">
        <w:t xml:space="preserve"> </w:t>
      </w:r>
    </w:p>
    <w:p w14:paraId="645800F0" w14:textId="7BA15ACE" w:rsidR="000C4A20" w:rsidRDefault="0006242B">
      <w:pPr>
        <w:pStyle w:val="Tekstpodstawowy"/>
        <w:numPr>
          <w:ilvl w:val="2"/>
          <w:numId w:val="18"/>
        </w:numPr>
        <w:spacing w:before="41" w:line="276" w:lineRule="auto"/>
        <w:ind w:right="674"/>
        <w:jc w:val="both"/>
        <w:sectPr w:rsidR="000C4A20" w:rsidSect="00126A4A">
          <w:pgSz w:w="11910" w:h="16840"/>
          <w:pgMar w:top="1680" w:right="860" w:bottom="1701" w:left="1020" w:header="708" w:footer="708" w:gutter="0"/>
          <w:cols w:space="708"/>
        </w:sectPr>
      </w:pPr>
      <w:r w:rsidRPr="00AA686F">
        <w:t xml:space="preserve">Jeżeli w zaoferowanej cenie na podstawie złożonego Oświadczenia Zleceniobiorcy (Załącznik nr </w:t>
      </w:r>
      <w:r>
        <w:t>9</w:t>
      </w:r>
      <w:r w:rsidRPr="00AA686F">
        <w:t xml:space="preserve"> do Zapytania) powstanie </w:t>
      </w:r>
      <w:r w:rsidRPr="0006242B">
        <w:t>po stronie Zamawiającego</w:t>
      </w:r>
      <w:r w:rsidRPr="00AA686F">
        <w:t xml:space="preserve"> obowiązek odprowadzenia należnych składek na rzecz ZUS, to Zamawiający do złożonej ofer</w:t>
      </w:r>
      <w:r w:rsidRPr="0006242B">
        <w:t>ty w celu ustalenia kosztów Zamawiającego,</w:t>
      </w:r>
      <w:r w:rsidRPr="00AA686F">
        <w:t xml:space="preserve"> doliczy kwotę należnej składki obciążające Zamawiającego. Jeżeli w trakcie realizacji umowy ulegnie zmianie status Wykonawcy, który spowoduje zwiększenie składek ZUS odprowadzanych przez Zamawiającego, Zamawiający jest uprawniony do</w:t>
      </w:r>
      <w:r w:rsidRPr="00AA686F">
        <w:rPr>
          <w:rFonts w:eastAsia="Lucida Sans Unicode"/>
          <w:bCs/>
        </w:rPr>
        <w:t xml:space="preserve"> </w:t>
      </w:r>
      <w:r w:rsidRPr="00AA686F">
        <w:rPr>
          <w:bCs/>
        </w:rPr>
        <w:t>wypowiedzenia umowy ze skutkiem natychmiastowym.</w:t>
      </w:r>
    </w:p>
    <w:p w14:paraId="10FCCDFD" w14:textId="77777777" w:rsidR="000C4A20" w:rsidRDefault="00000000">
      <w:pPr>
        <w:pStyle w:val="Akapitzlist"/>
        <w:numPr>
          <w:ilvl w:val="2"/>
          <w:numId w:val="18"/>
        </w:numPr>
        <w:tabs>
          <w:tab w:val="left" w:pos="1102"/>
        </w:tabs>
        <w:spacing w:before="41" w:line="276" w:lineRule="auto"/>
        <w:ind w:left="1102" w:hanging="346"/>
      </w:pPr>
      <w:r>
        <w:lastRenderedPageBreak/>
        <w:t>Cena</w:t>
      </w:r>
      <w:r>
        <w:rPr>
          <w:spacing w:val="26"/>
        </w:rPr>
        <w:t xml:space="preserve"> </w:t>
      </w:r>
      <w:r>
        <w:t>oferty</w:t>
      </w:r>
      <w:r>
        <w:rPr>
          <w:spacing w:val="28"/>
        </w:rPr>
        <w:t xml:space="preserve"> </w:t>
      </w:r>
      <w:r>
        <w:t>powinna</w:t>
      </w:r>
      <w:r>
        <w:rPr>
          <w:spacing w:val="30"/>
        </w:rPr>
        <w:t xml:space="preserve"> </w:t>
      </w:r>
      <w:r>
        <w:t>być</w:t>
      </w:r>
      <w:r>
        <w:rPr>
          <w:spacing w:val="25"/>
        </w:rPr>
        <w:t xml:space="preserve"> </w:t>
      </w:r>
      <w:r>
        <w:t>wyrażona</w:t>
      </w:r>
      <w:r>
        <w:rPr>
          <w:spacing w:val="30"/>
        </w:rPr>
        <w:t xml:space="preserve"> </w:t>
      </w:r>
      <w:r>
        <w:t>słownie</w:t>
      </w:r>
      <w:r>
        <w:rPr>
          <w:spacing w:val="30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cyfrowo</w:t>
      </w:r>
      <w:r>
        <w:rPr>
          <w:spacing w:val="29"/>
        </w:rPr>
        <w:t xml:space="preserve"> </w:t>
      </w:r>
      <w:r>
        <w:t>z</w:t>
      </w:r>
      <w:r>
        <w:rPr>
          <w:spacing w:val="29"/>
        </w:rPr>
        <w:t xml:space="preserve"> </w:t>
      </w:r>
      <w:r>
        <w:t>dokładnością</w:t>
      </w:r>
      <w:r>
        <w:rPr>
          <w:spacing w:val="27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dwóch</w:t>
      </w:r>
      <w:r>
        <w:rPr>
          <w:spacing w:val="27"/>
        </w:rPr>
        <w:t xml:space="preserve"> </w:t>
      </w:r>
      <w:r>
        <w:t>miejsc</w:t>
      </w:r>
      <w:r>
        <w:rPr>
          <w:spacing w:val="28"/>
        </w:rPr>
        <w:t xml:space="preserve"> </w:t>
      </w:r>
      <w:r>
        <w:rPr>
          <w:spacing w:val="-5"/>
        </w:rPr>
        <w:t>po</w:t>
      </w:r>
    </w:p>
    <w:p w14:paraId="4D7727B2" w14:textId="77777777" w:rsidR="000C4A20" w:rsidRDefault="00000000" w:rsidP="00126A4A">
      <w:pPr>
        <w:pStyle w:val="Tekstpodstawowy"/>
        <w:spacing w:before="39" w:line="276" w:lineRule="auto"/>
        <w:ind w:left="1116"/>
      </w:pPr>
      <w:r>
        <w:rPr>
          <w:spacing w:val="-2"/>
        </w:rPr>
        <w:t>przecinku.</w:t>
      </w:r>
    </w:p>
    <w:p w14:paraId="6F3AA7C3" w14:textId="77777777" w:rsidR="000C4A20" w:rsidRDefault="00000000">
      <w:pPr>
        <w:pStyle w:val="Akapitzlist"/>
        <w:numPr>
          <w:ilvl w:val="2"/>
          <w:numId w:val="18"/>
        </w:numPr>
        <w:tabs>
          <w:tab w:val="left" w:pos="1102"/>
        </w:tabs>
        <w:spacing w:before="41" w:line="276" w:lineRule="auto"/>
        <w:ind w:left="1102" w:hanging="346"/>
      </w:pPr>
      <w:r>
        <w:rPr>
          <w:spacing w:val="-2"/>
        </w:rPr>
        <w:t>Podana</w:t>
      </w:r>
      <w:r>
        <w:rPr>
          <w:spacing w:val="-5"/>
        </w:rPr>
        <w:t xml:space="preserve"> </w:t>
      </w:r>
      <w:r>
        <w:rPr>
          <w:spacing w:val="-2"/>
        </w:rPr>
        <w:t>cena</w:t>
      </w:r>
      <w:r>
        <w:rPr>
          <w:spacing w:val="-3"/>
        </w:rPr>
        <w:t xml:space="preserve"> </w:t>
      </w:r>
      <w:r>
        <w:rPr>
          <w:spacing w:val="-2"/>
        </w:rPr>
        <w:t>powinna</w:t>
      </w:r>
      <w:r>
        <w:rPr>
          <w:spacing w:val="-1"/>
        </w:rPr>
        <w:t xml:space="preserve"> </w:t>
      </w:r>
      <w:r>
        <w:rPr>
          <w:spacing w:val="-2"/>
        </w:rPr>
        <w:t>zawierać wszystkie</w:t>
      </w:r>
      <w:r>
        <w:rPr>
          <w:spacing w:val="-3"/>
        </w:rPr>
        <w:t xml:space="preserve"> </w:t>
      </w:r>
      <w:r>
        <w:rPr>
          <w:spacing w:val="-2"/>
        </w:rPr>
        <w:t>koszty</w:t>
      </w:r>
      <w:r>
        <w:rPr>
          <w:spacing w:val="1"/>
        </w:rPr>
        <w:t xml:space="preserve"> </w:t>
      </w:r>
      <w:r>
        <w:rPr>
          <w:spacing w:val="-2"/>
        </w:rPr>
        <w:t>związane</w:t>
      </w:r>
      <w:r>
        <w:t xml:space="preserve"> </w:t>
      </w:r>
      <w:r>
        <w:rPr>
          <w:spacing w:val="-2"/>
        </w:rPr>
        <w:t>z</w:t>
      </w:r>
      <w:r>
        <w:t xml:space="preserve"> </w:t>
      </w:r>
      <w:r>
        <w:rPr>
          <w:spacing w:val="-2"/>
        </w:rPr>
        <w:t>realizacją</w:t>
      </w:r>
      <w:r>
        <w:rPr>
          <w:spacing w:val="-3"/>
        </w:rPr>
        <w:t xml:space="preserve"> </w:t>
      </w:r>
      <w:r>
        <w:rPr>
          <w:spacing w:val="-2"/>
        </w:rPr>
        <w:t>przedmiotu</w:t>
      </w:r>
      <w:r>
        <w:rPr>
          <w:spacing w:val="-6"/>
        </w:rPr>
        <w:t xml:space="preserve"> </w:t>
      </w:r>
      <w:r>
        <w:rPr>
          <w:spacing w:val="-2"/>
        </w:rPr>
        <w:t>zamówienia.</w:t>
      </w:r>
    </w:p>
    <w:p w14:paraId="3842C459" w14:textId="77777777" w:rsidR="000C4A20" w:rsidRDefault="00000000">
      <w:pPr>
        <w:pStyle w:val="Akapitzlist"/>
        <w:numPr>
          <w:ilvl w:val="2"/>
          <w:numId w:val="18"/>
        </w:numPr>
        <w:tabs>
          <w:tab w:val="left" w:pos="1114"/>
        </w:tabs>
        <w:spacing w:before="41" w:line="276" w:lineRule="auto"/>
        <w:ind w:left="1114" w:hanging="358"/>
      </w:pPr>
      <w:r>
        <w:t>Wszystkie</w:t>
      </w:r>
      <w:r>
        <w:rPr>
          <w:spacing w:val="-12"/>
        </w:rPr>
        <w:t xml:space="preserve"> </w:t>
      </w:r>
      <w:r>
        <w:t>wartości</w:t>
      </w:r>
      <w:r>
        <w:rPr>
          <w:spacing w:val="-10"/>
        </w:rPr>
        <w:t xml:space="preserve"> </w:t>
      </w:r>
      <w:r>
        <w:t>powinny</w:t>
      </w:r>
      <w:r>
        <w:rPr>
          <w:spacing w:val="-10"/>
        </w:rPr>
        <w:t xml:space="preserve"> </w:t>
      </w:r>
      <w:r>
        <w:t>być</w:t>
      </w:r>
      <w:r>
        <w:rPr>
          <w:spacing w:val="-11"/>
        </w:rPr>
        <w:t xml:space="preserve"> </w:t>
      </w:r>
      <w:r>
        <w:t>wyrażone</w:t>
      </w:r>
      <w:r>
        <w:rPr>
          <w:spacing w:val="-12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rPr>
          <w:spacing w:val="-4"/>
        </w:rPr>
        <w:t>PLN.</w:t>
      </w:r>
    </w:p>
    <w:p w14:paraId="7473625F" w14:textId="77777777" w:rsidR="000C4A20" w:rsidRDefault="00000000">
      <w:pPr>
        <w:pStyle w:val="Akapitzlist"/>
        <w:numPr>
          <w:ilvl w:val="2"/>
          <w:numId w:val="18"/>
        </w:numPr>
        <w:tabs>
          <w:tab w:val="left" w:pos="1114"/>
        </w:tabs>
        <w:spacing w:before="85" w:line="276" w:lineRule="auto"/>
        <w:ind w:left="1114" w:hanging="358"/>
      </w:pPr>
      <w:r>
        <w:t>Termin</w:t>
      </w:r>
      <w:r>
        <w:rPr>
          <w:spacing w:val="-11"/>
        </w:rPr>
        <w:t xml:space="preserve"> </w:t>
      </w:r>
      <w:r>
        <w:t>związania</w:t>
      </w:r>
      <w:r>
        <w:rPr>
          <w:spacing w:val="-5"/>
        </w:rPr>
        <w:t xml:space="preserve"> </w:t>
      </w:r>
      <w:r>
        <w:t>ofertą</w:t>
      </w:r>
      <w:r>
        <w:rPr>
          <w:spacing w:val="-10"/>
        </w:rPr>
        <w:t xml:space="preserve"> </w:t>
      </w:r>
      <w:r>
        <w:t>wynosi</w:t>
      </w:r>
      <w:r>
        <w:rPr>
          <w:spacing w:val="-7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dni</w:t>
      </w:r>
      <w:r>
        <w:rPr>
          <w:spacing w:val="-8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ustalonej</w:t>
      </w:r>
      <w:r>
        <w:rPr>
          <w:spacing w:val="-8"/>
        </w:rPr>
        <w:t xml:space="preserve"> </w:t>
      </w:r>
      <w:r>
        <w:t>daty</w:t>
      </w:r>
      <w:r>
        <w:rPr>
          <w:spacing w:val="-5"/>
        </w:rPr>
        <w:t xml:space="preserve"> </w:t>
      </w:r>
      <w:r>
        <w:t>składania</w:t>
      </w:r>
      <w:r>
        <w:rPr>
          <w:spacing w:val="-9"/>
        </w:rPr>
        <w:t xml:space="preserve"> </w:t>
      </w:r>
      <w:r>
        <w:rPr>
          <w:spacing w:val="-2"/>
        </w:rPr>
        <w:t>ofert.</w:t>
      </w:r>
    </w:p>
    <w:p w14:paraId="0991C0C4" w14:textId="77777777" w:rsidR="000C4A20" w:rsidRDefault="00000000">
      <w:pPr>
        <w:pStyle w:val="Akapitzlist"/>
        <w:numPr>
          <w:ilvl w:val="2"/>
          <w:numId w:val="18"/>
        </w:numPr>
        <w:tabs>
          <w:tab w:val="left" w:pos="1114"/>
          <w:tab w:val="left" w:pos="1116"/>
        </w:tabs>
        <w:spacing w:before="84" w:line="276" w:lineRule="auto"/>
        <w:ind w:right="590"/>
      </w:pPr>
      <w:r>
        <w:t>Oferty</w:t>
      </w:r>
      <w:r>
        <w:rPr>
          <w:spacing w:val="22"/>
        </w:rPr>
        <w:t xml:space="preserve"> </w:t>
      </w:r>
      <w:r>
        <w:t>zostaną otwarte</w:t>
      </w:r>
      <w:r>
        <w:rPr>
          <w:spacing w:val="22"/>
        </w:rPr>
        <w:t xml:space="preserve"> </w:t>
      </w:r>
      <w:r>
        <w:t>niezwłocznie</w:t>
      </w:r>
      <w:r>
        <w:rPr>
          <w:spacing w:val="21"/>
        </w:rPr>
        <w:t xml:space="preserve"> </w:t>
      </w:r>
      <w:r>
        <w:t>po wyznaczonym</w:t>
      </w:r>
      <w:r>
        <w:rPr>
          <w:spacing w:val="22"/>
        </w:rPr>
        <w:t xml:space="preserve"> </w:t>
      </w:r>
      <w:r>
        <w:t>terminie</w:t>
      </w:r>
      <w:r>
        <w:rPr>
          <w:spacing w:val="22"/>
        </w:rPr>
        <w:t xml:space="preserve"> </w:t>
      </w:r>
      <w:r>
        <w:t>składania</w:t>
      </w:r>
      <w:r>
        <w:rPr>
          <w:spacing w:val="20"/>
        </w:rPr>
        <w:t xml:space="preserve"> </w:t>
      </w:r>
      <w:r>
        <w:t>ofert w</w:t>
      </w:r>
      <w:r>
        <w:rPr>
          <w:spacing w:val="22"/>
        </w:rPr>
        <w:t xml:space="preserve"> </w:t>
      </w:r>
      <w:r>
        <w:t xml:space="preserve">siedzibie </w:t>
      </w:r>
      <w:r>
        <w:rPr>
          <w:spacing w:val="-2"/>
        </w:rPr>
        <w:t>Zamawiającego.</w:t>
      </w:r>
    </w:p>
    <w:p w14:paraId="379CC232" w14:textId="77777777" w:rsidR="000C4A20" w:rsidRDefault="000C4A20">
      <w:pPr>
        <w:pStyle w:val="Tekstpodstawowy"/>
        <w:spacing w:before="134"/>
      </w:pPr>
    </w:p>
    <w:p w14:paraId="13D2CB56" w14:textId="77777777" w:rsidR="000C4A20" w:rsidRDefault="00000000">
      <w:pPr>
        <w:pStyle w:val="Nagwek3"/>
        <w:numPr>
          <w:ilvl w:val="1"/>
          <w:numId w:val="18"/>
        </w:numPr>
        <w:tabs>
          <w:tab w:val="left" w:pos="903"/>
        </w:tabs>
        <w:ind w:left="903" w:hanging="445"/>
        <w:jc w:val="left"/>
      </w:pPr>
      <w:bookmarkStart w:id="9" w:name="_Toc168310984"/>
      <w:r>
        <w:t>Kategoria</w:t>
      </w:r>
      <w:r>
        <w:rPr>
          <w:spacing w:val="-11"/>
        </w:rPr>
        <w:t xml:space="preserve"> </w:t>
      </w:r>
      <w:r>
        <w:t>ogłoszenia</w:t>
      </w:r>
      <w:r>
        <w:rPr>
          <w:spacing w:val="-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rodzaj</w:t>
      </w:r>
      <w:r>
        <w:rPr>
          <w:spacing w:val="-10"/>
        </w:rPr>
        <w:t xml:space="preserve"> </w:t>
      </w:r>
      <w:r>
        <w:rPr>
          <w:spacing w:val="-2"/>
        </w:rPr>
        <w:t>zamówienia</w:t>
      </w:r>
      <w:bookmarkEnd w:id="9"/>
    </w:p>
    <w:p w14:paraId="18CF6D8C" w14:textId="77777777" w:rsidR="000C4A20" w:rsidRDefault="00000000">
      <w:pPr>
        <w:pStyle w:val="Tekstpodstawowy"/>
        <w:spacing w:before="87"/>
        <w:ind w:left="470"/>
      </w:pPr>
      <w:r>
        <w:rPr>
          <w:spacing w:val="-2"/>
        </w:rPr>
        <w:t>Usługi</w:t>
      </w:r>
    </w:p>
    <w:p w14:paraId="68AA5C63" w14:textId="77777777" w:rsidR="000C4A20" w:rsidRDefault="000C4A20">
      <w:pPr>
        <w:pStyle w:val="Tekstpodstawowy"/>
        <w:spacing w:before="144"/>
      </w:pPr>
    </w:p>
    <w:p w14:paraId="6AA73B92" w14:textId="77777777" w:rsidR="000C4A20" w:rsidRDefault="00000000">
      <w:pPr>
        <w:pStyle w:val="Nagwek3"/>
        <w:numPr>
          <w:ilvl w:val="1"/>
          <w:numId w:val="18"/>
        </w:numPr>
        <w:tabs>
          <w:tab w:val="left" w:pos="903"/>
        </w:tabs>
        <w:ind w:left="903" w:hanging="445"/>
        <w:jc w:val="left"/>
      </w:pPr>
      <w:bookmarkStart w:id="10" w:name="_Toc168310985"/>
      <w:r>
        <w:rPr>
          <w:spacing w:val="-2"/>
        </w:rPr>
        <w:t>Podkategoria</w:t>
      </w:r>
      <w:r>
        <w:rPr>
          <w:spacing w:val="2"/>
        </w:rPr>
        <w:t xml:space="preserve"> </w:t>
      </w:r>
      <w:r>
        <w:rPr>
          <w:spacing w:val="-2"/>
        </w:rPr>
        <w:t>ogłoszenia</w:t>
      </w:r>
      <w:bookmarkEnd w:id="10"/>
    </w:p>
    <w:p w14:paraId="125024F8" w14:textId="77777777" w:rsidR="00FF3D52" w:rsidRDefault="00000000" w:rsidP="00FF3D52">
      <w:pPr>
        <w:spacing w:line="276" w:lineRule="auto"/>
        <w:ind w:left="426" w:right="31"/>
        <w:rPr>
          <w:spacing w:val="-2"/>
        </w:rPr>
      </w:pPr>
      <w:r>
        <w:t>Usługi</w:t>
      </w:r>
      <w:r>
        <w:rPr>
          <w:spacing w:val="-4"/>
        </w:rPr>
        <w:t xml:space="preserve"> </w:t>
      </w:r>
      <w:r>
        <w:t>inne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Usługi</w:t>
      </w:r>
      <w:r>
        <w:rPr>
          <w:spacing w:val="-4"/>
        </w:rPr>
        <w:t xml:space="preserve"> </w:t>
      </w:r>
      <w:r>
        <w:t>edukacyjne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szkoleniowe</w:t>
      </w:r>
      <w:r w:rsidR="00FF3D52">
        <w:rPr>
          <w:spacing w:val="-2"/>
        </w:rPr>
        <w:t xml:space="preserve"> </w:t>
      </w:r>
    </w:p>
    <w:p w14:paraId="4095F514" w14:textId="00A9EF5B" w:rsidR="00FF3D52" w:rsidRDefault="00FF3D52" w:rsidP="00FF3D52">
      <w:pPr>
        <w:spacing w:line="276" w:lineRule="auto"/>
        <w:ind w:left="426" w:right="31"/>
        <w:rPr>
          <w:rFonts w:cstheme="minorHAnsi"/>
          <w:color w:val="000000"/>
          <w:lang w:eastAsia="ar-SA"/>
        </w:rPr>
      </w:pPr>
      <w:r>
        <w:rPr>
          <w:rFonts w:cstheme="minorHAnsi"/>
          <w:color w:val="000000"/>
          <w:lang w:eastAsia="ar-SA"/>
        </w:rPr>
        <w:t>Usługi szkolnictwa przedszkolnego</w:t>
      </w:r>
    </w:p>
    <w:p w14:paraId="379E0A4C" w14:textId="77777777" w:rsidR="00FF3D52" w:rsidRDefault="00FF3D52" w:rsidP="00FF3D52">
      <w:pPr>
        <w:pStyle w:val="Tekstpodstawowy"/>
        <w:spacing w:before="61"/>
      </w:pPr>
    </w:p>
    <w:p w14:paraId="5BE1D941" w14:textId="77777777" w:rsidR="000C4A20" w:rsidRDefault="000C4A20">
      <w:pPr>
        <w:pStyle w:val="Tekstpodstawowy"/>
        <w:spacing w:before="79"/>
      </w:pPr>
    </w:p>
    <w:p w14:paraId="02588C9A" w14:textId="77777777" w:rsidR="000C4A20" w:rsidRDefault="00000000">
      <w:pPr>
        <w:pStyle w:val="Nagwek3"/>
        <w:numPr>
          <w:ilvl w:val="1"/>
          <w:numId w:val="18"/>
        </w:numPr>
        <w:tabs>
          <w:tab w:val="left" w:pos="850"/>
        </w:tabs>
        <w:spacing w:before="1"/>
        <w:ind w:left="850" w:hanging="392"/>
        <w:jc w:val="left"/>
      </w:pPr>
      <w:bookmarkStart w:id="11" w:name="_Toc168310986"/>
      <w:r>
        <w:t>Termin</w:t>
      </w:r>
      <w:r>
        <w:rPr>
          <w:spacing w:val="-8"/>
        </w:rPr>
        <w:t xml:space="preserve"> </w:t>
      </w:r>
      <w:r>
        <w:t>wykonania</w:t>
      </w:r>
      <w:r>
        <w:rPr>
          <w:spacing w:val="-6"/>
        </w:rPr>
        <w:t xml:space="preserve"> </w:t>
      </w:r>
      <w:r>
        <w:rPr>
          <w:spacing w:val="-2"/>
        </w:rPr>
        <w:t>zamówienia:</w:t>
      </w:r>
      <w:bookmarkEnd w:id="11"/>
    </w:p>
    <w:p w14:paraId="1A169856" w14:textId="77777777" w:rsidR="000C4A20" w:rsidRDefault="00000000">
      <w:pPr>
        <w:pStyle w:val="Akapitzlist"/>
        <w:numPr>
          <w:ilvl w:val="0"/>
          <w:numId w:val="17"/>
        </w:numPr>
        <w:tabs>
          <w:tab w:val="left" w:pos="678"/>
        </w:tabs>
        <w:spacing w:before="41"/>
        <w:ind w:left="678" w:hanging="282"/>
      </w:pPr>
      <w:r>
        <w:t>Planowany</w:t>
      </w:r>
      <w:r>
        <w:rPr>
          <w:spacing w:val="-7"/>
        </w:rPr>
        <w:t xml:space="preserve"> </w:t>
      </w:r>
      <w:r>
        <w:t>termin</w:t>
      </w:r>
      <w:r>
        <w:rPr>
          <w:spacing w:val="-5"/>
        </w:rPr>
        <w:t xml:space="preserve"> </w:t>
      </w:r>
      <w:r>
        <w:t>realizacji: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podpisania</w:t>
      </w:r>
      <w:r>
        <w:rPr>
          <w:spacing w:val="-5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30.IX.2025</w:t>
      </w:r>
      <w:r>
        <w:rPr>
          <w:spacing w:val="-6"/>
        </w:rPr>
        <w:t xml:space="preserve"> </w:t>
      </w:r>
      <w:r>
        <w:rPr>
          <w:spacing w:val="-5"/>
        </w:rPr>
        <w:t>r.</w:t>
      </w:r>
    </w:p>
    <w:p w14:paraId="6FDECB0C" w14:textId="77777777" w:rsidR="000C4A20" w:rsidRDefault="00000000">
      <w:pPr>
        <w:pStyle w:val="Akapitzlist"/>
        <w:numPr>
          <w:ilvl w:val="0"/>
          <w:numId w:val="17"/>
        </w:numPr>
        <w:tabs>
          <w:tab w:val="left" w:pos="678"/>
        </w:tabs>
        <w:spacing w:before="38"/>
        <w:ind w:left="678" w:hanging="282"/>
      </w:pPr>
      <w:r>
        <w:t>Termin</w:t>
      </w:r>
      <w:r>
        <w:rPr>
          <w:spacing w:val="-6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ulec</w:t>
      </w:r>
      <w:r>
        <w:rPr>
          <w:spacing w:val="-6"/>
        </w:rPr>
        <w:t xml:space="preserve"> </w:t>
      </w:r>
      <w:r>
        <w:t>zmianie,</w:t>
      </w:r>
      <w:r>
        <w:rPr>
          <w:spacing w:val="-3"/>
        </w:rPr>
        <w:t xml:space="preserve"> </w:t>
      </w:r>
      <w:r>
        <w:t>jeżeli</w:t>
      </w:r>
      <w:r>
        <w:rPr>
          <w:spacing w:val="-3"/>
        </w:rPr>
        <w:t xml:space="preserve"> </w:t>
      </w:r>
      <w:r>
        <w:t>wystąpią</w:t>
      </w:r>
      <w:r>
        <w:rPr>
          <w:spacing w:val="-5"/>
        </w:rPr>
        <w:t xml:space="preserve"> </w:t>
      </w:r>
      <w:r>
        <w:t>okoliczności,</w:t>
      </w:r>
      <w:r>
        <w:rPr>
          <w:spacing w:val="-4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obecnym</w:t>
      </w:r>
      <w:r>
        <w:rPr>
          <w:spacing w:val="-2"/>
        </w:rPr>
        <w:t xml:space="preserve"> </w:t>
      </w:r>
      <w:r>
        <w:t>etapie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rPr>
          <w:spacing w:val="-4"/>
        </w:rPr>
        <w:t>były</w:t>
      </w:r>
    </w:p>
    <w:p w14:paraId="5C3E4CAD" w14:textId="77777777" w:rsidR="00FF3D52" w:rsidRDefault="00000000" w:rsidP="00FF3D52">
      <w:pPr>
        <w:pStyle w:val="Tekstpodstawowy"/>
        <w:spacing w:before="41"/>
        <w:ind w:left="679"/>
        <w:rPr>
          <w:spacing w:val="-2"/>
        </w:rPr>
      </w:pPr>
      <w:r>
        <w:t>znane</w:t>
      </w:r>
      <w:r>
        <w:rPr>
          <w:spacing w:val="-4"/>
        </w:rPr>
        <w:t xml:space="preserve"> </w:t>
      </w:r>
      <w:r>
        <w:t>Zamawiającemu,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miały</w:t>
      </w:r>
      <w:r>
        <w:rPr>
          <w:spacing w:val="-4"/>
        </w:rPr>
        <w:t xml:space="preserve"> </w:t>
      </w:r>
      <w:r>
        <w:t>wpływ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realizację</w:t>
      </w:r>
      <w:r>
        <w:rPr>
          <w:spacing w:val="-2"/>
        </w:rPr>
        <w:t xml:space="preserve"> wsparcia/zajęć.</w:t>
      </w:r>
    </w:p>
    <w:p w14:paraId="65A2E6FF" w14:textId="153B7D05" w:rsidR="000C4A20" w:rsidRDefault="00FF3D52">
      <w:pPr>
        <w:pStyle w:val="Akapitzlist"/>
        <w:numPr>
          <w:ilvl w:val="0"/>
          <w:numId w:val="17"/>
        </w:numPr>
        <w:tabs>
          <w:tab w:val="left" w:pos="678"/>
        </w:tabs>
        <w:spacing w:before="38" w:line="276" w:lineRule="auto"/>
        <w:ind w:left="681" w:right="532"/>
      </w:pPr>
      <w:r>
        <w:t>Zajęcia zostaną</w:t>
      </w:r>
      <w:r w:rsidRPr="00FF3D52">
        <w:t xml:space="preserve"> </w:t>
      </w:r>
      <w:r>
        <w:t xml:space="preserve">przeprowadzone zgodnie z </w:t>
      </w:r>
      <w:r w:rsidRPr="00FF3D52">
        <w:t xml:space="preserve"> ustalonym harmonogramem zajęć dodatkowych przez Zamawiającego i przekazanym na 7 dni przed rozpoczęciem pierwszych zajęć. Powyższy harmonogram</w:t>
      </w:r>
      <w:r w:rsidRPr="00934F6C">
        <w:t xml:space="preserve"> będzie </w:t>
      </w:r>
      <w:r>
        <w:t xml:space="preserve">aktualizowany kwartalnie i przekazywany na </w:t>
      </w:r>
      <w:r w:rsidRPr="00934F6C">
        <w:t>min</w:t>
      </w:r>
      <w:r>
        <w:t>imum</w:t>
      </w:r>
      <w:r w:rsidRPr="00934F6C">
        <w:t xml:space="preserve"> 1 dzień przed rozpoczęciem danego kwartału</w:t>
      </w:r>
      <w:r>
        <w:t xml:space="preserve">. </w:t>
      </w:r>
      <w:r w:rsidRPr="00934F6C">
        <w:t xml:space="preserve">Dodatkowo w sytuacjach wyjątkowych, niezależnych od </w:t>
      </w:r>
      <w:r>
        <w:t>Zamawiającego</w:t>
      </w:r>
      <w:r w:rsidRPr="00934F6C">
        <w:t xml:space="preserve">, </w:t>
      </w:r>
      <w:r>
        <w:t>będzie możliwość</w:t>
      </w:r>
      <w:r w:rsidRPr="00934F6C">
        <w:t xml:space="preserve"> </w:t>
      </w:r>
      <w:r>
        <w:t xml:space="preserve">zmiany </w:t>
      </w:r>
      <w:r w:rsidRPr="00934F6C">
        <w:t xml:space="preserve"> harmonogram</w:t>
      </w:r>
      <w:r>
        <w:t>u,</w:t>
      </w:r>
      <w:r w:rsidRPr="00934F6C">
        <w:t xml:space="preserve"> najpóźniej </w:t>
      </w:r>
      <w:r>
        <w:t>1</w:t>
      </w:r>
      <w:r w:rsidRPr="00934F6C">
        <w:t xml:space="preserve"> </w:t>
      </w:r>
      <w:r>
        <w:t>dzień</w:t>
      </w:r>
      <w:r w:rsidRPr="00934F6C">
        <w:t xml:space="preserve"> przed rozpoczęciem danych zajęć</w:t>
      </w:r>
      <w:r>
        <w:t>.</w:t>
      </w:r>
      <w:r w:rsidRPr="00934F6C">
        <w:t xml:space="preserve"> </w:t>
      </w:r>
    </w:p>
    <w:p w14:paraId="3584A7B1" w14:textId="77777777" w:rsidR="000C4A20" w:rsidRDefault="000C4A20">
      <w:pPr>
        <w:pStyle w:val="Tekstpodstawowy"/>
        <w:spacing w:before="241"/>
      </w:pPr>
    </w:p>
    <w:p w14:paraId="3D221016" w14:textId="77777777" w:rsidR="000C4A20" w:rsidRDefault="00000000">
      <w:pPr>
        <w:pStyle w:val="Nagwek3"/>
        <w:numPr>
          <w:ilvl w:val="1"/>
          <w:numId w:val="18"/>
        </w:numPr>
        <w:tabs>
          <w:tab w:val="left" w:pos="852"/>
        </w:tabs>
        <w:ind w:left="852" w:hanging="394"/>
        <w:jc w:val="left"/>
      </w:pPr>
      <w:bookmarkStart w:id="12" w:name="_Toc168310987"/>
      <w:r>
        <w:t>Sposób</w:t>
      </w:r>
      <w:r>
        <w:rPr>
          <w:spacing w:val="-8"/>
        </w:rPr>
        <w:t xml:space="preserve"> </w:t>
      </w:r>
      <w:r>
        <w:t>upublicznienia</w:t>
      </w:r>
      <w:r>
        <w:rPr>
          <w:spacing w:val="-11"/>
        </w:rPr>
        <w:t xml:space="preserve"> </w:t>
      </w:r>
      <w:r>
        <w:t>zapytania</w:t>
      </w:r>
      <w:r>
        <w:rPr>
          <w:spacing w:val="-7"/>
        </w:rPr>
        <w:t xml:space="preserve"> </w:t>
      </w:r>
      <w:r>
        <w:rPr>
          <w:spacing w:val="-2"/>
        </w:rPr>
        <w:t>ofertowego</w:t>
      </w:r>
      <w:bookmarkEnd w:id="12"/>
    </w:p>
    <w:p w14:paraId="5ECFED37" w14:textId="4D0BFB9B" w:rsidR="000C4A20" w:rsidRDefault="00000000">
      <w:pPr>
        <w:pStyle w:val="Tekstpodstawowy"/>
        <w:spacing w:before="89" w:line="273" w:lineRule="auto"/>
        <w:ind w:left="470"/>
      </w:pPr>
      <w:r>
        <w:t>Niniejsze</w:t>
      </w:r>
      <w:r w:rsidR="00733F27">
        <w:rPr>
          <w:spacing w:val="-11"/>
        </w:rPr>
        <w:t xml:space="preserve"> Z</w:t>
      </w:r>
      <w:r>
        <w:t>apytanie</w:t>
      </w:r>
      <w:r>
        <w:rPr>
          <w:spacing w:val="-12"/>
        </w:rPr>
        <w:t xml:space="preserve"> </w:t>
      </w:r>
      <w:r>
        <w:t>ofertowe</w:t>
      </w:r>
      <w:r>
        <w:rPr>
          <w:spacing w:val="-11"/>
        </w:rPr>
        <w:t xml:space="preserve"> </w:t>
      </w:r>
      <w:r>
        <w:t>zostało</w:t>
      </w:r>
      <w:r>
        <w:rPr>
          <w:spacing w:val="-10"/>
        </w:rPr>
        <w:t xml:space="preserve"> </w:t>
      </w:r>
      <w:r>
        <w:t>upublicznione</w:t>
      </w:r>
      <w:r>
        <w:rPr>
          <w:spacing w:val="-12"/>
        </w:rPr>
        <w:t xml:space="preserve"> </w:t>
      </w:r>
      <w:r>
        <w:t>poprzez</w:t>
      </w:r>
      <w:r>
        <w:rPr>
          <w:spacing w:val="-9"/>
        </w:rPr>
        <w:t xml:space="preserve"> </w:t>
      </w:r>
      <w:r>
        <w:t>publikację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 xml:space="preserve">stronie </w:t>
      </w:r>
      <w:hyperlink r:id="rId13">
        <w:r>
          <w:rPr>
            <w:color w:val="0000FF"/>
            <w:spacing w:val="-2"/>
            <w:u w:val="single" w:color="0000FF"/>
          </w:rPr>
          <w:t>https://bazakonkurencyjnosci.funduszeeuropejskie.gov.pl/</w:t>
        </w:r>
      </w:hyperlink>
    </w:p>
    <w:p w14:paraId="69CC2CEC" w14:textId="77777777" w:rsidR="000C4A20" w:rsidRDefault="000C4A20">
      <w:pPr>
        <w:pStyle w:val="Tekstpodstawowy"/>
        <w:spacing w:before="252"/>
      </w:pPr>
    </w:p>
    <w:p w14:paraId="58E440AF" w14:textId="77777777" w:rsidR="000C4A20" w:rsidRDefault="00000000">
      <w:pPr>
        <w:pStyle w:val="Nagwek3"/>
        <w:numPr>
          <w:ilvl w:val="1"/>
          <w:numId w:val="18"/>
        </w:numPr>
        <w:tabs>
          <w:tab w:val="left" w:pos="973"/>
        </w:tabs>
        <w:ind w:left="973" w:hanging="505"/>
        <w:jc w:val="left"/>
      </w:pPr>
      <w:bookmarkStart w:id="13" w:name="_Toc168310988"/>
      <w:r>
        <w:t>Informacja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temat</w:t>
      </w:r>
      <w:r>
        <w:rPr>
          <w:spacing w:val="-10"/>
        </w:rPr>
        <w:t xml:space="preserve"> </w:t>
      </w:r>
      <w:r>
        <w:t>porozumienia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sprawie</w:t>
      </w:r>
      <w:r>
        <w:rPr>
          <w:spacing w:val="-10"/>
        </w:rPr>
        <w:t xml:space="preserve"> </w:t>
      </w:r>
      <w:r>
        <w:t>zamówień</w:t>
      </w:r>
      <w:r>
        <w:rPr>
          <w:spacing w:val="-11"/>
        </w:rPr>
        <w:t xml:space="preserve"> </w:t>
      </w:r>
      <w:r>
        <w:t>rządowych</w:t>
      </w:r>
      <w:r>
        <w:rPr>
          <w:spacing w:val="-10"/>
        </w:rPr>
        <w:t xml:space="preserve"> </w:t>
      </w:r>
      <w:r>
        <w:rPr>
          <w:spacing w:val="-2"/>
        </w:rPr>
        <w:t>(GPA)</w:t>
      </w:r>
      <w:bookmarkEnd w:id="13"/>
    </w:p>
    <w:p w14:paraId="47926971" w14:textId="77777777" w:rsidR="000C4A20" w:rsidRDefault="00000000">
      <w:pPr>
        <w:pStyle w:val="Tekstpodstawowy"/>
        <w:spacing w:before="89"/>
        <w:ind w:left="468"/>
      </w:pPr>
      <w:r>
        <w:t>Zamówienie</w:t>
      </w:r>
      <w:r>
        <w:rPr>
          <w:spacing w:val="-12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objęte</w:t>
      </w:r>
      <w:r>
        <w:rPr>
          <w:spacing w:val="-9"/>
        </w:rPr>
        <w:t xml:space="preserve"> </w:t>
      </w:r>
      <w:r>
        <w:t>porozumieniem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sprawie</w:t>
      </w:r>
      <w:r>
        <w:rPr>
          <w:spacing w:val="-9"/>
        </w:rPr>
        <w:t xml:space="preserve"> </w:t>
      </w:r>
      <w:r>
        <w:t>zamówień</w:t>
      </w:r>
      <w:r>
        <w:rPr>
          <w:spacing w:val="-7"/>
        </w:rPr>
        <w:t xml:space="preserve"> </w:t>
      </w:r>
      <w:r>
        <w:rPr>
          <w:spacing w:val="-2"/>
        </w:rPr>
        <w:t>rządowych.</w:t>
      </w:r>
    </w:p>
    <w:p w14:paraId="4788E750" w14:textId="77777777" w:rsidR="0064548C" w:rsidRDefault="0064548C"/>
    <w:p w14:paraId="36722A14" w14:textId="77777777" w:rsidR="0064548C" w:rsidRDefault="0064548C"/>
    <w:p w14:paraId="54C5072C" w14:textId="77777777" w:rsidR="0064548C" w:rsidRDefault="0064548C">
      <w:pPr>
        <w:pStyle w:val="Nagwek3"/>
        <w:numPr>
          <w:ilvl w:val="1"/>
          <w:numId w:val="18"/>
        </w:numPr>
        <w:tabs>
          <w:tab w:val="left" w:pos="962"/>
        </w:tabs>
        <w:spacing w:before="37"/>
        <w:ind w:left="962" w:hanging="504"/>
        <w:jc w:val="both"/>
      </w:pPr>
      <w:bookmarkStart w:id="14" w:name="_Toc168310989"/>
      <w:r>
        <w:t>Informacje</w:t>
      </w:r>
      <w:r>
        <w:rPr>
          <w:spacing w:val="-9"/>
        </w:rPr>
        <w:t xml:space="preserve"> </w:t>
      </w:r>
      <w:r>
        <w:rPr>
          <w:spacing w:val="-2"/>
        </w:rPr>
        <w:t>dodatkowe</w:t>
      </w:r>
      <w:bookmarkEnd w:id="14"/>
    </w:p>
    <w:p w14:paraId="25B10EE2" w14:textId="77777777" w:rsidR="0064548C" w:rsidRDefault="0064548C">
      <w:pPr>
        <w:pStyle w:val="Akapitzlist"/>
        <w:numPr>
          <w:ilvl w:val="0"/>
          <w:numId w:val="16"/>
        </w:numPr>
        <w:tabs>
          <w:tab w:val="left" w:pos="876"/>
          <w:tab w:val="left" w:pos="878"/>
        </w:tabs>
        <w:spacing w:before="89" w:line="276" w:lineRule="auto"/>
        <w:ind w:right="587"/>
        <w:jc w:val="both"/>
      </w:pPr>
      <w:r>
        <w:t>Specyfikacja Istotnych Warunków Zamówienia, stanowi Załącznik nr 1 do Zapytania ofertowego</w:t>
      </w:r>
      <w:r>
        <w:rPr>
          <w:spacing w:val="40"/>
        </w:rPr>
        <w:t xml:space="preserve"> </w:t>
      </w:r>
      <w:r>
        <w:t>i została upubliczniona w ten sam sposób jak Zapytanie ofertowe.</w:t>
      </w:r>
    </w:p>
    <w:p w14:paraId="1494BD29" w14:textId="77777777" w:rsidR="0064548C" w:rsidRDefault="0064548C">
      <w:pPr>
        <w:pStyle w:val="Akapitzlist"/>
        <w:numPr>
          <w:ilvl w:val="0"/>
          <w:numId w:val="16"/>
        </w:numPr>
        <w:tabs>
          <w:tab w:val="left" w:pos="876"/>
          <w:tab w:val="left" w:pos="878"/>
        </w:tabs>
        <w:spacing w:before="45" w:line="273" w:lineRule="auto"/>
        <w:ind w:right="589"/>
        <w:jc w:val="both"/>
      </w:pPr>
      <w:r>
        <w:t>Zamawiający</w:t>
      </w:r>
      <w:r>
        <w:rPr>
          <w:spacing w:val="-7"/>
        </w:rPr>
        <w:t xml:space="preserve"> </w:t>
      </w:r>
      <w:r>
        <w:t>zastrzega</w:t>
      </w:r>
      <w:r>
        <w:rPr>
          <w:spacing w:val="-10"/>
        </w:rPr>
        <w:t xml:space="preserve"> </w:t>
      </w:r>
      <w:r>
        <w:t>sobie</w:t>
      </w:r>
      <w:r>
        <w:rPr>
          <w:spacing w:val="-7"/>
        </w:rPr>
        <w:t xml:space="preserve"> </w:t>
      </w:r>
      <w:r>
        <w:t>prawo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unieważnienia</w:t>
      </w:r>
      <w:r>
        <w:rPr>
          <w:spacing w:val="-12"/>
        </w:rPr>
        <w:t xml:space="preserve"> </w:t>
      </w:r>
      <w:r>
        <w:t>niniejszego</w:t>
      </w:r>
      <w:r>
        <w:rPr>
          <w:spacing w:val="-7"/>
        </w:rPr>
        <w:t xml:space="preserve"> </w:t>
      </w:r>
      <w:r>
        <w:t>postępowania</w:t>
      </w:r>
      <w:r>
        <w:rPr>
          <w:spacing w:val="-10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każdym</w:t>
      </w:r>
      <w:r>
        <w:rPr>
          <w:spacing w:val="-7"/>
        </w:rPr>
        <w:t xml:space="preserve"> </w:t>
      </w:r>
      <w:r>
        <w:t>jego etapie bez podania przyczyny.</w:t>
      </w:r>
    </w:p>
    <w:p w14:paraId="56E3F528" w14:textId="77777777" w:rsidR="0064548C" w:rsidRDefault="0064548C">
      <w:pPr>
        <w:sectPr w:rsidR="0064548C" w:rsidSect="00126A4A">
          <w:pgSz w:w="11910" w:h="16840"/>
          <w:pgMar w:top="1360" w:right="860" w:bottom="1701" w:left="1020" w:header="708" w:footer="708" w:gutter="0"/>
          <w:cols w:space="708"/>
        </w:sectPr>
      </w:pPr>
    </w:p>
    <w:p w14:paraId="5691F3A2" w14:textId="77777777" w:rsidR="000C4A20" w:rsidRDefault="00000000">
      <w:pPr>
        <w:pStyle w:val="Akapitzlist"/>
        <w:numPr>
          <w:ilvl w:val="0"/>
          <w:numId w:val="16"/>
        </w:numPr>
        <w:tabs>
          <w:tab w:val="left" w:pos="877"/>
        </w:tabs>
        <w:spacing w:before="47"/>
        <w:ind w:left="877" w:hanging="416"/>
        <w:jc w:val="both"/>
      </w:pPr>
      <w:r>
        <w:lastRenderedPageBreak/>
        <w:t>Zamawiający</w:t>
      </w:r>
      <w:r>
        <w:rPr>
          <w:spacing w:val="-12"/>
        </w:rPr>
        <w:t xml:space="preserve"> </w:t>
      </w:r>
      <w:r>
        <w:t>może</w:t>
      </w:r>
      <w:r>
        <w:rPr>
          <w:spacing w:val="-10"/>
        </w:rPr>
        <w:t xml:space="preserve"> </w:t>
      </w:r>
      <w:r>
        <w:t>unieważnić</w:t>
      </w:r>
      <w:r>
        <w:rPr>
          <w:spacing w:val="-10"/>
        </w:rPr>
        <w:t xml:space="preserve"> </w:t>
      </w:r>
      <w:r>
        <w:t>postępowanie</w:t>
      </w:r>
      <w:r>
        <w:rPr>
          <w:spacing w:val="-12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szczególności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przypadku,</w:t>
      </w:r>
      <w:r>
        <w:rPr>
          <w:spacing w:val="-9"/>
        </w:rPr>
        <w:t xml:space="preserve"> </w:t>
      </w:r>
      <w:r>
        <w:rPr>
          <w:spacing w:val="-4"/>
        </w:rPr>
        <w:t>gdy:</w:t>
      </w:r>
    </w:p>
    <w:p w14:paraId="383C734E" w14:textId="77777777" w:rsidR="000C4A20" w:rsidRDefault="00000000">
      <w:pPr>
        <w:pStyle w:val="Akapitzlist"/>
        <w:numPr>
          <w:ilvl w:val="1"/>
          <w:numId w:val="16"/>
        </w:numPr>
        <w:tabs>
          <w:tab w:val="left" w:pos="1191"/>
        </w:tabs>
        <w:spacing w:before="87"/>
        <w:ind w:left="1191" w:hanging="356"/>
      </w:pPr>
      <w:r>
        <w:t>nie</w:t>
      </w:r>
      <w:r>
        <w:rPr>
          <w:spacing w:val="-10"/>
        </w:rPr>
        <w:t xml:space="preserve"> </w:t>
      </w:r>
      <w:r>
        <w:t>złożono</w:t>
      </w:r>
      <w:r>
        <w:rPr>
          <w:spacing w:val="-10"/>
        </w:rPr>
        <w:t xml:space="preserve"> </w:t>
      </w:r>
      <w:r>
        <w:t>żadnej</w:t>
      </w:r>
      <w:r>
        <w:rPr>
          <w:spacing w:val="-9"/>
        </w:rPr>
        <w:t xml:space="preserve"> </w:t>
      </w:r>
      <w:r>
        <w:t>oferty</w:t>
      </w:r>
      <w:r>
        <w:rPr>
          <w:spacing w:val="-9"/>
        </w:rPr>
        <w:t xml:space="preserve"> </w:t>
      </w:r>
      <w:r>
        <w:t>niepodlegającej</w:t>
      </w:r>
      <w:r>
        <w:rPr>
          <w:spacing w:val="-9"/>
        </w:rPr>
        <w:t xml:space="preserve"> </w:t>
      </w:r>
      <w:r>
        <w:rPr>
          <w:spacing w:val="-2"/>
        </w:rPr>
        <w:t>odrzuceniu,</w:t>
      </w:r>
    </w:p>
    <w:p w14:paraId="02204EEE" w14:textId="77777777" w:rsidR="000C4A20" w:rsidRDefault="00000000">
      <w:pPr>
        <w:pStyle w:val="Akapitzlist"/>
        <w:numPr>
          <w:ilvl w:val="1"/>
          <w:numId w:val="16"/>
        </w:numPr>
        <w:tabs>
          <w:tab w:val="left" w:pos="1191"/>
          <w:tab w:val="left" w:pos="1193"/>
        </w:tabs>
        <w:spacing w:before="84" w:line="273" w:lineRule="auto"/>
        <w:ind w:right="587"/>
      </w:pPr>
      <w:r>
        <w:t>cena najkorzystniejszej oferty lub oferta z najniższą ceną przewyższa kwotę, którą Zamawiający zamierza przeznaczyć na sfinansowanie zamówienia.</w:t>
      </w:r>
    </w:p>
    <w:p w14:paraId="2C80C0E7" w14:textId="77777777" w:rsidR="000C4A20" w:rsidRDefault="00000000">
      <w:pPr>
        <w:pStyle w:val="Akapitzlist"/>
        <w:numPr>
          <w:ilvl w:val="0"/>
          <w:numId w:val="16"/>
        </w:numPr>
        <w:tabs>
          <w:tab w:val="left" w:pos="876"/>
          <w:tab w:val="left" w:pos="878"/>
        </w:tabs>
        <w:spacing w:before="48" w:line="276" w:lineRule="auto"/>
        <w:ind w:right="586"/>
        <w:jc w:val="both"/>
      </w:pPr>
      <w:r>
        <w:t>Zamawiający dokona wyboru jednego Wykonawcy, z zastrzeżeniem pkt. III.5 dotyczącego ofert częściowych, w przypadku których możliwy jest wybór kilku Wykonawców.</w:t>
      </w:r>
    </w:p>
    <w:p w14:paraId="6275197D" w14:textId="70D69834" w:rsidR="000C4A20" w:rsidRDefault="00000000">
      <w:pPr>
        <w:pStyle w:val="Akapitzlist"/>
        <w:numPr>
          <w:ilvl w:val="0"/>
          <w:numId w:val="16"/>
        </w:numPr>
        <w:tabs>
          <w:tab w:val="left" w:pos="876"/>
          <w:tab w:val="left" w:pos="878"/>
        </w:tabs>
        <w:spacing w:before="45" w:line="276" w:lineRule="auto"/>
        <w:ind w:right="584"/>
        <w:jc w:val="both"/>
      </w:pPr>
      <w:r>
        <w:t>Zamawiający</w:t>
      </w:r>
      <w:r>
        <w:rPr>
          <w:spacing w:val="-13"/>
        </w:rPr>
        <w:t xml:space="preserve"> </w:t>
      </w:r>
      <w:r>
        <w:t>wskazuje,</w:t>
      </w:r>
      <w:r>
        <w:rPr>
          <w:spacing w:val="-12"/>
        </w:rPr>
        <w:t xml:space="preserve"> </w:t>
      </w:r>
      <w:r>
        <w:t>że</w:t>
      </w:r>
      <w:r>
        <w:rPr>
          <w:spacing w:val="-13"/>
        </w:rPr>
        <w:t xml:space="preserve"> </w:t>
      </w:r>
      <w:r>
        <w:t>niniejsze</w:t>
      </w:r>
      <w:r>
        <w:rPr>
          <w:spacing w:val="-12"/>
        </w:rPr>
        <w:t xml:space="preserve"> </w:t>
      </w:r>
      <w:r w:rsidR="00733F27">
        <w:t>Z</w:t>
      </w:r>
      <w:r>
        <w:t>apytanie</w:t>
      </w:r>
      <w:r>
        <w:rPr>
          <w:spacing w:val="-13"/>
        </w:rPr>
        <w:t xml:space="preserve"> </w:t>
      </w:r>
      <w:r>
        <w:t>ofertowe</w:t>
      </w:r>
      <w:r>
        <w:rPr>
          <w:spacing w:val="-12"/>
        </w:rPr>
        <w:t xml:space="preserve"> </w:t>
      </w:r>
      <w:r>
        <w:t>nie</w:t>
      </w:r>
      <w:r>
        <w:rPr>
          <w:spacing w:val="-13"/>
        </w:rPr>
        <w:t xml:space="preserve"> </w:t>
      </w:r>
      <w:r>
        <w:t>stanowi</w:t>
      </w:r>
      <w:r>
        <w:rPr>
          <w:spacing w:val="-12"/>
        </w:rPr>
        <w:t xml:space="preserve"> </w:t>
      </w:r>
      <w:r>
        <w:t>oferty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rozumieniu</w:t>
      </w:r>
      <w:r>
        <w:rPr>
          <w:spacing w:val="-12"/>
        </w:rPr>
        <w:t xml:space="preserve"> </w:t>
      </w:r>
      <w:r>
        <w:t>przepisu art. 66 Kodeksu Cywilnego (ustawa z 23.04.1964 r. Dz. U. z 2020 r. poz. 1740 tj. ze zm.).</w:t>
      </w:r>
    </w:p>
    <w:p w14:paraId="415FAA66" w14:textId="3CBD535D" w:rsidR="000C4A20" w:rsidRDefault="00000000">
      <w:pPr>
        <w:pStyle w:val="Akapitzlist"/>
        <w:numPr>
          <w:ilvl w:val="0"/>
          <w:numId w:val="16"/>
        </w:numPr>
        <w:tabs>
          <w:tab w:val="left" w:pos="876"/>
          <w:tab w:val="left" w:pos="878"/>
        </w:tabs>
        <w:spacing w:before="45" w:line="276" w:lineRule="auto"/>
        <w:ind w:right="582"/>
        <w:jc w:val="both"/>
      </w:pPr>
      <w:r>
        <w:t>Zamawiający zastrzega sobie prawo podjęcia negocjacji z</w:t>
      </w:r>
      <w:r w:rsidR="0064548C">
        <w:t>e</w:t>
      </w:r>
      <w:r>
        <w:t xml:space="preserve"> wszystkimi oferentami</w:t>
      </w:r>
      <w:r w:rsidR="00420EBA">
        <w:t xml:space="preserve"> dla danej części</w:t>
      </w:r>
      <w:r>
        <w:t xml:space="preserve">, którzy poprawnie złożyli oferty cenowe, jednakże wyłącznie w zakresie ceny </w:t>
      </w:r>
      <w:r w:rsidR="00420EBA">
        <w:br/>
      </w:r>
      <w:r>
        <w:t>i w</w:t>
      </w:r>
      <w:r>
        <w:rPr>
          <w:spacing w:val="-6"/>
        </w:rPr>
        <w:t xml:space="preserve"> </w:t>
      </w:r>
      <w:r>
        <w:t>przypadku, gdy cena ofertowa przekroczy wartość środków zapewnionych w budżecie projektu. Przedmiotem negocjacji będzie wyłącznie cena za realizację zamówienia, a celem negocjacji będzie obniżenie zaoferowanej ceny. Negocjacje w</w:t>
      </w:r>
      <w:r>
        <w:rPr>
          <w:spacing w:val="-3"/>
        </w:rPr>
        <w:t xml:space="preserve"> </w:t>
      </w:r>
      <w:r>
        <w:t>szczególności nie mogą prowadzić do zmiany minimalnych wymagań, kryteriów oceny ofert i</w:t>
      </w:r>
      <w:r>
        <w:rPr>
          <w:spacing w:val="-3"/>
        </w:rPr>
        <w:t xml:space="preserve"> </w:t>
      </w:r>
      <w:r>
        <w:t xml:space="preserve">ich wag oraz opisu przedmiotu zamówienia. Zamawiający zaprosi do negocjacji wszystkich oferentów, którzy złożyli ważne oferty cenowe. Negocjacje </w:t>
      </w:r>
      <w:r>
        <w:rPr>
          <w:spacing w:val="-2"/>
        </w:rPr>
        <w:t>zostaną</w:t>
      </w:r>
      <w:r>
        <w:rPr>
          <w:spacing w:val="-6"/>
        </w:rPr>
        <w:t xml:space="preserve"> </w:t>
      </w:r>
      <w:r>
        <w:rPr>
          <w:spacing w:val="-2"/>
        </w:rPr>
        <w:t>przeprowadzone</w:t>
      </w:r>
      <w:r>
        <w:rPr>
          <w:spacing w:val="-5"/>
        </w:rPr>
        <w:t xml:space="preserve"> </w:t>
      </w:r>
      <w:r>
        <w:rPr>
          <w:spacing w:val="-2"/>
        </w:rPr>
        <w:t>przez</w:t>
      </w:r>
      <w:r>
        <w:rPr>
          <w:spacing w:val="-7"/>
        </w:rPr>
        <w:t xml:space="preserve"> </w:t>
      </w:r>
      <w:r>
        <w:rPr>
          <w:spacing w:val="-2"/>
        </w:rPr>
        <w:t>przedstawicieli</w:t>
      </w:r>
      <w:r>
        <w:rPr>
          <w:spacing w:val="-9"/>
        </w:rPr>
        <w:t xml:space="preserve"> </w:t>
      </w:r>
      <w:r>
        <w:rPr>
          <w:spacing w:val="-2"/>
        </w:rPr>
        <w:t>Zamawiającego</w:t>
      </w:r>
      <w:r>
        <w:rPr>
          <w:spacing w:val="-5"/>
        </w:rPr>
        <w:t xml:space="preserve"> </w:t>
      </w:r>
      <w:r w:rsidR="00420EBA">
        <w:rPr>
          <w:spacing w:val="-5"/>
        </w:rPr>
        <w:br/>
      </w: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>Wykonawców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formie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 xml:space="preserve">terminie </w:t>
      </w:r>
      <w:r>
        <w:t>wyznaczonym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Zamawiającego.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negocjacji</w:t>
      </w:r>
      <w:r>
        <w:rPr>
          <w:spacing w:val="80"/>
        </w:rPr>
        <w:t xml:space="preserve"> </w:t>
      </w:r>
      <w:r>
        <w:t>sporządzony</w:t>
      </w:r>
      <w:r>
        <w:rPr>
          <w:spacing w:val="80"/>
        </w:rPr>
        <w:t xml:space="preserve"> </w:t>
      </w:r>
      <w:r>
        <w:t>zostanie</w:t>
      </w:r>
      <w:r>
        <w:rPr>
          <w:spacing w:val="80"/>
        </w:rPr>
        <w:t xml:space="preserve"> </w:t>
      </w:r>
      <w:r>
        <w:t>protokół,</w:t>
      </w:r>
      <w:r>
        <w:rPr>
          <w:spacing w:val="80"/>
        </w:rPr>
        <w:t xml:space="preserve"> </w:t>
      </w:r>
      <w:r>
        <w:t>który</w:t>
      </w:r>
      <w:r>
        <w:rPr>
          <w:spacing w:val="80"/>
        </w:rPr>
        <w:t xml:space="preserve"> </w:t>
      </w:r>
      <w:r>
        <w:t>w</w:t>
      </w:r>
      <w:r>
        <w:rPr>
          <w:spacing w:val="-2"/>
        </w:rPr>
        <w:t xml:space="preserve"> </w:t>
      </w:r>
      <w:r w:rsidR="008E0CB4">
        <w:rPr>
          <w:spacing w:val="-2"/>
        </w:rPr>
        <w:t> </w:t>
      </w:r>
      <w:r>
        <w:t xml:space="preserve">szczególności określi ustalenia, co do ostatecznej wysokości ceny oferowanej przez Wykonawców. W przypadku, gdy w wyniku negocjacji zostanie wyłoniona najkorzystniejsza oferta, a Wykonawca ten uchyli się od podpisania umowy </w:t>
      </w:r>
      <w:r w:rsidR="00420EBA">
        <w:br/>
      </w:r>
      <w:r>
        <w:t>z Zamawiającym, Zamawiający może podpisać</w:t>
      </w:r>
      <w:r>
        <w:rPr>
          <w:spacing w:val="-13"/>
        </w:rPr>
        <w:t xml:space="preserve"> </w:t>
      </w:r>
      <w:r>
        <w:t>umowę</w:t>
      </w:r>
      <w:r>
        <w:rPr>
          <w:spacing w:val="17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kolejnym</w:t>
      </w:r>
      <w:r>
        <w:rPr>
          <w:spacing w:val="-13"/>
        </w:rPr>
        <w:t xml:space="preserve"> </w:t>
      </w:r>
      <w:r>
        <w:t>Wykonawcą,</w:t>
      </w:r>
      <w:r>
        <w:rPr>
          <w:spacing w:val="-12"/>
        </w:rPr>
        <w:t xml:space="preserve"> </w:t>
      </w:r>
      <w:r>
        <w:t>którego</w:t>
      </w:r>
      <w:r>
        <w:rPr>
          <w:spacing w:val="-12"/>
        </w:rPr>
        <w:t xml:space="preserve"> </w:t>
      </w:r>
      <w:r>
        <w:t>oferta</w:t>
      </w:r>
      <w:r>
        <w:rPr>
          <w:spacing w:val="-12"/>
        </w:rPr>
        <w:t xml:space="preserve"> </w:t>
      </w:r>
      <w:r>
        <w:t>będzie</w:t>
      </w:r>
      <w:r>
        <w:rPr>
          <w:spacing w:val="-13"/>
        </w:rPr>
        <w:t xml:space="preserve"> </w:t>
      </w:r>
      <w:r>
        <w:t>oceniona</w:t>
      </w:r>
      <w:r>
        <w:rPr>
          <w:spacing w:val="-11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najkorzystniejsza.</w:t>
      </w:r>
    </w:p>
    <w:p w14:paraId="0E18EAAB" w14:textId="2FB6F2CD" w:rsidR="000C4A20" w:rsidRDefault="00000000">
      <w:pPr>
        <w:pStyle w:val="Akapitzlist"/>
        <w:numPr>
          <w:ilvl w:val="0"/>
          <w:numId w:val="16"/>
        </w:numPr>
        <w:tabs>
          <w:tab w:val="left" w:pos="876"/>
          <w:tab w:val="left" w:pos="878"/>
        </w:tabs>
        <w:spacing w:before="44" w:line="276" w:lineRule="auto"/>
        <w:ind w:left="879" w:right="581"/>
        <w:jc w:val="both"/>
      </w:pPr>
      <w:r>
        <w:t xml:space="preserve">Wykonawca może zwracać się do Zamawiającego z wnioskiem o wyjaśnienie wszelkich wątpliwości związanych z treścią </w:t>
      </w:r>
      <w:r w:rsidR="00733F27">
        <w:t>Z</w:t>
      </w:r>
      <w:r>
        <w:t>apytania ofertowego. Zamawiający udzieli wyjaśnień niezwłocznie, nie później niż na 2 dni przed upływem terminu składania ofert, pod warunkiem, że</w:t>
      </w:r>
      <w:r>
        <w:rPr>
          <w:spacing w:val="-4"/>
        </w:rPr>
        <w:t xml:space="preserve"> </w:t>
      </w:r>
      <w:r>
        <w:t>wniosek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wyjaśnienie</w:t>
      </w:r>
      <w:r>
        <w:rPr>
          <w:spacing w:val="-4"/>
        </w:rPr>
        <w:t xml:space="preserve"> </w:t>
      </w:r>
      <w:r>
        <w:t>treści</w:t>
      </w:r>
      <w:r>
        <w:rPr>
          <w:spacing w:val="-4"/>
        </w:rPr>
        <w:t xml:space="preserve"> </w:t>
      </w:r>
      <w:r w:rsidR="00733F27">
        <w:rPr>
          <w:spacing w:val="-4"/>
        </w:rPr>
        <w:t>Z</w:t>
      </w:r>
      <w:r>
        <w:t>apytania</w:t>
      </w:r>
      <w:r>
        <w:rPr>
          <w:spacing w:val="-4"/>
        </w:rPr>
        <w:t xml:space="preserve"> </w:t>
      </w:r>
      <w:r>
        <w:t>ofertowego</w:t>
      </w:r>
      <w:r>
        <w:rPr>
          <w:spacing w:val="-5"/>
        </w:rPr>
        <w:t xml:space="preserve"> </w:t>
      </w:r>
      <w:r>
        <w:t>wpłynie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Zamawiającego</w:t>
      </w:r>
      <w:r>
        <w:rPr>
          <w:spacing w:val="-6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później</w:t>
      </w:r>
      <w:r>
        <w:rPr>
          <w:spacing w:val="-4"/>
        </w:rPr>
        <w:t xml:space="preserve"> </w:t>
      </w:r>
      <w:r>
        <w:t>niż do końca dnia, w którym upływa połowa wyznaczonego terminu składania ofert. Jeżeli wniosek o</w:t>
      </w:r>
      <w:r>
        <w:rPr>
          <w:spacing w:val="-6"/>
        </w:rPr>
        <w:t xml:space="preserve"> </w:t>
      </w:r>
      <w:r>
        <w:t xml:space="preserve">wyjaśnienie treści </w:t>
      </w:r>
      <w:r w:rsidR="00733F27">
        <w:t>Z</w:t>
      </w:r>
      <w:r>
        <w:t xml:space="preserve">apytania ofertowego wpłynie do Zamawiającego w terminie późniejszym, Zamawiający może udzielić wyjaśnień albo pozostawić wniosek bez rozpoznania. Przedłużenie terminu składania ofert nie wpływa na bieg terminu składania wniosku o wyjaśnienie treści </w:t>
      </w:r>
      <w:r w:rsidR="00733F27">
        <w:t>Z</w:t>
      </w:r>
      <w:r>
        <w:t>apytania ofertowego.</w:t>
      </w:r>
    </w:p>
    <w:p w14:paraId="6CEF4CE7" w14:textId="77777777" w:rsidR="000C4A20" w:rsidRDefault="00000000">
      <w:pPr>
        <w:pStyle w:val="Akapitzlist"/>
        <w:numPr>
          <w:ilvl w:val="0"/>
          <w:numId w:val="16"/>
        </w:numPr>
        <w:tabs>
          <w:tab w:val="left" w:pos="876"/>
          <w:tab w:val="left" w:pos="878"/>
        </w:tabs>
        <w:spacing w:before="43" w:line="276" w:lineRule="auto"/>
        <w:ind w:left="879" w:right="583" w:hanging="358"/>
        <w:jc w:val="both"/>
      </w:pPr>
      <w:r>
        <w:t>W</w:t>
      </w:r>
      <w:r>
        <w:rPr>
          <w:spacing w:val="-1"/>
        </w:rPr>
        <w:t xml:space="preserve"> </w:t>
      </w:r>
      <w:r>
        <w:t>toku</w:t>
      </w:r>
      <w:r>
        <w:rPr>
          <w:spacing w:val="-4"/>
        </w:rPr>
        <w:t xml:space="preserve"> </w:t>
      </w:r>
      <w:r>
        <w:t>badania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oceny</w:t>
      </w:r>
      <w:r>
        <w:rPr>
          <w:spacing w:val="-3"/>
        </w:rPr>
        <w:t xml:space="preserve"> </w:t>
      </w:r>
      <w:r>
        <w:t>ofert</w:t>
      </w:r>
      <w:r>
        <w:rPr>
          <w:spacing w:val="-1"/>
        </w:rPr>
        <w:t xml:space="preserve"> </w:t>
      </w:r>
      <w:r>
        <w:t>Zamawiający</w:t>
      </w:r>
      <w:r>
        <w:rPr>
          <w:spacing w:val="-4"/>
        </w:rPr>
        <w:t xml:space="preserve"> </w:t>
      </w:r>
      <w:r>
        <w:t>może</w:t>
      </w:r>
      <w:r>
        <w:rPr>
          <w:spacing w:val="-1"/>
        </w:rPr>
        <w:t xml:space="preserve"> </w:t>
      </w:r>
      <w:r>
        <w:t>żądać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Wykonawców</w:t>
      </w:r>
      <w:r>
        <w:rPr>
          <w:spacing w:val="-4"/>
        </w:rPr>
        <w:t xml:space="preserve"> </w:t>
      </w:r>
      <w:r>
        <w:t>wyjaśnień</w:t>
      </w:r>
      <w:r>
        <w:rPr>
          <w:spacing w:val="-2"/>
        </w:rPr>
        <w:t xml:space="preserve"> </w:t>
      </w:r>
      <w:r>
        <w:t>dotyczących treści</w:t>
      </w:r>
      <w:r>
        <w:rPr>
          <w:spacing w:val="-1"/>
        </w:rPr>
        <w:t xml:space="preserve"> </w:t>
      </w:r>
      <w:r>
        <w:t>złożonych</w:t>
      </w:r>
      <w:r>
        <w:rPr>
          <w:spacing w:val="-1"/>
        </w:rPr>
        <w:t xml:space="preserve"> </w:t>
      </w:r>
      <w:r>
        <w:t>ofert</w:t>
      </w:r>
      <w:r>
        <w:rPr>
          <w:spacing w:val="-1"/>
        </w:rPr>
        <w:t xml:space="preserve"> </w:t>
      </w:r>
      <w:r>
        <w:t>we wskazanym przez</w:t>
      </w:r>
      <w:r>
        <w:rPr>
          <w:spacing w:val="-1"/>
        </w:rPr>
        <w:t xml:space="preserve"> </w:t>
      </w:r>
      <w:r>
        <w:t>Zamawiającego terminie.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tym Zamawiający może zwrócić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Wykonawcy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wyjaśnienie</w:t>
      </w:r>
      <w:r>
        <w:rPr>
          <w:spacing w:val="-10"/>
        </w:rPr>
        <w:t xml:space="preserve"> </w:t>
      </w:r>
      <w:r>
        <w:t>treści</w:t>
      </w:r>
      <w:r>
        <w:rPr>
          <w:spacing w:val="-9"/>
        </w:rPr>
        <w:t xml:space="preserve"> </w:t>
      </w:r>
      <w:r>
        <w:t>oferty</w:t>
      </w:r>
      <w:r>
        <w:rPr>
          <w:spacing w:val="-10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zakresie</w:t>
      </w:r>
      <w:r>
        <w:rPr>
          <w:spacing w:val="-7"/>
        </w:rPr>
        <w:t xml:space="preserve"> </w:t>
      </w:r>
      <w:r>
        <w:t>zaoferowanej</w:t>
      </w:r>
      <w:r>
        <w:rPr>
          <w:spacing w:val="-9"/>
        </w:rPr>
        <w:t xml:space="preserve"> </w:t>
      </w:r>
      <w:r>
        <w:t>ceny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realizację zamówienia, w szczególności jeżeli zaoferowana cena wydaje się rażąco niska w stosunku do przedmiotu zamówienia i budzi wątpliwości Zamawiającego, co do możliwości wykonania przedmiotu zamówienia lub zaoferowana cena jest znacznie niższa od wartości szacunkowej zamówienia lub cen innych złożonych ofert.</w:t>
      </w:r>
    </w:p>
    <w:p w14:paraId="33662F42" w14:textId="77777777" w:rsidR="000C4A20" w:rsidRDefault="000C4A20">
      <w:pPr>
        <w:spacing w:line="276" w:lineRule="auto"/>
        <w:jc w:val="both"/>
        <w:sectPr w:rsidR="000C4A20">
          <w:pgSz w:w="11910" w:h="16840"/>
          <w:pgMar w:top="1360" w:right="860" w:bottom="280" w:left="1020" w:header="708" w:footer="708" w:gutter="0"/>
          <w:cols w:space="708"/>
        </w:sectPr>
      </w:pPr>
    </w:p>
    <w:p w14:paraId="722FBBD5" w14:textId="31D722F8" w:rsidR="000C4A20" w:rsidRDefault="00000000">
      <w:pPr>
        <w:pStyle w:val="Nagwek3"/>
        <w:spacing w:before="39"/>
        <w:ind w:left="458"/>
      </w:pPr>
      <w:bookmarkStart w:id="15" w:name="_Toc168310990"/>
      <w:r>
        <w:lastRenderedPageBreak/>
        <w:t>Sekcja</w:t>
      </w:r>
      <w:r>
        <w:rPr>
          <w:spacing w:val="-5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Przedmiot</w:t>
      </w:r>
      <w:r>
        <w:rPr>
          <w:spacing w:val="-4"/>
        </w:rPr>
        <w:t xml:space="preserve"> </w:t>
      </w:r>
      <w:r>
        <w:rPr>
          <w:spacing w:val="-2"/>
        </w:rPr>
        <w:t>zamówienia.</w:t>
      </w:r>
      <w:bookmarkEnd w:id="15"/>
    </w:p>
    <w:p w14:paraId="2C45D7CF" w14:textId="77777777" w:rsidR="000C4A20" w:rsidRDefault="000C4A20">
      <w:pPr>
        <w:pStyle w:val="Tekstpodstawowy"/>
        <w:spacing w:before="61"/>
        <w:rPr>
          <w:b/>
        </w:rPr>
      </w:pPr>
    </w:p>
    <w:p w14:paraId="0E74FCBD" w14:textId="77777777" w:rsidR="000C4A20" w:rsidRDefault="00000000">
      <w:pPr>
        <w:pStyle w:val="Nagwek3"/>
        <w:numPr>
          <w:ilvl w:val="1"/>
          <w:numId w:val="15"/>
        </w:numPr>
        <w:tabs>
          <w:tab w:val="left" w:pos="908"/>
        </w:tabs>
        <w:ind w:left="908" w:hanging="450"/>
        <w:jc w:val="both"/>
      </w:pPr>
      <w:bookmarkStart w:id="16" w:name="_Toc168310991"/>
      <w:r>
        <w:t>Opis</w:t>
      </w:r>
      <w:r>
        <w:rPr>
          <w:spacing w:val="-7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rPr>
          <w:spacing w:val="-2"/>
        </w:rPr>
        <w:t>zamówienia</w:t>
      </w:r>
      <w:bookmarkEnd w:id="16"/>
    </w:p>
    <w:p w14:paraId="39109EA6" w14:textId="2BFDB992" w:rsidR="000C4A20" w:rsidRDefault="00000000">
      <w:pPr>
        <w:pStyle w:val="Akapitzlist"/>
        <w:numPr>
          <w:ilvl w:val="0"/>
          <w:numId w:val="14"/>
        </w:numPr>
        <w:tabs>
          <w:tab w:val="left" w:pos="821"/>
          <w:tab w:val="left" w:pos="823"/>
        </w:tabs>
        <w:spacing w:before="41" w:line="276" w:lineRule="auto"/>
        <w:ind w:right="549"/>
      </w:pPr>
      <w:r>
        <w:t>Przedmiotem zamówienia jest usługa edukacyjna polegająca na przeprowadzeniu zajęć dodatkowych</w:t>
      </w:r>
      <w:r>
        <w:rPr>
          <w:spacing w:val="39"/>
        </w:rPr>
        <w:t xml:space="preserve"> </w:t>
      </w:r>
      <w:r>
        <w:t>dla</w:t>
      </w:r>
      <w:r>
        <w:rPr>
          <w:spacing w:val="37"/>
        </w:rPr>
        <w:t xml:space="preserve"> </w:t>
      </w:r>
      <w:r>
        <w:t>dzieci</w:t>
      </w:r>
      <w:r>
        <w:rPr>
          <w:spacing w:val="38"/>
        </w:rPr>
        <w:t xml:space="preserve"> </w:t>
      </w:r>
      <w:r>
        <w:t>w</w:t>
      </w:r>
      <w:r>
        <w:rPr>
          <w:spacing w:val="38"/>
        </w:rPr>
        <w:t xml:space="preserve"> </w:t>
      </w:r>
      <w:r>
        <w:t>wieku</w:t>
      </w:r>
      <w:r>
        <w:rPr>
          <w:spacing w:val="37"/>
        </w:rPr>
        <w:t xml:space="preserve"> </w:t>
      </w:r>
      <w:r>
        <w:t>3</w:t>
      </w:r>
      <w:r w:rsidR="00492085">
        <w:t xml:space="preserve"> </w:t>
      </w:r>
      <w:r>
        <w:t>-</w:t>
      </w:r>
      <w:r w:rsidR="00492085">
        <w:t xml:space="preserve"> </w:t>
      </w:r>
      <w:r>
        <w:t>6</w:t>
      </w:r>
      <w:r>
        <w:rPr>
          <w:spacing w:val="38"/>
        </w:rPr>
        <w:t xml:space="preserve"> </w:t>
      </w:r>
      <w:r>
        <w:t>lat</w:t>
      </w:r>
      <w:r>
        <w:rPr>
          <w:spacing w:val="35"/>
        </w:rPr>
        <w:t xml:space="preserve"> </w:t>
      </w:r>
      <w:r>
        <w:t>w</w:t>
      </w:r>
      <w:r>
        <w:rPr>
          <w:spacing w:val="40"/>
        </w:rPr>
        <w:t xml:space="preserve"> </w:t>
      </w:r>
      <w:r w:rsidR="009F264C">
        <w:t>P</w:t>
      </w:r>
      <w:r>
        <w:t>rzedszkolach</w:t>
      </w:r>
      <w:r w:rsidRPr="009F264C">
        <w:t xml:space="preserve"> </w:t>
      </w:r>
      <w:r w:rsidR="009F264C" w:rsidRPr="009F264C">
        <w:t>S</w:t>
      </w:r>
      <w:r>
        <w:t>amorządowych</w:t>
      </w:r>
      <w:r>
        <w:rPr>
          <w:spacing w:val="39"/>
        </w:rPr>
        <w:t xml:space="preserve"> </w:t>
      </w:r>
      <w:r>
        <w:t>nr</w:t>
      </w:r>
      <w:r>
        <w:rPr>
          <w:spacing w:val="35"/>
        </w:rPr>
        <w:t xml:space="preserve"> </w:t>
      </w:r>
      <w:r>
        <w:t>24,</w:t>
      </w:r>
      <w:r>
        <w:rPr>
          <w:spacing w:val="38"/>
        </w:rPr>
        <w:t xml:space="preserve"> </w:t>
      </w:r>
      <w:r>
        <w:t>30,</w:t>
      </w:r>
      <w:r>
        <w:rPr>
          <w:spacing w:val="38"/>
        </w:rPr>
        <w:t xml:space="preserve"> </w:t>
      </w:r>
      <w:r>
        <w:t>31</w:t>
      </w:r>
      <w:r>
        <w:rPr>
          <w:spacing w:val="38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39 w Kielcach, której zakres rzeczowy został określony w Specyfikacji Istotnych Warunków Zamówienia (Załącznik nr 1 do Zapytania) oraz w projekcie umowy (Załącznik nr 6 do Zapytania), stanowiących integralną część</w:t>
      </w:r>
      <w:r>
        <w:rPr>
          <w:spacing w:val="40"/>
        </w:rPr>
        <w:t xml:space="preserve"> </w:t>
      </w:r>
      <w:r>
        <w:t>Zapytania.</w:t>
      </w:r>
    </w:p>
    <w:p w14:paraId="234CC026" w14:textId="0611CA92" w:rsidR="000C4A20" w:rsidRDefault="00000000">
      <w:pPr>
        <w:pStyle w:val="Akapitzlist"/>
        <w:numPr>
          <w:ilvl w:val="0"/>
          <w:numId w:val="14"/>
        </w:numPr>
        <w:tabs>
          <w:tab w:val="left" w:pos="822"/>
        </w:tabs>
        <w:ind w:left="822" w:right="532" w:hanging="426"/>
      </w:pPr>
      <w:bookmarkStart w:id="17" w:name="_Hlk168316776"/>
      <w:r>
        <w:t>Usługa</w:t>
      </w:r>
      <w:r>
        <w:rPr>
          <w:spacing w:val="29"/>
        </w:rPr>
        <w:t xml:space="preserve">  </w:t>
      </w:r>
      <w:r>
        <w:t>edukacyjna</w:t>
      </w:r>
      <w:r>
        <w:rPr>
          <w:spacing w:val="30"/>
        </w:rPr>
        <w:t xml:space="preserve">  </w:t>
      </w:r>
      <w:r>
        <w:t>polega</w:t>
      </w:r>
      <w:r>
        <w:rPr>
          <w:spacing w:val="31"/>
        </w:rPr>
        <w:t xml:space="preserve">  </w:t>
      </w:r>
      <w:r>
        <w:t>na</w:t>
      </w:r>
      <w:r>
        <w:rPr>
          <w:spacing w:val="30"/>
        </w:rPr>
        <w:t xml:space="preserve">  </w:t>
      </w:r>
      <w:r>
        <w:t>przeprowadzeniu</w:t>
      </w:r>
      <w:r>
        <w:rPr>
          <w:spacing w:val="30"/>
        </w:rPr>
        <w:t xml:space="preserve">  </w:t>
      </w:r>
      <w:r>
        <w:t>zajęć</w:t>
      </w:r>
      <w:r>
        <w:rPr>
          <w:spacing w:val="32"/>
        </w:rPr>
        <w:t xml:space="preserve">  </w:t>
      </w:r>
      <w:r>
        <w:t>dodatkowych</w:t>
      </w:r>
      <w:r w:rsidR="00420EBA">
        <w:rPr>
          <w:spacing w:val="30"/>
        </w:rPr>
        <w:t xml:space="preserve"> </w:t>
      </w:r>
      <w:r w:rsidR="00420EBA">
        <w:rPr>
          <w:spacing w:val="-2"/>
        </w:rPr>
        <w:t>dla jednej grupy dzieci w wieku 3</w:t>
      </w:r>
      <w:r w:rsidR="009F264C">
        <w:rPr>
          <w:spacing w:val="-2"/>
        </w:rPr>
        <w:t xml:space="preserve"> </w:t>
      </w:r>
      <w:r w:rsidR="00420EBA">
        <w:rPr>
          <w:spacing w:val="-2"/>
        </w:rPr>
        <w:t>-</w:t>
      </w:r>
      <w:r w:rsidR="009F264C">
        <w:rPr>
          <w:spacing w:val="-2"/>
        </w:rPr>
        <w:t xml:space="preserve"> </w:t>
      </w:r>
      <w:r w:rsidR="00420EBA">
        <w:rPr>
          <w:spacing w:val="-2"/>
        </w:rPr>
        <w:t>6 lat</w:t>
      </w:r>
      <w:r w:rsidR="00420EBA">
        <w:t xml:space="preserve"> </w:t>
      </w:r>
      <w:r w:rsidR="004E2D00">
        <w:t xml:space="preserve">w sposób interdyscyplinarny </w:t>
      </w:r>
      <w:r>
        <w:t>z</w:t>
      </w:r>
      <w:r>
        <w:rPr>
          <w:spacing w:val="29"/>
        </w:rPr>
        <w:t xml:space="preserve"> </w:t>
      </w:r>
      <w:r>
        <w:rPr>
          <w:spacing w:val="-2"/>
        </w:rPr>
        <w:t>obszarów</w:t>
      </w:r>
      <w:r w:rsidR="00420EBA">
        <w:rPr>
          <w:spacing w:val="-2"/>
        </w:rPr>
        <w:t xml:space="preserve"> </w:t>
      </w:r>
      <w:r>
        <w:t>tematycznych:</w:t>
      </w:r>
      <w:r w:rsidRPr="00420EBA">
        <w:rPr>
          <w:spacing w:val="-10"/>
        </w:rPr>
        <w:t xml:space="preserve"> </w:t>
      </w:r>
      <w:r>
        <w:t>matematyki,</w:t>
      </w:r>
      <w:r w:rsidRPr="00420EBA">
        <w:rPr>
          <w:spacing w:val="-6"/>
        </w:rPr>
        <w:t xml:space="preserve"> </w:t>
      </w:r>
      <w:r>
        <w:t>komunikacji</w:t>
      </w:r>
      <w:r w:rsidRPr="00420EBA">
        <w:rPr>
          <w:spacing w:val="-6"/>
        </w:rPr>
        <w:t xml:space="preserve"> </w:t>
      </w:r>
      <w:r>
        <w:t>w</w:t>
      </w:r>
      <w:r w:rsidRPr="00420EBA">
        <w:rPr>
          <w:spacing w:val="-7"/>
        </w:rPr>
        <w:t xml:space="preserve"> </w:t>
      </w:r>
      <w:r>
        <w:t>emocjach</w:t>
      </w:r>
      <w:r w:rsidRPr="00420EBA">
        <w:rPr>
          <w:spacing w:val="-6"/>
        </w:rPr>
        <w:t xml:space="preserve"> </w:t>
      </w:r>
      <w:r>
        <w:t>i</w:t>
      </w:r>
      <w:r w:rsidRPr="00420EBA">
        <w:rPr>
          <w:spacing w:val="-7"/>
        </w:rPr>
        <w:t xml:space="preserve"> </w:t>
      </w:r>
      <w:r w:rsidR="004E2D00">
        <w:rPr>
          <w:spacing w:val="-7"/>
        </w:rPr>
        <w:t xml:space="preserve">preorientacji zawodowej oraz </w:t>
      </w:r>
      <w:r w:rsidRPr="00420EBA">
        <w:rPr>
          <w:spacing w:val="-2"/>
        </w:rPr>
        <w:t>ekologii.</w:t>
      </w:r>
      <w:r w:rsidR="00420EBA" w:rsidRPr="00420EBA">
        <w:rPr>
          <w:spacing w:val="-2"/>
        </w:rPr>
        <w:t xml:space="preserve"> </w:t>
      </w:r>
      <w:r w:rsidR="00912130" w:rsidRPr="00BF0B3D">
        <w:rPr>
          <w:spacing w:val="-2"/>
        </w:rPr>
        <w:t>Treści ze wskazanych obszarów</w:t>
      </w:r>
      <w:r w:rsidR="00BF0B3D">
        <w:rPr>
          <w:spacing w:val="-2"/>
        </w:rPr>
        <w:t xml:space="preserve"> realizowane będą w sposób interdyscyplinarny, gdzie zdobywanie wiedzy z różnych przedmiotów odbędzie się podczas rozwiązywania jednego problemu łącząc wiedzę z różnych dziedzin.</w:t>
      </w:r>
    </w:p>
    <w:bookmarkEnd w:id="17"/>
    <w:p w14:paraId="527430E5" w14:textId="77777777" w:rsidR="000C4A20" w:rsidRDefault="00000000">
      <w:pPr>
        <w:pStyle w:val="Akapitzlist"/>
        <w:numPr>
          <w:ilvl w:val="0"/>
          <w:numId w:val="14"/>
        </w:numPr>
        <w:tabs>
          <w:tab w:val="left" w:pos="822"/>
        </w:tabs>
        <w:spacing w:before="41"/>
        <w:ind w:left="822" w:hanging="426"/>
      </w:pPr>
      <w:r>
        <w:t>Zamawiający</w:t>
      </w:r>
      <w:r>
        <w:rPr>
          <w:spacing w:val="-5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dopuszcza</w:t>
      </w:r>
      <w:r>
        <w:rPr>
          <w:spacing w:val="-4"/>
        </w:rPr>
        <w:t xml:space="preserve"> </w:t>
      </w:r>
      <w:r>
        <w:t>składania</w:t>
      </w:r>
      <w:r>
        <w:rPr>
          <w:spacing w:val="-6"/>
        </w:rPr>
        <w:t xml:space="preserve"> </w:t>
      </w:r>
      <w:r>
        <w:t>ofert</w:t>
      </w:r>
      <w:r>
        <w:rPr>
          <w:spacing w:val="-2"/>
        </w:rPr>
        <w:t xml:space="preserve"> wariantowych.</w:t>
      </w:r>
    </w:p>
    <w:p w14:paraId="4E8498C8" w14:textId="20418D71" w:rsidR="000C4A20" w:rsidRDefault="00000000">
      <w:pPr>
        <w:pStyle w:val="Akapitzlist"/>
        <w:numPr>
          <w:ilvl w:val="0"/>
          <w:numId w:val="14"/>
        </w:numPr>
        <w:tabs>
          <w:tab w:val="left" w:pos="821"/>
          <w:tab w:val="left" w:pos="823"/>
        </w:tabs>
        <w:spacing w:before="39" w:line="276" w:lineRule="auto"/>
        <w:ind w:right="529"/>
      </w:pPr>
      <w:r>
        <w:rPr>
          <w:b/>
        </w:rPr>
        <w:t>Zamawiający dopuszcza</w:t>
      </w:r>
      <w:r>
        <w:rPr>
          <w:b/>
          <w:spacing w:val="-2"/>
        </w:rPr>
        <w:t xml:space="preserve"> </w:t>
      </w:r>
      <w:r>
        <w:rPr>
          <w:b/>
        </w:rPr>
        <w:t>składanie</w:t>
      </w:r>
      <w:r>
        <w:rPr>
          <w:b/>
          <w:spacing w:val="-1"/>
        </w:rPr>
        <w:t xml:space="preserve"> </w:t>
      </w:r>
      <w:r>
        <w:rPr>
          <w:b/>
        </w:rPr>
        <w:t>ofert częściowych</w:t>
      </w:r>
      <w:r w:rsidR="00145242">
        <w:t xml:space="preserve">. </w:t>
      </w:r>
      <w:r>
        <w:t>Wykonawca</w:t>
      </w:r>
      <w:r>
        <w:rPr>
          <w:spacing w:val="-3"/>
        </w:rPr>
        <w:t xml:space="preserve"> </w:t>
      </w:r>
      <w:r>
        <w:t xml:space="preserve">może złożyć ofertę na </w:t>
      </w:r>
      <w:r w:rsidR="00145242">
        <w:t xml:space="preserve">dowolną liczbę </w:t>
      </w:r>
      <w:r>
        <w:t>części</w:t>
      </w:r>
      <w:r w:rsidR="00145242">
        <w:t xml:space="preserve">, pod warunkiem zapewnienia płynności w realizacji wsparcia zgodnie </w:t>
      </w:r>
      <w:r w:rsidR="006023D3">
        <w:br/>
      </w:r>
      <w:r w:rsidR="00145242">
        <w:t>z określonym harmonogramem w danym przedszkolu i dla danej grupy</w:t>
      </w:r>
      <w:r>
        <w:t>. Dla każdej części musi zostać złożony odrębny formularz „Formularz ofertowy” stanowiący Załącznik nr 2 do Zapytania.</w:t>
      </w:r>
    </w:p>
    <w:p w14:paraId="4EFAABC9" w14:textId="2D8D56FE" w:rsidR="00145242" w:rsidRPr="00145242" w:rsidRDefault="00000000">
      <w:pPr>
        <w:pStyle w:val="Akapitzlist"/>
        <w:numPr>
          <w:ilvl w:val="0"/>
          <w:numId w:val="14"/>
        </w:numPr>
        <w:tabs>
          <w:tab w:val="left" w:pos="822"/>
        </w:tabs>
        <w:spacing w:before="2"/>
        <w:ind w:left="822" w:hanging="426"/>
      </w:pPr>
      <w:r>
        <w:t>Zamawiający</w:t>
      </w:r>
      <w:r>
        <w:rPr>
          <w:spacing w:val="-7"/>
        </w:rPr>
        <w:t xml:space="preserve"> </w:t>
      </w:r>
      <w:r>
        <w:t>podzielił</w:t>
      </w:r>
      <w:r>
        <w:rPr>
          <w:spacing w:val="-4"/>
        </w:rPr>
        <w:t xml:space="preserve"> </w:t>
      </w:r>
      <w:r>
        <w:t>zamówienie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b/>
        </w:rPr>
        <w:t>26</w:t>
      </w:r>
      <w:r>
        <w:rPr>
          <w:b/>
          <w:spacing w:val="-3"/>
        </w:rPr>
        <w:t xml:space="preserve"> </w:t>
      </w:r>
      <w:r>
        <w:rPr>
          <w:b/>
        </w:rPr>
        <w:t>części,</w:t>
      </w:r>
      <w:r>
        <w:rPr>
          <w:b/>
          <w:spacing w:val="-4"/>
        </w:rPr>
        <w:t xml:space="preserve"> </w:t>
      </w:r>
      <w:r>
        <w:t>jak</w:t>
      </w:r>
      <w:r>
        <w:rPr>
          <w:spacing w:val="-2"/>
        </w:rPr>
        <w:t xml:space="preserve"> niżej:</w:t>
      </w:r>
    </w:p>
    <w:p w14:paraId="02FF60B8" w14:textId="77777777" w:rsidR="00145242" w:rsidRDefault="00145242" w:rsidP="00145242">
      <w:pPr>
        <w:pStyle w:val="Akapitzlist"/>
        <w:tabs>
          <w:tab w:val="left" w:pos="822"/>
        </w:tabs>
        <w:spacing w:before="2"/>
        <w:ind w:left="822" w:firstLine="0"/>
        <w:rPr>
          <w:spacing w:val="-2"/>
        </w:rPr>
      </w:pPr>
    </w:p>
    <w:p w14:paraId="5A1F48AE" w14:textId="77777777" w:rsidR="00145242" w:rsidRPr="00145242" w:rsidRDefault="00145242" w:rsidP="00145242">
      <w:pPr>
        <w:tabs>
          <w:tab w:val="left" w:pos="822"/>
        </w:tabs>
        <w:spacing w:before="2"/>
        <w:rPr>
          <w:spacing w:val="-2"/>
        </w:rPr>
      </w:pPr>
    </w:p>
    <w:p w14:paraId="513DEF39" w14:textId="77777777" w:rsidR="00145242" w:rsidRDefault="00145242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0ABC0097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70170622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19E95CCE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36C0F49B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4F1A035D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7D7567F8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771C670A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6A27A225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260398C0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0E8D718A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14FC9323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3C7DA5E7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611CC815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08232B98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2D28F4D1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43CCBBEE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15F024B7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518FA0DC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3B4F10CA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3CCD96F4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402891AB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2E704F68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7A18B19C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02CC921C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1D2AC866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54D24EF3" w14:textId="77777777" w:rsidR="001C5361" w:rsidRDefault="001C5361" w:rsidP="00145242">
      <w:pPr>
        <w:pStyle w:val="Akapitzlist"/>
        <w:tabs>
          <w:tab w:val="left" w:pos="822"/>
        </w:tabs>
        <w:spacing w:before="2"/>
        <w:ind w:left="822" w:firstLine="0"/>
      </w:pPr>
    </w:p>
    <w:p w14:paraId="3C891CAD" w14:textId="77777777" w:rsidR="000C4A20" w:rsidRDefault="000C4A20">
      <w:pPr>
        <w:pStyle w:val="Tekstpodstawowy"/>
        <w:rPr>
          <w:sz w:val="20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702"/>
        <w:gridCol w:w="6385"/>
      </w:tblGrid>
      <w:tr w:rsidR="00145242" w14:paraId="16DE4181" w14:textId="77777777" w:rsidTr="00E60B55">
        <w:trPr>
          <w:trHeight w:val="554"/>
        </w:trPr>
        <w:tc>
          <w:tcPr>
            <w:tcW w:w="989" w:type="dxa"/>
          </w:tcPr>
          <w:p w14:paraId="69BAD476" w14:textId="77777777" w:rsidR="00145242" w:rsidRDefault="00145242" w:rsidP="00E60B55">
            <w:pPr>
              <w:pStyle w:val="TableParagraph"/>
              <w:spacing w:line="270" w:lineRule="atLeast"/>
              <w:ind w:left="232" w:right="214" w:firstLine="148"/>
              <w:rPr>
                <w:b/>
              </w:rPr>
            </w:pPr>
            <w:r>
              <w:rPr>
                <w:b/>
                <w:spacing w:val="-6"/>
              </w:rPr>
              <w:t xml:space="preserve">Nr </w:t>
            </w:r>
            <w:r>
              <w:rPr>
                <w:b/>
                <w:spacing w:val="-2"/>
              </w:rPr>
              <w:t>części</w:t>
            </w:r>
          </w:p>
        </w:tc>
        <w:tc>
          <w:tcPr>
            <w:tcW w:w="1702" w:type="dxa"/>
          </w:tcPr>
          <w:p w14:paraId="3F75A715" w14:textId="77777777" w:rsidR="00145242" w:rsidRDefault="00145242" w:rsidP="00E60B55">
            <w:pPr>
              <w:pStyle w:val="TableParagraph"/>
              <w:spacing w:before="122"/>
              <w:ind w:left="289"/>
              <w:rPr>
                <w:b/>
              </w:rPr>
            </w:pPr>
            <w:r>
              <w:rPr>
                <w:b/>
              </w:rPr>
              <w:t>Nazwa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zajęć</w:t>
            </w:r>
          </w:p>
        </w:tc>
        <w:tc>
          <w:tcPr>
            <w:tcW w:w="6385" w:type="dxa"/>
          </w:tcPr>
          <w:p w14:paraId="1F979FE8" w14:textId="77777777" w:rsidR="00145242" w:rsidRDefault="00145242" w:rsidP="00E60B55">
            <w:pPr>
              <w:pStyle w:val="TableParagraph"/>
              <w:spacing w:before="122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Szczegółowy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4"/>
              </w:rPr>
              <w:t>opis</w:t>
            </w:r>
          </w:p>
        </w:tc>
      </w:tr>
      <w:tr w:rsidR="00145242" w14:paraId="7ED60F48" w14:textId="77777777" w:rsidTr="00145242">
        <w:trPr>
          <w:trHeight w:val="12748"/>
        </w:trPr>
        <w:tc>
          <w:tcPr>
            <w:tcW w:w="989" w:type="dxa"/>
          </w:tcPr>
          <w:p w14:paraId="6783AA82" w14:textId="77777777" w:rsidR="00145242" w:rsidRDefault="00145242" w:rsidP="00E60B55">
            <w:pPr>
              <w:pStyle w:val="TableParagraph"/>
            </w:pPr>
          </w:p>
          <w:p w14:paraId="4131235B" w14:textId="77777777" w:rsidR="00145242" w:rsidRDefault="00145242" w:rsidP="00E60B55">
            <w:pPr>
              <w:pStyle w:val="TableParagraph"/>
            </w:pPr>
          </w:p>
          <w:p w14:paraId="152623A4" w14:textId="77777777" w:rsidR="00145242" w:rsidRDefault="00145242" w:rsidP="00E60B55">
            <w:pPr>
              <w:pStyle w:val="TableParagraph"/>
            </w:pPr>
          </w:p>
          <w:p w14:paraId="73320C4A" w14:textId="77777777" w:rsidR="00145242" w:rsidRDefault="00145242" w:rsidP="00E60B55">
            <w:pPr>
              <w:pStyle w:val="TableParagraph"/>
            </w:pPr>
          </w:p>
          <w:p w14:paraId="620E582F" w14:textId="77777777" w:rsidR="00145242" w:rsidRDefault="00145242" w:rsidP="00E60B55">
            <w:pPr>
              <w:pStyle w:val="TableParagraph"/>
            </w:pPr>
          </w:p>
          <w:p w14:paraId="5B59F317" w14:textId="77777777" w:rsidR="00145242" w:rsidRDefault="00145242" w:rsidP="00E60B55">
            <w:pPr>
              <w:pStyle w:val="TableParagraph"/>
            </w:pPr>
          </w:p>
          <w:p w14:paraId="24CFA867" w14:textId="77777777" w:rsidR="00145242" w:rsidRDefault="00145242" w:rsidP="00E60B55">
            <w:pPr>
              <w:pStyle w:val="TableParagraph"/>
            </w:pPr>
          </w:p>
          <w:p w14:paraId="4D7C323C" w14:textId="77777777" w:rsidR="00145242" w:rsidRDefault="00145242" w:rsidP="00E60B55">
            <w:pPr>
              <w:pStyle w:val="TableParagraph"/>
            </w:pPr>
          </w:p>
          <w:p w14:paraId="30A01831" w14:textId="77777777" w:rsidR="00145242" w:rsidRDefault="00145242" w:rsidP="00E60B55">
            <w:pPr>
              <w:pStyle w:val="TableParagraph"/>
            </w:pPr>
          </w:p>
          <w:p w14:paraId="08CCD4F7" w14:textId="77777777" w:rsidR="00145242" w:rsidRDefault="00145242" w:rsidP="00E60B55">
            <w:pPr>
              <w:pStyle w:val="TableParagraph"/>
            </w:pPr>
          </w:p>
          <w:p w14:paraId="3512ADF2" w14:textId="77777777" w:rsidR="00145242" w:rsidRDefault="00145242" w:rsidP="00E60B55">
            <w:pPr>
              <w:pStyle w:val="TableParagraph"/>
            </w:pPr>
          </w:p>
          <w:p w14:paraId="28A7E8D1" w14:textId="77777777" w:rsidR="00145242" w:rsidRDefault="00145242" w:rsidP="00E60B55">
            <w:pPr>
              <w:pStyle w:val="TableParagraph"/>
            </w:pPr>
          </w:p>
          <w:p w14:paraId="4C9B73D7" w14:textId="77777777" w:rsidR="00145242" w:rsidRDefault="00145242" w:rsidP="00E60B55">
            <w:pPr>
              <w:pStyle w:val="TableParagraph"/>
            </w:pPr>
          </w:p>
          <w:p w14:paraId="02B7D7C0" w14:textId="77777777" w:rsidR="00145242" w:rsidRDefault="00145242" w:rsidP="00E60B55">
            <w:pPr>
              <w:pStyle w:val="TableParagraph"/>
            </w:pPr>
          </w:p>
          <w:p w14:paraId="61DC8FA7" w14:textId="77777777" w:rsidR="00145242" w:rsidRDefault="00145242" w:rsidP="00E60B55">
            <w:pPr>
              <w:pStyle w:val="TableParagraph"/>
            </w:pPr>
          </w:p>
          <w:p w14:paraId="657FEEA2" w14:textId="77777777" w:rsidR="00145242" w:rsidRDefault="00145242" w:rsidP="00E60B55">
            <w:pPr>
              <w:pStyle w:val="TableParagraph"/>
            </w:pPr>
          </w:p>
          <w:p w14:paraId="77F29C15" w14:textId="77777777" w:rsidR="00145242" w:rsidRDefault="00145242" w:rsidP="00E60B55">
            <w:pPr>
              <w:pStyle w:val="TableParagraph"/>
            </w:pPr>
          </w:p>
          <w:p w14:paraId="315ACCAA" w14:textId="77777777" w:rsidR="00145242" w:rsidRDefault="00145242" w:rsidP="00E60B55">
            <w:pPr>
              <w:pStyle w:val="TableParagraph"/>
            </w:pPr>
          </w:p>
          <w:p w14:paraId="036A5321" w14:textId="77777777" w:rsidR="00145242" w:rsidRDefault="00145242" w:rsidP="00E60B55">
            <w:pPr>
              <w:pStyle w:val="TableParagraph"/>
            </w:pPr>
          </w:p>
          <w:p w14:paraId="2103C366" w14:textId="77777777" w:rsidR="00145242" w:rsidRDefault="00145242" w:rsidP="00E60B55">
            <w:pPr>
              <w:pStyle w:val="TableParagraph"/>
            </w:pPr>
          </w:p>
          <w:p w14:paraId="286BF28D" w14:textId="77777777" w:rsidR="00145242" w:rsidRDefault="00145242" w:rsidP="00E60B55">
            <w:pPr>
              <w:pStyle w:val="TableParagraph"/>
              <w:spacing w:before="211"/>
            </w:pPr>
          </w:p>
          <w:p w14:paraId="5044E489" w14:textId="77777777" w:rsidR="00145242" w:rsidRDefault="00145242" w:rsidP="00E60B55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  <w:p w14:paraId="7E004963" w14:textId="77777777" w:rsidR="00145242" w:rsidRDefault="00145242" w:rsidP="00E60B55">
            <w:pPr>
              <w:pStyle w:val="TableParagraph"/>
              <w:spacing w:before="41" w:line="276" w:lineRule="auto"/>
              <w:ind w:left="379" w:right="368"/>
              <w:jc w:val="center"/>
            </w:pPr>
            <w:r>
              <w:rPr>
                <w:spacing w:val="-10"/>
              </w:rPr>
              <w:t>-</w:t>
            </w:r>
            <w:r>
              <w:rPr>
                <w:spacing w:val="-5"/>
              </w:rPr>
              <w:t xml:space="preserve"> 13</w:t>
            </w:r>
          </w:p>
        </w:tc>
        <w:tc>
          <w:tcPr>
            <w:tcW w:w="1702" w:type="dxa"/>
          </w:tcPr>
          <w:p w14:paraId="6C0C5133" w14:textId="77777777" w:rsidR="00145242" w:rsidRDefault="00145242" w:rsidP="00E60B55">
            <w:pPr>
              <w:pStyle w:val="TableParagraph"/>
            </w:pPr>
          </w:p>
          <w:p w14:paraId="2F9403A5" w14:textId="77777777" w:rsidR="00145242" w:rsidRDefault="00145242" w:rsidP="00E60B55">
            <w:pPr>
              <w:pStyle w:val="TableParagraph"/>
            </w:pPr>
          </w:p>
          <w:p w14:paraId="5C5C9CFE" w14:textId="77777777" w:rsidR="00145242" w:rsidRDefault="00145242" w:rsidP="00E60B55">
            <w:pPr>
              <w:pStyle w:val="TableParagraph"/>
            </w:pPr>
          </w:p>
          <w:p w14:paraId="67FFA41F" w14:textId="77777777" w:rsidR="00145242" w:rsidRDefault="00145242" w:rsidP="00E60B55">
            <w:pPr>
              <w:pStyle w:val="TableParagraph"/>
            </w:pPr>
          </w:p>
          <w:p w14:paraId="55483006" w14:textId="77777777" w:rsidR="00145242" w:rsidRDefault="00145242" w:rsidP="00E60B55">
            <w:pPr>
              <w:pStyle w:val="TableParagraph"/>
            </w:pPr>
          </w:p>
          <w:p w14:paraId="4D672C32" w14:textId="77777777" w:rsidR="00145242" w:rsidRDefault="00145242" w:rsidP="00E60B55">
            <w:pPr>
              <w:pStyle w:val="TableParagraph"/>
            </w:pPr>
          </w:p>
          <w:p w14:paraId="0A176816" w14:textId="77777777" w:rsidR="00145242" w:rsidRDefault="00145242" w:rsidP="00E60B55">
            <w:pPr>
              <w:pStyle w:val="TableParagraph"/>
            </w:pPr>
          </w:p>
          <w:p w14:paraId="3F00D960" w14:textId="77777777" w:rsidR="00145242" w:rsidRDefault="00145242" w:rsidP="00E60B55">
            <w:pPr>
              <w:pStyle w:val="TableParagraph"/>
            </w:pPr>
          </w:p>
          <w:p w14:paraId="1EA0195C" w14:textId="77777777" w:rsidR="00145242" w:rsidRDefault="00145242" w:rsidP="00E60B55">
            <w:pPr>
              <w:pStyle w:val="TableParagraph"/>
            </w:pPr>
          </w:p>
          <w:p w14:paraId="7EF99DF5" w14:textId="77777777" w:rsidR="00145242" w:rsidRDefault="00145242" w:rsidP="00E60B55">
            <w:pPr>
              <w:pStyle w:val="TableParagraph"/>
            </w:pPr>
          </w:p>
          <w:p w14:paraId="492DC168" w14:textId="77777777" w:rsidR="00145242" w:rsidRDefault="00145242" w:rsidP="00E60B55">
            <w:pPr>
              <w:pStyle w:val="TableParagraph"/>
            </w:pPr>
          </w:p>
          <w:p w14:paraId="7B6180EE" w14:textId="77777777" w:rsidR="00145242" w:rsidRDefault="00145242" w:rsidP="00E60B55">
            <w:pPr>
              <w:pStyle w:val="TableParagraph"/>
            </w:pPr>
          </w:p>
          <w:p w14:paraId="669C159B" w14:textId="77777777" w:rsidR="00145242" w:rsidRDefault="00145242" w:rsidP="00E60B55">
            <w:pPr>
              <w:pStyle w:val="TableParagraph"/>
              <w:spacing w:before="197"/>
            </w:pPr>
          </w:p>
          <w:p w14:paraId="0CF5D1EC" w14:textId="77777777" w:rsidR="00145242" w:rsidRDefault="00145242" w:rsidP="00E60B55">
            <w:pPr>
              <w:pStyle w:val="TableParagraph"/>
              <w:spacing w:line="276" w:lineRule="auto"/>
              <w:ind w:left="105" w:right="583"/>
            </w:pPr>
            <w:r>
              <w:rPr>
                <w:spacing w:val="-2"/>
              </w:rPr>
              <w:t>Zajęcia rozwijające</w:t>
            </w:r>
          </w:p>
          <w:p w14:paraId="4D8312D1" w14:textId="77777777" w:rsidR="00145242" w:rsidRDefault="00145242" w:rsidP="00E60B55">
            <w:pPr>
              <w:pStyle w:val="TableParagraph"/>
              <w:spacing w:before="2" w:line="276" w:lineRule="auto"/>
              <w:ind w:left="105" w:right="122"/>
            </w:pPr>
            <w:r>
              <w:rPr>
                <w:spacing w:val="-2"/>
              </w:rPr>
              <w:t xml:space="preserve">umiejętności matematyczne, </w:t>
            </w:r>
            <w:r>
              <w:t>zajęcia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 xml:space="preserve">zakresu </w:t>
            </w:r>
            <w:r>
              <w:rPr>
                <w:spacing w:val="-2"/>
              </w:rPr>
              <w:t>komunikacji</w:t>
            </w:r>
          </w:p>
          <w:p w14:paraId="3875ABBA" w14:textId="77777777" w:rsidR="00145242" w:rsidRDefault="00145242" w:rsidP="00E60B55">
            <w:pPr>
              <w:pStyle w:val="TableParagraph"/>
              <w:spacing w:line="276" w:lineRule="auto"/>
              <w:ind w:left="105"/>
            </w:pPr>
            <w:r>
              <w:t xml:space="preserve">w emocjach </w:t>
            </w:r>
            <w:r>
              <w:rPr>
                <w:spacing w:val="-2"/>
              </w:rPr>
              <w:t>(rozwijania umiejętności językowych</w:t>
            </w:r>
          </w:p>
          <w:p w14:paraId="1549C335" w14:textId="77777777" w:rsidR="00145242" w:rsidRDefault="00145242" w:rsidP="00E60B55">
            <w:pPr>
              <w:pStyle w:val="TableParagraph"/>
              <w:spacing w:line="276" w:lineRule="auto"/>
              <w:ind w:left="105" w:right="299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 xml:space="preserve">preorientacji </w:t>
            </w:r>
            <w:r>
              <w:rPr>
                <w:spacing w:val="-2"/>
              </w:rPr>
              <w:t xml:space="preserve">zawodowej </w:t>
            </w:r>
            <w:r>
              <w:t>dzieci),</w:t>
            </w:r>
            <w:r>
              <w:rPr>
                <w:spacing w:val="-13"/>
              </w:rPr>
              <w:t xml:space="preserve"> </w:t>
            </w:r>
            <w:r>
              <w:t xml:space="preserve">zajęcia </w:t>
            </w:r>
            <w:r>
              <w:rPr>
                <w:spacing w:val="-2"/>
              </w:rPr>
              <w:t>dodatkowe</w:t>
            </w:r>
          </w:p>
          <w:p w14:paraId="49D28A6A" w14:textId="77777777" w:rsidR="00145242" w:rsidRDefault="00145242" w:rsidP="00E60B55">
            <w:pPr>
              <w:pStyle w:val="TableParagraph"/>
              <w:spacing w:line="276" w:lineRule="auto"/>
              <w:ind w:left="105"/>
            </w:pPr>
            <w:r>
              <w:t xml:space="preserve">z zakresu </w:t>
            </w:r>
            <w:r>
              <w:rPr>
                <w:spacing w:val="-2"/>
              </w:rPr>
              <w:t>świadomości ekologicznej.</w:t>
            </w:r>
          </w:p>
        </w:tc>
        <w:tc>
          <w:tcPr>
            <w:tcW w:w="6385" w:type="dxa"/>
          </w:tcPr>
          <w:p w14:paraId="2D14ED42" w14:textId="77777777" w:rsidR="00145242" w:rsidRDefault="00145242" w:rsidP="00E60B55">
            <w:pPr>
              <w:pStyle w:val="TableParagraph"/>
              <w:spacing w:line="268" w:lineRule="exact"/>
              <w:ind w:left="105"/>
            </w:pPr>
            <w:r>
              <w:t>Łącznie</w:t>
            </w:r>
            <w:r>
              <w:rPr>
                <w:spacing w:val="-3"/>
              </w:rPr>
              <w:t xml:space="preserve"> </w:t>
            </w:r>
            <w:r>
              <w:t>liczba</w:t>
            </w:r>
            <w:r>
              <w:rPr>
                <w:spacing w:val="-3"/>
              </w:rPr>
              <w:t xml:space="preserve"> </w:t>
            </w:r>
            <w:r>
              <w:t>godzin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jedną</w:t>
            </w:r>
            <w:r>
              <w:rPr>
                <w:spacing w:val="-3"/>
              </w:rPr>
              <w:t xml:space="preserve"> </w:t>
            </w:r>
            <w:r>
              <w:t>grupę</w:t>
            </w:r>
            <w:r>
              <w:rPr>
                <w:spacing w:val="-2"/>
              </w:rPr>
              <w:t xml:space="preserve"> </w:t>
            </w:r>
            <w:r>
              <w:t>wynosi</w:t>
            </w:r>
            <w:r>
              <w:rPr>
                <w:spacing w:val="-6"/>
              </w:rPr>
              <w:t xml:space="preserve"> </w:t>
            </w:r>
            <w:r>
              <w:t>79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godz.</w:t>
            </w:r>
          </w:p>
          <w:p w14:paraId="16DED445" w14:textId="77777777" w:rsidR="00145242" w:rsidRDefault="00145242" w:rsidP="00E60B55">
            <w:pPr>
              <w:pStyle w:val="TableParagraph"/>
              <w:spacing w:before="264"/>
              <w:ind w:left="105"/>
              <w:rPr>
                <w:b/>
              </w:rPr>
            </w:pPr>
            <w:r>
              <w:rPr>
                <w:b/>
              </w:rPr>
              <w:t>Zajęcia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rozwijające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umiejętności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matematyczne.</w:t>
            </w:r>
          </w:p>
          <w:p w14:paraId="7D8225FE" w14:textId="77777777" w:rsidR="00145242" w:rsidRDefault="00145242" w:rsidP="00E60B55">
            <w:pPr>
              <w:pStyle w:val="TableParagraph"/>
              <w:spacing w:before="41"/>
              <w:ind w:left="131"/>
            </w:pPr>
            <w:r>
              <w:rPr>
                <w:spacing w:val="-4"/>
              </w:rPr>
              <w:t>Tematyka</w:t>
            </w:r>
            <w:r>
              <w:t xml:space="preserve"> </w:t>
            </w:r>
            <w:r>
              <w:rPr>
                <w:spacing w:val="-2"/>
              </w:rPr>
              <w:t>zajęć:</w:t>
            </w:r>
          </w:p>
          <w:p w14:paraId="04F873B1" w14:textId="77777777" w:rsidR="00145242" w:rsidRDefault="00145242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ind w:right="96" w:firstLine="0"/>
            </w:pPr>
            <w:r>
              <w:t>zapoznawanie</w:t>
            </w:r>
            <w:r>
              <w:rPr>
                <w:spacing w:val="24"/>
              </w:rPr>
              <w:t xml:space="preserve"> </w:t>
            </w:r>
            <w:r>
              <w:t>dzieci</w:t>
            </w:r>
            <w:r>
              <w:rPr>
                <w:spacing w:val="24"/>
              </w:rPr>
              <w:t xml:space="preserve"> </w:t>
            </w:r>
            <w:r>
              <w:t>z</w:t>
            </w:r>
            <w:r>
              <w:rPr>
                <w:spacing w:val="21"/>
              </w:rPr>
              <w:t xml:space="preserve"> </w:t>
            </w:r>
            <w:r>
              <w:t>kształtami</w:t>
            </w:r>
            <w:r>
              <w:rPr>
                <w:spacing w:val="21"/>
              </w:rPr>
              <w:t xml:space="preserve"> </w:t>
            </w:r>
            <w:r>
              <w:t>w</w:t>
            </w:r>
            <w:r>
              <w:rPr>
                <w:spacing w:val="24"/>
              </w:rPr>
              <w:t xml:space="preserve"> </w:t>
            </w:r>
            <w:r>
              <w:t>napotkanym</w:t>
            </w:r>
            <w:r>
              <w:rPr>
                <w:spacing w:val="22"/>
              </w:rPr>
              <w:t xml:space="preserve"> </w:t>
            </w:r>
            <w:r>
              <w:t>otoczeniu,</w:t>
            </w:r>
            <w:r>
              <w:rPr>
                <w:spacing w:val="24"/>
              </w:rPr>
              <w:t xml:space="preserve"> </w:t>
            </w:r>
            <w:r>
              <w:t>znaki drogowe, domy i ich elementy, koła samochodowe – minimum 6 h</w:t>
            </w:r>
          </w:p>
          <w:p w14:paraId="4A7B0EDD" w14:textId="77777777" w:rsidR="00145242" w:rsidRDefault="00145242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1"/>
              <w:ind w:right="99" w:firstLine="0"/>
              <w:jc w:val="both"/>
            </w:pPr>
            <w:r>
              <w:t>zastosowanie</w:t>
            </w:r>
            <w:r>
              <w:rPr>
                <w:spacing w:val="-9"/>
              </w:rPr>
              <w:t xml:space="preserve"> </w:t>
            </w:r>
            <w:r>
              <w:t>cyfr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życiu</w:t>
            </w:r>
            <w:r>
              <w:rPr>
                <w:spacing w:val="-7"/>
              </w:rPr>
              <w:t xml:space="preserve"> </w:t>
            </w:r>
            <w:r>
              <w:t>codziennym:</w:t>
            </w:r>
            <w:r>
              <w:rPr>
                <w:spacing w:val="-5"/>
              </w:rPr>
              <w:t xml:space="preserve"> </w:t>
            </w:r>
            <w:r>
              <w:t>nr</w:t>
            </w:r>
            <w:r>
              <w:rPr>
                <w:spacing w:val="-6"/>
              </w:rPr>
              <w:t xml:space="preserve"> </w:t>
            </w:r>
            <w:r>
              <w:t>alarmowe,</w:t>
            </w:r>
            <w:r>
              <w:rPr>
                <w:spacing w:val="-8"/>
              </w:rPr>
              <w:t xml:space="preserve"> </w:t>
            </w:r>
            <w:r>
              <w:t>zegar,</w:t>
            </w:r>
            <w:r>
              <w:rPr>
                <w:spacing w:val="-6"/>
              </w:rPr>
              <w:t xml:space="preserve"> </w:t>
            </w:r>
            <w:r>
              <w:t>zabawy cyframi,</w:t>
            </w:r>
            <w:r>
              <w:rPr>
                <w:spacing w:val="29"/>
              </w:rPr>
              <w:t xml:space="preserve"> </w:t>
            </w:r>
            <w:r>
              <w:t>w</w:t>
            </w:r>
            <w:r>
              <w:rPr>
                <w:spacing w:val="30"/>
              </w:rPr>
              <w:t xml:space="preserve"> </w:t>
            </w:r>
            <w:r>
              <w:t>celu</w:t>
            </w:r>
            <w:r>
              <w:rPr>
                <w:spacing w:val="29"/>
              </w:rPr>
              <w:t xml:space="preserve"> </w:t>
            </w:r>
            <w:r>
              <w:t>wyrobienia</w:t>
            </w:r>
            <w:r>
              <w:rPr>
                <w:spacing w:val="32"/>
              </w:rPr>
              <w:t xml:space="preserve"> </w:t>
            </w:r>
            <w:r>
              <w:t>nawyku</w:t>
            </w:r>
            <w:r>
              <w:rPr>
                <w:spacing w:val="29"/>
              </w:rPr>
              <w:t xml:space="preserve"> </w:t>
            </w:r>
            <w:r>
              <w:t>i</w:t>
            </w:r>
            <w:r>
              <w:rPr>
                <w:spacing w:val="32"/>
              </w:rPr>
              <w:t xml:space="preserve"> </w:t>
            </w:r>
            <w:r>
              <w:t>przekonania,</w:t>
            </w:r>
            <w:r>
              <w:rPr>
                <w:spacing w:val="29"/>
              </w:rPr>
              <w:t xml:space="preserve"> </w:t>
            </w:r>
            <w:r>
              <w:t>że</w:t>
            </w:r>
            <w:r>
              <w:rPr>
                <w:spacing w:val="30"/>
              </w:rPr>
              <w:t xml:space="preserve"> </w:t>
            </w:r>
            <w:r>
              <w:t>matematyka w życiu jest praktyczna – minimum 6 h</w:t>
            </w:r>
          </w:p>
          <w:p w14:paraId="6DF60BA6" w14:textId="77777777" w:rsidR="00145242" w:rsidRDefault="00145242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ind w:right="97" w:firstLine="0"/>
              <w:jc w:val="both"/>
            </w:pPr>
            <w:r>
              <w:t>matematyka ukryta w literaturze i piosenkach oraz aktywności ruchowej – minimum 8 h</w:t>
            </w:r>
          </w:p>
          <w:p w14:paraId="1329D791" w14:textId="77777777" w:rsidR="00145242" w:rsidRDefault="00145242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right="98" w:firstLine="0"/>
              <w:jc w:val="both"/>
            </w:pPr>
            <w:r>
              <w:t>zajęcia</w:t>
            </w:r>
            <w:r>
              <w:rPr>
                <w:spacing w:val="-2"/>
              </w:rPr>
              <w:t xml:space="preserve"> </w:t>
            </w:r>
            <w:r>
              <w:t>plastyczne</w:t>
            </w:r>
            <w:r>
              <w:rPr>
                <w:spacing w:val="-2"/>
              </w:rPr>
              <w:t xml:space="preserve"> </w:t>
            </w:r>
            <w:r>
              <w:t>przeznaczone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wykonanie</w:t>
            </w:r>
            <w:r>
              <w:rPr>
                <w:spacing w:val="-2"/>
              </w:rPr>
              <w:t xml:space="preserve"> </w:t>
            </w:r>
            <w:r>
              <w:t>papierowych</w:t>
            </w:r>
            <w:r>
              <w:rPr>
                <w:spacing w:val="-3"/>
              </w:rPr>
              <w:t xml:space="preserve"> </w:t>
            </w:r>
            <w:r>
              <w:t>monet i banknotów potrzebnych do zajęć – minimum 4 h.</w:t>
            </w:r>
          </w:p>
          <w:p w14:paraId="473F9DAF" w14:textId="77777777" w:rsidR="00145242" w:rsidRDefault="00145242" w:rsidP="00E60B55">
            <w:pPr>
              <w:pStyle w:val="TableParagraph"/>
              <w:spacing w:line="276" w:lineRule="auto"/>
              <w:ind w:left="105" w:right="92"/>
              <w:jc w:val="both"/>
            </w:pPr>
            <w:r>
              <w:t>Efektem zajęć będzie nabycie przez dzieci umiejętności manipulacji przedmiotami</w:t>
            </w:r>
            <w:r>
              <w:rPr>
                <w:spacing w:val="-5"/>
              </w:rPr>
              <w:t xml:space="preserve"> </w:t>
            </w:r>
            <w:r>
              <w:t>np.</w:t>
            </w:r>
            <w:r>
              <w:rPr>
                <w:spacing w:val="-5"/>
              </w:rPr>
              <w:t xml:space="preserve"> </w:t>
            </w:r>
            <w:r>
              <w:t>liczmanami,</w:t>
            </w:r>
            <w:r>
              <w:rPr>
                <w:spacing w:val="-7"/>
              </w:rPr>
              <w:t xml:space="preserve"> </w:t>
            </w:r>
            <w:r>
              <w:t>klockami,</w:t>
            </w:r>
            <w:r>
              <w:rPr>
                <w:spacing w:val="-7"/>
              </w:rPr>
              <w:t xml:space="preserve"> </w:t>
            </w:r>
            <w:r>
              <w:t>kolorowymi</w:t>
            </w:r>
            <w:r>
              <w:rPr>
                <w:spacing w:val="-7"/>
              </w:rPr>
              <w:t xml:space="preserve"> </w:t>
            </w:r>
            <w:r>
              <w:t>kubeczkami,</w:t>
            </w:r>
            <w:r>
              <w:rPr>
                <w:spacing w:val="-4"/>
              </w:rPr>
              <w:t xml:space="preserve"> </w:t>
            </w:r>
            <w:r>
              <w:t>jak również znajomość wierszy</w:t>
            </w:r>
            <w:r>
              <w:rPr>
                <w:spacing w:val="40"/>
              </w:rPr>
              <w:t xml:space="preserve"> </w:t>
            </w:r>
            <w:r>
              <w:t xml:space="preserve">i piosenek przybliżających tematykę następstwa czasu (dni tygodnia, miesiące) oraz znajomość figur </w:t>
            </w:r>
            <w:r>
              <w:rPr>
                <w:spacing w:val="-2"/>
              </w:rPr>
              <w:t>geometrycznych.</w:t>
            </w:r>
          </w:p>
          <w:p w14:paraId="6E910B67" w14:textId="77777777" w:rsidR="00145242" w:rsidRDefault="00145242" w:rsidP="00E60B55">
            <w:pPr>
              <w:pStyle w:val="TableParagraph"/>
              <w:spacing w:before="40"/>
            </w:pPr>
          </w:p>
          <w:p w14:paraId="4D6F5D89" w14:textId="6FE35284" w:rsidR="00145242" w:rsidRDefault="00145242" w:rsidP="00E60B55">
            <w:pPr>
              <w:pStyle w:val="TableParagraph"/>
              <w:spacing w:line="276" w:lineRule="auto"/>
              <w:ind w:left="105" w:right="92"/>
              <w:jc w:val="both"/>
            </w:pPr>
            <w:r>
              <w:rPr>
                <w:b/>
              </w:rPr>
              <w:t xml:space="preserve">Zajęcia z zakresu komunikacji w emocjach (rozwijania umiejętności językowych i preorientacji zawodowej dzieci) </w:t>
            </w:r>
            <w:r>
              <w:t>muszą być zrealizowane z wykorzystaniem metod</w:t>
            </w:r>
            <w:r w:rsidR="00466AA0">
              <w:t>y i techniki</w:t>
            </w:r>
            <w:r>
              <w:t>:</w:t>
            </w:r>
          </w:p>
          <w:p w14:paraId="446438FF" w14:textId="77777777" w:rsidR="00145242" w:rsidRDefault="00145242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276" w:lineRule="auto"/>
              <w:ind w:right="93" w:firstLine="0"/>
              <w:jc w:val="both"/>
            </w:pPr>
            <w:r>
              <w:rPr>
                <w:b/>
              </w:rPr>
              <w:t xml:space="preserve">m. projektu </w:t>
            </w:r>
            <w:r>
              <w:t>– minimum 20 h. Efektem zajęć będzie nabycie przez dzieci umiejętności z zakresu negocjowania i argumentowania, samodzielnego dokonania wyboru tematu zawodu i przedstawienie go w wybranej przez siebie formie prezentacji.</w:t>
            </w:r>
          </w:p>
          <w:p w14:paraId="53EB5B83" w14:textId="3CAEAA4A" w:rsidR="00145242" w:rsidRDefault="00466AA0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spacing w:before="1" w:line="276" w:lineRule="auto"/>
              <w:ind w:right="95" w:firstLine="0"/>
              <w:jc w:val="both"/>
            </w:pPr>
            <w:r>
              <w:rPr>
                <w:b/>
              </w:rPr>
              <w:t>t</w:t>
            </w:r>
            <w:r w:rsidR="00145242">
              <w:rPr>
                <w:b/>
              </w:rPr>
              <w:t xml:space="preserve">. Kamishibai </w:t>
            </w:r>
            <w:r w:rsidR="00145242">
              <w:t>– minimum 20 h. Zajęcia muszą polegać na przygotowaniu przedstawienia teatralnego i przedstawieniu bajki, która</w:t>
            </w:r>
            <w:r w:rsidR="00145242">
              <w:rPr>
                <w:spacing w:val="-9"/>
              </w:rPr>
              <w:t xml:space="preserve"> </w:t>
            </w:r>
            <w:r w:rsidR="00145242">
              <w:t>pokazuje,</w:t>
            </w:r>
            <w:r w:rsidR="00145242">
              <w:rPr>
                <w:spacing w:val="-11"/>
              </w:rPr>
              <w:t xml:space="preserve"> </w:t>
            </w:r>
            <w:r w:rsidR="00145242">
              <w:t>jak</w:t>
            </w:r>
            <w:r w:rsidR="00145242">
              <w:rPr>
                <w:spacing w:val="-9"/>
              </w:rPr>
              <w:t xml:space="preserve"> </w:t>
            </w:r>
            <w:r w:rsidR="00145242">
              <w:t>radzić</w:t>
            </w:r>
            <w:r w:rsidR="00145242">
              <w:rPr>
                <w:spacing w:val="-12"/>
              </w:rPr>
              <w:t xml:space="preserve"> </w:t>
            </w:r>
            <w:r w:rsidR="00145242">
              <w:t>sobie</w:t>
            </w:r>
            <w:r w:rsidR="00145242">
              <w:rPr>
                <w:spacing w:val="-12"/>
              </w:rPr>
              <w:t xml:space="preserve"> </w:t>
            </w:r>
            <w:r w:rsidR="00145242">
              <w:t>z</w:t>
            </w:r>
            <w:r w:rsidR="00145242">
              <w:rPr>
                <w:spacing w:val="-10"/>
              </w:rPr>
              <w:t xml:space="preserve"> </w:t>
            </w:r>
            <w:r w:rsidR="00145242">
              <w:t>emocjami</w:t>
            </w:r>
            <w:r w:rsidR="00145242">
              <w:rPr>
                <w:spacing w:val="-12"/>
              </w:rPr>
              <w:t xml:space="preserve"> </w:t>
            </w:r>
            <w:r w:rsidR="00145242">
              <w:t>(np.</w:t>
            </w:r>
            <w:r w:rsidR="00145242">
              <w:rPr>
                <w:spacing w:val="29"/>
              </w:rPr>
              <w:t xml:space="preserve"> </w:t>
            </w:r>
            <w:r w:rsidR="00145242">
              <w:t>podczas</w:t>
            </w:r>
            <w:r w:rsidR="00145242">
              <w:rPr>
                <w:spacing w:val="-9"/>
              </w:rPr>
              <w:t xml:space="preserve"> </w:t>
            </w:r>
            <w:r w:rsidR="00145242">
              <w:t>przeżywania przez dziecko jakiegoś problemu m.in. nietolerancji, wykluczenia czy problemy rodzinne). Efektem musi być nabycie przez dziecko umiejętności współpracy w zespole, rozwijania umiejętności komunikacyjnych co zagwarantuje rozwój umiejętności społecznych</w:t>
            </w:r>
            <w:r w:rsidR="00145242">
              <w:rPr>
                <w:spacing w:val="80"/>
              </w:rPr>
              <w:t xml:space="preserve"> </w:t>
            </w:r>
            <w:r w:rsidR="00145242">
              <w:t>i</w:t>
            </w:r>
            <w:r w:rsidR="00145242">
              <w:rPr>
                <w:spacing w:val="-6"/>
              </w:rPr>
              <w:t xml:space="preserve">  </w:t>
            </w:r>
            <w:r w:rsidR="00145242">
              <w:t>zaangażowanie</w:t>
            </w:r>
            <w:r w:rsidR="00145242">
              <w:rPr>
                <w:spacing w:val="-6"/>
              </w:rPr>
              <w:t xml:space="preserve"> </w:t>
            </w:r>
            <w:r w:rsidR="00145242">
              <w:t>się</w:t>
            </w:r>
            <w:r w:rsidR="00145242">
              <w:rPr>
                <w:spacing w:val="-6"/>
              </w:rPr>
              <w:t xml:space="preserve"> </w:t>
            </w:r>
            <w:r w:rsidR="00145242">
              <w:t>w</w:t>
            </w:r>
            <w:r w:rsidR="00145242">
              <w:rPr>
                <w:spacing w:val="-7"/>
              </w:rPr>
              <w:t xml:space="preserve"> </w:t>
            </w:r>
            <w:r w:rsidR="00145242">
              <w:t>kolejne</w:t>
            </w:r>
            <w:r w:rsidR="00145242">
              <w:rPr>
                <w:spacing w:val="-6"/>
              </w:rPr>
              <w:t xml:space="preserve"> </w:t>
            </w:r>
            <w:r w:rsidR="00145242">
              <w:t>etapy</w:t>
            </w:r>
            <w:r w:rsidR="00145242">
              <w:rPr>
                <w:spacing w:val="-8"/>
              </w:rPr>
              <w:t xml:space="preserve"> </w:t>
            </w:r>
            <w:r w:rsidR="00145242">
              <w:t>wykonania</w:t>
            </w:r>
            <w:r w:rsidR="00145242">
              <w:rPr>
                <w:spacing w:val="-6"/>
              </w:rPr>
              <w:t xml:space="preserve"> </w:t>
            </w:r>
            <w:r w:rsidR="00145242">
              <w:t>pracy,</w:t>
            </w:r>
            <w:r w:rsidR="00145242">
              <w:rPr>
                <w:spacing w:val="34"/>
              </w:rPr>
              <w:t xml:space="preserve"> </w:t>
            </w:r>
            <w:r w:rsidR="00145242">
              <w:t>motywację</w:t>
            </w:r>
            <w:r w:rsidR="00145242">
              <w:rPr>
                <w:spacing w:val="-6"/>
              </w:rPr>
              <w:t xml:space="preserve"> </w:t>
            </w:r>
            <w:r w:rsidR="00145242">
              <w:t>do uczenia się, zniweluje bariery wystąpień publicznych, podniesie poczucie sprawczości.</w:t>
            </w:r>
          </w:p>
          <w:p w14:paraId="0722985F" w14:textId="77777777" w:rsidR="00145242" w:rsidRDefault="00145242" w:rsidP="00E60B55">
            <w:pPr>
              <w:pStyle w:val="TableParagraph"/>
              <w:spacing w:before="224"/>
              <w:ind w:left="131"/>
              <w:jc w:val="both"/>
            </w:pPr>
            <w:r>
              <w:rPr>
                <w:b/>
              </w:rPr>
              <w:t>Zajęcia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dodatkowe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zakresu świadomości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ekologicznej</w:t>
            </w:r>
            <w:r>
              <w:rPr>
                <w:b/>
                <w:spacing w:val="7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minimum</w:t>
            </w:r>
          </w:p>
          <w:p w14:paraId="553C1794" w14:textId="77777777" w:rsidR="00145242" w:rsidRDefault="00145242" w:rsidP="00E60B55">
            <w:pPr>
              <w:pStyle w:val="TableParagraph"/>
              <w:ind w:left="131"/>
              <w:jc w:val="both"/>
            </w:pPr>
            <w:r>
              <w:t>15</w:t>
            </w:r>
            <w:r>
              <w:rPr>
                <w:spacing w:val="-12"/>
              </w:rPr>
              <w:t xml:space="preserve"> </w:t>
            </w:r>
            <w:r>
              <w:t>h.</w:t>
            </w:r>
            <w:r>
              <w:rPr>
                <w:spacing w:val="-13"/>
              </w:rPr>
              <w:t xml:space="preserve"> </w:t>
            </w:r>
            <w:r>
              <w:t>Tematyka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zajęć:</w:t>
            </w:r>
          </w:p>
          <w:p w14:paraId="7D6162E7" w14:textId="77777777" w:rsidR="00145242" w:rsidRDefault="00145242" w:rsidP="00E60B55">
            <w:pPr>
              <w:pStyle w:val="TableParagraph"/>
              <w:spacing w:line="276" w:lineRule="auto"/>
              <w:ind w:left="417" w:right="93" w:hanging="269"/>
              <w:jc w:val="both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przygotowanie plakatu za pomocą metody aktywizującej ,,obcy przybysz” na temat problemów zanieczyszczenia środowiska (podział na 4-osobowe grupy zadaniowe ) - minimum 2 h</w:t>
            </w:r>
          </w:p>
          <w:p w14:paraId="1C1C2577" w14:textId="77777777" w:rsidR="00145242" w:rsidRDefault="00145242" w:rsidP="00E60B55">
            <w:pPr>
              <w:pStyle w:val="TableParagraph"/>
              <w:ind w:left="148"/>
              <w:jc w:val="both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74"/>
              </w:rPr>
              <w:t xml:space="preserve"> </w:t>
            </w:r>
            <w:r>
              <w:t>prezentacja</w:t>
            </w:r>
            <w:r>
              <w:rPr>
                <w:spacing w:val="-5"/>
              </w:rPr>
              <w:t xml:space="preserve"> </w:t>
            </w:r>
            <w:r>
              <w:t>prac</w:t>
            </w:r>
            <w:r>
              <w:rPr>
                <w:spacing w:val="-6"/>
              </w:rPr>
              <w:t xml:space="preserve"> </w:t>
            </w:r>
            <w:r>
              <w:t>przez</w:t>
            </w:r>
            <w:r>
              <w:rPr>
                <w:spacing w:val="-6"/>
              </w:rPr>
              <w:t xml:space="preserve"> </w:t>
            </w:r>
            <w:r>
              <w:t>dzieci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minimum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</w:tr>
    </w:tbl>
    <w:p w14:paraId="7515412D" w14:textId="77777777" w:rsidR="00145242" w:rsidRDefault="00145242" w:rsidP="00145242">
      <w:pPr>
        <w:rPr>
          <w:sz w:val="2"/>
          <w:szCs w:val="2"/>
        </w:rPr>
      </w:pPr>
    </w:p>
    <w:p w14:paraId="4B725DA6" w14:textId="77777777" w:rsidR="00145242" w:rsidRDefault="00145242" w:rsidP="00145242">
      <w:pPr>
        <w:rPr>
          <w:sz w:val="2"/>
          <w:szCs w:val="2"/>
        </w:rPr>
        <w:sectPr w:rsidR="00145242" w:rsidSect="00145242">
          <w:pgSz w:w="11910" w:h="16840"/>
          <w:pgMar w:top="1378" w:right="862" w:bottom="1702" w:left="1021" w:header="709" w:footer="709" w:gutter="0"/>
          <w:cols w:space="708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702"/>
        <w:gridCol w:w="6385"/>
      </w:tblGrid>
      <w:tr w:rsidR="00145242" w14:paraId="25E587A8" w14:textId="77777777" w:rsidTr="00E60B55">
        <w:trPr>
          <w:trHeight w:val="4176"/>
        </w:trPr>
        <w:tc>
          <w:tcPr>
            <w:tcW w:w="989" w:type="dxa"/>
          </w:tcPr>
          <w:p w14:paraId="7D7F7E58" w14:textId="77777777" w:rsidR="00145242" w:rsidRDefault="00145242" w:rsidP="00E60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1F1EFC64" w14:textId="77777777" w:rsidR="00145242" w:rsidRDefault="00145242" w:rsidP="00E60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5" w:type="dxa"/>
          </w:tcPr>
          <w:p w14:paraId="02C55D13" w14:textId="77777777" w:rsidR="00145242" w:rsidRDefault="00145242" w:rsidP="00E60B55">
            <w:pPr>
              <w:pStyle w:val="TableParagraph"/>
              <w:spacing w:before="1" w:line="276" w:lineRule="auto"/>
              <w:ind w:left="417" w:right="95" w:hanging="269"/>
              <w:jc w:val="both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przygotowanie i prezentacja spektaklu teatralnego pn. ,,Co mogę zrobić</w:t>
            </w:r>
            <w:r>
              <w:rPr>
                <w:spacing w:val="64"/>
              </w:rPr>
              <w:t xml:space="preserve"> </w:t>
            </w:r>
            <w:r>
              <w:t>dla</w:t>
            </w:r>
            <w:r>
              <w:rPr>
                <w:spacing w:val="63"/>
              </w:rPr>
              <w:t xml:space="preserve"> </w:t>
            </w:r>
            <w:r>
              <w:t>swojej</w:t>
            </w:r>
            <w:r>
              <w:rPr>
                <w:spacing w:val="64"/>
              </w:rPr>
              <w:t xml:space="preserve"> </w:t>
            </w:r>
            <w:r>
              <w:t>planety”</w:t>
            </w:r>
            <w:r>
              <w:rPr>
                <w:spacing w:val="65"/>
              </w:rPr>
              <w:t xml:space="preserve"> </w:t>
            </w:r>
            <w:r>
              <w:t>-</w:t>
            </w:r>
            <w:r>
              <w:rPr>
                <w:spacing w:val="64"/>
              </w:rPr>
              <w:t xml:space="preserve"> </w:t>
            </w:r>
            <w:r>
              <w:t>dla</w:t>
            </w:r>
            <w:r>
              <w:rPr>
                <w:spacing w:val="63"/>
              </w:rPr>
              <w:t xml:space="preserve"> </w:t>
            </w:r>
            <w:r>
              <w:t>wszystkich</w:t>
            </w:r>
            <w:r>
              <w:rPr>
                <w:spacing w:val="63"/>
              </w:rPr>
              <w:t xml:space="preserve"> </w:t>
            </w:r>
            <w:r>
              <w:t>dzieci</w:t>
            </w:r>
            <w:r>
              <w:rPr>
                <w:spacing w:val="61"/>
              </w:rPr>
              <w:t xml:space="preserve"> </w:t>
            </w:r>
            <w:r>
              <w:t>i</w:t>
            </w:r>
            <w:r>
              <w:rPr>
                <w:spacing w:val="64"/>
              </w:rPr>
              <w:t xml:space="preserve"> </w:t>
            </w:r>
            <w:r>
              <w:t>rodziców z danego przedszkola – minimum 5 h</w:t>
            </w:r>
          </w:p>
          <w:p w14:paraId="68906616" w14:textId="77777777" w:rsidR="00145242" w:rsidRDefault="00145242" w:rsidP="00E60B55">
            <w:pPr>
              <w:pStyle w:val="TableParagraph"/>
              <w:tabs>
                <w:tab w:val="left" w:pos="2269"/>
                <w:tab w:val="left" w:pos="3423"/>
                <w:tab w:val="left" w:pos="4887"/>
              </w:tabs>
              <w:spacing w:before="1" w:line="276" w:lineRule="auto"/>
              <w:ind w:left="417" w:right="94" w:hanging="269"/>
              <w:jc w:val="both"/>
            </w:pPr>
            <w:r>
              <w:rPr>
                <w:rFonts w:ascii="Times New Roman" w:hAnsi="Times New Roman"/>
              </w:rPr>
              <w:t xml:space="preserve">− </w:t>
            </w:r>
            <w:r>
              <w:t xml:space="preserve">zajęcia w terenie i nagranie filmu krótkometrażowego, który </w:t>
            </w:r>
            <w:r>
              <w:rPr>
                <w:spacing w:val="-2"/>
              </w:rPr>
              <w:t>zostanie zamieszczony na stronie przedszkola, dotyczącego analizy porównawczej</w:t>
            </w:r>
            <w:r>
              <w:tab/>
            </w:r>
            <w:r>
              <w:rPr>
                <w:spacing w:val="-2"/>
              </w:rPr>
              <w:t>dwóch</w:t>
            </w:r>
            <w:r>
              <w:tab/>
            </w:r>
            <w:r>
              <w:rPr>
                <w:spacing w:val="-2"/>
              </w:rPr>
              <w:t>środowisk</w:t>
            </w:r>
            <w:r>
              <w:tab/>
            </w:r>
            <w:r>
              <w:rPr>
                <w:spacing w:val="-2"/>
              </w:rPr>
              <w:t xml:space="preserve">przyrodniczych: </w:t>
            </w:r>
            <w:r>
              <w:t>zanieczyszczonego</w:t>
            </w:r>
            <w:r>
              <w:rPr>
                <w:spacing w:val="40"/>
              </w:rPr>
              <w:t xml:space="preserve"> </w:t>
            </w:r>
            <w:r>
              <w:t>i ekologicznego czystego – minimum 5 h.</w:t>
            </w:r>
          </w:p>
          <w:p w14:paraId="06A93F14" w14:textId="77777777" w:rsidR="00145242" w:rsidRDefault="00145242" w:rsidP="00E60B55">
            <w:pPr>
              <w:pStyle w:val="TableParagraph"/>
              <w:spacing w:before="159" w:line="276" w:lineRule="auto"/>
              <w:ind w:left="105" w:right="98"/>
              <w:jc w:val="both"/>
            </w:pPr>
            <w:r>
              <w:t>Ponadto w ramach wszystkich zajęć dodatkowych Zamawiający zaplanował wykorzystanie narzędzia typu podłoga interaktywna, co implikuje umiejętność</w:t>
            </w:r>
            <w:r>
              <w:rPr>
                <w:spacing w:val="-3"/>
              </w:rPr>
              <w:t xml:space="preserve"> </w:t>
            </w:r>
            <w:r>
              <w:t>jej</w:t>
            </w:r>
            <w:r>
              <w:rPr>
                <w:spacing w:val="-3"/>
              </w:rPr>
              <w:t xml:space="preserve"> </w:t>
            </w:r>
            <w:r>
              <w:t>obsługi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znajomości</w:t>
            </w:r>
            <w:r>
              <w:rPr>
                <w:spacing w:val="-3"/>
              </w:rPr>
              <w:t xml:space="preserve"> </w:t>
            </w:r>
            <w:r>
              <w:t>wykorzystania</w:t>
            </w:r>
            <w:r>
              <w:rPr>
                <w:spacing w:val="-1"/>
              </w:rPr>
              <w:t xml:space="preserve"> </w:t>
            </w:r>
            <w:r>
              <w:t>zgodnie z</w:t>
            </w:r>
            <w:r>
              <w:rPr>
                <w:spacing w:val="40"/>
              </w:rPr>
              <w:t xml:space="preserve"> </w:t>
            </w:r>
            <w:r>
              <w:t>przeznaczeniem w</w:t>
            </w:r>
            <w:r>
              <w:rPr>
                <w:spacing w:val="-2"/>
              </w:rPr>
              <w:t xml:space="preserve"> </w:t>
            </w:r>
            <w:r>
              <w:t>edukacji</w:t>
            </w:r>
            <w:r>
              <w:rPr>
                <w:spacing w:val="-1"/>
              </w:rPr>
              <w:t xml:space="preserve"> </w:t>
            </w:r>
            <w:r>
              <w:t>przedszkolnej</w:t>
            </w:r>
            <w:r>
              <w:rPr>
                <w:spacing w:val="-1"/>
              </w:rPr>
              <w:t xml:space="preserve"> </w:t>
            </w:r>
            <w:r>
              <w:t>przez</w:t>
            </w:r>
            <w:r>
              <w:rPr>
                <w:spacing w:val="-4"/>
              </w:rPr>
              <w:t xml:space="preserve"> </w:t>
            </w:r>
            <w:r>
              <w:t>osobę</w:t>
            </w:r>
            <w:r>
              <w:rPr>
                <w:spacing w:val="-1"/>
              </w:rPr>
              <w:t xml:space="preserve"> </w:t>
            </w:r>
            <w:r>
              <w:t>prowadzącą przedmiotowe zajęcia dodatkowe.</w:t>
            </w:r>
          </w:p>
        </w:tc>
      </w:tr>
      <w:tr w:rsidR="00145242" w14:paraId="63CB0BCF" w14:textId="77777777" w:rsidTr="00145242">
        <w:trPr>
          <w:trHeight w:val="9411"/>
        </w:trPr>
        <w:tc>
          <w:tcPr>
            <w:tcW w:w="989" w:type="dxa"/>
          </w:tcPr>
          <w:p w14:paraId="71920401" w14:textId="77777777" w:rsidR="00145242" w:rsidRDefault="00145242" w:rsidP="00E60B55">
            <w:pPr>
              <w:pStyle w:val="TableParagraph"/>
            </w:pPr>
          </w:p>
          <w:p w14:paraId="09B0A19D" w14:textId="77777777" w:rsidR="00145242" w:rsidRDefault="00145242" w:rsidP="00E60B55">
            <w:pPr>
              <w:pStyle w:val="TableParagraph"/>
            </w:pPr>
          </w:p>
          <w:p w14:paraId="5834B244" w14:textId="77777777" w:rsidR="00145242" w:rsidRDefault="00145242" w:rsidP="00E60B55">
            <w:pPr>
              <w:pStyle w:val="TableParagraph"/>
            </w:pPr>
          </w:p>
          <w:p w14:paraId="78A7B750" w14:textId="77777777" w:rsidR="00145242" w:rsidRDefault="00145242" w:rsidP="00E60B55">
            <w:pPr>
              <w:pStyle w:val="TableParagraph"/>
            </w:pPr>
          </w:p>
          <w:p w14:paraId="55306562" w14:textId="77777777" w:rsidR="00145242" w:rsidRDefault="00145242" w:rsidP="00E60B55">
            <w:pPr>
              <w:pStyle w:val="TableParagraph"/>
            </w:pPr>
          </w:p>
          <w:p w14:paraId="3CAE3B0A" w14:textId="77777777" w:rsidR="00145242" w:rsidRDefault="00145242" w:rsidP="00E60B55">
            <w:pPr>
              <w:pStyle w:val="TableParagraph"/>
            </w:pPr>
          </w:p>
          <w:p w14:paraId="031BD1B1" w14:textId="77777777" w:rsidR="00145242" w:rsidRDefault="00145242" w:rsidP="00E60B55">
            <w:pPr>
              <w:pStyle w:val="TableParagraph"/>
            </w:pPr>
          </w:p>
          <w:p w14:paraId="5D482BB8" w14:textId="77777777" w:rsidR="00145242" w:rsidRDefault="00145242" w:rsidP="00E60B55">
            <w:pPr>
              <w:pStyle w:val="TableParagraph"/>
            </w:pPr>
          </w:p>
          <w:p w14:paraId="34C2296F" w14:textId="77777777" w:rsidR="00145242" w:rsidRDefault="00145242" w:rsidP="00E60B55">
            <w:pPr>
              <w:pStyle w:val="TableParagraph"/>
            </w:pPr>
          </w:p>
          <w:p w14:paraId="17BC4DE9" w14:textId="77777777" w:rsidR="00145242" w:rsidRDefault="00145242" w:rsidP="00E60B55">
            <w:pPr>
              <w:pStyle w:val="TableParagraph"/>
            </w:pPr>
          </w:p>
          <w:p w14:paraId="2E059B2B" w14:textId="77777777" w:rsidR="00145242" w:rsidRDefault="00145242" w:rsidP="00E60B55">
            <w:pPr>
              <w:pStyle w:val="TableParagraph"/>
            </w:pPr>
          </w:p>
          <w:p w14:paraId="281E8AF4" w14:textId="77777777" w:rsidR="00145242" w:rsidRDefault="00145242" w:rsidP="00E60B55">
            <w:pPr>
              <w:pStyle w:val="TableParagraph"/>
            </w:pPr>
          </w:p>
          <w:p w14:paraId="36C56D4F" w14:textId="77777777" w:rsidR="00145242" w:rsidRDefault="00145242" w:rsidP="00E60B55">
            <w:pPr>
              <w:pStyle w:val="TableParagraph"/>
            </w:pPr>
          </w:p>
          <w:p w14:paraId="4EFF5228" w14:textId="77777777" w:rsidR="00145242" w:rsidRDefault="00145242" w:rsidP="00E60B55">
            <w:pPr>
              <w:pStyle w:val="TableParagraph"/>
            </w:pPr>
          </w:p>
          <w:p w14:paraId="33FF95EF" w14:textId="77777777" w:rsidR="00145242" w:rsidRDefault="00145242" w:rsidP="00E60B55">
            <w:pPr>
              <w:pStyle w:val="TableParagraph"/>
              <w:spacing w:before="156"/>
            </w:pPr>
          </w:p>
          <w:p w14:paraId="6F27BDA6" w14:textId="77777777" w:rsidR="00145242" w:rsidRDefault="00145242" w:rsidP="00E60B55">
            <w:pPr>
              <w:pStyle w:val="TableParagraph"/>
              <w:spacing w:before="1"/>
              <w:ind w:left="10" w:right="1"/>
              <w:jc w:val="center"/>
            </w:pPr>
            <w:r>
              <w:rPr>
                <w:spacing w:val="-5"/>
              </w:rPr>
              <w:t>14</w:t>
            </w:r>
          </w:p>
          <w:p w14:paraId="62A3829D" w14:textId="77777777" w:rsidR="00145242" w:rsidRDefault="00145242" w:rsidP="00E60B55">
            <w:pPr>
              <w:pStyle w:val="TableParagraph"/>
              <w:spacing w:before="41" w:line="273" w:lineRule="auto"/>
              <w:ind w:left="379" w:right="368"/>
              <w:jc w:val="center"/>
            </w:pPr>
            <w:r>
              <w:rPr>
                <w:spacing w:val="-10"/>
              </w:rPr>
              <w:t>-</w:t>
            </w:r>
            <w:r>
              <w:rPr>
                <w:spacing w:val="-5"/>
              </w:rPr>
              <w:t xml:space="preserve"> 26</w:t>
            </w:r>
          </w:p>
        </w:tc>
        <w:tc>
          <w:tcPr>
            <w:tcW w:w="1702" w:type="dxa"/>
          </w:tcPr>
          <w:p w14:paraId="35D69DDF" w14:textId="77777777" w:rsidR="00145242" w:rsidRDefault="00145242" w:rsidP="00E60B55">
            <w:pPr>
              <w:pStyle w:val="TableParagraph"/>
            </w:pPr>
          </w:p>
          <w:p w14:paraId="05734FE1" w14:textId="77777777" w:rsidR="00145242" w:rsidRDefault="00145242" w:rsidP="00E60B55">
            <w:pPr>
              <w:pStyle w:val="TableParagraph"/>
            </w:pPr>
          </w:p>
          <w:p w14:paraId="33CC1260" w14:textId="77777777" w:rsidR="00145242" w:rsidRDefault="00145242" w:rsidP="00E60B55">
            <w:pPr>
              <w:pStyle w:val="TableParagraph"/>
            </w:pPr>
          </w:p>
          <w:p w14:paraId="36E9CA16" w14:textId="77777777" w:rsidR="00145242" w:rsidRDefault="00145242" w:rsidP="00E60B55">
            <w:pPr>
              <w:pStyle w:val="TableParagraph"/>
            </w:pPr>
          </w:p>
          <w:p w14:paraId="41FA8655" w14:textId="77777777" w:rsidR="00145242" w:rsidRDefault="00145242" w:rsidP="00E60B55">
            <w:pPr>
              <w:pStyle w:val="TableParagraph"/>
            </w:pPr>
          </w:p>
          <w:p w14:paraId="43004AA3" w14:textId="77777777" w:rsidR="00145242" w:rsidRDefault="00145242" w:rsidP="00E60B55">
            <w:pPr>
              <w:pStyle w:val="TableParagraph"/>
            </w:pPr>
          </w:p>
          <w:p w14:paraId="7D3C2E4C" w14:textId="77777777" w:rsidR="00145242" w:rsidRDefault="00145242" w:rsidP="00E60B55">
            <w:pPr>
              <w:pStyle w:val="TableParagraph"/>
            </w:pPr>
          </w:p>
          <w:p w14:paraId="08C906B5" w14:textId="77777777" w:rsidR="00145242" w:rsidRDefault="00145242" w:rsidP="00E60B55">
            <w:pPr>
              <w:pStyle w:val="TableParagraph"/>
            </w:pPr>
          </w:p>
          <w:p w14:paraId="23131337" w14:textId="77777777" w:rsidR="00145242" w:rsidRDefault="00145242" w:rsidP="00E60B55">
            <w:pPr>
              <w:pStyle w:val="TableParagraph"/>
              <w:spacing w:before="222"/>
            </w:pPr>
          </w:p>
          <w:p w14:paraId="2DD4E712" w14:textId="77777777" w:rsidR="00145242" w:rsidRDefault="00145242" w:rsidP="00E60B55">
            <w:pPr>
              <w:pStyle w:val="TableParagraph"/>
              <w:spacing w:line="276" w:lineRule="auto"/>
              <w:ind w:left="105"/>
            </w:pPr>
            <w:r>
              <w:t>Zajęcia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 xml:space="preserve">zakresu </w:t>
            </w:r>
            <w:r>
              <w:rPr>
                <w:spacing w:val="-2"/>
              </w:rPr>
              <w:t>komunikacji</w:t>
            </w:r>
          </w:p>
          <w:p w14:paraId="5BB158F5" w14:textId="77777777" w:rsidR="00145242" w:rsidRDefault="00145242" w:rsidP="00E60B55">
            <w:pPr>
              <w:pStyle w:val="TableParagraph"/>
              <w:spacing w:before="2" w:line="276" w:lineRule="auto"/>
              <w:ind w:left="105"/>
            </w:pPr>
            <w:r>
              <w:t xml:space="preserve">w emocjach </w:t>
            </w:r>
            <w:r>
              <w:rPr>
                <w:spacing w:val="-2"/>
              </w:rPr>
              <w:t>(rozwijania umiejętności językowych</w:t>
            </w:r>
          </w:p>
          <w:p w14:paraId="3DAE8A6B" w14:textId="77777777" w:rsidR="00145242" w:rsidRDefault="00145242" w:rsidP="00E60B55">
            <w:pPr>
              <w:pStyle w:val="TableParagraph"/>
              <w:spacing w:line="276" w:lineRule="auto"/>
              <w:ind w:left="105" w:right="299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 xml:space="preserve">preorientacji </w:t>
            </w:r>
            <w:r>
              <w:rPr>
                <w:spacing w:val="-2"/>
              </w:rPr>
              <w:t xml:space="preserve">zawodowej </w:t>
            </w:r>
            <w:r>
              <w:t>dzieci),</w:t>
            </w:r>
            <w:r>
              <w:rPr>
                <w:spacing w:val="-13"/>
              </w:rPr>
              <w:t xml:space="preserve"> </w:t>
            </w:r>
            <w:r>
              <w:t xml:space="preserve">zajęcia </w:t>
            </w:r>
            <w:r>
              <w:rPr>
                <w:spacing w:val="-2"/>
              </w:rPr>
              <w:t>dodatkowe</w:t>
            </w:r>
          </w:p>
          <w:p w14:paraId="6C00F56C" w14:textId="77777777" w:rsidR="00145242" w:rsidRDefault="00145242" w:rsidP="00E60B55">
            <w:pPr>
              <w:pStyle w:val="TableParagraph"/>
              <w:spacing w:line="276" w:lineRule="auto"/>
              <w:ind w:left="105"/>
            </w:pPr>
            <w:r>
              <w:t xml:space="preserve">z zakresu </w:t>
            </w:r>
            <w:r>
              <w:rPr>
                <w:spacing w:val="-2"/>
              </w:rPr>
              <w:t>świadomości ekologicznej.</w:t>
            </w:r>
          </w:p>
        </w:tc>
        <w:tc>
          <w:tcPr>
            <w:tcW w:w="6385" w:type="dxa"/>
          </w:tcPr>
          <w:p w14:paraId="7BD4262B" w14:textId="77777777" w:rsidR="00145242" w:rsidRDefault="00145242" w:rsidP="00E60B55">
            <w:pPr>
              <w:pStyle w:val="TableParagraph"/>
              <w:spacing w:line="268" w:lineRule="exact"/>
              <w:ind w:left="105"/>
              <w:jc w:val="both"/>
            </w:pPr>
            <w:r>
              <w:t>Łącznie</w:t>
            </w:r>
            <w:r>
              <w:rPr>
                <w:spacing w:val="-3"/>
              </w:rPr>
              <w:t xml:space="preserve"> </w:t>
            </w:r>
            <w:r>
              <w:t>liczba</w:t>
            </w:r>
            <w:r>
              <w:rPr>
                <w:spacing w:val="-3"/>
              </w:rPr>
              <w:t xml:space="preserve"> </w:t>
            </w:r>
            <w:r>
              <w:t>godzin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jedną</w:t>
            </w:r>
            <w:r>
              <w:rPr>
                <w:spacing w:val="-3"/>
              </w:rPr>
              <w:t xml:space="preserve"> </w:t>
            </w:r>
            <w:r>
              <w:t>grupę</w:t>
            </w:r>
            <w:r>
              <w:rPr>
                <w:spacing w:val="-2"/>
              </w:rPr>
              <w:t xml:space="preserve"> </w:t>
            </w:r>
            <w:r>
              <w:t>wynosi</w:t>
            </w:r>
            <w:r>
              <w:rPr>
                <w:spacing w:val="-3"/>
              </w:rPr>
              <w:t xml:space="preserve"> </w:t>
            </w:r>
            <w:r>
              <w:t>55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h.</w:t>
            </w:r>
          </w:p>
          <w:p w14:paraId="14C93C3B" w14:textId="4AB880D4" w:rsidR="00145242" w:rsidRDefault="00145242" w:rsidP="00E60B55">
            <w:pPr>
              <w:pStyle w:val="TableParagraph"/>
              <w:spacing w:before="235" w:line="276" w:lineRule="auto"/>
              <w:ind w:left="105" w:right="92"/>
              <w:jc w:val="both"/>
            </w:pPr>
            <w:r>
              <w:rPr>
                <w:b/>
              </w:rPr>
              <w:t xml:space="preserve">Zajęcia z zakresu komunikacji w emocjach (rozwijania umiejętności językowych i preorientacji zawodowej dzieci) </w:t>
            </w:r>
            <w:r>
              <w:t>muszą być zrealizowane z wykorzystaniem metod</w:t>
            </w:r>
            <w:r w:rsidR="00466AA0">
              <w:t>y i techniki</w:t>
            </w:r>
            <w:r>
              <w:t>:</w:t>
            </w:r>
          </w:p>
          <w:p w14:paraId="0718599C" w14:textId="77777777" w:rsidR="00145242" w:rsidRDefault="0014524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76" w:lineRule="auto"/>
              <w:ind w:right="93" w:firstLine="0"/>
              <w:jc w:val="both"/>
            </w:pPr>
            <w:r>
              <w:rPr>
                <w:b/>
              </w:rPr>
              <w:t xml:space="preserve">m. projektu </w:t>
            </w:r>
            <w:r>
              <w:t>– minimum 20 h. Efektem zajęć będzie nabycie przez dzieci umiejętności z zakresu negocjowania i argumentowania, samodzielnego dokonania wyboru tematu zawodu i przedstawienie go w wybranej przez siebie formie prezentacji.</w:t>
            </w:r>
          </w:p>
          <w:p w14:paraId="4C3275A9" w14:textId="0EBCB158" w:rsidR="00145242" w:rsidRDefault="00466AA0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1" w:line="276" w:lineRule="auto"/>
              <w:ind w:right="94" w:firstLine="0"/>
              <w:jc w:val="both"/>
            </w:pPr>
            <w:r>
              <w:rPr>
                <w:b/>
              </w:rPr>
              <w:t>t</w:t>
            </w:r>
            <w:r w:rsidR="00145242">
              <w:rPr>
                <w:b/>
              </w:rPr>
              <w:t xml:space="preserve">. Kamishibai </w:t>
            </w:r>
            <w:r w:rsidR="00145242">
              <w:t>– minimum 20 h. Zajęcia muszą polegać na przygotowaniu przedstawienia teatralnego i przedstawieniu bajki, która</w:t>
            </w:r>
            <w:r w:rsidR="00145242">
              <w:rPr>
                <w:spacing w:val="-9"/>
              </w:rPr>
              <w:t xml:space="preserve"> </w:t>
            </w:r>
            <w:r w:rsidR="00145242">
              <w:t>pokazuje,</w:t>
            </w:r>
            <w:r w:rsidR="00145242">
              <w:rPr>
                <w:spacing w:val="-11"/>
              </w:rPr>
              <w:t xml:space="preserve"> </w:t>
            </w:r>
            <w:r w:rsidR="00145242">
              <w:t>jak</w:t>
            </w:r>
            <w:r w:rsidR="00145242">
              <w:rPr>
                <w:spacing w:val="-9"/>
              </w:rPr>
              <w:t xml:space="preserve"> </w:t>
            </w:r>
            <w:r w:rsidR="00145242">
              <w:t>radzić</w:t>
            </w:r>
            <w:r w:rsidR="00145242">
              <w:rPr>
                <w:spacing w:val="-12"/>
              </w:rPr>
              <w:t xml:space="preserve"> </w:t>
            </w:r>
            <w:r w:rsidR="00145242">
              <w:t>sobie</w:t>
            </w:r>
            <w:r w:rsidR="00145242">
              <w:rPr>
                <w:spacing w:val="-12"/>
              </w:rPr>
              <w:t xml:space="preserve"> </w:t>
            </w:r>
            <w:r w:rsidR="00145242">
              <w:t>z</w:t>
            </w:r>
            <w:r w:rsidR="00145242">
              <w:rPr>
                <w:spacing w:val="-10"/>
              </w:rPr>
              <w:t xml:space="preserve"> </w:t>
            </w:r>
            <w:r w:rsidR="00145242">
              <w:t>emocjami</w:t>
            </w:r>
            <w:r w:rsidR="00145242">
              <w:rPr>
                <w:spacing w:val="-12"/>
              </w:rPr>
              <w:t xml:space="preserve"> </w:t>
            </w:r>
            <w:r w:rsidR="00145242">
              <w:t>(np.</w:t>
            </w:r>
            <w:r w:rsidR="00145242">
              <w:rPr>
                <w:spacing w:val="29"/>
              </w:rPr>
              <w:t xml:space="preserve"> </w:t>
            </w:r>
            <w:r w:rsidR="00145242">
              <w:t>podczas</w:t>
            </w:r>
            <w:r w:rsidR="00145242">
              <w:rPr>
                <w:spacing w:val="-9"/>
              </w:rPr>
              <w:t xml:space="preserve"> </w:t>
            </w:r>
            <w:r w:rsidR="00145242">
              <w:t>przeżywania przez dziecko jakiegoś problemu m.in. nietolerancji, wykluczenia czy problemy rodzinne). Efektem musi być nabycie przez dziecko umiejętności współpracy w zespole, rozwijania umiejętności komunikacyjnych co zagwarantuje rozwój umiejętności społecznych</w:t>
            </w:r>
            <w:r w:rsidR="00145242">
              <w:rPr>
                <w:spacing w:val="80"/>
              </w:rPr>
              <w:t xml:space="preserve"> </w:t>
            </w:r>
            <w:r w:rsidR="00145242">
              <w:t>i</w:t>
            </w:r>
            <w:r w:rsidR="00145242">
              <w:rPr>
                <w:spacing w:val="-7"/>
              </w:rPr>
              <w:t xml:space="preserve">  </w:t>
            </w:r>
            <w:r w:rsidR="00145242">
              <w:t>zaangażowanie</w:t>
            </w:r>
            <w:r w:rsidR="00145242">
              <w:rPr>
                <w:spacing w:val="-7"/>
              </w:rPr>
              <w:t xml:space="preserve"> </w:t>
            </w:r>
            <w:r w:rsidR="00145242">
              <w:t>się</w:t>
            </w:r>
            <w:r w:rsidR="00145242">
              <w:rPr>
                <w:spacing w:val="-6"/>
              </w:rPr>
              <w:t xml:space="preserve"> </w:t>
            </w:r>
            <w:r w:rsidR="00145242">
              <w:t>w</w:t>
            </w:r>
            <w:r w:rsidR="00145242">
              <w:rPr>
                <w:spacing w:val="-7"/>
              </w:rPr>
              <w:t xml:space="preserve"> </w:t>
            </w:r>
            <w:r w:rsidR="00145242">
              <w:t>kolejne</w:t>
            </w:r>
            <w:r w:rsidR="00145242">
              <w:rPr>
                <w:spacing w:val="-6"/>
              </w:rPr>
              <w:t xml:space="preserve"> </w:t>
            </w:r>
            <w:r w:rsidR="00145242">
              <w:t>etapy</w:t>
            </w:r>
            <w:r w:rsidR="00145242">
              <w:rPr>
                <w:spacing w:val="-8"/>
              </w:rPr>
              <w:t xml:space="preserve"> </w:t>
            </w:r>
            <w:r w:rsidR="00145242">
              <w:t>wykonania</w:t>
            </w:r>
            <w:r w:rsidR="00145242">
              <w:rPr>
                <w:spacing w:val="-7"/>
              </w:rPr>
              <w:t xml:space="preserve"> </w:t>
            </w:r>
            <w:r w:rsidR="00145242">
              <w:t>pracy,</w:t>
            </w:r>
            <w:r w:rsidR="00145242">
              <w:rPr>
                <w:spacing w:val="37"/>
              </w:rPr>
              <w:t xml:space="preserve"> </w:t>
            </w:r>
            <w:r w:rsidR="00145242">
              <w:t>motywację</w:t>
            </w:r>
            <w:r w:rsidR="00145242">
              <w:rPr>
                <w:spacing w:val="-6"/>
              </w:rPr>
              <w:t xml:space="preserve"> </w:t>
            </w:r>
            <w:r w:rsidR="00145242">
              <w:t>do uczenia się, zniweluje bariery wystąpień publicznych, podniesie poczucie sprawczości.</w:t>
            </w:r>
          </w:p>
          <w:p w14:paraId="46D8B2E1" w14:textId="77777777" w:rsidR="00145242" w:rsidRDefault="00145242" w:rsidP="00E60B55">
            <w:pPr>
              <w:pStyle w:val="TableParagraph"/>
              <w:spacing w:before="224"/>
              <w:ind w:left="131"/>
              <w:jc w:val="both"/>
            </w:pPr>
            <w:r>
              <w:rPr>
                <w:b/>
              </w:rPr>
              <w:t>Zajęcia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dodatkowe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zakresu świadomości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ekologicznej</w:t>
            </w:r>
            <w:r>
              <w:rPr>
                <w:b/>
                <w:spacing w:val="7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minimum</w:t>
            </w:r>
          </w:p>
          <w:p w14:paraId="02533D74" w14:textId="77777777" w:rsidR="00145242" w:rsidRDefault="00145242" w:rsidP="00E60B55">
            <w:pPr>
              <w:pStyle w:val="TableParagraph"/>
              <w:ind w:left="131"/>
              <w:jc w:val="both"/>
            </w:pPr>
            <w:r>
              <w:t>15</w:t>
            </w:r>
            <w:r>
              <w:rPr>
                <w:spacing w:val="-12"/>
              </w:rPr>
              <w:t xml:space="preserve"> </w:t>
            </w:r>
            <w:r>
              <w:t>h.</w:t>
            </w:r>
            <w:r>
              <w:rPr>
                <w:spacing w:val="-13"/>
              </w:rPr>
              <w:t xml:space="preserve"> </w:t>
            </w:r>
            <w:r>
              <w:t>Tematyka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zajęć:</w:t>
            </w:r>
          </w:p>
          <w:p w14:paraId="4E694B34" w14:textId="77777777" w:rsidR="00145242" w:rsidRDefault="00145242" w:rsidP="00E60B55">
            <w:pPr>
              <w:pStyle w:val="TableParagraph"/>
              <w:spacing w:before="1" w:line="276" w:lineRule="auto"/>
              <w:ind w:left="417" w:right="93" w:hanging="269"/>
              <w:jc w:val="both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przygotowanie plakatu za pomocą metody aktywizującej ,,obcy przybysz” na temat problemów zanieczyszczenia środowiska (podział na 4-osobowe grupy zadaniowe ) - minimum 2 h</w:t>
            </w:r>
          </w:p>
          <w:p w14:paraId="3876EF59" w14:textId="77777777" w:rsidR="00145242" w:rsidRDefault="00145242" w:rsidP="00E60B55">
            <w:pPr>
              <w:pStyle w:val="TableParagraph"/>
              <w:ind w:left="148"/>
              <w:jc w:val="both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74"/>
              </w:rPr>
              <w:t xml:space="preserve"> </w:t>
            </w:r>
            <w:r>
              <w:t>prezentacja</w:t>
            </w:r>
            <w:r>
              <w:rPr>
                <w:spacing w:val="-5"/>
              </w:rPr>
              <w:t xml:space="preserve"> </w:t>
            </w:r>
            <w:r>
              <w:t>prac</w:t>
            </w:r>
            <w:r>
              <w:rPr>
                <w:spacing w:val="-6"/>
              </w:rPr>
              <w:t xml:space="preserve"> </w:t>
            </w:r>
            <w:r>
              <w:t>przez</w:t>
            </w:r>
            <w:r>
              <w:rPr>
                <w:spacing w:val="-6"/>
              </w:rPr>
              <w:t xml:space="preserve"> </w:t>
            </w:r>
            <w:r>
              <w:t>dzieci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minimum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h</w:t>
            </w:r>
          </w:p>
          <w:p w14:paraId="45C8F190" w14:textId="77777777" w:rsidR="00145242" w:rsidRDefault="00145242" w:rsidP="00E60B55">
            <w:pPr>
              <w:pStyle w:val="TableParagraph"/>
              <w:spacing w:before="41" w:line="276" w:lineRule="auto"/>
              <w:ind w:left="417" w:right="96" w:hanging="269"/>
              <w:jc w:val="both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przygotowanie i prezentacja spektaklu teatralnego pn. ,,Co mogę zrobić</w:t>
            </w:r>
            <w:r>
              <w:rPr>
                <w:spacing w:val="64"/>
              </w:rPr>
              <w:t xml:space="preserve"> </w:t>
            </w:r>
            <w:r>
              <w:t>dla</w:t>
            </w:r>
            <w:r>
              <w:rPr>
                <w:spacing w:val="63"/>
              </w:rPr>
              <w:t xml:space="preserve"> </w:t>
            </w:r>
            <w:r>
              <w:t>swojej</w:t>
            </w:r>
            <w:r>
              <w:rPr>
                <w:spacing w:val="64"/>
              </w:rPr>
              <w:t xml:space="preserve"> </w:t>
            </w:r>
            <w:r>
              <w:t>planety”</w:t>
            </w:r>
            <w:r>
              <w:rPr>
                <w:spacing w:val="65"/>
              </w:rPr>
              <w:t xml:space="preserve"> </w:t>
            </w:r>
            <w:r>
              <w:t>-</w:t>
            </w:r>
            <w:r>
              <w:rPr>
                <w:spacing w:val="64"/>
              </w:rPr>
              <w:t xml:space="preserve"> </w:t>
            </w:r>
            <w:r>
              <w:t>dla</w:t>
            </w:r>
            <w:r>
              <w:rPr>
                <w:spacing w:val="63"/>
              </w:rPr>
              <w:t xml:space="preserve"> </w:t>
            </w:r>
            <w:r>
              <w:t>wszystkich</w:t>
            </w:r>
            <w:r>
              <w:rPr>
                <w:spacing w:val="63"/>
              </w:rPr>
              <w:t xml:space="preserve"> </w:t>
            </w:r>
            <w:r>
              <w:t>dzieci</w:t>
            </w:r>
            <w:r>
              <w:rPr>
                <w:spacing w:val="61"/>
              </w:rPr>
              <w:t xml:space="preserve"> </w:t>
            </w:r>
            <w:r>
              <w:t>i</w:t>
            </w:r>
            <w:r>
              <w:rPr>
                <w:spacing w:val="64"/>
              </w:rPr>
              <w:t xml:space="preserve"> </w:t>
            </w:r>
            <w:r>
              <w:t>rodziców z danego przedszkola – minimum 5 h</w:t>
            </w:r>
          </w:p>
          <w:p w14:paraId="48E7FF0C" w14:textId="77777777" w:rsidR="00145242" w:rsidRDefault="00145242" w:rsidP="00E60B55">
            <w:pPr>
              <w:pStyle w:val="TableParagraph"/>
              <w:ind w:right="94"/>
              <w:jc w:val="right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77"/>
              </w:rPr>
              <w:t xml:space="preserve"> </w:t>
            </w:r>
            <w:r>
              <w:t>zajęcia</w:t>
            </w:r>
            <w:r>
              <w:rPr>
                <w:spacing w:val="65"/>
              </w:rPr>
              <w:t xml:space="preserve"> </w:t>
            </w:r>
            <w:r>
              <w:t>w</w:t>
            </w:r>
            <w:r>
              <w:rPr>
                <w:spacing w:val="67"/>
              </w:rPr>
              <w:t xml:space="preserve"> </w:t>
            </w:r>
            <w:r>
              <w:t>terenie</w:t>
            </w:r>
            <w:r>
              <w:rPr>
                <w:spacing w:val="66"/>
              </w:rPr>
              <w:t xml:space="preserve"> </w:t>
            </w:r>
            <w:r>
              <w:t>i</w:t>
            </w:r>
            <w:r>
              <w:rPr>
                <w:spacing w:val="64"/>
              </w:rPr>
              <w:t xml:space="preserve"> </w:t>
            </w:r>
            <w:r>
              <w:t>nagranie</w:t>
            </w:r>
            <w:r>
              <w:rPr>
                <w:spacing w:val="66"/>
              </w:rPr>
              <w:t xml:space="preserve"> </w:t>
            </w:r>
            <w:r>
              <w:t>filmu</w:t>
            </w:r>
            <w:r>
              <w:rPr>
                <w:spacing w:val="65"/>
              </w:rPr>
              <w:t xml:space="preserve"> </w:t>
            </w:r>
            <w:r>
              <w:t>krótkometrażowego,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który</w:t>
            </w:r>
          </w:p>
          <w:p w14:paraId="0730521E" w14:textId="77777777" w:rsidR="00145242" w:rsidRDefault="00145242" w:rsidP="00E60B55">
            <w:pPr>
              <w:pStyle w:val="TableParagraph"/>
              <w:spacing w:before="41"/>
              <w:ind w:right="94"/>
              <w:jc w:val="right"/>
            </w:pPr>
            <w:r>
              <w:rPr>
                <w:spacing w:val="-2"/>
              </w:rPr>
              <w:t>zostanie zamieszczony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stronie przedszkola,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dotyczącego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analizy</w:t>
            </w:r>
          </w:p>
        </w:tc>
      </w:tr>
    </w:tbl>
    <w:p w14:paraId="7F90E5E7" w14:textId="77777777" w:rsidR="00145242" w:rsidRDefault="00145242" w:rsidP="00145242">
      <w:pPr>
        <w:rPr>
          <w:sz w:val="2"/>
          <w:szCs w:val="2"/>
        </w:rPr>
      </w:pPr>
    </w:p>
    <w:p w14:paraId="74D0C9B9" w14:textId="77777777" w:rsidR="00145242" w:rsidRDefault="00145242" w:rsidP="00145242">
      <w:pPr>
        <w:rPr>
          <w:sz w:val="2"/>
          <w:szCs w:val="2"/>
        </w:rPr>
        <w:sectPr w:rsidR="00145242" w:rsidSect="00145242">
          <w:type w:val="continuous"/>
          <w:pgSz w:w="11910" w:h="16840"/>
          <w:pgMar w:top="1378" w:right="862" w:bottom="278" w:left="1021" w:header="709" w:footer="709" w:gutter="0"/>
          <w:cols w:space="708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702"/>
        <w:gridCol w:w="6385"/>
      </w:tblGrid>
      <w:tr w:rsidR="00145242" w14:paraId="7AD7664E" w14:textId="77777777" w:rsidTr="001C5361">
        <w:trPr>
          <w:trHeight w:val="2404"/>
        </w:trPr>
        <w:tc>
          <w:tcPr>
            <w:tcW w:w="989" w:type="dxa"/>
          </w:tcPr>
          <w:p w14:paraId="08D7B353" w14:textId="77777777" w:rsidR="00145242" w:rsidRDefault="00145242" w:rsidP="00E60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6072708" w14:textId="77777777" w:rsidR="00145242" w:rsidRDefault="00145242" w:rsidP="00E60B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5" w:type="dxa"/>
          </w:tcPr>
          <w:p w14:paraId="6B713A5E" w14:textId="71A0733A" w:rsidR="00145242" w:rsidRDefault="00145242" w:rsidP="00E60B55">
            <w:pPr>
              <w:pStyle w:val="TableParagraph"/>
              <w:tabs>
                <w:tab w:val="left" w:pos="2269"/>
                <w:tab w:val="left" w:pos="3423"/>
                <w:tab w:val="left" w:pos="4887"/>
              </w:tabs>
              <w:spacing w:before="1" w:line="276" w:lineRule="auto"/>
              <w:ind w:left="417" w:right="95"/>
            </w:pPr>
            <w:r>
              <w:rPr>
                <w:spacing w:val="-2"/>
              </w:rPr>
              <w:t>porównawczej</w:t>
            </w:r>
            <w:r>
              <w:tab/>
            </w:r>
            <w:r>
              <w:rPr>
                <w:spacing w:val="-4"/>
              </w:rPr>
              <w:t>dwóch</w:t>
            </w:r>
            <w:r>
              <w:tab/>
            </w:r>
            <w:r>
              <w:rPr>
                <w:spacing w:val="-2"/>
              </w:rPr>
              <w:t>środowisk</w:t>
            </w:r>
            <w:r>
              <w:tab/>
            </w:r>
            <w:r>
              <w:rPr>
                <w:spacing w:val="-2"/>
              </w:rPr>
              <w:t>przyrodniczych:</w:t>
            </w:r>
            <w:r w:rsidR="001C5361">
              <w:rPr>
                <w:spacing w:val="-2"/>
              </w:rPr>
              <w:t xml:space="preserve"> </w:t>
            </w:r>
            <w:r>
              <w:t>zanieczyszczonego</w:t>
            </w:r>
            <w:r>
              <w:rPr>
                <w:spacing w:val="40"/>
              </w:rPr>
              <w:t xml:space="preserve"> </w:t>
            </w:r>
            <w:r>
              <w:t>i ekologicznego czystego – minimum 5 h.</w:t>
            </w:r>
          </w:p>
          <w:p w14:paraId="3CCF6160" w14:textId="31F077E0" w:rsidR="00145242" w:rsidRDefault="001C5361" w:rsidP="00E60B55">
            <w:pPr>
              <w:pStyle w:val="TableParagraph"/>
              <w:spacing w:line="276" w:lineRule="auto"/>
              <w:ind w:left="105" w:right="98"/>
              <w:jc w:val="both"/>
            </w:pPr>
            <w:r>
              <w:t>Ponadto w ramach wszystkich zajęć dodatkowych Zamawiający zaplanował wykorzystanie narzędzia typu podłoga interaktywna, co implikuje umiejętność</w:t>
            </w:r>
            <w:r w:rsidRPr="001C5361">
              <w:t xml:space="preserve"> </w:t>
            </w:r>
            <w:r>
              <w:t>jej</w:t>
            </w:r>
            <w:r w:rsidRPr="001C5361">
              <w:t xml:space="preserve"> </w:t>
            </w:r>
            <w:r>
              <w:t>obsługi</w:t>
            </w:r>
            <w:r w:rsidRPr="001C5361">
              <w:t xml:space="preserve"> </w:t>
            </w:r>
            <w:r>
              <w:t>i</w:t>
            </w:r>
            <w:r w:rsidRPr="001C5361">
              <w:t xml:space="preserve"> </w:t>
            </w:r>
            <w:r>
              <w:t>znajomości</w:t>
            </w:r>
            <w:r w:rsidRPr="001C5361">
              <w:t xml:space="preserve"> </w:t>
            </w:r>
            <w:r>
              <w:t>wykorzystania</w:t>
            </w:r>
            <w:r w:rsidRPr="001C5361">
              <w:t xml:space="preserve"> </w:t>
            </w:r>
            <w:r>
              <w:t>zgodnie z</w:t>
            </w:r>
            <w:r w:rsidRPr="001C5361">
              <w:t xml:space="preserve"> </w:t>
            </w:r>
            <w:r>
              <w:t>przeznaczeniem w</w:t>
            </w:r>
            <w:r w:rsidRPr="001C5361">
              <w:t xml:space="preserve"> </w:t>
            </w:r>
            <w:r>
              <w:t>edukacji</w:t>
            </w:r>
            <w:r w:rsidRPr="001C5361">
              <w:t xml:space="preserve"> </w:t>
            </w:r>
            <w:r>
              <w:t>przedszkolnej</w:t>
            </w:r>
            <w:r w:rsidRPr="001C5361">
              <w:t xml:space="preserve"> </w:t>
            </w:r>
            <w:r>
              <w:t>przez</w:t>
            </w:r>
            <w:r w:rsidRPr="001C5361">
              <w:t xml:space="preserve"> </w:t>
            </w:r>
            <w:r>
              <w:t>osobę</w:t>
            </w:r>
            <w:r w:rsidRPr="001C5361">
              <w:t xml:space="preserve"> </w:t>
            </w:r>
            <w:r>
              <w:t>prowadzącą przedmiotowe zajęcia dodatkowe.</w:t>
            </w:r>
          </w:p>
        </w:tc>
      </w:tr>
    </w:tbl>
    <w:p w14:paraId="347CB4A6" w14:textId="77777777" w:rsidR="00145242" w:rsidRDefault="00145242" w:rsidP="00145242">
      <w:pPr>
        <w:rPr>
          <w:sz w:val="2"/>
          <w:szCs w:val="2"/>
        </w:rPr>
      </w:pPr>
    </w:p>
    <w:p w14:paraId="7D35A8FC" w14:textId="7EFD317E" w:rsidR="000C4A20" w:rsidRDefault="000C4A20">
      <w:pPr>
        <w:pStyle w:val="Tekstpodstawowy"/>
        <w:spacing w:before="57"/>
      </w:pPr>
    </w:p>
    <w:p w14:paraId="17046D0A" w14:textId="77777777" w:rsidR="00FE65EE" w:rsidRDefault="00FE65EE" w:rsidP="00FE65EE">
      <w:pPr>
        <w:spacing w:line="276" w:lineRule="auto"/>
        <w:ind w:left="709" w:right="674"/>
        <w:jc w:val="both"/>
        <w:rPr>
          <w:rFonts w:cstheme="minorHAnsi"/>
        </w:rPr>
      </w:pPr>
      <w:r>
        <w:rPr>
          <w:rFonts w:cstheme="minorHAnsi"/>
        </w:rPr>
        <w:t xml:space="preserve">Informacje dodatkowe: </w:t>
      </w:r>
    </w:p>
    <w:p w14:paraId="1FD7DEEB" w14:textId="3F491C24" w:rsidR="00FE65EE" w:rsidRPr="00EE67E1" w:rsidRDefault="00FE65EE">
      <w:pPr>
        <w:pStyle w:val="Akapitzlist"/>
        <w:widowControl/>
        <w:numPr>
          <w:ilvl w:val="3"/>
          <w:numId w:val="21"/>
        </w:numPr>
        <w:autoSpaceDE/>
        <w:autoSpaceDN/>
        <w:spacing w:after="160" w:line="276" w:lineRule="auto"/>
        <w:ind w:left="709" w:right="674"/>
        <w:contextualSpacing/>
        <w:rPr>
          <w:rFonts w:eastAsia="Cambria" w:cstheme="minorHAnsi"/>
          <w:color w:val="000000"/>
          <w:lang w:eastAsia="pl-PL"/>
        </w:rPr>
      </w:pPr>
      <w:r>
        <w:rPr>
          <w:rFonts w:cstheme="minorHAnsi"/>
        </w:rPr>
        <w:t>W</w:t>
      </w:r>
      <w:r w:rsidRPr="00EE67E1">
        <w:rPr>
          <w:rFonts w:cstheme="minorHAnsi"/>
        </w:rPr>
        <w:t xml:space="preserve"> przypadku zajęć godzina zajęć liczona jest jako 45 minut ( godzina dydaktyczna)</w:t>
      </w:r>
      <w:r>
        <w:rPr>
          <w:rFonts w:cstheme="minorHAnsi"/>
        </w:rPr>
        <w:t>.</w:t>
      </w:r>
    </w:p>
    <w:p w14:paraId="378F9F62" w14:textId="77777777" w:rsidR="00FE65EE" w:rsidRPr="00EE67E1" w:rsidRDefault="00FE65EE">
      <w:pPr>
        <w:pStyle w:val="Akapitzlist"/>
        <w:widowControl/>
        <w:numPr>
          <w:ilvl w:val="3"/>
          <w:numId w:val="21"/>
        </w:numPr>
        <w:autoSpaceDE/>
        <w:autoSpaceDN/>
        <w:spacing w:after="160" w:line="276" w:lineRule="auto"/>
        <w:ind w:left="709" w:right="674"/>
        <w:contextualSpacing/>
        <w:rPr>
          <w:rFonts w:eastAsia="Cambria" w:cstheme="minorHAnsi"/>
          <w:color w:val="000000"/>
          <w:lang w:eastAsia="pl-PL"/>
        </w:rPr>
      </w:pPr>
      <w:r>
        <w:rPr>
          <w:rFonts w:cstheme="minorHAnsi"/>
        </w:rPr>
        <w:t xml:space="preserve">Wymiar wsparcia/ zajęć określony jest w sposób ramowy, w trakcie realizacji dopasowany zostanie do możliwości logistycznych poszczególnych Przedszkoli Samorządowych i uczestników projektu. </w:t>
      </w:r>
    </w:p>
    <w:p w14:paraId="1BE24D6B" w14:textId="68A86B67" w:rsidR="00FE65EE" w:rsidRPr="009356E9" w:rsidRDefault="00FE65EE">
      <w:pPr>
        <w:pStyle w:val="Akapitzlist"/>
        <w:widowControl/>
        <w:numPr>
          <w:ilvl w:val="3"/>
          <w:numId w:val="21"/>
        </w:numPr>
        <w:autoSpaceDE/>
        <w:autoSpaceDN/>
        <w:spacing w:after="160" w:line="276" w:lineRule="auto"/>
        <w:ind w:left="709" w:right="674"/>
        <w:contextualSpacing/>
        <w:rPr>
          <w:rFonts w:eastAsia="Cambria" w:cstheme="minorHAnsi"/>
          <w:color w:val="000000"/>
          <w:lang w:eastAsia="pl-PL"/>
        </w:rPr>
      </w:pPr>
      <w:r>
        <w:rPr>
          <w:rFonts w:cstheme="minorHAnsi"/>
        </w:rPr>
        <w:t xml:space="preserve">Zajęcia dla dzieci realizowane będą w dni robocze w godzinach poza podstawą programową tj. </w:t>
      </w:r>
      <w:r>
        <w:rPr>
          <w:rFonts w:cstheme="minorHAnsi"/>
        </w:rPr>
        <w:br/>
        <w:t xml:space="preserve">w godzinach 7:00 - 8:00 oraz /lub 13:00 - 17:00. </w:t>
      </w:r>
    </w:p>
    <w:p w14:paraId="71C7ECEA" w14:textId="64271D70" w:rsidR="00521F3A" w:rsidRPr="002B4E52" w:rsidRDefault="00FE65EE">
      <w:pPr>
        <w:pStyle w:val="Akapitzlist"/>
        <w:widowControl/>
        <w:numPr>
          <w:ilvl w:val="3"/>
          <w:numId w:val="21"/>
        </w:numPr>
        <w:autoSpaceDE/>
        <w:autoSpaceDN/>
        <w:spacing w:after="160" w:line="276" w:lineRule="auto"/>
        <w:ind w:left="709" w:right="674"/>
        <w:contextualSpacing/>
        <w:rPr>
          <w:rFonts w:eastAsia="Cambria" w:cstheme="minorHAnsi"/>
          <w:color w:val="000000"/>
          <w:lang w:eastAsia="pl-PL"/>
        </w:rPr>
      </w:pPr>
      <w:r>
        <w:rPr>
          <w:rFonts w:cstheme="minorHAnsi"/>
        </w:rPr>
        <w:t>Zajęcia dla dzieci mogą być realizowane w dni wolne od pracy jedynie za zgodą Zamawiającego.</w:t>
      </w:r>
    </w:p>
    <w:p w14:paraId="21598189" w14:textId="77777777" w:rsidR="00521F3A" w:rsidRDefault="00521F3A" w:rsidP="002B4E52">
      <w:pPr>
        <w:pStyle w:val="Tekstpodstawowy"/>
      </w:pPr>
    </w:p>
    <w:p w14:paraId="4B6CD549" w14:textId="77777777" w:rsidR="002B4E52" w:rsidRDefault="002B4E52" w:rsidP="002B4E52">
      <w:pPr>
        <w:pStyle w:val="Tekstpodstawowy"/>
      </w:pPr>
    </w:p>
    <w:p w14:paraId="0EA0CADA" w14:textId="77777777" w:rsidR="000C4A20" w:rsidRDefault="00000000">
      <w:pPr>
        <w:pStyle w:val="Nagwek3"/>
        <w:numPr>
          <w:ilvl w:val="1"/>
          <w:numId w:val="15"/>
        </w:numPr>
        <w:tabs>
          <w:tab w:val="left" w:pos="908"/>
        </w:tabs>
        <w:ind w:left="908" w:hanging="450"/>
        <w:jc w:val="both"/>
      </w:pPr>
      <w:bookmarkStart w:id="18" w:name="_Toc168310992"/>
      <w:r>
        <w:t>Cel</w:t>
      </w:r>
      <w:r>
        <w:rPr>
          <w:spacing w:val="-4"/>
        </w:rPr>
        <w:t xml:space="preserve"> </w:t>
      </w:r>
      <w:r>
        <w:rPr>
          <w:spacing w:val="-2"/>
        </w:rPr>
        <w:t>zamówienia</w:t>
      </w:r>
      <w:bookmarkEnd w:id="18"/>
    </w:p>
    <w:p w14:paraId="4992D80C" w14:textId="77777777" w:rsidR="000C4A20" w:rsidRDefault="00000000">
      <w:pPr>
        <w:pStyle w:val="Tekstpodstawowy"/>
        <w:spacing w:before="39" w:line="276" w:lineRule="auto"/>
        <w:ind w:left="470" w:right="581"/>
        <w:jc w:val="both"/>
      </w:pPr>
      <w:r>
        <w:t>Celem zamówienia jest realizacja projektu pn. „Wspierające przedszkole – rozwój każdego dziecka” nr FESW.08.01-IZ.00.0094/23 w ramach programu regionalnego Fundusze Europejskie dla Świętokrzyskiego na lata 2021 – 2027 Działanie 8.1 Wsparcie edukacji przedszkolnej.</w:t>
      </w:r>
    </w:p>
    <w:p w14:paraId="2279B18A" w14:textId="77777777" w:rsidR="00B54A69" w:rsidRDefault="00B54A69">
      <w:pPr>
        <w:spacing w:line="276" w:lineRule="auto"/>
        <w:jc w:val="both"/>
      </w:pPr>
    </w:p>
    <w:p w14:paraId="044E6658" w14:textId="77777777" w:rsidR="002B4E52" w:rsidRDefault="002B4E52">
      <w:pPr>
        <w:spacing w:line="276" w:lineRule="auto"/>
        <w:jc w:val="both"/>
      </w:pPr>
    </w:p>
    <w:p w14:paraId="34FC7C3B" w14:textId="77777777" w:rsidR="00B54A69" w:rsidRDefault="00B54A69">
      <w:pPr>
        <w:pStyle w:val="Nagwek3"/>
        <w:numPr>
          <w:ilvl w:val="1"/>
          <w:numId w:val="15"/>
        </w:numPr>
        <w:tabs>
          <w:tab w:val="left" w:pos="908"/>
        </w:tabs>
        <w:spacing w:before="27"/>
        <w:ind w:left="908" w:hanging="450"/>
        <w:jc w:val="both"/>
      </w:pPr>
      <w:bookmarkStart w:id="19" w:name="_Toc168310993"/>
      <w:r>
        <w:t>Kod</w:t>
      </w:r>
      <w:r>
        <w:rPr>
          <w:spacing w:val="-5"/>
        </w:rPr>
        <w:t xml:space="preserve"> </w:t>
      </w:r>
      <w:r>
        <w:t>CPV/Nazwa</w:t>
      </w:r>
      <w:r>
        <w:rPr>
          <w:spacing w:val="-5"/>
        </w:rPr>
        <w:t xml:space="preserve"> </w:t>
      </w:r>
      <w:r>
        <w:t>kodu</w:t>
      </w:r>
      <w:r>
        <w:rPr>
          <w:spacing w:val="-5"/>
        </w:rPr>
        <w:t xml:space="preserve"> CPV</w:t>
      </w:r>
      <w:bookmarkEnd w:id="19"/>
    </w:p>
    <w:p w14:paraId="5536A692" w14:textId="77777777" w:rsidR="00B54A69" w:rsidRDefault="00B54A69" w:rsidP="00B54A69">
      <w:pPr>
        <w:suppressAutoHyphens/>
        <w:spacing w:line="276" w:lineRule="auto"/>
        <w:ind w:left="426"/>
        <w:jc w:val="both"/>
        <w:rPr>
          <w:spacing w:val="-2"/>
        </w:rPr>
      </w:pPr>
      <w:r>
        <w:t>80000000-4</w:t>
      </w:r>
      <w:r>
        <w:rPr>
          <w:spacing w:val="-7"/>
        </w:rPr>
        <w:t xml:space="preserve"> </w:t>
      </w:r>
      <w:r>
        <w:t>Usługi</w:t>
      </w:r>
      <w:r>
        <w:rPr>
          <w:spacing w:val="-7"/>
        </w:rPr>
        <w:t xml:space="preserve"> </w:t>
      </w:r>
      <w:r>
        <w:t>edukacyjne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szkoleniowe</w:t>
      </w:r>
    </w:p>
    <w:p w14:paraId="2CA0FF4A" w14:textId="77777777" w:rsidR="00B54A69" w:rsidRDefault="00B54A69" w:rsidP="00B54A69">
      <w:pPr>
        <w:suppressAutoHyphens/>
        <w:spacing w:line="276" w:lineRule="auto"/>
        <w:ind w:left="426"/>
        <w:jc w:val="both"/>
        <w:rPr>
          <w:rFonts w:cstheme="minorHAnsi"/>
          <w:color w:val="000000"/>
          <w:lang w:eastAsia="ar-SA"/>
        </w:rPr>
      </w:pPr>
      <w:r>
        <w:rPr>
          <w:rFonts w:cstheme="minorHAnsi"/>
          <w:color w:val="000000"/>
          <w:lang w:eastAsia="ar-SA"/>
        </w:rPr>
        <w:t>80110000-8- Usługi szkolnictwa przedszkolnego</w:t>
      </w:r>
    </w:p>
    <w:p w14:paraId="376E81F7" w14:textId="77777777" w:rsidR="00B54A69" w:rsidRDefault="00B54A69" w:rsidP="00B54A69">
      <w:pPr>
        <w:pStyle w:val="Tekstpodstawowy"/>
        <w:spacing w:before="41"/>
        <w:ind w:left="396"/>
      </w:pPr>
    </w:p>
    <w:p w14:paraId="257CB088" w14:textId="77777777" w:rsidR="00B54A69" w:rsidRDefault="00B54A69" w:rsidP="00B54A69">
      <w:pPr>
        <w:pStyle w:val="Tekstpodstawowy"/>
        <w:spacing w:before="40"/>
      </w:pPr>
    </w:p>
    <w:p w14:paraId="3B8D160B" w14:textId="77777777" w:rsidR="00B54A69" w:rsidRDefault="00B54A69">
      <w:pPr>
        <w:pStyle w:val="Nagwek3"/>
        <w:numPr>
          <w:ilvl w:val="1"/>
          <w:numId w:val="15"/>
        </w:numPr>
        <w:tabs>
          <w:tab w:val="left" w:pos="847"/>
        </w:tabs>
        <w:ind w:left="847" w:hanging="451"/>
        <w:jc w:val="both"/>
      </w:pPr>
      <w:bookmarkStart w:id="20" w:name="_Toc168310994"/>
      <w:r>
        <w:t>Klauzule</w:t>
      </w:r>
      <w:r>
        <w:rPr>
          <w:spacing w:val="-9"/>
        </w:rPr>
        <w:t xml:space="preserve"> </w:t>
      </w:r>
      <w:r>
        <w:rPr>
          <w:spacing w:val="-2"/>
        </w:rPr>
        <w:t>społeczne</w:t>
      </w:r>
      <w:bookmarkEnd w:id="20"/>
    </w:p>
    <w:p w14:paraId="563645C9" w14:textId="77777777" w:rsidR="00B54A69" w:rsidRDefault="00B54A69" w:rsidP="00B54A69">
      <w:pPr>
        <w:pStyle w:val="Tekstpodstawowy"/>
        <w:spacing w:before="41" w:line="276" w:lineRule="auto"/>
        <w:ind w:left="396" w:right="553"/>
        <w:jc w:val="both"/>
      </w:pPr>
      <w:r>
        <w:t>W</w:t>
      </w:r>
      <w:r>
        <w:rPr>
          <w:spacing w:val="-10"/>
        </w:rPr>
        <w:t xml:space="preserve"> </w:t>
      </w:r>
      <w:r>
        <w:t>powyższym</w:t>
      </w:r>
      <w:r>
        <w:rPr>
          <w:spacing w:val="-11"/>
        </w:rPr>
        <w:t xml:space="preserve"> </w:t>
      </w:r>
      <w:r>
        <w:t>postępowaniu</w:t>
      </w:r>
      <w:r>
        <w:rPr>
          <w:spacing w:val="-10"/>
        </w:rPr>
        <w:t xml:space="preserve"> </w:t>
      </w:r>
      <w:r>
        <w:t>Zamawiający</w:t>
      </w:r>
      <w:r>
        <w:rPr>
          <w:spacing w:val="-10"/>
        </w:rPr>
        <w:t xml:space="preserve"> </w:t>
      </w:r>
      <w:r>
        <w:t>zastosował</w:t>
      </w:r>
      <w:r>
        <w:rPr>
          <w:spacing w:val="-13"/>
        </w:rPr>
        <w:t xml:space="preserve"> </w:t>
      </w:r>
      <w:r>
        <w:t>klauzule</w:t>
      </w:r>
      <w:r>
        <w:rPr>
          <w:spacing w:val="-9"/>
        </w:rPr>
        <w:t xml:space="preserve"> </w:t>
      </w:r>
      <w:r>
        <w:t>społeczne,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spełnienie</w:t>
      </w:r>
      <w:r>
        <w:rPr>
          <w:spacing w:val="-10"/>
        </w:rPr>
        <w:t xml:space="preserve"> </w:t>
      </w:r>
      <w:r>
        <w:t>których</w:t>
      </w:r>
      <w:r>
        <w:rPr>
          <w:spacing w:val="-10"/>
        </w:rPr>
        <w:t xml:space="preserve"> </w:t>
      </w:r>
      <w:r>
        <w:t>zgodnie z</w:t>
      </w:r>
      <w:r>
        <w:rPr>
          <w:spacing w:val="-4"/>
        </w:rPr>
        <w:t xml:space="preserve"> </w:t>
      </w:r>
      <w:r>
        <w:t>deklaracją złożoną w ofercie Wykonawca otrzyma punkty w kryterium oceny ofert ,,Klauzule Społeczne” – zgodnie z wytycznymi określonymi w Sekcji IV.2.</w:t>
      </w:r>
    </w:p>
    <w:p w14:paraId="183DF90E" w14:textId="77777777" w:rsidR="00B54A69" w:rsidRDefault="00B54A69" w:rsidP="00B54A69">
      <w:pPr>
        <w:pStyle w:val="Tekstpodstawowy"/>
        <w:spacing w:before="41" w:line="276" w:lineRule="auto"/>
        <w:ind w:left="396" w:right="553"/>
        <w:jc w:val="both"/>
      </w:pPr>
    </w:p>
    <w:p w14:paraId="34366CBE" w14:textId="77777777" w:rsidR="00B54A69" w:rsidRDefault="00B54A69" w:rsidP="00B54A69">
      <w:pPr>
        <w:pStyle w:val="Tekstpodstawowy"/>
        <w:spacing w:before="41" w:line="276" w:lineRule="auto"/>
        <w:ind w:left="396" w:right="553"/>
        <w:jc w:val="both"/>
      </w:pPr>
    </w:p>
    <w:p w14:paraId="5809A19A" w14:textId="77777777" w:rsidR="00F76645" w:rsidRDefault="00F76645" w:rsidP="00F76645">
      <w:pPr>
        <w:pStyle w:val="Nagwek3"/>
        <w:ind w:left="470"/>
      </w:pPr>
      <w:bookmarkStart w:id="21" w:name="_Toc168310995"/>
      <w:r>
        <w:t>Sekcja</w:t>
      </w:r>
      <w:r>
        <w:rPr>
          <w:spacing w:val="-4"/>
        </w:rPr>
        <w:t xml:space="preserve"> </w:t>
      </w:r>
      <w:r>
        <w:t>IV</w:t>
      </w:r>
      <w:r>
        <w:rPr>
          <w:spacing w:val="43"/>
        </w:rPr>
        <w:t xml:space="preserve"> </w:t>
      </w:r>
      <w:r>
        <w:t>Ocena</w:t>
      </w:r>
      <w:r>
        <w:rPr>
          <w:spacing w:val="-3"/>
        </w:rPr>
        <w:t xml:space="preserve"> </w:t>
      </w:r>
      <w:r>
        <w:rPr>
          <w:spacing w:val="-2"/>
        </w:rPr>
        <w:t>oferty.</w:t>
      </w:r>
      <w:bookmarkEnd w:id="21"/>
    </w:p>
    <w:p w14:paraId="0489792D" w14:textId="77777777" w:rsidR="00F76645" w:rsidRDefault="00F76645" w:rsidP="00F76645">
      <w:pPr>
        <w:pStyle w:val="Tekstpodstawowy"/>
        <w:spacing w:before="10"/>
        <w:rPr>
          <w:b/>
        </w:rPr>
      </w:pPr>
    </w:p>
    <w:p w14:paraId="28FA59DD" w14:textId="77777777" w:rsidR="00F76645" w:rsidRDefault="00F76645">
      <w:pPr>
        <w:pStyle w:val="Nagwek3"/>
        <w:numPr>
          <w:ilvl w:val="1"/>
          <w:numId w:val="13"/>
        </w:numPr>
        <w:tabs>
          <w:tab w:val="left" w:pos="926"/>
        </w:tabs>
        <w:ind w:left="926" w:hanging="468"/>
        <w:jc w:val="both"/>
      </w:pPr>
      <w:bookmarkStart w:id="22" w:name="_Toc168310996"/>
      <w:r>
        <w:t>Opis</w:t>
      </w:r>
      <w:r>
        <w:rPr>
          <w:spacing w:val="-9"/>
        </w:rPr>
        <w:t xml:space="preserve"> </w:t>
      </w:r>
      <w:r>
        <w:t>sposobu</w:t>
      </w:r>
      <w:r>
        <w:rPr>
          <w:spacing w:val="-7"/>
        </w:rPr>
        <w:t xml:space="preserve"> </w:t>
      </w:r>
      <w:r>
        <w:t>przyznania</w:t>
      </w:r>
      <w:r>
        <w:rPr>
          <w:spacing w:val="-7"/>
        </w:rPr>
        <w:t xml:space="preserve"> </w:t>
      </w:r>
      <w:r>
        <w:rPr>
          <w:spacing w:val="-2"/>
        </w:rPr>
        <w:t>punktacji</w:t>
      </w:r>
      <w:bookmarkEnd w:id="22"/>
    </w:p>
    <w:p w14:paraId="275634B3" w14:textId="77777777" w:rsidR="00F76645" w:rsidRDefault="00F76645" w:rsidP="00F76645">
      <w:pPr>
        <w:pStyle w:val="Tekstpodstawowy"/>
        <w:spacing w:before="90" w:line="276" w:lineRule="auto"/>
        <w:ind w:left="468" w:right="552" w:hanging="10"/>
        <w:jc w:val="both"/>
      </w:pPr>
      <w:r>
        <w:t>Oferta musi zawierać ostateczną, sumaryczną cenę obejmującą wszystkie koszty z uwzględnieniem wszystkich</w:t>
      </w:r>
      <w:r>
        <w:rPr>
          <w:spacing w:val="59"/>
        </w:rPr>
        <w:t xml:space="preserve"> </w:t>
      </w:r>
      <w:r>
        <w:t>opłat</w:t>
      </w:r>
      <w:r>
        <w:rPr>
          <w:spacing w:val="63"/>
        </w:rPr>
        <w:t xml:space="preserve"> </w:t>
      </w:r>
      <w:r>
        <w:t>i</w:t>
      </w:r>
      <w:r>
        <w:rPr>
          <w:spacing w:val="59"/>
        </w:rPr>
        <w:t xml:space="preserve"> </w:t>
      </w:r>
      <w:r>
        <w:t>podatków</w:t>
      </w:r>
      <w:r>
        <w:rPr>
          <w:spacing w:val="60"/>
        </w:rPr>
        <w:t xml:space="preserve"> </w:t>
      </w:r>
      <w:r>
        <w:t>(także</w:t>
      </w:r>
      <w:r>
        <w:rPr>
          <w:spacing w:val="60"/>
        </w:rPr>
        <w:t xml:space="preserve"> </w:t>
      </w:r>
      <w:r>
        <w:t>podatku</w:t>
      </w:r>
      <w:r>
        <w:rPr>
          <w:spacing w:val="59"/>
        </w:rPr>
        <w:t xml:space="preserve"> </w:t>
      </w:r>
      <w:r>
        <w:t>od</w:t>
      </w:r>
      <w:r>
        <w:rPr>
          <w:spacing w:val="59"/>
        </w:rPr>
        <w:t xml:space="preserve"> </w:t>
      </w:r>
      <w:r>
        <w:t>towarów</w:t>
      </w:r>
      <w:r>
        <w:rPr>
          <w:spacing w:val="63"/>
        </w:rPr>
        <w:t xml:space="preserve"> </w:t>
      </w:r>
      <w:r>
        <w:t>i</w:t>
      </w:r>
      <w:r>
        <w:rPr>
          <w:spacing w:val="59"/>
        </w:rPr>
        <w:t xml:space="preserve"> </w:t>
      </w:r>
      <w:r>
        <w:t>usług)</w:t>
      </w:r>
      <w:r>
        <w:rPr>
          <w:spacing w:val="58"/>
        </w:rPr>
        <w:t xml:space="preserve"> </w:t>
      </w:r>
      <w:r>
        <w:t>oraz ewentualnych</w:t>
      </w:r>
      <w:r>
        <w:rPr>
          <w:spacing w:val="61"/>
        </w:rPr>
        <w:t xml:space="preserve"> </w:t>
      </w:r>
      <w:r>
        <w:t>upustów i</w:t>
      </w:r>
      <w:r>
        <w:rPr>
          <w:spacing w:val="-1"/>
        </w:rPr>
        <w:t xml:space="preserve"> </w:t>
      </w:r>
      <w:r>
        <w:t xml:space="preserve">rabatów. Przy dokonywaniu wyceny przedmiotu zamówienia należy uwzględnić wszystkie dane </w:t>
      </w:r>
      <w:r>
        <w:br/>
        <w:t>z SIWZ.</w:t>
      </w:r>
    </w:p>
    <w:p w14:paraId="21772FCF" w14:textId="2D507285" w:rsidR="00B54A69" w:rsidRDefault="00B54A69" w:rsidP="00B54A69">
      <w:pPr>
        <w:pStyle w:val="Tekstpodstawowy"/>
        <w:spacing w:before="41" w:line="276" w:lineRule="auto"/>
        <w:ind w:right="553"/>
        <w:jc w:val="both"/>
        <w:sectPr w:rsidR="00B54A69" w:rsidSect="00145242">
          <w:type w:val="continuous"/>
          <w:pgSz w:w="11910" w:h="16840"/>
          <w:pgMar w:top="1380" w:right="860" w:bottom="1702" w:left="1020" w:header="708" w:footer="708" w:gutter="0"/>
          <w:cols w:space="708"/>
        </w:sectPr>
      </w:pPr>
    </w:p>
    <w:p w14:paraId="4A921482" w14:textId="671E8926" w:rsidR="000C4A20" w:rsidRDefault="00000000" w:rsidP="00F76645">
      <w:pPr>
        <w:pStyle w:val="Tekstpodstawowy"/>
        <w:spacing w:line="276" w:lineRule="auto"/>
        <w:ind w:left="426" w:right="552"/>
        <w:jc w:val="both"/>
      </w:pPr>
      <w:r>
        <w:lastRenderedPageBreak/>
        <w:t xml:space="preserve">W związku z powyższym cena oferty winna zawierać wszelkie koszty niezbędne do wykonania zamówienia oraz wszystkie inne koszty, które będą musiały być poniesione przy wykonaniu zamówienia w zakresie opisanym w dokumentacji i </w:t>
      </w:r>
      <w:r w:rsidR="00F76645">
        <w:t>Z</w:t>
      </w:r>
      <w:r>
        <w:t>apytaniu. Cena musi być podana w złotych polskich cyfrowo i słownie w zaokrągleniu do drugiego miejsca po przecinku.</w:t>
      </w:r>
    </w:p>
    <w:p w14:paraId="612999AA" w14:textId="77777777" w:rsidR="000C4A20" w:rsidRDefault="000C4A20">
      <w:pPr>
        <w:pStyle w:val="Tekstpodstawowy"/>
      </w:pPr>
    </w:p>
    <w:p w14:paraId="13F8F1D1" w14:textId="77777777" w:rsidR="000C4A20" w:rsidRDefault="000C4A20">
      <w:pPr>
        <w:pStyle w:val="Tekstpodstawowy"/>
        <w:spacing w:before="83"/>
      </w:pPr>
    </w:p>
    <w:p w14:paraId="50619759" w14:textId="77777777" w:rsidR="000C4A20" w:rsidRDefault="00000000">
      <w:pPr>
        <w:pStyle w:val="Nagwek3"/>
        <w:numPr>
          <w:ilvl w:val="1"/>
          <w:numId w:val="13"/>
        </w:numPr>
        <w:tabs>
          <w:tab w:val="left" w:pos="926"/>
        </w:tabs>
        <w:ind w:left="926" w:hanging="468"/>
        <w:jc w:val="both"/>
      </w:pPr>
      <w:bookmarkStart w:id="23" w:name="_Toc168310997"/>
      <w:r>
        <w:t>Kryteria</w:t>
      </w:r>
      <w:r>
        <w:rPr>
          <w:spacing w:val="-7"/>
        </w:rPr>
        <w:t xml:space="preserve"> </w:t>
      </w:r>
      <w:r>
        <w:t>oceny</w:t>
      </w:r>
      <w:r>
        <w:rPr>
          <w:spacing w:val="-6"/>
        </w:rPr>
        <w:t xml:space="preserve"> </w:t>
      </w:r>
      <w:r>
        <w:rPr>
          <w:spacing w:val="-2"/>
        </w:rPr>
        <w:t>ofert.</w:t>
      </w:r>
      <w:bookmarkEnd w:id="23"/>
    </w:p>
    <w:p w14:paraId="4AF8028E" w14:textId="77777777" w:rsidR="000C4A20" w:rsidRDefault="00000000">
      <w:pPr>
        <w:pStyle w:val="Tekstpodstawowy"/>
        <w:spacing w:before="245"/>
        <w:ind w:left="396"/>
      </w:pPr>
      <w:r>
        <w:t>Zamawiający</w:t>
      </w:r>
      <w:r>
        <w:rPr>
          <w:spacing w:val="-10"/>
        </w:rPr>
        <w:t xml:space="preserve"> </w:t>
      </w:r>
      <w:r>
        <w:t>dokona</w:t>
      </w:r>
      <w:r>
        <w:rPr>
          <w:spacing w:val="-11"/>
        </w:rPr>
        <w:t xml:space="preserve"> </w:t>
      </w:r>
      <w:r>
        <w:t>oceny</w:t>
      </w:r>
      <w:r>
        <w:rPr>
          <w:spacing w:val="-11"/>
        </w:rPr>
        <w:t xml:space="preserve"> </w:t>
      </w:r>
      <w:r>
        <w:t>ofert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podstawie</w:t>
      </w:r>
      <w:r>
        <w:rPr>
          <w:spacing w:val="-8"/>
        </w:rPr>
        <w:t xml:space="preserve"> </w:t>
      </w:r>
      <w:r>
        <w:t>poniższych</w:t>
      </w:r>
      <w:r>
        <w:rPr>
          <w:spacing w:val="-10"/>
        </w:rPr>
        <w:t xml:space="preserve"> </w:t>
      </w:r>
      <w:r>
        <w:t>kryteriów</w:t>
      </w:r>
      <w:r>
        <w:rPr>
          <w:spacing w:val="-11"/>
        </w:rPr>
        <w:t xml:space="preserve"> </w:t>
      </w:r>
      <w:r>
        <w:t>oceny</w:t>
      </w:r>
      <w:r>
        <w:rPr>
          <w:spacing w:val="-10"/>
        </w:rPr>
        <w:t xml:space="preserve"> </w:t>
      </w:r>
      <w:r>
        <w:rPr>
          <w:spacing w:val="-2"/>
        </w:rPr>
        <w:t>ofert:</w:t>
      </w:r>
    </w:p>
    <w:p w14:paraId="2786D788" w14:textId="77777777" w:rsidR="000C4A20" w:rsidRDefault="000C4A20">
      <w:pPr>
        <w:pStyle w:val="Tekstpodstawowy"/>
        <w:spacing w:before="1"/>
        <w:rPr>
          <w:sz w:val="15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829"/>
        <w:gridCol w:w="4532"/>
      </w:tblGrid>
      <w:tr w:rsidR="000C4A20" w14:paraId="08EFF7AD" w14:textId="77777777">
        <w:trPr>
          <w:trHeight w:val="290"/>
        </w:trPr>
        <w:tc>
          <w:tcPr>
            <w:tcW w:w="703" w:type="dxa"/>
            <w:vMerge w:val="restart"/>
          </w:tcPr>
          <w:p w14:paraId="7B073CFE" w14:textId="77777777" w:rsidR="000C4A20" w:rsidRDefault="00000000">
            <w:pPr>
              <w:pStyle w:val="TableParagraph"/>
              <w:spacing w:before="4"/>
              <w:ind w:left="239"/>
              <w:rPr>
                <w:b/>
              </w:rPr>
            </w:pPr>
            <w:r>
              <w:rPr>
                <w:b/>
                <w:spacing w:val="-5"/>
              </w:rPr>
              <w:t>Nr</w:t>
            </w:r>
          </w:p>
          <w:p w14:paraId="5FBBCC24" w14:textId="77777777" w:rsidR="000C4A20" w:rsidRDefault="00000000">
            <w:pPr>
              <w:pStyle w:val="TableParagraph"/>
              <w:spacing w:before="21"/>
              <w:ind w:left="141"/>
              <w:rPr>
                <w:b/>
              </w:rPr>
            </w:pPr>
            <w:r>
              <w:rPr>
                <w:b/>
                <w:spacing w:val="-2"/>
              </w:rPr>
              <w:t>kryt.</w:t>
            </w:r>
          </w:p>
        </w:tc>
        <w:tc>
          <w:tcPr>
            <w:tcW w:w="3829" w:type="dxa"/>
            <w:vMerge w:val="restart"/>
          </w:tcPr>
          <w:p w14:paraId="42936243" w14:textId="77777777" w:rsidR="000C4A20" w:rsidRDefault="00000000">
            <w:pPr>
              <w:pStyle w:val="TableParagraph"/>
              <w:spacing w:before="148"/>
              <w:ind w:left="945"/>
              <w:rPr>
                <w:b/>
              </w:rPr>
            </w:pPr>
            <w:r>
              <w:rPr>
                <w:b/>
              </w:rPr>
              <w:t>Opis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kryteriów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oceny</w:t>
            </w:r>
          </w:p>
        </w:tc>
        <w:tc>
          <w:tcPr>
            <w:tcW w:w="4532" w:type="dxa"/>
          </w:tcPr>
          <w:p w14:paraId="2B2D6E5F" w14:textId="77777777" w:rsidR="000C4A20" w:rsidRDefault="00000000">
            <w:pPr>
              <w:pStyle w:val="TableParagraph"/>
              <w:spacing w:line="26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Znaczenie</w:t>
            </w:r>
          </w:p>
        </w:tc>
      </w:tr>
      <w:tr w:rsidR="000C4A20" w14:paraId="04214835" w14:textId="77777777">
        <w:trPr>
          <w:trHeight w:val="290"/>
        </w:trPr>
        <w:tc>
          <w:tcPr>
            <w:tcW w:w="703" w:type="dxa"/>
            <w:vMerge/>
            <w:tcBorders>
              <w:top w:val="nil"/>
            </w:tcBorders>
          </w:tcPr>
          <w:p w14:paraId="78FD4E0F" w14:textId="77777777" w:rsidR="000C4A20" w:rsidRDefault="000C4A20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28A887B7" w14:textId="77777777" w:rsidR="000C4A20" w:rsidRDefault="000C4A20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</w:tcPr>
          <w:p w14:paraId="646B5178" w14:textId="41284463" w:rsidR="000C4A20" w:rsidRDefault="002B4E52">
            <w:pPr>
              <w:pStyle w:val="TableParagraph"/>
              <w:spacing w:line="268" w:lineRule="exact"/>
              <w:ind w:left="10" w:right="2"/>
              <w:jc w:val="center"/>
              <w:rPr>
                <w:b/>
              </w:rPr>
            </w:pPr>
            <w:r>
              <w:rPr>
                <w:b/>
              </w:rPr>
              <w:t>Dla</w:t>
            </w:r>
            <w:r>
              <w:rPr>
                <w:b/>
                <w:spacing w:val="-5"/>
              </w:rPr>
              <w:t xml:space="preserve"> każdej c</w:t>
            </w:r>
            <w:r>
              <w:rPr>
                <w:b/>
              </w:rPr>
              <w:t>zęści</w:t>
            </w:r>
            <w:r>
              <w:rPr>
                <w:b/>
                <w:spacing w:val="-1"/>
              </w:rPr>
              <w:t xml:space="preserve"> </w:t>
            </w:r>
          </w:p>
        </w:tc>
      </w:tr>
      <w:tr w:rsidR="000C4A20" w14:paraId="4CF6FBBB" w14:textId="77777777">
        <w:trPr>
          <w:trHeight w:val="290"/>
        </w:trPr>
        <w:tc>
          <w:tcPr>
            <w:tcW w:w="703" w:type="dxa"/>
          </w:tcPr>
          <w:p w14:paraId="0BDBC40B" w14:textId="77777777" w:rsidR="000C4A20" w:rsidRDefault="00000000">
            <w:pPr>
              <w:pStyle w:val="TableParagraph"/>
              <w:spacing w:line="268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829" w:type="dxa"/>
          </w:tcPr>
          <w:p w14:paraId="08FC829C" w14:textId="77777777" w:rsidR="000C4A20" w:rsidRDefault="00000000">
            <w:pPr>
              <w:pStyle w:val="TableParagraph"/>
              <w:spacing w:line="268" w:lineRule="exact"/>
              <w:ind w:left="110"/>
            </w:pPr>
            <w:r>
              <w:t>Cena</w:t>
            </w:r>
            <w:r>
              <w:rPr>
                <w:spacing w:val="-3"/>
              </w:rPr>
              <w:t xml:space="preserve"> </w:t>
            </w:r>
            <w:r>
              <w:t>oferty</w:t>
            </w:r>
            <w:r>
              <w:rPr>
                <w:spacing w:val="-2"/>
              </w:rPr>
              <w:t xml:space="preserve"> brutto</w:t>
            </w:r>
          </w:p>
        </w:tc>
        <w:tc>
          <w:tcPr>
            <w:tcW w:w="4532" w:type="dxa"/>
          </w:tcPr>
          <w:p w14:paraId="5A2B5F61" w14:textId="77777777" w:rsidR="000C4A20" w:rsidRDefault="00000000">
            <w:pPr>
              <w:pStyle w:val="TableParagraph"/>
              <w:spacing w:line="268" w:lineRule="exact"/>
              <w:ind w:left="10" w:right="1"/>
              <w:jc w:val="center"/>
            </w:pPr>
            <w:r>
              <w:t>90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0C4A20" w14:paraId="748B52AA" w14:textId="77777777">
        <w:trPr>
          <w:trHeight w:val="290"/>
        </w:trPr>
        <w:tc>
          <w:tcPr>
            <w:tcW w:w="703" w:type="dxa"/>
          </w:tcPr>
          <w:p w14:paraId="3A241990" w14:textId="77777777" w:rsidR="000C4A20" w:rsidRDefault="00000000">
            <w:pPr>
              <w:pStyle w:val="TableParagraph"/>
              <w:spacing w:line="268" w:lineRule="exact"/>
              <w:ind w:left="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829" w:type="dxa"/>
          </w:tcPr>
          <w:p w14:paraId="15F580FB" w14:textId="77777777" w:rsidR="000C4A20" w:rsidRDefault="00000000">
            <w:pPr>
              <w:pStyle w:val="TableParagraph"/>
              <w:spacing w:line="268" w:lineRule="exact"/>
              <w:ind w:left="110"/>
            </w:pPr>
            <w:r>
              <w:t>Klauzule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społeczne</w:t>
            </w:r>
          </w:p>
        </w:tc>
        <w:tc>
          <w:tcPr>
            <w:tcW w:w="4532" w:type="dxa"/>
          </w:tcPr>
          <w:p w14:paraId="0661E498" w14:textId="77777777" w:rsidR="000C4A20" w:rsidRDefault="00000000">
            <w:pPr>
              <w:pStyle w:val="TableParagraph"/>
              <w:spacing w:line="268" w:lineRule="exact"/>
              <w:ind w:left="10" w:right="1"/>
              <w:jc w:val="center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</w:tbl>
    <w:p w14:paraId="1FEF2D7C" w14:textId="77777777" w:rsidR="000C4A20" w:rsidRDefault="000C4A20">
      <w:pPr>
        <w:pStyle w:val="Tekstpodstawowy"/>
        <w:spacing w:before="99"/>
      </w:pPr>
    </w:p>
    <w:p w14:paraId="35B0ACEA" w14:textId="77777777" w:rsidR="000C4A20" w:rsidRDefault="00000000">
      <w:pPr>
        <w:pStyle w:val="Tekstpodstawowy"/>
        <w:spacing w:before="1" w:line="259" w:lineRule="auto"/>
        <w:ind w:left="396" w:right="649"/>
        <w:jc w:val="both"/>
      </w:pPr>
      <w:r>
        <w:t>Najkorzystniejsza</w:t>
      </w:r>
      <w:r>
        <w:rPr>
          <w:spacing w:val="-7"/>
        </w:rPr>
        <w:t xml:space="preserve"> </w:t>
      </w:r>
      <w:r>
        <w:t>oferta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odniesieniu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tych</w:t>
      </w:r>
      <w:r>
        <w:rPr>
          <w:spacing w:val="-7"/>
        </w:rPr>
        <w:t xml:space="preserve"> </w:t>
      </w:r>
      <w:r>
        <w:t>kryteriów</w:t>
      </w:r>
      <w:r>
        <w:rPr>
          <w:spacing w:val="-10"/>
        </w:rPr>
        <w:t xml:space="preserve"> </w:t>
      </w:r>
      <w:r>
        <w:t>może</w:t>
      </w:r>
      <w:r>
        <w:rPr>
          <w:spacing w:val="-7"/>
        </w:rPr>
        <w:t xml:space="preserve"> </w:t>
      </w:r>
      <w:r>
        <w:t>uzyskać</w:t>
      </w:r>
      <w:r>
        <w:rPr>
          <w:spacing w:val="-9"/>
        </w:rPr>
        <w:t xml:space="preserve"> </w:t>
      </w:r>
      <w:r>
        <w:t>maksimum</w:t>
      </w:r>
      <w:r>
        <w:rPr>
          <w:spacing w:val="-8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pkt.</w:t>
      </w:r>
      <w:r>
        <w:rPr>
          <w:spacing w:val="-7"/>
        </w:rPr>
        <w:t xml:space="preserve"> </w:t>
      </w:r>
      <w:r>
        <w:t>1%=1pkt. Punkty przyznawane za kryteria będą liczone wg następujących zasad:</w:t>
      </w:r>
    </w:p>
    <w:p w14:paraId="7889A331" w14:textId="77777777" w:rsidR="00DB237E" w:rsidRDefault="00DB237E" w:rsidP="00AB5A0C">
      <w:pPr>
        <w:ind w:firstLine="396"/>
        <w:rPr>
          <w:b/>
          <w:bCs/>
        </w:rPr>
      </w:pPr>
    </w:p>
    <w:p w14:paraId="55E64FB1" w14:textId="61BF0758" w:rsidR="000C4A20" w:rsidRPr="00AB5A0C" w:rsidRDefault="00000000" w:rsidP="00AB5A0C">
      <w:pPr>
        <w:ind w:firstLine="396"/>
        <w:rPr>
          <w:b/>
          <w:bCs/>
        </w:rPr>
      </w:pPr>
      <w:r w:rsidRPr="00AB5A0C">
        <w:rPr>
          <w:b/>
          <w:bCs/>
        </w:rPr>
        <w:t>Ad.</w:t>
      </w:r>
      <w:r w:rsidRPr="00AB5A0C">
        <w:rPr>
          <w:b/>
          <w:bCs/>
          <w:spacing w:val="-5"/>
        </w:rPr>
        <w:t xml:space="preserve"> </w:t>
      </w:r>
      <w:r w:rsidRPr="00AB5A0C">
        <w:rPr>
          <w:b/>
          <w:bCs/>
        </w:rPr>
        <w:t>1 -</w:t>
      </w:r>
      <w:r w:rsidRPr="00AB5A0C">
        <w:rPr>
          <w:b/>
          <w:bCs/>
          <w:spacing w:val="-6"/>
        </w:rPr>
        <w:t xml:space="preserve"> </w:t>
      </w:r>
      <w:r w:rsidRPr="00AB5A0C">
        <w:rPr>
          <w:b/>
          <w:bCs/>
        </w:rPr>
        <w:t>Cena</w:t>
      </w:r>
      <w:r w:rsidRPr="00AB5A0C">
        <w:rPr>
          <w:b/>
          <w:bCs/>
          <w:spacing w:val="-3"/>
        </w:rPr>
        <w:t xml:space="preserve"> </w:t>
      </w:r>
      <w:r w:rsidRPr="00AB5A0C">
        <w:rPr>
          <w:b/>
          <w:bCs/>
        </w:rPr>
        <w:t>oferty</w:t>
      </w:r>
      <w:r w:rsidRPr="00AB5A0C">
        <w:rPr>
          <w:b/>
          <w:bCs/>
          <w:spacing w:val="-1"/>
        </w:rPr>
        <w:t xml:space="preserve"> </w:t>
      </w:r>
      <w:r w:rsidRPr="00AB5A0C">
        <w:rPr>
          <w:b/>
          <w:bCs/>
          <w:spacing w:val="-2"/>
        </w:rPr>
        <w:t>brutto:</w:t>
      </w:r>
    </w:p>
    <w:p w14:paraId="0C252CAE" w14:textId="10768993" w:rsidR="00DB237E" w:rsidRPr="00DB237E" w:rsidRDefault="00000000" w:rsidP="002B4E52">
      <w:pPr>
        <w:tabs>
          <w:tab w:val="left" w:pos="731"/>
        </w:tabs>
        <w:spacing w:before="182"/>
        <w:ind w:left="426"/>
      </w:pPr>
      <w:r w:rsidRPr="002B4E52">
        <w:rPr>
          <w:b/>
        </w:rPr>
        <w:t>Cena</w:t>
      </w:r>
      <w:r w:rsidRPr="002B4E52">
        <w:rPr>
          <w:b/>
          <w:spacing w:val="-5"/>
        </w:rPr>
        <w:t xml:space="preserve"> </w:t>
      </w:r>
      <w:r w:rsidRPr="002B4E52">
        <w:rPr>
          <w:b/>
        </w:rPr>
        <w:t>brutto</w:t>
      </w:r>
      <w:r w:rsidRPr="002B4E52">
        <w:rPr>
          <w:b/>
          <w:spacing w:val="-4"/>
        </w:rPr>
        <w:t xml:space="preserve"> </w:t>
      </w:r>
      <w:r w:rsidRPr="002B4E52">
        <w:rPr>
          <w:b/>
        </w:rPr>
        <w:t>-</w:t>
      </w:r>
      <w:r w:rsidRPr="002B4E52">
        <w:rPr>
          <w:b/>
          <w:spacing w:val="-3"/>
        </w:rPr>
        <w:t xml:space="preserve"> </w:t>
      </w:r>
      <w:r w:rsidRPr="002B4E52">
        <w:rPr>
          <w:b/>
        </w:rPr>
        <w:t>90%</w:t>
      </w:r>
      <w:r w:rsidRPr="002B4E52">
        <w:rPr>
          <w:b/>
          <w:spacing w:val="-3"/>
        </w:rPr>
        <w:t xml:space="preserve"> </w:t>
      </w:r>
    </w:p>
    <w:p w14:paraId="45093323" w14:textId="77777777" w:rsidR="00DB237E" w:rsidRDefault="00DB237E" w:rsidP="00DB237E">
      <w:pPr>
        <w:pStyle w:val="Akapitzlist"/>
        <w:tabs>
          <w:tab w:val="left" w:pos="731"/>
        </w:tabs>
        <w:ind w:left="731" w:firstLine="0"/>
      </w:pPr>
    </w:p>
    <w:p w14:paraId="407F8B87" w14:textId="77777777" w:rsidR="00DB237E" w:rsidRDefault="00DB237E" w:rsidP="00DB237E">
      <w:pPr>
        <w:pStyle w:val="Tekstpodstawowy"/>
        <w:spacing w:before="37" w:line="259" w:lineRule="auto"/>
        <w:ind w:left="396" w:right="532"/>
      </w:pPr>
      <w:r>
        <w:t>Kryterium</w:t>
      </w:r>
      <w:r>
        <w:rPr>
          <w:spacing w:val="-6"/>
        </w:rPr>
        <w:t xml:space="preserve"> </w:t>
      </w:r>
      <w:r>
        <w:t>Cena</w:t>
      </w:r>
      <w:r>
        <w:rPr>
          <w:spacing w:val="-7"/>
        </w:rPr>
        <w:t xml:space="preserve"> </w:t>
      </w:r>
      <w:r>
        <w:t>(C)</w:t>
      </w:r>
      <w:r>
        <w:rPr>
          <w:spacing w:val="-8"/>
        </w:rPr>
        <w:t xml:space="preserve"> </w:t>
      </w:r>
      <w:r>
        <w:t>będzie</w:t>
      </w:r>
      <w:r>
        <w:rPr>
          <w:spacing w:val="-8"/>
        </w:rPr>
        <w:t xml:space="preserve"> </w:t>
      </w:r>
      <w:r>
        <w:t>oceniane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wyniku</w:t>
      </w:r>
      <w:r>
        <w:rPr>
          <w:spacing w:val="-7"/>
        </w:rPr>
        <w:t xml:space="preserve"> </w:t>
      </w:r>
      <w:r>
        <w:t>porównania</w:t>
      </w:r>
      <w:r>
        <w:rPr>
          <w:spacing w:val="-7"/>
        </w:rPr>
        <w:t xml:space="preserve"> </w:t>
      </w:r>
      <w:r>
        <w:t>ceny</w:t>
      </w:r>
      <w:r>
        <w:rPr>
          <w:spacing w:val="-8"/>
        </w:rPr>
        <w:t xml:space="preserve"> </w:t>
      </w:r>
      <w:r>
        <w:t>oferty</w:t>
      </w:r>
      <w:r>
        <w:rPr>
          <w:spacing w:val="-7"/>
        </w:rPr>
        <w:t xml:space="preserve"> </w:t>
      </w:r>
      <w:r>
        <w:t>najkorzystniejszej</w:t>
      </w:r>
      <w:r>
        <w:rPr>
          <w:spacing w:val="-7"/>
        </w:rPr>
        <w:t xml:space="preserve"> </w:t>
      </w:r>
      <w:r>
        <w:t>(Cmin) z ceną podaną w ofercie rozpatrywanej (Cor), tj: C = Cmin. / Cor. x 90</w:t>
      </w:r>
    </w:p>
    <w:p w14:paraId="03676B90" w14:textId="77777777" w:rsidR="00DB237E" w:rsidRDefault="00DB237E" w:rsidP="00DB237E">
      <w:pPr>
        <w:ind w:firstLine="396"/>
        <w:rPr>
          <w:b/>
          <w:bCs/>
        </w:rPr>
      </w:pPr>
    </w:p>
    <w:p w14:paraId="78188B43" w14:textId="4D885D12" w:rsidR="00DB237E" w:rsidRPr="00AB5A0C" w:rsidRDefault="00DB237E" w:rsidP="00DB237E">
      <w:pPr>
        <w:ind w:firstLine="396"/>
        <w:rPr>
          <w:b/>
          <w:bCs/>
        </w:rPr>
      </w:pPr>
      <w:r w:rsidRPr="00AB5A0C">
        <w:rPr>
          <w:b/>
          <w:bCs/>
        </w:rPr>
        <w:t>Ad.</w:t>
      </w:r>
      <w:r w:rsidRPr="00AB5A0C">
        <w:rPr>
          <w:b/>
          <w:bCs/>
          <w:spacing w:val="-6"/>
        </w:rPr>
        <w:t xml:space="preserve"> </w:t>
      </w:r>
      <w:r w:rsidRPr="00AB5A0C">
        <w:rPr>
          <w:b/>
          <w:bCs/>
        </w:rPr>
        <w:t>2</w:t>
      </w:r>
      <w:r w:rsidRPr="00AB5A0C">
        <w:rPr>
          <w:b/>
          <w:bCs/>
          <w:spacing w:val="-1"/>
        </w:rPr>
        <w:t xml:space="preserve"> </w:t>
      </w:r>
      <w:r w:rsidRPr="00AB5A0C">
        <w:rPr>
          <w:b/>
          <w:bCs/>
        </w:rPr>
        <w:t>-</w:t>
      </w:r>
      <w:r w:rsidRPr="00AB5A0C">
        <w:rPr>
          <w:b/>
          <w:bCs/>
          <w:spacing w:val="-4"/>
        </w:rPr>
        <w:t xml:space="preserve"> </w:t>
      </w:r>
      <w:r w:rsidRPr="00AB5A0C">
        <w:rPr>
          <w:b/>
          <w:bCs/>
        </w:rPr>
        <w:t>Klauzule</w:t>
      </w:r>
      <w:r w:rsidRPr="00AB5A0C">
        <w:rPr>
          <w:b/>
          <w:bCs/>
          <w:spacing w:val="-4"/>
        </w:rPr>
        <w:t xml:space="preserve"> </w:t>
      </w:r>
      <w:r w:rsidRPr="00AB5A0C">
        <w:rPr>
          <w:b/>
          <w:bCs/>
        </w:rPr>
        <w:t>Społeczne:</w:t>
      </w:r>
      <w:r w:rsidRPr="00AB5A0C">
        <w:rPr>
          <w:b/>
          <w:bCs/>
          <w:spacing w:val="-7"/>
        </w:rPr>
        <w:t xml:space="preserve"> </w:t>
      </w:r>
      <w:r w:rsidRPr="00AB5A0C">
        <w:rPr>
          <w:b/>
          <w:bCs/>
          <w:spacing w:val="-5"/>
        </w:rPr>
        <w:t>10%</w:t>
      </w:r>
    </w:p>
    <w:p w14:paraId="4FC62360" w14:textId="382597DC" w:rsidR="00DB237E" w:rsidRDefault="00DB237E" w:rsidP="00DB237E">
      <w:pPr>
        <w:pStyle w:val="Tekstpodstawowy"/>
        <w:spacing w:before="180" w:line="259" w:lineRule="auto"/>
        <w:ind w:left="396" w:right="552"/>
        <w:jc w:val="both"/>
      </w:pPr>
      <w:r>
        <w:t>Punkty</w:t>
      </w:r>
      <w:r>
        <w:rPr>
          <w:spacing w:val="80"/>
          <w:w w:val="150"/>
        </w:rPr>
        <w:t xml:space="preserve"> </w:t>
      </w:r>
      <w:r>
        <w:t>za</w:t>
      </w:r>
      <w:r>
        <w:rPr>
          <w:spacing w:val="80"/>
          <w:w w:val="150"/>
        </w:rPr>
        <w:t xml:space="preserve"> </w:t>
      </w:r>
      <w:r>
        <w:t>niniejsze</w:t>
      </w:r>
      <w:r>
        <w:rPr>
          <w:spacing w:val="80"/>
          <w:w w:val="150"/>
        </w:rPr>
        <w:t xml:space="preserve"> </w:t>
      </w:r>
      <w:r>
        <w:t>KRYTERIUM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rPr>
          <w:u w:val="single"/>
        </w:rPr>
        <w:t>Klauzule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Społeczne</w:t>
      </w:r>
      <w:r>
        <w:rPr>
          <w:spacing w:val="80"/>
          <w:w w:val="150"/>
        </w:rPr>
        <w:t xml:space="preserve"> </w:t>
      </w:r>
      <w:r>
        <w:t>zostaną</w:t>
      </w:r>
      <w:r>
        <w:rPr>
          <w:spacing w:val="80"/>
          <w:w w:val="150"/>
        </w:rPr>
        <w:t xml:space="preserve"> </w:t>
      </w:r>
      <w:r>
        <w:t>przyznane,</w:t>
      </w:r>
      <w:r>
        <w:rPr>
          <w:spacing w:val="80"/>
          <w:w w:val="150"/>
        </w:rPr>
        <w:t xml:space="preserve"> </w:t>
      </w:r>
      <w:r>
        <w:t>jeśli</w:t>
      </w:r>
      <w:r>
        <w:rPr>
          <w:spacing w:val="80"/>
          <w:w w:val="150"/>
        </w:rPr>
        <w:t xml:space="preserve"> </w:t>
      </w:r>
      <w:r>
        <w:t>Wykonawca w</w:t>
      </w:r>
      <w:r>
        <w:rPr>
          <w:spacing w:val="67"/>
        </w:rPr>
        <w:t xml:space="preserve"> </w:t>
      </w:r>
      <w:r>
        <w:t>Formularzu</w:t>
      </w:r>
      <w:r>
        <w:rPr>
          <w:spacing w:val="65"/>
        </w:rPr>
        <w:t xml:space="preserve"> </w:t>
      </w:r>
      <w:r>
        <w:t>Ofertowym</w:t>
      </w:r>
      <w:r>
        <w:rPr>
          <w:spacing w:val="65"/>
        </w:rPr>
        <w:t xml:space="preserve"> </w:t>
      </w:r>
      <w:r>
        <w:t>(załącznik</w:t>
      </w:r>
      <w:r>
        <w:rPr>
          <w:spacing w:val="66"/>
        </w:rPr>
        <w:t xml:space="preserve"> </w:t>
      </w:r>
      <w:r>
        <w:t>nr</w:t>
      </w:r>
      <w:r>
        <w:rPr>
          <w:spacing w:val="69"/>
        </w:rPr>
        <w:t xml:space="preserve"> </w:t>
      </w:r>
      <w:r>
        <w:t>2</w:t>
      </w:r>
      <w:r>
        <w:rPr>
          <w:spacing w:val="65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niniejszego</w:t>
      </w:r>
      <w:r w:rsidRPr="00733F27">
        <w:t xml:space="preserve"> </w:t>
      </w:r>
      <w:r w:rsidR="00733F27" w:rsidRPr="00733F27">
        <w:t>Z</w:t>
      </w:r>
      <w:r>
        <w:t>apytania)</w:t>
      </w:r>
      <w:r>
        <w:rPr>
          <w:spacing w:val="63"/>
        </w:rPr>
        <w:t xml:space="preserve"> </w:t>
      </w:r>
      <w:r>
        <w:t>wskaże</w:t>
      </w:r>
      <w:r>
        <w:rPr>
          <w:spacing w:val="66"/>
        </w:rPr>
        <w:t xml:space="preserve"> </w:t>
      </w:r>
      <w:r>
        <w:rPr>
          <w:u w:val="single"/>
        </w:rPr>
        <w:t>co</w:t>
      </w:r>
      <w:r>
        <w:rPr>
          <w:spacing w:val="67"/>
          <w:u w:val="single"/>
        </w:rPr>
        <w:t xml:space="preserve"> </w:t>
      </w:r>
      <w:r>
        <w:rPr>
          <w:u w:val="single"/>
        </w:rPr>
        <w:t>najmniej</w:t>
      </w:r>
      <w:r>
        <w:rPr>
          <w:spacing w:val="64"/>
          <w:u w:val="single"/>
        </w:rPr>
        <w:t xml:space="preserve"> </w:t>
      </w:r>
      <w:r>
        <w:rPr>
          <w:u w:val="single"/>
        </w:rPr>
        <w:t>jeden</w:t>
      </w:r>
      <w:r>
        <w:t xml:space="preserve"> </w:t>
      </w:r>
      <w:r w:rsidR="00733F27">
        <w:br/>
      </w:r>
      <w:r>
        <w:rPr>
          <w:u w:val="single"/>
        </w:rPr>
        <w:t>z poniższych warunków, iż</w:t>
      </w:r>
      <w:r>
        <w:t>:</w:t>
      </w:r>
    </w:p>
    <w:p w14:paraId="7F47F476" w14:textId="69517300" w:rsidR="00DB237E" w:rsidRDefault="003F5FB9" w:rsidP="003F5FB9">
      <w:pPr>
        <w:pStyle w:val="Akapitzlist"/>
        <w:tabs>
          <w:tab w:val="left" w:pos="607"/>
          <w:tab w:val="left" w:pos="679"/>
        </w:tabs>
        <w:spacing w:before="159" w:line="259" w:lineRule="auto"/>
        <w:ind w:left="679" w:right="553" w:firstLine="0"/>
      </w:pPr>
      <w:r>
        <w:t>- P</w:t>
      </w:r>
      <w:r w:rsidR="00DB237E">
        <w:t>rzez</w:t>
      </w:r>
      <w:r w:rsidR="00DB237E">
        <w:rPr>
          <w:spacing w:val="-8"/>
        </w:rPr>
        <w:t xml:space="preserve"> </w:t>
      </w:r>
      <w:r w:rsidR="00DB237E">
        <w:t>cały</w:t>
      </w:r>
      <w:r w:rsidR="00DB237E">
        <w:rPr>
          <w:spacing w:val="-9"/>
        </w:rPr>
        <w:t xml:space="preserve"> </w:t>
      </w:r>
      <w:r w:rsidR="00DB237E">
        <w:t>okres</w:t>
      </w:r>
      <w:r w:rsidR="00DB237E">
        <w:rPr>
          <w:spacing w:val="-10"/>
        </w:rPr>
        <w:t xml:space="preserve"> </w:t>
      </w:r>
      <w:r w:rsidR="00DB237E">
        <w:t>trwania</w:t>
      </w:r>
      <w:r w:rsidR="00DB237E">
        <w:rPr>
          <w:spacing w:val="-11"/>
        </w:rPr>
        <w:t xml:space="preserve"> </w:t>
      </w:r>
      <w:r w:rsidR="00DB237E">
        <w:t>umowy</w:t>
      </w:r>
      <w:r w:rsidR="00DB237E">
        <w:rPr>
          <w:spacing w:val="-8"/>
        </w:rPr>
        <w:t xml:space="preserve"> </w:t>
      </w:r>
      <w:r w:rsidR="00DB237E">
        <w:t>będzie</w:t>
      </w:r>
      <w:r w:rsidR="00DB237E">
        <w:rPr>
          <w:spacing w:val="-10"/>
        </w:rPr>
        <w:t xml:space="preserve"> </w:t>
      </w:r>
      <w:r w:rsidR="00DB237E">
        <w:t>zatrudniać</w:t>
      </w:r>
      <w:r w:rsidR="00DB237E">
        <w:rPr>
          <w:spacing w:val="-8"/>
        </w:rPr>
        <w:t xml:space="preserve"> </w:t>
      </w:r>
      <w:r w:rsidR="00DB237E">
        <w:t>minimum</w:t>
      </w:r>
      <w:r w:rsidR="00DB237E">
        <w:rPr>
          <w:spacing w:val="-9"/>
        </w:rPr>
        <w:t xml:space="preserve"> </w:t>
      </w:r>
      <w:r w:rsidR="00DB237E">
        <w:t>1</w:t>
      </w:r>
      <w:r w:rsidR="00DB237E">
        <w:rPr>
          <w:spacing w:val="-8"/>
        </w:rPr>
        <w:t xml:space="preserve"> </w:t>
      </w:r>
      <w:r w:rsidR="00DB237E">
        <w:t>osobę</w:t>
      </w:r>
      <w:r w:rsidR="00DB237E">
        <w:rPr>
          <w:spacing w:val="-9"/>
        </w:rPr>
        <w:t xml:space="preserve"> </w:t>
      </w:r>
      <w:r w:rsidR="00634871">
        <w:rPr>
          <w:spacing w:val="-9"/>
        </w:rPr>
        <w:t xml:space="preserve">lub w przypadku osób fizycznych będzie osobą </w:t>
      </w:r>
      <w:r w:rsidR="00DB237E">
        <w:t>należącą</w:t>
      </w:r>
      <w:r w:rsidR="00DB237E">
        <w:rPr>
          <w:spacing w:val="-10"/>
        </w:rPr>
        <w:t xml:space="preserve"> </w:t>
      </w:r>
      <w:r w:rsidR="00DB237E">
        <w:t>do</w:t>
      </w:r>
      <w:r w:rsidR="00DB237E">
        <w:rPr>
          <w:spacing w:val="-7"/>
        </w:rPr>
        <w:t xml:space="preserve"> </w:t>
      </w:r>
      <w:r w:rsidR="00DB237E">
        <w:t>co</w:t>
      </w:r>
      <w:r w:rsidR="00DB237E">
        <w:rPr>
          <w:spacing w:val="-7"/>
        </w:rPr>
        <w:t xml:space="preserve"> </w:t>
      </w:r>
      <w:r w:rsidR="00DB237E">
        <w:t>najmniej</w:t>
      </w:r>
      <w:r w:rsidR="00DB237E">
        <w:rPr>
          <w:spacing w:val="-8"/>
        </w:rPr>
        <w:t xml:space="preserve"> </w:t>
      </w:r>
      <w:r w:rsidR="00DB237E">
        <w:t>jednej z poniższych grup:</w:t>
      </w:r>
    </w:p>
    <w:p w14:paraId="067A43DD" w14:textId="77777777" w:rsidR="00DB237E" w:rsidRDefault="00DB237E">
      <w:pPr>
        <w:pStyle w:val="Akapitzlist"/>
        <w:numPr>
          <w:ilvl w:val="1"/>
          <w:numId w:val="12"/>
        </w:numPr>
        <w:tabs>
          <w:tab w:val="left" w:pos="1116"/>
        </w:tabs>
        <w:spacing w:line="259" w:lineRule="auto"/>
        <w:ind w:right="555"/>
      </w:pPr>
      <w:r>
        <w:t>osoba</w:t>
      </w:r>
      <w:r>
        <w:rPr>
          <w:spacing w:val="32"/>
        </w:rPr>
        <w:t xml:space="preserve"> </w:t>
      </w:r>
      <w:r>
        <w:t>z</w:t>
      </w:r>
      <w:r>
        <w:rPr>
          <w:spacing w:val="34"/>
        </w:rPr>
        <w:t xml:space="preserve"> </w:t>
      </w:r>
      <w:r>
        <w:t>niepełnosprawnościami</w:t>
      </w:r>
      <w:r>
        <w:rPr>
          <w:spacing w:val="34"/>
        </w:rPr>
        <w:t xml:space="preserve"> </w:t>
      </w:r>
      <w:r>
        <w:t>posiadająca</w:t>
      </w:r>
      <w:r>
        <w:rPr>
          <w:spacing w:val="32"/>
        </w:rPr>
        <w:t xml:space="preserve"> </w:t>
      </w:r>
      <w:r>
        <w:t>orzeczenie</w:t>
      </w:r>
      <w:r>
        <w:rPr>
          <w:spacing w:val="35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niepełnosprawności</w:t>
      </w:r>
      <w:r>
        <w:rPr>
          <w:spacing w:val="32"/>
        </w:rPr>
        <w:t xml:space="preserve"> </w:t>
      </w:r>
      <w:r>
        <w:t>(wg</w:t>
      </w:r>
      <w:r>
        <w:rPr>
          <w:spacing w:val="34"/>
        </w:rPr>
        <w:t xml:space="preserve"> </w:t>
      </w:r>
      <w:r>
        <w:t xml:space="preserve">Ustawy z dnia 27.08.1997 r. o rehabilitacji zawodowej i społecznej oraz zatrudnianiu osób </w:t>
      </w:r>
      <w:r>
        <w:rPr>
          <w:spacing w:val="-2"/>
        </w:rPr>
        <w:t>niepełnosprawnych);</w:t>
      </w:r>
    </w:p>
    <w:p w14:paraId="1B8A2577" w14:textId="77777777" w:rsidR="00DB237E" w:rsidRDefault="00DB237E">
      <w:pPr>
        <w:pStyle w:val="Akapitzlist"/>
        <w:numPr>
          <w:ilvl w:val="1"/>
          <w:numId w:val="12"/>
        </w:numPr>
        <w:tabs>
          <w:tab w:val="left" w:pos="1116"/>
        </w:tabs>
        <w:spacing w:before="1" w:line="256" w:lineRule="auto"/>
        <w:ind w:right="562"/>
      </w:pPr>
      <w:r>
        <w:t>osoba</w:t>
      </w:r>
      <w:r>
        <w:rPr>
          <w:spacing w:val="17"/>
        </w:rPr>
        <w:t xml:space="preserve"> </w:t>
      </w:r>
      <w:r>
        <w:t>bezrobotna</w:t>
      </w:r>
      <w:r>
        <w:rPr>
          <w:spacing w:val="17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rozumieniu</w:t>
      </w:r>
      <w:r>
        <w:rPr>
          <w:spacing w:val="16"/>
        </w:rPr>
        <w:t xml:space="preserve"> </w:t>
      </w:r>
      <w:r>
        <w:t>ustawy</w:t>
      </w:r>
      <w:r>
        <w:rPr>
          <w:spacing w:val="18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dnia</w:t>
      </w:r>
      <w:r>
        <w:rPr>
          <w:spacing w:val="17"/>
        </w:rPr>
        <w:t xml:space="preserve"> </w:t>
      </w:r>
      <w:r>
        <w:t>20</w:t>
      </w:r>
      <w:r>
        <w:rPr>
          <w:spacing w:val="18"/>
        </w:rPr>
        <w:t xml:space="preserve"> </w:t>
      </w:r>
      <w:r>
        <w:t>kwietnia</w:t>
      </w:r>
      <w:r>
        <w:rPr>
          <w:spacing w:val="14"/>
        </w:rPr>
        <w:t xml:space="preserve"> </w:t>
      </w:r>
      <w:r>
        <w:t>2004</w:t>
      </w:r>
      <w:r>
        <w:rPr>
          <w:spacing w:val="18"/>
        </w:rPr>
        <w:t xml:space="preserve"> </w:t>
      </w:r>
      <w:r>
        <w:t>r.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promocji</w:t>
      </w:r>
      <w:r>
        <w:rPr>
          <w:spacing w:val="15"/>
        </w:rPr>
        <w:t xml:space="preserve"> </w:t>
      </w:r>
      <w:r>
        <w:t>zatrudnienia i instytucjach rynku pracy;</w:t>
      </w:r>
    </w:p>
    <w:p w14:paraId="1DCC1834" w14:textId="77777777" w:rsidR="00DB237E" w:rsidRDefault="00DB237E">
      <w:pPr>
        <w:pStyle w:val="Akapitzlist"/>
        <w:numPr>
          <w:ilvl w:val="1"/>
          <w:numId w:val="12"/>
        </w:numPr>
        <w:tabs>
          <w:tab w:val="left" w:pos="1107"/>
          <w:tab w:val="left" w:pos="1109"/>
        </w:tabs>
        <w:spacing w:before="4" w:line="259" w:lineRule="auto"/>
        <w:ind w:left="1109" w:right="551" w:hanging="356"/>
      </w:pPr>
      <w:r>
        <w:t>osoba, o której mowa w przepisach o zatrudnieniu socjalnym w rozumieniu ustawy z dnia 13 czerwca 2003 r. o zatrudnieniu socjalnym.</w:t>
      </w:r>
    </w:p>
    <w:p w14:paraId="4E9A6C8C" w14:textId="4BD592D1" w:rsidR="00DB237E" w:rsidRDefault="00DB237E" w:rsidP="00634871">
      <w:pPr>
        <w:pStyle w:val="Tekstpodstawowy"/>
        <w:spacing w:before="120" w:line="259" w:lineRule="auto"/>
        <w:ind w:left="539" w:right="556"/>
        <w:jc w:val="both"/>
      </w:pPr>
      <w:r>
        <w:t>Zamawiający dokona weryfikacji spełniania powyższego kryterium na podstawie oświadczenia Wykonawcy, będącego integralną częścią Formularza Ofertowego.</w:t>
      </w:r>
    </w:p>
    <w:p w14:paraId="15432455" w14:textId="3396821D" w:rsidR="00310047" w:rsidRDefault="00310047" w:rsidP="00310047">
      <w:pPr>
        <w:pStyle w:val="Tekstpodstawowy"/>
        <w:spacing w:before="119" w:line="259" w:lineRule="auto"/>
        <w:ind w:left="538" w:right="552"/>
        <w:jc w:val="both"/>
      </w:pPr>
      <w:r>
        <w:t>Zamawiający zastrzega sobie prawo do weryfikacji powyższego kryterium przez cały okres trwania realizacji zamówienia. Pozostałe warunki spełniania kryterium w zakresie zatrudnienia co najmniej</w:t>
      </w:r>
      <w:r>
        <w:rPr>
          <w:spacing w:val="80"/>
        </w:rPr>
        <w:t xml:space="preserve"> </w:t>
      </w:r>
      <w:r w:rsidR="00634871">
        <w:rPr>
          <w:spacing w:val="80"/>
        </w:rPr>
        <w:br/>
      </w:r>
      <w:r>
        <w:t>1 osoby z wyżej wymienionych grup.</w:t>
      </w:r>
    </w:p>
    <w:p w14:paraId="3F92B20A" w14:textId="759F3588" w:rsidR="00310047" w:rsidRDefault="00310047" w:rsidP="00DB237E">
      <w:pPr>
        <w:tabs>
          <w:tab w:val="left" w:pos="731"/>
        </w:tabs>
        <w:spacing w:before="182"/>
        <w:sectPr w:rsidR="00310047" w:rsidSect="00145242">
          <w:pgSz w:w="11910" w:h="16840"/>
          <w:pgMar w:top="1680" w:right="860" w:bottom="1702" w:left="1020" w:header="708" w:footer="708" w:gutter="0"/>
          <w:cols w:space="708"/>
        </w:sectPr>
      </w:pPr>
    </w:p>
    <w:p w14:paraId="6E5D76D2" w14:textId="77777777" w:rsidR="000C4A20" w:rsidRDefault="00000000" w:rsidP="007C30EC">
      <w:pPr>
        <w:pStyle w:val="Tekstpodstawowy"/>
        <w:spacing w:before="120" w:line="259" w:lineRule="auto"/>
        <w:ind w:left="823" w:right="556" w:hanging="284"/>
        <w:jc w:val="both"/>
      </w:pPr>
      <w:r>
        <w:lastRenderedPageBreak/>
        <w:t>−</w:t>
      </w:r>
      <w:r>
        <w:rPr>
          <w:spacing w:val="40"/>
        </w:rPr>
        <w:t xml:space="preserve"> </w:t>
      </w:r>
      <w:r>
        <w:t>Wyżej wskazana osoba musi byś zatrudniona nieprzerwanie przez cały okres trwania okresu realizacji zamówienia (na podstawie umowy o pracę lub umowy cywilnoprawnej) w wymiarze minimum ½ etatu, co odpowiada min. 80 godzinom pracy.</w:t>
      </w:r>
    </w:p>
    <w:p w14:paraId="12A44736" w14:textId="300A7119" w:rsidR="000C4A20" w:rsidRDefault="00000000" w:rsidP="007C30EC">
      <w:pPr>
        <w:pStyle w:val="Tekstpodstawowy"/>
        <w:spacing w:before="120" w:line="259" w:lineRule="auto"/>
        <w:ind w:left="823" w:right="550" w:hanging="284"/>
        <w:jc w:val="both"/>
      </w:pPr>
      <w:r>
        <w:t>− Wykonawca, w przypadku uznania jego oferty za najkorzystniejszą, zobowiązany będzie do zatrudnienia w terminie 3 dni od daty podpisania umowy co najmniej 1 osoby z wyżej wymienionych</w:t>
      </w:r>
      <w:r>
        <w:rPr>
          <w:spacing w:val="-7"/>
        </w:rPr>
        <w:t xml:space="preserve"> </w:t>
      </w:r>
      <w:r>
        <w:t>grup</w:t>
      </w:r>
      <w:r>
        <w:rPr>
          <w:spacing w:val="-5"/>
        </w:rPr>
        <w:t xml:space="preserve"> </w:t>
      </w:r>
      <w:r>
        <w:t>(jeśli</w:t>
      </w:r>
      <w:r>
        <w:rPr>
          <w:spacing w:val="-5"/>
        </w:rPr>
        <w:t xml:space="preserve"> </w:t>
      </w:r>
      <w:r>
        <w:t>takiej</w:t>
      </w:r>
      <w:r>
        <w:rPr>
          <w:spacing w:val="-6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zatrudnia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dniu</w:t>
      </w:r>
      <w:r>
        <w:rPr>
          <w:spacing w:val="-6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t>oferty)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przedłożenia Zamawiającemu odpowiedniego dokumentu potwierdzającego zatrudnienie takiej osoby (poświadczoną za zgodność z oryginałem kopię umowy, która powinna zostać zanonimizowana</w:t>
      </w:r>
      <w:r>
        <w:rPr>
          <w:spacing w:val="40"/>
        </w:rPr>
        <w:t xml:space="preserve"> </w:t>
      </w:r>
      <w:r w:rsidR="00634871">
        <w:rPr>
          <w:spacing w:val="40"/>
        </w:rPr>
        <w:br/>
      </w:r>
      <w:r>
        <w:t>w sposób zapewniający ochronę danych osobowych pracowników, zgodnie z przepisami ustawy</w:t>
      </w:r>
      <w:r>
        <w:rPr>
          <w:spacing w:val="40"/>
        </w:rPr>
        <w:t xml:space="preserve"> </w:t>
      </w:r>
      <w:r>
        <w:t>z</w:t>
      </w:r>
      <w:r>
        <w:rPr>
          <w:spacing w:val="-7"/>
        </w:rPr>
        <w:t xml:space="preserve"> </w:t>
      </w:r>
      <w:r w:rsidR="008E0CB4">
        <w:rPr>
          <w:spacing w:val="-7"/>
        </w:rPr>
        <w:t> </w:t>
      </w:r>
      <w:r>
        <w:t>dnia</w:t>
      </w:r>
      <w:r>
        <w:rPr>
          <w:spacing w:val="-6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sierpnia</w:t>
      </w:r>
      <w:r>
        <w:rPr>
          <w:spacing w:val="-6"/>
        </w:rPr>
        <w:t xml:space="preserve"> </w:t>
      </w:r>
      <w:r>
        <w:t>1997</w:t>
      </w:r>
      <w:r>
        <w:rPr>
          <w:spacing w:val="-8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ochronie</w:t>
      </w:r>
      <w:r>
        <w:rPr>
          <w:spacing w:val="-9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tj.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adresów,</w:t>
      </w:r>
      <w:r>
        <w:rPr>
          <w:spacing w:val="-9"/>
        </w:rPr>
        <w:t xml:space="preserve"> </w:t>
      </w:r>
      <w:r>
        <w:t>nr</w:t>
      </w:r>
      <w:r>
        <w:rPr>
          <w:spacing w:val="-9"/>
        </w:rPr>
        <w:t xml:space="preserve"> </w:t>
      </w:r>
      <w:r>
        <w:t>PESEL pracowników; imię i nazwisko pracownika nie podlega animizacji; informacje takie jak: data zawarcia umowy, rodzaj umowy i wymiar etatu powinny być możliwe do zidentyfikowania) oraz dokumentu</w:t>
      </w:r>
      <w:r>
        <w:rPr>
          <w:spacing w:val="-6"/>
        </w:rPr>
        <w:t xml:space="preserve"> </w:t>
      </w:r>
      <w:r>
        <w:t>potwierdzającego</w:t>
      </w:r>
      <w:r>
        <w:rPr>
          <w:spacing w:val="-5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(orzeczenie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niepełnosprawności,</w:t>
      </w:r>
      <w:r>
        <w:rPr>
          <w:spacing w:val="-6"/>
        </w:rPr>
        <w:t xml:space="preserve"> </w:t>
      </w:r>
      <w:r>
        <w:t>skierowanie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PUP lub inne).</w:t>
      </w:r>
    </w:p>
    <w:p w14:paraId="434C8BE7" w14:textId="77777777" w:rsidR="000C4A20" w:rsidRDefault="00000000" w:rsidP="007C30EC">
      <w:pPr>
        <w:pStyle w:val="Tekstpodstawowy"/>
        <w:spacing w:before="120" w:line="259" w:lineRule="auto"/>
        <w:ind w:left="822" w:right="556" w:hanging="142"/>
        <w:jc w:val="both"/>
      </w:pPr>
      <w:r>
        <w:t xml:space="preserve">− Zamawiający informuje, że nie muszą to być osoby nowo zatrudnione, ale też takie, które już pracują na rzecz Wykonawcy. Ważne jest aby osoba ta, brała udział w realizacji przedmiotu zamówienia. Zamawiający nie określa sposobu czy zakresu realizacji przez nią przedmiotu </w:t>
      </w:r>
      <w:r>
        <w:rPr>
          <w:spacing w:val="-2"/>
        </w:rPr>
        <w:t>zamówienia.</w:t>
      </w:r>
    </w:p>
    <w:p w14:paraId="052CC233" w14:textId="5EFA84C4" w:rsidR="000C4A20" w:rsidRDefault="00000000" w:rsidP="007C30EC">
      <w:pPr>
        <w:pStyle w:val="Tekstpodstawowy"/>
        <w:spacing w:before="120" w:after="120" w:line="259" w:lineRule="auto"/>
        <w:ind w:left="822" w:right="550" w:hanging="142"/>
        <w:jc w:val="both"/>
      </w:pPr>
      <w:r>
        <w:t>− Zamawiający w całym okresie realizacji zamówienia uprawniony będzie do kontroli spełniania przez Wykonawcę zatrudniania wyżej wymienionej osoby. Wykonawca będzie zobowiązany do składania</w:t>
      </w:r>
      <w:r>
        <w:rPr>
          <w:spacing w:val="80"/>
          <w:w w:val="150"/>
        </w:rPr>
        <w:t xml:space="preserve"> </w:t>
      </w:r>
      <w:r>
        <w:t>oświadczeń</w:t>
      </w:r>
      <w:r>
        <w:rPr>
          <w:spacing w:val="80"/>
          <w:w w:val="150"/>
        </w:rPr>
        <w:t xml:space="preserve"> </w:t>
      </w:r>
      <w:r>
        <w:t>potwierdzających</w:t>
      </w:r>
      <w:r>
        <w:rPr>
          <w:spacing w:val="80"/>
          <w:w w:val="150"/>
        </w:rPr>
        <w:t xml:space="preserve"> </w:t>
      </w:r>
      <w:r>
        <w:t>spełnianie</w:t>
      </w:r>
      <w:r>
        <w:rPr>
          <w:spacing w:val="80"/>
          <w:w w:val="150"/>
        </w:rPr>
        <w:t xml:space="preserve"> </w:t>
      </w:r>
      <w:r>
        <w:t>aspektów</w:t>
      </w:r>
      <w:r>
        <w:rPr>
          <w:spacing w:val="80"/>
          <w:w w:val="150"/>
        </w:rPr>
        <w:t xml:space="preserve"> </w:t>
      </w:r>
      <w:r>
        <w:t>społecznych</w:t>
      </w:r>
      <w:r>
        <w:rPr>
          <w:spacing w:val="80"/>
          <w:w w:val="150"/>
        </w:rPr>
        <w:t xml:space="preserve"> </w:t>
      </w:r>
      <w:r>
        <w:t>wraz z</w:t>
      </w:r>
      <w:r w:rsidR="00634871">
        <w:t xml:space="preserve"> </w:t>
      </w:r>
      <w:r>
        <w:t>okresowymi fakturami za wykonane usługi.</w:t>
      </w:r>
    </w:p>
    <w:p w14:paraId="2122C2F2" w14:textId="77777777" w:rsidR="00310047" w:rsidRDefault="00310047" w:rsidP="007C30EC">
      <w:pPr>
        <w:pStyle w:val="Tekstpodstawowy"/>
        <w:spacing w:line="259" w:lineRule="auto"/>
        <w:ind w:left="822" w:right="556" w:hanging="142"/>
        <w:jc w:val="both"/>
      </w:pPr>
      <w:r>
        <w:t>− W przypadku zmian w zatrudnieniu, dokumentacja dotycząca zatrudnienia nowej osoby oraz potwierdzająca statusu nowozatrudnionej osoby musi zostać złożona wraz z fakturą wystawioną za okres, w którym wystąpiły zmiany w zatrudnieniu.</w:t>
      </w:r>
    </w:p>
    <w:p w14:paraId="4D9D7C07" w14:textId="77777777" w:rsidR="00310047" w:rsidRDefault="00310047" w:rsidP="00310047">
      <w:pPr>
        <w:pStyle w:val="Tekstpodstawowy"/>
        <w:spacing w:before="160" w:line="259" w:lineRule="auto"/>
        <w:ind w:left="823" w:right="558" w:hanging="144"/>
        <w:jc w:val="both"/>
      </w:pPr>
      <w:r>
        <w:t>− Na żądanie Zamawiającego Wykonawca obowiązany będzie niezwłocznie udokumentować fakt zatrudniania ww. osoby.</w:t>
      </w:r>
    </w:p>
    <w:p w14:paraId="360067EE" w14:textId="36C3DBA7" w:rsidR="00310047" w:rsidRDefault="00310047" w:rsidP="007C30EC">
      <w:pPr>
        <w:pStyle w:val="Tekstpodstawowy"/>
        <w:spacing w:before="120" w:line="259" w:lineRule="auto"/>
        <w:ind w:left="822" w:right="556" w:hanging="142"/>
        <w:jc w:val="both"/>
      </w:pPr>
      <w:r>
        <w:t xml:space="preserve">− W przypadku, gdy Wykonawca mimo złożonego w Formularzu ofertowym zobowiązania, nie skieruje do realizacji zamówienia osoby/osób spełniających definicję kryterium, Zamawiający może rozwiązać umowę ze skutkiem natychmiastowym, z przyczyn leżących po stronie </w:t>
      </w:r>
      <w:r>
        <w:rPr>
          <w:spacing w:val="-2"/>
        </w:rPr>
        <w:t>Wykonawcy.</w:t>
      </w:r>
    </w:p>
    <w:p w14:paraId="489FD53A" w14:textId="77777777" w:rsidR="00310047" w:rsidRDefault="00310047" w:rsidP="007C30EC">
      <w:pPr>
        <w:pStyle w:val="Tekstpodstawowy"/>
        <w:spacing w:before="120" w:line="259" w:lineRule="auto"/>
        <w:ind w:left="822" w:right="550" w:hanging="142"/>
        <w:jc w:val="both"/>
      </w:pPr>
      <w:r>
        <w:t>− W przypadku stwierdzenia przez Zamawiającego braku zatrudnienia co najmniej 1 osoby z</w:t>
      </w:r>
      <w:r>
        <w:rPr>
          <w:spacing w:val="-1"/>
        </w:rPr>
        <w:t xml:space="preserve"> </w:t>
      </w:r>
      <w:r>
        <w:t>wyżej wymienionych</w:t>
      </w:r>
      <w:r>
        <w:rPr>
          <w:spacing w:val="80"/>
        </w:rPr>
        <w:t xml:space="preserve"> </w:t>
      </w:r>
      <w:r>
        <w:t>grupy</w:t>
      </w:r>
      <w:r>
        <w:rPr>
          <w:spacing w:val="80"/>
        </w:rPr>
        <w:t xml:space="preserve"> </w:t>
      </w:r>
      <w:r>
        <w:t>zgodnie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przyjętym</w:t>
      </w:r>
      <w:r>
        <w:rPr>
          <w:spacing w:val="80"/>
        </w:rPr>
        <w:t xml:space="preserve"> </w:t>
      </w:r>
      <w:r>
        <w:t>kryterium,</w:t>
      </w:r>
      <w:r>
        <w:rPr>
          <w:spacing w:val="80"/>
        </w:rPr>
        <w:t xml:space="preserve"> </w:t>
      </w:r>
      <w:r>
        <w:t>Wykonawca</w:t>
      </w:r>
      <w:r>
        <w:rPr>
          <w:spacing w:val="80"/>
        </w:rPr>
        <w:t xml:space="preserve"> </w:t>
      </w:r>
      <w:r>
        <w:t>zapłaci</w:t>
      </w:r>
      <w:r>
        <w:rPr>
          <w:spacing w:val="80"/>
        </w:rPr>
        <w:t xml:space="preserve"> </w:t>
      </w:r>
      <w:r>
        <w:t>karę</w:t>
      </w:r>
      <w:r>
        <w:rPr>
          <w:spacing w:val="80"/>
        </w:rPr>
        <w:t xml:space="preserve"> </w:t>
      </w:r>
      <w:r>
        <w:t>umowną</w:t>
      </w:r>
      <w:r>
        <w:rPr>
          <w:spacing w:val="40"/>
        </w:rPr>
        <w:t xml:space="preserve"> </w:t>
      </w:r>
      <w:r>
        <w:t>w  wysokości 1500,00 zł brutto, o której mowa w §5 ust. 1 lit. d) umowy.</w:t>
      </w:r>
    </w:p>
    <w:p w14:paraId="67FE9459" w14:textId="77777777" w:rsidR="00634871" w:rsidRDefault="00634871">
      <w:pPr>
        <w:spacing w:line="259" w:lineRule="auto"/>
        <w:jc w:val="both"/>
      </w:pPr>
    </w:p>
    <w:p w14:paraId="2C8DFEAA" w14:textId="77777777" w:rsidR="00634871" w:rsidRPr="00AB5A0C" w:rsidRDefault="00634871" w:rsidP="00634871">
      <w:pPr>
        <w:ind w:right="532" w:firstLine="396"/>
        <w:jc w:val="both"/>
        <w:rPr>
          <w:b/>
          <w:bCs/>
        </w:rPr>
      </w:pPr>
      <w:r w:rsidRPr="00AB5A0C">
        <w:rPr>
          <w:b/>
          <w:bCs/>
        </w:rPr>
        <w:t>W ramach niniejszego kryterium Wykonawca może uzyskać maksymalnie 10 punktów</w:t>
      </w:r>
      <w:r w:rsidRPr="00AB5A0C">
        <w:rPr>
          <w:b/>
          <w:bCs/>
          <w:spacing w:val="-2"/>
        </w:rPr>
        <w:t>.</w:t>
      </w:r>
    </w:p>
    <w:p w14:paraId="487BD404" w14:textId="70D8D360" w:rsidR="00634871" w:rsidRDefault="00634871" w:rsidP="007C30EC">
      <w:pPr>
        <w:ind w:left="396" w:right="532"/>
        <w:jc w:val="both"/>
      </w:pPr>
      <w:r>
        <w:t>W przypadku braku możliwości weryfikacji podanych informacji – brak właściwego zaznaczenia - Zamawiający uzna klauzulę za niespełnioną i Wykonawca otrzyma 0 pkt.</w:t>
      </w:r>
    </w:p>
    <w:p w14:paraId="714B4D13" w14:textId="3AE508B0" w:rsidR="007C30EC" w:rsidRDefault="007C30EC" w:rsidP="007C30EC">
      <w:pPr>
        <w:spacing w:before="240" w:line="259" w:lineRule="auto"/>
        <w:ind w:left="397" w:right="550"/>
        <w:jc w:val="both"/>
      </w:pPr>
      <w:r>
        <w:rPr>
          <w:b/>
        </w:rPr>
        <w:t>Łączna liczba punktów dla każdej oferty stanowić będzie sumę punktów uzyskanych w podanych wyżej</w:t>
      </w:r>
      <w:r>
        <w:rPr>
          <w:b/>
          <w:spacing w:val="38"/>
        </w:rPr>
        <w:t xml:space="preserve"> </w:t>
      </w:r>
      <w:r>
        <w:rPr>
          <w:b/>
        </w:rPr>
        <w:t>kryteriach.</w:t>
      </w:r>
      <w:r>
        <w:rPr>
          <w:b/>
          <w:spacing w:val="37"/>
        </w:rPr>
        <w:t xml:space="preserve"> </w:t>
      </w:r>
      <w:r>
        <w:t>Obliczenia</w:t>
      </w:r>
      <w:r>
        <w:rPr>
          <w:spacing w:val="37"/>
        </w:rPr>
        <w:t xml:space="preserve"> </w:t>
      </w:r>
      <w:r>
        <w:t>w</w:t>
      </w:r>
      <w:r>
        <w:rPr>
          <w:spacing w:val="38"/>
        </w:rPr>
        <w:t xml:space="preserve"> </w:t>
      </w:r>
      <w:r>
        <w:t>ww.</w:t>
      </w:r>
      <w:r>
        <w:rPr>
          <w:spacing w:val="34"/>
        </w:rPr>
        <w:t xml:space="preserve"> </w:t>
      </w:r>
      <w:r>
        <w:t>kryteriach</w:t>
      </w:r>
      <w:r>
        <w:rPr>
          <w:spacing w:val="34"/>
        </w:rPr>
        <w:t xml:space="preserve"> </w:t>
      </w:r>
      <w:r>
        <w:t>dokonywane</w:t>
      </w:r>
      <w:r>
        <w:rPr>
          <w:spacing w:val="38"/>
        </w:rPr>
        <w:t xml:space="preserve"> </w:t>
      </w:r>
      <w:r>
        <w:t>będą</w:t>
      </w:r>
      <w:r>
        <w:rPr>
          <w:spacing w:val="37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dwóch</w:t>
      </w:r>
      <w:r>
        <w:rPr>
          <w:spacing w:val="34"/>
        </w:rPr>
        <w:t xml:space="preserve"> </w:t>
      </w:r>
      <w:r>
        <w:t>miejsc</w:t>
      </w:r>
      <w:r>
        <w:rPr>
          <w:spacing w:val="38"/>
        </w:rPr>
        <w:t xml:space="preserve"> </w:t>
      </w:r>
      <w:r>
        <w:t>po</w:t>
      </w:r>
      <w:r>
        <w:rPr>
          <w:spacing w:val="36"/>
        </w:rPr>
        <w:t xml:space="preserve"> </w:t>
      </w:r>
      <w:r>
        <w:t xml:space="preserve">przecinku, a zaokrąglenia zostaną dokonane zgodnie z ogólnie przyjętymi zasadami matematyki. </w:t>
      </w:r>
      <w:r>
        <w:br/>
        <w:t>Za najkorzystniejszą</w:t>
      </w:r>
      <w:r>
        <w:rPr>
          <w:spacing w:val="-13"/>
        </w:rPr>
        <w:t xml:space="preserve"> </w:t>
      </w:r>
      <w:r>
        <w:t>ofertę</w:t>
      </w:r>
      <w:r>
        <w:rPr>
          <w:spacing w:val="-12"/>
        </w:rPr>
        <w:t xml:space="preserve"> </w:t>
      </w:r>
      <w:r>
        <w:t>uznana</w:t>
      </w:r>
      <w:r>
        <w:rPr>
          <w:spacing w:val="-11"/>
        </w:rPr>
        <w:t xml:space="preserve"> </w:t>
      </w:r>
      <w:r>
        <w:t>zostanie</w:t>
      </w:r>
      <w:r>
        <w:rPr>
          <w:spacing w:val="-13"/>
        </w:rPr>
        <w:t xml:space="preserve"> </w:t>
      </w:r>
      <w:r>
        <w:t>ta,</w:t>
      </w:r>
      <w:r>
        <w:rPr>
          <w:spacing w:val="-12"/>
        </w:rPr>
        <w:t xml:space="preserve"> </w:t>
      </w:r>
      <w:r>
        <w:t>która</w:t>
      </w:r>
      <w:r>
        <w:rPr>
          <w:spacing w:val="-12"/>
        </w:rPr>
        <w:t xml:space="preserve"> </w:t>
      </w:r>
      <w:r>
        <w:t>uzyska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sumie</w:t>
      </w:r>
      <w:r>
        <w:rPr>
          <w:spacing w:val="-11"/>
        </w:rPr>
        <w:t xml:space="preserve"> </w:t>
      </w:r>
      <w:r>
        <w:t>największa</w:t>
      </w:r>
      <w:r>
        <w:rPr>
          <w:spacing w:val="-12"/>
        </w:rPr>
        <w:t xml:space="preserve"> </w:t>
      </w:r>
      <w:r>
        <w:t>liczba</w:t>
      </w:r>
      <w:r>
        <w:rPr>
          <w:spacing w:val="-12"/>
        </w:rPr>
        <w:t xml:space="preserve"> </w:t>
      </w:r>
      <w:r>
        <w:t>punktów</w:t>
      </w:r>
      <w:r>
        <w:rPr>
          <w:spacing w:val="-13"/>
        </w:rPr>
        <w:t xml:space="preserve"> </w:t>
      </w:r>
      <w:r>
        <w:rPr>
          <w:spacing w:val="-13"/>
        </w:rPr>
        <w:br/>
      </w:r>
      <w:r>
        <w:t>w</w:t>
      </w:r>
      <w:r>
        <w:rPr>
          <w:spacing w:val="-11"/>
        </w:rPr>
        <w:t xml:space="preserve"> </w:t>
      </w:r>
      <w:r>
        <w:t>oparciu o przyjęte kryteria.</w:t>
      </w:r>
    </w:p>
    <w:p w14:paraId="1645DC97" w14:textId="77777777" w:rsidR="007C30EC" w:rsidRDefault="007C30EC">
      <w:pPr>
        <w:spacing w:line="259" w:lineRule="auto"/>
        <w:jc w:val="both"/>
        <w:sectPr w:rsidR="007C30EC" w:rsidSect="007C30EC">
          <w:pgSz w:w="11910" w:h="16840"/>
          <w:pgMar w:top="1360" w:right="860" w:bottom="1560" w:left="1020" w:header="708" w:footer="708" w:gutter="0"/>
          <w:cols w:space="708"/>
        </w:sectPr>
      </w:pPr>
    </w:p>
    <w:p w14:paraId="29C00896" w14:textId="77777777" w:rsidR="000C4A20" w:rsidRDefault="00000000">
      <w:pPr>
        <w:pStyle w:val="Tekstpodstawowy"/>
        <w:spacing w:before="160" w:line="259" w:lineRule="auto"/>
        <w:ind w:left="396" w:right="553"/>
        <w:jc w:val="both"/>
      </w:pPr>
      <w:r>
        <w:rPr>
          <w:spacing w:val="-2"/>
        </w:rPr>
        <w:lastRenderedPageBreak/>
        <w:t>Zamawiający informuje, że</w:t>
      </w:r>
      <w:r>
        <w:rPr>
          <w:spacing w:val="-4"/>
        </w:rPr>
        <w:t xml:space="preserve"> </w:t>
      </w:r>
      <w:r>
        <w:rPr>
          <w:spacing w:val="-2"/>
        </w:rPr>
        <w:t>w przypadku, gdy nie będzie można</w:t>
      </w:r>
      <w:r>
        <w:rPr>
          <w:spacing w:val="-3"/>
        </w:rPr>
        <w:t xml:space="preserve"> </w:t>
      </w:r>
      <w:r>
        <w:rPr>
          <w:spacing w:val="-2"/>
        </w:rPr>
        <w:t>wybrać</w:t>
      </w:r>
      <w:r>
        <w:rPr>
          <w:spacing w:val="-5"/>
        </w:rPr>
        <w:t xml:space="preserve"> </w:t>
      </w:r>
      <w:r>
        <w:rPr>
          <w:spacing w:val="-2"/>
        </w:rPr>
        <w:t>oferty najkorzystniejszej z</w:t>
      </w:r>
      <w:r>
        <w:rPr>
          <w:spacing w:val="-3"/>
        </w:rPr>
        <w:t xml:space="preserve"> </w:t>
      </w:r>
      <w:r>
        <w:rPr>
          <w:spacing w:val="-2"/>
        </w:rPr>
        <w:t xml:space="preserve">uwagi </w:t>
      </w:r>
      <w:r>
        <w:t>na to, że dwie lub więcej ofert przedstawia taki sam bilans ceny i kryteriów klauzule społeczne, Zamawiający</w:t>
      </w:r>
      <w:r>
        <w:rPr>
          <w:spacing w:val="-12"/>
        </w:rPr>
        <w:t xml:space="preserve"> </w:t>
      </w:r>
      <w:r>
        <w:t>wybierze</w:t>
      </w:r>
      <w:r>
        <w:rPr>
          <w:spacing w:val="-12"/>
        </w:rPr>
        <w:t xml:space="preserve"> </w:t>
      </w:r>
      <w:r>
        <w:t>ofertę</w:t>
      </w:r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najniższą</w:t>
      </w:r>
      <w:r>
        <w:rPr>
          <w:spacing w:val="-11"/>
        </w:rPr>
        <w:t xml:space="preserve"> </w:t>
      </w:r>
      <w:r>
        <w:t>ceną,</w:t>
      </w:r>
      <w:r>
        <w:rPr>
          <w:spacing w:val="-13"/>
        </w:rPr>
        <w:t xml:space="preserve"> </w:t>
      </w:r>
      <w:r>
        <w:t>ponieważ</w:t>
      </w:r>
      <w:r>
        <w:rPr>
          <w:spacing w:val="-10"/>
        </w:rPr>
        <w:t xml:space="preserve"> </w:t>
      </w:r>
      <w:r>
        <w:t>cena</w:t>
      </w:r>
      <w:r>
        <w:rPr>
          <w:spacing w:val="-11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kryterium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najwyższej</w:t>
      </w:r>
      <w:r>
        <w:rPr>
          <w:spacing w:val="-13"/>
        </w:rPr>
        <w:t xml:space="preserve"> </w:t>
      </w:r>
      <w:r>
        <w:t>wadze.</w:t>
      </w:r>
      <w:r>
        <w:rPr>
          <w:spacing w:val="-10"/>
        </w:rPr>
        <w:t xml:space="preserve"> </w:t>
      </w:r>
      <w:r>
        <w:t>Jeżeli w przypadku opisanym wyżej zostaną złożone oferty z taką samą ceną Zamawiający wezwie Wykonawców, którzy złożyli te oferty, do złożenia ofert dodatkowych zawierających nową cenę.</w:t>
      </w:r>
    </w:p>
    <w:p w14:paraId="47161F7C" w14:textId="77777777" w:rsidR="000C4A20" w:rsidRDefault="00000000">
      <w:pPr>
        <w:pStyle w:val="Tekstpodstawowy"/>
        <w:spacing w:before="158" w:line="259" w:lineRule="auto"/>
        <w:ind w:left="396" w:right="553"/>
        <w:jc w:val="both"/>
      </w:pPr>
      <w:r>
        <w:t>Zamawiający udzieli zamówienia Wykonawcy, którego oferta odpowiada wszystkim wymaganiom określonym w niniejszym Zapytaniu i została oceniona jako najkorzystniejsza w oparciu o podane kryteria wyboru, podpisując umowę, której wzór stanowi Załącznik nr 6 do Zapytania.</w:t>
      </w:r>
    </w:p>
    <w:p w14:paraId="36C2AC58" w14:textId="77777777" w:rsidR="000C4A20" w:rsidRDefault="000C4A20">
      <w:pPr>
        <w:pStyle w:val="Tekstpodstawowy"/>
      </w:pPr>
    </w:p>
    <w:p w14:paraId="655A6CB4" w14:textId="77777777" w:rsidR="000C4A20" w:rsidRDefault="000C4A20">
      <w:pPr>
        <w:pStyle w:val="Tekstpodstawowy"/>
        <w:spacing w:before="71"/>
      </w:pPr>
    </w:p>
    <w:p w14:paraId="59093332" w14:textId="77777777" w:rsidR="000C4A20" w:rsidRDefault="00000000">
      <w:pPr>
        <w:pStyle w:val="Nagwek3"/>
      </w:pPr>
      <w:bookmarkStart w:id="24" w:name="_Toc168310998"/>
      <w:r>
        <w:t>Sekcja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Warunki</w:t>
      </w:r>
      <w:r>
        <w:rPr>
          <w:spacing w:val="-7"/>
        </w:rPr>
        <w:t xml:space="preserve"> </w:t>
      </w:r>
      <w:r>
        <w:t>udziału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postępowaniu.</w:t>
      </w:r>
      <w:bookmarkEnd w:id="24"/>
    </w:p>
    <w:p w14:paraId="50FDDE07" w14:textId="77777777" w:rsidR="000C4A20" w:rsidRDefault="000C4A20">
      <w:pPr>
        <w:pStyle w:val="Tekstpodstawowy"/>
        <w:spacing w:before="113"/>
        <w:rPr>
          <w:b/>
        </w:rPr>
      </w:pPr>
    </w:p>
    <w:p w14:paraId="461324AE" w14:textId="5B013931" w:rsidR="0090059F" w:rsidRDefault="0090059F" w:rsidP="0090059F">
      <w:pPr>
        <w:adjustRightInd w:val="0"/>
        <w:spacing w:line="276" w:lineRule="auto"/>
        <w:ind w:left="426" w:right="532"/>
        <w:jc w:val="both"/>
        <w:rPr>
          <w:rFonts w:cstheme="minorHAnsi"/>
        </w:rPr>
      </w:pPr>
      <w:r>
        <w:rPr>
          <w:rFonts w:cstheme="minorHAnsi"/>
        </w:rPr>
        <w:t xml:space="preserve">O udzielenie Zamówienia mogą ubiegać się Wykonawcy tj. osoby fizyczne nie będące personelem projektu, osoby prawne albo jednostki organizacyjne nieposiadające osobowości prawnej, które spełniają następujące warunki udziału w postępowaniu, i którzy posiadają: </w:t>
      </w:r>
    </w:p>
    <w:p w14:paraId="5EB2C41A" w14:textId="77777777" w:rsidR="0090059F" w:rsidRDefault="0090059F">
      <w:pPr>
        <w:pStyle w:val="Tekstpodstawowy"/>
        <w:spacing w:before="113"/>
        <w:rPr>
          <w:b/>
        </w:rPr>
      </w:pPr>
    </w:p>
    <w:p w14:paraId="363B9CB8" w14:textId="77777777" w:rsidR="000C4A20" w:rsidRDefault="00000000">
      <w:pPr>
        <w:pStyle w:val="Nagwek3"/>
        <w:numPr>
          <w:ilvl w:val="1"/>
          <w:numId w:val="11"/>
        </w:numPr>
        <w:tabs>
          <w:tab w:val="left" w:pos="865"/>
        </w:tabs>
        <w:ind w:left="865" w:hanging="407"/>
        <w:jc w:val="both"/>
      </w:pPr>
      <w:bookmarkStart w:id="25" w:name="_Toc168310999"/>
      <w:r>
        <w:t>Uprawnienia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wykonania</w:t>
      </w:r>
      <w:r>
        <w:rPr>
          <w:spacing w:val="-7"/>
        </w:rPr>
        <w:t xml:space="preserve"> </w:t>
      </w:r>
      <w:r>
        <w:t>określonej</w:t>
      </w:r>
      <w:r>
        <w:rPr>
          <w:spacing w:val="-5"/>
        </w:rPr>
        <w:t xml:space="preserve"> </w:t>
      </w:r>
      <w:r>
        <w:t>działalności</w:t>
      </w:r>
      <w:r>
        <w:rPr>
          <w:spacing w:val="-5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rPr>
          <w:spacing w:val="-2"/>
        </w:rPr>
        <w:t>czynności</w:t>
      </w:r>
      <w:bookmarkEnd w:id="25"/>
    </w:p>
    <w:p w14:paraId="27F80115" w14:textId="54897F34" w:rsidR="000C4A20" w:rsidRDefault="00000000">
      <w:pPr>
        <w:pStyle w:val="Tekstpodstawowy"/>
        <w:spacing w:before="90" w:line="276" w:lineRule="auto"/>
        <w:ind w:left="396" w:right="551"/>
        <w:jc w:val="both"/>
      </w:pP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udziału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4"/>
        </w:rPr>
        <w:t xml:space="preserve"> </w:t>
      </w:r>
      <w:r>
        <w:rPr>
          <w:spacing w:val="-2"/>
        </w:rPr>
        <w:t>postępowaniu</w:t>
      </w:r>
      <w:r>
        <w:rPr>
          <w:spacing w:val="-8"/>
        </w:rPr>
        <w:t xml:space="preserve"> </w:t>
      </w:r>
      <w:r w:rsidR="0090059F">
        <w:rPr>
          <w:spacing w:val="-2"/>
        </w:rPr>
        <w:t>Z</w:t>
      </w:r>
      <w:r>
        <w:rPr>
          <w:spacing w:val="-2"/>
        </w:rPr>
        <w:t>amawiający</w:t>
      </w:r>
      <w:r>
        <w:rPr>
          <w:spacing w:val="-4"/>
        </w:rPr>
        <w:t xml:space="preserve"> </w:t>
      </w:r>
      <w:r>
        <w:rPr>
          <w:spacing w:val="-2"/>
        </w:rPr>
        <w:t>dopuści</w:t>
      </w:r>
      <w:r>
        <w:rPr>
          <w:spacing w:val="-8"/>
        </w:rPr>
        <w:t xml:space="preserve"> </w:t>
      </w:r>
      <w:r>
        <w:rPr>
          <w:spacing w:val="-2"/>
        </w:rPr>
        <w:t>Wykonawców,</w:t>
      </w:r>
      <w:r>
        <w:rPr>
          <w:spacing w:val="-11"/>
        </w:rPr>
        <w:t xml:space="preserve"> </w:t>
      </w:r>
      <w:r>
        <w:rPr>
          <w:spacing w:val="-2"/>
        </w:rPr>
        <w:t>którzy</w:t>
      </w:r>
      <w:r>
        <w:rPr>
          <w:spacing w:val="-3"/>
        </w:rPr>
        <w:t xml:space="preserve"> </w:t>
      </w:r>
      <w:r>
        <w:rPr>
          <w:spacing w:val="-2"/>
        </w:rPr>
        <w:t>złożą</w:t>
      </w:r>
      <w:r>
        <w:rPr>
          <w:spacing w:val="-7"/>
        </w:rPr>
        <w:t xml:space="preserve"> </w:t>
      </w:r>
      <w:r>
        <w:rPr>
          <w:spacing w:val="-2"/>
        </w:rPr>
        <w:t>oświadczenie,</w:t>
      </w:r>
      <w:r>
        <w:rPr>
          <w:spacing w:val="-4"/>
        </w:rPr>
        <w:t xml:space="preserve"> </w:t>
      </w:r>
      <w:r>
        <w:rPr>
          <w:spacing w:val="-2"/>
        </w:rPr>
        <w:t>iż</w:t>
      </w:r>
      <w:r>
        <w:rPr>
          <w:spacing w:val="11"/>
        </w:rPr>
        <w:t xml:space="preserve"> </w:t>
      </w:r>
      <w:r>
        <w:rPr>
          <w:spacing w:val="-2"/>
        </w:rPr>
        <w:t xml:space="preserve">posiadają </w:t>
      </w:r>
      <w:r>
        <w:t>uprawnienia do wykonywania określonej działalności lub czynności, jeżeli przepisy prawa nakładają obowiązek ich posiadania.</w:t>
      </w:r>
    </w:p>
    <w:p w14:paraId="704E4BFB" w14:textId="77777777" w:rsidR="000C4A20" w:rsidRDefault="000C4A20">
      <w:pPr>
        <w:pStyle w:val="Tekstpodstawowy"/>
        <w:spacing w:before="41"/>
      </w:pPr>
    </w:p>
    <w:p w14:paraId="06C5D5B9" w14:textId="77777777" w:rsidR="000C4A20" w:rsidRDefault="00000000">
      <w:pPr>
        <w:pStyle w:val="Tekstpodstawowy"/>
        <w:ind w:left="396"/>
      </w:pPr>
      <w:r>
        <w:rPr>
          <w:u w:val="single"/>
        </w:rPr>
        <w:t>Opis</w:t>
      </w:r>
      <w:r>
        <w:rPr>
          <w:spacing w:val="-10"/>
          <w:u w:val="single"/>
        </w:rPr>
        <w:t xml:space="preserve"> </w:t>
      </w:r>
      <w:r>
        <w:rPr>
          <w:u w:val="single"/>
        </w:rPr>
        <w:t>sposobu</w:t>
      </w:r>
      <w:r>
        <w:rPr>
          <w:spacing w:val="-9"/>
          <w:u w:val="single"/>
        </w:rPr>
        <w:t xml:space="preserve"> </w:t>
      </w:r>
      <w:r>
        <w:rPr>
          <w:u w:val="single"/>
        </w:rPr>
        <w:t>dokonywania</w:t>
      </w:r>
      <w:r>
        <w:rPr>
          <w:spacing w:val="-10"/>
          <w:u w:val="single"/>
        </w:rPr>
        <w:t xml:space="preserve"> </w:t>
      </w:r>
      <w:r>
        <w:rPr>
          <w:u w:val="single"/>
        </w:rPr>
        <w:t>oceny</w:t>
      </w:r>
      <w:r>
        <w:rPr>
          <w:spacing w:val="-7"/>
          <w:u w:val="single"/>
        </w:rPr>
        <w:t xml:space="preserve"> </w:t>
      </w:r>
      <w:r>
        <w:rPr>
          <w:u w:val="single"/>
        </w:rPr>
        <w:t>spełniania</w:t>
      </w:r>
      <w:r>
        <w:rPr>
          <w:spacing w:val="-9"/>
          <w:u w:val="single"/>
        </w:rPr>
        <w:t xml:space="preserve"> </w:t>
      </w:r>
      <w:r>
        <w:rPr>
          <w:u w:val="single"/>
        </w:rPr>
        <w:t>tego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warunku:</w:t>
      </w:r>
    </w:p>
    <w:p w14:paraId="6EA4BF4B" w14:textId="77777777" w:rsidR="000C4A20" w:rsidRDefault="00000000">
      <w:pPr>
        <w:pStyle w:val="Tekstpodstawowy"/>
        <w:spacing w:before="39" w:line="276" w:lineRule="auto"/>
        <w:ind w:left="396"/>
      </w:pPr>
      <w:r>
        <w:t>Ocena</w:t>
      </w:r>
      <w:r>
        <w:rPr>
          <w:spacing w:val="-8"/>
        </w:rPr>
        <w:t xml:space="preserve"> </w:t>
      </w:r>
      <w:r>
        <w:t>spełnienia</w:t>
      </w:r>
      <w:r>
        <w:rPr>
          <w:spacing w:val="-8"/>
        </w:rPr>
        <w:t xml:space="preserve"> </w:t>
      </w:r>
      <w:r>
        <w:t>tego</w:t>
      </w:r>
      <w:r>
        <w:rPr>
          <w:spacing w:val="-8"/>
        </w:rPr>
        <w:t xml:space="preserve"> </w:t>
      </w:r>
      <w:r>
        <w:t>warunku</w:t>
      </w:r>
      <w:r>
        <w:rPr>
          <w:spacing w:val="-9"/>
        </w:rPr>
        <w:t xml:space="preserve"> </w:t>
      </w:r>
      <w:r>
        <w:t>nastąpi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podstawie</w:t>
      </w:r>
      <w:r>
        <w:rPr>
          <w:spacing w:val="-9"/>
        </w:rPr>
        <w:t xml:space="preserve"> </w:t>
      </w:r>
      <w:r>
        <w:t>złożonego</w:t>
      </w:r>
      <w:r>
        <w:rPr>
          <w:spacing w:val="-7"/>
        </w:rPr>
        <w:t xml:space="preserve"> </w:t>
      </w:r>
      <w:r>
        <w:t>wraz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ofertą</w:t>
      </w:r>
      <w:r>
        <w:rPr>
          <w:spacing w:val="-8"/>
        </w:rPr>
        <w:t xml:space="preserve"> </w:t>
      </w:r>
      <w:r>
        <w:t>oświadczenia</w:t>
      </w:r>
      <w:r>
        <w:rPr>
          <w:spacing w:val="-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 spełniania warunków udziału w postępowaniu Załącznik nr 3 do Zapytania.</w:t>
      </w:r>
    </w:p>
    <w:p w14:paraId="27A96C3C" w14:textId="77777777" w:rsidR="000C4A20" w:rsidRDefault="000C4A20">
      <w:pPr>
        <w:spacing w:line="276" w:lineRule="auto"/>
      </w:pPr>
    </w:p>
    <w:p w14:paraId="79536D54" w14:textId="77777777" w:rsidR="0090059F" w:rsidRDefault="0090059F" w:rsidP="0090059F">
      <w:pPr>
        <w:spacing w:line="276" w:lineRule="auto"/>
      </w:pPr>
    </w:p>
    <w:p w14:paraId="1C52E504" w14:textId="61ECB62D" w:rsidR="0090059F" w:rsidRDefault="0090059F">
      <w:pPr>
        <w:pStyle w:val="Nagwek3"/>
        <w:numPr>
          <w:ilvl w:val="1"/>
          <w:numId w:val="11"/>
        </w:numPr>
        <w:tabs>
          <w:tab w:val="left" w:pos="865"/>
        </w:tabs>
        <w:spacing w:before="37"/>
        <w:ind w:left="865" w:hanging="407"/>
        <w:jc w:val="both"/>
      </w:pPr>
      <w:bookmarkStart w:id="26" w:name="_Toc168311000"/>
      <w:r>
        <w:t>Potencjał</w:t>
      </w:r>
      <w:r>
        <w:rPr>
          <w:spacing w:val="-7"/>
        </w:rPr>
        <w:t xml:space="preserve"> </w:t>
      </w:r>
      <w:r>
        <w:t>techniczny</w:t>
      </w:r>
      <w:r>
        <w:rPr>
          <w:spacing w:val="-7"/>
        </w:rPr>
        <w:t xml:space="preserve"> </w:t>
      </w:r>
      <w:r>
        <w:t>lub zawodowy</w:t>
      </w:r>
      <w:bookmarkEnd w:id="26"/>
    </w:p>
    <w:p w14:paraId="20199322" w14:textId="77777777" w:rsidR="0090059F" w:rsidRDefault="0090059F">
      <w:pPr>
        <w:pStyle w:val="Akapitzlist"/>
        <w:numPr>
          <w:ilvl w:val="0"/>
          <w:numId w:val="10"/>
        </w:numPr>
        <w:tabs>
          <w:tab w:val="left" w:pos="819"/>
          <w:tab w:val="left" w:pos="821"/>
        </w:tabs>
        <w:spacing w:before="89" w:line="276" w:lineRule="auto"/>
        <w:ind w:right="588"/>
        <w:jc w:val="both"/>
      </w:pPr>
      <w:r>
        <w:t>Do</w:t>
      </w:r>
      <w:r>
        <w:rPr>
          <w:spacing w:val="40"/>
        </w:rPr>
        <w:t xml:space="preserve"> </w:t>
      </w:r>
      <w:r>
        <w:t>udziału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postępowaniu</w:t>
      </w:r>
      <w:r>
        <w:rPr>
          <w:spacing w:val="40"/>
        </w:rPr>
        <w:t xml:space="preserve"> </w:t>
      </w:r>
      <w:r>
        <w:t>Zamawiający</w:t>
      </w:r>
      <w:r>
        <w:rPr>
          <w:spacing w:val="40"/>
        </w:rPr>
        <w:t xml:space="preserve"> </w:t>
      </w:r>
      <w:r>
        <w:t>dopuści</w:t>
      </w:r>
      <w:r>
        <w:rPr>
          <w:spacing w:val="40"/>
        </w:rPr>
        <w:t xml:space="preserve"> </w:t>
      </w:r>
      <w:r>
        <w:t>Wykonawców,</w:t>
      </w:r>
      <w:r>
        <w:rPr>
          <w:spacing w:val="40"/>
        </w:rPr>
        <w:t xml:space="preserve"> </w:t>
      </w:r>
      <w:r>
        <w:t>którzy</w:t>
      </w:r>
      <w:r>
        <w:rPr>
          <w:spacing w:val="40"/>
        </w:rPr>
        <w:t xml:space="preserve"> </w:t>
      </w:r>
      <w:r>
        <w:t>złożą</w:t>
      </w:r>
      <w:r>
        <w:rPr>
          <w:spacing w:val="40"/>
        </w:rPr>
        <w:t xml:space="preserve"> </w:t>
      </w:r>
      <w:r>
        <w:t>oświadczenie, iż w</w:t>
      </w:r>
      <w:r>
        <w:rPr>
          <w:spacing w:val="-5"/>
        </w:rPr>
        <w:t xml:space="preserve"> </w:t>
      </w:r>
      <w:r>
        <w:t>momencie</w:t>
      </w:r>
      <w:r>
        <w:rPr>
          <w:spacing w:val="-1"/>
        </w:rPr>
        <w:t xml:space="preserve"> </w:t>
      </w:r>
      <w:r>
        <w:t xml:space="preserve">realizacji przedmiotu zamówienia będą posiadali niezbędny potencjał techniczny do jego realizacji. </w:t>
      </w:r>
    </w:p>
    <w:p w14:paraId="05FE279B" w14:textId="77777777" w:rsidR="0090059F" w:rsidRDefault="0090059F" w:rsidP="0090059F">
      <w:pPr>
        <w:pStyle w:val="Tekstpodstawowy"/>
        <w:spacing w:before="120"/>
        <w:ind w:left="822"/>
      </w:pPr>
      <w:r>
        <w:rPr>
          <w:u w:val="single"/>
        </w:rPr>
        <w:t>Opis</w:t>
      </w:r>
      <w:r>
        <w:rPr>
          <w:spacing w:val="-6"/>
          <w:u w:val="single"/>
        </w:rPr>
        <w:t xml:space="preserve"> </w:t>
      </w:r>
      <w:r>
        <w:rPr>
          <w:u w:val="single"/>
        </w:rPr>
        <w:t>sposobu</w:t>
      </w:r>
      <w:r>
        <w:rPr>
          <w:spacing w:val="-5"/>
          <w:u w:val="single"/>
        </w:rPr>
        <w:t xml:space="preserve"> </w:t>
      </w:r>
      <w:r>
        <w:rPr>
          <w:u w:val="single"/>
        </w:rPr>
        <w:t>dokonywania</w:t>
      </w:r>
      <w:r>
        <w:rPr>
          <w:spacing w:val="-7"/>
          <w:u w:val="single"/>
        </w:rPr>
        <w:t xml:space="preserve"> </w:t>
      </w:r>
      <w:r>
        <w:rPr>
          <w:u w:val="single"/>
        </w:rPr>
        <w:t>oceny</w:t>
      </w:r>
      <w:r>
        <w:rPr>
          <w:spacing w:val="-4"/>
          <w:u w:val="single"/>
        </w:rPr>
        <w:t xml:space="preserve"> </w:t>
      </w:r>
      <w:r>
        <w:rPr>
          <w:u w:val="single"/>
        </w:rPr>
        <w:t>spełniania</w:t>
      </w:r>
      <w:r>
        <w:rPr>
          <w:spacing w:val="-5"/>
          <w:u w:val="single"/>
        </w:rPr>
        <w:t xml:space="preserve"> </w:t>
      </w:r>
      <w:r>
        <w:rPr>
          <w:u w:val="single"/>
        </w:rPr>
        <w:t>tego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warunku:</w:t>
      </w:r>
    </w:p>
    <w:p w14:paraId="6158D2E4" w14:textId="77777777" w:rsidR="00DF4C47" w:rsidRDefault="0090059F" w:rsidP="00DF4C47">
      <w:pPr>
        <w:pStyle w:val="Akapitzlist"/>
        <w:tabs>
          <w:tab w:val="left" w:pos="819"/>
          <w:tab w:val="left" w:pos="821"/>
        </w:tabs>
        <w:spacing w:before="89" w:line="276" w:lineRule="auto"/>
        <w:ind w:right="588" w:firstLine="0"/>
      </w:pPr>
      <w:r>
        <w:t>Spełnienie warunku weryfikowane będzie na podstawie oświadczenia stanowiącego element formularza ofert</w:t>
      </w:r>
      <w:r w:rsidR="00DF4C47">
        <w:t>owego</w:t>
      </w:r>
      <w:r>
        <w:t>.</w:t>
      </w:r>
    </w:p>
    <w:p w14:paraId="4A6240A8" w14:textId="6D2585A4" w:rsidR="0092192A" w:rsidRPr="0092192A" w:rsidRDefault="0090059F">
      <w:pPr>
        <w:pStyle w:val="Akapitzlist"/>
        <w:numPr>
          <w:ilvl w:val="0"/>
          <w:numId w:val="10"/>
        </w:numPr>
        <w:tabs>
          <w:tab w:val="left" w:pos="819"/>
          <w:tab w:val="left" w:pos="821"/>
        </w:tabs>
        <w:spacing w:before="240" w:line="276" w:lineRule="auto"/>
        <w:ind w:left="816" w:right="590" w:hanging="357"/>
        <w:jc w:val="both"/>
      </w:pPr>
      <w:r>
        <w:t>Do</w:t>
      </w:r>
      <w:r w:rsidRPr="00DF4C47">
        <w:rPr>
          <w:spacing w:val="40"/>
        </w:rPr>
        <w:t xml:space="preserve"> </w:t>
      </w:r>
      <w:r>
        <w:t>udziału</w:t>
      </w:r>
      <w:r w:rsidRPr="00DF4C47">
        <w:rPr>
          <w:spacing w:val="40"/>
        </w:rPr>
        <w:t xml:space="preserve"> </w:t>
      </w:r>
      <w:r>
        <w:t>w</w:t>
      </w:r>
      <w:r w:rsidRPr="00DF4C47">
        <w:rPr>
          <w:spacing w:val="40"/>
        </w:rPr>
        <w:t xml:space="preserve"> </w:t>
      </w:r>
      <w:r>
        <w:t>postępowaniu</w:t>
      </w:r>
      <w:r w:rsidRPr="00DF4C47">
        <w:rPr>
          <w:spacing w:val="40"/>
        </w:rPr>
        <w:t xml:space="preserve"> </w:t>
      </w:r>
      <w:r>
        <w:t>Zamawiający</w:t>
      </w:r>
      <w:r w:rsidRPr="00DF4C47">
        <w:rPr>
          <w:spacing w:val="40"/>
        </w:rPr>
        <w:t xml:space="preserve"> </w:t>
      </w:r>
      <w:r>
        <w:t>dopuści</w:t>
      </w:r>
      <w:r w:rsidRPr="00DF4C47">
        <w:rPr>
          <w:spacing w:val="40"/>
        </w:rPr>
        <w:t xml:space="preserve"> </w:t>
      </w:r>
      <w:r>
        <w:t>Wykonawców,</w:t>
      </w:r>
      <w:r w:rsidRPr="00DF4C47">
        <w:rPr>
          <w:spacing w:val="40"/>
        </w:rPr>
        <w:t xml:space="preserve"> </w:t>
      </w:r>
      <w:r>
        <w:t>którzy</w:t>
      </w:r>
      <w:r w:rsidRPr="00DF4C47">
        <w:rPr>
          <w:spacing w:val="40"/>
        </w:rPr>
        <w:t xml:space="preserve"> </w:t>
      </w:r>
      <w:r>
        <w:t>złożą</w:t>
      </w:r>
      <w:r w:rsidRPr="00DF4C47">
        <w:rPr>
          <w:spacing w:val="40"/>
        </w:rPr>
        <w:t xml:space="preserve"> </w:t>
      </w:r>
      <w:r>
        <w:t>oświadczenie, iż</w:t>
      </w:r>
      <w:r w:rsidRPr="00DF4C47">
        <w:rPr>
          <w:spacing w:val="-13"/>
        </w:rPr>
        <w:t xml:space="preserve"> </w:t>
      </w:r>
      <w:r>
        <w:t>w</w:t>
      </w:r>
      <w:r w:rsidRPr="00DF4C47">
        <w:rPr>
          <w:spacing w:val="-8"/>
        </w:rPr>
        <w:t xml:space="preserve"> </w:t>
      </w:r>
      <w:r>
        <w:t>momencie</w:t>
      </w:r>
      <w:r w:rsidRPr="00DF4C47">
        <w:rPr>
          <w:spacing w:val="-10"/>
        </w:rPr>
        <w:t xml:space="preserve"> </w:t>
      </w:r>
      <w:r>
        <w:t>realizacji</w:t>
      </w:r>
      <w:r w:rsidRPr="00DF4C47">
        <w:rPr>
          <w:spacing w:val="-12"/>
        </w:rPr>
        <w:t xml:space="preserve"> </w:t>
      </w:r>
      <w:r>
        <w:t>przedmiotu</w:t>
      </w:r>
      <w:r w:rsidRPr="00DF4C47">
        <w:rPr>
          <w:spacing w:val="-12"/>
        </w:rPr>
        <w:t xml:space="preserve"> </w:t>
      </w:r>
      <w:r>
        <w:t>zamówienia</w:t>
      </w:r>
      <w:r w:rsidRPr="00DF4C47">
        <w:rPr>
          <w:spacing w:val="-12"/>
        </w:rPr>
        <w:t xml:space="preserve"> </w:t>
      </w:r>
      <w:r>
        <w:t>będą</w:t>
      </w:r>
      <w:r w:rsidRPr="00DF4C47">
        <w:rPr>
          <w:spacing w:val="-13"/>
        </w:rPr>
        <w:t xml:space="preserve"> </w:t>
      </w:r>
      <w:r>
        <w:t>posiadali</w:t>
      </w:r>
      <w:r w:rsidRPr="00DF4C47">
        <w:rPr>
          <w:spacing w:val="-12"/>
        </w:rPr>
        <w:t xml:space="preserve"> </w:t>
      </w:r>
      <w:r>
        <w:t>niezbędny</w:t>
      </w:r>
      <w:r w:rsidRPr="00DF4C47">
        <w:rPr>
          <w:spacing w:val="-11"/>
        </w:rPr>
        <w:t xml:space="preserve"> </w:t>
      </w:r>
      <w:r>
        <w:t>potencjał</w:t>
      </w:r>
      <w:r w:rsidRPr="00DF4C47">
        <w:rPr>
          <w:spacing w:val="-13"/>
        </w:rPr>
        <w:t xml:space="preserve"> </w:t>
      </w:r>
      <w:r>
        <w:t>osobowy</w:t>
      </w:r>
      <w:r w:rsidRPr="00DF4C47">
        <w:rPr>
          <w:spacing w:val="-11"/>
        </w:rPr>
        <w:t xml:space="preserve"> </w:t>
      </w:r>
      <w:r>
        <w:t xml:space="preserve">do jego realizacji, </w:t>
      </w:r>
      <w:r w:rsidRPr="00DF4C47">
        <w:rPr>
          <w:rFonts w:cstheme="minorHAnsi"/>
        </w:rPr>
        <w:t>tj. wykażą, że dysponują osobami zdolnymi do realizacji przedmiotu zamówienia,</w:t>
      </w:r>
      <w:r w:rsidR="00DF4C47">
        <w:rPr>
          <w:rFonts w:cstheme="minorHAnsi"/>
        </w:rPr>
        <w:t xml:space="preserve"> </w:t>
      </w:r>
      <w:r w:rsidRPr="00DF4C47">
        <w:rPr>
          <w:rFonts w:cstheme="minorHAnsi"/>
        </w:rPr>
        <w:t xml:space="preserve">które muszą spełniać następujące wymagania: </w:t>
      </w:r>
    </w:p>
    <w:p w14:paraId="2CF616A5" w14:textId="77777777" w:rsidR="0092192A" w:rsidRPr="00DF4C47" w:rsidRDefault="0092192A" w:rsidP="0092192A">
      <w:pPr>
        <w:pStyle w:val="Akapitzlist"/>
        <w:tabs>
          <w:tab w:val="left" w:pos="819"/>
          <w:tab w:val="left" w:pos="821"/>
        </w:tabs>
        <w:spacing w:line="276" w:lineRule="auto"/>
        <w:ind w:left="816" w:right="590" w:firstLine="0"/>
      </w:pPr>
    </w:p>
    <w:p w14:paraId="02495C57" w14:textId="01E3EDA3" w:rsidR="0090059F" w:rsidRPr="00AB3BF6" w:rsidRDefault="0090059F">
      <w:pPr>
        <w:pStyle w:val="Akapitzlist"/>
        <w:widowControl/>
        <w:numPr>
          <w:ilvl w:val="0"/>
          <w:numId w:val="23"/>
        </w:numPr>
        <w:autoSpaceDE/>
        <w:autoSpaceDN/>
        <w:spacing w:before="120" w:after="4" w:line="276" w:lineRule="auto"/>
        <w:ind w:left="993" w:right="28" w:hanging="283"/>
        <w:contextualSpacing/>
        <w:rPr>
          <w:rFonts w:cstheme="minorHAnsi"/>
          <w:b/>
          <w:bCs/>
        </w:rPr>
      </w:pPr>
      <w:r w:rsidRPr="00AB3BF6">
        <w:rPr>
          <w:rFonts w:cstheme="minorHAnsi"/>
          <w:b/>
          <w:bCs/>
        </w:rPr>
        <w:t>w zakresie części od 1</w:t>
      </w:r>
      <w:r w:rsidR="00AB3BF6" w:rsidRPr="00AB3BF6">
        <w:rPr>
          <w:rFonts w:cstheme="minorHAnsi"/>
          <w:b/>
          <w:bCs/>
        </w:rPr>
        <w:t xml:space="preserve"> </w:t>
      </w:r>
      <w:r w:rsidRPr="00AB3BF6">
        <w:rPr>
          <w:rFonts w:cstheme="minorHAnsi"/>
          <w:b/>
          <w:bCs/>
        </w:rPr>
        <w:t>-</w:t>
      </w:r>
      <w:r w:rsidR="00AB3BF6" w:rsidRPr="00AB3BF6">
        <w:rPr>
          <w:rFonts w:cstheme="minorHAnsi"/>
          <w:b/>
          <w:bCs/>
        </w:rPr>
        <w:t xml:space="preserve"> </w:t>
      </w:r>
      <w:r w:rsidRPr="00AB3BF6">
        <w:rPr>
          <w:rFonts w:cstheme="minorHAnsi"/>
          <w:b/>
          <w:bCs/>
        </w:rPr>
        <w:t xml:space="preserve">13 </w:t>
      </w:r>
    </w:p>
    <w:p w14:paraId="5B5F1A6F" w14:textId="6DF6C990" w:rsidR="0090059F" w:rsidRPr="001C5880" w:rsidRDefault="0090059F" w:rsidP="001C5880">
      <w:pPr>
        <w:pStyle w:val="Akapitzlist"/>
        <w:widowControl/>
        <w:numPr>
          <w:ilvl w:val="1"/>
          <w:numId w:val="16"/>
        </w:numPr>
        <w:autoSpaceDE/>
        <w:autoSpaceDN/>
        <w:spacing w:after="120" w:line="276" w:lineRule="auto"/>
        <w:ind w:left="1190" w:right="533" w:hanging="357"/>
        <w:contextualSpacing/>
        <w:rPr>
          <w:rFonts w:cstheme="minorHAnsi"/>
        </w:rPr>
      </w:pPr>
      <w:r w:rsidRPr="00147550">
        <w:rPr>
          <w:rFonts w:cstheme="minorHAnsi"/>
        </w:rPr>
        <w:t xml:space="preserve"> dyspon</w:t>
      </w:r>
      <w:r w:rsidR="00AB3BF6" w:rsidRPr="00147550">
        <w:rPr>
          <w:rFonts w:cstheme="minorHAnsi"/>
        </w:rPr>
        <w:t>owanie</w:t>
      </w:r>
      <w:r w:rsidRPr="00147550">
        <w:rPr>
          <w:rFonts w:cstheme="minorHAnsi"/>
        </w:rPr>
        <w:t xml:space="preserve"> co najmniej jedną osobą, która posiada niezbędne kwalifikacje do pracy </w:t>
      </w:r>
      <w:r w:rsidR="00DF4C47" w:rsidRPr="00147550">
        <w:rPr>
          <w:rFonts w:cstheme="minorHAnsi"/>
        </w:rPr>
        <w:br/>
      </w:r>
      <w:r w:rsidRPr="00147550">
        <w:rPr>
          <w:rFonts w:cstheme="minorHAnsi"/>
        </w:rPr>
        <w:t xml:space="preserve">w przedszkolu zgodnie z rozporządzeniem MEN z dnia 1.08.2017 r. w sprawie szczegółowych kwalifikacji wymaganych od nauczycieli – ukończenie studiów I stopnia, II stopnia lub </w:t>
      </w:r>
      <w:r w:rsidRPr="00147550">
        <w:rPr>
          <w:rFonts w:cstheme="minorHAnsi"/>
        </w:rPr>
        <w:lastRenderedPageBreak/>
        <w:t xml:space="preserve">jednolitych studiów magisterskich na kierunku pedagogika w specjalności przygotowującej do pracy z dziećmi w wieku przedszkolnym lub wczesnoszkolnym / lub studia podyplomowe </w:t>
      </w:r>
      <w:r w:rsidR="008438DD" w:rsidRPr="00147550">
        <w:rPr>
          <w:rFonts w:cstheme="minorHAnsi"/>
        </w:rPr>
        <w:br/>
      </w:r>
      <w:r w:rsidRPr="00147550">
        <w:rPr>
          <w:rFonts w:cstheme="minorHAnsi"/>
        </w:rPr>
        <w:t>w zakresie prowadzonych zajęć oraz posiadanie przygotowania pedagogicznego.</w:t>
      </w:r>
      <w:r w:rsidRPr="00147550">
        <w:rPr>
          <w:bCs/>
        </w:rPr>
        <w:t xml:space="preserve">  </w:t>
      </w:r>
    </w:p>
    <w:p w14:paraId="6DE485A3" w14:textId="77777777" w:rsidR="001C5880" w:rsidRPr="001C5880" w:rsidRDefault="001C5880" w:rsidP="001C5880">
      <w:pPr>
        <w:pStyle w:val="Akapitzlist"/>
        <w:widowControl/>
        <w:autoSpaceDE/>
        <w:autoSpaceDN/>
        <w:spacing w:line="276" w:lineRule="auto"/>
        <w:ind w:left="1191" w:right="533" w:firstLine="0"/>
        <w:contextualSpacing/>
        <w:rPr>
          <w:rFonts w:cstheme="minorHAnsi"/>
          <w:sz w:val="8"/>
          <w:szCs w:val="8"/>
        </w:rPr>
      </w:pPr>
    </w:p>
    <w:p w14:paraId="6A8605D7" w14:textId="77777777" w:rsidR="0090059F" w:rsidRPr="007C068E" w:rsidRDefault="0090059F" w:rsidP="001C5880">
      <w:pPr>
        <w:pStyle w:val="Akapitzlist"/>
        <w:spacing w:before="120" w:line="276" w:lineRule="auto"/>
        <w:ind w:left="567" w:right="533" w:hanging="142"/>
        <w:rPr>
          <w:rFonts w:cstheme="minorHAnsi"/>
          <w:u w:val="single"/>
        </w:rPr>
      </w:pPr>
      <w:r w:rsidRPr="007C068E">
        <w:rPr>
          <w:rFonts w:cstheme="minorHAnsi"/>
          <w:u w:val="single"/>
        </w:rPr>
        <w:t>Opis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sposobu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dokonywania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oceny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spełniania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tego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warunku:</w:t>
      </w:r>
    </w:p>
    <w:p w14:paraId="329AEA10" w14:textId="3384F0ED" w:rsidR="0090059F" w:rsidRDefault="0090059F" w:rsidP="00761EFD">
      <w:pPr>
        <w:pStyle w:val="Akapitzlist"/>
        <w:spacing w:after="60"/>
        <w:ind w:left="426" w:right="532" w:firstLine="0"/>
        <w:rPr>
          <w:bCs/>
        </w:rPr>
      </w:pPr>
      <w:r>
        <w:rPr>
          <w:bCs/>
        </w:rPr>
        <w:t xml:space="preserve">Na potwierdzenie wyżej wymienionego warunku należy </w:t>
      </w:r>
      <w:r w:rsidR="008438DD">
        <w:rPr>
          <w:bCs/>
        </w:rPr>
        <w:t xml:space="preserve">złożyć oświadczenie </w:t>
      </w:r>
      <w:r w:rsidR="00F730A5">
        <w:rPr>
          <w:bCs/>
        </w:rPr>
        <w:t xml:space="preserve">(Załącznik nr 3) oraz </w:t>
      </w:r>
      <w:r>
        <w:rPr>
          <w:bCs/>
        </w:rPr>
        <w:t>Wykaz osób</w:t>
      </w:r>
      <w:r w:rsidR="00F730A5">
        <w:rPr>
          <w:bCs/>
        </w:rPr>
        <w:t>, które będą realizować przedmiot zamówienia</w:t>
      </w:r>
      <w:r>
        <w:rPr>
          <w:bCs/>
        </w:rPr>
        <w:t xml:space="preserve"> </w:t>
      </w:r>
      <w:r w:rsidR="00F730A5">
        <w:rPr>
          <w:bCs/>
        </w:rPr>
        <w:t>(Z</w:t>
      </w:r>
      <w:r>
        <w:rPr>
          <w:bCs/>
        </w:rPr>
        <w:t>ałącznik nr 10</w:t>
      </w:r>
      <w:r w:rsidR="00F730A5">
        <w:rPr>
          <w:bCs/>
        </w:rPr>
        <w:t xml:space="preserve">). </w:t>
      </w:r>
    </w:p>
    <w:p w14:paraId="7C12434C" w14:textId="77777777" w:rsidR="0090059F" w:rsidRPr="00E07E2C" w:rsidRDefault="0090059F" w:rsidP="00DF4C47">
      <w:pPr>
        <w:spacing w:after="4" w:line="276" w:lineRule="auto"/>
        <w:ind w:right="532"/>
        <w:jc w:val="both"/>
        <w:rPr>
          <w:rFonts w:cstheme="minorHAnsi"/>
        </w:rPr>
      </w:pPr>
    </w:p>
    <w:p w14:paraId="63ACB27E" w14:textId="0D65B2F1" w:rsidR="0090059F" w:rsidRPr="00147550" w:rsidRDefault="0090059F">
      <w:pPr>
        <w:pStyle w:val="Akapitzlist"/>
        <w:widowControl/>
        <w:numPr>
          <w:ilvl w:val="1"/>
          <w:numId w:val="16"/>
        </w:numPr>
        <w:autoSpaceDE/>
        <w:autoSpaceDN/>
        <w:spacing w:after="4" w:line="276" w:lineRule="auto"/>
        <w:ind w:right="532"/>
        <w:contextualSpacing/>
        <w:rPr>
          <w:rFonts w:cstheme="minorHAnsi"/>
        </w:rPr>
      </w:pPr>
      <w:r w:rsidRPr="00147550">
        <w:rPr>
          <w:rFonts w:cstheme="minorHAnsi"/>
        </w:rPr>
        <w:t>dyspon</w:t>
      </w:r>
      <w:r w:rsidR="00AB3BF6" w:rsidRPr="00147550">
        <w:rPr>
          <w:rFonts w:cstheme="minorHAnsi"/>
        </w:rPr>
        <w:t>owanie</w:t>
      </w:r>
      <w:r w:rsidRPr="00147550">
        <w:rPr>
          <w:rFonts w:cstheme="minorHAnsi"/>
        </w:rPr>
        <w:t xml:space="preserve"> co najmniej jedną osobą, która </w:t>
      </w:r>
      <w:r w:rsidRPr="00147550">
        <w:rPr>
          <w:bCs/>
        </w:rPr>
        <w:t>posiada wiedzę z zakresu:</w:t>
      </w:r>
    </w:p>
    <w:p w14:paraId="73487D96" w14:textId="29B95792" w:rsidR="0090059F" w:rsidRPr="0001095E" w:rsidRDefault="0090059F">
      <w:pPr>
        <w:pStyle w:val="Akapitzlist"/>
        <w:widowControl/>
        <w:numPr>
          <w:ilvl w:val="0"/>
          <w:numId w:val="22"/>
        </w:numPr>
        <w:adjustRightInd w:val="0"/>
        <w:ind w:left="1418" w:right="532"/>
        <w:contextualSpacing/>
        <w:rPr>
          <w:bCs/>
          <w:spacing w:val="-1"/>
        </w:rPr>
      </w:pPr>
      <w:r>
        <w:rPr>
          <w:bCs/>
          <w:spacing w:val="-1"/>
        </w:rPr>
        <w:t xml:space="preserve">organizacji </w:t>
      </w:r>
      <w:r w:rsidR="001C5880">
        <w:rPr>
          <w:bCs/>
          <w:spacing w:val="-1"/>
        </w:rPr>
        <w:t xml:space="preserve">i realizacji </w:t>
      </w:r>
      <w:r>
        <w:rPr>
          <w:bCs/>
          <w:spacing w:val="-1"/>
        </w:rPr>
        <w:t>zajęć dodatkowych z obszaru matematyki</w:t>
      </w:r>
      <w:r w:rsidR="001C5880">
        <w:rPr>
          <w:bCs/>
          <w:spacing w:val="-1"/>
        </w:rPr>
        <w:t xml:space="preserve"> dla dzieci w wieku 3 - 6 lat – matematyzacja życia codziennego</w:t>
      </w:r>
      <w:r>
        <w:rPr>
          <w:bCs/>
          <w:spacing w:val="-1"/>
        </w:rPr>
        <w:t>,</w:t>
      </w:r>
    </w:p>
    <w:p w14:paraId="61CAE04B" w14:textId="2FE8CA06" w:rsidR="0090059F" w:rsidRDefault="0090059F">
      <w:pPr>
        <w:pStyle w:val="Akapitzlist"/>
        <w:widowControl/>
        <w:numPr>
          <w:ilvl w:val="0"/>
          <w:numId w:val="22"/>
        </w:numPr>
        <w:autoSpaceDE/>
        <w:autoSpaceDN/>
        <w:spacing w:after="200" w:line="276" w:lineRule="auto"/>
        <w:ind w:left="1418" w:right="532"/>
        <w:contextualSpacing/>
        <w:rPr>
          <w:bCs/>
        </w:rPr>
      </w:pPr>
      <w:r>
        <w:rPr>
          <w:bCs/>
        </w:rPr>
        <w:t xml:space="preserve">organizacji i realizacji zajęć z zakresu interdyscyplinarnej edukacji małego dziecka </w:t>
      </w:r>
      <w:r>
        <w:rPr>
          <w:bCs/>
        </w:rPr>
        <w:br/>
        <w:t xml:space="preserve">z wykorzystaniem </w:t>
      </w:r>
      <w:r w:rsidR="00466AA0">
        <w:rPr>
          <w:bCs/>
        </w:rPr>
        <w:t>techniki</w:t>
      </w:r>
      <w:r>
        <w:rPr>
          <w:bCs/>
        </w:rPr>
        <w:t xml:space="preserve"> Kamishibai i metody </w:t>
      </w:r>
      <w:r w:rsidR="002B23F1">
        <w:rPr>
          <w:bCs/>
        </w:rPr>
        <w:t>p</w:t>
      </w:r>
      <w:r>
        <w:rPr>
          <w:bCs/>
        </w:rPr>
        <w:t>rojektu</w:t>
      </w:r>
      <w:r w:rsidR="002B23F1">
        <w:rPr>
          <w:bCs/>
        </w:rPr>
        <w:t>,</w:t>
      </w:r>
      <w:r>
        <w:rPr>
          <w:bCs/>
        </w:rPr>
        <w:t xml:space="preserve"> </w:t>
      </w:r>
    </w:p>
    <w:p w14:paraId="362395D2" w14:textId="095EE554" w:rsidR="0090059F" w:rsidRDefault="0090059F">
      <w:pPr>
        <w:pStyle w:val="Akapitzlist"/>
        <w:widowControl/>
        <w:numPr>
          <w:ilvl w:val="0"/>
          <w:numId w:val="22"/>
        </w:numPr>
        <w:autoSpaceDE/>
        <w:autoSpaceDN/>
        <w:spacing w:after="200" w:line="276" w:lineRule="auto"/>
        <w:ind w:left="1418" w:right="532"/>
        <w:contextualSpacing/>
        <w:rPr>
          <w:bCs/>
        </w:rPr>
      </w:pPr>
      <w:r w:rsidRPr="008B5FEC">
        <w:rPr>
          <w:bCs/>
        </w:rPr>
        <w:t>organizacji i realizacji zajęć z wykorzystaniem  TIK w edukacji, w tym umiejętność obsługi urządzenia typu podłoga interaktywna</w:t>
      </w:r>
      <w:r w:rsidR="002B23F1">
        <w:rPr>
          <w:bCs/>
        </w:rPr>
        <w:t>.</w:t>
      </w:r>
    </w:p>
    <w:p w14:paraId="7866C3FB" w14:textId="77777777" w:rsidR="00F734C0" w:rsidRPr="001C5880" w:rsidRDefault="00F734C0" w:rsidP="00F734C0">
      <w:pPr>
        <w:pStyle w:val="Akapitzlist"/>
        <w:widowControl/>
        <w:autoSpaceDE/>
        <w:autoSpaceDN/>
        <w:spacing w:after="200" w:line="276" w:lineRule="auto"/>
        <w:ind w:left="1144" w:right="532" w:firstLine="0"/>
        <w:contextualSpacing/>
        <w:rPr>
          <w:bCs/>
          <w:sz w:val="8"/>
          <w:szCs w:val="8"/>
        </w:rPr>
      </w:pPr>
    </w:p>
    <w:p w14:paraId="0E3764BF" w14:textId="77777777" w:rsidR="0090059F" w:rsidRPr="007C068E" w:rsidRDefault="0090059F" w:rsidP="00761EFD">
      <w:pPr>
        <w:pStyle w:val="Akapitzlist"/>
        <w:spacing w:line="276" w:lineRule="auto"/>
        <w:ind w:left="284" w:right="532" w:firstLine="142"/>
        <w:rPr>
          <w:rFonts w:cstheme="minorHAnsi"/>
          <w:u w:val="single"/>
        </w:rPr>
      </w:pPr>
      <w:r w:rsidRPr="007C068E">
        <w:rPr>
          <w:rFonts w:cstheme="minorHAnsi"/>
          <w:u w:val="single"/>
        </w:rPr>
        <w:t>Opis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sposobu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dokonywania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oceny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spełniania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tego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warunku:</w:t>
      </w:r>
    </w:p>
    <w:p w14:paraId="452CE3C7" w14:textId="6C096077" w:rsidR="0090059F" w:rsidRDefault="0090059F" w:rsidP="001C5880">
      <w:pPr>
        <w:pStyle w:val="Akapitzlist"/>
        <w:spacing w:after="120"/>
        <w:ind w:left="425" w:right="533" w:firstLine="0"/>
        <w:rPr>
          <w:b/>
        </w:rPr>
      </w:pPr>
      <w:r>
        <w:t xml:space="preserve">Na potwierdzenie spełnienia warunku Wykonawca przedłoży oświadczenie stanowiące </w:t>
      </w:r>
      <w:r w:rsidR="00761EFD">
        <w:br/>
      </w:r>
      <w:r>
        <w:rPr>
          <w:b/>
        </w:rPr>
        <w:t>Załącznik nr 8a.</w:t>
      </w:r>
    </w:p>
    <w:p w14:paraId="66062DB2" w14:textId="77777777" w:rsidR="00761EFD" w:rsidRPr="00761EFD" w:rsidRDefault="00761EFD" w:rsidP="00761EFD">
      <w:pPr>
        <w:pStyle w:val="Akapitzlist"/>
        <w:ind w:left="425" w:right="533" w:firstLine="0"/>
        <w:rPr>
          <w:b/>
          <w:sz w:val="8"/>
          <w:szCs w:val="8"/>
        </w:rPr>
      </w:pPr>
    </w:p>
    <w:p w14:paraId="1EECECAA" w14:textId="7F407CD4" w:rsidR="0090059F" w:rsidRPr="00AB3BF6" w:rsidRDefault="0090059F">
      <w:pPr>
        <w:pStyle w:val="Akapitzlist"/>
        <w:widowControl/>
        <w:numPr>
          <w:ilvl w:val="0"/>
          <w:numId w:val="23"/>
        </w:numPr>
        <w:autoSpaceDE/>
        <w:autoSpaceDN/>
        <w:spacing w:after="4" w:line="276" w:lineRule="auto"/>
        <w:ind w:left="993" w:right="532" w:hanging="230"/>
        <w:contextualSpacing/>
        <w:rPr>
          <w:rFonts w:cstheme="minorHAnsi"/>
          <w:b/>
          <w:bCs/>
        </w:rPr>
      </w:pPr>
      <w:r w:rsidRPr="00AB3BF6">
        <w:rPr>
          <w:rFonts w:cstheme="minorHAnsi"/>
          <w:b/>
          <w:bCs/>
        </w:rPr>
        <w:t>w zakresie części od 14</w:t>
      </w:r>
      <w:r w:rsidR="00607621">
        <w:rPr>
          <w:rFonts w:cstheme="minorHAnsi"/>
          <w:b/>
          <w:bCs/>
        </w:rPr>
        <w:t xml:space="preserve"> </w:t>
      </w:r>
      <w:r w:rsidRPr="00AB3BF6">
        <w:rPr>
          <w:rFonts w:cstheme="minorHAnsi"/>
          <w:b/>
          <w:bCs/>
        </w:rPr>
        <w:t>-</w:t>
      </w:r>
      <w:r w:rsidR="00607621">
        <w:rPr>
          <w:rFonts w:cstheme="minorHAnsi"/>
          <w:b/>
          <w:bCs/>
        </w:rPr>
        <w:t xml:space="preserve"> </w:t>
      </w:r>
      <w:r w:rsidRPr="00AB3BF6">
        <w:rPr>
          <w:rFonts w:cstheme="minorHAnsi"/>
          <w:b/>
          <w:bCs/>
        </w:rPr>
        <w:t>2</w:t>
      </w:r>
      <w:r w:rsidR="009333EE">
        <w:rPr>
          <w:rFonts w:cstheme="minorHAnsi"/>
          <w:b/>
          <w:bCs/>
        </w:rPr>
        <w:t>6</w:t>
      </w:r>
    </w:p>
    <w:p w14:paraId="0240026A" w14:textId="53355043" w:rsidR="0090059F" w:rsidRPr="00E07E2C" w:rsidRDefault="0090059F">
      <w:pPr>
        <w:pStyle w:val="Akapitzlist"/>
        <w:widowControl/>
        <w:numPr>
          <w:ilvl w:val="4"/>
          <w:numId w:val="20"/>
        </w:numPr>
        <w:autoSpaceDE/>
        <w:autoSpaceDN/>
        <w:spacing w:after="4" w:line="276" w:lineRule="auto"/>
        <w:ind w:left="1134" w:right="532" w:hanging="351"/>
        <w:contextualSpacing/>
        <w:rPr>
          <w:rFonts w:cstheme="minorHAnsi"/>
        </w:rPr>
      </w:pPr>
      <w:r w:rsidRPr="008946C8">
        <w:rPr>
          <w:rFonts w:cstheme="minorHAnsi"/>
        </w:rPr>
        <w:t>dyspon</w:t>
      </w:r>
      <w:r w:rsidR="004B6408">
        <w:rPr>
          <w:rFonts w:cstheme="minorHAnsi"/>
        </w:rPr>
        <w:t>owanie</w:t>
      </w:r>
      <w:r w:rsidRPr="008946C8">
        <w:rPr>
          <w:rFonts w:cstheme="minorHAnsi"/>
        </w:rPr>
        <w:t xml:space="preserve"> co najmniej jedną osobą, która posiada niezbędne kwalifikacje do pracy </w:t>
      </w:r>
      <w:r w:rsidR="00006435">
        <w:rPr>
          <w:rFonts w:cstheme="minorHAnsi"/>
        </w:rPr>
        <w:br/>
      </w:r>
      <w:r w:rsidRPr="008946C8">
        <w:rPr>
          <w:rFonts w:cstheme="minorHAnsi"/>
        </w:rPr>
        <w:t>w przedszkolu zgodnie z rozporządzeniem MEN z dnia 1.08.2017 r. w sprawie szczegółowych kwalifikacji wymaganych od nauczycieli – ukończenie studiów I stopnia, II stopnia lub jednolitych studiów magisterskich na kierunku pedagogika w specjalności przyg</w:t>
      </w:r>
      <w:r w:rsidRPr="00F734C0">
        <w:rPr>
          <w:rFonts w:cstheme="minorHAnsi"/>
        </w:rPr>
        <w:t>o</w:t>
      </w:r>
      <w:r w:rsidRPr="008946C8">
        <w:rPr>
          <w:rFonts w:cstheme="minorHAnsi"/>
        </w:rPr>
        <w:t xml:space="preserve">towującej do pracy z dziećmi w wieku przedszkolnym lub wczesnoszkolnym / lub studia podyplomowe </w:t>
      </w:r>
      <w:r w:rsidR="00006435">
        <w:rPr>
          <w:rFonts w:cstheme="minorHAnsi"/>
        </w:rPr>
        <w:br/>
      </w:r>
      <w:r w:rsidRPr="008946C8">
        <w:rPr>
          <w:rFonts w:cstheme="minorHAnsi"/>
        </w:rPr>
        <w:t>w zakresie prowadzonych zajęć oraz posiadanie przygotowania pedagogicznego.</w:t>
      </w:r>
      <w:r w:rsidRPr="008946C8">
        <w:rPr>
          <w:bCs/>
        </w:rPr>
        <w:t xml:space="preserve">  </w:t>
      </w:r>
    </w:p>
    <w:p w14:paraId="6CA94903" w14:textId="77777777" w:rsidR="0090059F" w:rsidRPr="00E07E2C" w:rsidRDefault="0090059F" w:rsidP="00DF4C47">
      <w:pPr>
        <w:pStyle w:val="Akapitzlist"/>
        <w:spacing w:after="4" w:line="276" w:lineRule="auto"/>
        <w:ind w:left="644" w:right="532"/>
        <w:rPr>
          <w:rFonts w:cstheme="minorHAnsi"/>
        </w:rPr>
      </w:pPr>
    </w:p>
    <w:p w14:paraId="3562F440" w14:textId="77777777" w:rsidR="0090059F" w:rsidRPr="007C068E" w:rsidRDefault="0090059F" w:rsidP="00761EFD">
      <w:pPr>
        <w:pStyle w:val="Akapitzlist"/>
        <w:spacing w:line="276" w:lineRule="auto"/>
        <w:ind w:left="426" w:right="532" w:firstLine="0"/>
        <w:rPr>
          <w:rFonts w:cstheme="minorHAnsi"/>
          <w:u w:val="single"/>
        </w:rPr>
      </w:pPr>
      <w:r w:rsidRPr="007C068E">
        <w:rPr>
          <w:rFonts w:cstheme="minorHAnsi"/>
          <w:u w:val="single"/>
        </w:rPr>
        <w:t>Opis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sposobu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dokonywania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oceny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spełniania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tego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warunku:</w:t>
      </w:r>
    </w:p>
    <w:p w14:paraId="304104E8" w14:textId="3364E5B5" w:rsidR="0090059F" w:rsidRPr="00F14E06" w:rsidRDefault="0090059F" w:rsidP="00761EFD">
      <w:pPr>
        <w:pStyle w:val="Akapitzlist"/>
        <w:spacing w:after="60"/>
        <w:ind w:left="426" w:right="532" w:firstLine="0"/>
        <w:rPr>
          <w:bCs/>
        </w:rPr>
      </w:pPr>
      <w:r>
        <w:rPr>
          <w:bCs/>
        </w:rPr>
        <w:t>Na potwierdzenie wyżej wymienionego warunku należy dołączyć dokumenty potwierdzające posiadane</w:t>
      </w:r>
      <w:r w:rsidR="00F14E06">
        <w:rPr>
          <w:bCs/>
        </w:rPr>
        <w:t xml:space="preserve"> </w:t>
      </w:r>
      <w:r w:rsidRPr="00F9498F">
        <w:rPr>
          <w:bCs/>
        </w:rPr>
        <w:t>wykształcenie</w:t>
      </w:r>
      <w:r>
        <w:rPr>
          <w:bCs/>
        </w:rPr>
        <w:t xml:space="preserve">. </w:t>
      </w:r>
      <w:r w:rsidRPr="00F14E06">
        <w:rPr>
          <w:bCs/>
        </w:rPr>
        <w:t xml:space="preserve">Zamawiający zastrzega sobie prawo  wglądu w oryginały ww. dokumentów przed podpisaniem umowy z wybranym Wykonawcą. </w:t>
      </w:r>
      <w:r w:rsidR="00F734C0" w:rsidRPr="00F14E06">
        <w:rPr>
          <w:bCs/>
        </w:rPr>
        <w:t>W przypadku osób fizycznych należy dołączyć CV według własnego wzoru wskazując wyszczególnione wymagania.</w:t>
      </w:r>
    </w:p>
    <w:p w14:paraId="496600F6" w14:textId="77777777" w:rsidR="0090059F" w:rsidRDefault="0090059F" w:rsidP="00DF4C47">
      <w:pPr>
        <w:pStyle w:val="Akapitzlist"/>
        <w:spacing w:after="60"/>
        <w:ind w:left="644" w:right="532"/>
        <w:rPr>
          <w:bCs/>
        </w:rPr>
      </w:pPr>
    </w:p>
    <w:p w14:paraId="693FBE8C" w14:textId="52E30F99" w:rsidR="0090059F" w:rsidRPr="00006435" w:rsidRDefault="0090059F">
      <w:pPr>
        <w:pStyle w:val="Akapitzlist"/>
        <w:widowControl/>
        <w:numPr>
          <w:ilvl w:val="4"/>
          <w:numId w:val="20"/>
        </w:numPr>
        <w:autoSpaceDE/>
        <w:autoSpaceDN/>
        <w:spacing w:after="4" w:line="276" w:lineRule="auto"/>
        <w:ind w:left="1134" w:right="532"/>
        <w:contextualSpacing/>
        <w:rPr>
          <w:rFonts w:cstheme="minorHAnsi"/>
        </w:rPr>
      </w:pPr>
      <w:r w:rsidRPr="00006435">
        <w:rPr>
          <w:rFonts w:cstheme="minorHAnsi"/>
        </w:rPr>
        <w:t>dyspon</w:t>
      </w:r>
      <w:r w:rsidR="00F14E06" w:rsidRPr="00006435">
        <w:rPr>
          <w:rFonts w:cstheme="minorHAnsi"/>
        </w:rPr>
        <w:t>owanie</w:t>
      </w:r>
      <w:r w:rsidRPr="00006435">
        <w:rPr>
          <w:rFonts w:cstheme="minorHAnsi"/>
        </w:rPr>
        <w:t xml:space="preserve"> co najmniej jedną osobą, która </w:t>
      </w:r>
      <w:r w:rsidRPr="00006435">
        <w:rPr>
          <w:bCs/>
        </w:rPr>
        <w:t>posiada wiedzę z zakresu:</w:t>
      </w:r>
    </w:p>
    <w:p w14:paraId="4D7DF140" w14:textId="1A077BFD" w:rsidR="0090059F" w:rsidRPr="00BD2C2D" w:rsidRDefault="0090059F">
      <w:pPr>
        <w:pStyle w:val="Akapitzlist"/>
        <w:widowControl/>
        <w:numPr>
          <w:ilvl w:val="0"/>
          <w:numId w:val="20"/>
        </w:numPr>
        <w:autoSpaceDE/>
        <w:autoSpaceDN/>
        <w:spacing w:after="200" w:line="276" w:lineRule="auto"/>
        <w:ind w:left="1134" w:right="532" w:hanging="142"/>
        <w:contextualSpacing/>
        <w:rPr>
          <w:bCs/>
        </w:rPr>
      </w:pPr>
      <w:r>
        <w:rPr>
          <w:bCs/>
        </w:rPr>
        <w:t xml:space="preserve">organizacji i realizacji zajęć z zakresu interdyscyplinarnej edukacji małego dziecka </w:t>
      </w:r>
      <w:r w:rsidR="00006435">
        <w:rPr>
          <w:bCs/>
        </w:rPr>
        <w:br/>
      </w:r>
      <w:r>
        <w:rPr>
          <w:bCs/>
        </w:rPr>
        <w:t xml:space="preserve">z wykorzystaniem </w:t>
      </w:r>
      <w:r w:rsidR="00466AA0">
        <w:rPr>
          <w:bCs/>
        </w:rPr>
        <w:t>techniki</w:t>
      </w:r>
      <w:r>
        <w:rPr>
          <w:bCs/>
        </w:rPr>
        <w:t xml:space="preserve"> Kamishibai i metody Projektu. </w:t>
      </w:r>
    </w:p>
    <w:p w14:paraId="739D0FC5" w14:textId="77777777" w:rsidR="0090059F" w:rsidRPr="000A57AC" w:rsidRDefault="0090059F">
      <w:pPr>
        <w:pStyle w:val="Akapitzlist"/>
        <w:widowControl/>
        <w:numPr>
          <w:ilvl w:val="0"/>
          <w:numId w:val="20"/>
        </w:numPr>
        <w:autoSpaceDE/>
        <w:autoSpaceDN/>
        <w:spacing w:line="276" w:lineRule="auto"/>
        <w:ind w:left="1134" w:right="532" w:hanging="142"/>
        <w:contextualSpacing/>
        <w:rPr>
          <w:bCs/>
        </w:rPr>
      </w:pPr>
      <w:r w:rsidRPr="000A57AC">
        <w:rPr>
          <w:bCs/>
        </w:rPr>
        <w:t xml:space="preserve">organizacji i realizacji zajęć z wykorzystaniem  TIK w edukacji, w tym umiejętność obsługi urządzenia typu podłoga interaktywna. </w:t>
      </w:r>
    </w:p>
    <w:p w14:paraId="6B72EB81" w14:textId="77777777" w:rsidR="0090059F" w:rsidRDefault="0090059F" w:rsidP="0090059F">
      <w:pPr>
        <w:pStyle w:val="Akapitzlist"/>
        <w:spacing w:after="60"/>
        <w:ind w:left="644"/>
        <w:rPr>
          <w:bCs/>
        </w:rPr>
      </w:pPr>
    </w:p>
    <w:p w14:paraId="32C1A648" w14:textId="77777777" w:rsidR="0090059F" w:rsidRPr="007C068E" w:rsidRDefault="0090059F" w:rsidP="009B3A43">
      <w:pPr>
        <w:pStyle w:val="Akapitzlist"/>
        <w:spacing w:line="276" w:lineRule="auto"/>
        <w:ind w:left="424" w:hanging="140"/>
        <w:rPr>
          <w:rFonts w:cstheme="minorHAnsi"/>
          <w:u w:val="single"/>
        </w:rPr>
      </w:pPr>
      <w:r w:rsidRPr="007C068E">
        <w:rPr>
          <w:rFonts w:cstheme="minorHAnsi"/>
          <w:u w:val="single"/>
        </w:rPr>
        <w:t>Opis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sposobu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dokonywania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oceny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spełniania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tego</w:t>
      </w:r>
      <w:r w:rsidRPr="007C068E">
        <w:rPr>
          <w:rFonts w:eastAsia="Arial Narrow" w:cstheme="minorHAnsi"/>
          <w:u w:val="single"/>
        </w:rPr>
        <w:t xml:space="preserve"> </w:t>
      </w:r>
      <w:r w:rsidRPr="007C068E">
        <w:rPr>
          <w:rFonts w:cstheme="minorHAnsi"/>
          <w:u w:val="single"/>
        </w:rPr>
        <w:t>warunku:</w:t>
      </w:r>
    </w:p>
    <w:p w14:paraId="48CC6999" w14:textId="77777777" w:rsidR="0090059F" w:rsidRDefault="0090059F" w:rsidP="009B3A43">
      <w:pPr>
        <w:pStyle w:val="Akapitzlist"/>
        <w:spacing w:after="60"/>
        <w:ind w:left="424" w:hanging="140"/>
        <w:rPr>
          <w:b/>
        </w:rPr>
      </w:pPr>
      <w:r>
        <w:t xml:space="preserve">Na potwierdzenie spełnienia warunku Wykonawca przedłoży oświadczenie stanowiące </w:t>
      </w:r>
      <w:r>
        <w:rPr>
          <w:b/>
        </w:rPr>
        <w:t>Załącznik nr 8b.</w:t>
      </w:r>
    </w:p>
    <w:p w14:paraId="387CBCEB" w14:textId="77777777" w:rsidR="00826CCF" w:rsidRPr="009B3A43" w:rsidRDefault="00826CCF" w:rsidP="009B3A43">
      <w:pPr>
        <w:spacing w:after="60"/>
        <w:rPr>
          <w:b/>
        </w:rPr>
      </w:pPr>
    </w:p>
    <w:p w14:paraId="246850A0" w14:textId="535358F0" w:rsidR="00826CCF" w:rsidRDefault="00826CCF" w:rsidP="004D0E0E">
      <w:pPr>
        <w:tabs>
          <w:tab w:val="left" w:pos="960"/>
          <w:tab w:val="left" w:pos="962"/>
        </w:tabs>
        <w:spacing w:line="276" w:lineRule="auto"/>
        <w:ind w:left="851" w:right="581" w:hanging="283"/>
        <w:jc w:val="both"/>
      </w:pPr>
      <w:r>
        <w:t>3. Do</w:t>
      </w:r>
      <w:r w:rsidRPr="00826CCF">
        <w:rPr>
          <w:spacing w:val="27"/>
        </w:rPr>
        <w:t xml:space="preserve"> </w:t>
      </w:r>
      <w:r>
        <w:t>udziału</w:t>
      </w:r>
      <w:r w:rsidRPr="00826CCF">
        <w:rPr>
          <w:spacing w:val="25"/>
        </w:rPr>
        <w:t xml:space="preserve"> </w:t>
      </w:r>
      <w:r>
        <w:t>w</w:t>
      </w:r>
      <w:r w:rsidRPr="00826CCF">
        <w:rPr>
          <w:spacing w:val="27"/>
        </w:rPr>
        <w:t xml:space="preserve"> </w:t>
      </w:r>
      <w:r>
        <w:t>postępowaniu</w:t>
      </w:r>
      <w:r w:rsidRPr="00826CCF">
        <w:rPr>
          <w:spacing w:val="25"/>
        </w:rPr>
        <w:t xml:space="preserve"> </w:t>
      </w:r>
      <w:r>
        <w:t>Zamawiający</w:t>
      </w:r>
      <w:r w:rsidRPr="00826CCF">
        <w:rPr>
          <w:spacing w:val="27"/>
        </w:rPr>
        <w:t xml:space="preserve"> </w:t>
      </w:r>
      <w:r>
        <w:t>dopuści</w:t>
      </w:r>
      <w:r w:rsidRPr="00826CCF">
        <w:rPr>
          <w:spacing w:val="26"/>
        </w:rPr>
        <w:t xml:space="preserve"> </w:t>
      </w:r>
      <w:r>
        <w:t>Wykonawców,</w:t>
      </w:r>
      <w:r w:rsidRPr="00826CCF">
        <w:rPr>
          <w:spacing w:val="24"/>
        </w:rPr>
        <w:t xml:space="preserve"> </w:t>
      </w:r>
      <w:r>
        <w:t>którzy</w:t>
      </w:r>
      <w:r w:rsidRPr="00826CCF">
        <w:rPr>
          <w:spacing w:val="27"/>
        </w:rPr>
        <w:t xml:space="preserve"> </w:t>
      </w:r>
      <w:r>
        <w:t>złożą</w:t>
      </w:r>
      <w:r w:rsidRPr="00826CCF">
        <w:rPr>
          <w:spacing w:val="31"/>
        </w:rPr>
        <w:t xml:space="preserve"> </w:t>
      </w:r>
      <w:r>
        <w:t xml:space="preserve">zaświadczenie </w:t>
      </w:r>
      <w:r w:rsidR="009B3A43">
        <w:br/>
      </w:r>
      <w:r>
        <w:t>o niekaralności z Krajowego Rejestru Karnego dotyczące niekaralności prawomocnym wyrokiem sądu za następujące przestępstwa określone w:</w:t>
      </w:r>
    </w:p>
    <w:p w14:paraId="414B9D14" w14:textId="50486D39" w:rsidR="00826CCF" w:rsidRPr="0001572D" w:rsidRDefault="00826CCF" w:rsidP="0001572D">
      <w:pPr>
        <w:pStyle w:val="Akapitzlist"/>
        <w:spacing w:after="60"/>
        <w:ind w:left="424"/>
        <w:rPr>
          <w:b/>
        </w:rPr>
        <w:sectPr w:rsidR="00826CCF" w:rsidRPr="0001572D" w:rsidSect="0090059F">
          <w:pgSz w:w="11910" w:h="16840"/>
          <w:pgMar w:top="1360" w:right="860" w:bottom="1701" w:left="1020" w:header="708" w:footer="708" w:gutter="0"/>
          <w:cols w:space="708"/>
        </w:sectPr>
      </w:pPr>
    </w:p>
    <w:p w14:paraId="53841AB2" w14:textId="77777777" w:rsidR="000C4A20" w:rsidRDefault="000C4A20">
      <w:pPr>
        <w:pStyle w:val="Tekstpodstawowy"/>
        <w:spacing w:before="1"/>
      </w:pPr>
    </w:p>
    <w:p w14:paraId="58DF60CA" w14:textId="77777777" w:rsidR="000C4A20" w:rsidRDefault="00000000">
      <w:pPr>
        <w:pStyle w:val="Akapitzlist"/>
        <w:numPr>
          <w:ilvl w:val="1"/>
          <w:numId w:val="24"/>
        </w:numPr>
        <w:tabs>
          <w:tab w:val="left" w:pos="2261"/>
        </w:tabs>
        <w:ind w:hanging="360"/>
        <w:jc w:val="left"/>
      </w:pPr>
      <w:r>
        <w:t>Rozdziale</w:t>
      </w:r>
      <w:r>
        <w:rPr>
          <w:spacing w:val="-6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Kodeksu</w:t>
      </w:r>
      <w:r>
        <w:rPr>
          <w:spacing w:val="-5"/>
        </w:rPr>
        <w:t xml:space="preserve"> </w:t>
      </w:r>
      <w:r>
        <w:t>Karnego</w:t>
      </w:r>
      <w:r>
        <w:rPr>
          <w:spacing w:val="-6"/>
        </w:rPr>
        <w:t xml:space="preserve"> </w:t>
      </w:r>
      <w:r>
        <w:t>(przestępstwa</w:t>
      </w:r>
      <w:r>
        <w:rPr>
          <w:spacing w:val="-5"/>
        </w:rPr>
        <w:t xml:space="preserve"> </w:t>
      </w:r>
      <w:r>
        <w:t>przeciwko</w:t>
      </w:r>
      <w:r>
        <w:rPr>
          <w:spacing w:val="-4"/>
        </w:rPr>
        <w:t xml:space="preserve"> </w:t>
      </w:r>
      <w:r>
        <w:t>życiu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zdrowiu)</w:t>
      </w:r>
    </w:p>
    <w:p w14:paraId="0C910A04" w14:textId="710DAB74" w:rsidR="000C4A20" w:rsidRDefault="00000000">
      <w:pPr>
        <w:pStyle w:val="Akapitzlist"/>
        <w:numPr>
          <w:ilvl w:val="1"/>
          <w:numId w:val="24"/>
        </w:numPr>
        <w:tabs>
          <w:tab w:val="left" w:pos="2261"/>
        </w:tabs>
        <w:spacing w:before="39" w:line="276" w:lineRule="auto"/>
        <w:ind w:right="586"/>
        <w:jc w:val="left"/>
      </w:pPr>
      <w:r>
        <w:t>Rozdziale XIX</w:t>
      </w:r>
      <w:r>
        <w:rPr>
          <w:spacing w:val="24"/>
        </w:rPr>
        <w:t xml:space="preserve"> </w:t>
      </w:r>
      <w:r>
        <w:t>Kodeksu</w:t>
      </w:r>
      <w:r>
        <w:rPr>
          <w:spacing w:val="24"/>
        </w:rPr>
        <w:t xml:space="preserve"> </w:t>
      </w:r>
      <w:r>
        <w:t xml:space="preserve">Karnego (przestępstwa przeciwko wolności seksualnej i </w:t>
      </w:r>
      <w:r w:rsidR="008E0CB4">
        <w:t> </w:t>
      </w:r>
      <w:r>
        <w:rPr>
          <w:spacing w:val="-2"/>
        </w:rPr>
        <w:t>obyczajności)</w:t>
      </w:r>
    </w:p>
    <w:p w14:paraId="3339ECC2" w14:textId="77777777" w:rsidR="000C4A20" w:rsidRDefault="00000000">
      <w:pPr>
        <w:pStyle w:val="Akapitzlist"/>
        <w:numPr>
          <w:ilvl w:val="1"/>
          <w:numId w:val="24"/>
        </w:numPr>
        <w:tabs>
          <w:tab w:val="left" w:pos="2261"/>
        </w:tabs>
        <w:spacing w:before="2"/>
        <w:ind w:hanging="360"/>
        <w:jc w:val="left"/>
      </w:pPr>
      <w:r>
        <w:t>Art.</w:t>
      </w:r>
      <w:r>
        <w:rPr>
          <w:spacing w:val="-4"/>
        </w:rPr>
        <w:t xml:space="preserve"> </w:t>
      </w:r>
      <w:r>
        <w:t>189a</w:t>
      </w:r>
      <w:r>
        <w:rPr>
          <w:spacing w:val="-6"/>
        </w:rPr>
        <w:t xml:space="preserve"> </w:t>
      </w:r>
      <w:r>
        <w:t>Kodeksu</w:t>
      </w:r>
      <w:r>
        <w:rPr>
          <w:spacing w:val="-6"/>
        </w:rPr>
        <w:t xml:space="preserve"> </w:t>
      </w:r>
      <w:r>
        <w:t>Karnego</w:t>
      </w:r>
      <w:r>
        <w:rPr>
          <w:spacing w:val="-6"/>
        </w:rPr>
        <w:t xml:space="preserve"> </w:t>
      </w:r>
      <w:r>
        <w:t>(handel</w:t>
      </w:r>
      <w:r>
        <w:rPr>
          <w:spacing w:val="-3"/>
        </w:rPr>
        <w:t xml:space="preserve"> </w:t>
      </w:r>
      <w:r>
        <w:rPr>
          <w:spacing w:val="-2"/>
        </w:rPr>
        <w:t>ludźmi)</w:t>
      </w:r>
    </w:p>
    <w:p w14:paraId="503C95E2" w14:textId="77777777" w:rsidR="000C4A20" w:rsidRDefault="00000000">
      <w:pPr>
        <w:pStyle w:val="Akapitzlist"/>
        <w:numPr>
          <w:ilvl w:val="1"/>
          <w:numId w:val="24"/>
        </w:numPr>
        <w:tabs>
          <w:tab w:val="left" w:pos="2261"/>
        </w:tabs>
        <w:spacing w:before="40"/>
        <w:ind w:hanging="360"/>
        <w:jc w:val="left"/>
      </w:pPr>
      <w:r>
        <w:t>Art.</w:t>
      </w:r>
      <w:r>
        <w:rPr>
          <w:spacing w:val="-4"/>
        </w:rPr>
        <w:t xml:space="preserve"> </w:t>
      </w:r>
      <w:r>
        <w:t>207</w:t>
      </w:r>
      <w:r>
        <w:rPr>
          <w:spacing w:val="-6"/>
        </w:rPr>
        <w:t xml:space="preserve"> </w:t>
      </w:r>
      <w:r>
        <w:t>Kodeksu</w:t>
      </w:r>
      <w:r>
        <w:rPr>
          <w:spacing w:val="-6"/>
        </w:rPr>
        <w:t xml:space="preserve"> </w:t>
      </w:r>
      <w:r>
        <w:t>Karnego</w:t>
      </w:r>
      <w:r>
        <w:rPr>
          <w:spacing w:val="-6"/>
        </w:rPr>
        <w:t xml:space="preserve"> </w:t>
      </w:r>
      <w:r>
        <w:t>(znęcanie</w:t>
      </w:r>
      <w:r>
        <w:rPr>
          <w:spacing w:val="-3"/>
        </w:rPr>
        <w:t xml:space="preserve"> </w:t>
      </w:r>
      <w:r>
        <w:rPr>
          <w:spacing w:val="-4"/>
        </w:rPr>
        <w:t>się)</w:t>
      </w:r>
    </w:p>
    <w:p w14:paraId="3F4EDCEA" w14:textId="77777777" w:rsidR="000C4A20" w:rsidRDefault="00000000">
      <w:pPr>
        <w:pStyle w:val="Akapitzlist"/>
        <w:numPr>
          <w:ilvl w:val="1"/>
          <w:numId w:val="24"/>
        </w:numPr>
        <w:tabs>
          <w:tab w:val="left" w:pos="2261"/>
        </w:tabs>
        <w:spacing w:before="41" w:line="273" w:lineRule="auto"/>
        <w:ind w:right="587"/>
        <w:jc w:val="left"/>
      </w:pPr>
      <w:r>
        <w:t>Ustawie</w:t>
      </w:r>
      <w:r>
        <w:rPr>
          <w:spacing w:val="34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dnia</w:t>
      </w:r>
      <w:r>
        <w:rPr>
          <w:spacing w:val="33"/>
        </w:rPr>
        <w:t xml:space="preserve"> </w:t>
      </w:r>
      <w:r>
        <w:t>29</w:t>
      </w:r>
      <w:r>
        <w:rPr>
          <w:spacing w:val="32"/>
        </w:rPr>
        <w:t xml:space="preserve"> </w:t>
      </w:r>
      <w:r>
        <w:t>lipca</w:t>
      </w:r>
      <w:r>
        <w:rPr>
          <w:spacing w:val="31"/>
        </w:rPr>
        <w:t xml:space="preserve"> </w:t>
      </w:r>
      <w:r>
        <w:t>2005</w:t>
      </w:r>
      <w:r>
        <w:rPr>
          <w:spacing w:val="34"/>
        </w:rPr>
        <w:t xml:space="preserve"> </w:t>
      </w:r>
      <w:r>
        <w:t>r.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przeciwdziałaniu</w:t>
      </w:r>
      <w:r>
        <w:rPr>
          <w:spacing w:val="30"/>
        </w:rPr>
        <w:t xml:space="preserve"> </w:t>
      </w:r>
      <w:r>
        <w:t>narkomanii</w:t>
      </w:r>
      <w:r>
        <w:rPr>
          <w:spacing w:val="33"/>
        </w:rPr>
        <w:t xml:space="preserve"> </w:t>
      </w:r>
      <w:r>
        <w:t>(art.</w:t>
      </w:r>
      <w:r>
        <w:rPr>
          <w:spacing w:val="30"/>
        </w:rPr>
        <w:t xml:space="preserve"> </w:t>
      </w:r>
      <w:r>
        <w:t>21</w:t>
      </w:r>
      <w:r>
        <w:rPr>
          <w:spacing w:val="32"/>
        </w:rPr>
        <w:t xml:space="preserve"> </w:t>
      </w:r>
      <w:r>
        <w:t>ust.</w:t>
      </w:r>
      <w:r>
        <w:rPr>
          <w:spacing w:val="31"/>
        </w:rPr>
        <w:t xml:space="preserve"> </w:t>
      </w:r>
      <w:r>
        <w:t>3 ustawy o przeciwdziałaniu zagrożeniom przestępczością na tle seksualnym).</w:t>
      </w:r>
    </w:p>
    <w:p w14:paraId="2B88BDF5" w14:textId="77777777" w:rsidR="004D0E0E" w:rsidRDefault="004D0E0E" w:rsidP="004D0E0E">
      <w:pPr>
        <w:pStyle w:val="Akapitzlist"/>
        <w:tabs>
          <w:tab w:val="left" w:pos="2261"/>
        </w:tabs>
        <w:spacing w:before="41" w:line="273" w:lineRule="auto"/>
        <w:ind w:left="2261" w:right="587" w:firstLine="0"/>
        <w:jc w:val="right"/>
      </w:pPr>
    </w:p>
    <w:p w14:paraId="7996E61E" w14:textId="1A30677B" w:rsidR="004D0E0E" w:rsidRPr="004D0E0E" w:rsidRDefault="004D0E0E" w:rsidP="004D0E0E">
      <w:pPr>
        <w:pStyle w:val="Akapitzlist"/>
        <w:spacing w:after="4" w:line="276" w:lineRule="auto"/>
        <w:ind w:left="426" w:right="532" w:firstLine="0"/>
        <w:rPr>
          <w:rFonts w:cstheme="minorHAnsi"/>
          <w:b/>
          <w:bCs/>
          <w:color w:val="000000"/>
          <w:shd w:val="clear" w:color="auto" w:fill="FFFFFF"/>
        </w:rPr>
      </w:pPr>
      <w:r w:rsidRPr="004D0E0E">
        <w:rPr>
          <w:rFonts w:cstheme="minorHAnsi"/>
          <w:b/>
          <w:bCs/>
          <w:color w:val="000000"/>
          <w:shd w:val="clear" w:color="auto" w:fill="FFFFFF"/>
        </w:rPr>
        <w:t xml:space="preserve">Przedmiotowe zaświadczenie musi dotyczyć osoby realizującej osobiście przedmiot zamówienia (prowadzącej zajęcia z dziećmi).  </w:t>
      </w:r>
    </w:p>
    <w:p w14:paraId="2649BB4E" w14:textId="32D28465" w:rsidR="000C4A20" w:rsidRDefault="00000000" w:rsidP="004D0E0E">
      <w:pPr>
        <w:pStyle w:val="Tekstpodstawowy"/>
        <w:spacing w:before="244"/>
        <w:ind w:left="426"/>
      </w:pPr>
      <w:r>
        <w:rPr>
          <w:u w:val="single"/>
        </w:rPr>
        <w:t>Opis</w:t>
      </w:r>
      <w:r>
        <w:rPr>
          <w:spacing w:val="-10"/>
          <w:u w:val="single"/>
        </w:rPr>
        <w:t xml:space="preserve"> </w:t>
      </w:r>
      <w:r>
        <w:rPr>
          <w:u w:val="single"/>
        </w:rPr>
        <w:t>sposobu</w:t>
      </w:r>
      <w:r>
        <w:rPr>
          <w:spacing w:val="-8"/>
          <w:u w:val="single"/>
        </w:rPr>
        <w:t xml:space="preserve"> </w:t>
      </w:r>
      <w:r>
        <w:rPr>
          <w:u w:val="single"/>
        </w:rPr>
        <w:t>dokonywania</w:t>
      </w:r>
      <w:r>
        <w:rPr>
          <w:spacing w:val="-11"/>
          <w:u w:val="single"/>
        </w:rPr>
        <w:t xml:space="preserve"> </w:t>
      </w:r>
      <w:r>
        <w:rPr>
          <w:u w:val="single"/>
        </w:rPr>
        <w:t>oceny</w:t>
      </w:r>
      <w:r>
        <w:rPr>
          <w:spacing w:val="-7"/>
          <w:u w:val="single"/>
        </w:rPr>
        <w:t xml:space="preserve"> </w:t>
      </w:r>
      <w:r>
        <w:rPr>
          <w:u w:val="single"/>
        </w:rPr>
        <w:t>spełniania</w:t>
      </w:r>
      <w:r>
        <w:rPr>
          <w:spacing w:val="-8"/>
          <w:u w:val="single"/>
        </w:rPr>
        <w:t xml:space="preserve"> </w:t>
      </w:r>
      <w:r>
        <w:rPr>
          <w:u w:val="single"/>
        </w:rPr>
        <w:t>tego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warunku:</w:t>
      </w:r>
    </w:p>
    <w:p w14:paraId="75A35B0D" w14:textId="3C5D5E27" w:rsidR="000C4A20" w:rsidRDefault="00D83953" w:rsidP="004D0E0E">
      <w:pPr>
        <w:pStyle w:val="Tekstpodstawowy"/>
        <w:ind w:left="426" w:right="552"/>
        <w:jc w:val="both"/>
      </w:pPr>
      <w:r>
        <w:t xml:space="preserve">Na potwierdzenie spełnienia </w:t>
      </w:r>
      <w:r w:rsidR="004D0E0E">
        <w:t xml:space="preserve">tego </w:t>
      </w:r>
      <w:r>
        <w:t xml:space="preserve">warunku Wykonawca przedstawi zaświadczenie o niekaralności </w:t>
      </w:r>
      <w:r>
        <w:br/>
        <w:t>z Krajowego Rejestru Karnego dotyczące osoby realizującej osobiście przedmiot zamówienia</w:t>
      </w:r>
      <w:r w:rsidR="004D0E0E">
        <w:t xml:space="preserve"> (prowadzącej zajęcia z dziećmi) </w:t>
      </w:r>
      <w:r>
        <w:t>wystawione nie później niż 3 miesiące przed dniem złożenia oferty.</w:t>
      </w:r>
    </w:p>
    <w:p w14:paraId="1E23B950" w14:textId="77777777" w:rsidR="004D0E0E" w:rsidRDefault="004D0E0E">
      <w:pPr>
        <w:jc w:val="both"/>
      </w:pPr>
    </w:p>
    <w:p w14:paraId="5B88E47D" w14:textId="77777777" w:rsidR="004D0E0E" w:rsidRDefault="004D0E0E" w:rsidP="004D0E0E">
      <w:pPr>
        <w:pStyle w:val="Tekstpodstawowy"/>
        <w:spacing w:before="114"/>
      </w:pPr>
    </w:p>
    <w:p w14:paraId="2DB2729E" w14:textId="2576B9F6" w:rsidR="004D0E0E" w:rsidRDefault="004D0E0E">
      <w:pPr>
        <w:pStyle w:val="Nagwek3"/>
        <w:numPr>
          <w:ilvl w:val="1"/>
          <w:numId w:val="11"/>
        </w:numPr>
        <w:tabs>
          <w:tab w:val="left" w:pos="866"/>
        </w:tabs>
        <w:jc w:val="both"/>
      </w:pPr>
      <w:bookmarkStart w:id="27" w:name="_Toc168311001"/>
      <w:r>
        <w:t>Sytuacja</w:t>
      </w:r>
      <w:r>
        <w:rPr>
          <w:spacing w:val="-6"/>
        </w:rPr>
        <w:t xml:space="preserve"> </w:t>
      </w:r>
      <w:r>
        <w:t>ekonomiczna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finansowa</w:t>
      </w:r>
      <w:bookmarkEnd w:id="27"/>
    </w:p>
    <w:p w14:paraId="31E3DDC2" w14:textId="77777777" w:rsidR="004D0E0E" w:rsidRDefault="004D0E0E" w:rsidP="004D0E0E">
      <w:pPr>
        <w:pStyle w:val="Tekstpodstawowy"/>
        <w:spacing w:before="90" w:line="254" w:lineRule="auto"/>
        <w:ind w:left="679" w:right="555" w:hanging="284"/>
        <w:jc w:val="both"/>
      </w:pPr>
      <w:r>
        <w:t>1. Do udziału w postępowaniu Zamawiający dopuści Wykonawców, którzy złożą oświadczenie, iż ich sytuacja ekonomiczna i finansowa umożliwia realizację przedmiotu zamówienia. Ocena spełnienia tego warunku nastąpi na podstawie złożonego wraz z ofertą oświadczenia w sprawie spełniania warunków udziału w postępowaniu Załącznik nr 3 do Zapytania.</w:t>
      </w:r>
    </w:p>
    <w:p w14:paraId="59084759" w14:textId="77777777" w:rsidR="004D0E0E" w:rsidRDefault="004D0E0E">
      <w:pPr>
        <w:jc w:val="both"/>
      </w:pPr>
    </w:p>
    <w:p w14:paraId="53A198A8" w14:textId="77777777" w:rsidR="004D0E0E" w:rsidRDefault="004D0E0E">
      <w:pPr>
        <w:jc w:val="both"/>
      </w:pPr>
    </w:p>
    <w:p w14:paraId="0AFB2F6B" w14:textId="12039CD6" w:rsidR="004D0E0E" w:rsidRDefault="004D0E0E">
      <w:pPr>
        <w:pStyle w:val="Nagwek3"/>
        <w:numPr>
          <w:ilvl w:val="1"/>
          <w:numId w:val="11"/>
        </w:numPr>
        <w:tabs>
          <w:tab w:val="left" w:pos="866"/>
        </w:tabs>
        <w:jc w:val="both"/>
      </w:pPr>
      <w:bookmarkStart w:id="28" w:name="_Toc168311002"/>
      <w:r>
        <w:rPr>
          <w:spacing w:val="-2"/>
        </w:rPr>
        <w:t>Wykluczenia</w:t>
      </w:r>
      <w:bookmarkEnd w:id="28"/>
    </w:p>
    <w:p w14:paraId="6156C5E7" w14:textId="77777777" w:rsidR="004D0E0E" w:rsidRDefault="004D0E0E" w:rsidP="004D0E0E">
      <w:pPr>
        <w:pStyle w:val="Tekstpodstawowy"/>
        <w:spacing w:before="89"/>
        <w:ind w:left="470"/>
      </w:pPr>
      <w:r>
        <w:t>Z</w:t>
      </w:r>
      <w:r>
        <w:rPr>
          <w:spacing w:val="-6"/>
        </w:rPr>
        <w:t xml:space="preserve"> </w:t>
      </w:r>
      <w:r>
        <w:t>udziału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postępowaniu</w:t>
      </w:r>
      <w:r>
        <w:rPr>
          <w:spacing w:val="-9"/>
        </w:rPr>
        <w:t xml:space="preserve"> </w:t>
      </w:r>
      <w:r>
        <w:t>wykluczeni</w:t>
      </w:r>
      <w:r>
        <w:rPr>
          <w:spacing w:val="-7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rPr>
          <w:spacing w:val="-2"/>
        </w:rPr>
        <w:t>Wykonawcy:</w:t>
      </w:r>
    </w:p>
    <w:p w14:paraId="4E357B4A" w14:textId="221A8046" w:rsidR="004F3C62" w:rsidRDefault="004D0E0E">
      <w:pPr>
        <w:pStyle w:val="Akapitzlist"/>
        <w:numPr>
          <w:ilvl w:val="0"/>
          <w:numId w:val="9"/>
        </w:numPr>
        <w:tabs>
          <w:tab w:val="left" w:pos="677"/>
          <w:tab w:val="left" w:pos="679"/>
        </w:tabs>
        <w:spacing w:before="199" w:line="276" w:lineRule="auto"/>
        <w:ind w:right="585"/>
        <w:jc w:val="both"/>
      </w:pPr>
      <w:r>
        <w:t>powiązani osobowo i kapitałowo z Zamawiającym. Przez powiązania kapitałowe lub osobowe rozumie się wzajemne powiązania między Zamawiającym lub osobami upoważnionymi do zaciągania</w:t>
      </w:r>
      <w:r>
        <w:rPr>
          <w:spacing w:val="80"/>
          <w:w w:val="150"/>
        </w:rPr>
        <w:t xml:space="preserve"> </w:t>
      </w:r>
      <w:r>
        <w:t>zobowiązań</w:t>
      </w:r>
      <w:r>
        <w:rPr>
          <w:spacing w:val="79"/>
          <w:w w:val="150"/>
        </w:rPr>
        <w:t xml:space="preserve"> </w:t>
      </w:r>
      <w:r>
        <w:t>w</w:t>
      </w:r>
      <w:r>
        <w:rPr>
          <w:spacing w:val="79"/>
          <w:w w:val="150"/>
        </w:rPr>
        <w:t xml:space="preserve"> </w:t>
      </w:r>
      <w:r>
        <w:t>imieniu</w:t>
      </w:r>
      <w:r>
        <w:rPr>
          <w:spacing w:val="79"/>
          <w:w w:val="150"/>
        </w:rPr>
        <w:t xml:space="preserve"> </w:t>
      </w:r>
      <w:r>
        <w:t>Zamawiającego</w:t>
      </w:r>
      <w:r>
        <w:rPr>
          <w:spacing w:val="79"/>
          <w:w w:val="150"/>
        </w:rPr>
        <w:t xml:space="preserve"> </w:t>
      </w:r>
      <w:r>
        <w:t>lub</w:t>
      </w:r>
      <w:r>
        <w:rPr>
          <w:spacing w:val="80"/>
          <w:w w:val="150"/>
        </w:rPr>
        <w:t xml:space="preserve"> </w:t>
      </w:r>
      <w:r>
        <w:t>osobami</w:t>
      </w:r>
      <w:r>
        <w:rPr>
          <w:spacing w:val="78"/>
          <w:w w:val="150"/>
        </w:rPr>
        <w:t xml:space="preserve"> </w:t>
      </w:r>
      <w:r>
        <w:t>wykonującymi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79"/>
          <w:w w:val="150"/>
        </w:rPr>
        <w:t xml:space="preserve"> </w:t>
      </w:r>
      <w:r>
        <w:t>imieniu</w:t>
      </w:r>
      <w:r w:rsidR="004F3C62">
        <w:t xml:space="preserve"> Zamawiającego</w:t>
      </w:r>
      <w:r w:rsidR="004F3C62" w:rsidRPr="004F3C62">
        <w:rPr>
          <w:spacing w:val="30"/>
        </w:rPr>
        <w:t xml:space="preserve">  </w:t>
      </w:r>
      <w:r w:rsidR="004F3C62">
        <w:t>czynności</w:t>
      </w:r>
      <w:r w:rsidR="004F3C62" w:rsidRPr="004F3C62">
        <w:rPr>
          <w:spacing w:val="28"/>
        </w:rPr>
        <w:t xml:space="preserve">  </w:t>
      </w:r>
      <w:r w:rsidR="004F3C62">
        <w:t>związane</w:t>
      </w:r>
      <w:r w:rsidR="004F3C62" w:rsidRPr="004F3C62">
        <w:rPr>
          <w:spacing w:val="30"/>
        </w:rPr>
        <w:t xml:space="preserve">  </w:t>
      </w:r>
      <w:r w:rsidR="004F3C62">
        <w:t>z</w:t>
      </w:r>
      <w:r w:rsidR="004F3C62" w:rsidRPr="004F3C62">
        <w:rPr>
          <w:spacing w:val="29"/>
        </w:rPr>
        <w:t xml:space="preserve">  </w:t>
      </w:r>
      <w:r w:rsidR="004F3C62">
        <w:t>przeprowadzeniem</w:t>
      </w:r>
      <w:r w:rsidR="004F3C62" w:rsidRPr="004F3C62">
        <w:rPr>
          <w:spacing w:val="30"/>
        </w:rPr>
        <w:t xml:space="preserve">  </w:t>
      </w:r>
      <w:r w:rsidR="004F3C62">
        <w:t>procedury</w:t>
      </w:r>
      <w:r w:rsidR="004F3C62" w:rsidRPr="004F3C62">
        <w:rPr>
          <w:spacing w:val="30"/>
        </w:rPr>
        <w:t xml:space="preserve">  </w:t>
      </w:r>
      <w:r w:rsidR="004F3C62">
        <w:t>wyboru</w:t>
      </w:r>
      <w:r w:rsidR="004F3C62" w:rsidRPr="004F3C62">
        <w:rPr>
          <w:spacing w:val="29"/>
        </w:rPr>
        <w:t xml:space="preserve">  </w:t>
      </w:r>
      <w:r w:rsidR="004F3C62" w:rsidRPr="004F3C62">
        <w:rPr>
          <w:spacing w:val="-2"/>
        </w:rPr>
        <w:t>Wykonawcy,</w:t>
      </w:r>
    </w:p>
    <w:p w14:paraId="74C79B00" w14:textId="77777777" w:rsidR="004F3C62" w:rsidRDefault="004F3C62" w:rsidP="004F3C62">
      <w:pPr>
        <w:pStyle w:val="Tekstpodstawowy"/>
        <w:spacing w:before="41"/>
        <w:ind w:left="679"/>
        <w:jc w:val="both"/>
      </w:pPr>
      <w:r>
        <w:t>a</w:t>
      </w:r>
      <w:r>
        <w:rPr>
          <w:spacing w:val="-4"/>
        </w:rPr>
        <w:t xml:space="preserve"> </w:t>
      </w:r>
      <w:r>
        <w:t>Wykonawcą,</w:t>
      </w:r>
      <w:r>
        <w:rPr>
          <w:spacing w:val="-4"/>
        </w:rPr>
        <w:t xml:space="preserve"> </w:t>
      </w:r>
      <w:r>
        <w:t>polegające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szczególności</w:t>
      </w:r>
      <w:r>
        <w:rPr>
          <w:spacing w:val="-6"/>
        </w:rPr>
        <w:t xml:space="preserve"> </w:t>
      </w:r>
      <w:r>
        <w:rPr>
          <w:spacing w:val="-5"/>
        </w:rPr>
        <w:t>na:</w:t>
      </w:r>
    </w:p>
    <w:p w14:paraId="3DF0BA36" w14:textId="77777777" w:rsidR="00AF4529" w:rsidRDefault="00AF4529">
      <w:pPr>
        <w:pStyle w:val="Akapitzlist"/>
        <w:widowControl/>
        <w:numPr>
          <w:ilvl w:val="0"/>
          <w:numId w:val="25"/>
        </w:numPr>
        <w:autoSpaceDE/>
        <w:autoSpaceDN/>
        <w:spacing w:after="200" w:line="276" w:lineRule="auto"/>
        <w:ind w:left="1276" w:right="31" w:hanging="283"/>
        <w:contextualSpacing/>
        <w:rPr>
          <w:rFonts w:cstheme="minorHAnsi"/>
        </w:rPr>
      </w:pPr>
      <w:r>
        <w:rPr>
          <w:rFonts w:cstheme="minorHAnsi"/>
        </w:rPr>
        <w:t xml:space="preserve">uczestniczeniu w spółce, jako wspólnik spółki cywilnej lub spółki osobowej, </w:t>
      </w:r>
    </w:p>
    <w:p w14:paraId="5724791D" w14:textId="77777777" w:rsidR="00AF4529" w:rsidRDefault="00AF4529">
      <w:pPr>
        <w:pStyle w:val="Akapitzlist"/>
        <w:widowControl/>
        <w:numPr>
          <w:ilvl w:val="0"/>
          <w:numId w:val="25"/>
        </w:numPr>
        <w:autoSpaceDE/>
        <w:autoSpaceDN/>
        <w:spacing w:after="200" w:line="276" w:lineRule="auto"/>
        <w:ind w:left="1276" w:right="31" w:hanging="283"/>
        <w:contextualSpacing/>
        <w:rPr>
          <w:rFonts w:cstheme="minorHAnsi"/>
        </w:rPr>
      </w:pPr>
      <w:r>
        <w:rPr>
          <w:rFonts w:cstheme="minorHAnsi"/>
        </w:rPr>
        <w:t>posiadaniu co najmniej 10% udziałów lub akcji,</w:t>
      </w:r>
    </w:p>
    <w:p w14:paraId="2D474306" w14:textId="77777777" w:rsidR="00AF4529" w:rsidRDefault="00AF4529">
      <w:pPr>
        <w:pStyle w:val="Akapitzlist"/>
        <w:widowControl/>
        <w:numPr>
          <w:ilvl w:val="0"/>
          <w:numId w:val="25"/>
        </w:numPr>
        <w:autoSpaceDE/>
        <w:autoSpaceDN/>
        <w:spacing w:after="200" w:line="276" w:lineRule="auto"/>
        <w:ind w:left="1276" w:right="31" w:hanging="283"/>
        <w:contextualSpacing/>
        <w:rPr>
          <w:rFonts w:cstheme="minorHAnsi"/>
        </w:rPr>
      </w:pPr>
      <w:r>
        <w:rPr>
          <w:rFonts w:cstheme="minorHAnsi"/>
        </w:rPr>
        <w:t xml:space="preserve">pełnieniu funkcji członka organu nadzorczego lub zarządzającego, prokurenta, pełnomocnika, </w:t>
      </w:r>
    </w:p>
    <w:p w14:paraId="19AFE163" w14:textId="16E97592" w:rsidR="004F3C62" w:rsidRPr="00565049" w:rsidRDefault="00AF4529">
      <w:pPr>
        <w:pStyle w:val="Akapitzlist"/>
        <w:widowControl/>
        <w:numPr>
          <w:ilvl w:val="0"/>
          <w:numId w:val="25"/>
        </w:numPr>
        <w:autoSpaceDE/>
        <w:autoSpaceDN/>
        <w:spacing w:after="200" w:line="276" w:lineRule="auto"/>
        <w:ind w:left="1276" w:right="532" w:hanging="283"/>
        <w:contextualSpacing/>
        <w:rPr>
          <w:rFonts w:cstheme="minorHAnsi"/>
        </w:rPr>
      </w:pPr>
      <w:r>
        <w:rPr>
          <w:rFonts w:cstheme="minorHAnsi"/>
        </w:rPr>
        <w:t xml:space="preserve">pozostawaniu w związku małżeńskim, w stosunku pokrewieństwa lub powinowactwa </w:t>
      </w:r>
      <w:r>
        <w:rPr>
          <w:rFonts w:cstheme="minorHAnsi"/>
        </w:rPr>
        <w:br/>
        <w:t xml:space="preserve">w linii  prostej, pokrewieństwa drugiego stopnia lub powinowactwa drugiego stopnia w linii bocznej lub  w stosunku przysposobienia, opieki lub kurateli. </w:t>
      </w:r>
    </w:p>
    <w:p w14:paraId="0B665CD9" w14:textId="77777777" w:rsidR="00565049" w:rsidRDefault="00565049">
      <w:pPr>
        <w:pStyle w:val="Akapitzlist"/>
        <w:numPr>
          <w:ilvl w:val="0"/>
          <w:numId w:val="9"/>
        </w:numPr>
        <w:tabs>
          <w:tab w:val="left" w:pos="677"/>
          <w:tab w:val="left" w:pos="679"/>
        </w:tabs>
        <w:spacing w:line="276" w:lineRule="auto"/>
        <w:ind w:right="583"/>
        <w:jc w:val="both"/>
      </w:pPr>
      <w:r>
        <w:t>osoby</w:t>
      </w:r>
      <w:r>
        <w:rPr>
          <w:spacing w:val="40"/>
        </w:rPr>
        <w:t xml:space="preserve">  </w:t>
      </w:r>
      <w:r>
        <w:t>fizyczne,</w:t>
      </w:r>
      <w:r>
        <w:rPr>
          <w:spacing w:val="40"/>
        </w:rPr>
        <w:t xml:space="preserve">  </w:t>
      </w:r>
      <w:r>
        <w:t>które</w:t>
      </w:r>
      <w:r>
        <w:rPr>
          <w:spacing w:val="40"/>
        </w:rPr>
        <w:t xml:space="preserve">  </w:t>
      </w:r>
      <w:r>
        <w:t>prawomocnie</w:t>
      </w:r>
      <w:r>
        <w:rPr>
          <w:spacing w:val="40"/>
        </w:rPr>
        <w:t xml:space="preserve">  </w:t>
      </w:r>
      <w:r>
        <w:t>skazano</w:t>
      </w:r>
      <w:r>
        <w:rPr>
          <w:spacing w:val="40"/>
        </w:rPr>
        <w:t xml:space="preserve">  </w:t>
      </w:r>
      <w:r>
        <w:t>za</w:t>
      </w:r>
      <w:r>
        <w:rPr>
          <w:spacing w:val="40"/>
        </w:rPr>
        <w:t xml:space="preserve">  </w:t>
      </w:r>
      <w:r>
        <w:t>przestępstwo</w:t>
      </w:r>
      <w:r>
        <w:rPr>
          <w:spacing w:val="40"/>
        </w:rPr>
        <w:t xml:space="preserve">  </w:t>
      </w:r>
      <w:r>
        <w:t>popełnione</w:t>
      </w:r>
      <w:r>
        <w:rPr>
          <w:spacing w:val="40"/>
        </w:rPr>
        <w:t xml:space="preserve">  </w:t>
      </w:r>
      <w:r>
        <w:t>w</w:t>
      </w:r>
      <w:r>
        <w:rPr>
          <w:spacing w:val="40"/>
        </w:rPr>
        <w:t xml:space="preserve">  </w:t>
      </w:r>
      <w:r>
        <w:t>związku</w:t>
      </w:r>
      <w:r>
        <w:rPr>
          <w:spacing w:val="80"/>
        </w:rPr>
        <w:t xml:space="preserve"> </w:t>
      </w:r>
      <w:r>
        <w:t>z</w:t>
      </w:r>
      <w:r>
        <w:rPr>
          <w:spacing w:val="-4"/>
        </w:rPr>
        <w:t xml:space="preserve">  </w:t>
      </w:r>
      <w:r>
        <w:t>postępowaniem o udzielenie zamówienia, przestępstwo przeciwko prawom osób wykonujących pracę zarobkową, przestępstwo przeciwko środowisku, przestępstwo przekupstwa, przestępstwo przeciwko</w:t>
      </w:r>
      <w:r>
        <w:rPr>
          <w:spacing w:val="-3"/>
        </w:rPr>
        <w:t xml:space="preserve"> </w:t>
      </w:r>
      <w:r>
        <w:t>obrotowi</w:t>
      </w:r>
      <w:r>
        <w:rPr>
          <w:spacing w:val="-2"/>
        </w:rPr>
        <w:t xml:space="preserve"> </w:t>
      </w:r>
      <w:r>
        <w:t>gospodarczemu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inne</w:t>
      </w:r>
      <w:r>
        <w:rPr>
          <w:spacing w:val="-4"/>
        </w:rPr>
        <w:t xml:space="preserve"> </w:t>
      </w:r>
      <w:r>
        <w:t>przestępstwo</w:t>
      </w:r>
      <w:r>
        <w:rPr>
          <w:spacing w:val="-4"/>
        </w:rPr>
        <w:t xml:space="preserve"> </w:t>
      </w:r>
      <w:r>
        <w:t>popełnione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osiągnięcia</w:t>
      </w:r>
      <w:r>
        <w:rPr>
          <w:spacing w:val="-2"/>
        </w:rPr>
        <w:t xml:space="preserve"> </w:t>
      </w:r>
      <w:r>
        <w:t>korzyści majątkowych, a także za przestępstwo skarbowe lub przestępstwo udziału w zorganizowanej grupie albo związku mających na celu popełnienie przestępstwa lub przestępstwa skarbowego;</w:t>
      </w:r>
    </w:p>
    <w:p w14:paraId="7104A80D" w14:textId="77777777" w:rsidR="00565049" w:rsidRDefault="00565049">
      <w:pPr>
        <w:pStyle w:val="Akapitzlist"/>
        <w:numPr>
          <w:ilvl w:val="0"/>
          <w:numId w:val="9"/>
        </w:numPr>
        <w:tabs>
          <w:tab w:val="left" w:pos="677"/>
          <w:tab w:val="left" w:pos="679"/>
        </w:tabs>
        <w:spacing w:before="1" w:line="276" w:lineRule="auto"/>
        <w:ind w:right="584"/>
        <w:jc w:val="both"/>
      </w:pPr>
      <w:r>
        <w:t>spółki</w:t>
      </w:r>
      <w:r>
        <w:rPr>
          <w:spacing w:val="31"/>
        </w:rPr>
        <w:t xml:space="preserve"> </w:t>
      </w:r>
      <w:r>
        <w:t>jawne,</w:t>
      </w:r>
      <w:r>
        <w:rPr>
          <w:spacing w:val="31"/>
        </w:rPr>
        <w:t xml:space="preserve"> </w:t>
      </w:r>
      <w:r>
        <w:t>których</w:t>
      </w:r>
      <w:r>
        <w:rPr>
          <w:spacing w:val="30"/>
        </w:rPr>
        <w:t xml:space="preserve"> </w:t>
      </w:r>
      <w:r>
        <w:t>wspólnika</w:t>
      </w:r>
      <w:r>
        <w:rPr>
          <w:spacing w:val="30"/>
        </w:rPr>
        <w:t xml:space="preserve"> </w:t>
      </w:r>
      <w:r>
        <w:t>prawomocnie</w:t>
      </w:r>
      <w:r>
        <w:rPr>
          <w:spacing w:val="31"/>
        </w:rPr>
        <w:t xml:space="preserve"> </w:t>
      </w:r>
      <w:r>
        <w:t>skazano</w:t>
      </w:r>
      <w:r>
        <w:rPr>
          <w:spacing w:val="32"/>
        </w:rPr>
        <w:t xml:space="preserve"> </w:t>
      </w:r>
      <w:r>
        <w:t>za</w:t>
      </w:r>
      <w:r>
        <w:rPr>
          <w:spacing w:val="31"/>
        </w:rPr>
        <w:t xml:space="preserve"> </w:t>
      </w:r>
      <w:r>
        <w:t>przestępstwo</w:t>
      </w:r>
      <w:r>
        <w:rPr>
          <w:spacing w:val="32"/>
        </w:rPr>
        <w:t xml:space="preserve"> </w:t>
      </w:r>
      <w:r>
        <w:t>popełnione</w:t>
      </w:r>
      <w:r>
        <w:rPr>
          <w:spacing w:val="31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 xml:space="preserve">związku </w:t>
      </w:r>
      <w:r>
        <w:lastRenderedPageBreak/>
        <w:t>z</w:t>
      </w:r>
      <w:r>
        <w:rPr>
          <w:spacing w:val="-4"/>
        </w:rPr>
        <w:t xml:space="preserve"> </w:t>
      </w:r>
      <w:r>
        <w:t>postępowaniem o udzielenie zamówienia, przestępstwo przeciwko prawom osób wykonujących pracę zarobkową, przestępstwo przeciwko środowisku, przestępstwo przekupstwa, przestępstwo przeciwko</w:t>
      </w:r>
      <w:r>
        <w:rPr>
          <w:spacing w:val="-3"/>
        </w:rPr>
        <w:t xml:space="preserve"> </w:t>
      </w:r>
      <w:r>
        <w:t>obrotowi</w:t>
      </w:r>
      <w:r>
        <w:rPr>
          <w:spacing w:val="-2"/>
        </w:rPr>
        <w:t xml:space="preserve"> </w:t>
      </w:r>
      <w:r>
        <w:t>gospodarczemu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inne</w:t>
      </w:r>
      <w:r>
        <w:rPr>
          <w:spacing w:val="-4"/>
        </w:rPr>
        <w:t xml:space="preserve"> </w:t>
      </w:r>
      <w:r>
        <w:t>przestępstwo</w:t>
      </w:r>
      <w:r>
        <w:rPr>
          <w:spacing w:val="-4"/>
        </w:rPr>
        <w:t xml:space="preserve"> </w:t>
      </w:r>
      <w:r>
        <w:t>popełnione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osiągnięcia</w:t>
      </w:r>
      <w:r>
        <w:rPr>
          <w:spacing w:val="-2"/>
        </w:rPr>
        <w:t xml:space="preserve"> </w:t>
      </w:r>
      <w:r>
        <w:t>korzyści majątkowych, a także za przestępstwo skarbowe lub przestępstwo udziału w zorganizowanej grupie albo związku mających na celu popełnienie przestępstwa lub przestępstwa skarbowego;</w:t>
      </w:r>
    </w:p>
    <w:p w14:paraId="5AAFF5E7" w14:textId="77777777" w:rsidR="00565049" w:rsidRDefault="00565049">
      <w:pPr>
        <w:pStyle w:val="Akapitzlist"/>
        <w:numPr>
          <w:ilvl w:val="0"/>
          <w:numId w:val="9"/>
        </w:numPr>
        <w:tabs>
          <w:tab w:val="left" w:pos="677"/>
          <w:tab w:val="left" w:pos="679"/>
        </w:tabs>
        <w:spacing w:line="276" w:lineRule="auto"/>
        <w:ind w:right="586"/>
        <w:jc w:val="both"/>
      </w:pPr>
      <w:r>
        <w:t>spółki partnerskie, których partnera lub członka zarządu prawomocnie skazano za przestępstwo popełnione w związku z postępowaniem o udzielenie zamówienia, przestępstwo przeciwko prawom</w:t>
      </w:r>
      <w:r>
        <w:rPr>
          <w:spacing w:val="-5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wykonujących</w:t>
      </w:r>
      <w:r>
        <w:rPr>
          <w:spacing w:val="-7"/>
        </w:rPr>
        <w:t xml:space="preserve"> </w:t>
      </w:r>
      <w:r>
        <w:t>pracę</w:t>
      </w:r>
      <w:r>
        <w:rPr>
          <w:spacing w:val="-6"/>
        </w:rPr>
        <w:t xml:space="preserve"> </w:t>
      </w:r>
      <w:r>
        <w:t>zarobkową,</w:t>
      </w:r>
      <w:r>
        <w:rPr>
          <w:spacing w:val="-6"/>
        </w:rPr>
        <w:t xml:space="preserve"> </w:t>
      </w:r>
      <w:r>
        <w:t>przestępstwo</w:t>
      </w:r>
      <w:r>
        <w:rPr>
          <w:spacing w:val="-5"/>
        </w:rPr>
        <w:t xml:space="preserve"> </w:t>
      </w:r>
      <w:r>
        <w:t>przeciwko</w:t>
      </w:r>
      <w:r>
        <w:rPr>
          <w:spacing w:val="-5"/>
        </w:rPr>
        <w:t xml:space="preserve"> </w:t>
      </w:r>
      <w:r>
        <w:t>środowisku,</w:t>
      </w:r>
      <w:r>
        <w:rPr>
          <w:spacing w:val="-6"/>
        </w:rPr>
        <w:t xml:space="preserve"> </w:t>
      </w:r>
      <w:r>
        <w:t>przestępstwo przekupstwa,</w:t>
      </w:r>
      <w:r>
        <w:rPr>
          <w:spacing w:val="-13"/>
        </w:rPr>
        <w:t xml:space="preserve"> </w:t>
      </w:r>
      <w:r>
        <w:t>przestępstwo</w:t>
      </w:r>
      <w:r>
        <w:rPr>
          <w:spacing w:val="-12"/>
        </w:rPr>
        <w:t xml:space="preserve"> </w:t>
      </w:r>
      <w:r>
        <w:t>przeciwko</w:t>
      </w:r>
      <w:r>
        <w:rPr>
          <w:spacing w:val="-13"/>
        </w:rPr>
        <w:t xml:space="preserve"> </w:t>
      </w:r>
      <w:r>
        <w:t>obrotowi</w:t>
      </w:r>
      <w:r>
        <w:rPr>
          <w:spacing w:val="-12"/>
        </w:rPr>
        <w:t xml:space="preserve"> </w:t>
      </w:r>
      <w:r>
        <w:t>gospodarczemu</w:t>
      </w:r>
      <w:r>
        <w:rPr>
          <w:spacing w:val="-13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inne</w:t>
      </w:r>
      <w:r>
        <w:rPr>
          <w:spacing w:val="-13"/>
        </w:rPr>
        <w:t xml:space="preserve"> </w:t>
      </w:r>
      <w:r>
        <w:t>przestępstwo</w:t>
      </w:r>
      <w:r>
        <w:rPr>
          <w:spacing w:val="-12"/>
        </w:rPr>
        <w:t xml:space="preserve"> </w:t>
      </w:r>
      <w:r>
        <w:t>popełnione w celu osiągnięcia korzyści majątkowych, a także za przestępstwo skarbowe lub przestępstwo udziału w zorganizowanej grupie, albo związku mających na celu popełnienie przestępstwa lub przestępstwa skarbowego;</w:t>
      </w:r>
    </w:p>
    <w:p w14:paraId="2B799070" w14:textId="77777777" w:rsidR="00565049" w:rsidRDefault="00565049">
      <w:pPr>
        <w:pStyle w:val="Akapitzlist"/>
        <w:numPr>
          <w:ilvl w:val="0"/>
          <w:numId w:val="9"/>
        </w:numPr>
        <w:tabs>
          <w:tab w:val="left" w:pos="677"/>
          <w:tab w:val="left" w:pos="679"/>
        </w:tabs>
        <w:spacing w:line="276" w:lineRule="auto"/>
        <w:ind w:right="584"/>
        <w:jc w:val="both"/>
      </w:pPr>
      <w:r>
        <w:t>spółki</w:t>
      </w:r>
      <w:r>
        <w:rPr>
          <w:spacing w:val="-13"/>
        </w:rPr>
        <w:t xml:space="preserve"> </w:t>
      </w:r>
      <w:r>
        <w:t>komandytowe</w:t>
      </w:r>
      <w:r>
        <w:rPr>
          <w:spacing w:val="-12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spółki</w:t>
      </w:r>
      <w:r>
        <w:rPr>
          <w:spacing w:val="-12"/>
        </w:rPr>
        <w:t xml:space="preserve"> </w:t>
      </w:r>
      <w:r>
        <w:t>komandytowo-akcyjne,</w:t>
      </w:r>
      <w:r>
        <w:rPr>
          <w:spacing w:val="-13"/>
        </w:rPr>
        <w:t xml:space="preserve"> </w:t>
      </w:r>
      <w:r>
        <w:t>których</w:t>
      </w:r>
      <w:r>
        <w:rPr>
          <w:spacing w:val="-12"/>
        </w:rPr>
        <w:t xml:space="preserve"> </w:t>
      </w:r>
      <w:r>
        <w:t>komplementariusza</w:t>
      </w:r>
      <w:r>
        <w:rPr>
          <w:spacing w:val="-13"/>
        </w:rPr>
        <w:t xml:space="preserve"> </w:t>
      </w:r>
      <w:r>
        <w:t>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14:paraId="71A6D347" w14:textId="77777777" w:rsidR="00565049" w:rsidRDefault="00565049">
      <w:pPr>
        <w:pStyle w:val="Akapitzlist"/>
        <w:numPr>
          <w:ilvl w:val="0"/>
          <w:numId w:val="9"/>
        </w:numPr>
        <w:tabs>
          <w:tab w:val="left" w:pos="677"/>
          <w:tab w:val="left" w:pos="679"/>
        </w:tabs>
        <w:spacing w:line="276" w:lineRule="auto"/>
        <w:ind w:right="587"/>
        <w:jc w:val="both"/>
      </w:pPr>
      <w: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14:paraId="6B49B953" w14:textId="77777777" w:rsidR="00121EE9" w:rsidRDefault="00565049">
      <w:pPr>
        <w:pStyle w:val="Akapitzlist"/>
        <w:numPr>
          <w:ilvl w:val="0"/>
          <w:numId w:val="9"/>
        </w:numPr>
        <w:tabs>
          <w:tab w:val="left" w:pos="677"/>
          <w:tab w:val="left" w:pos="679"/>
        </w:tabs>
        <w:spacing w:line="276" w:lineRule="auto"/>
        <w:ind w:right="590"/>
        <w:jc w:val="both"/>
      </w:pPr>
      <w:r>
        <w:t>podmioty zbiorowe, wobec których sąd orzekł zakaz ubiegania się o zamówienia na podstawie przepisów o odpowiedzialności podmiotów zbiorowych za czyny zabronione pod groźbą kary;</w:t>
      </w:r>
    </w:p>
    <w:p w14:paraId="24B53F89" w14:textId="535E7F62" w:rsidR="00121EE9" w:rsidRDefault="00121EE9">
      <w:pPr>
        <w:pStyle w:val="Akapitzlist"/>
        <w:numPr>
          <w:ilvl w:val="0"/>
          <w:numId w:val="9"/>
        </w:numPr>
        <w:tabs>
          <w:tab w:val="left" w:pos="677"/>
          <w:tab w:val="left" w:pos="679"/>
        </w:tabs>
        <w:spacing w:line="276" w:lineRule="auto"/>
        <w:ind w:right="590"/>
        <w:jc w:val="both"/>
      </w:pPr>
      <w:r>
        <w:t>będący osobami fizycznymi, które prawomocnie skazano za przestępstwo,</w:t>
      </w:r>
      <w:r w:rsidRPr="00121EE9">
        <w:rPr>
          <w:spacing w:val="40"/>
        </w:rPr>
        <w:t xml:space="preserve"> </w:t>
      </w:r>
      <w:r>
        <w:t>o którym mowa w art. 9 lub art. 10 ustawy z dnia 15 czerwca 2012 r. o skutkach powierzenia wykonywania pracy cudzoziemcem</w:t>
      </w:r>
      <w:r w:rsidRPr="00121EE9">
        <w:rPr>
          <w:spacing w:val="22"/>
        </w:rPr>
        <w:t xml:space="preserve"> </w:t>
      </w:r>
      <w:r>
        <w:t>przebywającym</w:t>
      </w:r>
      <w:r w:rsidRPr="00121EE9">
        <w:rPr>
          <w:spacing w:val="21"/>
        </w:rPr>
        <w:t xml:space="preserve"> </w:t>
      </w:r>
      <w:r>
        <w:t>wbrew</w:t>
      </w:r>
      <w:r w:rsidRPr="00121EE9">
        <w:rPr>
          <w:spacing w:val="21"/>
        </w:rPr>
        <w:t xml:space="preserve"> </w:t>
      </w:r>
      <w:r>
        <w:t>przepisom</w:t>
      </w:r>
      <w:r w:rsidRPr="00121EE9">
        <w:rPr>
          <w:spacing w:val="21"/>
        </w:rPr>
        <w:t xml:space="preserve"> </w:t>
      </w:r>
      <w:r>
        <w:t>na terytorium</w:t>
      </w:r>
      <w:r w:rsidRPr="00121EE9">
        <w:rPr>
          <w:spacing w:val="21"/>
        </w:rPr>
        <w:t xml:space="preserve"> </w:t>
      </w:r>
      <w:r>
        <w:t>Rzeczypospolitej</w:t>
      </w:r>
      <w:r w:rsidRPr="00121EE9">
        <w:rPr>
          <w:spacing w:val="21"/>
        </w:rPr>
        <w:t xml:space="preserve"> </w:t>
      </w:r>
      <w:r>
        <w:t>Polskiej</w:t>
      </w:r>
      <w:r w:rsidRPr="00121EE9">
        <w:rPr>
          <w:spacing w:val="19"/>
        </w:rPr>
        <w:t xml:space="preserve"> </w:t>
      </w:r>
      <w:r>
        <w:t>(Dz.U. z 2012r. poz.769 ze zm.) - przez okres 1r. od dnia uprawomocnienia się wyroku;</w:t>
      </w:r>
    </w:p>
    <w:p w14:paraId="58532570" w14:textId="21C4846D" w:rsidR="00121EE9" w:rsidRDefault="00121EE9">
      <w:pPr>
        <w:pStyle w:val="Akapitzlist"/>
        <w:numPr>
          <w:ilvl w:val="0"/>
          <w:numId w:val="9"/>
        </w:numPr>
        <w:tabs>
          <w:tab w:val="left" w:pos="677"/>
          <w:tab w:val="left" w:pos="679"/>
        </w:tabs>
        <w:spacing w:before="1" w:line="276" w:lineRule="auto"/>
        <w:ind w:right="584"/>
        <w:jc w:val="both"/>
      </w:pPr>
      <w:r>
        <w:t>będący spółką jawną, spółką partnerską, spółką komandytową, spółką komandytowo-akcyjną lub osobą prawną, których odpowiednio wspólnika, partnera, członka zarządu, komplementariusza lub urzędującego członka organu zarządzającego prawomocnie skazano</w:t>
      </w:r>
      <w:r>
        <w:rPr>
          <w:spacing w:val="19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przestępstwo,</w:t>
      </w:r>
      <w:r>
        <w:rPr>
          <w:spacing w:val="16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którym</w:t>
      </w:r>
      <w:r>
        <w:rPr>
          <w:spacing w:val="17"/>
        </w:rPr>
        <w:t xml:space="preserve"> </w:t>
      </w:r>
      <w:r>
        <w:t>mowa</w:t>
      </w:r>
      <w:r>
        <w:rPr>
          <w:spacing w:val="19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art.</w:t>
      </w:r>
      <w:r>
        <w:rPr>
          <w:spacing w:val="15"/>
        </w:rPr>
        <w:t xml:space="preserve"> </w:t>
      </w:r>
      <w:r>
        <w:t>9</w:t>
      </w:r>
      <w:r>
        <w:rPr>
          <w:spacing w:val="19"/>
        </w:rPr>
        <w:t xml:space="preserve"> </w:t>
      </w:r>
      <w:r>
        <w:t>lub</w:t>
      </w:r>
      <w:r>
        <w:rPr>
          <w:spacing w:val="17"/>
        </w:rPr>
        <w:t xml:space="preserve"> </w:t>
      </w:r>
      <w:r>
        <w:t>art.,</w:t>
      </w:r>
      <w:r>
        <w:rPr>
          <w:spacing w:val="18"/>
        </w:rPr>
        <w:t xml:space="preserve"> </w:t>
      </w:r>
      <w:r>
        <w:t>10</w:t>
      </w:r>
      <w:r>
        <w:rPr>
          <w:spacing w:val="19"/>
        </w:rPr>
        <w:t xml:space="preserve"> </w:t>
      </w:r>
      <w:r>
        <w:t>ustawy</w:t>
      </w:r>
      <w:r>
        <w:rPr>
          <w:spacing w:val="19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dnia</w:t>
      </w:r>
      <w:r>
        <w:rPr>
          <w:spacing w:val="18"/>
        </w:rPr>
        <w:t xml:space="preserve"> </w:t>
      </w:r>
      <w:r>
        <w:t>15</w:t>
      </w:r>
      <w:r>
        <w:rPr>
          <w:spacing w:val="19"/>
        </w:rPr>
        <w:t xml:space="preserve"> </w:t>
      </w:r>
      <w:r>
        <w:t>czerwca</w:t>
      </w:r>
      <w:r>
        <w:rPr>
          <w:spacing w:val="18"/>
        </w:rPr>
        <w:t xml:space="preserve"> </w:t>
      </w:r>
      <w:r>
        <w:t>2012r. o skutkach powierzenia wykonywania pracy cudzoziemcom przebywającym wbrew przepisom na terytorium Rzeczypospolitej Polskiej (Dz.U. z 2012r. poz.769 ze zm.)- przez okres 1r. od dnia uprawomocnienia się wyroku.</w:t>
      </w:r>
    </w:p>
    <w:p w14:paraId="08D01C26" w14:textId="77777777" w:rsidR="00121EE9" w:rsidRPr="0013630A" w:rsidRDefault="00121EE9">
      <w:pPr>
        <w:pStyle w:val="Akapitzlist"/>
        <w:numPr>
          <w:ilvl w:val="0"/>
          <w:numId w:val="9"/>
        </w:numPr>
        <w:tabs>
          <w:tab w:val="left" w:pos="676"/>
          <w:tab w:val="left" w:pos="679"/>
        </w:tabs>
        <w:spacing w:line="276" w:lineRule="auto"/>
        <w:ind w:right="586" w:hanging="360"/>
        <w:jc w:val="both"/>
      </w:pPr>
      <w:r>
        <w:t>w stosunku, do których otwarto likwidację lub których upadłość ogłoszono, z wyjątkiem wykonawców, którzy po ogłoszeniu upadłości zawarli układ zatwierdzony prawomocnym postanowieniem</w:t>
      </w:r>
      <w:r>
        <w:rPr>
          <w:spacing w:val="-13"/>
        </w:rPr>
        <w:t xml:space="preserve"> </w:t>
      </w:r>
      <w:r>
        <w:t>sądu,</w:t>
      </w:r>
      <w:r>
        <w:rPr>
          <w:spacing w:val="-12"/>
        </w:rPr>
        <w:t xml:space="preserve"> </w:t>
      </w:r>
      <w:r>
        <w:t>jeżeli</w:t>
      </w:r>
      <w:r>
        <w:rPr>
          <w:spacing w:val="-13"/>
        </w:rPr>
        <w:t xml:space="preserve"> </w:t>
      </w:r>
      <w:r>
        <w:t>układ</w:t>
      </w:r>
      <w:r>
        <w:rPr>
          <w:spacing w:val="-12"/>
        </w:rPr>
        <w:t xml:space="preserve"> </w:t>
      </w:r>
      <w:r>
        <w:t>nie</w:t>
      </w:r>
      <w:r>
        <w:rPr>
          <w:spacing w:val="-13"/>
        </w:rPr>
        <w:t xml:space="preserve"> </w:t>
      </w:r>
      <w:r>
        <w:t>przewiduje</w:t>
      </w:r>
      <w:r>
        <w:rPr>
          <w:spacing w:val="-12"/>
        </w:rPr>
        <w:t xml:space="preserve"> </w:t>
      </w:r>
      <w:r>
        <w:t>zaspokojenia</w:t>
      </w:r>
      <w:r>
        <w:rPr>
          <w:spacing w:val="-13"/>
        </w:rPr>
        <w:t xml:space="preserve"> </w:t>
      </w:r>
      <w:r>
        <w:t>wierzycieli</w:t>
      </w:r>
      <w:r>
        <w:rPr>
          <w:spacing w:val="-12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likwidację</w:t>
      </w:r>
      <w:r>
        <w:rPr>
          <w:spacing w:val="-13"/>
        </w:rPr>
        <w:t xml:space="preserve"> </w:t>
      </w:r>
      <w:r>
        <w:t xml:space="preserve">majątku </w:t>
      </w:r>
      <w:r>
        <w:rPr>
          <w:spacing w:val="-2"/>
        </w:rPr>
        <w:t>upadłego.</w:t>
      </w:r>
    </w:p>
    <w:p w14:paraId="4A0B11C2" w14:textId="06DF6C79" w:rsidR="007B537F" w:rsidRPr="00AA686F" w:rsidRDefault="007B537F">
      <w:pPr>
        <w:pStyle w:val="Akapitzlist"/>
        <w:widowControl/>
        <w:numPr>
          <w:ilvl w:val="0"/>
          <w:numId w:val="9"/>
        </w:numPr>
        <w:autoSpaceDE/>
        <w:autoSpaceDN/>
        <w:ind w:right="532"/>
        <w:contextualSpacing/>
        <w:jc w:val="both"/>
        <w:rPr>
          <w:rFonts w:cs="Times New Roman"/>
        </w:rPr>
      </w:pPr>
      <w:r>
        <w:rPr>
          <w:rFonts w:cs="Times New Roman"/>
          <w:color w:val="000000"/>
        </w:rPr>
        <w:t xml:space="preserve">którzy </w:t>
      </w:r>
      <w:r w:rsidRPr="00AA686F">
        <w:rPr>
          <w:rFonts w:cs="Times New Roman"/>
          <w:color w:val="000000"/>
        </w:rPr>
        <w:t>podlega</w:t>
      </w:r>
      <w:r>
        <w:rPr>
          <w:rFonts w:cs="Times New Roman"/>
          <w:color w:val="000000"/>
        </w:rPr>
        <w:t>ją</w:t>
      </w:r>
      <w:r w:rsidRPr="00AA686F">
        <w:rPr>
          <w:rFonts w:cs="Times New Roman"/>
          <w:color w:val="000000"/>
        </w:rPr>
        <w:t xml:space="preserve"> wykluczeniu na podstawie przesłanek wynikających z art. 7 ust. 1 ustawy z dnia 13 kwietnia 2022 r. o szczególnych rozwiązaniach w zakresie przeciwdziałania wspieraniu agresji na Ukrainę </w:t>
      </w:r>
      <w:r w:rsidRPr="00AA686F">
        <w:rPr>
          <w:rFonts w:cs="Times New Roman"/>
        </w:rPr>
        <w:t>oraz służących ochronie bezpieczeństwa narodowego (Dz.U. z 2022 r. poz. 835 ze zm.)</w:t>
      </w:r>
    </w:p>
    <w:p w14:paraId="32D484D8" w14:textId="77777777" w:rsidR="00121EE9" w:rsidRDefault="00121EE9" w:rsidP="00121EE9">
      <w:pPr>
        <w:pStyle w:val="Tekstpodstawowy"/>
        <w:spacing w:before="86"/>
      </w:pPr>
    </w:p>
    <w:p w14:paraId="1DF91E4C" w14:textId="77777777" w:rsidR="00121EE9" w:rsidRDefault="00121EE9" w:rsidP="00121EE9">
      <w:pPr>
        <w:pStyle w:val="Tekstpodstawowy"/>
        <w:ind w:left="396"/>
      </w:pPr>
      <w:r>
        <w:rPr>
          <w:u w:val="single"/>
        </w:rPr>
        <w:t>Opis</w:t>
      </w:r>
      <w:r>
        <w:rPr>
          <w:spacing w:val="-10"/>
          <w:u w:val="single"/>
        </w:rPr>
        <w:t xml:space="preserve"> </w:t>
      </w:r>
      <w:r>
        <w:rPr>
          <w:u w:val="single"/>
        </w:rPr>
        <w:t>sposobu</w:t>
      </w:r>
      <w:r>
        <w:rPr>
          <w:spacing w:val="-9"/>
          <w:u w:val="single"/>
        </w:rPr>
        <w:t xml:space="preserve"> </w:t>
      </w:r>
      <w:r>
        <w:rPr>
          <w:u w:val="single"/>
        </w:rPr>
        <w:t>dokonywania</w:t>
      </w:r>
      <w:r>
        <w:rPr>
          <w:spacing w:val="-9"/>
          <w:u w:val="single"/>
        </w:rPr>
        <w:t xml:space="preserve"> </w:t>
      </w:r>
      <w:r>
        <w:rPr>
          <w:u w:val="single"/>
        </w:rPr>
        <w:t>oceny</w:t>
      </w:r>
      <w:r>
        <w:rPr>
          <w:spacing w:val="-7"/>
          <w:u w:val="single"/>
        </w:rPr>
        <w:t xml:space="preserve"> </w:t>
      </w:r>
      <w:r>
        <w:rPr>
          <w:u w:val="single"/>
        </w:rPr>
        <w:t>spełniania</w:t>
      </w:r>
      <w:r>
        <w:rPr>
          <w:spacing w:val="-9"/>
          <w:u w:val="single"/>
        </w:rPr>
        <w:t xml:space="preserve"> </w:t>
      </w:r>
      <w:r>
        <w:rPr>
          <w:u w:val="single"/>
        </w:rPr>
        <w:t>tego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warunku:</w:t>
      </w:r>
    </w:p>
    <w:p w14:paraId="790C1C8D" w14:textId="77777777" w:rsidR="00121EE9" w:rsidRDefault="00121EE9" w:rsidP="00121EE9">
      <w:pPr>
        <w:pStyle w:val="Tekstpodstawowy"/>
        <w:spacing w:before="175" w:line="254" w:lineRule="auto"/>
        <w:ind w:left="396" w:right="551"/>
        <w:jc w:val="both"/>
      </w:pPr>
      <w:r>
        <w:t>Ocena spełniania tego warunku nastąpi na podstawie złożonego Oświadczenia o braku podstaw do wykluczenia</w:t>
      </w:r>
      <w:r>
        <w:rPr>
          <w:spacing w:val="77"/>
        </w:rPr>
        <w:t xml:space="preserve"> </w:t>
      </w:r>
      <w:r>
        <w:t>–</w:t>
      </w:r>
      <w:r>
        <w:rPr>
          <w:spacing w:val="75"/>
        </w:rPr>
        <w:t xml:space="preserve"> </w:t>
      </w:r>
      <w:r>
        <w:t>Załącznik</w:t>
      </w:r>
      <w:r>
        <w:rPr>
          <w:spacing w:val="76"/>
        </w:rPr>
        <w:t xml:space="preserve"> </w:t>
      </w:r>
      <w:r>
        <w:t>nr</w:t>
      </w:r>
      <w:r>
        <w:rPr>
          <w:spacing w:val="77"/>
        </w:rPr>
        <w:t xml:space="preserve"> </w:t>
      </w:r>
      <w:r>
        <w:t>4</w:t>
      </w:r>
      <w:r>
        <w:rPr>
          <w:spacing w:val="78"/>
        </w:rPr>
        <w:t xml:space="preserve"> </w:t>
      </w:r>
      <w:r>
        <w:t>do</w:t>
      </w:r>
      <w:r>
        <w:rPr>
          <w:spacing w:val="78"/>
        </w:rPr>
        <w:t xml:space="preserve"> </w:t>
      </w:r>
      <w:r>
        <w:t>Zapytania</w:t>
      </w:r>
      <w:r>
        <w:rPr>
          <w:spacing w:val="75"/>
        </w:rPr>
        <w:t xml:space="preserve"> </w:t>
      </w:r>
      <w:r>
        <w:t>oraz</w:t>
      </w:r>
      <w:r>
        <w:rPr>
          <w:spacing w:val="74"/>
        </w:rPr>
        <w:t xml:space="preserve"> </w:t>
      </w:r>
      <w:r>
        <w:t>Oświadczenia</w:t>
      </w:r>
      <w:r>
        <w:rPr>
          <w:spacing w:val="77"/>
        </w:rPr>
        <w:t xml:space="preserve"> </w:t>
      </w:r>
      <w:r>
        <w:t>o</w:t>
      </w:r>
      <w:r>
        <w:rPr>
          <w:spacing w:val="78"/>
        </w:rPr>
        <w:t xml:space="preserve"> </w:t>
      </w:r>
      <w:r>
        <w:t>braku</w:t>
      </w:r>
      <w:r>
        <w:rPr>
          <w:spacing w:val="76"/>
        </w:rPr>
        <w:t xml:space="preserve"> </w:t>
      </w:r>
      <w:r>
        <w:t>powiązań</w:t>
      </w:r>
      <w:r>
        <w:rPr>
          <w:spacing w:val="78"/>
        </w:rPr>
        <w:t xml:space="preserve"> </w:t>
      </w:r>
      <w:r>
        <w:t>osobowych i kapitałowych z Zamawiającym – Załącznik nr 5 do Zapytania.</w:t>
      </w:r>
    </w:p>
    <w:p w14:paraId="60B05058" w14:textId="77777777" w:rsidR="00121EE9" w:rsidRDefault="00121EE9" w:rsidP="00121EE9">
      <w:pPr>
        <w:pStyle w:val="Tekstpodstawowy"/>
        <w:spacing w:before="200"/>
      </w:pPr>
    </w:p>
    <w:p w14:paraId="67073B60" w14:textId="77777777" w:rsidR="00121EE9" w:rsidRDefault="00121EE9" w:rsidP="00121EE9">
      <w:pPr>
        <w:pStyle w:val="Tekstpodstawowy"/>
        <w:spacing w:line="276" w:lineRule="auto"/>
        <w:ind w:left="470" w:right="788"/>
        <w:jc w:val="both"/>
      </w:pPr>
      <w:r>
        <w:t>Zamawiający</w:t>
      </w:r>
      <w:r>
        <w:rPr>
          <w:spacing w:val="-11"/>
        </w:rPr>
        <w:t xml:space="preserve"> </w:t>
      </w:r>
      <w:r>
        <w:t>zastrzega</w:t>
      </w:r>
      <w:r>
        <w:rPr>
          <w:spacing w:val="-11"/>
        </w:rPr>
        <w:t xml:space="preserve"> </w:t>
      </w:r>
      <w:r>
        <w:t>sobie</w:t>
      </w:r>
      <w:r>
        <w:rPr>
          <w:spacing w:val="-11"/>
        </w:rPr>
        <w:t xml:space="preserve"> </w:t>
      </w:r>
      <w:r>
        <w:t>także</w:t>
      </w:r>
      <w:r>
        <w:rPr>
          <w:spacing w:val="-11"/>
        </w:rPr>
        <w:t xml:space="preserve"> </w:t>
      </w:r>
      <w:r>
        <w:t>prawo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wykluczenia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udziału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postępowaniu</w:t>
      </w:r>
      <w:r>
        <w:rPr>
          <w:spacing w:val="-12"/>
        </w:rPr>
        <w:t xml:space="preserve"> </w:t>
      </w:r>
      <w:r>
        <w:t xml:space="preserve">Wykonawców, </w:t>
      </w:r>
      <w:r>
        <w:rPr>
          <w:spacing w:val="-2"/>
        </w:rPr>
        <w:t>którzy:</w:t>
      </w:r>
    </w:p>
    <w:p w14:paraId="1B7DB1F0" w14:textId="77777777" w:rsidR="00121EE9" w:rsidRDefault="00121EE9">
      <w:pPr>
        <w:pStyle w:val="Akapitzlist"/>
        <w:numPr>
          <w:ilvl w:val="0"/>
          <w:numId w:val="8"/>
        </w:numPr>
        <w:tabs>
          <w:tab w:val="left" w:pos="742"/>
          <w:tab w:val="left" w:pos="744"/>
        </w:tabs>
        <w:spacing w:before="2" w:line="276" w:lineRule="auto"/>
        <w:ind w:right="587"/>
      </w:pPr>
      <w:r>
        <w:t>z przyczyn leżących</w:t>
      </w:r>
      <w:r>
        <w:rPr>
          <w:spacing w:val="-1"/>
        </w:rPr>
        <w:t xml:space="preserve"> </w:t>
      </w:r>
      <w:r>
        <w:t>po ich</w:t>
      </w:r>
      <w:r>
        <w:rPr>
          <w:spacing w:val="-1"/>
        </w:rPr>
        <w:t xml:space="preserve"> </w:t>
      </w:r>
      <w:r>
        <w:t>stronie, w znacznym stopniu lub zakresie nie wykonali</w:t>
      </w:r>
      <w:r>
        <w:rPr>
          <w:spacing w:val="-1"/>
        </w:rPr>
        <w:t xml:space="preserve"> </w:t>
      </w:r>
      <w:r>
        <w:t>lub nienależycie wykonali</w:t>
      </w:r>
      <w:r>
        <w:rPr>
          <w:spacing w:val="52"/>
        </w:rPr>
        <w:t xml:space="preserve">  </w:t>
      </w:r>
      <w:r>
        <w:t>albo</w:t>
      </w:r>
      <w:r>
        <w:rPr>
          <w:spacing w:val="52"/>
        </w:rPr>
        <w:t xml:space="preserve">  </w:t>
      </w:r>
      <w:r>
        <w:t>długotrwale</w:t>
      </w:r>
      <w:r>
        <w:rPr>
          <w:spacing w:val="52"/>
        </w:rPr>
        <w:t xml:space="preserve">  </w:t>
      </w:r>
      <w:r>
        <w:t>nienależycie</w:t>
      </w:r>
      <w:r>
        <w:rPr>
          <w:spacing w:val="40"/>
        </w:rPr>
        <w:t xml:space="preserve">  </w:t>
      </w:r>
      <w:r>
        <w:t>wykonywali</w:t>
      </w:r>
      <w:r>
        <w:rPr>
          <w:spacing w:val="52"/>
        </w:rPr>
        <w:t xml:space="preserve">  </w:t>
      </w:r>
      <w:r>
        <w:t>istotne</w:t>
      </w:r>
      <w:r>
        <w:rPr>
          <w:spacing w:val="52"/>
        </w:rPr>
        <w:t xml:space="preserve">  </w:t>
      </w:r>
      <w:r>
        <w:t>zobowiązanie</w:t>
      </w:r>
      <w:r>
        <w:rPr>
          <w:spacing w:val="51"/>
        </w:rPr>
        <w:t xml:space="preserve">  </w:t>
      </w:r>
      <w:r>
        <w:t>wynikające z wcześniejszej umowy zawartej z Zamawiającym, co doprowadziło do wypowiedzenia lub odstąpienia od umowy, odszkodowania, wykonania zastępczego lub realizacji uprawnień z tytułu rękojmi za wady,</w:t>
      </w:r>
    </w:p>
    <w:p w14:paraId="401FF26B" w14:textId="77777777" w:rsidR="00121EE9" w:rsidRDefault="00121EE9">
      <w:pPr>
        <w:pStyle w:val="Akapitzlist"/>
        <w:numPr>
          <w:ilvl w:val="0"/>
          <w:numId w:val="8"/>
        </w:numPr>
        <w:tabs>
          <w:tab w:val="left" w:pos="742"/>
          <w:tab w:val="left" w:pos="744"/>
        </w:tabs>
        <w:spacing w:before="42" w:line="276" w:lineRule="auto"/>
        <w:ind w:right="583"/>
      </w:pPr>
      <w:r>
        <w:t>w</w:t>
      </w:r>
      <w:r>
        <w:rPr>
          <w:spacing w:val="70"/>
        </w:rPr>
        <w:t xml:space="preserve"> </w:t>
      </w:r>
      <w:r>
        <w:t>sposób</w:t>
      </w:r>
      <w:r>
        <w:rPr>
          <w:spacing w:val="69"/>
        </w:rPr>
        <w:t xml:space="preserve"> </w:t>
      </w:r>
      <w:r>
        <w:t>zawiniony</w:t>
      </w:r>
      <w:r>
        <w:rPr>
          <w:spacing w:val="70"/>
        </w:rPr>
        <w:t xml:space="preserve"> </w:t>
      </w:r>
      <w:r>
        <w:t>poważnie</w:t>
      </w:r>
      <w:r>
        <w:rPr>
          <w:spacing w:val="69"/>
        </w:rPr>
        <w:t xml:space="preserve"> </w:t>
      </w:r>
      <w:r>
        <w:t>naruszyli</w:t>
      </w:r>
      <w:r>
        <w:rPr>
          <w:spacing w:val="69"/>
        </w:rPr>
        <w:t xml:space="preserve"> </w:t>
      </w:r>
      <w:r>
        <w:t>obowiązki</w:t>
      </w:r>
      <w:r>
        <w:rPr>
          <w:spacing w:val="68"/>
        </w:rPr>
        <w:t xml:space="preserve"> </w:t>
      </w:r>
      <w:r>
        <w:t>zawodowe,</w:t>
      </w:r>
      <w:r>
        <w:rPr>
          <w:spacing w:val="70"/>
        </w:rPr>
        <w:t xml:space="preserve"> </w:t>
      </w:r>
      <w:r>
        <w:t>co</w:t>
      </w:r>
      <w:r>
        <w:rPr>
          <w:spacing w:val="70"/>
        </w:rPr>
        <w:t xml:space="preserve"> </w:t>
      </w:r>
      <w:r>
        <w:t>podważa</w:t>
      </w:r>
      <w:r>
        <w:rPr>
          <w:spacing w:val="69"/>
        </w:rPr>
        <w:t xml:space="preserve"> </w:t>
      </w:r>
      <w:r>
        <w:t>ich</w:t>
      </w:r>
      <w:r>
        <w:rPr>
          <w:spacing w:val="69"/>
        </w:rPr>
        <w:t xml:space="preserve"> </w:t>
      </w:r>
      <w:r>
        <w:t>uczciwość, w</w:t>
      </w:r>
      <w:r>
        <w:rPr>
          <w:spacing w:val="-4"/>
        </w:rPr>
        <w:t xml:space="preserve"> </w:t>
      </w:r>
      <w:r>
        <w:t>szczególności gdy w wyniku zamierzonego działania lub rażącego niedbalstwa nie wykonali lub nienależycie</w:t>
      </w:r>
      <w:r>
        <w:rPr>
          <w:spacing w:val="-13"/>
        </w:rPr>
        <w:t xml:space="preserve"> </w:t>
      </w:r>
      <w:r>
        <w:t>wykonali</w:t>
      </w:r>
      <w:r>
        <w:rPr>
          <w:spacing w:val="-12"/>
        </w:rPr>
        <w:t xml:space="preserve"> </w:t>
      </w:r>
      <w:r>
        <w:t>wcześniejszą</w:t>
      </w:r>
      <w:r>
        <w:rPr>
          <w:spacing w:val="-13"/>
        </w:rPr>
        <w:t xml:space="preserve"> </w:t>
      </w:r>
      <w:r>
        <w:t>umowę</w:t>
      </w:r>
      <w:r>
        <w:rPr>
          <w:spacing w:val="-12"/>
        </w:rPr>
        <w:t xml:space="preserve"> </w:t>
      </w:r>
      <w:r>
        <w:t>zawartą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Zamawiającym,</w:t>
      </w:r>
      <w:r>
        <w:rPr>
          <w:spacing w:val="-13"/>
        </w:rPr>
        <w:t xml:space="preserve"> </w:t>
      </w:r>
      <w:r>
        <w:t>co</w:t>
      </w:r>
      <w:r>
        <w:rPr>
          <w:spacing w:val="-12"/>
        </w:rPr>
        <w:t xml:space="preserve"> </w:t>
      </w:r>
      <w:r>
        <w:t>Zamawiający</w:t>
      </w:r>
      <w:r>
        <w:rPr>
          <w:spacing w:val="-12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stanie wykazać za pomocą stosownych dowodów.</w:t>
      </w:r>
    </w:p>
    <w:p w14:paraId="24A3CF7C" w14:textId="77777777" w:rsidR="00121EE9" w:rsidRDefault="00121EE9" w:rsidP="00121EE9">
      <w:pPr>
        <w:pStyle w:val="Tekstpodstawowy"/>
        <w:spacing w:before="102"/>
      </w:pPr>
    </w:p>
    <w:p w14:paraId="3B5B8F01" w14:textId="77777777" w:rsidR="00121EE9" w:rsidRDefault="00121EE9">
      <w:pPr>
        <w:pStyle w:val="Nagwek3"/>
        <w:numPr>
          <w:ilvl w:val="1"/>
          <w:numId w:val="11"/>
        </w:numPr>
        <w:tabs>
          <w:tab w:val="left" w:pos="865"/>
        </w:tabs>
        <w:ind w:left="865" w:hanging="407"/>
        <w:jc w:val="both"/>
      </w:pPr>
      <w:bookmarkStart w:id="29" w:name="_Toc168311003"/>
      <w:r>
        <w:t>Warunki</w:t>
      </w:r>
      <w:r>
        <w:rPr>
          <w:spacing w:val="-9"/>
        </w:rPr>
        <w:t xml:space="preserve"> </w:t>
      </w:r>
      <w:r>
        <w:t>zmiany</w:t>
      </w:r>
      <w:r>
        <w:rPr>
          <w:spacing w:val="-5"/>
        </w:rPr>
        <w:t xml:space="preserve"> </w:t>
      </w:r>
      <w:r>
        <w:rPr>
          <w:spacing w:val="-2"/>
        </w:rPr>
        <w:t>umowy</w:t>
      </w:r>
      <w:bookmarkEnd w:id="29"/>
    </w:p>
    <w:p w14:paraId="267B2869" w14:textId="62D25137" w:rsidR="007B537F" w:rsidRPr="003C717A" w:rsidRDefault="007B537F">
      <w:pPr>
        <w:pStyle w:val="Akapitzlist"/>
        <w:numPr>
          <w:ilvl w:val="0"/>
          <w:numId w:val="27"/>
        </w:numPr>
        <w:spacing w:line="276" w:lineRule="auto"/>
        <w:ind w:left="993" w:right="674"/>
        <w:rPr>
          <w:rFonts w:eastAsia="Times New Roman" w:cstheme="minorHAnsi"/>
          <w:lang w:eastAsia="pl-PL"/>
        </w:rPr>
      </w:pPr>
      <w:r w:rsidRPr="003C717A">
        <w:rPr>
          <w:rFonts w:eastAsia="Times New Roman" w:cstheme="minorHAnsi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14:paraId="5DCA08B4" w14:textId="77777777" w:rsidR="007B537F" w:rsidRDefault="007B537F">
      <w:pPr>
        <w:pStyle w:val="Akapitzlist"/>
        <w:widowControl/>
        <w:numPr>
          <w:ilvl w:val="0"/>
          <w:numId w:val="26"/>
        </w:numPr>
        <w:autoSpaceDE/>
        <w:autoSpaceDN/>
        <w:spacing w:line="276" w:lineRule="auto"/>
        <w:ind w:left="1417" w:right="675" w:hanging="357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zmianą powszechnie obowiązujących przepisów prawa lub wynikających z prawomocnych orzeczeń lub ostatecznych aktów administracyjnych właściwych organów – w takim zakresie, w jakim będzie to niezbędne w celu dostosowania postanowień Umowy do zaistniałego stanu prawnego lub faktycznego, w tym </w:t>
      </w:r>
      <w:r>
        <w:rPr>
          <w:rFonts w:cstheme="minorHAnsi"/>
        </w:rPr>
        <w:t>w szczególności zmiany przepisów związanych z zapobieganiem, przeciwdziałaniem lub zwalczaniem COVID-19 lub innych chorób zakaźnych;</w:t>
      </w:r>
    </w:p>
    <w:p w14:paraId="2ABCC2F3" w14:textId="77777777" w:rsidR="007B537F" w:rsidRDefault="007B537F">
      <w:pPr>
        <w:pStyle w:val="Akapitzlist"/>
        <w:widowControl/>
        <w:numPr>
          <w:ilvl w:val="0"/>
          <w:numId w:val="26"/>
        </w:numPr>
        <w:autoSpaceDE/>
        <w:autoSpaceDN/>
        <w:spacing w:line="276" w:lineRule="auto"/>
        <w:ind w:left="1417" w:right="675" w:hanging="357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 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14:paraId="268FAAC9" w14:textId="77777777" w:rsidR="007B537F" w:rsidRDefault="007B537F">
      <w:pPr>
        <w:pStyle w:val="Akapitzlist"/>
        <w:widowControl/>
        <w:numPr>
          <w:ilvl w:val="0"/>
          <w:numId w:val="26"/>
        </w:numPr>
        <w:autoSpaceDE/>
        <w:autoSpaceDN/>
        <w:spacing w:line="276" w:lineRule="auto"/>
        <w:ind w:left="1417" w:right="675" w:hanging="357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zmianą wniosku o dofinansowanie projektu pn.: </w:t>
      </w:r>
      <w:r>
        <w:rPr>
          <w:rFonts w:cs="Times New Roman"/>
        </w:rPr>
        <w:t>„Przedszkole na miarę – możliwości, potrzeb i predyspozycji</w:t>
      </w:r>
      <w:r>
        <w:rPr>
          <w:rFonts w:cs="Times New Roman"/>
          <w:lang w:eastAsia="pl-PL"/>
        </w:rPr>
        <w:t>”</w:t>
      </w:r>
      <w:r>
        <w:rPr>
          <w:rFonts w:eastAsia="Times New Roman" w:cs="Times New Roman"/>
          <w:lang w:eastAsia="pl-PL"/>
        </w:rPr>
        <w:t xml:space="preserve"> zaakceptowaną przez Instytucję Zarządzającą w zakresie, w jakim zmiana ta ma wpływ na wykonanie przedmiotu Umowy;</w:t>
      </w:r>
    </w:p>
    <w:p w14:paraId="7097B7EF" w14:textId="77777777" w:rsidR="007B537F" w:rsidRDefault="007B537F">
      <w:pPr>
        <w:pStyle w:val="Akapitzlist"/>
        <w:widowControl/>
        <w:numPr>
          <w:ilvl w:val="0"/>
          <w:numId w:val="26"/>
        </w:numPr>
        <w:autoSpaceDE/>
        <w:autoSpaceDN/>
        <w:spacing w:line="276" w:lineRule="auto"/>
        <w:ind w:left="1417" w:right="675" w:hanging="357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rezygnacją z uczestnictwa w Projekcie dzieci biorących udział w zajęciach dodatkowych;</w:t>
      </w:r>
    </w:p>
    <w:p w14:paraId="077840A4" w14:textId="77777777" w:rsidR="007B537F" w:rsidRDefault="007B537F">
      <w:pPr>
        <w:pStyle w:val="Akapitzlist"/>
        <w:widowControl/>
        <w:numPr>
          <w:ilvl w:val="0"/>
          <w:numId w:val="26"/>
        </w:numPr>
        <w:autoSpaceDE/>
        <w:autoSpaceDN/>
        <w:spacing w:line="276" w:lineRule="auto"/>
        <w:ind w:left="1417" w:right="675" w:hanging="357"/>
        <w:contextualSpacing/>
        <w:rPr>
          <w:rFonts w:eastAsia="Times New Roman" w:cs="Times New Roman"/>
          <w:lang w:eastAsia="pl-PL"/>
        </w:rPr>
      </w:pPr>
      <w:r>
        <w:rPr>
          <w:rFonts w:eastAsiaTheme="majorEastAsia" w:cs="Times New Roman"/>
          <w:iCs/>
        </w:rPr>
        <w:t>zmiany terminu i harmonogramu realizacji w zakresie przedmiotu zamówienia na które składana jest oferta;</w:t>
      </w:r>
    </w:p>
    <w:p w14:paraId="2B548DF3" w14:textId="77777777" w:rsidR="007B537F" w:rsidRDefault="007B537F">
      <w:pPr>
        <w:pStyle w:val="Akapitzlist"/>
        <w:widowControl/>
        <w:numPr>
          <w:ilvl w:val="0"/>
          <w:numId w:val="26"/>
        </w:numPr>
        <w:autoSpaceDE/>
        <w:autoSpaceDN/>
        <w:spacing w:line="276" w:lineRule="auto"/>
        <w:ind w:left="1417" w:right="675" w:hanging="357"/>
        <w:contextualSpacing/>
        <w:rPr>
          <w:rFonts w:eastAsia="Times New Roman" w:cs="Times New Roman"/>
          <w:lang w:eastAsia="pl-PL"/>
        </w:rPr>
      </w:pPr>
      <w:r>
        <w:rPr>
          <w:rFonts w:eastAsiaTheme="majorEastAsia" w:cs="Times New Roman"/>
          <w:iCs/>
        </w:rPr>
        <w:t>ostatecznej liczby godzin jak również miejsca ich przeprowadzania w zakresie przedmiotu zamówienia na które składana jest oferta;</w:t>
      </w:r>
    </w:p>
    <w:p w14:paraId="65D669DC" w14:textId="77777777" w:rsidR="007B537F" w:rsidRDefault="007B537F">
      <w:pPr>
        <w:pStyle w:val="Akapitzlist"/>
        <w:widowControl/>
        <w:numPr>
          <w:ilvl w:val="0"/>
          <w:numId w:val="26"/>
        </w:numPr>
        <w:autoSpaceDE/>
        <w:autoSpaceDN/>
        <w:spacing w:line="276" w:lineRule="auto"/>
        <w:ind w:left="1417" w:right="675" w:hanging="357"/>
        <w:contextualSpacing/>
        <w:rPr>
          <w:rFonts w:eastAsia="Times New Roman" w:cs="Times New Roman"/>
          <w:lang w:eastAsia="pl-PL"/>
        </w:rPr>
      </w:pPr>
      <w:r>
        <w:rPr>
          <w:rFonts w:eastAsiaTheme="majorEastAsia" w:cs="Times New Roman"/>
          <w:iCs/>
        </w:rPr>
        <w:t>zmiany terminu płatności;</w:t>
      </w:r>
    </w:p>
    <w:p w14:paraId="3D2DDDC3" w14:textId="77777777" w:rsidR="009E28CE" w:rsidRPr="009E28CE" w:rsidRDefault="007B537F">
      <w:pPr>
        <w:pStyle w:val="Akapitzlist"/>
        <w:widowControl/>
        <w:numPr>
          <w:ilvl w:val="0"/>
          <w:numId w:val="26"/>
        </w:numPr>
        <w:autoSpaceDE/>
        <w:autoSpaceDN/>
        <w:spacing w:line="276" w:lineRule="auto"/>
        <w:ind w:left="1417" w:right="675" w:hanging="357"/>
        <w:contextualSpacing/>
        <w:rPr>
          <w:rFonts w:eastAsia="Times New Roman" w:cs="Times New Roman"/>
          <w:lang w:eastAsia="pl-PL"/>
        </w:rPr>
      </w:pPr>
      <w:r>
        <w:rPr>
          <w:rFonts w:eastAsiaTheme="majorEastAsia" w:cs="Times New Roman"/>
          <w:iCs/>
        </w:rPr>
        <w:lastRenderedPageBreak/>
        <w:t>zmiany organizacyjnej w zakresie przedmiotu zamówienia na które składana jest oferta, polegającej na zmianie osób, Wykonawców i innych podmiotów współpracujących przy realizacji zamówienia pod warunkiem, że ich uprawnienia i doświadczenie nie są gorsze od tych, jakie posiadają podmioty/osoby zamieniane. Zmiany te mogą nastąpić z przyczyn organizacyjnych lub wystąpienia przyczyn niezależnych od Wykonawcy (osoby prowadzącej zajęcia dodatkowe) pod warunkiem, że ww. osoby i podmioty spełniają wszystkie wymogi wynikające z Zapytania ofertowego i złożonej oferty.</w:t>
      </w:r>
    </w:p>
    <w:p w14:paraId="35585EF0" w14:textId="77777777" w:rsidR="009E28CE" w:rsidRPr="009E28CE" w:rsidRDefault="007B537F">
      <w:pPr>
        <w:pStyle w:val="Akapitzlist"/>
        <w:widowControl/>
        <w:numPr>
          <w:ilvl w:val="0"/>
          <w:numId w:val="27"/>
        </w:numPr>
        <w:autoSpaceDE/>
        <w:autoSpaceDN/>
        <w:spacing w:line="276" w:lineRule="auto"/>
        <w:ind w:left="993" w:right="675"/>
        <w:contextualSpacing/>
        <w:rPr>
          <w:rFonts w:eastAsia="Times New Roman" w:cs="Times New Roman"/>
          <w:lang w:eastAsia="pl-PL"/>
        </w:rPr>
      </w:pPr>
      <w:r w:rsidRPr="009E28CE">
        <w:rPr>
          <w:rFonts w:cstheme="minorHAnsi"/>
        </w:rPr>
        <w:t>Wszelkie zmiany umowy wymagają formy pisemnej pod rygorem nieważności.</w:t>
      </w:r>
    </w:p>
    <w:p w14:paraId="6C0F505B" w14:textId="1C74511C" w:rsidR="007B537F" w:rsidRPr="009E28CE" w:rsidRDefault="007B537F">
      <w:pPr>
        <w:pStyle w:val="Akapitzlist"/>
        <w:widowControl/>
        <w:numPr>
          <w:ilvl w:val="0"/>
          <w:numId w:val="27"/>
        </w:numPr>
        <w:autoSpaceDE/>
        <w:autoSpaceDN/>
        <w:spacing w:line="276" w:lineRule="auto"/>
        <w:ind w:left="993" w:right="675"/>
        <w:contextualSpacing/>
        <w:rPr>
          <w:rFonts w:eastAsia="Times New Roman" w:cs="Times New Roman"/>
          <w:lang w:eastAsia="pl-PL"/>
        </w:rPr>
      </w:pPr>
      <w:r w:rsidRPr="009E28CE">
        <w:rPr>
          <w:rFonts w:cstheme="minorHAnsi"/>
        </w:rPr>
        <w:t>Zmiana umowy może nastąpić również w innych przypadkach określonych w „</w:t>
      </w:r>
      <w:r w:rsidRPr="009E28CE">
        <w:rPr>
          <w:rFonts w:eastAsia="Times New Roman" w:cstheme="minorHAnsi"/>
          <w:i/>
        </w:rPr>
        <w:t>Wytycznych dotyczących kwalifikowalności wydatków na lata 2021- 2027”.</w:t>
      </w:r>
      <w:r w:rsidRPr="009E28CE">
        <w:rPr>
          <w:rFonts w:cstheme="minorHAnsi"/>
        </w:rPr>
        <w:t xml:space="preserve"> </w:t>
      </w:r>
    </w:p>
    <w:p w14:paraId="791F18AE" w14:textId="77777777" w:rsidR="00121EE9" w:rsidRDefault="00121EE9" w:rsidP="00121EE9">
      <w:pPr>
        <w:pStyle w:val="Tekstpodstawowy"/>
        <w:rPr>
          <w:i/>
        </w:rPr>
      </w:pPr>
    </w:p>
    <w:p w14:paraId="3902C4BF" w14:textId="77777777" w:rsidR="00121EE9" w:rsidRDefault="00121EE9" w:rsidP="00121EE9">
      <w:pPr>
        <w:pStyle w:val="Tekstpodstawowy"/>
        <w:spacing w:before="195"/>
        <w:rPr>
          <w:i/>
        </w:rPr>
      </w:pPr>
    </w:p>
    <w:p w14:paraId="3A429ED7" w14:textId="77777777" w:rsidR="00121EE9" w:rsidRDefault="00121EE9">
      <w:pPr>
        <w:pStyle w:val="Nagwek3"/>
        <w:numPr>
          <w:ilvl w:val="1"/>
          <w:numId w:val="11"/>
        </w:numPr>
        <w:tabs>
          <w:tab w:val="left" w:pos="854"/>
        </w:tabs>
        <w:ind w:left="854" w:hanging="386"/>
        <w:jc w:val="both"/>
      </w:pPr>
      <w:bookmarkStart w:id="30" w:name="_Toc168311004"/>
      <w:r>
        <w:t>Lista</w:t>
      </w:r>
      <w:r>
        <w:rPr>
          <w:spacing w:val="-11"/>
        </w:rPr>
        <w:t xml:space="preserve"> </w:t>
      </w:r>
      <w:r>
        <w:t>dokumentów</w:t>
      </w:r>
      <w:r>
        <w:rPr>
          <w:spacing w:val="-11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oświadczeń</w:t>
      </w:r>
      <w:r>
        <w:rPr>
          <w:spacing w:val="-10"/>
        </w:rPr>
        <w:t xml:space="preserve"> </w:t>
      </w:r>
      <w:r>
        <w:t>wymaganych</w:t>
      </w:r>
      <w:r>
        <w:rPr>
          <w:spacing w:val="-11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rPr>
          <w:spacing w:val="-2"/>
        </w:rPr>
        <w:t>Wykonawcy</w:t>
      </w:r>
      <w:bookmarkEnd w:id="30"/>
    </w:p>
    <w:p w14:paraId="28D47493" w14:textId="77777777" w:rsidR="00121EE9" w:rsidRDefault="00121EE9" w:rsidP="00121EE9">
      <w:pPr>
        <w:pStyle w:val="Tekstpodstawowy"/>
        <w:spacing w:before="130"/>
        <w:rPr>
          <w:b/>
        </w:rPr>
      </w:pPr>
    </w:p>
    <w:p w14:paraId="7988F667" w14:textId="77777777" w:rsidR="00121EE9" w:rsidRDefault="00121EE9">
      <w:pPr>
        <w:pStyle w:val="Akapitzlist"/>
        <w:numPr>
          <w:ilvl w:val="2"/>
          <w:numId w:val="11"/>
        </w:numPr>
        <w:tabs>
          <w:tab w:val="left" w:pos="1186"/>
        </w:tabs>
        <w:ind w:left="1186" w:hanging="358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Formularz</w:t>
      </w:r>
      <w:r>
        <w:rPr>
          <w:spacing w:val="-5"/>
        </w:rPr>
        <w:t xml:space="preserve"> </w:t>
      </w:r>
      <w:r>
        <w:rPr>
          <w:spacing w:val="-2"/>
        </w:rPr>
        <w:t>ofertowy.</w:t>
      </w:r>
    </w:p>
    <w:p w14:paraId="1661C6CE" w14:textId="27469F6E" w:rsidR="00121EE9" w:rsidRDefault="00121EE9">
      <w:pPr>
        <w:pStyle w:val="Akapitzlist"/>
        <w:numPr>
          <w:ilvl w:val="2"/>
          <w:numId w:val="11"/>
        </w:numPr>
        <w:tabs>
          <w:tab w:val="left" w:pos="1186"/>
          <w:tab w:val="left" w:pos="1188"/>
        </w:tabs>
        <w:spacing w:before="39" w:line="276" w:lineRule="auto"/>
        <w:ind w:right="557"/>
      </w:pPr>
      <w:r>
        <w:t>Załącznik</w:t>
      </w:r>
      <w:r>
        <w:rPr>
          <w:spacing w:val="80"/>
          <w:w w:val="150"/>
        </w:rPr>
        <w:t xml:space="preserve"> </w:t>
      </w:r>
      <w:r>
        <w:t>nr</w:t>
      </w:r>
      <w:r>
        <w:rPr>
          <w:spacing w:val="80"/>
        </w:rPr>
        <w:t xml:space="preserve"> </w:t>
      </w:r>
      <w:r>
        <w:t>3</w:t>
      </w:r>
      <w:r>
        <w:rPr>
          <w:spacing w:val="80"/>
          <w:w w:val="150"/>
        </w:rPr>
        <w:t xml:space="preserve"> </w:t>
      </w:r>
      <w:r w:rsidR="009E28CE">
        <w:t>–</w:t>
      </w:r>
      <w:r>
        <w:rPr>
          <w:spacing w:val="80"/>
          <w:w w:val="150"/>
        </w:rPr>
        <w:t xml:space="preserve"> </w:t>
      </w:r>
      <w:r w:rsidR="009E28CE" w:rsidRPr="009E28CE">
        <w:t xml:space="preserve">Podpisane </w:t>
      </w:r>
      <w:r w:rsidR="009E28CE">
        <w:t>o</w:t>
      </w:r>
      <w:r>
        <w:t>świadczenie</w:t>
      </w:r>
      <w:r>
        <w:rPr>
          <w:spacing w:val="80"/>
          <w:w w:val="150"/>
        </w:rPr>
        <w:t xml:space="preserve"> </w:t>
      </w:r>
      <w:r w:rsidR="009E28CE">
        <w:t>W</w:t>
      </w:r>
      <w:r>
        <w:t>ykonawcy</w:t>
      </w:r>
      <w:r>
        <w:rPr>
          <w:spacing w:val="80"/>
          <w:w w:val="150"/>
        </w:rPr>
        <w:t xml:space="preserve"> </w:t>
      </w:r>
      <w:r>
        <w:t>dotyczące</w:t>
      </w:r>
      <w:r>
        <w:rPr>
          <w:spacing w:val="80"/>
          <w:w w:val="150"/>
        </w:rPr>
        <w:t xml:space="preserve"> </w:t>
      </w:r>
      <w:r>
        <w:t>spełniania</w:t>
      </w:r>
      <w:r>
        <w:rPr>
          <w:spacing w:val="80"/>
        </w:rPr>
        <w:t xml:space="preserve"> </w:t>
      </w:r>
      <w:r>
        <w:t>warunków</w:t>
      </w:r>
      <w:r>
        <w:rPr>
          <w:spacing w:val="80"/>
        </w:rPr>
        <w:t xml:space="preserve"> </w:t>
      </w:r>
      <w:r>
        <w:t>udziału w postępowaniu.</w:t>
      </w:r>
    </w:p>
    <w:p w14:paraId="40148A34" w14:textId="69390E4D" w:rsidR="00121EE9" w:rsidRDefault="00121EE9">
      <w:pPr>
        <w:pStyle w:val="Akapitzlist"/>
        <w:numPr>
          <w:ilvl w:val="2"/>
          <w:numId w:val="11"/>
        </w:numPr>
        <w:tabs>
          <w:tab w:val="left" w:pos="1186"/>
          <w:tab w:val="left" w:pos="1188"/>
        </w:tabs>
        <w:spacing w:before="1" w:line="273" w:lineRule="auto"/>
        <w:ind w:right="552"/>
      </w:pPr>
      <w:r>
        <w:t>Załącznik nr</w:t>
      </w:r>
      <w:r>
        <w:rPr>
          <w:spacing w:val="-1"/>
        </w:rPr>
        <w:t xml:space="preserve"> </w:t>
      </w:r>
      <w:r>
        <w:t>4 -</w:t>
      </w:r>
      <w:r>
        <w:rPr>
          <w:spacing w:val="-1"/>
        </w:rPr>
        <w:t xml:space="preserve"> </w:t>
      </w:r>
      <w:r w:rsidR="009E28CE" w:rsidRPr="009E28CE">
        <w:t xml:space="preserve">Podpisane </w:t>
      </w:r>
      <w:r w:rsidR="009E28CE">
        <w:t>oświadczenie</w:t>
      </w:r>
      <w:r>
        <w:t xml:space="preserve"> </w:t>
      </w:r>
      <w:r w:rsidR="009E28CE">
        <w:t>W</w:t>
      </w:r>
      <w:r>
        <w:t xml:space="preserve">ykonawcy dotyczące przesłanek wykluczenia </w:t>
      </w:r>
      <w:r w:rsidR="009E28CE">
        <w:br/>
      </w:r>
      <w:r>
        <w:t>z postępowania o udzielenie zamówienia.</w:t>
      </w:r>
    </w:p>
    <w:p w14:paraId="6F06BDA9" w14:textId="415A6C8B" w:rsidR="00121EE9" w:rsidRDefault="00121EE9">
      <w:pPr>
        <w:pStyle w:val="Akapitzlist"/>
        <w:numPr>
          <w:ilvl w:val="2"/>
          <w:numId w:val="11"/>
        </w:numPr>
        <w:tabs>
          <w:tab w:val="left" w:pos="1186"/>
        </w:tabs>
        <w:spacing w:before="5"/>
        <w:ind w:left="1186" w:right="532" w:hanging="358"/>
      </w:pP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 w:rsidR="009E28CE" w:rsidRPr="009E28CE">
        <w:t xml:space="preserve">Podpisane </w:t>
      </w:r>
      <w:r w:rsidR="009E28CE">
        <w:t>oświadczenie</w:t>
      </w:r>
      <w:r>
        <w:rPr>
          <w:spacing w:val="-4"/>
        </w:rPr>
        <w:t xml:space="preserve"> </w:t>
      </w:r>
      <w:r w:rsidR="009E28CE">
        <w:t>W</w:t>
      </w:r>
      <w:r>
        <w:t>ykonawcy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braku</w:t>
      </w:r>
      <w:r>
        <w:rPr>
          <w:spacing w:val="-6"/>
        </w:rPr>
        <w:t xml:space="preserve"> </w:t>
      </w:r>
      <w:r>
        <w:t>powiązań</w:t>
      </w:r>
      <w:r>
        <w:rPr>
          <w:spacing w:val="-5"/>
        </w:rPr>
        <w:t xml:space="preserve"> </w:t>
      </w:r>
      <w:r>
        <w:t>osobowych</w:t>
      </w:r>
      <w:r w:rsidR="009E28CE">
        <w:rPr>
          <w:spacing w:val="-5"/>
        </w:rPr>
        <w:br/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kapitałowych.</w:t>
      </w:r>
    </w:p>
    <w:p w14:paraId="70A6F540" w14:textId="54E80E64" w:rsidR="00121EE9" w:rsidRDefault="00121EE9">
      <w:pPr>
        <w:pStyle w:val="Akapitzlist"/>
        <w:numPr>
          <w:ilvl w:val="2"/>
          <w:numId w:val="11"/>
        </w:numPr>
        <w:tabs>
          <w:tab w:val="left" w:pos="1186"/>
          <w:tab w:val="left" w:pos="1188"/>
        </w:tabs>
        <w:spacing w:before="41" w:line="273" w:lineRule="auto"/>
        <w:ind w:right="557"/>
      </w:pPr>
      <w:r>
        <w:t>Załącznik</w:t>
      </w:r>
      <w:r>
        <w:rPr>
          <w:spacing w:val="80"/>
        </w:rPr>
        <w:t xml:space="preserve"> </w:t>
      </w:r>
      <w:r>
        <w:t>nr</w:t>
      </w:r>
      <w:r>
        <w:rPr>
          <w:spacing w:val="80"/>
        </w:rPr>
        <w:t xml:space="preserve"> </w:t>
      </w:r>
      <w:r>
        <w:t>8a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 w:rsidR="009E28CE" w:rsidRPr="009E28CE">
        <w:t xml:space="preserve">Podpisane </w:t>
      </w:r>
      <w:r w:rsidR="009E28CE">
        <w:t>oświadczenie</w:t>
      </w:r>
      <w:r>
        <w:rPr>
          <w:spacing w:val="80"/>
        </w:rPr>
        <w:t xml:space="preserve"> </w:t>
      </w:r>
      <w:r>
        <w:t>Wykonawcy</w:t>
      </w:r>
      <w:r w:rsidRPr="00000F3E">
        <w:t xml:space="preserve"> </w:t>
      </w:r>
      <w:bookmarkStart w:id="31" w:name="_Hlk168182031"/>
      <w:r w:rsidR="00000F3E" w:rsidRPr="00000F3E">
        <w:t xml:space="preserve">składającego </w:t>
      </w:r>
      <w:r>
        <w:t>o</w:t>
      </w:r>
      <w:r w:rsidR="00000F3E">
        <w:t xml:space="preserve">fertę </w:t>
      </w:r>
      <w:bookmarkEnd w:id="31"/>
      <w:r w:rsidR="00000F3E">
        <w:t>o</w:t>
      </w:r>
      <w:r>
        <w:rPr>
          <w:spacing w:val="80"/>
        </w:rPr>
        <w:t xml:space="preserve"> </w:t>
      </w:r>
      <w:r>
        <w:t>posiadaniu</w:t>
      </w:r>
      <w:r>
        <w:rPr>
          <w:spacing w:val="80"/>
        </w:rPr>
        <w:t xml:space="preserve"> </w:t>
      </w:r>
      <w:r>
        <w:t>specjalistycznej</w:t>
      </w:r>
      <w:r>
        <w:rPr>
          <w:spacing w:val="80"/>
        </w:rPr>
        <w:t xml:space="preserve"> </w:t>
      </w:r>
      <w:r>
        <w:t>wiedzy</w:t>
      </w:r>
      <w:r>
        <w:rPr>
          <w:spacing w:val="40"/>
        </w:rPr>
        <w:t xml:space="preserve"> </w:t>
      </w:r>
      <w:r>
        <w:t>(dla cz. 1</w:t>
      </w:r>
      <w:r w:rsidR="00000F3E">
        <w:t xml:space="preserve"> </w:t>
      </w:r>
      <w:r>
        <w:t>-</w:t>
      </w:r>
      <w:r w:rsidR="00000F3E">
        <w:t xml:space="preserve"> </w:t>
      </w:r>
      <w:r>
        <w:t>13)</w:t>
      </w:r>
    </w:p>
    <w:p w14:paraId="55F680CA" w14:textId="657D03C5" w:rsidR="00000F3E" w:rsidRDefault="00121EE9">
      <w:pPr>
        <w:pStyle w:val="Akapitzlist"/>
        <w:numPr>
          <w:ilvl w:val="2"/>
          <w:numId w:val="11"/>
        </w:numPr>
        <w:tabs>
          <w:tab w:val="left" w:pos="1186"/>
          <w:tab w:val="left" w:pos="1188"/>
        </w:tabs>
        <w:spacing w:before="5" w:line="276" w:lineRule="auto"/>
        <w:ind w:right="559"/>
      </w:pPr>
      <w:r>
        <w:t>Załącznik</w:t>
      </w:r>
      <w:r>
        <w:rPr>
          <w:spacing w:val="80"/>
        </w:rPr>
        <w:t xml:space="preserve"> </w:t>
      </w:r>
      <w:r>
        <w:t>nr</w:t>
      </w:r>
      <w:r>
        <w:rPr>
          <w:spacing w:val="80"/>
        </w:rPr>
        <w:t xml:space="preserve"> </w:t>
      </w:r>
      <w:r>
        <w:t>8b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Oświadczenie</w:t>
      </w:r>
      <w:r>
        <w:rPr>
          <w:spacing w:val="80"/>
        </w:rPr>
        <w:t xml:space="preserve"> </w:t>
      </w:r>
      <w:r>
        <w:t>Wykonawcy</w:t>
      </w:r>
      <w:r>
        <w:rPr>
          <w:spacing w:val="80"/>
        </w:rPr>
        <w:t xml:space="preserve"> </w:t>
      </w:r>
      <w:r w:rsidR="00000F3E" w:rsidRPr="00000F3E">
        <w:t xml:space="preserve">składającego </w:t>
      </w:r>
      <w:r w:rsidR="00000F3E">
        <w:t xml:space="preserve">ofertę </w:t>
      </w:r>
      <w:r>
        <w:t>o</w:t>
      </w:r>
      <w:r>
        <w:rPr>
          <w:spacing w:val="80"/>
        </w:rPr>
        <w:t xml:space="preserve"> </w:t>
      </w:r>
      <w:r>
        <w:t>posiadaniu</w:t>
      </w:r>
      <w:r>
        <w:rPr>
          <w:spacing w:val="80"/>
        </w:rPr>
        <w:t xml:space="preserve"> </w:t>
      </w:r>
      <w:r>
        <w:t>specjalistycznej</w:t>
      </w:r>
      <w:r>
        <w:rPr>
          <w:spacing w:val="80"/>
        </w:rPr>
        <w:t xml:space="preserve"> </w:t>
      </w:r>
      <w:r>
        <w:t>wiedzy (dla cz. 14</w:t>
      </w:r>
      <w:r w:rsidR="00000F3E">
        <w:t xml:space="preserve"> </w:t>
      </w:r>
      <w:r>
        <w:t>-</w:t>
      </w:r>
      <w:r w:rsidR="00000F3E">
        <w:t xml:space="preserve"> </w:t>
      </w:r>
      <w:r>
        <w:t>26)</w:t>
      </w:r>
    </w:p>
    <w:p w14:paraId="0114A0B9" w14:textId="5CF7E4C9" w:rsidR="00000F3E" w:rsidRDefault="00000F3E">
      <w:pPr>
        <w:pStyle w:val="Akapitzlist"/>
        <w:numPr>
          <w:ilvl w:val="2"/>
          <w:numId w:val="11"/>
        </w:numPr>
        <w:tabs>
          <w:tab w:val="left" w:pos="1186"/>
          <w:tab w:val="left" w:pos="1188"/>
        </w:tabs>
        <w:spacing w:before="5" w:line="276" w:lineRule="auto"/>
        <w:ind w:right="559"/>
      </w:pPr>
      <w:r>
        <w:t>Z</w:t>
      </w:r>
      <w:r w:rsidRPr="006D3E8C">
        <w:t xml:space="preserve">ałącznik nr 9 </w:t>
      </w:r>
      <w:r>
        <w:t xml:space="preserve">–  Oświadczenie zleceniobiorcy </w:t>
      </w:r>
      <w:r w:rsidRPr="00582340">
        <w:t>dla celów ustalenia obowiązku ubezpieczeń społecznych i ubezpieczenia zdrowotnego z</w:t>
      </w:r>
      <w:r>
        <w:t xml:space="preserve"> </w:t>
      </w:r>
      <w:r w:rsidRPr="00582340">
        <w:t>tytułu wykonywania umowy zlecenia</w:t>
      </w:r>
    </w:p>
    <w:p w14:paraId="48B5DC6F" w14:textId="59852883" w:rsidR="00000F3E" w:rsidRDefault="0007490E">
      <w:pPr>
        <w:pStyle w:val="Akapitzlist"/>
        <w:numPr>
          <w:ilvl w:val="2"/>
          <w:numId w:val="11"/>
        </w:numPr>
        <w:tabs>
          <w:tab w:val="left" w:pos="1186"/>
          <w:tab w:val="left" w:pos="1188"/>
        </w:tabs>
        <w:spacing w:before="5" w:line="276" w:lineRule="auto"/>
        <w:ind w:right="559"/>
      </w:pPr>
      <w:r w:rsidRPr="00E26EDE">
        <w:t>CV – według własnego wzoru</w:t>
      </w:r>
      <w:r>
        <w:t xml:space="preserve"> (składają Wykonawcy będący osobami fizycznymi)</w:t>
      </w:r>
    </w:p>
    <w:p w14:paraId="75D5D379" w14:textId="52DC61F3" w:rsidR="00E26EDE" w:rsidRDefault="00E26EDE">
      <w:pPr>
        <w:pStyle w:val="Akapitzlist"/>
        <w:numPr>
          <w:ilvl w:val="2"/>
          <w:numId w:val="11"/>
        </w:numPr>
        <w:tabs>
          <w:tab w:val="left" w:pos="1186"/>
          <w:tab w:val="left" w:pos="1188"/>
        </w:tabs>
        <w:spacing w:before="5" w:line="276" w:lineRule="auto"/>
        <w:ind w:right="559"/>
      </w:pPr>
      <w:r w:rsidRPr="00E26EDE">
        <w:t xml:space="preserve">Załącznik nr 10 – Wykaz osób lub CV </w:t>
      </w:r>
    </w:p>
    <w:p w14:paraId="278C5917" w14:textId="7AC1CF3E" w:rsidR="00000F3E" w:rsidRDefault="00000F3E">
      <w:pPr>
        <w:pStyle w:val="Akapitzlist"/>
        <w:numPr>
          <w:ilvl w:val="2"/>
          <w:numId w:val="11"/>
        </w:numPr>
        <w:tabs>
          <w:tab w:val="left" w:pos="1186"/>
          <w:tab w:val="left" w:pos="1188"/>
        </w:tabs>
        <w:spacing w:before="5" w:line="276" w:lineRule="auto"/>
        <w:ind w:right="559"/>
      </w:pPr>
      <w:r>
        <w:t>Zaświadczenie o niekaralności z Krajowego Rejestru Karnego</w:t>
      </w:r>
      <w:r w:rsidR="0007490E">
        <w:t xml:space="preserve"> osób wskazanych jako realizujące przedmiot zamówienia</w:t>
      </w:r>
      <w:r>
        <w:t>.</w:t>
      </w:r>
    </w:p>
    <w:p w14:paraId="36D95959" w14:textId="77777777" w:rsidR="00000F3E" w:rsidRDefault="00000F3E" w:rsidP="00000F3E">
      <w:pPr>
        <w:tabs>
          <w:tab w:val="left" w:pos="1186"/>
          <w:tab w:val="left" w:pos="1188"/>
        </w:tabs>
        <w:spacing w:before="5" w:line="276" w:lineRule="auto"/>
        <w:ind w:right="559"/>
      </w:pPr>
    </w:p>
    <w:p w14:paraId="57A8DC4C" w14:textId="77777777" w:rsidR="006C4EDB" w:rsidRDefault="006C4EDB" w:rsidP="006C4EDB">
      <w:pPr>
        <w:tabs>
          <w:tab w:val="left" w:pos="1186"/>
          <w:tab w:val="left" w:pos="1188"/>
        </w:tabs>
        <w:spacing w:before="5" w:line="276" w:lineRule="auto"/>
        <w:ind w:right="559"/>
      </w:pPr>
    </w:p>
    <w:p w14:paraId="08AA30A2" w14:textId="77777777" w:rsidR="006C4EDB" w:rsidRDefault="006C4EDB">
      <w:pPr>
        <w:pStyle w:val="Nagwek3"/>
        <w:numPr>
          <w:ilvl w:val="1"/>
          <w:numId w:val="11"/>
        </w:numPr>
        <w:tabs>
          <w:tab w:val="left" w:pos="865"/>
        </w:tabs>
        <w:spacing w:before="37"/>
        <w:ind w:left="865" w:hanging="407"/>
        <w:jc w:val="both"/>
      </w:pPr>
      <w:bookmarkStart w:id="32" w:name="_Toc168311005"/>
      <w:r>
        <w:t>Zamówienie</w:t>
      </w:r>
      <w:r>
        <w:rPr>
          <w:spacing w:val="-7"/>
        </w:rPr>
        <w:t xml:space="preserve"> </w:t>
      </w:r>
      <w:r>
        <w:rPr>
          <w:spacing w:val="-2"/>
        </w:rPr>
        <w:t>uzupełniające</w:t>
      </w:r>
      <w:bookmarkEnd w:id="32"/>
    </w:p>
    <w:p w14:paraId="0418696F" w14:textId="77777777" w:rsidR="006C4EDB" w:rsidRDefault="006C4EDB" w:rsidP="006C4EDB">
      <w:pPr>
        <w:pStyle w:val="Tekstpodstawowy"/>
        <w:spacing w:before="65"/>
        <w:rPr>
          <w:b/>
        </w:rPr>
      </w:pPr>
    </w:p>
    <w:p w14:paraId="37916BBD" w14:textId="77777777" w:rsidR="006C4EDB" w:rsidRDefault="006C4EDB" w:rsidP="006C4EDB">
      <w:pPr>
        <w:pStyle w:val="Tekstpodstawowy"/>
        <w:spacing w:line="276" w:lineRule="auto"/>
        <w:ind w:left="470" w:right="582"/>
        <w:jc w:val="both"/>
      </w:pPr>
      <w:r>
        <w:t>Istnieje możliwość udzielenia wyłonionemu Wykonawcy w okresie 3 lat od udzielenia zamówienia podstawowego</w:t>
      </w:r>
      <w:r>
        <w:rPr>
          <w:spacing w:val="-13"/>
        </w:rPr>
        <w:t xml:space="preserve"> </w:t>
      </w:r>
      <w:r>
        <w:t>zamówienia</w:t>
      </w:r>
      <w:r>
        <w:rPr>
          <w:spacing w:val="-12"/>
        </w:rPr>
        <w:t xml:space="preserve"> </w:t>
      </w:r>
      <w:r>
        <w:t>uzupełniającego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wartości</w:t>
      </w:r>
      <w:r>
        <w:rPr>
          <w:spacing w:val="-13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przekraczającej</w:t>
      </w:r>
      <w:r>
        <w:rPr>
          <w:spacing w:val="-13"/>
        </w:rPr>
        <w:t xml:space="preserve"> </w:t>
      </w:r>
      <w:r>
        <w:t>50%</w:t>
      </w:r>
      <w:r>
        <w:rPr>
          <w:spacing w:val="-12"/>
        </w:rPr>
        <w:t xml:space="preserve"> </w:t>
      </w:r>
      <w:r>
        <w:t>wartości</w:t>
      </w:r>
      <w:r>
        <w:rPr>
          <w:spacing w:val="-12"/>
        </w:rPr>
        <w:t xml:space="preserve"> </w:t>
      </w:r>
      <w:r>
        <w:t>zamówienia określonego w umowie z Wykonawcą. Zamówienie uzupełniające dotyczyć będzie tego samego rodzaju</w:t>
      </w:r>
      <w:r>
        <w:rPr>
          <w:spacing w:val="80"/>
        </w:rPr>
        <w:t xml:space="preserve"> </w:t>
      </w:r>
      <w:r>
        <w:t>usług.</w:t>
      </w:r>
      <w:r>
        <w:rPr>
          <w:spacing w:val="80"/>
        </w:rPr>
        <w:t xml:space="preserve"> </w:t>
      </w:r>
      <w:r>
        <w:t>Zamówienie</w:t>
      </w:r>
      <w:r>
        <w:rPr>
          <w:spacing w:val="80"/>
        </w:rPr>
        <w:t xml:space="preserve"> </w:t>
      </w:r>
      <w:r>
        <w:t>uzupełniające</w:t>
      </w:r>
      <w:r>
        <w:rPr>
          <w:spacing w:val="80"/>
        </w:rPr>
        <w:t xml:space="preserve"> </w:t>
      </w:r>
      <w:r>
        <w:t>zostanie</w:t>
      </w:r>
      <w:r>
        <w:rPr>
          <w:spacing w:val="80"/>
        </w:rPr>
        <w:t xml:space="preserve"> </w:t>
      </w:r>
      <w:r>
        <w:t>udzielone</w:t>
      </w:r>
      <w:r>
        <w:rPr>
          <w:spacing w:val="80"/>
        </w:rPr>
        <w:t xml:space="preserve"> </w:t>
      </w:r>
      <w:r>
        <w:t>po</w:t>
      </w:r>
      <w:r>
        <w:rPr>
          <w:spacing w:val="80"/>
        </w:rPr>
        <w:t xml:space="preserve"> </w:t>
      </w:r>
      <w:r>
        <w:t>przeprowadzaniu</w:t>
      </w:r>
      <w:r>
        <w:rPr>
          <w:spacing w:val="80"/>
        </w:rPr>
        <w:t xml:space="preserve"> </w:t>
      </w:r>
      <w:r>
        <w:t>negocjacji</w:t>
      </w:r>
      <w:r>
        <w:rPr>
          <w:spacing w:val="40"/>
        </w:rPr>
        <w:t xml:space="preserve"> </w:t>
      </w:r>
      <w:r>
        <w:t>z</w:t>
      </w:r>
      <w:r>
        <w:rPr>
          <w:spacing w:val="-6"/>
        </w:rPr>
        <w:t xml:space="preserve">  </w:t>
      </w:r>
      <w:r>
        <w:t>Wykonawcą zamówienia podstawowego. Negocjacje dotyczyć będą w szczególności warunków realizacji zamówienia uzupełniającego, jego terminów, zakresu oraz ceny. Udzielenie zamówienia uzupełniającego</w:t>
      </w:r>
      <w:r>
        <w:rPr>
          <w:spacing w:val="40"/>
        </w:rPr>
        <w:t xml:space="preserve"> </w:t>
      </w:r>
      <w:r>
        <w:t>potwierdzać</w:t>
      </w:r>
      <w:r>
        <w:rPr>
          <w:spacing w:val="40"/>
        </w:rPr>
        <w:t xml:space="preserve"> </w:t>
      </w:r>
      <w:r>
        <w:t>będzie</w:t>
      </w:r>
      <w:r>
        <w:rPr>
          <w:spacing w:val="40"/>
        </w:rPr>
        <w:t xml:space="preserve"> </w:t>
      </w:r>
      <w:r>
        <w:t>zawarcie</w:t>
      </w:r>
      <w:r>
        <w:rPr>
          <w:spacing w:val="40"/>
        </w:rPr>
        <w:t xml:space="preserve"> </w:t>
      </w:r>
      <w:r>
        <w:t>umowy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formie</w:t>
      </w:r>
      <w:r>
        <w:rPr>
          <w:spacing w:val="40"/>
        </w:rPr>
        <w:t xml:space="preserve"> </w:t>
      </w:r>
      <w:r>
        <w:t>pisemnej</w:t>
      </w:r>
      <w:r>
        <w:rPr>
          <w:spacing w:val="40"/>
        </w:rPr>
        <w:t xml:space="preserve"> </w:t>
      </w:r>
      <w:r>
        <w:t>pomiędzy</w:t>
      </w:r>
      <w:r>
        <w:rPr>
          <w:spacing w:val="40"/>
        </w:rPr>
        <w:t xml:space="preserve"> </w:t>
      </w:r>
      <w:r>
        <w:t>Wykonawcą i Zamawiającym.</w:t>
      </w:r>
    </w:p>
    <w:p w14:paraId="60DF1623" w14:textId="77777777" w:rsidR="006C4EDB" w:rsidRDefault="006C4EDB" w:rsidP="006C4EDB">
      <w:pPr>
        <w:pStyle w:val="Tekstpodstawowy"/>
        <w:spacing w:before="112"/>
      </w:pPr>
    </w:p>
    <w:p w14:paraId="69612CCE" w14:textId="77777777" w:rsidR="006C4EDB" w:rsidRPr="006C4EDB" w:rsidRDefault="006C4EDB">
      <w:pPr>
        <w:pStyle w:val="Nagwek3"/>
        <w:numPr>
          <w:ilvl w:val="1"/>
          <w:numId w:val="11"/>
        </w:numPr>
        <w:tabs>
          <w:tab w:val="left" w:pos="866"/>
        </w:tabs>
        <w:spacing w:before="120"/>
        <w:ind w:left="867" w:hanging="408"/>
        <w:jc w:val="both"/>
      </w:pPr>
      <w:bookmarkStart w:id="33" w:name="_Toc168311006"/>
      <w:r>
        <w:lastRenderedPageBreak/>
        <w:t>Informacja</w:t>
      </w:r>
      <w:r>
        <w:rPr>
          <w:spacing w:val="-7"/>
        </w:rPr>
        <w:t xml:space="preserve"> </w:t>
      </w:r>
      <w:r>
        <w:t>dotycząca</w:t>
      </w:r>
      <w:r>
        <w:rPr>
          <w:spacing w:val="-9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rPr>
          <w:spacing w:val="-2"/>
        </w:rPr>
        <w:t>(RODO)</w:t>
      </w:r>
      <w:bookmarkEnd w:id="33"/>
    </w:p>
    <w:p w14:paraId="54EF1C68" w14:textId="77777777" w:rsidR="006C4EDB" w:rsidRDefault="006C4EDB" w:rsidP="006C4EDB">
      <w:pPr>
        <w:pStyle w:val="Nagwek3"/>
        <w:tabs>
          <w:tab w:val="left" w:pos="866"/>
        </w:tabs>
        <w:ind w:left="866"/>
        <w:jc w:val="both"/>
      </w:pPr>
    </w:p>
    <w:p w14:paraId="04056A7E" w14:textId="4CEBF719" w:rsidR="00520A8D" w:rsidRDefault="00520A8D" w:rsidP="006C4EDB">
      <w:pPr>
        <w:pStyle w:val="Tekstpodstawowy"/>
        <w:spacing w:before="49" w:line="276" w:lineRule="auto"/>
        <w:ind w:left="470" w:right="584"/>
        <w:jc w:val="both"/>
      </w:pPr>
      <w:r>
        <w:t>Grupa MAC S.A.</w:t>
      </w:r>
    </w:p>
    <w:p w14:paraId="5000D0D9" w14:textId="015DBC17" w:rsidR="006C4EDB" w:rsidRDefault="006C4EDB" w:rsidP="006C4EDB">
      <w:pPr>
        <w:pStyle w:val="Tekstpodstawowy"/>
        <w:spacing w:before="49" w:line="276" w:lineRule="auto"/>
        <w:ind w:left="470" w:right="584"/>
        <w:jc w:val="both"/>
      </w:pPr>
      <w:r>
        <w:t xml:space="preserve">Zgodnie z art. 13 ust. 1 i 2 rozporządzenia Parlamentu Europejskiego i Rady (UE) 2016/679 z dnia </w:t>
      </w:r>
      <w:r w:rsidR="002033C1">
        <w:br/>
      </w:r>
      <w:r>
        <w:t>27 kwietnia</w:t>
      </w:r>
      <w:r>
        <w:rPr>
          <w:spacing w:val="-3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fizycznych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przetwarzaniem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 xml:space="preserve">osobowych i w sprawie swobodnego przepływu takich danych oraz uchylenia dyrektywy 95/46/WE (ogólne </w:t>
      </w:r>
      <w:r>
        <w:rPr>
          <w:spacing w:val="-2"/>
        </w:rPr>
        <w:t>rozporządzenie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4"/>
        </w:rPr>
        <w:t xml:space="preserve"> </w:t>
      </w:r>
      <w:r>
        <w:rPr>
          <w:spacing w:val="-2"/>
        </w:rPr>
        <w:t>ochronie</w:t>
      </w:r>
      <w:r>
        <w:rPr>
          <w:spacing w:val="-5"/>
        </w:rPr>
        <w:t xml:space="preserve"> </w:t>
      </w:r>
      <w:r>
        <w:rPr>
          <w:spacing w:val="-2"/>
        </w:rPr>
        <w:t>danych) (Dz. Urz. UE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5"/>
        </w:rPr>
        <w:t xml:space="preserve"> </w:t>
      </w:r>
      <w:r>
        <w:rPr>
          <w:spacing w:val="-2"/>
        </w:rPr>
        <w:t>119 z</w:t>
      </w:r>
      <w:r>
        <w:rPr>
          <w:spacing w:val="-6"/>
        </w:rPr>
        <w:t xml:space="preserve"> </w:t>
      </w:r>
      <w:r>
        <w:rPr>
          <w:spacing w:val="-2"/>
        </w:rPr>
        <w:t>04.05.2016, str.</w:t>
      </w:r>
      <w:r>
        <w:rPr>
          <w:spacing w:val="-6"/>
        </w:rPr>
        <w:t xml:space="preserve"> </w:t>
      </w:r>
      <w:r>
        <w:rPr>
          <w:spacing w:val="-2"/>
        </w:rPr>
        <w:t>1),</w:t>
      </w:r>
      <w:r>
        <w:rPr>
          <w:spacing w:val="-5"/>
        </w:rPr>
        <w:t xml:space="preserve"> </w:t>
      </w:r>
      <w:r>
        <w:rPr>
          <w:spacing w:val="-2"/>
        </w:rPr>
        <w:t>dalej „RODO”,</w:t>
      </w:r>
      <w:r>
        <w:rPr>
          <w:spacing w:val="-5"/>
        </w:rPr>
        <w:t xml:space="preserve"> </w:t>
      </w:r>
      <w:r>
        <w:rPr>
          <w:spacing w:val="-2"/>
        </w:rPr>
        <w:t xml:space="preserve">Zamawiający </w:t>
      </w:r>
      <w:r>
        <w:t>informuje że:</w:t>
      </w:r>
    </w:p>
    <w:p w14:paraId="4A58F1E5" w14:textId="77777777" w:rsidR="006C4EDB" w:rsidRDefault="006C4EDB">
      <w:pPr>
        <w:pStyle w:val="Akapitzlist"/>
        <w:numPr>
          <w:ilvl w:val="0"/>
          <w:numId w:val="7"/>
        </w:numPr>
        <w:tabs>
          <w:tab w:val="left" w:pos="764"/>
          <w:tab w:val="left" w:pos="766"/>
        </w:tabs>
        <w:spacing w:before="160" w:line="273" w:lineRule="auto"/>
        <w:ind w:right="587"/>
        <w:jc w:val="both"/>
      </w:pPr>
      <w:r>
        <w:t>Administratorem</w:t>
      </w:r>
      <w:r>
        <w:rPr>
          <w:spacing w:val="71"/>
        </w:rPr>
        <w:t xml:space="preserve"> </w:t>
      </w:r>
      <w:r>
        <w:t>Państwa</w:t>
      </w:r>
      <w:r>
        <w:rPr>
          <w:spacing w:val="70"/>
        </w:rPr>
        <w:t xml:space="preserve"> </w:t>
      </w:r>
      <w:r>
        <w:t>danych</w:t>
      </w:r>
      <w:r>
        <w:rPr>
          <w:spacing w:val="72"/>
        </w:rPr>
        <w:t xml:space="preserve"> </w:t>
      </w:r>
      <w:r>
        <w:t>osobowych</w:t>
      </w:r>
      <w:r>
        <w:rPr>
          <w:spacing w:val="72"/>
        </w:rPr>
        <w:t xml:space="preserve"> </w:t>
      </w:r>
      <w:r>
        <w:t>jest</w:t>
      </w:r>
      <w:r>
        <w:rPr>
          <w:spacing w:val="74"/>
        </w:rPr>
        <w:t xml:space="preserve"> </w:t>
      </w:r>
      <w:r>
        <w:t>Grupa</w:t>
      </w:r>
      <w:r>
        <w:rPr>
          <w:spacing w:val="72"/>
        </w:rPr>
        <w:t xml:space="preserve"> </w:t>
      </w:r>
      <w:r>
        <w:t>MAC</w:t>
      </w:r>
      <w:r>
        <w:rPr>
          <w:spacing w:val="73"/>
        </w:rPr>
        <w:t xml:space="preserve"> </w:t>
      </w:r>
      <w:r>
        <w:t>S.A.</w:t>
      </w:r>
      <w:r>
        <w:rPr>
          <w:spacing w:val="72"/>
        </w:rPr>
        <w:t xml:space="preserve"> </w:t>
      </w:r>
      <w:r>
        <w:t>z</w:t>
      </w:r>
      <w:r>
        <w:rPr>
          <w:spacing w:val="74"/>
        </w:rPr>
        <w:t xml:space="preserve"> </w:t>
      </w:r>
      <w:r>
        <w:t>siedzibą</w:t>
      </w:r>
      <w:r>
        <w:rPr>
          <w:spacing w:val="72"/>
        </w:rPr>
        <w:t xml:space="preserve"> </w:t>
      </w:r>
      <w:r>
        <w:t>w</w:t>
      </w:r>
      <w:r>
        <w:rPr>
          <w:spacing w:val="73"/>
        </w:rPr>
        <w:t xml:space="preserve"> </w:t>
      </w:r>
      <w:r>
        <w:t>Kielcach (25-561) przy ul. Witosa 76 (zwane dalej jako: Administrator), z którym można się skontaktować:</w:t>
      </w:r>
    </w:p>
    <w:p w14:paraId="5144A898" w14:textId="77777777" w:rsidR="006C4EDB" w:rsidRDefault="006C4EDB">
      <w:pPr>
        <w:pStyle w:val="Akapitzlist"/>
        <w:numPr>
          <w:ilvl w:val="1"/>
          <w:numId w:val="7"/>
        </w:numPr>
        <w:tabs>
          <w:tab w:val="left" w:pos="1039"/>
        </w:tabs>
        <w:spacing w:before="48"/>
        <w:ind w:hanging="283"/>
      </w:pPr>
      <w:r>
        <w:t>pisemnie</w:t>
      </w:r>
      <w:r>
        <w:rPr>
          <w:spacing w:val="-10"/>
        </w:rPr>
        <w:t xml:space="preserve"> </w:t>
      </w:r>
      <w:r>
        <w:t>kierując</w:t>
      </w:r>
      <w:r>
        <w:rPr>
          <w:spacing w:val="-7"/>
        </w:rPr>
        <w:t xml:space="preserve"> </w:t>
      </w:r>
      <w:r>
        <w:t>korespondencję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adres:</w:t>
      </w:r>
      <w:r>
        <w:rPr>
          <w:spacing w:val="-5"/>
        </w:rPr>
        <w:t xml:space="preserve"> </w:t>
      </w:r>
      <w:r>
        <w:t>ul.</w:t>
      </w:r>
      <w:r>
        <w:rPr>
          <w:spacing w:val="-7"/>
        </w:rPr>
        <w:t xml:space="preserve"> </w:t>
      </w:r>
      <w:r>
        <w:t>Witosa</w:t>
      </w:r>
      <w:r>
        <w:rPr>
          <w:spacing w:val="-7"/>
        </w:rPr>
        <w:t xml:space="preserve"> </w:t>
      </w:r>
      <w:r>
        <w:t>76,</w:t>
      </w:r>
      <w:r>
        <w:rPr>
          <w:spacing w:val="-7"/>
        </w:rPr>
        <w:t xml:space="preserve"> </w:t>
      </w:r>
      <w:r>
        <w:t>25-561</w:t>
      </w:r>
      <w:r>
        <w:rPr>
          <w:spacing w:val="-6"/>
        </w:rPr>
        <w:t xml:space="preserve"> </w:t>
      </w:r>
      <w:r>
        <w:rPr>
          <w:spacing w:val="-2"/>
        </w:rPr>
        <w:t>Kielce</w:t>
      </w:r>
    </w:p>
    <w:p w14:paraId="5204B738" w14:textId="3BDBD2CB" w:rsidR="006C4EDB" w:rsidRDefault="006C4EDB">
      <w:pPr>
        <w:pStyle w:val="Akapitzlist"/>
        <w:numPr>
          <w:ilvl w:val="1"/>
          <w:numId w:val="7"/>
        </w:numPr>
        <w:tabs>
          <w:tab w:val="left" w:pos="1039"/>
        </w:tabs>
        <w:spacing w:before="41"/>
        <w:ind w:hanging="283"/>
      </w:pPr>
      <w:r>
        <w:t>telefonicznie</w:t>
      </w:r>
      <w:r>
        <w:rPr>
          <w:spacing w:val="-12"/>
        </w:rPr>
        <w:t xml:space="preserve"> </w:t>
      </w:r>
      <w:r>
        <w:t>pod</w:t>
      </w:r>
      <w:r>
        <w:rPr>
          <w:spacing w:val="-8"/>
        </w:rPr>
        <w:t xml:space="preserve"> </w:t>
      </w:r>
      <w:r>
        <w:t>numerem:</w:t>
      </w:r>
      <w:r>
        <w:rPr>
          <w:spacing w:val="-9"/>
        </w:rPr>
        <w:t xml:space="preserve"> </w:t>
      </w:r>
      <w:r>
        <w:rPr>
          <w:spacing w:val="-2"/>
        </w:rPr>
        <w:t>41</w:t>
      </w:r>
      <w:r w:rsidR="0048717C">
        <w:rPr>
          <w:spacing w:val="-2"/>
        </w:rPr>
        <w:t> </w:t>
      </w:r>
      <w:r>
        <w:rPr>
          <w:spacing w:val="-2"/>
        </w:rPr>
        <w:t>366</w:t>
      </w:r>
      <w:r w:rsidR="0048717C">
        <w:rPr>
          <w:spacing w:val="-2"/>
        </w:rPr>
        <w:t xml:space="preserve"> </w:t>
      </w:r>
      <w:r>
        <w:rPr>
          <w:spacing w:val="-2"/>
        </w:rPr>
        <w:t>55</w:t>
      </w:r>
      <w:r w:rsidR="0048717C">
        <w:rPr>
          <w:spacing w:val="-2"/>
        </w:rPr>
        <w:t xml:space="preserve"> </w:t>
      </w:r>
      <w:r>
        <w:rPr>
          <w:spacing w:val="-2"/>
        </w:rPr>
        <w:t>55</w:t>
      </w:r>
    </w:p>
    <w:p w14:paraId="19F5BDAE" w14:textId="015BA0B2" w:rsidR="006C4EDB" w:rsidRDefault="006C4EDB">
      <w:pPr>
        <w:pStyle w:val="Akapitzlist"/>
        <w:numPr>
          <w:ilvl w:val="1"/>
          <w:numId w:val="7"/>
        </w:numPr>
        <w:tabs>
          <w:tab w:val="left" w:pos="1039"/>
        </w:tabs>
        <w:spacing w:before="41"/>
        <w:ind w:hanging="283"/>
      </w:pPr>
      <w:r>
        <w:t>e-mailowo</w:t>
      </w:r>
      <w:r>
        <w:rPr>
          <w:spacing w:val="-6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adresem:</w:t>
      </w:r>
      <w:r>
        <w:rPr>
          <w:spacing w:val="-6"/>
        </w:rPr>
        <w:t xml:space="preserve"> </w:t>
      </w:r>
      <w:hyperlink r:id="rId14" w:history="1">
        <w:r w:rsidR="00E7619C" w:rsidRPr="00834D50">
          <w:rPr>
            <w:rStyle w:val="Hipercze"/>
            <w:spacing w:val="-2"/>
          </w:rPr>
          <w:t>sos@mac.pl</w:t>
        </w:r>
      </w:hyperlink>
    </w:p>
    <w:p w14:paraId="037A89FE" w14:textId="77777777" w:rsidR="006C4EDB" w:rsidRDefault="006C4EDB">
      <w:pPr>
        <w:pStyle w:val="Akapitzlist"/>
        <w:numPr>
          <w:ilvl w:val="0"/>
          <w:numId w:val="7"/>
        </w:numPr>
        <w:tabs>
          <w:tab w:val="left" w:pos="744"/>
          <w:tab w:val="left" w:pos="792"/>
        </w:tabs>
        <w:spacing w:before="99" w:line="276" w:lineRule="auto"/>
        <w:ind w:left="744" w:right="589" w:hanging="284"/>
        <w:jc w:val="both"/>
      </w:pPr>
      <w:r>
        <w:tab/>
        <w:t>Administrator</w:t>
      </w:r>
      <w:r>
        <w:rPr>
          <w:spacing w:val="80"/>
          <w:w w:val="150"/>
        </w:rPr>
        <w:t xml:space="preserve"> </w:t>
      </w:r>
      <w:r>
        <w:t>wyznaczył</w:t>
      </w:r>
      <w:r>
        <w:rPr>
          <w:spacing w:val="80"/>
          <w:w w:val="150"/>
        </w:rPr>
        <w:t xml:space="preserve"> </w:t>
      </w:r>
      <w:r>
        <w:t>inspektora</w:t>
      </w:r>
      <w:r>
        <w:rPr>
          <w:spacing w:val="80"/>
          <w:w w:val="150"/>
        </w:rPr>
        <w:t xml:space="preserve"> </w:t>
      </w:r>
      <w:r>
        <w:t>ochrony</w:t>
      </w:r>
      <w:r>
        <w:rPr>
          <w:spacing w:val="80"/>
          <w:w w:val="150"/>
        </w:rPr>
        <w:t xml:space="preserve"> </w:t>
      </w:r>
      <w:r>
        <w:t>danych</w:t>
      </w:r>
      <w:r>
        <w:rPr>
          <w:spacing w:val="80"/>
          <w:w w:val="150"/>
        </w:rPr>
        <w:t xml:space="preserve"> </w:t>
      </w:r>
      <w:r>
        <w:t>osobowych,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którym</w:t>
      </w:r>
      <w:r>
        <w:rPr>
          <w:spacing w:val="80"/>
          <w:w w:val="150"/>
        </w:rPr>
        <w:t xml:space="preserve"> </w:t>
      </w:r>
      <w:r>
        <w:t>można</w:t>
      </w:r>
      <w:r>
        <w:rPr>
          <w:spacing w:val="80"/>
          <w:w w:val="150"/>
        </w:rPr>
        <w:t xml:space="preserve"> </w:t>
      </w:r>
      <w:r>
        <w:t xml:space="preserve">się </w:t>
      </w:r>
      <w:r>
        <w:rPr>
          <w:spacing w:val="-2"/>
        </w:rPr>
        <w:t>skontaktować:</w:t>
      </w:r>
    </w:p>
    <w:p w14:paraId="0F0C7738" w14:textId="77777777" w:rsidR="006C4EDB" w:rsidRDefault="006C4EDB">
      <w:pPr>
        <w:pStyle w:val="Akapitzlist"/>
        <w:numPr>
          <w:ilvl w:val="0"/>
          <w:numId w:val="6"/>
        </w:numPr>
        <w:tabs>
          <w:tab w:val="left" w:pos="1115"/>
        </w:tabs>
        <w:spacing w:before="44"/>
        <w:ind w:left="1115" w:hanging="359"/>
      </w:pPr>
      <w:r>
        <w:t>pisemnie</w:t>
      </w:r>
      <w:r>
        <w:rPr>
          <w:spacing w:val="-8"/>
        </w:rPr>
        <w:t xml:space="preserve"> </w:t>
      </w:r>
      <w:r>
        <w:t>kierując</w:t>
      </w:r>
      <w:r>
        <w:rPr>
          <w:spacing w:val="-7"/>
        </w:rPr>
        <w:t xml:space="preserve"> </w:t>
      </w:r>
      <w:r>
        <w:t>korespondencję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adres:</w:t>
      </w:r>
      <w:r>
        <w:rPr>
          <w:spacing w:val="-5"/>
        </w:rPr>
        <w:t xml:space="preserve"> </w:t>
      </w:r>
      <w:r>
        <w:t>ul.</w:t>
      </w:r>
      <w:r>
        <w:rPr>
          <w:spacing w:val="-7"/>
        </w:rPr>
        <w:t xml:space="preserve"> </w:t>
      </w:r>
      <w:r>
        <w:t>Witosa</w:t>
      </w:r>
      <w:r>
        <w:rPr>
          <w:spacing w:val="-5"/>
        </w:rPr>
        <w:t xml:space="preserve"> </w:t>
      </w:r>
      <w:r>
        <w:t>76,</w:t>
      </w:r>
      <w:r>
        <w:rPr>
          <w:spacing w:val="-7"/>
        </w:rPr>
        <w:t xml:space="preserve"> </w:t>
      </w:r>
      <w:r>
        <w:t>25-561</w:t>
      </w:r>
      <w:r>
        <w:rPr>
          <w:spacing w:val="-6"/>
        </w:rPr>
        <w:t xml:space="preserve"> </w:t>
      </w:r>
      <w:r>
        <w:rPr>
          <w:spacing w:val="-2"/>
        </w:rPr>
        <w:t>Kielce</w:t>
      </w:r>
    </w:p>
    <w:p w14:paraId="6C465DAF" w14:textId="77777777" w:rsidR="006C4EDB" w:rsidRDefault="006C4EDB">
      <w:pPr>
        <w:pStyle w:val="Akapitzlist"/>
        <w:numPr>
          <w:ilvl w:val="0"/>
          <w:numId w:val="6"/>
        </w:numPr>
        <w:tabs>
          <w:tab w:val="left" w:pos="1115"/>
        </w:tabs>
        <w:spacing w:before="46"/>
        <w:ind w:left="1115" w:hanging="359"/>
      </w:pPr>
      <w:r>
        <w:t>telefonicznie</w:t>
      </w:r>
      <w:r>
        <w:rPr>
          <w:spacing w:val="-12"/>
        </w:rPr>
        <w:t xml:space="preserve"> </w:t>
      </w:r>
      <w:r>
        <w:t>pod</w:t>
      </w:r>
      <w:r>
        <w:rPr>
          <w:spacing w:val="-9"/>
        </w:rPr>
        <w:t xml:space="preserve"> </w:t>
      </w:r>
      <w:r>
        <w:t>numerem:</w:t>
      </w:r>
      <w:r>
        <w:rPr>
          <w:spacing w:val="-8"/>
        </w:rPr>
        <w:t xml:space="preserve"> </w:t>
      </w:r>
      <w:r>
        <w:rPr>
          <w:spacing w:val="-2"/>
        </w:rPr>
        <w:t>665055183</w:t>
      </w:r>
    </w:p>
    <w:p w14:paraId="6284E135" w14:textId="77777777" w:rsidR="006C4EDB" w:rsidRDefault="006C4EDB">
      <w:pPr>
        <w:pStyle w:val="Akapitzlist"/>
        <w:numPr>
          <w:ilvl w:val="0"/>
          <w:numId w:val="6"/>
        </w:numPr>
        <w:tabs>
          <w:tab w:val="left" w:pos="1115"/>
        </w:tabs>
        <w:spacing w:before="46"/>
        <w:ind w:left="1115" w:hanging="359"/>
      </w:pPr>
      <w:r>
        <w:t>e-mailowo</w:t>
      </w:r>
      <w:r>
        <w:rPr>
          <w:spacing w:val="-6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adresem:</w:t>
      </w:r>
      <w:r>
        <w:rPr>
          <w:spacing w:val="-6"/>
        </w:rPr>
        <w:t xml:space="preserve"> </w:t>
      </w:r>
      <w:hyperlink r:id="rId15">
        <w:r>
          <w:rPr>
            <w:spacing w:val="-2"/>
          </w:rPr>
          <w:t>aneta.jakubowska@mac.pl</w:t>
        </w:r>
      </w:hyperlink>
      <w:r>
        <w:rPr>
          <w:spacing w:val="-2"/>
        </w:rPr>
        <w:t xml:space="preserve">  </w:t>
      </w:r>
    </w:p>
    <w:p w14:paraId="1EC097FB" w14:textId="77777777" w:rsidR="006C4EDB" w:rsidRDefault="006C4EDB">
      <w:pPr>
        <w:pStyle w:val="Akapitzlist"/>
        <w:numPr>
          <w:ilvl w:val="0"/>
          <w:numId w:val="7"/>
        </w:numPr>
        <w:tabs>
          <w:tab w:val="left" w:pos="743"/>
        </w:tabs>
        <w:spacing w:before="99"/>
        <w:ind w:left="743" w:hanging="282"/>
        <w:jc w:val="left"/>
      </w:pPr>
      <w:r>
        <w:t>Dane</w:t>
      </w:r>
      <w:r>
        <w:rPr>
          <w:spacing w:val="-6"/>
        </w:rPr>
        <w:t xml:space="preserve"> </w:t>
      </w:r>
      <w:r>
        <w:t>osobowe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rPr>
          <w:spacing w:val="-2"/>
        </w:rPr>
        <w:t>przetwarzane:</w:t>
      </w:r>
    </w:p>
    <w:p w14:paraId="5D9336F9" w14:textId="77777777" w:rsidR="006C4EDB" w:rsidRDefault="006C4EDB">
      <w:pPr>
        <w:pStyle w:val="Akapitzlist"/>
        <w:numPr>
          <w:ilvl w:val="0"/>
          <w:numId w:val="5"/>
        </w:numPr>
        <w:tabs>
          <w:tab w:val="left" w:pos="1116"/>
        </w:tabs>
        <w:spacing w:before="84" w:line="276" w:lineRule="auto"/>
        <w:ind w:right="583"/>
      </w:pPr>
      <w:r>
        <w:t xml:space="preserve">w celu związanym z przeprowadzeniem procedury wyboru wykonawcy przedmiotowego </w:t>
      </w:r>
      <w:r>
        <w:rPr>
          <w:spacing w:val="-2"/>
        </w:rPr>
        <w:t>zamówienia</w:t>
      </w:r>
      <w:r>
        <w:rPr>
          <w:spacing w:val="-4"/>
        </w:rPr>
        <w:t xml:space="preserve"> </w:t>
      </w:r>
      <w:r>
        <w:rPr>
          <w:spacing w:val="-2"/>
        </w:rPr>
        <w:t>oraz</w:t>
      </w:r>
      <w:r>
        <w:rPr>
          <w:spacing w:val="-6"/>
        </w:rPr>
        <w:t xml:space="preserve"> </w:t>
      </w:r>
      <w:r>
        <w:rPr>
          <w:spacing w:val="-2"/>
        </w:rPr>
        <w:t>realizacji</w:t>
      </w:r>
      <w:r>
        <w:rPr>
          <w:spacing w:val="-4"/>
        </w:rPr>
        <w:t xml:space="preserve"> </w:t>
      </w:r>
      <w:r>
        <w:rPr>
          <w:spacing w:val="-2"/>
        </w:rPr>
        <w:t>przedmiotu zamówienia–</w:t>
      </w:r>
      <w:r>
        <w:rPr>
          <w:spacing w:val="-3"/>
        </w:rPr>
        <w:t xml:space="preserve"> </w:t>
      </w:r>
      <w:r>
        <w:rPr>
          <w:spacing w:val="-2"/>
        </w:rPr>
        <w:t>podstawa</w:t>
      </w:r>
      <w:r>
        <w:rPr>
          <w:spacing w:val="-4"/>
        </w:rPr>
        <w:t xml:space="preserve"> </w:t>
      </w:r>
      <w:r>
        <w:rPr>
          <w:spacing w:val="-2"/>
        </w:rPr>
        <w:t>prawna art.</w:t>
      </w:r>
      <w:r>
        <w:rPr>
          <w:spacing w:val="-4"/>
        </w:rPr>
        <w:t xml:space="preserve"> </w:t>
      </w:r>
      <w:r>
        <w:rPr>
          <w:spacing w:val="-2"/>
        </w:rPr>
        <w:t>6 ust.</w:t>
      </w:r>
      <w:r>
        <w:rPr>
          <w:spacing w:val="-7"/>
        </w:rPr>
        <w:t xml:space="preserve"> </w:t>
      </w:r>
      <w:r>
        <w:rPr>
          <w:spacing w:val="-2"/>
        </w:rPr>
        <w:t>1 lit.</w:t>
      </w:r>
      <w:r>
        <w:rPr>
          <w:spacing w:val="-4"/>
        </w:rPr>
        <w:t xml:space="preserve"> </w:t>
      </w:r>
      <w:r>
        <w:rPr>
          <w:spacing w:val="-2"/>
        </w:rPr>
        <w:t>b)RODO;</w:t>
      </w:r>
    </w:p>
    <w:p w14:paraId="73B0D089" w14:textId="77777777" w:rsidR="006C4EDB" w:rsidRDefault="006C4EDB">
      <w:pPr>
        <w:pStyle w:val="Akapitzlist"/>
        <w:numPr>
          <w:ilvl w:val="0"/>
          <w:numId w:val="5"/>
        </w:numPr>
        <w:tabs>
          <w:tab w:val="left" w:pos="1116"/>
        </w:tabs>
        <w:spacing w:before="45" w:line="276" w:lineRule="auto"/>
        <w:ind w:right="582"/>
      </w:pPr>
      <w:r>
        <w:t>w</w:t>
      </w:r>
      <w:r>
        <w:rPr>
          <w:spacing w:val="40"/>
        </w:rPr>
        <w:t xml:space="preserve"> </w:t>
      </w:r>
      <w:r>
        <w:t>celu</w:t>
      </w:r>
      <w:r>
        <w:rPr>
          <w:spacing w:val="39"/>
        </w:rPr>
        <w:t xml:space="preserve"> </w:t>
      </w:r>
      <w:r>
        <w:t>spełnienia</w:t>
      </w:r>
      <w:r>
        <w:rPr>
          <w:spacing w:val="39"/>
        </w:rPr>
        <w:t xml:space="preserve"> </w:t>
      </w:r>
      <w:r>
        <w:t>przez</w:t>
      </w:r>
      <w:r>
        <w:rPr>
          <w:spacing w:val="38"/>
        </w:rPr>
        <w:t xml:space="preserve"> </w:t>
      </w:r>
      <w:r>
        <w:t>Administratora</w:t>
      </w:r>
      <w:r>
        <w:rPr>
          <w:spacing w:val="39"/>
        </w:rPr>
        <w:t xml:space="preserve"> </w:t>
      </w:r>
      <w:r>
        <w:t>obowiązków</w:t>
      </w:r>
      <w:r>
        <w:rPr>
          <w:spacing w:val="38"/>
        </w:rPr>
        <w:t xml:space="preserve"> </w:t>
      </w:r>
      <w:r>
        <w:t>przewidzianych</w:t>
      </w:r>
      <w:r>
        <w:rPr>
          <w:spacing w:val="39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przepisach</w:t>
      </w:r>
      <w:r>
        <w:rPr>
          <w:spacing w:val="39"/>
        </w:rPr>
        <w:t xml:space="preserve"> </w:t>
      </w:r>
      <w:r>
        <w:t>prawa, w</w:t>
      </w:r>
      <w:r>
        <w:rPr>
          <w:spacing w:val="40"/>
        </w:rPr>
        <w:t xml:space="preserve"> </w:t>
      </w:r>
      <w:r>
        <w:t>szczególności przepisów dotyczących zasad realizacji programów w zakresie polityki spójności</w:t>
      </w:r>
      <w:r>
        <w:rPr>
          <w:spacing w:val="37"/>
        </w:rPr>
        <w:t xml:space="preserve"> </w:t>
      </w:r>
      <w:r>
        <w:t>finansowanych</w:t>
      </w:r>
      <w:r>
        <w:rPr>
          <w:spacing w:val="34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perspektywie</w:t>
      </w:r>
      <w:r>
        <w:rPr>
          <w:spacing w:val="37"/>
        </w:rPr>
        <w:t xml:space="preserve"> </w:t>
      </w:r>
      <w:r>
        <w:t>finansowej</w:t>
      </w:r>
      <w:r>
        <w:rPr>
          <w:spacing w:val="37"/>
        </w:rPr>
        <w:t xml:space="preserve"> </w:t>
      </w:r>
      <w:r>
        <w:t>2021-2027,</w:t>
      </w:r>
      <w:r>
        <w:rPr>
          <w:spacing w:val="37"/>
        </w:rPr>
        <w:t xml:space="preserve"> </w:t>
      </w:r>
      <w:r>
        <w:t>przepisach</w:t>
      </w:r>
      <w:r>
        <w:rPr>
          <w:spacing w:val="34"/>
        </w:rPr>
        <w:t xml:space="preserve"> </w:t>
      </w:r>
      <w:r>
        <w:t>podatkowych i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rachunkowości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podstawa</w:t>
      </w:r>
      <w:r>
        <w:rPr>
          <w:spacing w:val="-9"/>
        </w:rPr>
        <w:t xml:space="preserve"> </w:t>
      </w:r>
      <w:r>
        <w:t>prawna</w:t>
      </w:r>
      <w:r>
        <w:rPr>
          <w:spacing w:val="-9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lit.</w:t>
      </w:r>
      <w:r>
        <w:rPr>
          <w:spacing w:val="-11"/>
        </w:rPr>
        <w:t xml:space="preserve"> </w:t>
      </w:r>
      <w:r>
        <w:t>c)</w:t>
      </w:r>
      <w:r>
        <w:rPr>
          <w:spacing w:val="-8"/>
        </w:rPr>
        <w:t xml:space="preserve"> </w:t>
      </w:r>
      <w:r>
        <w:t>RODO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związku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innymi</w:t>
      </w:r>
      <w:r>
        <w:rPr>
          <w:spacing w:val="-8"/>
        </w:rPr>
        <w:t xml:space="preserve"> </w:t>
      </w:r>
      <w:r>
        <w:t xml:space="preserve">przepisami </w:t>
      </w:r>
      <w:r>
        <w:rPr>
          <w:spacing w:val="-2"/>
        </w:rPr>
        <w:t>szczególnymi;</w:t>
      </w:r>
    </w:p>
    <w:p w14:paraId="613D0F0E" w14:textId="77777777" w:rsidR="006C4EDB" w:rsidRDefault="006C4EDB">
      <w:pPr>
        <w:pStyle w:val="Akapitzlist"/>
        <w:numPr>
          <w:ilvl w:val="0"/>
          <w:numId w:val="5"/>
        </w:numPr>
        <w:tabs>
          <w:tab w:val="left" w:pos="1116"/>
        </w:tabs>
        <w:spacing w:before="45" w:line="276" w:lineRule="auto"/>
        <w:ind w:right="586"/>
      </w:pPr>
      <w:r>
        <w:t>w</w:t>
      </w:r>
      <w:r>
        <w:rPr>
          <w:spacing w:val="73"/>
        </w:rPr>
        <w:t xml:space="preserve"> </w:t>
      </w:r>
      <w:r>
        <w:t>celu</w:t>
      </w:r>
      <w:r>
        <w:rPr>
          <w:spacing w:val="72"/>
        </w:rPr>
        <w:t xml:space="preserve"> </w:t>
      </w:r>
      <w:r>
        <w:t>związanym</w:t>
      </w:r>
      <w:r>
        <w:rPr>
          <w:spacing w:val="73"/>
        </w:rPr>
        <w:t xml:space="preserve"> </w:t>
      </w:r>
      <w:r>
        <w:t>z</w:t>
      </w:r>
      <w:r>
        <w:rPr>
          <w:spacing w:val="71"/>
        </w:rPr>
        <w:t xml:space="preserve"> </w:t>
      </w:r>
      <w:r>
        <w:t>dochodzeniem</w:t>
      </w:r>
      <w:r>
        <w:rPr>
          <w:spacing w:val="73"/>
        </w:rPr>
        <w:t xml:space="preserve"> </w:t>
      </w:r>
      <w:r>
        <w:t>roszczeń</w:t>
      </w:r>
      <w:r>
        <w:rPr>
          <w:spacing w:val="72"/>
        </w:rPr>
        <w:t xml:space="preserve"> </w:t>
      </w:r>
      <w:r>
        <w:t>i</w:t>
      </w:r>
      <w:r>
        <w:rPr>
          <w:spacing w:val="69"/>
        </w:rPr>
        <w:t xml:space="preserve"> </w:t>
      </w:r>
      <w:r>
        <w:t>obroną</w:t>
      </w:r>
      <w:r>
        <w:rPr>
          <w:spacing w:val="72"/>
        </w:rPr>
        <w:t xml:space="preserve"> </w:t>
      </w:r>
      <w:r>
        <w:t>przed</w:t>
      </w:r>
      <w:r>
        <w:rPr>
          <w:spacing w:val="72"/>
        </w:rPr>
        <w:t xml:space="preserve"> </w:t>
      </w:r>
      <w:r>
        <w:t>roszczeniami</w:t>
      </w:r>
      <w:r>
        <w:rPr>
          <w:spacing w:val="69"/>
        </w:rPr>
        <w:t xml:space="preserve"> </w:t>
      </w:r>
      <w:r>
        <w:t>związanymi z</w:t>
      </w:r>
      <w:r>
        <w:rPr>
          <w:spacing w:val="-7"/>
        </w:rPr>
        <w:t xml:space="preserve"> </w:t>
      </w:r>
      <w:r>
        <w:t>prowadzoną</w:t>
      </w:r>
      <w:r>
        <w:rPr>
          <w:spacing w:val="-12"/>
        </w:rPr>
        <w:t xml:space="preserve"> </w:t>
      </w:r>
      <w:r>
        <w:t>działalnością</w:t>
      </w:r>
      <w:r>
        <w:rPr>
          <w:spacing w:val="-13"/>
        </w:rPr>
        <w:t xml:space="preserve"> </w:t>
      </w:r>
      <w:r>
        <w:t>gospodarczą</w:t>
      </w:r>
      <w:r>
        <w:rPr>
          <w:spacing w:val="-12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kontroli,</w:t>
      </w:r>
      <w:r>
        <w:rPr>
          <w:spacing w:val="-12"/>
        </w:rPr>
        <w:t xml:space="preserve"> </w:t>
      </w:r>
      <w:r>
        <w:t>co</w:t>
      </w:r>
      <w:r>
        <w:rPr>
          <w:spacing w:val="-13"/>
        </w:rPr>
        <w:t xml:space="preserve"> </w:t>
      </w:r>
      <w:r>
        <w:t>stanowi</w:t>
      </w:r>
      <w:r>
        <w:rPr>
          <w:spacing w:val="-12"/>
        </w:rPr>
        <w:t xml:space="preserve"> </w:t>
      </w:r>
      <w:r>
        <w:t>uzasadniony</w:t>
      </w:r>
      <w:r>
        <w:rPr>
          <w:spacing w:val="-12"/>
        </w:rPr>
        <w:t xml:space="preserve"> </w:t>
      </w:r>
      <w:r>
        <w:t>interes</w:t>
      </w:r>
      <w:r>
        <w:rPr>
          <w:spacing w:val="-13"/>
        </w:rPr>
        <w:t xml:space="preserve"> </w:t>
      </w:r>
      <w:r>
        <w:t>prawny ADO – podstawa prawna art. 6 ust. 1 lit. f) RODO;</w:t>
      </w:r>
    </w:p>
    <w:p w14:paraId="46AAEC6D" w14:textId="2A452C83" w:rsidR="006C4EDB" w:rsidRDefault="006C4EDB">
      <w:pPr>
        <w:pStyle w:val="Tekstpodstawowy"/>
        <w:numPr>
          <w:ilvl w:val="0"/>
          <w:numId w:val="7"/>
        </w:numPr>
        <w:spacing w:before="37" w:line="276" w:lineRule="auto"/>
        <w:ind w:right="588"/>
        <w:jc w:val="both"/>
      </w:pPr>
      <w:r>
        <w:t>Dane osobowe mogą być ujawnione osobom upoważnionym przez Administratora, podmiotom</w:t>
      </w:r>
      <w:r w:rsidR="0048717C">
        <w:t xml:space="preserve"> </w:t>
      </w:r>
      <w:r>
        <w:t>świadczącym na rzecz Administratora usługi, w tym usługi techniczne i organizacyjne, usługi prawne, usługi doradcze, usługi finansowe, innym podmiotom/osobom/organom w zakresie i na zasadach</w:t>
      </w:r>
      <w:r>
        <w:rPr>
          <w:spacing w:val="40"/>
        </w:rPr>
        <w:t xml:space="preserve"> </w:t>
      </w:r>
      <w:r>
        <w:t>określonych</w:t>
      </w:r>
      <w:r>
        <w:rPr>
          <w:spacing w:val="40"/>
        </w:rPr>
        <w:t xml:space="preserve"> </w:t>
      </w:r>
      <w:r>
        <w:t>przepisami</w:t>
      </w:r>
      <w:r>
        <w:rPr>
          <w:spacing w:val="40"/>
        </w:rPr>
        <w:t xml:space="preserve"> </w:t>
      </w:r>
      <w:r>
        <w:t>prawa,</w:t>
      </w:r>
      <w:r>
        <w:rPr>
          <w:spacing w:val="40"/>
        </w:rPr>
        <w:t xml:space="preserve"> </w:t>
      </w:r>
      <w:r>
        <w:t>Wykonawcom,</w:t>
      </w:r>
      <w:r>
        <w:rPr>
          <w:spacing w:val="40"/>
        </w:rPr>
        <w:t xml:space="preserve"> </w:t>
      </w:r>
      <w:r>
        <w:t>którzy</w:t>
      </w:r>
      <w:r>
        <w:rPr>
          <w:spacing w:val="40"/>
        </w:rPr>
        <w:t xml:space="preserve"> </w:t>
      </w:r>
      <w:r>
        <w:t>złożą</w:t>
      </w:r>
      <w:r>
        <w:rPr>
          <w:spacing w:val="40"/>
        </w:rPr>
        <w:t xml:space="preserve"> </w:t>
      </w:r>
      <w:r>
        <w:t>oferty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postępowaniu,</w:t>
      </w:r>
      <w:r w:rsidRPr="006C4EDB">
        <w:t xml:space="preserve"> </w:t>
      </w:r>
      <w:r>
        <w:t>a</w:t>
      </w:r>
      <w:r>
        <w:rPr>
          <w:spacing w:val="35"/>
        </w:rPr>
        <w:t xml:space="preserve"> </w:t>
      </w:r>
      <w:r>
        <w:t>także</w:t>
      </w:r>
      <w:r>
        <w:rPr>
          <w:spacing w:val="-5"/>
        </w:rPr>
        <w:t xml:space="preserve"> </w:t>
      </w:r>
      <w:r>
        <w:t>podmiotom/organom</w:t>
      </w:r>
      <w:r>
        <w:rPr>
          <w:spacing w:val="-7"/>
        </w:rPr>
        <w:t xml:space="preserve"> </w:t>
      </w:r>
      <w:r>
        <w:t>sprawującym</w:t>
      </w:r>
      <w:r>
        <w:rPr>
          <w:spacing w:val="-7"/>
        </w:rPr>
        <w:t xml:space="preserve"> </w:t>
      </w:r>
      <w:r>
        <w:t>kontrolę</w:t>
      </w:r>
      <w:r>
        <w:rPr>
          <w:spacing w:val="-9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t>prawidłowością</w:t>
      </w:r>
      <w:r>
        <w:rPr>
          <w:spacing w:val="-6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t xml:space="preserve">przez </w:t>
      </w:r>
      <w:r>
        <w:rPr>
          <w:spacing w:val="-2"/>
        </w:rPr>
        <w:t>Administratora;</w:t>
      </w:r>
    </w:p>
    <w:p w14:paraId="263CFB06" w14:textId="77777777" w:rsidR="006C4EDB" w:rsidRDefault="006C4EDB">
      <w:pPr>
        <w:pStyle w:val="Akapitzlist"/>
        <w:numPr>
          <w:ilvl w:val="0"/>
          <w:numId w:val="7"/>
        </w:numPr>
        <w:tabs>
          <w:tab w:val="left" w:pos="742"/>
          <w:tab w:val="left" w:pos="744"/>
        </w:tabs>
        <w:spacing w:before="45" w:line="276" w:lineRule="auto"/>
        <w:ind w:left="744" w:right="584" w:hanging="284"/>
        <w:jc w:val="both"/>
      </w:pPr>
      <w:r>
        <w:t xml:space="preserve">Administrator nie przekazuje danych osobowych do państwa trzeciego lub organizacji </w:t>
      </w:r>
      <w:r>
        <w:rPr>
          <w:spacing w:val="-2"/>
        </w:rPr>
        <w:t>międzynarodowej;</w:t>
      </w:r>
    </w:p>
    <w:p w14:paraId="0C76DE77" w14:textId="77777777" w:rsidR="006C4EDB" w:rsidRDefault="006C4EDB">
      <w:pPr>
        <w:pStyle w:val="Akapitzlist"/>
        <w:numPr>
          <w:ilvl w:val="0"/>
          <w:numId w:val="7"/>
        </w:numPr>
        <w:tabs>
          <w:tab w:val="left" w:pos="742"/>
          <w:tab w:val="left" w:pos="744"/>
        </w:tabs>
        <w:spacing w:before="44" w:line="276" w:lineRule="auto"/>
        <w:ind w:left="744" w:right="584" w:hanging="284"/>
        <w:jc w:val="both"/>
      </w:pPr>
      <w:r>
        <w:t xml:space="preserve">Dane osobowe będą przetwarzane przez okres przeprowadzenia procedury wyboru Wykonawcy wyżej wskazanego zamówienia, oraz przez okres realizacji zamówienia, a niezależnie od </w:t>
      </w:r>
      <w:r>
        <w:rPr>
          <w:spacing w:val="-2"/>
        </w:rPr>
        <w:t>powyższego przez</w:t>
      </w:r>
      <w:r>
        <w:rPr>
          <w:spacing w:val="-4"/>
        </w:rPr>
        <w:t xml:space="preserve"> </w:t>
      </w:r>
      <w:r>
        <w:rPr>
          <w:spacing w:val="-2"/>
        </w:rPr>
        <w:t>okres</w:t>
      </w:r>
      <w:r>
        <w:rPr>
          <w:spacing w:val="-5"/>
        </w:rPr>
        <w:t xml:space="preserve"> </w:t>
      </w:r>
      <w:r>
        <w:rPr>
          <w:spacing w:val="-2"/>
        </w:rPr>
        <w:t>wymagany przez</w:t>
      </w:r>
      <w:r>
        <w:rPr>
          <w:spacing w:val="-4"/>
        </w:rPr>
        <w:t xml:space="preserve"> </w:t>
      </w:r>
      <w:r>
        <w:rPr>
          <w:spacing w:val="-2"/>
        </w:rPr>
        <w:t>odpowiednie</w:t>
      </w:r>
      <w:r>
        <w:rPr>
          <w:spacing w:val="-3"/>
        </w:rPr>
        <w:t xml:space="preserve"> </w:t>
      </w:r>
      <w:r>
        <w:rPr>
          <w:spacing w:val="-2"/>
        </w:rPr>
        <w:t>przepisy prawa</w:t>
      </w:r>
      <w:r>
        <w:rPr>
          <w:spacing w:val="-4"/>
        </w:rPr>
        <w:t xml:space="preserve"> </w:t>
      </w:r>
      <w:r>
        <w:rPr>
          <w:spacing w:val="-2"/>
        </w:rPr>
        <w:t>w zakresie</w:t>
      </w:r>
      <w:r>
        <w:rPr>
          <w:spacing w:val="-3"/>
        </w:rPr>
        <w:t xml:space="preserve"> </w:t>
      </w:r>
      <w:r>
        <w:rPr>
          <w:spacing w:val="-2"/>
        </w:rPr>
        <w:t xml:space="preserve">przechowywania </w:t>
      </w:r>
      <w:r>
        <w:t>dokumentacji księgowej i podatkowej oraz dokumentacji dotyczącej realizacji projektu oraz przedawnienia roszczeń określony w przepisach prawa - w celu dochodzenia roszczeń i obrony przed ewentualnymi roszczeniami;</w:t>
      </w:r>
    </w:p>
    <w:p w14:paraId="5C9DCA2D" w14:textId="77777777" w:rsidR="0048717C" w:rsidRDefault="0048717C" w:rsidP="0048717C">
      <w:pPr>
        <w:pStyle w:val="Akapitzlist"/>
        <w:tabs>
          <w:tab w:val="left" w:pos="742"/>
          <w:tab w:val="left" w:pos="744"/>
        </w:tabs>
        <w:spacing w:before="44" w:line="276" w:lineRule="auto"/>
        <w:ind w:left="744" w:right="584" w:firstLine="0"/>
        <w:jc w:val="right"/>
      </w:pPr>
    </w:p>
    <w:p w14:paraId="47412112" w14:textId="77777777" w:rsidR="006C4EDB" w:rsidRDefault="006C4EDB">
      <w:pPr>
        <w:pStyle w:val="Akapitzlist"/>
        <w:numPr>
          <w:ilvl w:val="0"/>
          <w:numId w:val="7"/>
        </w:numPr>
        <w:tabs>
          <w:tab w:val="left" w:pos="742"/>
          <w:tab w:val="left" w:pos="744"/>
        </w:tabs>
        <w:spacing w:before="43" w:line="276" w:lineRule="auto"/>
        <w:ind w:left="744" w:right="587" w:hanging="284"/>
        <w:jc w:val="both"/>
      </w:pPr>
      <w:r>
        <w:t>Podanie</w:t>
      </w:r>
      <w:r>
        <w:rPr>
          <w:spacing w:val="80"/>
        </w:rPr>
        <w:t xml:space="preserve"> </w:t>
      </w:r>
      <w:r>
        <w:t>danych</w:t>
      </w:r>
      <w:r>
        <w:rPr>
          <w:spacing w:val="78"/>
        </w:rPr>
        <w:t xml:space="preserve"> </w:t>
      </w:r>
      <w:r>
        <w:t>osobowych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dobrowolne,</w:t>
      </w:r>
      <w:r>
        <w:rPr>
          <w:spacing w:val="80"/>
        </w:rPr>
        <w:t xml:space="preserve"> </w:t>
      </w:r>
      <w:r>
        <w:t>ale</w:t>
      </w:r>
      <w:r>
        <w:rPr>
          <w:spacing w:val="79"/>
        </w:rPr>
        <w:t xml:space="preserve"> </w:t>
      </w:r>
      <w:r>
        <w:t>niezbędne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udziału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postępowaniu o</w:t>
      </w:r>
      <w:r>
        <w:rPr>
          <w:spacing w:val="40"/>
        </w:rPr>
        <w:t xml:space="preserve"> </w:t>
      </w:r>
      <w:r>
        <w:t>udzielenie</w:t>
      </w:r>
      <w:r>
        <w:rPr>
          <w:spacing w:val="-3"/>
        </w:rPr>
        <w:t xml:space="preserve"> </w:t>
      </w:r>
      <w:r>
        <w:t>zamówienia</w:t>
      </w:r>
      <w:r>
        <w:rPr>
          <w:spacing w:val="-6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zawarcia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umowy.</w:t>
      </w:r>
      <w:r>
        <w:rPr>
          <w:spacing w:val="-6"/>
        </w:rPr>
        <w:t xml:space="preserve"> </w:t>
      </w:r>
      <w:r>
        <w:t>Niepodanie</w:t>
      </w:r>
      <w:r>
        <w:rPr>
          <w:spacing w:val="-6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skutkowało brakiem możliwości udziału w postępowaniu oraz zawarcia i realizacji umowy;</w:t>
      </w:r>
    </w:p>
    <w:p w14:paraId="289E7EF7" w14:textId="77777777" w:rsidR="006C4EDB" w:rsidRDefault="006C4EDB">
      <w:pPr>
        <w:pStyle w:val="Akapitzlist"/>
        <w:numPr>
          <w:ilvl w:val="0"/>
          <w:numId w:val="7"/>
        </w:numPr>
        <w:tabs>
          <w:tab w:val="left" w:pos="742"/>
          <w:tab w:val="left" w:pos="744"/>
        </w:tabs>
        <w:spacing w:before="47" w:line="273" w:lineRule="auto"/>
        <w:ind w:left="744" w:right="587" w:hanging="284"/>
        <w:jc w:val="both"/>
      </w:pPr>
      <w:r>
        <w:t>Państwa</w:t>
      </w:r>
      <w:r>
        <w:rPr>
          <w:spacing w:val="-9"/>
        </w:rPr>
        <w:t xml:space="preserve"> </w:t>
      </w:r>
      <w:r>
        <w:t>dane</w:t>
      </w:r>
      <w:r>
        <w:rPr>
          <w:spacing w:val="-10"/>
        </w:rPr>
        <w:t xml:space="preserve"> </w:t>
      </w:r>
      <w:r>
        <w:t>osobowe</w:t>
      </w:r>
      <w:r>
        <w:rPr>
          <w:spacing w:val="-9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będą</w:t>
      </w:r>
      <w:r>
        <w:rPr>
          <w:spacing w:val="-10"/>
        </w:rPr>
        <w:t xml:space="preserve"> </w:t>
      </w:r>
      <w:r>
        <w:t>przetwarzane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sposób</w:t>
      </w:r>
      <w:r>
        <w:rPr>
          <w:spacing w:val="-10"/>
        </w:rPr>
        <w:t xml:space="preserve"> </w:t>
      </w:r>
      <w:r>
        <w:t>zautomatyzowany,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szczególności</w:t>
      </w:r>
      <w:r>
        <w:rPr>
          <w:spacing w:val="-9"/>
        </w:rPr>
        <w:t xml:space="preserve"> </w:t>
      </w:r>
      <w:r>
        <w:t>nie będą podlegały profilowaniu;</w:t>
      </w:r>
    </w:p>
    <w:p w14:paraId="637991E2" w14:textId="77777777" w:rsidR="006C4EDB" w:rsidRDefault="006C4EDB">
      <w:pPr>
        <w:pStyle w:val="Akapitzlist"/>
        <w:numPr>
          <w:ilvl w:val="0"/>
          <w:numId w:val="7"/>
        </w:numPr>
        <w:tabs>
          <w:tab w:val="left" w:pos="743"/>
        </w:tabs>
        <w:spacing w:before="47"/>
        <w:ind w:left="743" w:hanging="282"/>
        <w:jc w:val="both"/>
      </w:pPr>
      <w:r>
        <w:t>Przysługuje</w:t>
      </w:r>
      <w:r>
        <w:rPr>
          <w:spacing w:val="-13"/>
        </w:rPr>
        <w:t xml:space="preserve"> </w:t>
      </w:r>
      <w:r>
        <w:t>Państwu</w:t>
      </w:r>
      <w:r>
        <w:rPr>
          <w:spacing w:val="-11"/>
        </w:rPr>
        <w:t xml:space="preserve"> </w:t>
      </w:r>
      <w:r>
        <w:t>prawo</w:t>
      </w:r>
      <w:r>
        <w:rPr>
          <w:spacing w:val="-12"/>
        </w:rPr>
        <w:t xml:space="preserve"> </w:t>
      </w:r>
      <w:r>
        <w:rPr>
          <w:spacing w:val="-5"/>
        </w:rPr>
        <w:t>do:</w:t>
      </w:r>
    </w:p>
    <w:p w14:paraId="49DE883B" w14:textId="77777777" w:rsidR="006C4EDB" w:rsidRDefault="006C4EDB">
      <w:pPr>
        <w:pStyle w:val="Akapitzlist"/>
        <w:numPr>
          <w:ilvl w:val="0"/>
          <w:numId w:val="4"/>
        </w:numPr>
        <w:tabs>
          <w:tab w:val="left" w:pos="1115"/>
        </w:tabs>
        <w:spacing w:before="84"/>
        <w:ind w:left="1115" w:hanging="359"/>
      </w:pPr>
      <w:r>
        <w:t>żądania</w:t>
      </w:r>
      <w:r>
        <w:rPr>
          <w:spacing w:val="-10"/>
        </w:rPr>
        <w:t xml:space="preserve"> </w:t>
      </w:r>
      <w:r>
        <w:t>dostępu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treści</w:t>
      </w:r>
      <w:r>
        <w:rPr>
          <w:spacing w:val="-9"/>
        </w:rPr>
        <w:t xml:space="preserve"> </w:t>
      </w:r>
      <w:r>
        <w:t>swoich</w:t>
      </w:r>
      <w:r>
        <w:rPr>
          <w:spacing w:val="-8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10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prawo</w:t>
      </w:r>
      <w:r>
        <w:rPr>
          <w:spacing w:val="-6"/>
        </w:rPr>
        <w:t xml:space="preserve"> </w:t>
      </w:r>
      <w:r>
        <w:t>ich</w:t>
      </w:r>
      <w:r>
        <w:rPr>
          <w:spacing w:val="-7"/>
        </w:rPr>
        <w:t xml:space="preserve"> </w:t>
      </w:r>
      <w:r>
        <w:rPr>
          <w:spacing w:val="-2"/>
        </w:rPr>
        <w:t>sprostowania,</w:t>
      </w:r>
    </w:p>
    <w:p w14:paraId="791D264F" w14:textId="77777777" w:rsidR="006C4EDB" w:rsidRDefault="006C4EDB">
      <w:pPr>
        <w:pStyle w:val="Akapitzlist"/>
        <w:numPr>
          <w:ilvl w:val="0"/>
          <w:numId w:val="4"/>
        </w:numPr>
        <w:tabs>
          <w:tab w:val="left" w:pos="1116"/>
        </w:tabs>
        <w:spacing w:before="85" w:line="276" w:lineRule="auto"/>
        <w:ind w:right="584"/>
      </w:pPr>
      <w:r>
        <w:t>w przypadkach określonych przepisami prawa - żądania usunięcia danych, żądania ograniczenia przetwarzanych danych, przenoszenia danych,</w:t>
      </w:r>
      <w:r>
        <w:rPr>
          <w:spacing w:val="40"/>
        </w:rPr>
        <w:t xml:space="preserve"> </w:t>
      </w:r>
      <w:r>
        <w:t xml:space="preserve">sprzeciwu wobec przetwarzania </w:t>
      </w:r>
      <w:r>
        <w:rPr>
          <w:spacing w:val="-2"/>
        </w:rPr>
        <w:t>danych,</w:t>
      </w:r>
    </w:p>
    <w:p w14:paraId="6E538D99" w14:textId="77777777" w:rsidR="006C4EDB" w:rsidRDefault="006C4EDB">
      <w:pPr>
        <w:pStyle w:val="Akapitzlist"/>
        <w:numPr>
          <w:ilvl w:val="0"/>
          <w:numId w:val="4"/>
        </w:numPr>
        <w:tabs>
          <w:tab w:val="left" w:pos="1116"/>
        </w:tabs>
        <w:spacing w:before="24" w:line="276" w:lineRule="auto"/>
        <w:ind w:right="584"/>
      </w:pPr>
      <w:r>
        <w:t>prawo do wniesienia skargi do organu nadzorczego - Prezesa Urzędu Ochrony Danych Osobowych, jeżeli przetwarzanie</w:t>
      </w:r>
      <w:r>
        <w:rPr>
          <w:spacing w:val="40"/>
        </w:rPr>
        <w:t xml:space="preserve"> </w:t>
      </w:r>
      <w:r>
        <w:t>danych przez Administratora narusza przepisy dotyczące ochrony danych osobowych.</w:t>
      </w:r>
    </w:p>
    <w:p w14:paraId="67583E2C" w14:textId="77777777" w:rsidR="002033C1" w:rsidRDefault="002033C1" w:rsidP="002033C1">
      <w:pPr>
        <w:tabs>
          <w:tab w:val="left" w:pos="742"/>
          <w:tab w:val="left" w:pos="744"/>
        </w:tabs>
        <w:spacing w:before="43" w:line="276" w:lineRule="auto"/>
        <w:ind w:right="580"/>
        <w:jc w:val="both"/>
      </w:pPr>
    </w:p>
    <w:p w14:paraId="61664143" w14:textId="77777777" w:rsidR="00C46E5B" w:rsidRDefault="00C46E5B" w:rsidP="002033C1">
      <w:pPr>
        <w:tabs>
          <w:tab w:val="left" w:pos="742"/>
          <w:tab w:val="left" w:pos="744"/>
        </w:tabs>
        <w:spacing w:before="43" w:line="276" w:lineRule="auto"/>
        <w:ind w:right="580"/>
        <w:jc w:val="both"/>
      </w:pPr>
    </w:p>
    <w:p w14:paraId="5455D9B3" w14:textId="7E21EAB8" w:rsidR="002033C1" w:rsidRPr="002E3445" w:rsidRDefault="006867C4" w:rsidP="002E3445">
      <w:pPr>
        <w:tabs>
          <w:tab w:val="left" w:pos="742"/>
          <w:tab w:val="left" w:pos="744"/>
        </w:tabs>
        <w:spacing w:before="43" w:line="276" w:lineRule="auto"/>
        <w:ind w:left="426" w:right="580"/>
        <w:jc w:val="both"/>
      </w:pPr>
      <w:r w:rsidRPr="002E3445">
        <w:rPr>
          <w:b/>
          <w:bCs/>
          <w:sz w:val="24"/>
          <w:szCs w:val="24"/>
        </w:rPr>
        <w:t xml:space="preserve">Zgodnie z zapisami Umowy o dofinansowanie projektu nr FESW.08.01-IZ.0094/23 </w:t>
      </w:r>
      <w:r w:rsidR="002E3445" w:rsidRPr="002E3445">
        <w:rPr>
          <w:rFonts w:cstheme="minorHAnsi"/>
          <w:b/>
          <w:bCs/>
          <w:sz w:val="24"/>
          <w:szCs w:val="24"/>
        </w:rPr>
        <w:t>§</w:t>
      </w:r>
      <w:r w:rsidR="00C46E5B" w:rsidRPr="002E3445">
        <w:rPr>
          <w:b/>
          <w:bCs/>
          <w:sz w:val="24"/>
          <w:szCs w:val="24"/>
        </w:rPr>
        <w:t xml:space="preserve"> 35 </w:t>
      </w:r>
      <w:r w:rsidR="002E3445">
        <w:rPr>
          <w:b/>
          <w:bCs/>
          <w:sz w:val="24"/>
          <w:szCs w:val="24"/>
        </w:rPr>
        <w:br/>
      </w:r>
      <w:r w:rsidR="00C46E5B" w:rsidRPr="002E3445">
        <w:rPr>
          <w:b/>
          <w:bCs/>
          <w:sz w:val="24"/>
          <w:szCs w:val="24"/>
        </w:rPr>
        <w:t xml:space="preserve">ust. 4 Grupa MAC S.A. zobowiązana jest do wykonywania i udokumentowania również </w:t>
      </w:r>
      <w:r w:rsidR="002E3445">
        <w:rPr>
          <w:b/>
          <w:bCs/>
          <w:sz w:val="24"/>
          <w:szCs w:val="24"/>
        </w:rPr>
        <w:br/>
      </w:r>
      <w:r w:rsidR="00C46E5B" w:rsidRPr="002E3445">
        <w:rPr>
          <w:b/>
          <w:bCs/>
          <w:sz w:val="24"/>
          <w:szCs w:val="24"/>
        </w:rPr>
        <w:t>w imieniu IZ obowiązku informacyjnego</w:t>
      </w:r>
      <w:r w:rsidR="002E3445" w:rsidRPr="002E3445">
        <w:rPr>
          <w:sz w:val="24"/>
          <w:szCs w:val="24"/>
        </w:rPr>
        <w:t xml:space="preserve"> - </w:t>
      </w:r>
      <w:r w:rsidR="002033C1" w:rsidRPr="002033C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KLAUZULA INFORMACYJNA</w:t>
      </w:r>
    </w:p>
    <w:p w14:paraId="7C8D9C2A" w14:textId="77777777" w:rsidR="002033C1" w:rsidRPr="00D53A03" w:rsidRDefault="002033C1" w:rsidP="002033C1">
      <w:pPr>
        <w:rPr>
          <w:rFonts w:ascii="Palatino Linotype" w:hAnsi="Palatino Linotype" w:cs="Arial"/>
          <w:color w:val="000000" w:themeColor="text1"/>
          <w:sz w:val="20"/>
          <w:szCs w:val="20"/>
        </w:rPr>
      </w:pPr>
      <w:bookmarkStart w:id="34" w:name="_Hlk167788093"/>
    </w:p>
    <w:p w14:paraId="5FACE5ED" w14:textId="77777777" w:rsidR="002033C1" w:rsidRPr="002033C1" w:rsidRDefault="002033C1" w:rsidP="006867C4">
      <w:pPr>
        <w:spacing w:line="276" w:lineRule="auto"/>
        <w:ind w:left="425" w:right="532"/>
        <w:jc w:val="both"/>
      </w:pPr>
      <w:r w:rsidRPr="002033C1">
        <w:t xml:space="preserve">Zgodnie z art. 13 i 14 Rozporządzenia Parlamentu Europejskiego i Rady (UE) 2016/679 z dnia </w:t>
      </w:r>
      <w:r w:rsidRPr="002033C1">
        <w:br/>
        <w:t>27 kwietnia 2016r. w sprawie ochrony osób fizycznych w związku z przetwarzaniem danych osobowych i w sprawie swobodnego przepływu takich danych oraz uchylenia dyrektywy 95/46/WE (ogólne rozporządzenie o ochronie danych) (Dz. U. UE. L. z 2016r. Nr 119, str. 1 z późn. zm.), zwanego dalej „RODO”, informuje się, że:</w:t>
      </w:r>
    </w:p>
    <w:p w14:paraId="06FD99E1" w14:textId="77777777" w:rsidR="002033C1" w:rsidRPr="002033C1" w:rsidRDefault="002033C1" w:rsidP="006867C4">
      <w:pPr>
        <w:spacing w:line="276" w:lineRule="auto"/>
        <w:ind w:left="425" w:right="532"/>
        <w:jc w:val="both"/>
      </w:pPr>
    </w:p>
    <w:p w14:paraId="4A050BFA" w14:textId="77777777" w:rsidR="002033C1" w:rsidRPr="002033C1" w:rsidRDefault="002033C1" w:rsidP="006867C4">
      <w:pPr>
        <w:spacing w:line="276" w:lineRule="auto"/>
        <w:ind w:left="425" w:right="532"/>
        <w:jc w:val="both"/>
        <w:rPr>
          <w:b/>
          <w:bCs/>
        </w:rPr>
      </w:pPr>
      <w:r w:rsidRPr="002033C1">
        <w:rPr>
          <w:b/>
          <w:bCs/>
        </w:rPr>
        <w:t xml:space="preserve">Administrator danych osobowych </w:t>
      </w:r>
    </w:p>
    <w:p w14:paraId="3EA95B59" w14:textId="464D2504" w:rsidR="002033C1" w:rsidRPr="002033C1" w:rsidRDefault="002033C1" w:rsidP="006867C4">
      <w:pPr>
        <w:spacing w:line="276" w:lineRule="auto"/>
        <w:ind w:left="425" w:right="532"/>
        <w:jc w:val="both"/>
      </w:pPr>
      <w:r w:rsidRPr="002033C1">
        <w:t xml:space="preserve">Administratorem Pani/Pana danych osobowych jest Zarząd Województwa Świętokrzyskiego </w:t>
      </w:r>
      <w:r w:rsidR="006867C4">
        <w:br/>
      </w:r>
      <w:r w:rsidRPr="002033C1">
        <w:t>z siedzibą w Kielcach, al. IX Wieków Kielc 3, 25-516 Kielce, pełniący rolę Instytucji Zarządzającej dla programu regionalnego Fundusze Europejskie dla Świętokrzyskiego 2021-2027, tel.: 41/395-10-00, fax.: 41/344-52-65, e-mail: urzad.marszalkowski@sejmik.kielce.pl.</w:t>
      </w:r>
    </w:p>
    <w:p w14:paraId="022243E5" w14:textId="77777777" w:rsidR="002033C1" w:rsidRPr="002033C1" w:rsidRDefault="002033C1" w:rsidP="006867C4">
      <w:pPr>
        <w:ind w:left="426" w:right="532"/>
        <w:jc w:val="both"/>
      </w:pPr>
    </w:p>
    <w:p w14:paraId="77936481" w14:textId="77777777" w:rsidR="002033C1" w:rsidRPr="002033C1" w:rsidRDefault="002033C1" w:rsidP="00C46E5B">
      <w:pPr>
        <w:spacing w:line="276" w:lineRule="auto"/>
        <w:ind w:left="425" w:right="533"/>
        <w:jc w:val="both"/>
      </w:pPr>
      <w:r w:rsidRPr="002033C1">
        <w:t xml:space="preserve">Ponadto, informuje się, że minister właściwy ds. rozwoju regionalnego występuje w roli administratora i gestora systemu CST2021 odpowiedzialnego za administrowanie CST2021 na poziomie aplikacyjnym. </w:t>
      </w:r>
    </w:p>
    <w:p w14:paraId="6C83B188" w14:textId="77777777" w:rsidR="002033C1" w:rsidRPr="00D53A03" w:rsidRDefault="002033C1" w:rsidP="006867C4">
      <w:pPr>
        <w:ind w:left="426" w:right="532"/>
        <w:jc w:val="both"/>
        <w:rPr>
          <w:rFonts w:ascii="Palatino Linotype" w:hAnsi="Palatino Linotype" w:cs="Arial"/>
          <w:color w:val="000000" w:themeColor="text1"/>
          <w:sz w:val="20"/>
          <w:szCs w:val="20"/>
        </w:rPr>
      </w:pPr>
    </w:p>
    <w:p w14:paraId="133EAB51" w14:textId="77777777" w:rsidR="002033C1" w:rsidRPr="00C46E5B" w:rsidRDefault="002033C1" w:rsidP="00C46E5B">
      <w:pPr>
        <w:spacing w:line="276" w:lineRule="auto"/>
        <w:ind w:left="425" w:right="533"/>
        <w:jc w:val="both"/>
        <w:rPr>
          <w:b/>
          <w:bCs/>
        </w:rPr>
      </w:pPr>
      <w:r w:rsidRPr="00C46E5B">
        <w:rPr>
          <w:b/>
          <w:bCs/>
        </w:rPr>
        <w:t>Dane kontaktowe Inspektora Ochrony Danych</w:t>
      </w:r>
    </w:p>
    <w:p w14:paraId="663EEE1B" w14:textId="77777777" w:rsidR="002033C1" w:rsidRPr="00C46E5B" w:rsidRDefault="002033C1" w:rsidP="00C46E5B">
      <w:pPr>
        <w:spacing w:line="276" w:lineRule="auto"/>
        <w:ind w:left="425" w:right="533"/>
        <w:jc w:val="both"/>
      </w:pPr>
      <w:r w:rsidRPr="00C46E5B">
        <w:t xml:space="preserve">Wyznaczono Inspektora Ochrony Danych, z którym można skontaktować się we wszystkich sprawach dotyczących przetwarzania Pani/Pana danych osobowych oraz korzystania z praw związanych </w:t>
      </w:r>
      <w:r w:rsidRPr="00C46E5B">
        <w:br/>
        <w:t xml:space="preserve">z przetwarzaniem Pani/Pana danych osobowych e-mailem: iod@sejmik.kielce.pl lub pisemnie na adres: Inspektor Ochrony Danych, Urząd Marszałkowski Województwa Świętokrzyskiego w Kielcach, </w:t>
      </w:r>
      <w:r w:rsidRPr="00C46E5B">
        <w:br/>
        <w:t xml:space="preserve">al. IX Wieków Kielc 3, 25-516 Kielce. </w:t>
      </w:r>
    </w:p>
    <w:p w14:paraId="17417E0B" w14:textId="77777777" w:rsidR="002033C1" w:rsidRPr="00C46E5B" w:rsidRDefault="002033C1" w:rsidP="00C46E5B">
      <w:pPr>
        <w:spacing w:line="276" w:lineRule="auto"/>
        <w:ind w:left="425" w:right="533"/>
        <w:jc w:val="both"/>
      </w:pPr>
    </w:p>
    <w:p w14:paraId="468D259E" w14:textId="77777777" w:rsidR="002033C1" w:rsidRPr="00C46E5B" w:rsidRDefault="002033C1" w:rsidP="00C46E5B">
      <w:pPr>
        <w:spacing w:line="276" w:lineRule="auto"/>
        <w:ind w:left="425" w:right="533"/>
        <w:jc w:val="both"/>
        <w:rPr>
          <w:b/>
          <w:bCs/>
        </w:rPr>
      </w:pPr>
      <w:r w:rsidRPr="00C46E5B">
        <w:rPr>
          <w:b/>
          <w:bCs/>
        </w:rPr>
        <w:t>Cele przetwarzania danych osobowych</w:t>
      </w:r>
    </w:p>
    <w:p w14:paraId="2FE8EC07" w14:textId="77777777" w:rsidR="002033C1" w:rsidRPr="00C46E5B" w:rsidRDefault="002033C1" w:rsidP="00C46E5B">
      <w:pPr>
        <w:spacing w:line="276" w:lineRule="auto"/>
        <w:ind w:left="425" w:right="533"/>
        <w:jc w:val="both"/>
      </w:pPr>
      <w:r w:rsidRPr="00C46E5B">
        <w:t xml:space="preserve">Pani/Pana dane osobowe są przetwarzane </w:t>
      </w:r>
      <w:bookmarkStart w:id="35" w:name="_Hlk130459392"/>
      <w:r w:rsidRPr="00C46E5B">
        <w:t xml:space="preserve">do celów wypełnienia obowiązków prawnych ciążących </w:t>
      </w:r>
      <w:r w:rsidRPr="00C46E5B">
        <w:br/>
      </w:r>
      <w:r w:rsidRPr="00C46E5B">
        <w:lastRenderedPageBreak/>
        <w:t>na Administratorze związanych z:</w:t>
      </w:r>
    </w:p>
    <w:p w14:paraId="15B382EA" w14:textId="6A19D367" w:rsidR="002033C1" w:rsidRPr="00C46E5B" w:rsidRDefault="002033C1">
      <w:pPr>
        <w:pStyle w:val="Akapitzlist"/>
        <w:widowControl/>
        <w:numPr>
          <w:ilvl w:val="0"/>
          <w:numId w:val="28"/>
        </w:numPr>
        <w:autoSpaceDE/>
        <w:autoSpaceDN/>
        <w:spacing w:line="276" w:lineRule="auto"/>
        <w:ind w:left="851" w:right="533"/>
        <w:contextualSpacing/>
      </w:pPr>
      <w:r w:rsidRPr="00C46E5B">
        <w:t xml:space="preserve">wykonywaniem zadań związanych z realizacją programu regionalnego Fundusze Europejskie dla Świętokrzyskiego 2021-2027, w szczególności do celów monitorowania, sprawozdawczości, komunikacji, publikacji, ewaluacji, zarządzania finansowego, weryfikacji i audytów, </w:t>
      </w:r>
      <w:r w:rsidR="00C46E5B" w:rsidRPr="00C46E5B">
        <w:br/>
      </w:r>
      <w:r w:rsidRPr="00C46E5B">
        <w:t>w stosownych przypadkach, do celów określenia kwalifikowalności uczestników;</w:t>
      </w:r>
      <w:bookmarkEnd w:id="35"/>
    </w:p>
    <w:p w14:paraId="22B21198" w14:textId="77777777" w:rsidR="002033C1" w:rsidRPr="00C46E5B" w:rsidRDefault="002033C1">
      <w:pPr>
        <w:pStyle w:val="Akapitzlist"/>
        <w:widowControl/>
        <w:numPr>
          <w:ilvl w:val="0"/>
          <w:numId w:val="28"/>
        </w:numPr>
        <w:autoSpaceDE/>
        <w:autoSpaceDN/>
        <w:spacing w:line="276" w:lineRule="auto"/>
        <w:ind w:left="851" w:right="533"/>
        <w:contextualSpacing/>
      </w:pPr>
      <w:r w:rsidRPr="00C46E5B">
        <w:t>archiwizacją dokumentacji.</w:t>
      </w:r>
    </w:p>
    <w:p w14:paraId="2459ABBE" w14:textId="77777777" w:rsidR="002033C1" w:rsidRPr="00C92572" w:rsidRDefault="002033C1" w:rsidP="00C46E5B">
      <w:pPr>
        <w:spacing w:line="276" w:lineRule="auto"/>
        <w:ind w:left="425" w:right="533"/>
        <w:jc w:val="both"/>
      </w:pPr>
    </w:p>
    <w:p w14:paraId="1F1E625B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C92572">
        <w:rPr>
          <w:rFonts w:asciiTheme="minorHAnsi" w:hAnsiTheme="minorHAnsi" w:cstheme="minorHAnsi"/>
          <w:b/>
          <w:bCs/>
          <w:color w:val="000000" w:themeColor="text1"/>
        </w:rPr>
        <w:t>Podstawa prawna przetwarzania danych osobowych:</w:t>
      </w:r>
    </w:p>
    <w:p w14:paraId="6BAFF7BA" w14:textId="77777777" w:rsidR="002033C1" w:rsidRPr="00C92572" w:rsidRDefault="002033C1" w:rsidP="00C46E5B">
      <w:pPr>
        <w:pStyle w:val="Akapitzlist"/>
        <w:spacing w:line="276" w:lineRule="auto"/>
        <w:ind w:left="426" w:right="533" w:firstLine="0"/>
        <w:rPr>
          <w:rFonts w:asciiTheme="minorHAnsi" w:hAnsiTheme="minorHAnsi" w:cstheme="minorHAnsi"/>
          <w:color w:val="000000" w:themeColor="text1"/>
        </w:rPr>
      </w:pPr>
      <w:r w:rsidRPr="00C92572">
        <w:rPr>
          <w:rFonts w:asciiTheme="minorHAnsi" w:hAnsiTheme="minorHAnsi" w:cstheme="minorHAnsi"/>
          <w:color w:val="000000" w:themeColor="text1"/>
        </w:rPr>
        <w:t>Przetwarzanie Pani/Pana danych osobowych jest niezbędne do wypełnienia obowiązków prawnych ciążących na Administratorze (art. 6 ust. 1 lit. c, art. 9 ust. 2 lit. g, art. 10 RODO), wynikających z:</w:t>
      </w:r>
    </w:p>
    <w:p w14:paraId="58BF7D06" w14:textId="77777777" w:rsidR="002033C1" w:rsidRPr="00C92572" w:rsidRDefault="002033C1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  <w:ind w:left="851" w:right="533"/>
        <w:contextualSpacing/>
        <w:rPr>
          <w:rFonts w:asciiTheme="minorHAnsi" w:hAnsiTheme="minorHAnsi" w:cstheme="minorHAnsi"/>
          <w:color w:val="000000" w:themeColor="text1"/>
        </w:rPr>
      </w:pPr>
      <w:r w:rsidRPr="00C92572">
        <w:rPr>
          <w:rFonts w:asciiTheme="minorHAnsi" w:hAnsiTheme="minorHAnsi" w:cstheme="minorHAnsi"/>
        </w:rPr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</w:t>
      </w:r>
      <w:r w:rsidRPr="00C92572">
        <w:rPr>
          <w:rFonts w:asciiTheme="minorHAnsi" w:hAnsiTheme="minorHAnsi" w:cstheme="minorHAnsi"/>
        </w:rPr>
        <w:br/>
        <w:t xml:space="preserve">a także przepisy finansowe na potrzeby tych funduszy oraz na potrzeby Funduszu Azylu, Migracji i Integracji, Funduszu Bezpieczeństwa Wewnętrznego i Instrumentu Wsparcia Finansowego </w:t>
      </w:r>
      <w:r w:rsidRPr="00C92572">
        <w:rPr>
          <w:rFonts w:asciiTheme="minorHAnsi" w:hAnsiTheme="minorHAnsi" w:cstheme="minorHAnsi"/>
        </w:rPr>
        <w:br/>
        <w:t>na rzecz Zarządzania Granicami i Polityki Wizowej (Dz. U. UE. L. z 2021 r. Nr 231, str. 159, z późn. zm.);</w:t>
      </w:r>
    </w:p>
    <w:p w14:paraId="452C4318" w14:textId="77777777" w:rsidR="002033C1" w:rsidRPr="00C92572" w:rsidRDefault="002033C1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  <w:ind w:left="851" w:right="533"/>
        <w:contextualSpacing/>
        <w:rPr>
          <w:rFonts w:asciiTheme="minorHAnsi" w:hAnsiTheme="minorHAnsi" w:cstheme="minorHAnsi"/>
          <w:color w:val="000000" w:themeColor="text1"/>
        </w:rPr>
      </w:pPr>
      <w:r w:rsidRPr="00C92572">
        <w:rPr>
          <w:rFonts w:asciiTheme="minorHAnsi" w:hAnsiTheme="minorHAnsi" w:cstheme="minorHAnsi"/>
        </w:rPr>
        <w:t xml:space="preserve">Rozporządzenia Parlamentu Europejskiego i Rady (UE) 2021/1057 z dnia 24 czerwca 2021 r. ustanawiające Europejski Fundusz Społeczny Plus (EFS+) oraz uchylające rozporządzenie (UE) </w:t>
      </w:r>
      <w:r w:rsidRPr="00C92572">
        <w:rPr>
          <w:rFonts w:asciiTheme="minorHAnsi" w:hAnsiTheme="minorHAnsi" w:cstheme="minorHAnsi"/>
        </w:rPr>
        <w:br/>
        <w:t>nr 1296/2013 (Dz. U. UE. L. z 2021 r. Nr 231, str. 21, z późn. zm.);</w:t>
      </w:r>
    </w:p>
    <w:p w14:paraId="4E16C97B" w14:textId="77777777" w:rsidR="002033C1" w:rsidRPr="00C92572" w:rsidRDefault="002033C1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  <w:ind w:left="851" w:right="533"/>
        <w:contextualSpacing/>
        <w:rPr>
          <w:rFonts w:asciiTheme="minorHAnsi" w:hAnsiTheme="minorHAnsi" w:cstheme="minorHAnsi"/>
          <w:color w:val="000000" w:themeColor="text1"/>
        </w:rPr>
      </w:pPr>
      <w:r w:rsidRPr="00C92572">
        <w:rPr>
          <w:rFonts w:asciiTheme="minorHAnsi" w:hAnsiTheme="minorHAnsi" w:cstheme="minorHAnsi"/>
          <w:color w:val="000000" w:themeColor="text1"/>
        </w:rPr>
        <w:t>ustawy z dnia 28 kwietnia 2022 r. o zasadach realizacji zadań finansowanych ze środków europejskich w perspektywie finansowej 2021-2027 (Dz. U. z 2022 r. poz. 1079);</w:t>
      </w:r>
    </w:p>
    <w:p w14:paraId="5B3C64C0" w14:textId="77777777" w:rsidR="002033C1" w:rsidRPr="00C92572" w:rsidRDefault="002033C1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  <w:ind w:left="851" w:right="533"/>
        <w:contextualSpacing/>
        <w:rPr>
          <w:rFonts w:asciiTheme="minorHAnsi" w:hAnsiTheme="minorHAnsi" w:cstheme="minorHAnsi"/>
          <w:color w:val="000000" w:themeColor="text1"/>
        </w:rPr>
      </w:pPr>
      <w:r w:rsidRPr="00C92572">
        <w:rPr>
          <w:rFonts w:asciiTheme="minorHAnsi" w:hAnsiTheme="minorHAnsi" w:cstheme="minorHAnsi"/>
        </w:rPr>
        <w:t>ustawy z dnia 14 czerwca 1960 r. Kodeks postępowania administracyjnego (Dz. U. z 2022 r. poz. 2000, z późn. zm.);</w:t>
      </w:r>
    </w:p>
    <w:p w14:paraId="36F1F743" w14:textId="77777777" w:rsidR="002033C1" w:rsidRPr="00C92572" w:rsidRDefault="002033C1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  <w:ind w:left="851" w:right="533"/>
        <w:contextualSpacing/>
        <w:rPr>
          <w:rFonts w:asciiTheme="minorHAnsi" w:hAnsiTheme="minorHAnsi" w:cstheme="minorHAnsi"/>
          <w:color w:val="000000" w:themeColor="text1"/>
        </w:rPr>
      </w:pPr>
      <w:r w:rsidRPr="00C92572">
        <w:rPr>
          <w:rFonts w:asciiTheme="minorHAnsi" w:hAnsiTheme="minorHAnsi" w:cstheme="minorHAnsi"/>
        </w:rPr>
        <w:t>ustawy z dnia 27 sierpnia 2009 r. o finansach publicznych (Dz. U. z 2022 r. poz. 1634, z późn. zm.);</w:t>
      </w:r>
    </w:p>
    <w:p w14:paraId="7BA79330" w14:textId="77777777" w:rsidR="002033C1" w:rsidRPr="00C92572" w:rsidRDefault="002033C1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  <w:ind w:left="851" w:right="533"/>
        <w:contextualSpacing/>
        <w:rPr>
          <w:rFonts w:asciiTheme="minorHAnsi" w:hAnsiTheme="minorHAnsi" w:cstheme="minorHAnsi"/>
          <w:color w:val="000000" w:themeColor="text1"/>
        </w:rPr>
      </w:pPr>
      <w:r w:rsidRPr="00C92572">
        <w:rPr>
          <w:rFonts w:asciiTheme="minorHAnsi" w:hAnsiTheme="minorHAnsi" w:cstheme="minorHAnsi"/>
          <w:color w:val="000000" w:themeColor="text1"/>
        </w:rPr>
        <w:t>ustawy z dnia 14 lipca 1983 r. o narodowym zasobie archiwalnym i archiwach (Dz. U. z 2020 r. poz. 164, z późn. zm.).</w:t>
      </w:r>
    </w:p>
    <w:p w14:paraId="66C68E13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  <w:color w:val="000000" w:themeColor="text1"/>
        </w:rPr>
      </w:pPr>
    </w:p>
    <w:p w14:paraId="6A454FA2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</w:rPr>
      </w:pPr>
      <w:r w:rsidRPr="00C92572">
        <w:rPr>
          <w:rFonts w:asciiTheme="minorHAnsi" w:hAnsiTheme="minorHAnsi" w:cstheme="minorHAnsi"/>
        </w:rPr>
        <w:t xml:space="preserve">Jeżeli przetwarzanie Pani/Pana danych osobowych jest niezbędne do wykonania decyzji </w:t>
      </w:r>
      <w:r w:rsidRPr="00C92572">
        <w:rPr>
          <w:rFonts w:asciiTheme="minorHAnsi" w:hAnsiTheme="minorHAnsi" w:cstheme="minorHAnsi"/>
        </w:rPr>
        <w:br/>
        <w:t>o dofinansowanie, której jest Pani/Pan stroną lub do podjęcia działań na Pani/Pana żądanie przed zawarciem decyzji, podstawą prawną przetwarzania jest art. 6 ust. 1 lit. b RODO.</w:t>
      </w:r>
    </w:p>
    <w:p w14:paraId="000CE6CD" w14:textId="77777777" w:rsidR="002033C1" w:rsidRPr="00D53A03" w:rsidRDefault="002033C1" w:rsidP="00C46E5B">
      <w:pPr>
        <w:spacing w:line="276" w:lineRule="auto"/>
        <w:ind w:left="425" w:right="533"/>
        <w:jc w:val="both"/>
        <w:rPr>
          <w:rFonts w:ascii="Palatino Linotype" w:hAnsi="Palatino Linotype" w:cs="Arial"/>
          <w:color w:val="000000" w:themeColor="text1"/>
          <w:sz w:val="20"/>
          <w:szCs w:val="20"/>
        </w:rPr>
      </w:pPr>
    </w:p>
    <w:p w14:paraId="09FEFE00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  <w:b/>
          <w:bCs/>
        </w:rPr>
      </w:pPr>
      <w:r w:rsidRPr="00C92572">
        <w:rPr>
          <w:rFonts w:asciiTheme="minorHAnsi" w:hAnsiTheme="minorHAnsi" w:cstheme="minorHAnsi"/>
          <w:b/>
          <w:bCs/>
        </w:rPr>
        <w:t xml:space="preserve">Kategorie odnośnych danych osobowych </w:t>
      </w:r>
    </w:p>
    <w:p w14:paraId="1662E9F8" w14:textId="77777777" w:rsidR="002033C1" w:rsidRPr="00C92572" w:rsidRDefault="002033C1" w:rsidP="00C92572">
      <w:pPr>
        <w:spacing w:line="276" w:lineRule="auto"/>
        <w:ind w:left="425" w:right="533"/>
        <w:jc w:val="both"/>
        <w:rPr>
          <w:rFonts w:asciiTheme="minorHAnsi" w:hAnsiTheme="minorHAnsi" w:cstheme="minorHAnsi"/>
        </w:rPr>
      </w:pPr>
      <w:r w:rsidRPr="00C92572">
        <w:rPr>
          <w:rFonts w:asciiTheme="minorHAnsi" w:hAnsiTheme="minorHAnsi" w:cstheme="minorHAnsi"/>
        </w:rPr>
        <w:t xml:space="preserve">Zakres Pani/Pana danych osobowych, które może przetwarzać Administrator wynika z art. 87 ust. 2 </w:t>
      </w:r>
      <w:r w:rsidRPr="00C92572">
        <w:rPr>
          <w:rFonts w:asciiTheme="minorHAnsi" w:hAnsiTheme="minorHAnsi" w:cstheme="minorHAnsi"/>
        </w:rPr>
        <w:br/>
        <w:t>i ust. 3 ustawy z dnia 28 kwietnia 2022 r. o zasadach realizacji zadań finansowanych ze środków europejskich w perspektywie finansowej 2021-2027.</w:t>
      </w:r>
    </w:p>
    <w:p w14:paraId="6BB6976A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  <w:b/>
          <w:bCs/>
        </w:rPr>
      </w:pPr>
      <w:r w:rsidRPr="00C92572">
        <w:rPr>
          <w:rFonts w:asciiTheme="minorHAnsi" w:hAnsiTheme="minorHAnsi" w:cstheme="minorHAnsi"/>
        </w:rPr>
        <w:br/>
      </w:r>
      <w:r w:rsidRPr="00C92572">
        <w:rPr>
          <w:rFonts w:asciiTheme="minorHAnsi" w:hAnsiTheme="minorHAnsi" w:cstheme="minorHAnsi"/>
          <w:b/>
          <w:bCs/>
        </w:rPr>
        <w:t>Odbiorcy danych osobowych</w:t>
      </w:r>
    </w:p>
    <w:p w14:paraId="56DBC0BA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</w:rPr>
      </w:pPr>
      <w:r w:rsidRPr="00C92572">
        <w:rPr>
          <w:rFonts w:asciiTheme="minorHAnsi" w:hAnsiTheme="minorHAnsi" w:cstheme="minorHAnsi"/>
        </w:rPr>
        <w:t xml:space="preserve">Pani/Pana dane osobowe mogą zostać ujawnione m.in. innym podmiotom na podstawie przepisów prawa, w szczególności podmiotom, o których mowa w art. 87 i 89 ust. 1 ustawy z dnia 28 kwietnia 2022 r. o zasadach realizacji zadań finansowanych ze środków europejskich w perspektywie finansowej 2021-2027, organom Komisji Europejskiej, podmiotom upoważnionym przez Administratora, w tym pracownikom i współpracownikom Administratora, podmiotom, które wykonują usługi związane </w:t>
      </w:r>
      <w:r w:rsidRPr="00C92572">
        <w:rPr>
          <w:rFonts w:asciiTheme="minorHAnsi" w:hAnsiTheme="minorHAnsi" w:cstheme="minorHAnsi"/>
        </w:rPr>
        <w:br/>
        <w:t xml:space="preserve">z obsługą i rozwojem systemów teleinformatycznych, a także zapewnieniem łączności, np. dostawcom </w:t>
      </w:r>
      <w:r w:rsidRPr="00C92572">
        <w:rPr>
          <w:rFonts w:asciiTheme="minorHAnsi" w:hAnsiTheme="minorHAnsi" w:cstheme="minorHAnsi"/>
        </w:rPr>
        <w:lastRenderedPageBreak/>
        <w:t xml:space="preserve">rozwiązań IT i operatorom telekomunikacyjnym, operatorom pocztowym lub kurierskim. </w:t>
      </w:r>
    </w:p>
    <w:p w14:paraId="477D73B7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</w:rPr>
      </w:pPr>
    </w:p>
    <w:p w14:paraId="32CD0CA5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  <w:b/>
          <w:bCs/>
        </w:rPr>
      </w:pPr>
      <w:r w:rsidRPr="00C92572">
        <w:rPr>
          <w:rFonts w:asciiTheme="minorHAnsi" w:hAnsiTheme="minorHAnsi" w:cstheme="minorHAnsi"/>
          <w:b/>
          <w:bCs/>
        </w:rPr>
        <w:t xml:space="preserve">Przekazanie danych osobowych do państwa trzeciego lub organizacji międzynarodowej </w:t>
      </w:r>
    </w:p>
    <w:p w14:paraId="7F6AF59F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</w:rPr>
      </w:pPr>
      <w:r w:rsidRPr="00C92572">
        <w:rPr>
          <w:rFonts w:asciiTheme="minorHAnsi" w:hAnsiTheme="minorHAnsi" w:cstheme="minorHAnsi"/>
        </w:rPr>
        <w:t>Pani/Pana dane osobowe nie będą przekazywane do państwa trzeciego, ani do organizacji międzynarodowej.</w:t>
      </w:r>
    </w:p>
    <w:p w14:paraId="455DD33E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</w:rPr>
      </w:pPr>
    </w:p>
    <w:p w14:paraId="3B7DBC61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  <w:b/>
          <w:bCs/>
        </w:rPr>
      </w:pPr>
      <w:r w:rsidRPr="00C92572">
        <w:rPr>
          <w:rFonts w:asciiTheme="minorHAnsi" w:hAnsiTheme="minorHAnsi" w:cstheme="minorHAnsi"/>
          <w:b/>
          <w:bCs/>
        </w:rPr>
        <w:t>Okres przechowywania danych osobowych</w:t>
      </w:r>
    </w:p>
    <w:p w14:paraId="61B09A52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</w:rPr>
      </w:pPr>
      <w:r w:rsidRPr="00C92572">
        <w:rPr>
          <w:rFonts w:asciiTheme="minorHAnsi" w:hAnsiTheme="minorHAnsi" w:cstheme="minorHAnsi"/>
        </w:rPr>
        <w:t>Pani/Pana dane osobowe są przechowywane przez okres niezbędny do realizacji ww. celów.</w:t>
      </w:r>
    </w:p>
    <w:p w14:paraId="4F1D27C3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</w:rPr>
      </w:pPr>
    </w:p>
    <w:p w14:paraId="2C8B33DD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  <w:b/>
          <w:bCs/>
        </w:rPr>
      </w:pPr>
      <w:r w:rsidRPr="00C92572">
        <w:rPr>
          <w:rFonts w:asciiTheme="minorHAnsi" w:hAnsiTheme="minorHAnsi" w:cstheme="minorHAnsi"/>
          <w:b/>
          <w:bCs/>
        </w:rPr>
        <w:t>Prawa osoby, której dane dotyczą</w:t>
      </w:r>
    </w:p>
    <w:p w14:paraId="4B725596" w14:textId="2388FF5D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</w:rPr>
      </w:pPr>
      <w:r w:rsidRPr="00C92572">
        <w:rPr>
          <w:rFonts w:asciiTheme="minorHAnsi" w:hAnsiTheme="minorHAnsi" w:cstheme="minorHAnsi"/>
        </w:rPr>
        <w:t xml:space="preserve">Jeśli podstawą przetwarzania Pani/Pana danych osobowych są art. 6 ust. 1 lit. c, art. 9 ust. 2 lit. g, art. 10 RODO, posiada Pani/Pan prawo dostępu do treści danych osobowych i uzyskania ich kopii (art. 15 RODO), prawo do sprostowania danych (art. 16 RODO), prawo do ograniczenia przetwarzania (art. 18 RODO). Jeżeli natomiast postawą przetwarzania Pani/Pana danych osobowych jest art. 6 ust. 1 lit. b RODO, posiada Pani/Pan dodatkowo prawo do usunięcia danych ("prawo do bycia zapomnianym"), </w:t>
      </w:r>
      <w:r w:rsidRPr="00C92572">
        <w:rPr>
          <w:rFonts w:asciiTheme="minorHAnsi" w:hAnsiTheme="minorHAnsi" w:cstheme="minorHAnsi"/>
        </w:rPr>
        <w:br/>
        <w:t xml:space="preserve">z zastrzeżeniem wyjątków wynikających z tego przepisu prawa (art. 17 RODO) oraz prawo </w:t>
      </w:r>
      <w:r w:rsidRPr="00C92572">
        <w:rPr>
          <w:rFonts w:asciiTheme="minorHAnsi" w:hAnsiTheme="minorHAnsi" w:cstheme="minorHAnsi"/>
        </w:rPr>
        <w:br/>
        <w:t>do przenoszenia danych (art. 20 RODO).</w:t>
      </w:r>
    </w:p>
    <w:p w14:paraId="7C4A3627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</w:rPr>
      </w:pPr>
    </w:p>
    <w:p w14:paraId="460C6E21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  <w:b/>
          <w:bCs/>
        </w:rPr>
      </w:pPr>
      <w:r w:rsidRPr="00C92572">
        <w:rPr>
          <w:rFonts w:asciiTheme="minorHAnsi" w:hAnsiTheme="minorHAnsi" w:cstheme="minorHAnsi"/>
          <w:b/>
          <w:bCs/>
        </w:rPr>
        <w:t>Prawo wniesienia skargi do organu nadzorczego</w:t>
      </w:r>
    </w:p>
    <w:p w14:paraId="65E9BA7B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</w:rPr>
      </w:pPr>
      <w:r w:rsidRPr="00C92572">
        <w:rPr>
          <w:rFonts w:asciiTheme="minorHAnsi" w:hAnsiTheme="minorHAnsi" w:cstheme="minorHAnsi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52A4005C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</w:rPr>
      </w:pPr>
    </w:p>
    <w:p w14:paraId="78AEB70A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  <w:b/>
          <w:bCs/>
        </w:rPr>
      </w:pPr>
      <w:r w:rsidRPr="00C92572">
        <w:rPr>
          <w:rFonts w:asciiTheme="minorHAnsi" w:hAnsiTheme="minorHAnsi" w:cstheme="minorHAnsi"/>
          <w:b/>
          <w:bCs/>
        </w:rPr>
        <w:t>Źródło pochodzenia danych osobowych</w:t>
      </w:r>
    </w:p>
    <w:p w14:paraId="61B0F0DE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</w:rPr>
      </w:pPr>
      <w:r w:rsidRPr="00C92572">
        <w:rPr>
          <w:rFonts w:asciiTheme="minorHAnsi" w:hAnsiTheme="minorHAnsi" w:cstheme="minorHAnsi"/>
        </w:rPr>
        <w:t>Pani/Pana dane osobowe mogą zostać przekazane Administratorowi przez Panią/Pana lub przez instytucje i podmioty zaangażowane w realizację programu regionalnego Fundusze Europejskie dla Świętokrzyskiego 2021-2027, w szczególności przez beneficjentów i wnioskodawców.</w:t>
      </w:r>
    </w:p>
    <w:p w14:paraId="5C1566C3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</w:rPr>
      </w:pPr>
    </w:p>
    <w:p w14:paraId="3C14392E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  <w:b/>
          <w:bCs/>
        </w:rPr>
      </w:pPr>
      <w:r w:rsidRPr="00C92572">
        <w:rPr>
          <w:rFonts w:asciiTheme="minorHAnsi" w:hAnsiTheme="minorHAnsi" w:cstheme="minorHAnsi"/>
          <w:b/>
          <w:bCs/>
        </w:rPr>
        <w:t>Informacja o wymogu podania danych osobowych</w:t>
      </w:r>
    </w:p>
    <w:p w14:paraId="6EE27A97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</w:rPr>
      </w:pPr>
      <w:r w:rsidRPr="00C92572">
        <w:rPr>
          <w:rFonts w:asciiTheme="minorHAnsi" w:hAnsiTheme="minorHAnsi" w:cstheme="minorHAnsi"/>
        </w:rPr>
        <w:t xml:space="preserve">Podanie przez Panią/Pana danych osobowych jest wymogiem ustawowym. Ich niepodanie uniemożliwi realizację przez Administratora ww. celów. </w:t>
      </w:r>
    </w:p>
    <w:p w14:paraId="0185EDBE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</w:rPr>
      </w:pPr>
    </w:p>
    <w:p w14:paraId="09FE414F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</w:rPr>
      </w:pPr>
      <w:r w:rsidRPr="00C92572">
        <w:rPr>
          <w:rFonts w:asciiTheme="minorHAnsi" w:hAnsiTheme="minorHAnsi" w:cstheme="minorHAnsi"/>
          <w:b/>
          <w:bCs/>
        </w:rPr>
        <w:t>Informacja dotycząca zautomatyzowanego przetwarzania danych osobowych,</w:t>
      </w:r>
      <w:r w:rsidRPr="00C92572">
        <w:rPr>
          <w:rFonts w:asciiTheme="minorHAnsi" w:hAnsiTheme="minorHAnsi" w:cstheme="minorHAnsi"/>
        </w:rPr>
        <w:t xml:space="preserve"> w tym profilowania</w:t>
      </w:r>
    </w:p>
    <w:p w14:paraId="7A1C1869" w14:textId="77777777" w:rsidR="002033C1" w:rsidRPr="00C92572" w:rsidRDefault="002033C1" w:rsidP="00C46E5B">
      <w:pPr>
        <w:spacing w:line="276" w:lineRule="auto"/>
        <w:ind w:left="425" w:right="533"/>
        <w:jc w:val="both"/>
        <w:rPr>
          <w:rFonts w:asciiTheme="minorHAnsi" w:hAnsiTheme="minorHAnsi" w:cstheme="minorHAnsi"/>
        </w:rPr>
      </w:pPr>
      <w:r w:rsidRPr="00C92572">
        <w:rPr>
          <w:rFonts w:asciiTheme="minorHAnsi" w:hAnsiTheme="minorHAnsi" w:cstheme="minorHAnsi"/>
        </w:rPr>
        <w:t>Pani/Pana dane osobowe nie podlegają zautomatyzowanemu podejmowaniu decyzji, w tym również profilowaniu, o którym mowa w art. 22 ust. 1 i 4 RODO.</w:t>
      </w:r>
    </w:p>
    <w:bookmarkEnd w:id="34"/>
    <w:p w14:paraId="0E337E3A" w14:textId="77777777" w:rsidR="002033C1" w:rsidRDefault="002033C1" w:rsidP="002033C1">
      <w:pPr>
        <w:tabs>
          <w:tab w:val="left" w:pos="742"/>
          <w:tab w:val="left" w:pos="744"/>
        </w:tabs>
        <w:spacing w:before="43" w:line="276" w:lineRule="auto"/>
        <w:ind w:right="580"/>
        <w:jc w:val="both"/>
      </w:pPr>
    </w:p>
    <w:p w14:paraId="7E776C84" w14:textId="166C0BD0" w:rsidR="00561C4F" w:rsidRDefault="00561C4F" w:rsidP="002033C1">
      <w:pPr>
        <w:tabs>
          <w:tab w:val="left" w:pos="742"/>
          <w:tab w:val="left" w:pos="744"/>
        </w:tabs>
        <w:spacing w:before="43" w:line="276" w:lineRule="auto"/>
        <w:ind w:right="580"/>
        <w:jc w:val="both"/>
        <w:sectPr w:rsidR="00561C4F" w:rsidSect="0048717C">
          <w:pgSz w:w="11910" w:h="16840"/>
          <w:pgMar w:top="1360" w:right="860" w:bottom="1560" w:left="1020" w:header="708" w:footer="708" w:gutter="0"/>
          <w:cols w:space="708"/>
        </w:sectPr>
      </w:pPr>
    </w:p>
    <w:p w14:paraId="58F32B4C" w14:textId="74EBBEFD" w:rsidR="00625454" w:rsidRPr="00625454" w:rsidRDefault="00625454" w:rsidP="00625454">
      <w:pPr>
        <w:tabs>
          <w:tab w:val="left" w:pos="900"/>
        </w:tabs>
        <w:sectPr w:rsidR="00625454" w:rsidRPr="00625454" w:rsidSect="00625454">
          <w:type w:val="continuous"/>
          <w:pgSz w:w="11910" w:h="16840" w:code="9"/>
          <w:pgMar w:top="1361" w:right="862" w:bottom="1701" w:left="1021" w:header="709" w:footer="709" w:gutter="0"/>
          <w:cols w:space="708"/>
        </w:sectPr>
      </w:pPr>
    </w:p>
    <w:p w14:paraId="16E8F903" w14:textId="77777777" w:rsidR="004D0E0E" w:rsidRDefault="004D0E0E">
      <w:pPr>
        <w:jc w:val="both"/>
        <w:sectPr w:rsidR="004D0E0E" w:rsidSect="00625454">
          <w:type w:val="continuous"/>
          <w:pgSz w:w="11910" w:h="16840"/>
          <w:pgMar w:top="1361" w:right="862" w:bottom="278" w:left="1021" w:header="709" w:footer="709" w:gutter="0"/>
          <w:cols w:space="708"/>
        </w:sectPr>
      </w:pPr>
    </w:p>
    <w:p w14:paraId="57C066A4" w14:textId="6F90B149" w:rsidR="000C4A20" w:rsidRDefault="000C4A20" w:rsidP="00E1322F">
      <w:pPr>
        <w:pStyle w:val="Tekstpodstawowy"/>
        <w:spacing w:line="262" w:lineRule="exact"/>
      </w:pPr>
    </w:p>
    <w:sectPr w:rsidR="000C4A20" w:rsidSect="005536BD">
      <w:type w:val="continuous"/>
      <w:pgSz w:w="11910" w:h="16840"/>
      <w:pgMar w:top="1361" w:right="862" w:bottom="278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6E49F" w14:textId="77777777" w:rsidR="00FB15E8" w:rsidRDefault="00FB15E8" w:rsidP="00000CDE">
      <w:r>
        <w:separator/>
      </w:r>
    </w:p>
  </w:endnote>
  <w:endnote w:type="continuationSeparator" w:id="0">
    <w:p w14:paraId="39DA0D1C" w14:textId="77777777" w:rsidR="00FB15E8" w:rsidRDefault="00FB15E8" w:rsidP="0000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BD403" w14:textId="77777777" w:rsidR="00FB15E8" w:rsidRDefault="00FB15E8" w:rsidP="00000CDE">
      <w:r>
        <w:separator/>
      </w:r>
    </w:p>
  </w:footnote>
  <w:footnote w:type="continuationSeparator" w:id="0">
    <w:p w14:paraId="7D6A5C5E" w14:textId="77777777" w:rsidR="00FB15E8" w:rsidRDefault="00FB15E8" w:rsidP="0000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EA54A" w14:textId="77777777" w:rsidR="00000CDE" w:rsidRDefault="00000CDE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3880A2F" wp14:editId="764F9C7C">
          <wp:simplePos x="0" y="0"/>
          <wp:positionH relativeFrom="page">
            <wp:align>left</wp:align>
          </wp:positionH>
          <wp:positionV relativeFrom="paragraph">
            <wp:posOffset>-427355</wp:posOffset>
          </wp:positionV>
          <wp:extent cx="7536414" cy="10660379"/>
          <wp:effectExtent l="0" t="0" r="7620" b="8255"/>
          <wp:wrapNone/>
          <wp:docPr id="4855483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333778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414" cy="10660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96C15"/>
    <w:multiLevelType w:val="hybridMultilevel"/>
    <w:tmpl w:val="599C2C6E"/>
    <w:lvl w:ilvl="0" w:tplc="E9363B36">
      <w:start w:val="1"/>
      <w:numFmt w:val="decimal"/>
      <w:lvlText w:val="%1."/>
      <w:lvlJc w:val="left"/>
      <w:pPr>
        <w:ind w:left="821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0D66184">
      <w:numFmt w:val="bullet"/>
      <w:lvlText w:val=""/>
      <w:lvlJc w:val="left"/>
      <w:pPr>
        <w:ind w:left="22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AD04494">
      <w:numFmt w:val="bullet"/>
      <w:lvlText w:val="•"/>
      <w:lvlJc w:val="left"/>
      <w:pPr>
        <w:ind w:left="3122" w:hanging="361"/>
      </w:pPr>
      <w:rPr>
        <w:rFonts w:hint="default"/>
        <w:lang w:val="pl-PL" w:eastAsia="en-US" w:bidi="ar-SA"/>
      </w:rPr>
    </w:lvl>
    <w:lvl w:ilvl="3" w:tplc="32102158">
      <w:numFmt w:val="bullet"/>
      <w:lvlText w:val="•"/>
      <w:lvlJc w:val="left"/>
      <w:pPr>
        <w:ind w:left="3985" w:hanging="361"/>
      </w:pPr>
      <w:rPr>
        <w:rFonts w:hint="default"/>
        <w:lang w:val="pl-PL" w:eastAsia="en-US" w:bidi="ar-SA"/>
      </w:rPr>
    </w:lvl>
    <w:lvl w:ilvl="4" w:tplc="B324E46A">
      <w:numFmt w:val="bullet"/>
      <w:lvlText w:val="•"/>
      <w:lvlJc w:val="left"/>
      <w:pPr>
        <w:ind w:left="4848" w:hanging="361"/>
      </w:pPr>
      <w:rPr>
        <w:rFonts w:hint="default"/>
        <w:lang w:val="pl-PL" w:eastAsia="en-US" w:bidi="ar-SA"/>
      </w:rPr>
    </w:lvl>
    <w:lvl w:ilvl="5" w:tplc="316AF514">
      <w:numFmt w:val="bullet"/>
      <w:lvlText w:val="•"/>
      <w:lvlJc w:val="left"/>
      <w:pPr>
        <w:ind w:left="5711" w:hanging="361"/>
      </w:pPr>
      <w:rPr>
        <w:rFonts w:hint="default"/>
        <w:lang w:val="pl-PL" w:eastAsia="en-US" w:bidi="ar-SA"/>
      </w:rPr>
    </w:lvl>
    <w:lvl w:ilvl="6" w:tplc="B6D0CC94">
      <w:numFmt w:val="bullet"/>
      <w:lvlText w:val="•"/>
      <w:lvlJc w:val="left"/>
      <w:pPr>
        <w:ind w:left="6574" w:hanging="361"/>
      </w:pPr>
      <w:rPr>
        <w:rFonts w:hint="default"/>
        <w:lang w:val="pl-PL" w:eastAsia="en-US" w:bidi="ar-SA"/>
      </w:rPr>
    </w:lvl>
    <w:lvl w:ilvl="7" w:tplc="D98206A0">
      <w:numFmt w:val="bullet"/>
      <w:lvlText w:val="•"/>
      <w:lvlJc w:val="left"/>
      <w:pPr>
        <w:ind w:left="7437" w:hanging="361"/>
      </w:pPr>
      <w:rPr>
        <w:rFonts w:hint="default"/>
        <w:lang w:val="pl-PL" w:eastAsia="en-US" w:bidi="ar-SA"/>
      </w:rPr>
    </w:lvl>
    <w:lvl w:ilvl="8" w:tplc="9A2C1DA4">
      <w:numFmt w:val="bullet"/>
      <w:lvlText w:val="•"/>
      <w:lvlJc w:val="left"/>
      <w:pPr>
        <w:ind w:left="8300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1D1F5265"/>
    <w:multiLevelType w:val="hybridMultilevel"/>
    <w:tmpl w:val="55A85E9C"/>
    <w:lvl w:ilvl="0" w:tplc="09AA1A12">
      <w:start w:val="1"/>
      <w:numFmt w:val="decimal"/>
      <w:lvlText w:val="%1."/>
      <w:lvlJc w:val="left"/>
      <w:pPr>
        <w:ind w:left="105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6846694">
      <w:numFmt w:val="bullet"/>
      <w:lvlText w:val="•"/>
      <w:lvlJc w:val="left"/>
      <w:pPr>
        <w:ind w:left="727" w:hanging="233"/>
      </w:pPr>
      <w:rPr>
        <w:rFonts w:hint="default"/>
        <w:lang w:val="pl-PL" w:eastAsia="en-US" w:bidi="ar-SA"/>
      </w:rPr>
    </w:lvl>
    <w:lvl w:ilvl="2" w:tplc="93827816">
      <w:numFmt w:val="bullet"/>
      <w:lvlText w:val="•"/>
      <w:lvlJc w:val="left"/>
      <w:pPr>
        <w:ind w:left="1355" w:hanging="233"/>
      </w:pPr>
      <w:rPr>
        <w:rFonts w:hint="default"/>
        <w:lang w:val="pl-PL" w:eastAsia="en-US" w:bidi="ar-SA"/>
      </w:rPr>
    </w:lvl>
    <w:lvl w:ilvl="3" w:tplc="892A86C6">
      <w:numFmt w:val="bullet"/>
      <w:lvlText w:val="•"/>
      <w:lvlJc w:val="left"/>
      <w:pPr>
        <w:ind w:left="1982" w:hanging="233"/>
      </w:pPr>
      <w:rPr>
        <w:rFonts w:hint="default"/>
        <w:lang w:val="pl-PL" w:eastAsia="en-US" w:bidi="ar-SA"/>
      </w:rPr>
    </w:lvl>
    <w:lvl w:ilvl="4" w:tplc="BB40FA6C">
      <w:numFmt w:val="bullet"/>
      <w:lvlText w:val="•"/>
      <w:lvlJc w:val="left"/>
      <w:pPr>
        <w:ind w:left="2610" w:hanging="233"/>
      </w:pPr>
      <w:rPr>
        <w:rFonts w:hint="default"/>
        <w:lang w:val="pl-PL" w:eastAsia="en-US" w:bidi="ar-SA"/>
      </w:rPr>
    </w:lvl>
    <w:lvl w:ilvl="5" w:tplc="B4CA532A">
      <w:numFmt w:val="bullet"/>
      <w:lvlText w:val="•"/>
      <w:lvlJc w:val="left"/>
      <w:pPr>
        <w:ind w:left="3237" w:hanging="233"/>
      </w:pPr>
      <w:rPr>
        <w:rFonts w:hint="default"/>
        <w:lang w:val="pl-PL" w:eastAsia="en-US" w:bidi="ar-SA"/>
      </w:rPr>
    </w:lvl>
    <w:lvl w:ilvl="6" w:tplc="C36A7160">
      <w:numFmt w:val="bullet"/>
      <w:lvlText w:val="•"/>
      <w:lvlJc w:val="left"/>
      <w:pPr>
        <w:ind w:left="3865" w:hanging="233"/>
      </w:pPr>
      <w:rPr>
        <w:rFonts w:hint="default"/>
        <w:lang w:val="pl-PL" w:eastAsia="en-US" w:bidi="ar-SA"/>
      </w:rPr>
    </w:lvl>
    <w:lvl w:ilvl="7" w:tplc="DB70D124">
      <w:numFmt w:val="bullet"/>
      <w:lvlText w:val="•"/>
      <w:lvlJc w:val="left"/>
      <w:pPr>
        <w:ind w:left="4492" w:hanging="233"/>
      </w:pPr>
      <w:rPr>
        <w:rFonts w:hint="default"/>
        <w:lang w:val="pl-PL" w:eastAsia="en-US" w:bidi="ar-SA"/>
      </w:rPr>
    </w:lvl>
    <w:lvl w:ilvl="8" w:tplc="D3E0C338">
      <w:numFmt w:val="bullet"/>
      <w:lvlText w:val="•"/>
      <w:lvlJc w:val="left"/>
      <w:pPr>
        <w:ind w:left="5120" w:hanging="233"/>
      </w:pPr>
      <w:rPr>
        <w:rFonts w:hint="default"/>
        <w:lang w:val="pl-PL" w:eastAsia="en-US" w:bidi="ar-SA"/>
      </w:rPr>
    </w:lvl>
  </w:abstractNum>
  <w:abstractNum w:abstractNumId="2" w15:restartNumberingAfterBreak="0">
    <w:nsid w:val="1D9E78FC"/>
    <w:multiLevelType w:val="hybridMultilevel"/>
    <w:tmpl w:val="707CBD2E"/>
    <w:lvl w:ilvl="0" w:tplc="2F58A5AC">
      <w:start w:val="1"/>
      <w:numFmt w:val="decimal"/>
      <w:lvlText w:val="%1."/>
      <w:lvlJc w:val="left"/>
      <w:pPr>
        <w:ind w:left="823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4A6263C">
      <w:numFmt w:val="bullet"/>
      <w:lvlText w:val="•"/>
      <w:lvlJc w:val="left"/>
      <w:pPr>
        <w:ind w:left="1740" w:hanging="428"/>
      </w:pPr>
      <w:rPr>
        <w:rFonts w:hint="default"/>
        <w:lang w:val="pl-PL" w:eastAsia="en-US" w:bidi="ar-SA"/>
      </w:rPr>
    </w:lvl>
    <w:lvl w:ilvl="2" w:tplc="49441E52">
      <w:numFmt w:val="bullet"/>
      <w:lvlText w:val="•"/>
      <w:lvlJc w:val="left"/>
      <w:pPr>
        <w:ind w:left="2661" w:hanging="428"/>
      </w:pPr>
      <w:rPr>
        <w:rFonts w:hint="default"/>
        <w:lang w:val="pl-PL" w:eastAsia="en-US" w:bidi="ar-SA"/>
      </w:rPr>
    </w:lvl>
    <w:lvl w:ilvl="3" w:tplc="70305866">
      <w:numFmt w:val="bullet"/>
      <w:lvlText w:val="•"/>
      <w:lvlJc w:val="left"/>
      <w:pPr>
        <w:ind w:left="3581" w:hanging="428"/>
      </w:pPr>
      <w:rPr>
        <w:rFonts w:hint="default"/>
        <w:lang w:val="pl-PL" w:eastAsia="en-US" w:bidi="ar-SA"/>
      </w:rPr>
    </w:lvl>
    <w:lvl w:ilvl="4" w:tplc="AA527B54">
      <w:numFmt w:val="bullet"/>
      <w:lvlText w:val="•"/>
      <w:lvlJc w:val="left"/>
      <w:pPr>
        <w:ind w:left="4502" w:hanging="428"/>
      </w:pPr>
      <w:rPr>
        <w:rFonts w:hint="default"/>
        <w:lang w:val="pl-PL" w:eastAsia="en-US" w:bidi="ar-SA"/>
      </w:rPr>
    </w:lvl>
    <w:lvl w:ilvl="5" w:tplc="C0D89104">
      <w:numFmt w:val="bullet"/>
      <w:lvlText w:val="•"/>
      <w:lvlJc w:val="left"/>
      <w:pPr>
        <w:ind w:left="5423" w:hanging="428"/>
      </w:pPr>
      <w:rPr>
        <w:rFonts w:hint="default"/>
        <w:lang w:val="pl-PL" w:eastAsia="en-US" w:bidi="ar-SA"/>
      </w:rPr>
    </w:lvl>
    <w:lvl w:ilvl="6" w:tplc="CFACB352">
      <w:numFmt w:val="bullet"/>
      <w:lvlText w:val="•"/>
      <w:lvlJc w:val="left"/>
      <w:pPr>
        <w:ind w:left="6343" w:hanging="428"/>
      </w:pPr>
      <w:rPr>
        <w:rFonts w:hint="default"/>
        <w:lang w:val="pl-PL" w:eastAsia="en-US" w:bidi="ar-SA"/>
      </w:rPr>
    </w:lvl>
    <w:lvl w:ilvl="7" w:tplc="F3128B68">
      <w:numFmt w:val="bullet"/>
      <w:lvlText w:val="•"/>
      <w:lvlJc w:val="left"/>
      <w:pPr>
        <w:ind w:left="7264" w:hanging="428"/>
      </w:pPr>
      <w:rPr>
        <w:rFonts w:hint="default"/>
        <w:lang w:val="pl-PL" w:eastAsia="en-US" w:bidi="ar-SA"/>
      </w:rPr>
    </w:lvl>
    <w:lvl w:ilvl="8" w:tplc="9CB07A2E">
      <w:numFmt w:val="bullet"/>
      <w:lvlText w:val="•"/>
      <w:lvlJc w:val="left"/>
      <w:pPr>
        <w:ind w:left="8185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22AC6014"/>
    <w:multiLevelType w:val="hybridMultilevel"/>
    <w:tmpl w:val="3C5E3042"/>
    <w:lvl w:ilvl="0" w:tplc="B8C61FF8">
      <w:start w:val="1"/>
      <w:numFmt w:val="decimal"/>
      <w:lvlText w:val="%1."/>
      <w:lvlJc w:val="left"/>
      <w:pPr>
        <w:ind w:left="679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37636B8">
      <w:numFmt w:val="bullet"/>
      <w:lvlText w:val=""/>
      <w:lvlJc w:val="left"/>
      <w:pPr>
        <w:ind w:left="11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6302F50">
      <w:numFmt w:val="bullet"/>
      <w:lvlText w:val="•"/>
      <w:lvlJc w:val="left"/>
      <w:pPr>
        <w:ind w:left="2109" w:hanging="360"/>
      </w:pPr>
      <w:rPr>
        <w:rFonts w:hint="default"/>
        <w:lang w:val="pl-PL" w:eastAsia="en-US" w:bidi="ar-SA"/>
      </w:rPr>
    </w:lvl>
    <w:lvl w:ilvl="3" w:tplc="7E84FF3A">
      <w:numFmt w:val="bullet"/>
      <w:lvlText w:val="•"/>
      <w:lvlJc w:val="left"/>
      <w:pPr>
        <w:ind w:left="3099" w:hanging="360"/>
      </w:pPr>
      <w:rPr>
        <w:rFonts w:hint="default"/>
        <w:lang w:val="pl-PL" w:eastAsia="en-US" w:bidi="ar-SA"/>
      </w:rPr>
    </w:lvl>
    <w:lvl w:ilvl="4" w:tplc="EE16658A">
      <w:numFmt w:val="bullet"/>
      <w:lvlText w:val="•"/>
      <w:lvlJc w:val="left"/>
      <w:pPr>
        <w:ind w:left="4088" w:hanging="360"/>
      </w:pPr>
      <w:rPr>
        <w:rFonts w:hint="default"/>
        <w:lang w:val="pl-PL" w:eastAsia="en-US" w:bidi="ar-SA"/>
      </w:rPr>
    </w:lvl>
    <w:lvl w:ilvl="5" w:tplc="D06EA6CA">
      <w:numFmt w:val="bullet"/>
      <w:lvlText w:val="•"/>
      <w:lvlJc w:val="left"/>
      <w:pPr>
        <w:ind w:left="5078" w:hanging="360"/>
      </w:pPr>
      <w:rPr>
        <w:rFonts w:hint="default"/>
        <w:lang w:val="pl-PL" w:eastAsia="en-US" w:bidi="ar-SA"/>
      </w:rPr>
    </w:lvl>
    <w:lvl w:ilvl="6" w:tplc="3B0EDED0">
      <w:numFmt w:val="bullet"/>
      <w:lvlText w:val="•"/>
      <w:lvlJc w:val="left"/>
      <w:pPr>
        <w:ind w:left="6068" w:hanging="360"/>
      </w:pPr>
      <w:rPr>
        <w:rFonts w:hint="default"/>
        <w:lang w:val="pl-PL" w:eastAsia="en-US" w:bidi="ar-SA"/>
      </w:rPr>
    </w:lvl>
    <w:lvl w:ilvl="7" w:tplc="946EC7BE">
      <w:numFmt w:val="bullet"/>
      <w:lvlText w:val="•"/>
      <w:lvlJc w:val="left"/>
      <w:pPr>
        <w:ind w:left="7057" w:hanging="360"/>
      </w:pPr>
      <w:rPr>
        <w:rFonts w:hint="default"/>
        <w:lang w:val="pl-PL" w:eastAsia="en-US" w:bidi="ar-SA"/>
      </w:rPr>
    </w:lvl>
    <w:lvl w:ilvl="8" w:tplc="5D3E9E2C">
      <w:numFmt w:val="bullet"/>
      <w:lvlText w:val="•"/>
      <w:lvlJc w:val="left"/>
      <w:pPr>
        <w:ind w:left="804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5520392"/>
    <w:multiLevelType w:val="hybridMultilevel"/>
    <w:tmpl w:val="2A460C0E"/>
    <w:lvl w:ilvl="0" w:tplc="D944B23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57653"/>
    <w:multiLevelType w:val="hybridMultilevel"/>
    <w:tmpl w:val="65ACE826"/>
    <w:lvl w:ilvl="0" w:tplc="7F3A583C">
      <w:start w:val="1"/>
      <w:numFmt w:val="lowerLetter"/>
      <w:lvlText w:val="%1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1B2803A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A9769740">
      <w:numFmt w:val="bullet"/>
      <w:lvlText w:val="•"/>
      <w:lvlJc w:val="left"/>
      <w:pPr>
        <w:ind w:left="2901" w:hanging="360"/>
      </w:pPr>
      <w:rPr>
        <w:rFonts w:hint="default"/>
        <w:lang w:val="pl-PL" w:eastAsia="en-US" w:bidi="ar-SA"/>
      </w:rPr>
    </w:lvl>
    <w:lvl w:ilvl="3" w:tplc="02CEF7C6">
      <w:numFmt w:val="bullet"/>
      <w:lvlText w:val="•"/>
      <w:lvlJc w:val="left"/>
      <w:pPr>
        <w:ind w:left="3791" w:hanging="360"/>
      </w:pPr>
      <w:rPr>
        <w:rFonts w:hint="default"/>
        <w:lang w:val="pl-PL" w:eastAsia="en-US" w:bidi="ar-SA"/>
      </w:rPr>
    </w:lvl>
    <w:lvl w:ilvl="4" w:tplc="FC90EAF2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0008A41C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6" w:tplc="2F44CB34">
      <w:numFmt w:val="bullet"/>
      <w:lvlText w:val="•"/>
      <w:lvlJc w:val="left"/>
      <w:pPr>
        <w:ind w:left="6463" w:hanging="360"/>
      </w:pPr>
      <w:rPr>
        <w:rFonts w:hint="default"/>
        <w:lang w:val="pl-PL" w:eastAsia="en-US" w:bidi="ar-SA"/>
      </w:rPr>
    </w:lvl>
    <w:lvl w:ilvl="7" w:tplc="3DC2BF52">
      <w:numFmt w:val="bullet"/>
      <w:lvlText w:val="•"/>
      <w:lvlJc w:val="left"/>
      <w:pPr>
        <w:ind w:left="7354" w:hanging="360"/>
      </w:pPr>
      <w:rPr>
        <w:rFonts w:hint="default"/>
        <w:lang w:val="pl-PL" w:eastAsia="en-US" w:bidi="ar-SA"/>
      </w:rPr>
    </w:lvl>
    <w:lvl w:ilvl="8" w:tplc="45F42E6E">
      <w:numFmt w:val="bullet"/>
      <w:lvlText w:val="•"/>
      <w:lvlJc w:val="left"/>
      <w:pPr>
        <w:ind w:left="824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36A19A7"/>
    <w:multiLevelType w:val="multilevel"/>
    <w:tmpl w:val="B69062A0"/>
    <w:lvl w:ilvl="0">
      <w:start w:val="3"/>
      <w:numFmt w:val="upperRoman"/>
      <w:lvlText w:val="%1"/>
      <w:lvlJc w:val="left"/>
      <w:pPr>
        <w:ind w:left="913" w:hanging="456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13" w:hanging="45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741" w:hanging="45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51" w:hanging="45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62" w:hanging="45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73" w:hanging="45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83" w:hanging="45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94" w:hanging="45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05" w:hanging="456"/>
      </w:pPr>
      <w:rPr>
        <w:rFonts w:hint="default"/>
        <w:lang w:val="pl-PL" w:eastAsia="en-US" w:bidi="ar-SA"/>
      </w:rPr>
    </w:lvl>
  </w:abstractNum>
  <w:abstractNum w:abstractNumId="8" w15:restartNumberingAfterBreak="0">
    <w:nsid w:val="34667425"/>
    <w:multiLevelType w:val="multilevel"/>
    <w:tmpl w:val="1A7ECC1A"/>
    <w:lvl w:ilvl="0">
      <w:start w:val="1"/>
      <w:numFmt w:val="upperRoman"/>
      <w:lvlText w:val="%1"/>
      <w:lvlJc w:val="left"/>
      <w:pPr>
        <w:ind w:left="796" w:hanging="338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96" w:hanging="33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45" w:hanging="33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67" w:hanging="33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90" w:hanging="33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13" w:hanging="33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35" w:hanging="33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58" w:hanging="33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81" w:hanging="338"/>
      </w:pPr>
      <w:rPr>
        <w:rFonts w:hint="default"/>
        <w:lang w:val="pl-PL" w:eastAsia="en-US" w:bidi="ar-SA"/>
      </w:rPr>
    </w:lvl>
  </w:abstractNum>
  <w:abstractNum w:abstractNumId="9" w15:restartNumberingAfterBreak="0">
    <w:nsid w:val="358317EF"/>
    <w:multiLevelType w:val="hybridMultilevel"/>
    <w:tmpl w:val="C2C20564"/>
    <w:lvl w:ilvl="0" w:tplc="28606974">
      <w:start w:val="1"/>
      <w:numFmt w:val="decimal"/>
      <w:lvlText w:val="%1."/>
      <w:lvlJc w:val="left"/>
      <w:pPr>
        <w:ind w:left="878" w:hanging="48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6D2571A">
      <w:start w:val="1"/>
      <w:numFmt w:val="lowerLetter"/>
      <w:lvlText w:val="%2)"/>
      <w:lvlJc w:val="left"/>
      <w:pPr>
        <w:ind w:left="119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DE86D7C">
      <w:numFmt w:val="bullet"/>
      <w:lvlText w:val="•"/>
      <w:lvlJc w:val="left"/>
      <w:pPr>
        <w:ind w:left="2180" w:hanging="358"/>
      </w:pPr>
      <w:rPr>
        <w:rFonts w:hint="default"/>
        <w:lang w:val="pl-PL" w:eastAsia="en-US" w:bidi="ar-SA"/>
      </w:rPr>
    </w:lvl>
    <w:lvl w:ilvl="3" w:tplc="BEE8638E">
      <w:numFmt w:val="bullet"/>
      <w:lvlText w:val="•"/>
      <w:lvlJc w:val="left"/>
      <w:pPr>
        <w:ind w:left="3161" w:hanging="358"/>
      </w:pPr>
      <w:rPr>
        <w:rFonts w:hint="default"/>
        <w:lang w:val="pl-PL" w:eastAsia="en-US" w:bidi="ar-SA"/>
      </w:rPr>
    </w:lvl>
    <w:lvl w:ilvl="4" w:tplc="C0F63266">
      <w:numFmt w:val="bullet"/>
      <w:lvlText w:val="•"/>
      <w:lvlJc w:val="left"/>
      <w:pPr>
        <w:ind w:left="4142" w:hanging="358"/>
      </w:pPr>
      <w:rPr>
        <w:rFonts w:hint="default"/>
        <w:lang w:val="pl-PL" w:eastAsia="en-US" w:bidi="ar-SA"/>
      </w:rPr>
    </w:lvl>
    <w:lvl w:ilvl="5" w:tplc="E9366416">
      <w:numFmt w:val="bullet"/>
      <w:lvlText w:val="•"/>
      <w:lvlJc w:val="left"/>
      <w:pPr>
        <w:ind w:left="5122" w:hanging="358"/>
      </w:pPr>
      <w:rPr>
        <w:rFonts w:hint="default"/>
        <w:lang w:val="pl-PL" w:eastAsia="en-US" w:bidi="ar-SA"/>
      </w:rPr>
    </w:lvl>
    <w:lvl w:ilvl="6" w:tplc="0632F48A">
      <w:numFmt w:val="bullet"/>
      <w:lvlText w:val="•"/>
      <w:lvlJc w:val="left"/>
      <w:pPr>
        <w:ind w:left="6103" w:hanging="358"/>
      </w:pPr>
      <w:rPr>
        <w:rFonts w:hint="default"/>
        <w:lang w:val="pl-PL" w:eastAsia="en-US" w:bidi="ar-SA"/>
      </w:rPr>
    </w:lvl>
    <w:lvl w:ilvl="7" w:tplc="0E60DE52">
      <w:numFmt w:val="bullet"/>
      <w:lvlText w:val="•"/>
      <w:lvlJc w:val="left"/>
      <w:pPr>
        <w:ind w:left="7084" w:hanging="358"/>
      </w:pPr>
      <w:rPr>
        <w:rFonts w:hint="default"/>
        <w:lang w:val="pl-PL" w:eastAsia="en-US" w:bidi="ar-SA"/>
      </w:rPr>
    </w:lvl>
    <w:lvl w:ilvl="8" w:tplc="9CA60832">
      <w:numFmt w:val="bullet"/>
      <w:lvlText w:val="•"/>
      <w:lvlJc w:val="left"/>
      <w:pPr>
        <w:ind w:left="8064" w:hanging="358"/>
      </w:pPr>
      <w:rPr>
        <w:rFonts w:hint="default"/>
        <w:lang w:val="pl-PL" w:eastAsia="en-US" w:bidi="ar-SA"/>
      </w:rPr>
    </w:lvl>
  </w:abstractNum>
  <w:abstractNum w:abstractNumId="10" w15:restartNumberingAfterBreak="0">
    <w:nsid w:val="3A6A4219"/>
    <w:multiLevelType w:val="multilevel"/>
    <w:tmpl w:val="005E8238"/>
    <w:lvl w:ilvl="0">
      <w:start w:val="5"/>
      <w:numFmt w:val="upperRoman"/>
      <w:lvlText w:val="%1"/>
      <w:lvlJc w:val="left"/>
      <w:pPr>
        <w:ind w:left="868" w:hanging="41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68" w:hanging="41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1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145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11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94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7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60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3D121072"/>
    <w:multiLevelType w:val="multilevel"/>
    <w:tmpl w:val="12A494FE"/>
    <w:lvl w:ilvl="0">
      <w:start w:val="4"/>
      <w:numFmt w:val="upperRoman"/>
      <w:lvlText w:val="%1"/>
      <w:lvlJc w:val="left"/>
      <w:pPr>
        <w:ind w:left="929" w:hanging="4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29" w:hanging="47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741" w:hanging="4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51" w:hanging="4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62" w:hanging="4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73" w:hanging="4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83" w:hanging="4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94" w:hanging="4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05" w:hanging="471"/>
      </w:pPr>
      <w:rPr>
        <w:rFonts w:hint="default"/>
        <w:lang w:val="pl-PL" w:eastAsia="en-US" w:bidi="ar-SA"/>
      </w:rPr>
    </w:lvl>
  </w:abstractNum>
  <w:abstractNum w:abstractNumId="12" w15:restartNumberingAfterBreak="0">
    <w:nsid w:val="3F3F0A7F"/>
    <w:multiLevelType w:val="hybridMultilevel"/>
    <w:tmpl w:val="98EC2CC6"/>
    <w:lvl w:ilvl="0" w:tplc="04150013">
      <w:start w:val="1"/>
      <w:numFmt w:val="upperRoman"/>
      <w:lvlText w:val="%1."/>
      <w:lvlJc w:val="righ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41A81F0E"/>
    <w:multiLevelType w:val="hybridMultilevel"/>
    <w:tmpl w:val="49EAF6AA"/>
    <w:lvl w:ilvl="0" w:tplc="9C32B996">
      <w:start w:val="1"/>
      <w:numFmt w:val="decimal"/>
      <w:lvlText w:val="%1)"/>
      <w:lvlJc w:val="left"/>
      <w:pPr>
        <w:ind w:left="679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E067040">
      <w:numFmt w:val="bullet"/>
      <w:lvlText w:val="•"/>
      <w:lvlJc w:val="left"/>
      <w:pPr>
        <w:ind w:left="1614" w:hanging="284"/>
      </w:pPr>
      <w:rPr>
        <w:rFonts w:hint="default"/>
        <w:lang w:val="pl-PL" w:eastAsia="en-US" w:bidi="ar-SA"/>
      </w:rPr>
    </w:lvl>
    <w:lvl w:ilvl="2" w:tplc="C8FCE712">
      <w:numFmt w:val="bullet"/>
      <w:lvlText w:val="•"/>
      <w:lvlJc w:val="left"/>
      <w:pPr>
        <w:ind w:left="2549" w:hanging="284"/>
      </w:pPr>
      <w:rPr>
        <w:rFonts w:hint="default"/>
        <w:lang w:val="pl-PL" w:eastAsia="en-US" w:bidi="ar-SA"/>
      </w:rPr>
    </w:lvl>
    <w:lvl w:ilvl="3" w:tplc="25605CD0">
      <w:numFmt w:val="bullet"/>
      <w:lvlText w:val="•"/>
      <w:lvlJc w:val="left"/>
      <w:pPr>
        <w:ind w:left="3483" w:hanging="284"/>
      </w:pPr>
      <w:rPr>
        <w:rFonts w:hint="default"/>
        <w:lang w:val="pl-PL" w:eastAsia="en-US" w:bidi="ar-SA"/>
      </w:rPr>
    </w:lvl>
    <w:lvl w:ilvl="4" w:tplc="F4F01E14">
      <w:numFmt w:val="bullet"/>
      <w:lvlText w:val="•"/>
      <w:lvlJc w:val="left"/>
      <w:pPr>
        <w:ind w:left="4418" w:hanging="284"/>
      </w:pPr>
      <w:rPr>
        <w:rFonts w:hint="default"/>
        <w:lang w:val="pl-PL" w:eastAsia="en-US" w:bidi="ar-SA"/>
      </w:rPr>
    </w:lvl>
    <w:lvl w:ilvl="5" w:tplc="62DC10AA">
      <w:numFmt w:val="bullet"/>
      <w:lvlText w:val="•"/>
      <w:lvlJc w:val="left"/>
      <w:pPr>
        <w:ind w:left="5353" w:hanging="284"/>
      </w:pPr>
      <w:rPr>
        <w:rFonts w:hint="default"/>
        <w:lang w:val="pl-PL" w:eastAsia="en-US" w:bidi="ar-SA"/>
      </w:rPr>
    </w:lvl>
    <w:lvl w:ilvl="6" w:tplc="B16284BC">
      <w:numFmt w:val="bullet"/>
      <w:lvlText w:val="•"/>
      <w:lvlJc w:val="left"/>
      <w:pPr>
        <w:ind w:left="6287" w:hanging="284"/>
      </w:pPr>
      <w:rPr>
        <w:rFonts w:hint="default"/>
        <w:lang w:val="pl-PL" w:eastAsia="en-US" w:bidi="ar-SA"/>
      </w:rPr>
    </w:lvl>
    <w:lvl w:ilvl="7" w:tplc="8ACE8BF0">
      <w:numFmt w:val="bullet"/>
      <w:lvlText w:val="•"/>
      <w:lvlJc w:val="left"/>
      <w:pPr>
        <w:ind w:left="7222" w:hanging="284"/>
      </w:pPr>
      <w:rPr>
        <w:rFonts w:hint="default"/>
        <w:lang w:val="pl-PL" w:eastAsia="en-US" w:bidi="ar-SA"/>
      </w:rPr>
    </w:lvl>
    <w:lvl w:ilvl="8" w:tplc="1D605124">
      <w:numFmt w:val="bullet"/>
      <w:lvlText w:val="•"/>
      <w:lvlJc w:val="left"/>
      <w:pPr>
        <w:ind w:left="8157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44AA6F2C"/>
    <w:multiLevelType w:val="hybridMultilevel"/>
    <w:tmpl w:val="815E90C0"/>
    <w:lvl w:ilvl="0" w:tplc="80DE68C6">
      <w:start w:val="1"/>
      <w:numFmt w:val="decimal"/>
      <w:lvlText w:val="%1)"/>
      <w:lvlJc w:val="left"/>
      <w:pPr>
        <w:ind w:left="74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2EA0E40">
      <w:numFmt w:val="bullet"/>
      <w:lvlText w:val="•"/>
      <w:lvlJc w:val="left"/>
      <w:pPr>
        <w:ind w:left="1668" w:hanging="284"/>
      </w:pPr>
      <w:rPr>
        <w:rFonts w:hint="default"/>
        <w:lang w:val="pl-PL" w:eastAsia="en-US" w:bidi="ar-SA"/>
      </w:rPr>
    </w:lvl>
    <w:lvl w:ilvl="2" w:tplc="3366614A">
      <w:numFmt w:val="bullet"/>
      <w:lvlText w:val="•"/>
      <w:lvlJc w:val="left"/>
      <w:pPr>
        <w:ind w:left="2597" w:hanging="284"/>
      </w:pPr>
      <w:rPr>
        <w:rFonts w:hint="default"/>
        <w:lang w:val="pl-PL" w:eastAsia="en-US" w:bidi="ar-SA"/>
      </w:rPr>
    </w:lvl>
    <w:lvl w:ilvl="3" w:tplc="E4DC6D16">
      <w:numFmt w:val="bullet"/>
      <w:lvlText w:val="•"/>
      <w:lvlJc w:val="left"/>
      <w:pPr>
        <w:ind w:left="3525" w:hanging="284"/>
      </w:pPr>
      <w:rPr>
        <w:rFonts w:hint="default"/>
        <w:lang w:val="pl-PL" w:eastAsia="en-US" w:bidi="ar-SA"/>
      </w:rPr>
    </w:lvl>
    <w:lvl w:ilvl="4" w:tplc="83C22EB4">
      <w:numFmt w:val="bullet"/>
      <w:lvlText w:val="•"/>
      <w:lvlJc w:val="left"/>
      <w:pPr>
        <w:ind w:left="4454" w:hanging="284"/>
      </w:pPr>
      <w:rPr>
        <w:rFonts w:hint="default"/>
        <w:lang w:val="pl-PL" w:eastAsia="en-US" w:bidi="ar-SA"/>
      </w:rPr>
    </w:lvl>
    <w:lvl w:ilvl="5" w:tplc="3F866D9A">
      <w:numFmt w:val="bullet"/>
      <w:lvlText w:val="•"/>
      <w:lvlJc w:val="left"/>
      <w:pPr>
        <w:ind w:left="5383" w:hanging="284"/>
      </w:pPr>
      <w:rPr>
        <w:rFonts w:hint="default"/>
        <w:lang w:val="pl-PL" w:eastAsia="en-US" w:bidi="ar-SA"/>
      </w:rPr>
    </w:lvl>
    <w:lvl w:ilvl="6" w:tplc="3424CC7E">
      <w:numFmt w:val="bullet"/>
      <w:lvlText w:val="•"/>
      <w:lvlJc w:val="left"/>
      <w:pPr>
        <w:ind w:left="6311" w:hanging="284"/>
      </w:pPr>
      <w:rPr>
        <w:rFonts w:hint="default"/>
        <w:lang w:val="pl-PL" w:eastAsia="en-US" w:bidi="ar-SA"/>
      </w:rPr>
    </w:lvl>
    <w:lvl w:ilvl="7" w:tplc="83D4DE06">
      <w:numFmt w:val="bullet"/>
      <w:lvlText w:val="•"/>
      <w:lvlJc w:val="left"/>
      <w:pPr>
        <w:ind w:left="7240" w:hanging="284"/>
      </w:pPr>
      <w:rPr>
        <w:rFonts w:hint="default"/>
        <w:lang w:val="pl-PL" w:eastAsia="en-US" w:bidi="ar-SA"/>
      </w:rPr>
    </w:lvl>
    <w:lvl w:ilvl="8" w:tplc="4DD6938A">
      <w:numFmt w:val="bullet"/>
      <w:lvlText w:val="•"/>
      <w:lvlJc w:val="left"/>
      <w:pPr>
        <w:ind w:left="8169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47874D73"/>
    <w:multiLevelType w:val="hybridMultilevel"/>
    <w:tmpl w:val="FFB6810A"/>
    <w:lvl w:ilvl="0" w:tplc="000C1316">
      <w:start w:val="1"/>
      <w:numFmt w:val="decimal"/>
      <w:lvlText w:val="%1."/>
      <w:lvlJc w:val="left"/>
      <w:pPr>
        <w:ind w:left="67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B3E18F8">
      <w:numFmt w:val="bullet"/>
      <w:lvlText w:val="•"/>
      <w:lvlJc w:val="left"/>
      <w:pPr>
        <w:ind w:left="1614" w:hanging="284"/>
      </w:pPr>
      <w:rPr>
        <w:rFonts w:hint="default"/>
        <w:lang w:val="pl-PL" w:eastAsia="en-US" w:bidi="ar-SA"/>
      </w:rPr>
    </w:lvl>
    <w:lvl w:ilvl="2" w:tplc="398056D2">
      <w:numFmt w:val="bullet"/>
      <w:lvlText w:val="•"/>
      <w:lvlJc w:val="left"/>
      <w:pPr>
        <w:ind w:left="2549" w:hanging="284"/>
      </w:pPr>
      <w:rPr>
        <w:rFonts w:hint="default"/>
        <w:lang w:val="pl-PL" w:eastAsia="en-US" w:bidi="ar-SA"/>
      </w:rPr>
    </w:lvl>
    <w:lvl w:ilvl="3" w:tplc="34B453B0">
      <w:numFmt w:val="bullet"/>
      <w:lvlText w:val="•"/>
      <w:lvlJc w:val="left"/>
      <w:pPr>
        <w:ind w:left="3483" w:hanging="284"/>
      </w:pPr>
      <w:rPr>
        <w:rFonts w:hint="default"/>
        <w:lang w:val="pl-PL" w:eastAsia="en-US" w:bidi="ar-SA"/>
      </w:rPr>
    </w:lvl>
    <w:lvl w:ilvl="4" w:tplc="F51E1D66">
      <w:numFmt w:val="bullet"/>
      <w:lvlText w:val="•"/>
      <w:lvlJc w:val="left"/>
      <w:pPr>
        <w:ind w:left="4418" w:hanging="284"/>
      </w:pPr>
      <w:rPr>
        <w:rFonts w:hint="default"/>
        <w:lang w:val="pl-PL" w:eastAsia="en-US" w:bidi="ar-SA"/>
      </w:rPr>
    </w:lvl>
    <w:lvl w:ilvl="5" w:tplc="18D647F2">
      <w:numFmt w:val="bullet"/>
      <w:lvlText w:val="•"/>
      <w:lvlJc w:val="left"/>
      <w:pPr>
        <w:ind w:left="5353" w:hanging="284"/>
      </w:pPr>
      <w:rPr>
        <w:rFonts w:hint="default"/>
        <w:lang w:val="pl-PL" w:eastAsia="en-US" w:bidi="ar-SA"/>
      </w:rPr>
    </w:lvl>
    <w:lvl w:ilvl="6" w:tplc="7DDA708A">
      <w:numFmt w:val="bullet"/>
      <w:lvlText w:val="•"/>
      <w:lvlJc w:val="left"/>
      <w:pPr>
        <w:ind w:left="6287" w:hanging="284"/>
      </w:pPr>
      <w:rPr>
        <w:rFonts w:hint="default"/>
        <w:lang w:val="pl-PL" w:eastAsia="en-US" w:bidi="ar-SA"/>
      </w:rPr>
    </w:lvl>
    <w:lvl w:ilvl="7" w:tplc="C512BE14">
      <w:numFmt w:val="bullet"/>
      <w:lvlText w:val="•"/>
      <w:lvlJc w:val="left"/>
      <w:pPr>
        <w:ind w:left="7222" w:hanging="284"/>
      </w:pPr>
      <w:rPr>
        <w:rFonts w:hint="default"/>
        <w:lang w:val="pl-PL" w:eastAsia="en-US" w:bidi="ar-SA"/>
      </w:rPr>
    </w:lvl>
    <w:lvl w:ilvl="8" w:tplc="91CA67C0">
      <w:numFmt w:val="bullet"/>
      <w:lvlText w:val="•"/>
      <w:lvlJc w:val="left"/>
      <w:pPr>
        <w:ind w:left="8157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484E12C2"/>
    <w:multiLevelType w:val="hybridMultilevel"/>
    <w:tmpl w:val="599C2C6E"/>
    <w:lvl w:ilvl="0" w:tplc="FFFFFFFF">
      <w:start w:val="1"/>
      <w:numFmt w:val="decimal"/>
      <w:lvlText w:val="%1."/>
      <w:lvlJc w:val="left"/>
      <w:pPr>
        <w:ind w:left="821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"/>
      <w:lvlJc w:val="left"/>
      <w:pPr>
        <w:ind w:left="22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3122" w:hanging="36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985" w:hanging="36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848" w:hanging="36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711" w:hanging="36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74" w:hanging="36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37" w:hanging="36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00" w:hanging="361"/>
      </w:pPr>
      <w:rPr>
        <w:rFonts w:hint="default"/>
        <w:lang w:val="pl-PL" w:eastAsia="en-US" w:bidi="ar-SA"/>
      </w:rPr>
    </w:lvl>
  </w:abstractNum>
  <w:abstractNum w:abstractNumId="17" w15:restartNumberingAfterBreak="0">
    <w:nsid w:val="4F083C2F"/>
    <w:multiLevelType w:val="hybridMultilevel"/>
    <w:tmpl w:val="E856D0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7">
      <w:start w:val="1"/>
      <w:numFmt w:val="lowerLetter"/>
      <w:lvlText w:val="%5)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D12653"/>
    <w:multiLevelType w:val="hybridMultilevel"/>
    <w:tmpl w:val="0E0418E8"/>
    <w:lvl w:ilvl="0" w:tplc="FA3A11BC">
      <w:start w:val="1"/>
      <w:numFmt w:val="decimal"/>
      <w:lvlText w:val="%1)"/>
      <w:lvlJc w:val="left"/>
      <w:pPr>
        <w:ind w:left="766" w:hanging="37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EC65E1C">
      <w:numFmt w:val="bullet"/>
      <w:lvlText w:val="•"/>
      <w:lvlJc w:val="left"/>
      <w:pPr>
        <w:ind w:left="1039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63CD024">
      <w:numFmt w:val="bullet"/>
      <w:lvlText w:val="•"/>
      <w:lvlJc w:val="left"/>
      <w:pPr>
        <w:ind w:left="2038" w:hanging="284"/>
      </w:pPr>
      <w:rPr>
        <w:rFonts w:hint="default"/>
        <w:lang w:val="pl-PL" w:eastAsia="en-US" w:bidi="ar-SA"/>
      </w:rPr>
    </w:lvl>
    <w:lvl w:ilvl="3" w:tplc="7C4263E0">
      <w:numFmt w:val="bullet"/>
      <w:lvlText w:val="•"/>
      <w:lvlJc w:val="left"/>
      <w:pPr>
        <w:ind w:left="3036" w:hanging="284"/>
      </w:pPr>
      <w:rPr>
        <w:rFonts w:hint="default"/>
        <w:lang w:val="pl-PL" w:eastAsia="en-US" w:bidi="ar-SA"/>
      </w:rPr>
    </w:lvl>
    <w:lvl w:ilvl="4" w:tplc="2586F8E6">
      <w:numFmt w:val="bullet"/>
      <w:lvlText w:val="•"/>
      <w:lvlJc w:val="left"/>
      <w:pPr>
        <w:ind w:left="4035" w:hanging="284"/>
      </w:pPr>
      <w:rPr>
        <w:rFonts w:hint="default"/>
        <w:lang w:val="pl-PL" w:eastAsia="en-US" w:bidi="ar-SA"/>
      </w:rPr>
    </w:lvl>
    <w:lvl w:ilvl="5" w:tplc="412497F6">
      <w:numFmt w:val="bullet"/>
      <w:lvlText w:val="•"/>
      <w:lvlJc w:val="left"/>
      <w:pPr>
        <w:ind w:left="5033" w:hanging="284"/>
      </w:pPr>
      <w:rPr>
        <w:rFonts w:hint="default"/>
        <w:lang w:val="pl-PL" w:eastAsia="en-US" w:bidi="ar-SA"/>
      </w:rPr>
    </w:lvl>
    <w:lvl w:ilvl="6" w:tplc="5810E34C">
      <w:numFmt w:val="bullet"/>
      <w:lvlText w:val="•"/>
      <w:lvlJc w:val="left"/>
      <w:pPr>
        <w:ind w:left="6032" w:hanging="284"/>
      </w:pPr>
      <w:rPr>
        <w:rFonts w:hint="default"/>
        <w:lang w:val="pl-PL" w:eastAsia="en-US" w:bidi="ar-SA"/>
      </w:rPr>
    </w:lvl>
    <w:lvl w:ilvl="7" w:tplc="7C10D6AA">
      <w:numFmt w:val="bullet"/>
      <w:lvlText w:val="•"/>
      <w:lvlJc w:val="left"/>
      <w:pPr>
        <w:ind w:left="7030" w:hanging="284"/>
      </w:pPr>
      <w:rPr>
        <w:rFonts w:hint="default"/>
        <w:lang w:val="pl-PL" w:eastAsia="en-US" w:bidi="ar-SA"/>
      </w:rPr>
    </w:lvl>
    <w:lvl w:ilvl="8" w:tplc="E3920990">
      <w:numFmt w:val="bullet"/>
      <w:lvlText w:val="•"/>
      <w:lvlJc w:val="left"/>
      <w:pPr>
        <w:ind w:left="8029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5827176C"/>
    <w:multiLevelType w:val="hybridMultilevel"/>
    <w:tmpl w:val="703ADC6C"/>
    <w:lvl w:ilvl="0" w:tplc="332CAC2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43CEE"/>
    <w:multiLevelType w:val="hybridMultilevel"/>
    <w:tmpl w:val="95127616"/>
    <w:lvl w:ilvl="0" w:tplc="0415000F">
      <w:start w:val="1"/>
      <w:numFmt w:val="decimal"/>
      <w:lvlText w:val="%1."/>
      <w:lvlJc w:val="left"/>
      <w:pPr>
        <w:ind w:left="1588" w:hanging="360"/>
      </w:pPr>
    </w:lvl>
    <w:lvl w:ilvl="1" w:tplc="04150019" w:tentative="1">
      <w:start w:val="1"/>
      <w:numFmt w:val="lowerLetter"/>
      <w:lvlText w:val="%2."/>
      <w:lvlJc w:val="left"/>
      <w:pPr>
        <w:ind w:left="2308" w:hanging="360"/>
      </w:pPr>
    </w:lvl>
    <w:lvl w:ilvl="2" w:tplc="0415001B" w:tentative="1">
      <w:start w:val="1"/>
      <w:numFmt w:val="lowerRoman"/>
      <w:lvlText w:val="%3."/>
      <w:lvlJc w:val="right"/>
      <w:pPr>
        <w:ind w:left="3028" w:hanging="180"/>
      </w:pPr>
    </w:lvl>
    <w:lvl w:ilvl="3" w:tplc="0415000F" w:tentative="1">
      <w:start w:val="1"/>
      <w:numFmt w:val="decimal"/>
      <w:lvlText w:val="%4."/>
      <w:lvlJc w:val="left"/>
      <w:pPr>
        <w:ind w:left="3748" w:hanging="360"/>
      </w:pPr>
    </w:lvl>
    <w:lvl w:ilvl="4" w:tplc="04150019" w:tentative="1">
      <w:start w:val="1"/>
      <w:numFmt w:val="lowerLetter"/>
      <w:lvlText w:val="%5."/>
      <w:lvlJc w:val="left"/>
      <w:pPr>
        <w:ind w:left="4468" w:hanging="360"/>
      </w:pPr>
    </w:lvl>
    <w:lvl w:ilvl="5" w:tplc="0415001B" w:tentative="1">
      <w:start w:val="1"/>
      <w:numFmt w:val="lowerRoman"/>
      <w:lvlText w:val="%6."/>
      <w:lvlJc w:val="right"/>
      <w:pPr>
        <w:ind w:left="5188" w:hanging="180"/>
      </w:pPr>
    </w:lvl>
    <w:lvl w:ilvl="6" w:tplc="0415000F" w:tentative="1">
      <w:start w:val="1"/>
      <w:numFmt w:val="decimal"/>
      <w:lvlText w:val="%7."/>
      <w:lvlJc w:val="left"/>
      <w:pPr>
        <w:ind w:left="5908" w:hanging="360"/>
      </w:pPr>
    </w:lvl>
    <w:lvl w:ilvl="7" w:tplc="04150019" w:tentative="1">
      <w:start w:val="1"/>
      <w:numFmt w:val="lowerLetter"/>
      <w:lvlText w:val="%8."/>
      <w:lvlJc w:val="left"/>
      <w:pPr>
        <w:ind w:left="6628" w:hanging="360"/>
      </w:pPr>
    </w:lvl>
    <w:lvl w:ilvl="8" w:tplc="0415001B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21" w15:restartNumberingAfterBreak="0">
    <w:nsid w:val="5E0F2BF5"/>
    <w:multiLevelType w:val="hybridMultilevel"/>
    <w:tmpl w:val="950C5064"/>
    <w:lvl w:ilvl="0" w:tplc="041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2" w15:restartNumberingAfterBreak="0">
    <w:nsid w:val="60C7010B"/>
    <w:multiLevelType w:val="hybridMultilevel"/>
    <w:tmpl w:val="751C121A"/>
    <w:lvl w:ilvl="0" w:tplc="DF80F1DE">
      <w:numFmt w:val="bullet"/>
      <w:lvlText w:val="-"/>
      <w:lvlJc w:val="left"/>
      <w:pPr>
        <w:ind w:left="131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9C66EE4">
      <w:numFmt w:val="bullet"/>
      <w:lvlText w:val="•"/>
      <w:lvlJc w:val="left"/>
      <w:pPr>
        <w:ind w:left="763" w:hanging="152"/>
      </w:pPr>
      <w:rPr>
        <w:rFonts w:hint="default"/>
        <w:lang w:val="pl-PL" w:eastAsia="en-US" w:bidi="ar-SA"/>
      </w:rPr>
    </w:lvl>
    <w:lvl w:ilvl="2" w:tplc="87646FC4">
      <w:numFmt w:val="bullet"/>
      <w:lvlText w:val="•"/>
      <w:lvlJc w:val="left"/>
      <w:pPr>
        <w:ind w:left="1387" w:hanging="152"/>
      </w:pPr>
      <w:rPr>
        <w:rFonts w:hint="default"/>
        <w:lang w:val="pl-PL" w:eastAsia="en-US" w:bidi="ar-SA"/>
      </w:rPr>
    </w:lvl>
    <w:lvl w:ilvl="3" w:tplc="2258E412">
      <w:numFmt w:val="bullet"/>
      <w:lvlText w:val="•"/>
      <w:lvlJc w:val="left"/>
      <w:pPr>
        <w:ind w:left="2010" w:hanging="152"/>
      </w:pPr>
      <w:rPr>
        <w:rFonts w:hint="default"/>
        <w:lang w:val="pl-PL" w:eastAsia="en-US" w:bidi="ar-SA"/>
      </w:rPr>
    </w:lvl>
    <w:lvl w:ilvl="4" w:tplc="43905672">
      <w:numFmt w:val="bullet"/>
      <w:lvlText w:val="•"/>
      <w:lvlJc w:val="left"/>
      <w:pPr>
        <w:ind w:left="2634" w:hanging="152"/>
      </w:pPr>
      <w:rPr>
        <w:rFonts w:hint="default"/>
        <w:lang w:val="pl-PL" w:eastAsia="en-US" w:bidi="ar-SA"/>
      </w:rPr>
    </w:lvl>
    <w:lvl w:ilvl="5" w:tplc="B8066826">
      <w:numFmt w:val="bullet"/>
      <w:lvlText w:val="•"/>
      <w:lvlJc w:val="left"/>
      <w:pPr>
        <w:ind w:left="3257" w:hanging="152"/>
      </w:pPr>
      <w:rPr>
        <w:rFonts w:hint="default"/>
        <w:lang w:val="pl-PL" w:eastAsia="en-US" w:bidi="ar-SA"/>
      </w:rPr>
    </w:lvl>
    <w:lvl w:ilvl="6" w:tplc="EBD4E288">
      <w:numFmt w:val="bullet"/>
      <w:lvlText w:val="•"/>
      <w:lvlJc w:val="left"/>
      <w:pPr>
        <w:ind w:left="3881" w:hanging="152"/>
      </w:pPr>
      <w:rPr>
        <w:rFonts w:hint="default"/>
        <w:lang w:val="pl-PL" w:eastAsia="en-US" w:bidi="ar-SA"/>
      </w:rPr>
    </w:lvl>
    <w:lvl w:ilvl="7" w:tplc="2744D3C4">
      <w:numFmt w:val="bullet"/>
      <w:lvlText w:val="•"/>
      <w:lvlJc w:val="left"/>
      <w:pPr>
        <w:ind w:left="4504" w:hanging="152"/>
      </w:pPr>
      <w:rPr>
        <w:rFonts w:hint="default"/>
        <w:lang w:val="pl-PL" w:eastAsia="en-US" w:bidi="ar-SA"/>
      </w:rPr>
    </w:lvl>
    <w:lvl w:ilvl="8" w:tplc="98800CA2">
      <w:numFmt w:val="bullet"/>
      <w:lvlText w:val="•"/>
      <w:lvlJc w:val="left"/>
      <w:pPr>
        <w:ind w:left="5128" w:hanging="152"/>
      </w:pPr>
      <w:rPr>
        <w:rFonts w:hint="default"/>
        <w:lang w:val="pl-PL" w:eastAsia="en-US" w:bidi="ar-SA"/>
      </w:rPr>
    </w:lvl>
  </w:abstractNum>
  <w:abstractNum w:abstractNumId="23" w15:restartNumberingAfterBreak="0">
    <w:nsid w:val="676D7C72"/>
    <w:multiLevelType w:val="hybridMultilevel"/>
    <w:tmpl w:val="0C00B65C"/>
    <w:lvl w:ilvl="0" w:tplc="9ED4DC9A">
      <w:start w:val="1"/>
      <w:numFmt w:val="decimal"/>
      <w:lvlText w:val="%1."/>
      <w:lvlJc w:val="left"/>
      <w:pPr>
        <w:ind w:left="105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D2CE978">
      <w:numFmt w:val="bullet"/>
      <w:lvlText w:val="•"/>
      <w:lvlJc w:val="left"/>
      <w:pPr>
        <w:ind w:left="727" w:hanging="233"/>
      </w:pPr>
      <w:rPr>
        <w:rFonts w:hint="default"/>
        <w:lang w:val="pl-PL" w:eastAsia="en-US" w:bidi="ar-SA"/>
      </w:rPr>
    </w:lvl>
    <w:lvl w:ilvl="2" w:tplc="64A44D6A">
      <w:numFmt w:val="bullet"/>
      <w:lvlText w:val="•"/>
      <w:lvlJc w:val="left"/>
      <w:pPr>
        <w:ind w:left="1355" w:hanging="233"/>
      </w:pPr>
      <w:rPr>
        <w:rFonts w:hint="default"/>
        <w:lang w:val="pl-PL" w:eastAsia="en-US" w:bidi="ar-SA"/>
      </w:rPr>
    </w:lvl>
    <w:lvl w:ilvl="3" w:tplc="6298E0F0">
      <w:numFmt w:val="bullet"/>
      <w:lvlText w:val="•"/>
      <w:lvlJc w:val="left"/>
      <w:pPr>
        <w:ind w:left="1982" w:hanging="233"/>
      </w:pPr>
      <w:rPr>
        <w:rFonts w:hint="default"/>
        <w:lang w:val="pl-PL" w:eastAsia="en-US" w:bidi="ar-SA"/>
      </w:rPr>
    </w:lvl>
    <w:lvl w:ilvl="4" w:tplc="D36C9126">
      <w:numFmt w:val="bullet"/>
      <w:lvlText w:val="•"/>
      <w:lvlJc w:val="left"/>
      <w:pPr>
        <w:ind w:left="2610" w:hanging="233"/>
      </w:pPr>
      <w:rPr>
        <w:rFonts w:hint="default"/>
        <w:lang w:val="pl-PL" w:eastAsia="en-US" w:bidi="ar-SA"/>
      </w:rPr>
    </w:lvl>
    <w:lvl w:ilvl="5" w:tplc="CDB0553E">
      <w:numFmt w:val="bullet"/>
      <w:lvlText w:val="•"/>
      <w:lvlJc w:val="left"/>
      <w:pPr>
        <w:ind w:left="3237" w:hanging="233"/>
      </w:pPr>
      <w:rPr>
        <w:rFonts w:hint="default"/>
        <w:lang w:val="pl-PL" w:eastAsia="en-US" w:bidi="ar-SA"/>
      </w:rPr>
    </w:lvl>
    <w:lvl w:ilvl="6" w:tplc="918ADD42">
      <w:numFmt w:val="bullet"/>
      <w:lvlText w:val="•"/>
      <w:lvlJc w:val="left"/>
      <w:pPr>
        <w:ind w:left="3865" w:hanging="233"/>
      </w:pPr>
      <w:rPr>
        <w:rFonts w:hint="default"/>
        <w:lang w:val="pl-PL" w:eastAsia="en-US" w:bidi="ar-SA"/>
      </w:rPr>
    </w:lvl>
    <w:lvl w:ilvl="7" w:tplc="C2D84BCC">
      <w:numFmt w:val="bullet"/>
      <w:lvlText w:val="•"/>
      <w:lvlJc w:val="left"/>
      <w:pPr>
        <w:ind w:left="4492" w:hanging="233"/>
      </w:pPr>
      <w:rPr>
        <w:rFonts w:hint="default"/>
        <w:lang w:val="pl-PL" w:eastAsia="en-US" w:bidi="ar-SA"/>
      </w:rPr>
    </w:lvl>
    <w:lvl w:ilvl="8" w:tplc="360CC1BE">
      <w:numFmt w:val="bullet"/>
      <w:lvlText w:val="•"/>
      <w:lvlJc w:val="left"/>
      <w:pPr>
        <w:ind w:left="5120" w:hanging="233"/>
      </w:pPr>
      <w:rPr>
        <w:rFonts w:hint="default"/>
        <w:lang w:val="pl-PL" w:eastAsia="en-US" w:bidi="ar-SA"/>
      </w:rPr>
    </w:lvl>
  </w:abstractNum>
  <w:abstractNum w:abstractNumId="24" w15:restartNumberingAfterBreak="0">
    <w:nsid w:val="69BE707F"/>
    <w:multiLevelType w:val="multilevel"/>
    <w:tmpl w:val="049ACD20"/>
    <w:lvl w:ilvl="0">
      <w:start w:val="2"/>
      <w:numFmt w:val="upperRoman"/>
      <w:lvlText w:val="%1"/>
      <w:lvlJc w:val="left"/>
      <w:pPr>
        <w:ind w:left="854" w:hanging="396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54" w:hanging="39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11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start w:val="1"/>
      <w:numFmt w:val="lowerLetter"/>
      <w:lvlText w:val="%4."/>
      <w:lvlJc w:val="left"/>
      <w:pPr>
        <w:ind w:left="19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3976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9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01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09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D5422"/>
    <w:multiLevelType w:val="hybridMultilevel"/>
    <w:tmpl w:val="C988E860"/>
    <w:lvl w:ilvl="0" w:tplc="4E1AC930">
      <w:start w:val="1"/>
      <w:numFmt w:val="lowerLetter"/>
      <w:lvlText w:val="%1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7C09AE4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A77810D2">
      <w:numFmt w:val="bullet"/>
      <w:lvlText w:val="•"/>
      <w:lvlJc w:val="left"/>
      <w:pPr>
        <w:ind w:left="2901" w:hanging="360"/>
      </w:pPr>
      <w:rPr>
        <w:rFonts w:hint="default"/>
        <w:lang w:val="pl-PL" w:eastAsia="en-US" w:bidi="ar-SA"/>
      </w:rPr>
    </w:lvl>
    <w:lvl w:ilvl="3" w:tplc="AA1C79F2">
      <w:numFmt w:val="bullet"/>
      <w:lvlText w:val="•"/>
      <w:lvlJc w:val="left"/>
      <w:pPr>
        <w:ind w:left="3791" w:hanging="360"/>
      </w:pPr>
      <w:rPr>
        <w:rFonts w:hint="default"/>
        <w:lang w:val="pl-PL" w:eastAsia="en-US" w:bidi="ar-SA"/>
      </w:rPr>
    </w:lvl>
    <w:lvl w:ilvl="4" w:tplc="BDB43022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0E5AE3A4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6" w:tplc="BDB66114">
      <w:numFmt w:val="bullet"/>
      <w:lvlText w:val="•"/>
      <w:lvlJc w:val="left"/>
      <w:pPr>
        <w:ind w:left="6463" w:hanging="360"/>
      </w:pPr>
      <w:rPr>
        <w:rFonts w:hint="default"/>
        <w:lang w:val="pl-PL" w:eastAsia="en-US" w:bidi="ar-SA"/>
      </w:rPr>
    </w:lvl>
    <w:lvl w:ilvl="7" w:tplc="9D8A3EFA">
      <w:numFmt w:val="bullet"/>
      <w:lvlText w:val="•"/>
      <w:lvlJc w:val="left"/>
      <w:pPr>
        <w:ind w:left="7354" w:hanging="360"/>
      </w:pPr>
      <w:rPr>
        <w:rFonts w:hint="default"/>
        <w:lang w:val="pl-PL" w:eastAsia="en-US" w:bidi="ar-SA"/>
      </w:rPr>
    </w:lvl>
    <w:lvl w:ilvl="8" w:tplc="5D064B10">
      <w:numFmt w:val="bullet"/>
      <w:lvlText w:val="•"/>
      <w:lvlJc w:val="left"/>
      <w:pPr>
        <w:ind w:left="8245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7C410C7D"/>
    <w:multiLevelType w:val="hybridMultilevel"/>
    <w:tmpl w:val="7624CBE4"/>
    <w:lvl w:ilvl="0" w:tplc="78CEDCF6">
      <w:start w:val="1"/>
      <w:numFmt w:val="lowerLetter"/>
      <w:lvlText w:val="%1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E245E12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333858C0">
      <w:numFmt w:val="bullet"/>
      <w:lvlText w:val="•"/>
      <w:lvlJc w:val="left"/>
      <w:pPr>
        <w:ind w:left="2901" w:hanging="360"/>
      </w:pPr>
      <w:rPr>
        <w:rFonts w:hint="default"/>
        <w:lang w:val="pl-PL" w:eastAsia="en-US" w:bidi="ar-SA"/>
      </w:rPr>
    </w:lvl>
    <w:lvl w:ilvl="3" w:tplc="114870C2">
      <w:numFmt w:val="bullet"/>
      <w:lvlText w:val="•"/>
      <w:lvlJc w:val="left"/>
      <w:pPr>
        <w:ind w:left="3791" w:hanging="360"/>
      </w:pPr>
      <w:rPr>
        <w:rFonts w:hint="default"/>
        <w:lang w:val="pl-PL" w:eastAsia="en-US" w:bidi="ar-SA"/>
      </w:rPr>
    </w:lvl>
    <w:lvl w:ilvl="4" w:tplc="506A7830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52920804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6" w:tplc="C9960E2A">
      <w:numFmt w:val="bullet"/>
      <w:lvlText w:val="•"/>
      <w:lvlJc w:val="left"/>
      <w:pPr>
        <w:ind w:left="6463" w:hanging="360"/>
      </w:pPr>
      <w:rPr>
        <w:rFonts w:hint="default"/>
        <w:lang w:val="pl-PL" w:eastAsia="en-US" w:bidi="ar-SA"/>
      </w:rPr>
    </w:lvl>
    <w:lvl w:ilvl="7" w:tplc="A2BA3C40">
      <w:numFmt w:val="bullet"/>
      <w:lvlText w:val="•"/>
      <w:lvlJc w:val="left"/>
      <w:pPr>
        <w:ind w:left="7354" w:hanging="360"/>
      </w:pPr>
      <w:rPr>
        <w:rFonts w:hint="default"/>
        <w:lang w:val="pl-PL" w:eastAsia="en-US" w:bidi="ar-SA"/>
      </w:rPr>
    </w:lvl>
    <w:lvl w:ilvl="8" w:tplc="BB403A7C">
      <w:numFmt w:val="bullet"/>
      <w:lvlText w:val="•"/>
      <w:lvlJc w:val="left"/>
      <w:pPr>
        <w:ind w:left="8245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7FB80D0D"/>
    <w:multiLevelType w:val="hybridMultilevel"/>
    <w:tmpl w:val="6354E25C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452145">
    <w:abstractNumId w:val="1"/>
  </w:num>
  <w:num w:numId="2" w16cid:durableId="959385442">
    <w:abstractNumId w:val="23"/>
  </w:num>
  <w:num w:numId="3" w16cid:durableId="2054425544">
    <w:abstractNumId w:val="22"/>
  </w:num>
  <w:num w:numId="4" w16cid:durableId="2088381338">
    <w:abstractNumId w:val="26"/>
  </w:num>
  <w:num w:numId="5" w16cid:durableId="727453848">
    <w:abstractNumId w:val="27"/>
  </w:num>
  <w:num w:numId="6" w16cid:durableId="440955976">
    <w:abstractNumId w:val="6"/>
  </w:num>
  <w:num w:numId="7" w16cid:durableId="2104259059">
    <w:abstractNumId w:val="18"/>
  </w:num>
  <w:num w:numId="8" w16cid:durableId="2012482396">
    <w:abstractNumId w:val="14"/>
  </w:num>
  <w:num w:numId="9" w16cid:durableId="700206489">
    <w:abstractNumId w:val="13"/>
  </w:num>
  <w:num w:numId="10" w16cid:durableId="1064721864">
    <w:abstractNumId w:val="0"/>
  </w:num>
  <w:num w:numId="11" w16cid:durableId="760222558">
    <w:abstractNumId w:val="10"/>
  </w:num>
  <w:num w:numId="12" w16cid:durableId="1772236183">
    <w:abstractNumId w:val="3"/>
  </w:num>
  <w:num w:numId="13" w16cid:durableId="1717511201">
    <w:abstractNumId w:val="11"/>
  </w:num>
  <w:num w:numId="14" w16cid:durableId="165361536">
    <w:abstractNumId w:val="2"/>
  </w:num>
  <w:num w:numId="15" w16cid:durableId="207574939">
    <w:abstractNumId w:val="7"/>
  </w:num>
  <w:num w:numId="16" w16cid:durableId="372535603">
    <w:abstractNumId w:val="9"/>
  </w:num>
  <w:num w:numId="17" w16cid:durableId="1634478129">
    <w:abstractNumId w:val="15"/>
  </w:num>
  <w:num w:numId="18" w16cid:durableId="1714844078">
    <w:abstractNumId w:val="24"/>
  </w:num>
  <w:num w:numId="19" w16cid:durableId="800877853">
    <w:abstractNumId w:val="8"/>
  </w:num>
  <w:num w:numId="20" w16cid:durableId="1630236127">
    <w:abstractNumId w:val="17"/>
  </w:num>
  <w:num w:numId="21" w16cid:durableId="463355805">
    <w:abstractNumId w:val="28"/>
  </w:num>
  <w:num w:numId="22" w16cid:durableId="894043771">
    <w:abstractNumId w:val="21"/>
  </w:num>
  <w:num w:numId="23" w16cid:durableId="1277179254">
    <w:abstractNumId w:val="12"/>
  </w:num>
  <w:num w:numId="24" w16cid:durableId="1634826081">
    <w:abstractNumId w:val="16"/>
  </w:num>
  <w:num w:numId="25" w16cid:durableId="634720042">
    <w:abstractNumId w:val="4"/>
  </w:num>
  <w:num w:numId="26" w16cid:durableId="17764858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13554073">
    <w:abstractNumId w:val="20"/>
  </w:num>
  <w:num w:numId="28" w16cid:durableId="1157646023">
    <w:abstractNumId w:val="5"/>
  </w:num>
  <w:num w:numId="29" w16cid:durableId="539317517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20"/>
    <w:rsid w:val="00000CDE"/>
    <w:rsid w:val="00000F3E"/>
    <w:rsid w:val="00002FC7"/>
    <w:rsid w:val="00006435"/>
    <w:rsid w:val="0001572D"/>
    <w:rsid w:val="0005166B"/>
    <w:rsid w:val="00056F9A"/>
    <w:rsid w:val="0006242B"/>
    <w:rsid w:val="0007490E"/>
    <w:rsid w:val="00080A84"/>
    <w:rsid w:val="000C4A20"/>
    <w:rsid w:val="000E3DC6"/>
    <w:rsid w:val="001020CF"/>
    <w:rsid w:val="00121EE9"/>
    <w:rsid w:val="00126A4A"/>
    <w:rsid w:val="0013280E"/>
    <w:rsid w:val="0013630A"/>
    <w:rsid w:val="00145242"/>
    <w:rsid w:val="00147550"/>
    <w:rsid w:val="00172C95"/>
    <w:rsid w:val="00195D22"/>
    <w:rsid w:val="001C5361"/>
    <w:rsid w:val="001C5880"/>
    <w:rsid w:val="001E4C3F"/>
    <w:rsid w:val="001E7244"/>
    <w:rsid w:val="002033C1"/>
    <w:rsid w:val="00222085"/>
    <w:rsid w:val="0026370F"/>
    <w:rsid w:val="00295925"/>
    <w:rsid w:val="002B23F1"/>
    <w:rsid w:val="002B4E52"/>
    <w:rsid w:val="002C7542"/>
    <w:rsid w:val="002E3445"/>
    <w:rsid w:val="00310047"/>
    <w:rsid w:val="003573F7"/>
    <w:rsid w:val="00395DD4"/>
    <w:rsid w:val="003C25D7"/>
    <w:rsid w:val="003F5FB9"/>
    <w:rsid w:val="00420EBA"/>
    <w:rsid w:val="00433F6E"/>
    <w:rsid w:val="00444990"/>
    <w:rsid w:val="0045591B"/>
    <w:rsid w:val="00466AA0"/>
    <w:rsid w:val="00467A69"/>
    <w:rsid w:val="00485E3D"/>
    <w:rsid w:val="0048717C"/>
    <w:rsid w:val="00492085"/>
    <w:rsid w:val="004B6408"/>
    <w:rsid w:val="004C77CD"/>
    <w:rsid w:val="004D0E0E"/>
    <w:rsid w:val="004E2D00"/>
    <w:rsid w:val="004F3C62"/>
    <w:rsid w:val="00520A8D"/>
    <w:rsid w:val="00521F3A"/>
    <w:rsid w:val="005536BD"/>
    <w:rsid w:val="00561C4F"/>
    <w:rsid w:val="00565049"/>
    <w:rsid w:val="00566D8E"/>
    <w:rsid w:val="00573111"/>
    <w:rsid w:val="00596077"/>
    <w:rsid w:val="00600838"/>
    <w:rsid w:val="006023D3"/>
    <w:rsid w:val="00607621"/>
    <w:rsid w:val="00625454"/>
    <w:rsid w:val="00634871"/>
    <w:rsid w:val="0064548C"/>
    <w:rsid w:val="00674878"/>
    <w:rsid w:val="006867C4"/>
    <w:rsid w:val="006A38AF"/>
    <w:rsid w:val="006C4EDB"/>
    <w:rsid w:val="00704174"/>
    <w:rsid w:val="00726879"/>
    <w:rsid w:val="00732238"/>
    <w:rsid w:val="00733F27"/>
    <w:rsid w:val="00761EFD"/>
    <w:rsid w:val="00775A46"/>
    <w:rsid w:val="007A6A79"/>
    <w:rsid w:val="007B537F"/>
    <w:rsid w:val="007C30EC"/>
    <w:rsid w:val="007D068D"/>
    <w:rsid w:val="007E436F"/>
    <w:rsid w:val="007F7B88"/>
    <w:rsid w:val="0080773A"/>
    <w:rsid w:val="00826CCF"/>
    <w:rsid w:val="0083351F"/>
    <w:rsid w:val="00837DAD"/>
    <w:rsid w:val="008438DD"/>
    <w:rsid w:val="0084462B"/>
    <w:rsid w:val="00894D0C"/>
    <w:rsid w:val="008A3A7C"/>
    <w:rsid w:val="008C3495"/>
    <w:rsid w:val="008C61DF"/>
    <w:rsid w:val="008E0CB4"/>
    <w:rsid w:val="008E33B8"/>
    <w:rsid w:val="008F3112"/>
    <w:rsid w:val="0090059F"/>
    <w:rsid w:val="00912130"/>
    <w:rsid w:val="0092192A"/>
    <w:rsid w:val="009333EE"/>
    <w:rsid w:val="0097333E"/>
    <w:rsid w:val="009B3A43"/>
    <w:rsid w:val="009E1F7A"/>
    <w:rsid w:val="009E28CE"/>
    <w:rsid w:val="009F264C"/>
    <w:rsid w:val="00A51A96"/>
    <w:rsid w:val="00A71494"/>
    <w:rsid w:val="00AB3BF6"/>
    <w:rsid w:val="00AB5A0C"/>
    <w:rsid w:val="00AD0CBE"/>
    <w:rsid w:val="00AF4529"/>
    <w:rsid w:val="00AF6310"/>
    <w:rsid w:val="00B22599"/>
    <w:rsid w:val="00B54A69"/>
    <w:rsid w:val="00B92C80"/>
    <w:rsid w:val="00BA141A"/>
    <w:rsid w:val="00BB05C6"/>
    <w:rsid w:val="00BF0B3D"/>
    <w:rsid w:val="00BF28E4"/>
    <w:rsid w:val="00C46E5B"/>
    <w:rsid w:val="00C47B13"/>
    <w:rsid w:val="00C6216B"/>
    <w:rsid w:val="00C744A1"/>
    <w:rsid w:val="00C86AB6"/>
    <w:rsid w:val="00C92572"/>
    <w:rsid w:val="00CA6B6A"/>
    <w:rsid w:val="00CB7412"/>
    <w:rsid w:val="00CD5196"/>
    <w:rsid w:val="00CF2FD1"/>
    <w:rsid w:val="00D255F6"/>
    <w:rsid w:val="00D829F9"/>
    <w:rsid w:val="00D83953"/>
    <w:rsid w:val="00DB237E"/>
    <w:rsid w:val="00DE4D78"/>
    <w:rsid w:val="00DE706E"/>
    <w:rsid w:val="00DF4C47"/>
    <w:rsid w:val="00E04764"/>
    <w:rsid w:val="00E12708"/>
    <w:rsid w:val="00E1322F"/>
    <w:rsid w:val="00E26EDE"/>
    <w:rsid w:val="00E442D8"/>
    <w:rsid w:val="00E7619C"/>
    <w:rsid w:val="00ED2EFC"/>
    <w:rsid w:val="00F1174F"/>
    <w:rsid w:val="00F14E06"/>
    <w:rsid w:val="00F15DF5"/>
    <w:rsid w:val="00F266C8"/>
    <w:rsid w:val="00F506C5"/>
    <w:rsid w:val="00F646B9"/>
    <w:rsid w:val="00F730A5"/>
    <w:rsid w:val="00F734C0"/>
    <w:rsid w:val="00F76645"/>
    <w:rsid w:val="00F97C7F"/>
    <w:rsid w:val="00FA5996"/>
    <w:rsid w:val="00FB15E8"/>
    <w:rsid w:val="00FE46B0"/>
    <w:rsid w:val="00FE65EE"/>
    <w:rsid w:val="00FF3D52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B9E29"/>
  <w15:docId w15:val="{578B31CB-1DE7-40B6-B968-2428A00F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242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1206" w:right="1369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175"/>
      <w:ind w:left="10" w:right="1943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396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before="135"/>
      <w:ind w:left="482"/>
    </w:pPr>
    <w:rPr>
      <w:b/>
      <w:bCs/>
    </w:rPr>
  </w:style>
  <w:style w:type="paragraph" w:styleId="Spistreci2">
    <w:name w:val="toc 2"/>
    <w:basedOn w:val="Normalny"/>
    <w:uiPriority w:val="39"/>
    <w:qFormat/>
    <w:pPr>
      <w:spacing w:before="156"/>
      <w:ind w:left="1083" w:hanging="394"/>
    </w:pPr>
    <w:rPr>
      <w:b/>
      <w:bCs/>
    </w:rPr>
  </w:style>
  <w:style w:type="paragraph" w:styleId="Spistreci3">
    <w:name w:val="toc 3"/>
    <w:basedOn w:val="Normalny"/>
    <w:uiPriority w:val="39"/>
    <w:qFormat/>
    <w:pPr>
      <w:spacing w:before="156"/>
      <w:ind w:left="1089" w:hanging="505"/>
    </w:pPr>
    <w:rPr>
      <w:b/>
      <w:bCs/>
    </w:r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aliases w:val="normalny tekst,Preambuła"/>
    <w:basedOn w:val="Normalny"/>
    <w:link w:val="AkapitzlistZnak"/>
    <w:qFormat/>
    <w:pPr>
      <w:ind w:left="82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00C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0CDE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0C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0CDE"/>
    <w:rPr>
      <w:rFonts w:ascii="Calibri" w:eastAsia="Calibri" w:hAnsi="Calibri" w:cs="Calibri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0CD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000CDE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000CDE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000CDE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000CDE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000CDE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000CDE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000CD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0CDE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FF3D52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59"/>
    <w:rsid w:val="009E1F7A"/>
    <w:pPr>
      <w:widowControl/>
      <w:autoSpaceDE/>
      <w:autoSpaceDN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@mac.pl" TargetMode="External"/><Relationship Id="rId13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eta.jakubowska@mac.pl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yta.kraska@mac.pl" TargetMode="External"/><Relationship Id="rId14" Type="http://schemas.openxmlformats.org/officeDocument/2006/relationships/hyperlink" Target="mailto:sos@ma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724C-CBC8-49B8-92A7-0A571BD5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24</Pages>
  <Words>8350</Words>
  <Characters>50101</Characters>
  <Application>Microsoft Office Word</Application>
  <DocSecurity>0</DocSecurity>
  <Lines>417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Bielecki</dc:creator>
  <cp:lastModifiedBy>Sylwia Syrek</cp:lastModifiedBy>
  <cp:revision>18</cp:revision>
  <dcterms:created xsi:type="dcterms:W3CDTF">2024-06-03T08:47:00Z</dcterms:created>
  <dcterms:modified xsi:type="dcterms:W3CDTF">2024-06-04T12:42:00Z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2024-05-24T00:00:00Z</vt:filetime>
  </property>
  <property fmtid="{D5CDD505-2E9C-101B-9397-08002B2CF9AE}" pid="5" name="Producer">
    <vt:lpwstr>Microsoft® Word 2019</vt:lpwstr>
  </property>
</Properties>
</file>