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97A144" w14:textId="7B1D58EF" w:rsidR="00D7664F" w:rsidRPr="00D7664F" w:rsidRDefault="00D7664F" w:rsidP="00D7664F">
      <w:pPr>
        <w:spacing w:after="0" w:line="360" w:lineRule="auto"/>
        <w:jc w:val="right"/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</w:pPr>
      <w:r w:rsidRPr="00D7664F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>Załącznik nr 5 do Zapytania ofertowego</w:t>
      </w:r>
    </w:p>
    <w:p w14:paraId="110F9D67" w14:textId="1F162168" w:rsidR="00D7664F" w:rsidRDefault="00D7664F" w:rsidP="0030213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F0C53F8" w14:textId="06FE2BFC" w:rsidR="00D7664F" w:rsidRDefault="00D7664F" w:rsidP="0030213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FEA22AF" w14:textId="76EDC89C" w:rsidR="00D7664F" w:rsidRPr="00D7664F" w:rsidRDefault="00D7664F" w:rsidP="00D7664F">
      <w:pPr>
        <w:spacing w:after="0" w:line="360" w:lineRule="auto"/>
        <w:jc w:val="center"/>
        <w:rPr>
          <w:rFonts w:ascii="Cambria" w:hAnsi="Cambria" w:cs="Times New Roman"/>
          <w:b/>
          <w:color w:val="000000"/>
          <w:sz w:val="24"/>
          <w:szCs w:val="24"/>
          <w:shd w:val="clear" w:color="auto" w:fill="FFFFFF"/>
        </w:rPr>
      </w:pPr>
      <w:r w:rsidRPr="00D7664F">
        <w:rPr>
          <w:rFonts w:ascii="Cambria" w:hAnsi="Cambria" w:cs="Times New Roman"/>
          <w:b/>
          <w:color w:val="000000"/>
          <w:sz w:val="24"/>
          <w:szCs w:val="24"/>
          <w:shd w:val="clear" w:color="auto" w:fill="FFFFFF"/>
        </w:rPr>
        <w:t>Szczegółowy opis przedmiotu zamówienia</w:t>
      </w:r>
    </w:p>
    <w:p w14:paraId="3A416208" w14:textId="4908E94E" w:rsidR="00D7664F" w:rsidRDefault="00D7664F" w:rsidP="0030213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2B3F121" w14:textId="77777777" w:rsidR="00D7664F" w:rsidRPr="00D7664F" w:rsidRDefault="003B459C" w:rsidP="00D7664F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Cambria" w:hAnsi="Cambria" w:cs="Times New Roman"/>
          <w:b/>
          <w:sz w:val="20"/>
          <w:szCs w:val="20"/>
        </w:rPr>
      </w:pPr>
      <w:r w:rsidRPr="00D7664F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 xml:space="preserve">Przedmiotem zamówienia jest świadczenie usług </w:t>
      </w:r>
      <w:r w:rsidR="008916BE" w:rsidRPr="00D7664F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 xml:space="preserve">restauracyjnych </w:t>
      </w:r>
      <w:r w:rsidR="000E3DDE" w:rsidRPr="00D7664F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>polegających na przygotowaniu i </w:t>
      </w:r>
      <w:r w:rsidRPr="00D7664F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>dostarczeniu</w:t>
      </w:r>
      <w:r w:rsidR="00BA3F7E" w:rsidRPr="00D7664F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 xml:space="preserve"> posił</w:t>
      </w:r>
      <w:r w:rsidR="00FF2562" w:rsidRPr="00D7664F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>ków</w:t>
      </w:r>
      <w:r w:rsidRPr="00D7664F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 xml:space="preserve"> - na potrzeby</w:t>
      </w:r>
      <w:r w:rsidR="00BA3F7E" w:rsidRPr="00D7664F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 xml:space="preserve"> Świetlicy Środowiskowej </w:t>
      </w:r>
      <w:r w:rsidR="00DD21BE" w:rsidRPr="00D7664F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>w ramach</w:t>
      </w:r>
      <w:r w:rsidR="0030213F" w:rsidRPr="00D7664F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 xml:space="preserve"> realizacji</w:t>
      </w:r>
      <w:r w:rsidR="00DD21BE" w:rsidRPr="00D7664F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 xml:space="preserve"> projektu konkursowego pn. </w:t>
      </w:r>
      <w:r w:rsidR="00DD21BE" w:rsidRPr="00D7664F">
        <w:rPr>
          <w:rFonts w:ascii="Cambria" w:hAnsi="Cambria" w:cs="Times New Roman"/>
          <w:b/>
          <w:i/>
          <w:color w:val="000000"/>
          <w:sz w:val="20"/>
          <w:szCs w:val="20"/>
          <w:shd w:val="clear" w:color="auto" w:fill="FFFFFF"/>
        </w:rPr>
        <w:t>„Świetlica Środowiskowa szansą na lepszą przyszłość”</w:t>
      </w:r>
      <w:r w:rsidR="00DD21BE" w:rsidRPr="00D7664F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 xml:space="preserve">  </w:t>
      </w:r>
      <w:r w:rsidR="0030213F" w:rsidRPr="00D7664F">
        <w:rPr>
          <w:rFonts w:ascii="Cambria" w:hAnsi="Cambria" w:cs="Times New Roman"/>
          <w:sz w:val="20"/>
          <w:szCs w:val="20"/>
        </w:rPr>
        <w:t xml:space="preserve">współfinansowanego przez Unię Europejską ze środków Europejskiego Funduszu Społecznego Plus (EFS+) w ramach programu regionalnego Fundusze Europejskie Województwa Świętokrzyskiego na lata 2021 – 2027 </w:t>
      </w:r>
      <w:r w:rsidR="00BA3F7E" w:rsidRPr="00D7664F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>dla</w:t>
      </w:r>
      <w:r w:rsidR="0030213F" w:rsidRPr="00D7664F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>:</w:t>
      </w:r>
      <w:r w:rsidR="00D7664F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 xml:space="preserve"> </w:t>
      </w:r>
    </w:p>
    <w:p w14:paraId="42E37938" w14:textId="3C363E61" w:rsidR="00BA3F7E" w:rsidRDefault="0030213F" w:rsidP="00D7664F">
      <w:pPr>
        <w:pStyle w:val="Akapitzlist"/>
        <w:spacing w:after="0" w:line="360" w:lineRule="auto"/>
        <w:ind w:left="426"/>
        <w:jc w:val="both"/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</w:pPr>
      <w:r w:rsidRPr="00D7664F">
        <w:rPr>
          <w:rFonts w:ascii="Cambria" w:hAnsi="Cambria" w:cs="Times New Roman"/>
          <w:color w:val="000000"/>
          <w:sz w:val="20"/>
          <w:szCs w:val="20"/>
          <w:u w:val="single"/>
          <w:shd w:val="clear" w:color="auto" w:fill="FFFFFF"/>
        </w:rPr>
        <w:t>-</w:t>
      </w:r>
      <w:r w:rsidR="00BA3F7E" w:rsidRPr="00D7664F">
        <w:rPr>
          <w:rFonts w:ascii="Cambria" w:hAnsi="Cambria" w:cs="Times New Roman"/>
          <w:color w:val="000000"/>
          <w:sz w:val="20"/>
          <w:szCs w:val="20"/>
          <w:u w:val="single"/>
          <w:shd w:val="clear" w:color="auto" w:fill="FFFFFF"/>
        </w:rPr>
        <w:t xml:space="preserve"> 25 dzieci</w:t>
      </w:r>
      <w:r w:rsidR="00DD21BE" w:rsidRPr="00D7664F">
        <w:rPr>
          <w:rFonts w:ascii="Cambria" w:hAnsi="Cambria" w:cs="Times New Roman"/>
          <w:color w:val="000000"/>
          <w:sz w:val="20"/>
          <w:szCs w:val="20"/>
          <w:u w:val="single"/>
          <w:shd w:val="clear" w:color="auto" w:fill="FFFFFF"/>
        </w:rPr>
        <w:t xml:space="preserve"> w okresie wakacyjnym i ferii oraz dla </w:t>
      </w:r>
      <w:r w:rsidR="00A02E96" w:rsidRPr="00D7664F">
        <w:rPr>
          <w:rFonts w:ascii="Cambria" w:hAnsi="Cambria" w:cs="Times New Roman"/>
          <w:color w:val="000000"/>
          <w:sz w:val="20"/>
          <w:szCs w:val="20"/>
          <w:u w:val="single"/>
          <w:shd w:val="clear" w:color="auto" w:fill="FFFFFF"/>
        </w:rPr>
        <w:t xml:space="preserve">ok. </w:t>
      </w:r>
      <w:r w:rsidR="00DD21BE" w:rsidRPr="00D7664F">
        <w:rPr>
          <w:rFonts w:ascii="Cambria" w:hAnsi="Cambria" w:cs="Times New Roman"/>
          <w:color w:val="000000"/>
          <w:sz w:val="20"/>
          <w:szCs w:val="20"/>
          <w:u w:val="single"/>
          <w:shd w:val="clear" w:color="auto" w:fill="FFFFFF"/>
        </w:rPr>
        <w:t>32 os. na organizację</w:t>
      </w:r>
      <w:r w:rsidR="0021393B" w:rsidRPr="00D7664F">
        <w:rPr>
          <w:rFonts w:ascii="Cambria" w:hAnsi="Cambria" w:cs="Times New Roman"/>
          <w:color w:val="000000"/>
          <w:sz w:val="20"/>
          <w:szCs w:val="20"/>
          <w:u w:val="single"/>
          <w:shd w:val="clear" w:color="auto" w:fill="FFFFFF"/>
        </w:rPr>
        <w:t xml:space="preserve"> Mikołajek i </w:t>
      </w:r>
      <w:r w:rsidR="00DD21BE" w:rsidRPr="00D7664F">
        <w:rPr>
          <w:rFonts w:ascii="Cambria" w:hAnsi="Cambria" w:cs="Times New Roman"/>
          <w:color w:val="000000"/>
          <w:sz w:val="20"/>
          <w:szCs w:val="20"/>
          <w:u w:val="single"/>
          <w:shd w:val="clear" w:color="auto" w:fill="FFFFFF"/>
        </w:rPr>
        <w:t>festynu</w:t>
      </w:r>
      <w:r w:rsidR="00DD21BE" w:rsidRPr="00D7664F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>.</w:t>
      </w:r>
    </w:p>
    <w:p w14:paraId="0803DC58" w14:textId="77777777" w:rsidR="00D7664F" w:rsidRPr="00D7664F" w:rsidRDefault="00D7664F" w:rsidP="00D7664F">
      <w:pPr>
        <w:pStyle w:val="Akapitzlist"/>
        <w:spacing w:after="0" w:line="360" w:lineRule="auto"/>
        <w:ind w:left="426"/>
        <w:jc w:val="both"/>
        <w:rPr>
          <w:rFonts w:ascii="Cambria" w:hAnsi="Cambria" w:cs="Times New Roman"/>
          <w:b/>
          <w:sz w:val="20"/>
          <w:szCs w:val="20"/>
        </w:rPr>
      </w:pPr>
    </w:p>
    <w:p w14:paraId="682A7D78" w14:textId="77777777" w:rsidR="00D7664F" w:rsidRPr="007163AD" w:rsidRDefault="00BA3F7E" w:rsidP="00D7664F">
      <w:pPr>
        <w:pStyle w:val="Akapitzlist"/>
        <w:numPr>
          <w:ilvl w:val="0"/>
          <w:numId w:val="1"/>
        </w:numPr>
        <w:ind w:left="426" w:hanging="426"/>
        <w:jc w:val="both"/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</w:pPr>
      <w:r w:rsidRPr="007163AD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>Zamawiający planuje dostarczyć dziennie wyżywienie w okresach:</w:t>
      </w:r>
    </w:p>
    <w:p w14:paraId="0A8481EF" w14:textId="77777777" w:rsidR="00D7664F" w:rsidRPr="007163AD" w:rsidRDefault="00D7664F" w:rsidP="00D7664F">
      <w:pPr>
        <w:pStyle w:val="Akapitzlist"/>
        <w:ind w:left="426"/>
        <w:jc w:val="both"/>
        <w:rPr>
          <w:rFonts w:ascii="Cambria" w:hAnsi="Cambria" w:cs="Times New Roman"/>
          <w:b/>
          <w:color w:val="000000"/>
          <w:sz w:val="20"/>
          <w:szCs w:val="20"/>
          <w:shd w:val="clear" w:color="auto" w:fill="FFFFFF"/>
        </w:rPr>
      </w:pPr>
    </w:p>
    <w:p w14:paraId="7EDE7E59" w14:textId="14548BD1" w:rsidR="00D7664F" w:rsidRPr="007163AD" w:rsidRDefault="00D7664F" w:rsidP="00D7664F">
      <w:pPr>
        <w:pStyle w:val="Akapitzlist"/>
        <w:ind w:left="426"/>
        <w:jc w:val="both"/>
        <w:rPr>
          <w:rFonts w:ascii="Cambria" w:hAnsi="Cambria" w:cs="Times New Roman"/>
          <w:b/>
          <w:color w:val="000000"/>
          <w:sz w:val="20"/>
          <w:szCs w:val="20"/>
          <w:shd w:val="clear" w:color="auto" w:fill="FFFFFF"/>
        </w:rPr>
      </w:pPr>
      <w:r w:rsidRPr="007163AD">
        <w:rPr>
          <w:rFonts w:ascii="Cambria" w:hAnsi="Cambria" w:cs="Times New Roman"/>
          <w:b/>
          <w:color w:val="000000"/>
          <w:sz w:val="20"/>
          <w:szCs w:val="20"/>
          <w:shd w:val="clear" w:color="auto" w:fill="FFFFFF"/>
        </w:rPr>
        <w:t>Zadanie nr 1:</w:t>
      </w:r>
    </w:p>
    <w:p w14:paraId="4ED325B3" w14:textId="1075A879" w:rsidR="00D7664F" w:rsidRPr="007163AD" w:rsidRDefault="00BA3F7E" w:rsidP="00D7664F">
      <w:pPr>
        <w:pStyle w:val="Akapitzlist"/>
        <w:ind w:left="426"/>
        <w:jc w:val="both"/>
        <w:rPr>
          <w:rFonts w:ascii="Cambria" w:hAnsi="Cambria" w:cs="Times New Roman"/>
          <w:b/>
          <w:color w:val="000000"/>
          <w:sz w:val="20"/>
          <w:szCs w:val="20"/>
          <w:shd w:val="clear" w:color="auto" w:fill="FFFFFF"/>
        </w:rPr>
      </w:pPr>
      <w:r w:rsidRPr="007163AD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>od 01.07.202</w:t>
      </w:r>
      <w:r w:rsidR="00DD21BE" w:rsidRPr="007163AD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 xml:space="preserve">4 r. do 31.08.2024 r. – 44 dni – </w:t>
      </w:r>
      <w:r w:rsidR="00DD21BE" w:rsidRPr="007163AD">
        <w:rPr>
          <w:rFonts w:ascii="Cambria" w:hAnsi="Cambria" w:cs="Times New Roman"/>
          <w:b/>
          <w:color w:val="000000"/>
          <w:sz w:val="20"/>
          <w:szCs w:val="20"/>
          <w:shd w:val="clear" w:color="auto" w:fill="FFFFFF"/>
        </w:rPr>
        <w:t>dla 25 os.</w:t>
      </w:r>
      <w:r w:rsidR="00D7664F" w:rsidRPr="007163AD">
        <w:rPr>
          <w:rFonts w:ascii="Cambria" w:hAnsi="Cambria" w:cs="Times New Roman"/>
          <w:b/>
          <w:color w:val="000000"/>
          <w:sz w:val="20"/>
          <w:szCs w:val="20"/>
          <w:shd w:val="clear" w:color="auto" w:fill="FFFFFF"/>
        </w:rPr>
        <w:t>, tj. 1100 posiłków;</w:t>
      </w:r>
    </w:p>
    <w:p w14:paraId="3CF82601" w14:textId="45240B98" w:rsidR="00D7664F" w:rsidRPr="007163AD" w:rsidRDefault="00BA3F7E" w:rsidP="00D7664F">
      <w:pPr>
        <w:pStyle w:val="Akapitzlist"/>
        <w:ind w:left="426"/>
        <w:jc w:val="both"/>
        <w:rPr>
          <w:rFonts w:ascii="Cambria" w:hAnsi="Cambria" w:cs="Times New Roman"/>
          <w:b/>
          <w:color w:val="000000"/>
          <w:sz w:val="20"/>
          <w:szCs w:val="20"/>
          <w:shd w:val="clear" w:color="auto" w:fill="FFFFFF"/>
        </w:rPr>
      </w:pPr>
      <w:r w:rsidRPr="007163AD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 xml:space="preserve">od 20.01.2025 r. do </w:t>
      </w:r>
      <w:r w:rsidR="000B0FC3" w:rsidRPr="007163AD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>1</w:t>
      </w:r>
      <w:r w:rsidR="00DD21BE" w:rsidRPr="007163AD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 xml:space="preserve">2.02.2025 r. – 10 dni – </w:t>
      </w:r>
      <w:r w:rsidR="00DD21BE" w:rsidRPr="007163AD">
        <w:rPr>
          <w:rFonts w:ascii="Cambria" w:hAnsi="Cambria" w:cs="Times New Roman"/>
          <w:b/>
          <w:color w:val="000000"/>
          <w:sz w:val="20"/>
          <w:szCs w:val="20"/>
          <w:shd w:val="clear" w:color="auto" w:fill="FFFFFF"/>
        </w:rPr>
        <w:t>dla 25 os.</w:t>
      </w:r>
      <w:r w:rsidR="00D7664F" w:rsidRPr="007163AD">
        <w:rPr>
          <w:rFonts w:ascii="Cambria" w:hAnsi="Cambria" w:cs="Times New Roman"/>
          <w:b/>
          <w:color w:val="000000"/>
          <w:sz w:val="20"/>
          <w:szCs w:val="20"/>
          <w:shd w:val="clear" w:color="auto" w:fill="FFFFFF"/>
        </w:rPr>
        <w:t>, tj. 250 posiłków;</w:t>
      </w:r>
    </w:p>
    <w:p w14:paraId="31B9A9AC" w14:textId="77777777" w:rsidR="00D7664F" w:rsidRPr="007163AD" w:rsidRDefault="00DD21BE" w:rsidP="00D7664F">
      <w:pPr>
        <w:pStyle w:val="Akapitzlist"/>
        <w:ind w:left="426"/>
        <w:jc w:val="both"/>
        <w:rPr>
          <w:rFonts w:ascii="Cambria" w:hAnsi="Cambria" w:cs="Times New Roman"/>
          <w:b/>
          <w:color w:val="000000"/>
          <w:sz w:val="20"/>
          <w:szCs w:val="20"/>
          <w:shd w:val="clear" w:color="auto" w:fill="FFFFFF"/>
        </w:rPr>
      </w:pPr>
      <w:r w:rsidRPr="007163AD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>od 01.</w:t>
      </w:r>
      <w:r w:rsidR="00BA3F7E" w:rsidRPr="007163AD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>07.20</w:t>
      </w:r>
      <w:r w:rsidRPr="007163AD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 xml:space="preserve">25 r. do 31.08.2025 r. – 43 dni – </w:t>
      </w:r>
      <w:r w:rsidRPr="007163AD">
        <w:rPr>
          <w:rFonts w:ascii="Cambria" w:hAnsi="Cambria" w:cs="Times New Roman"/>
          <w:b/>
          <w:color w:val="000000"/>
          <w:sz w:val="20"/>
          <w:szCs w:val="20"/>
          <w:shd w:val="clear" w:color="auto" w:fill="FFFFFF"/>
        </w:rPr>
        <w:t>dla 25 os.</w:t>
      </w:r>
      <w:r w:rsidR="00D7664F" w:rsidRPr="007163AD">
        <w:rPr>
          <w:rFonts w:ascii="Cambria" w:hAnsi="Cambria" w:cs="Times New Roman"/>
          <w:b/>
          <w:color w:val="000000"/>
          <w:sz w:val="20"/>
          <w:szCs w:val="20"/>
          <w:shd w:val="clear" w:color="auto" w:fill="FFFFFF"/>
        </w:rPr>
        <w:t>, tj. 1075 posiłków</w:t>
      </w:r>
    </w:p>
    <w:p w14:paraId="36C43667" w14:textId="77777777" w:rsidR="0035728A" w:rsidRDefault="00D7664F" w:rsidP="0035728A">
      <w:pPr>
        <w:pStyle w:val="Akapitzlist"/>
        <w:ind w:left="426"/>
        <w:jc w:val="both"/>
        <w:rPr>
          <w:rFonts w:ascii="Cambria" w:hAnsi="Cambria"/>
          <w:b/>
          <w:color w:val="000000"/>
          <w:sz w:val="20"/>
          <w:szCs w:val="20"/>
          <w:shd w:val="clear" w:color="auto" w:fill="FFFFFF"/>
        </w:rPr>
      </w:pPr>
      <w:r w:rsidRPr="007163AD">
        <w:rPr>
          <w:rFonts w:ascii="Cambria" w:hAnsi="Cambria"/>
          <w:b/>
          <w:color w:val="000000"/>
          <w:sz w:val="20"/>
          <w:szCs w:val="20"/>
          <w:shd w:val="clear" w:color="auto" w:fill="FFFFFF"/>
        </w:rPr>
        <w:t xml:space="preserve">Łączna ilość posiłków: </w:t>
      </w:r>
      <w:r w:rsidRPr="0035728A">
        <w:rPr>
          <w:rFonts w:ascii="Cambria" w:hAnsi="Cambria"/>
          <w:b/>
          <w:color w:val="000000"/>
          <w:sz w:val="20"/>
          <w:szCs w:val="20"/>
          <w:highlight w:val="yellow"/>
          <w:shd w:val="clear" w:color="auto" w:fill="FFFFFF"/>
        </w:rPr>
        <w:t>2425</w:t>
      </w:r>
      <w:r w:rsidRPr="007163AD">
        <w:rPr>
          <w:rFonts w:ascii="Cambria" w:hAnsi="Cambria"/>
          <w:b/>
          <w:color w:val="000000"/>
          <w:sz w:val="20"/>
          <w:szCs w:val="20"/>
          <w:shd w:val="clear" w:color="auto" w:fill="FFFFFF"/>
        </w:rPr>
        <w:t xml:space="preserve"> </w:t>
      </w:r>
    </w:p>
    <w:p w14:paraId="4D649D8B" w14:textId="77777777" w:rsidR="0035728A" w:rsidRDefault="0035728A" w:rsidP="0035728A">
      <w:pPr>
        <w:pStyle w:val="Akapitzlist"/>
        <w:ind w:left="426"/>
        <w:jc w:val="both"/>
        <w:rPr>
          <w:rFonts w:ascii="Cambria" w:hAnsi="Cambria"/>
          <w:b/>
          <w:color w:val="000000"/>
          <w:sz w:val="20"/>
          <w:szCs w:val="20"/>
          <w:shd w:val="clear" w:color="auto" w:fill="FFFFFF"/>
        </w:rPr>
      </w:pPr>
    </w:p>
    <w:p w14:paraId="2863DAE0" w14:textId="76CDE5EF" w:rsidR="00D7664F" w:rsidRDefault="0035728A" w:rsidP="0035728A">
      <w:pPr>
        <w:pStyle w:val="Akapitzlist"/>
        <w:ind w:left="426"/>
        <w:jc w:val="both"/>
        <w:rPr>
          <w:rFonts w:ascii="Cambria" w:eastAsia="Calibri" w:hAnsi="Cambria" w:cs="Times New Roman"/>
          <w:color w:val="000000" w:themeColor="text1"/>
          <w:sz w:val="20"/>
          <w:szCs w:val="20"/>
          <w:shd w:val="clear" w:color="auto" w:fill="FFFFFF"/>
        </w:rPr>
      </w:pPr>
      <w:r w:rsidRPr="0035728A">
        <w:rPr>
          <w:rFonts w:ascii="Cambria" w:eastAsia="Calibri" w:hAnsi="Cambria" w:cs="Times New Roman"/>
          <w:color w:val="000000" w:themeColor="text1"/>
          <w:sz w:val="20"/>
          <w:szCs w:val="20"/>
          <w:shd w:val="clear" w:color="auto" w:fill="FFFFFF"/>
        </w:rPr>
        <w:t xml:space="preserve">Stosuje się prawo opcji. Oznacza to, ze wykonawca zobowiązany jest dokonać wyceny maksymalnego zakresu, tj. </w:t>
      </w:r>
      <w:r w:rsidRPr="0035728A">
        <w:rPr>
          <w:rFonts w:ascii="Cambria" w:eastAsia="Calibri" w:hAnsi="Cambria" w:cs="Times New Roman"/>
          <w:b/>
          <w:color w:val="000000" w:themeColor="text1"/>
          <w:sz w:val="20"/>
          <w:szCs w:val="20"/>
          <w:shd w:val="clear" w:color="auto" w:fill="FFFFFF"/>
        </w:rPr>
        <w:t>2425 posiłków</w:t>
      </w:r>
      <w:r w:rsidRPr="0035728A">
        <w:rPr>
          <w:rFonts w:ascii="Cambria" w:eastAsia="Calibri" w:hAnsi="Cambria" w:cs="Times New Roman"/>
          <w:color w:val="000000" w:themeColor="text1"/>
          <w:sz w:val="20"/>
          <w:szCs w:val="20"/>
          <w:shd w:val="clear" w:color="auto" w:fill="FFFFFF"/>
        </w:rPr>
        <w:t>, natomiast zamawiający gwarantuje odbiór min. 2300 posiłków.</w:t>
      </w:r>
    </w:p>
    <w:p w14:paraId="53FAE747" w14:textId="77777777" w:rsidR="0035728A" w:rsidRPr="0035728A" w:rsidRDefault="0035728A" w:rsidP="0035728A">
      <w:pPr>
        <w:pStyle w:val="Akapitzlist"/>
        <w:ind w:left="426"/>
        <w:jc w:val="both"/>
        <w:rPr>
          <w:rFonts w:ascii="Cambria" w:hAnsi="Cambria"/>
          <w:b/>
          <w:color w:val="000000" w:themeColor="text1"/>
          <w:sz w:val="20"/>
          <w:szCs w:val="20"/>
          <w:shd w:val="clear" w:color="auto" w:fill="FFFFFF"/>
        </w:rPr>
      </w:pPr>
    </w:p>
    <w:p w14:paraId="0D8DCF40" w14:textId="77777777" w:rsidR="00D7664F" w:rsidRPr="007163AD" w:rsidRDefault="00D7664F" w:rsidP="00D7664F">
      <w:pPr>
        <w:pStyle w:val="Akapitzlist"/>
        <w:ind w:left="426"/>
        <w:jc w:val="both"/>
        <w:rPr>
          <w:rFonts w:ascii="Cambria" w:hAnsi="Cambria" w:cs="Times New Roman"/>
          <w:b/>
          <w:color w:val="000000"/>
          <w:sz w:val="20"/>
          <w:szCs w:val="20"/>
          <w:shd w:val="clear" w:color="auto" w:fill="FFFFFF"/>
        </w:rPr>
      </w:pPr>
      <w:r w:rsidRPr="007163AD">
        <w:rPr>
          <w:rFonts w:ascii="Cambria" w:hAnsi="Cambria" w:cs="Times New Roman"/>
          <w:b/>
          <w:color w:val="000000"/>
          <w:sz w:val="20"/>
          <w:szCs w:val="20"/>
          <w:shd w:val="clear" w:color="auto" w:fill="FFFFFF"/>
        </w:rPr>
        <w:t>Zadanie nr 2:</w:t>
      </w:r>
    </w:p>
    <w:p w14:paraId="7CE6D8B1" w14:textId="607EECB5" w:rsidR="00E70B42" w:rsidRDefault="00E70B42" w:rsidP="00D7664F">
      <w:pPr>
        <w:pStyle w:val="Akapitzlist"/>
        <w:ind w:left="426"/>
        <w:jc w:val="both"/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</w:pPr>
      <w:r w:rsidRPr="007163AD">
        <w:rPr>
          <w:rFonts w:ascii="Cambria" w:hAnsi="Cambria" w:cs="Times New Roman"/>
          <w:color w:val="000000"/>
          <w:sz w:val="20"/>
          <w:szCs w:val="20"/>
          <w:u w:val="single"/>
          <w:shd w:val="clear" w:color="auto" w:fill="FFFFFF"/>
        </w:rPr>
        <w:t>Zapewni</w:t>
      </w:r>
      <w:r w:rsidR="0030213F" w:rsidRPr="007163AD">
        <w:rPr>
          <w:rFonts w:ascii="Cambria" w:hAnsi="Cambria" w:cs="Times New Roman"/>
          <w:color w:val="000000"/>
          <w:sz w:val="20"/>
          <w:szCs w:val="20"/>
          <w:u w:val="single"/>
          <w:shd w:val="clear" w:color="auto" w:fill="FFFFFF"/>
        </w:rPr>
        <w:t xml:space="preserve">ć </w:t>
      </w:r>
      <w:r w:rsidR="00AD539A" w:rsidRPr="007163AD">
        <w:rPr>
          <w:rFonts w:ascii="Cambria" w:hAnsi="Cambria" w:cs="Times New Roman"/>
          <w:color w:val="000000"/>
          <w:sz w:val="20"/>
          <w:szCs w:val="20"/>
          <w:u w:val="single"/>
          <w:shd w:val="clear" w:color="auto" w:fill="FFFFFF"/>
        </w:rPr>
        <w:t xml:space="preserve">obsługę i </w:t>
      </w:r>
      <w:r w:rsidR="0030213F" w:rsidRPr="007163AD">
        <w:rPr>
          <w:rFonts w:ascii="Cambria" w:hAnsi="Cambria" w:cs="Times New Roman"/>
          <w:color w:val="000000"/>
          <w:sz w:val="20"/>
          <w:szCs w:val="20"/>
          <w:u w:val="single"/>
          <w:shd w:val="clear" w:color="auto" w:fill="FFFFFF"/>
        </w:rPr>
        <w:t>catering</w:t>
      </w:r>
      <w:r w:rsidRPr="007163AD">
        <w:rPr>
          <w:rFonts w:ascii="Cambria" w:hAnsi="Cambria" w:cs="Times New Roman"/>
          <w:color w:val="000000"/>
          <w:sz w:val="20"/>
          <w:szCs w:val="20"/>
          <w:u w:val="single"/>
          <w:shd w:val="clear" w:color="auto" w:fill="FFFFFF"/>
        </w:rPr>
        <w:t xml:space="preserve"> </w:t>
      </w:r>
      <w:r w:rsidR="00DD21BE" w:rsidRPr="007163AD">
        <w:rPr>
          <w:rFonts w:ascii="Cambria" w:hAnsi="Cambria" w:cs="Times New Roman"/>
          <w:color w:val="000000"/>
          <w:sz w:val="20"/>
          <w:szCs w:val="20"/>
          <w:u w:val="single"/>
          <w:shd w:val="clear" w:color="auto" w:fill="FFFFFF"/>
        </w:rPr>
        <w:t xml:space="preserve">dla </w:t>
      </w:r>
      <w:r w:rsidR="00A02E96" w:rsidRPr="007163AD">
        <w:rPr>
          <w:rFonts w:ascii="Cambria" w:hAnsi="Cambria" w:cs="Times New Roman"/>
          <w:color w:val="000000"/>
          <w:sz w:val="20"/>
          <w:szCs w:val="20"/>
          <w:u w:val="single"/>
          <w:shd w:val="clear" w:color="auto" w:fill="FFFFFF"/>
        </w:rPr>
        <w:t xml:space="preserve">ok. </w:t>
      </w:r>
      <w:r w:rsidR="00DD21BE" w:rsidRPr="0035728A">
        <w:rPr>
          <w:rFonts w:ascii="Cambria" w:hAnsi="Cambria" w:cs="Times New Roman"/>
          <w:b/>
          <w:color w:val="000000"/>
          <w:sz w:val="20"/>
          <w:szCs w:val="20"/>
          <w:u w:val="single"/>
          <w:shd w:val="clear" w:color="auto" w:fill="FFFFFF"/>
        </w:rPr>
        <w:t xml:space="preserve">32 os. </w:t>
      </w:r>
      <w:r w:rsidRPr="0035728A">
        <w:rPr>
          <w:rFonts w:ascii="Cambria" w:hAnsi="Cambria" w:cs="Times New Roman"/>
          <w:color w:val="000000"/>
          <w:sz w:val="20"/>
          <w:szCs w:val="20"/>
          <w:u w:val="single"/>
          <w:shd w:val="clear" w:color="auto" w:fill="FFFFFF"/>
        </w:rPr>
        <w:t>na Mikołajki</w:t>
      </w:r>
      <w:r w:rsidRPr="007163AD">
        <w:rPr>
          <w:rFonts w:ascii="Cambria" w:hAnsi="Cambria" w:cs="Times New Roman"/>
          <w:color w:val="000000"/>
          <w:sz w:val="20"/>
          <w:szCs w:val="20"/>
          <w:u w:val="single"/>
          <w:shd w:val="clear" w:color="auto" w:fill="FFFFFF"/>
        </w:rPr>
        <w:t xml:space="preserve"> w grudzień 2024 r </w:t>
      </w:r>
      <w:r w:rsidR="00A02E96" w:rsidRPr="007163AD">
        <w:rPr>
          <w:rFonts w:ascii="Cambria" w:hAnsi="Cambria" w:cs="Times New Roman"/>
          <w:color w:val="000000"/>
          <w:sz w:val="20"/>
          <w:szCs w:val="20"/>
          <w:u w:val="single"/>
          <w:shd w:val="clear" w:color="auto" w:fill="FFFFFF"/>
        </w:rPr>
        <w:t>oraz w </w:t>
      </w:r>
      <w:r w:rsidRPr="007163AD">
        <w:rPr>
          <w:rFonts w:ascii="Cambria" w:hAnsi="Cambria" w:cs="Times New Roman"/>
          <w:color w:val="000000"/>
          <w:sz w:val="20"/>
          <w:szCs w:val="20"/>
          <w:u w:val="single"/>
          <w:shd w:val="clear" w:color="auto" w:fill="FFFFFF"/>
        </w:rPr>
        <w:t>2025 r</w:t>
      </w:r>
      <w:r w:rsidRPr="007163AD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>.</w:t>
      </w:r>
    </w:p>
    <w:p w14:paraId="004BC808" w14:textId="28102A58" w:rsidR="0035728A" w:rsidRPr="007163AD" w:rsidRDefault="0035728A" w:rsidP="00D7664F">
      <w:pPr>
        <w:pStyle w:val="Akapitzlist"/>
        <w:ind w:left="426"/>
        <w:jc w:val="both"/>
        <w:rPr>
          <w:rFonts w:ascii="Cambria" w:hAnsi="Cambria" w:cs="Times New Roman"/>
          <w:b/>
          <w:color w:val="000000"/>
          <w:sz w:val="20"/>
          <w:szCs w:val="20"/>
          <w:shd w:val="clear" w:color="auto" w:fill="FFFFFF"/>
        </w:rPr>
      </w:pPr>
      <w:r>
        <w:rPr>
          <w:rFonts w:ascii="Cambria" w:hAnsi="Cambria" w:cs="Times New Roman"/>
          <w:color w:val="000000"/>
          <w:sz w:val="20"/>
          <w:szCs w:val="20"/>
          <w:u w:val="single"/>
          <w:shd w:val="clear" w:color="auto" w:fill="FFFFFF"/>
        </w:rPr>
        <w:t>Łącznie</w:t>
      </w:r>
      <w:r w:rsidRPr="0035728A">
        <w:rPr>
          <w:rFonts w:ascii="Cambria" w:hAnsi="Cambria" w:cs="Times New Roman"/>
          <w:b/>
          <w:color w:val="000000"/>
          <w:sz w:val="20"/>
          <w:szCs w:val="20"/>
          <w:shd w:val="clear" w:color="auto" w:fill="FFFFFF"/>
        </w:rPr>
        <w:t>:</w:t>
      </w:r>
      <w:r>
        <w:rPr>
          <w:rFonts w:ascii="Cambria" w:hAnsi="Cambria" w:cs="Times New Roman"/>
          <w:b/>
          <w:color w:val="000000"/>
          <w:sz w:val="20"/>
          <w:szCs w:val="20"/>
          <w:shd w:val="clear" w:color="auto" w:fill="FFFFFF"/>
        </w:rPr>
        <w:t xml:space="preserve"> </w:t>
      </w:r>
      <w:r w:rsidRPr="0035728A">
        <w:rPr>
          <w:rFonts w:ascii="Cambria" w:hAnsi="Cambria" w:cs="Times New Roman"/>
          <w:b/>
          <w:color w:val="000000"/>
          <w:sz w:val="20"/>
          <w:szCs w:val="20"/>
          <w:highlight w:val="yellow"/>
          <w:shd w:val="clear" w:color="auto" w:fill="FFFFFF"/>
        </w:rPr>
        <w:t>64 osoby</w:t>
      </w:r>
    </w:p>
    <w:p w14:paraId="0DDEBC6E" w14:textId="77777777" w:rsidR="007163AD" w:rsidRPr="007163AD" w:rsidRDefault="007163AD" w:rsidP="00EA261D">
      <w:pPr>
        <w:pStyle w:val="Akapitzlist"/>
        <w:jc w:val="both"/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</w:pPr>
    </w:p>
    <w:p w14:paraId="4F72BF98" w14:textId="77777777" w:rsidR="007163AD" w:rsidRPr="007163AD" w:rsidRDefault="007163AD" w:rsidP="007163AD">
      <w:pPr>
        <w:pStyle w:val="Akapitzlist"/>
        <w:ind w:left="426"/>
        <w:jc w:val="both"/>
        <w:rPr>
          <w:rFonts w:ascii="Cambria" w:hAnsi="Cambria" w:cs="Times New Roman"/>
          <w:b/>
          <w:color w:val="000000"/>
          <w:sz w:val="20"/>
          <w:szCs w:val="20"/>
          <w:shd w:val="clear" w:color="auto" w:fill="FFFFFF"/>
        </w:rPr>
      </w:pPr>
      <w:r w:rsidRPr="007163AD">
        <w:rPr>
          <w:rFonts w:ascii="Cambria" w:hAnsi="Cambria" w:cs="Times New Roman"/>
          <w:b/>
          <w:color w:val="000000"/>
          <w:sz w:val="20"/>
          <w:szCs w:val="20"/>
          <w:shd w:val="clear" w:color="auto" w:fill="FFFFFF"/>
        </w:rPr>
        <w:t>Zadanie nr 3:</w:t>
      </w:r>
    </w:p>
    <w:p w14:paraId="7E33FFE1" w14:textId="35CACB02" w:rsidR="00E70B42" w:rsidRDefault="00E70B42" w:rsidP="007163AD">
      <w:pPr>
        <w:pStyle w:val="Akapitzlist"/>
        <w:ind w:left="426"/>
        <w:jc w:val="both"/>
        <w:rPr>
          <w:rFonts w:ascii="Cambria" w:hAnsi="Cambria" w:cs="Times New Roman"/>
          <w:color w:val="000000"/>
          <w:sz w:val="20"/>
          <w:szCs w:val="20"/>
          <w:u w:val="single"/>
          <w:shd w:val="clear" w:color="auto" w:fill="FFFFFF"/>
        </w:rPr>
      </w:pPr>
      <w:r w:rsidRPr="007163AD">
        <w:rPr>
          <w:rFonts w:ascii="Cambria" w:hAnsi="Cambria" w:cs="Times New Roman"/>
          <w:color w:val="000000"/>
          <w:sz w:val="20"/>
          <w:szCs w:val="20"/>
          <w:u w:val="single"/>
          <w:shd w:val="clear" w:color="auto" w:fill="FFFFFF"/>
        </w:rPr>
        <w:t>Zapewni</w:t>
      </w:r>
      <w:r w:rsidR="0030213F" w:rsidRPr="007163AD">
        <w:rPr>
          <w:rFonts w:ascii="Cambria" w:hAnsi="Cambria" w:cs="Times New Roman"/>
          <w:color w:val="000000"/>
          <w:sz w:val="20"/>
          <w:szCs w:val="20"/>
          <w:u w:val="single"/>
          <w:shd w:val="clear" w:color="auto" w:fill="FFFFFF"/>
        </w:rPr>
        <w:t>ć</w:t>
      </w:r>
      <w:r w:rsidR="00AD539A" w:rsidRPr="007163AD">
        <w:rPr>
          <w:rFonts w:ascii="Cambria" w:hAnsi="Cambria" w:cs="Times New Roman"/>
          <w:color w:val="000000"/>
          <w:sz w:val="20"/>
          <w:szCs w:val="20"/>
          <w:u w:val="single"/>
          <w:shd w:val="clear" w:color="auto" w:fill="FFFFFF"/>
        </w:rPr>
        <w:t xml:space="preserve"> obsługę i catering</w:t>
      </w:r>
      <w:r w:rsidR="0030213F" w:rsidRPr="007163AD">
        <w:rPr>
          <w:rFonts w:ascii="Cambria" w:hAnsi="Cambria" w:cs="Times New Roman"/>
          <w:color w:val="000000"/>
          <w:sz w:val="20"/>
          <w:szCs w:val="20"/>
          <w:u w:val="single"/>
          <w:shd w:val="clear" w:color="auto" w:fill="FFFFFF"/>
        </w:rPr>
        <w:t xml:space="preserve"> dla </w:t>
      </w:r>
      <w:r w:rsidR="0030213F" w:rsidRPr="007163AD">
        <w:rPr>
          <w:rFonts w:ascii="Cambria" w:hAnsi="Cambria" w:cs="Times New Roman"/>
          <w:b/>
          <w:color w:val="000000"/>
          <w:sz w:val="20"/>
          <w:szCs w:val="20"/>
          <w:u w:val="single"/>
          <w:shd w:val="clear" w:color="auto" w:fill="FFFFFF"/>
        </w:rPr>
        <w:t xml:space="preserve">32 </w:t>
      </w:r>
      <w:r w:rsidR="00A02E96" w:rsidRPr="007163AD">
        <w:rPr>
          <w:rFonts w:ascii="Cambria" w:hAnsi="Cambria" w:cs="Times New Roman"/>
          <w:b/>
          <w:color w:val="000000"/>
          <w:sz w:val="20"/>
          <w:szCs w:val="20"/>
          <w:u w:val="single"/>
          <w:shd w:val="clear" w:color="auto" w:fill="FFFFFF"/>
        </w:rPr>
        <w:t xml:space="preserve">ok. </w:t>
      </w:r>
      <w:r w:rsidR="0030213F" w:rsidRPr="007163AD">
        <w:rPr>
          <w:rFonts w:ascii="Cambria" w:hAnsi="Cambria" w:cs="Times New Roman"/>
          <w:b/>
          <w:color w:val="000000"/>
          <w:sz w:val="20"/>
          <w:szCs w:val="20"/>
          <w:u w:val="single"/>
          <w:shd w:val="clear" w:color="auto" w:fill="FFFFFF"/>
        </w:rPr>
        <w:t>os</w:t>
      </w:r>
      <w:r w:rsidR="0030213F" w:rsidRPr="007163AD">
        <w:rPr>
          <w:rFonts w:ascii="Cambria" w:hAnsi="Cambria" w:cs="Times New Roman"/>
          <w:color w:val="000000"/>
          <w:sz w:val="20"/>
          <w:szCs w:val="20"/>
          <w:u w:val="single"/>
          <w:shd w:val="clear" w:color="auto" w:fill="FFFFFF"/>
        </w:rPr>
        <w:t>.</w:t>
      </w:r>
      <w:r w:rsidRPr="007163AD">
        <w:rPr>
          <w:rFonts w:ascii="Cambria" w:hAnsi="Cambria" w:cs="Times New Roman"/>
          <w:color w:val="000000"/>
          <w:sz w:val="20"/>
          <w:szCs w:val="20"/>
          <w:u w:val="single"/>
          <w:shd w:val="clear" w:color="auto" w:fill="FFFFFF"/>
        </w:rPr>
        <w:t xml:space="preserve"> na festyn w ok</w:t>
      </w:r>
      <w:r w:rsidR="00AD539A" w:rsidRPr="007163AD">
        <w:rPr>
          <w:rFonts w:ascii="Cambria" w:hAnsi="Cambria" w:cs="Times New Roman"/>
          <w:color w:val="000000"/>
          <w:sz w:val="20"/>
          <w:szCs w:val="20"/>
          <w:u w:val="single"/>
          <w:shd w:val="clear" w:color="auto" w:fill="FFFFFF"/>
        </w:rPr>
        <w:t xml:space="preserve">resie czerwiec/lipiec 2024 r. </w:t>
      </w:r>
      <w:r w:rsidR="00DA4219" w:rsidRPr="007163AD">
        <w:rPr>
          <w:rFonts w:ascii="Cambria" w:hAnsi="Cambria" w:cs="Times New Roman"/>
          <w:color w:val="000000"/>
          <w:sz w:val="20"/>
          <w:szCs w:val="20"/>
          <w:u w:val="single"/>
          <w:shd w:val="clear" w:color="auto" w:fill="FFFFFF"/>
        </w:rPr>
        <w:t>oraz w 2025 r.</w:t>
      </w:r>
    </w:p>
    <w:p w14:paraId="07FDF4A8" w14:textId="77777777" w:rsidR="0035728A" w:rsidRPr="007163AD" w:rsidRDefault="0035728A" w:rsidP="0035728A">
      <w:pPr>
        <w:pStyle w:val="Akapitzlist"/>
        <w:ind w:left="426"/>
        <w:jc w:val="both"/>
        <w:rPr>
          <w:rFonts w:ascii="Cambria" w:hAnsi="Cambria" w:cs="Times New Roman"/>
          <w:b/>
          <w:color w:val="000000"/>
          <w:sz w:val="20"/>
          <w:szCs w:val="20"/>
          <w:shd w:val="clear" w:color="auto" w:fill="FFFFFF"/>
        </w:rPr>
      </w:pPr>
      <w:r>
        <w:rPr>
          <w:rFonts w:ascii="Cambria" w:hAnsi="Cambria" w:cs="Times New Roman"/>
          <w:color w:val="000000"/>
          <w:sz w:val="20"/>
          <w:szCs w:val="20"/>
          <w:u w:val="single"/>
          <w:shd w:val="clear" w:color="auto" w:fill="FFFFFF"/>
        </w:rPr>
        <w:t>Łącznie</w:t>
      </w:r>
      <w:r w:rsidRPr="0035728A">
        <w:rPr>
          <w:rFonts w:ascii="Cambria" w:hAnsi="Cambria" w:cs="Times New Roman"/>
          <w:b/>
          <w:color w:val="000000"/>
          <w:sz w:val="20"/>
          <w:szCs w:val="20"/>
          <w:shd w:val="clear" w:color="auto" w:fill="FFFFFF"/>
        </w:rPr>
        <w:t>:</w:t>
      </w:r>
      <w:r>
        <w:rPr>
          <w:rFonts w:ascii="Cambria" w:hAnsi="Cambria" w:cs="Times New Roman"/>
          <w:b/>
          <w:color w:val="000000"/>
          <w:sz w:val="20"/>
          <w:szCs w:val="20"/>
          <w:shd w:val="clear" w:color="auto" w:fill="FFFFFF"/>
        </w:rPr>
        <w:t xml:space="preserve"> </w:t>
      </w:r>
      <w:r w:rsidRPr="0035728A">
        <w:rPr>
          <w:rFonts w:ascii="Cambria" w:hAnsi="Cambria" w:cs="Times New Roman"/>
          <w:b/>
          <w:color w:val="000000"/>
          <w:sz w:val="20"/>
          <w:szCs w:val="20"/>
          <w:highlight w:val="yellow"/>
          <w:shd w:val="clear" w:color="auto" w:fill="FFFFFF"/>
        </w:rPr>
        <w:t>64 osoby</w:t>
      </w:r>
    </w:p>
    <w:p w14:paraId="3FDAD382" w14:textId="48F0FC84" w:rsidR="007163AD" w:rsidRDefault="007163AD" w:rsidP="007163AD">
      <w:pPr>
        <w:pStyle w:val="Akapitzlist"/>
        <w:ind w:left="426"/>
        <w:jc w:val="both"/>
        <w:rPr>
          <w:rFonts w:ascii="Cambria" w:hAnsi="Cambria" w:cs="Times New Roman"/>
          <w:color w:val="000000"/>
          <w:sz w:val="20"/>
          <w:szCs w:val="20"/>
          <w:u w:val="single"/>
          <w:shd w:val="clear" w:color="auto" w:fill="FFFFFF"/>
        </w:rPr>
      </w:pPr>
    </w:p>
    <w:p w14:paraId="17CDB0B1" w14:textId="438ABBC3" w:rsidR="00C87604" w:rsidRPr="007163AD" w:rsidRDefault="003B459C" w:rsidP="007163AD">
      <w:pPr>
        <w:pStyle w:val="Akapitzlist"/>
        <w:numPr>
          <w:ilvl w:val="0"/>
          <w:numId w:val="1"/>
        </w:numPr>
        <w:ind w:left="426" w:hanging="426"/>
        <w:jc w:val="both"/>
        <w:rPr>
          <w:rFonts w:ascii="Cambria" w:hAnsi="Cambria" w:cs="Times New Roman"/>
          <w:sz w:val="20"/>
          <w:szCs w:val="20"/>
        </w:rPr>
      </w:pPr>
      <w:r w:rsidRPr="007163AD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 xml:space="preserve">Zastrzega się możliwość zwiększenia lub zmniejszenia ilości dostarczanych </w:t>
      </w:r>
      <w:r w:rsidR="00BA3F7E" w:rsidRPr="007163AD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>posiłków</w:t>
      </w:r>
      <w:r w:rsidR="00FF2562" w:rsidRPr="007163AD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AD539A" w:rsidRPr="007163AD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 xml:space="preserve">dziennych </w:t>
      </w:r>
      <w:r w:rsidRPr="007163AD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 xml:space="preserve">według zamówień </w:t>
      </w:r>
      <w:r w:rsidR="00FF2562" w:rsidRPr="007163AD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>dzieci.</w:t>
      </w:r>
    </w:p>
    <w:p w14:paraId="4900285A" w14:textId="77777777" w:rsidR="00FF2562" w:rsidRPr="007163AD" w:rsidRDefault="003B459C" w:rsidP="007163AD">
      <w:pPr>
        <w:pStyle w:val="Akapitzlist"/>
        <w:numPr>
          <w:ilvl w:val="0"/>
          <w:numId w:val="1"/>
        </w:numPr>
        <w:ind w:left="426" w:hanging="426"/>
        <w:jc w:val="both"/>
        <w:rPr>
          <w:rFonts w:ascii="Cambria" w:hAnsi="Cambria" w:cs="Times New Roman"/>
          <w:sz w:val="20"/>
          <w:szCs w:val="20"/>
        </w:rPr>
      </w:pPr>
      <w:r w:rsidRPr="007163AD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>Ewentualne zmiany ilości zamawianych</w:t>
      </w:r>
      <w:r w:rsidR="00AD539A" w:rsidRPr="007163AD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 xml:space="preserve"> dziennych</w:t>
      </w:r>
      <w:r w:rsidRPr="007163AD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D046C5" w:rsidRPr="007163AD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>posił</w:t>
      </w:r>
      <w:r w:rsidR="000E3DDE" w:rsidRPr="007163AD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>k</w:t>
      </w:r>
      <w:r w:rsidR="00D046C5" w:rsidRPr="007163AD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>ów</w:t>
      </w:r>
      <w:r w:rsidRPr="007163AD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 xml:space="preserve"> Zamawiający zgłaszać będzie Wykonawcy najpóźniej do godziny </w:t>
      </w:r>
      <w:r w:rsidR="00FF2562" w:rsidRPr="007163AD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>8</w:t>
      </w:r>
      <w:r w:rsidRPr="007163AD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>.00 danego dnia.</w:t>
      </w:r>
    </w:p>
    <w:p w14:paraId="2618EB6D" w14:textId="1911F1FA" w:rsidR="00FF2562" w:rsidRPr="007163AD" w:rsidRDefault="00FF2562" w:rsidP="007163AD">
      <w:pPr>
        <w:pStyle w:val="Akapitzlist"/>
        <w:numPr>
          <w:ilvl w:val="0"/>
          <w:numId w:val="1"/>
        </w:numPr>
        <w:ind w:left="426" w:hanging="426"/>
        <w:jc w:val="both"/>
        <w:rPr>
          <w:rFonts w:ascii="Cambria" w:hAnsi="Cambria" w:cs="Times New Roman"/>
          <w:sz w:val="20"/>
          <w:szCs w:val="20"/>
        </w:rPr>
      </w:pPr>
      <w:r w:rsidRPr="007163AD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>Dostawa posiłków</w:t>
      </w:r>
      <w:r w:rsidR="003B459C" w:rsidRPr="007163AD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 xml:space="preserve"> będzie odbywać się </w:t>
      </w:r>
      <w:r w:rsidRPr="007163AD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 xml:space="preserve">w/w okresie (pkt.2) </w:t>
      </w:r>
      <w:r w:rsidR="003B459C" w:rsidRPr="007163AD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 xml:space="preserve">od poniedziałku do piątku, </w:t>
      </w:r>
      <w:r w:rsidR="007163AD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br/>
      </w:r>
      <w:r w:rsidR="003B459C" w:rsidRPr="007163AD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 xml:space="preserve">z wyłączeniem dni ustawowo wolnych od nauki – do godz.: </w:t>
      </w:r>
      <w:r w:rsidRPr="007163AD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>9.30 – śniadanie</w:t>
      </w:r>
      <w:r w:rsidR="0021393B" w:rsidRPr="007163AD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 xml:space="preserve"> i II śniadanie</w:t>
      </w:r>
      <w:r w:rsidRPr="007163AD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 xml:space="preserve">, 12.00 – obiad oraz w inne wyznaczone terminy w przypadku organizacji </w:t>
      </w:r>
      <w:r w:rsidR="00AD539A" w:rsidRPr="007163AD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 xml:space="preserve">Mikołajek i festynu </w:t>
      </w:r>
      <w:r w:rsidR="0021393B" w:rsidRPr="007163AD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>realizowanych</w:t>
      </w:r>
      <w:r w:rsidRPr="007163AD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 xml:space="preserve"> w ramach projektu konkursowego „Świetlica Środowiskowa szansą na lepszą przyszłość”</w:t>
      </w:r>
    </w:p>
    <w:p w14:paraId="250C6933" w14:textId="77777777" w:rsidR="00FF2562" w:rsidRPr="002702DC" w:rsidRDefault="003B459C" w:rsidP="002702DC">
      <w:pPr>
        <w:pStyle w:val="Akapitzlist"/>
        <w:numPr>
          <w:ilvl w:val="0"/>
          <w:numId w:val="1"/>
        </w:numPr>
        <w:ind w:left="426" w:hanging="426"/>
        <w:jc w:val="both"/>
        <w:rPr>
          <w:rFonts w:ascii="Cambria" w:hAnsi="Cambria" w:cs="Times New Roman"/>
          <w:sz w:val="20"/>
          <w:szCs w:val="20"/>
        </w:rPr>
      </w:pPr>
      <w:r w:rsidRPr="002702DC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 xml:space="preserve">W wyjątkowej sytuacji związanej ze zmianą organizacji dnia pracy </w:t>
      </w:r>
      <w:r w:rsidR="00FF2562" w:rsidRPr="002702DC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>Świetlicy Środowiskowej</w:t>
      </w:r>
      <w:r w:rsidRPr="002702DC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 xml:space="preserve">, dostawa </w:t>
      </w:r>
      <w:r w:rsidR="00FF2562" w:rsidRPr="002702DC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>posiłków</w:t>
      </w:r>
      <w:r w:rsidRPr="002702DC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 xml:space="preserve"> odbędzie się o innej godzinie – po wcześniejszym uzgodnieniu z Wykonawcą.</w:t>
      </w:r>
    </w:p>
    <w:p w14:paraId="682C90A2" w14:textId="2031D3A5" w:rsidR="00FF2562" w:rsidRPr="002702DC" w:rsidRDefault="003B459C" w:rsidP="002702DC">
      <w:pPr>
        <w:pStyle w:val="Akapitzlist"/>
        <w:numPr>
          <w:ilvl w:val="0"/>
          <w:numId w:val="1"/>
        </w:numPr>
        <w:ind w:left="426" w:hanging="426"/>
        <w:jc w:val="both"/>
        <w:rPr>
          <w:rFonts w:ascii="Cambria" w:hAnsi="Cambria" w:cs="Times New Roman"/>
          <w:sz w:val="20"/>
          <w:szCs w:val="20"/>
        </w:rPr>
      </w:pPr>
      <w:r w:rsidRPr="002702DC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>Wykonawca dostarczał będzie w pierwszy dzień tyg</w:t>
      </w:r>
      <w:r w:rsidR="0021393B" w:rsidRPr="002702DC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>odnia tygodniowy jadłospis z </w:t>
      </w:r>
      <w:r w:rsidRPr="002702DC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 xml:space="preserve">podaniem składników wagowych (gramatury) potraw oraz oznaczenie alergenów – do wiadomości Zamawiającego. Wykonawca zobowiązany jest do zachowania jakości </w:t>
      </w:r>
      <w:r w:rsidR="00AD539A" w:rsidRPr="002702DC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>posiłków</w:t>
      </w:r>
      <w:r w:rsidRPr="002702DC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 xml:space="preserve"> zgodnie </w:t>
      </w:r>
      <w:r w:rsidR="002702DC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br/>
      </w:r>
      <w:r w:rsidRPr="002702DC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>z przedstawionym jadłospisem.</w:t>
      </w:r>
    </w:p>
    <w:p w14:paraId="10B57F28" w14:textId="45E4FCD0" w:rsidR="00FF2562" w:rsidRPr="002702DC" w:rsidRDefault="003B459C" w:rsidP="002702DC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702D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lastRenderedPageBreak/>
        <w:t>Wszystkie posiłki powinny być przygotowane zgo</w:t>
      </w:r>
      <w:r w:rsidR="0021393B" w:rsidRPr="002702D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dnie z obowiązującymi normami i </w:t>
      </w:r>
      <w:r w:rsidRPr="002702D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przepisami prawa. Wykonawca będzie przygotowywał posiłki zgodnie z zasadami określonymi w ustawie z dnia 25 sierpnia 2006 </w:t>
      </w:r>
      <w:r w:rsidR="0021393B" w:rsidRPr="002702D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r. o bezpieczeństwie żywności i </w:t>
      </w:r>
      <w:r w:rsidRPr="002702D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żywienia (Dz. U. z 202</w:t>
      </w:r>
      <w:r w:rsidR="00EA261D" w:rsidRPr="002702D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3</w:t>
      </w:r>
      <w:r w:rsidRPr="002702D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r. poz. </w:t>
      </w:r>
      <w:r w:rsidR="00EA261D" w:rsidRPr="002702D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1448</w:t>
      </w:r>
      <w:r w:rsidR="002702D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z póź. zm.</w:t>
      </w:r>
      <w:r w:rsidR="00EA261D" w:rsidRPr="002702D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).</w:t>
      </w:r>
    </w:p>
    <w:p w14:paraId="1DDBCF04" w14:textId="77777777" w:rsidR="00E04340" w:rsidRPr="002702DC" w:rsidRDefault="003B459C" w:rsidP="002702DC">
      <w:pPr>
        <w:pStyle w:val="Akapitzlist"/>
        <w:numPr>
          <w:ilvl w:val="0"/>
          <w:numId w:val="1"/>
        </w:numPr>
        <w:ind w:left="426" w:hanging="426"/>
        <w:jc w:val="both"/>
        <w:rPr>
          <w:rFonts w:ascii="Cambria" w:hAnsi="Cambria" w:cs="Times New Roman"/>
          <w:sz w:val="20"/>
          <w:szCs w:val="20"/>
        </w:rPr>
      </w:pPr>
      <w:r w:rsidRPr="002702DC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>Bezwzględnie należy przestrzegać norm na składniki pokarmowe i produkty spożywcze określone przez Instytut Żywienia i Żywności. Posiłki mają być przygotowane zgodnie z zasadami racjonalnego żywienia dzieci i młodzieży.</w:t>
      </w:r>
    </w:p>
    <w:p w14:paraId="14A189BF" w14:textId="77777777" w:rsidR="006469C9" w:rsidRPr="006469C9" w:rsidRDefault="006469C9" w:rsidP="006469C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142E2E32" w14:textId="77777777" w:rsidR="00D046C5" w:rsidRPr="002702DC" w:rsidRDefault="00E04340" w:rsidP="002702DC">
      <w:pPr>
        <w:pStyle w:val="Akapitzlist"/>
        <w:numPr>
          <w:ilvl w:val="0"/>
          <w:numId w:val="1"/>
        </w:numPr>
        <w:ind w:left="426" w:hanging="426"/>
        <w:jc w:val="both"/>
        <w:rPr>
          <w:rFonts w:ascii="Cambria" w:hAnsi="Cambria" w:cs="Times New Roman"/>
          <w:b/>
          <w:sz w:val="20"/>
          <w:szCs w:val="20"/>
          <w:u w:val="single"/>
        </w:rPr>
      </w:pPr>
      <w:r w:rsidRPr="002702DC">
        <w:rPr>
          <w:rFonts w:ascii="Cambria" w:hAnsi="Cambria" w:cs="Times New Roman"/>
          <w:b/>
          <w:color w:val="000000"/>
          <w:sz w:val="20"/>
          <w:szCs w:val="20"/>
          <w:u w:val="single"/>
        </w:rPr>
        <w:t>Poszczególne posiłki muszą</w:t>
      </w:r>
      <w:r w:rsidR="00D046C5" w:rsidRPr="002702DC">
        <w:rPr>
          <w:rFonts w:ascii="Cambria" w:hAnsi="Cambria" w:cs="Times New Roman"/>
          <w:b/>
          <w:color w:val="000000"/>
          <w:sz w:val="20"/>
          <w:szCs w:val="20"/>
          <w:u w:val="single"/>
        </w:rPr>
        <w:t xml:space="preserve"> spełniać następujące warunki ilościowe/rodzajowe:</w:t>
      </w:r>
    </w:p>
    <w:p w14:paraId="4AAEE46B" w14:textId="13E6C66D" w:rsidR="0065777F" w:rsidRPr="003E7362" w:rsidRDefault="003E7362" w:rsidP="003E7362">
      <w:pPr>
        <w:ind w:left="426"/>
        <w:jc w:val="both"/>
        <w:rPr>
          <w:rFonts w:ascii="Cambria" w:hAnsi="Cambria" w:cs="Times New Roman"/>
          <w:sz w:val="20"/>
          <w:szCs w:val="20"/>
        </w:rPr>
      </w:pPr>
      <w:r w:rsidRPr="003E7362">
        <w:rPr>
          <w:rFonts w:ascii="Cambria" w:hAnsi="Cambria" w:cs="Times New Roman"/>
          <w:b/>
          <w:sz w:val="20"/>
          <w:szCs w:val="20"/>
          <w:highlight w:val="yellow"/>
        </w:rPr>
        <w:t>Jeden posiłek obejmuje</w:t>
      </w:r>
      <w:r w:rsidRPr="003E7362">
        <w:rPr>
          <w:rFonts w:ascii="Cambria" w:hAnsi="Cambria" w:cs="Times New Roman"/>
          <w:sz w:val="20"/>
          <w:szCs w:val="20"/>
          <w:highlight w:val="yellow"/>
        </w:rPr>
        <w:t>: I śniadanie, II śniadanie, obiad dwudaniowy</w:t>
      </w:r>
    </w:p>
    <w:p w14:paraId="26DCF4D9" w14:textId="77777777" w:rsidR="0028325A" w:rsidRDefault="0065777F" w:rsidP="002702DC">
      <w:pPr>
        <w:pStyle w:val="Akapitzlist"/>
        <w:ind w:left="426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2702DC">
        <w:rPr>
          <w:rFonts w:ascii="Cambria" w:hAnsi="Cambria" w:cs="Times New Roman"/>
          <w:b/>
          <w:color w:val="000000"/>
          <w:sz w:val="20"/>
          <w:szCs w:val="20"/>
          <w:u w:val="single"/>
        </w:rPr>
        <w:t>I śniadanie:</w:t>
      </w:r>
      <w:r w:rsidRPr="002702DC">
        <w:rPr>
          <w:rFonts w:ascii="Cambria" w:hAnsi="Cambria" w:cs="Times New Roman"/>
          <w:color w:val="000000"/>
          <w:sz w:val="20"/>
          <w:szCs w:val="20"/>
        </w:rPr>
        <w:t xml:space="preserve"> </w:t>
      </w:r>
    </w:p>
    <w:p w14:paraId="63A30FC5" w14:textId="77777777" w:rsidR="0028325A" w:rsidRDefault="0065777F" w:rsidP="004E1828">
      <w:pPr>
        <w:pStyle w:val="Akapitzlist"/>
        <w:numPr>
          <w:ilvl w:val="0"/>
          <w:numId w:val="9"/>
        </w:numPr>
        <w:ind w:hanging="579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2702DC">
        <w:rPr>
          <w:rFonts w:ascii="Cambria" w:hAnsi="Cambria" w:cs="Times New Roman"/>
          <w:color w:val="000000"/>
          <w:sz w:val="20"/>
          <w:szCs w:val="20"/>
        </w:rPr>
        <w:t>pieczywo słodkie – 100 g</w:t>
      </w:r>
      <w:r w:rsidR="0028325A">
        <w:rPr>
          <w:rFonts w:ascii="Cambria" w:hAnsi="Cambria" w:cs="Times New Roman"/>
          <w:color w:val="000000"/>
          <w:sz w:val="20"/>
          <w:szCs w:val="20"/>
        </w:rPr>
        <w:t xml:space="preserve"> </w:t>
      </w:r>
      <w:r w:rsidR="0028325A" w:rsidRPr="002702DC">
        <w:rPr>
          <w:rFonts w:ascii="Cambria" w:hAnsi="Cambria" w:cs="Times New Roman"/>
          <w:color w:val="000000"/>
          <w:sz w:val="20"/>
          <w:szCs w:val="20"/>
        </w:rPr>
        <w:t>+ woda/sok/herbata min. 200 ml</w:t>
      </w:r>
      <w:r w:rsidRPr="002702DC">
        <w:rPr>
          <w:rFonts w:ascii="Cambria" w:hAnsi="Cambria" w:cs="Times New Roman"/>
          <w:color w:val="000000"/>
          <w:sz w:val="20"/>
          <w:szCs w:val="20"/>
        </w:rPr>
        <w:t xml:space="preserve"> </w:t>
      </w:r>
    </w:p>
    <w:p w14:paraId="1515EA87" w14:textId="53E31486" w:rsidR="0028325A" w:rsidRDefault="0028325A" w:rsidP="004E1828">
      <w:pPr>
        <w:pStyle w:val="Akapitzlist"/>
        <w:ind w:left="864" w:firstLine="282"/>
        <w:jc w:val="both"/>
        <w:rPr>
          <w:rFonts w:ascii="Cambria" w:hAnsi="Cambria" w:cs="Times New Roman"/>
          <w:color w:val="000000"/>
          <w:sz w:val="20"/>
          <w:szCs w:val="20"/>
        </w:rPr>
      </w:pPr>
      <w:r>
        <w:rPr>
          <w:rFonts w:ascii="Cambria" w:hAnsi="Cambria" w:cs="Times New Roman"/>
          <w:color w:val="000000"/>
          <w:sz w:val="20"/>
          <w:szCs w:val="20"/>
        </w:rPr>
        <w:t>lub</w:t>
      </w:r>
    </w:p>
    <w:p w14:paraId="327DB5D0" w14:textId="2C509E49" w:rsidR="00D046C5" w:rsidRPr="0028325A" w:rsidRDefault="0065777F" w:rsidP="004E1828">
      <w:pPr>
        <w:pStyle w:val="Akapitzlist"/>
        <w:numPr>
          <w:ilvl w:val="0"/>
          <w:numId w:val="9"/>
        </w:numPr>
        <w:ind w:hanging="579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28325A">
        <w:rPr>
          <w:rFonts w:ascii="Cambria" w:hAnsi="Cambria" w:cs="Times New Roman"/>
          <w:color w:val="000000"/>
          <w:sz w:val="20"/>
          <w:szCs w:val="20"/>
        </w:rPr>
        <w:t>bułka z wędliną, serem, warzywami sezonowymi, masłem + woda/sok</w:t>
      </w:r>
      <w:r w:rsidR="00E04340" w:rsidRPr="0028325A">
        <w:rPr>
          <w:rFonts w:ascii="Cambria" w:hAnsi="Cambria" w:cs="Times New Roman"/>
          <w:color w:val="000000"/>
          <w:sz w:val="20"/>
          <w:szCs w:val="20"/>
        </w:rPr>
        <w:t>/herbata</w:t>
      </w:r>
      <w:r w:rsidRPr="0028325A">
        <w:rPr>
          <w:rFonts w:ascii="Cambria" w:hAnsi="Cambria" w:cs="Times New Roman"/>
          <w:color w:val="000000"/>
          <w:sz w:val="20"/>
          <w:szCs w:val="20"/>
        </w:rPr>
        <w:t xml:space="preserve"> min. 200 ml</w:t>
      </w:r>
    </w:p>
    <w:p w14:paraId="1BB4B758" w14:textId="77777777" w:rsidR="0065777F" w:rsidRPr="002702DC" w:rsidRDefault="0065777F" w:rsidP="002702DC">
      <w:pPr>
        <w:pStyle w:val="Akapitzlist"/>
        <w:ind w:left="426"/>
        <w:jc w:val="both"/>
        <w:rPr>
          <w:rFonts w:ascii="Cambria" w:hAnsi="Cambria" w:cs="Times New Roman"/>
          <w:sz w:val="20"/>
          <w:szCs w:val="20"/>
        </w:rPr>
      </w:pPr>
    </w:p>
    <w:p w14:paraId="2F24F02B" w14:textId="77777777" w:rsidR="0028325A" w:rsidRDefault="0065777F" w:rsidP="002702DC">
      <w:pPr>
        <w:pStyle w:val="Akapitzlist"/>
        <w:ind w:left="426"/>
        <w:jc w:val="both"/>
        <w:rPr>
          <w:rFonts w:ascii="Cambria" w:hAnsi="Cambria" w:cs="Times New Roman"/>
          <w:sz w:val="20"/>
          <w:szCs w:val="20"/>
        </w:rPr>
      </w:pPr>
      <w:r w:rsidRPr="002702DC">
        <w:rPr>
          <w:rFonts w:ascii="Cambria" w:hAnsi="Cambria" w:cs="Times New Roman"/>
          <w:b/>
          <w:sz w:val="20"/>
          <w:szCs w:val="20"/>
          <w:u w:val="single"/>
        </w:rPr>
        <w:t>II śniadanie:</w:t>
      </w:r>
      <w:r w:rsidRPr="002702DC">
        <w:rPr>
          <w:rFonts w:ascii="Cambria" w:hAnsi="Cambria" w:cs="Times New Roman"/>
          <w:sz w:val="20"/>
          <w:szCs w:val="20"/>
        </w:rPr>
        <w:t xml:space="preserve"> </w:t>
      </w:r>
    </w:p>
    <w:p w14:paraId="040294F7" w14:textId="77777777" w:rsidR="0028325A" w:rsidRDefault="0065777F" w:rsidP="004E1828">
      <w:pPr>
        <w:pStyle w:val="Akapitzlist"/>
        <w:numPr>
          <w:ilvl w:val="0"/>
          <w:numId w:val="9"/>
        </w:numPr>
        <w:ind w:hanging="579"/>
        <w:jc w:val="both"/>
        <w:rPr>
          <w:rFonts w:ascii="Cambria" w:hAnsi="Cambria" w:cs="Times New Roman"/>
          <w:sz w:val="20"/>
          <w:szCs w:val="20"/>
        </w:rPr>
      </w:pPr>
      <w:r w:rsidRPr="002702DC">
        <w:rPr>
          <w:rFonts w:ascii="Cambria" w:hAnsi="Cambria" w:cs="Times New Roman"/>
          <w:sz w:val="20"/>
          <w:szCs w:val="20"/>
        </w:rPr>
        <w:t xml:space="preserve">owoce sezonowe np. jabłko, banan, arbuz, winogrono, brzoskwinia – </w:t>
      </w:r>
      <w:r w:rsidR="00E04340" w:rsidRPr="002702DC">
        <w:rPr>
          <w:rFonts w:ascii="Cambria" w:hAnsi="Cambria" w:cs="Times New Roman"/>
          <w:sz w:val="20"/>
          <w:szCs w:val="20"/>
        </w:rPr>
        <w:t>180-25</w:t>
      </w:r>
      <w:r w:rsidRPr="002702DC">
        <w:rPr>
          <w:rFonts w:ascii="Cambria" w:hAnsi="Cambria" w:cs="Times New Roman"/>
          <w:sz w:val="20"/>
          <w:szCs w:val="20"/>
        </w:rPr>
        <w:t xml:space="preserve">0 g </w:t>
      </w:r>
    </w:p>
    <w:p w14:paraId="23E84858" w14:textId="7219713D" w:rsidR="0028325A" w:rsidRDefault="0065777F" w:rsidP="004E1828">
      <w:pPr>
        <w:pStyle w:val="Akapitzlist"/>
        <w:ind w:left="1146"/>
        <w:jc w:val="both"/>
        <w:rPr>
          <w:rFonts w:ascii="Cambria" w:hAnsi="Cambria" w:cs="Times New Roman"/>
          <w:sz w:val="20"/>
          <w:szCs w:val="20"/>
        </w:rPr>
      </w:pPr>
      <w:r w:rsidRPr="0028325A">
        <w:rPr>
          <w:rFonts w:ascii="Cambria" w:hAnsi="Cambria" w:cs="Times New Roman"/>
          <w:sz w:val="20"/>
          <w:szCs w:val="20"/>
        </w:rPr>
        <w:t xml:space="preserve">lub </w:t>
      </w:r>
    </w:p>
    <w:p w14:paraId="6C945181" w14:textId="77777777" w:rsidR="0028325A" w:rsidRDefault="0065777F" w:rsidP="004E1828">
      <w:pPr>
        <w:pStyle w:val="Akapitzlist"/>
        <w:ind w:left="1146"/>
        <w:jc w:val="both"/>
        <w:rPr>
          <w:rFonts w:ascii="Cambria" w:hAnsi="Cambria" w:cs="Times New Roman"/>
          <w:sz w:val="20"/>
          <w:szCs w:val="20"/>
        </w:rPr>
      </w:pPr>
      <w:r w:rsidRPr="0028325A">
        <w:rPr>
          <w:rFonts w:ascii="Cambria" w:hAnsi="Cambria" w:cs="Times New Roman"/>
          <w:sz w:val="20"/>
          <w:szCs w:val="20"/>
        </w:rPr>
        <w:t xml:space="preserve">mus owocowy/tubka owocowa – </w:t>
      </w:r>
      <w:r w:rsidR="00E04340" w:rsidRPr="0028325A">
        <w:rPr>
          <w:rFonts w:ascii="Cambria" w:hAnsi="Cambria" w:cs="Times New Roman"/>
          <w:sz w:val="20"/>
          <w:szCs w:val="20"/>
        </w:rPr>
        <w:t>180-</w:t>
      </w:r>
      <w:r w:rsidRPr="0028325A">
        <w:rPr>
          <w:rFonts w:ascii="Cambria" w:hAnsi="Cambria" w:cs="Times New Roman"/>
          <w:sz w:val="20"/>
          <w:szCs w:val="20"/>
        </w:rPr>
        <w:t>200 g</w:t>
      </w:r>
      <w:r w:rsidR="00E04340" w:rsidRPr="0028325A">
        <w:rPr>
          <w:rFonts w:ascii="Cambria" w:hAnsi="Cambria" w:cs="Times New Roman"/>
          <w:sz w:val="20"/>
          <w:szCs w:val="20"/>
        </w:rPr>
        <w:t>;</w:t>
      </w:r>
    </w:p>
    <w:p w14:paraId="5FAF9ADB" w14:textId="043E8781" w:rsidR="00D046C5" w:rsidRPr="0028325A" w:rsidRDefault="00E04340" w:rsidP="004E1828">
      <w:pPr>
        <w:pStyle w:val="Akapitzlist"/>
        <w:numPr>
          <w:ilvl w:val="0"/>
          <w:numId w:val="9"/>
        </w:numPr>
        <w:ind w:hanging="579"/>
        <w:jc w:val="both"/>
        <w:rPr>
          <w:rFonts w:ascii="Cambria" w:hAnsi="Cambria" w:cs="Times New Roman"/>
          <w:sz w:val="20"/>
          <w:szCs w:val="20"/>
        </w:rPr>
      </w:pPr>
      <w:r w:rsidRPr="0028325A">
        <w:rPr>
          <w:rFonts w:ascii="Cambria" w:hAnsi="Cambria" w:cs="Times New Roman"/>
          <w:sz w:val="20"/>
          <w:szCs w:val="20"/>
        </w:rPr>
        <w:t>jogurt – 180 - 250 g</w:t>
      </w:r>
    </w:p>
    <w:p w14:paraId="6ED4A09F" w14:textId="77777777" w:rsidR="00E04340" w:rsidRPr="002702DC" w:rsidRDefault="00E04340" w:rsidP="002702DC">
      <w:pPr>
        <w:pStyle w:val="Akapitzlist"/>
        <w:ind w:left="426"/>
        <w:jc w:val="both"/>
        <w:rPr>
          <w:rFonts w:ascii="Cambria" w:hAnsi="Cambria" w:cs="Times New Roman"/>
          <w:sz w:val="20"/>
          <w:szCs w:val="20"/>
        </w:rPr>
      </w:pPr>
    </w:p>
    <w:p w14:paraId="2511A1A4" w14:textId="77777777" w:rsidR="0028325A" w:rsidRDefault="00E04340" w:rsidP="0028325A">
      <w:pPr>
        <w:pStyle w:val="Akapitzlist"/>
        <w:ind w:left="426"/>
        <w:jc w:val="both"/>
        <w:rPr>
          <w:rFonts w:ascii="Cambria" w:hAnsi="Cambria" w:cs="Times New Roman"/>
          <w:b/>
          <w:color w:val="000000"/>
          <w:sz w:val="20"/>
          <w:szCs w:val="20"/>
          <w:shd w:val="clear" w:color="auto" w:fill="FFFFFF"/>
        </w:rPr>
      </w:pPr>
      <w:r w:rsidRPr="002702DC">
        <w:rPr>
          <w:rFonts w:ascii="Cambria" w:hAnsi="Cambria" w:cs="Times New Roman"/>
          <w:b/>
          <w:sz w:val="20"/>
          <w:szCs w:val="20"/>
          <w:u w:val="single"/>
        </w:rPr>
        <w:t>Obiad:</w:t>
      </w:r>
      <w:r w:rsidR="003B459C" w:rsidRPr="0028325A">
        <w:rPr>
          <w:rFonts w:ascii="Cambria" w:hAnsi="Cambria" w:cs="Times New Roman"/>
          <w:color w:val="000000"/>
          <w:sz w:val="20"/>
          <w:szCs w:val="20"/>
        </w:rPr>
        <w:br/>
      </w:r>
      <w:r w:rsidR="00B85685" w:rsidRPr="0028325A">
        <w:rPr>
          <w:rFonts w:ascii="Cambria" w:hAnsi="Cambria" w:cs="Times New Roman"/>
          <w:b/>
          <w:color w:val="000000"/>
          <w:sz w:val="20"/>
          <w:szCs w:val="20"/>
          <w:shd w:val="clear" w:color="auto" w:fill="FFFFFF"/>
        </w:rPr>
        <w:t>I danie</w:t>
      </w:r>
      <w:r w:rsidR="003B459C" w:rsidRPr="0028325A">
        <w:rPr>
          <w:rFonts w:ascii="Cambria" w:hAnsi="Cambria" w:cs="Times New Roman"/>
          <w:b/>
          <w:color w:val="000000"/>
          <w:sz w:val="20"/>
          <w:szCs w:val="20"/>
          <w:shd w:val="clear" w:color="auto" w:fill="FFFFFF"/>
        </w:rPr>
        <w:t>:</w:t>
      </w:r>
    </w:p>
    <w:p w14:paraId="10ADB63F" w14:textId="77777777" w:rsidR="0028325A" w:rsidRPr="0028325A" w:rsidRDefault="003B459C" w:rsidP="004E1828">
      <w:pPr>
        <w:pStyle w:val="Akapitzlist"/>
        <w:numPr>
          <w:ilvl w:val="0"/>
          <w:numId w:val="9"/>
        </w:numPr>
        <w:ind w:hanging="579"/>
        <w:jc w:val="both"/>
        <w:rPr>
          <w:rFonts w:ascii="Cambria" w:hAnsi="Cambria" w:cs="Times New Roman"/>
          <w:b/>
          <w:sz w:val="20"/>
          <w:szCs w:val="20"/>
          <w:u w:val="single"/>
        </w:rPr>
      </w:pPr>
      <w:r w:rsidRPr="0028325A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 xml:space="preserve">gramatura ok. 250 ml </w:t>
      </w:r>
      <w:r w:rsidR="00B85685" w:rsidRPr="0028325A">
        <w:rPr>
          <w:rFonts w:ascii="Cambria" w:hAnsi="Cambria" w:cs="Times New Roman"/>
          <w:sz w:val="20"/>
          <w:szCs w:val="20"/>
        </w:rPr>
        <w:t xml:space="preserve">z wkładką (wkładka: kiełbasa, mięso, jajko – w ilości nie mniejszej niż 80g) </w:t>
      </w:r>
      <w:r w:rsidR="00E04340" w:rsidRPr="0028325A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 xml:space="preserve">wraz z pieczywem </w:t>
      </w:r>
      <w:r w:rsidR="00B85685" w:rsidRPr="0028325A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>(</w:t>
      </w:r>
      <w:r w:rsidR="00E04340" w:rsidRPr="0028325A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>1 bułka lub 2 kromki pieczywa</w:t>
      </w:r>
      <w:r w:rsidR="00B85685" w:rsidRPr="0028325A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>)</w:t>
      </w:r>
    </w:p>
    <w:p w14:paraId="40903B3A" w14:textId="4F5D3705" w:rsidR="0028325A" w:rsidRDefault="00B85685" w:rsidP="0028325A">
      <w:pPr>
        <w:ind w:left="426"/>
        <w:jc w:val="both"/>
        <w:rPr>
          <w:rFonts w:ascii="Cambria" w:hAnsi="Cambria" w:cs="Times New Roman"/>
          <w:sz w:val="20"/>
          <w:szCs w:val="20"/>
        </w:rPr>
      </w:pPr>
      <w:r w:rsidRPr="0028325A">
        <w:rPr>
          <w:rFonts w:ascii="Cambria" w:hAnsi="Cambria" w:cs="Times New Roman"/>
          <w:b/>
          <w:sz w:val="20"/>
          <w:szCs w:val="20"/>
        </w:rPr>
        <w:t>II danie:</w:t>
      </w:r>
      <w:r w:rsidRPr="0028325A">
        <w:rPr>
          <w:rFonts w:ascii="Cambria" w:hAnsi="Cambria" w:cs="Times New Roman"/>
          <w:sz w:val="20"/>
          <w:szCs w:val="20"/>
        </w:rPr>
        <w:t xml:space="preserve"> </w:t>
      </w:r>
    </w:p>
    <w:p w14:paraId="6481C70D" w14:textId="77777777" w:rsidR="0028325A" w:rsidRDefault="00B85685" w:rsidP="004E1828">
      <w:pPr>
        <w:pStyle w:val="Akapitzlist"/>
        <w:numPr>
          <w:ilvl w:val="0"/>
          <w:numId w:val="9"/>
        </w:numPr>
        <w:ind w:hanging="579"/>
        <w:jc w:val="both"/>
        <w:rPr>
          <w:rFonts w:ascii="Cambria" w:hAnsi="Cambria" w:cs="Times New Roman"/>
          <w:sz w:val="20"/>
          <w:szCs w:val="20"/>
        </w:rPr>
      </w:pPr>
      <w:r w:rsidRPr="0028325A">
        <w:rPr>
          <w:rFonts w:ascii="Cambria" w:hAnsi="Cambria" w:cs="Times New Roman"/>
          <w:sz w:val="20"/>
          <w:szCs w:val="20"/>
        </w:rPr>
        <w:t xml:space="preserve">danie mięsne (ziemniaki lub ryż, makaron – gramatura 150g; mięso lub filet rybny – gramatura 80g; surówka lub sałatka – gramatura 80g). </w:t>
      </w:r>
    </w:p>
    <w:p w14:paraId="17B06751" w14:textId="452A9548" w:rsidR="0028325A" w:rsidRDefault="00B85685" w:rsidP="004E1828">
      <w:pPr>
        <w:pStyle w:val="Akapitzlist"/>
        <w:ind w:left="1146"/>
        <w:jc w:val="both"/>
        <w:rPr>
          <w:rFonts w:ascii="Cambria" w:hAnsi="Cambria" w:cs="Times New Roman"/>
          <w:sz w:val="20"/>
          <w:szCs w:val="20"/>
        </w:rPr>
      </w:pPr>
      <w:r w:rsidRPr="0028325A">
        <w:rPr>
          <w:rFonts w:ascii="Cambria" w:hAnsi="Cambria" w:cs="Times New Roman"/>
          <w:sz w:val="20"/>
          <w:szCs w:val="20"/>
        </w:rPr>
        <w:t xml:space="preserve">Gramatura mięsa nie obejmuje sosu. </w:t>
      </w:r>
      <w:r w:rsidR="004E1828">
        <w:rPr>
          <w:rFonts w:ascii="Cambria" w:hAnsi="Cambria" w:cs="Times New Roman"/>
          <w:sz w:val="20"/>
          <w:szCs w:val="20"/>
        </w:rPr>
        <w:t xml:space="preserve"> </w:t>
      </w:r>
    </w:p>
    <w:p w14:paraId="6E22D52A" w14:textId="550BA3FB" w:rsidR="006469C9" w:rsidRDefault="0028325A" w:rsidP="004E1828">
      <w:pPr>
        <w:pStyle w:val="Akapitzlist"/>
        <w:ind w:left="1146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  <w:u w:val="single"/>
        </w:rPr>
        <w:t>D</w:t>
      </w:r>
      <w:r w:rsidR="00B85685" w:rsidRPr="0028325A">
        <w:rPr>
          <w:rFonts w:ascii="Cambria" w:hAnsi="Cambria" w:cs="Times New Roman"/>
          <w:sz w:val="20"/>
          <w:szCs w:val="20"/>
          <w:u w:val="single"/>
        </w:rPr>
        <w:t>anie półmięsne i bezmięsne</w:t>
      </w:r>
      <w:r w:rsidR="0030213F" w:rsidRPr="0028325A">
        <w:rPr>
          <w:rFonts w:ascii="Cambria" w:hAnsi="Cambria" w:cs="Times New Roman"/>
          <w:sz w:val="20"/>
          <w:szCs w:val="20"/>
        </w:rPr>
        <w:t xml:space="preserve"> (pierogi</w:t>
      </w:r>
      <w:r w:rsidR="00B85685" w:rsidRPr="0028325A">
        <w:rPr>
          <w:rFonts w:ascii="Cambria" w:hAnsi="Cambria" w:cs="Times New Roman"/>
          <w:sz w:val="20"/>
          <w:szCs w:val="20"/>
        </w:rPr>
        <w:t xml:space="preserve">, kopytka, naleśniki, makaron z sosem, makaron </w:t>
      </w:r>
      <w:r>
        <w:rPr>
          <w:rFonts w:ascii="Cambria" w:hAnsi="Cambria" w:cs="Times New Roman"/>
          <w:sz w:val="20"/>
          <w:szCs w:val="20"/>
        </w:rPr>
        <w:br/>
      </w:r>
      <w:r w:rsidR="00B85685" w:rsidRPr="0028325A">
        <w:rPr>
          <w:rFonts w:ascii="Cambria" w:hAnsi="Cambria" w:cs="Times New Roman"/>
          <w:sz w:val="20"/>
          <w:szCs w:val="20"/>
        </w:rPr>
        <w:t>z serem, makaron z truskawkami, gołąbki z ziemniakami, zapiekanka) – gramatura 350g. Danie bezmięsne lub półmięsne może być przygotowywane zamiast dania z mięsem nie częściej niż 2 razy w tygodniu;</w:t>
      </w:r>
    </w:p>
    <w:p w14:paraId="4958B18E" w14:textId="137B5388" w:rsidR="00EA261D" w:rsidRPr="0028325A" w:rsidRDefault="003B459C" w:rsidP="004E1828">
      <w:pPr>
        <w:pStyle w:val="Akapitzlist"/>
        <w:numPr>
          <w:ilvl w:val="0"/>
          <w:numId w:val="9"/>
        </w:numPr>
        <w:ind w:hanging="579"/>
        <w:jc w:val="both"/>
        <w:rPr>
          <w:rFonts w:ascii="Cambria" w:hAnsi="Cambria" w:cs="Times New Roman"/>
          <w:sz w:val="20"/>
          <w:szCs w:val="20"/>
        </w:rPr>
      </w:pPr>
      <w:r w:rsidRPr="0028325A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>kompot: pojemność nie mniej niż 200 ml</w:t>
      </w:r>
      <w:r w:rsidR="00EA261D" w:rsidRPr="0028325A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>;</w:t>
      </w:r>
    </w:p>
    <w:p w14:paraId="6AA073D1" w14:textId="77777777" w:rsidR="0030213F" w:rsidRPr="00AD539A" w:rsidRDefault="0030213F" w:rsidP="0030213F">
      <w:pPr>
        <w:pStyle w:val="Akapitzlist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88813F6" w14:textId="77777777" w:rsidR="00E04340" w:rsidRPr="00351897" w:rsidRDefault="00E04340" w:rsidP="00351897">
      <w:pPr>
        <w:ind w:left="426"/>
        <w:jc w:val="both"/>
        <w:rPr>
          <w:rFonts w:ascii="Cambria" w:hAnsi="Cambria" w:cs="Times New Roman"/>
          <w:b/>
          <w:sz w:val="20"/>
          <w:szCs w:val="20"/>
          <w:u w:val="single"/>
        </w:rPr>
      </w:pPr>
      <w:r w:rsidRPr="00351897">
        <w:rPr>
          <w:rFonts w:ascii="Cambria" w:hAnsi="Cambria" w:cs="Times New Roman"/>
          <w:b/>
          <w:sz w:val="20"/>
          <w:szCs w:val="20"/>
          <w:u w:val="single"/>
        </w:rPr>
        <w:t>Catering na organizację</w:t>
      </w:r>
      <w:r w:rsidR="006469C9" w:rsidRPr="00351897">
        <w:rPr>
          <w:rFonts w:ascii="Cambria" w:hAnsi="Cambria" w:cs="Times New Roman"/>
          <w:b/>
          <w:sz w:val="20"/>
          <w:szCs w:val="20"/>
          <w:u w:val="single"/>
        </w:rPr>
        <w:t xml:space="preserve"> i obsługę</w:t>
      </w:r>
      <w:r w:rsidRPr="00351897">
        <w:rPr>
          <w:rFonts w:ascii="Cambria" w:hAnsi="Cambria" w:cs="Times New Roman"/>
          <w:b/>
          <w:sz w:val="20"/>
          <w:szCs w:val="20"/>
          <w:u w:val="single"/>
        </w:rPr>
        <w:t xml:space="preserve"> Mikołajek dla </w:t>
      </w:r>
      <w:r w:rsidR="00A02E96" w:rsidRPr="00351897">
        <w:rPr>
          <w:rFonts w:ascii="Cambria" w:hAnsi="Cambria" w:cs="Times New Roman"/>
          <w:b/>
          <w:sz w:val="20"/>
          <w:szCs w:val="20"/>
          <w:u w:val="single"/>
        </w:rPr>
        <w:t xml:space="preserve">ok. </w:t>
      </w:r>
      <w:r w:rsidR="00DD21BE" w:rsidRPr="00351897">
        <w:rPr>
          <w:rFonts w:ascii="Cambria" w:hAnsi="Cambria" w:cs="Times New Roman"/>
          <w:b/>
          <w:sz w:val="20"/>
          <w:szCs w:val="20"/>
          <w:u w:val="single"/>
        </w:rPr>
        <w:t>32</w:t>
      </w:r>
      <w:r w:rsidRPr="00351897">
        <w:rPr>
          <w:rFonts w:ascii="Cambria" w:hAnsi="Cambria" w:cs="Times New Roman"/>
          <w:b/>
          <w:sz w:val="20"/>
          <w:szCs w:val="20"/>
          <w:u w:val="single"/>
        </w:rPr>
        <w:t xml:space="preserve"> os.:</w:t>
      </w:r>
    </w:p>
    <w:p w14:paraId="07728196" w14:textId="454CA7C5" w:rsidR="00B94358" w:rsidRDefault="00AD539A" w:rsidP="004E1828">
      <w:pPr>
        <w:spacing w:after="0"/>
        <w:ind w:left="426"/>
        <w:jc w:val="both"/>
        <w:rPr>
          <w:rFonts w:ascii="Cambria" w:hAnsi="Cambria" w:cs="Times New Roman"/>
          <w:sz w:val="20"/>
          <w:szCs w:val="20"/>
        </w:rPr>
      </w:pPr>
      <w:r w:rsidRPr="00351897">
        <w:rPr>
          <w:rFonts w:ascii="Cambria" w:hAnsi="Cambria" w:cs="Times New Roman"/>
          <w:sz w:val="20"/>
          <w:szCs w:val="20"/>
        </w:rPr>
        <w:t xml:space="preserve">Zorganizowanie poczęstunku </w:t>
      </w:r>
      <w:r w:rsidRPr="004E1828">
        <w:rPr>
          <w:rFonts w:ascii="Cambria" w:hAnsi="Cambria" w:cs="Times New Roman"/>
          <w:b/>
          <w:sz w:val="20"/>
          <w:szCs w:val="20"/>
        </w:rPr>
        <w:t xml:space="preserve">w formie </w:t>
      </w:r>
      <w:r w:rsidR="006469C9" w:rsidRPr="004E1828">
        <w:rPr>
          <w:rFonts w:ascii="Cambria" w:hAnsi="Cambria" w:cs="Times New Roman"/>
          <w:b/>
          <w:sz w:val="20"/>
          <w:szCs w:val="20"/>
        </w:rPr>
        <w:t>słodkich i słonych przekąsek</w:t>
      </w:r>
      <w:r w:rsidR="006469C9" w:rsidRPr="00351897">
        <w:rPr>
          <w:rFonts w:ascii="Cambria" w:hAnsi="Cambria" w:cs="Times New Roman"/>
          <w:sz w:val="20"/>
          <w:szCs w:val="20"/>
        </w:rPr>
        <w:t xml:space="preserve"> </w:t>
      </w:r>
      <w:r w:rsidRPr="00351897">
        <w:rPr>
          <w:rFonts w:ascii="Cambria" w:hAnsi="Cambria" w:cs="Times New Roman"/>
          <w:sz w:val="20"/>
          <w:szCs w:val="20"/>
        </w:rPr>
        <w:t xml:space="preserve">dla </w:t>
      </w:r>
      <w:r w:rsidRPr="00351897">
        <w:rPr>
          <w:rFonts w:ascii="Cambria" w:hAnsi="Cambria" w:cs="Times New Roman"/>
          <w:b/>
          <w:sz w:val="20"/>
          <w:szCs w:val="20"/>
        </w:rPr>
        <w:t>ok. 32 uczestników  projektu</w:t>
      </w:r>
      <w:r w:rsidR="006469C9" w:rsidRPr="00351897">
        <w:rPr>
          <w:rFonts w:ascii="Cambria" w:hAnsi="Cambria" w:cs="Times New Roman"/>
          <w:b/>
          <w:sz w:val="20"/>
          <w:szCs w:val="20"/>
        </w:rPr>
        <w:t xml:space="preserve"> </w:t>
      </w:r>
      <w:r w:rsidR="006469C9" w:rsidRPr="00351897">
        <w:rPr>
          <w:rFonts w:ascii="Cambria" w:hAnsi="Cambria" w:cs="Times New Roman"/>
          <w:sz w:val="20"/>
          <w:szCs w:val="20"/>
        </w:rPr>
        <w:t>tj.:</w:t>
      </w:r>
    </w:p>
    <w:p w14:paraId="5318E341" w14:textId="7784FFBC" w:rsidR="006469C9" w:rsidRPr="00351897" w:rsidRDefault="006469C9" w:rsidP="00351897">
      <w:pPr>
        <w:pStyle w:val="Akapitzlist"/>
        <w:numPr>
          <w:ilvl w:val="0"/>
          <w:numId w:val="9"/>
        </w:numPr>
        <w:spacing w:after="0"/>
        <w:ind w:hanging="579"/>
        <w:jc w:val="both"/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</w:pPr>
      <w:r w:rsidRPr="00351897">
        <w:rPr>
          <w:rFonts w:ascii="Cambria" w:hAnsi="Cambria" w:cs="Times New Roman"/>
          <w:color w:val="000000"/>
          <w:sz w:val="20"/>
          <w:szCs w:val="20"/>
        </w:rPr>
        <w:t xml:space="preserve">przygotowanie i serwowanie </w:t>
      </w:r>
      <w:r w:rsidR="00351897" w:rsidRPr="00351897">
        <w:rPr>
          <w:rFonts w:ascii="Cambria" w:hAnsi="Cambria" w:cs="Times New Roman"/>
          <w:color w:val="000000"/>
          <w:sz w:val="20"/>
          <w:szCs w:val="20"/>
        </w:rPr>
        <w:t>kanapek (</w:t>
      </w:r>
      <w:r w:rsidR="00E04340" w:rsidRPr="00351897">
        <w:rPr>
          <w:rFonts w:ascii="Cambria" w:hAnsi="Cambria" w:cs="Times New Roman"/>
          <w:color w:val="000000"/>
          <w:sz w:val="20"/>
          <w:szCs w:val="20"/>
        </w:rPr>
        <w:t>pieczywo</w:t>
      </w:r>
      <w:r w:rsidRPr="00351897">
        <w:rPr>
          <w:rFonts w:ascii="Cambria" w:hAnsi="Cambria" w:cs="Times New Roman"/>
          <w:color w:val="000000"/>
          <w:sz w:val="20"/>
          <w:szCs w:val="20"/>
        </w:rPr>
        <w:t xml:space="preserve"> min.</w:t>
      </w:r>
      <w:r w:rsidR="00E04340" w:rsidRPr="00351897">
        <w:rPr>
          <w:rFonts w:ascii="Cambria" w:hAnsi="Cambria" w:cs="Times New Roman"/>
          <w:color w:val="000000"/>
          <w:sz w:val="20"/>
          <w:szCs w:val="20"/>
        </w:rPr>
        <w:t xml:space="preserve"> 3 rodzaje</w:t>
      </w:r>
      <w:r w:rsidR="00351897">
        <w:rPr>
          <w:rFonts w:ascii="Cambria" w:hAnsi="Cambria" w:cs="Times New Roman"/>
          <w:color w:val="000000"/>
          <w:sz w:val="20"/>
          <w:szCs w:val="20"/>
        </w:rPr>
        <w:t>,</w:t>
      </w:r>
      <w:r w:rsidR="00E04340" w:rsidRPr="00351897">
        <w:rPr>
          <w:rFonts w:ascii="Cambria" w:hAnsi="Cambria" w:cs="Times New Roman"/>
          <w:color w:val="000000"/>
          <w:sz w:val="20"/>
          <w:szCs w:val="20"/>
        </w:rPr>
        <w:t xml:space="preserve"> z wędliną, serem żółtym, jajkiem, warzywami sezonowymi</w:t>
      </w:r>
      <w:r w:rsidR="00993EC5" w:rsidRPr="00351897">
        <w:rPr>
          <w:rFonts w:ascii="Cambria" w:hAnsi="Cambria" w:cs="Times New Roman"/>
          <w:color w:val="000000"/>
          <w:sz w:val="20"/>
          <w:szCs w:val="20"/>
        </w:rPr>
        <w:t xml:space="preserve"> m</w:t>
      </w:r>
      <w:r w:rsidR="00EA261D" w:rsidRPr="00351897">
        <w:rPr>
          <w:rFonts w:ascii="Cambria" w:hAnsi="Cambria" w:cs="Times New Roman"/>
          <w:color w:val="000000"/>
          <w:sz w:val="20"/>
          <w:szCs w:val="20"/>
        </w:rPr>
        <w:t>in. 400-4</w:t>
      </w:r>
      <w:r w:rsidR="00AD539A" w:rsidRPr="00351897">
        <w:rPr>
          <w:rFonts w:ascii="Cambria" w:hAnsi="Cambria" w:cs="Times New Roman"/>
          <w:color w:val="000000"/>
          <w:sz w:val="20"/>
          <w:szCs w:val="20"/>
        </w:rPr>
        <w:t>50 g na</w:t>
      </w:r>
      <w:r w:rsidRPr="00351897">
        <w:rPr>
          <w:rFonts w:ascii="Cambria" w:hAnsi="Cambria" w:cs="Times New Roman"/>
          <w:color w:val="000000"/>
          <w:sz w:val="20"/>
          <w:szCs w:val="20"/>
        </w:rPr>
        <w:t xml:space="preserve"> </w:t>
      </w:r>
      <w:r w:rsidR="00993EC5" w:rsidRPr="00351897">
        <w:rPr>
          <w:rFonts w:ascii="Cambria" w:hAnsi="Cambria" w:cs="Times New Roman"/>
          <w:color w:val="000000"/>
          <w:sz w:val="20"/>
          <w:szCs w:val="20"/>
        </w:rPr>
        <w:t>1 os</w:t>
      </w:r>
      <w:r w:rsidR="00AD539A" w:rsidRPr="00351897">
        <w:rPr>
          <w:rFonts w:ascii="Cambria" w:hAnsi="Cambria" w:cs="Times New Roman"/>
          <w:color w:val="000000"/>
          <w:sz w:val="20"/>
          <w:szCs w:val="20"/>
        </w:rPr>
        <w:t>obę</w:t>
      </w:r>
      <w:r w:rsidR="00351897">
        <w:rPr>
          <w:rFonts w:ascii="Cambria" w:hAnsi="Cambria" w:cs="Times New Roman"/>
          <w:color w:val="000000"/>
          <w:sz w:val="20"/>
          <w:szCs w:val="20"/>
        </w:rPr>
        <w:t>)</w:t>
      </w:r>
      <w:r w:rsidR="00AD539A" w:rsidRPr="00351897">
        <w:rPr>
          <w:rFonts w:ascii="Cambria" w:hAnsi="Cambria" w:cs="Times New Roman"/>
          <w:color w:val="000000"/>
          <w:sz w:val="20"/>
          <w:szCs w:val="20"/>
        </w:rPr>
        <w:t>;</w:t>
      </w:r>
      <w:r w:rsidR="00DD21BE" w:rsidRPr="00351897">
        <w:rPr>
          <w:rFonts w:ascii="Cambria" w:hAnsi="Cambria" w:cs="Times New Roman"/>
          <w:color w:val="000000"/>
          <w:sz w:val="20"/>
          <w:szCs w:val="20"/>
        </w:rPr>
        <w:t xml:space="preserve"> </w:t>
      </w:r>
    </w:p>
    <w:p w14:paraId="7CD30D2D" w14:textId="01C4B243" w:rsidR="00E04340" w:rsidRPr="00351897" w:rsidRDefault="00DD21BE" w:rsidP="00351897">
      <w:pPr>
        <w:pStyle w:val="Akapitzlist"/>
        <w:numPr>
          <w:ilvl w:val="0"/>
          <w:numId w:val="9"/>
        </w:numPr>
        <w:spacing w:after="0"/>
        <w:ind w:hanging="579"/>
        <w:jc w:val="both"/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</w:pPr>
      <w:r w:rsidRPr="00351897">
        <w:rPr>
          <w:rFonts w:ascii="Cambria" w:hAnsi="Cambria" w:cs="Times New Roman"/>
          <w:color w:val="000000"/>
          <w:sz w:val="20"/>
          <w:szCs w:val="20"/>
        </w:rPr>
        <w:t xml:space="preserve">kompot/herbata – </w:t>
      </w:r>
      <w:r w:rsidR="00AD539A" w:rsidRPr="00351897">
        <w:rPr>
          <w:rFonts w:ascii="Cambria" w:hAnsi="Cambria" w:cs="Times New Roman"/>
          <w:color w:val="000000"/>
          <w:sz w:val="20"/>
          <w:szCs w:val="20"/>
        </w:rPr>
        <w:t xml:space="preserve">min. </w:t>
      </w:r>
      <w:r w:rsidRPr="00351897">
        <w:rPr>
          <w:rFonts w:ascii="Cambria" w:hAnsi="Cambria" w:cs="Times New Roman"/>
          <w:color w:val="000000"/>
          <w:sz w:val="20"/>
          <w:szCs w:val="20"/>
        </w:rPr>
        <w:t>5</w:t>
      </w:r>
      <w:r w:rsidR="00E04340" w:rsidRPr="00351897">
        <w:rPr>
          <w:rFonts w:ascii="Cambria" w:hAnsi="Cambria" w:cs="Times New Roman"/>
          <w:color w:val="000000"/>
          <w:sz w:val="20"/>
          <w:szCs w:val="20"/>
        </w:rPr>
        <w:t>00 ml</w:t>
      </w:r>
      <w:r w:rsidR="00AD539A" w:rsidRPr="00351897">
        <w:rPr>
          <w:rFonts w:ascii="Cambria" w:hAnsi="Cambria" w:cs="Times New Roman"/>
          <w:color w:val="000000"/>
          <w:sz w:val="20"/>
          <w:szCs w:val="20"/>
        </w:rPr>
        <w:t xml:space="preserve"> na 1 osobę;</w:t>
      </w:r>
    </w:p>
    <w:p w14:paraId="47AD6C03" w14:textId="0244559D" w:rsidR="00AD539A" w:rsidRPr="00332DF7" w:rsidRDefault="00993EC5" w:rsidP="00351897">
      <w:pPr>
        <w:pStyle w:val="Akapitzlist"/>
        <w:numPr>
          <w:ilvl w:val="0"/>
          <w:numId w:val="9"/>
        </w:numPr>
        <w:spacing w:after="0"/>
        <w:ind w:hanging="579"/>
        <w:jc w:val="both"/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</w:pPr>
      <w:r w:rsidRPr="00351897">
        <w:rPr>
          <w:rFonts w:ascii="Cambria" w:hAnsi="Cambria" w:cs="Times New Roman"/>
          <w:color w:val="000000"/>
          <w:sz w:val="20"/>
          <w:szCs w:val="20"/>
        </w:rPr>
        <w:t>cia</w:t>
      </w:r>
      <w:r w:rsidR="00B85685" w:rsidRPr="00351897">
        <w:rPr>
          <w:rFonts w:ascii="Cambria" w:hAnsi="Cambria" w:cs="Times New Roman"/>
          <w:color w:val="000000"/>
          <w:sz w:val="20"/>
          <w:szCs w:val="20"/>
        </w:rPr>
        <w:t xml:space="preserve">sto dowolny rodzaj – 300-350 </w:t>
      </w:r>
      <w:r w:rsidR="00AD539A" w:rsidRPr="00351897">
        <w:rPr>
          <w:rFonts w:ascii="Cambria" w:hAnsi="Cambria" w:cs="Times New Roman"/>
          <w:color w:val="000000"/>
          <w:sz w:val="20"/>
          <w:szCs w:val="20"/>
        </w:rPr>
        <w:t>g na 1 osobę;</w:t>
      </w:r>
    </w:p>
    <w:p w14:paraId="12951405" w14:textId="554D0812" w:rsidR="00332DF7" w:rsidRDefault="00332DF7" w:rsidP="00332DF7">
      <w:pPr>
        <w:pStyle w:val="Akapitzlist"/>
        <w:spacing w:after="0"/>
        <w:ind w:left="1146"/>
        <w:jc w:val="both"/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</w:pPr>
    </w:p>
    <w:p w14:paraId="073B7B20" w14:textId="00C62515" w:rsidR="00D57011" w:rsidRDefault="00D57011" w:rsidP="001573C9">
      <w:pPr>
        <w:pStyle w:val="Akapitzlist"/>
        <w:spacing w:after="0"/>
        <w:ind w:left="426"/>
        <w:jc w:val="both"/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</w:pPr>
      <w:r w:rsidRPr="001573C9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 xml:space="preserve">Zamawiający zastrzega sobie </w:t>
      </w:r>
      <w:r w:rsidR="001573C9" w:rsidRPr="001573C9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 xml:space="preserve">prawo do </w:t>
      </w:r>
      <w:r w:rsidRPr="001573C9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 xml:space="preserve">zmniejszenia wagowej porcji na jedną osobę </w:t>
      </w:r>
      <w:r w:rsidR="0035728A" w:rsidRPr="001573C9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br/>
      </w:r>
      <w:r w:rsidRPr="001573C9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>w okolic</w:t>
      </w:r>
      <w:r w:rsidR="001573C9" w:rsidRPr="001573C9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 xml:space="preserve">znościach, gdy będzie potrzeba </w:t>
      </w:r>
      <w:r w:rsidRPr="001573C9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 xml:space="preserve">zwiększenia cateringu dla większej ilości osób </w:t>
      </w:r>
      <w:r w:rsidR="001573C9" w:rsidRPr="001573C9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br/>
      </w:r>
      <w:r w:rsidRPr="001573C9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>niż 32  uczestników bez zwiększenia wynagrodzenia</w:t>
      </w:r>
      <w:r w:rsidR="001573C9" w:rsidRPr="001573C9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>.</w:t>
      </w:r>
      <w:r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 xml:space="preserve"> </w:t>
      </w:r>
    </w:p>
    <w:p w14:paraId="3E6EB740" w14:textId="77777777" w:rsidR="00D57011" w:rsidRPr="00351897" w:rsidRDefault="00D57011" w:rsidP="00332DF7">
      <w:pPr>
        <w:pStyle w:val="Akapitzlist"/>
        <w:spacing w:after="0"/>
        <w:ind w:left="1146"/>
        <w:jc w:val="both"/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</w:pPr>
    </w:p>
    <w:p w14:paraId="4059FFC0" w14:textId="77777777" w:rsidR="001573C9" w:rsidRDefault="001573C9" w:rsidP="00351897">
      <w:pPr>
        <w:pStyle w:val="Akapitzlist"/>
        <w:spacing w:after="0"/>
        <w:ind w:left="426"/>
        <w:jc w:val="both"/>
        <w:rPr>
          <w:rFonts w:ascii="Cambria" w:hAnsi="Cambria" w:cs="Times New Roman"/>
          <w:b/>
          <w:color w:val="000000" w:themeColor="text1"/>
          <w:sz w:val="20"/>
          <w:szCs w:val="20"/>
        </w:rPr>
      </w:pPr>
    </w:p>
    <w:p w14:paraId="5DFC8138" w14:textId="77777777" w:rsidR="001573C9" w:rsidRDefault="001573C9" w:rsidP="00351897">
      <w:pPr>
        <w:pStyle w:val="Akapitzlist"/>
        <w:spacing w:after="0"/>
        <w:ind w:left="426"/>
        <w:jc w:val="both"/>
        <w:rPr>
          <w:rFonts w:ascii="Cambria" w:hAnsi="Cambria" w:cs="Times New Roman"/>
          <w:b/>
          <w:color w:val="000000" w:themeColor="text1"/>
          <w:sz w:val="20"/>
          <w:szCs w:val="20"/>
        </w:rPr>
      </w:pPr>
    </w:p>
    <w:p w14:paraId="631581E2" w14:textId="57B53699" w:rsidR="00AD539A" w:rsidRPr="004E1828" w:rsidRDefault="00AD539A" w:rsidP="00351897">
      <w:pPr>
        <w:pStyle w:val="Akapitzlist"/>
        <w:spacing w:after="0"/>
        <w:ind w:left="426"/>
        <w:jc w:val="both"/>
        <w:rPr>
          <w:rFonts w:ascii="Cambria" w:hAnsi="Cambria" w:cs="Times New Roman"/>
          <w:b/>
          <w:color w:val="000000" w:themeColor="text1"/>
          <w:sz w:val="20"/>
          <w:szCs w:val="20"/>
        </w:rPr>
      </w:pPr>
      <w:r w:rsidRPr="004E1828">
        <w:rPr>
          <w:rFonts w:ascii="Cambria" w:hAnsi="Cambria" w:cs="Times New Roman"/>
          <w:b/>
          <w:color w:val="000000" w:themeColor="text1"/>
          <w:sz w:val="20"/>
          <w:szCs w:val="20"/>
        </w:rPr>
        <w:t>Wykonawca zapewni także co najmniej 2 osoby do wydawania poczęstunku uczestnikom Mikołajek. Przekąski będą wydawane o określonej godzinie zgłoszonej przez Zamawiającego.</w:t>
      </w:r>
    </w:p>
    <w:p w14:paraId="1523DB52" w14:textId="4AF3D1EF" w:rsidR="004E1828" w:rsidRPr="00AD539A" w:rsidRDefault="004E1828" w:rsidP="00EA261D">
      <w:pPr>
        <w:pStyle w:val="Akapitzli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5345C29" w14:textId="20B951EF" w:rsidR="0030213F" w:rsidRPr="004E1828" w:rsidRDefault="00B85685" w:rsidP="004E1828">
      <w:pPr>
        <w:ind w:left="426"/>
        <w:jc w:val="both"/>
        <w:rPr>
          <w:rFonts w:ascii="Cambria" w:hAnsi="Cambria" w:cs="Times New Roman"/>
          <w:b/>
          <w:sz w:val="20"/>
          <w:szCs w:val="20"/>
          <w:u w:val="single"/>
        </w:rPr>
      </w:pPr>
      <w:r w:rsidRPr="0028325A">
        <w:rPr>
          <w:rFonts w:ascii="Cambria" w:hAnsi="Cambria" w:cs="Times New Roman"/>
          <w:b/>
          <w:sz w:val="20"/>
          <w:szCs w:val="20"/>
          <w:u w:val="single"/>
        </w:rPr>
        <w:t>Caterin</w:t>
      </w:r>
      <w:bookmarkStart w:id="0" w:name="_GoBack"/>
      <w:bookmarkEnd w:id="0"/>
      <w:r w:rsidRPr="0028325A">
        <w:rPr>
          <w:rFonts w:ascii="Cambria" w:hAnsi="Cambria" w:cs="Times New Roman"/>
          <w:b/>
          <w:sz w:val="20"/>
          <w:szCs w:val="20"/>
          <w:u w:val="single"/>
        </w:rPr>
        <w:t xml:space="preserve">g na organizację </w:t>
      </w:r>
      <w:r w:rsidR="006469C9" w:rsidRPr="0028325A">
        <w:rPr>
          <w:rFonts w:ascii="Cambria" w:hAnsi="Cambria" w:cs="Times New Roman"/>
          <w:b/>
          <w:sz w:val="20"/>
          <w:szCs w:val="20"/>
          <w:u w:val="single"/>
        </w:rPr>
        <w:t xml:space="preserve">i obsługę </w:t>
      </w:r>
      <w:r w:rsidRPr="0028325A">
        <w:rPr>
          <w:rFonts w:ascii="Cambria" w:hAnsi="Cambria" w:cs="Times New Roman"/>
          <w:b/>
          <w:sz w:val="20"/>
          <w:szCs w:val="20"/>
          <w:u w:val="single"/>
        </w:rPr>
        <w:t>festynu dla</w:t>
      </w:r>
      <w:r w:rsidR="00A02E96" w:rsidRPr="0028325A">
        <w:rPr>
          <w:rFonts w:ascii="Cambria" w:hAnsi="Cambria" w:cs="Times New Roman"/>
          <w:b/>
          <w:sz w:val="20"/>
          <w:szCs w:val="20"/>
          <w:u w:val="single"/>
        </w:rPr>
        <w:t xml:space="preserve"> ok.</w:t>
      </w:r>
      <w:r w:rsidRPr="0028325A">
        <w:rPr>
          <w:rFonts w:ascii="Cambria" w:hAnsi="Cambria" w:cs="Times New Roman"/>
          <w:b/>
          <w:sz w:val="20"/>
          <w:szCs w:val="20"/>
          <w:u w:val="single"/>
        </w:rPr>
        <w:t xml:space="preserve"> </w:t>
      </w:r>
      <w:r w:rsidR="00DD21BE" w:rsidRPr="0028325A">
        <w:rPr>
          <w:rFonts w:ascii="Cambria" w:hAnsi="Cambria" w:cs="Times New Roman"/>
          <w:b/>
          <w:sz w:val="20"/>
          <w:szCs w:val="20"/>
          <w:u w:val="single"/>
        </w:rPr>
        <w:t>32</w:t>
      </w:r>
      <w:r w:rsidRPr="0028325A">
        <w:rPr>
          <w:rFonts w:ascii="Cambria" w:hAnsi="Cambria" w:cs="Times New Roman"/>
          <w:b/>
          <w:sz w:val="20"/>
          <w:szCs w:val="20"/>
          <w:u w:val="single"/>
        </w:rPr>
        <w:t xml:space="preserve"> os.:</w:t>
      </w:r>
    </w:p>
    <w:p w14:paraId="64C05142" w14:textId="51B3EB20" w:rsidR="00AD539A" w:rsidRDefault="00AD539A" w:rsidP="004E1828">
      <w:pPr>
        <w:pStyle w:val="Akapitzlist"/>
        <w:ind w:left="426"/>
        <w:jc w:val="both"/>
        <w:rPr>
          <w:rFonts w:ascii="Cambria" w:hAnsi="Cambria" w:cs="Times New Roman"/>
          <w:sz w:val="20"/>
          <w:szCs w:val="20"/>
        </w:rPr>
      </w:pPr>
      <w:r w:rsidRPr="004E1828">
        <w:rPr>
          <w:rFonts w:ascii="Cambria" w:hAnsi="Cambria" w:cs="Times New Roman"/>
          <w:sz w:val="20"/>
          <w:szCs w:val="20"/>
        </w:rPr>
        <w:t xml:space="preserve">Zorganizowanie poczęstunku </w:t>
      </w:r>
      <w:r w:rsidRPr="004E1828">
        <w:rPr>
          <w:rFonts w:ascii="Cambria" w:hAnsi="Cambria" w:cs="Times New Roman"/>
          <w:b/>
          <w:sz w:val="20"/>
          <w:szCs w:val="20"/>
        </w:rPr>
        <w:t>w formie</w:t>
      </w:r>
      <w:r w:rsidRPr="004E1828">
        <w:rPr>
          <w:rFonts w:ascii="Cambria" w:hAnsi="Cambria" w:cs="Times New Roman"/>
          <w:sz w:val="20"/>
          <w:szCs w:val="20"/>
        </w:rPr>
        <w:t xml:space="preserve"> </w:t>
      </w:r>
      <w:r w:rsidRPr="004E1828">
        <w:rPr>
          <w:rFonts w:ascii="Cambria" w:hAnsi="Cambria" w:cs="Times New Roman"/>
          <w:b/>
          <w:sz w:val="20"/>
          <w:szCs w:val="20"/>
        </w:rPr>
        <w:t>grilla</w:t>
      </w:r>
      <w:r w:rsidRPr="004E1828">
        <w:rPr>
          <w:rFonts w:ascii="Cambria" w:hAnsi="Cambria" w:cs="Times New Roman"/>
          <w:sz w:val="20"/>
          <w:szCs w:val="20"/>
        </w:rPr>
        <w:t xml:space="preserve"> dla ok. 32 uczestników projektu na festyn</w:t>
      </w:r>
      <w:r w:rsidR="004E1828">
        <w:rPr>
          <w:rFonts w:ascii="Cambria" w:hAnsi="Cambria" w:cs="Times New Roman"/>
          <w:sz w:val="20"/>
          <w:szCs w:val="20"/>
        </w:rPr>
        <w:t>ach</w:t>
      </w:r>
      <w:r w:rsidRPr="004E1828">
        <w:rPr>
          <w:rFonts w:ascii="Cambria" w:hAnsi="Cambria" w:cs="Times New Roman"/>
          <w:sz w:val="20"/>
          <w:szCs w:val="20"/>
        </w:rPr>
        <w:t xml:space="preserve">.tj. </w:t>
      </w:r>
    </w:p>
    <w:p w14:paraId="203C2D0B" w14:textId="3291D558" w:rsidR="004E1828" w:rsidRPr="004E1828" w:rsidRDefault="004E1828" w:rsidP="004E1828">
      <w:pPr>
        <w:pStyle w:val="Akapitzlist"/>
        <w:ind w:left="426"/>
        <w:jc w:val="both"/>
        <w:rPr>
          <w:rFonts w:ascii="Cambria" w:hAnsi="Cambria" w:cs="Times New Roman"/>
          <w:sz w:val="20"/>
          <w:szCs w:val="20"/>
        </w:rPr>
      </w:pPr>
    </w:p>
    <w:p w14:paraId="40FA2BF1" w14:textId="64C8AC0C" w:rsidR="00AD539A" w:rsidRPr="004E1828" w:rsidRDefault="00AD539A" w:rsidP="004E1828">
      <w:pPr>
        <w:pStyle w:val="Akapitzlist"/>
        <w:numPr>
          <w:ilvl w:val="0"/>
          <w:numId w:val="7"/>
        </w:numPr>
        <w:ind w:left="1134" w:hanging="567"/>
        <w:jc w:val="both"/>
        <w:rPr>
          <w:rFonts w:ascii="Cambria" w:hAnsi="Cambria" w:cs="Times New Roman"/>
          <w:sz w:val="20"/>
          <w:szCs w:val="20"/>
        </w:rPr>
      </w:pPr>
      <w:r w:rsidRPr="004E1828">
        <w:rPr>
          <w:rFonts w:ascii="Cambria" w:hAnsi="Cambria" w:cs="Times New Roman"/>
          <w:sz w:val="20"/>
          <w:szCs w:val="20"/>
        </w:rPr>
        <w:t>zakup</w:t>
      </w:r>
      <w:r w:rsidR="004E1828">
        <w:rPr>
          <w:rFonts w:ascii="Cambria" w:hAnsi="Cambria" w:cs="Times New Roman"/>
          <w:sz w:val="20"/>
          <w:szCs w:val="20"/>
        </w:rPr>
        <w:t xml:space="preserve"> i przygotowanie </w:t>
      </w:r>
      <w:r w:rsidRPr="004E1828">
        <w:rPr>
          <w:rFonts w:ascii="Cambria" w:hAnsi="Cambria" w:cs="Times New Roman"/>
          <w:sz w:val="20"/>
          <w:szCs w:val="20"/>
        </w:rPr>
        <w:t>kiełbasek (1 szt. na uczestnika</w:t>
      </w:r>
      <w:r w:rsidR="006469C9" w:rsidRPr="004E1828">
        <w:rPr>
          <w:rFonts w:ascii="Cambria" w:hAnsi="Cambria" w:cs="Times New Roman"/>
          <w:sz w:val="20"/>
          <w:szCs w:val="20"/>
        </w:rPr>
        <w:t xml:space="preserve"> ok.</w:t>
      </w:r>
      <w:r w:rsidRPr="004E1828">
        <w:rPr>
          <w:rFonts w:ascii="Cambria" w:hAnsi="Cambria" w:cs="Times New Roman"/>
          <w:sz w:val="20"/>
          <w:szCs w:val="20"/>
        </w:rPr>
        <w:t xml:space="preserve"> 200-250 g); </w:t>
      </w:r>
    </w:p>
    <w:p w14:paraId="587483A8" w14:textId="77777777" w:rsidR="00AD539A" w:rsidRPr="004E1828" w:rsidRDefault="00AD539A" w:rsidP="004E1828">
      <w:pPr>
        <w:pStyle w:val="Akapitzlist"/>
        <w:numPr>
          <w:ilvl w:val="0"/>
          <w:numId w:val="7"/>
        </w:numPr>
        <w:ind w:left="1134" w:hanging="567"/>
        <w:jc w:val="both"/>
        <w:rPr>
          <w:rFonts w:ascii="Cambria" w:hAnsi="Cambria" w:cs="Times New Roman"/>
          <w:sz w:val="20"/>
          <w:szCs w:val="20"/>
        </w:rPr>
      </w:pPr>
      <w:r w:rsidRPr="004E1828">
        <w:rPr>
          <w:rFonts w:ascii="Cambria" w:hAnsi="Cambria" w:cs="Times New Roman"/>
          <w:sz w:val="20"/>
          <w:szCs w:val="20"/>
        </w:rPr>
        <w:t xml:space="preserve">pieczywo min. 4 kromki </w:t>
      </w:r>
      <w:r w:rsidR="006469C9" w:rsidRPr="004E1828">
        <w:rPr>
          <w:rFonts w:ascii="Cambria" w:hAnsi="Cambria" w:cs="Times New Roman"/>
          <w:sz w:val="20"/>
          <w:szCs w:val="20"/>
        </w:rPr>
        <w:t xml:space="preserve">pieczywa pszennego lub pszenno-żytniego </w:t>
      </w:r>
      <w:r w:rsidRPr="004E1828">
        <w:rPr>
          <w:rFonts w:ascii="Cambria" w:hAnsi="Cambria" w:cs="Times New Roman"/>
          <w:sz w:val="20"/>
          <w:szCs w:val="20"/>
        </w:rPr>
        <w:t>na 1 os.;</w:t>
      </w:r>
    </w:p>
    <w:p w14:paraId="08EBAC56" w14:textId="14FA5129" w:rsidR="00AD539A" w:rsidRPr="004E1828" w:rsidRDefault="00AD539A" w:rsidP="004E1828">
      <w:pPr>
        <w:pStyle w:val="Akapitzlist"/>
        <w:numPr>
          <w:ilvl w:val="0"/>
          <w:numId w:val="7"/>
        </w:numPr>
        <w:ind w:left="1134" w:hanging="567"/>
        <w:jc w:val="both"/>
        <w:rPr>
          <w:rFonts w:ascii="Cambria" w:hAnsi="Cambria" w:cs="Times New Roman"/>
          <w:sz w:val="20"/>
          <w:szCs w:val="20"/>
        </w:rPr>
      </w:pPr>
      <w:r w:rsidRPr="004E1828">
        <w:rPr>
          <w:rFonts w:ascii="Cambria" w:hAnsi="Cambria" w:cs="Times New Roman"/>
          <w:sz w:val="20"/>
          <w:szCs w:val="20"/>
        </w:rPr>
        <w:t>ketchup oraz wszystki</w:t>
      </w:r>
      <w:r w:rsidR="004E1828">
        <w:rPr>
          <w:rFonts w:ascii="Cambria" w:hAnsi="Cambria" w:cs="Times New Roman"/>
          <w:sz w:val="20"/>
          <w:szCs w:val="20"/>
        </w:rPr>
        <w:t>e</w:t>
      </w:r>
      <w:r w:rsidRPr="004E1828">
        <w:rPr>
          <w:rFonts w:ascii="Cambria" w:hAnsi="Cambria" w:cs="Times New Roman"/>
          <w:sz w:val="20"/>
          <w:szCs w:val="20"/>
        </w:rPr>
        <w:t xml:space="preserve"> niezbędn</w:t>
      </w:r>
      <w:r w:rsidR="004E1828">
        <w:rPr>
          <w:rFonts w:ascii="Cambria" w:hAnsi="Cambria" w:cs="Times New Roman"/>
          <w:sz w:val="20"/>
          <w:szCs w:val="20"/>
        </w:rPr>
        <w:t>e</w:t>
      </w:r>
      <w:r w:rsidRPr="004E1828">
        <w:rPr>
          <w:rFonts w:ascii="Cambria" w:hAnsi="Cambria" w:cs="Times New Roman"/>
          <w:sz w:val="20"/>
          <w:szCs w:val="20"/>
        </w:rPr>
        <w:t xml:space="preserve"> artykuł</w:t>
      </w:r>
      <w:r w:rsidR="004E1828">
        <w:rPr>
          <w:rFonts w:ascii="Cambria" w:hAnsi="Cambria" w:cs="Times New Roman"/>
          <w:sz w:val="20"/>
          <w:szCs w:val="20"/>
        </w:rPr>
        <w:t>y</w:t>
      </w:r>
      <w:r w:rsidRPr="004E1828">
        <w:rPr>
          <w:rFonts w:ascii="Cambria" w:hAnsi="Cambria" w:cs="Times New Roman"/>
          <w:sz w:val="20"/>
          <w:szCs w:val="20"/>
        </w:rPr>
        <w:t xml:space="preserve"> do organizacji grilla i podania poczęstunku </w:t>
      </w:r>
      <w:r w:rsidR="00332DF7">
        <w:rPr>
          <w:rFonts w:ascii="Cambria" w:hAnsi="Cambria" w:cs="Times New Roman"/>
          <w:sz w:val="20"/>
          <w:szCs w:val="20"/>
        </w:rPr>
        <w:br/>
      </w:r>
      <w:r w:rsidRPr="004E1828">
        <w:rPr>
          <w:rFonts w:ascii="Cambria" w:hAnsi="Cambria" w:cs="Times New Roman"/>
          <w:sz w:val="20"/>
          <w:szCs w:val="20"/>
        </w:rPr>
        <w:t>(np. papierow</w:t>
      </w:r>
      <w:r w:rsidR="00332DF7">
        <w:rPr>
          <w:rFonts w:ascii="Cambria" w:hAnsi="Cambria" w:cs="Times New Roman"/>
          <w:sz w:val="20"/>
          <w:szCs w:val="20"/>
        </w:rPr>
        <w:t>e</w:t>
      </w:r>
      <w:r w:rsidRPr="004E1828">
        <w:rPr>
          <w:rFonts w:ascii="Cambria" w:hAnsi="Cambria" w:cs="Times New Roman"/>
          <w:sz w:val="20"/>
          <w:szCs w:val="20"/>
        </w:rPr>
        <w:t xml:space="preserve"> talerzyk</w:t>
      </w:r>
      <w:r w:rsidR="00332DF7">
        <w:rPr>
          <w:rFonts w:ascii="Cambria" w:hAnsi="Cambria" w:cs="Times New Roman"/>
          <w:sz w:val="20"/>
          <w:szCs w:val="20"/>
        </w:rPr>
        <w:t>i</w:t>
      </w:r>
      <w:r w:rsidRPr="004E1828">
        <w:rPr>
          <w:rFonts w:ascii="Cambria" w:hAnsi="Cambria" w:cs="Times New Roman"/>
          <w:sz w:val="20"/>
          <w:szCs w:val="20"/>
        </w:rPr>
        <w:t xml:space="preserve"> i drewnian</w:t>
      </w:r>
      <w:r w:rsidR="00332DF7">
        <w:rPr>
          <w:rFonts w:ascii="Cambria" w:hAnsi="Cambria" w:cs="Times New Roman"/>
          <w:sz w:val="20"/>
          <w:szCs w:val="20"/>
        </w:rPr>
        <w:t>e</w:t>
      </w:r>
      <w:r w:rsidRPr="004E1828">
        <w:rPr>
          <w:rFonts w:ascii="Cambria" w:hAnsi="Cambria" w:cs="Times New Roman"/>
          <w:sz w:val="20"/>
          <w:szCs w:val="20"/>
        </w:rPr>
        <w:t xml:space="preserve"> sztućc</w:t>
      </w:r>
      <w:r w:rsidR="00332DF7">
        <w:rPr>
          <w:rFonts w:ascii="Cambria" w:hAnsi="Cambria" w:cs="Times New Roman"/>
          <w:sz w:val="20"/>
          <w:szCs w:val="20"/>
        </w:rPr>
        <w:t>e</w:t>
      </w:r>
      <w:r w:rsidRPr="004E1828">
        <w:rPr>
          <w:rFonts w:ascii="Cambria" w:hAnsi="Cambria" w:cs="Times New Roman"/>
          <w:sz w:val="20"/>
          <w:szCs w:val="20"/>
        </w:rPr>
        <w:t>)</w:t>
      </w:r>
      <w:r w:rsidR="006469C9" w:rsidRPr="004E1828">
        <w:rPr>
          <w:rFonts w:ascii="Cambria" w:hAnsi="Cambria" w:cs="Times New Roman"/>
          <w:sz w:val="20"/>
          <w:szCs w:val="20"/>
        </w:rPr>
        <w:t>;</w:t>
      </w:r>
    </w:p>
    <w:p w14:paraId="543F0CB9" w14:textId="56EA69E9" w:rsidR="00AD539A" w:rsidRPr="001308C3" w:rsidRDefault="00AD539A" w:rsidP="004E1828">
      <w:pPr>
        <w:pStyle w:val="Akapitzlist"/>
        <w:numPr>
          <w:ilvl w:val="0"/>
          <w:numId w:val="7"/>
        </w:numPr>
        <w:ind w:left="1134" w:hanging="567"/>
        <w:jc w:val="both"/>
        <w:rPr>
          <w:rFonts w:ascii="Cambria" w:hAnsi="Cambria" w:cs="Times New Roman"/>
          <w:sz w:val="20"/>
          <w:szCs w:val="20"/>
        </w:rPr>
      </w:pPr>
      <w:r w:rsidRPr="001308C3">
        <w:rPr>
          <w:rFonts w:ascii="Cambria" w:hAnsi="Cambria" w:cs="Times New Roman"/>
          <w:sz w:val="20"/>
          <w:szCs w:val="20"/>
        </w:rPr>
        <w:t>zimn</w:t>
      </w:r>
      <w:r w:rsidR="00332DF7" w:rsidRPr="001308C3">
        <w:rPr>
          <w:rFonts w:ascii="Cambria" w:hAnsi="Cambria" w:cs="Times New Roman"/>
          <w:sz w:val="20"/>
          <w:szCs w:val="20"/>
        </w:rPr>
        <w:t>e</w:t>
      </w:r>
      <w:r w:rsidRPr="001308C3">
        <w:rPr>
          <w:rFonts w:ascii="Cambria" w:hAnsi="Cambria" w:cs="Times New Roman"/>
          <w:sz w:val="20"/>
          <w:szCs w:val="20"/>
        </w:rPr>
        <w:t xml:space="preserve"> napoj</w:t>
      </w:r>
      <w:r w:rsidR="00332DF7" w:rsidRPr="001308C3">
        <w:rPr>
          <w:rFonts w:ascii="Cambria" w:hAnsi="Cambria" w:cs="Times New Roman"/>
          <w:sz w:val="20"/>
          <w:szCs w:val="20"/>
        </w:rPr>
        <w:t>e</w:t>
      </w:r>
      <w:r w:rsidRPr="001308C3">
        <w:rPr>
          <w:rFonts w:ascii="Cambria" w:hAnsi="Cambria" w:cs="Times New Roman"/>
          <w:sz w:val="20"/>
          <w:szCs w:val="20"/>
        </w:rPr>
        <w:t xml:space="preserve"> min. 0,5 litra wody lub innego napoju/soku na 1 os.</w:t>
      </w:r>
      <w:r w:rsidR="006469C9" w:rsidRPr="001308C3">
        <w:rPr>
          <w:rFonts w:ascii="Cambria" w:hAnsi="Cambria" w:cs="Times New Roman"/>
          <w:sz w:val="20"/>
          <w:szCs w:val="20"/>
        </w:rPr>
        <w:t>;</w:t>
      </w:r>
    </w:p>
    <w:p w14:paraId="2422AA92" w14:textId="317B32DC" w:rsidR="00EF6898" w:rsidRPr="001308C3" w:rsidRDefault="00EF6898" w:rsidP="004E1828">
      <w:pPr>
        <w:pStyle w:val="Akapitzlist"/>
        <w:numPr>
          <w:ilvl w:val="0"/>
          <w:numId w:val="7"/>
        </w:numPr>
        <w:ind w:left="1134" w:hanging="567"/>
        <w:jc w:val="both"/>
        <w:rPr>
          <w:rFonts w:ascii="Cambria" w:hAnsi="Cambria" w:cs="Times New Roman"/>
          <w:sz w:val="20"/>
          <w:szCs w:val="20"/>
        </w:rPr>
      </w:pPr>
      <w:r w:rsidRPr="001308C3">
        <w:rPr>
          <w:rFonts w:ascii="Cambria" w:hAnsi="Cambria" w:cs="Times New Roman"/>
          <w:sz w:val="20"/>
          <w:szCs w:val="20"/>
        </w:rPr>
        <w:t>naleśniki z dżemem i kremem orzechowym 2 szt. na 1 os</w:t>
      </w:r>
      <w:r w:rsidR="00451261" w:rsidRPr="001308C3">
        <w:rPr>
          <w:rFonts w:ascii="Cambria" w:hAnsi="Cambria" w:cs="Times New Roman"/>
          <w:sz w:val="20"/>
          <w:szCs w:val="20"/>
        </w:rPr>
        <w:t>.</w:t>
      </w:r>
    </w:p>
    <w:p w14:paraId="33EBC7B3" w14:textId="5EA7A078" w:rsidR="003932CC" w:rsidRPr="001308C3" w:rsidRDefault="003932CC" w:rsidP="004E1828">
      <w:pPr>
        <w:pStyle w:val="Akapitzlist"/>
        <w:numPr>
          <w:ilvl w:val="0"/>
          <w:numId w:val="7"/>
        </w:numPr>
        <w:ind w:left="1134" w:hanging="567"/>
        <w:jc w:val="both"/>
        <w:rPr>
          <w:rFonts w:ascii="Cambria" w:hAnsi="Cambria" w:cs="Times New Roman"/>
          <w:sz w:val="20"/>
          <w:szCs w:val="20"/>
        </w:rPr>
      </w:pPr>
      <w:r w:rsidRPr="001308C3">
        <w:rPr>
          <w:rFonts w:ascii="Cambria" w:hAnsi="Cambria" w:cs="Times New Roman"/>
          <w:sz w:val="20"/>
          <w:szCs w:val="20"/>
        </w:rPr>
        <w:t>nugetsy z kurczaka w panierce – ok 150 - 200 g na 1 os.</w:t>
      </w:r>
    </w:p>
    <w:p w14:paraId="11D7F8DD" w14:textId="06C9ADC5" w:rsidR="00AD539A" w:rsidRPr="001573C9" w:rsidRDefault="00AD539A" w:rsidP="004E1828">
      <w:pPr>
        <w:pStyle w:val="Akapitzlist"/>
        <w:numPr>
          <w:ilvl w:val="0"/>
          <w:numId w:val="7"/>
        </w:numPr>
        <w:ind w:left="1134" w:hanging="567"/>
        <w:jc w:val="both"/>
        <w:rPr>
          <w:rFonts w:ascii="Cambria" w:hAnsi="Cambria" w:cs="Times New Roman"/>
          <w:sz w:val="20"/>
          <w:szCs w:val="20"/>
        </w:rPr>
      </w:pPr>
      <w:r w:rsidRPr="004E1828">
        <w:rPr>
          <w:rFonts w:ascii="Cambria" w:hAnsi="Cambria" w:cs="Times New Roman"/>
          <w:color w:val="000000"/>
          <w:sz w:val="20"/>
          <w:szCs w:val="20"/>
        </w:rPr>
        <w:t>ciasto dowoln</w:t>
      </w:r>
      <w:r w:rsidR="00332DF7">
        <w:rPr>
          <w:rFonts w:ascii="Cambria" w:hAnsi="Cambria" w:cs="Times New Roman"/>
          <w:color w:val="000000"/>
          <w:sz w:val="20"/>
          <w:szCs w:val="20"/>
        </w:rPr>
        <w:t>ego</w:t>
      </w:r>
      <w:r w:rsidRPr="004E1828">
        <w:rPr>
          <w:rFonts w:ascii="Cambria" w:hAnsi="Cambria" w:cs="Times New Roman"/>
          <w:color w:val="000000"/>
          <w:sz w:val="20"/>
          <w:szCs w:val="20"/>
        </w:rPr>
        <w:t xml:space="preserve"> rodzaj</w:t>
      </w:r>
      <w:r w:rsidR="00332DF7">
        <w:rPr>
          <w:rFonts w:ascii="Cambria" w:hAnsi="Cambria" w:cs="Times New Roman"/>
          <w:color w:val="000000"/>
          <w:sz w:val="20"/>
          <w:szCs w:val="20"/>
        </w:rPr>
        <w:t>u</w:t>
      </w:r>
      <w:r w:rsidRPr="004E1828">
        <w:rPr>
          <w:rFonts w:ascii="Cambria" w:hAnsi="Cambria" w:cs="Times New Roman"/>
          <w:color w:val="000000"/>
          <w:sz w:val="20"/>
          <w:szCs w:val="20"/>
        </w:rPr>
        <w:t xml:space="preserve"> – 300-350 g na 1 os.</w:t>
      </w:r>
    </w:p>
    <w:p w14:paraId="5DA01454" w14:textId="77777777" w:rsidR="001573C9" w:rsidRDefault="001573C9" w:rsidP="001573C9">
      <w:pPr>
        <w:pStyle w:val="Akapitzlist"/>
        <w:spacing w:after="0"/>
        <w:ind w:left="426"/>
        <w:jc w:val="both"/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</w:pPr>
    </w:p>
    <w:p w14:paraId="58E72E79" w14:textId="37EEC248" w:rsidR="001573C9" w:rsidRDefault="001573C9" w:rsidP="001573C9">
      <w:pPr>
        <w:pStyle w:val="Akapitzlist"/>
        <w:spacing w:after="0"/>
        <w:ind w:left="426"/>
        <w:jc w:val="both"/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</w:pPr>
      <w:r w:rsidRPr="001573C9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 xml:space="preserve">Zamawiający zastrzega sobie prawo do zmniejszenia wagowej porcji na jedną osobę </w:t>
      </w:r>
      <w:r w:rsidRPr="001573C9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br/>
        <w:t xml:space="preserve">w okolicznościach, gdy będzie potrzeba zwiększenia cateringu dla większej ilości osób </w:t>
      </w:r>
      <w:r w:rsidRPr="001573C9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br/>
        <w:t>niż 32  uczestników bez zwiększenia wynagrodzenia.</w:t>
      </w:r>
      <w:r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 xml:space="preserve"> </w:t>
      </w:r>
    </w:p>
    <w:p w14:paraId="45759F6C" w14:textId="77777777" w:rsidR="001573C9" w:rsidRDefault="001573C9" w:rsidP="00332DF7">
      <w:pPr>
        <w:ind w:left="426"/>
        <w:jc w:val="both"/>
        <w:rPr>
          <w:rFonts w:ascii="Cambria" w:hAnsi="Cambria" w:cs="Times New Roman"/>
          <w:sz w:val="20"/>
          <w:szCs w:val="20"/>
        </w:rPr>
      </w:pPr>
    </w:p>
    <w:p w14:paraId="25730017" w14:textId="59770131" w:rsidR="00B85685" w:rsidRPr="00332DF7" w:rsidRDefault="00AD539A" w:rsidP="00332DF7">
      <w:pPr>
        <w:ind w:left="426"/>
        <w:jc w:val="both"/>
        <w:rPr>
          <w:rFonts w:ascii="Cambria" w:hAnsi="Cambria" w:cs="Times New Roman"/>
          <w:b/>
          <w:color w:val="000000" w:themeColor="text1"/>
          <w:sz w:val="20"/>
          <w:szCs w:val="20"/>
        </w:rPr>
      </w:pPr>
      <w:r w:rsidRPr="00332DF7">
        <w:rPr>
          <w:rFonts w:ascii="Cambria" w:hAnsi="Cambria" w:cs="Times New Roman"/>
          <w:b/>
          <w:color w:val="000000" w:themeColor="text1"/>
          <w:sz w:val="20"/>
          <w:szCs w:val="20"/>
        </w:rPr>
        <w:t>Wykonawca zapewni także co najmniej 2 osoby do wydawania poczęstunku uczestnikom festynu. Posiłki powinny być wydawane sukcesywnie przez cały czas trwania festynu.</w:t>
      </w:r>
    </w:p>
    <w:p w14:paraId="47D748F9" w14:textId="77777777" w:rsidR="00EA261D" w:rsidRPr="00554B9C" w:rsidRDefault="006469C9" w:rsidP="006469C9">
      <w:pPr>
        <w:pStyle w:val="Akapitzlist"/>
        <w:numPr>
          <w:ilvl w:val="0"/>
          <w:numId w:val="1"/>
        </w:numPr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554B9C">
        <w:rPr>
          <w:rFonts w:ascii="Cambria" w:hAnsi="Cambria" w:cs="Times New Roman"/>
          <w:color w:val="000000" w:themeColor="text1"/>
          <w:sz w:val="20"/>
          <w:szCs w:val="20"/>
        </w:rPr>
        <w:t>Wszystkie posiłki winny być podawane w wielorazowych/ papierowych/biodegradowalnych naczyniach i  sztućcach.</w:t>
      </w:r>
    </w:p>
    <w:p w14:paraId="29175166" w14:textId="1EA5331D" w:rsidR="00EA261D" w:rsidRPr="00554B9C" w:rsidRDefault="003B459C" w:rsidP="00EA261D">
      <w:pPr>
        <w:pStyle w:val="Akapitzlist"/>
        <w:numPr>
          <w:ilvl w:val="0"/>
          <w:numId w:val="1"/>
        </w:numPr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554B9C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>Posiłki muszą spełniać następujące warunki jakościowe:</w:t>
      </w:r>
    </w:p>
    <w:p w14:paraId="7E9A80D4" w14:textId="6052326C" w:rsidR="00EA261D" w:rsidRPr="00723AFB" w:rsidRDefault="00EA261D" w:rsidP="00554B9C">
      <w:pPr>
        <w:pStyle w:val="Akapitzlist"/>
        <w:numPr>
          <w:ilvl w:val="0"/>
          <w:numId w:val="10"/>
        </w:numPr>
        <w:ind w:left="1134" w:hanging="567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723AFB">
        <w:rPr>
          <w:rFonts w:ascii="Cambria" w:hAnsi="Cambria" w:cs="Times New Roman"/>
          <w:color w:val="000000"/>
          <w:sz w:val="20"/>
          <w:szCs w:val="20"/>
        </w:rPr>
        <w:t>j</w:t>
      </w:r>
      <w:r w:rsidR="003B459C" w:rsidRPr="00723AFB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>adłospis powinien być urozmaicony, rodzaj potrawy nie może powtarzać się w tym samym tygodniu,</w:t>
      </w:r>
    </w:p>
    <w:p w14:paraId="084D4FDD" w14:textId="65E620C5" w:rsidR="006469C9" w:rsidRPr="00723AFB" w:rsidRDefault="003B459C" w:rsidP="00554B9C">
      <w:pPr>
        <w:pStyle w:val="Akapitzlist"/>
        <w:numPr>
          <w:ilvl w:val="0"/>
          <w:numId w:val="10"/>
        </w:numPr>
        <w:ind w:left="1134" w:hanging="567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723AFB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>w tygodniu powinien być dostarczany co najmniej 4 razy obiad z drugim daniem mięsnym (indyk, kurczak</w:t>
      </w:r>
      <w:r w:rsidR="00237444" w:rsidRPr="00723AFB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 xml:space="preserve"> oprócz skrzydełek z kurczaka</w:t>
      </w:r>
      <w:r w:rsidR="006469C9" w:rsidRPr="00723AFB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>, wołowina, wieprzowina) z </w:t>
      </w:r>
      <w:r w:rsidRPr="00723AFB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>wyłączeniem mięsa mieszanego, a co najmniej raz n</w:t>
      </w:r>
      <w:r w:rsidR="006469C9" w:rsidRPr="00723AFB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>a dwa tygodnie daniem rybnym (z </w:t>
      </w:r>
      <w:r w:rsidRPr="00723AFB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>wyłączeniem ryby panga) wraz z surówką i raz w tygodn</w:t>
      </w:r>
      <w:r w:rsidR="00237444" w:rsidRPr="00723AFB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>iu danie mączne w tym naleśniki</w:t>
      </w:r>
      <w:r w:rsidRPr="00723AFB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>, kluski leniwe, knedle ze śliwkami, pierogi</w:t>
      </w:r>
      <w:r w:rsidR="00A35B64" w:rsidRPr="00723AFB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>: z mięsem, ruskie</w:t>
      </w:r>
      <w:r w:rsidR="006469C9" w:rsidRPr="00723AFB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>, z serem, z </w:t>
      </w:r>
      <w:r w:rsidRPr="00723AFB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>owocami z wyłączeniem musów owocowych),</w:t>
      </w:r>
    </w:p>
    <w:p w14:paraId="18FD74BB" w14:textId="387ECD81" w:rsidR="00EA261D" w:rsidRPr="00723AFB" w:rsidRDefault="003B459C" w:rsidP="00554B9C">
      <w:pPr>
        <w:pStyle w:val="Akapitzlist"/>
        <w:numPr>
          <w:ilvl w:val="0"/>
          <w:numId w:val="10"/>
        </w:numPr>
        <w:ind w:left="1134" w:hanging="567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723AFB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 xml:space="preserve">potrawy powinny być lekkostrawne, przygotowywane z surowców wysokiej jakości, </w:t>
      </w:r>
      <w:r w:rsidRPr="00723AFB">
        <w:rPr>
          <w:rFonts w:ascii="Cambria" w:hAnsi="Cambria" w:cs="Times New Roman"/>
          <w:color w:val="000000" w:themeColor="text1"/>
          <w:sz w:val="20"/>
          <w:szCs w:val="20"/>
          <w:shd w:val="clear" w:color="auto" w:fill="FFFFFF"/>
        </w:rPr>
        <w:t>świeżych, naturalnych, mało przetworzonych, bez lub z ograniczoną ilością substancji dodatkowych – konserwujących, zagęszczających, barwiących lub sztucznie aromatyzowanych,</w:t>
      </w:r>
    </w:p>
    <w:p w14:paraId="4E73DA30" w14:textId="4C508179" w:rsidR="00EA261D" w:rsidRPr="00723AFB" w:rsidRDefault="003B459C" w:rsidP="00554B9C">
      <w:pPr>
        <w:pStyle w:val="Akapitzlist"/>
        <w:numPr>
          <w:ilvl w:val="0"/>
          <w:numId w:val="10"/>
        </w:numPr>
        <w:ind w:left="1134" w:hanging="567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723AFB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 xml:space="preserve">w jadłospisie powinny przeważać potrawy gotowane, pieczone </w:t>
      </w:r>
      <w:r w:rsidR="00EA261D" w:rsidRPr="00723AFB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>i duszone, okazjonalnie smażone,</w:t>
      </w:r>
    </w:p>
    <w:p w14:paraId="4D863C60" w14:textId="7251906A" w:rsidR="00EA261D" w:rsidRPr="00723AFB" w:rsidRDefault="003B459C" w:rsidP="00554B9C">
      <w:pPr>
        <w:pStyle w:val="Akapitzlist"/>
        <w:numPr>
          <w:ilvl w:val="0"/>
          <w:numId w:val="10"/>
        </w:numPr>
        <w:ind w:left="1134" w:hanging="567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723AFB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>do przygotowania posiłku zalecane jest: stosowanie tłuszczów roślinnych (ograniczone stosowanie tłuszczów zwierzęcych), s</w:t>
      </w:r>
      <w:r w:rsidR="00A35B64" w:rsidRPr="00723AFB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>tosowanie dużej ilości warzyw i </w:t>
      </w:r>
      <w:r w:rsidRPr="00723AFB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>owoców, w tym także nasion roślin strączkowych, różnego rodzaju kasz, umiarkowane stosowanie jaj, stosowanie soli i substancji słodzących</w:t>
      </w:r>
    </w:p>
    <w:p w14:paraId="31C72005" w14:textId="5751C126" w:rsidR="00EA261D" w:rsidRPr="00723AFB" w:rsidRDefault="0021393B" w:rsidP="00554B9C">
      <w:pPr>
        <w:pStyle w:val="Akapitzlist"/>
        <w:numPr>
          <w:ilvl w:val="0"/>
          <w:numId w:val="10"/>
        </w:numPr>
        <w:ind w:left="1134" w:hanging="567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723AFB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>z</w:t>
      </w:r>
      <w:r w:rsidR="003B459C" w:rsidRPr="00723AFB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 xml:space="preserve">upy powinny być sporządzone na wywarze warzywno-mięsnym, powinny być wyraziste </w:t>
      </w:r>
      <w:r w:rsidR="00723AFB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br/>
      </w:r>
      <w:r w:rsidR="003B459C" w:rsidRPr="00723AFB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>w smaku</w:t>
      </w:r>
    </w:p>
    <w:p w14:paraId="3F241DEF" w14:textId="636345B1" w:rsidR="00EA261D" w:rsidRPr="00723AFB" w:rsidRDefault="003B459C" w:rsidP="00554B9C">
      <w:pPr>
        <w:pStyle w:val="Akapitzlist"/>
        <w:numPr>
          <w:ilvl w:val="0"/>
          <w:numId w:val="10"/>
        </w:numPr>
        <w:ind w:left="1134" w:hanging="567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723AFB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>ważna jest estetyka potraw i posiłków</w:t>
      </w:r>
    </w:p>
    <w:p w14:paraId="679D238D" w14:textId="766BB155" w:rsidR="00EA261D" w:rsidRPr="00723AFB" w:rsidRDefault="003B459C" w:rsidP="00554B9C">
      <w:pPr>
        <w:pStyle w:val="Akapitzlist"/>
        <w:numPr>
          <w:ilvl w:val="0"/>
          <w:numId w:val="10"/>
        </w:numPr>
        <w:ind w:left="1134" w:hanging="567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723AFB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lastRenderedPageBreak/>
        <w:t>Zamawiający zastrzega sobie, że posiłki muszą spełniać normy żywieniowe dla odpowiedniej grupy wiekowej (gramatura i kalory</w:t>
      </w:r>
      <w:r w:rsidR="00A35B64" w:rsidRPr="00723AFB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>czność odpowiednia dla dzieci i </w:t>
      </w:r>
      <w:r w:rsidRPr="00723AFB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 xml:space="preserve">młodzieży w wieku </w:t>
      </w:r>
      <w:r w:rsidR="00723AFB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br/>
      </w:r>
      <w:r w:rsidRPr="00723AFB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>od 6 do 14 lat ) zgodnie z przepisami dotyczącymi produkcji żywności.</w:t>
      </w:r>
    </w:p>
    <w:p w14:paraId="1269CE3D" w14:textId="45ED100E" w:rsidR="00EA261D" w:rsidRPr="00554B9C" w:rsidRDefault="003B459C" w:rsidP="00EA261D">
      <w:pPr>
        <w:pStyle w:val="Akapitzlist"/>
        <w:numPr>
          <w:ilvl w:val="0"/>
          <w:numId w:val="1"/>
        </w:numPr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554B9C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>Wykonawca będzie przygotowywał i dostarczał posiłki zachowując wymogi sanitarno</w:t>
      </w:r>
      <w:r w:rsidR="0021393B" w:rsidRPr="00554B9C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>-</w:t>
      </w:r>
      <w:r w:rsidRPr="00554B9C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 xml:space="preserve">epidemiologiczne w zakresie personelu i warunków produkcji oraz weźmie odpowiedzialność </w:t>
      </w:r>
      <w:r w:rsidR="00554B9C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br/>
      </w:r>
      <w:r w:rsidRPr="00554B9C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>za ich przestrzeganie.</w:t>
      </w:r>
    </w:p>
    <w:p w14:paraId="0019B0DD" w14:textId="77777777" w:rsidR="00EA261D" w:rsidRPr="00AD539A" w:rsidRDefault="003B459C" w:rsidP="00EA261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3AFB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>Wykonawca zobowiązany jest do przygotowania posiłków o najwyższym standardzie, na bazie produktów najwyższej jakości i bezpieczeństwem zgodnie z normami HACCP</w:t>
      </w:r>
      <w:r w:rsidRPr="00AD53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74A2B253" w14:textId="77777777" w:rsidR="00EA261D" w:rsidRPr="00723AFB" w:rsidRDefault="003B459C" w:rsidP="00EA261D">
      <w:pPr>
        <w:pStyle w:val="Akapitzlist"/>
        <w:numPr>
          <w:ilvl w:val="0"/>
          <w:numId w:val="1"/>
        </w:numPr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723AFB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>Obowiązkiem Wykonawcy jest przechowywanie próbek pokarmowych ze wszystkich przygotowanych i dostarczonych posiłków, każde</w:t>
      </w:r>
      <w:r w:rsidR="0021393B" w:rsidRPr="00723AFB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>go dnia przez okres 72 godzin z </w:t>
      </w:r>
      <w:r w:rsidRPr="00723AFB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>oznaczeniem daty, godziny, zawartości próbki pokarmowej z podpisem osoby odpowiedzialnej za pobieranie tych próbek.</w:t>
      </w:r>
    </w:p>
    <w:p w14:paraId="20A00228" w14:textId="77777777" w:rsidR="00EA261D" w:rsidRPr="00723AFB" w:rsidRDefault="003B459C" w:rsidP="00EA261D">
      <w:pPr>
        <w:pStyle w:val="Akapitzlist"/>
        <w:numPr>
          <w:ilvl w:val="0"/>
          <w:numId w:val="1"/>
        </w:numPr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723AFB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>Zamawiający zastrzega sobie prawo bieżącej kontroli w zakresie przestrzegania przez Wykonawcę przepisów dotyczących technologii produkcji i jakości wykonywanych usług.</w:t>
      </w:r>
    </w:p>
    <w:p w14:paraId="357F7E4A" w14:textId="4A8F35CF" w:rsidR="00EA261D" w:rsidRPr="00723AFB" w:rsidRDefault="003B459C" w:rsidP="00EA261D">
      <w:pPr>
        <w:pStyle w:val="Akapitzlist"/>
        <w:numPr>
          <w:ilvl w:val="0"/>
          <w:numId w:val="1"/>
        </w:numPr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723AFB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 xml:space="preserve">Transport posiłków powinien odbywać się w termosach zapewniających właściwą ochronę </w:t>
      </w:r>
      <w:r w:rsidR="00A355BB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br/>
      </w:r>
      <w:r w:rsidRPr="00723AFB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 xml:space="preserve">i temperaturę oraz jakość przewożonych potraw (termosy powinny być dublowane – przy dostawach obiadu wymieniane pełne na puste, a ponadto każde danie gorące posiłku powinno być przywiezione w dwóch lub więcej termosach, aby po otwarciu jednego i wydaniu </w:t>
      </w:r>
      <w:r w:rsidR="0021393B" w:rsidRPr="00723AFB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>posiłków</w:t>
      </w:r>
      <w:r w:rsidRPr="00723AFB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 xml:space="preserve">, </w:t>
      </w:r>
      <w:r w:rsidR="00A355BB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br/>
      </w:r>
      <w:r w:rsidRPr="00723AFB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>w kolejnych termosach danie zachowało wysoką temperaturę), środkami transportu przystosowanymi do przewozu żywności.</w:t>
      </w:r>
    </w:p>
    <w:p w14:paraId="771CBAD7" w14:textId="77777777" w:rsidR="00EA261D" w:rsidRPr="001573C9" w:rsidRDefault="003B459C" w:rsidP="00EA261D">
      <w:pPr>
        <w:pStyle w:val="Akapitzlist"/>
        <w:numPr>
          <w:ilvl w:val="0"/>
          <w:numId w:val="1"/>
        </w:numPr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723AFB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 xml:space="preserve">Dostarczenie posiłków z miejsca produkcji do </w:t>
      </w:r>
      <w:r w:rsidR="0021393B" w:rsidRPr="00723AFB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 xml:space="preserve">Świetlicy Środowiskowej </w:t>
      </w:r>
      <w:r w:rsidRPr="00723AFB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 xml:space="preserve">realizowane będzie przez </w:t>
      </w:r>
      <w:r w:rsidRPr="001573C9">
        <w:rPr>
          <w:rFonts w:ascii="Cambria" w:hAnsi="Cambria" w:cs="Times New Roman"/>
          <w:color w:val="000000" w:themeColor="text1"/>
          <w:sz w:val="20"/>
          <w:szCs w:val="20"/>
          <w:shd w:val="clear" w:color="auto" w:fill="FFFFFF"/>
        </w:rPr>
        <w:t xml:space="preserve">Wykonawcę na jego koszt. </w:t>
      </w:r>
    </w:p>
    <w:p w14:paraId="2438C1C5" w14:textId="77777777" w:rsidR="00EA261D" w:rsidRPr="001573C9" w:rsidRDefault="003B459C" w:rsidP="00EA261D">
      <w:pPr>
        <w:pStyle w:val="Akapitzlist"/>
        <w:numPr>
          <w:ilvl w:val="0"/>
          <w:numId w:val="1"/>
        </w:numPr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1573C9">
        <w:rPr>
          <w:rFonts w:ascii="Cambria" w:hAnsi="Cambria" w:cs="Times New Roman"/>
          <w:color w:val="000000" w:themeColor="text1"/>
          <w:sz w:val="20"/>
          <w:szCs w:val="20"/>
          <w:shd w:val="clear" w:color="auto" w:fill="FFFFFF"/>
        </w:rPr>
        <w:t xml:space="preserve">Zamawiający przyjmuje na siebie wszelkie </w:t>
      </w:r>
      <w:r w:rsidR="00EA261D" w:rsidRPr="001573C9">
        <w:rPr>
          <w:rFonts w:ascii="Cambria" w:hAnsi="Cambria" w:cs="Times New Roman"/>
          <w:color w:val="000000" w:themeColor="text1"/>
          <w:sz w:val="20"/>
          <w:szCs w:val="20"/>
          <w:shd w:val="clear" w:color="auto" w:fill="FFFFFF"/>
        </w:rPr>
        <w:t>sprawy organizacyjne związane z </w:t>
      </w:r>
      <w:r w:rsidRPr="001573C9">
        <w:rPr>
          <w:rFonts w:ascii="Cambria" w:hAnsi="Cambria" w:cs="Times New Roman"/>
          <w:color w:val="000000" w:themeColor="text1"/>
          <w:sz w:val="20"/>
          <w:szCs w:val="20"/>
          <w:shd w:val="clear" w:color="auto" w:fill="FFFFFF"/>
        </w:rPr>
        <w:t>bezpośrednim wydawaniem posiłków dzieciom korzystający</w:t>
      </w:r>
      <w:r w:rsidR="00EA261D" w:rsidRPr="001573C9">
        <w:rPr>
          <w:rFonts w:ascii="Cambria" w:hAnsi="Cambria" w:cs="Times New Roman"/>
          <w:color w:val="000000" w:themeColor="text1"/>
          <w:sz w:val="20"/>
          <w:szCs w:val="20"/>
          <w:shd w:val="clear" w:color="auto" w:fill="FFFFFF"/>
        </w:rPr>
        <w:t>ch ze Świetlicy Środowiskowej.</w:t>
      </w:r>
    </w:p>
    <w:p w14:paraId="306E5931" w14:textId="21D9FA6C" w:rsidR="00A02E96" w:rsidRPr="001573C9" w:rsidRDefault="00A02E96" w:rsidP="00EA261D">
      <w:pPr>
        <w:pStyle w:val="Akapitzlist"/>
        <w:numPr>
          <w:ilvl w:val="0"/>
          <w:numId w:val="1"/>
        </w:numPr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1573C9">
        <w:rPr>
          <w:rFonts w:ascii="Cambria" w:hAnsi="Cambria" w:cs="Times New Roman"/>
          <w:color w:val="000000" w:themeColor="text1"/>
          <w:sz w:val="20"/>
          <w:szCs w:val="20"/>
          <w:shd w:val="clear" w:color="auto" w:fill="FFFFFF"/>
        </w:rPr>
        <w:t xml:space="preserve">Wykonawca </w:t>
      </w:r>
      <w:r w:rsidR="001573C9" w:rsidRPr="001573C9">
        <w:rPr>
          <w:rFonts w:ascii="Cambria" w:hAnsi="Cambria" w:cs="Times New Roman"/>
          <w:color w:val="000000" w:themeColor="text1"/>
          <w:sz w:val="20"/>
          <w:szCs w:val="20"/>
          <w:shd w:val="clear" w:color="auto" w:fill="FFFFFF"/>
        </w:rPr>
        <w:t xml:space="preserve">musi </w:t>
      </w:r>
      <w:r w:rsidRPr="001573C9">
        <w:rPr>
          <w:rFonts w:ascii="Cambria" w:hAnsi="Cambria" w:cs="Times New Roman"/>
          <w:color w:val="000000" w:themeColor="text1"/>
          <w:sz w:val="20"/>
          <w:szCs w:val="20"/>
          <w:shd w:val="clear" w:color="auto" w:fill="FFFFFF"/>
        </w:rPr>
        <w:t>posiada</w:t>
      </w:r>
      <w:r w:rsidR="001573C9" w:rsidRPr="001573C9">
        <w:rPr>
          <w:rFonts w:ascii="Cambria" w:hAnsi="Cambria" w:cs="Times New Roman"/>
          <w:color w:val="000000" w:themeColor="text1"/>
          <w:sz w:val="20"/>
          <w:szCs w:val="20"/>
          <w:shd w:val="clear" w:color="auto" w:fill="FFFFFF"/>
        </w:rPr>
        <w:t>ć</w:t>
      </w:r>
      <w:r w:rsidRPr="001573C9">
        <w:rPr>
          <w:rFonts w:ascii="Cambria" w:hAnsi="Cambria" w:cs="Times New Roman"/>
          <w:color w:val="000000" w:themeColor="text1"/>
          <w:sz w:val="20"/>
          <w:szCs w:val="20"/>
          <w:shd w:val="clear" w:color="auto" w:fill="FFFFFF"/>
        </w:rPr>
        <w:t xml:space="preserve"> ubezpieczenie produktu od OC na </w:t>
      </w:r>
      <w:r w:rsidR="001573C9" w:rsidRPr="001573C9">
        <w:rPr>
          <w:rFonts w:ascii="Cambria" w:hAnsi="Cambria" w:cs="Times New Roman"/>
          <w:color w:val="000000" w:themeColor="text1"/>
          <w:sz w:val="20"/>
          <w:szCs w:val="20"/>
          <w:shd w:val="clear" w:color="auto" w:fill="FFFFFF"/>
        </w:rPr>
        <w:t xml:space="preserve">kwotę nie mniejszą niż </w:t>
      </w:r>
      <w:r w:rsidR="00D57011" w:rsidRPr="001573C9">
        <w:rPr>
          <w:rFonts w:ascii="Cambria" w:hAnsi="Cambria" w:cs="Times New Roman"/>
          <w:color w:val="000000" w:themeColor="text1"/>
          <w:sz w:val="20"/>
          <w:szCs w:val="20"/>
          <w:shd w:val="clear" w:color="auto" w:fill="FFFFFF"/>
        </w:rPr>
        <w:t>4</w:t>
      </w:r>
      <w:r w:rsidRPr="001573C9">
        <w:rPr>
          <w:rFonts w:ascii="Cambria" w:hAnsi="Cambria" w:cs="Times New Roman"/>
          <w:color w:val="000000" w:themeColor="text1"/>
          <w:sz w:val="20"/>
          <w:szCs w:val="20"/>
          <w:shd w:val="clear" w:color="auto" w:fill="FFFFFF"/>
        </w:rPr>
        <w:t>0</w:t>
      </w:r>
      <w:r w:rsidR="001573C9" w:rsidRPr="001573C9">
        <w:rPr>
          <w:rFonts w:ascii="Cambria" w:hAnsi="Cambria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1573C9">
        <w:rPr>
          <w:rFonts w:ascii="Cambria" w:hAnsi="Cambria" w:cs="Times New Roman"/>
          <w:color w:val="000000" w:themeColor="text1"/>
          <w:sz w:val="20"/>
          <w:szCs w:val="20"/>
          <w:shd w:val="clear" w:color="auto" w:fill="FFFFFF"/>
        </w:rPr>
        <w:t xml:space="preserve">000,00 zł </w:t>
      </w:r>
    </w:p>
    <w:p w14:paraId="1460703D" w14:textId="77777777" w:rsidR="00D053ED" w:rsidRPr="00AD539A" w:rsidRDefault="00D053ED" w:rsidP="0021393B">
      <w:pPr>
        <w:pStyle w:val="Akapitzli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053ED" w:rsidRPr="00AD539A" w:rsidSect="00D7664F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1D3F00" w14:textId="77777777" w:rsidR="004231FE" w:rsidRDefault="004231FE" w:rsidP="00D7664F">
      <w:pPr>
        <w:spacing w:after="0" w:line="240" w:lineRule="auto"/>
      </w:pPr>
      <w:r>
        <w:separator/>
      </w:r>
    </w:p>
  </w:endnote>
  <w:endnote w:type="continuationSeparator" w:id="0">
    <w:p w14:paraId="6AAF116F" w14:textId="77777777" w:rsidR="004231FE" w:rsidRDefault="004231FE" w:rsidP="00D76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33FC1" w14:textId="77777777" w:rsidR="004231FE" w:rsidRDefault="004231FE" w:rsidP="00D7664F">
      <w:pPr>
        <w:spacing w:after="0" w:line="240" w:lineRule="auto"/>
      </w:pPr>
      <w:r>
        <w:separator/>
      </w:r>
    </w:p>
  </w:footnote>
  <w:footnote w:type="continuationSeparator" w:id="0">
    <w:p w14:paraId="6F34AD8F" w14:textId="77777777" w:rsidR="004231FE" w:rsidRDefault="004231FE" w:rsidP="00D76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B0F16" w14:textId="09130DBD" w:rsidR="00D7664F" w:rsidRDefault="00D7664F">
    <w:pPr>
      <w:pStyle w:val="Nagwek"/>
    </w:pPr>
    <w:r w:rsidRPr="00D7664F">
      <w:rPr>
        <w:rFonts w:ascii="Times New Roman" w:eastAsia="Times New Roman" w:hAnsi="Times New Roman" w:cs="Times New Roman"/>
        <w:b/>
        <w:noProof/>
        <w:sz w:val="18"/>
        <w:szCs w:val="18"/>
        <w:lang w:eastAsia="pl-PL"/>
      </w:rPr>
      <w:drawing>
        <wp:inline distT="0" distB="0" distL="0" distR="0" wp14:anchorId="28040897" wp14:editId="75770A1C">
          <wp:extent cx="5759450" cy="444500"/>
          <wp:effectExtent l="0" t="0" r="0" b="0"/>
          <wp:docPr id="5" name="Obraz 5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73741825" descr="Zestawienie znaków tj.: &#10;Znak marki Fundusze Europejskie dla Świętokrzyskiego, &#10;Znak barw Rzeczpospolitej Polskiej, Znak UE, Znak województwa świętokrzy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02C176" w14:textId="783557EE" w:rsidR="00D7664F" w:rsidRPr="001308C3" w:rsidRDefault="00D7664F">
    <w:pPr>
      <w:pStyle w:val="Nagwek"/>
      <w:rPr>
        <w:rFonts w:ascii="Cambria" w:hAnsi="Cambria"/>
        <w:b/>
        <w:color w:val="000000" w:themeColor="text1"/>
        <w:sz w:val="20"/>
        <w:szCs w:val="20"/>
      </w:rPr>
    </w:pPr>
    <w:r w:rsidRPr="001308C3">
      <w:rPr>
        <w:rFonts w:ascii="Cambria" w:hAnsi="Cambria"/>
        <w:b/>
        <w:color w:val="000000" w:themeColor="text1"/>
        <w:sz w:val="20"/>
        <w:szCs w:val="20"/>
      </w:rPr>
      <w:t xml:space="preserve">Numer referencyjny: </w:t>
    </w:r>
    <w:r w:rsidR="00451261" w:rsidRPr="001308C3">
      <w:rPr>
        <w:rFonts w:ascii="Cambria" w:hAnsi="Cambria"/>
        <w:b/>
        <w:color w:val="000000" w:themeColor="text1"/>
        <w:sz w:val="20"/>
        <w:szCs w:val="20"/>
      </w:rPr>
      <w:t>FK.26.17.2024</w:t>
    </w:r>
  </w:p>
  <w:p w14:paraId="5F8FCFA1" w14:textId="77777777" w:rsidR="00D7664F" w:rsidRDefault="00D766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34762"/>
    <w:multiLevelType w:val="hybridMultilevel"/>
    <w:tmpl w:val="DB3C17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2E5803"/>
    <w:multiLevelType w:val="hybridMultilevel"/>
    <w:tmpl w:val="67E6506C"/>
    <w:lvl w:ilvl="0" w:tplc="1F2070A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2D46A18"/>
    <w:multiLevelType w:val="hybridMultilevel"/>
    <w:tmpl w:val="19AAE4D6"/>
    <w:lvl w:ilvl="0" w:tplc="88E651F0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sz w:val="20"/>
        <w:szCs w:val="2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86832"/>
    <w:multiLevelType w:val="hybridMultilevel"/>
    <w:tmpl w:val="4D7ABDBE"/>
    <w:lvl w:ilvl="0" w:tplc="1F2070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F36DC"/>
    <w:multiLevelType w:val="hybridMultilevel"/>
    <w:tmpl w:val="86E48074"/>
    <w:lvl w:ilvl="0" w:tplc="8BD628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F2070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80581"/>
    <w:multiLevelType w:val="hybridMultilevel"/>
    <w:tmpl w:val="88A8235C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D485D4E"/>
    <w:multiLevelType w:val="hybridMultilevel"/>
    <w:tmpl w:val="621C22D4"/>
    <w:lvl w:ilvl="0" w:tplc="1F2070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A4D3D"/>
    <w:multiLevelType w:val="hybridMultilevel"/>
    <w:tmpl w:val="BB9E15F2"/>
    <w:lvl w:ilvl="0" w:tplc="00000004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  <w:kern w:val="1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546F676E"/>
    <w:multiLevelType w:val="hybridMultilevel"/>
    <w:tmpl w:val="7BB68C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E4F45D1"/>
    <w:multiLevelType w:val="hybridMultilevel"/>
    <w:tmpl w:val="505C39D0"/>
    <w:lvl w:ilvl="0" w:tplc="00000004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color w:val="auto"/>
        <w:kern w:val="1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3"/>
  </w:num>
  <w:num w:numId="8">
    <w:abstractNumId w:val="4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59C"/>
    <w:rsid w:val="000B0FC3"/>
    <w:rsid w:val="000E3DDE"/>
    <w:rsid w:val="001308C3"/>
    <w:rsid w:val="001573C9"/>
    <w:rsid w:val="001F0C7E"/>
    <w:rsid w:val="0021393B"/>
    <w:rsid w:val="00237444"/>
    <w:rsid w:val="002702DC"/>
    <w:rsid w:val="0028325A"/>
    <w:rsid w:val="0030213F"/>
    <w:rsid w:val="00332DF7"/>
    <w:rsid w:val="00351897"/>
    <w:rsid w:val="0035728A"/>
    <w:rsid w:val="003932CC"/>
    <w:rsid w:val="003B459C"/>
    <w:rsid w:val="003E3274"/>
    <w:rsid w:val="003E7362"/>
    <w:rsid w:val="004231FE"/>
    <w:rsid w:val="00451261"/>
    <w:rsid w:val="004E1828"/>
    <w:rsid w:val="00554B9C"/>
    <w:rsid w:val="006469C9"/>
    <w:rsid w:val="0065777F"/>
    <w:rsid w:val="007163AD"/>
    <w:rsid w:val="00723AFB"/>
    <w:rsid w:val="00826E0E"/>
    <w:rsid w:val="008916BE"/>
    <w:rsid w:val="00993EC5"/>
    <w:rsid w:val="00A02E96"/>
    <w:rsid w:val="00A355BB"/>
    <w:rsid w:val="00A35B64"/>
    <w:rsid w:val="00AD539A"/>
    <w:rsid w:val="00B85685"/>
    <w:rsid w:val="00B94358"/>
    <w:rsid w:val="00BA3F7E"/>
    <w:rsid w:val="00C21798"/>
    <w:rsid w:val="00C87604"/>
    <w:rsid w:val="00CD4C74"/>
    <w:rsid w:val="00D046C5"/>
    <w:rsid w:val="00D053ED"/>
    <w:rsid w:val="00D56CC3"/>
    <w:rsid w:val="00D57011"/>
    <w:rsid w:val="00D7664F"/>
    <w:rsid w:val="00D92FAF"/>
    <w:rsid w:val="00DA4219"/>
    <w:rsid w:val="00DD21BE"/>
    <w:rsid w:val="00E04340"/>
    <w:rsid w:val="00E70B42"/>
    <w:rsid w:val="00EA261D"/>
    <w:rsid w:val="00EC2570"/>
    <w:rsid w:val="00EE2FBE"/>
    <w:rsid w:val="00EE4A9F"/>
    <w:rsid w:val="00EF6898"/>
    <w:rsid w:val="00FF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68C823"/>
  <w15:docId w15:val="{4B165AB4-C981-4033-9698-DA4F4E0C8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BA3F7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13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393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2E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2E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2E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2E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E9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76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664F"/>
  </w:style>
  <w:style w:type="paragraph" w:styleId="Stopka">
    <w:name w:val="footer"/>
    <w:basedOn w:val="Normalny"/>
    <w:link w:val="StopkaZnak"/>
    <w:uiPriority w:val="99"/>
    <w:unhideWhenUsed/>
    <w:rsid w:val="00D76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664F"/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D76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3ACC5-BE4E-44D1-A124-1A37BE16A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1325</Words>
  <Characters>7955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 Majcher</dc:creator>
  <cp:lastModifiedBy>user</cp:lastModifiedBy>
  <cp:revision>2</cp:revision>
  <cp:lastPrinted>2024-05-13T08:41:00Z</cp:lastPrinted>
  <dcterms:created xsi:type="dcterms:W3CDTF">2024-05-27T10:22:00Z</dcterms:created>
  <dcterms:modified xsi:type="dcterms:W3CDTF">2024-05-27T10:22:00Z</dcterms:modified>
</cp:coreProperties>
</file>