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D59B" w14:textId="77777777" w:rsidR="00C94A68" w:rsidRPr="003858F3" w:rsidRDefault="00C94A68" w:rsidP="00C94A68">
      <w:pPr>
        <w:jc w:val="right"/>
        <w:rPr>
          <w:rFonts w:ascii="Cambria" w:hAnsi="Cambria"/>
        </w:rPr>
      </w:pPr>
    </w:p>
    <w:p w14:paraId="7FD71D43" w14:textId="38705D6D" w:rsidR="00B32879" w:rsidRPr="003C5888" w:rsidRDefault="00C94A68" w:rsidP="00C94A68">
      <w:pPr>
        <w:jc w:val="right"/>
        <w:rPr>
          <w:rFonts w:ascii="Cambria" w:hAnsi="Cambria"/>
          <w:b/>
          <w:bCs/>
          <w:sz w:val="24"/>
          <w:szCs w:val="24"/>
        </w:rPr>
      </w:pPr>
      <w:r w:rsidRPr="003C5888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D31655" w:rsidRPr="003C5888">
        <w:rPr>
          <w:rFonts w:ascii="Cambria" w:hAnsi="Cambria"/>
          <w:b/>
          <w:bCs/>
          <w:sz w:val="24"/>
          <w:szCs w:val="24"/>
        </w:rPr>
        <w:t>2</w:t>
      </w:r>
      <w:r w:rsidRPr="003C5888">
        <w:rPr>
          <w:rFonts w:ascii="Cambria" w:hAnsi="Cambria"/>
          <w:b/>
          <w:bCs/>
          <w:sz w:val="24"/>
          <w:szCs w:val="24"/>
        </w:rPr>
        <w:t xml:space="preserve"> </w:t>
      </w:r>
    </w:p>
    <w:p w14:paraId="7DF60CE9" w14:textId="77777777" w:rsidR="003858F3" w:rsidRDefault="003858F3" w:rsidP="00C94A68">
      <w:pPr>
        <w:jc w:val="center"/>
        <w:rPr>
          <w:rFonts w:ascii="Cambria" w:hAnsi="Cambria"/>
          <w:b/>
          <w:bCs/>
        </w:rPr>
      </w:pPr>
    </w:p>
    <w:p w14:paraId="44617992" w14:textId="635A3576" w:rsidR="00C94A68" w:rsidRDefault="00C94A68" w:rsidP="00C94A68">
      <w:pPr>
        <w:jc w:val="center"/>
        <w:rPr>
          <w:rFonts w:ascii="Cambria" w:hAnsi="Cambria"/>
          <w:b/>
          <w:bCs/>
        </w:rPr>
      </w:pPr>
      <w:r w:rsidRPr="003858F3">
        <w:rPr>
          <w:rFonts w:ascii="Cambria" w:hAnsi="Cambria"/>
          <w:b/>
          <w:bCs/>
        </w:rPr>
        <w:t>FORMULARZ PARAMETRÓW TECHNICZNYCH</w:t>
      </w:r>
    </w:p>
    <w:p w14:paraId="5042E0B0" w14:textId="42B09D1E" w:rsidR="003858F3" w:rsidRPr="003858F3" w:rsidRDefault="00DB5740" w:rsidP="00C94A68">
      <w:pPr>
        <w:jc w:val="center"/>
        <w:rPr>
          <w:rFonts w:ascii="Cambria" w:hAnsi="Cambria"/>
          <w:b/>
          <w:bCs/>
        </w:rPr>
      </w:pPr>
      <w:r w:rsidRPr="008D7BF6">
        <w:rPr>
          <w:rFonts w:ascii="Cambria" w:hAnsi="Cambria"/>
          <w:b/>
        </w:rPr>
        <w:t>CZĘŚC 1: DOSTAWA URZĄDZEŃ DO STWORZENIA INFRASTRUKTURY SIECIOWEJ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13"/>
        <w:gridCol w:w="4259"/>
      </w:tblGrid>
      <w:tr w:rsidR="00DB5740" w:rsidRPr="003858F3" w14:paraId="7BC6369E" w14:textId="28C173D3" w:rsidTr="00DB5740">
        <w:tc>
          <w:tcPr>
            <w:tcW w:w="4813" w:type="dxa"/>
            <w:shd w:val="pct5" w:color="auto" w:fill="E7E6E6" w:themeFill="background2"/>
            <w:vAlign w:val="center"/>
          </w:tcPr>
          <w:p w14:paraId="1099EA82" w14:textId="70A959B0" w:rsidR="00DB5740" w:rsidRPr="003858F3" w:rsidRDefault="00DB5740" w:rsidP="00C159F7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259" w:type="dxa"/>
            <w:shd w:val="pct5" w:color="auto" w:fill="E7E6E6" w:themeFill="background2"/>
            <w:vAlign w:val="center"/>
          </w:tcPr>
          <w:p w14:paraId="41D29D3A" w14:textId="6DB5446D" w:rsidR="00DB5740" w:rsidRPr="00DB5740" w:rsidRDefault="00DB5740" w:rsidP="00DB5740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1"/>
            </w:r>
          </w:p>
        </w:tc>
      </w:tr>
      <w:tr w:rsidR="00DB5740" w:rsidRPr="00DB5740" w14:paraId="15DA8AA3" w14:textId="321B3F5F" w:rsidTr="00DB5740">
        <w:tc>
          <w:tcPr>
            <w:tcW w:w="4813" w:type="dxa"/>
          </w:tcPr>
          <w:p w14:paraId="3EF69C64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Rodzaj wejścia/wyjścia - RJ-45 10/100/1000 (LAN) -1szt</w:t>
            </w:r>
          </w:p>
        </w:tc>
        <w:tc>
          <w:tcPr>
            <w:tcW w:w="4259" w:type="dxa"/>
          </w:tcPr>
          <w:p w14:paraId="5A5AE259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72A83D47" w14:textId="6BAA4B11" w:rsidTr="005D5550">
        <w:trPr>
          <w:trHeight w:val="1548"/>
        </w:trPr>
        <w:tc>
          <w:tcPr>
            <w:tcW w:w="4813" w:type="dxa"/>
          </w:tcPr>
          <w:p w14:paraId="0C8B61DF" w14:textId="29598FB6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Obsługiwane standardy:</w:t>
            </w:r>
          </w:p>
          <w:p w14:paraId="5A366F7E" w14:textId="77777777" w:rsidR="00DB5740" w:rsidRPr="00DB5740" w:rsidRDefault="00DB5740" w:rsidP="00065EF6">
            <w:pPr>
              <w:pStyle w:val="Akapitzlist1"/>
              <w:numPr>
                <w:ilvl w:val="0"/>
                <w:numId w:val="15"/>
              </w:numPr>
              <w:tabs>
                <w:tab w:val="left" w:pos="142"/>
                <w:tab w:val="left" w:pos="426"/>
                <w:tab w:val="left" w:pos="709"/>
                <w:tab w:val="left" w:pos="916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line="240" w:lineRule="auto"/>
              <w:ind w:left="993" w:hanging="567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Wi-Fi 6 (802.11 a/b/g/n/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ac</w:t>
            </w:r>
            <w:proofErr w:type="spellEnd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/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ax</w:t>
            </w:r>
            <w:proofErr w:type="spellEnd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)</w:t>
            </w:r>
          </w:p>
          <w:p w14:paraId="7560198D" w14:textId="77777777" w:rsidR="00DB5740" w:rsidRPr="00DB5740" w:rsidRDefault="00DB5740" w:rsidP="00065EF6">
            <w:pPr>
              <w:pStyle w:val="Akapitzlist1"/>
              <w:numPr>
                <w:ilvl w:val="0"/>
                <w:numId w:val="15"/>
              </w:numPr>
              <w:tabs>
                <w:tab w:val="left" w:pos="142"/>
                <w:tab w:val="left" w:pos="426"/>
                <w:tab w:val="left" w:pos="709"/>
                <w:tab w:val="left" w:pos="916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line="240" w:lineRule="auto"/>
              <w:ind w:left="993" w:hanging="567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 xml:space="preserve">802.3 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af</w:t>
            </w:r>
            <w:proofErr w:type="spellEnd"/>
            <w:r w:rsidRPr="00DB5740">
              <w:rPr>
                <w:rFonts w:ascii="Cambria" w:eastAsia="DejaVuSans" w:hAnsi="Cambria"/>
                <w:color w:val="auto"/>
                <w:lang w:eastAsia="pl-PL"/>
              </w:rPr>
              <w:t xml:space="preserve"> (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PoE</w:t>
            </w:r>
            <w:proofErr w:type="spellEnd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)</w:t>
            </w:r>
          </w:p>
          <w:p w14:paraId="7C054EAD" w14:textId="02C11BD4" w:rsidR="00DB5740" w:rsidRPr="00DB5740" w:rsidRDefault="00DB5740" w:rsidP="00065EF6">
            <w:pPr>
              <w:pStyle w:val="Akapitzlist1"/>
              <w:numPr>
                <w:ilvl w:val="0"/>
                <w:numId w:val="15"/>
              </w:numPr>
              <w:tabs>
                <w:tab w:val="left" w:pos="142"/>
                <w:tab w:val="left" w:pos="426"/>
                <w:tab w:val="left" w:pos="709"/>
                <w:tab w:val="left" w:pos="916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line="240" w:lineRule="auto"/>
              <w:ind w:left="993" w:hanging="567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802.1Q</w:t>
            </w:r>
          </w:p>
        </w:tc>
        <w:tc>
          <w:tcPr>
            <w:tcW w:w="4259" w:type="dxa"/>
          </w:tcPr>
          <w:p w14:paraId="7F0ECA1A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2237E32C" w14:textId="598FEA41" w:rsidTr="006E6536">
        <w:trPr>
          <w:trHeight w:val="1158"/>
        </w:trPr>
        <w:tc>
          <w:tcPr>
            <w:tcW w:w="4813" w:type="dxa"/>
          </w:tcPr>
          <w:p w14:paraId="753350A2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Częstotliwość pracy:</w:t>
            </w:r>
          </w:p>
          <w:p w14:paraId="4CA9575A" w14:textId="77777777" w:rsidR="00DB5740" w:rsidRPr="00DB5740" w:rsidRDefault="00DB5740" w:rsidP="00065EF6">
            <w:pPr>
              <w:pStyle w:val="Akapitzlist1"/>
              <w:numPr>
                <w:ilvl w:val="0"/>
                <w:numId w:val="1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993" w:hanging="567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2,4 GHz</w:t>
            </w:r>
          </w:p>
          <w:p w14:paraId="74C7709B" w14:textId="17890551" w:rsidR="00DB5740" w:rsidRPr="00DB5740" w:rsidRDefault="00DB5740" w:rsidP="00065EF6">
            <w:pPr>
              <w:pStyle w:val="Akapitzlist1"/>
              <w:numPr>
                <w:ilvl w:val="0"/>
                <w:numId w:val="1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993" w:hanging="567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5 GHz</w:t>
            </w:r>
          </w:p>
        </w:tc>
        <w:tc>
          <w:tcPr>
            <w:tcW w:w="4259" w:type="dxa"/>
          </w:tcPr>
          <w:p w14:paraId="011A9EDA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565712CF" w14:textId="4DEA23DC" w:rsidTr="00DB5740">
        <w:tc>
          <w:tcPr>
            <w:tcW w:w="4813" w:type="dxa"/>
          </w:tcPr>
          <w:p w14:paraId="12DD7ED3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Antena wewnętrzna – 4szt</w:t>
            </w:r>
          </w:p>
        </w:tc>
        <w:tc>
          <w:tcPr>
            <w:tcW w:w="4259" w:type="dxa"/>
          </w:tcPr>
          <w:p w14:paraId="2A6E9EDE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7D1E7D8B" w14:textId="70D16C5C" w:rsidTr="00DB5740">
        <w:tc>
          <w:tcPr>
            <w:tcW w:w="4813" w:type="dxa"/>
          </w:tcPr>
          <w:p w14:paraId="657964D7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 xml:space="preserve">Moc wyjścia 23 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dBm</w:t>
            </w:r>
            <w:proofErr w:type="spellEnd"/>
          </w:p>
        </w:tc>
        <w:tc>
          <w:tcPr>
            <w:tcW w:w="4259" w:type="dxa"/>
          </w:tcPr>
          <w:p w14:paraId="2D36EABA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7E288D83" w14:textId="2ED7AB3A" w:rsidTr="00DB5740">
        <w:tc>
          <w:tcPr>
            <w:tcW w:w="4813" w:type="dxa"/>
          </w:tcPr>
          <w:p w14:paraId="15C33DDA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 xml:space="preserve">Prędkość transmisji bezprzewodowej do 3 000 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Mb</w:t>
            </w:r>
            <w:proofErr w:type="spellEnd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/s</w:t>
            </w:r>
          </w:p>
        </w:tc>
        <w:tc>
          <w:tcPr>
            <w:tcW w:w="4259" w:type="dxa"/>
          </w:tcPr>
          <w:p w14:paraId="22D098C1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7E995264" w14:textId="3780DEEF" w:rsidTr="00DB5740">
        <w:tc>
          <w:tcPr>
            <w:tcW w:w="4813" w:type="dxa"/>
          </w:tcPr>
          <w:p w14:paraId="74C9D911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Zabezpieczeni transmisji bezprzewodowej WPA, WPA-PSK, WPA Enterprise, WPA2, WPA3</w:t>
            </w:r>
          </w:p>
        </w:tc>
        <w:tc>
          <w:tcPr>
            <w:tcW w:w="4259" w:type="dxa"/>
          </w:tcPr>
          <w:p w14:paraId="65F540DA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5E85C4D8" w14:textId="0CC5D6B9" w:rsidTr="00DB5740">
        <w:tc>
          <w:tcPr>
            <w:tcW w:w="4813" w:type="dxa"/>
          </w:tcPr>
          <w:p w14:paraId="5AFAB1D9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Zarządzanie i konfiguracja za pomocą aplikacji na telefon</w:t>
            </w:r>
          </w:p>
        </w:tc>
        <w:tc>
          <w:tcPr>
            <w:tcW w:w="4259" w:type="dxa"/>
          </w:tcPr>
          <w:p w14:paraId="1CCB1D6C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6A454E2E" w14:textId="37348423" w:rsidTr="00DB5740">
        <w:tc>
          <w:tcPr>
            <w:tcW w:w="4813" w:type="dxa"/>
          </w:tcPr>
          <w:p w14:paraId="4CDD8BB4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Kontroler punktów dostępu –1szt</w:t>
            </w:r>
          </w:p>
        </w:tc>
        <w:tc>
          <w:tcPr>
            <w:tcW w:w="4259" w:type="dxa"/>
          </w:tcPr>
          <w:p w14:paraId="74BE0CA0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3222561A" w14:textId="39F75521" w:rsidTr="007A6E60">
        <w:tc>
          <w:tcPr>
            <w:tcW w:w="9072" w:type="dxa"/>
            <w:gridSpan w:val="2"/>
          </w:tcPr>
          <w:p w14:paraId="6089A854" w14:textId="3175744B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Minimalne parametry techniczne kontrolera:</w:t>
            </w:r>
          </w:p>
        </w:tc>
      </w:tr>
      <w:tr w:rsidR="00DB5740" w:rsidRPr="00DB5740" w14:paraId="4DF79FCF" w14:textId="1C0B9A73" w:rsidTr="00DB5740">
        <w:tc>
          <w:tcPr>
            <w:tcW w:w="4813" w:type="dxa"/>
          </w:tcPr>
          <w:p w14:paraId="6A4E03E0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Rodzaj wejścia/wyjścia - RJ-45 10/100/1000 (LAN) -1szt</w:t>
            </w:r>
          </w:p>
        </w:tc>
        <w:tc>
          <w:tcPr>
            <w:tcW w:w="4259" w:type="dxa"/>
          </w:tcPr>
          <w:p w14:paraId="0430F1E4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28FAC7DF" w14:textId="64BC6F93" w:rsidTr="00DB5740">
        <w:tc>
          <w:tcPr>
            <w:tcW w:w="4813" w:type="dxa"/>
          </w:tcPr>
          <w:p w14:paraId="2FBAB692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Rodzaj zasilacza – zewnętrzny</w:t>
            </w:r>
          </w:p>
        </w:tc>
        <w:tc>
          <w:tcPr>
            <w:tcW w:w="4259" w:type="dxa"/>
          </w:tcPr>
          <w:p w14:paraId="2C1139A3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21560D5B" w14:textId="2BDCF6E3" w:rsidTr="00DB5740">
        <w:tc>
          <w:tcPr>
            <w:tcW w:w="4813" w:type="dxa"/>
          </w:tcPr>
          <w:p w14:paraId="37D27EC5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Napięcie wyjściowe – 9V</w:t>
            </w:r>
          </w:p>
        </w:tc>
        <w:tc>
          <w:tcPr>
            <w:tcW w:w="4259" w:type="dxa"/>
          </w:tcPr>
          <w:p w14:paraId="56F81FAE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4662ECA1" w14:textId="07E43F6A" w:rsidTr="00DB5740">
        <w:tc>
          <w:tcPr>
            <w:tcW w:w="4813" w:type="dxa"/>
          </w:tcPr>
          <w:p w14:paraId="7D4B21F7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Obsługiwane standardy - 802.3af</w:t>
            </w:r>
          </w:p>
        </w:tc>
        <w:tc>
          <w:tcPr>
            <w:tcW w:w="4259" w:type="dxa"/>
          </w:tcPr>
          <w:p w14:paraId="5A6179E2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5207A328" w14:textId="688DABAA" w:rsidTr="00DB5740">
        <w:tc>
          <w:tcPr>
            <w:tcW w:w="4813" w:type="dxa"/>
          </w:tcPr>
          <w:p w14:paraId="5C1CA58B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Praca w technologii MESH</w:t>
            </w:r>
          </w:p>
        </w:tc>
        <w:tc>
          <w:tcPr>
            <w:tcW w:w="4259" w:type="dxa"/>
          </w:tcPr>
          <w:p w14:paraId="1DFF8D6C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65A43DD2" w14:textId="6FE13AF4" w:rsidTr="00DB5740">
        <w:tc>
          <w:tcPr>
            <w:tcW w:w="4813" w:type="dxa"/>
          </w:tcPr>
          <w:p w14:paraId="0A0B1152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Przełączniki sieciowe –13szt</w:t>
            </w:r>
          </w:p>
        </w:tc>
        <w:tc>
          <w:tcPr>
            <w:tcW w:w="4259" w:type="dxa"/>
          </w:tcPr>
          <w:p w14:paraId="2E9F90DD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2173E5BB" w14:textId="3A852941" w:rsidTr="000A091A">
        <w:tc>
          <w:tcPr>
            <w:tcW w:w="9072" w:type="dxa"/>
            <w:gridSpan w:val="2"/>
          </w:tcPr>
          <w:p w14:paraId="218C7A95" w14:textId="48F93108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36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Minimalne parametry techniczne każdego urządzenia:</w:t>
            </w:r>
          </w:p>
        </w:tc>
      </w:tr>
      <w:tr w:rsidR="00DB5740" w:rsidRPr="00DB5740" w14:paraId="34D7BF86" w14:textId="2547630C" w:rsidTr="00DB5740">
        <w:tc>
          <w:tcPr>
            <w:tcW w:w="4813" w:type="dxa"/>
          </w:tcPr>
          <w:p w14:paraId="7640F3D9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lastRenderedPageBreak/>
              <w:t>Przełącznik wielowarstwowy: L2</w:t>
            </w:r>
          </w:p>
        </w:tc>
        <w:tc>
          <w:tcPr>
            <w:tcW w:w="4259" w:type="dxa"/>
          </w:tcPr>
          <w:p w14:paraId="3EAF90B0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1CAE5134" w14:textId="704E74CB" w:rsidTr="00DB5740">
        <w:tc>
          <w:tcPr>
            <w:tcW w:w="4813" w:type="dxa"/>
          </w:tcPr>
          <w:p w14:paraId="53DB3C8A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Podstawowe przełączanie RJ-45 Liczba portów Ethernet: 48</w:t>
            </w:r>
          </w:p>
        </w:tc>
        <w:tc>
          <w:tcPr>
            <w:tcW w:w="4259" w:type="dxa"/>
          </w:tcPr>
          <w:p w14:paraId="0CE38D2E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224D026D" w14:textId="10ABD3E3" w:rsidTr="00DB5740">
        <w:tc>
          <w:tcPr>
            <w:tcW w:w="4813" w:type="dxa"/>
          </w:tcPr>
          <w:p w14:paraId="666DEDE9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Podstawowe przełączania Ethernet RJ-45 porty typ: Gigabit Ethernet (10/100/1000)</w:t>
            </w:r>
          </w:p>
        </w:tc>
        <w:tc>
          <w:tcPr>
            <w:tcW w:w="4259" w:type="dxa"/>
          </w:tcPr>
          <w:p w14:paraId="2AEC6B75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0CD0EB55" w14:textId="4AE31FA0" w:rsidTr="00DB5740">
        <w:tc>
          <w:tcPr>
            <w:tcW w:w="4813" w:type="dxa"/>
          </w:tcPr>
          <w:p w14:paraId="7F62CFF5" w14:textId="5AA391C1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>
              <w:rPr>
                <w:rFonts w:ascii="Cambria" w:eastAsia="DejaVuSans" w:hAnsi="Cambria"/>
                <w:color w:val="auto"/>
                <w:lang w:eastAsia="pl-PL"/>
              </w:rPr>
              <w:t>L</w:t>
            </w:r>
            <w:r w:rsidRPr="00DB5740">
              <w:rPr>
                <w:rFonts w:ascii="Cambria" w:eastAsia="DejaVuSans" w:hAnsi="Cambria"/>
                <w:color w:val="auto"/>
                <w:lang w:eastAsia="pl-PL"/>
              </w:rPr>
              <w:t>iczba zainstalowanych modułów SFP: 4</w:t>
            </w:r>
          </w:p>
        </w:tc>
        <w:tc>
          <w:tcPr>
            <w:tcW w:w="4259" w:type="dxa"/>
          </w:tcPr>
          <w:p w14:paraId="064118D7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  <w:tr w:rsidR="00DB5740" w:rsidRPr="00DB5740" w14:paraId="5F768596" w14:textId="0A62B02C" w:rsidTr="00DB5740">
        <w:tc>
          <w:tcPr>
            <w:tcW w:w="4813" w:type="dxa"/>
          </w:tcPr>
          <w:p w14:paraId="45E0E323" w14:textId="2FB42136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  <w:r w:rsidRPr="00DB5740">
              <w:rPr>
                <w:rFonts w:ascii="Cambria" w:eastAsia="DejaVuSans" w:hAnsi="Cambria"/>
                <w:color w:val="auto"/>
                <w:lang w:eastAsia="pl-PL"/>
              </w:rPr>
              <w:t>Przepustowość</w:t>
            </w:r>
            <w:r w:rsidR="00117703">
              <w:rPr>
                <w:rFonts w:ascii="Cambria" w:eastAsia="DejaVuSans" w:hAnsi="Cambria"/>
                <w:color w:val="auto"/>
                <w:lang w:eastAsia="pl-PL"/>
              </w:rPr>
              <w:t xml:space="preserve"> 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rutowania</w:t>
            </w:r>
            <w:proofErr w:type="spellEnd"/>
            <w:r w:rsidRPr="00DB5740">
              <w:rPr>
                <w:rFonts w:ascii="Cambria" w:eastAsia="DejaVuSans" w:hAnsi="Cambria"/>
                <w:color w:val="auto"/>
                <w:lang w:eastAsia="pl-PL"/>
              </w:rPr>
              <w:t xml:space="preserve">/przełączania: 52 </w:t>
            </w:r>
            <w:proofErr w:type="spellStart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Gbit</w:t>
            </w:r>
            <w:proofErr w:type="spellEnd"/>
            <w:r w:rsidRPr="00DB5740">
              <w:rPr>
                <w:rFonts w:ascii="Cambria" w:eastAsia="DejaVuSans" w:hAnsi="Cambria"/>
                <w:color w:val="auto"/>
                <w:lang w:eastAsia="pl-PL"/>
              </w:rPr>
              <w:t>/s</w:t>
            </w:r>
          </w:p>
        </w:tc>
        <w:tc>
          <w:tcPr>
            <w:tcW w:w="4259" w:type="dxa"/>
          </w:tcPr>
          <w:p w14:paraId="070D4714" w14:textId="77777777" w:rsidR="00DB5740" w:rsidRPr="00DB5740" w:rsidRDefault="00DB5740" w:rsidP="00DB5740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1080"/>
              <w:jc w:val="both"/>
              <w:rPr>
                <w:rFonts w:ascii="Cambria" w:eastAsia="DejaVuSans" w:hAnsi="Cambria"/>
                <w:color w:val="auto"/>
                <w:lang w:eastAsia="pl-PL"/>
              </w:rPr>
            </w:pPr>
          </w:p>
        </w:tc>
      </w:tr>
    </w:tbl>
    <w:p w14:paraId="29E04215" w14:textId="77777777" w:rsidR="00464E90" w:rsidRPr="003858F3" w:rsidRDefault="00464E90" w:rsidP="00464E90">
      <w:pPr>
        <w:rPr>
          <w:rFonts w:ascii="Cambria" w:hAnsi="Cambria"/>
          <w:b/>
          <w:bCs/>
        </w:rPr>
      </w:pPr>
    </w:p>
    <w:p w14:paraId="1B53DB33" w14:textId="77777777" w:rsidR="00464E90" w:rsidRPr="003858F3" w:rsidRDefault="00464E90" w:rsidP="00464E90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3FB8A6FF" w14:textId="6C928F33" w:rsidR="000B15B2" w:rsidRDefault="00464E90" w:rsidP="00464E90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48895D7B" w14:textId="77777777" w:rsidR="000B15B2" w:rsidRDefault="000B15B2" w:rsidP="000B15B2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  <w:r>
        <w:rPr>
          <w:rFonts w:ascii="Cambria" w:hAnsi="Cambria"/>
        </w:rPr>
        <w:br w:type="column"/>
      </w:r>
      <w:r w:rsidRPr="00DB4531">
        <w:rPr>
          <w:rFonts w:ascii="Cambria" w:hAnsi="Cambria"/>
          <w:b/>
          <w:bCs/>
          <w:color w:val="auto"/>
        </w:rPr>
        <w:lastRenderedPageBreak/>
        <w:t>CZĘŚ</w:t>
      </w:r>
      <w:r>
        <w:rPr>
          <w:rFonts w:ascii="Cambria" w:hAnsi="Cambria"/>
          <w:b/>
          <w:bCs/>
          <w:color w:val="auto"/>
        </w:rPr>
        <w:t>Ć</w:t>
      </w:r>
      <w:r w:rsidRPr="00DB4531">
        <w:rPr>
          <w:rFonts w:ascii="Cambria" w:hAnsi="Cambria"/>
          <w:b/>
          <w:bCs/>
          <w:color w:val="auto"/>
        </w:rPr>
        <w:t xml:space="preserve"> 2: DOSTAWA SYSTEMU KLASY PMS WRAZ Z OSPRZĘTEM I DOSTAWĄ LICENCJI DO SERWERA</w:t>
      </w:r>
    </w:p>
    <w:p w14:paraId="6E4648FF" w14:textId="77777777" w:rsidR="000B15B2" w:rsidRPr="00DB4531" w:rsidRDefault="000B15B2" w:rsidP="000B15B2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815"/>
        <w:gridCol w:w="4399"/>
      </w:tblGrid>
      <w:tr w:rsidR="000B15B2" w:rsidRPr="003858F3" w14:paraId="230FC327" w14:textId="2472B7CA" w:rsidTr="000B15B2">
        <w:tc>
          <w:tcPr>
            <w:tcW w:w="4815" w:type="dxa"/>
            <w:shd w:val="pct5" w:color="auto" w:fill="E7E6E6" w:themeFill="background2"/>
            <w:vAlign w:val="center"/>
          </w:tcPr>
          <w:p w14:paraId="54844F0E" w14:textId="77777777" w:rsidR="000B15B2" w:rsidRPr="003858F3" w:rsidRDefault="000B15B2" w:rsidP="000B15B2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MINIMALNE WYMAGANE PARAMETRY TECHNICZNE</w:t>
            </w:r>
          </w:p>
        </w:tc>
        <w:tc>
          <w:tcPr>
            <w:tcW w:w="4399" w:type="dxa"/>
            <w:shd w:val="pct5" w:color="auto" w:fill="E7E6E6" w:themeFill="background2"/>
            <w:vAlign w:val="center"/>
          </w:tcPr>
          <w:p w14:paraId="1E7FFBBC" w14:textId="6F0B9120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2"/>
            </w:r>
          </w:p>
        </w:tc>
      </w:tr>
      <w:tr w:rsidR="000B15B2" w:rsidRPr="000B15B2" w14:paraId="6E21E4C5" w14:textId="2EE915F8" w:rsidTr="00B2152C">
        <w:tc>
          <w:tcPr>
            <w:tcW w:w="9214" w:type="dxa"/>
            <w:gridSpan w:val="2"/>
          </w:tcPr>
          <w:p w14:paraId="3EFC8730" w14:textId="7067BF4A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2.1 Licencja na urządzenie –1szt</w:t>
            </w:r>
          </w:p>
        </w:tc>
      </w:tr>
      <w:tr w:rsidR="000B15B2" w:rsidRPr="000B15B2" w14:paraId="6164E23E" w14:textId="78DB09D6" w:rsidTr="0031470D">
        <w:tc>
          <w:tcPr>
            <w:tcW w:w="9214" w:type="dxa"/>
            <w:gridSpan w:val="2"/>
          </w:tcPr>
          <w:p w14:paraId="061548F0" w14:textId="0370387B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2.2 Licencja dla każdego użytkownika łączącego się do serwera –30szt</w:t>
            </w:r>
          </w:p>
        </w:tc>
      </w:tr>
      <w:tr w:rsidR="000B15B2" w:rsidRPr="000B15B2" w14:paraId="4F75C5F6" w14:textId="799BCBC4" w:rsidTr="000B15B2">
        <w:tc>
          <w:tcPr>
            <w:tcW w:w="4815" w:type="dxa"/>
          </w:tcPr>
          <w:p w14:paraId="764851C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2.1 i 2.2 razem:  Licencje pozwalająca na komunikację bazodanową pomiędzy klientami (użytkownikami) a serwerem  zgodna ze specyfikacją systemu PMS</w:t>
            </w:r>
          </w:p>
        </w:tc>
        <w:tc>
          <w:tcPr>
            <w:tcW w:w="4399" w:type="dxa"/>
          </w:tcPr>
          <w:p w14:paraId="68E5215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F2E1FCE" w14:textId="393C688F" w:rsidTr="00565536">
        <w:tc>
          <w:tcPr>
            <w:tcW w:w="9214" w:type="dxa"/>
            <w:gridSpan w:val="2"/>
          </w:tcPr>
          <w:p w14:paraId="5D841601" w14:textId="2F285773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108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SYSTEM KLASY PMS</w:t>
            </w:r>
          </w:p>
        </w:tc>
      </w:tr>
      <w:tr w:rsidR="000B15B2" w:rsidRPr="000B15B2" w14:paraId="25DE3407" w14:textId="63535B60" w:rsidTr="000B15B2">
        <w:tc>
          <w:tcPr>
            <w:tcW w:w="4815" w:type="dxa"/>
          </w:tcPr>
          <w:p w14:paraId="7A7CEEB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Licencja bezterminowa</w:t>
            </w:r>
          </w:p>
        </w:tc>
        <w:tc>
          <w:tcPr>
            <w:tcW w:w="4399" w:type="dxa"/>
          </w:tcPr>
          <w:p w14:paraId="0FE54C3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180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F9A8C25" w14:textId="6AAA9C3F" w:rsidTr="000B15B2">
        <w:tc>
          <w:tcPr>
            <w:tcW w:w="4815" w:type="dxa"/>
          </w:tcPr>
          <w:p w14:paraId="587EB2B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Zarządzenie rezerwacjami i dokonywanie meldunków – dostęp dla 6 użytkowników</w:t>
            </w:r>
          </w:p>
        </w:tc>
        <w:tc>
          <w:tcPr>
            <w:tcW w:w="4399" w:type="dxa"/>
          </w:tcPr>
          <w:p w14:paraId="2E38FFCB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180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356BF70" w14:textId="5BB9DF98" w:rsidTr="000B15B2">
        <w:tc>
          <w:tcPr>
            <w:tcW w:w="4815" w:type="dxa"/>
          </w:tcPr>
          <w:p w14:paraId="36FF185F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Moduł dla wszystkich użytkowników zarządzających rezerwacjami i dokonujących meldunków. </w:t>
            </w:r>
          </w:p>
        </w:tc>
        <w:tc>
          <w:tcPr>
            <w:tcW w:w="4399" w:type="dxa"/>
          </w:tcPr>
          <w:p w14:paraId="04C3A3B0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9BEB35E" w14:textId="606B45C4" w:rsidTr="000B15B2">
        <w:tc>
          <w:tcPr>
            <w:tcW w:w="4815" w:type="dxa"/>
          </w:tcPr>
          <w:p w14:paraId="61FB1E1A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Pięć rodzajów grafików ułatwiających dokonywanie rezerwacji i podgląd dostępnych zasobów,</w:t>
            </w:r>
          </w:p>
        </w:tc>
        <w:tc>
          <w:tcPr>
            <w:tcW w:w="4399" w:type="dxa"/>
          </w:tcPr>
          <w:p w14:paraId="0E605E3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6B7FBC8" w14:textId="220A96E2" w:rsidTr="000B15B2">
        <w:tc>
          <w:tcPr>
            <w:tcW w:w="4815" w:type="dxa"/>
          </w:tcPr>
          <w:p w14:paraId="23F41AE1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Grafik rezerwacji i meldunków z podziałem na standardy pokoi, pokoje lub miejsca w pokojach, umożliwiający podgląd zarezerwowanych dostawek i dzieci,</w:t>
            </w:r>
          </w:p>
        </w:tc>
        <w:tc>
          <w:tcPr>
            <w:tcW w:w="4399" w:type="dxa"/>
          </w:tcPr>
          <w:p w14:paraId="0B4B131A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9C49B73" w14:textId="5A288C5C" w:rsidTr="000B15B2">
        <w:tc>
          <w:tcPr>
            <w:tcW w:w="4815" w:type="dxa"/>
          </w:tcPr>
          <w:p w14:paraId="3B4323E3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wyszukiwania wolnych pokoi w podanym zakresie dat większym niż oczekiwana długość pobytu z optymalizacją przydzielania pokoi,</w:t>
            </w:r>
          </w:p>
        </w:tc>
        <w:tc>
          <w:tcPr>
            <w:tcW w:w="4399" w:type="dxa"/>
          </w:tcPr>
          <w:p w14:paraId="609D7CF0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1284826" w14:textId="14CEE306" w:rsidTr="000B15B2">
        <w:tc>
          <w:tcPr>
            <w:tcW w:w="4815" w:type="dxa"/>
          </w:tcPr>
          <w:p w14:paraId="268C5868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rezerwacji wg standardów pokoi lub konkretnych pokoi i miejsc w różnych terminach w zakresie dat rezerwacji,</w:t>
            </w:r>
          </w:p>
        </w:tc>
        <w:tc>
          <w:tcPr>
            <w:tcW w:w="4399" w:type="dxa"/>
          </w:tcPr>
          <w:p w14:paraId="5FE81CD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22991CA" w14:textId="66A8599F" w:rsidTr="000B15B2">
        <w:tc>
          <w:tcPr>
            <w:tcW w:w="4815" w:type="dxa"/>
          </w:tcPr>
          <w:p w14:paraId="3164C6C0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rezerwacji dowolnych zasobów na etapie rezerwacji pobytu,</w:t>
            </w:r>
          </w:p>
        </w:tc>
        <w:tc>
          <w:tcPr>
            <w:tcW w:w="4399" w:type="dxa"/>
          </w:tcPr>
          <w:p w14:paraId="638314F5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C0D5D4F" w14:textId="36C7DFEF" w:rsidTr="000B15B2">
        <w:tc>
          <w:tcPr>
            <w:tcW w:w="4815" w:type="dxa"/>
          </w:tcPr>
          <w:p w14:paraId="0FCAA44A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Podział gości na segmenty i pakiety, do których przypisane są cenniki, limity kredytowanych wydatków, wygląd formularzy, dokumentów i wielu innych,</w:t>
            </w:r>
          </w:p>
        </w:tc>
        <w:tc>
          <w:tcPr>
            <w:tcW w:w="4399" w:type="dxa"/>
          </w:tcPr>
          <w:p w14:paraId="2CE6A100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93A3D03" w14:textId="26BB5A4A" w:rsidTr="000B15B2">
        <w:tc>
          <w:tcPr>
            <w:tcW w:w="4815" w:type="dxa"/>
          </w:tcPr>
          <w:p w14:paraId="57C199E8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lastRenderedPageBreak/>
              <w:t>Automatyczne naliczanie opłat wg ceny dnia lub cenników okresowych a także kombinacji tych dwóch metod,</w:t>
            </w:r>
          </w:p>
        </w:tc>
        <w:tc>
          <w:tcPr>
            <w:tcW w:w="4399" w:type="dxa"/>
          </w:tcPr>
          <w:p w14:paraId="7C8381D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7B42CC8" w14:textId="5C187DA7" w:rsidTr="000B15B2">
        <w:tc>
          <w:tcPr>
            <w:tcW w:w="4815" w:type="dxa"/>
          </w:tcPr>
          <w:p w14:paraId="0A436CDE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przydzielania gości do dowolnej ilości pakietów i pokoi bez konieczności wymeldowywania,</w:t>
            </w:r>
          </w:p>
        </w:tc>
        <w:tc>
          <w:tcPr>
            <w:tcW w:w="4399" w:type="dxa"/>
          </w:tcPr>
          <w:p w14:paraId="32994F3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9B890B8" w14:textId="3E804812" w:rsidTr="000B15B2">
        <w:tc>
          <w:tcPr>
            <w:tcW w:w="4815" w:type="dxa"/>
          </w:tcPr>
          <w:p w14:paraId="3626CDF9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grup zorganizowanych (możliwość oddzielnych obciążeń organizatora i osoby zameldowanej lub uczestniczącej w imprezie),</w:t>
            </w:r>
          </w:p>
        </w:tc>
        <w:tc>
          <w:tcPr>
            <w:tcW w:w="4399" w:type="dxa"/>
          </w:tcPr>
          <w:p w14:paraId="5A59ADA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5D94AA9" w14:textId="3D670A8D" w:rsidTr="000B15B2">
        <w:tc>
          <w:tcPr>
            <w:tcW w:w="4815" w:type="dxa"/>
          </w:tcPr>
          <w:p w14:paraId="08948C5C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Multiproperty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 - możliwość obsługi wielu obiektów, w tym podgląd na jednym grafiku,</w:t>
            </w:r>
          </w:p>
        </w:tc>
        <w:tc>
          <w:tcPr>
            <w:tcW w:w="4399" w:type="dxa"/>
          </w:tcPr>
          <w:p w14:paraId="350C8FE0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D74903C" w14:textId="3DF8573F" w:rsidTr="000B15B2">
        <w:tc>
          <w:tcPr>
            <w:tcW w:w="4815" w:type="dxa"/>
          </w:tcPr>
          <w:p w14:paraId="3C1219CD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Szybki podgląd zameldowanych osób z możliwością wydruku i eksportu do MS Excel, </w:t>
            </w:r>
          </w:p>
        </w:tc>
        <w:tc>
          <w:tcPr>
            <w:tcW w:w="4399" w:type="dxa"/>
          </w:tcPr>
          <w:p w14:paraId="7B37E1AD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DEA945D" w14:textId="29D9A93A" w:rsidTr="000B15B2">
        <w:tc>
          <w:tcPr>
            <w:tcW w:w="4815" w:type="dxa"/>
          </w:tcPr>
          <w:p w14:paraId="1BCE2192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zadań z możliwością przydzielenia do wielu grup i wskazanych adresatów,</w:t>
            </w:r>
          </w:p>
        </w:tc>
        <w:tc>
          <w:tcPr>
            <w:tcW w:w="4399" w:type="dxa"/>
          </w:tcPr>
          <w:p w14:paraId="1E3DE7D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45EF95C" w14:textId="47F31D49" w:rsidTr="000B15B2">
        <w:tc>
          <w:tcPr>
            <w:tcW w:w="4815" w:type="dxa"/>
          </w:tcPr>
          <w:p w14:paraId="3B4A81B6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posiłków pracowniczych i osób z zewnątrz,</w:t>
            </w:r>
          </w:p>
        </w:tc>
        <w:tc>
          <w:tcPr>
            <w:tcW w:w="4399" w:type="dxa"/>
          </w:tcPr>
          <w:p w14:paraId="54B7439F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BC12F7C" w14:textId="15AA1D41" w:rsidTr="000B15B2">
        <w:tc>
          <w:tcPr>
            <w:tcW w:w="4815" w:type="dxa"/>
          </w:tcPr>
          <w:p w14:paraId="3A911AE2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Integracja z własnym systemem rezerwacji internetowych, </w:t>
            </w:r>
          </w:p>
        </w:tc>
        <w:tc>
          <w:tcPr>
            <w:tcW w:w="4399" w:type="dxa"/>
          </w:tcPr>
          <w:p w14:paraId="3A310F1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C9F0401" w14:textId="071BF1D2" w:rsidTr="000B15B2">
        <w:tc>
          <w:tcPr>
            <w:tcW w:w="4815" w:type="dxa"/>
          </w:tcPr>
          <w:p w14:paraId="6D478AA6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integracji z channel managerami i zewnętrznymi systemami rezerwacji,</w:t>
            </w:r>
          </w:p>
        </w:tc>
        <w:tc>
          <w:tcPr>
            <w:tcW w:w="4399" w:type="dxa"/>
          </w:tcPr>
          <w:p w14:paraId="5618B551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A08A4B5" w14:textId="0CF0CED4" w:rsidTr="000B15B2">
        <w:tc>
          <w:tcPr>
            <w:tcW w:w="4815" w:type="dxa"/>
          </w:tcPr>
          <w:p w14:paraId="2B698463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Ewidencja anulowanych rezerwacji wraz z przyczynami anulowania, </w:t>
            </w:r>
          </w:p>
        </w:tc>
        <w:tc>
          <w:tcPr>
            <w:tcW w:w="4399" w:type="dxa"/>
          </w:tcPr>
          <w:p w14:paraId="0D3B4BC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F8B364D" w14:textId="36D78E1A" w:rsidTr="000B15B2">
        <w:tc>
          <w:tcPr>
            <w:tcW w:w="4815" w:type="dxa"/>
          </w:tcPr>
          <w:p w14:paraId="08A365F6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Podgląd do pełnego dossier gościa – historia zdarzeń i kontaktów, pobytów, ulubionych zabiegów, struktury wydatków, ocen i opinii wystawianych w portalach rezerwacyjnych i społecznościowych (wymaga integracji z systemem zewnętrznym), </w:t>
            </w:r>
          </w:p>
        </w:tc>
        <w:tc>
          <w:tcPr>
            <w:tcW w:w="4399" w:type="dxa"/>
          </w:tcPr>
          <w:p w14:paraId="06734FB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B94044E" w14:textId="10C6ECC4" w:rsidTr="000B15B2">
        <w:tc>
          <w:tcPr>
            <w:tcW w:w="4815" w:type="dxa"/>
          </w:tcPr>
          <w:p w14:paraId="1AAF210F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Automatyczne potwierdzenie rezerwacji na podstawie dowolnej ilości szablonów tworzonych w edytorze z poziomu użytkownika i zamienianych na załącznik do e-maila w postaci pdf, </w:t>
            </w:r>
          </w:p>
        </w:tc>
        <w:tc>
          <w:tcPr>
            <w:tcW w:w="4399" w:type="dxa"/>
          </w:tcPr>
          <w:p w14:paraId="3A75CC48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2C16938" w14:textId="542ABF05" w:rsidTr="000B15B2">
        <w:tc>
          <w:tcPr>
            <w:tcW w:w="4815" w:type="dxa"/>
          </w:tcPr>
          <w:p w14:paraId="08760599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Współpraca z wybranymi centralami telefonicznymi i bramkami SMS, </w:t>
            </w:r>
          </w:p>
        </w:tc>
        <w:tc>
          <w:tcPr>
            <w:tcW w:w="4399" w:type="dxa"/>
          </w:tcPr>
          <w:p w14:paraId="06EF0CF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0A85E8E" w14:textId="1BD22E83" w:rsidTr="000B15B2">
        <w:tc>
          <w:tcPr>
            <w:tcW w:w="4815" w:type="dxa"/>
          </w:tcPr>
          <w:p w14:paraId="40EE4A62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lastRenderedPageBreak/>
              <w:t>Współpraca z wybranymi systemami parkingowymi, dostępowymi i zamkami elektronicznymi wielu producentów,</w:t>
            </w:r>
          </w:p>
        </w:tc>
        <w:tc>
          <w:tcPr>
            <w:tcW w:w="4399" w:type="dxa"/>
          </w:tcPr>
          <w:p w14:paraId="694F20F1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8633068" w14:textId="1BAFB716" w:rsidTr="000B15B2">
        <w:tc>
          <w:tcPr>
            <w:tcW w:w="4815" w:type="dxa"/>
          </w:tcPr>
          <w:p w14:paraId="264035F8" w14:textId="77777777" w:rsidR="000B15B2" w:rsidRPr="000B15B2" w:rsidRDefault="000B15B2" w:rsidP="000B15B2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Wykorzystanie klucza do pokoi do identyfikacji gościa w każdym miejscu w hotelu.</w:t>
            </w:r>
          </w:p>
        </w:tc>
        <w:tc>
          <w:tcPr>
            <w:tcW w:w="4399" w:type="dxa"/>
          </w:tcPr>
          <w:p w14:paraId="3F0F924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79DC97C" w14:textId="536C3624" w:rsidTr="00CD2570">
        <w:tc>
          <w:tcPr>
            <w:tcW w:w="9214" w:type="dxa"/>
            <w:gridSpan w:val="2"/>
          </w:tcPr>
          <w:p w14:paraId="7965D652" w14:textId="6559C98F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Obsługa zaplecza gastronomii – dostęp dla 4 użytkowników</w:t>
            </w:r>
          </w:p>
        </w:tc>
      </w:tr>
      <w:tr w:rsidR="000B15B2" w:rsidRPr="000B15B2" w14:paraId="4F553BB7" w14:textId="52DC006C" w:rsidTr="000B15B2">
        <w:tc>
          <w:tcPr>
            <w:tcW w:w="4815" w:type="dxa"/>
          </w:tcPr>
          <w:p w14:paraId="0B4774B7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żywienia otwartego i zamkniętego,</w:t>
            </w:r>
          </w:p>
        </w:tc>
        <w:tc>
          <w:tcPr>
            <w:tcW w:w="4399" w:type="dxa"/>
          </w:tcPr>
          <w:p w14:paraId="5D091A28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D7C4944" w14:textId="413D5217" w:rsidTr="000B15B2">
        <w:tc>
          <w:tcPr>
            <w:tcW w:w="4815" w:type="dxa"/>
          </w:tcPr>
          <w:p w14:paraId="13E0ADE8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Podgląd agendy wydarzeń w hotelu.</w:t>
            </w:r>
          </w:p>
        </w:tc>
        <w:tc>
          <w:tcPr>
            <w:tcW w:w="4399" w:type="dxa"/>
          </w:tcPr>
          <w:p w14:paraId="688302D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B4BD221" w14:textId="0511AF35" w:rsidTr="000B15B2">
        <w:tc>
          <w:tcPr>
            <w:tcW w:w="4815" w:type="dxa"/>
          </w:tcPr>
          <w:p w14:paraId="14138116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Tworzenie receptur z możliwością zagnieżdżania dowolnej ilości poziomów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podreceptur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,</w:t>
            </w:r>
          </w:p>
        </w:tc>
        <w:tc>
          <w:tcPr>
            <w:tcW w:w="4399" w:type="dxa"/>
          </w:tcPr>
          <w:p w14:paraId="127B2C58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9BC2A2E" w14:textId="1A60E644" w:rsidTr="000B15B2">
        <w:tc>
          <w:tcPr>
            <w:tcW w:w="4815" w:type="dxa"/>
          </w:tcPr>
          <w:p w14:paraId="36C90B1D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produkcji gastronomicznej i zleceń produkcyjnych,</w:t>
            </w:r>
          </w:p>
        </w:tc>
        <w:tc>
          <w:tcPr>
            <w:tcW w:w="4399" w:type="dxa"/>
          </w:tcPr>
          <w:p w14:paraId="126E7E5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7437BBF" w14:textId="33F0CB6F" w:rsidTr="000B15B2">
        <w:tc>
          <w:tcPr>
            <w:tcW w:w="4815" w:type="dxa"/>
          </w:tcPr>
          <w:p w14:paraId="22AB0DF7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definiowania dowolnej ilości posiłków łączonych w zestawy posiłków,</w:t>
            </w:r>
          </w:p>
        </w:tc>
        <w:tc>
          <w:tcPr>
            <w:tcW w:w="4399" w:type="dxa"/>
          </w:tcPr>
          <w:p w14:paraId="37B92B47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A857AA5" w14:textId="55BE2759" w:rsidTr="000B15B2">
        <w:tc>
          <w:tcPr>
            <w:tcW w:w="4815" w:type="dxa"/>
          </w:tcPr>
          <w:p w14:paraId="12EF1F03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definiowania i kopiowania jadłospisów,</w:t>
            </w:r>
          </w:p>
        </w:tc>
        <w:tc>
          <w:tcPr>
            <w:tcW w:w="4399" w:type="dxa"/>
          </w:tcPr>
          <w:p w14:paraId="7AF85207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669CBF1" w14:textId="236FC870" w:rsidTr="000B15B2">
        <w:tc>
          <w:tcPr>
            <w:tcW w:w="4815" w:type="dxa"/>
          </w:tcPr>
          <w:p w14:paraId="6DBF13DC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Automatyczne generowanie dokumentów rozchodu z magazynu,</w:t>
            </w:r>
          </w:p>
        </w:tc>
        <w:tc>
          <w:tcPr>
            <w:tcW w:w="4399" w:type="dxa"/>
          </w:tcPr>
          <w:p w14:paraId="126927C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B2858DD" w14:textId="67272AB8" w:rsidTr="000B15B2">
        <w:tc>
          <w:tcPr>
            <w:tcW w:w="4815" w:type="dxa"/>
          </w:tcPr>
          <w:p w14:paraId="33C1C17B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tworzenia dokumentów magazynowych,</w:t>
            </w:r>
          </w:p>
        </w:tc>
        <w:tc>
          <w:tcPr>
            <w:tcW w:w="4399" w:type="dxa"/>
          </w:tcPr>
          <w:p w14:paraId="649ECE9A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BFE4991" w14:textId="3B68CA27" w:rsidTr="000B15B2">
        <w:tc>
          <w:tcPr>
            <w:tcW w:w="4815" w:type="dxa"/>
          </w:tcPr>
          <w:p w14:paraId="45E5CD35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Sprawdzenie aktualnego stanu magazynu, obrotów magazynowych dla konkretnego towaru,</w:t>
            </w:r>
          </w:p>
        </w:tc>
        <w:tc>
          <w:tcPr>
            <w:tcW w:w="4399" w:type="dxa"/>
          </w:tcPr>
          <w:p w14:paraId="3E201CB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0B9EDBC" w14:textId="70F9D365" w:rsidTr="000B15B2">
        <w:tc>
          <w:tcPr>
            <w:tcW w:w="4815" w:type="dxa"/>
          </w:tcPr>
          <w:p w14:paraId="0558F4F4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Kalkulacja kosztów receptur i jadłospisów,</w:t>
            </w:r>
          </w:p>
        </w:tc>
        <w:tc>
          <w:tcPr>
            <w:tcW w:w="4399" w:type="dxa"/>
          </w:tcPr>
          <w:p w14:paraId="3B2FB7C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B2CF83A" w14:textId="30A9873C" w:rsidTr="000B15B2">
        <w:tc>
          <w:tcPr>
            <w:tcW w:w="4815" w:type="dxa"/>
          </w:tcPr>
          <w:p w14:paraId="37E22EDF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posiłków pracowniczych i osób z zewnątrz,</w:t>
            </w:r>
          </w:p>
        </w:tc>
        <w:tc>
          <w:tcPr>
            <w:tcW w:w="4399" w:type="dxa"/>
          </w:tcPr>
          <w:p w14:paraId="72B5E901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85DF9F1" w14:textId="47B8ADE5" w:rsidTr="000B15B2">
        <w:tc>
          <w:tcPr>
            <w:tcW w:w="4815" w:type="dxa"/>
          </w:tcPr>
          <w:p w14:paraId="073BB366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dzwonków kuchennych, drukarek bonowych,</w:t>
            </w:r>
          </w:p>
        </w:tc>
        <w:tc>
          <w:tcPr>
            <w:tcW w:w="4399" w:type="dxa"/>
          </w:tcPr>
          <w:p w14:paraId="12F3FEA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783C8A7" w14:textId="357C81E4" w:rsidTr="000B15B2">
        <w:tc>
          <w:tcPr>
            <w:tcW w:w="4815" w:type="dxa"/>
          </w:tcPr>
          <w:p w14:paraId="684A5AA1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Współpraca z magazynem dostosowanym do potrzeb przechowywania żywności (podział na miejsca składowania, każda partia przyjmowana z ewidencją terminu przydatności i serii, wskazanie przy rozchodzie partii i dostawcy),</w:t>
            </w:r>
          </w:p>
        </w:tc>
        <w:tc>
          <w:tcPr>
            <w:tcW w:w="4399" w:type="dxa"/>
          </w:tcPr>
          <w:p w14:paraId="048FD708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D15397F" w14:textId="1D390129" w:rsidTr="000B15B2">
        <w:tc>
          <w:tcPr>
            <w:tcW w:w="4815" w:type="dxa"/>
          </w:tcPr>
          <w:p w14:paraId="65B5734D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Możliwość rezerwacji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sal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 i stolików,</w:t>
            </w:r>
          </w:p>
        </w:tc>
        <w:tc>
          <w:tcPr>
            <w:tcW w:w="4399" w:type="dxa"/>
          </w:tcPr>
          <w:p w14:paraId="2EEE3EAA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B27CCE9" w14:textId="04E6BF27" w:rsidTr="000B15B2">
        <w:tc>
          <w:tcPr>
            <w:tcW w:w="4815" w:type="dxa"/>
          </w:tcPr>
          <w:p w14:paraId="324BA5E3" w14:textId="77777777" w:rsidR="000B15B2" w:rsidRPr="000B15B2" w:rsidRDefault="000B15B2" w:rsidP="000B15B2">
            <w:pPr>
              <w:numPr>
                <w:ilvl w:val="0"/>
                <w:numId w:val="2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709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Współpraca z aplikacją mobilną.</w:t>
            </w:r>
          </w:p>
        </w:tc>
        <w:tc>
          <w:tcPr>
            <w:tcW w:w="4399" w:type="dxa"/>
          </w:tcPr>
          <w:p w14:paraId="233FE1E8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487AA9D" w14:textId="64CA5799" w:rsidTr="00F3334C">
        <w:tc>
          <w:tcPr>
            <w:tcW w:w="9214" w:type="dxa"/>
            <w:gridSpan w:val="2"/>
          </w:tcPr>
          <w:p w14:paraId="418F6C03" w14:textId="3A26FDFF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lastRenderedPageBreak/>
              <w:t>Zarządzenie pracą pokojowych (</w:t>
            </w:r>
            <w:proofErr w:type="spellStart"/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housekeeping</w:t>
            </w:r>
            <w:proofErr w:type="spellEnd"/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) – dostęp dla 3 użytkowników</w:t>
            </w:r>
          </w:p>
        </w:tc>
      </w:tr>
      <w:tr w:rsidR="000B15B2" w:rsidRPr="000B15B2" w14:paraId="5CE20391" w14:textId="362F8A5A" w:rsidTr="000B15B2">
        <w:tc>
          <w:tcPr>
            <w:tcW w:w="4815" w:type="dxa"/>
          </w:tcPr>
          <w:p w14:paraId="13A931A3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Zmiana statusów pokoi w czasie rzeczywistym,</w:t>
            </w:r>
          </w:p>
        </w:tc>
        <w:tc>
          <w:tcPr>
            <w:tcW w:w="4399" w:type="dxa"/>
          </w:tcPr>
          <w:p w14:paraId="58DB81AD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413A1EC" w14:textId="780AA1A9" w:rsidTr="000B15B2">
        <w:tc>
          <w:tcPr>
            <w:tcW w:w="4815" w:type="dxa"/>
          </w:tcPr>
          <w:p w14:paraId="65AFCB35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sprzątania pokoi z wykorzystaniem centrali telefonicznej,</w:t>
            </w:r>
          </w:p>
        </w:tc>
        <w:tc>
          <w:tcPr>
            <w:tcW w:w="4399" w:type="dxa"/>
          </w:tcPr>
          <w:p w14:paraId="4AE8CC1A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17F3AF4" w14:textId="5FEAD716" w:rsidTr="000B15B2">
        <w:tc>
          <w:tcPr>
            <w:tcW w:w="4815" w:type="dxa"/>
          </w:tcPr>
          <w:p w14:paraId="2037A344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sprzątania pokoi z wykorzystaniem aplikacji pełnoekranowej i zbliżeniowych kart pracowniczych,</w:t>
            </w:r>
          </w:p>
        </w:tc>
        <w:tc>
          <w:tcPr>
            <w:tcW w:w="4399" w:type="dxa"/>
          </w:tcPr>
          <w:p w14:paraId="4F4A586F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BA33BA2" w14:textId="722F744F" w:rsidTr="000B15B2">
        <w:tc>
          <w:tcPr>
            <w:tcW w:w="4815" w:type="dxa"/>
          </w:tcPr>
          <w:p w14:paraId="59054E8C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Definiowanie pracowników odpowiedzialnych za proces sprzątania w poszczególnych pokojach,</w:t>
            </w:r>
          </w:p>
        </w:tc>
        <w:tc>
          <w:tcPr>
            <w:tcW w:w="4399" w:type="dxa"/>
          </w:tcPr>
          <w:p w14:paraId="218E00A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42DB5B5" w14:textId="5FBC97A1" w:rsidTr="000B15B2">
        <w:tc>
          <w:tcPr>
            <w:tcW w:w="4815" w:type="dxa"/>
          </w:tcPr>
          <w:p w14:paraId="0033897A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Kontrola pokoi przez kierownika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housekeepingu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 z możliwością przypisania dodatkowego statusu po kontroli kierownika,</w:t>
            </w:r>
          </w:p>
        </w:tc>
        <w:tc>
          <w:tcPr>
            <w:tcW w:w="4399" w:type="dxa"/>
          </w:tcPr>
          <w:p w14:paraId="6111F0D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8965F9D" w14:textId="0850B9BB" w:rsidTr="000B15B2">
        <w:tc>
          <w:tcPr>
            <w:tcW w:w="4815" w:type="dxa"/>
          </w:tcPr>
          <w:p w14:paraId="78A0B6EB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Historia zmian statusów pokoi,</w:t>
            </w:r>
          </w:p>
        </w:tc>
        <w:tc>
          <w:tcPr>
            <w:tcW w:w="4399" w:type="dxa"/>
          </w:tcPr>
          <w:p w14:paraId="1BF1DDB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1969183" w14:textId="28D300A8" w:rsidTr="000B15B2">
        <w:tc>
          <w:tcPr>
            <w:tcW w:w="4815" w:type="dxa"/>
          </w:tcPr>
          <w:p w14:paraId="4BDEE8D2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Analiza długości czasu sprzątania pokoju,</w:t>
            </w:r>
          </w:p>
        </w:tc>
        <w:tc>
          <w:tcPr>
            <w:tcW w:w="4399" w:type="dxa"/>
          </w:tcPr>
          <w:p w14:paraId="41CD04B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EDB5C5C" w14:textId="713A0E6E" w:rsidTr="000B15B2">
        <w:tc>
          <w:tcPr>
            <w:tcW w:w="4815" w:type="dxa"/>
          </w:tcPr>
          <w:p w14:paraId="48592488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Obsługa zadań z możliwością przydzielenia do wielu grup i wskazanych adresatów, </w:t>
            </w:r>
          </w:p>
        </w:tc>
        <w:tc>
          <w:tcPr>
            <w:tcW w:w="4399" w:type="dxa"/>
          </w:tcPr>
          <w:p w14:paraId="5B48962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6AAAB35" w14:textId="0AB48014" w:rsidTr="000B15B2">
        <w:tc>
          <w:tcPr>
            <w:tcW w:w="4815" w:type="dxa"/>
          </w:tcPr>
          <w:p w14:paraId="6072FEED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Grafik rezerwacji i meldunków z podziałem na standardy pokoi, pokoje lub miejsca w pokojach, umożliwiający podgląd zarezerwowanych dostawek i dzieci,</w:t>
            </w:r>
          </w:p>
        </w:tc>
        <w:tc>
          <w:tcPr>
            <w:tcW w:w="4399" w:type="dxa"/>
          </w:tcPr>
          <w:p w14:paraId="49A23E0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59593B6" w14:textId="7033812A" w:rsidTr="000B15B2">
        <w:tc>
          <w:tcPr>
            <w:tcW w:w="4815" w:type="dxa"/>
          </w:tcPr>
          <w:p w14:paraId="4C76D350" w14:textId="77777777" w:rsidR="000B15B2" w:rsidRPr="000B15B2" w:rsidRDefault="000B15B2" w:rsidP="000B15B2">
            <w:pPr>
              <w:numPr>
                <w:ilvl w:val="0"/>
                <w:numId w:val="2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Współpraca z aplikacją mobilną.</w:t>
            </w:r>
          </w:p>
        </w:tc>
        <w:tc>
          <w:tcPr>
            <w:tcW w:w="4399" w:type="dxa"/>
          </w:tcPr>
          <w:p w14:paraId="02EF1F8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28B506D" w14:textId="2A99F7EE" w:rsidTr="000B15B2">
        <w:trPr>
          <w:trHeight w:val="546"/>
        </w:trPr>
        <w:tc>
          <w:tcPr>
            <w:tcW w:w="9214" w:type="dxa"/>
            <w:gridSpan w:val="2"/>
          </w:tcPr>
          <w:p w14:paraId="6FC93688" w14:textId="2D77DD58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Zarządzanie konferencjami - dostęp dla 8 użytkowników</w:t>
            </w:r>
          </w:p>
        </w:tc>
      </w:tr>
      <w:tr w:rsidR="000B15B2" w:rsidRPr="000B15B2" w14:paraId="363CD9AB" w14:textId="153E04C8" w:rsidTr="000B15B2">
        <w:tc>
          <w:tcPr>
            <w:tcW w:w="4815" w:type="dxa"/>
          </w:tcPr>
          <w:p w14:paraId="1599541F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Funkcjonalność CRM B2B – ewidencja kontrahentów, zdarzeń, kalendarza, statusów, cech, wysyłka ofert,</w:t>
            </w:r>
          </w:p>
        </w:tc>
        <w:tc>
          <w:tcPr>
            <w:tcW w:w="4399" w:type="dxa"/>
          </w:tcPr>
          <w:p w14:paraId="074A2C6D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35170C1" w14:textId="4396F4D0" w:rsidTr="000B15B2">
        <w:tc>
          <w:tcPr>
            <w:tcW w:w="4815" w:type="dxa"/>
          </w:tcPr>
          <w:p w14:paraId="577735A2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konferencji oraz klientów grupowych,</w:t>
            </w:r>
          </w:p>
        </w:tc>
        <w:tc>
          <w:tcPr>
            <w:tcW w:w="4399" w:type="dxa"/>
          </w:tcPr>
          <w:p w14:paraId="113AB7A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33211E0" w14:textId="14A3CD85" w:rsidTr="000B15B2">
        <w:tc>
          <w:tcPr>
            <w:tcW w:w="4815" w:type="dxa"/>
          </w:tcPr>
          <w:p w14:paraId="365F5AFB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Zarządzanie salami konferencyjnymi i wynajmowanymi przestrzeniami wspólnymi,</w:t>
            </w:r>
          </w:p>
        </w:tc>
        <w:tc>
          <w:tcPr>
            <w:tcW w:w="4399" w:type="dxa"/>
          </w:tcPr>
          <w:p w14:paraId="6B1030F8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EFC605E" w14:textId="67338923" w:rsidTr="000B15B2">
        <w:tc>
          <w:tcPr>
            <w:tcW w:w="4815" w:type="dxa"/>
          </w:tcPr>
          <w:p w14:paraId="32E464D0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Przypisywanie listy gości do konferencji, możliwość wczytywania listy z tabeli zapisanej w dowolnej postaci metodą kopiuj/wklej z możliwością przypisania kolumn,</w:t>
            </w:r>
          </w:p>
        </w:tc>
        <w:tc>
          <w:tcPr>
            <w:tcW w:w="4399" w:type="dxa"/>
          </w:tcPr>
          <w:p w14:paraId="3F20E50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1D7BA07" w14:textId="6BFFD553" w:rsidTr="000B15B2">
        <w:tc>
          <w:tcPr>
            <w:tcW w:w="4815" w:type="dxa"/>
          </w:tcPr>
          <w:p w14:paraId="330A0111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lastRenderedPageBreak/>
              <w:t>Możliwość tworzenia kalkulacji dla organizatora (eksport Excel, PDF),</w:t>
            </w:r>
          </w:p>
        </w:tc>
        <w:tc>
          <w:tcPr>
            <w:tcW w:w="4399" w:type="dxa"/>
          </w:tcPr>
          <w:p w14:paraId="50A7B46F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630FC23" w14:textId="4CC1D3BA" w:rsidTr="000B15B2">
        <w:tc>
          <w:tcPr>
            <w:tcW w:w="4815" w:type="dxa"/>
          </w:tcPr>
          <w:p w14:paraId="6C0851A4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zaplanowania menu dla pozycji planu konferencji/imprezy i wygenerowania zlecenia produkcyjnego,</w:t>
            </w:r>
          </w:p>
        </w:tc>
        <w:tc>
          <w:tcPr>
            <w:tcW w:w="4399" w:type="dxa"/>
          </w:tcPr>
          <w:p w14:paraId="42E45266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80F0C8E" w14:textId="4C39E600" w:rsidTr="000B15B2">
        <w:tc>
          <w:tcPr>
            <w:tcW w:w="4815" w:type="dxa"/>
          </w:tcPr>
          <w:p w14:paraId="7045926B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rozliczenia konferencji/imprezy,</w:t>
            </w:r>
          </w:p>
        </w:tc>
        <w:tc>
          <w:tcPr>
            <w:tcW w:w="4399" w:type="dxa"/>
          </w:tcPr>
          <w:p w14:paraId="64396AC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AFE914F" w14:textId="09C18FBD" w:rsidTr="000B15B2">
        <w:tc>
          <w:tcPr>
            <w:tcW w:w="4815" w:type="dxa"/>
          </w:tcPr>
          <w:p w14:paraId="34617CD4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Podgląd rezerwacji/meldunków założonych w ramach konferencji/imprezy,</w:t>
            </w:r>
          </w:p>
        </w:tc>
        <w:tc>
          <w:tcPr>
            <w:tcW w:w="4399" w:type="dxa"/>
          </w:tcPr>
          <w:p w14:paraId="61B3F16B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886551B" w14:textId="4F4172B5" w:rsidTr="000B15B2">
        <w:tc>
          <w:tcPr>
            <w:tcW w:w="4815" w:type="dxa"/>
          </w:tcPr>
          <w:p w14:paraId="33193155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Podgląd grafiku wynajmu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sal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, </w:t>
            </w:r>
          </w:p>
        </w:tc>
        <w:tc>
          <w:tcPr>
            <w:tcW w:w="4399" w:type="dxa"/>
          </w:tcPr>
          <w:p w14:paraId="1CDA659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D9D07AA" w14:textId="01792C67" w:rsidTr="000B15B2">
        <w:tc>
          <w:tcPr>
            <w:tcW w:w="4815" w:type="dxa"/>
          </w:tcPr>
          <w:p w14:paraId="047BD4BD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Przypisywanie zasobów dla konferencji/imprez,</w:t>
            </w:r>
          </w:p>
        </w:tc>
        <w:tc>
          <w:tcPr>
            <w:tcW w:w="4399" w:type="dxa"/>
          </w:tcPr>
          <w:p w14:paraId="20A92245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EA6B2F7" w14:textId="1394630C" w:rsidTr="000B15B2">
        <w:tc>
          <w:tcPr>
            <w:tcW w:w="4815" w:type="dxa"/>
          </w:tcPr>
          <w:p w14:paraId="2C3BD6A8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Ewidencjonowanie wykorzystania zasobów, grafik wykorzystania, </w:t>
            </w:r>
          </w:p>
        </w:tc>
        <w:tc>
          <w:tcPr>
            <w:tcW w:w="4399" w:type="dxa"/>
          </w:tcPr>
          <w:p w14:paraId="3EA8884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FC1E718" w14:textId="62801358" w:rsidTr="000B15B2">
        <w:tc>
          <w:tcPr>
            <w:tcW w:w="4815" w:type="dxa"/>
          </w:tcPr>
          <w:p w14:paraId="2C2C6F98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przydzielania uprawnień do podglądu i edycji poszczególnych rezerwacji i ofert,</w:t>
            </w:r>
          </w:p>
        </w:tc>
        <w:tc>
          <w:tcPr>
            <w:tcW w:w="4399" w:type="dxa"/>
          </w:tcPr>
          <w:p w14:paraId="6673048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2E7B090" w14:textId="658104DB" w:rsidTr="000B15B2">
        <w:tc>
          <w:tcPr>
            <w:tcW w:w="4815" w:type="dxa"/>
          </w:tcPr>
          <w:p w14:paraId="0CCB6B7F" w14:textId="77777777" w:rsidR="000B15B2" w:rsidRPr="000B15B2" w:rsidRDefault="000B15B2" w:rsidP="000B15B2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rezerwacji stolików w restauracji.</w:t>
            </w:r>
          </w:p>
        </w:tc>
        <w:tc>
          <w:tcPr>
            <w:tcW w:w="4399" w:type="dxa"/>
          </w:tcPr>
          <w:p w14:paraId="21A43BA6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D8D0D2F" w14:textId="34910CF9" w:rsidTr="000B15B2">
        <w:trPr>
          <w:trHeight w:val="612"/>
        </w:trPr>
        <w:tc>
          <w:tcPr>
            <w:tcW w:w="9214" w:type="dxa"/>
            <w:gridSpan w:val="2"/>
          </w:tcPr>
          <w:p w14:paraId="3BAB72BE" w14:textId="0050F322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Zarządzanie pracą działu technicznego – dostęp dla 2 użytkowników</w:t>
            </w:r>
          </w:p>
        </w:tc>
      </w:tr>
      <w:tr w:rsidR="000B15B2" w:rsidRPr="000B15B2" w14:paraId="7D1B9CE0" w14:textId="3B5DA509" w:rsidTr="000B15B2">
        <w:tc>
          <w:tcPr>
            <w:tcW w:w="4815" w:type="dxa"/>
          </w:tcPr>
          <w:p w14:paraId="173F93F3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exact"/>
              <w:ind w:left="709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Prowadzenie ewidencji urządzeń wraz z datami przeglądu urządzenia,</w:t>
            </w:r>
          </w:p>
        </w:tc>
        <w:tc>
          <w:tcPr>
            <w:tcW w:w="4399" w:type="dxa"/>
          </w:tcPr>
          <w:p w14:paraId="12912516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240" w:lineRule="exact"/>
              <w:ind w:left="360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67027633" w14:textId="65487629" w:rsidTr="000B15B2">
        <w:tc>
          <w:tcPr>
            <w:tcW w:w="4815" w:type="dxa"/>
          </w:tcPr>
          <w:p w14:paraId="275E4825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709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Wyszukiwanie urządzeń, których przegląd techniczny kończy się w najbliższym czasie lub już się skończył,</w:t>
            </w:r>
          </w:p>
        </w:tc>
        <w:tc>
          <w:tcPr>
            <w:tcW w:w="4399" w:type="dxa"/>
          </w:tcPr>
          <w:p w14:paraId="27E9F370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3D243C15" w14:textId="552CE2C8" w:rsidTr="000B15B2">
        <w:tc>
          <w:tcPr>
            <w:tcW w:w="4815" w:type="dxa"/>
          </w:tcPr>
          <w:p w14:paraId="647D7CA9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709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Dodawanie załączników w dowolnym formacie (np. instrukcje obsługi urządzenia),</w:t>
            </w:r>
          </w:p>
        </w:tc>
        <w:tc>
          <w:tcPr>
            <w:tcW w:w="4399" w:type="dxa"/>
          </w:tcPr>
          <w:p w14:paraId="3604FD5B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53BE80D4" w14:textId="787858B5" w:rsidTr="000B15B2">
        <w:tc>
          <w:tcPr>
            <w:tcW w:w="4815" w:type="dxa"/>
          </w:tcPr>
          <w:p w14:paraId="3221BF8E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709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Prowadzenie w formie zadań ewidencji usterek z podziałem na miejsca usterek lub rodzaj usterek,</w:t>
            </w:r>
          </w:p>
        </w:tc>
        <w:tc>
          <w:tcPr>
            <w:tcW w:w="4399" w:type="dxa"/>
          </w:tcPr>
          <w:p w14:paraId="3BF010FD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F4E24B3" w14:textId="03C88FDB" w:rsidTr="000B15B2">
        <w:tc>
          <w:tcPr>
            <w:tcW w:w="4815" w:type="dxa"/>
          </w:tcPr>
          <w:p w14:paraId="4E61217A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709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Przypisanie zadań do pracownika technicznego,</w:t>
            </w:r>
          </w:p>
        </w:tc>
        <w:tc>
          <w:tcPr>
            <w:tcW w:w="4399" w:type="dxa"/>
          </w:tcPr>
          <w:p w14:paraId="40438526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641DE4F9" w14:textId="7957CC4E" w:rsidTr="000B15B2">
        <w:tc>
          <w:tcPr>
            <w:tcW w:w="4815" w:type="dxa"/>
          </w:tcPr>
          <w:p w14:paraId="73E2EFFE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709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Dodawanie i wykonanie zadań z poziomu aplikacji mobilnej przeznaczonej na urządzenia z systemem Android,</w:t>
            </w:r>
          </w:p>
        </w:tc>
        <w:tc>
          <w:tcPr>
            <w:tcW w:w="4399" w:type="dxa"/>
          </w:tcPr>
          <w:p w14:paraId="3845D3CF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39C65F59" w14:textId="69DB6F42" w:rsidTr="000B15B2">
        <w:tc>
          <w:tcPr>
            <w:tcW w:w="4815" w:type="dxa"/>
          </w:tcPr>
          <w:p w14:paraId="69E60E7A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709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lastRenderedPageBreak/>
              <w:t>Wydruki list zadań z podziałem na pracowników,</w:t>
            </w:r>
          </w:p>
        </w:tc>
        <w:tc>
          <w:tcPr>
            <w:tcW w:w="4399" w:type="dxa"/>
          </w:tcPr>
          <w:p w14:paraId="2248269F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075E3EE3" w14:textId="44FE6DF7" w:rsidTr="000B15B2">
        <w:tc>
          <w:tcPr>
            <w:tcW w:w="4815" w:type="dxa"/>
          </w:tcPr>
          <w:p w14:paraId="0A44AAEF" w14:textId="77777777" w:rsidR="000B15B2" w:rsidRPr="000B15B2" w:rsidRDefault="000B15B2" w:rsidP="000B15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709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Dodawanie i obsługa zadań.</w:t>
            </w:r>
          </w:p>
        </w:tc>
        <w:tc>
          <w:tcPr>
            <w:tcW w:w="4399" w:type="dxa"/>
          </w:tcPr>
          <w:p w14:paraId="6FCD6C27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07F8A529" w14:textId="36BB02B0" w:rsidTr="000B15B2">
        <w:trPr>
          <w:trHeight w:val="626"/>
        </w:trPr>
        <w:tc>
          <w:tcPr>
            <w:tcW w:w="9214" w:type="dxa"/>
            <w:gridSpan w:val="2"/>
            <w:vAlign w:val="center"/>
          </w:tcPr>
          <w:p w14:paraId="3F62F0C8" w14:textId="41810AC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Obsługa sprzedaży - dostęp dla 14 użytkowników</w:t>
            </w:r>
            <w:r w:rsidRPr="000B15B2">
              <w:rPr>
                <w:rFonts w:ascii="Cambria" w:eastAsia="Calibri" w:hAnsi="Cambria" w:cs="Calibri Light"/>
                <w:b/>
                <w:bCs/>
                <w:color w:val="000000"/>
                <w:kern w:val="0"/>
                <w:u w:color="000000"/>
                <w:lang w:eastAsia="pl-PL"/>
                <w14:ligatures w14:val="none"/>
              </w:rPr>
              <w:t xml:space="preserve"> </w:t>
            </w:r>
          </w:p>
        </w:tc>
      </w:tr>
      <w:tr w:rsidR="000B15B2" w:rsidRPr="000B15B2" w14:paraId="2A816508" w14:textId="51BBF023" w:rsidTr="000B15B2">
        <w:tc>
          <w:tcPr>
            <w:tcW w:w="4815" w:type="dxa"/>
          </w:tcPr>
          <w:p w14:paraId="68E4BF07" w14:textId="77777777" w:rsidR="000B15B2" w:rsidRPr="000B15B2" w:rsidRDefault="000B15B2" w:rsidP="000B15B2">
            <w:pPr>
              <w:numPr>
                <w:ilvl w:val="0"/>
                <w:numId w:val="25"/>
              </w:numPr>
              <w:tabs>
                <w:tab w:val="left" w:pos="142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autoSpaceDE w:val="0"/>
              <w:autoSpaceDN w:val="0"/>
              <w:adjustRightInd w:val="0"/>
              <w:spacing w:before="120" w:line="360" w:lineRule="auto"/>
              <w:ind w:left="709" w:hanging="567"/>
              <w:contextualSpacing/>
              <w:jc w:val="both"/>
              <w:rPr>
                <w:rFonts w:ascii="Cambria" w:eastAsia="Calibri" w:hAnsi="Cambria" w:cs="Calibri Light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color w:val="000000"/>
                <w:kern w:val="0"/>
                <w:u w:color="000000"/>
                <w:lang w:eastAsia="pl-PL"/>
                <w14:ligatures w14:val="none"/>
              </w:rPr>
              <w:t>Możliwość definiowania dowolnej ilości cenników pobytów i pakietów z podziałem na sezony i dni tygodnia,</w:t>
            </w:r>
          </w:p>
        </w:tc>
        <w:tc>
          <w:tcPr>
            <w:tcW w:w="4399" w:type="dxa"/>
          </w:tcPr>
          <w:p w14:paraId="31F8537F" w14:textId="77777777" w:rsidR="000B15B2" w:rsidRPr="000B15B2" w:rsidRDefault="000B15B2" w:rsidP="000B15B2">
            <w:pPr>
              <w:tabs>
                <w:tab w:val="left" w:pos="142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autoSpaceDE w:val="0"/>
              <w:autoSpaceDN w:val="0"/>
              <w:adjustRightInd w:val="0"/>
              <w:spacing w:before="120" w:line="360" w:lineRule="auto"/>
              <w:ind w:left="360"/>
              <w:contextualSpacing/>
              <w:jc w:val="both"/>
              <w:rPr>
                <w:rFonts w:ascii="Cambria" w:eastAsia="Calibri" w:hAnsi="Cambria" w:cs="Calibri Light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</w:tr>
      <w:tr w:rsidR="000B15B2" w:rsidRPr="000B15B2" w14:paraId="46212679" w14:textId="1EA7EE61" w:rsidTr="000B15B2">
        <w:tc>
          <w:tcPr>
            <w:tcW w:w="4815" w:type="dxa"/>
          </w:tcPr>
          <w:p w14:paraId="410DB68D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Definiowanie cen za łóżko, pokój lub grupę,</w:t>
            </w:r>
          </w:p>
        </w:tc>
        <w:tc>
          <w:tcPr>
            <w:tcW w:w="4399" w:type="dxa"/>
          </w:tcPr>
          <w:p w14:paraId="2B70BE68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737E14DD" w14:textId="1F4553FB" w:rsidTr="000B15B2">
        <w:tc>
          <w:tcPr>
            <w:tcW w:w="4815" w:type="dxa"/>
          </w:tcPr>
          <w:p w14:paraId="00CDD557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Możliwość definiowania poziomów cen oraz cen dnia automatycznie zmieniających się wraz z obłożeniem,</w:t>
            </w:r>
          </w:p>
        </w:tc>
        <w:tc>
          <w:tcPr>
            <w:tcW w:w="4399" w:type="dxa"/>
          </w:tcPr>
          <w:p w14:paraId="41B38080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7EE5D76C" w14:textId="1E5590CF" w:rsidTr="000B15B2">
        <w:tc>
          <w:tcPr>
            <w:tcW w:w="4815" w:type="dxa"/>
          </w:tcPr>
          <w:p w14:paraId="46F34D35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 xml:space="preserve">Możliwość zarządzania cenami w oparciu o schematy cen, </w:t>
            </w:r>
          </w:p>
        </w:tc>
        <w:tc>
          <w:tcPr>
            <w:tcW w:w="4399" w:type="dxa"/>
          </w:tcPr>
          <w:p w14:paraId="53A114AA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02DFF383" w14:textId="65A291D3" w:rsidTr="000B15B2">
        <w:tc>
          <w:tcPr>
            <w:tcW w:w="4815" w:type="dxa"/>
          </w:tcPr>
          <w:p w14:paraId="52863D06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Możliwość automatycznego wystawiania dokumentów sprzedaży,</w:t>
            </w:r>
          </w:p>
        </w:tc>
        <w:tc>
          <w:tcPr>
            <w:tcW w:w="4399" w:type="dxa"/>
          </w:tcPr>
          <w:p w14:paraId="28C14437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28E81B7F" w14:textId="1962AF6D" w:rsidTr="000B15B2">
        <w:tc>
          <w:tcPr>
            <w:tcW w:w="4815" w:type="dxa"/>
          </w:tcPr>
          <w:p w14:paraId="648DA461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Obsługa i fiskalizacja zaliczek,</w:t>
            </w:r>
          </w:p>
        </w:tc>
        <w:tc>
          <w:tcPr>
            <w:tcW w:w="4399" w:type="dxa"/>
          </w:tcPr>
          <w:p w14:paraId="79F099F9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4E6ACEBC" w14:textId="1E4FDA33" w:rsidTr="000B15B2">
        <w:tc>
          <w:tcPr>
            <w:tcW w:w="4815" w:type="dxa"/>
          </w:tcPr>
          <w:p w14:paraId="6B73A416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Obsługa dowolnej ilości punktów sprzedaży i kasowych,</w:t>
            </w:r>
          </w:p>
        </w:tc>
        <w:tc>
          <w:tcPr>
            <w:tcW w:w="4399" w:type="dxa"/>
          </w:tcPr>
          <w:p w14:paraId="78728A00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3080DD5A" w14:textId="5D251A09" w:rsidTr="000B15B2">
        <w:tc>
          <w:tcPr>
            <w:tcW w:w="4815" w:type="dxa"/>
          </w:tcPr>
          <w:p w14:paraId="7289EE1E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Obsługa sprzedaży w restauracji, kawiarni,</w:t>
            </w:r>
          </w:p>
        </w:tc>
        <w:tc>
          <w:tcPr>
            <w:tcW w:w="4399" w:type="dxa"/>
          </w:tcPr>
          <w:p w14:paraId="7364A4CE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7343D0B0" w14:textId="7713755C" w:rsidTr="000B15B2">
        <w:tc>
          <w:tcPr>
            <w:tcW w:w="4815" w:type="dxa"/>
          </w:tcPr>
          <w:p w14:paraId="5AB88143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Obsługa karnetów i voucherów,</w:t>
            </w:r>
          </w:p>
        </w:tc>
        <w:tc>
          <w:tcPr>
            <w:tcW w:w="4399" w:type="dxa"/>
          </w:tcPr>
          <w:p w14:paraId="408A3472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0DE7CF70" w14:textId="110AD428" w:rsidTr="000B15B2">
        <w:tc>
          <w:tcPr>
            <w:tcW w:w="4815" w:type="dxa"/>
          </w:tcPr>
          <w:p w14:paraId="0BA9D89E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 xml:space="preserve">Eksport </w:t>
            </w:r>
            <w:bookmarkStart w:id="0" w:name="_Hlk108617680"/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 xml:space="preserve">wybranych </w:t>
            </w:r>
            <w:bookmarkEnd w:id="0"/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plików JPK,</w:t>
            </w:r>
          </w:p>
        </w:tc>
        <w:tc>
          <w:tcPr>
            <w:tcW w:w="4399" w:type="dxa"/>
          </w:tcPr>
          <w:p w14:paraId="6779B4BB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54731686" w14:textId="43175E99" w:rsidTr="000B15B2">
        <w:tc>
          <w:tcPr>
            <w:tcW w:w="4815" w:type="dxa"/>
          </w:tcPr>
          <w:p w14:paraId="110DAB58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Eksport dokumentów w formatach umożliwiających import przez wszystkie popularne programy finansowo-księgowe,</w:t>
            </w:r>
          </w:p>
        </w:tc>
        <w:tc>
          <w:tcPr>
            <w:tcW w:w="4399" w:type="dxa"/>
          </w:tcPr>
          <w:p w14:paraId="7294E64D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0BB47D15" w14:textId="55540631" w:rsidTr="000B15B2">
        <w:tc>
          <w:tcPr>
            <w:tcW w:w="4815" w:type="dxa"/>
          </w:tcPr>
          <w:p w14:paraId="5E33FE6D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bookmarkStart w:id="1" w:name="_Hlk108617553"/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Obsługa wyciągów bankowych,</w:t>
            </w:r>
          </w:p>
        </w:tc>
        <w:tc>
          <w:tcPr>
            <w:tcW w:w="4399" w:type="dxa"/>
          </w:tcPr>
          <w:p w14:paraId="137E6723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7FD6A2A8" w14:textId="73475B51" w:rsidTr="000B15B2">
        <w:tc>
          <w:tcPr>
            <w:tcW w:w="4815" w:type="dxa"/>
          </w:tcPr>
          <w:p w14:paraId="262F4E2C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 xml:space="preserve">Możliwość prowadzenia kantoru, </w:t>
            </w:r>
            <w:bookmarkStart w:id="2" w:name="_Hlk108617590"/>
            <w:bookmarkEnd w:id="1"/>
          </w:p>
        </w:tc>
        <w:tc>
          <w:tcPr>
            <w:tcW w:w="4399" w:type="dxa"/>
          </w:tcPr>
          <w:p w14:paraId="138715B5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53FE0EEC" w14:textId="40588E28" w:rsidTr="000B15B2">
        <w:tc>
          <w:tcPr>
            <w:tcW w:w="4815" w:type="dxa"/>
          </w:tcPr>
          <w:p w14:paraId="682AFB78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709" w:hanging="567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Sprzedaż i obsługa biletów,</w:t>
            </w:r>
          </w:p>
        </w:tc>
        <w:tc>
          <w:tcPr>
            <w:tcW w:w="4399" w:type="dxa"/>
          </w:tcPr>
          <w:p w14:paraId="2052605C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bookmarkEnd w:id="2"/>
      <w:tr w:rsidR="000B15B2" w:rsidRPr="000B15B2" w14:paraId="19DEE3B9" w14:textId="13477C5F" w:rsidTr="000B15B2">
        <w:tc>
          <w:tcPr>
            <w:tcW w:w="4815" w:type="dxa"/>
          </w:tcPr>
          <w:p w14:paraId="548F55E4" w14:textId="77777777" w:rsidR="000B15B2" w:rsidRPr="000B15B2" w:rsidRDefault="000B15B2" w:rsidP="0011770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599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t>Możliwość generowania linków płatności do rozliczania gości,</w:t>
            </w:r>
          </w:p>
        </w:tc>
        <w:tc>
          <w:tcPr>
            <w:tcW w:w="4399" w:type="dxa"/>
          </w:tcPr>
          <w:p w14:paraId="387AFEE9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33D45DFB" w14:textId="61920589" w:rsidTr="000B15B2">
        <w:tc>
          <w:tcPr>
            <w:tcW w:w="4815" w:type="dxa"/>
          </w:tcPr>
          <w:p w14:paraId="16D2E629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  <w:lastRenderedPageBreak/>
              <w:t>Możliwość obsługi przy pomocy urządzeń z ekranami dotykowymi,</w:t>
            </w:r>
          </w:p>
        </w:tc>
        <w:tc>
          <w:tcPr>
            <w:tcW w:w="4399" w:type="dxa"/>
          </w:tcPr>
          <w:p w14:paraId="39EB5141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543FBCB5" w14:textId="13990774" w:rsidTr="000B15B2">
        <w:tc>
          <w:tcPr>
            <w:tcW w:w="4815" w:type="dxa"/>
          </w:tcPr>
          <w:p w14:paraId="75262AAA" w14:textId="77777777" w:rsidR="000B15B2" w:rsidRPr="000B15B2" w:rsidRDefault="000B15B2" w:rsidP="000B15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color w:val="000000"/>
                <w:kern w:val="0"/>
                <w:lang w:eastAsia="pl-PL"/>
                <w14:ligatures w14:val="none"/>
              </w:rPr>
              <w:t>Integracja z własnym systemem sprzedaży mobilnej.</w:t>
            </w:r>
          </w:p>
        </w:tc>
        <w:tc>
          <w:tcPr>
            <w:tcW w:w="4399" w:type="dxa"/>
          </w:tcPr>
          <w:p w14:paraId="70BFA2A3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62F0C1CC" w14:textId="02CF3B95" w:rsidTr="00BE7072">
        <w:tc>
          <w:tcPr>
            <w:tcW w:w="9214" w:type="dxa"/>
            <w:gridSpan w:val="2"/>
          </w:tcPr>
          <w:p w14:paraId="632D7A0D" w14:textId="0F99C330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Obsługa magazynu – dostęp dla 4 użytkowników</w:t>
            </w:r>
          </w:p>
        </w:tc>
      </w:tr>
      <w:tr w:rsidR="000B15B2" w:rsidRPr="000B15B2" w14:paraId="5C51766D" w14:textId="62B02408" w:rsidTr="000B15B2">
        <w:tc>
          <w:tcPr>
            <w:tcW w:w="4815" w:type="dxa"/>
          </w:tcPr>
          <w:p w14:paraId="4947A353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Obsługa gospodarki magazynowej,</w:t>
            </w:r>
          </w:p>
        </w:tc>
        <w:tc>
          <w:tcPr>
            <w:tcW w:w="4399" w:type="dxa"/>
          </w:tcPr>
          <w:p w14:paraId="1A63398D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4C807B8" w14:textId="6BA38640" w:rsidTr="000B15B2">
        <w:tc>
          <w:tcPr>
            <w:tcW w:w="4815" w:type="dxa"/>
          </w:tcPr>
          <w:p w14:paraId="3C39142E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Możliwość tworzenia dokumentów magazynowych wydania i przyjęcia wg dowolnej ilości rodzajów,</w:t>
            </w:r>
          </w:p>
        </w:tc>
        <w:tc>
          <w:tcPr>
            <w:tcW w:w="4399" w:type="dxa"/>
          </w:tcPr>
          <w:p w14:paraId="7B622FA5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11EE311D" w14:textId="00CACA73" w:rsidTr="000B15B2">
        <w:tc>
          <w:tcPr>
            <w:tcW w:w="4815" w:type="dxa"/>
          </w:tcPr>
          <w:p w14:paraId="38DD03F9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Obsługa przesunięć międzymagazynowych,</w:t>
            </w:r>
          </w:p>
        </w:tc>
        <w:tc>
          <w:tcPr>
            <w:tcW w:w="4399" w:type="dxa"/>
          </w:tcPr>
          <w:p w14:paraId="7EC55AD7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8659529" w14:textId="743AEBBB" w:rsidTr="000B15B2">
        <w:tc>
          <w:tcPr>
            <w:tcW w:w="4815" w:type="dxa"/>
          </w:tcPr>
          <w:p w14:paraId="79DEEE36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Sprawdzenie aktualnego stanu magazynu, obrotów magazynowych dla konkretnego towaru,</w:t>
            </w:r>
          </w:p>
        </w:tc>
        <w:tc>
          <w:tcPr>
            <w:tcW w:w="4399" w:type="dxa"/>
          </w:tcPr>
          <w:p w14:paraId="13725375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7EA59FC" w14:textId="23F85FFC" w:rsidTr="000B15B2">
        <w:tc>
          <w:tcPr>
            <w:tcW w:w="4815" w:type="dxa"/>
          </w:tcPr>
          <w:p w14:paraId="6C18365C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Automatyczne tworzenie dokumentów wydania z magazynów na podstawie dokumentów sprzedażowych,</w:t>
            </w:r>
          </w:p>
        </w:tc>
        <w:tc>
          <w:tcPr>
            <w:tcW w:w="4399" w:type="dxa"/>
          </w:tcPr>
          <w:p w14:paraId="0A870E08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15B4A159" w14:textId="7A320751" w:rsidTr="000B15B2">
        <w:tc>
          <w:tcPr>
            <w:tcW w:w="4815" w:type="dxa"/>
          </w:tcPr>
          <w:p w14:paraId="748B0E68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Generowanie całodziennych rozchodów magazynowych na podstawie sprzedaży,</w:t>
            </w:r>
          </w:p>
        </w:tc>
        <w:tc>
          <w:tcPr>
            <w:tcW w:w="4399" w:type="dxa"/>
          </w:tcPr>
          <w:p w14:paraId="6C4FBA64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55A0C521" w14:textId="49AE73DB" w:rsidTr="000B15B2">
        <w:tc>
          <w:tcPr>
            <w:tcW w:w="4815" w:type="dxa"/>
          </w:tcPr>
          <w:p w14:paraId="4D9E86A8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Obsługa produkcji i rozbiorów,</w:t>
            </w:r>
          </w:p>
        </w:tc>
        <w:tc>
          <w:tcPr>
            <w:tcW w:w="4399" w:type="dxa"/>
          </w:tcPr>
          <w:p w14:paraId="449F7731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D9BF53C" w14:textId="34AC7C73" w:rsidTr="000B15B2">
        <w:tc>
          <w:tcPr>
            <w:tcW w:w="4815" w:type="dxa"/>
          </w:tcPr>
          <w:p w14:paraId="13B7649F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Możliwość podglądu cen z poprzednich dostaw i historii artykułu,</w:t>
            </w:r>
          </w:p>
        </w:tc>
        <w:tc>
          <w:tcPr>
            <w:tcW w:w="4399" w:type="dxa"/>
          </w:tcPr>
          <w:p w14:paraId="582F25F6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430440E7" w14:textId="23D03492" w:rsidTr="000B15B2">
        <w:tc>
          <w:tcPr>
            <w:tcW w:w="4815" w:type="dxa"/>
          </w:tcPr>
          <w:p w14:paraId="631BF7F4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Obsługa kolektorów do inwentaryzacji,</w:t>
            </w:r>
          </w:p>
        </w:tc>
        <w:tc>
          <w:tcPr>
            <w:tcW w:w="4399" w:type="dxa"/>
          </w:tcPr>
          <w:p w14:paraId="057D9597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0A322D6F" w14:textId="3DE07F72" w:rsidTr="000B15B2">
        <w:tc>
          <w:tcPr>
            <w:tcW w:w="4815" w:type="dxa"/>
          </w:tcPr>
          <w:p w14:paraId="153AC206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Podgląd aktualnych stanów magazynowych z podziałem na dostawy,</w:t>
            </w:r>
          </w:p>
        </w:tc>
        <w:tc>
          <w:tcPr>
            <w:tcW w:w="4399" w:type="dxa"/>
          </w:tcPr>
          <w:p w14:paraId="68861E17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09F4E2A" w14:textId="7C3D44D9" w:rsidTr="000B15B2">
        <w:tc>
          <w:tcPr>
            <w:tcW w:w="4815" w:type="dxa"/>
          </w:tcPr>
          <w:p w14:paraId="4205B937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Eksport dokumentów magazynowych do systemów FK,</w:t>
            </w:r>
          </w:p>
        </w:tc>
        <w:tc>
          <w:tcPr>
            <w:tcW w:w="4399" w:type="dxa"/>
          </w:tcPr>
          <w:p w14:paraId="558739A2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0A4059CB" w14:textId="3FBADEFB" w:rsidTr="000B15B2">
        <w:tc>
          <w:tcPr>
            <w:tcW w:w="4815" w:type="dxa"/>
          </w:tcPr>
          <w:p w14:paraId="2A86A3A2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Import faktury zakupowych z plików w formacie EDI,</w:t>
            </w:r>
          </w:p>
        </w:tc>
        <w:tc>
          <w:tcPr>
            <w:tcW w:w="4399" w:type="dxa"/>
          </w:tcPr>
          <w:p w14:paraId="7F0928EF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54D9A8C9" w14:textId="1D744C4B" w:rsidTr="000B15B2">
        <w:tc>
          <w:tcPr>
            <w:tcW w:w="4815" w:type="dxa"/>
          </w:tcPr>
          <w:p w14:paraId="61C16F5A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Tworzenie inwentaryzacji,</w:t>
            </w:r>
          </w:p>
        </w:tc>
        <w:tc>
          <w:tcPr>
            <w:tcW w:w="4399" w:type="dxa"/>
          </w:tcPr>
          <w:p w14:paraId="119F8947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025BAB8A" w14:textId="30622CD4" w:rsidTr="000B15B2">
        <w:tc>
          <w:tcPr>
            <w:tcW w:w="4815" w:type="dxa"/>
          </w:tcPr>
          <w:p w14:paraId="3D2CFFBC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Możliwość tworzenia zamówień i na ich podstawie generowania automatycznie dokumentów magazynowych,</w:t>
            </w:r>
          </w:p>
        </w:tc>
        <w:tc>
          <w:tcPr>
            <w:tcW w:w="4399" w:type="dxa"/>
          </w:tcPr>
          <w:p w14:paraId="415E9828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04956CDD" w14:textId="650019E2" w:rsidTr="000B15B2">
        <w:tc>
          <w:tcPr>
            <w:tcW w:w="4815" w:type="dxa"/>
          </w:tcPr>
          <w:p w14:paraId="11D07140" w14:textId="77777777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Obsługa przetargów,</w:t>
            </w:r>
          </w:p>
        </w:tc>
        <w:tc>
          <w:tcPr>
            <w:tcW w:w="4399" w:type="dxa"/>
          </w:tcPr>
          <w:p w14:paraId="4FEDEDC2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43A3DD61" w14:textId="75C71293" w:rsidTr="000B15B2">
        <w:tc>
          <w:tcPr>
            <w:tcW w:w="4815" w:type="dxa"/>
          </w:tcPr>
          <w:p w14:paraId="737DFEC6" w14:textId="7124F475" w:rsidR="000B15B2" w:rsidRPr="000B15B2" w:rsidRDefault="000B15B2" w:rsidP="000B15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lastRenderedPageBreak/>
              <w:t>Ewidencja zakupów</w:t>
            </w:r>
            <w:r w:rsidR="00117703">
              <w:rPr>
                <w:rFonts w:ascii="Cambria" w:eastAsia="Calibri" w:hAnsi="Cambria" w:cs="Calibri Light"/>
                <w:kern w:val="0"/>
                <w14:ligatures w14:val="none"/>
              </w:rPr>
              <w:t>.</w:t>
            </w:r>
          </w:p>
        </w:tc>
        <w:tc>
          <w:tcPr>
            <w:tcW w:w="4399" w:type="dxa"/>
          </w:tcPr>
          <w:p w14:paraId="71208F34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A83EF98" w14:textId="0922BD33" w:rsidTr="000B15B2">
        <w:trPr>
          <w:trHeight w:val="445"/>
        </w:trPr>
        <w:tc>
          <w:tcPr>
            <w:tcW w:w="9214" w:type="dxa"/>
            <w:gridSpan w:val="2"/>
            <w:vAlign w:val="center"/>
          </w:tcPr>
          <w:p w14:paraId="14C0F205" w14:textId="2045797F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jc w:val="both"/>
              <w:rPr>
                <w:rFonts w:ascii="Cambria" w:eastAsia="Calibri" w:hAnsi="Cambria" w:cs="Calibri Light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b/>
                <w:bCs/>
                <w:kern w:val="0"/>
                <w:u w:color="000000"/>
                <w:lang w:eastAsia="ar-SA"/>
                <w14:ligatures w14:val="none"/>
              </w:rPr>
              <w:t>Zarządzanie kontaktami (CRM) – dostęp dla 5 użytkowników</w:t>
            </w:r>
          </w:p>
        </w:tc>
      </w:tr>
      <w:tr w:rsidR="000B15B2" w:rsidRPr="000B15B2" w14:paraId="2F684D44" w14:textId="49116EE6" w:rsidTr="000B15B2">
        <w:tc>
          <w:tcPr>
            <w:tcW w:w="4815" w:type="dxa"/>
          </w:tcPr>
          <w:p w14:paraId="328B91E2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Ewidencja zdarzeń związanych z klientami, </w:t>
            </w:r>
          </w:p>
        </w:tc>
        <w:tc>
          <w:tcPr>
            <w:tcW w:w="4399" w:type="dxa"/>
          </w:tcPr>
          <w:p w14:paraId="3CD85987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73605A7" w14:textId="52EF6011" w:rsidTr="000B15B2">
        <w:tc>
          <w:tcPr>
            <w:tcW w:w="4815" w:type="dxa"/>
          </w:tcPr>
          <w:p w14:paraId="4F68EC17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Obsługa systemu lojalnościowego, </w:t>
            </w:r>
          </w:p>
        </w:tc>
        <w:tc>
          <w:tcPr>
            <w:tcW w:w="4399" w:type="dxa"/>
          </w:tcPr>
          <w:p w14:paraId="444545B7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541D5D9" w14:textId="309059A5" w:rsidTr="000B15B2">
        <w:tc>
          <w:tcPr>
            <w:tcW w:w="4815" w:type="dxa"/>
          </w:tcPr>
          <w:p w14:paraId="3E837C3C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Zarządzanie połączeniami w zintegrowanej centrali telefonicznej (obsługa </w:t>
            </w:r>
            <w:proofErr w:type="spellStart"/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>call</w:t>
            </w:r>
            <w:proofErr w:type="spellEnd"/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 </w:t>
            </w:r>
            <w:proofErr w:type="spellStart"/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>center</w:t>
            </w:r>
            <w:proofErr w:type="spellEnd"/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), </w:t>
            </w:r>
          </w:p>
        </w:tc>
        <w:tc>
          <w:tcPr>
            <w:tcW w:w="4399" w:type="dxa"/>
          </w:tcPr>
          <w:p w14:paraId="2CCBD27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EA082F9" w14:textId="225578DF" w:rsidTr="000B15B2">
        <w:tc>
          <w:tcPr>
            <w:tcW w:w="4815" w:type="dxa"/>
          </w:tcPr>
          <w:p w14:paraId="59B5CDAE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Możliwość przygotowywania ofert w edytorze graficznym, </w:t>
            </w:r>
          </w:p>
        </w:tc>
        <w:tc>
          <w:tcPr>
            <w:tcW w:w="4399" w:type="dxa"/>
          </w:tcPr>
          <w:p w14:paraId="440AB67D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7FAEFE1" w14:textId="6A07AB14" w:rsidTr="000B15B2">
        <w:tc>
          <w:tcPr>
            <w:tcW w:w="4815" w:type="dxa"/>
          </w:tcPr>
          <w:p w14:paraId="5ECD6079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Opcja rozsyłania ofert e-mailem do wybranej grupy klientów, </w:t>
            </w:r>
          </w:p>
        </w:tc>
        <w:tc>
          <w:tcPr>
            <w:tcW w:w="4399" w:type="dxa"/>
          </w:tcPr>
          <w:p w14:paraId="433B1E05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8FB96BF" w14:textId="4DFB740B" w:rsidTr="000B15B2">
        <w:tc>
          <w:tcPr>
            <w:tcW w:w="4815" w:type="dxa"/>
          </w:tcPr>
          <w:p w14:paraId="40D1501F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Naliczanie i rozliczanie punktów lojalnościowych, </w:t>
            </w:r>
          </w:p>
        </w:tc>
        <w:tc>
          <w:tcPr>
            <w:tcW w:w="4399" w:type="dxa"/>
          </w:tcPr>
          <w:p w14:paraId="429F95C0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2724B24" w14:textId="7F40B2B9" w:rsidTr="000B15B2">
        <w:tc>
          <w:tcPr>
            <w:tcW w:w="4815" w:type="dxa"/>
          </w:tcPr>
          <w:p w14:paraId="26D2DCEE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Obsługa zadań z możliwością przydzielenia do wielu grup i wskazanych adresatów, </w:t>
            </w:r>
          </w:p>
        </w:tc>
        <w:tc>
          <w:tcPr>
            <w:tcW w:w="4399" w:type="dxa"/>
          </w:tcPr>
          <w:p w14:paraId="70156A7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09D6890" w14:textId="00A1B8BD" w:rsidTr="000B15B2">
        <w:tc>
          <w:tcPr>
            <w:tcW w:w="4815" w:type="dxa"/>
          </w:tcPr>
          <w:p w14:paraId="75B94BCA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Zarządzanie treścią na telewizorach hotelowych i w aplikacji mobilnej, </w:t>
            </w:r>
          </w:p>
        </w:tc>
        <w:tc>
          <w:tcPr>
            <w:tcW w:w="4399" w:type="dxa"/>
          </w:tcPr>
          <w:p w14:paraId="5738E0FB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EE229D6" w14:textId="3C1BF179" w:rsidTr="000B15B2">
        <w:tc>
          <w:tcPr>
            <w:tcW w:w="4815" w:type="dxa"/>
          </w:tcPr>
          <w:p w14:paraId="11C1478A" w14:textId="77777777" w:rsidR="000B15B2" w:rsidRPr="000B15B2" w:rsidRDefault="000B15B2" w:rsidP="000B15B2">
            <w:pPr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426" w:hanging="436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  <w:t xml:space="preserve">Dostęp do uniwersalnego komunikatora. </w:t>
            </w:r>
          </w:p>
        </w:tc>
        <w:tc>
          <w:tcPr>
            <w:tcW w:w="4399" w:type="dxa"/>
          </w:tcPr>
          <w:p w14:paraId="170B90AB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567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360" w:lineRule="auto"/>
              <w:ind w:left="360"/>
              <w:jc w:val="both"/>
              <w:rPr>
                <w:rFonts w:ascii="Cambria" w:eastAsia="Calibri" w:hAnsi="Cambria" w:cs="Calibri Light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48F7168" w14:textId="31B99E34" w:rsidTr="00F4701C">
        <w:tc>
          <w:tcPr>
            <w:tcW w:w="9214" w:type="dxa"/>
            <w:gridSpan w:val="2"/>
          </w:tcPr>
          <w:p w14:paraId="38F6FF91" w14:textId="257C39D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Zarządzanie pracą hotelu, planowanie i rozliczanie budżetu (</w:t>
            </w:r>
            <w:proofErr w:type="spellStart"/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Revenue</w:t>
            </w:r>
            <w:proofErr w:type="spellEnd"/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 xml:space="preserve"> Management System) – dostęp dla 3 użytkowników</w:t>
            </w:r>
          </w:p>
        </w:tc>
      </w:tr>
      <w:tr w:rsidR="000B15B2" w:rsidRPr="000B15B2" w14:paraId="032E5D69" w14:textId="76B72CDF" w:rsidTr="000B15B2">
        <w:tc>
          <w:tcPr>
            <w:tcW w:w="4815" w:type="dxa"/>
          </w:tcPr>
          <w:p w14:paraId="5DFE6325" w14:textId="77777777" w:rsidR="000B15B2" w:rsidRPr="000B15B2" w:rsidRDefault="000B15B2" w:rsidP="000B15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dostępem do danych analitycznych,</w:t>
            </w:r>
          </w:p>
        </w:tc>
        <w:tc>
          <w:tcPr>
            <w:tcW w:w="4399" w:type="dxa"/>
          </w:tcPr>
          <w:p w14:paraId="6C4166FD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47345DC4" w14:textId="2418DB0B" w:rsidTr="000B15B2">
        <w:tc>
          <w:tcPr>
            <w:tcW w:w="4815" w:type="dxa"/>
          </w:tcPr>
          <w:p w14:paraId="24C225E4" w14:textId="77777777" w:rsidR="000B15B2" w:rsidRPr="000B15B2" w:rsidRDefault="000B15B2" w:rsidP="000B15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Możliwość definiowania i dynamicznego zarządzania dowolnych składowych cen pobytów i pakietów z podziałem na segmenty gości,</w:t>
            </w:r>
          </w:p>
        </w:tc>
        <w:tc>
          <w:tcPr>
            <w:tcW w:w="4399" w:type="dxa"/>
          </w:tcPr>
          <w:p w14:paraId="6897F475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342DB450" w14:textId="288A26F0" w:rsidTr="000B15B2">
        <w:tc>
          <w:tcPr>
            <w:tcW w:w="4815" w:type="dxa"/>
          </w:tcPr>
          <w:p w14:paraId="3EFE130D" w14:textId="77777777" w:rsidR="000B15B2" w:rsidRPr="000B15B2" w:rsidRDefault="000B15B2" w:rsidP="000B15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Możliwość definiowania i zarządzania restrykcjami,</w:t>
            </w:r>
          </w:p>
        </w:tc>
        <w:tc>
          <w:tcPr>
            <w:tcW w:w="4399" w:type="dxa"/>
          </w:tcPr>
          <w:p w14:paraId="57049762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2277FBD8" w14:textId="66306E67" w:rsidTr="000B15B2">
        <w:tc>
          <w:tcPr>
            <w:tcW w:w="4815" w:type="dxa"/>
          </w:tcPr>
          <w:p w14:paraId="586B2BB1" w14:textId="77777777" w:rsidR="000B15B2" w:rsidRPr="000B15B2" w:rsidRDefault="000B15B2" w:rsidP="000B15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Planowanie i rozliczanie budżetu,</w:t>
            </w:r>
          </w:p>
        </w:tc>
        <w:tc>
          <w:tcPr>
            <w:tcW w:w="4399" w:type="dxa"/>
          </w:tcPr>
          <w:p w14:paraId="6B086385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192B40F4" w14:textId="3BDEDA0E" w:rsidTr="000B15B2">
        <w:tc>
          <w:tcPr>
            <w:tcW w:w="4815" w:type="dxa"/>
          </w:tcPr>
          <w:p w14:paraId="70055F70" w14:textId="77777777" w:rsidR="000B15B2" w:rsidRPr="000B15B2" w:rsidRDefault="000B15B2" w:rsidP="000B15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Calibri" w:hAnsi="Cambria" w:cs="Calibri Light"/>
                <w:bCs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 xml:space="preserve">Dostęp do kilkunastu </w:t>
            </w:r>
            <w:proofErr w:type="spellStart"/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dashboardów</w:t>
            </w:r>
            <w:proofErr w:type="spellEnd"/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 xml:space="preserve"> analitycznych.</w:t>
            </w:r>
          </w:p>
        </w:tc>
        <w:tc>
          <w:tcPr>
            <w:tcW w:w="4399" w:type="dxa"/>
          </w:tcPr>
          <w:p w14:paraId="6F6024EC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3ED0F2B9" w14:textId="567569C5" w:rsidTr="00C461CF">
        <w:tc>
          <w:tcPr>
            <w:tcW w:w="9214" w:type="dxa"/>
            <w:gridSpan w:val="2"/>
          </w:tcPr>
          <w:p w14:paraId="7167841A" w14:textId="069D5B2A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Analizy/Raporty</w:t>
            </w:r>
          </w:p>
        </w:tc>
      </w:tr>
      <w:tr w:rsidR="000B15B2" w:rsidRPr="000B15B2" w14:paraId="22477C2C" w14:textId="2B43DBF9" w:rsidTr="000B15B2">
        <w:tc>
          <w:tcPr>
            <w:tcW w:w="4815" w:type="dxa"/>
          </w:tcPr>
          <w:p w14:paraId="70FC8356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Definiowanie dowolnych zestawień przy pomocy języka SQL na podstawie wszystkich wprowadzonych danych do programu,</w:t>
            </w:r>
          </w:p>
        </w:tc>
        <w:tc>
          <w:tcPr>
            <w:tcW w:w="4399" w:type="dxa"/>
          </w:tcPr>
          <w:p w14:paraId="655AA31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02C11D9D" w14:textId="6130908F" w:rsidTr="000B15B2">
        <w:tc>
          <w:tcPr>
            <w:tcW w:w="4815" w:type="dxa"/>
          </w:tcPr>
          <w:p w14:paraId="2B735643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lastRenderedPageBreak/>
              <w:t>Zestawienia można oglądać na ekranie, drukować, eksportować do formatu MS Excel, wysłać jako załącznik wiadomości e-mail</w:t>
            </w:r>
          </w:p>
        </w:tc>
        <w:tc>
          <w:tcPr>
            <w:tcW w:w="4399" w:type="dxa"/>
          </w:tcPr>
          <w:p w14:paraId="1F26B5E9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53F1DAA" w14:textId="2B1D7E11" w:rsidTr="000B15B2">
        <w:tc>
          <w:tcPr>
            <w:tcW w:w="4815" w:type="dxa"/>
          </w:tcPr>
          <w:p w14:paraId="4599B846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Raporty wykonywane za dowolny okres, </w:t>
            </w:r>
          </w:p>
        </w:tc>
        <w:tc>
          <w:tcPr>
            <w:tcW w:w="4399" w:type="dxa"/>
          </w:tcPr>
          <w:p w14:paraId="257A2486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0A0DF0B" w14:textId="59D7F40E" w:rsidTr="000B15B2">
        <w:tc>
          <w:tcPr>
            <w:tcW w:w="4815" w:type="dxa"/>
          </w:tcPr>
          <w:p w14:paraId="5161D122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Możliwość zmiany pozycji kolumn, sortowanie po dowolnej kolumnie przez użytkownika,</w:t>
            </w:r>
          </w:p>
        </w:tc>
        <w:tc>
          <w:tcPr>
            <w:tcW w:w="4399" w:type="dxa"/>
          </w:tcPr>
          <w:p w14:paraId="4CBAB2F3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6ED2390" w14:textId="316FE367" w:rsidTr="000B15B2">
        <w:tc>
          <w:tcPr>
            <w:tcW w:w="4815" w:type="dxa"/>
          </w:tcPr>
          <w:p w14:paraId="26996CBC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Dostępność raportów w postaci tabel przestawnych i wykresów,</w:t>
            </w:r>
          </w:p>
        </w:tc>
        <w:tc>
          <w:tcPr>
            <w:tcW w:w="4399" w:type="dxa"/>
          </w:tcPr>
          <w:p w14:paraId="2C73B911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6D58DF7" w14:textId="6E8F8210" w:rsidTr="000B15B2">
        <w:tc>
          <w:tcPr>
            <w:tcW w:w="4815" w:type="dxa"/>
          </w:tcPr>
          <w:p w14:paraId="327A3F27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Eksport do XLS, CSV, PDF,</w:t>
            </w:r>
          </w:p>
        </w:tc>
        <w:tc>
          <w:tcPr>
            <w:tcW w:w="4399" w:type="dxa"/>
          </w:tcPr>
          <w:p w14:paraId="127D853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B2C23B9" w14:textId="746B797F" w:rsidTr="000B15B2">
        <w:tc>
          <w:tcPr>
            <w:tcW w:w="4815" w:type="dxa"/>
          </w:tcPr>
          <w:p w14:paraId="19B40B8F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raportów powitalnych generowanych automatycznie przy uruchomieniu programu,</w:t>
            </w:r>
          </w:p>
        </w:tc>
        <w:tc>
          <w:tcPr>
            <w:tcW w:w="4399" w:type="dxa"/>
          </w:tcPr>
          <w:p w14:paraId="5A20EF07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15D7AEA6" w14:textId="3C7EBCFB" w:rsidTr="000B15B2">
        <w:tc>
          <w:tcPr>
            <w:tcW w:w="4815" w:type="dxa"/>
          </w:tcPr>
          <w:p w14:paraId="57634194" w14:textId="77777777" w:rsidR="000B15B2" w:rsidRPr="000B15B2" w:rsidRDefault="000B15B2" w:rsidP="000B15B2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426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Zapis układów raportów dla użytkownika.</w:t>
            </w:r>
          </w:p>
        </w:tc>
        <w:tc>
          <w:tcPr>
            <w:tcW w:w="4399" w:type="dxa"/>
          </w:tcPr>
          <w:p w14:paraId="6524B010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02BA6EC" w14:textId="4B834F92" w:rsidTr="00F434A3">
        <w:tc>
          <w:tcPr>
            <w:tcW w:w="9214" w:type="dxa"/>
            <w:gridSpan w:val="2"/>
          </w:tcPr>
          <w:p w14:paraId="07907440" w14:textId="1E4A705F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Komunikacja pomiędzy salą a kuchnią (KDS) – dostęp dla 7 użytkowników</w:t>
            </w:r>
          </w:p>
        </w:tc>
      </w:tr>
      <w:tr w:rsidR="000B15B2" w:rsidRPr="000B15B2" w14:paraId="19ACC9B0" w14:textId="4BC8776B" w:rsidTr="000B15B2">
        <w:tc>
          <w:tcPr>
            <w:tcW w:w="4815" w:type="dxa"/>
          </w:tcPr>
          <w:p w14:paraId="65AF85CC" w14:textId="77777777" w:rsidR="000B15B2" w:rsidRPr="000B15B2" w:rsidRDefault="000B15B2" w:rsidP="000B15B2">
            <w:pPr>
              <w:spacing w:before="120" w:after="120" w:line="276" w:lineRule="auto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System wyświetlaczy na zapleczu gastronomii o następujących funkcjonalnościach:</w:t>
            </w:r>
          </w:p>
        </w:tc>
        <w:tc>
          <w:tcPr>
            <w:tcW w:w="4399" w:type="dxa"/>
          </w:tcPr>
          <w:p w14:paraId="649A183D" w14:textId="77777777" w:rsidR="000B15B2" w:rsidRPr="000B15B2" w:rsidRDefault="000B15B2" w:rsidP="000B15B2">
            <w:pPr>
              <w:spacing w:before="120" w:after="120" w:line="276" w:lineRule="auto"/>
              <w:ind w:left="360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903A014" w14:textId="06A0CA3C" w:rsidTr="000B15B2">
        <w:tc>
          <w:tcPr>
            <w:tcW w:w="4815" w:type="dxa"/>
          </w:tcPr>
          <w:p w14:paraId="14C231F7" w14:textId="77777777" w:rsidR="000B15B2" w:rsidRPr="000B15B2" w:rsidRDefault="000B15B2" w:rsidP="000B15B2">
            <w:pPr>
              <w:numPr>
                <w:ilvl w:val="0"/>
                <w:numId w:val="29"/>
              </w:numPr>
              <w:spacing w:before="120" w:after="120" w:line="276" w:lineRule="auto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System komunikacji pomiędzy obsługą sali a kuchnią,</w:t>
            </w:r>
          </w:p>
        </w:tc>
        <w:tc>
          <w:tcPr>
            <w:tcW w:w="4399" w:type="dxa"/>
          </w:tcPr>
          <w:p w14:paraId="617B0CC1" w14:textId="77777777" w:rsidR="000B15B2" w:rsidRPr="000B15B2" w:rsidRDefault="000B15B2" w:rsidP="000B15B2">
            <w:pPr>
              <w:spacing w:before="120" w:after="120" w:line="276" w:lineRule="auto"/>
              <w:ind w:left="360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5D0F5AF6" w14:textId="48A5215A" w:rsidTr="000B15B2">
        <w:tc>
          <w:tcPr>
            <w:tcW w:w="4815" w:type="dxa"/>
          </w:tcPr>
          <w:p w14:paraId="1B2106D2" w14:textId="77777777" w:rsidR="000B15B2" w:rsidRPr="000B15B2" w:rsidRDefault="000B15B2" w:rsidP="000B15B2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Dwukierunkowe przetwarzanie informacji o zamówieniach,</w:t>
            </w:r>
          </w:p>
        </w:tc>
        <w:tc>
          <w:tcPr>
            <w:tcW w:w="4399" w:type="dxa"/>
          </w:tcPr>
          <w:p w14:paraId="01FD605A" w14:textId="77777777" w:rsidR="000B15B2" w:rsidRPr="000B15B2" w:rsidRDefault="000B15B2" w:rsidP="000B15B2">
            <w:pPr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6DCA5A03" w14:textId="70660A53" w:rsidTr="000B15B2">
        <w:tc>
          <w:tcPr>
            <w:tcW w:w="4815" w:type="dxa"/>
          </w:tcPr>
          <w:p w14:paraId="312183CF" w14:textId="77777777" w:rsidR="000B15B2" w:rsidRPr="000B15B2" w:rsidRDefault="000B15B2" w:rsidP="000B15B2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Możliwość obsługi wielu monitorów podłączonych do jednego komputera PC,</w:t>
            </w:r>
          </w:p>
        </w:tc>
        <w:tc>
          <w:tcPr>
            <w:tcW w:w="4399" w:type="dxa"/>
          </w:tcPr>
          <w:p w14:paraId="15A703C0" w14:textId="77777777" w:rsidR="000B15B2" w:rsidRPr="000B15B2" w:rsidRDefault="000B15B2" w:rsidP="000B15B2">
            <w:pPr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2B87E99E" w14:textId="43478F07" w:rsidTr="000B15B2">
        <w:tc>
          <w:tcPr>
            <w:tcW w:w="4815" w:type="dxa"/>
          </w:tcPr>
          <w:p w14:paraId="06EC1FAD" w14:textId="77777777" w:rsidR="000B15B2" w:rsidRPr="000B15B2" w:rsidRDefault="000B15B2" w:rsidP="000B15B2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Wyświetlanie informacji w kuchni o ilości osób na poszczególnych dietach korzystających z posiłków.</w:t>
            </w:r>
          </w:p>
        </w:tc>
        <w:tc>
          <w:tcPr>
            <w:tcW w:w="4399" w:type="dxa"/>
          </w:tcPr>
          <w:p w14:paraId="2B46D4D0" w14:textId="77777777" w:rsidR="000B15B2" w:rsidRPr="000B15B2" w:rsidRDefault="000B15B2" w:rsidP="000B15B2">
            <w:pPr>
              <w:spacing w:before="120" w:after="120" w:line="360" w:lineRule="auto"/>
              <w:ind w:left="360"/>
              <w:contextualSpacing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3F620EDC" w14:textId="575EFE29" w:rsidTr="00177744">
        <w:tc>
          <w:tcPr>
            <w:tcW w:w="9214" w:type="dxa"/>
            <w:gridSpan w:val="2"/>
          </w:tcPr>
          <w:p w14:paraId="7249597C" w14:textId="458D3B3C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76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Obsługa sprzedaży na ekranach dotykowych (POS) - dostęp dla 5 urządzeń/użytkowników</w:t>
            </w:r>
          </w:p>
        </w:tc>
      </w:tr>
      <w:tr w:rsidR="000B15B2" w:rsidRPr="000B15B2" w14:paraId="5F61F574" w14:textId="02FAEE26" w:rsidTr="000B15B2">
        <w:tc>
          <w:tcPr>
            <w:tcW w:w="4815" w:type="dxa"/>
          </w:tcPr>
          <w:p w14:paraId="2FE0D541" w14:textId="77777777" w:rsidR="000B15B2" w:rsidRPr="000B15B2" w:rsidRDefault="000B15B2" w:rsidP="000B15B2">
            <w:pPr>
              <w:numPr>
                <w:ilvl w:val="0"/>
                <w:numId w:val="30"/>
              </w:numPr>
              <w:spacing w:before="120" w:after="120" w:line="360" w:lineRule="auto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Obsługa stolików,</w:t>
            </w:r>
          </w:p>
        </w:tc>
        <w:tc>
          <w:tcPr>
            <w:tcW w:w="4399" w:type="dxa"/>
          </w:tcPr>
          <w:p w14:paraId="6F8EE445" w14:textId="77777777" w:rsidR="000B15B2" w:rsidRPr="000B15B2" w:rsidRDefault="000B15B2" w:rsidP="000B15B2">
            <w:pPr>
              <w:spacing w:before="120" w:after="120" w:line="360" w:lineRule="auto"/>
              <w:ind w:left="360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75B9B853" w14:textId="57D81B4F" w:rsidTr="000B15B2">
        <w:tc>
          <w:tcPr>
            <w:tcW w:w="4815" w:type="dxa"/>
          </w:tcPr>
          <w:p w14:paraId="4C1250FC" w14:textId="77777777" w:rsidR="000B15B2" w:rsidRPr="000B15B2" w:rsidRDefault="000B15B2" w:rsidP="000B15B2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Obsługa sprzedaży w formie karty z podziałem na miejsca i rodzaje posiłków,</w:t>
            </w:r>
          </w:p>
        </w:tc>
        <w:tc>
          <w:tcPr>
            <w:tcW w:w="4399" w:type="dxa"/>
          </w:tcPr>
          <w:p w14:paraId="189C9A5E" w14:textId="77777777" w:rsidR="000B15B2" w:rsidRPr="000B15B2" w:rsidRDefault="000B15B2" w:rsidP="000B15B2">
            <w:pPr>
              <w:spacing w:line="360" w:lineRule="auto"/>
              <w:ind w:left="360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09A52AA5" w14:textId="4ADAB481" w:rsidTr="000B15B2">
        <w:tc>
          <w:tcPr>
            <w:tcW w:w="4815" w:type="dxa"/>
          </w:tcPr>
          <w:p w14:paraId="70E12DC1" w14:textId="77777777" w:rsidR="000B15B2" w:rsidRPr="000B15B2" w:rsidRDefault="000B15B2" w:rsidP="000B15B2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lastRenderedPageBreak/>
              <w:t>Pełna obsługa rachunku, rozliczenie i wydrukowanie paragonu na połączonej drukarce,</w:t>
            </w:r>
          </w:p>
        </w:tc>
        <w:tc>
          <w:tcPr>
            <w:tcW w:w="4399" w:type="dxa"/>
          </w:tcPr>
          <w:p w14:paraId="434BA715" w14:textId="77777777" w:rsidR="000B15B2" w:rsidRPr="000B15B2" w:rsidRDefault="000B15B2" w:rsidP="000B15B2">
            <w:pPr>
              <w:spacing w:line="360" w:lineRule="auto"/>
              <w:ind w:left="360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5F4B6544" w14:textId="4855B1E3" w:rsidTr="000B15B2">
        <w:tc>
          <w:tcPr>
            <w:tcW w:w="4815" w:type="dxa"/>
          </w:tcPr>
          <w:p w14:paraId="2061B437" w14:textId="77777777" w:rsidR="000B15B2" w:rsidRPr="000B15B2" w:rsidRDefault="000B15B2" w:rsidP="000B15B2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Potwierdzenie rachunku podpisem gościa i przeniesienie rozliczenia na meldunek, klub/pracownika czy grupę,</w:t>
            </w:r>
          </w:p>
        </w:tc>
        <w:tc>
          <w:tcPr>
            <w:tcW w:w="4399" w:type="dxa"/>
          </w:tcPr>
          <w:p w14:paraId="1A962277" w14:textId="77777777" w:rsidR="000B15B2" w:rsidRPr="000B15B2" w:rsidRDefault="000B15B2" w:rsidP="000B15B2">
            <w:pPr>
              <w:spacing w:line="360" w:lineRule="auto"/>
              <w:ind w:left="360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35664DAB" w14:textId="0CB4F046" w:rsidTr="000B15B2">
        <w:tc>
          <w:tcPr>
            <w:tcW w:w="4815" w:type="dxa"/>
          </w:tcPr>
          <w:p w14:paraId="6A78BFE3" w14:textId="77777777" w:rsidR="000B15B2" w:rsidRPr="000B15B2" w:rsidRDefault="000B15B2" w:rsidP="000B15B2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Identyfikacja danych gościa na podstawie karty za pomocą NFC,</w:t>
            </w:r>
          </w:p>
        </w:tc>
        <w:tc>
          <w:tcPr>
            <w:tcW w:w="4399" w:type="dxa"/>
          </w:tcPr>
          <w:p w14:paraId="14725405" w14:textId="77777777" w:rsidR="000B15B2" w:rsidRPr="000B15B2" w:rsidRDefault="000B15B2" w:rsidP="000B15B2">
            <w:pPr>
              <w:spacing w:line="360" w:lineRule="auto"/>
              <w:ind w:left="360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13E8A914" w14:textId="010E0C34" w:rsidTr="000B15B2">
        <w:tc>
          <w:tcPr>
            <w:tcW w:w="4815" w:type="dxa"/>
          </w:tcPr>
          <w:p w14:paraId="30BE69AC" w14:textId="77777777" w:rsidR="000B15B2" w:rsidRPr="000B15B2" w:rsidRDefault="000B15B2" w:rsidP="000B15B2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  <w:r w:rsidRPr="000B15B2">
              <w:rPr>
                <w:rFonts w:ascii="Cambria" w:eastAsia="Calibri" w:hAnsi="Cambria" w:cs="Calibri Light"/>
                <w:kern w:val="0"/>
                <w14:ligatures w14:val="none"/>
              </w:rPr>
              <w:t>Podgląd dokumentów sprzedażowych.</w:t>
            </w:r>
          </w:p>
        </w:tc>
        <w:tc>
          <w:tcPr>
            <w:tcW w:w="4399" w:type="dxa"/>
          </w:tcPr>
          <w:p w14:paraId="12F6C5D7" w14:textId="77777777" w:rsidR="000B15B2" w:rsidRPr="000B15B2" w:rsidRDefault="000B15B2" w:rsidP="000B15B2">
            <w:pPr>
              <w:spacing w:line="360" w:lineRule="auto"/>
              <w:ind w:left="360"/>
              <w:contextualSpacing/>
              <w:jc w:val="both"/>
              <w:rPr>
                <w:rFonts w:ascii="Cambria" w:eastAsia="Calibri" w:hAnsi="Cambria" w:cs="Calibri Light"/>
                <w:kern w:val="0"/>
                <w14:ligatures w14:val="none"/>
              </w:rPr>
            </w:pPr>
          </w:p>
        </w:tc>
      </w:tr>
      <w:tr w:rsidR="000B15B2" w:rsidRPr="000B15B2" w14:paraId="4380D143" w14:textId="20107D42" w:rsidTr="004C7972">
        <w:tc>
          <w:tcPr>
            <w:tcW w:w="9214" w:type="dxa"/>
            <w:gridSpan w:val="2"/>
          </w:tcPr>
          <w:p w14:paraId="33A21C24" w14:textId="6D5399E1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Oprogramowanie do obsługi modułów na urządzeniach mobilnych – dostęp dla 10 użytkowników</w:t>
            </w:r>
          </w:p>
        </w:tc>
      </w:tr>
      <w:tr w:rsidR="00117703" w:rsidRPr="000B15B2" w14:paraId="61C4A259" w14:textId="6D1E5406" w:rsidTr="0027338D">
        <w:tc>
          <w:tcPr>
            <w:tcW w:w="9214" w:type="dxa"/>
            <w:gridSpan w:val="2"/>
          </w:tcPr>
          <w:p w14:paraId="3F8A628D" w14:textId="6C13483C" w:rsidR="00117703" w:rsidRPr="000B15B2" w:rsidRDefault="00117703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  <w:t xml:space="preserve">Moduł przeznaczony do obsługi sprzedaży umożliwiający: </w:t>
            </w:r>
          </w:p>
        </w:tc>
      </w:tr>
      <w:tr w:rsidR="000B15B2" w:rsidRPr="000B15B2" w14:paraId="2471C31F" w14:textId="3AF3A0E7" w:rsidTr="000B15B2">
        <w:tc>
          <w:tcPr>
            <w:tcW w:w="4815" w:type="dxa"/>
          </w:tcPr>
          <w:p w14:paraId="4F950F1E" w14:textId="77777777" w:rsidR="000B15B2" w:rsidRPr="000B15B2" w:rsidRDefault="000B15B2" w:rsidP="000B15B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49" w:line="360" w:lineRule="auto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  <w:t xml:space="preserve">Obsługę stolików, </w:t>
            </w:r>
          </w:p>
        </w:tc>
        <w:tc>
          <w:tcPr>
            <w:tcW w:w="4399" w:type="dxa"/>
          </w:tcPr>
          <w:p w14:paraId="2F70840D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after="49" w:line="360" w:lineRule="auto"/>
              <w:ind w:left="360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1FF97BD8" w14:textId="0A86C12A" w:rsidTr="000B15B2">
        <w:tc>
          <w:tcPr>
            <w:tcW w:w="4815" w:type="dxa"/>
          </w:tcPr>
          <w:p w14:paraId="3B575235" w14:textId="77777777" w:rsidR="000B15B2" w:rsidRPr="000B15B2" w:rsidRDefault="000B15B2" w:rsidP="000B15B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49" w:line="360" w:lineRule="auto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  <w:t xml:space="preserve">Obsługę sprzedaży w formie karty z podziałem na miejsca i rodzaje posiłków, </w:t>
            </w:r>
          </w:p>
        </w:tc>
        <w:tc>
          <w:tcPr>
            <w:tcW w:w="4399" w:type="dxa"/>
          </w:tcPr>
          <w:p w14:paraId="6EAD24F2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after="49" w:line="360" w:lineRule="auto"/>
              <w:ind w:left="360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3E13EF91" w14:textId="036F5D11" w:rsidTr="000B15B2">
        <w:tc>
          <w:tcPr>
            <w:tcW w:w="4815" w:type="dxa"/>
          </w:tcPr>
          <w:p w14:paraId="4110D6F9" w14:textId="77777777" w:rsidR="000B15B2" w:rsidRPr="000B15B2" w:rsidRDefault="000B15B2" w:rsidP="000B15B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49" w:line="360" w:lineRule="auto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  <w:t xml:space="preserve">Pełną obsługę rachunku, rozliczenie i wydrukowanie paragonu na połączonej drukarce, </w:t>
            </w:r>
          </w:p>
        </w:tc>
        <w:tc>
          <w:tcPr>
            <w:tcW w:w="4399" w:type="dxa"/>
          </w:tcPr>
          <w:p w14:paraId="6252001C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after="49" w:line="360" w:lineRule="auto"/>
              <w:ind w:left="360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5B582BF0" w14:textId="7EDB0F14" w:rsidTr="000B15B2">
        <w:tc>
          <w:tcPr>
            <w:tcW w:w="4815" w:type="dxa"/>
          </w:tcPr>
          <w:p w14:paraId="1DDA50BD" w14:textId="77777777" w:rsidR="000B15B2" w:rsidRPr="000B15B2" w:rsidRDefault="000B15B2" w:rsidP="000B15B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49" w:line="360" w:lineRule="auto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  <w:t xml:space="preserve">Potwierdzenie rachunku podpisem gościa i przeniesienie rozliczenia na meldunek, klub/pracownika czy grupę, </w:t>
            </w:r>
          </w:p>
        </w:tc>
        <w:tc>
          <w:tcPr>
            <w:tcW w:w="4399" w:type="dxa"/>
          </w:tcPr>
          <w:p w14:paraId="34DE7B76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after="49" w:line="360" w:lineRule="auto"/>
              <w:ind w:left="360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237D238A" w14:textId="563327D2" w:rsidTr="000B15B2">
        <w:tc>
          <w:tcPr>
            <w:tcW w:w="4815" w:type="dxa"/>
          </w:tcPr>
          <w:p w14:paraId="609A88C0" w14:textId="77777777" w:rsidR="000B15B2" w:rsidRPr="000B15B2" w:rsidRDefault="000B15B2" w:rsidP="000B15B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49" w:line="360" w:lineRule="auto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  <w:t xml:space="preserve">Identyfikację danych gościa na podstawie karty za pomocą NFC, </w:t>
            </w:r>
          </w:p>
        </w:tc>
        <w:tc>
          <w:tcPr>
            <w:tcW w:w="4399" w:type="dxa"/>
          </w:tcPr>
          <w:p w14:paraId="038B87D9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after="49" w:line="360" w:lineRule="auto"/>
              <w:ind w:left="360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4ADB46A6" w14:textId="1AE73A2B" w:rsidTr="000B15B2">
        <w:tc>
          <w:tcPr>
            <w:tcW w:w="4815" w:type="dxa"/>
          </w:tcPr>
          <w:p w14:paraId="12C92D4B" w14:textId="77777777" w:rsidR="000B15B2" w:rsidRPr="000B15B2" w:rsidRDefault="000B15B2" w:rsidP="000B15B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  <w:t xml:space="preserve">Podgląd dokumentów sprzedażowych. </w:t>
            </w:r>
          </w:p>
        </w:tc>
        <w:tc>
          <w:tcPr>
            <w:tcW w:w="4399" w:type="dxa"/>
          </w:tcPr>
          <w:p w14:paraId="33AF4F26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762F0E9C" w14:textId="677C423D" w:rsidTr="00F8740B">
        <w:tc>
          <w:tcPr>
            <w:tcW w:w="9214" w:type="dxa"/>
            <w:gridSpan w:val="2"/>
          </w:tcPr>
          <w:p w14:paraId="25060B68" w14:textId="1DD1A67C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Program do obsługi kiosków dla gości – dostęp dla 3 urządzeń</w:t>
            </w:r>
          </w:p>
        </w:tc>
      </w:tr>
      <w:tr w:rsidR="000B15B2" w:rsidRPr="000B15B2" w14:paraId="53E26FAE" w14:textId="73F0682C" w:rsidTr="000B15B2">
        <w:tc>
          <w:tcPr>
            <w:tcW w:w="4815" w:type="dxa"/>
          </w:tcPr>
          <w:p w14:paraId="06505BE7" w14:textId="77777777" w:rsidR="000B15B2" w:rsidRPr="000B15B2" w:rsidRDefault="000B15B2" w:rsidP="000B15B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 xml:space="preserve">Program przeznaczony do obsługi kiosków dla gości. </w:t>
            </w:r>
          </w:p>
        </w:tc>
        <w:tc>
          <w:tcPr>
            <w:tcW w:w="4399" w:type="dxa"/>
          </w:tcPr>
          <w:p w14:paraId="68D9668E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18342EDF" w14:textId="7740381D" w:rsidTr="000B15B2">
        <w:tc>
          <w:tcPr>
            <w:tcW w:w="4815" w:type="dxa"/>
          </w:tcPr>
          <w:p w14:paraId="30E339FB" w14:textId="77777777" w:rsidR="000B15B2" w:rsidRPr="000B15B2" w:rsidRDefault="000B15B2" w:rsidP="000B15B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 xml:space="preserve">możliwość zameldowania i wymeldowania gości oraz różnych form ich rozliczania (płatność linkiem, kartą, gotówką). </w:t>
            </w:r>
          </w:p>
        </w:tc>
        <w:tc>
          <w:tcPr>
            <w:tcW w:w="4399" w:type="dxa"/>
          </w:tcPr>
          <w:p w14:paraId="75B5AB44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3039436E" w14:textId="55783DEC" w:rsidTr="000B15B2">
        <w:tc>
          <w:tcPr>
            <w:tcW w:w="4815" w:type="dxa"/>
          </w:tcPr>
          <w:p w14:paraId="24F6EEF0" w14:textId="77777777" w:rsidR="000B15B2" w:rsidRPr="000B15B2" w:rsidRDefault="000B15B2" w:rsidP="000B15B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lastRenderedPageBreak/>
              <w:t xml:space="preserve">Po zameldowaniu, po identyfikacji gościa może on przeglądać istotne informacje na temat swojego pobytu. </w:t>
            </w:r>
          </w:p>
        </w:tc>
        <w:tc>
          <w:tcPr>
            <w:tcW w:w="4399" w:type="dxa"/>
          </w:tcPr>
          <w:p w14:paraId="00EC6812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7042A19E" w14:textId="08612C25" w:rsidTr="00F3476F">
        <w:tc>
          <w:tcPr>
            <w:tcW w:w="9214" w:type="dxa"/>
            <w:gridSpan w:val="2"/>
          </w:tcPr>
          <w:p w14:paraId="12E7445D" w14:textId="339536F2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System obsługi telewizji hotelowej – dostęp dla 98 urządzeń</w:t>
            </w:r>
          </w:p>
        </w:tc>
      </w:tr>
      <w:tr w:rsidR="000B15B2" w:rsidRPr="000B15B2" w14:paraId="58E2BAB3" w14:textId="4D365640" w:rsidTr="000B15B2">
        <w:tc>
          <w:tcPr>
            <w:tcW w:w="4815" w:type="dxa"/>
          </w:tcPr>
          <w:p w14:paraId="473F0D01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System dostępny na telewizorach hotelowych typu smart w pełni zintegrowany z oprogramowaniem. </w:t>
            </w:r>
          </w:p>
        </w:tc>
        <w:tc>
          <w:tcPr>
            <w:tcW w:w="4399" w:type="dxa"/>
          </w:tcPr>
          <w:p w14:paraId="3897A8C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1DFA084" w14:textId="2D31F1FF" w:rsidTr="000B74F0">
        <w:tc>
          <w:tcPr>
            <w:tcW w:w="9214" w:type="dxa"/>
            <w:gridSpan w:val="2"/>
          </w:tcPr>
          <w:p w14:paraId="701D7D1B" w14:textId="70B120AD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line="360" w:lineRule="auto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System do obsługi rezerwacji i konta Gościa za pośrednictwem telewizji hotelowej – dostęp dla 93 urządzeń</w:t>
            </w:r>
          </w:p>
        </w:tc>
      </w:tr>
      <w:tr w:rsidR="000B15B2" w:rsidRPr="000B15B2" w14:paraId="0F024189" w14:textId="36555ADD" w:rsidTr="000B15B2">
        <w:tc>
          <w:tcPr>
            <w:tcW w:w="4815" w:type="dxa"/>
          </w:tcPr>
          <w:p w14:paraId="0B1DBDAD" w14:textId="77777777" w:rsidR="000B15B2" w:rsidRPr="000B15B2" w:rsidRDefault="000B15B2" w:rsidP="000B15B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 xml:space="preserve">możliwość zameldowania i wymeldowania gości (płatność linkiem). </w:t>
            </w:r>
          </w:p>
        </w:tc>
        <w:tc>
          <w:tcPr>
            <w:tcW w:w="4399" w:type="dxa"/>
          </w:tcPr>
          <w:p w14:paraId="038B930D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56146169" w14:textId="1C950722" w:rsidTr="000B15B2">
        <w:tc>
          <w:tcPr>
            <w:tcW w:w="4815" w:type="dxa"/>
          </w:tcPr>
          <w:p w14:paraId="6498D446" w14:textId="77777777" w:rsidR="000B15B2" w:rsidRPr="000B15B2" w:rsidRDefault="000B15B2" w:rsidP="000B15B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 xml:space="preserve">Po zameldowaniu, po identyfikacji gościa może on przeglądać istotne informacje na temat swojego pobytu. </w:t>
            </w:r>
          </w:p>
        </w:tc>
        <w:tc>
          <w:tcPr>
            <w:tcW w:w="4399" w:type="dxa"/>
          </w:tcPr>
          <w:p w14:paraId="1C3F59AD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373B1216" w14:textId="45600FC6" w:rsidTr="00E72984">
        <w:tc>
          <w:tcPr>
            <w:tcW w:w="9214" w:type="dxa"/>
            <w:gridSpan w:val="2"/>
          </w:tcPr>
          <w:p w14:paraId="1149F52D" w14:textId="6AC8EE1B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lang w:eastAsia="pl-PL"/>
                <w14:ligatures w14:val="none"/>
              </w:rPr>
              <w:t>Aplikacja mobilna zamieszczona na stronie www hotelu, oraz w aplikacji mobilnej (PWA)</w:t>
            </w:r>
          </w:p>
        </w:tc>
      </w:tr>
      <w:tr w:rsidR="000B15B2" w:rsidRPr="000B15B2" w14:paraId="3A50914A" w14:textId="5D4F7572" w:rsidTr="000B15B2">
        <w:tc>
          <w:tcPr>
            <w:tcW w:w="4815" w:type="dxa"/>
          </w:tcPr>
          <w:p w14:paraId="70319C92" w14:textId="77777777" w:rsidR="000B15B2" w:rsidRPr="000B15B2" w:rsidRDefault="000B15B2" w:rsidP="000B15B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Obsługa rezerwacji pobytów:</w:t>
            </w:r>
          </w:p>
        </w:tc>
        <w:tc>
          <w:tcPr>
            <w:tcW w:w="4399" w:type="dxa"/>
          </w:tcPr>
          <w:p w14:paraId="4C5975CC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71796E84" w14:textId="1F08F5B8" w:rsidTr="000B15B2">
        <w:tc>
          <w:tcPr>
            <w:tcW w:w="4815" w:type="dxa"/>
          </w:tcPr>
          <w:p w14:paraId="3FE28E49" w14:textId="77777777" w:rsidR="000B15B2" w:rsidRPr="000B15B2" w:rsidRDefault="000B15B2" w:rsidP="000B15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możliwość opłacenia pobytu za pośrednictwem aplikacji,</w:t>
            </w:r>
          </w:p>
        </w:tc>
        <w:tc>
          <w:tcPr>
            <w:tcW w:w="4399" w:type="dxa"/>
          </w:tcPr>
          <w:p w14:paraId="35C748D2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24E54E85" w14:textId="394163E0" w:rsidTr="000B15B2">
        <w:tc>
          <w:tcPr>
            <w:tcW w:w="4815" w:type="dxa"/>
          </w:tcPr>
          <w:p w14:paraId="5A91C2A6" w14:textId="77777777" w:rsidR="000B15B2" w:rsidRPr="000B15B2" w:rsidRDefault="000B15B2" w:rsidP="000B15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 xml:space="preserve">zdalny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check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-in,</w:t>
            </w:r>
          </w:p>
        </w:tc>
        <w:tc>
          <w:tcPr>
            <w:tcW w:w="4399" w:type="dxa"/>
          </w:tcPr>
          <w:p w14:paraId="1CA15C13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46B66870" w14:textId="7555F441" w:rsidTr="000B15B2">
        <w:tc>
          <w:tcPr>
            <w:tcW w:w="4815" w:type="dxa"/>
          </w:tcPr>
          <w:p w14:paraId="0C021398" w14:textId="77777777" w:rsidR="000B15B2" w:rsidRPr="000B15B2" w:rsidRDefault="000B15B2" w:rsidP="000B15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dostęp do szczegółowych informacji na temat pobytu,</w:t>
            </w:r>
          </w:p>
        </w:tc>
        <w:tc>
          <w:tcPr>
            <w:tcW w:w="4399" w:type="dxa"/>
          </w:tcPr>
          <w:p w14:paraId="7D885A05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23B6E5CB" w14:textId="72F26E1F" w:rsidTr="000B15B2">
        <w:tc>
          <w:tcPr>
            <w:tcW w:w="4815" w:type="dxa"/>
          </w:tcPr>
          <w:p w14:paraId="5ED16FB2" w14:textId="77777777" w:rsidR="000B15B2" w:rsidRPr="000B15B2" w:rsidRDefault="000B15B2" w:rsidP="000B15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przegląd agendy na każdy dzień pobytu,</w:t>
            </w:r>
          </w:p>
        </w:tc>
        <w:tc>
          <w:tcPr>
            <w:tcW w:w="4399" w:type="dxa"/>
          </w:tcPr>
          <w:p w14:paraId="59778249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5054663A" w14:textId="58CE216E" w:rsidTr="000B15B2">
        <w:tc>
          <w:tcPr>
            <w:tcW w:w="4815" w:type="dxa"/>
          </w:tcPr>
          <w:p w14:paraId="3A9A6654" w14:textId="77777777" w:rsidR="000B15B2" w:rsidRPr="000B15B2" w:rsidRDefault="000B15B2" w:rsidP="000B15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podgląd listy posiłków oraz wydarzeń z możliwością wystawienia ocen,</w:t>
            </w:r>
          </w:p>
        </w:tc>
        <w:tc>
          <w:tcPr>
            <w:tcW w:w="4399" w:type="dxa"/>
          </w:tcPr>
          <w:p w14:paraId="76E55CEA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21C8C088" w14:textId="582A62AF" w:rsidTr="000B15B2">
        <w:tc>
          <w:tcPr>
            <w:tcW w:w="4815" w:type="dxa"/>
          </w:tcPr>
          <w:p w14:paraId="50E2A45F" w14:textId="77777777" w:rsidR="000B15B2" w:rsidRPr="000B15B2" w:rsidRDefault="000B15B2" w:rsidP="000B15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możliwość przeglądania dedykowanych ofert, konfigurowanych z poziomu systemu,</w:t>
            </w:r>
          </w:p>
        </w:tc>
        <w:tc>
          <w:tcPr>
            <w:tcW w:w="4399" w:type="dxa"/>
          </w:tcPr>
          <w:p w14:paraId="6D18C025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5EB72F2C" w14:textId="69902CD9" w:rsidTr="000B15B2">
        <w:tc>
          <w:tcPr>
            <w:tcW w:w="4815" w:type="dxa"/>
          </w:tcPr>
          <w:p w14:paraId="2D8EEA17" w14:textId="77777777" w:rsidR="000B15B2" w:rsidRPr="000B15B2" w:rsidRDefault="000B15B2" w:rsidP="000B15B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Zarządzane Konta Gościa,</w:t>
            </w:r>
          </w:p>
        </w:tc>
        <w:tc>
          <w:tcPr>
            <w:tcW w:w="4399" w:type="dxa"/>
          </w:tcPr>
          <w:p w14:paraId="5B155FC4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03EA9D67" w14:textId="5E07C15C" w:rsidTr="000B15B2">
        <w:tc>
          <w:tcPr>
            <w:tcW w:w="4815" w:type="dxa"/>
          </w:tcPr>
          <w:p w14:paraId="34999B61" w14:textId="77777777" w:rsidR="000B15B2" w:rsidRPr="000B15B2" w:rsidRDefault="000B15B2" w:rsidP="000B15B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Rezerwacja zabiegów i sprzedaż biletów na imprezy,</w:t>
            </w:r>
          </w:p>
        </w:tc>
        <w:tc>
          <w:tcPr>
            <w:tcW w:w="4399" w:type="dxa"/>
          </w:tcPr>
          <w:p w14:paraId="6A91DA7C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0B94F8C2" w14:textId="7877AEBF" w:rsidTr="000B15B2">
        <w:tc>
          <w:tcPr>
            <w:tcW w:w="4815" w:type="dxa"/>
          </w:tcPr>
          <w:p w14:paraId="5AA51EA1" w14:textId="77777777" w:rsidR="000B15B2" w:rsidRPr="000B15B2" w:rsidRDefault="000B15B2" w:rsidP="000B15B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t>płatności online i potwierdzenia e-mail,</w:t>
            </w:r>
          </w:p>
        </w:tc>
        <w:tc>
          <w:tcPr>
            <w:tcW w:w="4399" w:type="dxa"/>
          </w:tcPr>
          <w:p w14:paraId="2277BE37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47AD8B2F" w14:textId="66C8FBF3" w:rsidTr="000B15B2">
        <w:tc>
          <w:tcPr>
            <w:tcW w:w="4815" w:type="dxa"/>
          </w:tcPr>
          <w:p w14:paraId="6D17DE06" w14:textId="77777777" w:rsidR="000B15B2" w:rsidRPr="000B15B2" w:rsidRDefault="000B15B2" w:rsidP="000B15B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  <w:lastRenderedPageBreak/>
              <w:t>system koszyka – możliwość rezerwacji wielu usług przechodząc wyłącznie jeden proces.</w:t>
            </w:r>
          </w:p>
        </w:tc>
        <w:tc>
          <w:tcPr>
            <w:tcW w:w="4399" w:type="dxa"/>
          </w:tcPr>
          <w:p w14:paraId="47768D6B" w14:textId="77777777" w:rsidR="000B15B2" w:rsidRPr="000B15B2" w:rsidRDefault="000B15B2" w:rsidP="000B1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eastAsia="Calibri" w:hAnsi="Cambria" w:cs="Calibri"/>
                <w:kern w:val="0"/>
                <w:lang w:eastAsia="pl-PL"/>
                <w14:ligatures w14:val="none"/>
              </w:rPr>
            </w:pPr>
          </w:p>
        </w:tc>
      </w:tr>
      <w:tr w:rsidR="000B15B2" w:rsidRPr="000B15B2" w14:paraId="00766172" w14:textId="2A1C0A2E" w:rsidTr="007357CF">
        <w:tc>
          <w:tcPr>
            <w:tcW w:w="9214" w:type="dxa"/>
            <w:gridSpan w:val="2"/>
          </w:tcPr>
          <w:p w14:paraId="10BF450E" w14:textId="66528936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CZYTNIKI KART ZBLIŻENIOWYCH – 6 szt.</w:t>
            </w:r>
          </w:p>
        </w:tc>
      </w:tr>
      <w:tr w:rsidR="000B15B2" w:rsidRPr="000B15B2" w14:paraId="7EFE3301" w14:textId="14C8E25C" w:rsidTr="000B15B2">
        <w:tc>
          <w:tcPr>
            <w:tcW w:w="4815" w:type="dxa"/>
          </w:tcPr>
          <w:p w14:paraId="5884F029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Minimalne parametry techniczne:</w:t>
            </w:r>
          </w:p>
        </w:tc>
        <w:tc>
          <w:tcPr>
            <w:tcW w:w="4399" w:type="dxa"/>
          </w:tcPr>
          <w:p w14:paraId="79A0A6B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4D916A77" w14:textId="23284BF1" w:rsidTr="000B15B2">
        <w:tc>
          <w:tcPr>
            <w:tcW w:w="4815" w:type="dxa"/>
          </w:tcPr>
          <w:p w14:paraId="78F7980F" w14:textId="77777777" w:rsidR="000B15B2" w:rsidRPr="000B15B2" w:rsidRDefault="000B15B2" w:rsidP="000B15B2">
            <w:pPr>
              <w:numPr>
                <w:ilvl w:val="0"/>
                <w:numId w:val="3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Kompatybilny z systemem klasy PMS</w:t>
            </w:r>
          </w:p>
        </w:tc>
        <w:tc>
          <w:tcPr>
            <w:tcW w:w="4399" w:type="dxa"/>
          </w:tcPr>
          <w:p w14:paraId="5BF61C77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A94DD1C" w14:textId="0BAED8C0" w:rsidTr="000B15B2">
        <w:tc>
          <w:tcPr>
            <w:tcW w:w="4815" w:type="dxa"/>
          </w:tcPr>
          <w:p w14:paraId="5EAE2A2D" w14:textId="77777777" w:rsidR="000B15B2" w:rsidRPr="000B15B2" w:rsidRDefault="000B15B2" w:rsidP="000B15B2">
            <w:pPr>
              <w:numPr>
                <w:ilvl w:val="0"/>
                <w:numId w:val="3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Odczyt kart: zbliżeniowy</w:t>
            </w:r>
          </w:p>
        </w:tc>
        <w:tc>
          <w:tcPr>
            <w:tcW w:w="4399" w:type="dxa"/>
          </w:tcPr>
          <w:p w14:paraId="4DBDF738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0536E4C" w14:textId="0BC20566" w:rsidTr="000B15B2">
        <w:tc>
          <w:tcPr>
            <w:tcW w:w="4815" w:type="dxa"/>
          </w:tcPr>
          <w:p w14:paraId="1BF35011" w14:textId="77777777" w:rsidR="000B15B2" w:rsidRPr="000B15B2" w:rsidRDefault="000B15B2" w:rsidP="000B15B2">
            <w:pPr>
              <w:numPr>
                <w:ilvl w:val="0"/>
                <w:numId w:val="3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Interfejs połączeniowy: USB</w:t>
            </w:r>
          </w:p>
        </w:tc>
        <w:tc>
          <w:tcPr>
            <w:tcW w:w="4399" w:type="dxa"/>
          </w:tcPr>
          <w:p w14:paraId="2D55DCAB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8248F46" w14:textId="51FF51F4" w:rsidTr="000B15B2">
        <w:tc>
          <w:tcPr>
            <w:tcW w:w="4815" w:type="dxa"/>
          </w:tcPr>
          <w:p w14:paraId="7BBB3671" w14:textId="77777777" w:rsidR="000B15B2" w:rsidRPr="000B15B2" w:rsidRDefault="000B15B2" w:rsidP="000B15B2">
            <w:pPr>
              <w:numPr>
                <w:ilvl w:val="0"/>
                <w:numId w:val="3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Obsługa częstotliwości 13,56MGZ</w:t>
            </w:r>
          </w:p>
        </w:tc>
        <w:tc>
          <w:tcPr>
            <w:tcW w:w="4399" w:type="dxa"/>
          </w:tcPr>
          <w:p w14:paraId="4AF7E29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0C25CB3" w14:textId="22BBC838" w:rsidTr="000B15B2">
        <w:tc>
          <w:tcPr>
            <w:tcW w:w="4815" w:type="dxa"/>
          </w:tcPr>
          <w:p w14:paraId="0D9964F2" w14:textId="77777777" w:rsidR="000B15B2" w:rsidRPr="000B15B2" w:rsidRDefault="000B15B2" w:rsidP="000B15B2">
            <w:pPr>
              <w:numPr>
                <w:ilvl w:val="0"/>
                <w:numId w:val="3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Instalacja typu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plug&amp;play</w:t>
            </w:r>
            <w:proofErr w:type="spellEnd"/>
          </w:p>
        </w:tc>
        <w:tc>
          <w:tcPr>
            <w:tcW w:w="4399" w:type="dxa"/>
          </w:tcPr>
          <w:p w14:paraId="18FCC345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65301F21" w14:textId="33DBE703" w:rsidTr="000B15B2">
        <w:tc>
          <w:tcPr>
            <w:tcW w:w="4815" w:type="dxa"/>
          </w:tcPr>
          <w:p w14:paraId="4B6B0F20" w14:textId="77777777" w:rsidR="000B15B2" w:rsidRPr="000B15B2" w:rsidRDefault="000B15B2" w:rsidP="000B15B2">
            <w:pPr>
              <w:numPr>
                <w:ilvl w:val="0"/>
                <w:numId w:val="3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prędkość odczytu min 12Mbps (USB 2.0)</w:t>
            </w:r>
          </w:p>
        </w:tc>
        <w:tc>
          <w:tcPr>
            <w:tcW w:w="4399" w:type="dxa"/>
          </w:tcPr>
          <w:p w14:paraId="163A39BB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4EB6D94" w14:textId="52C57407" w:rsidTr="000B15B2">
        <w:tc>
          <w:tcPr>
            <w:tcW w:w="4815" w:type="dxa"/>
          </w:tcPr>
          <w:p w14:paraId="02273365" w14:textId="77777777" w:rsidR="000B15B2" w:rsidRPr="000B15B2" w:rsidRDefault="000B15B2" w:rsidP="000B15B2">
            <w:pPr>
              <w:numPr>
                <w:ilvl w:val="0"/>
                <w:numId w:val="32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odczyt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tagów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 i kart NFC</w:t>
            </w:r>
          </w:p>
        </w:tc>
        <w:tc>
          <w:tcPr>
            <w:tcW w:w="4399" w:type="dxa"/>
          </w:tcPr>
          <w:p w14:paraId="7C011A1D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6BB1FB1" w14:textId="5153C81D" w:rsidTr="00A51900">
        <w:tc>
          <w:tcPr>
            <w:tcW w:w="9214" w:type="dxa"/>
            <w:gridSpan w:val="2"/>
          </w:tcPr>
          <w:p w14:paraId="1630EADC" w14:textId="5067CA81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TABLETY GRAFICZNE – 3 SZT.</w:t>
            </w:r>
          </w:p>
        </w:tc>
      </w:tr>
      <w:tr w:rsidR="000B15B2" w:rsidRPr="000B15B2" w14:paraId="33E0E60C" w14:textId="6DAECA18" w:rsidTr="000B15B2">
        <w:tc>
          <w:tcPr>
            <w:tcW w:w="4815" w:type="dxa"/>
          </w:tcPr>
          <w:p w14:paraId="63BBBA24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Minimalne parametry techniczne:</w:t>
            </w:r>
          </w:p>
        </w:tc>
        <w:tc>
          <w:tcPr>
            <w:tcW w:w="4399" w:type="dxa"/>
          </w:tcPr>
          <w:p w14:paraId="658BE231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7B7BB98D" w14:textId="42716C29" w:rsidTr="000B15B2">
        <w:tc>
          <w:tcPr>
            <w:tcW w:w="4815" w:type="dxa"/>
          </w:tcPr>
          <w:p w14:paraId="55E63492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Kompatybilny z systemem klasy PMS</w:t>
            </w:r>
          </w:p>
        </w:tc>
        <w:tc>
          <w:tcPr>
            <w:tcW w:w="4399" w:type="dxa"/>
          </w:tcPr>
          <w:p w14:paraId="144F2C20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56FAA9C2" w14:textId="3C5C8930" w:rsidTr="000B15B2">
        <w:tc>
          <w:tcPr>
            <w:tcW w:w="4815" w:type="dxa"/>
          </w:tcPr>
          <w:p w14:paraId="548A415F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Funkcja podpisu cyfrowego</w:t>
            </w:r>
          </w:p>
        </w:tc>
        <w:tc>
          <w:tcPr>
            <w:tcW w:w="4399" w:type="dxa"/>
          </w:tcPr>
          <w:p w14:paraId="4507CDCE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605DE89" w14:textId="576F29BB" w:rsidTr="000B15B2">
        <w:tc>
          <w:tcPr>
            <w:tcW w:w="4815" w:type="dxa"/>
          </w:tcPr>
          <w:p w14:paraId="694F65EB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Rysik wykorzystujący rezonans elektromagnetyczny</w:t>
            </w:r>
          </w:p>
        </w:tc>
        <w:tc>
          <w:tcPr>
            <w:tcW w:w="4399" w:type="dxa"/>
          </w:tcPr>
          <w:p w14:paraId="5EA0D93A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8FE41F2" w14:textId="5BBA6E4B" w:rsidTr="000B15B2">
        <w:tc>
          <w:tcPr>
            <w:tcW w:w="4815" w:type="dxa"/>
          </w:tcPr>
          <w:p w14:paraId="4A36F267" w14:textId="0B674466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Rysik </w:t>
            </w:r>
            <w:r w:rsidR="005E63DD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</w:t>
            </w: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zuły na nacisk (min. 1000 poziomów nacisku)</w:t>
            </w:r>
          </w:p>
        </w:tc>
        <w:tc>
          <w:tcPr>
            <w:tcW w:w="4399" w:type="dxa"/>
          </w:tcPr>
          <w:p w14:paraId="1A26267D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7699844" w14:textId="449F4AD3" w:rsidTr="000B15B2">
        <w:tc>
          <w:tcPr>
            <w:tcW w:w="4815" w:type="dxa"/>
          </w:tcPr>
          <w:p w14:paraId="0D34A34E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Rozpoznawania zakresu pochylenia pióra (min. 60 poziomów)</w:t>
            </w:r>
          </w:p>
        </w:tc>
        <w:tc>
          <w:tcPr>
            <w:tcW w:w="4399" w:type="dxa"/>
          </w:tcPr>
          <w:p w14:paraId="2E064A15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AE099E8" w14:textId="4254E1C5" w:rsidTr="000B15B2">
        <w:tc>
          <w:tcPr>
            <w:tcW w:w="4815" w:type="dxa"/>
          </w:tcPr>
          <w:p w14:paraId="690333A1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Szybkość odczytu pozycji pióra (min. 200pps)</w:t>
            </w:r>
          </w:p>
        </w:tc>
        <w:tc>
          <w:tcPr>
            <w:tcW w:w="4399" w:type="dxa"/>
          </w:tcPr>
          <w:p w14:paraId="4D6609BF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B78C7F7" w14:textId="5E90D3A7" w:rsidTr="000B15B2">
        <w:tc>
          <w:tcPr>
            <w:tcW w:w="4815" w:type="dxa"/>
          </w:tcPr>
          <w:p w14:paraId="557D1AC5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Wyświetlacz o rozdzielczości 1920 x 1080 pikseli (Full HD)</w:t>
            </w:r>
          </w:p>
        </w:tc>
        <w:tc>
          <w:tcPr>
            <w:tcW w:w="4399" w:type="dxa"/>
          </w:tcPr>
          <w:p w14:paraId="7514A3C1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83AA14F" w14:textId="33DB0725" w:rsidTr="000B15B2">
        <w:tc>
          <w:tcPr>
            <w:tcW w:w="4815" w:type="dxa"/>
          </w:tcPr>
          <w:p w14:paraId="239C24C0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Interfejs: USB</w:t>
            </w:r>
          </w:p>
        </w:tc>
        <w:tc>
          <w:tcPr>
            <w:tcW w:w="4399" w:type="dxa"/>
          </w:tcPr>
          <w:p w14:paraId="74ADDCC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280E1C1D" w14:textId="4CFC6D74" w:rsidTr="000B15B2">
        <w:tc>
          <w:tcPr>
            <w:tcW w:w="4815" w:type="dxa"/>
          </w:tcPr>
          <w:p w14:paraId="3C4B1915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Rozdzielczość: 5080 </w:t>
            </w:r>
            <w:proofErr w:type="spellStart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lpi</w:t>
            </w:r>
            <w:proofErr w:type="spellEnd"/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, 1920 x 1080px</w:t>
            </w:r>
          </w:p>
        </w:tc>
        <w:tc>
          <w:tcPr>
            <w:tcW w:w="4399" w:type="dxa"/>
          </w:tcPr>
          <w:p w14:paraId="0AFFD1FC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0B15B2" w:rsidRPr="000B15B2" w14:paraId="3B9567F1" w14:textId="13277808" w:rsidTr="000B15B2">
        <w:tc>
          <w:tcPr>
            <w:tcW w:w="4815" w:type="dxa"/>
          </w:tcPr>
          <w:p w14:paraId="40594413" w14:textId="77777777" w:rsidR="000B15B2" w:rsidRPr="000B15B2" w:rsidRDefault="000B15B2" w:rsidP="000B15B2">
            <w:pPr>
              <w:numPr>
                <w:ilvl w:val="0"/>
                <w:numId w:val="31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0B15B2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Gniazdo bezpieczeństwa</w:t>
            </w:r>
          </w:p>
        </w:tc>
        <w:tc>
          <w:tcPr>
            <w:tcW w:w="4399" w:type="dxa"/>
          </w:tcPr>
          <w:p w14:paraId="6C348952" w14:textId="77777777" w:rsidR="000B15B2" w:rsidRPr="000B15B2" w:rsidRDefault="000B15B2" w:rsidP="000B15B2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</w:tbl>
    <w:p w14:paraId="208B18F8" w14:textId="77777777" w:rsidR="000B15B2" w:rsidRDefault="000B15B2" w:rsidP="000B15B2">
      <w:pPr>
        <w:rPr>
          <w:rFonts w:ascii="Cambria" w:hAnsi="Cambria"/>
        </w:rPr>
      </w:pPr>
    </w:p>
    <w:p w14:paraId="4813BD13" w14:textId="77777777" w:rsidR="000B15B2" w:rsidRDefault="000B15B2" w:rsidP="000B15B2">
      <w:pPr>
        <w:rPr>
          <w:rFonts w:ascii="Cambria" w:hAnsi="Cambria"/>
        </w:rPr>
      </w:pPr>
    </w:p>
    <w:p w14:paraId="37BBEA38" w14:textId="77777777" w:rsidR="000B15B2" w:rsidRPr="003858F3" w:rsidRDefault="000B15B2" w:rsidP="000B15B2">
      <w:pPr>
        <w:rPr>
          <w:rFonts w:ascii="Cambria" w:hAnsi="Cambria"/>
          <w:b/>
          <w:bCs/>
        </w:rPr>
      </w:pPr>
    </w:p>
    <w:p w14:paraId="3F15467A" w14:textId="77777777" w:rsidR="000B15B2" w:rsidRPr="003858F3" w:rsidRDefault="000B15B2" w:rsidP="000B15B2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2E3D91E2" w14:textId="77777777" w:rsidR="000B15B2" w:rsidRDefault="000B15B2" w:rsidP="000B15B2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321FBE34" w14:textId="77777777" w:rsidR="005A398B" w:rsidRDefault="005A398B" w:rsidP="005A398B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br w:type="column"/>
      </w:r>
      <w:r w:rsidRPr="005A398B">
        <w:rPr>
          <w:rFonts w:ascii="Cambria" w:hAnsi="Cambria"/>
          <w:b/>
          <w:bCs/>
        </w:rPr>
        <w:lastRenderedPageBreak/>
        <w:t>CZĘŚĆ 3: SYSTEM MONITORÓW KUCHENNYCH (KDS)</w:t>
      </w:r>
    </w:p>
    <w:p w14:paraId="12B23CF5" w14:textId="77777777" w:rsidR="005A398B" w:rsidRDefault="005A398B" w:rsidP="005A398B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</w:rPr>
      </w:pPr>
    </w:p>
    <w:tbl>
      <w:tblPr>
        <w:tblStyle w:val="Tabela-Siatka"/>
        <w:tblW w:w="9210" w:type="dxa"/>
        <w:tblInd w:w="-5" w:type="dxa"/>
        <w:tblLook w:val="04A0" w:firstRow="1" w:lastRow="0" w:firstColumn="1" w:lastColumn="0" w:noHBand="0" w:noVBand="1"/>
      </w:tblPr>
      <w:tblGrid>
        <w:gridCol w:w="4813"/>
        <w:gridCol w:w="7"/>
        <w:gridCol w:w="4390"/>
      </w:tblGrid>
      <w:tr w:rsidR="005A398B" w:rsidRPr="003858F3" w14:paraId="33B53677" w14:textId="77777777" w:rsidTr="006E786C">
        <w:tc>
          <w:tcPr>
            <w:tcW w:w="4813" w:type="dxa"/>
            <w:shd w:val="pct5" w:color="auto" w:fill="E7E6E6" w:themeFill="background2"/>
            <w:vAlign w:val="center"/>
          </w:tcPr>
          <w:p w14:paraId="15DD5C60" w14:textId="77777777" w:rsidR="005A398B" w:rsidRPr="003858F3" w:rsidRDefault="005A398B" w:rsidP="001166AA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bookmarkStart w:id="3" w:name="_Hlk167395435"/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MINIMALNE WYMAGANE PARAMETRY TECHNICZNE</w:t>
            </w:r>
          </w:p>
        </w:tc>
        <w:tc>
          <w:tcPr>
            <w:tcW w:w="4397" w:type="dxa"/>
            <w:gridSpan w:val="2"/>
            <w:shd w:val="pct5" w:color="auto" w:fill="E7E6E6" w:themeFill="background2"/>
            <w:vAlign w:val="center"/>
          </w:tcPr>
          <w:p w14:paraId="682D7A2E" w14:textId="77777777" w:rsidR="005A398B" w:rsidRPr="00DB5740" w:rsidRDefault="005A398B" w:rsidP="001166AA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3"/>
            </w:r>
          </w:p>
        </w:tc>
      </w:tr>
      <w:bookmarkEnd w:id="3"/>
      <w:tr w:rsidR="006E786C" w:rsidRPr="005A398B" w14:paraId="60983024" w14:textId="08369E83" w:rsidTr="006E786C">
        <w:trPr>
          <w:trHeight w:val="512"/>
        </w:trPr>
        <w:tc>
          <w:tcPr>
            <w:tcW w:w="9210" w:type="dxa"/>
            <w:gridSpan w:val="3"/>
          </w:tcPr>
          <w:p w14:paraId="326BB97E" w14:textId="6E4E3993" w:rsidR="006E786C" w:rsidRPr="006E786C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Monitor dotykowy o przekątnej ekranu 27''– 2szt, o parametrach:</w:t>
            </w:r>
          </w:p>
        </w:tc>
      </w:tr>
      <w:tr w:rsidR="006E786C" w:rsidRPr="005A398B" w14:paraId="2C36B969" w14:textId="69B7EF90" w:rsidTr="006E786C">
        <w:tc>
          <w:tcPr>
            <w:tcW w:w="4820" w:type="dxa"/>
            <w:gridSpan w:val="2"/>
          </w:tcPr>
          <w:p w14:paraId="497BC4B9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Rozdzielczość 1920x1080</w:t>
            </w:r>
          </w:p>
        </w:tc>
        <w:tc>
          <w:tcPr>
            <w:tcW w:w="4390" w:type="dxa"/>
          </w:tcPr>
          <w:p w14:paraId="506E4A84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55AF6932" w14:textId="322D96AD" w:rsidTr="006E786C">
        <w:tc>
          <w:tcPr>
            <w:tcW w:w="4820" w:type="dxa"/>
            <w:gridSpan w:val="2"/>
          </w:tcPr>
          <w:p w14:paraId="4A73C091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Interfejs: USB</w:t>
            </w:r>
          </w:p>
        </w:tc>
        <w:tc>
          <w:tcPr>
            <w:tcW w:w="4390" w:type="dxa"/>
          </w:tcPr>
          <w:p w14:paraId="19FA33D5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14498657" w14:textId="2EA322B6" w:rsidTr="006E786C">
        <w:tc>
          <w:tcPr>
            <w:tcW w:w="4820" w:type="dxa"/>
            <w:gridSpan w:val="2"/>
          </w:tcPr>
          <w:p w14:paraId="456379EE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Częstotliwość odświeżania ekranu: min. 60Hz</w:t>
            </w:r>
          </w:p>
        </w:tc>
        <w:tc>
          <w:tcPr>
            <w:tcW w:w="4390" w:type="dxa"/>
          </w:tcPr>
          <w:p w14:paraId="437759AA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77619C4E" w14:textId="54B7956A" w:rsidTr="006E786C">
        <w:tc>
          <w:tcPr>
            <w:tcW w:w="4820" w:type="dxa"/>
            <w:gridSpan w:val="2"/>
          </w:tcPr>
          <w:p w14:paraId="63B37A24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Czas reakcji 4 ms</w:t>
            </w:r>
          </w:p>
        </w:tc>
        <w:tc>
          <w:tcPr>
            <w:tcW w:w="4390" w:type="dxa"/>
          </w:tcPr>
          <w:p w14:paraId="21EBE85D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4990B3EA" w14:textId="723DFDFD" w:rsidTr="006E786C">
        <w:tc>
          <w:tcPr>
            <w:tcW w:w="4820" w:type="dxa"/>
            <w:gridSpan w:val="2"/>
          </w:tcPr>
          <w:p w14:paraId="76B64562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Regulacja kąta nachylenia ekranu</w:t>
            </w:r>
          </w:p>
        </w:tc>
        <w:tc>
          <w:tcPr>
            <w:tcW w:w="4390" w:type="dxa"/>
          </w:tcPr>
          <w:p w14:paraId="4F45DAAE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3F39BF4B" w14:textId="45E32425" w:rsidTr="006E786C">
        <w:tc>
          <w:tcPr>
            <w:tcW w:w="4820" w:type="dxa"/>
            <w:gridSpan w:val="2"/>
          </w:tcPr>
          <w:p w14:paraId="4F5306D3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Twardość szkła min 7H</w:t>
            </w:r>
          </w:p>
        </w:tc>
        <w:tc>
          <w:tcPr>
            <w:tcW w:w="4390" w:type="dxa"/>
          </w:tcPr>
          <w:p w14:paraId="35EE7E9A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4D10359D" w14:textId="197BA7A6" w:rsidTr="006E786C">
        <w:tc>
          <w:tcPr>
            <w:tcW w:w="4820" w:type="dxa"/>
            <w:gridSpan w:val="2"/>
          </w:tcPr>
          <w:p w14:paraId="256C76A4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Dotykowa matryca</w:t>
            </w:r>
          </w:p>
        </w:tc>
        <w:tc>
          <w:tcPr>
            <w:tcW w:w="4390" w:type="dxa"/>
          </w:tcPr>
          <w:p w14:paraId="37DB4CA5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611864B3" w14:textId="73181866" w:rsidTr="006E786C">
        <w:tc>
          <w:tcPr>
            <w:tcW w:w="4820" w:type="dxa"/>
            <w:gridSpan w:val="2"/>
          </w:tcPr>
          <w:p w14:paraId="01E59F2E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Złącze HDMI</w:t>
            </w:r>
          </w:p>
        </w:tc>
        <w:tc>
          <w:tcPr>
            <w:tcW w:w="4390" w:type="dxa"/>
          </w:tcPr>
          <w:p w14:paraId="7E6D05AD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3B0534AE" w14:textId="377FAB2B" w:rsidTr="006E786C">
        <w:tc>
          <w:tcPr>
            <w:tcW w:w="4820" w:type="dxa"/>
            <w:gridSpan w:val="2"/>
          </w:tcPr>
          <w:p w14:paraId="7FDC21AF" w14:textId="77777777" w:rsidR="006E786C" w:rsidRPr="005A398B" w:rsidRDefault="006E786C" w:rsidP="00785F52">
            <w:pPr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Kąty widzenia min.178°</w:t>
            </w:r>
          </w:p>
        </w:tc>
        <w:tc>
          <w:tcPr>
            <w:tcW w:w="4390" w:type="dxa"/>
          </w:tcPr>
          <w:p w14:paraId="37D66B0F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3825C50E" w14:textId="37D60181" w:rsidTr="006E786C">
        <w:trPr>
          <w:trHeight w:val="516"/>
        </w:trPr>
        <w:tc>
          <w:tcPr>
            <w:tcW w:w="9210" w:type="dxa"/>
            <w:gridSpan w:val="3"/>
          </w:tcPr>
          <w:p w14:paraId="280490A6" w14:textId="6C50FFC4" w:rsidR="006E786C" w:rsidRPr="006E786C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Monitor dotykowy o przekątnej ekranu 24"–2szt, o parametrach:</w:t>
            </w:r>
          </w:p>
        </w:tc>
      </w:tr>
      <w:tr w:rsidR="006E786C" w:rsidRPr="005A398B" w14:paraId="16B4DA09" w14:textId="522E0187" w:rsidTr="006E786C">
        <w:tc>
          <w:tcPr>
            <w:tcW w:w="4820" w:type="dxa"/>
            <w:gridSpan w:val="2"/>
          </w:tcPr>
          <w:p w14:paraId="1C0569B4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Rozdzielczość 1920x1080</w:t>
            </w:r>
          </w:p>
        </w:tc>
        <w:tc>
          <w:tcPr>
            <w:tcW w:w="4390" w:type="dxa"/>
          </w:tcPr>
          <w:p w14:paraId="49FD6DFC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075B5044" w14:textId="1A714380" w:rsidTr="006E786C">
        <w:tc>
          <w:tcPr>
            <w:tcW w:w="4820" w:type="dxa"/>
            <w:gridSpan w:val="2"/>
          </w:tcPr>
          <w:p w14:paraId="331D553A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Interfejs: USB</w:t>
            </w:r>
          </w:p>
        </w:tc>
        <w:tc>
          <w:tcPr>
            <w:tcW w:w="4390" w:type="dxa"/>
          </w:tcPr>
          <w:p w14:paraId="06374F02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379FAA29" w14:textId="12DEBA79" w:rsidTr="006E786C">
        <w:tc>
          <w:tcPr>
            <w:tcW w:w="4820" w:type="dxa"/>
            <w:gridSpan w:val="2"/>
          </w:tcPr>
          <w:p w14:paraId="5522EB09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Częstotliwość odświeżania ekranu: min. 60Hz</w:t>
            </w:r>
          </w:p>
        </w:tc>
        <w:tc>
          <w:tcPr>
            <w:tcW w:w="4390" w:type="dxa"/>
          </w:tcPr>
          <w:p w14:paraId="05A47706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262BB7C3" w14:textId="1176C419" w:rsidTr="006E786C">
        <w:tc>
          <w:tcPr>
            <w:tcW w:w="4820" w:type="dxa"/>
            <w:gridSpan w:val="2"/>
          </w:tcPr>
          <w:p w14:paraId="034FC456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Czas reakcji 4ms</w:t>
            </w:r>
          </w:p>
        </w:tc>
        <w:tc>
          <w:tcPr>
            <w:tcW w:w="4390" w:type="dxa"/>
          </w:tcPr>
          <w:p w14:paraId="144DBF49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7E920001" w14:textId="05B022F3" w:rsidTr="006E786C">
        <w:tc>
          <w:tcPr>
            <w:tcW w:w="4820" w:type="dxa"/>
            <w:gridSpan w:val="2"/>
          </w:tcPr>
          <w:p w14:paraId="7635873C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Regulacja kąta nachylenia ekranu</w:t>
            </w:r>
          </w:p>
        </w:tc>
        <w:tc>
          <w:tcPr>
            <w:tcW w:w="4390" w:type="dxa"/>
          </w:tcPr>
          <w:p w14:paraId="51396612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0D23DAF1" w14:textId="220D974F" w:rsidTr="006E786C">
        <w:tc>
          <w:tcPr>
            <w:tcW w:w="4820" w:type="dxa"/>
            <w:gridSpan w:val="2"/>
          </w:tcPr>
          <w:p w14:paraId="42172644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Twardość szkła min 7H</w:t>
            </w:r>
          </w:p>
        </w:tc>
        <w:tc>
          <w:tcPr>
            <w:tcW w:w="4390" w:type="dxa"/>
          </w:tcPr>
          <w:p w14:paraId="7E727236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2D5A6D83" w14:textId="07946A85" w:rsidTr="006E786C">
        <w:tc>
          <w:tcPr>
            <w:tcW w:w="4820" w:type="dxa"/>
            <w:gridSpan w:val="2"/>
          </w:tcPr>
          <w:p w14:paraId="33931A08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Dotykowa matryca</w:t>
            </w:r>
          </w:p>
        </w:tc>
        <w:tc>
          <w:tcPr>
            <w:tcW w:w="4390" w:type="dxa"/>
          </w:tcPr>
          <w:p w14:paraId="63C72F2E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79B2F0FC" w14:textId="6B69E0C2" w:rsidTr="006E786C">
        <w:tc>
          <w:tcPr>
            <w:tcW w:w="4820" w:type="dxa"/>
            <w:gridSpan w:val="2"/>
          </w:tcPr>
          <w:p w14:paraId="012814CF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Złącze HDMI</w:t>
            </w:r>
          </w:p>
        </w:tc>
        <w:tc>
          <w:tcPr>
            <w:tcW w:w="4390" w:type="dxa"/>
          </w:tcPr>
          <w:p w14:paraId="57E065A4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3B132E4D" w14:textId="56A82576" w:rsidTr="006E786C">
        <w:tc>
          <w:tcPr>
            <w:tcW w:w="4820" w:type="dxa"/>
            <w:gridSpan w:val="2"/>
          </w:tcPr>
          <w:p w14:paraId="60D3DEB2" w14:textId="77777777" w:rsidR="006E786C" w:rsidRPr="005A398B" w:rsidRDefault="006E786C" w:rsidP="00785F52">
            <w:pPr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Kąty widzenia min. 178°</w:t>
            </w:r>
          </w:p>
        </w:tc>
        <w:tc>
          <w:tcPr>
            <w:tcW w:w="4390" w:type="dxa"/>
          </w:tcPr>
          <w:p w14:paraId="0BB1F464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6F96A888" w14:textId="44F94F9C" w:rsidTr="006E786C">
        <w:trPr>
          <w:trHeight w:val="538"/>
        </w:trPr>
        <w:tc>
          <w:tcPr>
            <w:tcW w:w="9210" w:type="dxa"/>
            <w:gridSpan w:val="3"/>
          </w:tcPr>
          <w:p w14:paraId="2B6FDEC0" w14:textId="3DDE4F8A" w:rsidR="006E786C" w:rsidRPr="006E786C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Monitor dotykowy o przekątnej ekranu 19’’– 2szt, o parametrach:</w:t>
            </w:r>
          </w:p>
        </w:tc>
      </w:tr>
      <w:tr w:rsidR="006E786C" w:rsidRPr="005A398B" w14:paraId="1997BBDF" w14:textId="7DC145BC" w:rsidTr="006E786C">
        <w:tc>
          <w:tcPr>
            <w:tcW w:w="4820" w:type="dxa"/>
            <w:gridSpan w:val="2"/>
          </w:tcPr>
          <w:p w14:paraId="01CC66FD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Rozdzielczość 1280x1024</w:t>
            </w:r>
          </w:p>
        </w:tc>
        <w:tc>
          <w:tcPr>
            <w:tcW w:w="4390" w:type="dxa"/>
          </w:tcPr>
          <w:p w14:paraId="7A9D4344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79D24B8D" w14:textId="7E2A7F36" w:rsidTr="006E786C">
        <w:tc>
          <w:tcPr>
            <w:tcW w:w="4820" w:type="dxa"/>
            <w:gridSpan w:val="2"/>
          </w:tcPr>
          <w:p w14:paraId="6D0F2A2F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proofErr w:type="spellStart"/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Interfejs:USB</w:t>
            </w:r>
            <w:proofErr w:type="spellEnd"/>
          </w:p>
        </w:tc>
        <w:tc>
          <w:tcPr>
            <w:tcW w:w="4390" w:type="dxa"/>
          </w:tcPr>
          <w:p w14:paraId="3F5F3008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61A62135" w14:textId="41C26EA9" w:rsidTr="006E786C">
        <w:tc>
          <w:tcPr>
            <w:tcW w:w="4820" w:type="dxa"/>
            <w:gridSpan w:val="2"/>
          </w:tcPr>
          <w:p w14:paraId="13A95171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Częstotliwość odświeżania ekranu: min. 75Hz</w:t>
            </w:r>
          </w:p>
        </w:tc>
        <w:tc>
          <w:tcPr>
            <w:tcW w:w="4390" w:type="dxa"/>
          </w:tcPr>
          <w:p w14:paraId="5B1C155F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7C500710" w14:textId="5F6CBE64" w:rsidTr="006E786C">
        <w:tc>
          <w:tcPr>
            <w:tcW w:w="4820" w:type="dxa"/>
            <w:gridSpan w:val="2"/>
          </w:tcPr>
          <w:p w14:paraId="3D54E132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Czas reakcji 14ms</w:t>
            </w:r>
          </w:p>
        </w:tc>
        <w:tc>
          <w:tcPr>
            <w:tcW w:w="4390" w:type="dxa"/>
          </w:tcPr>
          <w:p w14:paraId="69D0FD35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21CCD7FF" w14:textId="118ED643" w:rsidTr="006E786C">
        <w:tc>
          <w:tcPr>
            <w:tcW w:w="4820" w:type="dxa"/>
            <w:gridSpan w:val="2"/>
          </w:tcPr>
          <w:p w14:paraId="252BF117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Regulacja kąta nachylenia ekranu</w:t>
            </w:r>
          </w:p>
        </w:tc>
        <w:tc>
          <w:tcPr>
            <w:tcW w:w="4390" w:type="dxa"/>
          </w:tcPr>
          <w:p w14:paraId="2FBE936B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3DEC60E2" w14:textId="3D2A49DC" w:rsidTr="006E786C">
        <w:tc>
          <w:tcPr>
            <w:tcW w:w="4820" w:type="dxa"/>
            <w:gridSpan w:val="2"/>
          </w:tcPr>
          <w:p w14:paraId="4A8726E8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lastRenderedPageBreak/>
              <w:t>Twardość szkła min 7H</w:t>
            </w:r>
          </w:p>
        </w:tc>
        <w:tc>
          <w:tcPr>
            <w:tcW w:w="4390" w:type="dxa"/>
          </w:tcPr>
          <w:p w14:paraId="1A605C88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2927489E" w14:textId="7DCA9E8D" w:rsidTr="006E786C">
        <w:tc>
          <w:tcPr>
            <w:tcW w:w="4820" w:type="dxa"/>
            <w:gridSpan w:val="2"/>
          </w:tcPr>
          <w:p w14:paraId="304D8655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Dotykowa matryca</w:t>
            </w:r>
          </w:p>
        </w:tc>
        <w:tc>
          <w:tcPr>
            <w:tcW w:w="4390" w:type="dxa"/>
          </w:tcPr>
          <w:p w14:paraId="61317C8F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66FADBA8" w14:textId="4284652C" w:rsidTr="006E786C">
        <w:tc>
          <w:tcPr>
            <w:tcW w:w="4820" w:type="dxa"/>
            <w:gridSpan w:val="2"/>
          </w:tcPr>
          <w:p w14:paraId="631991CA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Złącze HDMI</w:t>
            </w:r>
          </w:p>
        </w:tc>
        <w:tc>
          <w:tcPr>
            <w:tcW w:w="4390" w:type="dxa"/>
          </w:tcPr>
          <w:p w14:paraId="6C2A200C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11B5301C" w14:textId="271C6F1C" w:rsidTr="006E786C">
        <w:tc>
          <w:tcPr>
            <w:tcW w:w="4820" w:type="dxa"/>
            <w:gridSpan w:val="2"/>
          </w:tcPr>
          <w:p w14:paraId="40C99DBD" w14:textId="77777777" w:rsidR="006E786C" w:rsidRPr="005A398B" w:rsidRDefault="006E786C" w:rsidP="00785F52">
            <w:pPr>
              <w:numPr>
                <w:ilvl w:val="0"/>
                <w:numId w:val="46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Kąty widzenia min. 178°</w:t>
            </w:r>
          </w:p>
        </w:tc>
        <w:tc>
          <w:tcPr>
            <w:tcW w:w="4390" w:type="dxa"/>
          </w:tcPr>
          <w:p w14:paraId="08DF5DAA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6C4D463E" w14:textId="7C190A16" w:rsidTr="006E786C">
        <w:trPr>
          <w:trHeight w:val="518"/>
        </w:trPr>
        <w:tc>
          <w:tcPr>
            <w:tcW w:w="9210" w:type="dxa"/>
            <w:gridSpan w:val="3"/>
          </w:tcPr>
          <w:p w14:paraId="67A4EB32" w14:textId="37CCA68C" w:rsidR="006E786C" w:rsidRPr="006E786C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Monitor o przekątnej ekranu 32’’–1szt, o parametrach:</w:t>
            </w:r>
          </w:p>
        </w:tc>
      </w:tr>
      <w:tr w:rsidR="006E786C" w:rsidRPr="005A398B" w14:paraId="1091C994" w14:textId="3CDFCB16" w:rsidTr="006E786C">
        <w:tc>
          <w:tcPr>
            <w:tcW w:w="4820" w:type="dxa"/>
            <w:gridSpan w:val="2"/>
          </w:tcPr>
          <w:p w14:paraId="6B8CB893" w14:textId="77777777" w:rsidR="006E786C" w:rsidRPr="006E786C" w:rsidRDefault="006E786C" w:rsidP="006E786C">
            <w:pPr>
              <w:pStyle w:val="Akapitzlist"/>
              <w:numPr>
                <w:ilvl w:val="0"/>
                <w:numId w:val="50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6E786C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Rozdzielczość 1920x1080</w:t>
            </w:r>
          </w:p>
        </w:tc>
        <w:tc>
          <w:tcPr>
            <w:tcW w:w="4390" w:type="dxa"/>
          </w:tcPr>
          <w:p w14:paraId="707ED060" w14:textId="77777777" w:rsidR="006E786C" w:rsidRPr="006E786C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413CD097" w14:textId="4C0CD45B" w:rsidTr="006E786C">
        <w:tc>
          <w:tcPr>
            <w:tcW w:w="4820" w:type="dxa"/>
            <w:gridSpan w:val="2"/>
          </w:tcPr>
          <w:p w14:paraId="43EEF514" w14:textId="77777777" w:rsidR="006E786C" w:rsidRPr="005A398B" w:rsidRDefault="006E786C" w:rsidP="00785F52">
            <w:pPr>
              <w:numPr>
                <w:ilvl w:val="0"/>
                <w:numId w:val="4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Częstotliwość odświeżania ekranu: min.60Hz</w:t>
            </w:r>
          </w:p>
        </w:tc>
        <w:tc>
          <w:tcPr>
            <w:tcW w:w="4390" w:type="dxa"/>
          </w:tcPr>
          <w:p w14:paraId="233B8D0A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07D832F6" w14:textId="3E9E7447" w:rsidTr="006E786C">
        <w:tc>
          <w:tcPr>
            <w:tcW w:w="4820" w:type="dxa"/>
            <w:gridSpan w:val="2"/>
          </w:tcPr>
          <w:p w14:paraId="551AFFE7" w14:textId="77777777" w:rsidR="006E786C" w:rsidRPr="005A398B" w:rsidRDefault="006E786C" w:rsidP="00785F52">
            <w:pPr>
              <w:numPr>
                <w:ilvl w:val="0"/>
                <w:numId w:val="4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Czas reakcji min 8ms</w:t>
            </w:r>
          </w:p>
        </w:tc>
        <w:tc>
          <w:tcPr>
            <w:tcW w:w="4390" w:type="dxa"/>
          </w:tcPr>
          <w:p w14:paraId="5FDF91BF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6DD863E0" w14:textId="1EE730F1" w:rsidTr="006E786C">
        <w:tc>
          <w:tcPr>
            <w:tcW w:w="4820" w:type="dxa"/>
            <w:gridSpan w:val="2"/>
          </w:tcPr>
          <w:p w14:paraId="0C27CC61" w14:textId="77777777" w:rsidR="006E786C" w:rsidRPr="005A398B" w:rsidRDefault="006E786C" w:rsidP="00785F52">
            <w:pPr>
              <w:numPr>
                <w:ilvl w:val="0"/>
                <w:numId w:val="4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Złącze HDMI min. 1szt</w:t>
            </w:r>
          </w:p>
        </w:tc>
        <w:tc>
          <w:tcPr>
            <w:tcW w:w="4390" w:type="dxa"/>
          </w:tcPr>
          <w:p w14:paraId="264D5E40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40B5F157" w14:textId="012588C8" w:rsidTr="006E786C">
        <w:tc>
          <w:tcPr>
            <w:tcW w:w="4820" w:type="dxa"/>
            <w:gridSpan w:val="2"/>
          </w:tcPr>
          <w:p w14:paraId="217C82E3" w14:textId="77777777" w:rsidR="006E786C" w:rsidRPr="005A398B" w:rsidRDefault="006E786C" w:rsidP="00785F52">
            <w:pPr>
              <w:numPr>
                <w:ilvl w:val="0"/>
                <w:numId w:val="4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Jasność min 350cd/m2</w:t>
            </w:r>
          </w:p>
        </w:tc>
        <w:tc>
          <w:tcPr>
            <w:tcW w:w="4390" w:type="dxa"/>
          </w:tcPr>
          <w:p w14:paraId="17FD17BB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3DEA20F9" w14:textId="638427D1" w:rsidTr="006E786C">
        <w:tc>
          <w:tcPr>
            <w:tcW w:w="4820" w:type="dxa"/>
            <w:gridSpan w:val="2"/>
          </w:tcPr>
          <w:p w14:paraId="1EF87D42" w14:textId="77777777" w:rsidR="006E786C" w:rsidRPr="005A398B" w:rsidRDefault="006E786C" w:rsidP="00785F52">
            <w:pPr>
              <w:numPr>
                <w:ilvl w:val="0"/>
                <w:numId w:val="47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Zapobieganie wypalaniu obrazu</w:t>
            </w:r>
          </w:p>
        </w:tc>
        <w:tc>
          <w:tcPr>
            <w:tcW w:w="4390" w:type="dxa"/>
          </w:tcPr>
          <w:p w14:paraId="5FF85BD2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42D01080" w14:textId="55E7762F" w:rsidTr="006E786C">
        <w:trPr>
          <w:trHeight w:val="577"/>
        </w:trPr>
        <w:tc>
          <w:tcPr>
            <w:tcW w:w="9210" w:type="dxa"/>
            <w:gridSpan w:val="3"/>
          </w:tcPr>
          <w:p w14:paraId="2BADBC52" w14:textId="75563158" w:rsidR="006E786C" w:rsidRPr="006E786C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b/>
                <w:bCs/>
                <w:kern w:val="0"/>
                <w:u w:color="000000"/>
                <w:lang w:eastAsia="ar-SA"/>
                <w14:ligatures w14:val="none"/>
              </w:rPr>
              <w:t>Komputer PC –7szt, o parametrach:</w:t>
            </w:r>
          </w:p>
        </w:tc>
      </w:tr>
      <w:tr w:rsidR="006E786C" w:rsidRPr="005A398B" w14:paraId="37BA778C" w14:textId="431E680F" w:rsidTr="006E786C">
        <w:tc>
          <w:tcPr>
            <w:tcW w:w="4820" w:type="dxa"/>
            <w:gridSpan w:val="2"/>
          </w:tcPr>
          <w:p w14:paraId="4315D5DE" w14:textId="77777777" w:rsidR="006E786C" w:rsidRPr="005A398B" w:rsidRDefault="006E786C" w:rsidP="00785F52">
            <w:pPr>
              <w:numPr>
                <w:ilvl w:val="0"/>
                <w:numId w:val="48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 xml:space="preserve">Wydajność min. 25000  </w:t>
            </w:r>
            <w:proofErr w:type="spellStart"/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MOps</w:t>
            </w:r>
            <w:proofErr w:type="spellEnd"/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/Sec  dla liczb całkowitych</w:t>
            </w:r>
          </w:p>
        </w:tc>
        <w:tc>
          <w:tcPr>
            <w:tcW w:w="4390" w:type="dxa"/>
          </w:tcPr>
          <w:p w14:paraId="008AF23A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2D7D169C" w14:textId="6D7B4853" w:rsidTr="006E786C">
        <w:tc>
          <w:tcPr>
            <w:tcW w:w="4820" w:type="dxa"/>
            <w:gridSpan w:val="2"/>
          </w:tcPr>
          <w:p w14:paraId="0788FDCB" w14:textId="77777777" w:rsidR="006E786C" w:rsidRPr="005A398B" w:rsidRDefault="006E786C" w:rsidP="00785F52">
            <w:pPr>
              <w:numPr>
                <w:ilvl w:val="0"/>
                <w:numId w:val="48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Dysk SSD min 128GB</w:t>
            </w:r>
          </w:p>
        </w:tc>
        <w:tc>
          <w:tcPr>
            <w:tcW w:w="4390" w:type="dxa"/>
          </w:tcPr>
          <w:p w14:paraId="2D928D45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506881A2" w14:textId="6A424B7B" w:rsidTr="006E786C">
        <w:tc>
          <w:tcPr>
            <w:tcW w:w="4820" w:type="dxa"/>
            <w:gridSpan w:val="2"/>
          </w:tcPr>
          <w:p w14:paraId="32D92B8D" w14:textId="77777777" w:rsidR="006E786C" w:rsidRPr="005A398B" w:rsidRDefault="006E786C" w:rsidP="00785F52">
            <w:pPr>
              <w:numPr>
                <w:ilvl w:val="0"/>
                <w:numId w:val="48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Złącze HDMI</w:t>
            </w:r>
          </w:p>
        </w:tc>
        <w:tc>
          <w:tcPr>
            <w:tcW w:w="4390" w:type="dxa"/>
          </w:tcPr>
          <w:p w14:paraId="0C56AF76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  <w:tr w:rsidR="006E786C" w:rsidRPr="005A398B" w14:paraId="05F87B16" w14:textId="74960C6B" w:rsidTr="006E786C">
        <w:tc>
          <w:tcPr>
            <w:tcW w:w="4820" w:type="dxa"/>
            <w:gridSpan w:val="2"/>
          </w:tcPr>
          <w:p w14:paraId="544213A5" w14:textId="77777777" w:rsidR="006E786C" w:rsidRPr="005A398B" w:rsidRDefault="006E786C" w:rsidP="00785F52">
            <w:pPr>
              <w:numPr>
                <w:ilvl w:val="0"/>
                <w:numId w:val="48"/>
              </w:num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  <w:r w:rsidRPr="005A398B"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  <w:t>Łączność LAN min 1000Mbps</w:t>
            </w:r>
          </w:p>
        </w:tc>
        <w:tc>
          <w:tcPr>
            <w:tcW w:w="4390" w:type="dxa"/>
          </w:tcPr>
          <w:p w14:paraId="3B675ACF" w14:textId="77777777" w:rsidR="006E786C" w:rsidRPr="005A398B" w:rsidRDefault="006E786C" w:rsidP="006E786C">
            <w:pPr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/>
              <w:ind w:left="360"/>
              <w:jc w:val="both"/>
              <w:rPr>
                <w:rFonts w:ascii="Cambria" w:eastAsia="Calibri" w:hAnsi="Cambria" w:cs="Calibri"/>
                <w:kern w:val="0"/>
                <w:u w:color="000000"/>
                <w:lang w:eastAsia="ar-SA"/>
                <w14:ligatures w14:val="none"/>
              </w:rPr>
            </w:pPr>
          </w:p>
        </w:tc>
      </w:tr>
    </w:tbl>
    <w:p w14:paraId="6F8E0DFF" w14:textId="0B5D8E27" w:rsidR="000B15B2" w:rsidRDefault="000B15B2" w:rsidP="006E786C">
      <w:pPr>
        <w:rPr>
          <w:rFonts w:ascii="Cambria" w:hAnsi="Cambria"/>
        </w:rPr>
      </w:pPr>
    </w:p>
    <w:p w14:paraId="5A1A3C5D" w14:textId="77777777" w:rsidR="00917519" w:rsidRDefault="00917519" w:rsidP="00917519">
      <w:pPr>
        <w:rPr>
          <w:rFonts w:ascii="Cambria" w:hAnsi="Cambria"/>
        </w:rPr>
      </w:pPr>
    </w:p>
    <w:p w14:paraId="3B8AAAE8" w14:textId="77777777" w:rsidR="00917519" w:rsidRPr="003858F3" w:rsidRDefault="00917519" w:rsidP="00917519">
      <w:pPr>
        <w:rPr>
          <w:rFonts w:ascii="Cambria" w:hAnsi="Cambria"/>
          <w:b/>
          <w:bCs/>
        </w:rPr>
      </w:pPr>
    </w:p>
    <w:p w14:paraId="51CB4811" w14:textId="77777777" w:rsidR="00917519" w:rsidRPr="003858F3" w:rsidRDefault="00917519" w:rsidP="00917519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7E98A072" w14:textId="77777777" w:rsidR="00917519" w:rsidRDefault="00917519" w:rsidP="00917519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652672CA" w14:textId="77777777" w:rsidR="00E511BC" w:rsidRDefault="00E511BC" w:rsidP="00E511BC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  <w:r>
        <w:rPr>
          <w:rFonts w:ascii="Cambria" w:hAnsi="Cambria"/>
        </w:rPr>
        <w:br w:type="column"/>
      </w:r>
      <w:r w:rsidRPr="00DB4531">
        <w:rPr>
          <w:rFonts w:ascii="Cambria" w:hAnsi="Cambria"/>
          <w:b/>
          <w:bCs/>
          <w:color w:val="auto"/>
        </w:rPr>
        <w:lastRenderedPageBreak/>
        <w:t>CZĘŚĆ 4: SYSTEM DO ZARZĄDZANIA DYSTRYBUCJĄ I KANAŁAMI SPRZEDAŻY ONLINE – Channel Manager</w:t>
      </w:r>
    </w:p>
    <w:p w14:paraId="387EDDF6" w14:textId="77777777" w:rsidR="00E511BC" w:rsidRDefault="00E511BC" w:rsidP="00E511BC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</w:p>
    <w:tbl>
      <w:tblPr>
        <w:tblStyle w:val="Tabela-Siatka"/>
        <w:tblW w:w="9210" w:type="dxa"/>
        <w:tblInd w:w="-5" w:type="dxa"/>
        <w:tblLook w:val="04A0" w:firstRow="1" w:lastRow="0" w:firstColumn="1" w:lastColumn="0" w:noHBand="0" w:noVBand="1"/>
      </w:tblPr>
      <w:tblGrid>
        <w:gridCol w:w="4814"/>
        <w:gridCol w:w="4396"/>
      </w:tblGrid>
      <w:tr w:rsidR="00E511BC" w:rsidRPr="003858F3" w14:paraId="4E0A5D46" w14:textId="77777777" w:rsidTr="00E511BC">
        <w:tc>
          <w:tcPr>
            <w:tcW w:w="4813" w:type="dxa"/>
            <w:shd w:val="pct5" w:color="auto" w:fill="E7E6E6" w:themeFill="background2"/>
            <w:vAlign w:val="center"/>
          </w:tcPr>
          <w:p w14:paraId="7A77B05E" w14:textId="37C979F0" w:rsidR="00E511BC" w:rsidRPr="003858F3" w:rsidRDefault="00E511BC" w:rsidP="001166AA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397" w:type="dxa"/>
            <w:shd w:val="pct5" w:color="auto" w:fill="E7E6E6" w:themeFill="background2"/>
            <w:vAlign w:val="center"/>
          </w:tcPr>
          <w:p w14:paraId="5CB605D3" w14:textId="77777777" w:rsidR="00E511BC" w:rsidRPr="00DB5740" w:rsidRDefault="00E511BC" w:rsidP="001166AA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4"/>
            </w:r>
          </w:p>
        </w:tc>
      </w:tr>
      <w:tr w:rsidR="00E511BC" w:rsidRPr="00E511BC" w14:paraId="1C06999B" w14:textId="3F581F22" w:rsidTr="00E511BC">
        <w:tc>
          <w:tcPr>
            <w:tcW w:w="4815" w:type="dxa"/>
          </w:tcPr>
          <w:p w14:paraId="104AAE1F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Licencja na okres co najmniej 24 miesięcy</w:t>
            </w:r>
          </w:p>
        </w:tc>
        <w:tc>
          <w:tcPr>
            <w:tcW w:w="4390" w:type="dxa"/>
          </w:tcPr>
          <w:p w14:paraId="32AF3AD0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5441226A" w14:textId="077000C7" w:rsidTr="00E511BC">
        <w:tc>
          <w:tcPr>
            <w:tcW w:w="4815" w:type="dxa"/>
          </w:tcPr>
          <w:p w14:paraId="443F8794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 xml:space="preserve">Dwukierunkowe połączenie pomiędzy większością PMS a większością dostępnych kanałów online, czyli: wysyłanie z </w:t>
            </w:r>
            <w:proofErr w:type="spellStart"/>
            <w:r w:rsidRPr="00E511BC">
              <w:rPr>
                <w:rFonts w:ascii="Cambria" w:hAnsi="Cambria"/>
                <w:color w:val="auto"/>
              </w:rPr>
              <w:t>PMSa</w:t>
            </w:r>
            <w:proofErr w:type="spellEnd"/>
            <w:r w:rsidRPr="00E511BC">
              <w:rPr>
                <w:rFonts w:ascii="Cambria" w:hAnsi="Cambria"/>
                <w:color w:val="auto"/>
              </w:rPr>
              <w:t xml:space="preserve"> do innych kanałów cen i dostępności oraz zaciąganie z kanałów / portali internetowych rezerwacji</w:t>
            </w:r>
          </w:p>
        </w:tc>
        <w:tc>
          <w:tcPr>
            <w:tcW w:w="4390" w:type="dxa"/>
          </w:tcPr>
          <w:p w14:paraId="6EDA8325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5456DE81" w14:textId="4FE60CC4" w:rsidTr="00E511BC">
        <w:tc>
          <w:tcPr>
            <w:tcW w:w="4815" w:type="dxa"/>
          </w:tcPr>
          <w:p w14:paraId="61D21AB1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Przesyłanie informacji w systemie ciągłym, na żywo, bez opóźnień</w:t>
            </w:r>
          </w:p>
        </w:tc>
        <w:tc>
          <w:tcPr>
            <w:tcW w:w="4390" w:type="dxa"/>
          </w:tcPr>
          <w:p w14:paraId="47848B74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37625F1A" w14:textId="42E6A939" w:rsidTr="00E511BC">
        <w:tc>
          <w:tcPr>
            <w:tcW w:w="4815" w:type="dxa"/>
          </w:tcPr>
          <w:p w14:paraId="23A2CB6A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Niezawodność, brak błędów w przesyle danych</w:t>
            </w:r>
          </w:p>
        </w:tc>
        <w:tc>
          <w:tcPr>
            <w:tcW w:w="4390" w:type="dxa"/>
          </w:tcPr>
          <w:p w14:paraId="25F6BF82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65ED29F9" w14:textId="061DA2DD" w:rsidTr="00E511BC">
        <w:tc>
          <w:tcPr>
            <w:tcW w:w="4815" w:type="dxa"/>
          </w:tcPr>
          <w:p w14:paraId="53E727C2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Możliwość prostej zmiany cen w poziomach cenowych w samym systemie channel manager, jak i w PMS</w:t>
            </w:r>
          </w:p>
        </w:tc>
        <w:tc>
          <w:tcPr>
            <w:tcW w:w="4390" w:type="dxa"/>
          </w:tcPr>
          <w:p w14:paraId="39FDBA73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241EA740" w14:textId="55E6902A" w:rsidTr="00E511BC">
        <w:tc>
          <w:tcPr>
            <w:tcW w:w="4815" w:type="dxa"/>
          </w:tcPr>
          <w:p w14:paraId="56700FE5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Możliwość wprowadzania restrykcji (minimum 2 doby itp.)</w:t>
            </w:r>
          </w:p>
        </w:tc>
        <w:tc>
          <w:tcPr>
            <w:tcW w:w="4390" w:type="dxa"/>
          </w:tcPr>
          <w:p w14:paraId="0935728E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585769B5" w14:textId="62785626" w:rsidTr="00E511BC">
        <w:tc>
          <w:tcPr>
            <w:tcW w:w="4815" w:type="dxa"/>
          </w:tcPr>
          <w:p w14:paraId="4702FAAC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Pełna kompatybilność z aktualnym silnikiem rezerwacji</w:t>
            </w:r>
          </w:p>
        </w:tc>
        <w:tc>
          <w:tcPr>
            <w:tcW w:w="4390" w:type="dxa"/>
          </w:tcPr>
          <w:p w14:paraId="3D8DE238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2330059E" w14:textId="072C6633" w:rsidTr="00E511BC">
        <w:tc>
          <w:tcPr>
            <w:tcW w:w="4815" w:type="dxa"/>
          </w:tcPr>
          <w:p w14:paraId="2C7F1AB3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Pełna integracja z silnikiem rezerwacji</w:t>
            </w:r>
          </w:p>
        </w:tc>
        <w:tc>
          <w:tcPr>
            <w:tcW w:w="4390" w:type="dxa"/>
          </w:tcPr>
          <w:p w14:paraId="4D595C90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30574A07" w14:textId="7840D654" w:rsidTr="00E511BC">
        <w:tc>
          <w:tcPr>
            <w:tcW w:w="4815" w:type="dxa"/>
          </w:tcPr>
          <w:p w14:paraId="045447E8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Integracja z hotelowym CRM</w:t>
            </w:r>
          </w:p>
        </w:tc>
        <w:tc>
          <w:tcPr>
            <w:tcW w:w="4390" w:type="dxa"/>
          </w:tcPr>
          <w:p w14:paraId="6A6B426F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180D5097" w14:textId="2FE08826" w:rsidTr="00E511BC">
        <w:tc>
          <w:tcPr>
            <w:tcW w:w="4815" w:type="dxa"/>
          </w:tcPr>
          <w:p w14:paraId="1FBFB19B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Integracja z newsletterami</w:t>
            </w:r>
          </w:p>
        </w:tc>
        <w:tc>
          <w:tcPr>
            <w:tcW w:w="4390" w:type="dxa"/>
          </w:tcPr>
          <w:p w14:paraId="53D3DBE4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1F9F77E0" w14:textId="01A79B9D" w:rsidTr="00E511BC">
        <w:tc>
          <w:tcPr>
            <w:tcW w:w="4815" w:type="dxa"/>
          </w:tcPr>
          <w:p w14:paraId="51D97D0F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Możliwość konfiguracji segmentacji profili gości</w:t>
            </w:r>
          </w:p>
        </w:tc>
        <w:tc>
          <w:tcPr>
            <w:tcW w:w="4390" w:type="dxa"/>
          </w:tcPr>
          <w:p w14:paraId="16098B16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  <w:tr w:rsidR="00E511BC" w:rsidRPr="00E511BC" w14:paraId="343CFC2D" w14:textId="0729958D" w:rsidTr="00E511BC">
        <w:tc>
          <w:tcPr>
            <w:tcW w:w="4815" w:type="dxa"/>
          </w:tcPr>
          <w:p w14:paraId="43C69488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  <w:r w:rsidRPr="00E511BC">
              <w:rPr>
                <w:rFonts w:ascii="Cambria" w:hAnsi="Cambria"/>
                <w:color w:val="auto"/>
              </w:rPr>
              <w:t>Integracja z hotelowym PMS</w:t>
            </w:r>
          </w:p>
        </w:tc>
        <w:tc>
          <w:tcPr>
            <w:tcW w:w="4390" w:type="dxa"/>
          </w:tcPr>
          <w:p w14:paraId="615AF6EF" w14:textId="77777777" w:rsidR="00E511BC" w:rsidRPr="00E511BC" w:rsidRDefault="00E511BC" w:rsidP="00700F71">
            <w:pPr>
              <w:pStyle w:val="Akapitzlist1"/>
              <w:tabs>
                <w:tab w:val="left" w:pos="142"/>
                <w:tab w:val="left" w:pos="426"/>
                <w:tab w:val="left" w:pos="709"/>
                <w:tab w:val="left" w:pos="99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line="240" w:lineRule="auto"/>
              <w:ind w:left="0"/>
              <w:jc w:val="both"/>
              <w:rPr>
                <w:rFonts w:ascii="Cambria" w:hAnsi="Cambria"/>
                <w:color w:val="auto"/>
              </w:rPr>
            </w:pPr>
          </w:p>
        </w:tc>
      </w:tr>
    </w:tbl>
    <w:p w14:paraId="0DEE8995" w14:textId="6E6B3562" w:rsidR="00917519" w:rsidRDefault="00917519" w:rsidP="006E786C">
      <w:pPr>
        <w:rPr>
          <w:rFonts w:ascii="Cambria" w:hAnsi="Cambria"/>
        </w:rPr>
      </w:pPr>
    </w:p>
    <w:p w14:paraId="3D894346" w14:textId="77777777" w:rsidR="00E511BC" w:rsidRDefault="00E511BC" w:rsidP="00E511BC">
      <w:pPr>
        <w:rPr>
          <w:rFonts w:ascii="Cambria" w:hAnsi="Cambria"/>
        </w:rPr>
      </w:pPr>
    </w:p>
    <w:p w14:paraId="55E6A6ED" w14:textId="77777777" w:rsidR="00E511BC" w:rsidRPr="003858F3" w:rsidRDefault="00E511BC" w:rsidP="00E511BC">
      <w:pPr>
        <w:rPr>
          <w:rFonts w:ascii="Cambria" w:hAnsi="Cambria"/>
          <w:b/>
          <w:bCs/>
        </w:rPr>
      </w:pPr>
    </w:p>
    <w:p w14:paraId="0C9EAB6A" w14:textId="77777777" w:rsidR="00E511BC" w:rsidRPr="003858F3" w:rsidRDefault="00E511BC" w:rsidP="00E511BC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3E22C8C4" w14:textId="77777777" w:rsidR="00E511BC" w:rsidRDefault="00E511BC" w:rsidP="00E511BC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6B05D71C" w14:textId="77777777" w:rsidR="00917519" w:rsidRPr="003858F3" w:rsidRDefault="00917519" w:rsidP="006E786C">
      <w:pPr>
        <w:rPr>
          <w:rFonts w:ascii="Cambria" w:hAnsi="Cambria"/>
        </w:rPr>
      </w:pPr>
    </w:p>
    <w:sectPr w:rsidR="00917519" w:rsidRPr="003858F3" w:rsidSect="00A74F62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287F2" w14:textId="77777777" w:rsidR="00BD3845" w:rsidRDefault="00BD3845" w:rsidP="00C94A68">
      <w:pPr>
        <w:spacing w:after="0" w:line="240" w:lineRule="auto"/>
      </w:pPr>
      <w:r>
        <w:separator/>
      </w:r>
    </w:p>
  </w:endnote>
  <w:endnote w:type="continuationSeparator" w:id="0">
    <w:p w14:paraId="0B32CE95" w14:textId="77777777" w:rsidR="00BD3845" w:rsidRDefault="00BD3845" w:rsidP="00C9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7327" w14:textId="23ECF811" w:rsidR="00C159F7" w:rsidRDefault="00C159F7" w:rsidP="00C159F7">
    <w:pPr>
      <w:pStyle w:val="Stopka"/>
      <w:tabs>
        <w:tab w:val="clear" w:pos="9072"/>
        <w:tab w:val="right" w:pos="9214"/>
      </w:tabs>
      <w:rPr>
        <w:b/>
        <w:bCs/>
        <w:sz w:val="20"/>
        <w:szCs w:val="16"/>
      </w:rPr>
    </w:pPr>
    <w:r>
      <w:rPr>
        <w:b/>
        <w:bCs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6CE5D" wp14:editId="35F99C60">
              <wp:simplePos x="0" y="0"/>
              <wp:positionH relativeFrom="column">
                <wp:posOffset>-67543</wp:posOffset>
              </wp:positionH>
              <wp:positionV relativeFrom="paragraph">
                <wp:posOffset>85066</wp:posOffset>
              </wp:positionV>
              <wp:extent cx="5645150" cy="0"/>
              <wp:effectExtent l="0" t="0" r="0" b="0"/>
              <wp:wrapNone/>
              <wp:docPr id="53044649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5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01D5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6.7pt" to="439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C8mwEAAJQDAAAOAAAAZHJzL2Uyb0RvYy54bWysU8tu2zAQvBfIPxC8x5KCOCgEyz4kSC5B&#10;G6TpBzDU0iLAF5aMJf99lrQtB2mBokUvFB87szuzq9VmsobtAKP2ruPNouYMnPS9dtuO/3y5v/zK&#10;WUzC9cJ4Bx3fQ+Sb9cWX1RhauPKDNz0gIxIX2zF0fEgptFUV5QBWxIUP4OhRebQi0RG3VY9iJHZr&#10;qqu6vqlGj31ALyFGur07PPJ14VcKZPquVITETMeptlRWLOtrXqv1SrRbFGHQ8liG+IcqrNCOks5U&#10;dyIJ9ob6FyqrJfroVVpIbyuvlJZQNJCapv6k5scgAhQtZE4Ms03x/9HKb7tb94RkwxhiG8MTZhWT&#10;Qpu/VB+biln72SyYEpN0uby5XjZL8lSe3qozMGBMD+Aty5uOG+2yDtGK3WNMlIxCTyF0OKcuu7Q3&#10;kIONewbFdE/JmoIuUwG3BtlOUD+FlOBSk3tIfCU6w5Q2ZgbWfwYe4zMUysT8DXhGlMzepRlstfP4&#10;u+xpOpWsDvEnBw66swWvvt+XphRrqPVF4XFM82x9PBf4+WdavwMAAP//AwBQSwMEFAAGAAgAAAAh&#10;AIogKUHgAAAACQEAAA8AAABkcnMvZG93bnJldi54bWxMj0FLw0AQhe8F/8Mygrd20yo1xGxKKYi1&#10;UIpVqMdtdkyi2dmwu23Sf++IB73NzHu8+V6+GGwrzuhD40jBdJKAQCqdaahS8Pb6OE5BhKjJ6NYR&#10;KrhggEVxNcp1ZlxPL3jex0pwCIVMK6hj7DIpQ1mj1WHiOiTWPpy3OvLqK2m87jnctnKWJHNpdUP8&#10;odYdrmosv/Ynq2Dr1+vVcnP5pN277Q+zzWH3PDwpdXM9LB9ARBzinxl+8BkdCmY6uhOZIFoF42ky&#10;ZysLt3cg2JDepzwcfw+yyOX/BsU3AAAA//8DAFBLAQItABQABgAIAAAAIQC2gziS/gAAAOEBAAAT&#10;AAAAAAAAAAAAAAAAAAAAAABbQ29udGVudF9UeXBlc10ueG1sUEsBAi0AFAAGAAgAAAAhADj9If/W&#10;AAAAlAEAAAsAAAAAAAAAAAAAAAAALwEAAF9yZWxzLy5yZWxzUEsBAi0AFAAGAAgAAAAhADdjILyb&#10;AQAAlAMAAA4AAAAAAAAAAAAAAAAALgIAAGRycy9lMm9Eb2MueG1sUEsBAi0AFAAGAAgAAAAhAIog&#10;KUH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</w:p>
  <w:p w14:paraId="77D78494" w14:textId="7EC2110C" w:rsidR="000B15B2" w:rsidRDefault="000B15B2" w:rsidP="000B15B2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B15B2">
      <w:rPr>
        <w:b/>
        <w:bCs/>
        <w:smallCaps/>
        <w:sz w:val="20"/>
        <w:szCs w:val="16"/>
      </w:rPr>
      <w:t>ZAPYTANIE OFERTOWE</w:t>
    </w:r>
    <w:r>
      <w:rPr>
        <w:b/>
        <w:bCs/>
        <w:smallCaps/>
        <w:sz w:val="20"/>
        <w:szCs w:val="16"/>
      </w:rPr>
      <w:t xml:space="preserve"> </w:t>
    </w:r>
    <w:r w:rsidRPr="000B15B2">
      <w:rPr>
        <w:b/>
        <w:bCs/>
        <w:smallCaps/>
        <w:sz w:val="20"/>
        <w:szCs w:val="16"/>
      </w:rPr>
      <w:t>NA DOSTAWĘ SYSTEMU KLASY PMS DO ZARZĄDZANIA OBIEKTEM WRAZ Z OSPRZĘTEM ORAZ URZĄDZEŃ DO STWORZENIA INFRASTRUKTURY SIECIOWEJ</w:t>
    </w:r>
    <w:r>
      <w:rPr>
        <w:b/>
        <w:bCs/>
        <w:smallCaps/>
        <w:sz w:val="20"/>
        <w:szCs w:val="16"/>
      </w:rPr>
      <w:t xml:space="preserve"> – znak sprawy: 1/ZK/2024</w:t>
    </w:r>
  </w:p>
  <w:p w14:paraId="34FFFED3" w14:textId="77777777" w:rsidR="000B15B2" w:rsidRPr="000B15B2" w:rsidRDefault="000B15B2" w:rsidP="000B15B2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B15B2">
      <w:rPr>
        <w:b/>
        <w:bCs/>
        <w:smallCaps/>
        <w:sz w:val="20"/>
        <w:szCs w:val="16"/>
      </w:rPr>
      <w:t>LS INVEST GROUP SPÓŁKA Z OGRANICZONĄ ODPOWIEDZIALNOŚCIĄ</w:t>
    </w:r>
  </w:p>
  <w:p w14:paraId="1C806907" w14:textId="1D847CD9" w:rsidR="000B15B2" w:rsidRDefault="000B15B2" w:rsidP="000B15B2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B15B2">
      <w:rPr>
        <w:b/>
        <w:bCs/>
        <w:smallCaps/>
        <w:sz w:val="20"/>
        <w:szCs w:val="16"/>
      </w:rPr>
      <w:t>ul Beskidzka 206, Targanice</w:t>
    </w:r>
    <w:r>
      <w:rPr>
        <w:b/>
        <w:bCs/>
        <w:smallCaps/>
        <w:sz w:val="20"/>
        <w:szCs w:val="16"/>
      </w:rPr>
      <w:t xml:space="preserve">, </w:t>
    </w:r>
    <w:r w:rsidRPr="000B15B2">
      <w:rPr>
        <w:b/>
        <w:bCs/>
        <w:smallCaps/>
        <w:sz w:val="20"/>
        <w:szCs w:val="16"/>
      </w:rPr>
      <w:t>34-120 Andrychów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0A7B7" w14:textId="77777777" w:rsidR="00BD3845" w:rsidRDefault="00BD3845" w:rsidP="00C94A68">
      <w:pPr>
        <w:spacing w:after="0" w:line="240" w:lineRule="auto"/>
      </w:pPr>
      <w:r>
        <w:separator/>
      </w:r>
    </w:p>
  </w:footnote>
  <w:footnote w:type="continuationSeparator" w:id="0">
    <w:p w14:paraId="37D956B1" w14:textId="77777777" w:rsidR="00BD3845" w:rsidRDefault="00BD3845" w:rsidP="00C94A68">
      <w:pPr>
        <w:spacing w:after="0" w:line="240" w:lineRule="auto"/>
      </w:pPr>
      <w:r>
        <w:continuationSeparator/>
      </w:r>
    </w:p>
  </w:footnote>
  <w:footnote w:id="1">
    <w:p w14:paraId="4E6D028C" w14:textId="77777777" w:rsidR="00DB5740" w:rsidRDefault="00DB5740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2">
    <w:p w14:paraId="29CB6293" w14:textId="77777777" w:rsidR="000B15B2" w:rsidRDefault="000B15B2" w:rsidP="000B15B2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3">
    <w:p w14:paraId="49F74175" w14:textId="77777777" w:rsidR="005A398B" w:rsidRDefault="005A398B" w:rsidP="005A398B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4">
    <w:p w14:paraId="7EA9164D" w14:textId="77777777" w:rsidR="00E511BC" w:rsidRDefault="00E511BC" w:rsidP="00E511BC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B408F" w14:textId="08DF6DE6" w:rsidR="00C94A68" w:rsidRDefault="0005476C" w:rsidP="00950B49">
    <w:pPr>
      <w:pStyle w:val="Nagwek"/>
      <w:tabs>
        <w:tab w:val="clear" w:pos="9072"/>
        <w:tab w:val="right" w:pos="9214"/>
      </w:tabs>
    </w:pPr>
    <w:r>
      <w:rPr>
        <w:noProof/>
      </w:rPr>
      <w:drawing>
        <wp:inline distT="0" distB="0" distL="0" distR="0" wp14:anchorId="36D1C3BA" wp14:editId="12881021">
          <wp:extent cx="5761355" cy="335280"/>
          <wp:effectExtent l="0" t="0" r="0" b="7620"/>
          <wp:docPr id="8419391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F82"/>
    <w:multiLevelType w:val="multilevel"/>
    <w:tmpl w:val="78B42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A5C65"/>
    <w:multiLevelType w:val="hybridMultilevel"/>
    <w:tmpl w:val="C986B6B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66EC"/>
    <w:multiLevelType w:val="hybridMultilevel"/>
    <w:tmpl w:val="6F302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2A"/>
    <w:multiLevelType w:val="hybridMultilevel"/>
    <w:tmpl w:val="52702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0AAD"/>
    <w:multiLevelType w:val="hybridMultilevel"/>
    <w:tmpl w:val="8E74653C"/>
    <w:lvl w:ilvl="0" w:tplc="37C4B4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5636C"/>
    <w:multiLevelType w:val="hybridMultilevel"/>
    <w:tmpl w:val="F0CA1E1A"/>
    <w:lvl w:ilvl="0" w:tplc="24120B7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11BDE"/>
    <w:multiLevelType w:val="hybridMultilevel"/>
    <w:tmpl w:val="4F6A1A1C"/>
    <w:lvl w:ilvl="0" w:tplc="37C4B4C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6D75FE1"/>
    <w:multiLevelType w:val="hybridMultilevel"/>
    <w:tmpl w:val="F756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7E6D"/>
    <w:multiLevelType w:val="hybridMultilevel"/>
    <w:tmpl w:val="DC78A05E"/>
    <w:lvl w:ilvl="0" w:tplc="7752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30984"/>
    <w:multiLevelType w:val="hybridMultilevel"/>
    <w:tmpl w:val="4EBC06A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FB761C9"/>
    <w:multiLevelType w:val="multilevel"/>
    <w:tmpl w:val="2E2EF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DE26C0"/>
    <w:multiLevelType w:val="multilevel"/>
    <w:tmpl w:val="BA0CDA5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EE7CDC"/>
    <w:multiLevelType w:val="hybridMultilevel"/>
    <w:tmpl w:val="A2700E2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7B08"/>
    <w:multiLevelType w:val="hybridMultilevel"/>
    <w:tmpl w:val="7D78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C46DE"/>
    <w:multiLevelType w:val="multilevel"/>
    <w:tmpl w:val="ABD0FFD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CA151E"/>
    <w:multiLevelType w:val="hybridMultilevel"/>
    <w:tmpl w:val="9698AB7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7" w15:restartNumberingAfterBreak="0">
    <w:nsid w:val="2C4B6E82"/>
    <w:multiLevelType w:val="multilevel"/>
    <w:tmpl w:val="205A809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BF454C"/>
    <w:multiLevelType w:val="hybridMultilevel"/>
    <w:tmpl w:val="A5D4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A38CB"/>
    <w:multiLevelType w:val="hybridMultilevel"/>
    <w:tmpl w:val="F346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573CA"/>
    <w:multiLevelType w:val="multilevel"/>
    <w:tmpl w:val="1992429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D85ECD"/>
    <w:multiLevelType w:val="hybridMultilevel"/>
    <w:tmpl w:val="2F92695E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379FA"/>
    <w:multiLevelType w:val="hybridMultilevel"/>
    <w:tmpl w:val="75281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513E0"/>
    <w:multiLevelType w:val="hybridMultilevel"/>
    <w:tmpl w:val="66D437B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4E0B508">
      <w:start w:val="5"/>
      <w:numFmt w:val="bullet"/>
      <w:lvlText w:val="•"/>
      <w:lvlJc w:val="left"/>
      <w:pPr>
        <w:ind w:left="1440" w:hanging="360"/>
      </w:pPr>
      <w:rPr>
        <w:rFonts w:ascii="Cambria" w:eastAsia="Calibri" w:hAnsi="Cambria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A3897"/>
    <w:multiLevelType w:val="hybridMultilevel"/>
    <w:tmpl w:val="0ADC0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A61556"/>
    <w:multiLevelType w:val="multilevel"/>
    <w:tmpl w:val="205A809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F501F2"/>
    <w:multiLevelType w:val="hybridMultilevel"/>
    <w:tmpl w:val="AAC03284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E784C"/>
    <w:multiLevelType w:val="multilevel"/>
    <w:tmpl w:val="47E6942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D25FBA"/>
    <w:multiLevelType w:val="hybridMultilevel"/>
    <w:tmpl w:val="687CBAC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941E3"/>
    <w:multiLevelType w:val="hybridMultilevel"/>
    <w:tmpl w:val="A65ED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C310B"/>
    <w:multiLevelType w:val="hybridMultilevel"/>
    <w:tmpl w:val="5390387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D213A"/>
    <w:multiLevelType w:val="hybridMultilevel"/>
    <w:tmpl w:val="A144453C"/>
    <w:lvl w:ilvl="0" w:tplc="5EBCE764">
      <w:start w:val="1"/>
      <w:numFmt w:val="decimal"/>
      <w:lvlText w:val="%1)"/>
      <w:lvlJc w:val="left"/>
      <w:pPr>
        <w:ind w:left="644" w:hanging="360"/>
      </w:pPr>
      <w:rPr>
        <w:rFonts w:eastAsia="DejaVuSans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A5F20"/>
    <w:multiLevelType w:val="hybridMultilevel"/>
    <w:tmpl w:val="1FC8BFA4"/>
    <w:lvl w:ilvl="0" w:tplc="0415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3" w15:restartNumberingAfterBreak="0">
    <w:nsid w:val="60F84B64"/>
    <w:multiLevelType w:val="hybridMultilevel"/>
    <w:tmpl w:val="24C274FE"/>
    <w:lvl w:ilvl="0" w:tplc="37C4B4C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151983"/>
    <w:multiLevelType w:val="hybridMultilevel"/>
    <w:tmpl w:val="EE4EC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03655"/>
    <w:multiLevelType w:val="hybridMultilevel"/>
    <w:tmpl w:val="273209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54373"/>
    <w:multiLevelType w:val="hybridMultilevel"/>
    <w:tmpl w:val="B46C2E8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166F6"/>
    <w:multiLevelType w:val="multilevel"/>
    <w:tmpl w:val="C680C23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74288C"/>
    <w:multiLevelType w:val="hybridMultilevel"/>
    <w:tmpl w:val="5AACC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25A96"/>
    <w:multiLevelType w:val="hybridMultilevel"/>
    <w:tmpl w:val="7D780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853B1"/>
    <w:multiLevelType w:val="multilevel"/>
    <w:tmpl w:val="5C0212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C763F09"/>
    <w:multiLevelType w:val="hybridMultilevel"/>
    <w:tmpl w:val="15968E7C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804D0"/>
    <w:multiLevelType w:val="hybridMultilevel"/>
    <w:tmpl w:val="BAF0063E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A0B92"/>
    <w:multiLevelType w:val="hybridMultilevel"/>
    <w:tmpl w:val="47BEADD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62417"/>
    <w:multiLevelType w:val="hybridMultilevel"/>
    <w:tmpl w:val="64FA3550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A07E7"/>
    <w:multiLevelType w:val="hybridMultilevel"/>
    <w:tmpl w:val="8E5A8F9A"/>
    <w:lvl w:ilvl="0" w:tplc="51AEE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92F63"/>
    <w:multiLevelType w:val="hybridMultilevel"/>
    <w:tmpl w:val="5B206966"/>
    <w:lvl w:ilvl="0" w:tplc="37C4B4C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40B0881"/>
    <w:multiLevelType w:val="hybridMultilevel"/>
    <w:tmpl w:val="F3A0C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90AA3"/>
    <w:multiLevelType w:val="multilevel"/>
    <w:tmpl w:val="718C96F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A142203"/>
    <w:multiLevelType w:val="hybridMultilevel"/>
    <w:tmpl w:val="1AFA3DB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3D34FA"/>
    <w:multiLevelType w:val="hybridMultilevel"/>
    <w:tmpl w:val="238ABFCE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670791863">
    <w:abstractNumId w:val="31"/>
  </w:num>
  <w:num w:numId="2" w16cid:durableId="314068828">
    <w:abstractNumId w:val="18"/>
  </w:num>
  <w:num w:numId="3" w16cid:durableId="929855937">
    <w:abstractNumId w:val="10"/>
  </w:num>
  <w:num w:numId="4" w16cid:durableId="1111052376">
    <w:abstractNumId w:val="16"/>
  </w:num>
  <w:num w:numId="5" w16cid:durableId="152571948">
    <w:abstractNumId w:val="40"/>
  </w:num>
  <w:num w:numId="6" w16cid:durableId="543980152">
    <w:abstractNumId w:val="14"/>
  </w:num>
  <w:num w:numId="7" w16cid:durableId="1513836394">
    <w:abstractNumId w:val="32"/>
  </w:num>
  <w:num w:numId="8" w16cid:durableId="16780538">
    <w:abstractNumId w:val="2"/>
  </w:num>
  <w:num w:numId="9" w16cid:durableId="511073479">
    <w:abstractNumId w:val="3"/>
  </w:num>
  <w:num w:numId="10" w16cid:durableId="2123188624">
    <w:abstractNumId w:val="35"/>
  </w:num>
  <w:num w:numId="11" w16cid:durableId="1033262913">
    <w:abstractNumId w:val="7"/>
  </w:num>
  <w:num w:numId="12" w16cid:durableId="2001887860">
    <w:abstractNumId w:val="39"/>
  </w:num>
  <w:num w:numId="13" w16cid:durableId="1538277928">
    <w:abstractNumId w:val="27"/>
  </w:num>
  <w:num w:numId="14" w16cid:durableId="2075425784">
    <w:abstractNumId w:val="34"/>
  </w:num>
  <w:num w:numId="15" w16cid:durableId="483938758">
    <w:abstractNumId w:val="50"/>
  </w:num>
  <w:num w:numId="16" w16cid:durableId="1661613547">
    <w:abstractNumId w:val="24"/>
  </w:num>
  <w:num w:numId="17" w16cid:durableId="835535760">
    <w:abstractNumId w:val="11"/>
  </w:num>
  <w:num w:numId="18" w16cid:durableId="490147430">
    <w:abstractNumId w:val="5"/>
  </w:num>
  <w:num w:numId="19" w16cid:durableId="758405051">
    <w:abstractNumId w:val="47"/>
  </w:num>
  <w:num w:numId="20" w16cid:durableId="687606378">
    <w:abstractNumId w:val="23"/>
  </w:num>
  <w:num w:numId="21" w16cid:durableId="766927590">
    <w:abstractNumId w:val="4"/>
  </w:num>
  <w:num w:numId="22" w16cid:durableId="1315521970">
    <w:abstractNumId w:val="43"/>
  </w:num>
  <w:num w:numId="23" w16cid:durableId="2049530730">
    <w:abstractNumId w:val="41"/>
  </w:num>
  <w:num w:numId="24" w16cid:durableId="989674875">
    <w:abstractNumId w:val="25"/>
  </w:num>
  <w:num w:numId="25" w16cid:durableId="1623002154">
    <w:abstractNumId w:val="17"/>
  </w:num>
  <w:num w:numId="26" w16cid:durableId="1759909278">
    <w:abstractNumId w:val="46"/>
  </w:num>
  <w:num w:numId="27" w16cid:durableId="168755870">
    <w:abstractNumId w:val="33"/>
  </w:num>
  <w:num w:numId="28" w16cid:durableId="349181009">
    <w:abstractNumId w:val="20"/>
  </w:num>
  <w:num w:numId="29" w16cid:durableId="538518834">
    <w:abstractNumId w:val="6"/>
  </w:num>
  <w:num w:numId="30" w16cid:durableId="382410412">
    <w:abstractNumId w:val="15"/>
  </w:num>
  <w:num w:numId="31" w16cid:durableId="1437477733">
    <w:abstractNumId w:val="30"/>
  </w:num>
  <w:num w:numId="32" w16cid:durableId="310909967">
    <w:abstractNumId w:val="36"/>
  </w:num>
  <w:num w:numId="33" w16cid:durableId="1987077682">
    <w:abstractNumId w:val="0"/>
  </w:num>
  <w:num w:numId="34" w16cid:durableId="855801541">
    <w:abstractNumId w:val="8"/>
  </w:num>
  <w:num w:numId="35" w16cid:durableId="709841936">
    <w:abstractNumId w:val="48"/>
  </w:num>
  <w:num w:numId="36" w16cid:durableId="1054499362">
    <w:abstractNumId w:val="22"/>
  </w:num>
  <w:num w:numId="37" w16cid:durableId="1847281811">
    <w:abstractNumId w:val="38"/>
  </w:num>
  <w:num w:numId="38" w16cid:durableId="2125926984">
    <w:abstractNumId w:val="1"/>
  </w:num>
  <w:num w:numId="39" w16cid:durableId="661350969">
    <w:abstractNumId w:val="37"/>
  </w:num>
  <w:num w:numId="40" w16cid:durableId="777213014">
    <w:abstractNumId w:val="9"/>
  </w:num>
  <w:num w:numId="41" w16cid:durableId="1622492339">
    <w:abstractNumId w:val="12"/>
  </w:num>
  <w:num w:numId="42" w16cid:durableId="582030565">
    <w:abstractNumId w:val="19"/>
  </w:num>
  <w:num w:numId="43" w16cid:durableId="2130590786">
    <w:abstractNumId w:val="45"/>
  </w:num>
  <w:num w:numId="44" w16cid:durableId="1798990404">
    <w:abstractNumId w:val="49"/>
  </w:num>
  <w:num w:numId="45" w16cid:durableId="2039695717">
    <w:abstractNumId w:val="28"/>
  </w:num>
  <w:num w:numId="46" w16cid:durableId="1538346425">
    <w:abstractNumId w:val="13"/>
  </w:num>
  <w:num w:numId="47" w16cid:durableId="23479862">
    <w:abstractNumId w:val="42"/>
  </w:num>
  <w:num w:numId="48" w16cid:durableId="1543981792">
    <w:abstractNumId w:val="26"/>
  </w:num>
  <w:num w:numId="49" w16cid:durableId="2111000425">
    <w:abstractNumId w:val="29"/>
  </w:num>
  <w:num w:numId="50" w16cid:durableId="2048794031">
    <w:abstractNumId w:val="44"/>
  </w:num>
  <w:num w:numId="51" w16cid:durableId="11723318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68"/>
    <w:rsid w:val="0005476C"/>
    <w:rsid w:val="0009448A"/>
    <w:rsid w:val="000B15B2"/>
    <w:rsid w:val="00117703"/>
    <w:rsid w:val="003858F3"/>
    <w:rsid w:val="003934EA"/>
    <w:rsid w:val="003A38D0"/>
    <w:rsid w:val="003C5888"/>
    <w:rsid w:val="00464E90"/>
    <w:rsid w:val="004E7EC4"/>
    <w:rsid w:val="00503E7B"/>
    <w:rsid w:val="005A398B"/>
    <w:rsid w:val="005E63DD"/>
    <w:rsid w:val="006C3401"/>
    <w:rsid w:val="006E786C"/>
    <w:rsid w:val="00732C8A"/>
    <w:rsid w:val="007D55CF"/>
    <w:rsid w:val="00815D60"/>
    <w:rsid w:val="0087574D"/>
    <w:rsid w:val="00917519"/>
    <w:rsid w:val="00950B49"/>
    <w:rsid w:val="0095232A"/>
    <w:rsid w:val="00A7299B"/>
    <w:rsid w:val="00A74F62"/>
    <w:rsid w:val="00AB1268"/>
    <w:rsid w:val="00B0151E"/>
    <w:rsid w:val="00B0570F"/>
    <w:rsid w:val="00B32879"/>
    <w:rsid w:val="00B669F4"/>
    <w:rsid w:val="00B704B0"/>
    <w:rsid w:val="00BD3845"/>
    <w:rsid w:val="00C159F7"/>
    <w:rsid w:val="00C34381"/>
    <w:rsid w:val="00C5300A"/>
    <w:rsid w:val="00C94A68"/>
    <w:rsid w:val="00D31655"/>
    <w:rsid w:val="00D64481"/>
    <w:rsid w:val="00DB5740"/>
    <w:rsid w:val="00E22B64"/>
    <w:rsid w:val="00E511BC"/>
    <w:rsid w:val="00E63C40"/>
    <w:rsid w:val="00E80B6E"/>
    <w:rsid w:val="00F540B9"/>
    <w:rsid w:val="00F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7D14"/>
  <w15:chartTrackingRefBased/>
  <w15:docId w15:val="{66ABAF01-BB70-4504-BFAE-E2BD1195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A68"/>
  </w:style>
  <w:style w:type="paragraph" w:styleId="Stopka">
    <w:name w:val="footer"/>
    <w:basedOn w:val="Normalny"/>
    <w:link w:val="StopkaZnak"/>
    <w:uiPriority w:val="99"/>
    <w:unhideWhenUsed/>
    <w:rsid w:val="00C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A68"/>
  </w:style>
  <w:style w:type="table" w:styleId="Tabela-Siatka">
    <w:name w:val="Table Grid"/>
    <w:basedOn w:val="Standardowy"/>
    <w:uiPriority w:val="39"/>
    <w:rsid w:val="00C9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4A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4A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4A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1268"/>
    <w:pPr>
      <w:ind w:left="720"/>
      <w:contextualSpacing/>
    </w:pPr>
  </w:style>
  <w:style w:type="paragraph" w:customStyle="1" w:styleId="Akapitzlist1">
    <w:name w:val="Akapit z listą1"/>
    <w:rsid w:val="00DB5740"/>
    <w:pPr>
      <w:suppressAutoHyphens/>
      <w:spacing w:line="254" w:lineRule="auto"/>
      <w:ind w:left="720"/>
    </w:pPr>
    <w:rPr>
      <w:rFonts w:ascii="Calibri" w:eastAsia="Calibri" w:hAnsi="Calibri" w:cs="Calibri"/>
      <w:color w:val="000000"/>
      <w:kern w:val="0"/>
      <w:u w:color="000000"/>
      <w:lang w:eastAsia="ar-SA"/>
      <w14:ligatures w14:val="none"/>
    </w:rPr>
  </w:style>
  <w:style w:type="character" w:styleId="Odwoaniedokomentarza">
    <w:name w:val="annotation reference"/>
    <w:uiPriority w:val="99"/>
    <w:semiHidden/>
    <w:rsid w:val="005A39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98B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98B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1647-75FC-4C38-BF73-4581F5AD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2476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9</cp:revision>
  <dcterms:created xsi:type="dcterms:W3CDTF">2024-05-23T20:08:00Z</dcterms:created>
  <dcterms:modified xsi:type="dcterms:W3CDTF">2024-05-24T14:15:00Z</dcterms:modified>
</cp:coreProperties>
</file>