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EFFB1" w14:textId="77777777" w:rsidR="00DB2756" w:rsidRPr="002D654D" w:rsidRDefault="00DB2756" w:rsidP="00DB2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D654D">
        <w:rPr>
          <w:rFonts w:asciiTheme="minorHAnsi" w:hAnsiTheme="minorHAnsi" w:cstheme="minorHAnsi"/>
          <w:b/>
          <w:bCs/>
          <w:caps/>
          <w:sz w:val="20"/>
          <w:szCs w:val="20"/>
        </w:rPr>
        <w:t>formularz ofertowy</w:t>
      </w:r>
    </w:p>
    <w:p w14:paraId="0B23D630" w14:textId="496EAC28" w:rsidR="00DB2756" w:rsidRPr="002D654D" w:rsidRDefault="00DB2756" w:rsidP="00DB2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2D654D">
        <w:rPr>
          <w:rFonts w:asciiTheme="minorHAnsi" w:hAnsiTheme="minorHAnsi" w:cstheme="minorHAnsi"/>
          <w:b/>
          <w:bCs/>
          <w:sz w:val="20"/>
          <w:szCs w:val="20"/>
        </w:rPr>
        <w:t xml:space="preserve">ZAŁĄCZNIK NR 1 DO ZAPYTANIA OFERTOWEGO NR </w:t>
      </w:r>
      <w:r w:rsidR="00687830">
        <w:rPr>
          <w:rFonts w:asciiTheme="minorHAnsi" w:hAnsiTheme="minorHAnsi" w:cstheme="minorHAnsi"/>
          <w:b/>
          <w:bCs/>
          <w:color w:val="FF0000"/>
          <w:sz w:val="20"/>
          <w:szCs w:val="20"/>
        </w:rPr>
        <w:t>23</w:t>
      </w:r>
      <w:r w:rsidR="00AF504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0</w:t>
      </w:r>
      <w:r w:rsidR="00734458">
        <w:rPr>
          <w:rFonts w:asciiTheme="minorHAnsi" w:hAnsiTheme="minorHAnsi" w:cstheme="minorHAnsi"/>
          <w:b/>
          <w:bCs/>
          <w:color w:val="FF0000"/>
          <w:sz w:val="20"/>
          <w:szCs w:val="20"/>
        </w:rPr>
        <w:t>5</w:t>
      </w:r>
      <w:r w:rsidR="00084E3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2024 </w:t>
      </w:r>
      <w:r w:rsidR="00AE31FA">
        <w:rPr>
          <w:rFonts w:asciiTheme="minorHAnsi" w:hAnsiTheme="minorHAnsi" w:cstheme="minorHAnsi"/>
          <w:b/>
          <w:bCs/>
          <w:color w:val="FF0000"/>
          <w:sz w:val="20"/>
          <w:szCs w:val="20"/>
        </w:rPr>
        <w:t>A</w:t>
      </w:r>
    </w:p>
    <w:p w14:paraId="78DC9B58" w14:textId="77777777" w:rsidR="00DB2756" w:rsidRPr="002D654D" w:rsidRDefault="00DB2756" w:rsidP="00DB27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24069BE" w14:textId="77777777" w:rsidR="00DB2756" w:rsidRPr="002D654D" w:rsidRDefault="00DB2756" w:rsidP="00DB2756">
      <w:pPr>
        <w:widowControl w:val="0"/>
        <w:autoSpaceDE w:val="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2D654D">
        <w:rPr>
          <w:rFonts w:asciiTheme="minorHAnsi" w:hAnsiTheme="minorHAnsi" w:cstheme="minorHAnsi"/>
          <w:b/>
          <w:color w:val="0070C0"/>
          <w:sz w:val="20"/>
          <w:szCs w:val="20"/>
        </w:rPr>
        <w:t>Dane Oferenta</w:t>
      </w:r>
      <w:r w:rsidRPr="002D654D">
        <w:rPr>
          <w:rFonts w:asciiTheme="minorHAnsi" w:hAnsiTheme="minorHAnsi" w:cstheme="minorHAnsi"/>
          <w:color w:val="0070C0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DB2756" w:rsidRPr="002D654D" w14:paraId="2512E75C" w14:textId="77777777" w:rsidTr="0019741E">
        <w:tc>
          <w:tcPr>
            <w:tcW w:w="1528" w:type="pct"/>
            <w:shd w:val="clear" w:color="auto" w:fill="F2F2F2"/>
          </w:tcPr>
          <w:p w14:paraId="3C2571B8" w14:textId="77777777" w:rsidR="00DB2756" w:rsidRPr="002D654D" w:rsidRDefault="00DB2756" w:rsidP="0019741E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3472" w:type="pct"/>
            <w:shd w:val="clear" w:color="auto" w:fill="auto"/>
          </w:tcPr>
          <w:p w14:paraId="03887591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7486CA45" w14:textId="77777777" w:rsidTr="0019741E">
        <w:tc>
          <w:tcPr>
            <w:tcW w:w="1528" w:type="pct"/>
            <w:shd w:val="clear" w:color="auto" w:fill="F2F2F2"/>
          </w:tcPr>
          <w:p w14:paraId="61428A4A" w14:textId="77777777" w:rsidR="00DB2756" w:rsidRPr="002D654D" w:rsidRDefault="00DB2756" w:rsidP="0019741E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siedziby:</w:t>
            </w:r>
          </w:p>
        </w:tc>
        <w:tc>
          <w:tcPr>
            <w:tcW w:w="3472" w:type="pct"/>
            <w:shd w:val="clear" w:color="auto" w:fill="auto"/>
          </w:tcPr>
          <w:p w14:paraId="50C018DE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7FD3E2EF" w14:textId="77777777" w:rsidTr="0019741E">
        <w:tc>
          <w:tcPr>
            <w:tcW w:w="1528" w:type="pct"/>
            <w:shd w:val="clear" w:color="auto" w:fill="F2F2F2"/>
          </w:tcPr>
          <w:p w14:paraId="720AC029" w14:textId="77777777" w:rsidR="00DB2756" w:rsidRPr="002D654D" w:rsidRDefault="00DB2756" w:rsidP="0019741E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NIP:</w:t>
            </w:r>
          </w:p>
        </w:tc>
        <w:tc>
          <w:tcPr>
            <w:tcW w:w="3472" w:type="pct"/>
            <w:shd w:val="clear" w:color="auto" w:fill="auto"/>
          </w:tcPr>
          <w:p w14:paraId="217AD1EB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22207339" w14:textId="77777777" w:rsidTr="0019741E">
        <w:tc>
          <w:tcPr>
            <w:tcW w:w="5000" w:type="pct"/>
            <w:gridSpan w:val="2"/>
            <w:shd w:val="clear" w:color="auto" w:fill="F2F2F2"/>
          </w:tcPr>
          <w:p w14:paraId="7EB5DE5C" w14:textId="77777777" w:rsidR="00DB2756" w:rsidRPr="002D654D" w:rsidRDefault="00DB2756" w:rsidP="0019741E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uprawniona do kontaktowania się z Zamawiającym:</w:t>
            </w:r>
          </w:p>
        </w:tc>
      </w:tr>
      <w:tr w:rsidR="00DB2756" w:rsidRPr="002D654D" w14:paraId="6579DD59" w14:textId="77777777" w:rsidTr="0019741E">
        <w:tc>
          <w:tcPr>
            <w:tcW w:w="1528" w:type="pct"/>
            <w:shd w:val="clear" w:color="auto" w:fill="F2F2F2"/>
          </w:tcPr>
          <w:p w14:paraId="51F118AA" w14:textId="77777777" w:rsidR="00DB2756" w:rsidRPr="002D654D" w:rsidRDefault="00DB2756" w:rsidP="0019741E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imię i nazwisko:</w:t>
            </w:r>
          </w:p>
        </w:tc>
        <w:tc>
          <w:tcPr>
            <w:tcW w:w="3472" w:type="pct"/>
            <w:shd w:val="clear" w:color="auto" w:fill="auto"/>
          </w:tcPr>
          <w:p w14:paraId="294C0C1F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361A3931" w14:textId="77777777" w:rsidTr="0019741E">
        <w:tc>
          <w:tcPr>
            <w:tcW w:w="1528" w:type="pct"/>
            <w:shd w:val="clear" w:color="auto" w:fill="F2F2F2"/>
          </w:tcPr>
          <w:p w14:paraId="0F2D823E" w14:textId="77777777" w:rsidR="00DB2756" w:rsidRPr="002D654D" w:rsidRDefault="00DB2756" w:rsidP="0019741E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3472" w:type="pct"/>
            <w:shd w:val="clear" w:color="auto" w:fill="auto"/>
          </w:tcPr>
          <w:p w14:paraId="5FEA2F02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0FAF126C" w14:textId="77777777" w:rsidTr="0019741E">
        <w:tc>
          <w:tcPr>
            <w:tcW w:w="1528" w:type="pct"/>
            <w:shd w:val="clear" w:color="auto" w:fill="F2F2F2"/>
          </w:tcPr>
          <w:p w14:paraId="2710E1FF" w14:textId="77777777" w:rsidR="00DB2756" w:rsidRPr="002D654D" w:rsidRDefault="00DB2756" w:rsidP="0019741E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</w:tc>
        <w:tc>
          <w:tcPr>
            <w:tcW w:w="3472" w:type="pct"/>
            <w:shd w:val="clear" w:color="auto" w:fill="auto"/>
          </w:tcPr>
          <w:p w14:paraId="4DBABB45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62703B" w14:textId="77777777" w:rsidR="00DB2756" w:rsidRPr="002D654D" w:rsidRDefault="00DB2756" w:rsidP="00DB2756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3D786DB6" w14:textId="77777777" w:rsidR="00DB2756" w:rsidRPr="002D654D" w:rsidRDefault="00DB2756" w:rsidP="00DB2756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5015B6A2" w14:textId="77777777" w:rsidR="00DB2756" w:rsidRPr="00527871" w:rsidRDefault="00DB2756" w:rsidP="00DB2756">
      <w:pPr>
        <w:widowControl w:val="0"/>
        <w:autoSpaceDE w:val="0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527871">
        <w:rPr>
          <w:rFonts w:asciiTheme="minorHAnsi" w:hAnsiTheme="minorHAnsi" w:cstheme="minorHAnsi"/>
          <w:b/>
          <w:color w:val="0070C0"/>
          <w:sz w:val="20"/>
          <w:szCs w:val="20"/>
        </w:rPr>
        <w:t>Część zamówienia: Część 1</w:t>
      </w:r>
    </w:p>
    <w:p w14:paraId="6C0C44AF" w14:textId="08580F4A" w:rsidR="00DB2756" w:rsidRPr="002D654D" w:rsidRDefault="00DB2756" w:rsidP="00DB2756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bidi="pl-PL"/>
        </w:rPr>
      </w:pPr>
      <w:r w:rsidRPr="002D654D">
        <w:rPr>
          <w:rFonts w:asciiTheme="minorHAnsi" w:hAnsiTheme="minorHAnsi" w:cstheme="minorHAnsi"/>
          <w:b/>
          <w:bCs/>
          <w:sz w:val="20"/>
          <w:szCs w:val="20"/>
          <w:lang w:bidi="pl-PL"/>
        </w:rPr>
        <w:t xml:space="preserve">Nazwa i kod CPV: </w:t>
      </w:r>
      <w:r w:rsidR="00C33253" w:rsidRPr="006B2EF5">
        <w:rPr>
          <w:rFonts w:asciiTheme="minorHAnsi" w:hAnsiTheme="minorHAnsi" w:cstheme="minorHAnsi"/>
          <w:b/>
          <w:bCs/>
          <w:color w:val="FF0000"/>
          <w:sz w:val="20"/>
          <w:szCs w:val="20"/>
          <w:lang w:bidi="pl-PL"/>
        </w:rPr>
        <w:t>33696500-0: Odczynniki laboratoryjne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8"/>
        <w:gridCol w:w="1278"/>
        <w:gridCol w:w="1133"/>
        <w:gridCol w:w="1230"/>
        <w:gridCol w:w="1355"/>
        <w:gridCol w:w="1780"/>
      </w:tblGrid>
      <w:tr w:rsidR="00084E30" w:rsidRPr="002D654D" w14:paraId="174CC76F" w14:textId="77777777" w:rsidTr="005F0B32">
        <w:trPr>
          <w:trHeight w:val="825"/>
        </w:trPr>
        <w:tc>
          <w:tcPr>
            <w:tcW w:w="269" w:type="pct"/>
            <w:shd w:val="clear" w:color="auto" w:fill="F2F2F2"/>
            <w:vAlign w:val="center"/>
          </w:tcPr>
          <w:p w14:paraId="2DB3D3A1" w14:textId="5D5719EF" w:rsidR="00DB2756" w:rsidRPr="002D654D" w:rsidRDefault="00084E30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491" w:type="pct"/>
            <w:shd w:val="clear" w:color="auto" w:fill="F2F2F2"/>
            <w:vAlign w:val="center"/>
          </w:tcPr>
          <w:p w14:paraId="66CA8A3F" w14:textId="77777777" w:rsidR="00DB2756" w:rsidRPr="002D654D" w:rsidRDefault="00DB2756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Przedmiot</w:t>
            </w:r>
          </w:p>
        </w:tc>
        <w:tc>
          <w:tcPr>
            <w:tcW w:w="611" w:type="pct"/>
            <w:shd w:val="clear" w:color="auto" w:fill="F2F2F2"/>
            <w:vAlign w:val="center"/>
          </w:tcPr>
          <w:p w14:paraId="03268D06" w14:textId="5E23ADCA" w:rsidR="00DB2756" w:rsidRPr="002D654D" w:rsidRDefault="00C33253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Wielkość opakowania</w:t>
            </w:r>
          </w:p>
        </w:tc>
        <w:tc>
          <w:tcPr>
            <w:tcW w:w="542" w:type="pct"/>
            <w:shd w:val="clear" w:color="auto" w:fill="F2F2F2"/>
            <w:vAlign w:val="center"/>
          </w:tcPr>
          <w:p w14:paraId="78FCD580" w14:textId="3E8A0322" w:rsidR="00DB2756" w:rsidRPr="002D654D" w:rsidRDefault="00C33253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Ilość opak</w:t>
            </w:r>
            <w:r w:rsidR="00084E30">
              <w:rPr>
                <w:rFonts w:asciiTheme="minorHAnsi" w:hAnsiTheme="minorHAnsi" w:cstheme="minorHAnsi"/>
                <w:b/>
                <w:sz w:val="20"/>
                <w:szCs w:val="20"/>
              </w:rPr>
              <w:t>owań</w:t>
            </w:r>
          </w:p>
        </w:tc>
        <w:tc>
          <w:tcPr>
            <w:tcW w:w="588" w:type="pct"/>
            <w:shd w:val="clear" w:color="auto" w:fill="F2F2F2"/>
            <w:vAlign w:val="center"/>
          </w:tcPr>
          <w:p w14:paraId="169783CB" w14:textId="77777777" w:rsidR="00DB2756" w:rsidRPr="002D654D" w:rsidRDefault="00DB2756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Numer katalogowy</w:t>
            </w:r>
          </w:p>
        </w:tc>
        <w:tc>
          <w:tcPr>
            <w:tcW w:w="648" w:type="pct"/>
            <w:shd w:val="clear" w:color="auto" w:fill="F2F2F2"/>
            <w:vAlign w:val="center"/>
          </w:tcPr>
          <w:p w14:paraId="4DA7C9B4" w14:textId="37F4905B" w:rsidR="00DB2756" w:rsidRPr="002D654D" w:rsidRDefault="00DB2756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Cena netto za</w:t>
            </w:r>
            <w:r w:rsidR="00084E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1 opak. (cena jednostkowa)</w:t>
            </w:r>
          </w:p>
        </w:tc>
        <w:tc>
          <w:tcPr>
            <w:tcW w:w="851" w:type="pct"/>
            <w:shd w:val="clear" w:color="auto" w:fill="F2F2F2"/>
            <w:vAlign w:val="center"/>
          </w:tcPr>
          <w:p w14:paraId="31154034" w14:textId="5D7F1420" w:rsidR="00DB2756" w:rsidRPr="002D654D" w:rsidRDefault="00DB2756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  <w:r w:rsidR="00084E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netto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ilość opak.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x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AF504D" w:rsidRPr="00687830" w14:paraId="6E828E9C" w14:textId="77777777" w:rsidTr="00AE31FA">
        <w:trPr>
          <w:trHeight w:val="352"/>
        </w:trPr>
        <w:tc>
          <w:tcPr>
            <w:tcW w:w="269" w:type="pct"/>
            <w:vAlign w:val="center"/>
          </w:tcPr>
          <w:p w14:paraId="778BBE2B" w14:textId="46B51516" w:rsidR="00AF504D" w:rsidRPr="002D654D" w:rsidRDefault="00AF504D" w:rsidP="00AF50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3795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1CA1A4B6" w14:textId="77777777" w:rsidR="00687830" w:rsidRPr="00687830" w:rsidRDefault="00687830" w:rsidP="00687830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687830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2-Methyl-4-(trifluoromethyl)aniline, min. 98%</w:t>
            </w:r>
          </w:p>
          <w:p w14:paraId="1DF24C20" w14:textId="0AE8FB40" w:rsidR="00AF504D" w:rsidRPr="00AF504D" w:rsidRDefault="00687830" w:rsidP="0068783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87830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CAS: </w:t>
            </w:r>
            <w:r w:rsidRPr="00687830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67169-22-6</w:t>
            </w:r>
          </w:p>
        </w:tc>
        <w:tc>
          <w:tcPr>
            <w:tcW w:w="611" w:type="pct"/>
            <w:vAlign w:val="center"/>
          </w:tcPr>
          <w:p w14:paraId="735F16D4" w14:textId="1166B9C2" w:rsidR="00AF504D" w:rsidRPr="00687830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10 g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1FBAD7E" w14:textId="3635E8A5" w:rsidR="00AF504D" w:rsidRPr="00687830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F3B7298" w14:textId="77777777" w:rsidR="00AF504D" w:rsidRPr="00687830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vAlign w:val="center"/>
          </w:tcPr>
          <w:p w14:paraId="36A8176C" w14:textId="77777777" w:rsidR="00AF504D" w:rsidRPr="00687830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pct"/>
            <w:vAlign w:val="center"/>
          </w:tcPr>
          <w:p w14:paraId="69975AC8" w14:textId="77777777" w:rsidR="00AF504D" w:rsidRPr="00687830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</w:tr>
      <w:tr w:rsidR="00AF504D" w:rsidRPr="00687830" w14:paraId="46525107" w14:textId="77777777" w:rsidTr="00AE31FA">
        <w:trPr>
          <w:trHeight w:val="352"/>
        </w:trPr>
        <w:tc>
          <w:tcPr>
            <w:tcW w:w="269" w:type="pct"/>
            <w:vAlign w:val="center"/>
          </w:tcPr>
          <w:p w14:paraId="7F68F727" w14:textId="4ADBF3FE" w:rsidR="00AF504D" w:rsidRDefault="00AF504D" w:rsidP="00AF50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3795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506A981B" w14:textId="2EBD6BA9" w:rsidR="00687830" w:rsidRPr="00687830" w:rsidRDefault="00687830" w:rsidP="00687830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687830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4-Chloro-3-methoxypicolinic acid, min. 95%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,</w:t>
            </w:r>
          </w:p>
          <w:p w14:paraId="78DE9EAE" w14:textId="1A800500" w:rsidR="00AF504D" w:rsidRPr="00734458" w:rsidRDefault="00687830" w:rsidP="00687830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CAS: </w:t>
            </w:r>
            <w:r w:rsidRPr="00687830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170621-86-0</w:t>
            </w:r>
          </w:p>
        </w:tc>
        <w:tc>
          <w:tcPr>
            <w:tcW w:w="611" w:type="pct"/>
            <w:vAlign w:val="center"/>
          </w:tcPr>
          <w:p w14:paraId="0F7A81CF" w14:textId="7C75EDA3" w:rsidR="00AF504D" w:rsidRPr="00734458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5 g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9D29AC5" w14:textId="4D2AD004" w:rsidR="00AF504D" w:rsidRPr="00734458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F8856BA" w14:textId="77777777" w:rsidR="00AF504D" w:rsidRPr="00734458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vAlign w:val="center"/>
          </w:tcPr>
          <w:p w14:paraId="3C73EB46" w14:textId="77777777" w:rsidR="00AF504D" w:rsidRPr="00734458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pct"/>
            <w:vAlign w:val="center"/>
          </w:tcPr>
          <w:p w14:paraId="46159DC4" w14:textId="77777777" w:rsidR="00AF504D" w:rsidRPr="00734458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</w:tr>
      <w:tr w:rsidR="00687830" w:rsidRPr="00687830" w14:paraId="76386072" w14:textId="77777777" w:rsidTr="00AE31FA">
        <w:trPr>
          <w:trHeight w:val="352"/>
        </w:trPr>
        <w:tc>
          <w:tcPr>
            <w:tcW w:w="269" w:type="pct"/>
            <w:vAlign w:val="center"/>
          </w:tcPr>
          <w:p w14:paraId="114ADBA2" w14:textId="2E1A1362" w:rsidR="00687830" w:rsidRPr="00D63795" w:rsidRDefault="00687830" w:rsidP="00AF50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22891ABE" w14:textId="2AB314AE" w:rsidR="00687830" w:rsidRPr="00687830" w:rsidRDefault="00687830" w:rsidP="00687830">
            <w:pPr>
              <w:spacing w:line="276" w:lineRule="auto"/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7830"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  <w:t>1H-Indazole-5-carbaldehyde, min. 97%</w:t>
            </w:r>
            <w:r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</w:p>
          <w:p w14:paraId="7FD894CA" w14:textId="17080BA2" w:rsidR="00687830" w:rsidRPr="00734458" w:rsidRDefault="00687830" w:rsidP="00687830">
            <w:pPr>
              <w:spacing w:line="276" w:lineRule="auto"/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>
              <w:rPr>
                <w:rStyle w:val="fontstyle01"/>
                <w:rFonts w:cstheme="minorHAnsi"/>
                <w:sz w:val="20"/>
                <w:szCs w:val="20"/>
                <w:lang w:val="en-GB"/>
              </w:rPr>
              <w:t xml:space="preserve">AS: </w:t>
            </w:r>
            <w:r w:rsidRPr="00687830"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  <w:t>253801-04-6</w:t>
            </w:r>
          </w:p>
        </w:tc>
        <w:tc>
          <w:tcPr>
            <w:tcW w:w="611" w:type="pct"/>
            <w:vAlign w:val="center"/>
          </w:tcPr>
          <w:p w14:paraId="32D0F967" w14:textId="682AF8C7" w:rsidR="00687830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5 g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5FCAD2D" w14:textId="7E7B0DA1" w:rsidR="00687830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198C5923" w14:textId="77777777" w:rsidR="00687830" w:rsidRPr="00734458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vAlign w:val="center"/>
          </w:tcPr>
          <w:p w14:paraId="384459A0" w14:textId="77777777" w:rsidR="00687830" w:rsidRPr="00734458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pct"/>
            <w:vAlign w:val="center"/>
          </w:tcPr>
          <w:p w14:paraId="312F14A9" w14:textId="77777777" w:rsidR="00687830" w:rsidRPr="00734458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</w:tr>
      <w:tr w:rsidR="00687830" w:rsidRPr="00687830" w14:paraId="0024733D" w14:textId="77777777" w:rsidTr="00AE31FA">
        <w:trPr>
          <w:trHeight w:val="352"/>
        </w:trPr>
        <w:tc>
          <w:tcPr>
            <w:tcW w:w="269" w:type="pct"/>
            <w:vAlign w:val="center"/>
          </w:tcPr>
          <w:p w14:paraId="6BD8F96F" w14:textId="2A3C4D7E" w:rsidR="00687830" w:rsidRPr="00D63795" w:rsidRDefault="00687830" w:rsidP="00AF50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3CCC3188" w14:textId="08261811" w:rsidR="00687830" w:rsidRPr="00687830" w:rsidRDefault="00687830" w:rsidP="00687830">
            <w:pPr>
              <w:spacing w:line="276" w:lineRule="auto"/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7830"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  <w:t>1-Methyl-1Hindazole-6-carbaldehyde, min. 97%</w:t>
            </w:r>
            <w:r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</w:p>
          <w:p w14:paraId="7DE6199F" w14:textId="2D6EA113" w:rsidR="00687830" w:rsidRPr="00734458" w:rsidRDefault="00687830" w:rsidP="00687830">
            <w:pPr>
              <w:spacing w:line="276" w:lineRule="auto"/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>
              <w:rPr>
                <w:rStyle w:val="fontstyle01"/>
                <w:rFonts w:cstheme="minorHAnsi"/>
                <w:sz w:val="20"/>
                <w:szCs w:val="20"/>
                <w:lang w:val="en-GB"/>
              </w:rPr>
              <w:t xml:space="preserve">AS: </w:t>
            </w:r>
            <w:r w:rsidRPr="00687830"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  <w:t>1092351-51-3</w:t>
            </w:r>
          </w:p>
        </w:tc>
        <w:tc>
          <w:tcPr>
            <w:tcW w:w="611" w:type="pct"/>
            <w:vAlign w:val="center"/>
          </w:tcPr>
          <w:p w14:paraId="7F71E42A" w14:textId="7CFCFCF5" w:rsidR="00687830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250 mg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F4B25C1" w14:textId="1AC3269B" w:rsidR="00687830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10F438C1" w14:textId="77777777" w:rsidR="00687830" w:rsidRPr="00734458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vAlign w:val="center"/>
          </w:tcPr>
          <w:p w14:paraId="0431FD36" w14:textId="77777777" w:rsidR="00687830" w:rsidRPr="00734458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pct"/>
            <w:vAlign w:val="center"/>
          </w:tcPr>
          <w:p w14:paraId="0CCBC3D5" w14:textId="77777777" w:rsidR="00687830" w:rsidRPr="00734458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</w:tr>
      <w:tr w:rsidR="00687830" w:rsidRPr="00687830" w14:paraId="74E3E64B" w14:textId="77777777" w:rsidTr="00AE31FA">
        <w:trPr>
          <w:trHeight w:val="352"/>
        </w:trPr>
        <w:tc>
          <w:tcPr>
            <w:tcW w:w="269" w:type="pct"/>
            <w:vAlign w:val="center"/>
          </w:tcPr>
          <w:p w14:paraId="34649F9D" w14:textId="489C8AE0" w:rsidR="00687830" w:rsidRPr="00D63795" w:rsidRDefault="00687830" w:rsidP="00AF50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40F4297E" w14:textId="77777777" w:rsidR="00687830" w:rsidRDefault="00687830" w:rsidP="00734458">
            <w:pPr>
              <w:spacing w:line="276" w:lineRule="auto"/>
              <w:rPr>
                <w:rStyle w:val="fontstyle01"/>
                <w:rFonts w:cstheme="minorHAnsi"/>
                <w:sz w:val="20"/>
                <w:szCs w:val="20"/>
                <w:lang w:val="en-GB"/>
              </w:rPr>
            </w:pPr>
            <w:r w:rsidRPr="00687830"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  <w:t>1,3-Dimethyl-5-(4,4,5,5-tetramethyl-1,3,2-dioxaborolan-2-yl)-1H-indazole, min. 97%</w:t>
            </w:r>
            <w:r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</w:p>
          <w:p w14:paraId="134C2A2C" w14:textId="2F7DF9F6" w:rsidR="00687830" w:rsidRPr="00734458" w:rsidRDefault="00687830" w:rsidP="00734458">
            <w:pPr>
              <w:spacing w:line="276" w:lineRule="auto"/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Style w:val="fontstyle01"/>
                <w:rFonts w:cstheme="minorHAnsi"/>
                <w:sz w:val="20"/>
                <w:szCs w:val="20"/>
                <w:lang w:val="en-GB"/>
              </w:rPr>
              <w:t xml:space="preserve">CAS: </w:t>
            </w:r>
            <w:r w:rsidRPr="00687830">
              <w:rPr>
                <w:rStyle w:val="fontstyle01"/>
                <w:rFonts w:cstheme="minorHAnsi"/>
                <w:sz w:val="20"/>
                <w:szCs w:val="20"/>
                <w:lang w:val="en-GB"/>
              </w:rPr>
              <w:t>1220696-53-6</w:t>
            </w:r>
          </w:p>
        </w:tc>
        <w:tc>
          <w:tcPr>
            <w:tcW w:w="611" w:type="pct"/>
            <w:vAlign w:val="center"/>
          </w:tcPr>
          <w:p w14:paraId="6BFA8F2E" w14:textId="4589073A" w:rsidR="00687830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250 mg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653D692" w14:textId="6B1B200B" w:rsidR="00687830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595B4015" w14:textId="77777777" w:rsidR="00687830" w:rsidRPr="00734458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vAlign w:val="center"/>
          </w:tcPr>
          <w:p w14:paraId="1CB64371" w14:textId="77777777" w:rsidR="00687830" w:rsidRPr="00734458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pct"/>
            <w:vAlign w:val="center"/>
          </w:tcPr>
          <w:p w14:paraId="1746096A" w14:textId="77777777" w:rsidR="00687830" w:rsidRPr="00734458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</w:tr>
      <w:tr w:rsidR="00687830" w:rsidRPr="00687830" w14:paraId="319B487B" w14:textId="77777777" w:rsidTr="00AE31FA">
        <w:trPr>
          <w:trHeight w:val="352"/>
        </w:trPr>
        <w:tc>
          <w:tcPr>
            <w:tcW w:w="269" w:type="pct"/>
            <w:vAlign w:val="center"/>
          </w:tcPr>
          <w:p w14:paraId="6606D3B0" w14:textId="6B8F9247" w:rsidR="00687830" w:rsidRPr="00D63795" w:rsidRDefault="00687830" w:rsidP="00AF50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2EF3FE4D" w14:textId="13BC9974" w:rsidR="00687830" w:rsidRPr="00734458" w:rsidRDefault="00687830" w:rsidP="00734458">
            <w:pPr>
              <w:spacing w:line="276" w:lineRule="auto"/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7830"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  <w:t>3-Methyl-5-(4,4,5,5-tetramethyl-1,3,2-dioxaborolan-2-yl)-1H-indazole, min. 98%</w:t>
            </w:r>
            <w:r>
              <w:rPr>
                <w:rStyle w:val="fontstyle01"/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>
              <w:rPr>
                <w:rStyle w:val="fontstyle01"/>
                <w:rFonts w:cstheme="minorHAnsi"/>
                <w:sz w:val="20"/>
                <w:szCs w:val="20"/>
                <w:lang w:val="en-GB"/>
              </w:rPr>
              <w:t xml:space="preserve"> CAS: </w:t>
            </w:r>
            <w:r w:rsidRPr="00687830">
              <w:rPr>
                <w:rStyle w:val="fontstyle01"/>
                <w:rFonts w:cstheme="minorHAnsi"/>
                <w:sz w:val="20"/>
                <w:szCs w:val="20"/>
                <w:lang w:val="en-GB"/>
              </w:rPr>
              <w:t>864771-17-5</w:t>
            </w:r>
          </w:p>
        </w:tc>
        <w:tc>
          <w:tcPr>
            <w:tcW w:w="611" w:type="pct"/>
            <w:vAlign w:val="center"/>
          </w:tcPr>
          <w:p w14:paraId="616F9102" w14:textId="2543D458" w:rsidR="00687830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250 mg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01AED0B" w14:textId="0AA944DA" w:rsidR="00687830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4048760" w14:textId="77777777" w:rsidR="00687830" w:rsidRPr="00734458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vAlign w:val="center"/>
          </w:tcPr>
          <w:p w14:paraId="6CCA598B" w14:textId="77777777" w:rsidR="00687830" w:rsidRPr="00734458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pct"/>
            <w:vAlign w:val="center"/>
          </w:tcPr>
          <w:p w14:paraId="29DA2A73" w14:textId="77777777" w:rsidR="00687830" w:rsidRPr="00734458" w:rsidRDefault="00687830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</w:tr>
      <w:tr w:rsidR="00DB2756" w:rsidRPr="002D654D" w14:paraId="25B2BBD9" w14:textId="77777777" w:rsidTr="00084E30">
        <w:trPr>
          <w:trHeight w:val="567"/>
        </w:trPr>
        <w:tc>
          <w:tcPr>
            <w:tcW w:w="4149" w:type="pct"/>
            <w:gridSpan w:val="6"/>
          </w:tcPr>
          <w:p w14:paraId="73032EE6" w14:textId="77777777" w:rsidR="00DB2756" w:rsidRDefault="00DB2756" w:rsidP="0019741E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sumaryczna netto,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SUMA wartości netto </w:t>
            </w:r>
          </w:p>
          <w:p w14:paraId="5C2B3553" w14:textId="77777777" w:rsidR="00DB2756" w:rsidRDefault="00DB2756" w:rsidP="0019741E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(Wartość ta będzie stanowić przedmiot porównania ofert i wartość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mowy dla części 1)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00A99017" w14:textId="77777777" w:rsidR="00DB2756" w:rsidRPr="002D654D" w:rsidRDefault="00DB2756" w:rsidP="0019741E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pct"/>
          </w:tcPr>
          <w:p w14:paraId="04097B28" w14:textId="77777777" w:rsidR="00DB2756" w:rsidRPr="002D654D" w:rsidRDefault="00DB2756" w:rsidP="0019741E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AC654DE" w14:textId="77777777" w:rsidR="00DB2756" w:rsidRPr="002D654D" w:rsidRDefault="00DB2756" w:rsidP="0019741E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686ED59" w14:textId="77777777" w:rsidR="00DB2756" w:rsidRDefault="00DB2756" w:rsidP="00DB275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B7F56E" w14:textId="77777777" w:rsidR="00181159" w:rsidRDefault="00181159" w:rsidP="00DB275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DB2756" w:rsidRPr="002D654D" w14:paraId="11B65F48" w14:textId="77777777" w:rsidTr="0019741E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C58C2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5D3C2" w14:textId="77777777" w:rsidR="00DB2756" w:rsidRPr="002D654D" w:rsidRDefault="00DB2756" w:rsidP="0019741E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Zasady realizacji zamówienia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985AD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Potwierdzenie wymagań</w:t>
            </w:r>
          </w:p>
          <w:p w14:paraId="431A33A3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(TAK/NIE)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BBC5F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Opis parametrów oferowanych</w:t>
            </w:r>
          </w:p>
        </w:tc>
      </w:tr>
      <w:tr w:rsidR="00DB2756" w:rsidRPr="002D654D" w14:paraId="4E3A634F" w14:textId="77777777" w:rsidTr="0019741E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0DAC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34205" w14:textId="77777777" w:rsidR="00DB2756" w:rsidRPr="002D654D" w:rsidRDefault="00DB2756" w:rsidP="0019741E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MIEJSCE DOSTARCZENIA MATERIAŁÓW: siedziba Zamawiającego</w:t>
            </w: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89F0B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A520B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35259A70" w14:textId="77777777" w:rsidTr="0019741E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F52D0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8AF8F" w14:textId="77777777" w:rsidR="00DB2756" w:rsidRPr="00703E59" w:rsidRDefault="00DB2756" w:rsidP="0019741E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 xml:space="preserve">WARUNKI PŁATNOŚCI: termin płatności za fakturę nie krótszy 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>niż 30</w:t>
            </w: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 xml:space="preserve"> dni kalendarzowych.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3CB0E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1A436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27C00604" w14:textId="77777777" w:rsidTr="0019741E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286F6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08820" w14:textId="541322F6" w:rsidR="00DB2756" w:rsidRPr="00703E59" w:rsidRDefault="00DB2756" w:rsidP="0019741E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>TERMIN DOSTAWY: max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>. 2</w:t>
            </w:r>
            <w:r w:rsidR="00D9074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>dni kalendarzowych od dnia złożenia zamówienia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2F7BC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6C568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CB39C20" w14:textId="77777777" w:rsidR="00DB2756" w:rsidRDefault="00DB2756" w:rsidP="00DB275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17934D7" w14:textId="77777777" w:rsidR="00DB2756" w:rsidRDefault="00DB2756" w:rsidP="00DB2756">
      <w:pPr>
        <w:pStyle w:val="Akapitzlist"/>
        <w:widowControl w:val="0"/>
        <w:numPr>
          <w:ilvl w:val="0"/>
          <w:numId w:val="2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Termin ważności oferty = ……. (</w:t>
      </w:r>
      <w:r w:rsidRPr="00E5741A">
        <w:rPr>
          <w:rFonts w:asciiTheme="minorHAnsi" w:hAnsiTheme="minorHAnsi" w:cstheme="minorHAnsi"/>
          <w:sz w:val="20"/>
          <w:szCs w:val="20"/>
        </w:rPr>
        <w:t>minimum 28 dni kalendarzowych</w:t>
      </w:r>
      <w:r w:rsidRPr="00565497">
        <w:rPr>
          <w:rFonts w:asciiTheme="minorHAnsi" w:hAnsiTheme="minorHAnsi" w:cstheme="minorHAnsi"/>
          <w:sz w:val="20"/>
          <w:szCs w:val="20"/>
        </w:rPr>
        <w:t xml:space="preserve"> od dnia jej złożenia</w:t>
      </w:r>
      <w:r>
        <w:rPr>
          <w:rFonts w:asciiTheme="minorHAnsi" w:hAnsiTheme="minorHAnsi" w:cstheme="minorHAnsi"/>
          <w:sz w:val="20"/>
          <w:szCs w:val="20"/>
        </w:rPr>
        <w:t>).</w:t>
      </w:r>
    </w:p>
    <w:p w14:paraId="3D8C2E4B" w14:textId="3E3DEA98" w:rsidR="006B2EF5" w:rsidRPr="00565497" w:rsidRDefault="006B2EF5" w:rsidP="00DB2756">
      <w:pPr>
        <w:pStyle w:val="Akapitzlist"/>
        <w:widowControl w:val="0"/>
        <w:numPr>
          <w:ilvl w:val="0"/>
          <w:numId w:val="2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………………………</w:t>
      </w:r>
    </w:p>
    <w:p w14:paraId="3E918E50" w14:textId="6EBF4419" w:rsidR="00385DDB" w:rsidRDefault="00385DDB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78B9D45B" w14:textId="06E7B432" w:rsidR="00AF504D" w:rsidRDefault="00AF504D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sectPr w:rsidR="00AF504D" w:rsidSect="006778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1560BB"/>
    <w:multiLevelType w:val="hybridMultilevel"/>
    <w:tmpl w:val="5272635A"/>
    <w:lvl w:ilvl="0" w:tplc="04150019">
      <w:start w:val="1"/>
      <w:numFmt w:val="lowerLetter"/>
      <w:lvlText w:val="%1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" w15:restartNumberingAfterBreak="0">
    <w:nsid w:val="5EFA5781"/>
    <w:multiLevelType w:val="hybridMultilevel"/>
    <w:tmpl w:val="699621D0"/>
    <w:lvl w:ilvl="0" w:tplc="D4068FCA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 w15:restartNumberingAfterBreak="0">
    <w:nsid w:val="7ABD667B"/>
    <w:multiLevelType w:val="hybridMultilevel"/>
    <w:tmpl w:val="F63048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440235">
    <w:abstractNumId w:val="0"/>
  </w:num>
  <w:num w:numId="2" w16cid:durableId="1053577873">
    <w:abstractNumId w:val="2"/>
  </w:num>
  <w:num w:numId="3" w16cid:durableId="131021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56"/>
    <w:rsid w:val="00084E30"/>
    <w:rsid w:val="000E3A76"/>
    <w:rsid w:val="00181159"/>
    <w:rsid w:val="001C1D52"/>
    <w:rsid w:val="00240BC9"/>
    <w:rsid w:val="0025427B"/>
    <w:rsid w:val="0034024F"/>
    <w:rsid w:val="00375A31"/>
    <w:rsid w:val="00385DDB"/>
    <w:rsid w:val="003A73E5"/>
    <w:rsid w:val="0047663C"/>
    <w:rsid w:val="005F0B32"/>
    <w:rsid w:val="0067786B"/>
    <w:rsid w:val="00687830"/>
    <w:rsid w:val="006B2EF5"/>
    <w:rsid w:val="006C4FAD"/>
    <w:rsid w:val="00734458"/>
    <w:rsid w:val="008149F9"/>
    <w:rsid w:val="008B762A"/>
    <w:rsid w:val="00A67A20"/>
    <w:rsid w:val="00AE31FA"/>
    <w:rsid w:val="00AF504D"/>
    <w:rsid w:val="00C33253"/>
    <w:rsid w:val="00CD733C"/>
    <w:rsid w:val="00CE6FAD"/>
    <w:rsid w:val="00D21F47"/>
    <w:rsid w:val="00D9074C"/>
    <w:rsid w:val="00DB2756"/>
    <w:rsid w:val="00DD0F44"/>
    <w:rsid w:val="00EB3593"/>
    <w:rsid w:val="00F61BD7"/>
    <w:rsid w:val="00FD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5739"/>
  <w15:chartTrackingRefBased/>
  <w15:docId w15:val="{BC1E3813-3D33-4EDA-A5B2-578EE535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2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DB27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DB2756"/>
    <w:rPr>
      <w:rFonts w:ascii="Calibri" w:eastAsia="Calibri" w:hAnsi="Calibri" w:cs="Times New Roman"/>
      <w:kern w:val="0"/>
      <w14:ligatures w14:val="none"/>
    </w:rPr>
  </w:style>
  <w:style w:type="character" w:customStyle="1" w:styleId="fontstyle01">
    <w:name w:val="fontstyle01"/>
    <w:basedOn w:val="Domylnaczcionkaakapitu"/>
    <w:rsid w:val="00385DDB"/>
    <w:rPr>
      <w:rFonts w:ascii="SegoeUI" w:hAnsi="SegoeUI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 Broda</dc:creator>
  <cp:keywords/>
  <dc:description/>
  <cp:lastModifiedBy>Agnieszka Kalinowska</cp:lastModifiedBy>
  <cp:revision>22</cp:revision>
  <dcterms:created xsi:type="dcterms:W3CDTF">2023-08-08T12:46:00Z</dcterms:created>
  <dcterms:modified xsi:type="dcterms:W3CDTF">2024-05-23T11:21:00Z</dcterms:modified>
</cp:coreProperties>
</file>