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F8C4A" w14:textId="6C11B06C" w:rsidR="009F2AE2" w:rsidRPr="004468EA" w:rsidRDefault="009F01B8" w:rsidP="004468EA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5E5BF" w14:textId="77777777" w:rsidR="009F2AE2" w:rsidRPr="003F364F" w:rsidRDefault="009F2AE2" w:rsidP="003F364F">
      <w:pPr>
        <w:pStyle w:val="Akapitzlist"/>
        <w:tabs>
          <w:tab w:val="left" w:pos="573"/>
          <w:tab w:val="left" w:pos="676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39CBBBAF" w14:textId="1D17EE15" w:rsidR="009F2AE2" w:rsidRPr="003F364F" w:rsidRDefault="009F2AE2" w:rsidP="003F364F">
      <w:pPr>
        <w:pStyle w:val="Akapitzlist"/>
        <w:tabs>
          <w:tab w:val="left" w:pos="573"/>
          <w:tab w:val="left" w:pos="676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Na potrzeby projektu pn</w:t>
      </w:r>
      <w:r w:rsidR="00A457C3">
        <w:rPr>
          <w:rFonts w:ascii="Times New Roman" w:hAnsi="Times New Roman" w:cs="Times New Roman"/>
          <w:b/>
          <w:sz w:val="24"/>
          <w:szCs w:val="24"/>
        </w:rPr>
        <w:t>.</w:t>
      </w:r>
      <w:r w:rsidR="00F3104B">
        <w:rPr>
          <w:rFonts w:ascii="Times New Roman" w:hAnsi="Times New Roman" w:cs="Times New Roman"/>
          <w:b/>
          <w:sz w:val="24"/>
          <w:szCs w:val="24"/>
        </w:rPr>
        <w:t>: ”</w:t>
      </w:r>
      <w:bookmarkStart w:id="0" w:name="_Hlk164769547"/>
      <w:r w:rsidR="002241DD">
        <w:rPr>
          <w:rFonts w:ascii="Times New Roman" w:hAnsi="Times New Roman" w:cs="Times New Roman"/>
          <w:b/>
          <w:sz w:val="24"/>
          <w:szCs w:val="24"/>
        </w:rPr>
        <w:t>Moc Mądrej Motywacji: Projekt edukacyjny dla Szkół podstawowych</w:t>
      </w:r>
      <w:bookmarkEnd w:id="0"/>
      <w:r w:rsidRPr="003F364F">
        <w:rPr>
          <w:rFonts w:ascii="Times New Roman" w:hAnsi="Times New Roman" w:cs="Times New Roman"/>
          <w:b/>
          <w:sz w:val="24"/>
          <w:szCs w:val="24"/>
        </w:rPr>
        <w:t xml:space="preserve">” współfinansowanego ze środków Unii Europejskiej w ramach Europejskiego </w:t>
      </w:r>
      <w:r w:rsidRPr="00041587">
        <w:rPr>
          <w:rFonts w:ascii="Times New Roman" w:hAnsi="Times New Roman" w:cs="Times New Roman"/>
          <w:b/>
          <w:sz w:val="24"/>
          <w:szCs w:val="24"/>
        </w:rPr>
        <w:t>Funduszu Społecznego</w:t>
      </w:r>
      <w:r w:rsidR="00C65B8C" w:rsidRPr="00041587">
        <w:rPr>
          <w:rFonts w:ascii="Times New Roman" w:hAnsi="Times New Roman" w:cs="Times New Roman"/>
          <w:b/>
          <w:sz w:val="24"/>
          <w:szCs w:val="24"/>
        </w:rPr>
        <w:t xml:space="preserve"> Plus</w:t>
      </w:r>
      <w:r w:rsidRPr="00041587">
        <w:rPr>
          <w:rFonts w:ascii="Times New Roman" w:hAnsi="Times New Roman" w:cs="Times New Roman"/>
          <w:b/>
          <w:sz w:val="24"/>
          <w:szCs w:val="24"/>
        </w:rPr>
        <w:t>,</w:t>
      </w:r>
      <w:r w:rsidR="00C65B8C" w:rsidRPr="00041587">
        <w:rPr>
          <w:rFonts w:ascii="Times New Roman" w:hAnsi="Times New Roman" w:cs="Times New Roman"/>
          <w:b/>
          <w:sz w:val="24"/>
          <w:szCs w:val="24"/>
        </w:rPr>
        <w:t xml:space="preserve"> Fundusze Europejskie dla Świętokrzyskiego 2021- 2027</w:t>
      </w:r>
      <w:r w:rsidR="00337B67" w:rsidRPr="00041587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1" w:name="_Hlk158290326"/>
      <w:r w:rsidR="00041587" w:rsidRPr="00041587">
        <w:rPr>
          <w:rFonts w:ascii="Times New Roman" w:eastAsiaTheme="minorHAnsi" w:hAnsi="Times New Roman" w:cs="Times New Roman"/>
          <w:b/>
          <w:bCs/>
          <w:sz w:val="24"/>
          <w:szCs w:val="24"/>
        </w:rPr>
        <w:t>Materiały do prowadzenia zajęć z Profilaktyki, Promocji Zdrowia i Edukacji Włączające</w:t>
      </w:r>
      <w:r w:rsidR="00100A1D">
        <w:rPr>
          <w:rFonts w:ascii="Times New Roman" w:eastAsiaTheme="minorHAnsi" w:hAnsi="Times New Roman" w:cs="Times New Roman"/>
          <w:b/>
          <w:bCs/>
          <w:sz w:val="24"/>
          <w:szCs w:val="24"/>
        </w:rPr>
        <w:t>j</w:t>
      </w:r>
    </w:p>
    <w:bookmarkEnd w:id="1"/>
    <w:p w14:paraId="57EC069C" w14:textId="77777777" w:rsidR="009F2AE2" w:rsidRPr="009F2AE2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DDFB" w14:textId="2E3BF6A6" w:rsidR="009F2AE2" w:rsidRPr="003F364F" w:rsidRDefault="003F364F" w:rsidP="003F364F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I.</w:t>
      </w:r>
      <w:r w:rsidRPr="003F364F">
        <w:rPr>
          <w:rFonts w:ascii="Times New Roman" w:hAnsi="Times New Roman" w:cs="Times New Roman"/>
          <w:b/>
          <w:sz w:val="24"/>
          <w:szCs w:val="24"/>
        </w:rPr>
        <w:tab/>
      </w:r>
      <w:r w:rsidR="008E22BD" w:rsidRPr="003F364F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2D00B2C" w14:textId="77777777" w:rsidR="00F4175C" w:rsidRPr="00F4175C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>Agencja Rozwoju Regionalnego w Starachowicach</w:t>
      </w:r>
    </w:p>
    <w:p w14:paraId="1DBBA307" w14:textId="01833D37" w:rsidR="009F2AE2" w:rsidRPr="00F4175C" w:rsidRDefault="00F4175C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75C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ul. Mickiewicza 1a, 27-200 Starachowice</w:t>
      </w:r>
    </w:p>
    <w:p w14:paraId="17BEEEF2" w14:textId="77777777" w:rsidR="00F4175C" w:rsidRPr="00F4175C" w:rsidRDefault="00F4175C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>Biuro w Kielcach:</w:t>
      </w:r>
    </w:p>
    <w:p w14:paraId="790AABE5" w14:textId="735A963E" w:rsidR="009F2AE2" w:rsidRPr="00F4175C" w:rsidRDefault="009F2AE2" w:rsidP="00F4175C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>Ul. Warszawska 21/9,</w:t>
      </w:r>
      <w:r w:rsidR="00F4175C" w:rsidRPr="00F4175C">
        <w:rPr>
          <w:rFonts w:ascii="Times New Roman" w:hAnsi="Times New Roman" w:cs="Times New Roman"/>
          <w:sz w:val="24"/>
          <w:szCs w:val="24"/>
        </w:rPr>
        <w:t xml:space="preserve"> </w:t>
      </w:r>
      <w:r w:rsidRPr="00F4175C">
        <w:rPr>
          <w:rFonts w:ascii="Times New Roman" w:hAnsi="Times New Roman" w:cs="Times New Roman"/>
          <w:sz w:val="24"/>
          <w:szCs w:val="24"/>
        </w:rPr>
        <w:t>25-512 Kielce</w:t>
      </w:r>
    </w:p>
    <w:p w14:paraId="29716D40" w14:textId="77777777" w:rsidR="009F2AE2" w:rsidRPr="00F4175C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>NIP: 6640012038</w:t>
      </w:r>
    </w:p>
    <w:p w14:paraId="7F78E9DE" w14:textId="77777777" w:rsidR="009F2AE2" w:rsidRPr="00F4175C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 xml:space="preserve">REGON: 290377240 </w:t>
      </w:r>
    </w:p>
    <w:p w14:paraId="083396F3" w14:textId="77777777" w:rsidR="009F2AE2" w:rsidRPr="009B41F0" w:rsidRDefault="009F2AE2" w:rsidP="009B41F0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B0BCF" w14:textId="2C519DE9" w:rsidR="009F2AE2" w:rsidRPr="003F364F" w:rsidRDefault="009F2AE2" w:rsidP="003F364F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676">
        <w:rPr>
          <w:rFonts w:ascii="Times New Roman" w:hAnsi="Times New Roman" w:cs="Times New Roman"/>
          <w:b/>
          <w:sz w:val="24"/>
          <w:szCs w:val="24"/>
        </w:rPr>
        <w:t>II</w:t>
      </w:r>
      <w:r w:rsidRPr="009F2AE2">
        <w:rPr>
          <w:rFonts w:ascii="Times New Roman" w:hAnsi="Times New Roman" w:cs="Times New Roman"/>
          <w:sz w:val="24"/>
          <w:szCs w:val="24"/>
        </w:rPr>
        <w:t>.</w:t>
      </w:r>
      <w:r w:rsidRPr="009F2AE2">
        <w:rPr>
          <w:rFonts w:ascii="Times New Roman" w:hAnsi="Times New Roman" w:cs="Times New Roman"/>
          <w:sz w:val="24"/>
          <w:szCs w:val="24"/>
        </w:rPr>
        <w:tab/>
      </w:r>
      <w:r w:rsidRPr="003F364F">
        <w:rPr>
          <w:rFonts w:ascii="Times New Roman" w:hAnsi="Times New Roman" w:cs="Times New Roman"/>
          <w:b/>
          <w:sz w:val="24"/>
          <w:szCs w:val="24"/>
        </w:rPr>
        <w:t xml:space="preserve">TRYB </w:t>
      </w:r>
      <w:r w:rsidR="00293D6F">
        <w:rPr>
          <w:rFonts w:ascii="Times New Roman" w:hAnsi="Times New Roman" w:cs="Times New Roman"/>
          <w:b/>
          <w:sz w:val="24"/>
          <w:szCs w:val="24"/>
        </w:rPr>
        <w:t xml:space="preserve">SKŁADANIA </w:t>
      </w:r>
      <w:r w:rsidRPr="003F364F">
        <w:rPr>
          <w:rFonts w:ascii="Times New Roman" w:hAnsi="Times New Roman" w:cs="Times New Roman"/>
          <w:b/>
          <w:sz w:val="24"/>
          <w:szCs w:val="24"/>
        </w:rPr>
        <w:t>OFERT:</w:t>
      </w:r>
    </w:p>
    <w:p w14:paraId="5AB0CE87" w14:textId="63EFA60F" w:rsidR="009F2AE2" w:rsidRPr="009B41F0" w:rsidRDefault="009F2AE2" w:rsidP="00A457C3">
      <w:pPr>
        <w:pStyle w:val="Akapitzlist"/>
        <w:tabs>
          <w:tab w:val="left" w:pos="573"/>
          <w:tab w:val="left" w:pos="6765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41F0">
        <w:rPr>
          <w:rFonts w:ascii="Times New Roman" w:hAnsi="Times New Roman" w:cs="Times New Roman"/>
          <w:sz w:val="24"/>
          <w:szCs w:val="24"/>
        </w:rPr>
        <w:t xml:space="preserve">Postępowanie prowadzone jest </w:t>
      </w:r>
      <w:r w:rsidR="00510603">
        <w:rPr>
          <w:rFonts w:ascii="Times New Roman" w:hAnsi="Times New Roman" w:cs="Times New Roman"/>
          <w:sz w:val="24"/>
          <w:szCs w:val="24"/>
        </w:rPr>
        <w:t xml:space="preserve">zgodnie </w:t>
      </w:r>
      <w:r w:rsidRPr="009B41F0">
        <w:rPr>
          <w:rFonts w:ascii="Times New Roman" w:hAnsi="Times New Roman" w:cs="Times New Roman"/>
          <w:sz w:val="24"/>
          <w:szCs w:val="24"/>
        </w:rPr>
        <w:t>z zasadą konkurencyjności</w:t>
      </w:r>
      <w:r w:rsidR="00C65B8C">
        <w:rPr>
          <w:rFonts w:ascii="Times New Roman" w:hAnsi="Times New Roman" w:cs="Times New Roman"/>
          <w:sz w:val="24"/>
          <w:szCs w:val="24"/>
        </w:rPr>
        <w:t xml:space="preserve"> określoną w </w:t>
      </w:r>
      <w:r w:rsidR="00C65B8C" w:rsidRPr="00C65B8C">
        <w:rPr>
          <w:rFonts w:ascii="Times New Roman" w:hAnsi="Times New Roman" w:cs="Times New Roman"/>
          <w:sz w:val="24"/>
          <w:szCs w:val="24"/>
        </w:rPr>
        <w:t>Wytycznych dotycząc</w:t>
      </w:r>
      <w:r w:rsidR="00C65B8C">
        <w:rPr>
          <w:rFonts w:ascii="Times New Roman" w:hAnsi="Times New Roman" w:cs="Times New Roman"/>
          <w:sz w:val="24"/>
          <w:szCs w:val="24"/>
        </w:rPr>
        <w:t>ych</w:t>
      </w:r>
      <w:r w:rsidR="00C65B8C" w:rsidRPr="00C65B8C">
        <w:rPr>
          <w:rFonts w:ascii="Times New Roman" w:hAnsi="Times New Roman" w:cs="Times New Roman"/>
          <w:sz w:val="24"/>
          <w:szCs w:val="24"/>
        </w:rPr>
        <w:t xml:space="preserve"> kwalifikowalności wydatków na lata 2021-2027</w:t>
      </w:r>
      <w:r w:rsidR="00C65B8C">
        <w:rPr>
          <w:rFonts w:ascii="Times New Roman" w:hAnsi="Times New Roman" w:cs="Times New Roman"/>
          <w:sz w:val="24"/>
          <w:szCs w:val="24"/>
        </w:rPr>
        <w:t>.</w:t>
      </w:r>
    </w:p>
    <w:p w14:paraId="4BEFF213" w14:textId="77777777" w:rsidR="009F2AE2" w:rsidRPr="009F2AE2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6A55C" w14:textId="0765304F" w:rsidR="009F2AE2" w:rsidRPr="008E22BD" w:rsidRDefault="008E22BD" w:rsidP="008E22B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2BD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9F2AE2" w:rsidRPr="008E22BD">
        <w:rPr>
          <w:rFonts w:ascii="Times New Roman" w:hAnsi="Times New Roman" w:cs="Times New Roman"/>
          <w:b/>
          <w:bCs/>
          <w:sz w:val="24"/>
          <w:szCs w:val="24"/>
        </w:rPr>
        <w:t>iejsce składania ofert:</w:t>
      </w:r>
    </w:p>
    <w:p w14:paraId="2044C2A2" w14:textId="7F0DD6C1" w:rsidR="009F2AE2" w:rsidRPr="008E22BD" w:rsidRDefault="008E22BD" w:rsidP="008E22BD">
      <w:pPr>
        <w:pStyle w:val="Akapitzlist"/>
        <w:numPr>
          <w:ilvl w:val="0"/>
          <w:numId w:val="21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AF2">
        <w:rPr>
          <w:rFonts w:ascii="Times New Roman" w:hAnsi="Times New Roman" w:cs="Times New Roman"/>
          <w:sz w:val="24"/>
          <w:szCs w:val="24"/>
        </w:rPr>
        <w:t xml:space="preserve">poprzez stronę internetową </w:t>
      </w:r>
      <w:r w:rsidR="002B5E46" w:rsidRPr="002B5E46">
        <w:rPr>
          <w:rFonts w:ascii="Times New Roman" w:hAnsi="Times New Roman" w:cs="Times New Roman"/>
          <w:sz w:val="24"/>
          <w:szCs w:val="24"/>
        </w:rPr>
        <w:t xml:space="preserve">https://bazakonkurencyjnosci.funduszeeuropejskie.gov.pl/ Przed złożeniem oferty należy zapoznać się z instrukcjami obsługi portalu, dostępnymi pod </w:t>
      </w:r>
      <w:r w:rsidR="00451AB9">
        <w:rPr>
          <w:rFonts w:ascii="Times New Roman" w:hAnsi="Times New Roman" w:cs="Times New Roman"/>
          <w:sz w:val="24"/>
          <w:szCs w:val="24"/>
        </w:rPr>
        <w:t>adresem</w:t>
      </w:r>
      <w:r w:rsidR="002B5E46" w:rsidRPr="002B5E46">
        <w:rPr>
          <w:rFonts w:ascii="Times New Roman" w:hAnsi="Times New Roman" w:cs="Times New Roman"/>
          <w:sz w:val="24"/>
          <w:szCs w:val="24"/>
        </w:rPr>
        <w:t>: https://instrukcje.cst2021.gov.pl/?app=baza-konkurencyjnosci</w:t>
      </w:r>
    </w:p>
    <w:p w14:paraId="5B515E36" w14:textId="77777777" w:rsidR="008E22BD" w:rsidRDefault="009F2AE2" w:rsidP="008E22B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2BD">
        <w:rPr>
          <w:rFonts w:ascii="Times New Roman" w:hAnsi="Times New Roman" w:cs="Times New Roman"/>
          <w:b/>
          <w:bCs/>
          <w:sz w:val="24"/>
          <w:szCs w:val="24"/>
        </w:rPr>
        <w:t>Termin składania ofert:</w:t>
      </w:r>
      <w:r w:rsidRPr="008E22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B7741" w14:textId="1A478B4D" w:rsidR="009F2AE2" w:rsidRPr="008E22BD" w:rsidRDefault="008E22BD" w:rsidP="008E22BD">
      <w:pPr>
        <w:pStyle w:val="Akapitzlist"/>
        <w:numPr>
          <w:ilvl w:val="0"/>
          <w:numId w:val="21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891" w:rsidRPr="00E014CD">
        <w:rPr>
          <w:rFonts w:ascii="Times New Roman" w:hAnsi="Times New Roman" w:cs="Times New Roman"/>
          <w:sz w:val="24"/>
          <w:szCs w:val="24"/>
        </w:rPr>
        <w:t>D</w:t>
      </w:r>
      <w:r w:rsidR="009F2AE2" w:rsidRPr="00E014CD">
        <w:rPr>
          <w:rFonts w:ascii="Times New Roman" w:hAnsi="Times New Roman" w:cs="Times New Roman"/>
          <w:sz w:val="24"/>
          <w:szCs w:val="24"/>
        </w:rPr>
        <w:t>o</w:t>
      </w:r>
      <w:r w:rsidR="00072890">
        <w:rPr>
          <w:rFonts w:ascii="Times New Roman" w:hAnsi="Times New Roman" w:cs="Times New Roman"/>
          <w:sz w:val="24"/>
          <w:szCs w:val="24"/>
        </w:rPr>
        <w:t xml:space="preserve"> </w:t>
      </w:r>
      <w:r w:rsidR="006E21B3" w:rsidRPr="00703E86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072890" w:rsidRPr="00703E86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03E8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72890" w:rsidRPr="00703E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02DCD" w:rsidRPr="00703E86">
        <w:rPr>
          <w:rFonts w:ascii="Times New Roman" w:hAnsi="Times New Roman" w:cs="Times New Roman"/>
          <w:b/>
          <w:bCs/>
          <w:sz w:val="24"/>
          <w:szCs w:val="24"/>
        </w:rPr>
        <w:t>2024r</w:t>
      </w:r>
      <w:r w:rsidR="00072890">
        <w:rPr>
          <w:rFonts w:ascii="Times New Roman" w:hAnsi="Times New Roman" w:cs="Times New Roman"/>
          <w:sz w:val="24"/>
          <w:szCs w:val="24"/>
        </w:rPr>
        <w:t>.</w:t>
      </w:r>
      <w:r w:rsidR="006E21B3">
        <w:rPr>
          <w:rFonts w:ascii="Times New Roman" w:hAnsi="Times New Roman" w:cs="Times New Roman"/>
          <w:sz w:val="24"/>
          <w:szCs w:val="24"/>
        </w:rPr>
        <w:t xml:space="preserve"> </w:t>
      </w:r>
      <w:r w:rsidR="006E21B3" w:rsidRPr="009541FC">
        <w:rPr>
          <w:rFonts w:ascii="Times New Roman" w:hAnsi="Times New Roman" w:cs="Times New Roman"/>
          <w:b/>
          <w:bCs/>
          <w:sz w:val="24"/>
          <w:szCs w:val="24"/>
        </w:rPr>
        <w:t>do godziny 11.00</w:t>
      </w:r>
      <w:r w:rsidR="00E02DCD" w:rsidRPr="009541F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F2AE2" w:rsidRPr="008E22BD">
        <w:rPr>
          <w:rFonts w:ascii="Times New Roman" w:hAnsi="Times New Roman" w:cs="Times New Roman"/>
          <w:sz w:val="24"/>
          <w:szCs w:val="24"/>
        </w:rPr>
        <w:t>liczy się data</w:t>
      </w:r>
      <w:r w:rsidR="009C62D3">
        <w:rPr>
          <w:rFonts w:ascii="Times New Roman" w:hAnsi="Times New Roman" w:cs="Times New Roman"/>
          <w:sz w:val="24"/>
          <w:szCs w:val="24"/>
        </w:rPr>
        <w:t xml:space="preserve"> </w:t>
      </w:r>
      <w:r w:rsidR="009F2AE2" w:rsidRPr="008E22BD">
        <w:rPr>
          <w:rFonts w:ascii="Times New Roman" w:hAnsi="Times New Roman" w:cs="Times New Roman"/>
          <w:sz w:val="24"/>
          <w:szCs w:val="24"/>
        </w:rPr>
        <w:t>wpływu.</w:t>
      </w:r>
    </w:p>
    <w:p w14:paraId="66FB0890" w14:textId="77777777" w:rsidR="009F2AE2" w:rsidRPr="004468EA" w:rsidRDefault="009F2AE2" w:rsidP="004468EA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45926" w14:textId="77777777" w:rsidR="009F2AE2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III.</w:t>
      </w:r>
      <w:r w:rsidRPr="003F364F">
        <w:rPr>
          <w:rFonts w:ascii="Times New Roman" w:hAnsi="Times New Roman" w:cs="Times New Roman"/>
          <w:b/>
          <w:sz w:val="24"/>
          <w:szCs w:val="24"/>
        </w:rPr>
        <w:tab/>
        <w:t>PRZEDMIOT ZAMÓWIENIA</w:t>
      </w:r>
    </w:p>
    <w:p w14:paraId="47FF715D" w14:textId="7020BFEE" w:rsidR="006D0E9D" w:rsidRPr="006D0E9D" w:rsidRDefault="009F2AE2" w:rsidP="006D0E9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3924705"/>
      <w:r w:rsidRPr="006D0E9D">
        <w:rPr>
          <w:rFonts w:ascii="Times New Roman" w:hAnsi="Times New Roman" w:cs="Times New Roman"/>
          <w:sz w:val="24"/>
          <w:szCs w:val="24"/>
        </w:rPr>
        <w:t>Przedmiotem zamówienia jest</w:t>
      </w:r>
      <w:r w:rsidR="00FC7571" w:rsidRPr="006D0E9D">
        <w:rPr>
          <w:rFonts w:ascii="Times New Roman" w:hAnsi="Times New Roman" w:cs="Times New Roman"/>
          <w:sz w:val="24"/>
          <w:szCs w:val="24"/>
        </w:rPr>
        <w:t xml:space="preserve"> </w:t>
      </w:r>
      <w:r w:rsidR="006D0E9D" w:rsidRPr="006D0E9D">
        <w:rPr>
          <w:rFonts w:ascii="Times New Roman" w:hAnsi="Times New Roman" w:cs="Times New Roman"/>
          <w:sz w:val="24"/>
          <w:szCs w:val="24"/>
        </w:rPr>
        <w:t xml:space="preserve">zakup i dostawa </w:t>
      </w:r>
      <w:r w:rsidR="00D909D1">
        <w:rPr>
          <w:rFonts w:ascii="Times New Roman" w:hAnsi="Times New Roman" w:cs="Times New Roman"/>
          <w:sz w:val="24"/>
          <w:szCs w:val="24"/>
        </w:rPr>
        <w:t xml:space="preserve">fabrycznie nowych </w:t>
      </w:r>
      <w:r w:rsidR="006D0E9D" w:rsidRPr="006D0E9D">
        <w:rPr>
          <w:rFonts w:ascii="Times New Roman" w:hAnsi="Times New Roman" w:cs="Times New Roman"/>
          <w:sz w:val="24"/>
          <w:szCs w:val="24"/>
        </w:rPr>
        <w:t>materiałów do prowadzenia zajęć z Profilaktyki, Promocji Zdrowia i Edukacji Włączające</w:t>
      </w:r>
      <w:r w:rsidR="00706FD8">
        <w:rPr>
          <w:rFonts w:ascii="Times New Roman" w:hAnsi="Times New Roman" w:cs="Times New Roman"/>
          <w:sz w:val="24"/>
          <w:szCs w:val="24"/>
        </w:rPr>
        <w:t>j</w:t>
      </w:r>
      <w:r w:rsidR="006D0E9D" w:rsidRPr="006D0E9D">
        <w:rPr>
          <w:rFonts w:ascii="Times New Roman" w:hAnsi="Times New Roman" w:cs="Times New Roman"/>
          <w:sz w:val="24"/>
          <w:szCs w:val="24"/>
        </w:rPr>
        <w:t xml:space="preserve"> (zestaw dla 5 szkół składający się z pakietów kart o pracy z emocjami, relacjami i komunikacją uczniów, gry wspierające kompetencje społeczne, miękkie poduszki siedziska, itp.</w:t>
      </w:r>
      <w:r w:rsidR="009541FC">
        <w:rPr>
          <w:rFonts w:ascii="Times New Roman" w:hAnsi="Times New Roman" w:cs="Times New Roman"/>
          <w:sz w:val="24"/>
          <w:szCs w:val="24"/>
        </w:rPr>
        <w:t xml:space="preserve"> szczegóły w punkcie IV</w:t>
      </w:r>
      <w:r w:rsidR="006D0E9D" w:rsidRPr="006D0E9D">
        <w:rPr>
          <w:rFonts w:ascii="Times New Roman" w:hAnsi="Times New Roman" w:cs="Times New Roman"/>
          <w:sz w:val="24"/>
          <w:szCs w:val="24"/>
        </w:rPr>
        <w:t>) po jednym zestawie dla każdej szkoły tj. Szkoły Podstawowej nr 1 w Starachowicach, Szkoły podstawowej nr 6 w Starachowicach, Szkoły Podstawowej nr 10 w Starachowicach,  Szkoły Podstawowej nr 13 w Starachowicach oraz Szkoły Podstawowej w Bałtowie</w:t>
      </w:r>
    </w:p>
    <w:bookmarkEnd w:id="2"/>
    <w:p w14:paraId="1F24FBF4" w14:textId="77777777" w:rsidR="003B7A8D" w:rsidRDefault="003B7A8D" w:rsidP="009E7B7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29780" w14:textId="29B5CAED" w:rsidR="00412856" w:rsidRDefault="007E61DF" w:rsidP="009E7B7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Kod</w:t>
      </w:r>
      <w:r w:rsidR="009E7B7D" w:rsidRPr="00FB64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2AE2" w:rsidRPr="00FB64D8">
        <w:rPr>
          <w:rFonts w:ascii="Times New Roman" w:hAnsi="Times New Roman" w:cs="Times New Roman"/>
          <w:b/>
          <w:bCs/>
          <w:sz w:val="24"/>
          <w:szCs w:val="24"/>
        </w:rPr>
        <w:t xml:space="preserve">CPV: </w:t>
      </w:r>
    </w:p>
    <w:p w14:paraId="54D96464" w14:textId="77777777" w:rsidR="00DE5601" w:rsidRDefault="00DE5601" w:rsidP="00DE5601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1DF">
        <w:rPr>
          <w:rFonts w:ascii="Times New Roman" w:hAnsi="Times New Roman" w:cs="Times New Roman"/>
          <w:sz w:val="24"/>
          <w:szCs w:val="24"/>
        </w:rPr>
        <w:t>Kod CPV </w:t>
      </w:r>
      <w:r>
        <w:rPr>
          <w:rFonts w:ascii="Times New Roman" w:hAnsi="Times New Roman" w:cs="Times New Roman"/>
          <w:sz w:val="24"/>
          <w:szCs w:val="24"/>
        </w:rPr>
        <w:t>30190000-7 różny sprzęt i artykuły biurowe</w:t>
      </w:r>
    </w:p>
    <w:p w14:paraId="32ED45E4" w14:textId="77777777" w:rsidR="00DE5601" w:rsidRDefault="00DE5601" w:rsidP="00DE5601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1DF">
        <w:rPr>
          <w:rFonts w:ascii="Times New Roman" w:hAnsi="Times New Roman" w:cs="Times New Roman"/>
          <w:sz w:val="24"/>
          <w:szCs w:val="24"/>
        </w:rPr>
        <w:t>Kod CPV </w:t>
      </w:r>
      <w:r>
        <w:rPr>
          <w:rFonts w:ascii="Times New Roman" w:hAnsi="Times New Roman" w:cs="Times New Roman"/>
          <w:sz w:val="24"/>
          <w:szCs w:val="24"/>
        </w:rPr>
        <w:t xml:space="preserve"> 22462000-6 materiały reklamowe</w:t>
      </w:r>
    </w:p>
    <w:p w14:paraId="19603835" w14:textId="77777777" w:rsidR="00303D22" w:rsidRDefault="00303D22" w:rsidP="00303D22">
      <w:pPr>
        <w:tabs>
          <w:tab w:val="left" w:pos="573"/>
          <w:tab w:val="left" w:pos="6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78BA">
        <w:rPr>
          <w:rFonts w:ascii="Times New Roman" w:hAnsi="Times New Roman"/>
          <w:sz w:val="24"/>
          <w:szCs w:val="24"/>
        </w:rPr>
        <w:t xml:space="preserve">Kod CPV  </w:t>
      </w:r>
      <w:hyperlink r:id="rId8" w:history="1">
        <w:r w:rsidRPr="008E4D2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39162100-6 - </w:t>
        </w:r>
        <w:r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p</w:t>
        </w:r>
        <w:r w:rsidRPr="008E4D2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omoce dydaktyczne </w:t>
        </w:r>
      </w:hyperlink>
    </w:p>
    <w:p w14:paraId="395FD013" w14:textId="77777777" w:rsidR="00BA7D1C" w:rsidRPr="00D80AED" w:rsidRDefault="00BA7D1C" w:rsidP="009E7B7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3081A" w14:textId="1C716C3C" w:rsidR="009F2AE2" w:rsidRDefault="009F2AE2" w:rsidP="00D672FC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3CFD1068" w14:textId="336FFF47" w:rsidR="00B21330" w:rsidRDefault="00B21330" w:rsidP="00B21330">
      <w:pPr>
        <w:pStyle w:val="Akapitzlist"/>
        <w:numPr>
          <w:ilvl w:val="0"/>
          <w:numId w:val="33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7105286"/>
      <w:r w:rsidRPr="00B21330">
        <w:rPr>
          <w:rFonts w:ascii="Times New Roman" w:hAnsi="Times New Roman" w:cs="Times New Roman"/>
          <w:sz w:val="24"/>
          <w:szCs w:val="24"/>
        </w:rPr>
        <w:t>Przedmiotem zamówienia jest zakup i dostawa fabrycznie nowych materiałów do prowadzenia zajęć z Profilaktyki, Promocji Zdrowia i Edukacji Włączające</w:t>
      </w:r>
      <w:r w:rsidR="001374A8">
        <w:rPr>
          <w:rFonts w:ascii="Times New Roman" w:hAnsi="Times New Roman" w:cs="Times New Roman"/>
          <w:sz w:val="24"/>
          <w:szCs w:val="24"/>
        </w:rPr>
        <w:t>j</w:t>
      </w:r>
      <w:r w:rsidRPr="00B21330">
        <w:rPr>
          <w:rFonts w:ascii="Times New Roman" w:hAnsi="Times New Roman" w:cs="Times New Roman"/>
          <w:sz w:val="24"/>
          <w:szCs w:val="24"/>
        </w:rPr>
        <w:t xml:space="preserve"> (zestaw</w:t>
      </w:r>
      <w:r w:rsidR="00706FD8">
        <w:rPr>
          <w:rFonts w:ascii="Times New Roman" w:hAnsi="Times New Roman" w:cs="Times New Roman"/>
          <w:sz w:val="24"/>
          <w:szCs w:val="24"/>
        </w:rPr>
        <w:t>y</w:t>
      </w:r>
      <w:r w:rsidRPr="00B21330">
        <w:rPr>
          <w:rFonts w:ascii="Times New Roman" w:hAnsi="Times New Roman" w:cs="Times New Roman"/>
          <w:sz w:val="24"/>
          <w:szCs w:val="24"/>
        </w:rPr>
        <w:t xml:space="preserve"> dla 5 szkół składający się z pakietów kart o pracy z emocjami, relacjami i komunikacją uczniów, gry wspierające kompetencje społeczne, miękkie poduszki siedziska, itp.) po jednym zestawie dla każdej szkoły tj. Szkoły Podstawowej nr 1 w Starachowicach, Szkoły podstawowej nr 6 w Starachowicach, Szkoły Podstawowej nr 10 w Starachowicach,  Szkoły Podstawowej nr 13 w Starachowicach oraz Szkoły Podstawowej w Bałtowie</w:t>
      </w:r>
      <w:r w:rsidR="001374A8">
        <w:rPr>
          <w:rFonts w:ascii="Times New Roman" w:hAnsi="Times New Roman" w:cs="Times New Roman"/>
          <w:sz w:val="24"/>
          <w:szCs w:val="24"/>
        </w:rPr>
        <w:t>.</w:t>
      </w:r>
    </w:p>
    <w:p w14:paraId="499C45E5" w14:textId="494EB83C" w:rsidR="001374A8" w:rsidRDefault="001374A8" w:rsidP="00B21330">
      <w:pPr>
        <w:pStyle w:val="Akapitzlist"/>
        <w:numPr>
          <w:ilvl w:val="0"/>
          <w:numId w:val="33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Materiały będą wykorzystywane podczas zajęć </w:t>
      </w:r>
      <w:r w:rsidRPr="00DC474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uczniami</w:t>
      </w:r>
      <w:r w:rsidR="00FB525A">
        <w:rPr>
          <w:rFonts w:ascii="Times New Roman" w:hAnsi="Times New Roman" w:cs="Times New Roman"/>
          <w:sz w:val="24"/>
          <w:szCs w:val="24"/>
        </w:rPr>
        <w:t xml:space="preserve"> ze szkół podstawowych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743">
        <w:rPr>
          <w:rFonts w:ascii="Times New Roman" w:hAnsi="Times New Roman" w:cs="Times New Roman"/>
          <w:sz w:val="24"/>
          <w:szCs w:val="24"/>
        </w:rPr>
        <w:t xml:space="preserve">z klas III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C4743">
        <w:rPr>
          <w:rFonts w:ascii="Times New Roman" w:hAnsi="Times New Roman" w:cs="Times New Roman"/>
          <w:sz w:val="24"/>
          <w:szCs w:val="24"/>
        </w:rPr>
        <w:t xml:space="preserve"> VII</w:t>
      </w:r>
      <w:r>
        <w:rPr>
          <w:rFonts w:ascii="Times New Roman" w:hAnsi="Times New Roman" w:cs="Times New Roman"/>
          <w:sz w:val="24"/>
          <w:szCs w:val="24"/>
        </w:rPr>
        <w:t xml:space="preserve"> w zakresie </w:t>
      </w:r>
      <w:r w:rsidRPr="00B21330">
        <w:rPr>
          <w:rFonts w:ascii="Times New Roman" w:hAnsi="Times New Roman" w:cs="Times New Roman"/>
          <w:sz w:val="24"/>
          <w:szCs w:val="24"/>
        </w:rPr>
        <w:t>Profilaktyki, Promocji Zdrowia i Edukacji Włączające</w:t>
      </w:r>
      <w:r>
        <w:rPr>
          <w:rFonts w:ascii="Times New Roman" w:hAnsi="Times New Roman" w:cs="Times New Roman"/>
          <w:sz w:val="24"/>
          <w:szCs w:val="24"/>
        </w:rPr>
        <w:t>j z</w:t>
      </w:r>
      <w:r w:rsidRPr="00DC4743">
        <w:rPr>
          <w:rFonts w:ascii="Times New Roman" w:hAnsi="Times New Roman" w:cs="Times New Roman"/>
          <w:sz w:val="24"/>
          <w:szCs w:val="24"/>
        </w:rPr>
        <w:t xml:space="preserve"> 5 szkół podstawowych z woj. świętokrzyskiego, 4 placówki z miasta Starachowice: SP 1, SP 6, SP 10, SP 13 oraz 1 placówka z gminy bałtów: SP w Bałtowie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570488" w14:textId="30833AC9" w:rsidR="00B21330" w:rsidRDefault="00B21330" w:rsidP="00B21330">
      <w:pPr>
        <w:pStyle w:val="Akapitzlist"/>
        <w:numPr>
          <w:ilvl w:val="0"/>
          <w:numId w:val="33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skład jednego zestawu </w:t>
      </w:r>
      <w:r w:rsidR="00E50603">
        <w:rPr>
          <w:rFonts w:ascii="Times New Roman" w:hAnsi="Times New Roman" w:cs="Times New Roman"/>
          <w:sz w:val="24"/>
          <w:szCs w:val="24"/>
        </w:rPr>
        <w:t xml:space="preserve">dla każdej szkoły (łącznie 5 zestawów) </w:t>
      </w:r>
      <w:r>
        <w:rPr>
          <w:rFonts w:ascii="Times New Roman" w:hAnsi="Times New Roman" w:cs="Times New Roman"/>
          <w:sz w:val="24"/>
          <w:szCs w:val="24"/>
        </w:rPr>
        <w:t>wchodzi:</w:t>
      </w:r>
    </w:p>
    <w:p w14:paraId="6EFE0AF0" w14:textId="4CD6E350" w:rsidR="00EF0F55" w:rsidRPr="001B1F52" w:rsidRDefault="001725E6" w:rsidP="007870A4">
      <w:pPr>
        <w:pStyle w:val="Akapitzlist"/>
        <w:numPr>
          <w:ilvl w:val="0"/>
          <w:numId w:val="35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1F52">
        <w:rPr>
          <w:rFonts w:ascii="Times New Roman" w:hAnsi="Times New Roman" w:cs="Times New Roman"/>
          <w:sz w:val="24"/>
          <w:szCs w:val="24"/>
        </w:rPr>
        <w:t>Kolorowe p</w:t>
      </w:r>
      <w:r w:rsidR="00EF0F55" w:rsidRPr="001B1F52">
        <w:rPr>
          <w:rFonts w:ascii="Times New Roman" w:hAnsi="Times New Roman" w:cs="Times New Roman"/>
          <w:sz w:val="24"/>
          <w:szCs w:val="24"/>
        </w:rPr>
        <w:t>oduszki do siedzeni</w:t>
      </w:r>
      <w:r w:rsidR="006B39D6" w:rsidRPr="001B1F52">
        <w:rPr>
          <w:rFonts w:ascii="Times New Roman" w:hAnsi="Times New Roman" w:cs="Times New Roman"/>
          <w:sz w:val="24"/>
          <w:szCs w:val="24"/>
        </w:rPr>
        <w:t>a</w:t>
      </w:r>
      <w:r w:rsidR="00EF0F55" w:rsidRPr="001B1F52">
        <w:rPr>
          <w:rFonts w:ascii="Times New Roman" w:hAnsi="Times New Roman" w:cs="Times New Roman"/>
          <w:sz w:val="24"/>
          <w:szCs w:val="24"/>
        </w:rPr>
        <w:t xml:space="preserve"> okrągłe</w:t>
      </w:r>
      <w:r w:rsidR="006B39D6" w:rsidRPr="001B1F52">
        <w:rPr>
          <w:rFonts w:ascii="Times New Roman" w:hAnsi="Times New Roman" w:cs="Times New Roman"/>
          <w:sz w:val="24"/>
          <w:szCs w:val="24"/>
        </w:rPr>
        <w:t>, miękkie,</w:t>
      </w:r>
      <w:r w:rsidR="00EF0F55" w:rsidRPr="001B1F52">
        <w:rPr>
          <w:rFonts w:ascii="Times New Roman" w:hAnsi="Times New Roman" w:cs="Times New Roman"/>
          <w:sz w:val="24"/>
          <w:szCs w:val="24"/>
        </w:rPr>
        <w:t xml:space="preserve"> </w:t>
      </w:r>
      <w:r w:rsidR="00EF0F55" w:rsidRPr="001B1F52">
        <w:rPr>
          <w:rFonts w:ascii="Times New Roman" w:hAnsi="Times New Roman" w:cs="Times New Roman"/>
          <w:sz w:val="24"/>
          <w:szCs w:val="24"/>
          <w:shd w:val="clear" w:color="auto" w:fill="FFFFFF"/>
        </w:rPr>
        <w:t> wykonane z trwałej tkaniny PCV wypełnione gąbką</w:t>
      </w:r>
      <w:r w:rsidR="006B39D6" w:rsidRPr="001B1F5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F0F55" w:rsidRPr="001B1F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średnicy minimum 35 cm.</w:t>
      </w:r>
      <w:r w:rsidR="00762ECB" w:rsidRPr="001B1F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10 sztuk</w:t>
      </w:r>
      <w:r w:rsidR="00C63F54" w:rsidRPr="001B1F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BE7E4E4" w14:textId="662E34F4" w:rsidR="001E0E99" w:rsidRPr="001C39F2" w:rsidRDefault="001E0E99" w:rsidP="001E0E99">
      <w:pPr>
        <w:pStyle w:val="Akapitzlist"/>
        <w:numPr>
          <w:ilvl w:val="0"/>
          <w:numId w:val="35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1F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Kolorowe </w:t>
      </w:r>
      <w:r w:rsidRP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piłeczki antystresowe </w:t>
      </w:r>
      <w:r w:rsidR="00C63F54" w:rsidRPr="001C39F2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stymulujące zmysły dziecka i rozwijające jego zdolności poznawcze,</w:t>
      </w:r>
      <w:r w:rsidR="00436E2C" w:rsidRPr="001C39F2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r w:rsidR="00436E2C" w:rsidRPr="001C39F2">
        <w:rPr>
          <w:rFonts w:ascii="Times New Roman" w:hAnsi="Times New Roman" w:cs="Times New Roman"/>
          <w:color w:val="000000"/>
          <w:spacing w:val="8"/>
          <w:sz w:val="21"/>
          <w:szCs w:val="21"/>
          <w:shd w:val="clear" w:color="auto" w:fill="FFFFFF"/>
        </w:rPr>
        <w:t>pobudzające receptory czuciowe, wspierając rozwijający się zmysł dotyku,</w:t>
      </w:r>
      <w:r w:rsidR="00C63F54" w:rsidRPr="001C39F2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r w:rsidRP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średnicy minimum 6 cm. – </w:t>
      </w:r>
      <w:r w:rsidR="004323F7" w:rsidRP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C63F54" w:rsidRP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sztuk</w:t>
      </w:r>
      <w:r w:rsidR="00436E2C" w:rsidRP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łącznie</w:t>
      </w:r>
      <w:r w:rsidR="00882DD3" w:rsidRP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minimum </w:t>
      </w:r>
      <w:r w:rsidR="004323F7" w:rsidRP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882DD3" w:rsidRP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kolor</w:t>
      </w:r>
      <w:r w:rsidR="004323F7" w:rsidRP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>ów</w:t>
      </w:r>
      <w:r w:rsidR="00882DD3" w:rsidRP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i </w:t>
      </w:r>
      <w:r w:rsidR="004323F7" w:rsidRP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882DD3" w:rsidRP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różn</w:t>
      </w:r>
      <w:r w:rsidR="004323F7" w:rsidRP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>ych</w:t>
      </w:r>
      <w:r w:rsidR="00882DD3" w:rsidRP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faktur/ struktur, w tym:</w:t>
      </w:r>
      <w:r w:rsidR="00627119" w:rsidRP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23F7" w:rsidRP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 </w:t>
      </w:r>
      <w:r w:rsidR="00627119" w:rsidRP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 sztuk o innej fakturze/strukturze i kolorze </w:t>
      </w:r>
    </w:p>
    <w:p w14:paraId="7BA65840" w14:textId="0F326F0C" w:rsidR="003E681C" w:rsidRPr="00803CC1" w:rsidRDefault="003E681C" w:rsidP="001E0E99">
      <w:pPr>
        <w:pStyle w:val="Akapitzlist"/>
        <w:numPr>
          <w:ilvl w:val="0"/>
          <w:numId w:val="35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>Kolorowe gumy do skakania, długość maksymalna 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300cm, </w:t>
      </w:r>
      <w:r w:rsidR="0078671C">
        <w:rPr>
          <w:rFonts w:ascii="Times New Roman" w:hAnsi="Times New Roman" w:cs="Times New Roman"/>
          <w:sz w:val="24"/>
          <w:szCs w:val="24"/>
          <w:shd w:val="clear" w:color="auto" w:fill="FFFFFF"/>
        </w:rPr>
        <w:t>minimum 2 kolory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10 </w:t>
      </w:r>
      <w:r w:rsidRPr="00803CC1">
        <w:rPr>
          <w:rFonts w:ascii="Times New Roman" w:hAnsi="Times New Roman" w:cs="Times New Roman"/>
          <w:sz w:val="24"/>
          <w:szCs w:val="24"/>
          <w:shd w:val="clear" w:color="auto" w:fill="FFFFFF"/>
        </w:rPr>
        <w:t>sztuk</w:t>
      </w:r>
    </w:p>
    <w:p w14:paraId="11A0AB92" w14:textId="58CBDABE" w:rsidR="00803CC1" w:rsidRPr="00803CC1" w:rsidRDefault="00A54347" w:rsidP="00803CC1">
      <w:pPr>
        <w:pStyle w:val="Akapitzlist"/>
        <w:numPr>
          <w:ilvl w:val="0"/>
          <w:numId w:val="35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3C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Kolorowe skakanki </w:t>
      </w:r>
      <w:r w:rsidR="001B1F52" w:rsidRPr="00803CC1">
        <w:rPr>
          <w:rFonts w:ascii="Times New Roman" w:hAnsi="Times New Roman" w:cs="Times New Roman"/>
          <w:sz w:val="24"/>
          <w:szCs w:val="24"/>
          <w:shd w:val="clear" w:color="auto" w:fill="FFFFFF"/>
        </w:rPr>
        <w:t>wykonane ze sznurka z plastikowymi rączkami</w:t>
      </w:r>
      <w:r w:rsidR="00E33E7F">
        <w:rPr>
          <w:rFonts w:ascii="Times New Roman" w:hAnsi="Times New Roman" w:cs="Times New Roman"/>
          <w:sz w:val="24"/>
          <w:szCs w:val="24"/>
          <w:shd w:val="clear" w:color="auto" w:fill="FFFFFF"/>
        </w:rPr>
        <w:t>, minimum 2 kolory</w:t>
      </w:r>
      <w:r w:rsidR="001B1F52" w:rsidRPr="00803C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– 10 sztuk </w:t>
      </w:r>
    </w:p>
    <w:p w14:paraId="7FAA5F08" w14:textId="47D89988" w:rsidR="007870A4" w:rsidRPr="00803CC1" w:rsidRDefault="00803CC1" w:rsidP="00803CC1">
      <w:pPr>
        <w:pStyle w:val="Akapitzlist"/>
        <w:numPr>
          <w:ilvl w:val="0"/>
          <w:numId w:val="35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3CC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Poznajmy się. Gra wspierająca kompetencje społeczno-emocjonalne</w:t>
      </w:r>
      <w:r w:rsidRPr="00803C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870A4" w:rsidRPr="00803CC1">
        <w:rPr>
          <w:rFonts w:ascii="Times New Roman" w:hAnsi="Times New Roman" w:cs="Times New Roman"/>
          <w:sz w:val="24"/>
          <w:szCs w:val="24"/>
          <w:shd w:val="clear" w:color="auto" w:fill="FFFFFF"/>
        </w:rPr>
        <w:t>Uczy tworzenia relacji z innymi ludźmi oraz dobrego funkcjonowania w grupie</w:t>
      </w:r>
      <w:r w:rsidR="00534559" w:rsidRPr="00803C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 dla dzieci w wieku 7 – 14 lat)</w:t>
      </w:r>
      <w:r w:rsidRPr="00803C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83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autor </w:t>
      </w:r>
      <w:hyperlink r:id="rId9" w:history="1">
        <w:r w:rsidRPr="0008392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 xml:space="preserve">Monika </w:t>
        </w:r>
        <w:proofErr w:type="spellStart"/>
        <w:r w:rsidRPr="0008392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Strehlau</w:t>
        </w:r>
        <w:proofErr w:type="spellEnd"/>
        <w:r w:rsidRPr="0008392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-Kamińska</w:t>
        </w:r>
      </w:hyperlink>
      <w:r w:rsidR="00E33E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33E7F" w:rsidRPr="00E33E7F">
        <w:rPr>
          <w:rFonts w:ascii="Times New Roman" w:hAnsi="Times New Roman" w:cs="Times New Roman"/>
          <w:sz w:val="24"/>
          <w:szCs w:val="24"/>
        </w:rPr>
        <w:t>najświeższe wydanie</w:t>
      </w:r>
      <w:r w:rsidR="00E33E7F" w:rsidRPr="00E33E7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="00762ECB" w:rsidRPr="00803CC1">
        <w:rPr>
          <w:rFonts w:ascii="Times New Roman" w:hAnsi="Times New Roman" w:cs="Times New Roman"/>
          <w:sz w:val="24"/>
          <w:szCs w:val="24"/>
          <w:shd w:val="clear" w:color="auto" w:fill="FFFFFF"/>
        </w:rPr>
        <w:t>– 1 sztuka</w:t>
      </w:r>
    </w:p>
    <w:p w14:paraId="55DA90BB" w14:textId="3284FAE6" w:rsidR="00ED3B1B" w:rsidRPr="00586221" w:rsidRDefault="00ED3B1B" w:rsidP="007870A4">
      <w:pPr>
        <w:pStyle w:val="Akapitzlist"/>
        <w:numPr>
          <w:ilvl w:val="0"/>
          <w:numId w:val="35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3CC1">
        <w:rPr>
          <w:rStyle w:val="Pogrubienie"/>
          <w:rFonts w:ascii="Times New Roman" w:hAnsi="Times New Roman" w:cs="Times New Roman"/>
          <w:b w:val="0"/>
          <w:bCs w:val="0"/>
          <w:color w:val="252525"/>
          <w:sz w:val="24"/>
          <w:szCs w:val="24"/>
          <w:shd w:val="clear" w:color="auto" w:fill="FFFFFF"/>
        </w:rPr>
        <w:t>Kart</w:t>
      </w:r>
      <w:r w:rsidRPr="00E33E7F">
        <w:rPr>
          <w:rStyle w:val="Pogrubienie"/>
          <w:rFonts w:ascii="Times New Roman" w:hAnsi="Times New Roman" w:cs="Times New Roman"/>
          <w:b w:val="0"/>
          <w:bCs w:val="0"/>
          <w:color w:val="252525"/>
          <w:sz w:val="24"/>
          <w:szCs w:val="24"/>
          <w:shd w:val="clear" w:color="auto" w:fill="FFFFFF"/>
        </w:rPr>
        <w:t>y pracy wspomagające rozwój umiejętności społecznych, emocji i budowania relacji, w celu prowadzenia</w:t>
      </w:r>
      <w:r w:rsidRPr="00E33E7F">
        <w:rPr>
          <w:rStyle w:val="Pogrubieni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E33E7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praktycznych ćwiczeń wspomagających rozwój umiejętności społecznych u dzieci</w:t>
      </w:r>
      <w:r w:rsidR="00BD3176" w:rsidRPr="00E33E7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, </w:t>
      </w:r>
      <w:r w:rsidR="00BD3176" w:rsidRPr="00E33E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autor </w:t>
      </w:r>
      <w:r w:rsidR="00BD3176" w:rsidRPr="00E33E7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Anna Jarosz-Bilińska, </w:t>
      </w:r>
      <w:r w:rsidR="00BD3176" w:rsidRPr="00E33E7F">
        <w:rPr>
          <w:rFonts w:ascii="Times New Roman" w:hAnsi="Times New Roman" w:cs="Times New Roman"/>
          <w:sz w:val="24"/>
          <w:szCs w:val="24"/>
        </w:rPr>
        <w:t>najświeższe wydanie</w:t>
      </w:r>
      <w:r w:rsidR="00C3300B" w:rsidRPr="00E33E7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– </w:t>
      </w:r>
      <w:r w:rsidR="00FE5C12" w:rsidRPr="00E33E7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2</w:t>
      </w:r>
      <w:r w:rsidR="00C3300B" w:rsidRPr="00E33E7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="00FE5C12" w:rsidRPr="00E33E7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komplety</w:t>
      </w:r>
      <w:r w:rsidR="00C3300B" w:rsidRPr="00E33E7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kart</w:t>
      </w:r>
    </w:p>
    <w:p w14:paraId="6AC0B8D8" w14:textId="3A1BBFB1" w:rsidR="00586221" w:rsidRPr="00810498" w:rsidRDefault="00586221" w:rsidP="007870A4">
      <w:pPr>
        <w:pStyle w:val="Akapitzlist"/>
        <w:numPr>
          <w:ilvl w:val="0"/>
          <w:numId w:val="35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B1ED3">
        <w:rPr>
          <w:rFonts w:ascii="Bookman Old Style" w:hAnsi="Bookman Old Style"/>
        </w:rPr>
        <w:t xml:space="preserve">Karty  </w:t>
      </w:r>
      <w:r w:rsidRPr="00D21443">
        <w:rPr>
          <w:rFonts w:ascii="Times New Roman" w:hAnsi="Times New Roman" w:cs="Times New Roman"/>
          <w:sz w:val="24"/>
          <w:szCs w:val="24"/>
        </w:rPr>
        <w:t>samooceny i samopoznania</w:t>
      </w:r>
      <w:r w:rsidR="00C9132B">
        <w:rPr>
          <w:rFonts w:ascii="Times New Roman" w:hAnsi="Times New Roman" w:cs="Times New Roman"/>
          <w:sz w:val="24"/>
          <w:szCs w:val="24"/>
        </w:rPr>
        <w:t xml:space="preserve"> z planszą do gry</w:t>
      </w:r>
      <w:r w:rsidRPr="00D21443">
        <w:rPr>
          <w:rFonts w:ascii="Times New Roman" w:hAnsi="Times New Roman" w:cs="Times New Roman"/>
          <w:sz w:val="24"/>
          <w:szCs w:val="24"/>
        </w:rPr>
        <w:t xml:space="preserve">, w formie papierowej, w celu </w:t>
      </w:r>
      <w:r w:rsidRPr="00810498">
        <w:rPr>
          <w:rFonts w:ascii="Times New Roman" w:hAnsi="Times New Roman" w:cs="Times New Roman"/>
          <w:sz w:val="24"/>
          <w:szCs w:val="24"/>
        </w:rPr>
        <w:t>prowadzenia gier rozwojowych z uczniami w zakresie budowania umiejętności samooceny samoświadomości</w:t>
      </w:r>
      <w:r w:rsidR="00C9132B" w:rsidRPr="00810498">
        <w:rPr>
          <w:rFonts w:ascii="Times New Roman" w:hAnsi="Times New Roman" w:cs="Times New Roman"/>
          <w:sz w:val="24"/>
          <w:szCs w:val="24"/>
        </w:rPr>
        <w:t xml:space="preserve">, </w:t>
      </w:r>
      <w:r w:rsidR="00C9132B" w:rsidRPr="00810498">
        <w:rPr>
          <w:rFonts w:ascii="Times New Roman" w:hAnsi="Times New Roman" w:cs="Times New Roman"/>
          <w:sz w:val="24"/>
          <w:szCs w:val="24"/>
          <w:shd w:val="clear" w:color="auto" w:fill="FDFBFB"/>
        </w:rPr>
        <w:t>autor: </w:t>
      </w:r>
      <w:hyperlink r:id="rId10" w:tooltip="Michalina Płotka" w:history="1">
        <w:r w:rsidR="00C9132B" w:rsidRPr="00810498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DFBFB"/>
          </w:rPr>
          <w:t>Michalina Płotka</w:t>
        </w:r>
      </w:hyperlink>
      <w:r w:rsidR="00C9132B" w:rsidRPr="00810498">
        <w:rPr>
          <w:rFonts w:ascii="Times New Roman" w:hAnsi="Times New Roman" w:cs="Times New Roman"/>
          <w:sz w:val="24"/>
          <w:szCs w:val="24"/>
        </w:rPr>
        <w:t xml:space="preserve">, najświeższe wydanie </w:t>
      </w:r>
      <w:r w:rsidR="006E0359" w:rsidRPr="00810498">
        <w:rPr>
          <w:rFonts w:ascii="Times New Roman" w:hAnsi="Times New Roman" w:cs="Times New Roman"/>
          <w:sz w:val="24"/>
          <w:szCs w:val="24"/>
        </w:rPr>
        <w:t xml:space="preserve"> - </w:t>
      </w:r>
      <w:r w:rsidR="00FE5C12" w:rsidRPr="008104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komplety </w:t>
      </w:r>
      <w:r w:rsidR="006E0359" w:rsidRPr="00810498">
        <w:rPr>
          <w:rFonts w:ascii="Times New Roman" w:hAnsi="Times New Roman" w:cs="Times New Roman"/>
          <w:sz w:val="24"/>
          <w:szCs w:val="24"/>
          <w:shd w:val="clear" w:color="auto" w:fill="FFFFFF"/>
        </w:rPr>
        <w:t>kart</w:t>
      </w:r>
    </w:p>
    <w:p w14:paraId="141F08F5" w14:textId="7B04B55A" w:rsidR="00494DDE" w:rsidRPr="00810498" w:rsidRDefault="002A6487" w:rsidP="00494DDE">
      <w:pPr>
        <w:pStyle w:val="Akapitzlist"/>
        <w:numPr>
          <w:ilvl w:val="0"/>
          <w:numId w:val="35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1049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Karty potrzeb, </w:t>
      </w:r>
      <w:r w:rsidRPr="00810498">
        <w:rPr>
          <w:rFonts w:ascii="Times New Roman" w:hAnsi="Times New Roman" w:cs="Times New Roman"/>
          <w:sz w:val="24"/>
          <w:szCs w:val="24"/>
        </w:rPr>
        <w:t>w formie papierowej,  w celu prowadzenia zajęć w odkrywaniu swoich prawdziwych potrzeb</w:t>
      </w:r>
      <w:r w:rsidRPr="008104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przez uczniów</w:t>
      </w:r>
      <w:r w:rsidR="00810498" w:rsidRPr="008104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10498" w:rsidRPr="00810498">
        <w:rPr>
          <w:rFonts w:ascii="Times New Roman" w:hAnsi="Times New Roman" w:cs="Times New Roman"/>
          <w:sz w:val="24"/>
          <w:szCs w:val="24"/>
        </w:rPr>
        <w:t>58 kart z uproszczonymi opisami najważniejszych potrzeb, Karty są przeznaczone dla dzieci i młodzieży w wieku 8-15 lat. Karty mają pomóc nauczyć odkryć i wyrażać potrzeby, które są uniwersalne dla każdego człowieka. Dzięki pracy z kartami dzieci i młodzież mają nauczyć się jakie potrzeby ma każdy człowiek, jak można je nazwać i wyrazić</w:t>
      </w:r>
      <w:r w:rsidRPr="00810498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810498">
        <w:rPr>
          <w:rFonts w:ascii="Times New Roman" w:hAnsi="Times New Roman" w:cs="Times New Roman"/>
          <w:sz w:val="24"/>
          <w:szCs w:val="24"/>
        </w:rPr>
        <w:t xml:space="preserve"> </w:t>
      </w:r>
      <w:r w:rsidR="00FE5C12" w:rsidRPr="008104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komplety </w:t>
      </w:r>
      <w:r w:rsidRPr="00810498">
        <w:rPr>
          <w:rFonts w:ascii="Times New Roman" w:hAnsi="Times New Roman" w:cs="Times New Roman"/>
          <w:sz w:val="24"/>
          <w:szCs w:val="24"/>
          <w:shd w:val="clear" w:color="auto" w:fill="FFFFFF"/>
        </w:rPr>
        <w:t>kart</w:t>
      </w:r>
    </w:p>
    <w:p w14:paraId="3A6BBE5E" w14:textId="298B3BA2" w:rsidR="005C6BCB" w:rsidRPr="00595AD7" w:rsidRDefault="00C3631F" w:rsidP="00494DDE">
      <w:pPr>
        <w:pStyle w:val="Akapitzlist"/>
        <w:numPr>
          <w:ilvl w:val="0"/>
          <w:numId w:val="35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10498">
        <w:rPr>
          <w:rFonts w:ascii="Times New Roman" w:hAnsi="Times New Roman" w:cs="Times New Roman"/>
          <w:sz w:val="24"/>
          <w:szCs w:val="24"/>
          <w:shd w:val="clear" w:color="auto" w:fill="FFFFFF"/>
        </w:rPr>
        <w:t>Książka</w:t>
      </w:r>
      <w:r w:rsidR="00494DDE" w:rsidRPr="008104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4DDE" w:rsidRPr="0081049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Bliżej siebie (książka </w:t>
      </w:r>
      <w:r w:rsidR="00494DDE" w:rsidRPr="00494DD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pl-PL"/>
        </w:rPr>
        <w:t xml:space="preserve">+ karty KIS) </w:t>
      </w:r>
      <w:r w:rsidRPr="00494DDE">
        <w:rPr>
          <w:rFonts w:ascii="Times New Roman" w:hAnsi="Times New Roman" w:cs="Times New Roman"/>
          <w:sz w:val="24"/>
          <w:szCs w:val="24"/>
          <w:shd w:val="clear" w:color="auto" w:fill="FFFFFF"/>
        </w:rPr>
        <w:t>zawierające propozycje pracy z dołączonymi kartami do rozwoju osobistego uczniów</w:t>
      </w:r>
      <w:r w:rsidR="00A75EC8" w:rsidRPr="00494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Karty mają mieć zadanie inspirująco-symboliczne jako </w:t>
      </w:r>
      <w:r w:rsidR="00A75EC8" w:rsidRPr="00C60D83">
        <w:rPr>
          <w:rFonts w:ascii="Times New Roman" w:hAnsi="Times New Roman" w:cs="Times New Roman"/>
          <w:sz w:val="24"/>
          <w:szCs w:val="24"/>
          <w:shd w:val="clear" w:color="auto" w:fill="FFFFFF"/>
        </w:rPr>
        <w:t>narzędzie wspomagające szeroko rozumiany rozwój osobisty, pracę nad motywacją, wartościami, kreatywnym myśleniem, świadomą komunikacją</w:t>
      </w:r>
      <w:r w:rsidR="00C60D83" w:rsidRPr="00C60D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autor </w:t>
      </w:r>
      <w:hyperlink r:id="rId11" w:history="1">
        <w:r w:rsidR="00C60D83" w:rsidRPr="00C60D8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Bożena </w:t>
        </w:r>
        <w:proofErr w:type="spellStart"/>
        <w:r w:rsidR="00C60D83" w:rsidRPr="00C60D8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Strychowska</w:t>
        </w:r>
        <w:proofErr w:type="spellEnd"/>
      </w:hyperlink>
      <w:r w:rsidR="00C60D83" w:rsidRPr="00C60D83">
        <w:rPr>
          <w:rFonts w:ascii="Times New Roman" w:hAnsi="Times New Roman" w:cs="Times New Roman"/>
          <w:sz w:val="24"/>
          <w:szCs w:val="24"/>
        </w:rPr>
        <w:t>, najświeższe wydanie</w:t>
      </w:r>
      <w:r w:rsidR="00694F95" w:rsidRPr="00595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1 </w:t>
      </w:r>
      <w:r w:rsidR="000F40C0">
        <w:rPr>
          <w:rFonts w:ascii="Times New Roman" w:hAnsi="Times New Roman" w:cs="Times New Roman"/>
          <w:sz w:val="24"/>
          <w:szCs w:val="24"/>
          <w:shd w:val="clear" w:color="auto" w:fill="FFFFFF"/>
        </w:rPr>
        <w:t>komplet</w:t>
      </w:r>
      <w:r w:rsid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4F43A78" w14:textId="1502461E" w:rsidR="00595AD7" w:rsidRPr="00220C3C" w:rsidRDefault="00595AD7" w:rsidP="00494DDE">
      <w:pPr>
        <w:pStyle w:val="Akapitzlist"/>
        <w:numPr>
          <w:ilvl w:val="0"/>
          <w:numId w:val="35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95AD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pl-PL"/>
        </w:rPr>
        <w:t xml:space="preserve">Książka Porozumienie </w:t>
      </w:r>
      <w:r w:rsidRPr="00B3006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pl-PL"/>
        </w:rPr>
        <w:t xml:space="preserve">Bez Przemocy Pakiet, </w:t>
      </w:r>
      <w:r w:rsidRPr="00B3006C">
        <w:rPr>
          <w:rFonts w:ascii="Times New Roman" w:hAnsi="Times New Roman" w:cs="Times New Roman"/>
          <w:sz w:val="24"/>
          <w:szCs w:val="24"/>
        </w:rPr>
        <w:t xml:space="preserve">w celu prowadzenia zajęć z uczniami w zakresie mediacji i budowania </w:t>
      </w:r>
      <w:r w:rsidRPr="00B3006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kontaktu międzyludzkiego</w:t>
      </w:r>
      <w:r w:rsidR="00B3006C" w:rsidRPr="00B3006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</w:t>
      </w:r>
      <w:r w:rsidR="00B3006C" w:rsidRPr="00B300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autor </w:t>
      </w:r>
      <w:hyperlink r:id="rId12" w:history="1">
        <w:r w:rsidR="00B3006C" w:rsidRPr="00B3006C">
          <w:rPr>
            <w:rStyle w:val="Hipercze"/>
            <w:rFonts w:ascii="Times New Roman" w:hAnsi="Times New Roman" w:cs="Times New Roman"/>
            <w:color w:val="252525"/>
            <w:sz w:val="24"/>
            <w:szCs w:val="24"/>
            <w:u w:val="none"/>
            <w:shd w:val="clear" w:color="auto" w:fill="FFFFFF"/>
          </w:rPr>
          <w:t>Marshall B. Rosenberg</w:t>
        </w:r>
      </w:hyperlink>
      <w:r w:rsidR="00B3006C" w:rsidRPr="00B3006C">
        <w:rPr>
          <w:rFonts w:ascii="Times New Roman" w:hAnsi="Times New Roman" w:cs="Times New Roman"/>
          <w:sz w:val="24"/>
          <w:szCs w:val="24"/>
        </w:rPr>
        <w:t xml:space="preserve"> najświeższe wydanie</w:t>
      </w:r>
      <w:r w:rsidRPr="00B3006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B300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1 </w:t>
      </w:r>
      <w:r w:rsidR="000F40C0" w:rsidRPr="00B3006C">
        <w:rPr>
          <w:rFonts w:ascii="Times New Roman" w:hAnsi="Times New Roman" w:cs="Times New Roman"/>
          <w:sz w:val="24"/>
          <w:szCs w:val="24"/>
          <w:shd w:val="clear" w:color="auto" w:fill="FFFFFF"/>
        </w:rPr>
        <w:t>komplet</w:t>
      </w:r>
      <w:r w:rsid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1C77B03" w14:textId="3068512A" w:rsidR="00220C3C" w:rsidRPr="00595AD7" w:rsidRDefault="00C60D83" w:rsidP="00494DDE">
      <w:pPr>
        <w:pStyle w:val="Akapitzlist"/>
        <w:numPr>
          <w:ilvl w:val="0"/>
          <w:numId w:val="35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20C3C">
        <w:rPr>
          <w:rFonts w:ascii="Times New Roman" w:hAnsi="Times New Roman" w:cs="Times New Roman"/>
          <w:sz w:val="24"/>
          <w:szCs w:val="24"/>
        </w:rPr>
        <w:t>Klasowy zestaw do zabaw ruchowych</w:t>
      </w:r>
      <w:r w:rsidR="00EA0970">
        <w:rPr>
          <w:rFonts w:ascii="Times New Roman" w:hAnsi="Times New Roman" w:cs="Times New Roman"/>
          <w:sz w:val="24"/>
          <w:szCs w:val="24"/>
        </w:rPr>
        <w:t xml:space="preserve"> duża motoryka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EA0970">
        <w:rPr>
          <w:rFonts w:ascii="Times New Roman" w:hAnsi="Times New Roman" w:cs="Times New Roman"/>
          <w:sz w:val="24"/>
          <w:szCs w:val="24"/>
        </w:rPr>
        <w:t xml:space="preserve">, zawierający kolorowe </w:t>
      </w:r>
      <w:r>
        <w:rPr>
          <w:rFonts w:ascii="Times New Roman" w:hAnsi="Times New Roman" w:cs="Times New Roman"/>
          <w:sz w:val="24"/>
          <w:szCs w:val="24"/>
        </w:rPr>
        <w:t>krążki</w:t>
      </w:r>
      <w:r w:rsidR="00EA0970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dmuchane </w:t>
      </w:r>
      <w:r w:rsidR="00EA0970">
        <w:rPr>
          <w:rFonts w:ascii="Times New Roman" w:hAnsi="Times New Roman" w:cs="Times New Roman"/>
          <w:sz w:val="24"/>
          <w:szCs w:val="24"/>
        </w:rPr>
        <w:t>kostki do gry</w:t>
      </w:r>
      <w:r w:rsidR="00F24C2A">
        <w:rPr>
          <w:rFonts w:ascii="Times New Roman" w:hAnsi="Times New Roman" w:cs="Times New Roman"/>
          <w:sz w:val="24"/>
          <w:szCs w:val="24"/>
        </w:rPr>
        <w:t xml:space="preserve"> -</w:t>
      </w:r>
      <w:r w:rsidR="00F24C2A" w:rsidRPr="00595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1 </w:t>
      </w:r>
      <w:r w:rsidR="000F40C0">
        <w:rPr>
          <w:rFonts w:ascii="Times New Roman" w:hAnsi="Times New Roman" w:cs="Times New Roman"/>
          <w:sz w:val="24"/>
          <w:szCs w:val="24"/>
          <w:shd w:val="clear" w:color="auto" w:fill="FFFFFF"/>
        </w:rPr>
        <w:t>komplet</w:t>
      </w:r>
    </w:p>
    <w:p w14:paraId="181C249D" w14:textId="609C4334" w:rsidR="005C6BCB" w:rsidRPr="0099464E" w:rsidRDefault="00A951FF" w:rsidP="005C6BCB">
      <w:pPr>
        <w:pStyle w:val="Akapitzlist"/>
        <w:numPr>
          <w:ilvl w:val="0"/>
          <w:numId w:val="35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C6BCB">
        <w:rPr>
          <w:rFonts w:ascii="Times New Roman" w:hAnsi="Times New Roman" w:cs="Times New Roman"/>
          <w:sz w:val="24"/>
          <w:szCs w:val="24"/>
        </w:rPr>
        <w:t xml:space="preserve">Blok do flipchartów, gładki, kolor kartek biały, ilość kartek minimum 50, </w:t>
      </w:r>
      <w:r w:rsidRPr="005C6B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gramatura papieru: 60-70gsm</w:t>
      </w:r>
      <w:r w:rsidR="005C6BCB" w:rsidRPr="005C6B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5C6BCB" w:rsidRPr="005C6BCB">
        <w:rPr>
          <w:rFonts w:ascii="Times New Roman" w:hAnsi="Times New Roman" w:cs="Times New Roman"/>
          <w:color w:val="000000"/>
          <w:sz w:val="24"/>
          <w:szCs w:val="24"/>
        </w:rPr>
        <w:t>wymiar kartek: 65 x 100 cm, posiada o</w:t>
      </w:r>
      <w:r w:rsidR="005C6BCB" w:rsidRPr="005C6B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twory ułatwiające szybkie zamontowanie go na flipcharcie</w:t>
      </w:r>
      <w:r w:rsidR="00994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2 sztuki</w:t>
      </w:r>
    </w:p>
    <w:p w14:paraId="36F448EF" w14:textId="001D9113" w:rsidR="0099464E" w:rsidRPr="00836AB5" w:rsidRDefault="005B231C" w:rsidP="005C6BCB">
      <w:pPr>
        <w:pStyle w:val="Akapitzlist"/>
        <w:numPr>
          <w:ilvl w:val="0"/>
          <w:numId w:val="35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Komplet</w:t>
      </w:r>
      <w:r w:rsidR="0099464E" w:rsidRPr="00994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flamastrów, minimum 24 kolory w </w:t>
      </w:r>
      <w:r w:rsidR="00602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komplecie</w:t>
      </w:r>
      <w:r w:rsidR="0099464E" w:rsidRPr="00994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z okrągłą końcówką i zatyczką – </w:t>
      </w:r>
      <w:r w:rsidR="00994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 </w:t>
      </w:r>
      <w:r w:rsidR="000F40C0">
        <w:rPr>
          <w:rFonts w:ascii="Times New Roman" w:hAnsi="Times New Roman" w:cs="Times New Roman"/>
          <w:sz w:val="24"/>
          <w:szCs w:val="24"/>
          <w:shd w:val="clear" w:color="auto" w:fill="FFFFFF"/>
        </w:rPr>
        <w:t>kompletów</w:t>
      </w:r>
    </w:p>
    <w:p w14:paraId="3B81BB66" w14:textId="559275DB" w:rsidR="00836AB5" w:rsidRPr="00212D93" w:rsidRDefault="005B231C" w:rsidP="00836AB5">
      <w:pPr>
        <w:pStyle w:val="Akapitzlist"/>
        <w:numPr>
          <w:ilvl w:val="0"/>
          <w:numId w:val="35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2D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Komplet</w:t>
      </w:r>
      <w:r w:rsidR="00836AB5" w:rsidRPr="00212D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kredek ołówkowych, minimum 24 kolory w </w:t>
      </w:r>
      <w:r w:rsidR="00602F38" w:rsidRPr="00212D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komplecie</w:t>
      </w:r>
      <w:r w:rsidR="00836AB5" w:rsidRPr="00212D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10 </w:t>
      </w:r>
      <w:r w:rsidR="000F40C0" w:rsidRPr="00212D93">
        <w:rPr>
          <w:rFonts w:ascii="Times New Roman" w:hAnsi="Times New Roman" w:cs="Times New Roman"/>
          <w:sz w:val="24"/>
          <w:szCs w:val="24"/>
          <w:shd w:val="clear" w:color="auto" w:fill="FFFFFF"/>
        </w:rPr>
        <w:t>kompletów</w:t>
      </w:r>
    </w:p>
    <w:p w14:paraId="671DE4D0" w14:textId="77777777" w:rsidR="006F5546" w:rsidRPr="00212D93" w:rsidRDefault="00C70210" w:rsidP="006F5546">
      <w:pPr>
        <w:pStyle w:val="Akapitzlist"/>
        <w:numPr>
          <w:ilvl w:val="0"/>
          <w:numId w:val="35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D93">
        <w:rPr>
          <w:rFonts w:ascii="Times New Roman" w:hAnsi="Times New Roman" w:cs="Times New Roman"/>
          <w:sz w:val="24"/>
          <w:szCs w:val="24"/>
        </w:rPr>
        <w:t xml:space="preserve">Zestaw balonów, różnokolorowych -minimum 5 kolorów, min. 100 sztuk w </w:t>
      </w:r>
      <w:r w:rsidR="00A37900" w:rsidRPr="00212D93">
        <w:rPr>
          <w:rFonts w:ascii="Times New Roman" w:hAnsi="Times New Roman" w:cs="Times New Roman"/>
          <w:sz w:val="24"/>
          <w:szCs w:val="24"/>
        </w:rPr>
        <w:t>opakowaniu</w:t>
      </w:r>
      <w:r w:rsidRPr="00212D93">
        <w:rPr>
          <w:rFonts w:ascii="Times New Roman" w:hAnsi="Times New Roman" w:cs="Times New Roman"/>
          <w:sz w:val="24"/>
          <w:szCs w:val="24"/>
        </w:rPr>
        <w:t xml:space="preserve"> – 10 </w:t>
      </w:r>
      <w:bookmarkEnd w:id="3"/>
      <w:r w:rsidR="00602F38" w:rsidRPr="00212D93">
        <w:rPr>
          <w:rFonts w:ascii="Times New Roman" w:hAnsi="Times New Roman" w:cs="Times New Roman"/>
          <w:sz w:val="24"/>
          <w:szCs w:val="24"/>
          <w:shd w:val="clear" w:color="auto" w:fill="FFFFFF"/>
        </w:rPr>
        <w:t>opakowań</w:t>
      </w:r>
    </w:p>
    <w:p w14:paraId="37B4412B" w14:textId="7207E414" w:rsidR="0081781E" w:rsidRPr="00D64E2D" w:rsidRDefault="006F5546" w:rsidP="0081781E">
      <w:pPr>
        <w:pStyle w:val="Akapitzlist"/>
        <w:numPr>
          <w:ilvl w:val="0"/>
          <w:numId w:val="35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D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17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Chusta animacyjna wielokolorowa </w:t>
      </w:r>
      <w:r w:rsid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r w:rsidRPr="0081781E">
        <w:rPr>
          <w:rFonts w:ascii="Times New Roman" w:hAnsi="Times New Roman" w:cs="Times New Roman"/>
          <w:sz w:val="24"/>
          <w:szCs w:val="24"/>
        </w:rPr>
        <w:t xml:space="preserve">zabaw dydaktycznych i ruchowych integrujących grupę, </w:t>
      </w:r>
      <w:r w:rsidRPr="00D64E2D">
        <w:rPr>
          <w:rFonts w:ascii="Times New Roman" w:hAnsi="Times New Roman" w:cs="Times New Roman"/>
          <w:sz w:val="24"/>
          <w:szCs w:val="24"/>
        </w:rPr>
        <w:t xml:space="preserve">średnica produktu min. </w:t>
      </w:r>
      <w:r w:rsidR="00212D93" w:rsidRPr="00D64E2D">
        <w:rPr>
          <w:rFonts w:ascii="Times New Roman" w:hAnsi="Times New Roman" w:cs="Times New Roman"/>
          <w:sz w:val="24"/>
          <w:szCs w:val="24"/>
        </w:rPr>
        <w:t>3</w:t>
      </w:r>
      <w:r w:rsidRPr="00D64E2D">
        <w:rPr>
          <w:rFonts w:ascii="Times New Roman" w:hAnsi="Times New Roman" w:cs="Times New Roman"/>
          <w:sz w:val="24"/>
          <w:szCs w:val="24"/>
        </w:rPr>
        <w:t>00cm</w:t>
      </w:r>
      <w:r w:rsidR="00BD421E" w:rsidRPr="00D64E2D">
        <w:rPr>
          <w:rFonts w:ascii="Times New Roman" w:hAnsi="Times New Roman" w:cs="Times New Roman"/>
          <w:sz w:val="24"/>
          <w:szCs w:val="24"/>
        </w:rPr>
        <w:t>, wyposażona w uchwyty</w:t>
      </w:r>
      <w:r w:rsidRPr="00D64E2D">
        <w:rPr>
          <w:rFonts w:ascii="Times New Roman" w:hAnsi="Times New Roman" w:cs="Times New Roman"/>
          <w:sz w:val="24"/>
          <w:szCs w:val="24"/>
        </w:rPr>
        <w:t xml:space="preserve"> – 1 sztuka</w:t>
      </w:r>
    </w:p>
    <w:p w14:paraId="57C1195D" w14:textId="42B16CF9" w:rsidR="0081781E" w:rsidRPr="00D64E2D" w:rsidRDefault="0081781E" w:rsidP="0081781E">
      <w:pPr>
        <w:pStyle w:val="Akapitzlist"/>
        <w:numPr>
          <w:ilvl w:val="0"/>
          <w:numId w:val="35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2D">
        <w:rPr>
          <w:rFonts w:ascii="Times New Roman" w:hAnsi="Times New Roman" w:cs="Times New Roman"/>
          <w:sz w:val="24"/>
          <w:szCs w:val="24"/>
        </w:rPr>
        <w:t xml:space="preserve"> Guma sensoryczna animacyjna wielokolorowa, minimum </w:t>
      </w:r>
      <w:r w:rsidR="00B21AF8" w:rsidRPr="00D64E2D">
        <w:rPr>
          <w:rFonts w:ascii="Times New Roman" w:hAnsi="Times New Roman" w:cs="Times New Roman"/>
          <w:sz w:val="24"/>
          <w:szCs w:val="24"/>
        </w:rPr>
        <w:t>3</w:t>
      </w:r>
      <w:r w:rsidRPr="00D64E2D">
        <w:rPr>
          <w:rFonts w:ascii="Times New Roman" w:hAnsi="Times New Roman" w:cs="Times New Roman"/>
          <w:sz w:val="24"/>
          <w:szCs w:val="24"/>
        </w:rPr>
        <w:t>00cm – 1 sztuka</w:t>
      </w:r>
    </w:p>
    <w:p w14:paraId="40BC481D" w14:textId="33C5D2CB" w:rsidR="0054261B" w:rsidRPr="00D64E2D" w:rsidRDefault="0054261B" w:rsidP="0081781E">
      <w:pPr>
        <w:pStyle w:val="Akapitzlist"/>
        <w:numPr>
          <w:ilvl w:val="0"/>
          <w:numId w:val="35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2D">
        <w:rPr>
          <w:rFonts w:ascii="Times New Roman" w:hAnsi="Times New Roman" w:cs="Times New Roman"/>
          <w:sz w:val="24"/>
          <w:szCs w:val="24"/>
        </w:rPr>
        <w:t xml:space="preserve">Tunel animacyjny, </w:t>
      </w:r>
      <w:r w:rsidR="00D64E2D" w:rsidRPr="00D64E2D">
        <w:rPr>
          <w:rFonts w:ascii="Times New Roman" w:hAnsi="Times New Roman" w:cs="Times New Roman"/>
          <w:sz w:val="24"/>
          <w:szCs w:val="24"/>
        </w:rPr>
        <w:t xml:space="preserve">prosty, </w:t>
      </w:r>
      <w:r w:rsidRPr="00D64E2D">
        <w:rPr>
          <w:rFonts w:ascii="Times New Roman" w:hAnsi="Times New Roman" w:cs="Times New Roman"/>
          <w:sz w:val="24"/>
          <w:szCs w:val="24"/>
        </w:rPr>
        <w:t>wielokolorowy,</w:t>
      </w:r>
      <w:r w:rsidR="00D64E2D" w:rsidRPr="00D64E2D">
        <w:rPr>
          <w:rFonts w:ascii="Times New Roman" w:hAnsi="Times New Roman" w:cs="Times New Roman"/>
          <w:sz w:val="24"/>
          <w:szCs w:val="24"/>
        </w:rPr>
        <w:t xml:space="preserve"> materiał</w:t>
      </w:r>
      <w:r w:rsidRPr="00D64E2D">
        <w:rPr>
          <w:rFonts w:ascii="Times New Roman" w:hAnsi="Times New Roman" w:cs="Times New Roman"/>
          <w:sz w:val="24"/>
          <w:szCs w:val="24"/>
        </w:rPr>
        <w:t xml:space="preserve"> </w:t>
      </w:r>
      <w:r w:rsidR="00D64E2D" w:rsidRPr="00D64E2D">
        <w:rPr>
          <w:rFonts w:ascii="Times New Roman" w:hAnsi="Times New Roman" w:cs="Times New Roman"/>
          <w:sz w:val="24"/>
          <w:szCs w:val="24"/>
          <w:shd w:val="clear" w:color="auto" w:fill="FFFFFF"/>
        </w:rPr>
        <w:t>poliester</w:t>
      </w:r>
      <w:r w:rsidR="001C39F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64E2D" w:rsidRPr="00D64E2D">
        <w:rPr>
          <w:rFonts w:ascii="Times New Roman" w:hAnsi="Times New Roman" w:cs="Times New Roman"/>
          <w:sz w:val="24"/>
          <w:szCs w:val="24"/>
        </w:rPr>
        <w:t xml:space="preserve"> </w:t>
      </w:r>
      <w:r w:rsidRPr="00D64E2D">
        <w:rPr>
          <w:rFonts w:ascii="Times New Roman" w:hAnsi="Times New Roman" w:cs="Times New Roman"/>
          <w:sz w:val="24"/>
          <w:szCs w:val="24"/>
        </w:rPr>
        <w:t xml:space="preserve">wymiary minimum </w:t>
      </w:r>
      <w:r w:rsidRPr="00D64E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="00D64E2D" w:rsidRPr="00D64E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D64E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x180 cm</w:t>
      </w:r>
      <w:r w:rsidRPr="00D64E2D">
        <w:rPr>
          <w:rFonts w:ascii="Times New Roman" w:hAnsi="Times New Roman" w:cs="Times New Roman"/>
          <w:sz w:val="24"/>
          <w:szCs w:val="24"/>
        </w:rPr>
        <w:t xml:space="preserve"> – 1 sztuka, </w:t>
      </w:r>
    </w:p>
    <w:p w14:paraId="1C4346D0" w14:textId="76B92906" w:rsidR="00413661" w:rsidRPr="00413661" w:rsidRDefault="00413661" w:rsidP="00413661">
      <w:pPr>
        <w:pStyle w:val="Akapitzlist"/>
        <w:numPr>
          <w:ilvl w:val="0"/>
          <w:numId w:val="35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61B">
        <w:rPr>
          <w:rFonts w:ascii="Times New Roman" w:hAnsi="Times New Roman" w:cs="Times New Roman"/>
          <w:sz w:val="24"/>
          <w:szCs w:val="24"/>
        </w:rPr>
        <w:t xml:space="preserve"> Worek do skakania kolorowy, wykonany z </w:t>
      </w:r>
      <w:r w:rsidRPr="005426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wodoodpornego poliestrowego materiału z uchwytami, rozwijające sprawność ruchową, motoryczną, </w:t>
      </w:r>
      <w:r w:rsidRPr="0054261B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</w:t>
      </w:r>
      <w:r w:rsidRPr="00413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minimum 60 cm, szerokość minimum 50 cm, spód worka: minimum 25 cm x 25 cm​</w:t>
      </w:r>
      <w:r w:rsidR="00D75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10 sztuk minimum w 2 kolorach</w:t>
      </w:r>
    </w:p>
    <w:p w14:paraId="228C0401" w14:textId="5C005282" w:rsidR="006F5546" w:rsidRPr="00406E29" w:rsidRDefault="006F5546" w:rsidP="00406E29">
      <w:pPr>
        <w:tabs>
          <w:tab w:val="left" w:pos="573"/>
          <w:tab w:val="left" w:pos="6765"/>
        </w:tabs>
        <w:adjustRightInd w:val="0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C98923" w14:textId="4CEE0335" w:rsidR="00D672FC" w:rsidRDefault="00D672FC" w:rsidP="00227A21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93924928"/>
      <w:r w:rsidRPr="00227A21">
        <w:rPr>
          <w:rFonts w:ascii="Times New Roman" w:hAnsi="Times New Roman" w:cs="Times New Roman"/>
          <w:sz w:val="24"/>
          <w:szCs w:val="24"/>
        </w:rPr>
        <w:t>W ramach przedmiotu zamówienia, Zamawiający wymaga od Wykonawcy:</w:t>
      </w:r>
    </w:p>
    <w:bookmarkEnd w:id="4"/>
    <w:p w14:paraId="1E37E019" w14:textId="3B1E9FD4" w:rsidR="00470A1A" w:rsidRPr="008A36D4" w:rsidRDefault="00470A1A" w:rsidP="00470A1A">
      <w:pPr>
        <w:pStyle w:val="Akapitzlist"/>
        <w:numPr>
          <w:ilvl w:val="0"/>
          <w:numId w:val="39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6D4">
        <w:rPr>
          <w:rFonts w:ascii="Times New Roman" w:hAnsi="Times New Roman" w:cs="Times New Roman"/>
          <w:sz w:val="24"/>
          <w:szCs w:val="24"/>
        </w:rPr>
        <w:t>Wszystkie ww. materiały muszą zawierać logotypy projektu</w:t>
      </w:r>
      <w:r w:rsidR="00FB525A" w:rsidRPr="008A36D4">
        <w:rPr>
          <w:rFonts w:ascii="Times New Roman" w:hAnsi="Times New Roman" w:cs="Times New Roman"/>
          <w:sz w:val="24"/>
          <w:szCs w:val="24"/>
        </w:rPr>
        <w:t xml:space="preserve"> zgodnie z zasadami </w:t>
      </w:r>
      <w:r w:rsidR="00FB525A" w:rsidRPr="008A36D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Podręcznika wnioskodawcy i beneficjenta Funduszy Europejskich na lata 2021-2027 w zakresie informacji i promocji</w:t>
      </w:r>
      <w:r w:rsidRPr="008A36D4">
        <w:rPr>
          <w:rFonts w:ascii="Times New Roman" w:hAnsi="Times New Roman" w:cs="Times New Roman"/>
          <w:sz w:val="24"/>
          <w:szCs w:val="24"/>
        </w:rPr>
        <w:t>, które zostaną przekazane przez Zamawiającego po podpisaniu umowy z wybranym Wykonawcą, logotypy muszą być nadrukowane</w:t>
      </w:r>
      <w:r w:rsidR="001C39F2" w:rsidRPr="008A36D4">
        <w:rPr>
          <w:rFonts w:ascii="Times New Roman" w:hAnsi="Times New Roman" w:cs="Times New Roman"/>
          <w:sz w:val="24"/>
          <w:szCs w:val="24"/>
        </w:rPr>
        <w:t xml:space="preserve">/ trwale </w:t>
      </w:r>
      <w:r w:rsidR="001C39F2" w:rsidRPr="008A36D4">
        <w:rPr>
          <w:rFonts w:ascii="Times New Roman" w:hAnsi="Times New Roman" w:cs="Times New Roman"/>
          <w:sz w:val="24"/>
          <w:szCs w:val="24"/>
        </w:rPr>
        <w:lastRenderedPageBreak/>
        <w:t>naniesione</w:t>
      </w:r>
      <w:r w:rsidRPr="008A36D4">
        <w:rPr>
          <w:rFonts w:ascii="Times New Roman" w:hAnsi="Times New Roman" w:cs="Times New Roman"/>
          <w:sz w:val="24"/>
          <w:szCs w:val="24"/>
        </w:rPr>
        <w:t xml:space="preserve"> na materiał</w:t>
      </w:r>
      <w:r w:rsidR="00FB525A" w:rsidRPr="008A36D4">
        <w:rPr>
          <w:rFonts w:ascii="Times New Roman" w:hAnsi="Times New Roman" w:cs="Times New Roman"/>
          <w:sz w:val="24"/>
          <w:szCs w:val="24"/>
        </w:rPr>
        <w:t>y</w:t>
      </w:r>
      <w:r w:rsidRPr="008A36D4">
        <w:rPr>
          <w:rFonts w:ascii="Times New Roman" w:hAnsi="Times New Roman" w:cs="Times New Roman"/>
          <w:sz w:val="24"/>
          <w:szCs w:val="24"/>
        </w:rPr>
        <w:t xml:space="preserve"> na których jest taka możliwość</w:t>
      </w:r>
      <w:r w:rsidR="00FB525A" w:rsidRPr="008A36D4">
        <w:rPr>
          <w:rFonts w:ascii="Times New Roman" w:hAnsi="Times New Roman" w:cs="Times New Roman"/>
          <w:sz w:val="24"/>
          <w:szCs w:val="24"/>
        </w:rPr>
        <w:t xml:space="preserve"> (typu: poduszki do siedzenia, piłeczki antystresowe, worki do skakania, chusta animacyjna)</w:t>
      </w:r>
      <w:r w:rsidRPr="008A36D4">
        <w:rPr>
          <w:rFonts w:ascii="Times New Roman" w:hAnsi="Times New Roman" w:cs="Times New Roman"/>
          <w:sz w:val="24"/>
          <w:szCs w:val="24"/>
        </w:rPr>
        <w:t xml:space="preserve"> lub naklejone bezpośrednio na materiałach</w:t>
      </w:r>
      <w:r w:rsidR="001C39F2" w:rsidRPr="008A36D4">
        <w:rPr>
          <w:rFonts w:ascii="Times New Roman" w:hAnsi="Times New Roman" w:cs="Times New Roman"/>
          <w:sz w:val="24"/>
          <w:szCs w:val="24"/>
        </w:rPr>
        <w:t>/ opakowaniach</w:t>
      </w:r>
      <w:r w:rsidR="008A36D4">
        <w:rPr>
          <w:rFonts w:ascii="Times New Roman" w:hAnsi="Times New Roman" w:cs="Times New Roman"/>
          <w:sz w:val="24"/>
          <w:szCs w:val="24"/>
        </w:rPr>
        <w:t>,</w:t>
      </w:r>
      <w:r w:rsidRPr="008A36D4">
        <w:rPr>
          <w:rFonts w:ascii="Times New Roman" w:hAnsi="Times New Roman" w:cs="Times New Roman"/>
          <w:sz w:val="24"/>
          <w:szCs w:val="24"/>
        </w:rPr>
        <w:t xml:space="preserve"> na których nie ma możliwości nadruku/</w:t>
      </w:r>
      <w:proofErr w:type="spellStart"/>
      <w:r w:rsidRPr="008A36D4">
        <w:rPr>
          <w:rFonts w:ascii="Times New Roman" w:hAnsi="Times New Roman" w:cs="Times New Roman"/>
          <w:sz w:val="24"/>
          <w:szCs w:val="24"/>
        </w:rPr>
        <w:t>graweru</w:t>
      </w:r>
      <w:proofErr w:type="spellEnd"/>
      <w:r w:rsidRPr="008A36D4">
        <w:rPr>
          <w:rFonts w:ascii="Times New Roman" w:hAnsi="Times New Roman" w:cs="Times New Roman"/>
          <w:sz w:val="24"/>
          <w:szCs w:val="24"/>
        </w:rPr>
        <w:t>.</w:t>
      </w:r>
    </w:p>
    <w:p w14:paraId="51D101DF" w14:textId="7027B978" w:rsidR="00B21330" w:rsidRPr="00470A1A" w:rsidRDefault="00470A1A" w:rsidP="00470A1A">
      <w:pPr>
        <w:pStyle w:val="Akapitzlist"/>
        <w:numPr>
          <w:ilvl w:val="0"/>
          <w:numId w:val="39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330" w:rsidRPr="00470A1A">
        <w:rPr>
          <w:rFonts w:ascii="Times New Roman" w:hAnsi="Times New Roman" w:cs="Times New Roman"/>
          <w:sz w:val="24"/>
          <w:szCs w:val="24"/>
        </w:rPr>
        <w:t>Dostawa materiałów nastąpi na adres zamawiającego:  ul. Mickiewicza 1a, 27-200 Starachowice.</w:t>
      </w:r>
    </w:p>
    <w:p w14:paraId="5A41AD8A" w14:textId="77777777" w:rsidR="00B21330" w:rsidRDefault="00B21330" w:rsidP="00B21330">
      <w:pPr>
        <w:tabs>
          <w:tab w:val="left" w:pos="573"/>
          <w:tab w:val="left" w:pos="67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AB65B2" w14:textId="3B5A9BD2" w:rsidR="00B21330" w:rsidRDefault="00B21330" w:rsidP="00B21330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498">
        <w:rPr>
          <w:rFonts w:ascii="Times New Roman" w:hAnsi="Times New Roman" w:cs="Times New Roman"/>
          <w:sz w:val="24"/>
          <w:szCs w:val="24"/>
        </w:rPr>
        <w:t xml:space="preserve">Zamówienie obejmuje dostarczenie </w:t>
      </w:r>
      <w:r w:rsidR="001C39F2" w:rsidRPr="00810498">
        <w:rPr>
          <w:rFonts w:ascii="Times New Roman" w:hAnsi="Times New Roman" w:cs="Times New Roman"/>
          <w:sz w:val="24"/>
          <w:szCs w:val="24"/>
        </w:rPr>
        <w:t xml:space="preserve">wniesienie do budynku </w:t>
      </w:r>
      <w:r w:rsidRPr="00810498">
        <w:rPr>
          <w:rFonts w:ascii="Times New Roman" w:hAnsi="Times New Roman" w:cs="Times New Roman"/>
          <w:sz w:val="24"/>
          <w:szCs w:val="24"/>
        </w:rPr>
        <w:t xml:space="preserve"> </w:t>
      </w:r>
      <w:r w:rsidR="00810498" w:rsidRPr="00810498">
        <w:rPr>
          <w:rFonts w:ascii="Times New Roman" w:hAnsi="Times New Roman" w:cs="Times New Roman"/>
          <w:sz w:val="24"/>
          <w:szCs w:val="24"/>
        </w:rPr>
        <w:t xml:space="preserve">i rozładunek, </w:t>
      </w:r>
      <w:r w:rsidRPr="00810498">
        <w:rPr>
          <w:rFonts w:ascii="Times New Roman" w:hAnsi="Times New Roman" w:cs="Times New Roman"/>
          <w:sz w:val="24"/>
          <w:szCs w:val="24"/>
        </w:rPr>
        <w:t>zakupionych przez Zamawiającego materiałów szkoleniowych.</w:t>
      </w:r>
    </w:p>
    <w:p w14:paraId="5E6919FB" w14:textId="77777777" w:rsidR="00B21330" w:rsidRDefault="00B21330" w:rsidP="00B21330">
      <w:pPr>
        <w:tabs>
          <w:tab w:val="left" w:pos="573"/>
          <w:tab w:val="left" w:pos="67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16947E" w14:textId="77777777" w:rsidR="00B21330" w:rsidRDefault="00B21330" w:rsidP="00B21330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588">
        <w:rPr>
          <w:rFonts w:ascii="Times New Roman" w:hAnsi="Times New Roman" w:cs="Times New Roman"/>
          <w:sz w:val="24"/>
          <w:szCs w:val="24"/>
        </w:rPr>
        <w:t>Zamawiający wymaga, aby oferowany przez Wykonawcę przedmiot zamówienia był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588">
        <w:rPr>
          <w:rFonts w:ascii="Times New Roman" w:hAnsi="Times New Roman" w:cs="Times New Roman"/>
          <w:sz w:val="24"/>
          <w:szCs w:val="24"/>
        </w:rPr>
        <w:t>fabrycznie nowy, nieużywany, nieuszkodzony, kompletny, nieobciążony prawami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588">
        <w:rPr>
          <w:rFonts w:ascii="Times New Roman" w:hAnsi="Times New Roman" w:cs="Times New Roman"/>
          <w:sz w:val="24"/>
          <w:szCs w:val="24"/>
        </w:rPr>
        <w:t>trzecich oraz winien spełniać wszystkie atesty i normy bezpieczeństwa, musi także posiadać parametry techniczne i funkcjonalne nie gorsze niż te określone w przedmiotowym zapytaniu.</w:t>
      </w:r>
    </w:p>
    <w:p w14:paraId="7B2A2F9C" w14:textId="5A4B653D" w:rsidR="00D672FC" w:rsidRPr="00175B4F" w:rsidRDefault="00D672FC" w:rsidP="00B21330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70B43F" w14:textId="3B09CED8" w:rsidR="009F2AE2" w:rsidRPr="009F2AE2" w:rsidRDefault="009F2AE2" w:rsidP="009F2AE2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F2AE2">
        <w:rPr>
          <w:rFonts w:ascii="Times New Roman" w:hAnsi="Times New Roman" w:cs="Times New Roman"/>
          <w:b/>
          <w:bCs/>
          <w:sz w:val="24"/>
          <w:szCs w:val="24"/>
        </w:rPr>
        <w:t>WARUNKI UDZIAŁU W POSTĘPOWANIU WRAZ Z OPISEM DOKONYWANIA OCENY ICH SPEŁNIANIA</w:t>
      </w:r>
    </w:p>
    <w:p w14:paraId="41BF8E5B" w14:textId="1D1EE363" w:rsidR="009F2AE2" w:rsidRPr="009F2AE2" w:rsidRDefault="009F2AE2" w:rsidP="008D1B5F">
      <w:pPr>
        <w:pStyle w:val="Akapitzlist"/>
        <w:tabs>
          <w:tab w:val="left" w:pos="573"/>
          <w:tab w:val="left" w:pos="6765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2AE2">
        <w:rPr>
          <w:rFonts w:ascii="Times New Roman" w:hAnsi="Times New Roman" w:cs="Times New Roman"/>
          <w:sz w:val="24"/>
          <w:szCs w:val="24"/>
        </w:rPr>
        <w:t>O udzielenie zamówienia mogą ubiegać się Wykonawcy, któ</w:t>
      </w:r>
      <w:r w:rsidR="003F364F">
        <w:rPr>
          <w:rFonts w:ascii="Times New Roman" w:hAnsi="Times New Roman" w:cs="Times New Roman"/>
          <w:sz w:val="24"/>
          <w:szCs w:val="24"/>
        </w:rPr>
        <w:t xml:space="preserve">rzy posiadają niezbędną wiedzę </w:t>
      </w:r>
      <w:r w:rsidR="00156563">
        <w:rPr>
          <w:rFonts w:ascii="Times New Roman" w:hAnsi="Times New Roman" w:cs="Times New Roman"/>
          <w:sz w:val="24"/>
          <w:szCs w:val="24"/>
        </w:rPr>
        <w:br/>
      </w:r>
      <w:r w:rsidRPr="009F2AE2">
        <w:rPr>
          <w:rFonts w:ascii="Times New Roman" w:hAnsi="Times New Roman" w:cs="Times New Roman"/>
          <w:sz w:val="24"/>
          <w:szCs w:val="24"/>
        </w:rPr>
        <w:t xml:space="preserve">i doświadczenie do wykonania zamówienia oraz posiadają konieczne do wykonania zamówienia uprawnienia. </w:t>
      </w:r>
    </w:p>
    <w:p w14:paraId="12A766A8" w14:textId="48B7767C" w:rsidR="009F2AE2" w:rsidRPr="00810498" w:rsidRDefault="009F2AE2" w:rsidP="00E45686">
      <w:pPr>
        <w:tabs>
          <w:tab w:val="left" w:pos="573"/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E45686">
        <w:rPr>
          <w:rFonts w:ascii="Times New Roman" w:hAnsi="Times New Roman" w:cs="Times New Roman"/>
          <w:b/>
          <w:sz w:val="24"/>
          <w:szCs w:val="24"/>
          <w:u w:val="thick"/>
        </w:rPr>
        <w:t>Niezbędne warunki</w:t>
      </w:r>
      <w:r w:rsidRPr="00E45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686">
        <w:rPr>
          <w:rFonts w:ascii="Times New Roman" w:hAnsi="Times New Roman" w:cs="Times New Roman"/>
          <w:sz w:val="24"/>
          <w:szCs w:val="24"/>
        </w:rPr>
        <w:t xml:space="preserve">ubiegania się o wykonanie zamówienia w ramach niniejszego zapytania </w:t>
      </w:r>
      <w:r w:rsidRPr="00810498">
        <w:rPr>
          <w:rFonts w:ascii="Times New Roman" w:hAnsi="Times New Roman" w:cs="Times New Roman"/>
          <w:sz w:val="24"/>
          <w:szCs w:val="24"/>
        </w:rPr>
        <w:t>ofertowego:</w:t>
      </w:r>
    </w:p>
    <w:p w14:paraId="6FBE18E0" w14:textId="77777777" w:rsidR="009F2AE2" w:rsidRPr="00810498" w:rsidRDefault="009F2AE2" w:rsidP="009F2AE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98">
        <w:rPr>
          <w:rFonts w:ascii="Times New Roman" w:eastAsia="Times New Roman" w:hAnsi="Times New Roman" w:cs="Times New Roman"/>
          <w:color w:val="000009"/>
          <w:sz w:val="24"/>
          <w:szCs w:val="24"/>
        </w:rPr>
        <w:t>O udzielenie niniejszego zamówienia mogą ubiegać się wykonawcy, którzy:</w:t>
      </w:r>
    </w:p>
    <w:p w14:paraId="50ED9739" w14:textId="2E8C4866" w:rsidR="00721210" w:rsidRPr="00810498" w:rsidRDefault="00721210" w:rsidP="00721210">
      <w:pPr>
        <w:pStyle w:val="Akapitzlist"/>
        <w:numPr>
          <w:ilvl w:val="0"/>
          <w:numId w:val="15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498">
        <w:rPr>
          <w:rFonts w:ascii="Times New Roman" w:hAnsi="Times New Roman" w:cs="Times New Roman"/>
          <w:sz w:val="24"/>
          <w:szCs w:val="24"/>
        </w:rPr>
        <w:t>Posiadają uprawnienia do wykonywania określonej działalności lub czynności, jeżeli przepisy prawa nakładają obowiązek posiadania takich uprawnień,</w:t>
      </w:r>
      <w:r w:rsidR="001C39F2" w:rsidRPr="00810498">
        <w:rPr>
          <w:rFonts w:ascii="Times New Roman" w:hAnsi="Times New Roman" w:cs="Times New Roman"/>
          <w:sz w:val="24"/>
          <w:szCs w:val="24"/>
        </w:rPr>
        <w:t xml:space="preserve"> nie podlegają </w:t>
      </w:r>
      <w:proofErr w:type="spellStart"/>
      <w:r w:rsidR="001C39F2" w:rsidRPr="00810498">
        <w:rPr>
          <w:rFonts w:ascii="Times New Roman" w:hAnsi="Times New Roman" w:cs="Times New Roman"/>
          <w:sz w:val="24"/>
          <w:szCs w:val="24"/>
        </w:rPr>
        <w:t>wykluczeniom</w:t>
      </w:r>
      <w:proofErr w:type="spellEnd"/>
      <w:r w:rsidR="001C39F2" w:rsidRPr="00810498">
        <w:rPr>
          <w:rFonts w:ascii="Times New Roman" w:hAnsi="Times New Roman" w:cs="Times New Roman"/>
          <w:sz w:val="24"/>
          <w:szCs w:val="24"/>
        </w:rPr>
        <w:t xml:space="preserve"> wynikającym z przepisów prawa </w:t>
      </w:r>
    </w:p>
    <w:p w14:paraId="5DE17BFD" w14:textId="5A42423A" w:rsidR="009F2AE2" w:rsidRPr="006E3F24" w:rsidRDefault="009F2AE2" w:rsidP="009F2AE2">
      <w:pPr>
        <w:pStyle w:val="Akapitzlist"/>
        <w:numPr>
          <w:ilvl w:val="0"/>
          <w:numId w:val="15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498">
        <w:rPr>
          <w:rFonts w:ascii="Times New Roman" w:hAnsi="Times New Roman" w:cs="Times New Roman"/>
          <w:sz w:val="24"/>
          <w:szCs w:val="24"/>
        </w:rPr>
        <w:t>Znajdują się w sytuacji ekonomicznej i finansowej zapewniającej</w:t>
      </w:r>
      <w:r w:rsidRPr="006E3F24">
        <w:rPr>
          <w:rFonts w:ascii="Times New Roman" w:hAnsi="Times New Roman" w:cs="Times New Roman"/>
          <w:sz w:val="24"/>
          <w:szCs w:val="24"/>
        </w:rPr>
        <w:t xml:space="preserve"> wykonanie zamówienia,</w:t>
      </w:r>
    </w:p>
    <w:p w14:paraId="7F28C609" w14:textId="25385CEC" w:rsidR="009F2AE2" w:rsidRPr="006E3F24" w:rsidRDefault="009F2AE2" w:rsidP="009F2AE2">
      <w:pPr>
        <w:pStyle w:val="Akapitzlist"/>
        <w:numPr>
          <w:ilvl w:val="0"/>
          <w:numId w:val="15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F24">
        <w:rPr>
          <w:rFonts w:ascii="Times New Roman" w:hAnsi="Times New Roman" w:cs="Times New Roman"/>
          <w:sz w:val="24"/>
          <w:szCs w:val="24"/>
        </w:rPr>
        <w:t xml:space="preserve">Złożą oświadczenie o braku powiązań osobowych lub kapitałowych </w:t>
      </w:r>
      <w:r w:rsidR="00156563">
        <w:rPr>
          <w:rFonts w:ascii="Times New Roman" w:hAnsi="Times New Roman" w:cs="Times New Roman"/>
          <w:sz w:val="24"/>
          <w:szCs w:val="24"/>
        </w:rPr>
        <w:br/>
      </w:r>
      <w:r w:rsidRPr="006E3F24">
        <w:rPr>
          <w:rFonts w:ascii="Times New Roman" w:hAnsi="Times New Roman" w:cs="Times New Roman"/>
          <w:sz w:val="24"/>
          <w:szCs w:val="24"/>
        </w:rPr>
        <w:t>z Zamawiającym,</w:t>
      </w:r>
    </w:p>
    <w:p w14:paraId="357D1361" w14:textId="7604E760" w:rsidR="00E2643E" w:rsidRDefault="00E2643E" w:rsidP="009F2AE2">
      <w:pPr>
        <w:pStyle w:val="Akapitzlist"/>
        <w:numPr>
          <w:ilvl w:val="0"/>
          <w:numId w:val="15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F24">
        <w:rPr>
          <w:rFonts w:ascii="Times New Roman" w:hAnsi="Times New Roman" w:cs="Times New Roman"/>
          <w:sz w:val="24"/>
          <w:szCs w:val="24"/>
        </w:rPr>
        <w:t xml:space="preserve">Dysponują odpowiednim potencjałem technicznym niezbędnym do realizacji zamówienia. </w:t>
      </w:r>
    </w:p>
    <w:p w14:paraId="465A4701" w14:textId="735DFF8F" w:rsid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wykluczy z post</w:t>
      </w:r>
      <w:r w:rsidR="00B63E83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powania Wykonawców, którzy nie spełniają warunków udziału w postepowaniu. </w:t>
      </w:r>
    </w:p>
    <w:p w14:paraId="1701BBFB" w14:textId="7821F713" w:rsidR="00E2643E" w:rsidRDefault="00E2643E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warunków wg. formuły spełnia – nie spełnia</w:t>
      </w:r>
      <w:r w:rsidR="00B63E83">
        <w:rPr>
          <w:rFonts w:ascii="Times New Roman" w:hAnsi="Times New Roman" w:cs="Times New Roman"/>
          <w:sz w:val="24"/>
          <w:szCs w:val="24"/>
        </w:rPr>
        <w:t>.</w:t>
      </w:r>
    </w:p>
    <w:p w14:paraId="63F2EFFF" w14:textId="76A1BD7D" w:rsidR="00F119C5" w:rsidRDefault="00F119C5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</w:t>
      </w:r>
      <w:r w:rsidR="00B63E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możliwość uzupełnienia dokumentów tylko w przypadku oczywistych omyłek rachunkowych, oczywistych omyłek polegających na niezgodności oferty z zapytaniem ofertowym, niepowodujących istotnych zmian w treści oferty.</w:t>
      </w:r>
    </w:p>
    <w:p w14:paraId="386F07CC" w14:textId="77777777" w:rsidR="006876B5" w:rsidRDefault="006876B5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p w14:paraId="7864B52C" w14:textId="77777777" w:rsidR="009F2AE2" w:rsidRP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p w14:paraId="4A874C4C" w14:textId="576FB349" w:rsidR="009F2AE2" w:rsidRPr="00F54F7B" w:rsidRDefault="009F2AE2" w:rsidP="00F54F7B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F7B">
        <w:rPr>
          <w:rFonts w:ascii="Times New Roman" w:hAnsi="Times New Roman" w:cs="Times New Roman"/>
          <w:b/>
          <w:sz w:val="24"/>
          <w:szCs w:val="24"/>
        </w:rPr>
        <w:lastRenderedPageBreak/>
        <w:t>INFORMACJE NA TEMAT ZAKAZU POWIĄZAŃ</w:t>
      </w:r>
      <w:r w:rsidR="00584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4F7B">
        <w:rPr>
          <w:rFonts w:ascii="Times New Roman" w:hAnsi="Times New Roman" w:cs="Times New Roman"/>
          <w:b/>
          <w:sz w:val="24"/>
          <w:szCs w:val="24"/>
        </w:rPr>
        <w:t xml:space="preserve">OSOBOWYCH </w:t>
      </w:r>
      <w:r w:rsidRPr="00F54F7B">
        <w:rPr>
          <w:rFonts w:ascii="Times New Roman" w:hAnsi="Times New Roman" w:cs="Times New Roman"/>
          <w:b/>
          <w:sz w:val="24"/>
          <w:szCs w:val="24"/>
        </w:rPr>
        <w:tab/>
        <w:t>LUB KAPITAŁOWYCH</w:t>
      </w:r>
    </w:p>
    <w:p w14:paraId="45C5048E" w14:textId="7E517D48" w:rsidR="00D75C5D" w:rsidRPr="00D75C5D" w:rsidRDefault="009F2AE2" w:rsidP="00D75C5D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9F2AE2">
        <w:rPr>
          <w:rFonts w:ascii="Times New Roman" w:hAnsi="Times New Roman" w:cs="Times New Roman"/>
          <w:sz w:val="24"/>
          <w:szCs w:val="24"/>
        </w:rPr>
        <w:t>Z udziału w postępowaniu wyłączone są osoby</w:t>
      </w:r>
      <w:r w:rsidR="00584550">
        <w:rPr>
          <w:rFonts w:ascii="Times New Roman" w:hAnsi="Times New Roman" w:cs="Times New Roman"/>
          <w:sz w:val="24"/>
          <w:szCs w:val="24"/>
        </w:rPr>
        <w:t>/instytucje</w:t>
      </w:r>
      <w:r w:rsidRPr="009F2AE2">
        <w:rPr>
          <w:rFonts w:ascii="Times New Roman" w:hAnsi="Times New Roman" w:cs="Times New Roman"/>
          <w:sz w:val="24"/>
          <w:szCs w:val="24"/>
        </w:rPr>
        <w:t xml:space="preserve">, które powiązane są </w:t>
      </w:r>
      <w:r w:rsidR="00156563">
        <w:rPr>
          <w:rFonts w:ascii="Times New Roman" w:hAnsi="Times New Roman" w:cs="Times New Roman"/>
          <w:sz w:val="24"/>
          <w:szCs w:val="24"/>
        </w:rPr>
        <w:br/>
      </w:r>
      <w:r w:rsidRPr="009F2AE2">
        <w:rPr>
          <w:rFonts w:ascii="Times New Roman" w:hAnsi="Times New Roman" w:cs="Times New Roman"/>
          <w:sz w:val="24"/>
          <w:szCs w:val="24"/>
        </w:rPr>
        <w:t xml:space="preserve">z Zamawiającym osobowo lub kapitałowo. </w:t>
      </w:r>
      <w:bookmarkStart w:id="5" w:name="_Hlk158290244"/>
      <w:r w:rsidR="00D75C5D" w:rsidRPr="00D75C5D">
        <w:rPr>
          <w:rFonts w:ascii="Times New Roman" w:hAnsi="Times New Roman" w:cs="Times New Roman"/>
          <w:sz w:val="24"/>
          <w:szCs w:val="24"/>
        </w:rPr>
        <w:t>Przez powiązania kapitałowe lub osobowe rozumie się  wzajemne powiązania mi</w:t>
      </w:r>
      <w:r w:rsidR="00D75C5D">
        <w:rPr>
          <w:rFonts w:ascii="Times New Roman" w:hAnsi="Times New Roman" w:cs="Times New Roman"/>
          <w:sz w:val="24"/>
          <w:szCs w:val="24"/>
        </w:rPr>
        <w:t>ę</w:t>
      </w:r>
      <w:r w:rsidR="00D75C5D" w:rsidRPr="00D75C5D">
        <w:rPr>
          <w:rFonts w:ascii="Times New Roman" w:hAnsi="Times New Roman" w:cs="Times New Roman"/>
          <w:sz w:val="24"/>
          <w:szCs w:val="24"/>
        </w:rPr>
        <w:t xml:space="preserve">dzy Zamawiającym  lub osobą upoważnioną do zaciągania zobowiązań w imieniu zamawiającego lub osobami wykonującymi w imieniu </w:t>
      </w:r>
    </w:p>
    <w:p w14:paraId="3FD0BF7A" w14:textId="28F14CC1" w:rsidR="00D75C5D" w:rsidRPr="00D75C5D" w:rsidRDefault="00D75C5D" w:rsidP="00D75C5D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D75C5D">
        <w:rPr>
          <w:rFonts w:ascii="Times New Roman" w:hAnsi="Times New Roman" w:cs="Times New Roman"/>
          <w:sz w:val="24"/>
          <w:szCs w:val="24"/>
        </w:rPr>
        <w:t xml:space="preserve">Zamawiającego czynności związane z przygotowaniem i przeprowadzeniem procedury wyboru wykonawcy polegające w szczególności na:  </w:t>
      </w:r>
    </w:p>
    <w:p w14:paraId="57426FBA" w14:textId="77777777" w:rsidR="00FF6C11" w:rsidRPr="00FF6C11" w:rsidRDefault="00FF6C11" w:rsidP="00FF6C11">
      <w:pPr>
        <w:widowControl/>
        <w:tabs>
          <w:tab w:val="left" w:pos="573"/>
          <w:tab w:val="left" w:pos="6765"/>
        </w:tabs>
        <w:autoSpaceDE/>
        <w:autoSpaceDN/>
        <w:spacing w:after="200" w:line="276" w:lineRule="auto"/>
        <w:ind w:left="5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C11">
        <w:rPr>
          <w:rFonts w:ascii="Times New Roman" w:eastAsia="Calibri" w:hAnsi="Times New Roman" w:cs="Times New Roman"/>
          <w:sz w:val="24"/>
          <w:szCs w:val="24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A72AA98" w14:textId="77777777" w:rsidR="00FF6C11" w:rsidRDefault="00FF6C11" w:rsidP="00FF6C11">
      <w:pPr>
        <w:widowControl/>
        <w:tabs>
          <w:tab w:val="left" w:pos="573"/>
          <w:tab w:val="left" w:pos="6765"/>
        </w:tabs>
        <w:autoSpaceDE/>
        <w:autoSpaceDN/>
        <w:spacing w:after="200" w:line="276" w:lineRule="auto"/>
        <w:ind w:left="5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C11">
        <w:rPr>
          <w:rFonts w:ascii="Times New Roman" w:eastAsia="Calibri" w:hAnsi="Times New Roman" w:cs="Times New Roman"/>
          <w:sz w:val="24"/>
          <w:szCs w:val="24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0C7C262E" w14:textId="7C075E2F" w:rsidR="00FF6C11" w:rsidRDefault="00FF6C11" w:rsidP="00FF6C11">
      <w:pPr>
        <w:widowControl/>
        <w:tabs>
          <w:tab w:val="left" w:pos="573"/>
          <w:tab w:val="left" w:pos="6765"/>
        </w:tabs>
        <w:autoSpaceDE/>
        <w:autoSpaceDN/>
        <w:spacing w:after="200" w:line="276" w:lineRule="auto"/>
        <w:ind w:left="5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C11">
        <w:rPr>
          <w:rFonts w:ascii="Times New Roman" w:eastAsia="Calibri" w:hAnsi="Times New Roman" w:cs="Times New Roman"/>
          <w:sz w:val="24"/>
          <w:szCs w:val="24"/>
        </w:rPr>
        <w:t xml:space="preserve">c) pozostawaniu z wykonawcą w takim stosunku prawnym lub faktycznym, że istnieje uzasadniona wątpliwość co do ich bezstronności lub niezależności w związku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F6C11">
        <w:rPr>
          <w:rFonts w:ascii="Times New Roman" w:eastAsia="Calibri" w:hAnsi="Times New Roman" w:cs="Times New Roman"/>
          <w:sz w:val="24"/>
          <w:szCs w:val="24"/>
        </w:rPr>
        <w:t>z postępowaniem o udzielenie zamówienia.</w:t>
      </w:r>
    </w:p>
    <w:p w14:paraId="007EEA17" w14:textId="4729FF7B" w:rsidR="006D3D19" w:rsidRPr="00C8029F" w:rsidRDefault="009F2AE2" w:rsidP="00C8029F">
      <w:pPr>
        <w:widowControl/>
        <w:tabs>
          <w:tab w:val="left" w:pos="573"/>
          <w:tab w:val="left" w:pos="6765"/>
        </w:tabs>
        <w:autoSpaceDE/>
        <w:autoSpaceDN/>
        <w:spacing w:after="200"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9F2AE2">
        <w:rPr>
          <w:rFonts w:ascii="Times New Roman" w:hAnsi="Times New Roman" w:cs="Times New Roman"/>
          <w:sz w:val="24"/>
          <w:szCs w:val="24"/>
        </w:rPr>
        <w:t xml:space="preserve">W związku z powyższym Wykonawca jest zobowiązany do wypełnienia i podpisania stosownych oświadczeń, stanowiących załączniki do formularza ofertowego, w tym </w:t>
      </w:r>
      <w:r w:rsidRPr="008320D8">
        <w:rPr>
          <w:rFonts w:ascii="Times New Roman" w:hAnsi="Times New Roman" w:cs="Times New Roman"/>
          <w:sz w:val="24"/>
          <w:szCs w:val="24"/>
        </w:rPr>
        <w:t xml:space="preserve">załącznika nr </w:t>
      </w:r>
      <w:r w:rsidR="00BA79B2">
        <w:rPr>
          <w:rFonts w:ascii="Times New Roman" w:hAnsi="Times New Roman" w:cs="Times New Roman"/>
          <w:sz w:val="24"/>
          <w:szCs w:val="24"/>
        </w:rPr>
        <w:t>1</w:t>
      </w:r>
      <w:r w:rsidRPr="008320D8">
        <w:rPr>
          <w:rFonts w:ascii="Times New Roman" w:hAnsi="Times New Roman" w:cs="Times New Roman"/>
          <w:sz w:val="24"/>
          <w:szCs w:val="24"/>
        </w:rPr>
        <w:t>.</w:t>
      </w:r>
      <w:r w:rsidRPr="009F2AE2">
        <w:rPr>
          <w:rFonts w:ascii="Times New Roman" w:hAnsi="Times New Roman" w:cs="Times New Roman"/>
          <w:sz w:val="24"/>
          <w:szCs w:val="24"/>
        </w:rPr>
        <w:t xml:space="preserve"> Oferenci, którzy nie podpiszą ww. oświadczenia zostaną odrzuceni.</w:t>
      </w:r>
      <w:bookmarkEnd w:id="5"/>
    </w:p>
    <w:p w14:paraId="781EF349" w14:textId="73FFC4D6" w:rsidR="009F2AE2" w:rsidRPr="00F54F7B" w:rsidRDefault="009F2AE2" w:rsidP="00F54F7B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F7B">
        <w:rPr>
          <w:rFonts w:ascii="Times New Roman" w:hAnsi="Times New Roman" w:cs="Times New Roman"/>
          <w:b/>
          <w:sz w:val="24"/>
          <w:szCs w:val="24"/>
        </w:rPr>
        <w:t>INFORMACJE O MOŻLIWOŚCI SKŁADANIA OFERT CZĘŚCIOWYCH</w:t>
      </w:r>
    </w:p>
    <w:p w14:paraId="138F34F5" w14:textId="3858F65F" w:rsidR="009F2AE2" w:rsidRDefault="00A13BDF" w:rsidP="00B63E83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BA79B2" w:rsidRPr="007263AB">
        <w:rPr>
          <w:rFonts w:ascii="Times New Roman" w:hAnsi="Times New Roman" w:cs="Times New Roman"/>
          <w:sz w:val="24"/>
          <w:szCs w:val="24"/>
        </w:rPr>
        <w:t>nie</w:t>
      </w:r>
      <w:r w:rsidR="009F2AE2" w:rsidRPr="007263AB">
        <w:rPr>
          <w:rFonts w:ascii="Times New Roman" w:hAnsi="Times New Roman" w:cs="Times New Roman"/>
          <w:sz w:val="24"/>
          <w:szCs w:val="24"/>
        </w:rPr>
        <w:t xml:space="preserve"> dopuszcza możliwości składania ofert częściowych</w:t>
      </w:r>
      <w:r w:rsidR="002C3064" w:rsidRPr="007263AB">
        <w:rPr>
          <w:rFonts w:ascii="Times New Roman" w:hAnsi="Times New Roman" w:cs="Times New Roman"/>
          <w:sz w:val="24"/>
          <w:szCs w:val="24"/>
        </w:rPr>
        <w:t xml:space="preserve"> i </w:t>
      </w:r>
      <w:r w:rsidRPr="007263AB">
        <w:rPr>
          <w:rFonts w:ascii="Times New Roman" w:hAnsi="Times New Roman" w:cs="Times New Roman"/>
          <w:sz w:val="24"/>
          <w:szCs w:val="24"/>
        </w:rPr>
        <w:t xml:space="preserve"> nie dopuszcza </w:t>
      </w:r>
      <w:r w:rsidR="002C3064" w:rsidRPr="007263AB">
        <w:rPr>
          <w:rFonts w:ascii="Times New Roman" w:hAnsi="Times New Roman" w:cs="Times New Roman"/>
          <w:sz w:val="24"/>
          <w:szCs w:val="24"/>
        </w:rPr>
        <w:t>ofert wariantowych</w:t>
      </w:r>
      <w:r w:rsidR="00161842" w:rsidRPr="007263AB">
        <w:rPr>
          <w:rFonts w:ascii="Times New Roman" w:hAnsi="Times New Roman" w:cs="Times New Roman"/>
          <w:sz w:val="24"/>
          <w:szCs w:val="24"/>
        </w:rPr>
        <w:t>.</w:t>
      </w:r>
    </w:p>
    <w:p w14:paraId="24057D3B" w14:textId="772FE1DA" w:rsidR="009F2AE2" w:rsidRPr="00B00FF6" w:rsidRDefault="009F2AE2" w:rsidP="00B00FF6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F7B">
        <w:rPr>
          <w:rFonts w:ascii="Times New Roman" w:hAnsi="Times New Roman" w:cs="Times New Roman"/>
          <w:b/>
          <w:sz w:val="24"/>
          <w:szCs w:val="24"/>
        </w:rPr>
        <w:t>OPIS SPOSOBU PRZYGOTOWANIA I ZŁOŻENIA OFERTY</w:t>
      </w:r>
    </w:p>
    <w:p w14:paraId="01A205BF" w14:textId="573E659B" w:rsidR="009F2AE2" w:rsidRP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9F2AE2">
        <w:rPr>
          <w:rFonts w:ascii="Times New Roman" w:hAnsi="Times New Roman" w:cs="Times New Roman"/>
          <w:sz w:val="24"/>
          <w:szCs w:val="24"/>
        </w:rPr>
        <w:t>Oferta winna być sporządzona na piśmie, w języku polskim, w formie zapewniającej pełną czytelność jej treści.</w:t>
      </w:r>
    </w:p>
    <w:p w14:paraId="101DFA73" w14:textId="5D7C17BB" w:rsid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9F2AE2">
        <w:rPr>
          <w:rFonts w:ascii="Times New Roman" w:hAnsi="Times New Roman" w:cs="Times New Roman"/>
          <w:sz w:val="24"/>
          <w:szCs w:val="24"/>
        </w:rPr>
        <w:t>Oferta powinna zawierać dokumenty</w:t>
      </w:r>
      <w:r w:rsidR="00F73E27">
        <w:rPr>
          <w:rFonts w:ascii="Times New Roman" w:hAnsi="Times New Roman" w:cs="Times New Roman"/>
          <w:sz w:val="24"/>
          <w:szCs w:val="24"/>
        </w:rPr>
        <w:t>:</w:t>
      </w:r>
    </w:p>
    <w:p w14:paraId="115C89EF" w14:textId="0D695F00" w:rsidR="008148CD" w:rsidRPr="004E7199" w:rsidRDefault="008148CD" w:rsidP="008148CD">
      <w:pPr>
        <w:numPr>
          <w:ilvl w:val="0"/>
          <w:numId w:val="16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199">
        <w:rPr>
          <w:rFonts w:ascii="Times New Roman" w:hAnsi="Times New Roman" w:cs="Times New Roman"/>
          <w:sz w:val="24"/>
          <w:szCs w:val="24"/>
        </w:rPr>
        <w:t>Formularz ofertowy,</w:t>
      </w:r>
    </w:p>
    <w:p w14:paraId="262451FE" w14:textId="0E24458E" w:rsidR="008148CD" w:rsidRPr="004E7199" w:rsidRDefault="008148CD" w:rsidP="008148CD">
      <w:pPr>
        <w:numPr>
          <w:ilvl w:val="0"/>
          <w:numId w:val="16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199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A79B2">
        <w:rPr>
          <w:rFonts w:ascii="Times New Roman" w:hAnsi="Times New Roman" w:cs="Times New Roman"/>
          <w:sz w:val="24"/>
          <w:szCs w:val="24"/>
        </w:rPr>
        <w:t>1</w:t>
      </w:r>
      <w:r w:rsidRPr="004E7199">
        <w:rPr>
          <w:rFonts w:ascii="Times New Roman" w:hAnsi="Times New Roman" w:cs="Times New Roman"/>
          <w:sz w:val="24"/>
          <w:szCs w:val="24"/>
        </w:rPr>
        <w:t xml:space="preserve"> – Oświadczenie o braku powiązań kapitałowych i osobowych </w:t>
      </w:r>
      <w:r w:rsidR="00813C6D">
        <w:rPr>
          <w:rFonts w:ascii="Times New Roman" w:hAnsi="Times New Roman" w:cs="Times New Roman"/>
          <w:sz w:val="24"/>
          <w:szCs w:val="24"/>
        </w:rPr>
        <w:br/>
      </w:r>
      <w:r w:rsidRPr="004E7199">
        <w:rPr>
          <w:rFonts w:ascii="Times New Roman" w:hAnsi="Times New Roman" w:cs="Times New Roman"/>
          <w:sz w:val="24"/>
          <w:szCs w:val="24"/>
        </w:rPr>
        <w:t>z Zamawiającym,</w:t>
      </w:r>
    </w:p>
    <w:p w14:paraId="5A6A51A4" w14:textId="43413D47" w:rsidR="008148CD" w:rsidRPr="004E7199" w:rsidRDefault="008148CD" w:rsidP="008148CD">
      <w:pPr>
        <w:numPr>
          <w:ilvl w:val="0"/>
          <w:numId w:val="16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BD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A79B2" w:rsidRPr="002B3BD0">
        <w:rPr>
          <w:rFonts w:ascii="Times New Roman" w:hAnsi="Times New Roman" w:cs="Times New Roman"/>
          <w:sz w:val="24"/>
          <w:szCs w:val="24"/>
        </w:rPr>
        <w:t>2</w:t>
      </w:r>
      <w:r w:rsidRPr="002B3BD0">
        <w:rPr>
          <w:rFonts w:ascii="Times New Roman" w:hAnsi="Times New Roman" w:cs="Times New Roman"/>
          <w:sz w:val="24"/>
          <w:szCs w:val="24"/>
        </w:rPr>
        <w:t xml:space="preserve"> –</w:t>
      </w:r>
      <w:r w:rsidR="002B3BD0" w:rsidRPr="002B3BD0">
        <w:rPr>
          <w:rFonts w:ascii="Times New Roman" w:hAnsi="Times New Roman" w:cs="Times New Roman"/>
          <w:sz w:val="24"/>
          <w:szCs w:val="24"/>
        </w:rPr>
        <w:t>Klauzula</w:t>
      </w:r>
      <w:r w:rsidR="002B3BD0">
        <w:rPr>
          <w:rFonts w:ascii="Times New Roman" w:hAnsi="Times New Roman" w:cs="Times New Roman"/>
          <w:sz w:val="24"/>
          <w:szCs w:val="24"/>
        </w:rPr>
        <w:t xml:space="preserve"> informacyjna</w:t>
      </w:r>
      <w:r w:rsidRPr="004E7199">
        <w:rPr>
          <w:rFonts w:ascii="Times New Roman" w:hAnsi="Times New Roman" w:cs="Times New Roman"/>
          <w:sz w:val="24"/>
          <w:szCs w:val="24"/>
        </w:rPr>
        <w:t>,</w:t>
      </w:r>
    </w:p>
    <w:p w14:paraId="61E3674F" w14:textId="77777777" w:rsidR="00161601" w:rsidRDefault="00161601" w:rsidP="00161601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48CD" w:rsidRPr="008148CD">
        <w:rPr>
          <w:rFonts w:ascii="Times New Roman" w:hAnsi="Times New Roman" w:cs="Times New Roman"/>
          <w:sz w:val="24"/>
          <w:szCs w:val="24"/>
        </w:rPr>
        <w:t>Wymagane jest złożenie wraz z ofertą wszelkich dokumentów mających znaczenie dla</w:t>
      </w:r>
    </w:p>
    <w:p w14:paraId="1A69B8B2" w14:textId="76A4D1C3" w:rsidR="008148CD" w:rsidRDefault="00161601" w:rsidP="00161601">
      <w:pPr>
        <w:tabs>
          <w:tab w:val="left" w:pos="573"/>
          <w:tab w:val="left" w:pos="6765"/>
        </w:tabs>
        <w:spacing w:line="276" w:lineRule="auto"/>
        <w:ind w:left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8CD" w:rsidRPr="008148CD">
        <w:rPr>
          <w:rFonts w:ascii="Times New Roman" w:hAnsi="Times New Roman" w:cs="Times New Roman"/>
          <w:sz w:val="24"/>
          <w:szCs w:val="24"/>
        </w:rPr>
        <w:t>spełnienia niezbędnych warunków w ubieganiu się o zamówienie– zgodnie z zapisami pkt. V.</w:t>
      </w:r>
    </w:p>
    <w:p w14:paraId="2D8E5A7E" w14:textId="77777777" w:rsidR="00FF0AA5" w:rsidRPr="004F3E62" w:rsidRDefault="00FF0AA5" w:rsidP="00161601">
      <w:pPr>
        <w:tabs>
          <w:tab w:val="left" w:pos="573"/>
          <w:tab w:val="left" w:pos="6765"/>
        </w:tabs>
        <w:spacing w:line="276" w:lineRule="auto"/>
        <w:ind w:left="573"/>
        <w:jc w:val="both"/>
        <w:rPr>
          <w:rFonts w:ascii="Times New Roman" w:hAnsi="Times New Roman" w:cs="Times New Roman"/>
          <w:sz w:val="24"/>
          <w:szCs w:val="24"/>
        </w:rPr>
      </w:pPr>
    </w:p>
    <w:p w14:paraId="64DF521A" w14:textId="7B7D2E9C" w:rsidR="008148CD" w:rsidRPr="00F54F7B" w:rsidRDefault="008148CD" w:rsidP="00F54F7B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F7B">
        <w:rPr>
          <w:rFonts w:ascii="Times New Roman" w:hAnsi="Times New Roman" w:cs="Times New Roman"/>
          <w:b/>
          <w:sz w:val="24"/>
          <w:szCs w:val="24"/>
        </w:rPr>
        <w:t>ZAPYTANIE O PRZEDMIOT ZAMÓWIENIA</w:t>
      </w:r>
    </w:p>
    <w:p w14:paraId="665D91F0" w14:textId="408CE8DC" w:rsidR="008148CD" w:rsidRPr="008148CD" w:rsidRDefault="008148CD" w:rsidP="002B5E46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8148CD">
        <w:rPr>
          <w:rFonts w:ascii="Times New Roman" w:hAnsi="Times New Roman" w:cs="Times New Roman"/>
          <w:sz w:val="24"/>
          <w:szCs w:val="24"/>
        </w:rPr>
        <w:t xml:space="preserve">Wszelkich informacji dotyczących przedmiotu zamówienia udziela Pani Anna </w:t>
      </w:r>
      <w:proofErr w:type="spellStart"/>
      <w:r w:rsidRPr="008148CD">
        <w:rPr>
          <w:rFonts w:ascii="Times New Roman" w:hAnsi="Times New Roman" w:cs="Times New Roman"/>
          <w:sz w:val="24"/>
          <w:szCs w:val="24"/>
        </w:rPr>
        <w:t>Piras</w:t>
      </w:r>
      <w:proofErr w:type="spellEnd"/>
      <w:r w:rsidR="00C66B41">
        <w:rPr>
          <w:rFonts w:ascii="Times New Roman" w:hAnsi="Times New Roman" w:cs="Times New Roman"/>
          <w:sz w:val="24"/>
          <w:szCs w:val="24"/>
        </w:rPr>
        <w:t xml:space="preserve"> </w:t>
      </w:r>
      <w:r w:rsidR="00B72E6E">
        <w:rPr>
          <w:rFonts w:ascii="Times New Roman" w:hAnsi="Times New Roman" w:cs="Times New Roman"/>
          <w:sz w:val="24"/>
          <w:szCs w:val="24"/>
        </w:rPr>
        <w:br/>
      </w:r>
      <w:r w:rsidR="00C66B41">
        <w:rPr>
          <w:rFonts w:ascii="Times New Roman" w:hAnsi="Times New Roman" w:cs="Times New Roman"/>
          <w:sz w:val="24"/>
          <w:szCs w:val="24"/>
        </w:rPr>
        <w:t>i Pani Sylwia Mucha</w:t>
      </w:r>
      <w:r w:rsidR="002B5E46">
        <w:rPr>
          <w:rFonts w:ascii="Times New Roman" w:hAnsi="Times New Roman" w:cs="Times New Roman"/>
          <w:sz w:val="24"/>
          <w:szCs w:val="24"/>
        </w:rPr>
        <w:t xml:space="preserve">. </w:t>
      </w:r>
      <w:r w:rsidR="002B5E46" w:rsidRPr="002B5E46">
        <w:rPr>
          <w:rFonts w:ascii="Times New Roman" w:hAnsi="Times New Roman" w:cs="Times New Roman"/>
          <w:sz w:val="24"/>
          <w:szCs w:val="24"/>
        </w:rPr>
        <w:t xml:space="preserve">Nie później niż na 3 dni robocze przed terminem składania ofert </w:t>
      </w:r>
      <w:r w:rsidR="00813C6D">
        <w:rPr>
          <w:rFonts w:ascii="Times New Roman" w:hAnsi="Times New Roman" w:cs="Times New Roman"/>
          <w:sz w:val="24"/>
          <w:szCs w:val="24"/>
        </w:rPr>
        <w:t>W</w:t>
      </w:r>
      <w:r w:rsidR="002B5E46" w:rsidRPr="002B5E46">
        <w:rPr>
          <w:rFonts w:ascii="Times New Roman" w:hAnsi="Times New Roman" w:cs="Times New Roman"/>
          <w:sz w:val="24"/>
          <w:szCs w:val="24"/>
        </w:rPr>
        <w:t>ykonawcy mogą</w:t>
      </w:r>
      <w:r w:rsidR="002B5E46">
        <w:rPr>
          <w:rFonts w:ascii="Times New Roman" w:hAnsi="Times New Roman" w:cs="Times New Roman"/>
          <w:sz w:val="24"/>
          <w:szCs w:val="24"/>
        </w:rPr>
        <w:t xml:space="preserve"> zadawać p</w:t>
      </w:r>
      <w:r w:rsidR="002B5E46" w:rsidRPr="002B5E46">
        <w:rPr>
          <w:rFonts w:ascii="Times New Roman" w:hAnsi="Times New Roman" w:cs="Times New Roman"/>
          <w:sz w:val="24"/>
          <w:szCs w:val="24"/>
        </w:rPr>
        <w:t xml:space="preserve">ytania dotyczące niniejszego </w:t>
      </w:r>
      <w:r w:rsidR="00813C6D">
        <w:rPr>
          <w:rFonts w:ascii="Times New Roman" w:hAnsi="Times New Roman" w:cs="Times New Roman"/>
          <w:sz w:val="24"/>
          <w:szCs w:val="24"/>
        </w:rPr>
        <w:t>z</w:t>
      </w:r>
      <w:r w:rsidR="002B5E46" w:rsidRPr="002B5E46">
        <w:rPr>
          <w:rFonts w:ascii="Times New Roman" w:hAnsi="Times New Roman" w:cs="Times New Roman"/>
          <w:sz w:val="24"/>
          <w:szCs w:val="24"/>
        </w:rPr>
        <w:t>apytania ofertowego wyłączenie  za pomocą portalu baza konkurencyjności. Zamawiający zobowiązany jest niezwłocznie, jednak nie później niż 2 dni robocze przed upływem terminu składania ofert, udzielić wyjaśnień.</w:t>
      </w:r>
      <w:r w:rsidR="002B5E46">
        <w:rPr>
          <w:rFonts w:ascii="Times New Roman" w:hAnsi="Times New Roman" w:cs="Times New Roman"/>
          <w:sz w:val="24"/>
          <w:szCs w:val="24"/>
        </w:rPr>
        <w:t xml:space="preserve"> J</w:t>
      </w:r>
      <w:r w:rsidR="002B5E46" w:rsidRPr="002B5E46">
        <w:rPr>
          <w:rFonts w:ascii="Times New Roman" w:hAnsi="Times New Roman" w:cs="Times New Roman"/>
          <w:sz w:val="24"/>
          <w:szCs w:val="24"/>
        </w:rPr>
        <w:t xml:space="preserve">eżeli udzielenie wyjaśnień nie jest możliwe nie później niż 2 dni robocze przed upływem terminu składania ofert, Zamawiający odpowiednio przedłuża termin składania ofert. </w:t>
      </w:r>
      <w:r w:rsidR="00813C6D">
        <w:rPr>
          <w:rFonts w:ascii="Times New Roman" w:hAnsi="Times New Roman" w:cs="Times New Roman"/>
          <w:sz w:val="24"/>
          <w:szCs w:val="24"/>
        </w:rPr>
        <w:br/>
      </w:r>
      <w:r w:rsidR="002B5E46" w:rsidRPr="002B5E46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2B5E46">
        <w:rPr>
          <w:rFonts w:ascii="Times New Roman" w:hAnsi="Times New Roman" w:cs="Times New Roman"/>
          <w:sz w:val="24"/>
          <w:szCs w:val="24"/>
        </w:rPr>
        <w:t>wydłużenia</w:t>
      </w:r>
      <w:r w:rsidR="002B5E46" w:rsidRPr="002B5E46">
        <w:rPr>
          <w:rFonts w:ascii="Times New Roman" w:hAnsi="Times New Roman" w:cs="Times New Roman"/>
          <w:sz w:val="24"/>
          <w:szCs w:val="24"/>
        </w:rPr>
        <w:t xml:space="preserve"> terminu składania ofert, pierwotny termin na zadawanie pytań  nie </w:t>
      </w:r>
      <w:r w:rsidR="002B5E46">
        <w:rPr>
          <w:rFonts w:ascii="Times New Roman" w:hAnsi="Times New Roman" w:cs="Times New Roman"/>
          <w:sz w:val="24"/>
          <w:szCs w:val="24"/>
        </w:rPr>
        <w:t>zostaje</w:t>
      </w:r>
      <w:r w:rsidR="002B5E46" w:rsidRPr="002B5E46">
        <w:rPr>
          <w:rFonts w:ascii="Times New Roman" w:hAnsi="Times New Roman" w:cs="Times New Roman"/>
          <w:sz w:val="24"/>
          <w:szCs w:val="24"/>
        </w:rPr>
        <w:t xml:space="preserve"> przedłuż</w:t>
      </w:r>
      <w:r w:rsidR="002B5E46">
        <w:rPr>
          <w:rFonts w:ascii="Times New Roman" w:hAnsi="Times New Roman" w:cs="Times New Roman"/>
          <w:sz w:val="24"/>
          <w:szCs w:val="24"/>
        </w:rPr>
        <w:t>ony</w:t>
      </w:r>
      <w:r w:rsidR="002B5E46" w:rsidRPr="002B5E46">
        <w:rPr>
          <w:rFonts w:ascii="Times New Roman" w:hAnsi="Times New Roman" w:cs="Times New Roman"/>
          <w:sz w:val="24"/>
          <w:szCs w:val="24"/>
        </w:rPr>
        <w:t>.</w:t>
      </w:r>
    </w:p>
    <w:p w14:paraId="2EB4884B" w14:textId="6A57E569" w:rsidR="008148CD" w:rsidRPr="002C0B77" w:rsidRDefault="008148CD" w:rsidP="00F54F7B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B77">
        <w:rPr>
          <w:rFonts w:ascii="Times New Roman" w:hAnsi="Times New Roman" w:cs="Times New Roman"/>
          <w:b/>
          <w:bCs/>
          <w:sz w:val="24"/>
          <w:szCs w:val="24"/>
        </w:rPr>
        <w:t>WARUNKI UNIEWAŻNIENIA POSTĘPOWANIA</w:t>
      </w:r>
    </w:p>
    <w:p w14:paraId="3EFC5107" w14:textId="77777777" w:rsidR="0018215B" w:rsidRDefault="008148CD" w:rsidP="008148CD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8148CD">
        <w:rPr>
          <w:rFonts w:ascii="Times New Roman" w:hAnsi="Times New Roman" w:cs="Times New Roman"/>
          <w:sz w:val="24"/>
          <w:szCs w:val="24"/>
        </w:rPr>
        <w:t>Agencja Rozwoju Regionalnego w Starachowicach  zastrzega sobie prawo do unieważnienia postępowania w przypadku</w:t>
      </w:r>
      <w:r w:rsidR="0018215B">
        <w:rPr>
          <w:rFonts w:ascii="Times New Roman" w:hAnsi="Times New Roman" w:cs="Times New Roman"/>
          <w:sz w:val="24"/>
          <w:szCs w:val="24"/>
        </w:rPr>
        <w:t>:</w:t>
      </w:r>
    </w:p>
    <w:p w14:paraId="5EDD727F" w14:textId="16DF102A" w:rsidR="008148CD" w:rsidRDefault="008148CD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5B">
        <w:rPr>
          <w:rFonts w:ascii="Times New Roman" w:hAnsi="Times New Roman" w:cs="Times New Roman"/>
          <w:sz w:val="24"/>
          <w:szCs w:val="24"/>
        </w:rPr>
        <w:t>rozwiązania umowy o dofinansowaniu</w:t>
      </w:r>
    </w:p>
    <w:p w14:paraId="067BD328" w14:textId="1730AD85" w:rsidR="0018215B" w:rsidRDefault="0018215B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oferty złożone w postępowaniu podlegają odrzuceniu</w:t>
      </w:r>
    </w:p>
    <w:p w14:paraId="417D891B" w14:textId="35654491" w:rsidR="0018215B" w:rsidRDefault="0018215B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najkorzystniejszej oferty lub ofert</w:t>
      </w:r>
      <w:r w:rsidR="00F206A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 najniższą ceną przewyższa kwotę, którą Zamawiający ma przewidzianą na sfinansowanie tego zadania w budżecie projektu i nie ma możliwości zwiększenie tej kwoty</w:t>
      </w:r>
    </w:p>
    <w:p w14:paraId="26427297" w14:textId="07A1CFF4" w:rsidR="002C0B77" w:rsidRDefault="002C0B77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obarczone jest niemożliwą do usunięcia wadą uniemożliwiającą zawarcie niepodlegającej unieważnieniu umowy w sprawie udzielenia zamówienia</w:t>
      </w:r>
    </w:p>
    <w:p w14:paraId="1462CB68" w14:textId="5AE6CB12" w:rsidR="002C0B77" w:rsidRDefault="002C0B77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uniemożliwienie realizacji zamówienia spowodowane siłą wyższą</w:t>
      </w:r>
    </w:p>
    <w:p w14:paraId="7C9AD741" w14:textId="77777777" w:rsidR="00227FF4" w:rsidRPr="008148CD" w:rsidRDefault="00227FF4" w:rsidP="00C8029F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0A208" w14:textId="40CE082A" w:rsidR="00227FF4" w:rsidRPr="00227FF4" w:rsidRDefault="00227FF4" w:rsidP="00227FF4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>KRYTERIA WYBORU OFERT</w:t>
      </w:r>
    </w:p>
    <w:p w14:paraId="5FE4F2BB" w14:textId="40CBCB56" w:rsid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 xml:space="preserve">Zamawiający dokona oceny i wyboru ofert w oparciu </w:t>
      </w:r>
      <w:r w:rsidRPr="00227FF4">
        <w:rPr>
          <w:rFonts w:ascii="Times New Roman" w:hAnsi="Times New Roman" w:cs="Times New Roman"/>
          <w:sz w:val="24"/>
          <w:szCs w:val="24"/>
        </w:rPr>
        <w:br/>
        <w:t>o następujące kryteria:</w:t>
      </w:r>
    </w:p>
    <w:p w14:paraId="4EA49AB0" w14:textId="77777777" w:rsidR="00813C6D" w:rsidRDefault="00813C6D" w:rsidP="00F73E27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761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948"/>
      </w:tblGrid>
      <w:tr w:rsidR="00E45686" w:rsidRPr="00227FF4" w14:paraId="5AA9F354" w14:textId="77777777" w:rsidTr="00E45686">
        <w:trPr>
          <w:trHeight w:val="460"/>
        </w:trPr>
        <w:tc>
          <w:tcPr>
            <w:tcW w:w="709" w:type="dxa"/>
            <w:shd w:val="clear" w:color="auto" w:fill="ACAAAA"/>
          </w:tcPr>
          <w:p w14:paraId="1ED928D0" w14:textId="77777777" w:rsidR="00E45686" w:rsidRPr="00227FF4" w:rsidRDefault="00E45686" w:rsidP="00227FF4">
            <w:pPr>
              <w:spacing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Lp</w:t>
            </w:r>
            <w:proofErr w:type="spellEnd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CAAAA"/>
          </w:tcPr>
          <w:p w14:paraId="0BFF805E" w14:textId="77777777" w:rsidR="00E45686" w:rsidRPr="00227FF4" w:rsidRDefault="00E45686" w:rsidP="00E45686">
            <w:pPr>
              <w:spacing w:line="276" w:lineRule="auto"/>
              <w:ind w:left="1829" w:right="18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Nazwa </w:t>
            </w:r>
            <w:proofErr w:type="spellStart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kryterium</w:t>
            </w:r>
            <w:proofErr w:type="spellEnd"/>
          </w:p>
        </w:tc>
        <w:tc>
          <w:tcPr>
            <w:tcW w:w="1948" w:type="dxa"/>
            <w:shd w:val="clear" w:color="auto" w:fill="ACAAAA"/>
          </w:tcPr>
          <w:p w14:paraId="7BDCA4C4" w14:textId="77777777" w:rsidR="00E45686" w:rsidRPr="00227FF4" w:rsidRDefault="00E45686" w:rsidP="00E45686">
            <w:pPr>
              <w:spacing w:line="276" w:lineRule="auto"/>
              <w:ind w:left="73"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Znaczenie</w:t>
            </w:r>
            <w:proofErr w:type="spellEnd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kryterium</w:t>
            </w:r>
            <w:proofErr w:type="spellEnd"/>
          </w:p>
        </w:tc>
      </w:tr>
      <w:tr w:rsidR="00E45686" w:rsidRPr="00227FF4" w14:paraId="38FE181E" w14:textId="77777777" w:rsidTr="00E45686">
        <w:trPr>
          <w:trHeight w:val="455"/>
        </w:trPr>
        <w:tc>
          <w:tcPr>
            <w:tcW w:w="709" w:type="dxa"/>
          </w:tcPr>
          <w:p w14:paraId="44E8CEBB" w14:textId="77777777" w:rsidR="00E45686" w:rsidRPr="00227FF4" w:rsidRDefault="00E45686" w:rsidP="00227FF4">
            <w:pPr>
              <w:spacing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324FC762" w14:textId="4D5FB480" w:rsidR="00E45686" w:rsidRPr="00227FF4" w:rsidRDefault="00E45686" w:rsidP="0054712C">
            <w:pPr>
              <w:tabs>
                <w:tab w:val="left" w:pos="786"/>
              </w:tabs>
              <w:spacing w:before="6" w:line="276" w:lineRule="auto"/>
              <w:ind w:left="110" w:right="6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E07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Cena</w:t>
            </w:r>
            <w:r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brutto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r w:rsidRPr="00A51E0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za</w:t>
            </w:r>
            <w:r w:rsidR="00352DAB" w:rsidRPr="00A51E0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 w:rsidR="00352DAB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zakup</w:t>
            </w:r>
            <w:proofErr w:type="spellEnd"/>
            <w:r w:rsidR="00352DAB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52DAB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i</w:t>
            </w:r>
            <w:proofErr w:type="spellEnd"/>
            <w:r w:rsidR="00352DAB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52DAB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dostawę</w:t>
            </w:r>
            <w:proofErr w:type="spellEnd"/>
            <w:r w:rsidR="00352DAB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52DAB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materiałów</w:t>
            </w:r>
            <w:proofErr w:type="spellEnd"/>
          </w:p>
        </w:tc>
        <w:tc>
          <w:tcPr>
            <w:tcW w:w="1948" w:type="dxa"/>
          </w:tcPr>
          <w:p w14:paraId="66FAA7A3" w14:textId="566DFC0B" w:rsidR="00E45686" w:rsidRPr="00227FF4" w:rsidRDefault="00146741" w:rsidP="00227FF4">
            <w:pPr>
              <w:spacing w:before="103" w:line="276" w:lineRule="auto"/>
              <w:ind w:left="72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7</w:t>
            </w:r>
            <w:r w:rsidR="00E45686"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0 </w:t>
            </w:r>
          </w:p>
        </w:tc>
      </w:tr>
      <w:tr w:rsidR="00E45686" w:rsidRPr="00227FF4" w14:paraId="1C927F7E" w14:textId="77777777" w:rsidTr="00E45686">
        <w:trPr>
          <w:trHeight w:val="690"/>
        </w:trPr>
        <w:tc>
          <w:tcPr>
            <w:tcW w:w="709" w:type="dxa"/>
          </w:tcPr>
          <w:p w14:paraId="06F01310" w14:textId="77777777" w:rsidR="00E45686" w:rsidRPr="00227FF4" w:rsidRDefault="00E45686" w:rsidP="00227FF4">
            <w:pPr>
              <w:spacing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43181053" w14:textId="20F8323D" w:rsidR="00E45686" w:rsidRPr="00227FF4" w:rsidRDefault="00352DAB" w:rsidP="0054712C">
            <w:pPr>
              <w:spacing w:line="276" w:lineRule="auto"/>
              <w:ind w:left="110" w:right="2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Termin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dostawy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materiałów</w:t>
            </w:r>
            <w:proofErr w:type="spellEnd"/>
          </w:p>
        </w:tc>
        <w:tc>
          <w:tcPr>
            <w:tcW w:w="1948" w:type="dxa"/>
          </w:tcPr>
          <w:p w14:paraId="5CA81870" w14:textId="77777777" w:rsidR="00E45686" w:rsidRPr="00227FF4" w:rsidRDefault="00E45686" w:rsidP="00227F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BE5A14" w14:textId="6B6A5DCE" w:rsidR="00E45686" w:rsidRPr="00227FF4" w:rsidRDefault="00146741" w:rsidP="00227FF4">
            <w:pPr>
              <w:spacing w:line="276" w:lineRule="auto"/>
              <w:ind w:left="72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2</w:t>
            </w:r>
            <w:r w:rsidR="00E45686"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0</w:t>
            </w:r>
          </w:p>
        </w:tc>
      </w:tr>
      <w:tr w:rsidR="00E45686" w:rsidRPr="00227FF4" w14:paraId="1B6C7A31" w14:textId="77777777" w:rsidTr="00E45686">
        <w:trPr>
          <w:trHeight w:val="690"/>
        </w:trPr>
        <w:tc>
          <w:tcPr>
            <w:tcW w:w="709" w:type="dxa"/>
          </w:tcPr>
          <w:p w14:paraId="444F8456" w14:textId="2B9873C2" w:rsidR="00E45686" w:rsidRPr="00227FF4" w:rsidRDefault="00E45686" w:rsidP="002977FE">
            <w:pPr>
              <w:spacing w:line="276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3994A5B1" w14:textId="6E54F34D" w:rsidR="00E45686" w:rsidRPr="00227FF4" w:rsidRDefault="00E45686" w:rsidP="002977FE">
            <w:pPr>
              <w:spacing w:line="276" w:lineRule="auto"/>
              <w:ind w:left="110" w:right="224"/>
              <w:jc w:val="both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Aspekty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społeczne</w:t>
            </w:r>
            <w:proofErr w:type="spellEnd"/>
          </w:p>
        </w:tc>
        <w:tc>
          <w:tcPr>
            <w:tcW w:w="1948" w:type="dxa"/>
          </w:tcPr>
          <w:p w14:paraId="602C37FB" w14:textId="649FA20A" w:rsidR="00E45686" w:rsidRPr="00DF3761" w:rsidRDefault="00DF3761" w:rsidP="00DF3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7F4AF187" w14:textId="77777777" w:rsidR="00227FF4" w:rsidRP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p w14:paraId="559F6FC7" w14:textId="067C5561" w:rsidR="00227FF4" w:rsidRPr="00BA79B2" w:rsidRDefault="00227FF4" w:rsidP="00BA79B2">
      <w:pPr>
        <w:pStyle w:val="Akapitzlist"/>
        <w:numPr>
          <w:ilvl w:val="0"/>
          <w:numId w:val="29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9B2">
        <w:rPr>
          <w:rFonts w:ascii="Times New Roman" w:hAnsi="Times New Roman" w:cs="Times New Roman"/>
          <w:sz w:val="24"/>
          <w:szCs w:val="24"/>
        </w:rPr>
        <w:lastRenderedPageBreak/>
        <w:t>Ocena ofert zostanie przeprowadzona wyłącznie w oparciu o przedstawione powyżej kryteria według następujących zasad:</w:t>
      </w:r>
    </w:p>
    <w:p w14:paraId="609013E3" w14:textId="297E24BE" w:rsidR="00227FF4" w:rsidRPr="00227FF4" w:rsidRDefault="00227FF4" w:rsidP="00BA79B2">
      <w:pPr>
        <w:tabs>
          <w:tab w:val="left" w:pos="573"/>
          <w:tab w:val="left" w:pos="6765"/>
        </w:tabs>
        <w:spacing w:line="276" w:lineRule="auto"/>
        <w:ind w:left="1098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 xml:space="preserve">Oferent może </w:t>
      </w:r>
      <w:r w:rsidRPr="000305B8">
        <w:rPr>
          <w:rFonts w:ascii="Times New Roman" w:hAnsi="Times New Roman" w:cs="Times New Roman"/>
          <w:sz w:val="24"/>
          <w:szCs w:val="24"/>
        </w:rPr>
        <w:t>uzyskać maksymalnie</w:t>
      </w:r>
      <w:r w:rsidRPr="00227FF4">
        <w:rPr>
          <w:rFonts w:ascii="Times New Roman" w:hAnsi="Times New Roman" w:cs="Times New Roman"/>
          <w:sz w:val="24"/>
          <w:szCs w:val="24"/>
        </w:rPr>
        <w:t xml:space="preserve"> </w:t>
      </w:r>
      <w:r w:rsidR="00146741">
        <w:rPr>
          <w:rFonts w:ascii="Times New Roman" w:hAnsi="Times New Roman" w:cs="Times New Roman"/>
          <w:sz w:val="24"/>
          <w:szCs w:val="24"/>
        </w:rPr>
        <w:t>7</w:t>
      </w:r>
      <w:r w:rsidRPr="00227FF4">
        <w:rPr>
          <w:rFonts w:ascii="Times New Roman" w:hAnsi="Times New Roman" w:cs="Times New Roman"/>
          <w:sz w:val="24"/>
          <w:szCs w:val="24"/>
        </w:rPr>
        <w:t>0 punktów w kryterium  dotyczącym ceny:</w:t>
      </w:r>
    </w:p>
    <w:p w14:paraId="1257C934" w14:textId="77777777" w:rsidR="00227FF4" w:rsidRP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212"/>
        <w:gridCol w:w="4292"/>
      </w:tblGrid>
      <w:tr w:rsidR="00227FF4" w:rsidRPr="00227FF4" w14:paraId="63CA8490" w14:textId="77777777" w:rsidTr="003F364F">
        <w:trPr>
          <w:trHeight w:val="156"/>
        </w:trPr>
        <w:tc>
          <w:tcPr>
            <w:tcW w:w="3212" w:type="dxa"/>
          </w:tcPr>
          <w:p w14:paraId="4CCE8C48" w14:textId="77777777" w:rsidR="00227FF4" w:rsidRPr="00227FF4" w:rsidRDefault="00227FF4" w:rsidP="00227FF4">
            <w:pPr>
              <w:tabs>
                <w:tab w:val="left" w:pos="573"/>
                <w:tab w:val="left" w:pos="6765"/>
              </w:tabs>
              <w:spacing w:line="276" w:lineRule="auto"/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cena oferty najniższej</w:t>
            </w:r>
          </w:p>
        </w:tc>
        <w:tc>
          <w:tcPr>
            <w:tcW w:w="4292" w:type="dxa"/>
            <w:vMerge w:val="restart"/>
          </w:tcPr>
          <w:p w14:paraId="2AE88F6F" w14:textId="2B880322" w:rsidR="00227FF4" w:rsidRPr="00227FF4" w:rsidRDefault="00227FF4" w:rsidP="00813C6D">
            <w:pPr>
              <w:tabs>
                <w:tab w:val="left" w:pos="573"/>
                <w:tab w:val="left" w:pos="67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2977FE">
              <w:rPr>
                <w:rFonts w:ascii="Times New Roman" w:hAnsi="Times New Roman" w:cs="Times New Roman"/>
                <w:sz w:val="24"/>
                <w:szCs w:val="24"/>
              </w:rPr>
              <w:t>100 pkt</w:t>
            </w:r>
            <w:r w:rsidRPr="00227FF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="001467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27FF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="000305B8">
              <w:rPr>
                <w:rFonts w:ascii="Times New Roman" w:hAnsi="Times New Roman" w:cs="Times New Roman"/>
                <w:sz w:val="24"/>
                <w:szCs w:val="24"/>
              </w:rPr>
              <w:t xml:space="preserve"> = C</w:t>
            </w:r>
          </w:p>
          <w:p w14:paraId="36D350AB" w14:textId="77777777" w:rsidR="00227FF4" w:rsidRPr="00227FF4" w:rsidRDefault="00227FF4" w:rsidP="00227FF4">
            <w:pPr>
              <w:tabs>
                <w:tab w:val="left" w:pos="573"/>
                <w:tab w:val="left" w:pos="6765"/>
              </w:tabs>
              <w:spacing w:line="276" w:lineRule="auto"/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F4" w:rsidRPr="00227FF4" w14:paraId="55358EE1" w14:textId="77777777" w:rsidTr="003F364F">
        <w:trPr>
          <w:trHeight w:val="156"/>
        </w:trPr>
        <w:tc>
          <w:tcPr>
            <w:tcW w:w="3212" w:type="dxa"/>
          </w:tcPr>
          <w:p w14:paraId="6B4C7D59" w14:textId="77777777" w:rsidR="00227FF4" w:rsidRPr="00227FF4" w:rsidRDefault="00227FF4" w:rsidP="00227FF4">
            <w:pPr>
              <w:tabs>
                <w:tab w:val="left" w:pos="573"/>
                <w:tab w:val="left" w:pos="6765"/>
              </w:tabs>
              <w:spacing w:line="276" w:lineRule="auto"/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hAnsi="Times New Roman" w:cs="Times New Roman"/>
                <w:sz w:val="24"/>
                <w:szCs w:val="24"/>
              </w:rPr>
              <w:t>cena oferty ocenianej</w:t>
            </w:r>
          </w:p>
        </w:tc>
        <w:tc>
          <w:tcPr>
            <w:tcW w:w="4292" w:type="dxa"/>
            <w:vMerge/>
            <w:tcBorders>
              <w:top w:val="nil"/>
            </w:tcBorders>
          </w:tcPr>
          <w:p w14:paraId="7071B4E4" w14:textId="77777777" w:rsidR="00227FF4" w:rsidRPr="00227FF4" w:rsidRDefault="00227FF4" w:rsidP="00227FF4">
            <w:pPr>
              <w:tabs>
                <w:tab w:val="left" w:pos="573"/>
                <w:tab w:val="left" w:pos="6765"/>
              </w:tabs>
              <w:spacing w:line="276" w:lineRule="auto"/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59420B" w14:textId="77777777" w:rsidR="00454784" w:rsidRDefault="00454784" w:rsidP="00454784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7514C" w14:textId="77777777" w:rsidR="00454784" w:rsidRDefault="00454784" w:rsidP="00454784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6BE62" w14:textId="77777777" w:rsidR="00454784" w:rsidRDefault="00454784" w:rsidP="00454784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52B26" w14:textId="74CDAD60" w:rsidR="009C10A8" w:rsidRPr="009C10A8" w:rsidRDefault="00227FF4" w:rsidP="009C10A8">
      <w:pPr>
        <w:pStyle w:val="Akapitzlist"/>
        <w:numPr>
          <w:ilvl w:val="0"/>
          <w:numId w:val="29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9C10A8">
        <w:rPr>
          <w:rFonts w:ascii="Times New Roman" w:hAnsi="Times New Roman" w:cs="Times New Roman"/>
          <w:sz w:val="24"/>
          <w:szCs w:val="24"/>
        </w:rPr>
        <w:t xml:space="preserve">Oferent może uzyskać maksymalnie </w:t>
      </w:r>
      <w:r w:rsidR="00146741">
        <w:rPr>
          <w:rFonts w:ascii="Times New Roman" w:hAnsi="Times New Roman" w:cs="Times New Roman"/>
          <w:sz w:val="24"/>
          <w:szCs w:val="24"/>
        </w:rPr>
        <w:t>2</w:t>
      </w:r>
      <w:r w:rsidRPr="009C10A8">
        <w:rPr>
          <w:rFonts w:ascii="Times New Roman" w:hAnsi="Times New Roman" w:cs="Times New Roman"/>
          <w:sz w:val="24"/>
          <w:szCs w:val="24"/>
        </w:rPr>
        <w:t xml:space="preserve">0 punktów w kryterium dotyczącym </w:t>
      </w:r>
      <w:r w:rsidR="00D615D5">
        <w:rPr>
          <w:rFonts w:ascii="Times New Roman" w:hAnsi="Times New Roman" w:cs="Times New Roman"/>
          <w:sz w:val="24"/>
          <w:szCs w:val="24"/>
        </w:rPr>
        <w:t>terminu dostawy przedmiotu zamówienia</w:t>
      </w:r>
      <w:r w:rsidR="00263F9C" w:rsidRPr="009C10A8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</w:p>
    <w:p w14:paraId="40FA81D0" w14:textId="675C4BCF" w:rsidR="00227FF4" w:rsidRPr="009C10A8" w:rsidRDefault="000305B8" w:rsidP="009C10A8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10A8">
        <w:rPr>
          <w:rFonts w:ascii="Times New Roman" w:hAnsi="Times New Roman" w:cs="Times New Roman"/>
          <w:sz w:val="24"/>
          <w:szCs w:val="24"/>
        </w:rPr>
        <w:t>D =</w:t>
      </w:r>
    </w:p>
    <w:p w14:paraId="49D18BAD" w14:textId="61B0DEB8" w:rsidR="00D615D5" w:rsidRPr="002977FE" w:rsidRDefault="002977FE" w:rsidP="00D615D5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977FE">
        <w:rPr>
          <w:rFonts w:ascii="Times New Roman" w:hAnsi="Times New Roman" w:cs="Times New Roman"/>
          <w:sz w:val="24"/>
          <w:szCs w:val="24"/>
        </w:rPr>
        <w:t>2</w:t>
      </w:r>
      <w:r w:rsidR="00604225">
        <w:rPr>
          <w:rFonts w:ascii="Times New Roman" w:hAnsi="Times New Roman" w:cs="Times New Roman"/>
          <w:sz w:val="24"/>
          <w:szCs w:val="24"/>
        </w:rPr>
        <w:t xml:space="preserve">0 pkt.- </w:t>
      </w:r>
      <w:r w:rsidR="00D615D5" w:rsidRPr="002977FE">
        <w:rPr>
          <w:rFonts w:ascii="Times New Roman" w:hAnsi="Times New Roman" w:cs="Times New Roman"/>
          <w:sz w:val="24"/>
          <w:szCs w:val="24"/>
        </w:rPr>
        <w:t xml:space="preserve">jeżeli </w:t>
      </w:r>
      <w:r w:rsidR="00D615D5">
        <w:rPr>
          <w:rFonts w:ascii="Times New Roman" w:hAnsi="Times New Roman" w:cs="Times New Roman"/>
          <w:sz w:val="24"/>
          <w:szCs w:val="24"/>
        </w:rPr>
        <w:t>Wykonawca zapewni dostawę materiałów w terminie do 1</w:t>
      </w:r>
      <w:r w:rsidR="00F97583">
        <w:rPr>
          <w:rFonts w:ascii="Times New Roman" w:hAnsi="Times New Roman" w:cs="Times New Roman"/>
          <w:sz w:val="24"/>
          <w:szCs w:val="24"/>
        </w:rPr>
        <w:t>7</w:t>
      </w:r>
      <w:r w:rsidR="00D615D5">
        <w:rPr>
          <w:rFonts w:ascii="Times New Roman" w:hAnsi="Times New Roman" w:cs="Times New Roman"/>
          <w:sz w:val="24"/>
          <w:szCs w:val="24"/>
        </w:rPr>
        <w:t xml:space="preserve"> czerwca 2024r</w:t>
      </w:r>
    </w:p>
    <w:p w14:paraId="58A504B2" w14:textId="3CB749E5" w:rsidR="00227FF4" w:rsidRPr="002977FE" w:rsidRDefault="002977FE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977FE">
        <w:rPr>
          <w:rFonts w:ascii="Times New Roman" w:hAnsi="Times New Roman" w:cs="Times New Roman"/>
          <w:sz w:val="24"/>
          <w:szCs w:val="24"/>
        </w:rPr>
        <w:t>1</w:t>
      </w:r>
      <w:r w:rsidR="00227FF4" w:rsidRPr="002977FE">
        <w:rPr>
          <w:rFonts w:ascii="Times New Roman" w:hAnsi="Times New Roman" w:cs="Times New Roman"/>
          <w:sz w:val="24"/>
          <w:szCs w:val="24"/>
        </w:rPr>
        <w:t xml:space="preserve">0 pkt. - </w:t>
      </w:r>
      <w:r w:rsidR="00D615D5" w:rsidRPr="002977FE">
        <w:rPr>
          <w:rFonts w:ascii="Times New Roman" w:hAnsi="Times New Roman" w:cs="Times New Roman"/>
          <w:sz w:val="24"/>
          <w:szCs w:val="24"/>
        </w:rPr>
        <w:t xml:space="preserve">jeżeli </w:t>
      </w:r>
      <w:r w:rsidR="00D615D5">
        <w:rPr>
          <w:rFonts w:ascii="Times New Roman" w:hAnsi="Times New Roman" w:cs="Times New Roman"/>
          <w:sz w:val="24"/>
          <w:szCs w:val="24"/>
        </w:rPr>
        <w:t>Wykonawca zapewni dostawę materiałów w terminie do 20 czerwca 2024r</w:t>
      </w:r>
    </w:p>
    <w:p w14:paraId="3D35D121" w14:textId="6285D68A" w:rsidR="002977FE" w:rsidRDefault="00227FF4" w:rsidP="002977FE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977FE">
        <w:rPr>
          <w:rFonts w:ascii="Times New Roman" w:hAnsi="Times New Roman" w:cs="Times New Roman"/>
          <w:sz w:val="24"/>
          <w:szCs w:val="24"/>
        </w:rPr>
        <w:t xml:space="preserve">0 pkt.- </w:t>
      </w:r>
      <w:r w:rsidR="002977FE" w:rsidRPr="002977FE">
        <w:rPr>
          <w:rFonts w:ascii="Times New Roman" w:hAnsi="Times New Roman" w:cs="Times New Roman"/>
          <w:sz w:val="24"/>
          <w:szCs w:val="24"/>
        </w:rPr>
        <w:t xml:space="preserve">jeżeli </w:t>
      </w:r>
      <w:r w:rsidR="00B058F9">
        <w:rPr>
          <w:rFonts w:ascii="Times New Roman" w:hAnsi="Times New Roman" w:cs="Times New Roman"/>
          <w:sz w:val="24"/>
          <w:szCs w:val="24"/>
        </w:rPr>
        <w:t xml:space="preserve">Wykonawca </w:t>
      </w:r>
      <w:r w:rsidR="00D615D5">
        <w:rPr>
          <w:rFonts w:ascii="Times New Roman" w:hAnsi="Times New Roman" w:cs="Times New Roman"/>
          <w:sz w:val="24"/>
          <w:szCs w:val="24"/>
        </w:rPr>
        <w:t>zapewni dostawę materiałów w terminie do 0</w:t>
      </w:r>
      <w:r w:rsidR="00F97583">
        <w:rPr>
          <w:rFonts w:ascii="Times New Roman" w:hAnsi="Times New Roman" w:cs="Times New Roman"/>
          <w:sz w:val="24"/>
          <w:szCs w:val="24"/>
        </w:rPr>
        <w:t>5</w:t>
      </w:r>
      <w:r w:rsidR="00D615D5">
        <w:rPr>
          <w:rFonts w:ascii="Times New Roman" w:hAnsi="Times New Roman" w:cs="Times New Roman"/>
          <w:sz w:val="24"/>
          <w:szCs w:val="24"/>
        </w:rPr>
        <w:t xml:space="preserve"> lipiec 2024r.</w:t>
      </w:r>
    </w:p>
    <w:p w14:paraId="0F90B110" w14:textId="05E9B394" w:rsidR="00D12F0F" w:rsidRDefault="00D12F0F" w:rsidP="002977FE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p w14:paraId="15A62051" w14:textId="16B8AB48" w:rsidR="00227FF4" w:rsidRDefault="00D12F0F" w:rsidP="00D12F0F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27FF4">
        <w:rPr>
          <w:rFonts w:ascii="Times New Roman" w:hAnsi="Times New Roman" w:cs="Times New Roman"/>
          <w:sz w:val="24"/>
          <w:szCs w:val="24"/>
        </w:rPr>
        <w:t xml:space="preserve">. Oferent może uzyskać maksymalnie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27FF4">
        <w:rPr>
          <w:rFonts w:ascii="Times New Roman" w:hAnsi="Times New Roman" w:cs="Times New Roman"/>
          <w:sz w:val="24"/>
          <w:szCs w:val="24"/>
        </w:rPr>
        <w:t>0 punktów w kryterium dotyczącym</w:t>
      </w:r>
      <w:r>
        <w:rPr>
          <w:rFonts w:ascii="Times New Roman" w:hAnsi="Times New Roman" w:cs="Times New Roman"/>
          <w:sz w:val="24"/>
          <w:szCs w:val="24"/>
        </w:rPr>
        <w:t xml:space="preserve"> aspektu społecznego, jeśli </w:t>
      </w:r>
      <w:r w:rsidR="00FE011C">
        <w:rPr>
          <w:rFonts w:ascii="Times New Roman" w:hAnsi="Times New Roman" w:cs="Times New Roman"/>
          <w:sz w:val="24"/>
          <w:szCs w:val="24"/>
        </w:rPr>
        <w:t xml:space="preserve">Wykonawca </w:t>
      </w:r>
      <w:r w:rsidR="00E41EA9">
        <w:rPr>
          <w:rFonts w:ascii="Times New Roman" w:hAnsi="Times New Roman" w:cs="Times New Roman"/>
          <w:sz w:val="24"/>
          <w:szCs w:val="24"/>
        </w:rPr>
        <w:t>zadeklaruje</w:t>
      </w:r>
      <w:r w:rsidR="00E41EA9" w:rsidRPr="00E41EA9">
        <w:rPr>
          <w:rFonts w:ascii="Times New Roman" w:hAnsi="Times New Roman" w:cs="Times New Roman"/>
          <w:sz w:val="24"/>
          <w:szCs w:val="24"/>
        </w:rPr>
        <w:t xml:space="preserve"> realizację usługi przez osoby zatrudnione przez pomiot ekonomii społecznej i inne wyszczególnione w art. 94 ustawy PZP </w:t>
      </w:r>
      <w:r w:rsidR="00523660">
        <w:rPr>
          <w:rFonts w:ascii="Times New Roman" w:hAnsi="Times New Roman" w:cs="Times New Roman"/>
          <w:sz w:val="24"/>
          <w:szCs w:val="24"/>
        </w:rPr>
        <w:t>–</w:t>
      </w:r>
      <w:r w:rsidR="000305B8">
        <w:rPr>
          <w:rFonts w:ascii="Times New Roman" w:hAnsi="Times New Roman" w:cs="Times New Roman"/>
          <w:sz w:val="24"/>
          <w:szCs w:val="24"/>
        </w:rPr>
        <w:t xml:space="preserve"> A</w:t>
      </w:r>
      <w:r w:rsidR="00523660">
        <w:rPr>
          <w:rFonts w:ascii="Times New Roman" w:hAnsi="Times New Roman" w:cs="Times New Roman"/>
          <w:sz w:val="24"/>
          <w:szCs w:val="24"/>
        </w:rPr>
        <w:t xml:space="preserve">. </w:t>
      </w:r>
      <w:r w:rsidR="00523660" w:rsidRPr="00A80C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Zamawiający zastrzega sobie możliwość weryfikacji spełnienia kryterium na każdym etapie realizacji zamówienia</w:t>
      </w:r>
      <w:r w:rsidR="0052366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77992B53" w14:textId="77777777" w:rsidR="00227FF4" w:rsidRPr="00227FF4" w:rsidRDefault="00227FF4" w:rsidP="00D12F0F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C0C34" w14:textId="77777777" w:rsidR="00D12F0F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 xml:space="preserve">Maksymalna ilość punktów możliwych do zdobycia – 100 pkt. </w:t>
      </w:r>
    </w:p>
    <w:p w14:paraId="4A2010DA" w14:textId="5F005814" w:rsidR="00227FF4" w:rsidRP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 xml:space="preserve">Cena+ </w:t>
      </w:r>
      <w:r w:rsidR="00BF1B36">
        <w:rPr>
          <w:rFonts w:ascii="Times New Roman" w:hAnsi="Times New Roman" w:cs="Times New Roman"/>
          <w:b/>
          <w:bCs/>
          <w:sz w:val="24"/>
          <w:szCs w:val="24"/>
        </w:rPr>
        <w:t>Termin dostawy</w:t>
      </w:r>
      <w:r w:rsidR="00D12F0F">
        <w:rPr>
          <w:rFonts w:ascii="Times New Roman" w:hAnsi="Times New Roman" w:cs="Times New Roman"/>
          <w:b/>
          <w:bCs/>
          <w:sz w:val="24"/>
          <w:szCs w:val="24"/>
        </w:rPr>
        <w:t xml:space="preserve"> + Aspekt społeczny</w:t>
      </w:r>
      <w:r w:rsidRPr="00227FF4">
        <w:rPr>
          <w:rFonts w:ascii="Times New Roman" w:hAnsi="Times New Roman" w:cs="Times New Roman"/>
          <w:b/>
          <w:bCs/>
          <w:sz w:val="24"/>
          <w:szCs w:val="24"/>
        </w:rPr>
        <w:t xml:space="preserve"> = wynik punktowy oferty ocenianej.</w:t>
      </w:r>
    </w:p>
    <w:p w14:paraId="4B336538" w14:textId="77777777" w:rsidR="00227FF4" w:rsidRP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6C217" w14:textId="310C1086" w:rsidR="00227FF4" w:rsidRPr="00227FF4" w:rsidRDefault="00227FF4" w:rsidP="0024254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>Oferta zostanie oceniona pod względem merytorycznym pod warunkiem spełniania wszystkich wymagań formalnych zawartych w części V oraz VI niniejszego zapytania ofertowego</w:t>
      </w:r>
      <w:r w:rsidR="00C743CB">
        <w:rPr>
          <w:rFonts w:ascii="Times New Roman" w:hAnsi="Times New Roman" w:cs="Times New Roman"/>
          <w:sz w:val="24"/>
          <w:szCs w:val="24"/>
        </w:rPr>
        <w:t xml:space="preserve"> oraz punktowych.</w:t>
      </w:r>
    </w:p>
    <w:p w14:paraId="7C25E717" w14:textId="4CC288FF" w:rsidR="00227FF4" w:rsidRPr="00227FF4" w:rsidRDefault="00227FF4" w:rsidP="00227FF4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>OCENA I WYBÓR NAJKORZYSTNIEJSZEJ OFERTY</w:t>
      </w:r>
    </w:p>
    <w:p w14:paraId="543BAE95" w14:textId="4F3B7FE2" w:rsidR="001D7886" w:rsidRDefault="001D7886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7FF4" w:rsidRPr="00227FF4">
        <w:rPr>
          <w:rFonts w:ascii="Times New Roman" w:hAnsi="Times New Roman" w:cs="Times New Roman"/>
          <w:sz w:val="24"/>
          <w:szCs w:val="24"/>
        </w:rPr>
        <w:t xml:space="preserve">Oferent przed upływem terminu złożenia oferty może wycofać swoją ofertę składając pisemne oświadczenie. Oferta wycofana nie będzie rozpatrywana. </w:t>
      </w:r>
    </w:p>
    <w:p w14:paraId="28EC13E3" w14:textId="6506C189" w:rsidR="001D7886" w:rsidRPr="003C5B84" w:rsidRDefault="001D7886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7FF4" w:rsidRPr="00227FF4">
        <w:rPr>
          <w:rFonts w:ascii="Times New Roman" w:hAnsi="Times New Roman" w:cs="Times New Roman"/>
          <w:sz w:val="24"/>
          <w:szCs w:val="24"/>
        </w:rPr>
        <w:t>W toku oceny ofert Zamawiający może żądać od oferenta wyjaśnień dotyczących złożonej oferty</w:t>
      </w:r>
      <w:r>
        <w:rPr>
          <w:rFonts w:ascii="Times New Roman" w:hAnsi="Times New Roman" w:cs="Times New Roman"/>
          <w:sz w:val="24"/>
          <w:szCs w:val="24"/>
        </w:rPr>
        <w:t>, nie złożenie ich w wyznaczonym terminie skutkuje odrzuceniem oferty.</w:t>
      </w:r>
      <w:r w:rsidR="003541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05B8">
        <w:rPr>
          <w:rFonts w:ascii="Times New Roman" w:hAnsi="Times New Roman" w:cs="Times New Roman"/>
          <w:sz w:val="24"/>
          <w:szCs w:val="24"/>
        </w:rPr>
        <w:t>Oferty, które wpłynęły po terminie,</w:t>
      </w:r>
      <w:r w:rsidR="00D74DB6">
        <w:rPr>
          <w:rFonts w:ascii="Times New Roman" w:hAnsi="Times New Roman" w:cs="Times New Roman"/>
          <w:sz w:val="24"/>
          <w:szCs w:val="24"/>
        </w:rPr>
        <w:t xml:space="preserve"> nie na wymaganym wzorze, innym kanałem niż wskazan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D74DB6">
        <w:rPr>
          <w:rFonts w:ascii="Times New Roman" w:hAnsi="Times New Roman" w:cs="Times New Roman"/>
          <w:sz w:val="24"/>
          <w:szCs w:val="24"/>
        </w:rPr>
        <w:t xml:space="preserve"> w zapytaniu,</w:t>
      </w:r>
      <w:r w:rsidR="000305B8">
        <w:rPr>
          <w:rFonts w:ascii="Times New Roman" w:hAnsi="Times New Roman" w:cs="Times New Roman"/>
          <w:sz w:val="24"/>
          <w:szCs w:val="24"/>
        </w:rPr>
        <w:t xml:space="preserve"> nie </w:t>
      </w:r>
      <w:r w:rsidR="000305B8" w:rsidRPr="003C5B84">
        <w:rPr>
          <w:rFonts w:ascii="Times New Roman" w:hAnsi="Times New Roman" w:cs="Times New Roman"/>
          <w:sz w:val="24"/>
          <w:szCs w:val="24"/>
        </w:rPr>
        <w:t xml:space="preserve">spełniające warunków udziału w postępowaniu </w:t>
      </w:r>
      <w:r w:rsidRPr="003C5B84">
        <w:rPr>
          <w:rFonts w:ascii="Times New Roman" w:hAnsi="Times New Roman" w:cs="Times New Roman"/>
          <w:sz w:val="24"/>
          <w:szCs w:val="24"/>
        </w:rPr>
        <w:t>bądź</w:t>
      </w:r>
      <w:r w:rsidR="000305B8" w:rsidRPr="003C5B84">
        <w:rPr>
          <w:rFonts w:ascii="Times New Roman" w:hAnsi="Times New Roman" w:cs="Times New Roman"/>
          <w:sz w:val="24"/>
          <w:szCs w:val="24"/>
        </w:rPr>
        <w:t xml:space="preserve"> nie zawierające wszystkich wymaganych przez Zamawiającego dokumentów i oświadczeń</w:t>
      </w:r>
      <w:r w:rsidR="00D74DB6" w:rsidRPr="003C5B84">
        <w:rPr>
          <w:rFonts w:ascii="Times New Roman" w:hAnsi="Times New Roman" w:cs="Times New Roman"/>
          <w:sz w:val="24"/>
          <w:szCs w:val="24"/>
        </w:rPr>
        <w:t xml:space="preserve"> podpisanych przez osobę uprawnioną</w:t>
      </w:r>
      <w:r w:rsidR="000305B8" w:rsidRPr="003C5B84">
        <w:rPr>
          <w:rFonts w:ascii="Times New Roman" w:hAnsi="Times New Roman" w:cs="Times New Roman"/>
          <w:sz w:val="24"/>
          <w:szCs w:val="24"/>
        </w:rPr>
        <w:t xml:space="preserve"> zostają odrzucone.</w:t>
      </w:r>
    </w:p>
    <w:p w14:paraId="391D1CBF" w14:textId="77777777" w:rsidR="001D7886" w:rsidRDefault="000305B8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3C5B84">
        <w:rPr>
          <w:rFonts w:ascii="Times New Roman" w:hAnsi="Times New Roman" w:cs="Times New Roman"/>
          <w:sz w:val="24"/>
          <w:szCs w:val="24"/>
        </w:rPr>
        <w:t xml:space="preserve"> </w:t>
      </w:r>
      <w:r w:rsidR="001D7886" w:rsidRPr="003C5B84">
        <w:rPr>
          <w:rFonts w:ascii="Times New Roman" w:hAnsi="Times New Roman" w:cs="Times New Roman"/>
          <w:sz w:val="24"/>
          <w:szCs w:val="24"/>
        </w:rPr>
        <w:t xml:space="preserve">- </w:t>
      </w:r>
      <w:r w:rsidR="00227FF4" w:rsidRPr="003C5B84">
        <w:rPr>
          <w:rFonts w:ascii="Times New Roman" w:hAnsi="Times New Roman" w:cs="Times New Roman"/>
          <w:sz w:val="24"/>
          <w:szCs w:val="24"/>
        </w:rPr>
        <w:t>Ocenie merytoryczne</w:t>
      </w:r>
      <w:r w:rsidR="00C743CB" w:rsidRPr="003C5B84">
        <w:rPr>
          <w:rFonts w:ascii="Times New Roman" w:hAnsi="Times New Roman" w:cs="Times New Roman"/>
          <w:sz w:val="24"/>
          <w:szCs w:val="24"/>
        </w:rPr>
        <w:t>j/punktowej</w:t>
      </w:r>
      <w:r w:rsidR="00227FF4" w:rsidRPr="003C5B84">
        <w:rPr>
          <w:rFonts w:ascii="Times New Roman" w:hAnsi="Times New Roman" w:cs="Times New Roman"/>
          <w:sz w:val="24"/>
          <w:szCs w:val="24"/>
        </w:rPr>
        <w:t xml:space="preserve"> podlegają tylko oferty spełniające kryteria formalne.</w:t>
      </w:r>
      <w:r w:rsidR="001D7886" w:rsidRPr="003C5B84">
        <w:t xml:space="preserve"> </w:t>
      </w:r>
      <w:r w:rsidR="001D7886" w:rsidRPr="003C5B84">
        <w:rPr>
          <w:rFonts w:ascii="Times New Roman" w:hAnsi="Times New Roman" w:cs="Times New Roman"/>
          <w:sz w:val="24"/>
          <w:szCs w:val="24"/>
        </w:rPr>
        <w:t>W przypadku braku załączonych do oferty wymaganych niniejszym zapytaniem ofertowym dokumentów, Zamawiający ofertę odrzuca.</w:t>
      </w:r>
    </w:p>
    <w:p w14:paraId="78AFC593" w14:textId="2CF49B32" w:rsidR="00A3592D" w:rsidRDefault="00A3592D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886">
        <w:rPr>
          <w:rFonts w:ascii="Times New Roman" w:hAnsi="Times New Roman" w:cs="Times New Roman"/>
          <w:sz w:val="24"/>
          <w:szCs w:val="24"/>
        </w:rPr>
        <w:t xml:space="preserve">- </w:t>
      </w:r>
      <w:r w:rsidR="001D7886" w:rsidRPr="001D7886">
        <w:rPr>
          <w:rFonts w:ascii="Times New Roman" w:hAnsi="Times New Roman" w:cs="Times New Roman"/>
          <w:sz w:val="24"/>
          <w:szCs w:val="24"/>
        </w:rPr>
        <w:t xml:space="preserve">Zamawiający jest uprawniony do poprawienia w tekście oferty oczywistych omyłek pisarskich, rachunkowych niezwłocznie zawiadamiając o tym danego Oferenta. </w:t>
      </w:r>
      <w:r w:rsidR="005A5DDD">
        <w:rPr>
          <w:rFonts w:ascii="Times New Roman" w:hAnsi="Times New Roman" w:cs="Times New Roman"/>
          <w:sz w:val="24"/>
          <w:szCs w:val="24"/>
        </w:rPr>
        <w:br/>
      </w:r>
      <w:r w:rsidR="001D7886" w:rsidRPr="001D7886">
        <w:rPr>
          <w:rFonts w:ascii="Times New Roman" w:hAnsi="Times New Roman" w:cs="Times New Roman"/>
          <w:sz w:val="24"/>
          <w:szCs w:val="24"/>
        </w:rPr>
        <w:lastRenderedPageBreak/>
        <w:t>W przypadku rozbieżności co do kwoty oferty, za cenę oferty Zamawiający przyjmuje kwotę wpisaną cyfrowo.</w:t>
      </w:r>
    </w:p>
    <w:p w14:paraId="59C33DD4" w14:textId="00161946" w:rsidR="001D7886" w:rsidRDefault="001D7886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7886">
        <w:rPr>
          <w:rFonts w:ascii="Times New Roman" w:hAnsi="Times New Roman" w:cs="Times New Roman"/>
          <w:sz w:val="24"/>
          <w:szCs w:val="24"/>
        </w:rPr>
        <w:t xml:space="preserve">Zamawiający zastrzega sobie prawo do odrzucenia oferty, która zawiera rażąco niską cenę w stosunku do przedmiotu zamówienia, tj. niższą o co najmniej 30 % od średniej arytmetycznej wszystkich ofert złożonych w postępowaniu jeżeli w wyniku wezwania </w:t>
      </w:r>
      <w:r w:rsidR="005A5DDD">
        <w:rPr>
          <w:rFonts w:ascii="Times New Roman" w:hAnsi="Times New Roman" w:cs="Times New Roman"/>
          <w:sz w:val="24"/>
          <w:szCs w:val="24"/>
        </w:rPr>
        <w:br/>
      </w:r>
      <w:r w:rsidRPr="001D7886">
        <w:rPr>
          <w:rFonts w:ascii="Times New Roman" w:hAnsi="Times New Roman" w:cs="Times New Roman"/>
          <w:sz w:val="24"/>
          <w:szCs w:val="24"/>
        </w:rPr>
        <w:t>o przekazanie odpowiednich dowodów potwierdzających zaproponowaną cenę nie zostały przedłożone odpowiednie wyjaśnienia/informacje/dokumenty.</w:t>
      </w:r>
      <w:r w:rsidR="00072890">
        <w:rPr>
          <w:rFonts w:ascii="Times New Roman" w:hAnsi="Times New Roman" w:cs="Times New Roman"/>
          <w:sz w:val="24"/>
          <w:szCs w:val="24"/>
        </w:rPr>
        <w:t xml:space="preserve"> </w:t>
      </w:r>
      <w:r w:rsidRPr="001D7886">
        <w:rPr>
          <w:rFonts w:ascii="Times New Roman" w:hAnsi="Times New Roman" w:cs="Times New Roman"/>
          <w:sz w:val="24"/>
          <w:szCs w:val="24"/>
        </w:rPr>
        <w:t>Decyzja Zamawiającego o odrzuceniu oferty jest decyzją ostateczną.</w:t>
      </w:r>
    </w:p>
    <w:p w14:paraId="104752E8" w14:textId="1B71D2C6" w:rsidR="00227FF4" w:rsidRDefault="00227FF4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8CBCE" w14:textId="77777777" w:rsidR="00A308B5" w:rsidRPr="00227FF4" w:rsidRDefault="00A308B5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p w14:paraId="1B445517" w14:textId="0C069AF7" w:rsidR="00227FF4" w:rsidRPr="00227FF4" w:rsidRDefault="00227FF4" w:rsidP="00227FF4">
      <w:pPr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>OKREŚLENIE WARUNKÓW ISTOTNYCH ZMIAN UMOWY ZAWARTEJ W WYNIKU PRZEPROWADZONEGO POSTĘPOWANIA O UDZIELENIE ZAMÓWIENIA, O ILE PRZEWIDUJE SIĘ MOŻLIWOŚĆ ZMIANY TAKIEJ UMOWY</w:t>
      </w:r>
    </w:p>
    <w:p w14:paraId="27811FC9" w14:textId="77777777" w:rsid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>Przewiduje się możliwość zmiany umowy w przypadku, gdy:</w:t>
      </w:r>
    </w:p>
    <w:p w14:paraId="4EFAB05D" w14:textId="56BEB1B9" w:rsidR="00101B9E" w:rsidRPr="00227FF4" w:rsidRDefault="00101B9E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Nastąpi zmiana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stanu prawnego regulującego wykonanie przedmiotu umowy - w takim przypadk</w:t>
      </w:r>
      <w:r w:rsidR="000D4D1E">
        <w:rPr>
          <w:rFonts w:ascii="Times New Roman" w:hAnsi="Times New Roman"/>
          <w:sz w:val="24"/>
          <w:szCs w:val="24"/>
          <w:lang w:eastAsia="pl-PL"/>
        </w:rPr>
        <w:t>u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strony mogą dokonać niezwłocznie zmiany umowy w zakresie wymaganym zmienionymi przepisami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14:paraId="2BD5DE92" w14:textId="42C13D82" w:rsidR="00A3592D" w:rsidRPr="00227FF4" w:rsidRDefault="00227FF4" w:rsidP="0024254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ab/>
        <w:t>Z niezależnych od obu stron przyczyn, w tym np. z powodu braku chętnych uczestników do skorzystania z usługi, termin realizacji umowy może ulec zmianie</w:t>
      </w:r>
      <w:r w:rsidR="00401037">
        <w:rPr>
          <w:rFonts w:ascii="Times New Roman" w:hAnsi="Times New Roman" w:cs="Times New Roman"/>
          <w:sz w:val="24"/>
          <w:szCs w:val="24"/>
        </w:rPr>
        <w:t xml:space="preserve"> lub w sytuacjach spowodowanych wystąpieniem siły wyższej ni</w:t>
      </w:r>
      <w:r w:rsidR="0054712C">
        <w:rPr>
          <w:rFonts w:ascii="Times New Roman" w:hAnsi="Times New Roman" w:cs="Times New Roman"/>
          <w:sz w:val="24"/>
          <w:szCs w:val="24"/>
        </w:rPr>
        <w:t xml:space="preserve">e będzie możliwe </w:t>
      </w:r>
      <w:r w:rsidR="003A0465">
        <w:rPr>
          <w:rFonts w:ascii="Times New Roman" w:hAnsi="Times New Roman" w:cs="Times New Roman"/>
          <w:sz w:val="24"/>
          <w:szCs w:val="24"/>
        </w:rPr>
        <w:t>zrealizowanie przedmiotu zamówienia</w:t>
      </w:r>
      <w:r w:rsidR="0054712C">
        <w:rPr>
          <w:rFonts w:ascii="Times New Roman" w:hAnsi="Times New Roman" w:cs="Times New Roman"/>
          <w:sz w:val="24"/>
          <w:szCs w:val="24"/>
        </w:rPr>
        <w:t xml:space="preserve"> </w:t>
      </w:r>
      <w:r w:rsidR="00401037">
        <w:rPr>
          <w:rFonts w:ascii="Times New Roman" w:hAnsi="Times New Roman" w:cs="Times New Roman"/>
          <w:sz w:val="24"/>
          <w:szCs w:val="24"/>
        </w:rPr>
        <w:t>we wskazanym terminie i wskazanej formie.</w:t>
      </w:r>
    </w:p>
    <w:p w14:paraId="4FB0E8B4" w14:textId="77777777" w:rsidR="00227FF4" w:rsidRPr="008F7369" w:rsidRDefault="00227FF4" w:rsidP="00227FF4">
      <w:pPr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 xml:space="preserve">TERMIN </w:t>
      </w:r>
      <w:r w:rsidRPr="008F7369">
        <w:rPr>
          <w:rFonts w:ascii="Times New Roman" w:hAnsi="Times New Roman" w:cs="Times New Roman"/>
          <w:b/>
          <w:bCs/>
          <w:sz w:val="24"/>
          <w:szCs w:val="24"/>
        </w:rPr>
        <w:t>REALIZACJI UMOWY</w:t>
      </w:r>
    </w:p>
    <w:p w14:paraId="16DB9DE6" w14:textId="44D92EFE" w:rsidR="008148CD" w:rsidRPr="00307957" w:rsidRDefault="00227FF4" w:rsidP="005A5DDD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8F7369">
        <w:rPr>
          <w:rFonts w:ascii="Times New Roman" w:hAnsi="Times New Roman" w:cs="Times New Roman"/>
          <w:sz w:val="24"/>
          <w:szCs w:val="24"/>
        </w:rPr>
        <w:t xml:space="preserve">Od </w:t>
      </w:r>
      <w:r w:rsidR="00FA3DE0" w:rsidRPr="008F7369">
        <w:rPr>
          <w:rFonts w:ascii="Times New Roman" w:hAnsi="Times New Roman" w:cs="Times New Roman"/>
          <w:sz w:val="24"/>
          <w:szCs w:val="24"/>
        </w:rPr>
        <w:t>dnia zaw</w:t>
      </w:r>
      <w:r w:rsidR="0054712C" w:rsidRPr="008F7369">
        <w:rPr>
          <w:rFonts w:ascii="Times New Roman" w:hAnsi="Times New Roman" w:cs="Times New Roman"/>
          <w:sz w:val="24"/>
          <w:szCs w:val="24"/>
        </w:rPr>
        <w:t xml:space="preserve">arcia umowy do </w:t>
      </w:r>
      <w:r w:rsidR="00515BC8" w:rsidRPr="008F7369">
        <w:rPr>
          <w:rFonts w:ascii="Times New Roman" w:hAnsi="Times New Roman" w:cs="Times New Roman"/>
          <w:sz w:val="24"/>
          <w:szCs w:val="24"/>
        </w:rPr>
        <w:t>dnia</w:t>
      </w:r>
      <w:r w:rsidR="000D4D1E" w:rsidRPr="008F7369">
        <w:rPr>
          <w:rFonts w:ascii="Times New Roman" w:hAnsi="Times New Roman" w:cs="Times New Roman"/>
          <w:sz w:val="24"/>
          <w:szCs w:val="24"/>
        </w:rPr>
        <w:t xml:space="preserve"> </w:t>
      </w:r>
      <w:r w:rsidR="00BF1B36">
        <w:rPr>
          <w:rFonts w:ascii="Times New Roman" w:hAnsi="Times New Roman" w:cs="Times New Roman"/>
          <w:sz w:val="24"/>
          <w:szCs w:val="24"/>
        </w:rPr>
        <w:t>0</w:t>
      </w:r>
      <w:r w:rsidR="00F97583">
        <w:rPr>
          <w:rFonts w:ascii="Times New Roman" w:hAnsi="Times New Roman" w:cs="Times New Roman"/>
          <w:sz w:val="24"/>
          <w:szCs w:val="24"/>
        </w:rPr>
        <w:t>5</w:t>
      </w:r>
      <w:r w:rsidR="00BF1B36">
        <w:rPr>
          <w:rFonts w:ascii="Times New Roman" w:hAnsi="Times New Roman" w:cs="Times New Roman"/>
          <w:sz w:val="24"/>
          <w:szCs w:val="24"/>
        </w:rPr>
        <w:t xml:space="preserve"> lipiec 2024r.</w:t>
      </w:r>
    </w:p>
    <w:p w14:paraId="1437A925" w14:textId="0AD300D6" w:rsidR="003647F6" w:rsidRPr="00307957" w:rsidRDefault="00BF6B81" w:rsidP="00A3592D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957">
        <w:rPr>
          <w:rFonts w:ascii="Times New Roman" w:hAnsi="Times New Roman" w:cs="Times New Roman"/>
          <w:b/>
          <w:sz w:val="24"/>
          <w:szCs w:val="24"/>
        </w:rPr>
        <w:t>DODATKOWE INFORMACJĘ</w:t>
      </w:r>
    </w:p>
    <w:p w14:paraId="7E11F79C" w14:textId="0F0278C5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1. Cena ofertow</w:t>
      </w:r>
      <w:r w:rsidR="0054712C">
        <w:rPr>
          <w:rFonts w:ascii="Times New Roman" w:hAnsi="Times New Roman" w:cs="Times New Roman"/>
          <w:sz w:val="24"/>
          <w:szCs w:val="24"/>
        </w:rPr>
        <w:t xml:space="preserve">a za wykonanie zamówienia </w:t>
      </w:r>
      <w:r w:rsidRPr="003647F6">
        <w:rPr>
          <w:rFonts w:ascii="Times New Roman" w:hAnsi="Times New Roman" w:cs="Times New Roman"/>
          <w:sz w:val="24"/>
          <w:szCs w:val="24"/>
        </w:rPr>
        <w:t xml:space="preserve">winna być podana liczbowo i słownie </w:t>
      </w:r>
      <w:r w:rsidR="005A5DDD">
        <w:rPr>
          <w:rFonts w:ascii="Times New Roman" w:hAnsi="Times New Roman" w:cs="Times New Roman"/>
          <w:sz w:val="24"/>
          <w:szCs w:val="24"/>
        </w:rPr>
        <w:br/>
      </w:r>
      <w:r w:rsidRPr="003647F6">
        <w:rPr>
          <w:rFonts w:ascii="Times New Roman" w:hAnsi="Times New Roman" w:cs="Times New Roman"/>
          <w:sz w:val="24"/>
          <w:szCs w:val="24"/>
        </w:rPr>
        <w:t xml:space="preserve">w złotych polskich. Wykonawca określi cenę ofertową zgodnie z </w:t>
      </w:r>
      <w:r w:rsidR="005A5DDD">
        <w:rPr>
          <w:rFonts w:ascii="Times New Roman" w:hAnsi="Times New Roman" w:cs="Times New Roman"/>
          <w:sz w:val="24"/>
          <w:szCs w:val="24"/>
        </w:rPr>
        <w:t xml:space="preserve">załączonym </w:t>
      </w:r>
      <w:r w:rsidRPr="003647F6">
        <w:rPr>
          <w:rFonts w:ascii="Times New Roman" w:hAnsi="Times New Roman" w:cs="Times New Roman"/>
          <w:sz w:val="24"/>
          <w:szCs w:val="24"/>
        </w:rPr>
        <w:t>formularzem ofertowym.</w:t>
      </w:r>
    </w:p>
    <w:p w14:paraId="125521F2" w14:textId="7B86B04F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 xml:space="preserve">2. Cena oferowana za </w:t>
      </w:r>
      <w:r w:rsidR="0054712C">
        <w:rPr>
          <w:rFonts w:ascii="Times New Roman" w:hAnsi="Times New Roman" w:cs="Times New Roman"/>
          <w:sz w:val="24"/>
          <w:szCs w:val="24"/>
        </w:rPr>
        <w:t>przeprowadzenie</w:t>
      </w:r>
      <w:r w:rsidR="00125E71">
        <w:rPr>
          <w:rFonts w:ascii="Times New Roman" w:hAnsi="Times New Roman" w:cs="Times New Roman"/>
          <w:sz w:val="24"/>
          <w:szCs w:val="24"/>
        </w:rPr>
        <w:t xml:space="preserve"> </w:t>
      </w:r>
      <w:r w:rsidR="007159B3">
        <w:rPr>
          <w:rFonts w:ascii="Times New Roman" w:hAnsi="Times New Roman" w:cs="Times New Roman"/>
          <w:sz w:val="24"/>
          <w:szCs w:val="24"/>
        </w:rPr>
        <w:t xml:space="preserve">zajęć </w:t>
      </w:r>
      <w:r w:rsidRPr="003647F6">
        <w:rPr>
          <w:rFonts w:ascii="Times New Roman" w:hAnsi="Times New Roman" w:cs="Times New Roman"/>
          <w:sz w:val="24"/>
          <w:szCs w:val="24"/>
        </w:rPr>
        <w:t>podana w ofercie powinna obejmować wszystkie koszty i składniki związane z wykonaniem zamówienia oraz warunkami stawianymi przez Zamawiającego. Skutki finansowe błędnego obliczenia ceny oferty wynikające z nie uwzględnienia wszystkich okoliczności mogących mieć wpływ na cenę obciążają Wykonawcę.</w:t>
      </w:r>
    </w:p>
    <w:p w14:paraId="67040792" w14:textId="6170CB19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3. Oferowa</w:t>
      </w:r>
      <w:r w:rsidR="0054712C">
        <w:rPr>
          <w:rFonts w:ascii="Times New Roman" w:hAnsi="Times New Roman" w:cs="Times New Roman"/>
          <w:sz w:val="24"/>
          <w:szCs w:val="24"/>
        </w:rPr>
        <w:t xml:space="preserve">na cena za przeprowadzenie </w:t>
      </w:r>
      <w:r w:rsidR="007159B3">
        <w:rPr>
          <w:rFonts w:ascii="Times New Roman" w:hAnsi="Times New Roman" w:cs="Times New Roman"/>
          <w:sz w:val="24"/>
          <w:szCs w:val="24"/>
        </w:rPr>
        <w:t xml:space="preserve">zajęć </w:t>
      </w:r>
      <w:r w:rsidRPr="003647F6">
        <w:rPr>
          <w:rFonts w:ascii="Times New Roman" w:hAnsi="Times New Roman" w:cs="Times New Roman"/>
          <w:sz w:val="24"/>
          <w:szCs w:val="24"/>
        </w:rPr>
        <w:t>nie ulegnie zmianie przez okres związania ofertą.</w:t>
      </w:r>
    </w:p>
    <w:p w14:paraId="20A350E5" w14:textId="77777777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4. Oferty zostaną sklasyfikowane malejąco (od najwyższej do najniższej) zgodnie z liczbą punktów uzyskanych w oparciu o określone w zapytaniu ofertowym zasady. Realizacja zamówienia zostanie powierzona Wykonawcy, który otrzyma największą ilość punktów.</w:t>
      </w:r>
    </w:p>
    <w:p w14:paraId="34632766" w14:textId="77777777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5. Zamawiający zawiadomi wybranego Wykonawcę o miejscu i terminie podpisania umowy.</w:t>
      </w:r>
    </w:p>
    <w:p w14:paraId="113A6ECE" w14:textId="6399AB30" w:rsidR="003647F6" w:rsidRPr="003647F6" w:rsidRDefault="005A5DDD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647F6" w:rsidRPr="003647F6">
        <w:rPr>
          <w:rFonts w:ascii="Times New Roman" w:hAnsi="Times New Roman" w:cs="Times New Roman"/>
          <w:sz w:val="24"/>
          <w:szCs w:val="24"/>
        </w:rPr>
        <w:t xml:space="preserve">. Zamawiający zastrzega sobie prawo do unieważnienia postępowania na każdym etapie </w:t>
      </w:r>
      <w:r w:rsidR="003647F6" w:rsidRPr="003647F6">
        <w:rPr>
          <w:rFonts w:ascii="Times New Roman" w:hAnsi="Times New Roman" w:cs="Times New Roman"/>
          <w:sz w:val="24"/>
          <w:szCs w:val="24"/>
        </w:rPr>
        <w:lastRenderedPageBreak/>
        <w:t>bez podania przyczyny.</w:t>
      </w:r>
    </w:p>
    <w:p w14:paraId="09B98DA3" w14:textId="12ECC27D" w:rsidR="003647F6" w:rsidRDefault="005A5DDD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647F6" w:rsidRPr="003647F6">
        <w:rPr>
          <w:rFonts w:ascii="Times New Roman" w:hAnsi="Times New Roman" w:cs="Times New Roman"/>
          <w:sz w:val="24"/>
          <w:szCs w:val="24"/>
        </w:rPr>
        <w:t>. Rozliczenia pomiędzy Zamawiającym a Wykonawcą prowadzone będą w walucie PLN, Zamawiający nie dopuszcza rozliczeń w walutach obcych. Wynagrodzenie będzie przekazywane na podstawie poprawnie wystawionego rachunku/faktury na konto wybranego Wykonawcy</w:t>
      </w:r>
      <w:r w:rsidR="00991F37">
        <w:rPr>
          <w:rFonts w:ascii="Times New Roman" w:hAnsi="Times New Roman" w:cs="Times New Roman"/>
          <w:sz w:val="24"/>
          <w:szCs w:val="24"/>
        </w:rPr>
        <w:t xml:space="preserve"> po realizacj</w:t>
      </w:r>
      <w:r w:rsidR="00161842">
        <w:rPr>
          <w:rFonts w:ascii="Times New Roman" w:hAnsi="Times New Roman" w:cs="Times New Roman"/>
          <w:sz w:val="24"/>
          <w:szCs w:val="24"/>
        </w:rPr>
        <w:t>i</w:t>
      </w:r>
      <w:r w:rsidR="0054712C">
        <w:rPr>
          <w:rFonts w:ascii="Times New Roman" w:hAnsi="Times New Roman" w:cs="Times New Roman"/>
          <w:sz w:val="24"/>
          <w:szCs w:val="24"/>
        </w:rPr>
        <w:t xml:space="preserve"> </w:t>
      </w:r>
      <w:r w:rsidR="007159B3">
        <w:rPr>
          <w:rFonts w:ascii="Times New Roman" w:hAnsi="Times New Roman" w:cs="Times New Roman"/>
          <w:sz w:val="24"/>
          <w:szCs w:val="24"/>
        </w:rPr>
        <w:t>zajęć</w:t>
      </w:r>
      <w:r w:rsidR="00125E71">
        <w:rPr>
          <w:rFonts w:ascii="Times New Roman" w:hAnsi="Times New Roman" w:cs="Times New Roman"/>
          <w:sz w:val="24"/>
          <w:szCs w:val="24"/>
        </w:rPr>
        <w:t xml:space="preserve"> </w:t>
      </w:r>
      <w:r w:rsidR="00161842">
        <w:rPr>
          <w:rFonts w:ascii="Times New Roman" w:hAnsi="Times New Roman" w:cs="Times New Roman"/>
          <w:sz w:val="24"/>
          <w:szCs w:val="24"/>
        </w:rPr>
        <w:t>w formie płatności czasowych.</w:t>
      </w:r>
    </w:p>
    <w:p w14:paraId="1D9F32A4" w14:textId="208C5CF6" w:rsidR="00161842" w:rsidRDefault="005A5DDD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61842">
        <w:rPr>
          <w:rFonts w:ascii="Times New Roman" w:hAnsi="Times New Roman" w:cs="Times New Roman"/>
          <w:sz w:val="24"/>
          <w:szCs w:val="24"/>
        </w:rPr>
        <w:t>. Nie przewiduje się udzielenia zaliczek na poczet wykonania zamówienia.</w:t>
      </w:r>
    </w:p>
    <w:p w14:paraId="0B1F8A78" w14:textId="7B931AAA" w:rsidR="00161842" w:rsidRPr="003647F6" w:rsidRDefault="005A5DDD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61842">
        <w:rPr>
          <w:rFonts w:ascii="Times New Roman" w:hAnsi="Times New Roman" w:cs="Times New Roman"/>
          <w:sz w:val="24"/>
          <w:szCs w:val="24"/>
        </w:rPr>
        <w:t>. Nie przewiduje się wadium/ zabezpieczenia należytego wykonania umowy.</w:t>
      </w:r>
    </w:p>
    <w:p w14:paraId="4B5B01EC" w14:textId="63AB8C50" w:rsidR="003647F6" w:rsidRPr="003647F6" w:rsidRDefault="00161842" w:rsidP="0062453F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5DDD">
        <w:rPr>
          <w:rFonts w:ascii="Times New Roman" w:hAnsi="Times New Roman" w:cs="Times New Roman"/>
          <w:sz w:val="24"/>
          <w:szCs w:val="24"/>
        </w:rPr>
        <w:t>0</w:t>
      </w:r>
      <w:r w:rsidR="003647F6" w:rsidRPr="003647F6">
        <w:rPr>
          <w:rFonts w:ascii="Times New Roman" w:hAnsi="Times New Roman" w:cs="Times New Roman"/>
          <w:sz w:val="24"/>
          <w:szCs w:val="24"/>
        </w:rPr>
        <w:t>. Zamawiający ma prawo nie udzielić zamówienia w przypadku jeżeli oferowana cena będzie wyższa niż przewidziana w budżecie projektu.</w:t>
      </w:r>
    </w:p>
    <w:p w14:paraId="7D65A38E" w14:textId="03EB6135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62453F">
        <w:rPr>
          <w:rFonts w:ascii="Times New Roman" w:hAnsi="Times New Roman" w:cs="Times New Roman"/>
          <w:sz w:val="24"/>
          <w:szCs w:val="24"/>
        </w:rPr>
        <w:t>1</w:t>
      </w:r>
      <w:r w:rsidRPr="003647F6">
        <w:rPr>
          <w:rFonts w:ascii="Times New Roman" w:hAnsi="Times New Roman" w:cs="Times New Roman"/>
          <w:sz w:val="24"/>
          <w:szCs w:val="24"/>
        </w:rPr>
        <w:t>. Wszelkie koszty związane z przygotowaniem ofert obciążają składających je Oferentów.</w:t>
      </w:r>
    </w:p>
    <w:p w14:paraId="3F408336" w14:textId="3C4CCA85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62453F">
        <w:rPr>
          <w:rFonts w:ascii="Times New Roman" w:hAnsi="Times New Roman" w:cs="Times New Roman"/>
          <w:sz w:val="24"/>
          <w:szCs w:val="24"/>
        </w:rPr>
        <w:t>2</w:t>
      </w:r>
      <w:r w:rsidRPr="003647F6">
        <w:rPr>
          <w:rFonts w:ascii="Times New Roman" w:hAnsi="Times New Roman" w:cs="Times New Roman"/>
          <w:sz w:val="24"/>
          <w:szCs w:val="24"/>
        </w:rPr>
        <w:t xml:space="preserve">. Zamawiający przewiduje karę umowną w wysokości 20% łącznego wynagrodzenia Wykonawcy – w przypadku nie przestrzegania przez Wykonawcę zapisów Wytycznych </w:t>
      </w:r>
      <w:r w:rsidR="005A5DDD">
        <w:rPr>
          <w:rFonts w:ascii="Times New Roman" w:hAnsi="Times New Roman" w:cs="Times New Roman"/>
          <w:sz w:val="24"/>
          <w:szCs w:val="24"/>
        </w:rPr>
        <w:br/>
      </w:r>
      <w:r w:rsidRPr="003647F6">
        <w:rPr>
          <w:rFonts w:ascii="Times New Roman" w:hAnsi="Times New Roman" w:cs="Times New Roman"/>
          <w:sz w:val="24"/>
          <w:szCs w:val="24"/>
        </w:rPr>
        <w:t xml:space="preserve">w zakresie kwalifikowalności wydatków </w:t>
      </w:r>
      <w:r w:rsidR="001D7886" w:rsidRPr="001D7886">
        <w:rPr>
          <w:rFonts w:ascii="Times New Roman" w:hAnsi="Times New Roman" w:cs="Times New Roman"/>
          <w:sz w:val="24"/>
          <w:szCs w:val="24"/>
        </w:rPr>
        <w:t>a lata 2021-2027</w:t>
      </w:r>
      <w:r w:rsidR="001D7886">
        <w:rPr>
          <w:rFonts w:ascii="Times New Roman" w:hAnsi="Times New Roman" w:cs="Times New Roman"/>
          <w:sz w:val="24"/>
          <w:szCs w:val="24"/>
        </w:rPr>
        <w:t>.</w:t>
      </w:r>
    </w:p>
    <w:p w14:paraId="28F67593" w14:textId="10D92C12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62453F">
        <w:rPr>
          <w:rFonts w:ascii="Times New Roman" w:hAnsi="Times New Roman" w:cs="Times New Roman"/>
          <w:sz w:val="24"/>
          <w:szCs w:val="24"/>
        </w:rPr>
        <w:t>3</w:t>
      </w:r>
      <w:r w:rsidRPr="003647F6">
        <w:rPr>
          <w:rFonts w:ascii="Times New Roman" w:hAnsi="Times New Roman" w:cs="Times New Roman"/>
          <w:sz w:val="24"/>
          <w:szCs w:val="24"/>
        </w:rPr>
        <w:t xml:space="preserve">. Zamawiający przewiduje karę umowną w wysokości 20% łącznego wynagrodzenia Wykonawcy – w przypadku realizowania przez Wykonawcę umowy niezgodnie </w:t>
      </w:r>
      <w:r w:rsidR="00404381">
        <w:rPr>
          <w:rFonts w:ascii="Times New Roman" w:hAnsi="Times New Roman" w:cs="Times New Roman"/>
          <w:sz w:val="24"/>
          <w:szCs w:val="24"/>
        </w:rPr>
        <w:br/>
      </w:r>
      <w:r w:rsidRPr="003647F6">
        <w:rPr>
          <w:rFonts w:ascii="Times New Roman" w:hAnsi="Times New Roman" w:cs="Times New Roman"/>
          <w:sz w:val="24"/>
          <w:szCs w:val="24"/>
        </w:rPr>
        <w:t>z terminami określonymi w umowie.</w:t>
      </w:r>
    </w:p>
    <w:p w14:paraId="120962C5" w14:textId="1F80A5D5" w:rsid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62453F">
        <w:rPr>
          <w:rFonts w:ascii="Times New Roman" w:hAnsi="Times New Roman" w:cs="Times New Roman"/>
          <w:sz w:val="24"/>
          <w:szCs w:val="24"/>
        </w:rPr>
        <w:t>4</w:t>
      </w:r>
      <w:r w:rsidRPr="003647F6">
        <w:rPr>
          <w:rFonts w:ascii="Times New Roman" w:hAnsi="Times New Roman" w:cs="Times New Roman"/>
          <w:sz w:val="24"/>
          <w:szCs w:val="24"/>
        </w:rPr>
        <w:t xml:space="preserve">. Zamawiający przewiduje karę umowną w wysokości 20% łącznego wynagrodzenia Wykonawcy – w przypadku gdy Wykonawca zrealizuje zlecenie w sposób niezgodny </w:t>
      </w:r>
      <w:r w:rsidR="00404381">
        <w:rPr>
          <w:rFonts w:ascii="Times New Roman" w:hAnsi="Times New Roman" w:cs="Times New Roman"/>
          <w:sz w:val="24"/>
          <w:szCs w:val="24"/>
        </w:rPr>
        <w:br/>
      </w:r>
      <w:r w:rsidRPr="003647F6">
        <w:rPr>
          <w:rFonts w:ascii="Times New Roman" w:hAnsi="Times New Roman" w:cs="Times New Roman"/>
          <w:sz w:val="24"/>
          <w:szCs w:val="24"/>
        </w:rPr>
        <w:t>z postanowieniami umowy oraz bez zachowania należytej staranności.</w:t>
      </w:r>
    </w:p>
    <w:p w14:paraId="7F1ED662" w14:textId="6A9E16BF" w:rsidR="0043445A" w:rsidRPr="003647F6" w:rsidRDefault="0043445A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2453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647F6">
        <w:rPr>
          <w:rFonts w:ascii="Times New Roman" w:hAnsi="Times New Roman" w:cs="Times New Roman"/>
          <w:sz w:val="24"/>
          <w:szCs w:val="24"/>
        </w:rPr>
        <w:t xml:space="preserve">Zamawiający przewiduje karę umowną w wysokości 20% łącznego wynagrodzenia Wykonawcy – w przypadku  </w:t>
      </w:r>
      <w:r w:rsidRPr="0043445A">
        <w:rPr>
          <w:rFonts w:ascii="Times New Roman" w:hAnsi="Times New Roman" w:cs="Times New Roman"/>
          <w:sz w:val="24"/>
          <w:szCs w:val="24"/>
        </w:rPr>
        <w:t xml:space="preserve">opóźnienia w rozpoczęciu zajęć w terminie wynikającym </w:t>
      </w:r>
      <w:r>
        <w:rPr>
          <w:rFonts w:ascii="Times New Roman" w:hAnsi="Times New Roman" w:cs="Times New Roman"/>
          <w:sz w:val="24"/>
          <w:szCs w:val="24"/>
        </w:rPr>
        <w:br/>
      </w:r>
      <w:r w:rsidRPr="0043445A">
        <w:rPr>
          <w:rFonts w:ascii="Times New Roman" w:hAnsi="Times New Roman" w:cs="Times New Roman"/>
          <w:sz w:val="24"/>
          <w:szCs w:val="24"/>
        </w:rPr>
        <w:t>z harmonogramu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1ED54B" w14:textId="79E0E210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62453F">
        <w:rPr>
          <w:rFonts w:ascii="Times New Roman" w:hAnsi="Times New Roman" w:cs="Times New Roman"/>
          <w:sz w:val="24"/>
          <w:szCs w:val="24"/>
        </w:rPr>
        <w:t>6</w:t>
      </w:r>
      <w:r w:rsidRPr="003647F6">
        <w:rPr>
          <w:rFonts w:ascii="Times New Roman" w:hAnsi="Times New Roman" w:cs="Times New Roman"/>
          <w:sz w:val="24"/>
          <w:szCs w:val="24"/>
        </w:rPr>
        <w:t>. Zamawiający zastrzega sobie prawo do dochodzenia odszkodowania przez Zamawiającego do wysokości faktycznych strat jakie poniósł Zamawiający na skutek działania lub zaniechania Wykonawcy oraz pokrycia wszelkich kosztów poniesionych przez Zamawiającego w związku z tymi działaniami lub zaniechaniami.</w:t>
      </w:r>
    </w:p>
    <w:p w14:paraId="72E95AC9" w14:textId="54464591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62453F">
        <w:rPr>
          <w:rFonts w:ascii="Times New Roman" w:hAnsi="Times New Roman" w:cs="Times New Roman"/>
          <w:sz w:val="24"/>
          <w:szCs w:val="24"/>
        </w:rPr>
        <w:t>7</w:t>
      </w:r>
      <w:r w:rsidRPr="003647F6">
        <w:rPr>
          <w:rFonts w:ascii="Times New Roman" w:hAnsi="Times New Roman" w:cs="Times New Roman"/>
          <w:sz w:val="24"/>
          <w:szCs w:val="24"/>
        </w:rPr>
        <w:t>. Zamawiający zastrzega sobie możliwość  odstąpienia od umowy w przypadku naruszenia przez Wykonawcę warunków podpisanej umowy</w:t>
      </w:r>
      <w:r w:rsidR="00DD0E54">
        <w:rPr>
          <w:rFonts w:ascii="Times New Roman" w:hAnsi="Times New Roman"/>
          <w:sz w:val="24"/>
          <w:szCs w:val="24"/>
          <w:lang w:eastAsia="pl-PL"/>
        </w:rPr>
        <w:t>.</w:t>
      </w:r>
    </w:p>
    <w:p w14:paraId="7D4CC83A" w14:textId="237A1FF3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62453F">
        <w:rPr>
          <w:rFonts w:ascii="Times New Roman" w:hAnsi="Times New Roman" w:cs="Times New Roman"/>
          <w:sz w:val="24"/>
          <w:szCs w:val="24"/>
        </w:rPr>
        <w:t>8</w:t>
      </w:r>
      <w:r w:rsidRPr="003647F6">
        <w:rPr>
          <w:rFonts w:ascii="Times New Roman" w:hAnsi="Times New Roman" w:cs="Times New Roman"/>
          <w:sz w:val="24"/>
          <w:szCs w:val="24"/>
        </w:rPr>
        <w:t>. Niniejsze zapytanie ofertowe nie jest zamówieniem i otrzymane od Oferentów oferty nie powodują powstania żadnych zobowiązań pomiędzy stronami zapytania.</w:t>
      </w:r>
    </w:p>
    <w:p w14:paraId="05AA58FA" w14:textId="74E02B3B" w:rsidR="003647F6" w:rsidRPr="003647F6" w:rsidRDefault="0062453F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3647F6" w:rsidRPr="003647F6">
        <w:rPr>
          <w:rFonts w:ascii="Times New Roman" w:hAnsi="Times New Roman" w:cs="Times New Roman"/>
          <w:sz w:val="24"/>
          <w:szCs w:val="24"/>
        </w:rPr>
        <w:t xml:space="preserve">. Wykonawca będzie zobowiązany do oznakowania wszystkich dokumentów zgodnie </w:t>
      </w:r>
      <w:r w:rsidR="0043445A">
        <w:rPr>
          <w:rFonts w:ascii="Times New Roman" w:hAnsi="Times New Roman" w:cs="Times New Roman"/>
          <w:sz w:val="24"/>
          <w:szCs w:val="24"/>
        </w:rPr>
        <w:br/>
      </w:r>
      <w:r w:rsidR="003647F6" w:rsidRPr="003647F6">
        <w:rPr>
          <w:rFonts w:ascii="Times New Roman" w:hAnsi="Times New Roman" w:cs="Times New Roman"/>
          <w:sz w:val="24"/>
          <w:szCs w:val="24"/>
        </w:rPr>
        <w:t>z aktualnie</w:t>
      </w:r>
      <w:r w:rsidR="00242542">
        <w:rPr>
          <w:rFonts w:ascii="Times New Roman" w:hAnsi="Times New Roman" w:cs="Times New Roman"/>
          <w:sz w:val="24"/>
          <w:szCs w:val="24"/>
        </w:rPr>
        <w:t xml:space="preserve"> </w:t>
      </w:r>
      <w:r w:rsidR="003647F6" w:rsidRPr="003647F6">
        <w:rPr>
          <w:rFonts w:ascii="Times New Roman" w:hAnsi="Times New Roman" w:cs="Times New Roman"/>
          <w:sz w:val="24"/>
          <w:szCs w:val="24"/>
        </w:rPr>
        <w:t>obowiązującymi</w:t>
      </w:r>
      <w:r w:rsidR="00242542">
        <w:rPr>
          <w:rFonts w:ascii="Times New Roman" w:hAnsi="Times New Roman" w:cs="Times New Roman"/>
          <w:sz w:val="24"/>
          <w:szCs w:val="24"/>
        </w:rPr>
        <w:t xml:space="preserve"> </w:t>
      </w:r>
      <w:r w:rsidR="003647F6" w:rsidRPr="003647F6">
        <w:rPr>
          <w:rFonts w:ascii="Times New Roman" w:hAnsi="Times New Roman" w:cs="Times New Roman"/>
          <w:sz w:val="24"/>
          <w:szCs w:val="24"/>
        </w:rPr>
        <w:t>zasadami w zakresie informacji i promocji projektów współfinansowanych ze środków UE, zgodnie z programem pomocowym z którego udzielone zostało wsparcie w projekcie.</w:t>
      </w:r>
    </w:p>
    <w:p w14:paraId="1C8C684D" w14:textId="0544050E" w:rsidR="00BF6B81" w:rsidRDefault="00161842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2453F">
        <w:rPr>
          <w:rFonts w:ascii="Times New Roman" w:hAnsi="Times New Roman" w:cs="Times New Roman"/>
          <w:sz w:val="24"/>
          <w:szCs w:val="24"/>
        </w:rPr>
        <w:t>0</w:t>
      </w:r>
      <w:r w:rsidR="0043445A">
        <w:rPr>
          <w:rFonts w:ascii="Times New Roman" w:hAnsi="Times New Roman" w:cs="Times New Roman"/>
          <w:sz w:val="24"/>
          <w:szCs w:val="24"/>
        </w:rPr>
        <w:t>.</w:t>
      </w:r>
      <w:r w:rsidR="003647F6" w:rsidRPr="003647F6">
        <w:rPr>
          <w:rFonts w:ascii="Times New Roman" w:hAnsi="Times New Roman" w:cs="Times New Roman"/>
          <w:sz w:val="24"/>
          <w:szCs w:val="24"/>
        </w:rPr>
        <w:t xml:space="preserve"> W przypadku podpisania umowy z Wykonawcą, Wykonawca zobowiązuje się do przestrzegania wszelkich wytycznych w zakresie kwalifikowalności wydatków, jakie zostaną wskazane w umowie zawartej pomiędzy Wykonawcą a Zamawiającym.</w:t>
      </w:r>
    </w:p>
    <w:p w14:paraId="7242C7D5" w14:textId="39982FD1" w:rsidR="003B7A8D" w:rsidRDefault="003B7A8D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245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W przypadku gdy osoba podpisująca ofertę nie jest upoważniona do zaciągania zobowiązań w imieniu Wykonawcy należy dołączyć właściwe pełnomocnictwo.</w:t>
      </w:r>
    </w:p>
    <w:p w14:paraId="13FCB546" w14:textId="2D5A5048" w:rsidR="003B7A8D" w:rsidRDefault="00691FD3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2453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B7A8D">
        <w:rPr>
          <w:rFonts w:ascii="Times New Roman" w:hAnsi="Times New Roman" w:cs="Times New Roman"/>
          <w:sz w:val="24"/>
          <w:szCs w:val="24"/>
        </w:rPr>
        <w:t>W przypadku</w:t>
      </w:r>
      <w:r w:rsidR="00242542">
        <w:rPr>
          <w:rFonts w:ascii="Times New Roman" w:hAnsi="Times New Roman" w:cs="Times New Roman"/>
          <w:sz w:val="24"/>
          <w:szCs w:val="24"/>
        </w:rPr>
        <w:t>,</w:t>
      </w:r>
      <w:r w:rsidR="003B7A8D">
        <w:rPr>
          <w:rFonts w:ascii="Times New Roman" w:hAnsi="Times New Roman" w:cs="Times New Roman"/>
          <w:sz w:val="24"/>
          <w:szCs w:val="24"/>
        </w:rPr>
        <w:t xml:space="preserve"> gdy wybrany Wykonawca odstąpi od podpisania umowy </w:t>
      </w:r>
      <w:r w:rsidR="00404381">
        <w:rPr>
          <w:rFonts w:ascii="Times New Roman" w:hAnsi="Times New Roman" w:cs="Times New Roman"/>
          <w:sz w:val="24"/>
          <w:szCs w:val="24"/>
        </w:rPr>
        <w:br/>
      </w:r>
      <w:r w:rsidR="003B7A8D">
        <w:rPr>
          <w:rFonts w:ascii="Times New Roman" w:hAnsi="Times New Roman" w:cs="Times New Roman"/>
          <w:sz w:val="24"/>
          <w:szCs w:val="24"/>
        </w:rPr>
        <w:lastRenderedPageBreak/>
        <w:t>z Zamawiającym lub będzie uchylał się od podpisania umowy w terminie 7 dni od opublikowania wyników, możliwe jest podpisanie umowy z kolejnym Wykonawcą.</w:t>
      </w:r>
    </w:p>
    <w:p w14:paraId="6D803E34" w14:textId="7CC6A12F" w:rsidR="00242542" w:rsidRDefault="00691FD3" w:rsidP="00242542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3445A">
        <w:rPr>
          <w:rFonts w:ascii="Times New Roman" w:hAnsi="Times New Roman" w:cs="Times New Roman"/>
          <w:sz w:val="24"/>
          <w:szCs w:val="24"/>
        </w:rPr>
        <w:t>4</w:t>
      </w:r>
      <w:r w:rsidR="0062453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Wymagany termin związania ofertą wynosi 30 dni liczonych od upływu terminu składania ofert</w:t>
      </w:r>
      <w:r w:rsidR="00242542">
        <w:rPr>
          <w:rFonts w:ascii="Times New Roman" w:hAnsi="Times New Roman" w:cs="Times New Roman"/>
          <w:sz w:val="24"/>
          <w:szCs w:val="24"/>
        </w:rPr>
        <w:t>.</w:t>
      </w:r>
    </w:p>
    <w:p w14:paraId="37D8D41D" w14:textId="59C4C9D8" w:rsidR="003647F6" w:rsidRPr="00242542" w:rsidRDefault="003647F6" w:rsidP="00242542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  <w:u w:val="single" w:color="000009"/>
        </w:rPr>
        <w:t>Załączniki:</w:t>
      </w:r>
    </w:p>
    <w:p w14:paraId="144E2FC9" w14:textId="1AFB1E5D" w:rsidR="003647F6" w:rsidRPr="00A3592D" w:rsidRDefault="003647F6" w:rsidP="004E7199">
      <w:pPr>
        <w:pStyle w:val="Akapitzlist"/>
        <w:numPr>
          <w:ilvl w:val="0"/>
          <w:numId w:val="25"/>
        </w:numPr>
        <w:tabs>
          <w:tab w:val="left" w:pos="1807"/>
        </w:tabs>
        <w:spacing w:before="40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 Formularz</w:t>
      </w:r>
      <w:r w:rsidRPr="00A3592D">
        <w:rPr>
          <w:rFonts w:ascii="Times New Roman" w:eastAsia="Times New Roman" w:hAnsi="Times New Roman" w:cs="Times New Roman"/>
          <w:i/>
          <w:iCs/>
          <w:color w:val="000009"/>
          <w:spacing w:val="-8"/>
          <w:sz w:val="20"/>
          <w:szCs w:val="20"/>
        </w:rPr>
        <w:t xml:space="preserve"> </w:t>
      </w:r>
      <w:r w:rsidRPr="00A3592D">
        <w:rPr>
          <w:rFonts w:ascii="Times New Roman" w:eastAsia="Times New Roman" w:hAnsi="Times New Roman" w:cs="Times New Roman"/>
          <w:i/>
          <w:iCs/>
          <w:color w:val="000009"/>
          <w:spacing w:val="-4"/>
          <w:sz w:val="20"/>
          <w:szCs w:val="20"/>
        </w:rPr>
        <w:t>ofertowy,</w:t>
      </w:r>
    </w:p>
    <w:p w14:paraId="168BDDEE" w14:textId="5DA2C862" w:rsidR="003647F6" w:rsidRPr="00A3592D" w:rsidRDefault="003647F6" w:rsidP="004E7199">
      <w:pPr>
        <w:pStyle w:val="Akapitzlist"/>
        <w:numPr>
          <w:ilvl w:val="0"/>
          <w:numId w:val="25"/>
        </w:numPr>
        <w:tabs>
          <w:tab w:val="left" w:pos="1807"/>
        </w:tabs>
        <w:spacing w:before="37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Załącznik nr </w:t>
      </w:r>
      <w:r w:rsidR="00C201BC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>1</w:t>
      </w: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 – Oświadczenie o braku powiązań kapitałowych i osobowych z Zamawiającym,</w:t>
      </w:r>
    </w:p>
    <w:p w14:paraId="0ECDB7E0" w14:textId="06587679" w:rsidR="003647F6" w:rsidRPr="00C87ACD" w:rsidRDefault="003647F6" w:rsidP="004E7199">
      <w:pPr>
        <w:pStyle w:val="Akapitzlist"/>
        <w:numPr>
          <w:ilvl w:val="0"/>
          <w:numId w:val="25"/>
        </w:numPr>
        <w:tabs>
          <w:tab w:val="left" w:pos="1807"/>
        </w:tabs>
        <w:spacing w:before="2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87AC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Załącznik nr </w:t>
      </w:r>
      <w:r w:rsidR="00C201BC" w:rsidRPr="00C87AC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>2</w:t>
      </w:r>
      <w:r w:rsidRPr="00C87AC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 – </w:t>
      </w:r>
      <w:r w:rsidR="00C87AC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>Klauzula informacyjna</w:t>
      </w:r>
    </w:p>
    <w:p w14:paraId="79952C1A" w14:textId="6712F674" w:rsidR="00F761B3" w:rsidRPr="0054712C" w:rsidRDefault="00F761B3" w:rsidP="0054712C">
      <w:pPr>
        <w:tabs>
          <w:tab w:val="left" w:pos="1807"/>
        </w:tabs>
        <w:spacing w:before="1" w:line="276" w:lineRule="auto"/>
        <w:ind w:left="360" w:right="-422"/>
        <w:jc w:val="both"/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</w:pPr>
    </w:p>
    <w:sectPr w:rsidR="00F761B3" w:rsidRPr="0054712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CEA0E" w14:textId="77777777" w:rsidR="001E752A" w:rsidRDefault="001E752A" w:rsidP="008777B4">
      <w:r>
        <w:separator/>
      </w:r>
    </w:p>
  </w:endnote>
  <w:endnote w:type="continuationSeparator" w:id="0">
    <w:p w14:paraId="45E00A53" w14:textId="77777777" w:rsidR="001E752A" w:rsidRDefault="001E752A" w:rsidP="0087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D26A6" w14:textId="77777777" w:rsidR="008D1B5F" w:rsidRDefault="008D1B5F">
    <w:pPr>
      <w:pStyle w:val="Tekstpodstawowy"/>
      <w:spacing w:line="14" w:lineRule="auto"/>
      <w:ind w:left="0" w:firstLine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D5DAA1" wp14:editId="38311CBE">
              <wp:simplePos x="0" y="0"/>
              <wp:positionH relativeFrom="page">
                <wp:posOffset>3927475</wp:posOffset>
              </wp:positionH>
              <wp:positionV relativeFrom="page">
                <wp:posOffset>9672955</wp:posOffset>
              </wp:positionV>
              <wp:extent cx="3104515" cy="6089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4515" cy="608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BD908" w14:textId="77777777" w:rsidR="008D1B5F" w:rsidRDefault="008D1B5F">
                          <w:pPr>
                            <w:spacing w:before="20"/>
                            <w:ind w:left="20" w:right="18"/>
                            <w:jc w:val="both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5DA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25pt;margin-top:761.65pt;width:244.45pt;height:4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" filled="f" stroked="f">
              <v:textbox inset="0,0,0,0">
                <w:txbxContent>
                  <w:p w14:paraId="05BBD908" w14:textId="77777777" w:rsidR="008D1B5F" w:rsidRDefault="008D1B5F">
                    <w:pPr>
                      <w:spacing w:before="20"/>
                      <w:ind w:left="20" w:right="18"/>
                      <w:jc w:val="both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a-Siatka"/>
      <w:tblW w:w="96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4395"/>
      <w:gridCol w:w="1984"/>
    </w:tblGrid>
    <w:tr w:rsidR="008D1B5F" w:rsidRPr="00B65FDB" w14:paraId="14070209" w14:textId="77777777" w:rsidTr="00DA4BE6">
      <w:trPr>
        <w:trHeight w:val="847"/>
        <w:jc w:val="center"/>
      </w:trPr>
      <w:tc>
        <w:tcPr>
          <w:tcW w:w="3261" w:type="dxa"/>
        </w:tcPr>
        <w:p w14:paraId="579077BC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bookmarkStart w:id="6" w:name="_Hlk7510599"/>
          <w:r w:rsidRPr="00B65FDB">
            <w:rPr>
              <w:rFonts w:ascii="Palatino Linotype" w:eastAsia="Times New Roman" w:hAnsi="Palatino Linotype" w:cs="Times New Roman"/>
              <w:b/>
              <w:color w:val="000000"/>
              <w:sz w:val="13"/>
              <w:szCs w:val="13"/>
              <w:lang w:eastAsia="pl-PL"/>
            </w:rPr>
            <w:t>Agencja Rozwoju Regionalnego w Starachowicach</w:t>
          </w: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 xml:space="preserve">, </w:t>
          </w:r>
        </w:p>
        <w:p w14:paraId="5C4E416F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jc w:val="center"/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>ul. Mickiewicza 1a, 27-200 Starachowice</w:t>
          </w:r>
        </w:p>
        <w:p w14:paraId="41312CDF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jc w:val="center"/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>NIP 6640012038</w:t>
          </w:r>
        </w:p>
        <w:p w14:paraId="16932FEB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jc w:val="center"/>
            <w:rPr>
              <w:rFonts w:ascii="Palatino Linotype" w:eastAsia="Times New Roman" w:hAnsi="Palatino Linotype" w:cs="Times New Roman"/>
              <w:color w:val="000000"/>
              <w:sz w:val="12"/>
              <w:szCs w:val="12"/>
              <w:lang w:val="en-US" w:eastAsia="pl-PL"/>
            </w:rPr>
          </w:pP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val="en-US" w:eastAsia="pl-PL"/>
            </w:rPr>
            <w:t>tel. 41 274-46-90, fax 41 274-04-09, farr@farr.pl</w:t>
          </w:r>
          <w:bookmarkEnd w:id="6"/>
        </w:p>
      </w:tc>
      <w:tc>
        <w:tcPr>
          <w:tcW w:w="4395" w:type="dxa"/>
        </w:tcPr>
        <w:p w14:paraId="27A21A19" w14:textId="77777777" w:rsidR="008D1B5F" w:rsidRPr="00B65FDB" w:rsidRDefault="008D1B5F" w:rsidP="00DA4BE6">
          <w:pPr>
            <w:jc w:val="center"/>
            <w:rPr>
              <w:rFonts w:ascii="Palatino Linotype" w:eastAsia="Calibri" w:hAnsi="Palatino Linotype" w:cs="Times New Roman"/>
              <w:b/>
              <w:sz w:val="13"/>
              <w:szCs w:val="13"/>
            </w:rPr>
          </w:pPr>
        </w:p>
      </w:tc>
      <w:tc>
        <w:tcPr>
          <w:tcW w:w="1984" w:type="dxa"/>
        </w:tcPr>
        <w:p w14:paraId="10CFEEC0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  <w:r w:rsidRPr="00B65FDB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4F287F16" wp14:editId="5FA05591">
                <wp:extent cx="929031" cy="496457"/>
                <wp:effectExtent l="0" t="0" r="444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0091" cy="5023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BE5D547" w14:textId="77777777" w:rsidR="008D1B5F" w:rsidRDefault="008D1B5F" w:rsidP="00DA4BE6">
    <w:pPr>
      <w:pStyle w:val="Tekstpodstawowy"/>
      <w:spacing w:line="14" w:lineRule="auto"/>
      <w:ind w:left="0" w:firstLine="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B65F5" w14:textId="77777777" w:rsidR="001E752A" w:rsidRDefault="001E752A" w:rsidP="008777B4">
      <w:r>
        <w:separator/>
      </w:r>
    </w:p>
  </w:footnote>
  <w:footnote w:type="continuationSeparator" w:id="0">
    <w:p w14:paraId="56965E36" w14:textId="77777777" w:rsidR="001E752A" w:rsidRDefault="001E752A" w:rsidP="00877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5BCF9" w14:textId="0D85591D" w:rsidR="008D1B5F" w:rsidRDefault="008D1B5F">
    <w:pPr>
      <w:pStyle w:val="Nagwek"/>
    </w:pPr>
  </w:p>
  <w:p w14:paraId="669018E1" w14:textId="0508EA2F" w:rsidR="008D1B5F" w:rsidRDefault="00C65B8C" w:rsidP="002E5942">
    <w:pPr>
      <w:pStyle w:val="Nagwek"/>
      <w:tabs>
        <w:tab w:val="left" w:pos="4020"/>
      </w:tabs>
      <w:jc w:val="right"/>
      <w:rPr>
        <w:rFonts w:asciiTheme="minorHAnsi" w:hAnsiTheme="minorHAnsi" w:cstheme="minorHAnsi"/>
        <w:sz w:val="20"/>
        <w:szCs w:val="20"/>
      </w:rPr>
    </w:pPr>
    <w:r w:rsidRPr="00701328">
      <w:rPr>
        <w:noProof/>
      </w:rPr>
      <w:drawing>
        <wp:inline distT="0" distB="0" distL="0" distR="0" wp14:anchorId="067AEFD2" wp14:editId="7A9D711A">
          <wp:extent cx="5758180" cy="447675"/>
          <wp:effectExtent l="0" t="0" r="0" b="9525"/>
          <wp:docPr id="1083271593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ADDC33" w14:textId="2AC300F1" w:rsidR="008D1B5F" w:rsidRDefault="00C13B1D" w:rsidP="002E5942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Zapytanie ofertowe z</w:t>
    </w:r>
    <w:r w:rsidR="000B445A">
      <w:rPr>
        <w:rFonts w:ascii="Times New Roman" w:hAnsi="Times New Roman" w:cs="Times New Roman"/>
        <w:sz w:val="20"/>
        <w:szCs w:val="20"/>
      </w:rPr>
      <w:t xml:space="preserve"> </w:t>
    </w:r>
    <w:r w:rsidR="00C65B8C">
      <w:rPr>
        <w:rFonts w:ascii="Times New Roman" w:hAnsi="Times New Roman" w:cs="Times New Roman"/>
        <w:sz w:val="20"/>
        <w:szCs w:val="20"/>
      </w:rPr>
      <w:t>dnia</w:t>
    </w:r>
    <w:r w:rsidR="007A1443">
      <w:rPr>
        <w:rFonts w:ascii="Times New Roman" w:hAnsi="Times New Roman" w:cs="Times New Roman"/>
        <w:sz w:val="20"/>
        <w:szCs w:val="20"/>
      </w:rPr>
      <w:t xml:space="preserve"> </w:t>
    </w:r>
    <w:r w:rsidR="000B445A">
      <w:rPr>
        <w:rFonts w:ascii="Times New Roman" w:hAnsi="Times New Roman" w:cs="Times New Roman"/>
        <w:sz w:val="20"/>
        <w:szCs w:val="20"/>
      </w:rPr>
      <w:t>22.05.</w:t>
    </w:r>
    <w:r w:rsidR="00072890">
      <w:rPr>
        <w:rFonts w:ascii="Times New Roman" w:hAnsi="Times New Roman" w:cs="Times New Roman"/>
        <w:sz w:val="20"/>
        <w:szCs w:val="20"/>
      </w:rPr>
      <w:t>2024r.</w:t>
    </w:r>
  </w:p>
  <w:p w14:paraId="1B16429E" w14:textId="77777777" w:rsidR="002E5942" w:rsidRPr="002E5942" w:rsidRDefault="002E5942" w:rsidP="002E5942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0781F"/>
    <w:multiLevelType w:val="hybridMultilevel"/>
    <w:tmpl w:val="8CA2A310"/>
    <w:lvl w:ilvl="0" w:tplc="7D328EB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0922"/>
    <w:multiLevelType w:val="hybridMultilevel"/>
    <w:tmpl w:val="C6589C8A"/>
    <w:lvl w:ilvl="0" w:tplc="25EC2348">
      <w:start w:val="1"/>
      <w:numFmt w:val="lowerLetter"/>
      <w:lvlText w:val="%1)"/>
      <w:lvlJc w:val="left"/>
      <w:pPr>
        <w:ind w:left="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" w15:restartNumberingAfterBreak="0">
    <w:nsid w:val="05651235"/>
    <w:multiLevelType w:val="hybridMultilevel"/>
    <w:tmpl w:val="7D742E3A"/>
    <w:lvl w:ilvl="0" w:tplc="BA0AA270">
      <w:start w:val="1"/>
      <w:numFmt w:val="decimal"/>
      <w:lvlText w:val="%1."/>
      <w:lvlJc w:val="left"/>
      <w:pPr>
        <w:ind w:left="361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309A0D0A">
      <w:numFmt w:val="bullet"/>
      <w:lvlText w:val="•"/>
      <w:lvlJc w:val="left"/>
      <w:pPr>
        <w:ind w:left="1375" w:hanging="361"/>
      </w:pPr>
      <w:rPr>
        <w:rFonts w:hint="default"/>
        <w:lang w:val="pl-PL" w:eastAsia="en-US" w:bidi="ar-SA"/>
      </w:rPr>
    </w:lvl>
    <w:lvl w:ilvl="2" w:tplc="8FFE68AA">
      <w:numFmt w:val="bullet"/>
      <w:lvlText w:val="•"/>
      <w:lvlJc w:val="left"/>
      <w:pPr>
        <w:ind w:left="2382" w:hanging="361"/>
      </w:pPr>
      <w:rPr>
        <w:rFonts w:hint="default"/>
        <w:lang w:val="pl-PL" w:eastAsia="en-US" w:bidi="ar-SA"/>
      </w:rPr>
    </w:lvl>
    <w:lvl w:ilvl="3" w:tplc="A6CEA4B0">
      <w:numFmt w:val="bullet"/>
      <w:lvlText w:val="•"/>
      <w:lvlJc w:val="left"/>
      <w:pPr>
        <w:ind w:left="3388" w:hanging="361"/>
      </w:pPr>
      <w:rPr>
        <w:rFonts w:hint="default"/>
        <w:lang w:val="pl-PL" w:eastAsia="en-US" w:bidi="ar-SA"/>
      </w:rPr>
    </w:lvl>
    <w:lvl w:ilvl="4" w:tplc="76F8AA06">
      <w:numFmt w:val="bullet"/>
      <w:lvlText w:val="•"/>
      <w:lvlJc w:val="left"/>
      <w:pPr>
        <w:ind w:left="4395" w:hanging="361"/>
      </w:pPr>
      <w:rPr>
        <w:rFonts w:hint="default"/>
        <w:lang w:val="pl-PL" w:eastAsia="en-US" w:bidi="ar-SA"/>
      </w:rPr>
    </w:lvl>
    <w:lvl w:ilvl="5" w:tplc="4C76DCC8">
      <w:numFmt w:val="bullet"/>
      <w:lvlText w:val="•"/>
      <w:lvlJc w:val="left"/>
      <w:pPr>
        <w:ind w:left="5402" w:hanging="361"/>
      </w:pPr>
      <w:rPr>
        <w:rFonts w:hint="default"/>
        <w:lang w:val="pl-PL" w:eastAsia="en-US" w:bidi="ar-SA"/>
      </w:rPr>
    </w:lvl>
    <w:lvl w:ilvl="6" w:tplc="9DFAF088">
      <w:numFmt w:val="bullet"/>
      <w:lvlText w:val="•"/>
      <w:lvlJc w:val="left"/>
      <w:pPr>
        <w:ind w:left="6408" w:hanging="361"/>
      </w:pPr>
      <w:rPr>
        <w:rFonts w:hint="default"/>
        <w:lang w:val="pl-PL" w:eastAsia="en-US" w:bidi="ar-SA"/>
      </w:rPr>
    </w:lvl>
    <w:lvl w:ilvl="7" w:tplc="1C0C7E90">
      <w:numFmt w:val="bullet"/>
      <w:lvlText w:val="•"/>
      <w:lvlJc w:val="left"/>
      <w:pPr>
        <w:ind w:left="7415" w:hanging="361"/>
      </w:pPr>
      <w:rPr>
        <w:rFonts w:hint="default"/>
        <w:lang w:val="pl-PL" w:eastAsia="en-US" w:bidi="ar-SA"/>
      </w:rPr>
    </w:lvl>
    <w:lvl w:ilvl="8" w:tplc="EBBE7BB2">
      <w:numFmt w:val="bullet"/>
      <w:lvlText w:val="•"/>
      <w:lvlJc w:val="left"/>
      <w:pPr>
        <w:ind w:left="8422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0C721085"/>
    <w:multiLevelType w:val="hybridMultilevel"/>
    <w:tmpl w:val="5606B2DE"/>
    <w:lvl w:ilvl="0" w:tplc="8E3031B6">
      <w:start w:val="9"/>
      <w:numFmt w:val="upperRoman"/>
      <w:lvlText w:val="%1."/>
      <w:lvlJc w:val="left"/>
      <w:pPr>
        <w:ind w:left="171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46998"/>
    <w:multiLevelType w:val="hybridMultilevel"/>
    <w:tmpl w:val="87949E6A"/>
    <w:lvl w:ilvl="0" w:tplc="04150019">
      <w:start w:val="1"/>
      <w:numFmt w:val="lowerLetter"/>
      <w:lvlText w:val="%1."/>
      <w:lvlJc w:val="left"/>
      <w:pPr>
        <w:ind w:left="1356" w:hanging="360"/>
      </w:p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115D530B"/>
    <w:multiLevelType w:val="hybridMultilevel"/>
    <w:tmpl w:val="C6589C8A"/>
    <w:lvl w:ilvl="0" w:tplc="25EC2348">
      <w:start w:val="1"/>
      <w:numFmt w:val="lowerLetter"/>
      <w:lvlText w:val="%1)"/>
      <w:lvlJc w:val="left"/>
      <w:pPr>
        <w:ind w:left="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6" w15:restartNumberingAfterBreak="0">
    <w:nsid w:val="11DF42F0"/>
    <w:multiLevelType w:val="hybridMultilevel"/>
    <w:tmpl w:val="3D847420"/>
    <w:lvl w:ilvl="0" w:tplc="88886E76">
      <w:start w:val="1"/>
      <w:numFmt w:val="decimal"/>
      <w:lvlText w:val="%1."/>
      <w:lvlJc w:val="left"/>
      <w:pPr>
        <w:ind w:left="472" w:hanging="361"/>
      </w:pPr>
      <w:rPr>
        <w:rFonts w:ascii="Times New Roman" w:eastAsia="Arial Narrow" w:hAnsi="Times New Roman" w:cs="Times New Roman" w:hint="default"/>
        <w:w w:val="59"/>
        <w:sz w:val="24"/>
        <w:szCs w:val="24"/>
        <w:lang w:val="pl-PL" w:eastAsia="en-US" w:bidi="ar-SA"/>
      </w:rPr>
    </w:lvl>
    <w:lvl w:ilvl="1" w:tplc="61F6A6A4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2"/>
        <w:szCs w:val="22"/>
        <w:lang w:val="pl-PL" w:eastAsia="en-US" w:bidi="ar-SA"/>
      </w:rPr>
    </w:lvl>
    <w:lvl w:ilvl="2" w:tplc="8B98AE54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6DA85ACA">
      <w:numFmt w:val="bullet"/>
      <w:lvlText w:val="•"/>
      <w:lvlJc w:val="left"/>
      <w:pPr>
        <w:ind w:left="2970" w:hanging="360"/>
      </w:pPr>
      <w:rPr>
        <w:rFonts w:hint="default"/>
        <w:lang w:val="pl-PL" w:eastAsia="en-US" w:bidi="ar-SA"/>
      </w:rPr>
    </w:lvl>
    <w:lvl w:ilvl="4" w:tplc="705AA208">
      <w:numFmt w:val="bullet"/>
      <w:lvlText w:val="•"/>
      <w:lvlJc w:val="left"/>
      <w:pPr>
        <w:ind w:left="4035" w:hanging="360"/>
      </w:pPr>
      <w:rPr>
        <w:rFonts w:hint="default"/>
        <w:lang w:val="pl-PL" w:eastAsia="en-US" w:bidi="ar-SA"/>
      </w:rPr>
    </w:lvl>
    <w:lvl w:ilvl="5" w:tplc="AE20B428">
      <w:numFmt w:val="bullet"/>
      <w:lvlText w:val="•"/>
      <w:lvlJc w:val="left"/>
      <w:pPr>
        <w:ind w:left="5100" w:hanging="360"/>
      </w:pPr>
      <w:rPr>
        <w:rFonts w:hint="default"/>
        <w:lang w:val="pl-PL" w:eastAsia="en-US" w:bidi="ar-SA"/>
      </w:rPr>
    </w:lvl>
    <w:lvl w:ilvl="6" w:tplc="0740843C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  <w:lvl w:ilvl="7" w:tplc="620CC3E4">
      <w:numFmt w:val="bullet"/>
      <w:lvlText w:val="•"/>
      <w:lvlJc w:val="left"/>
      <w:pPr>
        <w:ind w:left="7230" w:hanging="360"/>
      </w:pPr>
      <w:rPr>
        <w:rFonts w:hint="default"/>
        <w:lang w:val="pl-PL" w:eastAsia="en-US" w:bidi="ar-SA"/>
      </w:rPr>
    </w:lvl>
    <w:lvl w:ilvl="8" w:tplc="A2C4BAF4">
      <w:numFmt w:val="bullet"/>
      <w:lvlText w:val="•"/>
      <w:lvlJc w:val="left"/>
      <w:pPr>
        <w:ind w:left="8296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4274E8D"/>
    <w:multiLevelType w:val="hybridMultilevel"/>
    <w:tmpl w:val="7BAACAE0"/>
    <w:lvl w:ilvl="0" w:tplc="6B622FA4">
      <w:start w:val="1"/>
      <w:numFmt w:val="decimal"/>
      <w:lvlText w:val="%1."/>
      <w:lvlJc w:val="left"/>
      <w:pPr>
        <w:ind w:left="361" w:hanging="361"/>
      </w:pPr>
      <w:rPr>
        <w:rFonts w:hint="default"/>
        <w:w w:val="100"/>
        <w:lang w:val="pl-PL" w:eastAsia="en-US" w:bidi="ar-SA"/>
      </w:rPr>
    </w:lvl>
    <w:lvl w:ilvl="1" w:tplc="1334150E">
      <w:start w:val="1"/>
      <w:numFmt w:val="lowerLetter"/>
      <w:lvlText w:val="%2)"/>
      <w:lvlJc w:val="left"/>
      <w:pPr>
        <w:ind w:left="709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2" w:tplc="205A6EAC">
      <w:numFmt w:val="bullet"/>
      <w:lvlText w:val="•"/>
      <w:lvlJc w:val="left"/>
      <w:pPr>
        <w:ind w:left="1789" w:hanging="360"/>
      </w:pPr>
      <w:rPr>
        <w:rFonts w:hint="default"/>
        <w:lang w:val="pl-PL" w:eastAsia="en-US" w:bidi="ar-SA"/>
      </w:rPr>
    </w:lvl>
    <w:lvl w:ilvl="3" w:tplc="2A2C673E">
      <w:numFmt w:val="bullet"/>
      <w:lvlText w:val="•"/>
      <w:lvlJc w:val="left"/>
      <w:pPr>
        <w:ind w:left="2870" w:hanging="360"/>
      </w:pPr>
      <w:rPr>
        <w:rFonts w:hint="default"/>
        <w:lang w:val="pl-PL" w:eastAsia="en-US" w:bidi="ar-SA"/>
      </w:rPr>
    </w:lvl>
    <w:lvl w:ilvl="4" w:tplc="0DCEF574">
      <w:numFmt w:val="bullet"/>
      <w:lvlText w:val="•"/>
      <w:lvlJc w:val="left"/>
      <w:pPr>
        <w:ind w:left="3951" w:hanging="360"/>
      </w:pPr>
      <w:rPr>
        <w:rFonts w:hint="default"/>
        <w:lang w:val="pl-PL" w:eastAsia="en-US" w:bidi="ar-SA"/>
      </w:rPr>
    </w:lvl>
    <w:lvl w:ilvl="5" w:tplc="0BE23F48">
      <w:numFmt w:val="bullet"/>
      <w:lvlText w:val="•"/>
      <w:lvlJc w:val="left"/>
      <w:pPr>
        <w:ind w:left="5031" w:hanging="360"/>
      </w:pPr>
      <w:rPr>
        <w:rFonts w:hint="default"/>
        <w:lang w:val="pl-PL" w:eastAsia="en-US" w:bidi="ar-SA"/>
      </w:rPr>
    </w:lvl>
    <w:lvl w:ilvl="6" w:tplc="38E4FBBC">
      <w:numFmt w:val="bullet"/>
      <w:lvlText w:val="•"/>
      <w:lvlJc w:val="left"/>
      <w:pPr>
        <w:ind w:left="6112" w:hanging="360"/>
      </w:pPr>
      <w:rPr>
        <w:rFonts w:hint="default"/>
        <w:lang w:val="pl-PL" w:eastAsia="en-US" w:bidi="ar-SA"/>
      </w:rPr>
    </w:lvl>
    <w:lvl w:ilvl="7" w:tplc="F8FC751E">
      <w:numFmt w:val="bullet"/>
      <w:lvlText w:val="•"/>
      <w:lvlJc w:val="left"/>
      <w:pPr>
        <w:ind w:left="7193" w:hanging="360"/>
      </w:pPr>
      <w:rPr>
        <w:rFonts w:hint="default"/>
        <w:lang w:val="pl-PL" w:eastAsia="en-US" w:bidi="ar-SA"/>
      </w:rPr>
    </w:lvl>
    <w:lvl w:ilvl="8" w:tplc="84E26580">
      <w:numFmt w:val="bullet"/>
      <w:lvlText w:val="•"/>
      <w:lvlJc w:val="left"/>
      <w:pPr>
        <w:ind w:left="827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4AA7605"/>
    <w:multiLevelType w:val="multilevel"/>
    <w:tmpl w:val="D218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D132D"/>
    <w:multiLevelType w:val="hybridMultilevel"/>
    <w:tmpl w:val="A6BE3A78"/>
    <w:lvl w:ilvl="0" w:tplc="661CB570">
      <w:start w:val="1"/>
      <w:numFmt w:val="decimal"/>
      <w:lvlText w:val="%1."/>
      <w:lvlJc w:val="left"/>
      <w:pPr>
        <w:ind w:left="472" w:hanging="361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en-US" w:bidi="ar-SA"/>
      </w:rPr>
    </w:lvl>
    <w:lvl w:ilvl="1" w:tplc="24182A7E">
      <w:start w:val="1"/>
      <w:numFmt w:val="lowerLetter"/>
      <w:lvlText w:val="%2)"/>
      <w:lvlJc w:val="left"/>
      <w:pPr>
        <w:ind w:left="832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en-US" w:bidi="ar-SA"/>
      </w:rPr>
    </w:lvl>
    <w:lvl w:ilvl="2" w:tplc="98E8787C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C93822AE">
      <w:numFmt w:val="bullet"/>
      <w:lvlText w:val="•"/>
      <w:lvlJc w:val="left"/>
      <w:pPr>
        <w:ind w:left="2970" w:hanging="360"/>
      </w:pPr>
      <w:rPr>
        <w:rFonts w:hint="default"/>
        <w:lang w:val="pl-PL" w:eastAsia="en-US" w:bidi="ar-SA"/>
      </w:rPr>
    </w:lvl>
    <w:lvl w:ilvl="4" w:tplc="E8E07190">
      <w:numFmt w:val="bullet"/>
      <w:lvlText w:val="•"/>
      <w:lvlJc w:val="left"/>
      <w:pPr>
        <w:ind w:left="4035" w:hanging="360"/>
      </w:pPr>
      <w:rPr>
        <w:rFonts w:hint="default"/>
        <w:lang w:val="pl-PL" w:eastAsia="en-US" w:bidi="ar-SA"/>
      </w:rPr>
    </w:lvl>
    <w:lvl w:ilvl="5" w:tplc="38C42AD4">
      <w:numFmt w:val="bullet"/>
      <w:lvlText w:val="•"/>
      <w:lvlJc w:val="left"/>
      <w:pPr>
        <w:ind w:left="5100" w:hanging="360"/>
      </w:pPr>
      <w:rPr>
        <w:rFonts w:hint="default"/>
        <w:lang w:val="pl-PL" w:eastAsia="en-US" w:bidi="ar-SA"/>
      </w:rPr>
    </w:lvl>
    <w:lvl w:ilvl="6" w:tplc="580EA0D8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  <w:lvl w:ilvl="7" w:tplc="F6DAC396">
      <w:numFmt w:val="bullet"/>
      <w:lvlText w:val="•"/>
      <w:lvlJc w:val="left"/>
      <w:pPr>
        <w:ind w:left="7230" w:hanging="360"/>
      </w:pPr>
      <w:rPr>
        <w:rFonts w:hint="default"/>
        <w:lang w:val="pl-PL" w:eastAsia="en-US" w:bidi="ar-SA"/>
      </w:rPr>
    </w:lvl>
    <w:lvl w:ilvl="8" w:tplc="FDEE4040">
      <w:numFmt w:val="bullet"/>
      <w:lvlText w:val="•"/>
      <w:lvlJc w:val="left"/>
      <w:pPr>
        <w:ind w:left="8296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EA01597"/>
    <w:multiLevelType w:val="hybridMultilevel"/>
    <w:tmpl w:val="8C46F42A"/>
    <w:lvl w:ilvl="0" w:tplc="D7044F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33EAE"/>
    <w:multiLevelType w:val="hybridMultilevel"/>
    <w:tmpl w:val="0D4C87C2"/>
    <w:lvl w:ilvl="0" w:tplc="925AF34A">
      <w:start w:val="1"/>
      <w:numFmt w:val="decimal"/>
      <w:lvlText w:val="%1"/>
      <w:lvlJc w:val="left"/>
      <w:pPr>
        <w:ind w:left="780" w:hanging="360"/>
      </w:pPr>
      <w:rPr>
        <w:rFonts w:ascii="Arial" w:hAnsi="Arial" w:cs="Arial" w:hint="default"/>
        <w:color w:val="212529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40D5133"/>
    <w:multiLevelType w:val="hybridMultilevel"/>
    <w:tmpl w:val="25B4C44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10457"/>
    <w:multiLevelType w:val="hybridMultilevel"/>
    <w:tmpl w:val="6FBC06C6"/>
    <w:lvl w:ilvl="0" w:tplc="4FAE297C">
      <w:start w:val="1"/>
      <w:numFmt w:val="decimal"/>
      <w:lvlText w:val="%1."/>
      <w:lvlJc w:val="left"/>
      <w:pPr>
        <w:ind w:left="361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CFD0F9F8">
      <w:numFmt w:val="bullet"/>
      <w:lvlText w:val=""/>
      <w:lvlJc w:val="left"/>
      <w:pPr>
        <w:ind w:left="1081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2B7EE23C">
      <w:numFmt w:val="bullet"/>
      <w:lvlText w:val="•"/>
      <w:lvlJc w:val="left"/>
      <w:pPr>
        <w:ind w:left="1089" w:hanging="360"/>
      </w:pPr>
      <w:rPr>
        <w:rFonts w:hint="default"/>
        <w:lang w:val="pl-PL" w:eastAsia="en-US" w:bidi="ar-SA"/>
      </w:rPr>
    </w:lvl>
    <w:lvl w:ilvl="3" w:tplc="B11E7D44">
      <w:numFmt w:val="bullet"/>
      <w:lvlText w:val="•"/>
      <w:lvlJc w:val="left"/>
      <w:pPr>
        <w:ind w:left="2257" w:hanging="360"/>
      </w:pPr>
      <w:rPr>
        <w:rFonts w:hint="default"/>
        <w:lang w:val="pl-PL" w:eastAsia="en-US" w:bidi="ar-SA"/>
      </w:rPr>
    </w:lvl>
    <w:lvl w:ilvl="4" w:tplc="0F0CAA16">
      <w:numFmt w:val="bullet"/>
      <w:lvlText w:val="•"/>
      <w:lvlJc w:val="left"/>
      <w:pPr>
        <w:ind w:left="3425" w:hanging="360"/>
      </w:pPr>
      <w:rPr>
        <w:rFonts w:hint="default"/>
        <w:lang w:val="pl-PL" w:eastAsia="en-US" w:bidi="ar-SA"/>
      </w:rPr>
    </w:lvl>
    <w:lvl w:ilvl="5" w:tplc="AD563A86">
      <w:numFmt w:val="bullet"/>
      <w:lvlText w:val="•"/>
      <w:lvlJc w:val="left"/>
      <w:pPr>
        <w:ind w:left="4593" w:hanging="360"/>
      </w:pPr>
      <w:rPr>
        <w:rFonts w:hint="default"/>
        <w:lang w:val="pl-PL" w:eastAsia="en-US" w:bidi="ar-SA"/>
      </w:rPr>
    </w:lvl>
    <w:lvl w:ilvl="6" w:tplc="94E0BBD2">
      <w:numFmt w:val="bullet"/>
      <w:lvlText w:val="•"/>
      <w:lvlJc w:val="left"/>
      <w:pPr>
        <w:ind w:left="5762" w:hanging="360"/>
      </w:pPr>
      <w:rPr>
        <w:rFonts w:hint="default"/>
        <w:lang w:val="pl-PL" w:eastAsia="en-US" w:bidi="ar-SA"/>
      </w:rPr>
    </w:lvl>
    <w:lvl w:ilvl="7" w:tplc="FD94BF2A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67B861B8">
      <w:numFmt w:val="bullet"/>
      <w:lvlText w:val="•"/>
      <w:lvlJc w:val="left"/>
      <w:pPr>
        <w:ind w:left="8098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29974B21"/>
    <w:multiLevelType w:val="hybridMultilevel"/>
    <w:tmpl w:val="EED4EE00"/>
    <w:lvl w:ilvl="0" w:tplc="0A3279A6">
      <w:start w:val="1"/>
      <w:numFmt w:val="upperRoman"/>
      <w:lvlText w:val="%1."/>
      <w:lvlJc w:val="left"/>
      <w:pPr>
        <w:ind w:left="1295" w:hanging="197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pl-PL" w:eastAsia="en-US" w:bidi="ar-SA"/>
      </w:rPr>
    </w:lvl>
    <w:lvl w:ilvl="1" w:tplc="79123308">
      <w:start w:val="1"/>
      <w:numFmt w:val="decimal"/>
      <w:lvlText w:val="%2)"/>
      <w:lvlJc w:val="left"/>
      <w:pPr>
        <w:ind w:left="1818" w:hanging="348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2" w:tplc="17F43B7A">
      <w:start w:val="1"/>
      <w:numFmt w:val="lowerLetter"/>
      <w:lvlText w:val="%3)"/>
      <w:lvlJc w:val="left"/>
      <w:pPr>
        <w:ind w:left="2169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3" w:tplc="0BB6C826">
      <w:numFmt w:val="bullet"/>
      <w:lvlText w:val="•"/>
      <w:lvlJc w:val="left"/>
      <w:pPr>
        <w:ind w:left="2180" w:hanging="360"/>
      </w:pPr>
      <w:rPr>
        <w:rFonts w:hint="default"/>
        <w:lang w:val="pl-PL" w:eastAsia="en-US" w:bidi="ar-SA"/>
      </w:rPr>
    </w:lvl>
    <w:lvl w:ilvl="4" w:tplc="F56CE900">
      <w:numFmt w:val="bullet"/>
      <w:lvlText w:val="•"/>
      <w:lvlJc w:val="left"/>
      <w:pPr>
        <w:ind w:left="3478" w:hanging="360"/>
      </w:pPr>
      <w:rPr>
        <w:rFonts w:hint="default"/>
        <w:lang w:val="pl-PL" w:eastAsia="en-US" w:bidi="ar-SA"/>
      </w:rPr>
    </w:lvl>
    <w:lvl w:ilvl="5" w:tplc="2528D974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CC321922">
      <w:numFmt w:val="bullet"/>
      <w:lvlText w:val="•"/>
      <w:lvlJc w:val="left"/>
      <w:pPr>
        <w:ind w:left="6074" w:hanging="360"/>
      </w:pPr>
      <w:rPr>
        <w:rFonts w:hint="default"/>
        <w:lang w:val="pl-PL" w:eastAsia="en-US" w:bidi="ar-SA"/>
      </w:rPr>
    </w:lvl>
    <w:lvl w:ilvl="7" w:tplc="A4D2A4E4">
      <w:numFmt w:val="bullet"/>
      <w:lvlText w:val="•"/>
      <w:lvlJc w:val="left"/>
      <w:pPr>
        <w:ind w:left="7372" w:hanging="360"/>
      </w:pPr>
      <w:rPr>
        <w:rFonts w:hint="default"/>
        <w:lang w:val="pl-PL" w:eastAsia="en-US" w:bidi="ar-SA"/>
      </w:rPr>
    </w:lvl>
    <w:lvl w:ilvl="8" w:tplc="4ACA8A2A">
      <w:numFmt w:val="bullet"/>
      <w:lvlText w:val="•"/>
      <w:lvlJc w:val="left"/>
      <w:pPr>
        <w:ind w:left="867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4740322"/>
    <w:multiLevelType w:val="hybridMultilevel"/>
    <w:tmpl w:val="D466E3BA"/>
    <w:lvl w:ilvl="0" w:tplc="102008C4">
      <w:start w:val="1"/>
      <w:numFmt w:val="decimal"/>
      <w:lvlText w:val="%1."/>
      <w:lvlJc w:val="left"/>
      <w:pPr>
        <w:ind w:left="1458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CC264CF4">
      <w:numFmt w:val="bullet"/>
      <w:lvlText w:val="•"/>
      <w:lvlJc w:val="left"/>
      <w:pPr>
        <w:ind w:left="2440" w:hanging="360"/>
      </w:pPr>
      <w:rPr>
        <w:rFonts w:hint="default"/>
        <w:lang w:val="pl-PL" w:eastAsia="en-US" w:bidi="ar-SA"/>
      </w:rPr>
    </w:lvl>
    <w:lvl w:ilvl="2" w:tplc="90C2E6EE">
      <w:numFmt w:val="bullet"/>
      <w:lvlText w:val="•"/>
      <w:lvlJc w:val="left"/>
      <w:pPr>
        <w:ind w:left="3421" w:hanging="360"/>
      </w:pPr>
      <w:rPr>
        <w:rFonts w:hint="default"/>
        <w:lang w:val="pl-PL" w:eastAsia="en-US" w:bidi="ar-SA"/>
      </w:rPr>
    </w:lvl>
    <w:lvl w:ilvl="3" w:tplc="FD764BE0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4" w:tplc="2AEE54A0">
      <w:numFmt w:val="bullet"/>
      <w:lvlText w:val="•"/>
      <w:lvlJc w:val="left"/>
      <w:pPr>
        <w:ind w:left="5382" w:hanging="360"/>
      </w:pPr>
      <w:rPr>
        <w:rFonts w:hint="default"/>
        <w:lang w:val="pl-PL" w:eastAsia="en-US" w:bidi="ar-SA"/>
      </w:rPr>
    </w:lvl>
    <w:lvl w:ilvl="5" w:tplc="DA00EB48">
      <w:numFmt w:val="bullet"/>
      <w:lvlText w:val="•"/>
      <w:lvlJc w:val="left"/>
      <w:pPr>
        <w:ind w:left="6363" w:hanging="360"/>
      </w:pPr>
      <w:rPr>
        <w:rFonts w:hint="default"/>
        <w:lang w:val="pl-PL" w:eastAsia="en-US" w:bidi="ar-SA"/>
      </w:rPr>
    </w:lvl>
    <w:lvl w:ilvl="6" w:tplc="E38C0D92">
      <w:numFmt w:val="bullet"/>
      <w:lvlText w:val="•"/>
      <w:lvlJc w:val="left"/>
      <w:pPr>
        <w:ind w:left="7343" w:hanging="360"/>
      </w:pPr>
      <w:rPr>
        <w:rFonts w:hint="default"/>
        <w:lang w:val="pl-PL" w:eastAsia="en-US" w:bidi="ar-SA"/>
      </w:rPr>
    </w:lvl>
    <w:lvl w:ilvl="7" w:tplc="20969DF2">
      <w:numFmt w:val="bullet"/>
      <w:lvlText w:val="•"/>
      <w:lvlJc w:val="left"/>
      <w:pPr>
        <w:ind w:left="8324" w:hanging="360"/>
      </w:pPr>
      <w:rPr>
        <w:rFonts w:hint="default"/>
        <w:lang w:val="pl-PL" w:eastAsia="en-US" w:bidi="ar-SA"/>
      </w:rPr>
    </w:lvl>
    <w:lvl w:ilvl="8" w:tplc="E6AA842C">
      <w:numFmt w:val="bullet"/>
      <w:lvlText w:val="•"/>
      <w:lvlJc w:val="left"/>
      <w:pPr>
        <w:ind w:left="9305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39234559"/>
    <w:multiLevelType w:val="hybridMultilevel"/>
    <w:tmpl w:val="D222E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93071"/>
    <w:multiLevelType w:val="hybridMultilevel"/>
    <w:tmpl w:val="32C4DB24"/>
    <w:lvl w:ilvl="0" w:tplc="ADCA9BD2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B31EEF"/>
    <w:multiLevelType w:val="multilevel"/>
    <w:tmpl w:val="C94E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E90C0E"/>
    <w:multiLevelType w:val="hybridMultilevel"/>
    <w:tmpl w:val="20F22D26"/>
    <w:lvl w:ilvl="0" w:tplc="0415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0" w15:restartNumberingAfterBreak="0">
    <w:nsid w:val="4C8D7217"/>
    <w:multiLevelType w:val="hybridMultilevel"/>
    <w:tmpl w:val="67F6BAA6"/>
    <w:lvl w:ilvl="0" w:tplc="EB803790">
      <w:start w:val="1"/>
      <w:numFmt w:val="decimal"/>
      <w:lvlText w:val="%1."/>
      <w:lvlJc w:val="left"/>
      <w:pPr>
        <w:ind w:left="361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EE2EF084">
      <w:numFmt w:val="bullet"/>
      <w:lvlText w:val=""/>
      <w:lvlJc w:val="left"/>
      <w:pPr>
        <w:ind w:left="1081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8B5E00A6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3" w:tplc="5970AE12">
      <w:numFmt w:val="bullet"/>
      <w:lvlText w:val="•"/>
      <w:lvlJc w:val="left"/>
      <w:pPr>
        <w:ind w:left="3165" w:hanging="360"/>
      </w:pPr>
      <w:rPr>
        <w:rFonts w:hint="default"/>
        <w:lang w:val="pl-PL" w:eastAsia="en-US" w:bidi="ar-SA"/>
      </w:rPr>
    </w:lvl>
    <w:lvl w:ilvl="4" w:tplc="8B5A617C">
      <w:numFmt w:val="bullet"/>
      <w:lvlText w:val="•"/>
      <w:lvlJc w:val="left"/>
      <w:pPr>
        <w:ind w:left="4204" w:hanging="360"/>
      </w:pPr>
      <w:rPr>
        <w:rFonts w:hint="default"/>
        <w:lang w:val="pl-PL" w:eastAsia="en-US" w:bidi="ar-SA"/>
      </w:rPr>
    </w:lvl>
    <w:lvl w:ilvl="5" w:tplc="50462492">
      <w:numFmt w:val="bullet"/>
      <w:lvlText w:val="•"/>
      <w:lvlJc w:val="left"/>
      <w:pPr>
        <w:ind w:left="5242" w:hanging="360"/>
      </w:pPr>
      <w:rPr>
        <w:rFonts w:hint="default"/>
        <w:lang w:val="pl-PL" w:eastAsia="en-US" w:bidi="ar-SA"/>
      </w:rPr>
    </w:lvl>
    <w:lvl w:ilvl="6" w:tplc="4B1018D0">
      <w:numFmt w:val="bullet"/>
      <w:lvlText w:val="•"/>
      <w:lvlJc w:val="left"/>
      <w:pPr>
        <w:ind w:left="6281" w:hanging="360"/>
      </w:pPr>
      <w:rPr>
        <w:rFonts w:hint="default"/>
        <w:lang w:val="pl-PL" w:eastAsia="en-US" w:bidi="ar-SA"/>
      </w:rPr>
    </w:lvl>
    <w:lvl w:ilvl="7" w:tplc="60E49CF4">
      <w:numFmt w:val="bullet"/>
      <w:lvlText w:val="•"/>
      <w:lvlJc w:val="left"/>
      <w:pPr>
        <w:ind w:left="7319" w:hanging="360"/>
      </w:pPr>
      <w:rPr>
        <w:rFonts w:hint="default"/>
        <w:lang w:val="pl-PL" w:eastAsia="en-US" w:bidi="ar-SA"/>
      </w:rPr>
    </w:lvl>
    <w:lvl w:ilvl="8" w:tplc="E738F808">
      <w:numFmt w:val="bullet"/>
      <w:lvlText w:val="•"/>
      <w:lvlJc w:val="left"/>
      <w:pPr>
        <w:ind w:left="8358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4DE75117"/>
    <w:multiLevelType w:val="hybridMultilevel"/>
    <w:tmpl w:val="79E26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87FB7"/>
    <w:multiLevelType w:val="hybridMultilevel"/>
    <w:tmpl w:val="AB5098F0"/>
    <w:lvl w:ilvl="0" w:tplc="AAE6CFF4">
      <w:start w:val="1"/>
      <w:numFmt w:val="decimal"/>
      <w:lvlText w:val="%1."/>
      <w:lvlJc w:val="left"/>
      <w:pPr>
        <w:ind w:left="572" w:hanging="361"/>
      </w:pPr>
      <w:rPr>
        <w:rFonts w:hint="default"/>
        <w:w w:val="100"/>
        <w:lang w:val="pl-PL" w:eastAsia="en-US" w:bidi="ar-SA"/>
      </w:rPr>
    </w:lvl>
    <w:lvl w:ilvl="1" w:tplc="693A6B0A">
      <w:numFmt w:val="bullet"/>
      <w:lvlText w:val="•"/>
      <w:lvlJc w:val="left"/>
      <w:pPr>
        <w:ind w:left="1586" w:hanging="361"/>
      </w:pPr>
      <w:rPr>
        <w:rFonts w:hint="default"/>
        <w:lang w:val="pl-PL" w:eastAsia="en-US" w:bidi="ar-SA"/>
      </w:rPr>
    </w:lvl>
    <w:lvl w:ilvl="2" w:tplc="D9D0C092">
      <w:numFmt w:val="bullet"/>
      <w:lvlText w:val="•"/>
      <w:lvlJc w:val="left"/>
      <w:pPr>
        <w:ind w:left="2593" w:hanging="361"/>
      </w:pPr>
      <w:rPr>
        <w:rFonts w:hint="default"/>
        <w:lang w:val="pl-PL" w:eastAsia="en-US" w:bidi="ar-SA"/>
      </w:rPr>
    </w:lvl>
    <w:lvl w:ilvl="3" w:tplc="4162DF0C">
      <w:numFmt w:val="bullet"/>
      <w:lvlText w:val="•"/>
      <w:lvlJc w:val="left"/>
      <w:pPr>
        <w:ind w:left="3599" w:hanging="361"/>
      </w:pPr>
      <w:rPr>
        <w:rFonts w:hint="default"/>
        <w:lang w:val="pl-PL" w:eastAsia="en-US" w:bidi="ar-SA"/>
      </w:rPr>
    </w:lvl>
    <w:lvl w:ilvl="4" w:tplc="76A0688E">
      <w:numFmt w:val="bullet"/>
      <w:lvlText w:val="•"/>
      <w:lvlJc w:val="left"/>
      <w:pPr>
        <w:ind w:left="4606" w:hanging="361"/>
      </w:pPr>
      <w:rPr>
        <w:rFonts w:hint="default"/>
        <w:lang w:val="pl-PL" w:eastAsia="en-US" w:bidi="ar-SA"/>
      </w:rPr>
    </w:lvl>
    <w:lvl w:ilvl="5" w:tplc="9564958E">
      <w:numFmt w:val="bullet"/>
      <w:lvlText w:val="•"/>
      <w:lvlJc w:val="left"/>
      <w:pPr>
        <w:ind w:left="5613" w:hanging="361"/>
      </w:pPr>
      <w:rPr>
        <w:rFonts w:hint="default"/>
        <w:lang w:val="pl-PL" w:eastAsia="en-US" w:bidi="ar-SA"/>
      </w:rPr>
    </w:lvl>
    <w:lvl w:ilvl="6" w:tplc="F69A1FC8">
      <w:numFmt w:val="bullet"/>
      <w:lvlText w:val="•"/>
      <w:lvlJc w:val="left"/>
      <w:pPr>
        <w:ind w:left="6619" w:hanging="361"/>
      </w:pPr>
      <w:rPr>
        <w:rFonts w:hint="default"/>
        <w:lang w:val="pl-PL" w:eastAsia="en-US" w:bidi="ar-SA"/>
      </w:rPr>
    </w:lvl>
    <w:lvl w:ilvl="7" w:tplc="A5148E44">
      <w:numFmt w:val="bullet"/>
      <w:lvlText w:val="•"/>
      <w:lvlJc w:val="left"/>
      <w:pPr>
        <w:ind w:left="7626" w:hanging="361"/>
      </w:pPr>
      <w:rPr>
        <w:rFonts w:hint="default"/>
        <w:lang w:val="pl-PL" w:eastAsia="en-US" w:bidi="ar-SA"/>
      </w:rPr>
    </w:lvl>
    <w:lvl w:ilvl="8" w:tplc="59CEC0EE">
      <w:numFmt w:val="bullet"/>
      <w:lvlText w:val="•"/>
      <w:lvlJc w:val="left"/>
      <w:pPr>
        <w:ind w:left="8633" w:hanging="361"/>
      </w:pPr>
      <w:rPr>
        <w:rFonts w:hint="default"/>
        <w:lang w:val="pl-PL" w:eastAsia="en-US" w:bidi="ar-SA"/>
      </w:rPr>
    </w:lvl>
  </w:abstractNum>
  <w:abstractNum w:abstractNumId="23" w15:restartNumberingAfterBreak="0">
    <w:nsid w:val="52B36E6F"/>
    <w:multiLevelType w:val="hybridMultilevel"/>
    <w:tmpl w:val="AD180BFA"/>
    <w:lvl w:ilvl="0" w:tplc="DBC0ECCE">
      <w:start w:val="1"/>
      <w:numFmt w:val="lowerLetter"/>
      <w:lvlText w:val="%1)"/>
      <w:lvlJc w:val="left"/>
      <w:pPr>
        <w:ind w:left="1818" w:hanging="348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4350EAE4">
      <w:numFmt w:val="bullet"/>
      <w:lvlText w:val="•"/>
      <w:lvlJc w:val="left"/>
      <w:pPr>
        <w:ind w:left="2764" w:hanging="348"/>
      </w:pPr>
      <w:rPr>
        <w:rFonts w:hint="default"/>
        <w:lang w:val="pl-PL" w:eastAsia="en-US" w:bidi="ar-SA"/>
      </w:rPr>
    </w:lvl>
    <w:lvl w:ilvl="2" w:tplc="B8866702">
      <w:numFmt w:val="bullet"/>
      <w:lvlText w:val="•"/>
      <w:lvlJc w:val="left"/>
      <w:pPr>
        <w:ind w:left="3709" w:hanging="348"/>
      </w:pPr>
      <w:rPr>
        <w:rFonts w:hint="default"/>
        <w:lang w:val="pl-PL" w:eastAsia="en-US" w:bidi="ar-SA"/>
      </w:rPr>
    </w:lvl>
    <w:lvl w:ilvl="3" w:tplc="103AC832">
      <w:numFmt w:val="bullet"/>
      <w:lvlText w:val="•"/>
      <w:lvlJc w:val="left"/>
      <w:pPr>
        <w:ind w:left="4653" w:hanging="348"/>
      </w:pPr>
      <w:rPr>
        <w:rFonts w:hint="default"/>
        <w:lang w:val="pl-PL" w:eastAsia="en-US" w:bidi="ar-SA"/>
      </w:rPr>
    </w:lvl>
    <w:lvl w:ilvl="4" w:tplc="99700A28">
      <w:numFmt w:val="bullet"/>
      <w:lvlText w:val="•"/>
      <w:lvlJc w:val="left"/>
      <w:pPr>
        <w:ind w:left="5598" w:hanging="348"/>
      </w:pPr>
      <w:rPr>
        <w:rFonts w:hint="default"/>
        <w:lang w:val="pl-PL" w:eastAsia="en-US" w:bidi="ar-SA"/>
      </w:rPr>
    </w:lvl>
    <w:lvl w:ilvl="5" w:tplc="EC3EB530">
      <w:numFmt w:val="bullet"/>
      <w:lvlText w:val="•"/>
      <w:lvlJc w:val="left"/>
      <w:pPr>
        <w:ind w:left="6543" w:hanging="348"/>
      </w:pPr>
      <w:rPr>
        <w:rFonts w:hint="default"/>
        <w:lang w:val="pl-PL" w:eastAsia="en-US" w:bidi="ar-SA"/>
      </w:rPr>
    </w:lvl>
    <w:lvl w:ilvl="6" w:tplc="95AC8506">
      <w:numFmt w:val="bullet"/>
      <w:lvlText w:val="•"/>
      <w:lvlJc w:val="left"/>
      <w:pPr>
        <w:ind w:left="7487" w:hanging="348"/>
      </w:pPr>
      <w:rPr>
        <w:rFonts w:hint="default"/>
        <w:lang w:val="pl-PL" w:eastAsia="en-US" w:bidi="ar-SA"/>
      </w:rPr>
    </w:lvl>
    <w:lvl w:ilvl="7" w:tplc="C23ACC7C">
      <w:numFmt w:val="bullet"/>
      <w:lvlText w:val="•"/>
      <w:lvlJc w:val="left"/>
      <w:pPr>
        <w:ind w:left="8432" w:hanging="348"/>
      </w:pPr>
      <w:rPr>
        <w:rFonts w:hint="default"/>
        <w:lang w:val="pl-PL" w:eastAsia="en-US" w:bidi="ar-SA"/>
      </w:rPr>
    </w:lvl>
    <w:lvl w:ilvl="8" w:tplc="56845F6A">
      <w:numFmt w:val="bullet"/>
      <w:lvlText w:val="•"/>
      <w:lvlJc w:val="left"/>
      <w:pPr>
        <w:ind w:left="9377" w:hanging="348"/>
      </w:pPr>
      <w:rPr>
        <w:rFonts w:hint="default"/>
        <w:lang w:val="pl-PL" w:eastAsia="en-US" w:bidi="ar-SA"/>
      </w:rPr>
    </w:lvl>
  </w:abstractNum>
  <w:abstractNum w:abstractNumId="24" w15:restartNumberingAfterBreak="0">
    <w:nsid w:val="531B7CBC"/>
    <w:multiLevelType w:val="hybridMultilevel"/>
    <w:tmpl w:val="28489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E7F70"/>
    <w:multiLevelType w:val="hybridMultilevel"/>
    <w:tmpl w:val="4140AC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15054"/>
    <w:multiLevelType w:val="hybridMultilevel"/>
    <w:tmpl w:val="CD26E6B2"/>
    <w:lvl w:ilvl="0" w:tplc="C8DEA604">
      <w:start w:val="1"/>
      <w:numFmt w:val="decimal"/>
      <w:lvlText w:val="%1."/>
      <w:lvlJc w:val="left"/>
      <w:pPr>
        <w:ind w:left="1098" w:hanging="396"/>
      </w:pPr>
      <w:rPr>
        <w:rFonts w:hint="default"/>
        <w:spacing w:val="-3"/>
        <w:w w:val="100"/>
        <w:lang w:val="pl-PL" w:eastAsia="en-US" w:bidi="ar-SA"/>
      </w:rPr>
    </w:lvl>
    <w:lvl w:ilvl="1" w:tplc="692C5218">
      <w:numFmt w:val="bullet"/>
      <w:lvlText w:val="•"/>
      <w:lvlJc w:val="left"/>
      <w:pPr>
        <w:ind w:left="2116" w:hanging="396"/>
      </w:pPr>
      <w:rPr>
        <w:rFonts w:hint="default"/>
        <w:lang w:val="pl-PL" w:eastAsia="en-US" w:bidi="ar-SA"/>
      </w:rPr>
    </w:lvl>
    <w:lvl w:ilvl="2" w:tplc="CDE66714">
      <w:numFmt w:val="bullet"/>
      <w:lvlText w:val="•"/>
      <w:lvlJc w:val="left"/>
      <w:pPr>
        <w:ind w:left="3133" w:hanging="396"/>
      </w:pPr>
      <w:rPr>
        <w:rFonts w:hint="default"/>
        <w:lang w:val="pl-PL" w:eastAsia="en-US" w:bidi="ar-SA"/>
      </w:rPr>
    </w:lvl>
    <w:lvl w:ilvl="3" w:tplc="D06C4016">
      <w:numFmt w:val="bullet"/>
      <w:lvlText w:val="•"/>
      <w:lvlJc w:val="left"/>
      <w:pPr>
        <w:ind w:left="4149" w:hanging="396"/>
      </w:pPr>
      <w:rPr>
        <w:rFonts w:hint="default"/>
        <w:lang w:val="pl-PL" w:eastAsia="en-US" w:bidi="ar-SA"/>
      </w:rPr>
    </w:lvl>
    <w:lvl w:ilvl="4" w:tplc="0BAC1914">
      <w:numFmt w:val="bullet"/>
      <w:lvlText w:val="•"/>
      <w:lvlJc w:val="left"/>
      <w:pPr>
        <w:ind w:left="5166" w:hanging="396"/>
      </w:pPr>
      <w:rPr>
        <w:rFonts w:hint="default"/>
        <w:lang w:val="pl-PL" w:eastAsia="en-US" w:bidi="ar-SA"/>
      </w:rPr>
    </w:lvl>
    <w:lvl w:ilvl="5" w:tplc="8F728598">
      <w:numFmt w:val="bullet"/>
      <w:lvlText w:val="•"/>
      <w:lvlJc w:val="left"/>
      <w:pPr>
        <w:ind w:left="6183" w:hanging="396"/>
      </w:pPr>
      <w:rPr>
        <w:rFonts w:hint="default"/>
        <w:lang w:val="pl-PL" w:eastAsia="en-US" w:bidi="ar-SA"/>
      </w:rPr>
    </w:lvl>
    <w:lvl w:ilvl="6" w:tplc="92764CE8">
      <w:numFmt w:val="bullet"/>
      <w:lvlText w:val="•"/>
      <w:lvlJc w:val="left"/>
      <w:pPr>
        <w:ind w:left="7199" w:hanging="396"/>
      </w:pPr>
      <w:rPr>
        <w:rFonts w:hint="default"/>
        <w:lang w:val="pl-PL" w:eastAsia="en-US" w:bidi="ar-SA"/>
      </w:rPr>
    </w:lvl>
    <w:lvl w:ilvl="7" w:tplc="F5C6375C">
      <w:numFmt w:val="bullet"/>
      <w:lvlText w:val="•"/>
      <w:lvlJc w:val="left"/>
      <w:pPr>
        <w:ind w:left="8216" w:hanging="396"/>
      </w:pPr>
      <w:rPr>
        <w:rFonts w:hint="default"/>
        <w:lang w:val="pl-PL" w:eastAsia="en-US" w:bidi="ar-SA"/>
      </w:rPr>
    </w:lvl>
    <w:lvl w:ilvl="8" w:tplc="427CE010">
      <w:numFmt w:val="bullet"/>
      <w:lvlText w:val="•"/>
      <w:lvlJc w:val="left"/>
      <w:pPr>
        <w:ind w:left="9233" w:hanging="396"/>
      </w:pPr>
      <w:rPr>
        <w:rFonts w:hint="default"/>
        <w:lang w:val="pl-PL" w:eastAsia="en-US" w:bidi="ar-SA"/>
      </w:rPr>
    </w:lvl>
  </w:abstractNum>
  <w:abstractNum w:abstractNumId="27" w15:restartNumberingAfterBreak="0">
    <w:nsid w:val="607C3767"/>
    <w:multiLevelType w:val="hybridMultilevel"/>
    <w:tmpl w:val="6D688FAC"/>
    <w:lvl w:ilvl="0" w:tplc="5F3A9FE0">
      <w:start w:val="1"/>
      <w:numFmt w:val="decimal"/>
      <w:lvlText w:val="%1."/>
      <w:lvlJc w:val="left"/>
      <w:pPr>
        <w:ind w:left="1382" w:hanging="284"/>
      </w:pPr>
      <w:rPr>
        <w:rFonts w:ascii="Times New Roman" w:eastAsia="Times New Roman" w:hAnsi="Times New Roman" w:cs="Times New Roman" w:hint="default"/>
        <w:color w:val="000009"/>
        <w:spacing w:val="-5"/>
        <w:w w:val="100"/>
        <w:sz w:val="22"/>
        <w:szCs w:val="22"/>
        <w:lang w:val="pl-PL" w:eastAsia="en-US" w:bidi="ar-SA"/>
      </w:rPr>
    </w:lvl>
    <w:lvl w:ilvl="1" w:tplc="D1F2BE56">
      <w:numFmt w:val="bullet"/>
      <w:lvlText w:val="•"/>
      <w:lvlJc w:val="left"/>
      <w:pPr>
        <w:ind w:left="2368" w:hanging="284"/>
      </w:pPr>
      <w:rPr>
        <w:rFonts w:hint="default"/>
        <w:lang w:val="pl-PL" w:eastAsia="en-US" w:bidi="ar-SA"/>
      </w:rPr>
    </w:lvl>
    <w:lvl w:ilvl="2" w:tplc="6B8C4F2C">
      <w:numFmt w:val="bullet"/>
      <w:lvlText w:val="•"/>
      <w:lvlJc w:val="left"/>
      <w:pPr>
        <w:ind w:left="3357" w:hanging="284"/>
      </w:pPr>
      <w:rPr>
        <w:rFonts w:hint="default"/>
        <w:lang w:val="pl-PL" w:eastAsia="en-US" w:bidi="ar-SA"/>
      </w:rPr>
    </w:lvl>
    <w:lvl w:ilvl="3" w:tplc="9A984676">
      <w:numFmt w:val="bullet"/>
      <w:lvlText w:val="•"/>
      <w:lvlJc w:val="left"/>
      <w:pPr>
        <w:ind w:left="4345" w:hanging="284"/>
      </w:pPr>
      <w:rPr>
        <w:rFonts w:hint="default"/>
        <w:lang w:val="pl-PL" w:eastAsia="en-US" w:bidi="ar-SA"/>
      </w:rPr>
    </w:lvl>
    <w:lvl w:ilvl="4" w:tplc="7B76D344">
      <w:numFmt w:val="bullet"/>
      <w:lvlText w:val="•"/>
      <w:lvlJc w:val="left"/>
      <w:pPr>
        <w:ind w:left="5334" w:hanging="284"/>
      </w:pPr>
      <w:rPr>
        <w:rFonts w:hint="default"/>
        <w:lang w:val="pl-PL" w:eastAsia="en-US" w:bidi="ar-SA"/>
      </w:rPr>
    </w:lvl>
    <w:lvl w:ilvl="5" w:tplc="75C45A34">
      <w:numFmt w:val="bullet"/>
      <w:lvlText w:val="•"/>
      <w:lvlJc w:val="left"/>
      <w:pPr>
        <w:ind w:left="6323" w:hanging="284"/>
      </w:pPr>
      <w:rPr>
        <w:rFonts w:hint="default"/>
        <w:lang w:val="pl-PL" w:eastAsia="en-US" w:bidi="ar-SA"/>
      </w:rPr>
    </w:lvl>
    <w:lvl w:ilvl="6" w:tplc="00EA75E0">
      <w:numFmt w:val="bullet"/>
      <w:lvlText w:val="•"/>
      <w:lvlJc w:val="left"/>
      <w:pPr>
        <w:ind w:left="7311" w:hanging="284"/>
      </w:pPr>
      <w:rPr>
        <w:rFonts w:hint="default"/>
        <w:lang w:val="pl-PL" w:eastAsia="en-US" w:bidi="ar-SA"/>
      </w:rPr>
    </w:lvl>
    <w:lvl w:ilvl="7" w:tplc="93EC5966">
      <w:numFmt w:val="bullet"/>
      <w:lvlText w:val="•"/>
      <w:lvlJc w:val="left"/>
      <w:pPr>
        <w:ind w:left="8300" w:hanging="284"/>
      </w:pPr>
      <w:rPr>
        <w:rFonts w:hint="default"/>
        <w:lang w:val="pl-PL" w:eastAsia="en-US" w:bidi="ar-SA"/>
      </w:rPr>
    </w:lvl>
    <w:lvl w:ilvl="8" w:tplc="14E02EBC">
      <w:numFmt w:val="bullet"/>
      <w:lvlText w:val="•"/>
      <w:lvlJc w:val="left"/>
      <w:pPr>
        <w:ind w:left="9289" w:hanging="284"/>
      </w:pPr>
      <w:rPr>
        <w:rFonts w:hint="default"/>
        <w:lang w:val="pl-PL" w:eastAsia="en-US" w:bidi="ar-SA"/>
      </w:rPr>
    </w:lvl>
  </w:abstractNum>
  <w:abstractNum w:abstractNumId="28" w15:restartNumberingAfterBreak="0">
    <w:nsid w:val="61246D93"/>
    <w:multiLevelType w:val="hybridMultilevel"/>
    <w:tmpl w:val="3DBCD814"/>
    <w:lvl w:ilvl="0" w:tplc="95789556">
      <w:start w:val="1"/>
      <w:numFmt w:val="decimal"/>
      <w:lvlText w:val="%1."/>
      <w:lvlJc w:val="left"/>
      <w:pPr>
        <w:ind w:left="1382" w:hanging="284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3878A3C0">
      <w:start w:val="1"/>
      <w:numFmt w:val="lowerLetter"/>
      <w:lvlText w:val="%2)"/>
      <w:lvlJc w:val="left"/>
      <w:pPr>
        <w:ind w:left="1806" w:hanging="348"/>
      </w:pPr>
      <w:rPr>
        <w:rFonts w:ascii="Times New Roman" w:eastAsia="Times New Roman" w:hAnsi="Times New Roman" w:cs="Times New Roman"/>
        <w:color w:val="000009"/>
        <w:w w:val="100"/>
        <w:sz w:val="22"/>
        <w:szCs w:val="22"/>
        <w:lang w:val="pl-PL" w:eastAsia="en-US" w:bidi="ar-SA"/>
      </w:rPr>
    </w:lvl>
    <w:lvl w:ilvl="2" w:tplc="DFC63060">
      <w:numFmt w:val="bullet"/>
      <w:lvlText w:val="•"/>
      <w:lvlJc w:val="left"/>
      <w:pPr>
        <w:ind w:left="2851" w:hanging="348"/>
      </w:pPr>
      <w:rPr>
        <w:rFonts w:hint="default"/>
        <w:lang w:val="pl-PL" w:eastAsia="en-US" w:bidi="ar-SA"/>
      </w:rPr>
    </w:lvl>
    <w:lvl w:ilvl="3" w:tplc="39B402A2">
      <w:numFmt w:val="bullet"/>
      <w:lvlText w:val="•"/>
      <w:lvlJc w:val="left"/>
      <w:pPr>
        <w:ind w:left="3903" w:hanging="348"/>
      </w:pPr>
      <w:rPr>
        <w:rFonts w:hint="default"/>
        <w:lang w:val="pl-PL" w:eastAsia="en-US" w:bidi="ar-SA"/>
      </w:rPr>
    </w:lvl>
    <w:lvl w:ilvl="4" w:tplc="55CAB506">
      <w:numFmt w:val="bullet"/>
      <w:lvlText w:val="•"/>
      <w:lvlJc w:val="left"/>
      <w:pPr>
        <w:ind w:left="4955" w:hanging="348"/>
      </w:pPr>
      <w:rPr>
        <w:rFonts w:hint="default"/>
        <w:lang w:val="pl-PL" w:eastAsia="en-US" w:bidi="ar-SA"/>
      </w:rPr>
    </w:lvl>
    <w:lvl w:ilvl="5" w:tplc="46324626">
      <w:numFmt w:val="bullet"/>
      <w:lvlText w:val="•"/>
      <w:lvlJc w:val="left"/>
      <w:pPr>
        <w:ind w:left="6007" w:hanging="348"/>
      </w:pPr>
      <w:rPr>
        <w:rFonts w:hint="default"/>
        <w:lang w:val="pl-PL" w:eastAsia="en-US" w:bidi="ar-SA"/>
      </w:rPr>
    </w:lvl>
    <w:lvl w:ilvl="6" w:tplc="8DB01AB8">
      <w:numFmt w:val="bullet"/>
      <w:lvlText w:val="•"/>
      <w:lvlJc w:val="left"/>
      <w:pPr>
        <w:ind w:left="7059" w:hanging="348"/>
      </w:pPr>
      <w:rPr>
        <w:rFonts w:hint="default"/>
        <w:lang w:val="pl-PL" w:eastAsia="en-US" w:bidi="ar-SA"/>
      </w:rPr>
    </w:lvl>
    <w:lvl w:ilvl="7" w:tplc="656EA19E">
      <w:numFmt w:val="bullet"/>
      <w:lvlText w:val="•"/>
      <w:lvlJc w:val="left"/>
      <w:pPr>
        <w:ind w:left="8110" w:hanging="348"/>
      </w:pPr>
      <w:rPr>
        <w:rFonts w:hint="default"/>
        <w:lang w:val="pl-PL" w:eastAsia="en-US" w:bidi="ar-SA"/>
      </w:rPr>
    </w:lvl>
    <w:lvl w:ilvl="8" w:tplc="BFDCE16E">
      <w:numFmt w:val="bullet"/>
      <w:lvlText w:val="•"/>
      <w:lvlJc w:val="left"/>
      <w:pPr>
        <w:ind w:left="9162" w:hanging="348"/>
      </w:pPr>
      <w:rPr>
        <w:rFonts w:hint="default"/>
        <w:lang w:val="pl-PL" w:eastAsia="en-US" w:bidi="ar-SA"/>
      </w:rPr>
    </w:lvl>
  </w:abstractNum>
  <w:abstractNum w:abstractNumId="29" w15:restartNumberingAfterBreak="0">
    <w:nsid w:val="61891B15"/>
    <w:multiLevelType w:val="hybridMultilevel"/>
    <w:tmpl w:val="CD361A86"/>
    <w:lvl w:ilvl="0" w:tplc="2130A8E8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06928"/>
    <w:multiLevelType w:val="hybridMultilevel"/>
    <w:tmpl w:val="E56E2F6C"/>
    <w:lvl w:ilvl="0" w:tplc="9F9484FA">
      <w:start w:val="1"/>
      <w:numFmt w:val="decimal"/>
      <w:lvlText w:val="%1."/>
      <w:lvlJc w:val="left"/>
      <w:pPr>
        <w:ind w:left="472" w:hanging="361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en-US" w:bidi="ar-SA"/>
      </w:rPr>
    </w:lvl>
    <w:lvl w:ilvl="1" w:tplc="064A8408">
      <w:numFmt w:val="bullet"/>
      <w:lvlText w:val="•"/>
      <w:lvlJc w:val="left"/>
      <w:pPr>
        <w:ind w:left="1474" w:hanging="361"/>
      </w:pPr>
      <w:rPr>
        <w:rFonts w:hint="default"/>
        <w:lang w:val="pl-PL" w:eastAsia="en-US" w:bidi="ar-SA"/>
      </w:rPr>
    </w:lvl>
    <w:lvl w:ilvl="2" w:tplc="9FC02158">
      <w:numFmt w:val="bullet"/>
      <w:lvlText w:val="•"/>
      <w:lvlJc w:val="left"/>
      <w:pPr>
        <w:ind w:left="2469" w:hanging="361"/>
      </w:pPr>
      <w:rPr>
        <w:rFonts w:hint="default"/>
        <w:lang w:val="pl-PL" w:eastAsia="en-US" w:bidi="ar-SA"/>
      </w:rPr>
    </w:lvl>
    <w:lvl w:ilvl="3" w:tplc="7AC8B6F4">
      <w:numFmt w:val="bullet"/>
      <w:lvlText w:val="•"/>
      <w:lvlJc w:val="left"/>
      <w:pPr>
        <w:ind w:left="3463" w:hanging="361"/>
      </w:pPr>
      <w:rPr>
        <w:rFonts w:hint="default"/>
        <w:lang w:val="pl-PL" w:eastAsia="en-US" w:bidi="ar-SA"/>
      </w:rPr>
    </w:lvl>
    <w:lvl w:ilvl="4" w:tplc="27B49DC4">
      <w:numFmt w:val="bullet"/>
      <w:lvlText w:val="•"/>
      <w:lvlJc w:val="left"/>
      <w:pPr>
        <w:ind w:left="4458" w:hanging="361"/>
      </w:pPr>
      <w:rPr>
        <w:rFonts w:hint="default"/>
        <w:lang w:val="pl-PL" w:eastAsia="en-US" w:bidi="ar-SA"/>
      </w:rPr>
    </w:lvl>
    <w:lvl w:ilvl="5" w:tplc="FBC8E144">
      <w:numFmt w:val="bullet"/>
      <w:lvlText w:val="•"/>
      <w:lvlJc w:val="left"/>
      <w:pPr>
        <w:ind w:left="5453" w:hanging="361"/>
      </w:pPr>
      <w:rPr>
        <w:rFonts w:hint="default"/>
        <w:lang w:val="pl-PL" w:eastAsia="en-US" w:bidi="ar-SA"/>
      </w:rPr>
    </w:lvl>
    <w:lvl w:ilvl="6" w:tplc="968856F4">
      <w:numFmt w:val="bullet"/>
      <w:lvlText w:val="•"/>
      <w:lvlJc w:val="left"/>
      <w:pPr>
        <w:ind w:left="6447" w:hanging="361"/>
      </w:pPr>
      <w:rPr>
        <w:rFonts w:hint="default"/>
        <w:lang w:val="pl-PL" w:eastAsia="en-US" w:bidi="ar-SA"/>
      </w:rPr>
    </w:lvl>
    <w:lvl w:ilvl="7" w:tplc="49C2126E">
      <w:numFmt w:val="bullet"/>
      <w:lvlText w:val="•"/>
      <w:lvlJc w:val="left"/>
      <w:pPr>
        <w:ind w:left="7442" w:hanging="361"/>
      </w:pPr>
      <w:rPr>
        <w:rFonts w:hint="default"/>
        <w:lang w:val="pl-PL" w:eastAsia="en-US" w:bidi="ar-SA"/>
      </w:rPr>
    </w:lvl>
    <w:lvl w:ilvl="8" w:tplc="75501DE4">
      <w:numFmt w:val="bullet"/>
      <w:lvlText w:val="•"/>
      <w:lvlJc w:val="left"/>
      <w:pPr>
        <w:ind w:left="8437" w:hanging="361"/>
      </w:pPr>
      <w:rPr>
        <w:rFonts w:hint="default"/>
        <w:lang w:val="pl-PL" w:eastAsia="en-US" w:bidi="ar-SA"/>
      </w:rPr>
    </w:lvl>
  </w:abstractNum>
  <w:abstractNum w:abstractNumId="31" w15:restartNumberingAfterBreak="0">
    <w:nsid w:val="637B287C"/>
    <w:multiLevelType w:val="hybridMultilevel"/>
    <w:tmpl w:val="B3EA8962"/>
    <w:lvl w:ilvl="0" w:tplc="07B404AC">
      <w:start w:val="10"/>
      <w:numFmt w:val="decimal"/>
      <w:lvlText w:val="%1"/>
      <w:lvlJc w:val="left"/>
      <w:pPr>
        <w:ind w:left="7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E3EF7"/>
    <w:multiLevelType w:val="hybridMultilevel"/>
    <w:tmpl w:val="2AC298BC"/>
    <w:lvl w:ilvl="0" w:tplc="21C844FE">
      <w:start w:val="1"/>
      <w:numFmt w:val="decimal"/>
      <w:lvlText w:val="%1)"/>
      <w:lvlJc w:val="left"/>
      <w:pPr>
        <w:ind w:left="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1" w:hanging="360"/>
      </w:pPr>
    </w:lvl>
    <w:lvl w:ilvl="2" w:tplc="0415001B" w:tentative="1">
      <w:start w:val="1"/>
      <w:numFmt w:val="lowerRoman"/>
      <w:lvlText w:val="%3."/>
      <w:lvlJc w:val="right"/>
      <w:pPr>
        <w:ind w:left="2011" w:hanging="180"/>
      </w:pPr>
    </w:lvl>
    <w:lvl w:ilvl="3" w:tplc="0415000F" w:tentative="1">
      <w:start w:val="1"/>
      <w:numFmt w:val="decimal"/>
      <w:lvlText w:val="%4."/>
      <w:lvlJc w:val="left"/>
      <w:pPr>
        <w:ind w:left="2731" w:hanging="360"/>
      </w:pPr>
    </w:lvl>
    <w:lvl w:ilvl="4" w:tplc="04150019" w:tentative="1">
      <w:start w:val="1"/>
      <w:numFmt w:val="lowerLetter"/>
      <w:lvlText w:val="%5."/>
      <w:lvlJc w:val="left"/>
      <w:pPr>
        <w:ind w:left="3451" w:hanging="360"/>
      </w:pPr>
    </w:lvl>
    <w:lvl w:ilvl="5" w:tplc="0415001B" w:tentative="1">
      <w:start w:val="1"/>
      <w:numFmt w:val="lowerRoman"/>
      <w:lvlText w:val="%6."/>
      <w:lvlJc w:val="right"/>
      <w:pPr>
        <w:ind w:left="4171" w:hanging="180"/>
      </w:pPr>
    </w:lvl>
    <w:lvl w:ilvl="6" w:tplc="0415000F" w:tentative="1">
      <w:start w:val="1"/>
      <w:numFmt w:val="decimal"/>
      <w:lvlText w:val="%7."/>
      <w:lvlJc w:val="left"/>
      <w:pPr>
        <w:ind w:left="4891" w:hanging="360"/>
      </w:pPr>
    </w:lvl>
    <w:lvl w:ilvl="7" w:tplc="04150019" w:tentative="1">
      <w:start w:val="1"/>
      <w:numFmt w:val="lowerLetter"/>
      <w:lvlText w:val="%8."/>
      <w:lvlJc w:val="left"/>
      <w:pPr>
        <w:ind w:left="5611" w:hanging="360"/>
      </w:pPr>
    </w:lvl>
    <w:lvl w:ilvl="8" w:tplc="0415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33" w15:restartNumberingAfterBreak="0">
    <w:nsid w:val="6AE34CA7"/>
    <w:multiLevelType w:val="hybridMultilevel"/>
    <w:tmpl w:val="FCD2B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01E0D"/>
    <w:multiLevelType w:val="hybridMultilevel"/>
    <w:tmpl w:val="0A0A6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A0C15"/>
    <w:multiLevelType w:val="multilevel"/>
    <w:tmpl w:val="6D84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B950F2"/>
    <w:multiLevelType w:val="hybridMultilevel"/>
    <w:tmpl w:val="17FC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1C484F"/>
    <w:multiLevelType w:val="hybridMultilevel"/>
    <w:tmpl w:val="AB58D2F8"/>
    <w:lvl w:ilvl="0" w:tplc="2458CDBE">
      <w:start w:val="1"/>
      <w:numFmt w:val="decimal"/>
      <w:lvlText w:val="%1."/>
      <w:lvlJc w:val="left"/>
      <w:pPr>
        <w:ind w:left="572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7832AE36">
      <w:start w:val="1"/>
      <w:numFmt w:val="lowerLetter"/>
      <w:lvlText w:val="%2)"/>
      <w:lvlJc w:val="left"/>
      <w:pPr>
        <w:ind w:left="1292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2" w:tplc="B8262030">
      <w:numFmt w:val="bullet"/>
      <w:lvlText w:val="•"/>
      <w:lvlJc w:val="left"/>
      <w:pPr>
        <w:ind w:left="2338" w:hanging="360"/>
      </w:pPr>
      <w:rPr>
        <w:rFonts w:hint="default"/>
        <w:lang w:val="pl-PL" w:eastAsia="en-US" w:bidi="ar-SA"/>
      </w:rPr>
    </w:lvl>
    <w:lvl w:ilvl="3" w:tplc="57804E10">
      <w:numFmt w:val="bullet"/>
      <w:lvlText w:val="•"/>
      <w:lvlJc w:val="left"/>
      <w:pPr>
        <w:ind w:left="3376" w:hanging="360"/>
      </w:pPr>
      <w:rPr>
        <w:rFonts w:hint="default"/>
        <w:lang w:val="pl-PL" w:eastAsia="en-US" w:bidi="ar-SA"/>
      </w:rPr>
    </w:lvl>
    <w:lvl w:ilvl="4" w:tplc="2E327A70">
      <w:numFmt w:val="bullet"/>
      <w:lvlText w:val="•"/>
      <w:lvlJc w:val="left"/>
      <w:pPr>
        <w:ind w:left="4415" w:hanging="360"/>
      </w:pPr>
      <w:rPr>
        <w:rFonts w:hint="default"/>
        <w:lang w:val="pl-PL" w:eastAsia="en-US" w:bidi="ar-SA"/>
      </w:rPr>
    </w:lvl>
    <w:lvl w:ilvl="5" w:tplc="87F43FF2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A096101A">
      <w:numFmt w:val="bullet"/>
      <w:lvlText w:val="•"/>
      <w:lvlJc w:val="left"/>
      <w:pPr>
        <w:ind w:left="6492" w:hanging="360"/>
      </w:pPr>
      <w:rPr>
        <w:rFonts w:hint="default"/>
        <w:lang w:val="pl-PL" w:eastAsia="en-US" w:bidi="ar-SA"/>
      </w:rPr>
    </w:lvl>
    <w:lvl w:ilvl="7" w:tplc="28F83428">
      <w:numFmt w:val="bullet"/>
      <w:lvlText w:val="•"/>
      <w:lvlJc w:val="left"/>
      <w:pPr>
        <w:ind w:left="7530" w:hanging="360"/>
      </w:pPr>
      <w:rPr>
        <w:rFonts w:hint="default"/>
        <w:lang w:val="pl-PL" w:eastAsia="en-US" w:bidi="ar-SA"/>
      </w:rPr>
    </w:lvl>
    <w:lvl w:ilvl="8" w:tplc="48E02CDC">
      <w:numFmt w:val="bullet"/>
      <w:lvlText w:val="•"/>
      <w:lvlJc w:val="left"/>
      <w:pPr>
        <w:ind w:left="8569" w:hanging="360"/>
      </w:pPr>
      <w:rPr>
        <w:rFonts w:hint="default"/>
        <w:lang w:val="pl-PL" w:eastAsia="en-US" w:bidi="ar-SA"/>
      </w:rPr>
    </w:lvl>
  </w:abstractNum>
  <w:num w:numId="1" w16cid:durableId="1488085602">
    <w:abstractNumId w:val="22"/>
  </w:num>
  <w:num w:numId="2" w16cid:durableId="1618950805">
    <w:abstractNumId w:val="20"/>
  </w:num>
  <w:num w:numId="3" w16cid:durableId="191113963">
    <w:abstractNumId w:val="2"/>
  </w:num>
  <w:num w:numId="4" w16cid:durableId="319509503">
    <w:abstractNumId w:val="37"/>
  </w:num>
  <w:num w:numId="5" w16cid:durableId="1771584333">
    <w:abstractNumId w:val="13"/>
  </w:num>
  <w:num w:numId="6" w16cid:durableId="1803687902">
    <w:abstractNumId w:val="7"/>
  </w:num>
  <w:num w:numId="7" w16cid:durableId="1201238931">
    <w:abstractNumId w:val="6"/>
  </w:num>
  <w:num w:numId="8" w16cid:durableId="1930501002">
    <w:abstractNumId w:val="9"/>
  </w:num>
  <w:num w:numId="9" w16cid:durableId="757099720">
    <w:abstractNumId w:val="30"/>
  </w:num>
  <w:num w:numId="10" w16cid:durableId="549539947">
    <w:abstractNumId w:val="17"/>
  </w:num>
  <w:num w:numId="11" w16cid:durableId="388455652">
    <w:abstractNumId w:val="14"/>
  </w:num>
  <w:num w:numId="12" w16cid:durableId="1054155411">
    <w:abstractNumId w:val="0"/>
  </w:num>
  <w:num w:numId="13" w16cid:durableId="1298801105">
    <w:abstractNumId w:val="23"/>
  </w:num>
  <w:num w:numId="14" w16cid:durableId="128284983">
    <w:abstractNumId w:val="10"/>
  </w:num>
  <w:num w:numId="15" w16cid:durableId="1624925570">
    <w:abstractNumId w:val="1"/>
  </w:num>
  <w:num w:numId="16" w16cid:durableId="462188282">
    <w:abstractNumId w:val="15"/>
  </w:num>
  <w:num w:numId="17" w16cid:durableId="48648863">
    <w:abstractNumId w:val="3"/>
  </w:num>
  <w:num w:numId="18" w16cid:durableId="1236281184">
    <w:abstractNumId w:val="27"/>
  </w:num>
  <w:num w:numId="19" w16cid:durableId="320500510">
    <w:abstractNumId w:val="26"/>
  </w:num>
  <w:num w:numId="20" w16cid:durableId="341787956">
    <w:abstractNumId w:val="28"/>
  </w:num>
  <w:num w:numId="21" w16cid:durableId="118259197">
    <w:abstractNumId w:val="25"/>
  </w:num>
  <w:num w:numId="22" w16cid:durableId="80565732">
    <w:abstractNumId w:val="19"/>
  </w:num>
  <w:num w:numId="23" w16cid:durableId="1692678294">
    <w:abstractNumId w:val="4"/>
  </w:num>
  <w:num w:numId="24" w16cid:durableId="247544341">
    <w:abstractNumId w:val="5"/>
  </w:num>
  <w:num w:numId="25" w16cid:durableId="1146894643">
    <w:abstractNumId w:val="24"/>
  </w:num>
  <w:num w:numId="26" w16cid:durableId="437248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4991142">
    <w:abstractNumId w:val="12"/>
  </w:num>
  <w:num w:numId="28" w16cid:durableId="1791894836">
    <w:abstractNumId w:val="31"/>
  </w:num>
  <w:num w:numId="29" w16cid:durableId="2044400065">
    <w:abstractNumId w:val="33"/>
  </w:num>
  <w:num w:numId="30" w16cid:durableId="59062077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221207497">
    <w:abstractNumId w:val="32"/>
  </w:num>
  <w:num w:numId="32" w16cid:durableId="1940403277">
    <w:abstractNumId w:val="36"/>
  </w:num>
  <w:num w:numId="33" w16cid:durableId="893857886">
    <w:abstractNumId w:val="21"/>
  </w:num>
  <w:num w:numId="34" w16cid:durableId="2015375631">
    <w:abstractNumId w:val="11"/>
  </w:num>
  <w:num w:numId="35" w16cid:durableId="373820482">
    <w:abstractNumId w:val="34"/>
  </w:num>
  <w:num w:numId="36" w16cid:durableId="101613167">
    <w:abstractNumId w:val="35"/>
  </w:num>
  <w:num w:numId="37" w16cid:durableId="355280324">
    <w:abstractNumId w:val="18"/>
  </w:num>
  <w:num w:numId="38" w16cid:durableId="1416124229">
    <w:abstractNumId w:val="8"/>
  </w:num>
  <w:num w:numId="39" w16cid:durableId="3653274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B4"/>
    <w:rsid w:val="00003ADD"/>
    <w:rsid w:val="00010520"/>
    <w:rsid w:val="000305B8"/>
    <w:rsid w:val="00036977"/>
    <w:rsid w:val="00041587"/>
    <w:rsid w:val="000440A0"/>
    <w:rsid w:val="0004411E"/>
    <w:rsid w:val="00050A98"/>
    <w:rsid w:val="0005529F"/>
    <w:rsid w:val="00055CE8"/>
    <w:rsid w:val="00066D18"/>
    <w:rsid w:val="00070599"/>
    <w:rsid w:val="00072890"/>
    <w:rsid w:val="0007544A"/>
    <w:rsid w:val="00083926"/>
    <w:rsid w:val="00090D8A"/>
    <w:rsid w:val="00093E89"/>
    <w:rsid w:val="00094E46"/>
    <w:rsid w:val="000B306C"/>
    <w:rsid w:val="000B36E3"/>
    <w:rsid w:val="000B445A"/>
    <w:rsid w:val="000C023C"/>
    <w:rsid w:val="000C6712"/>
    <w:rsid w:val="000D4D1E"/>
    <w:rsid w:val="000D5907"/>
    <w:rsid w:val="000D6EFB"/>
    <w:rsid w:val="000E3ECE"/>
    <w:rsid w:val="000E4E23"/>
    <w:rsid w:val="000F35D0"/>
    <w:rsid w:val="000F40C0"/>
    <w:rsid w:val="00100A1D"/>
    <w:rsid w:val="00101B9E"/>
    <w:rsid w:val="00107672"/>
    <w:rsid w:val="00107DAA"/>
    <w:rsid w:val="00111D66"/>
    <w:rsid w:val="00114B6D"/>
    <w:rsid w:val="0011703A"/>
    <w:rsid w:val="00122731"/>
    <w:rsid w:val="00125E71"/>
    <w:rsid w:val="001374A8"/>
    <w:rsid w:val="00146741"/>
    <w:rsid w:val="00156563"/>
    <w:rsid w:val="0015772C"/>
    <w:rsid w:val="00161601"/>
    <w:rsid w:val="00161842"/>
    <w:rsid w:val="00165944"/>
    <w:rsid w:val="001725E6"/>
    <w:rsid w:val="00173EF6"/>
    <w:rsid w:val="001741C9"/>
    <w:rsid w:val="00175B4F"/>
    <w:rsid w:val="0018215B"/>
    <w:rsid w:val="00182794"/>
    <w:rsid w:val="00183FB3"/>
    <w:rsid w:val="00187844"/>
    <w:rsid w:val="00187B45"/>
    <w:rsid w:val="001A17EB"/>
    <w:rsid w:val="001B1F52"/>
    <w:rsid w:val="001C39F2"/>
    <w:rsid w:val="001C3F06"/>
    <w:rsid w:val="001C4FED"/>
    <w:rsid w:val="001D0F84"/>
    <w:rsid w:val="001D26D0"/>
    <w:rsid w:val="001D4C84"/>
    <w:rsid w:val="001D6181"/>
    <w:rsid w:val="001D7886"/>
    <w:rsid w:val="001E0E99"/>
    <w:rsid w:val="001E1AB9"/>
    <w:rsid w:val="001E72F8"/>
    <w:rsid w:val="001E752A"/>
    <w:rsid w:val="001E7C95"/>
    <w:rsid w:val="001F073B"/>
    <w:rsid w:val="001F24F3"/>
    <w:rsid w:val="001F3450"/>
    <w:rsid w:val="002010C8"/>
    <w:rsid w:val="00210A9B"/>
    <w:rsid w:val="00212D93"/>
    <w:rsid w:val="00217002"/>
    <w:rsid w:val="00220C3C"/>
    <w:rsid w:val="0022196B"/>
    <w:rsid w:val="002241DD"/>
    <w:rsid w:val="00227A21"/>
    <w:rsid w:val="00227FF4"/>
    <w:rsid w:val="00234288"/>
    <w:rsid w:val="00241803"/>
    <w:rsid w:val="00242542"/>
    <w:rsid w:val="0025082A"/>
    <w:rsid w:val="00252AC4"/>
    <w:rsid w:val="00263F9C"/>
    <w:rsid w:val="00270891"/>
    <w:rsid w:val="00273B7F"/>
    <w:rsid w:val="00273DA6"/>
    <w:rsid w:val="00274795"/>
    <w:rsid w:val="00281E37"/>
    <w:rsid w:val="00290136"/>
    <w:rsid w:val="002906EE"/>
    <w:rsid w:val="002922AF"/>
    <w:rsid w:val="00293D6F"/>
    <w:rsid w:val="002977FE"/>
    <w:rsid w:val="002A6487"/>
    <w:rsid w:val="002B3BD0"/>
    <w:rsid w:val="002B5064"/>
    <w:rsid w:val="002B5E46"/>
    <w:rsid w:val="002C0B77"/>
    <w:rsid w:val="002C3064"/>
    <w:rsid w:val="002D65BA"/>
    <w:rsid w:val="002E5942"/>
    <w:rsid w:val="002F0AF2"/>
    <w:rsid w:val="002F284A"/>
    <w:rsid w:val="002F3EAB"/>
    <w:rsid w:val="002F4333"/>
    <w:rsid w:val="00303D22"/>
    <w:rsid w:val="0030414F"/>
    <w:rsid w:val="00305FB4"/>
    <w:rsid w:val="00307957"/>
    <w:rsid w:val="0031483E"/>
    <w:rsid w:val="00314FDA"/>
    <w:rsid w:val="00330D26"/>
    <w:rsid w:val="00337B67"/>
    <w:rsid w:val="003428D8"/>
    <w:rsid w:val="00343681"/>
    <w:rsid w:val="003528AE"/>
    <w:rsid w:val="00352DAB"/>
    <w:rsid w:val="003541AC"/>
    <w:rsid w:val="00362A5B"/>
    <w:rsid w:val="0036332C"/>
    <w:rsid w:val="003647F6"/>
    <w:rsid w:val="0036580F"/>
    <w:rsid w:val="00366CEE"/>
    <w:rsid w:val="003736D2"/>
    <w:rsid w:val="00386D57"/>
    <w:rsid w:val="00387382"/>
    <w:rsid w:val="003A0465"/>
    <w:rsid w:val="003A437F"/>
    <w:rsid w:val="003A4E08"/>
    <w:rsid w:val="003A7380"/>
    <w:rsid w:val="003B635D"/>
    <w:rsid w:val="003B7A8D"/>
    <w:rsid w:val="003C4DFF"/>
    <w:rsid w:val="003C5B84"/>
    <w:rsid w:val="003E681C"/>
    <w:rsid w:val="003F364F"/>
    <w:rsid w:val="00401037"/>
    <w:rsid w:val="00404381"/>
    <w:rsid w:val="00406E29"/>
    <w:rsid w:val="004105BF"/>
    <w:rsid w:val="00412856"/>
    <w:rsid w:val="00412937"/>
    <w:rsid w:val="00413661"/>
    <w:rsid w:val="00431FFD"/>
    <w:rsid w:val="004323F7"/>
    <w:rsid w:val="0043424C"/>
    <w:rsid w:val="0043445A"/>
    <w:rsid w:val="00436E2C"/>
    <w:rsid w:val="00443584"/>
    <w:rsid w:val="004438D4"/>
    <w:rsid w:val="004468EA"/>
    <w:rsid w:val="00451AB9"/>
    <w:rsid w:val="00454784"/>
    <w:rsid w:val="00470A1A"/>
    <w:rsid w:val="00494DDE"/>
    <w:rsid w:val="00495A10"/>
    <w:rsid w:val="004B1164"/>
    <w:rsid w:val="004C6888"/>
    <w:rsid w:val="004D4E13"/>
    <w:rsid w:val="004D62C7"/>
    <w:rsid w:val="004E11AB"/>
    <w:rsid w:val="004E7199"/>
    <w:rsid w:val="004F2E5F"/>
    <w:rsid w:val="004F3E62"/>
    <w:rsid w:val="00510583"/>
    <w:rsid w:val="00510603"/>
    <w:rsid w:val="00511766"/>
    <w:rsid w:val="00512A4A"/>
    <w:rsid w:val="0051355B"/>
    <w:rsid w:val="00515BC8"/>
    <w:rsid w:val="005211F7"/>
    <w:rsid w:val="00523660"/>
    <w:rsid w:val="00534559"/>
    <w:rsid w:val="00536DAF"/>
    <w:rsid w:val="0054261B"/>
    <w:rsid w:val="0054712C"/>
    <w:rsid w:val="00553099"/>
    <w:rsid w:val="00570469"/>
    <w:rsid w:val="00572DF9"/>
    <w:rsid w:val="005755BC"/>
    <w:rsid w:val="00582AE4"/>
    <w:rsid w:val="00584550"/>
    <w:rsid w:val="00586221"/>
    <w:rsid w:val="00591009"/>
    <w:rsid w:val="0059509D"/>
    <w:rsid w:val="00595AD7"/>
    <w:rsid w:val="005A3DA8"/>
    <w:rsid w:val="005A5DDD"/>
    <w:rsid w:val="005B231C"/>
    <w:rsid w:val="005C6BCB"/>
    <w:rsid w:val="005D358B"/>
    <w:rsid w:val="005D3944"/>
    <w:rsid w:val="005E0484"/>
    <w:rsid w:val="005E17C3"/>
    <w:rsid w:val="005E3DC8"/>
    <w:rsid w:val="00602F38"/>
    <w:rsid w:val="00604225"/>
    <w:rsid w:val="006203DE"/>
    <w:rsid w:val="0062453F"/>
    <w:rsid w:val="00627119"/>
    <w:rsid w:val="00633656"/>
    <w:rsid w:val="006338E2"/>
    <w:rsid w:val="0064419D"/>
    <w:rsid w:val="00644625"/>
    <w:rsid w:val="00647A13"/>
    <w:rsid w:val="0065194B"/>
    <w:rsid w:val="00655EB2"/>
    <w:rsid w:val="00661CE7"/>
    <w:rsid w:val="0067350F"/>
    <w:rsid w:val="00680E2C"/>
    <w:rsid w:val="0068289B"/>
    <w:rsid w:val="006876B5"/>
    <w:rsid w:val="00691FD3"/>
    <w:rsid w:val="00694F95"/>
    <w:rsid w:val="00695F1F"/>
    <w:rsid w:val="006A22C6"/>
    <w:rsid w:val="006A6C08"/>
    <w:rsid w:val="006B39D6"/>
    <w:rsid w:val="006C23D4"/>
    <w:rsid w:val="006C2E4E"/>
    <w:rsid w:val="006C50BE"/>
    <w:rsid w:val="006D0E9D"/>
    <w:rsid w:val="006D23A8"/>
    <w:rsid w:val="006D3D19"/>
    <w:rsid w:val="006D5B43"/>
    <w:rsid w:val="006E0359"/>
    <w:rsid w:val="006E21B3"/>
    <w:rsid w:val="006E3F24"/>
    <w:rsid w:val="006F0111"/>
    <w:rsid w:val="006F2D6A"/>
    <w:rsid w:val="006F5546"/>
    <w:rsid w:val="00702C95"/>
    <w:rsid w:val="00703E86"/>
    <w:rsid w:val="00706FD8"/>
    <w:rsid w:val="007159B3"/>
    <w:rsid w:val="007209E3"/>
    <w:rsid w:val="00721210"/>
    <w:rsid w:val="00721A91"/>
    <w:rsid w:val="007263AB"/>
    <w:rsid w:val="007341F7"/>
    <w:rsid w:val="00755211"/>
    <w:rsid w:val="00762ECB"/>
    <w:rsid w:val="0077560F"/>
    <w:rsid w:val="0078671C"/>
    <w:rsid w:val="007870A4"/>
    <w:rsid w:val="00790CC9"/>
    <w:rsid w:val="0079344F"/>
    <w:rsid w:val="007A000A"/>
    <w:rsid w:val="007A1443"/>
    <w:rsid w:val="007A3FCF"/>
    <w:rsid w:val="007A4100"/>
    <w:rsid w:val="007A4179"/>
    <w:rsid w:val="007B3FD4"/>
    <w:rsid w:val="007C070C"/>
    <w:rsid w:val="007C7112"/>
    <w:rsid w:val="007D1293"/>
    <w:rsid w:val="007D69D5"/>
    <w:rsid w:val="007D775A"/>
    <w:rsid w:val="007E3AF5"/>
    <w:rsid w:val="007E46E9"/>
    <w:rsid w:val="007E61DF"/>
    <w:rsid w:val="007F599D"/>
    <w:rsid w:val="00803CC1"/>
    <w:rsid w:val="00810498"/>
    <w:rsid w:val="008127D2"/>
    <w:rsid w:val="00813C6D"/>
    <w:rsid w:val="008148CD"/>
    <w:rsid w:val="00815E1B"/>
    <w:rsid w:val="0081781E"/>
    <w:rsid w:val="00822A60"/>
    <w:rsid w:val="00823B33"/>
    <w:rsid w:val="0082521F"/>
    <w:rsid w:val="00826566"/>
    <w:rsid w:val="008320D8"/>
    <w:rsid w:val="00836AB5"/>
    <w:rsid w:val="00853126"/>
    <w:rsid w:val="008563E2"/>
    <w:rsid w:val="008717B2"/>
    <w:rsid w:val="00876A74"/>
    <w:rsid w:val="008777B4"/>
    <w:rsid w:val="00882DD3"/>
    <w:rsid w:val="00884347"/>
    <w:rsid w:val="0089259A"/>
    <w:rsid w:val="00892BAA"/>
    <w:rsid w:val="00896542"/>
    <w:rsid w:val="008A1CB9"/>
    <w:rsid w:val="008A36D4"/>
    <w:rsid w:val="008A4172"/>
    <w:rsid w:val="008A67D5"/>
    <w:rsid w:val="008C009C"/>
    <w:rsid w:val="008C6E30"/>
    <w:rsid w:val="008D0BCE"/>
    <w:rsid w:val="008D1B5F"/>
    <w:rsid w:val="008D232F"/>
    <w:rsid w:val="008D6BB5"/>
    <w:rsid w:val="008D70EB"/>
    <w:rsid w:val="008E22BD"/>
    <w:rsid w:val="008F7369"/>
    <w:rsid w:val="00905DD9"/>
    <w:rsid w:val="00906DEE"/>
    <w:rsid w:val="0091247B"/>
    <w:rsid w:val="00915D86"/>
    <w:rsid w:val="00916BAD"/>
    <w:rsid w:val="00936D40"/>
    <w:rsid w:val="00942D85"/>
    <w:rsid w:val="009534C1"/>
    <w:rsid w:val="009541FC"/>
    <w:rsid w:val="00955808"/>
    <w:rsid w:val="0096479C"/>
    <w:rsid w:val="00965A61"/>
    <w:rsid w:val="00966A89"/>
    <w:rsid w:val="00973292"/>
    <w:rsid w:val="009733A8"/>
    <w:rsid w:val="00991B41"/>
    <w:rsid w:val="00991F37"/>
    <w:rsid w:val="0099281E"/>
    <w:rsid w:val="00992A86"/>
    <w:rsid w:val="009935FD"/>
    <w:rsid w:val="0099464E"/>
    <w:rsid w:val="009B41F0"/>
    <w:rsid w:val="009B5AF8"/>
    <w:rsid w:val="009C10A8"/>
    <w:rsid w:val="009C1465"/>
    <w:rsid w:val="009C57AC"/>
    <w:rsid w:val="009C5A80"/>
    <w:rsid w:val="009C62D3"/>
    <w:rsid w:val="009C6FC8"/>
    <w:rsid w:val="009E52FE"/>
    <w:rsid w:val="009E7B7D"/>
    <w:rsid w:val="009F01B8"/>
    <w:rsid w:val="009F1141"/>
    <w:rsid w:val="009F2AE2"/>
    <w:rsid w:val="009F5EEA"/>
    <w:rsid w:val="009F7307"/>
    <w:rsid w:val="00A00619"/>
    <w:rsid w:val="00A00FCF"/>
    <w:rsid w:val="00A07F9B"/>
    <w:rsid w:val="00A132DC"/>
    <w:rsid w:val="00A13A33"/>
    <w:rsid w:val="00A13BDF"/>
    <w:rsid w:val="00A21A44"/>
    <w:rsid w:val="00A226F6"/>
    <w:rsid w:val="00A23706"/>
    <w:rsid w:val="00A253DC"/>
    <w:rsid w:val="00A308B5"/>
    <w:rsid w:val="00A3592D"/>
    <w:rsid w:val="00A36040"/>
    <w:rsid w:val="00A37900"/>
    <w:rsid w:val="00A41784"/>
    <w:rsid w:val="00A457C3"/>
    <w:rsid w:val="00A51E07"/>
    <w:rsid w:val="00A54347"/>
    <w:rsid w:val="00A6641B"/>
    <w:rsid w:val="00A70869"/>
    <w:rsid w:val="00A748B5"/>
    <w:rsid w:val="00A75EC8"/>
    <w:rsid w:val="00A81C74"/>
    <w:rsid w:val="00A83108"/>
    <w:rsid w:val="00A850BF"/>
    <w:rsid w:val="00A951FF"/>
    <w:rsid w:val="00AA09F6"/>
    <w:rsid w:val="00AA173A"/>
    <w:rsid w:val="00AA24E9"/>
    <w:rsid w:val="00AB7CF3"/>
    <w:rsid w:val="00AC30B1"/>
    <w:rsid w:val="00AC3AE2"/>
    <w:rsid w:val="00AC3CB3"/>
    <w:rsid w:val="00AD63D4"/>
    <w:rsid w:val="00AD7485"/>
    <w:rsid w:val="00AF7F9F"/>
    <w:rsid w:val="00B00FF6"/>
    <w:rsid w:val="00B01DB2"/>
    <w:rsid w:val="00B058F9"/>
    <w:rsid w:val="00B175C9"/>
    <w:rsid w:val="00B21330"/>
    <w:rsid w:val="00B21AF8"/>
    <w:rsid w:val="00B22597"/>
    <w:rsid w:val="00B25165"/>
    <w:rsid w:val="00B25BDF"/>
    <w:rsid w:val="00B272F2"/>
    <w:rsid w:val="00B3006C"/>
    <w:rsid w:val="00B37627"/>
    <w:rsid w:val="00B5299F"/>
    <w:rsid w:val="00B63E83"/>
    <w:rsid w:val="00B72E6E"/>
    <w:rsid w:val="00B72FEE"/>
    <w:rsid w:val="00B810B6"/>
    <w:rsid w:val="00B81BF1"/>
    <w:rsid w:val="00B836F3"/>
    <w:rsid w:val="00BA1A74"/>
    <w:rsid w:val="00BA2481"/>
    <w:rsid w:val="00BA2E6D"/>
    <w:rsid w:val="00BA79B2"/>
    <w:rsid w:val="00BA7D1C"/>
    <w:rsid w:val="00BB3E75"/>
    <w:rsid w:val="00BC45BB"/>
    <w:rsid w:val="00BC7177"/>
    <w:rsid w:val="00BD3176"/>
    <w:rsid w:val="00BD421E"/>
    <w:rsid w:val="00BE7906"/>
    <w:rsid w:val="00BF1B36"/>
    <w:rsid w:val="00BF2676"/>
    <w:rsid w:val="00BF3438"/>
    <w:rsid w:val="00BF456D"/>
    <w:rsid w:val="00BF6B81"/>
    <w:rsid w:val="00BF6E27"/>
    <w:rsid w:val="00BF77BE"/>
    <w:rsid w:val="00C03799"/>
    <w:rsid w:val="00C03B35"/>
    <w:rsid w:val="00C0559F"/>
    <w:rsid w:val="00C065F3"/>
    <w:rsid w:val="00C13B1D"/>
    <w:rsid w:val="00C15747"/>
    <w:rsid w:val="00C201BC"/>
    <w:rsid w:val="00C31BCF"/>
    <w:rsid w:val="00C32A68"/>
    <w:rsid w:val="00C3300B"/>
    <w:rsid w:val="00C3631F"/>
    <w:rsid w:val="00C4173F"/>
    <w:rsid w:val="00C51B65"/>
    <w:rsid w:val="00C51FF6"/>
    <w:rsid w:val="00C543CB"/>
    <w:rsid w:val="00C54B43"/>
    <w:rsid w:val="00C56DA8"/>
    <w:rsid w:val="00C570C9"/>
    <w:rsid w:val="00C60D83"/>
    <w:rsid w:val="00C61CE9"/>
    <w:rsid w:val="00C63F54"/>
    <w:rsid w:val="00C65B8C"/>
    <w:rsid w:val="00C6699D"/>
    <w:rsid w:val="00C66B41"/>
    <w:rsid w:val="00C70210"/>
    <w:rsid w:val="00C743CB"/>
    <w:rsid w:val="00C8029F"/>
    <w:rsid w:val="00C82B83"/>
    <w:rsid w:val="00C87ACD"/>
    <w:rsid w:val="00C9132B"/>
    <w:rsid w:val="00C92BFC"/>
    <w:rsid w:val="00CA09FB"/>
    <w:rsid w:val="00CB0E46"/>
    <w:rsid w:val="00CB3823"/>
    <w:rsid w:val="00CB794D"/>
    <w:rsid w:val="00CC2F45"/>
    <w:rsid w:val="00CC73F2"/>
    <w:rsid w:val="00CD1F47"/>
    <w:rsid w:val="00CE7331"/>
    <w:rsid w:val="00CF1421"/>
    <w:rsid w:val="00CF1EBE"/>
    <w:rsid w:val="00CF6965"/>
    <w:rsid w:val="00D12F0F"/>
    <w:rsid w:val="00D14120"/>
    <w:rsid w:val="00D21443"/>
    <w:rsid w:val="00D23F54"/>
    <w:rsid w:val="00D2472E"/>
    <w:rsid w:val="00D25791"/>
    <w:rsid w:val="00D40CDB"/>
    <w:rsid w:val="00D453B2"/>
    <w:rsid w:val="00D45B82"/>
    <w:rsid w:val="00D46A05"/>
    <w:rsid w:val="00D46DFA"/>
    <w:rsid w:val="00D615D5"/>
    <w:rsid w:val="00D64E2D"/>
    <w:rsid w:val="00D672FC"/>
    <w:rsid w:val="00D726B6"/>
    <w:rsid w:val="00D72EC7"/>
    <w:rsid w:val="00D74DB6"/>
    <w:rsid w:val="00D7589E"/>
    <w:rsid w:val="00D75C32"/>
    <w:rsid w:val="00D75C5D"/>
    <w:rsid w:val="00D80AED"/>
    <w:rsid w:val="00D8152D"/>
    <w:rsid w:val="00D83645"/>
    <w:rsid w:val="00D87120"/>
    <w:rsid w:val="00D909D1"/>
    <w:rsid w:val="00D91205"/>
    <w:rsid w:val="00DA4BE6"/>
    <w:rsid w:val="00DA6CF9"/>
    <w:rsid w:val="00DB3C63"/>
    <w:rsid w:val="00DB7784"/>
    <w:rsid w:val="00DC5E90"/>
    <w:rsid w:val="00DC6915"/>
    <w:rsid w:val="00DD0E54"/>
    <w:rsid w:val="00DD103F"/>
    <w:rsid w:val="00DE09C1"/>
    <w:rsid w:val="00DE5601"/>
    <w:rsid w:val="00DF3761"/>
    <w:rsid w:val="00E014CD"/>
    <w:rsid w:val="00E02DCD"/>
    <w:rsid w:val="00E056D3"/>
    <w:rsid w:val="00E0703A"/>
    <w:rsid w:val="00E110B7"/>
    <w:rsid w:val="00E204F1"/>
    <w:rsid w:val="00E25655"/>
    <w:rsid w:val="00E2643E"/>
    <w:rsid w:val="00E30BAE"/>
    <w:rsid w:val="00E33E7F"/>
    <w:rsid w:val="00E41EA9"/>
    <w:rsid w:val="00E4538B"/>
    <w:rsid w:val="00E45686"/>
    <w:rsid w:val="00E47EFA"/>
    <w:rsid w:val="00E50603"/>
    <w:rsid w:val="00E7663C"/>
    <w:rsid w:val="00E81262"/>
    <w:rsid w:val="00E812A7"/>
    <w:rsid w:val="00E82BD3"/>
    <w:rsid w:val="00E84CB5"/>
    <w:rsid w:val="00E901DA"/>
    <w:rsid w:val="00E92FA0"/>
    <w:rsid w:val="00E9437B"/>
    <w:rsid w:val="00E95E21"/>
    <w:rsid w:val="00E96956"/>
    <w:rsid w:val="00EA03EA"/>
    <w:rsid w:val="00EA0970"/>
    <w:rsid w:val="00EA462C"/>
    <w:rsid w:val="00EA7CF0"/>
    <w:rsid w:val="00EB1BD9"/>
    <w:rsid w:val="00EC21B5"/>
    <w:rsid w:val="00ED3B1B"/>
    <w:rsid w:val="00EE0BA6"/>
    <w:rsid w:val="00EE703E"/>
    <w:rsid w:val="00EF0F55"/>
    <w:rsid w:val="00F053A6"/>
    <w:rsid w:val="00F109E4"/>
    <w:rsid w:val="00F119C5"/>
    <w:rsid w:val="00F206A8"/>
    <w:rsid w:val="00F211F6"/>
    <w:rsid w:val="00F21BA2"/>
    <w:rsid w:val="00F220E8"/>
    <w:rsid w:val="00F24C2A"/>
    <w:rsid w:val="00F25E84"/>
    <w:rsid w:val="00F3104B"/>
    <w:rsid w:val="00F3234A"/>
    <w:rsid w:val="00F36B48"/>
    <w:rsid w:val="00F4175C"/>
    <w:rsid w:val="00F436B2"/>
    <w:rsid w:val="00F45CA6"/>
    <w:rsid w:val="00F46A5D"/>
    <w:rsid w:val="00F4753C"/>
    <w:rsid w:val="00F5228C"/>
    <w:rsid w:val="00F54F7B"/>
    <w:rsid w:val="00F606E5"/>
    <w:rsid w:val="00F6070D"/>
    <w:rsid w:val="00F73E27"/>
    <w:rsid w:val="00F75699"/>
    <w:rsid w:val="00F761B3"/>
    <w:rsid w:val="00F84288"/>
    <w:rsid w:val="00F94AC7"/>
    <w:rsid w:val="00F974C2"/>
    <w:rsid w:val="00F97583"/>
    <w:rsid w:val="00FA3DE0"/>
    <w:rsid w:val="00FB0643"/>
    <w:rsid w:val="00FB1EED"/>
    <w:rsid w:val="00FB525A"/>
    <w:rsid w:val="00FB64D8"/>
    <w:rsid w:val="00FC660B"/>
    <w:rsid w:val="00FC7571"/>
    <w:rsid w:val="00FC789C"/>
    <w:rsid w:val="00FD07BE"/>
    <w:rsid w:val="00FE011C"/>
    <w:rsid w:val="00FE372D"/>
    <w:rsid w:val="00FE374D"/>
    <w:rsid w:val="00FE57F9"/>
    <w:rsid w:val="00FE5C12"/>
    <w:rsid w:val="00FE7C4C"/>
    <w:rsid w:val="00FF0AA5"/>
    <w:rsid w:val="00FF530E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3928A"/>
  <w15:docId w15:val="{38ADC3FD-9572-462C-8553-BC689582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777B4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Nagwek1">
    <w:name w:val="heading 1"/>
    <w:basedOn w:val="Normalny"/>
    <w:link w:val="Nagwek1Znak"/>
    <w:uiPriority w:val="1"/>
    <w:qFormat/>
    <w:rsid w:val="008777B4"/>
    <w:pPr>
      <w:spacing w:before="127"/>
      <w:ind w:left="2763" w:right="2779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2A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777B4"/>
    <w:rPr>
      <w:rFonts w:ascii="Liberation Sans Narrow" w:eastAsia="Liberation Sans Narrow" w:hAnsi="Liberation Sans Narrow" w:cs="Liberation Sans Narrow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8777B4"/>
    <w:pPr>
      <w:ind w:left="572" w:hanging="36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777B4"/>
    <w:rPr>
      <w:rFonts w:ascii="Liberation Sans Narrow" w:eastAsia="Liberation Sans Narrow" w:hAnsi="Liberation Sans Narrow" w:cs="Liberation Sans Narrow"/>
    </w:rPr>
  </w:style>
  <w:style w:type="paragraph" w:styleId="Akapitzlist">
    <w:name w:val="List Paragraph"/>
    <w:basedOn w:val="Normalny"/>
    <w:uiPriority w:val="1"/>
    <w:qFormat/>
    <w:rsid w:val="008777B4"/>
    <w:pPr>
      <w:spacing w:before="127"/>
      <w:ind w:left="572" w:hanging="361"/>
    </w:pPr>
  </w:style>
  <w:style w:type="character" w:styleId="Hipercze">
    <w:name w:val="Hyperlink"/>
    <w:basedOn w:val="Domylnaczcionkaakapitu"/>
    <w:uiPriority w:val="99"/>
    <w:unhideWhenUsed/>
    <w:rsid w:val="008777B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77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77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7B4"/>
    <w:rPr>
      <w:rFonts w:ascii="Liberation Sans Narrow" w:eastAsia="Liberation Sans Narrow" w:hAnsi="Liberation Sans Narrow" w:cs="Liberation Sans Narrow"/>
    </w:rPr>
  </w:style>
  <w:style w:type="paragraph" w:styleId="Stopka">
    <w:name w:val="footer"/>
    <w:basedOn w:val="Normalny"/>
    <w:link w:val="StopkaZnak"/>
    <w:uiPriority w:val="99"/>
    <w:unhideWhenUsed/>
    <w:rsid w:val="008777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7B4"/>
    <w:rPr>
      <w:rFonts w:ascii="Liberation Sans Narrow" w:eastAsia="Liberation Sans Narrow" w:hAnsi="Liberation Sans Narrow" w:cs="Liberation Sans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1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165"/>
    <w:rPr>
      <w:rFonts w:ascii="Tahoma" w:eastAsia="Liberation Sans Narrow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2AE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27F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3C4D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F4175C"/>
    <w:rPr>
      <w:b/>
      <w:bCs/>
    </w:rPr>
  </w:style>
  <w:style w:type="paragraph" w:styleId="NormalnyWeb">
    <w:name w:val="Normal (Web)"/>
    <w:basedOn w:val="Normalny"/>
    <w:uiPriority w:val="99"/>
    <w:unhideWhenUsed/>
    <w:rsid w:val="00C03B3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etargibiurowe.pl/cpv-39162100-6-pomoce_dydaktyczn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aniaksiazka.pl/autor/marshall-b-rosenbe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ntis.pl/autor/bozena-strychowska-a29252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sychologiadziecka.org/autor/michalina-plot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ntis.pl/autor/monika-strehlau-kaminska-a1946371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2C73D-7C4E-45D9-B9C4-2B908DAC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3019</Words>
  <Characters>18114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Mucha</dc:creator>
  <cp:lastModifiedBy>Sylwia Mucha</cp:lastModifiedBy>
  <cp:revision>21</cp:revision>
  <cp:lastPrinted>2022-02-25T10:43:00Z</cp:lastPrinted>
  <dcterms:created xsi:type="dcterms:W3CDTF">2024-05-22T11:48:00Z</dcterms:created>
  <dcterms:modified xsi:type="dcterms:W3CDTF">2024-05-22T12:34:00Z</dcterms:modified>
</cp:coreProperties>
</file>