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2FF73F" w14:textId="77777777" w:rsidR="00F368A7" w:rsidRDefault="00F368A7" w:rsidP="00F368A7">
      <w:pPr>
        <w:spacing w:line="320" w:lineRule="atLeast"/>
        <w:rPr>
          <w:rFonts w:asciiTheme="minorHAnsi" w:hAnsiTheme="minorHAnsi" w:cstheme="minorHAnsi"/>
          <w:b/>
          <w:bCs/>
          <w:sz w:val="24"/>
          <w:szCs w:val="24"/>
        </w:rPr>
      </w:pPr>
    </w:p>
    <w:p w14:paraId="4F41F867" w14:textId="109C1721" w:rsidR="008C6D89" w:rsidRPr="00CE32D0" w:rsidRDefault="003C6D00" w:rsidP="003C6D00">
      <w:pPr>
        <w:spacing w:line="320" w:lineRule="atLeast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CE32D0">
        <w:rPr>
          <w:rFonts w:asciiTheme="minorHAnsi" w:hAnsiTheme="minorHAnsi" w:cstheme="minorHAnsi"/>
          <w:b/>
          <w:bCs/>
          <w:sz w:val="24"/>
          <w:szCs w:val="24"/>
        </w:rPr>
        <w:t>Frezarka wiertarkowa pozioma CNC z automatyczną głowicą</w:t>
      </w:r>
    </w:p>
    <w:p w14:paraId="22012CF2" w14:textId="77777777" w:rsidR="003C6D00" w:rsidRPr="00CE32D0" w:rsidRDefault="003C6D00" w:rsidP="003C6D00">
      <w:pPr>
        <w:spacing w:line="320" w:lineRule="atLeast"/>
        <w:jc w:val="center"/>
        <w:rPr>
          <w:rFonts w:asciiTheme="minorHAnsi" w:eastAsia="Calibri" w:hAnsiTheme="minorHAnsi" w:cstheme="minorHAnsi"/>
          <w:b/>
          <w:bCs/>
          <w:sz w:val="24"/>
          <w:szCs w:val="24"/>
        </w:rPr>
      </w:pPr>
    </w:p>
    <w:tbl>
      <w:tblPr>
        <w:tblW w:w="938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75"/>
        <w:gridCol w:w="2410"/>
      </w:tblGrid>
      <w:tr w:rsidR="00CE32D0" w:rsidRPr="00CE32D0" w14:paraId="1D703A27" w14:textId="77777777" w:rsidTr="00DB0F54">
        <w:trPr>
          <w:trHeight w:val="300"/>
        </w:trPr>
        <w:tc>
          <w:tcPr>
            <w:tcW w:w="9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2548E5C1" w14:textId="77777777" w:rsidR="00CE32D0" w:rsidRPr="00CE32D0" w:rsidRDefault="00CE32D0" w:rsidP="00DB0F54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  <w:lang w:eastAsia="en-US"/>
              </w:rPr>
            </w:pPr>
            <w:r w:rsidRPr="00CE32D0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Minimalny/Maksymalny zakres parametrów technicznych</w:t>
            </w:r>
          </w:p>
        </w:tc>
      </w:tr>
      <w:tr w:rsidR="00CE32D0" w:rsidRPr="00CE32D0" w14:paraId="11000E5A" w14:textId="77777777" w:rsidTr="00DB0F54">
        <w:trPr>
          <w:trHeight w:val="300"/>
        </w:trPr>
        <w:tc>
          <w:tcPr>
            <w:tcW w:w="6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73A608" w14:textId="78F9CBF7" w:rsidR="00CE32D0" w:rsidRPr="00CE32D0" w:rsidRDefault="00CE32D0" w:rsidP="00DB0F54">
            <w:pPr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  <w:lang w:val="en-US" w:eastAsia="en-US"/>
              </w:rPr>
            </w:pPr>
            <w:r w:rsidRPr="00CE32D0">
              <w:rPr>
                <w:rFonts w:asciiTheme="minorHAnsi" w:hAnsiTheme="minorHAnsi" w:cstheme="minorHAnsi"/>
                <w:sz w:val="24"/>
                <w:szCs w:val="24"/>
              </w:rPr>
              <w:t>Opis parametrów (parametry wymagane)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B58620" w14:textId="3326FDD0" w:rsidR="00CE32D0" w:rsidRPr="00CE32D0" w:rsidRDefault="00CE32D0" w:rsidP="0053622C">
            <w:pPr>
              <w:pStyle w:val="NormalnyWeb"/>
              <w:jc w:val="center"/>
              <w:rPr>
                <w:rFonts w:asciiTheme="minorHAnsi" w:hAnsiTheme="minorHAnsi" w:cstheme="minorHAnsi"/>
                <w:b/>
                <w:bCs/>
                <w:color w:val="000000"/>
                <w:lang w:val="en-US" w:eastAsia="en-US"/>
              </w:rPr>
            </w:pPr>
            <w:r w:rsidRPr="00CE32D0">
              <w:rPr>
                <w:rFonts w:asciiTheme="minorHAnsi" w:hAnsiTheme="minorHAnsi" w:cstheme="minorHAnsi"/>
              </w:rPr>
              <w:t>Wymagana wartość (parametry obowiązkowe)</w:t>
            </w:r>
          </w:p>
        </w:tc>
      </w:tr>
      <w:tr w:rsidR="00CE32D0" w:rsidRPr="00CE32D0" w14:paraId="4ED4F77D" w14:textId="77777777" w:rsidTr="00DB0F54">
        <w:trPr>
          <w:trHeight w:val="413"/>
        </w:trPr>
        <w:tc>
          <w:tcPr>
            <w:tcW w:w="938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4A335276" w14:textId="58FF941E" w:rsidR="00CE32D0" w:rsidRPr="00DB0F54" w:rsidRDefault="00CE32D0" w:rsidP="00DB0F54">
            <w:pPr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  <w:lang w:val="en-US" w:eastAsia="en-US"/>
              </w:rPr>
            </w:pPr>
            <w:r w:rsidRPr="00DB0F54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Ogólnie - konstrukcja maszyny</w:t>
            </w:r>
          </w:p>
        </w:tc>
      </w:tr>
      <w:tr w:rsidR="00CE32D0" w:rsidRPr="00CE32D0" w14:paraId="71FFBBDF" w14:textId="77777777" w:rsidTr="00DB0F54">
        <w:trPr>
          <w:trHeight w:val="300"/>
        </w:trPr>
        <w:tc>
          <w:tcPr>
            <w:tcW w:w="6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275BB6" w14:textId="1C81D0A6" w:rsidR="00CE32D0" w:rsidRPr="00CE32D0" w:rsidRDefault="00CE32D0" w:rsidP="00DB0F54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CE32D0">
              <w:rPr>
                <w:rFonts w:asciiTheme="minorHAnsi" w:hAnsiTheme="minorHAnsi" w:cstheme="minorHAnsi"/>
                <w:sz w:val="24"/>
                <w:szCs w:val="24"/>
              </w:rPr>
              <w:t>Frezarka pozioma do obróbki CNC z osiami X/Y/Z/W o skoku: 5000/2500/2000/800 mm z rozsuwanym wrzecionem roboczym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F64523" w14:textId="6249B084" w:rsidR="00CE32D0" w:rsidRPr="00DB0F54" w:rsidRDefault="00DB0F54" w:rsidP="007674E9">
            <w:pPr>
              <w:jc w:val="center"/>
              <w:rPr>
                <w:rFonts w:asciiTheme="minorHAnsi" w:hAnsiTheme="minorHAnsi" w:cstheme="minorHAnsi"/>
                <w:bCs/>
                <w:sz w:val="24"/>
                <w:szCs w:val="24"/>
                <w:lang w:val="en-US" w:eastAsia="en-US"/>
              </w:rPr>
            </w:pPr>
            <w:r w:rsidRPr="00DB0F54">
              <w:rPr>
                <w:rFonts w:asciiTheme="minorHAnsi" w:hAnsiTheme="minorHAnsi" w:cstheme="minorHAnsi"/>
                <w:bCs/>
                <w:sz w:val="24"/>
                <w:szCs w:val="24"/>
                <w:lang w:val="en-US" w:eastAsia="en-US"/>
              </w:rPr>
              <w:t>TAK</w:t>
            </w:r>
          </w:p>
        </w:tc>
      </w:tr>
      <w:tr w:rsidR="00CE32D0" w:rsidRPr="00CE32D0" w14:paraId="23E175DB" w14:textId="77777777" w:rsidTr="00DB0F54">
        <w:trPr>
          <w:trHeight w:val="300"/>
        </w:trPr>
        <w:tc>
          <w:tcPr>
            <w:tcW w:w="6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D74A7A" w14:textId="4E3B135D" w:rsidR="00CE32D0" w:rsidRPr="00CE32D0" w:rsidRDefault="00CE32D0" w:rsidP="00DB0F54">
            <w:pPr>
              <w:pStyle w:val="NormalnyWeb"/>
              <w:rPr>
                <w:rFonts w:asciiTheme="minorHAnsi" w:hAnsiTheme="minorHAnsi" w:cstheme="minorHAnsi"/>
              </w:rPr>
            </w:pPr>
            <w:r w:rsidRPr="00CE32D0">
              <w:rPr>
                <w:rFonts w:asciiTheme="minorHAnsi" w:hAnsiTheme="minorHAnsi" w:cstheme="minorHAnsi"/>
              </w:rPr>
              <w:t>Materiał korpusu maszyny (stelaż, stół i kolumna) - żeliwo szare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511CE3" w14:textId="35265756" w:rsidR="00CE32D0" w:rsidRPr="00DB0F54" w:rsidRDefault="00DB0F54" w:rsidP="007674E9">
            <w:pPr>
              <w:jc w:val="center"/>
              <w:rPr>
                <w:rFonts w:asciiTheme="minorHAnsi" w:hAnsiTheme="minorHAnsi" w:cstheme="minorHAnsi"/>
                <w:bCs/>
                <w:sz w:val="24"/>
                <w:szCs w:val="24"/>
                <w:lang w:val="en-US" w:eastAsia="en-US"/>
              </w:rPr>
            </w:pPr>
            <w:r w:rsidRPr="00DB0F54">
              <w:rPr>
                <w:rFonts w:asciiTheme="minorHAnsi" w:hAnsiTheme="minorHAnsi" w:cstheme="minorHAnsi"/>
                <w:bCs/>
                <w:sz w:val="24"/>
                <w:szCs w:val="24"/>
                <w:lang w:val="en-US" w:eastAsia="en-US"/>
              </w:rPr>
              <w:t>TAK</w:t>
            </w:r>
          </w:p>
        </w:tc>
      </w:tr>
      <w:tr w:rsidR="00CE32D0" w:rsidRPr="00CE32D0" w14:paraId="2B672325" w14:textId="77777777" w:rsidTr="00DB0F54">
        <w:trPr>
          <w:trHeight w:val="300"/>
        </w:trPr>
        <w:tc>
          <w:tcPr>
            <w:tcW w:w="6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6CFEE106" w14:textId="77777777" w:rsidR="00CE32D0" w:rsidRPr="00CE32D0" w:rsidRDefault="00CE32D0" w:rsidP="00DB0F54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  <w:lang w:val="en-US" w:eastAsia="en-US"/>
              </w:rPr>
            </w:pPr>
            <w:r w:rsidRPr="00DB0F54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System sterowania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90B86B0" w14:textId="77777777" w:rsidR="00CE32D0" w:rsidRPr="00DB0F54" w:rsidRDefault="00CE32D0" w:rsidP="007674E9">
            <w:pPr>
              <w:jc w:val="center"/>
              <w:rPr>
                <w:rFonts w:asciiTheme="minorHAnsi" w:hAnsiTheme="minorHAnsi" w:cstheme="minorHAnsi"/>
                <w:bCs/>
                <w:sz w:val="24"/>
                <w:szCs w:val="24"/>
                <w:lang w:val="en-US" w:eastAsia="en-US"/>
              </w:rPr>
            </w:pPr>
          </w:p>
        </w:tc>
      </w:tr>
      <w:tr w:rsidR="00CE32D0" w:rsidRPr="00CE32D0" w14:paraId="4891E07E" w14:textId="77777777" w:rsidTr="00DB0F54">
        <w:trPr>
          <w:trHeight w:val="300"/>
        </w:trPr>
        <w:tc>
          <w:tcPr>
            <w:tcW w:w="6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BC0175" w14:textId="0D2C6E0F" w:rsidR="00CE32D0" w:rsidRPr="00DB0F54" w:rsidRDefault="00DB0F54" w:rsidP="00DB0F54">
            <w:pPr>
              <w:spacing w:after="60"/>
              <w:rPr>
                <w:rFonts w:asciiTheme="minorHAnsi" w:hAnsiTheme="minorHAnsi" w:cstheme="minorHAnsi"/>
                <w:sz w:val="24"/>
                <w:szCs w:val="24"/>
              </w:rPr>
            </w:pPr>
            <w:r w:rsidRPr="00DB0F54">
              <w:rPr>
                <w:rFonts w:asciiTheme="minorHAnsi" w:hAnsiTheme="minorHAnsi" w:cstheme="minorHAnsi"/>
                <w:sz w:val="24"/>
                <w:szCs w:val="24"/>
              </w:rPr>
              <w:t>W pełni kompatybilny system sterowania CNC obejmuje przenośne, elektroniczne kierownice manualne, moduł komunikacji z komputerem oraz napędy od tego samego producenta co producent systemu sterowania lub w pełni kompatybilne.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90B620" w14:textId="35406CA9" w:rsidR="00CE32D0" w:rsidRPr="00DB0F54" w:rsidRDefault="00DB0F54" w:rsidP="007674E9">
            <w:pPr>
              <w:jc w:val="center"/>
              <w:rPr>
                <w:rFonts w:asciiTheme="minorHAnsi" w:hAnsiTheme="minorHAnsi" w:cstheme="minorHAnsi"/>
                <w:bCs/>
                <w:sz w:val="24"/>
                <w:szCs w:val="24"/>
                <w:lang w:val="en-US" w:eastAsia="en-US"/>
              </w:rPr>
            </w:pPr>
            <w:r w:rsidRPr="00DB0F54">
              <w:rPr>
                <w:rFonts w:asciiTheme="minorHAnsi" w:hAnsiTheme="minorHAnsi" w:cstheme="minorHAnsi"/>
                <w:bCs/>
                <w:sz w:val="24"/>
                <w:szCs w:val="24"/>
                <w:lang w:val="en-US" w:eastAsia="en-US"/>
              </w:rPr>
              <w:t>TAK</w:t>
            </w:r>
          </w:p>
        </w:tc>
      </w:tr>
      <w:tr w:rsidR="00CE32D0" w:rsidRPr="00CE32D0" w14:paraId="767BDD0B" w14:textId="77777777" w:rsidTr="00DB0F54">
        <w:trPr>
          <w:trHeight w:val="300"/>
        </w:trPr>
        <w:tc>
          <w:tcPr>
            <w:tcW w:w="9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73E9A24C" w14:textId="77777777" w:rsidR="00CE32D0" w:rsidRPr="00CE32D0" w:rsidRDefault="00CE32D0" w:rsidP="00DB0F54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  <w:lang w:eastAsia="en-US"/>
              </w:rPr>
            </w:pPr>
            <w:r w:rsidRPr="00DB0F54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Głowica wrzeciona z wysuwanym wrzecionem roboczym</w:t>
            </w:r>
          </w:p>
        </w:tc>
      </w:tr>
      <w:tr w:rsidR="00CE32D0" w:rsidRPr="00CE32D0" w14:paraId="7B8FB1F0" w14:textId="77777777" w:rsidTr="00DB0F54">
        <w:trPr>
          <w:trHeight w:val="300"/>
        </w:trPr>
        <w:tc>
          <w:tcPr>
            <w:tcW w:w="6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DBE430" w14:textId="26E54A07" w:rsidR="00CE32D0" w:rsidRPr="00CE32D0" w:rsidRDefault="00CE32D0" w:rsidP="00DB0F54">
            <w:pPr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CE32D0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 xml:space="preserve">a) </w:t>
            </w:r>
            <w:r w:rsidRPr="00CE32D0">
              <w:rPr>
                <w:rFonts w:asciiTheme="minorHAnsi" w:hAnsiTheme="minorHAnsi" w:cstheme="minorHAnsi"/>
                <w:sz w:val="24"/>
                <w:szCs w:val="24"/>
              </w:rPr>
              <w:t>Przekrój głowicy wrzeciona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CDBC35" w14:textId="33886CF2" w:rsidR="00CE32D0" w:rsidRPr="00CE32D0" w:rsidRDefault="00CE32D0" w:rsidP="007674E9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val="en-US" w:eastAsia="en-US"/>
              </w:rPr>
            </w:pPr>
            <w:r w:rsidRPr="00CE32D0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min 400 x 400 mm</w:t>
            </w:r>
          </w:p>
        </w:tc>
      </w:tr>
      <w:tr w:rsidR="00CE32D0" w:rsidRPr="00CE32D0" w14:paraId="557D402F" w14:textId="77777777" w:rsidTr="00DB0F54">
        <w:trPr>
          <w:trHeight w:val="300"/>
        </w:trPr>
        <w:tc>
          <w:tcPr>
            <w:tcW w:w="6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F76D84" w14:textId="747C30F0" w:rsidR="00CE32D0" w:rsidRPr="00CE32D0" w:rsidRDefault="00CE32D0" w:rsidP="00DB0F54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CE32D0">
              <w:rPr>
                <w:rFonts w:asciiTheme="minorHAnsi" w:hAnsiTheme="minorHAnsi" w:cstheme="minorHAnsi"/>
                <w:sz w:val="24"/>
                <w:szCs w:val="24"/>
              </w:rPr>
              <w:t>b) Średnica wrzeciona roboczego i jego skok (oś W)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310D9D" w14:textId="0E641118" w:rsidR="00CE32D0" w:rsidRPr="00CE32D0" w:rsidRDefault="00CE32D0" w:rsidP="007674E9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4"/>
                <w:szCs w:val="24"/>
                <w:lang w:val="en-US" w:eastAsia="en-US"/>
              </w:rPr>
            </w:pPr>
            <w:r w:rsidRPr="00CE32D0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min 130 / W min 750 mm</w:t>
            </w:r>
          </w:p>
        </w:tc>
      </w:tr>
      <w:tr w:rsidR="00CE32D0" w:rsidRPr="00CE32D0" w14:paraId="62CEA637" w14:textId="77777777" w:rsidTr="00DB0F54">
        <w:trPr>
          <w:trHeight w:val="300"/>
        </w:trPr>
        <w:tc>
          <w:tcPr>
            <w:tcW w:w="6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142B95" w14:textId="7BB38E98" w:rsidR="00CE32D0" w:rsidRPr="00CE32D0" w:rsidRDefault="00CE32D0" w:rsidP="00DB0F54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CE32D0">
              <w:rPr>
                <w:rFonts w:asciiTheme="minorHAnsi" w:hAnsiTheme="minorHAnsi" w:cstheme="minorHAnsi"/>
                <w:sz w:val="24"/>
                <w:szCs w:val="24"/>
              </w:rPr>
              <w:t>c) Maksymalna prędkość obrotowa wrzeciona roboczego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D8CB2C" w14:textId="400EFB74" w:rsidR="00CE32D0" w:rsidRPr="00CE32D0" w:rsidRDefault="00CE32D0" w:rsidP="007674E9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val="en-US" w:eastAsia="en-US"/>
              </w:rPr>
            </w:pPr>
            <w:r w:rsidRPr="00CE32D0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min 3 100 rpm</w:t>
            </w:r>
          </w:p>
        </w:tc>
      </w:tr>
      <w:tr w:rsidR="00CE32D0" w:rsidRPr="00CE32D0" w14:paraId="6F6E88C1" w14:textId="77777777" w:rsidTr="00DB0F54">
        <w:trPr>
          <w:trHeight w:val="300"/>
        </w:trPr>
        <w:tc>
          <w:tcPr>
            <w:tcW w:w="6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CB7794" w14:textId="42281B24" w:rsidR="00CE32D0" w:rsidRPr="00CE32D0" w:rsidRDefault="00CE32D0" w:rsidP="00DB0F54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CE32D0">
              <w:rPr>
                <w:rFonts w:asciiTheme="minorHAnsi" w:hAnsiTheme="minorHAnsi" w:cstheme="minorHAnsi"/>
                <w:sz w:val="24"/>
                <w:szCs w:val="24"/>
              </w:rPr>
              <w:t>d) Moment obrotowy głównego silnika wrzeciona (S1)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B73C50" w14:textId="22FE452D" w:rsidR="00CE32D0" w:rsidRPr="00CE32D0" w:rsidRDefault="00CE32D0" w:rsidP="007674E9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val="en-US" w:eastAsia="en-US"/>
              </w:rPr>
            </w:pPr>
            <w:r w:rsidRPr="00CE32D0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min 2 000 Nm</w:t>
            </w:r>
          </w:p>
        </w:tc>
      </w:tr>
      <w:tr w:rsidR="00CE32D0" w:rsidRPr="00CE32D0" w14:paraId="53914C47" w14:textId="77777777" w:rsidTr="00DB0F54">
        <w:trPr>
          <w:trHeight w:val="300"/>
        </w:trPr>
        <w:tc>
          <w:tcPr>
            <w:tcW w:w="6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814F97" w14:textId="0B203766" w:rsidR="00CE32D0" w:rsidRPr="00CE32D0" w:rsidRDefault="00CE32D0" w:rsidP="00DB0F54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CE32D0">
              <w:rPr>
                <w:rFonts w:asciiTheme="minorHAnsi" w:hAnsiTheme="minorHAnsi" w:cstheme="minorHAnsi"/>
                <w:sz w:val="24"/>
                <w:szCs w:val="24"/>
              </w:rPr>
              <w:t>e) Moc głównego silnika wrzeciona (S1)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D7613F" w14:textId="69238E77" w:rsidR="00CE32D0" w:rsidRPr="00CE32D0" w:rsidRDefault="00CE32D0" w:rsidP="007674E9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val="en-US" w:eastAsia="en-US"/>
              </w:rPr>
            </w:pPr>
            <w:r w:rsidRPr="00CE32D0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38 ÷ 45 kW</w:t>
            </w:r>
          </w:p>
        </w:tc>
      </w:tr>
      <w:tr w:rsidR="00CE32D0" w:rsidRPr="00CE32D0" w14:paraId="1B346C36" w14:textId="77777777" w:rsidTr="00DB0F54">
        <w:trPr>
          <w:trHeight w:val="300"/>
        </w:trPr>
        <w:tc>
          <w:tcPr>
            <w:tcW w:w="6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2825A0" w14:textId="2DF96779" w:rsidR="00CE32D0" w:rsidRPr="00CE32D0" w:rsidRDefault="00CE32D0" w:rsidP="00DB0F54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CE32D0">
              <w:rPr>
                <w:rFonts w:asciiTheme="minorHAnsi" w:hAnsiTheme="minorHAnsi" w:cstheme="minorHAnsi"/>
                <w:sz w:val="24"/>
                <w:szCs w:val="24"/>
              </w:rPr>
              <w:t>f) Przejazd w pionowej osi Y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3818D6" w14:textId="3F74D444" w:rsidR="00CE32D0" w:rsidRPr="00CE32D0" w:rsidRDefault="00CE32D0" w:rsidP="007674E9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val="en-US" w:eastAsia="en-US"/>
              </w:rPr>
            </w:pPr>
            <w:r w:rsidRPr="00CE32D0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min  2 500 mm</w:t>
            </w:r>
          </w:p>
        </w:tc>
      </w:tr>
      <w:tr w:rsidR="00CE32D0" w:rsidRPr="00CE32D0" w14:paraId="11EF5965" w14:textId="77777777" w:rsidTr="00DB0F54">
        <w:trPr>
          <w:trHeight w:val="300"/>
        </w:trPr>
        <w:tc>
          <w:tcPr>
            <w:tcW w:w="6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2804FF" w14:textId="17E98982" w:rsidR="00CE32D0" w:rsidRPr="00CE32D0" w:rsidRDefault="00CE32D0" w:rsidP="00DB0F54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CE32D0">
              <w:rPr>
                <w:rFonts w:asciiTheme="minorHAnsi" w:hAnsiTheme="minorHAnsi" w:cstheme="minorHAnsi"/>
                <w:sz w:val="24"/>
                <w:szCs w:val="24"/>
              </w:rPr>
              <w:t xml:space="preserve">g) </w:t>
            </w:r>
            <w:r w:rsidRPr="00CE32D0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Wrzeciono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547903" w14:textId="77777777" w:rsidR="00CE32D0" w:rsidRPr="00CE32D0" w:rsidRDefault="00CE32D0" w:rsidP="007674E9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val="en-US" w:eastAsia="en-US"/>
              </w:rPr>
            </w:pPr>
            <w:r w:rsidRPr="00CE32D0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ISO 50 DIN 69871 Form AD</w:t>
            </w:r>
          </w:p>
        </w:tc>
      </w:tr>
      <w:tr w:rsidR="00CE32D0" w:rsidRPr="00CE32D0" w14:paraId="0EB24088" w14:textId="77777777" w:rsidTr="00DB0F54">
        <w:trPr>
          <w:trHeight w:val="300"/>
        </w:trPr>
        <w:tc>
          <w:tcPr>
            <w:tcW w:w="6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4532F6" w14:textId="284A4319" w:rsidR="00CE32D0" w:rsidRPr="00CE32D0" w:rsidRDefault="00CE32D0" w:rsidP="00DB0F54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CE32D0">
              <w:rPr>
                <w:rFonts w:asciiTheme="minorHAnsi" w:hAnsiTheme="minorHAnsi" w:cstheme="minorHAnsi"/>
                <w:sz w:val="24"/>
                <w:szCs w:val="24"/>
              </w:rPr>
              <w:t>h) Pozycjonowanie osi W – kompensacja temperatury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C0D4D8" w14:textId="6CEF7A2E" w:rsidR="00CE32D0" w:rsidRPr="00DB0F54" w:rsidRDefault="00DB0F54" w:rsidP="007674E9">
            <w:pPr>
              <w:jc w:val="center"/>
              <w:rPr>
                <w:rFonts w:asciiTheme="minorHAnsi" w:hAnsiTheme="minorHAnsi" w:cstheme="minorHAnsi"/>
                <w:bCs/>
                <w:sz w:val="24"/>
                <w:szCs w:val="24"/>
                <w:lang w:val="en-US" w:eastAsia="en-US"/>
              </w:rPr>
            </w:pPr>
            <w:r w:rsidRPr="00DB0F54">
              <w:rPr>
                <w:rFonts w:asciiTheme="minorHAnsi" w:hAnsiTheme="minorHAnsi" w:cstheme="minorHAnsi"/>
                <w:bCs/>
                <w:sz w:val="24"/>
                <w:szCs w:val="24"/>
                <w:lang w:val="en-US" w:eastAsia="en-US"/>
              </w:rPr>
              <w:t>TAK</w:t>
            </w:r>
          </w:p>
        </w:tc>
      </w:tr>
      <w:tr w:rsidR="00CE32D0" w:rsidRPr="00CE32D0" w14:paraId="4CCD3CEF" w14:textId="77777777" w:rsidTr="00DB0F54">
        <w:trPr>
          <w:trHeight w:val="300"/>
        </w:trPr>
        <w:tc>
          <w:tcPr>
            <w:tcW w:w="6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62582D" w14:textId="6F450B44" w:rsidR="00CE32D0" w:rsidRPr="00CE32D0" w:rsidRDefault="00CE32D0" w:rsidP="00DB0F54">
            <w:pPr>
              <w:pStyle w:val="NormalnyWeb"/>
              <w:rPr>
                <w:rFonts w:asciiTheme="minorHAnsi" w:hAnsiTheme="minorHAnsi" w:cstheme="minorHAnsi"/>
              </w:rPr>
            </w:pPr>
            <w:r w:rsidRPr="00CE32D0">
              <w:rPr>
                <w:rFonts w:asciiTheme="minorHAnsi" w:hAnsiTheme="minorHAnsi" w:cstheme="minorHAnsi"/>
              </w:rPr>
              <w:t>i) Stabilizacja temperatury oleju chłodzącego wewnątrz głowicy wrzeciona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DAE15" w14:textId="3EC53311" w:rsidR="00CE32D0" w:rsidRPr="00DB0F54" w:rsidRDefault="00DB0F54" w:rsidP="007674E9">
            <w:pPr>
              <w:jc w:val="center"/>
              <w:rPr>
                <w:rFonts w:asciiTheme="minorHAnsi" w:hAnsiTheme="minorHAnsi" w:cstheme="minorHAnsi"/>
                <w:bCs/>
                <w:sz w:val="24"/>
                <w:szCs w:val="24"/>
                <w:lang w:val="en-US"/>
              </w:rPr>
            </w:pPr>
            <w:r w:rsidRPr="00DB0F54">
              <w:rPr>
                <w:rFonts w:asciiTheme="minorHAnsi" w:hAnsiTheme="minorHAnsi" w:cstheme="minorHAnsi"/>
                <w:bCs/>
                <w:sz w:val="24"/>
                <w:szCs w:val="24"/>
                <w:lang w:val="en-US" w:eastAsia="en-US"/>
              </w:rPr>
              <w:t>TAK</w:t>
            </w:r>
          </w:p>
        </w:tc>
      </w:tr>
      <w:tr w:rsidR="00CE32D0" w:rsidRPr="00CE32D0" w14:paraId="36EA5A4E" w14:textId="77777777" w:rsidTr="00DB0F54">
        <w:trPr>
          <w:trHeight w:val="300"/>
        </w:trPr>
        <w:tc>
          <w:tcPr>
            <w:tcW w:w="6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A78D70" w14:textId="0B22F2C7" w:rsidR="00CE32D0" w:rsidRPr="00CE32D0" w:rsidRDefault="00CE32D0" w:rsidP="00DB0F54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CE32D0">
              <w:rPr>
                <w:rFonts w:asciiTheme="minorHAnsi" w:hAnsiTheme="minorHAnsi" w:cstheme="minorHAnsi"/>
                <w:sz w:val="24"/>
                <w:szCs w:val="24"/>
              </w:rPr>
              <w:t>j) Głowica zaprojektowana do automatycznego pobierania automatycznej głowicy frezarskiej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EA021D" w14:textId="2262C55D" w:rsidR="00CE32D0" w:rsidRPr="00DB0F54" w:rsidRDefault="00DB0F54" w:rsidP="007674E9">
            <w:pPr>
              <w:jc w:val="center"/>
              <w:rPr>
                <w:rFonts w:asciiTheme="minorHAnsi" w:hAnsiTheme="minorHAnsi" w:cstheme="minorHAnsi"/>
                <w:bCs/>
                <w:sz w:val="24"/>
                <w:szCs w:val="24"/>
                <w:lang w:val="en-US" w:eastAsia="en-US"/>
              </w:rPr>
            </w:pPr>
            <w:r w:rsidRPr="00DB0F54">
              <w:rPr>
                <w:rFonts w:asciiTheme="minorHAnsi" w:hAnsiTheme="minorHAnsi" w:cstheme="minorHAnsi"/>
                <w:bCs/>
                <w:sz w:val="24"/>
                <w:szCs w:val="24"/>
                <w:lang w:val="en-US" w:eastAsia="en-US"/>
              </w:rPr>
              <w:t>TAK</w:t>
            </w:r>
          </w:p>
        </w:tc>
      </w:tr>
      <w:tr w:rsidR="00CE32D0" w:rsidRPr="00CE32D0" w14:paraId="6E263A38" w14:textId="77777777" w:rsidTr="00DB0F54">
        <w:trPr>
          <w:trHeight w:val="300"/>
        </w:trPr>
        <w:tc>
          <w:tcPr>
            <w:tcW w:w="6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972972" w14:textId="7632405F" w:rsidR="00CE32D0" w:rsidRPr="00CE32D0" w:rsidRDefault="00CE32D0" w:rsidP="00DB0F54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CE32D0">
              <w:rPr>
                <w:rFonts w:asciiTheme="minorHAnsi" w:hAnsiTheme="minorHAnsi" w:cstheme="minorHAnsi"/>
                <w:sz w:val="24"/>
                <w:szCs w:val="24"/>
              </w:rPr>
              <w:t xml:space="preserve">k) </w:t>
            </w:r>
            <w:r w:rsidR="00630859">
              <w:rPr>
                <w:rFonts w:asciiTheme="minorHAnsi" w:hAnsiTheme="minorHAnsi" w:cstheme="minorHAnsi"/>
                <w:sz w:val="24"/>
                <w:szCs w:val="24"/>
              </w:rPr>
              <w:t>R</w:t>
            </w:r>
            <w:r w:rsidRPr="00CE32D0">
              <w:rPr>
                <w:rFonts w:asciiTheme="minorHAnsi" w:hAnsiTheme="minorHAnsi" w:cstheme="minorHAnsi"/>
                <w:sz w:val="24"/>
                <w:szCs w:val="24"/>
              </w:rPr>
              <w:t>uch wrzeciona poza środek stołu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1DD35A" w14:textId="121B9D59" w:rsidR="00CE32D0" w:rsidRPr="00CE32D0" w:rsidRDefault="00CE32D0" w:rsidP="007674E9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CE32D0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min 150 mm</w:t>
            </w:r>
          </w:p>
        </w:tc>
      </w:tr>
      <w:tr w:rsidR="00CE32D0" w:rsidRPr="00CE32D0" w14:paraId="172AA657" w14:textId="77777777" w:rsidTr="00DB0F54">
        <w:trPr>
          <w:trHeight w:val="300"/>
        </w:trPr>
        <w:tc>
          <w:tcPr>
            <w:tcW w:w="9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678778DA" w14:textId="77777777" w:rsidR="00CE32D0" w:rsidRPr="00CE32D0" w:rsidRDefault="00CE32D0" w:rsidP="00DB0F54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  <w:lang w:val="en-US" w:eastAsia="en-US"/>
              </w:rPr>
            </w:pPr>
            <w:r w:rsidRPr="00DB0F54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Automaticzna głowica frezarska - 1 szt.</w:t>
            </w:r>
          </w:p>
        </w:tc>
      </w:tr>
      <w:tr w:rsidR="00CE32D0" w:rsidRPr="00CE32D0" w14:paraId="2E2253BB" w14:textId="77777777" w:rsidTr="00DB0F54">
        <w:trPr>
          <w:trHeight w:val="300"/>
        </w:trPr>
        <w:tc>
          <w:tcPr>
            <w:tcW w:w="6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3C0E4D" w14:textId="50D87C12" w:rsidR="00CE32D0" w:rsidRPr="00CE32D0" w:rsidRDefault="00CE32D0" w:rsidP="00DB0F54">
            <w:pPr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CE32D0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a) Wrzeciono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FD90BD" w14:textId="77777777" w:rsidR="00CE32D0" w:rsidRPr="00CE32D0" w:rsidRDefault="00CE32D0" w:rsidP="007674E9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val="en-US" w:eastAsia="en-US"/>
              </w:rPr>
            </w:pPr>
            <w:r w:rsidRPr="00CE32D0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ISO 50 DIN 69871 Form AD</w:t>
            </w:r>
          </w:p>
        </w:tc>
      </w:tr>
      <w:tr w:rsidR="00CE32D0" w:rsidRPr="00CE32D0" w14:paraId="17A7181E" w14:textId="77777777" w:rsidTr="00DB0F54">
        <w:trPr>
          <w:trHeight w:val="300"/>
        </w:trPr>
        <w:tc>
          <w:tcPr>
            <w:tcW w:w="6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16ADAE" w14:textId="243DEDF4" w:rsidR="00CE32D0" w:rsidRPr="00CE32D0" w:rsidRDefault="00CE32D0" w:rsidP="00DB0F54">
            <w:pPr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CE32D0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 xml:space="preserve">b) </w:t>
            </w:r>
            <w:r w:rsidRPr="00CE32D0">
              <w:rPr>
                <w:rFonts w:asciiTheme="minorHAnsi" w:hAnsiTheme="minorHAnsi" w:cstheme="minorHAnsi"/>
                <w:sz w:val="24"/>
                <w:szCs w:val="24"/>
              </w:rPr>
              <w:t>Zakres obrotu głowicy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11C766" w14:textId="504CCE59" w:rsidR="00CE32D0" w:rsidRPr="00CE32D0" w:rsidRDefault="00CE32D0" w:rsidP="007674E9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CE32D0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2 x 360°</w:t>
            </w:r>
          </w:p>
        </w:tc>
      </w:tr>
      <w:tr w:rsidR="00CE32D0" w:rsidRPr="00CE32D0" w14:paraId="4B6D7CB1" w14:textId="77777777" w:rsidTr="00DB0F54">
        <w:trPr>
          <w:trHeight w:val="300"/>
        </w:trPr>
        <w:tc>
          <w:tcPr>
            <w:tcW w:w="6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F2FAB5" w14:textId="64A0BF5B" w:rsidR="00CE32D0" w:rsidRPr="00CE32D0" w:rsidRDefault="00CE32D0" w:rsidP="00DB0F54">
            <w:pPr>
              <w:pStyle w:val="NormalnyWeb"/>
              <w:rPr>
                <w:rFonts w:asciiTheme="minorHAnsi" w:hAnsiTheme="minorHAnsi" w:cstheme="minorHAnsi"/>
              </w:rPr>
            </w:pPr>
            <w:r w:rsidRPr="00CE32D0">
              <w:rPr>
                <w:rFonts w:asciiTheme="minorHAnsi" w:hAnsiTheme="minorHAnsi" w:cstheme="minorHAnsi"/>
              </w:rPr>
              <w:t>c) Minimalny podstawowy krok pozycjonowania obrotowego w obu osiach A i C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88E06D" w14:textId="354FCD93" w:rsidR="00CE32D0" w:rsidRPr="00CE32D0" w:rsidRDefault="00CE32D0" w:rsidP="007674E9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val="en-US" w:eastAsia="en-US"/>
              </w:rPr>
            </w:pPr>
            <w:r w:rsidRPr="00CE32D0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0,001°</w:t>
            </w:r>
          </w:p>
        </w:tc>
      </w:tr>
      <w:tr w:rsidR="00CE32D0" w:rsidRPr="00CE32D0" w14:paraId="328157F0" w14:textId="77777777" w:rsidTr="00DB0F54">
        <w:trPr>
          <w:trHeight w:val="300"/>
        </w:trPr>
        <w:tc>
          <w:tcPr>
            <w:tcW w:w="6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5577D4" w14:textId="7ED67050" w:rsidR="00CE32D0" w:rsidRPr="00CE32D0" w:rsidRDefault="00CE32D0" w:rsidP="00DB0F54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CE32D0">
              <w:rPr>
                <w:rFonts w:asciiTheme="minorHAnsi" w:hAnsiTheme="minorHAnsi" w:cstheme="minorHAnsi"/>
                <w:sz w:val="24"/>
                <w:szCs w:val="24"/>
              </w:rPr>
              <w:t>d) Chłodzenie zewnętrzne oraz przez wrzeciono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E2DE93" w14:textId="51607891" w:rsidR="00CE32D0" w:rsidRPr="00CE32D0" w:rsidRDefault="00DB0F54" w:rsidP="007674E9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val="en-US" w:eastAsia="en-U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TAK</w:t>
            </w:r>
          </w:p>
        </w:tc>
      </w:tr>
      <w:tr w:rsidR="00CE32D0" w:rsidRPr="00CE32D0" w14:paraId="3ADE885D" w14:textId="77777777" w:rsidTr="00DB0F54">
        <w:trPr>
          <w:trHeight w:val="300"/>
        </w:trPr>
        <w:tc>
          <w:tcPr>
            <w:tcW w:w="6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1751A7" w14:textId="54A08C57" w:rsidR="00CE32D0" w:rsidRPr="00CE32D0" w:rsidRDefault="00CE32D0" w:rsidP="00DB0F54">
            <w:pPr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CE32D0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lastRenderedPageBreak/>
              <w:t xml:space="preserve">e) </w:t>
            </w:r>
            <w:r w:rsidRPr="00CE32D0">
              <w:rPr>
                <w:rFonts w:asciiTheme="minorHAnsi" w:hAnsiTheme="minorHAnsi" w:cstheme="minorHAnsi"/>
                <w:sz w:val="24"/>
                <w:szCs w:val="24"/>
              </w:rPr>
              <w:t>Minimalna wymagana moc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A447BD" w14:textId="4A55D4E7" w:rsidR="00CE32D0" w:rsidRPr="00CE32D0" w:rsidRDefault="00CE32D0" w:rsidP="007674E9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val="en-US" w:eastAsia="en-US"/>
              </w:rPr>
            </w:pPr>
            <w:r w:rsidRPr="00CE32D0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32 kW</w:t>
            </w:r>
          </w:p>
        </w:tc>
      </w:tr>
      <w:tr w:rsidR="00CE32D0" w:rsidRPr="00CE32D0" w14:paraId="36246E0C" w14:textId="77777777" w:rsidTr="00DB0F54">
        <w:trPr>
          <w:trHeight w:val="300"/>
        </w:trPr>
        <w:tc>
          <w:tcPr>
            <w:tcW w:w="6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222F88" w14:textId="69B1B267" w:rsidR="00CE32D0" w:rsidRPr="00CE32D0" w:rsidRDefault="00CE32D0" w:rsidP="00DB0F54">
            <w:pPr>
              <w:pStyle w:val="NormalnyWeb"/>
              <w:rPr>
                <w:rFonts w:asciiTheme="minorHAnsi" w:hAnsiTheme="minorHAnsi" w:cstheme="minorHAnsi"/>
              </w:rPr>
            </w:pPr>
            <w:r w:rsidRPr="00CE32D0">
              <w:rPr>
                <w:rFonts w:asciiTheme="minorHAnsi" w:hAnsiTheme="minorHAnsi" w:cstheme="minorHAnsi"/>
                <w:lang w:val="en-US"/>
              </w:rPr>
              <w:t xml:space="preserve">f) </w:t>
            </w:r>
            <w:r w:rsidRPr="00CE32D0">
              <w:rPr>
                <w:rFonts w:asciiTheme="minorHAnsi" w:hAnsiTheme="minorHAnsi" w:cstheme="minorHAnsi"/>
              </w:rPr>
              <w:t>Minimalna liczba obrotów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861C6A" w14:textId="2FF73353" w:rsidR="00CE32D0" w:rsidRPr="00CE32D0" w:rsidRDefault="00CE32D0" w:rsidP="007674E9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val="en-US" w:eastAsia="en-US"/>
              </w:rPr>
            </w:pPr>
            <w:r w:rsidRPr="00CE32D0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0 - min 3 000 rpm</w:t>
            </w:r>
          </w:p>
        </w:tc>
      </w:tr>
      <w:tr w:rsidR="00CE32D0" w:rsidRPr="00CE32D0" w14:paraId="2257B5B0" w14:textId="77777777" w:rsidTr="00DB0F54">
        <w:trPr>
          <w:trHeight w:val="300"/>
        </w:trPr>
        <w:tc>
          <w:tcPr>
            <w:tcW w:w="6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9EA3FE" w14:textId="2891CD69" w:rsidR="00CE32D0" w:rsidRPr="00CE32D0" w:rsidRDefault="00CE32D0" w:rsidP="00DB0F54">
            <w:pPr>
              <w:pStyle w:val="NormalnyWeb"/>
              <w:rPr>
                <w:rFonts w:asciiTheme="minorHAnsi" w:hAnsiTheme="minorHAnsi" w:cstheme="minorHAnsi"/>
              </w:rPr>
            </w:pPr>
            <w:r w:rsidRPr="00CE32D0">
              <w:rPr>
                <w:rFonts w:asciiTheme="minorHAnsi" w:hAnsiTheme="minorHAnsi" w:cstheme="minorHAnsi"/>
                <w:lang w:val="en-US"/>
              </w:rPr>
              <w:t xml:space="preserve">g) </w:t>
            </w:r>
            <w:r w:rsidRPr="00CE32D0">
              <w:rPr>
                <w:rFonts w:asciiTheme="minorHAnsi" w:hAnsiTheme="minorHAnsi" w:cstheme="minorHAnsi"/>
              </w:rPr>
              <w:t>Minimalny moment obrotowy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0614C1" w14:textId="1357F4C7" w:rsidR="00CE32D0" w:rsidRPr="00CE32D0" w:rsidRDefault="00CE32D0" w:rsidP="007674E9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val="en-US" w:eastAsia="en-US"/>
              </w:rPr>
            </w:pPr>
            <w:r w:rsidRPr="00CE32D0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min 1 500 Nm</w:t>
            </w:r>
          </w:p>
        </w:tc>
      </w:tr>
      <w:tr w:rsidR="00CE32D0" w:rsidRPr="00CE32D0" w14:paraId="6204FA97" w14:textId="77777777" w:rsidTr="00DB0F54">
        <w:trPr>
          <w:trHeight w:val="300"/>
        </w:trPr>
        <w:tc>
          <w:tcPr>
            <w:tcW w:w="6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E1D7B6" w14:textId="35E52F3C" w:rsidR="00CE32D0" w:rsidRPr="00CE32D0" w:rsidRDefault="00CE32D0" w:rsidP="00DB0F54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CE32D0">
              <w:rPr>
                <w:rFonts w:asciiTheme="minorHAnsi" w:hAnsiTheme="minorHAnsi" w:cstheme="minorHAnsi"/>
                <w:sz w:val="24"/>
                <w:szCs w:val="24"/>
              </w:rPr>
              <w:t>h) Magazyn do poboru dla automatycznego zarządzania głowicą frezarską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1D327E" w14:textId="3F4926C1" w:rsidR="00CE32D0" w:rsidRPr="00CE32D0" w:rsidRDefault="00DB0F54" w:rsidP="007674E9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val="en-US" w:eastAsia="en-U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TAK</w:t>
            </w:r>
          </w:p>
        </w:tc>
      </w:tr>
      <w:tr w:rsidR="00CE32D0" w:rsidRPr="00CE32D0" w14:paraId="3FBAC876" w14:textId="77777777" w:rsidTr="00DB0F54">
        <w:trPr>
          <w:trHeight w:val="418"/>
        </w:trPr>
        <w:tc>
          <w:tcPr>
            <w:tcW w:w="6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0E6378" w14:textId="4B2823BA" w:rsidR="00CE32D0" w:rsidRPr="00CE32D0" w:rsidRDefault="00CE32D0" w:rsidP="00DB0F54">
            <w:pPr>
              <w:pStyle w:val="Akapitzlist"/>
              <w:numPr>
                <w:ilvl w:val="0"/>
                <w:numId w:val="1"/>
              </w:numPr>
              <w:ind w:left="201" w:hanging="201"/>
              <w:rPr>
                <w:rFonts w:asciiTheme="minorHAnsi" w:hAnsiTheme="minorHAnsi" w:cstheme="minorHAnsi"/>
                <w:sz w:val="24"/>
                <w:szCs w:val="24"/>
              </w:rPr>
            </w:pPr>
            <w:r w:rsidRPr="00CE32D0">
              <w:rPr>
                <w:rFonts w:asciiTheme="minorHAnsi" w:hAnsiTheme="minorHAnsi" w:cstheme="minorHAnsi"/>
                <w:sz w:val="24"/>
                <w:szCs w:val="24"/>
              </w:rPr>
              <w:t>Zasięg głowicy wrzeciona poza środkiem stołu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0AF305" w14:textId="57E899CE" w:rsidR="00CE32D0" w:rsidRPr="00CE32D0" w:rsidRDefault="00CE32D0" w:rsidP="007674E9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val="en-US" w:eastAsia="en-US"/>
              </w:rPr>
            </w:pPr>
            <w:r w:rsidRPr="00CE32D0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min 50 mm</w:t>
            </w:r>
          </w:p>
        </w:tc>
      </w:tr>
      <w:tr w:rsidR="00CE32D0" w:rsidRPr="00CE32D0" w14:paraId="57314471" w14:textId="77777777" w:rsidTr="00DB0F54">
        <w:trPr>
          <w:trHeight w:val="300"/>
        </w:trPr>
        <w:tc>
          <w:tcPr>
            <w:tcW w:w="6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A91DF9" w14:textId="778D78BA" w:rsidR="00CE32D0" w:rsidRPr="00CE32D0" w:rsidRDefault="00CE32D0" w:rsidP="00DB0F54">
            <w:pPr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CE32D0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j) Typ głowicy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EFC1C2" w14:textId="1E3BBBA0" w:rsidR="00CE32D0" w:rsidRPr="00CE32D0" w:rsidRDefault="007674E9" w:rsidP="007674E9">
            <w:pPr>
              <w:jc w:val="center"/>
              <w:rPr>
                <w:rFonts w:asciiTheme="minorHAnsi" w:hAnsiTheme="minorHAnsi" w:cstheme="minorHAnsi"/>
                <w:bCs/>
                <w:sz w:val="24"/>
                <w:szCs w:val="24"/>
                <w:lang w:val="en-US" w:eastAsia="en-US"/>
              </w:rPr>
            </w:pPr>
            <w:r>
              <w:rPr>
                <w:rFonts w:asciiTheme="minorHAnsi" w:hAnsiTheme="minorHAnsi" w:cstheme="minorHAnsi"/>
                <w:bCs/>
                <w:sz w:val="24"/>
                <w:szCs w:val="24"/>
                <w:lang w:val="en-US" w:eastAsia="en-US"/>
              </w:rPr>
              <w:t>uniwersalny</w:t>
            </w:r>
          </w:p>
        </w:tc>
      </w:tr>
      <w:tr w:rsidR="00CE32D0" w:rsidRPr="00CE32D0" w14:paraId="74EBA1F5" w14:textId="77777777" w:rsidTr="00DB0F54">
        <w:trPr>
          <w:trHeight w:val="300"/>
        </w:trPr>
        <w:tc>
          <w:tcPr>
            <w:tcW w:w="9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71F52987" w14:textId="77777777" w:rsidR="00CE32D0" w:rsidRPr="00CE32D0" w:rsidRDefault="00CE32D0" w:rsidP="00DB0F54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  <w:lang w:val="en-US" w:eastAsia="en-US"/>
              </w:rPr>
            </w:pPr>
            <w:r w:rsidRPr="00DB0F54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Stół obrotowy CNC</w:t>
            </w:r>
          </w:p>
        </w:tc>
      </w:tr>
      <w:tr w:rsidR="00CE32D0" w:rsidRPr="00CE32D0" w14:paraId="5ACE5017" w14:textId="77777777" w:rsidTr="00DB0F54">
        <w:trPr>
          <w:trHeight w:val="300"/>
        </w:trPr>
        <w:tc>
          <w:tcPr>
            <w:tcW w:w="6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B1334F" w14:textId="6BE4ACA7" w:rsidR="00CE32D0" w:rsidRPr="00CE32D0" w:rsidRDefault="00CE32D0" w:rsidP="00DB0F54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CE32D0">
              <w:rPr>
                <w:rFonts w:asciiTheme="minorHAnsi" w:hAnsiTheme="minorHAnsi" w:cstheme="minorHAnsi"/>
                <w:sz w:val="24"/>
                <w:szCs w:val="24"/>
              </w:rPr>
              <w:t>a) Poruszanie w osi X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0A288E" w14:textId="48CD7CF5" w:rsidR="00CE32D0" w:rsidRPr="00CE32D0" w:rsidRDefault="00CE32D0" w:rsidP="007674E9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val="en-US" w:eastAsia="en-US"/>
              </w:rPr>
            </w:pPr>
            <w:r w:rsidRPr="00CE32D0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min 5 000 mm</w:t>
            </w:r>
          </w:p>
        </w:tc>
      </w:tr>
      <w:tr w:rsidR="00CE32D0" w:rsidRPr="00CE32D0" w14:paraId="4B6E75D5" w14:textId="77777777" w:rsidTr="00DB0F54">
        <w:trPr>
          <w:trHeight w:val="300"/>
        </w:trPr>
        <w:tc>
          <w:tcPr>
            <w:tcW w:w="6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E378BE" w14:textId="7C4661E8" w:rsidR="00CE32D0" w:rsidRPr="0053622C" w:rsidRDefault="00CE32D0" w:rsidP="0053622C">
            <w:pPr>
              <w:pStyle w:val="HTML-wstpniesformatowany"/>
              <w:rPr>
                <w:rFonts w:asciiTheme="minorHAnsi" w:hAnsiTheme="minorHAnsi" w:cstheme="minorHAnsi"/>
                <w:sz w:val="24"/>
                <w:szCs w:val="24"/>
              </w:rPr>
            </w:pPr>
            <w:r w:rsidRPr="00CE32D0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 xml:space="preserve">b) </w:t>
            </w:r>
            <w:r w:rsidR="007674E9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R</w:t>
            </w:r>
            <w:r w:rsidRPr="00CE32D0">
              <w:rPr>
                <w:rFonts w:asciiTheme="minorHAnsi" w:hAnsiTheme="minorHAnsi" w:cstheme="minorHAnsi"/>
                <w:sz w:val="24"/>
                <w:szCs w:val="24"/>
              </w:rPr>
              <w:t>ozmiar płyty mocującej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9BEA90" w14:textId="5E81DCC9" w:rsidR="00CE32D0" w:rsidRPr="00CE32D0" w:rsidRDefault="00CE32D0" w:rsidP="007674E9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val="en-US" w:eastAsia="en-US"/>
              </w:rPr>
            </w:pPr>
            <w:r w:rsidRPr="00CE32D0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min 2 000 x 2 500 mm</w:t>
            </w:r>
          </w:p>
        </w:tc>
      </w:tr>
      <w:tr w:rsidR="00CE32D0" w:rsidRPr="00CE32D0" w14:paraId="6DAAD769" w14:textId="77777777" w:rsidTr="00DB0F54">
        <w:trPr>
          <w:trHeight w:val="300"/>
        </w:trPr>
        <w:tc>
          <w:tcPr>
            <w:tcW w:w="6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AB392E" w14:textId="09BB884A" w:rsidR="00CE32D0" w:rsidRPr="00CE32D0" w:rsidRDefault="00CE32D0" w:rsidP="00DB0F54">
            <w:pPr>
              <w:pStyle w:val="HTML-wstpniesformatowany"/>
              <w:rPr>
                <w:rFonts w:asciiTheme="minorHAnsi" w:hAnsiTheme="minorHAnsi" w:cstheme="minorHAnsi"/>
                <w:sz w:val="24"/>
                <w:szCs w:val="24"/>
              </w:rPr>
            </w:pPr>
            <w:r w:rsidRPr="00CE32D0">
              <w:rPr>
                <w:rFonts w:asciiTheme="minorHAnsi" w:hAnsiTheme="minorHAnsi" w:cstheme="minorHAnsi"/>
                <w:sz w:val="24"/>
                <w:szCs w:val="24"/>
              </w:rPr>
              <w:t xml:space="preserve">c) </w:t>
            </w:r>
            <w:r w:rsidRPr="00CE32D0">
              <w:rPr>
                <w:rStyle w:val="y2iqfc"/>
                <w:rFonts w:asciiTheme="minorHAnsi" w:hAnsiTheme="minorHAnsi" w:cstheme="minorHAnsi"/>
                <w:sz w:val="24"/>
                <w:szCs w:val="24"/>
              </w:rPr>
              <w:t>Stół sterowany w sposób ciągły CNC - oś sterowana, płyty montażowe na łożysku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BD7A85" w14:textId="3602215E" w:rsidR="00CE32D0" w:rsidRPr="00CE32D0" w:rsidRDefault="00DB0F54" w:rsidP="007674E9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val="en-US" w:eastAsia="en-U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TAK</w:t>
            </w:r>
          </w:p>
        </w:tc>
      </w:tr>
      <w:tr w:rsidR="00CE32D0" w:rsidRPr="00CE32D0" w14:paraId="33471945" w14:textId="77777777" w:rsidTr="00DB0F54">
        <w:trPr>
          <w:trHeight w:val="300"/>
        </w:trPr>
        <w:tc>
          <w:tcPr>
            <w:tcW w:w="6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16C836" w14:textId="5EA1DA37" w:rsidR="00CE32D0" w:rsidRPr="00CE32D0" w:rsidRDefault="00CE32D0" w:rsidP="00DB0F54">
            <w:pPr>
              <w:pStyle w:val="HTML-wstpniesformatowany"/>
              <w:rPr>
                <w:rFonts w:asciiTheme="minorHAnsi" w:hAnsiTheme="minorHAnsi" w:cstheme="minorHAnsi"/>
                <w:sz w:val="24"/>
                <w:szCs w:val="24"/>
              </w:rPr>
            </w:pPr>
            <w:r w:rsidRPr="00CE32D0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 xml:space="preserve">d) </w:t>
            </w:r>
            <w:r w:rsidRPr="00CE32D0">
              <w:rPr>
                <w:rStyle w:val="y2iqfc"/>
                <w:rFonts w:asciiTheme="minorHAnsi" w:hAnsiTheme="minorHAnsi" w:cstheme="minorHAnsi"/>
                <w:sz w:val="24"/>
                <w:szCs w:val="24"/>
              </w:rPr>
              <w:t>Maksymalna ładowność stołu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0B9D34" w14:textId="7A683E6B" w:rsidR="00CE32D0" w:rsidRPr="00CE32D0" w:rsidRDefault="00CE32D0" w:rsidP="007674E9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val="en-US" w:eastAsia="en-US"/>
              </w:rPr>
            </w:pPr>
            <w:r w:rsidRPr="00CE32D0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20 000 kg</w:t>
            </w:r>
          </w:p>
        </w:tc>
      </w:tr>
      <w:tr w:rsidR="00CE32D0" w:rsidRPr="00CE32D0" w14:paraId="7C7A9C64" w14:textId="77777777" w:rsidTr="00DB0F54">
        <w:trPr>
          <w:trHeight w:val="300"/>
        </w:trPr>
        <w:tc>
          <w:tcPr>
            <w:tcW w:w="6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A14D06" w14:textId="4A40D12B" w:rsidR="00CE32D0" w:rsidRPr="00CE32D0" w:rsidRDefault="00CE32D0" w:rsidP="00DB0F54">
            <w:pPr>
              <w:pStyle w:val="HTML-wstpniesformatowany"/>
              <w:rPr>
                <w:rFonts w:asciiTheme="minorHAnsi" w:hAnsiTheme="minorHAnsi" w:cstheme="minorHAnsi"/>
                <w:sz w:val="24"/>
                <w:szCs w:val="24"/>
              </w:rPr>
            </w:pPr>
            <w:r w:rsidRPr="00CE32D0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 xml:space="preserve">e) </w:t>
            </w:r>
            <w:r w:rsidRPr="00CE32D0">
              <w:rPr>
                <w:rStyle w:val="y2iqfc"/>
                <w:rFonts w:asciiTheme="minorHAnsi" w:hAnsiTheme="minorHAnsi" w:cstheme="minorHAnsi"/>
                <w:sz w:val="24"/>
                <w:szCs w:val="24"/>
              </w:rPr>
              <w:t>Rozmiar szczelin „T” – 22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14BAAB" w14:textId="0C5079A8" w:rsidR="00CE32D0" w:rsidRPr="00CE32D0" w:rsidRDefault="00DB0F54" w:rsidP="007674E9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val="en-US" w:eastAsia="en-U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TAK</w:t>
            </w:r>
          </w:p>
        </w:tc>
      </w:tr>
      <w:tr w:rsidR="00CE32D0" w:rsidRPr="00CE32D0" w14:paraId="47C552F7" w14:textId="77777777" w:rsidTr="00DB0F54">
        <w:trPr>
          <w:trHeight w:val="300"/>
        </w:trPr>
        <w:tc>
          <w:tcPr>
            <w:tcW w:w="6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BF6EB8" w14:textId="47DAAD38" w:rsidR="00CE32D0" w:rsidRPr="00CE32D0" w:rsidRDefault="00CE32D0" w:rsidP="00DB0F54">
            <w:pPr>
              <w:pStyle w:val="HTML-wstpniesformatowany"/>
              <w:rPr>
                <w:rFonts w:asciiTheme="minorHAnsi" w:hAnsiTheme="minorHAnsi" w:cstheme="minorHAnsi"/>
                <w:sz w:val="24"/>
                <w:szCs w:val="24"/>
              </w:rPr>
            </w:pPr>
            <w:r w:rsidRPr="00CE32D0">
              <w:rPr>
                <w:rFonts w:asciiTheme="minorHAnsi" w:hAnsiTheme="minorHAnsi" w:cstheme="minorHAnsi"/>
                <w:sz w:val="24"/>
                <w:szCs w:val="24"/>
              </w:rPr>
              <w:t xml:space="preserve">f) </w:t>
            </w:r>
            <w:r w:rsidR="007674E9">
              <w:rPr>
                <w:rFonts w:asciiTheme="minorHAnsi" w:hAnsiTheme="minorHAnsi" w:cstheme="minorHAnsi"/>
                <w:sz w:val="24"/>
                <w:szCs w:val="24"/>
              </w:rPr>
              <w:t>M</w:t>
            </w:r>
            <w:r w:rsidRPr="00CE32D0">
              <w:rPr>
                <w:rStyle w:val="y2iqfc"/>
                <w:rFonts w:asciiTheme="minorHAnsi" w:hAnsiTheme="minorHAnsi" w:cstheme="minorHAnsi"/>
                <w:sz w:val="24"/>
                <w:szCs w:val="24"/>
              </w:rPr>
              <w:t>aszyna z systemem szybkiej zmiany palet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076DC6" w14:textId="70F7814B" w:rsidR="00CE32D0" w:rsidRPr="00CE32D0" w:rsidRDefault="00DB0F54" w:rsidP="007674E9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TAK</w:t>
            </w:r>
          </w:p>
        </w:tc>
      </w:tr>
      <w:tr w:rsidR="00CE32D0" w:rsidRPr="00CE32D0" w14:paraId="76825945" w14:textId="77777777" w:rsidTr="00DB0F54">
        <w:trPr>
          <w:trHeight w:val="300"/>
        </w:trPr>
        <w:tc>
          <w:tcPr>
            <w:tcW w:w="6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66CC9D" w14:textId="09A0A9C8" w:rsidR="00CE32D0" w:rsidRPr="00CE32D0" w:rsidRDefault="00CE32D0" w:rsidP="00DB0F54">
            <w:pPr>
              <w:pStyle w:val="HTML-wstpniesformatowany"/>
              <w:rPr>
                <w:rFonts w:asciiTheme="minorHAnsi" w:hAnsiTheme="minorHAnsi" w:cstheme="minorHAnsi"/>
                <w:sz w:val="24"/>
                <w:szCs w:val="24"/>
              </w:rPr>
            </w:pPr>
            <w:r w:rsidRPr="00CE32D0">
              <w:rPr>
                <w:rFonts w:asciiTheme="minorHAnsi" w:hAnsiTheme="minorHAnsi" w:cstheme="minorHAnsi"/>
                <w:sz w:val="24"/>
                <w:szCs w:val="24"/>
              </w:rPr>
              <w:t xml:space="preserve">g) </w:t>
            </w:r>
            <w:r w:rsidR="007674E9">
              <w:rPr>
                <w:rFonts w:asciiTheme="minorHAnsi" w:hAnsiTheme="minorHAnsi" w:cstheme="minorHAnsi"/>
                <w:sz w:val="24"/>
                <w:szCs w:val="24"/>
              </w:rPr>
              <w:t>M</w:t>
            </w:r>
            <w:r w:rsidRPr="00CE32D0">
              <w:rPr>
                <w:rStyle w:val="y2iqfc"/>
                <w:rFonts w:asciiTheme="minorHAnsi" w:hAnsiTheme="minorHAnsi" w:cstheme="minorHAnsi"/>
                <w:sz w:val="24"/>
                <w:szCs w:val="24"/>
              </w:rPr>
              <w:t>inimalna średnica obrotu przedmiotu obrabianego po zaciśnięciu, 5 000 mm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C48E56" w14:textId="3820F8CD" w:rsidR="00CE32D0" w:rsidRPr="00CE32D0" w:rsidRDefault="00DB0F54" w:rsidP="007674E9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TAK</w:t>
            </w:r>
          </w:p>
        </w:tc>
      </w:tr>
      <w:tr w:rsidR="00CE32D0" w:rsidRPr="00CE32D0" w14:paraId="40A2E10C" w14:textId="77777777" w:rsidTr="00DB0F54">
        <w:trPr>
          <w:trHeight w:val="300"/>
        </w:trPr>
        <w:tc>
          <w:tcPr>
            <w:tcW w:w="9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03C79E24" w14:textId="77777777" w:rsidR="00CE32D0" w:rsidRPr="00CE32D0" w:rsidRDefault="00CE32D0" w:rsidP="00DB0F54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  <w:lang w:val="en-US" w:eastAsia="en-US"/>
              </w:rPr>
            </w:pPr>
            <w:r w:rsidRPr="00DB0F54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Kolumna</w:t>
            </w:r>
          </w:p>
        </w:tc>
      </w:tr>
      <w:tr w:rsidR="00CE32D0" w:rsidRPr="00CE32D0" w14:paraId="5629C6DC" w14:textId="77777777" w:rsidTr="00DB0F54">
        <w:trPr>
          <w:trHeight w:val="300"/>
        </w:trPr>
        <w:tc>
          <w:tcPr>
            <w:tcW w:w="6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A06A51" w14:textId="143D3D6B" w:rsidR="00CE32D0" w:rsidRPr="00CE32D0" w:rsidRDefault="00CE32D0" w:rsidP="00DB0F54">
            <w:pPr>
              <w:pStyle w:val="HTML-wstpniesformatowany"/>
              <w:rPr>
                <w:rFonts w:asciiTheme="minorHAnsi" w:hAnsiTheme="minorHAnsi" w:cstheme="minorHAnsi"/>
                <w:sz w:val="24"/>
                <w:szCs w:val="24"/>
              </w:rPr>
            </w:pPr>
            <w:r w:rsidRPr="00CE32D0">
              <w:rPr>
                <w:rFonts w:asciiTheme="minorHAnsi" w:hAnsiTheme="minorHAnsi" w:cstheme="minorHAnsi"/>
                <w:sz w:val="24"/>
                <w:szCs w:val="24"/>
              </w:rPr>
              <w:t xml:space="preserve">a) </w:t>
            </w:r>
            <w:r w:rsidR="007674E9">
              <w:rPr>
                <w:rFonts w:asciiTheme="minorHAnsi" w:hAnsiTheme="minorHAnsi" w:cstheme="minorHAnsi"/>
                <w:sz w:val="24"/>
                <w:szCs w:val="24"/>
              </w:rPr>
              <w:t>P</w:t>
            </w:r>
            <w:r w:rsidRPr="00CE32D0">
              <w:rPr>
                <w:rStyle w:val="y2iqfc"/>
                <w:rFonts w:asciiTheme="minorHAnsi" w:hAnsiTheme="minorHAnsi" w:cstheme="minorHAnsi"/>
                <w:sz w:val="24"/>
                <w:szCs w:val="24"/>
              </w:rPr>
              <w:t>rzesuw w kierunku wzdłużnym osi Z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1B80E9" w14:textId="63D1D959" w:rsidR="00CE32D0" w:rsidRPr="00CE32D0" w:rsidRDefault="00CE32D0" w:rsidP="007674E9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val="en-US" w:eastAsia="en-US"/>
              </w:rPr>
            </w:pPr>
            <w:r w:rsidRPr="00CE32D0">
              <w:rPr>
                <w:rFonts w:asciiTheme="minorHAnsi" w:eastAsia="Calibri" w:hAnsiTheme="minorHAnsi" w:cstheme="minorHAnsi"/>
                <w:sz w:val="24"/>
                <w:szCs w:val="24"/>
                <w:lang w:val="en-US"/>
              </w:rPr>
              <w:t>min 2 000 mm</w:t>
            </w:r>
          </w:p>
        </w:tc>
      </w:tr>
      <w:tr w:rsidR="00CE32D0" w:rsidRPr="00CE32D0" w14:paraId="7F4E1354" w14:textId="77777777" w:rsidTr="00DB0F54">
        <w:trPr>
          <w:trHeight w:val="300"/>
        </w:trPr>
        <w:tc>
          <w:tcPr>
            <w:tcW w:w="9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3FBE937B" w14:textId="77777777" w:rsidR="00CE32D0" w:rsidRPr="00CE32D0" w:rsidRDefault="00CE32D0" w:rsidP="00DB0F54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B0F54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Automatyczny system wymiany narzędzi</w:t>
            </w:r>
          </w:p>
        </w:tc>
      </w:tr>
      <w:tr w:rsidR="00CE32D0" w:rsidRPr="00CE32D0" w14:paraId="4159CD9D" w14:textId="77777777" w:rsidTr="00DB0F54">
        <w:trPr>
          <w:trHeight w:val="300"/>
        </w:trPr>
        <w:tc>
          <w:tcPr>
            <w:tcW w:w="6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4876E6" w14:textId="6EA65314" w:rsidR="00CE32D0" w:rsidRPr="00CE32D0" w:rsidRDefault="00CE32D0" w:rsidP="00DB0F54">
            <w:pPr>
              <w:pStyle w:val="HTML-wstpniesformatowany"/>
              <w:rPr>
                <w:rFonts w:asciiTheme="minorHAnsi" w:hAnsiTheme="minorHAnsi" w:cstheme="minorHAnsi"/>
                <w:sz w:val="24"/>
                <w:szCs w:val="24"/>
              </w:rPr>
            </w:pPr>
            <w:r w:rsidRPr="00CE32D0">
              <w:rPr>
                <w:rFonts w:asciiTheme="minorHAnsi" w:eastAsia="Calibri" w:hAnsiTheme="minorHAnsi" w:cstheme="minorHAnsi"/>
                <w:sz w:val="24"/>
                <w:szCs w:val="24"/>
              </w:rPr>
              <w:t xml:space="preserve">a) </w:t>
            </w:r>
            <w:r w:rsidRPr="00CE32D0">
              <w:rPr>
                <w:rStyle w:val="y2iqfc"/>
                <w:rFonts w:asciiTheme="minorHAnsi" w:hAnsiTheme="minorHAnsi" w:cstheme="minorHAnsi"/>
                <w:sz w:val="24"/>
                <w:szCs w:val="24"/>
              </w:rPr>
              <w:t>Magazyn narzędziowy z co najmniej 40 miejscami do przechowywania i manipulatorem narzędziowym do automatycznej wymiany narzędzi w kierunku poziomym i pionowym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06394A" w14:textId="602F4C47" w:rsidR="00CE32D0" w:rsidRPr="00CE32D0" w:rsidRDefault="00DB0F54" w:rsidP="007674E9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val="en-US" w:eastAsia="en-U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TAK</w:t>
            </w:r>
          </w:p>
        </w:tc>
      </w:tr>
      <w:tr w:rsidR="00CE32D0" w:rsidRPr="00CE32D0" w14:paraId="781AB0E2" w14:textId="77777777" w:rsidTr="00DB0F54">
        <w:trPr>
          <w:trHeight w:val="300"/>
        </w:trPr>
        <w:tc>
          <w:tcPr>
            <w:tcW w:w="6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31D561" w14:textId="59B22969" w:rsidR="00CE32D0" w:rsidRPr="00CE32D0" w:rsidRDefault="00CE32D0" w:rsidP="00DB0F54">
            <w:pPr>
              <w:pStyle w:val="HTML-wstpniesformatowany"/>
              <w:rPr>
                <w:rFonts w:asciiTheme="minorHAnsi" w:hAnsiTheme="minorHAnsi" w:cstheme="minorHAnsi"/>
                <w:sz w:val="24"/>
                <w:szCs w:val="24"/>
              </w:rPr>
            </w:pPr>
            <w:r w:rsidRPr="00CE32D0">
              <w:rPr>
                <w:rFonts w:asciiTheme="minorHAnsi" w:eastAsia="Calibri" w:hAnsiTheme="minorHAnsi" w:cstheme="minorHAnsi"/>
                <w:sz w:val="24"/>
                <w:szCs w:val="24"/>
                <w:lang w:val="en-US"/>
              </w:rPr>
              <w:t xml:space="preserve">b) </w:t>
            </w:r>
            <w:r w:rsidR="007674E9">
              <w:rPr>
                <w:rFonts w:asciiTheme="minorHAnsi" w:eastAsia="Calibri" w:hAnsiTheme="minorHAnsi" w:cstheme="minorHAnsi"/>
                <w:sz w:val="24"/>
                <w:szCs w:val="24"/>
                <w:lang w:val="en-US"/>
              </w:rPr>
              <w:t>D</w:t>
            </w:r>
            <w:r w:rsidRPr="00CE32D0">
              <w:rPr>
                <w:rStyle w:val="y2iqfc"/>
                <w:rFonts w:asciiTheme="minorHAnsi" w:hAnsiTheme="minorHAnsi" w:cstheme="minorHAnsi"/>
                <w:sz w:val="24"/>
                <w:szCs w:val="24"/>
              </w:rPr>
              <w:t>opuszczalna masa narzędzia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D3BFCE" w14:textId="77777777" w:rsidR="00CE32D0" w:rsidRPr="00CE32D0" w:rsidRDefault="00CE32D0" w:rsidP="007674E9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val="en-US" w:eastAsia="en-US"/>
              </w:rPr>
            </w:pPr>
            <w:r w:rsidRPr="00CE32D0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min 25 kg</w:t>
            </w:r>
          </w:p>
        </w:tc>
      </w:tr>
      <w:tr w:rsidR="00CE32D0" w:rsidRPr="00CE32D0" w14:paraId="30377CC4" w14:textId="77777777" w:rsidTr="00DB0F54">
        <w:trPr>
          <w:trHeight w:val="300"/>
        </w:trPr>
        <w:tc>
          <w:tcPr>
            <w:tcW w:w="6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00B44E" w14:textId="417A88F5" w:rsidR="00CE32D0" w:rsidRPr="00CE32D0" w:rsidRDefault="00CE32D0" w:rsidP="00DB0F54">
            <w:pPr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CE32D0">
              <w:rPr>
                <w:rFonts w:asciiTheme="minorHAnsi" w:eastAsia="Calibri" w:hAnsiTheme="minorHAnsi" w:cstheme="minorHAnsi"/>
                <w:sz w:val="24"/>
                <w:szCs w:val="24"/>
                <w:lang w:val="en-US"/>
              </w:rPr>
              <w:t xml:space="preserve">c) </w:t>
            </w:r>
            <w:r w:rsidR="007674E9">
              <w:rPr>
                <w:rFonts w:asciiTheme="minorHAnsi" w:eastAsia="Calibri" w:hAnsiTheme="minorHAnsi" w:cstheme="minorHAnsi"/>
                <w:sz w:val="24"/>
                <w:szCs w:val="24"/>
                <w:lang w:val="en-US"/>
              </w:rPr>
              <w:t>D</w:t>
            </w:r>
            <w:r w:rsidRPr="00CE32D0">
              <w:rPr>
                <w:rStyle w:val="y2iqfc"/>
                <w:rFonts w:asciiTheme="minorHAnsi" w:hAnsiTheme="minorHAnsi" w:cstheme="minorHAnsi"/>
                <w:sz w:val="24"/>
                <w:szCs w:val="24"/>
              </w:rPr>
              <w:t>opuszczalna długość narzędzia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11E4E2" w14:textId="77777777" w:rsidR="00CE32D0" w:rsidRPr="00CE32D0" w:rsidRDefault="00CE32D0" w:rsidP="007674E9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val="en-US" w:eastAsia="en-US"/>
              </w:rPr>
            </w:pPr>
            <w:r w:rsidRPr="00CE32D0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min 400 mm</w:t>
            </w:r>
          </w:p>
        </w:tc>
      </w:tr>
      <w:tr w:rsidR="00CE32D0" w:rsidRPr="00CE32D0" w14:paraId="11066A8E" w14:textId="77777777" w:rsidTr="00DB0F54">
        <w:trPr>
          <w:trHeight w:val="300"/>
        </w:trPr>
        <w:tc>
          <w:tcPr>
            <w:tcW w:w="9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0ED165AA" w14:textId="77777777" w:rsidR="00CE32D0" w:rsidRPr="00CE32D0" w:rsidRDefault="00CE32D0" w:rsidP="00DB0F54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  <w:lang w:val="en-US" w:eastAsia="en-US"/>
              </w:rPr>
            </w:pPr>
            <w:r w:rsidRPr="00DB0F54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Przewodniki</w:t>
            </w:r>
          </w:p>
        </w:tc>
      </w:tr>
      <w:tr w:rsidR="00CE32D0" w:rsidRPr="00CE32D0" w14:paraId="33537AB4" w14:textId="77777777" w:rsidTr="00DB0F54">
        <w:trPr>
          <w:trHeight w:val="300"/>
        </w:trPr>
        <w:tc>
          <w:tcPr>
            <w:tcW w:w="6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328228" w14:textId="6AE17799" w:rsidR="00CE32D0" w:rsidRPr="00CE32D0" w:rsidRDefault="00CE32D0" w:rsidP="00DB0F54">
            <w:pPr>
              <w:pStyle w:val="HTML-wstpniesformatowany"/>
              <w:rPr>
                <w:rFonts w:asciiTheme="minorHAnsi" w:hAnsiTheme="minorHAnsi" w:cstheme="minorHAnsi"/>
                <w:sz w:val="24"/>
                <w:szCs w:val="24"/>
              </w:rPr>
            </w:pPr>
            <w:r w:rsidRPr="00CE32D0">
              <w:rPr>
                <w:rFonts w:asciiTheme="minorHAnsi" w:eastAsia="Calibri" w:hAnsiTheme="minorHAnsi" w:cstheme="minorHAnsi"/>
                <w:sz w:val="24"/>
                <w:szCs w:val="24"/>
              </w:rPr>
              <w:t xml:space="preserve">a) </w:t>
            </w:r>
            <w:r w:rsidRPr="00CE32D0">
              <w:rPr>
                <w:rStyle w:val="y2iqfc"/>
                <w:rFonts w:asciiTheme="minorHAnsi" w:hAnsiTheme="minorHAnsi" w:cstheme="minorHAnsi"/>
                <w:sz w:val="24"/>
                <w:szCs w:val="24"/>
              </w:rPr>
              <w:t>Prowadnice X, Y, Z – typu skrzynkowego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B817B1" w14:textId="187953FA" w:rsidR="00CE32D0" w:rsidRPr="00CE32D0" w:rsidRDefault="00DB0F54" w:rsidP="007674E9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TAK</w:t>
            </w:r>
          </w:p>
        </w:tc>
      </w:tr>
      <w:tr w:rsidR="00CE32D0" w:rsidRPr="00CE32D0" w14:paraId="10D64E7E" w14:textId="77777777" w:rsidTr="00DB0F54">
        <w:trPr>
          <w:trHeight w:val="300"/>
        </w:trPr>
        <w:tc>
          <w:tcPr>
            <w:tcW w:w="6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970DDB" w14:textId="6AFC36CE" w:rsidR="00CE32D0" w:rsidRPr="00CE32D0" w:rsidRDefault="007674E9" w:rsidP="00DB0F54">
            <w:pPr>
              <w:pStyle w:val="HTML-wstpniesformatowany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b</w:t>
            </w:r>
            <w:r w:rsidR="00CE32D0" w:rsidRPr="00CE32D0">
              <w:rPr>
                <w:rFonts w:asciiTheme="minorHAnsi" w:hAnsiTheme="minorHAnsi" w:cstheme="minorHAnsi"/>
                <w:sz w:val="24"/>
                <w:szCs w:val="24"/>
              </w:rPr>
              <w:t xml:space="preserve">) </w:t>
            </w:r>
            <w:r w:rsidR="00CE32D0" w:rsidRPr="00CE32D0">
              <w:rPr>
                <w:rStyle w:val="y2iqfc"/>
                <w:rFonts w:asciiTheme="minorHAnsi" w:hAnsiTheme="minorHAnsi" w:cstheme="minorHAnsi"/>
                <w:sz w:val="24"/>
                <w:szCs w:val="24"/>
              </w:rPr>
              <w:t>Oś B</w:t>
            </w:r>
            <w:r>
              <w:rPr>
                <w:rStyle w:val="y2iqfc"/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CE32D0" w:rsidRPr="00CE32D0">
              <w:rPr>
                <w:rStyle w:val="y2iqfc"/>
                <w:rFonts w:asciiTheme="minorHAnsi" w:hAnsiTheme="minorHAnsi" w:cstheme="minorHAnsi"/>
                <w:sz w:val="24"/>
                <w:szCs w:val="24"/>
              </w:rPr>
              <w:t>na łożysku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FB4274" w14:textId="2627B5FF" w:rsidR="00CE32D0" w:rsidRPr="00CE32D0" w:rsidRDefault="00DB0F54" w:rsidP="007674E9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TAK</w:t>
            </w:r>
          </w:p>
        </w:tc>
      </w:tr>
      <w:tr w:rsidR="00CE32D0" w:rsidRPr="00CE32D0" w14:paraId="491935D1" w14:textId="77777777" w:rsidTr="00DB0F54">
        <w:trPr>
          <w:trHeight w:val="300"/>
        </w:trPr>
        <w:tc>
          <w:tcPr>
            <w:tcW w:w="9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48F42ECE" w14:textId="2094C09B" w:rsidR="00CE32D0" w:rsidRPr="00CE32D0" w:rsidRDefault="007674E9" w:rsidP="007674E9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  <w:lang w:val="en-US" w:eastAsia="en-US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S</w:t>
            </w:r>
            <w:r w:rsidRPr="007674E9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ystem chłodzenia</w:t>
            </w:r>
          </w:p>
        </w:tc>
      </w:tr>
      <w:tr w:rsidR="00CE32D0" w:rsidRPr="00CE32D0" w14:paraId="3EEE5628" w14:textId="77777777" w:rsidTr="00DB0F54">
        <w:trPr>
          <w:trHeight w:val="300"/>
        </w:trPr>
        <w:tc>
          <w:tcPr>
            <w:tcW w:w="6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326AD1" w14:textId="606F0868" w:rsidR="00CE32D0" w:rsidRPr="00CE32D0" w:rsidRDefault="00CE32D0" w:rsidP="00DB0F54">
            <w:pPr>
              <w:pStyle w:val="HTML-wstpniesformatowany"/>
              <w:rPr>
                <w:rFonts w:asciiTheme="minorHAnsi" w:hAnsiTheme="minorHAnsi" w:cstheme="minorHAnsi"/>
                <w:sz w:val="24"/>
                <w:szCs w:val="24"/>
              </w:rPr>
            </w:pPr>
            <w:r w:rsidRPr="00CE32D0">
              <w:rPr>
                <w:rFonts w:asciiTheme="minorHAnsi" w:hAnsiTheme="minorHAnsi" w:cstheme="minorHAnsi"/>
                <w:sz w:val="24"/>
                <w:szCs w:val="24"/>
              </w:rPr>
              <w:t xml:space="preserve">a) </w:t>
            </w:r>
            <w:r w:rsidR="007674E9">
              <w:rPr>
                <w:rFonts w:asciiTheme="minorHAnsi" w:hAnsiTheme="minorHAnsi" w:cstheme="minorHAnsi"/>
                <w:sz w:val="24"/>
                <w:szCs w:val="24"/>
              </w:rPr>
              <w:t>Z</w:t>
            </w:r>
            <w:r w:rsidRPr="00CE32D0">
              <w:rPr>
                <w:rStyle w:val="y2iqfc"/>
                <w:rFonts w:asciiTheme="minorHAnsi" w:hAnsiTheme="minorHAnsi" w:cstheme="minorHAnsi"/>
                <w:sz w:val="24"/>
                <w:szCs w:val="24"/>
              </w:rPr>
              <w:t>e sterowaniem ręcznym i automatycznym oraz efektywną filtracją papierową (pojemność zbiornika min. 900 dm3)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38B03E" w14:textId="609B00D9" w:rsidR="00CE32D0" w:rsidRPr="00CE32D0" w:rsidRDefault="00DB0F54" w:rsidP="007674E9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>
              <w:rPr>
                <w:rFonts w:asciiTheme="minorHAnsi" w:eastAsia="Calibri" w:hAnsiTheme="minorHAnsi" w:cstheme="minorHAnsi"/>
                <w:sz w:val="24"/>
                <w:szCs w:val="24"/>
                <w:lang w:val="en-US"/>
              </w:rPr>
              <w:t>TAK</w:t>
            </w:r>
          </w:p>
        </w:tc>
      </w:tr>
      <w:tr w:rsidR="00CE32D0" w:rsidRPr="00CE32D0" w14:paraId="070C057D" w14:textId="77777777" w:rsidTr="00DB0F54">
        <w:trPr>
          <w:trHeight w:val="300"/>
        </w:trPr>
        <w:tc>
          <w:tcPr>
            <w:tcW w:w="6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6C171E" w14:textId="74DBE8F7" w:rsidR="00CE32D0" w:rsidRPr="00CE32D0" w:rsidRDefault="00CE32D0" w:rsidP="00DB0F54">
            <w:pPr>
              <w:pStyle w:val="HTML-wstpniesformatowany"/>
              <w:rPr>
                <w:rFonts w:asciiTheme="minorHAnsi" w:hAnsiTheme="minorHAnsi" w:cstheme="minorHAnsi"/>
                <w:sz w:val="24"/>
                <w:szCs w:val="24"/>
              </w:rPr>
            </w:pPr>
            <w:r w:rsidRPr="00CE32D0">
              <w:rPr>
                <w:rFonts w:asciiTheme="minorHAnsi" w:hAnsiTheme="minorHAnsi" w:cstheme="minorHAnsi"/>
                <w:sz w:val="24"/>
                <w:szCs w:val="24"/>
              </w:rPr>
              <w:t>b)</w:t>
            </w:r>
            <w:r w:rsidR="007674E9">
              <w:rPr>
                <w:rFonts w:asciiTheme="minorHAnsi" w:hAnsiTheme="minorHAnsi" w:cstheme="minorHAnsi"/>
                <w:sz w:val="24"/>
                <w:szCs w:val="24"/>
              </w:rPr>
              <w:t xml:space="preserve"> C</w:t>
            </w:r>
            <w:r w:rsidRPr="00CE32D0">
              <w:rPr>
                <w:rStyle w:val="y2iqfc"/>
                <w:rFonts w:asciiTheme="minorHAnsi" w:hAnsiTheme="minorHAnsi" w:cstheme="minorHAnsi"/>
                <w:sz w:val="24"/>
                <w:szCs w:val="24"/>
              </w:rPr>
              <w:t>hłodziwo zewnętrzne – niskie ciśnienie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BFCAE4" w14:textId="00FACAA2" w:rsidR="00CE32D0" w:rsidRPr="00CE32D0" w:rsidRDefault="00DB0F54" w:rsidP="007674E9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>
              <w:rPr>
                <w:rFonts w:asciiTheme="minorHAnsi" w:eastAsia="Calibri" w:hAnsiTheme="minorHAnsi" w:cstheme="minorHAnsi"/>
                <w:sz w:val="24"/>
                <w:szCs w:val="24"/>
                <w:lang w:val="en-US"/>
              </w:rPr>
              <w:t>TAK</w:t>
            </w:r>
            <w:r w:rsidR="00CE32D0" w:rsidRPr="00CE32D0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, min 6 bar</w:t>
            </w:r>
          </w:p>
        </w:tc>
      </w:tr>
      <w:tr w:rsidR="00CE32D0" w:rsidRPr="00CE32D0" w14:paraId="4AD2156E" w14:textId="77777777" w:rsidTr="00DB0F54">
        <w:trPr>
          <w:trHeight w:val="300"/>
        </w:trPr>
        <w:tc>
          <w:tcPr>
            <w:tcW w:w="6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3B34F2" w14:textId="1BB36217" w:rsidR="00CE32D0" w:rsidRPr="00CE32D0" w:rsidRDefault="00CE32D0" w:rsidP="00DB0F54">
            <w:pPr>
              <w:pStyle w:val="HTML-wstpniesformatowany"/>
              <w:rPr>
                <w:rFonts w:asciiTheme="minorHAnsi" w:hAnsiTheme="minorHAnsi" w:cstheme="minorHAnsi"/>
                <w:sz w:val="24"/>
                <w:szCs w:val="24"/>
              </w:rPr>
            </w:pPr>
            <w:r w:rsidRPr="00CE32D0">
              <w:rPr>
                <w:rFonts w:asciiTheme="minorHAnsi" w:hAnsiTheme="minorHAnsi" w:cstheme="minorHAnsi"/>
                <w:sz w:val="24"/>
                <w:szCs w:val="24"/>
              </w:rPr>
              <w:t xml:space="preserve">c) </w:t>
            </w:r>
            <w:r w:rsidR="007674E9">
              <w:rPr>
                <w:rFonts w:asciiTheme="minorHAnsi" w:hAnsiTheme="minorHAnsi" w:cstheme="minorHAnsi"/>
                <w:sz w:val="24"/>
                <w:szCs w:val="24"/>
              </w:rPr>
              <w:t>C</w:t>
            </w:r>
            <w:r w:rsidRPr="00CE32D0">
              <w:rPr>
                <w:rStyle w:val="y2iqfc"/>
                <w:rFonts w:asciiTheme="minorHAnsi" w:hAnsiTheme="minorHAnsi" w:cstheme="minorHAnsi"/>
                <w:sz w:val="24"/>
                <w:szCs w:val="24"/>
              </w:rPr>
              <w:t>hłodziwo przez wrzeciono – wysokie ciśnienie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6B0C05" w14:textId="1558C395" w:rsidR="00CE32D0" w:rsidRPr="00CE32D0" w:rsidRDefault="00DB0F54" w:rsidP="007674E9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>
              <w:rPr>
                <w:rFonts w:asciiTheme="minorHAnsi" w:eastAsia="Calibri" w:hAnsiTheme="minorHAnsi" w:cstheme="minorHAnsi"/>
                <w:sz w:val="24"/>
                <w:szCs w:val="24"/>
                <w:lang w:val="en-US"/>
              </w:rPr>
              <w:t>TAK</w:t>
            </w:r>
            <w:r w:rsidR="00CE32D0" w:rsidRPr="00CE32D0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, min 20 bar</w:t>
            </w:r>
          </w:p>
        </w:tc>
      </w:tr>
      <w:tr w:rsidR="00CE32D0" w:rsidRPr="00CE32D0" w14:paraId="1412D942" w14:textId="77777777" w:rsidTr="00DB0F54">
        <w:trPr>
          <w:trHeight w:val="300"/>
        </w:trPr>
        <w:tc>
          <w:tcPr>
            <w:tcW w:w="6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8CF825" w14:textId="262C9859" w:rsidR="00CE32D0" w:rsidRPr="00CE32D0" w:rsidRDefault="00CE32D0" w:rsidP="00DB0F54">
            <w:pPr>
              <w:pStyle w:val="HTML-wstpniesformatowany"/>
              <w:rPr>
                <w:rFonts w:asciiTheme="minorHAnsi" w:hAnsiTheme="minorHAnsi" w:cstheme="minorHAnsi"/>
                <w:sz w:val="24"/>
                <w:szCs w:val="24"/>
              </w:rPr>
            </w:pPr>
            <w:r w:rsidRPr="00CE32D0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 xml:space="preserve">d) </w:t>
            </w:r>
            <w:r w:rsidR="007674E9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R</w:t>
            </w:r>
            <w:r w:rsidRPr="00CE32D0">
              <w:rPr>
                <w:rStyle w:val="y2iqfc"/>
                <w:rFonts w:asciiTheme="minorHAnsi" w:hAnsiTheme="minorHAnsi" w:cstheme="minorHAnsi"/>
                <w:sz w:val="24"/>
                <w:szCs w:val="24"/>
              </w:rPr>
              <w:t>egulacja przez CNC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18A5D1" w14:textId="71F89D42" w:rsidR="00CE32D0" w:rsidRPr="00CE32D0" w:rsidRDefault="00DB0F54" w:rsidP="007674E9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TAK</w:t>
            </w:r>
          </w:p>
        </w:tc>
      </w:tr>
      <w:tr w:rsidR="00CE32D0" w:rsidRPr="00CE32D0" w14:paraId="46DC783E" w14:textId="77777777" w:rsidTr="00DB0F54">
        <w:trPr>
          <w:trHeight w:val="300"/>
        </w:trPr>
        <w:tc>
          <w:tcPr>
            <w:tcW w:w="6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256BDB" w14:textId="24009103" w:rsidR="00CE32D0" w:rsidRPr="00CE32D0" w:rsidRDefault="00CE32D0" w:rsidP="00DB0F54">
            <w:pPr>
              <w:pStyle w:val="HTML-wstpniesformatowany"/>
              <w:rPr>
                <w:rFonts w:asciiTheme="minorHAnsi" w:hAnsiTheme="minorHAnsi" w:cstheme="minorHAnsi"/>
                <w:sz w:val="24"/>
                <w:szCs w:val="24"/>
              </w:rPr>
            </w:pPr>
            <w:r w:rsidRPr="00CE32D0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 xml:space="preserve">e) </w:t>
            </w:r>
            <w:r w:rsidR="007674E9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C</w:t>
            </w:r>
            <w:r w:rsidRPr="00CE32D0">
              <w:rPr>
                <w:rStyle w:val="y2iqfc"/>
                <w:rFonts w:asciiTheme="minorHAnsi" w:hAnsiTheme="minorHAnsi" w:cstheme="minorHAnsi"/>
                <w:sz w:val="24"/>
                <w:szCs w:val="24"/>
              </w:rPr>
              <w:t>hłodzenie powietrzem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A770D8" w14:textId="00DC1C12" w:rsidR="00CE32D0" w:rsidRPr="00CE32D0" w:rsidRDefault="00DB0F54" w:rsidP="007674E9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TAK</w:t>
            </w:r>
          </w:p>
        </w:tc>
      </w:tr>
      <w:tr w:rsidR="00CE32D0" w:rsidRPr="00CE32D0" w14:paraId="2D4C7525" w14:textId="77777777" w:rsidTr="00DB0F54">
        <w:trPr>
          <w:trHeight w:val="257"/>
        </w:trPr>
        <w:tc>
          <w:tcPr>
            <w:tcW w:w="9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20ADC3C3" w14:textId="77777777" w:rsidR="00CE32D0" w:rsidRPr="00CE32D0" w:rsidRDefault="00CE32D0" w:rsidP="00DB0F54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B0F54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Wyposażenie maszyny</w:t>
            </w:r>
          </w:p>
        </w:tc>
      </w:tr>
      <w:tr w:rsidR="00CE32D0" w:rsidRPr="00CE32D0" w14:paraId="17E6C597" w14:textId="77777777" w:rsidTr="00DB0F54">
        <w:trPr>
          <w:trHeight w:val="300"/>
        </w:trPr>
        <w:tc>
          <w:tcPr>
            <w:tcW w:w="6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36DE56" w14:textId="24FB5ED0" w:rsidR="00CE32D0" w:rsidRPr="00CE32D0" w:rsidRDefault="00CE32D0" w:rsidP="00DB0F54">
            <w:pPr>
              <w:pStyle w:val="HTML-wstpniesformatowany"/>
              <w:rPr>
                <w:rFonts w:asciiTheme="minorHAnsi" w:hAnsiTheme="minorHAnsi" w:cstheme="minorHAnsi"/>
                <w:sz w:val="24"/>
                <w:szCs w:val="24"/>
              </w:rPr>
            </w:pPr>
            <w:r w:rsidRPr="00CE32D0">
              <w:rPr>
                <w:rStyle w:val="y2iqfc"/>
                <w:rFonts w:asciiTheme="minorHAnsi" w:hAnsiTheme="minorHAnsi" w:cstheme="minorHAnsi"/>
                <w:sz w:val="24"/>
                <w:szCs w:val="24"/>
              </w:rPr>
              <w:t>Kabina bezpieczeństwa CE dla operatora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FC7789" w14:textId="498C9D88" w:rsidR="00CE32D0" w:rsidRPr="00CE32D0" w:rsidRDefault="00DB0F54" w:rsidP="00BC7B58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TAK</w:t>
            </w:r>
          </w:p>
        </w:tc>
      </w:tr>
      <w:tr w:rsidR="00CE32D0" w:rsidRPr="00CE32D0" w14:paraId="0AA486D6" w14:textId="77777777" w:rsidTr="00DB0F54">
        <w:trPr>
          <w:trHeight w:val="300"/>
        </w:trPr>
        <w:tc>
          <w:tcPr>
            <w:tcW w:w="6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36FA3D" w14:textId="66CC5BDE" w:rsidR="00CE32D0" w:rsidRPr="00CE32D0" w:rsidRDefault="00CE32D0" w:rsidP="00DB0F54">
            <w:pPr>
              <w:pStyle w:val="HTML-wstpniesformatowany"/>
              <w:rPr>
                <w:rFonts w:asciiTheme="minorHAnsi" w:hAnsiTheme="minorHAnsi" w:cstheme="minorHAnsi"/>
                <w:sz w:val="24"/>
                <w:szCs w:val="24"/>
              </w:rPr>
            </w:pPr>
            <w:r w:rsidRPr="00CE32D0">
              <w:rPr>
                <w:rStyle w:val="y2iqfc"/>
                <w:rFonts w:asciiTheme="minorHAnsi" w:hAnsiTheme="minorHAnsi" w:cstheme="minorHAnsi"/>
                <w:sz w:val="24"/>
                <w:szCs w:val="24"/>
              </w:rPr>
              <w:t>Transporter wiórów wzdłuż całej osi X (odprowadzanie wiórów i chłodziwa)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2ABB78" w14:textId="18C9149D" w:rsidR="00CE32D0" w:rsidRPr="00CE32D0" w:rsidRDefault="00DB0F54" w:rsidP="00BC7B58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TAK</w:t>
            </w:r>
          </w:p>
        </w:tc>
      </w:tr>
      <w:tr w:rsidR="00CE32D0" w:rsidRPr="00CE32D0" w14:paraId="4BCBADED" w14:textId="77777777" w:rsidTr="00DB0F54">
        <w:trPr>
          <w:trHeight w:val="300"/>
        </w:trPr>
        <w:tc>
          <w:tcPr>
            <w:tcW w:w="6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D5740A" w14:textId="12ED9270" w:rsidR="00CE32D0" w:rsidRPr="00CE32D0" w:rsidRDefault="00CE32D0" w:rsidP="00DB0F54">
            <w:pPr>
              <w:pStyle w:val="HTML-wstpniesformatowany"/>
              <w:rPr>
                <w:rFonts w:asciiTheme="minorHAnsi" w:hAnsiTheme="minorHAnsi" w:cstheme="minorHAnsi"/>
                <w:sz w:val="24"/>
                <w:szCs w:val="24"/>
              </w:rPr>
            </w:pPr>
            <w:r w:rsidRPr="00CE32D0">
              <w:rPr>
                <w:rStyle w:val="y2iqfc"/>
                <w:rFonts w:asciiTheme="minorHAnsi" w:hAnsiTheme="minorHAnsi" w:cstheme="minorHAnsi"/>
                <w:sz w:val="24"/>
                <w:szCs w:val="24"/>
              </w:rPr>
              <w:lastRenderedPageBreak/>
              <w:t>Wspornik wrzeciona, długość min. 250 mm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D19B97" w14:textId="2DA6F7F8" w:rsidR="00CE32D0" w:rsidRPr="00CE32D0" w:rsidRDefault="00DB0F54" w:rsidP="00BC7B58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TAK</w:t>
            </w:r>
          </w:p>
        </w:tc>
      </w:tr>
      <w:tr w:rsidR="00CE32D0" w:rsidRPr="00CE32D0" w14:paraId="1C099FD2" w14:textId="77777777" w:rsidTr="00DB0F54">
        <w:trPr>
          <w:trHeight w:val="300"/>
        </w:trPr>
        <w:tc>
          <w:tcPr>
            <w:tcW w:w="9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4F29B8D7" w14:textId="77777777" w:rsidR="00CE32D0" w:rsidRPr="00CE32D0" w:rsidRDefault="00CE32D0" w:rsidP="00DB0F54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B0F54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Dokładność maszyny</w:t>
            </w:r>
          </w:p>
        </w:tc>
      </w:tr>
      <w:tr w:rsidR="00CE32D0" w:rsidRPr="00CE32D0" w14:paraId="069AA041" w14:textId="77777777" w:rsidTr="00DB0F54">
        <w:trPr>
          <w:trHeight w:val="300"/>
        </w:trPr>
        <w:tc>
          <w:tcPr>
            <w:tcW w:w="6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450A6A" w14:textId="6DA2BF3E" w:rsidR="00CE32D0" w:rsidRPr="00CE32D0" w:rsidRDefault="00CE32D0" w:rsidP="00DB0F54">
            <w:pPr>
              <w:pStyle w:val="HTML-wstpniesformatowany"/>
              <w:rPr>
                <w:rFonts w:asciiTheme="minorHAnsi" w:hAnsiTheme="minorHAnsi" w:cstheme="minorHAnsi"/>
                <w:sz w:val="24"/>
                <w:szCs w:val="24"/>
              </w:rPr>
            </w:pPr>
            <w:r w:rsidRPr="00CE32D0">
              <w:rPr>
                <w:rFonts w:asciiTheme="minorHAnsi" w:eastAsia="ArialNarrow" w:hAnsiTheme="minorHAnsi" w:cstheme="minorHAnsi"/>
                <w:sz w:val="24"/>
                <w:szCs w:val="24"/>
              </w:rPr>
              <w:t xml:space="preserve">a) </w:t>
            </w:r>
            <w:r w:rsidRPr="00CE32D0">
              <w:rPr>
                <w:rStyle w:val="y2iqfc"/>
                <w:rFonts w:asciiTheme="minorHAnsi" w:hAnsiTheme="minorHAnsi" w:cstheme="minorHAnsi"/>
                <w:sz w:val="24"/>
                <w:szCs w:val="24"/>
              </w:rPr>
              <w:t>Protokół dokładności geometrycznej zgodnie z ISO 10791-1 i ISO 3070-3 u producenta i klienta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AD5727" w14:textId="4DC22E30" w:rsidR="00CE32D0" w:rsidRPr="00CE32D0" w:rsidRDefault="00DB0F54" w:rsidP="00BC7B58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>
              <w:rPr>
                <w:rFonts w:asciiTheme="minorHAnsi" w:eastAsia="Calibri" w:hAnsiTheme="minorHAnsi" w:cstheme="minorHAnsi"/>
                <w:sz w:val="24"/>
                <w:szCs w:val="24"/>
                <w:lang w:val="en-US"/>
              </w:rPr>
              <w:t>TAK</w:t>
            </w:r>
          </w:p>
        </w:tc>
      </w:tr>
      <w:tr w:rsidR="00CE32D0" w:rsidRPr="00CE32D0" w14:paraId="7D2360EE" w14:textId="77777777" w:rsidTr="00DB0F54">
        <w:trPr>
          <w:trHeight w:val="300"/>
        </w:trPr>
        <w:tc>
          <w:tcPr>
            <w:tcW w:w="9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7C724792" w14:textId="77777777" w:rsidR="00CE32D0" w:rsidRPr="00CE32D0" w:rsidRDefault="00CE32D0" w:rsidP="00DB0F54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B0F54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Akceptacja maszyny</w:t>
            </w:r>
          </w:p>
        </w:tc>
      </w:tr>
      <w:tr w:rsidR="00CE32D0" w:rsidRPr="00CE32D0" w14:paraId="305BBFE6" w14:textId="77777777" w:rsidTr="00DB0F54">
        <w:trPr>
          <w:trHeight w:val="300"/>
        </w:trPr>
        <w:tc>
          <w:tcPr>
            <w:tcW w:w="6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4A9274" w14:textId="36EE3A1C" w:rsidR="00CE32D0" w:rsidRPr="00CE32D0" w:rsidRDefault="00CE32D0" w:rsidP="00DB0F54">
            <w:pPr>
              <w:pStyle w:val="HTML-wstpniesformatowany"/>
              <w:rPr>
                <w:rFonts w:asciiTheme="minorHAnsi" w:hAnsiTheme="minorHAnsi" w:cstheme="minorHAnsi"/>
                <w:sz w:val="24"/>
                <w:szCs w:val="24"/>
              </w:rPr>
            </w:pPr>
            <w:r w:rsidRPr="00CE32D0">
              <w:rPr>
                <w:rFonts w:asciiTheme="minorHAnsi" w:hAnsiTheme="minorHAnsi" w:cstheme="minorHAnsi"/>
                <w:sz w:val="24"/>
                <w:szCs w:val="24"/>
              </w:rPr>
              <w:t xml:space="preserve">a) </w:t>
            </w:r>
            <w:r w:rsidRPr="00CE32D0">
              <w:rPr>
                <w:rStyle w:val="y2iqfc"/>
                <w:rFonts w:asciiTheme="minorHAnsi" w:hAnsiTheme="minorHAnsi" w:cstheme="minorHAnsi"/>
                <w:sz w:val="24"/>
                <w:szCs w:val="24"/>
              </w:rPr>
              <w:t>Testy akceptacji fabrycznej (FAT) i testy akceptacji na miejscu (SAT)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E1600E" w14:textId="24CFA517" w:rsidR="00CE32D0" w:rsidRPr="00CE32D0" w:rsidRDefault="00DB0F54" w:rsidP="00BC7B58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>
              <w:rPr>
                <w:rFonts w:asciiTheme="minorHAnsi" w:eastAsia="Calibri" w:hAnsiTheme="minorHAnsi" w:cstheme="minorHAnsi"/>
                <w:sz w:val="24"/>
                <w:szCs w:val="24"/>
                <w:lang w:val="en-US"/>
              </w:rPr>
              <w:t>TAK</w:t>
            </w:r>
          </w:p>
        </w:tc>
      </w:tr>
      <w:tr w:rsidR="00CE32D0" w:rsidRPr="00CE32D0" w14:paraId="36EB3207" w14:textId="77777777" w:rsidTr="00DB0F54">
        <w:trPr>
          <w:trHeight w:val="300"/>
        </w:trPr>
        <w:tc>
          <w:tcPr>
            <w:tcW w:w="9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654C71F5" w14:textId="77777777" w:rsidR="00CE32D0" w:rsidRPr="00CE32D0" w:rsidRDefault="00CE32D0" w:rsidP="00DB0F54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B0F54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Dodatkowe wymagania</w:t>
            </w:r>
          </w:p>
        </w:tc>
      </w:tr>
      <w:tr w:rsidR="00CE32D0" w:rsidRPr="00CE32D0" w14:paraId="1A51D0CC" w14:textId="77777777" w:rsidTr="00DB0F54">
        <w:trPr>
          <w:trHeight w:val="300"/>
        </w:trPr>
        <w:tc>
          <w:tcPr>
            <w:tcW w:w="6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EB05D0" w14:textId="0C207E64" w:rsidR="00CE32D0" w:rsidRPr="00CE32D0" w:rsidRDefault="00CE32D0" w:rsidP="00DB0F54">
            <w:pPr>
              <w:pStyle w:val="HTML-wstpniesformatowany"/>
              <w:rPr>
                <w:rFonts w:asciiTheme="minorHAnsi" w:hAnsiTheme="minorHAnsi" w:cstheme="minorHAnsi"/>
                <w:sz w:val="24"/>
                <w:szCs w:val="24"/>
              </w:rPr>
            </w:pPr>
            <w:r w:rsidRPr="00CE32D0">
              <w:rPr>
                <w:rStyle w:val="y2iqfc"/>
                <w:rFonts w:asciiTheme="minorHAnsi" w:hAnsiTheme="minorHAnsi" w:cstheme="minorHAnsi"/>
                <w:sz w:val="24"/>
                <w:szCs w:val="24"/>
              </w:rPr>
              <w:t>Montaż maszyny u klienta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B0383" w14:textId="27025CCA" w:rsidR="00CE32D0" w:rsidRPr="00CE32D0" w:rsidRDefault="00DB0F54" w:rsidP="00BC7B58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val="en-US" w:eastAsia="en-US"/>
              </w:rPr>
            </w:pPr>
            <w:r>
              <w:rPr>
                <w:rFonts w:asciiTheme="minorHAnsi" w:eastAsia="Calibri" w:hAnsiTheme="minorHAnsi" w:cstheme="minorHAnsi"/>
                <w:sz w:val="24"/>
                <w:szCs w:val="24"/>
                <w:lang w:val="en-US"/>
              </w:rPr>
              <w:t>TAK</w:t>
            </w:r>
          </w:p>
        </w:tc>
      </w:tr>
      <w:tr w:rsidR="00CE32D0" w:rsidRPr="00CE32D0" w14:paraId="0E0AC832" w14:textId="77777777" w:rsidTr="00DB0F54">
        <w:trPr>
          <w:trHeight w:val="300"/>
        </w:trPr>
        <w:tc>
          <w:tcPr>
            <w:tcW w:w="6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C3E791" w14:textId="0F86DCE5" w:rsidR="00CE32D0" w:rsidRPr="00CE32D0" w:rsidRDefault="00CE32D0" w:rsidP="00DB0F54">
            <w:pPr>
              <w:pStyle w:val="HTML-wstpniesformatowany"/>
              <w:rPr>
                <w:rFonts w:asciiTheme="minorHAnsi" w:hAnsiTheme="minorHAnsi" w:cstheme="minorHAnsi"/>
                <w:sz w:val="24"/>
                <w:szCs w:val="24"/>
              </w:rPr>
            </w:pPr>
            <w:r w:rsidRPr="00CE32D0">
              <w:rPr>
                <w:rStyle w:val="y2iqfc"/>
                <w:rFonts w:asciiTheme="minorHAnsi" w:hAnsiTheme="minorHAnsi" w:cstheme="minorHAnsi"/>
                <w:sz w:val="24"/>
                <w:szCs w:val="24"/>
              </w:rPr>
              <w:t>Transport na miejsce montażu, parytet DAP INCOTERMS 2020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78E21" w14:textId="62456535" w:rsidR="00CE32D0" w:rsidRPr="00CE32D0" w:rsidRDefault="00DB0F54" w:rsidP="00BC7B58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val="en-US" w:eastAsia="en-US"/>
              </w:rPr>
            </w:pPr>
            <w:r>
              <w:rPr>
                <w:rFonts w:asciiTheme="minorHAnsi" w:eastAsia="Calibri" w:hAnsiTheme="minorHAnsi" w:cstheme="minorHAnsi"/>
                <w:sz w:val="24"/>
                <w:szCs w:val="24"/>
                <w:lang w:val="en-US"/>
              </w:rPr>
              <w:t>TAK</w:t>
            </w:r>
          </w:p>
        </w:tc>
      </w:tr>
      <w:tr w:rsidR="00CE32D0" w:rsidRPr="00CE32D0" w14:paraId="039C1A42" w14:textId="77777777" w:rsidTr="00DB0F54">
        <w:trPr>
          <w:trHeight w:val="300"/>
        </w:trPr>
        <w:tc>
          <w:tcPr>
            <w:tcW w:w="6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AEF0B8" w14:textId="6AF290CC" w:rsidR="00CE32D0" w:rsidRPr="00CE32D0" w:rsidRDefault="00CE32D0" w:rsidP="00DB0F54">
            <w:pPr>
              <w:pStyle w:val="HTML-wstpniesformatowany"/>
              <w:rPr>
                <w:rFonts w:asciiTheme="minorHAnsi" w:hAnsiTheme="minorHAnsi" w:cstheme="minorHAnsi"/>
                <w:sz w:val="24"/>
                <w:szCs w:val="24"/>
              </w:rPr>
            </w:pPr>
            <w:r w:rsidRPr="00CE32D0">
              <w:rPr>
                <w:rStyle w:val="y2iqfc"/>
                <w:rFonts w:asciiTheme="minorHAnsi" w:hAnsiTheme="minorHAnsi" w:cstheme="minorHAnsi"/>
                <w:sz w:val="24"/>
                <w:szCs w:val="24"/>
              </w:rPr>
              <w:t>Układ maszyny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5926B" w14:textId="47ADAC4E" w:rsidR="00CE32D0" w:rsidRPr="00CE32D0" w:rsidRDefault="00DB0F54" w:rsidP="00BC7B58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val="en-US" w:eastAsia="en-US"/>
              </w:rPr>
            </w:pPr>
            <w:r>
              <w:rPr>
                <w:rFonts w:asciiTheme="minorHAnsi" w:eastAsia="Calibri" w:hAnsiTheme="minorHAnsi" w:cstheme="minorHAnsi"/>
                <w:sz w:val="24"/>
                <w:szCs w:val="24"/>
                <w:lang w:val="en-US"/>
              </w:rPr>
              <w:t>TAK</w:t>
            </w:r>
          </w:p>
        </w:tc>
      </w:tr>
      <w:tr w:rsidR="00CE32D0" w:rsidRPr="00CE32D0" w14:paraId="284DB02D" w14:textId="77777777" w:rsidTr="00DB0F54">
        <w:trPr>
          <w:trHeight w:val="300"/>
        </w:trPr>
        <w:tc>
          <w:tcPr>
            <w:tcW w:w="6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A8173E" w14:textId="06B0CF08" w:rsidR="00CE32D0" w:rsidRPr="00CE32D0" w:rsidRDefault="00CE32D0" w:rsidP="00DB0F54">
            <w:pPr>
              <w:pStyle w:val="HTML-wstpniesformatowany"/>
              <w:rPr>
                <w:rFonts w:asciiTheme="minorHAnsi" w:hAnsiTheme="minorHAnsi" w:cstheme="minorHAnsi"/>
                <w:sz w:val="24"/>
                <w:szCs w:val="24"/>
              </w:rPr>
            </w:pPr>
            <w:r w:rsidRPr="00CE32D0">
              <w:rPr>
                <w:rStyle w:val="y2iqfc"/>
                <w:rFonts w:asciiTheme="minorHAnsi" w:hAnsiTheme="minorHAnsi" w:cstheme="minorHAnsi"/>
                <w:sz w:val="24"/>
                <w:szCs w:val="24"/>
              </w:rPr>
              <w:t>Rysunek fundamentu maszyny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06104" w14:textId="6892D7E2" w:rsidR="00CE32D0" w:rsidRPr="00CE32D0" w:rsidRDefault="00DB0F54" w:rsidP="00BC7B58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val="en-US" w:eastAsia="en-US"/>
              </w:rPr>
            </w:pPr>
            <w:r>
              <w:rPr>
                <w:rFonts w:asciiTheme="minorHAnsi" w:eastAsia="Calibri" w:hAnsiTheme="minorHAnsi" w:cstheme="minorHAnsi"/>
                <w:sz w:val="24"/>
                <w:szCs w:val="24"/>
                <w:lang w:val="en-US"/>
              </w:rPr>
              <w:t>TAK</w:t>
            </w:r>
          </w:p>
        </w:tc>
      </w:tr>
      <w:tr w:rsidR="00CE32D0" w:rsidRPr="00CE32D0" w14:paraId="51E809C6" w14:textId="77777777" w:rsidTr="00DB0F54">
        <w:trPr>
          <w:trHeight w:val="300"/>
        </w:trPr>
        <w:tc>
          <w:tcPr>
            <w:tcW w:w="6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6C7E4C" w14:textId="1937E32E" w:rsidR="00CE32D0" w:rsidRPr="00CE32D0" w:rsidRDefault="00CE32D0" w:rsidP="00DB0F54">
            <w:pPr>
              <w:pStyle w:val="HTML-wstpniesformatowany"/>
              <w:rPr>
                <w:rFonts w:asciiTheme="minorHAnsi" w:hAnsiTheme="minorHAnsi" w:cstheme="minorHAnsi"/>
                <w:sz w:val="24"/>
                <w:szCs w:val="24"/>
              </w:rPr>
            </w:pPr>
            <w:r w:rsidRPr="00CE32D0">
              <w:rPr>
                <w:rStyle w:val="y2iqfc"/>
                <w:rFonts w:asciiTheme="minorHAnsi" w:hAnsiTheme="minorHAnsi" w:cstheme="minorHAnsi"/>
                <w:sz w:val="24"/>
                <w:szCs w:val="24"/>
              </w:rPr>
              <w:t>Dokumentacja w języku polskim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5FC2F" w14:textId="5A1699AA" w:rsidR="00CE32D0" w:rsidRPr="00CE32D0" w:rsidRDefault="00DB0F54" w:rsidP="00BC7B58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val="en-US" w:eastAsia="en-US"/>
              </w:rPr>
            </w:pPr>
            <w:r>
              <w:rPr>
                <w:rFonts w:asciiTheme="minorHAnsi" w:eastAsia="Calibri" w:hAnsiTheme="minorHAnsi" w:cstheme="minorHAnsi"/>
                <w:sz w:val="24"/>
                <w:szCs w:val="24"/>
                <w:lang w:val="en-US"/>
              </w:rPr>
              <w:t>TAK</w:t>
            </w:r>
          </w:p>
        </w:tc>
      </w:tr>
      <w:tr w:rsidR="00CE32D0" w:rsidRPr="00CE32D0" w14:paraId="47C8FF7E" w14:textId="77777777" w:rsidTr="00DB0F54">
        <w:trPr>
          <w:trHeight w:val="300"/>
        </w:trPr>
        <w:tc>
          <w:tcPr>
            <w:tcW w:w="6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CBC12D" w14:textId="62E023DD" w:rsidR="00CE32D0" w:rsidRPr="00CE32D0" w:rsidRDefault="00CE32D0" w:rsidP="00DB0F54">
            <w:pPr>
              <w:pStyle w:val="HTML-wstpniesformatowany"/>
              <w:rPr>
                <w:rFonts w:asciiTheme="minorHAnsi" w:hAnsiTheme="minorHAnsi" w:cstheme="minorHAnsi"/>
                <w:sz w:val="24"/>
                <w:szCs w:val="24"/>
              </w:rPr>
            </w:pPr>
            <w:r w:rsidRPr="00CE32D0">
              <w:rPr>
                <w:rStyle w:val="y2iqfc"/>
                <w:rFonts w:asciiTheme="minorHAnsi" w:hAnsiTheme="minorHAnsi" w:cstheme="minorHAnsi"/>
                <w:sz w:val="24"/>
                <w:szCs w:val="24"/>
              </w:rPr>
              <w:t>Szkolenie operatora(-ów) min 5 dni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EC9CB" w14:textId="3E8D13C8" w:rsidR="00CE32D0" w:rsidRPr="00CE32D0" w:rsidRDefault="00DB0F54" w:rsidP="00BC7B58">
            <w:pPr>
              <w:jc w:val="center"/>
              <w:rPr>
                <w:rFonts w:asciiTheme="minorHAnsi" w:eastAsia="Calibri" w:hAnsiTheme="minorHAnsi" w:cstheme="minorHAnsi"/>
                <w:sz w:val="24"/>
                <w:szCs w:val="24"/>
                <w:lang w:val="en-US"/>
              </w:rPr>
            </w:pPr>
            <w:r>
              <w:rPr>
                <w:rFonts w:asciiTheme="minorHAnsi" w:eastAsia="Calibri" w:hAnsiTheme="minorHAnsi" w:cstheme="minorHAnsi"/>
                <w:sz w:val="24"/>
                <w:szCs w:val="24"/>
                <w:lang w:val="en-US"/>
              </w:rPr>
              <w:t>TAK</w:t>
            </w:r>
          </w:p>
        </w:tc>
      </w:tr>
      <w:tr w:rsidR="00CE32D0" w:rsidRPr="00CE32D0" w14:paraId="06E4246A" w14:textId="77777777" w:rsidTr="00DB0F54">
        <w:trPr>
          <w:trHeight w:val="300"/>
        </w:trPr>
        <w:tc>
          <w:tcPr>
            <w:tcW w:w="6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FE6D4D" w14:textId="56B4CB3A" w:rsidR="00CE32D0" w:rsidRPr="00CE32D0" w:rsidRDefault="00CE32D0" w:rsidP="00DB0F54">
            <w:pPr>
              <w:pStyle w:val="HTML-wstpniesformatowany"/>
              <w:rPr>
                <w:rFonts w:asciiTheme="minorHAnsi" w:hAnsiTheme="minorHAnsi" w:cstheme="minorHAnsi"/>
                <w:sz w:val="24"/>
                <w:szCs w:val="24"/>
              </w:rPr>
            </w:pPr>
            <w:r w:rsidRPr="00CE32D0">
              <w:rPr>
                <w:rStyle w:val="y2iqfc"/>
                <w:rFonts w:asciiTheme="minorHAnsi" w:hAnsiTheme="minorHAnsi" w:cstheme="minorHAnsi"/>
                <w:sz w:val="24"/>
                <w:szCs w:val="24"/>
              </w:rPr>
              <w:t>Zdalna diagnostyka – konieczność serwisu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3E55C" w14:textId="46FDFF4A" w:rsidR="00CE32D0" w:rsidRPr="00CE32D0" w:rsidRDefault="00DB0F54" w:rsidP="00BC7B58">
            <w:pPr>
              <w:jc w:val="center"/>
              <w:rPr>
                <w:rFonts w:asciiTheme="minorHAnsi" w:eastAsia="Calibri" w:hAnsiTheme="minorHAnsi" w:cstheme="minorHAnsi"/>
                <w:sz w:val="24"/>
                <w:szCs w:val="24"/>
                <w:lang w:val="en-US"/>
              </w:rPr>
            </w:pPr>
            <w:r>
              <w:rPr>
                <w:rFonts w:asciiTheme="minorHAnsi" w:eastAsia="Calibri" w:hAnsiTheme="minorHAnsi" w:cstheme="minorHAnsi"/>
                <w:sz w:val="24"/>
                <w:szCs w:val="24"/>
                <w:lang w:val="en-US"/>
              </w:rPr>
              <w:t>TAK</w:t>
            </w:r>
          </w:p>
        </w:tc>
      </w:tr>
      <w:tr w:rsidR="00CE32D0" w:rsidRPr="00CE32D0" w14:paraId="34F41F0A" w14:textId="77777777" w:rsidTr="00DB0F54">
        <w:trPr>
          <w:trHeight w:val="300"/>
        </w:trPr>
        <w:tc>
          <w:tcPr>
            <w:tcW w:w="6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1A8152" w14:textId="46D02278" w:rsidR="00CE32D0" w:rsidRPr="00CE32D0" w:rsidRDefault="00CE32D0" w:rsidP="00DB0F54">
            <w:pPr>
              <w:pStyle w:val="HTML-wstpniesformatowany"/>
              <w:rPr>
                <w:rFonts w:asciiTheme="minorHAnsi" w:hAnsiTheme="minorHAnsi" w:cstheme="minorHAnsi"/>
                <w:sz w:val="24"/>
                <w:szCs w:val="24"/>
              </w:rPr>
            </w:pPr>
            <w:r w:rsidRPr="00CE32D0">
              <w:rPr>
                <w:rStyle w:val="y2iqfc"/>
                <w:rFonts w:asciiTheme="minorHAnsi" w:hAnsiTheme="minorHAnsi" w:cstheme="minorHAnsi"/>
                <w:sz w:val="24"/>
                <w:szCs w:val="24"/>
              </w:rPr>
              <w:t>Zestaw do kalibracji 3D dla osi obrotowej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FECED" w14:textId="520E505A" w:rsidR="00CE32D0" w:rsidRPr="00CE32D0" w:rsidRDefault="00DB0F54" w:rsidP="00BC7B58">
            <w:pPr>
              <w:jc w:val="center"/>
              <w:rPr>
                <w:rFonts w:asciiTheme="minorHAnsi" w:eastAsia="Calibri" w:hAnsiTheme="minorHAnsi" w:cstheme="minorHAnsi"/>
                <w:sz w:val="24"/>
                <w:szCs w:val="24"/>
                <w:lang w:val="en-US"/>
              </w:rPr>
            </w:pPr>
            <w:r>
              <w:rPr>
                <w:rFonts w:asciiTheme="minorHAnsi" w:eastAsia="Calibri" w:hAnsiTheme="minorHAnsi" w:cstheme="minorHAnsi"/>
                <w:sz w:val="24"/>
                <w:szCs w:val="24"/>
                <w:lang w:val="en-US"/>
              </w:rPr>
              <w:t>TAK</w:t>
            </w:r>
          </w:p>
        </w:tc>
      </w:tr>
      <w:tr w:rsidR="00CE32D0" w:rsidRPr="00CE32D0" w14:paraId="2B897F59" w14:textId="77777777" w:rsidTr="00DB0F54">
        <w:trPr>
          <w:trHeight w:val="300"/>
        </w:trPr>
        <w:tc>
          <w:tcPr>
            <w:tcW w:w="6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57A16C" w14:textId="4DFD940C" w:rsidR="00CE32D0" w:rsidRPr="00CE32D0" w:rsidRDefault="00CE32D0" w:rsidP="00DB0F54">
            <w:pPr>
              <w:pStyle w:val="HTML-wstpniesformatowany"/>
              <w:rPr>
                <w:rFonts w:asciiTheme="minorHAnsi" w:hAnsiTheme="minorHAnsi" w:cstheme="minorHAnsi"/>
                <w:sz w:val="24"/>
                <w:szCs w:val="24"/>
              </w:rPr>
            </w:pPr>
            <w:r w:rsidRPr="00CE32D0">
              <w:rPr>
                <w:rStyle w:val="y2iqfc"/>
                <w:rFonts w:asciiTheme="minorHAnsi" w:hAnsiTheme="minorHAnsi" w:cstheme="minorHAnsi"/>
                <w:sz w:val="24"/>
                <w:szCs w:val="24"/>
              </w:rPr>
              <w:t>Elementy kotwiące do montażu (bez betonu)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85719" w14:textId="0B02A49A" w:rsidR="00CE32D0" w:rsidRPr="00CE32D0" w:rsidRDefault="00DB0F54" w:rsidP="00BC7B58">
            <w:pPr>
              <w:jc w:val="center"/>
              <w:rPr>
                <w:rFonts w:asciiTheme="minorHAnsi" w:eastAsia="Calibri" w:hAnsiTheme="minorHAnsi" w:cstheme="minorHAnsi"/>
                <w:sz w:val="24"/>
                <w:szCs w:val="24"/>
                <w:lang w:val="en-US"/>
              </w:rPr>
            </w:pPr>
            <w:r>
              <w:rPr>
                <w:rFonts w:asciiTheme="minorHAnsi" w:eastAsia="Calibri" w:hAnsiTheme="minorHAnsi" w:cstheme="minorHAnsi"/>
                <w:sz w:val="24"/>
                <w:szCs w:val="24"/>
                <w:lang w:val="en-US"/>
              </w:rPr>
              <w:t>TAK</w:t>
            </w:r>
          </w:p>
        </w:tc>
      </w:tr>
      <w:tr w:rsidR="00CE32D0" w:rsidRPr="00CE32D0" w14:paraId="43529D94" w14:textId="77777777" w:rsidTr="00DB0F54">
        <w:trPr>
          <w:trHeight w:val="300"/>
        </w:trPr>
        <w:tc>
          <w:tcPr>
            <w:tcW w:w="6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E74E55" w14:textId="17DAAF1A" w:rsidR="00CE32D0" w:rsidRPr="00CE32D0" w:rsidRDefault="00CE32D0" w:rsidP="00DB0F54">
            <w:pPr>
              <w:pStyle w:val="HTML-wstpniesformatowany"/>
              <w:rPr>
                <w:rFonts w:asciiTheme="minorHAnsi" w:hAnsiTheme="minorHAnsi" w:cstheme="minorHAnsi"/>
                <w:sz w:val="24"/>
                <w:szCs w:val="24"/>
              </w:rPr>
            </w:pPr>
            <w:r w:rsidRPr="00CE32D0">
              <w:rPr>
                <w:rStyle w:val="y2iqfc"/>
                <w:rFonts w:asciiTheme="minorHAnsi" w:hAnsiTheme="minorHAnsi" w:cstheme="minorHAnsi"/>
                <w:sz w:val="24"/>
                <w:szCs w:val="24"/>
              </w:rPr>
              <w:t>Model 3D maszyny do programowania CAD/CAM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4FAFE" w14:textId="38A528BD" w:rsidR="00CE32D0" w:rsidRPr="00CE32D0" w:rsidRDefault="00DB0F54" w:rsidP="00BC7B58">
            <w:pPr>
              <w:jc w:val="center"/>
              <w:rPr>
                <w:rFonts w:asciiTheme="minorHAnsi" w:eastAsia="Calibri" w:hAnsiTheme="minorHAnsi" w:cstheme="minorHAnsi"/>
                <w:sz w:val="24"/>
                <w:szCs w:val="24"/>
                <w:lang w:val="en-US"/>
              </w:rPr>
            </w:pPr>
            <w:r>
              <w:rPr>
                <w:rFonts w:asciiTheme="minorHAnsi" w:eastAsia="Calibri" w:hAnsiTheme="minorHAnsi" w:cstheme="minorHAnsi"/>
                <w:sz w:val="24"/>
                <w:szCs w:val="24"/>
                <w:lang w:val="en-US"/>
              </w:rPr>
              <w:t>TAK</w:t>
            </w:r>
          </w:p>
        </w:tc>
      </w:tr>
      <w:tr w:rsidR="00CE32D0" w:rsidRPr="00CE32D0" w14:paraId="5429822F" w14:textId="77777777" w:rsidTr="00DB0F54">
        <w:trPr>
          <w:trHeight w:val="300"/>
        </w:trPr>
        <w:tc>
          <w:tcPr>
            <w:tcW w:w="6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7414E0" w14:textId="04CA40A6" w:rsidR="00CE32D0" w:rsidRPr="00CE32D0" w:rsidRDefault="00CE32D0" w:rsidP="00DB0F54">
            <w:pPr>
              <w:pStyle w:val="HTML-wstpniesformatowany"/>
              <w:rPr>
                <w:rFonts w:asciiTheme="minorHAnsi" w:hAnsiTheme="minorHAnsi" w:cstheme="minorHAnsi"/>
                <w:sz w:val="24"/>
                <w:szCs w:val="24"/>
              </w:rPr>
            </w:pPr>
            <w:r w:rsidRPr="00CE32D0">
              <w:rPr>
                <w:rStyle w:val="y2iqfc"/>
                <w:rFonts w:asciiTheme="minorHAnsi" w:hAnsiTheme="minorHAnsi" w:cstheme="minorHAnsi"/>
                <w:sz w:val="24"/>
                <w:szCs w:val="24"/>
              </w:rPr>
              <w:t>Ogrodzenie ochronne CE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1B49C" w14:textId="539DFD85" w:rsidR="00CE32D0" w:rsidRPr="00CE32D0" w:rsidRDefault="00DB0F54" w:rsidP="00BC7B58">
            <w:pPr>
              <w:jc w:val="center"/>
              <w:rPr>
                <w:rFonts w:asciiTheme="minorHAnsi" w:eastAsia="Calibri" w:hAnsiTheme="minorHAnsi" w:cstheme="minorHAnsi"/>
                <w:sz w:val="24"/>
                <w:szCs w:val="24"/>
                <w:lang w:val="en-US"/>
              </w:rPr>
            </w:pPr>
            <w:r>
              <w:rPr>
                <w:rFonts w:asciiTheme="minorHAnsi" w:eastAsia="Calibri" w:hAnsiTheme="minorHAnsi" w:cstheme="minorHAnsi"/>
                <w:sz w:val="24"/>
                <w:szCs w:val="24"/>
                <w:lang w:val="en-US"/>
              </w:rPr>
              <w:t>TAK</w:t>
            </w:r>
          </w:p>
        </w:tc>
      </w:tr>
      <w:tr w:rsidR="00CE32D0" w:rsidRPr="00CE32D0" w14:paraId="456982B9" w14:textId="77777777" w:rsidTr="00DB0F54">
        <w:trPr>
          <w:trHeight w:val="300"/>
        </w:trPr>
        <w:tc>
          <w:tcPr>
            <w:tcW w:w="6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2F724B" w14:textId="067E2B85" w:rsidR="00CE32D0" w:rsidRPr="00CE32D0" w:rsidRDefault="00CE32D0" w:rsidP="00DB0F54">
            <w:pPr>
              <w:pStyle w:val="HTML-wstpniesformatowany"/>
              <w:rPr>
                <w:rFonts w:asciiTheme="minorHAnsi" w:hAnsiTheme="minorHAnsi" w:cstheme="minorHAnsi"/>
                <w:sz w:val="24"/>
                <w:szCs w:val="24"/>
              </w:rPr>
            </w:pPr>
            <w:r w:rsidRPr="00CE32D0">
              <w:rPr>
                <w:rStyle w:val="y2iqfc"/>
                <w:rFonts w:asciiTheme="minorHAnsi" w:hAnsiTheme="minorHAnsi" w:cstheme="minorHAnsi"/>
                <w:sz w:val="24"/>
                <w:szCs w:val="24"/>
              </w:rPr>
              <w:t>Sondy – detal, typu radiowego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08DAC" w14:textId="61BF5A5B" w:rsidR="00CE32D0" w:rsidRPr="00CE32D0" w:rsidRDefault="00DB0F54" w:rsidP="00BC7B58">
            <w:pPr>
              <w:jc w:val="center"/>
              <w:rPr>
                <w:rFonts w:asciiTheme="minorHAnsi" w:eastAsia="Calibri" w:hAnsiTheme="minorHAnsi" w:cstheme="minorHAnsi"/>
                <w:sz w:val="24"/>
                <w:szCs w:val="24"/>
                <w:lang w:val="en-US"/>
              </w:rPr>
            </w:pPr>
            <w:r>
              <w:rPr>
                <w:rFonts w:asciiTheme="minorHAnsi" w:eastAsia="Calibri" w:hAnsiTheme="minorHAnsi" w:cstheme="minorHAnsi"/>
                <w:sz w:val="24"/>
                <w:szCs w:val="24"/>
                <w:lang w:val="en-US"/>
              </w:rPr>
              <w:t>TAK</w:t>
            </w:r>
          </w:p>
        </w:tc>
      </w:tr>
    </w:tbl>
    <w:p w14:paraId="39D8A75E" w14:textId="77777777" w:rsidR="0053622C" w:rsidRDefault="0053622C" w:rsidP="00DB0F54">
      <w:pPr>
        <w:spacing w:line="320" w:lineRule="atLeast"/>
        <w:rPr>
          <w:rStyle w:val="y2iqfc"/>
          <w:rFonts w:asciiTheme="minorHAnsi" w:hAnsiTheme="minorHAnsi" w:cstheme="minorHAnsi"/>
          <w:sz w:val="24"/>
          <w:szCs w:val="24"/>
        </w:rPr>
      </w:pPr>
    </w:p>
    <w:p w14:paraId="5DD299A6" w14:textId="77777777" w:rsidR="0053622C" w:rsidRPr="0053622C" w:rsidRDefault="0053622C" w:rsidP="00DB0F54">
      <w:pPr>
        <w:spacing w:line="320" w:lineRule="atLeast"/>
        <w:rPr>
          <w:rFonts w:asciiTheme="minorHAnsi" w:eastAsia="Calibri" w:hAnsiTheme="minorHAnsi" w:cstheme="minorHAnsi"/>
          <w:b/>
          <w:sz w:val="24"/>
          <w:szCs w:val="24"/>
        </w:rPr>
      </w:pPr>
    </w:p>
    <w:sectPr w:rsidR="0053622C" w:rsidRPr="0053622C" w:rsidSect="0032214F">
      <w:headerReference w:type="default" r:id="rId8"/>
      <w:footerReference w:type="default" r:id="rId9"/>
      <w:pgSz w:w="11906" w:h="16838"/>
      <w:pgMar w:top="1843" w:right="849" w:bottom="1418" w:left="1417" w:header="851" w:footer="6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C7ACE05" w14:textId="77777777" w:rsidR="003D0BFC" w:rsidRDefault="003D0BFC" w:rsidP="002B1B02">
      <w:r>
        <w:separator/>
      </w:r>
    </w:p>
  </w:endnote>
  <w:endnote w:type="continuationSeparator" w:id="0">
    <w:p w14:paraId="6E061DEA" w14:textId="77777777" w:rsidR="003D0BFC" w:rsidRDefault="003D0BFC" w:rsidP="002B1B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Narrow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F36EB1" w14:textId="16330FE6" w:rsidR="000865F7" w:rsidRPr="000865F7" w:rsidRDefault="000865F7" w:rsidP="00026365">
    <w:pPr>
      <w:pStyle w:val="Stopka"/>
      <w:jc w:val="right"/>
      <w:rPr>
        <w:rFonts w:ascii="Verdana" w:hAnsi="Verdana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CF49F6C" w14:textId="77777777" w:rsidR="003D0BFC" w:rsidRDefault="003D0BFC" w:rsidP="002B1B02">
      <w:r>
        <w:separator/>
      </w:r>
    </w:p>
  </w:footnote>
  <w:footnote w:type="continuationSeparator" w:id="0">
    <w:p w14:paraId="212B18BE" w14:textId="77777777" w:rsidR="003D0BFC" w:rsidRDefault="003D0BFC" w:rsidP="002B1B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D81BC2" w14:textId="4972EBA6" w:rsidR="00F368A7" w:rsidRDefault="00F368A7">
    <w:pPr>
      <w:pStyle w:val="Nagwek"/>
    </w:pPr>
    <w:r>
      <w:rPr>
        <w:noProof/>
      </w:rPr>
      <w:drawing>
        <wp:inline distT="0" distB="0" distL="0" distR="0" wp14:anchorId="5C73DF20" wp14:editId="041C36E7">
          <wp:extent cx="5761355" cy="597535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5975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6E5C288C" w14:textId="77777777" w:rsidR="00F368A7" w:rsidRDefault="00F368A7">
    <w:pPr>
      <w:pStyle w:val="Nagwek"/>
    </w:pPr>
  </w:p>
  <w:p w14:paraId="0A2AE786" w14:textId="77777777" w:rsidR="00F368A7" w:rsidRDefault="00F368A7">
    <w:pPr>
      <w:pStyle w:val="Nagwek"/>
    </w:pPr>
  </w:p>
  <w:p w14:paraId="577259D8" w14:textId="77777777" w:rsidR="00F368A7" w:rsidRDefault="00F368A7">
    <w:pPr>
      <w:pStyle w:val="Nagwek"/>
    </w:pPr>
  </w:p>
  <w:p w14:paraId="2FCB1969" w14:textId="77777777" w:rsidR="00F368A7" w:rsidRDefault="00F368A7">
    <w:pPr>
      <w:pStyle w:val="Nagwek"/>
    </w:pPr>
  </w:p>
  <w:p w14:paraId="7413DD8E" w14:textId="58EDA476" w:rsidR="00F368A7" w:rsidRDefault="00F368A7">
    <w:pPr>
      <w:pStyle w:val="Nagwek"/>
    </w:pPr>
    <w:r>
      <w:t>Załącznik „Opis przedmiotu zamówienia”</w:t>
    </w:r>
  </w:p>
  <w:p w14:paraId="0F49830D" w14:textId="35B1764B" w:rsidR="00F368A7" w:rsidRDefault="00F368A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A4946F8"/>
    <w:multiLevelType w:val="hybridMultilevel"/>
    <w:tmpl w:val="3B0A4648"/>
    <w:lvl w:ilvl="0" w:tplc="2C3088E4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6509748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338A"/>
    <w:rsid w:val="00002834"/>
    <w:rsid w:val="000031DA"/>
    <w:rsid w:val="000175A7"/>
    <w:rsid w:val="00026365"/>
    <w:rsid w:val="00031BFA"/>
    <w:rsid w:val="00033B60"/>
    <w:rsid w:val="000422D0"/>
    <w:rsid w:val="000451AE"/>
    <w:rsid w:val="000464B7"/>
    <w:rsid w:val="0005052F"/>
    <w:rsid w:val="00050B6C"/>
    <w:rsid w:val="00052ECA"/>
    <w:rsid w:val="0006039C"/>
    <w:rsid w:val="000706DC"/>
    <w:rsid w:val="000718E3"/>
    <w:rsid w:val="00072532"/>
    <w:rsid w:val="00073AD9"/>
    <w:rsid w:val="00080832"/>
    <w:rsid w:val="0008092A"/>
    <w:rsid w:val="000865F7"/>
    <w:rsid w:val="00086F3B"/>
    <w:rsid w:val="00092958"/>
    <w:rsid w:val="00093A54"/>
    <w:rsid w:val="00096B77"/>
    <w:rsid w:val="000A1CFE"/>
    <w:rsid w:val="000A6FBB"/>
    <w:rsid w:val="000B49E0"/>
    <w:rsid w:val="000B64C6"/>
    <w:rsid w:val="000B6AA6"/>
    <w:rsid w:val="000C64E6"/>
    <w:rsid w:val="000D21B5"/>
    <w:rsid w:val="000D4D34"/>
    <w:rsid w:val="000E6670"/>
    <w:rsid w:val="000F3BEB"/>
    <w:rsid w:val="000F51BB"/>
    <w:rsid w:val="000F5A64"/>
    <w:rsid w:val="00100CB3"/>
    <w:rsid w:val="00116202"/>
    <w:rsid w:val="00117B0B"/>
    <w:rsid w:val="0013398B"/>
    <w:rsid w:val="0014172F"/>
    <w:rsid w:val="00142394"/>
    <w:rsid w:val="001506A3"/>
    <w:rsid w:val="001517DD"/>
    <w:rsid w:val="00156918"/>
    <w:rsid w:val="00156E5C"/>
    <w:rsid w:val="00157630"/>
    <w:rsid w:val="00164987"/>
    <w:rsid w:val="00173518"/>
    <w:rsid w:val="00184F64"/>
    <w:rsid w:val="001864D7"/>
    <w:rsid w:val="00191675"/>
    <w:rsid w:val="00192D5C"/>
    <w:rsid w:val="00194590"/>
    <w:rsid w:val="00196988"/>
    <w:rsid w:val="001A3AA0"/>
    <w:rsid w:val="001B2737"/>
    <w:rsid w:val="001B3609"/>
    <w:rsid w:val="001B6949"/>
    <w:rsid w:val="001B6FD0"/>
    <w:rsid w:val="001C291D"/>
    <w:rsid w:val="001C4220"/>
    <w:rsid w:val="001D2EB0"/>
    <w:rsid w:val="001D5A0B"/>
    <w:rsid w:val="001D5E19"/>
    <w:rsid w:val="001D6A58"/>
    <w:rsid w:val="001E0EFC"/>
    <w:rsid w:val="001E7115"/>
    <w:rsid w:val="001E71AE"/>
    <w:rsid w:val="00203400"/>
    <w:rsid w:val="00203AD3"/>
    <w:rsid w:val="002053C1"/>
    <w:rsid w:val="00231243"/>
    <w:rsid w:val="00234972"/>
    <w:rsid w:val="00235E1A"/>
    <w:rsid w:val="00236EBC"/>
    <w:rsid w:val="00242A4A"/>
    <w:rsid w:val="002435D3"/>
    <w:rsid w:val="0024487F"/>
    <w:rsid w:val="00250827"/>
    <w:rsid w:val="002623BC"/>
    <w:rsid w:val="00264A13"/>
    <w:rsid w:val="002705C6"/>
    <w:rsid w:val="00296A41"/>
    <w:rsid w:val="002A00FD"/>
    <w:rsid w:val="002A338A"/>
    <w:rsid w:val="002A5C4A"/>
    <w:rsid w:val="002B1B02"/>
    <w:rsid w:val="002B7B3B"/>
    <w:rsid w:val="002C2AC3"/>
    <w:rsid w:val="002D4579"/>
    <w:rsid w:val="002D702D"/>
    <w:rsid w:val="002E31DC"/>
    <w:rsid w:val="002E64FE"/>
    <w:rsid w:val="0030647E"/>
    <w:rsid w:val="00312077"/>
    <w:rsid w:val="003122C4"/>
    <w:rsid w:val="00316704"/>
    <w:rsid w:val="00316F1A"/>
    <w:rsid w:val="0032214F"/>
    <w:rsid w:val="003233C7"/>
    <w:rsid w:val="00324DF4"/>
    <w:rsid w:val="00331021"/>
    <w:rsid w:val="003335B3"/>
    <w:rsid w:val="003535D2"/>
    <w:rsid w:val="003537A9"/>
    <w:rsid w:val="00357478"/>
    <w:rsid w:val="00357C93"/>
    <w:rsid w:val="003605CE"/>
    <w:rsid w:val="00361DDB"/>
    <w:rsid w:val="00362D19"/>
    <w:rsid w:val="003674EA"/>
    <w:rsid w:val="003711A3"/>
    <w:rsid w:val="00372EFE"/>
    <w:rsid w:val="00380E86"/>
    <w:rsid w:val="00385FC8"/>
    <w:rsid w:val="00386826"/>
    <w:rsid w:val="00390636"/>
    <w:rsid w:val="003B3AA9"/>
    <w:rsid w:val="003B5EBC"/>
    <w:rsid w:val="003C316C"/>
    <w:rsid w:val="003C6D00"/>
    <w:rsid w:val="003D0BFC"/>
    <w:rsid w:val="003E756F"/>
    <w:rsid w:val="0040153E"/>
    <w:rsid w:val="00404414"/>
    <w:rsid w:val="00404FF6"/>
    <w:rsid w:val="00406CBB"/>
    <w:rsid w:val="004134F5"/>
    <w:rsid w:val="00413BB7"/>
    <w:rsid w:val="0041448E"/>
    <w:rsid w:val="00417175"/>
    <w:rsid w:val="004207F0"/>
    <w:rsid w:val="004233BB"/>
    <w:rsid w:val="004300EC"/>
    <w:rsid w:val="004354A5"/>
    <w:rsid w:val="004405B1"/>
    <w:rsid w:val="00444B2E"/>
    <w:rsid w:val="004509B3"/>
    <w:rsid w:val="00453856"/>
    <w:rsid w:val="004575AB"/>
    <w:rsid w:val="004713BE"/>
    <w:rsid w:val="004768F0"/>
    <w:rsid w:val="004957F0"/>
    <w:rsid w:val="00497A63"/>
    <w:rsid w:val="004A37C0"/>
    <w:rsid w:val="004B48D7"/>
    <w:rsid w:val="004B50E9"/>
    <w:rsid w:val="004B6EFB"/>
    <w:rsid w:val="004C2283"/>
    <w:rsid w:val="004C2990"/>
    <w:rsid w:val="004C6DBE"/>
    <w:rsid w:val="004E6B4A"/>
    <w:rsid w:val="004F4473"/>
    <w:rsid w:val="004F71B2"/>
    <w:rsid w:val="00503E9D"/>
    <w:rsid w:val="00510352"/>
    <w:rsid w:val="005103F9"/>
    <w:rsid w:val="005203A4"/>
    <w:rsid w:val="00521667"/>
    <w:rsid w:val="00521735"/>
    <w:rsid w:val="005301A5"/>
    <w:rsid w:val="005340E4"/>
    <w:rsid w:val="0053622C"/>
    <w:rsid w:val="00537CC4"/>
    <w:rsid w:val="00567A12"/>
    <w:rsid w:val="005733FA"/>
    <w:rsid w:val="00581DB7"/>
    <w:rsid w:val="00596040"/>
    <w:rsid w:val="005961CF"/>
    <w:rsid w:val="005A23FB"/>
    <w:rsid w:val="005A2EEC"/>
    <w:rsid w:val="005B0316"/>
    <w:rsid w:val="005C33A8"/>
    <w:rsid w:val="005D502A"/>
    <w:rsid w:val="005D61B8"/>
    <w:rsid w:val="005D71AD"/>
    <w:rsid w:val="005E6F88"/>
    <w:rsid w:val="005F0D33"/>
    <w:rsid w:val="005F378B"/>
    <w:rsid w:val="00602CD0"/>
    <w:rsid w:val="00606D4D"/>
    <w:rsid w:val="006111D6"/>
    <w:rsid w:val="00623517"/>
    <w:rsid w:val="006252AE"/>
    <w:rsid w:val="00630859"/>
    <w:rsid w:val="006439D6"/>
    <w:rsid w:val="0064640E"/>
    <w:rsid w:val="0066388A"/>
    <w:rsid w:val="00684672"/>
    <w:rsid w:val="00684BFA"/>
    <w:rsid w:val="00696803"/>
    <w:rsid w:val="006A08D4"/>
    <w:rsid w:val="006A0F67"/>
    <w:rsid w:val="006A5F72"/>
    <w:rsid w:val="006A7247"/>
    <w:rsid w:val="006B1FE4"/>
    <w:rsid w:val="006C4690"/>
    <w:rsid w:val="006C4C17"/>
    <w:rsid w:val="006C6500"/>
    <w:rsid w:val="006D2737"/>
    <w:rsid w:val="006D289B"/>
    <w:rsid w:val="006D408F"/>
    <w:rsid w:val="006D57B7"/>
    <w:rsid w:val="006D6A3D"/>
    <w:rsid w:val="006D6AED"/>
    <w:rsid w:val="006D7F9F"/>
    <w:rsid w:val="006E352B"/>
    <w:rsid w:val="00701393"/>
    <w:rsid w:val="00704DCB"/>
    <w:rsid w:val="00707B5B"/>
    <w:rsid w:val="0071141C"/>
    <w:rsid w:val="00714FF7"/>
    <w:rsid w:val="00716EED"/>
    <w:rsid w:val="00725950"/>
    <w:rsid w:val="00726912"/>
    <w:rsid w:val="00731C56"/>
    <w:rsid w:val="007467C7"/>
    <w:rsid w:val="00755DF9"/>
    <w:rsid w:val="007613AE"/>
    <w:rsid w:val="007674E9"/>
    <w:rsid w:val="00770EEE"/>
    <w:rsid w:val="007749F5"/>
    <w:rsid w:val="00780A90"/>
    <w:rsid w:val="007B18E2"/>
    <w:rsid w:val="007B30F8"/>
    <w:rsid w:val="007B79F5"/>
    <w:rsid w:val="007C0B2C"/>
    <w:rsid w:val="007C249B"/>
    <w:rsid w:val="007C2BD5"/>
    <w:rsid w:val="007C7DFD"/>
    <w:rsid w:val="007D0548"/>
    <w:rsid w:val="007D0EE1"/>
    <w:rsid w:val="007D177E"/>
    <w:rsid w:val="007E172A"/>
    <w:rsid w:val="007E6DE7"/>
    <w:rsid w:val="007F5AE2"/>
    <w:rsid w:val="007F7594"/>
    <w:rsid w:val="008134A3"/>
    <w:rsid w:val="0081763B"/>
    <w:rsid w:val="008319F2"/>
    <w:rsid w:val="00832968"/>
    <w:rsid w:val="00833C76"/>
    <w:rsid w:val="00840643"/>
    <w:rsid w:val="00855F2A"/>
    <w:rsid w:val="00861718"/>
    <w:rsid w:val="0086235D"/>
    <w:rsid w:val="0086430E"/>
    <w:rsid w:val="00865580"/>
    <w:rsid w:val="008724B9"/>
    <w:rsid w:val="00874EEE"/>
    <w:rsid w:val="00876E39"/>
    <w:rsid w:val="0088192F"/>
    <w:rsid w:val="00891491"/>
    <w:rsid w:val="008922FF"/>
    <w:rsid w:val="00893734"/>
    <w:rsid w:val="008B6F3B"/>
    <w:rsid w:val="008C199E"/>
    <w:rsid w:val="008C4935"/>
    <w:rsid w:val="008C502E"/>
    <w:rsid w:val="008C64A2"/>
    <w:rsid w:val="008C6D89"/>
    <w:rsid w:val="008D2360"/>
    <w:rsid w:val="008E0F70"/>
    <w:rsid w:val="008F65AD"/>
    <w:rsid w:val="008F6F1B"/>
    <w:rsid w:val="00903C39"/>
    <w:rsid w:val="0090404E"/>
    <w:rsid w:val="00904277"/>
    <w:rsid w:val="00906BE5"/>
    <w:rsid w:val="00912F10"/>
    <w:rsid w:val="0092072C"/>
    <w:rsid w:val="009232F6"/>
    <w:rsid w:val="00931157"/>
    <w:rsid w:val="00931752"/>
    <w:rsid w:val="009321A7"/>
    <w:rsid w:val="00932AE6"/>
    <w:rsid w:val="0093713B"/>
    <w:rsid w:val="0094051E"/>
    <w:rsid w:val="00945CFC"/>
    <w:rsid w:val="009468E2"/>
    <w:rsid w:val="0095499C"/>
    <w:rsid w:val="00956914"/>
    <w:rsid w:val="0095726D"/>
    <w:rsid w:val="00963D7B"/>
    <w:rsid w:val="0096462B"/>
    <w:rsid w:val="0096724E"/>
    <w:rsid w:val="0099204A"/>
    <w:rsid w:val="009B292F"/>
    <w:rsid w:val="009B7645"/>
    <w:rsid w:val="009C10F8"/>
    <w:rsid w:val="009C2F46"/>
    <w:rsid w:val="009C3EB8"/>
    <w:rsid w:val="009C4FD0"/>
    <w:rsid w:val="009C7228"/>
    <w:rsid w:val="009E48FB"/>
    <w:rsid w:val="009E5702"/>
    <w:rsid w:val="00A20047"/>
    <w:rsid w:val="00A2441C"/>
    <w:rsid w:val="00A2466B"/>
    <w:rsid w:val="00A27983"/>
    <w:rsid w:val="00A27E82"/>
    <w:rsid w:val="00A3365D"/>
    <w:rsid w:val="00A42215"/>
    <w:rsid w:val="00A42990"/>
    <w:rsid w:val="00A43BF1"/>
    <w:rsid w:val="00A4660D"/>
    <w:rsid w:val="00A47386"/>
    <w:rsid w:val="00A53D9B"/>
    <w:rsid w:val="00A63319"/>
    <w:rsid w:val="00A66AE5"/>
    <w:rsid w:val="00A75507"/>
    <w:rsid w:val="00A85B09"/>
    <w:rsid w:val="00A94060"/>
    <w:rsid w:val="00A94B8E"/>
    <w:rsid w:val="00AA1ABD"/>
    <w:rsid w:val="00AA1B5E"/>
    <w:rsid w:val="00AA4542"/>
    <w:rsid w:val="00AB5688"/>
    <w:rsid w:val="00AC3987"/>
    <w:rsid w:val="00AC5EB4"/>
    <w:rsid w:val="00AC66CE"/>
    <w:rsid w:val="00AE1211"/>
    <w:rsid w:val="00AE20FB"/>
    <w:rsid w:val="00AE3852"/>
    <w:rsid w:val="00AE46D1"/>
    <w:rsid w:val="00AE476F"/>
    <w:rsid w:val="00AF22EF"/>
    <w:rsid w:val="00B11C40"/>
    <w:rsid w:val="00B13E0E"/>
    <w:rsid w:val="00B16289"/>
    <w:rsid w:val="00B21E29"/>
    <w:rsid w:val="00B23C01"/>
    <w:rsid w:val="00B318D3"/>
    <w:rsid w:val="00B6080D"/>
    <w:rsid w:val="00B61D5B"/>
    <w:rsid w:val="00B624F1"/>
    <w:rsid w:val="00B6273C"/>
    <w:rsid w:val="00B62E8A"/>
    <w:rsid w:val="00B70DFD"/>
    <w:rsid w:val="00B71E4B"/>
    <w:rsid w:val="00B7553D"/>
    <w:rsid w:val="00B86DC1"/>
    <w:rsid w:val="00B93208"/>
    <w:rsid w:val="00BA2F2B"/>
    <w:rsid w:val="00BA5422"/>
    <w:rsid w:val="00BA6C74"/>
    <w:rsid w:val="00BB17AA"/>
    <w:rsid w:val="00BB1CF9"/>
    <w:rsid w:val="00BB2FA6"/>
    <w:rsid w:val="00BC0D4C"/>
    <w:rsid w:val="00BC7B58"/>
    <w:rsid w:val="00BD1A00"/>
    <w:rsid w:val="00BE2C6D"/>
    <w:rsid w:val="00BE41FE"/>
    <w:rsid w:val="00C01CAB"/>
    <w:rsid w:val="00C0475B"/>
    <w:rsid w:val="00C11E02"/>
    <w:rsid w:val="00C122CE"/>
    <w:rsid w:val="00C124E1"/>
    <w:rsid w:val="00C27262"/>
    <w:rsid w:val="00C27E30"/>
    <w:rsid w:val="00C406C2"/>
    <w:rsid w:val="00C41078"/>
    <w:rsid w:val="00C41366"/>
    <w:rsid w:val="00C43000"/>
    <w:rsid w:val="00C46323"/>
    <w:rsid w:val="00C53D52"/>
    <w:rsid w:val="00C55DAC"/>
    <w:rsid w:val="00C61F90"/>
    <w:rsid w:val="00C622BF"/>
    <w:rsid w:val="00C65338"/>
    <w:rsid w:val="00C777B3"/>
    <w:rsid w:val="00C82DFE"/>
    <w:rsid w:val="00C86A16"/>
    <w:rsid w:val="00C90A2B"/>
    <w:rsid w:val="00C95AEF"/>
    <w:rsid w:val="00C95D45"/>
    <w:rsid w:val="00CA1C4E"/>
    <w:rsid w:val="00CB1E73"/>
    <w:rsid w:val="00CB2B6F"/>
    <w:rsid w:val="00CB6669"/>
    <w:rsid w:val="00CB76A3"/>
    <w:rsid w:val="00CC7C72"/>
    <w:rsid w:val="00CD36FB"/>
    <w:rsid w:val="00CD6693"/>
    <w:rsid w:val="00CD6BF7"/>
    <w:rsid w:val="00CE32D0"/>
    <w:rsid w:val="00CE4405"/>
    <w:rsid w:val="00CE4BB2"/>
    <w:rsid w:val="00D11F9B"/>
    <w:rsid w:val="00D424C7"/>
    <w:rsid w:val="00D458AD"/>
    <w:rsid w:val="00D57830"/>
    <w:rsid w:val="00D6313C"/>
    <w:rsid w:val="00D67311"/>
    <w:rsid w:val="00D87D45"/>
    <w:rsid w:val="00D9584A"/>
    <w:rsid w:val="00DA22BB"/>
    <w:rsid w:val="00DB0F54"/>
    <w:rsid w:val="00DB442D"/>
    <w:rsid w:val="00DC0B09"/>
    <w:rsid w:val="00DC326D"/>
    <w:rsid w:val="00DC5823"/>
    <w:rsid w:val="00DC62CA"/>
    <w:rsid w:val="00DD6236"/>
    <w:rsid w:val="00DE1FD8"/>
    <w:rsid w:val="00DE67D9"/>
    <w:rsid w:val="00DF530E"/>
    <w:rsid w:val="00DF7E34"/>
    <w:rsid w:val="00E0031A"/>
    <w:rsid w:val="00E01598"/>
    <w:rsid w:val="00E0768F"/>
    <w:rsid w:val="00E171C7"/>
    <w:rsid w:val="00E236F1"/>
    <w:rsid w:val="00E3348E"/>
    <w:rsid w:val="00E44FC9"/>
    <w:rsid w:val="00E46E09"/>
    <w:rsid w:val="00E518A7"/>
    <w:rsid w:val="00E56955"/>
    <w:rsid w:val="00E60747"/>
    <w:rsid w:val="00E65D30"/>
    <w:rsid w:val="00E66395"/>
    <w:rsid w:val="00E750DD"/>
    <w:rsid w:val="00E7606B"/>
    <w:rsid w:val="00E8293B"/>
    <w:rsid w:val="00E907DF"/>
    <w:rsid w:val="00E91918"/>
    <w:rsid w:val="00E9241E"/>
    <w:rsid w:val="00ED2EE3"/>
    <w:rsid w:val="00ED47B9"/>
    <w:rsid w:val="00EF0C41"/>
    <w:rsid w:val="00EF0C6F"/>
    <w:rsid w:val="00EF13D4"/>
    <w:rsid w:val="00F03852"/>
    <w:rsid w:val="00F04D38"/>
    <w:rsid w:val="00F33652"/>
    <w:rsid w:val="00F35747"/>
    <w:rsid w:val="00F368A7"/>
    <w:rsid w:val="00F43D79"/>
    <w:rsid w:val="00F456FB"/>
    <w:rsid w:val="00F46814"/>
    <w:rsid w:val="00F51B8D"/>
    <w:rsid w:val="00F53744"/>
    <w:rsid w:val="00F572C4"/>
    <w:rsid w:val="00F65A55"/>
    <w:rsid w:val="00F66F1F"/>
    <w:rsid w:val="00F67A45"/>
    <w:rsid w:val="00F770CA"/>
    <w:rsid w:val="00F86FFA"/>
    <w:rsid w:val="00F90D09"/>
    <w:rsid w:val="00F90D39"/>
    <w:rsid w:val="00F93800"/>
    <w:rsid w:val="00F93AE4"/>
    <w:rsid w:val="00FA5B7C"/>
    <w:rsid w:val="00FA7DBE"/>
    <w:rsid w:val="00FA7F7D"/>
    <w:rsid w:val="00FB0CCF"/>
    <w:rsid w:val="00FC461A"/>
    <w:rsid w:val="00FC5279"/>
    <w:rsid w:val="00FE02BB"/>
    <w:rsid w:val="00FF3CE1"/>
    <w:rsid w:val="00FF7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79FC088"/>
  <w15:docId w15:val="{DD52609B-C37C-433E-B821-31AD667230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2A338A"/>
  </w:style>
  <w:style w:type="paragraph" w:styleId="Nagwek1">
    <w:name w:val="heading 1"/>
    <w:basedOn w:val="Normalny"/>
    <w:link w:val="Nagwek1Znak"/>
    <w:uiPriority w:val="9"/>
    <w:qFormat/>
    <w:rsid w:val="00173518"/>
    <w:pPr>
      <w:spacing w:after="100" w:afterAutospacing="1"/>
      <w:outlineLvl w:val="0"/>
    </w:pPr>
    <w:rPr>
      <w:caps/>
      <w:color w:val="8C8C8C"/>
      <w:kern w:val="36"/>
      <w:sz w:val="48"/>
      <w:szCs w:val="48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CD36FB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2A338A"/>
    <w:pPr>
      <w:jc w:val="both"/>
    </w:pPr>
    <w:rPr>
      <w:rFonts w:ascii="Arial" w:hAnsi="Arial"/>
      <w:sz w:val="22"/>
    </w:rPr>
  </w:style>
  <w:style w:type="paragraph" w:customStyle="1" w:styleId="Default">
    <w:name w:val="Default"/>
    <w:rsid w:val="002A338A"/>
    <w:pPr>
      <w:autoSpaceDE w:val="0"/>
      <w:autoSpaceDN w:val="0"/>
      <w:adjustRightInd w:val="0"/>
    </w:pPr>
    <w:rPr>
      <w:rFonts w:ascii="Cambria" w:hAnsi="Cambria" w:cs="Cambria"/>
      <w:color w:val="000000"/>
      <w:sz w:val="24"/>
      <w:szCs w:val="24"/>
    </w:rPr>
  </w:style>
  <w:style w:type="paragraph" w:customStyle="1" w:styleId="Tekstpodstawowy21">
    <w:name w:val="Tekst podstawowy 21"/>
    <w:basedOn w:val="Normalny"/>
    <w:rsid w:val="0086430E"/>
    <w:pPr>
      <w:jc w:val="both"/>
    </w:pPr>
    <w:rPr>
      <w:rFonts w:ascii="Arial" w:hAnsi="Arial"/>
      <w:b/>
      <w:sz w:val="22"/>
      <w:u w:val="single"/>
    </w:rPr>
  </w:style>
  <w:style w:type="paragraph" w:styleId="Tekstpodstawowy2">
    <w:name w:val="Body Text 2"/>
    <w:basedOn w:val="Normalny"/>
    <w:rsid w:val="00874EEE"/>
    <w:pPr>
      <w:spacing w:after="120" w:line="480" w:lineRule="auto"/>
    </w:pPr>
  </w:style>
  <w:style w:type="paragraph" w:customStyle="1" w:styleId="Domy">
    <w:name w:val="Domy"/>
    <w:rsid w:val="002D4579"/>
    <w:pPr>
      <w:widowControl w:val="0"/>
    </w:pPr>
    <w:rPr>
      <w:sz w:val="24"/>
    </w:rPr>
  </w:style>
  <w:style w:type="character" w:styleId="Hipercze">
    <w:name w:val="Hyperlink"/>
    <w:rsid w:val="00380E86"/>
    <w:rPr>
      <w:color w:val="0000FF"/>
      <w:u w:val="single"/>
    </w:rPr>
  </w:style>
  <w:style w:type="paragraph" w:styleId="Akapitzlist">
    <w:name w:val="List Paragraph"/>
    <w:aliases w:val="Numerowanie,List Paragraph,Akapit z listą BS"/>
    <w:basedOn w:val="Normalny"/>
    <w:link w:val="AkapitzlistZnak"/>
    <w:uiPriority w:val="34"/>
    <w:qFormat/>
    <w:rsid w:val="0038682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kstprzypisukocowego">
    <w:name w:val="endnote text"/>
    <w:basedOn w:val="Normalny"/>
    <w:link w:val="TekstprzypisukocowegoZnak"/>
    <w:rsid w:val="002B1B02"/>
  </w:style>
  <w:style w:type="character" w:customStyle="1" w:styleId="TekstprzypisukocowegoZnak">
    <w:name w:val="Tekst przypisu końcowego Znak"/>
    <w:basedOn w:val="Domylnaczcionkaakapitu"/>
    <w:link w:val="Tekstprzypisukocowego"/>
    <w:rsid w:val="002B1B02"/>
  </w:style>
  <w:style w:type="character" w:styleId="Odwoanieprzypisukocowego">
    <w:name w:val="endnote reference"/>
    <w:rsid w:val="002B1B02"/>
    <w:rPr>
      <w:vertAlign w:val="superscript"/>
    </w:rPr>
  </w:style>
  <w:style w:type="paragraph" w:styleId="Podtytu">
    <w:name w:val="Subtitle"/>
    <w:basedOn w:val="Normalny"/>
    <w:link w:val="PodtytuZnak"/>
    <w:qFormat/>
    <w:rsid w:val="000031DA"/>
    <w:pPr>
      <w:overflowPunct w:val="0"/>
      <w:autoSpaceDE w:val="0"/>
      <w:autoSpaceDN w:val="0"/>
      <w:adjustRightInd w:val="0"/>
      <w:jc w:val="center"/>
      <w:textAlignment w:val="baseline"/>
    </w:pPr>
    <w:rPr>
      <w:b/>
      <w:sz w:val="28"/>
      <w:u w:val="single"/>
    </w:rPr>
  </w:style>
  <w:style w:type="character" w:customStyle="1" w:styleId="PodtytuZnak">
    <w:name w:val="Podtytuł Znak"/>
    <w:link w:val="Podtytu"/>
    <w:rsid w:val="000031DA"/>
    <w:rPr>
      <w:b/>
      <w:sz w:val="28"/>
      <w:u w:val="single"/>
    </w:rPr>
  </w:style>
  <w:style w:type="paragraph" w:styleId="Nagwek">
    <w:name w:val="header"/>
    <w:basedOn w:val="Normalny"/>
    <w:link w:val="NagwekZnak"/>
    <w:uiPriority w:val="99"/>
    <w:rsid w:val="000865F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865F7"/>
  </w:style>
  <w:style w:type="paragraph" w:styleId="Stopka">
    <w:name w:val="footer"/>
    <w:basedOn w:val="Normalny"/>
    <w:link w:val="StopkaZnak"/>
    <w:uiPriority w:val="99"/>
    <w:rsid w:val="000865F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865F7"/>
  </w:style>
  <w:style w:type="paragraph" w:styleId="Tekstdymka">
    <w:name w:val="Balloon Text"/>
    <w:basedOn w:val="Normalny"/>
    <w:link w:val="TekstdymkaZnak"/>
    <w:rsid w:val="007D054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7D0548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rsid w:val="00173518"/>
    <w:pPr>
      <w:spacing w:before="100" w:beforeAutospacing="1" w:after="100" w:afterAutospacing="1"/>
    </w:pPr>
    <w:rPr>
      <w:sz w:val="24"/>
      <w:szCs w:val="24"/>
    </w:rPr>
  </w:style>
  <w:style w:type="character" w:styleId="Odwoanieprzypisudolnego">
    <w:name w:val="footnote reference"/>
    <w:rsid w:val="00173518"/>
    <w:rPr>
      <w:vertAlign w:val="superscript"/>
    </w:rPr>
  </w:style>
  <w:style w:type="character" w:styleId="Odwoaniedokomentarza">
    <w:name w:val="annotation reference"/>
    <w:rsid w:val="0017351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173518"/>
  </w:style>
  <w:style w:type="character" w:customStyle="1" w:styleId="TekstkomentarzaZnak">
    <w:name w:val="Tekst komentarza Znak"/>
    <w:basedOn w:val="Domylnaczcionkaakapitu"/>
    <w:link w:val="Tekstkomentarza"/>
    <w:rsid w:val="00173518"/>
  </w:style>
  <w:style w:type="character" w:customStyle="1" w:styleId="Nagwek1Znak">
    <w:name w:val="Nagłówek 1 Znak"/>
    <w:link w:val="Nagwek1"/>
    <w:uiPriority w:val="9"/>
    <w:rsid w:val="00173518"/>
    <w:rPr>
      <w:caps/>
      <w:color w:val="8C8C8C"/>
      <w:kern w:val="36"/>
      <w:sz w:val="48"/>
      <w:szCs w:val="48"/>
    </w:rPr>
  </w:style>
  <w:style w:type="character" w:styleId="Pogrubienie">
    <w:name w:val="Strong"/>
    <w:uiPriority w:val="22"/>
    <w:qFormat/>
    <w:rsid w:val="006D57B7"/>
    <w:rPr>
      <w:b/>
      <w:bCs/>
    </w:rPr>
  </w:style>
  <w:style w:type="character" w:customStyle="1" w:styleId="longtext">
    <w:name w:val="long_text"/>
    <w:rsid w:val="00DC0B09"/>
  </w:style>
  <w:style w:type="character" w:customStyle="1" w:styleId="Nagwek2Znak">
    <w:name w:val="Nagłówek 2 Znak"/>
    <w:link w:val="Nagwek2"/>
    <w:semiHidden/>
    <w:rsid w:val="00CD36FB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Tekstpodstawowywcity3">
    <w:name w:val="Body Text Indent 3"/>
    <w:basedOn w:val="Normalny"/>
    <w:link w:val="Tekstpodstawowywcity3Znak"/>
    <w:rsid w:val="00CD36FB"/>
    <w:pPr>
      <w:spacing w:after="120" w:line="284" w:lineRule="atLeast"/>
      <w:ind w:left="283"/>
    </w:pPr>
    <w:rPr>
      <w:rFonts w:ascii="Verdana" w:hAnsi="Verdana"/>
      <w:sz w:val="16"/>
      <w:szCs w:val="16"/>
      <w:lang w:eastAsia="nl-NL"/>
    </w:rPr>
  </w:style>
  <w:style w:type="character" w:customStyle="1" w:styleId="Tekstpodstawowywcity3Znak">
    <w:name w:val="Tekst podstawowy wcięty 3 Znak"/>
    <w:link w:val="Tekstpodstawowywcity3"/>
    <w:rsid w:val="00CD36FB"/>
    <w:rPr>
      <w:rFonts w:ascii="Verdana" w:hAnsi="Verdana"/>
      <w:sz w:val="16"/>
      <w:szCs w:val="16"/>
      <w:lang w:eastAsia="nl-NL"/>
    </w:rPr>
  </w:style>
  <w:style w:type="paragraph" w:styleId="Legenda">
    <w:name w:val="caption"/>
    <w:basedOn w:val="Normalny"/>
    <w:next w:val="Normalny"/>
    <w:qFormat/>
    <w:rsid w:val="00CD36FB"/>
    <w:pPr>
      <w:spacing w:before="284" w:after="284" w:line="284" w:lineRule="atLeast"/>
    </w:pPr>
    <w:rPr>
      <w:rFonts w:ascii="Verdana" w:hAnsi="Verdana"/>
      <w:bCs/>
      <w:sz w:val="15"/>
      <w:szCs w:val="15"/>
      <w:lang w:eastAsia="nl-NL"/>
    </w:rPr>
  </w:style>
  <w:style w:type="paragraph" w:styleId="Tekstprzypisudolnego">
    <w:name w:val="footnote text"/>
    <w:aliases w:val="Podrozdział,Footnote"/>
    <w:basedOn w:val="Normalny"/>
    <w:link w:val="TekstprzypisudolnegoZnak"/>
    <w:uiPriority w:val="99"/>
    <w:rsid w:val="00CD36FB"/>
    <w:pPr>
      <w:spacing w:line="284" w:lineRule="atLeast"/>
    </w:pPr>
    <w:rPr>
      <w:rFonts w:ascii="Verdana" w:hAnsi="Verdana"/>
      <w:lang w:eastAsia="nl-NL"/>
    </w:rPr>
  </w:style>
  <w:style w:type="character" w:customStyle="1" w:styleId="TekstprzypisudolnegoZnak">
    <w:name w:val="Tekst przypisu dolnego Znak"/>
    <w:aliases w:val="Podrozdział Znak,Footnote Znak"/>
    <w:link w:val="Tekstprzypisudolnego"/>
    <w:uiPriority w:val="99"/>
    <w:rsid w:val="00CD36FB"/>
    <w:rPr>
      <w:rFonts w:ascii="Verdana" w:hAnsi="Verdana"/>
      <w:lang w:eastAsia="nl-NL"/>
    </w:rPr>
  </w:style>
  <w:style w:type="paragraph" w:customStyle="1" w:styleId="Arial-12">
    <w:name w:val="Arial-12"/>
    <w:basedOn w:val="Normalny"/>
    <w:rsid w:val="009232F6"/>
    <w:pPr>
      <w:suppressAutoHyphens/>
      <w:spacing w:before="60" w:after="60" w:line="280" w:lineRule="atLeast"/>
      <w:jc w:val="both"/>
    </w:pPr>
    <w:rPr>
      <w:rFonts w:ascii="Arial" w:hAnsi="Arial"/>
      <w:sz w:val="24"/>
      <w:lang w:eastAsia="ar-SA"/>
    </w:rPr>
  </w:style>
  <w:style w:type="character" w:customStyle="1" w:styleId="apple-style-span">
    <w:name w:val="apple-style-span"/>
    <w:rsid w:val="00945CFC"/>
  </w:style>
  <w:style w:type="character" w:styleId="Nierozpoznanawzmianka">
    <w:name w:val="Unresolved Mention"/>
    <w:basedOn w:val="Domylnaczcionkaakapitu"/>
    <w:uiPriority w:val="99"/>
    <w:semiHidden/>
    <w:unhideWhenUsed/>
    <w:rsid w:val="006D7F9F"/>
    <w:rPr>
      <w:color w:val="605E5C"/>
      <w:shd w:val="clear" w:color="auto" w:fill="E1DFDD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19167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191675"/>
    <w:rPr>
      <w:rFonts w:ascii="Courier New" w:hAnsi="Courier New" w:cs="Courier New"/>
    </w:rPr>
  </w:style>
  <w:style w:type="character" w:customStyle="1" w:styleId="y2iqfc">
    <w:name w:val="y2iqfc"/>
    <w:basedOn w:val="Domylnaczcionkaakapitu"/>
    <w:rsid w:val="00191675"/>
  </w:style>
  <w:style w:type="character" w:customStyle="1" w:styleId="AkapitzlistZnak">
    <w:name w:val="Akapit z listą Znak"/>
    <w:aliases w:val="Numerowanie Znak,List Paragraph Znak,Akapit z listą BS Znak"/>
    <w:link w:val="Akapitzlist"/>
    <w:uiPriority w:val="34"/>
    <w:locked/>
    <w:rsid w:val="0053622C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087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488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145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305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980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14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7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86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093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062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6382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9040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1563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4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9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7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2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94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554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924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2560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093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68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988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2287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018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2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1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8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4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11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896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0061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915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645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6945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3227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3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69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104940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742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949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331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4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4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8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4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919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83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9629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246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1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5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8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60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986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4488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3999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9772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68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64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8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23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8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77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194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908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4511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648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2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733329-D9B1-4C68-AD11-938B522172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565</Words>
  <Characters>3390</Characters>
  <Application>Microsoft Office Word</Application>
  <DocSecurity>0</DocSecurity>
  <Lines>28</Lines>
  <Paragraphs>7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e) Harmonogram wykorzystania i spłaty kredytu</vt:lpstr>
      <vt:lpstr>e) Harmonogram wykorzystania i spłaty kredytu</vt:lpstr>
    </vt:vector>
  </TitlesOfParts>
  <Company>Bank Polskiej Spółdzielczości</Company>
  <LinksUpToDate>false</LinksUpToDate>
  <CharactersWithSpaces>3948</CharactersWithSpaces>
  <SharedDoc>false</SharedDoc>
  <HLinks>
    <vt:vector size="12" baseType="variant">
      <vt:variant>
        <vt:i4>6488164</vt:i4>
      </vt:variant>
      <vt:variant>
        <vt:i4>0</vt:i4>
      </vt:variant>
      <vt:variant>
        <vt:i4>0</vt:i4>
      </vt:variant>
      <vt:variant>
        <vt:i4>5</vt:i4>
      </vt:variant>
      <vt:variant>
        <vt:lpwstr>http://www.moneopharma.pl/</vt:lpwstr>
      </vt:variant>
      <vt:variant>
        <vt:lpwstr/>
      </vt:variant>
      <vt:variant>
        <vt:i4>7864397</vt:i4>
      </vt:variant>
      <vt:variant>
        <vt:i4>-1</vt:i4>
      </vt:variant>
      <vt:variant>
        <vt:i4>2059</vt:i4>
      </vt:variant>
      <vt:variant>
        <vt:i4>1</vt:i4>
      </vt:variant>
      <vt:variant>
        <vt:lpwstr>cid:image004.jpg@01CDA85D.FF52BE10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e) Harmonogram wykorzystania i spłaty kredytu</dc:title>
  <dc:subject/>
  <dc:creator>dorota.kundys</dc:creator>
  <cp:keywords/>
  <dc:description/>
  <cp:lastModifiedBy>Paulina Urbanowicz</cp:lastModifiedBy>
  <cp:revision>3</cp:revision>
  <cp:lastPrinted>2023-12-28T18:02:00Z</cp:lastPrinted>
  <dcterms:created xsi:type="dcterms:W3CDTF">2024-05-16T08:08:00Z</dcterms:created>
  <dcterms:modified xsi:type="dcterms:W3CDTF">2024-05-16T08:08:00Z</dcterms:modified>
</cp:coreProperties>
</file>